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744354D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p>
    <w:p w14:paraId="45FD8F4C" w14:textId="15801096"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оказание Услуг</w:t>
      </w:r>
      <w:r w:rsidR="0007492C">
        <w:rPr>
          <w:rFonts w:ascii="Times New Roman" w:eastAsia="Times New Roman" w:hAnsi="Times New Roman" w:cs="Times New Roman"/>
          <w:b/>
          <w:bCs/>
          <w:kern w:val="0"/>
          <w:lang w:eastAsia="ru-RU"/>
          <w14:ligatures w14:val="none"/>
        </w:rPr>
        <w:t xml:space="preserve"> по</w:t>
      </w:r>
      <w:r w:rsidR="002B55CD">
        <w:rPr>
          <w:rFonts w:ascii="Times New Roman" w:eastAsia="Times New Roman" w:hAnsi="Times New Roman" w:cs="Times New Roman"/>
          <w:b/>
          <w:bCs/>
          <w:kern w:val="0"/>
          <w:lang w:eastAsia="ru-RU"/>
          <w14:ligatures w14:val="none"/>
        </w:rPr>
        <w:t xml:space="preserve"> </w:t>
      </w:r>
      <w:r w:rsidR="0007492C" w:rsidRPr="0007492C">
        <w:rPr>
          <w:rFonts w:ascii="Times New Roman" w:eastAsia="Times New Roman" w:hAnsi="Times New Roman" w:cs="Times New Roman"/>
          <w:b/>
          <w:bCs/>
          <w:kern w:val="0"/>
          <w:lang w:eastAsia="ru-RU"/>
          <w14:ligatures w14:val="none"/>
        </w:rPr>
        <w:t xml:space="preserve">обучению водителей транспортных средств по безопасности дорожного движения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7BF277C3"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N </w:t>
      </w:r>
      <w:r w:rsidR="00894D10">
        <w:rPr>
          <w:rFonts w:ascii="Times New Roman" w:eastAsia="Times New Roman" w:hAnsi="Times New Roman" w:cs="Times New Roman"/>
          <w:b/>
          <w:bCs/>
          <w:kern w:val="0"/>
          <w:lang w:eastAsia="ru-RU"/>
          <w14:ligatures w14:val="none"/>
        </w:rPr>
        <w:t>44/206</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г. Мурманск                                                                                              «____»_________202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575FE5DC"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5F7F3C" w:rsidRPr="005F7F3C">
        <w:rPr>
          <w:rFonts w:ascii="Times New Roman" w:eastAsia="Times New Roman" w:hAnsi="Times New Roman" w:cs="Times New Roman"/>
          <w:kern w:val="0"/>
          <w:lang w:eastAsia="ru-RU"/>
          <w14:ligatures w14:val="none"/>
        </w:rPr>
        <w:t>Врио начальника Учреждения Воробьева Василия Васильевича, действующего на основании Приказа учреждения № 536/лс от 31.07.2026</w:t>
      </w:r>
      <w:r w:rsidR="00D56D5C">
        <w:rPr>
          <w:rFonts w:ascii="Times New Roman" w:eastAsia="Times New Roman" w:hAnsi="Times New Roman" w:cs="Times New Roman"/>
          <w:kern w:val="0"/>
          <w:lang w:eastAsia="ru-RU"/>
          <w14:ligatures w14:val="none"/>
        </w:rPr>
        <w:t>, с одной стороны</w:t>
      </w:r>
      <w:r w:rsidRPr="00CC5BC3">
        <w:rPr>
          <w:rFonts w:ascii="Times New Roman" w:eastAsia="Times New Roman" w:hAnsi="Times New Roman" w:cs="Times New Roman"/>
          <w:kern w:val="0"/>
          <w:lang w:eastAsia="ru-RU"/>
          <w14:ligatures w14:val="none"/>
        </w:rPr>
        <w:t xml:space="preserve">, и   </w:t>
      </w:r>
    </w:p>
    <w:p w14:paraId="28F3E195" w14:textId="2115E7E2"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Устава</w:t>
      </w:r>
      <w:r w:rsidR="005F7F3C">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6269FE3F"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по </w:t>
      </w:r>
      <w:r w:rsidR="00E03DEA" w:rsidRPr="00E03DEA">
        <w:rPr>
          <w:rFonts w:ascii="Times New Roman" w:eastAsia="Times New Roman" w:hAnsi="Times New Roman" w:cs="Times New Roman"/>
          <w:kern w:val="0"/>
          <w:lang w:eastAsia="ru-RU"/>
          <w14:ligatures w14:val="none"/>
        </w:rPr>
        <w:t>обучению водителей транспортных средств по безопасности дорожного движения</w:t>
      </w:r>
      <w:r w:rsidR="00E03DEA">
        <w:rPr>
          <w:rFonts w:ascii="Times New Roman" w:eastAsia="Times New Roman" w:hAnsi="Times New Roman" w:cs="Times New Roman"/>
          <w:kern w:val="0"/>
          <w:lang w:eastAsia="ru-RU"/>
          <w14:ligatures w14:val="none"/>
        </w:rPr>
        <w:t xml:space="preserve"> и</w:t>
      </w:r>
      <w:r w:rsidR="00E03DEA" w:rsidRPr="00E03DEA">
        <w:rPr>
          <w:rFonts w:ascii="Times New Roman" w:eastAsia="Times New Roman" w:hAnsi="Times New Roman" w:cs="Times New Roman"/>
          <w:kern w:val="0"/>
          <w:lang w:eastAsia="ru-RU"/>
          <w14:ligatures w14:val="none"/>
        </w:rPr>
        <w:t xml:space="preserve"> первой помощи</w:t>
      </w:r>
      <w:r w:rsidRPr="00E76F05">
        <w:rPr>
          <w:rFonts w:ascii="Times New Roman" w:eastAsia="Times New Roman" w:hAnsi="Times New Roman" w:cs="Times New Roman"/>
          <w:kern w:val="0"/>
          <w:lang w:eastAsia="ru-RU"/>
          <w14:ligatures w14:val="none"/>
        </w:rPr>
        <w:t xml:space="preserve"> 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598F76A5"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6"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w:t>
      </w:r>
      <w:r w:rsidR="00E03DEA">
        <w:rPr>
          <w:rFonts w:ascii="Times New Roman" w:eastAsia="Times New Roman" w:hAnsi="Times New Roman" w:cs="Times New Roman"/>
          <w:kern w:val="0"/>
          <w:szCs w:val="20"/>
          <w:lang w:eastAsia="ru-RU"/>
          <w14:ligatures w14:val="none"/>
        </w:rPr>
        <w:t>44/206</w:t>
      </w:r>
      <w:r w:rsidRPr="00107B17">
        <w:rPr>
          <w:rFonts w:ascii="Times New Roman" w:eastAsia="Times New Roman" w:hAnsi="Times New Roman" w:cs="Times New Roman"/>
          <w:kern w:val="0"/>
          <w:szCs w:val="20"/>
          <w:lang w:eastAsia="ru-RU"/>
          <w14:ligatures w14:val="none"/>
        </w:rPr>
        <w:t xml:space="preserve"> к Контракту).</w:t>
      </w:r>
    </w:p>
    <w:p w14:paraId="22AA91B4" w14:textId="6F86E8B8"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1.3. Исполнитель оказывает услуги по </w:t>
      </w:r>
      <w:r w:rsidR="00894D10">
        <w:rPr>
          <w:rFonts w:ascii="Times New Roman" w:eastAsia="Times New Roman" w:hAnsi="Times New Roman" w:cs="Times New Roman"/>
          <w:kern w:val="0"/>
          <w:szCs w:val="20"/>
          <w:lang w:eastAsia="ru-RU"/>
          <w14:ligatures w14:val="none"/>
        </w:rPr>
        <w:t>месту нахождения исполнителя в г. Мурманск.</w:t>
      </w:r>
    </w:p>
    <w:p w14:paraId="6CD236A8" w14:textId="0FAD8EE2"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Идентификационный код закупки: </w:t>
      </w:r>
      <w:r w:rsidR="00894D10" w:rsidRPr="00894D10">
        <w:rPr>
          <w:rFonts w:ascii="Times New Roman" w:eastAsia="Times New Roman" w:hAnsi="Times New Roman" w:cs="Times New Roman"/>
          <w:kern w:val="0"/>
          <w:szCs w:val="20"/>
          <w:lang w:eastAsia="ru-RU"/>
          <w14:ligatures w14:val="none"/>
        </w:rPr>
        <w:t>26151900236515190010010026 0000000 244</w:t>
      </w:r>
      <w:r w:rsidRPr="00107B17">
        <w:rPr>
          <w:rFonts w:ascii="Times New Roman" w:eastAsia="Times New Roman" w:hAnsi="Times New Roman" w:cs="Times New Roman"/>
          <w:kern w:val="0"/>
          <w:szCs w:val="20"/>
          <w:lang w:eastAsia="ru-RU"/>
          <w14:ligatures w14:val="none"/>
        </w:rPr>
        <w:t>.</w:t>
      </w:r>
    </w:p>
    <w:p w14:paraId="2AAC8ED4" w14:textId="54B10412"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D56D5C">
        <w:rPr>
          <w:rFonts w:ascii="Times New Roman" w:eastAsia="Times New Roman" w:hAnsi="Times New Roman" w:cs="Times New Roman"/>
          <w:kern w:val="0"/>
          <w:szCs w:val="20"/>
          <w:lang w:eastAsia="ru-RU"/>
          <w14:ligatures w14:val="none"/>
        </w:rPr>
        <w:t xml:space="preserve"> до 2</w:t>
      </w:r>
      <w:r w:rsidR="00F55504">
        <w:rPr>
          <w:rFonts w:ascii="Times New Roman" w:eastAsia="Times New Roman" w:hAnsi="Times New Roman" w:cs="Times New Roman"/>
          <w:kern w:val="0"/>
          <w:szCs w:val="20"/>
          <w:lang w:eastAsia="ru-RU"/>
          <w14:ligatures w14:val="none"/>
        </w:rPr>
        <w:t>1</w:t>
      </w:r>
      <w:r w:rsidR="00D56D5C">
        <w:rPr>
          <w:rFonts w:ascii="Times New Roman" w:eastAsia="Times New Roman" w:hAnsi="Times New Roman" w:cs="Times New Roman"/>
          <w:kern w:val="0"/>
          <w:szCs w:val="20"/>
          <w:lang w:eastAsia="ru-RU"/>
          <w14:ligatures w14:val="none"/>
        </w:rPr>
        <w:t>.08.2026</w:t>
      </w:r>
    </w:p>
    <w:p w14:paraId="5D7AFA22" w14:textId="174BA9D4"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 xml:space="preserve">1.3.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4CBEF5EB" w:rsidR="00A50683" w:rsidRPr="00A50683" w:rsidRDefault="00A50683" w:rsidP="00E03DEA">
      <w:pPr>
        <w:pStyle w:val="a7"/>
        <w:widowControl w:val="0"/>
        <w:autoSpaceDE w:val="0"/>
        <w:autoSpaceDN w:val="0"/>
        <w:adjustRightInd w:val="0"/>
        <w:spacing w:after="0" w:line="240" w:lineRule="auto"/>
        <w:ind w:left="360"/>
        <w:jc w:val="center"/>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2.1. 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t xml:space="preserve">2.2. </w:t>
      </w:r>
      <w:r w:rsidRPr="00A50683">
        <w:rPr>
          <w:rFonts w:ascii="Times New Roman" w:eastAsia="Times New Roman" w:hAnsi="Times New Roman" w:cs="Times New Roman"/>
          <w:kern w:val="0"/>
          <w:lang w:eastAsia="ru-RU"/>
          <w14:ligatures w14:val="none"/>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lastRenderedPageBreak/>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7">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0ED43251"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УПД (</w:t>
      </w:r>
      <w:r w:rsidRPr="00A50683">
        <w:rPr>
          <w:rFonts w:ascii="Times New Roman" w:eastAsia="Times New Roman" w:hAnsi="Times New Roman" w:cs="Times New Roman"/>
          <w:kern w:val="0"/>
          <w:lang w:eastAsia="ar-SA"/>
          <w14:ligatures w14:val="none"/>
        </w:rPr>
        <w:t xml:space="preserve"> </w:t>
      </w:r>
      <w:r w:rsidR="00426A52">
        <w:rPr>
          <w:rFonts w:ascii="Times New Roman" w:eastAsia="Times New Roman" w:hAnsi="Times New Roman" w:cs="Times New Roman"/>
          <w:kern w:val="0"/>
          <w:lang w:eastAsia="ar-SA"/>
          <w14:ligatures w14:val="none"/>
        </w:rPr>
        <w:t xml:space="preserve">универсальный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E03DEA">
      <w:pPr>
        <w:pStyle w:val="a7"/>
        <w:widowControl w:val="0"/>
        <w:numPr>
          <w:ilvl w:val="0"/>
          <w:numId w:val="11"/>
        </w:numPr>
        <w:autoSpaceDE w:val="0"/>
        <w:autoSpaceDN w:val="0"/>
        <w:adjustRightInd w:val="0"/>
        <w:spacing w:after="0" w:line="240" w:lineRule="auto"/>
        <w:ind w:left="0" w:firstLine="0"/>
        <w:jc w:val="center"/>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E03DEA">
      <w:pPr>
        <w:widowControl w:val="0"/>
        <w:autoSpaceDE w:val="0"/>
        <w:autoSpaceDN w:val="0"/>
        <w:adjustRightInd w:val="0"/>
        <w:spacing w:after="0" w:line="240" w:lineRule="auto"/>
        <w:ind w:left="720" w:firstLine="709"/>
        <w:contextualSpacing/>
        <w:jc w:val="center"/>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lastRenderedPageBreak/>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8"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w:t>
      </w:r>
      <w:r w:rsidRPr="00426A52">
        <w:rPr>
          <w:rFonts w:ascii="Times New Roman" w:eastAsia="Calibri" w:hAnsi="Times New Roman" w:cs="Times New Roman"/>
          <w:kern w:val="0"/>
          <w14:ligatures w14:val="none"/>
        </w:rPr>
        <w:lastRenderedPageBreak/>
        <w:t>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E03DEA">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p>
    <w:p w14:paraId="49EED2FC" w14:textId="4A58B8CA" w:rsidR="00426A52" w:rsidRDefault="00426A52" w:rsidP="00E03DEA">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19BEF9FE"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2D12F6">
        <w:rPr>
          <w:rFonts w:ascii="Times New Roman" w:eastAsia="Times New Roman" w:hAnsi="Times New Roman" w:cs="Times New Roman"/>
          <w:b/>
          <w:bCs/>
          <w:spacing w:val="-9"/>
          <w:kern w:val="0"/>
          <w:szCs w:val="20"/>
          <w:lang w:eastAsia="ru-RU"/>
          <w14:ligatures w14:val="none"/>
        </w:rPr>
        <w:t xml:space="preserve">2. </w:t>
      </w:r>
      <w:r w:rsidRPr="004C0E25">
        <w:rPr>
          <w:rFonts w:ascii="Times New Roman" w:eastAsia="Times New Roman" w:hAnsi="Times New Roman" w:cs="Times New Roman"/>
          <w:b/>
          <w:bCs/>
          <w:spacing w:val="-9"/>
          <w:kern w:val="0"/>
          <w:szCs w:val="20"/>
          <w:lang w:eastAsia="ru-RU"/>
          <w14:ligatures w14:val="none"/>
        </w:rPr>
        <w:t>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0546C1E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625F9EB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372E7DD3"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2D12F6">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7942DA16"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0F4A31D9"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D12F6">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096880AC"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2D12F6">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07492C">
        <w:rPr>
          <w:rFonts w:ascii="Times New Roman" w:eastAsia="Calibri" w:hAnsi="Times New Roman" w:cs="Times New Roman"/>
          <w:kern w:val="0"/>
          <w14:ligatures w14:val="none"/>
        </w:rPr>
        <w:t>21</w:t>
      </w:r>
      <w:r>
        <w:rPr>
          <w:rFonts w:ascii="Times New Roman" w:eastAsia="Calibri" w:hAnsi="Times New Roman" w:cs="Times New Roman"/>
          <w:kern w:val="0"/>
          <w14:ligatures w14:val="none"/>
        </w:rPr>
        <w:t>»</w:t>
      </w:r>
      <w:r w:rsidR="0007492C">
        <w:rPr>
          <w:rFonts w:ascii="Times New Roman" w:eastAsia="Calibri" w:hAnsi="Times New Roman" w:cs="Times New Roman"/>
          <w:kern w:val="0"/>
          <w14:ligatures w14:val="none"/>
        </w:rPr>
        <w:t xml:space="preserve"> сентября </w:t>
      </w:r>
      <w:r>
        <w:rPr>
          <w:rFonts w:ascii="Times New Roman" w:eastAsia="Calibri" w:hAnsi="Times New Roman" w:cs="Times New Roman"/>
          <w:kern w:val="0"/>
          <w14:ligatures w14:val="none"/>
        </w:rPr>
        <w:t>202</w:t>
      </w:r>
      <w:r w:rsidR="0007492C">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3A62E4D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4F9FCE45"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D12F6">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183BE213"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881B34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5C12334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304A504B"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2">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797BB883"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4D60441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5D4D02E1"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7F3F217E"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D12F6">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52EFFC04"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D12F6">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310427AC" w14:textId="4500B67F" w:rsidR="00E03DEA" w:rsidRDefault="004C0E25" w:rsidP="00E03DE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E03DEA">
        <w:rPr>
          <w:rFonts w:ascii="Times New Roman" w:eastAsia="Calibri" w:hAnsi="Times New Roman" w:cs="Times New Roman"/>
          <w:kern w:val="0"/>
          <w14:ligatures w14:val="none"/>
        </w:rPr>
        <w:t>1 Спецификация;</w:t>
      </w:r>
    </w:p>
    <w:p w14:paraId="765D5A89" w14:textId="705627BE" w:rsidR="004C0E25" w:rsidRDefault="00E03DEA" w:rsidP="00E03DEA">
      <w:pPr>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 xml:space="preserve">- </w:t>
      </w:r>
      <w:r w:rsidRPr="00E03DEA">
        <w:rPr>
          <w:rFonts w:ascii="Times New Roman" w:eastAsia="Calibri" w:hAnsi="Times New Roman" w:cs="Times New Roman"/>
          <w:kern w:val="0"/>
          <w14:ligatures w14:val="none"/>
        </w:rPr>
        <w:t xml:space="preserve">Приложение № </w:t>
      </w:r>
      <w:r>
        <w:rPr>
          <w:rFonts w:ascii="Times New Roman" w:eastAsia="Calibri" w:hAnsi="Times New Roman" w:cs="Times New Roman"/>
          <w:kern w:val="0"/>
          <w14:ligatures w14:val="none"/>
        </w:rPr>
        <w:t xml:space="preserve">2 </w:t>
      </w:r>
      <w:r w:rsidR="005804AE">
        <w:rPr>
          <w:rFonts w:ascii="Times New Roman" w:eastAsia="Calibri" w:hAnsi="Times New Roman" w:cs="Times New Roman"/>
          <w:kern w:val="0"/>
          <w14:ligatures w14:val="none"/>
        </w:rPr>
        <w:t>Техническое задание</w:t>
      </w:r>
      <w:r w:rsidR="004C0E25" w:rsidRPr="004C0E25">
        <w:rPr>
          <w:rFonts w:ascii="Times New Roman" w:eastAsia="Calibri" w:hAnsi="Times New Roman" w:cs="Times New Roman"/>
          <w:kern w:val="0"/>
          <w14:ligatures w14:val="none"/>
        </w:rPr>
        <w:t>.</w:t>
      </w:r>
    </w:p>
    <w:p w14:paraId="0727A6DB" w14:textId="77777777" w:rsidR="00E03DEA" w:rsidRDefault="00E03DEA" w:rsidP="00E03DEA">
      <w:pPr>
        <w:spacing w:after="0" w:line="240" w:lineRule="auto"/>
        <w:ind w:firstLine="709"/>
        <w:jc w:val="both"/>
        <w:rPr>
          <w:rFonts w:ascii="Times New Roman" w:eastAsia="Calibri" w:hAnsi="Times New Roman" w:cs="Times New Roman"/>
          <w:kern w:val="0"/>
          <w14:ligatures w14:val="none"/>
        </w:rPr>
      </w:pPr>
    </w:p>
    <w:p w14:paraId="7CD6517A" w14:textId="77777777" w:rsidR="00E03DEA" w:rsidRPr="00E03DEA" w:rsidRDefault="00E03DEA" w:rsidP="00E03DEA">
      <w:pPr>
        <w:spacing w:after="0" w:line="240" w:lineRule="auto"/>
        <w:ind w:firstLine="709"/>
        <w:jc w:val="both"/>
        <w:rPr>
          <w:rFonts w:ascii="Times New Roman" w:eastAsia="Calibri" w:hAnsi="Times New Roman" w:cs="Times New Roman"/>
          <w:kern w:val="0"/>
          <w14:ligatures w14:val="none"/>
        </w:rPr>
      </w:pPr>
    </w:p>
    <w:p w14:paraId="76672ECE" w14:textId="3F7CBB49"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D12F6">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917926">
        <w:trPr>
          <w:trHeight w:val="828"/>
        </w:trPr>
        <w:tc>
          <w:tcPr>
            <w:tcW w:w="5245" w:type="dxa"/>
          </w:tcPr>
          <w:p w14:paraId="72B430D2"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sidRPr="00917926">
              <w:rPr>
                <w:rFonts w:ascii="Times New Roman" w:eastAsia="Times New Roman" w:hAnsi="Times New Roman" w:cs="Times New Roman"/>
                <w:kern w:val="0"/>
                <w:sz w:val="18"/>
                <w:szCs w:val="18"/>
                <w:lang w:eastAsia="ru-RU"/>
                <w14:ligatures w14:val="none"/>
              </w:rPr>
              <w:t>ЗАКАЗЧИК:</w:t>
            </w:r>
          </w:p>
        </w:tc>
        <w:tc>
          <w:tcPr>
            <w:tcW w:w="4536" w:type="dxa"/>
          </w:tcPr>
          <w:p w14:paraId="05C1D923" w14:textId="29B72F99" w:rsidR="00917926" w:rsidRPr="00917926" w:rsidRDefault="00AC6464"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ИСПОЛНИТЕЛЬ</w:t>
            </w:r>
            <w:r w:rsidR="00917926" w:rsidRPr="00917926">
              <w:rPr>
                <w:rFonts w:ascii="Times New Roman" w:eastAsia="Times New Roman" w:hAnsi="Times New Roman" w:cs="Times New Roman"/>
                <w:kern w:val="0"/>
                <w:sz w:val="18"/>
                <w:szCs w:val="18"/>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677DA578"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b/>
                <w:bCs/>
                <w:i/>
                <w:kern w:val="0"/>
                <w:lang w:eastAsia="ru-RU"/>
                <w14:ligatures w14:val="none"/>
              </w:rPr>
            </w:pP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42F033DF"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2D12F6">
              <w:rPr>
                <w:rFonts w:ascii="Times New Roman" w:eastAsia="Times New Roman" w:hAnsi="Times New Roman" w:cs="Times New Roman"/>
                <w:kern w:val="0"/>
                <w:lang w:eastAsia="ru-RU"/>
                <w14:ligatures w14:val="none"/>
              </w:rPr>
              <w:t>Капитан Егорова</w:t>
            </w:r>
            <w:r w:rsidRPr="00917926">
              <w:rPr>
                <w:rFonts w:ascii="Times New Roman" w:eastAsia="Times New Roman" w:hAnsi="Times New Roman" w:cs="Times New Roman"/>
                <w:kern w:val="0"/>
                <w:lang w:eastAsia="ru-RU"/>
                <w14:ligatures w14:val="none"/>
              </w:rPr>
              <w:t xml:space="preserve"> д.</w:t>
            </w:r>
            <w:r w:rsidR="002D12F6">
              <w:rPr>
                <w:rFonts w:ascii="Times New Roman" w:eastAsia="Times New Roman" w:hAnsi="Times New Roman" w:cs="Times New Roman"/>
                <w:kern w:val="0"/>
                <w:lang w:eastAsia="ru-RU"/>
                <w14:ligatures w14:val="none"/>
              </w:rPr>
              <w:t xml:space="preserve">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48B5E790"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340CBB63"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seoasr</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ru</w:t>
            </w:r>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224843AA" w14:textId="52864A6D" w:rsidR="00917926" w:rsidRPr="00917926" w:rsidRDefault="00800D76" w:rsidP="00E03DEA">
      <w:pPr>
        <w:spacing w:after="0" w:line="240" w:lineRule="auto"/>
        <w:jc w:val="right"/>
        <w:outlineLvl w:val="1"/>
        <w:rPr>
          <w:rFonts w:ascii="Times New Roman" w:eastAsia="Calibri" w:hAnsi="Times New Roman" w:cs="Times New Roman"/>
          <w:kern w:val="0"/>
          <w14:ligatures w14:val="none"/>
        </w:rPr>
      </w:pPr>
      <w:r>
        <w:lastRenderedPageBreak/>
        <w:t xml:space="preserve">                                       </w:t>
      </w:r>
      <w:r w:rsidR="00917926" w:rsidRPr="00917926">
        <w:rPr>
          <w:rFonts w:ascii="Times New Roman" w:eastAsia="Calibri" w:hAnsi="Times New Roman" w:cs="Times New Roman"/>
          <w:kern w:val="0"/>
          <w14:ligatures w14:val="none"/>
        </w:rPr>
        <w:t>Приложение №1</w:t>
      </w:r>
    </w:p>
    <w:p w14:paraId="49588D00" w14:textId="258ACFAA" w:rsidR="00917926" w:rsidRDefault="00160EBF" w:rsidP="00E03DEA">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917926" w:rsidRPr="00917926">
        <w:rPr>
          <w:rFonts w:ascii="Times New Roman" w:eastAsia="Times New Roman" w:hAnsi="Times New Roman" w:cs="Times New Roman"/>
          <w:kern w:val="0"/>
          <w:lang w:eastAsia="ar-SA"/>
          <w14:ligatures w14:val="none"/>
        </w:rPr>
        <w:t>к контракту №</w:t>
      </w:r>
      <w:r w:rsidR="00917926">
        <w:rPr>
          <w:rFonts w:ascii="Times New Roman" w:eastAsia="Times New Roman" w:hAnsi="Times New Roman" w:cs="Times New Roman"/>
          <w:kern w:val="0"/>
          <w:lang w:eastAsia="ar-SA"/>
          <w14:ligatures w14:val="none"/>
        </w:rPr>
        <w:t>_______</w:t>
      </w:r>
      <w:r>
        <w:rPr>
          <w:rFonts w:ascii="Times New Roman" w:eastAsia="Times New Roman" w:hAnsi="Times New Roman" w:cs="Times New Roman"/>
          <w:kern w:val="0"/>
          <w:lang w:eastAsia="ar-SA"/>
          <w14:ligatures w14:val="none"/>
        </w:rPr>
        <w:t>_____________</w:t>
      </w:r>
    </w:p>
    <w:p w14:paraId="0929A732" w14:textId="380496B3" w:rsidR="00160EBF" w:rsidRPr="00917926" w:rsidRDefault="00160EBF" w:rsidP="00E03DEA">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517F80D0"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3B8B587F" w14:textId="1755B5D3" w:rsidR="00917926" w:rsidRPr="00917926" w:rsidRDefault="00E03DEA" w:rsidP="00917926">
      <w:pPr>
        <w:spacing w:after="0" w:line="240" w:lineRule="auto"/>
        <w:jc w:val="center"/>
        <w:rPr>
          <w:rFonts w:ascii="Times New Roman" w:eastAsia="Calibri" w:hAnsi="Times New Roman" w:cs="Times New Roman"/>
          <w:kern w:val="0"/>
          <w14:ligatures w14:val="none"/>
        </w:rPr>
      </w:pPr>
      <w:bookmarkStart w:id="0" w:name="P456"/>
      <w:bookmarkEnd w:id="0"/>
      <w:r>
        <w:rPr>
          <w:rFonts w:ascii="Times New Roman" w:eastAsia="Calibri" w:hAnsi="Times New Roman" w:cs="Times New Roman"/>
          <w:kern w:val="0"/>
          <w14:ligatures w14:val="none"/>
        </w:rPr>
        <w:t>Спецификация</w:t>
      </w:r>
    </w:p>
    <w:p w14:paraId="65927752" w14:textId="203E311C" w:rsidR="00484A82" w:rsidRDefault="00800D76" w:rsidP="00533682">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 xml:space="preserve">оказание услуг </w:t>
      </w:r>
      <w:r w:rsidR="00533682" w:rsidRPr="00533682">
        <w:rPr>
          <w:rFonts w:ascii="Times New Roman" w:eastAsia="Times New Roman" w:hAnsi="Times New Roman" w:cs="Times New Roman"/>
          <w:b/>
          <w:bCs/>
          <w:kern w:val="0"/>
          <w:lang w:eastAsia="ru-RU"/>
          <w14:ligatures w14:val="none"/>
        </w:rPr>
        <w:t>по обучению водителей транспортных средств по безопасности дорожного движения ФГБУ «Северный ЭО АСР»</w:t>
      </w:r>
    </w:p>
    <w:p w14:paraId="3C98D85B" w14:textId="77777777" w:rsidR="00533682" w:rsidRDefault="00533682" w:rsidP="00533682">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BCED5DA" w14:textId="77777777" w:rsidR="00917926" w:rsidRPr="00917926" w:rsidRDefault="00917926"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9639" w:type="dxa"/>
        <w:tblLook w:val="04A0" w:firstRow="1" w:lastRow="0" w:firstColumn="1" w:lastColumn="0" w:noHBand="0" w:noVBand="1"/>
      </w:tblPr>
      <w:tblGrid>
        <w:gridCol w:w="540"/>
        <w:gridCol w:w="1845"/>
        <w:gridCol w:w="1579"/>
        <w:gridCol w:w="1451"/>
        <w:gridCol w:w="1387"/>
        <w:gridCol w:w="1414"/>
        <w:gridCol w:w="11"/>
        <w:gridCol w:w="1412"/>
      </w:tblGrid>
      <w:tr w:rsidR="0007492C" w14:paraId="196806CE" w14:textId="77777777" w:rsidTr="0007492C">
        <w:tc>
          <w:tcPr>
            <w:tcW w:w="540" w:type="dxa"/>
          </w:tcPr>
          <w:p w14:paraId="145E60C6" w14:textId="77777777"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w:t>
            </w:r>
          </w:p>
          <w:p w14:paraId="5E291ADD" w14:textId="7A29102C"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1845" w:type="dxa"/>
          </w:tcPr>
          <w:p w14:paraId="69F876B6" w14:textId="175D6992"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r>
              <w:rPr>
                <w:rFonts w:ascii="Times New Roman" w:eastAsia="Times New Roman" w:hAnsi="Times New Roman" w:cs="Times New Roman"/>
                <w:b/>
                <w:bCs/>
                <w:color w:val="000000"/>
                <w:kern w:val="0"/>
                <w:sz w:val="22"/>
                <w:szCs w:val="22"/>
                <w:lang w:eastAsia="ru-RU"/>
                <w14:ligatures w14:val="none"/>
              </w:rPr>
              <w:t>Услуга</w:t>
            </w:r>
            <w:r w:rsidRPr="00917926">
              <w:rPr>
                <w:rFonts w:ascii="Times New Roman" w:eastAsia="Times New Roman" w:hAnsi="Times New Roman" w:cs="Times New Roman"/>
                <w:b/>
                <w:bCs/>
                <w:color w:val="000000"/>
                <w:kern w:val="0"/>
                <w:sz w:val="22"/>
                <w:szCs w:val="22"/>
                <w:lang w:eastAsia="ru-RU"/>
                <w14:ligatures w14:val="none"/>
              </w:rPr>
              <w:t>ов, работ, услуг.</w:t>
            </w:r>
          </w:p>
        </w:tc>
        <w:tc>
          <w:tcPr>
            <w:tcW w:w="1579" w:type="dxa"/>
          </w:tcPr>
          <w:p w14:paraId="62B526FB" w14:textId="421883B8" w:rsidR="0007492C" w:rsidRPr="00917926" w:rsidRDefault="0007492C" w:rsidP="00917926">
            <w:pPr>
              <w:widowControl w:val="0"/>
              <w:suppressAutoHyphens/>
              <w:autoSpaceDE w:val="0"/>
              <w:jc w:val="center"/>
              <w:rPr>
                <w:rFonts w:ascii="Times New Roman" w:eastAsia="Times New Roman" w:hAnsi="Times New Roman" w:cs="Times New Roman"/>
                <w:b/>
                <w:bCs/>
                <w:color w:val="000000"/>
                <w:kern w:val="0"/>
                <w:sz w:val="22"/>
                <w:szCs w:val="22"/>
                <w:lang w:eastAsia="ru-RU"/>
                <w14:ligatures w14:val="none"/>
              </w:rPr>
            </w:pPr>
            <w:r>
              <w:rPr>
                <w:rFonts w:ascii="Times New Roman" w:eastAsia="Times New Roman" w:hAnsi="Times New Roman" w:cs="Times New Roman"/>
                <w:b/>
                <w:bCs/>
                <w:color w:val="000000"/>
                <w:kern w:val="0"/>
                <w:sz w:val="22"/>
                <w:szCs w:val="22"/>
                <w:lang w:eastAsia="ru-RU"/>
                <w14:ligatures w14:val="none"/>
              </w:rPr>
              <w:t>ОКПД 2</w:t>
            </w:r>
          </w:p>
        </w:tc>
        <w:tc>
          <w:tcPr>
            <w:tcW w:w="1451" w:type="dxa"/>
          </w:tcPr>
          <w:p w14:paraId="7BEF0991" w14:textId="67C098DC"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Количество</w:t>
            </w:r>
          </w:p>
        </w:tc>
        <w:tc>
          <w:tcPr>
            <w:tcW w:w="1387" w:type="dxa"/>
          </w:tcPr>
          <w:p w14:paraId="1C4EFDA2" w14:textId="66E53AF5"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Единица измерения </w:t>
            </w:r>
          </w:p>
        </w:tc>
        <w:tc>
          <w:tcPr>
            <w:tcW w:w="1414" w:type="dxa"/>
          </w:tcPr>
          <w:p w14:paraId="1D64F05E" w14:textId="34E1679D"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Цена за 1 ед,, с учетом/без учета НДС</w:t>
            </w:r>
          </w:p>
        </w:tc>
        <w:tc>
          <w:tcPr>
            <w:tcW w:w="1423" w:type="dxa"/>
            <w:gridSpan w:val="2"/>
          </w:tcPr>
          <w:p w14:paraId="446608AF" w14:textId="4E8D3255"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07492C" w14:paraId="7460F81D" w14:textId="77777777" w:rsidTr="0007492C">
        <w:tc>
          <w:tcPr>
            <w:tcW w:w="540" w:type="dxa"/>
          </w:tcPr>
          <w:p w14:paraId="614E91FE" w14:textId="0D1ACFE1"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1845" w:type="dxa"/>
            <w:vAlign w:val="center"/>
          </w:tcPr>
          <w:p w14:paraId="1E439C82" w14:textId="41820D80"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07492C">
              <w:rPr>
                <w:rFonts w:ascii="Times New Roman" w:eastAsia="Times New Roman" w:hAnsi="Times New Roman" w:cs="Times New Roman"/>
                <w:kern w:val="0"/>
                <w:sz w:val="20"/>
                <w:szCs w:val="20"/>
                <w:lang w:eastAsia="hi-IN" w:bidi="hi-IN"/>
                <w14:ligatures w14:val="none"/>
              </w:rPr>
              <w:t>Оказание услуг по обучению водителей транспортных средств по безопасности дорожного движения</w:t>
            </w:r>
          </w:p>
        </w:tc>
        <w:tc>
          <w:tcPr>
            <w:tcW w:w="1579" w:type="dxa"/>
          </w:tcPr>
          <w:p w14:paraId="14F07F57" w14:textId="33005556" w:rsidR="0007492C" w:rsidRDefault="009A4E97"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A4E97">
              <w:rPr>
                <w:rFonts w:ascii="Times New Roman" w:eastAsia="Times New Roman" w:hAnsi="Times New Roman" w:cs="Times New Roman"/>
                <w:color w:val="000000"/>
                <w:kern w:val="0"/>
                <w:shd w:val="clear" w:color="auto" w:fill="FAFAFA"/>
                <w:lang w:eastAsia="ru-RU"/>
                <w14:ligatures w14:val="none"/>
              </w:rPr>
              <w:t>85.41.99</w:t>
            </w:r>
          </w:p>
        </w:tc>
        <w:tc>
          <w:tcPr>
            <w:tcW w:w="1451" w:type="dxa"/>
          </w:tcPr>
          <w:p w14:paraId="22D7FBE6" w14:textId="5AA55D13"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3</w:t>
            </w:r>
          </w:p>
        </w:tc>
        <w:tc>
          <w:tcPr>
            <w:tcW w:w="1387" w:type="dxa"/>
          </w:tcPr>
          <w:p w14:paraId="52E763C5" w14:textId="643C366E"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чел</w:t>
            </w:r>
          </w:p>
        </w:tc>
        <w:tc>
          <w:tcPr>
            <w:tcW w:w="1414" w:type="dxa"/>
          </w:tcPr>
          <w:p w14:paraId="11EB65C5" w14:textId="77777777"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423" w:type="dxa"/>
            <w:gridSpan w:val="2"/>
          </w:tcPr>
          <w:p w14:paraId="0EABEAF2" w14:textId="77777777"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07492C" w14:paraId="75459AA6" w14:textId="77777777" w:rsidTr="0007492C">
        <w:tc>
          <w:tcPr>
            <w:tcW w:w="540" w:type="dxa"/>
          </w:tcPr>
          <w:p w14:paraId="5EDA13DD" w14:textId="58A5A388"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2</w:t>
            </w:r>
          </w:p>
        </w:tc>
        <w:tc>
          <w:tcPr>
            <w:tcW w:w="1845" w:type="dxa"/>
            <w:vAlign w:val="center"/>
          </w:tcPr>
          <w:p w14:paraId="6F38FD18" w14:textId="10557B3D"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07492C">
              <w:rPr>
                <w:rFonts w:ascii="Times New Roman" w:eastAsia="Times New Roman" w:hAnsi="Times New Roman" w:cs="Times New Roman"/>
                <w:kern w:val="0"/>
                <w:sz w:val="20"/>
                <w:szCs w:val="20"/>
                <w:lang w:eastAsia="hi-IN" w:bidi="hi-IN"/>
                <w14:ligatures w14:val="none"/>
              </w:rPr>
              <w:t>Оказание</w:t>
            </w:r>
            <w:r w:rsidR="00533682">
              <w:rPr>
                <w:rFonts w:ascii="Times New Roman" w:eastAsia="Times New Roman" w:hAnsi="Times New Roman" w:cs="Times New Roman"/>
                <w:kern w:val="0"/>
                <w:sz w:val="20"/>
                <w:szCs w:val="20"/>
                <w:lang w:eastAsia="hi-IN" w:bidi="hi-IN"/>
                <w14:ligatures w14:val="none"/>
              </w:rPr>
              <w:t xml:space="preserve"> услуг по обучению</w:t>
            </w:r>
            <w:r w:rsidRPr="0007492C">
              <w:rPr>
                <w:rFonts w:ascii="Times New Roman" w:eastAsia="Times New Roman" w:hAnsi="Times New Roman" w:cs="Times New Roman"/>
                <w:kern w:val="0"/>
                <w:sz w:val="20"/>
                <w:szCs w:val="20"/>
                <w:lang w:eastAsia="hi-IN" w:bidi="hi-IN"/>
                <w14:ligatures w14:val="none"/>
              </w:rPr>
              <w:t xml:space="preserve"> первой помощи (ОПП) </w:t>
            </w:r>
          </w:p>
        </w:tc>
        <w:tc>
          <w:tcPr>
            <w:tcW w:w="1579" w:type="dxa"/>
          </w:tcPr>
          <w:p w14:paraId="07F6D5CF" w14:textId="4D462A83" w:rsidR="0007492C" w:rsidRDefault="009A4E97"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A4E97">
              <w:rPr>
                <w:rFonts w:ascii="Times New Roman" w:eastAsia="Times New Roman" w:hAnsi="Times New Roman" w:cs="Times New Roman"/>
                <w:color w:val="000000"/>
                <w:kern w:val="0"/>
                <w:shd w:val="clear" w:color="auto" w:fill="FAFAFA"/>
                <w:lang w:eastAsia="ru-RU"/>
                <w14:ligatures w14:val="none"/>
              </w:rPr>
              <w:t>85.41.99</w:t>
            </w:r>
          </w:p>
        </w:tc>
        <w:tc>
          <w:tcPr>
            <w:tcW w:w="1451" w:type="dxa"/>
          </w:tcPr>
          <w:p w14:paraId="78526C90" w14:textId="6951F37C"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3</w:t>
            </w:r>
          </w:p>
        </w:tc>
        <w:tc>
          <w:tcPr>
            <w:tcW w:w="1387" w:type="dxa"/>
          </w:tcPr>
          <w:p w14:paraId="0D1BD16B" w14:textId="1B3F73A5"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чел</w:t>
            </w:r>
          </w:p>
        </w:tc>
        <w:tc>
          <w:tcPr>
            <w:tcW w:w="1414" w:type="dxa"/>
          </w:tcPr>
          <w:p w14:paraId="7F3DA825" w14:textId="77777777"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423" w:type="dxa"/>
            <w:gridSpan w:val="2"/>
          </w:tcPr>
          <w:p w14:paraId="7B688F12" w14:textId="77777777" w:rsidR="0007492C" w:rsidRDefault="0007492C" w:rsidP="0007492C">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07492C" w14:paraId="1728A3A6" w14:textId="77777777" w:rsidTr="0007492C">
        <w:tc>
          <w:tcPr>
            <w:tcW w:w="8227" w:type="dxa"/>
            <w:gridSpan w:val="7"/>
          </w:tcPr>
          <w:p w14:paraId="66AF7E2E" w14:textId="2375200C"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412" w:type="dxa"/>
          </w:tcPr>
          <w:p w14:paraId="7588AB82" w14:textId="77777777" w:rsidR="0007492C" w:rsidRDefault="0007492C"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Pr="00917926" w:rsidRDefault="00160EBF"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bookmarkStart w:id="1" w:name="_Hlk237338587"/>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2496EC77" w:rsidR="00160EBF" w:rsidRPr="00917926" w:rsidRDefault="005F7F3C"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Pr>
                <w:rFonts w:ascii="Times New Roman" w:eastAsia="Times New Roman" w:hAnsi="Times New Roman" w:cs="Times New Roman"/>
                <w:kern w:val="0"/>
                <w:u w:val="single"/>
                <w:lang w:eastAsia="ru-RU"/>
                <w14:ligatures w14:val="none"/>
              </w:rPr>
              <w:t>Врио н</w:t>
            </w:r>
            <w:r w:rsidR="00160EBF" w:rsidRPr="00917926">
              <w:rPr>
                <w:rFonts w:ascii="Times New Roman" w:eastAsia="Times New Roman" w:hAnsi="Times New Roman" w:cs="Times New Roman"/>
                <w:kern w:val="0"/>
                <w:u w:val="single"/>
                <w:lang w:eastAsia="ru-RU"/>
                <w14:ligatures w14:val="none"/>
              </w:rPr>
              <w:t>ачальник</w:t>
            </w:r>
            <w:r>
              <w:rPr>
                <w:rFonts w:ascii="Times New Roman" w:eastAsia="Times New Roman" w:hAnsi="Times New Roman" w:cs="Times New Roman"/>
                <w:kern w:val="0"/>
                <w:u w:val="single"/>
                <w:lang w:eastAsia="ru-RU"/>
                <w14:ligatures w14:val="none"/>
              </w:rPr>
              <w:t>а</w:t>
            </w:r>
            <w:r w:rsidR="00160EBF" w:rsidRPr="00917926">
              <w:rPr>
                <w:rFonts w:ascii="Times New Roman" w:eastAsia="Times New Roman" w:hAnsi="Times New Roman" w:cs="Times New Roman"/>
                <w:kern w:val="0"/>
                <w:u w:val="single"/>
                <w:lang w:eastAsia="ru-RU"/>
                <w14:ligatures w14:val="none"/>
              </w:rPr>
              <w:t xml:space="preserve">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3EA5088A"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sidR="005F7F3C">
              <w:rPr>
                <w:rFonts w:ascii="Times New Roman" w:eastAsia="Times New Roman" w:hAnsi="Times New Roman" w:cs="Times New Roman"/>
                <w:kern w:val="0"/>
                <w:lang w:eastAsia="ru-RU"/>
                <w14:ligatures w14:val="none"/>
              </w:rPr>
              <w:t>В.В. Воробьев</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bookmarkEnd w:id="1"/>
    </w:tbl>
    <w:p w14:paraId="05DA9F84" w14:textId="77777777" w:rsidR="00917926" w:rsidRDefault="00917926"/>
    <w:p w14:paraId="39409E6F" w14:textId="77777777" w:rsidR="00E03DEA" w:rsidRDefault="00E03DEA"/>
    <w:p w14:paraId="5FDDF391" w14:textId="60D5E302" w:rsidR="00E03DEA" w:rsidRDefault="00E03DEA">
      <w:r>
        <w:br w:type="page"/>
      </w:r>
    </w:p>
    <w:p w14:paraId="388487AA" w14:textId="0234F1A0" w:rsidR="0007492C" w:rsidRPr="00917926" w:rsidRDefault="0007492C" w:rsidP="0007492C">
      <w:pPr>
        <w:spacing w:after="0" w:line="240" w:lineRule="auto"/>
        <w:jc w:val="right"/>
        <w:outlineLvl w:val="1"/>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lastRenderedPageBreak/>
        <w:t>Приложение №</w:t>
      </w:r>
      <w:r>
        <w:rPr>
          <w:rFonts w:ascii="Times New Roman" w:eastAsia="Calibri" w:hAnsi="Times New Roman" w:cs="Times New Roman"/>
          <w:kern w:val="0"/>
          <w14:ligatures w14:val="none"/>
        </w:rPr>
        <w:t>2</w:t>
      </w:r>
    </w:p>
    <w:p w14:paraId="4F5554A1" w14:textId="77777777" w:rsidR="0007492C" w:rsidRDefault="0007492C" w:rsidP="0007492C">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Pr="00917926">
        <w:rPr>
          <w:rFonts w:ascii="Times New Roman" w:eastAsia="Times New Roman" w:hAnsi="Times New Roman" w:cs="Times New Roman"/>
          <w:kern w:val="0"/>
          <w:lang w:eastAsia="ar-SA"/>
          <w14:ligatures w14:val="none"/>
        </w:rPr>
        <w:t>к контракту №</w:t>
      </w:r>
      <w:r>
        <w:rPr>
          <w:rFonts w:ascii="Times New Roman" w:eastAsia="Times New Roman" w:hAnsi="Times New Roman" w:cs="Times New Roman"/>
          <w:kern w:val="0"/>
          <w:lang w:eastAsia="ar-SA"/>
          <w14:ligatures w14:val="none"/>
        </w:rPr>
        <w:t>____________________</w:t>
      </w:r>
    </w:p>
    <w:p w14:paraId="179C9675" w14:textId="77777777" w:rsidR="0007492C" w:rsidRPr="00917926" w:rsidRDefault="0007492C" w:rsidP="0007492C">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от «_____» ___________ 202_ года</w:t>
      </w:r>
    </w:p>
    <w:p w14:paraId="08729BB2" w14:textId="77777777" w:rsidR="00E03DEA" w:rsidRDefault="00E03DEA" w:rsidP="0007492C">
      <w:pPr>
        <w:jc w:val="right"/>
      </w:pPr>
    </w:p>
    <w:p w14:paraId="6C167396" w14:textId="77777777" w:rsidR="0007492C" w:rsidRDefault="0007492C"/>
    <w:p w14:paraId="42ACD9F6" w14:textId="77777777" w:rsidR="0007492C" w:rsidRPr="0007492C" w:rsidRDefault="0007492C" w:rsidP="0007492C">
      <w:pPr>
        <w:widowControl w:val="0"/>
        <w:suppressAutoHyphens/>
        <w:autoSpaceDE w:val="0"/>
        <w:spacing w:after="0" w:line="240" w:lineRule="auto"/>
        <w:ind w:left="-567" w:firstLine="425"/>
        <w:jc w:val="center"/>
        <w:rPr>
          <w:rFonts w:ascii="Times New Roman" w:eastAsia="Times New Roman" w:hAnsi="Times New Roman" w:cs="Times New Roman"/>
          <w:b/>
          <w:bCs/>
          <w:kern w:val="0"/>
          <w:sz w:val="22"/>
          <w:szCs w:val="22"/>
          <w:lang w:eastAsia="hi-IN" w:bidi="hi-IN"/>
          <w14:ligatures w14:val="none"/>
        </w:rPr>
      </w:pPr>
      <w:r w:rsidRPr="0007492C">
        <w:rPr>
          <w:rFonts w:ascii="Times New Roman" w:eastAsia="Times New Roman" w:hAnsi="Times New Roman" w:cs="Times New Roman"/>
          <w:b/>
          <w:bCs/>
          <w:kern w:val="0"/>
          <w:sz w:val="22"/>
          <w:szCs w:val="22"/>
          <w:lang w:eastAsia="hi-IN" w:bidi="hi-IN"/>
          <w14:ligatures w14:val="none"/>
        </w:rPr>
        <w:t>Техническое задание</w:t>
      </w:r>
    </w:p>
    <w:p w14:paraId="7C328456" w14:textId="6D08FCC4" w:rsidR="0007492C" w:rsidRPr="0007492C" w:rsidRDefault="0007492C" w:rsidP="0007492C">
      <w:pPr>
        <w:widowControl w:val="0"/>
        <w:suppressAutoHyphens/>
        <w:autoSpaceDE w:val="0"/>
        <w:autoSpaceDN w:val="0"/>
        <w:spacing w:after="0" w:line="240" w:lineRule="auto"/>
        <w:ind w:left="-567" w:firstLine="425"/>
        <w:jc w:val="center"/>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на оказание услуг по обучению водителей транспортных средств по безопасности дорожного движения для нужд ФГБУ «Северный ЭО АСР»</w:t>
      </w:r>
    </w:p>
    <w:p w14:paraId="390BCC81" w14:textId="77777777" w:rsidR="0007492C" w:rsidRPr="0007492C" w:rsidRDefault="0007492C" w:rsidP="0007492C">
      <w:pPr>
        <w:widowControl w:val="0"/>
        <w:suppressAutoHyphens/>
        <w:autoSpaceDE w:val="0"/>
        <w:autoSpaceDN w:val="0"/>
        <w:spacing w:after="0" w:line="240" w:lineRule="auto"/>
        <w:ind w:left="-567" w:firstLine="425"/>
        <w:jc w:val="center"/>
        <w:rPr>
          <w:rFonts w:ascii="Times New Roman" w:eastAsia="Times New Roman" w:hAnsi="Times New Roman" w:cs="Times New Roman"/>
          <w:b/>
          <w:color w:val="00B050"/>
          <w:kern w:val="0"/>
          <w:sz w:val="22"/>
          <w:szCs w:val="22"/>
          <w:lang w:eastAsia="hi-IN" w:bidi="hi-IN"/>
          <w14:ligatures w14:val="none"/>
        </w:rPr>
      </w:pPr>
    </w:p>
    <w:tbl>
      <w:tblPr>
        <w:tblW w:w="9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5144"/>
        <w:gridCol w:w="985"/>
        <w:gridCol w:w="807"/>
      </w:tblGrid>
      <w:tr w:rsidR="0007492C" w:rsidRPr="0007492C" w14:paraId="59D5796A" w14:textId="77777777" w:rsidTr="00581F81">
        <w:trPr>
          <w:trHeight w:val="508"/>
          <w:jc w:val="center"/>
        </w:trPr>
        <w:tc>
          <w:tcPr>
            <w:tcW w:w="2700" w:type="dxa"/>
            <w:vAlign w:val="center"/>
          </w:tcPr>
          <w:p w14:paraId="14B1550C" w14:textId="77777777" w:rsidR="0007492C" w:rsidRPr="0007492C" w:rsidRDefault="0007492C" w:rsidP="0007492C">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kern w:val="0"/>
                <w:sz w:val="20"/>
                <w:szCs w:val="20"/>
                <w:lang w:eastAsia="hi-IN" w:bidi="hi-IN"/>
                <w14:ligatures w14:val="none"/>
              </w:rPr>
            </w:pPr>
            <w:r w:rsidRPr="0007492C">
              <w:rPr>
                <w:rFonts w:ascii="Times New Roman" w:eastAsia="Times New Roman" w:hAnsi="Times New Roman" w:cs="Times New Roman"/>
                <w:b/>
                <w:kern w:val="0"/>
                <w:sz w:val="20"/>
                <w:szCs w:val="20"/>
                <w:lang w:eastAsia="hi-IN" w:bidi="hi-IN"/>
                <w14:ligatures w14:val="none"/>
              </w:rPr>
              <w:t xml:space="preserve">Наименование исследования </w:t>
            </w:r>
          </w:p>
          <w:p w14:paraId="72185B36" w14:textId="77777777" w:rsidR="0007492C" w:rsidRPr="0007492C" w:rsidRDefault="0007492C" w:rsidP="0007492C">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kern w:val="0"/>
                <w:sz w:val="20"/>
                <w:szCs w:val="20"/>
                <w:lang w:eastAsia="hi-IN" w:bidi="hi-IN"/>
                <w14:ligatures w14:val="none"/>
              </w:rPr>
            </w:pPr>
            <w:r w:rsidRPr="0007492C">
              <w:rPr>
                <w:rFonts w:ascii="Times New Roman" w:eastAsia="Times New Roman" w:hAnsi="Times New Roman" w:cs="Times New Roman"/>
                <w:b/>
                <w:kern w:val="0"/>
                <w:sz w:val="20"/>
                <w:szCs w:val="20"/>
                <w:lang w:eastAsia="hi-IN" w:bidi="hi-IN"/>
                <w14:ligatures w14:val="none"/>
              </w:rPr>
              <w:t>(товара работы, услуги)</w:t>
            </w:r>
          </w:p>
        </w:tc>
        <w:tc>
          <w:tcPr>
            <w:tcW w:w="5144" w:type="dxa"/>
            <w:vAlign w:val="center"/>
          </w:tcPr>
          <w:p w14:paraId="2B702D1D" w14:textId="77777777" w:rsidR="0007492C" w:rsidRPr="0007492C" w:rsidRDefault="0007492C" w:rsidP="0007492C">
            <w:pPr>
              <w:widowControl w:val="0"/>
              <w:suppressAutoHyphens/>
              <w:autoSpaceDE w:val="0"/>
              <w:spacing w:after="0" w:line="240" w:lineRule="auto"/>
              <w:contextualSpacing/>
              <w:jc w:val="center"/>
              <w:rPr>
                <w:rFonts w:ascii="Times New Roman" w:eastAsia="Times New Roman" w:hAnsi="Times New Roman" w:cs="Times New Roman"/>
                <w:b/>
                <w:kern w:val="0"/>
                <w:sz w:val="20"/>
                <w:szCs w:val="20"/>
                <w:lang w:eastAsia="hi-IN" w:bidi="hi-IN"/>
                <w14:ligatures w14:val="none"/>
              </w:rPr>
            </w:pPr>
            <w:r w:rsidRPr="0007492C">
              <w:rPr>
                <w:rFonts w:ascii="Times New Roman" w:eastAsia="Times New Roman" w:hAnsi="Times New Roman" w:cs="Times New Roman"/>
                <w:b/>
                <w:kern w:val="0"/>
                <w:sz w:val="20"/>
                <w:szCs w:val="20"/>
                <w:lang w:eastAsia="hi-IN" w:bidi="hi-IN"/>
                <w14:ligatures w14:val="none"/>
              </w:rPr>
              <w:t xml:space="preserve">Характеристики исследования </w:t>
            </w:r>
          </w:p>
          <w:p w14:paraId="097F8D2D" w14:textId="77777777" w:rsidR="0007492C" w:rsidRPr="0007492C" w:rsidRDefault="0007492C" w:rsidP="0007492C">
            <w:pPr>
              <w:widowControl w:val="0"/>
              <w:suppressAutoHyphens/>
              <w:autoSpaceDE w:val="0"/>
              <w:spacing w:after="0" w:line="240" w:lineRule="auto"/>
              <w:contextualSpacing/>
              <w:jc w:val="center"/>
              <w:rPr>
                <w:rFonts w:ascii="Times New Roman" w:eastAsia="Times New Roman" w:hAnsi="Times New Roman" w:cs="Times New Roman"/>
                <w:b/>
                <w:kern w:val="0"/>
                <w:sz w:val="20"/>
                <w:szCs w:val="20"/>
                <w:lang w:eastAsia="hi-IN" w:bidi="hi-IN"/>
                <w14:ligatures w14:val="none"/>
              </w:rPr>
            </w:pPr>
            <w:r w:rsidRPr="0007492C">
              <w:rPr>
                <w:rFonts w:ascii="Times New Roman" w:eastAsia="Times New Roman" w:hAnsi="Times New Roman" w:cs="Times New Roman"/>
                <w:b/>
                <w:kern w:val="0"/>
                <w:sz w:val="20"/>
                <w:szCs w:val="20"/>
                <w:lang w:eastAsia="hi-IN" w:bidi="hi-IN"/>
                <w14:ligatures w14:val="none"/>
              </w:rPr>
              <w:t>(товара, работы, услуги)</w:t>
            </w:r>
          </w:p>
        </w:tc>
        <w:tc>
          <w:tcPr>
            <w:tcW w:w="985" w:type="dxa"/>
            <w:vAlign w:val="center"/>
          </w:tcPr>
          <w:p w14:paraId="7D57B071" w14:textId="77777777" w:rsidR="0007492C" w:rsidRPr="0007492C" w:rsidRDefault="0007492C" w:rsidP="0007492C">
            <w:pPr>
              <w:widowControl w:val="0"/>
              <w:suppressAutoHyphens/>
              <w:autoSpaceDE w:val="0"/>
              <w:autoSpaceDN w:val="0"/>
              <w:adjustRightInd w:val="0"/>
              <w:spacing w:after="0" w:line="240" w:lineRule="auto"/>
              <w:ind w:left="-115" w:right="-108"/>
              <w:contextualSpacing/>
              <w:jc w:val="center"/>
              <w:rPr>
                <w:rFonts w:ascii="Times New Roman" w:eastAsia="Times New Roman" w:hAnsi="Times New Roman" w:cs="Times New Roman"/>
                <w:b/>
                <w:kern w:val="0"/>
                <w:sz w:val="20"/>
                <w:szCs w:val="20"/>
                <w:lang w:eastAsia="hi-IN" w:bidi="hi-IN"/>
                <w14:ligatures w14:val="none"/>
              </w:rPr>
            </w:pPr>
            <w:r w:rsidRPr="0007492C">
              <w:rPr>
                <w:rFonts w:ascii="Times New Roman" w:eastAsia="Times New Roman" w:hAnsi="Times New Roman" w:cs="Times New Roman"/>
                <w:b/>
                <w:kern w:val="0"/>
                <w:sz w:val="20"/>
                <w:szCs w:val="20"/>
                <w:lang w:eastAsia="hi-IN" w:bidi="hi-IN"/>
                <w14:ligatures w14:val="none"/>
              </w:rPr>
              <w:t>Единица измерения</w:t>
            </w:r>
          </w:p>
        </w:tc>
        <w:tc>
          <w:tcPr>
            <w:tcW w:w="807" w:type="dxa"/>
            <w:vAlign w:val="center"/>
          </w:tcPr>
          <w:p w14:paraId="2818C8A0" w14:textId="77777777" w:rsidR="0007492C" w:rsidRPr="0007492C" w:rsidRDefault="0007492C" w:rsidP="0007492C">
            <w:pPr>
              <w:widowControl w:val="0"/>
              <w:suppressAutoHyphens/>
              <w:autoSpaceDE w:val="0"/>
              <w:spacing w:after="0" w:line="240" w:lineRule="auto"/>
              <w:contextualSpacing/>
              <w:jc w:val="center"/>
              <w:rPr>
                <w:rFonts w:ascii="Times New Roman" w:eastAsia="Times New Roman" w:hAnsi="Times New Roman" w:cs="Times New Roman"/>
                <w:b/>
                <w:kern w:val="0"/>
                <w:sz w:val="20"/>
                <w:szCs w:val="20"/>
                <w:lang w:eastAsia="hi-IN" w:bidi="hi-IN"/>
                <w14:ligatures w14:val="none"/>
              </w:rPr>
            </w:pPr>
            <w:r w:rsidRPr="0007492C">
              <w:rPr>
                <w:rFonts w:ascii="Times New Roman" w:eastAsia="Times New Roman" w:hAnsi="Times New Roman" w:cs="Times New Roman"/>
                <w:b/>
                <w:kern w:val="0"/>
                <w:sz w:val="20"/>
                <w:szCs w:val="20"/>
                <w:lang w:eastAsia="hi-IN" w:bidi="hi-IN"/>
                <w14:ligatures w14:val="none"/>
              </w:rPr>
              <w:t>Кол-во</w:t>
            </w:r>
          </w:p>
        </w:tc>
      </w:tr>
      <w:tr w:rsidR="0007492C" w:rsidRPr="0007492C" w14:paraId="1BD4E08C" w14:textId="77777777" w:rsidTr="00581F81">
        <w:trPr>
          <w:trHeight w:val="508"/>
          <w:jc w:val="center"/>
        </w:trPr>
        <w:tc>
          <w:tcPr>
            <w:tcW w:w="2700" w:type="dxa"/>
            <w:vAlign w:val="center"/>
          </w:tcPr>
          <w:p w14:paraId="6D9FC8CC" w14:textId="77777777" w:rsidR="0007492C" w:rsidRPr="0007492C" w:rsidRDefault="0007492C" w:rsidP="0007492C">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kern w:val="0"/>
                <w:sz w:val="20"/>
                <w:szCs w:val="20"/>
                <w:lang w:eastAsia="hi-IN" w:bidi="hi-IN"/>
                <w14:ligatures w14:val="none"/>
              </w:rPr>
            </w:pPr>
            <w:bookmarkStart w:id="2" w:name="_Hlk237253576"/>
            <w:r w:rsidRPr="0007492C">
              <w:rPr>
                <w:rFonts w:ascii="Times New Roman" w:eastAsia="Times New Roman" w:hAnsi="Times New Roman" w:cs="Times New Roman"/>
                <w:kern w:val="0"/>
                <w:sz w:val="20"/>
                <w:szCs w:val="20"/>
                <w:lang w:eastAsia="hi-IN" w:bidi="hi-IN"/>
                <w14:ligatures w14:val="none"/>
              </w:rPr>
              <w:t xml:space="preserve">Оказание услуг по </w:t>
            </w:r>
            <w:bookmarkStart w:id="3" w:name="_Hlk237253664"/>
            <w:r w:rsidRPr="0007492C">
              <w:rPr>
                <w:rFonts w:ascii="Times New Roman" w:eastAsia="Times New Roman" w:hAnsi="Times New Roman" w:cs="Times New Roman"/>
                <w:kern w:val="0"/>
                <w:sz w:val="20"/>
                <w:szCs w:val="20"/>
                <w:lang w:eastAsia="hi-IN" w:bidi="hi-IN"/>
                <w14:ligatures w14:val="none"/>
              </w:rPr>
              <w:t xml:space="preserve">обучению водителей транспортных средств </w:t>
            </w:r>
            <w:bookmarkEnd w:id="2"/>
            <w:r w:rsidRPr="0007492C">
              <w:rPr>
                <w:rFonts w:ascii="Times New Roman" w:eastAsia="Times New Roman" w:hAnsi="Times New Roman" w:cs="Times New Roman"/>
                <w:kern w:val="0"/>
                <w:sz w:val="20"/>
                <w:szCs w:val="20"/>
                <w:lang w:eastAsia="hi-IN" w:bidi="hi-IN"/>
                <w14:ligatures w14:val="none"/>
              </w:rPr>
              <w:t>по безопасности дорожного движения</w:t>
            </w:r>
            <w:bookmarkEnd w:id="3"/>
            <w:r w:rsidRPr="0007492C">
              <w:rPr>
                <w:rFonts w:ascii="Times New Roman" w:eastAsia="Times New Roman" w:hAnsi="Times New Roman" w:cs="Times New Roman"/>
                <w:kern w:val="0"/>
                <w:sz w:val="20"/>
                <w:szCs w:val="20"/>
                <w:lang w:eastAsia="hi-IN" w:bidi="hi-IN"/>
                <w14:ligatures w14:val="none"/>
              </w:rPr>
              <w:t>.</w:t>
            </w:r>
          </w:p>
        </w:tc>
        <w:tc>
          <w:tcPr>
            <w:tcW w:w="5144" w:type="dxa"/>
            <w:vAlign w:val="center"/>
          </w:tcPr>
          <w:p w14:paraId="25E72C87"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Место оказания услуг: г. Мурманск</w:t>
            </w:r>
          </w:p>
          <w:p w14:paraId="30A3F89B"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Наименование программы: «Ежегодные занятия с водителями автотранспортных организаций» (РД-26127100-1070-01). </w:t>
            </w:r>
          </w:p>
          <w:p w14:paraId="1D8529AD"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Обучение проводится в объеме – 20 часов.</w:t>
            </w:r>
          </w:p>
          <w:p w14:paraId="189CA3BF" w14:textId="77777777" w:rsidR="0007492C" w:rsidRPr="0007492C" w:rsidRDefault="0007492C" w:rsidP="0007492C">
            <w:pPr>
              <w:widowControl w:val="0"/>
              <w:suppressAutoHyphens/>
              <w:autoSpaceDE w:val="0"/>
              <w:spacing w:after="0" w:line="240" w:lineRule="auto"/>
              <w:ind w:firstLine="28"/>
              <w:jc w:val="both"/>
              <w:rPr>
                <w:rFonts w:ascii="Times New Roman" w:eastAsia="Times New Roman" w:hAnsi="Times New Roman" w:cs="Times New Roman"/>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Форма обучения: очно–заочная.</w:t>
            </w:r>
          </w:p>
        </w:tc>
        <w:tc>
          <w:tcPr>
            <w:tcW w:w="985" w:type="dxa"/>
            <w:vAlign w:val="center"/>
          </w:tcPr>
          <w:p w14:paraId="4C429E51" w14:textId="77777777" w:rsidR="0007492C" w:rsidRPr="0007492C" w:rsidRDefault="0007492C" w:rsidP="0007492C">
            <w:pPr>
              <w:widowControl w:val="0"/>
              <w:suppressAutoHyphens/>
              <w:autoSpaceDE w:val="0"/>
              <w:spacing w:after="0" w:line="240" w:lineRule="auto"/>
              <w:contextualSpacing/>
              <w:jc w:val="center"/>
              <w:rPr>
                <w:rFonts w:ascii="Times New Roman" w:eastAsia="Times New Roman" w:hAnsi="Times New Roman" w:cs="Times New Roman"/>
                <w:kern w:val="0"/>
                <w:sz w:val="20"/>
                <w:szCs w:val="20"/>
                <w:lang w:eastAsia="hi-IN" w:bidi="hi-IN"/>
                <w14:ligatures w14:val="none"/>
              </w:rPr>
            </w:pPr>
            <w:r w:rsidRPr="0007492C">
              <w:rPr>
                <w:rFonts w:ascii="Times New Roman" w:eastAsia="Times New Roman" w:hAnsi="Times New Roman" w:cs="Times New Roman"/>
                <w:kern w:val="0"/>
                <w:sz w:val="20"/>
                <w:szCs w:val="20"/>
                <w:lang w:eastAsia="hi-IN" w:bidi="hi-IN"/>
                <w14:ligatures w14:val="none"/>
              </w:rPr>
              <w:t>Чел.</w:t>
            </w:r>
          </w:p>
        </w:tc>
        <w:tc>
          <w:tcPr>
            <w:tcW w:w="807" w:type="dxa"/>
            <w:vAlign w:val="center"/>
          </w:tcPr>
          <w:p w14:paraId="32C071A7" w14:textId="77777777" w:rsidR="0007492C" w:rsidRPr="0007492C" w:rsidRDefault="0007492C" w:rsidP="0007492C">
            <w:pPr>
              <w:widowControl w:val="0"/>
              <w:suppressAutoHyphens/>
              <w:autoSpaceDE w:val="0"/>
              <w:spacing w:after="0" w:line="240" w:lineRule="auto"/>
              <w:contextualSpacing/>
              <w:jc w:val="center"/>
              <w:rPr>
                <w:rFonts w:ascii="Times New Roman" w:eastAsia="Times New Roman" w:hAnsi="Times New Roman" w:cs="Times New Roman"/>
                <w:kern w:val="0"/>
                <w:sz w:val="20"/>
                <w:szCs w:val="20"/>
                <w:lang w:eastAsia="hi-IN" w:bidi="hi-IN"/>
                <w14:ligatures w14:val="none"/>
              </w:rPr>
            </w:pPr>
            <w:r w:rsidRPr="0007492C">
              <w:rPr>
                <w:rFonts w:ascii="Times New Roman" w:eastAsia="Times New Roman" w:hAnsi="Times New Roman" w:cs="Times New Roman"/>
                <w:kern w:val="0"/>
                <w:sz w:val="20"/>
                <w:szCs w:val="20"/>
                <w:lang w:eastAsia="hi-IN" w:bidi="hi-IN"/>
                <w14:ligatures w14:val="none"/>
              </w:rPr>
              <w:t>3</w:t>
            </w:r>
          </w:p>
        </w:tc>
      </w:tr>
      <w:tr w:rsidR="0007492C" w:rsidRPr="0007492C" w14:paraId="70C49F28" w14:textId="77777777" w:rsidTr="00581F81">
        <w:trPr>
          <w:trHeight w:val="508"/>
          <w:jc w:val="center"/>
        </w:trPr>
        <w:tc>
          <w:tcPr>
            <w:tcW w:w="2700" w:type="dxa"/>
            <w:vAlign w:val="center"/>
          </w:tcPr>
          <w:p w14:paraId="50B71C45" w14:textId="387B78BB" w:rsidR="0007492C" w:rsidRPr="0007492C" w:rsidRDefault="00077045" w:rsidP="0007492C">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kern w:val="0"/>
                <w:sz w:val="20"/>
                <w:szCs w:val="20"/>
                <w:lang w:eastAsia="hi-IN" w:bidi="hi-IN"/>
                <w14:ligatures w14:val="none"/>
              </w:rPr>
            </w:pPr>
            <w:r w:rsidRPr="00077045">
              <w:rPr>
                <w:rFonts w:ascii="Times New Roman" w:eastAsia="Times New Roman" w:hAnsi="Times New Roman" w:cs="Times New Roman"/>
                <w:kern w:val="0"/>
                <w:sz w:val="20"/>
                <w:szCs w:val="20"/>
                <w:lang w:eastAsia="hi-IN" w:bidi="hi-IN"/>
                <w14:ligatures w14:val="none"/>
              </w:rPr>
              <w:t>Оказание услуг по обучению первой помощи (ОПП)</w:t>
            </w:r>
          </w:p>
        </w:tc>
        <w:tc>
          <w:tcPr>
            <w:tcW w:w="5144" w:type="dxa"/>
            <w:vAlign w:val="center"/>
          </w:tcPr>
          <w:p w14:paraId="1BC472DD"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Место оказания услуг: г. Мурманск</w:t>
            </w:r>
          </w:p>
          <w:p w14:paraId="5A773C0F"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Наименование программы «оказание первой помощи»  </w:t>
            </w:r>
          </w:p>
          <w:p w14:paraId="2B47F8FF"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Обучение проводится в объеме -26 часов (для водителей)</w:t>
            </w:r>
          </w:p>
          <w:p w14:paraId="0328178C"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 Форма обучения: очно-заочная</w:t>
            </w:r>
          </w:p>
        </w:tc>
        <w:tc>
          <w:tcPr>
            <w:tcW w:w="985" w:type="dxa"/>
            <w:vAlign w:val="center"/>
          </w:tcPr>
          <w:p w14:paraId="341BFF39" w14:textId="77777777" w:rsidR="0007492C" w:rsidRPr="0007492C" w:rsidRDefault="0007492C" w:rsidP="0007492C">
            <w:pPr>
              <w:widowControl w:val="0"/>
              <w:suppressAutoHyphens/>
              <w:autoSpaceDE w:val="0"/>
              <w:spacing w:after="0" w:line="240" w:lineRule="auto"/>
              <w:contextualSpacing/>
              <w:jc w:val="center"/>
              <w:rPr>
                <w:rFonts w:ascii="Times New Roman" w:eastAsia="Times New Roman" w:hAnsi="Times New Roman" w:cs="Times New Roman"/>
                <w:kern w:val="0"/>
                <w:sz w:val="20"/>
                <w:szCs w:val="20"/>
                <w:lang w:eastAsia="hi-IN" w:bidi="hi-IN"/>
                <w14:ligatures w14:val="none"/>
              </w:rPr>
            </w:pPr>
            <w:r w:rsidRPr="0007492C">
              <w:rPr>
                <w:rFonts w:ascii="Times New Roman" w:eastAsia="Times New Roman" w:hAnsi="Times New Roman" w:cs="Times New Roman"/>
                <w:kern w:val="0"/>
                <w:sz w:val="20"/>
                <w:szCs w:val="20"/>
                <w:lang w:eastAsia="hi-IN" w:bidi="hi-IN"/>
                <w14:ligatures w14:val="none"/>
              </w:rPr>
              <w:t>Чел.</w:t>
            </w:r>
          </w:p>
        </w:tc>
        <w:tc>
          <w:tcPr>
            <w:tcW w:w="807" w:type="dxa"/>
            <w:vAlign w:val="center"/>
          </w:tcPr>
          <w:p w14:paraId="311AEB60" w14:textId="77777777" w:rsidR="0007492C" w:rsidRPr="0007492C" w:rsidRDefault="0007492C" w:rsidP="0007492C">
            <w:pPr>
              <w:widowControl w:val="0"/>
              <w:suppressAutoHyphens/>
              <w:autoSpaceDE w:val="0"/>
              <w:spacing w:after="0" w:line="240" w:lineRule="auto"/>
              <w:contextualSpacing/>
              <w:jc w:val="center"/>
              <w:rPr>
                <w:rFonts w:ascii="Times New Roman" w:eastAsia="Times New Roman" w:hAnsi="Times New Roman" w:cs="Times New Roman"/>
                <w:kern w:val="0"/>
                <w:sz w:val="20"/>
                <w:szCs w:val="20"/>
                <w:lang w:eastAsia="hi-IN" w:bidi="hi-IN"/>
                <w14:ligatures w14:val="none"/>
              </w:rPr>
            </w:pPr>
            <w:r w:rsidRPr="0007492C">
              <w:rPr>
                <w:rFonts w:ascii="Times New Roman" w:eastAsia="Times New Roman" w:hAnsi="Times New Roman" w:cs="Times New Roman"/>
                <w:kern w:val="0"/>
                <w:sz w:val="20"/>
                <w:szCs w:val="20"/>
                <w:lang w:eastAsia="hi-IN" w:bidi="hi-IN"/>
                <w14:ligatures w14:val="none"/>
              </w:rPr>
              <w:t>3</w:t>
            </w:r>
          </w:p>
        </w:tc>
      </w:tr>
    </w:tbl>
    <w:p w14:paraId="421AC734" w14:textId="77777777" w:rsidR="0007492C" w:rsidRPr="0007492C" w:rsidRDefault="0007492C" w:rsidP="0007492C">
      <w:pPr>
        <w:widowControl w:val="0"/>
        <w:suppressAutoHyphens/>
        <w:autoSpaceDE w:val="0"/>
        <w:autoSpaceDN w:val="0"/>
        <w:spacing w:after="0" w:line="240" w:lineRule="auto"/>
        <w:ind w:left="-567" w:firstLine="425"/>
        <w:jc w:val="center"/>
        <w:rPr>
          <w:rFonts w:ascii="Times New Roman" w:eastAsia="Times New Roman" w:hAnsi="Times New Roman" w:cs="Times New Roman"/>
          <w:b/>
          <w:color w:val="00B050"/>
          <w:kern w:val="0"/>
          <w:sz w:val="22"/>
          <w:szCs w:val="22"/>
          <w:lang w:eastAsia="hi-IN" w:bidi="hi-IN"/>
          <w14:ligatures w14:val="none"/>
        </w:rPr>
      </w:pPr>
    </w:p>
    <w:p w14:paraId="1858F188" w14:textId="77777777" w:rsidR="0007492C" w:rsidRPr="0007492C" w:rsidRDefault="0007492C" w:rsidP="0007492C">
      <w:pPr>
        <w:widowControl w:val="0"/>
        <w:suppressAutoHyphens/>
        <w:autoSpaceDE w:val="0"/>
        <w:autoSpaceDN w:val="0"/>
        <w:spacing w:after="0" w:line="240" w:lineRule="auto"/>
        <w:ind w:left="-142" w:hanging="284"/>
        <w:rPr>
          <w:rFonts w:ascii="Times New Roman" w:eastAsia="Times New Roman" w:hAnsi="Times New Roman" w:cs="Times New Roman"/>
          <w:b/>
          <w:color w:val="000000"/>
          <w:kern w:val="0"/>
          <w:sz w:val="22"/>
          <w:szCs w:val="22"/>
          <w:lang w:eastAsia="hi-IN" w:bidi="hi-IN"/>
          <w14:ligatures w14:val="none"/>
        </w:rPr>
      </w:pPr>
      <w:r w:rsidRPr="0007492C">
        <w:rPr>
          <w:rFonts w:ascii="Times New Roman" w:eastAsia="Times New Roman" w:hAnsi="Times New Roman" w:cs="Times New Roman"/>
          <w:b/>
          <w:bCs/>
          <w:color w:val="000000"/>
          <w:kern w:val="0"/>
          <w:sz w:val="22"/>
          <w:szCs w:val="22"/>
          <w:lang w:eastAsia="hi-IN" w:bidi="hi-IN"/>
          <w14:ligatures w14:val="none"/>
        </w:rPr>
        <w:t>1. Основание для оказания услуг:</w:t>
      </w:r>
    </w:p>
    <w:p w14:paraId="2736A781"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color w:val="000000"/>
          <w:kern w:val="0"/>
          <w:sz w:val="22"/>
          <w:szCs w:val="22"/>
          <w:lang w:eastAsia="hi-IN" w:bidi="hi-IN"/>
          <w14:ligatures w14:val="none"/>
        </w:rPr>
        <w:t xml:space="preserve">- </w:t>
      </w:r>
      <w:hyperlink r:id="rId13" w:history="1">
        <w:r w:rsidRPr="0007492C">
          <w:rPr>
            <w:rFonts w:ascii="Times New Roman" w:eastAsia="Times New Roman" w:hAnsi="Times New Roman" w:cs="Times New Roman"/>
            <w:kern w:val="0"/>
            <w:sz w:val="22"/>
            <w:szCs w:val="22"/>
            <w:lang w:eastAsia="hi-IN" w:bidi="hi-IN"/>
            <w14:ligatures w14:val="none"/>
          </w:rPr>
          <w:t>Федеральный закон от 20 декабря 2017 г. № 398-ФЗ "О внесении изменений в Федеральный закон "О безопасности дорожного движения" в части установления дополнительных требований по обеспечению безопасности дорожного движения при перевозке пассажиров и грузов автомобильным транспортом и городским наземным электрическим транспортом"</w:t>
        </w:r>
      </w:hyperlink>
      <w:r w:rsidRPr="0007492C">
        <w:rPr>
          <w:rFonts w:ascii="Times New Roman" w:eastAsia="Times New Roman" w:hAnsi="Times New Roman" w:cs="Times New Roman"/>
          <w:kern w:val="0"/>
          <w:sz w:val="22"/>
          <w:szCs w:val="22"/>
          <w:lang w:eastAsia="hi-IN" w:bidi="hi-IN"/>
          <w14:ligatures w14:val="none"/>
        </w:rPr>
        <w:t xml:space="preserve">, </w:t>
      </w:r>
      <w:r w:rsidRPr="0007492C">
        <w:rPr>
          <w:rFonts w:ascii="Times New Roman" w:eastAsia="Times New Roman" w:hAnsi="Times New Roman" w:cs="Times New Roman"/>
          <w:bCs/>
          <w:kern w:val="0"/>
          <w:sz w:val="22"/>
          <w:szCs w:val="22"/>
          <w:lang w:eastAsia="hi-IN" w:bidi="hi-IN"/>
          <w14:ligatures w14:val="none"/>
        </w:rPr>
        <w:t>статья 20, пункт 1.</w:t>
      </w:r>
    </w:p>
    <w:p w14:paraId="76C4C312" w14:textId="6E8C5923"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
          <w:bCs/>
          <w:kern w:val="0"/>
          <w:sz w:val="20"/>
          <w:szCs w:val="20"/>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Приказ Минтранса РФ от 31.07.2020 г. №282 «Об утверждении профессиональных и квалификационных требований, предъявляемых при осуществлении перевозок к работникам юридических лиц и.»</w:t>
      </w:r>
    </w:p>
    <w:p w14:paraId="757C871E" w14:textId="77777777" w:rsidR="0007492C" w:rsidRPr="0007492C" w:rsidRDefault="0007492C" w:rsidP="0007492C">
      <w:pPr>
        <w:widowControl w:val="0"/>
        <w:suppressAutoHyphens/>
        <w:autoSpaceDE w:val="0"/>
        <w:spacing w:after="0" w:line="240" w:lineRule="auto"/>
        <w:ind w:left="-142" w:hanging="284"/>
        <w:jc w:val="both"/>
        <w:rPr>
          <w:rFonts w:ascii="Times New Roman" w:eastAsia="Times New Roman" w:hAnsi="Times New Roman" w:cs="Times New Roman"/>
          <w:bCs/>
          <w:color w:val="000000"/>
          <w:kern w:val="0"/>
          <w:sz w:val="22"/>
          <w:szCs w:val="22"/>
          <w:lang w:eastAsia="hi-IN" w:bidi="hi-IN"/>
          <w14:ligatures w14:val="none"/>
        </w:rPr>
      </w:pPr>
    </w:p>
    <w:p w14:paraId="45587439"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
          <w:bCs/>
          <w:color w:val="000000"/>
          <w:kern w:val="0"/>
          <w:sz w:val="22"/>
          <w:szCs w:val="22"/>
          <w:lang w:eastAsia="hi-IN" w:bidi="hi-IN"/>
          <w14:ligatures w14:val="none"/>
        </w:rPr>
      </w:pPr>
      <w:r w:rsidRPr="0007492C">
        <w:rPr>
          <w:rFonts w:ascii="Times New Roman" w:eastAsia="Times New Roman" w:hAnsi="Times New Roman" w:cs="Times New Roman"/>
          <w:b/>
          <w:bCs/>
          <w:color w:val="000000"/>
          <w:kern w:val="0"/>
          <w:sz w:val="22"/>
          <w:szCs w:val="22"/>
          <w:lang w:eastAsia="hi-IN" w:bidi="hi-IN"/>
          <w14:ligatures w14:val="none"/>
        </w:rPr>
        <w:t>2. Цель оказания услуг:</w:t>
      </w:r>
    </w:p>
    <w:p w14:paraId="6D6F7EF4"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bCs/>
          <w:color w:val="000000"/>
          <w:kern w:val="0"/>
          <w:sz w:val="22"/>
          <w:szCs w:val="22"/>
          <w:lang w:eastAsia="hi-IN" w:bidi="hi-IN"/>
          <w14:ligatures w14:val="none"/>
        </w:rPr>
      </w:pPr>
      <w:r w:rsidRPr="0007492C">
        <w:rPr>
          <w:rFonts w:ascii="Times New Roman" w:eastAsia="Times New Roman" w:hAnsi="Times New Roman" w:cs="Times New Roman"/>
          <w:bCs/>
          <w:color w:val="000000"/>
          <w:kern w:val="0"/>
          <w:sz w:val="22"/>
          <w:szCs w:val="22"/>
          <w:lang w:eastAsia="hi-IN" w:bidi="hi-IN"/>
          <w14:ligatures w14:val="none"/>
        </w:rPr>
        <w:t>- систематизация знаний водителей ФГБУ «Северный ЭО АСР» по безопасности дорожного движения и повышение профессионального мастерства в данном направлении.</w:t>
      </w:r>
    </w:p>
    <w:p w14:paraId="69664515"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kern w:val="0"/>
          <w:sz w:val="22"/>
          <w:szCs w:val="22"/>
          <w:lang w:eastAsia="hi-IN" w:bidi="hi-IN"/>
          <w14:ligatures w14:val="none"/>
        </w:rPr>
      </w:pPr>
    </w:p>
    <w:p w14:paraId="13752CF2"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
          <w:kern w:val="0"/>
          <w:sz w:val="22"/>
          <w:szCs w:val="22"/>
          <w:lang w:eastAsia="hi-IN" w:bidi="hi-IN"/>
          <w14:ligatures w14:val="none"/>
        </w:rPr>
      </w:pPr>
      <w:r w:rsidRPr="0007492C">
        <w:rPr>
          <w:rFonts w:ascii="Times New Roman" w:eastAsia="Times New Roman" w:hAnsi="Times New Roman" w:cs="Times New Roman"/>
          <w:b/>
          <w:kern w:val="0"/>
          <w:sz w:val="22"/>
          <w:szCs w:val="22"/>
          <w:lang w:eastAsia="hi-IN" w:bidi="hi-IN"/>
          <w14:ligatures w14:val="none"/>
        </w:rPr>
        <w:t>3. Услуги должны быть оказаны в соответствии с:</w:t>
      </w:r>
    </w:p>
    <w:p w14:paraId="1149EC20"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b/>
          <w:color w:val="00B050"/>
          <w:kern w:val="0"/>
          <w:sz w:val="22"/>
          <w:szCs w:val="22"/>
          <w:lang w:eastAsia="hi-IN" w:bidi="hi-IN"/>
          <w14:ligatures w14:val="none"/>
        </w:rPr>
      </w:pPr>
      <w:r w:rsidRPr="0007492C">
        <w:rPr>
          <w:rFonts w:ascii="Times New Roman" w:eastAsia="Times New Roman" w:hAnsi="Times New Roman" w:cs="Times New Roman"/>
          <w:kern w:val="0"/>
          <w:sz w:val="22"/>
          <w:szCs w:val="22"/>
          <w:lang w:eastAsia="hi-IN" w:bidi="hi-IN"/>
          <w14:ligatures w14:val="none"/>
        </w:rPr>
        <w:t>- Федеральным законом от 29 декабря 2012 г. № 273-ФЗ «Об образовании в Российской Федерации»;</w:t>
      </w:r>
    </w:p>
    <w:p w14:paraId="5BF4418B"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 </w:t>
      </w:r>
      <w:hyperlink r:id="rId14" w:history="1">
        <w:r w:rsidRPr="0007492C">
          <w:rPr>
            <w:rFonts w:ascii="Times New Roman" w:eastAsia="Times New Roman" w:hAnsi="Times New Roman" w:cs="Times New Roman"/>
            <w:kern w:val="0"/>
            <w:sz w:val="20"/>
            <w:szCs w:val="20"/>
            <w:lang w:eastAsia="hi-IN" w:bidi="hi-IN"/>
            <w14:ligatures w14:val="none"/>
          </w:rPr>
          <w:t>Федеральным законом «О безопасности дорожного движения» от 10.12.1995 г. № 196-ФЗ</w:t>
        </w:r>
      </w:hyperlink>
      <w:r w:rsidRPr="0007492C">
        <w:rPr>
          <w:rFonts w:ascii="Times New Roman" w:eastAsia="Times New Roman" w:hAnsi="Times New Roman" w:cs="Times New Roman"/>
          <w:kern w:val="0"/>
          <w:sz w:val="20"/>
          <w:szCs w:val="20"/>
          <w:lang w:eastAsia="hi-IN" w:bidi="hi-IN"/>
          <w14:ligatures w14:val="none"/>
        </w:rPr>
        <w:t>;</w:t>
      </w:r>
    </w:p>
    <w:p w14:paraId="44835AFF"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kern w:val="0"/>
          <w:sz w:val="20"/>
          <w:szCs w:val="20"/>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 </w:t>
      </w:r>
      <w:hyperlink r:id="rId15" w:history="1">
        <w:r w:rsidRPr="0007492C">
          <w:rPr>
            <w:rFonts w:ascii="Times New Roman" w:eastAsia="Times New Roman" w:hAnsi="Times New Roman" w:cs="Times New Roman"/>
            <w:kern w:val="0"/>
            <w:sz w:val="20"/>
            <w:szCs w:val="20"/>
            <w:lang w:eastAsia="hi-IN" w:bidi="hi-IN"/>
            <w14:ligatures w14:val="none"/>
          </w:rPr>
          <w:t>Постановлением Правительства Российской Федерации от 23.10.1993 г. N 1090 «О правилах дорожного движения»</w:t>
        </w:r>
      </w:hyperlink>
      <w:r w:rsidRPr="0007492C">
        <w:rPr>
          <w:rFonts w:ascii="Times New Roman" w:eastAsia="Times New Roman" w:hAnsi="Times New Roman" w:cs="Times New Roman"/>
          <w:kern w:val="0"/>
          <w:sz w:val="20"/>
          <w:szCs w:val="20"/>
          <w:lang w:eastAsia="hi-IN" w:bidi="hi-IN"/>
          <w14:ligatures w14:val="none"/>
        </w:rPr>
        <w:t>;</w:t>
      </w:r>
    </w:p>
    <w:p w14:paraId="7E46B8E2"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 </w:t>
      </w:r>
      <w:hyperlink r:id="rId16" w:history="1">
        <w:r w:rsidRPr="0007492C">
          <w:rPr>
            <w:rFonts w:ascii="Times New Roman" w:eastAsia="Times New Roman" w:hAnsi="Times New Roman" w:cs="Times New Roman"/>
            <w:kern w:val="0"/>
            <w:sz w:val="20"/>
            <w:szCs w:val="20"/>
            <w:lang w:eastAsia="hi-IN" w:bidi="hi-IN"/>
            <w14:ligatures w14:val="none"/>
          </w:rPr>
          <w:t>РД-26127100-1070-01 Программа ежегодных занятий с водителями автотранспортных организаций, утвержденная первым заместителем Министра транспорта РФ 02.10.2001 г.</w:t>
        </w:r>
      </w:hyperlink>
      <w:r w:rsidRPr="0007492C">
        <w:rPr>
          <w:rFonts w:ascii="Times New Roman" w:eastAsia="Times New Roman" w:hAnsi="Times New Roman" w:cs="Times New Roman"/>
          <w:kern w:val="0"/>
          <w:sz w:val="20"/>
          <w:szCs w:val="20"/>
          <w:lang w:eastAsia="hi-IN" w:bidi="hi-IN"/>
          <w14:ligatures w14:val="none"/>
        </w:rPr>
        <w:t>;</w:t>
      </w:r>
    </w:p>
    <w:p w14:paraId="7A2FA48B"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 </w:t>
      </w:r>
      <w:hyperlink r:id="rId17" w:history="1">
        <w:r w:rsidRPr="0007492C">
          <w:rPr>
            <w:rFonts w:ascii="Times New Roman" w:eastAsia="Times New Roman" w:hAnsi="Times New Roman" w:cs="Times New Roman"/>
            <w:kern w:val="0"/>
            <w:sz w:val="20"/>
            <w:szCs w:val="20"/>
            <w:lang w:eastAsia="hi-IN" w:bidi="hi-IN"/>
            <w14:ligatures w14:val="none"/>
          </w:rPr>
          <w:t>ГОСТ 12.0.004-2015 «Межгосударственный стандарт. Система стандартов безопасности труда. Общие положения»</w:t>
        </w:r>
      </w:hyperlink>
      <w:r w:rsidRPr="0007492C">
        <w:rPr>
          <w:rFonts w:ascii="Times New Roman" w:eastAsia="Times New Roman" w:hAnsi="Times New Roman" w:cs="Times New Roman"/>
          <w:bCs/>
          <w:kern w:val="0"/>
          <w:sz w:val="22"/>
          <w:szCs w:val="22"/>
          <w:lang w:eastAsia="hi-IN" w:bidi="hi-IN"/>
          <w14:ligatures w14:val="none"/>
        </w:rPr>
        <w:t>.</w:t>
      </w:r>
    </w:p>
    <w:p w14:paraId="10C85ED0"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Cs/>
          <w:kern w:val="0"/>
          <w:sz w:val="22"/>
          <w:szCs w:val="22"/>
          <w:lang w:eastAsia="hi-IN" w:bidi="hi-IN"/>
          <w14:ligatures w14:val="none"/>
        </w:rPr>
      </w:pPr>
    </w:p>
    <w:p w14:paraId="71E9FDD8"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
          <w:bCs/>
          <w:kern w:val="0"/>
          <w:sz w:val="22"/>
          <w:szCs w:val="22"/>
          <w:lang w:eastAsia="hi-IN" w:bidi="hi-IN"/>
          <w14:ligatures w14:val="none"/>
        </w:rPr>
      </w:pPr>
      <w:r w:rsidRPr="0007492C">
        <w:rPr>
          <w:rFonts w:ascii="Times New Roman" w:eastAsia="Times New Roman" w:hAnsi="Times New Roman" w:cs="Times New Roman"/>
          <w:b/>
          <w:bCs/>
          <w:kern w:val="0"/>
          <w:sz w:val="22"/>
          <w:szCs w:val="22"/>
          <w:lang w:eastAsia="hi-IN" w:bidi="hi-IN"/>
          <w14:ligatures w14:val="none"/>
        </w:rPr>
        <w:t>4. Описание услуг:</w:t>
      </w:r>
    </w:p>
    <w:p w14:paraId="38BC2EB9"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4.1 Провести обучение.</w:t>
      </w:r>
      <w:r w:rsidRPr="0007492C">
        <w:rPr>
          <w:rFonts w:ascii="Times New Roman" w:eastAsia="Arial" w:hAnsi="Times New Roman" w:cs="Times New Roman"/>
          <w:kern w:val="0"/>
          <w:lang w:eastAsia="ar-SA"/>
          <w14:ligatures w14:val="none"/>
        </w:rPr>
        <w:t xml:space="preserve"> </w:t>
      </w:r>
      <w:r w:rsidRPr="0007492C">
        <w:rPr>
          <w:rFonts w:ascii="Times New Roman" w:eastAsia="Times New Roman" w:hAnsi="Times New Roman" w:cs="Times New Roman"/>
          <w:bCs/>
          <w:kern w:val="0"/>
          <w:sz w:val="22"/>
          <w:szCs w:val="22"/>
          <w:lang w:eastAsia="hi-IN" w:bidi="hi-IN"/>
          <w14:ligatures w14:val="none"/>
        </w:rPr>
        <w:t>Программа профессионального обучения должна включать следующие учебные разделы и темы:</w:t>
      </w:r>
    </w:p>
    <w:p w14:paraId="26592E60"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дорожно-транспортная аварийность;</w:t>
      </w:r>
    </w:p>
    <w:p w14:paraId="4654D112"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типичные дорожно-транспортные ситуации повышенной опасности;</w:t>
      </w:r>
      <w:r w:rsidRPr="0007492C">
        <w:rPr>
          <w:rFonts w:ascii="Courier New" w:eastAsia="Calibri" w:hAnsi="Courier New" w:cs="Courier New"/>
          <w:color w:val="000000"/>
          <w:kern w:val="0"/>
          <w:sz w:val="20"/>
          <w:szCs w:val="20"/>
          <w14:ligatures w14:val="none"/>
        </w:rPr>
        <w:t xml:space="preserve"> </w:t>
      </w:r>
      <w:r w:rsidRPr="0007492C">
        <w:rPr>
          <w:rFonts w:ascii="Times New Roman" w:eastAsia="Times New Roman" w:hAnsi="Times New Roman" w:cs="Times New Roman"/>
          <w:bCs/>
          <w:kern w:val="0"/>
          <w:sz w:val="22"/>
          <w:szCs w:val="22"/>
          <w:lang w:eastAsia="hi-IN" w:bidi="hi-IN"/>
          <w14:ligatures w14:val="none"/>
        </w:rPr>
        <w:t>разбор и анализ примеров ДТП</w:t>
      </w:r>
    </w:p>
    <w:p w14:paraId="3EE58238"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lastRenderedPageBreak/>
        <w:t>-  нормативно-правовое регулирование дорожного движения (в т.ч. практическая проверка знаний водителями Правил дорожного движения);</w:t>
      </w:r>
    </w:p>
    <w:p w14:paraId="05C180A7"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оказание первой помощи пострадавшим в ДТП (в т.ч. практическое занятие по оказанию первой</w:t>
      </w:r>
      <w:r w:rsidRPr="0007492C">
        <w:rPr>
          <w:rFonts w:ascii="Courier New" w:eastAsia="Calibri" w:hAnsi="Courier New" w:cs="Courier New"/>
          <w:color w:val="000000"/>
          <w:kern w:val="0"/>
          <w:sz w:val="20"/>
          <w:szCs w:val="20"/>
          <w14:ligatures w14:val="none"/>
        </w:rPr>
        <w:t xml:space="preserve"> </w:t>
      </w:r>
      <w:r w:rsidRPr="0007492C">
        <w:rPr>
          <w:rFonts w:ascii="Times New Roman" w:eastAsia="Times New Roman" w:hAnsi="Times New Roman" w:cs="Times New Roman"/>
          <w:bCs/>
          <w:kern w:val="0"/>
          <w:sz w:val="22"/>
          <w:szCs w:val="22"/>
          <w:lang w:eastAsia="hi-IN" w:bidi="hi-IN"/>
          <w14:ligatures w14:val="none"/>
        </w:rPr>
        <w:t>медицинской помощи);</w:t>
      </w:r>
    </w:p>
    <w:p w14:paraId="6B714621"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изучение условий перевозок пассажиров и грузов на опасных участках маршрутов движения.</w:t>
      </w:r>
    </w:p>
    <w:p w14:paraId="739C5A6B"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4.2 Предоставить Заказчику копию протокола заседания комиссии по проверке знаний.</w:t>
      </w:r>
    </w:p>
    <w:p w14:paraId="5045B394"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4.3 Предоставить Заказчику удостоверения установленного образца на каждого работника, успешно прошедшего проверку знаний.</w:t>
      </w:r>
    </w:p>
    <w:p w14:paraId="1D072696"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4.4 Организовать, совместно с Заказчиком, повторную проверку знаний работникам, не прошедшим проверку знаний, в срок не позднее одного месяца после первоначальной проверки знаний без взимания дополнительной платы. </w:t>
      </w:r>
    </w:p>
    <w:p w14:paraId="365FF899"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Место оказания услуг: г. Мурманск</w:t>
      </w:r>
    </w:p>
    <w:p w14:paraId="1AD0D096"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Наименование программы: «Ежегодные занятия с водителями автотранспортных организаций» (РД-26127100-1070-01). </w:t>
      </w:r>
    </w:p>
    <w:p w14:paraId="57DEDD83"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Обучение проводится в объеме – 20 часов.</w:t>
      </w:r>
    </w:p>
    <w:p w14:paraId="1BE4CE52"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Форма обучения: очно–заочная.</w:t>
      </w:r>
    </w:p>
    <w:p w14:paraId="33CBF090"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Cs/>
          <w:color w:val="00B050"/>
          <w:kern w:val="0"/>
          <w:sz w:val="22"/>
          <w:szCs w:val="22"/>
          <w:lang w:eastAsia="hi-IN" w:bidi="hi-IN"/>
          <w14:ligatures w14:val="none"/>
        </w:rPr>
      </w:pPr>
    </w:p>
    <w:p w14:paraId="31D896CF"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
          <w:bCs/>
          <w:kern w:val="0"/>
          <w:sz w:val="22"/>
          <w:szCs w:val="22"/>
          <w:lang w:eastAsia="hi-IN" w:bidi="hi-IN"/>
          <w14:ligatures w14:val="none"/>
        </w:rPr>
      </w:pPr>
      <w:r w:rsidRPr="0007492C">
        <w:rPr>
          <w:rFonts w:ascii="Times New Roman" w:eastAsia="Times New Roman" w:hAnsi="Times New Roman" w:cs="Times New Roman"/>
          <w:b/>
          <w:bCs/>
          <w:kern w:val="0"/>
          <w:sz w:val="22"/>
          <w:szCs w:val="22"/>
          <w:lang w:eastAsia="hi-IN" w:bidi="hi-IN"/>
          <w14:ligatures w14:val="none"/>
        </w:rPr>
        <w:t>5. Основные требования к претендентам:</w:t>
      </w:r>
    </w:p>
    <w:p w14:paraId="5D1E5C83" w14:textId="77777777" w:rsidR="0007492C" w:rsidRPr="0007492C" w:rsidRDefault="0007492C" w:rsidP="0007492C">
      <w:pPr>
        <w:widowControl w:val="0"/>
        <w:suppressAutoHyphens/>
        <w:autoSpaceDE w:val="0"/>
        <w:spacing w:after="0" w:line="240" w:lineRule="auto"/>
        <w:ind w:left="-142"/>
        <w:jc w:val="both"/>
        <w:rPr>
          <w:rFonts w:ascii="Times New Roman" w:eastAsia="Times New Roman" w:hAnsi="Times New Roman" w:cs="Times New Roman"/>
          <w:kern w:val="0"/>
          <w:sz w:val="22"/>
          <w:szCs w:val="22"/>
          <w:lang w:bidi="hi-IN"/>
          <w14:ligatures w14:val="none"/>
        </w:rPr>
      </w:pPr>
      <w:r w:rsidRPr="0007492C">
        <w:rPr>
          <w:rFonts w:ascii="Times New Roman" w:eastAsia="Times New Roman" w:hAnsi="Times New Roman" w:cs="Times New Roman"/>
          <w:bCs/>
          <w:kern w:val="0"/>
          <w:sz w:val="22"/>
          <w:szCs w:val="22"/>
          <w:lang w:eastAsia="hi-IN" w:bidi="hi-IN"/>
          <w14:ligatures w14:val="none"/>
        </w:rPr>
        <w:t>- наличие лицензия установленного образца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дополнительное профессиональное образование.</w:t>
      </w:r>
    </w:p>
    <w:p w14:paraId="70CFFB35"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color w:val="00B050"/>
          <w:kern w:val="0"/>
          <w:sz w:val="22"/>
          <w:szCs w:val="22"/>
          <w:lang w:bidi="hi-IN"/>
          <w14:ligatures w14:val="none"/>
        </w:rPr>
      </w:pPr>
    </w:p>
    <w:p w14:paraId="75E5167D"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
          <w:color w:val="000000"/>
          <w:kern w:val="0"/>
          <w:sz w:val="22"/>
          <w:szCs w:val="22"/>
          <w:lang w:bidi="hi-IN"/>
          <w14:ligatures w14:val="none"/>
        </w:rPr>
      </w:pPr>
      <w:r w:rsidRPr="0007492C">
        <w:rPr>
          <w:rFonts w:ascii="Times New Roman" w:eastAsia="Times New Roman" w:hAnsi="Times New Roman" w:cs="Times New Roman"/>
          <w:b/>
          <w:color w:val="000000"/>
          <w:kern w:val="0"/>
          <w:sz w:val="22"/>
          <w:szCs w:val="22"/>
          <w:lang w:bidi="hi-IN"/>
          <w14:ligatures w14:val="none"/>
        </w:rPr>
        <w:t>6. Сроки оказания услуг:</w:t>
      </w:r>
    </w:p>
    <w:p w14:paraId="709CAB86"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Срок оказания услуг: </w:t>
      </w:r>
    </w:p>
    <w:p w14:paraId="456D2618" w14:textId="77777777"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начало оказания услуг – с момента заключения договора;</w:t>
      </w:r>
    </w:p>
    <w:p w14:paraId="075B4EA6" w14:textId="6970BB4C" w:rsidR="0007492C" w:rsidRPr="0007492C" w:rsidRDefault="0007492C" w:rsidP="0007492C">
      <w:pPr>
        <w:widowControl w:val="0"/>
        <w:suppressAutoHyphens/>
        <w:autoSpaceDE w:val="0"/>
        <w:spacing w:after="0" w:line="240" w:lineRule="auto"/>
        <w:jc w:val="both"/>
        <w:rPr>
          <w:rFonts w:ascii="Times New Roman" w:eastAsia="Times New Roman" w:hAnsi="Times New Roman" w:cs="Times New Roman"/>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окончание оказания услуг – не позднее 2</w:t>
      </w:r>
      <w:r w:rsidR="00F55504">
        <w:rPr>
          <w:rFonts w:ascii="Times New Roman" w:eastAsia="Times New Roman" w:hAnsi="Times New Roman" w:cs="Times New Roman"/>
          <w:bCs/>
          <w:kern w:val="0"/>
          <w:sz w:val="22"/>
          <w:szCs w:val="22"/>
          <w:lang w:eastAsia="hi-IN" w:bidi="hi-IN"/>
          <w14:ligatures w14:val="none"/>
        </w:rPr>
        <w:t>1</w:t>
      </w:r>
      <w:r w:rsidRPr="0007492C">
        <w:rPr>
          <w:rFonts w:ascii="Times New Roman" w:eastAsia="Times New Roman" w:hAnsi="Times New Roman" w:cs="Times New Roman"/>
          <w:bCs/>
          <w:kern w:val="0"/>
          <w:sz w:val="22"/>
          <w:szCs w:val="22"/>
          <w:lang w:eastAsia="hi-IN" w:bidi="hi-IN"/>
          <w14:ligatures w14:val="none"/>
        </w:rPr>
        <w:t>.08.2026 г.</w:t>
      </w:r>
    </w:p>
    <w:p w14:paraId="54E4E74F"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bCs/>
          <w:color w:val="00B050"/>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 Обучение проводится в рабочие дни Заказчика (понедельник-пятница, с 08.00. до 16.30). Точные дата и    время обучения согласовываются с Заказчиком не менее чем за 3 (три) рабочих дня до начала обучения.</w:t>
      </w:r>
    </w:p>
    <w:p w14:paraId="6C8A9398" w14:textId="77777777" w:rsidR="0007492C" w:rsidRPr="0007492C" w:rsidRDefault="0007492C" w:rsidP="0007492C">
      <w:pPr>
        <w:widowControl w:val="0"/>
        <w:suppressAutoHyphens/>
        <w:autoSpaceDE w:val="0"/>
        <w:spacing w:after="0" w:line="240" w:lineRule="auto"/>
        <w:ind w:left="-142" w:hanging="284"/>
        <w:rPr>
          <w:rFonts w:ascii="Times New Roman" w:eastAsia="Times New Roman" w:hAnsi="Times New Roman" w:cs="Times New Roman"/>
          <w:b/>
          <w:bCs/>
          <w:kern w:val="0"/>
          <w:sz w:val="22"/>
          <w:szCs w:val="22"/>
          <w:lang w:eastAsia="hi-IN" w:bidi="hi-IN"/>
          <w14:ligatures w14:val="none"/>
        </w:rPr>
      </w:pPr>
      <w:r w:rsidRPr="0007492C">
        <w:rPr>
          <w:rFonts w:ascii="Times New Roman" w:eastAsia="Times New Roman" w:hAnsi="Times New Roman" w:cs="Times New Roman"/>
          <w:b/>
          <w:bCs/>
          <w:kern w:val="0"/>
          <w:sz w:val="22"/>
          <w:szCs w:val="22"/>
          <w:lang w:eastAsia="hi-IN" w:bidi="hi-IN"/>
          <w14:ligatures w14:val="none"/>
        </w:rPr>
        <w:t>7.  Порядок сдачи Услуг:</w:t>
      </w:r>
    </w:p>
    <w:p w14:paraId="1B4D1C84" w14:textId="77777777" w:rsidR="0007492C" w:rsidRPr="0007492C" w:rsidRDefault="0007492C" w:rsidP="0007492C">
      <w:pPr>
        <w:widowControl w:val="0"/>
        <w:suppressAutoHyphens/>
        <w:autoSpaceDE w:val="0"/>
        <w:spacing w:after="0" w:line="240" w:lineRule="auto"/>
        <w:ind w:left="-142"/>
        <w:rPr>
          <w:rFonts w:ascii="Times New Roman" w:eastAsia="Times New Roman" w:hAnsi="Times New Roman" w:cs="Times New Roman"/>
          <w:b/>
          <w:bCs/>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Услуги считаются оказанными после:</w:t>
      </w:r>
    </w:p>
    <w:p w14:paraId="784BB5D0" w14:textId="77777777" w:rsidR="0007492C" w:rsidRPr="0007492C" w:rsidRDefault="0007492C" w:rsidP="0007492C">
      <w:pPr>
        <w:widowControl w:val="0"/>
        <w:suppressAutoHyphens/>
        <w:autoSpaceDE w:val="0"/>
        <w:spacing w:after="0" w:line="240" w:lineRule="auto"/>
        <w:ind w:hanging="142"/>
        <w:rPr>
          <w:rFonts w:ascii="Times New Roman" w:eastAsia="Times New Roman" w:hAnsi="Times New Roman" w:cs="Times New Roman"/>
          <w:spacing w:val="-7"/>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xml:space="preserve">- передачи Заказчиком удостоверений </w:t>
      </w:r>
      <w:r w:rsidRPr="0007492C">
        <w:rPr>
          <w:rFonts w:ascii="Times New Roman" w:eastAsia="Times New Roman" w:hAnsi="Times New Roman" w:cs="Times New Roman"/>
          <w:spacing w:val="-7"/>
          <w:kern w:val="0"/>
          <w:sz w:val="22"/>
          <w:szCs w:val="22"/>
          <w:lang w:eastAsia="hi-IN" w:bidi="hi-IN"/>
          <w14:ligatures w14:val="none"/>
        </w:rPr>
        <w:t>о повышении квалификации установленного образца, действующих в течение одного года, и протокола проверки знаний установленного образца.</w:t>
      </w:r>
    </w:p>
    <w:p w14:paraId="0B8ADFCE" w14:textId="77777777" w:rsidR="0007492C" w:rsidRPr="0007492C" w:rsidRDefault="0007492C" w:rsidP="0007492C">
      <w:pPr>
        <w:widowControl w:val="0"/>
        <w:suppressAutoHyphens/>
        <w:autoSpaceDE w:val="0"/>
        <w:spacing w:after="0" w:line="240" w:lineRule="auto"/>
        <w:ind w:hanging="142"/>
        <w:jc w:val="both"/>
        <w:rPr>
          <w:rFonts w:ascii="Times New Roman" w:eastAsia="Times New Roman" w:hAnsi="Times New Roman" w:cs="Times New Roman"/>
          <w:color w:val="000000"/>
          <w:spacing w:val="-7"/>
          <w:kern w:val="0"/>
          <w:sz w:val="22"/>
          <w:szCs w:val="22"/>
          <w:lang w:eastAsia="hi-IN" w:bidi="hi-IN"/>
          <w14:ligatures w14:val="none"/>
        </w:rPr>
      </w:pPr>
      <w:r w:rsidRPr="0007492C">
        <w:rPr>
          <w:rFonts w:ascii="Times New Roman" w:eastAsia="Times New Roman" w:hAnsi="Times New Roman" w:cs="Times New Roman"/>
          <w:bCs/>
          <w:kern w:val="0"/>
          <w:sz w:val="22"/>
          <w:szCs w:val="22"/>
          <w:lang w:eastAsia="hi-IN" w:bidi="hi-IN"/>
          <w14:ligatures w14:val="none"/>
        </w:rPr>
        <w:t>- передачи акта сдачи-приемки оказанных услуг, который подписывается членами приемочной комиссии и утверждается Заказчиком.</w:t>
      </w:r>
      <w:r w:rsidRPr="0007492C">
        <w:rPr>
          <w:rFonts w:ascii="Times New Roman" w:eastAsia="Times New Roman" w:hAnsi="Times New Roman" w:cs="Times New Roman"/>
          <w:bCs/>
          <w:color w:val="000000"/>
          <w:kern w:val="0"/>
          <w:sz w:val="22"/>
          <w:szCs w:val="22"/>
          <w:lang w:eastAsia="hi-IN" w:bidi="hi-IN"/>
          <w14:ligatures w14:val="none"/>
        </w:rPr>
        <w:t xml:space="preserve">   </w:t>
      </w:r>
    </w:p>
    <w:p w14:paraId="69B8A365" w14:textId="77777777" w:rsidR="0007492C" w:rsidRPr="0007492C" w:rsidRDefault="0007492C" w:rsidP="0007492C">
      <w:pPr>
        <w:widowControl w:val="0"/>
        <w:suppressAutoHyphens/>
        <w:autoSpaceDE w:val="0"/>
        <w:spacing w:after="0" w:line="240" w:lineRule="auto"/>
        <w:ind w:left="-142" w:hanging="142"/>
        <w:rPr>
          <w:rFonts w:ascii="Times New Roman" w:eastAsia="Times New Roman" w:hAnsi="Times New Roman" w:cs="Times New Roman"/>
          <w:color w:val="00B050"/>
          <w:kern w:val="0"/>
          <w:sz w:val="22"/>
          <w:szCs w:val="22"/>
          <w:vertAlign w:val="superscript"/>
          <w:lang w:eastAsia="hi-IN" w:bidi="hi-IN"/>
          <w14:ligatures w14:val="none"/>
        </w:rPr>
      </w:pPr>
      <w:r w:rsidRPr="0007492C">
        <w:rPr>
          <w:rFonts w:ascii="Times New Roman" w:eastAsia="Times New Roman" w:hAnsi="Times New Roman" w:cs="Times New Roman"/>
          <w:color w:val="00B050"/>
          <w:kern w:val="0"/>
          <w:sz w:val="22"/>
          <w:szCs w:val="22"/>
          <w:vertAlign w:val="superscript"/>
          <w:lang w:eastAsia="hi-IN" w:bidi="hi-IN"/>
          <w14:ligatures w14:val="none"/>
        </w:rPr>
        <w:t xml:space="preserve">                    </w:t>
      </w:r>
      <w:r w:rsidRPr="0007492C">
        <w:rPr>
          <w:rFonts w:ascii="Times New Roman" w:eastAsia="Times New Roman" w:hAnsi="Times New Roman" w:cs="Times New Roman"/>
          <w:color w:val="00B050"/>
          <w:kern w:val="0"/>
          <w:sz w:val="22"/>
          <w:szCs w:val="22"/>
          <w:vertAlign w:val="superscript"/>
          <w:lang w:eastAsia="hi-IN" w:bidi="hi-IN"/>
          <w14:ligatures w14:val="none"/>
        </w:rPr>
        <w:tab/>
      </w:r>
      <w:r w:rsidRPr="0007492C">
        <w:rPr>
          <w:rFonts w:ascii="Times New Roman" w:eastAsia="Times New Roman" w:hAnsi="Times New Roman" w:cs="Times New Roman"/>
          <w:color w:val="00B050"/>
          <w:kern w:val="0"/>
          <w:sz w:val="22"/>
          <w:szCs w:val="22"/>
          <w:vertAlign w:val="superscript"/>
          <w:lang w:eastAsia="hi-IN" w:bidi="hi-IN"/>
          <w14:ligatures w14:val="none"/>
        </w:rPr>
        <w:tab/>
      </w:r>
    </w:p>
    <w:p w14:paraId="6B61576B" w14:textId="77777777" w:rsidR="0007492C" w:rsidRPr="0007492C" w:rsidRDefault="0007492C" w:rsidP="0007492C">
      <w:pPr>
        <w:widowControl w:val="0"/>
        <w:tabs>
          <w:tab w:val="left" w:pos="6690"/>
        </w:tabs>
        <w:suppressAutoHyphens/>
        <w:autoSpaceDE w:val="0"/>
        <w:spacing w:after="0" w:line="240" w:lineRule="auto"/>
        <w:ind w:left="-142" w:hanging="142"/>
        <w:rPr>
          <w:rFonts w:ascii="Times New Roman" w:eastAsia="Times New Roman" w:hAnsi="Times New Roman" w:cs="Times New Roman"/>
          <w:color w:val="000000"/>
          <w:kern w:val="0"/>
          <w:sz w:val="22"/>
          <w:szCs w:val="22"/>
          <w:lang w:eastAsia="hi-IN" w:bidi="hi-IN"/>
          <w14:ligatures w14:val="none"/>
        </w:rPr>
      </w:pPr>
    </w:p>
    <w:p w14:paraId="44E78B19" w14:textId="77777777" w:rsidR="0007492C" w:rsidRDefault="0007492C"/>
    <w:p w14:paraId="72766941" w14:textId="34B2329A" w:rsidR="0007492C" w:rsidRDefault="0007492C">
      <w:pPr>
        <w:rPr>
          <w:rFonts w:ascii="Times New Roman" w:eastAsia="Times New Roman" w:hAnsi="Times New Roman" w:cs="Times New Roman"/>
          <w:color w:val="000000"/>
          <w:kern w:val="0"/>
          <w:sz w:val="22"/>
          <w:szCs w:val="22"/>
          <w:lang w:eastAsia="hi-IN" w:bidi="hi-IN"/>
          <w14:ligatures w14:val="none"/>
        </w:rPr>
      </w:pPr>
      <w:r w:rsidRPr="0007492C">
        <w:rPr>
          <w:rFonts w:ascii="Times New Roman" w:eastAsia="Times New Roman" w:hAnsi="Times New Roman" w:cs="Times New Roman"/>
          <w:color w:val="000000"/>
          <w:kern w:val="0"/>
          <w:sz w:val="22"/>
          <w:szCs w:val="22"/>
          <w:lang w:eastAsia="hi-IN" w:bidi="hi-IN"/>
          <w14:ligatures w14:val="none"/>
        </w:rPr>
        <w:t>Специалист по охране труда</w:t>
      </w:r>
      <w:r>
        <w:rPr>
          <w:rFonts w:ascii="Times New Roman" w:eastAsia="Times New Roman" w:hAnsi="Times New Roman" w:cs="Times New Roman"/>
          <w:color w:val="000000"/>
          <w:kern w:val="0"/>
          <w:sz w:val="22"/>
          <w:szCs w:val="22"/>
          <w:lang w:eastAsia="hi-IN" w:bidi="hi-IN"/>
          <w14:ligatures w14:val="none"/>
        </w:rPr>
        <w:tab/>
      </w:r>
      <w:r>
        <w:rPr>
          <w:rFonts w:ascii="Times New Roman" w:eastAsia="Times New Roman" w:hAnsi="Times New Roman" w:cs="Times New Roman"/>
          <w:color w:val="000000"/>
          <w:kern w:val="0"/>
          <w:sz w:val="22"/>
          <w:szCs w:val="22"/>
          <w:lang w:eastAsia="hi-IN" w:bidi="hi-IN"/>
          <w14:ligatures w14:val="none"/>
        </w:rPr>
        <w:tab/>
      </w:r>
      <w:r>
        <w:rPr>
          <w:rFonts w:ascii="Times New Roman" w:eastAsia="Times New Roman" w:hAnsi="Times New Roman" w:cs="Times New Roman"/>
          <w:color w:val="000000"/>
          <w:kern w:val="0"/>
          <w:sz w:val="22"/>
          <w:szCs w:val="22"/>
          <w:lang w:eastAsia="hi-IN" w:bidi="hi-IN"/>
          <w14:ligatures w14:val="none"/>
        </w:rPr>
        <w:tab/>
      </w:r>
      <w:r>
        <w:rPr>
          <w:rFonts w:ascii="Times New Roman" w:eastAsia="Times New Roman" w:hAnsi="Times New Roman" w:cs="Times New Roman"/>
          <w:color w:val="000000"/>
          <w:kern w:val="0"/>
          <w:sz w:val="22"/>
          <w:szCs w:val="22"/>
          <w:lang w:eastAsia="hi-IN" w:bidi="hi-IN"/>
          <w14:ligatures w14:val="none"/>
        </w:rPr>
        <w:tab/>
      </w:r>
      <w:r>
        <w:rPr>
          <w:rFonts w:ascii="Times New Roman" w:eastAsia="Times New Roman" w:hAnsi="Times New Roman" w:cs="Times New Roman"/>
          <w:color w:val="000000"/>
          <w:kern w:val="0"/>
          <w:sz w:val="22"/>
          <w:szCs w:val="22"/>
          <w:lang w:eastAsia="hi-IN" w:bidi="hi-IN"/>
          <w14:ligatures w14:val="none"/>
        </w:rPr>
        <w:tab/>
      </w:r>
      <w:r>
        <w:rPr>
          <w:rFonts w:ascii="Times New Roman" w:eastAsia="Times New Roman" w:hAnsi="Times New Roman" w:cs="Times New Roman"/>
          <w:color w:val="000000"/>
          <w:kern w:val="0"/>
          <w:sz w:val="22"/>
          <w:szCs w:val="22"/>
          <w:lang w:eastAsia="hi-IN" w:bidi="hi-IN"/>
          <w14:ligatures w14:val="none"/>
        </w:rPr>
        <w:tab/>
      </w:r>
      <w:r w:rsidRPr="0007492C">
        <w:rPr>
          <w:rFonts w:ascii="Times New Roman" w:eastAsia="Times New Roman" w:hAnsi="Times New Roman" w:cs="Times New Roman"/>
          <w:color w:val="000000"/>
          <w:kern w:val="0"/>
          <w:sz w:val="22"/>
          <w:szCs w:val="22"/>
          <w:lang w:eastAsia="hi-IN" w:bidi="hi-IN"/>
          <w14:ligatures w14:val="none"/>
        </w:rPr>
        <w:tab/>
      </w:r>
      <w:r w:rsidR="00C928DA">
        <w:rPr>
          <w:rFonts w:ascii="Times New Roman" w:eastAsia="Times New Roman" w:hAnsi="Times New Roman" w:cs="Times New Roman"/>
          <w:color w:val="000000"/>
          <w:kern w:val="0"/>
          <w:sz w:val="22"/>
          <w:szCs w:val="22"/>
          <w:lang w:eastAsia="hi-IN" w:bidi="hi-IN"/>
          <w14:ligatures w14:val="none"/>
        </w:rPr>
        <w:tab/>
      </w:r>
      <w:r w:rsidRPr="0007492C">
        <w:rPr>
          <w:rFonts w:ascii="Times New Roman" w:eastAsia="Times New Roman" w:hAnsi="Times New Roman" w:cs="Times New Roman"/>
          <w:color w:val="000000"/>
          <w:kern w:val="0"/>
          <w:sz w:val="22"/>
          <w:szCs w:val="22"/>
          <w:lang w:eastAsia="hi-IN" w:bidi="hi-IN"/>
          <w14:ligatures w14:val="none"/>
        </w:rPr>
        <w:t>Т. П. Кутуева</w:t>
      </w:r>
    </w:p>
    <w:p w14:paraId="545A01DE" w14:textId="77777777" w:rsidR="004F4D8F" w:rsidRDefault="004F4D8F">
      <w:pPr>
        <w:rPr>
          <w:rFonts w:ascii="Times New Roman" w:eastAsia="Times New Roman" w:hAnsi="Times New Roman" w:cs="Times New Roman"/>
          <w:color w:val="000000"/>
          <w:kern w:val="0"/>
          <w:sz w:val="22"/>
          <w:szCs w:val="22"/>
          <w:lang w:eastAsia="hi-IN" w:bidi="hi-IN"/>
          <w14:ligatures w14:val="none"/>
        </w:rPr>
      </w:pPr>
    </w:p>
    <w:p w14:paraId="66D1ECE2" w14:textId="77777777" w:rsidR="00C928DA" w:rsidRDefault="00C928DA">
      <w:pPr>
        <w:rPr>
          <w:rFonts w:ascii="Times New Roman" w:eastAsia="Times New Roman" w:hAnsi="Times New Roman" w:cs="Times New Roman"/>
          <w:color w:val="000000"/>
          <w:kern w:val="0"/>
          <w:sz w:val="22"/>
          <w:szCs w:val="22"/>
          <w:lang w:eastAsia="hi-IN" w:bidi="hi-IN"/>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4F4D8F" w:rsidRPr="00917926" w14:paraId="7DA0EA5C" w14:textId="77777777" w:rsidTr="00581F81">
        <w:trPr>
          <w:trHeight w:val="272"/>
        </w:trPr>
        <w:tc>
          <w:tcPr>
            <w:tcW w:w="5245" w:type="dxa"/>
            <w:vAlign w:val="center"/>
          </w:tcPr>
          <w:p w14:paraId="5A159A2F" w14:textId="77777777" w:rsidR="004F4D8F" w:rsidRPr="00917926" w:rsidRDefault="004F4D8F" w:rsidP="00581F81">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9C8F663" w14:textId="77777777" w:rsidR="004F4D8F" w:rsidRPr="00917926" w:rsidRDefault="004F4D8F" w:rsidP="00581F81">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4F4D8F" w:rsidRPr="00917926" w14:paraId="5FF7B62C" w14:textId="77777777" w:rsidTr="00581F81">
        <w:trPr>
          <w:trHeight w:val="194"/>
        </w:trPr>
        <w:tc>
          <w:tcPr>
            <w:tcW w:w="5245" w:type="dxa"/>
            <w:vAlign w:val="center"/>
          </w:tcPr>
          <w:p w14:paraId="214BC6AE"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Pr>
                <w:rFonts w:ascii="Times New Roman" w:eastAsia="Times New Roman" w:hAnsi="Times New Roman" w:cs="Times New Roman"/>
                <w:kern w:val="0"/>
                <w:u w:val="single"/>
                <w:lang w:eastAsia="ru-RU"/>
                <w14:ligatures w14:val="none"/>
              </w:rPr>
              <w:t>Врио н</w:t>
            </w:r>
            <w:r w:rsidRPr="00917926">
              <w:rPr>
                <w:rFonts w:ascii="Times New Roman" w:eastAsia="Times New Roman" w:hAnsi="Times New Roman" w:cs="Times New Roman"/>
                <w:kern w:val="0"/>
                <w:u w:val="single"/>
                <w:lang w:eastAsia="ru-RU"/>
                <w14:ligatures w14:val="none"/>
              </w:rPr>
              <w:t>ачальник</w:t>
            </w:r>
            <w:r>
              <w:rPr>
                <w:rFonts w:ascii="Times New Roman" w:eastAsia="Times New Roman" w:hAnsi="Times New Roman" w:cs="Times New Roman"/>
                <w:kern w:val="0"/>
                <w:u w:val="single"/>
                <w:lang w:eastAsia="ru-RU"/>
                <w14:ligatures w14:val="none"/>
              </w:rPr>
              <w:t>а</w:t>
            </w:r>
            <w:r w:rsidRPr="00917926">
              <w:rPr>
                <w:rFonts w:ascii="Times New Roman" w:eastAsia="Times New Roman" w:hAnsi="Times New Roman" w:cs="Times New Roman"/>
                <w:kern w:val="0"/>
                <w:u w:val="single"/>
                <w:lang w:eastAsia="ru-RU"/>
                <w14:ligatures w14:val="none"/>
              </w:rPr>
              <w:t xml:space="preserve"> Учреждения</w:t>
            </w:r>
          </w:p>
          <w:p w14:paraId="7311D368"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DE82097"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1D36F23C"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4F4D8F" w:rsidRPr="00917926" w14:paraId="6299F038" w14:textId="77777777" w:rsidTr="00581F81">
        <w:tc>
          <w:tcPr>
            <w:tcW w:w="5245" w:type="dxa"/>
            <w:vAlign w:val="center"/>
          </w:tcPr>
          <w:p w14:paraId="3D148FAD"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В.В. Воробьев</w:t>
            </w:r>
          </w:p>
          <w:p w14:paraId="58D8A395"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0A086CC4"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00414252"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4F4D8F" w:rsidRPr="00917926" w14:paraId="558AA409" w14:textId="77777777" w:rsidTr="00581F81">
        <w:trPr>
          <w:trHeight w:val="330"/>
        </w:trPr>
        <w:tc>
          <w:tcPr>
            <w:tcW w:w="5245" w:type="dxa"/>
          </w:tcPr>
          <w:p w14:paraId="46A18988"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E2611EE" w14:textId="77777777" w:rsidR="004F4D8F" w:rsidRPr="00917926" w:rsidRDefault="004F4D8F" w:rsidP="00581F81">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470144F" w14:textId="77777777" w:rsidR="004F4D8F" w:rsidRPr="00917926" w:rsidRDefault="004F4D8F" w:rsidP="00C928DA"/>
    <w:sectPr w:rsidR="004F4D8F" w:rsidRPr="0091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864054">
    <w:abstractNumId w:val="7"/>
  </w:num>
  <w:num w:numId="2" w16cid:durableId="663045153">
    <w:abstractNumId w:val="2"/>
  </w:num>
  <w:num w:numId="3" w16cid:durableId="885145630">
    <w:abstractNumId w:val="9"/>
  </w:num>
  <w:num w:numId="4" w16cid:durableId="160857516">
    <w:abstractNumId w:val="11"/>
  </w:num>
  <w:num w:numId="5" w16cid:durableId="784933968">
    <w:abstractNumId w:val="0"/>
  </w:num>
  <w:num w:numId="6" w16cid:durableId="1769960507">
    <w:abstractNumId w:val="3"/>
  </w:num>
  <w:num w:numId="7" w16cid:durableId="1373769867">
    <w:abstractNumId w:val="4"/>
  </w:num>
  <w:num w:numId="8" w16cid:durableId="293683558">
    <w:abstractNumId w:val="10"/>
  </w:num>
  <w:num w:numId="9" w16cid:durableId="1023943457">
    <w:abstractNumId w:val="1"/>
  </w:num>
  <w:num w:numId="10" w16cid:durableId="1560825766">
    <w:abstractNumId w:val="5"/>
  </w:num>
  <w:num w:numId="11" w16cid:durableId="827136941">
    <w:abstractNumId w:val="8"/>
  </w:num>
  <w:num w:numId="12" w16cid:durableId="1456943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2F"/>
    <w:rsid w:val="0007492C"/>
    <w:rsid w:val="00077045"/>
    <w:rsid w:val="000D1271"/>
    <w:rsid w:val="000D69F3"/>
    <w:rsid w:val="00107B17"/>
    <w:rsid w:val="00160EBF"/>
    <w:rsid w:val="001A692F"/>
    <w:rsid w:val="00216EE1"/>
    <w:rsid w:val="00255E8A"/>
    <w:rsid w:val="002B55CD"/>
    <w:rsid w:val="002D12F6"/>
    <w:rsid w:val="003042B9"/>
    <w:rsid w:val="00426A52"/>
    <w:rsid w:val="00484A82"/>
    <w:rsid w:val="004C0E25"/>
    <w:rsid w:val="004F4D8F"/>
    <w:rsid w:val="00533682"/>
    <w:rsid w:val="005804AE"/>
    <w:rsid w:val="005F7F3C"/>
    <w:rsid w:val="00660DEE"/>
    <w:rsid w:val="00800D76"/>
    <w:rsid w:val="00894D10"/>
    <w:rsid w:val="00917926"/>
    <w:rsid w:val="009A4E97"/>
    <w:rsid w:val="009D6266"/>
    <w:rsid w:val="00A50683"/>
    <w:rsid w:val="00AC6464"/>
    <w:rsid w:val="00B05727"/>
    <w:rsid w:val="00B42DD7"/>
    <w:rsid w:val="00B7764D"/>
    <w:rsid w:val="00C928DA"/>
    <w:rsid w:val="00CC5BC3"/>
    <w:rsid w:val="00D353AC"/>
    <w:rsid w:val="00D56D5C"/>
    <w:rsid w:val="00DF1F09"/>
    <w:rsid w:val="00E03DEA"/>
    <w:rsid w:val="00E76F05"/>
    <w:rsid w:val="00F55504"/>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9A4E97"/>
    <w:rPr>
      <w:color w:val="0563C1" w:themeColor="hyperlink"/>
      <w:u w:val="single"/>
    </w:rPr>
  </w:style>
  <w:style w:type="character" w:styleId="ae">
    <w:name w:val="Unresolved Mention"/>
    <w:basedOn w:val="a0"/>
    <w:uiPriority w:val="99"/>
    <w:semiHidden/>
    <w:unhideWhenUsed/>
    <w:rsid w:val="009A4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108B869A5F102C1CEE5B2D0433A0573DCF5F8A41C6B7DC3F4CC96EE6E04FEBAF61FA46C1C00F0E526BFD2D1237AE6F69CEFCi5K7M" TargetMode="External"/><Relationship Id="rId13" Type="http://schemas.openxmlformats.org/officeDocument/2006/relationships/hyperlink" Target="http://ivo.garant.ru/document?id=71737618&amp;sub=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8773425DB4A03378CF38B7166DF0605C72B380A482C3AD04D58B5DBFE52F244B1F1EEA5B1D7F16A391C22978CjAGBN" TargetMode="External"/><Relationship Id="rId12" Type="http://schemas.openxmlformats.org/officeDocument/2006/relationships/hyperlink" Target="consultantplus://offline/ref=B5FCB9E5094EC2B5C5F9F0AA003C98CBAFE1521D7726EA2A4404314D102B15F84338AF563ED4CB9D7ACE015FA8667B7BE76BFAD4EF8D401925B2J" TargetMode="External"/><Relationship Id="rId17" Type="http://schemas.openxmlformats.org/officeDocument/2006/relationships/hyperlink" Target="http://top-pilot.ru/upload/GOST12_0_004-90.doc" TargetMode="External"/><Relationship Id="rId2" Type="http://schemas.openxmlformats.org/officeDocument/2006/relationships/numbering" Target="numbering.xml"/><Relationship Id="rId16" Type="http://schemas.openxmlformats.org/officeDocument/2006/relationships/hyperlink" Target="http://top-pilot.ru/upload/RD-26127100-1070-01.doc" TargetMode="External"/><Relationship Id="rId1" Type="http://schemas.openxmlformats.org/officeDocument/2006/relationships/customXml" Target="../customXml/item1.xml"/><Relationship Id="rId6" Type="http://schemas.openxmlformats.org/officeDocument/2006/relationships/hyperlink" Target="https://login.consultant.ru/link/?req=doc&amp;base=PAP&amp;n=94952&amp;date=01.07.2026" TargetMode="External"/><Relationship Id="rId11"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http://top-pilot.ru/upload/PostN1090_23_10_1993.rtf" TargetMode="External"/><Relationship Id="rId10" Type="http://schemas.openxmlformats.org/officeDocument/2006/relationships/hyperlink" Target="consultantplus://offline/ref=A233154AF27F6C05F5203DEDEA89C53C7D9C64379689459E82052EFB3630383BD5C86892E12DAF936BFED5F26366BC2EFA8C75eBUA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7BD137F5816EC00269726568F55D884AAC28A162ADACB90E373EBB7DD58E093E455BDA65982BB6FD0DF70123CA17DF061B9E2W7TFM" TargetMode="External"/><Relationship Id="rId14" Type="http://schemas.openxmlformats.org/officeDocument/2006/relationships/hyperlink" Target="http://top-pilot.ru/upload/196-FZ_10_12_1995.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4CC11-C67D-4CB4-811B-F1F37810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11</Pages>
  <Words>4639</Words>
  <Characters>26443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19</cp:revision>
  <dcterms:created xsi:type="dcterms:W3CDTF">2026-07-01T08:25:00Z</dcterms:created>
  <dcterms:modified xsi:type="dcterms:W3CDTF">2026-08-11T08:59:00Z</dcterms:modified>
</cp:coreProperties>
</file>