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32" w:rsidRPr="006036E0" w:rsidRDefault="00722232" w:rsidP="00722232">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sidRPr="006036E0">
        <w:rPr>
          <w:rFonts w:ascii="Times New Roman" w:eastAsia="Times New Roman" w:hAnsi="Times New Roman"/>
          <w:b/>
          <w:lang w:eastAsia="ru-RU"/>
        </w:rPr>
        <w:t>Контракт № _________________________________</w:t>
      </w:r>
    </w:p>
    <w:p w:rsidR="00722232" w:rsidRPr="006036E0" w:rsidRDefault="00722232" w:rsidP="00722232">
      <w:pPr>
        <w:spacing w:after="0" w:line="240" w:lineRule="auto"/>
        <w:ind w:firstLine="709"/>
        <w:jc w:val="center"/>
        <w:rPr>
          <w:rFonts w:ascii="Times New Roman" w:eastAsia="Times New Roman" w:hAnsi="Times New Roman"/>
          <w:b/>
          <w:sz w:val="24"/>
          <w:lang w:eastAsia="ru-RU"/>
        </w:rPr>
      </w:pPr>
    </w:p>
    <w:p w:rsidR="00722232" w:rsidRPr="006036E0" w:rsidRDefault="00722232" w:rsidP="00C667CC">
      <w:pPr>
        <w:autoSpaceDE w:val="0"/>
        <w:autoSpaceDN w:val="0"/>
        <w:adjustRightInd w:val="0"/>
        <w:ind w:firstLine="709"/>
        <w:jc w:val="center"/>
        <w:rPr>
          <w:rFonts w:ascii="Times New Roman" w:hAnsi="Times New Roman"/>
          <w:sz w:val="24"/>
        </w:rPr>
      </w:pPr>
      <w:r w:rsidRPr="006036E0">
        <w:rPr>
          <w:rFonts w:ascii="Times New Roman" w:eastAsia="Times New Roman" w:hAnsi="Times New Roman"/>
          <w:lang w:eastAsia="ru-RU"/>
        </w:rPr>
        <w:t xml:space="preserve">Идентификационный код закупки: </w:t>
      </w:r>
      <w:r w:rsidR="00C667CC" w:rsidRPr="00064239">
        <w:rPr>
          <w:rFonts w:ascii="Times New Roman" w:eastAsia="Times New Roman" w:hAnsi="Times New Roman"/>
          <w:lang w:eastAsia="ru-RU"/>
        </w:rPr>
        <w:t>261631580081263150100100</w:t>
      </w:r>
      <w:r w:rsidR="00064239" w:rsidRPr="00064239">
        <w:rPr>
          <w:rFonts w:ascii="Times New Roman" w:eastAsia="Times New Roman" w:hAnsi="Times New Roman"/>
          <w:lang w:eastAsia="ru-RU"/>
        </w:rPr>
        <w:t>3</w:t>
      </w:r>
      <w:r w:rsidR="00FF2FB9">
        <w:rPr>
          <w:rFonts w:ascii="Times New Roman" w:eastAsia="Times New Roman" w:hAnsi="Times New Roman"/>
          <w:lang w:eastAsia="ru-RU"/>
        </w:rPr>
        <w:t>7</w:t>
      </w:r>
      <w:r w:rsidR="00C667CC" w:rsidRPr="00064239">
        <w:rPr>
          <w:rFonts w:ascii="Times New Roman" w:eastAsia="Times New Roman" w:hAnsi="Times New Roman"/>
          <w:lang w:eastAsia="ru-RU"/>
        </w:rPr>
        <w:t>0000000000</w:t>
      </w:r>
      <w:r w:rsidRPr="006036E0">
        <w:rPr>
          <w:rFonts w:ascii="Times New Roman" w:eastAsia="Times New Roman" w:hAnsi="Times New Roman"/>
          <w:color w:val="FF0000"/>
          <w:lang w:eastAsia="ru-RU"/>
        </w:rPr>
        <w:t xml:space="preserve"> </w:t>
      </w:r>
    </w:p>
    <w:p w:rsidR="00722232" w:rsidRPr="006036E0" w:rsidRDefault="00722232" w:rsidP="00722232">
      <w:pPr>
        <w:widowControl w:val="0"/>
        <w:autoSpaceDE w:val="0"/>
        <w:autoSpaceDN w:val="0"/>
        <w:adjustRightInd w:val="0"/>
        <w:spacing w:after="0" w:line="240" w:lineRule="auto"/>
        <w:jc w:val="center"/>
        <w:rPr>
          <w:rFonts w:ascii="Times New Roman" w:eastAsia="Times New Roman" w:hAnsi="Times New Roman"/>
          <w:lang w:eastAsia="ru-RU"/>
        </w:rPr>
      </w:pPr>
      <w:r w:rsidRPr="006036E0">
        <w:rPr>
          <w:rFonts w:ascii="Times New Roman" w:eastAsia="Times New Roman" w:hAnsi="Times New Roman"/>
          <w:lang w:eastAsia="ru-RU"/>
        </w:rPr>
        <w:t>г. Самара</w:t>
      </w:r>
      <w:r w:rsidRPr="006036E0">
        <w:rPr>
          <w:rFonts w:ascii="Times New Roman" w:eastAsia="Times New Roman" w:hAnsi="Times New Roman"/>
          <w:lang w:eastAsia="ru-RU"/>
        </w:rPr>
        <w:tab/>
      </w:r>
      <w:r w:rsidRPr="006036E0">
        <w:rPr>
          <w:rFonts w:ascii="Times New Roman" w:eastAsia="Times New Roman" w:hAnsi="Times New Roman"/>
          <w:lang w:eastAsia="ru-RU"/>
        </w:rPr>
        <w:tab/>
      </w:r>
      <w:r w:rsidRPr="006036E0">
        <w:rPr>
          <w:rFonts w:ascii="Times New Roman" w:eastAsia="Times New Roman" w:hAnsi="Times New Roman"/>
          <w:lang w:eastAsia="ru-RU"/>
        </w:rPr>
        <w:tab/>
        <w:t xml:space="preserve">                                                         </w:t>
      </w:r>
      <w:r w:rsidRPr="006036E0">
        <w:rPr>
          <w:rFonts w:ascii="Times New Roman" w:eastAsia="Times New Roman" w:hAnsi="Times New Roman"/>
          <w:lang w:eastAsia="ru-RU"/>
        </w:rPr>
        <w:tab/>
        <w:t xml:space="preserve">        «___» _________ 202</w:t>
      </w:r>
      <w:r w:rsidR="00E63064" w:rsidRPr="006036E0">
        <w:rPr>
          <w:rFonts w:ascii="Times New Roman" w:eastAsia="Times New Roman" w:hAnsi="Times New Roman"/>
          <w:lang w:eastAsia="ru-RU"/>
        </w:rPr>
        <w:t>6</w:t>
      </w:r>
      <w:r w:rsidRPr="006036E0">
        <w:rPr>
          <w:rFonts w:ascii="Times New Roman" w:eastAsia="Times New Roman" w:hAnsi="Times New Roman"/>
          <w:lang w:eastAsia="ru-RU"/>
        </w:rPr>
        <w:t xml:space="preserve"> г.</w:t>
      </w:r>
    </w:p>
    <w:p w:rsidR="00103BDC" w:rsidRPr="006036E0"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6036E0" w:rsidRDefault="00722232" w:rsidP="00722232">
      <w:pPr>
        <w:spacing w:after="0" w:line="240" w:lineRule="auto"/>
        <w:ind w:firstLine="709"/>
        <w:jc w:val="both"/>
        <w:rPr>
          <w:rFonts w:ascii="Times New Roman" w:hAnsi="Times New Roman"/>
        </w:rPr>
      </w:pPr>
      <w:r w:rsidRPr="006036E0">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sidRPr="006036E0">
        <w:rPr>
          <w:rFonts w:ascii="Times New Roman" w:hAnsi="Times New Roman"/>
        </w:rPr>
        <w:t>Поставщик</w:t>
      </w:r>
      <w:r w:rsidRPr="006036E0">
        <w:rPr>
          <w:rFonts w:ascii="Times New Roman" w:eastAsia="Times New Roman" w:hAnsi="Times New Roman"/>
          <w:lang w:eastAsia="ru-RU"/>
        </w:rPr>
        <w:t xml:space="preserve">», в лице __________, действующего на основании </w:t>
      </w:r>
      <w:r w:rsidRPr="006036E0">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8F60BC" w:rsidRDefault="00103BDC" w:rsidP="00DA2FC8">
      <w:pPr>
        <w:spacing w:after="0" w:line="240" w:lineRule="auto"/>
        <w:ind w:firstLine="709"/>
        <w:jc w:val="both"/>
        <w:rPr>
          <w:rFonts w:ascii="Times New Roman" w:hAnsi="Times New Roman"/>
          <w:sz w:val="16"/>
          <w:szCs w:val="16"/>
        </w:rPr>
      </w:pPr>
    </w:p>
    <w:p w:rsidR="00103BDC" w:rsidRPr="006036E0"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6036E0">
        <w:rPr>
          <w:rFonts w:ascii="Times New Roman" w:eastAsia="Times New Roman" w:hAnsi="Times New Roman"/>
          <w:b/>
          <w:lang w:eastAsia="ru-RU"/>
        </w:rPr>
        <w:t>ПРЕДМЕТ КОНТРАКТА</w:t>
      </w:r>
    </w:p>
    <w:p w:rsidR="00D85B23" w:rsidRPr="008F60BC" w:rsidRDefault="00D85B23" w:rsidP="002674E6">
      <w:pPr>
        <w:spacing w:after="0" w:line="240" w:lineRule="auto"/>
        <w:ind w:firstLine="709"/>
        <w:jc w:val="both"/>
        <w:rPr>
          <w:rFonts w:ascii="Times New Roman" w:eastAsia="Times New Roman" w:hAnsi="Times New Roman"/>
          <w:sz w:val="16"/>
          <w:szCs w:val="16"/>
          <w:lang w:eastAsia="ru-RU"/>
        </w:rPr>
      </w:pPr>
    </w:p>
    <w:p w:rsidR="008F3799" w:rsidRPr="004E37FA" w:rsidRDefault="009D166F" w:rsidP="004E37FA">
      <w:pPr>
        <w:spacing w:after="0" w:line="240" w:lineRule="auto"/>
        <w:ind w:firstLine="709"/>
        <w:jc w:val="both"/>
        <w:rPr>
          <w:rFonts w:ascii="Times New Roman" w:hAnsi="Times New Roman"/>
          <w:color w:val="000000"/>
          <w:lang w:val="x-none"/>
        </w:rPr>
      </w:pPr>
      <w:r w:rsidRPr="006036E0">
        <w:rPr>
          <w:rFonts w:ascii="Times New Roman" w:hAnsi="Times New Roman"/>
          <w:color w:val="000000"/>
        </w:rPr>
        <w:t xml:space="preserve">1.1. </w:t>
      </w:r>
      <w:r w:rsidR="00103BDC" w:rsidRPr="006036E0">
        <w:rPr>
          <w:rFonts w:ascii="Times New Roman" w:hAnsi="Times New Roman"/>
          <w:color w:val="000000"/>
        </w:rPr>
        <w:t xml:space="preserve">Поставщик обязуется поставить Заказчику </w:t>
      </w:r>
      <w:r w:rsidR="00C76B43">
        <w:rPr>
          <w:rFonts w:ascii="Times New Roman" w:hAnsi="Times New Roman"/>
          <w:color w:val="000000"/>
        </w:rPr>
        <w:t xml:space="preserve">ручки </w:t>
      </w:r>
      <w:r w:rsidR="00CB0681">
        <w:rPr>
          <w:rFonts w:ascii="Times New Roman" w:hAnsi="Times New Roman"/>
          <w:color w:val="000000"/>
        </w:rPr>
        <w:t>канцелярские</w:t>
      </w:r>
      <w:r w:rsidR="00676CDA" w:rsidRPr="006036E0">
        <w:rPr>
          <w:rFonts w:ascii="Times New Roman" w:hAnsi="Times New Roman"/>
          <w:color w:val="000000"/>
        </w:rPr>
        <w:t xml:space="preserve"> </w:t>
      </w:r>
      <w:r w:rsidR="00103BDC" w:rsidRPr="006036E0">
        <w:rPr>
          <w:rFonts w:ascii="Times New Roman" w:hAnsi="Times New Roman"/>
          <w:color w:val="000000"/>
        </w:rPr>
        <w:t>(далее – Товар) в соответствии с условиями Контракта</w:t>
      </w:r>
      <w:r w:rsidR="00D15C95" w:rsidRPr="006036E0">
        <w:rPr>
          <w:rFonts w:ascii="Times New Roman" w:hAnsi="Times New Roman"/>
          <w:color w:val="000000"/>
        </w:rPr>
        <w:t xml:space="preserve">, </w:t>
      </w:r>
      <w:r w:rsidR="00103BDC" w:rsidRPr="006036E0">
        <w:rPr>
          <w:rFonts w:ascii="Times New Roman" w:hAnsi="Times New Roman"/>
          <w:color w:val="000000"/>
        </w:rPr>
        <w:t xml:space="preserve">по наименованию, количеству, характеристикам </w:t>
      </w:r>
      <w:r w:rsidR="00D15C95" w:rsidRPr="006036E0">
        <w:rPr>
          <w:rFonts w:ascii="Times New Roman" w:hAnsi="Times New Roman"/>
          <w:color w:val="000000"/>
        </w:rPr>
        <w:t xml:space="preserve">и стоимости, указанным в Техническом задании (Приложение № 1 к Контракту) и </w:t>
      </w:r>
      <w:r w:rsidR="00103BDC" w:rsidRPr="006036E0">
        <w:rPr>
          <w:rFonts w:ascii="Times New Roman" w:hAnsi="Times New Roman"/>
          <w:color w:val="000000"/>
        </w:rPr>
        <w:t xml:space="preserve">Спецификации (Приложение </w:t>
      </w:r>
      <w:r w:rsidR="00D15C95" w:rsidRPr="006036E0">
        <w:rPr>
          <w:rFonts w:ascii="Times New Roman" w:hAnsi="Times New Roman"/>
          <w:color w:val="000000"/>
        </w:rPr>
        <w:t xml:space="preserve">№ 2 </w:t>
      </w:r>
      <w:r w:rsidR="00103BDC" w:rsidRPr="006036E0">
        <w:rPr>
          <w:rFonts w:ascii="Times New Roman" w:hAnsi="Times New Roman"/>
          <w:color w:val="000000"/>
        </w:rPr>
        <w:t>к Контракту), являющ</w:t>
      </w:r>
      <w:r w:rsidR="00D15C95" w:rsidRPr="006036E0">
        <w:rPr>
          <w:rFonts w:ascii="Times New Roman" w:hAnsi="Times New Roman"/>
          <w:color w:val="000000"/>
        </w:rPr>
        <w:t>их</w:t>
      </w:r>
      <w:r w:rsidR="00103BDC" w:rsidRPr="006036E0">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 </w:t>
      </w:r>
      <w:r w:rsidRPr="006036E0">
        <w:rPr>
          <w:rFonts w:ascii="Times New Roman" w:hAnsi="Times New Roman"/>
          <w:color w:val="000000"/>
          <w:lang w:eastAsia="ru-RU"/>
        </w:rPr>
        <w:t>Поставляемый</w:t>
      </w:r>
      <w:r w:rsidRPr="006036E0">
        <w:rPr>
          <w:rFonts w:ascii="Times New Roman" w:hAnsi="Times New Roman"/>
          <w:color w:val="000000"/>
        </w:rPr>
        <w:t xml:space="preserve"> по настоящему Контракту Товар:</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1.2.1. Должен </w:t>
      </w:r>
      <w:r w:rsidR="00787963">
        <w:rPr>
          <w:rFonts w:ascii="Times New Roman" w:hAnsi="Times New Roman"/>
          <w:color w:val="000000"/>
        </w:rPr>
        <w:t xml:space="preserve">быть </w:t>
      </w:r>
      <w:r w:rsidR="000D7AC5" w:rsidRPr="006036E0">
        <w:rPr>
          <w:rFonts w:ascii="Times New Roman" w:eastAsia="Times New Roman" w:hAnsi="Times New Roman"/>
        </w:rPr>
        <w:t>новым товаром,</w:t>
      </w:r>
      <w:r w:rsidR="000D7AC5">
        <w:rPr>
          <w:rFonts w:ascii="Times New Roman" w:eastAsia="Times New Roman" w:hAnsi="Times New Roman"/>
        </w:rPr>
        <w:t xml:space="preserve"> дата изготовления не ранее 2025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Pr="006036E0">
        <w:rPr>
          <w:rFonts w:ascii="Times New Roman" w:hAnsi="Times New Roman"/>
          <w:color w:val="000000"/>
        </w:rPr>
        <w:t>;</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8F60BC" w:rsidRDefault="00103BDC" w:rsidP="008F3799">
      <w:pPr>
        <w:spacing w:after="0" w:line="240" w:lineRule="auto"/>
        <w:ind w:left="1144"/>
        <w:jc w:val="both"/>
        <w:rPr>
          <w:rFonts w:ascii="Times New Roman" w:eastAsia="Times New Roman" w:hAnsi="Times New Roman"/>
          <w:sz w:val="16"/>
          <w:szCs w:val="16"/>
          <w:lang w:eastAsia="ru-RU"/>
        </w:rPr>
      </w:pPr>
    </w:p>
    <w:p w:rsidR="00103BDC" w:rsidRPr="006036E0"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6036E0">
        <w:rPr>
          <w:rFonts w:ascii="Times New Roman" w:eastAsia="Times New Roman" w:hAnsi="Times New Roman"/>
          <w:b/>
          <w:lang w:eastAsia="ru-RU"/>
        </w:rPr>
        <w:t>ЦЕНА КОНТРАКТА И ПОРЯДОК РАСЧЕТОВ</w:t>
      </w:r>
    </w:p>
    <w:p w:rsidR="00D85B23" w:rsidRPr="008F60BC" w:rsidRDefault="00D85B23" w:rsidP="002674E6">
      <w:pPr>
        <w:autoSpaceDE w:val="0"/>
        <w:autoSpaceDN w:val="0"/>
        <w:adjustRightInd w:val="0"/>
        <w:spacing w:after="0" w:line="240" w:lineRule="auto"/>
        <w:ind w:firstLine="709"/>
        <w:jc w:val="both"/>
        <w:rPr>
          <w:rFonts w:ascii="Times New Roman" w:eastAsia="Times New Roman" w:hAnsi="Times New Roman"/>
          <w:bCs/>
          <w:sz w:val="16"/>
          <w:szCs w:val="16"/>
          <w:lang w:eastAsia="ru-RU"/>
        </w:rPr>
      </w:pP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6036E0">
        <w:rPr>
          <w:rFonts w:ascii="Times New Roman" w:eastAsia="Times New Roman" w:hAnsi="Times New Roman"/>
          <w:bCs/>
          <w:lang w:eastAsia="ru-RU"/>
        </w:rPr>
        <w:t>2.1.</w:t>
      </w:r>
      <w:r w:rsidRPr="006036E0">
        <w:rPr>
          <w:rFonts w:ascii="Times New Roman" w:eastAsia="Times New Roman" w:hAnsi="Times New Roman"/>
          <w:bCs/>
          <w:lang w:eastAsia="ru-RU"/>
        </w:rPr>
        <w:tab/>
        <w:t>Контракт заключается и оплачивается в пределах лимитов бюджетных обязательств 202</w:t>
      </w:r>
      <w:r w:rsidR="00E63064" w:rsidRPr="006036E0">
        <w:rPr>
          <w:rFonts w:ascii="Times New Roman" w:eastAsia="Times New Roman" w:hAnsi="Times New Roman"/>
          <w:bCs/>
          <w:lang w:eastAsia="ru-RU"/>
        </w:rPr>
        <w:t>6</w:t>
      </w:r>
      <w:r w:rsidRPr="006036E0">
        <w:rPr>
          <w:rFonts w:ascii="Times New Roman" w:eastAsia="Times New Roman" w:hAnsi="Times New Roman"/>
          <w:bCs/>
          <w:lang w:eastAsia="ru-RU"/>
        </w:rPr>
        <w:t xml:space="preserve"> года по данному направлению расходов.</w:t>
      </w:r>
    </w:p>
    <w:p w:rsidR="00492151" w:rsidRPr="006036E0" w:rsidRDefault="00103BDC" w:rsidP="00492151">
      <w:pPr>
        <w:autoSpaceDE w:val="0"/>
        <w:autoSpaceDN w:val="0"/>
        <w:adjustRightInd w:val="0"/>
        <w:spacing w:after="0" w:line="240" w:lineRule="auto"/>
        <w:ind w:firstLine="709"/>
        <w:jc w:val="both"/>
        <w:rPr>
          <w:rFonts w:ascii="Times New Roman" w:hAnsi="Times New Roman"/>
          <w:i/>
        </w:rPr>
      </w:pPr>
      <w:r w:rsidRPr="006036E0">
        <w:rPr>
          <w:rFonts w:ascii="Times New Roman" w:eastAsia="Times New Roman" w:hAnsi="Times New Roman"/>
          <w:bCs/>
          <w:lang w:eastAsia="ru-RU"/>
        </w:rPr>
        <w:t xml:space="preserve">2.2. Цена Контракта </w:t>
      </w:r>
      <w:r w:rsidR="00492151" w:rsidRPr="006036E0">
        <w:rPr>
          <w:rFonts w:ascii="Times New Roman" w:hAnsi="Times New Roman"/>
        </w:rPr>
        <w:t xml:space="preserve">составляет </w:t>
      </w:r>
      <w:r w:rsidR="00FF2FB9">
        <w:rPr>
          <w:rFonts w:ascii="Times New Roman" w:hAnsi="Times New Roman"/>
        </w:rPr>
        <w:t>799</w:t>
      </w:r>
      <w:r w:rsidR="00925F1D" w:rsidRPr="006036E0">
        <w:rPr>
          <w:rFonts w:ascii="Times New Roman" w:hAnsi="Times New Roman"/>
        </w:rPr>
        <w:t xml:space="preserve"> (</w:t>
      </w:r>
      <w:r w:rsidR="00FF2FB9">
        <w:rPr>
          <w:rFonts w:ascii="Times New Roman" w:hAnsi="Times New Roman"/>
        </w:rPr>
        <w:t>Семьсот девяносто девять</w:t>
      </w:r>
      <w:r w:rsidR="00925F1D" w:rsidRPr="006036E0">
        <w:rPr>
          <w:rFonts w:ascii="Times New Roman" w:hAnsi="Times New Roman"/>
        </w:rPr>
        <w:t xml:space="preserve">) рублей </w:t>
      </w:r>
      <w:r w:rsidR="00E63064" w:rsidRPr="006036E0">
        <w:rPr>
          <w:rFonts w:ascii="Times New Roman" w:hAnsi="Times New Roman"/>
        </w:rPr>
        <w:t>00</w:t>
      </w:r>
      <w:r w:rsidR="002F6D2E" w:rsidRPr="006036E0">
        <w:rPr>
          <w:rFonts w:ascii="Times New Roman" w:hAnsi="Times New Roman"/>
        </w:rPr>
        <w:t xml:space="preserve"> копе</w:t>
      </w:r>
      <w:r w:rsidR="00E63064" w:rsidRPr="006036E0">
        <w:rPr>
          <w:rFonts w:ascii="Times New Roman" w:hAnsi="Times New Roman"/>
        </w:rPr>
        <w:t>ек</w:t>
      </w:r>
      <w:r w:rsidR="002F6D2E" w:rsidRPr="006036E0">
        <w:rPr>
          <w:rFonts w:ascii="Times New Roman" w:hAnsi="Times New Roman"/>
        </w:rPr>
        <w:t xml:space="preserve">, </w:t>
      </w:r>
      <w:r w:rsidR="002F6D2E" w:rsidRPr="006036E0">
        <w:rPr>
          <w:rFonts w:ascii="Times New Roman" w:hAnsi="Times New Roman"/>
          <w:i/>
        </w:rPr>
        <w:t>с учетом НДС ____%/ без НДС.</w:t>
      </w:r>
    </w:p>
    <w:p w:rsidR="003B3098" w:rsidRPr="006036E0"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hAnsi="Times New Roman"/>
        </w:rPr>
        <w:t xml:space="preserve">Цена Контракта является твердой и определяется на весь срок исполнения Контракта. </w:t>
      </w:r>
    </w:p>
    <w:p w:rsidR="00DF1656" w:rsidRPr="006036E0"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6036E0">
        <w:rPr>
          <w:rFonts w:ascii="Times New Roman" w:eastAsia="Times New Roman" w:hAnsi="Times New Roman"/>
          <w:lang w:eastAsia="ru-RU"/>
        </w:rPr>
        <w:t>ы бюджетной</w:t>
      </w:r>
      <w:r w:rsidRPr="006036E0">
        <w:rPr>
          <w:rFonts w:ascii="Times New Roman" w:eastAsia="Times New Roman" w:hAnsi="Times New Roman"/>
          <w:lang w:eastAsia="ru-RU"/>
        </w:rPr>
        <w:t xml:space="preserve"> системы Российской Федерации</w:t>
      </w:r>
      <w:r w:rsidR="007C6617" w:rsidRPr="006036E0">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6036E0">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6036E0">
        <w:rPr>
          <w:rFonts w:ascii="Times New Roman" w:eastAsia="Times New Roman" w:hAnsi="Times New Roman"/>
          <w:lang w:eastAsia="ru-RU"/>
        </w:rPr>
        <w:t>е</w:t>
      </w:r>
      <w:r w:rsidRPr="006036E0">
        <w:rPr>
          <w:rFonts w:ascii="Times New Roman" w:eastAsia="Times New Roman" w:hAnsi="Times New Roman"/>
          <w:lang w:eastAsia="ru-RU"/>
        </w:rPr>
        <w:t xml:space="preserve"> в бюджеты бюджетной системы Российской Федерации Заказчиком.</w:t>
      </w: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4</w:t>
      </w:r>
      <w:r w:rsidRPr="006036E0">
        <w:rPr>
          <w:rFonts w:ascii="Times New Roman" w:eastAsia="Times New Roman" w:hAnsi="Times New Roman"/>
          <w:lang w:eastAsia="ru-RU"/>
        </w:rPr>
        <w:t>. Источник финансиро</w:t>
      </w:r>
      <w:r w:rsidR="00990076" w:rsidRPr="006036E0">
        <w:rPr>
          <w:rFonts w:ascii="Times New Roman" w:eastAsia="Times New Roman" w:hAnsi="Times New Roman"/>
          <w:lang w:eastAsia="ru-RU"/>
        </w:rPr>
        <w:t>ва</w:t>
      </w:r>
      <w:r w:rsidR="00742DB3" w:rsidRPr="006036E0">
        <w:rPr>
          <w:rFonts w:ascii="Times New Roman" w:eastAsia="Times New Roman" w:hAnsi="Times New Roman"/>
          <w:lang w:eastAsia="ru-RU"/>
        </w:rPr>
        <w:t>ния – федеральный бюджет</w:t>
      </w:r>
      <w:r w:rsidR="00990076" w:rsidRPr="006036E0">
        <w:rPr>
          <w:rFonts w:ascii="Times New Roman" w:eastAsia="Times New Roman" w:hAnsi="Times New Roman"/>
          <w:lang w:eastAsia="ru-RU"/>
        </w:rPr>
        <w:t>.</w:t>
      </w:r>
    </w:p>
    <w:p w:rsidR="00990076" w:rsidRPr="006036E0"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5</w:t>
      </w:r>
      <w:r w:rsidRPr="006036E0">
        <w:rPr>
          <w:rFonts w:ascii="Times New Roman" w:eastAsia="Times New Roman" w:hAnsi="Times New Roman"/>
          <w:lang w:eastAsia="ru-RU"/>
        </w:rPr>
        <w:t>. Код бюджетной классификаци</w:t>
      </w:r>
      <w:r w:rsidR="003075CE" w:rsidRPr="006036E0">
        <w:rPr>
          <w:rFonts w:ascii="Times New Roman" w:eastAsia="Times New Roman" w:hAnsi="Times New Roman"/>
          <w:lang w:eastAsia="ru-RU"/>
        </w:rPr>
        <w:t>и</w:t>
      </w:r>
      <w:r w:rsidR="003075CE" w:rsidRPr="00087A76">
        <w:rPr>
          <w:rFonts w:ascii="Times New Roman" w:eastAsia="Times New Roman" w:hAnsi="Times New Roman"/>
          <w:lang w:eastAsia="ru-RU"/>
        </w:rPr>
        <w:t xml:space="preserve">: </w:t>
      </w:r>
      <w:r w:rsidR="004E37FA" w:rsidRPr="004E37FA">
        <w:rPr>
          <w:rFonts w:ascii="Times New Roman" w:eastAsia="Times New Roman" w:hAnsi="Times New Roman"/>
          <w:lang w:eastAsia="ru-RU"/>
        </w:rPr>
        <w:t>177 0310 10401 90049</w:t>
      </w:r>
      <w:r w:rsidR="004E37FA">
        <w:rPr>
          <w:rFonts w:ascii="Times New Roman" w:eastAsia="Times New Roman" w:hAnsi="Times New Roman"/>
          <w:lang w:eastAsia="ru-RU"/>
        </w:rPr>
        <w:t xml:space="preserve"> </w:t>
      </w:r>
      <w:r w:rsidR="00B42445">
        <w:rPr>
          <w:rFonts w:ascii="Times New Roman" w:eastAsia="Times New Roman" w:hAnsi="Times New Roman"/>
          <w:lang w:eastAsia="ru-RU"/>
        </w:rPr>
        <w:t>244</w:t>
      </w:r>
      <w:r w:rsidR="00FF2FB9">
        <w:rPr>
          <w:rFonts w:ascii="Times New Roman" w:eastAsia="Times New Roman" w:hAnsi="Times New Roman"/>
          <w:lang w:eastAsia="ru-RU"/>
        </w:rPr>
        <w:t xml:space="preserve"> 340</w:t>
      </w:r>
      <w:r w:rsidRPr="00087A76">
        <w:rPr>
          <w:rFonts w:ascii="Times New Roman" w:eastAsia="Times New Roman" w:hAnsi="Times New Roman"/>
          <w:lang w:eastAsia="ru-RU"/>
        </w:rPr>
        <w:t>.</w:t>
      </w:r>
    </w:p>
    <w:p w:rsidR="00103BDC" w:rsidRPr="006036E0" w:rsidRDefault="00103BDC" w:rsidP="002674E6">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DF1656" w:rsidRPr="006036E0">
        <w:rPr>
          <w:rFonts w:ascii="Times New Roman" w:hAnsi="Times New Roman"/>
          <w:sz w:val="22"/>
          <w:szCs w:val="22"/>
        </w:rPr>
        <w:t>6</w:t>
      </w:r>
      <w:r w:rsidRPr="006036E0">
        <w:rPr>
          <w:rFonts w:ascii="Times New Roman" w:hAnsi="Times New Roman"/>
          <w:sz w:val="22"/>
          <w:szCs w:val="22"/>
        </w:rPr>
        <w:t xml:space="preserve">. Цена Контракта формируется с учетом общей стоимости Товара, </w:t>
      </w:r>
      <w:r w:rsidR="00F75AC7" w:rsidRPr="006036E0">
        <w:rPr>
          <w:rFonts w:ascii="Times New Roman" w:hAnsi="Times New Roman"/>
          <w:sz w:val="22"/>
          <w:szCs w:val="22"/>
        </w:rPr>
        <w:t xml:space="preserve">его упаковки, </w:t>
      </w:r>
      <w:r w:rsidRPr="006036E0">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6036E0"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6036E0">
        <w:rPr>
          <w:rFonts w:ascii="Times New Roman" w:hAnsi="Times New Roman"/>
        </w:rPr>
        <w:t>2.</w:t>
      </w:r>
      <w:r w:rsidR="00DF1656" w:rsidRPr="006036E0">
        <w:rPr>
          <w:rFonts w:ascii="Times New Roman" w:hAnsi="Times New Roman"/>
        </w:rPr>
        <w:t>7</w:t>
      </w:r>
      <w:r w:rsidRPr="006036E0">
        <w:rPr>
          <w:rFonts w:ascii="Times New Roman" w:hAnsi="Times New Roman"/>
        </w:rPr>
        <w:t xml:space="preserve">. </w:t>
      </w:r>
      <w:r w:rsidR="008F3799" w:rsidRPr="006036E0">
        <w:rPr>
          <w:rFonts w:ascii="Times New Roman" w:hAnsi="Times New Roman"/>
        </w:rPr>
        <w:t xml:space="preserve">Оплата </w:t>
      </w:r>
      <w:r w:rsidR="00F75AC7" w:rsidRPr="006036E0">
        <w:rPr>
          <w:rFonts w:ascii="Times New Roman" w:hAnsi="Times New Roman"/>
        </w:rPr>
        <w:t xml:space="preserve">Заказчиком </w:t>
      </w:r>
      <w:r w:rsidR="008F3799" w:rsidRPr="006036E0">
        <w:rPr>
          <w:rFonts w:ascii="Times New Roman" w:eastAsia="Arial" w:hAnsi="Times New Roman"/>
          <w:lang w:eastAsia="ar-SA"/>
        </w:rPr>
        <w:t xml:space="preserve">осуществляется </w:t>
      </w:r>
      <w:r w:rsidR="00F75AC7" w:rsidRPr="006036E0">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6036E0">
        <w:rPr>
          <w:rFonts w:ascii="Times New Roman" w:eastAsia="Arial" w:hAnsi="Times New Roman"/>
          <w:lang w:eastAsia="ar-SA"/>
        </w:rPr>
        <w:t>документа о приемке (</w:t>
      </w:r>
      <w:r w:rsidR="00F75AC7" w:rsidRPr="006036E0">
        <w:rPr>
          <w:rFonts w:ascii="Times New Roman" w:eastAsia="Arial" w:hAnsi="Times New Roman"/>
          <w:lang w:eastAsia="ar-SA"/>
        </w:rPr>
        <w:t>товарной накладной или универсальн</w:t>
      </w:r>
      <w:r w:rsidR="00B751C8" w:rsidRPr="006036E0">
        <w:rPr>
          <w:rFonts w:ascii="Times New Roman" w:eastAsia="Arial" w:hAnsi="Times New Roman"/>
          <w:lang w:eastAsia="ar-SA"/>
        </w:rPr>
        <w:t>ого передаточного документа</w:t>
      </w:r>
      <w:r w:rsidR="00F75AC7" w:rsidRPr="006036E0">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6036E0">
        <w:rPr>
          <w:rFonts w:ascii="Times New Roman" w:eastAsia="Arial" w:hAnsi="Times New Roman"/>
          <w:lang w:eastAsia="ar-SA"/>
        </w:rPr>
        <w:br/>
        <w:t xml:space="preserve"> (</w:t>
      </w:r>
      <w:hyperlink r:id="rId8" w:anchor="block_20400" w:history="1">
        <w:r w:rsidR="00F75AC7" w:rsidRPr="006036E0">
          <w:rPr>
            <w:rFonts w:ascii="Times New Roman" w:eastAsia="Arial" w:hAnsi="Times New Roman"/>
            <w:lang w:eastAsia="ar-SA"/>
          </w:rPr>
          <w:t>ф. 0510452</w:t>
        </w:r>
      </w:hyperlink>
      <w:r w:rsidR="00F75AC7" w:rsidRPr="006036E0">
        <w:rPr>
          <w:rFonts w:ascii="Times New Roman" w:eastAsia="Arial" w:hAnsi="Times New Roman"/>
          <w:lang w:eastAsia="ar-SA"/>
        </w:rPr>
        <w:t>) (далее</w:t>
      </w:r>
      <w:r w:rsidR="00E127AA" w:rsidRPr="006036E0">
        <w:rPr>
          <w:rFonts w:ascii="Times New Roman" w:eastAsia="Arial" w:hAnsi="Times New Roman"/>
          <w:lang w:eastAsia="ar-SA"/>
        </w:rPr>
        <w:t xml:space="preserve"> - Акт приемки (ф. 0510452) и </w:t>
      </w:r>
      <w:r w:rsidR="00F75AC7" w:rsidRPr="006036E0">
        <w:rPr>
          <w:rFonts w:ascii="Times New Roman" w:eastAsia="Arial" w:hAnsi="Times New Roman"/>
          <w:lang w:eastAsia="ar-SA"/>
        </w:rPr>
        <w:t xml:space="preserve">представления </w:t>
      </w:r>
      <w:r w:rsidR="00CC06B7" w:rsidRPr="006036E0">
        <w:rPr>
          <w:rFonts w:ascii="Times New Roman" w:eastAsia="Arial" w:hAnsi="Times New Roman"/>
          <w:lang w:eastAsia="ar-SA"/>
        </w:rPr>
        <w:t>Поставщиком</w:t>
      </w:r>
      <w:r w:rsidR="00F75AC7" w:rsidRPr="006036E0">
        <w:rPr>
          <w:rFonts w:ascii="Times New Roman" w:eastAsia="Arial" w:hAnsi="Times New Roman"/>
          <w:lang w:eastAsia="ar-SA"/>
        </w:rPr>
        <w:t xml:space="preserve"> в адрес Заказчика счета на оплату, счета-фактуры (при наличии). </w:t>
      </w:r>
    </w:p>
    <w:p w:rsidR="00CC06B7" w:rsidRPr="006036E0" w:rsidRDefault="00CC06B7" w:rsidP="00D07CBB">
      <w:pPr>
        <w:pStyle w:val="ConsPlusNormal"/>
        <w:ind w:firstLine="709"/>
        <w:jc w:val="both"/>
        <w:rPr>
          <w:rFonts w:ascii="Times New Roman" w:hAnsi="Times New Roman"/>
          <w:sz w:val="22"/>
          <w:szCs w:val="22"/>
        </w:rPr>
      </w:pPr>
      <w:r w:rsidRPr="006036E0">
        <w:rPr>
          <w:rFonts w:ascii="Times New Roman" w:eastAsia="Times New Roman" w:hAnsi="Times New Roman"/>
          <w:sz w:val="22"/>
          <w:szCs w:val="22"/>
          <w:lang w:eastAsia="ru-RU"/>
        </w:rPr>
        <w:t>2.</w:t>
      </w:r>
      <w:r w:rsidR="00DF1656" w:rsidRPr="006036E0">
        <w:rPr>
          <w:rFonts w:ascii="Times New Roman" w:eastAsia="Times New Roman" w:hAnsi="Times New Roman"/>
          <w:sz w:val="22"/>
          <w:szCs w:val="22"/>
          <w:lang w:eastAsia="ru-RU"/>
        </w:rPr>
        <w:t>8</w:t>
      </w:r>
      <w:r w:rsidRPr="006036E0">
        <w:rPr>
          <w:rFonts w:ascii="Times New Roman" w:eastAsia="Times New Roman" w:hAnsi="Times New Roman"/>
          <w:sz w:val="22"/>
          <w:szCs w:val="22"/>
          <w:lang w:eastAsia="ru-RU"/>
        </w:rPr>
        <w:t xml:space="preserve">. </w:t>
      </w:r>
      <w:r w:rsidRPr="006036E0">
        <w:rPr>
          <w:rFonts w:ascii="Times New Roman" w:hAnsi="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даты изменения расчетного счета в письменной форме сообщить об этом Заказчику, указав новые </w:t>
      </w:r>
      <w:r w:rsidRPr="006036E0">
        <w:rPr>
          <w:rFonts w:ascii="Times New Roman" w:hAnsi="Times New Roman"/>
          <w:sz w:val="22"/>
          <w:szCs w:val="22"/>
        </w:rPr>
        <w:lastRenderedPageBreak/>
        <w:t xml:space="preserve">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6036E0">
        <w:rPr>
          <w:rFonts w:ascii="Times New Roman" w:hAnsi="Times New Roman"/>
          <w:sz w:val="22"/>
          <w:szCs w:val="22"/>
          <w:lang w:eastAsia="ru-RU"/>
        </w:rPr>
        <w:t>Поставщика</w:t>
      </w:r>
      <w:r w:rsidRPr="006036E0">
        <w:rPr>
          <w:rFonts w:ascii="Times New Roman" w:hAnsi="Times New Roman"/>
          <w:sz w:val="22"/>
          <w:szCs w:val="22"/>
        </w:rPr>
        <w:t xml:space="preserve">, несет </w:t>
      </w:r>
      <w:r w:rsidRPr="006036E0">
        <w:rPr>
          <w:rFonts w:ascii="Times New Roman" w:hAnsi="Times New Roman"/>
          <w:sz w:val="22"/>
          <w:szCs w:val="22"/>
          <w:lang w:eastAsia="ru-RU"/>
        </w:rPr>
        <w:t>Поставщик</w:t>
      </w:r>
      <w:r w:rsidRPr="006036E0">
        <w:rPr>
          <w:rFonts w:ascii="Times New Roman" w:hAnsi="Times New Roman"/>
          <w:sz w:val="22"/>
          <w:szCs w:val="22"/>
        </w:rPr>
        <w:t xml:space="preserve">. </w:t>
      </w:r>
    </w:p>
    <w:p w:rsidR="00CC06B7" w:rsidRPr="006036E0" w:rsidRDefault="00DF1656"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rPr>
        <w:t>2.9</w:t>
      </w:r>
      <w:r w:rsidR="00CC06B7" w:rsidRPr="006036E0">
        <w:rPr>
          <w:rFonts w:ascii="Times New Roman" w:hAnsi="Times New Roman"/>
          <w:sz w:val="22"/>
          <w:szCs w:val="22"/>
        </w:rPr>
        <w:t xml:space="preserve">. Днем оплаты Контракта является день списания денежных средств с текущего </w:t>
      </w:r>
      <w:r w:rsidR="00CC06B7" w:rsidRPr="006036E0">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Default="00CC06B7"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lang w:eastAsia="ru-RU"/>
        </w:rPr>
        <w:t>2.</w:t>
      </w:r>
      <w:r w:rsidR="00DF1656" w:rsidRPr="006036E0">
        <w:rPr>
          <w:rFonts w:ascii="Times New Roman" w:hAnsi="Times New Roman"/>
          <w:sz w:val="22"/>
          <w:szCs w:val="22"/>
          <w:lang w:eastAsia="ru-RU"/>
        </w:rPr>
        <w:t>10</w:t>
      </w:r>
      <w:r w:rsidRPr="006036E0">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983604" w:rsidRPr="00983604" w:rsidRDefault="00983604" w:rsidP="00983604">
      <w:pPr>
        <w:pStyle w:val="ae"/>
        <w:spacing w:after="0" w:line="240" w:lineRule="auto"/>
        <w:ind w:left="0" w:firstLine="708"/>
        <w:jc w:val="both"/>
        <w:rPr>
          <w:rFonts w:ascii="Times New Roman" w:eastAsia="Arial" w:hAnsi="Times New Roman"/>
          <w:lang w:eastAsia="ar-SA"/>
        </w:rPr>
      </w:pPr>
      <w:r>
        <w:rPr>
          <w:rFonts w:ascii="Times New Roman" w:eastAsia="Arial" w:hAnsi="Times New Roman"/>
          <w:lang w:eastAsia="ar-SA"/>
        </w:rPr>
        <w:t xml:space="preserve">2.11. </w:t>
      </w:r>
      <w:r w:rsidRPr="001577B8">
        <w:rPr>
          <w:rFonts w:ascii="Times New Roman" w:eastAsia="Arial" w:hAnsi="Times New Roman"/>
          <w:lang w:eastAsia="ar-SA"/>
        </w:rPr>
        <w:t xml:space="preserve">Цена Контракта может быть снижена по соглашению Сторон без изменения количества </w:t>
      </w:r>
      <w:r w:rsidRPr="001577B8">
        <w:rPr>
          <w:rFonts w:ascii="Times New Roman" w:eastAsia="Arial" w:hAnsi="Times New Roman"/>
          <w:lang w:eastAsia="ar-SA"/>
        </w:rPr>
        <w:br/>
        <w:t>и качества поставляемого Товара, а также иных предусмотренных Контрактом условий.</w:t>
      </w:r>
    </w:p>
    <w:p w:rsidR="008F3799" w:rsidRPr="006036E0" w:rsidRDefault="00CC06B7" w:rsidP="00CC06B7">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8F3799" w:rsidRPr="006036E0">
        <w:rPr>
          <w:rFonts w:ascii="Times New Roman" w:hAnsi="Times New Roman"/>
          <w:sz w:val="22"/>
          <w:szCs w:val="22"/>
        </w:rPr>
        <w:t>.</w:t>
      </w:r>
      <w:r w:rsidRPr="006036E0">
        <w:rPr>
          <w:rFonts w:ascii="Times New Roman" w:hAnsi="Times New Roman"/>
          <w:sz w:val="22"/>
          <w:szCs w:val="22"/>
        </w:rPr>
        <w:t>1</w:t>
      </w:r>
      <w:r w:rsidR="00983604">
        <w:rPr>
          <w:rFonts w:ascii="Times New Roman" w:hAnsi="Times New Roman"/>
          <w:sz w:val="22"/>
          <w:szCs w:val="22"/>
        </w:rPr>
        <w:t>2</w:t>
      </w:r>
      <w:r w:rsidR="008F3799" w:rsidRPr="006036E0">
        <w:rPr>
          <w:rFonts w:ascii="Times New Roman" w:hAnsi="Times New Roman"/>
          <w:sz w:val="22"/>
          <w:szCs w:val="22"/>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8F3799" w:rsidRPr="006036E0" w:rsidRDefault="00CC06B7" w:rsidP="008F3799">
      <w:pPr>
        <w:pStyle w:val="ae"/>
        <w:spacing w:after="0" w:line="240" w:lineRule="auto"/>
        <w:ind w:left="0" w:firstLine="708"/>
        <w:jc w:val="both"/>
        <w:rPr>
          <w:rFonts w:ascii="Times New Roman" w:hAnsi="Times New Roman"/>
        </w:rPr>
      </w:pPr>
      <w:r w:rsidRPr="006036E0">
        <w:rPr>
          <w:rFonts w:ascii="Times New Roman" w:hAnsi="Times New Roman"/>
        </w:rPr>
        <w:t>2.1</w:t>
      </w:r>
      <w:r w:rsidR="00983604">
        <w:rPr>
          <w:rFonts w:ascii="Times New Roman" w:hAnsi="Times New Roman"/>
        </w:rPr>
        <w:t>2</w:t>
      </w:r>
      <w:r w:rsidRPr="006036E0">
        <w:rPr>
          <w:rFonts w:ascii="Times New Roman" w:hAnsi="Times New Roman"/>
        </w:rPr>
        <w:t xml:space="preserve">.1. </w:t>
      </w:r>
      <w:r w:rsidR="008F3799" w:rsidRPr="006036E0">
        <w:rPr>
          <w:rFonts w:ascii="Times New Roman" w:hAnsi="Times New Roman"/>
        </w:rPr>
        <w:t xml:space="preserve">В случае получения </w:t>
      </w:r>
      <w:r w:rsidR="008F3799" w:rsidRPr="006036E0">
        <w:rPr>
          <w:rFonts w:ascii="Times New Roman" w:eastAsia="Times New Roman" w:hAnsi="Times New Roman"/>
          <w:bCs/>
          <w:lang w:eastAsia="ru-RU"/>
        </w:rPr>
        <w:t xml:space="preserve">Поставщиком </w:t>
      </w:r>
      <w:r w:rsidR="008F3799" w:rsidRPr="006036E0">
        <w:rPr>
          <w:rFonts w:ascii="Times New Roman" w:hAnsi="Times New Roman"/>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F3799">
      <w:pPr>
        <w:pStyle w:val="ConsPlusNormal"/>
        <w:ind w:firstLine="709"/>
        <w:jc w:val="both"/>
        <w:rPr>
          <w:rFonts w:ascii="Times New Roman" w:hAnsi="Times New Roman"/>
          <w:sz w:val="22"/>
          <w:szCs w:val="22"/>
        </w:rPr>
      </w:pPr>
      <w:r w:rsidRPr="006036E0">
        <w:rPr>
          <w:rFonts w:ascii="Times New Roman" w:hAnsi="Times New Roman"/>
          <w:sz w:val="22"/>
          <w:szCs w:val="22"/>
        </w:rPr>
        <w:t>С момента направления уведомления и до урегулирования указанных вопросов Заказчиком прекращается финансирование по Контракту.</w:t>
      </w:r>
    </w:p>
    <w:p w:rsidR="004F0412" w:rsidRPr="0083278B" w:rsidRDefault="004F0412" w:rsidP="004F0412">
      <w:pPr>
        <w:pStyle w:val="ConsPlusNormal"/>
        <w:ind w:firstLine="709"/>
        <w:jc w:val="both"/>
        <w:rPr>
          <w:rFonts w:ascii="Times New Roman" w:hAnsi="Times New Roman"/>
          <w:sz w:val="22"/>
          <w:szCs w:val="22"/>
        </w:rPr>
      </w:pPr>
      <w:r>
        <w:rPr>
          <w:rFonts w:ascii="Times New Roman" w:hAnsi="Times New Roman"/>
          <w:sz w:val="22"/>
          <w:szCs w:val="22"/>
        </w:rPr>
        <w:t>2.1</w:t>
      </w:r>
      <w:r w:rsidR="00983604">
        <w:rPr>
          <w:rFonts w:ascii="Times New Roman" w:hAnsi="Times New Roman"/>
          <w:sz w:val="22"/>
          <w:szCs w:val="22"/>
        </w:rPr>
        <w:t>3</w:t>
      </w:r>
      <w:r>
        <w:rPr>
          <w:rFonts w:ascii="Times New Roman" w:hAnsi="Times New Roman"/>
          <w:sz w:val="22"/>
          <w:szCs w:val="22"/>
        </w:rPr>
        <w:t xml:space="preserve">.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0412" w:rsidRPr="0083278B" w:rsidRDefault="004F0412" w:rsidP="004F0412">
      <w:pPr>
        <w:pStyle w:val="ConsPlusNormal"/>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формирования протокола разногласий.</w:t>
      </w:r>
    </w:p>
    <w:p w:rsidR="00694F76" w:rsidRPr="008F60BC" w:rsidRDefault="00694F76"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3. КАЧЕСТВО И ГАРАНТИЙНЫЕ ОБЯЗАТЕЛЬСТВА</w:t>
      </w:r>
    </w:p>
    <w:p w:rsidR="008F3799" w:rsidRPr="008F60BC" w:rsidRDefault="008F3799"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3.3. Поставщик гарантирует Заказчику, что Товар, поставляемый в рамках Контракта, является новым товаром,</w:t>
      </w:r>
      <w:r w:rsidR="008F60BC">
        <w:rPr>
          <w:rFonts w:ascii="Times New Roman" w:eastAsia="Times New Roman" w:hAnsi="Times New Roman"/>
        </w:rPr>
        <w:t xml:space="preserve"> дата изготовления не ранее 2025 года,</w:t>
      </w:r>
      <w:r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8F60BC" w:rsidRDefault="008F3799" w:rsidP="008F3799">
      <w:pPr>
        <w:widowControl w:val="0"/>
        <w:autoSpaceDE w:val="0"/>
        <w:autoSpaceDN w:val="0"/>
        <w:adjustRightInd w:val="0"/>
        <w:spacing w:after="0" w:line="240" w:lineRule="auto"/>
        <w:jc w:val="both"/>
        <w:outlineLvl w:val="0"/>
        <w:rPr>
          <w:rFonts w:ascii="Times New Roman" w:eastAsia="Times New Roman" w:hAnsi="Times New Roman"/>
          <w:sz w:val="16"/>
          <w:szCs w:val="16"/>
        </w:rPr>
      </w:pPr>
    </w:p>
    <w:p w:rsidR="008F3799" w:rsidRPr="006036E0" w:rsidRDefault="008F3799" w:rsidP="008F3799">
      <w:pPr>
        <w:pStyle w:val="ConsPlusNormal"/>
        <w:jc w:val="center"/>
        <w:rPr>
          <w:rFonts w:ascii="Times New Roman" w:hAnsi="Times New Roman"/>
          <w:b/>
          <w:bCs/>
          <w:sz w:val="22"/>
          <w:szCs w:val="22"/>
        </w:rPr>
      </w:pPr>
      <w:r w:rsidRPr="006036E0">
        <w:rPr>
          <w:rFonts w:ascii="Times New Roman" w:hAnsi="Times New Roman"/>
          <w:b/>
          <w:bCs/>
          <w:sz w:val="22"/>
          <w:szCs w:val="22"/>
        </w:rPr>
        <w:t>4. СРОК, МЕСТО И УСЛОВИЯ ПОСТАВКИ. ПРИЕМКА ТОВАРА</w:t>
      </w:r>
    </w:p>
    <w:p w:rsidR="008F3799" w:rsidRPr="008F60BC" w:rsidRDefault="008F3799" w:rsidP="008F3799">
      <w:pPr>
        <w:pStyle w:val="ConsPlusNormal"/>
        <w:jc w:val="center"/>
        <w:rPr>
          <w:rFonts w:ascii="Times New Roman" w:hAnsi="Times New Roman"/>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4.1. </w:t>
      </w:r>
      <w:r w:rsidRPr="006036E0">
        <w:rPr>
          <w:rFonts w:ascii="Times New Roman" w:hAnsi="Times New Roman"/>
        </w:rPr>
        <w:t xml:space="preserve">Поставка Товара осуществляется Поставщиком в срок не более </w:t>
      </w:r>
      <w:r w:rsidR="00165640">
        <w:rPr>
          <w:rFonts w:ascii="Times New Roman" w:hAnsi="Times New Roman"/>
        </w:rPr>
        <w:t>20</w:t>
      </w:r>
      <w:r w:rsidR="00DF1656" w:rsidRPr="00087A76">
        <w:rPr>
          <w:rFonts w:ascii="Times New Roman" w:hAnsi="Times New Roman"/>
        </w:rPr>
        <w:t xml:space="preserve"> (</w:t>
      </w:r>
      <w:r w:rsidR="00165640">
        <w:rPr>
          <w:rFonts w:ascii="Times New Roman" w:hAnsi="Times New Roman"/>
        </w:rPr>
        <w:t>Двадцати</w:t>
      </w:r>
      <w:r w:rsidR="00DF1656" w:rsidRPr="00087A76">
        <w:rPr>
          <w:rFonts w:ascii="Times New Roman" w:hAnsi="Times New Roman"/>
        </w:rPr>
        <w:t>)</w:t>
      </w:r>
      <w:r w:rsidRPr="00087A76">
        <w:rPr>
          <w:rFonts w:ascii="Times New Roman" w:hAnsi="Times New Roman"/>
        </w:rPr>
        <w:t xml:space="preserve"> рабочих дней</w:t>
      </w:r>
      <w:r w:rsidRPr="006036E0">
        <w:rPr>
          <w:rFonts w:ascii="Times New Roman" w:hAnsi="Times New Roman"/>
        </w:rPr>
        <w:t xml:space="preserve"> со дня подписания Контракта Сторонами и поставляется по адресу: </w:t>
      </w:r>
    </w:p>
    <w:p w:rsidR="008F3799" w:rsidRPr="006036E0" w:rsidRDefault="008F3799" w:rsidP="008F3799">
      <w:pPr>
        <w:tabs>
          <w:tab w:val="left" w:pos="0"/>
          <w:tab w:val="left" w:pos="709"/>
        </w:tabs>
        <w:spacing w:after="0" w:line="240" w:lineRule="auto"/>
        <w:ind w:firstLine="709"/>
        <w:jc w:val="both"/>
        <w:rPr>
          <w:rFonts w:ascii="Times New Roman" w:hAnsi="Times New Roman"/>
        </w:rPr>
      </w:pPr>
      <w:r w:rsidRPr="006036E0">
        <w:rPr>
          <w:rFonts w:ascii="Times New Roman" w:hAnsi="Times New Roman"/>
          <w:b/>
        </w:rPr>
        <w:t xml:space="preserve">г. Самара, ул. </w:t>
      </w:r>
      <w:proofErr w:type="spellStart"/>
      <w:r w:rsidRPr="006036E0">
        <w:rPr>
          <w:rFonts w:ascii="Times New Roman" w:hAnsi="Times New Roman"/>
          <w:b/>
        </w:rPr>
        <w:t>Галактионовская</w:t>
      </w:r>
      <w:proofErr w:type="spellEnd"/>
      <w:r w:rsidRPr="006036E0">
        <w:rPr>
          <w:rFonts w:ascii="Times New Roman" w:hAnsi="Times New Roman"/>
          <w:b/>
        </w:rPr>
        <w:t>, 193.</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Поставка Товара осуществляется Поставщиком по Самарскому времени: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в рабочие дни – с 9:00 до 18:00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пятница – с 09:00 до 16:45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lastRenderedPageBreak/>
        <w:t>предпраздничные дни – с 9:00 до 17:00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обед – с 13:00 до 13:45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6036E0">
        <w:rPr>
          <w:rFonts w:ascii="Times New Roman" w:hAnsi="Times New Roman"/>
          <w:bCs/>
        </w:rPr>
        <w:t xml:space="preserve">4.2. </w:t>
      </w:r>
      <w:r w:rsidRPr="006036E0">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6036E0">
        <w:rPr>
          <w:rFonts w:ascii="Times New Roman" w:hAnsi="Times New Roman"/>
        </w:rPr>
        <w:t>Товара</w:t>
      </w:r>
      <w:r w:rsidRPr="006036E0">
        <w:rPr>
          <w:rFonts w:ascii="Times New Roman" w:eastAsia="Times New Roman" w:hAnsi="Times New Roman"/>
          <w:lang w:eastAsia="ru-RU"/>
        </w:rPr>
        <w:t xml:space="preserve"> должно быть согласовано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eastAsia="Times New Roman" w:hAnsi="Times New Roman"/>
          <w:lang w:eastAsia="ru-RU"/>
        </w:rPr>
        <w:t xml:space="preserve">4.3. </w:t>
      </w:r>
      <w:r w:rsidRPr="006036E0">
        <w:rPr>
          <w:rFonts w:ascii="Times New Roman" w:hAnsi="Times New Roman"/>
        </w:rPr>
        <w:t xml:space="preserve">Поставка осуществляется без разбития на партии.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6036E0"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4.6. </w:t>
      </w:r>
      <w:r w:rsidR="00CC06B7" w:rsidRPr="006036E0">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6036E0">
          <w:rPr>
            <w:rFonts w:ascii="Times New Roman" w:hAnsi="Times New Roman"/>
          </w:rPr>
          <w:t>законом</w:t>
        </w:r>
      </w:hyperlink>
      <w:r w:rsidR="00CC06B7" w:rsidRPr="006036E0">
        <w:rPr>
          <w:rFonts w:ascii="Times New Roman" w:hAnsi="Times New Roman"/>
        </w:rPr>
        <w:t xml:space="preserve"> о</w:t>
      </w:r>
      <w:r w:rsidR="00B751C8" w:rsidRPr="006036E0">
        <w:rPr>
          <w:rFonts w:ascii="Times New Roman" w:hAnsi="Times New Roman"/>
        </w:rPr>
        <w:t xml:space="preserve">т 05.04.2013 </w:t>
      </w:r>
      <w:r w:rsidR="00CC06B7" w:rsidRPr="006036E0">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6036E0" w:rsidRDefault="00CC06B7"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4.7. Приемка </w:t>
      </w:r>
      <w:r w:rsidR="00B751C8" w:rsidRPr="006036E0">
        <w:rPr>
          <w:rFonts w:ascii="Times New Roman" w:hAnsi="Times New Roman"/>
          <w:bCs/>
        </w:rPr>
        <w:t>поставленного Товара,</w:t>
      </w:r>
      <w:r w:rsidRPr="006036E0">
        <w:rPr>
          <w:rFonts w:ascii="Times New Roman" w:hAnsi="Times New Roman"/>
          <w:bCs/>
        </w:rPr>
        <w:t xml:space="preserve"> включая проведение экспертизы, осуществляется Заказчиком </w:t>
      </w:r>
      <w:r w:rsidR="00B751C8" w:rsidRPr="006036E0">
        <w:rPr>
          <w:rFonts w:ascii="Times New Roman" w:hAnsi="Times New Roman"/>
          <w:bCs/>
        </w:rPr>
        <w:t>(</w:t>
      </w:r>
      <w:r w:rsidRPr="006036E0">
        <w:rPr>
          <w:rFonts w:ascii="Times New Roman" w:hAnsi="Times New Roman"/>
          <w:bCs/>
        </w:rPr>
        <w:t>назначенным уполномоченным представителем, указанным в п. 1</w:t>
      </w:r>
      <w:r w:rsidR="00B751C8" w:rsidRPr="006036E0">
        <w:rPr>
          <w:rFonts w:ascii="Times New Roman" w:hAnsi="Times New Roman"/>
          <w:bCs/>
        </w:rPr>
        <w:t>2</w:t>
      </w:r>
      <w:r w:rsidRPr="006036E0">
        <w:rPr>
          <w:rFonts w:ascii="Times New Roman" w:hAnsi="Times New Roman"/>
          <w:bCs/>
        </w:rPr>
        <w:t>.</w:t>
      </w:r>
      <w:r w:rsidR="00B751C8" w:rsidRPr="006036E0">
        <w:rPr>
          <w:rFonts w:ascii="Times New Roman" w:hAnsi="Times New Roman"/>
          <w:bCs/>
        </w:rPr>
        <w:t>7</w:t>
      </w:r>
      <w:r w:rsidRPr="006036E0">
        <w:rPr>
          <w:rFonts w:ascii="Times New Roman" w:hAnsi="Times New Roman"/>
          <w:bCs/>
        </w:rPr>
        <w:t xml:space="preserve"> Контракта</w:t>
      </w:r>
      <w:r w:rsidR="0014771E" w:rsidRPr="006036E0">
        <w:rPr>
          <w:rFonts w:ascii="Times New Roman" w:hAnsi="Times New Roman"/>
          <w:bCs/>
        </w:rPr>
        <w:t>)</w:t>
      </w:r>
      <w:r w:rsidRPr="006036E0">
        <w:rPr>
          <w:rFonts w:ascii="Times New Roman" w:hAnsi="Times New Roman"/>
          <w:bCs/>
        </w:rPr>
        <w:t xml:space="preserve">, без участия представителя </w:t>
      </w:r>
      <w:r w:rsidR="00B751C8" w:rsidRPr="006036E0">
        <w:rPr>
          <w:rFonts w:ascii="Times New Roman" w:hAnsi="Times New Roman"/>
          <w:bCs/>
        </w:rPr>
        <w:t>Поставщика</w:t>
      </w:r>
      <w:r w:rsidRPr="006036E0">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8</w:t>
      </w:r>
      <w:r w:rsidR="00CC06B7" w:rsidRPr="006036E0">
        <w:rPr>
          <w:rFonts w:ascii="Times New Roman" w:hAnsi="Times New Roman"/>
          <w:bCs/>
        </w:rPr>
        <w:t>. В случае от</w:t>
      </w:r>
      <w:r w:rsidR="00AA7D77" w:rsidRPr="006036E0">
        <w:rPr>
          <w:rFonts w:ascii="Times New Roman" w:hAnsi="Times New Roman"/>
          <w:bCs/>
        </w:rPr>
        <w:t>сутствия претензий относительно</w:t>
      </w:r>
      <w:r w:rsidR="00AA7D77" w:rsidRPr="006036E0">
        <w:rPr>
          <w:rFonts w:ascii="Times New Roman" w:hAnsi="Times New Roman"/>
        </w:rPr>
        <w:t xml:space="preserve"> количества, качества</w:t>
      </w:r>
      <w:r w:rsidRPr="006036E0">
        <w:rPr>
          <w:rFonts w:ascii="Times New Roman" w:hAnsi="Times New Roman"/>
        </w:rPr>
        <w:t xml:space="preserve"> и комплектности</w:t>
      </w:r>
      <w:r w:rsidR="00CC06B7" w:rsidRPr="006036E0">
        <w:rPr>
          <w:rFonts w:ascii="Times New Roman" w:hAnsi="Times New Roman"/>
          <w:bCs/>
        </w:rPr>
        <w:t xml:space="preserve"> </w:t>
      </w:r>
      <w:r w:rsidR="00B95433" w:rsidRPr="006036E0">
        <w:rPr>
          <w:rFonts w:ascii="Times New Roman" w:hAnsi="Times New Roman"/>
          <w:bCs/>
        </w:rPr>
        <w:t>Товара</w:t>
      </w:r>
      <w:r w:rsidR="00CC06B7" w:rsidRPr="006036E0">
        <w:rPr>
          <w:rFonts w:ascii="Times New Roman" w:hAnsi="Times New Roman"/>
          <w:bCs/>
        </w:rPr>
        <w:t xml:space="preserve"> и соблюдения </w:t>
      </w:r>
      <w:r w:rsidR="00B95433" w:rsidRPr="006036E0">
        <w:rPr>
          <w:rFonts w:ascii="Times New Roman" w:hAnsi="Times New Roman"/>
          <w:bCs/>
        </w:rPr>
        <w:t xml:space="preserve">Поставщиком </w:t>
      </w:r>
      <w:r w:rsidR="00CC06B7" w:rsidRPr="006036E0">
        <w:rPr>
          <w:rFonts w:ascii="Times New Roman" w:hAnsi="Times New Roman"/>
          <w:bCs/>
        </w:rPr>
        <w:t>предусмотренных Контрактом сроков исполнения обязательств</w:t>
      </w:r>
      <w:r w:rsidR="00B95433" w:rsidRPr="006036E0">
        <w:rPr>
          <w:rFonts w:ascii="Times New Roman" w:hAnsi="Times New Roman"/>
          <w:bCs/>
        </w:rPr>
        <w:t>,</w:t>
      </w:r>
      <w:r w:rsidR="00CC06B7" w:rsidRPr="006036E0">
        <w:rPr>
          <w:rFonts w:ascii="Times New Roman" w:hAnsi="Times New Roman"/>
          <w:bCs/>
        </w:rPr>
        <w:t xml:space="preserve"> Заказчик принимает </w:t>
      </w:r>
      <w:r w:rsidR="00B95433" w:rsidRPr="006036E0">
        <w:rPr>
          <w:rFonts w:ascii="Times New Roman" w:hAnsi="Times New Roman"/>
          <w:bCs/>
        </w:rPr>
        <w:t>Товар</w:t>
      </w:r>
      <w:r w:rsidR="00CC06B7" w:rsidRPr="006036E0">
        <w:rPr>
          <w:rFonts w:ascii="Times New Roman" w:hAnsi="Times New Roman"/>
          <w:bCs/>
        </w:rPr>
        <w:t xml:space="preserve">, согласно п. </w:t>
      </w:r>
      <w:r w:rsidR="00B95433" w:rsidRPr="006036E0">
        <w:rPr>
          <w:rFonts w:ascii="Times New Roman" w:hAnsi="Times New Roman"/>
          <w:bCs/>
        </w:rPr>
        <w:t>4</w:t>
      </w:r>
      <w:r w:rsidR="00CC06B7" w:rsidRPr="006036E0">
        <w:rPr>
          <w:rFonts w:ascii="Times New Roman" w:hAnsi="Times New Roman"/>
          <w:bCs/>
        </w:rPr>
        <w:t>.</w:t>
      </w:r>
      <w:r w:rsidR="00B95433" w:rsidRPr="006036E0">
        <w:rPr>
          <w:rFonts w:ascii="Times New Roman" w:hAnsi="Times New Roman"/>
          <w:bCs/>
        </w:rPr>
        <w:t>7</w:t>
      </w:r>
      <w:r w:rsidR="00CC06B7" w:rsidRPr="006036E0">
        <w:rPr>
          <w:rFonts w:ascii="Times New Roman" w:hAnsi="Times New Roman"/>
          <w:bCs/>
        </w:rPr>
        <w:t>. Контракта.</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9</w:t>
      </w:r>
      <w:r w:rsidR="00CC06B7" w:rsidRPr="006036E0">
        <w:rPr>
          <w:rFonts w:ascii="Times New Roman" w:hAnsi="Times New Roman"/>
          <w:bCs/>
        </w:rPr>
        <w:t>. По итогам</w:t>
      </w:r>
      <w:r w:rsidR="00AA7D77" w:rsidRPr="006036E0">
        <w:rPr>
          <w:rFonts w:ascii="Times New Roman" w:hAnsi="Times New Roman"/>
          <w:bCs/>
        </w:rPr>
        <w:t xml:space="preserve"> приемки и экспертизы Заказчик формирует</w:t>
      </w:r>
      <w:r w:rsidR="00CC06B7" w:rsidRPr="006036E0">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6036E0">
        <w:rPr>
          <w:rFonts w:ascii="Times New Roman" w:hAnsi="Times New Roman"/>
          <w:bCs/>
        </w:rPr>
        <w:t>Поставщика</w:t>
      </w:r>
      <w:r w:rsidR="00CC06B7" w:rsidRPr="006036E0">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Pr="006036E0" w:rsidRDefault="0014771E" w:rsidP="00CC06B7">
      <w:pPr>
        <w:spacing w:after="0" w:line="240" w:lineRule="auto"/>
        <w:ind w:firstLine="708"/>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10</w:t>
      </w:r>
      <w:r w:rsidR="00CC06B7" w:rsidRPr="006036E0">
        <w:rPr>
          <w:rFonts w:ascii="Times New Roman" w:hAnsi="Times New Roman"/>
          <w:bCs/>
        </w:rPr>
        <w:t xml:space="preserve">. В случае, если </w:t>
      </w:r>
      <w:r w:rsidR="00B95433" w:rsidRPr="006036E0">
        <w:rPr>
          <w:rFonts w:ascii="Times New Roman" w:hAnsi="Times New Roman"/>
          <w:bCs/>
        </w:rPr>
        <w:t>Товар поставлен</w:t>
      </w:r>
      <w:r w:rsidR="00CC06B7" w:rsidRPr="006036E0">
        <w:rPr>
          <w:rFonts w:ascii="Times New Roman" w:hAnsi="Times New Roman"/>
          <w:bCs/>
        </w:rPr>
        <w:t xml:space="preserve"> некачественн</w:t>
      </w:r>
      <w:r w:rsidR="00B95433" w:rsidRPr="006036E0">
        <w:rPr>
          <w:rFonts w:ascii="Times New Roman" w:hAnsi="Times New Roman"/>
          <w:bCs/>
        </w:rPr>
        <w:t>ый</w:t>
      </w:r>
      <w:r w:rsidR="00CC06B7" w:rsidRPr="006036E0">
        <w:rPr>
          <w:rFonts w:ascii="Times New Roman" w:hAnsi="Times New Roman"/>
          <w:bCs/>
        </w:rPr>
        <w:t xml:space="preserve">, Заказчик вправе потребовать от </w:t>
      </w:r>
      <w:r w:rsidR="00B95433" w:rsidRPr="006036E0">
        <w:rPr>
          <w:rFonts w:ascii="Times New Roman" w:hAnsi="Times New Roman"/>
          <w:bCs/>
        </w:rPr>
        <w:t xml:space="preserve">Поставщика </w:t>
      </w:r>
      <w:r w:rsidR="00CC06B7" w:rsidRPr="006036E0">
        <w:rPr>
          <w:rFonts w:ascii="Times New Roman" w:hAnsi="Times New Roman"/>
          <w:bCs/>
        </w:rPr>
        <w:t xml:space="preserve">безвозмездного устранения недостатков в сроки, установленные Заказчиком. </w:t>
      </w:r>
    </w:p>
    <w:p w:rsidR="00CC06B7" w:rsidRPr="006036E0" w:rsidRDefault="0014771E" w:rsidP="00CC06B7">
      <w:pPr>
        <w:spacing w:after="0" w:line="240" w:lineRule="auto"/>
        <w:ind w:firstLine="708"/>
        <w:jc w:val="both"/>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w:t>
      </w:r>
      <w:r w:rsidRPr="006036E0">
        <w:rPr>
          <w:rFonts w:ascii="Times New Roman" w:hAnsi="Times New Roman"/>
          <w:color w:val="000000"/>
        </w:rPr>
        <w:t>11</w:t>
      </w:r>
      <w:r w:rsidR="00CC06B7" w:rsidRPr="006036E0">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6036E0">
        <w:rPr>
          <w:rFonts w:ascii="Times New Roman" w:hAnsi="Times New Roman"/>
          <w:color w:val="000000"/>
        </w:rPr>
        <w:t>Товара</w:t>
      </w:r>
      <w:r w:rsidR="00CC06B7" w:rsidRPr="006036E0">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6036E0" w:rsidRDefault="00CC06B7" w:rsidP="00CC06B7">
      <w:pPr>
        <w:spacing w:after="0" w:line="240" w:lineRule="auto"/>
        <w:ind w:firstLine="708"/>
        <w:jc w:val="both"/>
        <w:rPr>
          <w:rFonts w:ascii="Times New Roman" w:hAnsi="Times New Roman"/>
          <w:bCs/>
          <w:color w:val="000000"/>
        </w:rPr>
      </w:pPr>
      <w:r w:rsidRPr="006036E0">
        <w:rPr>
          <w:rFonts w:ascii="Times New Roman" w:hAnsi="Times New Roman"/>
          <w:color w:val="000000"/>
        </w:rPr>
        <w:t xml:space="preserve">Количественные и качественные расхождения по приемке </w:t>
      </w:r>
      <w:r w:rsidR="0014771E" w:rsidRPr="006036E0">
        <w:rPr>
          <w:rFonts w:ascii="Times New Roman" w:hAnsi="Times New Roman"/>
          <w:color w:val="000000"/>
        </w:rPr>
        <w:t>Товара</w:t>
      </w:r>
      <w:r w:rsidRPr="006036E0">
        <w:rPr>
          <w:rFonts w:ascii="Times New Roman" w:hAnsi="Times New Roman"/>
          <w:color w:val="000000"/>
        </w:rPr>
        <w:t xml:space="preserve"> отражаются также в </w:t>
      </w:r>
      <w:r w:rsidRPr="006036E0">
        <w:rPr>
          <w:rFonts w:ascii="Times New Roman" w:hAnsi="Times New Roman"/>
          <w:bCs/>
          <w:color w:val="000000"/>
        </w:rPr>
        <w:t>акте приемки (ф. 0510452).</w:t>
      </w:r>
    </w:p>
    <w:p w:rsidR="00CC06B7" w:rsidRPr="006036E0" w:rsidRDefault="0014771E" w:rsidP="00CC06B7">
      <w:pPr>
        <w:keepNext/>
        <w:spacing w:after="0" w:line="240" w:lineRule="auto"/>
        <w:ind w:firstLine="709"/>
        <w:jc w:val="both"/>
        <w:outlineLvl w:val="0"/>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.1</w:t>
      </w:r>
      <w:r w:rsidRPr="006036E0">
        <w:rPr>
          <w:rFonts w:ascii="Times New Roman" w:hAnsi="Times New Roman"/>
          <w:color w:val="000000"/>
        </w:rPr>
        <w:t>2</w:t>
      </w:r>
      <w:r w:rsidR="00CC06B7" w:rsidRPr="006036E0">
        <w:rPr>
          <w:rFonts w:ascii="Times New Roman" w:hAnsi="Times New Roman"/>
          <w:color w:val="000000"/>
        </w:rPr>
        <w:t xml:space="preserve">. </w:t>
      </w:r>
      <w:r w:rsidR="00DF1656" w:rsidRPr="006036E0">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6036E0">
        <w:rPr>
          <w:rFonts w:ascii="Times New Roman" w:hAnsi="Times New Roman"/>
          <w:color w:val="000000"/>
        </w:rPr>
        <w:t xml:space="preserve">. </w:t>
      </w:r>
    </w:p>
    <w:p w:rsidR="00087A76" w:rsidRPr="0072328B" w:rsidRDefault="00087A76" w:rsidP="00087A76">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4.13. </w:t>
      </w:r>
      <w:r w:rsidRPr="0072328B">
        <w:rPr>
          <w:rFonts w:ascii="Times New Roman" w:hAnsi="Times New Roman"/>
          <w:color w:val="000000"/>
        </w:rPr>
        <w:t>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7A76" w:rsidRPr="0072328B" w:rsidRDefault="00087A76" w:rsidP="00087A76">
      <w:pPr>
        <w:keepNext/>
        <w:spacing w:after="0" w:line="240" w:lineRule="auto"/>
        <w:ind w:firstLine="709"/>
        <w:jc w:val="both"/>
        <w:outlineLvl w:val="0"/>
        <w:rPr>
          <w:rFonts w:ascii="Times New Roman" w:hAnsi="Times New Roman"/>
          <w:color w:val="000000"/>
        </w:rPr>
      </w:pPr>
      <w:r w:rsidRPr="0072328B">
        <w:rPr>
          <w:rFonts w:ascii="Times New Roman" w:hAnsi="Times New Roman"/>
          <w:color w:val="000000"/>
        </w:rPr>
        <w:t xml:space="preserve">4.14. Некачественный Товар считается не поставленным. </w:t>
      </w:r>
    </w:p>
    <w:p w:rsidR="00823306" w:rsidRPr="006036E0"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5. ПРАВА И ОБЯЗАННОСТИ ЗАКАЗЧИКА</w:t>
      </w:r>
      <w:r w:rsidR="00BE7D47" w:rsidRPr="006036E0">
        <w:rPr>
          <w:rFonts w:ascii="Times New Roman" w:hAnsi="Times New Roman"/>
          <w:b/>
          <w:bCs/>
        </w:rPr>
        <w:t xml:space="preserve"> </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 Заказчик по Контракту вправе: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5.1.1. Требовать от Поставщика надлежащего исполнения обязательств в соответствии с Контрактом.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несоответствия количества, ассортимента, комплектности, объема поставленного Товара требованиям, </w:t>
      </w:r>
      <w:r w:rsidRPr="006036E0">
        <w:rPr>
          <w:rFonts w:ascii="Times New Roman" w:hAnsi="Times New Roman"/>
        </w:rPr>
        <w:lastRenderedPageBreak/>
        <w:t>установленным Контрактом, Заказчик вправе предъявить Поставщику требования, предусмотр</w:t>
      </w:r>
      <w:r w:rsidR="00AA7D77" w:rsidRPr="006036E0">
        <w:rPr>
          <w:rFonts w:ascii="Times New Roman" w:hAnsi="Times New Roman"/>
        </w:rPr>
        <w:t>енные</w:t>
      </w:r>
      <w:r w:rsidR="00AA7D77" w:rsidRPr="006036E0">
        <w:rPr>
          <w:rFonts w:ascii="Times New Roman" w:hAnsi="Times New Roman"/>
        </w:rPr>
        <w:br/>
      </w:r>
      <w:r w:rsidRPr="006036E0">
        <w:rPr>
          <w:rFonts w:ascii="Times New Roman" w:hAnsi="Times New Roman"/>
        </w:rPr>
        <w:t xml:space="preserve">ст. 475, 511, 512, 518-520 Гражданского кодекса Российской Федерации (далее - </w:t>
      </w:r>
      <w:r w:rsidRPr="006036E0">
        <w:rPr>
          <w:rFonts w:ascii="Times New Roman" w:hAnsi="Times New Roman"/>
          <w:bCs/>
        </w:rPr>
        <w:t>ГК РФ)</w:t>
      </w:r>
      <w:r w:rsidRPr="006036E0">
        <w:rPr>
          <w:rFonts w:ascii="Times New Roman" w:hAnsi="Times New Roman"/>
        </w:rPr>
        <w:t>.</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w:t>
      </w:r>
      <w:r w:rsidR="00722232" w:rsidRPr="006036E0">
        <w:rPr>
          <w:rFonts w:ascii="Times New Roman" w:hAnsi="Times New Roman"/>
        </w:rPr>
        <w:t>5</w:t>
      </w:r>
      <w:r w:rsidRPr="006036E0">
        <w:rPr>
          <w:rFonts w:ascii="Times New Roman" w:hAnsi="Times New Roman"/>
        </w:rPr>
        <w:t>. Определять лиц, непосредственно участвующих в контроле за ходом поставки Товара.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5.1.</w:t>
      </w:r>
      <w:r w:rsidR="00722232" w:rsidRPr="006036E0">
        <w:rPr>
          <w:rFonts w:ascii="Times New Roman" w:hAnsi="Times New Roman"/>
          <w:bCs/>
        </w:rPr>
        <w:t>6</w:t>
      </w:r>
      <w:r w:rsidRPr="006036E0">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отказе Поставщика передать Заказчику Товар или принадлежности к нему (ч. 1 </w:t>
      </w:r>
      <w:r w:rsidRPr="006036E0">
        <w:rPr>
          <w:rFonts w:ascii="Times New Roman" w:hAnsi="Times New Roman"/>
          <w:bCs/>
        </w:rPr>
        <w:br/>
        <w:t>ст. 463, абзац 2 ст. 464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неоднократном нарушении Поставщиком сроков поставки Товаров (ч. 2 ст. 523 </w:t>
      </w:r>
      <w:r w:rsidRPr="006036E0">
        <w:rPr>
          <w:rFonts w:ascii="Times New Roman" w:hAnsi="Times New Roman"/>
          <w:bCs/>
        </w:rPr>
        <w:br/>
        <w:t>ГК РФ).</w:t>
      </w:r>
    </w:p>
    <w:p w:rsidR="00557153" w:rsidRPr="006036E0"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5.1.7. Требовать </w:t>
      </w:r>
      <w:r w:rsidR="00823306" w:rsidRPr="006036E0">
        <w:rPr>
          <w:rFonts w:ascii="Times New Roman" w:hAnsi="Times New Roman"/>
        </w:rPr>
        <w:t>возмещения убытков</w:t>
      </w:r>
      <w:r w:rsidRPr="006036E0">
        <w:rPr>
          <w:rFonts w:ascii="Times New Roman" w:hAnsi="Times New Roman"/>
          <w:bCs/>
        </w:rPr>
        <w:t xml:space="preserve">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w:t>
      </w:r>
      <w:r w:rsidR="003075CE" w:rsidRPr="006036E0">
        <w:rPr>
          <w:rFonts w:ascii="Times New Roman" w:hAnsi="Times New Roman"/>
        </w:rPr>
        <w:t>. Заказчик по Контракту обязан:</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5.2.1.</w:t>
      </w:r>
      <w:r w:rsidRPr="006036E0">
        <w:rPr>
          <w:rFonts w:ascii="Times New Roman" w:hAnsi="Times New Roman"/>
        </w:rPr>
        <w:t xml:space="preserve"> </w:t>
      </w:r>
      <w:r w:rsidRPr="006036E0">
        <w:rPr>
          <w:rFonts w:ascii="Times New Roman" w:hAnsi="Times New Roman"/>
          <w:bCs/>
        </w:rPr>
        <w:t>Обеспечить контроль за исполнением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5.2.2. Обеспечить приемку поставленного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5.2.3. Произвести оплату в соответствии с разделом 2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подтверждения о вручении Поставщику заказного письма - если решение направлялось таким письмом по почте;</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722232" w:rsidRPr="006036E0" w:rsidRDefault="00722232" w:rsidP="00722232">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5.2.6. </w:t>
      </w:r>
      <w:r w:rsidRPr="006036E0">
        <w:rPr>
          <w:rFonts w:ascii="Times New Roman" w:hAnsi="Times New Roman"/>
          <w:bCs/>
        </w:rPr>
        <w:t xml:space="preserve">Требовать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5563EB">
      <w:pPr>
        <w:widowControl w:val="0"/>
        <w:spacing w:after="0" w:line="240" w:lineRule="auto"/>
        <w:ind w:right="-2"/>
        <w:jc w:val="both"/>
        <w:rPr>
          <w:rFonts w:ascii="Times New Roman" w:hAnsi="Times New Roman"/>
          <w:bCs/>
        </w:rPr>
      </w:pP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r w:rsidRPr="006036E0">
        <w:rPr>
          <w:rFonts w:ascii="Times New Roman" w:eastAsia="Times New Roman" w:hAnsi="Times New Roman"/>
          <w:b/>
          <w:lang w:eastAsia="ru-RU"/>
        </w:rPr>
        <w:t>6. ПРАВА И ОБЯЗАННОСТИ ПОСТАВЩИКА</w:t>
      </w: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 Поставщик по Контракту вправе:</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6.1.1. Требовать своевременной приемки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6.1.4. Досрочно исполнить обязательства по Контракту.</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6.2. Поставщик по Контракту обязан:</w:t>
      </w:r>
      <w:r w:rsidRPr="006036E0">
        <w:rPr>
          <w:rFonts w:ascii="Times New Roman" w:hAnsi="Times New Roman"/>
        </w:rPr>
        <w:t xml:space="preserve"> </w:t>
      </w:r>
    </w:p>
    <w:p w:rsidR="00C667CC" w:rsidRPr="006036E0"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6036E0">
        <w:rPr>
          <w:rFonts w:ascii="Times New Roman" w:eastAsia="Times New Roman" w:hAnsi="Times New Roman"/>
          <w:lang w:eastAsia="ru-RU"/>
        </w:rPr>
        <w:t xml:space="preserve">6.2.1. </w:t>
      </w:r>
      <w:r w:rsidR="00C667CC" w:rsidRPr="006036E0">
        <w:rPr>
          <w:rFonts w:ascii="Times New Roman" w:eastAsia="Times New Roman" w:hAnsi="Times New Roman"/>
          <w:color w:val="00000A"/>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6.2.4. Устранить за свой счет все выявленные недостатки, в том числе скрытые, и некомплектность </w:t>
      </w:r>
      <w:r w:rsidRPr="006036E0">
        <w:rPr>
          <w:rFonts w:ascii="Times New Roman" w:eastAsia="Times New Roman" w:hAnsi="Times New Roman"/>
          <w:lang w:eastAsia="ru-RU"/>
        </w:rPr>
        <w:lastRenderedPageBreak/>
        <w:t>поставленного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7. ОТВЕТСТВЕННОСТЬ СТОРОН</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8F3799" w:rsidRPr="006036E0" w:rsidRDefault="008F3799" w:rsidP="008F3799">
      <w:pPr>
        <w:widowControl w:val="0"/>
        <w:spacing w:after="0" w:line="240" w:lineRule="auto"/>
        <w:ind w:right="-2" w:firstLine="709"/>
        <w:jc w:val="both"/>
        <w:rPr>
          <w:rFonts w:ascii="Times New Roman" w:hAnsi="Times New Roman"/>
        </w:rPr>
      </w:pPr>
      <w:bookmarkStart w:id="3" w:name="P138"/>
      <w:bookmarkEnd w:id="3"/>
      <w:r w:rsidRPr="006036E0">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6036E0" w:rsidRDefault="008F3799" w:rsidP="008F3799">
      <w:pPr>
        <w:autoSpaceDE w:val="0"/>
        <w:autoSpaceDN w:val="0"/>
        <w:adjustRightInd w:val="0"/>
        <w:spacing w:after="0" w:line="240" w:lineRule="auto"/>
        <w:ind w:firstLine="709"/>
        <w:jc w:val="both"/>
        <w:rPr>
          <w:rFonts w:ascii="Times New Roman" w:hAnsi="Times New Roman"/>
        </w:rPr>
      </w:pPr>
      <w:r w:rsidRPr="006036E0">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6036E0" w:rsidRDefault="008F3799" w:rsidP="008F3799">
      <w:pPr>
        <w:widowControl w:val="0"/>
        <w:spacing w:after="0" w:line="240" w:lineRule="auto"/>
        <w:ind w:right="-2" w:firstLine="709"/>
        <w:jc w:val="both"/>
        <w:rPr>
          <w:rFonts w:ascii="Times New Roman" w:hAnsi="Times New Roman"/>
          <w:lang w:eastAsia="ru-RU"/>
        </w:rPr>
      </w:pPr>
      <w:r w:rsidRPr="006036E0">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6036E0">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D26815" w:rsidRPr="006036E0" w:rsidRDefault="00D26815" w:rsidP="008F3799">
      <w:pPr>
        <w:widowControl w:val="0"/>
        <w:spacing w:after="0" w:line="240" w:lineRule="auto"/>
        <w:ind w:right="-2"/>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6036E0">
        <w:rPr>
          <w:rFonts w:ascii="Times New Roman" w:hAnsi="Times New Roman"/>
          <w:b/>
        </w:rPr>
        <w:lastRenderedPageBreak/>
        <w:t>8. ОБСТОЯТЕЛЬСТВА НЕПРЕОДОЛИМОЙ СИЛЫ</w:t>
      </w: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6036E0"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sidRPr="006036E0">
        <w:rPr>
          <w:rFonts w:ascii="Times New Roman" w:eastAsia="Times New Roman" w:hAnsi="Times New Roman"/>
          <w:bCs/>
          <w:lang w:eastAsia="ru-RU"/>
        </w:rPr>
        <w:br/>
      </w:r>
      <w:r w:rsidRPr="006036E0">
        <w:rPr>
          <w:rFonts w:ascii="Times New Roman" w:eastAsia="Times New Roman" w:hAnsi="Times New Roman"/>
          <w:bCs/>
          <w:lang w:eastAsia="ru-RU"/>
        </w:rP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6036E0">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6036E0" w:rsidRDefault="008F3799" w:rsidP="008F3799">
      <w:pPr>
        <w:pStyle w:val="ConsPlusNormal"/>
        <w:ind w:firstLine="709"/>
        <w:jc w:val="both"/>
        <w:rPr>
          <w:rFonts w:ascii="Times New Roman" w:eastAsia="Times New Roman" w:hAnsi="Times New Roman"/>
          <w:bCs/>
          <w:sz w:val="22"/>
          <w:szCs w:val="22"/>
          <w:lang w:eastAsia="ru-RU"/>
        </w:rPr>
      </w:pPr>
      <w:r w:rsidRPr="006036E0">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6036E0"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9. РАЗРЕШЕНИЕ СПОРОВ</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9.3. После принятия Сторонами мер по досудебному урегулированию по истечении </w:t>
      </w:r>
      <w:r w:rsidRPr="006036E0">
        <w:rPr>
          <w:rFonts w:ascii="Times New Roman" w:hAnsi="Times New Roman"/>
          <w:bCs/>
        </w:rPr>
        <w:br/>
        <w:t xml:space="preserve">30 (тридцати) календарных дней со дня направления претензии (требования) при </w:t>
      </w:r>
      <w:r w:rsidR="00EB26AA" w:rsidRPr="006036E0">
        <w:rPr>
          <w:rFonts w:ascii="Times New Roman" w:hAnsi="Times New Roman"/>
          <w:bCs/>
        </w:rPr>
        <w:t>не урегулировании</w:t>
      </w:r>
      <w:r w:rsidRPr="006036E0">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6036E0" w:rsidRDefault="008F3799" w:rsidP="008F3799">
      <w:pPr>
        <w:spacing w:after="0" w:line="240" w:lineRule="auto"/>
        <w:rPr>
          <w:rFonts w:ascii="Times New Roman" w:hAnsi="Times New Roman"/>
          <w:b/>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10. ПОРЯДОК ИЗМЕНЕНИЯ И РАСТОРЖЕНИЯ КОНТРАКТА</w:t>
      </w:r>
    </w:p>
    <w:p w:rsidR="008F3799" w:rsidRPr="006036E0" w:rsidRDefault="008F3799" w:rsidP="008F3799">
      <w:pPr>
        <w:spacing w:after="0" w:line="240" w:lineRule="auto"/>
        <w:jc w:val="center"/>
        <w:rPr>
          <w:rFonts w:ascii="Times New Roman" w:hAnsi="Times New Roman"/>
          <w:b/>
        </w:rPr>
      </w:pPr>
    </w:p>
    <w:p w:rsidR="00823306" w:rsidRPr="006036E0" w:rsidRDefault="008F3799" w:rsidP="00823306">
      <w:pPr>
        <w:suppressAutoHyphens/>
        <w:spacing w:after="0" w:line="240" w:lineRule="auto"/>
        <w:ind w:firstLine="709"/>
        <w:contextualSpacing/>
        <w:jc w:val="both"/>
        <w:rPr>
          <w:rFonts w:ascii="Times New Roman" w:eastAsia="Times New Roman" w:hAnsi="Times New Roman"/>
          <w:bCs/>
        </w:rPr>
      </w:pPr>
      <w:r w:rsidRPr="006036E0">
        <w:rPr>
          <w:rFonts w:ascii="Times New Roman" w:hAnsi="Times New Roman"/>
        </w:rPr>
        <w:t xml:space="preserve">10.1. </w:t>
      </w:r>
      <w:r w:rsidR="00823306" w:rsidRPr="006036E0">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6036E0">
        <w:rPr>
          <w:rFonts w:ascii="Times New Roman" w:eastAsia="Times New Roman" w:hAnsi="Times New Roman"/>
        </w:rPr>
        <w:t>Российской Федерации</w:t>
      </w:r>
      <w:r w:rsidRPr="006036E0">
        <w:rPr>
          <w:rFonts w:ascii="Times New Roman" w:eastAsia="Times New Roman" w:hAnsi="Times New Roman"/>
          <w:bCs/>
        </w:rPr>
        <w:t>.</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6036E0">
          <w:rPr>
            <w:rStyle w:val="af7"/>
            <w:rFonts w:ascii="Times New Roman" w:eastAsia="Times New Roman" w:hAnsi="Times New Roman"/>
            <w:color w:val="000000"/>
            <w:u w:val="none"/>
          </w:rPr>
          <w:t>ч. 9</w:t>
        </w:r>
      </w:hyperlink>
      <w:r w:rsidRPr="006036E0">
        <w:rPr>
          <w:rFonts w:ascii="Times New Roman" w:eastAsia="Times New Roman" w:hAnsi="Times New Roman"/>
          <w:color w:val="000000"/>
        </w:rPr>
        <w:t xml:space="preserve"> - </w:t>
      </w:r>
      <w:hyperlink r:id="rId11">
        <w:r w:rsidRPr="006036E0">
          <w:rPr>
            <w:rStyle w:val="af7"/>
            <w:rFonts w:ascii="Times New Roman" w:eastAsia="Times New Roman" w:hAnsi="Times New Roman"/>
            <w:color w:val="000000"/>
            <w:u w:val="none"/>
          </w:rPr>
          <w:t>23 ст. 95</w:t>
        </w:r>
      </w:hyperlink>
      <w:r w:rsidRPr="006036E0">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694F76" w:rsidRPr="006036E0" w:rsidRDefault="00694F76" w:rsidP="008F3799">
      <w:pPr>
        <w:suppressAutoHyphens/>
        <w:spacing w:after="0" w:line="240" w:lineRule="auto"/>
        <w:ind w:firstLine="709"/>
        <w:contextualSpacing/>
        <w:jc w:val="both"/>
        <w:rPr>
          <w:rFonts w:ascii="Times New Roman" w:eastAsia="Times New Roman" w:hAnsi="Times New Roman"/>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11. СРОК ДЕЙСТВИЯ КОНТРАКТА</w:t>
      </w:r>
    </w:p>
    <w:p w:rsidR="008F3799" w:rsidRPr="006036E0" w:rsidRDefault="008F3799" w:rsidP="008F3799">
      <w:pPr>
        <w:spacing w:after="0" w:line="240" w:lineRule="auto"/>
        <w:jc w:val="center"/>
        <w:rPr>
          <w:rFonts w:ascii="Times New Roman" w:hAnsi="Times New Roman"/>
          <w:b/>
        </w:rPr>
      </w:pPr>
    </w:p>
    <w:p w:rsidR="008F3799" w:rsidRPr="006036E0" w:rsidRDefault="008F3799" w:rsidP="008F3799">
      <w:pPr>
        <w:pStyle w:val="ae"/>
        <w:spacing w:after="0" w:line="240" w:lineRule="auto"/>
        <w:ind w:left="0" w:firstLine="709"/>
        <w:jc w:val="both"/>
        <w:rPr>
          <w:rFonts w:ascii="Times New Roman" w:hAnsi="Times New Roman"/>
          <w:color w:val="000000"/>
        </w:rPr>
      </w:pPr>
      <w:r w:rsidRPr="006036E0">
        <w:rPr>
          <w:rFonts w:ascii="Times New Roman" w:hAnsi="Times New Roman"/>
          <w:color w:val="000000"/>
        </w:rPr>
        <w:lastRenderedPageBreak/>
        <w:t>11.1.</w:t>
      </w:r>
      <w:r w:rsidRPr="006036E0">
        <w:rPr>
          <w:rFonts w:ascii="Times New Roman" w:hAnsi="Times New Roman"/>
          <w:color w:val="000000"/>
        </w:rPr>
        <w:tab/>
        <w:t xml:space="preserve">Контракт вступает в силу с момента его подписания Сторонами и действует по  </w:t>
      </w:r>
      <w:r w:rsidRPr="006036E0">
        <w:rPr>
          <w:rFonts w:ascii="Times New Roman" w:hAnsi="Times New Roman"/>
          <w:color w:val="000000"/>
        </w:rPr>
        <w:br/>
        <w:t>«</w:t>
      </w:r>
      <w:r w:rsidR="00087A76">
        <w:rPr>
          <w:rFonts w:ascii="Times New Roman" w:hAnsi="Times New Roman"/>
          <w:color w:val="000000"/>
        </w:rPr>
        <w:t>01</w:t>
      </w:r>
      <w:r w:rsidRPr="006036E0">
        <w:rPr>
          <w:rFonts w:ascii="Times New Roman" w:hAnsi="Times New Roman"/>
          <w:color w:val="000000"/>
        </w:rPr>
        <w:t xml:space="preserve">» </w:t>
      </w:r>
      <w:r w:rsidR="00165640">
        <w:rPr>
          <w:rFonts w:ascii="Times New Roman" w:hAnsi="Times New Roman"/>
          <w:color w:val="000000"/>
        </w:rPr>
        <w:t>ноября</w:t>
      </w:r>
      <w:r w:rsidRPr="006036E0">
        <w:rPr>
          <w:rFonts w:ascii="Times New Roman" w:hAnsi="Times New Roman"/>
          <w:color w:val="000000"/>
        </w:rPr>
        <w:t xml:space="preserve"> 202</w:t>
      </w:r>
      <w:r w:rsidR="00EB26AA" w:rsidRPr="006036E0">
        <w:rPr>
          <w:rFonts w:ascii="Times New Roman" w:hAnsi="Times New Roman"/>
          <w:color w:val="000000"/>
        </w:rPr>
        <w:t>6</w:t>
      </w:r>
      <w:r w:rsidRPr="006036E0">
        <w:rPr>
          <w:rFonts w:ascii="Times New Roman" w:hAnsi="Times New Roman"/>
          <w:color w:val="000000"/>
        </w:rPr>
        <w:t xml:space="preserve"> года.</w:t>
      </w:r>
    </w:p>
    <w:p w:rsidR="008F3799" w:rsidRPr="006036E0" w:rsidRDefault="008F3799" w:rsidP="008F3799">
      <w:pPr>
        <w:pStyle w:val="ae"/>
        <w:spacing w:after="0" w:line="240" w:lineRule="auto"/>
        <w:ind w:left="0" w:firstLine="709"/>
        <w:jc w:val="both"/>
        <w:rPr>
          <w:rFonts w:ascii="Times New Roman" w:hAnsi="Times New Roman"/>
        </w:rPr>
      </w:pPr>
      <w:r w:rsidRPr="006036E0">
        <w:rPr>
          <w:rFonts w:ascii="Times New Roman" w:hAnsi="Times New Roman"/>
          <w:color w:val="000000"/>
        </w:rPr>
        <w:t>11.2.</w:t>
      </w:r>
      <w:r w:rsidRPr="006036E0">
        <w:rPr>
          <w:rFonts w:ascii="Times New Roman" w:hAnsi="Times New Roman"/>
          <w:color w:val="000000"/>
        </w:rPr>
        <w:tab/>
        <w:t>Прекращение</w:t>
      </w:r>
      <w:r w:rsidRPr="006036E0">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6036E0">
        <w:rPr>
          <w:rFonts w:ascii="Times New Roman" w:hAnsi="Times New Roman"/>
          <w:bCs/>
        </w:rPr>
        <w:t>Поставщика</w:t>
      </w:r>
      <w:r w:rsidRPr="006036E0">
        <w:rPr>
          <w:rFonts w:ascii="Times New Roman" w:hAnsi="Times New Roman"/>
        </w:rPr>
        <w:t>.</w:t>
      </w:r>
    </w:p>
    <w:p w:rsidR="008F3799" w:rsidRPr="006036E0" w:rsidRDefault="008F3799" w:rsidP="008F3799">
      <w:pPr>
        <w:pStyle w:val="ae"/>
        <w:spacing w:after="0" w:line="240" w:lineRule="auto"/>
        <w:ind w:left="0" w:firstLine="709"/>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12. ЗАКЛЮЧИТЕЛЬНЫЕ ПОЛОЖЕНИЯ</w:t>
      </w:r>
    </w:p>
    <w:p w:rsidR="00823306" w:rsidRPr="006036E0" w:rsidRDefault="00823306" w:rsidP="008F3799">
      <w:pPr>
        <w:spacing w:after="0" w:line="240" w:lineRule="auto"/>
        <w:ind w:firstLine="709"/>
        <w:contextualSpacing/>
        <w:jc w:val="both"/>
        <w:rPr>
          <w:rFonts w:ascii="Times New Roman" w:eastAsia="Times New Roman" w:hAnsi="Times New Roman"/>
          <w:lang w:eastAsia="ru-RU"/>
        </w:rPr>
      </w:pPr>
    </w:p>
    <w:p w:rsidR="008F3799" w:rsidRPr="006036E0" w:rsidRDefault="008F3799" w:rsidP="008F3799">
      <w:pPr>
        <w:spacing w:after="0" w:line="240" w:lineRule="auto"/>
        <w:ind w:firstLine="709"/>
        <w:contextualSpacing/>
        <w:jc w:val="both"/>
        <w:rPr>
          <w:rFonts w:ascii="Times New Roman" w:hAnsi="Times New Roman"/>
        </w:rPr>
      </w:pPr>
      <w:r w:rsidRPr="006036E0">
        <w:rPr>
          <w:rFonts w:ascii="Times New Roman" w:eastAsia="Times New Roman" w:hAnsi="Times New Roman"/>
          <w:lang w:eastAsia="ru-RU"/>
        </w:rPr>
        <w:t xml:space="preserve">12.1. </w:t>
      </w:r>
      <w:r w:rsidRPr="006036E0">
        <w:rPr>
          <w:rFonts w:ascii="Times New Roman" w:hAnsi="Times New Roman"/>
          <w:lang w:val="x-none"/>
        </w:rPr>
        <w:t>Контракт, подписы</w:t>
      </w:r>
      <w:r w:rsidRPr="006036E0">
        <w:rPr>
          <w:rFonts w:ascii="Times New Roman" w:hAnsi="Times New Roman"/>
        </w:rPr>
        <w:t>вается</w:t>
      </w:r>
      <w:r w:rsidRPr="006036E0">
        <w:rPr>
          <w:rFonts w:ascii="Times New Roman" w:hAnsi="Times New Roman"/>
          <w:lang w:val="x-none"/>
        </w:rPr>
        <w:t xml:space="preserve"> усиленной квалифицированной электронной подписью </w:t>
      </w:r>
      <w:r w:rsidRPr="006036E0">
        <w:rPr>
          <w:rFonts w:ascii="Times New Roman" w:hAnsi="Times New Roman"/>
        </w:rPr>
        <w:t>Сторон.</w:t>
      </w:r>
    </w:p>
    <w:p w:rsidR="008F3799" w:rsidRPr="006036E0" w:rsidRDefault="008F3799" w:rsidP="008F3799">
      <w:pPr>
        <w:pStyle w:val="ae"/>
        <w:spacing w:after="0" w:line="240" w:lineRule="auto"/>
        <w:ind w:left="0" w:firstLine="709"/>
        <w:jc w:val="both"/>
        <w:rPr>
          <w:rFonts w:ascii="Times New Roman" w:hAnsi="Times New Roman"/>
        </w:rPr>
      </w:pPr>
      <w:r w:rsidRPr="006036E0">
        <w:rPr>
          <w:rFonts w:ascii="Times New Roman" w:eastAsia="Times New Roman" w:hAnsi="Times New Roman"/>
          <w:lang w:eastAsia="ru-RU"/>
        </w:rPr>
        <w:t xml:space="preserve">12.2. </w:t>
      </w:r>
      <w:r w:rsidRPr="006036E0">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6036E0" w:rsidRDefault="008F3799" w:rsidP="008F3799">
      <w:pPr>
        <w:pStyle w:val="ae"/>
        <w:spacing w:after="0" w:line="240" w:lineRule="auto"/>
        <w:ind w:left="0" w:firstLine="709"/>
        <w:jc w:val="both"/>
        <w:rPr>
          <w:rFonts w:ascii="Times New Roman" w:hAnsi="Times New Roman"/>
        </w:rPr>
      </w:pPr>
      <w:r w:rsidRPr="006036E0">
        <w:rPr>
          <w:rFonts w:ascii="Times New Roman" w:hAnsi="Times New Roman"/>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6036E0" w:rsidRDefault="008F3799" w:rsidP="008F3799">
      <w:pPr>
        <w:pStyle w:val="ae"/>
        <w:spacing w:after="0" w:line="240" w:lineRule="auto"/>
        <w:ind w:left="0" w:firstLine="709"/>
        <w:jc w:val="both"/>
        <w:rPr>
          <w:rFonts w:ascii="Times New Roman" w:hAnsi="Times New Roman"/>
        </w:rPr>
      </w:pPr>
      <w:r w:rsidRPr="006036E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6036E0" w:rsidRDefault="008F3799" w:rsidP="008F3799">
      <w:pPr>
        <w:pStyle w:val="ae"/>
        <w:spacing w:after="0" w:line="240" w:lineRule="auto"/>
        <w:ind w:left="0" w:firstLine="709"/>
        <w:jc w:val="both"/>
        <w:rPr>
          <w:rFonts w:ascii="Times New Roman" w:hAnsi="Times New Roman"/>
        </w:rPr>
      </w:pPr>
      <w:r w:rsidRPr="006036E0">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6036E0"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12.7. Стороны назначают следующих уполномоченных представителей по Контракту:</w:t>
      </w:r>
    </w:p>
    <w:p w:rsidR="008F3799" w:rsidRPr="006036E0" w:rsidRDefault="008F3799" w:rsidP="00607745">
      <w:pPr>
        <w:spacing w:after="0" w:line="240" w:lineRule="auto"/>
        <w:ind w:right="-2" w:firstLine="708"/>
        <w:jc w:val="both"/>
        <w:rPr>
          <w:rFonts w:ascii="Times New Roman" w:hAnsi="Times New Roman"/>
          <w:color w:val="000000"/>
        </w:rPr>
      </w:pPr>
      <w:r w:rsidRPr="006036E0">
        <w:rPr>
          <w:rFonts w:ascii="Times New Roman" w:hAnsi="Times New Roman"/>
          <w:color w:val="000000"/>
        </w:rPr>
        <w:t xml:space="preserve">От Заказчика: </w:t>
      </w:r>
      <w:proofErr w:type="spellStart"/>
      <w:r w:rsidR="00165640">
        <w:rPr>
          <w:rFonts w:ascii="Times New Roman" w:hAnsi="Times New Roman"/>
          <w:color w:val="000000"/>
        </w:rPr>
        <w:t>Бражниченко</w:t>
      </w:r>
      <w:proofErr w:type="spellEnd"/>
      <w:r w:rsidR="00165640">
        <w:rPr>
          <w:rFonts w:ascii="Times New Roman" w:hAnsi="Times New Roman"/>
          <w:color w:val="000000"/>
        </w:rPr>
        <w:t xml:space="preserve"> Ирина Геннадьевна</w:t>
      </w:r>
      <w:r w:rsidRPr="006036E0">
        <w:rPr>
          <w:rFonts w:ascii="Times New Roman" w:hAnsi="Times New Roman"/>
          <w:color w:val="000000"/>
        </w:rPr>
        <w:t>, тел. 8(846) 338-96-</w:t>
      </w:r>
      <w:r w:rsidR="00165640">
        <w:rPr>
          <w:rFonts w:ascii="Times New Roman" w:hAnsi="Times New Roman"/>
          <w:color w:val="000000"/>
        </w:rPr>
        <w:t>06</w:t>
      </w:r>
      <w:r w:rsidRPr="006036E0">
        <w:rPr>
          <w:rFonts w:ascii="Times New Roman" w:hAnsi="Times New Roman"/>
          <w:color w:val="000000"/>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6036E0">
        <w:rPr>
          <w:rFonts w:ascii="Times New Roman" w:hAnsi="Times New Roman"/>
          <w:color w:val="000000"/>
        </w:rPr>
        <w:t>От Поставщика: _______________</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12.8. Все приложения к Контракту являются его неотъемлемой частью:</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Приложение № 1 «Техническое задание»;</w:t>
      </w:r>
    </w:p>
    <w:p w:rsidR="008F3799" w:rsidRPr="006036E0"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w:t>
      </w:r>
      <w:r w:rsidR="00694F76" w:rsidRPr="006036E0">
        <w:rPr>
          <w:rFonts w:ascii="Times New Roman" w:hAnsi="Times New Roman"/>
        </w:rPr>
        <w:t>ложение № 2 «Спецификация».</w:t>
      </w:r>
    </w:p>
    <w:p w:rsidR="004F0412" w:rsidRPr="0083278B" w:rsidRDefault="004F0412" w:rsidP="004F0412">
      <w:pPr>
        <w:widowControl w:val="0"/>
        <w:autoSpaceDE w:val="0"/>
        <w:autoSpaceDN w:val="0"/>
        <w:adjustRightInd w:val="0"/>
        <w:spacing w:after="0" w:line="240" w:lineRule="auto"/>
        <w:ind w:firstLine="709"/>
        <w:jc w:val="both"/>
        <w:outlineLvl w:val="0"/>
        <w:rPr>
          <w:rFonts w:ascii="Times New Roman" w:hAnsi="Times New Roman"/>
        </w:rPr>
      </w:pPr>
      <w:r w:rsidRPr="0083278B">
        <w:rPr>
          <w:rFonts w:ascii="Times New Roman" w:hAnsi="Times New Roman"/>
        </w:rPr>
        <w:t xml:space="preserve">Приложение № 3 </w:t>
      </w:r>
      <w:r>
        <w:rPr>
          <w:rFonts w:ascii="Times New Roman" w:hAnsi="Times New Roman"/>
        </w:rPr>
        <w:t>«</w:t>
      </w:r>
      <w:r w:rsidRPr="0083278B">
        <w:rPr>
          <w:rFonts w:ascii="Times New Roman" w:hAnsi="Times New Roman"/>
        </w:rPr>
        <w:t>Протокол соглашения о контрактной цене к Контракту</w:t>
      </w:r>
      <w:r>
        <w:rPr>
          <w:rFonts w:ascii="Times New Roman" w:hAnsi="Times New Roman"/>
        </w:rPr>
        <w:t>»</w:t>
      </w:r>
      <w:r w:rsidRPr="0083278B">
        <w:rPr>
          <w:rFonts w:ascii="Times New Roman" w:hAnsi="Times New Roman"/>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6036E0" w:rsidRDefault="00103BDC" w:rsidP="002674E6">
      <w:pPr>
        <w:widowControl w:val="0"/>
        <w:spacing w:after="0" w:line="240" w:lineRule="auto"/>
        <w:jc w:val="center"/>
        <w:outlineLvl w:val="0"/>
        <w:rPr>
          <w:rFonts w:ascii="Times New Roman" w:eastAsia="Times New Roman" w:hAnsi="Times New Roman"/>
          <w:b/>
          <w:lang w:eastAsia="ru-RU"/>
        </w:rPr>
      </w:pPr>
      <w:r w:rsidRPr="006036E0">
        <w:rPr>
          <w:rFonts w:ascii="Times New Roman" w:eastAsia="Times New Roman" w:hAnsi="Times New Roman"/>
          <w:b/>
          <w:lang w:eastAsia="ru-RU"/>
        </w:rPr>
        <w:t>1</w:t>
      </w:r>
      <w:r w:rsidR="00F047CC" w:rsidRPr="006036E0">
        <w:rPr>
          <w:rFonts w:ascii="Times New Roman" w:eastAsia="Times New Roman" w:hAnsi="Times New Roman"/>
          <w:b/>
          <w:lang w:eastAsia="ru-RU"/>
        </w:rPr>
        <w:t>3</w:t>
      </w:r>
      <w:r w:rsidRPr="006036E0">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6036E0"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6036E0" w:rsidTr="00D14DDD">
        <w:trPr>
          <w:trHeight w:val="384"/>
        </w:trPr>
        <w:tc>
          <w:tcPr>
            <w:tcW w:w="4962" w:type="dxa"/>
          </w:tcPr>
          <w:p w:rsidR="008F3799" w:rsidRPr="006036E0" w:rsidRDefault="008F3799" w:rsidP="008F3799">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по Самарской области</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 xml:space="preserve">Юридический, почтовый адрес: </w:t>
            </w:r>
          </w:p>
          <w:p w:rsidR="00C667CC" w:rsidRPr="006036E0" w:rsidRDefault="00C667CC" w:rsidP="00C667CC">
            <w:pPr>
              <w:spacing w:after="0" w:line="240" w:lineRule="auto"/>
              <w:ind w:right="-80"/>
              <w:rPr>
                <w:rFonts w:ascii="Times New Roman" w:hAnsi="Times New Roman"/>
              </w:rPr>
            </w:pPr>
            <w:smartTag w:uri="urn:schemas-microsoft-com:office:smarttags" w:element="metricconverter">
              <w:smartTagPr>
                <w:attr w:name="ProductID" w:val="443100, г"/>
              </w:smartTagPr>
              <w:r w:rsidRPr="006036E0">
                <w:rPr>
                  <w:rFonts w:ascii="Times New Roman" w:hAnsi="Times New Roman"/>
                </w:rPr>
                <w:t>443100, г</w:t>
              </w:r>
            </w:smartTag>
            <w:r w:rsidRPr="006036E0">
              <w:rPr>
                <w:rFonts w:ascii="Times New Roman" w:hAnsi="Times New Roman"/>
              </w:rPr>
              <w:t xml:space="preserve">. Самара, ул. </w:t>
            </w:r>
            <w:proofErr w:type="spellStart"/>
            <w:r w:rsidRPr="006036E0">
              <w:rPr>
                <w:rFonts w:ascii="Times New Roman" w:hAnsi="Times New Roman"/>
              </w:rPr>
              <w:t>Галактионовская</w:t>
            </w:r>
            <w:proofErr w:type="spellEnd"/>
            <w:r w:rsidRPr="006036E0">
              <w:rPr>
                <w:rFonts w:ascii="Times New Roman" w:hAnsi="Times New Roman"/>
              </w:rPr>
              <w:t>, д. 193</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Банковские реквизиты:</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ИНН 6315800812/КПП 631501001</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ОГРН 1046300466838</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Лицевой счет 03421783370</w:t>
            </w:r>
          </w:p>
          <w:p w:rsidR="00C667CC" w:rsidRPr="006036E0" w:rsidRDefault="00C667CC" w:rsidP="00C667CC">
            <w:pPr>
              <w:spacing w:after="0" w:line="240" w:lineRule="auto"/>
              <w:ind w:right="-102"/>
              <w:rPr>
                <w:rFonts w:ascii="Times New Roman" w:hAnsi="Times New Roman"/>
              </w:rPr>
            </w:pPr>
            <w:r w:rsidRPr="006036E0">
              <w:rPr>
                <w:rFonts w:ascii="Times New Roman" w:hAnsi="Times New Roman"/>
              </w:rPr>
              <w:t xml:space="preserve">Банк: ОКЦ № 1 ВОЛГО-ВЯТСКОГО ГУ БАНКА РОССИИ//УФК по Нижегородской области, </w:t>
            </w:r>
            <w:r w:rsidRPr="006036E0">
              <w:rPr>
                <w:rFonts w:ascii="Times New Roman" w:hAnsi="Times New Roman"/>
              </w:rPr>
              <w:br/>
              <w:t>г. Нижний Новгород</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Единый казначейский счет 40102810745370000024</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Номер казначейского счета 03211643000000013249</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БИК 012202102</w:t>
            </w:r>
          </w:p>
          <w:p w:rsidR="00C667CC" w:rsidRPr="006036E0" w:rsidRDefault="00C667CC" w:rsidP="00C667CC">
            <w:pPr>
              <w:spacing w:after="0" w:line="240" w:lineRule="auto"/>
              <w:ind w:right="637"/>
              <w:rPr>
                <w:rFonts w:ascii="Times New Roman" w:eastAsia="Times New Roman" w:hAnsi="Times New Roman"/>
                <w:lang w:eastAsia="ru-RU"/>
              </w:rPr>
            </w:pPr>
            <w:r w:rsidRPr="006036E0">
              <w:rPr>
                <w:rFonts w:ascii="Times New Roman" w:hAnsi="Times New Roman"/>
                <w:bCs/>
                <w:i/>
                <w:spacing w:val="-6"/>
                <w:lang w:eastAsia="ru-RU"/>
              </w:rPr>
              <w:t>Электронно-цифровая подпись</w:t>
            </w:r>
          </w:p>
          <w:p w:rsidR="00D85B23" w:rsidRPr="006036E0" w:rsidRDefault="00D85B23" w:rsidP="00114F97">
            <w:pPr>
              <w:spacing w:after="0" w:line="240" w:lineRule="auto"/>
              <w:ind w:right="70"/>
              <w:rPr>
                <w:rFonts w:ascii="Times New Roman" w:eastAsia="Times New Roman" w:hAnsi="Times New Roman"/>
                <w:i/>
                <w:lang w:eastAsia="ru-RU"/>
              </w:rPr>
            </w:pPr>
          </w:p>
          <w:p w:rsidR="00D14DDD" w:rsidRPr="006036E0"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6036E0" w:rsidRDefault="00D85B23" w:rsidP="006901BD">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D85B23" w:rsidRPr="006036E0" w:rsidRDefault="00D85B23" w:rsidP="006901BD">
            <w:pPr>
              <w:spacing w:after="0" w:line="240" w:lineRule="auto"/>
              <w:ind w:right="70"/>
              <w:rPr>
                <w:rFonts w:ascii="Times New Roman" w:eastAsia="Times New Roman" w:hAnsi="Times New Roman"/>
                <w:lang w:eastAsia="ru-RU"/>
              </w:rPr>
            </w:pPr>
          </w:p>
          <w:p w:rsidR="00D85B23" w:rsidRPr="006036E0" w:rsidRDefault="00D85B23" w:rsidP="006901BD">
            <w:pPr>
              <w:spacing w:after="0" w:line="240" w:lineRule="auto"/>
              <w:ind w:right="70"/>
              <w:rPr>
                <w:rFonts w:ascii="Times New Roman" w:eastAsia="Times New Roman" w:hAnsi="Times New Roman"/>
                <w:lang w:eastAsia="ru-RU"/>
              </w:rPr>
            </w:pPr>
          </w:p>
          <w:p w:rsidR="00976313" w:rsidRPr="006036E0" w:rsidRDefault="00976313"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D85B23" w:rsidRPr="006036E0" w:rsidRDefault="00D85B23" w:rsidP="006901BD">
            <w:pPr>
              <w:spacing w:after="0" w:line="240" w:lineRule="auto"/>
              <w:ind w:right="70"/>
              <w:rPr>
                <w:rFonts w:ascii="Times New Roman" w:eastAsia="Times New Roman" w:hAnsi="Times New Roman"/>
                <w:i/>
                <w:lang w:eastAsia="ru-RU"/>
              </w:rPr>
            </w:pPr>
            <w:r w:rsidRPr="006036E0">
              <w:rPr>
                <w:rFonts w:ascii="Times New Roman" w:eastAsia="Times New Roman" w:hAnsi="Times New Roman"/>
                <w:i/>
                <w:lang w:eastAsia="ru-RU"/>
              </w:rPr>
              <w:t xml:space="preserve">Электронно-цифровая подпись </w:t>
            </w:r>
          </w:p>
          <w:p w:rsidR="00CD772A" w:rsidRPr="006036E0" w:rsidRDefault="00CD772A" w:rsidP="00280671">
            <w:pPr>
              <w:spacing w:after="0" w:line="240" w:lineRule="auto"/>
              <w:ind w:right="70"/>
              <w:rPr>
                <w:rFonts w:ascii="Times New Roman" w:eastAsia="Times New Roman" w:hAnsi="Times New Roman"/>
                <w:lang w:eastAsia="ru-RU"/>
              </w:rPr>
            </w:pPr>
          </w:p>
        </w:tc>
      </w:tr>
    </w:tbl>
    <w:p w:rsidR="00694F76" w:rsidRPr="006036E0" w:rsidRDefault="00A70374"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1</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A70374" w:rsidRPr="006036E0" w:rsidRDefault="00A70374" w:rsidP="00694F76">
      <w:pPr>
        <w:spacing w:after="0" w:line="240" w:lineRule="auto"/>
        <w:jc w:val="right"/>
        <w:rPr>
          <w:rFonts w:ascii="Times New Roman" w:hAnsi="Times New Roman"/>
          <w:b/>
        </w:rPr>
      </w:pPr>
    </w:p>
    <w:p w:rsidR="00A83119" w:rsidRDefault="00A83119" w:rsidP="00A70374">
      <w:pPr>
        <w:spacing w:after="0" w:line="240" w:lineRule="auto"/>
        <w:jc w:val="center"/>
        <w:rPr>
          <w:rFonts w:ascii="Times New Roman" w:hAnsi="Times New Roman"/>
          <w:b/>
        </w:rPr>
      </w:pPr>
    </w:p>
    <w:p w:rsidR="00A70374" w:rsidRPr="006036E0" w:rsidRDefault="00A70374" w:rsidP="00A70374">
      <w:pPr>
        <w:spacing w:after="0" w:line="240" w:lineRule="auto"/>
        <w:jc w:val="center"/>
        <w:rPr>
          <w:rFonts w:ascii="Times New Roman" w:hAnsi="Times New Roman"/>
          <w:b/>
        </w:rPr>
      </w:pPr>
      <w:r w:rsidRPr="006036E0">
        <w:rPr>
          <w:rFonts w:ascii="Times New Roman" w:hAnsi="Times New Roman"/>
          <w:b/>
        </w:rPr>
        <w:t>Техническое задание</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p>
    <w:p w:rsidR="00A70374" w:rsidRPr="004E37FA" w:rsidRDefault="00A70374" w:rsidP="004E37FA">
      <w:pPr>
        <w:spacing w:after="0" w:line="240" w:lineRule="auto"/>
        <w:ind w:firstLine="567"/>
        <w:jc w:val="both"/>
        <w:rPr>
          <w:rFonts w:ascii="Times New Roman" w:hAnsi="Times New Roman"/>
          <w:lang w:val="x-none"/>
        </w:rPr>
      </w:pPr>
      <w:r w:rsidRPr="006036E0">
        <w:rPr>
          <w:rFonts w:ascii="Times New Roman" w:eastAsia="Times New Roman" w:hAnsi="Times New Roman"/>
          <w:b/>
          <w:color w:val="00000A"/>
          <w:lang w:eastAsia="ar-SA"/>
        </w:rPr>
        <w:t>1. Объект закупки:</w:t>
      </w:r>
      <w:r w:rsidRPr="006036E0">
        <w:rPr>
          <w:rFonts w:ascii="Times New Roman" w:eastAsia="Times New Roman" w:hAnsi="Times New Roman"/>
          <w:color w:val="00000A"/>
          <w:lang w:eastAsia="ar-SA"/>
        </w:rPr>
        <w:t xml:space="preserve"> </w:t>
      </w:r>
      <w:r w:rsidR="000940F5" w:rsidRPr="000940F5">
        <w:rPr>
          <w:rFonts w:ascii="Times New Roman" w:hAnsi="Times New Roman"/>
        </w:rPr>
        <w:t xml:space="preserve">ручки </w:t>
      </w:r>
      <w:r w:rsidR="00495668">
        <w:rPr>
          <w:rFonts w:ascii="Times New Roman" w:hAnsi="Times New Roman"/>
        </w:rPr>
        <w:t>канцелярские</w:t>
      </w:r>
      <w:r w:rsidR="000940F5" w:rsidRPr="000940F5">
        <w:rPr>
          <w:rFonts w:ascii="Times New Roman" w:hAnsi="Times New Roman"/>
        </w:rPr>
        <w:t xml:space="preserve"> </w:t>
      </w:r>
      <w:r w:rsidRPr="006036E0">
        <w:rPr>
          <w:rFonts w:ascii="Times New Roman" w:eastAsia="Times New Roman" w:hAnsi="Times New Roman"/>
          <w:color w:val="00000A"/>
          <w:lang w:eastAsia="ar-SA"/>
        </w:rPr>
        <w:t>(далее – Товар).</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p>
    <w:p w:rsidR="00A70374" w:rsidRPr="007756A3" w:rsidRDefault="00A70374" w:rsidP="007756A3">
      <w:pPr>
        <w:spacing w:after="0" w:line="240" w:lineRule="auto"/>
        <w:ind w:firstLine="567"/>
        <w:jc w:val="both"/>
        <w:rPr>
          <w:rFonts w:ascii="Times New Roman" w:hAnsi="Times New Roman"/>
          <w:b/>
          <w:lang w:eastAsia="ru-RU"/>
        </w:rPr>
      </w:pPr>
      <w:r w:rsidRPr="006036E0">
        <w:rPr>
          <w:rFonts w:ascii="Times New Roman" w:eastAsia="Times New Roman" w:hAnsi="Times New Roman"/>
          <w:b/>
          <w:color w:val="00000A"/>
          <w:lang w:eastAsia="ar-SA"/>
        </w:rPr>
        <w:t xml:space="preserve">2. </w:t>
      </w:r>
      <w:r w:rsidRPr="006036E0">
        <w:rPr>
          <w:rFonts w:ascii="Times New Roman" w:hAnsi="Times New Roman"/>
          <w:b/>
          <w:lang w:eastAsia="ru-RU"/>
        </w:rPr>
        <w:t>У</w:t>
      </w:r>
      <w:r w:rsidR="007756A3">
        <w:rPr>
          <w:rFonts w:ascii="Times New Roman" w:hAnsi="Times New Roman"/>
          <w:b/>
          <w:lang w:eastAsia="ru-RU"/>
        </w:rPr>
        <w:t>словия и сроки поставки Товара: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6036E0"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6036E0">
        <w:rPr>
          <w:rFonts w:ascii="Times New Roman" w:hAnsi="Times New Roman"/>
          <w:color w:val="000000"/>
          <w:lang w:eastAsia="ru-RU"/>
        </w:rPr>
        <w:t xml:space="preserve">Поставка Товара осуществляется транспортом </w:t>
      </w:r>
      <w:r w:rsidRPr="00087A76">
        <w:rPr>
          <w:rFonts w:ascii="Times New Roman" w:hAnsi="Times New Roman"/>
          <w:color w:val="000000"/>
          <w:lang w:eastAsia="ru-RU"/>
        </w:rPr>
        <w:t xml:space="preserve">Поставщика в срок не более </w:t>
      </w:r>
      <w:r w:rsidR="00165640">
        <w:rPr>
          <w:rFonts w:ascii="Times New Roman" w:hAnsi="Times New Roman"/>
          <w:lang w:eastAsia="ru-RU"/>
        </w:rPr>
        <w:t>20</w:t>
      </w:r>
      <w:r w:rsidR="00DF1656" w:rsidRPr="00087A76">
        <w:rPr>
          <w:rFonts w:ascii="Times New Roman" w:hAnsi="Times New Roman"/>
          <w:lang w:eastAsia="ru-RU"/>
        </w:rPr>
        <w:t xml:space="preserve"> (</w:t>
      </w:r>
      <w:r w:rsidR="00165640">
        <w:rPr>
          <w:rFonts w:ascii="Times New Roman" w:hAnsi="Times New Roman"/>
          <w:lang w:eastAsia="ru-RU"/>
        </w:rPr>
        <w:t>Двадцати</w:t>
      </w:r>
      <w:r w:rsidR="00DF1656" w:rsidRPr="00087A76">
        <w:rPr>
          <w:rFonts w:ascii="Times New Roman" w:hAnsi="Times New Roman"/>
          <w:lang w:eastAsia="ru-RU"/>
        </w:rPr>
        <w:t>)</w:t>
      </w:r>
      <w:r w:rsidR="0084265A" w:rsidRPr="00087A76">
        <w:rPr>
          <w:rFonts w:ascii="Times New Roman" w:hAnsi="Times New Roman"/>
          <w:color w:val="000000"/>
          <w:lang w:eastAsia="ru-RU"/>
        </w:rPr>
        <w:t xml:space="preserve"> рабочих дней со дня </w:t>
      </w:r>
      <w:r w:rsidRPr="00087A76">
        <w:rPr>
          <w:rFonts w:ascii="Times New Roman" w:hAnsi="Times New Roman"/>
          <w:color w:val="000000"/>
          <w:lang w:eastAsia="ru-RU"/>
        </w:rPr>
        <w:t>подписания Контракта Сторонами по следующему адресу</w:t>
      </w:r>
      <w:r w:rsidRPr="006036E0">
        <w:rPr>
          <w:rFonts w:ascii="Times New Roman" w:hAnsi="Times New Roman"/>
          <w:color w:val="000000"/>
          <w:lang w:eastAsia="ru-RU"/>
        </w:rPr>
        <w:t>:</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r w:rsidRPr="006036E0">
        <w:rPr>
          <w:rFonts w:ascii="Times New Roman" w:hAnsi="Times New Roman"/>
          <w:b/>
          <w:u w:val="single"/>
        </w:rPr>
        <w:t xml:space="preserve">г. Самара, ул. </w:t>
      </w:r>
      <w:proofErr w:type="spellStart"/>
      <w:r w:rsidRPr="006036E0">
        <w:rPr>
          <w:rFonts w:ascii="Times New Roman" w:hAnsi="Times New Roman"/>
          <w:b/>
          <w:u w:val="single"/>
        </w:rPr>
        <w:t>Галактионовская</w:t>
      </w:r>
      <w:proofErr w:type="spellEnd"/>
      <w:r w:rsidRPr="006036E0">
        <w:rPr>
          <w:rFonts w:ascii="Times New Roman" w:hAnsi="Times New Roman"/>
          <w:b/>
          <w:u w:val="single"/>
        </w:rPr>
        <w:t>, 193.</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с понедельника по четверг с 09:00 до 18:00 часов (время местное),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пятница с 09:00 до 16:45 часов (время местное).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В </w:t>
      </w:r>
      <w:r w:rsidRPr="006036E0">
        <w:rPr>
          <w:rFonts w:ascii="Times New Roman" w:hAnsi="Times New Roman"/>
          <w:bCs/>
        </w:rPr>
        <w:t xml:space="preserve">предпраздничные дни – с 9:00 до 17:00 часов.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Перерыв на обед 13:00 до 13:45 часов. </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w:t>
      </w:r>
      <w:r w:rsidR="00823306" w:rsidRPr="006036E0">
        <w:rPr>
          <w:rFonts w:ascii="Times New Roman" w:eastAsia="Times New Roman" w:hAnsi="Times New Roman"/>
          <w:color w:val="00000A"/>
          <w:lang w:eastAsia="ar-SA"/>
        </w:rPr>
        <w:t>менее</w:t>
      </w:r>
      <w:r w:rsidRPr="006036E0">
        <w:rPr>
          <w:rFonts w:ascii="Times New Roman" w:eastAsia="Times New Roman" w:hAnsi="Times New Roman"/>
          <w:color w:val="00000A"/>
          <w:lang w:eastAsia="ar-SA"/>
        </w:rPr>
        <w:t xml:space="preserve">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p>
    <w:p w:rsidR="00A70374" w:rsidRPr="000D7AC5" w:rsidRDefault="00A70374" w:rsidP="000D7AC5">
      <w:pPr>
        <w:spacing w:after="0" w:line="240" w:lineRule="auto"/>
        <w:ind w:firstLine="567"/>
        <w:jc w:val="both"/>
        <w:rPr>
          <w:rFonts w:ascii="Times New Roman" w:eastAsia="Times New Roman" w:hAnsi="Times New Roman"/>
        </w:rPr>
      </w:pPr>
      <w:r w:rsidRPr="006036E0">
        <w:rPr>
          <w:rFonts w:ascii="Times New Roman" w:eastAsia="Times New Roman" w:hAnsi="Times New Roman"/>
          <w:b/>
          <w:color w:val="00000A"/>
          <w:lang w:eastAsia="ar-SA"/>
        </w:rPr>
        <w:t>3. Требования к продукции, качеству:</w:t>
      </w:r>
      <w:r w:rsidRPr="006036E0">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6036E0">
        <w:rPr>
          <w:rFonts w:ascii="Times New Roman" w:eastAsia="Times New Roman" w:hAnsi="Times New Roman"/>
          <w:lang w:eastAsia="ar-SA"/>
        </w:rPr>
        <w:t>Товар</w:t>
      </w:r>
      <w:r w:rsidR="00D07CBB">
        <w:rPr>
          <w:rFonts w:ascii="Times New Roman" w:eastAsia="Times New Roman" w:hAnsi="Times New Roman"/>
          <w:lang w:eastAsia="ar-SA"/>
        </w:rPr>
        <w:t xml:space="preserve"> </w:t>
      </w:r>
      <w:r w:rsidR="000D7AC5">
        <w:rPr>
          <w:rFonts w:ascii="Times New Roman" w:hAnsi="Times New Roman"/>
          <w:color w:val="000000"/>
        </w:rPr>
        <w:t>д</w:t>
      </w:r>
      <w:r w:rsidR="000D7AC5" w:rsidRPr="006036E0">
        <w:rPr>
          <w:rFonts w:ascii="Times New Roman" w:hAnsi="Times New Roman"/>
          <w:color w:val="000000"/>
        </w:rPr>
        <w:t xml:space="preserve">олжен </w:t>
      </w:r>
      <w:r w:rsidR="000D7AC5">
        <w:rPr>
          <w:rFonts w:ascii="Times New Roman" w:hAnsi="Times New Roman"/>
          <w:color w:val="000000"/>
        </w:rPr>
        <w:t xml:space="preserve">быть </w:t>
      </w:r>
      <w:r w:rsidR="000D7AC5" w:rsidRPr="006036E0">
        <w:rPr>
          <w:rFonts w:ascii="Times New Roman" w:eastAsia="Times New Roman" w:hAnsi="Times New Roman"/>
        </w:rPr>
        <w:t>новым,</w:t>
      </w:r>
      <w:r w:rsidR="000D7AC5">
        <w:rPr>
          <w:rFonts w:ascii="Times New Roman" w:eastAsia="Times New Roman" w:hAnsi="Times New Roman"/>
        </w:rPr>
        <w:t xml:space="preserve"> дата изготовления не ранее 2025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00823306" w:rsidRPr="006036E0">
        <w:rPr>
          <w:rFonts w:ascii="Times New Roman" w:eastAsia="Times New Roman" w:hAnsi="Times New Roman"/>
          <w:lang w:eastAsia="ar-SA"/>
        </w:rPr>
        <w:t>.</w:t>
      </w:r>
    </w:p>
    <w:p w:rsidR="00A70374" w:rsidRPr="006036E0" w:rsidRDefault="00A70374" w:rsidP="00A70374">
      <w:pPr>
        <w:tabs>
          <w:tab w:val="left" w:pos="567"/>
        </w:tabs>
        <w:spacing w:after="0" w:line="240" w:lineRule="auto"/>
        <w:ind w:firstLine="709"/>
        <w:jc w:val="both"/>
        <w:rPr>
          <w:rFonts w:ascii="Times New Roman" w:hAnsi="Times New Roman"/>
          <w:lang w:eastAsia="ru-RU"/>
        </w:rPr>
      </w:pPr>
      <w:r w:rsidRPr="006036E0">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A83119" w:rsidRPr="006036E0" w:rsidRDefault="00A83119" w:rsidP="007756A3">
      <w:pPr>
        <w:spacing w:after="0" w:line="240" w:lineRule="auto"/>
        <w:jc w:val="both"/>
        <w:rPr>
          <w:rFonts w:ascii="Times New Roman" w:eastAsia="Times New Roman" w:hAnsi="Times New Roman"/>
          <w:b/>
          <w:color w:val="00000A"/>
          <w:lang w:eastAsia="ar-SA"/>
        </w:rPr>
      </w:pPr>
    </w:p>
    <w:p w:rsidR="00087A76" w:rsidRDefault="007756A3" w:rsidP="007756A3">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b/>
          <w:color w:val="00000A"/>
          <w:lang w:eastAsia="ar-SA"/>
        </w:rPr>
        <w:t>4. Технические характеристики:</w:t>
      </w:r>
    </w:p>
    <w:p w:rsidR="007756A3" w:rsidRPr="007756A3" w:rsidRDefault="007756A3" w:rsidP="007756A3">
      <w:pPr>
        <w:spacing w:after="0" w:line="240" w:lineRule="auto"/>
        <w:ind w:firstLine="567"/>
        <w:jc w:val="both"/>
        <w:rPr>
          <w:rFonts w:ascii="Times New Roman" w:eastAsia="Times New Roman" w:hAnsi="Times New Roman"/>
          <w:b/>
          <w:color w:val="00000A"/>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2694"/>
        <w:gridCol w:w="2409"/>
        <w:gridCol w:w="993"/>
        <w:gridCol w:w="992"/>
      </w:tblGrid>
      <w:tr w:rsidR="00165640" w:rsidRPr="001F4C71" w:rsidTr="000451AA">
        <w:tc>
          <w:tcPr>
            <w:tcW w:w="1418" w:type="dxa"/>
            <w:vMerge w:val="restart"/>
            <w:shd w:val="clear" w:color="auto" w:fill="auto"/>
            <w:vAlign w:val="center"/>
          </w:tcPr>
          <w:p w:rsidR="00165640" w:rsidRPr="00820737" w:rsidRDefault="00165640" w:rsidP="000451AA">
            <w:pPr>
              <w:spacing w:after="0" w:line="240" w:lineRule="auto"/>
              <w:jc w:val="center"/>
              <w:rPr>
                <w:rFonts w:ascii="Times New Roman" w:hAnsi="Times New Roman"/>
                <w:sz w:val="24"/>
                <w:szCs w:val="24"/>
              </w:rPr>
            </w:pPr>
            <w:r w:rsidRPr="00820737">
              <w:rPr>
                <w:rFonts w:ascii="Times New Roman" w:hAnsi="Times New Roman"/>
                <w:sz w:val="24"/>
                <w:szCs w:val="24"/>
              </w:rPr>
              <w:t>Наименование продукции</w:t>
            </w:r>
          </w:p>
        </w:tc>
        <w:tc>
          <w:tcPr>
            <w:tcW w:w="1417" w:type="dxa"/>
            <w:vMerge w:val="restart"/>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ОКПД 2/</w:t>
            </w:r>
          </w:p>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КТРУ</w:t>
            </w:r>
          </w:p>
        </w:tc>
        <w:tc>
          <w:tcPr>
            <w:tcW w:w="6096" w:type="dxa"/>
            <w:gridSpan w:val="3"/>
            <w:shd w:val="clear" w:color="auto" w:fill="auto"/>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Характеристика товара</w:t>
            </w:r>
          </w:p>
        </w:tc>
        <w:tc>
          <w:tcPr>
            <w:tcW w:w="992" w:type="dxa"/>
            <w:vMerge w:val="restart"/>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0F4E5F">
              <w:rPr>
                <w:rFonts w:ascii="Times New Roman" w:eastAsia="Times New Roman" w:hAnsi="Times New Roman"/>
                <w:color w:val="000000"/>
                <w:sz w:val="20"/>
                <w:szCs w:val="20"/>
                <w:lang w:eastAsia="ru-RU"/>
              </w:rPr>
              <w:t>Кол-во</w:t>
            </w: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Наименование характеристики</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Значение</w:t>
            </w:r>
          </w:p>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характеристики</w:t>
            </w:r>
          </w:p>
        </w:tc>
        <w:tc>
          <w:tcPr>
            <w:tcW w:w="993" w:type="dxa"/>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roofErr w:type="spellStart"/>
            <w:r w:rsidRPr="000F4E5F">
              <w:rPr>
                <w:rFonts w:ascii="Times New Roman" w:eastAsia="Times New Roman" w:hAnsi="Times New Roman"/>
                <w:color w:val="000000"/>
                <w:sz w:val="20"/>
                <w:szCs w:val="20"/>
                <w:lang w:eastAsia="ru-RU"/>
              </w:rPr>
              <w:t>Ед.изм</w:t>
            </w:r>
            <w:proofErr w:type="spellEnd"/>
            <w:r w:rsidRPr="000F4E5F">
              <w:rPr>
                <w:rFonts w:ascii="Times New Roman" w:eastAsia="Times New Roman" w:hAnsi="Times New Roman"/>
                <w:color w:val="000000"/>
                <w:sz w:val="20"/>
                <w:szCs w:val="20"/>
                <w:lang w:eastAsia="ru-RU"/>
              </w:rPr>
              <w:t xml:space="preserve">. </w:t>
            </w:r>
            <w:proofErr w:type="spellStart"/>
            <w:r w:rsidRPr="000F4E5F">
              <w:rPr>
                <w:rFonts w:ascii="Times New Roman" w:eastAsia="Times New Roman" w:hAnsi="Times New Roman"/>
                <w:color w:val="000000"/>
                <w:sz w:val="20"/>
                <w:szCs w:val="20"/>
                <w:lang w:eastAsia="ru-RU"/>
              </w:rPr>
              <w:t>характе-ристики</w:t>
            </w:r>
            <w:proofErr w:type="spellEnd"/>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c>
          <w:tcPr>
            <w:tcW w:w="1418" w:type="dxa"/>
            <w:vMerge w:val="restart"/>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Ручка канцелярская</w:t>
            </w:r>
          </w:p>
        </w:tc>
        <w:tc>
          <w:tcPr>
            <w:tcW w:w="1417" w:type="dxa"/>
            <w:vMerge w:val="restart"/>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32.99.12.110/32.99.12.110-00000007</w:t>
            </w: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Назначение</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 xml:space="preserve">Для письма или рисования. </w:t>
            </w:r>
          </w:p>
        </w:tc>
        <w:tc>
          <w:tcPr>
            <w:tcW w:w="993" w:type="dxa"/>
            <w:vMerge w:val="restart"/>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шт</w:t>
            </w:r>
            <w:proofErr w:type="spellEnd"/>
          </w:p>
        </w:tc>
        <w:tc>
          <w:tcPr>
            <w:tcW w:w="992" w:type="dxa"/>
            <w:vMerge w:val="restart"/>
            <w:vAlign w:val="center"/>
          </w:tcPr>
          <w:p w:rsidR="00165640" w:rsidRPr="001F4C71" w:rsidRDefault="00CB0681" w:rsidP="000451A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Вид</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Шариковая</w:t>
            </w:r>
          </w:p>
        </w:tc>
        <w:tc>
          <w:tcPr>
            <w:tcW w:w="993"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Возможность замены пишущего стержня</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Да</w:t>
            </w:r>
          </w:p>
        </w:tc>
        <w:tc>
          <w:tcPr>
            <w:tcW w:w="993"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Толщина линии письма</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0,5мм</w:t>
            </w:r>
          </w:p>
        </w:tc>
        <w:tc>
          <w:tcPr>
            <w:tcW w:w="993"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rPr>
          <w:trHeight w:val="333"/>
        </w:trPr>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Особенности и свойства</w:t>
            </w:r>
          </w:p>
        </w:tc>
        <w:tc>
          <w:tcPr>
            <w:tcW w:w="2409" w:type="dxa"/>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Игольчатый пишущий узел</w:t>
            </w:r>
          </w:p>
        </w:tc>
        <w:tc>
          <w:tcPr>
            <w:tcW w:w="993" w:type="dxa"/>
            <w:vMerge/>
          </w:tcPr>
          <w:p w:rsidR="00165640" w:rsidRPr="001F4C71" w:rsidRDefault="00165640" w:rsidP="000451AA">
            <w:pPr>
              <w:spacing w:after="0" w:line="240" w:lineRule="auto"/>
              <w:jc w:val="center"/>
              <w:rPr>
                <w:rFonts w:ascii="Times New Roman" w:hAnsi="Times New Roman"/>
                <w:sz w:val="20"/>
                <w:szCs w:val="20"/>
              </w:rPr>
            </w:pPr>
          </w:p>
        </w:tc>
        <w:tc>
          <w:tcPr>
            <w:tcW w:w="992" w:type="dxa"/>
            <w:vMerge/>
          </w:tcPr>
          <w:p w:rsidR="00165640" w:rsidRPr="001F4C71" w:rsidRDefault="00165640" w:rsidP="000451AA">
            <w:pPr>
              <w:spacing w:after="0" w:line="240" w:lineRule="auto"/>
              <w:jc w:val="center"/>
              <w:rPr>
                <w:rFonts w:ascii="Times New Roman" w:hAnsi="Times New Roman"/>
                <w:sz w:val="20"/>
                <w:szCs w:val="20"/>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Цвет чернил</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Синий</w:t>
            </w:r>
          </w:p>
        </w:tc>
        <w:tc>
          <w:tcPr>
            <w:tcW w:w="993"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eastAsia="Times New Roman" w:hAnsi="Times New Roman"/>
                <w:bCs/>
                <w:color w:val="000000"/>
                <w:sz w:val="20"/>
                <w:szCs w:val="20"/>
                <w:lang w:eastAsia="ru-RU"/>
              </w:rPr>
            </w:pPr>
            <w:r w:rsidRPr="001F4C71">
              <w:rPr>
                <w:rFonts w:ascii="Times New Roman" w:eastAsia="Times New Roman" w:hAnsi="Times New Roman"/>
                <w:bCs/>
                <w:color w:val="000000"/>
                <w:sz w:val="20"/>
                <w:szCs w:val="20"/>
                <w:lang w:eastAsia="ru-RU"/>
              </w:rPr>
              <w:t>Ручка автоматическая</w:t>
            </w:r>
          </w:p>
        </w:tc>
        <w:tc>
          <w:tcPr>
            <w:tcW w:w="2409" w:type="dxa"/>
            <w:vAlign w:val="center"/>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r w:rsidRPr="001F4C71">
              <w:rPr>
                <w:rFonts w:ascii="Times New Roman" w:eastAsia="Times New Roman" w:hAnsi="Times New Roman"/>
                <w:color w:val="000000"/>
                <w:sz w:val="20"/>
                <w:szCs w:val="20"/>
                <w:lang w:eastAsia="ru-RU"/>
              </w:rPr>
              <w:t>Нет</w:t>
            </w:r>
          </w:p>
        </w:tc>
        <w:tc>
          <w:tcPr>
            <w:tcW w:w="993"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c>
          <w:tcPr>
            <w:tcW w:w="992" w:type="dxa"/>
            <w:vMerge/>
          </w:tcPr>
          <w:p w:rsidR="00165640" w:rsidRPr="001F4C71" w:rsidRDefault="00165640" w:rsidP="000451AA">
            <w:pPr>
              <w:spacing w:after="0" w:line="240" w:lineRule="auto"/>
              <w:jc w:val="center"/>
              <w:rPr>
                <w:rFonts w:ascii="Times New Roman" w:eastAsia="Times New Roman" w:hAnsi="Times New Roman"/>
                <w:color w:val="000000"/>
                <w:sz w:val="20"/>
                <w:szCs w:val="20"/>
                <w:lang w:eastAsia="ru-RU"/>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Чернила на масляной основе</w:t>
            </w:r>
          </w:p>
        </w:tc>
        <w:tc>
          <w:tcPr>
            <w:tcW w:w="2409"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Да</w:t>
            </w:r>
          </w:p>
        </w:tc>
        <w:tc>
          <w:tcPr>
            <w:tcW w:w="993" w:type="dxa"/>
            <w:vMerge/>
          </w:tcPr>
          <w:p w:rsidR="00165640" w:rsidRPr="001F4C71" w:rsidRDefault="00165640" w:rsidP="000451AA">
            <w:pPr>
              <w:spacing w:after="0" w:line="240" w:lineRule="auto"/>
              <w:jc w:val="center"/>
              <w:rPr>
                <w:rFonts w:ascii="Times New Roman" w:hAnsi="Times New Roman"/>
                <w:sz w:val="20"/>
                <w:szCs w:val="20"/>
              </w:rPr>
            </w:pPr>
          </w:p>
        </w:tc>
        <w:tc>
          <w:tcPr>
            <w:tcW w:w="992" w:type="dxa"/>
            <w:vMerge/>
          </w:tcPr>
          <w:p w:rsidR="00165640" w:rsidRPr="001F4C71" w:rsidRDefault="00165640" w:rsidP="000451AA">
            <w:pPr>
              <w:spacing w:after="0" w:line="240" w:lineRule="auto"/>
              <w:jc w:val="center"/>
              <w:rPr>
                <w:rFonts w:ascii="Times New Roman" w:hAnsi="Times New Roman"/>
                <w:sz w:val="20"/>
                <w:szCs w:val="20"/>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Резиновый упор для пальцев</w:t>
            </w:r>
          </w:p>
        </w:tc>
        <w:tc>
          <w:tcPr>
            <w:tcW w:w="2409"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Да</w:t>
            </w:r>
          </w:p>
        </w:tc>
        <w:tc>
          <w:tcPr>
            <w:tcW w:w="993" w:type="dxa"/>
            <w:vMerge/>
          </w:tcPr>
          <w:p w:rsidR="00165640" w:rsidRPr="001F4C71" w:rsidRDefault="00165640" w:rsidP="000451AA">
            <w:pPr>
              <w:spacing w:after="0" w:line="240" w:lineRule="auto"/>
              <w:jc w:val="center"/>
              <w:rPr>
                <w:rFonts w:ascii="Times New Roman" w:hAnsi="Times New Roman"/>
                <w:sz w:val="20"/>
                <w:szCs w:val="20"/>
              </w:rPr>
            </w:pPr>
          </w:p>
        </w:tc>
        <w:tc>
          <w:tcPr>
            <w:tcW w:w="992" w:type="dxa"/>
            <w:vMerge/>
          </w:tcPr>
          <w:p w:rsidR="00165640" w:rsidRPr="001F4C71" w:rsidRDefault="00165640" w:rsidP="000451AA">
            <w:pPr>
              <w:spacing w:after="0" w:line="240" w:lineRule="auto"/>
              <w:jc w:val="center"/>
              <w:rPr>
                <w:rFonts w:ascii="Times New Roman" w:hAnsi="Times New Roman"/>
                <w:sz w:val="20"/>
                <w:szCs w:val="20"/>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Форма корпуса</w:t>
            </w:r>
          </w:p>
        </w:tc>
        <w:tc>
          <w:tcPr>
            <w:tcW w:w="2409"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 xml:space="preserve">Шестигранная </w:t>
            </w:r>
          </w:p>
        </w:tc>
        <w:tc>
          <w:tcPr>
            <w:tcW w:w="993" w:type="dxa"/>
            <w:vMerge/>
          </w:tcPr>
          <w:p w:rsidR="00165640" w:rsidRPr="001F4C71" w:rsidRDefault="00165640" w:rsidP="000451AA">
            <w:pPr>
              <w:spacing w:after="0" w:line="240" w:lineRule="auto"/>
              <w:jc w:val="center"/>
              <w:rPr>
                <w:rFonts w:ascii="Times New Roman" w:hAnsi="Times New Roman"/>
                <w:sz w:val="20"/>
                <w:szCs w:val="20"/>
              </w:rPr>
            </w:pPr>
          </w:p>
        </w:tc>
        <w:tc>
          <w:tcPr>
            <w:tcW w:w="992" w:type="dxa"/>
            <w:vMerge/>
          </w:tcPr>
          <w:p w:rsidR="00165640" w:rsidRPr="001F4C71" w:rsidRDefault="00165640" w:rsidP="000451AA">
            <w:pPr>
              <w:spacing w:after="0" w:line="240" w:lineRule="auto"/>
              <w:jc w:val="center"/>
              <w:rPr>
                <w:rFonts w:ascii="Times New Roman" w:hAnsi="Times New Roman"/>
                <w:sz w:val="20"/>
                <w:szCs w:val="20"/>
              </w:rPr>
            </w:pPr>
          </w:p>
        </w:tc>
      </w:tr>
      <w:tr w:rsidR="00165640" w:rsidRPr="001F4C71" w:rsidTr="000451AA">
        <w:tc>
          <w:tcPr>
            <w:tcW w:w="1418"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1417" w:type="dxa"/>
            <w:vMerge/>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p>
        </w:tc>
        <w:tc>
          <w:tcPr>
            <w:tcW w:w="2694"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Длина стержня ,мм</w:t>
            </w:r>
          </w:p>
        </w:tc>
        <w:tc>
          <w:tcPr>
            <w:tcW w:w="2409" w:type="dxa"/>
            <w:shd w:val="clear" w:color="auto" w:fill="auto"/>
            <w:vAlign w:val="center"/>
          </w:tcPr>
          <w:p w:rsidR="00165640" w:rsidRPr="001F4C71" w:rsidRDefault="00165640" w:rsidP="000451AA">
            <w:pPr>
              <w:spacing w:after="0" w:line="240" w:lineRule="auto"/>
              <w:jc w:val="center"/>
              <w:rPr>
                <w:rFonts w:ascii="Times New Roman" w:hAnsi="Times New Roman"/>
                <w:sz w:val="20"/>
                <w:szCs w:val="20"/>
              </w:rPr>
            </w:pPr>
            <w:r w:rsidRPr="001F4C71">
              <w:rPr>
                <w:rFonts w:ascii="Times New Roman" w:hAnsi="Times New Roman"/>
                <w:sz w:val="20"/>
                <w:szCs w:val="20"/>
              </w:rPr>
              <w:t>140</w:t>
            </w:r>
          </w:p>
        </w:tc>
        <w:tc>
          <w:tcPr>
            <w:tcW w:w="993" w:type="dxa"/>
            <w:vMerge/>
          </w:tcPr>
          <w:p w:rsidR="00165640" w:rsidRPr="001F4C71" w:rsidRDefault="00165640" w:rsidP="000451AA">
            <w:pPr>
              <w:spacing w:after="0" w:line="240" w:lineRule="auto"/>
              <w:jc w:val="center"/>
              <w:rPr>
                <w:rFonts w:ascii="Times New Roman" w:hAnsi="Times New Roman"/>
                <w:sz w:val="20"/>
                <w:szCs w:val="20"/>
              </w:rPr>
            </w:pPr>
          </w:p>
        </w:tc>
        <w:tc>
          <w:tcPr>
            <w:tcW w:w="992" w:type="dxa"/>
            <w:vMerge/>
          </w:tcPr>
          <w:p w:rsidR="00165640" w:rsidRPr="001F4C71" w:rsidRDefault="00165640" w:rsidP="000451AA">
            <w:pPr>
              <w:spacing w:after="0" w:line="240" w:lineRule="auto"/>
              <w:jc w:val="center"/>
              <w:rPr>
                <w:rFonts w:ascii="Times New Roman" w:hAnsi="Times New Roman"/>
                <w:sz w:val="20"/>
                <w:szCs w:val="20"/>
              </w:rPr>
            </w:pPr>
          </w:p>
        </w:tc>
      </w:tr>
    </w:tbl>
    <w:p w:rsidR="00E05237" w:rsidRDefault="00E05237" w:rsidP="007756A3">
      <w:pPr>
        <w:shd w:val="clear" w:color="auto" w:fill="FFFFFF"/>
        <w:spacing w:after="0" w:line="240" w:lineRule="auto"/>
        <w:jc w:val="both"/>
        <w:rPr>
          <w:rFonts w:ascii="Times New Roman" w:eastAsia="Times New Roman" w:hAnsi="Times New Roman"/>
          <w:b/>
        </w:rPr>
      </w:pPr>
    </w:p>
    <w:p w:rsidR="00E05237" w:rsidRPr="006036E0" w:rsidRDefault="00E05237" w:rsidP="007756A3">
      <w:pPr>
        <w:shd w:val="clear" w:color="auto" w:fill="FFFFFF"/>
        <w:spacing w:after="0" w:line="240" w:lineRule="auto"/>
        <w:jc w:val="both"/>
        <w:rPr>
          <w:rFonts w:ascii="Times New Roman" w:eastAsia="Times New Roman" w:hAnsi="Times New Roman"/>
          <w:b/>
        </w:rPr>
      </w:pPr>
    </w:p>
    <w:p w:rsidR="00A70374" w:rsidRDefault="00A70374" w:rsidP="00A70374">
      <w:pPr>
        <w:shd w:val="clear" w:color="auto" w:fill="FFFFFF"/>
        <w:spacing w:after="0" w:line="240" w:lineRule="auto"/>
        <w:ind w:firstLine="567"/>
        <w:jc w:val="both"/>
        <w:rPr>
          <w:rFonts w:ascii="Times New Roman" w:eastAsia="Times New Roman" w:hAnsi="Times New Roman"/>
          <w:b/>
          <w:color w:val="00000A"/>
          <w:lang w:eastAsia="ar-SA"/>
        </w:rPr>
      </w:pPr>
      <w:r w:rsidRPr="006036E0">
        <w:rPr>
          <w:rFonts w:ascii="Times New Roman" w:eastAsia="Times New Roman" w:hAnsi="Times New Roman"/>
          <w:b/>
        </w:rPr>
        <w:t>5.</w:t>
      </w:r>
      <w:r w:rsidRPr="006036E0">
        <w:rPr>
          <w:rFonts w:ascii="Times New Roman" w:eastAsia="Times New Roman" w:hAnsi="Times New Roman"/>
        </w:rPr>
        <w:t xml:space="preserve"> </w:t>
      </w:r>
      <w:r w:rsidRPr="006036E0">
        <w:rPr>
          <w:rFonts w:ascii="Times New Roman" w:eastAsia="Times New Roman" w:hAnsi="Times New Roman"/>
          <w:b/>
          <w:color w:val="00000A"/>
          <w:lang w:eastAsia="ar-SA"/>
        </w:rPr>
        <w:t>Требования к упаковке и маркировке товара:</w:t>
      </w:r>
    </w:p>
    <w:p w:rsidR="00D03D1F" w:rsidRPr="006036E0" w:rsidRDefault="00D03D1F" w:rsidP="00A70374">
      <w:pPr>
        <w:shd w:val="clear" w:color="auto" w:fill="FFFFFF"/>
        <w:spacing w:after="0" w:line="240" w:lineRule="auto"/>
        <w:ind w:firstLine="567"/>
        <w:jc w:val="both"/>
        <w:rPr>
          <w:rFonts w:ascii="Times New Roman" w:eastAsia="Times New Roman" w:hAnsi="Times New Roman"/>
          <w:b/>
          <w:color w:val="00000A"/>
          <w:lang w:eastAsia="ar-SA"/>
        </w:rPr>
      </w:pP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lastRenderedPageBreak/>
        <w:t>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Тара (упаковка) является одноразовой, возврату Поставщику не подлежит.</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Стоимость тары (упаковки) Товара входит в его цену и отдельно не оплачивается.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в установленном законом порядке предусмотрены обязательные требования к упаковке, то Поставщик обязан передать Заказчику Товар в упаковке, соответствующих этим обязательным требованиям.</w:t>
      </w:r>
    </w:p>
    <w:p w:rsidR="00A70374" w:rsidRPr="006036E0" w:rsidRDefault="00A70374" w:rsidP="00A70374">
      <w:pPr>
        <w:spacing w:after="0" w:line="240" w:lineRule="auto"/>
        <w:jc w:val="center"/>
        <w:rPr>
          <w:rFonts w:ascii="Times New Roman" w:hAnsi="Times New Roman"/>
          <w:b/>
        </w:rPr>
      </w:pPr>
    </w:p>
    <w:p w:rsidR="00A70374" w:rsidRPr="006036E0" w:rsidRDefault="00A70374" w:rsidP="00A70374">
      <w:pPr>
        <w:spacing w:after="0" w:line="240" w:lineRule="auto"/>
        <w:rPr>
          <w:rFonts w:ascii="Times New Roman" w:hAnsi="Times New Roman"/>
          <w:b/>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ind w:firstLine="567"/>
        <w:jc w:val="both"/>
        <w:rPr>
          <w:rFonts w:ascii="Times New Roman" w:eastAsia="Times New Roman" w:hAnsi="Times New Roman"/>
          <w:color w:val="00000A"/>
          <w:lang w:eastAsia="ar-SA"/>
        </w:rPr>
      </w:pPr>
    </w:p>
    <w:tbl>
      <w:tblPr>
        <w:tblW w:w="0" w:type="auto"/>
        <w:tblLook w:val="0000" w:firstRow="0" w:lastRow="0" w:firstColumn="0" w:lastColumn="0" w:noHBand="0" w:noVBand="0"/>
      </w:tblPr>
      <w:tblGrid>
        <w:gridCol w:w="5011"/>
        <w:gridCol w:w="4794"/>
      </w:tblGrid>
      <w:tr w:rsidR="00694F76" w:rsidRPr="006036E0" w:rsidTr="00C76ADA">
        <w:trPr>
          <w:trHeight w:val="898"/>
        </w:trPr>
        <w:tc>
          <w:tcPr>
            <w:tcW w:w="5011"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tc>
        <w:tc>
          <w:tcPr>
            <w:tcW w:w="4794" w:type="dxa"/>
            <w:shd w:val="clear" w:color="auto" w:fill="auto"/>
          </w:tcPr>
          <w:p w:rsidR="00694F76" w:rsidRPr="006036E0" w:rsidRDefault="00694F76" w:rsidP="00C76ADA">
            <w:pPr>
              <w:spacing w:after="0" w:line="240" w:lineRule="auto"/>
              <w:jc w:val="both"/>
              <w:rPr>
                <w:rFonts w:ascii="Times New Roman" w:eastAsia="Times New Roman" w:hAnsi="Times New Roman"/>
                <w:b/>
                <w:color w:val="000000"/>
                <w:lang w:eastAsia="ru-RU"/>
              </w:rPr>
            </w:pPr>
            <w:r w:rsidRPr="006036E0">
              <w:rPr>
                <w:rFonts w:ascii="Times New Roman" w:eastAsia="Times New Roman" w:hAnsi="Times New Roman"/>
                <w:b/>
                <w:color w:val="000000"/>
                <w:lang w:eastAsia="ru-RU"/>
              </w:rPr>
              <w:t>Поставщик:</w:t>
            </w: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b/>
                <w:i/>
                <w:color w:val="000000"/>
                <w:lang w:eastAsia="ru-RU"/>
              </w:rPr>
            </w:pPr>
            <w:r w:rsidRPr="006036E0">
              <w:rPr>
                <w:rFonts w:ascii="Times New Roman" w:eastAsia="Times New Roman" w:hAnsi="Times New Roman"/>
                <w:i/>
                <w:color w:val="000000"/>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tc>
      </w:tr>
    </w:tbl>
    <w:p w:rsidR="0029050D" w:rsidRPr="006036E0" w:rsidRDefault="0029050D" w:rsidP="00A70374">
      <w:pPr>
        <w:spacing w:after="0" w:line="240" w:lineRule="auto"/>
        <w:ind w:firstLine="709"/>
        <w:jc w:val="right"/>
        <w:rPr>
          <w:rFonts w:ascii="Times New Roman" w:hAnsi="Times New Roman"/>
        </w:rPr>
      </w:pPr>
    </w:p>
    <w:p w:rsidR="00A70374" w:rsidRPr="006036E0" w:rsidRDefault="00A70374" w:rsidP="00CD772A">
      <w:pPr>
        <w:spacing w:after="0" w:line="240" w:lineRule="auto"/>
        <w:rPr>
          <w:rFonts w:ascii="Times New Roman" w:hAnsi="Times New Roman"/>
        </w:rPr>
      </w:pPr>
    </w:p>
    <w:p w:rsidR="00694F76" w:rsidRPr="006036E0" w:rsidRDefault="00CD772A"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2</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6036E0" w:rsidRDefault="0029050D" w:rsidP="00694F76">
      <w:pPr>
        <w:spacing w:after="0" w:line="240" w:lineRule="auto"/>
        <w:jc w:val="center"/>
        <w:rPr>
          <w:rFonts w:ascii="Times New Roman" w:eastAsia="Arial" w:hAnsi="Times New Roman"/>
          <w:b/>
          <w:lang w:eastAsia="ar-SA"/>
        </w:rPr>
      </w:pPr>
      <w:r w:rsidRPr="006036E0">
        <w:rPr>
          <w:rFonts w:ascii="Times New Roman" w:eastAsia="Arial" w:hAnsi="Times New Roman"/>
          <w:b/>
          <w:lang w:eastAsia="ar-SA"/>
        </w:rPr>
        <w:t>СПЕЦИФИКАЦИЯ</w:t>
      </w:r>
    </w:p>
    <w:p w:rsidR="0029050D" w:rsidRPr="006036E0"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6036E0"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tabs>
          <w:tab w:val="left" w:pos="1134"/>
        </w:tabs>
        <w:spacing w:after="0" w:line="240" w:lineRule="auto"/>
        <w:ind w:left="360"/>
        <w:rPr>
          <w:rFonts w:ascii="Times New Roman" w:hAnsi="Times New Roman"/>
        </w:rPr>
      </w:pPr>
      <w:r w:rsidRPr="006036E0">
        <w:rPr>
          <w:rFonts w:ascii="Times New Roman" w:hAnsi="Times New Roman"/>
        </w:rPr>
        <w:t>Страна происхождения – ______________</w:t>
      </w:r>
    </w:p>
    <w:p w:rsidR="0029050D" w:rsidRPr="006036E0" w:rsidRDefault="0029050D" w:rsidP="0029050D">
      <w:pPr>
        <w:widowControl w:val="0"/>
        <w:suppressAutoHyphens/>
        <w:autoSpaceDE w:val="0"/>
        <w:spacing w:after="0" w:line="240" w:lineRule="auto"/>
        <w:ind w:firstLine="709"/>
        <w:jc w:val="center"/>
        <w:rPr>
          <w:rFonts w:ascii="Times New Roman" w:eastAsia="Arial" w:hAnsi="Times New Roman"/>
          <w:b/>
          <w:lang w:eastAsia="ar-SA"/>
        </w:rPr>
      </w:pPr>
    </w:p>
    <w:p w:rsidR="00CD772A" w:rsidRPr="006036E0" w:rsidRDefault="00CD772A" w:rsidP="0029050D">
      <w:pPr>
        <w:widowControl w:val="0"/>
        <w:suppressAutoHyphens/>
        <w:autoSpaceDE w:val="0"/>
        <w:spacing w:after="0" w:line="240" w:lineRule="auto"/>
        <w:ind w:firstLine="709"/>
        <w:jc w:val="center"/>
        <w:rPr>
          <w:rFonts w:ascii="Times New Roman" w:eastAsia="Arial" w:hAnsi="Times New Roman"/>
          <w:b/>
          <w:lang w:eastAsia="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4214"/>
        <w:gridCol w:w="1223"/>
        <w:gridCol w:w="903"/>
        <w:gridCol w:w="1559"/>
        <w:gridCol w:w="1418"/>
      </w:tblGrid>
      <w:tr w:rsidR="0029050D" w:rsidRPr="001E7382" w:rsidTr="00D03D1F">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 п/п</w:t>
            </w:r>
          </w:p>
        </w:tc>
        <w:tc>
          <w:tcPr>
            <w:tcW w:w="4214"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Наименование</w:t>
            </w:r>
          </w:p>
        </w:tc>
        <w:tc>
          <w:tcPr>
            <w:tcW w:w="1223"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Ед. изм.</w:t>
            </w:r>
          </w:p>
        </w:tc>
        <w:tc>
          <w:tcPr>
            <w:tcW w:w="903"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Цена за единицу, в руб., с НДС/ без НДС</w:t>
            </w:r>
          </w:p>
        </w:tc>
        <w:tc>
          <w:tcPr>
            <w:tcW w:w="1418" w:type="dxa"/>
            <w:tcBorders>
              <w:top w:val="single" w:sz="4" w:space="0" w:color="auto"/>
              <w:left w:val="single" w:sz="4" w:space="0" w:color="auto"/>
              <w:bottom w:val="single" w:sz="4" w:space="0" w:color="auto"/>
              <w:right w:val="single" w:sz="4" w:space="0" w:color="auto"/>
            </w:tcBorders>
            <w:vAlign w:val="center"/>
          </w:tcPr>
          <w:p w:rsidR="0029050D" w:rsidRPr="001E7382" w:rsidRDefault="0029050D" w:rsidP="0029050D">
            <w:pPr>
              <w:spacing w:after="0" w:line="240" w:lineRule="auto"/>
              <w:jc w:val="center"/>
              <w:rPr>
                <w:rFonts w:ascii="Times New Roman" w:eastAsia="Times New Roman" w:hAnsi="Times New Roman"/>
                <w:b/>
                <w:bCs/>
                <w:lang w:eastAsia="ru-RU"/>
              </w:rPr>
            </w:pPr>
            <w:r w:rsidRPr="001E7382">
              <w:rPr>
                <w:rFonts w:ascii="Times New Roman" w:eastAsia="Times New Roman" w:hAnsi="Times New Roman"/>
                <w:b/>
                <w:bCs/>
                <w:lang w:eastAsia="ru-RU"/>
              </w:rPr>
              <w:t>Сумма в руб., с НДС/ без НДС</w:t>
            </w:r>
          </w:p>
        </w:tc>
      </w:tr>
      <w:tr w:rsidR="00AB1D0E" w:rsidRPr="001E7382" w:rsidTr="00D03D1F">
        <w:trPr>
          <w:trHeight w:val="794"/>
          <w:jc w:val="center"/>
        </w:trPr>
        <w:tc>
          <w:tcPr>
            <w:tcW w:w="714" w:type="dxa"/>
            <w:tcBorders>
              <w:top w:val="single" w:sz="4" w:space="0" w:color="auto"/>
              <w:left w:val="single" w:sz="4" w:space="0" w:color="auto"/>
              <w:bottom w:val="single" w:sz="4" w:space="0" w:color="auto"/>
              <w:right w:val="single" w:sz="4" w:space="0" w:color="auto"/>
            </w:tcBorders>
            <w:vAlign w:val="center"/>
          </w:tcPr>
          <w:p w:rsidR="00AB1D0E" w:rsidRPr="001E7382" w:rsidRDefault="00AB1D0E" w:rsidP="00AB1D0E">
            <w:pPr>
              <w:spacing w:after="0" w:line="240" w:lineRule="auto"/>
              <w:jc w:val="center"/>
              <w:rPr>
                <w:rFonts w:ascii="Times New Roman" w:eastAsia="Times New Roman" w:hAnsi="Times New Roman"/>
                <w:color w:val="000000"/>
                <w:lang w:eastAsia="ru-RU"/>
              </w:rPr>
            </w:pPr>
            <w:r w:rsidRPr="001E7382">
              <w:rPr>
                <w:rFonts w:ascii="Times New Roman" w:eastAsia="Times New Roman" w:hAnsi="Times New Roman"/>
                <w:color w:val="000000"/>
                <w:lang w:eastAsia="ru-RU"/>
              </w:rPr>
              <w:t>1.</w:t>
            </w:r>
          </w:p>
        </w:tc>
        <w:tc>
          <w:tcPr>
            <w:tcW w:w="4214" w:type="dxa"/>
            <w:tcBorders>
              <w:top w:val="single" w:sz="4" w:space="0" w:color="auto"/>
              <w:left w:val="single" w:sz="4" w:space="0" w:color="auto"/>
              <w:bottom w:val="single" w:sz="4" w:space="0" w:color="auto"/>
              <w:right w:val="single" w:sz="4" w:space="0" w:color="auto"/>
            </w:tcBorders>
            <w:vAlign w:val="center"/>
          </w:tcPr>
          <w:p w:rsidR="00AB1D0E" w:rsidRPr="001E7382" w:rsidRDefault="00165640" w:rsidP="001E7382">
            <w:pPr>
              <w:autoSpaceDE w:val="0"/>
              <w:autoSpaceDN w:val="0"/>
              <w:adjustRightInd w:val="0"/>
              <w:spacing w:after="0"/>
              <w:outlineLvl w:val="0"/>
              <w:rPr>
                <w:rFonts w:ascii="Times New Roman" w:hAnsi="Times New Roman"/>
                <w:bCs/>
              </w:rPr>
            </w:pPr>
            <w:r w:rsidRPr="001E7382">
              <w:rPr>
                <w:rFonts w:ascii="Times New Roman" w:hAnsi="Times New Roman"/>
                <w:shd w:val="clear" w:color="auto" w:fill="FFFFFF"/>
              </w:rPr>
              <w:t>Ручка канцелярская</w:t>
            </w:r>
          </w:p>
        </w:tc>
        <w:tc>
          <w:tcPr>
            <w:tcW w:w="1223" w:type="dxa"/>
            <w:tcBorders>
              <w:top w:val="single" w:sz="4" w:space="0" w:color="auto"/>
              <w:left w:val="single" w:sz="4" w:space="0" w:color="auto"/>
              <w:bottom w:val="single" w:sz="4" w:space="0" w:color="auto"/>
              <w:right w:val="single" w:sz="4" w:space="0" w:color="auto"/>
            </w:tcBorders>
            <w:vAlign w:val="center"/>
          </w:tcPr>
          <w:p w:rsidR="00AB1D0E" w:rsidRPr="001E7382" w:rsidRDefault="00165640" w:rsidP="00AB1D0E">
            <w:pPr>
              <w:spacing w:after="0" w:line="240" w:lineRule="auto"/>
              <w:jc w:val="center"/>
              <w:rPr>
                <w:rFonts w:ascii="Times New Roman" w:eastAsia="Times New Roman" w:hAnsi="Times New Roman"/>
                <w:color w:val="000000"/>
                <w:lang w:eastAsia="ru-RU"/>
              </w:rPr>
            </w:pPr>
            <w:proofErr w:type="spellStart"/>
            <w:r w:rsidRPr="001E7382">
              <w:rPr>
                <w:rFonts w:ascii="Times New Roman" w:eastAsia="Times New Roman" w:hAnsi="Times New Roman"/>
                <w:color w:val="000000"/>
                <w:lang w:eastAsia="ru-RU"/>
              </w:rPr>
              <w:t>шт</w:t>
            </w:r>
            <w:proofErr w:type="spellEnd"/>
          </w:p>
        </w:tc>
        <w:tc>
          <w:tcPr>
            <w:tcW w:w="903" w:type="dxa"/>
            <w:tcBorders>
              <w:top w:val="single" w:sz="4" w:space="0" w:color="auto"/>
              <w:left w:val="single" w:sz="4" w:space="0" w:color="auto"/>
              <w:bottom w:val="single" w:sz="4" w:space="0" w:color="auto"/>
              <w:right w:val="single" w:sz="4" w:space="0" w:color="auto"/>
            </w:tcBorders>
            <w:vAlign w:val="center"/>
          </w:tcPr>
          <w:p w:rsidR="00AB1D0E" w:rsidRPr="001E7382" w:rsidRDefault="00CB0681" w:rsidP="00AB1D0E">
            <w:pPr>
              <w:spacing w:after="0" w:line="240" w:lineRule="auto"/>
              <w:jc w:val="center"/>
              <w:rPr>
                <w:rFonts w:ascii="Times New Roman" w:hAnsi="Times New Roman"/>
                <w:color w:val="000000"/>
                <w:lang w:eastAsia="ru-RU"/>
              </w:rPr>
            </w:pPr>
            <w:r>
              <w:rPr>
                <w:rFonts w:ascii="Times New Roman" w:hAnsi="Times New Roman"/>
                <w:color w:val="000000"/>
              </w:rPr>
              <w:t>34</w:t>
            </w:r>
          </w:p>
        </w:tc>
        <w:tc>
          <w:tcPr>
            <w:tcW w:w="1559" w:type="dxa"/>
            <w:tcBorders>
              <w:top w:val="single" w:sz="4" w:space="0" w:color="auto"/>
              <w:left w:val="single" w:sz="4" w:space="0" w:color="auto"/>
              <w:bottom w:val="single" w:sz="4" w:space="0" w:color="auto"/>
              <w:right w:val="single" w:sz="4" w:space="0" w:color="auto"/>
            </w:tcBorders>
            <w:vAlign w:val="center"/>
          </w:tcPr>
          <w:p w:rsidR="00AB1D0E" w:rsidRPr="001E7382" w:rsidRDefault="00CB0681" w:rsidP="00CB0681">
            <w:pPr>
              <w:spacing w:after="0"/>
              <w:jc w:val="center"/>
              <w:rPr>
                <w:rFonts w:ascii="Times New Roman" w:hAnsi="Times New Roman"/>
                <w:color w:val="000000"/>
              </w:rPr>
            </w:pPr>
            <w:r>
              <w:rPr>
                <w:rFonts w:ascii="Times New Roman" w:hAnsi="Times New Roman"/>
                <w:color w:val="000000"/>
              </w:rPr>
              <w:t>23,50</w:t>
            </w:r>
          </w:p>
        </w:tc>
        <w:tc>
          <w:tcPr>
            <w:tcW w:w="1418" w:type="dxa"/>
            <w:tcBorders>
              <w:top w:val="single" w:sz="4" w:space="0" w:color="auto"/>
              <w:left w:val="single" w:sz="4" w:space="0" w:color="auto"/>
              <w:bottom w:val="single" w:sz="4" w:space="0" w:color="auto"/>
              <w:right w:val="single" w:sz="4" w:space="0" w:color="auto"/>
            </w:tcBorders>
            <w:vAlign w:val="center"/>
          </w:tcPr>
          <w:p w:rsidR="00AB1D0E" w:rsidRPr="001E7382" w:rsidRDefault="00165640" w:rsidP="00D03D1F">
            <w:pPr>
              <w:spacing w:after="0"/>
              <w:jc w:val="center"/>
              <w:rPr>
                <w:rFonts w:ascii="Times New Roman" w:hAnsi="Times New Roman"/>
                <w:color w:val="000000"/>
              </w:rPr>
            </w:pPr>
            <w:r w:rsidRPr="001E7382">
              <w:rPr>
                <w:rFonts w:ascii="Times New Roman" w:hAnsi="Times New Roman"/>
                <w:color w:val="000000"/>
              </w:rPr>
              <w:t>799</w:t>
            </w:r>
            <w:r w:rsidR="00AB1D0E" w:rsidRPr="001E7382">
              <w:rPr>
                <w:rFonts w:ascii="Times New Roman" w:hAnsi="Times New Roman"/>
                <w:color w:val="000000"/>
              </w:rPr>
              <w:t>,00</w:t>
            </w:r>
          </w:p>
        </w:tc>
      </w:tr>
      <w:tr w:rsidR="00D03D1F" w:rsidRPr="001E7382" w:rsidTr="00CB734D">
        <w:trPr>
          <w:trHeight w:val="451"/>
          <w:jc w:val="center"/>
        </w:trPr>
        <w:tc>
          <w:tcPr>
            <w:tcW w:w="8613" w:type="dxa"/>
            <w:gridSpan w:val="5"/>
            <w:tcBorders>
              <w:top w:val="single" w:sz="4" w:space="0" w:color="auto"/>
              <w:left w:val="single" w:sz="4" w:space="0" w:color="auto"/>
              <w:bottom w:val="single" w:sz="4" w:space="0" w:color="auto"/>
              <w:right w:val="single" w:sz="4" w:space="0" w:color="auto"/>
            </w:tcBorders>
            <w:noWrap/>
            <w:vAlign w:val="center"/>
          </w:tcPr>
          <w:p w:rsidR="00D03D1F" w:rsidRPr="001E7382" w:rsidRDefault="00D03D1F" w:rsidP="00B07D0C">
            <w:pPr>
              <w:spacing w:after="0" w:line="240" w:lineRule="auto"/>
              <w:jc w:val="right"/>
              <w:rPr>
                <w:rFonts w:ascii="Times New Roman" w:eastAsia="Times New Roman" w:hAnsi="Times New Roman"/>
                <w:b/>
                <w:shd w:val="clear" w:color="auto" w:fill="FFFFFF"/>
                <w:lang w:eastAsia="ru-RU"/>
              </w:rPr>
            </w:pPr>
            <w:r w:rsidRPr="001E7382">
              <w:rPr>
                <w:rFonts w:ascii="Times New Roman" w:eastAsia="Times New Roman" w:hAnsi="Times New Roman"/>
                <w:b/>
                <w:shd w:val="clear" w:color="auto" w:fill="FFFFFF"/>
                <w:lang w:eastAsia="ru-RU"/>
              </w:rPr>
              <w:t>ИТОГО</w:t>
            </w:r>
          </w:p>
        </w:tc>
        <w:tc>
          <w:tcPr>
            <w:tcW w:w="1418" w:type="dxa"/>
            <w:tcBorders>
              <w:top w:val="single" w:sz="4" w:space="0" w:color="auto"/>
              <w:left w:val="single" w:sz="4" w:space="0" w:color="auto"/>
              <w:bottom w:val="single" w:sz="4" w:space="0" w:color="auto"/>
              <w:right w:val="single" w:sz="4" w:space="0" w:color="auto"/>
            </w:tcBorders>
            <w:noWrap/>
            <w:vAlign w:val="center"/>
          </w:tcPr>
          <w:p w:rsidR="00D03D1F" w:rsidRPr="001E7382" w:rsidRDefault="00165640" w:rsidP="004E37FA">
            <w:pPr>
              <w:spacing w:after="0" w:line="240" w:lineRule="auto"/>
              <w:jc w:val="center"/>
              <w:rPr>
                <w:rFonts w:ascii="Times New Roman" w:eastAsia="Times New Roman" w:hAnsi="Times New Roman"/>
                <w:b/>
                <w:shd w:val="clear" w:color="auto" w:fill="FFFFFF"/>
                <w:lang w:eastAsia="ru-RU"/>
              </w:rPr>
            </w:pPr>
            <w:r w:rsidRPr="001E7382">
              <w:rPr>
                <w:rFonts w:ascii="Times New Roman" w:eastAsia="Times New Roman" w:hAnsi="Times New Roman"/>
                <w:b/>
                <w:shd w:val="clear" w:color="auto" w:fill="FFFFFF"/>
                <w:lang w:eastAsia="ru-RU"/>
              </w:rPr>
              <w:t>799</w:t>
            </w:r>
            <w:r w:rsidR="00D03D1F" w:rsidRPr="001E7382">
              <w:rPr>
                <w:rFonts w:ascii="Times New Roman" w:eastAsia="Times New Roman" w:hAnsi="Times New Roman"/>
                <w:b/>
                <w:shd w:val="clear" w:color="auto" w:fill="FFFFFF"/>
                <w:lang w:eastAsia="ru-RU"/>
              </w:rPr>
              <w:t>,00</w:t>
            </w:r>
          </w:p>
        </w:tc>
      </w:tr>
      <w:tr w:rsidR="00D03D1F" w:rsidRPr="001E7382" w:rsidTr="00D07DE6">
        <w:trPr>
          <w:trHeight w:val="415"/>
          <w:jc w:val="center"/>
        </w:trPr>
        <w:tc>
          <w:tcPr>
            <w:tcW w:w="10031" w:type="dxa"/>
            <w:gridSpan w:val="6"/>
            <w:tcBorders>
              <w:top w:val="single" w:sz="4" w:space="0" w:color="auto"/>
              <w:left w:val="single" w:sz="4" w:space="0" w:color="auto"/>
              <w:bottom w:val="single" w:sz="4" w:space="0" w:color="auto"/>
              <w:right w:val="single" w:sz="4" w:space="0" w:color="auto"/>
            </w:tcBorders>
            <w:noWrap/>
            <w:vAlign w:val="center"/>
          </w:tcPr>
          <w:p w:rsidR="00D03D1F" w:rsidRPr="001E7382" w:rsidRDefault="00D03D1F" w:rsidP="00B07D0C">
            <w:pPr>
              <w:spacing w:after="0" w:line="240" w:lineRule="auto"/>
              <w:jc w:val="right"/>
              <w:rPr>
                <w:rFonts w:ascii="Times New Roman" w:eastAsia="Times New Roman" w:hAnsi="Times New Roman"/>
                <w:shd w:val="clear" w:color="auto" w:fill="FFFFFF"/>
                <w:lang w:eastAsia="ru-RU"/>
              </w:rPr>
            </w:pPr>
            <w:r w:rsidRPr="001E7382">
              <w:rPr>
                <w:rFonts w:ascii="Times New Roman" w:eastAsia="Times New Roman" w:hAnsi="Times New Roman"/>
                <w:shd w:val="clear" w:color="auto" w:fill="FFFFFF"/>
                <w:lang w:eastAsia="ru-RU"/>
              </w:rPr>
              <w:t>НДС ____%/ без НДС</w:t>
            </w:r>
          </w:p>
        </w:tc>
      </w:tr>
    </w:tbl>
    <w:p w:rsidR="0029050D" w:rsidRPr="006036E0" w:rsidRDefault="0029050D" w:rsidP="0029050D">
      <w:pPr>
        <w:spacing w:after="0" w:line="240" w:lineRule="auto"/>
        <w:rPr>
          <w:rFonts w:ascii="Times New Roman" w:hAnsi="Times New Roman"/>
        </w:rPr>
      </w:pPr>
    </w:p>
    <w:p w:rsidR="0029050D" w:rsidRPr="006036E0" w:rsidRDefault="0029050D" w:rsidP="0029050D">
      <w:pPr>
        <w:spacing w:after="0" w:line="240" w:lineRule="auto"/>
        <w:ind w:firstLine="567"/>
        <w:jc w:val="both"/>
        <w:rPr>
          <w:rFonts w:ascii="Times New Roman" w:eastAsia="Times New Roman" w:hAnsi="Times New Roman"/>
          <w:bCs/>
          <w:lang w:eastAsia="ru-RU"/>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694F76" w:rsidRPr="00114F97" w:rsidTr="00C76ADA">
        <w:trPr>
          <w:trHeight w:val="898"/>
        </w:trPr>
        <w:tc>
          <w:tcPr>
            <w:tcW w:w="5353"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b/>
                <w:lang w:eastAsia="ru-RU"/>
              </w:rPr>
            </w:pPr>
          </w:p>
          <w:p w:rsidR="00694F76" w:rsidRPr="006036E0" w:rsidRDefault="00694F76" w:rsidP="00373C1B">
            <w:pPr>
              <w:spacing w:after="0" w:line="240" w:lineRule="auto"/>
              <w:rPr>
                <w:rFonts w:ascii="Times New Roman" w:eastAsia="Times New Roman" w:hAnsi="Times New Roman"/>
                <w:b/>
                <w:lang w:eastAsia="ru-RU"/>
              </w:rPr>
            </w:pPr>
          </w:p>
        </w:tc>
        <w:tc>
          <w:tcPr>
            <w:tcW w:w="4961" w:type="dxa"/>
            <w:shd w:val="clear" w:color="auto" w:fill="auto"/>
          </w:tcPr>
          <w:p w:rsidR="00694F76" w:rsidRPr="006036E0" w:rsidRDefault="00694F76" w:rsidP="00C76ADA">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114F97" w:rsidRDefault="00694F76" w:rsidP="00373C1B">
            <w:pPr>
              <w:spacing w:after="0" w:line="240" w:lineRule="auto"/>
            </w:pPr>
          </w:p>
        </w:tc>
      </w:tr>
    </w:tbl>
    <w:p w:rsidR="004F0412" w:rsidRDefault="004F0412" w:rsidP="005D1E6D">
      <w:pPr>
        <w:spacing w:after="0" w:line="240" w:lineRule="auto"/>
        <w:rPr>
          <w:rFonts w:ascii="Times New Roman" w:hAnsi="Times New Roman"/>
        </w:rPr>
      </w:pPr>
    </w:p>
    <w:p w:rsidR="004F0412" w:rsidRPr="0083278B" w:rsidRDefault="004F0412" w:rsidP="004F0412">
      <w:pPr>
        <w:spacing w:after="0" w:line="240" w:lineRule="auto"/>
        <w:jc w:val="right"/>
        <w:rPr>
          <w:rFonts w:ascii="Times New Roman" w:hAnsi="Times New Roman"/>
        </w:rPr>
      </w:pPr>
      <w:r>
        <w:rPr>
          <w:rFonts w:ascii="Times New Roman" w:hAnsi="Times New Roman"/>
        </w:rPr>
        <w:br w:type="page"/>
      </w:r>
      <w:r w:rsidRPr="0083278B">
        <w:rPr>
          <w:rFonts w:ascii="Times New Roman" w:hAnsi="Times New Roman"/>
        </w:rPr>
        <w:lastRenderedPageBreak/>
        <w:t>Приложение № 3</w:t>
      </w:r>
    </w:p>
    <w:p w:rsidR="004F0412" w:rsidRPr="0083278B" w:rsidRDefault="004F0412" w:rsidP="004F0412">
      <w:pPr>
        <w:spacing w:after="0" w:line="240" w:lineRule="auto"/>
        <w:jc w:val="right"/>
        <w:rPr>
          <w:rFonts w:ascii="Times New Roman" w:hAnsi="Times New Roman"/>
        </w:rPr>
      </w:pPr>
      <w:r w:rsidRPr="0083278B">
        <w:rPr>
          <w:rFonts w:ascii="Times New Roman" w:hAnsi="Times New Roman"/>
        </w:rPr>
        <w:t xml:space="preserve"> к Контракту № </w:t>
      </w:r>
      <w:r>
        <w:rPr>
          <w:rFonts w:ascii="Times New Roman" w:hAnsi="Times New Roman"/>
        </w:rPr>
        <w:t>___________________</w:t>
      </w:r>
    </w:p>
    <w:p w:rsidR="004F0412" w:rsidRPr="0083278B" w:rsidRDefault="004F0412" w:rsidP="004F0412">
      <w:pPr>
        <w:spacing w:after="0" w:line="240" w:lineRule="auto"/>
        <w:ind w:firstLine="709"/>
        <w:jc w:val="right"/>
        <w:rPr>
          <w:rFonts w:ascii="Times New Roman" w:hAnsi="Times New Roman"/>
        </w:rPr>
      </w:pPr>
      <w:r w:rsidRPr="0083278B">
        <w:rPr>
          <w:rFonts w:ascii="Times New Roman" w:hAnsi="Times New Roman"/>
        </w:rPr>
        <w:t>от «___» __________ 202</w:t>
      </w:r>
      <w:r>
        <w:rPr>
          <w:rFonts w:ascii="Times New Roman" w:hAnsi="Times New Roman"/>
        </w:rPr>
        <w:t>6</w:t>
      </w:r>
      <w:r w:rsidRPr="0083278B">
        <w:rPr>
          <w:rFonts w:ascii="Times New Roman" w:hAnsi="Times New Roman"/>
        </w:rPr>
        <w:t xml:space="preserve"> г.</w:t>
      </w:r>
    </w:p>
    <w:p w:rsidR="004F0412" w:rsidRPr="0083278B" w:rsidRDefault="004F0412" w:rsidP="004F0412"/>
    <w:p w:rsidR="004F0412" w:rsidRPr="0083278B" w:rsidRDefault="004F0412" w:rsidP="004F0412">
      <w:pPr>
        <w:shd w:val="clear" w:color="auto" w:fill="FFFFFF"/>
        <w:spacing w:after="0" w:line="240" w:lineRule="auto"/>
        <w:jc w:val="center"/>
        <w:outlineLvl w:val="0"/>
        <w:rPr>
          <w:rFonts w:ascii="Times New Roman" w:eastAsia="Times New Roman" w:hAnsi="Times New Roman"/>
          <w:b/>
          <w:spacing w:val="-1"/>
          <w:lang w:eastAsia="ru-RU"/>
        </w:rPr>
      </w:pPr>
    </w:p>
    <w:p w:rsidR="004F0412" w:rsidRPr="0083278B"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p>
    <w:p w:rsidR="004F0412" w:rsidRPr="008A75A1"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r w:rsidRPr="008A75A1">
        <w:rPr>
          <w:rFonts w:ascii="Times New Roman" w:eastAsia="Times New Roman" w:hAnsi="Times New Roman"/>
          <w:spacing w:val="-1"/>
          <w:lang w:eastAsia="ru-RU"/>
        </w:rPr>
        <w:t>ПРОТОКОЛ</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соглашения о контрактной цене к Контракту </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от </w:t>
      </w:r>
      <w:r w:rsidRPr="008A75A1">
        <w:rPr>
          <w:rFonts w:ascii="Times New Roman" w:eastAsia="Times New Roman" w:hAnsi="Times New Roman"/>
          <w:lang w:eastAsia="ru-RU"/>
        </w:rPr>
        <w:t xml:space="preserve">«___» __________ 2026 г. № </w:t>
      </w:r>
      <w:r w:rsidRPr="008A75A1">
        <w:rPr>
          <w:rFonts w:ascii="Times New Roman" w:eastAsia="Times New Roman" w:hAnsi="Times New Roman"/>
          <w:spacing w:val="-1"/>
          <w:lang w:eastAsia="ru-RU"/>
        </w:rPr>
        <w:t>_______________________</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709"/>
        <w:gridCol w:w="708"/>
        <w:gridCol w:w="1881"/>
        <w:gridCol w:w="2088"/>
        <w:gridCol w:w="1455"/>
      </w:tblGrid>
      <w:tr w:rsidR="004F0412" w:rsidRPr="008A75A1" w:rsidTr="004F0412">
        <w:trPr>
          <w:trHeight w:val="994"/>
        </w:trPr>
        <w:tc>
          <w:tcPr>
            <w:tcW w:w="710"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 п/п</w:t>
            </w:r>
          </w:p>
        </w:tc>
        <w:tc>
          <w:tcPr>
            <w:tcW w:w="2693"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Наименование</w:t>
            </w:r>
          </w:p>
        </w:tc>
        <w:tc>
          <w:tcPr>
            <w:tcW w:w="709"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Ед. изм.</w:t>
            </w:r>
          </w:p>
        </w:tc>
        <w:tc>
          <w:tcPr>
            <w:tcW w:w="708"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Кол-во</w:t>
            </w:r>
          </w:p>
        </w:tc>
        <w:tc>
          <w:tcPr>
            <w:tcW w:w="1881" w:type="dxa"/>
            <w:vAlign w:val="center"/>
          </w:tcPr>
          <w:p w:rsidR="004F0412" w:rsidRPr="008A75A1" w:rsidRDefault="004F0412" w:rsidP="004F0412">
            <w:pPr>
              <w:spacing w:after="0"/>
              <w:ind w:left="-113" w:right="-112" w:hanging="113"/>
              <w:jc w:val="center"/>
              <w:rPr>
                <w:rFonts w:ascii="Times New Roman" w:hAnsi="Times New Roman"/>
                <w:bCs/>
              </w:rPr>
            </w:pPr>
            <w:r w:rsidRPr="008A75A1">
              <w:rPr>
                <w:rFonts w:ascii="Times New Roman" w:hAnsi="Times New Roman"/>
                <w:bCs/>
              </w:rPr>
              <w:t>Цена за единицу (руб.), с учетом НДС __%/без НДС</w:t>
            </w:r>
          </w:p>
        </w:tc>
        <w:tc>
          <w:tcPr>
            <w:tcW w:w="2088" w:type="dxa"/>
            <w:vAlign w:val="center"/>
          </w:tcPr>
          <w:p w:rsidR="004F0412" w:rsidRPr="008A75A1" w:rsidRDefault="004F0412" w:rsidP="004F0412">
            <w:pPr>
              <w:spacing w:after="0"/>
              <w:ind w:left="-104" w:right="-112"/>
              <w:jc w:val="center"/>
              <w:rPr>
                <w:rFonts w:ascii="Times New Roman" w:hAnsi="Times New Roman"/>
                <w:bCs/>
              </w:rPr>
            </w:pPr>
            <w:r w:rsidRPr="008A75A1">
              <w:rPr>
                <w:rFonts w:ascii="Times New Roman" w:hAnsi="Times New Roman"/>
                <w:bCs/>
              </w:rPr>
              <w:t>Стоимость Товара (руб.), с учетом НДС ___%/ без НДС</w:t>
            </w:r>
          </w:p>
        </w:tc>
        <w:tc>
          <w:tcPr>
            <w:tcW w:w="1455" w:type="dxa"/>
            <w:vAlign w:val="center"/>
          </w:tcPr>
          <w:p w:rsidR="004F0412" w:rsidRPr="008A75A1" w:rsidRDefault="004F0412" w:rsidP="00CE76DA">
            <w:pPr>
              <w:shd w:val="clear" w:color="auto" w:fill="FFFFFF"/>
              <w:spacing w:after="0" w:line="240" w:lineRule="auto"/>
              <w:ind w:firstLine="2"/>
              <w:jc w:val="center"/>
              <w:rPr>
                <w:rFonts w:ascii="Times New Roman" w:eastAsia="Times New Roman" w:hAnsi="Times New Roman"/>
                <w:lang w:eastAsia="ru-RU"/>
              </w:rPr>
            </w:pPr>
            <w:r w:rsidRPr="008A75A1">
              <w:rPr>
                <w:rFonts w:ascii="Times New Roman" w:eastAsia="Times New Roman" w:hAnsi="Times New Roman"/>
                <w:lang w:eastAsia="ru-RU"/>
              </w:rPr>
              <w:t>Примечания</w:t>
            </w: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1.</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519"/>
        </w:trPr>
        <w:tc>
          <w:tcPr>
            <w:tcW w:w="3403" w:type="dxa"/>
            <w:gridSpan w:val="2"/>
            <w:vAlign w:val="center"/>
          </w:tcPr>
          <w:p w:rsidR="004F0412" w:rsidRPr="008A75A1" w:rsidRDefault="004F0412" w:rsidP="00CE76DA">
            <w:pPr>
              <w:spacing w:after="0" w:line="240" w:lineRule="auto"/>
              <w:jc w:val="right"/>
              <w:rPr>
                <w:rFonts w:ascii="Times New Roman" w:hAnsi="Times New Roman"/>
                <w:b/>
                <w:bCs/>
              </w:rPr>
            </w:pPr>
            <w:r w:rsidRPr="008A75A1">
              <w:rPr>
                <w:rFonts w:ascii="Times New Roman" w:hAnsi="Times New Roman"/>
                <w:b/>
                <w:bCs/>
              </w:rPr>
              <w:t>Итого</w:t>
            </w:r>
          </w:p>
        </w:tc>
        <w:tc>
          <w:tcPr>
            <w:tcW w:w="709" w:type="dxa"/>
            <w:vAlign w:val="center"/>
          </w:tcPr>
          <w:p w:rsidR="004F0412" w:rsidRPr="008A75A1" w:rsidRDefault="004F0412" w:rsidP="00CE76DA">
            <w:pPr>
              <w:spacing w:after="0" w:line="240" w:lineRule="auto"/>
              <w:jc w:val="center"/>
              <w:rPr>
                <w:rFonts w:ascii="Times New Roman" w:hAnsi="Times New Roman"/>
                <w:b/>
                <w:bCs/>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b/>
                <w:lang w:eastAsia="ru-RU"/>
              </w:rPr>
            </w:pPr>
            <w:bookmarkStart w:id="4" w:name="_GoBack"/>
            <w:bookmarkEnd w:id="4"/>
          </w:p>
        </w:tc>
        <w:tc>
          <w:tcPr>
            <w:tcW w:w="1881" w:type="dxa"/>
            <w:vAlign w:val="center"/>
          </w:tcPr>
          <w:p w:rsidR="004F0412" w:rsidRPr="008A75A1" w:rsidRDefault="004F0412" w:rsidP="00CE76DA">
            <w:pPr>
              <w:spacing w:after="0" w:line="240" w:lineRule="auto"/>
              <w:rPr>
                <w:rFonts w:eastAsia="Times New Roman"/>
                <w:color w:val="000000"/>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b/>
                <w:color w:val="000000"/>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r>
    </w:tbl>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p w:rsidR="004F0412" w:rsidRPr="008A75A1" w:rsidRDefault="004F0412" w:rsidP="004F0412">
      <w:pPr>
        <w:spacing w:after="0" w:line="240" w:lineRule="auto"/>
        <w:ind w:firstLine="567"/>
        <w:jc w:val="both"/>
        <w:rPr>
          <w:rFonts w:ascii="Times New Roman" w:hAnsi="Times New Roman"/>
        </w:rPr>
      </w:pPr>
      <w:r w:rsidRPr="008A75A1">
        <w:rPr>
          <w:rFonts w:ascii="Times New Roman" w:eastAsia="Times New Roman" w:hAnsi="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8A75A1">
        <w:rPr>
          <w:rFonts w:ascii="Times New Roman" w:eastAsia="Times New Roman" w:hAnsi="Times New Roman"/>
          <w:bCs/>
          <w:lang w:eastAsia="ru-RU"/>
        </w:rPr>
        <w:t>______________ (______________) рублей ________ копеек, в том числе</w:t>
      </w:r>
      <w:r w:rsidRPr="008A75A1">
        <w:rPr>
          <w:rFonts w:ascii="Times New Roman" w:eastAsia="Times New Roman" w:hAnsi="Times New Roman"/>
          <w:lang w:eastAsia="ru-RU"/>
        </w:rPr>
        <w:t xml:space="preserve"> НДС </w:t>
      </w:r>
      <w:r w:rsidRPr="008A75A1">
        <w:rPr>
          <w:rFonts w:ascii="Times New Roman" w:hAnsi="Times New Roman"/>
        </w:rPr>
        <w:t>____%. / без НДС.</w:t>
      </w:r>
    </w:p>
    <w:p w:rsidR="004F0412" w:rsidRPr="008A75A1" w:rsidRDefault="004F0412" w:rsidP="004F0412">
      <w:pPr>
        <w:spacing w:after="0" w:line="240" w:lineRule="auto"/>
        <w:ind w:firstLine="567"/>
        <w:jc w:val="both"/>
        <w:rPr>
          <w:rFonts w:ascii="Times New Roman" w:eastAsia="Times New Roman" w:hAnsi="Times New Roman"/>
          <w:bCs/>
          <w:lang w:eastAsia="ru-RU"/>
        </w:rPr>
      </w:pPr>
    </w:p>
    <w:p w:rsidR="004F0412" w:rsidRPr="008A75A1" w:rsidRDefault="004F0412" w:rsidP="004F0412">
      <w:pPr>
        <w:spacing w:after="0" w:line="240" w:lineRule="auto"/>
        <w:ind w:firstLine="567"/>
        <w:jc w:val="center"/>
        <w:rPr>
          <w:rFonts w:ascii="Times New Roman" w:eastAsia="Times New Roman" w:hAnsi="Times New Roman"/>
          <w:bCs/>
          <w:lang w:eastAsia="ru-RU"/>
        </w:rPr>
      </w:pPr>
      <w:r w:rsidRPr="008A75A1">
        <w:rPr>
          <w:rFonts w:ascii="Times New Roman" w:eastAsia="Times New Roman" w:hAnsi="Times New Roman"/>
          <w:bCs/>
          <w:lang w:eastAsia="ru-RU"/>
        </w:rPr>
        <w:t>ПОДПИСИ СТОРОН:</w:t>
      </w:r>
    </w:p>
    <w:p w:rsidR="004F0412" w:rsidRPr="008A75A1" w:rsidRDefault="004F0412" w:rsidP="004F0412">
      <w:pPr>
        <w:spacing w:after="0" w:line="240" w:lineRule="auto"/>
        <w:ind w:firstLine="567"/>
        <w:rPr>
          <w:rFonts w:ascii="Times New Roman" w:eastAsia="Times New Roman" w:hAnsi="Times New Roman"/>
          <w:bCs/>
          <w:lang w:eastAsia="ru-RU"/>
        </w:rPr>
      </w:pPr>
    </w:p>
    <w:tbl>
      <w:tblPr>
        <w:tblW w:w="9497" w:type="dxa"/>
        <w:tblInd w:w="392" w:type="dxa"/>
        <w:tblLayout w:type="fixed"/>
        <w:tblLook w:val="0000" w:firstRow="0" w:lastRow="0" w:firstColumn="0" w:lastColumn="0" w:noHBand="0" w:noVBand="0"/>
      </w:tblPr>
      <w:tblGrid>
        <w:gridCol w:w="4678"/>
        <w:gridCol w:w="4819"/>
      </w:tblGrid>
      <w:tr w:rsidR="004F0412" w:rsidRPr="008A75A1" w:rsidTr="004F0412">
        <w:tc>
          <w:tcPr>
            <w:tcW w:w="4678" w:type="dxa"/>
          </w:tcPr>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Заказчик:</w:t>
            </w:r>
          </w:p>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4F0412" w:rsidRPr="008A75A1" w:rsidRDefault="004F0412" w:rsidP="00CE76DA">
            <w:pPr>
              <w:spacing w:after="0" w:line="240" w:lineRule="auto"/>
              <w:rPr>
                <w:rFonts w:ascii="Times New Roman" w:hAnsi="Times New Roman"/>
                <w:b/>
                <w:bCs/>
                <w:spacing w:val="-6"/>
              </w:rPr>
            </w:pPr>
          </w:p>
          <w:p w:rsidR="004F0412" w:rsidRPr="008A75A1" w:rsidRDefault="004F0412" w:rsidP="00CE76DA">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4F0412" w:rsidRPr="008A75A1" w:rsidRDefault="004F0412" w:rsidP="00CE76DA">
            <w:pPr>
              <w:spacing w:after="0" w:line="240" w:lineRule="auto"/>
              <w:rPr>
                <w:rFonts w:ascii="Times New Roman" w:hAnsi="Times New Roman"/>
              </w:rPr>
            </w:pPr>
          </w:p>
        </w:tc>
        <w:tc>
          <w:tcPr>
            <w:tcW w:w="4819" w:type="dxa"/>
          </w:tcPr>
          <w:p w:rsidR="004F0412" w:rsidRPr="008A75A1" w:rsidRDefault="004F0412" w:rsidP="00CE76DA">
            <w:pPr>
              <w:spacing w:after="0" w:line="240" w:lineRule="auto"/>
              <w:rPr>
                <w:rFonts w:ascii="Times New Roman" w:hAnsi="Times New Roman"/>
                <w:b/>
              </w:rPr>
            </w:pPr>
            <w:r w:rsidRPr="008A75A1">
              <w:rPr>
                <w:rFonts w:ascii="Times New Roman" w:hAnsi="Times New Roman"/>
                <w:b/>
              </w:rPr>
              <w:t>Поставщик:</w:t>
            </w: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color w:val="000000"/>
                <w:lang w:eastAsia="ru-RU"/>
              </w:rPr>
            </w:pPr>
          </w:p>
          <w:p w:rsidR="004F0412" w:rsidRPr="008A75A1" w:rsidRDefault="004F0412" w:rsidP="00CE76DA">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4F0412" w:rsidRPr="008A75A1" w:rsidRDefault="004F0412" w:rsidP="004F0412">
            <w:pPr>
              <w:rPr>
                <w:rFonts w:ascii="Times New Roman" w:hAnsi="Times New Roman"/>
              </w:rPr>
            </w:pPr>
          </w:p>
        </w:tc>
      </w:tr>
    </w:tbl>
    <w:p w:rsidR="00997573" w:rsidRPr="00722232" w:rsidRDefault="00997573" w:rsidP="005D1E6D">
      <w:pPr>
        <w:spacing w:after="0" w:line="240" w:lineRule="auto"/>
        <w:rPr>
          <w:rFonts w:ascii="Times New Roman" w:hAnsi="Times New Roman"/>
        </w:rPr>
      </w:pPr>
    </w:p>
    <w:sectPr w:rsidR="00997573" w:rsidRPr="00722232" w:rsidSect="00D14DDD">
      <w:headerReference w:type="default" r:id="rId12"/>
      <w:pgSz w:w="11906" w:h="16838"/>
      <w:pgMar w:top="709" w:right="567" w:bottom="568"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217" w:rsidRDefault="00330217" w:rsidP="001F1B46">
      <w:pPr>
        <w:spacing w:after="0" w:line="240" w:lineRule="auto"/>
      </w:pPr>
      <w:r>
        <w:separator/>
      </w:r>
    </w:p>
  </w:endnote>
  <w:endnote w:type="continuationSeparator" w:id="0">
    <w:p w:rsidR="00330217" w:rsidRDefault="00330217"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charset w:val="CC"/>
    <w:family w:val="roman"/>
    <w:pitch w:val="variable"/>
  </w:font>
  <w:font w:name="AvantGardeGothicC">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FreeSans">
    <w:altName w:val="Arial Unicode MS"/>
    <w:charset w:val="80"/>
    <w:family w:val="swiss"/>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charset w:val="CC"/>
    <w:family w:val="roman"/>
    <w:pitch w:val="variable"/>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217" w:rsidRDefault="00330217" w:rsidP="001F1B46">
      <w:pPr>
        <w:spacing w:after="0" w:line="240" w:lineRule="auto"/>
      </w:pPr>
      <w:r>
        <w:separator/>
      </w:r>
    </w:p>
  </w:footnote>
  <w:footnote w:type="continuationSeparator" w:id="0">
    <w:p w:rsidR="00330217" w:rsidRDefault="00330217"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7E" w:rsidRPr="00332103" w:rsidRDefault="000E170A">
    <w:pPr>
      <w:pStyle w:val="af0"/>
      <w:jc w:val="center"/>
      <w:rPr>
        <w:rFonts w:ascii="Times New Roman" w:hAnsi="Times New Roman"/>
        <w:sz w:val="20"/>
        <w:szCs w:val="20"/>
      </w:rPr>
    </w:pPr>
    <w:r w:rsidRPr="00332103">
      <w:rPr>
        <w:rFonts w:ascii="Times New Roman" w:hAnsi="Times New Roman"/>
        <w:sz w:val="20"/>
        <w:szCs w:val="20"/>
      </w:rPr>
      <w:fldChar w:fldCharType="begin"/>
    </w:r>
    <w:r w:rsidR="00B47B7E"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495668">
      <w:rPr>
        <w:rFonts w:ascii="Times New Roman" w:hAnsi="Times New Roman"/>
        <w:noProof/>
        <w:sz w:val="20"/>
        <w:szCs w:val="20"/>
      </w:rPr>
      <w:t>3</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pStyle w:val="a"/>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1"/>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2"/>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5"/>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6"/>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8"/>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9"/>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4655"/>
    <w:rsid w:val="00020C9F"/>
    <w:rsid w:val="0005225D"/>
    <w:rsid w:val="00054E7D"/>
    <w:rsid w:val="000608C9"/>
    <w:rsid w:val="00064053"/>
    <w:rsid w:val="00064239"/>
    <w:rsid w:val="00070A9F"/>
    <w:rsid w:val="0008313E"/>
    <w:rsid w:val="000868C4"/>
    <w:rsid w:val="00087A76"/>
    <w:rsid w:val="00091679"/>
    <w:rsid w:val="00091DDF"/>
    <w:rsid w:val="000940F5"/>
    <w:rsid w:val="000B3047"/>
    <w:rsid w:val="000B5290"/>
    <w:rsid w:val="000C02CB"/>
    <w:rsid w:val="000C22F3"/>
    <w:rsid w:val="000C4867"/>
    <w:rsid w:val="000D2024"/>
    <w:rsid w:val="000D5DBE"/>
    <w:rsid w:val="000D6552"/>
    <w:rsid w:val="000D7AC5"/>
    <w:rsid w:val="000E170A"/>
    <w:rsid w:val="000E5CDF"/>
    <w:rsid w:val="000E5D4F"/>
    <w:rsid w:val="000F379B"/>
    <w:rsid w:val="00103BDC"/>
    <w:rsid w:val="00105C44"/>
    <w:rsid w:val="0011003A"/>
    <w:rsid w:val="0011117E"/>
    <w:rsid w:val="00114F97"/>
    <w:rsid w:val="001241DE"/>
    <w:rsid w:val="0013029F"/>
    <w:rsid w:val="001308C4"/>
    <w:rsid w:val="00130A7E"/>
    <w:rsid w:val="0013416C"/>
    <w:rsid w:val="0014771E"/>
    <w:rsid w:val="00147E6A"/>
    <w:rsid w:val="00156A8B"/>
    <w:rsid w:val="00161D62"/>
    <w:rsid w:val="00165640"/>
    <w:rsid w:val="00171B06"/>
    <w:rsid w:val="0018227C"/>
    <w:rsid w:val="001949FC"/>
    <w:rsid w:val="001C1543"/>
    <w:rsid w:val="001C3C4C"/>
    <w:rsid w:val="001C719C"/>
    <w:rsid w:val="001D526B"/>
    <w:rsid w:val="001D5B46"/>
    <w:rsid w:val="001E272A"/>
    <w:rsid w:val="001E2CB5"/>
    <w:rsid w:val="001E7382"/>
    <w:rsid w:val="001F05BD"/>
    <w:rsid w:val="001F0DEB"/>
    <w:rsid w:val="001F1B46"/>
    <w:rsid w:val="001F1B81"/>
    <w:rsid w:val="001F3A90"/>
    <w:rsid w:val="001F5393"/>
    <w:rsid w:val="001F6598"/>
    <w:rsid w:val="002020F6"/>
    <w:rsid w:val="00212710"/>
    <w:rsid w:val="0021703C"/>
    <w:rsid w:val="00222529"/>
    <w:rsid w:val="002225ED"/>
    <w:rsid w:val="00236D32"/>
    <w:rsid w:val="0025032B"/>
    <w:rsid w:val="002563EE"/>
    <w:rsid w:val="00260A39"/>
    <w:rsid w:val="002674E6"/>
    <w:rsid w:val="002743F6"/>
    <w:rsid w:val="00280671"/>
    <w:rsid w:val="002821E4"/>
    <w:rsid w:val="0029050D"/>
    <w:rsid w:val="002905BE"/>
    <w:rsid w:val="00290FC1"/>
    <w:rsid w:val="00292D6C"/>
    <w:rsid w:val="00297EAA"/>
    <w:rsid w:val="002A412A"/>
    <w:rsid w:val="002B02D4"/>
    <w:rsid w:val="002C0634"/>
    <w:rsid w:val="002C5BF2"/>
    <w:rsid w:val="002E6016"/>
    <w:rsid w:val="002F4013"/>
    <w:rsid w:val="002F6D2E"/>
    <w:rsid w:val="003075CE"/>
    <w:rsid w:val="00312FF1"/>
    <w:rsid w:val="003166E2"/>
    <w:rsid w:val="003167B7"/>
    <w:rsid w:val="003167D8"/>
    <w:rsid w:val="00322285"/>
    <w:rsid w:val="00330217"/>
    <w:rsid w:val="00332103"/>
    <w:rsid w:val="00333C91"/>
    <w:rsid w:val="0036349D"/>
    <w:rsid w:val="00373C1B"/>
    <w:rsid w:val="0037575B"/>
    <w:rsid w:val="0038509D"/>
    <w:rsid w:val="00385D61"/>
    <w:rsid w:val="00386356"/>
    <w:rsid w:val="0039564D"/>
    <w:rsid w:val="003B3098"/>
    <w:rsid w:val="003D3886"/>
    <w:rsid w:val="003D53FC"/>
    <w:rsid w:val="003E246E"/>
    <w:rsid w:val="003F0B0D"/>
    <w:rsid w:val="00405397"/>
    <w:rsid w:val="00412141"/>
    <w:rsid w:val="00412EC4"/>
    <w:rsid w:val="004146EF"/>
    <w:rsid w:val="004147B5"/>
    <w:rsid w:val="004210C1"/>
    <w:rsid w:val="00445060"/>
    <w:rsid w:val="00451849"/>
    <w:rsid w:val="00454DBA"/>
    <w:rsid w:val="004645F5"/>
    <w:rsid w:val="00466702"/>
    <w:rsid w:val="004742D6"/>
    <w:rsid w:val="00475C56"/>
    <w:rsid w:val="00480FDE"/>
    <w:rsid w:val="00492151"/>
    <w:rsid w:val="00494DA4"/>
    <w:rsid w:val="00495668"/>
    <w:rsid w:val="0049591E"/>
    <w:rsid w:val="004B1F57"/>
    <w:rsid w:val="004B2D8C"/>
    <w:rsid w:val="004B5B60"/>
    <w:rsid w:val="004B7046"/>
    <w:rsid w:val="004C4C25"/>
    <w:rsid w:val="004D4359"/>
    <w:rsid w:val="004D4380"/>
    <w:rsid w:val="004E37FA"/>
    <w:rsid w:val="004F0412"/>
    <w:rsid w:val="004F1962"/>
    <w:rsid w:val="004F47FD"/>
    <w:rsid w:val="004F76EF"/>
    <w:rsid w:val="00510150"/>
    <w:rsid w:val="00510C17"/>
    <w:rsid w:val="00515558"/>
    <w:rsid w:val="005242E0"/>
    <w:rsid w:val="00531E2B"/>
    <w:rsid w:val="00534C2E"/>
    <w:rsid w:val="005363C3"/>
    <w:rsid w:val="0053715C"/>
    <w:rsid w:val="005402BC"/>
    <w:rsid w:val="00554779"/>
    <w:rsid w:val="005563EB"/>
    <w:rsid w:val="00556BA5"/>
    <w:rsid w:val="00557153"/>
    <w:rsid w:val="00593CB1"/>
    <w:rsid w:val="005940C6"/>
    <w:rsid w:val="005A6ED6"/>
    <w:rsid w:val="005B45B0"/>
    <w:rsid w:val="005B5DD9"/>
    <w:rsid w:val="005C065E"/>
    <w:rsid w:val="005C0B7E"/>
    <w:rsid w:val="005C4005"/>
    <w:rsid w:val="005D1E6D"/>
    <w:rsid w:val="00600A7F"/>
    <w:rsid w:val="006036E0"/>
    <w:rsid w:val="00607745"/>
    <w:rsid w:val="006132C6"/>
    <w:rsid w:val="0061561C"/>
    <w:rsid w:val="00624DDC"/>
    <w:rsid w:val="00626092"/>
    <w:rsid w:val="00633517"/>
    <w:rsid w:val="006406DB"/>
    <w:rsid w:val="00647577"/>
    <w:rsid w:val="00651165"/>
    <w:rsid w:val="00657230"/>
    <w:rsid w:val="006667D4"/>
    <w:rsid w:val="00667437"/>
    <w:rsid w:val="00674DEC"/>
    <w:rsid w:val="00676CDA"/>
    <w:rsid w:val="006901BD"/>
    <w:rsid w:val="00694F76"/>
    <w:rsid w:val="006A0F54"/>
    <w:rsid w:val="006A1609"/>
    <w:rsid w:val="006C4CA4"/>
    <w:rsid w:val="006D2947"/>
    <w:rsid w:val="006D4F05"/>
    <w:rsid w:val="006F0981"/>
    <w:rsid w:val="006F1E5A"/>
    <w:rsid w:val="006F48CC"/>
    <w:rsid w:val="006F5B25"/>
    <w:rsid w:val="007058FE"/>
    <w:rsid w:val="00720D2F"/>
    <w:rsid w:val="007210EE"/>
    <w:rsid w:val="0072135B"/>
    <w:rsid w:val="00722232"/>
    <w:rsid w:val="00740A03"/>
    <w:rsid w:val="00742DB3"/>
    <w:rsid w:val="00756DFE"/>
    <w:rsid w:val="00763E81"/>
    <w:rsid w:val="007756A3"/>
    <w:rsid w:val="00776F12"/>
    <w:rsid w:val="007802F7"/>
    <w:rsid w:val="00786A5B"/>
    <w:rsid w:val="00786BB4"/>
    <w:rsid w:val="00787963"/>
    <w:rsid w:val="00790A4E"/>
    <w:rsid w:val="00796EBC"/>
    <w:rsid w:val="007A1AED"/>
    <w:rsid w:val="007A7774"/>
    <w:rsid w:val="007B061E"/>
    <w:rsid w:val="007B0CE2"/>
    <w:rsid w:val="007B3887"/>
    <w:rsid w:val="007B4C20"/>
    <w:rsid w:val="007C5A5C"/>
    <w:rsid w:val="007C6617"/>
    <w:rsid w:val="007C7085"/>
    <w:rsid w:val="007D4210"/>
    <w:rsid w:val="007D675A"/>
    <w:rsid w:val="007E1F68"/>
    <w:rsid w:val="007E6F5F"/>
    <w:rsid w:val="007F3035"/>
    <w:rsid w:val="0080025B"/>
    <w:rsid w:val="00800313"/>
    <w:rsid w:val="00800789"/>
    <w:rsid w:val="0080146D"/>
    <w:rsid w:val="008025DB"/>
    <w:rsid w:val="0080348B"/>
    <w:rsid w:val="008223CA"/>
    <w:rsid w:val="00823306"/>
    <w:rsid w:val="00835374"/>
    <w:rsid w:val="00836DB0"/>
    <w:rsid w:val="0083744F"/>
    <w:rsid w:val="0084265A"/>
    <w:rsid w:val="00870CE6"/>
    <w:rsid w:val="00880730"/>
    <w:rsid w:val="008A1E43"/>
    <w:rsid w:val="008A2C17"/>
    <w:rsid w:val="008A5AFD"/>
    <w:rsid w:val="008A6004"/>
    <w:rsid w:val="008A75A1"/>
    <w:rsid w:val="008B00EB"/>
    <w:rsid w:val="008B21E5"/>
    <w:rsid w:val="008E2437"/>
    <w:rsid w:val="008F33F1"/>
    <w:rsid w:val="008F3799"/>
    <w:rsid w:val="008F60BC"/>
    <w:rsid w:val="009011D8"/>
    <w:rsid w:val="00911181"/>
    <w:rsid w:val="009112D1"/>
    <w:rsid w:val="00911A00"/>
    <w:rsid w:val="009153E8"/>
    <w:rsid w:val="009240E5"/>
    <w:rsid w:val="009258AC"/>
    <w:rsid w:val="00925F1D"/>
    <w:rsid w:val="009367BB"/>
    <w:rsid w:val="00957BE8"/>
    <w:rsid w:val="00967DB8"/>
    <w:rsid w:val="00970C2E"/>
    <w:rsid w:val="00976313"/>
    <w:rsid w:val="00983604"/>
    <w:rsid w:val="0098636C"/>
    <w:rsid w:val="00986757"/>
    <w:rsid w:val="00990076"/>
    <w:rsid w:val="00991E26"/>
    <w:rsid w:val="00997573"/>
    <w:rsid w:val="009A7809"/>
    <w:rsid w:val="009B061F"/>
    <w:rsid w:val="009B366D"/>
    <w:rsid w:val="009B5BA6"/>
    <w:rsid w:val="009B60B7"/>
    <w:rsid w:val="009D166F"/>
    <w:rsid w:val="009D16E1"/>
    <w:rsid w:val="009D7663"/>
    <w:rsid w:val="009E0DB3"/>
    <w:rsid w:val="009F70A9"/>
    <w:rsid w:val="009F7D4C"/>
    <w:rsid w:val="00A01495"/>
    <w:rsid w:val="00A02D60"/>
    <w:rsid w:val="00A03B5B"/>
    <w:rsid w:val="00A048DB"/>
    <w:rsid w:val="00A12196"/>
    <w:rsid w:val="00A25DE8"/>
    <w:rsid w:val="00A46CF6"/>
    <w:rsid w:val="00A521F7"/>
    <w:rsid w:val="00A53102"/>
    <w:rsid w:val="00A53AB8"/>
    <w:rsid w:val="00A64A17"/>
    <w:rsid w:val="00A70374"/>
    <w:rsid w:val="00A74EE2"/>
    <w:rsid w:val="00A826C1"/>
    <w:rsid w:val="00A83119"/>
    <w:rsid w:val="00A92DF7"/>
    <w:rsid w:val="00A93800"/>
    <w:rsid w:val="00A94DA7"/>
    <w:rsid w:val="00A9752E"/>
    <w:rsid w:val="00AA4987"/>
    <w:rsid w:val="00AA7D77"/>
    <w:rsid w:val="00AA7F30"/>
    <w:rsid w:val="00AB1529"/>
    <w:rsid w:val="00AB1D0E"/>
    <w:rsid w:val="00AB2FBB"/>
    <w:rsid w:val="00AC0009"/>
    <w:rsid w:val="00AC1FE1"/>
    <w:rsid w:val="00AC23F1"/>
    <w:rsid w:val="00AC32F6"/>
    <w:rsid w:val="00AC3F55"/>
    <w:rsid w:val="00AC5C60"/>
    <w:rsid w:val="00AC6167"/>
    <w:rsid w:val="00AD0678"/>
    <w:rsid w:val="00AD1BCE"/>
    <w:rsid w:val="00AE2FFE"/>
    <w:rsid w:val="00AE35E4"/>
    <w:rsid w:val="00AF5B8C"/>
    <w:rsid w:val="00AF5E27"/>
    <w:rsid w:val="00B0411D"/>
    <w:rsid w:val="00B07D0C"/>
    <w:rsid w:val="00B07DFC"/>
    <w:rsid w:val="00B13831"/>
    <w:rsid w:val="00B42445"/>
    <w:rsid w:val="00B45A13"/>
    <w:rsid w:val="00B45AB0"/>
    <w:rsid w:val="00B46500"/>
    <w:rsid w:val="00B47B7E"/>
    <w:rsid w:val="00B64C87"/>
    <w:rsid w:val="00B65A49"/>
    <w:rsid w:val="00B72DF4"/>
    <w:rsid w:val="00B751C8"/>
    <w:rsid w:val="00B95433"/>
    <w:rsid w:val="00B95F42"/>
    <w:rsid w:val="00B97F03"/>
    <w:rsid w:val="00BA5472"/>
    <w:rsid w:val="00BB4456"/>
    <w:rsid w:val="00BB68F6"/>
    <w:rsid w:val="00BC27F2"/>
    <w:rsid w:val="00BC6F83"/>
    <w:rsid w:val="00BE1B23"/>
    <w:rsid w:val="00BE7D47"/>
    <w:rsid w:val="00BF0A60"/>
    <w:rsid w:val="00BF0B9E"/>
    <w:rsid w:val="00BF3251"/>
    <w:rsid w:val="00C00210"/>
    <w:rsid w:val="00C01ADA"/>
    <w:rsid w:val="00C02680"/>
    <w:rsid w:val="00C22465"/>
    <w:rsid w:val="00C30D42"/>
    <w:rsid w:val="00C40976"/>
    <w:rsid w:val="00C53A62"/>
    <w:rsid w:val="00C64151"/>
    <w:rsid w:val="00C667CC"/>
    <w:rsid w:val="00C67801"/>
    <w:rsid w:val="00C7127D"/>
    <w:rsid w:val="00C76ADA"/>
    <w:rsid w:val="00C76B43"/>
    <w:rsid w:val="00C9107F"/>
    <w:rsid w:val="00C91FCE"/>
    <w:rsid w:val="00C92A47"/>
    <w:rsid w:val="00CA4AF8"/>
    <w:rsid w:val="00CB0681"/>
    <w:rsid w:val="00CB51F2"/>
    <w:rsid w:val="00CB734D"/>
    <w:rsid w:val="00CC06B7"/>
    <w:rsid w:val="00CC1701"/>
    <w:rsid w:val="00CC1DF6"/>
    <w:rsid w:val="00CC6B9C"/>
    <w:rsid w:val="00CD772A"/>
    <w:rsid w:val="00CE16D2"/>
    <w:rsid w:val="00CE3F32"/>
    <w:rsid w:val="00CE4B98"/>
    <w:rsid w:val="00CE4DDE"/>
    <w:rsid w:val="00CE76DA"/>
    <w:rsid w:val="00D03D1F"/>
    <w:rsid w:val="00D07CBB"/>
    <w:rsid w:val="00D07DE6"/>
    <w:rsid w:val="00D14DDD"/>
    <w:rsid w:val="00D15C95"/>
    <w:rsid w:val="00D167C7"/>
    <w:rsid w:val="00D22A62"/>
    <w:rsid w:val="00D26815"/>
    <w:rsid w:val="00D432F8"/>
    <w:rsid w:val="00D55D5D"/>
    <w:rsid w:val="00D64489"/>
    <w:rsid w:val="00D65AC4"/>
    <w:rsid w:val="00D67753"/>
    <w:rsid w:val="00D85B23"/>
    <w:rsid w:val="00D955EE"/>
    <w:rsid w:val="00DA2FC8"/>
    <w:rsid w:val="00DA6A42"/>
    <w:rsid w:val="00DA6C3C"/>
    <w:rsid w:val="00DA6FCA"/>
    <w:rsid w:val="00DB0DA2"/>
    <w:rsid w:val="00DB368E"/>
    <w:rsid w:val="00DB4F57"/>
    <w:rsid w:val="00DC2866"/>
    <w:rsid w:val="00DC4050"/>
    <w:rsid w:val="00DD7D75"/>
    <w:rsid w:val="00DE78EA"/>
    <w:rsid w:val="00DF1656"/>
    <w:rsid w:val="00DF2188"/>
    <w:rsid w:val="00E031A2"/>
    <w:rsid w:val="00E04612"/>
    <w:rsid w:val="00E04F25"/>
    <w:rsid w:val="00E05237"/>
    <w:rsid w:val="00E0616C"/>
    <w:rsid w:val="00E071D0"/>
    <w:rsid w:val="00E10F2E"/>
    <w:rsid w:val="00E11468"/>
    <w:rsid w:val="00E127AA"/>
    <w:rsid w:val="00E31EBC"/>
    <w:rsid w:val="00E40A4C"/>
    <w:rsid w:val="00E41B4B"/>
    <w:rsid w:val="00E41DE4"/>
    <w:rsid w:val="00E41FCC"/>
    <w:rsid w:val="00E538F3"/>
    <w:rsid w:val="00E60102"/>
    <w:rsid w:val="00E61782"/>
    <w:rsid w:val="00E63064"/>
    <w:rsid w:val="00E6662C"/>
    <w:rsid w:val="00E70061"/>
    <w:rsid w:val="00E71755"/>
    <w:rsid w:val="00E71E7B"/>
    <w:rsid w:val="00E73D2E"/>
    <w:rsid w:val="00E73FB3"/>
    <w:rsid w:val="00E800CA"/>
    <w:rsid w:val="00E83C37"/>
    <w:rsid w:val="00EA0796"/>
    <w:rsid w:val="00EA1267"/>
    <w:rsid w:val="00EA3464"/>
    <w:rsid w:val="00EB15D3"/>
    <w:rsid w:val="00EB26AA"/>
    <w:rsid w:val="00EB3380"/>
    <w:rsid w:val="00EB764A"/>
    <w:rsid w:val="00EC705A"/>
    <w:rsid w:val="00EC7083"/>
    <w:rsid w:val="00ED0768"/>
    <w:rsid w:val="00ED34FC"/>
    <w:rsid w:val="00EE2271"/>
    <w:rsid w:val="00EE3418"/>
    <w:rsid w:val="00EF0DDD"/>
    <w:rsid w:val="00EF73A8"/>
    <w:rsid w:val="00F0129B"/>
    <w:rsid w:val="00F047CC"/>
    <w:rsid w:val="00F10C92"/>
    <w:rsid w:val="00F11384"/>
    <w:rsid w:val="00F15215"/>
    <w:rsid w:val="00F1746A"/>
    <w:rsid w:val="00F324BD"/>
    <w:rsid w:val="00F510CB"/>
    <w:rsid w:val="00F52BB3"/>
    <w:rsid w:val="00F5591C"/>
    <w:rsid w:val="00F614A6"/>
    <w:rsid w:val="00F6156A"/>
    <w:rsid w:val="00F66086"/>
    <w:rsid w:val="00F7118F"/>
    <w:rsid w:val="00F75AC7"/>
    <w:rsid w:val="00F91BF0"/>
    <w:rsid w:val="00FA1536"/>
    <w:rsid w:val="00FA5E55"/>
    <w:rsid w:val="00FA7261"/>
    <w:rsid w:val="00FB1964"/>
    <w:rsid w:val="00FB58EF"/>
    <w:rsid w:val="00FC65AE"/>
    <w:rsid w:val="00FD4270"/>
    <w:rsid w:val="00FF2FB9"/>
    <w:rsid w:val="00FF43BC"/>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EA0E54"/>
  <w15:docId w15:val="{CD378EAF-9DDD-46D8-8D45-91226F16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F1B4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a"/>
    <w:next w:val="aa"/>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a"/>
    <w:next w:val="aa"/>
    <w:link w:val="23"/>
    <w:qFormat/>
    <w:rsid w:val="00103BDC"/>
    <w:pPr>
      <w:keepNext/>
      <w:keepLines/>
      <w:numPr>
        <w:ilvl w:val="1"/>
        <w:numId w:val="11"/>
      </w:numPr>
      <w:spacing w:before="200" w:after="0"/>
      <w:ind w:left="0" w:firstLine="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a"/>
    <w:next w:val="aa"/>
    <w:link w:val="35"/>
    <w:qFormat/>
    <w:rsid w:val="00103BDC"/>
    <w:pPr>
      <w:keepNext/>
      <w:numPr>
        <w:ilvl w:val="2"/>
        <w:numId w:val="11"/>
      </w:numPr>
      <w:tabs>
        <w:tab w:val="clear" w:pos="2169"/>
      </w:tabs>
      <w:spacing w:before="240" w:after="60"/>
      <w:ind w:left="720" w:hanging="432"/>
      <w:outlineLvl w:val="2"/>
    </w:pPr>
    <w:rPr>
      <w:rFonts w:ascii="Cambria" w:eastAsia="Times New Roman" w:hAnsi="Cambria"/>
      <w:b/>
      <w:bCs/>
      <w:sz w:val="26"/>
      <w:szCs w:val="26"/>
    </w:rPr>
  </w:style>
  <w:style w:type="paragraph" w:styleId="43">
    <w:name w:val="heading 4"/>
    <w:basedOn w:val="aa"/>
    <w:next w:val="aa"/>
    <w:link w:val="44"/>
    <w:qFormat/>
    <w:rsid w:val="00103BDC"/>
    <w:pPr>
      <w:keepNext/>
      <w:numPr>
        <w:ilvl w:val="3"/>
        <w:numId w:val="11"/>
      </w:numPr>
      <w:spacing w:before="240" w:after="60"/>
      <w:ind w:left="864" w:hanging="144"/>
      <w:outlineLvl w:val="3"/>
    </w:pPr>
    <w:rPr>
      <w:rFonts w:eastAsia="Times New Roman"/>
      <w:b/>
      <w:bCs/>
      <w:sz w:val="28"/>
      <w:szCs w:val="28"/>
    </w:rPr>
  </w:style>
  <w:style w:type="paragraph" w:styleId="5">
    <w:name w:val="heading 5"/>
    <w:basedOn w:val="aa"/>
    <w:next w:val="aa"/>
    <w:link w:val="50"/>
    <w:qFormat/>
    <w:rsid w:val="00103BDC"/>
    <w:pPr>
      <w:keepNext/>
      <w:keepLines/>
      <w:numPr>
        <w:ilvl w:val="4"/>
        <w:numId w:val="11"/>
      </w:numPr>
      <w:spacing w:before="200" w:after="0"/>
      <w:ind w:left="1008" w:hanging="432"/>
      <w:jc w:val="both"/>
      <w:outlineLvl w:val="4"/>
    </w:pPr>
    <w:rPr>
      <w:rFonts w:ascii="Times New Roman" w:eastAsia="Times New Roman" w:hAnsi="Times New Roman"/>
    </w:rPr>
  </w:style>
  <w:style w:type="paragraph" w:styleId="6">
    <w:name w:val="heading 6"/>
    <w:aliases w:val="Gliederung6"/>
    <w:basedOn w:val="aa"/>
    <w:next w:val="aa"/>
    <w:link w:val="60"/>
    <w:qFormat/>
    <w:rsid w:val="00103BDC"/>
    <w:pPr>
      <w:keepNext/>
      <w:keepLines/>
      <w:numPr>
        <w:ilvl w:val="5"/>
        <w:numId w:val="11"/>
      </w:numPr>
      <w:spacing w:before="200" w:after="0"/>
      <w:ind w:left="1152" w:hanging="432"/>
      <w:jc w:val="both"/>
      <w:outlineLvl w:val="5"/>
    </w:pPr>
    <w:rPr>
      <w:rFonts w:ascii="Times New Roman" w:eastAsia="Times New Roman" w:hAnsi="Times New Roman"/>
      <w:i/>
      <w:iCs/>
      <w:color w:val="243F60"/>
    </w:rPr>
  </w:style>
  <w:style w:type="paragraph" w:styleId="7">
    <w:name w:val="heading 7"/>
    <w:basedOn w:val="aa"/>
    <w:next w:val="aa"/>
    <w:link w:val="70"/>
    <w:unhideWhenUsed/>
    <w:qFormat/>
    <w:rsid w:val="00103BDC"/>
    <w:pPr>
      <w:keepNext/>
      <w:keepLines/>
      <w:numPr>
        <w:ilvl w:val="6"/>
        <w:numId w:val="11"/>
      </w:numPr>
      <w:spacing w:before="200" w:after="0"/>
      <w:ind w:left="1296" w:hanging="288"/>
      <w:outlineLvl w:val="6"/>
    </w:pPr>
    <w:rPr>
      <w:rFonts w:ascii="Cambria" w:eastAsia="Times New Roman" w:hAnsi="Cambria"/>
      <w:i/>
      <w:iCs/>
      <w:color w:val="404040"/>
    </w:rPr>
  </w:style>
  <w:style w:type="paragraph" w:styleId="8">
    <w:name w:val="heading 8"/>
    <w:basedOn w:val="aa"/>
    <w:next w:val="aa"/>
    <w:link w:val="80"/>
    <w:qFormat/>
    <w:rsid w:val="00103BDC"/>
    <w:pPr>
      <w:keepNext/>
      <w:keepLines/>
      <w:numPr>
        <w:ilvl w:val="7"/>
        <w:numId w:val="11"/>
      </w:numPr>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a"/>
    <w:next w:val="aa"/>
    <w:link w:val="90"/>
    <w:qFormat/>
    <w:rsid w:val="00103BDC"/>
    <w:pPr>
      <w:keepNext/>
      <w:keepLines/>
      <w:numPr>
        <w:ilvl w:val="8"/>
        <w:numId w:val="11"/>
      </w:numPr>
      <w:spacing w:before="200" w:after="0"/>
      <w:ind w:left="1584" w:hanging="144"/>
      <w:jc w:val="both"/>
      <w:outlineLvl w:val="8"/>
    </w:pPr>
    <w:rPr>
      <w:rFonts w:ascii="Times New Roman" w:eastAsia="Times New Roman" w:hAnsi="Times New Roman"/>
      <w:i/>
      <w:iCs/>
      <w:color w:val="40404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a"/>
    <w:link w:val="af"/>
    <w:uiPriority w:val="34"/>
    <w:qFormat/>
    <w:rsid w:val="001F1B46"/>
    <w:pPr>
      <w:ind w:left="720"/>
      <w:contextualSpacing/>
    </w:pPr>
  </w:style>
  <w:style w:type="paragraph" w:styleId="af0">
    <w:name w:val="header"/>
    <w:aliases w:val="Aa?oiee eieiioeooe,Linie,sl_header"/>
    <w:basedOn w:val="aa"/>
    <w:link w:val="af1"/>
    <w:uiPriority w:val="99"/>
    <w:unhideWhenUsed/>
    <w:rsid w:val="001F1B46"/>
    <w:pPr>
      <w:tabs>
        <w:tab w:val="center" w:pos="4677"/>
        <w:tab w:val="right" w:pos="9355"/>
      </w:tabs>
    </w:pPr>
  </w:style>
  <w:style w:type="character" w:customStyle="1" w:styleId="af1">
    <w:name w:val="Верхний колонтитул Знак"/>
    <w:aliases w:val="Aa?oiee eieiioeooe Знак,Linie Знак,sl_header Знак"/>
    <w:link w:val="af0"/>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2">
    <w:name w:val="footnote reference"/>
    <w:uiPriority w:val="99"/>
    <w:rsid w:val="001F1B46"/>
    <w:rPr>
      <w:vertAlign w:val="superscript"/>
    </w:rPr>
  </w:style>
  <w:style w:type="character" w:customStyle="1" w:styleId="af">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e"/>
    <w:uiPriority w:val="34"/>
    <w:qFormat/>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3">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a"/>
    <w:link w:val="af4"/>
    <w:uiPriority w:val="99"/>
    <w:unhideWhenUsed/>
    <w:rsid w:val="001F1B46"/>
    <w:rPr>
      <w:rFonts w:eastAsia="Times New Roman"/>
      <w:sz w:val="20"/>
      <w:szCs w:val="20"/>
    </w:rPr>
  </w:style>
  <w:style w:type="character" w:customStyle="1" w:styleId="af4">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3"/>
    <w:uiPriority w:val="99"/>
    <w:rsid w:val="001F1B46"/>
    <w:rPr>
      <w:rFonts w:ascii="Calibri" w:eastAsia="Times New Roman" w:hAnsi="Calibri" w:cs="Times New Roman"/>
      <w:sz w:val="20"/>
      <w:szCs w:val="20"/>
    </w:rPr>
  </w:style>
  <w:style w:type="paragraph" w:styleId="af5">
    <w:name w:val="footer"/>
    <w:aliases w:val="Не удалять!"/>
    <w:basedOn w:val="aa"/>
    <w:link w:val="af6"/>
    <w:uiPriority w:val="99"/>
    <w:unhideWhenUsed/>
    <w:rsid w:val="001F1B46"/>
    <w:pPr>
      <w:tabs>
        <w:tab w:val="center" w:pos="4677"/>
        <w:tab w:val="right" w:pos="9355"/>
      </w:tabs>
      <w:spacing w:after="0" w:line="240" w:lineRule="auto"/>
    </w:pPr>
  </w:style>
  <w:style w:type="character" w:customStyle="1" w:styleId="af6">
    <w:name w:val="Нижний колонтитул Знак"/>
    <w:aliases w:val="Не удалять! Знак"/>
    <w:link w:val="af5"/>
    <w:uiPriority w:val="99"/>
    <w:rsid w:val="001F1B46"/>
    <w:rPr>
      <w:rFonts w:ascii="Calibri" w:eastAsia="Calibri" w:hAnsi="Calibri" w:cs="Times New Roman"/>
    </w:rPr>
  </w:style>
  <w:style w:type="character" w:styleId="af7">
    <w:name w:val="Hyperlink"/>
    <w:aliases w:val="%Hyperlink"/>
    <w:uiPriority w:val="99"/>
    <w:unhideWhenUsed/>
    <w:rsid w:val="00E04612"/>
    <w:rPr>
      <w:color w:val="0000FF"/>
      <w:u w:val="single"/>
    </w:rPr>
  </w:style>
  <w:style w:type="table" w:styleId="af8">
    <w:name w:val="Table Grid"/>
    <w:basedOn w:val="ac"/>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a"/>
    <w:link w:val="afa"/>
    <w:unhideWhenUsed/>
    <w:rsid w:val="00BF0A60"/>
    <w:pPr>
      <w:spacing w:after="0" w:line="240" w:lineRule="auto"/>
    </w:pPr>
    <w:rPr>
      <w:rFonts w:ascii="Tahoma" w:hAnsi="Tahoma" w:cs="Tahoma"/>
      <w:sz w:val="16"/>
      <w:szCs w:val="16"/>
    </w:rPr>
  </w:style>
  <w:style w:type="character" w:customStyle="1" w:styleId="afa">
    <w:name w:val="Текст выноски Знак"/>
    <w:link w:val="af9"/>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cs="Times New Roman"/>
      <w:b/>
      <w:bCs/>
      <w:color w:val="4F81BD"/>
      <w:sz w:val="26"/>
      <w:szCs w:val="26"/>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cs="Times New Roman"/>
      <w:b/>
      <w:bCs/>
      <w:sz w:val="26"/>
      <w:szCs w:val="26"/>
    </w:rPr>
  </w:style>
  <w:style w:type="character" w:customStyle="1" w:styleId="44">
    <w:name w:val="Заголовок 4 Знак"/>
    <w:link w:val="43"/>
    <w:rsid w:val="00103BDC"/>
    <w:rPr>
      <w:rFonts w:ascii="Calibri" w:eastAsia="Times New Roman" w:hAnsi="Calibri" w:cs="Times New Roman"/>
      <w:b/>
      <w:bCs/>
      <w:sz w:val="28"/>
      <w:szCs w:val="28"/>
    </w:rPr>
  </w:style>
  <w:style w:type="character" w:customStyle="1" w:styleId="50">
    <w:name w:val="Заголовок 5 Знак"/>
    <w:link w:val="5"/>
    <w:rsid w:val="00103BDC"/>
    <w:rPr>
      <w:rFonts w:ascii="Times New Roman" w:eastAsia="Times New Roman" w:hAnsi="Times New Roman" w:cs="Times New Roman"/>
    </w:rPr>
  </w:style>
  <w:style w:type="character" w:customStyle="1" w:styleId="60">
    <w:name w:val="Заголовок 6 Знак"/>
    <w:aliases w:val="Gliederung6 Знак"/>
    <w:link w:val="6"/>
    <w:rsid w:val="00103BDC"/>
    <w:rPr>
      <w:rFonts w:ascii="Times New Roman" w:eastAsia="Times New Roman" w:hAnsi="Times New Roman" w:cs="Times New Roman"/>
      <w:i/>
      <w:iCs/>
      <w:color w:val="243F60"/>
    </w:rPr>
  </w:style>
  <w:style w:type="character" w:customStyle="1" w:styleId="70">
    <w:name w:val="Заголовок 7 Знак"/>
    <w:link w:val="7"/>
    <w:rsid w:val="00103BDC"/>
    <w:rPr>
      <w:rFonts w:ascii="Cambria" w:eastAsia="Times New Roman" w:hAnsi="Cambria" w:cs="Times New Roman"/>
      <w:i/>
      <w:iCs/>
      <w:color w:val="404040"/>
    </w:rPr>
  </w:style>
  <w:style w:type="character" w:customStyle="1" w:styleId="80">
    <w:name w:val="Заголовок 8 Знак"/>
    <w:link w:val="8"/>
    <w:rsid w:val="00103BDC"/>
    <w:rPr>
      <w:rFonts w:ascii="Times New Roman" w:eastAsia="Times New Roman" w:hAnsi="Times New Roman" w:cs="Times New Roman"/>
      <w:color w:val="4F81BD"/>
      <w:szCs w:val="20"/>
    </w:rPr>
  </w:style>
  <w:style w:type="character" w:customStyle="1" w:styleId="90">
    <w:name w:val="Заголовок 9 Знак"/>
    <w:link w:val="9"/>
    <w:rsid w:val="00103BDC"/>
    <w:rPr>
      <w:rFonts w:ascii="Times New Roman" w:eastAsia="Times New Roman" w:hAnsi="Times New Roman" w:cs="Times New Roman"/>
      <w:i/>
      <w:iCs/>
      <w:color w:val="404040"/>
      <w:szCs w:val="20"/>
    </w:rPr>
  </w:style>
  <w:style w:type="paragraph" w:styleId="afb">
    <w:name w:val="No Spacing"/>
    <w:link w:val="afc"/>
    <w:uiPriority w:val="1"/>
    <w:qFormat/>
    <w:rsid w:val="00103BDC"/>
    <w:rPr>
      <w:rFonts w:ascii="Times New Roman" w:eastAsia="Times New Roman" w:hAnsi="Times New Roman"/>
      <w:sz w:val="24"/>
      <w:szCs w:val="24"/>
    </w:rPr>
  </w:style>
  <w:style w:type="paragraph" w:styleId="24">
    <w:name w:val="toc 2"/>
    <w:basedOn w:val="aa"/>
    <w:next w:val="aa"/>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a"/>
    <w:next w:val="aa"/>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d">
    <w:name w:val="Title"/>
    <w:basedOn w:val="aa"/>
    <w:link w:val="afe"/>
    <w:qFormat/>
    <w:rsid w:val="00103BDC"/>
    <w:pPr>
      <w:spacing w:after="0" w:line="240" w:lineRule="auto"/>
      <w:jc w:val="center"/>
    </w:pPr>
    <w:rPr>
      <w:rFonts w:ascii="Times New Roman" w:eastAsia="Times New Roman" w:hAnsi="Times New Roman"/>
      <w:sz w:val="32"/>
      <w:szCs w:val="20"/>
    </w:rPr>
  </w:style>
  <w:style w:type="character" w:customStyle="1" w:styleId="afe">
    <w:name w:val="Заголовок Знак"/>
    <w:link w:val="afd"/>
    <w:rsid w:val="00103BDC"/>
    <w:rPr>
      <w:rFonts w:ascii="Times New Roman" w:eastAsia="Times New Roman" w:hAnsi="Times New Roman" w:cs="Times New Roman"/>
      <w:sz w:val="32"/>
      <w:szCs w:val="20"/>
    </w:rPr>
  </w:style>
  <w:style w:type="character" w:customStyle="1" w:styleId="aff">
    <w:name w:val="Сноска + Полужирный"/>
    <w:rsid w:val="00103BDC"/>
    <w:rPr>
      <w:rFonts w:ascii="Times New Roman" w:hAnsi="Times New Roman" w:cs="Times New Roman"/>
      <w:b/>
      <w:bCs/>
      <w:spacing w:val="0"/>
      <w:sz w:val="21"/>
      <w:szCs w:val="21"/>
    </w:rPr>
  </w:style>
  <w:style w:type="paragraph" w:customStyle="1" w:styleId="aff0">
    <w:name w:val="текст сноски"/>
    <w:basedOn w:val="aa"/>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1">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a"/>
    <w:link w:val="aff2"/>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2">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1"/>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3">
    <w:name w:val="Обычный таблица"/>
    <w:basedOn w:val="aa"/>
    <w:link w:val="aff4"/>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a"/>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5">
    <w:name w:val="Основной текст документа"/>
    <w:rsid w:val="00103BDC"/>
    <w:rPr>
      <w:sz w:val="22"/>
    </w:rPr>
  </w:style>
  <w:style w:type="paragraph" w:customStyle="1" w:styleId="aff6">
    <w:name w:val="Пункты"/>
    <w:basedOn w:val="22"/>
    <w:qFormat/>
    <w:rsid w:val="00103BDC"/>
  </w:style>
  <w:style w:type="paragraph" w:styleId="aff7">
    <w:name w:val="Body Text Indent"/>
    <w:aliases w:val="Основной текст 1,Основной текст 11,Основной текст 12"/>
    <w:basedOn w:val="aa"/>
    <w:link w:val="aff8"/>
    <w:unhideWhenUsed/>
    <w:rsid w:val="00103BDC"/>
    <w:pPr>
      <w:spacing w:after="120" w:line="240" w:lineRule="auto"/>
      <w:ind w:left="283"/>
    </w:pPr>
    <w:rPr>
      <w:rFonts w:ascii="Times New Roman" w:eastAsia="Times New Roman" w:hAnsi="Times New Roman"/>
      <w:sz w:val="24"/>
      <w:szCs w:val="24"/>
    </w:rPr>
  </w:style>
  <w:style w:type="character" w:customStyle="1" w:styleId="aff8">
    <w:name w:val="Основной текст с отступом Знак"/>
    <w:aliases w:val="Основной текст 1 Знак1,Основной текст 11 Знак1,Основной текст 12 Знак1"/>
    <w:link w:val="aff7"/>
    <w:rsid w:val="00103BDC"/>
    <w:rPr>
      <w:rFonts w:ascii="Times New Roman" w:eastAsia="Times New Roman" w:hAnsi="Times New Roman" w:cs="Times New Roman"/>
      <w:sz w:val="24"/>
      <w:szCs w:val="24"/>
    </w:rPr>
  </w:style>
  <w:style w:type="character" w:customStyle="1" w:styleId="apple-converted-space">
    <w:name w:val="apple-converted-space"/>
    <w:basedOn w:val="ab"/>
    <w:rsid w:val="00103BDC"/>
  </w:style>
  <w:style w:type="paragraph" w:styleId="37">
    <w:name w:val="Body Text Indent 3"/>
    <w:basedOn w:val="aa"/>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9">
    <w:name w:val="Раздел"/>
    <w:basedOn w:val="aa"/>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a"/>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a">
    <w:name w:val="Пункт"/>
    <w:basedOn w:val="aa"/>
    <w:link w:val="affb"/>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b">
    <w:name w:val="Пункт Знак"/>
    <w:link w:val="affa"/>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c">
    <w:name w:val="АД_Заголовки таблиц"/>
    <w:basedOn w:val="aa"/>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d">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a"/>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a"/>
    <w:link w:val="27"/>
    <w:rsid w:val="00103BDC"/>
    <w:pPr>
      <w:shd w:val="clear" w:color="auto" w:fill="FFFFFF"/>
      <w:spacing w:before="1080" w:after="120" w:line="0" w:lineRule="atLeast"/>
      <w:jc w:val="center"/>
    </w:pPr>
    <w:rPr>
      <w:rFonts w:ascii="Times New Roman" w:hAnsi="Times New Roman"/>
      <w:sz w:val="23"/>
      <w:szCs w:val="23"/>
    </w:rPr>
  </w:style>
  <w:style w:type="paragraph" w:styleId="affe">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a"/>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a"/>
    <w:next w:val="aa"/>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a"/>
    <w:next w:val="aa"/>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f">
    <w:name w:val="Текст ТД Знак"/>
    <w:link w:val="a8"/>
    <w:locked/>
    <w:rsid w:val="00103BDC"/>
    <w:rPr>
      <w:sz w:val="24"/>
      <w:szCs w:val="24"/>
    </w:rPr>
  </w:style>
  <w:style w:type="paragraph" w:customStyle="1" w:styleId="a8">
    <w:name w:val="Текст ТД"/>
    <w:basedOn w:val="aa"/>
    <w:link w:val="afff"/>
    <w:rsid w:val="00103BDC"/>
    <w:pPr>
      <w:numPr>
        <w:numId w:val="7"/>
      </w:numPr>
      <w:autoSpaceDE w:val="0"/>
      <w:autoSpaceDN w:val="0"/>
      <w:adjustRightInd w:val="0"/>
      <w:spacing w:line="240" w:lineRule="auto"/>
      <w:jc w:val="both"/>
    </w:pPr>
    <w:rPr>
      <w:sz w:val="24"/>
      <w:szCs w:val="24"/>
    </w:rPr>
  </w:style>
  <w:style w:type="paragraph" w:customStyle="1" w:styleId="afff0">
    <w:name w:val="Знак Знак Знак Знак Знак Знак Знак Знак Знак Знак Знак Знак Знак Знак Знак Знак Знак"/>
    <w:basedOn w:val="aa"/>
    <w:rsid w:val="00103BDC"/>
    <w:pPr>
      <w:spacing w:after="160" w:line="240" w:lineRule="exact"/>
    </w:pPr>
    <w:rPr>
      <w:rFonts w:ascii="Verdana" w:eastAsia="Times New Roman" w:hAnsi="Verdana"/>
      <w:sz w:val="20"/>
      <w:szCs w:val="20"/>
      <w:lang w:val="en-US"/>
    </w:rPr>
  </w:style>
  <w:style w:type="paragraph" w:styleId="afff1">
    <w:name w:val="endnote text"/>
    <w:basedOn w:val="aa"/>
    <w:link w:val="afff2"/>
    <w:unhideWhenUsed/>
    <w:rsid w:val="00103BDC"/>
    <w:rPr>
      <w:rFonts w:eastAsia="Times New Roman"/>
      <w:sz w:val="20"/>
      <w:szCs w:val="20"/>
    </w:rPr>
  </w:style>
  <w:style w:type="character" w:customStyle="1" w:styleId="afff2">
    <w:name w:val="Текст концевой сноски Знак"/>
    <w:link w:val="afff1"/>
    <w:rsid w:val="00103BDC"/>
    <w:rPr>
      <w:rFonts w:ascii="Calibri" w:eastAsia="Times New Roman" w:hAnsi="Calibri" w:cs="Times New Roman"/>
      <w:sz w:val="20"/>
      <w:szCs w:val="20"/>
    </w:rPr>
  </w:style>
  <w:style w:type="character" w:styleId="afff3">
    <w:name w:val="endnote reference"/>
    <w:uiPriority w:val="99"/>
    <w:unhideWhenUsed/>
    <w:rsid w:val="00103BDC"/>
    <w:rPr>
      <w:vertAlign w:val="superscript"/>
    </w:rPr>
  </w:style>
  <w:style w:type="paragraph" w:customStyle="1" w:styleId="afff4">
    <w:name w:val="Нормальный"/>
    <w:rsid w:val="00103BDC"/>
    <w:pPr>
      <w:widowControl w:val="0"/>
    </w:pPr>
    <w:rPr>
      <w:rFonts w:ascii="Times New Roman" w:eastAsia="Times New Roman" w:hAnsi="Times New Roman"/>
    </w:rPr>
  </w:style>
  <w:style w:type="character" w:styleId="afff5">
    <w:name w:val="Strong"/>
    <w:uiPriority w:val="22"/>
    <w:qFormat/>
    <w:rsid w:val="00103BDC"/>
    <w:rPr>
      <w:b/>
      <w:bCs/>
    </w:rPr>
  </w:style>
  <w:style w:type="paragraph" w:styleId="29">
    <w:name w:val="Body Text 2"/>
    <w:basedOn w:val="aa"/>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6">
    <w:name w:val="Гипертекстовая ссылка"/>
    <w:rsid w:val="00103BDC"/>
    <w:rPr>
      <w:color w:val="008000"/>
    </w:rPr>
  </w:style>
  <w:style w:type="paragraph" w:customStyle="1" w:styleId="210">
    <w:name w:val="Основной текст 21"/>
    <w:basedOn w:val="aa"/>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7">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a"/>
    <w:link w:val="afff8"/>
    <w:rsid w:val="00103BDC"/>
    <w:pPr>
      <w:spacing w:after="0" w:line="240" w:lineRule="auto"/>
    </w:pPr>
    <w:rPr>
      <w:rFonts w:ascii="Courier New" w:eastAsia="Times New Roman" w:hAnsi="Courier New"/>
      <w:sz w:val="20"/>
      <w:szCs w:val="20"/>
    </w:rPr>
  </w:style>
  <w:style w:type="character" w:customStyle="1" w:styleId="afff8">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7"/>
    <w:rsid w:val="00103BDC"/>
    <w:rPr>
      <w:rFonts w:ascii="Courier New" w:eastAsia="Times New Roman" w:hAnsi="Courier New" w:cs="Times New Roman"/>
      <w:sz w:val="20"/>
      <w:szCs w:val="20"/>
    </w:rPr>
  </w:style>
  <w:style w:type="paragraph" w:customStyle="1" w:styleId="afff9">
    <w:name w:val="Условия контракта"/>
    <w:basedOn w:val="aa"/>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a">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a"/>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a"/>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a"/>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b">
    <w:name w:val="Emphasis"/>
    <w:uiPriority w:val="20"/>
    <w:qFormat/>
    <w:rsid w:val="00103BDC"/>
    <w:rPr>
      <w:i/>
      <w:iCs/>
    </w:rPr>
  </w:style>
  <w:style w:type="paragraph" w:customStyle="1" w:styleId="afffc">
    <w:name w:val="Обычный + По ширине"/>
    <w:basedOn w:val="aa"/>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a"/>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a"/>
    <w:uiPriority w:val="34"/>
    <w:rsid w:val="00103BDC"/>
    <w:pPr>
      <w:ind w:left="720"/>
      <w:contextualSpacing/>
    </w:pPr>
  </w:style>
  <w:style w:type="paragraph" w:styleId="afffd">
    <w:name w:val="List Bullet"/>
    <w:aliases w:val="UL,Маркированный список 1"/>
    <w:basedOn w:val="aa"/>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e">
    <w:name w:val="Îáû÷íûé"/>
    <w:rsid w:val="00103BDC"/>
    <w:rPr>
      <w:rFonts w:ascii="Times New Roman" w:eastAsia="Times New Roman" w:hAnsi="Times New Roman"/>
    </w:rPr>
  </w:style>
  <w:style w:type="paragraph" w:styleId="39">
    <w:name w:val="Body Text 3"/>
    <w:basedOn w:val="aa"/>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a"/>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a"/>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f">
    <w:name w:val="Без отступов"/>
    <w:basedOn w:val="aa"/>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a"/>
    <w:next w:val="aa"/>
    <w:rsid w:val="00103BDC"/>
    <w:pPr>
      <w:keepNext/>
      <w:spacing w:after="0" w:line="240" w:lineRule="auto"/>
      <w:jc w:val="right"/>
    </w:pPr>
    <w:rPr>
      <w:rFonts w:ascii="Times New Roman" w:eastAsia="Times New Roman" w:hAnsi="Times New Roman"/>
      <w:sz w:val="24"/>
      <w:szCs w:val="20"/>
      <w:lang w:eastAsia="ru-RU"/>
    </w:rPr>
  </w:style>
  <w:style w:type="paragraph" w:styleId="affff0">
    <w:name w:val="annotation text"/>
    <w:basedOn w:val="aa"/>
    <w:link w:val="affff1"/>
    <w:rsid w:val="00103BDC"/>
    <w:pPr>
      <w:spacing w:after="0" w:line="240" w:lineRule="auto"/>
    </w:pPr>
    <w:rPr>
      <w:sz w:val="20"/>
      <w:szCs w:val="20"/>
      <w:lang w:eastAsia="ru-RU"/>
    </w:rPr>
  </w:style>
  <w:style w:type="character" w:customStyle="1" w:styleId="affff1">
    <w:name w:val="Текст примечания Знак"/>
    <w:link w:val="affff0"/>
    <w:rsid w:val="00103BDC"/>
    <w:rPr>
      <w:rFonts w:ascii="Calibri" w:eastAsia="Calibri" w:hAnsi="Calibri" w:cs="Times New Roman"/>
      <w:sz w:val="20"/>
      <w:szCs w:val="20"/>
      <w:lang w:eastAsia="ru-RU"/>
    </w:rPr>
  </w:style>
  <w:style w:type="paragraph" w:styleId="affff2">
    <w:name w:val="annotation subject"/>
    <w:basedOn w:val="affff0"/>
    <w:next w:val="affff0"/>
    <w:link w:val="affff3"/>
    <w:rsid w:val="00103BDC"/>
    <w:rPr>
      <w:b/>
      <w:bCs/>
    </w:rPr>
  </w:style>
  <w:style w:type="character" w:customStyle="1" w:styleId="affff3">
    <w:name w:val="Тема примечания Знак"/>
    <w:link w:val="affff2"/>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a"/>
    <w:rsid w:val="00103BDC"/>
    <w:pPr>
      <w:spacing w:after="160" w:line="240" w:lineRule="exact"/>
    </w:pPr>
    <w:rPr>
      <w:rFonts w:ascii="Verdana" w:eastAsia="Times New Roman" w:hAnsi="Verdana"/>
      <w:sz w:val="20"/>
      <w:szCs w:val="20"/>
      <w:lang w:val="en-US"/>
    </w:rPr>
  </w:style>
  <w:style w:type="paragraph" w:customStyle="1" w:styleId="txt">
    <w:name w:val="t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4">
    <w:name w:val="Block Text"/>
    <w:basedOn w:val="aa"/>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d"/>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5">
    <w:name w:val="Note Heading"/>
    <w:basedOn w:val="aa"/>
    <w:next w:val="aa"/>
    <w:link w:val="affff6"/>
    <w:rsid w:val="00103BDC"/>
    <w:pPr>
      <w:spacing w:after="60" w:line="240" w:lineRule="auto"/>
      <w:jc w:val="both"/>
    </w:pPr>
    <w:rPr>
      <w:sz w:val="24"/>
      <w:szCs w:val="24"/>
    </w:rPr>
  </w:style>
  <w:style w:type="character" w:customStyle="1" w:styleId="affff6">
    <w:name w:val="Заголовок записки Знак"/>
    <w:link w:val="affff5"/>
    <w:rsid w:val="00103BDC"/>
    <w:rPr>
      <w:rFonts w:ascii="Calibri" w:eastAsia="Calibri" w:hAnsi="Calibri" w:cs="Times New Roman"/>
      <w:sz w:val="24"/>
      <w:szCs w:val="24"/>
    </w:rPr>
  </w:style>
  <w:style w:type="paragraph" w:customStyle="1" w:styleId="1f3">
    <w:name w:val="Основной текст с отступом1"/>
    <w:basedOn w:val="aa"/>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7">
    <w:name w:val="Таблица шапка"/>
    <w:basedOn w:val="aa"/>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8">
    <w:name w:val="Таблица текст"/>
    <w:basedOn w:val="aa"/>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a"/>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a"/>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a"/>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a"/>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9">
    <w:name w:val="List Number"/>
    <w:aliases w:val="1 часть раздела"/>
    <w:basedOn w:val="aa"/>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a"/>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a"/>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a"/>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a"/>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a">
    <w:name w:val="Subtitle"/>
    <w:basedOn w:val="aa"/>
    <w:link w:val="affffb"/>
    <w:uiPriority w:val="99"/>
    <w:qFormat/>
    <w:rsid w:val="00103BDC"/>
    <w:pPr>
      <w:spacing w:after="60" w:line="240" w:lineRule="auto"/>
      <w:jc w:val="center"/>
      <w:outlineLvl w:val="1"/>
    </w:pPr>
    <w:rPr>
      <w:rFonts w:ascii="Arial" w:eastAsia="Times New Roman" w:hAnsi="Arial"/>
      <w:sz w:val="24"/>
      <w:szCs w:val="20"/>
    </w:rPr>
  </w:style>
  <w:style w:type="character" w:customStyle="1" w:styleId="affffb">
    <w:name w:val="Подзаголовок Знак"/>
    <w:link w:val="affffa"/>
    <w:uiPriority w:val="99"/>
    <w:rsid w:val="00103BDC"/>
    <w:rPr>
      <w:rFonts w:ascii="Arial" w:eastAsia="Times New Roman" w:hAnsi="Arial" w:cs="Times New Roman"/>
      <w:sz w:val="24"/>
      <w:szCs w:val="20"/>
    </w:rPr>
  </w:style>
  <w:style w:type="paragraph" w:customStyle="1" w:styleId="1f5">
    <w:name w:val="Стиль1"/>
    <w:basedOn w:val="aa"/>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c">
    <w:name w:val="пункт"/>
    <w:basedOn w:val="aa"/>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ffffd">
    <w:name w:val="Знак Знак Знак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a"/>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a"/>
    <w:next w:val="aa"/>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a"/>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a"/>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e">
    <w:name w:val="Normal Indent"/>
    <w:basedOn w:val="aa"/>
    <w:rsid w:val="00103BDC"/>
    <w:pPr>
      <w:spacing w:after="60" w:line="240" w:lineRule="auto"/>
      <w:ind w:left="708"/>
      <w:jc w:val="both"/>
    </w:pPr>
    <w:rPr>
      <w:rFonts w:ascii="Times New Roman" w:eastAsia="Times New Roman" w:hAnsi="Times New Roman"/>
      <w:sz w:val="24"/>
      <w:szCs w:val="24"/>
      <w:lang w:eastAsia="ru-RU"/>
    </w:rPr>
  </w:style>
  <w:style w:type="paragraph" w:styleId="afffff">
    <w:name w:val="envelope address"/>
    <w:basedOn w:val="aa"/>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a"/>
    <w:rsid w:val="00103BDC"/>
    <w:pPr>
      <w:spacing w:after="60" w:line="240" w:lineRule="auto"/>
      <w:jc w:val="both"/>
    </w:pPr>
    <w:rPr>
      <w:rFonts w:ascii="Arial" w:eastAsia="Times New Roman" w:hAnsi="Arial" w:cs="Arial"/>
      <w:sz w:val="20"/>
      <w:szCs w:val="20"/>
      <w:lang w:eastAsia="ru-RU"/>
    </w:rPr>
  </w:style>
  <w:style w:type="paragraph" w:styleId="afffff0">
    <w:name w:val="List"/>
    <w:basedOn w:val="aa"/>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a"/>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a"/>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a"/>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a"/>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a"/>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1">
    <w:name w:val="Closing"/>
    <w:basedOn w:val="aa"/>
    <w:link w:val="afffff2"/>
    <w:rsid w:val="00103BDC"/>
    <w:pPr>
      <w:spacing w:after="60" w:line="240" w:lineRule="auto"/>
      <w:ind w:left="4252"/>
      <w:jc w:val="both"/>
    </w:pPr>
    <w:rPr>
      <w:rFonts w:ascii="Times New Roman" w:eastAsia="Times New Roman" w:hAnsi="Times New Roman"/>
      <w:sz w:val="24"/>
      <w:szCs w:val="24"/>
    </w:rPr>
  </w:style>
  <w:style w:type="character" w:customStyle="1" w:styleId="afffff2">
    <w:name w:val="Прощание Знак"/>
    <w:link w:val="afffff1"/>
    <w:rsid w:val="00103BDC"/>
    <w:rPr>
      <w:rFonts w:ascii="Times New Roman" w:eastAsia="Times New Roman" w:hAnsi="Times New Roman" w:cs="Times New Roman"/>
      <w:sz w:val="24"/>
      <w:szCs w:val="24"/>
    </w:rPr>
  </w:style>
  <w:style w:type="paragraph" w:styleId="afffff3">
    <w:name w:val="Signature"/>
    <w:basedOn w:val="aa"/>
    <w:link w:val="afffff4"/>
    <w:rsid w:val="00103BDC"/>
    <w:pPr>
      <w:spacing w:after="60" w:line="240" w:lineRule="auto"/>
      <w:ind w:left="4252"/>
      <w:jc w:val="both"/>
    </w:pPr>
    <w:rPr>
      <w:rFonts w:ascii="Times New Roman" w:eastAsia="Times New Roman" w:hAnsi="Times New Roman"/>
      <w:sz w:val="24"/>
      <w:szCs w:val="24"/>
    </w:rPr>
  </w:style>
  <w:style w:type="character" w:customStyle="1" w:styleId="afffff4">
    <w:name w:val="Подпись Знак"/>
    <w:link w:val="afffff3"/>
    <w:rsid w:val="00103BDC"/>
    <w:rPr>
      <w:rFonts w:ascii="Times New Roman" w:eastAsia="Times New Roman" w:hAnsi="Times New Roman" w:cs="Times New Roman"/>
      <w:sz w:val="24"/>
      <w:szCs w:val="24"/>
    </w:rPr>
  </w:style>
  <w:style w:type="paragraph" w:styleId="afffff5">
    <w:name w:val="List Continue"/>
    <w:basedOn w:val="aa"/>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a"/>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a"/>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a"/>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a"/>
    <w:rsid w:val="00103BDC"/>
    <w:pPr>
      <w:spacing w:after="120" w:line="240" w:lineRule="auto"/>
      <w:ind w:left="1415"/>
      <w:jc w:val="both"/>
    </w:pPr>
    <w:rPr>
      <w:rFonts w:ascii="Times New Roman" w:eastAsia="Times New Roman" w:hAnsi="Times New Roman"/>
      <w:sz w:val="24"/>
      <w:szCs w:val="24"/>
      <w:lang w:eastAsia="ru-RU"/>
    </w:rPr>
  </w:style>
  <w:style w:type="paragraph" w:styleId="afffff6">
    <w:name w:val="Message Header"/>
    <w:basedOn w:val="aa"/>
    <w:link w:val="afffff7"/>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7">
    <w:name w:val="Шапка Знак"/>
    <w:link w:val="afffff6"/>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8">
    <w:name w:val="Salutation"/>
    <w:basedOn w:val="aa"/>
    <w:next w:val="aa"/>
    <w:link w:val="afffff9"/>
    <w:rsid w:val="00103BDC"/>
    <w:pPr>
      <w:spacing w:after="60" w:line="240" w:lineRule="auto"/>
      <w:jc w:val="both"/>
    </w:pPr>
    <w:rPr>
      <w:rFonts w:ascii="Times New Roman" w:eastAsia="Times New Roman" w:hAnsi="Times New Roman"/>
      <w:sz w:val="24"/>
      <w:szCs w:val="24"/>
    </w:rPr>
  </w:style>
  <w:style w:type="character" w:customStyle="1" w:styleId="afffff9">
    <w:name w:val="Приветствие Знак"/>
    <w:link w:val="afffff8"/>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a">
    <w:name w:val="Date"/>
    <w:basedOn w:val="aa"/>
    <w:next w:val="aa"/>
    <w:link w:val="afffffb"/>
    <w:rsid w:val="00103BDC"/>
    <w:pPr>
      <w:spacing w:after="60" w:line="240" w:lineRule="auto"/>
      <w:jc w:val="both"/>
    </w:pPr>
    <w:rPr>
      <w:rFonts w:ascii="Times New Roman" w:eastAsia="Times New Roman" w:hAnsi="Times New Roman"/>
      <w:sz w:val="24"/>
      <w:szCs w:val="24"/>
    </w:rPr>
  </w:style>
  <w:style w:type="character" w:customStyle="1" w:styleId="afffffb">
    <w:name w:val="Дата Знак"/>
    <w:link w:val="afffffa"/>
    <w:rsid w:val="00103BDC"/>
    <w:rPr>
      <w:rFonts w:ascii="Times New Roman" w:eastAsia="Times New Roman" w:hAnsi="Times New Roman" w:cs="Times New Roman"/>
      <w:sz w:val="24"/>
      <w:szCs w:val="24"/>
    </w:rPr>
  </w:style>
  <w:style w:type="paragraph" w:styleId="afffffc">
    <w:name w:val="Body Text First Indent"/>
    <w:basedOn w:val="aff1"/>
    <w:link w:val="afffffd"/>
    <w:rsid w:val="00103BDC"/>
    <w:pPr>
      <w:suppressAutoHyphens w:val="0"/>
      <w:ind w:firstLine="210"/>
    </w:pPr>
    <w:rPr>
      <w:b/>
      <w:bCs/>
      <w:szCs w:val="24"/>
    </w:rPr>
  </w:style>
  <w:style w:type="character" w:customStyle="1" w:styleId="afffffd">
    <w:name w:val="Красная строка Знак"/>
    <w:link w:val="afffffc"/>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7"/>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e">
    <w:name w:val="E-mail Signature"/>
    <w:basedOn w:val="aa"/>
    <w:link w:val="affffff"/>
    <w:rsid w:val="00103BDC"/>
    <w:pPr>
      <w:spacing w:after="60" w:line="240" w:lineRule="auto"/>
      <w:jc w:val="both"/>
    </w:pPr>
    <w:rPr>
      <w:rFonts w:ascii="Times New Roman" w:eastAsia="Times New Roman" w:hAnsi="Times New Roman"/>
      <w:sz w:val="24"/>
      <w:szCs w:val="24"/>
    </w:rPr>
  </w:style>
  <w:style w:type="character" w:customStyle="1" w:styleId="affffff">
    <w:name w:val="Электронная подпись Знак"/>
    <w:link w:val="afffffe"/>
    <w:rsid w:val="00103BDC"/>
    <w:rPr>
      <w:rFonts w:ascii="Times New Roman" w:eastAsia="Times New Roman" w:hAnsi="Times New Roman" w:cs="Times New Roman"/>
      <w:sz w:val="24"/>
      <w:szCs w:val="24"/>
    </w:rPr>
  </w:style>
  <w:style w:type="paragraph" w:customStyle="1" w:styleId="1CharChar">
    <w:name w:val="1 Знак Char Знак Char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ffffff0">
    <w:name w:val="Знак Знак Знак Знак Знак Знак"/>
    <w:basedOn w:val="aa"/>
    <w:rsid w:val="00103BDC"/>
    <w:pPr>
      <w:spacing w:after="160" w:line="240" w:lineRule="exact"/>
    </w:pPr>
    <w:rPr>
      <w:rFonts w:ascii="Times New Roman" w:eastAsia="Times New Roman" w:hAnsi="Times New Roman"/>
      <w:sz w:val="20"/>
      <w:szCs w:val="20"/>
      <w:lang w:eastAsia="zh-CN"/>
    </w:rPr>
  </w:style>
  <w:style w:type="paragraph" w:customStyle="1" w:styleId="a9">
    <w:name w:val="Дефис"/>
    <w:basedOn w:val="1f"/>
    <w:link w:val="affffff1"/>
    <w:rsid w:val="00103BDC"/>
    <w:pPr>
      <w:numPr>
        <w:numId w:val="5"/>
      </w:numPr>
      <w:tabs>
        <w:tab w:val="num" w:pos="360"/>
      </w:tabs>
      <w:spacing w:after="0" w:line="240" w:lineRule="auto"/>
      <w:contextualSpacing w:val="0"/>
    </w:pPr>
    <w:rPr>
      <w:sz w:val="24"/>
      <w:szCs w:val="24"/>
      <w:lang w:val="en-US"/>
    </w:rPr>
  </w:style>
  <w:style w:type="character" w:customStyle="1" w:styleId="affffff1">
    <w:name w:val="Дефис Знак"/>
    <w:link w:val="a9"/>
    <w:rsid w:val="00103BDC"/>
    <w:rPr>
      <w:rFonts w:ascii="Calibri" w:eastAsia="Calibri" w:hAnsi="Calibri" w:cs="Times New Roman"/>
      <w:sz w:val="24"/>
      <w:szCs w:val="24"/>
      <w:lang w:val="en-US"/>
    </w:rPr>
  </w:style>
  <w:style w:type="paragraph" w:customStyle="1" w:styleId="49">
    <w:name w:val="Стиль4"/>
    <w:basedOn w:val="a9"/>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2">
    <w:name w:val="Содержимое таблицы"/>
    <w:basedOn w:val="aa"/>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3">
    <w:name w:val="Заголовок таблицы"/>
    <w:basedOn w:val="affffff2"/>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a"/>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a"/>
    <w:next w:val="aa"/>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4">
    <w:name w:val="втяжка"/>
    <w:basedOn w:val="1fb"/>
    <w:next w:val="1fb"/>
    <w:rsid w:val="00103BDC"/>
    <w:pPr>
      <w:tabs>
        <w:tab w:val="left" w:pos="567"/>
      </w:tabs>
      <w:spacing w:before="57"/>
      <w:ind w:left="567" w:hanging="567"/>
    </w:pPr>
  </w:style>
  <w:style w:type="paragraph" w:customStyle="1" w:styleId="1fc">
    <w:name w:val="втяжка1"/>
    <w:basedOn w:val="affffff4"/>
    <w:next w:val="affffff4"/>
    <w:rsid w:val="00103BDC"/>
    <w:pPr>
      <w:tabs>
        <w:tab w:val="clear" w:pos="567"/>
        <w:tab w:val="left" w:pos="1134"/>
      </w:tabs>
      <w:ind w:left="1134"/>
    </w:pPr>
  </w:style>
  <w:style w:type="paragraph" w:customStyle="1" w:styleId="-0">
    <w:name w:val="текст-табл"/>
    <w:basedOn w:val="aa"/>
    <w:next w:val="aa"/>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5">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6">
    <w:name w:val="заг_центр"/>
    <w:basedOn w:val="-0"/>
    <w:rsid w:val="00103BDC"/>
    <w:pPr>
      <w:jc w:val="center"/>
    </w:pPr>
    <w:rPr>
      <w:rFonts w:ascii="AvantGardeGothicC" w:hAnsi="AvantGardeGothicC"/>
    </w:rPr>
  </w:style>
  <w:style w:type="paragraph" w:customStyle="1" w:styleId="fr10">
    <w:name w:val="fr1"/>
    <w:basedOn w:val="aa"/>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a"/>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a"/>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a"/>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a"/>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a"/>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a"/>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a"/>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a"/>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a"/>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a"/>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a"/>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a"/>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a"/>
    <w:next w:val="aa"/>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a"/>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a"/>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a"/>
    <w:next w:val="aa"/>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7">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a"/>
    <w:next w:val="aa"/>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a"/>
    <w:next w:val="aa"/>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a"/>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a"/>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a"/>
    <w:next w:val="aa"/>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8">
    <w:name w:val="Абзац картинок"/>
    <w:basedOn w:val="aa"/>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9">
    <w:name w:val="Глава"/>
    <w:basedOn w:val="1b"/>
    <w:next w:val="aff1"/>
    <w:rsid w:val="00103BDC"/>
  </w:style>
  <w:style w:type="paragraph" w:customStyle="1" w:styleId="affffffa">
    <w:name w:val="Абзац пустой"/>
    <w:basedOn w:val="aa"/>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a"/>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a"/>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b">
    <w:name w:val="АД_Основной текст"/>
    <w:basedOn w:val="aa"/>
    <w:link w:val="affffffc"/>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a"/>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6">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a"/>
    <w:next w:val="aa"/>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a"/>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a"/>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a"/>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a"/>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d">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a"/>
    <w:next w:val="aa"/>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a"/>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e">
    <w:name w:val="текст Знак Знак"/>
    <w:locked/>
    <w:rsid w:val="00103BDC"/>
    <w:rPr>
      <w:rFonts w:ascii="Times New Roman" w:hAnsi="Times New Roman" w:cs="Times New Roman"/>
      <w:sz w:val="20"/>
      <w:szCs w:val="20"/>
      <w:lang w:eastAsia="ru-RU"/>
    </w:rPr>
  </w:style>
  <w:style w:type="character" w:customStyle="1" w:styleId="afffffff">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a"/>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a"/>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a"/>
    <w:link w:val="65"/>
    <w:rsid w:val="00103BDC"/>
    <w:pPr>
      <w:shd w:val="clear" w:color="auto" w:fill="FFFFFF"/>
      <w:spacing w:after="0" w:line="240" w:lineRule="atLeast"/>
    </w:pPr>
    <w:rPr>
      <w:noProof/>
      <w:sz w:val="69"/>
      <w:szCs w:val="69"/>
      <w:shd w:val="clear" w:color="auto" w:fill="FFFFFF"/>
    </w:rPr>
  </w:style>
  <w:style w:type="character" w:customStyle="1" w:styleId="afffffff0">
    <w:name w:val="Основной текст_"/>
    <w:link w:val="1ff2"/>
    <w:locked/>
    <w:rsid w:val="00103BDC"/>
    <w:rPr>
      <w:spacing w:val="10"/>
      <w:sz w:val="34"/>
      <w:szCs w:val="34"/>
      <w:shd w:val="clear" w:color="auto" w:fill="FFFFFF"/>
    </w:rPr>
  </w:style>
  <w:style w:type="paragraph" w:customStyle="1" w:styleId="1ff2">
    <w:name w:val="Основной текст1"/>
    <w:basedOn w:val="aa"/>
    <w:link w:val="afffffff0"/>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1">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a"/>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a"/>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2">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3">
    <w:name w:val="Document Map"/>
    <w:basedOn w:val="aa"/>
    <w:link w:val="afffffff4"/>
    <w:rsid w:val="00103BDC"/>
    <w:pPr>
      <w:shd w:val="clear" w:color="auto" w:fill="000080"/>
      <w:spacing w:after="0" w:line="240" w:lineRule="auto"/>
    </w:pPr>
    <w:rPr>
      <w:rFonts w:ascii="Tahoma" w:eastAsia="Times New Roman" w:hAnsi="Tahoma"/>
      <w:sz w:val="20"/>
      <w:szCs w:val="20"/>
    </w:rPr>
  </w:style>
  <w:style w:type="character" w:customStyle="1" w:styleId="afffffff4">
    <w:name w:val="Схема документа Знак"/>
    <w:link w:val="afffffff3"/>
    <w:rsid w:val="00103BDC"/>
    <w:rPr>
      <w:rFonts w:ascii="Tahoma" w:eastAsia="Times New Roman" w:hAnsi="Tahoma" w:cs="Times New Roman"/>
      <w:sz w:val="20"/>
      <w:szCs w:val="20"/>
      <w:shd w:val="clear" w:color="auto" w:fill="000080"/>
    </w:rPr>
  </w:style>
  <w:style w:type="paragraph" w:styleId="afffffff5">
    <w:name w:val="Revision"/>
    <w:hidden/>
    <w:rsid w:val="00103BDC"/>
    <w:rPr>
      <w:rFonts w:ascii="Times New Roman" w:eastAsia="MS Mincho" w:hAnsi="Times New Roman"/>
      <w:sz w:val="24"/>
      <w:lang w:eastAsia="ja-JP"/>
    </w:rPr>
  </w:style>
  <w:style w:type="character" w:customStyle="1" w:styleId="afffffff6">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d"/>
    <w:uiPriority w:val="99"/>
    <w:semiHidden/>
    <w:unhideWhenUsed/>
    <w:rsid w:val="00103BDC"/>
  </w:style>
  <w:style w:type="table" w:customStyle="1" w:styleId="1ff3">
    <w:name w:val="Сетка таблицы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d"/>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d"/>
    <w:uiPriority w:val="99"/>
    <w:semiHidden/>
    <w:unhideWhenUsed/>
    <w:rsid w:val="00103BDC"/>
  </w:style>
  <w:style w:type="table" w:customStyle="1" w:styleId="2fc">
    <w:name w:val="Сетка таблицы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d"/>
    <w:semiHidden/>
    <w:rsid w:val="00103BDC"/>
  </w:style>
  <w:style w:type="numbering" w:customStyle="1" w:styleId="216">
    <w:name w:val="Нет списка21"/>
    <w:next w:val="ad"/>
    <w:uiPriority w:val="99"/>
    <w:semiHidden/>
    <w:unhideWhenUsed/>
    <w:rsid w:val="00103BDC"/>
  </w:style>
  <w:style w:type="table" w:customStyle="1" w:styleId="114">
    <w:name w:val="Сетка таблицы1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d"/>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a"/>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a"/>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a"/>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7">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8">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a"/>
    <w:next w:val="aff1"/>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9">
    <w:name w:val="caption"/>
    <w:basedOn w:val="aa"/>
    <w:link w:val="afffffffa"/>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a"/>
    <w:rsid w:val="00103BDC"/>
    <w:pPr>
      <w:suppressLineNumbers/>
      <w:suppressAutoHyphens/>
    </w:pPr>
    <w:rPr>
      <w:rFonts w:cs="FreeSans"/>
      <w:lang w:eastAsia="zh-CN"/>
    </w:rPr>
  </w:style>
  <w:style w:type="paragraph" w:customStyle="1" w:styleId="2ff">
    <w:name w:val="Название объекта2"/>
    <w:basedOn w:val="aa"/>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a"/>
    <w:rsid w:val="00103BDC"/>
    <w:pPr>
      <w:suppressLineNumbers/>
      <w:suppressAutoHyphens/>
    </w:pPr>
    <w:rPr>
      <w:rFonts w:cs="FreeSans"/>
      <w:lang w:eastAsia="zh-CN"/>
    </w:rPr>
  </w:style>
  <w:style w:type="paragraph" w:customStyle="1" w:styleId="1fff9">
    <w:name w:val="Название объекта1"/>
    <w:basedOn w:val="aa"/>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a"/>
    <w:rsid w:val="00103BDC"/>
    <w:pPr>
      <w:suppressLineNumbers/>
      <w:suppressAutoHyphens/>
    </w:pPr>
    <w:rPr>
      <w:rFonts w:cs="FreeSans"/>
      <w:lang w:eastAsia="zh-CN"/>
    </w:rPr>
  </w:style>
  <w:style w:type="paragraph" w:customStyle="1" w:styleId="224">
    <w:name w:val="Основной текст с отступом 22"/>
    <w:basedOn w:val="aa"/>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a"/>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a"/>
    <w:next w:val="aff1"/>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d"/>
    <w:uiPriority w:val="99"/>
    <w:semiHidden/>
    <w:unhideWhenUsed/>
    <w:rsid w:val="00103BDC"/>
  </w:style>
  <w:style w:type="paragraph" w:styleId="5b">
    <w:name w:val="toc 5"/>
    <w:basedOn w:val="aa"/>
    <w:next w:val="aa"/>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a"/>
    <w:next w:val="aa"/>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a"/>
    <w:next w:val="aa"/>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a"/>
    <w:next w:val="aa"/>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a"/>
    <w:next w:val="aa"/>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a"/>
    <w:rsid w:val="00103BDC"/>
    <w:pPr>
      <w:spacing w:after="60" w:line="240" w:lineRule="auto"/>
      <w:jc w:val="both"/>
    </w:pPr>
    <w:rPr>
      <w:rFonts w:ascii="Times New Roman" w:eastAsia="Times New Roman" w:hAnsi="Times New Roman"/>
      <w:sz w:val="24"/>
      <w:szCs w:val="24"/>
      <w:lang w:eastAsia="ru-RU"/>
    </w:rPr>
  </w:style>
  <w:style w:type="paragraph" w:customStyle="1" w:styleId="afffffffb">
    <w:name w:val="Тендерные данные"/>
    <w:basedOn w:val="aa"/>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a"/>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c">
    <w:name w:val="текст таблицы"/>
    <w:basedOn w:val="aa"/>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d">
    <w:name w:val="ТЛ_Заказчик"/>
    <w:basedOn w:val="aa"/>
    <w:link w:val="afffffffe"/>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e">
    <w:name w:val="ТЛ_Заказчик Знак"/>
    <w:link w:val="afffffffd"/>
    <w:rsid w:val="00103BDC"/>
    <w:rPr>
      <w:rFonts w:ascii="Times New Roman" w:eastAsia="Times New Roman" w:hAnsi="Times New Roman" w:cs="Times New Roman"/>
      <w:sz w:val="28"/>
      <w:szCs w:val="28"/>
      <w:lang w:eastAsia="ru-RU"/>
    </w:rPr>
  </w:style>
  <w:style w:type="paragraph" w:customStyle="1" w:styleId="affffffff">
    <w:name w:val="ТЛ_Утверждаю"/>
    <w:basedOn w:val="aa"/>
    <w:link w:val="affffffff0"/>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0">
    <w:name w:val="ТЛ_Утверждаю Знак"/>
    <w:link w:val="affffffff"/>
    <w:rsid w:val="00103BDC"/>
    <w:rPr>
      <w:rFonts w:ascii="Times New Roman" w:eastAsia="Times New Roman" w:hAnsi="Times New Roman" w:cs="Times New Roman"/>
      <w:sz w:val="28"/>
      <w:szCs w:val="28"/>
      <w:lang w:eastAsia="ru-RU"/>
    </w:rPr>
  </w:style>
  <w:style w:type="paragraph" w:customStyle="1" w:styleId="affffffff1">
    <w:name w:val="ТЛ_Название"/>
    <w:basedOn w:val="aa"/>
    <w:link w:val="affffffff2"/>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2">
    <w:name w:val="ТЛ_Название Знак"/>
    <w:link w:val="affffffff1"/>
    <w:rsid w:val="00103BDC"/>
    <w:rPr>
      <w:rFonts w:ascii="Times New Roman" w:eastAsia="Times New Roman" w:hAnsi="Times New Roman" w:cs="Times New Roman"/>
      <w:b/>
      <w:sz w:val="28"/>
      <w:szCs w:val="28"/>
      <w:lang w:eastAsia="ru-RU"/>
    </w:rPr>
  </w:style>
  <w:style w:type="paragraph" w:customStyle="1" w:styleId="affffffff3">
    <w:name w:val="ТЛ_Город и Дата"/>
    <w:basedOn w:val="aa"/>
    <w:link w:val="affffffff4"/>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4">
    <w:name w:val="ТЛ_Город и Дата Знак"/>
    <w:link w:val="affffffff3"/>
    <w:rsid w:val="00103BDC"/>
    <w:rPr>
      <w:rFonts w:ascii="Times New Roman" w:eastAsia="Times New Roman" w:hAnsi="Times New Roman" w:cs="Times New Roman"/>
      <w:sz w:val="28"/>
      <w:szCs w:val="28"/>
      <w:lang w:eastAsia="ru-RU"/>
    </w:rPr>
  </w:style>
  <w:style w:type="paragraph" w:customStyle="1" w:styleId="affffffff5">
    <w:name w:val="АД_Наименование Разделов"/>
    <w:basedOn w:val="1b"/>
    <w:link w:val="affffffff6"/>
    <w:qFormat/>
    <w:rsid w:val="00103BDC"/>
  </w:style>
  <w:style w:type="character" w:customStyle="1" w:styleId="affffffff6">
    <w:name w:val="АД_Наименование Разделов Знак"/>
    <w:link w:val="affffffff5"/>
    <w:rsid w:val="00103BDC"/>
    <w:rPr>
      <w:rFonts w:ascii="Times New Roman" w:eastAsia="Times New Roman" w:hAnsi="Times New Roman" w:cs="Times New Roman"/>
      <w:sz w:val="44"/>
      <w:szCs w:val="20"/>
    </w:rPr>
  </w:style>
  <w:style w:type="paragraph" w:customStyle="1" w:styleId="affffffff7">
    <w:name w:val="АД_Наименование главы с нумерацией"/>
    <w:basedOn w:val="2ff1"/>
    <w:link w:val="affffffff8"/>
    <w:qFormat/>
    <w:rsid w:val="00103BDC"/>
  </w:style>
  <w:style w:type="paragraph" w:customStyle="1" w:styleId="affffffff9">
    <w:name w:val="АД_Наименование главы без нумерации"/>
    <w:basedOn w:val="22"/>
    <w:link w:val="affffffffa"/>
    <w:qFormat/>
    <w:rsid w:val="00103BDC"/>
  </w:style>
  <w:style w:type="character" w:customStyle="1" w:styleId="affffffffa">
    <w:name w:val="АД_Наименование главы без нумерации Знак"/>
    <w:link w:val="affffffff9"/>
    <w:rsid w:val="00103BDC"/>
    <w:rPr>
      <w:rFonts w:ascii="Cambria" w:eastAsia="Times New Roman" w:hAnsi="Cambria" w:cs="Times New Roman"/>
      <w:b/>
      <w:bCs/>
      <w:color w:val="4F81BD"/>
      <w:sz w:val="26"/>
      <w:szCs w:val="26"/>
    </w:rPr>
  </w:style>
  <w:style w:type="character" w:customStyle="1" w:styleId="affffffff8">
    <w:name w:val="АД_Глава Знак"/>
    <w:link w:val="affffffff7"/>
    <w:rsid w:val="00103BDC"/>
    <w:rPr>
      <w:rFonts w:ascii="Cambria" w:eastAsia="Times New Roman" w:hAnsi="Cambria" w:cs="Times New Roman"/>
      <w:b/>
      <w:bCs/>
      <w:color w:val="4F81BD"/>
      <w:sz w:val="26"/>
      <w:szCs w:val="26"/>
    </w:rPr>
  </w:style>
  <w:style w:type="paragraph" w:customStyle="1" w:styleId="affffffffb">
    <w:name w:val="АД_Нумерованный пункт"/>
    <w:basedOn w:val="3"/>
    <w:link w:val="affffffffc"/>
    <w:qFormat/>
    <w:rsid w:val="00103BDC"/>
    <w:rPr>
      <w:rFonts w:cs="Arial"/>
      <w:lang w:eastAsia="ru-RU"/>
    </w:rPr>
  </w:style>
  <w:style w:type="character" w:customStyle="1" w:styleId="affffffffc">
    <w:name w:val="АД_Нумерованный пункт Знак"/>
    <w:link w:val="affffffffb"/>
    <w:rsid w:val="00103BDC"/>
    <w:rPr>
      <w:rFonts w:ascii="Cambria" w:eastAsia="Times New Roman" w:hAnsi="Cambria" w:cs="Arial" w:hint="default"/>
      <w:b/>
      <w:bCs/>
      <w:sz w:val="26"/>
      <w:szCs w:val="26"/>
      <w:lang w:val="ru-RU" w:eastAsia="ru-RU" w:bidi="ar-SA"/>
    </w:rPr>
  </w:style>
  <w:style w:type="paragraph" w:customStyle="1" w:styleId="affffffffd">
    <w:name w:val="АД_Нумерованный подпункт"/>
    <w:basedOn w:val="aa"/>
    <w:link w:val="affffffffe"/>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e">
    <w:name w:val="АД_Нумерованный подпункт Знак"/>
    <w:link w:val="affffffffd"/>
    <w:rsid w:val="00103BDC"/>
    <w:rPr>
      <w:rFonts w:ascii="Times New Roman" w:eastAsia="Times New Roman" w:hAnsi="Times New Roman" w:cs="Times New Roman"/>
      <w:sz w:val="24"/>
      <w:szCs w:val="24"/>
      <w:lang w:eastAsia="ru-RU"/>
    </w:rPr>
  </w:style>
  <w:style w:type="character" w:customStyle="1" w:styleId="affffffc">
    <w:name w:val="АД_Основной текст Знак"/>
    <w:link w:val="affffffb"/>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a"/>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a"/>
    <w:uiPriority w:val="39"/>
    <w:qFormat/>
    <w:rsid w:val="00103BDC"/>
  </w:style>
  <w:style w:type="paragraph" w:customStyle="1" w:styleId="afffffffff">
    <w:name w:val="АД_Основной текст по центру полужирный"/>
    <w:basedOn w:val="aa"/>
    <w:link w:val="afffffffff0"/>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0">
    <w:name w:val="АД_Основной текст по центру полужирный Знак"/>
    <w:link w:val="afffffffff"/>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a"/>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4">
    <w:name w:val="АД_Список абв"/>
    <w:basedOn w:val="aa"/>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a"/>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a"/>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7">
    <w:name w:val="Список нум."/>
    <w:basedOn w:val="aa"/>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b"/>
    <w:rsid w:val="00103BDC"/>
  </w:style>
  <w:style w:type="character" w:customStyle="1" w:styleId="dfaq">
    <w:name w:val="dfaq"/>
    <w:basedOn w:val="ab"/>
    <w:rsid w:val="00103BDC"/>
  </w:style>
  <w:style w:type="paragraph" w:styleId="z-">
    <w:name w:val="HTML Top of Form"/>
    <w:basedOn w:val="aa"/>
    <w:next w:val="aa"/>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a"/>
    <w:next w:val="aa"/>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b"/>
    <w:rsid w:val="00103BDC"/>
  </w:style>
  <w:style w:type="character" w:customStyle="1" w:styleId="themebody">
    <w:name w:val="themebody"/>
    <w:basedOn w:val="ab"/>
    <w:rsid w:val="00103BDC"/>
  </w:style>
  <w:style w:type="paragraph" w:customStyle="1" w:styleId="101">
    <w:name w:val="Обычный + 10 пт"/>
    <w:basedOn w:val="aa"/>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a"/>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a"/>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a"/>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a"/>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a"/>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1">
    <w:name w:val="Текст обычный"/>
    <w:rsid w:val="00103BDC"/>
    <w:pPr>
      <w:spacing w:before="60"/>
      <w:ind w:firstLine="284"/>
      <w:jc w:val="both"/>
    </w:pPr>
    <w:rPr>
      <w:rFonts w:ascii="Arial" w:eastAsia="Times New Roman" w:hAnsi="Arial" w:cs="Arial"/>
      <w:color w:val="000000"/>
    </w:rPr>
  </w:style>
  <w:style w:type="character" w:styleId="afffffffff2">
    <w:name w:val="annotation reference"/>
    <w:unhideWhenUsed/>
    <w:rsid w:val="00103BDC"/>
    <w:rPr>
      <w:sz w:val="16"/>
      <w:szCs w:val="16"/>
    </w:rPr>
  </w:style>
  <w:style w:type="paragraph" w:customStyle="1" w:styleId="afffffffff3">
    <w:name w:val="Требование"/>
    <w:basedOn w:val="aa"/>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a"/>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4">
    <w:name w:val="Placeholder Text"/>
    <w:uiPriority w:val="99"/>
    <w:semiHidden/>
    <w:rsid w:val="00103BDC"/>
    <w:rPr>
      <w:rFonts w:cs="Times New Roman"/>
      <w:color w:val="808080"/>
    </w:rPr>
  </w:style>
  <w:style w:type="paragraph" w:customStyle="1" w:styleId="tzhead1">
    <w:name w:val="tz_head_1"/>
    <w:basedOn w:val="aa"/>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a"/>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a"/>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a"/>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a"/>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a"/>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a"/>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a"/>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a"/>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a"/>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a"/>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a"/>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a"/>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a"/>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a"/>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a"/>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b"/>
    <w:rsid w:val="00103BDC"/>
  </w:style>
  <w:style w:type="paragraph" w:customStyle="1" w:styleId="PZspisok">
    <w:name w:val="PZ_spisok"/>
    <w:basedOn w:val="aa"/>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a"/>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a"/>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a"/>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d"/>
    <w:rsid w:val="00103BDC"/>
    <w:pPr>
      <w:numPr>
        <w:numId w:val="21"/>
      </w:numPr>
    </w:pPr>
  </w:style>
  <w:style w:type="numbering" w:customStyle="1" w:styleId="41">
    <w:name w:val="Список 41"/>
    <w:basedOn w:val="ad"/>
    <w:rsid w:val="00103BDC"/>
    <w:pPr>
      <w:numPr>
        <w:numId w:val="23"/>
      </w:numPr>
    </w:pPr>
  </w:style>
  <w:style w:type="numbering" w:customStyle="1" w:styleId="510">
    <w:name w:val="Список 51"/>
    <w:basedOn w:val="ad"/>
    <w:rsid w:val="00103BDC"/>
    <w:pPr>
      <w:numPr>
        <w:numId w:val="22"/>
      </w:numPr>
    </w:pPr>
  </w:style>
  <w:style w:type="numbering" w:customStyle="1" w:styleId="List11">
    <w:name w:val="List 11"/>
    <w:basedOn w:val="ad"/>
    <w:rsid w:val="00103BDC"/>
    <w:pPr>
      <w:numPr>
        <w:numId w:val="24"/>
      </w:numPr>
    </w:pPr>
  </w:style>
  <w:style w:type="numbering" w:customStyle="1" w:styleId="List12">
    <w:name w:val="List 12"/>
    <w:basedOn w:val="ad"/>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a"/>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a"/>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a"/>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a"/>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a"/>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a"/>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a"/>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a"/>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a"/>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a"/>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a"/>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a"/>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c">
    <w:name w:val="Без интервала Знак"/>
    <w:link w:val="afb"/>
    <w:uiPriority w:val="1"/>
    <w:rsid w:val="00103BDC"/>
    <w:rPr>
      <w:rFonts w:ascii="Times New Roman" w:eastAsia="Times New Roman" w:hAnsi="Times New Roman" w:cs="Times New Roman"/>
      <w:sz w:val="24"/>
      <w:szCs w:val="24"/>
      <w:lang w:eastAsia="ru-RU"/>
    </w:rPr>
  </w:style>
  <w:style w:type="numbering" w:customStyle="1" w:styleId="131">
    <w:name w:val="Нет списка13"/>
    <w:next w:val="ad"/>
    <w:semiHidden/>
    <w:unhideWhenUsed/>
    <w:rsid w:val="00103BDC"/>
  </w:style>
  <w:style w:type="numbering" w:customStyle="1" w:styleId="225">
    <w:name w:val="Нет списка22"/>
    <w:next w:val="ad"/>
    <w:uiPriority w:val="99"/>
    <w:semiHidden/>
    <w:unhideWhenUsed/>
    <w:rsid w:val="00103BDC"/>
  </w:style>
  <w:style w:type="paragraph" w:customStyle="1" w:styleId="xl65">
    <w:name w:val="xl65"/>
    <w:basedOn w:val="aa"/>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a"/>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a"/>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a"/>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a"/>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a"/>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a"/>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a"/>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a"/>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a"/>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a"/>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a"/>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a"/>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a"/>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a"/>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a"/>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a"/>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a"/>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a"/>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a"/>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a"/>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a"/>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a"/>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a"/>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a"/>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a"/>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a"/>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a"/>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d"/>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a"/>
    <w:next w:val="aa"/>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a"/>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a"/>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a"/>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a"/>
    <w:next w:val="aa"/>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5">
    <w:name w:val="Intense Quote"/>
    <w:basedOn w:val="aa"/>
    <w:next w:val="aa"/>
    <w:link w:val="afffffffff6"/>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6">
    <w:name w:val="Выделенная цитата Знак"/>
    <w:link w:val="afffffffff5"/>
    <w:uiPriority w:val="30"/>
    <w:rsid w:val="00103BDC"/>
    <w:rPr>
      <w:rFonts w:ascii="Calibri" w:eastAsia="Times New Roman" w:hAnsi="Calibri" w:cs="Times New Roman"/>
      <w:i/>
      <w:iCs/>
      <w:color w:val="FFFFFF"/>
      <w:sz w:val="24"/>
      <w:szCs w:val="24"/>
      <w:shd w:val="clear" w:color="auto" w:fill="4F81BD"/>
    </w:rPr>
  </w:style>
  <w:style w:type="character" w:styleId="afffffffff7">
    <w:name w:val="Subtle Emphasis"/>
    <w:uiPriority w:val="19"/>
    <w:qFormat/>
    <w:rsid w:val="00103BDC"/>
    <w:rPr>
      <w:i/>
      <w:iCs/>
      <w:color w:val="5A5A5A"/>
    </w:rPr>
  </w:style>
  <w:style w:type="character" w:styleId="afffffffff8">
    <w:name w:val="Intense Emphasis"/>
    <w:uiPriority w:val="21"/>
    <w:qFormat/>
    <w:rsid w:val="00103BDC"/>
    <w:rPr>
      <w:b/>
      <w:bCs/>
      <w:i/>
      <w:iCs/>
      <w:color w:val="4F81BD"/>
      <w:sz w:val="22"/>
      <w:szCs w:val="22"/>
    </w:rPr>
  </w:style>
  <w:style w:type="character" w:styleId="afffffffff9">
    <w:name w:val="Subtle Reference"/>
    <w:uiPriority w:val="31"/>
    <w:qFormat/>
    <w:rsid w:val="00103BDC"/>
    <w:rPr>
      <w:color w:val="auto"/>
      <w:u w:val="single" w:color="9BBB59"/>
    </w:rPr>
  </w:style>
  <w:style w:type="character" w:styleId="afffffffffa">
    <w:name w:val="Intense Reference"/>
    <w:uiPriority w:val="32"/>
    <w:qFormat/>
    <w:rsid w:val="00103BDC"/>
    <w:rPr>
      <w:b/>
      <w:bCs/>
      <w:color w:val="76923C"/>
      <w:u w:val="single" w:color="9BBB59"/>
    </w:rPr>
  </w:style>
  <w:style w:type="character" w:styleId="afffffffffb">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d"/>
    <w:semiHidden/>
    <w:unhideWhenUsed/>
    <w:rsid w:val="00103BDC"/>
  </w:style>
  <w:style w:type="paragraph" w:customStyle="1" w:styleId="style30">
    <w:name w:val="style3"/>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d"/>
    <w:semiHidden/>
    <w:unhideWhenUsed/>
    <w:rsid w:val="00103BDC"/>
  </w:style>
  <w:style w:type="table" w:customStyle="1" w:styleId="126">
    <w:name w:val="Сетка таблицы1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d"/>
    <w:semiHidden/>
    <w:unhideWhenUsed/>
    <w:rsid w:val="00103BDC"/>
  </w:style>
  <w:style w:type="paragraph" w:customStyle="1" w:styleId="xl63">
    <w:name w:val="xl63"/>
    <w:basedOn w:val="aa"/>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c"/>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d"/>
    <w:uiPriority w:val="99"/>
    <w:semiHidden/>
    <w:unhideWhenUsed/>
    <w:rsid w:val="00103BDC"/>
  </w:style>
  <w:style w:type="table" w:customStyle="1" w:styleId="21b">
    <w:name w:val="Сетка таблицы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a"/>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a"/>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a"/>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4">
    <w:name w:val="Обычный таблица Знак"/>
    <w:link w:val="aff3"/>
    <w:locked/>
    <w:rsid w:val="00103BDC"/>
    <w:rPr>
      <w:rFonts w:ascii="Times New Roman" w:eastAsia="Times New Roman" w:hAnsi="Times New Roman" w:cs="Times New Roman"/>
      <w:sz w:val="18"/>
      <w:szCs w:val="18"/>
      <w:lang w:eastAsia="zh-CN"/>
    </w:rPr>
  </w:style>
  <w:style w:type="paragraph" w:customStyle="1" w:styleId="afffffffffc">
    <w:name w:val="Стиль Обычный таблица + курсив Оранжевый"/>
    <w:basedOn w:val="aff3"/>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d">
    <w:name w:val="Штамп"/>
    <w:basedOn w:val="aa"/>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e">
    <w:name w:val="Основной"/>
    <w:basedOn w:val="aa"/>
    <w:link w:val="affffffffff"/>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f">
    <w:name w:val="Основной Знак"/>
    <w:link w:val="afffffffffe"/>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a"/>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0">
    <w:name w:val="Спис_заголовок"/>
    <w:basedOn w:val="aa"/>
    <w:next w:val="afffff0"/>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0"/>
    <w:uiPriority w:val="99"/>
    <w:rsid w:val="00103BDC"/>
  </w:style>
  <w:style w:type="paragraph" w:customStyle="1" w:styleId="ListParagraph1">
    <w:name w:val="List Paragraph1"/>
    <w:basedOn w:val="aa"/>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a"/>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a"/>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a"/>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a"/>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a"/>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a"/>
    <w:rsid w:val="00103BDC"/>
    <w:pPr>
      <w:spacing w:after="160" w:line="240" w:lineRule="exact"/>
    </w:pPr>
    <w:rPr>
      <w:rFonts w:ascii="Verdana" w:eastAsia="Times New Roman" w:hAnsi="Verdana" w:cs="Verdana"/>
      <w:sz w:val="20"/>
      <w:szCs w:val="20"/>
      <w:lang w:val="en-US"/>
    </w:rPr>
  </w:style>
  <w:style w:type="paragraph" w:customStyle="1" w:styleId="affffffffff1">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a"/>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2">
    <w:name w:val="Стиль: абзац"/>
    <w:basedOn w:val="aa"/>
    <w:link w:val="affffffffff3"/>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3">
    <w:name w:val="Стиль: абзац Знак"/>
    <w:link w:val="affffffffff2"/>
    <w:uiPriority w:val="99"/>
    <w:locked/>
    <w:rsid w:val="00103BDC"/>
    <w:rPr>
      <w:rFonts w:ascii="Times New Roman" w:eastAsia="MS Mincho" w:hAnsi="Times New Roman" w:cs="Times New Roman"/>
      <w:sz w:val="20"/>
      <w:szCs w:val="20"/>
      <w:lang w:eastAsia="ja-JP"/>
    </w:rPr>
  </w:style>
  <w:style w:type="paragraph" w:customStyle="1" w:styleId="Text">
    <w:name w:val="Text"/>
    <w:basedOn w:val="aa"/>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a"/>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a"/>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a"/>
    <w:link w:val="4f1"/>
    <w:uiPriority w:val="99"/>
    <w:rsid w:val="00103BDC"/>
    <w:pPr>
      <w:widowControl w:val="0"/>
      <w:shd w:val="clear" w:color="auto" w:fill="FFFFFF"/>
      <w:spacing w:before="240" w:after="0" w:line="0" w:lineRule="atLeast"/>
      <w:jc w:val="both"/>
    </w:pPr>
    <w:rPr>
      <w:b/>
      <w:bCs/>
      <w:i/>
      <w:iCs/>
    </w:rPr>
  </w:style>
  <w:style w:type="paragraph" w:customStyle="1" w:styleId="a1">
    <w:name w:val="_Многоуровневый_маркированный_список_таблица"/>
    <w:basedOn w:val="aa"/>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a"/>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a"/>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a"/>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a"/>
    <w:link w:val="affffffffff4"/>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4">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ilvl w:val="0"/>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a"/>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5">
    <w:name w:val="Обычный список"/>
    <w:link w:val="affffffffff6"/>
    <w:qFormat/>
    <w:rsid w:val="00103BDC"/>
    <w:pPr>
      <w:ind w:left="1428" w:hanging="360"/>
    </w:pPr>
    <w:rPr>
      <w:rFonts w:ascii="Times New Roman" w:eastAsia="Times New Roman" w:hAnsi="Times New Roman"/>
      <w:sz w:val="24"/>
      <w:szCs w:val="24"/>
    </w:rPr>
  </w:style>
  <w:style w:type="character" w:customStyle="1" w:styleId="affffffffff6">
    <w:name w:val="Обычный список Знак"/>
    <w:link w:val="affffffffff5"/>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7">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a"/>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a"/>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8">
    <w:name w:val="А Абз"/>
    <w:basedOn w:val="aa"/>
    <w:link w:val="affffffffff9"/>
    <w:qFormat/>
    <w:rsid w:val="00103BDC"/>
    <w:pPr>
      <w:spacing w:before="80" w:after="40" w:line="300" w:lineRule="auto"/>
      <w:ind w:firstLine="709"/>
      <w:jc w:val="both"/>
    </w:pPr>
    <w:rPr>
      <w:sz w:val="24"/>
    </w:rPr>
  </w:style>
  <w:style w:type="character" w:customStyle="1" w:styleId="affffffffff9">
    <w:name w:val="А Абз Знак"/>
    <w:link w:val="affffffffff8"/>
    <w:rsid w:val="00103BDC"/>
    <w:rPr>
      <w:rFonts w:ascii="Calibri" w:eastAsia="Calibri" w:hAnsi="Calibri" w:cs="Times New Roman"/>
      <w:sz w:val="24"/>
    </w:rPr>
  </w:style>
  <w:style w:type="paragraph" w:customStyle="1" w:styleId="17">
    <w:name w:val="А Марк 1"/>
    <w:basedOn w:val="aa"/>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a"/>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a">
    <w:name w:val="А Табл"/>
    <w:basedOn w:val="affffffffff8"/>
    <w:link w:val="affffffffffb"/>
    <w:qFormat/>
    <w:rsid w:val="00103BDC"/>
  </w:style>
  <w:style w:type="paragraph" w:customStyle="1" w:styleId="2">
    <w:name w:val="А Марк 2"/>
    <w:basedOn w:val="aa"/>
    <w:link w:val="2ff8"/>
    <w:qFormat/>
    <w:rsid w:val="00103BDC"/>
    <w:pPr>
      <w:numPr>
        <w:numId w:val="39"/>
      </w:numPr>
      <w:spacing w:after="0" w:line="300" w:lineRule="auto"/>
      <w:jc w:val="both"/>
    </w:pPr>
    <w:rPr>
      <w:sz w:val="24"/>
    </w:rPr>
  </w:style>
  <w:style w:type="character" w:customStyle="1" w:styleId="affffffffffb">
    <w:name w:val="А Табл Знак"/>
    <w:link w:val="affffffffffa"/>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e"/>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c">
    <w:name w:val="Текст поля Знак Знак"/>
    <w:link w:val="affffffffffd"/>
    <w:rsid w:val="00103BDC"/>
    <w:rPr>
      <w:rFonts w:ascii="Arial" w:hAnsi="Arial" w:cs="Arial"/>
      <w:b/>
      <w:sz w:val="19"/>
      <w:szCs w:val="19"/>
      <w:lang w:val="en-US" w:bidi="en-US"/>
    </w:rPr>
  </w:style>
  <w:style w:type="paragraph" w:customStyle="1" w:styleId="affffffffffd">
    <w:name w:val="Текст поля"/>
    <w:basedOn w:val="aa"/>
    <w:link w:val="affffffffffc"/>
    <w:rsid w:val="00103BDC"/>
    <w:pPr>
      <w:spacing w:after="0" w:line="240" w:lineRule="auto"/>
    </w:pPr>
    <w:rPr>
      <w:rFonts w:ascii="Arial" w:hAnsi="Arial" w:cs="Arial"/>
      <w:b/>
      <w:sz w:val="19"/>
      <w:szCs w:val="19"/>
      <w:lang w:val="en-US" w:bidi="en-US"/>
    </w:rPr>
  </w:style>
  <w:style w:type="paragraph" w:customStyle="1" w:styleId="affffffffffe">
    <w:name w:val="Флажок"/>
    <w:basedOn w:val="aa"/>
    <w:next w:val="aa"/>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a"/>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a"/>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a"/>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a"/>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d"/>
    <w:rsid w:val="00103BDC"/>
    <w:pPr>
      <w:numPr>
        <w:numId w:val="42"/>
      </w:numPr>
    </w:pPr>
  </w:style>
  <w:style w:type="numbering" w:customStyle="1" w:styleId="WWNum1">
    <w:name w:val="WWNum1"/>
    <w:basedOn w:val="ad"/>
    <w:rsid w:val="00103BDC"/>
    <w:pPr>
      <w:numPr>
        <w:numId w:val="43"/>
      </w:numPr>
    </w:pPr>
  </w:style>
  <w:style w:type="numbering" w:customStyle="1" w:styleId="WWNum9">
    <w:name w:val="WWNum9"/>
    <w:basedOn w:val="ad"/>
    <w:rsid w:val="00103BDC"/>
    <w:pPr>
      <w:numPr>
        <w:numId w:val="44"/>
      </w:numPr>
    </w:pPr>
  </w:style>
  <w:style w:type="paragraph" w:customStyle="1" w:styleId="Textbody">
    <w:name w:val="Text body"/>
    <w:basedOn w:val="aa"/>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a"/>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f">
    <w:name w:val="второй абзац !"/>
    <w:basedOn w:val="aa"/>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3">
    <w:name w:val="раздел_документа"/>
    <w:basedOn w:val="1b"/>
    <w:autoRedefine/>
    <w:semiHidden/>
    <w:rsid w:val="00103BDC"/>
    <w:pPr>
      <w:numPr>
        <w:numId w:val="49"/>
      </w:numPr>
      <w:tabs>
        <w:tab w:val="clear" w:pos="180"/>
      </w:tabs>
      <w:ind w:left="0" w:firstLine="0"/>
    </w:pPr>
  </w:style>
  <w:style w:type="paragraph" w:customStyle="1" w:styleId="afffffffffff0">
    <w:name w:val="подраздел_подраздела"/>
    <w:basedOn w:val="34"/>
    <w:link w:val="afffffffffff1"/>
    <w:autoRedefine/>
    <w:rsid w:val="00103BDC"/>
  </w:style>
  <w:style w:type="paragraph" w:customStyle="1" w:styleId="afffffffffff2">
    <w:name w:val="вставка_в_подраздел"/>
    <w:basedOn w:val="43"/>
    <w:autoRedefine/>
    <w:semiHidden/>
    <w:rsid w:val="00103BDC"/>
  </w:style>
  <w:style w:type="character" w:customStyle="1" w:styleId="afffffffffff1">
    <w:name w:val="подраздел_подраздела Знак"/>
    <w:link w:val="afffffffffff0"/>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3">
    <w:name w:val="Заголовок раздела документа"/>
    <w:basedOn w:val="aa"/>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4">
    <w:name w:val="заголовок подраздела"/>
    <w:basedOn w:val="1b"/>
    <w:autoRedefine/>
    <w:rsid w:val="00103BDC"/>
  </w:style>
  <w:style w:type="paragraph" w:customStyle="1" w:styleId="a">
    <w:name w:val="абзац подраздела"/>
    <w:basedOn w:val="2ffb"/>
    <w:link w:val="afffffffffff5"/>
    <w:autoRedefine/>
    <w:rsid w:val="00103BDC"/>
  </w:style>
  <w:style w:type="numbering" w:styleId="111111">
    <w:name w:val="Outline List 2"/>
    <w:basedOn w:val="ad"/>
    <w:rsid w:val="00103BDC"/>
    <w:pPr>
      <w:numPr>
        <w:numId w:val="45"/>
      </w:numPr>
    </w:pPr>
  </w:style>
  <w:style w:type="numbering" w:styleId="1ai">
    <w:name w:val="Outline List 1"/>
    <w:basedOn w:val="ad"/>
    <w:rsid w:val="00103BDC"/>
  </w:style>
  <w:style w:type="character" w:styleId="HTML4">
    <w:name w:val="HTML Acronym"/>
    <w:basedOn w:val="ab"/>
    <w:rsid w:val="00103BDC"/>
  </w:style>
  <w:style w:type="table" w:styleId="-10">
    <w:name w:val="Table Web 1"/>
    <w:basedOn w:val="ac"/>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c"/>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c"/>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c"/>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c"/>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c"/>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c"/>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c"/>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b"/>
    <w:rsid w:val="00103BDC"/>
  </w:style>
  <w:style w:type="character" w:styleId="HTML7">
    <w:name w:val="HTML Sample"/>
    <w:rsid w:val="00103BDC"/>
    <w:rPr>
      <w:rFonts w:ascii="Courier New" w:hAnsi="Courier New" w:cs="Courier New"/>
    </w:rPr>
  </w:style>
  <w:style w:type="table" w:styleId="1ffffc">
    <w:name w:val="Table 3D effects 1"/>
    <w:basedOn w:val="ac"/>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c"/>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c"/>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c"/>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c"/>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c"/>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c"/>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c"/>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c"/>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c"/>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c"/>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d"/>
    <w:rsid w:val="00103BDC"/>
  </w:style>
  <w:style w:type="table" w:styleId="1fffff">
    <w:name w:val="Table Columns 1"/>
    <w:basedOn w:val="ac"/>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c"/>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c"/>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c"/>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c"/>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c"/>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c"/>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c"/>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c"/>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c"/>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c"/>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numPr>
        <w:ilvl w:val="0"/>
        <w:numId w:val="0"/>
      </w:numPr>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numPr>
        <w:ilvl w:val="0"/>
        <w:numId w:val="0"/>
      </w:numPr>
      <w:spacing w:before="0" w:line="240" w:lineRule="auto"/>
      <w:ind w:left="1260"/>
      <w:jc w:val="both"/>
    </w:pPr>
    <w:rPr>
      <w:rFonts w:ascii="Times New Roman" w:hAnsi="Times New Roman"/>
      <w:b w:val="0"/>
      <w:bCs w:val="0"/>
      <w:color w:val="000000"/>
      <w:sz w:val="24"/>
      <w:szCs w:val="20"/>
      <w:lang w:eastAsia="ru-RU"/>
    </w:rPr>
  </w:style>
  <w:style w:type="paragraph" w:customStyle="1" w:styleId="Iniiaiieoaeno">
    <w:name w:val="Iniiaiie oaeno"/>
    <w:basedOn w:val="aa"/>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2"/>
    <w:autoRedefine/>
    <w:rsid w:val="00103BDC"/>
    <w:pPr>
      <w:keepLines w:val="0"/>
      <w:numPr>
        <w:ilvl w:val="0"/>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
    <w:link w:val="117"/>
    <w:autoRedefine/>
    <w:rsid w:val="00103BDC"/>
    <w:pPr>
      <w:keepNext w:val="0"/>
      <w:keepLines w:val="0"/>
      <w:widowControl w:val="0"/>
      <w:numPr>
        <w:ilvl w:val="0"/>
        <w:numId w:val="0"/>
      </w:numPr>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a"/>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a"/>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a"/>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a"/>
    <w:next w:val="aa"/>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a"/>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a"/>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a"/>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a"/>
    <w:next w:val="aa"/>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a"/>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a"/>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a"/>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a"/>
    <w:rsid w:val="00103BDC"/>
    <w:pPr>
      <w:spacing w:after="160" w:line="240" w:lineRule="exact"/>
      <w:jc w:val="both"/>
    </w:pPr>
    <w:rPr>
      <w:rFonts w:ascii="Verdana" w:eastAsia="Times New Roman" w:hAnsi="Verdana"/>
      <w:szCs w:val="20"/>
      <w:lang w:val="en-US"/>
    </w:rPr>
  </w:style>
  <w:style w:type="paragraph" w:customStyle="1" w:styleId="1fffff2">
    <w:name w:val="1 Знак"/>
    <w:basedOn w:val="aa"/>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b"/>
    <w:rsid w:val="00103BDC"/>
  </w:style>
  <w:style w:type="paragraph" w:customStyle="1" w:styleId="14pt0">
    <w:name w:val="Стиль 14 pt полужирный по центру"/>
    <w:basedOn w:val="aa"/>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a"/>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a"/>
    <w:next w:val="aa"/>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a"/>
    <w:rsid w:val="00103BDC"/>
    <w:pPr>
      <w:keepNext/>
      <w:spacing w:before="240"/>
    </w:pPr>
    <w:rPr>
      <w:rFonts w:ascii="Times New Roman" w:hAnsi="Times New Roman"/>
    </w:rPr>
  </w:style>
  <w:style w:type="paragraph" w:customStyle="1" w:styleId="Head61">
    <w:name w:val="Head 6.1"/>
    <w:basedOn w:val="1b"/>
    <w:next w:val="aa"/>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b"/>
    <w:rsid w:val="00103BDC"/>
  </w:style>
  <w:style w:type="paragraph" w:customStyle="1" w:styleId="affffffffffff4">
    <w:name w:val="Таблица"/>
    <w:basedOn w:val="aa"/>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a"/>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a"/>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a"/>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a"/>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a"/>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a"/>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a"/>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a"/>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a"/>
    <w:rsid w:val="00103BDC"/>
    <w:pPr>
      <w:spacing w:after="160" w:line="240" w:lineRule="exact"/>
      <w:jc w:val="both"/>
    </w:pPr>
    <w:rPr>
      <w:rFonts w:ascii="Verdana" w:hAnsi="Verdana" w:cs="Verdana"/>
      <w:lang w:val="en-US"/>
    </w:rPr>
  </w:style>
  <w:style w:type="paragraph" w:customStyle="1" w:styleId="2fff7">
    <w:name w:val="Знак Знак Знак2 Знак"/>
    <w:basedOn w:val="aa"/>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a"/>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a"/>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1"/>
    <w:rsid w:val="00103BDC"/>
    <w:pPr>
      <w:suppressAutoHyphens w:val="0"/>
    </w:pPr>
    <w:rPr>
      <w:szCs w:val="24"/>
      <w:lang w:eastAsia="ru-RU"/>
    </w:rPr>
  </w:style>
  <w:style w:type="paragraph" w:customStyle="1" w:styleId="affffffffffff8">
    <w:name w:val="ПЗ инструкции"/>
    <w:basedOn w:val="aa"/>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a"/>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a"/>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a"/>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a"/>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a"/>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a"/>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a"/>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a"/>
    <w:next w:val="aa"/>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a"/>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a"/>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a"/>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a"/>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a"/>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a"/>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a"/>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a"/>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a"/>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a"/>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a"/>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a"/>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a"/>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a"/>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a"/>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a"/>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a"/>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a"/>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a"/>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a"/>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a"/>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a"/>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a"/>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a"/>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a"/>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a"/>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a"/>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a"/>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a"/>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a"/>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a"/>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a"/>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a"/>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a"/>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a"/>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a"/>
    <w:next w:val="aa"/>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a"/>
    <w:next w:val="aa"/>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a"/>
    <w:next w:val="aa"/>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a"/>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a"/>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a"/>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a"/>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a"/>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a"/>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2">
    <w:name w:val="маркированный"/>
    <w:basedOn w:val="aa"/>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c"/>
    <w:next w:val="af8"/>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a"/>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d"/>
    <w:uiPriority w:val="99"/>
    <w:semiHidden/>
    <w:unhideWhenUsed/>
    <w:rsid w:val="00103BDC"/>
  </w:style>
  <w:style w:type="paragraph" w:customStyle="1" w:styleId="afffffffffffff1">
    <w:name w:val="Часть"/>
    <w:basedOn w:val="aa"/>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a"/>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a"/>
    <w:rsid w:val="00103BDC"/>
    <w:pPr>
      <w:numPr>
        <w:ilvl w:val="0"/>
        <w:numId w:val="0"/>
      </w:numPr>
      <w:tabs>
        <w:tab w:val="num" w:pos="720"/>
      </w:tabs>
      <w:spacing w:line="240" w:lineRule="auto"/>
      <w:ind w:left="720"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a"/>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a"/>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a"/>
    <w:next w:val="aa"/>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a"/>
    <w:next w:val="aa"/>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a"/>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a"/>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a"/>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a"/>
    <w:autoRedefine/>
    <w:rsid w:val="00103BDC"/>
    <w:pPr>
      <w:keepLines w:val="0"/>
      <w:numPr>
        <w:ilvl w:val="2"/>
        <w:numId w:val="0"/>
      </w:numPr>
      <w:tabs>
        <w:tab w:val="num" w:pos="120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numPr>
        <w:ilvl w:val="0"/>
        <w:numId w:val="0"/>
      </w:numPr>
      <w:spacing w:before="0" w:after="0" w:line="240" w:lineRule="auto"/>
      <w:jc w:val="center"/>
    </w:pPr>
    <w:rPr>
      <w:rFonts w:ascii="Times New Roman" w:hAnsi="Times New Roman"/>
      <w:b w:val="0"/>
      <w:bCs w:val="0"/>
      <w:i/>
      <w:sz w:val="28"/>
      <w:szCs w:val="28"/>
    </w:rPr>
  </w:style>
  <w:style w:type="paragraph" w:customStyle="1" w:styleId="4f9">
    <w:name w:val="З4"/>
    <w:basedOn w:val="43"/>
    <w:next w:val="aa"/>
    <w:autoRedefine/>
    <w:rsid w:val="00103BDC"/>
    <w:pPr>
      <w:numPr>
        <w:ilvl w:val="2"/>
        <w:numId w:val="0"/>
      </w:numPr>
      <w:tabs>
        <w:tab w:val="num" w:pos="120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a"/>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a"/>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c"/>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a"/>
    <w:rsid w:val="00103BDC"/>
    <w:pPr>
      <w:jc w:val="right"/>
    </w:pPr>
    <w:rPr>
      <w:b/>
      <w:bCs/>
      <w:sz w:val="24"/>
      <w:szCs w:val="24"/>
    </w:rPr>
  </w:style>
  <w:style w:type="paragraph" w:customStyle="1" w:styleId="noinfo">
    <w:name w:val="no_info"/>
    <w:basedOn w:val="aa"/>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a"/>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a"/>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a"/>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a"/>
    <w:next w:val="aa"/>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a"/>
    <w:next w:val="aa"/>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a"/>
    <w:next w:val="aa"/>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a"/>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b"/>
    <w:rsid w:val="00103BDC"/>
  </w:style>
  <w:style w:type="paragraph" w:customStyle="1" w:styleId="2fffa">
    <w:name w:val="Стиль 2"/>
    <w:basedOn w:val="aa"/>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b"/>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b"/>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a"/>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a"/>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a"/>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a"/>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a">
    <w:name w:val="Название объекта Знак"/>
    <w:link w:val="afffffff9"/>
    <w:locked/>
    <w:rsid w:val="00103BDC"/>
    <w:rPr>
      <w:rFonts w:ascii="Calibri" w:eastAsia="Calibri" w:hAnsi="Calibri" w:cs="FreeSans"/>
      <w:i/>
      <w:iCs/>
      <w:sz w:val="24"/>
      <w:szCs w:val="24"/>
      <w:lang w:eastAsia="zh-CN"/>
    </w:rPr>
  </w:style>
  <w:style w:type="paragraph" w:customStyle="1" w:styleId="afffffffffffffc">
    <w:name w:val="обычн БО"/>
    <w:basedOn w:val="aa"/>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a"/>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a"/>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a"/>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a"/>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d"/>
    <w:uiPriority w:val="99"/>
    <w:semiHidden/>
    <w:unhideWhenUsed/>
    <w:rsid w:val="00103BDC"/>
  </w:style>
  <w:style w:type="numbering" w:customStyle="1" w:styleId="3110">
    <w:name w:val="Нет списка311"/>
    <w:next w:val="ad"/>
    <w:uiPriority w:val="99"/>
    <w:semiHidden/>
    <w:unhideWhenUsed/>
    <w:rsid w:val="00103BDC"/>
  </w:style>
  <w:style w:type="numbering" w:customStyle="1" w:styleId="4110">
    <w:name w:val="Нет списка411"/>
    <w:next w:val="ad"/>
    <w:uiPriority w:val="99"/>
    <w:semiHidden/>
    <w:unhideWhenUsed/>
    <w:rsid w:val="00103BDC"/>
  </w:style>
  <w:style w:type="table" w:customStyle="1" w:styleId="1100">
    <w:name w:val="Сетка таблицы11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b"/>
    <w:rsid w:val="00103BDC"/>
  </w:style>
  <w:style w:type="character" w:customStyle="1" w:styleId="b-infoitem1">
    <w:name w:val="b-info__item1"/>
    <w:basedOn w:val="ab"/>
    <w:rsid w:val="00103BDC"/>
  </w:style>
  <w:style w:type="character" w:customStyle="1" w:styleId="b-serp-urlitem1">
    <w:name w:val="b-serp-url__item1"/>
    <w:basedOn w:val="ab"/>
    <w:rsid w:val="00103BDC"/>
  </w:style>
  <w:style w:type="numbering" w:customStyle="1" w:styleId="514">
    <w:name w:val="Нет списка51"/>
    <w:next w:val="ad"/>
    <w:uiPriority w:val="99"/>
    <w:semiHidden/>
    <w:unhideWhenUsed/>
    <w:rsid w:val="00103BDC"/>
  </w:style>
  <w:style w:type="numbering" w:customStyle="1" w:styleId="1310">
    <w:name w:val="Нет списка131"/>
    <w:next w:val="ad"/>
    <w:uiPriority w:val="99"/>
    <w:semiHidden/>
    <w:unhideWhenUsed/>
    <w:rsid w:val="00103BDC"/>
  </w:style>
  <w:style w:type="table" w:customStyle="1" w:styleId="236">
    <w:name w:val="Сетка таблицы2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d"/>
    <w:uiPriority w:val="99"/>
    <w:semiHidden/>
    <w:unhideWhenUsed/>
    <w:rsid w:val="00103BDC"/>
  </w:style>
  <w:style w:type="numbering" w:customStyle="1" w:styleId="11111">
    <w:name w:val="Нет списка11111"/>
    <w:next w:val="ad"/>
    <w:uiPriority w:val="99"/>
    <w:semiHidden/>
    <w:unhideWhenUsed/>
    <w:rsid w:val="00103BDC"/>
  </w:style>
  <w:style w:type="table" w:customStyle="1" w:styleId="350">
    <w:name w:val="Сетка таблицы3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d"/>
    <w:uiPriority w:val="99"/>
    <w:semiHidden/>
    <w:unhideWhenUsed/>
    <w:rsid w:val="00103BDC"/>
  </w:style>
  <w:style w:type="numbering" w:customStyle="1" w:styleId="148">
    <w:name w:val="Нет списка14"/>
    <w:next w:val="ad"/>
    <w:uiPriority w:val="99"/>
    <w:semiHidden/>
    <w:unhideWhenUsed/>
    <w:rsid w:val="00103BDC"/>
  </w:style>
  <w:style w:type="table" w:customStyle="1" w:styleId="413">
    <w:name w:val="Сетка таблицы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d"/>
    <w:uiPriority w:val="99"/>
    <w:semiHidden/>
    <w:unhideWhenUsed/>
    <w:rsid w:val="00103BDC"/>
  </w:style>
  <w:style w:type="numbering" w:customStyle="1" w:styleId="154">
    <w:name w:val="Нет списка15"/>
    <w:next w:val="ad"/>
    <w:uiPriority w:val="99"/>
    <w:semiHidden/>
    <w:rsid w:val="00103BDC"/>
  </w:style>
  <w:style w:type="numbering" w:customStyle="1" w:styleId="1121">
    <w:name w:val="Нет списка1121"/>
    <w:next w:val="ad"/>
    <w:uiPriority w:val="99"/>
    <w:semiHidden/>
    <w:unhideWhenUsed/>
    <w:rsid w:val="00103BDC"/>
  </w:style>
  <w:style w:type="numbering" w:customStyle="1" w:styleId="2211">
    <w:name w:val="Нет списка221"/>
    <w:next w:val="ad"/>
    <w:uiPriority w:val="99"/>
    <w:semiHidden/>
    <w:unhideWhenUsed/>
    <w:rsid w:val="00103BDC"/>
  </w:style>
  <w:style w:type="numbering" w:customStyle="1" w:styleId="3111">
    <w:name w:val="Нет списка3111"/>
    <w:next w:val="ad"/>
    <w:uiPriority w:val="99"/>
    <w:semiHidden/>
    <w:unhideWhenUsed/>
    <w:rsid w:val="00103BDC"/>
  </w:style>
  <w:style w:type="numbering" w:customStyle="1" w:styleId="4111">
    <w:name w:val="Нет списка4111"/>
    <w:next w:val="ad"/>
    <w:uiPriority w:val="99"/>
    <w:semiHidden/>
    <w:unhideWhenUsed/>
    <w:rsid w:val="00103BDC"/>
  </w:style>
  <w:style w:type="numbering" w:customStyle="1" w:styleId="12110">
    <w:name w:val="Нет списка1211"/>
    <w:next w:val="ad"/>
    <w:uiPriority w:val="99"/>
    <w:semiHidden/>
    <w:unhideWhenUsed/>
    <w:rsid w:val="00103BDC"/>
  </w:style>
  <w:style w:type="numbering" w:customStyle="1" w:styleId="21111">
    <w:name w:val="Нет списка21111"/>
    <w:next w:val="ad"/>
    <w:uiPriority w:val="99"/>
    <w:semiHidden/>
    <w:unhideWhenUsed/>
    <w:rsid w:val="00103BDC"/>
  </w:style>
  <w:style w:type="numbering" w:customStyle="1" w:styleId="1111110">
    <w:name w:val="Нет списка111111"/>
    <w:next w:val="ad"/>
    <w:uiPriority w:val="99"/>
    <w:semiHidden/>
    <w:unhideWhenUsed/>
    <w:rsid w:val="00103BDC"/>
  </w:style>
  <w:style w:type="paragraph" w:customStyle="1" w:styleId="Style31">
    <w:name w:val="Style31"/>
    <w:basedOn w:val="aa"/>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a"/>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a"/>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d"/>
    <w:uiPriority w:val="99"/>
    <w:semiHidden/>
    <w:unhideWhenUsed/>
    <w:rsid w:val="00103BDC"/>
  </w:style>
  <w:style w:type="numbering" w:customStyle="1" w:styleId="421">
    <w:name w:val="Нет списка42"/>
    <w:next w:val="ad"/>
    <w:uiPriority w:val="99"/>
    <w:semiHidden/>
    <w:unhideWhenUsed/>
    <w:rsid w:val="00103BDC"/>
  </w:style>
  <w:style w:type="table" w:customStyle="1" w:styleId="253">
    <w:name w:val="Сетка таблицы2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d"/>
    <w:uiPriority w:val="99"/>
    <w:semiHidden/>
    <w:unhideWhenUsed/>
    <w:rsid w:val="00103BDC"/>
  </w:style>
  <w:style w:type="numbering" w:customStyle="1" w:styleId="331">
    <w:name w:val="Нет списка33"/>
    <w:next w:val="ad"/>
    <w:uiPriority w:val="99"/>
    <w:semiHidden/>
    <w:unhideWhenUsed/>
    <w:rsid w:val="00103BDC"/>
  </w:style>
  <w:style w:type="numbering" w:customStyle="1" w:styleId="430">
    <w:name w:val="Нет списка43"/>
    <w:next w:val="ad"/>
    <w:uiPriority w:val="99"/>
    <w:semiHidden/>
    <w:unhideWhenUsed/>
    <w:rsid w:val="00103BDC"/>
  </w:style>
  <w:style w:type="numbering" w:customStyle="1" w:styleId="1130">
    <w:name w:val="Нет списка113"/>
    <w:next w:val="ad"/>
    <w:uiPriority w:val="99"/>
    <w:semiHidden/>
    <w:unhideWhenUsed/>
    <w:rsid w:val="00103BDC"/>
  </w:style>
  <w:style w:type="table" w:customStyle="1" w:styleId="261">
    <w:name w:val="Сетка таблицы26"/>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d"/>
    <w:uiPriority w:val="99"/>
    <w:semiHidden/>
    <w:unhideWhenUsed/>
    <w:rsid w:val="00103BDC"/>
  </w:style>
  <w:style w:type="table" w:customStyle="1" w:styleId="271">
    <w:name w:val="Сетка таблицы2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d"/>
    <w:uiPriority w:val="99"/>
    <w:semiHidden/>
    <w:unhideWhenUsed/>
    <w:rsid w:val="00103BDC"/>
  </w:style>
  <w:style w:type="numbering" w:customStyle="1" w:styleId="244">
    <w:name w:val="Нет списка24"/>
    <w:next w:val="ad"/>
    <w:uiPriority w:val="99"/>
    <w:semiHidden/>
    <w:unhideWhenUsed/>
    <w:rsid w:val="00103BDC"/>
  </w:style>
  <w:style w:type="numbering" w:customStyle="1" w:styleId="341">
    <w:name w:val="Нет списка34"/>
    <w:next w:val="ad"/>
    <w:uiPriority w:val="99"/>
    <w:semiHidden/>
    <w:unhideWhenUsed/>
    <w:rsid w:val="00103BDC"/>
  </w:style>
  <w:style w:type="numbering" w:customStyle="1" w:styleId="440">
    <w:name w:val="Нет списка44"/>
    <w:next w:val="ad"/>
    <w:uiPriority w:val="99"/>
    <w:semiHidden/>
    <w:unhideWhenUsed/>
    <w:rsid w:val="00103BDC"/>
  </w:style>
  <w:style w:type="table" w:customStyle="1" w:styleId="281">
    <w:name w:val="Сетка таблицы28"/>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d"/>
    <w:uiPriority w:val="99"/>
    <w:semiHidden/>
    <w:unhideWhenUsed/>
    <w:rsid w:val="00103BDC"/>
  </w:style>
  <w:style w:type="table" w:customStyle="1" w:styleId="292">
    <w:name w:val="Сетка таблицы2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uiPriority w:val="99"/>
    <w:semiHidden/>
    <w:unhideWhenUsed/>
    <w:rsid w:val="00103BDC"/>
  </w:style>
  <w:style w:type="numbering" w:customStyle="1" w:styleId="254">
    <w:name w:val="Нет списка25"/>
    <w:next w:val="ad"/>
    <w:uiPriority w:val="99"/>
    <w:semiHidden/>
    <w:unhideWhenUsed/>
    <w:rsid w:val="00103BDC"/>
  </w:style>
  <w:style w:type="numbering" w:customStyle="1" w:styleId="351">
    <w:name w:val="Нет списка35"/>
    <w:next w:val="ad"/>
    <w:uiPriority w:val="99"/>
    <w:semiHidden/>
    <w:unhideWhenUsed/>
    <w:rsid w:val="00103BDC"/>
  </w:style>
  <w:style w:type="numbering" w:customStyle="1" w:styleId="450">
    <w:name w:val="Нет списка45"/>
    <w:next w:val="ad"/>
    <w:uiPriority w:val="99"/>
    <w:semiHidden/>
    <w:unhideWhenUsed/>
    <w:rsid w:val="00103BDC"/>
  </w:style>
  <w:style w:type="numbering" w:customStyle="1" w:styleId="11120">
    <w:name w:val="Нет списка1112"/>
    <w:next w:val="ad"/>
    <w:uiPriority w:val="99"/>
    <w:semiHidden/>
    <w:unhideWhenUsed/>
    <w:rsid w:val="00103BDC"/>
  </w:style>
  <w:style w:type="numbering" w:customStyle="1" w:styleId="105">
    <w:name w:val="Нет списка10"/>
    <w:next w:val="ad"/>
    <w:uiPriority w:val="99"/>
    <w:semiHidden/>
    <w:unhideWhenUsed/>
    <w:rsid w:val="00103BDC"/>
  </w:style>
  <w:style w:type="numbering" w:customStyle="1" w:styleId="165">
    <w:name w:val="Нет списка16"/>
    <w:next w:val="ad"/>
    <w:uiPriority w:val="99"/>
    <w:semiHidden/>
    <w:unhideWhenUsed/>
    <w:rsid w:val="00103BDC"/>
  </w:style>
  <w:style w:type="table" w:customStyle="1" w:styleId="300">
    <w:name w:val="Сетка таблицы3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uiPriority w:val="99"/>
    <w:semiHidden/>
    <w:unhideWhenUsed/>
    <w:rsid w:val="00103BDC"/>
  </w:style>
  <w:style w:type="numbering" w:customStyle="1" w:styleId="262">
    <w:name w:val="Нет списка26"/>
    <w:next w:val="ad"/>
    <w:uiPriority w:val="99"/>
    <w:semiHidden/>
    <w:unhideWhenUsed/>
    <w:rsid w:val="00103BDC"/>
  </w:style>
  <w:style w:type="numbering" w:customStyle="1" w:styleId="360">
    <w:name w:val="Нет списка36"/>
    <w:next w:val="ad"/>
    <w:uiPriority w:val="99"/>
    <w:semiHidden/>
    <w:unhideWhenUsed/>
    <w:rsid w:val="00103BDC"/>
  </w:style>
  <w:style w:type="numbering" w:customStyle="1" w:styleId="460">
    <w:name w:val="Нет списка46"/>
    <w:next w:val="ad"/>
    <w:uiPriority w:val="99"/>
    <w:semiHidden/>
    <w:unhideWhenUsed/>
    <w:rsid w:val="00103BDC"/>
  </w:style>
  <w:style w:type="numbering" w:customStyle="1" w:styleId="1113">
    <w:name w:val="Нет списка1113"/>
    <w:next w:val="ad"/>
    <w:uiPriority w:val="99"/>
    <w:semiHidden/>
    <w:unhideWhenUsed/>
    <w:rsid w:val="00103BDC"/>
  </w:style>
  <w:style w:type="numbering" w:customStyle="1" w:styleId="174">
    <w:name w:val="Нет списка17"/>
    <w:next w:val="ad"/>
    <w:uiPriority w:val="99"/>
    <w:semiHidden/>
    <w:unhideWhenUsed/>
    <w:rsid w:val="00103BDC"/>
  </w:style>
  <w:style w:type="numbering" w:customStyle="1" w:styleId="185">
    <w:name w:val="Нет списка18"/>
    <w:next w:val="ad"/>
    <w:uiPriority w:val="99"/>
    <w:semiHidden/>
    <w:unhideWhenUsed/>
    <w:rsid w:val="00103BDC"/>
  </w:style>
  <w:style w:type="numbering" w:customStyle="1" w:styleId="272">
    <w:name w:val="Нет списка27"/>
    <w:next w:val="ad"/>
    <w:uiPriority w:val="99"/>
    <w:semiHidden/>
    <w:unhideWhenUsed/>
    <w:rsid w:val="00103BDC"/>
  </w:style>
  <w:style w:type="numbering" w:customStyle="1" w:styleId="370">
    <w:name w:val="Нет списка37"/>
    <w:next w:val="ad"/>
    <w:uiPriority w:val="99"/>
    <w:semiHidden/>
    <w:unhideWhenUsed/>
    <w:rsid w:val="00103BDC"/>
  </w:style>
  <w:style w:type="numbering" w:customStyle="1" w:styleId="470">
    <w:name w:val="Нет списка47"/>
    <w:next w:val="ad"/>
    <w:uiPriority w:val="99"/>
    <w:semiHidden/>
    <w:unhideWhenUsed/>
    <w:rsid w:val="00103BDC"/>
  </w:style>
  <w:style w:type="numbering" w:customStyle="1" w:styleId="1170">
    <w:name w:val="Нет списка117"/>
    <w:next w:val="ad"/>
    <w:uiPriority w:val="99"/>
    <w:semiHidden/>
    <w:unhideWhenUsed/>
    <w:rsid w:val="00103BDC"/>
  </w:style>
  <w:style w:type="numbering" w:customStyle="1" w:styleId="195">
    <w:name w:val="Нет списка19"/>
    <w:next w:val="ad"/>
    <w:uiPriority w:val="99"/>
    <w:semiHidden/>
    <w:unhideWhenUsed/>
    <w:rsid w:val="00103BDC"/>
  </w:style>
  <w:style w:type="numbering" w:customStyle="1" w:styleId="1101">
    <w:name w:val="Нет списка110"/>
    <w:next w:val="ad"/>
    <w:uiPriority w:val="99"/>
    <w:semiHidden/>
    <w:unhideWhenUsed/>
    <w:rsid w:val="00103BDC"/>
  </w:style>
  <w:style w:type="numbering" w:customStyle="1" w:styleId="1180">
    <w:name w:val="Нет списка118"/>
    <w:next w:val="ad"/>
    <w:uiPriority w:val="99"/>
    <w:semiHidden/>
    <w:unhideWhenUsed/>
    <w:rsid w:val="00103BDC"/>
  </w:style>
  <w:style w:type="numbering" w:customStyle="1" w:styleId="282">
    <w:name w:val="Нет списка28"/>
    <w:next w:val="ad"/>
    <w:uiPriority w:val="99"/>
    <w:semiHidden/>
    <w:unhideWhenUsed/>
    <w:rsid w:val="00103BDC"/>
  </w:style>
  <w:style w:type="numbering" w:customStyle="1" w:styleId="380">
    <w:name w:val="Нет списка38"/>
    <w:next w:val="ad"/>
    <w:uiPriority w:val="99"/>
    <w:semiHidden/>
    <w:unhideWhenUsed/>
    <w:rsid w:val="00103BDC"/>
  </w:style>
  <w:style w:type="numbering" w:customStyle="1" w:styleId="480">
    <w:name w:val="Нет списка48"/>
    <w:next w:val="ad"/>
    <w:uiPriority w:val="99"/>
    <w:semiHidden/>
    <w:unhideWhenUsed/>
    <w:rsid w:val="00103BDC"/>
  </w:style>
  <w:style w:type="numbering" w:customStyle="1" w:styleId="1114">
    <w:name w:val="Нет списка1114"/>
    <w:next w:val="ad"/>
    <w:uiPriority w:val="99"/>
    <w:semiHidden/>
    <w:unhideWhenUsed/>
    <w:rsid w:val="00103BDC"/>
  </w:style>
  <w:style w:type="numbering" w:customStyle="1" w:styleId="205">
    <w:name w:val="Нет списка20"/>
    <w:next w:val="ad"/>
    <w:uiPriority w:val="99"/>
    <w:semiHidden/>
    <w:unhideWhenUsed/>
    <w:rsid w:val="00103BDC"/>
  </w:style>
  <w:style w:type="numbering" w:customStyle="1" w:styleId="1190">
    <w:name w:val="Нет списка119"/>
    <w:next w:val="ad"/>
    <w:uiPriority w:val="99"/>
    <w:semiHidden/>
    <w:unhideWhenUsed/>
    <w:rsid w:val="00103BDC"/>
  </w:style>
  <w:style w:type="numbering" w:customStyle="1" w:styleId="11100">
    <w:name w:val="Нет списка1110"/>
    <w:next w:val="ad"/>
    <w:uiPriority w:val="99"/>
    <w:semiHidden/>
    <w:unhideWhenUsed/>
    <w:rsid w:val="00103BDC"/>
  </w:style>
  <w:style w:type="numbering" w:customStyle="1" w:styleId="293">
    <w:name w:val="Нет списка29"/>
    <w:next w:val="ad"/>
    <w:uiPriority w:val="99"/>
    <w:semiHidden/>
    <w:unhideWhenUsed/>
    <w:rsid w:val="00103BDC"/>
  </w:style>
  <w:style w:type="numbering" w:customStyle="1" w:styleId="390">
    <w:name w:val="Нет списка39"/>
    <w:next w:val="ad"/>
    <w:uiPriority w:val="99"/>
    <w:semiHidden/>
    <w:unhideWhenUsed/>
    <w:rsid w:val="00103BDC"/>
  </w:style>
  <w:style w:type="numbering" w:customStyle="1" w:styleId="490">
    <w:name w:val="Нет списка49"/>
    <w:next w:val="ad"/>
    <w:uiPriority w:val="99"/>
    <w:semiHidden/>
    <w:unhideWhenUsed/>
    <w:rsid w:val="00103BDC"/>
  </w:style>
  <w:style w:type="numbering" w:customStyle="1" w:styleId="1115">
    <w:name w:val="Нет списка1115"/>
    <w:next w:val="ad"/>
    <w:uiPriority w:val="99"/>
    <w:semiHidden/>
    <w:unhideWhenUsed/>
    <w:rsid w:val="00103BDC"/>
  </w:style>
  <w:style w:type="numbering" w:customStyle="1" w:styleId="301">
    <w:name w:val="Нет списка30"/>
    <w:next w:val="ad"/>
    <w:uiPriority w:val="99"/>
    <w:semiHidden/>
    <w:unhideWhenUsed/>
    <w:rsid w:val="00103BDC"/>
  </w:style>
  <w:style w:type="table" w:customStyle="1" w:styleId="3410">
    <w:name w:val="Сетка таблицы341"/>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d"/>
    <w:uiPriority w:val="99"/>
    <w:semiHidden/>
    <w:unhideWhenUsed/>
    <w:rsid w:val="00103BDC"/>
  </w:style>
  <w:style w:type="paragraph" w:customStyle="1" w:styleId="21f0">
    <w:name w:val="Цитата 21"/>
    <w:basedOn w:val="aa"/>
    <w:next w:val="aa"/>
    <w:uiPriority w:val="29"/>
    <w:qFormat/>
    <w:rsid w:val="00103BDC"/>
    <w:pPr>
      <w:spacing w:after="240" w:line="480" w:lineRule="auto"/>
      <w:ind w:firstLine="360"/>
    </w:pPr>
    <w:rPr>
      <w:color w:val="5A5A5A"/>
    </w:rPr>
  </w:style>
  <w:style w:type="paragraph" w:customStyle="1" w:styleId="1fffffc">
    <w:name w:val="Выделенная цитата1"/>
    <w:basedOn w:val="aa"/>
    <w:next w:val="aa"/>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d"/>
    <w:uiPriority w:val="99"/>
    <w:semiHidden/>
    <w:unhideWhenUsed/>
    <w:rsid w:val="00103BDC"/>
  </w:style>
  <w:style w:type="numbering" w:customStyle="1" w:styleId="5110">
    <w:name w:val="Нет списка511"/>
    <w:next w:val="ad"/>
    <w:uiPriority w:val="99"/>
    <w:semiHidden/>
    <w:unhideWhenUsed/>
    <w:rsid w:val="00103BDC"/>
  </w:style>
  <w:style w:type="numbering" w:customStyle="1" w:styleId="520">
    <w:name w:val="Нет списка52"/>
    <w:next w:val="ad"/>
    <w:uiPriority w:val="99"/>
    <w:semiHidden/>
    <w:unhideWhenUsed/>
    <w:rsid w:val="00103BDC"/>
  </w:style>
  <w:style w:type="numbering" w:customStyle="1" w:styleId="530">
    <w:name w:val="Нет списка53"/>
    <w:next w:val="ad"/>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d"/>
    <w:uiPriority w:val="99"/>
    <w:semiHidden/>
    <w:unhideWhenUsed/>
    <w:rsid w:val="00103BDC"/>
  </w:style>
  <w:style w:type="table" w:customStyle="1" w:styleId="361">
    <w:name w:val="Сетка таблицы36"/>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b"/>
    <w:rsid w:val="00103BDC"/>
  </w:style>
  <w:style w:type="numbering" w:customStyle="1" w:styleId="1200">
    <w:name w:val="Нет списка120"/>
    <w:next w:val="ad"/>
    <w:uiPriority w:val="99"/>
    <w:semiHidden/>
    <w:rsid w:val="00103BDC"/>
  </w:style>
  <w:style w:type="table" w:customStyle="1" w:styleId="521">
    <w:name w:val="Столбцы таблицы 52"/>
    <w:basedOn w:val="ac"/>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d"/>
    <w:uiPriority w:val="99"/>
    <w:semiHidden/>
    <w:unhideWhenUsed/>
    <w:rsid w:val="00103BDC"/>
  </w:style>
  <w:style w:type="numbering" w:customStyle="1" w:styleId="2100">
    <w:name w:val="Нет списка210"/>
    <w:next w:val="ad"/>
    <w:uiPriority w:val="99"/>
    <w:semiHidden/>
    <w:unhideWhenUsed/>
    <w:rsid w:val="00103BDC"/>
  </w:style>
  <w:style w:type="numbering" w:customStyle="1" w:styleId="3100">
    <w:name w:val="Нет списка310"/>
    <w:next w:val="ad"/>
    <w:uiPriority w:val="99"/>
    <w:semiHidden/>
    <w:unhideWhenUsed/>
    <w:rsid w:val="00103BDC"/>
  </w:style>
  <w:style w:type="numbering" w:customStyle="1" w:styleId="4100">
    <w:name w:val="Нет списка410"/>
    <w:next w:val="ad"/>
    <w:uiPriority w:val="99"/>
    <w:semiHidden/>
    <w:unhideWhenUsed/>
    <w:rsid w:val="00103BDC"/>
  </w:style>
  <w:style w:type="numbering" w:customStyle="1" w:styleId="1220">
    <w:name w:val="Нет списка122"/>
    <w:next w:val="ad"/>
    <w:uiPriority w:val="99"/>
    <w:semiHidden/>
    <w:unhideWhenUsed/>
    <w:rsid w:val="00103BDC"/>
  </w:style>
  <w:style w:type="table" w:customStyle="1" w:styleId="1122">
    <w:name w:val="Сетка таблицы11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d"/>
    <w:uiPriority w:val="99"/>
    <w:semiHidden/>
    <w:unhideWhenUsed/>
    <w:rsid w:val="00103BDC"/>
  </w:style>
  <w:style w:type="numbering" w:customStyle="1" w:styleId="13110">
    <w:name w:val="Нет списка1311"/>
    <w:next w:val="ad"/>
    <w:uiPriority w:val="99"/>
    <w:semiHidden/>
    <w:unhideWhenUsed/>
    <w:rsid w:val="00103BDC"/>
  </w:style>
  <w:style w:type="table" w:customStyle="1" w:styleId="2101">
    <w:name w:val="Сетка таблицы21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d"/>
    <w:uiPriority w:val="99"/>
    <w:semiHidden/>
    <w:unhideWhenUsed/>
    <w:rsid w:val="00103BDC"/>
  </w:style>
  <w:style w:type="numbering" w:customStyle="1" w:styleId="1117">
    <w:name w:val="Нет списка1117"/>
    <w:next w:val="ad"/>
    <w:uiPriority w:val="99"/>
    <w:semiHidden/>
    <w:unhideWhenUsed/>
    <w:rsid w:val="00103BDC"/>
  </w:style>
  <w:style w:type="table" w:customStyle="1" w:styleId="371">
    <w:name w:val="Сетка таблицы3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d"/>
    <w:uiPriority w:val="99"/>
    <w:semiHidden/>
    <w:unhideWhenUsed/>
    <w:rsid w:val="00103BDC"/>
  </w:style>
  <w:style w:type="numbering" w:customStyle="1" w:styleId="1411">
    <w:name w:val="Нет списка141"/>
    <w:next w:val="ad"/>
    <w:uiPriority w:val="99"/>
    <w:semiHidden/>
    <w:unhideWhenUsed/>
    <w:rsid w:val="00103BDC"/>
  </w:style>
  <w:style w:type="table" w:customStyle="1" w:styleId="422">
    <w:name w:val="Сетка таблицы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d"/>
    <w:uiPriority w:val="99"/>
    <w:semiHidden/>
    <w:unhideWhenUsed/>
    <w:rsid w:val="00103BDC"/>
  </w:style>
  <w:style w:type="numbering" w:customStyle="1" w:styleId="1510">
    <w:name w:val="Нет списка151"/>
    <w:next w:val="ad"/>
    <w:uiPriority w:val="99"/>
    <w:semiHidden/>
    <w:rsid w:val="00103BDC"/>
  </w:style>
  <w:style w:type="numbering" w:customStyle="1" w:styleId="11211">
    <w:name w:val="Нет списка11211"/>
    <w:next w:val="ad"/>
    <w:uiPriority w:val="99"/>
    <w:semiHidden/>
    <w:unhideWhenUsed/>
    <w:rsid w:val="00103BDC"/>
  </w:style>
  <w:style w:type="numbering" w:customStyle="1" w:styleId="22110">
    <w:name w:val="Нет списка2211"/>
    <w:next w:val="ad"/>
    <w:uiPriority w:val="99"/>
    <w:semiHidden/>
    <w:unhideWhenUsed/>
    <w:rsid w:val="00103BDC"/>
  </w:style>
  <w:style w:type="numbering" w:customStyle="1" w:styleId="3120">
    <w:name w:val="Нет списка312"/>
    <w:next w:val="ad"/>
    <w:uiPriority w:val="99"/>
    <w:semiHidden/>
    <w:unhideWhenUsed/>
    <w:rsid w:val="00103BDC"/>
  </w:style>
  <w:style w:type="numbering" w:customStyle="1" w:styleId="4121">
    <w:name w:val="Нет списка412"/>
    <w:next w:val="ad"/>
    <w:uiPriority w:val="99"/>
    <w:semiHidden/>
    <w:unhideWhenUsed/>
    <w:rsid w:val="00103BDC"/>
  </w:style>
  <w:style w:type="numbering" w:customStyle="1" w:styleId="12111">
    <w:name w:val="Нет списка12111"/>
    <w:next w:val="ad"/>
    <w:uiPriority w:val="99"/>
    <w:semiHidden/>
    <w:unhideWhenUsed/>
    <w:rsid w:val="00103BDC"/>
  </w:style>
  <w:style w:type="numbering" w:customStyle="1" w:styleId="21120">
    <w:name w:val="Нет списка2112"/>
    <w:next w:val="ad"/>
    <w:uiPriority w:val="99"/>
    <w:semiHidden/>
    <w:unhideWhenUsed/>
    <w:rsid w:val="00103BDC"/>
  </w:style>
  <w:style w:type="numbering" w:customStyle="1" w:styleId="11112">
    <w:name w:val="Нет списка11112"/>
    <w:next w:val="ad"/>
    <w:uiPriority w:val="99"/>
    <w:semiHidden/>
    <w:unhideWhenUsed/>
    <w:rsid w:val="00103BDC"/>
  </w:style>
  <w:style w:type="table" w:customStyle="1" w:styleId="620">
    <w:name w:val="Сетка таблицы6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103BDC"/>
  </w:style>
  <w:style w:type="numbering" w:customStyle="1" w:styleId="4210">
    <w:name w:val="Нет списка421"/>
    <w:next w:val="ad"/>
    <w:uiPriority w:val="99"/>
    <w:semiHidden/>
    <w:unhideWhenUsed/>
    <w:rsid w:val="00103BDC"/>
  </w:style>
  <w:style w:type="numbering" w:customStyle="1" w:styleId="2313">
    <w:name w:val="Нет списка231"/>
    <w:next w:val="ad"/>
    <w:uiPriority w:val="99"/>
    <w:semiHidden/>
    <w:unhideWhenUsed/>
    <w:rsid w:val="00103BDC"/>
  </w:style>
  <w:style w:type="numbering" w:customStyle="1" w:styleId="3310">
    <w:name w:val="Нет списка331"/>
    <w:next w:val="ad"/>
    <w:uiPriority w:val="99"/>
    <w:semiHidden/>
    <w:unhideWhenUsed/>
    <w:rsid w:val="00103BDC"/>
  </w:style>
  <w:style w:type="numbering" w:customStyle="1" w:styleId="431">
    <w:name w:val="Нет списка431"/>
    <w:next w:val="ad"/>
    <w:uiPriority w:val="99"/>
    <w:semiHidden/>
    <w:unhideWhenUsed/>
    <w:rsid w:val="00103BDC"/>
  </w:style>
  <w:style w:type="numbering" w:customStyle="1" w:styleId="11310">
    <w:name w:val="Нет списка1131"/>
    <w:next w:val="ad"/>
    <w:uiPriority w:val="99"/>
    <w:semiHidden/>
    <w:unhideWhenUsed/>
    <w:rsid w:val="00103BDC"/>
  </w:style>
  <w:style w:type="numbering" w:customStyle="1" w:styleId="812">
    <w:name w:val="Нет списка81"/>
    <w:next w:val="ad"/>
    <w:uiPriority w:val="99"/>
    <w:semiHidden/>
    <w:unhideWhenUsed/>
    <w:rsid w:val="00103BDC"/>
  </w:style>
  <w:style w:type="numbering" w:customStyle="1" w:styleId="1141">
    <w:name w:val="Нет списка1141"/>
    <w:next w:val="ad"/>
    <w:uiPriority w:val="99"/>
    <w:semiHidden/>
    <w:unhideWhenUsed/>
    <w:rsid w:val="00103BDC"/>
  </w:style>
  <w:style w:type="numbering" w:customStyle="1" w:styleId="2412">
    <w:name w:val="Нет списка241"/>
    <w:next w:val="ad"/>
    <w:uiPriority w:val="99"/>
    <w:semiHidden/>
    <w:unhideWhenUsed/>
    <w:rsid w:val="00103BDC"/>
  </w:style>
  <w:style w:type="numbering" w:customStyle="1" w:styleId="3411">
    <w:name w:val="Нет списка341"/>
    <w:next w:val="ad"/>
    <w:uiPriority w:val="99"/>
    <w:semiHidden/>
    <w:unhideWhenUsed/>
    <w:rsid w:val="00103BDC"/>
  </w:style>
  <w:style w:type="numbering" w:customStyle="1" w:styleId="441">
    <w:name w:val="Нет списка441"/>
    <w:next w:val="ad"/>
    <w:uiPriority w:val="99"/>
    <w:semiHidden/>
    <w:unhideWhenUsed/>
    <w:rsid w:val="00103BDC"/>
  </w:style>
  <w:style w:type="numbering" w:customStyle="1" w:styleId="912">
    <w:name w:val="Нет списка91"/>
    <w:next w:val="ad"/>
    <w:uiPriority w:val="99"/>
    <w:semiHidden/>
    <w:unhideWhenUsed/>
    <w:rsid w:val="00103BDC"/>
  </w:style>
  <w:style w:type="numbering" w:customStyle="1" w:styleId="1151">
    <w:name w:val="Нет списка1151"/>
    <w:next w:val="ad"/>
    <w:uiPriority w:val="99"/>
    <w:semiHidden/>
    <w:unhideWhenUsed/>
    <w:rsid w:val="00103BDC"/>
  </w:style>
  <w:style w:type="numbering" w:customStyle="1" w:styleId="2510">
    <w:name w:val="Нет списка251"/>
    <w:next w:val="ad"/>
    <w:uiPriority w:val="99"/>
    <w:semiHidden/>
    <w:unhideWhenUsed/>
    <w:rsid w:val="00103BDC"/>
  </w:style>
  <w:style w:type="numbering" w:customStyle="1" w:styleId="3510">
    <w:name w:val="Нет списка351"/>
    <w:next w:val="ad"/>
    <w:uiPriority w:val="99"/>
    <w:semiHidden/>
    <w:unhideWhenUsed/>
    <w:rsid w:val="00103BDC"/>
  </w:style>
  <w:style w:type="numbering" w:customStyle="1" w:styleId="451">
    <w:name w:val="Нет списка451"/>
    <w:next w:val="ad"/>
    <w:uiPriority w:val="99"/>
    <w:semiHidden/>
    <w:unhideWhenUsed/>
    <w:rsid w:val="00103BDC"/>
  </w:style>
  <w:style w:type="numbering" w:customStyle="1" w:styleId="11121">
    <w:name w:val="Нет списка11121"/>
    <w:next w:val="ad"/>
    <w:uiPriority w:val="99"/>
    <w:semiHidden/>
    <w:unhideWhenUsed/>
    <w:rsid w:val="00103BDC"/>
  </w:style>
  <w:style w:type="numbering" w:customStyle="1" w:styleId="1011">
    <w:name w:val="Нет списка101"/>
    <w:next w:val="ad"/>
    <w:uiPriority w:val="99"/>
    <w:semiHidden/>
    <w:unhideWhenUsed/>
    <w:rsid w:val="00103BDC"/>
  </w:style>
  <w:style w:type="numbering" w:customStyle="1" w:styleId="1610">
    <w:name w:val="Нет списка161"/>
    <w:next w:val="ad"/>
    <w:uiPriority w:val="99"/>
    <w:semiHidden/>
    <w:unhideWhenUsed/>
    <w:rsid w:val="00103BDC"/>
  </w:style>
  <w:style w:type="numbering" w:customStyle="1" w:styleId="1161">
    <w:name w:val="Нет списка1161"/>
    <w:next w:val="ad"/>
    <w:uiPriority w:val="99"/>
    <w:semiHidden/>
    <w:unhideWhenUsed/>
    <w:rsid w:val="00103BDC"/>
  </w:style>
  <w:style w:type="numbering" w:customStyle="1" w:styleId="2610">
    <w:name w:val="Нет списка261"/>
    <w:next w:val="ad"/>
    <w:uiPriority w:val="99"/>
    <w:semiHidden/>
    <w:unhideWhenUsed/>
    <w:rsid w:val="00103BDC"/>
  </w:style>
  <w:style w:type="numbering" w:customStyle="1" w:styleId="3610">
    <w:name w:val="Нет списка361"/>
    <w:next w:val="ad"/>
    <w:uiPriority w:val="99"/>
    <w:semiHidden/>
    <w:unhideWhenUsed/>
    <w:rsid w:val="00103BDC"/>
  </w:style>
  <w:style w:type="numbering" w:customStyle="1" w:styleId="461">
    <w:name w:val="Нет списка461"/>
    <w:next w:val="ad"/>
    <w:uiPriority w:val="99"/>
    <w:semiHidden/>
    <w:unhideWhenUsed/>
    <w:rsid w:val="00103BDC"/>
  </w:style>
  <w:style w:type="numbering" w:customStyle="1" w:styleId="11131">
    <w:name w:val="Нет списка11131"/>
    <w:next w:val="ad"/>
    <w:uiPriority w:val="99"/>
    <w:semiHidden/>
    <w:unhideWhenUsed/>
    <w:rsid w:val="00103BDC"/>
  </w:style>
  <w:style w:type="numbering" w:customStyle="1" w:styleId="1711">
    <w:name w:val="Нет списка171"/>
    <w:next w:val="ad"/>
    <w:uiPriority w:val="99"/>
    <w:semiHidden/>
    <w:unhideWhenUsed/>
    <w:rsid w:val="00103BDC"/>
  </w:style>
  <w:style w:type="numbering" w:customStyle="1" w:styleId="1810">
    <w:name w:val="Нет списка181"/>
    <w:next w:val="ad"/>
    <w:uiPriority w:val="99"/>
    <w:semiHidden/>
    <w:unhideWhenUsed/>
    <w:rsid w:val="00103BDC"/>
  </w:style>
  <w:style w:type="numbering" w:customStyle="1" w:styleId="2710">
    <w:name w:val="Нет списка271"/>
    <w:next w:val="ad"/>
    <w:uiPriority w:val="99"/>
    <w:semiHidden/>
    <w:unhideWhenUsed/>
    <w:rsid w:val="00103BDC"/>
  </w:style>
  <w:style w:type="numbering" w:customStyle="1" w:styleId="3710">
    <w:name w:val="Нет списка371"/>
    <w:next w:val="ad"/>
    <w:uiPriority w:val="99"/>
    <w:semiHidden/>
    <w:unhideWhenUsed/>
    <w:rsid w:val="00103BDC"/>
  </w:style>
  <w:style w:type="numbering" w:customStyle="1" w:styleId="471">
    <w:name w:val="Нет списка471"/>
    <w:next w:val="ad"/>
    <w:uiPriority w:val="99"/>
    <w:semiHidden/>
    <w:unhideWhenUsed/>
    <w:rsid w:val="00103BDC"/>
  </w:style>
  <w:style w:type="numbering" w:customStyle="1" w:styleId="1171">
    <w:name w:val="Нет списка1171"/>
    <w:next w:val="ad"/>
    <w:uiPriority w:val="99"/>
    <w:semiHidden/>
    <w:unhideWhenUsed/>
    <w:rsid w:val="00103BDC"/>
  </w:style>
  <w:style w:type="numbering" w:customStyle="1" w:styleId="1911">
    <w:name w:val="Нет списка191"/>
    <w:next w:val="ad"/>
    <w:uiPriority w:val="99"/>
    <w:semiHidden/>
    <w:unhideWhenUsed/>
    <w:rsid w:val="00103BDC"/>
  </w:style>
  <w:style w:type="numbering" w:customStyle="1" w:styleId="11010">
    <w:name w:val="Нет списка1101"/>
    <w:next w:val="ad"/>
    <w:uiPriority w:val="99"/>
    <w:semiHidden/>
    <w:unhideWhenUsed/>
    <w:rsid w:val="00103BDC"/>
  </w:style>
  <w:style w:type="numbering" w:customStyle="1" w:styleId="1181">
    <w:name w:val="Нет списка1181"/>
    <w:next w:val="ad"/>
    <w:uiPriority w:val="99"/>
    <w:semiHidden/>
    <w:unhideWhenUsed/>
    <w:rsid w:val="00103BDC"/>
  </w:style>
  <w:style w:type="numbering" w:customStyle="1" w:styleId="2810">
    <w:name w:val="Нет списка281"/>
    <w:next w:val="ad"/>
    <w:uiPriority w:val="99"/>
    <w:semiHidden/>
    <w:unhideWhenUsed/>
    <w:rsid w:val="00103BDC"/>
  </w:style>
  <w:style w:type="numbering" w:customStyle="1" w:styleId="381">
    <w:name w:val="Нет списка381"/>
    <w:next w:val="ad"/>
    <w:uiPriority w:val="99"/>
    <w:semiHidden/>
    <w:unhideWhenUsed/>
    <w:rsid w:val="00103BDC"/>
  </w:style>
  <w:style w:type="numbering" w:customStyle="1" w:styleId="481">
    <w:name w:val="Нет списка481"/>
    <w:next w:val="ad"/>
    <w:uiPriority w:val="99"/>
    <w:semiHidden/>
    <w:unhideWhenUsed/>
    <w:rsid w:val="00103BDC"/>
  </w:style>
  <w:style w:type="numbering" w:customStyle="1" w:styleId="11141">
    <w:name w:val="Нет списка11141"/>
    <w:next w:val="ad"/>
    <w:uiPriority w:val="99"/>
    <w:semiHidden/>
    <w:unhideWhenUsed/>
    <w:rsid w:val="00103BDC"/>
  </w:style>
  <w:style w:type="numbering" w:customStyle="1" w:styleId="2011">
    <w:name w:val="Нет списка201"/>
    <w:next w:val="ad"/>
    <w:uiPriority w:val="99"/>
    <w:semiHidden/>
    <w:unhideWhenUsed/>
    <w:rsid w:val="00103BDC"/>
  </w:style>
  <w:style w:type="numbering" w:customStyle="1" w:styleId="1191">
    <w:name w:val="Нет списка1191"/>
    <w:next w:val="ad"/>
    <w:uiPriority w:val="99"/>
    <w:semiHidden/>
    <w:unhideWhenUsed/>
    <w:rsid w:val="00103BDC"/>
  </w:style>
  <w:style w:type="numbering" w:customStyle="1" w:styleId="11101">
    <w:name w:val="Нет списка11101"/>
    <w:next w:val="ad"/>
    <w:uiPriority w:val="99"/>
    <w:semiHidden/>
    <w:unhideWhenUsed/>
    <w:rsid w:val="00103BDC"/>
  </w:style>
  <w:style w:type="numbering" w:customStyle="1" w:styleId="2910">
    <w:name w:val="Нет списка291"/>
    <w:next w:val="ad"/>
    <w:uiPriority w:val="99"/>
    <w:semiHidden/>
    <w:unhideWhenUsed/>
    <w:rsid w:val="00103BDC"/>
  </w:style>
  <w:style w:type="numbering" w:customStyle="1" w:styleId="391">
    <w:name w:val="Нет списка391"/>
    <w:next w:val="ad"/>
    <w:uiPriority w:val="99"/>
    <w:semiHidden/>
    <w:unhideWhenUsed/>
    <w:rsid w:val="00103BDC"/>
  </w:style>
  <w:style w:type="numbering" w:customStyle="1" w:styleId="491">
    <w:name w:val="Нет списка491"/>
    <w:next w:val="ad"/>
    <w:uiPriority w:val="99"/>
    <w:semiHidden/>
    <w:unhideWhenUsed/>
    <w:rsid w:val="00103BDC"/>
  </w:style>
  <w:style w:type="numbering" w:customStyle="1" w:styleId="11151">
    <w:name w:val="Нет списка11151"/>
    <w:next w:val="ad"/>
    <w:uiPriority w:val="99"/>
    <w:semiHidden/>
    <w:unhideWhenUsed/>
    <w:rsid w:val="00103BDC"/>
  </w:style>
  <w:style w:type="numbering" w:customStyle="1" w:styleId="3010">
    <w:name w:val="Нет списка301"/>
    <w:next w:val="ad"/>
    <w:uiPriority w:val="99"/>
    <w:semiHidden/>
    <w:unhideWhenUsed/>
    <w:rsid w:val="00103BDC"/>
  </w:style>
  <w:style w:type="table" w:customStyle="1" w:styleId="342">
    <w:name w:val="Сетка таблицы342"/>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d"/>
    <w:uiPriority w:val="99"/>
    <w:semiHidden/>
    <w:unhideWhenUsed/>
    <w:rsid w:val="00103BDC"/>
  </w:style>
  <w:style w:type="paragraph" w:customStyle="1" w:styleId="2fffd">
    <w:name w:val="Заголовок оглавления2"/>
    <w:basedOn w:val="1b"/>
    <w:next w:val="aa"/>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d"/>
    <w:uiPriority w:val="99"/>
    <w:semiHidden/>
    <w:unhideWhenUsed/>
    <w:rsid w:val="00103BDC"/>
  </w:style>
  <w:style w:type="numbering" w:customStyle="1" w:styleId="5120">
    <w:name w:val="Нет списка512"/>
    <w:next w:val="ad"/>
    <w:uiPriority w:val="99"/>
    <w:semiHidden/>
    <w:unhideWhenUsed/>
    <w:rsid w:val="00103BDC"/>
  </w:style>
  <w:style w:type="numbering" w:customStyle="1" w:styleId="5210">
    <w:name w:val="Нет списка521"/>
    <w:next w:val="ad"/>
    <w:uiPriority w:val="99"/>
    <w:semiHidden/>
    <w:unhideWhenUsed/>
    <w:rsid w:val="00103BDC"/>
  </w:style>
  <w:style w:type="numbering" w:customStyle="1" w:styleId="531">
    <w:name w:val="Нет списка531"/>
    <w:next w:val="ad"/>
    <w:uiPriority w:val="99"/>
    <w:semiHidden/>
    <w:unhideWhenUsed/>
    <w:rsid w:val="00103BDC"/>
  </w:style>
  <w:style w:type="table" w:customStyle="1" w:styleId="382">
    <w:name w:val="Сетка таблицы38"/>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d"/>
    <w:next w:val="1ai"/>
    <w:semiHidden/>
    <w:rsid w:val="00103BDC"/>
  </w:style>
  <w:style w:type="character" w:customStyle="1" w:styleId="ff0">
    <w:name w:val="ff0"/>
    <w:basedOn w:val="ab"/>
    <w:rsid w:val="00103BDC"/>
  </w:style>
  <w:style w:type="character" w:customStyle="1" w:styleId="cf1">
    <w:name w:val="cf1"/>
    <w:basedOn w:val="ab"/>
    <w:rsid w:val="00103BDC"/>
  </w:style>
  <w:style w:type="table" w:customStyle="1" w:styleId="432">
    <w:name w:val="Сетка таблицы43"/>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d"/>
    <w:uiPriority w:val="99"/>
    <w:semiHidden/>
    <w:unhideWhenUsed/>
    <w:rsid w:val="00103BDC"/>
  </w:style>
  <w:style w:type="paragraph" w:customStyle="1" w:styleId="14pt36">
    <w:name w:val="Стиль 14 pt полужирный по центру Перед:  36 пт"/>
    <w:basedOn w:val="aa"/>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c"/>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c"/>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c"/>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c"/>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c"/>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c"/>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c"/>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c"/>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c"/>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c"/>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c"/>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c"/>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c"/>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c"/>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c"/>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c"/>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c"/>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c"/>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c"/>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c"/>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c"/>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c"/>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c"/>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c"/>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c"/>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c"/>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c"/>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c"/>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c"/>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c"/>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c"/>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c"/>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c"/>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c"/>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c"/>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c"/>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c"/>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c"/>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c"/>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c"/>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c"/>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a"/>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d"/>
    <w:next w:val="afffffffffffa"/>
    <w:uiPriority w:val="99"/>
    <w:semiHidden/>
    <w:unhideWhenUsed/>
    <w:rsid w:val="00103BDC"/>
    <w:pPr>
      <w:numPr>
        <w:numId w:val="47"/>
      </w:numPr>
    </w:pPr>
  </w:style>
  <w:style w:type="numbering" w:customStyle="1" w:styleId="1111111">
    <w:name w:val="1 / 1.1 / 1.1.11"/>
    <w:basedOn w:val="ad"/>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d"/>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d"/>
    <w:uiPriority w:val="99"/>
    <w:semiHidden/>
    <w:unhideWhenUsed/>
    <w:rsid w:val="00103BDC"/>
  </w:style>
  <w:style w:type="table" w:customStyle="1" w:styleId="472">
    <w:name w:val="Сетка таблицы47"/>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8"/>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a"/>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c"/>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c"/>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c"/>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c"/>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c"/>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c"/>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c"/>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c"/>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c"/>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c"/>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c"/>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c"/>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c"/>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c"/>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c"/>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c"/>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c"/>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c"/>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c"/>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c"/>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c"/>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c"/>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c"/>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c"/>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c"/>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c"/>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c"/>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c"/>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c"/>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c"/>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c"/>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c"/>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c"/>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c"/>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c"/>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c"/>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c"/>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c"/>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c"/>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c"/>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c"/>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c"/>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c"/>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a"/>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d"/>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d"/>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a"/>
    <w:next w:val="aa"/>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a"/>
    <w:next w:val="aa"/>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a"/>
    <w:next w:val="aa"/>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a"/>
    <w:next w:val="aa"/>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a"/>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0">
    <w:name w:val="Абзац первого уровня"/>
    <w:basedOn w:val="aa"/>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0"/>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a"/>
    <w:next w:val="aa"/>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a"/>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a"/>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8"/>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8"/>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a"/>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a"/>
    <w:next w:val="aff1"/>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a"/>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1"/>
    <w:uiPriority w:val="99"/>
    <w:rsid w:val="00103BDC"/>
    <w:pPr>
      <w:jc w:val="left"/>
    </w:pPr>
    <w:rPr>
      <w:szCs w:val="24"/>
      <w:lang w:eastAsia="ar-SA"/>
    </w:rPr>
  </w:style>
  <w:style w:type="paragraph" w:customStyle="1" w:styleId="affffffffffffff7">
    <w:name w:val="Центровка"/>
    <w:basedOn w:val="aa"/>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7"/>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a"/>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b"/>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b"/>
    <w:rsid w:val="00103BDC"/>
  </w:style>
  <w:style w:type="character" w:customStyle="1" w:styleId="otvetkrasn30">
    <w:name w:val="otvet_krasn_30"/>
    <w:basedOn w:val="ab"/>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a"/>
    <w:uiPriority w:val="1"/>
    <w:qFormat/>
    <w:rsid w:val="00103BDC"/>
    <w:pPr>
      <w:spacing w:after="160" w:line="247" w:lineRule="exact"/>
      <w:ind w:left="105" w:right="168"/>
    </w:pPr>
  </w:style>
  <w:style w:type="paragraph" w:customStyle="1" w:styleId="1214">
    <w:name w:val="Знак12 Знак1"/>
    <w:basedOn w:val="aa"/>
    <w:next w:val="af3"/>
    <w:semiHidden/>
    <w:unhideWhenUsed/>
    <w:rsid w:val="00103BDC"/>
    <w:pPr>
      <w:spacing w:after="0" w:line="240" w:lineRule="auto"/>
    </w:pPr>
  </w:style>
  <w:style w:type="character" w:customStyle="1" w:styleId="mismatch">
    <w:name w:val="mismatch"/>
    <w:basedOn w:val="ab"/>
    <w:rsid w:val="00103BDC"/>
  </w:style>
  <w:style w:type="numbering" w:customStyle="1" w:styleId="580">
    <w:name w:val="Нет списка58"/>
    <w:next w:val="ad"/>
    <w:uiPriority w:val="99"/>
    <w:semiHidden/>
    <w:unhideWhenUsed/>
    <w:rsid w:val="00103BDC"/>
  </w:style>
  <w:style w:type="table" w:customStyle="1" w:styleId="551">
    <w:name w:val="Сетка таблицы55"/>
    <w:basedOn w:val="ac"/>
    <w:next w:val="af8"/>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d"/>
    <w:uiPriority w:val="99"/>
    <w:semiHidden/>
    <w:unhideWhenUsed/>
    <w:rsid w:val="00103BDC"/>
  </w:style>
  <w:style w:type="numbering" w:customStyle="1" w:styleId="2131">
    <w:name w:val="Нет списка213"/>
    <w:next w:val="ad"/>
    <w:uiPriority w:val="99"/>
    <w:semiHidden/>
    <w:unhideWhenUsed/>
    <w:rsid w:val="00103BDC"/>
  </w:style>
  <w:style w:type="character" w:customStyle="1" w:styleId="shortname">
    <w:name w:val="shortname"/>
    <w:basedOn w:val="ab"/>
    <w:rsid w:val="00103BDC"/>
  </w:style>
  <w:style w:type="paragraph" w:customStyle="1" w:styleId="headertext">
    <w:name w:val="headertext"/>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a"/>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b"/>
    <w:rsid w:val="00103BDC"/>
  </w:style>
  <w:style w:type="paragraph" w:customStyle="1" w:styleId="txt55">
    <w:name w:val="txt_55"/>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a"/>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b"/>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a"/>
    <w:rsid w:val="00CD772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8239-206D-4369-8FE8-E2BE0D7B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4970</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33233</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ЕВоронцова</cp:lastModifiedBy>
  <cp:revision>6</cp:revision>
  <cp:lastPrinted>2026-05-05T12:53:00Z</cp:lastPrinted>
  <dcterms:created xsi:type="dcterms:W3CDTF">2026-05-26T04:59:00Z</dcterms:created>
  <dcterms:modified xsi:type="dcterms:W3CDTF">2026-05-26T09:01:00Z</dcterms:modified>
</cp:coreProperties>
</file>