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29A" w:rsidRPr="00C9302D" w:rsidRDefault="00A1429A" w:rsidP="00A1429A">
      <w:pPr>
        <w:jc w:val="center"/>
        <w:rPr>
          <w:b/>
          <w:sz w:val="18"/>
          <w:szCs w:val="18"/>
        </w:rPr>
      </w:pPr>
      <w:r w:rsidRPr="00C9302D">
        <w:rPr>
          <w:b/>
          <w:sz w:val="18"/>
          <w:szCs w:val="18"/>
        </w:rPr>
        <w:t xml:space="preserve">ДОГОВОР № </w:t>
      </w:r>
    </w:p>
    <w:p w:rsidR="00A1429A" w:rsidRDefault="00E16A9E" w:rsidP="00A1429A">
      <w:pPr>
        <w:jc w:val="center"/>
        <w:rPr>
          <w:b/>
          <w:sz w:val="18"/>
          <w:szCs w:val="18"/>
        </w:rPr>
      </w:pPr>
      <w:r w:rsidRPr="00C9302D">
        <w:rPr>
          <w:b/>
          <w:sz w:val="18"/>
          <w:szCs w:val="18"/>
        </w:rPr>
        <w:t>возмездного оказания услуг</w:t>
      </w:r>
    </w:p>
    <w:p w:rsidR="00A1429A" w:rsidRPr="00C9302D" w:rsidRDefault="00FA2635" w:rsidP="008F48B1">
      <w:pPr>
        <w:jc w:val="center"/>
        <w:rPr>
          <w:sz w:val="18"/>
          <w:szCs w:val="18"/>
        </w:rPr>
      </w:pPr>
      <w:r>
        <w:rPr>
          <w:b/>
          <w:sz w:val="18"/>
          <w:szCs w:val="18"/>
        </w:rPr>
        <w:t xml:space="preserve">ИКЗ </w:t>
      </w:r>
    </w:p>
    <w:p w:rsidR="0064228F" w:rsidRPr="00C9302D" w:rsidRDefault="0064228F" w:rsidP="0064228F">
      <w:pPr>
        <w:autoSpaceDE/>
        <w:autoSpaceDN/>
        <w:adjustRightInd/>
        <w:ind w:firstLine="567"/>
        <w:jc w:val="both"/>
        <w:rPr>
          <w:snapToGrid w:val="0"/>
          <w:sz w:val="18"/>
          <w:szCs w:val="18"/>
        </w:rPr>
      </w:pPr>
      <w:r w:rsidRPr="00C9302D">
        <w:rPr>
          <w:snapToGrid w:val="0"/>
          <w:sz w:val="18"/>
          <w:szCs w:val="18"/>
        </w:rPr>
        <w:t>г. Махачкала</w:t>
      </w:r>
      <w:r w:rsidRPr="00C9302D">
        <w:rPr>
          <w:snapToGrid w:val="0"/>
          <w:sz w:val="18"/>
          <w:szCs w:val="18"/>
        </w:rPr>
        <w:tab/>
      </w:r>
      <w:r w:rsidRPr="00C9302D">
        <w:rPr>
          <w:snapToGrid w:val="0"/>
          <w:sz w:val="18"/>
          <w:szCs w:val="18"/>
        </w:rPr>
        <w:tab/>
      </w:r>
      <w:r w:rsidRPr="00C9302D">
        <w:rPr>
          <w:snapToGrid w:val="0"/>
          <w:sz w:val="18"/>
          <w:szCs w:val="18"/>
        </w:rPr>
        <w:tab/>
      </w:r>
      <w:r w:rsidRPr="00C9302D">
        <w:rPr>
          <w:snapToGrid w:val="0"/>
          <w:sz w:val="18"/>
          <w:szCs w:val="18"/>
        </w:rPr>
        <w:tab/>
        <w:t xml:space="preserve">                                                  </w:t>
      </w:r>
      <w:r w:rsidR="00476621" w:rsidRPr="00C9302D">
        <w:rPr>
          <w:snapToGrid w:val="0"/>
          <w:sz w:val="18"/>
          <w:szCs w:val="18"/>
        </w:rPr>
        <w:t xml:space="preserve">               </w:t>
      </w:r>
      <w:r w:rsidR="00BD7743">
        <w:rPr>
          <w:snapToGrid w:val="0"/>
          <w:sz w:val="18"/>
          <w:szCs w:val="18"/>
        </w:rPr>
        <w:t xml:space="preserve">                 </w:t>
      </w:r>
      <w:r w:rsidRPr="00C9302D">
        <w:rPr>
          <w:snapToGrid w:val="0"/>
          <w:sz w:val="18"/>
          <w:szCs w:val="18"/>
        </w:rPr>
        <w:t xml:space="preserve">   </w:t>
      </w:r>
      <w:r w:rsidR="00154161">
        <w:rPr>
          <w:snapToGrid w:val="0"/>
          <w:sz w:val="18"/>
          <w:szCs w:val="18"/>
        </w:rPr>
        <w:t xml:space="preserve">              </w:t>
      </w:r>
      <w:r w:rsidR="006024FD">
        <w:rPr>
          <w:snapToGrid w:val="0"/>
          <w:sz w:val="18"/>
          <w:szCs w:val="18"/>
        </w:rPr>
        <w:t xml:space="preserve">           </w:t>
      </w:r>
      <w:r w:rsidR="004767EB" w:rsidRPr="00C9302D">
        <w:rPr>
          <w:snapToGrid w:val="0"/>
          <w:sz w:val="18"/>
          <w:szCs w:val="18"/>
        </w:rPr>
        <w:t xml:space="preserve"> </w:t>
      </w:r>
      <w:r w:rsidRPr="00C9302D">
        <w:rPr>
          <w:snapToGrid w:val="0"/>
          <w:sz w:val="18"/>
          <w:szCs w:val="18"/>
        </w:rPr>
        <w:t xml:space="preserve"> </w:t>
      </w:r>
      <w:r w:rsidR="00983517" w:rsidRPr="00C9302D">
        <w:rPr>
          <w:snapToGrid w:val="0"/>
          <w:sz w:val="18"/>
          <w:szCs w:val="18"/>
        </w:rPr>
        <w:t>«</w:t>
      </w:r>
      <w:r w:rsidR="00636CF5">
        <w:rPr>
          <w:snapToGrid w:val="0"/>
          <w:sz w:val="18"/>
          <w:szCs w:val="18"/>
        </w:rPr>
        <w:t>__</w:t>
      </w:r>
      <w:r w:rsidR="00983517" w:rsidRPr="00C9302D">
        <w:rPr>
          <w:snapToGrid w:val="0"/>
          <w:sz w:val="18"/>
          <w:szCs w:val="18"/>
        </w:rPr>
        <w:t>»</w:t>
      </w:r>
      <w:r w:rsidR="00636CF5">
        <w:rPr>
          <w:snapToGrid w:val="0"/>
          <w:sz w:val="18"/>
          <w:szCs w:val="18"/>
        </w:rPr>
        <w:t>______</w:t>
      </w:r>
      <w:r w:rsidR="00983517" w:rsidRPr="00C9302D">
        <w:rPr>
          <w:snapToGrid w:val="0"/>
          <w:sz w:val="18"/>
          <w:szCs w:val="18"/>
        </w:rPr>
        <w:t>202</w:t>
      </w:r>
      <w:r w:rsidR="007F2D9E">
        <w:rPr>
          <w:snapToGrid w:val="0"/>
          <w:sz w:val="18"/>
          <w:szCs w:val="18"/>
        </w:rPr>
        <w:t>6</w:t>
      </w:r>
      <w:r w:rsidR="00C9302D" w:rsidRPr="00C9302D">
        <w:rPr>
          <w:snapToGrid w:val="0"/>
          <w:sz w:val="18"/>
          <w:szCs w:val="18"/>
        </w:rPr>
        <w:t xml:space="preserve"> </w:t>
      </w:r>
      <w:r w:rsidR="00983517" w:rsidRPr="00C9302D">
        <w:rPr>
          <w:snapToGrid w:val="0"/>
          <w:sz w:val="18"/>
          <w:szCs w:val="18"/>
        </w:rPr>
        <w:t>г.</w:t>
      </w:r>
    </w:p>
    <w:p w:rsidR="0064228F" w:rsidRPr="00C9302D" w:rsidRDefault="0064228F" w:rsidP="0064228F">
      <w:pPr>
        <w:autoSpaceDE/>
        <w:autoSpaceDN/>
        <w:adjustRightInd/>
        <w:ind w:firstLine="567"/>
        <w:jc w:val="center"/>
        <w:rPr>
          <w:snapToGrid w:val="0"/>
          <w:sz w:val="18"/>
          <w:szCs w:val="18"/>
        </w:rPr>
      </w:pPr>
    </w:p>
    <w:p w:rsidR="00983517" w:rsidRPr="00C9302D" w:rsidRDefault="0064228F" w:rsidP="00983517">
      <w:pPr>
        <w:ind w:firstLine="567"/>
        <w:jc w:val="both"/>
        <w:rPr>
          <w:snapToGrid w:val="0"/>
          <w:sz w:val="18"/>
          <w:szCs w:val="18"/>
        </w:rPr>
      </w:pPr>
      <w:r w:rsidRPr="00C9302D">
        <w:rPr>
          <w:b/>
          <w:snapToGrid w:val="0"/>
          <w:sz w:val="18"/>
          <w:szCs w:val="18"/>
        </w:rPr>
        <w:t xml:space="preserve"> </w:t>
      </w:r>
      <w:proofErr w:type="gramStart"/>
      <w:r w:rsidR="00636CF5">
        <w:rPr>
          <w:b/>
          <w:snapToGrid w:val="0"/>
          <w:sz w:val="18"/>
          <w:szCs w:val="18"/>
        </w:rPr>
        <w:t>________________________________</w:t>
      </w:r>
      <w:r w:rsidR="00983517" w:rsidRPr="00C9302D">
        <w:rPr>
          <w:snapToGrid w:val="0"/>
          <w:sz w:val="18"/>
          <w:szCs w:val="18"/>
        </w:rPr>
        <w:t xml:space="preserve">, именуемое в дальнейшем "Исполнитель", в лице </w:t>
      </w:r>
      <w:r w:rsidR="00636CF5">
        <w:rPr>
          <w:snapToGrid w:val="0"/>
          <w:sz w:val="18"/>
          <w:szCs w:val="18"/>
        </w:rPr>
        <w:t>_________________________________</w:t>
      </w:r>
      <w:r w:rsidR="00983517" w:rsidRPr="00C9302D">
        <w:rPr>
          <w:snapToGrid w:val="0"/>
          <w:sz w:val="18"/>
          <w:szCs w:val="18"/>
        </w:rPr>
        <w:t xml:space="preserve">, действующего на основании </w:t>
      </w:r>
      <w:r w:rsidR="00636CF5">
        <w:rPr>
          <w:snapToGrid w:val="0"/>
          <w:sz w:val="18"/>
          <w:szCs w:val="18"/>
        </w:rPr>
        <w:t>________</w:t>
      </w:r>
      <w:r w:rsidR="00983517" w:rsidRPr="00C9302D">
        <w:rPr>
          <w:snapToGrid w:val="0"/>
          <w:sz w:val="18"/>
          <w:szCs w:val="18"/>
        </w:rPr>
        <w:t>, с одной стороны, и</w:t>
      </w:r>
      <w:r w:rsidR="001A620F" w:rsidRPr="00C9302D">
        <w:rPr>
          <w:snapToGrid w:val="0"/>
          <w:sz w:val="18"/>
          <w:szCs w:val="18"/>
        </w:rPr>
        <w:t xml:space="preserve"> </w:t>
      </w:r>
      <w:r w:rsidR="004D6EC8" w:rsidRPr="008F60AC">
        <w:t xml:space="preserve">Управление федеральной службы по надзору в сфере защиты прав потребителей и благополучия человека по Республике Дагестан, </w:t>
      </w:r>
      <w:r w:rsidR="004D6EC8" w:rsidRPr="008F60AC">
        <w:rPr>
          <w:bCs/>
        </w:rPr>
        <w:t>именуемое в дальнейшем «З</w:t>
      </w:r>
      <w:r w:rsidR="004D6EC8" w:rsidRPr="008F60AC">
        <w:rPr>
          <w:b/>
          <w:bCs/>
        </w:rPr>
        <w:t>аказчик</w:t>
      </w:r>
      <w:r w:rsidR="004D6EC8" w:rsidRPr="008F60AC">
        <w:rPr>
          <w:bCs/>
        </w:rPr>
        <w:t xml:space="preserve">», </w:t>
      </w:r>
      <w:r w:rsidR="004D6EC8" w:rsidRPr="008F60AC">
        <w:t xml:space="preserve">в </w:t>
      </w:r>
      <w:r w:rsidR="004D6EC8" w:rsidRPr="00F03462">
        <w:t xml:space="preserve">лице    </w:t>
      </w:r>
      <w:proofErr w:type="spellStart"/>
      <w:r w:rsidR="004D6EC8" w:rsidRPr="00F03462">
        <w:t>врио</w:t>
      </w:r>
      <w:proofErr w:type="spellEnd"/>
      <w:r w:rsidR="004D6EC8" w:rsidRPr="00F03462">
        <w:t xml:space="preserve"> заместителя руководителя </w:t>
      </w:r>
      <w:proofErr w:type="spellStart"/>
      <w:r w:rsidR="004D6EC8" w:rsidRPr="00F03462">
        <w:t>Алжанбековой</w:t>
      </w:r>
      <w:proofErr w:type="spellEnd"/>
      <w:r w:rsidR="004D6EC8" w:rsidRPr="00F03462">
        <w:t xml:space="preserve"> Ирины Геннадьевны, действующего на основании Д</w:t>
      </w:r>
      <w:r w:rsidR="004D6EC8">
        <w:t>оверенности от 03.06.2024г. № 2</w:t>
      </w:r>
      <w:r w:rsidR="00983517" w:rsidRPr="00C9302D">
        <w:rPr>
          <w:noProof/>
          <w:snapToGrid w:val="0"/>
          <w:sz w:val="18"/>
          <w:szCs w:val="18"/>
        </w:rPr>
        <w:t xml:space="preserve">, </w:t>
      </w:r>
      <w:r w:rsidR="00983517" w:rsidRPr="00C9302D">
        <w:rPr>
          <w:snapToGrid w:val="0"/>
          <w:sz w:val="18"/>
          <w:szCs w:val="18"/>
        </w:rPr>
        <w:t>с другой стороны, далее совместно именуемые «Стороны», с соблюдением требований п</w:t>
      </w:r>
      <w:proofErr w:type="gramEnd"/>
      <w:r w:rsidR="00983517" w:rsidRPr="00C9302D">
        <w:rPr>
          <w:snapToGrid w:val="0"/>
          <w:sz w:val="18"/>
          <w:szCs w:val="18"/>
        </w:rPr>
        <w:t>. 4 ч. 1 статьи 93 Федерального закона № 44-ФЗ</w:t>
      </w:r>
      <w:r w:rsidR="00A1645F" w:rsidRPr="00C9302D">
        <w:rPr>
          <w:snapToGrid w:val="0"/>
          <w:sz w:val="18"/>
          <w:szCs w:val="18"/>
        </w:rPr>
        <w:t xml:space="preserve">, </w:t>
      </w:r>
      <w:r w:rsidR="00983517" w:rsidRPr="00C9302D">
        <w:rPr>
          <w:snapToGrid w:val="0"/>
          <w:sz w:val="18"/>
          <w:szCs w:val="18"/>
        </w:rPr>
        <w:t xml:space="preserve"> заключили настоящий договор (далее – договор) о нижеследующем:</w:t>
      </w:r>
    </w:p>
    <w:p w:rsidR="00ED7F85" w:rsidRPr="00C9302D" w:rsidRDefault="00ED7F85" w:rsidP="00983517">
      <w:pPr>
        <w:keepLines/>
        <w:suppressLineNumbers/>
        <w:suppressAutoHyphens/>
        <w:adjustRightInd/>
        <w:ind w:firstLine="709"/>
        <w:jc w:val="both"/>
        <w:rPr>
          <w:sz w:val="18"/>
          <w:szCs w:val="18"/>
        </w:rPr>
      </w:pPr>
    </w:p>
    <w:p w:rsidR="008328EB" w:rsidRPr="00C9302D" w:rsidRDefault="008328EB" w:rsidP="00983517">
      <w:pPr>
        <w:widowControl/>
        <w:autoSpaceDE/>
        <w:autoSpaceDN/>
        <w:adjustRightInd/>
        <w:jc w:val="center"/>
        <w:rPr>
          <w:color w:val="000000"/>
          <w:sz w:val="18"/>
          <w:szCs w:val="18"/>
        </w:rPr>
      </w:pPr>
      <w:r w:rsidRPr="00C9302D">
        <w:rPr>
          <w:b/>
          <w:color w:val="000000"/>
          <w:sz w:val="18"/>
          <w:szCs w:val="18"/>
        </w:rPr>
        <w:t>Термины и определения:</w:t>
      </w:r>
    </w:p>
    <w:p w:rsidR="008328EB" w:rsidRPr="00C9302D" w:rsidRDefault="008328EB" w:rsidP="008328EB">
      <w:pPr>
        <w:widowControl/>
        <w:numPr>
          <w:ilvl w:val="0"/>
          <w:numId w:val="13"/>
        </w:numPr>
        <w:tabs>
          <w:tab w:val="left" w:pos="142"/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18"/>
          <w:szCs w:val="18"/>
        </w:rPr>
      </w:pPr>
      <w:r w:rsidRPr="00C9302D">
        <w:rPr>
          <w:rFonts w:eastAsia="Calibri"/>
          <w:b/>
          <w:sz w:val="18"/>
          <w:szCs w:val="18"/>
        </w:rPr>
        <w:t>электронная подпись (ЭП)</w:t>
      </w:r>
      <w:r w:rsidRPr="00C9302D">
        <w:rPr>
          <w:rFonts w:eastAsia="Calibri"/>
          <w:sz w:val="18"/>
          <w:szCs w:val="18"/>
        </w:rPr>
        <w:t xml:space="preserve"> -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</w:t>
      </w:r>
    </w:p>
    <w:p w:rsidR="008328EB" w:rsidRPr="00C9302D" w:rsidRDefault="008328EB" w:rsidP="008328EB">
      <w:pPr>
        <w:widowControl/>
        <w:numPr>
          <w:ilvl w:val="0"/>
          <w:numId w:val="13"/>
        </w:numPr>
        <w:tabs>
          <w:tab w:val="left" w:pos="142"/>
          <w:tab w:val="left" w:pos="993"/>
        </w:tabs>
        <w:autoSpaceDE/>
        <w:autoSpaceDN/>
        <w:adjustRightInd/>
        <w:ind w:left="0" w:firstLine="709"/>
        <w:jc w:val="both"/>
        <w:rPr>
          <w:color w:val="000000"/>
          <w:sz w:val="18"/>
          <w:szCs w:val="18"/>
        </w:rPr>
      </w:pPr>
      <w:r w:rsidRPr="00C9302D">
        <w:rPr>
          <w:b/>
          <w:color w:val="000000"/>
          <w:sz w:val="18"/>
          <w:szCs w:val="18"/>
        </w:rPr>
        <w:t>электронная площадка</w:t>
      </w:r>
      <w:r w:rsidRPr="00C9302D">
        <w:rPr>
          <w:color w:val="000000"/>
          <w:sz w:val="18"/>
          <w:szCs w:val="18"/>
        </w:rPr>
        <w:t xml:space="preserve"> - сайт в информационно-телекоммуникационной сети "Интернет", на котором проводятся электронные аукционы;</w:t>
      </w:r>
    </w:p>
    <w:p w:rsidR="008328EB" w:rsidRPr="00C9302D" w:rsidRDefault="008328EB" w:rsidP="008328EB">
      <w:pPr>
        <w:widowControl/>
        <w:numPr>
          <w:ilvl w:val="0"/>
          <w:numId w:val="13"/>
        </w:numPr>
        <w:tabs>
          <w:tab w:val="left" w:pos="142"/>
          <w:tab w:val="left" w:pos="993"/>
        </w:tabs>
        <w:autoSpaceDE/>
        <w:autoSpaceDN/>
        <w:adjustRightInd/>
        <w:ind w:left="0" w:firstLine="709"/>
        <w:jc w:val="both"/>
        <w:rPr>
          <w:color w:val="000000"/>
          <w:sz w:val="18"/>
          <w:szCs w:val="18"/>
        </w:rPr>
      </w:pPr>
      <w:proofErr w:type="gramStart"/>
      <w:r w:rsidRPr="00C9302D">
        <w:rPr>
          <w:b/>
          <w:color w:val="000000"/>
          <w:sz w:val="18"/>
          <w:szCs w:val="18"/>
        </w:rPr>
        <w:t>закупка товара, работы, услуги для обеспечения государственных или муниципальных нужд (далее - закупка)</w:t>
      </w:r>
      <w:r w:rsidRPr="00C9302D">
        <w:rPr>
          <w:color w:val="000000"/>
          <w:sz w:val="18"/>
          <w:szCs w:val="18"/>
        </w:rPr>
        <w:t xml:space="preserve"> - совокупность действий, осуществляемых в </w:t>
      </w:r>
      <w:r w:rsidRPr="00C9302D">
        <w:rPr>
          <w:spacing w:val="4"/>
          <w:sz w:val="18"/>
          <w:szCs w:val="18"/>
        </w:rPr>
        <w:t xml:space="preserve">установленными </w:t>
      </w:r>
      <w:r w:rsidRPr="00C9302D">
        <w:rPr>
          <w:sz w:val="18"/>
          <w:szCs w:val="18"/>
        </w:rPr>
        <w:t xml:space="preserve">Федеральным законом от 05.04.2013 N 44-ФЗ "О контрактной системе в сфере закупок товаров, работ, услуг для обеспечения государственных и муниципальных нужд", Федеральным законом "О закупках товаров, работ, услуг отдельными видами юридических лиц" от 18.07.2011 N 223-ФЗ, ГК РФ </w:t>
      </w:r>
      <w:r w:rsidRPr="00C9302D">
        <w:rPr>
          <w:spacing w:val="6"/>
          <w:sz w:val="18"/>
          <w:szCs w:val="18"/>
        </w:rPr>
        <w:t xml:space="preserve">и </w:t>
      </w:r>
      <w:r w:rsidRPr="00C9302D">
        <w:rPr>
          <w:spacing w:val="1"/>
          <w:sz w:val="18"/>
          <w:szCs w:val="18"/>
        </w:rPr>
        <w:t>иными нормативно-правовыми актами Российской</w:t>
      </w:r>
      <w:proofErr w:type="gramEnd"/>
      <w:r w:rsidRPr="00C9302D">
        <w:rPr>
          <w:spacing w:val="1"/>
          <w:sz w:val="18"/>
          <w:szCs w:val="18"/>
        </w:rPr>
        <w:t xml:space="preserve"> Федерации </w:t>
      </w:r>
      <w:r w:rsidRPr="00C9302D">
        <w:rPr>
          <w:color w:val="000000"/>
          <w:sz w:val="18"/>
          <w:szCs w:val="18"/>
        </w:rPr>
        <w:t>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C9302D">
        <w:rPr>
          <w:color w:val="000000"/>
          <w:sz w:val="18"/>
          <w:szCs w:val="18"/>
        </w:rPr>
        <w:t>ств ст</w:t>
      </w:r>
      <w:proofErr w:type="gramEnd"/>
      <w:r w:rsidRPr="00C9302D">
        <w:rPr>
          <w:color w:val="000000"/>
          <w:sz w:val="18"/>
          <w:szCs w:val="18"/>
        </w:rPr>
        <w:t xml:space="preserve">оронами контракта. </w:t>
      </w:r>
    </w:p>
    <w:p w:rsidR="008328EB" w:rsidRPr="00C9302D" w:rsidRDefault="008328EB" w:rsidP="008328EB">
      <w:pPr>
        <w:widowControl/>
        <w:numPr>
          <w:ilvl w:val="0"/>
          <w:numId w:val="13"/>
        </w:numPr>
        <w:tabs>
          <w:tab w:val="left" w:pos="142"/>
          <w:tab w:val="left" w:pos="993"/>
        </w:tabs>
        <w:autoSpaceDE/>
        <w:autoSpaceDN/>
        <w:adjustRightInd/>
        <w:ind w:left="0" w:firstLine="709"/>
        <w:jc w:val="both"/>
        <w:rPr>
          <w:color w:val="000000"/>
          <w:sz w:val="18"/>
          <w:szCs w:val="18"/>
        </w:rPr>
      </w:pPr>
      <w:r w:rsidRPr="00C9302D">
        <w:rPr>
          <w:b/>
          <w:color w:val="222222"/>
          <w:sz w:val="18"/>
          <w:szCs w:val="18"/>
          <w:shd w:val="clear" w:color="auto" w:fill="FFFFFF"/>
        </w:rPr>
        <w:t>единая информационная система (ЕИС)</w:t>
      </w:r>
      <w:r w:rsidRPr="00C9302D">
        <w:rPr>
          <w:color w:val="222222"/>
          <w:sz w:val="18"/>
          <w:szCs w:val="18"/>
          <w:shd w:val="clear" w:color="auto" w:fill="FFFFFF"/>
        </w:rPr>
        <w:t xml:space="preserve"> - структурированная совокупность сведений, содержащихся в базах данных, технических средств и информационных технологий, обеспечивающих хранение, формирование и обработку такой информации, а также ее предоставление с использованием официального сайта в сети «Интернет».</w:t>
      </w:r>
    </w:p>
    <w:p w:rsidR="008328EB" w:rsidRPr="00C9302D" w:rsidRDefault="008328EB" w:rsidP="008328EB">
      <w:pPr>
        <w:shd w:val="clear" w:color="auto" w:fill="FFFFFF"/>
        <w:spacing w:before="4" w:line="274" w:lineRule="exact"/>
        <w:ind w:left="22"/>
        <w:jc w:val="center"/>
        <w:rPr>
          <w:b/>
          <w:bCs/>
          <w:color w:val="212121"/>
          <w:sz w:val="18"/>
          <w:szCs w:val="18"/>
        </w:rPr>
      </w:pPr>
    </w:p>
    <w:p w:rsidR="008527A1" w:rsidRPr="00C9302D" w:rsidRDefault="008527A1" w:rsidP="008527A1">
      <w:pPr>
        <w:shd w:val="clear" w:color="auto" w:fill="FFFFFF"/>
        <w:spacing w:before="4" w:line="274" w:lineRule="exact"/>
        <w:ind w:left="22"/>
        <w:jc w:val="center"/>
        <w:rPr>
          <w:sz w:val="18"/>
          <w:szCs w:val="18"/>
        </w:rPr>
      </w:pPr>
      <w:r w:rsidRPr="00C9302D">
        <w:rPr>
          <w:b/>
          <w:bCs/>
          <w:sz w:val="18"/>
          <w:szCs w:val="18"/>
        </w:rPr>
        <w:t>1. Предмет договора</w:t>
      </w:r>
    </w:p>
    <w:p w:rsidR="00246D43" w:rsidRPr="00755971" w:rsidRDefault="0049334E" w:rsidP="0049334E">
      <w:pPr>
        <w:shd w:val="clear" w:color="auto" w:fill="FFFFFF"/>
        <w:spacing w:line="274" w:lineRule="exact"/>
        <w:ind w:left="4" w:right="7"/>
        <w:jc w:val="both"/>
        <w:rPr>
          <w:sz w:val="24"/>
          <w:szCs w:val="22"/>
        </w:rPr>
      </w:pPr>
      <w:r>
        <w:rPr>
          <w:bCs/>
          <w:sz w:val="18"/>
          <w:szCs w:val="18"/>
        </w:rPr>
        <w:t xml:space="preserve">         </w:t>
      </w:r>
      <w:r w:rsidR="008527A1" w:rsidRPr="00C9302D">
        <w:rPr>
          <w:bCs/>
          <w:sz w:val="18"/>
          <w:szCs w:val="18"/>
        </w:rPr>
        <w:t>1.1.</w:t>
      </w:r>
      <w:r w:rsidR="008527A1" w:rsidRPr="00C9302D">
        <w:rPr>
          <w:b/>
          <w:bCs/>
          <w:sz w:val="18"/>
          <w:szCs w:val="18"/>
        </w:rPr>
        <w:t xml:space="preserve"> </w:t>
      </w:r>
      <w:r w:rsidR="008527A1" w:rsidRPr="00C9302D">
        <w:rPr>
          <w:spacing w:val="2"/>
          <w:sz w:val="18"/>
          <w:szCs w:val="18"/>
        </w:rPr>
        <w:t xml:space="preserve">Предметом договора является </w:t>
      </w:r>
      <w:r>
        <w:rPr>
          <w:spacing w:val="11"/>
          <w:sz w:val="18"/>
          <w:szCs w:val="18"/>
        </w:rPr>
        <w:t>организация практического семинара, посвященного актуальным изменениям нормативно – правового регулирования бюджетного процесса и особенностям исполнения федерального бюджета в 2027 году.</w:t>
      </w:r>
    </w:p>
    <w:p w:rsidR="008328EB" w:rsidRPr="00C9302D" w:rsidRDefault="008328EB" w:rsidP="008328E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302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</w:t>
      </w:r>
    </w:p>
    <w:p w:rsidR="008328EB" w:rsidRPr="00C9302D" w:rsidRDefault="008328EB" w:rsidP="008328EB">
      <w:pPr>
        <w:shd w:val="clear" w:color="auto" w:fill="FFFFFF"/>
        <w:spacing w:before="4" w:line="274" w:lineRule="exact"/>
        <w:ind w:left="14"/>
        <w:jc w:val="center"/>
        <w:rPr>
          <w:sz w:val="18"/>
          <w:szCs w:val="18"/>
        </w:rPr>
      </w:pPr>
      <w:r w:rsidRPr="00C9302D">
        <w:rPr>
          <w:b/>
          <w:bCs/>
          <w:sz w:val="18"/>
          <w:szCs w:val="18"/>
        </w:rPr>
        <w:t>2. Обязанности Исполнителя</w:t>
      </w:r>
    </w:p>
    <w:p w:rsidR="0049334E" w:rsidRPr="00755971" w:rsidRDefault="0049334E" w:rsidP="0049334E">
      <w:pPr>
        <w:shd w:val="clear" w:color="auto" w:fill="FFFFFF"/>
        <w:spacing w:line="274" w:lineRule="exact"/>
        <w:ind w:left="4" w:right="7"/>
        <w:jc w:val="both"/>
        <w:rPr>
          <w:sz w:val="24"/>
          <w:szCs w:val="22"/>
        </w:rPr>
      </w:pPr>
      <w:r>
        <w:rPr>
          <w:spacing w:val="9"/>
          <w:sz w:val="18"/>
          <w:szCs w:val="18"/>
        </w:rPr>
        <w:t xml:space="preserve">        </w:t>
      </w:r>
      <w:r w:rsidR="008328EB" w:rsidRPr="00C9302D">
        <w:rPr>
          <w:spacing w:val="9"/>
          <w:sz w:val="18"/>
          <w:szCs w:val="18"/>
        </w:rPr>
        <w:t xml:space="preserve">2.1. </w:t>
      </w:r>
      <w:r>
        <w:rPr>
          <w:spacing w:val="9"/>
          <w:sz w:val="18"/>
          <w:szCs w:val="18"/>
        </w:rPr>
        <w:t>Организация</w:t>
      </w:r>
      <w:r>
        <w:rPr>
          <w:spacing w:val="11"/>
          <w:sz w:val="18"/>
          <w:szCs w:val="18"/>
        </w:rPr>
        <w:t xml:space="preserve"> практического семинара, посвященного актуальным изменениям нормативно – правового регулирования бюджетного процесса и особенностям исполнения федерального бюджета в 2027 году.</w:t>
      </w:r>
    </w:p>
    <w:p w:rsidR="008328EB" w:rsidRPr="00C9302D" w:rsidRDefault="008328EB" w:rsidP="008328EB">
      <w:pPr>
        <w:widowControl/>
        <w:shd w:val="clear" w:color="auto" w:fill="FFFFFF"/>
        <w:autoSpaceDE/>
        <w:autoSpaceDN/>
        <w:adjustRightInd/>
        <w:jc w:val="both"/>
        <w:rPr>
          <w:sz w:val="18"/>
          <w:szCs w:val="18"/>
        </w:rPr>
      </w:pPr>
    </w:p>
    <w:p w:rsidR="008328EB" w:rsidRPr="00C9302D" w:rsidRDefault="008328EB" w:rsidP="008328EB">
      <w:pPr>
        <w:shd w:val="clear" w:color="auto" w:fill="FFFFFF"/>
        <w:tabs>
          <w:tab w:val="left" w:pos="1134"/>
        </w:tabs>
        <w:spacing w:line="274" w:lineRule="exact"/>
        <w:ind w:left="4"/>
        <w:jc w:val="both"/>
        <w:rPr>
          <w:spacing w:val="1"/>
          <w:sz w:val="18"/>
          <w:szCs w:val="18"/>
        </w:rPr>
      </w:pPr>
      <w:r w:rsidRPr="00C9302D">
        <w:rPr>
          <w:spacing w:val="-5"/>
          <w:sz w:val="18"/>
          <w:szCs w:val="18"/>
        </w:rPr>
        <w:t xml:space="preserve">         </w:t>
      </w:r>
      <w:r w:rsidR="00C649BD" w:rsidRPr="00C9302D">
        <w:rPr>
          <w:spacing w:val="-5"/>
          <w:sz w:val="18"/>
          <w:szCs w:val="18"/>
        </w:rPr>
        <w:t xml:space="preserve"> </w:t>
      </w:r>
      <w:r w:rsidRPr="00C9302D">
        <w:rPr>
          <w:spacing w:val="-5"/>
          <w:sz w:val="18"/>
          <w:szCs w:val="18"/>
        </w:rPr>
        <w:t xml:space="preserve"> 2.2.</w:t>
      </w:r>
      <w:r w:rsidRPr="00C9302D">
        <w:rPr>
          <w:sz w:val="18"/>
          <w:szCs w:val="18"/>
        </w:rPr>
        <w:tab/>
      </w:r>
      <w:r w:rsidRPr="00C9302D">
        <w:rPr>
          <w:spacing w:val="1"/>
          <w:sz w:val="18"/>
          <w:szCs w:val="18"/>
        </w:rPr>
        <w:t>По факту оказания услуг предоставить Заказчику Акт приема-сдачи оказанных</w:t>
      </w:r>
      <w:r w:rsidRPr="00C9302D">
        <w:rPr>
          <w:spacing w:val="1"/>
          <w:sz w:val="18"/>
          <w:szCs w:val="18"/>
        </w:rPr>
        <w:br/>
        <w:t>услуг.</w:t>
      </w:r>
    </w:p>
    <w:p w:rsidR="008328EB" w:rsidRPr="00C9302D" w:rsidRDefault="008328EB" w:rsidP="008328EB">
      <w:pPr>
        <w:shd w:val="clear" w:color="auto" w:fill="FFFFFF"/>
        <w:spacing w:before="4" w:line="274" w:lineRule="exact"/>
        <w:ind w:left="14"/>
        <w:jc w:val="center"/>
        <w:rPr>
          <w:sz w:val="18"/>
          <w:szCs w:val="18"/>
        </w:rPr>
      </w:pPr>
      <w:r w:rsidRPr="00C9302D">
        <w:rPr>
          <w:b/>
          <w:bCs/>
          <w:sz w:val="18"/>
          <w:szCs w:val="18"/>
        </w:rPr>
        <w:t>3. Обязанности Заказчика</w:t>
      </w:r>
    </w:p>
    <w:p w:rsidR="008328EB" w:rsidRPr="00C9302D" w:rsidRDefault="008328EB" w:rsidP="008328EB">
      <w:pPr>
        <w:shd w:val="clear" w:color="auto" w:fill="FFFFFF"/>
        <w:tabs>
          <w:tab w:val="left" w:pos="1156"/>
        </w:tabs>
        <w:spacing w:line="274" w:lineRule="exact"/>
        <w:ind w:firstLine="567"/>
        <w:rPr>
          <w:sz w:val="18"/>
          <w:szCs w:val="18"/>
        </w:rPr>
      </w:pPr>
      <w:r w:rsidRPr="00C9302D">
        <w:rPr>
          <w:spacing w:val="-5"/>
          <w:sz w:val="18"/>
          <w:szCs w:val="18"/>
        </w:rPr>
        <w:t>3.</w:t>
      </w:r>
      <w:r w:rsidR="0049334E">
        <w:rPr>
          <w:spacing w:val="-5"/>
          <w:sz w:val="18"/>
          <w:szCs w:val="18"/>
        </w:rPr>
        <w:t>1</w:t>
      </w:r>
      <w:r w:rsidRPr="00C9302D">
        <w:rPr>
          <w:spacing w:val="-5"/>
          <w:sz w:val="18"/>
          <w:szCs w:val="18"/>
        </w:rPr>
        <w:t>.</w:t>
      </w:r>
      <w:r w:rsidRPr="00C9302D">
        <w:rPr>
          <w:sz w:val="18"/>
          <w:szCs w:val="18"/>
        </w:rPr>
        <w:tab/>
        <w:t>Принять и оплатить услуги, в порядке, установленном настоящим договором.</w:t>
      </w:r>
    </w:p>
    <w:p w:rsidR="008328EB" w:rsidRPr="00C9302D" w:rsidRDefault="008328EB" w:rsidP="008328EB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328EB" w:rsidRPr="00C9302D" w:rsidRDefault="008328EB" w:rsidP="008328EB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9302D">
        <w:rPr>
          <w:rFonts w:ascii="Times New Roman" w:hAnsi="Times New Roman" w:cs="Times New Roman"/>
          <w:b/>
          <w:sz w:val="18"/>
          <w:szCs w:val="18"/>
        </w:rPr>
        <w:t>4. Порядок сдачи и приемки услуг</w:t>
      </w:r>
    </w:p>
    <w:p w:rsidR="008328EB" w:rsidRPr="00C9302D" w:rsidRDefault="008328EB" w:rsidP="008328E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 xml:space="preserve">4.1. По факту оказания Услуг Исполнитель представляет Заказчику на подписание </w:t>
      </w:r>
      <w:hyperlink r:id="rId9" w:history="1">
        <w:r w:rsidRPr="00C9302D">
          <w:rPr>
            <w:rFonts w:ascii="Times New Roman" w:hAnsi="Times New Roman" w:cs="Times New Roman"/>
            <w:sz w:val="18"/>
            <w:szCs w:val="18"/>
          </w:rPr>
          <w:t>Акт</w:t>
        </w:r>
      </w:hyperlink>
      <w:r w:rsidRPr="00C9302D">
        <w:rPr>
          <w:rFonts w:ascii="Times New Roman" w:hAnsi="Times New Roman" w:cs="Times New Roman"/>
          <w:sz w:val="18"/>
          <w:szCs w:val="18"/>
        </w:rPr>
        <w:t xml:space="preserve"> приемки-сдачи оказанных услуг в двух экземплярах.</w:t>
      </w:r>
    </w:p>
    <w:p w:rsidR="008328EB" w:rsidRPr="00C9302D" w:rsidRDefault="008328EB" w:rsidP="008328E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4.2. Услуги считаются оказанными с момента подписания Сторонами Акта приемки-сдачи оказанных услуг.</w:t>
      </w:r>
    </w:p>
    <w:p w:rsidR="008328EB" w:rsidRPr="00C9302D" w:rsidRDefault="008328EB" w:rsidP="008328E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 xml:space="preserve">4.3. Акт об оказании услуг составляется в соответствии с требованиями, предъявляемыми </w:t>
      </w:r>
      <w:hyperlink r:id="rId10" w:history="1">
        <w:r w:rsidRPr="00C9302D">
          <w:rPr>
            <w:rFonts w:ascii="Times New Roman" w:hAnsi="Times New Roman" w:cs="Times New Roman"/>
            <w:sz w:val="18"/>
            <w:szCs w:val="18"/>
          </w:rPr>
          <w:t>ст. 9</w:t>
        </w:r>
      </w:hyperlink>
      <w:r w:rsidRPr="00C9302D">
        <w:rPr>
          <w:rFonts w:ascii="Times New Roman" w:hAnsi="Times New Roman" w:cs="Times New Roman"/>
          <w:sz w:val="18"/>
          <w:szCs w:val="18"/>
        </w:rPr>
        <w:t xml:space="preserve"> Федерального закона от 06.12.2011 N 402-ФЗ "О бухгалтерском учете" к оформлению первичных учетных документов.</w:t>
      </w:r>
    </w:p>
    <w:p w:rsidR="008328EB" w:rsidRPr="00C9302D" w:rsidRDefault="008328EB" w:rsidP="00342C0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4.4. Акт приемки-сдачи оказанных услуг Исполнитель составляет и подписывает в двух экземплярах и направляет на подписание Заказчику в срок не позднее 10-го числа месяца</w:t>
      </w:r>
      <w:r w:rsidR="00C62C00" w:rsidRPr="00C9302D">
        <w:rPr>
          <w:rFonts w:ascii="Times New Roman" w:hAnsi="Times New Roman" w:cs="Times New Roman"/>
          <w:sz w:val="18"/>
          <w:szCs w:val="18"/>
        </w:rPr>
        <w:t>,</w:t>
      </w:r>
      <w:r w:rsidRPr="00C9302D">
        <w:rPr>
          <w:rFonts w:ascii="Times New Roman" w:hAnsi="Times New Roman" w:cs="Times New Roman"/>
          <w:sz w:val="18"/>
          <w:szCs w:val="18"/>
        </w:rPr>
        <w:t xml:space="preserve"> следующего за </w:t>
      </w:r>
      <w:proofErr w:type="gramStart"/>
      <w:r w:rsidRPr="00C9302D">
        <w:rPr>
          <w:rFonts w:ascii="Times New Roman" w:hAnsi="Times New Roman" w:cs="Times New Roman"/>
          <w:sz w:val="18"/>
          <w:szCs w:val="18"/>
        </w:rPr>
        <w:t>отчетным</w:t>
      </w:r>
      <w:proofErr w:type="gramEnd"/>
      <w:r w:rsidRPr="00C9302D">
        <w:rPr>
          <w:rFonts w:ascii="Times New Roman" w:hAnsi="Times New Roman" w:cs="Times New Roman"/>
          <w:sz w:val="18"/>
          <w:szCs w:val="18"/>
        </w:rPr>
        <w:t>.</w:t>
      </w:r>
    </w:p>
    <w:p w:rsidR="008328EB" w:rsidRPr="00C9302D" w:rsidRDefault="008328EB" w:rsidP="00342C0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4.5. В течение 2 (двух) рабочих дней после получения Акта приемки-сдачи оказанных услуг Заказчик обязан подписать его и направить один экземпляр Исполнителю либо при наличии недостатков в качестве оказываемых услуг и (или) в их результате представить Исполнителю мотивированный отказ от его подписания.</w:t>
      </w:r>
    </w:p>
    <w:p w:rsidR="008328EB" w:rsidRPr="00C9302D" w:rsidRDefault="008328EB" w:rsidP="00342C0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4.6. В случае уклонения или немотивированного отказа Заказчика от подписания Акта приемки-сдачи оказанных услуг Исполнитель по истечении 2 (двух) рабочих дней с момента окончания последнего дня срока, установленного для рассмотрения, подписания и направления этого документа, вправе составить односторонний Акт приемки-сдачи оказанных услуг.</w:t>
      </w:r>
    </w:p>
    <w:p w:rsidR="008328EB" w:rsidRPr="00C9302D" w:rsidRDefault="008328EB" w:rsidP="00342C0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4.7. С момента оформления данного акта услуги считаются оказанными Исполнителем и принятыми Заказчиком без претензий и замечаний и подлежат оплате на основании такого документа.</w:t>
      </w:r>
    </w:p>
    <w:p w:rsidR="008328EB" w:rsidRPr="00C9302D" w:rsidRDefault="008328EB" w:rsidP="00342C0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4.8. Исполнитель в срок не позднее 2 (двух) рабочих дней с момента составления одностороннего Акта приемки-сдачи оказанных услуг обязан направить его копию Заказчику.</w:t>
      </w:r>
    </w:p>
    <w:p w:rsidR="008328EB" w:rsidRPr="00C9302D" w:rsidRDefault="008328EB" w:rsidP="008328EB">
      <w:pPr>
        <w:shd w:val="clear" w:color="auto" w:fill="FFFFFF"/>
        <w:spacing w:before="11" w:line="274" w:lineRule="exact"/>
        <w:ind w:left="3060" w:firstLine="709"/>
        <w:rPr>
          <w:b/>
          <w:bCs/>
          <w:color w:val="212121"/>
          <w:sz w:val="18"/>
          <w:szCs w:val="18"/>
        </w:rPr>
      </w:pPr>
    </w:p>
    <w:p w:rsidR="008328EB" w:rsidRPr="00C9302D" w:rsidRDefault="008328EB" w:rsidP="008328EB">
      <w:pPr>
        <w:shd w:val="clear" w:color="auto" w:fill="FFFFFF"/>
        <w:spacing w:before="11" w:line="274" w:lineRule="exact"/>
        <w:ind w:firstLine="709"/>
        <w:jc w:val="center"/>
        <w:rPr>
          <w:sz w:val="18"/>
          <w:szCs w:val="18"/>
        </w:rPr>
      </w:pPr>
      <w:r w:rsidRPr="00C9302D">
        <w:rPr>
          <w:b/>
          <w:bCs/>
          <w:color w:val="212121"/>
          <w:sz w:val="18"/>
          <w:szCs w:val="18"/>
        </w:rPr>
        <w:t>5. Стоимость услуг</w:t>
      </w:r>
      <w:r w:rsidRPr="00C9302D">
        <w:rPr>
          <w:b/>
          <w:bCs/>
          <w:color w:val="000000"/>
          <w:sz w:val="18"/>
          <w:szCs w:val="18"/>
        </w:rPr>
        <w:t xml:space="preserve"> и порядок </w:t>
      </w:r>
      <w:r w:rsidRPr="00C9302D">
        <w:rPr>
          <w:b/>
          <w:bCs/>
          <w:color w:val="212121"/>
          <w:sz w:val="18"/>
          <w:szCs w:val="18"/>
        </w:rPr>
        <w:t>расчетов</w:t>
      </w:r>
    </w:p>
    <w:p w:rsidR="008328EB" w:rsidRPr="00C9302D" w:rsidRDefault="008328EB" w:rsidP="00476621">
      <w:pPr>
        <w:pStyle w:val="ad"/>
        <w:numPr>
          <w:ilvl w:val="1"/>
          <w:numId w:val="11"/>
        </w:numPr>
        <w:tabs>
          <w:tab w:val="left" w:pos="710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C9302D">
        <w:rPr>
          <w:rFonts w:ascii="Times New Roman" w:hAnsi="Times New Roman"/>
          <w:sz w:val="18"/>
          <w:szCs w:val="18"/>
        </w:rPr>
        <w:t>Стоимость оказания услуг по настоящему договору составляет –</w:t>
      </w:r>
      <w:r w:rsidR="00BD7743">
        <w:rPr>
          <w:rFonts w:ascii="Times New Roman" w:hAnsi="Times New Roman"/>
          <w:sz w:val="18"/>
          <w:szCs w:val="18"/>
        </w:rPr>
        <w:t xml:space="preserve"> </w:t>
      </w:r>
      <w:r w:rsidR="006609A5">
        <w:rPr>
          <w:rFonts w:ascii="Times New Roman" w:hAnsi="Times New Roman"/>
          <w:sz w:val="18"/>
          <w:szCs w:val="18"/>
        </w:rPr>
        <w:t>___________________________________________________</w:t>
      </w:r>
      <w:r w:rsidR="00015B89">
        <w:rPr>
          <w:rFonts w:ascii="Times New Roman" w:hAnsi="Times New Roman"/>
          <w:sz w:val="18"/>
          <w:szCs w:val="18"/>
        </w:rPr>
        <w:t xml:space="preserve">, </w:t>
      </w:r>
      <w:r w:rsidRPr="00C9302D">
        <w:rPr>
          <w:rFonts w:ascii="Times New Roman" w:hAnsi="Times New Roman"/>
          <w:sz w:val="18"/>
          <w:szCs w:val="18"/>
        </w:rPr>
        <w:t>НДС не облагается</w:t>
      </w:r>
      <w:r w:rsidRPr="00C9302D">
        <w:rPr>
          <w:rFonts w:ascii="Times New Roman" w:eastAsia="Arial" w:hAnsi="Times New Roman"/>
          <w:sz w:val="18"/>
          <w:szCs w:val="18"/>
        </w:rPr>
        <w:t xml:space="preserve"> в соответствии со ст. 346.11, п. 2, части II Налогового Кодекса Российской Федерации</w:t>
      </w:r>
      <w:r w:rsidRPr="00C9302D">
        <w:rPr>
          <w:rFonts w:ascii="Times New Roman" w:hAnsi="Times New Roman"/>
          <w:sz w:val="18"/>
          <w:szCs w:val="18"/>
        </w:rPr>
        <w:t>.</w:t>
      </w:r>
    </w:p>
    <w:p w:rsidR="008328EB" w:rsidRPr="00C9302D" w:rsidRDefault="008328EB" w:rsidP="00476621">
      <w:pPr>
        <w:pStyle w:val="ad"/>
        <w:numPr>
          <w:ilvl w:val="1"/>
          <w:numId w:val="11"/>
        </w:numPr>
        <w:tabs>
          <w:tab w:val="left" w:pos="710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C9302D">
        <w:rPr>
          <w:rFonts w:ascii="Times New Roman" w:hAnsi="Times New Roman"/>
          <w:sz w:val="18"/>
          <w:szCs w:val="18"/>
        </w:rPr>
        <w:t>Расходы по оплате государственных пошлин и сборов, иные документально подтвержденные расходы Исполнителя, связанные с юридическим обслуживанием Заказчика, в стоимость услуг не входят и оплачиваются Заказчиком отдельно.</w:t>
      </w:r>
    </w:p>
    <w:p w:rsidR="008328EB" w:rsidRPr="00C9302D" w:rsidRDefault="008328EB" w:rsidP="00476621">
      <w:pPr>
        <w:pStyle w:val="ad"/>
        <w:numPr>
          <w:ilvl w:val="1"/>
          <w:numId w:val="11"/>
        </w:numPr>
        <w:tabs>
          <w:tab w:val="left" w:pos="710"/>
          <w:tab w:val="left" w:pos="1080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C9302D">
        <w:rPr>
          <w:rFonts w:ascii="Times New Roman" w:hAnsi="Times New Roman"/>
          <w:sz w:val="18"/>
          <w:szCs w:val="18"/>
        </w:rPr>
        <w:t xml:space="preserve"> Расчеты между Сторонами производятся на основании выставленных счетов Исполнителя в безналичном порядке путем перечисления денежных средств на расчетный счет </w:t>
      </w:r>
      <w:r w:rsidRPr="00C9302D">
        <w:rPr>
          <w:rFonts w:ascii="Times New Roman" w:hAnsi="Times New Roman"/>
          <w:noProof/>
          <w:sz w:val="18"/>
          <w:szCs w:val="18"/>
        </w:rPr>
        <w:t>Исполнителя</w:t>
      </w:r>
      <w:r w:rsidRPr="00C9302D">
        <w:rPr>
          <w:rFonts w:ascii="Times New Roman" w:hAnsi="Times New Roman"/>
          <w:sz w:val="18"/>
          <w:szCs w:val="18"/>
        </w:rPr>
        <w:t xml:space="preserve">. </w:t>
      </w:r>
    </w:p>
    <w:p w:rsidR="008328EB" w:rsidRPr="00C9302D" w:rsidRDefault="008328EB" w:rsidP="00476621">
      <w:pPr>
        <w:pStyle w:val="3"/>
        <w:numPr>
          <w:ilvl w:val="1"/>
          <w:numId w:val="11"/>
        </w:numPr>
        <w:tabs>
          <w:tab w:val="left" w:pos="710"/>
          <w:tab w:val="left" w:pos="1080"/>
          <w:tab w:val="left" w:pos="1134"/>
          <w:tab w:val="left" w:pos="1418"/>
        </w:tabs>
        <w:spacing w:after="0"/>
        <w:ind w:left="0" w:firstLine="567"/>
        <w:jc w:val="both"/>
        <w:rPr>
          <w:sz w:val="18"/>
          <w:szCs w:val="18"/>
        </w:rPr>
      </w:pPr>
      <w:r w:rsidRPr="00C9302D">
        <w:rPr>
          <w:sz w:val="18"/>
          <w:szCs w:val="18"/>
        </w:rPr>
        <w:t xml:space="preserve"> Моментом оплаты считается дата зачисления денежных средств на расчетный счет Исполнителя.</w:t>
      </w:r>
    </w:p>
    <w:p w:rsidR="008328EB" w:rsidRPr="00C9302D" w:rsidRDefault="008328EB" w:rsidP="00476621">
      <w:pPr>
        <w:pStyle w:val="3"/>
        <w:numPr>
          <w:ilvl w:val="1"/>
          <w:numId w:val="11"/>
        </w:numPr>
        <w:tabs>
          <w:tab w:val="left" w:pos="993"/>
          <w:tab w:val="left" w:pos="1080"/>
          <w:tab w:val="left" w:pos="1134"/>
          <w:tab w:val="left" w:pos="1418"/>
        </w:tabs>
        <w:spacing w:after="0"/>
        <w:ind w:left="0" w:firstLine="567"/>
        <w:jc w:val="both"/>
        <w:rPr>
          <w:sz w:val="18"/>
          <w:szCs w:val="18"/>
        </w:rPr>
      </w:pPr>
      <w:r w:rsidRPr="00C9302D">
        <w:rPr>
          <w:sz w:val="18"/>
          <w:szCs w:val="18"/>
        </w:rPr>
        <w:lastRenderedPageBreak/>
        <w:t xml:space="preserve"> При досрочном прекращении договора по инициативе Заказчика, денежные средства, полученные Исполнителем по договору, возврату Заказчику не подлежат.</w:t>
      </w:r>
    </w:p>
    <w:p w:rsidR="008328EB" w:rsidRPr="00C9302D" w:rsidRDefault="008328EB" w:rsidP="008328EB">
      <w:pPr>
        <w:shd w:val="clear" w:color="auto" w:fill="FFFFFF"/>
        <w:tabs>
          <w:tab w:val="left" w:pos="1260"/>
        </w:tabs>
        <w:spacing w:line="274" w:lineRule="exact"/>
        <w:ind w:left="4" w:firstLine="709"/>
        <w:jc w:val="both"/>
        <w:rPr>
          <w:b/>
          <w:bCs/>
          <w:color w:val="212121"/>
          <w:sz w:val="18"/>
          <w:szCs w:val="18"/>
        </w:rPr>
      </w:pPr>
    </w:p>
    <w:p w:rsidR="008328EB" w:rsidRPr="00C9302D" w:rsidRDefault="008328EB" w:rsidP="008328EB">
      <w:pPr>
        <w:jc w:val="center"/>
        <w:outlineLvl w:val="0"/>
        <w:rPr>
          <w:sz w:val="18"/>
          <w:szCs w:val="18"/>
        </w:rPr>
      </w:pPr>
      <w:r w:rsidRPr="00C9302D">
        <w:rPr>
          <w:b/>
          <w:sz w:val="18"/>
          <w:szCs w:val="18"/>
        </w:rPr>
        <w:t>6. Ответственность сторон и порядок разрешения споров</w:t>
      </w:r>
    </w:p>
    <w:p w:rsidR="000C7239" w:rsidRPr="00C9302D" w:rsidRDefault="000C7239" w:rsidP="000C7239">
      <w:pPr>
        <w:tabs>
          <w:tab w:val="left" w:pos="360"/>
        </w:tabs>
        <w:ind w:firstLine="720"/>
        <w:jc w:val="both"/>
        <w:rPr>
          <w:sz w:val="18"/>
          <w:szCs w:val="18"/>
          <w:highlight w:val="yellow"/>
        </w:rPr>
      </w:pPr>
    </w:p>
    <w:p w:rsidR="00246D43" w:rsidRPr="00EE3EAA" w:rsidRDefault="00246D43" w:rsidP="00246D43">
      <w:pPr>
        <w:tabs>
          <w:tab w:val="left" w:pos="360"/>
        </w:tabs>
        <w:ind w:firstLine="720"/>
        <w:jc w:val="both"/>
        <w:rPr>
          <w:sz w:val="18"/>
          <w:szCs w:val="18"/>
        </w:rPr>
      </w:pPr>
    </w:p>
    <w:p w:rsidR="00246D43" w:rsidRPr="00EE3EAA" w:rsidRDefault="00246D43" w:rsidP="00246D43">
      <w:pPr>
        <w:spacing w:line="312" w:lineRule="auto"/>
        <w:rPr>
          <w:sz w:val="18"/>
          <w:szCs w:val="18"/>
        </w:rPr>
      </w:pPr>
      <w:r w:rsidRPr="00EE3EAA">
        <w:rPr>
          <w:sz w:val="18"/>
          <w:szCs w:val="18"/>
        </w:rPr>
        <w:t>6.1.   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246D43" w:rsidRPr="00EE3EAA" w:rsidRDefault="00246D43" w:rsidP="00246D43">
      <w:pPr>
        <w:spacing w:line="312" w:lineRule="auto"/>
        <w:rPr>
          <w:sz w:val="18"/>
          <w:szCs w:val="18"/>
        </w:rPr>
      </w:pPr>
      <w:r w:rsidRPr="00EE3EAA">
        <w:rPr>
          <w:sz w:val="18"/>
          <w:szCs w:val="18"/>
        </w:rPr>
        <w:t>6.2.    Исполнитель не несет ответственности за последствия, связанные с предоставлением Заказчиком документов, не соответствующих действительности.</w:t>
      </w:r>
    </w:p>
    <w:p w:rsidR="00246D43" w:rsidRPr="00EE3EAA" w:rsidRDefault="00246D43" w:rsidP="00246D43">
      <w:pPr>
        <w:spacing w:line="312" w:lineRule="auto"/>
        <w:rPr>
          <w:sz w:val="18"/>
          <w:szCs w:val="18"/>
        </w:rPr>
      </w:pPr>
      <w:r w:rsidRPr="00EE3EAA">
        <w:rPr>
          <w:sz w:val="18"/>
          <w:szCs w:val="18"/>
        </w:rPr>
        <w:t>6.3.    Стороны вправе расторгнуть настоящий Договор досрочно в случаях, установленных действующим законодательством Российской Федерации.</w:t>
      </w:r>
    </w:p>
    <w:p w:rsidR="00246D43" w:rsidRPr="00EE3EAA" w:rsidRDefault="00246D43" w:rsidP="00246D43">
      <w:pPr>
        <w:spacing w:line="312" w:lineRule="auto"/>
        <w:rPr>
          <w:color w:val="212121"/>
          <w:spacing w:val="1"/>
          <w:sz w:val="18"/>
          <w:szCs w:val="18"/>
        </w:rPr>
      </w:pPr>
      <w:r w:rsidRPr="00EE3EAA">
        <w:rPr>
          <w:sz w:val="18"/>
          <w:szCs w:val="18"/>
        </w:rPr>
        <w:t>6.4.</w:t>
      </w:r>
      <w:r w:rsidRPr="00EE3EAA">
        <w:rPr>
          <w:rFonts w:eastAsia="Calibri"/>
          <w:sz w:val="18"/>
          <w:szCs w:val="18"/>
          <w:lang w:eastAsia="en-US"/>
        </w:rPr>
        <w:t xml:space="preserve"> </w:t>
      </w:r>
      <w:r w:rsidRPr="00EE3EAA">
        <w:rPr>
          <w:color w:val="212121"/>
          <w:sz w:val="18"/>
          <w:szCs w:val="18"/>
        </w:rPr>
        <w:t xml:space="preserve">Все споры по Договору, если они не разрешения путем переговоров, подлежат рассмотрению в соответствии с действующим </w:t>
      </w:r>
      <w:r w:rsidRPr="00EE3EAA">
        <w:rPr>
          <w:color w:val="212121"/>
          <w:spacing w:val="1"/>
          <w:sz w:val="18"/>
          <w:szCs w:val="18"/>
        </w:rPr>
        <w:t>законодательством Российской Федерации в Арбитражном суде РД.</w:t>
      </w:r>
    </w:p>
    <w:p w:rsidR="00646DE1" w:rsidRPr="00C9302D" w:rsidRDefault="00646DE1" w:rsidP="00646DE1">
      <w:pPr>
        <w:shd w:val="clear" w:color="auto" w:fill="FFFFFF"/>
        <w:tabs>
          <w:tab w:val="left" w:pos="993"/>
        </w:tabs>
        <w:ind w:right="90"/>
        <w:jc w:val="both"/>
        <w:rPr>
          <w:color w:val="212121"/>
          <w:spacing w:val="1"/>
          <w:sz w:val="18"/>
          <w:szCs w:val="18"/>
          <w:highlight w:val="yellow"/>
        </w:rPr>
      </w:pPr>
    </w:p>
    <w:p w:rsidR="00646DE1" w:rsidRPr="00C9302D" w:rsidRDefault="00646DE1" w:rsidP="00646DE1">
      <w:pPr>
        <w:shd w:val="clear" w:color="auto" w:fill="FFFFFF"/>
        <w:tabs>
          <w:tab w:val="left" w:pos="993"/>
        </w:tabs>
        <w:ind w:right="90"/>
        <w:jc w:val="both"/>
        <w:rPr>
          <w:sz w:val="18"/>
          <w:szCs w:val="18"/>
          <w:highlight w:val="yellow"/>
        </w:rPr>
      </w:pPr>
    </w:p>
    <w:p w:rsidR="008328EB" w:rsidRPr="00C9302D" w:rsidRDefault="008328EB" w:rsidP="008328EB">
      <w:pPr>
        <w:shd w:val="clear" w:color="auto" w:fill="FFFFFF"/>
        <w:spacing w:line="274" w:lineRule="exact"/>
        <w:ind w:left="29"/>
        <w:jc w:val="center"/>
        <w:rPr>
          <w:sz w:val="18"/>
          <w:szCs w:val="18"/>
        </w:rPr>
      </w:pPr>
      <w:r w:rsidRPr="00C9302D">
        <w:rPr>
          <w:b/>
          <w:bCs/>
          <w:color w:val="212121"/>
          <w:sz w:val="18"/>
          <w:szCs w:val="18"/>
        </w:rPr>
        <w:t>7. Срок действия договора</w:t>
      </w:r>
    </w:p>
    <w:p w:rsidR="008328EB" w:rsidRPr="00C9302D" w:rsidRDefault="008328EB" w:rsidP="008328EB">
      <w:pPr>
        <w:shd w:val="clear" w:color="auto" w:fill="FFFFFF"/>
        <w:spacing w:line="274" w:lineRule="exact"/>
        <w:ind w:left="4" w:right="18" w:firstLine="422"/>
        <w:jc w:val="both"/>
        <w:rPr>
          <w:color w:val="212121"/>
          <w:spacing w:val="-1"/>
          <w:sz w:val="18"/>
          <w:szCs w:val="18"/>
        </w:rPr>
      </w:pPr>
      <w:r w:rsidRPr="00C9302D">
        <w:rPr>
          <w:color w:val="212121"/>
          <w:spacing w:val="-1"/>
          <w:sz w:val="18"/>
          <w:szCs w:val="18"/>
        </w:rPr>
        <w:t xml:space="preserve">7.1. Настоящий договор вступает в силу с момента подписания его сторонами и действует до </w:t>
      </w:r>
      <w:r w:rsidR="00D44320" w:rsidRPr="00C9302D">
        <w:rPr>
          <w:color w:val="212121"/>
          <w:spacing w:val="-1"/>
          <w:sz w:val="18"/>
          <w:szCs w:val="18"/>
        </w:rPr>
        <w:t>3</w:t>
      </w:r>
      <w:r w:rsidR="0049334E">
        <w:rPr>
          <w:color w:val="212121"/>
          <w:spacing w:val="-1"/>
          <w:sz w:val="18"/>
          <w:szCs w:val="18"/>
        </w:rPr>
        <w:t>0</w:t>
      </w:r>
      <w:r w:rsidR="00D44320" w:rsidRPr="00C9302D">
        <w:rPr>
          <w:color w:val="212121"/>
          <w:spacing w:val="-1"/>
          <w:sz w:val="18"/>
          <w:szCs w:val="18"/>
        </w:rPr>
        <w:t xml:space="preserve"> </w:t>
      </w:r>
      <w:r w:rsidR="0049334E">
        <w:rPr>
          <w:color w:val="212121"/>
          <w:spacing w:val="-1"/>
          <w:sz w:val="18"/>
          <w:szCs w:val="18"/>
        </w:rPr>
        <w:t xml:space="preserve">ноября </w:t>
      </w:r>
      <w:bookmarkStart w:id="0" w:name="_GoBack"/>
      <w:bookmarkEnd w:id="0"/>
      <w:r w:rsidRPr="00C9302D">
        <w:rPr>
          <w:color w:val="212121"/>
          <w:spacing w:val="-1"/>
          <w:sz w:val="18"/>
          <w:szCs w:val="18"/>
        </w:rPr>
        <w:t>20</w:t>
      </w:r>
      <w:r w:rsidR="00983517" w:rsidRPr="00C9302D">
        <w:rPr>
          <w:color w:val="212121"/>
          <w:spacing w:val="-1"/>
          <w:sz w:val="18"/>
          <w:szCs w:val="18"/>
        </w:rPr>
        <w:t>2</w:t>
      </w:r>
      <w:r w:rsidR="00636CF5">
        <w:rPr>
          <w:color w:val="212121"/>
          <w:spacing w:val="-1"/>
          <w:sz w:val="18"/>
          <w:szCs w:val="18"/>
        </w:rPr>
        <w:t>6</w:t>
      </w:r>
      <w:r w:rsidRPr="00C9302D">
        <w:rPr>
          <w:color w:val="212121"/>
          <w:spacing w:val="-1"/>
          <w:sz w:val="18"/>
          <w:szCs w:val="18"/>
        </w:rPr>
        <w:t xml:space="preserve"> г.  </w:t>
      </w:r>
    </w:p>
    <w:p w:rsidR="008328EB" w:rsidRPr="00C9302D" w:rsidRDefault="008328EB" w:rsidP="008328EB">
      <w:pPr>
        <w:shd w:val="clear" w:color="auto" w:fill="FFFFFF"/>
        <w:spacing w:line="274" w:lineRule="exact"/>
        <w:ind w:left="4" w:right="4" w:firstLine="422"/>
        <w:jc w:val="both"/>
        <w:rPr>
          <w:color w:val="212121"/>
          <w:sz w:val="18"/>
          <w:szCs w:val="18"/>
        </w:rPr>
      </w:pPr>
      <w:r w:rsidRPr="00C9302D">
        <w:rPr>
          <w:color w:val="212121"/>
          <w:spacing w:val="5"/>
          <w:sz w:val="18"/>
          <w:szCs w:val="18"/>
        </w:rPr>
        <w:t xml:space="preserve">7.2. Досрочное расторжение настоящего договора возможно по соглашению </w:t>
      </w:r>
      <w:r w:rsidRPr="00C9302D">
        <w:rPr>
          <w:color w:val="212121"/>
          <w:spacing w:val="3"/>
          <w:sz w:val="18"/>
          <w:szCs w:val="18"/>
        </w:rPr>
        <w:t xml:space="preserve">сторон, с предварительным письменным уведомлением другой стороны, </w:t>
      </w:r>
      <w:r w:rsidRPr="00C9302D">
        <w:rPr>
          <w:color w:val="212121"/>
          <w:spacing w:val="2"/>
          <w:sz w:val="18"/>
          <w:szCs w:val="18"/>
        </w:rPr>
        <w:t xml:space="preserve">либо по решению суда на основании обращения одной из сторон в случае нарушения </w:t>
      </w:r>
      <w:r w:rsidRPr="00C9302D">
        <w:rPr>
          <w:color w:val="212121"/>
          <w:sz w:val="18"/>
          <w:szCs w:val="18"/>
        </w:rPr>
        <w:t>существенных условий настоящего договора.</w:t>
      </w:r>
    </w:p>
    <w:p w:rsidR="001A620F" w:rsidRPr="00C9302D" w:rsidRDefault="001A620F" w:rsidP="00476621">
      <w:pPr>
        <w:jc w:val="center"/>
        <w:outlineLvl w:val="0"/>
        <w:rPr>
          <w:color w:val="212121"/>
          <w:sz w:val="18"/>
          <w:szCs w:val="18"/>
        </w:rPr>
      </w:pPr>
    </w:p>
    <w:p w:rsidR="008328EB" w:rsidRPr="00C9302D" w:rsidRDefault="008328EB" w:rsidP="00476621">
      <w:pPr>
        <w:jc w:val="center"/>
        <w:outlineLvl w:val="0"/>
        <w:rPr>
          <w:b/>
          <w:sz w:val="18"/>
          <w:szCs w:val="18"/>
        </w:rPr>
      </w:pPr>
      <w:r w:rsidRPr="00C9302D">
        <w:rPr>
          <w:b/>
          <w:sz w:val="18"/>
          <w:szCs w:val="18"/>
        </w:rPr>
        <w:t>8. Изменение и расторжение договора</w:t>
      </w:r>
    </w:p>
    <w:p w:rsidR="00940C2A" w:rsidRPr="00C9302D" w:rsidRDefault="00940C2A" w:rsidP="00476621">
      <w:pPr>
        <w:jc w:val="center"/>
        <w:outlineLvl w:val="0"/>
        <w:rPr>
          <w:sz w:val="18"/>
          <w:szCs w:val="18"/>
        </w:rPr>
      </w:pPr>
    </w:p>
    <w:p w:rsidR="008328EB" w:rsidRPr="00C9302D" w:rsidRDefault="008328EB" w:rsidP="008328EB">
      <w:pPr>
        <w:ind w:firstLine="540"/>
        <w:jc w:val="both"/>
        <w:rPr>
          <w:sz w:val="18"/>
          <w:szCs w:val="18"/>
        </w:rPr>
      </w:pPr>
      <w:r w:rsidRPr="00C9302D">
        <w:rPr>
          <w:sz w:val="18"/>
          <w:szCs w:val="18"/>
        </w:rPr>
        <w:t xml:space="preserve">8.1. Договор может быть изменен и досрочно расторгнут по </w:t>
      </w:r>
      <w:hyperlink r:id="rId11" w:history="1">
        <w:r w:rsidRPr="00C9302D">
          <w:rPr>
            <w:color w:val="0000FF"/>
            <w:sz w:val="18"/>
            <w:szCs w:val="18"/>
          </w:rPr>
          <w:t>соглашению</w:t>
        </w:r>
      </w:hyperlink>
      <w:r w:rsidRPr="00C9302D">
        <w:rPr>
          <w:sz w:val="18"/>
          <w:szCs w:val="18"/>
        </w:rPr>
        <w:t xml:space="preserve"> Сторон либо в случаях, предусмотренных законодательством Российской Федерации. Все изменения и дополнения к Договору должны быть оформлены в письменном виде и подписаны уполномоченными представителями Сторон. Соответствующие дополнительные соглашения Сторон являются неотъемлемой частью Договора.</w:t>
      </w:r>
    </w:p>
    <w:p w:rsidR="008328EB" w:rsidRPr="00C9302D" w:rsidRDefault="008328EB" w:rsidP="008328EB">
      <w:pPr>
        <w:ind w:firstLine="540"/>
        <w:jc w:val="both"/>
        <w:rPr>
          <w:sz w:val="18"/>
          <w:szCs w:val="18"/>
        </w:rPr>
      </w:pPr>
      <w:r w:rsidRPr="00C9302D">
        <w:rPr>
          <w:sz w:val="18"/>
          <w:szCs w:val="18"/>
        </w:rPr>
        <w:t>8.2. Односторонний отказ от исполнения Договора.</w:t>
      </w:r>
    </w:p>
    <w:p w:rsidR="008328EB" w:rsidRPr="00C9302D" w:rsidRDefault="008328EB" w:rsidP="008328EB">
      <w:pPr>
        <w:ind w:firstLine="540"/>
        <w:jc w:val="both"/>
        <w:rPr>
          <w:sz w:val="18"/>
          <w:szCs w:val="18"/>
        </w:rPr>
      </w:pPr>
      <w:r w:rsidRPr="00C9302D">
        <w:rPr>
          <w:sz w:val="18"/>
          <w:szCs w:val="18"/>
        </w:rPr>
        <w:t>8.2.1. Исполнитель вправе в одностороннем внесудебном порядке отказаться от исполнения Договора. В случае такого отказа Исполнитель направляет Заказчику соответствующее уведомление.  Договор считается расторгнутым по истечении 10 (десяти) дней с момента получения уведомления.</w:t>
      </w:r>
    </w:p>
    <w:p w:rsidR="008328EB" w:rsidRPr="00C9302D" w:rsidRDefault="008328EB" w:rsidP="008328EB">
      <w:pPr>
        <w:ind w:firstLine="540"/>
        <w:jc w:val="both"/>
        <w:rPr>
          <w:sz w:val="18"/>
          <w:szCs w:val="18"/>
        </w:rPr>
      </w:pPr>
      <w:r w:rsidRPr="00C9302D">
        <w:rPr>
          <w:sz w:val="18"/>
          <w:szCs w:val="18"/>
        </w:rPr>
        <w:t>8.2.2. Заказчик вправе в одностороннем внесудебном порядке отказаться от исполнения Договора при условии оплаты Исполнителю фактически оказанных им услуг. В случае такого отказа Заказчик направляет Исполнителю соответствующее уведомление.  Договор считается расторгнутым по истечении 10 (десяти) дней с момента получения уведомления.</w:t>
      </w:r>
    </w:p>
    <w:p w:rsidR="008328EB" w:rsidRPr="00C9302D" w:rsidRDefault="008328EB" w:rsidP="008328EB">
      <w:pPr>
        <w:ind w:firstLine="540"/>
        <w:jc w:val="both"/>
        <w:rPr>
          <w:sz w:val="18"/>
          <w:szCs w:val="18"/>
        </w:rPr>
      </w:pPr>
      <w:r w:rsidRPr="00C9302D">
        <w:rPr>
          <w:sz w:val="18"/>
          <w:szCs w:val="18"/>
        </w:rPr>
        <w:t>8.2.3. При одностороннем отказе стороны от исполнения Договора он будет считаться расторгнутым по истечении 10 (десяти) рабочих дней после доставки соответствующего уведомления другой стороне.</w:t>
      </w:r>
    </w:p>
    <w:p w:rsidR="008328EB" w:rsidRPr="00C9302D" w:rsidRDefault="008328EB" w:rsidP="008328EB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328EB" w:rsidRPr="00C9302D" w:rsidRDefault="008328EB" w:rsidP="008328EB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9302D">
        <w:rPr>
          <w:rFonts w:ascii="Times New Roman" w:hAnsi="Times New Roman" w:cs="Times New Roman"/>
          <w:b/>
          <w:sz w:val="18"/>
          <w:szCs w:val="18"/>
        </w:rPr>
        <w:t>9. Заключительные положения</w:t>
      </w:r>
    </w:p>
    <w:p w:rsidR="008328EB" w:rsidRPr="00C9302D" w:rsidRDefault="008328EB" w:rsidP="008328E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9.1. Договор вступает в силу с момента его подписания Сторонами и действует до полного исполнения Сторонами своих обязательств по договору. В случае если к указанному моменту у Сторон остались неисполненные обязательства, вытекающие из настоящего Договора, то срок действия Договора продлевается до полного выполнения Сторонами своих обязательств</w:t>
      </w:r>
    </w:p>
    <w:p w:rsidR="008328EB" w:rsidRPr="00C9302D" w:rsidRDefault="008328EB" w:rsidP="008328E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9.2. Если иное не предусмотрено Договором, уведомления и иные юридически значимые сообщения могут направляться Сторонами факсом, электронной почтой или иным способом связи при условии, что он позволяет достоверно установить, от кого исходило сообщение и кому оно адресовано. Для этих целей, Стороны в договоре указывают контактные адреса электронной почтой.</w:t>
      </w:r>
    </w:p>
    <w:p w:rsidR="008328EB" w:rsidRPr="00C9302D" w:rsidRDefault="008328EB" w:rsidP="008328E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9.3. Договор составлен в двух экземплярах, по одному для каждой из Сторон.</w:t>
      </w:r>
    </w:p>
    <w:p w:rsidR="008328EB" w:rsidRPr="00C9302D" w:rsidRDefault="008328EB" w:rsidP="008328E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9.4. К Договору прилагаются:</w:t>
      </w:r>
    </w:p>
    <w:p w:rsidR="003943DE" w:rsidRPr="00C9302D" w:rsidRDefault="008328EB" w:rsidP="000C65AD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C9302D">
        <w:rPr>
          <w:sz w:val="18"/>
          <w:szCs w:val="18"/>
        </w:rPr>
        <w:t xml:space="preserve">- </w:t>
      </w:r>
      <w:r w:rsidRPr="00C9302D">
        <w:rPr>
          <w:rFonts w:eastAsia="Calibri"/>
          <w:color w:val="000000"/>
          <w:position w:val="-3"/>
          <w:sz w:val="18"/>
          <w:szCs w:val="18"/>
          <w:lang w:eastAsia="en-US"/>
        </w:rPr>
        <w:t xml:space="preserve">Соглашение </w:t>
      </w:r>
      <w:r w:rsidR="000C65AD" w:rsidRPr="00C9302D">
        <w:rPr>
          <w:rFonts w:eastAsia="Calibri"/>
          <w:color w:val="000000"/>
          <w:position w:val="-3"/>
          <w:sz w:val="18"/>
          <w:szCs w:val="18"/>
          <w:lang w:eastAsia="en-US"/>
        </w:rPr>
        <w:t>о технической поддержке использовани</w:t>
      </w:r>
      <w:r w:rsidR="004A2921" w:rsidRPr="00C9302D">
        <w:rPr>
          <w:rFonts w:eastAsia="Calibri"/>
          <w:color w:val="000000"/>
          <w:position w:val="-3"/>
          <w:sz w:val="18"/>
          <w:szCs w:val="18"/>
          <w:lang w:eastAsia="en-US"/>
        </w:rPr>
        <w:t>я</w:t>
      </w:r>
      <w:r w:rsidR="000C65AD" w:rsidRPr="00C9302D">
        <w:rPr>
          <w:rFonts w:eastAsia="Calibri"/>
          <w:color w:val="000000"/>
          <w:position w:val="-3"/>
          <w:sz w:val="18"/>
          <w:szCs w:val="18"/>
          <w:lang w:eastAsia="en-US"/>
        </w:rPr>
        <w:t xml:space="preserve"> электронной подписи </w:t>
      </w:r>
      <w:r w:rsidRPr="00C9302D">
        <w:rPr>
          <w:sz w:val="18"/>
          <w:szCs w:val="18"/>
        </w:rPr>
        <w:t>(Приложение №1).</w:t>
      </w:r>
    </w:p>
    <w:p w:rsidR="00694863" w:rsidRPr="00C9302D" w:rsidRDefault="00694863" w:rsidP="00456611">
      <w:pPr>
        <w:shd w:val="clear" w:color="auto" w:fill="FFFFFF"/>
        <w:tabs>
          <w:tab w:val="left" w:pos="6239"/>
        </w:tabs>
        <w:ind w:left="1928" w:right="1843" w:firstLine="1123"/>
        <w:rPr>
          <w:b/>
          <w:bCs/>
          <w:sz w:val="18"/>
          <w:szCs w:val="18"/>
        </w:rPr>
      </w:pPr>
    </w:p>
    <w:p w:rsidR="00456611" w:rsidRPr="00C9302D" w:rsidRDefault="00B76599" w:rsidP="00456611">
      <w:pPr>
        <w:shd w:val="clear" w:color="auto" w:fill="FFFFFF"/>
        <w:tabs>
          <w:tab w:val="left" w:pos="6239"/>
        </w:tabs>
        <w:ind w:left="1928" w:right="1843" w:firstLine="1123"/>
        <w:rPr>
          <w:b/>
          <w:bCs/>
          <w:sz w:val="18"/>
          <w:szCs w:val="18"/>
        </w:rPr>
      </w:pPr>
      <w:r w:rsidRPr="00C9302D">
        <w:rPr>
          <w:b/>
          <w:bCs/>
          <w:sz w:val="18"/>
          <w:szCs w:val="18"/>
        </w:rPr>
        <w:t>10</w:t>
      </w:r>
      <w:r w:rsidR="005D0922" w:rsidRPr="00C9302D">
        <w:rPr>
          <w:b/>
          <w:bCs/>
          <w:sz w:val="18"/>
          <w:szCs w:val="18"/>
        </w:rPr>
        <w:t>. Адреса и реквизиты сторон</w:t>
      </w:r>
    </w:p>
    <w:p w:rsidR="00694863" w:rsidRPr="00C9302D" w:rsidRDefault="00694863" w:rsidP="00456611">
      <w:pPr>
        <w:shd w:val="clear" w:color="auto" w:fill="FFFFFF"/>
        <w:tabs>
          <w:tab w:val="left" w:pos="6239"/>
        </w:tabs>
        <w:ind w:left="1928" w:right="1843" w:firstLine="1123"/>
        <w:rPr>
          <w:sz w:val="18"/>
          <w:szCs w:val="1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528"/>
      </w:tblGrid>
      <w:tr w:rsidR="00456611" w:rsidRPr="00C9302D" w:rsidTr="006970B0">
        <w:trPr>
          <w:trHeight w:val="3401"/>
        </w:trPr>
        <w:tc>
          <w:tcPr>
            <w:tcW w:w="5070" w:type="dxa"/>
            <w:shd w:val="clear" w:color="auto" w:fill="auto"/>
          </w:tcPr>
          <w:p w:rsidR="00755971" w:rsidRPr="00FC38D0" w:rsidRDefault="00755971" w:rsidP="00FC38D0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FC38D0">
              <w:rPr>
                <w:b/>
              </w:rPr>
              <w:t>Заказчик:</w:t>
            </w:r>
          </w:p>
          <w:p w:rsidR="00755971" w:rsidRPr="00636CF5" w:rsidRDefault="00755971" w:rsidP="00FC38D0">
            <w:pPr>
              <w:tabs>
                <w:tab w:val="center" w:pos="4677"/>
                <w:tab w:val="right" w:pos="9355"/>
              </w:tabs>
              <w:jc w:val="both"/>
              <w:rPr>
                <w:b/>
                <w:highlight w:val="yellow"/>
              </w:rPr>
            </w:pPr>
            <w:r w:rsidRPr="00636CF5">
              <w:rPr>
                <w:b/>
                <w:highlight w:val="yellow"/>
              </w:rPr>
              <w:t xml:space="preserve">Управление </w:t>
            </w:r>
            <w:proofErr w:type="spellStart"/>
            <w:r w:rsidRPr="00636CF5">
              <w:rPr>
                <w:b/>
                <w:highlight w:val="yellow"/>
              </w:rPr>
              <w:t>Роспотребнадзора</w:t>
            </w:r>
            <w:proofErr w:type="spellEnd"/>
            <w:r w:rsidRPr="00636CF5">
              <w:rPr>
                <w:b/>
                <w:highlight w:val="yellow"/>
              </w:rPr>
              <w:t xml:space="preserve"> по РД</w:t>
            </w:r>
          </w:p>
          <w:p w:rsidR="00755971" w:rsidRPr="00636CF5" w:rsidRDefault="00755971" w:rsidP="00FC38D0">
            <w:pPr>
              <w:rPr>
                <w:highlight w:val="yellow"/>
              </w:rPr>
            </w:pPr>
            <w:r w:rsidRPr="00636CF5">
              <w:rPr>
                <w:highlight w:val="yellow"/>
              </w:rPr>
              <w:t xml:space="preserve">367009, Республика Дагестан, город Махачкала, ул. </w:t>
            </w:r>
            <w:proofErr w:type="spellStart"/>
            <w:r w:rsidRPr="00636CF5">
              <w:rPr>
                <w:highlight w:val="yellow"/>
              </w:rPr>
              <w:t>Магомедтагирова</w:t>
            </w:r>
            <w:proofErr w:type="spellEnd"/>
            <w:r w:rsidRPr="00636CF5">
              <w:rPr>
                <w:highlight w:val="yellow"/>
              </w:rPr>
              <w:t>, д.174</w:t>
            </w:r>
          </w:p>
          <w:p w:rsidR="00755971" w:rsidRPr="00636CF5" w:rsidRDefault="00755971" w:rsidP="00FC38D0">
            <w:pPr>
              <w:tabs>
                <w:tab w:val="center" w:pos="4677"/>
                <w:tab w:val="right" w:pos="9355"/>
              </w:tabs>
              <w:jc w:val="both"/>
              <w:rPr>
                <w:highlight w:val="yellow"/>
              </w:rPr>
            </w:pPr>
            <w:r w:rsidRPr="00636CF5">
              <w:rPr>
                <w:highlight w:val="yellow"/>
              </w:rPr>
              <w:t>ИНН 0560029210</w:t>
            </w:r>
            <w:r w:rsidRPr="00636CF5">
              <w:rPr>
                <w:highlight w:val="yellow"/>
              </w:rPr>
              <w:tab/>
            </w:r>
          </w:p>
          <w:p w:rsidR="00755971" w:rsidRPr="00FC38D0" w:rsidRDefault="00755971" w:rsidP="00FC38D0">
            <w:pPr>
              <w:tabs>
                <w:tab w:val="center" w:pos="4677"/>
                <w:tab w:val="right" w:pos="9355"/>
              </w:tabs>
              <w:jc w:val="both"/>
            </w:pPr>
            <w:r w:rsidRPr="00636CF5">
              <w:rPr>
                <w:highlight w:val="yellow"/>
              </w:rPr>
              <w:t>КПП 057301001</w:t>
            </w:r>
          </w:p>
          <w:p w:rsidR="00755971" w:rsidRDefault="00755971" w:rsidP="00FC38D0">
            <w:pPr>
              <w:adjustRightInd/>
            </w:pPr>
          </w:p>
          <w:p w:rsidR="00636CF5" w:rsidRDefault="00636CF5" w:rsidP="00FC38D0">
            <w:pPr>
              <w:adjustRightInd/>
            </w:pPr>
          </w:p>
          <w:p w:rsidR="00636CF5" w:rsidRDefault="00636CF5" w:rsidP="00FC38D0">
            <w:pPr>
              <w:adjustRightInd/>
            </w:pPr>
          </w:p>
          <w:p w:rsidR="00636CF5" w:rsidRDefault="00636CF5" w:rsidP="00FC38D0">
            <w:pPr>
              <w:adjustRightInd/>
            </w:pPr>
          </w:p>
          <w:p w:rsidR="00636CF5" w:rsidRDefault="00636CF5" w:rsidP="00FC38D0">
            <w:pPr>
              <w:adjustRightInd/>
            </w:pPr>
          </w:p>
          <w:p w:rsidR="00636CF5" w:rsidRPr="00FC38D0" w:rsidRDefault="00636CF5" w:rsidP="00FC38D0">
            <w:pPr>
              <w:adjustRightInd/>
            </w:pPr>
          </w:p>
          <w:p w:rsidR="00755971" w:rsidRPr="00FC38D0" w:rsidRDefault="00755971" w:rsidP="00FC38D0">
            <w:pPr>
              <w:pStyle w:val="50"/>
              <w:shd w:val="clear" w:color="auto" w:fill="auto"/>
              <w:spacing w:line="240" w:lineRule="auto"/>
              <w:rPr>
                <w:i/>
                <w:sz w:val="20"/>
                <w:szCs w:val="20"/>
              </w:rPr>
            </w:pPr>
            <w:r w:rsidRPr="00FC38D0">
              <w:rPr>
                <w:sz w:val="20"/>
                <w:szCs w:val="20"/>
              </w:rPr>
              <w:t xml:space="preserve">Зам. руководителя </w:t>
            </w:r>
          </w:p>
          <w:p w:rsidR="00755971" w:rsidRPr="00FC38D0" w:rsidRDefault="00755971" w:rsidP="00FC38D0">
            <w:pPr>
              <w:pStyle w:val="6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  <w:p w:rsidR="00755971" w:rsidRPr="00FC38D0" w:rsidRDefault="00755971" w:rsidP="00FC38D0">
            <w:pPr>
              <w:rPr>
                <w:lang w:eastAsia="en-US"/>
              </w:rPr>
            </w:pPr>
            <w:r w:rsidRPr="00FC38D0">
              <w:rPr>
                <w:lang w:eastAsia="en-US"/>
              </w:rPr>
              <w:t xml:space="preserve">______________________ /И.Г. </w:t>
            </w:r>
            <w:proofErr w:type="spellStart"/>
            <w:r w:rsidRPr="00FC38D0">
              <w:rPr>
                <w:lang w:eastAsia="en-US"/>
              </w:rPr>
              <w:t>Алжанбекова</w:t>
            </w:r>
            <w:proofErr w:type="spellEnd"/>
            <w:r w:rsidRPr="00FC38D0">
              <w:rPr>
                <w:lang w:eastAsia="en-US"/>
              </w:rPr>
              <w:t>/</w:t>
            </w:r>
          </w:p>
          <w:p w:rsidR="00755971" w:rsidRPr="00FC38D0" w:rsidRDefault="00755971" w:rsidP="00FC38D0">
            <w:pPr>
              <w:adjustRightInd/>
              <w:rPr>
                <w:rFonts w:eastAsia="Calibri"/>
              </w:rPr>
            </w:pPr>
            <w:r w:rsidRPr="00FC38D0">
              <w:t>Подписано ЭП</w:t>
            </w:r>
          </w:p>
        </w:tc>
        <w:tc>
          <w:tcPr>
            <w:tcW w:w="5528" w:type="dxa"/>
            <w:shd w:val="clear" w:color="auto" w:fill="auto"/>
          </w:tcPr>
          <w:p w:rsidR="00FC38D0" w:rsidRPr="00FC38D0" w:rsidRDefault="00FC38D0" w:rsidP="00FC38D0">
            <w:pPr>
              <w:pStyle w:val="ConsPlusNormal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:rsidR="00C83061" w:rsidRPr="00C9302D" w:rsidRDefault="00C83061" w:rsidP="001B5F4B">
      <w:pPr>
        <w:rPr>
          <w:sz w:val="18"/>
          <w:szCs w:val="18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694863" w:rsidRPr="00C9302D" w:rsidRDefault="00694863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694863" w:rsidRPr="00C9302D" w:rsidRDefault="00694863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694863" w:rsidRPr="00C9302D" w:rsidRDefault="00694863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Pr="00C9302D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2B4D5E" w:rsidRPr="00C9302D" w:rsidRDefault="002B4D5E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E43A41" w:rsidRPr="00C9302D" w:rsidRDefault="00E43A4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  <w:r w:rsidRPr="00C9302D">
        <w:rPr>
          <w:rFonts w:eastAsia="Calibri"/>
          <w:b/>
          <w:color w:val="000000"/>
          <w:position w:val="-3"/>
          <w:sz w:val="18"/>
          <w:szCs w:val="18"/>
          <w:lang w:eastAsia="en-US"/>
        </w:rPr>
        <w:t xml:space="preserve">Приложение №1 </w:t>
      </w:r>
    </w:p>
    <w:p w:rsidR="00E43A41" w:rsidRPr="00C9302D" w:rsidRDefault="00E43A41" w:rsidP="00E43A41">
      <w:pPr>
        <w:widowControl/>
        <w:autoSpaceDE/>
        <w:autoSpaceDN/>
        <w:adjustRightInd/>
        <w:jc w:val="right"/>
        <w:rPr>
          <w:b/>
          <w:sz w:val="18"/>
          <w:szCs w:val="18"/>
        </w:rPr>
      </w:pPr>
      <w:r w:rsidRPr="00C9302D">
        <w:rPr>
          <w:b/>
          <w:sz w:val="18"/>
          <w:szCs w:val="18"/>
        </w:rPr>
        <w:t xml:space="preserve">к договору возмездного оказания услуг </w:t>
      </w:r>
    </w:p>
    <w:p w:rsidR="00164957" w:rsidRPr="00164957" w:rsidRDefault="00E43A41" w:rsidP="00755971">
      <w:pPr>
        <w:widowControl/>
        <w:autoSpaceDE/>
        <w:autoSpaceDN/>
        <w:adjustRightInd/>
        <w:jc w:val="right"/>
        <w:rPr>
          <w:b/>
          <w:sz w:val="18"/>
          <w:szCs w:val="18"/>
        </w:rPr>
      </w:pPr>
      <w:r w:rsidRPr="00C9302D">
        <w:rPr>
          <w:b/>
          <w:sz w:val="18"/>
          <w:szCs w:val="18"/>
        </w:rPr>
        <w:t>№</w:t>
      </w:r>
      <w:r w:rsidR="00636CF5">
        <w:rPr>
          <w:b/>
          <w:sz w:val="18"/>
          <w:szCs w:val="18"/>
        </w:rPr>
        <w:t>______________________</w:t>
      </w:r>
      <w:r w:rsidR="007F2D9E">
        <w:rPr>
          <w:b/>
          <w:sz w:val="18"/>
          <w:szCs w:val="18"/>
        </w:rPr>
        <w:t xml:space="preserve"> </w:t>
      </w:r>
      <w:r w:rsidR="00FC38D0">
        <w:rPr>
          <w:b/>
          <w:sz w:val="18"/>
          <w:szCs w:val="18"/>
        </w:rPr>
        <w:t xml:space="preserve">от </w:t>
      </w:r>
      <w:r w:rsidR="00636CF5">
        <w:rPr>
          <w:b/>
          <w:sz w:val="18"/>
          <w:szCs w:val="18"/>
        </w:rPr>
        <w:t>_____________</w:t>
      </w:r>
    </w:p>
    <w:p w:rsidR="00E43A41" w:rsidRPr="00C9302D" w:rsidRDefault="00E43A41" w:rsidP="00E43A41">
      <w:pPr>
        <w:widowControl/>
        <w:autoSpaceDE/>
        <w:autoSpaceDN/>
        <w:adjustRightInd/>
        <w:jc w:val="right"/>
        <w:rPr>
          <w:b/>
          <w:sz w:val="18"/>
          <w:szCs w:val="18"/>
        </w:rPr>
      </w:pPr>
    </w:p>
    <w:p w:rsidR="00E43A41" w:rsidRPr="00C9302D" w:rsidRDefault="00E43A41" w:rsidP="00E43A41">
      <w:pPr>
        <w:widowControl/>
        <w:autoSpaceDE/>
        <w:autoSpaceDN/>
        <w:adjustRightInd/>
        <w:jc w:val="right"/>
        <w:rPr>
          <w:b/>
          <w:sz w:val="18"/>
          <w:szCs w:val="18"/>
        </w:rPr>
      </w:pPr>
    </w:p>
    <w:p w:rsidR="00E43A41" w:rsidRPr="00C9302D" w:rsidRDefault="00E43A41" w:rsidP="00E43A41">
      <w:pPr>
        <w:widowControl/>
        <w:autoSpaceDE/>
        <w:autoSpaceDN/>
        <w:adjustRightInd/>
        <w:jc w:val="right"/>
        <w:rPr>
          <w:b/>
          <w:sz w:val="18"/>
          <w:szCs w:val="18"/>
        </w:rPr>
      </w:pPr>
    </w:p>
    <w:p w:rsidR="00E43A41" w:rsidRPr="00C9302D" w:rsidRDefault="00E43A4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EF61C7" w:rsidRPr="00C9302D" w:rsidRDefault="00EF61C7" w:rsidP="00EF61C7">
      <w:pPr>
        <w:widowControl/>
        <w:autoSpaceDE/>
        <w:autoSpaceDN/>
        <w:adjustRightInd/>
        <w:jc w:val="center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  <w:r w:rsidRPr="00C9302D">
        <w:rPr>
          <w:rFonts w:eastAsia="Calibri"/>
          <w:b/>
          <w:color w:val="000000"/>
          <w:position w:val="-3"/>
          <w:sz w:val="18"/>
          <w:szCs w:val="18"/>
          <w:lang w:eastAsia="en-US"/>
        </w:rPr>
        <w:t xml:space="preserve">Соглашение </w:t>
      </w:r>
    </w:p>
    <w:p w:rsidR="00EF61C7" w:rsidRPr="00C9302D" w:rsidRDefault="00EF61C7" w:rsidP="00EF61C7">
      <w:pPr>
        <w:widowControl/>
        <w:autoSpaceDE/>
        <w:autoSpaceDN/>
        <w:adjustRightInd/>
        <w:jc w:val="center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  <w:r w:rsidRPr="00C9302D">
        <w:rPr>
          <w:rFonts w:eastAsia="Calibri"/>
          <w:b/>
          <w:color w:val="000000"/>
          <w:position w:val="-3"/>
          <w:sz w:val="18"/>
          <w:szCs w:val="18"/>
          <w:lang w:eastAsia="en-US"/>
        </w:rPr>
        <w:t>о технической поддержке использования электронной подписи</w:t>
      </w:r>
    </w:p>
    <w:p w:rsidR="00EF61C7" w:rsidRPr="00C9302D" w:rsidRDefault="00EF61C7" w:rsidP="00EF61C7">
      <w:pPr>
        <w:widowControl/>
        <w:autoSpaceDE/>
        <w:autoSpaceDN/>
        <w:adjustRightInd/>
        <w:jc w:val="center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EF61C7" w:rsidRPr="00C9302D" w:rsidRDefault="00EF61C7" w:rsidP="00EF61C7">
      <w:pPr>
        <w:widowControl/>
        <w:autoSpaceDE/>
        <w:autoSpaceDN/>
        <w:adjustRightInd/>
        <w:jc w:val="center"/>
        <w:rPr>
          <w:rFonts w:eastAsia="Calibri"/>
          <w:position w:val="-3"/>
          <w:sz w:val="18"/>
          <w:szCs w:val="18"/>
          <w:lang w:eastAsia="en-US"/>
        </w:rPr>
      </w:pPr>
    </w:p>
    <w:p w:rsidR="00EF61C7" w:rsidRPr="00C9302D" w:rsidRDefault="00EF61C7" w:rsidP="00EF61C7">
      <w:pPr>
        <w:widowControl/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rFonts w:eastAsia="Calibri"/>
          <w:b/>
          <w:color w:val="000000"/>
          <w:sz w:val="18"/>
          <w:szCs w:val="18"/>
          <w:lang w:eastAsia="en-US"/>
        </w:rPr>
        <w:t>Исполнитель в рамках настоящего соглашения:</w:t>
      </w:r>
    </w:p>
    <w:p w:rsidR="00EF61C7" w:rsidRPr="00C9302D" w:rsidRDefault="00EF61C7" w:rsidP="00EF61C7">
      <w:pPr>
        <w:widowControl/>
        <w:numPr>
          <w:ilvl w:val="1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color w:val="000000"/>
          <w:sz w:val="18"/>
          <w:szCs w:val="18"/>
        </w:rPr>
        <w:t xml:space="preserve">Может осуществлять хранение полученной в рамках настоящего соглашения от Заказчика </w:t>
      </w:r>
      <w:r w:rsidRPr="00C9302D"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электронной подписи (ЭП).</w:t>
      </w:r>
    </w:p>
    <w:p w:rsidR="00EF61C7" w:rsidRPr="00C9302D" w:rsidRDefault="00EF61C7" w:rsidP="00EF61C7">
      <w:pPr>
        <w:widowControl/>
        <w:numPr>
          <w:ilvl w:val="1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color w:val="000000"/>
          <w:sz w:val="18"/>
          <w:szCs w:val="18"/>
        </w:rPr>
        <w:t>по просьбе и от имени Заказчика:</w:t>
      </w:r>
    </w:p>
    <w:p w:rsidR="00EF61C7" w:rsidRPr="00C9302D" w:rsidRDefault="00EF61C7" w:rsidP="00EF61C7">
      <w:pPr>
        <w:widowControl/>
        <w:numPr>
          <w:ilvl w:val="2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rFonts w:eastAsia="Calibri"/>
          <w:sz w:val="18"/>
          <w:szCs w:val="18"/>
          <w:lang w:eastAsia="en-US"/>
        </w:rPr>
        <w:t>осуществляет</w:t>
      </w:r>
      <w:r w:rsidRPr="00C9302D">
        <w:rPr>
          <w:sz w:val="18"/>
          <w:szCs w:val="18"/>
        </w:rPr>
        <w:t xml:space="preserve"> установку ЭП на компьютер, а также его дальнейшее использование;</w:t>
      </w:r>
    </w:p>
    <w:p w:rsidR="00EF61C7" w:rsidRPr="00C9302D" w:rsidRDefault="00EF61C7" w:rsidP="00EF61C7">
      <w:pPr>
        <w:widowControl/>
        <w:numPr>
          <w:ilvl w:val="2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rFonts w:eastAsia="Calibri"/>
          <w:sz w:val="18"/>
          <w:szCs w:val="18"/>
          <w:lang w:eastAsia="en-US"/>
        </w:rPr>
        <w:t>осуществляет техническую поддержку при подписании необходимых документов с помощью ЭП и осуществляет их отправку операторам электронных площадок, а также другим участникам гражданского оборота;</w:t>
      </w:r>
    </w:p>
    <w:p w:rsidR="00EF61C7" w:rsidRPr="00C9302D" w:rsidRDefault="00EF61C7" w:rsidP="00EF61C7">
      <w:pPr>
        <w:widowControl/>
        <w:numPr>
          <w:ilvl w:val="2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rFonts w:eastAsia="Calibri"/>
          <w:sz w:val="18"/>
          <w:szCs w:val="18"/>
          <w:lang w:eastAsia="en-US"/>
        </w:rPr>
        <w:t>формирует, осуществляет техническую поддержку при подписании с помощью ЭП и отправляет протоколы разногласий проекта контракта (государственного, муниципального, гражданско-правового договора);</w:t>
      </w:r>
    </w:p>
    <w:p w:rsidR="00EF61C7" w:rsidRPr="00C9302D" w:rsidRDefault="00EF61C7" w:rsidP="00EF61C7">
      <w:pPr>
        <w:widowControl/>
        <w:numPr>
          <w:ilvl w:val="2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rFonts w:eastAsia="Calibri"/>
          <w:sz w:val="18"/>
          <w:szCs w:val="18"/>
          <w:lang w:eastAsia="en-US"/>
        </w:rPr>
        <w:t>осуществляет техническую поддержку при подписании с помощью ЭП и отправке проекта контракта (государственного, муниципального, гражданско-правового договора);</w:t>
      </w:r>
    </w:p>
    <w:p w:rsidR="00EF61C7" w:rsidRPr="00C9302D" w:rsidRDefault="00EF61C7" w:rsidP="00EF61C7">
      <w:pPr>
        <w:widowControl/>
        <w:numPr>
          <w:ilvl w:val="2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rFonts w:eastAsia="Calibri"/>
          <w:sz w:val="18"/>
          <w:szCs w:val="18"/>
          <w:lang w:eastAsia="en-US"/>
        </w:rPr>
        <w:t>формирует, осуществляет техническую поддержку при подписании с помощью ЭП и отправке обращений в техническую поддержку площадок.</w:t>
      </w:r>
    </w:p>
    <w:p w:rsidR="00EF61C7" w:rsidRPr="00C9302D" w:rsidRDefault="00EF61C7" w:rsidP="00EF61C7">
      <w:pPr>
        <w:widowControl/>
        <w:numPr>
          <w:ilvl w:val="0"/>
          <w:numId w:val="15"/>
        </w:numPr>
        <w:shd w:val="clear" w:color="auto" w:fill="FFFFFF"/>
        <w:tabs>
          <w:tab w:val="left" w:pos="851"/>
        </w:tabs>
        <w:autoSpaceDE/>
        <w:autoSpaceDN/>
        <w:adjustRightInd/>
        <w:ind w:left="0" w:firstLine="567"/>
        <w:jc w:val="both"/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</w:pPr>
      <w:r w:rsidRPr="00C9302D">
        <w:rPr>
          <w:rFonts w:eastAsia="Calibri"/>
          <w:b/>
          <w:sz w:val="18"/>
          <w:szCs w:val="18"/>
          <w:lang w:eastAsia="en-US"/>
        </w:rPr>
        <w:t>Заказчик в рамках настоящего соглашения может временно передавать ЭП Исполнителю</w:t>
      </w:r>
      <w:r w:rsidRPr="00C9302D">
        <w:rPr>
          <w:spacing w:val="1"/>
          <w:sz w:val="18"/>
          <w:szCs w:val="18"/>
        </w:rPr>
        <w:t>, путем физической передачи носителя</w:t>
      </w:r>
      <w:r w:rsidRPr="00C9302D"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.</w:t>
      </w:r>
    </w:p>
    <w:p w:rsidR="00EF61C7" w:rsidRPr="00C9302D" w:rsidRDefault="00EF61C7" w:rsidP="00EF61C7">
      <w:pPr>
        <w:rPr>
          <w:sz w:val="18"/>
          <w:szCs w:val="18"/>
        </w:rPr>
      </w:pPr>
    </w:p>
    <w:p w:rsidR="00E43A41" w:rsidRPr="00C9302D" w:rsidRDefault="00E43A41" w:rsidP="00E43A41">
      <w:pPr>
        <w:rPr>
          <w:sz w:val="18"/>
          <w:szCs w:val="18"/>
        </w:rPr>
      </w:pPr>
    </w:p>
    <w:p w:rsidR="00E43A41" w:rsidRPr="00C9302D" w:rsidRDefault="00E43A41" w:rsidP="00E43A41">
      <w:pPr>
        <w:jc w:val="center"/>
        <w:rPr>
          <w:b/>
          <w:sz w:val="18"/>
          <w:szCs w:val="18"/>
        </w:rPr>
      </w:pPr>
      <w:r w:rsidRPr="00C9302D">
        <w:rPr>
          <w:b/>
          <w:sz w:val="18"/>
          <w:szCs w:val="18"/>
        </w:rPr>
        <w:t>Подписи сторон</w:t>
      </w:r>
    </w:p>
    <w:p w:rsidR="00C83061" w:rsidRPr="00C9302D" w:rsidRDefault="00C83061" w:rsidP="001B5F4B">
      <w:pPr>
        <w:rPr>
          <w:sz w:val="18"/>
          <w:szCs w:val="18"/>
        </w:rPr>
      </w:pPr>
    </w:p>
    <w:p w:rsidR="00C83061" w:rsidRPr="00C9302D" w:rsidRDefault="00C83061" w:rsidP="001B5F4B">
      <w:pPr>
        <w:rPr>
          <w:sz w:val="18"/>
          <w:szCs w:val="18"/>
        </w:rPr>
      </w:pPr>
    </w:p>
    <w:tbl>
      <w:tblPr>
        <w:tblW w:w="1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5244"/>
      </w:tblGrid>
      <w:tr w:rsidR="00E43A41" w:rsidRPr="00C9302D" w:rsidTr="00456611">
        <w:trPr>
          <w:trHeight w:val="614"/>
        </w:trPr>
        <w:tc>
          <w:tcPr>
            <w:tcW w:w="5778" w:type="dxa"/>
            <w:shd w:val="clear" w:color="auto" w:fill="auto"/>
          </w:tcPr>
          <w:p w:rsidR="00E43A41" w:rsidRPr="00C9302D" w:rsidRDefault="00E43A41" w:rsidP="005564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02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 Заказчика:</w:t>
            </w:r>
          </w:p>
          <w:p w:rsidR="00E43A41" w:rsidRPr="00C9302D" w:rsidRDefault="00E43A41" w:rsidP="005731B2">
            <w:pPr>
              <w:keepLines/>
              <w:suppressLineNumbers/>
              <w:tabs>
                <w:tab w:val="num" w:pos="0"/>
                <w:tab w:val="left" w:pos="252"/>
              </w:tabs>
              <w:suppressAutoHyphens/>
              <w:ind w:left="34"/>
              <w:contextualSpacing/>
              <w:jc w:val="both"/>
              <w:rPr>
                <w:bCs/>
                <w:sz w:val="18"/>
                <w:szCs w:val="18"/>
              </w:rPr>
            </w:pPr>
          </w:p>
          <w:p w:rsidR="00E43A41" w:rsidRPr="00C9302D" w:rsidRDefault="00E43A41" w:rsidP="005731B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p w:rsidR="00E43A41" w:rsidRPr="00C9302D" w:rsidRDefault="00E43A41" w:rsidP="005564C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302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 Исполнителя:</w:t>
            </w:r>
          </w:p>
        </w:tc>
      </w:tr>
      <w:tr w:rsidR="00E43A41" w:rsidRPr="00C9302D" w:rsidTr="00456611">
        <w:tc>
          <w:tcPr>
            <w:tcW w:w="5778" w:type="dxa"/>
            <w:shd w:val="clear" w:color="auto" w:fill="auto"/>
          </w:tcPr>
          <w:p w:rsidR="00755971" w:rsidRPr="00493993" w:rsidRDefault="00755971" w:rsidP="00755971">
            <w:pPr>
              <w:pStyle w:val="50"/>
              <w:shd w:val="clear" w:color="auto" w:fill="auto"/>
              <w:spacing w:line="240" w:lineRule="auto"/>
              <w:rPr>
                <w:i/>
                <w:sz w:val="20"/>
                <w:szCs w:val="20"/>
              </w:rPr>
            </w:pPr>
            <w:r w:rsidRPr="00493993">
              <w:rPr>
                <w:sz w:val="20"/>
                <w:szCs w:val="20"/>
              </w:rPr>
              <w:t xml:space="preserve">Зам. руководителя </w:t>
            </w:r>
          </w:p>
          <w:p w:rsidR="00755971" w:rsidRPr="00493993" w:rsidRDefault="00755971" w:rsidP="00755971">
            <w:pPr>
              <w:pStyle w:val="6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  <w:p w:rsidR="00755971" w:rsidRPr="00493993" w:rsidRDefault="00755971" w:rsidP="00755971">
            <w:pPr>
              <w:rPr>
                <w:lang w:eastAsia="en-US"/>
              </w:rPr>
            </w:pPr>
            <w:r w:rsidRPr="00493993">
              <w:rPr>
                <w:lang w:eastAsia="en-US"/>
              </w:rPr>
              <w:t xml:space="preserve">______________________ /И.Г. </w:t>
            </w:r>
            <w:proofErr w:type="spellStart"/>
            <w:r w:rsidRPr="00493993">
              <w:rPr>
                <w:lang w:eastAsia="en-US"/>
              </w:rPr>
              <w:t>Алжанбекова</w:t>
            </w:r>
            <w:proofErr w:type="spellEnd"/>
            <w:r w:rsidRPr="00493993">
              <w:rPr>
                <w:lang w:eastAsia="en-US"/>
              </w:rPr>
              <w:t>/</w:t>
            </w:r>
          </w:p>
          <w:p w:rsidR="00E43A41" w:rsidRPr="00493993" w:rsidRDefault="00755971" w:rsidP="00755971">
            <w:pPr>
              <w:adjustRightInd/>
              <w:rPr>
                <w:rFonts w:eastAsia="Calibri"/>
              </w:rPr>
            </w:pPr>
            <w:r w:rsidRPr="00493993">
              <w:t>Подписано ЭП</w:t>
            </w:r>
          </w:p>
        </w:tc>
        <w:tc>
          <w:tcPr>
            <w:tcW w:w="5244" w:type="dxa"/>
            <w:shd w:val="clear" w:color="auto" w:fill="auto"/>
          </w:tcPr>
          <w:p w:rsidR="00493993" w:rsidRPr="00493993" w:rsidRDefault="00493993" w:rsidP="00493993">
            <w:pPr>
              <w:pStyle w:val="ConsPlusNormal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:rsidR="007130AC" w:rsidRPr="00C9302D" w:rsidRDefault="007130AC" w:rsidP="001B5F4B">
      <w:pPr>
        <w:rPr>
          <w:sz w:val="18"/>
          <w:szCs w:val="18"/>
        </w:rPr>
      </w:pPr>
    </w:p>
    <w:p w:rsidR="007130AC" w:rsidRPr="00C9302D" w:rsidRDefault="007130AC" w:rsidP="001B5F4B">
      <w:pPr>
        <w:rPr>
          <w:sz w:val="18"/>
          <w:szCs w:val="18"/>
        </w:rPr>
      </w:pPr>
    </w:p>
    <w:p w:rsidR="00F805CA" w:rsidRPr="00C9302D" w:rsidRDefault="00F805CA" w:rsidP="001B5F4B">
      <w:pPr>
        <w:rPr>
          <w:sz w:val="18"/>
          <w:szCs w:val="18"/>
        </w:rPr>
      </w:pPr>
    </w:p>
    <w:p w:rsidR="00F805CA" w:rsidRPr="00C9302D" w:rsidRDefault="00F805CA" w:rsidP="001B5F4B">
      <w:pPr>
        <w:rPr>
          <w:sz w:val="18"/>
          <w:szCs w:val="18"/>
        </w:rPr>
      </w:pPr>
    </w:p>
    <w:p w:rsidR="00F805CA" w:rsidRPr="00C9302D" w:rsidRDefault="00F805CA" w:rsidP="001B5F4B">
      <w:pPr>
        <w:rPr>
          <w:sz w:val="18"/>
          <w:szCs w:val="18"/>
        </w:rPr>
      </w:pPr>
    </w:p>
    <w:p w:rsidR="00F805CA" w:rsidRPr="00C9302D" w:rsidRDefault="00F805CA" w:rsidP="001B5F4B">
      <w:pPr>
        <w:rPr>
          <w:sz w:val="18"/>
          <w:szCs w:val="18"/>
        </w:rPr>
      </w:pPr>
    </w:p>
    <w:p w:rsidR="00F805CA" w:rsidRPr="00C9302D" w:rsidRDefault="00F805CA" w:rsidP="001B5F4B">
      <w:pPr>
        <w:rPr>
          <w:sz w:val="18"/>
          <w:szCs w:val="18"/>
        </w:rPr>
      </w:pPr>
    </w:p>
    <w:p w:rsidR="00A1429A" w:rsidRPr="00C9302D" w:rsidRDefault="00A1429A" w:rsidP="001B5F4B">
      <w:pPr>
        <w:rPr>
          <w:sz w:val="18"/>
          <w:szCs w:val="18"/>
        </w:rPr>
      </w:pPr>
    </w:p>
    <w:p w:rsidR="00A1429A" w:rsidRPr="00C9302D" w:rsidRDefault="00A1429A" w:rsidP="001B5F4B">
      <w:pPr>
        <w:rPr>
          <w:sz w:val="18"/>
          <w:szCs w:val="18"/>
        </w:rPr>
      </w:pPr>
    </w:p>
    <w:p w:rsidR="00A1429A" w:rsidRPr="00C9302D" w:rsidRDefault="00A1429A" w:rsidP="001B5F4B">
      <w:pPr>
        <w:rPr>
          <w:sz w:val="18"/>
          <w:szCs w:val="18"/>
        </w:rPr>
      </w:pPr>
    </w:p>
    <w:p w:rsidR="00514A16" w:rsidRPr="00C9302D" w:rsidRDefault="00514A16" w:rsidP="001B5F4B">
      <w:pPr>
        <w:rPr>
          <w:sz w:val="18"/>
          <w:szCs w:val="18"/>
        </w:rPr>
      </w:pPr>
    </w:p>
    <w:p w:rsidR="003C68B1" w:rsidRPr="00C9302D" w:rsidRDefault="003C68B1" w:rsidP="001B5F4B">
      <w:pPr>
        <w:rPr>
          <w:sz w:val="18"/>
          <w:szCs w:val="18"/>
        </w:rPr>
      </w:pPr>
    </w:p>
    <w:sectPr w:rsidR="003C68B1" w:rsidRPr="00C9302D" w:rsidSect="00476621">
      <w:headerReference w:type="even" r:id="rId12"/>
      <w:pgSz w:w="11909" w:h="16834"/>
      <w:pgMar w:top="426" w:right="285" w:bottom="426" w:left="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08D" w:rsidRDefault="004D008D">
      <w:r>
        <w:separator/>
      </w:r>
    </w:p>
  </w:endnote>
  <w:endnote w:type="continuationSeparator" w:id="0">
    <w:p w:rsidR="004D008D" w:rsidRDefault="004D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08D" w:rsidRDefault="004D008D">
      <w:r>
        <w:separator/>
      </w:r>
    </w:p>
  </w:footnote>
  <w:footnote w:type="continuationSeparator" w:id="0">
    <w:p w:rsidR="004D008D" w:rsidRDefault="004D0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62B" w:rsidRDefault="0090062B" w:rsidP="005D092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062B" w:rsidRDefault="009006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5AC6882"/>
    <w:lvl w:ilvl="0">
      <w:numFmt w:val="bullet"/>
      <w:lvlText w:val="*"/>
      <w:lvlJc w:val="left"/>
    </w:lvl>
  </w:abstractNum>
  <w:abstractNum w:abstractNumId="1">
    <w:nsid w:val="05664292"/>
    <w:multiLevelType w:val="hybridMultilevel"/>
    <w:tmpl w:val="453EDCAE"/>
    <w:lvl w:ilvl="0" w:tplc="54629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1B68"/>
    <w:multiLevelType w:val="multilevel"/>
    <w:tmpl w:val="D754590E"/>
    <w:lvl w:ilvl="0">
      <w:start w:val="1"/>
      <w:numFmt w:val="decimal"/>
      <w:lvlText w:val="%1."/>
      <w:lvlJc w:val="left"/>
      <w:pPr>
        <w:ind w:left="98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34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34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6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6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27" w:hanging="1800"/>
      </w:pPr>
      <w:rPr>
        <w:rFonts w:eastAsia="Times New Roman" w:hint="default"/>
      </w:rPr>
    </w:lvl>
  </w:abstractNum>
  <w:abstractNum w:abstractNumId="3">
    <w:nsid w:val="296666AF"/>
    <w:multiLevelType w:val="hybridMultilevel"/>
    <w:tmpl w:val="130E6636"/>
    <w:lvl w:ilvl="0" w:tplc="8FC4B66E">
      <w:start w:val="1"/>
      <w:numFmt w:val="bullet"/>
      <w:lvlText w:val=""/>
      <w:lvlJc w:val="left"/>
      <w:pPr>
        <w:ind w:left="14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>
    <w:nsid w:val="2A467F86"/>
    <w:multiLevelType w:val="singleLevel"/>
    <w:tmpl w:val="387EB81C"/>
    <w:lvl w:ilvl="0">
      <w:start w:val="3"/>
      <w:numFmt w:val="decimal"/>
      <w:lvlText w:val="13.%1."/>
      <w:legacy w:legacy="1" w:legacySpace="0" w:legacyIndent="536"/>
      <w:lvlJc w:val="left"/>
      <w:rPr>
        <w:rFonts w:ascii="Times New Roman" w:hAnsi="Times New Roman" w:cs="Times New Roman" w:hint="default"/>
      </w:rPr>
    </w:lvl>
  </w:abstractNum>
  <w:abstractNum w:abstractNumId="5">
    <w:nsid w:val="32E77B1B"/>
    <w:multiLevelType w:val="multilevel"/>
    <w:tmpl w:val="F49232AC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996"/>
        </w:tabs>
        <w:ind w:left="199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1800"/>
      </w:pPr>
      <w:rPr>
        <w:rFonts w:hint="default"/>
      </w:rPr>
    </w:lvl>
  </w:abstractNum>
  <w:abstractNum w:abstractNumId="6">
    <w:nsid w:val="34567B46"/>
    <w:multiLevelType w:val="hybridMultilevel"/>
    <w:tmpl w:val="B69AC7DE"/>
    <w:lvl w:ilvl="0" w:tplc="E200B830">
      <w:start w:val="1"/>
      <w:numFmt w:val="decimal"/>
      <w:lvlText w:val="1.2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7AA3101"/>
    <w:multiLevelType w:val="hybridMultilevel"/>
    <w:tmpl w:val="C356606E"/>
    <w:lvl w:ilvl="0" w:tplc="C178BD48">
      <w:start w:val="1"/>
      <w:numFmt w:val="decimal"/>
      <w:lvlText w:val="%1)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FF046F"/>
    <w:multiLevelType w:val="singleLevel"/>
    <w:tmpl w:val="94BC54FC"/>
    <w:lvl w:ilvl="0">
      <w:start w:val="2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9">
    <w:nsid w:val="6097396D"/>
    <w:multiLevelType w:val="hybridMultilevel"/>
    <w:tmpl w:val="F00A6FC2"/>
    <w:lvl w:ilvl="0" w:tplc="C85023DA">
      <w:start w:val="1"/>
      <w:numFmt w:val="decimal"/>
      <w:lvlText w:val="6.%1."/>
      <w:lvlJc w:val="left"/>
      <w:pPr>
        <w:ind w:left="815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10">
    <w:nsid w:val="769D36B0"/>
    <w:multiLevelType w:val="singleLevel"/>
    <w:tmpl w:val="D9A294FA"/>
    <w:lvl w:ilvl="0">
      <w:start w:val="1"/>
      <w:numFmt w:val="decimal"/>
      <w:lvlText w:val="9.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7B302F8D"/>
    <w:multiLevelType w:val="hybridMultilevel"/>
    <w:tmpl w:val="EB0247AA"/>
    <w:lvl w:ilvl="0" w:tplc="546295F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B513571"/>
    <w:multiLevelType w:val="multilevel"/>
    <w:tmpl w:val="D0FE5E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3">
    <w:nsid w:val="7E0013CF"/>
    <w:multiLevelType w:val="singleLevel"/>
    <w:tmpl w:val="2B1AD832"/>
    <w:lvl w:ilvl="0">
      <w:start w:val="2"/>
      <w:numFmt w:val="decimal"/>
      <w:lvlText w:val="4.%1."/>
      <w:legacy w:legacy="1" w:legacySpace="0" w:legacyIndent="457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3"/>
  </w:num>
  <w:num w:numId="5">
    <w:abstractNumId w:val="10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11"/>
  </w:num>
  <w:num w:numId="10">
    <w:abstractNumId w:val="5"/>
  </w:num>
  <w:num w:numId="11">
    <w:abstractNumId w:val="12"/>
  </w:num>
  <w:num w:numId="12">
    <w:abstractNumId w:val="3"/>
  </w:num>
  <w:num w:numId="13">
    <w:abstractNumId w:val="7"/>
  </w:num>
  <w:num w:numId="14">
    <w:abstractNumId w:val="6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22"/>
    <w:rsid w:val="00004AFD"/>
    <w:rsid w:val="00015B89"/>
    <w:rsid w:val="0001682B"/>
    <w:rsid w:val="00026000"/>
    <w:rsid w:val="00047F50"/>
    <w:rsid w:val="00051EDD"/>
    <w:rsid w:val="0005692B"/>
    <w:rsid w:val="00062734"/>
    <w:rsid w:val="0006711A"/>
    <w:rsid w:val="00076F94"/>
    <w:rsid w:val="000B5E59"/>
    <w:rsid w:val="000C0D02"/>
    <w:rsid w:val="000C14C2"/>
    <w:rsid w:val="000C5CA2"/>
    <w:rsid w:val="000C65AD"/>
    <w:rsid w:val="000C65B1"/>
    <w:rsid w:val="000C7239"/>
    <w:rsid w:val="000C7A1C"/>
    <w:rsid w:val="000D14AD"/>
    <w:rsid w:val="000D22C8"/>
    <w:rsid w:val="000D5DE4"/>
    <w:rsid w:val="000D7B3B"/>
    <w:rsid w:val="000E3CF9"/>
    <w:rsid w:val="000E4884"/>
    <w:rsid w:val="00115DE5"/>
    <w:rsid w:val="00130DCB"/>
    <w:rsid w:val="00136C6E"/>
    <w:rsid w:val="00154161"/>
    <w:rsid w:val="00164957"/>
    <w:rsid w:val="00167B4D"/>
    <w:rsid w:val="00167E43"/>
    <w:rsid w:val="00171A99"/>
    <w:rsid w:val="0018752F"/>
    <w:rsid w:val="00191358"/>
    <w:rsid w:val="001A620F"/>
    <w:rsid w:val="001B5F4B"/>
    <w:rsid w:val="001C4F21"/>
    <w:rsid w:val="001C52CE"/>
    <w:rsid w:val="001D047C"/>
    <w:rsid w:val="001F00AB"/>
    <w:rsid w:val="001F0C17"/>
    <w:rsid w:val="002047FB"/>
    <w:rsid w:val="002048C4"/>
    <w:rsid w:val="00221976"/>
    <w:rsid w:val="002319D1"/>
    <w:rsid w:val="00246D43"/>
    <w:rsid w:val="002515F0"/>
    <w:rsid w:val="00251DF0"/>
    <w:rsid w:val="00257832"/>
    <w:rsid w:val="00266345"/>
    <w:rsid w:val="00270530"/>
    <w:rsid w:val="0027535E"/>
    <w:rsid w:val="00283D4A"/>
    <w:rsid w:val="002A48DC"/>
    <w:rsid w:val="002B4D5E"/>
    <w:rsid w:val="002E43C1"/>
    <w:rsid w:val="002E4E43"/>
    <w:rsid w:val="002E7539"/>
    <w:rsid w:val="002F7141"/>
    <w:rsid w:val="00303593"/>
    <w:rsid w:val="003042BF"/>
    <w:rsid w:val="00304E92"/>
    <w:rsid w:val="00310E49"/>
    <w:rsid w:val="003111F1"/>
    <w:rsid w:val="00315A11"/>
    <w:rsid w:val="00320181"/>
    <w:rsid w:val="003306EF"/>
    <w:rsid w:val="00336526"/>
    <w:rsid w:val="00342C08"/>
    <w:rsid w:val="00346205"/>
    <w:rsid w:val="00346E11"/>
    <w:rsid w:val="003630C7"/>
    <w:rsid w:val="00393F41"/>
    <w:rsid w:val="003943DE"/>
    <w:rsid w:val="003A3B1D"/>
    <w:rsid w:val="003B7DCC"/>
    <w:rsid w:val="003C10E4"/>
    <w:rsid w:val="003C33A5"/>
    <w:rsid w:val="003C3FEA"/>
    <w:rsid w:val="003C68B1"/>
    <w:rsid w:val="003C7779"/>
    <w:rsid w:val="003D22F7"/>
    <w:rsid w:val="003E516D"/>
    <w:rsid w:val="003F0D68"/>
    <w:rsid w:val="003F1EF6"/>
    <w:rsid w:val="003F60B1"/>
    <w:rsid w:val="003F6DB8"/>
    <w:rsid w:val="00416F64"/>
    <w:rsid w:val="0042019D"/>
    <w:rsid w:val="00435FD2"/>
    <w:rsid w:val="00442A9C"/>
    <w:rsid w:val="00443B1A"/>
    <w:rsid w:val="0044587B"/>
    <w:rsid w:val="00452D24"/>
    <w:rsid w:val="00456611"/>
    <w:rsid w:val="0046042A"/>
    <w:rsid w:val="0046734F"/>
    <w:rsid w:val="004737A5"/>
    <w:rsid w:val="00476621"/>
    <w:rsid w:val="004767EB"/>
    <w:rsid w:val="00476813"/>
    <w:rsid w:val="00485590"/>
    <w:rsid w:val="00487A86"/>
    <w:rsid w:val="0049334E"/>
    <w:rsid w:val="00493993"/>
    <w:rsid w:val="00495E19"/>
    <w:rsid w:val="004A2921"/>
    <w:rsid w:val="004A2E23"/>
    <w:rsid w:val="004B3592"/>
    <w:rsid w:val="004C5C73"/>
    <w:rsid w:val="004D008D"/>
    <w:rsid w:val="004D6EC8"/>
    <w:rsid w:val="004F59F9"/>
    <w:rsid w:val="00501FE8"/>
    <w:rsid w:val="0050214E"/>
    <w:rsid w:val="00502BB9"/>
    <w:rsid w:val="00502BFD"/>
    <w:rsid w:val="00514440"/>
    <w:rsid w:val="00514A16"/>
    <w:rsid w:val="0051619E"/>
    <w:rsid w:val="005533F9"/>
    <w:rsid w:val="005544BA"/>
    <w:rsid w:val="005564C6"/>
    <w:rsid w:val="00570F16"/>
    <w:rsid w:val="005731B2"/>
    <w:rsid w:val="00577F53"/>
    <w:rsid w:val="0058597B"/>
    <w:rsid w:val="00596B57"/>
    <w:rsid w:val="005A296A"/>
    <w:rsid w:val="005B1BFD"/>
    <w:rsid w:val="005C37F9"/>
    <w:rsid w:val="005C4244"/>
    <w:rsid w:val="005C4FA6"/>
    <w:rsid w:val="005C7248"/>
    <w:rsid w:val="005D0922"/>
    <w:rsid w:val="005D0ECA"/>
    <w:rsid w:val="005D48DF"/>
    <w:rsid w:val="005E249A"/>
    <w:rsid w:val="005E5408"/>
    <w:rsid w:val="005F3225"/>
    <w:rsid w:val="005F48F8"/>
    <w:rsid w:val="006024FD"/>
    <w:rsid w:val="00603A5F"/>
    <w:rsid w:val="00605E7E"/>
    <w:rsid w:val="006076C2"/>
    <w:rsid w:val="00623986"/>
    <w:rsid w:val="0062497D"/>
    <w:rsid w:val="006304A1"/>
    <w:rsid w:val="00631AA1"/>
    <w:rsid w:val="00632B66"/>
    <w:rsid w:val="00636CF5"/>
    <w:rsid w:val="0064228F"/>
    <w:rsid w:val="00643A81"/>
    <w:rsid w:val="00643EFF"/>
    <w:rsid w:val="00644091"/>
    <w:rsid w:val="006453E4"/>
    <w:rsid w:val="00646DE1"/>
    <w:rsid w:val="006609A5"/>
    <w:rsid w:val="0067025B"/>
    <w:rsid w:val="0067371D"/>
    <w:rsid w:val="006763B8"/>
    <w:rsid w:val="00687188"/>
    <w:rsid w:val="00687850"/>
    <w:rsid w:val="00692F40"/>
    <w:rsid w:val="00694863"/>
    <w:rsid w:val="0069666E"/>
    <w:rsid w:val="006970B0"/>
    <w:rsid w:val="006A6CA7"/>
    <w:rsid w:val="006B07A7"/>
    <w:rsid w:val="006B2697"/>
    <w:rsid w:val="006B2DF4"/>
    <w:rsid w:val="006C3189"/>
    <w:rsid w:val="006D1404"/>
    <w:rsid w:val="006D43DC"/>
    <w:rsid w:val="006D4E7D"/>
    <w:rsid w:val="006E17CA"/>
    <w:rsid w:val="006E3E97"/>
    <w:rsid w:val="006E6091"/>
    <w:rsid w:val="006F251A"/>
    <w:rsid w:val="0070473D"/>
    <w:rsid w:val="007130AC"/>
    <w:rsid w:val="00721907"/>
    <w:rsid w:val="00722E00"/>
    <w:rsid w:val="00723604"/>
    <w:rsid w:val="00723CE9"/>
    <w:rsid w:val="0073218E"/>
    <w:rsid w:val="00736482"/>
    <w:rsid w:val="00744492"/>
    <w:rsid w:val="0074465B"/>
    <w:rsid w:val="00745352"/>
    <w:rsid w:val="00752F60"/>
    <w:rsid w:val="00755971"/>
    <w:rsid w:val="00756E63"/>
    <w:rsid w:val="0076004B"/>
    <w:rsid w:val="007628D1"/>
    <w:rsid w:val="007715C4"/>
    <w:rsid w:val="00774D6D"/>
    <w:rsid w:val="00774FA7"/>
    <w:rsid w:val="00792ADB"/>
    <w:rsid w:val="00795BD1"/>
    <w:rsid w:val="007977E7"/>
    <w:rsid w:val="00797CA2"/>
    <w:rsid w:val="007A0A27"/>
    <w:rsid w:val="007B404A"/>
    <w:rsid w:val="007D5DB9"/>
    <w:rsid w:val="007E6477"/>
    <w:rsid w:val="007F2D9E"/>
    <w:rsid w:val="007F652D"/>
    <w:rsid w:val="008028B3"/>
    <w:rsid w:val="00812E51"/>
    <w:rsid w:val="008263D3"/>
    <w:rsid w:val="008328EB"/>
    <w:rsid w:val="00837D39"/>
    <w:rsid w:val="00843AD2"/>
    <w:rsid w:val="008448A0"/>
    <w:rsid w:val="00844A0B"/>
    <w:rsid w:val="00845EA4"/>
    <w:rsid w:val="008527A1"/>
    <w:rsid w:val="00871087"/>
    <w:rsid w:val="008A2A80"/>
    <w:rsid w:val="008A38A9"/>
    <w:rsid w:val="008B0C73"/>
    <w:rsid w:val="008B76B4"/>
    <w:rsid w:val="008C583F"/>
    <w:rsid w:val="008D1BEF"/>
    <w:rsid w:val="008E32B6"/>
    <w:rsid w:val="008E4987"/>
    <w:rsid w:val="008E7355"/>
    <w:rsid w:val="008E7A23"/>
    <w:rsid w:val="008F48B1"/>
    <w:rsid w:val="0090062B"/>
    <w:rsid w:val="009038F5"/>
    <w:rsid w:val="00906CEB"/>
    <w:rsid w:val="0092010A"/>
    <w:rsid w:val="00940C2A"/>
    <w:rsid w:val="00944A47"/>
    <w:rsid w:val="00951DFF"/>
    <w:rsid w:val="009701D9"/>
    <w:rsid w:val="00972014"/>
    <w:rsid w:val="00983517"/>
    <w:rsid w:val="00985646"/>
    <w:rsid w:val="009A05A6"/>
    <w:rsid w:val="009A3BC7"/>
    <w:rsid w:val="009B4496"/>
    <w:rsid w:val="009C02E5"/>
    <w:rsid w:val="009F6B89"/>
    <w:rsid w:val="00A1429A"/>
    <w:rsid w:val="00A1645F"/>
    <w:rsid w:val="00A21BB9"/>
    <w:rsid w:val="00A2733F"/>
    <w:rsid w:val="00A527A0"/>
    <w:rsid w:val="00A660DA"/>
    <w:rsid w:val="00AA4DCA"/>
    <w:rsid w:val="00AC0EC5"/>
    <w:rsid w:val="00AC4A3C"/>
    <w:rsid w:val="00AE0E38"/>
    <w:rsid w:val="00AE5E82"/>
    <w:rsid w:val="00AF29C2"/>
    <w:rsid w:val="00B06DD9"/>
    <w:rsid w:val="00B244D2"/>
    <w:rsid w:val="00B33452"/>
    <w:rsid w:val="00B41535"/>
    <w:rsid w:val="00B41C83"/>
    <w:rsid w:val="00B42B49"/>
    <w:rsid w:val="00B43A57"/>
    <w:rsid w:val="00B5267D"/>
    <w:rsid w:val="00B54730"/>
    <w:rsid w:val="00B618B1"/>
    <w:rsid w:val="00B718D0"/>
    <w:rsid w:val="00B73F41"/>
    <w:rsid w:val="00B75ADA"/>
    <w:rsid w:val="00B76599"/>
    <w:rsid w:val="00B850B1"/>
    <w:rsid w:val="00B972B6"/>
    <w:rsid w:val="00BB577D"/>
    <w:rsid w:val="00BB69A0"/>
    <w:rsid w:val="00BC3702"/>
    <w:rsid w:val="00BC636F"/>
    <w:rsid w:val="00BD2692"/>
    <w:rsid w:val="00BD5ACA"/>
    <w:rsid w:val="00BD7743"/>
    <w:rsid w:val="00BE2CB2"/>
    <w:rsid w:val="00BF0961"/>
    <w:rsid w:val="00BF4C9D"/>
    <w:rsid w:val="00C1169F"/>
    <w:rsid w:val="00C30624"/>
    <w:rsid w:val="00C309B2"/>
    <w:rsid w:val="00C31C6B"/>
    <w:rsid w:val="00C36DE7"/>
    <w:rsid w:val="00C51E72"/>
    <w:rsid w:val="00C5615C"/>
    <w:rsid w:val="00C60859"/>
    <w:rsid w:val="00C62C00"/>
    <w:rsid w:val="00C649BD"/>
    <w:rsid w:val="00C704AB"/>
    <w:rsid w:val="00C71190"/>
    <w:rsid w:val="00C75BD2"/>
    <w:rsid w:val="00C75F61"/>
    <w:rsid w:val="00C807C3"/>
    <w:rsid w:val="00C8302F"/>
    <w:rsid w:val="00C83061"/>
    <w:rsid w:val="00C85C95"/>
    <w:rsid w:val="00C86B34"/>
    <w:rsid w:val="00C9302D"/>
    <w:rsid w:val="00C94773"/>
    <w:rsid w:val="00C95D65"/>
    <w:rsid w:val="00CB3B49"/>
    <w:rsid w:val="00CD755C"/>
    <w:rsid w:val="00CE32A6"/>
    <w:rsid w:val="00CE7BE4"/>
    <w:rsid w:val="00D03963"/>
    <w:rsid w:val="00D07C0C"/>
    <w:rsid w:val="00D20B77"/>
    <w:rsid w:val="00D21502"/>
    <w:rsid w:val="00D2653F"/>
    <w:rsid w:val="00D41F69"/>
    <w:rsid w:val="00D44320"/>
    <w:rsid w:val="00D4693A"/>
    <w:rsid w:val="00D562FE"/>
    <w:rsid w:val="00D5666F"/>
    <w:rsid w:val="00D73114"/>
    <w:rsid w:val="00D7506B"/>
    <w:rsid w:val="00D77FD0"/>
    <w:rsid w:val="00D82F62"/>
    <w:rsid w:val="00DA76CE"/>
    <w:rsid w:val="00DB174A"/>
    <w:rsid w:val="00DF0FF7"/>
    <w:rsid w:val="00E04942"/>
    <w:rsid w:val="00E1175E"/>
    <w:rsid w:val="00E16A9E"/>
    <w:rsid w:val="00E323C5"/>
    <w:rsid w:val="00E43A41"/>
    <w:rsid w:val="00E4690D"/>
    <w:rsid w:val="00E630FA"/>
    <w:rsid w:val="00E73775"/>
    <w:rsid w:val="00E912F2"/>
    <w:rsid w:val="00E97DCD"/>
    <w:rsid w:val="00EA34A3"/>
    <w:rsid w:val="00EB5D65"/>
    <w:rsid w:val="00ED1633"/>
    <w:rsid w:val="00ED5612"/>
    <w:rsid w:val="00ED7F85"/>
    <w:rsid w:val="00EE2864"/>
    <w:rsid w:val="00EE5FB8"/>
    <w:rsid w:val="00EE6E13"/>
    <w:rsid w:val="00EF61C7"/>
    <w:rsid w:val="00F001C0"/>
    <w:rsid w:val="00F00BFE"/>
    <w:rsid w:val="00F25405"/>
    <w:rsid w:val="00F329AA"/>
    <w:rsid w:val="00F52361"/>
    <w:rsid w:val="00F621C0"/>
    <w:rsid w:val="00F64ED9"/>
    <w:rsid w:val="00F775E9"/>
    <w:rsid w:val="00F805CA"/>
    <w:rsid w:val="00F84896"/>
    <w:rsid w:val="00F86FFF"/>
    <w:rsid w:val="00F92082"/>
    <w:rsid w:val="00F9409F"/>
    <w:rsid w:val="00FA2635"/>
    <w:rsid w:val="00FB588A"/>
    <w:rsid w:val="00FC38D0"/>
    <w:rsid w:val="00FD007D"/>
    <w:rsid w:val="00F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506B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D092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D0922"/>
  </w:style>
  <w:style w:type="character" w:styleId="a5">
    <w:name w:val="Emphasis"/>
    <w:qFormat/>
    <w:rsid w:val="006E6091"/>
    <w:rPr>
      <w:i/>
      <w:iCs/>
    </w:rPr>
  </w:style>
  <w:style w:type="paragraph" w:styleId="a6">
    <w:name w:val="No Spacing"/>
    <w:uiPriority w:val="1"/>
    <w:qFormat/>
    <w:rsid w:val="00B42B49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5E249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7">
    <w:name w:val="Hyperlink"/>
    <w:uiPriority w:val="99"/>
    <w:unhideWhenUsed/>
    <w:rsid w:val="00AC0EC5"/>
    <w:rPr>
      <w:color w:val="0563C1"/>
      <w:u w:val="single"/>
    </w:rPr>
  </w:style>
  <w:style w:type="paragraph" w:styleId="a8">
    <w:name w:val="footer"/>
    <w:basedOn w:val="a"/>
    <w:link w:val="a9"/>
    <w:rsid w:val="00C830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83061"/>
  </w:style>
  <w:style w:type="table" w:styleId="aa">
    <w:name w:val="Table Grid"/>
    <w:basedOn w:val="a1"/>
    <w:uiPriority w:val="39"/>
    <w:rsid w:val="00C830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14A16"/>
  </w:style>
  <w:style w:type="paragraph" w:styleId="ab">
    <w:name w:val="Balloon Text"/>
    <w:basedOn w:val="a"/>
    <w:link w:val="ac"/>
    <w:rsid w:val="007D5DB9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7D5DB9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D77F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Normal (Web)"/>
    <w:basedOn w:val="a"/>
    <w:uiPriority w:val="99"/>
    <w:unhideWhenUsed/>
    <w:rsid w:val="00136C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uiPriority w:val="22"/>
    <w:qFormat/>
    <w:rsid w:val="00136C6E"/>
    <w:rPr>
      <w:b/>
      <w:bCs/>
    </w:rPr>
  </w:style>
  <w:style w:type="paragraph" w:styleId="3">
    <w:name w:val="Body Text 3"/>
    <w:basedOn w:val="a"/>
    <w:link w:val="30"/>
    <w:rsid w:val="00721907"/>
    <w:pPr>
      <w:widowControl/>
      <w:autoSpaceDE/>
      <w:autoSpaceDN/>
      <w:adjustRightInd/>
      <w:spacing w:after="120"/>
      <w:jc w:val="center"/>
    </w:pPr>
    <w:rPr>
      <w:snapToGrid w:val="0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721907"/>
    <w:rPr>
      <w:snapToGrid w:val="0"/>
      <w:sz w:val="16"/>
      <w:szCs w:val="16"/>
    </w:rPr>
  </w:style>
  <w:style w:type="character" w:customStyle="1" w:styleId="copytarget">
    <w:name w:val="copy_target"/>
    <w:basedOn w:val="a0"/>
    <w:rsid w:val="00D5666F"/>
  </w:style>
  <w:style w:type="paragraph" w:customStyle="1" w:styleId="s1">
    <w:name w:val="s_1"/>
    <w:basedOn w:val="a"/>
    <w:rsid w:val="00646D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mi-callto">
    <w:name w:val="wmi-callto"/>
    <w:rsid w:val="006970B0"/>
  </w:style>
  <w:style w:type="character" w:customStyle="1" w:styleId="af0">
    <w:name w:val="_Текст_абзаца Знак"/>
    <w:link w:val="af1"/>
    <w:locked/>
    <w:rsid w:val="00755971"/>
    <w:rPr>
      <w:rFonts w:ascii="Cambria" w:hAnsi="Cambria"/>
    </w:rPr>
  </w:style>
  <w:style w:type="paragraph" w:customStyle="1" w:styleId="af1">
    <w:name w:val="_Текст_абзаца"/>
    <w:basedOn w:val="a"/>
    <w:link w:val="af0"/>
    <w:qFormat/>
    <w:rsid w:val="00755971"/>
    <w:pPr>
      <w:widowControl/>
      <w:autoSpaceDE/>
      <w:autoSpaceDN/>
      <w:adjustRightInd/>
      <w:spacing w:after="200" w:line="276" w:lineRule="auto"/>
      <w:ind w:firstLine="708"/>
      <w:jc w:val="both"/>
    </w:pPr>
    <w:rPr>
      <w:rFonts w:ascii="Cambria" w:hAnsi="Cambria"/>
    </w:rPr>
  </w:style>
  <w:style w:type="character" w:customStyle="1" w:styleId="5">
    <w:name w:val="Основной текст (5)_"/>
    <w:link w:val="50"/>
    <w:locked/>
    <w:rsid w:val="00755971"/>
    <w:rPr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55971"/>
    <w:pPr>
      <w:widowControl/>
      <w:shd w:val="clear" w:color="auto" w:fill="FFFFFF"/>
      <w:autoSpaceDE/>
      <w:autoSpaceDN/>
      <w:adjustRightInd/>
      <w:spacing w:line="206" w:lineRule="exact"/>
    </w:pPr>
    <w:rPr>
      <w:sz w:val="17"/>
      <w:szCs w:val="17"/>
    </w:rPr>
  </w:style>
  <w:style w:type="character" w:customStyle="1" w:styleId="6">
    <w:name w:val="Основной текст (6)_"/>
    <w:link w:val="60"/>
    <w:locked/>
    <w:rsid w:val="00755971"/>
    <w:rPr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55971"/>
    <w:pPr>
      <w:widowControl/>
      <w:shd w:val="clear" w:color="auto" w:fill="FFFFFF"/>
      <w:autoSpaceDE/>
      <w:autoSpaceDN/>
      <w:adjustRightInd/>
      <w:spacing w:line="206" w:lineRule="exact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506B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D092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D0922"/>
  </w:style>
  <w:style w:type="character" w:styleId="a5">
    <w:name w:val="Emphasis"/>
    <w:qFormat/>
    <w:rsid w:val="006E6091"/>
    <w:rPr>
      <w:i/>
      <w:iCs/>
    </w:rPr>
  </w:style>
  <w:style w:type="paragraph" w:styleId="a6">
    <w:name w:val="No Spacing"/>
    <w:uiPriority w:val="1"/>
    <w:qFormat/>
    <w:rsid w:val="00B42B49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5E249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7">
    <w:name w:val="Hyperlink"/>
    <w:uiPriority w:val="99"/>
    <w:unhideWhenUsed/>
    <w:rsid w:val="00AC0EC5"/>
    <w:rPr>
      <w:color w:val="0563C1"/>
      <w:u w:val="single"/>
    </w:rPr>
  </w:style>
  <w:style w:type="paragraph" w:styleId="a8">
    <w:name w:val="footer"/>
    <w:basedOn w:val="a"/>
    <w:link w:val="a9"/>
    <w:rsid w:val="00C830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83061"/>
  </w:style>
  <w:style w:type="table" w:styleId="aa">
    <w:name w:val="Table Grid"/>
    <w:basedOn w:val="a1"/>
    <w:uiPriority w:val="39"/>
    <w:rsid w:val="00C830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14A16"/>
  </w:style>
  <w:style w:type="paragraph" w:styleId="ab">
    <w:name w:val="Balloon Text"/>
    <w:basedOn w:val="a"/>
    <w:link w:val="ac"/>
    <w:rsid w:val="007D5DB9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7D5DB9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D77F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Normal (Web)"/>
    <w:basedOn w:val="a"/>
    <w:uiPriority w:val="99"/>
    <w:unhideWhenUsed/>
    <w:rsid w:val="00136C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uiPriority w:val="22"/>
    <w:qFormat/>
    <w:rsid w:val="00136C6E"/>
    <w:rPr>
      <w:b/>
      <w:bCs/>
    </w:rPr>
  </w:style>
  <w:style w:type="paragraph" w:styleId="3">
    <w:name w:val="Body Text 3"/>
    <w:basedOn w:val="a"/>
    <w:link w:val="30"/>
    <w:rsid w:val="00721907"/>
    <w:pPr>
      <w:widowControl/>
      <w:autoSpaceDE/>
      <w:autoSpaceDN/>
      <w:adjustRightInd/>
      <w:spacing w:after="120"/>
      <w:jc w:val="center"/>
    </w:pPr>
    <w:rPr>
      <w:snapToGrid w:val="0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721907"/>
    <w:rPr>
      <w:snapToGrid w:val="0"/>
      <w:sz w:val="16"/>
      <w:szCs w:val="16"/>
    </w:rPr>
  </w:style>
  <w:style w:type="character" w:customStyle="1" w:styleId="copytarget">
    <w:name w:val="copy_target"/>
    <w:basedOn w:val="a0"/>
    <w:rsid w:val="00D5666F"/>
  </w:style>
  <w:style w:type="paragraph" w:customStyle="1" w:styleId="s1">
    <w:name w:val="s_1"/>
    <w:basedOn w:val="a"/>
    <w:rsid w:val="00646D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mi-callto">
    <w:name w:val="wmi-callto"/>
    <w:rsid w:val="006970B0"/>
  </w:style>
  <w:style w:type="character" w:customStyle="1" w:styleId="af0">
    <w:name w:val="_Текст_абзаца Знак"/>
    <w:link w:val="af1"/>
    <w:locked/>
    <w:rsid w:val="00755971"/>
    <w:rPr>
      <w:rFonts w:ascii="Cambria" w:hAnsi="Cambria"/>
    </w:rPr>
  </w:style>
  <w:style w:type="paragraph" w:customStyle="1" w:styleId="af1">
    <w:name w:val="_Текст_абзаца"/>
    <w:basedOn w:val="a"/>
    <w:link w:val="af0"/>
    <w:qFormat/>
    <w:rsid w:val="00755971"/>
    <w:pPr>
      <w:widowControl/>
      <w:autoSpaceDE/>
      <w:autoSpaceDN/>
      <w:adjustRightInd/>
      <w:spacing w:after="200" w:line="276" w:lineRule="auto"/>
      <w:ind w:firstLine="708"/>
      <w:jc w:val="both"/>
    </w:pPr>
    <w:rPr>
      <w:rFonts w:ascii="Cambria" w:hAnsi="Cambria"/>
    </w:rPr>
  </w:style>
  <w:style w:type="character" w:customStyle="1" w:styleId="5">
    <w:name w:val="Основной текст (5)_"/>
    <w:link w:val="50"/>
    <w:locked/>
    <w:rsid w:val="00755971"/>
    <w:rPr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55971"/>
    <w:pPr>
      <w:widowControl/>
      <w:shd w:val="clear" w:color="auto" w:fill="FFFFFF"/>
      <w:autoSpaceDE/>
      <w:autoSpaceDN/>
      <w:adjustRightInd/>
      <w:spacing w:line="206" w:lineRule="exact"/>
    </w:pPr>
    <w:rPr>
      <w:sz w:val="17"/>
      <w:szCs w:val="17"/>
    </w:rPr>
  </w:style>
  <w:style w:type="character" w:customStyle="1" w:styleId="6">
    <w:name w:val="Основной текст (6)_"/>
    <w:link w:val="60"/>
    <w:locked/>
    <w:rsid w:val="00755971"/>
    <w:rPr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55971"/>
    <w:pPr>
      <w:widowControl/>
      <w:shd w:val="clear" w:color="auto" w:fill="FFFFFF"/>
      <w:autoSpaceDE/>
      <w:autoSpaceDN/>
      <w:adjustRightInd/>
      <w:spacing w:line="206" w:lineRule="exac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6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8195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7BA5811D03C8B5EE44068BBE23607C236684E39EA035242817F6BCBzDi4N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A342995E29990F651B99E3659F6439FC15BB3743ED5396F502C3759FC817FFBA92C4E89B8677081b9Z2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A342995E29990F651B982365EF6439FC655B1703DDD646558753B5BbFZB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6E02B-B8BD-4AE4-883B-CFBCF7C86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10781</CharactersWithSpaces>
  <SharedDoc>false</SharedDoc>
  <HLinks>
    <vt:vector size="24" baseType="variant"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consultantplus://offline/ref=E7BA5811D03C8B5EE44068BBE23607C236684E39EA035242817F6BCBzDi4N</vt:lpwstr>
      </vt:variant>
      <vt:variant>
        <vt:lpwstr/>
      </vt:variant>
      <vt:variant>
        <vt:i4>7209063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consultantplus://offline/ref=8A342995E29990F651B99E3659F6439FC15BB3743ED5396F502C3759FC817FFBA92C4E89B8677081b9Z2I</vt:lpwstr>
      </vt:variant>
      <vt:variant>
        <vt:lpwstr/>
      </vt:variant>
      <vt:variant>
        <vt:i4>6553653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consultantplus://offline/ref=8A342995E29990F651B982365EF6439FC655B1703DDD646558753B5BbFZBI</vt:lpwstr>
      </vt:variant>
      <vt:variant>
        <vt:lpwstr/>
      </vt:variant>
      <vt:variant>
        <vt:i4>1572872</vt:i4>
      </vt:variant>
      <vt:variant>
        <vt:i4>0</vt:i4>
      </vt:variant>
      <vt:variant>
        <vt:i4>0</vt:i4>
      </vt:variant>
      <vt:variant>
        <vt:i4>5</vt:i4>
      </vt:variant>
      <vt:variant>
        <vt:lpwstr>http://zakupkihelp.ru/uchastniku-zakupok/eis.html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USER</dc:creator>
  <cp:keywords/>
  <cp:lastModifiedBy>Бадият Османова</cp:lastModifiedBy>
  <cp:revision>3</cp:revision>
  <cp:lastPrinted>2020-07-30T12:49:00Z</cp:lastPrinted>
  <dcterms:created xsi:type="dcterms:W3CDTF">2026-08-19T09:00:00Z</dcterms:created>
  <dcterms:modified xsi:type="dcterms:W3CDTF">2026-09-07T12:10:00Z</dcterms:modified>
</cp:coreProperties>
</file>