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DD223FB" w14:textId="77777777" w:rsidR="00CC24DF" w:rsidRPr="00CC24DF" w:rsidRDefault="00CC24DF" w:rsidP="00416E75">
      <w:pPr>
        <w:jc w:val="center"/>
        <w:rPr>
          <w:b/>
        </w:rPr>
      </w:pPr>
      <w:r w:rsidRPr="00CC24DF">
        <w:rPr>
          <w:b/>
        </w:rPr>
        <w:t>ГОСУДАРСТВЕННЫЙ КОНТРАКТ № _______</w:t>
      </w:r>
    </w:p>
    <w:p w14:paraId="6B45A0FA" w14:textId="4BAA3461" w:rsidR="00CC24DF" w:rsidRDefault="00CC24DF" w:rsidP="002D6B06">
      <w:pPr>
        <w:jc w:val="center"/>
        <w:rPr>
          <w:b/>
        </w:rPr>
      </w:pPr>
      <w:proofErr w:type="gramStart"/>
      <w:r w:rsidRPr="00CC24DF">
        <w:rPr>
          <w:b/>
        </w:rPr>
        <w:t xml:space="preserve">на </w:t>
      </w:r>
      <w:r w:rsidR="0052554D">
        <w:rPr>
          <w:b/>
        </w:rPr>
        <w:t>о</w:t>
      </w:r>
      <w:r w:rsidR="008265AF" w:rsidRPr="008265AF">
        <w:rPr>
          <w:b/>
        </w:rPr>
        <w:t xml:space="preserve">казание услуг </w:t>
      </w:r>
      <w:r w:rsidR="002D6B06">
        <w:rPr>
          <w:b/>
        </w:rPr>
        <w:t>по п</w:t>
      </w:r>
      <w:r w:rsidR="00244230">
        <w:rPr>
          <w:b/>
        </w:rPr>
        <w:t>одготовке</w:t>
      </w:r>
      <w:r w:rsidR="002D6B06" w:rsidRPr="002D6B06">
        <w:rPr>
          <w:b/>
        </w:rPr>
        <w:t xml:space="preserve"> выделенного помещения к проведению аттестации по требованиям безопасности информации для нужд</w:t>
      </w:r>
      <w:proofErr w:type="gramEnd"/>
      <w:r w:rsidR="002D6B06" w:rsidRPr="002D6B06">
        <w:rPr>
          <w:b/>
        </w:rPr>
        <w:t xml:space="preserve">  МТУ Ространснадзора по ПФО</w:t>
      </w:r>
    </w:p>
    <w:p w14:paraId="0D861DDD" w14:textId="77777777" w:rsidR="0052554D" w:rsidRDefault="0052554D" w:rsidP="00416E75">
      <w:pPr>
        <w:jc w:val="center"/>
      </w:pPr>
    </w:p>
    <w:p w14:paraId="6317B98C" w14:textId="6086C8B1" w:rsidR="00CC24DF" w:rsidRPr="00CC24DF" w:rsidRDefault="00CC24DF" w:rsidP="00416E75">
      <w:pPr>
        <w:jc w:val="both"/>
      </w:pPr>
      <w:r w:rsidRPr="00CC24DF">
        <w:t xml:space="preserve">ИКЗ: </w:t>
      </w:r>
      <w:r w:rsidR="00BB1BC7" w:rsidRPr="00BB1BC7">
        <w:t>261525815499952580100100260000000244</w:t>
      </w:r>
    </w:p>
    <w:p w14:paraId="2036141E" w14:textId="77777777" w:rsidR="00CC24DF" w:rsidRPr="00CC24DF" w:rsidRDefault="00CC24DF" w:rsidP="00BF40EC">
      <w:pPr>
        <w:ind w:firstLine="851"/>
        <w:jc w:val="both"/>
        <w:rPr>
          <w:b/>
        </w:rPr>
      </w:pPr>
    </w:p>
    <w:p w14:paraId="55AE77B9" w14:textId="2CA2047D" w:rsidR="00CC24DF" w:rsidRPr="00CC24DF" w:rsidRDefault="00CC24DF" w:rsidP="00416E75">
      <w:pPr>
        <w:jc w:val="both"/>
      </w:pPr>
      <w:r w:rsidRPr="00CC24DF">
        <w:t xml:space="preserve">г. Нижний Новгород                                                                        </w:t>
      </w:r>
      <w:r w:rsidR="00416E75">
        <w:tab/>
        <w:t xml:space="preserve">   </w:t>
      </w:r>
      <w:r w:rsidRPr="00CC24DF">
        <w:t xml:space="preserve"> </w:t>
      </w:r>
      <w:r w:rsidR="00E8444D">
        <w:t xml:space="preserve">   </w:t>
      </w:r>
      <w:r w:rsidRPr="00CC24DF">
        <w:t xml:space="preserve">«___» _______ 2025 г. </w:t>
      </w:r>
    </w:p>
    <w:p w14:paraId="2133D039" w14:textId="77777777" w:rsidR="00CC24DF" w:rsidRPr="00CC24DF" w:rsidRDefault="00CC24DF" w:rsidP="00BF40EC">
      <w:pPr>
        <w:ind w:firstLine="851"/>
        <w:jc w:val="both"/>
        <w:rPr>
          <w:b/>
        </w:rPr>
      </w:pPr>
    </w:p>
    <w:p w14:paraId="2EA69D30" w14:textId="5BC7D048" w:rsidR="00F737F6" w:rsidRDefault="00CC24DF" w:rsidP="00BF40EC">
      <w:pPr>
        <w:ind w:firstLine="851"/>
        <w:jc w:val="both"/>
      </w:pPr>
      <w:r w:rsidRPr="00CC24DF">
        <w:t xml:space="preserve">Межрегиональное территориальное управление Федеральной службы по надзору в сфере транспорта по Приволжскому федеральному округу (далее – </w:t>
      </w:r>
      <w:bookmarkStart w:id="0" w:name="_Hlk231282848"/>
      <w:r w:rsidRPr="00CC24DF">
        <w:t>МТУ Ространснадзора по ПФО</w:t>
      </w:r>
      <w:bookmarkEnd w:id="0"/>
      <w:r w:rsidRPr="00CC24DF">
        <w:t>), именуемое в дальнейшем «Заказчик», в лице_________________________________________, действующего на основании______________, с одной стороны, и  _________________, именуемое в дальнейшем «Исполнитель», в лице _________________________, действующего на основании _____________, с другой стороны, вместе именуемые «Стороны»,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60EDE41C" w14:textId="77777777" w:rsidR="00CC24DF" w:rsidRPr="00CC24DF" w:rsidRDefault="00CC24DF" w:rsidP="00BF40EC">
      <w:pPr>
        <w:ind w:firstLine="851"/>
        <w:jc w:val="both"/>
        <w:rPr>
          <w:sz w:val="22"/>
        </w:rPr>
      </w:pPr>
    </w:p>
    <w:p w14:paraId="48E9043E" w14:textId="737C11FE" w:rsidR="00F737F6" w:rsidRPr="00335CC0" w:rsidRDefault="00CD136D" w:rsidP="00BF40EC">
      <w:pPr>
        <w:pStyle w:val="aff1"/>
        <w:numPr>
          <w:ilvl w:val="0"/>
          <w:numId w:val="1"/>
        </w:numPr>
        <w:jc w:val="center"/>
        <w:rPr>
          <w:b/>
        </w:rPr>
      </w:pPr>
      <w:r w:rsidRPr="00335CC0">
        <w:rPr>
          <w:b/>
        </w:rPr>
        <w:t>Предмет</w:t>
      </w:r>
      <w:r w:rsidR="00CB49A4">
        <w:rPr>
          <w:b/>
        </w:rPr>
        <w:t xml:space="preserve"> </w:t>
      </w:r>
      <w:r w:rsidRPr="00335CC0">
        <w:rPr>
          <w:b/>
        </w:rPr>
        <w:t>Контракта</w:t>
      </w:r>
    </w:p>
    <w:p w14:paraId="0065FEFE" w14:textId="633509CE" w:rsidR="00244230" w:rsidRDefault="00CD136D" w:rsidP="00244230">
      <w:pPr>
        <w:ind w:firstLine="851"/>
        <w:jc w:val="both"/>
      </w:pPr>
      <w:r w:rsidRPr="00B06CF1">
        <w:t>В</w:t>
      </w:r>
      <w:r w:rsidR="00CB49A4">
        <w:t xml:space="preserve"> </w:t>
      </w:r>
      <w:r w:rsidRPr="00B06CF1">
        <w:t>целях</w:t>
      </w:r>
      <w:r w:rsidR="00CB49A4">
        <w:t xml:space="preserve"> </w:t>
      </w:r>
      <w:r w:rsidRPr="00B06CF1">
        <w:t>обеспечения</w:t>
      </w:r>
      <w:r w:rsidR="00CB49A4">
        <w:t xml:space="preserve"> </w:t>
      </w:r>
      <w:r w:rsidRPr="00B06CF1">
        <w:t>государственных</w:t>
      </w:r>
      <w:r w:rsidR="00CB49A4">
        <w:t xml:space="preserve"> </w:t>
      </w:r>
      <w:r w:rsidRPr="00B06CF1">
        <w:t>нужд</w:t>
      </w:r>
      <w:r w:rsidR="00083B99">
        <w:t>,</w:t>
      </w:r>
      <w:r w:rsidR="00CB49A4">
        <w:t xml:space="preserve"> </w:t>
      </w:r>
      <w:r w:rsidRPr="00B06CF1">
        <w:t>Исполнитель</w:t>
      </w:r>
      <w:r w:rsidR="00C4421E">
        <w:t>,</w:t>
      </w:r>
      <w:r w:rsidR="00CB49A4">
        <w:t xml:space="preserve"> </w:t>
      </w:r>
      <w:r w:rsidR="00C4421E">
        <w:rPr>
          <w:rFonts w:ascii="Liberation Serif" w:eastAsia="MS Mincho" w:hAnsi="Liberation Serif"/>
        </w:rPr>
        <w:t xml:space="preserve">в соответствии с требованиями и условиями настоящего </w:t>
      </w:r>
      <w:r w:rsidR="00C4421E">
        <w:rPr>
          <w:rFonts w:ascii="Liberation Serif" w:hAnsi="Liberation Serif"/>
        </w:rPr>
        <w:t>Контракта,</w:t>
      </w:r>
      <w:r w:rsidR="00C4421E">
        <w:rPr>
          <w:rFonts w:ascii="Liberation Serif" w:eastAsia="MS Mincho" w:hAnsi="Liberation Serif"/>
        </w:rPr>
        <w:t xml:space="preserve"> принимает на себя обязательства </w:t>
      </w:r>
      <w:r w:rsidR="00416E75">
        <w:rPr>
          <w:rFonts w:ascii="Liberation Serif" w:hAnsi="Liberation Serif"/>
        </w:rPr>
        <w:t>по</w:t>
      </w:r>
      <w:r w:rsidR="00C4421E">
        <w:rPr>
          <w:rFonts w:ascii="Liberation Serif" w:hAnsi="Liberation Serif"/>
        </w:rPr>
        <w:t xml:space="preserve"> </w:t>
      </w:r>
      <w:r w:rsidR="00083B99" w:rsidRPr="009603EF">
        <w:rPr>
          <w:bCs/>
        </w:rPr>
        <w:t>о</w:t>
      </w:r>
      <w:r w:rsidR="00C4421E" w:rsidRPr="009603EF">
        <w:rPr>
          <w:bCs/>
        </w:rPr>
        <w:t>казани</w:t>
      </w:r>
      <w:r w:rsidR="00416E75">
        <w:rPr>
          <w:bCs/>
        </w:rPr>
        <w:t>ю</w:t>
      </w:r>
      <w:r w:rsidR="00C4421E" w:rsidRPr="009603EF">
        <w:rPr>
          <w:bCs/>
        </w:rPr>
        <w:t xml:space="preserve"> услуг </w:t>
      </w:r>
      <w:r w:rsidR="00244230" w:rsidRPr="00244230">
        <w:rPr>
          <w:rFonts w:ascii="Liberation Serif" w:eastAsia="MS Mincho" w:hAnsi="Liberation Serif"/>
        </w:rPr>
        <w:t>по подготовке выделенного помещения к проведению аттестации по требованиям безопасности информации для нужд  МТУ Ространснадзора по ПФО.</w:t>
      </w:r>
    </w:p>
    <w:p w14:paraId="2159E174" w14:textId="63F40C12" w:rsidR="00335CC0" w:rsidRPr="001E0668" w:rsidRDefault="00CD136D" w:rsidP="00244230">
      <w:pPr>
        <w:ind w:firstLine="851"/>
        <w:jc w:val="both"/>
        <w:rPr>
          <w:color w:val="000000"/>
        </w:rPr>
      </w:pPr>
      <w:r w:rsidRPr="00B06CF1">
        <w:t>Срок</w:t>
      </w:r>
      <w:r w:rsidR="00CB49A4">
        <w:t xml:space="preserve"> </w:t>
      </w:r>
      <w:r w:rsidRPr="00B06CF1">
        <w:t>оказания</w:t>
      </w:r>
      <w:r w:rsidR="00CB49A4">
        <w:t xml:space="preserve"> </w:t>
      </w:r>
      <w:r w:rsidRPr="00B06CF1">
        <w:t>Услуг:</w:t>
      </w:r>
      <w:r w:rsidR="00CB49A4">
        <w:t xml:space="preserve"> </w:t>
      </w:r>
      <w:r w:rsidR="00A24F54">
        <w:t xml:space="preserve">в течение </w:t>
      </w:r>
      <w:r w:rsidR="00244230">
        <w:t>30</w:t>
      </w:r>
      <w:r w:rsidR="00A24F54">
        <w:t xml:space="preserve"> (</w:t>
      </w:r>
      <w:r w:rsidR="00244230">
        <w:t>тридцати</w:t>
      </w:r>
      <w:r w:rsidR="00A24F54">
        <w:t xml:space="preserve">) </w:t>
      </w:r>
      <w:r w:rsidR="00244230">
        <w:t xml:space="preserve">рабочих дней </w:t>
      </w:r>
      <w:proofErr w:type="gramStart"/>
      <w:r w:rsidR="00A24F54">
        <w:t>с даты заключения</w:t>
      </w:r>
      <w:proofErr w:type="gramEnd"/>
      <w:r w:rsidR="00A24F54">
        <w:t xml:space="preserve"> Контракта</w:t>
      </w:r>
      <w:r w:rsidR="00E77EEA" w:rsidRPr="00B06CF1">
        <w:t>.</w:t>
      </w:r>
    </w:p>
    <w:p w14:paraId="0993F8F6" w14:textId="52896CBE" w:rsidR="001E0668" w:rsidRPr="00335CC0" w:rsidRDefault="00A24F54" w:rsidP="00416E75">
      <w:pPr>
        <w:pStyle w:val="aff1"/>
        <w:numPr>
          <w:ilvl w:val="1"/>
          <w:numId w:val="1"/>
        </w:numPr>
        <w:tabs>
          <w:tab w:val="left" w:pos="1134"/>
        </w:tabs>
        <w:ind w:left="0" w:firstLine="567"/>
        <w:jc w:val="both"/>
        <w:rPr>
          <w:color w:val="000000"/>
        </w:rPr>
      </w:pPr>
      <w:r w:rsidRPr="00A24F54">
        <w:t>Состав и объем оказываемых услуг</w:t>
      </w:r>
      <w:r w:rsidR="001E0668">
        <w:rPr>
          <w:color w:val="000000"/>
        </w:rPr>
        <w:t xml:space="preserve">: указаны </w:t>
      </w:r>
      <w:r w:rsidR="001E0668" w:rsidRPr="00B06CF1">
        <w:t>в</w:t>
      </w:r>
      <w:r w:rsidR="001E0668">
        <w:t xml:space="preserve"> </w:t>
      </w:r>
      <w:r>
        <w:t>Спецификации</w:t>
      </w:r>
      <w:r w:rsidR="001E0668">
        <w:t xml:space="preserve"> </w:t>
      </w:r>
      <w:r w:rsidR="001E0668" w:rsidRPr="00B06CF1">
        <w:t>(Приложение</w:t>
      </w:r>
      <w:r w:rsidR="001E0668">
        <w:t xml:space="preserve"> </w:t>
      </w:r>
      <w:r w:rsidR="001E0668" w:rsidRPr="00B06CF1">
        <w:t>№1)</w:t>
      </w:r>
      <w:r w:rsidR="001E0668">
        <w:t xml:space="preserve"> </w:t>
      </w:r>
      <w:r w:rsidR="001E0668" w:rsidRPr="00B06CF1">
        <w:t>к</w:t>
      </w:r>
      <w:r w:rsidR="001E0668">
        <w:t xml:space="preserve"> </w:t>
      </w:r>
      <w:r w:rsidR="001E0668" w:rsidRPr="00B06CF1">
        <w:t>Контракту.</w:t>
      </w:r>
    </w:p>
    <w:p w14:paraId="1F01FD33" w14:textId="29334CAD" w:rsidR="00335CC0" w:rsidRPr="00416E75" w:rsidRDefault="00CD136D" w:rsidP="00416E75">
      <w:pPr>
        <w:pStyle w:val="aff1"/>
        <w:numPr>
          <w:ilvl w:val="1"/>
          <w:numId w:val="1"/>
        </w:numPr>
        <w:tabs>
          <w:tab w:val="left" w:pos="1134"/>
        </w:tabs>
        <w:ind w:left="0" w:firstLine="567"/>
        <w:jc w:val="both"/>
        <w:rPr>
          <w:color w:val="000000"/>
        </w:rPr>
      </w:pPr>
      <w:r w:rsidRPr="00B06CF1">
        <w:t>Место</w:t>
      </w:r>
      <w:r w:rsidR="00CB49A4">
        <w:t xml:space="preserve"> </w:t>
      </w:r>
      <w:r w:rsidRPr="00B06CF1">
        <w:t>оказания</w:t>
      </w:r>
      <w:r w:rsidR="00CB49A4">
        <w:t xml:space="preserve"> </w:t>
      </w:r>
      <w:r w:rsidRPr="00B06CF1">
        <w:t>Услуг:</w:t>
      </w:r>
      <w:r w:rsidR="00CB49A4">
        <w:t xml:space="preserve"> </w:t>
      </w:r>
      <w:r w:rsidR="00A24F54">
        <w:t>г. Нижний Новгород, ул. Удмуртская, д.4А</w:t>
      </w:r>
      <w:r w:rsidR="00425690" w:rsidRPr="00416E75">
        <w:t>.</w:t>
      </w:r>
    </w:p>
    <w:p w14:paraId="3320845A" w14:textId="77777777" w:rsidR="00335CC0" w:rsidRPr="00335CC0" w:rsidRDefault="00335CC0" w:rsidP="00BF40EC">
      <w:pPr>
        <w:tabs>
          <w:tab w:val="left" w:pos="1276"/>
        </w:tabs>
        <w:jc w:val="both"/>
        <w:rPr>
          <w:color w:val="000000"/>
        </w:rPr>
      </w:pPr>
    </w:p>
    <w:p w14:paraId="2653FB6C" w14:textId="067F1519" w:rsidR="00F737F6" w:rsidRPr="00335CC0" w:rsidRDefault="00CD136D" w:rsidP="00BF40EC">
      <w:pPr>
        <w:pStyle w:val="aff1"/>
        <w:numPr>
          <w:ilvl w:val="0"/>
          <w:numId w:val="1"/>
        </w:numPr>
        <w:tabs>
          <w:tab w:val="left" w:pos="1276"/>
        </w:tabs>
        <w:jc w:val="center"/>
        <w:rPr>
          <w:b/>
          <w:color w:val="000000"/>
        </w:rPr>
      </w:pPr>
      <w:r w:rsidRPr="00335CC0">
        <w:rPr>
          <w:b/>
        </w:rPr>
        <w:t>Права</w:t>
      </w:r>
      <w:r w:rsidR="00CB49A4">
        <w:rPr>
          <w:b/>
        </w:rPr>
        <w:t xml:space="preserve"> </w:t>
      </w:r>
      <w:r w:rsidRPr="00335CC0">
        <w:rPr>
          <w:b/>
        </w:rPr>
        <w:t>и</w:t>
      </w:r>
      <w:r w:rsidR="00CB49A4">
        <w:rPr>
          <w:b/>
        </w:rPr>
        <w:t xml:space="preserve"> </w:t>
      </w:r>
      <w:r w:rsidRPr="00335CC0">
        <w:rPr>
          <w:b/>
        </w:rPr>
        <w:t>обязанности</w:t>
      </w:r>
      <w:r w:rsidR="00CB49A4">
        <w:rPr>
          <w:b/>
        </w:rPr>
        <w:t xml:space="preserve"> </w:t>
      </w:r>
      <w:r w:rsidRPr="00335CC0">
        <w:rPr>
          <w:b/>
        </w:rPr>
        <w:t>Сторон</w:t>
      </w:r>
    </w:p>
    <w:p w14:paraId="66E3AE07" w14:textId="767B9BB3" w:rsidR="002965FF" w:rsidRDefault="00CD136D"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sidRPr="00B06CF1">
        <w:rPr>
          <w:rFonts w:ascii="Times New Roman" w:hAnsi="Times New Roman" w:cs="Times New Roman"/>
          <w:b/>
          <w:sz w:val="24"/>
          <w:szCs w:val="24"/>
        </w:rPr>
        <w:t>Исполнитель</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обязуется:</w:t>
      </w:r>
    </w:p>
    <w:p w14:paraId="3338222F" w14:textId="0FDC8FB5"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Техническим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заданием</w:t>
      </w:r>
      <w:r w:rsidR="00F84827">
        <w:rPr>
          <w:rFonts w:ascii="Times New Roman" w:hAnsi="Times New Roman" w:cs="Times New Roman"/>
          <w:sz w:val="24"/>
          <w:szCs w:val="24"/>
        </w:rPr>
        <w:t xml:space="preserve"> и условиями контракта</w:t>
      </w:r>
      <w:r w:rsidRPr="002965FF">
        <w:rPr>
          <w:rFonts w:ascii="Times New Roman" w:hAnsi="Times New Roman" w:cs="Times New Roman"/>
          <w:sz w:val="24"/>
          <w:szCs w:val="24"/>
        </w:rPr>
        <w:t>.</w:t>
      </w:r>
    </w:p>
    <w:p w14:paraId="1E90078D" w14:textId="13865650" w:rsidR="002965FF" w:rsidRDefault="00CD136D" w:rsidP="00BF40EC">
      <w:pPr>
        <w:pStyle w:val="af6"/>
        <w:widowControl w:val="0"/>
        <w:numPr>
          <w:ilvl w:val="2"/>
          <w:numId w:val="1"/>
        </w:numPr>
        <w:tabs>
          <w:tab w:val="left" w:pos="1276"/>
        </w:tabs>
        <w:suppressAutoHyphens/>
        <w:ind w:left="0" w:firstLine="567"/>
        <w:jc w:val="both"/>
        <w:rPr>
          <w:rStyle w:val="FontStyle17"/>
          <w:sz w:val="24"/>
          <w:szCs w:val="24"/>
        </w:rPr>
      </w:pPr>
      <w:r w:rsidRPr="002965FF">
        <w:rPr>
          <w:rStyle w:val="FontStyle17"/>
          <w:sz w:val="24"/>
          <w:szCs w:val="24"/>
        </w:rPr>
        <w:t>Передавать</w:t>
      </w:r>
      <w:r w:rsidR="00CB49A4">
        <w:rPr>
          <w:rStyle w:val="FontStyle17"/>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аказчику</w:t>
      </w:r>
      <w:r w:rsidR="00CB49A4">
        <w:rPr>
          <w:rFonts w:ascii="Times New Roman" w:hAnsi="Times New Roman" w:cs="Times New Roman"/>
          <w:sz w:val="24"/>
          <w:szCs w:val="24"/>
        </w:rPr>
        <w:t xml:space="preserve"> </w:t>
      </w:r>
      <w:r w:rsidRPr="002965FF">
        <w:rPr>
          <w:rStyle w:val="FontStyle17"/>
          <w:sz w:val="24"/>
          <w:szCs w:val="24"/>
        </w:rPr>
        <w:t>материалы</w:t>
      </w:r>
      <w:r w:rsidR="00CB49A4">
        <w:rPr>
          <w:rStyle w:val="FontStyle17"/>
          <w:sz w:val="24"/>
          <w:szCs w:val="24"/>
        </w:rPr>
        <w:t xml:space="preserve"> </w:t>
      </w:r>
      <w:r w:rsidRPr="002965FF">
        <w:rPr>
          <w:rStyle w:val="FontStyle17"/>
          <w:sz w:val="24"/>
          <w:szCs w:val="24"/>
        </w:rPr>
        <w:t>и</w:t>
      </w:r>
      <w:r w:rsidR="00CB49A4">
        <w:rPr>
          <w:rStyle w:val="FontStyle17"/>
          <w:sz w:val="24"/>
          <w:szCs w:val="24"/>
        </w:rPr>
        <w:t xml:space="preserve"> </w:t>
      </w:r>
      <w:r w:rsidRPr="002965FF">
        <w:rPr>
          <w:rStyle w:val="FontStyle17"/>
          <w:sz w:val="24"/>
          <w:szCs w:val="24"/>
        </w:rPr>
        <w:t>представлять</w:t>
      </w:r>
      <w:r w:rsidR="00CB49A4">
        <w:rPr>
          <w:rStyle w:val="FontStyle17"/>
          <w:sz w:val="24"/>
          <w:szCs w:val="24"/>
        </w:rPr>
        <w:t xml:space="preserve"> </w:t>
      </w:r>
      <w:r w:rsidRPr="002965FF">
        <w:rPr>
          <w:rStyle w:val="FontStyle17"/>
          <w:sz w:val="24"/>
          <w:szCs w:val="24"/>
        </w:rPr>
        <w:t>пояснения,</w:t>
      </w:r>
      <w:r w:rsidR="00CB49A4">
        <w:rPr>
          <w:rStyle w:val="FontStyle17"/>
          <w:sz w:val="24"/>
          <w:szCs w:val="24"/>
        </w:rPr>
        <w:t xml:space="preserve"> </w:t>
      </w:r>
      <w:r w:rsidRPr="002965FF">
        <w:rPr>
          <w:rStyle w:val="FontStyle17"/>
          <w:sz w:val="24"/>
          <w:szCs w:val="24"/>
        </w:rPr>
        <w:t>необходимые</w:t>
      </w:r>
      <w:r w:rsidR="00CB49A4">
        <w:rPr>
          <w:rStyle w:val="FontStyle17"/>
          <w:sz w:val="24"/>
          <w:szCs w:val="24"/>
        </w:rPr>
        <w:t xml:space="preserve"> </w:t>
      </w:r>
      <w:r w:rsidRPr="002965FF">
        <w:rPr>
          <w:rStyle w:val="FontStyle17"/>
          <w:sz w:val="24"/>
          <w:szCs w:val="24"/>
        </w:rPr>
        <w:t>для</w:t>
      </w:r>
      <w:r w:rsidR="00CB49A4">
        <w:rPr>
          <w:rStyle w:val="FontStyle17"/>
          <w:sz w:val="24"/>
          <w:szCs w:val="24"/>
        </w:rPr>
        <w:t xml:space="preserve"> </w:t>
      </w:r>
      <w:r w:rsidRPr="002965FF">
        <w:rPr>
          <w:rStyle w:val="FontStyle17"/>
          <w:sz w:val="24"/>
          <w:szCs w:val="24"/>
        </w:rPr>
        <w:t>проведения</w:t>
      </w:r>
      <w:r w:rsidR="00CB49A4">
        <w:rPr>
          <w:rStyle w:val="FontStyle17"/>
          <w:sz w:val="24"/>
          <w:szCs w:val="24"/>
        </w:rPr>
        <w:t xml:space="preserve"> </w:t>
      </w:r>
      <w:r w:rsidRPr="002965FF">
        <w:rPr>
          <w:rStyle w:val="FontStyle17"/>
          <w:sz w:val="24"/>
          <w:szCs w:val="24"/>
        </w:rPr>
        <w:t>экспертизы,</w:t>
      </w:r>
      <w:r w:rsidR="00CB49A4">
        <w:rPr>
          <w:rStyle w:val="FontStyle17"/>
          <w:sz w:val="24"/>
          <w:szCs w:val="24"/>
        </w:rPr>
        <w:t xml:space="preserve"> </w:t>
      </w:r>
      <w:r w:rsidRPr="002965FF">
        <w:rPr>
          <w:rStyle w:val="FontStyle17"/>
          <w:sz w:val="24"/>
          <w:szCs w:val="24"/>
        </w:rPr>
        <w:t>предусмотренной</w:t>
      </w:r>
      <w:r w:rsidR="00CB49A4">
        <w:rPr>
          <w:rStyle w:val="FontStyle17"/>
          <w:sz w:val="24"/>
          <w:szCs w:val="24"/>
        </w:rPr>
        <w:t xml:space="preserve"> </w:t>
      </w:r>
      <w:r w:rsidRPr="002965FF">
        <w:rPr>
          <w:rStyle w:val="FontStyle17"/>
          <w:sz w:val="24"/>
          <w:szCs w:val="24"/>
        </w:rPr>
        <w:t>законодательством</w:t>
      </w:r>
      <w:r w:rsidR="00CB49A4">
        <w:rPr>
          <w:rStyle w:val="FontStyle17"/>
          <w:sz w:val="24"/>
          <w:szCs w:val="24"/>
        </w:rPr>
        <w:t xml:space="preserve"> </w:t>
      </w:r>
      <w:r w:rsidRPr="002965FF">
        <w:rPr>
          <w:rStyle w:val="FontStyle17"/>
          <w:sz w:val="24"/>
          <w:szCs w:val="24"/>
        </w:rPr>
        <w:t>Российской</w:t>
      </w:r>
      <w:r w:rsidR="00CB49A4">
        <w:rPr>
          <w:rStyle w:val="FontStyle17"/>
          <w:sz w:val="24"/>
          <w:szCs w:val="24"/>
        </w:rPr>
        <w:t xml:space="preserve"> </w:t>
      </w:r>
      <w:r w:rsidRPr="002965FF">
        <w:rPr>
          <w:rStyle w:val="FontStyle17"/>
          <w:sz w:val="24"/>
          <w:szCs w:val="24"/>
        </w:rPr>
        <w:t>Федерации</w:t>
      </w:r>
      <w:r w:rsidR="00CB49A4">
        <w:rPr>
          <w:rStyle w:val="FontStyle17"/>
          <w:sz w:val="24"/>
          <w:szCs w:val="24"/>
        </w:rPr>
        <w:t xml:space="preserve"> </w:t>
      </w:r>
      <w:r w:rsidRPr="002965FF">
        <w:rPr>
          <w:rStyle w:val="FontStyle17"/>
          <w:sz w:val="24"/>
          <w:szCs w:val="24"/>
        </w:rPr>
        <w:t>о</w:t>
      </w:r>
      <w:r w:rsidR="00CB49A4">
        <w:rPr>
          <w:rStyle w:val="FontStyle17"/>
          <w:sz w:val="24"/>
          <w:szCs w:val="24"/>
        </w:rPr>
        <w:t xml:space="preserve"> </w:t>
      </w:r>
      <w:r w:rsidRPr="002965FF">
        <w:rPr>
          <w:rStyle w:val="FontStyle17"/>
          <w:sz w:val="24"/>
          <w:szCs w:val="24"/>
        </w:rPr>
        <w:t>контрактной</w:t>
      </w:r>
      <w:r w:rsidR="00CB49A4">
        <w:rPr>
          <w:rStyle w:val="FontStyle17"/>
          <w:sz w:val="24"/>
          <w:szCs w:val="24"/>
        </w:rPr>
        <w:t xml:space="preserve"> </w:t>
      </w:r>
      <w:r w:rsidRPr="002965FF">
        <w:rPr>
          <w:rStyle w:val="FontStyle17"/>
          <w:sz w:val="24"/>
          <w:szCs w:val="24"/>
        </w:rPr>
        <w:t>системе</w:t>
      </w:r>
      <w:r w:rsidR="00CB49A4">
        <w:rPr>
          <w:rStyle w:val="FontStyle17"/>
          <w:sz w:val="24"/>
          <w:szCs w:val="24"/>
        </w:rPr>
        <w:t xml:space="preserve"> </w:t>
      </w:r>
      <w:r w:rsidRPr="002965FF">
        <w:rPr>
          <w:rStyle w:val="FontStyle17"/>
          <w:sz w:val="24"/>
          <w:szCs w:val="24"/>
        </w:rPr>
        <w:t>в</w:t>
      </w:r>
      <w:r w:rsidR="00CB49A4">
        <w:rPr>
          <w:rStyle w:val="FontStyle17"/>
          <w:sz w:val="24"/>
          <w:szCs w:val="24"/>
        </w:rPr>
        <w:t xml:space="preserve"> </w:t>
      </w:r>
      <w:r w:rsidRPr="002965FF">
        <w:rPr>
          <w:rStyle w:val="FontStyle17"/>
          <w:sz w:val="24"/>
          <w:szCs w:val="24"/>
        </w:rPr>
        <w:t>сфере</w:t>
      </w:r>
      <w:r w:rsidR="00CB49A4">
        <w:rPr>
          <w:rStyle w:val="FontStyle17"/>
          <w:sz w:val="24"/>
          <w:szCs w:val="24"/>
        </w:rPr>
        <w:t xml:space="preserve"> </w:t>
      </w:r>
      <w:r w:rsidRPr="002965FF">
        <w:rPr>
          <w:rStyle w:val="FontStyle17"/>
          <w:sz w:val="24"/>
          <w:szCs w:val="24"/>
        </w:rPr>
        <w:t>закупок.</w:t>
      </w:r>
    </w:p>
    <w:p w14:paraId="283B6473" w14:textId="15107381" w:rsidR="00003B8F" w:rsidRPr="002965FF" w:rsidRDefault="00003B8F" w:rsidP="00BF40EC">
      <w:pPr>
        <w:pStyle w:val="af6"/>
        <w:widowControl w:val="0"/>
        <w:numPr>
          <w:ilvl w:val="2"/>
          <w:numId w:val="1"/>
        </w:numPr>
        <w:tabs>
          <w:tab w:val="left" w:pos="1276"/>
        </w:tabs>
        <w:suppressAutoHyphens/>
        <w:ind w:left="0" w:firstLine="567"/>
        <w:jc w:val="both"/>
        <w:rPr>
          <w:rStyle w:val="FontStyle17"/>
          <w:sz w:val="24"/>
          <w:szCs w:val="24"/>
        </w:rPr>
      </w:pPr>
      <w:r>
        <w:rPr>
          <w:rFonts w:ascii="Liberation Serif" w:eastAsia="Courier New" w:hAnsi="Liberation Serif"/>
          <w:sz w:val="24"/>
          <w:szCs w:val="24"/>
        </w:rPr>
        <w:t xml:space="preserve">Самостоятельно приобретать материальные (производственные) ресурсы, необходимые для выполнения обязательств по </w:t>
      </w:r>
      <w:r>
        <w:rPr>
          <w:rFonts w:ascii="Liberation Serif" w:hAnsi="Liberation Serif"/>
          <w:sz w:val="24"/>
          <w:szCs w:val="24"/>
        </w:rPr>
        <w:t>Контракту</w:t>
      </w:r>
      <w:r>
        <w:rPr>
          <w:rFonts w:ascii="Liberation Serif" w:eastAsia="Courier New" w:hAnsi="Liberation Serif"/>
          <w:sz w:val="24"/>
          <w:szCs w:val="24"/>
        </w:rPr>
        <w:t xml:space="preserve">, если иное не установлено условиями </w:t>
      </w:r>
      <w:r>
        <w:rPr>
          <w:rFonts w:ascii="Liberation Serif" w:hAnsi="Liberation Serif"/>
          <w:sz w:val="24"/>
          <w:szCs w:val="24"/>
        </w:rPr>
        <w:t>Контракта</w:t>
      </w:r>
      <w:r>
        <w:rPr>
          <w:rFonts w:ascii="Liberation Serif" w:eastAsia="Courier New" w:hAnsi="Liberation Serif"/>
          <w:sz w:val="24"/>
          <w:szCs w:val="24"/>
        </w:rPr>
        <w:t>.</w:t>
      </w:r>
    </w:p>
    <w:p w14:paraId="183B1257" w14:textId="5E4615B7"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предоставлять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другим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лицам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разглашать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конфиденциальную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полученную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Контракту.</w:t>
      </w:r>
    </w:p>
    <w:p w14:paraId="28CFDADE" w14:textId="4CDCEB84"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Незамедлительно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информировать</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всех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обстоятельствах,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препятствующих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Контракта.</w:t>
      </w:r>
    </w:p>
    <w:p w14:paraId="36D26D99" w14:textId="7AFBA632"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устранение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недостатков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дефектов,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выявленных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сдаче-приемке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p>
    <w:p w14:paraId="60800236" w14:textId="1513269A"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Приостановить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случае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обнаружения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зависящих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обстоятельств,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которые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могут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негативное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влияние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годность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создать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невозможность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завершения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установленный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срок,</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сообщить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этом</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течение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1</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(одного)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дня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после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приостановления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Работ.</w:t>
      </w:r>
    </w:p>
    <w:p w14:paraId="7B2A57C6" w14:textId="6C35402E"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случаях</w:t>
      </w:r>
      <w:r w:rsidR="00A02F21" w:rsidRPr="002965FF">
        <w:rPr>
          <w:rFonts w:ascii="Times New Roman" w:hAnsi="Times New Roman" w:cs="Times New Roman"/>
          <w:sz w:val="24"/>
          <w:szCs w:val="24"/>
        </w:rPr>
        <w:t>,</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установленных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законодательством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рамках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оказания</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Услуг</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или,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включенных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Услуги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отдельных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видов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работ,</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требующих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наличие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лицензий</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других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разрешительных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документов,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том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числе,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документов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допуске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к</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отдельным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видам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работ,</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lastRenderedPageBreak/>
        <w:t>документов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членстве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саморегулируемой</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организации,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Исполнитель/Субподрядчики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должны</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иметь</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данные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документы.</w:t>
      </w:r>
    </w:p>
    <w:p w14:paraId="1E627A2A" w14:textId="4CFD5086" w:rsidR="002965FF" w:rsidRPr="002965FF" w:rsidRDefault="00AF7CC4"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color w:val="000000"/>
          <w:sz w:val="24"/>
          <w:szCs w:val="24"/>
          <w:lang w:bidi="ru-RU"/>
        </w:rPr>
        <w:t>Нести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ответственность</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за</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действия</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(бездействия)</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третьих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лиц,</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привлеченных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Исполнителем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качестве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соисполнителей</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по</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Контракту.</w:t>
      </w:r>
    </w:p>
    <w:p w14:paraId="0CBD319E" w14:textId="03198691" w:rsidR="002965FF" w:rsidRDefault="00CD136D"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sidRPr="002965FF">
        <w:rPr>
          <w:rFonts w:ascii="Times New Roman" w:hAnsi="Times New Roman" w:cs="Times New Roman"/>
          <w:b/>
          <w:sz w:val="24"/>
          <w:szCs w:val="24"/>
        </w:rPr>
        <w:t>Исполнитель</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вправе:</w:t>
      </w:r>
    </w:p>
    <w:p w14:paraId="21633F2B" w14:textId="67F86E32"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своевременной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оплаты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p>
    <w:p w14:paraId="63DCB4D7" w14:textId="5346992B" w:rsidR="002965FF" w:rsidRDefault="009603EF"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Pr>
          <w:rFonts w:ascii="Times New Roman" w:hAnsi="Times New Roman" w:cs="Times New Roman"/>
          <w:b/>
          <w:sz w:val="24"/>
          <w:szCs w:val="24"/>
        </w:rPr>
        <w:t>З</w:t>
      </w:r>
      <w:r w:rsidR="00CD136D" w:rsidRPr="002965FF">
        <w:rPr>
          <w:rFonts w:ascii="Times New Roman" w:hAnsi="Times New Roman" w:cs="Times New Roman"/>
          <w:b/>
          <w:sz w:val="24"/>
          <w:szCs w:val="24"/>
        </w:rPr>
        <w:t>аказчик</w:t>
      </w:r>
      <w:r w:rsidR="00CB49A4">
        <w:rPr>
          <w:rFonts w:ascii="Times New Roman" w:hAnsi="Times New Roman" w:cs="Times New Roman"/>
          <w:b/>
          <w:sz w:val="24"/>
          <w:szCs w:val="24"/>
        </w:rPr>
        <w:t xml:space="preserve"> </w:t>
      </w:r>
      <w:r w:rsidR="00CD136D" w:rsidRPr="002965FF">
        <w:rPr>
          <w:rFonts w:ascii="Times New Roman" w:hAnsi="Times New Roman" w:cs="Times New Roman"/>
          <w:b/>
          <w:sz w:val="24"/>
          <w:szCs w:val="24"/>
        </w:rPr>
        <w:t>обязуется:</w:t>
      </w:r>
    </w:p>
    <w:p w14:paraId="3550C443" w14:textId="796D7907"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приемку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p>
    <w:p w14:paraId="2899B310" w14:textId="2CE9EDAB"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Провести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целях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проверки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качества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условиям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может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проводиться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силами</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ее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проведению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могут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привлекаться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экспертные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организации.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случае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положительного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проведенной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подписать</w:t>
      </w:r>
      <w:r w:rsidR="00CB49A4">
        <w:rPr>
          <w:rFonts w:ascii="Times New Roman" w:hAnsi="Times New Roman" w:cs="Times New Roman"/>
          <w:sz w:val="24"/>
          <w:szCs w:val="24"/>
        </w:rPr>
        <w:t xml:space="preserve"> </w:t>
      </w:r>
      <w:r w:rsidR="00ED79AB">
        <w:rPr>
          <w:rFonts w:ascii="Times New Roman" w:hAnsi="Times New Roman" w:cs="Times New Roman"/>
          <w:sz w:val="24"/>
          <w:szCs w:val="24"/>
        </w:rPr>
        <w:t>документ о приемке</w:t>
      </w:r>
      <w:r w:rsidRPr="002965FF">
        <w:rPr>
          <w:rFonts w:ascii="Times New Roman" w:hAnsi="Times New Roman" w:cs="Times New Roman"/>
          <w:sz w:val="24"/>
          <w:szCs w:val="24"/>
        </w:rPr>
        <w:t>.</w:t>
      </w:r>
    </w:p>
    <w:p w14:paraId="56BF303F" w14:textId="716F1635"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Принять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подписать</w:t>
      </w:r>
      <w:r w:rsidR="00CB49A4">
        <w:rPr>
          <w:rFonts w:ascii="Times New Roman" w:hAnsi="Times New Roman" w:cs="Times New Roman"/>
          <w:sz w:val="24"/>
          <w:szCs w:val="24"/>
        </w:rPr>
        <w:t xml:space="preserve"> </w:t>
      </w:r>
      <w:r w:rsidR="008E5470">
        <w:rPr>
          <w:rFonts w:ascii="Times New Roman" w:hAnsi="Times New Roman" w:cs="Times New Roman"/>
          <w:sz w:val="24"/>
          <w:szCs w:val="24"/>
        </w:rPr>
        <w:t>документ о приемке оказанных 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оплатить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размерах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сроки,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установленные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p>
    <w:p w14:paraId="74DF1A22" w14:textId="77833694" w:rsidR="002965FF" w:rsidRDefault="009603EF"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Pr>
          <w:rFonts w:ascii="Times New Roman" w:hAnsi="Times New Roman" w:cs="Times New Roman"/>
          <w:b/>
          <w:sz w:val="24"/>
          <w:szCs w:val="24"/>
        </w:rPr>
        <w:t>З</w:t>
      </w:r>
      <w:r w:rsidR="00CD136D" w:rsidRPr="002965FF">
        <w:rPr>
          <w:rFonts w:ascii="Times New Roman" w:hAnsi="Times New Roman" w:cs="Times New Roman"/>
          <w:b/>
          <w:sz w:val="24"/>
          <w:szCs w:val="24"/>
        </w:rPr>
        <w:t>аказчик</w:t>
      </w:r>
      <w:r w:rsidR="00CB49A4">
        <w:rPr>
          <w:rFonts w:ascii="Times New Roman" w:hAnsi="Times New Roman" w:cs="Times New Roman"/>
          <w:b/>
          <w:sz w:val="24"/>
          <w:szCs w:val="24"/>
        </w:rPr>
        <w:t xml:space="preserve"> </w:t>
      </w:r>
      <w:r w:rsidR="00CD136D" w:rsidRPr="002965FF">
        <w:rPr>
          <w:rFonts w:ascii="Times New Roman" w:hAnsi="Times New Roman" w:cs="Times New Roman"/>
          <w:b/>
          <w:sz w:val="24"/>
          <w:szCs w:val="24"/>
        </w:rPr>
        <w:t>вправе:</w:t>
      </w:r>
    </w:p>
    <w:p w14:paraId="38ED720C" w14:textId="6E036355"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надлежащего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также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устранения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выявленных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недостатков.</w:t>
      </w:r>
    </w:p>
    <w:p w14:paraId="7882D11A" w14:textId="5D342E68"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Запрашивать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ходе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состоянии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p>
    <w:p w14:paraId="4B49A6D6" w14:textId="05D9E6D2" w:rsidR="002965FF" w:rsidRPr="002965FF" w:rsidRDefault="00003B8F"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Pr>
          <w:rFonts w:ascii="Liberation Serif" w:eastAsia="Courier New" w:hAnsi="Liberation Serif"/>
          <w:sz w:val="24"/>
          <w:szCs w:val="24"/>
        </w:rPr>
        <w:t xml:space="preserve">Контролировать ход исполнения </w:t>
      </w:r>
      <w:r>
        <w:rPr>
          <w:rFonts w:ascii="Liberation Serif" w:hAnsi="Liberation Serif"/>
          <w:sz w:val="24"/>
          <w:szCs w:val="24"/>
        </w:rPr>
        <w:t>Контракта</w:t>
      </w:r>
      <w:r>
        <w:rPr>
          <w:rFonts w:ascii="Liberation Serif" w:eastAsia="Courier New" w:hAnsi="Liberation Serif"/>
          <w:sz w:val="24"/>
          <w:szCs w:val="24"/>
        </w:rPr>
        <w:t>, оказывать консультативную и иную помощь Исполнителю без вмешательства в его хозяйственную деятельность</w:t>
      </w:r>
      <w:r w:rsidR="00CD136D" w:rsidRPr="002965FF">
        <w:rPr>
          <w:rFonts w:ascii="Times New Roman" w:hAnsi="Times New Roman" w:cs="Times New Roman"/>
          <w:sz w:val="24"/>
          <w:szCs w:val="24"/>
        </w:rPr>
        <w:t>.</w:t>
      </w:r>
    </w:p>
    <w:p w14:paraId="014F7D4B" w14:textId="76CFDD45"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предоставления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оформленной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документации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материалов,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подтверждающих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p>
    <w:p w14:paraId="1F68915C" w14:textId="2BFC9986" w:rsidR="00A76451" w:rsidRDefault="00A76451" w:rsidP="00812A95">
      <w:pPr>
        <w:pStyle w:val="aff1"/>
        <w:numPr>
          <w:ilvl w:val="2"/>
          <w:numId w:val="1"/>
        </w:numPr>
        <w:suppressAutoHyphens w:val="0"/>
        <w:spacing w:line="274" w:lineRule="exact"/>
        <w:ind w:left="0" w:right="40" w:firstLine="567"/>
        <w:jc w:val="both"/>
        <w:rPr>
          <w:rFonts w:eastAsiaTheme="minorHAnsi"/>
          <w:kern w:val="0"/>
          <w:lang w:eastAsia="en-US"/>
        </w:rPr>
      </w:pPr>
      <w:r w:rsidRPr="00812A95">
        <w:rPr>
          <w:rFonts w:eastAsiaTheme="minorHAnsi"/>
          <w:kern w:val="0"/>
          <w:lang w:eastAsia="en-US"/>
        </w:rPr>
        <w:t>По окончании исполнения обязательств по Контракту, требовать от Исполнителя представить Акт сверки взаиморасчетов на дату окончания Контракта.</w:t>
      </w:r>
    </w:p>
    <w:p w14:paraId="149A792E" w14:textId="7458D2F7" w:rsidR="00812A95" w:rsidRPr="00812A95" w:rsidRDefault="00812A95" w:rsidP="00812A95">
      <w:pPr>
        <w:pStyle w:val="aff1"/>
        <w:numPr>
          <w:ilvl w:val="2"/>
          <w:numId w:val="1"/>
        </w:numPr>
        <w:suppressAutoHyphens w:val="0"/>
        <w:spacing w:line="274" w:lineRule="exact"/>
        <w:ind w:left="0" w:right="40" w:firstLine="567"/>
        <w:jc w:val="both"/>
        <w:rPr>
          <w:rFonts w:eastAsiaTheme="minorHAnsi"/>
          <w:kern w:val="0"/>
          <w:lang w:eastAsia="en-US"/>
        </w:rPr>
      </w:pPr>
      <w:r w:rsidRPr="00812A95">
        <w:rPr>
          <w:rFonts w:eastAsiaTheme="minorHAnsi"/>
          <w:kern w:val="0"/>
          <w:lang w:eastAsia="en-US"/>
        </w:rPr>
        <w:t>Принять решение об одностороннем отказе от исполнения Контракта в соответствии с гражданским законодательством и законодательством Российской Федерации о контрактной системе в сфере закупок;</w:t>
      </w:r>
    </w:p>
    <w:p w14:paraId="1CE02313" w14:textId="77777777" w:rsidR="002965FF" w:rsidRDefault="002965FF" w:rsidP="00BF40EC">
      <w:pPr>
        <w:pStyle w:val="af6"/>
        <w:widowControl w:val="0"/>
        <w:tabs>
          <w:tab w:val="left" w:pos="1276"/>
        </w:tabs>
        <w:suppressAutoHyphens/>
        <w:jc w:val="both"/>
        <w:rPr>
          <w:rFonts w:ascii="Times New Roman" w:hAnsi="Times New Roman" w:cs="Times New Roman"/>
          <w:sz w:val="24"/>
          <w:szCs w:val="24"/>
        </w:rPr>
      </w:pPr>
    </w:p>
    <w:p w14:paraId="2EC4A026" w14:textId="274B69C4" w:rsidR="00F737F6" w:rsidRDefault="00CD136D" w:rsidP="00BF40EC">
      <w:pPr>
        <w:pStyle w:val="af6"/>
        <w:widowControl w:val="0"/>
        <w:numPr>
          <w:ilvl w:val="0"/>
          <w:numId w:val="1"/>
        </w:numPr>
        <w:tabs>
          <w:tab w:val="left" w:pos="1276"/>
        </w:tabs>
        <w:suppressAutoHyphens/>
        <w:jc w:val="center"/>
        <w:rPr>
          <w:rFonts w:ascii="Times New Roman" w:hAnsi="Times New Roman" w:cs="Times New Roman"/>
          <w:b/>
          <w:sz w:val="24"/>
          <w:szCs w:val="24"/>
        </w:rPr>
      </w:pPr>
      <w:r w:rsidRPr="002965FF">
        <w:rPr>
          <w:rFonts w:ascii="Times New Roman" w:hAnsi="Times New Roman" w:cs="Times New Roman"/>
          <w:b/>
          <w:sz w:val="24"/>
          <w:szCs w:val="24"/>
        </w:rPr>
        <w:t>Цена</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контракта</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и</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порядок</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расчетов</w:t>
      </w:r>
    </w:p>
    <w:p w14:paraId="038AEAA2" w14:textId="7E91CF86"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.1. Цена настоящего Контракта составляет ___________ (_________) рублей __ копеек, в т.ч. НДС ____% - ___________ (если Исполнитель является плательщиком НДС).</w:t>
      </w:r>
    </w:p>
    <w:p w14:paraId="0357F0A4" w14:textId="64B36EC5"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Источник финансирования: федеральный бюджет РФ, ЛБО 202</w:t>
      </w:r>
      <w:r w:rsidR="00436991">
        <w:rPr>
          <w:rFonts w:eastAsia="Calibri"/>
          <w:color w:val="auto"/>
          <w:kern w:val="0"/>
          <w:lang w:eastAsia="ru-RU"/>
        </w:rPr>
        <w:t>6</w:t>
      </w:r>
      <w:r w:rsidRPr="00CC24DF">
        <w:rPr>
          <w:rFonts w:eastAsia="Calibri"/>
          <w:color w:val="auto"/>
          <w:kern w:val="0"/>
          <w:lang w:eastAsia="ru-RU"/>
        </w:rPr>
        <w:t xml:space="preserve"> года.</w:t>
      </w:r>
    </w:p>
    <w:p w14:paraId="5FB7885C" w14:textId="77777777"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КБК 106 0408 24 4 03 90020 244</w:t>
      </w:r>
    </w:p>
    <w:p w14:paraId="1EF727E3" w14:textId="568ABA12"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.2. 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C1E99D" w14:textId="65CC7E1F"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.3. Цена настоящего Контракта является твердой, определяется на весь срок исполнения настоящего Контракта.</w:t>
      </w:r>
    </w:p>
    <w:p w14:paraId="4C2BDDB6" w14:textId="7261E209"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.4. Цена настоящего Контракта включает в себя общую стоимость оказанных услуг, в том числе всех расходов по страхованию, уплате налогов (в т.ч. НДС, если Исполнитель является плательщиком НДС), сборов и платежей, предусмотренных законодательством Российской Федерации, накладные расходы, стоимость материалов и приспособлений для оказания услуг, а также другие дополнительные расходы, осуществляемые Исполнителем в связи с исполнением обязательств по настоящему Контракту.</w:t>
      </w:r>
    </w:p>
    <w:p w14:paraId="49E5795D" w14:textId="40E97E95"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 xml:space="preserve">.5. Оплата за оказанные в полном объеме услуги производится путем безналичного перечисления денежных средств на расчётный счет Исполнителя. </w:t>
      </w:r>
    </w:p>
    <w:p w14:paraId="036DD45B" w14:textId="0D4308C6"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.6. Оплата за оказанные услуги осуществляется в течение 7 (семи) рабочих дней со дня подписания Заказчиком акта оказанных услуг, на основании счета/счета-фактуры (при наличии).</w:t>
      </w:r>
    </w:p>
    <w:p w14:paraId="17915E39" w14:textId="27786C4B" w:rsidR="00CB49A4"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Авансирование не предусмотрено.</w:t>
      </w:r>
    </w:p>
    <w:p w14:paraId="5FB4569D" w14:textId="77777777" w:rsidR="00CC24DF" w:rsidRPr="00CB49A4" w:rsidRDefault="00CC24DF" w:rsidP="00BF40EC">
      <w:pPr>
        <w:pStyle w:val="aff1"/>
        <w:suppressAutoHyphens w:val="0"/>
        <w:spacing w:line="274" w:lineRule="exact"/>
        <w:ind w:left="0" w:right="40" w:firstLine="567"/>
        <w:jc w:val="both"/>
        <w:rPr>
          <w:color w:val="auto"/>
          <w:kern w:val="0"/>
          <w:lang w:eastAsia="ru-RU"/>
        </w:rPr>
      </w:pPr>
    </w:p>
    <w:p w14:paraId="035DB691" w14:textId="313F404D" w:rsidR="00CB49A4" w:rsidRPr="00CC24DF" w:rsidRDefault="00CD136D" w:rsidP="00BF40EC">
      <w:pPr>
        <w:pStyle w:val="aff1"/>
        <w:numPr>
          <w:ilvl w:val="0"/>
          <w:numId w:val="1"/>
        </w:numPr>
        <w:suppressAutoHyphens w:val="0"/>
        <w:spacing w:line="274" w:lineRule="exact"/>
        <w:ind w:right="40"/>
        <w:jc w:val="center"/>
        <w:rPr>
          <w:b/>
          <w:color w:val="auto"/>
          <w:kern w:val="0"/>
          <w:lang w:eastAsia="ru-RU"/>
        </w:rPr>
      </w:pPr>
      <w:r w:rsidRPr="00CB49A4">
        <w:rPr>
          <w:b/>
        </w:rPr>
        <w:t>Порядок</w:t>
      </w:r>
      <w:r w:rsidR="00CB49A4" w:rsidRPr="00CB49A4">
        <w:rPr>
          <w:b/>
        </w:rPr>
        <w:t xml:space="preserve"> </w:t>
      </w:r>
      <w:r w:rsidRPr="00CB49A4">
        <w:rPr>
          <w:b/>
        </w:rPr>
        <w:t>сдачи-приемки</w:t>
      </w:r>
      <w:r w:rsidR="00CB49A4" w:rsidRPr="00CB49A4">
        <w:rPr>
          <w:b/>
        </w:rPr>
        <w:t xml:space="preserve"> </w:t>
      </w:r>
      <w:r w:rsidRPr="00CB49A4">
        <w:rPr>
          <w:b/>
        </w:rPr>
        <w:t>оказанных</w:t>
      </w:r>
      <w:r w:rsidR="00CB49A4" w:rsidRPr="00CB49A4">
        <w:rPr>
          <w:b/>
        </w:rPr>
        <w:t xml:space="preserve"> </w:t>
      </w:r>
      <w:r w:rsidRPr="00CB49A4">
        <w:rPr>
          <w:b/>
        </w:rPr>
        <w:t>Услуг</w:t>
      </w:r>
    </w:p>
    <w:p w14:paraId="2EEA9B0B" w14:textId="5316DBB8" w:rsidR="00CC24DF" w:rsidRDefault="00CC24DF" w:rsidP="00BF40EC">
      <w:pPr>
        <w:pStyle w:val="aff1"/>
        <w:suppressAutoHyphens w:val="0"/>
        <w:spacing w:line="274" w:lineRule="exact"/>
        <w:ind w:left="0" w:right="40" w:firstLine="567"/>
        <w:jc w:val="both"/>
      </w:pPr>
      <w:r>
        <w:t>4.1. После оказания услуг Исполнитель в течение 5 (пяти) рабочих дней передаёт Заказчику документы на оплату: счет, счет-фактуру (при наличии), акты оказанных услуг, подписанные Исполнителем, в 2-х экземплярах. В указанных документах должны быть указаны номер настоящего Контракта и дата его заключения.</w:t>
      </w:r>
    </w:p>
    <w:p w14:paraId="794ACE15" w14:textId="32317994" w:rsidR="00CC24DF" w:rsidRDefault="00CC24DF" w:rsidP="00BF40EC">
      <w:pPr>
        <w:pStyle w:val="aff1"/>
        <w:suppressAutoHyphens w:val="0"/>
        <w:spacing w:line="274" w:lineRule="exact"/>
        <w:ind w:left="0" w:right="40" w:firstLine="567"/>
        <w:jc w:val="both"/>
      </w:pPr>
      <w:r>
        <w:t xml:space="preserve">4.2. Заказчик в течение 20 (двадцати) рабочих дней со дня получения актов оказанных </w:t>
      </w:r>
      <w:r w:rsidR="0092529C">
        <w:t xml:space="preserve">услуг </w:t>
      </w:r>
      <w:r>
        <w:t xml:space="preserve">и отчетных документов, указанных в пункте </w:t>
      </w:r>
      <w:r w:rsidR="0092529C">
        <w:t>4</w:t>
      </w:r>
      <w:r>
        <w:t xml:space="preserve">.1 настоящего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услуг. При отсутствии у Заказчика претензий по качеству оказанных услуг Заказчик в течение 20 (двадцати) рабочих дней со дня получения актов оказанных услуг подписывает указанные документы. Срок на оплату оказанных услуг со стороны Заказчика начинает отсчитываться только после подписания Заказчиком документов, указанных в настоящем пункте Контракта.  </w:t>
      </w:r>
    </w:p>
    <w:p w14:paraId="45D0FAB5" w14:textId="1590666B" w:rsidR="00CC24DF" w:rsidRDefault="00CC24DF" w:rsidP="00BF40EC">
      <w:pPr>
        <w:pStyle w:val="aff1"/>
        <w:suppressAutoHyphens w:val="0"/>
        <w:spacing w:line="274" w:lineRule="exact"/>
        <w:ind w:left="0" w:right="40" w:firstLine="567"/>
        <w:jc w:val="both"/>
      </w:pPr>
      <w:r>
        <w:t>4.3. Для проверки результатов оказанных услуг в части ее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7D2ECDFD" w14:textId="5BDB8D1B" w:rsidR="00CC24DF" w:rsidRDefault="00CC24DF" w:rsidP="00BF40EC">
      <w:pPr>
        <w:pStyle w:val="aff1"/>
        <w:suppressAutoHyphens w:val="0"/>
        <w:spacing w:line="274" w:lineRule="exact"/>
        <w:ind w:left="0" w:right="40" w:firstLine="567"/>
        <w:jc w:val="both"/>
      </w:pPr>
      <w:r>
        <w:t>4.4. В случае отказа Заказчика от приемки услуг им составляется акт с перечнем выявленных недостатков и с указанием сроков их устранения. Выявленные недостатки устраняются Исполнителем за его счет.</w:t>
      </w:r>
    </w:p>
    <w:p w14:paraId="10C13461" w14:textId="77777777" w:rsidR="00CC24DF" w:rsidRDefault="00CC24DF" w:rsidP="00BF40EC">
      <w:pPr>
        <w:pStyle w:val="aff1"/>
        <w:suppressAutoHyphens w:val="0"/>
        <w:spacing w:line="274" w:lineRule="exact"/>
        <w:ind w:left="456" w:right="40"/>
      </w:pPr>
    </w:p>
    <w:p w14:paraId="6C031C73" w14:textId="08C750C7" w:rsidR="00CB49A4" w:rsidRPr="00CB49A4" w:rsidRDefault="00CD136D" w:rsidP="00BF40EC">
      <w:pPr>
        <w:pStyle w:val="aff1"/>
        <w:numPr>
          <w:ilvl w:val="0"/>
          <w:numId w:val="1"/>
        </w:numPr>
        <w:suppressAutoHyphens w:val="0"/>
        <w:spacing w:line="274" w:lineRule="exact"/>
        <w:ind w:right="40"/>
        <w:jc w:val="center"/>
        <w:rPr>
          <w:b/>
          <w:color w:val="auto"/>
          <w:kern w:val="0"/>
          <w:lang w:eastAsia="ru-RU"/>
        </w:rPr>
      </w:pPr>
      <w:r w:rsidRPr="00CB49A4">
        <w:rPr>
          <w:b/>
        </w:rPr>
        <w:t>Ответственность</w:t>
      </w:r>
      <w:r w:rsidR="00CB49A4" w:rsidRPr="00CB49A4">
        <w:rPr>
          <w:b/>
        </w:rPr>
        <w:t xml:space="preserve"> </w:t>
      </w:r>
      <w:r w:rsidRPr="00CB49A4">
        <w:rPr>
          <w:b/>
        </w:rPr>
        <w:t>Сторон</w:t>
      </w:r>
    </w:p>
    <w:p w14:paraId="5841A5B1" w14:textId="77777777" w:rsidR="005410BD" w:rsidRPr="00637A37" w:rsidRDefault="005410BD" w:rsidP="000E51CC">
      <w:pPr>
        <w:pStyle w:val="aff1"/>
        <w:suppressAutoHyphens w:val="0"/>
        <w:spacing w:line="274" w:lineRule="exact"/>
        <w:ind w:left="0" w:right="40" w:firstLine="567"/>
        <w:jc w:val="both"/>
      </w:pPr>
      <w:r w:rsidRPr="00637A37">
        <w:t xml:space="preserve">5.1. За неисполнение или ненадлежащее исполнение своих обязательств по контракту Стороны несут ответственность согласно контракту и действующему законодательству Российской Федерации. </w:t>
      </w:r>
    </w:p>
    <w:p w14:paraId="697E6704" w14:textId="77777777" w:rsidR="005410BD" w:rsidRPr="00637A37" w:rsidRDefault="005410BD" w:rsidP="000E51CC">
      <w:pPr>
        <w:pStyle w:val="aff1"/>
        <w:suppressAutoHyphens w:val="0"/>
        <w:spacing w:line="274" w:lineRule="exact"/>
        <w:ind w:left="0" w:right="40" w:firstLine="567"/>
        <w:jc w:val="both"/>
      </w:pPr>
      <w:r w:rsidRPr="00637A37">
        <w:t>5.2. Окончание срока действия контракта не освобождает Стороны от ответственности за нарушение его условий в период его действия.</w:t>
      </w:r>
    </w:p>
    <w:p w14:paraId="3142FDFD" w14:textId="77777777" w:rsidR="005410BD" w:rsidRPr="00637A37" w:rsidRDefault="005410BD" w:rsidP="000E51CC">
      <w:pPr>
        <w:pStyle w:val="aff1"/>
        <w:suppressAutoHyphens w:val="0"/>
        <w:spacing w:line="274" w:lineRule="exact"/>
        <w:ind w:left="0" w:right="40" w:firstLine="567"/>
        <w:jc w:val="both"/>
      </w:pPr>
      <w:r w:rsidRPr="00637A37">
        <w:t>5.3. Размер штрафа, в соответствии с постановление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устанавливается контрактом и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w:t>
      </w:r>
    </w:p>
    <w:p w14:paraId="72169E36" w14:textId="77777777" w:rsidR="005410BD" w:rsidRPr="00637A37" w:rsidRDefault="005410BD" w:rsidP="000E51CC">
      <w:pPr>
        <w:pStyle w:val="aff1"/>
        <w:suppressAutoHyphens w:val="0"/>
        <w:spacing w:line="274" w:lineRule="exact"/>
        <w:ind w:left="0" w:right="40" w:firstLine="567"/>
        <w:jc w:val="both"/>
      </w:pPr>
      <w:r w:rsidRPr="00637A37">
        <w:t xml:space="preserve">5.4. В случае просрочки исполнения Заказчиком обязательств, предусмотренных контрактом, Исполнитель вправе потребовать уплаты пени, которая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68C06C82" w14:textId="77777777" w:rsidR="005410BD" w:rsidRPr="00637A37" w:rsidRDefault="005410BD" w:rsidP="000E51CC">
      <w:pPr>
        <w:pStyle w:val="aff1"/>
        <w:suppressAutoHyphens w:val="0"/>
        <w:spacing w:line="274" w:lineRule="exact"/>
        <w:ind w:left="0" w:right="40" w:firstLine="567"/>
        <w:jc w:val="both"/>
      </w:pPr>
      <w:r w:rsidRPr="00637A37">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390FB0D6" w14:textId="77777777" w:rsidR="005410BD" w:rsidRPr="00637A37" w:rsidRDefault="005410BD" w:rsidP="000E51CC">
      <w:pPr>
        <w:pStyle w:val="aff1"/>
        <w:suppressAutoHyphens w:val="0"/>
        <w:spacing w:line="274" w:lineRule="exact"/>
        <w:ind w:left="0" w:right="40" w:firstLine="567"/>
        <w:jc w:val="both"/>
      </w:pPr>
      <w:r w:rsidRPr="00637A37">
        <w:t xml:space="preserve">5.6. В случае просрочки исполнения Исполнителем обязательств, предусмотренных контрактом, Заказчик предъявляет Исполнителю требование об уплате пени, которая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w:t>
      </w:r>
      <w:r w:rsidRPr="00637A37">
        <w:lastRenderedPageBreak/>
        <w:t>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9FFD404" w14:textId="77777777" w:rsidR="005410BD" w:rsidRPr="00637A37" w:rsidRDefault="005410BD" w:rsidP="000E51CC">
      <w:pPr>
        <w:pStyle w:val="aff1"/>
        <w:suppressAutoHyphens w:val="0"/>
        <w:spacing w:line="274" w:lineRule="exact"/>
        <w:ind w:left="0" w:right="40" w:firstLine="567"/>
        <w:jc w:val="both"/>
      </w:pPr>
      <w:r w:rsidRPr="00637A37">
        <w:t>5.7.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567561DD" w14:textId="77777777" w:rsidR="005410BD" w:rsidRPr="00637A37" w:rsidRDefault="005410BD" w:rsidP="000E51CC">
      <w:pPr>
        <w:pStyle w:val="aff1"/>
        <w:suppressAutoHyphens w:val="0"/>
        <w:spacing w:line="274" w:lineRule="exact"/>
        <w:ind w:left="0" w:right="40" w:firstLine="567"/>
        <w:jc w:val="both"/>
      </w:pPr>
      <w:r w:rsidRPr="00637A37">
        <w:t>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70382EE7" w14:textId="77777777" w:rsidR="005410BD" w:rsidRPr="00637A37" w:rsidRDefault="005410BD" w:rsidP="000E51CC">
      <w:pPr>
        <w:pStyle w:val="aff1"/>
        <w:suppressAutoHyphens w:val="0"/>
        <w:spacing w:line="274" w:lineRule="exact"/>
        <w:ind w:left="0" w:right="40" w:firstLine="567"/>
        <w:jc w:val="both"/>
      </w:pPr>
      <w:r w:rsidRPr="00637A37">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возникли условия невозможности исполнения обязательств по контракту,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официально заверенные справки.</w:t>
      </w:r>
    </w:p>
    <w:p w14:paraId="366C4908" w14:textId="77777777" w:rsidR="005410BD" w:rsidRPr="00637A37" w:rsidRDefault="005410BD" w:rsidP="000E51CC">
      <w:pPr>
        <w:pStyle w:val="aff1"/>
        <w:suppressAutoHyphens w:val="0"/>
        <w:spacing w:line="274" w:lineRule="exact"/>
        <w:ind w:left="0" w:right="40" w:firstLine="567"/>
        <w:jc w:val="both"/>
      </w:pPr>
      <w:r w:rsidRPr="00637A37">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33A8E25" w14:textId="77777777" w:rsidR="005410BD" w:rsidRPr="00637A37" w:rsidRDefault="005410BD" w:rsidP="000E51CC">
      <w:pPr>
        <w:pStyle w:val="aff1"/>
        <w:suppressAutoHyphens w:val="0"/>
        <w:spacing w:line="274" w:lineRule="exact"/>
        <w:ind w:left="0" w:right="40" w:firstLine="567"/>
        <w:jc w:val="both"/>
      </w:pPr>
      <w:r w:rsidRPr="00637A37">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6C2445" w14:textId="77777777" w:rsidR="005410BD" w:rsidRPr="00637A37" w:rsidRDefault="005410BD" w:rsidP="000E51CC">
      <w:pPr>
        <w:pStyle w:val="aff1"/>
        <w:suppressAutoHyphens w:val="0"/>
        <w:spacing w:line="274" w:lineRule="exact"/>
        <w:ind w:left="0" w:right="40" w:firstLine="567"/>
        <w:jc w:val="both"/>
      </w:pPr>
      <w:r w:rsidRPr="00637A37">
        <w:t>5.12. Уплата неустойки (пени, штрафов) не освобождает Стороны от выполнения взятых на себя обязательств по контракту.</w:t>
      </w:r>
    </w:p>
    <w:p w14:paraId="57B8243C" w14:textId="77777777" w:rsidR="005410BD" w:rsidRPr="00637A37" w:rsidRDefault="005410BD" w:rsidP="000E51CC">
      <w:pPr>
        <w:pStyle w:val="aff1"/>
        <w:suppressAutoHyphens w:val="0"/>
        <w:spacing w:line="274" w:lineRule="exact"/>
        <w:ind w:left="0" w:right="40" w:firstLine="567"/>
        <w:jc w:val="both"/>
      </w:pPr>
      <w:r w:rsidRPr="00637A37">
        <w:t>5.13.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C0789B1" w14:textId="14CEAFF9" w:rsidR="00B3505E" w:rsidRPr="00B3505E" w:rsidRDefault="00B3505E" w:rsidP="00BF40EC">
      <w:pPr>
        <w:suppressAutoHyphens w:val="0"/>
        <w:ind w:firstLine="540"/>
        <w:jc w:val="both"/>
        <w:rPr>
          <w:color w:val="auto"/>
          <w:kern w:val="0"/>
          <w:lang w:eastAsia="ru-RU"/>
        </w:rPr>
      </w:pPr>
    </w:p>
    <w:p w14:paraId="453A8F8C" w14:textId="72CEEDAA" w:rsidR="00AA1FB4" w:rsidRPr="00C03548" w:rsidRDefault="00CD136D" w:rsidP="00BF40EC">
      <w:pPr>
        <w:pStyle w:val="aff1"/>
        <w:widowControl w:val="0"/>
        <w:numPr>
          <w:ilvl w:val="0"/>
          <w:numId w:val="1"/>
        </w:numPr>
        <w:jc w:val="center"/>
        <w:rPr>
          <w:rFonts w:eastAsia="Arial"/>
          <w:kern w:val="0"/>
        </w:rPr>
      </w:pPr>
      <w:r w:rsidRPr="00AA1FB4">
        <w:rPr>
          <w:b/>
        </w:rPr>
        <w:t>Обстоятельства</w:t>
      </w:r>
      <w:r w:rsidR="00CB49A4" w:rsidRPr="00AA1FB4">
        <w:rPr>
          <w:b/>
        </w:rPr>
        <w:t xml:space="preserve"> </w:t>
      </w:r>
      <w:r w:rsidRPr="00AA1FB4">
        <w:rPr>
          <w:b/>
        </w:rPr>
        <w:t>непреодолимой</w:t>
      </w:r>
      <w:r w:rsidR="00CB49A4" w:rsidRPr="00AA1FB4">
        <w:rPr>
          <w:b/>
        </w:rPr>
        <w:t xml:space="preserve"> </w:t>
      </w:r>
      <w:r w:rsidRPr="00AA1FB4">
        <w:rPr>
          <w:b/>
        </w:rPr>
        <w:t>силы</w:t>
      </w:r>
    </w:p>
    <w:p w14:paraId="6FBF297F"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Стороны</w:t>
      </w:r>
      <w:r w:rsidR="00CB49A4">
        <w:t xml:space="preserve"> </w:t>
      </w:r>
      <w:r w:rsidRPr="00B06CF1">
        <w:t>освобождаются</w:t>
      </w:r>
      <w:r w:rsidR="00CB49A4">
        <w:t xml:space="preserve"> </w:t>
      </w:r>
      <w:r w:rsidRPr="00B06CF1">
        <w:t>от</w:t>
      </w:r>
      <w:r w:rsidR="00CB49A4">
        <w:t xml:space="preserve"> </w:t>
      </w:r>
      <w:r w:rsidRPr="00B06CF1">
        <w:t>ответственности</w:t>
      </w:r>
      <w:r w:rsidR="00CB49A4">
        <w:t xml:space="preserve"> </w:t>
      </w:r>
      <w:r w:rsidRPr="00B06CF1">
        <w:t>за</w:t>
      </w:r>
      <w:r w:rsidR="00CB49A4">
        <w:t xml:space="preserve"> </w:t>
      </w:r>
      <w:r w:rsidRPr="00B06CF1">
        <w:t>полное</w:t>
      </w:r>
      <w:r w:rsidR="00CB49A4">
        <w:t xml:space="preserve"> </w:t>
      </w:r>
      <w:r w:rsidRPr="00B06CF1">
        <w:t>или</w:t>
      </w:r>
      <w:r w:rsidR="00CB49A4">
        <w:t xml:space="preserve"> </w:t>
      </w:r>
      <w:r w:rsidRPr="00B06CF1">
        <w:t>частичное</w:t>
      </w:r>
      <w:r w:rsidR="00CB49A4">
        <w:t xml:space="preserve"> </w:t>
      </w:r>
      <w:r w:rsidRPr="00B06CF1">
        <w:t>неисполнение</w:t>
      </w:r>
      <w:r w:rsidR="00CB49A4">
        <w:t xml:space="preserve"> </w:t>
      </w:r>
      <w:r w:rsidRPr="00B06CF1">
        <w:t>своих</w:t>
      </w:r>
      <w:r w:rsidR="00CB49A4">
        <w:t xml:space="preserve"> </w:t>
      </w:r>
      <w:r w:rsidRPr="00B06CF1">
        <w:t>обязательств</w:t>
      </w:r>
      <w:r w:rsidR="00CB49A4">
        <w:t xml:space="preserve"> </w:t>
      </w:r>
      <w:r w:rsidRPr="00B06CF1">
        <w:t>по</w:t>
      </w:r>
      <w:r w:rsidR="00CB49A4">
        <w:t xml:space="preserve"> </w:t>
      </w:r>
      <w:r w:rsidRPr="00B06CF1">
        <w:t>Контракту</w:t>
      </w:r>
      <w:r w:rsidR="00CB49A4">
        <w:t xml:space="preserve"> </w:t>
      </w:r>
      <w:r w:rsidRPr="00B06CF1">
        <w:t>в</w:t>
      </w:r>
      <w:r w:rsidR="00CB49A4">
        <w:t xml:space="preserve"> </w:t>
      </w:r>
      <w:r w:rsidRPr="00B06CF1">
        <w:t>случае,</w:t>
      </w:r>
      <w:r w:rsidR="00CB49A4">
        <w:t xml:space="preserve"> </w:t>
      </w:r>
      <w:r w:rsidRPr="00B06CF1">
        <w:t>если</w:t>
      </w:r>
      <w:r w:rsidR="00CB49A4">
        <w:t xml:space="preserve"> </w:t>
      </w:r>
      <w:r w:rsidRPr="00B06CF1">
        <w:t>оно</w:t>
      </w:r>
      <w:r w:rsidR="00CB49A4">
        <w:t xml:space="preserve"> </w:t>
      </w:r>
      <w:r w:rsidRPr="00B06CF1">
        <w:t>явилось</w:t>
      </w:r>
      <w:r w:rsidR="00CB49A4">
        <w:t xml:space="preserve"> </w:t>
      </w:r>
      <w:r w:rsidRPr="00B06CF1">
        <w:t>следствием</w:t>
      </w:r>
      <w:r w:rsidR="00CB49A4">
        <w:t xml:space="preserve"> </w:t>
      </w:r>
      <w:r w:rsidRPr="00B06CF1">
        <w:t>обстоятельств</w:t>
      </w:r>
      <w:r w:rsidR="00CB49A4">
        <w:t xml:space="preserve"> </w:t>
      </w:r>
      <w:r w:rsidRPr="00B06CF1">
        <w:t>непреодолимой</w:t>
      </w:r>
      <w:r w:rsidR="00CB49A4">
        <w:t xml:space="preserve"> </w:t>
      </w:r>
      <w:r w:rsidRPr="00B06CF1">
        <w:t>силы,</w:t>
      </w:r>
      <w:r w:rsidR="00CB49A4">
        <w:t xml:space="preserve"> </w:t>
      </w:r>
      <w:r w:rsidRPr="00B06CF1">
        <w:t>а</w:t>
      </w:r>
      <w:r w:rsidR="00CB49A4">
        <w:t xml:space="preserve"> </w:t>
      </w:r>
      <w:r w:rsidRPr="00B06CF1">
        <w:t>именно:</w:t>
      </w:r>
      <w:r w:rsidR="00CB49A4">
        <w:t xml:space="preserve"> </w:t>
      </w:r>
      <w:r w:rsidRPr="00B06CF1">
        <w:t>наводнения,</w:t>
      </w:r>
      <w:r w:rsidR="00CB49A4">
        <w:t xml:space="preserve"> </w:t>
      </w:r>
      <w:r w:rsidRPr="00B06CF1">
        <w:t>пожара,</w:t>
      </w:r>
      <w:r w:rsidR="00CB49A4">
        <w:t xml:space="preserve"> </w:t>
      </w:r>
      <w:r w:rsidRPr="00B06CF1">
        <w:t>землетрясения,</w:t>
      </w:r>
      <w:r w:rsidR="00CB49A4">
        <w:t xml:space="preserve"> </w:t>
      </w:r>
      <w:r w:rsidRPr="00B06CF1">
        <w:t>диверсии,</w:t>
      </w:r>
      <w:r w:rsidR="00CB49A4">
        <w:t xml:space="preserve"> </w:t>
      </w:r>
      <w:r w:rsidRPr="00B06CF1">
        <w:t>военных</w:t>
      </w:r>
      <w:r w:rsidR="00CB49A4">
        <w:t xml:space="preserve"> </w:t>
      </w:r>
      <w:r w:rsidRPr="00B06CF1">
        <w:t>действий,</w:t>
      </w:r>
      <w:r w:rsidR="00CB49A4">
        <w:t xml:space="preserve"> </w:t>
      </w:r>
      <w:r w:rsidRPr="00B06CF1">
        <w:t>блокад,</w:t>
      </w:r>
      <w:r w:rsidR="00CB49A4">
        <w:t xml:space="preserve"> </w:t>
      </w:r>
      <w:r w:rsidRPr="00B06CF1">
        <w:t>а</w:t>
      </w:r>
      <w:r w:rsidR="00CB49A4">
        <w:t xml:space="preserve"> </w:t>
      </w:r>
      <w:r w:rsidRPr="00B06CF1">
        <w:t>также</w:t>
      </w:r>
      <w:r w:rsidR="00CB49A4">
        <w:t xml:space="preserve"> </w:t>
      </w:r>
      <w:r w:rsidRPr="00B06CF1">
        <w:t>других</w:t>
      </w:r>
      <w:r w:rsidR="00CB49A4">
        <w:t xml:space="preserve"> </w:t>
      </w:r>
      <w:r w:rsidRPr="00B06CF1">
        <w:t>чрезвычайных</w:t>
      </w:r>
      <w:r w:rsidR="00CB49A4">
        <w:t xml:space="preserve"> </w:t>
      </w:r>
      <w:r w:rsidRPr="00B06CF1">
        <w:t>обстоятельств,</w:t>
      </w:r>
      <w:r w:rsidR="00CB49A4">
        <w:t xml:space="preserve"> </w:t>
      </w:r>
      <w:r w:rsidRPr="00B06CF1">
        <w:t>подтвержденных</w:t>
      </w:r>
      <w:r w:rsidR="00CB49A4">
        <w:t xml:space="preserve"> </w:t>
      </w:r>
      <w:r w:rsidRPr="00B06CF1">
        <w:t>в</w:t>
      </w:r>
      <w:r w:rsidR="00CB49A4">
        <w:t xml:space="preserve"> </w:t>
      </w:r>
      <w:r w:rsidRPr="00B06CF1">
        <w:t>установленном</w:t>
      </w:r>
      <w:r w:rsidR="00CB49A4">
        <w:t xml:space="preserve"> </w:t>
      </w:r>
      <w:r w:rsidRPr="00B06CF1">
        <w:t>законодательством</w:t>
      </w:r>
      <w:r w:rsidR="00CB49A4">
        <w:t xml:space="preserve"> </w:t>
      </w:r>
      <w:r w:rsidRPr="00B06CF1">
        <w:t>Российской</w:t>
      </w:r>
      <w:r w:rsidR="00CB49A4">
        <w:t xml:space="preserve"> </w:t>
      </w:r>
      <w:r w:rsidRPr="00B06CF1">
        <w:t>Федерации</w:t>
      </w:r>
      <w:r w:rsidR="00CB49A4">
        <w:t xml:space="preserve"> </w:t>
      </w:r>
      <w:r w:rsidRPr="00B06CF1">
        <w:t>порядке,</w:t>
      </w:r>
      <w:r w:rsidR="00CB49A4">
        <w:t xml:space="preserve"> </w:t>
      </w:r>
      <w:r w:rsidRPr="00B06CF1">
        <w:t>которые</w:t>
      </w:r>
      <w:r w:rsidR="00CB49A4">
        <w:t xml:space="preserve"> </w:t>
      </w:r>
      <w:r w:rsidRPr="00B06CF1">
        <w:t>возникли</w:t>
      </w:r>
      <w:r w:rsidR="00CB49A4">
        <w:t xml:space="preserve"> </w:t>
      </w:r>
      <w:r w:rsidRPr="00B06CF1">
        <w:t>после</w:t>
      </w:r>
      <w:r w:rsidR="00CB49A4">
        <w:t xml:space="preserve"> </w:t>
      </w:r>
      <w:r w:rsidRPr="00B06CF1">
        <w:t>заключения</w:t>
      </w:r>
      <w:r w:rsidR="00CB49A4">
        <w:t xml:space="preserve"> </w:t>
      </w:r>
      <w:r w:rsidRPr="00B06CF1">
        <w:t>Контракта</w:t>
      </w:r>
      <w:r w:rsidR="00CB49A4">
        <w:t xml:space="preserve"> </w:t>
      </w:r>
      <w:r w:rsidRPr="00B06CF1">
        <w:t>и</w:t>
      </w:r>
      <w:r w:rsidR="00CB49A4">
        <w:t xml:space="preserve"> </w:t>
      </w:r>
      <w:r w:rsidRPr="00B06CF1">
        <w:t>непосредственно</w:t>
      </w:r>
      <w:r w:rsidR="00CB49A4">
        <w:t xml:space="preserve"> </w:t>
      </w:r>
      <w:r w:rsidRPr="00B06CF1">
        <w:t>повлияли</w:t>
      </w:r>
      <w:r w:rsidR="00CB49A4">
        <w:t xml:space="preserve"> </w:t>
      </w:r>
      <w:r w:rsidRPr="00B06CF1">
        <w:t>на</w:t>
      </w:r>
      <w:r w:rsidR="00CB49A4">
        <w:t xml:space="preserve"> </w:t>
      </w:r>
      <w:r w:rsidRPr="00B06CF1">
        <w:t>исполнение</w:t>
      </w:r>
      <w:r w:rsidR="00CB49A4">
        <w:t xml:space="preserve"> </w:t>
      </w:r>
      <w:r w:rsidRPr="00B06CF1">
        <w:t>Сторонами</w:t>
      </w:r>
      <w:r w:rsidR="00CB49A4">
        <w:t xml:space="preserve"> </w:t>
      </w:r>
      <w:r w:rsidRPr="00B06CF1">
        <w:t>своих</w:t>
      </w:r>
      <w:r w:rsidR="00CB49A4">
        <w:t xml:space="preserve"> </w:t>
      </w:r>
      <w:r w:rsidRPr="00B06CF1">
        <w:t>обязательств,</w:t>
      </w:r>
      <w:r w:rsidR="00CB49A4">
        <w:t xml:space="preserve"> </w:t>
      </w:r>
      <w:r w:rsidRPr="00B06CF1">
        <w:t>а</w:t>
      </w:r>
      <w:r w:rsidR="00CB49A4">
        <w:t xml:space="preserve"> </w:t>
      </w:r>
      <w:r w:rsidRPr="00B06CF1">
        <w:t>также</w:t>
      </w:r>
      <w:r w:rsidR="00CB49A4">
        <w:t xml:space="preserve"> </w:t>
      </w:r>
      <w:r w:rsidRPr="00B06CF1">
        <w:t>обстоятельств,</w:t>
      </w:r>
      <w:r w:rsidR="00CB49A4">
        <w:t xml:space="preserve"> </w:t>
      </w:r>
      <w:r w:rsidRPr="00B06CF1">
        <w:t>которые</w:t>
      </w:r>
      <w:r w:rsidR="00CB49A4">
        <w:t xml:space="preserve"> </w:t>
      </w:r>
      <w:r w:rsidRPr="00B06CF1">
        <w:t>Стороны</w:t>
      </w:r>
      <w:r w:rsidR="00CB49A4">
        <w:t xml:space="preserve"> </w:t>
      </w:r>
      <w:r w:rsidRPr="00B06CF1">
        <w:t>были</w:t>
      </w:r>
      <w:r w:rsidR="00CB49A4">
        <w:t xml:space="preserve"> </w:t>
      </w:r>
      <w:r w:rsidRPr="00B06CF1">
        <w:t>не</w:t>
      </w:r>
      <w:r w:rsidR="00CB49A4">
        <w:t xml:space="preserve"> </w:t>
      </w:r>
      <w:r w:rsidRPr="00B06CF1">
        <w:t>в</w:t>
      </w:r>
      <w:r w:rsidR="00CB49A4">
        <w:t xml:space="preserve"> </w:t>
      </w:r>
      <w:r w:rsidRPr="00B06CF1">
        <w:t>состоянии</w:t>
      </w:r>
      <w:r w:rsidR="00CB49A4">
        <w:t xml:space="preserve"> </w:t>
      </w:r>
      <w:r w:rsidRPr="00B06CF1">
        <w:t>предвидеть</w:t>
      </w:r>
      <w:r w:rsidR="00CB49A4">
        <w:t xml:space="preserve"> </w:t>
      </w:r>
      <w:r w:rsidRPr="00B06CF1">
        <w:t>и</w:t>
      </w:r>
      <w:r w:rsidR="00CB49A4">
        <w:t xml:space="preserve"> </w:t>
      </w:r>
      <w:r w:rsidRPr="00B06CF1">
        <w:t>предотвратить.</w:t>
      </w:r>
    </w:p>
    <w:p w14:paraId="4C91EE60"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При</w:t>
      </w:r>
      <w:r w:rsidR="00CB49A4">
        <w:t xml:space="preserve"> </w:t>
      </w:r>
      <w:r w:rsidRPr="00B06CF1">
        <w:t>наступлении</w:t>
      </w:r>
      <w:r w:rsidR="00CB49A4">
        <w:t xml:space="preserve"> </w:t>
      </w:r>
      <w:r w:rsidRPr="00B06CF1">
        <w:t>таких</w:t>
      </w:r>
      <w:r w:rsidR="00CB49A4">
        <w:t xml:space="preserve"> </w:t>
      </w:r>
      <w:r w:rsidRPr="00B06CF1">
        <w:t>обстоятельств</w:t>
      </w:r>
      <w:r w:rsidR="00CB49A4">
        <w:t xml:space="preserve"> </w:t>
      </w:r>
      <w:r w:rsidRPr="00B06CF1">
        <w:t>срок</w:t>
      </w:r>
      <w:r w:rsidR="00CB49A4">
        <w:t xml:space="preserve"> </w:t>
      </w:r>
      <w:r w:rsidRPr="00B06CF1">
        <w:t>исполнения</w:t>
      </w:r>
      <w:r w:rsidR="00CB49A4">
        <w:t xml:space="preserve"> </w:t>
      </w:r>
      <w:r w:rsidRPr="00B06CF1">
        <w:t>обязательств</w:t>
      </w:r>
      <w:r w:rsidR="00CB49A4">
        <w:t xml:space="preserve"> </w:t>
      </w:r>
      <w:r w:rsidRPr="00B06CF1">
        <w:t>по</w:t>
      </w:r>
      <w:r w:rsidR="00CB49A4">
        <w:t xml:space="preserve"> </w:t>
      </w:r>
      <w:r w:rsidRPr="00B06CF1">
        <w:t>Контракту</w:t>
      </w:r>
      <w:r w:rsidR="00CB49A4">
        <w:t xml:space="preserve"> </w:t>
      </w:r>
      <w:r w:rsidRPr="00B06CF1">
        <w:t>отодвигается</w:t>
      </w:r>
      <w:r w:rsidR="00CB49A4">
        <w:t xml:space="preserve"> </w:t>
      </w:r>
      <w:r w:rsidRPr="00B06CF1">
        <w:t>соразмерно</w:t>
      </w:r>
      <w:r w:rsidR="00CB49A4">
        <w:t xml:space="preserve"> </w:t>
      </w:r>
      <w:r w:rsidRPr="00B06CF1">
        <w:t>времени</w:t>
      </w:r>
      <w:r w:rsidR="00CB49A4">
        <w:t xml:space="preserve"> </w:t>
      </w:r>
      <w:r w:rsidRPr="00B06CF1">
        <w:t>действия</w:t>
      </w:r>
      <w:r w:rsidR="00CB49A4">
        <w:t xml:space="preserve"> </w:t>
      </w:r>
      <w:r w:rsidRPr="00B06CF1">
        <w:t>данных</w:t>
      </w:r>
      <w:r w:rsidR="00CB49A4">
        <w:t xml:space="preserve"> </w:t>
      </w:r>
      <w:r w:rsidRPr="00B06CF1">
        <w:t>обстоятельств</w:t>
      </w:r>
      <w:r w:rsidR="00CB49A4">
        <w:t xml:space="preserve"> </w:t>
      </w:r>
      <w:r w:rsidRPr="00B06CF1">
        <w:t>постольку,</w:t>
      </w:r>
      <w:r w:rsidR="00CB49A4">
        <w:t xml:space="preserve"> </w:t>
      </w:r>
      <w:r w:rsidRPr="00B06CF1">
        <w:t>поскольку</w:t>
      </w:r>
      <w:r w:rsidR="00CB49A4">
        <w:t xml:space="preserve"> </w:t>
      </w:r>
      <w:r w:rsidRPr="00B06CF1">
        <w:t>эти</w:t>
      </w:r>
      <w:r w:rsidR="00CB49A4">
        <w:t xml:space="preserve"> </w:t>
      </w:r>
      <w:r w:rsidRPr="00B06CF1">
        <w:t>обстоятельства</w:t>
      </w:r>
      <w:r w:rsidR="00CB49A4">
        <w:t xml:space="preserve"> </w:t>
      </w:r>
      <w:r w:rsidRPr="00B06CF1">
        <w:t>значительно</w:t>
      </w:r>
      <w:r w:rsidR="00CB49A4">
        <w:t xml:space="preserve"> </w:t>
      </w:r>
      <w:r w:rsidRPr="00B06CF1">
        <w:t>влияют</w:t>
      </w:r>
      <w:r w:rsidR="00CB49A4">
        <w:t xml:space="preserve"> </w:t>
      </w:r>
      <w:r w:rsidRPr="00B06CF1">
        <w:t>на</w:t>
      </w:r>
      <w:r w:rsidR="00CB49A4">
        <w:t xml:space="preserve"> </w:t>
      </w:r>
      <w:r w:rsidRPr="00B06CF1">
        <w:t>исполнение</w:t>
      </w:r>
      <w:r w:rsidR="00CB49A4">
        <w:t xml:space="preserve"> </w:t>
      </w:r>
      <w:r w:rsidRPr="00B06CF1">
        <w:t>Контракта</w:t>
      </w:r>
      <w:r w:rsidR="00CB49A4">
        <w:t xml:space="preserve"> </w:t>
      </w:r>
      <w:r w:rsidRPr="00B06CF1">
        <w:t>в</w:t>
      </w:r>
      <w:r w:rsidR="00CB49A4">
        <w:t xml:space="preserve"> </w:t>
      </w:r>
      <w:r w:rsidRPr="00B06CF1">
        <w:t>срок.</w:t>
      </w:r>
    </w:p>
    <w:p w14:paraId="56C38651"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Сторона,</w:t>
      </w:r>
      <w:r w:rsidR="00CB49A4">
        <w:t xml:space="preserve"> </w:t>
      </w:r>
      <w:r w:rsidRPr="00B06CF1">
        <w:t>для</w:t>
      </w:r>
      <w:r w:rsidR="00CB49A4">
        <w:t xml:space="preserve"> </w:t>
      </w:r>
      <w:r w:rsidRPr="00B06CF1">
        <w:t>которой</w:t>
      </w:r>
      <w:r w:rsidR="00CB49A4">
        <w:t xml:space="preserve"> </w:t>
      </w:r>
      <w:r w:rsidRPr="00B06CF1">
        <w:t>надлежащее</w:t>
      </w:r>
      <w:r w:rsidR="00CB49A4">
        <w:t xml:space="preserve"> </w:t>
      </w:r>
      <w:r w:rsidRPr="00B06CF1">
        <w:t>исполнение</w:t>
      </w:r>
      <w:r w:rsidR="00CB49A4">
        <w:t xml:space="preserve"> </w:t>
      </w:r>
      <w:r w:rsidRPr="00B06CF1">
        <w:t>обязательств</w:t>
      </w:r>
      <w:r w:rsidR="00CB49A4">
        <w:t xml:space="preserve"> </w:t>
      </w:r>
      <w:r w:rsidRPr="00B06CF1">
        <w:t>оказалось</w:t>
      </w:r>
      <w:r w:rsidR="00CB49A4">
        <w:t xml:space="preserve"> </w:t>
      </w:r>
      <w:r w:rsidRPr="00B06CF1">
        <w:t>невозможным</w:t>
      </w:r>
      <w:r w:rsidR="00CB49A4">
        <w:t xml:space="preserve"> </w:t>
      </w:r>
      <w:r w:rsidRPr="00B06CF1">
        <w:t>вследствие</w:t>
      </w:r>
      <w:r w:rsidR="00CB49A4">
        <w:t xml:space="preserve"> </w:t>
      </w:r>
      <w:r w:rsidRPr="00B06CF1">
        <w:t>возникновения</w:t>
      </w:r>
      <w:r w:rsidR="00CB49A4">
        <w:t xml:space="preserve"> </w:t>
      </w:r>
      <w:r w:rsidRPr="00B06CF1">
        <w:t>обстоятельств</w:t>
      </w:r>
      <w:r w:rsidR="00CB49A4">
        <w:t xml:space="preserve"> </w:t>
      </w:r>
      <w:r w:rsidRPr="00B06CF1">
        <w:t>непреодолимой</w:t>
      </w:r>
      <w:r w:rsidR="00CB49A4">
        <w:t xml:space="preserve"> </w:t>
      </w:r>
      <w:r w:rsidRPr="00B06CF1">
        <w:t>силы,</w:t>
      </w:r>
      <w:r w:rsidR="00CB49A4">
        <w:t xml:space="preserve"> </w:t>
      </w:r>
      <w:r w:rsidRPr="00B06CF1">
        <w:t>обязана</w:t>
      </w:r>
      <w:r w:rsidR="00CB49A4">
        <w:t xml:space="preserve"> </w:t>
      </w:r>
      <w:r w:rsidRPr="00B06CF1">
        <w:t>в</w:t>
      </w:r>
      <w:r w:rsidR="00CB49A4">
        <w:t xml:space="preserve"> </w:t>
      </w:r>
      <w:r w:rsidRPr="00B06CF1">
        <w:t>течение</w:t>
      </w:r>
      <w:r w:rsidR="00CB49A4">
        <w:t xml:space="preserve"> </w:t>
      </w:r>
      <w:r w:rsidRPr="00B06CF1">
        <w:br/>
        <w:t>5</w:t>
      </w:r>
      <w:r w:rsidR="00CB49A4">
        <w:t xml:space="preserve"> </w:t>
      </w:r>
      <w:r w:rsidRPr="00B06CF1">
        <w:t>(Пяти)</w:t>
      </w:r>
      <w:r w:rsidR="00CB49A4">
        <w:t xml:space="preserve"> </w:t>
      </w:r>
      <w:r w:rsidRPr="00B06CF1">
        <w:t>дней</w:t>
      </w:r>
      <w:r w:rsidR="00CB49A4">
        <w:t xml:space="preserve"> </w:t>
      </w:r>
      <w:r w:rsidRPr="00B06CF1">
        <w:t>с</w:t>
      </w:r>
      <w:r w:rsidR="00CB49A4">
        <w:t xml:space="preserve"> </w:t>
      </w:r>
      <w:r w:rsidRPr="00B06CF1">
        <w:t>даты</w:t>
      </w:r>
      <w:r w:rsidR="00CB49A4">
        <w:t xml:space="preserve"> </w:t>
      </w:r>
      <w:r w:rsidRPr="00B06CF1">
        <w:t>возникновения</w:t>
      </w:r>
      <w:r w:rsidR="00CB49A4">
        <w:t xml:space="preserve"> </w:t>
      </w:r>
      <w:r w:rsidRPr="00B06CF1">
        <w:t>таких</w:t>
      </w:r>
      <w:r w:rsidR="00CB49A4">
        <w:t xml:space="preserve"> </w:t>
      </w:r>
      <w:r w:rsidRPr="00B06CF1">
        <w:t>обстоятельств</w:t>
      </w:r>
      <w:r w:rsidR="00CB49A4">
        <w:t xml:space="preserve"> </w:t>
      </w:r>
      <w:r w:rsidRPr="00B06CF1">
        <w:t>уведомить</w:t>
      </w:r>
      <w:r w:rsidR="00CB49A4">
        <w:t xml:space="preserve"> </w:t>
      </w:r>
      <w:r w:rsidRPr="00B06CF1">
        <w:t>в</w:t>
      </w:r>
      <w:r w:rsidR="00CB49A4">
        <w:t xml:space="preserve"> </w:t>
      </w:r>
      <w:r w:rsidRPr="00B06CF1">
        <w:t>письменной</w:t>
      </w:r>
      <w:r w:rsidR="00CB49A4">
        <w:t xml:space="preserve"> </w:t>
      </w:r>
      <w:r w:rsidRPr="00B06CF1">
        <w:t>форме</w:t>
      </w:r>
      <w:r w:rsidR="00CB49A4">
        <w:t xml:space="preserve"> </w:t>
      </w:r>
      <w:r w:rsidRPr="00B06CF1">
        <w:t>другую</w:t>
      </w:r>
      <w:r w:rsidR="00CB49A4">
        <w:t xml:space="preserve"> </w:t>
      </w:r>
      <w:r w:rsidRPr="00B06CF1">
        <w:t>Сторону</w:t>
      </w:r>
      <w:r w:rsidR="00CB49A4">
        <w:t xml:space="preserve"> </w:t>
      </w:r>
      <w:r w:rsidRPr="00B06CF1">
        <w:t>об</w:t>
      </w:r>
      <w:r w:rsidR="00CB49A4">
        <w:t xml:space="preserve"> </w:t>
      </w:r>
      <w:r w:rsidRPr="00B06CF1">
        <w:t>их</w:t>
      </w:r>
      <w:r w:rsidR="00CB49A4">
        <w:t xml:space="preserve"> </w:t>
      </w:r>
      <w:r w:rsidRPr="00B06CF1">
        <w:t>возникновении,</w:t>
      </w:r>
      <w:r w:rsidR="00CB49A4">
        <w:t xml:space="preserve"> </w:t>
      </w:r>
      <w:r w:rsidRPr="00B06CF1">
        <w:t>виде</w:t>
      </w:r>
      <w:r w:rsidR="00CB49A4">
        <w:t xml:space="preserve"> </w:t>
      </w:r>
      <w:r w:rsidRPr="00B06CF1">
        <w:t>и</w:t>
      </w:r>
      <w:r w:rsidR="00CB49A4">
        <w:t xml:space="preserve"> </w:t>
      </w:r>
      <w:r w:rsidRPr="00B06CF1">
        <w:t>возможной</w:t>
      </w:r>
      <w:r w:rsidR="00CB49A4">
        <w:t xml:space="preserve"> </w:t>
      </w:r>
      <w:r w:rsidRPr="00B06CF1">
        <w:t>продолжительности</w:t>
      </w:r>
      <w:r w:rsidR="00CB49A4">
        <w:t xml:space="preserve"> </w:t>
      </w:r>
      <w:r w:rsidRPr="00B06CF1">
        <w:t>действия.</w:t>
      </w:r>
    </w:p>
    <w:p w14:paraId="09EC9A57" w14:textId="1A1610E5" w:rsidR="00F737F6" w:rsidRPr="00AA1FB4" w:rsidRDefault="007A7705" w:rsidP="00BF40EC">
      <w:pPr>
        <w:pStyle w:val="aff1"/>
        <w:widowControl w:val="0"/>
        <w:numPr>
          <w:ilvl w:val="1"/>
          <w:numId w:val="1"/>
        </w:numPr>
        <w:ind w:left="0" w:firstLine="567"/>
        <w:jc w:val="both"/>
        <w:rPr>
          <w:rFonts w:eastAsia="Arial"/>
          <w:kern w:val="0"/>
        </w:rPr>
      </w:pPr>
      <w:r w:rsidRPr="00B06CF1">
        <w:rPr>
          <w:lang w:eastAsia="ru-RU"/>
        </w:rPr>
        <w:t>Если</w:t>
      </w:r>
      <w:r w:rsidR="00CB49A4">
        <w:rPr>
          <w:lang w:eastAsia="ru-RU"/>
        </w:rPr>
        <w:t xml:space="preserve"> </w:t>
      </w:r>
      <w:r w:rsidRPr="00B06CF1">
        <w:rPr>
          <w:lang w:eastAsia="ru-RU"/>
        </w:rPr>
        <w:t>обстоятельства,</w:t>
      </w:r>
      <w:r w:rsidR="00CB49A4">
        <w:rPr>
          <w:lang w:eastAsia="ru-RU"/>
        </w:rPr>
        <w:t xml:space="preserve"> </w:t>
      </w:r>
      <w:r w:rsidRPr="00B06CF1">
        <w:rPr>
          <w:lang w:eastAsia="ru-RU"/>
        </w:rPr>
        <w:t>указанные</w:t>
      </w:r>
      <w:r w:rsidR="00CB49A4">
        <w:rPr>
          <w:lang w:eastAsia="ru-RU"/>
        </w:rPr>
        <w:t xml:space="preserve"> </w:t>
      </w:r>
      <w:r w:rsidRPr="00B06CF1">
        <w:rPr>
          <w:lang w:eastAsia="ru-RU"/>
        </w:rPr>
        <w:t>в</w:t>
      </w:r>
      <w:r w:rsidR="00CB49A4">
        <w:rPr>
          <w:lang w:eastAsia="ru-RU"/>
        </w:rPr>
        <w:t xml:space="preserve"> </w:t>
      </w:r>
      <w:r w:rsidRPr="00B06CF1">
        <w:rPr>
          <w:lang w:eastAsia="ru-RU"/>
        </w:rPr>
        <w:t>п.</w:t>
      </w:r>
      <w:r w:rsidR="00CB49A4">
        <w:rPr>
          <w:lang w:eastAsia="ru-RU"/>
        </w:rPr>
        <w:t xml:space="preserve"> </w:t>
      </w:r>
      <w:r w:rsidRPr="00B06CF1">
        <w:rPr>
          <w:lang w:eastAsia="ru-RU"/>
        </w:rPr>
        <w:t>6.1</w:t>
      </w:r>
      <w:r w:rsidR="00CB49A4">
        <w:rPr>
          <w:lang w:eastAsia="ru-RU"/>
        </w:rPr>
        <w:t xml:space="preserve"> </w:t>
      </w:r>
      <w:r w:rsidRPr="00B06CF1">
        <w:rPr>
          <w:lang w:eastAsia="ru-RU"/>
        </w:rPr>
        <w:t>Контракта,</w:t>
      </w:r>
      <w:r w:rsidR="00CB49A4">
        <w:rPr>
          <w:lang w:eastAsia="ru-RU"/>
        </w:rPr>
        <w:t xml:space="preserve"> </w:t>
      </w:r>
      <w:r w:rsidRPr="00B06CF1">
        <w:rPr>
          <w:lang w:eastAsia="ru-RU"/>
        </w:rPr>
        <w:t>будут</w:t>
      </w:r>
      <w:r w:rsidR="00CB49A4">
        <w:rPr>
          <w:lang w:eastAsia="ru-RU"/>
        </w:rPr>
        <w:t xml:space="preserve"> </w:t>
      </w:r>
      <w:r w:rsidRPr="00B06CF1">
        <w:rPr>
          <w:lang w:eastAsia="ru-RU"/>
        </w:rPr>
        <w:t>длиться</w:t>
      </w:r>
      <w:r w:rsidR="00CB49A4">
        <w:rPr>
          <w:lang w:eastAsia="ru-RU"/>
        </w:rPr>
        <w:t xml:space="preserve"> </w:t>
      </w:r>
      <w:r w:rsidRPr="00B06CF1">
        <w:rPr>
          <w:lang w:eastAsia="ru-RU"/>
        </w:rPr>
        <w:t>более</w:t>
      </w:r>
      <w:r w:rsidR="00CB49A4">
        <w:rPr>
          <w:lang w:eastAsia="ru-RU"/>
        </w:rPr>
        <w:t xml:space="preserve"> </w:t>
      </w:r>
      <w:r w:rsidRPr="00B06CF1">
        <w:rPr>
          <w:lang w:eastAsia="ru-RU"/>
        </w:rPr>
        <w:t>2</w:t>
      </w:r>
      <w:r w:rsidR="00CB49A4">
        <w:rPr>
          <w:lang w:eastAsia="ru-RU"/>
        </w:rPr>
        <w:t xml:space="preserve"> </w:t>
      </w:r>
      <w:r w:rsidRPr="00B06CF1">
        <w:rPr>
          <w:lang w:eastAsia="ru-RU"/>
        </w:rPr>
        <w:t>(Двух)</w:t>
      </w:r>
      <w:r w:rsidR="00CB49A4">
        <w:rPr>
          <w:lang w:eastAsia="ru-RU"/>
        </w:rPr>
        <w:t xml:space="preserve"> </w:t>
      </w:r>
      <w:r w:rsidRPr="00B06CF1">
        <w:rPr>
          <w:lang w:eastAsia="ru-RU"/>
        </w:rPr>
        <w:t>календарных</w:t>
      </w:r>
      <w:r w:rsidR="00CB49A4">
        <w:rPr>
          <w:lang w:eastAsia="ru-RU"/>
        </w:rPr>
        <w:t xml:space="preserve"> </w:t>
      </w:r>
      <w:r w:rsidRPr="00B06CF1">
        <w:rPr>
          <w:lang w:eastAsia="ru-RU"/>
        </w:rPr>
        <w:t>месяцев</w:t>
      </w:r>
      <w:r w:rsidR="00CB49A4">
        <w:rPr>
          <w:lang w:eastAsia="ru-RU"/>
        </w:rPr>
        <w:t xml:space="preserve"> </w:t>
      </w:r>
      <w:r w:rsidRPr="00B06CF1">
        <w:rPr>
          <w:lang w:eastAsia="ru-RU"/>
        </w:rPr>
        <w:t>с</w:t>
      </w:r>
      <w:r w:rsidR="00CB49A4">
        <w:rPr>
          <w:lang w:eastAsia="ru-RU"/>
        </w:rPr>
        <w:t xml:space="preserve"> </w:t>
      </w:r>
      <w:r w:rsidRPr="00B06CF1">
        <w:rPr>
          <w:lang w:eastAsia="ru-RU"/>
        </w:rPr>
        <w:t>даты</w:t>
      </w:r>
      <w:r w:rsidR="00CB49A4">
        <w:rPr>
          <w:lang w:eastAsia="ru-RU"/>
        </w:rPr>
        <w:t xml:space="preserve"> </w:t>
      </w:r>
      <w:r w:rsidRPr="00B06CF1">
        <w:rPr>
          <w:lang w:eastAsia="ru-RU"/>
        </w:rPr>
        <w:t>соответствующего</w:t>
      </w:r>
      <w:r w:rsidR="00CB49A4">
        <w:rPr>
          <w:lang w:eastAsia="ru-RU"/>
        </w:rPr>
        <w:t xml:space="preserve"> </w:t>
      </w:r>
      <w:r w:rsidRPr="00B06CF1">
        <w:rPr>
          <w:lang w:eastAsia="ru-RU"/>
        </w:rPr>
        <w:t>уведомления,</w:t>
      </w:r>
      <w:r w:rsidR="00CB49A4">
        <w:rPr>
          <w:lang w:eastAsia="ru-RU"/>
        </w:rPr>
        <w:t xml:space="preserve"> </w:t>
      </w:r>
      <w:r w:rsidRPr="00B06CF1">
        <w:rPr>
          <w:lang w:eastAsia="ru-RU"/>
        </w:rPr>
        <w:t>каждая</w:t>
      </w:r>
      <w:r w:rsidR="00CB49A4">
        <w:rPr>
          <w:lang w:eastAsia="ru-RU"/>
        </w:rPr>
        <w:t xml:space="preserve"> </w:t>
      </w:r>
      <w:r w:rsidRPr="00B06CF1">
        <w:rPr>
          <w:lang w:eastAsia="ru-RU"/>
        </w:rPr>
        <w:t>из</w:t>
      </w:r>
      <w:r w:rsidR="00CB49A4">
        <w:rPr>
          <w:lang w:eastAsia="ru-RU"/>
        </w:rPr>
        <w:t xml:space="preserve"> </w:t>
      </w:r>
      <w:r w:rsidRPr="00B06CF1">
        <w:rPr>
          <w:lang w:eastAsia="ru-RU"/>
        </w:rPr>
        <w:t>Сторон</w:t>
      </w:r>
      <w:r w:rsidR="00CB49A4">
        <w:rPr>
          <w:lang w:eastAsia="ru-RU"/>
        </w:rPr>
        <w:t xml:space="preserve"> </w:t>
      </w:r>
      <w:r w:rsidRPr="00B06CF1">
        <w:rPr>
          <w:lang w:eastAsia="ru-RU"/>
        </w:rPr>
        <w:t>вправе</w:t>
      </w:r>
      <w:r w:rsidR="00CB49A4">
        <w:rPr>
          <w:lang w:eastAsia="ru-RU"/>
        </w:rPr>
        <w:t xml:space="preserve"> </w:t>
      </w:r>
      <w:r w:rsidRPr="00B06CF1">
        <w:rPr>
          <w:lang w:eastAsia="ru-RU"/>
        </w:rPr>
        <w:t>требовать</w:t>
      </w:r>
      <w:r w:rsidR="00CB49A4">
        <w:rPr>
          <w:lang w:eastAsia="ru-RU"/>
        </w:rPr>
        <w:t xml:space="preserve"> </w:t>
      </w:r>
      <w:r w:rsidRPr="00B06CF1">
        <w:rPr>
          <w:lang w:eastAsia="ru-RU"/>
        </w:rPr>
        <w:t>расторжения</w:t>
      </w:r>
      <w:r w:rsidR="00CB49A4">
        <w:rPr>
          <w:lang w:eastAsia="ru-RU"/>
        </w:rPr>
        <w:t xml:space="preserve"> </w:t>
      </w:r>
      <w:r w:rsidRPr="00B06CF1">
        <w:rPr>
          <w:lang w:eastAsia="ru-RU"/>
        </w:rPr>
        <w:t>Контракта</w:t>
      </w:r>
      <w:r w:rsidR="00CB49A4">
        <w:rPr>
          <w:lang w:eastAsia="ru-RU"/>
        </w:rPr>
        <w:t xml:space="preserve"> </w:t>
      </w:r>
      <w:r w:rsidRPr="00B06CF1">
        <w:rPr>
          <w:lang w:eastAsia="ru-RU"/>
        </w:rPr>
        <w:t>без</w:t>
      </w:r>
      <w:r w:rsidR="00CB49A4">
        <w:rPr>
          <w:lang w:eastAsia="ru-RU"/>
        </w:rPr>
        <w:t xml:space="preserve"> </w:t>
      </w:r>
      <w:r w:rsidRPr="00B06CF1">
        <w:rPr>
          <w:lang w:eastAsia="ru-RU"/>
        </w:rPr>
        <w:t>требования</w:t>
      </w:r>
      <w:r w:rsidR="00CB49A4">
        <w:rPr>
          <w:lang w:eastAsia="ru-RU"/>
        </w:rPr>
        <w:t xml:space="preserve"> </w:t>
      </w:r>
      <w:r w:rsidRPr="00B06CF1">
        <w:rPr>
          <w:lang w:eastAsia="ru-RU"/>
        </w:rPr>
        <w:t>возмещения</w:t>
      </w:r>
      <w:r w:rsidR="00CB49A4">
        <w:rPr>
          <w:lang w:eastAsia="ru-RU"/>
        </w:rPr>
        <w:t xml:space="preserve"> </w:t>
      </w:r>
      <w:r w:rsidRPr="00B06CF1">
        <w:rPr>
          <w:lang w:eastAsia="ru-RU"/>
        </w:rPr>
        <w:t>убытков,</w:t>
      </w:r>
      <w:r w:rsidR="00CB49A4">
        <w:rPr>
          <w:lang w:eastAsia="ru-RU"/>
        </w:rPr>
        <w:t xml:space="preserve"> </w:t>
      </w:r>
      <w:r w:rsidRPr="00B06CF1">
        <w:rPr>
          <w:lang w:eastAsia="ru-RU"/>
        </w:rPr>
        <w:t>понесенных</w:t>
      </w:r>
      <w:r w:rsidR="00CB49A4">
        <w:rPr>
          <w:lang w:eastAsia="ru-RU"/>
        </w:rPr>
        <w:t xml:space="preserve"> </w:t>
      </w:r>
      <w:r w:rsidRPr="00B06CF1">
        <w:rPr>
          <w:lang w:eastAsia="ru-RU"/>
        </w:rPr>
        <w:t>в</w:t>
      </w:r>
      <w:r w:rsidR="00CB49A4">
        <w:rPr>
          <w:lang w:eastAsia="ru-RU"/>
        </w:rPr>
        <w:t xml:space="preserve"> </w:t>
      </w:r>
      <w:r w:rsidRPr="00B06CF1">
        <w:rPr>
          <w:lang w:eastAsia="ru-RU"/>
        </w:rPr>
        <w:t>связи</w:t>
      </w:r>
      <w:r w:rsidR="00CB49A4">
        <w:rPr>
          <w:lang w:eastAsia="ru-RU"/>
        </w:rPr>
        <w:t xml:space="preserve"> </w:t>
      </w:r>
      <w:r w:rsidRPr="00B06CF1">
        <w:rPr>
          <w:lang w:eastAsia="ru-RU"/>
        </w:rPr>
        <w:t>с</w:t>
      </w:r>
      <w:r w:rsidR="00CB49A4">
        <w:rPr>
          <w:lang w:eastAsia="ru-RU"/>
        </w:rPr>
        <w:t xml:space="preserve"> </w:t>
      </w:r>
      <w:r w:rsidRPr="00B06CF1">
        <w:rPr>
          <w:lang w:eastAsia="ru-RU"/>
        </w:rPr>
        <w:t>наступлением</w:t>
      </w:r>
      <w:r w:rsidR="00CB49A4">
        <w:rPr>
          <w:lang w:eastAsia="ru-RU"/>
        </w:rPr>
        <w:t xml:space="preserve"> </w:t>
      </w:r>
      <w:r w:rsidRPr="00B06CF1">
        <w:rPr>
          <w:lang w:eastAsia="ru-RU"/>
        </w:rPr>
        <w:t>таких</w:t>
      </w:r>
      <w:r w:rsidR="00CB49A4">
        <w:rPr>
          <w:lang w:eastAsia="ru-RU"/>
        </w:rPr>
        <w:t xml:space="preserve"> </w:t>
      </w:r>
      <w:r w:rsidRPr="00B06CF1">
        <w:rPr>
          <w:lang w:eastAsia="ru-RU"/>
        </w:rPr>
        <w:t>обстоятельств.</w:t>
      </w:r>
    </w:p>
    <w:p w14:paraId="6DE0FB5F" w14:textId="77777777" w:rsidR="00F737F6" w:rsidRPr="00B06CF1" w:rsidRDefault="00F737F6" w:rsidP="00BF40EC">
      <w:pPr>
        <w:pStyle w:val="af6"/>
        <w:widowControl w:val="0"/>
        <w:suppressAutoHyphens/>
        <w:ind w:firstLine="567"/>
        <w:jc w:val="center"/>
        <w:rPr>
          <w:rFonts w:ascii="Times New Roman" w:hAnsi="Times New Roman" w:cs="Times New Roman"/>
          <w:b/>
          <w:sz w:val="24"/>
          <w:szCs w:val="24"/>
        </w:rPr>
      </w:pPr>
    </w:p>
    <w:p w14:paraId="3F1BDCD7" w14:textId="77777777" w:rsidR="00CC24DF" w:rsidRDefault="00CD136D" w:rsidP="00BF40EC">
      <w:pPr>
        <w:pStyle w:val="af6"/>
        <w:widowControl w:val="0"/>
        <w:numPr>
          <w:ilvl w:val="0"/>
          <w:numId w:val="1"/>
        </w:numPr>
        <w:jc w:val="center"/>
        <w:rPr>
          <w:rFonts w:ascii="Times New Roman" w:hAnsi="Times New Roman" w:cs="Times New Roman"/>
          <w:b/>
          <w:sz w:val="24"/>
          <w:szCs w:val="24"/>
        </w:rPr>
      </w:pPr>
      <w:r w:rsidRPr="00B06CF1">
        <w:rPr>
          <w:rFonts w:ascii="Times New Roman" w:hAnsi="Times New Roman" w:cs="Times New Roman"/>
          <w:b/>
          <w:sz w:val="24"/>
          <w:szCs w:val="24"/>
        </w:rPr>
        <w:t>Срок</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действия,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порядок</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изменения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и</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расторжения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Контракта</w:t>
      </w:r>
    </w:p>
    <w:p w14:paraId="75E8DFFE" w14:textId="1A47E83A" w:rsidR="00CC24DF" w:rsidRPr="00C03548" w:rsidRDefault="00C03548" w:rsidP="00BF40EC">
      <w:pPr>
        <w:pStyle w:val="af6"/>
        <w:widowControl w:val="0"/>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 xml:space="preserve">.1. Изменение существенных условий настоящего Контракта допускается по соглашению </w:t>
      </w:r>
      <w:r w:rsidR="00CC24DF" w:rsidRPr="00C03548">
        <w:rPr>
          <w:rFonts w:ascii="Times New Roman" w:hAnsi="Times New Roman" w:cs="Times New Roman"/>
          <w:sz w:val="24"/>
          <w:szCs w:val="24"/>
        </w:rPr>
        <w:lastRenderedPageBreak/>
        <w:t>сторон в случаях, предусмотренных ст. 95 Закона от 05.04.2013 № 44-ФЗ.</w:t>
      </w:r>
    </w:p>
    <w:p w14:paraId="01E61AE6" w14:textId="738CD9B6" w:rsidR="00CC24DF" w:rsidRPr="00C03548" w:rsidRDefault="00C03548" w:rsidP="00BF40EC">
      <w:pPr>
        <w:pStyle w:val="af6"/>
        <w:widowControl w:val="0"/>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.2.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6B18572E" w14:textId="107F63D0" w:rsidR="00F737F6" w:rsidRPr="00C03548" w:rsidRDefault="00C03548" w:rsidP="00BF40EC">
      <w:pPr>
        <w:pStyle w:val="af6"/>
        <w:widowControl w:val="0"/>
        <w:suppressAutoHyphens/>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.3.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6342176E" w14:textId="39976117" w:rsidR="00AA1FB4" w:rsidRDefault="00BF40EC" w:rsidP="00BF40EC">
      <w:pPr>
        <w:pStyle w:val="ConsNormal"/>
        <w:tabs>
          <w:tab w:val="left" w:pos="1276"/>
        </w:tabs>
        <w:ind w:right="0" w:firstLine="456"/>
        <w:jc w:val="both"/>
        <w:rPr>
          <w:rFonts w:ascii="Times New Roman" w:hAnsi="Times New Roman" w:cs="Times New Roman"/>
          <w:szCs w:val="24"/>
        </w:rPr>
      </w:pPr>
      <w:r>
        <w:rPr>
          <w:rFonts w:ascii="Times New Roman" w:hAnsi="Times New Roman" w:cs="Times New Roman"/>
          <w:szCs w:val="24"/>
        </w:rPr>
        <w:t xml:space="preserve">7.4. </w:t>
      </w:r>
      <w:r w:rsidRPr="00BF40EC">
        <w:rPr>
          <w:rFonts w:ascii="Times New Roman" w:hAnsi="Times New Roman" w:cs="Times New Roman"/>
          <w:szCs w:val="24"/>
        </w:rPr>
        <w:t>Срок действия Контракта - со дня заключения контракта по 31.12.202</w:t>
      </w:r>
      <w:r w:rsidR="00796CCF">
        <w:rPr>
          <w:rFonts w:ascii="Times New Roman" w:hAnsi="Times New Roman" w:cs="Times New Roman"/>
          <w:szCs w:val="24"/>
        </w:rPr>
        <w:t>6</w:t>
      </w:r>
      <w:r w:rsidRPr="00BF40EC">
        <w:rPr>
          <w:rFonts w:ascii="Times New Roman" w:hAnsi="Times New Roman" w:cs="Times New Roman"/>
          <w:szCs w:val="24"/>
        </w:rPr>
        <w:t xml:space="preserve"> года, в части гарантийных обязательств Контракт действует до истечения срока таких обязательств.</w:t>
      </w:r>
    </w:p>
    <w:p w14:paraId="07040920" w14:textId="77777777" w:rsidR="00365487" w:rsidRPr="00AA1FB4" w:rsidRDefault="00365487" w:rsidP="00BF40EC">
      <w:pPr>
        <w:pStyle w:val="ConsNormal"/>
        <w:tabs>
          <w:tab w:val="left" w:pos="1276"/>
        </w:tabs>
        <w:ind w:right="0" w:firstLine="456"/>
        <w:jc w:val="both"/>
        <w:rPr>
          <w:rFonts w:ascii="Times New Roman" w:hAnsi="Times New Roman" w:cs="Times New Roman"/>
          <w:szCs w:val="24"/>
        </w:rPr>
      </w:pPr>
    </w:p>
    <w:p w14:paraId="22691D53" w14:textId="47921F91" w:rsidR="00AA1FB4" w:rsidRDefault="00CD136D" w:rsidP="00BF40EC">
      <w:pPr>
        <w:pStyle w:val="ConsNormal"/>
        <w:numPr>
          <w:ilvl w:val="0"/>
          <w:numId w:val="1"/>
        </w:numPr>
        <w:tabs>
          <w:tab w:val="left" w:pos="1276"/>
        </w:tabs>
        <w:ind w:right="0"/>
        <w:jc w:val="center"/>
        <w:rPr>
          <w:rFonts w:ascii="Times New Roman" w:hAnsi="Times New Roman" w:cs="Times New Roman"/>
          <w:b/>
          <w:szCs w:val="24"/>
        </w:rPr>
      </w:pPr>
      <w:r w:rsidRPr="00AA1FB4">
        <w:rPr>
          <w:rFonts w:ascii="Times New Roman" w:hAnsi="Times New Roman" w:cs="Times New Roman"/>
          <w:b/>
          <w:szCs w:val="24"/>
        </w:rPr>
        <w:t>Разрешение</w:t>
      </w:r>
      <w:r w:rsidR="00CB49A4" w:rsidRPr="00AA1FB4">
        <w:rPr>
          <w:rFonts w:ascii="Times New Roman" w:hAnsi="Times New Roman" w:cs="Times New Roman"/>
          <w:b/>
          <w:szCs w:val="24"/>
        </w:rPr>
        <w:t xml:space="preserve"> </w:t>
      </w:r>
      <w:r w:rsidRPr="00AA1FB4">
        <w:rPr>
          <w:rFonts w:ascii="Times New Roman" w:hAnsi="Times New Roman" w:cs="Times New Roman"/>
          <w:b/>
          <w:szCs w:val="24"/>
        </w:rPr>
        <w:t>споров</w:t>
      </w:r>
    </w:p>
    <w:p w14:paraId="2678B321" w14:textId="67C94DA0" w:rsidR="00AA1FB4" w:rsidRPr="00AA1FB4" w:rsidRDefault="00CD136D" w:rsidP="00BF40EC">
      <w:pPr>
        <w:pStyle w:val="ConsNormal"/>
        <w:numPr>
          <w:ilvl w:val="1"/>
          <w:numId w:val="1"/>
        </w:numPr>
        <w:tabs>
          <w:tab w:val="left" w:pos="1276"/>
        </w:tabs>
        <w:ind w:left="0" w:right="0" w:firstLine="567"/>
        <w:jc w:val="both"/>
        <w:rPr>
          <w:rFonts w:ascii="Times New Roman" w:hAnsi="Times New Roman" w:cs="Times New Roman"/>
          <w:szCs w:val="24"/>
        </w:rPr>
      </w:pPr>
      <w:r w:rsidRPr="00AA1FB4">
        <w:rPr>
          <w:rFonts w:ascii="Times New Roman" w:hAnsi="Times New Roman" w:cs="Times New Roman"/>
        </w:rPr>
        <w:t>Все</w:t>
      </w:r>
      <w:r w:rsidR="00CB49A4" w:rsidRPr="00AA1FB4">
        <w:rPr>
          <w:rFonts w:ascii="Times New Roman" w:hAnsi="Times New Roman" w:cs="Times New Roman"/>
        </w:rPr>
        <w:t xml:space="preserve"> </w:t>
      </w:r>
      <w:r w:rsidRPr="00AA1FB4">
        <w:rPr>
          <w:rFonts w:ascii="Times New Roman" w:hAnsi="Times New Roman" w:cs="Times New Roman"/>
        </w:rPr>
        <w:t>споры</w:t>
      </w:r>
      <w:r w:rsidR="00CB49A4" w:rsidRPr="00AA1FB4">
        <w:rPr>
          <w:rFonts w:ascii="Times New Roman" w:hAnsi="Times New Roman" w:cs="Times New Roman"/>
        </w:rPr>
        <w:t xml:space="preserve"> </w:t>
      </w:r>
      <w:r w:rsidRPr="00AA1FB4">
        <w:rPr>
          <w:rFonts w:ascii="Times New Roman" w:hAnsi="Times New Roman" w:cs="Times New Roman"/>
        </w:rPr>
        <w:t>и</w:t>
      </w:r>
      <w:r w:rsidR="00CB49A4" w:rsidRPr="00AA1FB4">
        <w:rPr>
          <w:rFonts w:ascii="Times New Roman" w:hAnsi="Times New Roman" w:cs="Times New Roman"/>
        </w:rPr>
        <w:t xml:space="preserve"> </w:t>
      </w:r>
      <w:r w:rsidRPr="00AA1FB4">
        <w:rPr>
          <w:rFonts w:ascii="Times New Roman" w:hAnsi="Times New Roman" w:cs="Times New Roman"/>
        </w:rPr>
        <w:t>разногласия,</w:t>
      </w:r>
      <w:r w:rsidR="00CB49A4" w:rsidRPr="00AA1FB4">
        <w:rPr>
          <w:rFonts w:ascii="Times New Roman" w:hAnsi="Times New Roman" w:cs="Times New Roman"/>
        </w:rPr>
        <w:t xml:space="preserve"> </w:t>
      </w:r>
      <w:r w:rsidRPr="00AA1FB4">
        <w:rPr>
          <w:rFonts w:ascii="Times New Roman" w:hAnsi="Times New Roman" w:cs="Times New Roman"/>
        </w:rPr>
        <w:t>связанные</w:t>
      </w:r>
      <w:r w:rsidR="00CB49A4" w:rsidRPr="00AA1FB4">
        <w:rPr>
          <w:rFonts w:ascii="Times New Roman" w:hAnsi="Times New Roman" w:cs="Times New Roman"/>
        </w:rPr>
        <w:t xml:space="preserve"> </w:t>
      </w:r>
      <w:r w:rsidRPr="00AA1FB4">
        <w:rPr>
          <w:rFonts w:ascii="Times New Roman" w:hAnsi="Times New Roman" w:cs="Times New Roman"/>
        </w:rPr>
        <w:t>с</w:t>
      </w:r>
      <w:r w:rsidR="00CB49A4" w:rsidRPr="00AA1FB4">
        <w:rPr>
          <w:rFonts w:ascii="Times New Roman" w:hAnsi="Times New Roman" w:cs="Times New Roman"/>
        </w:rPr>
        <w:t xml:space="preserve"> </w:t>
      </w:r>
      <w:r w:rsidRPr="00AA1FB4">
        <w:rPr>
          <w:rFonts w:ascii="Times New Roman" w:hAnsi="Times New Roman" w:cs="Times New Roman"/>
        </w:rPr>
        <w:t>исполнением</w:t>
      </w:r>
      <w:r w:rsidR="00CB49A4" w:rsidRPr="00AA1FB4">
        <w:rPr>
          <w:rFonts w:ascii="Times New Roman" w:hAnsi="Times New Roman" w:cs="Times New Roman"/>
        </w:rPr>
        <w:t xml:space="preserve"> </w:t>
      </w:r>
      <w:r w:rsidRPr="00AA1FB4">
        <w:rPr>
          <w:rFonts w:ascii="Times New Roman" w:hAnsi="Times New Roman" w:cs="Times New Roman"/>
        </w:rPr>
        <w:t>Контракта</w:t>
      </w:r>
      <w:r w:rsidR="00D606A2" w:rsidRPr="00AA1FB4">
        <w:rPr>
          <w:rFonts w:ascii="Times New Roman" w:hAnsi="Times New Roman" w:cs="Times New Roman"/>
        </w:rPr>
        <w:t>,</w:t>
      </w:r>
      <w:r w:rsidR="00CB49A4" w:rsidRPr="00AA1FB4">
        <w:rPr>
          <w:rFonts w:ascii="Times New Roman" w:hAnsi="Times New Roman" w:cs="Times New Roman"/>
        </w:rPr>
        <w:t xml:space="preserve"> </w:t>
      </w:r>
      <w:r w:rsidRPr="00AA1FB4">
        <w:rPr>
          <w:rFonts w:ascii="Times New Roman" w:hAnsi="Times New Roman" w:cs="Times New Roman"/>
        </w:rPr>
        <w:t>разрешаются</w:t>
      </w:r>
      <w:r w:rsidR="00CB49A4" w:rsidRPr="00AA1FB4">
        <w:rPr>
          <w:rFonts w:ascii="Times New Roman" w:hAnsi="Times New Roman" w:cs="Times New Roman"/>
        </w:rPr>
        <w:t xml:space="preserve"> </w:t>
      </w:r>
      <w:r w:rsidRPr="00AA1FB4">
        <w:rPr>
          <w:rFonts w:ascii="Times New Roman" w:hAnsi="Times New Roman" w:cs="Times New Roman"/>
        </w:rPr>
        <w:t>Сторонами</w:t>
      </w:r>
      <w:r w:rsidR="00CB49A4" w:rsidRPr="00AA1FB4">
        <w:rPr>
          <w:rFonts w:ascii="Times New Roman" w:hAnsi="Times New Roman" w:cs="Times New Roman"/>
        </w:rPr>
        <w:t xml:space="preserve"> </w:t>
      </w:r>
      <w:r w:rsidRPr="00AA1FB4">
        <w:rPr>
          <w:rFonts w:ascii="Times New Roman" w:hAnsi="Times New Roman" w:cs="Times New Roman"/>
        </w:rPr>
        <w:t>во</w:t>
      </w:r>
      <w:r w:rsidR="00CB49A4" w:rsidRPr="00AA1FB4">
        <w:rPr>
          <w:rFonts w:ascii="Times New Roman" w:hAnsi="Times New Roman" w:cs="Times New Roman"/>
        </w:rPr>
        <w:t xml:space="preserve"> </w:t>
      </w:r>
      <w:r w:rsidRPr="00AA1FB4">
        <w:rPr>
          <w:rFonts w:ascii="Times New Roman" w:hAnsi="Times New Roman" w:cs="Times New Roman"/>
        </w:rPr>
        <w:t>внесудебном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том</w:t>
      </w:r>
      <w:r w:rsidR="00CB49A4" w:rsidRPr="00AA1FB4">
        <w:rPr>
          <w:rFonts w:ascii="Times New Roman" w:hAnsi="Times New Roman" w:cs="Times New Roman"/>
        </w:rPr>
        <w:t xml:space="preserve"> </w:t>
      </w:r>
      <w:r w:rsidRPr="00AA1FB4">
        <w:rPr>
          <w:rFonts w:ascii="Times New Roman" w:hAnsi="Times New Roman" w:cs="Times New Roman"/>
        </w:rPr>
        <w:t>числе</w:t>
      </w:r>
      <w:r w:rsidR="00CB49A4" w:rsidRPr="00AA1FB4">
        <w:rPr>
          <w:rFonts w:ascii="Times New Roman" w:hAnsi="Times New Roman" w:cs="Times New Roman"/>
        </w:rPr>
        <w:t xml:space="preserve"> </w:t>
      </w:r>
      <w:r w:rsidRPr="00AA1FB4">
        <w:rPr>
          <w:rFonts w:ascii="Times New Roman" w:hAnsi="Times New Roman" w:cs="Times New Roman"/>
        </w:rPr>
        <w:t>путем</w:t>
      </w:r>
      <w:r w:rsidR="00CB49A4" w:rsidRPr="00AA1FB4">
        <w:rPr>
          <w:rFonts w:ascii="Times New Roman" w:hAnsi="Times New Roman" w:cs="Times New Roman"/>
        </w:rPr>
        <w:t xml:space="preserve"> </w:t>
      </w:r>
      <w:r w:rsidRPr="00AA1FB4">
        <w:rPr>
          <w:rFonts w:ascii="Times New Roman" w:hAnsi="Times New Roman" w:cs="Times New Roman"/>
        </w:rPr>
        <w:t>переговоров.</w:t>
      </w:r>
      <w:r w:rsidR="00CB49A4" w:rsidRPr="00AA1FB4">
        <w:rPr>
          <w:rFonts w:ascii="Times New Roman" w:hAnsi="Times New Roman" w:cs="Times New Roman"/>
        </w:rPr>
        <w:t xml:space="preserve"> </w:t>
      </w:r>
      <w:r w:rsidRPr="00AA1FB4">
        <w:rPr>
          <w:rFonts w:ascii="Times New Roman" w:hAnsi="Times New Roman" w:cs="Times New Roman"/>
        </w:rPr>
        <w:t>При</w:t>
      </w:r>
      <w:r w:rsidR="00CB49A4" w:rsidRPr="00AA1FB4">
        <w:rPr>
          <w:rFonts w:ascii="Times New Roman" w:hAnsi="Times New Roman" w:cs="Times New Roman"/>
        </w:rPr>
        <w:t xml:space="preserve"> </w:t>
      </w:r>
      <w:r w:rsidRPr="00AA1FB4">
        <w:rPr>
          <w:rFonts w:ascii="Times New Roman" w:hAnsi="Times New Roman" w:cs="Times New Roman"/>
        </w:rPr>
        <w:t>не</w:t>
      </w:r>
      <w:r w:rsidR="00CB49A4" w:rsidRPr="00AA1FB4">
        <w:rPr>
          <w:rFonts w:ascii="Times New Roman" w:hAnsi="Times New Roman" w:cs="Times New Roman"/>
        </w:rPr>
        <w:t xml:space="preserve"> </w:t>
      </w:r>
      <w:r w:rsidRPr="00AA1FB4">
        <w:rPr>
          <w:rFonts w:ascii="Times New Roman" w:hAnsi="Times New Roman" w:cs="Times New Roman"/>
        </w:rPr>
        <w:t>урегулировании</w:t>
      </w:r>
      <w:r w:rsidR="00CB49A4" w:rsidRPr="00AA1FB4">
        <w:rPr>
          <w:rFonts w:ascii="Times New Roman" w:hAnsi="Times New Roman" w:cs="Times New Roman"/>
        </w:rPr>
        <w:t xml:space="preserve"> </w:t>
      </w:r>
      <w:r w:rsidRPr="00AA1FB4">
        <w:rPr>
          <w:rFonts w:ascii="Times New Roman" w:hAnsi="Times New Roman" w:cs="Times New Roman"/>
        </w:rPr>
        <w:t>спорных</w:t>
      </w:r>
      <w:r w:rsidR="00CB49A4" w:rsidRPr="00AA1FB4">
        <w:rPr>
          <w:rFonts w:ascii="Times New Roman" w:hAnsi="Times New Roman" w:cs="Times New Roman"/>
        </w:rPr>
        <w:t xml:space="preserve"> </w:t>
      </w:r>
      <w:r w:rsidRPr="00AA1FB4">
        <w:rPr>
          <w:rFonts w:ascii="Times New Roman" w:hAnsi="Times New Roman" w:cs="Times New Roman"/>
        </w:rPr>
        <w:t>вопросов</w:t>
      </w:r>
      <w:r w:rsidR="00CB49A4" w:rsidRPr="00AA1FB4">
        <w:rPr>
          <w:rFonts w:ascii="Times New Roman" w:hAnsi="Times New Roman" w:cs="Times New Roman"/>
        </w:rPr>
        <w:t xml:space="preserve"> </w:t>
      </w:r>
      <w:r w:rsidRPr="00AA1FB4">
        <w:rPr>
          <w:rFonts w:ascii="Times New Roman" w:hAnsi="Times New Roman" w:cs="Times New Roman"/>
        </w:rPr>
        <w:t>во</w:t>
      </w:r>
      <w:r w:rsidR="00CB49A4" w:rsidRPr="00AA1FB4">
        <w:rPr>
          <w:rFonts w:ascii="Times New Roman" w:hAnsi="Times New Roman" w:cs="Times New Roman"/>
        </w:rPr>
        <w:t xml:space="preserve"> </w:t>
      </w:r>
      <w:r w:rsidRPr="00AA1FB4">
        <w:rPr>
          <w:rFonts w:ascii="Times New Roman" w:hAnsi="Times New Roman" w:cs="Times New Roman"/>
        </w:rPr>
        <w:t>внесудебном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споры</w:t>
      </w:r>
      <w:r w:rsidR="00CB49A4" w:rsidRPr="00AA1FB4">
        <w:rPr>
          <w:rFonts w:ascii="Times New Roman" w:hAnsi="Times New Roman" w:cs="Times New Roman"/>
        </w:rPr>
        <w:t xml:space="preserve"> </w:t>
      </w:r>
      <w:r w:rsidRPr="00AA1FB4">
        <w:rPr>
          <w:rFonts w:ascii="Times New Roman" w:hAnsi="Times New Roman" w:cs="Times New Roman"/>
        </w:rPr>
        <w:t>подлежат</w:t>
      </w:r>
      <w:r w:rsidR="00CB49A4" w:rsidRPr="00AA1FB4">
        <w:rPr>
          <w:rFonts w:ascii="Times New Roman" w:hAnsi="Times New Roman" w:cs="Times New Roman"/>
        </w:rPr>
        <w:t xml:space="preserve"> </w:t>
      </w:r>
      <w:r w:rsidRPr="00AA1FB4">
        <w:rPr>
          <w:rFonts w:ascii="Times New Roman" w:hAnsi="Times New Roman" w:cs="Times New Roman"/>
        </w:rPr>
        <w:t>рассмотрению</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Арбитражном</w:t>
      </w:r>
      <w:r w:rsidR="00CB49A4" w:rsidRPr="00AA1FB4">
        <w:rPr>
          <w:rFonts w:ascii="Times New Roman" w:hAnsi="Times New Roman" w:cs="Times New Roman"/>
        </w:rPr>
        <w:t xml:space="preserve"> </w:t>
      </w:r>
      <w:r w:rsidRPr="00AA1FB4">
        <w:rPr>
          <w:rFonts w:ascii="Times New Roman" w:hAnsi="Times New Roman" w:cs="Times New Roman"/>
        </w:rPr>
        <w:t>суде</w:t>
      </w:r>
      <w:r w:rsidR="00CB49A4" w:rsidRPr="00AA1FB4">
        <w:rPr>
          <w:rFonts w:ascii="Times New Roman" w:hAnsi="Times New Roman" w:cs="Times New Roman"/>
        </w:rPr>
        <w:t xml:space="preserve"> </w:t>
      </w:r>
      <w:r w:rsidR="00C03548">
        <w:rPr>
          <w:rFonts w:ascii="Times New Roman" w:hAnsi="Times New Roman" w:cs="Times New Roman"/>
        </w:rPr>
        <w:t>Нижегородской области</w:t>
      </w:r>
      <w:r w:rsidR="00AA1FB4" w:rsidRPr="00AA1FB4">
        <w:rPr>
          <w:rFonts w:ascii="Times New Roman" w:hAnsi="Times New Roman" w:cs="Times New Roman"/>
        </w:rPr>
        <w:t>.</w:t>
      </w:r>
    </w:p>
    <w:p w14:paraId="70E3401B" w14:textId="146EA357" w:rsidR="00AA1FB4" w:rsidRPr="00AA1FB4" w:rsidRDefault="00CD136D" w:rsidP="00BF40EC">
      <w:pPr>
        <w:pStyle w:val="ConsNormal"/>
        <w:numPr>
          <w:ilvl w:val="1"/>
          <w:numId w:val="1"/>
        </w:numPr>
        <w:tabs>
          <w:tab w:val="left" w:pos="1276"/>
        </w:tabs>
        <w:ind w:left="0" w:right="0" w:firstLine="567"/>
        <w:jc w:val="both"/>
        <w:rPr>
          <w:rFonts w:ascii="Times New Roman" w:hAnsi="Times New Roman" w:cs="Times New Roman"/>
          <w:szCs w:val="24"/>
        </w:rPr>
      </w:pPr>
      <w:r w:rsidRPr="00AA1FB4">
        <w:rPr>
          <w:rFonts w:ascii="Times New Roman" w:hAnsi="Times New Roman" w:cs="Times New Roman"/>
        </w:rPr>
        <w:t>До</w:t>
      </w:r>
      <w:r w:rsidR="00CB49A4" w:rsidRPr="00AA1FB4">
        <w:rPr>
          <w:rFonts w:ascii="Times New Roman" w:hAnsi="Times New Roman" w:cs="Times New Roman"/>
        </w:rPr>
        <w:t xml:space="preserve"> </w:t>
      </w:r>
      <w:r w:rsidRPr="00AA1FB4">
        <w:rPr>
          <w:rFonts w:ascii="Times New Roman" w:hAnsi="Times New Roman" w:cs="Times New Roman"/>
        </w:rPr>
        <w:t>передачи</w:t>
      </w:r>
      <w:r w:rsidR="00CB49A4" w:rsidRPr="00AA1FB4">
        <w:rPr>
          <w:rFonts w:ascii="Times New Roman" w:hAnsi="Times New Roman" w:cs="Times New Roman"/>
        </w:rPr>
        <w:t xml:space="preserve"> </w:t>
      </w:r>
      <w:r w:rsidRPr="00AA1FB4">
        <w:rPr>
          <w:rFonts w:ascii="Times New Roman" w:hAnsi="Times New Roman" w:cs="Times New Roman"/>
        </w:rPr>
        <w:t>спора</w:t>
      </w:r>
      <w:r w:rsidR="00CB49A4" w:rsidRPr="00AA1FB4">
        <w:rPr>
          <w:rFonts w:ascii="Times New Roman" w:hAnsi="Times New Roman" w:cs="Times New Roman"/>
        </w:rPr>
        <w:t xml:space="preserve"> </w:t>
      </w:r>
      <w:r w:rsidRPr="00AA1FB4">
        <w:rPr>
          <w:rFonts w:ascii="Times New Roman" w:hAnsi="Times New Roman" w:cs="Times New Roman"/>
        </w:rPr>
        <w:t>на</w:t>
      </w:r>
      <w:r w:rsidR="00CB49A4" w:rsidRPr="00AA1FB4">
        <w:rPr>
          <w:rFonts w:ascii="Times New Roman" w:hAnsi="Times New Roman" w:cs="Times New Roman"/>
        </w:rPr>
        <w:t xml:space="preserve"> </w:t>
      </w:r>
      <w:r w:rsidRPr="00AA1FB4">
        <w:rPr>
          <w:rFonts w:ascii="Times New Roman" w:hAnsi="Times New Roman" w:cs="Times New Roman"/>
        </w:rPr>
        <w:t>разрешение</w:t>
      </w:r>
      <w:r w:rsidR="00CB49A4" w:rsidRPr="00AA1FB4">
        <w:rPr>
          <w:rFonts w:ascii="Times New Roman" w:hAnsi="Times New Roman" w:cs="Times New Roman"/>
        </w:rPr>
        <w:t xml:space="preserve"> </w:t>
      </w:r>
      <w:r w:rsidRPr="00AA1FB4">
        <w:rPr>
          <w:rFonts w:ascii="Times New Roman" w:hAnsi="Times New Roman" w:cs="Times New Roman"/>
        </w:rPr>
        <w:t>Арбитражного</w:t>
      </w:r>
      <w:r w:rsidR="00CB49A4" w:rsidRPr="00AA1FB4">
        <w:rPr>
          <w:rFonts w:ascii="Times New Roman" w:hAnsi="Times New Roman" w:cs="Times New Roman"/>
        </w:rPr>
        <w:t xml:space="preserve"> </w:t>
      </w:r>
      <w:r w:rsidRPr="00AA1FB4">
        <w:rPr>
          <w:rFonts w:ascii="Times New Roman" w:hAnsi="Times New Roman" w:cs="Times New Roman"/>
        </w:rPr>
        <w:t>суда</w:t>
      </w:r>
      <w:r w:rsidR="00CB49A4" w:rsidRPr="00AA1FB4">
        <w:rPr>
          <w:rFonts w:ascii="Times New Roman" w:hAnsi="Times New Roman" w:cs="Times New Roman"/>
        </w:rPr>
        <w:t xml:space="preserve"> </w:t>
      </w:r>
      <w:r w:rsidRPr="00AA1FB4">
        <w:rPr>
          <w:rFonts w:ascii="Times New Roman" w:hAnsi="Times New Roman" w:cs="Times New Roman"/>
        </w:rPr>
        <w:t>Стороны</w:t>
      </w:r>
      <w:r w:rsidR="00CB49A4" w:rsidRPr="00AA1FB4">
        <w:rPr>
          <w:rFonts w:ascii="Times New Roman" w:hAnsi="Times New Roman" w:cs="Times New Roman"/>
        </w:rPr>
        <w:t xml:space="preserve"> </w:t>
      </w:r>
      <w:r w:rsidRPr="00AA1FB4">
        <w:rPr>
          <w:rFonts w:ascii="Times New Roman" w:hAnsi="Times New Roman" w:cs="Times New Roman"/>
        </w:rPr>
        <w:t>примут</w:t>
      </w:r>
      <w:r w:rsidR="00CB49A4" w:rsidRPr="00AA1FB4">
        <w:rPr>
          <w:rFonts w:ascii="Times New Roman" w:hAnsi="Times New Roman" w:cs="Times New Roman"/>
        </w:rPr>
        <w:t xml:space="preserve"> </w:t>
      </w:r>
      <w:r w:rsidRPr="00AA1FB4">
        <w:rPr>
          <w:rFonts w:ascii="Times New Roman" w:hAnsi="Times New Roman" w:cs="Times New Roman"/>
        </w:rPr>
        <w:t>меры</w:t>
      </w:r>
      <w:r w:rsidR="00CB49A4" w:rsidRPr="00AA1FB4">
        <w:rPr>
          <w:rFonts w:ascii="Times New Roman" w:hAnsi="Times New Roman" w:cs="Times New Roman"/>
        </w:rPr>
        <w:t xml:space="preserve"> </w:t>
      </w:r>
      <w:r w:rsidRPr="00AA1FB4">
        <w:rPr>
          <w:rFonts w:ascii="Times New Roman" w:hAnsi="Times New Roman" w:cs="Times New Roman"/>
        </w:rPr>
        <w:t>к</w:t>
      </w:r>
      <w:r w:rsidR="00CB49A4" w:rsidRPr="00AA1FB4">
        <w:rPr>
          <w:rFonts w:ascii="Times New Roman" w:hAnsi="Times New Roman" w:cs="Times New Roman"/>
        </w:rPr>
        <w:t xml:space="preserve"> </w:t>
      </w:r>
      <w:r w:rsidRPr="00AA1FB4">
        <w:rPr>
          <w:rFonts w:ascii="Times New Roman" w:hAnsi="Times New Roman" w:cs="Times New Roman"/>
        </w:rPr>
        <w:t>его</w:t>
      </w:r>
      <w:r w:rsidR="00CB49A4" w:rsidRPr="00AA1FB4">
        <w:rPr>
          <w:rFonts w:ascii="Times New Roman" w:hAnsi="Times New Roman" w:cs="Times New Roman"/>
        </w:rPr>
        <w:t xml:space="preserve"> </w:t>
      </w:r>
      <w:r w:rsidRPr="00AA1FB4">
        <w:rPr>
          <w:rFonts w:ascii="Times New Roman" w:hAnsi="Times New Roman" w:cs="Times New Roman"/>
        </w:rPr>
        <w:t>урегулированию</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претензионном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Претензия</w:t>
      </w:r>
      <w:r w:rsidR="00CB49A4" w:rsidRPr="00AA1FB4">
        <w:rPr>
          <w:rFonts w:ascii="Times New Roman" w:hAnsi="Times New Roman" w:cs="Times New Roman"/>
        </w:rPr>
        <w:t xml:space="preserve"> </w:t>
      </w:r>
      <w:r w:rsidRPr="00AA1FB4">
        <w:rPr>
          <w:rFonts w:ascii="Times New Roman" w:hAnsi="Times New Roman" w:cs="Times New Roman"/>
        </w:rPr>
        <w:t>должна</w:t>
      </w:r>
      <w:r w:rsidR="00CB49A4" w:rsidRPr="00AA1FB4">
        <w:rPr>
          <w:rFonts w:ascii="Times New Roman" w:hAnsi="Times New Roman" w:cs="Times New Roman"/>
        </w:rPr>
        <w:t xml:space="preserve"> </w:t>
      </w:r>
      <w:r w:rsidRPr="00AA1FB4">
        <w:rPr>
          <w:rFonts w:ascii="Times New Roman" w:hAnsi="Times New Roman" w:cs="Times New Roman"/>
        </w:rPr>
        <w:t>быть</w:t>
      </w:r>
      <w:r w:rsidR="00CB49A4" w:rsidRPr="00AA1FB4">
        <w:rPr>
          <w:rFonts w:ascii="Times New Roman" w:hAnsi="Times New Roman" w:cs="Times New Roman"/>
        </w:rPr>
        <w:t xml:space="preserve"> </w:t>
      </w:r>
      <w:r w:rsidRPr="00AA1FB4">
        <w:rPr>
          <w:rFonts w:ascii="Times New Roman" w:hAnsi="Times New Roman" w:cs="Times New Roman"/>
        </w:rPr>
        <w:t>направлена</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письменном</w:t>
      </w:r>
      <w:r w:rsidR="00CB49A4" w:rsidRPr="00AA1FB4">
        <w:rPr>
          <w:rFonts w:ascii="Times New Roman" w:hAnsi="Times New Roman" w:cs="Times New Roman"/>
        </w:rPr>
        <w:t xml:space="preserve"> </w:t>
      </w:r>
      <w:r w:rsidRPr="00AA1FB4">
        <w:rPr>
          <w:rFonts w:ascii="Times New Roman" w:hAnsi="Times New Roman" w:cs="Times New Roman"/>
        </w:rPr>
        <w:t>виде.</w:t>
      </w:r>
      <w:r w:rsidR="00CB49A4" w:rsidRPr="00AA1FB4">
        <w:rPr>
          <w:rFonts w:ascii="Times New Roman" w:hAnsi="Times New Roman" w:cs="Times New Roman"/>
        </w:rPr>
        <w:t xml:space="preserve"> </w:t>
      </w:r>
      <w:r w:rsidRPr="00AA1FB4">
        <w:rPr>
          <w:rFonts w:ascii="Times New Roman" w:hAnsi="Times New Roman" w:cs="Times New Roman"/>
        </w:rPr>
        <w:t>По</w:t>
      </w:r>
      <w:r w:rsidR="00CB49A4" w:rsidRPr="00AA1FB4">
        <w:rPr>
          <w:rFonts w:ascii="Times New Roman" w:hAnsi="Times New Roman" w:cs="Times New Roman"/>
        </w:rPr>
        <w:t xml:space="preserve"> </w:t>
      </w:r>
      <w:r w:rsidRPr="00AA1FB4">
        <w:rPr>
          <w:rFonts w:ascii="Times New Roman" w:hAnsi="Times New Roman" w:cs="Times New Roman"/>
        </w:rPr>
        <w:t>полученной</w:t>
      </w:r>
      <w:r w:rsidR="00CB49A4" w:rsidRPr="00AA1FB4">
        <w:rPr>
          <w:rFonts w:ascii="Times New Roman" w:hAnsi="Times New Roman" w:cs="Times New Roman"/>
        </w:rPr>
        <w:t xml:space="preserve"> </w:t>
      </w:r>
      <w:r w:rsidRPr="00AA1FB4">
        <w:rPr>
          <w:rFonts w:ascii="Times New Roman" w:hAnsi="Times New Roman" w:cs="Times New Roman"/>
        </w:rPr>
        <w:t>претензии</w:t>
      </w:r>
      <w:r w:rsidR="00CB49A4" w:rsidRPr="00AA1FB4">
        <w:rPr>
          <w:rFonts w:ascii="Times New Roman" w:hAnsi="Times New Roman" w:cs="Times New Roman"/>
        </w:rPr>
        <w:t xml:space="preserve"> </w:t>
      </w:r>
      <w:r w:rsidRPr="00AA1FB4">
        <w:rPr>
          <w:rFonts w:ascii="Times New Roman" w:hAnsi="Times New Roman" w:cs="Times New Roman"/>
        </w:rPr>
        <w:t>Сторона</w:t>
      </w:r>
      <w:r w:rsidR="00CB49A4" w:rsidRPr="00AA1FB4">
        <w:rPr>
          <w:rFonts w:ascii="Times New Roman" w:hAnsi="Times New Roman" w:cs="Times New Roman"/>
        </w:rPr>
        <w:t xml:space="preserve"> </w:t>
      </w:r>
      <w:r w:rsidRPr="00AA1FB4">
        <w:rPr>
          <w:rFonts w:ascii="Times New Roman" w:hAnsi="Times New Roman" w:cs="Times New Roman"/>
        </w:rPr>
        <w:t>обязуется</w:t>
      </w:r>
      <w:r w:rsidR="00CB49A4" w:rsidRPr="00AA1FB4">
        <w:rPr>
          <w:rFonts w:ascii="Times New Roman" w:hAnsi="Times New Roman" w:cs="Times New Roman"/>
        </w:rPr>
        <w:t xml:space="preserve"> </w:t>
      </w:r>
      <w:r w:rsidRPr="00AA1FB4">
        <w:rPr>
          <w:rFonts w:ascii="Times New Roman" w:hAnsi="Times New Roman" w:cs="Times New Roman"/>
        </w:rPr>
        <w:t>дать</w:t>
      </w:r>
      <w:r w:rsidR="00CB49A4" w:rsidRPr="00AA1FB4">
        <w:rPr>
          <w:rFonts w:ascii="Times New Roman" w:hAnsi="Times New Roman" w:cs="Times New Roman"/>
        </w:rPr>
        <w:t xml:space="preserve"> </w:t>
      </w:r>
      <w:r w:rsidRPr="00AA1FB4">
        <w:rPr>
          <w:rFonts w:ascii="Times New Roman" w:hAnsi="Times New Roman" w:cs="Times New Roman"/>
        </w:rPr>
        <w:t>письменный</w:t>
      </w:r>
      <w:r w:rsidR="00CB49A4" w:rsidRPr="00AA1FB4">
        <w:rPr>
          <w:rFonts w:ascii="Times New Roman" w:hAnsi="Times New Roman" w:cs="Times New Roman"/>
        </w:rPr>
        <w:t xml:space="preserve"> </w:t>
      </w:r>
      <w:r w:rsidRPr="00AA1FB4">
        <w:rPr>
          <w:rFonts w:ascii="Times New Roman" w:hAnsi="Times New Roman" w:cs="Times New Roman"/>
        </w:rPr>
        <w:t>ответ</w:t>
      </w:r>
      <w:r w:rsidR="00CB49A4" w:rsidRPr="00AA1FB4">
        <w:rPr>
          <w:rFonts w:ascii="Times New Roman" w:hAnsi="Times New Roman" w:cs="Times New Roman"/>
        </w:rPr>
        <w:t xml:space="preserve"> </w:t>
      </w:r>
      <w:r w:rsidRPr="00AA1FB4">
        <w:rPr>
          <w:rFonts w:ascii="Times New Roman" w:hAnsi="Times New Roman" w:cs="Times New Roman"/>
        </w:rPr>
        <w:t>по</w:t>
      </w:r>
      <w:r w:rsidR="00CB49A4" w:rsidRPr="00AA1FB4">
        <w:rPr>
          <w:rFonts w:ascii="Times New Roman" w:hAnsi="Times New Roman" w:cs="Times New Roman"/>
        </w:rPr>
        <w:t xml:space="preserve"> </w:t>
      </w:r>
      <w:r w:rsidRPr="00AA1FB4">
        <w:rPr>
          <w:rFonts w:ascii="Times New Roman" w:hAnsi="Times New Roman" w:cs="Times New Roman"/>
        </w:rPr>
        <w:t>существу</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срок</w:t>
      </w:r>
      <w:r w:rsidR="00CB49A4" w:rsidRPr="00AA1FB4">
        <w:rPr>
          <w:rFonts w:ascii="Times New Roman" w:hAnsi="Times New Roman" w:cs="Times New Roman"/>
        </w:rPr>
        <w:t xml:space="preserve"> </w:t>
      </w:r>
      <w:r w:rsidRPr="00AA1FB4">
        <w:rPr>
          <w:rFonts w:ascii="Times New Roman" w:hAnsi="Times New Roman" w:cs="Times New Roman"/>
        </w:rPr>
        <w:t>не</w:t>
      </w:r>
      <w:r w:rsidR="00CB49A4" w:rsidRPr="00AA1FB4">
        <w:rPr>
          <w:rFonts w:ascii="Times New Roman" w:hAnsi="Times New Roman" w:cs="Times New Roman"/>
        </w:rPr>
        <w:t xml:space="preserve"> </w:t>
      </w:r>
      <w:r w:rsidRPr="00AA1FB4">
        <w:rPr>
          <w:rFonts w:ascii="Times New Roman" w:hAnsi="Times New Roman" w:cs="Times New Roman"/>
        </w:rPr>
        <w:t>позднее</w:t>
      </w:r>
      <w:r w:rsidR="00CB49A4" w:rsidRPr="00AA1FB4">
        <w:rPr>
          <w:rFonts w:ascii="Times New Roman" w:hAnsi="Times New Roman" w:cs="Times New Roman"/>
        </w:rPr>
        <w:t xml:space="preserve"> </w:t>
      </w:r>
      <w:r w:rsidRPr="00AA1FB4">
        <w:rPr>
          <w:rFonts w:ascii="Times New Roman" w:hAnsi="Times New Roman" w:cs="Times New Roman"/>
        </w:rPr>
        <w:t>10</w:t>
      </w:r>
      <w:r w:rsidR="00CB49A4" w:rsidRPr="00AA1FB4">
        <w:rPr>
          <w:rFonts w:ascii="Times New Roman" w:hAnsi="Times New Roman" w:cs="Times New Roman"/>
        </w:rPr>
        <w:t xml:space="preserve"> </w:t>
      </w:r>
      <w:r w:rsidRPr="00AA1FB4">
        <w:rPr>
          <w:rFonts w:ascii="Times New Roman" w:hAnsi="Times New Roman" w:cs="Times New Roman"/>
        </w:rPr>
        <w:t>(десяти)</w:t>
      </w:r>
      <w:r w:rsidR="00CB49A4" w:rsidRPr="00AA1FB4">
        <w:rPr>
          <w:rFonts w:ascii="Times New Roman" w:hAnsi="Times New Roman" w:cs="Times New Roman"/>
        </w:rPr>
        <w:t xml:space="preserve"> </w:t>
      </w:r>
      <w:r w:rsidRPr="00AA1FB4">
        <w:rPr>
          <w:rFonts w:ascii="Times New Roman" w:hAnsi="Times New Roman" w:cs="Times New Roman"/>
        </w:rPr>
        <w:t>рабочих</w:t>
      </w:r>
      <w:r w:rsidR="00CB49A4" w:rsidRPr="00AA1FB4">
        <w:rPr>
          <w:rFonts w:ascii="Times New Roman" w:hAnsi="Times New Roman" w:cs="Times New Roman"/>
        </w:rPr>
        <w:t xml:space="preserve"> </w:t>
      </w:r>
      <w:r w:rsidRPr="00AA1FB4">
        <w:rPr>
          <w:rFonts w:ascii="Times New Roman" w:hAnsi="Times New Roman" w:cs="Times New Roman"/>
        </w:rPr>
        <w:t>дней</w:t>
      </w:r>
      <w:r w:rsidR="00CB49A4" w:rsidRPr="00AA1FB4">
        <w:rPr>
          <w:rFonts w:ascii="Times New Roman" w:hAnsi="Times New Roman" w:cs="Times New Roman"/>
        </w:rPr>
        <w:t xml:space="preserve"> </w:t>
      </w:r>
      <w:proofErr w:type="gramStart"/>
      <w:r w:rsidRPr="00AA1FB4">
        <w:rPr>
          <w:rFonts w:ascii="Times New Roman" w:hAnsi="Times New Roman" w:cs="Times New Roman"/>
        </w:rPr>
        <w:t>с</w:t>
      </w:r>
      <w:r w:rsidR="00CB49A4" w:rsidRPr="00AA1FB4">
        <w:rPr>
          <w:rFonts w:ascii="Times New Roman" w:hAnsi="Times New Roman" w:cs="Times New Roman"/>
        </w:rPr>
        <w:t xml:space="preserve"> </w:t>
      </w:r>
      <w:r w:rsidRPr="00AA1FB4">
        <w:rPr>
          <w:rFonts w:ascii="Times New Roman" w:hAnsi="Times New Roman" w:cs="Times New Roman"/>
        </w:rPr>
        <w:t>даты</w:t>
      </w:r>
      <w:proofErr w:type="gramEnd"/>
      <w:r w:rsidR="00CB49A4" w:rsidRPr="00AA1FB4">
        <w:rPr>
          <w:rFonts w:ascii="Times New Roman" w:hAnsi="Times New Roman" w:cs="Times New Roman"/>
        </w:rPr>
        <w:t xml:space="preserve"> </w:t>
      </w:r>
      <w:r w:rsidRPr="00AA1FB4">
        <w:rPr>
          <w:rFonts w:ascii="Times New Roman" w:hAnsi="Times New Roman" w:cs="Times New Roman"/>
        </w:rPr>
        <w:t>ее</w:t>
      </w:r>
      <w:r w:rsidR="00CB49A4" w:rsidRPr="00AA1FB4">
        <w:rPr>
          <w:rFonts w:ascii="Times New Roman" w:hAnsi="Times New Roman" w:cs="Times New Roman"/>
        </w:rPr>
        <w:t xml:space="preserve"> </w:t>
      </w:r>
      <w:r w:rsidRPr="00AA1FB4">
        <w:rPr>
          <w:rFonts w:ascii="Times New Roman" w:hAnsi="Times New Roman" w:cs="Times New Roman"/>
        </w:rPr>
        <w:t>получения.</w:t>
      </w:r>
      <w:r w:rsidR="00CB49A4" w:rsidRPr="00AA1FB4">
        <w:rPr>
          <w:rFonts w:ascii="Times New Roman" w:hAnsi="Times New Roman" w:cs="Times New Roman"/>
        </w:rPr>
        <w:t xml:space="preserve"> </w:t>
      </w:r>
      <w:r w:rsidRPr="00AA1FB4">
        <w:rPr>
          <w:rFonts w:ascii="Times New Roman" w:eastAsiaTheme="minorHAnsi" w:hAnsi="Times New Roman" w:cs="Times New Roman"/>
          <w:szCs w:val="24"/>
          <w:lang w:eastAsia="en-US"/>
        </w:rPr>
        <w:t>В</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случае</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если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законодательством</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предусмотрен</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обязательный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применению</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иной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срок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рассмотрения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претензии,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применяется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срок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рассмотрения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претензии,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установленный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законодательством.</w:t>
      </w:r>
    </w:p>
    <w:p w14:paraId="60C7F276" w14:textId="77777777" w:rsidR="00BF40EC" w:rsidRDefault="00BF40EC" w:rsidP="00BF40EC">
      <w:pPr>
        <w:tabs>
          <w:tab w:val="left" w:pos="600"/>
        </w:tabs>
        <w:ind w:left="567" w:right="567" w:firstLine="426"/>
        <w:jc w:val="center"/>
        <w:rPr>
          <w:b/>
          <w:bCs/>
          <w:color w:val="000000"/>
        </w:rPr>
      </w:pPr>
    </w:p>
    <w:p w14:paraId="3BC04623" w14:textId="66ABBE8C" w:rsidR="00BF40EC" w:rsidRPr="00BF40EC" w:rsidRDefault="00BF40EC" w:rsidP="00BF40EC">
      <w:pPr>
        <w:pStyle w:val="aff1"/>
        <w:numPr>
          <w:ilvl w:val="0"/>
          <w:numId w:val="1"/>
        </w:numPr>
        <w:tabs>
          <w:tab w:val="left" w:pos="600"/>
        </w:tabs>
        <w:ind w:right="567"/>
        <w:jc w:val="center"/>
        <w:rPr>
          <w:b/>
          <w:bCs/>
          <w:color w:val="000000"/>
        </w:rPr>
      </w:pPr>
      <w:r w:rsidRPr="00BF40EC">
        <w:rPr>
          <w:b/>
          <w:bCs/>
          <w:color w:val="000000"/>
        </w:rPr>
        <w:t>Заключительные положения</w:t>
      </w:r>
    </w:p>
    <w:p w14:paraId="5B2CAF17" w14:textId="6637663F"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.1. Во всем, что не предусмотрено настоящим Контрактом, Стороны руководствуются законодательством Российской Федерации.</w:t>
      </w:r>
    </w:p>
    <w:p w14:paraId="5C45DCCC" w14:textId="69D72154"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.2. При исполнении Контракта перемена Исполнителя не допускается, за исключением случая,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w:t>
      </w:r>
    </w:p>
    <w:p w14:paraId="7F3456F9" w14:textId="49B08607"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15F978A2" w14:textId="27E48480" w:rsidR="00BF40EC" w:rsidRDefault="00BF40EC" w:rsidP="00BF40EC">
      <w:pPr>
        <w:tabs>
          <w:tab w:val="left" w:pos="0"/>
        </w:tabs>
        <w:ind w:right="-144" w:firstLine="567"/>
        <w:jc w:val="both"/>
        <w:rPr>
          <w:bCs/>
          <w:color w:val="000000"/>
        </w:rPr>
      </w:pPr>
      <w:r>
        <w:rPr>
          <w:bCs/>
          <w:color w:val="000000"/>
        </w:rPr>
        <w:t>9</w:t>
      </w:r>
      <w:r w:rsidRPr="00FF0D7F">
        <w:rPr>
          <w:bCs/>
          <w:color w:val="000000"/>
        </w:rPr>
        <w:t>.4. В случае изменения юридических и почтовых адресов, банковских и отгрузочных реквизитов сторона обязана сообщить об этом другой стороне в течение 5 (пяти) дней соответствующим уведомлением.</w:t>
      </w:r>
    </w:p>
    <w:p w14:paraId="1E95A12A" w14:textId="77777777" w:rsidR="00BF40EC" w:rsidRPr="00FF0D7F" w:rsidRDefault="00BF40EC" w:rsidP="00BF40EC">
      <w:pPr>
        <w:tabs>
          <w:tab w:val="left" w:pos="0"/>
        </w:tabs>
        <w:ind w:right="-144" w:firstLine="567"/>
        <w:jc w:val="both"/>
        <w:rPr>
          <w:bCs/>
          <w:color w:val="000000"/>
        </w:rPr>
      </w:pPr>
      <w:r w:rsidRPr="00FF0D7F">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D549894" w14:textId="370692BB"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 xml:space="preserve">.5.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616E5B2D" w14:textId="0688DD2C"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61ACBF76" w14:textId="609EA4FB"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3B3A0435" w14:textId="5627C361" w:rsidR="00BF40EC" w:rsidRDefault="00BF40EC" w:rsidP="00BF40EC">
      <w:pPr>
        <w:tabs>
          <w:tab w:val="left" w:pos="0"/>
        </w:tabs>
        <w:ind w:right="-144" w:firstLine="567"/>
        <w:jc w:val="both"/>
        <w:rPr>
          <w:bCs/>
          <w:color w:val="000000"/>
        </w:rPr>
      </w:pPr>
      <w:r>
        <w:rPr>
          <w:bCs/>
          <w:color w:val="000000"/>
        </w:rPr>
        <w:t>9</w:t>
      </w:r>
      <w:r w:rsidRPr="00FF0D7F">
        <w:rPr>
          <w:bCs/>
          <w:color w:val="000000"/>
        </w:rPr>
        <w:t>.8.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14C29DE0" w14:textId="1B9A7D8C" w:rsidR="00BF40EC" w:rsidRDefault="00BF40EC" w:rsidP="00BF40EC">
      <w:pPr>
        <w:tabs>
          <w:tab w:val="num" w:pos="0"/>
          <w:tab w:val="left" w:pos="600"/>
        </w:tabs>
        <w:ind w:right="-144" w:firstLine="568"/>
        <w:jc w:val="center"/>
        <w:rPr>
          <w:b/>
          <w:bCs/>
          <w:color w:val="000000"/>
        </w:rPr>
      </w:pPr>
      <w:r>
        <w:rPr>
          <w:b/>
          <w:bCs/>
          <w:color w:val="000000"/>
        </w:rPr>
        <w:t>10</w:t>
      </w:r>
      <w:r w:rsidRPr="00331956">
        <w:rPr>
          <w:b/>
          <w:bCs/>
          <w:color w:val="000000"/>
        </w:rPr>
        <w:t>. Перечень приложений</w:t>
      </w:r>
    </w:p>
    <w:p w14:paraId="092F48E9" w14:textId="77777777" w:rsidR="00BF40EC" w:rsidRPr="00331956" w:rsidRDefault="00BF40EC" w:rsidP="00BF40EC">
      <w:pPr>
        <w:tabs>
          <w:tab w:val="num" w:pos="0"/>
          <w:tab w:val="left" w:pos="600"/>
        </w:tabs>
        <w:ind w:right="-144"/>
        <w:rPr>
          <w:bCs/>
          <w:color w:val="000000"/>
        </w:rPr>
      </w:pPr>
      <w:r w:rsidRPr="00331956">
        <w:rPr>
          <w:bCs/>
          <w:color w:val="000000"/>
        </w:rPr>
        <w:t>Неотъемлемой частью настоящего Контракта являются следующие приложения:</w:t>
      </w:r>
    </w:p>
    <w:p w14:paraId="760CBE66" w14:textId="73FE0408" w:rsidR="00BF40EC" w:rsidRPr="00331956" w:rsidRDefault="00BF40EC" w:rsidP="00BF40EC">
      <w:pPr>
        <w:tabs>
          <w:tab w:val="num" w:pos="0"/>
          <w:tab w:val="left" w:pos="600"/>
        </w:tabs>
        <w:ind w:right="-144"/>
        <w:rPr>
          <w:bCs/>
          <w:color w:val="000000"/>
        </w:rPr>
      </w:pPr>
      <w:r w:rsidRPr="00331956">
        <w:rPr>
          <w:bCs/>
          <w:color w:val="000000"/>
        </w:rPr>
        <w:t xml:space="preserve">Приложение № 1 – </w:t>
      </w:r>
      <w:r w:rsidR="00A24F54">
        <w:rPr>
          <w:bCs/>
          <w:color w:val="000000"/>
        </w:rPr>
        <w:t>Спецификация</w:t>
      </w:r>
      <w:r w:rsidRPr="00331956">
        <w:rPr>
          <w:bCs/>
          <w:color w:val="000000"/>
        </w:rPr>
        <w:t>.</w:t>
      </w:r>
    </w:p>
    <w:p w14:paraId="61F15241" w14:textId="77777777" w:rsidR="00BF40EC" w:rsidRPr="00331956" w:rsidRDefault="00BF40EC" w:rsidP="00BF40EC">
      <w:pPr>
        <w:tabs>
          <w:tab w:val="left" w:pos="600"/>
        </w:tabs>
        <w:ind w:left="567" w:right="567" w:firstLine="567"/>
        <w:jc w:val="both"/>
        <w:rPr>
          <w:bCs/>
          <w:color w:val="000000"/>
        </w:rPr>
      </w:pPr>
    </w:p>
    <w:p w14:paraId="01ED638E" w14:textId="018759E3" w:rsidR="00BF40EC" w:rsidRDefault="00BF40EC" w:rsidP="00BF40EC">
      <w:pPr>
        <w:pStyle w:val="affa"/>
        <w:numPr>
          <w:ilvl w:val="0"/>
          <w:numId w:val="12"/>
        </w:numPr>
        <w:snapToGrid w:val="0"/>
        <w:ind w:right="567"/>
        <w:jc w:val="center"/>
        <w:rPr>
          <w:b/>
        </w:rPr>
      </w:pPr>
      <w:bookmarkStart w:id="1" w:name="_Hlk165533057"/>
      <w:r w:rsidRPr="00331956">
        <w:rPr>
          <w:b/>
        </w:rPr>
        <w:t>Реквизиты для перечисления начисленной неустойки, пени, штрафа</w:t>
      </w:r>
    </w:p>
    <w:p w14:paraId="058ABBF8" w14:textId="77777777" w:rsidR="00BF40EC" w:rsidRDefault="00BF40EC" w:rsidP="00BF40EC">
      <w:pPr>
        <w:ind w:right="-144"/>
        <w:jc w:val="both"/>
      </w:pPr>
      <w:r w:rsidRPr="00331956">
        <w:t>Полное наименование: «Межрегиональное территориальное управление Федеральной службы по надзору в сфере транспорта по Приволжскому федеральному округу»</w:t>
      </w:r>
      <w:r>
        <w:t xml:space="preserve"> </w:t>
      </w:r>
    </w:p>
    <w:p w14:paraId="72E79F89" w14:textId="3659DA48" w:rsidR="00BF40EC" w:rsidRPr="00331956" w:rsidRDefault="00BF40EC" w:rsidP="00BF40EC">
      <w:pPr>
        <w:ind w:right="-144"/>
        <w:jc w:val="both"/>
      </w:pPr>
      <w:r w:rsidRPr="00331956">
        <w:t>Сокращенное наименование: «МТУ Ространснадзора по ПФО»</w:t>
      </w:r>
    </w:p>
    <w:p w14:paraId="3AE0350E" w14:textId="77777777" w:rsidR="00BF40EC" w:rsidRPr="00331956" w:rsidRDefault="00BF40EC" w:rsidP="00BF40EC">
      <w:pPr>
        <w:pStyle w:val="affa"/>
        <w:snapToGrid w:val="0"/>
        <w:ind w:right="-144"/>
        <w:jc w:val="both"/>
      </w:pPr>
      <w:r w:rsidRPr="00331956">
        <w:t>Для оплаты (администратор доходов):</w:t>
      </w:r>
    </w:p>
    <w:p w14:paraId="466039EB" w14:textId="77777777" w:rsidR="00BF40EC" w:rsidRPr="00331956" w:rsidRDefault="00BF40EC" w:rsidP="00BF40EC">
      <w:pPr>
        <w:pStyle w:val="affa"/>
        <w:snapToGrid w:val="0"/>
        <w:ind w:right="-144"/>
        <w:jc w:val="both"/>
      </w:pPr>
      <w:r w:rsidRPr="00331956">
        <w:t>Получатель: УФК по Нижегородской области («МТУ Ространснадзора по ПФО»,</w:t>
      </w:r>
    </w:p>
    <w:p w14:paraId="749AD26C" w14:textId="77777777" w:rsidR="00BF40EC" w:rsidRPr="00331956" w:rsidRDefault="00BF40EC" w:rsidP="00BF40EC">
      <w:pPr>
        <w:pStyle w:val="affa"/>
        <w:snapToGrid w:val="0"/>
        <w:ind w:right="-144"/>
        <w:jc w:val="both"/>
      </w:pPr>
      <w:r w:rsidRPr="00331956">
        <w:t>л/с 04321G20400)</w:t>
      </w:r>
    </w:p>
    <w:p w14:paraId="72876235" w14:textId="77777777" w:rsidR="00BF40EC" w:rsidRPr="00331956" w:rsidRDefault="00BF40EC" w:rsidP="00BF40EC">
      <w:pPr>
        <w:pStyle w:val="affa"/>
        <w:snapToGrid w:val="0"/>
        <w:ind w:right="-144"/>
        <w:jc w:val="both"/>
      </w:pPr>
      <w:r w:rsidRPr="00331956">
        <w:t>ИНН: 5258154999 КПП: 525801001 БИК: 012202102 ОКТМО: 22701000001</w:t>
      </w:r>
    </w:p>
    <w:p w14:paraId="4ECF7786" w14:textId="77777777" w:rsidR="00BF40EC" w:rsidRPr="00331956" w:rsidRDefault="00BF40EC" w:rsidP="00BF40EC">
      <w:pPr>
        <w:pStyle w:val="affa"/>
        <w:snapToGrid w:val="0"/>
        <w:ind w:right="-144"/>
        <w:jc w:val="both"/>
      </w:pPr>
      <w:r w:rsidRPr="00331956">
        <w:t>Единый казначейский счет № 40102810745370000024</w:t>
      </w:r>
    </w:p>
    <w:p w14:paraId="08293BA8" w14:textId="2CB9BF7D" w:rsidR="00BF40EC" w:rsidRPr="00331956" w:rsidRDefault="00BF40EC" w:rsidP="00BF40EC">
      <w:pPr>
        <w:pStyle w:val="affa"/>
        <w:snapToGrid w:val="0"/>
        <w:ind w:right="-144"/>
        <w:jc w:val="both"/>
      </w:pPr>
      <w:r w:rsidRPr="00331956">
        <w:t xml:space="preserve">Казначейский счет № 03100643000000013200 </w:t>
      </w:r>
      <w:r w:rsidR="00175909">
        <w:t>ОКЦ № 1 ВВ</w:t>
      </w:r>
      <w:r w:rsidRPr="00331956">
        <w:t xml:space="preserve">ГУ Банка России/ </w:t>
      </w:r>
    </w:p>
    <w:p w14:paraId="30E245B1" w14:textId="77777777" w:rsidR="00BF40EC" w:rsidRPr="00331956" w:rsidRDefault="00BF40EC" w:rsidP="00BF40EC">
      <w:pPr>
        <w:pStyle w:val="affa"/>
        <w:snapToGrid w:val="0"/>
        <w:ind w:right="-144"/>
        <w:jc w:val="both"/>
      </w:pPr>
      <w:r w:rsidRPr="00331956">
        <w:t>/УФК по Нижегородской области, г. Нижний Новгород</w:t>
      </w:r>
    </w:p>
    <w:p w14:paraId="739870D6" w14:textId="77777777" w:rsidR="00BF40EC" w:rsidRDefault="00BF40EC" w:rsidP="00BF40EC">
      <w:pPr>
        <w:pStyle w:val="affa"/>
        <w:snapToGrid w:val="0"/>
        <w:ind w:right="-144"/>
        <w:jc w:val="both"/>
      </w:pPr>
      <w:r w:rsidRPr="00331956">
        <w:t>КБК 106 1 16 07010 01 9000 140</w:t>
      </w:r>
    </w:p>
    <w:p w14:paraId="5DA39F8E" w14:textId="77777777" w:rsidR="00BF40EC" w:rsidRPr="00331956" w:rsidRDefault="00BF40EC" w:rsidP="00BF40EC">
      <w:pPr>
        <w:pStyle w:val="affa"/>
        <w:snapToGrid w:val="0"/>
        <w:ind w:right="-144"/>
        <w:jc w:val="both"/>
      </w:pPr>
    </w:p>
    <w:bookmarkEnd w:id="1"/>
    <w:p w14:paraId="3A2DC445" w14:textId="1DA1A780" w:rsidR="00BF40EC" w:rsidRPr="00331956" w:rsidRDefault="00BF40EC" w:rsidP="00BF40EC">
      <w:pPr>
        <w:pStyle w:val="aff1"/>
        <w:ind w:left="567" w:right="567"/>
        <w:jc w:val="center"/>
        <w:rPr>
          <w:b/>
        </w:rPr>
      </w:pPr>
      <w:r w:rsidRPr="00331956">
        <w:rPr>
          <w:b/>
        </w:rPr>
        <w:t>1</w:t>
      </w:r>
      <w:r>
        <w:rPr>
          <w:b/>
        </w:rPr>
        <w:t>2</w:t>
      </w:r>
      <w:r w:rsidRPr="00331956">
        <w:rPr>
          <w:b/>
        </w:rPr>
        <w:t>.Адреса и реквизиты сторон</w:t>
      </w:r>
    </w:p>
    <w:tbl>
      <w:tblPr>
        <w:tblW w:w="10031" w:type="dxa"/>
        <w:tblLook w:val="04A0" w:firstRow="1" w:lastRow="0" w:firstColumn="1" w:lastColumn="0" w:noHBand="0" w:noVBand="1"/>
      </w:tblPr>
      <w:tblGrid>
        <w:gridCol w:w="5015"/>
        <w:gridCol w:w="5016"/>
      </w:tblGrid>
      <w:tr w:rsidR="00BF40EC" w:rsidRPr="00331956" w14:paraId="514ACB9D" w14:textId="77777777" w:rsidTr="00CE5F44">
        <w:tc>
          <w:tcPr>
            <w:tcW w:w="5015" w:type="dxa"/>
            <w:hideMark/>
          </w:tcPr>
          <w:p w14:paraId="08CF4E95" w14:textId="77777777" w:rsidR="00BF40EC" w:rsidRPr="00331956" w:rsidRDefault="00BF40EC" w:rsidP="00BF40EC">
            <w:pPr>
              <w:ind w:left="567" w:right="567"/>
            </w:pPr>
          </w:p>
        </w:tc>
        <w:tc>
          <w:tcPr>
            <w:tcW w:w="5016" w:type="dxa"/>
            <w:hideMark/>
          </w:tcPr>
          <w:p w14:paraId="1406507F" w14:textId="77777777" w:rsidR="00BF40EC" w:rsidRPr="00331956" w:rsidRDefault="00BF40EC" w:rsidP="00BF40EC">
            <w:pPr>
              <w:ind w:left="567" w:right="567"/>
            </w:pPr>
          </w:p>
        </w:tc>
      </w:tr>
      <w:tr w:rsidR="00BF40EC" w:rsidRPr="00331956" w14:paraId="0A1CDDAC" w14:textId="77777777" w:rsidTr="00CE5F44">
        <w:tc>
          <w:tcPr>
            <w:tcW w:w="5015" w:type="dxa"/>
            <w:hideMark/>
          </w:tcPr>
          <w:p w14:paraId="3D7217B5" w14:textId="77777777" w:rsidR="00BF40EC" w:rsidRPr="00331956" w:rsidRDefault="00BF40EC" w:rsidP="00CE5F44">
            <w:pPr>
              <w:ind w:left="142" w:right="264"/>
              <w:jc w:val="center"/>
            </w:pPr>
            <w:r w:rsidRPr="00331956">
              <w:t>«Заказчик»</w:t>
            </w:r>
          </w:p>
        </w:tc>
        <w:tc>
          <w:tcPr>
            <w:tcW w:w="5016" w:type="dxa"/>
            <w:hideMark/>
          </w:tcPr>
          <w:p w14:paraId="5D045424" w14:textId="77777777" w:rsidR="00BF40EC" w:rsidRPr="00331956" w:rsidRDefault="00BF40EC" w:rsidP="00CE5F44">
            <w:pPr>
              <w:ind w:left="93" w:right="171"/>
              <w:jc w:val="center"/>
            </w:pPr>
            <w:r w:rsidRPr="00331956">
              <w:t>«Исполнитель»</w:t>
            </w:r>
          </w:p>
        </w:tc>
      </w:tr>
      <w:tr w:rsidR="00BF40EC" w:rsidRPr="00331956" w14:paraId="321B6F7B" w14:textId="77777777" w:rsidTr="00CE5F44">
        <w:tc>
          <w:tcPr>
            <w:tcW w:w="5015" w:type="dxa"/>
            <w:hideMark/>
          </w:tcPr>
          <w:p w14:paraId="1070B4E0" w14:textId="77777777" w:rsidR="00BF40EC" w:rsidRPr="00331956" w:rsidRDefault="00BF40EC" w:rsidP="00CE5F44">
            <w:pPr>
              <w:ind w:left="142" w:right="264"/>
            </w:pPr>
            <w:r w:rsidRPr="00331956">
              <w:t>МТУ РОСТРАНСНАДЗОРА ПО ПФО</w:t>
            </w:r>
          </w:p>
          <w:p w14:paraId="4ED7C15A" w14:textId="77777777" w:rsidR="00BF40EC" w:rsidRPr="00331956" w:rsidRDefault="00BF40EC" w:rsidP="00CE5F44">
            <w:pPr>
              <w:ind w:left="142" w:right="264"/>
            </w:pPr>
            <w:r w:rsidRPr="00331956">
              <w:t>603950 г. Нижний Новгород, ул. Удмуртская д.4 А</w:t>
            </w:r>
          </w:p>
          <w:p w14:paraId="46217A94" w14:textId="77777777" w:rsidR="00BF40EC" w:rsidRPr="00331956" w:rsidRDefault="00BF40EC" w:rsidP="00CE5F44">
            <w:pPr>
              <w:ind w:left="142" w:right="264"/>
            </w:pPr>
            <w:r w:rsidRPr="00331956">
              <w:t>ИНН 5258154999 КПП 525801001</w:t>
            </w:r>
          </w:p>
          <w:p w14:paraId="0D68544A" w14:textId="77777777" w:rsidR="00BF40EC" w:rsidRPr="00331956" w:rsidRDefault="00BF40EC" w:rsidP="00CE5F44">
            <w:pPr>
              <w:ind w:left="142" w:right="264"/>
            </w:pPr>
            <w:r w:rsidRPr="00331956">
              <w:t>УФК по Нижегородской области (МТУ Ространснадзора по ПФО, л/счет 03321G20400)</w:t>
            </w:r>
          </w:p>
          <w:p w14:paraId="76764A29" w14:textId="77777777" w:rsidR="00BF40EC" w:rsidRPr="00331956" w:rsidRDefault="00BF40EC" w:rsidP="00CE5F44">
            <w:pPr>
              <w:ind w:left="142" w:right="264"/>
            </w:pPr>
            <w:r w:rsidRPr="00331956">
              <w:t xml:space="preserve">БИК 012202102 </w:t>
            </w:r>
          </w:p>
          <w:p w14:paraId="3307F856" w14:textId="100ED979" w:rsidR="00BF40EC" w:rsidRPr="00331956" w:rsidRDefault="00175909" w:rsidP="00CE5F44">
            <w:pPr>
              <w:ind w:left="142" w:right="264"/>
            </w:pPr>
            <w:r w:rsidRPr="00175909">
              <w:t>ОКЦ № 1 ВВГУ</w:t>
            </w:r>
            <w:r w:rsidR="00BF40EC" w:rsidRPr="00331956">
              <w:t xml:space="preserve"> Банка России//УФК по Нижегородской области, г. Нижний Новгород</w:t>
            </w:r>
          </w:p>
          <w:p w14:paraId="53CED53B" w14:textId="77777777" w:rsidR="00BF40EC" w:rsidRPr="00331956" w:rsidRDefault="00BF40EC" w:rsidP="00CE5F44">
            <w:pPr>
              <w:ind w:left="142" w:right="264"/>
            </w:pPr>
            <w:r w:rsidRPr="00331956">
              <w:t>р/счет 03211643000000013200</w:t>
            </w:r>
          </w:p>
          <w:p w14:paraId="40D7180B" w14:textId="77777777" w:rsidR="00BF40EC" w:rsidRPr="00331956" w:rsidRDefault="00BF40EC" w:rsidP="00CE5F44">
            <w:pPr>
              <w:ind w:left="142" w:right="264"/>
            </w:pPr>
            <w:r w:rsidRPr="00331956">
              <w:t>к/</w:t>
            </w:r>
            <w:proofErr w:type="spellStart"/>
            <w:r w:rsidRPr="00331956">
              <w:t>сч</w:t>
            </w:r>
            <w:proofErr w:type="spellEnd"/>
            <w:r w:rsidRPr="00331956">
              <w:t xml:space="preserve"> 40102810745370000024</w:t>
            </w:r>
          </w:p>
          <w:p w14:paraId="16C22F25" w14:textId="77777777" w:rsidR="00BF40EC" w:rsidRPr="00331956" w:rsidRDefault="00BF40EC" w:rsidP="00CE5F44">
            <w:pPr>
              <w:ind w:left="142" w:right="264"/>
            </w:pPr>
            <w:r w:rsidRPr="00331956">
              <w:t>ОГРН 1225200040955</w:t>
            </w:r>
          </w:p>
          <w:p w14:paraId="32976D6B" w14:textId="77777777" w:rsidR="00BF40EC" w:rsidRPr="00331956" w:rsidRDefault="00BF40EC" w:rsidP="00CE5F44">
            <w:pPr>
              <w:ind w:left="142" w:right="264"/>
            </w:pPr>
            <w:r w:rsidRPr="00331956">
              <w:t>ОКПО 82804745</w:t>
            </w:r>
          </w:p>
          <w:p w14:paraId="764D6694" w14:textId="77777777" w:rsidR="00BF40EC" w:rsidRPr="00331956" w:rsidRDefault="00BF40EC" w:rsidP="00CE5F44">
            <w:pPr>
              <w:ind w:left="142" w:right="264"/>
            </w:pPr>
            <w:r w:rsidRPr="00331956">
              <w:t xml:space="preserve">ОКТМО 22701000001 </w:t>
            </w:r>
          </w:p>
          <w:p w14:paraId="12652B43" w14:textId="77777777" w:rsidR="00BF40EC" w:rsidRPr="00331956" w:rsidRDefault="00BF40EC" w:rsidP="00CE5F44">
            <w:pPr>
              <w:ind w:left="142" w:right="264"/>
            </w:pPr>
            <w:r w:rsidRPr="00331956">
              <w:t xml:space="preserve">ОКОПФ 75104 </w:t>
            </w:r>
          </w:p>
          <w:p w14:paraId="4E39679B" w14:textId="77777777" w:rsidR="00BF40EC" w:rsidRDefault="0023673D" w:rsidP="00CE5F44">
            <w:pPr>
              <w:ind w:left="142" w:right="264"/>
            </w:pPr>
            <w:hyperlink r:id="rId9" w:history="1">
              <w:r w:rsidR="00BF40EC" w:rsidRPr="00D32F44">
                <w:rPr>
                  <w:rStyle w:val="aff9"/>
                  <w:color w:val="auto"/>
                </w:rPr>
                <w:t>buh.ugadn52@rostransnadzor.gov.ru</w:t>
              </w:r>
            </w:hyperlink>
          </w:p>
          <w:p w14:paraId="705B2F41" w14:textId="447BC7C1" w:rsidR="00B6523F" w:rsidRDefault="0023673D" w:rsidP="00CE5F44">
            <w:pPr>
              <w:ind w:left="142" w:right="264"/>
            </w:pPr>
            <w:hyperlink r:id="rId10" w:history="1">
              <w:r w:rsidR="00B6523F" w:rsidRPr="00DD3677">
                <w:rPr>
                  <w:rStyle w:val="aff9"/>
                </w:rPr>
                <w:t>guryleva_sa@pfo.rostransnadzor.gov.ru</w:t>
              </w:r>
            </w:hyperlink>
          </w:p>
          <w:p w14:paraId="76EF4A39" w14:textId="7530D169" w:rsidR="00BF40EC" w:rsidRPr="00D32F44" w:rsidRDefault="00BF40EC" w:rsidP="00CE5F44">
            <w:pPr>
              <w:ind w:left="142" w:right="264"/>
            </w:pPr>
            <w:r w:rsidRPr="00D32F44">
              <w:t>8 (831) 283-04-12</w:t>
            </w:r>
            <w:r>
              <w:t xml:space="preserve"> (доб.58932)</w:t>
            </w:r>
          </w:p>
          <w:p w14:paraId="54FF70E1" w14:textId="77777777" w:rsidR="00BF40EC" w:rsidRPr="00331956" w:rsidRDefault="00BF40EC" w:rsidP="00CE5F44">
            <w:pPr>
              <w:ind w:left="142" w:right="264"/>
            </w:pPr>
          </w:p>
          <w:p w14:paraId="669A5176" w14:textId="4EB9D1AC" w:rsidR="00BF40EC" w:rsidRPr="00331956" w:rsidRDefault="00BF40EC" w:rsidP="00CE5F44">
            <w:pPr>
              <w:ind w:left="142" w:right="264"/>
            </w:pPr>
            <w:r w:rsidRPr="00331956">
              <w:t xml:space="preserve">_________________ </w:t>
            </w:r>
            <w:r>
              <w:t>/_______________</w:t>
            </w:r>
          </w:p>
          <w:p w14:paraId="49340105" w14:textId="77777777" w:rsidR="00BF40EC" w:rsidRPr="00331956" w:rsidRDefault="00BF40EC" w:rsidP="00CE5F44">
            <w:pPr>
              <w:ind w:left="142" w:right="264"/>
            </w:pPr>
            <w:proofErr w:type="spellStart"/>
            <w:r w:rsidRPr="00331956">
              <w:t>м.п</w:t>
            </w:r>
            <w:proofErr w:type="spellEnd"/>
            <w:r w:rsidRPr="00331956">
              <w:t xml:space="preserve">    </w:t>
            </w:r>
          </w:p>
          <w:p w14:paraId="6B17FEE5" w14:textId="76B05F5F" w:rsidR="00BF40EC" w:rsidRPr="00331956" w:rsidRDefault="00BF40EC" w:rsidP="00CE5F44">
            <w:pPr>
              <w:ind w:left="142" w:right="264"/>
            </w:pPr>
            <w:r w:rsidRPr="00331956">
              <w:t>«____»_____________   202</w:t>
            </w:r>
            <w:r w:rsidR="00057B97">
              <w:t>6</w:t>
            </w:r>
            <w:r w:rsidRPr="00331956">
              <w:t xml:space="preserve"> г.</w:t>
            </w:r>
          </w:p>
        </w:tc>
        <w:tc>
          <w:tcPr>
            <w:tcW w:w="5016" w:type="dxa"/>
            <w:hideMark/>
          </w:tcPr>
          <w:p w14:paraId="129A8E7B" w14:textId="77777777" w:rsidR="00BF40EC" w:rsidRPr="00331956" w:rsidRDefault="00BF40EC" w:rsidP="00CE5F44">
            <w:pPr>
              <w:ind w:left="93" w:right="171"/>
            </w:pPr>
          </w:p>
          <w:p w14:paraId="4E58BEC1" w14:textId="77777777" w:rsidR="00BF40EC" w:rsidRPr="00331956" w:rsidRDefault="00BF40EC" w:rsidP="00CE5F44">
            <w:pPr>
              <w:ind w:left="93" w:right="171"/>
            </w:pPr>
            <w:r w:rsidRPr="00331956">
              <w:t xml:space="preserve">    </w:t>
            </w:r>
          </w:p>
          <w:p w14:paraId="3D9AC330" w14:textId="77777777" w:rsidR="00BF40EC" w:rsidRPr="00331956" w:rsidRDefault="00BF40EC" w:rsidP="00CE5F44">
            <w:pPr>
              <w:ind w:left="93" w:right="171"/>
            </w:pPr>
          </w:p>
          <w:p w14:paraId="753ED071" w14:textId="77777777" w:rsidR="00BF40EC" w:rsidRPr="00331956" w:rsidRDefault="00BF40EC" w:rsidP="00CE5F44">
            <w:pPr>
              <w:ind w:left="93" w:right="171"/>
            </w:pPr>
          </w:p>
          <w:p w14:paraId="05CF6E40" w14:textId="77777777" w:rsidR="00BF40EC" w:rsidRPr="00331956" w:rsidRDefault="00BF40EC" w:rsidP="00CE5F44">
            <w:pPr>
              <w:ind w:left="93" w:right="171"/>
            </w:pPr>
          </w:p>
          <w:p w14:paraId="108D61D9" w14:textId="77777777" w:rsidR="00BF40EC" w:rsidRDefault="00BF40EC" w:rsidP="00CE5F44">
            <w:pPr>
              <w:ind w:left="93" w:right="171"/>
            </w:pPr>
          </w:p>
          <w:p w14:paraId="10CF2427" w14:textId="77777777" w:rsidR="00BF40EC" w:rsidRPr="00331956" w:rsidRDefault="00BF40EC" w:rsidP="00CE5F44">
            <w:pPr>
              <w:ind w:left="93" w:right="171"/>
            </w:pPr>
          </w:p>
          <w:p w14:paraId="1AEF7801" w14:textId="77777777" w:rsidR="00BF40EC" w:rsidRPr="00331956" w:rsidRDefault="00BF40EC" w:rsidP="00CE5F44">
            <w:pPr>
              <w:ind w:left="93" w:right="171"/>
            </w:pPr>
          </w:p>
          <w:p w14:paraId="6FDB76BA" w14:textId="77777777" w:rsidR="00BF40EC" w:rsidRPr="00331956" w:rsidRDefault="00BF40EC" w:rsidP="00CE5F44">
            <w:pPr>
              <w:ind w:left="93" w:right="171"/>
            </w:pPr>
          </w:p>
          <w:p w14:paraId="5166A65B" w14:textId="77777777" w:rsidR="00BF40EC" w:rsidRPr="00331956" w:rsidRDefault="00BF40EC" w:rsidP="00CE5F44">
            <w:pPr>
              <w:ind w:left="93" w:right="171"/>
            </w:pPr>
          </w:p>
          <w:p w14:paraId="6A08DEFA" w14:textId="77777777" w:rsidR="00BF40EC" w:rsidRPr="00331956" w:rsidRDefault="00BF40EC" w:rsidP="00CE5F44">
            <w:pPr>
              <w:ind w:left="93" w:right="171"/>
            </w:pPr>
          </w:p>
          <w:p w14:paraId="715F0891" w14:textId="77777777" w:rsidR="00BF40EC" w:rsidRPr="00331956" w:rsidRDefault="00BF40EC" w:rsidP="00CE5F44">
            <w:pPr>
              <w:ind w:left="93" w:right="171"/>
            </w:pPr>
          </w:p>
          <w:p w14:paraId="65D88428" w14:textId="77777777" w:rsidR="00BF40EC" w:rsidRPr="00331956" w:rsidRDefault="00BF40EC" w:rsidP="00CE5F44">
            <w:pPr>
              <w:ind w:left="93" w:right="171"/>
            </w:pPr>
          </w:p>
          <w:p w14:paraId="3E52D882" w14:textId="77777777" w:rsidR="00BF40EC" w:rsidRPr="00331956" w:rsidRDefault="00BF40EC" w:rsidP="00CE5F44">
            <w:pPr>
              <w:ind w:left="93" w:right="171"/>
            </w:pPr>
          </w:p>
          <w:p w14:paraId="0B48D53C" w14:textId="77777777" w:rsidR="00BF40EC" w:rsidRPr="00331956" w:rsidRDefault="00BF40EC" w:rsidP="00CE5F44">
            <w:pPr>
              <w:ind w:left="93" w:right="171"/>
            </w:pPr>
          </w:p>
          <w:p w14:paraId="042928C1" w14:textId="77777777" w:rsidR="00BF40EC" w:rsidRPr="00331956" w:rsidRDefault="00BF40EC" w:rsidP="00CE5F44">
            <w:pPr>
              <w:ind w:left="93" w:right="171"/>
            </w:pPr>
          </w:p>
          <w:p w14:paraId="3A0D324E" w14:textId="77777777" w:rsidR="00BF40EC" w:rsidRPr="00331956" w:rsidRDefault="00BF40EC" w:rsidP="00CE5F44">
            <w:pPr>
              <w:ind w:left="93" w:right="171"/>
            </w:pPr>
          </w:p>
          <w:p w14:paraId="274FAB09" w14:textId="77777777" w:rsidR="00BF40EC" w:rsidRPr="00331956" w:rsidRDefault="00BF40EC" w:rsidP="00CE5F44">
            <w:pPr>
              <w:ind w:left="93" w:right="171"/>
            </w:pPr>
          </w:p>
          <w:p w14:paraId="366143CC" w14:textId="77777777" w:rsidR="00BF40EC" w:rsidRPr="00331956" w:rsidRDefault="00BF40EC" w:rsidP="00CE5F44">
            <w:pPr>
              <w:ind w:left="93" w:right="171"/>
            </w:pPr>
          </w:p>
          <w:p w14:paraId="4C72C68B" w14:textId="77777777" w:rsidR="00BF40EC" w:rsidRPr="00331956" w:rsidRDefault="00BF40EC" w:rsidP="00CE5F44">
            <w:pPr>
              <w:ind w:left="93" w:right="171"/>
            </w:pPr>
          </w:p>
          <w:p w14:paraId="6A37AFBD" w14:textId="77777777" w:rsidR="00BF40EC" w:rsidRPr="00331956" w:rsidRDefault="00BF40EC" w:rsidP="00CE5F44">
            <w:pPr>
              <w:ind w:left="93" w:right="171"/>
            </w:pPr>
          </w:p>
          <w:p w14:paraId="755DDF6A" w14:textId="691CCC2B" w:rsidR="00BF40EC" w:rsidRPr="00331956" w:rsidRDefault="00CE5F44" w:rsidP="00CE5F44">
            <w:pPr>
              <w:ind w:left="93" w:right="171"/>
            </w:pPr>
            <w:r w:rsidRPr="00331956">
              <w:t xml:space="preserve">_________________ </w:t>
            </w:r>
            <w:r>
              <w:t>/_______________</w:t>
            </w:r>
            <w:r w:rsidR="00BF40EC" w:rsidRPr="00331956">
              <w:t xml:space="preserve"> </w:t>
            </w:r>
          </w:p>
          <w:p w14:paraId="2D50EC15" w14:textId="77777777" w:rsidR="00BF40EC" w:rsidRPr="00331956" w:rsidRDefault="00BF40EC" w:rsidP="00CE5F44">
            <w:pPr>
              <w:ind w:left="93" w:right="171"/>
            </w:pPr>
            <w:proofErr w:type="spellStart"/>
            <w:r w:rsidRPr="00331956">
              <w:t>м.п</w:t>
            </w:r>
            <w:proofErr w:type="spellEnd"/>
            <w:r w:rsidRPr="00331956">
              <w:t xml:space="preserve">.    </w:t>
            </w:r>
          </w:p>
          <w:p w14:paraId="147D9DCD" w14:textId="43B5A221" w:rsidR="00BF40EC" w:rsidRPr="00331956" w:rsidRDefault="00BF40EC" w:rsidP="00CE5F44">
            <w:pPr>
              <w:ind w:left="93" w:right="171"/>
            </w:pPr>
            <w:r w:rsidRPr="00331956">
              <w:t>«____»</w:t>
            </w:r>
            <w:r>
              <w:t xml:space="preserve"> _____________ 202</w:t>
            </w:r>
            <w:r w:rsidR="00057B97">
              <w:t>6</w:t>
            </w:r>
            <w:r w:rsidRPr="00331956">
              <w:t xml:space="preserve"> г.</w:t>
            </w:r>
          </w:p>
        </w:tc>
      </w:tr>
    </w:tbl>
    <w:p w14:paraId="4E7F4311" w14:textId="77777777" w:rsidR="00BF40EC" w:rsidRDefault="00BF40EC" w:rsidP="00BF40EC">
      <w:pPr>
        <w:tabs>
          <w:tab w:val="left" w:pos="600"/>
        </w:tabs>
        <w:ind w:left="567" w:right="567" w:firstLine="426"/>
        <w:jc w:val="both"/>
        <w:rPr>
          <w:bCs/>
          <w:color w:val="000000"/>
        </w:rPr>
      </w:pPr>
    </w:p>
    <w:p w14:paraId="1C4396D0" w14:textId="77777777" w:rsidR="00BF40EC" w:rsidRDefault="00BF40EC" w:rsidP="00BF40EC">
      <w:pPr>
        <w:tabs>
          <w:tab w:val="left" w:pos="600"/>
        </w:tabs>
        <w:ind w:left="567" w:right="567" w:firstLine="426"/>
        <w:jc w:val="both"/>
        <w:rPr>
          <w:bCs/>
          <w:color w:val="000000"/>
        </w:rPr>
      </w:pPr>
    </w:p>
    <w:p w14:paraId="67FD6487" w14:textId="77777777" w:rsidR="00BF40EC" w:rsidRDefault="00BF40EC" w:rsidP="00BF40EC">
      <w:pPr>
        <w:tabs>
          <w:tab w:val="left" w:pos="600"/>
        </w:tabs>
        <w:ind w:left="567" w:right="567" w:firstLine="426"/>
        <w:jc w:val="both"/>
        <w:rPr>
          <w:bCs/>
          <w:color w:val="000000"/>
        </w:rPr>
      </w:pPr>
    </w:p>
    <w:p w14:paraId="1F1192E0" w14:textId="77777777" w:rsidR="00A24F54" w:rsidRDefault="00A24F54" w:rsidP="00BF40EC">
      <w:pPr>
        <w:tabs>
          <w:tab w:val="left" w:pos="600"/>
        </w:tabs>
        <w:ind w:left="567" w:right="567" w:firstLine="426"/>
        <w:jc w:val="both"/>
        <w:rPr>
          <w:bCs/>
          <w:color w:val="000000"/>
        </w:rPr>
      </w:pPr>
    </w:p>
    <w:p w14:paraId="24DD908B" w14:textId="77777777" w:rsidR="00A24F54" w:rsidRDefault="00A24F54" w:rsidP="00BF40EC">
      <w:pPr>
        <w:tabs>
          <w:tab w:val="left" w:pos="600"/>
        </w:tabs>
        <w:ind w:left="567" w:right="567" w:firstLine="426"/>
        <w:jc w:val="both"/>
        <w:rPr>
          <w:bCs/>
          <w:color w:val="000000"/>
        </w:rPr>
      </w:pPr>
    </w:p>
    <w:p w14:paraId="6600C7E4" w14:textId="77777777" w:rsidR="00A24F54" w:rsidRDefault="00A24F54" w:rsidP="00BF40EC">
      <w:pPr>
        <w:tabs>
          <w:tab w:val="left" w:pos="600"/>
        </w:tabs>
        <w:ind w:left="567" w:right="567" w:firstLine="426"/>
        <w:jc w:val="both"/>
        <w:rPr>
          <w:bCs/>
          <w:color w:val="000000"/>
        </w:rPr>
      </w:pPr>
    </w:p>
    <w:p w14:paraId="1D452C27" w14:textId="77777777" w:rsidR="00A24F54" w:rsidRDefault="00A24F54" w:rsidP="00BF40EC">
      <w:pPr>
        <w:tabs>
          <w:tab w:val="left" w:pos="600"/>
        </w:tabs>
        <w:ind w:left="567" w:right="567" w:firstLine="426"/>
        <w:jc w:val="both"/>
        <w:rPr>
          <w:bCs/>
          <w:color w:val="000000"/>
        </w:rPr>
      </w:pPr>
    </w:p>
    <w:p w14:paraId="11F39AC1" w14:textId="77777777" w:rsidR="00A24F54" w:rsidRDefault="00A24F54" w:rsidP="00BF40EC">
      <w:pPr>
        <w:tabs>
          <w:tab w:val="left" w:pos="600"/>
        </w:tabs>
        <w:ind w:left="567" w:right="567" w:firstLine="426"/>
        <w:jc w:val="both"/>
        <w:rPr>
          <w:bCs/>
          <w:color w:val="000000"/>
        </w:rPr>
      </w:pPr>
    </w:p>
    <w:p w14:paraId="0044DA57" w14:textId="77777777" w:rsidR="00A24F54" w:rsidRDefault="00A24F54" w:rsidP="00BF40EC">
      <w:pPr>
        <w:tabs>
          <w:tab w:val="left" w:pos="600"/>
        </w:tabs>
        <w:ind w:left="567" w:right="567" w:firstLine="426"/>
        <w:jc w:val="both"/>
        <w:rPr>
          <w:bCs/>
          <w:color w:val="000000"/>
        </w:rPr>
      </w:pPr>
    </w:p>
    <w:p w14:paraId="7864542F" w14:textId="77777777" w:rsidR="00A24F54" w:rsidRDefault="00A24F54" w:rsidP="00BF40EC">
      <w:pPr>
        <w:tabs>
          <w:tab w:val="left" w:pos="600"/>
        </w:tabs>
        <w:ind w:left="567" w:right="567" w:firstLine="426"/>
        <w:jc w:val="both"/>
        <w:rPr>
          <w:bCs/>
          <w:color w:val="000000"/>
        </w:rPr>
      </w:pPr>
    </w:p>
    <w:p w14:paraId="2FC5A8CD" w14:textId="77777777" w:rsidR="00A24F54" w:rsidRDefault="00A24F54" w:rsidP="00BF40EC">
      <w:pPr>
        <w:tabs>
          <w:tab w:val="left" w:pos="600"/>
        </w:tabs>
        <w:ind w:left="567" w:right="567" w:firstLine="426"/>
        <w:jc w:val="both"/>
        <w:rPr>
          <w:bCs/>
          <w:color w:val="000000"/>
        </w:rPr>
      </w:pPr>
    </w:p>
    <w:p w14:paraId="35484979" w14:textId="77777777" w:rsidR="00A24F54" w:rsidRDefault="00A24F54" w:rsidP="00BF40EC">
      <w:pPr>
        <w:tabs>
          <w:tab w:val="left" w:pos="600"/>
        </w:tabs>
        <w:ind w:left="567" w:right="567" w:firstLine="426"/>
        <w:jc w:val="both"/>
        <w:rPr>
          <w:bCs/>
          <w:color w:val="000000"/>
        </w:rPr>
      </w:pPr>
    </w:p>
    <w:p w14:paraId="38550F4B" w14:textId="77777777" w:rsidR="00A24F54" w:rsidRDefault="00A24F54" w:rsidP="00BF40EC">
      <w:pPr>
        <w:tabs>
          <w:tab w:val="left" w:pos="600"/>
        </w:tabs>
        <w:ind w:left="567" w:right="567" w:firstLine="426"/>
        <w:jc w:val="both"/>
        <w:rPr>
          <w:bCs/>
          <w:color w:val="000000"/>
        </w:rPr>
      </w:pPr>
    </w:p>
    <w:p w14:paraId="7F068D5E" w14:textId="77777777" w:rsidR="00BF40EC" w:rsidRDefault="00BF40EC" w:rsidP="00BF40EC">
      <w:pPr>
        <w:tabs>
          <w:tab w:val="left" w:pos="600"/>
        </w:tabs>
        <w:ind w:left="567" w:right="567" w:firstLine="426"/>
        <w:jc w:val="both"/>
        <w:rPr>
          <w:bCs/>
          <w:color w:val="000000"/>
        </w:rPr>
      </w:pPr>
    </w:p>
    <w:p w14:paraId="396A58CB" w14:textId="77777777" w:rsidR="00BF40EC" w:rsidRDefault="00BF40EC" w:rsidP="00BF40EC">
      <w:pPr>
        <w:tabs>
          <w:tab w:val="left" w:pos="600"/>
        </w:tabs>
        <w:ind w:left="567" w:right="567" w:firstLine="426"/>
        <w:jc w:val="both"/>
        <w:rPr>
          <w:bCs/>
          <w:color w:val="000000"/>
        </w:rPr>
      </w:pPr>
    </w:p>
    <w:p w14:paraId="57388D1E" w14:textId="4A148278" w:rsidR="00F737F6" w:rsidRPr="00E26DF7" w:rsidRDefault="00CD136D" w:rsidP="00BF40EC">
      <w:pPr>
        <w:jc w:val="right"/>
      </w:pPr>
      <w:r w:rsidRPr="00E26DF7">
        <w:t>Приложение</w:t>
      </w:r>
      <w:r w:rsidR="00CB49A4" w:rsidRPr="00E26DF7">
        <w:t xml:space="preserve"> </w:t>
      </w:r>
      <w:r w:rsidRPr="00E26DF7">
        <w:t>№</w:t>
      </w:r>
      <w:r w:rsidR="00CB49A4" w:rsidRPr="00E26DF7">
        <w:t xml:space="preserve"> </w:t>
      </w:r>
      <w:r w:rsidRPr="00E26DF7">
        <w:t>1</w:t>
      </w:r>
    </w:p>
    <w:p w14:paraId="2F8AA945" w14:textId="43C38BDE" w:rsidR="00F737F6" w:rsidRPr="00E26DF7" w:rsidRDefault="00CD136D" w:rsidP="00BF40EC">
      <w:pPr>
        <w:jc w:val="right"/>
      </w:pPr>
      <w:r w:rsidRPr="00E26DF7">
        <w:t>к</w:t>
      </w:r>
      <w:r w:rsidR="00CB49A4" w:rsidRPr="00E26DF7">
        <w:t xml:space="preserve"> </w:t>
      </w:r>
      <w:r w:rsidRPr="00E26DF7">
        <w:t>Государственному</w:t>
      </w:r>
      <w:r w:rsidR="00CB49A4" w:rsidRPr="00E26DF7">
        <w:t xml:space="preserve"> </w:t>
      </w:r>
      <w:r w:rsidRPr="00E26DF7">
        <w:t>контракту</w:t>
      </w:r>
      <w:r w:rsidR="00CB49A4" w:rsidRPr="00E26DF7">
        <w:t xml:space="preserve"> </w:t>
      </w:r>
    </w:p>
    <w:p w14:paraId="28C24C1C" w14:textId="03025D16" w:rsidR="00981EC0" w:rsidRPr="00E26DF7" w:rsidRDefault="00BF40EC" w:rsidP="00BF40EC">
      <w:pPr>
        <w:jc w:val="right"/>
      </w:pPr>
      <w:r w:rsidRPr="00E26DF7">
        <w:t xml:space="preserve">от                                       </w:t>
      </w:r>
      <w:r w:rsidR="00E05E90" w:rsidRPr="00E26DF7">
        <w:t xml:space="preserve">№ </w:t>
      </w:r>
    </w:p>
    <w:p w14:paraId="3E6CABDA" w14:textId="77777777" w:rsidR="00981EC0" w:rsidRPr="00E26DF7" w:rsidRDefault="00981EC0" w:rsidP="00BF40EC"/>
    <w:p w14:paraId="571EB3F4" w14:textId="77777777" w:rsidR="00A24F54" w:rsidRDefault="00A24F54" w:rsidP="00A24F54">
      <w:pPr>
        <w:ind w:right="567"/>
        <w:jc w:val="center"/>
        <w:rPr>
          <w:b/>
          <w:iCs/>
        </w:rPr>
      </w:pPr>
      <w:r>
        <w:rPr>
          <w:b/>
          <w:iCs/>
        </w:rPr>
        <w:t>СПЕЦИФИКАЦИЯ</w:t>
      </w:r>
    </w:p>
    <w:p w14:paraId="4FEA7513" w14:textId="77777777" w:rsidR="00A24F54" w:rsidRDefault="00A24F54" w:rsidP="00A24F54">
      <w:pPr>
        <w:ind w:right="567"/>
        <w:jc w:val="center"/>
        <w:rPr>
          <w:b/>
          <w:i/>
        </w:rPr>
      </w:pPr>
    </w:p>
    <w:p w14:paraId="49A8415D" w14:textId="77777777" w:rsidR="000A2D27" w:rsidRDefault="000A2D27" w:rsidP="000A2D27">
      <w:pPr>
        <w:jc w:val="center"/>
        <w:rPr>
          <w:b/>
        </w:rPr>
      </w:pPr>
      <w:proofErr w:type="gramStart"/>
      <w:r w:rsidRPr="00CC24DF">
        <w:rPr>
          <w:b/>
        </w:rPr>
        <w:t xml:space="preserve">на </w:t>
      </w:r>
      <w:r>
        <w:rPr>
          <w:b/>
        </w:rPr>
        <w:t>о</w:t>
      </w:r>
      <w:r w:rsidRPr="008265AF">
        <w:rPr>
          <w:b/>
        </w:rPr>
        <w:t xml:space="preserve">казание услуг </w:t>
      </w:r>
      <w:r>
        <w:rPr>
          <w:b/>
        </w:rPr>
        <w:t>по подготовке</w:t>
      </w:r>
      <w:r w:rsidRPr="002D6B06">
        <w:rPr>
          <w:b/>
        </w:rPr>
        <w:t xml:space="preserve"> выделенного помещения к проведению аттестации по требованиям безопасности информации для нужд</w:t>
      </w:r>
      <w:proofErr w:type="gramEnd"/>
      <w:r w:rsidRPr="002D6B06">
        <w:rPr>
          <w:b/>
        </w:rPr>
        <w:t xml:space="preserve">  МТУ Ространснадзора по ПФО</w:t>
      </w:r>
    </w:p>
    <w:p w14:paraId="0B0F43F5" w14:textId="35C109F8" w:rsidR="00A24F54" w:rsidRDefault="00A24F54" w:rsidP="00A24F54">
      <w:pPr>
        <w:jc w:val="center"/>
        <w:rPr>
          <w:b/>
        </w:rPr>
      </w:pPr>
    </w:p>
    <w:p w14:paraId="4F0B5237" w14:textId="63AEB377" w:rsidR="00981EC0" w:rsidRPr="00E26DF7" w:rsidRDefault="00981EC0" w:rsidP="00A24F54">
      <w:pPr>
        <w:jc w:val="center"/>
      </w:pPr>
    </w:p>
    <w:tbl>
      <w:tblPr>
        <w:tblStyle w:val="aff7"/>
        <w:tblW w:w="10031" w:type="dxa"/>
        <w:tblLook w:val="04A0" w:firstRow="1" w:lastRow="0" w:firstColumn="1" w:lastColumn="0" w:noHBand="0" w:noVBand="1"/>
      </w:tblPr>
      <w:tblGrid>
        <w:gridCol w:w="3890"/>
        <w:gridCol w:w="1364"/>
        <w:gridCol w:w="980"/>
        <w:gridCol w:w="1901"/>
        <w:gridCol w:w="1896"/>
      </w:tblGrid>
      <w:tr w:rsidR="00F74406" w:rsidRPr="00E26DF7" w14:paraId="703F8950" w14:textId="77777777" w:rsidTr="00314E27">
        <w:trPr>
          <w:trHeight w:val="714"/>
        </w:trPr>
        <w:tc>
          <w:tcPr>
            <w:tcW w:w="3929" w:type="dxa"/>
          </w:tcPr>
          <w:p w14:paraId="1E3EACC1" w14:textId="64B5E68A" w:rsidR="00F74406" w:rsidRPr="00F74406" w:rsidRDefault="00F74406" w:rsidP="00F74406">
            <w:pPr>
              <w:tabs>
                <w:tab w:val="left" w:pos="6216"/>
              </w:tabs>
              <w:jc w:val="center"/>
              <w:rPr>
                <w:b/>
                <w:bCs/>
              </w:rPr>
            </w:pPr>
            <w:r w:rsidRPr="00F74406">
              <w:rPr>
                <w:b/>
                <w:bCs/>
              </w:rPr>
              <w:t>Предмет закупки</w:t>
            </w:r>
          </w:p>
        </w:tc>
        <w:tc>
          <w:tcPr>
            <w:tcW w:w="1289" w:type="dxa"/>
          </w:tcPr>
          <w:p w14:paraId="65762D1F" w14:textId="36CEC7F9" w:rsidR="00F74406" w:rsidRPr="00F74406" w:rsidRDefault="00F74406" w:rsidP="00F74406">
            <w:pPr>
              <w:tabs>
                <w:tab w:val="left" w:pos="6216"/>
              </w:tabs>
              <w:jc w:val="center"/>
              <w:rPr>
                <w:b/>
                <w:bCs/>
              </w:rPr>
            </w:pPr>
            <w:r w:rsidRPr="00F74406">
              <w:rPr>
                <w:b/>
                <w:bCs/>
              </w:rPr>
              <w:t>Единица измерения</w:t>
            </w:r>
          </w:p>
        </w:tc>
        <w:tc>
          <w:tcPr>
            <w:tcW w:w="986" w:type="dxa"/>
          </w:tcPr>
          <w:p w14:paraId="01ADE345" w14:textId="7EA68609" w:rsidR="00F74406" w:rsidRPr="00F74406" w:rsidRDefault="00F74406" w:rsidP="00F74406">
            <w:pPr>
              <w:tabs>
                <w:tab w:val="left" w:pos="6216"/>
              </w:tabs>
              <w:jc w:val="center"/>
              <w:rPr>
                <w:b/>
                <w:bCs/>
              </w:rPr>
            </w:pPr>
            <w:r w:rsidRPr="00F74406">
              <w:rPr>
                <w:b/>
                <w:bCs/>
              </w:rPr>
              <w:t>Кол-во</w:t>
            </w:r>
          </w:p>
        </w:tc>
        <w:tc>
          <w:tcPr>
            <w:tcW w:w="1913" w:type="dxa"/>
            <w:vAlign w:val="center"/>
          </w:tcPr>
          <w:p w14:paraId="06F47BDA" w14:textId="017C6121" w:rsidR="00F74406" w:rsidRPr="00E26DF7" w:rsidRDefault="00F74406" w:rsidP="00F74406">
            <w:pPr>
              <w:tabs>
                <w:tab w:val="left" w:pos="6216"/>
              </w:tabs>
              <w:jc w:val="center"/>
            </w:pPr>
            <w:r w:rsidRPr="003C3AA9">
              <w:rPr>
                <w:b/>
                <w:bCs/>
              </w:rPr>
              <w:t>Стоимость за единицу (с НДС/без НДС)</w:t>
            </w:r>
          </w:p>
        </w:tc>
        <w:tc>
          <w:tcPr>
            <w:tcW w:w="1914" w:type="dxa"/>
            <w:vAlign w:val="center"/>
          </w:tcPr>
          <w:p w14:paraId="6C19E31A" w14:textId="77777777" w:rsidR="00F74406" w:rsidRPr="003C3AA9" w:rsidRDefault="00F74406" w:rsidP="00F74406">
            <w:pPr>
              <w:tabs>
                <w:tab w:val="left" w:pos="6216"/>
              </w:tabs>
              <w:jc w:val="center"/>
              <w:rPr>
                <w:b/>
                <w:bCs/>
              </w:rPr>
            </w:pPr>
            <w:r w:rsidRPr="003C3AA9">
              <w:rPr>
                <w:b/>
                <w:bCs/>
              </w:rPr>
              <w:t>Сумма</w:t>
            </w:r>
          </w:p>
          <w:p w14:paraId="6C400CFF" w14:textId="382A3AAB" w:rsidR="00F74406" w:rsidRPr="00E26DF7" w:rsidRDefault="00F74406" w:rsidP="00F74406">
            <w:pPr>
              <w:tabs>
                <w:tab w:val="left" w:pos="6216"/>
              </w:tabs>
              <w:jc w:val="center"/>
            </w:pPr>
            <w:r w:rsidRPr="003C3AA9">
              <w:rPr>
                <w:b/>
                <w:bCs/>
              </w:rPr>
              <w:t>(с НДС/без НДС)</w:t>
            </w:r>
          </w:p>
        </w:tc>
      </w:tr>
      <w:tr w:rsidR="00F74406" w:rsidRPr="00E26DF7" w14:paraId="24A327B3" w14:textId="77777777" w:rsidTr="00416E75">
        <w:tc>
          <w:tcPr>
            <w:tcW w:w="3929" w:type="dxa"/>
          </w:tcPr>
          <w:p w14:paraId="7C577C91" w14:textId="54D37896" w:rsidR="000A2D27" w:rsidRPr="00F13043" w:rsidRDefault="000A2D27" w:rsidP="00F13043">
            <w:pPr>
              <w:rPr>
                <w:rFonts w:eastAsia="Calibri"/>
                <w:bCs/>
                <w:sz w:val="28"/>
                <w:szCs w:val="28"/>
              </w:rPr>
            </w:pPr>
            <w:r w:rsidRPr="00F13043">
              <w:rPr>
                <w:rFonts w:eastAsia="Calibri"/>
                <w:bCs/>
                <w:sz w:val="28"/>
                <w:szCs w:val="28"/>
              </w:rPr>
              <w:t>Оказание услуг по подготовке выделенного помещения к проведению аттестации по требованиям безопасности информации для нужд  МТУ Ространснадзора по ПФО</w:t>
            </w:r>
          </w:p>
          <w:p w14:paraId="5083A857" w14:textId="56E0778F" w:rsidR="00F74406" w:rsidRPr="00E26DF7" w:rsidRDefault="00F74406" w:rsidP="00F74406">
            <w:pPr>
              <w:tabs>
                <w:tab w:val="left" w:pos="6216"/>
              </w:tabs>
            </w:pPr>
          </w:p>
        </w:tc>
        <w:tc>
          <w:tcPr>
            <w:tcW w:w="1289" w:type="dxa"/>
            <w:vAlign w:val="center"/>
          </w:tcPr>
          <w:p w14:paraId="65DDE932" w14:textId="28F807F9" w:rsidR="00F74406" w:rsidRPr="00E26DF7" w:rsidRDefault="00F74406" w:rsidP="00F74406">
            <w:pPr>
              <w:tabs>
                <w:tab w:val="left" w:pos="6216"/>
              </w:tabs>
              <w:jc w:val="center"/>
            </w:pPr>
            <w:r w:rsidRPr="00E26DF7">
              <w:t>Единица</w:t>
            </w:r>
          </w:p>
        </w:tc>
        <w:tc>
          <w:tcPr>
            <w:tcW w:w="986" w:type="dxa"/>
            <w:vAlign w:val="center"/>
          </w:tcPr>
          <w:p w14:paraId="0D4809F8" w14:textId="04DD39D6" w:rsidR="00F74406" w:rsidRPr="00E26DF7" w:rsidRDefault="00F74406" w:rsidP="00F74406">
            <w:pPr>
              <w:tabs>
                <w:tab w:val="left" w:pos="6216"/>
              </w:tabs>
              <w:jc w:val="center"/>
            </w:pPr>
            <w:r w:rsidRPr="00E26DF7">
              <w:t>1</w:t>
            </w:r>
          </w:p>
        </w:tc>
        <w:tc>
          <w:tcPr>
            <w:tcW w:w="1913" w:type="dxa"/>
            <w:vAlign w:val="center"/>
          </w:tcPr>
          <w:p w14:paraId="1FB32AAA" w14:textId="2C297B5F" w:rsidR="00F74406" w:rsidRPr="00E26DF7" w:rsidRDefault="00F74406" w:rsidP="00F74406">
            <w:pPr>
              <w:tabs>
                <w:tab w:val="left" w:pos="6216"/>
              </w:tabs>
              <w:jc w:val="both"/>
            </w:pPr>
          </w:p>
        </w:tc>
        <w:tc>
          <w:tcPr>
            <w:tcW w:w="1914" w:type="dxa"/>
            <w:vAlign w:val="center"/>
          </w:tcPr>
          <w:p w14:paraId="37787EBF" w14:textId="430D7AFF" w:rsidR="00F74406" w:rsidRPr="00E26DF7" w:rsidRDefault="00F74406" w:rsidP="00F74406">
            <w:pPr>
              <w:tabs>
                <w:tab w:val="left" w:pos="6216"/>
              </w:tabs>
              <w:jc w:val="both"/>
            </w:pPr>
          </w:p>
        </w:tc>
      </w:tr>
    </w:tbl>
    <w:p w14:paraId="1C6DCB4F" w14:textId="77777777" w:rsidR="002D0D49" w:rsidRDefault="002D0D49" w:rsidP="00BF40EC">
      <w:pPr>
        <w:tabs>
          <w:tab w:val="left" w:pos="6216"/>
        </w:tabs>
        <w:jc w:val="both"/>
        <w:rPr>
          <w:b/>
        </w:rPr>
      </w:pPr>
    </w:p>
    <w:p w14:paraId="005DFA7A" w14:textId="77DD00FA" w:rsidR="00981EC0" w:rsidRDefault="00592A4E" w:rsidP="00BF40EC">
      <w:pPr>
        <w:tabs>
          <w:tab w:val="left" w:pos="6216"/>
        </w:tabs>
        <w:jc w:val="both"/>
      </w:pPr>
      <w:r>
        <w:rPr>
          <w:b/>
        </w:rPr>
        <w:t>ОКПД</w:t>
      </w:r>
      <w:proofErr w:type="gramStart"/>
      <w:r w:rsidR="00981EC0" w:rsidRPr="00981EC0">
        <w:rPr>
          <w:b/>
        </w:rPr>
        <w:t>2</w:t>
      </w:r>
      <w:proofErr w:type="gramEnd"/>
      <w:r w:rsidR="00981EC0" w:rsidRPr="005B6908">
        <w:t xml:space="preserve">: </w:t>
      </w:r>
      <w:r w:rsidR="000A2D27">
        <w:t>74.90.20.149</w:t>
      </w:r>
    </w:p>
    <w:p w14:paraId="6A11D120" w14:textId="77777777" w:rsidR="00833907" w:rsidRDefault="00833907" w:rsidP="00BF40EC">
      <w:pPr>
        <w:tabs>
          <w:tab w:val="left" w:pos="6216"/>
        </w:tabs>
        <w:jc w:val="both"/>
      </w:pPr>
    </w:p>
    <w:p w14:paraId="5A4F5522" w14:textId="77777777" w:rsidR="000A2D27" w:rsidRPr="00647A44" w:rsidRDefault="000A2D27" w:rsidP="000A2D27">
      <w:pPr>
        <w:widowControl w:val="0"/>
        <w:numPr>
          <w:ilvl w:val="0"/>
          <w:numId w:val="18"/>
        </w:numPr>
        <w:tabs>
          <w:tab w:val="left" w:pos="0"/>
          <w:tab w:val="left" w:pos="1134"/>
        </w:tabs>
        <w:suppressAutoHyphens w:val="0"/>
        <w:autoSpaceDE w:val="0"/>
        <w:autoSpaceDN w:val="0"/>
        <w:ind w:left="0" w:firstLine="709"/>
        <w:jc w:val="both"/>
        <w:rPr>
          <w:rFonts w:eastAsia="Calibri"/>
          <w:sz w:val="28"/>
          <w:szCs w:val="28"/>
        </w:rPr>
      </w:pPr>
      <w:r w:rsidRPr="00647A44">
        <w:rPr>
          <w:rFonts w:eastAsia="Calibri"/>
          <w:bCs/>
          <w:sz w:val="28"/>
          <w:szCs w:val="28"/>
        </w:rPr>
        <w:t xml:space="preserve">Требования к техническим, качественным, функциональным </w:t>
      </w:r>
      <w:r w:rsidRPr="00647A44">
        <w:rPr>
          <w:rFonts w:eastAsia="Calibri"/>
          <w:bCs/>
          <w:sz w:val="28"/>
          <w:szCs w:val="28"/>
        </w:rPr>
        <w:br/>
        <w:t>характеристикам Услуг и иные показатели, связанные с определением соответствия оказываемых Услуг:</w:t>
      </w:r>
    </w:p>
    <w:p w14:paraId="3081DD9B" w14:textId="78753049" w:rsidR="000A2D27" w:rsidRPr="007402F4" w:rsidRDefault="00FB1223" w:rsidP="000A2D27">
      <w:pPr>
        <w:widowControl w:val="0"/>
        <w:tabs>
          <w:tab w:val="left" w:pos="0"/>
          <w:tab w:val="left" w:pos="1134"/>
        </w:tabs>
        <w:autoSpaceDE w:val="0"/>
        <w:autoSpaceDN w:val="0"/>
        <w:ind w:firstLine="709"/>
        <w:jc w:val="both"/>
        <w:rPr>
          <w:rFonts w:eastAsia="Calibri"/>
          <w:sz w:val="28"/>
          <w:szCs w:val="28"/>
        </w:rPr>
      </w:pPr>
      <w:r>
        <w:rPr>
          <w:rFonts w:eastAsia="Calibri"/>
          <w:bCs/>
          <w:sz w:val="28"/>
          <w:szCs w:val="28"/>
        </w:rPr>
        <w:t>1</w:t>
      </w:r>
      <w:r w:rsidR="000A2D27" w:rsidRPr="00647A44">
        <w:rPr>
          <w:rFonts w:eastAsia="Calibri"/>
          <w:bCs/>
          <w:sz w:val="28"/>
          <w:szCs w:val="28"/>
        </w:rPr>
        <w:t>.1.</w:t>
      </w:r>
      <w:r w:rsidR="000A2D27" w:rsidRPr="007402F4">
        <w:rPr>
          <w:rFonts w:eastAsia="Calibri"/>
          <w:bCs/>
          <w:sz w:val="28"/>
          <w:szCs w:val="28"/>
        </w:rPr>
        <w:t xml:space="preserve"> Оказание Услуг по подготовке выделенного помещения к проведению аттестации по требованиям безопасности информации для нужд </w:t>
      </w:r>
      <w:r>
        <w:rPr>
          <w:rFonts w:eastAsia="Calibri"/>
          <w:bCs/>
          <w:sz w:val="28"/>
          <w:szCs w:val="28"/>
        </w:rPr>
        <w:t>МТУ Ространснадзора по ПФО</w:t>
      </w:r>
      <w:r w:rsidR="000A2D27" w:rsidRPr="007402F4">
        <w:rPr>
          <w:rFonts w:eastAsia="Calibri"/>
          <w:bCs/>
          <w:sz w:val="28"/>
          <w:szCs w:val="28"/>
        </w:rPr>
        <w:t xml:space="preserve"> должно быть выполнено с надлежащим качеством</w:t>
      </w:r>
      <w:r w:rsidR="000A2D27" w:rsidRPr="007402F4">
        <w:rPr>
          <w:rFonts w:eastAsia="Calibri"/>
          <w:sz w:val="28"/>
          <w:szCs w:val="28"/>
        </w:rPr>
        <w:t xml:space="preserve"> и с соблюдением требований действующего законодательства Российской Федерации:</w:t>
      </w:r>
    </w:p>
    <w:p w14:paraId="011F5E80" w14:textId="77777777" w:rsidR="000A2D27" w:rsidRPr="007402F4" w:rsidRDefault="000A2D27" w:rsidP="000A2D27">
      <w:pPr>
        <w:tabs>
          <w:tab w:val="left" w:pos="1134"/>
        </w:tabs>
        <w:jc w:val="both"/>
        <w:rPr>
          <w:rFonts w:eastAsia="Calibri"/>
          <w:bCs/>
          <w:sz w:val="28"/>
          <w:szCs w:val="28"/>
        </w:rPr>
      </w:pPr>
      <w:r w:rsidRPr="007402F4">
        <w:rPr>
          <w:rFonts w:eastAsia="Calibri"/>
          <w:bCs/>
          <w:sz w:val="28"/>
          <w:szCs w:val="28"/>
        </w:rPr>
        <w:t xml:space="preserve">нормативных правовых актов ФСТЭК России и ФСБ России в области защиты государственной тайны; с соблюдением требований режима секретности и требований пропускного и </w:t>
      </w:r>
      <w:proofErr w:type="spellStart"/>
      <w:r w:rsidRPr="007402F4">
        <w:rPr>
          <w:rFonts w:eastAsia="Calibri"/>
          <w:bCs/>
          <w:sz w:val="28"/>
          <w:szCs w:val="28"/>
        </w:rPr>
        <w:t>внутриобъектового</w:t>
      </w:r>
      <w:proofErr w:type="spellEnd"/>
      <w:r w:rsidRPr="007402F4">
        <w:rPr>
          <w:rFonts w:eastAsia="Calibri"/>
          <w:bCs/>
          <w:sz w:val="28"/>
          <w:szCs w:val="28"/>
        </w:rPr>
        <w:t xml:space="preserve"> режима, установленного на объекте. </w:t>
      </w:r>
    </w:p>
    <w:p w14:paraId="2B790A26" w14:textId="5D160DEF" w:rsidR="000A2D27" w:rsidRPr="00174D0D" w:rsidRDefault="000A2D27" w:rsidP="000A2D27">
      <w:pPr>
        <w:widowControl w:val="0"/>
        <w:numPr>
          <w:ilvl w:val="1"/>
          <w:numId w:val="18"/>
        </w:numPr>
        <w:tabs>
          <w:tab w:val="left" w:pos="1418"/>
        </w:tabs>
        <w:suppressAutoHyphens w:val="0"/>
        <w:autoSpaceDE w:val="0"/>
        <w:autoSpaceDN w:val="0"/>
        <w:adjustRightInd w:val="0"/>
        <w:ind w:left="0" w:firstLine="709"/>
        <w:jc w:val="both"/>
        <w:rPr>
          <w:rFonts w:eastAsia="Calibri"/>
          <w:bCs/>
          <w:sz w:val="28"/>
          <w:szCs w:val="28"/>
        </w:rPr>
      </w:pPr>
      <w:r w:rsidRPr="00F56BE9">
        <w:rPr>
          <w:rFonts w:eastAsia="Calibri"/>
          <w:bCs/>
          <w:sz w:val="28"/>
          <w:szCs w:val="28"/>
        </w:rPr>
        <w:t xml:space="preserve">Подготовка выделенного помещения к проведению аттестации по требованиям безопасности информации для нужд </w:t>
      </w:r>
      <w:r w:rsidR="00FB1223" w:rsidRPr="005203BF">
        <w:rPr>
          <w:rFonts w:eastAsia="Calibri"/>
          <w:bCs/>
          <w:sz w:val="28"/>
          <w:szCs w:val="28"/>
        </w:rPr>
        <w:t>МТУ Ространснадзора по ПФО</w:t>
      </w:r>
      <w:r w:rsidRPr="00174D0D">
        <w:rPr>
          <w:rFonts w:eastAsia="Calibri"/>
          <w:bCs/>
          <w:sz w:val="28"/>
          <w:szCs w:val="28"/>
        </w:rPr>
        <w:t xml:space="preserve"> в количестве 1 </w:t>
      </w:r>
      <w:r w:rsidR="00FB1223">
        <w:rPr>
          <w:rFonts w:eastAsia="Calibri"/>
          <w:bCs/>
          <w:sz w:val="28"/>
          <w:szCs w:val="28"/>
        </w:rPr>
        <w:t>единица</w:t>
      </w:r>
      <w:r w:rsidRPr="00174D0D">
        <w:rPr>
          <w:rFonts w:eastAsia="Calibri"/>
          <w:bCs/>
          <w:sz w:val="28"/>
          <w:szCs w:val="28"/>
        </w:rPr>
        <w:t xml:space="preserve"> включает в себя: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199"/>
        <w:gridCol w:w="1126"/>
      </w:tblGrid>
      <w:tr w:rsidR="000A2D27" w:rsidRPr="00846357" w14:paraId="1AE465EB" w14:textId="77777777" w:rsidTr="00A76225">
        <w:tc>
          <w:tcPr>
            <w:tcW w:w="675" w:type="dxa"/>
            <w:shd w:val="clear" w:color="auto" w:fill="auto"/>
          </w:tcPr>
          <w:p w14:paraId="5D872FBE" w14:textId="77777777" w:rsidR="000A2D27" w:rsidRPr="00846357" w:rsidRDefault="000A2D27" w:rsidP="00A76225">
            <w:pPr>
              <w:jc w:val="center"/>
              <w:rPr>
                <w:sz w:val="28"/>
                <w:szCs w:val="28"/>
              </w:rPr>
            </w:pPr>
            <w:r w:rsidRPr="00846357">
              <w:rPr>
                <w:sz w:val="28"/>
                <w:szCs w:val="28"/>
              </w:rPr>
              <w:t xml:space="preserve">№ </w:t>
            </w:r>
            <w:proofErr w:type="gramStart"/>
            <w:r w:rsidRPr="00846357">
              <w:rPr>
                <w:sz w:val="28"/>
                <w:szCs w:val="28"/>
              </w:rPr>
              <w:t>п</w:t>
            </w:r>
            <w:proofErr w:type="gramEnd"/>
            <w:r w:rsidRPr="00846357">
              <w:rPr>
                <w:sz w:val="28"/>
                <w:szCs w:val="28"/>
              </w:rPr>
              <w:t>/п</w:t>
            </w:r>
          </w:p>
        </w:tc>
        <w:tc>
          <w:tcPr>
            <w:tcW w:w="8505" w:type="dxa"/>
            <w:shd w:val="clear" w:color="auto" w:fill="auto"/>
          </w:tcPr>
          <w:p w14:paraId="263F6C7F" w14:textId="77777777" w:rsidR="000A2D27" w:rsidRPr="00846357" w:rsidRDefault="000A2D27" w:rsidP="00A76225">
            <w:pPr>
              <w:jc w:val="center"/>
              <w:rPr>
                <w:sz w:val="28"/>
                <w:szCs w:val="28"/>
              </w:rPr>
            </w:pPr>
            <w:r w:rsidRPr="00846357">
              <w:rPr>
                <w:sz w:val="28"/>
                <w:szCs w:val="28"/>
              </w:rPr>
              <w:t>Перечень услуг</w:t>
            </w:r>
          </w:p>
        </w:tc>
        <w:tc>
          <w:tcPr>
            <w:tcW w:w="1134" w:type="dxa"/>
            <w:shd w:val="clear" w:color="auto" w:fill="auto"/>
          </w:tcPr>
          <w:p w14:paraId="6A320579" w14:textId="77777777" w:rsidR="000A2D27" w:rsidRPr="00846357" w:rsidRDefault="000A2D27" w:rsidP="00A76225">
            <w:pPr>
              <w:widowControl w:val="0"/>
              <w:tabs>
                <w:tab w:val="left" w:pos="1418"/>
              </w:tabs>
              <w:autoSpaceDE w:val="0"/>
              <w:autoSpaceDN w:val="0"/>
              <w:adjustRightInd w:val="0"/>
              <w:jc w:val="center"/>
              <w:rPr>
                <w:rFonts w:eastAsia="Calibri"/>
                <w:bCs/>
                <w:sz w:val="28"/>
                <w:szCs w:val="28"/>
              </w:rPr>
            </w:pPr>
            <w:r w:rsidRPr="00846357">
              <w:rPr>
                <w:rFonts w:eastAsia="Calibri"/>
                <w:bCs/>
                <w:sz w:val="28"/>
                <w:szCs w:val="28"/>
              </w:rPr>
              <w:t>Кол-во,</w:t>
            </w:r>
          </w:p>
          <w:p w14:paraId="1C08DBC9" w14:textId="77777777" w:rsidR="000A2D27" w:rsidRPr="00846357" w:rsidRDefault="000A2D27" w:rsidP="00A76225">
            <w:pPr>
              <w:widowControl w:val="0"/>
              <w:tabs>
                <w:tab w:val="left" w:pos="1418"/>
              </w:tabs>
              <w:autoSpaceDE w:val="0"/>
              <w:autoSpaceDN w:val="0"/>
              <w:adjustRightInd w:val="0"/>
              <w:jc w:val="center"/>
              <w:rPr>
                <w:rFonts w:eastAsia="Calibri"/>
                <w:bCs/>
                <w:sz w:val="28"/>
                <w:szCs w:val="28"/>
              </w:rPr>
            </w:pPr>
            <w:proofErr w:type="spellStart"/>
            <w:r w:rsidRPr="00846357">
              <w:rPr>
                <w:rFonts w:eastAsia="Calibri"/>
                <w:bCs/>
                <w:sz w:val="28"/>
                <w:szCs w:val="28"/>
              </w:rPr>
              <w:t>усл</w:t>
            </w:r>
            <w:proofErr w:type="gramStart"/>
            <w:r w:rsidRPr="00846357">
              <w:rPr>
                <w:rFonts w:eastAsia="Calibri"/>
                <w:bCs/>
                <w:sz w:val="28"/>
                <w:szCs w:val="28"/>
              </w:rPr>
              <w:t>.е</w:t>
            </w:r>
            <w:proofErr w:type="gramEnd"/>
            <w:r w:rsidRPr="00846357">
              <w:rPr>
                <w:rFonts w:eastAsia="Calibri"/>
                <w:bCs/>
                <w:sz w:val="28"/>
                <w:szCs w:val="28"/>
              </w:rPr>
              <w:t>д</w:t>
            </w:r>
            <w:proofErr w:type="spellEnd"/>
          </w:p>
        </w:tc>
      </w:tr>
    </w:tbl>
    <w:p w14:paraId="4726AF2E" w14:textId="77777777" w:rsidR="000A2D27" w:rsidRPr="00251C1D" w:rsidRDefault="000A2D27" w:rsidP="000A2D27">
      <w:pPr>
        <w:widowControl w:val="0"/>
        <w:tabs>
          <w:tab w:val="left" w:pos="1418"/>
        </w:tabs>
        <w:autoSpaceDE w:val="0"/>
        <w:autoSpaceDN w:val="0"/>
        <w:adjustRightInd w:val="0"/>
        <w:jc w:val="both"/>
        <w:rPr>
          <w:rFonts w:eastAsia="Calibri"/>
          <w:bCs/>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8237"/>
        <w:gridCol w:w="1099"/>
      </w:tblGrid>
      <w:tr w:rsidR="000A2D27" w:rsidRPr="00846357" w14:paraId="2D46E70F" w14:textId="77777777" w:rsidTr="00A76225">
        <w:trPr>
          <w:tblHeader/>
        </w:trPr>
        <w:tc>
          <w:tcPr>
            <w:tcW w:w="675" w:type="dxa"/>
            <w:shd w:val="clear" w:color="auto" w:fill="auto"/>
          </w:tcPr>
          <w:p w14:paraId="321B4424" w14:textId="77777777" w:rsidR="000A2D27" w:rsidRPr="00846357" w:rsidRDefault="000A2D27" w:rsidP="00A76225">
            <w:pPr>
              <w:jc w:val="center"/>
              <w:rPr>
                <w:sz w:val="28"/>
                <w:szCs w:val="28"/>
              </w:rPr>
            </w:pPr>
            <w:r>
              <w:rPr>
                <w:sz w:val="28"/>
                <w:szCs w:val="28"/>
              </w:rPr>
              <w:t>1</w:t>
            </w:r>
          </w:p>
        </w:tc>
        <w:tc>
          <w:tcPr>
            <w:tcW w:w="8505" w:type="dxa"/>
            <w:shd w:val="clear" w:color="auto" w:fill="auto"/>
          </w:tcPr>
          <w:p w14:paraId="5B11D70B" w14:textId="77777777" w:rsidR="000A2D27" w:rsidRPr="00846357" w:rsidRDefault="000A2D27" w:rsidP="00A76225">
            <w:pPr>
              <w:jc w:val="center"/>
              <w:rPr>
                <w:sz w:val="28"/>
                <w:szCs w:val="28"/>
              </w:rPr>
            </w:pPr>
            <w:r>
              <w:rPr>
                <w:sz w:val="28"/>
                <w:szCs w:val="28"/>
              </w:rPr>
              <w:t>2</w:t>
            </w:r>
          </w:p>
        </w:tc>
        <w:tc>
          <w:tcPr>
            <w:tcW w:w="1134" w:type="dxa"/>
            <w:shd w:val="clear" w:color="auto" w:fill="auto"/>
          </w:tcPr>
          <w:p w14:paraId="5673A327" w14:textId="77777777" w:rsidR="000A2D27" w:rsidRPr="00846357" w:rsidRDefault="000A2D27" w:rsidP="00A76225">
            <w:pPr>
              <w:widowControl w:val="0"/>
              <w:tabs>
                <w:tab w:val="left" w:pos="1418"/>
              </w:tabs>
              <w:autoSpaceDE w:val="0"/>
              <w:autoSpaceDN w:val="0"/>
              <w:adjustRightInd w:val="0"/>
              <w:jc w:val="center"/>
              <w:rPr>
                <w:rFonts w:eastAsia="Calibri"/>
                <w:bCs/>
                <w:sz w:val="28"/>
                <w:szCs w:val="28"/>
              </w:rPr>
            </w:pPr>
            <w:r>
              <w:rPr>
                <w:rFonts w:eastAsia="Calibri"/>
                <w:bCs/>
                <w:sz w:val="28"/>
                <w:szCs w:val="28"/>
              </w:rPr>
              <w:t>3</w:t>
            </w:r>
          </w:p>
        </w:tc>
      </w:tr>
      <w:tr w:rsidR="000A2D27" w:rsidRPr="00846357" w14:paraId="56B5EDFE" w14:textId="77777777" w:rsidTr="00A76225">
        <w:tc>
          <w:tcPr>
            <w:tcW w:w="675" w:type="dxa"/>
            <w:shd w:val="clear" w:color="auto" w:fill="auto"/>
          </w:tcPr>
          <w:p w14:paraId="141B06C4"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1</w:t>
            </w:r>
          </w:p>
        </w:tc>
        <w:tc>
          <w:tcPr>
            <w:tcW w:w="8505" w:type="dxa"/>
            <w:shd w:val="clear" w:color="auto" w:fill="auto"/>
          </w:tcPr>
          <w:p w14:paraId="6BDF3849"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Обследование выделенного помещения и проверка соответствия выполнения</w:t>
            </w:r>
          </w:p>
          <w:p w14:paraId="6D7F335D"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организационно-технических требований по защите информации:</w:t>
            </w:r>
          </w:p>
          <w:p w14:paraId="43E277E3"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анализ имеющихся у Заказчика документов по защите информации на соответствие требованиям руководящих документов;</w:t>
            </w:r>
          </w:p>
          <w:p w14:paraId="621E181A"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xml:space="preserve">- анализ размещения объекта относительно границ </w:t>
            </w:r>
            <w:r w:rsidRPr="00846357">
              <w:rPr>
                <w:rFonts w:eastAsia="Calibri"/>
                <w:bCs/>
                <w:sz w:val="28"/>
                <w:szCs w:val="28"/>
              </w:rPr>
              <w:lastRenderedPageBreak/>
              <w:t>контролируемой зоны;</w:t>
            </w:r>
          </w:p>
          <w:p w14:paraId="378F9914"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анализ размещения линий связи и</w:t>
            </w:r>
          </w:p>
          <w:p w14:paraId="1AF062DE"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коммуникаций объекта относительно границ контролируемой зоны;</w:t>
            </w:r>
          </w:p>
          <w:p w14:paraId="130DA6E2"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анализ состояния охраны и пропускного режима объекта;</w:t>
            </w:r>
          </w:p>
          <w:p w14:paraId="0DC7E37A"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анализ организации системы</w:t>
            </w:r>
          </w:p>
          <w:p w14:paraId="486E7BB6"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электроснабжения и заземления объекта;</w:t>
            </w:r>
          </w:p>
          <w:p w14:paraId="518CDE64"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анализ организации охранной сигнализации на объекте;</w:t>
            </w:r>
          </w:p>
          <w:p w14:paraId="243C8409"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определение типа и количества необходимых средств защиты информации;</w:t>
            </w:r>
          </w:p>
          <w:p w14:paraId="40A221B7"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обследование ограждающих конструкций помещений;</w:t>
            </w:r>
          </w:p>
          <w:p w14:paraId="26F43828"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xml:space="preserve">- анализ распределения ответственности должностных лиц за выполнение требований </w:t>
            </w:r>
            <w:proofErr w:type="gramStart"/>
            <w:r w:rsidRPr="00846357">
              <w:rPr>
                <w:rFonts w:eastAsia="Calibri"/>
                <w:bCs/>
                <w:sz w:val="28"/>
                <w:szCs w:val="28"/>
              </w:rPr>
              <w:t>по</w:t>
            </w:r>
            <w:proofErr w:type="gramEnd"/>
          </w:p>
          <w:p w14:paraId="021B25BC"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обеспечению защиты информации и уровня их подготовки;</w:t>
            </w:r>
          </w:p>
        </w:tc>
        <w:tc>
          <w:tcPr>
            <w:tcW w:w="1134" w:type="dxa"/>
            <w:shd w:val="clear" w:color="auto" w:fill="auto"/>
            <w:vAlign w:val="center"/>
          </w:tcPr>
          <w:p w14:paraId="6683508C" w14:textId="77777777" w:rsidR="000A2D27" w:rsidRPr="00846357" w:rsidRDefault="000A2D27" w:rsidP="00A76225">
            <w:pPr>
              <w:widowControl w:val="0"/>
              <w:tabs>
                <w:tab w:val="left" w:pos="1418"/>
              </w:tabs>
              <w:autoSpaceDE w:val="0"/>
              <w:autoSpaceDN w:val="0"/>
              <w:adjustRightInd w:val="0"/>
              <w:jc w:val="center"/>
              <w:rPr>
                <w:rFonts w:eastAsia="Calibri"/>
                <w:bCs/>
                <w:sz w:val="28"/>
                <w:szCs w:val="28"/>
              </w:rPr>
            </w:pPr>
            <w:r w:rsidRPr="00846357">
              <w:rPr>
                <w:rFonts w:eastAsia="Calibri"/>
                <w:bCs/>
                <w:sz w:val="28"/>
                <w:szCs w:val="28"/>
              </w:rPr>
              <w:lastRenderedPageBreak/>
              <w:t>1</w:t>
            </w:r>
          </w:p>
        </w:tc>
      </w:tr>
      <w:tr w:rsidR="000A2D27" w:rsidRPr="00846357" w14:paraId="7C2489D6" w14:textId="77777777" w:rsidTr="00A76225">
        <w:tc>
          <w:tcPr>
            <w:tcW w:w="675" w:type="dxa"/>
            <w:shd w:val="clear" w:color="auto" w:fill="auto"/>
          </w:tcPr>
          <w:p w14:paraId="1C77FFAB"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lastRenderedPageBreak/>
              <w:t>2</w:t>
            </w:r>
          </w:p>
        </w:tc>
        <w:tc>
          <w:tcPr>
            <w:tcW w:w="8505" w:type="dxa"/>
            <w:shd w:val="clear" w:color="auto" w:fill="auto"/>
          </w:tcPr>
          <w:p w14:paraId="42980728"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 xml:space="preserve">Оценка защищенности акустической и </w:t>
            </w:r>
            <w:proofErr w:type="spellStart"/>
            <w:r w:rsidRPr="00846357">
              <w:rPr>
                <w:rFonts w:eastAsia="Calibri"/>
                <w:bCs/>
                <w:sz w:val="28"/>
                <w:szCs w:val="28"/>
              </w:rPr>
              <w:t>виброакустической</w:t>
            </w:r>
            <w:proofErr w:type="spellEnd"/>
            <w:r w:rsidRPr="00846357">
              <w:rPr>
                <w:rFonts w:eastAsia="Calibri"/>
                <w:bCs/>
                <w:sz w:val="28"/>
                <w:szCs w:val="28"/>
              </w:rPr>
              <w:t xml:space="preserve"> защищенности ограждающих конструкций выделенного помещения</w:t>
            </w:r>
          </w:p>
        </w:tc>
        <w:tc>
          <w:tcPr>
            <w:tcW w:w="1134" w:type="dxa"/>
            <w:shd w:val="clear" w:color="auto" w:fill="auto"/>
            <w:vAlign w:val="center"/>
          </w:tcPr>
          <w:p w14:paraId="5D5760AC" w14:textId="77777777" w:rsidR="000A2D27" w:rsidRPr="00846357" w:rsidRDefault="000A2D27" w:rsidP="00A76225">
            <w:pPr>
              <w:widowControl w:val="0"/>
              <w:tabs>
                <w:tab w:val="left" w:pos="1418"/>
              </w:tabs>
              <w:autoSpaceDE w:val="0"/>
              <w:autoSpaceDN w:val="0"/>
              <w:adjustRightInd w:val="0"/>
              <w:jc w:val="center"/>
              <w:rPr>
                <w:rFonts w:eastAsia="Calibri"/>
                <w:bCs/>
                <w:sz w:val="28"/>
                <w:szCs w:val="28"/>
              </w:rPr>
            </w:pPr>
            <w:r w:rsidRPr="00846357">
              <w:rPr>
                <w:rFonts w:eastAsia="Calibri"/>
                <w:bCs/>
                <w:sz w:val="28"/>
                <w:szCs w:val="28"/>
              </w:rPr>
              <w:t>1</w:t>
            </w:r>
          </w:p>
        </w:tc>
      </w:tr>
      <w:tr w:rsidR="000A2D27" w:rsidRPr="00846357" w14:paraId="52D5372A" w14:textId="77777777" w:rsidTr="00A76225">
        <w:tc>
          <w:tcPr>
            <w:tcW w:w="675" w:type="dxa"/>
            <w:shd w:val="clear" w:color="auto" w:fill="auto"/>
          </w:tcPr>
          <w:p w14:paraId="20C8D167"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3</w:t>
            </w:r>
          </w:p>
        </w:tc>
        <w:tc>
          <w:tcPr>
            <w:tcW w:w="8505" w:type="dxa"/>
            <w:shd w:val="clear" w:color="auto" w:fill="auto"/>
          </w:tcPr>
          <w:p w14:paraId="53161D3B"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Разработка номенклатуры средств защиты информации по результатам обследования,</w:t>
            </w:r>
          </w:p>
          <w:p w14:paraId="126C3ED9"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proofErr w:type="gramStart"/>
            <w:r w:rsidRPr="00846357">
              <w:rPr>
                <w:rFonts w:eastAsia="Calibri"/>
                <w:bCs/>
                <w:sz w:val="28"/>
                <w:szCs w:val="28"/>
              </w:rPr>
              <w:t>необходимых</w:t>
            </w:r>
            <w:proofErr w:type="gramEnd"/>
            <w:r w:rsidRPr="00846357">
              <w:rPr>
                <w:rFonts w:eastAsia="Calibri"/>
                <w:bCs/>
                <w:sz w:val="28"/>
                <w:szCs w:val="28"/>
              </w:rPr>
              <w:t xml:space="preserve"> для аттестации выделенного помещения</w:t>
            </w:r>
          </w:p>
        </w:tc>
        <w:tc>
          <w:tcPr>
            <w:tcW w:w="1134" w:type="dxa"/>
            <w:shd w:val="clear" w:color="auto" w:fill="auto"/>
            <w:vAlign w:val="center"/>
          </w:tcPr>
          <w:p w14:paraId="5DB3B936" w14:textId="77777777" w:rsidR="000A2D27" w:rsidRPr="00846357" w:rsidRDefault="000A2D27" w:rsidP="00A76225">
            <w:pPr>
              <w:widowControl w:val="0"/>
              <w:tabs>
                <w:tab w:val="left" w:pos="1418"/>
              </w:tabs>
              <w:autoSpaceDE w:val="0"/>
              <w:autoSpaceDN w:val="0"/>
              <w:adjustRightInd w:val="0"/>
              <w:jc w:val="center"/>
              <w:rPr>
                <w:rFonts w:eastAsia="Calibri"/>
                <w:bCs/>
                <w:sz w:val="28"/>
                <w:szCs w:val="28"/>
              </w:rPr>
            </w:pPr>
            <w:r w:rsidRPr="00846357">
              <w:rPr>
                <w:rFonts w:eastAsia="Calibri"/>
                <w:bCs/>
                <w:sz w:val="28"/>
                <w:szCs w:val="28"/>
              </w:rPr>
              <w:t>1</w:t>
            </w:r>
          </w:p>
        </w:tc>
      </w:tr>
      <w:tr w:rsidR="000A2D27" w:rsidRPr="00846357" w14:paraId="4A0D6281" w14:textId="77777777" w:rsidTr="00A76225">
        <w:tc>
          <w:tcPr>
            <w:tcW w:w="675" w:type="dxa"/>
            <w:shd w:val="clear" w:color="auto" w:fill="auto"/>
          </w:tcPr>
          <w:p w14:paraId="58B22B56"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4</w:t>
            </w:r>
          </w:p>
        </w:tc>
        <w:tc>
          <w:tcPr>
            <w:tcW w:w="8505" w:type="dxa"/>
            <w:shd w:val="clear" w:color="auto" w:fill="auto"/>
          </w:tcPr>
          <w:p w14:paraId="46355D5B" w14:textId="77777777" w:rsidR="000A2D27" w:rsidRPr="00846357" w:rsidRDefault="000A2D27" w:rsidP="00A76225">
            <w:pPr>
              <w:widowControl w:val="0"/>
              <w:tabs>
                <w:tab w:val="left" w:pos="1418"/>
              </w:tabs>
              <w:autoSpaceDE w:val="0"/>
              <w:autoSpaceDN w:val="0"/>
              <w:adjustRightInd w:val="0"/>
              <w:jc w:val="both"/>
              <w:rPr>
                <w:rFonts w:eastAsia="Calibri"/>
                <w:bCs/>
                <w:sz w:val="28"/>
                <w:szCs w:val="28"/>
              </w:rPr>
            </w:pPr>
            <w:r w:rsidRPr="00846357">
              <w:rPr>
                <w:rFonts w:eastAsia="Calibri"/>
                <w:bCs/>
                <w:sz w:val="28"/>
                <w:szCs w:val="28"/>
              </w:rPr>
              <w:t>Разработка Заключения по результатам обследования помещения</w:t>
            </w:r>
          </w:p>
        </w:tc>
        <w:tc>
          <w:tcPr>
            <w:tcW w:w="1134" w:type="dxa"/>
            <w:shd w:val="clear" w:color="auto" w:fill="auto"/>
            <w:vAlign w:val="center"/>
          </w:tcPr>
          <w:p w14:paraId="084B411B" w14:textId="77777777" w:rsidR="000A2D27" w:rsidRPr="00846357" w:rsidRDefault="000A2D27" w:rsidP="00A76225">
            <w:pPr>
              <w:widowControl w:val="0"/>
              <w:tabs>
                <w:tab w:val="left" w:pos="1418"/>
              </w:tabs>
              <w:autoSpaceDE w:val="0"/>
              <w:autoSpaceDN w:val="0"/>
              <w:adjustRightInd w:val="0"/>
              <w:jc w:val="center"/>
              <w:rPr>
                <w:rFonts w:eastAsia="Calibri"/>
                <w:bCs/>
                <w:sz w:val="28"/>
                <w:szCs w:val="28"/>
              </w:rPr>
            </w:pPr>
            <w:r w:rsidRPr="00846357">
              <w:rPr>
                <w:rFonts w:eastAsia="Calibri"/>
                <w:bCs/>
                <w:sz w:val="28"/>
                <w:szCs w:val="28"/>
              </w:rPr>
              <w:t>1</w:t>
            </w:r>
          </w:p>
        </w:tc>
      </w:tr>
    </w:tbl>
    <w:p w14:paraId="7E88C374" w14:textId="77777777" w:rsidR="000A2D27" w:rsidRPr="00EB170F" w:rsidRDefault="000A2D27" w:rsidP="000A2D27">
      <w:pPr>
        <w:widowControl w:val="0"/>
        <w:autoSpaceDE w:val="0"/>
        <w:autoSpaceDN w:val="0"/>
        <w:adjustRightInd w:val="0"/>
        <w:jc w:val="both"/>
        <w:rPr>
          <w:rFonts w:eastAsia="Calibri"/>
          <w:sz w:val="28"/>
          <w:szCs w:val="28"/>
          <w:highlight w:val="yellow"/>
        </w:rPr>
      </w:pPr>
    </w:p>
    <w:p w14:paraId="5FBF3C1D" w14:textId="6677E733" w:rsidR="000A2D27" w:rsidRPr="007402F4" w:rsidRDefault="00FB1223" w:rsidP="000A2D27">
      <w:pPr>
        <w:widowControl w:val="0"/>
        <w:shd w:val="clear" w:color="auto" w:fill="FFFFFF"/>
        <w:tabs>
          <w:tab w:val="left" w:pos="1276"/>
        </w:tabs>
        <w:autoSpaceDE w:val="0"/>
        <w:autoSpaceDN w:val="0"/>
        <w:adjustRightInd w:val="0"/>
        <w:ind w:firstLine="709"/>
        <w:jc w:val="both"/>
        <w:rPr>
          <w:rFonts w:eastAsia="Calibri"/>
          <w:sz w:val="28"/>
          <w:szCs w:val="28"/>
        </w:rPr>
      </w:pPr>
      <w:r>
        <w:rPr>
          <w:rFonts w:eastAsia="Calibri"/>
          <w:sz w:val="28"/>
          <w:szCs w:val="28"/>
        </w:rPr>
        <w:t>2</w:t>
      </w:r>
      <w:r w:rsidR="000A2D27" w:rsidRPr="007402F4">
        <w:rPr>
          <w:rFonts w:eastAsia="Calibri"/>
          <w:sz w:val="28"/>
          <w:szCs w:val="28"/>
        </w:rPr>
        <w:t>.</w:t>
      </w:r>
      <w:r w:rsidR="000A2D27">
        <w:rPr>
          <w:rFonts w:eastAsia="Calibri"/>
          <w:sz w:val="28"/>
          <w:szCs w:val="28"/>
        </w:rPr>
        <w:t xml:space="preserve"> </w:t>
      </w:r>
      <w:r w:rsidR="000A2D27" w:rsidRPr="007402F4">
        <w:rPr>
          <w:rFonts w:eastAsia="Calibri"/>
          <w:sz w:val="28"/>
          <w:szCs w:val="28"/>
        </w:rPr>
        <w:t>Требования к Исполнителю:</w:t>
      </w:r>
    </w:p>
    <w:p w14:paraId="467211DB" w14:textId="51E40ACF" w:rsidR="000A2D27" w:rsidRPr="007402F4" w:rsidRDefault="00FB1223" w:rsidP="000A2D27">
      <w:pPr>
        <w:widowControl w:val="0"/>
        <w:shd w:val="clear" w:color="auto" w:fill="FFFFFF"/>
        <w:autoSpaceDE w:val="0"/>
        <w:autoSpaceDN w:val="0"/>
        <w:adjustRightInd w:val="0"/>
        <w:ind w:firstLine="709"/>
        <w:jc w:val="both"/>
        <w:rPr>
          <w:rFonts w:eastAsia="Calibri"/>
          <w:sz w:val="28"/>
          <w:szCs w:val="28"/>
        </w:rPr>
      </w:pPr>
      <w:r>
        <w:rPr>
          <w:rFonts w:eastAsia="Calibri"/>
          <w:sz w:val="28"/>
          <w:szCs w:val="28"/>
        </w:rPr>
        <w:t>2</w:t>
      </w:r>
      <w:r w:rsidR="000A2D27" w:rsidRPr="007402F4">
        <w:rPr>
          <w:rFonts w:eastAsia="Calibri"/>
          <w:sz w:val="28"/>
          <w:szCs w:val="28"/>
        </w:rPr>
        <w:t>.1. Организация, оказывающая услуги по проведению специальных проверок должна иметь:</w:t>
      </w:r>
    </w:p>
    <w:p w14:paraId="2123D8ED" w14:textId="77777777" w:rsidR="000A2D27" w:rsidRPr="00022666" w:rsidRDefault="000A2D27" w:rsidP="000A2D27">
      <w:pPr>
        <w:widowControl w:val="0"/>
        <w:shd w:val="clear" w:color="auto" w:fill="FFFFFF"/>
        <w:autoSpaceDE w:val="0"/>
        <w:autoSpaceDN w:val="0"/>
        <w:adjustRightInd w:val="0"/>
        <w:ind w:firstLine="709"/>
        <w:jc w:val="both"/>
        <w:rPr>
          <w:rFonts w:eastAsia="Calibri"/>
          <w:sz w:val="28"/>
          <w:szCs w:val="28"/>
        </w:rPr>
      </w:pPr>
      <w:r w:rsidRPr="007402F4">
        <w:rPr>
          <w:rFonts w:eastAsia="Calibri"/>
          <w:sz w:val="28"/>
          <w:szCs w:val="28"/>
        </w:rPr>
        <w:t>-</w:t>
      </w:r>
      <w:r>
        <w:rPr>
          <w:rFonts w:eastAsia="Calibri"/>
          <w:sz w:val="28"/>
          <w:szCs w:val="28"/>
        </w:rPr>
        <w:t xml:space="preserve"> </w:t>
      </w:r>
      <w:r w:rsidRPr="00022666">
        <w:rPr>
          <w:rFonts w:eastAsia="Calibri"/>
          <w:sz w:val="28"/>
          <w:szCs w:val="28"/>
        </w:rPr>
        <w:t>лицензию ФСБ России на проведение работ, связанных с использованием сведений, составляющих государственную тайну;</w:t>
      </w:r>
    </w:p>
    <w:p w14:paraId="7745B1D1" w14:textId="77777777" w:rsidR="000A2D27" w:rsidRPr="00022666" w:rsidRDefault="000A2D27" w:rsidP="000A2D27">
      <w:pPr>
        <w:widowControl w:val="0"/>
        <w:shd w:val="clear" w:color="auto" w:fill="FFFFFF"/>
        <w:autoSpaceDE w:val="0"/>
        <w:autoSpaceDN w:val="0"/>
        <w:adjustRightInd w:val="0"/>
        <w:ind w:firstLine="709"/>
        <w:jc w:val="both"/>
        <w:rPr>
          <w:rFonts w:eastAsia="Calibri"/>
          <w:sz w:val="28"/>
          <w:szCs w:val="28"/>
        </w:rPr>
      </w:pPr>
      <w:r w:rsidRPr="00022666">
        <w:rPr>
          <w:rFonts w:eastAsia="Calibri"/>
          <w:sz w:val="28"/>
          <w:szCs w:val="28"/>
        </w:rPr>
        <w:t>-</w:t>
      </w:r>
      <w:r>
        <w:rPr>
          <w:rFonts w:eastAsia="Calibri"/>
          <w:sz w:val="28"/>
          <w:szCs w:val="28"/>
        </w:rPr>
        <w:t xml:space="preserve"> </w:t>
      </w:r>
      <w:r w:rsidRPr="00022666">
        <w:rPr>
          <w:rFonts w:eastAsia="Calibri"/>
          <w:sz w:val="28"/>
          <w:szCs w:val="28"/>
        </w:rPr>
        <w:t>лицензию ФСТЭК России на осуществление мероприятий и (или) на оказание услуг в области защиты государственной тайны (в части технической защиты информации) с указанием перечня работ (услуг) в области защиты государственной тайны:</w:t>
      </w:r>
    </w:p>
    <w:p w14:paraId="47C3A832" w14:textId="77777777" w:rsidR="000A2D27" w:rsidRPr="007402F4" w:rsidRDefault="000A2D27" w:rsidP="000A2D27">
      <w:pPr>
        <w:widowControl w:val="0"/>
        <w:shd w:val="clear" w:color="auto" w:fill="FFFFFF"/>
        <w:autoSpaceDE w:val="0"/>
        <w:autoSpaceDN w:val="0"/>
        <w:adjustRightInd w:val="0"/>
        <w:ind w:firstLine="709"/>
        <w:jc w:val="both"/>
        <w:rPr>
          <w:rFonts w:eastAsia="Calibri"/>
          <w:sz w:val="28"/>
          <w:szCs w:val="28"/>
        </w:rPr>
      </w:pPr>
      <w:r w:rsidRPr="00022666">
        <w:rPr>
          <w:rFonts w:eastAsia="Calibri"/>
          <w:sz w:val="28"/>
          <w:szCs w:val="28"/>
        </w:rPr>
        <w:t>- контроль защищенности информации, составляющей государственную тайну.</w:t>
      </w:r>
    </w:p>
    <w:p w14:paraId="38185703" w14:textId="19021FC4" w:rsidR="000A2D27" w:rsidRPr="00AD4368" w:rsidRDefault="00FB1223" w:rsidP="000A2D27">
      <w:pPr>
        <w:widowControl w:val="0"/>
        <w:shd w:val="clear" w:color="auto" w:fill="FFFFFF"/>
        <w:autoSpaceDE w:val="0"/>
        <w:autoSpaceDN w:val="0"/>
        <w:adjustRightInd w:val="0"/>
        <w:ind w:firstLine="709"/>
        <w:jc w:val="both"/>
        <w:rPr>
          <w:rFonts w:eastAsia="Calibri"/>
          <w:sz w:val="28"/>
          <w:szCs w:val="28"/>
        </w:rPr>
      </w:pPr>
      <w:r>
        <w:rPr>
          <w:rFonts w:eastAsia="Calibri"/>
          <w:sz w:val="28"/>
          <w:szCs w:val="28"/>
        </w:rPr>
        <w:t>2</w:t>
      </w:r>
      <w:r w:rsidR="000A2D27">
        <w:rPr>
          <w:rFonts w:eastAsia="Calibri"/>
          <w:sz w:val="28"/>
          <w:szCs w:val="28"/>
        </w:rPr>
        <w:t xml:space="preserve">.2. </w:t>
      </w:r>
      <w:r w:rsidR="000A2D27" w:rsidRPr="00AD4368">
        <w:rPr>
          <w:rFonts w:eastAsia="Calibri"/>
          <w:sz w:val="28"/>
          <w:szCs w:val="28"/>
        </w:rPr>
        <w:t>Исполнитель должен оказать Услуги своими силами и техническими средствами, в сроки, в объемах и на условиях, установленных контрактом.</w:t>
      </w:r>
    </w:p>
    <w:p w14:paraId="18CEE78F" w14:textId="0F7A456D" w:rsidR="000A2D27" w:rsidRPr="00AD4368" w:rsidRDefault="00FB1223" w:rsidP="000A2D27">
      <w:pPr>
        <w:widowControl w:val="0"/>
        <w:autoSpaceDE w:val="0"/>
        <w:autoSpaceDN w:val="0"/>
        <w:adjustRightInd w:val="0"/>
        <w:ind w:firstLine="709"/>
        <w:jc w:val="both"/>
        <w:rPr>
          <w:rFonts w:eastAsia="Calibri"/>
          <w:sz w:val="28"/>
          <w:szCs w:val="28"/>
        </w:rPr>
      </w:pPr>
      <w:r>
        <w:rPr>
          <w:rFonts w:eastAsia="Calibri"/>
          <w:sz w:val="28"/>
          <w:szCs w:val="28"/>
        </w:rPr>
        <w:t>2</w:t>
      </w:r>
      <w:r w:rsidR="000A2D27">
        <w:rPr>
          <w:rFonts w:eastAsia="Calibri"/>
          <w:sz w:val="28"/>
          <w:szCs w:val="28"/>
        </w:rPr>
        <w:t>.3</w:t>
      </w:r>
      <w:r w:rsidR="000A2D27" w:rsidRPr="00AD4368">
        <w:rPr>
          <w:rFonts w:eastAsia="Calibri"/>
          <w:sz w:val="28"/>
          <w:szCs w:val="28"/>
        </w:rPr>
        <w:t xml:space="preserve">. Исполнитель должен оказать Услуги в рабочие дни </w:t>
      </w:r>
      <w:r>
        <w:rPr>
          <w:rFonts w:eastAsia="Calibri"/>
          <w:sz w:val="28"/>
          <w:szCs w:val="28"/>
        </w:rPr>
        <w:t>МТУ Ространснадзора по ПФО</w:t>
      </w:r>
      <w:r w:rsidR="000A2D27" w:rsidRPr="00AD4368">
        <w:rPr>
          <w:rFonts w:eastAsia="Calibri"/>
          <w:sz w:val="28"/>
          <w:szCs w:val="28"/>
        </w:rPr>
        <w:t xml:space="preserve"> с 8-00 до 17-00 часов, (пятница и п</w:t>
      </w:r>
      <w:r>
        <w:rPr>
          <w:rFonts w:eastAsia="Calibri"/>
          <w:sz w:val="28"/>
          <w:szCs w:val="28"/>
        </w:rPr>
        <w:t>редпраздничные дни с   8-00 до 15</w:t>
      </w:r>
      <w:r w:rsidR="000A2D27" w:rsidRPr="00AD4368">
        <w:rPr>
          <w:rFonts w:eastAsia="Calibri"/>
          <w:sz w:val="28"/>
          <w:szCs w:val="28"/>
        </w:rPr>
        <w:t>-</w:t>
      </w:r>
      <w:r>
        <w:rPr>
          <w:rFonts w:eastAsia="Calibri"/>
          <w:sz w:val="28"/>
          <w:szCs w:val="28"/>
        </w:rPr>
        <w:t>45</w:t>
      </w:r>
      <w:r w:rsidR="000A2D27" w:rsidRPr="00AD4368">
        <w:rPr>
          <w:rFonts w:eastAsia="Calibri"/>
          <w:sz w:val="28"/>
          <w:szCs w:val="28"/>
        </w:rPr>
        <w:t xml:space="preserve"> часов).</w:t>
      </w:r>
    </w:p>
    <w:p w14:paraId="549607C7" w14:textId="2B088665" w:rsidR="000A2D27" w:rsidRDefault="00FB1223" w:rsidP="000A2D27">
      <w:pPr>
        <w:widowControl w:val="0"/>
        <w:autoSpaceDE w:val="0"/>
        <w:autoSpaceDN w:val="0"/>
        <w:adjustRightInd w:val="0"/>
        <w:ind w:firstLine="709"/>
        <w:jc w:val="both"/>
        <w:rPr>
          <w:rFonts w:eastAsia="Calibri"/>
          <w:sz w:val="28"/>
          <w:szCs w:val="28"/>
        </w:rPr>
      </w:pPr>
      <w:r>
        <w:rPr>
          <w:rFonts w:eastAsia="Calibri"/>
          <w:sz w:val="28"/>
          <w:szCs w:val="28"/>
        </w:rPr>
        <w:t>2</w:t>
      </w:r>
      <w:r w:rsidR="000A2D27" w:rsidRPr="00540C88">
        <w:rPr>
          <w:rFonts w:eastAsia="Calibri"/>
          <w:sz w:val="28"/>
          <w:szCs w:val="28"/>
        </w:rPr>
        <w:t>.</w:t>
      </w:r>
      <w:r w:rsidR="000A2D27">
        <w:rPr>
          <w:rFonts w:eastAsia="Calibri"/>
          <w:sz w:val="28"/>
          <w:szCs w:val="28"/>
        </w:rPr>
        <w:t>4</w:t>
      </w:r>
      <w:r w:rsidR="000A2D27" w:rsidRPr="00540C88">
        <w:rPr>
          <w:rFonts w:eastAsia="Calibri"/>
          <w:sz w:val="28"/>
          <w:szCs w:val="28"/>
        </w:rPr>
        <w:t xml:space="preserve">. По результатам </w:t>
      </w:r>
      <w:r w:rsidR="000A2D27" w:rsidRPr="00AD4368">
        <w:rPr>
          <w:rFonts w:eastAsia="Calibri"/>
          <w:sz w:val="28"/>
          <w:szCs w:val="28"/>
        </w:rPr>
        <w:t xml:space="preserve">оказанных Услуг Исполнитель представляет Заказчику </w:t>
      </w:r>
      <w:r w:rsidR="000A2D27">
        <w:rPr>
          <w:rFonts w:eastAsia="Calibri"/>
          <w:sz w:val="28"/>
          <w:szCs w:val="28"/>
        </w:rPr>
        <w:t>Заключение.</w:t>
      </w:r>
    </w:p>
    <w:p w14:paraId="1AB54B4A" w14:textId="2A2D96C3" w:rsidR="000A2D27" w:rsidRDefault="00FB1223" w:rsidP="000A2D27">
      <w:pPr>
        <w:widowControl w:val="0"/>
        <w:autoSpaceDE w:val="0"/>
        <w:autoSpaceDN w:val="0"/>
        <w:ind w:firstLine="709"/>
        <w:jc w:val="both"/>
        <w:rPr>
          <w:rFonts w:eastAsia="Calibri"/>
          <w:sz w:val="28"/>
          <w:szCs w:val="28"/>
          <w:lang w:eastAsia="en-US"/>
        </w:rPr>
      </w:pPr>
      <w:r>
        <w:rPr>
          <w:rFonts w:eastAsia="Calibri"/>
          <w:sz w:val="28"/>
          <w:szCs w:val="28"/>
          <w:lang w:eastAsia="en-US"/>
        </w:rPr>
        <w:t>2</w:t>
      </w:r>
      <w:r w:rsidR="000A2D27" w:rsidRPr="00AD4368">
        <w:rPr>
          <w:rFonts w:eastAsia="Calibri"/>
          <w:sz w:val="28"/>
          <w:szCs w:val="28"/>
          <w:lang w:eastAsia="en-US"/>
        </w:rPr>
        <w:t>.</w:t>
      </w:r>
      <w:r w:rsidR="000A2D27" w:rsidRPr="007402F4">
        <w:rPr>
          <w:rFonts w:eastAsia="Calibri"/>
          <w:sz w:val="28"/>
          <w:szCs w:val="28"/>
          <w:lang w:eastAsia="en-US"/>
        </w:rPr>
        <w:t xml:space="preserve">5. </w:t>
      </w:r>
      <w:r w:rsidR="000A2D27" w:rsidRPr="001704B1">
        <w:rPr>
          <w:rFonts w:eastAsia="Calibri"/>
          <w:sz w:val="28"/>
          <w:szCs w:val="28"/>
          <w:lang w:eastAsia="en-US"/>
        </w:rPr>
        <w:t xml:space="preserve"> </w:t>
      </w:r>
      <w:r w:rsidR="000A2D27">
        <w:rPr>
          <w:rFonts w:eastAsia="Calibri"/>
          <w:sz w:val="28"/>
          <w:szCs w:val="28"/>
          <w:lang w:eastAsia="en-US"/>
        </w:rPr>
        <w:t>Д</w:t>
      </w:r>
      <w:r w:rsidR="000A2D27" w:rsidRPr="007402F4">
        <w:rPr>
          <w:rFonts w:eastAsia="Calibri"/>
          <w:sz w:val="28"/>
          <w:szCs w:val="28"/>
          <w:lang w:eastAsia="en-US"/>
        </w:rPr>
        <w:t>о начала оказания Услуг Исполнитель обязан предоставить Заказчику список сотрудников, которые будут оказывать Услуги, а также приказ о назначении лиц, ответственных за охрану труда, технику безопасности и пожарную безопасность при оказании Услуг.</w:t>
      </w:r>
    </w:p>
    <w:p w14:paraId="3816223C" w14:textId="641AC91F" w:rsidR="000A2D27" w:rsidRPr="001A51D9" w:rsidRDefault="00FB1223" w:rsidP="000A2D27">
      <w:pPr>
        <w:widowControl w:val="0"/>
        <w:autoSpaceDE w:val="0"/>
        <w:autoSpaceDN w:val="0"/>
        <w:ind w:firstLine="709"/>
        <w:jc w:val="both"/>
        <w:rPr>
          <w:rFonts w:eastAsia="Calibri"/>
          <w:sz w:val="28"/>
          <w:szCs w:val="28"/>
          <w:lang w:eastAsia="en-US"/>
        </w:rPr>
      </w:pPr>
      <w:r>
        <w:rPr>
          <w:rFonts w:eastAsia="Calibri"/>
          <w:sz w:val="28"/>
          <w:szCs w:val="28"/>
          <w:lang w:eastAsia="en-US"/>
        </w:rPr>
        <w:t>2</w:t>
      </w:r>
      <w:r w:rsidR="000A2D27">
        <w:rPr>
          <w:rFonts w:eastAsia="Calibri"/>
          <w:sz w:val="28"/>
          <w:szCs w:val="28"/>
          <w:lang w:eastAsia="en-US"/>
        </w:rPr>
        <w:t xml:space="preserve">.6. </w:t>
      </w:r>
      <w:proofErr w:type="gramStart"/>
      <w:r w:rsidR="000A2D27" w:rsidRPr="009D4236">
        <w:rPr>
          <w:rFonts w:eastAsia="Calibri"/>
          <w:sz w:val="28"/>
          <w:szCs w:val="28"/>
          <w:lang w:eastAsia="en-US"/>
        </w:rPr>
        <w:t xml:space="preserve">Оказание услуг должно осуществляться гражданами Российской </w:t>
      </w:r>
      <w:r w:rsidR="000A2D27" w:rsidRPr="009D4236">
        <w:rPr>
          <w:rFonts w:eastAsia="Calibri"/>
          <w:sz w:val="28"/>
          <w:szCs w:val="28"/>
          <w:lang w:eastAsia="en-US"/>
        </w:rPr>
        <w:lastRenderedPageBreak/>
        <w:t>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пунктом 1 статьи 11 Федерального закона от 25.07.2002 № 115-ФЗ «О правовом</w:t>
      </w:r>
      <w:proofErr w:type="gramEnd"/>
      <w:r w:rsidR="000A2D27" w:rsidRPr="009D4236">
        <w:rPr>
          <w:rFonts w:eastAsia="Calibri"/>
          <w:sz w:val="28"/>
          <w:szCs w:val="28"/>
          <w:lang w:eastAsia="en-US"/>
        </w:rPr>
        <w:t xml:space="preserve"> положении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 (для объектов по адресу: 603</w:t>
      </w:r>
      <w:r>
        <w:rPr>
          <w:rFonts w:eastAsia="Calibri"/>
          <w:sz w:val="28"/>
          <w:szCs w:val="28"/>
          <w:lang w:eastAsia="en-US"/>
        </w:rPr>
        <w:t>952</w:t>
      </w:r>
      <w:r w:rsidR="000A2D27" w:rsidRPr="009D4236">
        <w:rPr>
          <w:rFonts w:eastAsia="Calibri"/>
          <w:sz w:val="28"/>
          <w:szCs w:val="28"/>
          <w:lang w:eastAsia="en-US"/>
        </w:rPr>
        <w:t xml:space="preserve">, г. Нижний Новгород, </w:t>
      </w:r>
      <w:proofErr w:type="spellStart"/>
      <w:r>
        <w:rPr>
          <w:rFonts w:eastAsia="Calibri"/>
          <w:sz w:val="28"/>
          <w:szCs w:val="28"/>
          <w:lang w:eastAsia="en-US"/>
        </w:rPr>
        <w:t>ул</w:t>
      </w:r>
      <w:proofErr w:type="gramStart"/>
      <w:r>
        <w:rPr>
          <w:rFonts w:eastAsia="Calibri"/>
          <w:sz w:val="28"/>
          <w:szCs w:val="28"/>
          <w:lang w:eastAsia="en-US"/>
        </w:rPr>
        <w:t>.У</w:t>
      </w:r>
      <w:proofErr w:type="gramEnd"/>
      <w:r>
        <w:rPr>
          <w:rFonts w:eastAsia="Calibri"/>
          <w:sz w:val="28"/>
          <w:szCs w:val="28"/>
          <w:lang w:eastAsia="en-US"/>
        </w:rPr>
        <w:t>дмуртская</w:t>
      </w:r>
      <w:proofErr w:type="spellEnd"/>
      <w:r>
        <w:rPr>
          <w:rFonts w:eastAsia="Calibri"/>
          <w:sz w:val="28"/>
          <w:szCs w:val="28"/>
          <w:lang w:eastAsia="en-US"/>
        </w:rPr>
        <w:t>, д.4а</w:t>
      </w:r>
      <w:r w:rsidR="000A2D27" w:rsidRPr="009D4236">
        <w:rPr>
          <w:rFonts w:eastAsia="Calibri"/>
          <w:sz w:val="28"/>
          <w:szCs w:val="28"/>
          <w:lang w:eastAsia="en-US"/>
        </w:rPr>
        <w:t>).</w:t>
      </w:r>
    </w:p>
    <w:p w14:paraId="73B74DB6" w14:textId="5A73978A" w:rsidR="000A2D27" w:rsidRDefault="000A2D27" w:rsidP="000A2D27">
      <w:pPr>
        <w:ind w:firstLine="708"/>
        <w:jc w:val="both"/>
        <w:rPr>
          <w:sz w:val="28"/>
          <w:szCs w:val="28"/>
          <w:lang w:eastAsia="en-US"/>
        </w:rPr>
      </w:pPr>
    </w:p>
    <w:p w14:paraId="5A2D4550" w14:textId="60E4CD4E" w:rsidR="000A2D27" w:rsidRPr="00553066" w:rsidRDefault="00FB1223" w:rsidP="000A2D27">
      <w:pPr>
        <w:ind w:firstLine="708"/>
        <w:jc w:val="both"/>
        <w:rPr>
          <w:sz w:val="28"/>
          <w:szCs w:val="28"/>
          <w:lang w:eastAsia="en-US"/>
        </w:rPr>
      </w:pPr>
      <w:r>
        <w:rPr>
          <w:sz w:val="28"/>
          <w:szCs w:val="28"/>
          <w:lang w:eastAsia="en-US"/>
        </w:rPr>
        <w:t>3</w:t>
      </w:r>
      <w:r w:rsidR="000A2D27" w:rsidRPr="00553066">
        <w:rPr>
          <w:sz w:val="28"/>
          <w:szCs w:val="28"/>
          <w:lang w:eastAsia="en-US"/>
        </w:rPr>
        <w:t>. Порядок оказания Услуг.</w:t>
      </w:r>
    </w:p>
    <w:p w14:paraId="15C8F431" w14:textId="0C1E0881" w:rsidR="000A2D27" w:rsidRPr="00553066" w:rsidRDefault="00FB1223" w:rsidP="000A2D27">
      <w:pPr>
        <w:ind w:firstLine="709"/>
        <w:jc w:val="both"/>
        <w:rPr>
          <w:sz w:val="28"/>
          <w:szCs w:val="28"/>
          <w:lang w:eastAsia="en-US"/>
        </w:rPr>
      </w:pPr>
      <w:r>
        <w:rPr>
          <w:sz w:val="28"/>
          <w:szCs w:val="28"/>
          <w:lang w:eastAsia="en-US"/>
        </w:rPr>
        <w:t>3</w:t>
      </w:r>
      <w:r w:rsidR="000A2D27" w:rsidRPr="00553066">
        <w:rPr>
          <w:sz w:val="28"/>
          <w:szCs w:val="28"/>
          <w:lang w:eastAsia="en-US"/>
        </w:rPr>
        <w:t>.1. Порядок оказания Услуг по Контракту определяется Исполнителем самостоятельно по согласованному с Заказчиком графику.</w:t>
      </w:r>
    </w:p>
    <w:p w14:paraId="594CC561" w14:textId="5C526355" w:rsidR="000A2D27" w:rsidRPr="00553066" w:rsidRDefault="00FB1223" w:rsidP="000A2D27">
      <w:pPr>
        <w:ind w:firstLine="709"/>
        <w:jc w:val="both"/>
        <w:rPr>
          <w:sz w:val="28"/>
          <w:szCs w:val="28"/>
          <w:lang w:eastAsia="en-US"/>
        </w:rPr>
      </w:pPr>
      <w:r>
        <w:rPr>
          <w:sz w:val="28"/>
          <w:szCs w:val="28"/>
          <w:lang w:eastAsia="en-US"/>
        </w:rPr>
        <w:t>3</w:t>
      </w:r>
      <w:r w:rsidR="000A2D27" w:rsidRPr="00553066">
        <w:rPr>
          <w:sz w:val="28"/>
          <w:szCs w:val="28"/>
          <w:lang w:eastAsia="en-US"/>
        </w:rPr>
        <w:t xml:space="preserve">.2. В порядке </w:t>
      </w:r>
      <w:proofErr w:type="gramStart"/>
      <w:r w:rsidR="000A2D27" w:rsidRPr="00553066">
        <w:rPr>
          <w:sz w:val="28"/>
          <w:szCs w:val="28"/>
          <w:lang w:eastAsia="en-US"/>
        </w:rPr>
        <w:t>контроля за</w:t>
      </w:r>
      <w:proofErr w:type="gramEnd"/>
      <w:r w:rsidR="000A2D27" w:rsidRPr="00553066">
        <w:rPr>
          <w:sz w:val="28"/>
          <w:szCs w:val="28"/>
          <w:lang w:eastAsia="en-US"/>
        </w:rPr>
        <w:t xml:space="preserve"> ходом оказания Услуг Исполнитель предоставляет Заказчику или по его требованию третьим лицам необходимую документацию, относящуюся к оказываемым Услугам по Контракту, и создает условия проверки хода оказания Услуг и произведенных расходов по Контракту.</w:t>
      </w:r>
    </w:p>
    <w:p w14:paraId="21CAA908" w14:textId="77777777" w:rsidR="00981EC0" w:rsidRDefault="00981EC0" w:rsidP="00BF40EC">
      <w:pPr>
        <w:tabs>
          <w:tab w:val="left" w:pos="6216"/>
        </w:tabs>
        <w:rPr>
          <w:sz w:val="22"/>
          <w:szCs w:val="22"/>
        </w:rPr>
      </w:pPr>
    </w:p>
    <w:p w14:paraId="24A5F736" w14:textId="77777777" w:rsidR="00436B5E" w:rsidRDefault="00436B5E" w:rsidP="00BF40EC">
      <w:pPr>
        <w:tabs>
          <w:tab w:val="left" w:pos="6216"/>
        </w:tabs>
        <w:rPr>
          <w:sz w:val="22"/>
          <w:szCs w:val="22"/>
        </w:rPr>
      </w:pPr>
    </w:p>
    <w:p w14:paraId="0E09924F" w14:textId="77777777" w:rsidR="00436B5E" w:rsidRDefault="00436B5E" w:rsidP="00BF40EC">
      <w:pPr>
        <w:tabs>
          <w:tab w:val="left" w:pos="6216"/>
        </w:tabs>
        <w:rPr>
          <w:sz w:val="22"/>
          <w:szCs w:val="22"/>
        </w:rPr>
      </w:pPr>
      <w:bookmarkStart w:id="2" w:name="_GoBack"/>
      <w:bookmarkEnd w:id="2"/>
    </w:p>
    <w:p w14:paraId="203EA350" w14:textId="77777777" w:rsidR="00436B5E" w:rsidRDefault="00436B5E" w:rsidP="00BF40EC">
      <w:pPr>
        <w:tabs>
          <w:tab w:val="left" w:pos="6216"/>
        </w:tabs>
        <w:rPr>
          <w:sz w:val="22"/>
          <w:szCs w:val="22"/>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CB1A5F" w:rsidRPr="006C3658" w14:paraId="58D6A33B" w14:textId="77777777" w:rsidTr="008707D6">
        <w:trPr>
          <w:trHeight w:val="530"/>
        </w:trPr>
        <w:tc>
          <w:tcPr>
            <w:tcW w:w="5400" w:type="dxa"/>
          </w:tcPr>
          <w:p w14:paraId="61FC5D8C" w14:textId="77777777" w:rsidR="00CB1A5F" w:rsidRPr="005203BF" w:rsidRDefault="00CB1A5F" w:rsidP="008707D6">
            <w:pPr>
              <w:tabs>
                <w:tab w:val="left" w:pos="1260"/>
              </w:tabs>
              <w:ind w:firstLine="720"/>
              <w:rPr>
                <w:rFonts w:eastAsia="Calibri"/>
                <w:sz w:val="28"/>
                <w:szCs w:val="28"/>
                <w:lang w:eastAsia="en-US"/>
              </w:rPr>
            </w:pPr>
            <w:r w:rsidRPr="005203BF">
              <w:rPr>
                <w:rFonts w:eastAsia="Calibri"/>
                <w:sz w:val="28"/>
                <w:szCs w:val="28"/>
                <w:lang w:eastAsia="en-US"/>
              </w:rPr>
              <w:t>«Заказчик»</w:t>
            </w:r>
          </w:p>
          <w:p w14:paraId="299D9BE7" w14:textId="77777777" w:rsidR="00CB1A5F" w:rsidRPr="005203BF" w:rsidRDefault="00CB1A5F" w:rsidP="008707D6">
            <w:pPr>
              <w:tabs>
                <w:tab w:val="left" w:pos="1260"/>
              </w:tabs>
              <w:ind w:firstLine="720"/>
              <w:jc w:val="center"/>
              <w:rPr>
                <w:rFonts w:eastAsia="Calibri"/>
                <w:sz w:val="28"/>
                <w:szCs w:val="28"/>
                <w:lang w:eastAsia="en-US"/>
              </w:rPr>
            </w:pPr>
          </w:p>
        </w:tc>
        <w:tc>
          <w:tcPr>
            <w:tcW w:w="4952" w:type="dxa"/>
          </w:tcPr>
          <w:p w14:paraId="1E72B0CE" w14:textId="2436BED2" w:rsidR="00CB1A5F" w:rsidRPr="005203BF" w:rsidRDefault="00CB1A5F" w:rsidP="008707D6">
            <w:pPr>
              <w:tabs>
                <w:tab w:val="left" w:pos="1260"/>
              </w:tabs>
              <w:ind w:firstLine="720"/>
              <w:rPr>
                <w:rFonts w:eastAsia="Calibri"/>
                <w:sz w:val="28"/>
                <w:szCs w:val="28"/>
                <w:lang w:eastAsia="en-US"/>
              </w:rPr>
            </w:pPr>
            <w:r w:rsidRPr="005203BF">
              <w:rPr>
                <w:rFonts w:eastAsia="Calibri"/>
                <w:sz w:val="28"/>
                <w:szCs w:val="28"/>
                <w:lang w:eastAsia="en-US"/>
              </w:rPr>
              <w:t>«Исполнитель»</w:t>
            </w:r>
          </w:p>
          <w:p w14:paraId="30F5980B" w14:textId="77777777" w:rsidR="00CB1A5F" w:rsidRPr="005203BF" w:rsidRDefault="00CB1A5F" w:rsidP="008707D6">
            <w:pPr>
              <w:tabs>
                <w:tab w:val="left" w:pos="1260"/>
              </w:tabs>
              <w:ind w:firstLine="720"/>
              <w:jc w:val="center"/>
              <w:rPr>
                <w:rFonts w:eastAsia="Calibri"/>
                <w:sz w:val="28"/>
                <w:szCs w:val="28"/>
                <w:lang w:eastAsia="en-US"/>
              </w:rPr>
            </w:pPr>
          </w:p>
        </w:tc>
      </w:tr>
      <w:tr w:rsidR="00CB1A5F" w:rsidRPr="006C3658" w14:paraId="3C18C469" w14:textId="77777777" w:rsidTr="008707D6">
        <w:trPr>
          <w:trHeight w:val="957"/>
        </w:trPr>
        <w:tc>
          <w:tcPr>
            <w:tcW w:w="5400" w:type="dxa"/>
          </w:tcPr>
          <w:p w14:paraId="3D40E1FB" w14:textId="77777777" w:rsidR="00CB1A5F" w:rsidRPr="005203BF" w:rsidRDefault="00CB1A5F" w:rsidP="008707D6">
            <w:pPr>
              <w:rPr>
                <w:rFonts w:eastAsia="Calibri"/>
                <w:sz w:val="28"/>
                <w:szCs w:val="28"/>
                <w:lang w:eastAsia="en-US"/>
              </w:rPr>
            </w:pPr>
          </w:p>
          <w:p w14:paraId="7D2A21F6" w14:textId="26122445" w:rsidR="00CB1A5F" w:rsidRPr="005203BF" w:rsidRDefault="00CB1A5F" w:rsidP="008707D6">
            <w:pPr>
              <w:rPr>
                <w:rFonts w:eastAsia="Calibri"/>
                <w:sz w:val="28"/>
                <w:szCs w:val="28"/>
                <w:lang w:eastAsia="en-US"/>
              </w:rPr>
            </w:pPr>
            <w:r w:rsidRPr="005203BF">
              <w:rPr>
                <w:rFonts w:eastAsia="Calibri"/>
                <w:sz w:val="28"/>
                <w:szCs w:val="28"/>
                <w:lang w:eastAsia="en-US"/>
              </w:rPr>
              <w:t>________________     / /</w:t>
            </w:r>
          </w:p>
          <w:p w14:paraId="5465DB05" w14:textId="77777777" w:rsidR="00CB1A5F" w:rsidRPr="005203BF" w:rsidRDefault="00CB1A5F" w:rsidP="008707D6">
            <w:pPr>
              <w:rPr>
                <w:rFonts w:eastAsia="Calibri"/>
                <w:sz w:val="28"/>
                <w:szCs w:val="28"/>
                <w:lang w:eastAsia="en-US"/>
              </w:rPr>
            </w:pPr>
            <w:r w:rsidRPr="005203BF">
              <w:rPr>
                <w:rFonts w:eastAsia="Calibri"/>
                <w:sz w:val="28"/>
                <w:szCs w:val="28"/>
                <w:lang w:eastAsia="en-US"/>
              </w:rPr>
              <w:t>М.П.</w:t>
            </w:r>
          </w:p>
          <w:p w14:paraId="62902402" w14:textId="77777777" w:rsidR="00CB1A5F" w:rsidRPr="005203BF" w:rsidRDefault="00CB1A5F" w:rsidP="008707D6">
            <w:pPr>
              <w:ind w:right="140"/>
              <w:rPr>
                <w:rFonts w:eastAsia="Calibri"/>
                <w:sz w:val="28"/>
                <w:szCs w:val="28"/>
                <w:lang w:eastAsia="en-US"/>
              </w:rPr>
            </w:pPr>
            <w:r w:rsidRPr="005203BF">
              <w:rPr>
                <w:rFonts w:eastAsia="Calibri"/>
                <w:sz w:val="28"/>
                <w:szCs w:val="28"/>
                <w:lang w:eastAsia="en-US"/>
              </w:rPr>
              <w:t>«____»_____________   2026 г.</w:t>
            </w:r>
          </w:p>
        </w:tc>
        <w:tc>
          <w:tcPr>
            <w:tcW w:w="4952" w:type="dxa"/>
          </w:tcPr>
          <w:p w14:paraId="4EC24EB9" w14:textId="77777777" w:rsidR="00CB1A5F" w:rsidRPr="005203BF" w:rsidRDefault="00CB1A5F" w:rsidP="008707D6">
            <w:pPr>
              <w:rPr>
                <w:rFonts w:eastAsia="Calibri"/>
                <w:sz w:val="28"/>
                <w:szCs w:val="28"/>
                <w:lang w:eastAsia="en-US"/>
              </w:rPr>
            </w:pPr>
          </w:p>
          <w:p w14:paraId="0F52DB90" w14:textId="63434099" w:rsidR="00CB1A5F" w:rsidRPr="005203BF" w:rsidRDefault="00CB1A5F" w:rsidP="008707D6">
            <w:pPr>
              <w:rPr>
                <w:rFonts w:eastAsia="Calibri"/>
                <w:sz w:val="28"/>
                <w:szCs w:val="28"/>
                <w:lang w:eastAsia="en-US"/>
              </w:rPr>
            </w:pPr>
            <w:r w:rsidRPr="005203BF">
              <w:rPr>
                <w:rFonts w:eastAsia="Calibri"/>
                <w:sz w:val="28"/>
                <w:szCs w:val="28"/>
                <w:lang w:eastAsia="en-US"/>
              </w:rPr>
              <w:t xml:space="preserve">________________   / /  </w:t>
            </w:r>
          </w:p>
          <w:p w14:paraId="78BDDA4F" w14:textId="77777777" w:rsidR="00CB1A5F" w:rsidRPr="005203BF" w:rsidRDefault="00CB1A5F" w:rsidP="008707D6">
            <w:pPr>
              <w:rPr>
                <w:rFonts w:eastAsia="Calibri"/>
                <w:sz w:val="28"/>
                <w:szCs w:val="28"/>
                <w:lang w:eastAsia="en-US"/>
              </w:rPr>
            </w:pPr>
            <w:r w:rsidRPr="005203BF">
              <w:rPr>
                <w:rFonts w:eastAsia="Calibri"/>
                <w:sz w:val="28"/>
                <w:szCs w:val="28"/>
                <w:lang w:eastAsia="en-US"/>
              </w:rPr>
              <w:t xml:space="preserve"> М.П.    </w:t>
            </w:r>
          </w:p>
          <w:p w14:paraId="266CEEFA" w14:textId="77777777" w:rsidR="00CB1A5F" w:rsidRPr="005203BF" w:rsidRDefault="00CB1A5F" w:rsidP="008707D6">
            <w:pPr>
              <w:tabs>
                <w:tab w:val="right" w:pos="4596"/>
              </w:tabs>
              <w:ind w:right="140" w:firstLine="12"/>
              <w:rPr>
                <w:rFonts w:eastAsia="Calibri"/>
                <w:sz w:val="28"/>
                <w:szCs w:val="28"/>
                <w:lang w:eastAsia="en-US"/>
              </w:rPr>
            </w:pPr>
            <w:r w:rsidRPr="005203BF">
              <w:rPr>
                <w:rFonts w:eastAsia="Calibri"/>
                <w:sz w:val="28"/>
                <w:szCs w:val="28"/>
                <w:lang w:eastAsia="en-US"/>
              </w:rPr>
              <w:t>«____» _____________   2026 г.</w:t>
            </w:r>
            <w:r w:rsidRPr="005203BF">
              <w:rPr>
                <w:rFonts w:eastAsia="Calibri"/>
                <w:sz w:val="28"/>
                <w:szCs w:val="28"/>
                <w:lang w:eastAsia="en-US"/>
              </w:rPr>
              <w:tab/>
            </w:r>
          </w:p>
        </w:tc>
      </w:tr>
    </w:tbl>
    <w:p w14:paraId="1E0BF9E6" w14:textId="77777777" w:rsidR="00436B5E" w:rsidRDefault="00436B5E" w:rsidP="00BF40EC">
      <w:pPr>
        <w:tabs>
          <w:tab w:val="left" w:pos="6216"/>
        </w:tabs>
        <w:rPr>
          <w:sz w:val="22"/>
          <w:szCs w:val="22"/>
        </w:rPr>
      </w:pPr>
    </w:p>
    <w:p w14:paraId="4C7EAB1F" w14:textId="77777777" w:rsidR="00436B5E" w:rsidRDefault="00436B5E" w:rsidP="00BF40EC">
      <w:pPr>
        <w:tabs>
          <w:tab w:val="left" w:pos="6216"/>
        </w:tabs>
        <w:rPr>
          <w:sz w:val="22"/>
          <w:szCs w:val="22"/>
        </w:rPr>
      </w:pPr>
    </w:p>
    <w:p w14:paraId="32779170" w14:textId="77777777" w:rsidR="00436B5E" w:rsidRDefault="00436B5E" w:rsidP="00BF40EC">
      <w:pPr>
        <w:tabs>
          <w:tab w:val="left" w:pos="6216"/>
        </w:tabs>
        <w:rPr>
          <w:sz w:val="22"/>
          <w:szCs w:val="22"/>
        </w:rPr>
      </w:pPr>
    </w:p>
    <w:p w14:paraId="301352F9" w14:textId="77777777" w:rsidR="00436B5E" w:rsidRDefault="00436B5E" w:rsidP="00BF40EC">
      <w:pPr>
        <w:tabs>
          <w:tab w:val="left" w:pos="6216"/>
        </w:tabs>
        <w:rPr>
          <w:sz w:val="22"/>
          <w:szCs w:val="22"/>
        </w:rPr>
      </w:pPr>
    </w:p>
    <w:p w14:paraId="7062F9C3" w14:textId="77777777" w:rsidR="00436B5E" w:rsidRDefault="00436B5E" w:rsidP="00BF40EC">
      <w:pPr>
        <w:tabs>
          <w:tab w:val="left" w:pos="6216"/>
        </w:tabs>
        <w:rPr>
          <w:sz w:val="22"/>
          <w:szCs w:val="22"/>
        </w:rPr>
      </w:pPr>
    </w:p>
    <w:p w14:paraId="2014AFD8" w14:textId="77777777" w:rsidR="00436B5E" w:rsidRDefault="00436B5E" w:rsidP="00BF40EC">
      <w:pPr>
        <w:tabs>
          <w:tab w:val="left" w:pos="6216"/>
        </w:tabs>
        <w:rPr>
          <w:sz w:val="22"/>
          <w:szCs w:val="22"/>
        </w:rPr>
      </w:pPr>
    </w:p>
    <w:p w14:paraId="41BECBC4" w14:textId="77777777" w:rsidR="00981EC0" w:rsidRPr="00981EC0" w:rsidRDefault="00981EC0" w:rsidP="001B6424">
      <w:pPr>
        <w:tabs>
          <w:tab w:val="left" w:pos="6216"/>
        </w:tabs>
        <w:rPr>
          <w:sz w:val="22"/>
          <w:szCs w:val="22"/>
        </w:rPr>
      </w:pPr>
    </w:p>
    <w:sectPr w:rsidR="00981EC0" w:rsidRPr="00981EC0" w:rsidSect="00E8444D">
      <w:footerReference w:type="default" r:id="rId11"/>
      <w:pgSz w:w="11906" w:h="16838"/>
      <w:pgMar w:top="709" w:right="707" w:bottom="709" w:left="1418" w:header="0" w:footer="39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CE92F" w14:textId="77777777" w:rsidR="0023673D" w:rsidRDefault="0023673D" w:rsidP="00F737F6">
      <w:r>
        <w:separator/>
      </w:r>
    </w:p>
  </w:endnote>
  <w:endnote w:type="continuationSeparator" w:id="0">
    <w:p w14:paraId="4872262F" w14:textId="77777777" w:rsidR="0023673D" w:rsidRDefault="0023673D" w:rsidP="00F7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ragmatica">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3E0C1" w14:textId="5EAD2040" w:rsidR="00CB49A4" w:rsidRDefault="00CB49A4">
    <w:pPr>
      <w:pStyle w:val="1c"/>
      <w:jc w:val="center"/>
    </w:pPr>
    <w:r>
      <w:fldChar w:fldCharType="begin"/>
    </w:r>
    <w:r>
      <w:instrText>PAGE</w:instrText>
    </w:r>
    <w:r>
      <w:fldChar w:fldCharType="separate"/>
    </w:r>
    <w:r w:rsidR="005203BF">
      <w:rPr>
        <w:noProof/>
      </w:rPr>
      <w:t>6</w:t>
    </w:r>
    <w:r>
      <w:fldChar w:fldCharType="end"/>
    </w:r>
  </w:p>
  <w:p w14:paraId="65C5B2C1" w14:textId="77777777" w:rsidR="00306214" w:rsidRDefault="00306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AE24" w14:textId="77777777" w:rsidR="0023673D" w:rsidRDefault="0023673D" w:rsidP="00F737F6">
      <w:r>
        <w:separator/>
      </w:r>
    </w:p>
  </w:footnote>
  <w:footnote w:type="continuationSeparator" w:id="0">
    <w:p w14:paraId="10E13A8D" w14:textId="77777777" w:rsidR="0023673D" w:rsidRDefault="0023673D" w:rsidP="00F73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827"/>
    <w:multiLevelType w:val="hybridMultilevel"/>
    <w:tmpl w:val="8838716A"/>
    <w:lvl w:ilvl="0" w:tplc="662C323C">
      <w:start w:val="1"/>
      <w:numFmt w:val="decimal"/>
      <w:lvlText w:val="%1)"/>
      <w:lvlJc w:val="left"/>
      <w:pPr>
        <w:ind w:left="1069" w:hanging="360"/>
      </w:pPr>
      <w:rPr>
        <w:rFonts w:eastAsia="Times New Roman"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250ED2"/>
    <w:multiLevelType w:val="multilevel"/>
    <w:tmpl w:val="7F6CD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DB272A"/>
    <w:multiLevelType w:val="multilevel"/>
    <w:tmpl w:val="417E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154960"/>
    <w:multiLevelType w:val="multilevel"/>
    <w:tmpl w:val="7FCE90F6"/>
    <w:lvl w:ilvl="0">
      <w:start w:val="1"/>
      <w:numFmt w:val="decimal"/>
      <w:lvlText w:val="%1."/>
      <w:lvlJc w:val="left"/>
      <w:pPr>
        <w:ind w:left="456" w:hanging="456"/>
      </w:pPr>
      <w:rPr>
        <w:color w:val="00000A"/>
      </w:rPr>
    </w:lvl>
    <w:lvl w:ilvl="1">
      <w:start w:val="1"/>
      <w:numFmt w:val="decimal"/>
      <w:lvlText w:val="%1.%2."/>
      <w:lvlJc w:val="left"/>
      <w:pPr>
        <w:ind w:left="1449" w:hanging="456"/>
      </w:pPr>
      <w:rPr>
        <w:color w:val="00000A"/>
      </w:rPr>
    </w:lvl>
    <w:lvl w:ilvl="2">
      <w:start w:val="1"/>
      <w:numFmt w:val="decimal"/>
      <w:lvlText w:val="%1.%2.%3."/>
      <w:lvlJc w:val="left"/>
      <w:pPr>
        <w:ind w:left="1854" w:hanging="720"/>
      </w:pPr>
      <w:rPr>
        <w:color w:val="00000A"/>
      </w:rPr>
    </w:lvl>
    <w:lvl w:ilvl="3">
      <w:start w:val="1"/>
      <w:numFmt w:val="decimal"/>
      <w:lvlText w:val="%1.%2.%3.%4."/>
      <w:lvlJc w:val="left"/>
      <w:pPr>
        <w:ind w:left="2421" w:hanging="720"/>
      </w:pPr>
      <w:rPr>
        <w:color w:val="00000A"/>
      </w:rPr>
    </w:lvl>
    <w:lvl w:ilvl="4">
      <w:start w:val="1"/>
      <w:numFmt w:val="decimal"/>
      <w:lvlText w:val="%1.%2.%3.%4.%5."/>
      <w:lvlJc w:val="left"/>
      <w:pPr>
        <w:ind w:left="3348" w:hanging="1080"/>
      </w:pPr>
      <w:rPr>
        <w:color w:val="00000A"/>
      </w:rPr>
    </w:lvl>
    <w:lvl w:ilvl="5">
      <w:start w:val="1"/>
      <w:numFmt w:val="decimal"/>
      <w:lvlText w:val="%1.%2.%3.%4.%5.%6."/>
      <w:lvlJc w:val="left"/>
      <w:pPr>
        <w:ind w:left="3915" w:hanging="1080"/>
      </w:pPr>
      <w:rPr>
        <w:color w:val="00000A"/>
      </w:rPr>
    </w:lvl>
    <w:lvl w:ilvl="6">
      <w:start w:val="1"/>
      <w:numFmt w:val="decimal"/>
      <w:lvlText w:val="%1.%2.%3.%4.%5.%6.%7."/>
      <w:lvlJc w:val="left"/>
      <w:pPr>
        <w:ind w:left="4842" w:hanging="1440"/>
      </w:pPr>
      <w:rPr>
        <w:color w:val="00000A"/>
      </w:rPr>
    </w:lvl>
    <w:lvl w:ilvl="7">
      <w:start w:val="1"/>
      <w:numFmt w:val="decimal"/>
      <w:lvlText w:val="%1.%2.%3.%4.%5.%6.%7.%8."/>
      <w:lvlJc w:val="left"/>
      <w:pPr>
        <w:ind w:left="5409" w:hanging="1440"/>
      </w:pPr>
      <w:rPr>
        <w:color w:val="00000A"/>
      </w:rPr>
    </w:lvl>
    <w:lvl w:ilvl="8">
      <w:start w:val="1"/>
      <w:numFmt w:val="decimal"/>
      <w:lvlText w:val="%1.%2.%3.%4.%5.%6.%7.%8.%9."/>
      <w:lvlJc w:val="left"/>
      <w:pPr>
        <w:ind w:left="6336" w:hanging="1800"/>
      </w:pPr>
      <w:rPr>
        <w:color w:val="00000A"/>
      </w:rPr>
    </w:lvl>
  </w:abstractNum>
  <w:abstractNum w:abstractNumId="4">
    <w:nsid w:val="31FD67BE"/>
    <w:multiLevelType w:val="hybridMultilevel"/>
    <w:tmpl w:val="8838716A"/>
    <w:lvl w:ilvl="0" w:tplc="662C323C">
      <w:start w:val="1"/>
      <w:numFmt w:val="decimal"/>
      <w:lvlText w:val="%1)"/>
      <w:lvlJc w:val="left"/>
      <w:pPr>
        <w:ind w:left="1069" w:hanging="360"/>
      </w:pPr>
      <w:rPr>
        <w:rFonts w:eastAsia="Times New Roman"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7C41C2"/>
    <w:multiLevelType w:val="multilevel"/>
    <w:tmpl w:val="DC82FB02"/>
    <w:lvl w:ilvl="0">
      <w:start w:val="5"/>
      <w:numFmt w:val="decimal"/>
      <w:lvlText w:val="%1."/>
      <w:lvlJc w:val="left"/>
      <w:pPr>
        <w:ind w:left="360" w:hanging="360"/>
      </w:pPr>
      <w:rPr>
        <w:rFonts w:hint="default"/>
        <w:i w:val="0"/>
      </w:rPr>
    </w:lvl>
    <w:lvl w:ilvl="1">
      <w:start w:val="4"/>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6">
    <w:nsid w:val="354264A2"/>
    <w:multiLevelType w:val="hybridMultilevel"/>
    <w:tmpl w:val="0450DD78"/>
    <w:lvl w:ilvl="0" w:tplc="BCE6670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6965831"/>
    <w:multiLevelType w:val="multilevel"/>
    <w:tmpl w:val="2DA4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54B1E"/>
    <w:multiLevelType w:val="multilevel"/>
    <w:tmpl w:val="28B65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8F70FE"/>
    <w:multiLevelType w:val="hybridMultilevel"/>
    <w:tmpl w:val="5DC85A3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151CAB"/>
    <w:multiLevelType w:val="multilevel"/>
    <w:tmpl w:val="173A4AC4"/>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5B505FA7"/>
    <w:multiLevelType w:val="hybridMultilevel"/>
    <w:tmpl w:val="9AC04C04"/>
    <w:lvl w:ilvl="0" w:tplc="0BB8DD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C975C27"/>
    <w:multiLevelType w:val="multilevel"/>
    <w:tmpl w:val="861EB890"/>
    <w:lvl w:ilvl="0">
      <w:start w:val="1"/>
      <w:numFmt w:val="decimal"/>
      <w:lvlText w:val="%1."/>
      <w:lvlJc w:val="left"/>
      <w:pPr>
        <w:ind w:left="928" w:hanging="360"/>
      </w:pPr>
      <w:rPr>
        <w:rFonts w:hint="default"/>
        <w:b w:val="0"/>
        <w:sz w:val="28"/>
        <w:szCs w:val="28"/>
      </w:rPr>
    </w:lvl>
    <w:lvl w:ilvl="1">
      <w:start w:val="2"/>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3">
    <w:nsid w:val="616766E7"/>
    <w:multiLevelType w:val="multilevel"/>
    <w:tmpl w:val="F208C8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67656BC5"/>
    <w:multiLevelType w:val="hybridMultilevel"/>
    <w:tmpl w:val="8838716A"/>
    <w:lvl w:ilvl="0" w:tplc="662C323C">
      <w:start w:val="1"/>
      <w:numFmt w:val="decimal"/>
      <w:lvlText w:val="%1)"/>
      <w:lvlJc w:val="left"/>
      <w:pPr>
        <w:ind w:left="1069" w:hanging="360"/>
      </w:pPr>
      <w:rPr>
        <w:rFonts w:eastAsia="Times New Roman"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90A7F30"/>
    <w:multiLevelType w:val="hybridMultilevel"/>
    <w:tmpl w:val="4536AFD0"/>
    <w:lvl w:ilvl="0" w:tplc="0BB8DD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F30458"/>
    <w:multiLevelType w:val="multilevel"/>
    <w:tmpl w:val="A3DCE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7B25E8"/>
    <w:multiLevelType w:val="hybridMultilevel"/>
    <w:tmpl w:val="0FD8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3"/>
  </w:num>
  <w:num w:numId="4">
    <w:abstractNumId w:val="5"/>
  </w:num>
  <w:num w:numId="5">
    <w:abstractNumId w:val="17"/>
  </w:num>
  <w:num w:numId="6">
    <w:abstractNumId w:val="6"/>
  </w:num>
  <w:num w:numId="7">
    <w:abstractNumId w:val="14"/>
  </w:num>
  <w:num w:numId="8">
    <w:abstractNumId w:val="4"/>
  </w:num>
  <w:num w:numId="9">
    <w:abstractNumId w:val="0"/>
  </w:num>
  <w:num w:numId="10">
    <w:abstractNumId w:val="15"/>
  </w:num>
  <w:num w:numId="11">
    <w:abstractNumId w:val="11"/>
  </w:num>
  <w:num w:numId="12">
    <w:abstractNumId w:val="9"/>
  </w:num>
  <w:num w:numId="13">
    <w:abstractNumId w:val="16"/>
  </w:num>
  <w:num w:numId="14">
    <w:abstractNumId w:val="2"/>
  </w:num>
  <w:num w:numId="15">
    <w:abstractNumId w:val="8"/>
  </w:num>
  <w:num w:numId="16">
    <w:abstractNumId w:val="7"/>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F6"/>
    <w:rsid w:val="00003B8F"/>
    <w:rsid w:val="00006751"/>
    <w:rsid w:val="00013AD0"/>
    <w:rsid w:val="0001723A"/>
    <w:rsid w:val="000176A3"/>
    <w:rsid w:val="00020E46"/>
    <w:rsid w:val="00022241"/>
    <w:rsid w:val="000251FA"/>
    <w:rsid w:val="00025337"/>
    <w:rsid w:val="00030A3F"/>
    <w:rsid w:val="000313A8"/>
    <w:rsid w:val="000337F2"/>
    <w:rsid w:val="00036523"/>
    <w:rsid w:val="00043293"/>
    <w:rsid w:val="00043E9E"/>
    <w:rsid w:val="0004599B"/>
    <w:rsid w:val="000523F8"/>
    <w:rsid w:val="000573C2"/>
    <w:rsid w:val="00057B97"/>
    <w:rsid w:val="00075ABF"/>
    <w:rsid w:val="00083B99"/>
    <w:rsid w:val="00090242"/>
    <w:rsid w:val="00091208"/>
    <w:rsid w:val="000A2D27"/>
    <w:rsid w:val="000A324E"/>
    <w:rsid w:val="000A510C"/>
    <w:rsid w:val="000A7086"/>
    <w:rsid w:val="000B0FF4"/>
    <w:rsid w:val="000B1495"/>
    <w:rsid w:val="000B7D4A"/>
    <w:rsid w:val="000C2455"/>
    <w:rsid w:val="000D148D"/>
    <w:rsid w:val="000E51CC"/>
    <w:rsid w:val="000F6EA6"/>
    <w:rsid w:val="001052D9"/>
    <w:rsid w:val="0010642D"/>
    <w:rsid w:val="00110742"/>
    <w:rsid w:val="00111ACC"/>
    <w:rsid w:val="0014323B"/>
    <w:rsid w:val="0014454A"/>
    <w:rsid w:val="00145E0A"/>
    <w:rsid w:val="001564A1"/>
    <w:rsid w:val="0016327B"/>
    <w:rsid w:val="00166910"/>
    <w:rsid w:val="00174C37"/>
    <w:rsid w:val="0017515B"/>
    <w:rsid w:val="00175909"/>
    <w:rsid w:val="001838A0"/>
    <w:rsid w:val="001A4EC4"/>
    <w:rsid w:val="001A7EFD"/>
    <w:rsid w:val="001B527B"/>
    <w:rsid w:val="001B5427"/>
    <w:rsid w:val="001B6424"/>
    <w:rsid w:val="001C07DB"/>
    <w:rsid w:val="001E0668"/>
    <w:rsid w:val="001E152D"/>
    <w:rsid w:val="001F50FB"/>
    <w:rsid w:val="00200750"/>
    <w:rsid w:val="002009D9"/>
    <w:rsid w:val="002074A0"/>
    <w:rsid w:val="002135AF"/>
    <w:rsid w:val="002328E7"/>
    <w:rsid w:val="0023368C"/>
    <w:rsid w:val="0023667F"/>
    <w:rsid w:val="0023673D"/>
    <w:rsid w:val="002421A5"/>
    <w:rsid w:val="00243409"/>
    <w:rsid w:val="00244230"/>
    <w:rsid w:val="00265857"/>
    <w:rsid w:val="00267472"/>
    <w:rsid w:val="00285ADE"/>
    <w:rsid w:val="002901C0"/>
    <w:rsid w:val="00291A8B"/>
    <w:rsid w:val="00295AF4"/>
    <w:rsid w:val="002965FF"/>
    <w:rsid w:val="00297257"/>
    <w:rsid w:val="002A5A38"/>
    <w:rsid w:val="002B440A"/>
    <w:rsid w:val="002C31BB"/>
    <w:rsid w:val="002D0D49"/>
    <w:rsid w:val="002D681F"/>
    <w:rsid w:val="002D6B06"/>
    <w:rsid w:val="00304D90"/>
    <w:rsid w:val="00306214"/>
    <w:rsid w:val="00310351"/>
    <w:rsid w:val="003120C4"/>
    <w:rsid w:val="00312625"/>
    <w:rsid w:val="0031337E"/>
    <w:rsid w:val="0031639E"/>
    <w:rsid w:val="003207E1"/>
    <w:rsid w:val="00324A17"/>
    <w:rsid w:val="003341A0"/>
    <w:rsid w:val="00335CC0"/>
    <w:rsid w:val="00342BB0"/>
    <w:rsid w:val="003510E0"/>
    <w:rsid w:val="00365487"/>
    <w:rsid w:val="003728F0"/>
    <w:rsid w:val="00380BCB"/>
    <w:rsid w:val="00397D60"/>
    <w:rsid w:val="003A71C4"/>
    <w:rsid w:val="003B1698"/>
    <w:rsid w:val="003C1F0A"/>
    <w:rsid w:val="003C462E"/>
    <w:rsid w:val="003C46A3"/>
    <w:rsid w:val="003C64A5"/>
    <w:rsid w:val="003C660D"/>
    <w:rsid w:val="003C792F"/>
    <w:rsid w:val="003D45B9"/>
    <w:rsid w:val="003D62DE"/>
    <w:rsid w:val="003F5FA4"/>
    <w:rsid w:val="004065AB"/>
    <w:rsid w:val="00416E75"/>
    <w:rsid w:val="00425690"/>
    <w:rsid w:val="0042717A"/>
    <w:rsid w:val="004356AD"/>
    <w:rsid w:val="00436991"/>
    <w:rsid w:val="00436B5E"/>
    <w:rsid w:val="004414A5"/>
    <w:rsid w:val="00444A36"/>
    <w:rsid w:val="00447D28"/>
    <w:rsid w:val="00450D18"/>
    <w:rsid w:val="00457C03"/>
    <w:rsid w:val="0046320E"/>
    <w:rsid w:val="00475312"/>
    <w:rsid w:val="00480058"/>
    <w:rsid w:val="00483A8E"/>
    <w:rsid w:val="0048598D"/>
    <w:rsid w:val="00487597"/>
    <w:rsid w:val="0049282F"/>
    <w:rsid w:val="004944C9"/>
    <w:rsid w:val="00497BAD"/>
    <w:rsid w:val="004A2B39"/>
    <w:rsid w:val="004A2D77"/>
    <w:rsid w:val="004B095E"/>
    <w:rsid w:val="004B56BA"/>
    <w:rsid w:val="004C6BBA"/>
    <w:rsid w:val="004D2A0D"/>
    <w:rsid w:val="004D5C48"/>
    <w:rsid w:val="004D77F9"/>
    <w:rsid w:val="004E0DA6"/>
    <w:rsid w:val="004E5B1F"/>
    <w:rsid w:val="004E7A2F"/>
    <w:rsid w:val="004F090C"/>
    <w:rsid w:val="004F1493"/>
    <w:rsid w:val="004F258D"/>
    <w:rsid w:val="004F55FC"/>
    <w:rsid w:val="00507793"/>
    <w:rsid w:val="005203BF"/>
    <w:rsid w:val="0052554D"/>
    <w:rsid w:val="00532EE2"/>
    <w:rsid w:val="005410BD"/>
    <w:rsid w:val="005816DE"/>
    <w:rsid w:val="00584145"/>
    <w:rsid w:val="00592A4E"/>
    <w:rsid w:val="0059596E"/>
    <w:rsid w:val="005A3599"/>
    <w:rsid w:val="005B180A"/>
    <w:rsid w:val="005B53FA"/>
    <w:rsid w:val="005B6908"/>
    <w:rsid w:val="005D01DB"/>
    <w:rsid w:val="005D4E9F"/>
    <w:rsid w:val="005F75CC"/>
    <w:rsid w:val="00611CC7"/>
    <w:rsid w:val="0062336A"/>
    <w:rsid w:val="00623E33"/>
    <w:rsid w:val="00637A37"/>
    <w:rsid w:val="00656E0B"/>
    <w:rsid w:val="00680DFA"/>
    <w:rsid w:val="0069115F"/>
    <w:rsid w:val="00694AAF"/>
    <w:rsid w:val="006A39FB"/>
    <w:rsid w:val="006A694A"/>
    <w:rsid w:val="006D696A"/>
    <w:rsid w:val="006E172A"/>
    <w:rsid w:val="006E193F"/>
    <w:rsid w:val="006F0C6F"/>
    <w:rsid w:val="006F1A25"/>
    <w:rsid w:val="006F3CD0"/>
    <w:rsid w:val="00706ED8"/>
    <w:rsid w:val="0072643C"/>
    <w:rsid w:val="007303DF"/>
    <w:rsid w:val="0073303F"/>
    <w:rsid w:val="00742A8F"/>
    <w:rsid w:val="007432FF"/>
    <w:rsid w:val="00752A0F"/>
    <w:rsid w:val="0075559B"/>
    <w:rsid w:val="007610C8"/>
    <w:rsid w:val="00784326"/>
    <w:rsid w:val="00794E0C"/>
    <w:rsid w:val="00796CCF"/>
    <w:rsid w:val="007A7705"/>
    <w:rsid w:val="007B71A7"/>
    <w:rsid w:val="007D1F49"/>
    <w:rsid w:val="007D3DFC"/>
    <w:rsid w:val="007D64B9"/>
    <w:rsid w:val="007E1A36"/>
    <w:rsid w:val="007E4D16"/>
    <w:rsid w:val="007E67BA"/>
    <w:rsid w:val="007F7453"/>
    <w:rsid w:val="00804E45"/>
    <w:rsid w:val="00807B01"/>
    <w:rsid w:val="00812A95"/>
    <w:rsid w:val="0082196C"/>
    <w:rsid w:val="0082654C"/>
    <w:rsid w:val="008265AF"/>
    <w:rsid w:val="00833907"/>
    <w:rsid w:val="00844184"/>
    <w:rsid w:val="00846437"/>
    <w:rsid w:val="008543EF"/>
    <w:rsid w:val="00857879"/>
    <w:rsid w:val="00857A35"/>
    <w:rsid w:val="008976E6"/>
    <w:rsid w:val="008A1FDF"/>
    <w:rsid w:val="008A3B3A"/>
    <w:rsid w:val="008D5776"/>
    <w:rsid w:val="008E1A18"/>
    <w:rsid w:val="008E5470"/>
    <w:rsid w:val="0090496C"/>
    <w:rsid w:val="00906251"/>
    <w:rsid w:val="00913D1E"/>
    <w:rsid w:val="0092529C"/>
    <w:rsid w:val="00926A64"/>
    <w:rsid w:val="0093358D"/>
    <w:rsid w:val="00934678"/>
    <w:rsid w:val="00944B36"/>
    <w:rsid w:val="009460D9"/>
    <w:rsid w:val="00951E4D"/>
    <w:rsid w:val="00957FA2"/>
    <w:rsid w:val="009603EF"/>
    <w:rsid w:val="00961293"/>
    <w:rsid w:val="009665AE"/>
    <w:rsid w:val="009737B7"/>
    <w:rsid w:val="00974653"/>
    <w:rsid w:val="00976536"/>
    <w:rsid w:val="0097653C"/>
    <w:rsid w:val="00981EC0"/>
    <w:rsid w:val="0098789A"/>
    <w:rsid w:val="00990099"/>
    <w:rsid w:val="009C00A7"/>
    <w:rsid w:val="009C5F2B"/>
    <w:rsid w:val="009D34B0"/>
    <w:rsid w:val="009E7524"/>
    <w:rsid w:val="00A01766"/>
    <w:rsid w:val="00A02F21"/>
    <w:rsid w:val="00A03938"/>
    <w:rsid w:val="00A03E36"/>
    <w:rsid w:val="00A1139B"/>
    <w:rsid w:val="00A150DD"/>
    <w:rsid w:val="00A16088"/>
    <w:rsid w:val="00A22856"/>
    <w:rsid w:val="00A24F54"/>
    <w:rsid w:val="00A26E1D"/>
    <w:rsid w:val="00A4096B"/>
    <w:rsid w:val="00A469F3"/>
    <w:rsid w:val="00A60E3D"/>
    <w:rsid w:val="00A62527"/>
    <w:rsid w:val="00A6657C"/>
    <w:rsid w:val="00A76451"/>
    <w:rsid w:val="00A9538C"/>
    <w:rsid w:val="00A95480"/>
    <w:rsid w:val="00A969CB"/>
    <w:rsid w:val="00AA1FB4"/>
    <w:rsid w:val="00AC45E1"/>
    <w:rsid w:val="00AD3276"/>
    <w:rsid w:val="00AF7CC4"/>
    <w:rsid w:val="00B06CF1"/>
    <w:rsid w:val="00B12237"/>
    <w:rsid w:val="00B3505E"/>
    <w:rsid w:val="00B35960"/>
    <w:rsid w:val="00B36B57"/>
    <w:rsid w:val="00B45EA3"/>
    <w:rsid w:val="00B60CAD"/>
    <w:rsid w:val="00B6523F"/>
    <w:rsid w:val="00B72129"/>
    <w:rsid w:val="00B7251F"/>
    <w:rsid w:val="00B72B50"/>
    <w:rsid w:val="00B97D38"/>
    <w:rsid w:val="00BB1BC7"/>
    <w:rsid w:val="00BE7A79"/>
    <w:rsid w:val="00BF2DF5"/>
    <w:rsid w:val="00BF40EC"/>
    <w:rsid w:val="00BF4D7D"/>
    <w:rsid w:val="00BF6043"/>
    <w:rsid w:val="00BF7658"/>
    <w:rsid w:val="00C03548"/>
    <w:rsid w:val="00C13ACE"/>
    <w:rsid w:val="00C14F8C"/>
    <w:rsid w:val="00C17E92"/>
    <w:rsid w:val="00C20EA1"/>
    <w:rsid w:val="00C3694E"/>
    <w:rsid w:val="00C4421E"/>
    <w:rsid w:val="00C50BDC"/>
    <w:rsid w:val="00C558B3"/>
    <w:rsid w:val="00C5593F"/>
    <w:rsid w:val="00C57DD5"/>
    <w:rsid w:val="00C70000"/>
    <w:rsid w:val="00C71A39"/>
    <w:rsid w:val="00C81D94"/>
    <w:rsid w:val="00C8574E"/>
    <w:rsid w:val="00CB1A5F"/>
    <w:rsid w:val="00CB1B13"/>
    <w:rsid w:val="00CB49A4"/>
    <w:rsid w:val="00CC24DF"/>
    <w:rsid w:val="00CD136D"/>
    <w:rsid w:val="00CE4F9D"/>
    <w:rsid w:val="00CE5F44"/>
    <w:rsid w:val="00CF49C8"/>
    <w:rsid w:val="00CF54B6"/>
    <w:rsid w:val="00D01DF7"/>
    <w:rsid w:val="00D03B56"/>
    <w:rsid w:val="00D13975"/>
    <w:rsid w:val="00D230F7"/>
    <w:rsid w:val="00D24294"/>
    <w:rsid w:val="00D27131"/>
    <w:rsid w:val="00D3478C"/>
    <w:rsid w:val="00D42D1C"/>
    <w:rsid w:val="00D45462"/>
    <w:rsid w:val="00D46229"/>
    <w:rsid w:val="00D4622F"/>
    <w:rsid w:val="00D503CB"/>
    <w:rsid w:val="00D52188"/>
    <w:rsid w:val="00D56A74"/>
    <w:rsid w:val="00D606A2"/>
    <w:rsid w:val="00D71C36"/>
    <w:rsid w:val="00DA4866"/>
    <w:rsid w:val="00DA51F0"/>
    <w:rsid w:val="00DB690C"/>
    <w:rsid w:val="00DC04E8"/>
    <w:rsid w:val="00DC3B6D"/>
    <w:rsid w:val="00DC5B4F"/>
    <w:rsid w:val="00DE0344"/>
    <w:rsid w:val="00DE62AA"/>
    <w:rsid w:val="00DE7713"/>
    <w:rsid w:val="00E05883"/>
    <w:rsid w:val="00E05E90"/>
    <w:rsid w:val="00E10153"/>
    <w:rsid w:val="00E13ABB"/>
    <w:rsid w:val="00E15979"/>
    <w:rsid w:val="00E21EC3"/>
    <w:rsid w:val="00E230C0"/>
    <w:rsid w:val="00E2470A"/>
    <w:rsid w:val="00E26129"/>
    <w:rsid w:val="00E26DF7"/>
    <w:rsid w:val="00E31590"/>
    <w:rsid w:val="00E4135A"/>
    <w:rsid w:val="00E42123"/>
    <w:rsid w:val="00E4742D"/>
    <w:rsid w:val="00E47FF5"/>
    <w:rsid w:val="00E52352"/>
    <w:rsid w:val="00E53D8D"/>
    <w:rsid w:val="00E61134"/>
    <w:rsid w:val="00E77EEA"/>
    <w:rsid w:val="00E8444D"/>
    <w:rsid w:val="00EA03E3"/>
    <w:rsid w:val="00EA4ED9"/>
    <w:rsid w:val="00EB28F7"/>
    <w:rsid w:val="00EB652C"/>
    <w:rsid w:val="00EB6701"/>
    <w:rsid w:val="00EC10B1"/>
    <w:rsid w:val="00EC1498"/>
    <w:rsid w:val="00EC36CA"/>
    <w:rsid w:val="00ED2BF1"/>
    <w:rsid w:val="00ED79AB"/>
    <w:rsid w:val="00EE527E"/>
    <w:rsid w:val="00EE5A56"/>
    <w:rsid w:val="00EF6B2C"/>
    <w:rsid w:val="00EF6C1E"/>
    <w:rsid w:val="00F020C1"/>
    <w:rsid w:val="00F02CAC"/>
    <w:rsid w:val="00F117F3"/>
    <w:rsid w:val="00F13043"/>
    <w:rsid w:val="00F23095"/>
    <w:rsid w:val="00F30896"/>
    <w:rsid w:val="00F4195D"/>
    <w:rsid w:val="00F42DF7"/>
    <w:rsid w:val="00F56AB7"/>
    <w:rsid w:val="00F61BAE"/>
    <w:rsid w:val="00F64150"/>
    <w:rsid w:val="00F716A4"/>
    <w:rsid w:val="00F737F6"/>
    <w:rsid w:val="00F74406"/>
    <w:rsid w:val="00F777B1"/>
    <w:rsid w:val="00F81891"/>
    <w:rsid w:val="00F84827"/>
    <w:rsid w:val="00F8734D"/>
    <w:rsid w:val="00FA1034"/>
    <w:rsid w:val="00FB1223"/>
    <w:rsid w:val="00FB1C95"/>
    <w:rsid w:val="00FC0D63"/>
    <w:rsid w:val="00FC5D72"/>
    <w:rsid w:val="00FC62AD"/>
    <w:rsid w:val="00FD283C"/>
    <w:rsid w:val="00FD5269"/>
    <w:rsid w:val="00FE7D9B"/>
    <w:rsid w:val="00FF4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D27"/>
    <w:pPr>
      <w:suppressAutoHyphens/>
    </w:pPr>
    <w:rPr>
      <w:color w:val="00000A"/>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4258AB"/>
    <w:pPr>
      <w:keepNext/>
      <w:tabs>
        <w:tab w:val="left" w:pos="1152"/>
      </w:tabs>
      <w:ind w:left="1152" w:hanging="432"/>
      <w:jc w:val="center"/>
      <w:outlineLvl w:val="0"/>
    </w:pPr>
    <w:rPr>
      <w:b/>
      <w:bCs/>
      <w:i/>
      <w:iCs/>
      <w:sz w:val="28"/>
      <w:szCs w:val="28"/>
    </w:rPr>
  </w:style>
  <w:style w:type="paragraph" w:customStyle="1" w:styleId="21">
    <w:name w:val="Заголовок 21"/>
    <w:basedOn w:val="a"/>
    <w:qFormat/>
    <w:rsid w:val="004258AB"/>
    <w:pPr>
      <w:keepNext/>
      <w:shd w:val="clear" w:color="auto" w:fill="FFFFFF"/>
      <w:tabs>
        <w:tab w:val="left" w:pos="1296"/>
      </w:tabs>
      <w:ind w:left="4956" w:right="-185" w:firstLine="708"/>
      <w:outlineLvl w:val="1"/>
    </w:pPr>
    <w:rPr>
      <w:bCs/>
      <w:i/>
      <w:iCs/>
      <w:sz w:val="22"/>
      <w:szCs w:val="22"/>
    </w:rPr>
  </w:style>
  <w:style w:type="paragraph" w:customStyle="1" w:styleId="31">
    <w:name w:val="Заголовок 31"/>
    <w:basedOn w:val="a"/>
    <w:link w:val="3"/>
    <w:semiHidden/>
    <w:unhideWhenUsed/>
    <w:qFormat/>
    <w:rsid w:val="00844660"/>
    <w:pPr>
      <w:keepNext/>
      <w:spacing w:before="240" w:after="60"/>
      <w:outlineLvl w:val="2"/>
    </w:pPr>
    <w:rPr>
      <w:rFonts w:ascii="Cambria" w:hAnsi="Cambria"/>
      <w:b/>
      <w:bCs/>
      <w:sz w:val="26"/>
      <w:szCs w:val="26"/>
    </w:rPr>
  </w:style>
  <w:style w:type="paragraph" w:customStyle="1" w:styleId="41">
    <w:name w:val="Заголовок 41"/>
    <w:basedOn w:val="a"/>
    <w:qFormat/>
    <w:rsid w:val="004258AB"/>
    <w:pPr>
      <w:keepNext/>
      <w:tabs>
        <w:tab w:val="left" w:pos="1584"/>
      </w:tabs>
      <w:ind w:left="1584" w:hanging="864"/>
      <w:jc w:val="right"/>
      <w:outlineLvl w:val="3"/>
    </w:pPr>
    <w:rPr>
      <w:b/>
      <w:bCs/>
      <w:i/>
      <w:iCs/>
    </w:rPr>
  </w:style>
  <w:style w:type="paragraph" w:customStyle="1" w:styleId="51">
    <w:name w:val="Заголовок 51"/>
    <w:basedOn w:val="a"/>
    <w:qFormat/>
    <w:rsid w:val="004258AB"/>
    <w:pPr>
      <w:tabs>
        <w:tab w:val="left" w:pos="1728"/>
      </w:tabs>
      <w:spacing w:before="240" w:after="60"/>
      <w:ind w:left="1728" w:hanging="1008"/>
      <w:outlineLvl w:val="4"/>
    </w:pPr>
    <w:rPr>
      <w:b/>
      <w:bCs/>
      <w:i/>
      <w:iCs/>
      <w:sz w:val="26"/>
      <w:szCs w:val="26"/>
    </w:rPr>
  </w:style>
  <w:style w:type="character" w:customStyle="1" w:styleId="30">
    <w:name w:val="Основной шрифт абзаца3"/>
    <w:qFormat/>
    <w:rsid w:val="004258AB"/>
  </w:style>
  <w:style w:type="character" w:customStyle="1" w:styleId="WW8Num2z0">
    <w:name w:val="WW8Num2z0"/>
    <w:qFormat/>
    <w:rsid w:val="004258AB"/>
    <w:rPr>
      <w:b/>
    </w:rPr>
  </w:style>
  <w:style w:type="character" w:customStyle="1" w:styleId="2">
    <w:name w:val="Основной шрифт абзаца2"/>
    <w:qFormat/>
    <w:rsid w:val="004258AB"/>
  </w:style>
  <w:style w:type="character" w:customStyle="1" w:styleId="1">
    <w:name w:val="Основной шрифт абзаца1"/>
    <w:qFormat/>
    <w:rsid w:val="004258AB"/>
  </w:style>
  <w:style w:type="character" w:customStyle="1" w:styleId="10">
    <w:name w:val="Заголовок 1 Знак"/>
    <w:basedOn w:val="1"/>
    <w:qFormat/>
    <w:rsid w:val="004258AB"/>
    <w:rPr>
      <w:b/>
      <w:bCs/>
      <w:i/>
      <w:iCs/>
      <w:sz w:val="28"/>
      <w:szCs w:val="28"/>
      <w:lang w:val="ru-RU" w:eastAsia="ar-SA" w:bidi="ar-SA"/>
    </w:rPr>
  </w:style>
  <w:style w:type="character" w:customStyle="1" w:styleId="20">
    <w:name w:val="Заголовок 2 Знак"/>
    <w:basedOn w:val="1"/>
    <w:qFormat/>
    <w:rsid w:val="004258AB"/>
    <w:rPr>
      <w:bCs/>
      <w:i/>
      <w:iCs/>
      <w:sz w:val="22"/>
      <w:szCs w:val="22"/>
      <w:lang w:val="ru-RU" w:eastAsia="ar-SA" w:bidi="ar-SA"/>
    </w:rPr>
  </w:style>
  <w:style w:type="character" w:customStyle="1" w:styleId="4">
    <w:name w:val="Заголовок 4 Знак"/>
    <w:basedOn w:val="1"/>
    <w:qFormat/>
    <w:rsid w:val="004258AB"/>
    <w:rPr>
      <w:b/>
      <w:bCs/>
      <w:i/>
      <w:iCs/>
      <w:sz w:val="24"/>
      <w:szCs w:val="24"/>
      <w:lang w:val="ru-RU" w:eastAsia="ar-SA" w:bidi="ar-SA"/>
    </w:rPr>
  </w:style>
  <w:style w:type="character" w:customStyle="1" w:styleId="a3">
    <w:name w:val="Название Знак"/>
    <w:basedOn w:val="1"/>
    <w:qFormat/>
    <w:rsid w:val="004258AB"/>
    <w:rPr>
      <w:b/>
      <w:sz w:val="24"/>
      <w:szCs w:val="24"/>
      <w:lang w:val="ru-RU" w:eastAsia="ar-SA" w:bidi="ar-SA"/>
    </w:rPr>
  </w:style>
  <w:style w:type="character" w:customStyle="1" w:styleId="-">
    <w:name w:val="Интернет-ссылка"/>
    <w:basedOn w:val="1"/>
    <w:rsid w:val="004258AB"/>
    <w:rPr>
      <w:rFonts w:cs="Times New Roman"/>
      <w:color w:val="0000FF"/>
      <w:u w:val="single"/>
    </w:rPr>
  </w:style>
  <w:style w:type="character" w:customStyle="1" w:styleId="a4">
    <w:name w:val="Текст Знак"/>
    <w:basedOn w:val="1"/>
    <w:qFormat/>
    <w:rsid w:val="004258AB"/>
    <w:rPr>
      <w:rFonts w:ascii="Courier New" w:hAnsi="Courier New" w:cs="Courier New"/>
      <w:lang w:val="ru-RU" w:eastAsia="ar-SA" w:bidi="ar-SA"/>
    </w:rPr>
  </w:style>
  <w:style w:type="character" w:customStyle="1" w:styleId="22">
    <w:name w:val="Основной текст 2 Знак"/>
    <w:basedOn w:val="1"/>
    <w:qFormat/>
    <w:rsid w:val="004258AB"/>
    <w:rPr>
      <w:i/>
      <w:iCs/>
      <w:sz w:val="24"/>
      <w:szCs w:val="24"/>
      <w:lang w:val="ru-RU" w:eastAsia="ar-SA" w:bidi="ar-SA"/>
    </w:rPr>
  </w:style>
  <w:style w:type="character" w:customStyle="1" w:styleId="a5">
    <w:name w:val="Основной текст Знак"/>
    <w:basedOn w:val="1"/>
    <w:qFormat/>
    <w:rsid w:val="004258AB"/>
    <w:rPr>
      <w:sz w:val="24"/>
      <w:szCs w:val="24"/>
      <w:lang w:val="ru-RU" w:eastAsia="ar-SA" w:bidi="ar-SA"/>
    </w:rPr>
  </w:style>
  <w:style w:type="character" w:customStyle="1" w:styleId="32">
    <w:name w:val="Основной текст 3 Знак"/>
    <w:basedOn w:val="1"/>
    <w:qFormat/>
    <w:rsid w:val="004258AB"/>
    <w:rPr>
      <w:b/>
      <w:bCs/>
      <w:sz w:val="24"/>
      <w:szCs w:val="24"/>
      <w:lang w:val="ru-RU" w:eastAsia="ar-SA" w:bidi="ar-SA"/>
    </w:rPr>
  </w:style>
  <w:style w:type="character" w:customStyle="1" w:styleId="a6">
    <w:name w:val="Нижний колонтитул Знак"/>
    <w:basedOn w:val="1"/>
    <w:uiPriority w:val="99"/>
    <w:qFormat/>
    <w:rsid w:val="004258AB"/>
    <w:rPr>
      <w:sz w:val="28"/>
      <w:szCs w:val="28"/>
      <w:lang w:val="ru-RU" w:eastAsia="ar-SA" w:bidi="ar-SA"/>
    </w:rPr>
  </w:style>
  <w:style w:type="character" w:styleId="a7">
    <w:name w:val="Emphasis"/>
    <w:basedOn w:val="1"/>
    <w:qFormat/>
    <w:rsid w:val="004258AB"/>
    <w:rPr>
      <w:i/>
      <w:iCs/>
    </w:rPr>
  </w:style>
  <w:style w:type="character" w:customStyle="1" w:styleId="2045">
    <w:name w:val="Стиль Заголовок 2 + разреженный на  0.45 пт Знак"/>
    <w:basedOn w:val="2"/>
    <w:qFormat/>
    <w:rsid w:val="004258AB"/>
    <w:rPr>
      <w:rFonts w:cs="Arial"/>
      <w:bCs/>
      <w:iCs/>
      <w:sz w:val="28"/>
      <w:szCs w:val="28"/>
      <w:lang w:val="ru-RU" w:eastAsia="ar-SA" w:bidi="ar-SA"/>
    </w:rPr>
  </w:style>
  <w:style w:type="character" w:styleId="a8">
    <w:name w:val="page number"/>
    <w:basedOn w:val="2"/>
    <w:qFormat/>
    <w:rsid w:val="004258AB"/>
  </w:style>
  <w:style w:type="character" w:customStyle="1" w:styleId="bold2">
    <w:name w:val="bold2"/>
    <w:basedOn w:val="30"/>
    <w:qFormat/>
    <w:rsid w:val="004258AB"/>
    <w:rPr>
      <w:b/>
      <w:bCs/>
    </w:rPr>
  </w:style>
  <w:style w:type="character" w:customStyle="1" w:styleId="3">
    <w:name w:val="Заголовок 3 Знак"/>
    <w:basedOn w:val="a0"/>
    <w:link w:val="31"/>
    <w:semiHidden/>
    <w:qFormat/>
    <w:rsid w:val="00844660"/>
    <w:rPr>
      <w:rFonts w:ascii="Cambria" w:eastAsia="Times New Roman" w:hAnsi="Cambria" w:cs="Times New Roman"/>
      <w:b/>
      <w:bCs/>
      <w:kern w:val="2"/>
      <w:sz w:val="26"/>
      <w:szCs w:val="26"/>
      <w:lang w:eastAsia="ar-SA"/>
    </w:rPr>
  </w:style>
  <w:style w:type="character" w:customStyle="1" w:styleId="23">
    <w:name w:val="Основной текст с отступом 2 Знак"/>
    <w:basedOn w:val="a0"/>
    <w:link w:val="24"/>
    <w:uiPriority w:val="99"/>
    <w:qFormat/>
    <w:rsid w:val="008C5F53"/>
    <w:rPr>
      <w:sz w:val="24"/>
      <w:szCs w:val="24"/>
    </w:rPr>
  </w:style>
  <w:style w:type="character" w:customStyle="1" w:styleId="12">
    <w:name w:val="Текст Знак1"/>
    <w:basedOn w:val="a0"/>
    <w:qFormat/>
    <w:rsid w:val="00794455"/>
    <w:rPr>
      <w:rFonts w:ascii="Courier New" w:hAnsi="Courier New" w:cs="Courier New"/>
    </w:rPr>
  </w:style>
  <w:style w:type="character" w:customStyle="1" w:styleId="2Char">
    <w:name w:val="Заголовок 2 Char"/>
    <w:basedOn w:val="a0"/>
    <w:link w:val="210"/>
    <w:qFormat/>
    <w:rsid w:val="00A97901"/>
    <w:rPr>
      <w:rFonts w:ascii="Arial" w:eastAsia="Calibri" w:hAnsi="Arial" w:cs="Arial"/>
      <w:b/>
      <w:sz w:val="24"/>
      <w:szCs w:val="24"/>
      <w:lang w:val="en-US" w:eastAsia="en-US"/>
    </w:rPr>
  </w:style>
  <w:style w:type="character" w:customStyle="1" w:styleId="3Char">
    <w:name w:val="Заголовок 3 Char"/>
    <w:basedOn w:val="a0"/>
    <w:link w:val="310"/>
    <w:qFormat/>
    <w:rsid w:val="00A97901"/>
    <w:rPr>
      <w:rFonts w:ascii="Arial" w:eastAsia="Calibri" w:hAnsi="Arial" w:cs="Arial"/>
      <w:b/>
      <w:sz w:val="24"/>
      <w:szCs w:val="24"/>
      <w:lang w:val="en-US" w:eastAsia="en-US"/>
    </w:rPr>
  </w:style>
  <w:style w:type="character" w:customStyle="1" w:styleId="211">
    <w:name w:val="Основной текст 2 Знак1"/>
    <w:basedOn w:val="a0"/>
    <w:link w:val="25"/>
    <w:qFormat/>
    <w:rsid w:val="00A6483E"/>
    <w:rPr>
      <w:kern w:val="2"/>
      <w:sz w:val="24"/>
      <w:szCs w:val="24"/>
      <w:lang w:eastAsia="ar-SA"/>
    </w:rPr>
  </w:style>
  <w:style w:type="character" w:styleId="a9">
    <w:name w:val="Strong"/>
    <w:basedOn w:val="a0"/>
    <w:qFormat/>
    <w:rsid w:val="00B11285"/>
    <w:rPr>
      <w:b/>
      <w:bCs/>
    </w:rPr>
  </w:style>
  <w:style w:type="character" w:customStyle="1" w:styleId="FontStyle17">
    <w:name w:val="Font Style17"/>
    <w:uiPriority w:val="99"/>
    <w:qFormat/>
    <w:rsid w:val="00454E60"/>
    <w:rPr>
      <w:rFonts w:ascii="Times New Roman" w:hAnsi="Times New Roman" w:cs="Times New Roman"/>
      <w:sz w:val="20"/>
      <w:szCs w:val="20"/>
    </w:rPr>
  </w:style>
  <w:style w:type="character" w:customStyle="1" w:styleId="FontStyle91">
    <w:name w:val="Font Style91"/>
    <w:uiPriority w:val="99"/>
    <w:qFormat/>
    <w:rsid w:val="0002548A"/>
    <w:rPr>
      <w:rFonts w:ascii="Times New Roman" w:hAnsi="Times New Roman" w:cs="Times New Roman"/>
      <w:sz w:val="22"/>
      <w:szCs w:val="22"/>
    </w:rPr>
  </w:style>
  <w:style w:type="character" w:customStyle="1" w:styleId="aa">
    <w:name w:val="Текст сноски Знак"/>
    <w:basedOn w:val="a0"/>
    <w:qFormat/>
    <w:rsid w:val="009B09F1"/>
  </w:style>
  <w:style w:type="character" w:styleId="ab">
    <w:name w:val="footnote reference"/>
    <w:qFormat/>
    <w:rsid w:val="009B09F1"/>
    <w:rPr>
      <w:vertAlign w:val="superscript"/>
    </w:rPr>
  </w:style>
  <w:style w:type="character" w:customStyle="1" w:styleId="ac">
    <w:name w:val="Основной текст_"/>
    <w:basedOn w:val="a0"/>
    <w:link w:val="40"/>
    <w:qFormat/>
    <w:rsid w:val="00122877"/>
    <w:rPr>
      <w:spacing w:val="5"/>
      <w:shd w:val="clear" w:color="auto" w:fill="FFFFFF"/>
    </w:rPr>
  </w:style>
  <w:style w:type="character" w:customStyle="1" w:styleId="13">
    <w:name w:val="Основной текст1"/>
    <w:basedOn w:val="ac"/>
    <w:qFormat/>
    <w:rsid w:val="00122877"/>
    <w:rPr>
      <w:color w:val="000000"/>
      <w:spacing w:val="5"/>
      <w:w w:val="100"/>
      <w:shd w:val="clear" w:color="auto" w:fill="FFFFFF"/>
      <w:lang w:val="ru-RU" w:eastAsia="ru-RU" w:bidi="ru-RU"/>
    </w:rPr>
  </w:style>
  <w:style w:type="character" w:customStyle="1" w:styleId="26">
    <w:name w:val="Основной текст2"/>
    <w:basedOn w:val="ac"/>
    <w:qFormat/>
    <w:rsid w:val="00122877"/>
    <w:rPr>
      <w:i w:val="0"/>
      <w:iCs w:val="0"/>
      <w:caps w:val="0"/>
      <w:smallCaps w:val="0"/>
      <w:color w:val="000000"/>
      <w:spacing w:val="5"/>
      <w:w w:val="100"/>
      <w:shd w:val="clear" w:color="auto" w:fill="FFFFFF"/>
      <w:lang w:val="ru-RU" w:eastAsia="ru-RU" w:bidi="ru-RU"/>
    </w:rPr>
  </w:style>
  <w:style w:type="character" w:customStyle="1" w:styleId="27">
    <w:name w:val="Основной текст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0pt">
    <w:name w:val="Основной текст + Курсив;Интервал 0 pt"/>
    <w:basedOn w:val="ac"/>
    <w:qFormat/>
    <w:rsid w:val="00122877"/>
    <w:rPr>
      <w:i/>
      <w:iCs/>
      <w:caps w:val="0"/>
      <w:smallCaps w:val="0"/>
      <w:color w:val="000000"/>
      <w:spacing w:val="1"/>
      <w:w w:val="100"/>
      <w:shd w:val="clear" w:color="auto" w:fill="FFFFFF"/>
      <w:lang w:val="ru-RU" w:eastAsia="ru-RU" w:bidi="ru-RU"/>
    </w:rPr>
  </w:style>
  <w:style w:type="character" w:customStyle="1" w:styleId="-1pt">
    <w:name w:val="Основной текст + Курсив;Интервал -1 pt"/>
    <w:basedOn w:val="ac"/>
    <w:qFormat/>
    <w:rsid w:val="00122877"/>
    <w:rPr>
      <w:i/>
      <w:iCs/>
      <w:caps w:val="0"/>
      <w:smallCaps w:val="0"/>
      <w:color w:val="000000"/>
      <w:spacing w:val="-23"/>
      <w:w w:val="100"/>
      <w:shd w:val="clear" w:color="auto" w:fill="FFFFFF"/>
      <w:lang w:val="ru-RU" w:eastAsia="ru-RU" w:bidi="ru-RU"/>
    </w:rPr>
  </w:style>
  <w:style w:type="character" w:customStyle="1" w:styleId="120">
    <w:name w:val="Заголовок №1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14">
    <w:name w:val="Заголовок №1"/>
    <w:basedOn w:val="a0"/>
    <w:qFormat/>
    <w:rsid w:val="00122877"/>
    <w:rPr>
      <w:rFonts w:ascii="Times New Roman" w:eastAsia="Times New Roman" w:hAnsi="Times New Roman" w:cs="Times New Roman"/>
      <w:b w:val="0"/>
      <w:bCs w:val="0"/>
      <w:i w:val="0"/>
      <w:iCs w:val="0"/>
      <w:caps w:val="0"/>
      <w:smallCaps w:val="0"/>
      <w:strike w:val="0"/>
      <w:dstrike w:val="0"/>
      <w:color w:val="000000"/>
      <w:spacing w:val="5"/>
      <w:w w:val="100"/>
      <w:sz w:val="20"/>
      <w:szCs w:val="20"/>
      <w:u w:val="none"/>
      <w:lang w:val="ru-RU" w:eastAsia="ru-RU" w:bidi="ru-RU"/>
    </w:rPr>
  </w:style>
  <w:style w:type="character" w:customStyle="1" w:styleId="ConsPlusNormal">
    <w:name w:val="ConsPlusNormal Знак"/>
    <w:uiPriority w:val="99"/>
    <w:qFormat/>
    <w:locked/>
    <w:rsid w:val="00FE33A7"/>
    <w:rPr>
      <w:rFonts w:ascii="Arial" w:hAnsi="Arial" w:cs="Arial"/>
      <w:sz w:val="28"/>
      <w:szCs w:val="28"/>
    </w:rPr>
  </w:style>
  <w:style w:type="character" w:customStyle="1" w:styleId="ad">
    <w:name w:val="Абзац списка Знак"/>
    <w:basedOn w:val="a0"/>
    <w:uiPriority w:val="99"/>
    <w:qFormat/>
    <w:rsid w:val="00716CFD"/>
    <w:rPr>
      <w:kern w:val="2"/>
      <w:sz w:val="24"/>
      <w:szCs w:val="24"/>
      <w:lang w:eastAsia="ar-SA"/>
    </w:rPr>
  </w:style>
  <w:style w:type="character" w:customStyle="1" w:styleId="FontStyle41">
    <w:name w:val="Font Style41"/>
    <w:uiPriority w:val="99"/>
    <w:qFormat/>
    <w:rsid w:val="00DD3033"/>
    <w:rPr>
      <w:rFonts w:ascii="Times New Roman" w:hAnsi="Times New Roman" w:cs="Times New Roman"/>
      <w:sz w:val="22"/>
      <w:szCs w:val="22"/>
    </w:rPr>
  </w:style>
  <w:style w:type="character" w:customStyle="1" w:styleId="Bodytext">
    <w:name w:val="Body text_"/>
    <w:link w:val="33"/>
    <w:qFormat/>
    <w:locked/>
    <w:rsid w:val="00AF02BD"/>
    <w:rPr>
      <w:sz w:val="24"/>
      <w:szCs w:val="24"/>
      <w:shd w:val="clear" w:color="auto" w:fill="FFFFFF"/>
    </w:rPr>
  </w:style>
  <w:style w:type="character" w:customStyle="1" w:styleId="ae">
    <w:name w:val="Основной текст + Полужирный"/>
    <w:basedOn w:val="ac"/>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24">
    <w:name w:val="Основной текст (2) + Не полужирный"/>
    <w:basedOn w:val="a0"/>
    <w:link w:val="23"/>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highlight">
    <w:name w:val="highlight"/>
    <w:basedOn w:val="a0"/>
    <w:qFormat/>
    <w:rsid w:val="007E1FC0"/>
  </w:style>
  <w:style w:type="character" w:customStyle="1" w:styleId="af">
    <w:name w:val="Без интервала Знак"/>
    <w:uiPriority w:val="1"/>
    <w:qFormat/>
    <w:rsid w:val="00E417CB"/>
    <w:rPr>
      <w:rFonts w:asciiTheme="minorHAnsi" w:eastAsiaTheme="minorHAnsi" w:hAnsiTheme="minorHAnsi" w:cstheme="minorBidi"/>
      <w:sz w:val="22"/>
      <w:szCs w:val="22"/>
      <w:lang w:eastAsia="en-US"/>
    </w:rPr>
  </w:style>
  <w:style w:type="character" w:customStyle="1" w:styleId="212">
    <w:name w:val="Основной текст с отступом 2 Знак1"/>
    <w:basedOn w:val="a0"/>
    <w:link w:val="28"/>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5">
    <w:name w:val="Заголовок №1_"/>
    <w:basedOn w:val="a0"/>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6">
    <w:name w:val="Заголовок №1 + Не полужирный"/>
    <w:basedOn w:val="15"/>
    <w:qFormat/>
    <w:rsid w:val="003C5AAB"/>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6">
    <w:name w:val="Основной текст (6)_"/>
    <w:link w:val="60"/>
    <w:qFormat/>
    <w:rsid w:val="00B33EDC"/>
    <w:rPr>
      <w:spacing w:val="-10"/>
      <w:sz w:val="31"/>
      <w:szCs w:val="31"/>
      <w:shd w:val="clear" w:color="auto" w:fill="FFFFFF"/>
    </w:rPr>
  </w:style>
  <w:style w:type="character" w:customStyle="1" w:styleId="22pt">
    <w:name w:val="Основной текст (2) + Интервал 2 pt"/>
    <w:qFormat/>
    <w:rsid w:val="00B33EDC"/>
    <w:rPr>
      <w:rFonts w:ascii="Times New Roman" w:eastAsia="Times New Roman" w:hAnsi="Times New Roman" w:cs="Times New Roman"/>
      <w:b w:val="0"/>
      <w:bCs w:val="0"/>
      <w:i w:val="0"/>
      <w:iCs w:val="0"/>
      <w:caps w:val="0"/>
      <w:smallCaps w:val="0"/>
      <w:strike w:val="0"/>
      <w:dstrike w:val="0"/>
      <w:spacing w:val="50"/>
      <w:sz w:val="27"/>
      <w:szCs w:val="27"/>
    </w:rPr>
  </w:style>
  <w:style w:type="character" w:customStyle="1" w:styleId="FontStyle25">
    <w:name w:val="Font Style25"/>
    <w:uiPriority w:val="99"/>
    <w:qFormat/>
    <w:rsid w:val="00196AB4"/>
    <w:rPr>
      <w:rFonts w:ascii="Times New Roman" w:hAnsi="Times New Roman"/>
      <w:sz w:val="22"/>
    </w:rPr>
  </w:style>
  <w:style w:type="character" w:customStyle="1" w:styleId="spanbodyheader11">
    <w:name w:val="span_body_header_11"/>
    <w:basedOn w:val="a0"/>
    <w:qFormat/>
    <w:rsid w:val="00196AB4"/>
    <w:rPr>
      <w:rFonts w:cs="Times New Roman"/>
      <w:b/>
      <w:bCs/>
      <w:sz w:val="20"/>
      <w:szCs w:val="20"/>
    </w:rPr>
  </w:style>
  <w:style w:type="character" w:styleId="af0">
    <w:name w:val="annotation reference"/>
    <w:basedOn w:val="a0"/>
    <w:semiHidden/>
    <w:unhideWhenUsed/>
    <w:qFormat/>
    <w:rsid w:val="00F020D3"/>
    <w:rPr>
      <w:sz w:val="16"/>
      <w:szCs w:val="16"/>
    </w:rPr>
  </w:style>
  <w:style w:type="character" w:customStyle="1" w:styleId="af1">
    <w:name w:val="Текст примечания Знак"/>
    <w:basedOn w:val="a0"/>
    <w:semiHidden/>
    <w:qFormat/>
    <w:rsid w:val="00F020D3"/>
    <w:rPr>
      <w:kern w:val="2"/>
      <w:lang w:eastAsia="ar-SA"/>
    </w:rPr>
  </w:style>
  <w:style w:type="character" w:customStyle="1" w:styleId="af2">
    <w:name w:val="Тема примечания Знак"/>
    <w:basedOn w:val="af1"/>
    <w:semiHidden/>
    <w:qFormat/>
    <w:rsid w:val="00F020D3"/>
    <w:rPr>
      <w:b/>
      <w:bCs/>
      <w:kern w:val="2"/>
      <w:lang w:eastAsia="ar-SA"/>
    </w:rPr>
  </w:style>
  <w:style w:type="character" w:customStyle="1" w:styleId="FontStyle14">
    <w:name w:val="Font Style14"/>
    <w:basedOn w:val="a0"/>
    <w:uiPriority w:val="99"/>
    <w:qFormat/>
    <w:rsid w:val="00BA48C7"/>
    <w:rPr>
      <w:rFonts w:ascii="Times New Roman" w:hAnsi="Times New Roman" w:cs="Times New Roman"/>
      <w:b/>
      <w:bCs/>
      <w:sz w:val="22"/>
      <w:szCs w:val="22"/>
    </w:rPr>
  </w:style>
  <w:style w:type="character" w:customStyle="1" w:styleId="FontStyle12">
    <w:name w:val="Font Style12"/>
    <w:basedOn w:val="a0"/>
    <w:uiPriority w:val="99"/>
    <w:qFormat/>
    <w:rsid w:val="00655D8B"/>
    <w:rPr>
      <w:rFonts w:ascii="Times New Roman" w:hAnsi="Times New Roman" w:cs="Times New Roman"/>
      <w:b/>
      <w:bCs/>
      <w:sz w:val="22"/>
      <w:szCs w:val="22"/>
    </w:rPr>
  </w:style>
  <w:style w:type="character" w:customStyle="1" w:styleId="ListLabel1">
    <w:name w:val="ListLabel 1"/>
    <w:qFormat/>
    <w:rsid w:val="00F737F6"/>
    <w:rPr>
      <w:rFonts w:cs="Times New Roman"/>
      <w:b w:val="0"/>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ListLabel2">
    <w:name w:val="ListLabel 2"/>
    <w:qFormat/>
    <w:rsid w:val="00F737F6"/>
    <w:rPr>
      <w:b w:val="0"/>
    </w:rPr>
  </w:style>
  <w:style w:type="character" w:customStyle="1" w:styleId="ListLabel3">
    <w:name w:val="ListLabel 3"/>
    <w:qFormat/>
    <w:rsid w:val="00F737F6"/>
    <w:rPr>
      <w:b/>
    </w:rPr>
  </w:style>
  <w:style w:type="character" w:customStyle="1" w:styleId="ListLabel4">
    <w:name w:val="ListLabel 4"/>
    <w:qFormat/>
    <w:rsid w:val="00F737F6"/>
    <w:rPr>
      <w:rFonts w:cs="Times New Roman"/>
    </w:rPr>
  </w:style>
  <w:style w:type="character" w:customStyle="1" w:styleId="ListLabel5">
    <w:name w:val="ListLabel 5"/>
    <w:qFormat/>
    <w:rsid w:val="00F737F6"/>
    <w:rPr>
      <w:b/>
    </w:rPr>
  </w:style>
  <w:style w:type="character" w:customStyle="1" w:styleId="ListLabel6">
    <w:name w:val="ListLabel 6"/>
    <w:qFormat/>
    <w:rsid w:val="00F737F6"/>
    <w:rPr>
      <w:rFonts w:cs="Times New Roman"/>
      <w:b w:val="0"/>
      <w:sz w:val="24"/>
      <w:szCs w:val="24"/>
    </w:rPr>
  </w:style>
  <w:style w:type="character" w:customStyle="1" w:styleId="ListLabel7">
    <w:name w:val="ListLabel 7"/>
    <w:qFormat/>
    <w:rsid w:val="00F737F6"/>
    <w:rPr>
      <w:rFonts w:eastAsia="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ListLabel8">
    <w:name w:val="ListLabel 8"/>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9">
    <w:name w:val="ListLabel 9"/>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0">
    <w:name w:val="ListLabel 10"/>
    <w:qFormat/>
    <w:rsid w:val="00F737F6"/>
    <w:rPr>
      <w:b/>
    </w:rPr>
  </w:style>
  <w:style w:type="character" w:customStyle="1" w:styleId="ListLabel11">
    <w:name w:val="ListLabel 11"/>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2">
    <w:name w:val="ListLabel 12"/>
    <w:qFormat/>
    <w:rsid w:val="00F737F6"/>
    <w:rPr>
      <w:i w:val="0"/>
      <w:sz w:val="24"/>
      <w:szCs w:val="24"/>
    </w:rPr>
  </w:style>
  <w:style w:type="character" w:customStyle="1" w:styleId="ListLabel13">
    <w:name w:val="ListLabel 13"/>
    <w:qFormat/>
    <w:rsid w:val="00F737F6"/>
    <w:rPr>
      <w:i w:val="0"/>
    </w:rPr>
  </w:style>
  <w:style w:type="character" w:customStyle="1" w:styleId="ListLabel14">
    <w:name w:val="ListLabel 14"/>
    <w:qFormat/>
    <w:rsid w:val="00F737F6"/>
    <w:rPr>
      <w:rFonts w:eastAsia="Times New Roman" w:cs="Times New Roman"/>
      <w:b w:val="0"/>
      <w:i w:val="0"/>
    </w:rPr>
  </w:style>
  <w:style w:type="character" w:customStyle="1" w:styleId="ListLabel15">
    <w:name w:val="ListLabel 15"/>
    <w:qFormat/>
    <w:rsid w:val="00F737F6"/>
    <w:rPr>
      <w:i w:val="0"/>
    </w:rPr>
  </w:style>
  <w:style w:type="character" w:customStyle="1" w:styleId="ListLabel16">
    <w:name w:val="ListLabel 16"/>
    <w:qFormat/>
    <w:rsid w:val="00F737F6"/>
    <w:rPr>
      <w:i w:val="0"/>
    </w:rPr>
  </w:style>
  <w:style w:type="character" w:customStyle="1" w:styleId="ListLabel17">
    <w:name w:val="ListLabel 17"/>
    <w:qFormat/>
    <w:rsid w:val="00F737F6"/>
    <w:rPr>
      <w:i w:val="0"/>
    </w:rPr>
  </w:style>
  <w:style w:type="character" w:customStyle="1" w:styleId="ListLabel18">
    <w:name w:val="ListLabel 18"/>
    <w:qFormat/>
    <w:rsid w:val="00F737F6"/>
    <w:rPr>
      <w:i w:val="0"/>
    </w:rPr>
  </w:style>
  <w:style w:type="character" w:customStyle="1" w:styleId="ListLabel19">
    <w:name w:val="ListLabel 19"/>
    <w:qFormat/>
    <w:rsid w:val="00F737F6"/>
    <w:rPr>
      <w:i w:val="0"/>
    </w:rPr>
  </w:style>
  <w:style w:type="character" w:customStyle="1" w:styleId="ListLabel20">
    <w:name w:val="ListLabel 20"/>
    <w:qFormat/>
    <w:rsid w:val="00F737F6"/>
    <w:rPr>
      <w:i w:val="0"/>
    </w:rPr>
  </w:style>
  <w:style w:type="character" w:customStyle="1" w:styleId="ListLabel21">
    <w:name w:val="ListLabel 21"/>
    <w:qFormat/>
    <w:rsid w:val="00F737F6"/>
    <w:rPr>
      <w:rFonts w:cs="Courier New"/>
    </w:rPr>
  </w:style>
  <w:style w:type="character" w:customStyle="1" w:styleId="ListLabel22">
    <w:name w:val="ListLabel 22"/>
    <w:qFormat/>
    <w:rsid w:val="00F737F6"/>
    <w:rPr>
      <w:rFonts w:cs="Courier New"/>
    </w:rPr>
  </w:style>
  <w:style w:type="character" w:customStyle="1" w:styleId="ListLabel23">
    <w:name w:val="ListLabel 23"/>
    <w:qFormat/>
    <w:rsid w:val="00F737F6"/>
    <w:rPr>
      <w:rFonts w:cs="Courier New"/>
    </w:rPr>
  </w:style>
  <w:style w:type="character" w:customStyle="1" w:styleId="ListLabel24">
    <w:name w:val="ListLabel 24"/>
    <w:qFormat/>
    <w:rsid w:val="00F737F6"/>
    <w:rPr>
      <w:b w:val="0"/>
    </w:rPr>
  </w:style>
  <w:style w:type="character" w:customStyle="1" w:styleId="ListLabel25">
    <w:name w:val="ListLabel 25"/>
    <w:qFormat/>
    <w:rsid w:val="00F737F6"/>
    <w:rPr>
      <w:b/>
    </w:rPr>
  </w:style>
  <w:style w:type="character" w:customStyle="1" w:styleId="ListLabel26">
    <w:name w:val="ListLabel 26"/>
    <w:qFormat/>
    <w:rsid w:val="00F737F6"/>
    <w:rPr>
      <w:b w:val="0"/>
    </w:rPr>
  </w:style>
  <w:style w:type="character" w:customStyle="1" w:styleId="ListLabel27">
    <w:name w:val="ListLabel 27"/>
    <w:qFormat/>
    <w:rsid w:val="00F737F6"/>
    <w:rPr>
      <w:color w:val="00000A"/>
    </w:rPr>
  </w:style>
  <w:style w:type="character" w:customStyle="1" w:styleId="ListLabel28">
    <w:name w:val="ListLabel 28"/>
    <w:qFormat/>
    <w:rsid w:val="00F737F6"/>
    <w:rPr>
      <w:color w:val="00000A"/>
    </w:rPr>
  </w:style>
  <w:style w:type="character" w:customStyle="1" w:styleId="ListLabel29">
    <w:name w:val="ListLabel 29"/>
    <w:qFormat/>
    <w:rsid w:val="00F737F6"/>
    <w:rPr>
      <w:color w:val="00000A"/>
    </w:rPr>
  </w:style>
  <w:style w:type="character" w:customStyle="1" w:styleId="ListLabel30">
    <w:name w:val="ListLabel 30"/>
    <w:qFormat/>
    <w:rsid w:val="00F737F6"/>
    <w:rPr>
      <w:color w:val="00000A"/>
    </w:rPr>
  </w:style>
  <w:style w:type="character" w:customStyle="1" w:styleId="ListLabel31">
    <w:name w:val="ListLabel 31"/>
    <w:qFormat/>
    <w:rsid w:val="00F737F6"/>
    <w:rPr>
      <w:color w:val="00000A"/>
    </w:rPr>
  </w:style>
  <w:style w:type="character" w:customStyle="1" w:styleId="ListLabel32">
    <w:name w:val="ListLabel 32"/>
    <w:qFormat/>
    <w:rsid w:val="00F737F6"/>
    <w:rPr>
      <w:color w:val="00000A"/>
    </w:rPr>
  </w:style>
  <w:style w:type="character" w:customStyle="1" w:styleId="ListLabel33">
    <w:name w:val="ListLabel 33"/>
    <w:qFormat/>
    <w:rsid w:val="00F737F6"/>
    <w:rPr>
      <w:color w:val="00000A"/>
    </w:rPr>
  </w:style>
  <w:style w:type="character" w:customStyle="1" w:styleId="ListLabel34">
    <w:name w:val="ListLabel 34"/>
    <w:qFormat/>
    <w:rsid w:val="00F737F6"/>
    <w:rPr>
      <w:color w:val="00000A"/>
    </w:rPr>
  </w:style>
  <w:style w:type="character" w:customStyle="1" w:styleId="ListLabel35">
    <w:name w:val="ListLabel 35"/>
    <w:qFormat/>
    <w:rsid w:val="00F737F6"/>
    <w:rPr>
      <w:color w:val="00000A"/>
    </w:rPr>
  </w:style>
  <w:style w:type="character" w:customStyle="1" w:styleId="ListLabel36">
    <w:name w:val="ListLabel 36"/>
    <w:qFormat/>
    <w:rsid w:val="00F737F6"/>
    <w:rPr>
      <w:color w:val="000000"/>
    </w:rPr>
  </w:style>
  <w:style w:type="character" w:customStyle="1" w:styleId="ListLabel37">
    <w:name w:val="ListLabel 37"/>
    <w:qFormat/>
    <w:rsid w:val="00F737F6"/>
    <w:rPr>
      <w:color w:val="00000A"/>
    </w:rPr>
  </w:style>
  <w:style w:type="character" w:customStyle="1" w:styleId="ListLabel38">
    <w:name w:val="ListLabel 38"/>
    <w:qFormat/>
    <w:rsid w:val="00F737F6"/>
    <w:rPr>
      <w:color w:val="00000A"/>
    </w:rPr>
  </w:style>
  <w:style w:type="character" w:customStyle="1" w:styleId="ListLabel39">
    <w:name w:val="ListLabel 39"/>
    <w:qFormat/>
    <w:rsid w:val="00F737F6"/>
    <w:rPr>
      <w:color w:val="00000A"/>
    </w:rPr>
  </w:style>
  <w:style w:type="character" w:customStyle="1" w:styleId="ListLabel40">
    <w:name w:val="ListLabel 40"/>
    <w:qFormat/>
    <w:rsid w:val="00F737F6"/>
    <w:rPr>
      <w:color w:val="00000A"/>
    </w:rPr>
  </w:style>
  <w:style w:type="character" w:customStyle="1" w:styleId="ListLabel41">
    <w:name w:val="ListLabel 41"/>
    <w:qFormat/>
    <w:rsid w:val="00F737F6"/>
    <w:rPr>
      <w:color w:val="00000A"/>
    </w:rPr>
  </w:style>
  <w:style w:type="character" w:customStyle="1" w:styleId="ListLabel42">
    <w:name w:val="ListLabel 42"/>
    <w:qFormat/>
    <w:rsid w:val="00F737F6"/>
    <w:rPr>
      <w:color w:val="00000A"/>
    </w:rPr>
  </w:style>
  <w:style w:type="character" w:customStyle="1" w:styleId="ListLabel43">
    <w:name w:val="ListLabel 43"/>
    <w:qFormat/>
    <w:rsid w:val="00F737F6"/>
    <w:rPr>
      <w:color w:val="00000A"/>
    </w:rPr>
  </w:style>
  <w:style w:type="character" w:customStyle="1" w:styleId="ListLabel44">
    <w:name w:val="ListLabel 44"/>
    <w:qFormat/>
    <w:rsid w:val="00F737F6"/>
    <w:rPr>
      <w:color w:val="00000A"/>
    </w:rPr>
  </w:style>
  <w:style w:type="character" w:customStyle="1" w:styleId="ListLabel45">
    <w:name w:val="ListLabel 45"/>
    <w:qFormat/>
    <w:rsid w:val="00F737F6"/>
    <w:rPr>
      <w:color w:val="00000A"/>
    </w:rPr>
  </w:style>
  <w:style w:type="character" w:customStyle="1" w:styleId="ListLabel46">
    <w:name w:val="ListLabel 46"/>
    <w:qFormat/>
    <w:rsid w:val="00F737F6"/>
    <w:rPr>
      <w:color w:val="00000A"/>
    </w:rPr>
  </w:style>
  <w:style w:type="character" w:customStyle="1" w:styleId="ListLabel47">
    <w:name w:val="ListLabel 47"/>
    <w:qFormat/>
    <w:rsid w:val="00F737F6"/>
    <w:rPr>
      <w:color w:val="00000A"/>
    </w:rPr>
  </w:style>
  <w:style w:type="character" w:customStyle="1" w:styleId="ListLabel48">
    <w:name w:val="ListLabel 48"/>
    <w:qFormat/>
    <w:rsid w:val="00F737F6"/>
    <w:rPr>
      <w:color w:val="00000A"/>
    </w:rPr>
  </w:style>
  <w:style w:type="character" w:customStyle="1" w:styleId="ListLabel49">
    <w:name w:val="ListLabel 49"/>
    <w:qFormat/>
    <w:rsid w:val="00F737F6"/>
    <w:rPr>
      <w:color w:val="00000A"/>
    </w:rPr>
  </w:style>
  <w:style w:type="character" w:customStyle="1" w:styleId="ListLabel50">
    <w:name w:val="ListLabel 50"/>
    <w:qFormat/>
    <w:rsid w:val="00F737F6"/>
    <w:rPr>
      <w:color w:val="00000A"/>
    </w:rPr>
  </w:style>
  <w:style w:type="character" w:customStyle="1" w:styleId="ListLabel51">
    <w:name w:val="ListLabel 51"/>
    <w:qFormat/>
    <w:rsid w:val="00F737F6"/>
    <w:rPr>
      <w:color w:val="00000A"/>
    </w:rPr>
  </w:style>
  <w:style w:type="character" w:customStyle="1" w:styleId="ListLabel52">
    <w:name w:val="ListLabel 52"/>
    <w:qFormat/>
    <w:rsid w:val="00F737F6"/>
    <w:rPr>
      <w:color w:val="00000A"/>
    </w:rPr>
  </w:style>
  <w:style w:type="character" w:customStyle="1" w:styleId="ListLabel53">
    <w:name w:val="ListLabel 53"/>
    <w:qFormat/>
    <w:rsid w:val="00F737F6"/>
    <w:rPr>
      <w:color w:val="00000A"/>
    </w:rPr>
  </w:style>
  <w:style w:type="character" w:customStyle="1" w:styleId="ListLabel54">
    <w:name w:val="ListLabel 54"/>
    <w:qFormat/>
    <w:rsid w:val="00F737F6"/>
    <w:rPr>
      <w:color w:val="00000A"/>
    </w:rPr>
  </w:style>
  <w:style w:type="paragraph" w:customStyle="1" w:styleId="17">
    <w:name w:val="Заголовок1"/>
    <w:basedOn w:val="a"/>
    <w:next w:val="af3"/>
    <w:qFormat/>
    <w:rsid w:val="00F737F6"/>
    <w:pPr>
      <w:keepNext/>
      <w:spacing w:before="240" w:after="120"/>
    </w:pPr>
    <w:rPr>
      <w:rFonts w:ascii="Liberation Sans" w:eastAsia="Microsoft YaHei" w:hAnsi="Liberation Sans" w:cs="Arial"/>
      <w:sz w:val="28"/>
      <w:szCs w:val="28"/>
    </w:rPr>
  </w:style>
  <w:style w:type="paragraph" w:styleId="af3">
    <w:name w:val="Body Text"/>
    <w:basedOn w:val="a"/>
    <w:rsid w:val="004258AB"/>
    <w:pPr>
      <w:shd w:val="clear" w:color="auto" w:fill="FFFFFF"/>
      <w:ind w:right="-185"/>
      <w:jc w:val="center"/>
    </w:pPr>
  </w:style>
  <w:style w:type="paragraph" w:styleId="af4">
    <w:name w:val="List"/>
    <w:basedOn w:val="af3"/>
    <w:rsid w:val="004258AB"/>
    <w:rPr>
      <w:rFonts w:cs="Tahoma"/>
    </w:rPr>
  </w:style>
  <w:style w:type="paragraph" w:customStyle="1" w:styleId="18">
    <w:name w:val="Название объекта1"/>
    <w:basedOn w:val="a"/>
    <w:qFormat/>
    <w:rsid w:val="00F737F6"/>
    <w:pPr>
      <w:suppressLineNumbers/>
      <w:spacing w:before="120" w:after="120"/>
    </w:pPr>
    <w:rPr>
      <w:rFonts w:cs="Arial"/>
      <w:i/>
      <w:iCs/>
    </w:rPr>
  </w:style>
  <w:style w:type="paragraph" w:styleId="af5">
    <w:name w:val="index heading"/>
    <w:basedOn w:val="a"/>
    <w:qFormat/>
    <w:rsid w:val="00F737F6"/>
    <w:pPr>
      <w:suppressLineNumbers/>
    </w:pPr>
    <w:rPr>
      <w:rFonts w:cs="Arial"/>
    </w:rPr>
  </w:style>
  <w:style w:type="paragraph" w:customStyle="1" w:styleId="29">
    <w:name w:val="Текст Знак2"/>
    <w:basedOn w:val="a"/>
    <w:link w:val="af6"/>
    <w:qFormat/>
    <w:rsid w:val="004258AB"/>
    <w:pPr>
      <w:keepNext/>
      <w:spacing w:before="240" w:after="120"/>
    </w:pPr>
    <w:rPr>
      <w:rFonts w:ascii="Arial" w:eastAsia="MS Mincho" w:hAnsi="Arial" w:cs="Tahoma"/>
      <w:sz w:val="28"/>
      <w:szCs w:val="28"/>
    </w:rPr>
  </w:style>
  <w:style w:type="paragraph" w:customStyle="1" w:styleId="34">
    <w:name w:val="Название3"/>
    <w:basedOn w:val="a"/>
    <w:qFormat/>
    <w:rsid w:val="004258AB"/>
    <w:pPr>
      <w:suppressLineNumbers/>
      <w:spacing w:before="120" w:after="120"/>
    </w:pPr>
    <w:rPr>
      <w:rFonts w:cs="Tahoma"/>
      <w:i/>
      <w:iCs/>
    </w:rPr>
  </w:style>
  <w:style w:type="paragraph" w:customStyle="1" w:styleId="35">
    <w:name w:val="Указатель3"/>
    <w:basedOn w:val="a"/>
    <w:qFormat/>
    <w:rsid w:val="004258AB"/>
    <w:pPr>
      <w:suppressLineNumbers/>
    </w:pPr>
    <w:rPr>
      <w:rFonts w:cs="Tahoma"/>
    </w:rPr>
  </w:style>
  <w:style w:type="paragraph" w:customStyle="1" w:styleId="25">
    <w:name w:val="Название2"/>
    <w:basedOn w:val="a"/>
    <w:link w:val="211"/>
    <w:qFormat/>
    <w:rsid w:val="004258AB"/>
    <w:pPr>
      <w:suppressLineNumbers/>
      <w:spacing w:before="120" w:after="120"/>
    </w:pPr>
    <w:rPr>
      <w:rFonts w:cs="Tahoma"/>
      <w:i/>
      <w:iCs/>
    </w:rPr>
  </w:style>
  <w:style w:type="paragraph" w:customStyle="1" w:styleId="2a">
    <w:name w:val="Указатель2"/>
    <w:basedOn w:val="a"/>
    <w:qFormat/>
    <w:rsid w:val="004258AB"/>
    <w:pPr>
      <w:suppressLineNumbers/>
    </w:pPr>
    <w:rPr>
      <w:rFonts w:cs="Tahoma"/>
    </w:rPr>
  </w:style>
  <w:style w:type="paragraph" w:customStyle="1" w:styleId="19">
    <w:name w:val="Название1"/>
    <w:basedOn w:val="a"/>
    <w:qFormat/>
    <w:rsid w:val="004258AB"/>
    <w:pPr>
      <w:suppressLineNumbers/>
      <w:spacing w:before="120" w:after="120"/>
    </w:pPr>
    <w:rPr>
      <w:rFonts w:cs="Tahoma"/>
      <w:i/>
      <w:iCs/>
    </w:rPr>
  </w:style>
  <w:style w:type="paragraph" w:customStyle="1" w:styleId="1a">
    <w:name w:val="Указатель1"/>
    <w:basedOn w:val="a"/>
    <w:qFormat/>
    <w:rsid w:val="004258AB"/>
    <w:pPr>
      <w:suppressLineNumbers/>
    </w:pPr>
    <w:rPr>
      <w:rFonts w:cs="Tahoma"/>
    </w:rPr>
  </w:style>
  <w:style w:type="paragraph" w:styleId="af7">
    <w:name w:val="Title"/>
    <w:basedOn w:val="a"/>
    <w:qFormat/>
    <w:rsid w:val="004258AB"/>
    <w:pPr>
      <w:jc w:val="center"/>
    </w:pPr>
    <w:rPr>
      <w:b/>
    </w:rPr>
  </w:style>
  <w:style w:type="paragraph" w:styleId="af8">
    <w:name w:val="Subtitle"/>
    <w:basedOn w:val="29"/>
    <w:qFormat/>
    <w:rsid w:val="004258AB"/>
    <w:pPr>
      <w:jc w:val="center"/>
    </w:pPr>
    <w:rPr>
      <w:i/>
      <w:iCs/>
    </w:rPr>
  </w:style>
  <w:style w:type="paragraph" w:styleId="af9">
    <w:name w:val="Normal (Web)"/>
    <w:basedOn w:val="a"/>
    <w:qFormat/>
    <w:rsid w:val="004258AB"/>
    <w:pPr>
      <w:spacing w:before="280" w:after="280"/>
    </w:pPr>
  </w:style>
  <w:style w:type="paragraph" w:customStyle="1" w:styleId="xl88">
    <w:name w:val="xl88"/>
    <w:basedOn w:val="a"/>
    <w:qFormat/>
    <w:rsid w:val="004258AB"/>
    <w:pPr>
      <w:pBdr>
        <w:left w:val="single" w:sz="4" w:space="0" w:color="000001"/>
        <w:bottom w:val="single" w:sz="4" w:space="0" w:color="000001"/>
        <w:right w:val="single" w:sz="4" w:space="0" w:color="000001"/>
      </w:pBdr>
      <w:spacing w:before="280" w:after="280"/>
      <w:jc w:val="both"/>
      <w:textAlignment w:val="top"/>
    </w:pPr>
    <w:rPr>
      <w:rFonts w:eastAsia="Arial Unicode MS"/>
    </w:rPr>
  </w:style>
  <w:style w:type="paragraph" w:customStyle="1" w:styleId="1b">
    <w:name w:val="Текст1"/>
    <w:basedOn w:val="a"/>
    <w:qFormat/>
    <w:rsid w:val="004258AB"/>
    <w:pPr>
      <w:overflowPunct w:val="0"/>
    </w:pPr>
    <w:rPr>
      <w:rFonts w:ascii="Courier New" w:hAnsi="Courier New" w:cs="Courier New"/>
      <w:sz w:val="20"/>
      <w:szCs w:val="20"/>
    </w:rPr>
  </w:style>
  <w:style w:type="paragraph" w:customStyle="1" w:styleId="220">
    <w:name w:val="Основной текст 2 Знак2"/>
    <w:basedOn w:val="a"/>
    <w:link w:val="2b"/>
    <w:qFormat/>
    <w:rsid w:val="004258AB"/>
    <w:pPr>
      <w:widowControl w:val="0"/>
      <w:overflowPunct w:val="0"/>
    </w:pPr>
    <w:rPr>
      <w:i/>
      <w:iCs/>
    </w:rPr>
  </w:style>
  <w:style w:type="paragraph" w:customStyle="1" w:styleId="311">
    <w:name w:val="Основной текст 31"/>
    <w:basedOn w:val="a"/>
    <w:qFormat/>
    <w:rsid w:val="004258AB"/>
    <w:rPr>
      <w:b/>
      <w:bCs/>
    </w:rPr>
  </w:style>
  <w:style w:type="paragraph" w:customStyle="1" w:styleId="ConsNormal">
    <w:name w:val="ConsNormal"/>
    <w:qFormat/>
    <w:rsid w:val="004258AB"/>
    <w:pPr>
      <w:widowControl w:val="0"/>
      <w:suppressAutoHyphens/>
      <w:ind w:right="19772" w:firstLine="720"/>
    </w:pPr>
    <w:rPr>
      <w:rFonts w:ascii="Arial" w:eastAsia="Arial" w:hAnsi="Arial" w:cs="Arial"/>
      <w:color w:val="00000A"/>
      <w:kern w:val="2"/>
      <w:sz w:val="24"/>
      <w:lang w:eastAsia="ar-SA"/>
    </w:rPr>
  </w:style>
  <w:style w:type="paragraph" w:customStyle="1" w:styleId="1c">
    <w:name w:val="Нижний колонтитул1"/>
    <w:basedOn w:val="a"/>
    <w:uiPriority w:val="99"/>
    <w:rsid w:val="004258AB"/>
    <w:pPr>
      <w:tabs>
        <w:tab w:val="center" w:pos="4677"/>
        <w:tab w:val="right" w:pos="9355"/>
      </w:tabs>
    </w:pPr>
    <w:rPr>
      <w:sz w:val="28"/>
      <w:szCs w:val="28"/>
    </w:rPr>
  </w:style>
  <w:style w:type="paragraph" w:customStyle="1" w:styleId="312">
    <w:name w:val="Основной текст с отступом 31"/>
    <w:basedOn w:val="a"/>
    <w:qFormat/>
    <w:rsid w:val="004258AB"/>
    <w:pPr>
      <w:spacing w:after="120"/>
      <w:ind w:left="283"/>
    </w:pPr>
    <w:rPr>
      <w:sz w:val="16"/>
      <w:szCs w:val="16"/>
    </w:rPr>
  </w:style>
  <w:style w:type="paragraph" w:styleId="afa">
    <w:name w:val="Body Text Indent"/>
    <w:basedOn w:val="a"/>
    <w:rsid w:val="004258AB"/>
    <w:pPr>
      <w:spacing w:after="120"/>
      <w:ind w:left="283"/>
    </w:pPr>
  </w:style>
  <w:style w:type="paragraph" w:customStyle="1" w:styleId="213">
    <w:name w:val="Основной текст с отступом 21"/>
    <w:basedOn w:val="a"/>
    <w:qFormat/>
    <w:rsid w:val="004258AB"/>
    <w:pPr>
      <w:spacing w:after="120" w:line="480" w:lineRule="auto"/>
      <w:ind w:left="283"/>
    </w:pPr>
  </w:style>
  <w:style w:type="paragraph" w:customStyle="1" w:styleId="ConsTitle">
    <w:name w:val="ConsTitle"/>
    <w:qFormat/>
    <w:rsid w:val="004258AB"/>
    <w:pPr>
      <w:widowControl w:val="0"/>
      <w:suppressAutoHyphens/>
    </w:pPr>
    <w:rPr>
      <w:rFonts w:ascii="Arial" w:eastAsia="Arial" w:hAnsi="Arial"/>
      <w:b/>
      <w:color w:val="00000A"/>
      <w:kern w:val="2"/>
      <w:sz w:val="16"/>
      <w:lang w:eastAsia="ar-SA"/>
    </w:rPr>
  </w:style>
  <w:style w:type="paragraph" w:customStyle="1" w:styleId="ConsNonformat">
    <w:name w:val="ConsNonformat"/>
    <w:qFormat/>
    <w:rsid w:val="004258AB"/>
    <w:pPr>
      <w:widowControl w:val="0"/>
      <w:suppressAutoHyphens/>
    </w:pPr>
    <w:rPr>
      <w:rFonts w:ascii="Courier New" w:eastAsia="Arial" w:hAnsi="Courier New" w:cs="Courier New"/>
      <w:color w:val="00000A"/>
      <w:kern w:val="2"/>
      <w:sz w:val="24"/>
      <w:lang w:eastAsia="ar-SA"/>
    </w:rPr>
  </w:style>
  <w:style w:type="paragraph" w:customStyle="1" w:styleId="1d">
    <w:name w:val="Обычный1"/>
    <w:qFormat/>
    <w:rsid w:val="004258AB"/>
    <w:pPr>
      <w:widowControl w:val="0"/>
      <w:suppressAutoHyphens/>
    </w:pPr>
    <w:rPr>
      <w:rFonts w:eastAsia="Arial"/>
      <w:color w:val="00000A"/>
      <w:kern w:val="2"/>
      <w:sz w:val="24"/>
      <w:lang w:eastAsia="ar-SA"/>
    </w:rPr>
  </w:style>
  <w:style w:type="paragraph" w:customStyle="1" w:styleId="1e">
    <w:name w:val="Верхний колонтитул1"/>
    <w:basedOn w:val="a"/>
    <w:rsid w:val="004258AB"/>
    <w:pPr>
      <w:tabs>
        <w:tab w:val="center" w:pos="4677"/>
        <w:tab w:val="right" w:pos="9355"/>
      </w:tabs>
    </w:pPr>
  </w:style>
  <w:style w:type="paragraph" w:customStyle="1" w:styleId="afb">
    <w:name w:val="Содержимое врезки"/>
    <w:basedOn w:val="af3"/>
    <w:qFormat/>
    <w:rsid w:val="004258AB"/>
  </w:style>
  <w:style w:type="paragraph" w:customStyle="1" w:styleId="afc">
    <w:name w:val="Содержимое таблицы"/>
    <w:basedOn w:val="a"/>
    <w:qFormat/>
    <w:rsid w:val="004258AB"/>
    <w:pPr>
      <w:suppressLineNumbers/>
    </w:pPr>
  </w:style>
  <w:style w:type="paragraph" w:customStyle="1" w:styleId="afd">
    <w:name w:val="Заголовок таблицы"/>
    <w:basedOn w:val="afc"/>
    <w:qFormat/>
    <w:rsid w:val="004258AB"/>
    <w:pPr>
      <w:jc w:val="center"/>
    </w:pPr>
    <w:rPr>
      <w:b/>
      <w:bCs/>
    </w:rPr>
  </w:style>
  <w:style w:type="paragraph" w:customStyle="1" w:styleId="u">
    <w:name w:val="u"/>
    <w:basedOn w:val="a"/>
    <w:qFormat/>
    <w:rsid w:val="004258AB"/>
    <w:pPr>
      <w:ind w:firstLine="390"/>
      <w:jc w:val="both"/>
    </w:pPr>
    <w:rPr>
      <w:color w:val="000000"/>
    </w:rPr>
  </w:style>
  <w:style w:type="paragraph" w:customStyle="1" w:styleId="afe">
    <w:name w:val="Тендерные данные"/>
    <w:basedOn w:val="a"/>
    <w:qFormat/>
    <w:rsid w:val="004258AB"/>
    <w:pPr>
      <w:spacing w:before="120" w:after="60"/>
      <w:jc w:val="both"/>
    </w:pPr>
    <w:rPr>
      <w:b/>
      <w:bCs/>
      <w:sz w:val="20"/>
    </w:rPr>
  </w:style>
  <w:style w:type="paragraph" w:customStyle="1" w:styleId="aff">
    <w:name w:val="Íîðìàëüíûé"/>
    <w:qFormat/>
    <w:rsid w:val="004258AB"/>
    <w:pPr>
      <w:suppressAutoHyphens/>
    </w:pPr>
    <w:rPr>
      <w:rFonts w:ascii="Courier" w:eastAsia="Arial" w:hAnsi="Courier" w:cs="Courier"/>
      <w:color w:val="00000A"/>
      <w:kern w:val="2"/>
      <w:sz w:val="24"/>
      <w:szCs w:val="24"/>
      <w:lang w:val="en-GB" w:eastAsia="ar-SA"/>
    </w:rPr>
  </w:style>
  <w:style w:type="paragraph" w:styleId="aff0">
    <w:name w:val="Balloon Text"/>
    <w:basedOn w:val="a"/>
    <w:qFormat/>
    <w:rsid w:val="004258AB"/>
    <w:rPr>
      <w:rFonts w:ascii="Tahoma" w:hAnsi="Tahoma" w:cs="Tahoma"/>
      <w:sz w:val="16"/>
      <w:szCs w:val="16"/>
    </w:rPr>
  </w:style>
  <w:style w:type="paragraph" w:customStyle="1" w:styleId="2-11">
    <w:name w:val="содержание2-11"/>
    <w:basedOn w:val="a"/>
    <w:qFormat/>
    <w:rsid w:val="004258AB"/>
    <w:pPr>
      <w:suppressAutoHyphens w:val="0"/>
      <w:spacing w:after="60"/>
      <w:jc w:val="both"/>
    </w:pPr>
  </w:style>
  <w:style w:type="paragraph" w:customStyle="1" w:styleId="313">
    <w:name w:val="Оглавление 31"/>
    <w:basedOn w:val="a"/>
    <w:rsid w:val="004258AB"/>
    <w:pPr>
      <w:tabs>
        <w:tab w:val="left" w:pos="0"/>
        <w:tab w:val="left" w:pos="1680"/>
        <w:tab w:val="right" w:leader="dot" w:pos="10148"/>
      </w:tabs>
      <w:spacing w:before="100"/>
      <w:jc w:val="both"/>
    </w:pPr>
    <w:rPr>
      <w:sz w:val="20"/>
      <w:szCs w:val="20"/>
    </w:rPr>
  </w:style>
  <w:style w:type="paragraph" w:customStyle="1" w:styleId="2c">
    <w:name w:val="Текст2"/>
    <w:basedOn w:val="a"/>
    <w:qFormat/>
    <w:rsid w:val="00CC0E66"/>
    <w:rPr>
      <w:rFonts w:ascii="Courier New" w:hAnsi="Courier New" w:cs="Courier New"/>
      <w:kern w:val="0"/>
      <w:sz w:val="20"/>
      <w:szCs w:val="20"/>
    </w:rPr>
  </w:style>
  <w:style w:type="paragraph" w:customStyle="1" w:styleId="221">
    <w:name w:val="Основной текст с отступом 22"/>
    <w:basedOn w:val="a"/>
    <w:qFormat/>
    <w:rsid w:val="00CC0E66"/>
    <w:pPr>
      <w:spacing w:after="120" w:line="480" w:lineRule="auto"/>
      <w:ind w:left="283"/>
    </w:pPr>
    <w:rPr>
      <w:kern w:val="0"/>
      <w:sz w:val="20"/>
      <w:szCs w:val="20"/>
    </w:rPr>
  </w:style>
  <w:style w:type="paragraph" w:customStyle="1" w:styleId="ConsPlusNormal0">
    <w:name w:val="ConsPlusNormal"/>
    <w:uiPriority w:val="99"/>
    <w:qFormat/>
    <w:rsid w:val="008C5F53"/>
    <w:pPr>
      <w:ind w:firstLine="720"/>
    </w:pPr>
    <w:rPr>
      <w:rFonts w:ascii="Arial" w:hAnsi="Arial" w:cs="Arial"/>
      <w:color w:val="00000A"/>
      <w:sz w:val="28"/>
      <w:szCs w:val="28"/>
    </w:rPr>
  </w:style>
  <w:style w:type="paragraph" w:styleId="28">
    <w:name w:val="Body Text Indent 2"/>
    <w:basedOn w:val="a"/>
    <w:link w:val="212"/>
    <w:uiPriority w:val="99"/>
    <w:qFormat/>
    <w:rsid w:val="008C5F53"/>
    <w:pPr>
      <w:suppressAutoHyphens w:val="0"/>
      <w:spacing w:after="120" w:line="480" w:lineRule="auto"/>
      <w:ind w:left="283"/>
    </w:pPr>
    <w:rPr>
      <w:kern w:val="0"/>
      <w:lang w:eastAsia="ru-RU"/>
    </w:rPr>
  </w:style>
  <w:style w:type="paragraph" w:styleId="af6">
    <w:name w:val="Plain Text"/>
    <w:basedOn w:val="a"/>
    <w:link w:val="29"/>
    <w:qFormat/>
    <w:rsid w:val="00794455"/>
    <w:pPr>
      <w:suppressAutoHyphens w:val="0"/>
    </w:pPr>
    <w:rPr>
      <w:rFonts w:ascii="Courier New" w:hAnsi="Courier New" w:cs="Courier New"/>
      <w:kern w:val="0"/>
      <w:sz w:val="20"/>
      <w:szCs w:val="20"/>
      <w:lang w:eastAsia="ru-RU"/>
    </w:rPr>
  </w:style>
  <w:style w:type="paragraph" w:customStyle="1" w:styleId="ConsCell">
    <w:name w:val="ConsCell"/>
    <w:qFormat/>
    <w:rsid w:val="00794455"/>
    <w:pPr>
      <w:widowControl w:val="0"/>
      <w:ind w:right="19772"/>
    </w:pPr>
    <w:rPr>
      <w:rFonts w:ascii="Arial" w:hAnsi="Arial" w:cs="Arial"/>
      <w:color w:val="00000A"/>
      <w:sz w:val="24"/>
    </w:rPr>
  </w:style>
  <w:style w:type="paragraph" w:customStyle="1" w:styleId="110">
    <w:name w:val="Заголовок 11"/>
    <w:basedOn w:val="aff1"/>
    <w:qFormat/>
    <w:rsid w:val="00A97901"/>
    <w:pPr>
      <w:suppressAutoHyphens w:val="0"/>
      <w:spacing w:before="240" w:after="120"/>
      <w:contextualSpacing/>
      <w:outlineLvl w:val="0"/>
    </w:pPr>
    <w:rPr>
      <w:rFonts w:ascii="Arial" w:eastAsia="Calibri" w:hAnsi="Arial" w:cs="Arial"/>
      <w:b/>
      <w:caps/>
      <w:kern w:val="0"/>
      <w:lang w:val="en-US" w:eastAsia="en-US"/>
    </w:rPr>
  </w:style>
  <w:style w:type="paragraph" w:customStyle="1" w:styleId="210">
    <w:name w:val="Заголовок 21"/>
    <w:basedOn w:val="aff1"/>
    <w:link w:val="2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310">
    <w:name w:val="Заголовок 31"/>
    <w:basedOn w:val="aff1"/>
    <w:link w:val="3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410">
    <w:name w:val="Заголовок 41"/>
    <w:basedOn w:val="aff1"/>
    <w:qFormat/>
    <w:rsid w:val="00A97901"/>
    <w:pPr>
      <w:suppressAutoHyphens w:val="0"/>
      <w:spacing w:before="240" w:after="120"/>
      <w:ind w:left="1815" w:hanging="964"/>
      <w:contextualSpacing/>
    </w:pPr>
    <w:rPr>
      <w:rFonts w:ascii="Arial" w:eastAsia="Calibri" w:hAnsi="Arial" w:cs="Arial"/>
      <w:b/>
      <w:kern w:val="0"/>
      <w:lang w:val="en-US" w:eastAsia="en-US"/>
    </w:rPr>
  </w:style>
  <w:style w:type="paragraph" w:customStyle="1" w:styleId="510">
    <w:name w:val="Заголовок 51"/>
    <w:basedOn w:val="aff1"/>
    <w:qFormat/>
    <w:rsid w:val="00A97901"/>
    <w:pPr>
      <w:suppressAutoHyphens w:val="0"/>
      <w:spacing w:before="240" w:after="120"/>
      <w:ind w:left="2268" w:hanging="1134"/>
      <w:contextualSpacing/>
    </w:pPr>
    <w:rPr>
      <w:rFonts w:ascii="Arial" w:eastAsia="Calibri" w:hAnsi="Arial" w:cs="Arial"/>
      <w:b/>
      <w:kern w:val="0"/>
      <w:lang w:val="en-US" w:eastAsia="en-US"/>
    </w:rPr>
  </w:style>
  <w:style w:type="paragraph" w:customStyle="1" w:styleId="61">
    <w:name w:val="Заголовок 61"/>
    <w:basedOn w:val="aff1"/>
    <w:qFormat/>
    <w:rsid w:val="00A97901"/>
    <w:pPr>
      <w:suppressAutoHyphens w:val="0"/>
      <w:spacing w:before="240" w:after="120"/>
      <w:ind w:left="2836" w:hanging="1418"/>
      <w:contextualSpacing/>
    </w:pPr>
    <w:rPr>
      <w:rFonts w:ascii="Arial" w:eastAsia="Calibri" w:hAnsi="Arial" w:cs="Arial"/>
      <w:b/>
      <w:kern w:val="0"/>
      <w:lang w:val="en-US" w:eastAsia="en-US"/>
    </w:rPr>
  </w:style>
  <w:style w:type="paragraph" w:styleId="aff1">
    <w:name w:val="List Paragraph"/>
    <w:basedOn w:val="a"/>
    <w:uiPriority w:val="34"/>
    <w:qFormat/>
    <w:rsid w:val="00A97901"/>
    <w:pPr>
      <w:ind w:left="708"/>
    </w:pPr>
  </w:style>
  <w:style w:type="paragraph" w:styleId="2b">
    <w:name w:val="Body Text 2"/>
    <w:basedOn w:val="a"/>
    <w:link w:val="220"/>
    <w:qFormat/>
    <w:rsid w:val="00A6483E"/>
    <w:pPr>
      <w:spacing w:after="120" w:line="480" w:lineRule="auto"/>
    </w:pPr>
  </w:style>
  <w:style w:type="paragraph" w:customStyle="1" w:styleId="BodyTextIndent31">
    <w:name w:val="Body Text Indent 31"/>
    <w:basedOn w:val="a"/>
    <w:qFormat/>
    <w:rsid w:val="00A6483E"/>
    <w:pPr>
      <w:tabs>
        <w:tab w:val="left" w:pos="0"/>
        <w:tab w:val="left" w:pos="1418"/>
      </w:tabs>
      <w:ind w:firstLine="709"/>
      <w:jc w:val="both"/>
    </w:pPr>
    <w:rPr>
      <w:kern w:val="0"/>
      <w:szCs w:val="20"/>
      <w:lang w:eastAsia="ru-RU"/>
    </w:rPr>
  </w:style>
  <w:style w:type="paragraph" w:customStyle="1" w:styleId="Style5">
    <w:name w:val="Style5"/>
    <w:basedOn w:val="a"/>
    <w:uiPriority w:val="99"/>
    <w:qFormat/>
    <w:rsid w:val="0002548A"/>
    <w:pPr>
      <w:widowControl w:val="0"/>
      <w:suppressAutoHyphens w:val="0"/>
      <w:spacing w:line="278" w:lineRule="exact"/>
      <w:ind w:firstLine="713"/>
      <w:jc w:val="both"/>
    </w:pPr>
    <w:rPr>
      <w:kern w:val="0"/>
      <w:lang w:eastAsia="ru-RU"/>
    </w:rPr>
  </w:style>
  <w:style w:type="paragraph" w:styleId="aff2">
    <w:name w:val="List Number"/>
    <w:basedOn w:val="a"/>
    <w:qFormat/>
    <w:rsid w:val="0002548A"/>
    <w:pPr>
      <w:contextualSpacing/>
    </w:pPr>
  </w:style>
  <w:style w:type="paragraph" w:styleId="aff3">
    <w:name w:val="footnote text"/>
    <w:basedOn w:val="a"/>
    <w:qFormat/>
    <w:rsid w:val="009B09F1"/>
    <w:pPr>
      <w:suppressAutoHyphens w:val="0"/>
    </w:pPr>
    <w:rPr>
      <w:kern w:val="0"/>
      <w:sz w:val="20"/>
      <w:szCs w:val="20"/>
      <w:lang w:eastAsia="ru-RU"/>
    </w:rPr>
  </w:style>
  <w:style w:type="paragraph" w:customStyle="1" w:styleId="Style34">
    <w:name w:val="Style34"/>
    <w:basedOn w:val="a"/>
    <w:uiPriority w:val="99"/>
    <w:qFormat/>
    <w:rsid w:val="0042098C"/>
    <w:pPr>
      <w:widowControl w:val="0"/>
      <w:suppressAutoHyphens w:val="0"/>
      <w:jc w:val="right"/>
    </w:pPr>
    <w:rPr>
      <w:kern w:val="0"/>
      <w:lang w:eastAsia="ru-RU"/>
    </w:rPr>
  </w:style>
  <w:style w:type="paragraph" w:customStyle="1" w:styleId="contractDetails">
    <w:name w:val="contract_Details"/>
    <w:basedOn w:val="a"/>
    <w:qFormat/>
    <w:rsid w:val="0042098C"/>
    <w:pPr>
      <w:suppressAutoHyphens w:val="0"/>
      <w:jc w:val="both"/>
    </w:pPr>
    <w:rPr>
      <w:kern w:val="0"/>
      <w:sz w:val="28"/>
      <w:lang w:val="en-US" w:eastAsia="en-US"/>
    </w:rPr>
  </w:style>
  <w:style w:type="paragraph" w:customStyle="1" w:styleId="Style8">
    <w:name w:val="Style8"/>
    <w:basedOn w:val="a"/>
    <w:uiPriority w:val="99"/>
    <w:qFormat/>
    <w:rsid w:val="000174AC"/>
    <w:pPr>
      <w:widowControl w:val="0"/>
      <w:suppressAutoHyphens w:val="0"/>
    </w:pPr>
    <w:rPr>
      <w:kern w:val="0"/>
      <w:lang w:eastAsia="ru-RU"/>
    </w:rPr>
  </w:style>
  <w:style w:type="paragraph" w:customStyle="1" w:styleId="40">
    <w:name w:val="Основной текст4"/>
    <w:basedOn w:val="a"/>
    <w:link w:val="ac"/>
    <w:qFormat/>
    <w:rsid w:val="00122877"/>
    <w:pPr>
      <w:widowControl w:val="0"/>
      <w:shd w:val="clear" w:color="auto" w:fill="FFFFFF"/>
      <w:suppressAutoHyphens w:val="0"/>
      <w:spacing w:after="480" w:line="254" w:lineRule="exact"/>
    </w:pPr>
    <w:rPr>
      <w:spacing w:val="5"/>
      <w:kern w:val="0"/>
      <w:sz w:val="20"/>
      <w:szCs w:val="20"/>
      <w:lang w:eastAsia="ru-RU"/>
    </w:rPr>
  </w:style>
  <w:style w:type="paragraph" w:customStyle="1" w:styleId="222">
    <w:name w:val="Основной текст 22"/>
    <w:basedOn w:val="a"/>
    <w:qFormat/>
    <w:rsid w:val="00122877"/>
    <w:pPr>
      <w:tabs>
        <w:tab w:val="left" w:pos="7088"/>
      </w:tabs>
      <w:suppressAutoHyphens w:val="0"/>
      <w:ind w:firstLine="851"/>
      <w:jc w:val="both"/>
    </w:pPr>
    <w:rPr>
      <w:kern w:val="0"/>
      <w:sz w:val="28"/>
      <w:szCs w:val="28"/>
      <w:lang w:eastAsia="ru-RU"/>
    </w:rPr>
  </w:style>
  <w:style w:type="paragraph" w:styleId="aff4">
    <w:name w:val="No Spacing"/>
    <w:uiPriority w:val="1"/>
    <w:qFormat/>
    <w:rsid w:val="00122877"/>
    <w:rPr>
      <w:rFonts w:asciiTheme="minorHAnsi" w:eastAsiaTheme="minorHAnsi" w:hAnsiTheme="minorHAnsi" w:cstheme="minorBidi"/>
      <w:color w:val="00000A"/>
      <w:sz w:val="22"/>
      <w:szCs w:val="22"/>
      <w:lang w:eastAsia="en-US"/>
    </w:rPr>
  </w:style>
  <w:style w:type="paragraph" w:customStyle="1" w:styleId="sNormal">
    <w:name w:val="s_Normal"/>
    <w:basedOn w:val="a"/>
    <w:qFormat/>
    <w:rsid w:val="00C46422"/>
    <w:pPr>
      <w:suppressAutoHyphens w:val="0"/>
      <w:ind w:firstLine="709"/>
      <w:jc w:val="both"/>
    </w:pPr>
    <w:rPr>
      <w:kern w:val="0"/>
      <w:sz w:val="28"/>
      <w:lang w:eastAsia="ru-RU"/>
    </w:rPr>
  </w:style>
  <w:style w:type="paragraph" w:customStyle="1" w:styleId="ConsPlusTitle">
    <w:name w:val="ConsPlusTitle"/>
    <w:uiPriority w:val="99"/>
    <w:qFormat/>
    <w:rsid w:val="00D2395A"/>
    <w:pPr>
      <w:widowControl w:val="0"/>
    </w:pPr>
    <w:rPr>
      <w:rFonts w:ascii="Arial" w:hAnsi="Arial" w:cs="Arial"/>
      <w:b/>
      <w:bCs/>
      <w:color w:val="00000A"/>
      <w:sz w:val="24"/>
    </w:rPr>
  </w:style>
  <w:style w:type="paragraph" w:customStyle="1" w:styleId="Style2">
    <w:name w:val="Style2"/>
    <w:basedOn w:val="a"/>
    <w:uiPriority w:val="99"/>
    <w:qFormat/>
    <w:rsid w:val="00DD3033"/>
    <w:pPr>
      <w:widowControl w:val="0"/>
      <w:suppressAutoHyphens w:val="0"/>
      <w:spacing w:line="281" w:lineRule="exact"/>
      <w:jc w:val="both"/>
    </w:pPr>
    <w:rPr>
      <w:kern w:val="0"/>
      <w:lang w:eastAsia="ru-RU"/>
    </w:rPr>
  </w:style>
  <w:style w:type="paragraph" w:customStyle="1" w:styleId="33">
    <w:name w:val="Основной текст3"/>
    <w:basedOn w:val="a"/>
    <w:link w:val="Bodytext"/>
    <w:qFormat/>
    <w:rsid w:val="003C5AAB"/>
    <w:pPr>
      <w:widowControl w:val="0"/>
      <w:shd w:val="clear" w:color="auto" w:fill="FFFFFF"/>
      <w:suppressAutoHyphens w:val="0"/>
      <w:spacing w:before="600" w:after="60"/>
      <w:ind w:hanging="860"/>
      <w:jc w:val="both"/>
    </w:pPr>
    <w:rPr>
      <w:color w:val="000000"/>
      <w:kern w:val="0"/>
      <w:sz w:val="21"/>
      <w:szCs w:val="21"/>
      <w:lang w:eastAsia="ru-RU" w:bidi="ru-RU"/>
    </w:rPr>
  </w:style>
  <w:style w:type="paragraph" w:customStyle="1" w:styleId="1f">
    <w:name w:val="Абзац списка1"/>
    <w:basedOn w:val="a"/>
    <w:qFormat/>
    <w:rsid w:val="00E417CB"/>
    <w:pPr>
      <w:suppressAutoHyphens w:val="0"/>
      <w:ind w:left="708"/>
    </w:pPr>
    <w:rPr>
      <w:rFonts w:eastAsia="Calibri"/>
      <w:kern w:val="0"/>
      <w:lang w:eastAsia="ru-RU"/>
    </w:rPr>
  </w:style>
  <w:style w:type="paragraph" w:customStyle="1" w:styleId="60">
    <w:name w:val="Основной текст (6)"/>
    <w:basedOn w:val="a"/>
    <w:link w:val="6"/>
    <w:qFormat/>
    <w:rsid w:val="00B33EDC"/>
    <w:pPr>
      <w:shd w:val="clear" w:color="auto" w:fill="FFFFFF"/>
      <w:suppressAutoHyphens w:val="0"/>
      <w:spacing w:before="420" w:after="60"/>
      <w:jc w:val="center"/>
    </w:pPr>
    <w:rPr>
      <w:spacing w:val="-10"/>
      <w:kern w:val="0"/>
      <w:sz w:val="31"/>
      <w:szCs w:val="31"/>
      <w:lang w:eastAsia="ru-RU"/>
    </w:rPr>
  </w:style>
  <w:style w:type="paragraph" w:customStyle="1" w:styleId="2d">
    <w:name w:val="Обычный2"/>
    <w:qFormat/>
    <w:rsid w:val="00845CA6"/>
    <w:pPr>
      <w:widowControl w:val="0"/>
    </w:pPr>
    <w:rPr>
      <w:color w:val="00000A"/>
      <w:sz w:val="24"/>
    </w:rPr>
  </w:style>
  <w:style w:type="paragraph" w:customStyle="1" w:styleId="Body">
    <w:name w:val="Body"/>
    <w:basedOn w:val="a"/>
    <w:uiPriority w:val="99"/>
    <w:qFormat/>
    <w:rsid w:val="00881DDB"/>
    <w:pPr>
      <w:suppressAutoHyphens w:val="0"/>
      <w:spacing w:line="360" w:lineRule="atLeast"/>
      <w:ind w:left="284" w:firstLine="851"/>
      <w:jc w:val="both"/>
    </w:pPr>
    <w:rPr>
      <w:rFonts w:ascii="Pragmatica" w:hAnsi="Pragmatica"/>
      <w:kern w:val="0"/>
      <w:lang w:eastAsia="ru-RU"/>
    </w:rPr>
  </w:style>
  <w:style w:type="paragraph" w:styleId="aff5">
    <w:name w:val="annotation text"/>
    <w:basedOn w:val="a"/>
    <w:semiHidden/>
    <w:unhideWhenUsed/>
    <w:qFormat/>
    <w:rsid w:val="00F020D3"/>
    <w:rPr>
      <w:sz w:val="20"/>
      <w:szCs w:val="20"/>
    </w:rPr>
  </w:style>
  <w:style w:type="paragraph" w:styleId="aff6">
    <w:name w:val="annotation subject"/>
    <w:basedOn w:val="aff5"/>
    <w:semiHidden/>
    <w:unhideWhenUsed/>
    <w:qFormat/>
    <w:rsid w:val="00F020D3"/>
    <w:rPr>
      <w:b/>
      <w:bCs/>
    </w:rPr>
  </w:style>
  <w:style w:type="table" w:styleId="aff7">
    <w:name w:val="Table Grid"/>
    <w:basedOn w:val="a1"/>
    <w:uiPriority w:val="59"/>
    <w:rsid w:val="008C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8">
    <w:name w:val="Моё оформление"/>
    <w:basedOn w:val="a1"/>
    <w:rsid w:val="00C2073F"/>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auto"/>
    </w:tcPr>
  </w:style>
  <w:style w:type="character" w:styleId="aff9">
    <w:name w:val="Hyperlink"/>
    <w:basedOn w:val="a0"/>
    <w:uiPriority w:val="99"/>
    <w:unhideWhenUsed/>
    <w:rsid w:val="00F777B1"/>
    <w:rPr>
      <w:color w:val="0000FF"/>
      <w:u w:val="single"/>
    </w:rPr>
  </w:style>
  <w:style w:type="paragraph" w:styleId="affa">
    <w:name w:val="header"/>
    <w:aliases w:val="??????? ??????????"/>
    <w:basedOn w:val="a"/>
    <w:link w:val="affb"/>
    <w:unhideWhenUsed/>
    <w:rsid w:val="00487597"/>
    <w:pPr>
      <w:tabs>
        <w:tab w:val="center" w:pos="4677"/>
        <w:tab w:val="right" w:pos="9355"/>
      </w:tabs>
    </w:pPr>
  </w:style>
  <w:style w:type="character" w:customStyle="1" w:styleId="affb">
    <w:name w:val="Верхний колонтитул Знак"/>
    <w:aliases w:val="??????? ?????????? Знак"/>
    <w:basedOn w:val="a0"/>
    <w:link w:val="affa"/>
    <w:rsid w:val="00487597"/>
    <w:rPr>
      <w:color w:val="00000A"/>
      <w:kern w:val="2"/>
      <w:sz w:val="24"/>
      <w:szCs w:val="24"/>
      <w:lang w:eastAsia="ar-SA"/>
    </w:rPr>
  </w:style>
  <w:style w:type="paragraph" w:styleId="affc">
    <w:name w:val="footer"/>
    <w:basedOn w:val="a"/>
    <w:link w:val="1f0"/>
    <w:uiPriority w:val="99"/>
    <w:unhideWhenUsed/>
    <w:rsid w:val="00487597"/>
    <w:pPr>
      <w:tabs>
        <w:tab w:val="center" w:pos="4677"/>
        <w:tab w:val="right" w:pos="9355"/>
      </w:tabs>
    </w:pPr>
  </w:style>
  <w:style w:type="character" w:customStyle="1" w:styleId="1f0">
    <w:name w:val="Нижний колонтитул Знак1"/>
    <w:basedOn w:val="a0"/>
    <w:link w:val="affc"/>
    <w:uiPriority w:val="99"/>
    <w:rsid w:val="00487597"/>
    <w:rPr>
      <w:color w:val="00000A"/>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D27"/>
    <w:pPr>
      <w:suppressAutoHyphens/>
    </w:pPr>
    <w:rPr>
      <w:color w:val="00000A"/>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4258AB"/>
    <w:pPr>
      <w:keepNext/>
      <w:tabs>
        <w:tab w:val="left" w:pos="1152"/>
      </w:tabs>
      <w:ind w:left="1152" w:hanging="432"/>
      <w:jc w:val="center"/>
      <w:outlineLvl w:val="0"/>
    </w:pPr>
    <w:rPr>
      <w:b/>
      <w:bCs/>
      <w:i/>
      <w:iCs/>
      <w:sz w:val="28"/>
      <w:szCs w:val="28"/>
    </w:rPr>
  </w:style>
  <w:style w:type="paragraph" w:customStyle="1" w:styleId="21">
    <w:name w:val="Заголовок 21"/>
    <w:basedOn w:val="a"/>
    <w:qFormat/>
    <w:rsid w:val="004258AB"/>
    <w:pPr>
      <w:keepNext/>
      <w:shd w:val="clear" w:color="auto" w:fill="FFFFFF"/>
      <w:tabs>
        <w:tab w:val="left" w:pos="1296"/>
      </w:tabs>
      <w:ind w:left="4956" w:right="-185" w:firstLine="708"/>
      <w:outlineLvl w:val="1"/>
    </w:pPr>
    <w:rPr>
      <w:bCs/>
      <w:i/>
      <w:iCs/>
      <w:sz w:val="22"/>
      <w:szCs w:val="22"/>
    </w:rPr>
  </w:style>
  <w:style w:type="paragraph" w:customStyle="1" w:styleId="31">
    <w:name w:val="Заголовок 31"/>
    <w:basedOn w:val="a"/>
    <w:link w:val="3"/>
    <w:semiHidden/>
    <w:unhideWhenUsed/>
    <w:qFormat/>
    <w:rsid w:val="00844660"/>
    <w:pPr>
      <w:keepNext/>
      <w:spacing w:before="240" w:after="60"/>
      <w:outlineLvl w:val="2"/>
    </w:pPr>
    <w:rPr>
      <w:rFonts w:ascii="Cambria" w:hAnsi="Cambria"/>
      <w:b/>
      <w:bCs/>
      <w:sz w:val="26"/>
      <w:szCs w:val="26"/>
    </w:rPr>
  </w:style>
  <w:style w:type="paragraph" w:customStyle="1" w:styleId="41">
    <w:name w:val="Заголовок 41"/>
    <w:basedOn w:val="a"/>
    <w:qFormat/>
    <w:rsid w:val="004258AB"/>
    <w:pPr>
      <w:keepNext/>
      <w:tabs>
        <w:tab w:val="left" w:pos="1584"/>
      </w:tabs>
      <w:ind w:left="1584" w:hanging="864"/>
      <w:jc w:val="right"/>
      <w:outlineLvl w:val="3"/>
    </w:pPr>
    <w:rPr>
      <w:b/>
      <w:bCs/>
      <w:i/>
      <w:iCs/>
    </w:rPr>
  </w:style>
  <w:style w:type="paragraph" w:customStyle="1" w:styleId="51">
    <w:name w:val="Заголовок 51"/>
    <w:basedOn w:val="a"/>
    <w:qFormat/>
    <w:rsid w:val="004258AB"/>
    <w:pPr>
      <w:tabs>
        <w:tab w:val="left" w:pos="1728"/>
      </w:tabs>
      <w:spacing w:before="240" w:after="60"/>
      <w:ind w:left="1728" w:hanging="1008"/>
      <w:outlineLvl w:val="4"/>
    </w:pPr>
    <w:rPr>
      <w:b/>
      <w:bCs/>
      <w:i/>
      <w:iCs/>
      <w:sz w:val="26"/>
      <w:szCs w:val="26"/>
    </w:rPr>
  </w:style>
  <w:style w:type="character" w:customStyle="1" w:styleId="30">
    <w:name w:val="Основной шрифт абзаца3"/>
    <w:qFormat/>
    <w:rsid w:val="004258AB"/>
  </w:style>
  <w:style w:type="character" w:customStyle="1" w:styleId="WW8Num2z0">
    <w:name w:val="WW8Num2z0"/>
    <w:qFormat/>
    <w:rsid w:val="004258AB"/>
    <w:rPr>
      <w:b/>
    </w:rPr>
  </w:style>
  <w:style w:type="character" w:customStyle="1" w:styleId="2">
    <w:name w:val="Основной шрифт абзаца2"/>
    <w:qFormat/>
    <w:rsid w:val="004258AB"/>
  </w:style>
  <w:style w:type="character" w:customStyle="1" w:styleId="1">
    <w:name w:val="Основной шрифт абзаца1"/>
    <w:qFormat/>
    <w:rsid w:val="004258AB"/>
  </w:style>
  <w:style w:type="character" w:customStyle="1" w:styleId="10">
    <w:name w:val="Заголовок 1 Знак"/>
    <w:basedOn w:val="1"/>
    <w:qFormat/>
    <w:rsid w:val="004258AB"/>
    <w:rPr>
      <w:b/>
      <w:bCs/>
      <w:i/>
      <w:iCs/>
      <w:sz w:val="28"/>
      <w:szCs w:val="28"/>
      <w:lang w:val="ru-RU" w:eastAsia="ar-SA" w:bidi="ar-SA"/>
    </w:rPr>
  </w:style>
  <w:style w:type="character" w:customStyle="1" w:styleId="20">
    <w:name w:val="Заголовок 2 Знак"/>
    <w:basedOn w:val="1"/>
    <w:qFormat/>
    <w:rsid w:val="004258AB"/>
    <w:rPr>
      <w:bCs/>
      <w:i/>
      <w:iCs/>
      <w:sz w:val="22"/>
      <w:szCs w:val="22"/>
      <w:lang w:val="ru-RU" w:eastAsia="ar-SA" w:bidi="ar-SA"/>
    </w:rPr>
  </w:style>
  <w:style w:type="character" w:customStyle="1" w:styleId="4">
    <w:name w:val="Заголовок 4 Знак"/>
    <w:basedOn w:val="1"/>
    <w:qFormat/>
    <w:rsid w:val="004258AB"/>
    <w:rPr>
      <w:b/>
      <w:bCs/>
      <w:i/>
      <w:iCs/>
      <w:sz w:val="24"/>
      <w:szCs w:val="24"/>
      <w:lang w:val="ru-RU" w:eastAsia="ar-SA" w:bidi="ar-SA"/>
    </w:rPr>
  </w:style>
  <w:style w:type="character" w:customStyle="1" w:styleId="a3">
    <w:name w:val="Название Знак"/>
    <w:basedOn w:val="1"/>
    <w:qFormat/>
    <w:rsid w:val="004258AB"/>
    <w:rPr>
      <w:b/>
      <w:sz w:val="24"/>
      <w:szCs w:val="24"/>
      <w:lang w:val="ru-RU" w:eastAsia="ar-SA" w:bidi="ar-SA"/>
    </w:rPr>
  </w:style>
  <w:style w:type="character" w:customStyle="1" w:styleId="-">
    <w:name w:val="Интернет-ссылка"/>
    <w:basedOn w:val="1"/>
    <w:rsid w:val="004258AB"/>
    <w:rPr>
      <w:rFonts w:cs="Times New Roman"/>
      <w:color w:val="0000FF"/>
      <w:u w:val="single"/>
    </w:rPr>
  </w:style>
  <w:style w:type="character" w:customStyle="1" w:styleId="a4">
    <w:name w:val="Текст Знак"/>
    <w:basedOn w:val="1"/>
    <w:qFormat/>
    <w:rsid w:val="004258AB"/>
    <w:rPr>
      <w:rFonts w:ascii="Courier New" w:hAnsi="Courier New" w:cs="Courier New"/>
      <w:lang w:val="ru-RU" w:eastAsia="ar-SA" w:bidi="ar-SA"/>
    </w:rPr>
  </w:style>
  <w:style w:type="character" w:customStyle="1" w:styleId="22">
    <w:name w:val="Основной текст 2 Знак"/>
    <w:basedOn w:val="1"/>
    <w:qFormat/>
    <w:rsid w:val="004258AB"/>
    <w:rPr>
      <w:i/>
      <w:iCs/>
      <w:sz w:val="24"/>
      <w:szCs w:val="24"/>
      <w:lang w:val="ru-RU" w:eastAsia="ar-SA" w:bidi="ar-SA"/>
    </w:rPr>
  </w:style>
  <w:style w:type="character" w:customStyle="1" w:styleId="a5">
    <w:name w:val="Основной текст Знак"/>
    <w:basedOn w:val="1"/>
    <w:qFormat/>
    <w:rsid w:val="004258AB"/>
    <w:rPr>
      <w:sz w:val="24"/>
      <w:szCs w:val="24"/>
      <w:lang w:val="ru-RU" w:eastAsia="ar-SA" w:bidi="ar-SA"/>
    </w:rPr>
  </w:style>
  <w:style w:type="character" w:customStyle="1" w:styleId="32">
    <w:name w:val="Основной текст 3 Знак"/>
    <w:basedOn w:val="1"/>
    <w:qFormat/>
    <w:rsid w:val="004258AB"/>
    <w:rPr>
      <w:b/>
      <w:bCs/>
      <w:sz w:val="24"/>
      <w:szCs w:val="24"/>
      <w:lang w:val="ru-RU" w:eastAsia="ar-SA" w:bidi="ar-SA"/>
    </w:rPr>
  </w:style>
  <w:style w:type="character" w:customStyle="1" w:styleId="a6">
    <w:name w:val="Нижний колонтитул Знак"/>
    <w:basedOn w:val="1"/>
    <w:uiPriority w:val="99"/>
    <w:qFormat/>
    <w:rsid w:val="004258AB"/>
    <w:rPr>
      <w:sz w:val="28"/>
      <w:szCs w:val="28"/>
      <w:lang w:val="ru-RU" w:eastAsia="ar-SA" w:bidi="ar-SA"/>
    </w:rPr>
  </w:style>
  <w:style w:type="character" w:styleId="a7">
    <w:name w:val="Emphasis"/>
    <w:basedOn w:val="1"/>
    <w:qFormat/>
    <w:rsid w:val="004258AB"/>
    <w:rPr>
      <w:i/>
      <w:iCs/>
    </w:rPr>
  </w:style>
  <w:style w:type="character" w:customStyle="1" w:styleId="2045">
    <w:name w:val="Стиль Заголовок 2 + разреженный на  0.45 пт Знак"/>
    <w:basedOn w:val="2"/>
    <w:qFormat/>
    <w:rsid w:val="004258AB"/>
    <w:rPr>
      <w:rFonts w:cs="Arial"/>
      <w:bCs/>
      <w:iCs/>
      <w:sz w:val="28"/>
      <w:szCs w:val="28"/>
      <w:lang w:val="ru-RU" w:eastAsia="ar-SA" w:bidi="ar-SA"/>
    </w:rPr>
  </w:style>
  <w:style w:type="character" w:styleId="a8">
    <w:name w:val="page number"/>
    <w:basedOn w:val="2"/>
    <w:qFormat/>
    <w:rsid w:val="004258AB"/>
  </w:style>
  <w:style w:type="character" w:customStyle="1" w:styleId="bold2">
    <w:name w:val="bold2"/>
    <w:basedOn w:val="30"/>
    <w:qFormat/>
    <w:rsid w:val="004258AB"/>
    <w:rPr>
      <w:b/>
      <w:bCs/>
    </w:rPr>
  </w:style>
  <w:style w:type="character" w:customStyle="1" w:styleId="3">
    <w:name w:val="Заголовок 3 Знак"/>
    <w:basedOn w:val="a0"/>
    <w:link w:val="31"/>
    <w:semiHidden/>
    <w:qFormat/>
    <w:rsid w:val="00844660"/>
    <w:rPr>
      <w:rFonts w:ascii="Cambria" w:eastAsia="Times New Roman" w:hAnsi="Cambria" w:cs="Times New Roman"/>
      <w:b/>
      <w:bCs/>
      <w:kern w:val="2"/>
      <w:sz w:val="26"/>
      <w:szCs w:val="26"/>
      <w:lang w:eastAsia="ar-SA"/>
    </w:rPr>
  </w:style>
  <w:style w:type="character" w:customStyle="1" w:styleId="23">
    <w:name w:val="Основной текст с отступом 2 Знак"/>
    <w:basedOn w:val="a0"/>
    <w:link w:val="24"/>
    <w:uiPriority w:val="99"/>
    <w:qFormat/>
    <w:rsid w:val="008C5F53"/>
    <w:rPr>
      <w:sz w:val="24"/>
      <w:szCs w:val="24"/>
    </w:rPr>
  </w:style>
  <w:style w:type="character" w:customStyle="1" w:styleId="12">
    <w:name w:val="Текст Знак1"/>
    <w:basedOn w:val="a0"/>
    <w:qFormat/>
    <w:rsid w:val="00794455"/>
    <w:rPr>
      <w:rFonts w:ascii="Courier New" w:hAnsi="Courier New" w:cs="Courier New"/>
    </w:rPr>
  </w:style>
  <w:style w:type="character" w:customStyle="1" w:styleId="2Char">
    <w:name w:val="Заголовок 2 Char"/>
    <w:basedOn w:val="a0"/>
    <w:link w:val="210"/>
    <w:qFormat/>
    <w:rsid w:val="00A97901"/>
    <w:rPr>
      <w:rFonts w:ascii="Arial" w:eastAsia="Calibri" w:hAnsi="Arial" w:cs="Arial"/>
      <w:b/>
      <w:sz w:val="24"/>
      <w:szCs w:val="24"/>
      <w:lang w:val="en-US" w:eastAsia="en-US"/>
    </w:rPr>
  </w:style>
  <w:style w:type="character" w:customStyle="1" w:styleId="3Char">
    <w:name w:val="Заголовок 3 Char"/>
    <w:basedOn w:val="a0"/>
    <w:link w:val="310"/>
    <w:qFormat/>
    <w:rsid w:val="00A97901"/>
    <w:rPr>
      <w:rFonts w:ascii="Arial" w:eastAsia="Calibri" w:hAnsi="Arial" w:cs="Arial"/>
      <w:b/>
      <w:sz w:val="24"/>
      <w:szCs w:val="24"/>
      <w:lang w:val="en-US" w:eastAsia="en-US"/>
    </w:rPr>
  </w:style>
  <w:style w:type="character" w:customStyle="1" w:styleId="211">
    <w:name w:val="Основной текст 2 Знак1"/>
    <w:basedOn w:val="a0"/>
    <w:link w:val="25"/>
    <w:qFormat/>
    <w:rsid w:val="00A6483E"/>
    <w:rPr>
      <w:kern w:val="2"/>
      <w:sz w:val="24"/>
      <w:szCs w:val="24"/>
      <w:lang w:eastAsia="ar-SA"/>
    </w:rPr>
  </w:style>
  <w:style w:type="character" w:styleId="a9">
    <w:name w:val="Strong"/>
    <w:basedOn w:val="a0"/>
    <w:qFormat/>
    <w:rsid w:val="00B11285"/>
    <w:rPr>
      <w:b/>
      <w:bCs/>
    </w:rPr>
  </w:style>
  <w:style w:type="character" w:customStyle="1" w:styleId="FontStyle17">
    <w:name w:val="Font Style17"/>
    <w:uiPriority w:val="99"/>
    <w:qFormat/>
    <w:rsid w:val="00454E60"/>
    <w:rPr>
      <w:rFonts w:ascii="Times New Roman" w:hAnsi="Times New Roman" w:cs="Times New Roman"/>
      <w:sz w:val="20"/>
      <w:szCs w:val="20"/>
    </w:rPr>
  </w:style>
  <w:style w:type="character" w:customStyle="1" w:styleId="FontStyle91">
    <w:name w:val="Font Style91"/>
    <w:uiPriority w:val="99"/>
    <w:qFormat/>
    <w:rsid w:val="0002548A"/>
    <w:rPr>
      <w:rFonts w:ascii="Times New Roman" w:hAnsi="Times New Roman" w:cs="Times New Roman"/>
      <w:sz w:val="22"/>
      <w:szCs w:val="22"/>
    </w:rPr>
  </w:style>
  <w:style w:type="character" w:customStyle="1" w:styleId="aa">
    <w:name w:val="Текст сноски Знак"/>
    <w:basedOn w:val="a0"/>
    <w:qFormat/>
    <w:rsid w:val="009B09F1"/>
  </w:style>
  <w:style w:type="character" w:styleId="ab">
    <w:name w:val="footnote reference"/>
    <w:qFormat/>
    <w:rsid w:val="009B09F1"/>
    <w:rPr>
      <w:vertAlign w:val="superscript"/>
    </w:rPr>
  </w:style>
  <w:style w:type="character" w:customStyle="1" w:styleId="ac">
    <w:name w:val="Основной текст_"/>
    <w:basedOn w:val="a0"/>
    <w:link w:val="40"/>
    <w:qFormat/>
    <w:rsid w:val="00122877"/>
    <w:rPr>
      <w:spacing w:val="5"/>
      <w:shd w:val="clear" w:color="auto" w:fill="FFFFFF"/>
    </w:rPr>
  </w:style>
  <w:style w:type="character" w:customStyle="1" w:styleId="13">
    <w:name w:val="Основной текст1"/>
    <w:basedOn w:val="ac"/>
    <w:qFormat/>
    <w:rsid w:val="00122877"/>
    <w:rPr>
      <w:color w:val="000000"/>
      <w:spacing w:val="5"/>
      <w:w w:val="100"/>
      <w:shd w:val="clear" w:color="auto" w:fill="FFFFFF"/>
      <w:lang w:val="ru-RU" w:eastAsia="ru-RU" w:bidi="ru-RU"/>
    </w:rPr>
  </w:style>
  <w:style w:type="character" w:customStyle="1" w:styleId="26">
    <w:name w:val="Основной текст2"/>
    <w:basedOn w:val="ac"/>
    <w:qFormat/>
    <w:rsid w:val="00122877"/>
    <w:rPr>
      <w:i w:val="0"/>
      <w:iCs w:val="0"/>
      <w:caps w:val="0"/>
      <w:smallCaps w:val="0"/>
      <w:color w:val="000000"/>
      <w:spacing w:val="5"/>
      <w:w w:val="100"/>
      <w:shd w:val="clear" w:color="auto" w:fill="FFFFFF"/>
      <w:lang w:val="ru-RU" w:eastAsia="ru-RU" w:bidi="ru-RU"/>
    </w:rPr>
  </w:style>
  <w:style w:type="character" w:customStyle="1" w:styleId="27">
    <w:name w:val="Основной текст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0pt">
    <w:name w:val="Основной текст + Курсив;Интервал 0 pt"/>
    <w:basedOn w:val="ac"/>
    <w:qFormat/>
    <w:rsid w:val="00122877"/>
    <w:rPr>
      <w:i/>
      <w:iCs/>
      <w:caps w:val="0"/>
      <w:smallCaps w:val="0"/>
      <w:color w:val="000000"/>
      <w:spacing w:val="1"/>
      <w:w w:val="100"/>
      <w:shd w:val="clear" w:color="auto" w:fill="FFFFFF"/>
      <w:lang w:val="ru-RU" w:eastAsia="ru-RU" w:bidi="ru-RU"/>
    </w:rPr>
  </w:style>
  <w:style w:type="character" w:customStyle="1" w:styleId="-1pt">
    <w:name w:val="Основной текст + Курсив;Интервал -1 pt"/>
    <w:basedOn w:val="ac"/>
    <w:qFormat/>
    <w:rsid w:val="00122877"/>
    <w:rPr>
      <w:i/>
      <w:iCs/>
      <w:caps w:val="0"/>
      <w:smallCaps w:val="0"/>
      <w:color w:val="000000"/>
      <w:spacing w:val="-23"/>
      <w:w w:val="100"/>
      <w:shd w:val="clear" w:color="auto" w:fill="FFFFFF"/>
      <w:lang w:val="ru-RU" w:eastAsia="ru-RU" w:bidi="ru-RU"/>
    </w:rPr>
  </w:style>
  <w:style w:type="character" w:customStyle="1" w:styleId="120">
    <w:name w:val="Заголовок №1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14">
    <w:name w:val="Заголовок №1"/>
    <w:basedOn w:val="a0"/>
    <w:qFormat/>
    <w:rsid w:val="00122877"/>
    <w:rPr>
      <w:rFonts w:ascii="Times New Roman" w:eastAsia="Times New Roman" w:hAnsi="Times New Roman" w:cs="Times New Roman"/>
      <w:b w:val="0"/>
      <w:bCs w:val="0"/>
      <w:i w:val="0"/>
      <w:iCs w:val="0"/>
      <w:caps w:val="0"/>
      <w:smallCaps w:val="0"/>
      <w:strike w:val="0"/>
      <w:dstrike w:val="0"/>
      <w:color w:val="000000"/>
      <w:spacing w:val="5"/>
      <w:w w:val="100"/>
      <w:sz w:val="20"/>
      <w:szCs w:val="20"/>
      <w:u w:val="none"/>
      <w:lang w:val="ru-RU" w:eastAsia="ru-RU" w:bidi="ru-RU"/>
    </w:rPr>
  </w:style>
  <w:style w:type="character" w:customStyle="1" w:styleId="ConsPlusNormal">
    <w:name w:val="ConsPlusNormal Знак"/>
    <w:uiPriority w:val="99"/>
    <w:qFormat/>
    <w:locked/>
    <w:rsid w:val="00FE33A7"/>
    <w:rPr>
      <w:rFonts w:ascii="Arial" w:hAnsi="Arial" w:cs="Arial"/>
      <w:sz w:val="28"/>
      <w:szCs w:val="28"/>
    </w:rPr>
  </w:style>
  <w:style w:type="character" w:customStyle="1" w:styleId="ad">
    <w:name w:val="Абзац списка Знак"/>
    <w:basedOn w:val="a0"/>
    <w:uiPriority w:val="99"/>
    <w:qFormat/>
    <w:rsid w:val="00716CFD"/>
    <w:rPr>
      <w:kern w:val="2"/>
      <w:sz w:val="24"/>
      <w:szCs w:val="24"/>
      <w:lang w:eastAsia="ar-SA"/>
    </w:rPr>
  </w:style>
  <w:style w:type="character" w:customStyle="1" w:styleId="FontStyle41">
    <w:name w:val="Font Style41"/>
    <w:uiPriority w:val="99"/>
    <w:qFormat/>
    <w:rsid w:val="00DD3033"/>
    <w:rPr>
      <w:rFonts w:ascii="Times New Roman" w:hAnsi="Times New Roman" w:cs="Times New Roman"/>
      <w:sz w:val="22"/>
      <w:szCs w:val="22"/>
    </w:rPr>
  </w:style>
  <w:style w:type="character" w:customStyle="1" w:styleId="Bodytext">
    <w:name w:val="Body text_"/>
    <w:link w:val="33"/>
    <w:qFormat/>
    <w:locked/>
    <w:rsid w:val="00AF02BD"/>
    <w:rPr>
      <w:sz w:val="24"/>
      <w:szCs w:val="24"/>
      <w:shd w:val="clear" w:color="auto" w:fill="FFFFFF"/>
    </w:rPr>
  </w:style>
  <w:style w:type="character" w:customStyle="1" w:styleId="ae">
    <w:name w:val="Основной текст + Полужирный"/>
    <w:basedOn w:val="ac"/>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24">
    <w:name w:val="Основной текст (2) + Не полужирный"/>
    <w:basedOn w:val="a0"/>
    <w:link w:val="23"/>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highlight">
    <w:name w:val="highlight"/>
    <w:basedOn w:val="a0"/>
    <w:qFormat/>
    <w:rsid w:val="007E1FC0"/>
  </w:style>
  <w:style w:type="character" w:customStyle="1" w:styleId="af">
    <w:name w:val="Без интервала Знак"/>
    <w:uiPriority w:val="1"/>
    <w:qFormat/>
    <w:rsid w:val="00E417CB"/>
    <w:rPr>
      <w:rFonts w:asciiTheme="minorHAnsi" w:eastAsiaTheme="minorHAnsi" w:hAnsiTheme="minorHAnsi" w:cstheme="minorBidi"/>
      <w:sz w:val="22"/>
      <w:szCs w:val="22"/>
      <w:lang w:eastAsia="en-US"/>
    </w:rPr>
  </w:style>
  <w:style w:type="character" w:customStyle="1" w:styleId="212">
    <w:name w:val="Основной текст с отступом 2 Знак1"/>
    <w:basedOn w:val="a0"/>
    <w:link w:val="28"/>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5">
    <w:name w:val="Заголовок №1_"/>
    <w:basedOn w:val="a0"/>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6">
    <w:name w:val="Заголовок №1 + Не полужирный"/>
    <w:basedOn w:val="15"/>
    <w:qFormat/>
    <w:rsid w:val="003C5AAB"/>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6">
    <w:name w:val="Основной текст (6)_"/>
    <w:link w:val="60"/>
    <w:qFormat/>
    <w:rsid w:val="00B33EDC"/>
    <w:rPr>
      <w:spacing w:val="-10"/>
      <w:sz w:val="31"/>
      <w:szCs w:val="31"/>
      <w:shd w:val="clear" w:color="auto" w:fill="FFFFFF"/>
    </w:rPr>
  </w:style>
  <w:style w:type="character" w:customStyle="1" w:styleId="22pt">
    <w:name w:val="Основной текст (2) + Интервал 2 pt"/>
    <w:qFormat/>
    <w:rsid w:val="00B33EDC"/>
    <w:rPr>
      <w:rFonts w:ascii="Times New Roman" w:eastAsia="Times New Roman" w:hAnsi="Times New Roman" w:cs="Times New Roman"/>
      <w:b w:val="0"/>
      <w:bCs w:val="0"/>
      <w:i w:val="0"/>
      <w:iCs w:val="0"/>
      <w:caps w:val="0"/>
      <w:smallCaps w:val="0"/>
      <w:strike w:val="0"/>
      <w:dstrike w:val="0"/>
      <w:spacing w:val="50"/>
      <w:sz w:val="27"/>
      <w:szCs w:val="27"/>
    </w:rPr>
  </w:style>
  <w:style w:type="character" w:customStyle="1" w:styleId="FontStyle25">
    <w:name w:val="Font Style25"/>
    <w:uiPriority w:val="99"/>
    <w:qFormat/>
    <w:rsid w:val="00196AB4"/>
    <w:rPr>
      <w:rFonts w:ascii="Times New Roman" w:hAnsi="Times New Roman"/>
      <w:sz w:val="22"/>
    </w:rPr>
  </w:style>
  <w:style w:type="character" w:customStyle="1" w:styleId="spanbodyheader11">
    <w:name w:val="span_body_header_11"/>
    <w:basedOn w:val="a0"/>
    <w:qFormat/>
    <w:rsid w:val="00196AB4"/>
    <w:rPr>
      <w:rFonts w:cs="Times New Roman"/>
      <w:b/>
      <w:bCs/>
      <w:sz w:val="20"/>
      <w:szCs w:val="20"/>
    </w:rPr>
  </w:style>
  <w:style w:type="character" w:styleId="af0">
    <w:name w:val="annotation reference"/>
    <w:basedOn w:val="a0"/>
    <w:semiHidden/>
    <w:unhideWhenUsed/>
    <w:qFormat/>
    <w:rsid w:val="00F020D3"/>
    <w:rPr>
      <w:sz w:val="16"/>
      <w:szCs w:val="16"/>
    </w:rPr>
  </w:style>
  <w:style w:type="character" w:customStyle="1" w:styleId="af1">
    <w:name w:val="Текст примечания Знак"/>
    <w:basedOn w:val="a0"/>
    <w:semiHidden/>
    <w:qFormat/>
    <w:rsid w:val="00F020D3"/>
    <w:rPr>
      <w:kern w:val="2"/>
      <w:lang w:eastAsia="ar-SA"/>
    </w:rPr>
  </w:style>
  <w:style w:type="character" w:customStyle="1" w:styleId="af2">
    <w:name w:val="Тема примечания Знак"/>
    <w:basedOn w:val="af1"/>
    <w:semiHidden/>
    <w:qFormat/>
    <w:rsid w:val="00F020D3"/>
    <w:rPr>
      <w:b/>
      <w:bCs/>
      <w:kern w:val="2"/>
      <w:lang w:eastAsia="ar-SA"/>
    </w:rPr>
  </w:style>
  <w:style w:type="character" w:customStyle="1" w:styleId="FontStyle14">
    <w:name w:val="Font Style14"/>
    <w:basedOn w:val="a0"/>
    <w:uiPriority w:val="99"/>
    <w:qFormat/>
    <w:rsid w:val="00BA48C7"/>
    <w:rPr>
      <w:rFonts w:ascii="Times New Roman" w:hAnsi="Times New Roman" w:cs="Times New Roman"/>
      <w:b/>
      <w:bCs/>
      <w:sz w:val="22"/>
      <w:szCs w:val="22"/>
    </w:rPr>
  </w:style>
  <w:style w:type="character" w:customStyle="1" w:styleId="FontStyle12">
    <w:name w:val="Font Style12"/>
    <w:basedOn w:val="a0"/>
    <w:uiPriority w:val="99"/>
    <w:qFormat/>
    <w:rsid w:val="00655D8B"/>
    <w:rPr>
      <w:rFonts w:ascii="Times New Roman" w:hAnsi="Times New Roman" w:cs="Times New Roman"/>
      <w:b/>
      <w:bCs/>
      <w:sz w:val="22"/>
      <w:szCs w:val="22"/>
    </w:rPr>
  </w:style>
  <w:style w:type="character" w:customStyle="1" w:styleId="ListLabel1">
    <w:name w:val="ListLabel 1"/>
    <w:qFormat/>
    <w:rsid w:val="00F737F6"/>
    <w:rPr>
      <w:rFonts w:cs="Times New Roman"/>
      <w:b w:val="0"/>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ListLabel2">
    <w:name w:val="ListLabel 2"/>
    <w:qFormat/>
    <w:rsid w:val="00F737F6"/>
    <w:rPr>
      <w:b w:val="0"/>
    </w:rPr>
  </w:style>
  <w:style w:type="character" w:customStyle="1" w:styleId="ListLabel3">
    <w:name w:val="ListLabel 3"/>
    <w:qFormat/>
    <w:rsid w:val="00F737F6"/>
    <w:rPr>
      <w:b/>
    </w:rPr>
  </w:style>
  <w:style w:type="character" w:customStyle="1" w:styleId="ListLabel4">
    <w:name w:val="ListLabel 4"/>
    <w:qFormat/>
    <w:rsid w:val="00F737F6"/>
    <w:rPr>
      <w:rFonts w:cs="Times New Roman"/>
    </w:rPr>
  </w:style>
  <w:style w:type="character" w:customStyle="1" w:styleId="ListLabel5">
    <w:name w:val="ListLabel 5"/>
    <w:qFormat/>
    <w:rsid w:val="00F737F6"/>
    <w:rPr>
      <w:b/>
    </w:rPr>
  </w:style>
  <w:style w:type="character" w:customStyle="1" w:styleId="ListLabel6">
    <w:name w:val="ListLabel 6"/>
    <w:qFormat/>
    <w:rsid w:val="00F737F6"/>
    <w:rPr>
      <w:rFonts w:cs="Times New Roman"/>
      <w:b w:val="0"/>
      <w:sz w:val="24"/>
      <w:szCs w:val="24"/>
    </w:rPr>
  </w:style>
  <w:style w:type="character" w:customStyle="1" w:styleId="ListLabel7">
    <w:name w:val="ListLabel 7"/>
    <w:qFormat/>
    <w:rsid w:val="00F737F6"/>
    <w:rPr>
      <w:rFonts w:eastAsia="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ListLabel8">
    <w:name w:val="ListLabel 8"/>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9">
    <w:name w:val="ListLabel 9"/>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0">
    <w:name w:val="ListLabel 10"/>
    <w:qFormat/>
    <w:rsid w:val="00F737F6"/>
    <w:rPr>
      <w:b/>
    </w:rPr>
  </w:style>
  <w:style w:type="character" w:customStyle="1" w:styleId="ListLabel11">
    <w:name w:val="ListLabel 11"/>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2">
    <w:name w:val="ListLabel 12"/>
    <w:qFormat/>
    <w:rsid w:val="00F737F6"/>
    <w:rPr>
      <w:i w:val="0"/>
      <w:sz w:val="24"/>
      <w:szCs w:val="24"/>
    </w:rPr>
  </w:style>
  <w:style w:type="character" w:customStyle="1" w:styleId="ListLabel13">
    <w:name w:val="ListLabel 13"/>
    <w:qFormat/>
    <w:rsid w:val="00F737F6"/>
    <w:rPr>
      <w:i w:val="0"/>
    </w:rPr>
  </w:style>
  <w:style w:type="character" w:customStyle="1" w:styleId="ListLabel14">
    <w:name w:val="ListLabel 14"/>
    <w:qFormat/>
    <w:rsid w:val="00F737F6"/>
    <w:rPr>
      <w:rFonts w:eastAsia="Times New Roman" w:cs="Times New Roman"/>
      <w:b w:val="0"/>
      <w:i w:val="0"/>
    </w:rPr>
  </w:style>
  <w:style w:type="character" w:customStyle="1" w:styleId="ListLabel15">
    <w:name w:val="ListLabel 15"/>
    <w:qFormat/>
    <w:rsid w:val="00F737F6"/>
    <w:rPr>
      <w:i w:val="0"/>
    </w:rPr>
  </w:style>
  <w:style w:type="character" w:customStyle="1" w:styleId="ListLabel16">
    <w:name w:val="ListLabel 16"/>
    <w:qFormat/>
    <w:rsid w:val="00F737F6"/>
    <w:rPr>
      <w:i w:val="0"/>
    </w:rPr>
  </w:style>
  <w:style w:type="character" w:customStyle="1" w:styleId="ListLabel17">
    <w:name w:val="ListLabel 17"/>
    <w:qFormat/>
    <w:rsid w:val="00F737F6"/>
    <w:rPr>
      <w:i w:val="0"/>
    </w:rPr>
  </w:style>
  <w:style w:type="character" w:customStyle="1" w:styleId="ListLabel18">
    <w:name w:val="ListLabel 18"/>
    <w:qFormat/>
    <w:rsid w:val="00F737F6"/>
    <w:rPr>
      <w:i w:val="0"/>
    </w:rPr>
  </w:style>
  <w:style w:type="character" w:customStyle="1" w:styleId="ListLabel19">
    <w:name w:val="ListLabel 19"/>
    <w:qFormat/>
    <w:rsid w:val="00F737F6"/>
    <w:rPr>
      <w:i w:val="0"/>
    </w:rPr>
  </w:style>
  <w:style w:type="character" w:customStyle="1" w:styleId="ListLabel20">
    <w:name w:val="ListLabel 20"/>
    <w:qFormat/>
    <w:rsid w:val="00F737F6"/>
    <w:rPr>
      <w:i w:val="0"/>
    </w:rPr>
  </w:style>
  <w:style w:type="character" w:customStyle="1" w:styleId="ListLabel21">
    <w:name w:val="ListLabel 21"/>
    <w:qFormat/>
    <w:rsid w:val="00F737F6"/>
    <w:rPr>
      <w:rFonts w:cs="Courier New"/>
    </w:rPr>
  </w:style>
  <w:style w:type="character" w:customStyle="1" w:styleId="ListLabel22">
    <w:name w:val="ListLabel 22"/>
    <w:qFormat/>
    <w:rsid w:val="00F737F6"/>
    <w:rPr>
      <w:rFonts w:cs="Courier New"/>
    </w:rPr>
  </w:style>
  <w:style w:type="character" w:customStyle="1" w:styleId="ListLabel23">
    <w:name w:val="ListLabel 23"/>
    <w:qFormat/>
    <w:rsid w:val="00F737F6"/>
    <w:rPr>
      <w:rFonts w:cs="Courier New"/>
    </w:rPr>
  </w:style>
  <w:style w:type="character" w:customStyle="1" w:styleId="ListLabel24">
    <w:name w:val="ListLabel 24"/>
    <w:qFormat/>
    <w:rsid w:val="00F737F6"/>
    <w:rPr>
      <w:b w:val="0"/>
    </w:rPr>
  </w:style>
  <w:style w:type="character" w:customStyle="1" w:styleId="ListLabel25">
    <w:name w:val="ListLabel 25"/>
    <w:qFormat/>
    <w:rsid w:val="00F737F6"/>
    <w:rPr>
      <w:b/>
    </w:rPr>
  </w:style>
  <w:style w:type="character" w:customStyle="1" w:styleId="ListLabel26">
    <w:name w:val="ListLabel 26"/>
    <w:qFormat/>
    <w:rsid w:val="00F737F6"/>
    <w:rPr>
      <w:b w:val="0"/>
    </w:rPr>
  </w:style>
  <w:style w:type="character" w:customStyle="1" w:styleId="ListLabel27">
    <w:name w:val="ListLabel 27"/>
    <w:qFormat/>
    <w:rsid w:val="00F737F6"/>
    <w:rPr>
      <w:color w:val="00000A"/>
    </w:rPr>
  </w:style>
  <w:style w:type="character" w:customStyle="1" w:styleId="ListLabel28">
    <w:name w:val="ListLabel 28"/>
    <w:qFormat/>
    <w:rsid w:val="00F737F6"/>
    <w:rPr>
      <w:color w:val="00000A"/>
    </w:rPr>
  </w:style>
  <w:style w:type="character" w:customStyle="1" w:styleId="ListLabel29">
    <w:name w:val="ListLabel 29"/>
    <w:qFormat/>
    <w:rsid w:val="00F737F6"/>
    <w:rPr>
      <w:color w:val="00000A"/>
    </w:rPr>
  </w:style>
  <w:style w:type="character" w:customStyle="1" w:styleId="ListLabel30">
    <w:name w:val="ListLabel 30"/>
    <w:qFormat/>
    <w:rsid w:val="00F737F6"/>
    <w:rPr>
      <w:color w:val="00000A"/>
    </w:rPr>
  </w:style>
  <w:style w:type="character" w:customStyle="1" w:styleId="ListLabel31">
    <w:name w:val="ListLabel 31"/>
    <w:qFormat/>
    <w:rsid w:val="00F737F6"/>
    <w:rPr>
      <w:color w:val="00000A"/>
    </w:rPr>
  </w:style>
  <w:style w:type="character" w:customStyle="1" w:styleId="ListLabel32">
    <w:name w:val="ListLabel 32"/>
    <w:qFormat/>
    <w:rsid w:val="00F737F6"/>
    <w:rPr>
      <w:color w:val="00000A"/>
    </w:rPr>
  </w:style>
  <w:style w:type="character" w:customStyle="1" w:styleId="ListLabel33">
    <w:name w:val="ListLabel 33"/>
    <w:qFormat/>
    <w:rsid w:val="00F737F6"/>
    <w:rPr>
      <w:color w:val="00000A"/>
    </w:rPr>
  </w:style>
  <w:style w:type="character" w:customStyle="1" w:styleId="ListLabel34">
    <w:name w:val="ListLabel 34"/>
    <w:qFormat/>
    <w:rsid w:val="00F737F6"/>
    <w:rPr>
      <w:color w:val="00000A"/>
    </w:rPr>
  </w:style>
  <w:style w:type="character" w:customStyle="1" w:styleId="ListLabel35">
    <w:name w:val="ListLabel 35"/>
    <w:qFormat/>
    <w:rsid w:val="00F737F6"/>
    <w:rPr>
      <w:color w:val="00000A"/>
    </w:rPr>
  </w:style>
  <w:style w:type="character" w:customStyle="1" w:styleId="ListLabel36">
    <w:name w:val="ListLabel 36"/>
    <w:qFormat/>
    <w:rsid w:val="00F737F6"/>
    <w:rPr>
      <w:color w:val="000000"/>
    </w:rPr>
  </w:style>
  <w:style w:type="character" w:customStyle="1" w:styleId="ListLabel37">
    <w:name w:val="ListLabel 37"/>
    <w:qFormat/>
    <w:rsid w:val="00F737F6"/>
    <w:rPr>
      <w:color w:val="00000A"/>
    </w:rPr>
  </w:style>
  <w:style w:type="character" w:customStyle="1" w:styleId="ListLabel38">
    <w:name w:val="ListLabel 38"/>
    <w:qFormat/>
    <w:rsid w:val="00F737F6"/>
    <w:rPr>
      <w:color w:val="00000A"/>
    </w:rPr>
  </w:style>
  <w:style w:type="character" w:customStyle="1" w:styleId="ListLabel39">
    <w:name w:val="ListLabel 39"/>
    <w:qFormat/>
    <w:rsid w:val="00F737F6"/>
    <w:rPr>
      <w:color w:val="00000A"/>
    </w:rPr>
  </w:style>
  <w:style w:type="character" w:customStyle="1" w:styleId="ListLabel40">
    <w:name w:val="ListLabel 40"/>
    <w:qFormat/>
    <w:rsid w:val="00F737F6"/>
    <w:rPr>
      <w:color w:val="00000A"/>
    </w:rPr>
  </w:style>
  <w:style w:type="character" w:customStyle="1" w:styleId="ListLabel41">
    <w:name w:val="ListLabel 41"/>
    <w:qFormat/>
    <w:rsid w:val="00F737F6"/>
    <w:rPr>
      <w:color w:val="00000A"/>
    </w:rPr>
  </w:style>
  <w:style w:type="character" w:customStyle="1" w:styleId="ListLabel42">
    <w:name w:val="ListLabel 42"/>
    <w:qFormat/>
    <w:rsid w:val="00F737F6"/>
    <w:rPr>
      <w:color w:val="00000A"/>
    </w:rPr>
  </w:style>
  <w:style w:type="character" w:customStyle="1" w:styleId="ListLabel43">
    <w:name w:val="ListLabel 43"/>
    <w:qFormat/>
    <w:rsid w:val="00F737F6"/>
    <w:rPr>
      <w:color w:val="00000A"/>
    </w:rPr>
  </w:style>
  <w:style w:type="character" w:customStyle="1" w:styleId="ListLabel44">
    <w:name w:val="ListLabel 44"/>
    <w:qFormat/>
    <w:rsid w:val="00F737F6"/>
    <w:rPr>
      <w:color w:val="00000A"/>
    </w:rPr>
  </w:style>
  <w:style w:type="character" w:customStyle="1" w:styleId="ListLabel45">
    <w:name w:val="ListLabel 45"/>
    <w:qFormat/>
    <w:rsid w:val="00F737F6"/>
    <w:rPr>
      <w:color w:val="00000A"/>
    </w:rPr>
  </w:style>
  <w:style w:type="character" w:customStyle="1" w:styleId="ListLabel46">
    <w:name w:val="ListLabel 46"/>
    <w:qFormat/>
    <w:rsid w:val="00F737F6"/>
    <w:rPr>
      <w:color w:val="00000A"/>
    </w:rPr>
  </w:style>
  <w:style w:type="character" w:customStyle="1" w:styleId="ListLabel47">
    <w:name w:val="ListLabel 47"/>
    <w:qFormat/>
    <w:rsid w:val="00F737F6"/>
    <w:rPr>
      <w:color w:val="00000A"/>
    </w:rPr>
  </w:style>
  <w:style w:type="character" w:customStyle="1" w:styleId="ListLabel48">
    <w:name w:val="ListLabel 48"/>
    <w:qFormat/>
    <w:rsid w:val="00F737F6"/>
    <w:rPr>
      <w:color w:val="00000A"/>
    </w:rPr>
  </w:style>
  <w:style w:type="character" w:customStyle="1" w:styleId="ListLabel49">
    <w:name w:val="ListLabel 49"/>
    <w:qFormat/>
    <w:rsid w:val="00F737F6"/>
    <w:rPr>
      <w:color w:val="00000A"/>
    </w:rPr>
  </w:style>
  <w:style w:type="character" w:customStyle="1" w:styleId="ListLabel50">
    <w:name w:val="ListLabel 50"/>
    <w:qFormat/>
    <w:rsid w:val="00F737F6"/>
    <w:rPr>
      <w:color w:val="00000A"/>
    </w:rPr>
  </w:style>
  <w:style w:type="character" w:customStyle="1" w:styleId="ListLabel51">
    <w:name w:val="ListLabel 51"/>
    <w:qFormat/>
    <w:rsid w:val="00F737F6"/>
    <w:rPr>
      <w:color w:val="00000A"/>
    </w:rPr>
  </w:style>
  <w:style w:type="character" w:customStyle="1" w:styleId="ListLabel52">
    <w:name w:val="ListLabel 52"/>
    <w:qFormat/>
    <w:rsid w:val="00F737F6"/>
    <w:rPr>
      <w:color w:val="00000A"/>
    </w:rPr>
  </w:style>
  <w:style w:type="character" w:customStyle="1" w:styleId="ListLabel53">
    <w:name w:val="ListLabel 53"/>
    <w:qFormat/>
    <w:rsid w:val="00F737F6"/>
    <w:rPr>
      <w:color w:val="00000A"/>
    </w:rPr>
  </w:style>
  <w:style w:type="character" w:customStyle="1" w:styleId="ListLabel54">
    <w:name w:val="ListLabel 54"/>
    <w:qFormat/>
    <w:rsid w:val="00F737F6"/>
    <w:rPr>
      <w:color w:val="00000A"/>
    </w:rPr>
  </w:style>
  <w:style w:type="paragraph" w:customStyle="1" w:styleId="17">
    <w:name w:val="Заголовок1"/>
    <w:basedOn w:val="a"/>
    <w:next w:val="af3"/>
    <w:qFormat/>
    <w:rsid w:val="00F737F6"/>
    <w:pPr>
      <w:keepNext/>
      <w:spacing w:before="240" w:after="120"/>
    </w:pPr>
    <w:rPr>
      <w:rFonts w:ascii="Liberation Sans" w:eastAsia="Microsoft YaHei" w:hAnsi="Liberation Sans" w:cs="Arial"/>
      <w:sz w:val="28"/>
      <w:szCs w:val="28"/>
    </w:rPr>
  </w:style>
  <w:style w:type="paragraph" w:styleId="af3">
    <w:name w:val="Body Text"/>
    <w:basedOn w:val="a"/>
    <w:rsid w:val="004258AB"/>
    <w:pPr>
      <w:shd w:val="clear" w:color="auto" w:fill="FFFFFF"/>
      <w:ind w:right="-185"/>
      <w:jc w:val="center"/>
    </w:pPr>
  </w:style>
  <w:style w:type="paragraph" w:styleId="af4">
    <w:name w:val="List"/>
    <w:basedOn w:val="af3"/>
    <w:rsid w:val="004258AB"/>
    <w:rPr>
      <w:rFonts w:cs="Tahoma"/>
    </w:rPr>
  </w:style>
  <w:style w:type="paragraph" w:customStyle="1" w:styleId="18">
    <w:name w:val="Название объекта1"/>
    <w:basedOn w:val="a"/>
    <w:qFormat/>
    <w:rsid w:val="00F737F6"/>
    <w:pPr>
      <w:suppressLineNumbers/>
      <w:spacing w:before="120" w:after="120"/>
    </w:pPr>
    <w:rPr>
      <w:rFonts w:cs="Arial"/>
      <w:i/>
      <w:iCs/>
    </w:rPr>
  </w:style>
  <w:style w:type="paragraph" w:styleId="af5">
    <w:name w:val="index heading"/>
    <w:basedOn w:val="a"/>
    <w:qFormat/>
    <w:rsid w:val="00F737F6"/>
    <w:pPr>
      <w:suppressLineNumbers/>
    </w:pPr>
    <w:rPr>
      <w:rFonts w:cs="Arial"/>
    </w:rPr>
  </w:style>
  <w:style w:type="paragraph" w:customStyle="1" w:styleId="29">
    <w:name w:val="Текст Знак2"/>
    <w:basedOn w:val="a"/>
    <w:link w:val="af6"/>
    <w:qFormat/>
    <w:rsid w:val="004258AB"/>
    <w:pPr>
      <w:keepNext/>
      <w:spacing w:before="240" w:after="120"/>
    </w:pPr>
    <w:rPr>
      <w:rFonts w:ascii="Arial" w:eastAsia="MS Mincho" w:hAnsi="Arial" w:cs="Tahoma"/>
      <w:sz w:val="28"/>
      <w:szCs w:val="28"/>
    </w:rPr>
  </w:style>
  <w:style w:type="paragraph" w:customStyle="1" w:styleId="34">
    <w:name w:val="Название3"/>
    <w:basedOn w:val="a"/>
    <w:qFormat/>
    <w:rsid w:val="004258AB"/>
    <w:pPr>
      <w:suppressLineNumbers/>
      <w:spacing w:before="120" w:after="120"/>
    </w:pPr>
    <w:rPr>
      <w:rFonts w:cs="Tahoma"/>
      <w:i/>
      <w:iCs/>
    </w:rPr>
  </w:style>
  <w:style w:type="paragraph" w:customStyle="1" w:styleId="35">
    <w:name w:val="Указатель3"/>
    <w:basedOn w:val="a"/>
    <w:qFormat/>
    <w:rsid w:val="004258AB"/>
    <w:pPr>
      <w:suppressLineNumbers/>
    </w:pPr>
    <w:rPr>
      <w:rFonts w:cs="Tahoma"/>
    </w:rPr>
  </w:style>
  <w:style w:type="paragraph" w:customStyle="1" w:styleId="25">
    <w:name w:val="Название2"/>
    <w:basedOn w:val="a"/>
    <w:link w:val="211"/>
    <w:qFormat/>
    <w:rsid w:val="004258AB"/>
    <w:pPr>
      <w:suppressLineNumbers/>
      <w:spacing w:before="120" w:after="120"/>
    </w:pPr>
    <w:rPr>
      <w:rFonts w:cs="Tahoma"/>
      <w:i/>
      <w:iCs/>
    </w:rPr>
  </w:style>
  <w:style w:type="paragraph" w:customStyle="1" w:styleId="2a">
    <w:name w:val="Указатель2"/>
    <w:basedOn w:val="a"/>
    <w:qFormat/>
    <w:rsid w:val="004258AB"/>
    <w:pPr>
      <w:suppressLineNumbers/>
    </w:pPr>
    <w:rPr>
      <w:rFonts w:cs="Tahoma"/>
    </w:rPr>
  </w:style>
  <w:style w:type="paragraph" w:customStyle="1" w:styleId="19">
    <w:name w:val="Название1"/>
    <w:basedOn w:val="a"/>
    <w:qFormat/>
    <w:rsid w:val="004258AB"/>
    <w:pPr>
      <w:suppressLineNumbers/>
      <w:spacing w:before="120" w:after="120"/>
    </w:pPr>
    <w:rPr>
      <w:rFonts w:cs="Tahoma"/>
      <w:i/>
      <w:iCs/>
    </w:rPr>
  </w:style>
  <w:style w:type="paragraph" w:customStyle="1" w:styleId="1a">
    <w:name w:val="Указатель1"/>
    <w:basedOn w:val="a"/>
    <w:qFormat/>
    <w:rsid w:val="004258AB"/>
    <w:pPr>
      <w:suppressLineNumbers/>
    </w:pPr>
    <w:rPr>
      <w:rFonts w:cs="Tahoma"/>
    </w:rPr>
  </w:style>
  <w:style w:type="paragraph" w:styleId="af7">
    <w:name w:val="Title"/>
    <w:basedOn w:val="a"/>
    <w:qFormat/>
    <w:rsid w:val="004258AB"/>
    <w:pPr>
      <w:jc w:val="center"/>
    </w:pPr>
    <w:rPr>
      <w:b/>
    </w:rPr>
  </w:style>
  <w:style w:type="paragraph" w:styleId="af8">
    <w:name w:val="Subtitle"/>
    <w:basedOn w:val="29"/>
    <w:qFormat/>
    <w:rsid w:val="004258AB"/>
    <w:pPr>
      <w:jc w:val="center"/>
    </w:pPr>
    <w:rPr>
      <w:i/>
      <w:iCs/>
    </w:rPr>
  </w:style>
  <w:style w:type="paragraph" w:styleId="af9">
    <w:name w:val="Normal (Web)"/>
    <w:basedOn w:val="a"/>
    <w:qFormat/>
    <w:rsid w:val="004258AB"/>
    <w:pPr>
      <w:spacing w:before="280" w:after="280"/>
    </w:pPr>
  </w:style>
  <w:style w:type="paragraph" w:customStyle="1" w:styleId="xl88">
    <w:name w:val="xl88"/>
    <w:basedOn w:val="a"/>
    <w:qFormat/>
    <w:rsid w:val="004258AB"/>
    <w:pPr>
      <w:pBdr>
        <w:left w:val="single" w:sz="4" w:space="0" w:color="000001"/>
        <w:bottom w:val="single" w:sz="4" w:space="0" w:color="000001"/>
        <w:right w:val="single" w:sz="4" w:space="0" w:color="000001"/>
      </w:pBdr>
      <w:spacing w:before="280" w:after="280"/>
      <w:jc w:val="both"/>
      <w:textAlignment w:val="top"/>
    </w:pPr>
    <w:rPr>
      <w:rFonts w:eastAsia="Arial Unicode MS"/>
    </w:rPr>
  </w:style>
  <w:style w:type="paragraph" w:customStyle="1" w:styleId="1b">
    <w:name w:val="Текст1"/>
    <w:basedOn w:val="a"/>
    <w:qFormat/>
    <w:rsid w:val="004258AB"/>
    <w:pPr>
      <w:overflowPunct w:val="0"/>
    </w:pPr>
    <w:rPr>
      <w:rFonts w:ascii="Courier New" w:hAnsi="Courier New" w:cs="Courier New"/>
      <w:sz w:val="20"/>
      <w:szCs w:val="20"/>
    </w:rPr>
  </w:style>
  <w:style w:type="paragraph" w:customStyle="1" w:styleId="220">
    <w:name w:val="Основной текст 2 Знак2"/>
    <w:basedOn w:val="a"/>
    <w:link w:val="2b"/>
    <w:qFormat/>
    <w:rsid w:val="004258AB"/>
    <w:pPr>
      <w:widowControl w:val="0"/>
      <w:overflowPunct w:val="0"/>
    </w:pPr>
    <w:rPr>
      <w:i/>
      <w:iCs/>
    </w:rPr>
  </w:style>
  <w:style w:type="paragraph" w:customStyle="1" w:styleId="311">
    <w:name w:val="Основной текст 31"/>
    <w:basedOn w:val="a"/>
    <w:qFormat/>
    <w:rsid w:val="004258AB"/>
    <w:rPr>
      <w:b/>
      <w:bCs/>
    </w:rPr>
  </w:style>
  <w:style w:type="paragraph" w:customStyle="1" w:styleId="ConsNormal">
    <w:name w:val="ConsNormal"/>
    <w:qFormat/>
    <w:rsid w:val="004258AB"/>
    <w:pPr>
      <w:widowControl w:val="0"/>
      <w:suppressAutoHyphens/>
      <w:ind w:right="19772" w:firstLine="720"/>
    </w:pPr>
    <w:rPr>
      <w:rFonts w:ascii="Arial" w:eastAsia="Arial" w:hAnsi="Arial" w:cs="Arial"/>
      <w:color w:val="00000A"/>
      <w:kern w:val="2"/>
      <w:sz w:val="24"/>
      <w:lang w:eastAsia="ar-SA"/>
    </w:rPr>
  </w:style>
  <w:style w:type="paragraph" w:customStyle="1" w:styleId="1c">
    <w:name w:val="Нижний колонтитул1"/>
    <w:basedOn w:val="a"/>
    <w:uiPriority w:val="99"/>
    <w:rsid w:val="004258AB"/>
    <w:pPr>
      <w:tabs>
        <w:tab w:val="center" w:pos="4677"/>
        <w:tab w:val="right" w:pos="9355"/>
      </w:tabs>
    </w:pPr>
    <w:rPr>
      <w:sz w:val="28"/>
      <w:szCs w:val="28"/>
    </w:rPr>
  </w:style>
  <w:style w:type="paragraph" w:customStyle="1" w:styleId="312">
    <w:name w:val="Основной текст с отступом 31"/>
    <w:basedOn w:val="a"/>
    <w:qFormat/>
    <w:rsid w:val="004258AB"/>
    <w:pPr>
      <w:spacing w:after="120"/>
      <w:ind w:left="283"/>
    </w:pPr>
    <w:rPr>
      <w:sz w:val="16"/>
      <w:szCs w:val="16"/>
    </w:rPr>
  </w:style>
  <w:style w:type="paragraph" w:styleId="afa">
    <w:name w:val="Body Text Indent"/>
    <w:basedOn w:val="a"/>
    <w:rsid w:val="004258AB"/>
    <w:pPr>
      <w:spacing w:after="120"/>
      <w:ind w:left="283"/>
    </w:pPr>
  </w:style>
  <w:style w:type="paragraph" w:customStyle="1" w:styleId="213">
    <w:name w:val="Основной текст с отступом 21"/>
    <w:basedOn w:val="a"/>
    <w:qFormat/>
    <w:rsid w:val="004258AB"/>
    <w:pPr>
      <w:spacing w:after="120" w:line="480" w:lineRule="auto"/>
      <w:ind w:left="283"/>
    </w:pPr>
  </w:style>
  <w:style w:type="paragraph" w:customStyle="1" w:styleId="ConsTitle">
    <w:name w:val="ConsTitle"/>
    <w:qFormat/>
    <w:rsid w:val="004258AB"/>
    <w:pPr>
      <w:widowControl w:val="0"/>
      <w:suppressAutoHyphens/>
    </w:pPr>
    <w:rPr>
      <w:rFonts w:ascii="Arial" w:eastAsia="Arial" w:hAnsi="Arial"/>
      <w:b/>
      <w:color w:val="00000A"/>
      <w:kern w:val="2"/>
      <w:sz w:val="16"/>
      <w:lang w:eastAsia="ar-SA"/>
    </w:rPr>
  </w:style>
  <w:style w:type="paragraph" w:customStyle="1" w:styleId="ConsNonformat">
    <w:name w:val="ConsNonformat"/>
    <w:qFormat/>
    <w:rsid w:val="004258AB"/>
    <w:pPr>
      <w:widowControl w:val="0"/>
      <w:suppressAutoHyphens/>
    </w:pPr>
    <w:rPr>
      <w:rFonts w:ascii="Courier New" w:eastAsia="Arial" w:hAnsi="Courier New" w:cs="Courier New"/>
      <w:color w:val="00000A"/>
      <w:kern w:val="2"/>
      <w:sz w:val="24"/>
      <w:lang w:eastAsia="ar-SA"/>
    </w:rPr>
  </w:style>
  <w:style w:type="paragraph" w:customStyle="1" w:styleId="1d">
    <w:name w:val="Обычный1"/>
    <w:qFormat/>
    <w:rsid w:val="004258AB"/>
    <w:pPr>
      <w:widowControl w:val="0"/>
      <w:suppressAutoHyphens/>
    </w:pPr>
    <w:rPr>
      <w:rFonts w:eastAsia="Arial"/>
      <w:color w:val="00000A"/>
      <w:kern w:val="2"/>
      <w:sz w:val="24"/>
      <w:lang w:eastAsia="ar-SA"/>
    </w:rPr>
  </w:style>
  <w:style w:type="paragraph" w:customStyle="1" w:styleId="1e">
    <w:name w:val="Верхний колонтитул1"/>
    <w:basedOn w:val="a"/>
    <w:rsid w:val="004258AB"/>
    <w:pPr>
      <w:tabs>
        <w:tab w:val="center" w:pos="4677"/>
        <w:tab w:val="right" w:pos="9355"/>
      </w:tabs>
    </w:pPr>
  </w:style>
  <w:style w:type="paragraph" w:customStyle="1" w:styleId="afb">
    <w:name w:val="Содержимое врезки"/>
    <w:basedOn w:val="af3"/>
    <w:qFormat/>
    <w:rsid w:val="004258AB"/>
  </w:style>
  <w:style w:type="paragraph" w:customStyle="1" w:styleId="afc">
    <w:name w:val="Содержимое таблицы"/>
    <w:basedOn w:val="a"/>
    <w:qFormat/>
    <w:rsid w:val="004258AB"/>
    <w:pPr>
      <w:suppressLineNumbers/>
    </w:pPr>
  </w:style>
  <w:style w:type="paragraph" w:customStyle="1" w:styleId="afd">
    <w:name w:val="Заголовок таблицы"/>
    <w:basedOn w:val="afc"/>
    <w:qFormat/>
    <w:rsid w:val="004258AB"/>
    <w:pPr>
      <w:jc w:val="center"/>
    </w:pPr>
    <w:rPr>
      <w:b/>
      <w:bCs/>
    </w:rPr>
  </w:style>
  <w:style w:type="paragraph" w:customStyle="1" w:styleId="u">
    <w:name w:val="u"/>
    <w:basedOn w:val="a"/>
    <w:qFormat/>
    <w:rsid w:val="004258AB"/>
    <w:pPr>
      <w:ind w:firstLine="390"/>
      <w:jc w:val="both"/>
    </w:pPr>
    <w:rPr>
      <w:color w:val="000000"/>
    </w:rPr>
  </w:style>
  <w:style w:type="paragraph" w:customStyle="1" w:styleId="afe">
    <w:name w:val="Тендерные данные"/>
    <w:basedOn w:val="a"/>
    <w:qFormat/>
    <w:rsid w:val="004258AB"/>
    <w:pPr>
      <w:spacing w:before="120" w:after="60"/>
      <w:jc w:val="both"/>
    </w:pPr>
    <w:rPr>
      <w:b/>
      <w:bCs/>
      <w:sz w:val="20"/>
    </w:rPr>
  </w:style>
  <w:style w:type="paragraph" w:customStyle="1" w:styleId="aff">
    <w:name w:val="Íîðìàëüíûé"/>
    <w:qFormat/>
    <w:rsid w:val="004258AB"/>
    <w:pPr>
      <w:suppressAutoHyphens/>
    </w:pPr>
    <w:rPr>
      <w:rFonts w:ascii="Courier" w:eastAsia="Arial" w:hAnsi="Courier" w:cs="Courier"/>
      <w:color w:val="00000A"/>
      <w:kern w:val="2"/>
      <w:sz w:val="24"/>
      <w:szCs w:val="24"/>
      <w:lang w:val="en-GB" w:eastAsia="ar-SA"/>
    </w:rPr>
  </w:style>
  <w:style w:type="paragraph" w:styleId="aff0">
    <w:name w:val="Balloon Text"/>
    <w:basedOn w:val="a"/>
    <w:qFormat/>
    <w:rsid w:val="004258AB"/>
    <w:rPr>
      <w:rFonts w:ascii="Tahoma" w:hAnsi="Tahoma" w:cs="Tahoma"/>
      <w:sz w:val="16"/>
      <w:szCs w:val="16"/>
    </w:rPr>
  </w:style>
  <w:style w:type="paragraph" w:customStyle="1" w:styleId="2-11">
    <w:name w:val="содержание2-11"/>
    <w:basedOn w:val="a"/>
    <w:qFormat/>
    <w:rsid w:val="004258AB"/>
    <w:pPr>
      <w:suppressAutoHyphens w:val="0"/>
      <w:spacing w:after="60"/>
      <w:jc w:val="both"/>
    </w:pPr>
  </w:style>
  <w:style w:type="paragraph" w:customStyle="1" w:styleId="313">
    <w:name w:val="Оглавление 31"/>
    <w:basedOn w:val="a"/>
    <w:rsid w:val="004258AB"/>
    <w:pPr>
      <w:tabs>
        <w:tab w:val="left" w:pos="0"/>
        <w:tab w:val="left" w:pos="1680"/>
        <w:tab w:val="right" w:leader="dot" w:pos="10148"/>
      </w:tabs>
      <w:spacing w:before="100"/>
      <w:jc w:val="both"/>
    </w:pPr>
    <w:rPr>
      <w:sz w:val="20"/>
      <w:szCs w:val="20"/>
    </w:rPr>
  </w:style>
  <w:style w:type="paragraph" w:customStyle="1" w:styleId="2c">
    <w:name w:val="Текст2"/>
    <w:basedOn w:val="a"/>
    <w:qFormat/>
    <w:rsid w:val="00CC0E66"/>
    <w:rPr>
      <w:rFonts w:ascii="Courier New" w:hAnsi="Courier New" w:cs="Courier New"/>
      <w:kern w:val="0"/>
      <w:sz w:val="20"/>
      <w:szCs w:val="20"/>
    </w:rPr>
  </w:style>
  <w:style w:type="paragraph" w:customStyle="1" w:styleId="221">
    <w:name w:val="Основной текст с отступом 22"/>
    <w:basedOn w:val="a"/>
    <w:qFormat/>
    <w:rsid w:val="00CC0E66"/>
    <w:pPr>
      <w:spacing w:after="120" w:line="480" w:lineRule="auto"/>
      <w:ind w:left="283"/>
    </w:pPr>
    <w:rPr>
      <w:kern w:val="0"/>
      <w:sz w:val="20"/>
      <w:szCs w:val="20"/>
    </w:rPr>
  </w:style>
  <w:style w:type="paragraph" w:customStyle="1" w:styleId="ConsPlusNormal0">
    <w:name w:val="ConsPlusNormal"/>
    <w:uiPriority w:val="99"/>
    <w:qFormat/>
    <w:rsid w:val="008C5F53"/>
    <w:pPr>
      <w:ind w:firstLine="720"/>
    </w:pPr>
    <w:rPr>
      <w:rFonts w:ascii="Arial" w:hAnsi="Arial" w:cs="Arial"/>
      <w:color w:val="00000A"/>
      <w:sz w:val="28"/>
      <w:szCs w:val="28"/>
    </w:rPr>
  </w:style>
  <w:style w:type="paragraph" w:styleId="28">
    <w:name w:val="Body Text Indent 2"/>
    <w:basedOn w:val="a"/>
    <w:link w:val="212"/>
    <w:uiPriority w:val="99"/>
    <w:qFormat/>
    <w:rsid w:val="008C5F53"/>
    <w:pPr>
      <w:suppressAutoHyphens w:val="0"/>
      <w:spacing w:after="120" w:line="480" w:lineRule="auto"/>
      <w:ind w:left="283"/>
    </w:pPr>
    <w:rPr>
      <w:kern w:val="0"/>
      <w:lang w:eastAsia="ru-RU"/>
    </w:rPr>
  </w:style>
  <w:style w:type="paragraph" w:styleId="af6">
    <w:name w:val="Plain Text"/>
    <w:basedOn w:val="a"/>
    <w:link w:val="29"/>
    <w:qFormat/>
    <w:rsid w:val="00794455"/>
    <w:pPr>
      <w:suppressAutoHyphens w:val="0"/>
    </w:pPr>
    <w:rPr>
      <w:rFonts w:ascii="Courier New" w:hAnsi="Courier New" w:cs="Courier New"/>
      <w:kern w:val="0"/>
      <w:sz w:val="20"/>
      <w:szCs w:val="20"/>
      <w:lang w:eastAsia="ru-RU"/>
    </w:rPr>
  </w:style>
  <w:style w:type="paragraph" w:customStyle="1" w:styleId="ConsCell">
    <w:name w:val="ConsCell"/>
    <w:qFormat/>
    <w:rsid w:val="00794455"/>
    <w:pPr>
      <w:widowControl w:val="0"/>
      <w:ind w:right="19772"/>
    </w:pPr>
    <w:rPr>
      <w:rFonts w:ascii="Arial" w:hAnsi="Arial" w:cs="Arial"/>
      <w:color w:val="00000A"/>
      <w:sz w:val="24"/>
    </w:rPr>
  </w:style>
  <w:style w:type="paragraph" w:customStyle="1" w:styleId="110">
    <w:name w:val="Заголовок 11"/>
    <w:basedOn w:val="aff1"/>
    <w:qFormat/>
    <w:rsid w:val="00A97901"/>
    <w:pPr>
      <w:suppressAutoHyphens w:val="0"/>
      <w:spacing w:before="240" w:after="120"/>
      <w:contextualSpacing/>
      <w:outlineLvl w:val="0"/>
    </w:pPr>
    <w:rPr>
      <w:rFonts w:ascii="Arial" w:eastAsia="Calibri" w:hAnsi="Arial" w:cs="Arial"/>
      <w:b/>
      <w:caps/>
      <w:kern w:val="0"/>
      <w:lang w:val="en-US" w:eastAsia="en-US"/>
    </w:rPr>
  </w:style>
  <w:style w:type="paragraph" w:customStyle="1" w:styleId="210">
    <w:name w:val="Заголовок 21"/>
    <w:basedOn w:val="aff1"/>
    <w:link w:val="2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310">
    <w:name w:val="Заголовок 31"/>
    <w:basedOn w:val="aff1"/>
    <w:link w:val="3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410">
    <w:name w:val="Заголовок 41"/>
    <w:basedOn w:val="aff1"/>
    <w:qFormat/>
    <w:rsid w:val="00A97901"/>
    <w:pPr>
      <w:suppressAutoHyphens w:val="0"/>
      <w:spacing w:before="240" w:after="120"/>
      <w:ind w:left="1815" w:hanging="964"/>
      <w:contextualSpacing/>
    </w:pPr>
    <w:rPr>
      <w:rFonts w:ascii="Arial" w:eastAsia="Calibri" w:hAnsi="Arial" w:cs="Arial"/>
      <w:b/>
      <w:kern w:val="0"/>
      <w:lang w:val="en-US" w:eastAsia="en-US"/>
    </w:rPr>
  </w:style>
  <w:style w:type="paragraph" w:customStyle="1" w:styleId="510">
    <w:name w:val="Заголовок 51"/>
    <w:basedOn w:val="aff1"/>
    <w:qFormat/>
    <w:rsid w:val="00A97901"/>
    <w:pPr>
      <w:suppressAutoHyphens w:val="0"/>
      <w:spacing w:before="240" w:after="120"/>
      <w:ind w:left="2268" w:hanging="1134"/>
      <w:contextualSpacing/>
    </w:pPr>
    <w:rPr>
      <w:rFonts w:ascii="Arial" w:eastAsia="Calibri" w:hAnsi="Arial" w:cs="Arial"/>
      <w:b/>
      <w:kern w:val="0"/>
      <w:lang w:val="en-US" w:eastAsia="en-US"/>
    </w:rPr>
  </w:style>
  <w:style w:type="paragraph" w:customStyle="1" w:styleId="61">
    <w:name w:val="Заголовок 61"/>
    <w:basedOn w:val="aff1"/>
    <w:qFormat/>
    <w:rsid w:val="00A97901"/>
    <w:pPr>
      <w:suppressAutoHyphens w:val="0"/>
      <w:spacing w:before="240" w:after="120"/>
      <w:ind w:left="2836" w:hanging="1418"/>
      <w:contextualSpacing/>
    </w:pPr>
    <w:rPr>
      <w:rFonts w:ascii="Arial" w:eastAsia="Calibri" w:hAnsi="Arial" w:cs="Arial"/>
      <w:b/>
      <w:kern w:val="0"/>
      <w:lang w:val="en-US" w:eastAsia="en-US"/>
    </w:rPr>
  </w:style>
  <w:style w:type="paragraph" w:styleId="aff1">
    <w:name w:val="List Paragraph"/>
    <w:basedOn w:val="a"/>
    <w:uiPriority w:val="34"/>
    <w:qFormat/>
    <w:rsid w:val="00A97901"/>
    <w:pPr>
      <w:ind w:left="708"/>
    </w:pPr>
  </w:style>
  <w:style w:type="paragraph" w:styleId="2b">
    <w:name w:val="Body Text 2"/>
    <w:basedOn w:val="a"/>
    <w:link w:val="220"/>
    <w:qFormat/>
    <w:rsid w:val="00A6483E"/>
    <w:pPr>
      <w:spacing w:after="120" w:line="480" w:lineRule="auto"/>
    </w:pPr>
  </w:style>
  <w:style w:type="paragraph" w:customStyle="1" w:styleId="BodyTextIndent31">
    <w:name w:val="Body Text Indent 31"/>
    <w:basedOn w:val="a"/>
    <w:qFormat/>
    <w:rsid w:val="00A6483E"/>
    <w:pPr>
      <w:tabs>
        <w:tab w:val="left" w:pos="0"/>
        <w:tab w:val="left" w:pos="1418"/>
      </w:tabs>
      <w:ind w:firstLine="709"/>
      <w:jc w:val="both"/>
    </w:pPr>
    <w:rPr>
      <w:kern w:val="0"/>
      <w:szCs w:val="20"/>
      <w:lang w:eastAsia="ru-RU"/>
    </w:rPr>
  </w:style>
  <w:style w:type="paragraph" w:customStyle="1" w:styleId="Style5">
    <w:name w:val="Style5"/>
    <w:basedOn w:val="a"/>
    <w:uiPriority w:val="99"/>
    <w:qFormat/>
    <w:rsid w:val="0002548A"/>
    <w:pPr>
      <w:widowControl w:val="0"/>
      <w:suppressAutoHyphens w:val="0"/>
      <w:spacing w:line="278" w:lineRule="exact"/>
      <w:ind w:firstLine="713"/>
      <w:jc w:val="both"/>
    </w:pPr>
    <w:rPr>
      <w:kern w:val="0"/>
      <w:lang w:eastAsia="ru-RU"/>
    </w:rPr>
  </w:style>
  <w:style w:type="paragraph" w:styleId="aff2">
    <w:name w:val="List Number"/>
    <w:basedOn w:val="a"/>
    <w:qFormat/>
    <w:rsid w:val="0002548A"/>
    <w:pPr>
      <w:contextualSpacing/>
    </w:pPr>
  </w:style>
  <w:style w:type="paragraph" w:styleId="aff3">
    <w:name w:val="footnote text"/>
    <w:basedOn w:val="a"/>
    <w:qFormat/>
    <w:rsid w:val="009B09F1"/>
    <w:pPr>
      <w:suppressAutoHyphens w:val="0"/>
    </w:pPr>
    <w:rPr>
      <w:kern w:val="0"/>
      <w:sz w:val="20"/>
      <w:szCs w:val="20"/>
      <w:lang w:eastAsia="ru-RU"/>
    </w:rPr>
  </w:style>
  <w:style w:type="paragraph" w:customStyle="1" w:styleId="Style34">
    <w:name w:val="Style34"/>
    <w:basedOn w:val="a"/>
    <w:uiPriority w:val="99"/>
    <w:qFormat/>
    <w:rsid w:val="0042098C"/>
    <w:pPr>
      <w:widowControl w:val="0"/>
      <w:suppressAutoHyphens w:val="0"/>
      <w:jc w:val="right"/>
    </w:pPr>
    <w:rPr>
      <w:kern w:val="0"/>
      <w:lang w:eastAsia="ru-RU"/>
    </w:rPr>
  </w:style>
  <w:style w:type="paragraph" w:customStyle="1" w:styleId="contractDetails">
    <w:name w:val="contract_Details"/>
    <w:basedOn w:val="a"/>
    <w:qFormat/>
    <w:rsid w:val="0042098C"/>
    <w:pPr>
      <w:suppressAutoHyphens w:val="0"/>
      <w:jc w:val="both"/>
    </w:pPr>
    <w:rPr>
      <w:kern w:val="0"/>
      <w:sz w:val="28"/>
      <w:lang w:val="en-US" w:eastAsia="en-US"/>
    </w:rPr>
  </w:style>
  <w:style w:type="paragraph" w:customStyle="1" w:styleId="Style8">
    <w:name w:val="Style8"/>
    <w:basedOn w:val="a"/>
    <w:uiPriority w:val="99"/>
    <w:qFormat/>
    <w:rsid w:val="000174AC"/>
    <w:pPr>
      <w:widowControl w:val="0"/>
      <w:suppressAutoHyphens w:val="0"/>
    </w:pPr>
    <w:rPr>
      <w:kern w:val="0"/>
      <w:lang w:eastAsia="ru-RU"/>
    </w:rPr>
  </w:style>
  <w:style w:type="paragraph" w:customStyle="1" w:styleId="40">
    <w:name w:val="Основной текст4"/>
    <w:basedOn w:val="a"/>
    <w:link w:val="ac"/>
    <w:qFormat/>
    <w:rsid w:val="00122877"/>
    <w:pPr>
      <w:widowControl w:val="0"/>
      <w:shd w:val="clear" w:color="auto" w:fill="FFFFFF"/>
      <w:suppressAutoHyphens w:val="0"/>
      <w:spacing w:after="480" w:line="254" w:lineRule="exact"/>
    </w:pPr>
    <w:rPr>
      <w:spacing w:val="5"/>
      <w:kern w:val="0"/>
      <w:sz w:val="20"/>
      <w:szCs w:val="20"/>
      <w:lang w:eastAsia="ru-RU"/>
    </w:rPr>
  </w:style>
  <w:style w:type="paragraph" w:customStyle="1" w:styleId="222">
    <w:name w:val="Основной текст 22"/>
    <w:basedOn w:val="a"/>
    <w:qFormat/>
    <w:rsid w:val="00122877"/>
    <w:pPr>
      <w:tabs>
        <w:tab w:val="left" w:pos="7088"/>
      </w:tabs>
      <w:suppressAutoHyphens w:val="0"/>
      <w:ind w:firstLine="851"/>
      <w:jc w:val="both"/>
    </w:pPr>
    <w:rPr>
      <w:kern w:val="0"/>
      <w:sz w:val="28"/>
      <w:szCs w:val="28"/>
      <w:lang w:eastAsia="ru-RU"/>
    </w:rPr>
  </w:style>
  <w:style w:type="paragraph" w:styleId="aff4">
    <w:name w:val="No Spacing"/>
    <w:uiPriority w:val="1"/>
    <w:qFormat/>
    <w:rsid w:val="00122877"/>
    <w:rPr>
      <w:rFonts w:asciiTheme="minorHAnsi" w:eastAsiaTheme="minorHAnsi" w:hAnsiTheme="minorHAnsi" w:cstheme="minorBidi"/>
      <w:color w:val="00000A"/>
      <w:sz w:val="22"/>
      <w:szCs w:val="22"/>
      <w:lang w:eastAsia="en-US"/>
    </w:rPr>
  </w:style>
  <w:style w:type="paragraph" w:customStyle="1" w:styleId="sNormal">
    <w:name w:val="s_Normal"/>
    <w:basedOn w:val="a"/>
    <w:qFormat/>
    <w:rsid w:val="00C46422"/>
    <w:pPr>
      <w:suppressAutoHyphens w:val="0"/>
      <w:ind w:firstLine="709"/>
      <w:jc w:val="both"/>
    </w:pPr>
    <w:rPr>
      <w:kern w:val="0"/>
      <w:sz w:val="28"/>
      <w:lang w:eastAsia="ru-RU"/>
    </w:rPr>
  </w:style>
  <w:style w:type="paragraph" w:customStyle="1" w:styleId="ConsPlusTitle">
    <w:name w:val="ConsPlusTitle"/>
    <w:uiPriority w:val="99"/>
    <w:qFormat/>
    <w:rsid w:val="00D2395A"/>
    <w:pPr>
      <w:widowControl w:val="0"/>
    </w:pPr>
    <w:rPr>
      <w:rFonts w:ascii="Arial" w:hAnsi="Arial" w:cs="Arial"/>
      <w:b/>
      <w:bCs/>
      <w:color w:val="00000A"/>
      <w:sz w:val="24"/>
    </w:rPr>
  </w:style>
  <w:style w:type="paragraph" w:customStyle="1" w:styleId="Style2">
    <w:name w:val="Style2"/>
    <w:basedOn w:val="a"/>
    <w:uiPriority w:val="99"/>
    <w:qFormat/>
    <w:rsid w:val="00DD3033"/>
    <w:pPr>
      <w:widowControl w:val="0"/>
      <w:suppressAutoHyphens w:val="0"/>
      <w:spacing w:line="281" w:lineRule="exact"/>
      <w:jc w:val="both"/>
    </w:pPr>
    <w:rPr>
      <w:kern w:val="0"/>
      <w:lang w:eastAsia="ru-RU"/>
    </w:rPr>
  </w:style>
  <w:style w:type="paragraph" w:customStyle="1" w:styleId="33">
    <w:name w:val="Основной текст3"/>
    <w:basedOn w:val="a"/>
    <w:link w:val="Bodytext"/>
    <w:qFormat/>
    <w:rsid w:val="003C5AAB"/>
    <w:pPr>
      <w:widowControl w:val="0"/>
      <w:shd w:val="clear" w:color="auto" w:fill="FFFFFF"/>
      <w:suppressAutoHyphens w:val="0"/>
      <w:spacing w:before="600" w:after="60"/>
      <w:ind w:hanging="860"/>
      <w:jc w:val="both"/>
    </w:pPr>
    <w:rPr>
      <w:color w:val="000000"/>
      <w:kern w:val="0"/>
      <w:sz w:val="21"/>
      <w:szCs w:val="21"/>
      <w:lang w:eastAsia="ru-RU" w:bidi="ru-RU"/>
    </w:rPr>
  </w:style>
  <w:style w:type="paragraph" w:customStyle="1" w:styleId="1f">
    <w:name w:val="Абзац списка1"/>
    <w:basedOn w:val="a"/>
    <w:qFormat/>
    <w:rsid w:val="00E417CB"/>
    <w:pPr>
      <w:suppressAutoHyphens w:val="0"/>
      <w:ind w:left="708"/>
    </w:pPr>
    <w:rPr>
      <w:rFonts w:eastAsia="Calibri"/>
      <w:kern w:val="0"/>
      <w:lang w:eastAsia="ru-RU"/>
    </w:rPr>
  </w:style>
  <w:style w:type="paragraph" w:customStyle="1" w:styleId="60">
    <w:name w:val="Основной текст (6)"/>
    <w:basedOn w:val="a"/>
    <w:link w:val="6"/>
    <w:qFormat/>
    <w:rsid w:val="00B33EDC"/>
    <w:pPr>
      <w:shd w:val="clear" w:color="auto" w:fill="FFFFFF"/>
      <w:suppressAutoHyphens w:val="0"/>
      <w:spacing w:before="420" w:after="60"/>
      <w:jc w:val="center"/>
    </w:pPr>
    <w:rPr>
      <w:spacing w:val="-10"/>
      <w:kern w:val="0"/>
      <w:sz w:val="31"/>
      <w:szCs w:val="31"/>
      <w:lang w:eastAsia="ru-RU"/>
    </w:rPr>
  </w:style>
  <w:style w:type="paragraph" w:customStyle="1" w:styleId="2d">
    <w:name w:val="Обычный2"/>
    <w:qFormat/>
    <w:rsid w:val="00845CA6"/>
    <w:pPr>
      <w:widowControl w:val="0"/>
    </w:pPr>
    <w:rPr>
      <w:color w:val="00000A"/>
      <w:sz w:val="24"/>
    </w:rPr>
  </w:style>
  <w:style w:type="paragraph" w:customStyle="1" w:styleId="Body">
    <w:name w:val="Body"/>
    <w:basedOn w:val="a"/>
    <w:uiPriority w:val="99"/>
    <w:qFormat/>
    <w:rsid w:val="00881DDB"/>
    <w:pPr>
      <w:suppressAutoHyphens w:val="0"/>
      <w:spacing w:line="360" w:lineRule="atLeast"/>
      <w:ind w:left="284" w:firstLine="851"/>
      <w:jc w:val="both"/>
    </w:pPr>
    <w:rPr>
      <w:rFonts w:ascii="Pragmatica" w:hAnsi="Pragmatica"/>
      <w:kern w:val="0"/>
      <w:lang w:eastAsia="ru-RU"/>
    </w:rPr>
  </w:style>
  <w:style w:type="paragraph" w:styleId="aff5">
    <w:name w:val="annotation text"/>
    <w:basedOn w:val="a"/>
    <w:semiHidden/>
    <w:unhideWhenUsed/>
    <w:qFormat/>
    <w:rsid w:val="00F020D3"/>
    <w:rPr>
      <w:sz w:val="20"/>
      <w:szCs w:val="20"/>
    </w:rPr>
  </w:style>
  <w:style w:type="paragraph" w:styleId="aff6">
    <w:name w:val="annotation subject"/>
    <w:basedOn w:val="aff5"/>
    <w:semiHidden/>
    <w:unhideWhenUsed/>
    <w:qFormat/>
    <w:rsid w:val="00F020D3"/>
    <w:rPr>
      <w:b/>
      <w:bCs/>
    </w:rPr>
  </w:style>
  <w:style w:type="table" w:styleId="aff7">
    <w:name w:val="Table Grid"/>
    <w:basedOn w:val="a1"/>
    <w:uiPriority w:val="59"/>
    <w:rsid w:val="008C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8">
    <w:name w:val="Моё оформление"/>
    <w:basedOn w:val="a1"/>
    <w:rsid w:val="00C2073F"/>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auto"/>
    </w:tcPr>
  </w:style>
  <w:style w:type="character" w:styleId="aff9">
    <w:name w:val="Hyperlink"/>
    <w:basedOn w:val="a0"/>
    <w:uiPriority w:val="99"/>
    <w:unhideWhenUsed/>
    <w:rsid w:val="00F777B1"/>
    <w:rPr>
      <w:color w:val="0000FF"/>
      <w:u w:val="single"/>
    </w:rPr>
  </w:style>
  <w:style w:type="paragraph" w:styleId="affa">
    <w:name w:val="header"/>
    <w:aliases w:val="??????? ??????????"/>
    <w:basedOn w:val="a"/>
    <w:link w:val="affb"/>
    <w:unhideWhenUsed/>
    <w:rsid w:val="00487597"/>
    <w:pPr>
      <w:tabs>
        <w:tab w:val="center" w:pos="4677"/>
        <w:tab w:val="right" w:pos="9355"/>
      </w:tabs>
    </w:pPr>
  </w:style>
  <w:style w:type="character" w:customStyle="1" w:styleId="affb">
    <w:name w:val="Верхний колонтитул Знак"/>
    <w:aliases w:val="??????? ?????????? Знак"/>
    <w:basedOn w:val="a0"/>
    <w:link w:val="affa"/>
    <w:rsid w:val="00487597"/>
    <w:rPr>
      <w:color w:val="00000A"/>
      <w:kern w:val="2"/>
      <w:sz w:val="24"/>
      <w:szCs w:val="24"/>
      <w:lang w:eastAsia="ar-SA"/>
    </w:rPr>
  </w:style>
  <w:style w:type="paragraph" w:styleId="affc">
    <w:name w:val="footer"/>
    <w:basedOn w:val="a"/>
    <w:link w:val="1f0"/>
    <w:uiPriority w:val="99"/>
    <w:unhideWhenUsed/>
    <w:rsid w:val="00487597"/>
    <w:pPr>
      <w:tabs>
        <w:tab w:val="center" w:pos="4677"/>
        <w:tab w:val="right" w:pos="9355"/>
      </w:tabs>
    </w:pPr>
  </w:style>
  <w:style w:type="character" w:customStyle="1" w:styleId="1f0">
    <w:name w:val="Нижний колонтитул Знак1"/>
    <w:basedOn w:val="a0"/>
    <w:link w:val="affc"/>
    <w:uiPriority w:val="99"/>
    <w:rsid w:val="00487597"/>
    <w:rPr>
      <w:color w:val="00000A"/>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9670">
      <w:bodyDiv w:val="1"/>
      <w:marLeft w:val="0"/>
      <w:marRight w:val="0"/>
      <w:marTop w:val="0"/>
      <w:marBottom w:val="0"/>
      <w:divBdr>
        <w:top w:val="none" w:sz="0" w:space="0" w:color="auto"/>
        <w:left w:val="none" w:sz="0" w:space="0" w:color="auto"/>
        <w:bottom w:val="none" w:sz="0" w:space="0" w:color="auto"/>
        <w:right w:val="none" w:sz="0" w:space="0" w:color="auto"/>
      </w:divBdr>
    </w:div>
    <w:div w:id="78479204">
      <w:bodyDiv w:val="1"/>
      <w:marLeft w:val="0"/>
      <w:marRight w:val="0"/>
      <w:marTop w:val="0"/>
      <w:marBottom w:val="0"/>
      <w:divBdr>
        <w:top w:val="none" w:sz="0" w:space="0" w:color="auto"/>
        <w:left w:val="none" w:sz="0" w:space="0" w:color="auto"/>
        <w:bottom w:val="none" w:sz="0" w:space="0" w:color="auto"/>
        <w:right w:val="none" w:sz="0" w:space="0" w:color="auto"/>
      </w:divBdr>
    </w:div>
    <w:div w:id="569313339">
      <w:bodyDiv w:val="1"/>
      <w:marLeft w:val="0"/>
      <w:marRight w:val="0"/>
      <w:marTop w:val="0"/>
      <w:marBottom w:val="0"/>
      <w:divBdr>
        <w:top w:val="none" w:sz="0" w:space="0" w:color="auto"/>
        <w:left w:val="none" w:sz="0" w:space="0" w:color="auto"/>
        <w:bottom w:val="none" w:sz="0" w:space="0" w:color="auto"/>
        <w:right w:val="none" w:sz="0" w:space="0" w:color="auto"/>
      </w:divBdr>
    </w:div>
    <w:div w:id="617686185">
      <w:bodyDiv w:val="1"/>
      <w:marLeft w:val="0"/>
      <w:marRight w:val="0"/>
      <w:marTop w:val="0"/>
      <w:marBottom w:val="0"/>
      <w:divBdr>
        <w:top w:val="none" w:sz="0" w:space="0" w:color="auto"/>
        <w:left w:val="none" w:sz="0" w:space="0" w:color="auto"/>
        <w:bottom w:val="none" w:sz="0" w:space="0" w:color="auto"/>
        <w:right w:val="none" w:sz="0" w:space="0" w:color="auto"/>
      </w:divBdr>
    </w:div>
    <w:div w:id="788355755">
      <w:bodyDiv w:val="1"/>
      <w:marLeft w:val="0"/>
      <w:marRight w:val="0"/>
      <w:marTop w:val="0"/>
      <w:marBottom w:val="0"/>
      <w:divBdr>
        <w:top w:val="none" w:sz="0" w:space="0" w:color="auto"/>
        <w:left w:val="none" w:sz="0" w:space="0" w:color="auto"/>
        <w:bottom w:val="none" w:sz="0" w:space="0" w:color="auto"/>
        <w:right w:val="none" w:sz="0" w:space="0" w:color="auto"/>
      </w:divBdr>
      <w:divsChild>
        <w:div w:id="1850294909">
          <w:marLeft w:val="0"/>
          <w:marRight w:val="0"/>
          <w:marTop w:val="0"/>
          <w:marBottom w:val="180"/>
          <w:divBdr>
            <w:top w:val="none" w:sz="0" w:space="0" w:color="auto"/>
            <w:left w:val="none" w:sz="0" w:space="0" w:color="auto"/>
            <w:bottom w:val="none" w:sz="0" w:space="0" w:color="auto"/>
            <w:right w:val="none" w:sz="0" w:space="0" w:color="auto"/>
          </w:divBdr>
          <w:divsChild>
            <w:div w:id="1722168550">
              <w:marLeft w:val="0"/>
              <w:marRight w:val="0"/>
              <w:marTop w:val="0"/>
              <w:marBottom w:val="0"/>
              <w:divBdr>
                <w:top w:val="none" w:sz="0" w:space="0" w:color="auto"/>
                <w:left w:val="none" w:sz="0" w:space="0" w:color="auto"/>
                <w:bottom w:val="none" w:sz="0" w:space="0" w:color="auto"/>
                <w:right w:val="none" w:sz="0" w:space="0" w:color="auto"/>
              </w:divBdr>
            </w:div>
          </w:divsChild>
        </w:div>
        <w:div w:id="1576478487">
          <w:marLeft w:val="0"/>
          <w:marRight w:val="0"/>
          <w:marTop w:val="0"/>
          <w:marBottom w:val="0"/>
          <w:divBdr>
            <w:top w:val="none" w:sz="0" w:space="0" w:color="auto"/>
            <w:left w:val="none" w:sz="0" w:space="0" w:color="auto"/>
            <w:bottom w:val="none" w:sz="0" w:space="0" w:color="auto"/>
            <w:right w:val="none" w:sz="0" w:space="0" w:color="auto"/>
          </w:divBdr>
          <w:divsChild>
            <w:div w:id="1889299610">
              <w:marLeft w:val="0"/>
              <w:marRight w:val="0"/>
              <w:marTop w:val="0"/>
              <w:marBottom w:val="180"/>
              <w:divBdr>
                <w:top w:val="none" w:sz="0" w:space="0" w:color="auto"/>
                <w:left w:val="none" w:sz="0" w:space="0" w:color="auto"/>
                <w:bottom w:val="none" w:sz="0" w:space="0" w:color="auto"/>
                <w:right w:val="none" w:sz="0" w:space="0" w:color="auto"/>
              </w:divBdr>
              <w:divsChild>
                <w:div w:id="1068115199">
                  <w:marLeft w:val="0"/>
                  <w:marRight w:val="0"/>
                  <w:marTop w:val="0"/>
                  <w:marBottom w:val="0"/>
                  <w:divBdr>
                    <w:top w:val="none" w:sz="0" w:space="0" w:color="auto"/>
                    <w:left w:val="none" w:sz="0" w:space="0" w:color="auto"/>
                    <w:bottom w:val="none" w:sz="0" w:space="0" w:color="auto"/>
                    <w:right w:val="none" w:sz="0" w:space="0" w:color="auto"/>
                  </w:divBdr>
                </w:div>
                <w:div w:id="1293944615">
                  <w:marLeft w:val="0"/>
                  <w:marRight w:val="0"/>
                  <w:marTop w:val="0"/>
                  <w:marBottom w:val="0"/>
                  <w:divBdr>
                    <w:top w:val="none" w:sz="0" w:space="0" w:color="auto"/>
                    <w:left w:val="none" w:sz="0" w:space="0" w:color="auto"/>
                    <w:bottom w:val="none" w:sz="0" w:space="0" w:color="auto"/>
                    <w:right w:val="none" w:sz="0" w:space="0" w:color="auto"/>
                  </w:divBdr>
                </w:div>
              </w:divsChild>
            </w:div>
            <w:div w:id="597101686">
              <w:marLeft w:val="0"/>
              <w:marRight w:val="0"/>
              <w:marTop w:val="0"/>
              <w:marBottom w:val="180"/>
              <w:divBdr>
                <w:top w:val="none" w:sz="0" w:space="0" w:color="auto"/>
                <w:left w:val="none" w:sz="0" w:space="0" w:color="auto"/>
                <w:bottom w:val="none" w:sz="0" w:space="0" w:color="auto"/>
                <w:right w:val="none" w:sz="0" w:space="0" w:color="auto"/>
              </w:divBdr>
              <w:divsChild>
                <w:div w:id="8994349">
                  <w:marLeft w:val="0"/>
                  <w:marRight w:val="0"/>
                  <w:marTop w:val="0"/>
                  <w:marBottom w:val="0"/>
                  <w:divBdr>
                    <w:top w:val="none" w:sz="0" w:space="0" w:color="auto"/>
                    <w:left w:val="none" w:sz="0" w:space="0" w:color="auto"/>
                    <w:bottom w:val="none" w:sz="0" w:space="0" w:color="auto"/>
                    <w:right w:val="none" w:sz="0" w:space="0" w:color="auto"/>
                  </w:divBdr>
                </w:div>
                <w:div w:id="1757632309">
                  <w:marLeft w:val="0"/>
                  <w:marRight w:val="0"/>
                  <w:marTop w:val="0"/>
                  <w:marBottom w:val="0"/>
                  <w:divBdr>
                    <w:top w:val="none" w:sz="0" w:space="0" w:color="auto"/>
                    <w:left w:val="none" w:sz="0" w:space="0" w:color="auto"/>
                    <w:bottom w:val="none" w:sz="0" w:space="0" w:color="auto"/>
                    <w:right w:val="none" w:sz="0" w:space="0" w:color="auto"/>
                  </w:divBdr>
                </w:div>
              </w:divsChild>
            </w:div>
            <w:div w:id="643702959">
              <w:marLeft w:val="0"/>
              <w:marRight w:val="0"/>
              <w:marTop w:val="0"/>
              <w:marBottom w:val="180"/>
              <w:divBdr>
                <w:top w:val="none" w:sz="0" w:space="0" w:color="auto"/>
                <w:left w:val="none" w:sz="0" w:space="0" w:color="auto"/>
                <w:bottom w:val="none" w:sz="0" w:space="0" w:color="auto"/>
                <w:right w:val="none" w:sz="0" w:space="0" w:color="auto"/>
              </w:divBdr>
              <w:divsChild>
                <w:div w:id="79299216">
                  <w:marLeft w:val="0"/>
                  <w:marRight w:val="0"/>
                  <w:marTop w:val="0"/>
                  <w:marBottom w:val="0"/>
                  <w:divBdr>
                    <w:top w:val="none" w:sz="0" w:space="0" w:color="auto"/>
                    <w:left w:val="none" w:sz="0" w:space="0" w:color="auto"/>
                    <w:bottom w:val="none" w:sz="0" w:space="0" w:color="auto"/>
                    <w:right w:val="none" w:sz="0" w:space="0" w:color="auto"/>
                  </w:divBdr>
                </w:div>
                <w:div w:id="14445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379">
          <w:marLeft w:val="0"/>
          <w:marRight w:val="0"/>
          <w:marTop w:val="0"/>
          <w:marBottom w:val="180"/>
          <w:divBdr>
            <w:top w:val="none" w:sz="0" w:space="0" w:color="auto"/>
            <w:left w:val="none" w:sz="0" w:space="0" w:color="auto"/>
            <w:bottom w:val="none" w:sz="0" w:space="0" w:color="auto"/>
            <w:right w:val="none" w:sz="0" w:space="0" w:color="auto"/>
          </w:divBdr>
          <w:divsChild>
            <w:div w:id="1035351801">
              <w:marLeft w:val="0"/>
              <w:marRight w:val="0"/>
              <w:marTop w:val="0"/>
              <w:marBottom w:val="0"/>
              <w:divBdr>
                <w:top w:val="none" w:sz="0" w:space="0" w:color="auto"/>
                <w:left w:val="none" w:sz="0" w:space="0" w:color="auto"/>
                <w:bottom w:val="none" w:sz="0" w:space="0" w:color="auto"/>
                <w:right w:val="none" w:sz="0" w:space="0" w:color="auto"/>
              </w:divBdr>
            </w:div>
            <w:div w:id="365717210">
              <w:marLeft w:val="0"/>
              <w:marRight w:val="0"/>
              <w:marTop w:val="0"/>
              <w:marBottom w:val="0"/>
              <w:divBdr>
                <w:top w:val="none" w:sz="0" w:space="0" w:color="auto"/>
                <w:left w:val="none" w:sz="0" w:space="0" w:color="auto"/>
                <w:bottom w:val="none" w:sz="0" w:space="0" w:color="auto"/>
                <w:right w:val="none" w:sz="0" w:space="0" w:color="auto"/>
              </w:divBdr>
            </w:div>
          </w:divsChild>
        </w:div>
        <w:div w:id="1214928236">
          <w:marLeft w:val="0"/>
          <w:marRight w:val="0"/>
          <w:marTop w:val="0"/>
          <w:marBottom w:val="180"/>
          <w:divBdr>
            <w:top w:val="none" w:sz="0" w:space="0" w:color="auto"/>
            <w:left w:val="none" w:sz="0" w:space="0" w:color="auto"/>
            <w:bottom w:val="none" w:sz="0" w:space="0" w:color="auto"/>
            <w:right w:val="none" w:sz="0" w:space="0" w:color="auto"/>
          </w:divBdr>
          <w:divsChild>
            <w:div w:id="826559509">
              <w:marLeft w:val="0"/>
              <w:marRight w:val="0"/>
              <w:marTop w:val="0"/>
              <w:marBottom w:val="0"/>
              <w:divBdr>
                <w:top w:val="none" w:sz="0" w:space="0" w:color="auto"/>
                <w:left w:val="none" w:sz="0" w:space="0" w:color="auto"/>
                <w:bottom w:val="none" w:sz="0" w:space="0" w:color="auto"/>
                <w:right w:val="none" w:sz="0" w:space="0" w:color="auto"/>
              </w:divBdr>
            </w:div>
            <w:div w:id="1366834859">
              <w:marLeft w:val="0"/>
              <w:marRight w:val="0"/>
              <w:marTop w:val="0"/>
              <w:marBottom w:val="0"/>
              <w:divBdr>
                <w:top w:val="none" w:sz="0" w:space="0" w:color="auto"/>
                <w:left w:val="none" w:sz="0" w:space="0" w:color="auto"/>
                <w:bottom w:val="none" w:sz="0" w:space="0" w:color="auto"/>
                <w:right w:val="none" w:sz="0" w:space="0" w:color="auto"/>
              </w:divBdr>
            </w:div>
          </w:divsChild>
        </w:div>
        <w:div w:id="532546249">
          <w:marLeft w:val="0"/>
          <w:marRight w:val="0"/>
          <w:marTop w:val="0"/>
          <w:marBottom w:val="0"/>
          <w:divBdr>
            <w:top w:val="none" w:sz="0" w:space="0" w:color="auto"/>
            <w:left w:val="none" w:sz="0" w:space="0" w:color="auto"/>
            <w:bottom w:val="none" w:sz="0" w:space="0" w:color="auto"/>
            <w:right w:val="none" w:sz="0" w:space="0" w:color="auto"/>
          </w:divBdr>
          <w:divsChild>
            <w:div w:id="1383753901">
              <w:marLeft w:val="0"/>
              <w:marRight w:val="0"/>
              <w:marTop w:val="0"/>
              <w:marBottom w:val="180"/>
              <w:divBdr>
                <w:top w:val="none" w:sz="0" w:space="0" w:color="auto"/>
                <w:left w:val="none" w:sz="0" w:space="0" w:color="auto"/>
                <w:bottom w:val="none" w:sz="0" w:space="0" w:color="auto"/>
                <w:right w:val="none" w:sz="0" w:space="0" w:color="auto"/>
              </w:divBdr>
              <w:divsChild>
                <w:div w:id="622658079">
                  <w:marLeft w:val="0"/>
                  <w:marRight w:val="0"/>
                  <w:marTop w:val="0"/>
                  <w:marBottom w:val="0"/>
                  <w:divBdr>
                    <w:top w:val="none" w:sz="0" w:space="0" w:color="auto"/>
                    <w:left w:val="none" w:sz="0" w:space="0" w:color="auto"/>
                    <w:bottom w:val="none" w:sz="0" w:space="0" w:color="auto"/>
                    <w:right w:val="none" w:sz="0" w:space="0" w:color="auto"/>
                  </w:divBdr>
                </w:div>
                <w:div w:id="1718433908">
                  <w:marLeft w:val="0"/>
                  <w:marRight w:val="0"/>
                  <w:marTop w:val="0"/>
                  <w:marBottom w:val="0"/>
                  <w:divBdr>
                    <w:top w:val="none" w:sz="0" w:space="0" w:color="auto"/>
                    <w:left w:val="none" w:sz="0" w:space="0" w:color="auto"/>
                    <w:bottom w:val="none" w:sz="0" w:space="0" w:color="auto"/>
                    <w:right w:val="none" w:sz="0" w:space="0" w:color="auto"/>
                  </w:divBdr>
                </w:div>
              </w:divsChild>
            </w:div>
            <w:div w:id="441002340">
              <w:marLeft w:val="0"/>
              <w:marRight w:val="0"/>
              <w:marTop w:val="0"/>
              <w:marBottom w:val="180"/>
              <w:divBdr>
                <w:top w:val="none" w:sz="0" w:space="0" w:color="auto"/>
                <w:left w:val="none" w:sz="0" w:space="0" w:color="auto"/>
                <w:bottom w:val="none" w:sz="0" w:space="0" w:color="auto"/>
                <w:right w:val="none" w:sz="0" w:space="0" w:color="auto"/>
              </w:divBdr>
              <w:divsChild>
                <w:div w:id="1830437937">
                  <w:marLeft w:val="0"/>
                  <w:marRight w:val="0"/>
                  <w:marTop w:val="0"/>
                  <w:marBottom w:val="0"/>
                  <w:divBdr>
                    <w:top w:val="none" w:sz="0" w:space="0" w:color="auto"/>
                    <w:left w:val="none" w:sz="0" w:space="0" w:color="auto"/>
                    <w:bottom w:val="none" w:sz="0" w:space="0" w:color="auto"/>
                    <w:right w:val="none" w:sz="0" w:space="0" w:color="auto"/>
                  </w:divBdr>
                </w:div>
                <w:div w:id="748964660">
                  <w:marLeft w:val="0"/>
                  <w:marRight w:val="0"/>
                  <w:marTop w:val="0"/>
                  <w:marBottom w:val="0"/>
                  <w:divBdr>
                    <w:top w:val="none" w:sz="0" w:space="0" w:color="auto"/>
                    <w:left w:val="none" w:sz="0" w:space="0" w:color="auto"/>
                    <w:bottom w:val="none" w:sz="0" w:space="0" w:color="auto"/>
                    <w:right w:val="none" w:sz="0" w:space="0" w:color="auto"/>
                  </w:divBdr>
                </w:div>
              </w:divsChild>
            </w:div>
            <w:div w:id="1302148184">
              <w:marLeft w:val="0"/>
              <w:marRight w:val="0"/>
              <w:marTop w:val="0"/>
              <w:marBottom w:val="180"/>
              <w:divBdr>
                <w:top w:val="none" w:sz="0" w:space="0" w:color="auto"/>
                <w:left w:val="none" w:sz="0" w:space="0" w:color="auto"/>
                <w:bottom w:val="none" w:sz="0" w:space="0" w:color="auto"/>
                <w:right w:val="none" w:sz="0" w:space="0" w:color="auto"/>
              </w:divBdr>
              <w:divsChild>
                <w:div w:id="1704789203">
                  <w:marLeft w:val="0"/>
                  <w:marRight w:val="0"/>
                  <w:marTop w:val="0"/>
                  <w:marBottom w:val="0"/>
                  <w:divBdr>
                    <w:top w:val="none" w:sz="0" w:space="0" w:color="auto"/>
                    <w:left w:val="none" w:sz="0" w:space="0" w:color="auto"/>
                    <w:bottom w:val="none" w:sz="0" w:space="0" w:color="auto"/>
                    <w:right w:val="none" w:sz="0" w:space="0" w:color="auto"/>
                  </w:divBdr>
                </w:div>
                <w:div w:id="4293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0661">
          <w:marLeft w:val="0"/>
          <w:marRight w:val="0"/>
          <w:marTop w:val="0"/>
          <w:marBottom w:val="0"/>
          <w:divBdr>
            <w:top w:val="none" w:sz="0" w:space="0" w:color="auto"/>
            <w:left w:val="none" w:sz="0" w:space="0" w:color="auto"/>
            <w:bottom w:val="none" w:sz="0" w:space="0" w:color="auto"/>
            <w:right w:val="none" w:sz="0" w:space="0" w:color="auto"/>
          </w:divBdr>
          <w:divsChild>
            <w:div w:id="1539390633">
              <w:marLeft w:val="0"/>
              <w:marRight w:val="0"/>
              <w:marTop w:val="0"/>
              <w:marBottom w:val="180"/>
              <w:divBdr>
                <w:top w:val="none" w:sz="0" w:space="0" w:color="auto"/>
                <w:left w:val="none" w:sz="0" w:space="0" w:color="auto"/>
                <w:bottom w:val="none" w:sz="0" w:space="0" w:color="auto"/>
                <w:right w:val="none" w:sz="0" w:space="0" w:color="auto"/>
              </w:divBdr>
              <w:divsChild>
                <w:div w:id="1473669423">
                  <w:marLeft w:val="0"/>
                  <w:marRight w:val="0"/>
                  <w:marTop w:val="0"/>
                  <w:marBottom w:val="0"/>
                  <w:divBdr>
                    <w:top w:val="none" w:sz="0" w:space="0" w:color="auto"/>
                    <w:left w:val="none" w:sz="0" w:space="0" w:color="auto"/>
                    <w:bottom w:val="none" w:sz="0" w:space="0" w:color="auto"/>
                    <w:right w:val="none" w:sz="0" w:space="0" w:color="auto"/>
                  </w:divBdr>
                </w:div>
                <w:div w:id="1649479964">
                  <w:marLeft w:val="0"/>
                  <w:marRight w:val="0"/>
                  <w:marTop w:val="0"/>
                  <w:marBottom w:val="0"/>
                  <w:divBdr>
                    <w:top w:val="none" w:sz="0" w:space="0" w:color="auto"/>
                    <w:left w:val="none" w:sz="0" w:space="0" w:color="auto"/>
                    <w:bottom w:val="none" w:sz="0" w:space="0" w:color="auto"/>
                    <w:right w:val="none" w:sz="0" w:space="0" w:color="auto"/>
                  </w:divBdr>
                </w:div>
              </w:divsChild>
            </w:div>
            <w:div w:id="1492602528">
              <w:marLeft w:val="0"/>
              <w:marRight w:val="0"/>
              <w:marTop w:val="0"/>
              <w:marBottom w:val="180"/>
              <w:divBdr>
                <w:top w:val="none" w:sz="0" w:space="0" w:color="auto"/>
                <w:left w:val="none" w:sz="0" w:space="0" w:color="auto"/>
                <w:bottom w:val="none" w:sz="0" w:space="0" w:color="auto"/>
                <w:right w:val="none" w:sz="0" w:space="0" w:color="auto"/>
              </w:divBdr>
              <w:divsChild>
                <w:div w:id="832138181">
                  <w:marLeft w:val="0"/>
                  <w:marRight w:val="0"/>
                  <w:marTop w:val="0"/>
                  <w:marBottom w:val="0"/>
                  <w:divBdr>
                    <w:top w:val="none" w:sz="0" w:space="0" w:color="auto"/>
                    <w:left w:val="none" w:sz="0" w:space="0" w:color="auto"/>
                    <w:bottom w:val="none" w:sz="0" w:space="0" w:color="auto"/>
                    <w:right w:val="none" w:sz="0" w:space="0" w:color="auto"/>
                  </w:divBdr>
                </w:div>
                <w:div w:id="20581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0551">
          <w:marLeft w:val="0"/>
          <w:marRight w:val="0"/>
          <w:marTop w:val="0"/>
          <w:marBottom w:val="0"/>
          <w:divBdr>
            <w:top w:val="none" w:sz="0" w:space="0" w:color="auto"/>
            <w:left w:val="none" w:sz="0" w:space="0" w:color="auto"/>
            <w:bottom w:val="none" w:sz="0" w:space="0" w:color="auto"/>
            <w:right w:val="none" w:sz="0" w:space="0" w:color="auto"/>
          </w:divBdr>
          <w:divsChild>
            <w:div w:id="725957219">
              <w:marLeft w:val="0"/>
              <w:marRight w:val="0"/>
              <w:marTop w:val="0"/>
              <w:marBottom w:val="180"/>
              <w:divBdr>
                <w:top w:val="none" w:sz="0" w:space="0" w:color="auto"/>
                <w:left w:val="none" w:sz="0" w:space="0" w:color="auto"/>
                <w:bottom w:val="none" w:sz="0" w:space="0" w:color="auto"/>
                <w:right w:val="none" w:sz="0" w:space="0" w:color="auto"/>
              </w:divBdr>
              <w:divsChild>
                <w:div w:id="1973634559">
                  <w:marLeft w:val="0"/>
                  <w:marRight w:val="0"/>
                  <w:marTop w:val="0"/>
                  <w:marBottom w:val="0"/>
                  <w:divBdr>
                    <w:top w:val="none" w:sz="0" w:space="0" w:color="auto"/>
                    <w:left w:val="none" w:sz="0" w:space="0" w:color="auto"/>
                    <w:bottom w:val="none" w:sz="0" w:space="0" w:color="auto"/>
                    <w:right w:val="none" w:sz="0" w:space="0" w:color="auto"/>
                  </w:divBdr>
                </w:div>
                <w:div w:id="1499689089">
                  <w:marLeft w:val="0"/>
                  <w:marRight w:val="0"/>
                  <w:marTop w:val="0"/>
                  <w:marBottom w:val="0"/>
                  <w:divBdr>
                    <w:top w:val="none" w:sz="0" w:space="0" w:color="auto"/>
                    <w:left w:val="none" w:sz="0" w:space="0" w:color="auto"/>
                    <w:bottom w:val="none" w:sz="0" w:space="0" w:color="auto"/>
                    <w:right w:val="none" w:sz="0" w:space="0" w:color="auto"/>
                  </w:divBdr>
                </w:div>
              </w:divsChild>
            </w:div>
            <w:div w:id="1948778841">
              <w:marLeft w:val="0"/>
              <w:marRight w:val="0"/>
              <w:marTop w:val="0"/>
              <w:marBottom w:val="180"/>
              <w:divBdr>
                <w:top w:val="none" w:sz="0" w:space="0" w:color="auto"/>
                <w:left w:val="none" w:sz="0" w:space="0" w:color="auto"/>
                <w:bottom w:val="none" w:sz="0" w:space="0" w:color="auto"/>
                <w:right w:val="none" w:sz="0" w:space="0" w:color="auto"/>
              </w:divBdr>
              <w:divsChild>
                <w:div w:id="75057715">
                  <w:marLeft w:val="0"/>
                  <w:marRight w:val="0"/>
                  <w:marTop w:val="0"/>
                  <w:marBottom w:val="0"/>
                  <w:divBdr>
                    <w:top w:val="none" w:sz="0" w:space="0" w:color="auto"/>
                    <w:left w:val="none" w:sz="0" w:space="0" w:color="auto"/>
                    <w:bottom w:val="none" w:sz="0" w:space="0" w:color="auto"/>
                    <w:right w:val="none" w:sz="0" w:space="0" w:color="auto"/>
                  </w:divBdr>
                </w:div>
                <w:div w:id="922566153">
                  <w:marLeft w:val="0"/>
                  <w:marRight w:val="0"/>
                  <w:marTop w:val="0"/>
                  <w:marBottom w:val="0"/>
                  <w:divBdr>
                    <w:top w:val="none" w:sz="0" w:space="0" w:color="auto"/>
                    <w:left w:val="none" w:sz="0" w:space="0" w:color="auto"/>
                    <w:bottom w:val="none" w:sz="0" w:space="0" w:color="auto"/>
                    <w:right w:val="none" w:sz="0" w:space="0" w:color="auto"/>
                  </w:divBdr>
                </w:div>
              </w:divsChild>
            </w:div>
            <w:div w:id="1830629461">
              <w:marLeft w:val="0"/>
              <w:marRight w:val="0"/>
              <w:marTop w:val="0"/>
              <w:marBottom w:val="180"/>
              <w:divBdr>
                <w:top w:val="none" w:sz="0" w:space="0" w:color="auto"/>
                <w:left w:val="none" w:sz="0" w:space="0" w:color="auto"/>
                <w:bottom w:val="none" w:sz="0" w:space="0" w:color="auto"/>
                <w:right w:val="none" w:sz="0" w:space="0" w:color="auto"/>
              </w:divBdr>
              <w:divsChild>
                <w:div w:id="1031614867">
                  <w:marLeft w:val="0"/>
                  <w:marRight w:val="0"/>
                  <w:marTop w:val="0"/>
                  <w:marBottom w:val="0"/>
                  <w:divBdr>
                    <w:top w:val="none" w:sz="0" w:space="0" w:color="auto"/>
                    <w:left w:val="none" w:sz="0" w:space="0" w:color="auto"/>
                    <w:bottom w:val="none" w:sz="0" w:space="0" w:color="auto"/>
                    <w:right w:val="none" w:sz="0" w:space="0" w:color="auto"/>
                  </w:divBdr>
                </w:div>
                <w:div w:id="20551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7675">
          <w:marLeft w:val="0"/>
          <w:marRight w:val="0"/>
          <w:marTop w:val="0"/>
          <w:marBottom w:val="180"/>
          <w:divBdr>
            <w:top w:val="none" w:sz="0" w:space="0" w:color="auto"/>
            <w:left w:val="none" w:sz="0" w:space="0" w:color="auto"/>
            <w:bottom w:val="none" w:sz="0" w:space="0" w:color="auto"/>
            <w:right w:val="none" w:sz="0" w:space="0" w:color="auto"/>
          </w:divBdr>
          <w:divsChild>
            <w:div w:id="2138133477">
              <w:marLeft w:val="0"/>
              <w:marRight w:val="0"/>
              <w:marTop w:val="0"/>
              <w:marBottom w:val="0"/>
              <w:divBdr>
                <w:top w:val="none" w:sz="0" w:space="0" w:color="auto"/>
                <w:left w:val="none" w:sz="0" w:space="0" w:color="auto"/>
                <w:bottom w:val="none" w:sz="0" w:space="0" w:color="auto"/>
                <w:right w:val="none" w:sz="0" w:space="0" w:color="auto"/>
              </w:divBdr>
            </w:div>
            <w:div w:id="5619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2280">
      <w:bodyDiv w:val="1"/>
      <w:marLeft w:val="0"/>
      <w:marRight w:val="0"/>
      <w:marTop w:val="0"/>
      <w:marBottom w:val="0"/>
      <w:divBdr>
        <w:top w:val="none" w:sz="0" w:space="0" w:color="auto"/>
        <w:left w:val="none" w:sz="0" w:space="0" w:color="auto"/>
        <w:bottom w:val="none" w:sz="0" w:space="0" w:color="auto"/>
        <w:right w:val="none" w:sz="0" w:space="0" w:color="auto"/>
      </w:divBdr>
    </w:div>
    <w:div w:id="1335037121">
      <w:bodyDiv w:val="1"/>
      <w:marLeft w:val="0"/>
      <w:marRight w:val="0"/>
      <w:marTop w:val="0"/>
      <w:marBottom w:val="0"/>
      <w:divBdr>
        <w:top w:val="none" w:sz="0" w:space="0" w:color="auto"/>
        <w:left w:val="none" w:sz="0" w:space="0" w:color="auto"/>
        <w:bottom w:val="none" w:sz="0" w:space="0" w:color="auto"/>
        <w:right w:val="none" w:sz="0" w:space="0" w:color="auto"/>
      </w:divBdr>
    </w:div>
    <w:div w:id="172533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uryleva_sa@pfo.rostransnadzor.gov.ru" TargetMode="External"/><Relationship Id="rId4" Type="http://schemas.microsoft.com/office/2007/relationships/stylesWithEffects" Target="stylesWithEffects.xml"/><Relationship Id="rId9" Type="http://schemas.openxmlformats.org/officeDocument/2006/relationships/hyperlink" Target="mailto:buh.ugadn52@rostrans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A9E06-7A68-4249-B1BD-F1B19892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3690</Words>
  <Characters>21035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home</Company>
  <LinksUpToDate>false</LinksUpToDate>
  <CharactersWithSpaces>24676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Владимир</dc:creator>
  <cp:lastModifiedBy>user</cp:lastModifiedBy>
  <cp:revision>11</cp:revision>
  <cp:lastPrinted>2025-08-07T11:02:00Z</cp:lastPrinted>
  <dcterms:created xsi:type="dcterms:W3CDTF">2026-06-03T08:12:00Z</dcterms:created>
  <dcterms:modified xsi:type="dcterms:W3CDTF">2026-06-04T09:49:00Z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