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057" w:rsidRPr="00165684" w:rsidRDefault="002B0057" w:rsidP="002B0057">
      <w:pPr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 w:rsidRPr="00165684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 1</w:t>
      </w:r>
    </w:p>
    <w:p w:rsidR="002B0057" w:rsidRDefault="002B0057" w:rsidP="002B0057">
      <w:pPr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 w:rsidRPr="00165684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65684">
        <w:rPr>
          <w:rFonts w:ascii="Times New Roman" w:hAnsi="Times New Roman" w:cs="Times New Roman"/>
          <w:sz w:val="24"/>
          <w:szCs w:val="24"/>
        </w:rPr>
        <w:t>онтракту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68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65684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2B0057" w:rsidRPr="00165684" w:rsidRDefault="002B0057" w:rsidP="002B0057">
      <w:pPr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 w:rsidRPr="0016568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"</w:t>
      </w:r>
      <w:r w:rsidRPr="0016568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165684">
        <w:rPr>
          <w:rFonts w:ascii="Times New Roman" w:hAnsi="Times New Roman" w:cs="Times New Roman"/>
          <w:sz w:val="24"/>
          <w:szCs w:val="24"/>
        </w:rPr>
        <w:t xml:space="preserve"> ______ 20__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057" w:rsidRPr="00165684" w:rsidRDefault="002B0057" w:rsidP="002B0057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2B0057" w:rsidRPr="007C4B40" w:rsidRDefault="002B0057" w:rsidP="002B00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B40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ЗАДАНИЕ </w:t>
      </w:r>
    </w:p>
    <w:p w:rsidR="002B0057" w:rsidRPr="006D5F17" w:rsidRDefault="002B0057" w:rsidP="002B0057">
      <w:pPr>
        <w:jc w:val="center"/>
      </w:pPr>
      <w:r w:rsidRPr="007C4B40"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по ремонту </w:t>
      </w:r>
      <w:r w:rsidRPr="007C4B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МФУ </w:t>
      </w:r>
      <w:proofErr w:type="spellStart"/>
      <w:r w:rsidRPr="006D5F1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Kyocera</w:t>
      </w:r>
      <w:proofErr w:type="spellEnd"/>
      <w:r w:rsidRPr="006D5F1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6D5F1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TASKalfa</w:t>
      </w:r>
      <w:proofErr w:type="spellEnd"/>
      <w:r w:rsidRPr="006D5F1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3252ci</w:t>
      </w:r>
    </w:p>
    <w:p w:rsidR="002B0057" w:rsidRPr="007C4B40" w:rsidRDefault="002B0057" w:rsidP="002B00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057" w:rsidRPr="007C4B40" w:rsidRDefault="002B0057" w:rsidP="002B0057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C4B40">
        <w:rPr>
          <w:rFonts w:ascii="Times New Roman" w:hAnsi="Times New Roman" w:cs="Times New Roman"/>
          <w:b/>
          <w:sz w:val="24"/>
          <w:szCs w:val="24"/>
          <w:lang w:eastAsia="ar-SA"/>
        </w:rPr>
        <w:t>1. Наименование объекта закупки</w:t>
      </w:r>
      <w:r w:rsidRPr="007C4B40">
        <w:rPr>
          <w:rFonts w:ascii="Times New Roman" w:hAnsi="Times New Roman" w:cs="Times New Roman"/>
          <w:sz w:val="24"/>
          <w:szCs w:val="24"/>
          <w:lang w:eastAsia="ar-SA"/>
        </w:rPr>
        <w:t>:</w:t>
      </w:r>
      <w:r w:rsidRPr="007C4B40">
        <w:rPr>
          <w:rFonts w:ascii="Times New Roman" w:hAnsi="Times New Roman" w:cs="Times New Roman"/>
          <w:sz w:val="24"/>
          <w:szCs w:val="24"/>
        </w:rPr>
        <w:t xml:space="preserve"> оказание </w:t>
      </w:r>
      <w:hyperlink r:id="rId5" w:history="1">
        <w:r w:rsidRPr="007C4B40">
          <w:rPr>
            <w:rFonts w:ascii="Times New Roman" w:hAnsi="Times New Roman" w:cs="Times New Roman"/>
            <w:sz w:val="24"/>
            <w:szCs w:val="24"/>
            <w:lang w:eastAsia="ar-SA"/>
          </w:rPr>
          <w:t>услуг п</w:t>
        </w:r>
        <w:r w:rsidRPr="007C4B40">
          <w:rPr>
            <w:rFonts w:ascii="Times New Roman" w:hAnsi="Times New Roman" w:cs="Times New Roman"/>
            <w:bCs/>
            <w:sz w:val="24"/>
            <w:szCs w:val="24"/>
          </w:rPr>
          <w:t xml:space="preserve">о ремонту </w:t>
        </w:r>
        <w:r w:rsidRPr="007C4B4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МФУ </w:t>
        </w:r>
        <w:r w:rsidRPr="006D5F17">
          <w:rPr>
            <w:rFonts w:ascii="Times New Roman" w:eastAsia="Calibri" w:hAnsi="Times New Roman" w:cs="Times New Roman"/>
            <w:sz w:val="24"/>
            <w:szCs w:val="24"/>
            <w:lang w:val="en-US" w:eastAsia="en-US"/>
          </w:rPr>
          <w:t>Kyocera</w:t>
        </w:r>
        <w:r w:rsidRPr="006D5F1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 </w:t>
        </w:r>
        <w:proofErr w:type="spellStart"/>
        <w:r w:rsidRPr="006D5F17">
          <w:rPr>
            <w:rFonts w:ascii="Times New Roman" w:eastAsia="Calibri" w:hAnsi="Times New Roman" w:cs="Times New Roman"/>
            <w:sz w:val="24"/>
            <w:szCs w:val="24"/>
            <w:lang w:val="en-US" w:eastAsia="en-US"/>
          </w:rPr>
          <w:t>TASKalfa</w:t>
        </w:r>
        <w:proofErr w:type="spellEnd"/>
        <w:r w:rsidRPr="006D5F1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 3252</w:t>
        </w:r>
        <w:r w:rsidRPr="006D5F17">
          <w:rPr>
            <w:rFonts w:ascii="Times New Roman" w:eastAsia="Calibri" w:hAnsi="Times New Roman" w:cs="Times New Roman"/>
            <w:sz w:val="24"/>
            <w:szCs w:val="24"/>
            <w:lang w:val="en-US" w:eastAsia="en-US"/>
          </w:rPr>
          <w:t>ci</w:t>
        </w:r>
      </w:hyperlink>
      <w:r w:rsidRPr="007C4B40">
        <w:rPr>
          <w:rFonts w:ascii="Times New Roman" w:hAnsi="Times New Roman" w:cs="Times New Roman"/>
          <w:sz w:val="24"/>
          <w:szCs w:val="24"/>
          <w:lang w:eastAsia="ar-SA"/>
        </w:rPr>
        <w:t xml:space="preserve"> с заменой запасных частей.</w:t>
      </w:r>
    </w:p>
    <w:p w:rsidR="002B0057" w:rsidRPr="007C4B40" w:rsidRDefault="002B0057" w:rsidP="002B0057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B0057" w:rsidRPr="007C4B40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7C4B40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2. Описание услуги:</w:t>
      </w:r>
    </w:p>
    <w:p w:rsidR="002B0057" w:rsidRPr="00DF0254" w:rsidRDefault="002B0057" w:rsidP="002B0057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7C4B40">
        <w:rPr>
          <w:rFonts w:ascii="Times New Roman" w:hAnsi="Times New Roman" w:cs="Times New Roman"/>
          <w:b/>
          <w:sz w:val="24"/>
          <w:szCs w:val="24"/>
          <w:lang w:eastAsia="ar-SA"/>
        </w:rPr>
        <w:t>В ремонт входят следующие виды услуг</w:t>
      </w:r>
      <w:r w:rsidRPr="007C4B40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9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6131"/>
        <w:gridCol w:w="1417"/>
        <w:gridCol w:w="1560"/>
      </w:tblGrid>
      <w:tr w:rsidR="002B0057" w:rsidRPr="00DF0254" w:rsidTr="00C6141D">
        <w:trPr>
          <w:trHeight w:val="37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№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B57740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Количество</w:t>
            </w:r>
          </w:p>
        </w:tc>
      </w:tr>
      <w:tr w:rsidR="002B0057" w:rsidRPr="00DF0254" w:rsidTr="00C6141D">
        <w:trPr>
          <w:trHeight w:val="70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Замена б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фотобарабана</w:t>
            </w:r>
            <w:proofErr w:type="spellEnd"/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  <w:lang w:val="en-US"/>
              </w:rPr>
              <w:t>DK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-8350(оригинал)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B0057" w:rsidRPr="00DF0254" w:rsidTr="00C6141D">
        <w:trPr>
          <w:trHeight w:val="83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Замена б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проявки 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  <w:lang w:val="en-US"/>
              </w:rPr>
              <w:t>DV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-8350(оригинал)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B0057" w:rsidRPr="00DF0254" w:rsidTr="00C6141D">
        <w:trPr>
          <w:trHeight w:val="93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3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Замена узла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переноса изображения 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  <w:lang w:val="en-US"/>
              </w:rPr>
              <w:t>TR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-8550(оригинал)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B0057" w:rsidRPr="00DF0254" w:rsidTr="00C6141D">
        <w:trPr>
          <w:trHeight w:val="40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4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Ремонт и профилактика МФУ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B0057" w:rsidRPr="00DF0254" w:rsidTr="00C6141D">
        <w:trPr>
          <w:trHeight w:val="40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Заправка картриджей 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  <w:lang w:val="en-US"/>
              </w:rPr>
              <w:t>TK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-8335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B0057" w:rsidRPr="00DF0254" w:rsidTr="00C6141D">
        <w:trPr>
          <w:trHeight w:val="40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6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Замена у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ла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термозакрепления</w:t>
            </w:r>
            <w:proofErr w:type="spellEnd"/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  <w:lang w:val="en-US"/>
              </w:rPr>
              <w:t>FK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-8350(оригинал)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B0057" w:rsidRPr="00DF0254" w:rsidTr="00C6141D">
        <w:trPr>
          <w:trHeight w:val="40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7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Замена комплекта роликов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(захвата,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DF025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подачи и отделения) бумаги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057" w:rsidRPr="00DF0254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2B0057" w:rsidRPr="007C4B40" w:rsidRDefault="002B0057" w:rsidP="002B0057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B0057" w:rsidRPr="00F90EEB" w:rsidRDefault="002B0057" w:rsidP="002B0057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C4B4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Перечень запасных частей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6272"/>
        <w:gridCol w:w="1417"/>
        <w:gridCol w:w="1560"/>
      </w:tblGrid>
      <w:tr w:rsidR="002B0057" w:rsidRPr="00F90EEB" w:rsidTr="00C6141D">
        <w:trPr>
          <w:trHeight w:val="37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№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B57740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Количество</w:t>
            </w:r>
          </w:p>
        </w:tc>
      </w:tr>
      <w:tr w:rsidR="002B0057" w:rsidRPr="00F90EEB" w:rsidTr="00C6141D">
        <w:trPr>
          <w:trHeight w:val="70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Блок </w:t>
            </w:r>
            <w:proofErr w:type="spellStart"/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фотобарабана</w:t>
            </w:r>
            <w:proofErr w:type="spellEnd"/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  <w:lang w:val="en-US"/>
              </w:rPr>
              <w:t>DK-8350</w:t>
            </w: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(оригинал)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B0057" w:rsidRPr="00F90EEB" w:rsidTr="00C6141D">
        <w:trPr>
          <w:trHeight w:val="83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Блок проявки </w:t>
            </w: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  <w:lang w:val="en-US"/>
              </w:rPr>
              <w:t>DV-8350(</w:t>
            </w: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оригинал)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B0057" w:rsidRPr="00F90EEB" w:rsidTr="00C6141D">
        <w:trPr>
          <w:trHeight w:val="93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3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Узел переноса изображения </w:t>
            </w: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  <w:lang w:val="en-US"/>
              </w:rPr>
              <w:t>TR</w:t>
            </w: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-8550(оригинал)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B0057" w:rsidRPr="00F90EEB" w:rsidTr="00C6141D">
        <w:trPr>
          <w:trHeight w:val="40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4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Ремонт и профилактика МФУ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B0057" w:rsidRPr="00F90EEB" w:rsidTr="00C6141D">
        <w:trPr>
          <w:trHeight w:val="44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Заправка картриджей </w:t>
            </w: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  <w:lang w:val="en-US"/>
              </w:rPr>
              <w:t>TK</w:t>
            </w: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-8335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порошком </w:t>
            </w:r>
            <w:proofErr w:type="spellStart"/>
            <w:r w:rsidRPr="00B57740">
              <w:rPr>
                <w:rFonts w:ascii="Times New Roman" w:hAnsi="Times New Roman"/>
                <w:bCs/>
                <w:color w:val="000000"/>
                <w:sz w:val="24"/>
                <w:szCs w:val="20"/>
              </w:rPr>
              <w:t>Tomoegawa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2B0057" w:rsidRPr="00F90EEB" w:rsidTr="00C6141D">
        <w:trPr>
          <w:trHeight w:val="40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6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Узел </w:t>
            </w:r>
            <w:proofErr w:type="spellStart"/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термозакрепления</w:t>
            </w:r>
            <w:proofErr w:type="spellEnd"/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  <w:lang w:val="en-US"/>
              </w:rPr>
              <w:t>FK</w:t>
            </w:r>
            <w:r w:rsidRPr="00F90EEB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-8350(оригинал)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057" w:rsidRPr="00F90EEB" w:rsidRDefault="002B0057" w:rsidP="00C6141D">
            <w:pPr>
              <w:widowControl/>
              <w:autoSpaceDE/>
              <w:autoSpaceDN/>
              <w:adjustRightInd/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2B0057" w:rsidRPr="007C4B40" w:rsidRDefault="002B0057" w:rsidP="002B0057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B0057" w:rsidRPr="00AF3DE4" w:rsidRDefault="002B0057" w:rsidP="002B005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AF3DE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AF3DE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 Условия оказания услуг:</w:t>
      </w:r>
    </w:p>
    <w:p w:rsidR="002B0057" w:rsidRPr="00AF3DE4" w:rsidRDefault="002B0057" w:rsidP="002B005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F3DE4"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AF3DE4">
        <w:rPr>
          <w:rFonts w:ascii="Times New Roman" w:hAnsi="Times New Roman" w:cs="Times New Roman"/>
          <w:sz w:val="24"/>
          <w:szCs w:val="24"/>
          <w:lang w:val="en-US" w:eastAsia="ar-SA"/>
        </w:rPr>
        <w:t> </w:t>
      </w:r>
      <w:r>
        <w:rPr>
          <w:rFonts w:ascii="Times New Roman" w:hAnsi="Times New Roman" w:cs="Times New Roman"/>
          <w:sz w:val="24"/>
          <w:szCs w:val="24"/>
          <w:lang w:eastAsia="ar-SA"/>
        </w:rPr>
        <w:t>Исполнитель несё</w:t>
      </w:r>
      <w:r w:rsidRPr="00AF3DE4">
        <w:rPr>
          <w:rFonts w:ascii="Times New Roman" w:hAnsi="Times New Roman" w:cs="Times New Roman"/>
          <w:sz w:val="24"/>
          <w:szCs w:val="24"/>
          <w:lang w:eastAsia="ar-SA"/>
        </w:rPr>
        <w:t xml:space="preserve">т материальную ответственность за сохранность </w:t>
      </w:r>
      <w:r>
        <w:rPr>
          <w:rFonts w:ascii="Times New Roman" w:hAnsi="Times New Roman" w:cs="Times New Roman"/>
          <w:sz w:val="24"/>
          <w:szCs w:val="24"/>
          <w:lang w:eastAsia="ar-SA"/>
        </w:rPr>
        <w:t>МФУ</w:t>
      </w:r>
      <w:r w:rsidRPr="00AF3DE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с момента его приё</w:t>
      </w:r>
      <w:r w:rsidRPr="00AF3DE4">
        <w:rPr>
          <w:rFonts w:ascii="Times New Roman" w:hAnsi="Times New Roman" w:cs="Times New Roman"/>
          <w:sz w:val="24"/>
          <w:szCs w:val="24"/>
          <w:lang w:eastAsia="ar-SA"/>
        </w:rPr>
        <w:t>ма на текущий ремонт;</w:t>
      </w:r>
    </w:p>
    <w:p w:rsidR="002B0057" w:rsidRPr="00AF3DE4" w:rsidRDefault="002B0057" w:rsidP="002B005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F3DE4"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AF3DE4">
        <w:rPr>
          <w:rFonts w:ascii="Times New Roman" w:hAnsi="Times New Roman" w:cs="Times New Roman"/>
          <w:sz w:val="24"/>
          <w:szCs w:val="24"/>
          <w:lang w:val="en-US" w:eastAsia="ar-SA"/>
        </w:rPr>
        <w:t> </w:t>
      </w:r>
      <w:r w:rsidRPr="00AF3DE4">
        <w:rPr>
          <w:rFonts w:ascii="Times New Roman" w:hAnsi="Times New Roman" w:cs="Times New Roman"/>
          <w:sz w:val="24"/>
          <w:szCs w:val="24"/>
          <w:lang w:eastAsia="ar-SA"/>
        </w:rPr>
        <w:t>услуга оказывается силами Исполнителя;</w:t>
      </w:r>
    </w:p>
    <w:p w:rsidR="002B0057" w:rsidRPr="00AF3DE4" w:rsidRDefault="002B0057" w:rsidP="002B005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F3DE4"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AF3DE4">
        <w:rPr>
          <w:rFonts w:ascii="Times New Roman" w:hAnsi="Times New Roman" w:cs="Times New Roman"/>
          <w:sz w:val="24"/>
          <w:szCs w:val="24"/>
          <w:lang w:val="en-US" w:eastAsia="ar-SA"/>
        </w:rPr>
        <w:t> </w:t>
      </w:r>
      <w:r w:rsidRPr="00AF3DE4">
        <w:rPr>
          <w:rFonts w:ascii="Times New Roman" w:hAnsi="Times New Roman" w:cs="Times New Roman"/>
          <w:sz w:val="24"/>
          <w:szCs w:val="24"/>
          <w:lang w:eastAsia="ar-SA"/>
        </w:rPr>
        <w:t xml:space="preserve">Исполнитель должен передать представителю Заказчика отремонтированный </w:t>
      </w:r>
      <w:r>
        <w:rPr>
          <w:rFonts w:ascii="Times New Roman" w:hAnsi="Times New Roman" w:cs="Times New Roman"/>
          <w:sz w:val="24"/>
          <w:szCs w:val="24"/>
          <w:lang w:eastAsia="ar-SA"/>
        </w:rPr>
        <w:t>МФУ</w:t>
      </w:r>
      <w:r w:rsidRPr="00AF3DE4">
        <w:rPr>
          <w:rFonts w:ascii="Times New Roman" w:hAnsi="Times New Roman" w:cs="Times New Roman"/>
          <w:sz w:val="24"/>
          <w:szCs w:val="24"/>
          <w:lang w:eastAsia="ar-SA"/>
        </w:rPr>
        <w:t xml:space="preserve"> с актом сдачи-пр</w:t>
      </w:r>
      <w:r w:rsidRPr="00C76358">
        <w:rPr>
          <w:rFonts w:ascii="Times New Roman" w:hAnsi="Times New Roman" w:cs="Times New Roman"/>
          <w:sz w:val="24"/>
          <w:szCs w:val="24"/>
          <w:lang w:eastAsia="ar-SA"/>
        </w:rPr>
        <w:t>иём</w:t>
      </w:r>
      <w:r w:rsidRPr="00AF3DE4">
        <w:rPr>
          <w:rFonts w:ascii="Times New Roman" w:hAnsi="Times New Roman" w:cs="Times New Roman"/>
          <w:sz w:val="24"/>
          <w:szCs w:val="24"/>
          <w:lang w:eastAsia="ar-SA"/>
        </w:rPr>
        <w:t>ки оказанных услуг. Датой окончания текущего ремонта считается дата подписания Заказчиком акта сдачи-приёмки оказанных услуг;</w:t>
      </w:r>
    </w:p>
    <w:p w:rsidR="002B0057" w:rsidRDefault="002B0057" w:rsidP="002B005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F3DE4">
        <w:rPr>
          <w:rFonts w:ascii="Times New Roman" w:hAnsi="Times New Roman" w:cs="Times New Roman"/>
          <w:sz w:val="24"/>
          <w:szCs w:val="24"/>
          <w:lang w:eastAsia="ar-SA"/>
        </w:rPr>
        <w:t>– Исполнитель самостоятельно приобретает запасные части и материалы, необходимые для качественного оказания услуги.</w:t>
      </w:r>
    </w:p>
    <w:p w:rsidR="002B0057" w:rsidRDefault="002B0057" w:rsidP="002B005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– </w:t>
      </w:r>
      <w:proofErr w:type="gramStart"/>
      <w:r w:rsidRPr="003B0BF6">
        <w:rPr>
          <w:rFonts w:ascii="Times New Roman" w:hAnsi="Times New Roman" w:cs="Times New Roman"/>
          <w:sz w:val="24"/>
          <w:szCs w:val="24"/>
          <w:lang w:eastAsia="ar-SA"/>
        </w:rPr>
        <w:t>и</w:t>
      </w:r>
      <w:proofErr w:type="gramEnd"/>
      <w:r w:rsidRPr="003B0BF6">
        <w:rPr>
          <w:rFonts w:ascii="Times New Roman" w:hAnsi="Times New Roman" w:cs="Times New Roman"/>
          <w:sz w:val="24"/>
          <w:szCs w:val="24"/>
          <w:lang w:eastAsia="ar-SA"/>
        </w:rPr>
        <w:t>спользуемые в процессе ремонта запасные части и расходные матери</w:t>
      </w:r>
      <w:r>
        <w:rPr>
          <w:rFonts w:ascii="Times New Roman" w:hAnsi="Times New Roman" w:cs="Times New Roman"/>
          <w:sz w:val="24"/>
          <w:szCs w:val="24"/>
          <w:lang w:eastAsia="ar-SA"/>
        </w:rPr>
        <w:t>алы должны быть новыми и разрешё</w:t>
      </w:r>
      <w:r w:rsidRPr="003B0BF6">
        <w:rPr>
          <w:rFonts w:ascii="Times New Roman" w:hAnsi="Times New Roman" w:cs="Times New Roman"/>
          <w:sz w:val="24"/>
          <w:szCs w:val="24"/>
          <w:lang w:eastAsia="ar-SA"/>
        </w:rPr>
        <w:t>нные к установке заводом-изготовителем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2B0057" w:rsidRPr="00AF3DE4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AF3DE4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4. Требования к качеству предоставления услуги:</w:t>
      </w:r>
    </w:p>
    <w:p w:rsidR="002B0057" w:rsidRPr="00AF3DE4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proofErr w:type="gramStart"/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–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  <w:lang w:val="en-US"/>
        </w:rPr>
        <w:t> 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услуги должны быть оказаны качественно и в срок, с соблюдением требований стандартов, технических условий, установленных заводами-изготовителями, и других нормативных правовых документов Российской Федера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ции, определяющих перечень, объё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м и последовательность выполнения таких работ;</w:t>
      </w:r>
      <w:proofErr w:type="gramEnd"/>
    </w:p>
    <w:p w:rsidR="002B0057" w:rsidRPr="00AF3DE4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–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  <w:lang w:val="en-US"/>
        </w:rPr>
        <w:t> 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Исполнитель при оказании услуг обязуется использовать только запасные части и ремонтные материалы, соответствующие ГОСТ и ТУ, со строгим соблюдением технологического процесса и техники безопасности. Качество услуг должно соответствовать всем требованиям ГОСТ, техническим условиям и требованиям нормативно-технической документации, в том числе в соответствии с ГОСТами и ТУ;</w:t>
      </w:r>
    </w:p>
    <w:p w:rsidR="002B0057" w:rsidRPr="00AF3DE4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–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  <w:lang w:val="en-US"/>
        </w:rPr>
        <w:t> 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Исполнитель обеспечивает оказание услуг квалифицированными специалистами, обладающими необходимыми документами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(сертификат 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  <w:lang w:val="en-US"/>
        </w:rPr>
        <w:t>Kyocera</w:t>
      </w:r>
      <w:r w:rsidRPr="00BA3A37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  <w:lang w:val="en-US"/>
        </w:rPr>
        <w:t>academy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)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, подтверждающими соответствующий уровень квалификации в области технического обслуживания и ремонта техники и оборудования</w:t>
      </w:r>
      <w:r w:rsidRPr="00AF3DE4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.</w:t>
      </w:r>
    </w:p>
    <w:p w:rsidR="002B0057" w:rsidRPr="00AF3DE4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AF3DE4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5. Порядок </w:t>
      </w:r>
      <w:r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оказания</w:t>
      </w:r>
      <w:r w:rsidRPr="00AF3DE4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услуг:</w:t>
      </w:r>
    </w:p>
    <w:p w:rsidR="002B0057" w:rsidRPr="00AF3DE4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– При передаче 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МФУ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для 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оказания услуг составляется акт приё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ма-передачи (в 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2 (Д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вух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)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экземплярах), в котором указывается комплектность, видимые наружные повреждения и дефекты.</w:t>
      </w:r>
    </w:p>
    <w:p w:rsidR="002B0057" w:rsidRPr="00AF3DE4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– 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Акт приё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ма-передачи подписывается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уполномоченными лицами Сторон 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и </w:t>
      </w:r>
      <w:r w:rsidRPr="00C76358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1 (</w:t>
      </w:r>
      <w:proofErr w:type="gramStart"/>
      <w:r w:rsidRPr="00C76358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Один)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</w:t>
      </w:r>
      <w:proofErr w:type="gramEnd"/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экземпляр выдают уполномоченному лицу Заказчика.</w:t>
      </w:r>
    </w:p>
    <w:p w:rsidR="002B0057" w:rsidRPr="00AF3DE4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– 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Оказание услуг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по ремонту 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МФУ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должны осуществляться по заявке Заказчика, в которой указывается предварительно определенный перечень неисправностей (работ), которые подлежат выполнению. В случае</w:t>
      </w:r>
      <w:proofErr w:type="gramStart"/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,</w:t>
      </w:r>
      <w:proofErr w:type="gramEnd"/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если в процессе выполнения 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Услуги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будут выявлены дополнительные дефекты, требующие устранения, такие работы могут выполняться только с согласия Заказчика, подтверждённые согласованной дополнительной дефектной ведомостью, которая составляется в </w:t>
      </w:r>
      <w:r w:rsidRPr="00C76358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течение 1 (Одного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) рабочего дня.</w:t>
      </w:r>
    </w:p>
    <w:p w:rsidR="002B0057" w:rsidRPr="00AF3DE4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– 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Заменённые запчасти и материалы, а также упаковки от использованных запчастей и материалов должны быть представлены на осмотр Заказчику в момент приёмки 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оказанных услуг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Заказчик в случае необходимости вправе потребовать возвращения заменённых запчастей и материалов при приёмке 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МФУ после ремонта.</w:t>
      </w:r>
    </w:p>
    <w:p w:rsidR="002B0057" w:rsidRPr="00AF3DE4" w:rsidRDefault="002B0057" w:rsidP="002B0057">
      <w:pPr>
        <w:ind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B22D2C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–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 Сдача</w:t>
      </w:r>
      <w:r w:rsidRPr="00AF3DE4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-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п</w:t>
      </w:r>
      <w:r w:rsidRPr="00AF3DE4">
        <w:rPr>
          <w:rFonts w:ascii="Times New Roman" w:eastAsia="Andale Sans UI" w:hAnsi="Times New Roman" w:cs="Times New Roman"/>
          <w:kern w:val="1"/>
          <w:sz w:val="24"/>
          <w:szCs w:val="24"/>
        </w:rPr>
        <w:t>риёмка оказанных услуг производится по а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кту сдачи-приёмки оказанных услуг</w:t>
      </w:r>
      <w:r w:rsidRPr="00AF3DE4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. При сдаче-приёмке оказанных услуг должны присутствовать представители Исполнителя и Заказчика. 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Акт сдачи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-</w:t>
      </w:r>
      <w:r w:rsidRPr="00C76358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приёмки оказанных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услуг подписывается представителями 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С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торон. </w:t>
      </w:r>
    </w:p>
    <w:p w:rsidR="002B0057" w:rsidRPr="00BF25A3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F3DE4">
        <w:rPr>
          <w:rFonts w:ascii="Times New Roman" w:hAnsi="Times New Roman" w:cs="Times New Roman"/>
          <w:bCs/>
          <w:kern w:val="1"/>
          <w:sz w:val="24"/>
          <w:szCs w:val="24"/>
        </w:rPr>
        <w:t>– 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В</w:t>
      </w:r>
      <w:r w:rsidRPr="00AF3DE4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случае несоответствия оказываемых услуг техническому заданию или условиям контракта, Заказчик составляет рекламационный акт (предписание) с перечнем недостатков и указанием срока их устранения. Исполнитель обязан произвести необходимые исправления за свой счёт в срок, указанный в рекламационном акте, либо в срок, согласованный с Заказчиком. В случае обнаружения при приёмке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оказанных услуг</w:t>
      </w:r>
      <w:r w:rsidRPr="00AF3DE4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каких-</w:t>
      </w:r>
      <w:r w:rsidRPr="00BF25A3">
        <w:rPr>
          <w:rFonts w:ascii="Times New Roman" w:eastAsia="Andale Sans UI" w:hAnsi="Times New Roman" w:cs="Times New Roman"/>
          <w:kern w:val="1"/>
          <w:sz w:val="24"/>
          <w:szCs w:val="24"/>
        </w:rPr>
        <w:t>либо недоделок, дефектов или иных недостатков, указанные факты отражаются в акте сдачи-приёмки оказанных услуг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.</w:t>
      </w:r>
    </w:p>
    <w:p w:rsidR="002B0057" w:rsidRPr="00C76358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BF25A3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6. Срок оказания услуг: </w:t>
      </w:r>
      <w:r w:rsidRPr="00BF25A3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с момента заключения контракта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в течение 5 (Пять) рабочих </w:t>
      </w:r>
      <w:r w:rsidRPr="00C76358">
        <w:rPr>
          <w:rFonts w:ascii="Times New Roman" w:eastAsia="Andale Sans UI" w:hAnsi="Times New Roman" w:cs="Times New Roman"/>
          <w:kern w:val="1"/>
          <w:sz w:val="24"/>
          <w:szCs w:val="24"/>
        </w:rPr>
        <w:t>дней.</w:t>
      </w:r>
    </w:p>
    <w:p w:rsidR="002B0057" w:rsidRPr="00AF3DE4" w:rsidRDefault="002B0057" w:rsidP="002B005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F3DE4">
        <w:rPr>
          <w:rFonts w:ascii="Times New Roman" w:hAnsi="Times New Roman"/>
          <w:b/>
          <w:sz w:val="24"/>
          <w:szCs w:val="24"/>
        </w:rPr>
        <w:t>7.</w:t>
      </w:r>
      <w:r w:rsidRPr="00AF3DE4">
        <w:rPr>
          <w:rFonts w:ascii="Times New Roman" w:hAnsi="Times New Roman"/>
          <w:b/>
          <w:sz w:val="24"/>
          <w:szCs w:val="24"/>
          <w:lang w:val="en-US"/>
        </w:rPr>
        <w:t> </w:t>
      </w:r>
      <w:r w:rsidRPr="00AF3DE4">
        <w:rPr>
          <w:rFonts w:ascii="Times New Roman" w:hAnsi="Times New Roman"/>
          <w:b/>
          <w:sz w:val="24"/>
          <w:szCs w:val="24"/>
        </w:rPr>
        <w:t>Требования к гарантийному сроку:</w:t>
      </w:r>
    </w:p>
    <w:p w:rsidR="002B0057" w:rsidRPr="006D25A7" w:rsidRDefault="002B0057" w:rsidP="002B00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7.1. </w:t>
      </w:r>
      <w:r w:rsidRPr="006D25A7">
        <w:rPr>
          <w:rFonts w:ascii="Times New Roman" w:hAnsi="Times New Roman" w:cs="Times New Roman"/>
          <w:sz w:val="24"/>
          <w:szCs w:val="24"/>
        </w:rPr>
        <w:t xml:space="preserve">Исполнитель гарантирует Заказчику качество оказания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D25A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луг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условиями</w:t>
      </w:r>
      <w:r w:rsidRPr="006D25A7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2B0057" w:rsidRPr="006D25A7" w:rsidRDefault="002B0057" w:rsidP="002B00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7.2. </w:t>
      </w:r>
      <w:r w:rsidRPr="006D25A7">
        <w:rPr>
          <w:rFonts w:ascii="Times New Roman" w:hAnsi="Times New Roman" w:cs="Times New Roman"/>
          <w:sz w:val="24"/>
          <w:szCs w:val="24"/>
        </w:rPr>
        <w:t xml:space="preserve">Гарантийный срок составляет </w:t>
      </w:r>
      <w:r>
        <w:rPr>
          <w:rFonts w:ascii="Times New Roman" w:hAnsi="Times New Roman" w:cs="Times New Roman"/>
          <w:sz w:val="24"/>
          <w:szCs w:val="24"/>
        </w:rPr>
        <w:t>не менее 12 (Двенадцати) месяцев</w:t>
      </w:r>
      <w:r w:rsidRPr="006D25A7">
        <w:rPr>
          <w:rFonts w:ascii="Times New Roman" w:hAnsi="Times New Roman" w:cs="Times New Roman"/>
          <w:sz w:val="24"/>
          <w:szCs w:val="24"/>
        </w:rPr>
        <w:t xml:space="preserve"> со дня подписания Сторонами документа о приёмке.</w:t>
      </w:r>
    </w:p>
    <w:p w:rsidR="002B0057" w:rsidRPr="006D25A7" w:rsidRDefault="002B0057" w:rsidP="002B00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7.3. </w:t>
      </w:r>
      <w:r w:rsidRPr="006D25A7">
        <w:rPr>
          <w:rFonts w:ascii="Times New Roman" w:hAnsi="Times New Roman" w:cs="Times New Roman"/>
          <w:sz w:val="24"/>
          <w:szCs w:val="24"/>
        </w:rPr>
        <w:t>Если в период гарантийного срока обнаружатся недостатки, то Исполнитель (в случае если не докажет отсутствие своей вины) обязан устранить их за свой счёт в сроки, установленные Заказчиком. Гарантийный срок в этом случае продлевается на период устранения недостатков.</w:t>
      </w:r>
    </w:p>
    <w:p w:rsidR="002B0057" w:rsidRPr="006D25A7" w:rsidRDefault="002B0057" w:rsidP="002B00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5A7">
        <w:rPr>
          <w:rFonts w:ascii="Times New Roman" w:hAnsi="Times New Roman" w:cs="Times New Roman"/>
          <w:sz w:val="24"/>
          <w:szCs w:val="24"/>
        </w:rPr>
        <w:t>При обнаружении недостатков Заказчик составляет акт о выявленных недостатках, который является достаточным основанием для устранения недостатков.</w:t>
      </w:r>
    </w:p>
    <w:p w:rsidR="002B0057" w:rsidRPr="00AF3DE4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D25A7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D25A7">
        <w:rPr>
          <w:rFonts w:ascii="Times New Roman" w:hAnsi="Times New Roman" w:cs="Times New Roman"/>
          <w:sz w:val="24"/>
          <w:szCs w:val="24"/>
        </w:rPr>
        <w:t>Документом, подтверждающим объём и качество выполненных Исполнителем обязательств по гарантийному обслуживанию, является акт, подписанный Заказчиком и Исполнителем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.</w:t>
      </w:r>
    </w:p>
    <w:p w:rsidR="002B0057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F3DE4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8.</w:t>
      </w:r>
      <w:r w:rsidRPr="00AF3DE4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en-US"/>
        </w:rPr>
        <w:t> </w:t>
      </w:r>
      <w:r w:rsidRPr="00AF3DE4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Место </w:t>
      </w:r>
      <w:r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оказания услуг</w:t>
      </w:r>
      <w:r w:rsidRPr="00AF3DE4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. </w:t>
      </w:r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На территории </w:t>
      </w:r>
      <w:r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Заказчика</w:t>
      </w:r>
      <w:proofErr w:type="gramStart"/>
      <w:r w:rsidRPr="00AF3DE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.</w:t>
      </w:r>
      <w:proofErr w:type="gramEnd"/>
    </w:p>
    <w:p w:rsidR="002B0057" w:rsidRPr="00AF3DE4" w:rsidRDefault="002B0057" w:rsidP="002B0057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B0057" w:rsidRPr="007C4B40" w:rsidRDefault="002B0057" w:rsidP="002B0057">
      <w:pPr>
        <w:ind w:firstLine="709"/>
        <w:contextualSpacing/>
        <w:jc w:val="both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7C4B40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.</w:t>
      </w:r>
    </w:p>
    <w:p w:rsidR="002B0057" w:rsidRDefault="002B0057" w:rsidP="002B00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2B0057" w:rsidRPr="00165684" w:rsidTr="00C6141D">
        <w:tc>
          <w:tcPr>
            <w:tcW w:w="5210" w:type="dxa"/>
            <w:shd w:val="clear" w:color="auto" w:fill="auto"/>
          </w:tcPr>
          <w:p w:rsidR="002B0057" w:rsidRPr="00496D11" w:rsidRDefault="002B0057" w:rsidP="00C6141D">
            <w:pPr>
              <w:widowControl/>
              <w:autoSpaceDE/>
              <w:autoSpaceDN/>
              <w:adjustRightInd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2B0057" w:rsidRPr="009E0BF1" w:rsidRDefault="002B0057" w:rsidP="00C614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11" w:type="dxa"/>
            <w:shd w:val="clear" w:color="auto" w:fill="auto"/>
          </w:tcPr>
          <w:p w:rsidR="002B0057" w:rsidRPr="00496D11" w:rsidRDefault="002B0057" w:rsidP="00C6141D">
            <w:pPr>
              <w:widowControl/>
              <w:autoSpaceDE/>
              <w:autoSpaceDN/>
              <w:adjustRightInd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1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</w:tbl>
    <w:p w:rsidR="002B0057" w:rsidRPr="005F02BC" w:rsidRDefault="002B0057" w:rsidP="002B00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291" w:rsidRDefault="002D2291">
      <w:bookmarkStart w:id="0" w:name="_GoBack"/>
      <w:bookmarkEnd w:id="0"/>
    </w:p>
    <w:sectPr w:rsidR="002D2291" w:rsidSect="0050249C">
      <w:footnotePr>
        <w:numRestart w:val="eachSect"/>
      </w:footnotePr>
      <w:pgSz w:w="11906" w:h="16838"/>
      <w:pgMar w:top="1134" w:right="567" w:bottom="1134" w:left="1134" w:header="720" w:footer="187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57"/>
    <w:rsid w:val="002B0057"/>
    <w:rsid w:val="002D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00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1"/>
    <w:rsid w:val="002B0057"/>
    <w:rPr>
      <w:rFonts w:ascii="Arial" w:eastAsia="Times New Roman" w:hAnsi="Arial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00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1"/>
    <w:rsid w:val="002B0057"/>
    <w:rPr>
      <w:rFonts w:ascii="Arial" w:eastAsia="Times New Roman" w:hAnsi="Arial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-zakupki.ru/cody/okpd2/33.13.12.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845</Words>
  <Characters>4822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</dc:creator>
  <cp:lastModifiedBy>EMIN</cp:lastModifiedBy>
  <cp:revision>1</cp:revision>
  <dcterms:created xsi:type="dcterms:W3CDTF">2026-07-15T15:22:00Z</dcterms:created>
  <dcterms:modified xsi:type="dcterms:W3CDTF">2026-07-15T15:23:00Z</dcterms:modified>
</cp:coreProperties>
</file>