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C6C72" w14:textId="4ED30A57" w:rsidR="00430F69" w:rsidRPr="002101C4" w:rsidRDefault="0092438C" w:rsidP="00430F69">
      <w:pPr>
        <w:autoSpaceDE w:val="0"/>
        <w:autoSpaceDN w:val="0"/>
        <w:adjustRightInd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ПРОЕКТ </w:t>
      </w:r>
      <w:r w:rsidR="00430F69" w:rsidRPr="002101C4">
        <w:rPr>
          <w:rFonts w:ascii="Times New Roman" w:hAnsi="Times New Roman" w:cs="Times New Roman"/>
          <w:b/>
          <w:sz w:val="24"/>
          <w:szCs w:val="24"/>
        </w:rPr>
        <w:t>КОНТРАКТ</w:t>
      </w:r>
      <w:r>
        <w:rPr>
          <w:rFonts w:ascii="Times New Roman" w:hAnsi="Times New Roman" w:cs="Times New Roman"/>
          <w:b/>
          <w:sz w:val="24"/>
          <w:szCs w:val="24"/>
        </w:rPr>
        <w:t>А</w:t>
      </w:r>
      <w:r w:rsidR="00430F69" w:rsidRPr="002101C4">
        <w:rPr>
          <w:rFonts w:ascii="Times New Roman" w:hAnsi="Times New Roman" w:cs="Times New Roman"/>
          <w:b/>
          <w:sz w:val="24"/>
          <w:szCs w:val="24"/>
        </w:rPr>
        <w:t xml:space="preserve"> №</w:t>
      </w:r>
    </w:p>
    <w:p w14:paraId="7B82E0AC" w14:textId="4BD6B8F5" w:rsidR="00D94918" w:rsidRDefault="00430F69" w:rsidP="002D699B">
      <w:pPr>
        <w:autoSpaceDE w:val="0"/>
        <w:autoSpaceDN w:val="0"/>
        <w:adjustRightInd w:val="0"/>
        <w:spacing w:after="0" w:line="240" w:lineRule="auto"/>
        <w:ind w:firstLine="709"/>
        <w:jc w:val="center"/>
        <w:rPr>
          <w:rFonts w:ascii="Times New Roman" w:hAnsi="Times New Roman" w:cs="Times New Roman"/>
          <w:b/>
          <w:sz w:val="24"/>
          <w:szCs w:val="24"/>
          <w:shd w:val="clear" w:color="auto" w:fill="FFFFFF"/>
        </w:rPr>
      </w:pPr>
      <w:r w:rsidRPr="002101C4">
        <w:rPr>
          <w:rFonts w:ascii="Times New Roman" w:hAnsi="Times New Roman" w:cs="Times New Roman"/>
          <w:b/>
          <w:sz w:val="24"/>
          <w:szCs w:val="24"/>
          <w:shd w:val="clear" w:color="auto" w:fill="FFFFFF"/>
        </w:rPr>
        <w:t xml:space="preserve">на </w:t>
      </w:r>
      <w:r w:rsidR="00A14EC2" w:rsidRPr="00A14EC2">
        <w:rPr>
          <w:rFonts w:ascii="Times New Roman" w:hAnsi="Times New Roman" w:cs="Times New Roman"/>
          <w:b/>
          <w:sz w:val="24"/>
          <w:szCs w:val="24"/>
          <w:shd w:val="clear" w:color="auto" w:fill="FFFFFF"/>
        </w:rPr>
        <w:t>оказание услуг по дооснащению и сопровождению (технической и лицензионной поддержке) программного обеспечения «</w:t>
      </w:r>
      <w:proofErr w:type="spellStart"/>
      <w:r w:rsidR="00A14EC2" w:rsidRPr="00A14EC2">
        <w:rPr>
          <w:rFonts w:ascii="Times New Roman" w:hAnsi="Times New Roman" w:cs="Times New Roman"/>
          <w:b/>
          <w:sz w:val="24"/>
          <w:szCs w:val="24"/>
          <w:shd w:val="clear" w:color="auto" w:fill="FFFFFF"/>
        </w:rPr>
        <w:t>Логус</w:t>
      </w:r>
      <w:proofErr w:type="spellEnd"/>
      <w:r w:rsidR="00A14EC2" w:rsidRPr="00A14EC2">
        <w:rPr>
          <w:rFonts w:ascii="Times New Roman" w:hAnsi="Times New Roman" w:cs="Times New Roman"/>
          <w:b/>
          <w:sz w:val="24"/>
          <w:szCs w:val="24"/>
          <w:shd w:val="clear" w:color="auto" w:fill="FFFFFF"/>
        </w:rPr>
        <w:t>» для нужд ФГБУ "МФК Минфина России"</w:t>
      </w:r>
    </w:p>
    <w:p w14:paraId="078260E8" w14:textId="77777777" w:rsidR="00D933AA" w:rsidRPr="00DC7492" w:rsidRDefault="00D933AA" w:rsidP="002D699B">
      <w:pPr>
        <w:autoSpaceDE w:val="0"/>
        <w:autoSpaceDN w:val="0"/>
        <w:adjustRightInd w:val="0"/>
        <w:spacing w:after="0" w:line="240" w:lineRule="auto"/>
        <w:ind w:firstLine="709"/>
        <w:jc w:val="center"/>
        <w:rPr>
          <w:rFonts w:ascii="Times New Roman" w:hAnsi="Times New Roman" w:cs="Times New Roman"/>
          <w:b/>
          <w:sz w:val="24"/>
          <w:szCs w:val="24"/>
          <w:shd w:val="clear" w:color="auto" w:fill="FFFFFF"/>
        </w:rPr>
      </w:pPr>
    </w:p>
    <w:p w14:paraId="220C1EED" w14:textId="61CA5948" w:rsidR="00D94918" w:rsidRPr="00C14439" w:rsidRDefault="00D94918" w:rsidP="00430F69">
      <w:pPr>
        <w:autoSpaceDE w:val="0"/>
        <w:autoSpaceDN w:val="0"/>
        <w:adjustRightInd w:val="0"/>
        <w:spacing w:after="0" w:line="240" w:lineRule="auto"/>
        <w:ind w:firstLine="709"/>
        <w:jc w:val="center"/>
        <w:rPr>
          <w:rFonts w:ascii="Times New Roman" w:hAnsi="Times New Roman" w:cs="Times New Roman"/>
          <w:i/>
          <w:sz w:val="24"/>
          <w:szCs w:val="24"/>
        </w:rPr>
      </w:pPr>
      <w:r w:rsidRPr="005C199A">
        <w:rPr>
          <w:rFonts w:ascii="Times New Roman" w:hAnsi="Times New Roman" w:cs="Times New Roman"/>
          <w:i/>
          <w:sz w:val="24"/>
          <w:szCs w:val="24"/>
        </w:rPr>
        <w:t xml:space="preserve">(Идентификационный код закупки </w:t>
      </w:r>
      <w:r w:rsidR="00430F69" w:rsidRPr="004D120D">
        <w:rPr>
          <w:rFonts w:ascii="Times New Roman" w:hAnsi="Times New Roman" w:cs="Times New Roman"/>
          <w:i/>
          <w:sz w:val="24"/>
          <w:szCs w:val="24"/>
        </w:rPr>
        <w:t>№</w:t>
      </w:r>
      <w:r w:rsidR="004D120D" w:rsidRPr="004D120D">
        <w:rPr>
          <w:rFonts w:ascii="Times New Roman" w:hAnsi="Times New Roman" w:cs="Times New Roman"/>
          <w:i/>
          <w:sz w:val="24"/>
          <w:szCs w:val="24"/>
        </w:rPr>
        <w:t xml:space="preserve"> </w:t>
      </w:r>
      <w:r w:rsidR="00A14EC2" w:rsidRPr="0025520A">
        <w:rPr>
          <w:rFonts w:ascii="Times New Roman" w:eastAsia="Times New Roman" w:hAnsi="Times New Roman" w:cs="Times New Roman"/>
          <w:sz w:val="24"/>
          <w:szCs w:val="24"/>
          <w:lang w:eastAsia="ar-SA"/>
        </w:rPr>
        <w:t>2615009067866500901001000700</w:t>
      </w:r>
      <w:r w:rsidR="00A14EC2">
        <w:rPr>
          <w:rFonts w:ascii="Times New Roman" w:eastAsia="Times New Roman" w:hAnsi="Times New Roman" w:cs="Times New Roman"/>
          <w:sz w:val="24"/>
          <w:szCs w:val="24"/>
          <w:lang w:eastAsia="ar-SA"/>
        </w:rPr>
        <w:t>0</w:t>
      </w:r>
      <w:r w:rsidR="00A14EC2" w:rsidRPr="0025520A">
        <w:rPr>
          <w:rFonts w:ascii="Times New Roman" w:eastAsia="Times New Roman" w:hAnsi="Times New Roman" w:cs="Times New Roman"/>
          <w:sz w:val="24"/>
          <w:szCs w:val="24"/>
          <w:lang w:eastAsia="ar-SA"/>
        </w:rPr>
        <w:t>0000244</w:t>
      </w:r>
      <w:r w:rsidRPr="00C14439">
        <w:rPr>
          <w:rFonts w:ascii="Times New Roman" w:hAnsi="Times New Roman" w:cs="Times New Roman"/>
          <w:i/>
          <w:sz w:val="24"/>
          <w:szCs w:val="24"/>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9"/>
        <w:gridCol w:w="5557"/>
      </w:tblGrid>
      <w:tr w:rsidR="00D94918" w:rsidRPr="00430F69" w14:paraId="32A2CF3C" w14:textId="77777777" w:rsidTr="005C199A">
        <w:tc>
          <w:tcPr>
            <w:tcW w:w="4649" w:type="dxa"/>
          </w:tcPr>
          <w:p w14:paraId="3690DE83" w14:textId="78F34176" w:rsidR="00D94918" w:rsidRPr="00430F69" w:rsidRDefault="00B2620F" w:rsidP="00430F69">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г. </w:t>
            </w:r>
            <w:r w:rsidR="005C199A">
              <w:rPr>
                <w:rFonts w:ascii="Times New Roman" w:hAnsi="Times New Roman" w:cs="Times New Roman"/>
                <w:sz w:val="24"/>
                <w:szCs w:val="24"/>
              </w:rPr>
              <w:t>Домодедово</w:t>
            </w:r>
          </w:p>
        </w:tc>
        <w:tc>
          <w:tcPr>
            <w:tcW w:w="5557" w:type="dxa"/>
          </w:tcPr>
          <w:p w14:paraId="6EB50C39" w14:textId="2E6F1B77" w:rsidR="00D94918" w:rsidRPr="00430F69" w:rsidRDefault="005C199A" w:rsidP="00430F69">
            <w:pPr>
              <w:autoSpaceDE w:val="0"/>
              <w:autoSpaceDN w:val="0"/>
              <w:adjustRightInd w:val="0"/>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67032">
              <w:rPr>
                <w:rFonts w:ascii="Times New Roman" w:hAnsi="Times New Roman" w:cs="Times New Roman"/>
                <w:sz w:val="24"/>
                <w:szCs w:val="24"/>
              </w:rPr>
              <w:t>«</w:t>
            </w:r>
            <w:r w:rsidR="00B2620F">
              <w:rPr>
                <w:rFonts w:ascii="Times New Roman" w:hAnsi="Times New Roman" w:cs="Times New Roman"/>
                <w:sz w:val="24"/>
                <w:szCs w:val="24"/>
                <w:u w:val="single"/>
              </w:rPr>
              <w:t xml:space="preserve">  </w:t>
            </w:r>
            <w:proofErr w:type="gramEnd"/>
            <w:r w:rsidR="00B2620F">
              <w:rPr>
                <w:rFonts w:ascii="Times New Roman" w:hAnsi="Times New Roman" w:cs="Times New Roman"/>
                <w:sz w:val="24"/>
                <w:szCs w:val="24"/>
                <w:u w:val="single"/>
              </w:rPr>
              <w:t xml:space="preserve">     </w:t>
            </w:r>
            <w:r w:rsidRPr="00967032">
              <w:rPr>
                <w:rFonts w:ascii="Times New Roman" w:hAnsi="Times New Roman" w:cs="Times New Roman"/>
                <w:sz w:val="24"/>
                <w:szCs w:val="24"/>
              </w:rPr>
              <w:t>»</w:t>
            </w:r>
            <w:r w:rsidR="00B2620F">
              <w:rPr>
                <w:rFonts w:ascii="Times New Roman" w:hAnsi="Times New Roman" w:cs="Times New Roman"/>
                <w:sz w:val="24"/>
                <w:szCs w:val="24"/>
              </w:rPr>
              <w:t xml:space="preserve"> </w:t>
            </w:r>
            <w:r w:rsidR="00B2620F">
              <w:rPr>
                <w:rFonts w:ascii="Times New Roman" w:hAnsi="Times New Roman" w:cs="Times New Roman"/>
                <w:sz w:val="24"/>
                <w:szCs w:val="24"/>
                <w:u w:val="single"/>
              </w:rPr>
              <w:t xml:space="preserve">                  </w:t>
            </w:r>
            <w:r w:rsidRPr="00967032">
              <w:rPr>
                <w:rFonts w:ascii="Times New Roman" w:hAnsi="Times New Roman" w:cs="Times New Roman"/>
                <w:sz w:val="24"/>
                <w:szCs w:val="24"/>
              </w:rPr>
              <w:t>202</w:t>
            </w:r>
            <w:r w:rsidR="005D52B9">
              <w:rPr>
                <w:rFonts w:ascii="Times New Roman" w:hAnsi="Times New Roman" w:cs="Times New Roman"/>
                <w:sz w:val="24"/>
                <w:szCs w:val="24"/>
              </w:rPr>
              <w:t>_</w:t>
            </w:r>
            <w:r w:rsidRPr="00967032">
              <w:rPr>
                <w:rFonts w:ascii="Times New Roman" w:hAnsi="Times New Roman" w:cs="Times New Roman"/>
                <w:sz w:val="24"/>
                <w:szCs w:val="24"/>
              </w:rPr>
              <w:t xml:space="preserve"> г.</w:t>
            </w:r>
          </w:p>
        </w:tc>
      </w:tr>
    </w:tbl>
    <w:p w14:paraId="2AF4F343"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387FBF33" w14:textId="17D6DEE6" w:rsidR="00A14EC2" w:rsidRPr="00A14EC2" w:rsidRDefault="00A14EC2" w:rsidP="00A14EC2">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A14EC2">
        <w:rPr>
          <w:rFonts w:ascii="Times New Roman" w:eastAsia="Times New Roman" w:hAnsi="Times New Roman" w:cs="Times New Roman"/>
          <w:b/>
          <w:color w:val="000000"/>
          <w:sz w:val="24"/>
          <w:szCs w:val="24"/>
          <w:lang w:eastAsia="ar-SA"/>
        </w:rPr>
        <w:t>Федеральное государственное бюджетное учреждение «Многофункциональный комплекс Министерства финансов Российской Федерации» (ФГБУ «МФК Минфина России»)</w:t>
      </w:r>
      <w:r w:rsidRPr="00A14EC2">
        <w:rPr>
          <w:rFonts w:ascii="Times New Roman" w:eastAsia="Times New Roman" w:hAnsi="Times New Roman" w:cs="Times New Roman"/>
          <w:color w:val="000000"/>
          <w:sz w:val="24"/>
          <w:szCs w:val="24"/>
          <w:lang w:eastAsia="ar-SA"/>
        </w:rPr>
        <w:t xml:space="preserve">, </w:t>
      </w:r>
      <w:r w:rsidRPr="00A14EC2">
        <w:rPr>
          <w:rFonts w:ascii="Times New Roman" w:eastAsia="Times New Roman" w:hAnsi="Times New Roman" w:cs="Times New Roman"/>
          <w:color w:val="000000"/>
          <w:spacing w:val="2"/>
          <w:sz w:val="24"/>
          <w:szCs w:val="24"/>
          <w:lang w:eastAsia="ar-SA"/>
        </w:rPr>
        <w:t>и</w:t>
      </w:r>
      <w:r w:rsidRPr="00A14EC2">
        <w:rPr>
          <w:rFonts w:ascii="Times New Roman" w:eastAsia="Times New Roman" w:hAnsi="Times New Roman" w:cs="Times New Roman"/>
          <w:color w:val="000000"/>
          <w:spacing w:val="-1"/>
          <w:sz w:val="24"/>
          <w:szCs w:val="24"/>
          <w:lang w:eastAsia="ar-SA"/>
        </w:rPr>
        <w:t>м</w:t>
      </w:r>
      <w:r w:rsidRPr="00A14EC2">
        <w:rPr>
          <w:rFonts w:ascii="Times New Roman" w:eastAsia="Times New Roman" w:hAnsi="Times New Roman" w:cs="Times New Roman"/>
          <w:color w:val="000000"/>
          <w:spacing w:val="-7"/>
          <w:sz w:val="24"/>
          <w:szCs w:val="24"/>
          <w:lang w:eastAsia="ar-SA"/>
        </w:rPr>
        <w:t>е</w:t>
      </w:r>
      <w:r w:rsidRPr="00A14EC2">
        <w:rPr>
          <w:rFonts w:ascii="Times New Roman" w:eastAsia="Times New Roman" w:hAnsi="Times New Roman" w:cs="Times New Roman"/>
          <w:color w:val="000000"/>
          <w:spacing w:val="2"/>
          <w:sz w:val="24"/>
          <w:szCs w:val="24"/>
          <w:lang w:eastAsia="ar-SA"/>
        </w:rPr>
        <w:t>н</w:t>
      </w:r>
      <w:r w:rsidRPr="00A14EC2">
        <w:rPr>
          <w:rFonts w:ascii="Times New Roman" w:eastAsia="Times New Roman" w:hAnsi="Times New Roman" w:cs="Times New Roman"/>
          <w:color w:val="000000"/>
          <w:sz w:val="24"/>
          <w:szCs w:val="24"/>
          <w:lang w:eastAsia="ar-SA"/>
        </w:rPr>
        <w:t>у</w:t>
      </w:r>
      <w:r w:rsidRPr="00A14EC2">
        <w:rPr>
          <w:rFonts w:ascii="Times New Roman" w:eastAsia="Times New Roman" w:hAnsi="Times New Roman" w:cs="Times New Roman"/>
          <w:color w:val="000000"/>
          <w:spacing w:val="-7"/>
          <w:sz w:val="24"/>
          <w:szCs w:val="24"/>
          <w:lang w:eastAsia="ar-SA"/>
        </w:rPr>
        <w:t>е</w:t>
      </w:r>
      <w:r w:rsidRPr="00A14EC2">
        <w:rPr>
          <w:rFonts w:ascii="Times New Roman" w:eastAsia="Times New Roman" w:hAnsi="Times New Roman" w:cs="Times New Roman"/>
          <w:color w:val="000000"/>
          <w:spacing w:val="4"/>
          <w:sz w:val="24"/>
          <w:szCs w:val="24"/>
          <w:lang w:eastAsia="ar-SA"/>
        </w:rPr>
        <w:t>м</w:t>
      </w:r>
      <w:r w:rsidRPr="00A14EC2">
        <w:rPr>
          <w:rFonts w:ascii="Times New Roman" w:eastAsia="Times New Roman" w:hAnsi="Times New Roman" w:cs="Times New Roman"/>
          <w:color w:val="000000"/>
          <w:sz w:val="24"/>
          <w:szCs w:val="24"/>
          <w:lang w:eastAsia="ar-SA"/>
        </w:rPr>
        <w:t>ое</w:t>
      </w:r>
      <w:r w:rsidRPr="00A14EC2">
        <w:rPr>
          <w:rFonts w:ascii="Times New Roman" w:eastAsia="Times New Roman" w:hAnsi="Times New Roman" w:cs="Times New Roman"/>
          <w:color w:val="000000"/>
          <w:spacing w:val="-4"/>
          <w:sz w:val="24"/>
          <w:szCs w:val="24"/>
          <w:lang w:eastAsia="ar-SA"/>
        </w:rPr>
        <w:t xml:space="preserve"> </w:t>
      </w:r>
      <w:r w:rsidRPr="00A14EC2">
        <w:rPr>
          <w:rFonts w:ascii="Times New Roman" w:eastAsia="Times New Roman" w:hAnsi="Times New Roman" w:cs="Times New Roman"/>
          <w:color w:val="000000"/>
          <w:sz w:val="24"/>
          <w:szCs w:val="24"/>
          <w:lang w:eastAsia="ar-SA"/>
        </w:rPr>
        <w:t>в</w:t>
      </w:r>
      <w:r w:rsidRPr="00A14EC2">
        <w:rPr>
          <w:rFonts w:ascii="Times New Roman" w:eastAsia="Times New Roman" w:hAnsi="Times New Roman" w:cs="Times New Roman"/>
          <w:color w:val="000000"/>
          <w:spacing w:val="4"/>
          <w:sz w:val="24"/>
          <w:szCs w:val="24"/>
          <w:lang w:eastAsia="ar-SA"/>
        </w:rPr>
        <w:t xml:space="preserve"> </w:t>
      </w:r>
      <w:r w:rsidRPr="00A14EC2">
        <w:rPr>
          <w:rFonts w:ascii="Times New Roman" w:eastAsia="Times New Roman" w:hAnsi="Times New Roman" w:cs="Times New Roman"/>
          <w:color w:val="000000"/>
          <w:spacing w:val="-2"/>
          <w:sz w:val="24"/>
          <w:szCs w:val="24"/>
          <w:lang w:eastAsia="ar-SA"/>
        </w:rPr>
        <w:t>д</w:t>
      </w:r>
      <w:r w:rsidRPr="00A14EC2">
        <w:rPr>
          <w:rFonts w:ascii="Times New Roman" w:eastAsia="Times New Roman" w:hAnsi="Times New Roman" w:cs="Times New Roman"/>
          <w:color w:val="000000"/>
          <w:spacing w:val="3"/>
          <w:sz w:val="24"/>
          <w:szCs w:val="24"/>
          <w:lang w:eastAsia="ar-SA"/>
        </w:rPr>
        <w:t>а</w:t>
      </w:r>
      <w:r w:rsidRPr="00A14EC2">
        <w:rPr>
          <w:rFonts w:ascii="Times New Roman" w:eastAsia="Times New Roman" w:hAnsi="Times New Roman" w:cs="Times New Roman"/>
          <w:color w:val="000000"/>
          <w:sz w:val="24"/>
          <w:szCs w:val="24"/>
          <w:lang w:eastAsia="ar-SA"/>
        </w:rPr>
        <w:t>ль</w:t>
      </w:r>
      <w:r w:rsidRPr="00A14EC2">
        <w:rPr>
          <w:rFonts w:ascii="Times New Roman" w:eastAsia="Times New Roman" w:hAnsi="Times New Roman" w:cs="Times New Roman"/>
          <w:color w:val="000000"/>
          <w:spacing w:val="2"/>
          <w:sz w:val="24"/>
          <w:szCs w:val="24"/>
          <w:lang w:eastAsia="ar-SA"/>
        </w:rPr>
        <w:t>н</w:t>
      </w:r>
      <w:r w:rsidRPr="00A14EC2">
        <w:rPr>
          <w:rFonts w:ascii="Times New Roman" w:eastAsia="Times New Roman" w:hAnsi="Times New Roman" w:cs="Times New Roman"/>
          <w:color w:val="000000"/>
          <w:spacing w:val="-7"/>
          <w:sz w:val="24"/>
          <w:szCs w:val="24"/>
          <w:lang w:eastAsia="ar-SA"/>
        </w:rPr>
        <w:t>е</w:t>
      </w:r>
      <w:r w:rsidRPr="00A14EC2">
        <w:rPr>
          <w:rFonts w:ascii="Times New Roman" w:eastAsia="Times New Roman" w:hAnsi="Times New Roman" w:cs="Times New Roman"/>
          <w:color w:val="000000"/>
          <w:spacing w:val="2"/>
          <w:sz w:val="24"/>
          <w:szCs w:val="24"/>
          <w:lang w:eastAsia="ar-SA"/>
        </w:rPr>
        <w:t>й</w:t>
      </w:r>
      <w:r w:rsidRPr="00A14EC2">
        <w:rPr>
          <w:rFonts w:ascii="Times New Roman" w:eastAsia="Times New Roman" w:hAnsi="Times New Roman" w:cs="Times New Roman"/>
          <w:color w:val="000000"/>
          <w:spacing w:val="3"/>
          <w:sz w:val="24"/>
          <w:szCs w:val="24"/>
          <w:lang w:eastAsia="ar-SA"/>
        </w:rPr>
        <w:t>ш</w:t>
      </w:r>
      <w:r w:rsidRPr="00A14EC2">
        <w:rPr>
          <w:rFonts w:ascii="Times New Roman" w:eastAsia="Times New Roman" w:hAnsi="Times New Roman" w:cs="Times New Roman"/>
          <w:color w:val="000000"/>
          <w:spacing w:val="-7"/>
          <w:sz w:val="24"/>
          <w:szCs w:val="24"/>
          <w:lang w:eastAsia="ar-SA"/>
        </w:rPr>
        <w:t>е</w:t>
      </w:r>
      <w:r w:rsidRPr="00A14EC2">
        <w:rPr>
          <w:rFonts w:ascii="Times New Roman" w:eastAsia="Times New Roman" w:hAnsi="Times New Roman" w:cs="Times New Roman"/>
          <w:color w:val="000000"/>
          <w:sz w:val="24"/>
          <w:szCs w:val="24"/>
          <w:lang w:eastAsia="ar-SA"/>
        </w:rPr>
        <w:t>м</w:t>
      </w:r>
      <w:r w:rsidRPr="00A14EC2">
        <w:rPr>
          <w:rFonts w:ascii="Times New Roman" w:eastAsia="Times New Roman" w:hAnsi="Times New Roman" w:cs="Times New Roman"/>
          <w:color w:val="000000"/>
          <w:spacing w:val="2"/>
          <w:sz w:val="24"/>
          <w:szCs w:val="24"/>
          <w:lang w:eastAsia="ar-SA"/>
        </w:rPr>
        <w:t xml:space="preserve"> «З</w:t>
      </w:r>
      <w:r w:rsidRPr="00A14EC2">
        <w:rPr>
          <w:rFonts w:ascii="Times New Roman" w:eastAsia="Times New Roman" w:hAnsi="Times New Roman" w:cs="Times New Roman"/>
          <w:color w:val="000000"/>
          <w:spacing w:val="3"/>
          <w:sz w:val="24"/>
          <w:szCs w:val="24"/>
          <w:lang w:eastAsia="ar-SA"/>
        </w:rPr>
        <w:t>а</w:t>
      </w:r>
      <w:r w:rsidRPr="00A14EC2">
        <w:rPr>
          <w:rFonts w:ascii="Times New Roman" w:eastAsia="Times New Roman" w:hAnsi="Times New Roman" w:cs="Times New Roman"/>
          <w:color w:val="000000"/>
          <w:spacing w:val="-2"/>
          <w:sz w:val="24"/>
          <w:szCs w:val="24"/>
          <w:lang w:eastAsia="ar-SA"/>
        </w:rPr>
        <w:t>к</w:t>
      </w:r>
      <w:r w:rsidRPr="00A14EC2">
        <w:rPr>
          <w:rFonts w:ascii="Times New Roman" w:eastAsia="Times New Roman" w:hAnsi="Times New Roman" w:cs="Times New Roman"/>
          <w:color w:val="000000"/>
          <w:spacing w:val="3"/>
          <w:sz w:val="24"/>
          <w:szCs w:val="24"/>
          <w:lang w:eastAsia="ar-SA"/>
        </w:rPr>
        <w:t>а</w:t>
      </w:r>
      <w:r w:rsidRPr="00A14EC2">
        <w:rPr>
          <w:rFonts w:ascii="Times New Roman" w:eastAsia="Times New Roman" w:hAnsi="Times New Roman" w:cs="Times New Roman"/>
          <w:color w:val="000000"/>
          <w:spacing w:val="-1"/>
          <w:sz w:val="24"/>
          <w:szCs w:val="24"/>
          <w:lang w:eastAsia="ar-SA"/>
        </w:rPr>
        <w:t>зч</w:t>
      </w:r>
      <w:r w:rsidRPr="00A14EC2">
        <w:rPr>
          <w:rFonts w:ascii="Times New Roman" w:eastAsia="Times New Roman" w:hAnsi="Times New Roman" w:cs="Times New Roman"/>
          <w:color w:val="000000"/>
          <w:spacing w:val="2"/>
          <w:sz w:val="24"/>
          <w:szCs w:val="24"/>
          <w:lang w:eastAsia="ar-SA"/>
        </w:rPr>
        <w:t>и</w:t>
      </w:r>
      <w:r w:rsidRPr="00A14EC2">
        <w:rPr>
          <w:rFonts w:ascii="Times New Roman" w:eastAsia="Times New Roman" w:hAnsi="Times New Roman" w:cs="Times New Roman"/>
          <w:color w:val="000000"/>
          <w:spacing w:val="-2"/>
          <w:sz w:val="24"/>
          <w:szCs w:val="24"/>
          <w:lang w:eastAsia="ar-SA"/>
        </w:rPr>
        <w:t>к»</w:t>
      </w:r>
      <w:r w:rsidRPr="00A14EC2">
        <w:rPr>
          <w:rFonts w:ascii="Times New Roman" w:eastAsia="Times New Roman" w:hAnsi="Times New Roman" w:cs="Times New Roman"/>
          <w:color w:val="000000"/>
          <w:sz w:val="24"/>
          <w:szCs w:val="24"/>
          <w:lang w:eastAsia="ar-SA"/>
        </w:rPr>
        <w:t>,</w:t>
      </w:r>
      <w:r w:rsidRPr="00A14EC2">
        <w:rPr>
          <w:rFonts w:ascii="Times New Roman" w:eastAsia="Times New Roman" w:hAnsi="Times New Roman" w:cs="Times New Roman"/>
          <w:color w:val="000000"/>
          <w:spacing w:val="5"/>
          <w:sz w:val="24"/>
          <w:szCs w:val="24"/>
          <w:lang w:eastAsia="ar-SA"/>
        </w:rPr>
        <w:t xml:space="preserve"> </w:t>
      </w:r>
      <w:r w:rsidRPr="00A14EC2">
        <w:rPr>
          <w:rFonts w:ascii="Times New Roman" w:eastAsia="Times New Roman" w:hAnsi="Times New Roman" w:cs="Times New Roman"/>
          <w:color w:val="000000"/>
          <w:sz w:val="24"/>
          <w:szCs w:val="24"/>
          <w:lang w:eastAsia="ar-SA"/>
        </w:rPr>
        <w:t xml:space="preserve">в </w:t>
      </w:r>
      <w:r w:rsidRPr="00A14EC2">
        <w:rPr>
          <w:rFonts w:ascii="Times New Roman" w:eastAsia="Times New Roman" w:hAnsi="Times New Roman" w:cs="Times New Roman"/>
          <w:color w:val="000000"/>
          <w:spacing w:val="-5"/>
          <w:sz w:val="24"/>
          <w:szCs w:val="24"/>
          <w:lang w:eastAsia="ar-SA"/>
        </w:rPr>
        <w:t>л</w:t>
      </w:r>
      <w:r w:rsidRPr="00A14EC2">
        <w:rPr>
          <w:rFonts w:ascii="Times New Roman" w:eastAsia="Times New Roman" w:hAnsi="Times New Roman" w:cs="Times New Roman"/>
          <w:color w:val="000000"/>
          <w:spacing w:val="2"/>
          <w:sz w:val="24"/>
          <w:szCs w:val="24"/>
          <w:lang w:eastAsia="ar-SA"/>
        </w:rPr>
        <w:t>иц</w:t>
      </w:r>
      <w:r w:rsidRPr="00A14EC2">
        <w:rPr>
          <w:rFonts w:ascii="Times New Roman" w:eastAsia="Times New Roman" w:hAnsi="Times New Roman" w:cs="Times New Roman"/>
          <w:color w:val="000000"/>
          <w:sz w:val="24"/>
          <w:szCs w:val="24"/>
          <w:lang w:eastAsia="ar-SA"/>
        </w:rPr>
        <w:t>е</w:t>
      </w:r>
      <w:r w:rsidRPr="00A14EC2">
        <w:rPr>
          <w:rFonts w:ascii="Times New Roman" w:eastAsia="Times New Roman" w:hAnsi="Times New Roman" w:cs="Times New Roman"/>
          <w:color w:val="000000"/>
          <w:sz w:val="24"/>
          <w:szCs w:val="24"/>
          <w:u w:val="single"/>
          <w:lang w:eastAsia="ar-SA"/>
        </w:rPr>
        <w:t xml:space="preserve">                                            </w:t>
      </w:r>
      <w:r w:rsidRPr="00A14EC2">
        <w:rPr>
          <w:rFonts w:ascii="Times New Roman" w:eastAsia="Times New Roman" w:hAnsi="Times New Roman" w:cs="Times New Roman"/>
          <w:color w:val="000000"/>
          <w:sz w:val="24"/>
          <w:szCs w:val="24"/>
          <w:lang w:eastAsia="ar-SA"/>
        </w:rPr>
        <w:t>,</w:t>
      </w:r>
      <w:r w:rsidRPr="00A14EC2">
        <w:rPr>
          <w:rFonts w:ascii="Times New Roman" w:eastAsia="Times New Roman" w:hAnsi="Times New Roman" w:cs="Times New Roman"/>
          <w:color w:val="000000"/>
          <w:spacing w:val="5"/>
          <w:sz w:val="24"/>
          <w:szCs w:val="24"/>
          <w:lang w:eastAsia="ar-SA"/>
        </w:rPr>
        <w:t xml:space="preserve"> </w:t>
      </w:r>
      <w:r w:rsidRPr="00A14EC2">
        <w:rPr>
          <w:rFonts w:ascii="Times New Roman" w:eastAsia="Times New Roman" w:hAnsi="Times New Roman" w:cs="Times New Roman"/>
          <w:color w:val="000000"/>
          <w:spacing w:val="-2"/>
          <w:sz w:val="24"/>
          <w:szCs w:val="24"/>
          <w:lang w:eastAsia="ar-SA"/>
        </w:rPr>
        <w:t>д</w:t>
      </w:r>
      <w:r w:rsidRPr="00A14EC2">
        <w:rPr>
          <w:rFonts w:ascii="Times New Roman" w:eastAsia="Times New Roman" w:hAnsi="Times New Roman" w:cs="Times New Roman"/>
          <w:color w:val="000000"/>
          <w:spacing w:val="-7"/>
          <w:sz w:val="24"/>
          <w:szCs w:val="24"/>
          <w:lang w:eastAsia="ar-SA"/>
        </w:rPr>
        <w:t>е</w:t>
      </w:r>
      <w:r w:rsidRPr="00A14EC2">
        <w:rPr>
          <w:rFonts w:ascii="Times New Roman" w:eastAsia="Times New Roman" w:hAnsi="Times New Roman" w:cs="Times New Roman"/>
          <w:color w:val="000000"/>
          <w:spacing w:val="2"/>
          <w:sz w:val="24"/>
          <w:szCs w:val="24"/>
          <w:lang w:eastAsia="ar-SA"/>
        </w:rPr>
        <w:t>й</w:t>
      </w:r>
      <w:r w:rsidRPr="00A14EC2">
        <w:rPr>
          <w:rFonts w:ascii="Times New Roman" w:eastAsia="Times New Roman" w:hAnsi="Times New Roman" w:cs="Times New Roman"/>
          <w:color w:val="000000"/>
          <w:spacing w:val="-2"/>
          <w:sz w:val="24"/>
          <w:szCs w:val="24"/>
          <w:lang w:eastAsia="ar-SA"/>
        </w:rPr>
        <w:t>с</w:t>
      </w:r>
      <w:r w:rsidRPr="00A14EC2">
        <w:rPr>
          <w:rFonts w:ascii="Times New Roman" w:eastAsia="Times New Roman" w:hAnsi="Times New Roman" w:cs="Times New Roman"/>
          <w:color w:val="000000"/>
          <w:sz w:val="24"/>
          <w:szCs w:val="24"/>
          <w:lang w:eastAsia="ar-SA"/>
        </w:rPr>
        <w:t>т</w:t>
      </w:r>
      <w:r w:rsidRPr="00A14EC2">
        <w:rPr>
          <w:rFonts w:ascii="Times New Roman" w:eastAsia="Times New Roman" w:hAnsi="Times New Roman" w:cs="Times New Roman"/>
          <w:color w:val="000000"/>
          <w:spacing w:val="1"/>
          <w:sz w:val="24"/>
          <w:szCs w:val="24"/>
          <w:lang w:eastAsia="ar-SA"/>
        </w:rPr>
        <w:t>в</w:t>
      </w:r>
      <w:r w:rsidRPr="00A14EC2">
        <w:rPr>
          <w:rFonts w:ascii="Times New Roman" w:eastAsia="Times New Roman" w:hAnsi="Times New Roman" w:cs="Times New Roman"/>
          <w:color w:val="000000"/>
          <w:spacing w:val="-5"/>
          <w:sz w:val="24"/>
          <w:szCs w:val="24"/>
          <w:lang w:eastAsia="ar-SA"/>
        </w:rPr>
        <w:t>у</w:t>
      </w:r>
      <w:r w:rsidRPr="00A14EC2">
        <w:rPr>
          <w:rFonts w:ascii="Times New Roman" w:eastAsia="Times New Roman" w:hAnsi="Times New Roman" w:cs="Times New Roman"/>
          <w:color w:val="000000"/>
          <w:spacing w:val="-2"/>
          <w:sz w:val="24"/>
          <w:szCs w:val="24"/>
          <w:lang w:eastAsia="ar-SA"/>
        </w:rPr>
        <w:t>ю</w:t>
      </w:r>
      <w:r w:rsidRPr="00A14EC2">
        <w:rPr>
          <w:rFonts w:ascii="Times New Roman" w:eastAsia="Times New Roman" w:hAnsi="Times New Roman" w:cs="Times New Roman"/>
          <w:color w:val="000000"/>
          <w:spacing w:val="3"/>
          <w:sz w:val="24"/>
          <w:szCs w:val="24"/>
          <w:lang w:eastAsia="ar-SA"/>
        </w:rPr>
        <w:t>щ</w:t>
      </w:r>
      <w:r w:rsidRPr="00A14EC2">
        <w:rPr>
          <w:rFonts w:ascii="Times New Roman" w:eastAsia="Times New Roman" w:hAnsi="Times New Roman" w:cs="Times New Roman"/>
          <w:color w:val="000000"/>
          <w:spacing w:val="-7"/>
          <w:sz w:val="24"/>
          <w:szCs w:val="24"/>
          <w:lang w:eastAsia="ar-SA"/>
        </w:rPr>
        <w:t>его</w:t>
      </w:r>
      <w:r w:rsidRPr="00A14EC2">
        <w:rPr>
          <w:rFonts w:ascii="Times New Roman" w:eastAsia="Times New Roman" w:hAnsi="Times New Roman" w:cs="Times New Roman"/>
          <w:color w:val="000000"/>
          <w:sz w:val="24"/>
          <w:szCs w:val="24"/>
          <w:lang w:eastAsia="ar-SA"/>
        </w:rPr>
        <w:t xml:space="preserve"> </w:t>
      </w:r>
      <w:r w:rsidRPr="00A14EC2">
        <w:rPr>
          <w:rFonts w:ascii="Times New Roman" w:eastAsia="Times New Roman" w:hAnsi="Times New Roman" w:cs="Times New Roman"/>
          <w:color w:val="000000"/>
          <w:spacing w:val="-3"/>
          <w:sz w:val="24"/>
          <w:szCs w:val="24"/>
          <w:lang w:eastAsia="ar-SA"/>
        </w:rPr>
        <w:t>н</w:t>
      </w:r>
      <w:r w:rsidRPr="00A14EC2">
        <w:rPr>
          <w:rFonts w:ascii="Times New Roman" w:eastAsia="Times New Roman" w:hAnsi="Times New Roman" w:cs="Times New Roman"/>
          <w:color w:val="000000"/>
          <w:sz w:val="24"/>
          <w:szCs w:val="24"/>
          <w:lang w:eastAsia="ar-SA"/>
        </w:rPr>
        <w:t xml:space="preserve">а </w:t>
      </w:r>
      <w:r w:rsidRPr="00A14EC2">
        <w:rPr>
          <w:rFonts w:ascii="Times New Roman" w:eastAsia="Times New Roman" w:hAnsi="Times New Roman" w:cs="Times New Roman"/>
          <w:color w:val="000000"/>
          <w:spacing w:val="-5"/>
          <w:sz w:val="24"/>
          <w:szCs w:val="24"/>
          <w:lang w:eastAsia="ar-SA"/>
        </w:rPr>
        <w:t>о</w:t>
      </w:r>
      <w:r w:rsidRPr="00A14EC2">
        <w:rPr>
          <w:rFonts w:ascii="Times New Roman" w:eastAsia="Times New Roman" w:hAnsi="Times New Roman" w:cs="Times New Roman"/>
          <w:color w:val="000000"/>
          <w:spacing w:val="-2"/>
          <w:sz w:val="24"/>
          <w:szCs w:val="24"/>
          <w:lang w:eastAsia="ar-SA"/>
        </w:rPr>
        <w:t>с</w:t>
      </w:r>
      <w:r w:rsidRPr="00A14EC2">
        <w:rPr>
          <w:rFonts w:ascii="Times New Roman" w:eastAsia="Times New Roman" w:hAnsi="Times New Roman" w:cs="Times New Roman"/>
          <w:color w:val="000000"/>
          <w:spacing w:val="2"/>
          <w:sz w:val="24"/>
          <w:szCs w:val="24"/>
          <w:lang w:eastAsia="ar-SA"/>
        </w:rPr>
        <w:t>н</w:t>
      </w:r>
      <w:r w:rsidRPr="00A14EC2">
        <w:rPr>
          <w:rFonts w:ascii="Times New Roman" w:eastAsia="Times New Roman" w:hAnsi="Times New Roman" w:cs="Times New Roman"/>
          <w:color w:val="000000"/>
          <w:spacing w:val="-5"/>
          <w:sz w:val="24"/>
          <w:szCs w:val="24"/>
          <w:lang w:eastAsia="ar-SA"/>
        </w:rPr>
        <w:t>о</w:t>
      </w:r>
      <w:r w:rsidRPr="00A14EC2">
        <w:rPr>
          <w:rFonts w:ascii="Times New Roman" w:eastAsia="Times New Roman" w:hAnsi="Times New Roman" w:cs="Times New Roman"/>
          <w:color w:val="000000"/>
          <w:spacing w:val="1"/>
          <w:sz w:val="24"/>
          <w:szCs w:val="24"/>
          <w:lang w:eastAsia="ar-SA"/>
        </w:rPr>
        <w:t>в</w:t>
      </w:r>
      <w:r w:rsidRPr="00A14EC2">
        <w:rPr>
          <w:rFonts w:ascii="Times New Roman" w:eastAsia="Times New Roman" w:hAnsi="Times New Roman" w:cs="Times New Roman"/>
          <w:color w:val="000000"/>
          <w:spacing w:val="3"/>
          <w:sz w:val="24"/>
          <w:szCs w:val="24"/>
          <w:lang w:eastAsia="ar-SA"/>
        </w:rPr>
        <w:t>а</w:t>
      </w:r>
      <w:r w:rsidRPr="00A14EC2">
        <w:rPr>
          <w:rFonts w:ascii="Times New Roman" w:eastAsia="Times New Roman" w:hAnsi="Times New Roman" w:cs="Times New Roman"/>
          <w:color w:val="000000"/>
          <w:spacing w:val="2"/>
          <w:sz w:val="24"/>
          <w:szCs w:val="24"/>
          <w:lang w:eastAsia="ar-SA"/>
        </w:rPr>
        <w:t>н</w:t>
      </w:r>
      <w:r w:rsidRPr="00A14EC2">
        <w:rPr>
          <w:rFonts w:ascii="Times New Roman" w:eastAsia="Times New Roman" w:hAnsi="Times New Roman" w:cs="Times New Roman"/>
          <w:color w:val="000000"/>
          <w:spacing w:val="-3"/>
          <w:sz w:val="24"/>
          <w:szCs w:val="24"/>
          <w:lang w:eastAsia="ar-SA"/>
        </w:rPr>
        <w:t>и</w:t>
      </w:r>
      <w:r w:rsidRPr="00A14EC2">
        <w:rPr>
          <w:rFonts w:ascii="Times New Roman" w:eastAsia="Times New Roman" w:hAnsi="Times New Roman" w:cs="Times New Roman"/>
          <w:color w:val="000000"/>
          <w:sz w:val="24"/>
          <w:szCs w:val="24"/>
          <w:lang w:eastAsia="ar-SA"/>
        </w:rPr>
        <w:t xml:space="preserve">и </w:t>
      </w:r>
      <w:r w:rsidRPr="00A14EC2">
        <w:rPr>
          <w:rFonts w:ascii="Times New Roman" w:eastAsia="Times New Roman" w:hAnsi="Times New Roman" w:cs="Times New Roman"/>
          <w:color w:val="000000"/>
          <w:sz w:val="24"/>
          <w:szCs w:val="24"/>
          <w:u w:val="single"/>
          <w:lang w:eastAsia="ar-SA"/>
        </w:rPr>
        <w:t xml:space="preserve">                                      </w:t>
      </w:r>
      <w:r w:rsidRPr="00A14EC2">
        <w:rPr>
          <w:rFonts w:ascii="Times New Roman" w:eastAsia="Times New Roman" w:hAnsi="Times New Roman" w:cs="Times New Roman"/>
          <w:color w:val="000000"/>
          <w:sz w:val="24"/>
          <w:szCs w:val="24"/>
          <w:lang w:eastAsia="ar-SA"/>
        </w:rPr>
        <w:t xml:space="preserve">, с одной стороны, и </w:t>
      </w:r>
      <w:r w:rsidRPr="00A14EC2">
        <w:rPr>
          <w:rFonts w:ascii="Times New Roman" w:eastAsia="Calibri" w:hAnsi="Times New Roman" w:cs="Times New Roman"/>
          <w:b/>
          <w:sz w:val="24"/>
          <w:szCs w:val="24"/>
        </w:rPr>
        <w:t>___________</w:t>
      </w:r>
      <w:r w:rsidRPr="00A14EC2">
        <w:rPr>
          <w:rFonts w:ascii="Times New Roman" w:eastAsia="Calibri" w:hAnsi="Times New Roman" w:cs="Times New Roman"/>
          <w:sz w:val="24"/>
          <w:szCs w:val="24"/>
          <w:lang w:val="uk-UA"/>
        </w:rPr>
        <w:t xml:space="preserve">, </w:t>
      </w:r>
      <w:proofErr w:type="spellStart"/>
      <w:r w:rsidRPr="00A14EC2">
        <w:rPr>
          <w:rFonts w:ascii="Times New Roman" w:eastAsia="Calibri" w:hAnsi="Times New Roman" w:cs="Times New Roman"/>
          <w:sz w:val="24"/>
          <w:szCs w:val="24"/>
          <w:lang w:val="uk-UA"/>
        </w:rPr>
        <w:t>именуем</w:t>
      </w:r>
      <w:proofErr w:type="spellEnd"/>
      <w:r w:rsidRPr="00A14EC2">
        <w:rPr>
          <w:rFonts w:ascii="Times New Roman" w:eastAsia="Calibri" w:hAnsi="Times New Roman" w:cs="Times New Roman"/>
          <w:sz w:val="24"/>
          <w:szCs w:val="24"/>
        </w:rPr>
        <w:t>__</w:t>
      </w:r>
      <w:r w:rsidRPr="00A14EC2">
        <w:rPr>
          <w:rFonts w:ascii="Times New Roman" w:eastAsia="Calibri" w:hAnsi="Times New Roman" w:cs="Times New Roman"/>
          <w:sz w:val="24"/>
          <w:szCs w:val="24"/>
          <w:lang w:val="uk-UA"/>
        </w:rPr>
        <w:t xml:space="preserve"> в </w:t>
      </w:r>
      <w:proofErr w:type="spellStart"/>
      <w:r w:rsidRPr="00A14EC2">
        <w:rPr>
          <w:rFonts w:ascii="Times New Roman" w:eastAsia="Calibri" w:hAnsi="Times New Roman" w:cs="Times New Roman"/>
          <w:sz w:val="24"/>
          <w:szCs w:val="24"/>
          <w:lang w:val="uk-UA"/>
        </w:rPr>
        <w:t>дальнейшем</w:t>
      </w:r>
      <w:proofErr w:type="spellEnd"/>
      <w:r w:rsidRPr="00A14EC2">
        <w:rPr>
          <w:rFonts w:ascii="Times New Roman" w:eastAsia="Calibri" w:hAnsi="Times New Roman" w:cs="Times New Roman"/>
          <w:sz w:val="24"/>
          <w:szCs w:val="24"/>
          <w:lang w:val="uk-UA"/>
        </w:rPr>
        <w:t xml:space="preserve"> "Поставщик", </w:t>
      </w:r>
      <w:proofErr w:type="spellStart"/>
      <w:r w:rsidRPr="00A14EC2">
        <w:rPr>
          <w:rFonts w:ascii="Times New Roman" w:eastAsia="Calibri" w:hAnsi="Times New Roman" w:cs="Times New Roman"/>
          <w:sz w:val="24"/>
          <w:szCs w:val="24"/>
          <w:lang w:val="uk-UA"/>
        </w:rPr>
        <w:t>действующая</w:t>
      </w:r>
      <w:proofErr w:type="spellEnd"/>
      <w:r w:rsidRPr="00A14EC2">
        <w:rPr>
          <w:rFonts w:ascii="Times New Roman" w:eastAsia="Calibri" w:hAnsi="Times New Roman" w:cs="Times New Roman"/>
          <w:sz w:val="24"/>
          <w:szCs w:val="24"/>
          <w:lang w:val="uk-UA"/>
        </w:rPr>
        <w:t xml:space="preserve"> на </w:t>
      </w:r>
      <w:proofErr w:type="spellStart"/>
      <w:r w:rsidRPr="00A14EC2">
        <w:rPr>
          <w:rFonts w:ascii="Times New Roman" w:eastAsia="Calibri" w:hAnsi="Times New Roman" w:cs="Times New Roman"/>
          <w:sz w:val="24"/>
          <w:szCs w:val="24"/>
          <w:lang w:val="uk-UA"/>
        </w:rPr>
        <w:t>основании</w:t>
      </w:r>
      <w:proofErr w:type="spellEnd"/>
      <w:r w:rsidRPr="00A14EC2">
        <w:rPr>
          <w:rFonts w:ascii="Times New Roman" w:eastAsia="Calibri" w:hAnsi="Times New Roman" w:cs="Times New Roman"/>
          <w:sz w:val="24"/>
          <w:szCs w:val="24"/>
          <w:lang w:val="uk-UA"/>
        </w:rPr>
        <w:t xml:space="preserve"> </w:t>
      </w:r>
      <w:r w:rsidRPr="00A14EC2">
        <w:rPr>
          <w:rFonts w:ascii="Times New Roman" w:eastAsia="Calibri" w:hAnsi="Times New Roman" w:cs="Times New Roman"/>
          <w:sz w:val="24"/>
          <w:szCs w:val="24"/>
        </w:rPr>
        <w:t>____________</w:t>
      </w:r>
      <w:r w:rsidRPr="00A14EC2">
        <w:rPr>
          <w:rFonts w:ascii="Times New Roman" w:eastAsia="Calibri" w:hAnsi="Times New Roman" w:cs="Times New Roman"/>
          <w:sz w:val="24"/>
          <w:szCs w:val="24"/>
          <w:lang w:bidi="ru-RU"/>
        </w:rPr>
        <w:t>,</w:t>
      </w:r>
      <w:r w:rsidRPr="00A14EC2">
        <w:rPr>
          <w:rFonts w:ascii="Times New Roman" w:eastAsia="Times New Roman" w:hAnsi="Times New Roman" w:cs="Times New Roman"/>
          <w:color w:val="000000"/>
          <w:sz w:val="24"/>
          <w:szCs w:val="24"/>
          <w:lang w:eastAsia="ar-SA"/>
        </w:rPr>
        <w:t xml:space="preserve"> с другой стороны, вместе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31E02FF8"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009D0986" w14:textId="77777777"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I. Предмет Контракта</w:t>
      </w:r>
    </w:p>
    <w:p w14:paraId="238317A6"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772EF718" w14:textId="0E448B8D" w:rsidR="00D94918" w:rsidRPr="00363A05" w:rsidRDefault="00D94918" w:rsidP="00431CFC">
      <w:pPr>
        <w:pStyle w:val="ac"/>
        <w:numPr>
          <w:ilvl w:val="1"/>
          <w:numId w:val="7"/>
        </w:numPr>
        <w:autoSpaceDE w:val="0"/>
        <w:autoSpaceDN w:val="0"/>
        <w:adjustRightInd w:val="0"/>
        <w:ind w:left="0" w:firstLine="709"/>
        <w:jc w:val="both"/>
        <w:rPr>
          <w:rFonts w:ascii="Times New Roman" w:hAnsi="Times New Roman" w:cs="Times New Roman"/>
        </w:rPr>
      </w:pPr>
      <w:bookmarkStart w:id="0" w:name="Par21"/>
      <w:bookmarkEnd w:id="0"/>
      <w:r w:rsidRPr="00363A05">
        <w:rPr>
          <w:rFonts w:ascii="Times New Roman" w:hAnsi="Times New Roman" w:cs="Times New Roman"/>
        </w:rPr>
        <w:t xml:space="preserve">Исполнитель по заданию Заказчика обязуется в установленный Контрактом срок оказать </w:t>
      </w:r>
      <w:r w:rsidR="006C4C3A">
        <w:rPr>
          <w:rFonts w:ascii="Times New Roman" w:hAnsi="Times New Roman" w:cs="Times New Roman"/>
        </w:rPr>
        <w:t>у</w:t>
      </w:r>
      <w:r w:rsidR="00B62016">
        <w:rPr>
          <w:rFonts w:ascii="Times New Roman" w:hAnsi="Times New Roman" w:cs="Times New Roman"/>
        </w:rPr>
        <w:t>слуг</w:t>
      </w:r>
      <w:r w:rsidR="005D52B9">
        <w:rPr>
          <w:rFonts w:ascii="Times New Roman" w:hAnsi="Times New Roman" w:cs="Times New Roman"/>
        </w:rPr>
        <w:t>и</w:t>
      </w:r>
      <w:r w:rsidR="005D52B9" w:rsidRPr="005D52B9">
        <w:rPr>
          <w:rFonts w:ascii="Times New Roman" w:hAnsi="Times New Roman" w:cs="Times New Roman"/>
        </w:rPr>
        <w:t xml:space="preserve"> </w:t>
      </w:r>
      <w:r w:rsidR="003050E2" w:rsidRPr="003050E2">
        <w:rPr>
          <w:rFonts w:ascii="Times New Roman" w:hAnsi="Times New Roman" w:cs="Times New Roman"/>
          <w:shd w:val="clear" w:color="auto" w:fill="FFFFFF"/>
        </w:rPr>
        <w:t xml:space="preserve">по </w:t>
      </w:r>
      <w:r w:rsidR="00A14EC2" w:rsidRPr="00A14EC2">
        <w:rPr>
          <w:rFonts w:ascii="Times New Roman" w:hAnsi="Times New Roman" w:cs="Times New Roman"/>
          <w:shd w:val="clear" w:color="auto" w:fill="FFFFFF"/>
        </w:rPr>
        <w:t>дооснащению и сопровождению (технической и лицензионной поддержке) программного обеспечения «</w:t>
      </w:r>
      <w:proofErr w:type="spellStart"/>
      <w:r w:rsidR="00A14EC2" w:rsidRPr="00A14EC2">
        <w:rPr>
          <w:rFonts w:ascii="Times New Roman" w:hAnsi="Times New Roman" w:cs="Times New Roman"/>
          <w:shd w:val="clear" w:color="auto" w:fill="FFFFFF"/>
        </w:rPr>
        <w:t>Логус</w:t>
      </w:r>
      <w:proofErr w:type="spellEnd"/>
      <w:r w:rsidR="00A14EC2" w:rsidRPr="00A14EC2">
        <w:rPr>
          <w:rFonts w:ascii="Times New Roman" w:hAnsi="Times New Roman" w:cs="Times New Roman"/>
          <w:shd w:val="clear" w:color="auto" w:fill="FFFFFF"/>
        </w:rPr>
        <w:t xml:space="preserve">» </w:t>
      </w:r>
      <w:r w:rsidRPr="00363A05">
        <w:rPr>
          <w:rFonts w:ascii="Times New Roman" w:hAnsi="Times New Roman" w:cs="Times New Roman"/>
        </w:rPr>
        <w:t xml:space="preserve">(далее - </w:t>
      </w:r>
      <w:r w:rsidR="00B62016">
        <w:rPr>
          <w:rFonts w:ascii="Times New Roman" w:hAnsi="Times New Roman" w:cs="Times New Roman"/>
        </w:rPr>
        <w:t>Услуг</w:t>
      </w:r>
      <w:r w:rsidRPr="00363A05">
        <w:rPr>
          <w:rFonts w:ascii="Times New Roman" w:hAnsi="Times New Roman" w:cs="Times New Roman"/>
        </w:rPr>
        <w:t xml:space="preserve">и), а Заказчик обязуется принять оказанные </w:t>
      </w:r>
      <w:r w:rsidR="00B62016">
        <w:rPr>
          <w:rFonts w:ascii="Times New Roman" w:hAnsi="Times New Roman" w:cs="Times New Roman"/>
        </w:rPr>
        <w:t>Услуг</w:t>
      </w:r>
      <w:r w:rsidRPr="00363A05">
        <w:rPr>
          <w:rFonts w:ascii="Times New Roman" w:hAnsi="Times New Roman" w:cs="Times New Roman"/>
        </w:rPr>
        <w:t>и</w:t>
      </w:r>
      <w:r w:rsidR="004C19DE">
        <w:rPr>
          <w:rFonts w:ascii="Times New Roman" w:hAnsi="Times New Roman" w:cs="Times New Roman"/>
        </w:rPr>
        <w:t xml:space="preserve"> </w:t>
      </w:r>
      <w:r w:rsidRPr="00363A05">
        <w:rPr>
          <w:rFonts w:ascii="Times New Roman" w:hAnsi="Times New Roman" w:cs="Times New Roman"/>
          <w:iCs/>
        </w:rPr>
        <w:t>и оплатить их</w:t>
      </w:r>
      <w:r w:rsidR="0091560A">
        <w:rPr>
          <w:rFonts w:ascii="Times New Roman" w:hAnsi="Times New Roman" w:cs="Times New Roman"/>
          <w:iCs/>
        </w:rPr>
        <w:t xml:space="preserve"> в порядке</w:t>
      </w:r>
      <w:r w:rsidR="001B7888">
        <w:rPr>
          <w:rFonts w:ascii="Times New Roman" w:hAnsi="Times New Roman" w:cs="Times New Roman"/>
          <w:iCs/>
        </w:rPr>
        <w:t xml:space="preserve"> </w:t>
      </w:r>
      <w:r w:rsidR="0091560A">
        <w:rPr>
          <w:rFonts w:ascii="Times New Roman" w:hAnsi="Times New Roman" w:cs="Times New Roman"/>
          <w:iCs/>
        </w:rPr>
        <w:t>и на условиях, предусмотренных Контрактом.</w:t>
      </w:r>
    </w:p>
    <w:p w14:paraId="5A4666C0" w14:textId="3B971F64" w:rsidR="00363A05" w:rsidRPr="00803822" w:rsidRDefault="00B62016" w:rsidP="0094753B">
      <w:pPr>
        <w:pStyle w:val="ac"/>
        <w:numPr>
          <w:ilvl w:val="1"/>
          <w:numId w:val="7"/>
        </w:numPr>
        <w:autoSpaceDE w:val="0"/>
        <w:autoSpaceDN w:val="0"/>
        <w:adjustRightInd w:val="0"/>
        <w:ind w:left="0" w:firstLine="709"/>
        <w:jc w:val="both"/>
        <w:rPr>
          <w:rFonts w:ascii="Times New Roman" w:hAnsi="Times New Roman" w:cs="Times New Roman"/>
          <w:sz w:val="28"/>
        </w:rPr>
      </w:pPr>
      <w:r>
        <w:rPr>
          <w:rFonts w:ascii="Times New Roman" w:hAnsi="Times New Roman" w:cs="Times New Roman"/>
        </w:rPr>
        <w:t>Услуг</w:t>
      </w:r>
      <w:r w:rsidR="00363A05" w:rsidRPr="00430F69">
        <w:rPr>
          <w:rFonts w:ascii="Times New Roman" w:hAnsi="Times New Roman" w:cs="Times New Roman"/>
        </w:rPr>
        <w:t xml:space="preserve">и оказываются Исполнителем в соответствии с требованиями </w:t>
      </w:r>
      <w:r w:rsidR="00363A05">
        <w:rPr>
          <w:rFonts w:ascii="Times New Roman" w:hAnsi="Times New Roman" w:cs="Times New Roman"/>
        </w:rPr>
        <w:t>Описания объекта закупки</w:t>
      </w:r>
      <w:r w:rsidR="00363A05" w:rsidRPr="00430F69">
        <w:rPr>
          <w:rFonts w:ascii="Times New Roman" w:hAnsi="Times New Roman" w:cs="Times New Roman"/>
        </w:rPr>
        <w:t xml:space="preserve"> </w:t>
      </w:r>
      <w:r w:rsidR="00363A05" w:rsidRPr="003C7E9E">
        <w:rPr>
          <w:rFonts w:ascii="Times New Roman" w:hAnsi="Times New Roman" w:cs="Times New Roman"/>
          <w:iCs/>
        </w:rPr>
        <w:t>(</w:t>
      </w:r>
      <w:r w:rsidR="00986FAC">
        <w:rPr>
          <w:rFonts w:ascii="Times New Roman" w:hAnsi="Times New Roman" w:cs="Times New Roman"/>
          <w:iCs/>
        </w:rPr>
        <w:t>П</w:t>
      </w:r>
      <w:r w:rsidR="00363A05" w:rsidRPr="003C7E9E">
        <w:rPr>
          <w:rFonts w:ascii="Times New Roman" w:hAnsi="Times New Roman" w:cs="Times New Roman"/>
          <w:iCs/>
        </w:rPr>
        <w:t xml:space="preserve">риложение </w:t>
      </w:r>
      <w:r w:rsidR="00363A05">
        <w:rPr>
          <w:rFonts w:ascii="Times New Roman" w:hAnsi="Times New Roman" w:cs="Times New Roman"/>
          <w:iCs/>
        </w:rPr>
        <w:t xml:space="preserve">№ </w:t>
      </w:r>
      <w:r w:rsidR="00363A05" w:rsidRPr="003C7E9E">
        <w:rPr>
          <w:rFonts w:ascii="Times New Roman" w:hAnsi="Times New Roman" w:cs="Times New Roman"/>
          <w:iCs/>
        </w:rPr>
        <w:t>1 к Контракту</w:t>
      </w:r>
      <w:r w:rsidR="00363A05" w:rsidRPr="00790716">
        <w:rPr>
          <w:rFonts w:ascii="Times New Roman" w:hAnsi="Times New Roman" w:cs="Times New Roman"/>
          <w:iCs/>
        </w:rPr>
        <w:t xml:space="preserve">) и </w:t>
      </w:r>
      <w:r>
        <w:rPr>
          <w:rFonts w:ascii="Times New Roman" w:hAnsi="Times New Roman" w:cs="Times New Roman"/>
          <w:iCs/>
        </w:rPr>
        <w:t>С</w:t>
      </w:r>
      <w:r w:rsidR="00363A05" w:rsidRPr="00790716">
        <w:rPr>
          <w:rFonts w:ascii="Times New Roman" w:hAnsi="Times New Roman" w:cs="Times New Roman"/>
          <w:iCs/>
        </w:rPr>
        <w:t>пецификацией (</w:t>
      </w:r>
      <w:r w:rsidR="00986FAC">
        <w:rPr>
          <w:rFonts w:ascii="Times New Roman" w:hAnsi="Times New Roman" w:cs="Times New Roman"/>
          <w:iCs/>
        </w:rPr>
        <w:t>П</w:t>
      </w:r>
      <w:r w:rsidR="00363A05" w:rsidRPr="00790716">
        <w:rPr>
          <w:rFonts w:ascii="Times New Roman" w:hAnsi="Times New Roman" w:cs="Times New Roman"/>
          <w:iCs/>
        </w:rPr>
        <w:t>риложение № 2</w:t>
      </w:r>
      <w:r w:rsidR="00363A05">
        <w:rPr>
          <w:rFonts w:ascii="Times New Roman" w:hAnsi="Times New Roman" w:cs="Times New Roman"/>
          <w:iCs/>
        </w:rPr>
        <w:t xml:space="preserve"> </w:t>
      </w:r>
      <w:r w:rsidR="00363A05" w:rsidRPr="00790716">
        <w:rPr>
          <w:rFonts w:ascii="Times New Roman" w:hAnsi="Times New Roman" w:cs="Times New Roman"/>
          <w:iCs/>
        </w:rPr>
        <w:t>к Контракту),</w:t>
      </w:r>
      <w:r w:rsidR="00363A05" w:rsidRPr="00790716">
        <w:rPr>
          <w:rFonts w:ascii="Times New Roman" w:hAnsi="Times New Roman" w:cs="Times New Roman"/>
        </w:rPr>
        <w:t xml:space="preserve"> являющегося неотъемлемой частью Контракта.</w:t>
      </w:r>
    </w:p>
    <w:p w14:paraId="731B412A" w14:textId="32928851" w:rsidR="00803822" w:rsidRPr="007B0D71" w:rsidRDefault="00732464" w:rsidP="0094753B">
      <w:pPr>
        <w:pStyle w:val="ac"/>
        <w:numPr>
          <w:ilvl w:val="1"/>
          <w:numId w:val="7"/>
        </w:numPr>
        <w:autoSpaceDE w:val="0"/>
        <w:autoSpaceDN w:val="0"/>
        <w:adjustRightInd w:val="0"/>
        <w:ind w:left="0" w:firstLine="709"/>
        <w:jc w:val="both"/>
        <w:rPr>
          <w:rFonts w:ascii="Times New Roman" w:hAnsi="Times New Roman" w:cs="Times New Roman"/>
        </w:rPr>
      </w:pPr>
      <w:r w:rsidRPr="00732464">
        <w:rPr>
          <w:rFonts w:ascii="Times New Roman" w:hAnsi="Times New Roman" w:cs="Times New Roman"/>
        </w:rPr>
        <w:t xml:space="preserve">Срок оказания </w:t>
      </w:r>
      <w:r w:rsidR="00B62016">
        <w:rPr>
          <w:rFonts w:ascii="Times New Roman" w:hAnsi="Times New Roman" w:cs="Times New Roman"/>
        </w:rPr>
        <w:t>Услуг</w:t>
      </w:r>
      <w:r w:rsidRPr="00732464">
        <w:rPr>
          <w:rFonts w:ascii="Times New Roman" w:hAnsi="Times New Roman" w:cs="Times New Roman"/>
        </w:rPr>
        <w:t xml:space="preserve">: </w:t>
      </w:r>
      <w:bookmarkStart w:id="1" w:name="_Hlk153269701"/>
      <w:r w:rsidR="00A14EC2">
        <w:rPr>
          <w:rFonts w:ascii="Times New Roman" w:hAnsi="Times New Roman" w:cs="Times New Roman"/>
        </w:rPr>
        <w:t>с даты заключения Контракта</w:t>
      </w:r>
      <w:r w:rsidR="00261722" w:rsidRPr="00261722">
        <w:rPr>
          <w:rFonts w:ascii="Times New Roman" w:hAnsi="Times New Roman" w:cs="Times New Roman"/>
        </w:rPr>
        <w:t xml:space="preserve"> по «31» декабря 202</w:t>
      </w:r>
      <w:r w:rsidR="004C19DE">
        <w:rPr>
          <w:rFonts w:ascii="Times New Roman" w:hAnsi="Times New Roman" w:cs="Times New Roman"/>
        </w:rPr>
        <w:t>6</w:t>
      </w:r>
      <w:r w:rsidR="00261722" w:rsidRPr="00261722">
        <w:rPr>
          <w:rFonts w:ascii="Times New Roman" w:hAnsi="Times New Roman" w:cs="Times New Roman"/>
        </w:rPr>
        <w:t xml:space="preserve"> г</w:t>
      </w:r>
      <w:r w:rsidR="00986FAC">
        <w:rPr>
          <w:rFonts w:ascii="Times New Roman" w:hAnsi="Times New Roman" w:cs="Times New Roman"/>
        </w:rPr>
        <w:t>ода</w:t>
      </w:r>
      <w:r w:rsidRPr="00732464">
        <w:rPr>
          <w:rFonts w:ascii="Times New Roman" w:hAnsi="Times New Roman" w:cs="Times New Roman"/>
          <w:iCs/>
        </w:rPr>
        <w:t>.</w:t>
      </w:r>
      <w:bookmarkEnd w:id="1"/>
    </w:p>
    <w:p w14:paraId="78850D8F" w14:textId="77777777" w:rsidR="0094753B" w:rsidRPr="0094753B" w:rsidRDefault="007B0D71" w:rsidP="0094753B">
      <w:pPr>
        <w:pStyle w:val="ac"/>
        <w:numPr>
          <w:ilvl w:val="1"/>
          <w:numId w:val="7"/>
        </w:numPr>
        <w:ind w:left="0" w:firstLine="709"/>
        <w:rPr>
          <w:rFonts w:ascii="Times New Roman" w:hAnsi="Times New Roman" w:cs="Times New Roman"/>
        </w:rPr>
      </w:pPr>
      <w:r w:rsidRPr="005D52B9">
        <w:rPr>
          <w:rFonts w:ascii="Times New Roman" w:hAnsi="Times New Roman" w:cs="Times New Roman"/>
          <w:iCs/>
        </w:rPr>
        <w:t xml:space="preserve">Место оказания </w:t>
      </w:r>
      <w:r w:rsidR="00B62016">
        <w:rPr>
          <w:rFonts w:ascii="Times New Roman" w:hAnsi="Times New Roman" w:cs="Times New Roman"/>
          <w:iCs/>
        </w:rPr>
        <w:t>Услуг</w:t>
      </w:r>
      <w:r w:rsidRPr="005D52B9">
        <w:rPr>
          <w:rFonts w:ascii="Times New Roman" w:hAnsi="Times New Roman" w:cs="Times New Roman"/>
          <w:iCs/>
        </w:rPr>
        <w:t>:</w:t>
      </w:r>
    </w:p>
    <w:p w14:paraId="1CF0E345" w14:textId="77777777" w:rsidR="0094753B" w:rsidRPr="005F48D0" w:rsidRDefault="0094753B" w:rsidP="0094753B">
      <w:pPr>
        <w:pStyle w:val="ac"/>
        <w:tabs>
          <w:tab w:val="left" w:pos="1107"/>
          <w:tab w:val="left" w:pos="1108"/>
        </w:tabs>
        <w:autoSpaceDE w:val="0"/>
        <w:autoSpaceDN w:val="0"/>
        <w:ind w:left="0" w:firstLine="709"/>
        <w:contextualSpacing w:val="0"/>
        <w:jc w:val="both"/>
        <w:rPr>
          <w:rFonts w:ascii="Times New Roman" w:hAnsi="Times New Roman" w:cs="Times New Roman"/>
        </w:rPr>
      </w:pPr>
      <w:r w:rsidRPr="005F48D0">
        <w:rPr>
          <w:rFonts w:ascii="Times New Roman" w:hAnsi="Times New Roman" w:cs="Times New Roman"/>
        </w:rPr>
        <w:t>- Московская</w:t>
      </w:r>
      <w:r w:rsidRPr="005F48D0">
        <w:rPr>
          <w:rFonts w:ascii="Times New Roman" w:hAnsi="Times New Roman" w:cs="Times New Roman"/>
          <w:spacing w:val="-3"/>
        </w:rPr>
        <w:t xml:space="preserve"> </w:t>
      </w:r>
      <w:r w:rsidRPr="005F48D0">
        <w:rPr>
          <w:rFonts w:ascii="Times New Roman" w:hAnsi="Times New Roman" w:cs="Times New Roman"/>
        </w:rPr>
        <w:t>область,</w:t>
      </w:r>
      <w:r w:rsidRPr="005F48D0">
        <w:rPr>
          <w:rFonts w:ascii="Times New Roman" w:hAnsi="Times New Roman" w:cs="Times New Roman"/>
          <w:spacing w:val="-2"/>
        </w:rPr>
        <w:t xml:space="preserve"> </w:t>
      </w:r>
      <w:r w:rsidRPr="005F48D0">
        <w:rPr>
          <w:rFonts w:ascii="Times New Roman" w:hAnsi="Times New Roman" w:cs="Times New Roman"/>
        </w:rPr>
        <w:t>г.</w:t>
      </w:r>
      <w:r w:rsidRPr="005F48D0">
        <w:rPr>
          <w:rFonts w:ascii="Times New Roman" w:hAnsi="Times New Roman" w:cs="Times New Roman"/>
          <w:spacing w:val="-3"/>
        </w:rPr>
        <w:t xml:space="preserve"> </w:t>
      </w:r>
      <w:r w:rsidRPr="005F48D0">
        <w:rPr>
          <w:rFonts w:ascii="Times New Roman" w:hAnsi="Times New Roman" w:cs="Times New Roman"/>
        </w:rPr>
        <w:t>Домодедово,</w:t>
      </w:r>
      <w:r w:rsidRPr="005F48D0">
        <w:rPr>
          <w:rFonts w:ascii="Times New Roman" w:hAnsi="Times New Roman" w:cs="Times New Roman"/>
          <w:spacing w:val="-2"/>
        </w:rPr>
        <w:t xml:space="preserve"> </w:t>
      </w:r>
      <w:proofErr w:type="spellStart"/>
      <w:r w:rsidRPr="005F48D0">
        <w:rPr>
          <w:rFonts w:ascii="Times New Roman" w:hAnsi="Times New Roman" w:cs="Times New Roman"/>
        </w:rPr>
        <w:t>мкр</w:t>
      </w:r>
      <w:proofErr w:type="spellEnd"/>
      <w:r w:rsidRPr="005F48D0">
        <w:rPr>
          <w:rFonts w:ascii="Times New Roman" w:hAnsi="Times New Roman" w:cs="Times New Roman"/>
        </w:rPr>
        <w:t>.</w:t>
      </w:r>
      <w:r w:rsidRPr="005F48D0">
        <w:rPr>
          <w:rFonts w:ascii="Times New Roman" w:hAnsi="Times New Roman" w:cs="Times New Roman"/>
          <w:spacing w:val="-2"/>
        </w:rPr>
        <w:t xml:space="preserve"> </w:t>
      </w:r>
      <w:r w:rsidRPr="005F48D0">
        <w:rPr>
          <w:rFonts w:ascii="Times New Roman" w:hAnsi="Times New Roman" w:cs="Times New Roman"/>
        </w:rPr>
        <w:t>Западный,</w:t>
      </w:r>
      <w:r w:rsidRPr="005F48D0">
        <w:rPr>
          <w:rFonts w:ascii="Times New Roman" w:hAnsi="Times New Roman" w:cs="Times New Roman"/>
          <w:spacing w:val="-2"/>
        </w:rPr>
        <w:t xml:space="preserve"> </w:t>
      </w:r>
      <w:r w:rsidRPr="005F48D0">
        <w:rPr>
          <w:rFonts w:ascii="Times New Roman" w:hAnsi="Times New Roman" w:cs="Times New Roman"/>
        </w:rPr>
        <w:t>Каширское</w:t>
      </w:r>
      <w:r w:rsidRPr="005F48D0">
        <w:rPr>
          <w:rFonts w:ascii="Times New Roman" w:hAnsi="Times New Roman" w:cs="Times New Roman"/>
          <w:spacing w:val="-3"/>
        </w:rPr>
        <w:t xml:space="preserve"> </w:t>
      </w:r>
      <w:r w:rsidRPr="005F48D0">
        <w:rPr>
          <w:rFonts w:ascii="Times New Roman" w:hAnsi="Times New Roman" w:cs="Times New Roman"/>
        </w:rPr>
        <w:t>шоссе,</w:t>
      </w:r>
      <w:r w:rsidRPr="005F48D0">
        <w:rPr>
          <w:rFonts w:ascii="Times New Roman" w:hAnsi="Times New Roman" w:cs="Times New Roman"/>
          <w:spacing w:val="-2"/>
        </w:rPr>
        <w:t xml:space="preserve"> </w:t>
      </w:r>
      <w:r w:rsidRPr="005F48D0">
        <w:rPr>
          <w:rFonts w:ascii="Times New Roman" w:hAnsi="Times New Roman" w:cs="Times New Roman"/>
        </w:rPr>
        <w:t>д.112;</w:t>
      </w:r>
    </w:p>
    <w:p w14:paraId="604B96BF" w14:textId="77777777" w:rsidR="0094753B" w:rsidRPr="005F48D0" w:rsidRDefault="0094753B" w:rsidP="0094753B">
      <w:pPr>
        <w:pStyle w:val="ac"/>
        <w:tabs>
          <w:tab w:val="left" w:pos="1107"/>
          <w:tab w:val="left" w:pos="1108"/>
        </w:tabs>
        <w:autoSpaceDE w:val="0"/>
        <w:autoSpaceDN w:val="0"/>
        <w:ind w:left="0" w:firstLine="709"/>
        <w:contextualSpacing w:val="0"/>
        <w:jc w:val="both"/>
        <w:rPr>
          <w:rFonts w:ascii="Times New Roman" w:hAnsi="Times New Roman" w:cs="Times New Roman"/>
        </w:rPr>
      </w:pPr>
      <w:r>
        <w:rPr>
          <w:rFonts w:ascii="Times New Roman" w:hAnsi="Times New Roman" w:cs="Times New Roman"/>
        </w:rPr>
        <w:t xml:space="preserve">- </w:t>
      </w:r>
      <w:r w:rsidRPr="005F48D0">
        <w:rPr>
          <w:rFonts w:ascii="Times New Roman" w:hAnsi="Times New Roman" w:cs="Times New Roman"/>
        </w:rPr>
        <w:t>Московская</w:t>
      </w:r>
      <w:r w:rsidRPr="005F48D0">
        <w:rPr>
          <w:rFonts w:ascii="Times New Roman" w:hAnsi="Times New Roman" w:cs="Times New Roman"/>
          <w:spacing w:val="-2"/>
        </w:rPr>
        <w:t xml:space="preserve"> </w:t>
      </w:r>
      <w:r w:rsidRPr="005F48D0">
        <w:rPr>
          <w:rFonts w:ascii="Times New Roman" w:hAnsi="Times New Roman" w:cs="Times New Roman"/>
        </w:rPr>
        <w:t>обл.,</w:t>
      </w:r>
      <w:r w:rsidRPr="005F48D0">
        <w:rPr>
          <w:rFonts w:ascii="Times New Roman" w:hAnsi="Times New Roman" w:cs="Times New Roman"/>
          <w:spacing w:val="-2"/>
        </w:rPr>
        <w:t xml:space="preserve"> </w:t>
      </w:r>
      <w:r w:rsidRPr="005F48D0">
        <w:rPr>
          <w:rFonts w:ascii="Times New Roman" w:hAnsi="Times New Roman" w:cs="Times New Roman"/>
        </w:rPr>
        <w:t>г.</w:t>
      </w:r>
      <w:r w:rsidRPr="005F48D0">
        <w:rPr>
          <w:rFonts w:ascii="Times New Roman" w:hAnsi="Times New Roman" w:cs="Times New Roman"/>
          <w:spacing w:val="-3"/>
        </w:rPr>
        <w:t xml:space="preserve"> </w:t>
      </w:r>
      <w:r w:rsidRPr="005F48D0">
        <w:rPr>
          <w:rFonts w:ascii="Times New Roman" w:hAnsi="Times New Roman" w:cs="Times New Roman"/>
        </w:rPr>
        <w:t>о.</w:t>
      </w:r>
      <w:r w:rsidRPr="005F48D0">
        <w:rPr>
          <w:rFonts w:ascii="Times New Roman" w:hAnsi="Times New Roman" w:cs="Times New Roman"/>
          <w:spacing w:val="-2"/>
        </w:rPr>
        <w:t xml:space="preserve"> </w:t>
      </w:r>
      <w:r w:rsidRPr="005F48D0">
        <w:rPr>
          <w:rFonts w:ascii="Times New Roman" w:hAnsi="Times New Roman" w:cs="Times New Roman"/>
        </w:rPr>
        <w:t>Мытищи,</w:t>
      </w:r>
      <w:r w:rsidRPr="005F48D0">
        <w:rPr>
          <w:rFonts w:ascii="Times New Roman" w:hAnsi="Times New Roman" w:cs="Times New Roman"/>
          <w:spacing w:val="-2"/>
        </w:rPr>
        <w:t xml:space="preserve"> </w:t>
      </w:r>
      <w:r w:rsidRPr="005F48D0">
        <w:rPr>
          <w:rFonts w:ascii="Times New Roman" w:hAnsi="Times New Roman" w:cs="Times New Roman"/>
        </w:rPr>
        <w:t>д.</w:t>
      </w:r>
      <w:r w:rsidRPr="005F48D0">
        <w:rPr>
          <w:rFonts w:ascii="Times New Roman" w:hAnsi="Times New Roman" w:cs="Times New Roman"/>
          <w:spacing w:val="-2"/>
        </w:rPr>
        <w:t xml:space="preserve"> </w:t>
      </w:r>
      <w:r w:rsidRPr="005F48D0">
        <w:rPr>
          <w:rFonts w:ascii="Times New Roman" w:hAnsi="Times New Roman" w:cs="Times New Roman"/>
        </w:rPr>
        <w:t>Большая</w:t>
      </w:r>
      <w:r w:rsidRPr="005F48D0">
        <w:rPr>
          <w:rFonts w:ascii="Times New Roman" w:hAnsi="Times New Roman" w:cs="Times New Roman"/>
          <w:spacing w:val="-2"/>
        </w:rPr>
        <w:t xml:space="preserve"> </w:t>
      </w:r>
      <w:r w:rsidRPr="005F48D0">
        <w:rPr>
          <w:rFonts w:ascii="Times New Roman" w:hAnsi="Times New Roman" w:cs="Times New Roman"/>
        </w:rPr>
        <w:t>Черная, ул.</w:t>
      </w:r>
      <w:r w:rsidRPr="005F48D0">
        <w:rPr>
          <w:rFonts w:ascii="Times New Roman" w:hAnsi="Times New Roman" w:cs="Times New Roman"/>
          <w:spacing w:val="-3"/>
        </w:rPr>
        <w:t xml:space="preserve"> </w:t>
      </w:r>
      <w:r w:rsidRPr="005F48D0">
        <w:rPr>
          <w:rFonts w:ascii="Times New Roman" w:hAnsi="Times New Roman" w:cs="Times New Roman"/>
        </w:rPr>
        <w:t>Онежская,</w:t>
      </w:r>
      <w:r w:rsidRPr="005F48D0">
        <w:rPr>
          <w:rFonts w:ascii="Times New Roman" w:hAnsi="Times New Roman" w:cs="Times New Roman"/>
          <w:spacing w:val="-2"/>
        </w:rPr>
        <w:t xml:space="preserve"> </w:t>
      </w:r>
      <w:r w:rsidRPr="005F48D0">
        <w:rPr>
          <w:rFonts w:ascii="Times New Roman" w:hAnsi="Times New Roman" w:cs="Times New Roman"/>
        </w:rPr>
        <w:t>стр.</w:t>
      </w:r>
      <w:r w:rsidRPr="005F48D0">
        <w:rPr>
          <w:rFonts w:ascii="Times New Roman" w:hAnsi="Times New Roman" w:cs="Times New Roman"/>
          <w:spacing w:val="-2"/>
        </w:rPr>
        <w:t xml:space="preserve"> </w:t>
      </w:r>
      <w:r w:rsidRPr="005F48D0">
        <w:rPr>
          <w:rFonts w:ascii="Times New Roman" w:hAnsi="Times New Roman" w:cs="Times New Roman"/>
        </w:rPr>
        <w:t>1/33;</w:t>
      </w:r>
    </w:p>
    <w:p w14:paraId="164FDCF9" w14:textId="4EE2FE91" w:rsidR="007B0D71" w:rsidRPr="005D52B9" w:rsidRDefault="0094753B" w:rsidP="0094753B">
      <w:pPr>
        <w:pStyle w:val="ac"/>
        <w:ind w:left="0" w:firstLine="709"/>
        <w:rPr>
          <w:rFonts w:ascii="Times New Roman" w:hAnsi="Times New Roman" w:cs="Times New Roman"/>
        </w:rPr>
      </w:pPr>
      <w:r>
        <w:rPr>
          <w:rFonts w:ascii="Times New Roman" w:hAnsi="Times New Roman" w:cs="Times New Roman"/>
        </w:rPr>
        <w:t xml:space="preserve">- </w:t>
      </w:r>
      <w:r w:rsidRPr="005F48D0">
        <w:rPr>
          <w:rFonts w:ascii="Times New Roman" w:hAnsi="Times New Roman" w:cs="Times New Roman"/>
        </w:rPr>
        <w:t>Республика</w:t>
      </w:r>
      <w:r w:rsidRPr="005F48D0">
        <w:rPr>
          <w:rFonts w:ascii="Times New Roman" w:hAnsi="Times New Roman" w:cs="Times New Roman"/>
          <w:spacing w:val="-3"/>
        </w:rPr>
        <w:t xml:space="preserve"> </w:t>
      </w:r>
      <w:r w:rsidRPr="005F48D0">
        <w:rPr>
          <w:rFonts w:ascii="Times New Roman" w:hAnsi="Times New Roman" w:cs="Times New Roman"/>
        </w:rPr>
        <w:t>Крым,</w:t>
      </w:r>
      <w:r w:rsidRPr="005F48D0">
        <w:rPr>
          <w:rFonts w:ascii="Times New Roman" w:hAnsi="Times New Roman" w:cs="Times New Roman"/>
          <w:spacing w:val="-2"/>
        </w:rPr>
        <w:t xml:space="preserve"> </w:t>
      </w:r>
      <w:r w:rsidRPr="005F48D0">
        <w:rPr>
          <w:rFonts w:ascii="Times New Roman" w:hAnsi="Times New Roman" w:cs="Times New Roman"/>
        </w:rPr>
        <w:t>г.</w:t>
      </w:r>
      <w:r w:rsidRPr="005F48D0">
        <w:rPr>
          <w:rFonts w:ascii="Times New Roman" w:hAnsi="Times New Roman" w:cs="Times New Roman"/>
          <w:spacing w:val="-3"/>
        </w:rPr>
        <w:t xml:space="preserve"> </w:t>
      </w:r>
      <w:r w:rsidRPr="005F48D0">
        <w:rPr>
          <w:rFonts w:ascii="Times New Roman" w:hAnsi="Times New Roman" w:cs="Times New Roman"/>
        </w:rPr>
        <w:t>Ялта,</w:t>
      </w:r>
      <w:r w:rsidRPr="005F48D0">
        <w:rPr>
          <w:rFonts w:ascii="Times New Roman" w:hAnsi="Times New Roman" w:cs="Times New Roman"/>
          <w:spacing w:val="-2"/>
        </w:rPr>
        <w:t xml:space="preserve"> </w:t>
      </w:r>
      <w:proofErr w:type="spellStart"/>
      <w:r w:rsidRPr="005F48D0">
        <w:rPr>
          <w:rFonts w:ascii="Times New Roman" w:hAnsi="Times New Roman" w:cs="Times New Roman"/>
        </w:rPr>
        <w:t>пгт</w:t>
      </w:r>
      <w:proofErr w:type="spellEnd"/>
      <w:r w:rsidRPr="005F48D0">
        <w:rPr>
          <w:rFonts w:ascii="Times New Roman" w:hAnsi="Times New Roman" w:cs="Times New Roman"/>
        </w:rPr>
        <w:t>.</w:t>
      </w:r>
      <w:r w:rsidRPr="005F48D0">
        <w:rPr>
          <w:rFonts w:ascii="Times New Roman" w:hAnsi="Times New Roman" w:cs="Times New Roman"/>
          <w:spacing w:val="-2"/>
        </w:rPr>
        <w:t xml:space="preserve"> </w:t>
      </w:r>
      <w:r w:rsidRPr="005F48D0">
        <w:rPr>
          <w:rFonts w:ascii="Times New Roman" w:hAnsi="Times New Roman" w:cs="Times New Roman"/>
        </w:rPr>
        <w:t>Форос,</w:t>
      </w:r>
      <w:r w:rsidRPr="005F48D0">
        <w:rPr>
          <w:rFonts w:ascii="Times New Roman" w:hAnsi="Times New Roman" w:cs="Times New Roman"/>
          <w:spacing w:val="-3"/>
        </w:rPr>
        <w:t xml:space="preserve"> </w:t>
      </w:r>
      <w:r w:rsidRPr="005F48D0">
        <w:rPr>
          <w:rFonts w:ascii="Times New Roman" w:hAnsi="Times New Roman" w:cs="Times New Roman"/>
        </w:rPr>
        <w:t>территория</w:t>
      </w:r>
      <w:r w:rsidRPr="005F48D0">
        <w:rPr>
          <w:rFonts w:ascii="Times New Roman" w:hAnsi="Times New Roman" w:cs="Times New Roman"/>
          <w:spacing w:val="-2"/>
        </w:rPr>
        <w:t xml:space="preserve"> </w:t>
      </w:r>
      <w:r w:rsidRPr="005F48D0">
        <w:rPr>
          <w:rFonts w:ascii="Times New Roman" w:hAnsi="Times New Roman" w:cs="Times New Roman"/>
        </w:rPr>
        <w:t>Форос-1.</w:t>
      </w:r>
    </w:p>
    <w:p w14:paraId="3AEDDA03" w14:textId="4CF3A55E" w:rsidR="007B0D71" w:rsidRPr="007B0D71" w:rsidRDefault="007B0D71" w:rsidP="0094753B">
      <w:pPr>
        <w:pStyle w:val="ac"/>
        <w:numPr>
          <w:ilvl w:val="1"/>
          <w:numId w:val="7"/>
        </w:numPr>
        <w:autoSpaceDE w:val="0"/>
        <w:autoSpaceDN w:val="0"/>
        <w:adjustRightInd w:val="0"/>
        <w:ind w:left="0" w:firstLine="709"/>
        <w:jc w:val="both"/>
        <w:rPr>
          <w:rFonts w:ascii="Times New Roman" w:hAnsi="Times New Roman" w:cs="Times New Roman"/>
          <w:iCs/>
        </w:rPr>
      </w:pPr>
      <w:r w:rsidRPr="007B0D71">
        <w:rPr>
          <w:rFonts w:ascii="Times New Roman" w:hAnsi="Times New Roman" w:cs="Times New Roman"/>
          <w:iCs/>
        </w:rPr>
        <w:t>Датой исполнения Исполнителем обязательств по Контракту считается дата подписания Сторонами и размещения в Е</w:t>
      </w:r>
      <w:r w:rsidR="00076219">
        <w:rPr>
          <w:rFonts w:ascii="Times New Roman" w:hAnsi="Times New Roman" w:cs="Times New Roman"/>
          <w:iCs/>
        </w:rPr>
        <w:t>диной информационной системе в сфере закупок</w:t>
      </w:r>
      <w:r w:rsidR="0006271F">
        <w:rPr>
          <w:rFonts w:ascii="Times New Roman" w:hAnsi="Times New Roman" w:cs="Times New Roman"/>
          <w:iCs/>
        </w:rPr>
        <w:br/>
      </w:r>
      <w:r w:rsidR="00076219">
        <w:rPr>
          <w:rFonts w:ascii="Times New Roman" w:hAnsi="Times New Roman" w:cs="Times New Roman"/>
          <w:iCs/>
        </w:rPr>
        <w:t>(далее - ЕИС)</w:t>
      </w:r>
      <w:r w:rsidRPr="007B0D71">
        <w:rPr>
          <w:rFonts w:ascii="Times New Roman" w:hAnsi="Times New Roman" w:cs="Times New Roman"/>
          <w:iCs/>
        </w:rPr>
        <w:t xml:space="preserve"> документа о приемке.</w:t>
      </w:r>
    </w:p>
    <w:p w14:paraId="5FCA5D79" w14:textId="77777777" w:rsidR="00D94918" w:rsidRPr="00430F69" w:rsidRDefault="00D94918" w:rsidP="00430F69">
      <w:pPr>
        <w:autoSpaceDE w:val="0"/>
        <w:autoSpaceDN w:val="0"/>
        <w:adjustRightInd w:val="0"/>
        <w:spacing w:after="0" w:line="240" w:lineRule="auto"/>
        <w:ind w:firstLine="709"/>
        <w:rPr>
          <w:rFonts w:ascii="Times New Roman" w:hAnsi="Times New Roman" w:cs="Times New Roman"/>
          <w:sz w:val="24"/>
          <w:szCs w:val="24"/>
        </w:rPr>
      </w:pPr>
    </w:p>
    <w:p w14:paraId="7C42824C" w14:textId="0A9250E7"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 xml:space="preserve">II. </w:t>
      </w:r>
      <w:r w:rsidR="00E1055B">
        <w:rPr>
          <w:rFonts w:ascii="Times New Roman" w:hAnsi="Times New Roman" w:cs="Times New Roman"/>
          <w:sz w:val="24"/>
          <w:szCs w:val="24"/>
        </w:rPr>
        <w:t>Права и обязанности</w:t>
      </w:r>
      <w:r w:rsidRPr="00430F69">
        <w:rPr>
          <w:rFonts w:ascii="Times New Roman" w:hAnsi="Times New Roman" w:cs="Times New Roman"/>
          <w:sz w:val="24"/>
          <w:szCs w:val="24"/>
        </w:rPr>
        <w:t xml:space="preserve"> Сторон</w:t>
      </w:r>
    </w:p>
    <w:p w14:paraId="1E8D89A9"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36E6C92C" w14:textId="3FCD2F8F" w:rsidR="00D94918" w:rsidRPr="00430F69" w:rsidRDefault="003E5D97"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D94918" w:rsidRPr="00430F69">
        <w:rPr>
          <w:rFonts w:ascii="Times New Roman" w:hAnsi="Times New Roman" w:cs="Times New Roman"/>
          <w:sz w:val="24"/>
          <w:szCs w:val="24"/>
        </w:rPr>
        <w:t>.1. Исполнитель вправе:</w:t>
      </w:r>
    </w:p>
    <w:p w14:paraId="3E0727A8" w14:textId="48235BF9" w:rsidR="00D94918" w:rsidRPr="009D50E4" w:rsidRDefault="00D94918" w:rsidP="00E1055B">
      <w:pPr>
        <w:autoSpaceDE w:val="0"/>
        <w:autoSpaceDN w:val="0"/>
        <w:adjustRightInd w:val="0"/>
        <w:spacing w:after="0" w:line="240" w:lineRule="auto"/>
        <w:ind w:firstLine="709"/>
        <w:jc w:val="both"/>
        <w:rPr>
          <w:rFonts w:ascii="Times New Roman" w:hAnsi="Times New Roman" w:cs="Times New Roman"/>
          <w:sz w:val="24"/>
          <w:szCs w:val="24"/>
        </w:rPr>
      </w:pPr>
      <w:r w:rsidRPr="009D50E4">
        <w:rPr>
          <w:rFonts w:ascii="Times New Roman" w:hAnsi="Times New Roman" w:cs="Times New Roman"/>
          <w:iCs/>
          <w:sz w:val="24"/>
          <w:szCs w:val="24"/>
        </w:rPr>
        <w:t xml:space="preserve">а) </w:t>
      </w:r>
      <w:r w:rsidR="00E1055B">
        <w:rPr>
          <w:rFonts w:ascii="Times New Roman" w:hAnsi="Times New Roman" w:cs="Times New Roman"/>
          <w:iCs/>
          <w:sz w:val="24"/>
          <w:szCs w:val="24"/>
        </w:rPr>
        <w:t xml:space="preserve">требовать от Заказчика произвести приемку </w:t>
      </w:r>
      <w:r w:rsidR="00B62016">
        <w:rPr>
          <w:rFonts w:ascii="Times New Roman" w:hAnsi="Times New Roman" w:cs="Times New Roman"/>
          <w:iCs/>
          <w:sz w:val="24"/>
          <w:szCs w:val="24"/>
        </w:rPr>
        <w:t>Услуг</w:t>
      </w:r>
      <w:r w:rsidR="00E1055B">
        <w:rPr>
          <w:rFonts w:ascii="Times New Roman" w:hAnsi="Times New Roman" w:cs="Times New Roman"/>
          <w:iCs/>
          <w:sz w:val="24"/>
          <w:szCs w:val="24"/>
        </w:rPr>
        <w:t xml:space="preserve"> в порядке и в сроки, предусмотренные Контрактом;</w:t>
      </w:r>
    </w:p>
    <w:p w14:paraId="33892F79" w14:textId="10487840" w:rsidR="00D94918" w:rsidRPr="009D50E4"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2" w:name="Par36"/>
      <w:bookmarkEnd w:id="2"/>
      <w:r w:rsidRPr="009D50E4">
        <w:rPr>
          <w:rFonts w:ascii="Times New Roman" w:hAnsi="Times New Roman" w:cs="Times New Roman"/>
          <w:iCs/>
          <w:sz w:val="24"/>
          <w:szCs w:val="24"/>
        </w:rPr>
        <w:t xml:space="preserve">б) требовать своевременной оплаты на условиях, установленных Контрактом, надлежащим образом оказанных и принятых Заказчиком </w:t>
      </w:r>
      <w:r w:rsidR="00B62016">
        <w:rPr>
          <w:rFonts w:ascii="Times New Roman" w:hAnsi="Times New Roman" w:cs="Times New Roman"/>
          <w:iCs/>
          <w:sz w:val="24"/>
          <w:szCs w:val="24"/>
        </w:rPr>
        <w:t>Услуг</w:t>
      </w:r>
      <w:r w:rsidRPr="009D50E4">
        <w:rPr>
          <w:rFonts w:ascii="Times New Roman" w:hAnsi="Times New Roman" w:cs="Times New Roman"/>
          <w:iCs/>
          <w:sz w:val="24"/>
          <w:szCs w:val="24"/>
        </w:rPr>
        <w:t>;</w:t>
      </w:r>
      <w:r w:rsidRPr="009D50E4">
        <w:rPr>
          <w:rFonts w:ascii="Times New Roman" w:hAnsi="Times New Roman" w:cs="Times New Roman"/>
          <w:sz w:val="24"/>
          <w:szCs w:val="24"/>
        </w:rPr>
        <w:t xml:space="preserve"> </w:t>
      </w:r>
    </w:p>
    <w:p w14:paraId="30EF0DD3" w14:textId="4D5D2DDA" w:rsidR="00D94918" w:rsidRPr="009D50E4"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3" w:name="Par37"/>
      <w:bookmarkEnd w:id="3"/>
      <w:r w:rsidRPr="009D50E4">
        <w:rPr>
          <w:rFonts w:ascii="Times New Roman" w:hAnsi="Times New Roman" w:cs="Times New Roman"/>
          <w:iCs/>
          <w:sz w:val="24"/>
          <w:szCs w:val="24"/>
        </w:rPr>
        <w:t>в) принять решение об одностороннем отказе от исполнения настоящего Контракта</w:t>
      </w:r>
      <w:r w:rsidR="00790716">
        <w:rPr>
          <w:rFonts w:ascii="Times New Roman" w:hAnsi="Times New Roman" w:cs="Times New Roman"/>
          <w:iCs/>
          <w:sz w:val="24"/>
          <w:szCs w:val="24"/>
        </w:rPr>
        <w:br/>
      </w:r>
      <w:r w:rsidRPr="009D50E4">
        <w:rPr>
          <w:rFonts w:ascii="Times New Roman" w:hAnsi="Times New Roman" w:cs="Times New Roman"/>
          <w:iCs/>
          <w:sz w:val="24"/>
          <w:szCs w:val="24"/>
        </w:rPr>
        <w:t>в соответствии с гражданским законодательством Российской Федерации;</w:t>
      </w:r>
      <w:r w:rsidRPr="009D50E4">
        <w:rPr>
          <w:rFonts w:ascii="Times New Roman" w:hAnsi="Times New Roman" w:cs="Times New Roman"/>
          <w:sz w:val="24"/>
          <w:szCs w:val="24"/>
        </w:rPr>
        <w:t xml:space="preserve"> </w:t>
      </w:r>
    </w:p>
    <w:p w14:paraId="2C146678" w14:textId="003CC0C6" w:rsidR="00D94918"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г) требовать уплаты неустоек (штрафов, пеней) в соответствии</w:t>
      </w:r>
      <w:r w:rsidR="00A14EC2">
        <w:rPr>
          <w:rFonts w:ascii="Times New Roman" w:hAnsi="Times New Roman" w:cs="Times New Roman"/>
          <w:sz w:val="24"/>
          <w:szCs w:val="24"/>
        </w:rPr>
        <w:t xml:space="preserve"> </w:t>
      </w:r>
      <w:r w:rsidRPr="00D81D7D">
        <w:rPr>
          <w:rFonts w:ascii="Times New Roman" w:hAnsi="Times New Roman" w:cs="Times New Roman"/>
          <w:sz w:val="24"/>
          <w:szCs w:val="24"/>
        </w:rPr>
        <w:t xml:space="preserve">с </w:t>
      </w:r>
      <w:hyperlink w:anchor="Par172" w:history="1">
        <w:r w:rsidRPr="00D81D7D">
          <w:rPr>
            <w:rFonts w:ascii="Times New Roman" w:hAnsi="Times New Roman" w:cs="Times New Roman"/>
            <w:sz w:val="24"/>
            <w:szCs w:val="24"/>
          </w:rPr>
          <w:t xml:space="preserve">разделом </w:t>
        </w:r>
        <w:r w:rsidR="00D81D7D" w:rsidRPr="00D81D7D">
          <w:rPr>
            <w:rFonts w:ascii="Times New Roman" w:hAnsi="Times New Roman" w:cs="Times New Roman"/>
            <w:iCs/>
            <w:sz w:val="24"/>
            <w:szCs w:val="24"/>
            <w:lang w:val="en-US"/>
          </w:rPr>
          <w:t>VII</w:t>
        </w:r>
        <w:r w:rsidR="00D81D7D" w:rsidRPr="00D81D7D">
          <w:rPr>
            <w:rFonts w:ascii="Times New Roman" w:hAnsi="Times New Roman" w:cs="Times New Roman"/>
            <w:sz w:val="24"/>
            <w:szCs w:val="24"/>
          </w:rPr>
          <w:t xml:space="preserve"> </w:t>
        </w:r>
      </w:hyperlink>
      <w:r w:rsidRPr="00430F69">
        <w:rPr>
          <w:rFonts w:ascii="Times New Roman" w:hAnsi="Times New Roman" w:cs="Times New Roman"/>
          <w:sz w:val="24"/>
          <w:szCs w:val="24"/>
        </w:rPr>
        <w:t>настоящего Контракта;</w:t>
      </w:r>
    </w:p>
    <w:p w14:paraId="4BC88773" w14:textId="33855714" w:rsidR="00D94918" w:rsidRPr="00430F69" w:rsidRDefault="003E5D97"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4" w:name="Par40"/>
      <w:bookmarkStart w:id="5" w:name="Par41"/>
      <w:bookmarkEnd w:id="4"/>
      <w:bookmarkEnd w:id="5"/>
      <w:r>
        <w:rPr>
          <w:rFonts w:ascii="Times New Roman" w:hAnsi="Times New Roman" w:cs="Times New Roman"/>
          <w:sz w:val="24"/>
          <w:szCs w:val="24"/>
        </w:rPr>
        <w:t>2</w:t>
      </w:r>
      <w:r w:rsidR="00D94918" w:rsidRPr="00430F69">
        <w:rPr>
          <w:rFonts w:ascii="Times New Roman" w:hAnsi="Times New Roman" w:cs="Times New Roman"/>
          <w:sz w:val="24"/>
          <w:szCs w:val="24"/>
        </w:rPr>
        <w:t xml:space="preserve">.2. Исполнитель обязан: </w:t>
      </w:r>
    </w:p>
    <w:p w14:paraId="67011214" w14:textId="13B4CA54" w:rsidR="00D94918"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 xml:space="preserve">а) оказать </w:t>
      </w:r>
      <w:r w:rsidR="00B62016">
        <w:rPr>
          <w:rFonts w:ascii="Times New Roman" w:hAnsi="Times New Roman" w:cs="Times New Roman"/>
          <w:sz w:val="24"/>
          <w:szCs w:val="24"/>
        </w:rPr>
        <w:t>Услуг</w:t>
      </w:r>
      <w:r w:rsidRPr="00430F69">
        <w:rPr>
          <w:rFonts w:ascii="Times New Roman" w:hAnsi="Times New Roman" w:cs="Times New Roman"/>
          <w:sz w:val="24"/>
          <w:szCs w:val="24"/>
        </w:rPr>
        <w:t xml:space="preserve">и в соответствии с </w:t>
      </w:r>
      <w:r w:rsidR="00D9793E">
        <w:rPr>
          <w:rFonts w:ascii="Times New Roman" w:hAnsi="Times New Roman" w:cs="Times New Roman"/>
          <w:sz w:val="24"/>
          <w:szCs w:val="24"/>
        </w:rPr>
        <w:t>Описанием объекта закупки</w:t>
      </w:r>
      <w:r w:rsidRPr="00430F69">
        <w:rPr>
          <w:rFonts w:ascii="Times New Roman" w:hAnsi="Times New Roman" w:cs="Times New Roman"/>
          <w:sz w:val="24"/>
          <w:szCs w:val="24"/>
        </w:rPr>
        <w:t xml:space="preserve"> </w:t>
      </w:r>
      <w:r w:rsidR="00F90FCF" w:rsidRPr="00D9793E">
        <w:rPr>
          <w:rFonts w:ascii="Times New Roman" w:hAnsi="Times New Roman" w:cs="Times New Roman"/>
          <w:sz w:val="24"/>
          <w:szCs w:val="24"/>
        </w:rPr>
        <w:t xml:space="preserve">и </w:t>
      </w:r>
      <w:r w:rsidR="00B62016">
        <w:rPr>
          <w:rFonts w:ascii="Times New Roman" w:hAnsi="Times New Roman" w:cs="Times New Roman"/>
          <w:sz w:val="24"/>
          <w:szCs w:val="24"/>
        </w:rPr>
        <w:t>С</w:t>
      </w:r>
      <w:r w:rsidR="00F90FCF" w:rsidRPr="00D9793E">
        <w:rPr>
          <w:rFonts w:ascii="Times New Roman" w:hAnsi="Times New Roman" w:cs="Times New Roman"/>
          <w:sz w:val="24"/>
          <w:szCs w:val="24"/>
        </w:rPr>
        <w:t>пецификацией</w:t>
      </w:r>
      <w:r w:rsidR="00D9793E">
        <w:rPr>
          <w:rFonts w:ascii="Times New Roman" w:hAnsi="Times New Roman" w:cs="Times New Roman"/>
          <w:sz w:val="24"/>
          <w:szCs w:val="24"/>
        </w:rPr>
        <w:br/>
      </w:r>
      <w:r w:rsidRPr="00430F69">
        <w:rPr>
          <w:rFonts w:ascii="Times New Roman" w:hAnsi="Times New Roman" w:cs="Times New Roman"/>
          <w:sz w:val="24"/>
          <w:szCs w:val="24"/>
        </w:rPr>
        <w:t>в предусмотренный Контрактом срок;</w:t>
      </w:r>
    </w:p>
    <w:p w14:paraId="3D43931E" w14:textId="6EC49677" w:rsidR="00672AD4"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 xml:space="preserve">б) </w:t>
      </w:r>
      <w:r w:rsidR="00672AD4">
        <w:rPr>
          <w:rFonts w:ascii="Times New Roman" w:hAnsi="Times New Roman" w:cs="Times New Roman"/>
          <w:sz w:val="24"/>
          <w:szCs w:val="24"/>
        </w:rPr>
        <w:t xml:space="preserve">оказать </w:t>
      </w:r>
      <w:r w:rsidR="00B62016">
        <w:rPr>
          <w:rFonts w:ascii="Times New Roman" w:hAnsi="Times New Roman" w:cs="Times New Roman"/>
          <w:sz w:val="24"/>
          <w:szCs w:val="24"/>
        </w:rPr>
        <w:t>Услуг</w:t>
      </w:r>
      <w:r w:rsidR="00672AD4">
        <w:rPr>
          <w:rFonts w:ascii="Times New Roman" w:hAnsi="Times New Roman" w:cs="Times New Roman"/>
          <w:sz w:val="24"/>
          <w:szCs w:val="24"/>
        </w:rPr>
        <w:t>и собственными силами, специалистами, материалами и средствами;</w:t>
      </w:r>
    </w:p>
    <w:p w14:paraId="2F1F7829" w14:textId="12635513" w:rsidR="00D94918" w:rsidRPr="00430F69" w:rsidRDefault="004B7A38"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D94918" w:rsidRPr="00430F69">
        <w:rPr>
          <w:rFonts w:ascii="Times New Roman" w:hAnsi="Times New Roman" w:cs="Times New Roman"/>
          <w:sz w:val="24"/>
          <w:szCs w:val="24"/>
        </w:rPr>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00D94918" w:rsidRPr="00430F69">
        <w:rPr>
          <w:rFonts w:ascii="Times New Roman" w:hAnsi="Times New Roman" w:cs="Times New Roman"/>
          <w:sz w:val="24"/>
          <w:szCs w:val="24"/>
        </w:rPr>
        <w:lastRenderedPageBreak/>
        <w:t>о ходе исполнения своих обязательств, в том числе о сложностях, возникающих при исполнении Контракта;</w:t>
      </w:r>
    </w:p>
    <w:p w14:paraId="0513875A" w14:textId="0D826106" w:rsidR="00D94918" w:rsidRPr="00430F69" w:rsidRDefault="004B7A38"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6" w:name="Par44"/>
      <w:bookmarkEnd w:id="6"/>
      <w:r>
        <w:rPr>
          <w:rFonts w:ascii="Times New Roman" w:hAnsi="Times New Roman" w:cs="Times New Roman"/>
          <w:iCs/>
          <w:sz w:val="24"/>
          <w:szCs w:val="24"/>
        </w:rPr>
        <w:t>г</w:t>
      </w:r>
      <w:r w:rsidR="00D94918" w:rsidRPr="005644E4">
        <w:rPr>
          <w:rFonts w:ascii="Times New Roman" w:hAnsi="Times New Roman" w:cs="Times New Roman"/>
          <w:iCs/>
          <w:sz w:val="24"/>
          <w:szCs w:val="24"/>
        </w:rPr>
        <w:t xml:space="preserve">) </w:t>
      </w:r>
      <w:r w:rsidR="00D94918" w:rsidRPr="00430F69">
        <w:rPr>
          <w:rFonts w:ascii="Times New Roman" w:hAnsi="Times New Roman" w:cs="Times New Roman"/>
          <w:sz w:val="24"/>
          <w:szCs w:val="24"/>
        </w:rPr>
        <w:t xml:space="preserve">обеспечить соответствие результатов оказанных </w:t>
      </w:r>
      <w:r w:rsidR="00B62016">
        <w:rPr>
          <w:rFonts w:ascii="Times New Roman" w:hAnsi="Times New Roman" w:cs="Times New Roman"/>
          <w:sz w:val="24"/>
          <w:szCs w:val="24"/>
        </w:rPr>
        <w:t>Услуг</w:t>
      </w:r>
      <w:r w:rsidR="00D94918" w:rsidRPr="00430F69">
        <w:rPr>
          <w:rFonts w:ascii="Times New Roman" w:hAnsi="Times New Roman" w:cs="Times New Roman"/>
          <w:sz w:val="24"/>
          <w:szCs w:val="24"/>
        </w:rPr>
        <w:t xml:space="preserve"> требованиям качества, безопасности жизни и здоровья, а также иным требованиям безопасности (санитарным нормам</w:t>
      </w:r>
      <w:r w:rsidR="00EB6A8A">
        <w:rPr>
          <w:rFonts w:ascii="Times New Roman" w:hAnsi="Times New Roman" w:cs="Times New Roman"/>
          <w:sz w:val="24"/>
          <w:szCs w:val="24"/>
        </w:rPr>
        <w:br/>
      </w:r>
      <w:r w:rsidR="00D94918" w:rsidRPr="00430F69">
        <w:rPr>
          <w:rFonts w:ascii="Times New Roman" w:hAnsi="Times New Roman" w:cs="Times New Roman"/>
          <w:sz w:val="24"/>
          <w:szCs w:val="24"/>
        </w:rPr>
        <w:t>и правилам, государственным стандартам), сертификации, лицензирования, установленным законодательством Российской Федерации и Контрактом;</w:t>
      </w:r>
    </w:p>
    <w:p w14:paraId="593C4C1B" w14:textId="306B9555" w:rsidR="00D94918" w:rsidRPr="003C7E9E" w:rsidRDefault="00437050"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д</w:t>
      </w:r>
      <w:r w:rsidR="00D94918" w:rsidRPr="003C7E9E">
        <w:rPr>
          <w:rFonts w:ascii="Times New Roman" w:hAnsi="Times New Roman" w:cs="Times New Roman"/>
          <w:iCs/>
          <w:sz w:val="24"/>
          <w:szCs w:val="24"/>
        </w:rPr>
        <w:t xml:space="preserve">) обеспечить за свой счет устранение недостатков, выявленных при приемке </w:t>
      </w:r>
      <w:r>
        <w:rPr>
          <w:rFonts w:ascii="Times New Roman" w:hAnsi="Times New Roman" w:cs="Times New Roman"/>
          <w:iCs/>
          <w:sz w:val="24"/>
          <w:szCs w:val="24"/>
        </w:rPr>
        <w:t xml:space="preserve">и в течении гарантийного срока </w:t>
      </w:r>
      <w:r w:rsidR="00D94918" w:rsidRPr="003C7E9E">
        <w:rPr>
          <w:rFonts w:ascii="Times New Roman" w:hAnsi="Times New Roman" w:cs="Times New Roman"/>
          <w:iCs/>
          <w:sz w:val="24"/>
          <w:szCs w:val="24"/>
        </w:rPr>
        <w:t xml:space="preserve">Заказчиком </w:t>
      </w:r>
      <w:r w:rsidR="00B62016">
        <w:rPr>
          <w:rFonts w:ascii="Times New Roman" w:hAnsi="Times New Roman" w:cs="Times New Roman"/>
          <w:iCs/>
          <w:sz w:val="24"/>
          <w:szCs w:val="24"/>
        </w:rPr>
        <w:t>Услуг</w:t>
      </w:r>
      <w:r w:rsidR="00D94918" w:rsidRPr="003C7E9E">
        <w:rPr>
          <w:rFonts w:ascii="Times New Roman" w:hAnsi="Times New Roman" w:cs="Times New Roman"/>
          <w:iCs/>
          <w:sz w:val="24"/>
          <w:szCs w:val="24"/>
        </w:rPr>
        <w:t>;</w:t>
      </w:r>
      <w:r w:rsidR="003C7E9E" w:rsidRPr="003C7E9E">
        <w:rPr>
          <w:rFonts w:ascii="Times New Roman" w:hAnsi="Times New Roman" w:cs="Times New Roman"/>
          <w:sz w:val="24"/>
          <w:szCs w:val="24"/>
        </w:rPr>
        <w:t xml:space="preserve"> </w:t>
      </w:r>
    </w:p>
    <w:p w14:paraId="18C4317D" w14:textId="18485DBC" w:rsidR="00D94918" w:rsidRPr="00430F69" w:rsidRDefault="003E5D97"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7" w:name="Par47"/>
      <w:bookmarkStart w:id="8" w:name="Par48"/>
      <w:bookmarkEnd w:id="7"/>
      <w:bookmarkEnd w:id="8"/>
      <w:r>
        <w:rPr>
          <w:rFonts w:ascii="Times New Roman" w:hAnsi="Times New Roman" w:cs="Times New Roman"/>
          <w:sz w:val="24"/>
          <w:szCs w:val="24"/>
        </w:rPr>
        <w:t>2</w:t>
      </w:r>
      <w:r w:rsidR="00D94918" w:rsidRPr="00430F69">
        <w:rPr>
          <w:rFonts w:ascii="Times New Roman" w:hAnsi="Times New Roman" w:cs="Times New Roman"/>
          <w:sz w:val="24"/>
          <w:szCs w:val="24"/>
        </w:rPr>
        <w:t>.3. Заказчик вправе:</w:t>
      </w:r>
    </w:p>
    <w:p w14:paraId="7A10FA87" w14:textId="260D9B0C" w:rsidR="00D94918" w:rsidRPr="00430F69" w:rsidRDefault="00D94918" w:rsidP="0017629F">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 xml:space="preserve">а) </w:t>
      </w:r>
      <w:r w:rsidR="0017629F">
        <w:rPr>
          <w:rFonts w:ascii="Times New Roman" w:eastAsia="Calibri" w:hAnsi="Times New Roman" w:cs="Times New Roman"/>
          <w:bCs/>
          <w:sz w:val="24"/>
          <w:szCs w:val="24"/>
        </w:rPr>
        <w:t>т</w:t>
      </w:r>
      <w:r w:rsidR="0017629F" w:rsidRPr="007F3BFA">
        <w:rPr>
          <w:rFonts w:ascii="Times New Roman" w:eastAsia="Calibri" w:hAnsi="Times New Roman" w:cs="Times New Roman"/>
          <w:bCs/>
          <w:sz w:val="24"/>
          <w:szCs w:val="24"/>
        </w:rPr>
        <w:t>ребовать от Исполнителя надлежащего исполнения обязательств в соответствии</w:t>
      </w:r>
      <w:r w:rsidR="00076219">
        <w:rPr>
          <w:rFonts w:ascii="Times New Roman" w:eastAsia="Calibri" w:hAnsi="Times New Roman" w:cs="Times New Roman"/>
          <w:bCs/>
          <w:sz w:val="24"/>
          <w:szCs w:val="24"/>
        </w:rPr>
        <w:br/>
      </w:r>
      <w:r w:rsidR="0017629F" w:rsidRPr="007F3BFA">
        <w:rPr>
          <w:rFonts w:ascii="Times New Roman" w:eastAsia="Calibri" w:hAnsi="Times New Roman" w:cs="Times New Roman"/>
          <w:bCs/>
          <w:sz w:val="24"/>
          <w:szCs w:val="24"/>
        </w:rPr>
        <w:t>с Контрактом и иными нормами, регулирующими данную сферу деятельности, а также требовать своевременного устранения выявленных недостатков</w:t>
      </w:r>
      <w:r w:rsidR="00BF1707">
        <w:rPr>
          <w:rFonts w:ascii="Times New Roman" w:eastAsia="Calibri" w:hAnsi="Times New Roman" w:cs="Times New Roman"/>
          <w:bCs/>
          <w:sz w:val="24"/>
          <w:szCs w:val="24"/>
        </w:rPr>
        <w:t>,</w:t>
      </w:r>
      <w:r w:rsidR="00BF1707" w:rsidRPr="00BF1707">
        <w:rPr>
          <w:rFonts w:ascii="Times New Roman" w:eastAsia="Calibri" w:hAnsi="Times New Roman" w:cs="Times New Roman"/>
          <w:bCs/>
          <w:sz w:val="24"/>
          <w:szCs w:val="24"/>
        </w:rPr>
        <w:t xml:space="preserve"> </w:t>
      </w:r>
      <w:r w:rsidR="00BF1707">
        <w:rPr>
          <w:rFonts w:ascii="Times New Roman" w:eastAsia="Calibri" w:hAnsi="Times New Roman" w:cs="Times New Roman"/>
          <w:bCs/>
          <w:sz w:val="24"/>
          <w:szCs w:val="24"/>
        </w:rPr>
        <w:t>выявленных как в ходе приемки,</w:t>
      </w:r>
      <w:r w:rsidR="00076219">
        <w:rPr>
          <w:rFonts w:ascii="Times New Roman" w:eastAsia="Calibri" w:hAnsi="Times New Roman" w:cs="Times New Roman"/>
          <w:bCs/>
          <w:sz w:val="24"/>
          <w:szCs w:val="24"/>
        </w:rPr>
        <w:br/>
      </w:r>
      <w:r w:rsidR="00BF1707">
        <w:rPr>
          <w:rFonts w:ascii="Times New Roman" w:eastAsia="Calibri" w:hAnsi="Times New Roman" w:cs="Times New Roman"/>
          <w:bCs/>
          <w:sz w:val="24"/>
          <w:szCs w:val="24"/>
        </w:rPr>
        <w:t>так и в течении гарантийного срока</w:t>
      </w:r>
      <w:r w:rsidR="007514A9">
        <w:rPr>
          <w:rFonts w:ascii="Times New Roman" w:hAnsi="Times New Roman" w:cs="Times New Roman"/>
          <w:sz w:val="24"/>
          <w:szCs w:val="24"/>
        </w:rPr>
        <w:t>;</w:t>
      </w:r>
      <w:r w:rsidR="007514A9" w:rsidRPr="00430F69">
        <w:rPr>
          <w:rFonts w:ascii="Times New Roman" w:hAnsi="Times New Roman" w:cs="Times New Roman"/>
          <w:sz w:val="24"/>
          <w:szCs w:val="24"/>
        </w:rPr>
        <w:t xml:space="preserve"> </w:t>
      </w:r>
    </w:p>
    <w:p w14:paraId="4BD96FBC" w14:textId="24DD998B" w:rsidR="00D94918" w:rsidRPr="00430F69" w:rsidRDefault="003E5D97"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00D94918" w:rsidRPr="00430F69">
        <w:rPr>
          <w:rFonts w:ascii="Times New Roman" w:hAnsi="Times New Roman" w:cs="Times New Roman"/>
          <w:sz w:val="24"/>
          <w:szCs w:val="24"/>
        </w:rPr>
        <w:t xml:space="preserve">) </w:t>
      </w:r>
      <w:r w:rsidRPr="009D50E4">
        <w:rPr>
          <w:rFonts w:ascii="Times New Roman" w:hAnsi="Times New Roman" w:cs="Times New Roman"/>
          <w:iCs/>
          <w:sz w:val="24"/>
          <w:szCs w:val="24"/>
        </w:rPr>
        <w:t>принять решение об одностороннем отказе от исполнения настоящего Контракта</w:t>
      </w:r>
      <w:r>
        <w:rPr>
          <w:rFonts w:ascii="Times New Roman" w:hAnsi="Times New Roman" w:cs="Times New Roman"/>
          <w:iCs/>
          <w:sz w:val="24"/>
          <w:szCs w:val="24"/>
        </w:rPr>
        <w:br/>
      </w:r>
      <w:r w:rsidRPr="009D50E4">
        <w:rPr>
          <w:rFonts w:ascii="Times New Roman" w:hAnsi="Times New Roman" w:cs="Times New Roman"/>
          <w:iCs/>
          <w:sz w:val="24"/>
          <w:szCs w:val="24"/>
        </w:rPr>
        <w:t>в соответствии с гражданским законодательством Российской Федерации;</w:t>
      </w:r>
    </w:p>
    <w:p w14:paraId="6FA06439" w14:textId="009EBE36" w:rsidR="00D94918" w:rsidRPr="009F4EE8" w:rsidRDefault="0017629F" w:rsidP="00430F69">
      <w:pPr>
        <w:autoSpaceDE w:val="0"/>
        <w:autoSpaceDN w:val="0"/>
        <w:adjustRightInd w:val="0"/>
        <w:spacing w:after="0" w:line="240" w:lineRule="auto"/>
        <w:ind w:firstLine="709"/>
        <w:jc w:val="both"/>
        <w:rPr>
          <w:rFonts w:ascii="Times New Roman" w:eastAsia="Calibri" w:hAnsi="Times New Roman" w:cs="Times New Roman"/>
          <w:bCs/>
          <w:sz w:val="24"/>
          <w:szCs w:val="24"/>
        </w:rPr>
      </w:pPr>
      <w:bookmarkStart w:id="9" w:name="Par63"/>
      <w:bookmarkEnd w:id="9"/>
      <w:r w:rsidRPr="009F4EE8">
        <w:rPr>
          <w:rFonts w:ascii="Times New Roman" w:eastAsia="Calibri" w:hAnsi="Times New Roman" w:cs="Times New Roman"/>
          <w:bCs/>
          <w:sz w:val="24"/>
          <w:szCs w:val="24"/>
        </w:rPr>
        <w:t>г</w:t>
      </w:r>
      <w:r w:rsidR="00D94918" w:rsidRPr="009F4EE8">
        <w:rPr>
          <w:rFonts w:ascii="Times New Roman" w:eastAsia="Calibri" w:hAnsi="Times New Roman" w:cs="Times New Roman"/>
          <w:bCs/>
          <w:sz w:val="24"/>
          <w:szCs w:val="24"/>
        </w:rPr>
        <w:t xml:space="preserve">) </w:t>
      </w:r>
      <w:r w:rsidR="000C73C9" w:rsidRPr="009F4EE8">
        <w:rPr>
          <w:rFonts w:ascii="Times New Roman" w:eastAsia="Calibri" w:hAnsi="Times New Roman" w:cs="Times New Roman"/>
          <w:bCs/>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w:t>
      </w:r>
      <w:r w:rsidR="009F4EE8" w:rsidRPr="009F4EE8">
        <w:rPr>
          <w:rFonts w:ascii="Times New Roman" w:eastAsia="Calibri" w:hAnsi="Times New Roman" w:cs="Times New Roman"/>
          <w:bCs/>
          <w:sz w:val="24"/>
          <w:szCs w:val="24"/>
        </w:rPr>
        <w:br/>
      </w:r>
      <w:r w:rsidR="000C73C9" w:rsidRPr="009F4EE8">
        <w:rPr>
          <w:rFonts w:ascii="Times New Roman" w:eastAsia="Calibri" w:hAnsi="Times New Roman" w:cs="Times New Roman"/>
          <w:bCs/>
          <w:sz w:val="24"/>
          <w:szCs w:val="24"/>
        </w:rPr>
        <w:t xml:space="preserve">c Описанием объекта закупки и Контрактом. Требовать от Исполнителя своевременного формирования, подписания и размещения в </w:t>
      </w:r>
      <w:r w:rsidR="00C465A6" w:rsidRPr="009F4EE8">
        <w:rPr>
          <w:rFonts w:ascii="Times New Roman" w:hAnsi="Times New Roman" w:cs="Times New Roman"/>
          <w:iCs/>
          <w:sz w:val="24"/>
          <w:szCs w:val="24"/>
        </w:rPr>
        <w:t>ЕИС</w:t>
      </w:r>
      <w:r w:rsidR="000C73C9" w:rsidRPr="009F4EE8">
        <w:rPr>
          <w:rFonts w:ascii="Times New Roman" w:eastAsia="Calibri" w:hAnsi="Times New Roman" w:cs="Times New Roman"/>
          <w:bCs/>
          <w:sz w:val="24"/>
          <w:szCs w:val="24"/>
        </w:rPr>
        <w:t xml:space="preserve"> надлежащим образом оформленного </w:t>
      </w:r>
      <w:r w:rsidR="00CF3E7C" w:rsidRPr="009F4EE8">
        <w:rPr>
          <w:rFonts w:ascii="Times New Roman" w:eastAsia="Calibri" w:hAnsi="Times New Roman" w:cs="Times New Roman"/>
          <w:bCs/>
          <w:sz w:val="24"/>
          <w:szCs w:val="24"/>
        </w:rPr>
        <w:t>д</w:t>
      </w:r>
      <w:r w:rsidR="000C73C9" w:rsidRPr="009F4EE8">
        <w:rPr>
          <w:rFonts w:ascii="Times New Roman" w:eastAsia="Calibri" w:hAnsi="Times New Roman" w:cs="Times New Roman"/>
          <w:bCs/>
          <w:sz w:val="24"/>
          <w:szCs w:val="24"/>
        </w:rPr>
        <w:t>окумента</w:t>
      </w:r>
      <w:r w:rsidR="00076219">
        <w:rPr>
          <w:rFonts w:ascii="Times New Roman" w:eastAsia="Calibri" w:hAnsi="Times New Roman" w:cs="Times New Roman"/>
          <w:bCs/>
          <w:sz w:val="24"/>
          <w:szCs w:val="24"/>
        </w:rPr>
        <w:br/>
      </w:r>
      <w:r w:rsidR="000C73C9" w:rsidRPr="009F4EE8">
        <w:rPr>
          <w:rFonts w:ascii="Times New Roman" w:eastAsia="Calibri" w:hAnsi="Times New Roman" w:cs="Times New Roman"/>
          <w:bCs/>
          <w:sz w:val="24"/>
          <w:szCs w:val="24"/>
        </w:rPr>
        <w:t xml:space="preserve">о приемке, подтверждающего исполнение обязательств в соответствии c </w:t>
      </w:r>
      <w:r w:rsidR="00CF3E7C" w:rsidRPr="009F4EE8">
        <w:rPr>
          <w:rFonts w:ascii="Times New Roman" w:eastAsia="Calibri" w:hAnsi="Times New Roman" w:cs="Times New Roman"/>
          <w:bCs/>
          <w:sz w:val="24"/>
          <w:szCs w:val="24"/>
        </w:rPr>
        <w:t>Описанием объекта закупки</w:t>
      </w:r>
      <w:r w:rsidR="000C73C9" w:rsidRPr="009F4EE8">
        <w:rPr>
          <w:rFonts w:ascii="Times New Roman" w:eastAsia="Calibri" w:hAnsi="Times New Roman" w:cs="Times New Roman"/>
          <w:bCs/>
          <w:sz w:val="24"/>
          <w:szCs w:val="24"/>
        </w:rPr>
        <w:t xml:space="preserve"> (</w:t>
      </w:r>
      <w:r w:rsidR="00A71244" w:rsidRPr="009F4EE8">
        <w:rPr>
          <w:rFonts w:ascii="Times New Roman" w:eastAsia="Calibri" w:hAnsi="Times New Roman" w:cs="Times New Roman"/>
          <w:bCs/>
          <w:sz w:val="24"/>
          <w:szCs w:val="24"/>
        </w:rPr>
        <w:t>п</w:t>
      </w:r>
      <w:r w:rsidR="000C73C9" w:rsidRPr="009F4EE8">
        <w:rPr>
          <w:rFonts w:ascii="Times New Roman" w:eastAsia="Calibri" w:hAnsi="Times New Roman" w:cs="Times New Roman"/>
          <w:bCs/>
          <w:sz w:val="24"/>
          <w:szCs w:val="24"/>
        </w:rPr>
        <w:t>риложение № 1</w:t>
      </w:r>
      <w:r w:rsidR="00076219">
        <w:rPr>
          <w:rFonts w:ascii="Times New Roman" w:eastAsia="Calibri" w:hAnsi="Times New Roman" w:cs="Times New Roman"/>
          <w:bCs/>
          <w:sz w:val="24"/>
          <w:szCs w:val="24"/>
        </w:rPr>
        <w:t xml:space="preserve"> </w:t>
      </w:r>
      <w:r w:rsidR="000C73C9" w:rsidRPr="009F4EE8">
        <w:rPr>
          <w:rFonts w:ascii="Times New Roman" w:eastAsia="Calibri" w:hAnsi="Times New Roman" w:cs="Times New Roman"/>
          <w:bCs/>
          <w:sz w:val="24"/>
          <w:szCs w:val="24"/>
        </w:rPr>
        <w:t>к Контракту) и Контрактом</w:t>
      </w:r>
      <w:r w:rsidR="00D94918" w:rsidRPr="009F4EE8">
        <w:rPr>
          <w:rFonts w:ascii="Times New Roman" w:eastAsia="Calibri" w:hAnsi="Times New Roman" w:cs="Times New Roman"/>
          <w:bCs/>
          <w:sz w:val="24"/>
          <w:szCs w:val="24"/>
        </w:rPr>
        <w:t>;</w:t>
      </w:r>
    </w:p>
    <w:p w14:paraId="4DEF6F1C" w14:textId="4C69375A" w:rsidR="00D94918" w:rsidRPr="009F4EE8" w:rsidRDefault="00BF1707" w:rsidP="00430F69">
      <w:pPr>
        <w:autoSpaceDE w:val="0"/>
        <w:autoSpaceDN w:val="0"/>
        <w:adjustRightInd w:val="0"/>
        <w:spacing w:after="0" w:line="240" w:lineRule="auto"/>
        <w:ind w:firstLine="709"/>
        <w:jc w:val="both"/>
        <w:rPr>
          <w:rFonts w:ascii="Times New Roman" w:eastAsia="Calibri" w:hAnsi="Times New Roman" w:cs="Times New Roman"/>
          <w:bCs/>
          <w:sz w:val="24"/>
          <w:szCs w:val="24"/>
        </w:rPr>
      </w:pPr>
      <w:bookmarkStart w:id="10" w:name="Par64"/>
      <w:bookmarkStart w:id="11" w:name="Par65"/>
      <w:bookmarkEnd w:id="10"/>
      <w:bookmarkEnd w:id="11"/>
      <w:r>
        <w:rPr>
          <w:rFonts w:ascii="Times New Roman" w:eastAsia="Calibri" w:hAnsi="Times New Roman" w:cs="Times New Roman"/>
          <w:bCs/>
          <w:sz w:val="24"/>
          <w:szCs w:val="24"/>
        </w:rPr>
        <w:t>2</w:t>
      </w:r>
      <w:r w:rsidR="00D94918" w:rsidRPr="009F4EE8">
        <w:rPr>
          <w:rFonts w:ascii="Times New Roman" w:eastAsia="Calibri" w:hAnsi="Times New Roman" w:cs="Times New Roman"/>
          <w:bCs/>
          <w:sz w:val="24"/>
          <w:szCs w:val="24"/>
        </w:rPr>
        <w:t>.4. Заказчик обязан:</w:t>
      </w:r>
    </w:p>
    <w:p w14:paraId="75865F88" w14:textId="5B6A8870" w:rsidR="00D94918" w:rsidRPr="009F4EE8" w:rsidRDefault="00D94918" w:rsidP="00430F69">
      <w:pPr>
        <w:autoSpaceDE w:val="0"/>
        <w:autoSpaceDN w:val="0"/>
        <w:adjustRightInd w:val="0"/>
        <w:spacing w:after="0" w:line="240" w:lineRule="auto"/>
        <w:ind w:firstLine="709"/>
        <w:jc w:val="both"/>
        <w:rPr>
          <w:rFonts w:ascii="Times New Roman" w:eastAsia="Calibri" w:hAnsi="Times New Roman" w:cs="Times New Roman"/>
          <w:bCs/>
          <w:sz w:val="24"/>
          <w:szCs w:val="24"/>
        </w:rPr>
      </w:pPr>
      <w:bookmarkStart w:id="12" w:name="Par67"/>
      <w:bookmarkEnd w:id="12"/>
      <w:r w:rsidRPr="009F4EE8">
        <w:rPr>
          <w:rFonts w:ascii="Times New Roman" w:eastAsia="Calibri" w:hAnsi="Times New Roman" w:cs="Times New Roman"/>
          <w:bCs/>
          <w:sz w:val="24"/>
          <w:szCs w:val="24"/>
        </w:rPr>
        <w:t xml:space="preserve">а) </w:t>
      </w:r>
      <w:r w:rsidR="00BF6FEB">
        <w:rPr>
          <w:rFonts w:ascii="Times New Roman" w:eastAsia="Calibri" w:hAnsi="Times New Roman" w:cs="Times New Roman"/>
          <w:bCs/>
          <w:sz w:val="24"/>
          <w:szCs w:val="24"/>
        </w:rPr>
        <w:t xml:space="preserve">обеспечить своевременную приемку и оплату </w:t>
      </w:r>
      <w:r w:rsidRPr="009F4EE8">
        <w:rPr>
          <w:rFonts w:ascii="Times New Roman" w:eastAsia="Calibri" w:hAnsi="Times New Roman" w:cs="Times New Roman"/>
          <w:bCs/>
          <w:sz w:val="24"/>
          <w:szCs w:val="24"/>
        </w:rPr>
        <w:t>оказанны</w:t>
      </w:r>
      <w:r w:rsidR="00BF6FEB">
        <w:rPr>
          <w:rFonts w:ascii="Times New Roman" w:eastAsia="Calibri" w:hAnsi="Times New Roman" w:cs="Times New Roman"/>
          <w:bCs/>
          <w:sz w:val="24"/>
          <w:szCs w:val="24"/>
        </w:rPr>
        <w:t>х</w:t>
      </w:r>
      <w:r w:rsidRPr="009F4EE8">
        <w:rPr>
          <w:rFonts w:ascii="Times New Roman" w:eastAsia="Calibri" w:hAnsi="Times New Roman" w:cs="Times New Roman"/>
          <w:bCs/>
          <w:sz w:val="24"/>
          <w:szCs w:val="24"/>
        </w:rPr>
        <w:t xml:space="preserve"> </w:t>
      </w:r>
      <w:r w:rsidR="00B62016">
        <w:rPr>
          <w:rFonts w:ascii="Times New Roman" w:eastAsia="Calibri" w:hAnsi="Times New Roman" w:cs="Times New Roman"/>
          <w:bCs/>
          <w:sz w:val="24"/>
          <w:szCs w:val="24"/>
        </w:rPr>
        <w:t>Услуг</w:t>
      </w:r>
      <w:r w:rsidRPr="009F4EE8">
        <w:rPr>
          <w:rFonts w:ascii="Times New Roman" w:eastAsia="Calibri" w:hAnsi="Times New Roman" w:cs="Times New Roman"/>
          <w:bCs/>
          <w:sz w:val="24"/>
          <w:szCs w:val="24"/>
        </w:rPr>
        <w:t xml:space="preserve"> в соответствии</w:t>
      </w:r>
      <w:r w:rsidR="00076219">
        <w:rPr>
          <w:rFonts w:ascii="Times New Roman" w:eastAsia="Calibri" w:hAnsi="Times New Roman" w:cs="Times New Roman"/>
          <w:bCs/>
          <w:sz w:val="24"/>
          <w:szCs w:val="24"/>
        </w:rPr>
        <w:br/>
      </w:r>
      <w:r w:rsidRPr="009F4EE8">
        <w:rPr>
          <w:rFonts w:ascii="Times New Roman" w:eastAsia="Calibri" w:hAnsi="Times New Roman" w:cs="Times New Roman"/>
          <w:bCs/>
          <w:sz w:val="24"/>
          <w:szCs w:val="24"/>
        </w:rPr>
        <w:t>с Контрактом;</w:t>
      </w:r>
    </w:p>
    <w:p w14:paraId="3F0BE6DB"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9F4EE8">
        <w:rPr>
          <w:rFonts w:ascii="Times New Roman" w:eastAsia="Calibri" w:hAnsi="Times New Roman" w:cs="Times New Roman"/>
          <w:bCs/>
          <w:sz w:val="24"/>
          <w:szCs w:val="24"/>
        </w:rPr>
        <w:t>б) обеспечить контроль за исполнением Контракта, в том числе на отдельных этапах его</w:t>
      </w:r>
      <w:r w:rsidRPr="00430F69">
        <w:rPr>
          <w:rFonts w:ascii="Times New Roman" w:hAnsi="Times New Roman" w:cs="Times New Roman"/>
          <w:sz w:val="24"/>
          <w:szCs w:val="24"/>
        </w:rPr>
        <w:t xml:space="preserve"> исполнения;</w:t>
      </w:r>
    </w:p>
    <w:p w14:paraId="69CE629E" w14:textId="424AF434" w:rsidR="00D94918" w:rsidRPr="00436D90" w:rsidRDefault="001D47B6"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13" w:name="Par69"/>
      <w:bookmarkStart w:id="14" w:name="Par70"/>
      <w:bookmarkEnd w:id="13"/>
      <w:bookmarkEnd w:id="14"/>
      <w:r>
        <w:rPr>
          <w:rFonts w:ascii="Times New Roman" w:hAnsi="Times New Roman" w:cs="Times New Roman"/>
          <w:iCs/>
          <w:sz w:val="24"/>
          <w:szCs w:val="24"/>
        </w:rPr>
        <w:t>в</w:t>
      </w:r>
      <w:r w:rsidR="00D94918" w:rsidRPr="00475827">
        <w:rPr>
          <w:rFonts w:ascii="Times New Roman" w:hAnsi="Times New Roman" w:cs="Times New Roman"/>
          <w:iCs/>
          <w:sz w:val="24"/>
          <w:szCs w:val="24"/>
        </w:rPr>
        <w:t xml:space="preserve">) </w:t>
      </w:r>
      <w:r w:rsidR="00D94918" w:rsidRPr="00436D90">
        <w:rPr>
          <w:rFonts w:ascii="Times New Roman" w:hAnsi="Times New Roman" w:cs="Times New Roman"/>
          <w:sz w:val="24"/>
          <w:szCs w:val="24"/>
        </w:rPr>
        <w:t xml:space="preserve">провести экспертизу оказанных </w:t>
      </w:r>
      <w:r w:rsidR="00B62016">
        <w:rPr>
          <w:rFonts w:ascii="Times New Roman" w:hAnsi="Times New Roman" w:cs="Times New Roman"/>
          <w:sz w:val="24"/>
          <w:szCs w:val="24"/>
        </w:rPr>
        <w:t>Услуг</w:t>
      </w:r>
      <w:r w:rsidR="00D94918" w:rsidRPr="00436D90">
        <w:rPr>
          <w:rFonts w:ascii="Times New Roman" w:hAnsi="Times New Roman" w:cs="Times New Roman"/>
          <w:sz w:val="24"/>
          <w:szCs w:val="24"/>
        </w:rPr>
        <w:t xml:space="preserve"> для проверки их соответствия условиям Контракта в соответствии с </w:t>
      </w:r>
      <w:r w:rsidR="00C542C8" w:rsidRPr="00967032">
        <w:rPr>
          <w:rFonts w:ascii="Times New Roman" w:hAnsi="Times New Roman" w:cs="Times New Roman"/>
          <w:sz w:val="24"/>
          <w:szCs w:val="24"/>
        </w:rPr>
        <w:t>Закон</w:t>
      </w:r>
      <w:r w:rsidR="00C542C8">
        <w:rPr>
          <w:rFonts w:ascii="Times New Roman" w:hAnsi="Times New Roman" w:cs="Times New Roman"/>
          <w:sz w:val="24"/>
          <w:szCs w:val="24"/>
        </w:rPr>
        <w:t>ом</w:t>
      </w:r>
      <w:r w:rsidR="00C542C8" w:rsidRPr="00967032">
        <w:rPr>
          <w:rFonts w:ascii="Times New Roman" w:hAnsi="Times New Roman" w:cs="Times New Roman"/>
          <w:sz w:val="24"/>
          <w:szCs w:val="24"/>
        </w:rPr>
        <w:t xml:space="preserve"> № 44-ФЗ</w:t>
      </w:r>
      <w:r w:rsidR="00D94918" w:rsidRPr="00436D90">
        <w:rPr>
          <w:rFonts w:ascii="Times New Roman" w:hAnsi="Times New Roman" w:cs="Times New Roman"/>
          <w:sz w:val="24"/>
          <w:szCs w:val="24"/>
        </w:rPr>
        <w:t>;</w:t>
      </w:r>
    </w:p>
    <w:p w14:paraId="2DAA4355" w14:textId="36FDA867" w:rsidR="00D94918" w:rsidRPr="00430F69" w:rsidRDefault="001D47B6"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D94918" w:rsidRPr="00436D90">
        <w:rPr>
          <w:rFonts w:ascii="Times New Roman" w:hAnsi="Times New Roman" w:cs="Times New Roman"/>
          <w:sz w:val="24"/>
          <w:szCs w:val="24"/>
        </w:rPr>
        <w:t xml:space="preserve">) требовать уплаты неустоек (штрафов, пеней) в соответствии </w:t>
      </w:r>
      <w:r w:rsidR="00D94918" w:rsidRPr="00D81D7D">
        <w:rPr>
          <w:rFonts w:ascii="Times New Roman" w:hAnsi="Times New Roman" w:cs="Times New Roman"/>
          <w:sz w:val="24"/>
          <w:szCs w:val="24"/>
        </w:rPr>
        <w:t xml:space="preserve">с </w:t>
      </w:r>
      <w:hyperlink w:anchor="Par172" w:history="1">
        <w:r w:rsidR="00D94918" w:rsidRPr="00D81D7D">
          <w:rPr>
            <w:rFonts w:ascii="Times New Roman" w:hAnsi="Times New Roman" w:cs="Times New Roman"/>
            <w:sz w:val="24"/>
            <w:szCs w:val="24"/>
          </w:rPr>
          <w:t xml:space="preserve">разделом </w:t>
        </w:r>
        <w:r w:rsidR="00D81D7D" w:rsidRPr="00D81D7D">
          <w:rPr>
            <w:rFonts w:ascii="Times New Roman" w:hAnsi="Times New Roman" w:cs="Times New Roman"/>
            <w:iCs/>
            <w:sz w:val="24"/>
            <w:szCs w:val="24"/>
            <w:lang w:val="en-US"/>
          </w:rPr>
          <w:t>VII</w:t>
        </w:r>
      </w:hyperlink>
      <w:r w:rsidR="00D94918" w:rsidRPr="00C542C8">
        <w:rPr>
          <w:rFonts w:ascii="Times New Roman" w:hAnsi="Times New Roman" w:cs="Times New Roman"/>
          <w:sz w:val="24"/>
          <w:szCs w:val="24"/>
        </w:rPr>
        <w:t xml:space="preserve"> </w:t>
      </w:r>
      <w:r w:rsidR="00D94918" w:rsidRPr="00430F69">
        <w:rPr>
          <w:rFonts w:ascii="Times New Roman" w:hAnsi="Times New Roman" w:cs="Times New Roman"/>
          <w:sz w:val="24"/>
          <w:szCs w:val="24"/>
        </w:rPr>
        <w:t>настоящего Контракта.</w:t>
      </w:r>
    </w:p>
    <w:p w14:paraId="77E5D7FC"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12FEAF79" w14:textId="70CD21CD" w:rsidR="00D94918"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I</w:t>
      </w:r>
      <w:r w:rsidR="00DC0AFB">
        <w:rPr>
          <w:rFonts w:ascii="Times New Roman" w:hAnsi="Times New Roman" w:cs="Times New Roman"/>
          <w:sz w:val="24"/>
          <w:szCs w:val="24"/>
          <w:lang w:val="en-US"/>
        </w:rPr>
        <w:t>II</w:t>
      </w:r>
      <w:r w:rsidRPr="00430F69">
        <w:rPr>
          <w:rFonts w:ascii="Times New Roman" w:hAnsi="Times New Roman" w:cs="Times New Roman"/>
          <w:sz w:val="24"/>
          <w:szCs w:val="24"/>
        </w:rPr>
        <w:t xml:space="preserve">. Порядок сдачи и приемки оказанных </w:t>
      </w:r>
      <w:r w:rsidR="00B62016">
        <w:rPr>
          <w:rFonts w:ascii="Times New Roman" w:hAnsi="Times New Roman" w:cs="Times New Roman"/>
          <w:sz w:val="24"/>
          <w:szCs w:val="24"/>
        </w:rPr>
        <w:t>Услуг</w:t>
      </w:r>
    </w:p>
    <w:p w14:paraId="7ED4547C" w14:textId="32BA2098" w:rsidR="006A5958" w:rsidRDefault="006A595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5C4E0947" w14:textId="17B36BCF" w:rsidR="006A5958" w:rsidRPr="006A5958" w:rsidRDefault="00DC0AFB" w:rsidP="006A5958">
      <w:pPr>
        <w:autoSpaceDE w:val="0"/>
        <w:autoSpaceDN w:val="0"/>
        <w:adjustRightInd w:val="0"/>
        <w:spacing w:after="0" w:line="240" w:lineRule="auto"/>
        <w:ind w:firstLine="709"/>
        <w:jc w:val="both"/>
        <w:rPr>
          <w:rFonts w:ascii="Times New Roman" w:hAnsi="Times New Roman" w:cs="Times New Roman"/>
          <w:iCs/>
          <w:sz w:val="24"/>
          <w:szCs w:val="24"/>
        </w:rPr>
      </w:pPr>
      <w:r w:rsidRPr="00DC0AFB">
        <w:rPr>
          <w:rFonts w:ascii="Times New Roman" w:hAnsi="Times New Roman" w:cs="Times New Roman"/>
          <w:iCs/>
          <w:sz w:val="24"/>
          <w:szCs w:val="24"/>
        </w:rPr>
        <w:t>3</w:t>
      </w:r>
      <w:r w:rsidR="006A5958" w:rsidRPr="006A5958">
        <w:rPr>
          <w:rFonts w:ascii="Times New Roman" w:hAnsi="Times New Roman" w:cs="Times New Roman"/>
          <w:iCs/>
          <w:sz w:val="24"/>
          <w:szCs w:val="24"/>
        </w:rPr>
        <w:t xml:space="preserve">.1. Приемка результатов исполнения Контракта, оказанных </w:t>
      </w:r>
      <w:r w:rsidR="00B62016">
        <w:rPr>
          <w:rFonts w:ascii="Times New Roman" w:hAnsi="Times New Roman" w:cs="Times New Roman"/>
          <w:iCs/>
          <w:sz w:val="24"/>
          <w:szCs w:val="24"/>
        </w:rPr>
        <w:t>Услуг</w:t>
      </w:r>
      <w:r w:rsidR="006A5958" w:rsidRPr="006A5958">
        <w:rPr>
          <w:rFonts w:ascii="Times New Roman" w:hAnsi="Times New Roman" w:cs="Times New Roman"/>
          <w:iCs/>
          <w:sz w:val="24"/>
          <w:szCs w:val="24"/>
        </w:rPr>
        <w:t xml:space="preserve"> осуществляется в порядке и в сроки, которые установлены Контрактом, статьей 94 </w:t>
      </w:r>
      <w:r w:rsidR="00C465A6">
        <w:rPr>
          <w:rFonts w:ascii="Times New Roman" w:hAnsi="Times New Roman" w:cs="Times New Roman"/>
          <w:iCs/>
          <w:sz w:val="24"/>
          <w:szCs w:val="24"/>
        </w:rPr>
        <w:t>Закона № 44-ФЗ</w:t>
      </w:r>
      <w:r w:rsidR="006A5958" w:rsidRPr="006A5958">
        <w:rPr>
          <w:rFonts w:ascii="Times New Roman" w:hAnsi="Times New Roman" w:cs="Times New Roman"/>
          <w:iCs/>
          <w:sz w:val="24"/>
          <w:szCs w:val="24"/>
        </w:rPr>
        <w:t xml:space="preserve">, и оформляется документом о приемке в электронной форме. </w:t>
      </w:r>
    </w:p>
    <w:p w14:paraId="38C6D79D" w14:textId="5F532CB7" w:rsidR="006A5958" w:rsidRPr="006A5958" w:rsidRDefault="00DC0AFB" w:rsidP="006A5958">
      <w:pPr>
        <w:autoSpaceDE w:val="0"/>
        <w:autoSpaceDN w:val="0"/>
        <w:adjustRightInd w:val="0"/>
        <w:spacing w:after="0" w:line="240" w:lineRule="auto"/>
        <w:ind w:firstLine="709"/>
        <w:jc w:val="both"/>
        <w:rPr>
          <w:rFonts w:ascii="Times New Roman" w:hAnsi="Times New Roman" w:cs="Times New Roman"/>
          <w:iCs/>
          <w:sz w:val="24"/>
          <w:szCs w:val="24"/>
        </w:rPr>
      </w:pPr>
      <w:r w:rsidRPr="00DC0AFB">
        <w:rPr>
          <w:rFonts w:ascii="Times New Roman" w:hAnsi="Times New Roman" w:cs="Times New Roman"/>
          <w:iCs/>
          <w:sz w:val="24"/>
          <w:szCs w:val="24"/>
        </w:rPr>
        <w:t>3</w:t>
      </w:r>
      <w:r w:rsidR="006A5958" w:rsidRPr="006A5958">
        <w:rPr>
          <w:rFonts w:ascii="Times New Roman" w:hAnsi="Times New Roman" w:cs="Times New Roman"/>
          <w:iCs/>
          <w:sz w:val="24"/>
          <w:szCs w:val="24"/>
        </w:rPr>
        <w:t xml:space="preserve">.2. Приемка оказанных </w:t>
      </w:r>
      <w:r w:rsidR="00B62016">
        <w:rPr>
          <w:rFonts w:ascii="Times New Roman" w:hAnsi="Times New Roman" w:cs="Times New Roman"/>
          <w:iCs/>
          <w:sz w:val="24"/>
          <w:szCs w:val="24"/>
        </w:rPr>
        <w:t>Услуг</w:t>
      </w:r>
      <w:r w:rsidR="006A5958" w:rsidRPr="006A5958">
        <w:rPr>
          <w:rFonts w:ascii="Times New Roman" w:hAnsi="Times New Roman" w:cs="Times New Roman"/>
          <w:iCs/>
          <w:sz w:val="24"/>
          <w:szCs w:val="24"/>
        </w:rPr>
        <w:t xml:space="preserve"> в части соответствия их объема и качества требованиям, установленным в Контракте, производится Заказчиком </w:t>
      </w:r>
      <w:r w:rsidR="00C465A6">
        <w:rPr>
          <w:rFonts w:ascii="Times New Roman" w:hAnsi="Times New Roman" w:cs="Times New Roman"/>
          <w:iCs/>
          <w:sz w:val="24"/>
          <w:szCs w:val="24"/>
        </w:rPr>
        <w:t>е</w:t>
      </w:r>
      <w:r w:rsidR="00C465A6" w:rsidRPr="00C465A6">
        <w:rPr>
          <w:rFonts w:ascii="Times New Roman" w:hAnsi="Times New Roman" w:cs="Times New Roman"/>
          <w:iCs/>
          <w:sz w:val="24"/>
          <w:szCs w:val="24"/>
        </w:rPr>
        <w:t>жемесячно</w:t>
      </w:r>
      <w:r w:rsidR="00C465A6">
        <w:rPr>
          <w:rFonts w:ascii="Times New Roman" w:hAnsi="Times New Roman" w:cs="Times New Roman"/>
          <w:iCs/>
          <w:sz w:val="24"/>
          <w:szCs w:val="24"/>
        </w:rPr>
        <w:t>.</w:t>
      </w:r>
    </w:p>
    <w:p w14:paraId="3F4A6E50" w14:textId="1843B762" w:rsidR="006A5958" w:rsidRPr="006A5958" w:rsidRDefault="00DC0AFB" w:rsidP="006A5958">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3</w:t>
      </w:r>
      <w:r w:rsidR="006A5958" w:rsidRPr="006A5958">
        <w:rPr>
          <w:rFonts w:ascii="Times New Roman" w:hAnsi="Times New Roman" w:cs="Times New Roman"/>
          <w:iCs/>
          <w:sz w:val="24"/>
          <w:szCs w:val="24"/>
        </w:rPr>
        <w:t xml:space="preserve">.3. Исполнитель </w:t>
      </w:r>
      <w:r w:rsidR="00C465A6" w:rsidRPr="00C465A6">
        <w:rPr>
          <w:rFonts w:ascii="Times New Roman" w:hAnsi="Times New Roman" w:cs="Times New Roman"/>
          <w:iCs/>
          <w:sz w:val="24"/>
          <w:szCs w:val="24"/>
        </w:rPr>
        <w:t>не позднее 5 (пяти) рабочих дней месяца, следующего за отчетным,</w:t>
      </w:r>
      <w:r w:rsidR="00C465A6" w:rsidRPr="00C465A6">
        <w:rPr>
          <w:rFonts w:ascii="Times New Roman" w:hAnsi="Times New Roman" w:cs="Times New Roman"/>
          <w:iCs/>
          <w:sz w:val="24"/>
          <w:szCs w:val="24"/>
        </w:rPr>
        <w:br/>
        <w:t>(за исключением декабря 202</w:t>
      </w:r>
      <w:r w:rsidR="007B7812">
        <w:rPr>
          <w:rFonts w:ascii="Times New Roman" w:hAnsi="Times New Roman" w:cs="Times New Roman"/>
          <w:iCs/>
          <w:sz w:val="24"/>
          <w:szCs w:val="24"/>
        </w:rPr>
        <w:t>6</w:t>
      </w:r>
      <w:r w:rsidR="00C465A6" w:rsidRPr="00C465A6">
        <w:rPr>
          <w:rFonts w:ascii="Times New Roman" w:hAnsi="Times New Roman" w:cs="Times New Roman"/>
          <w:iCs/>
          <w:sz w:val="24"/>
          <w:szCs w:val="24"/>
        </w:rPr>
        <w:t xml:space="preserve"> года)</w:t>
      </w:r>
      <w:r w:rsidR="006A5958" w:rsidRPr="006A5958">
        <w:rPr>
          <w:rFonts w:ascii="Times New Roman" w:hAnsi="Times New Roman" w:cs="Times New Roman"/>
          <w:iCs/>
          <w:sz w:val="24"/>
          <w:szCs w:val="24"/>
        </w:rPr>
        <w:t xml:space="preserve"> формирует с использованием </w:t>
      </w:r>
      <w:r w:rsidR="00B21125">
        <w:rPr>
          <w:rFonts w:ascii="Times New Roman" w:hAnsi="Times New Roman" w:cs="Times New Roman"/>
          <w:iCs/>
          <w:sz w:val="24"/>
          <w:szCs w:val="24"/>
        </w:rPr>
        <w:t>ЕИС</w:t>
      </w:r>
      <w:r w:rsidR="006A5958" w:rsidRPr="006A5958">
        <w:rPr>
          <w:rFonts w:ascii="Times New Roman" w:hAnsi="Times New Roman" w:cs="Times New Roman"/>
          <w:iCs/>
          <w:sz w:val="24"/>
          <w:szCs w:val="24"/>
        </w:rPr>
        <w:t>, подписывает усиленной электронной подписью лица, имеющего право действовать от имени Исполнителя, и размещает</w:t>
      </w:r>
      <w:r w:rsidR="00B21125">
        <w:rPr>
          <w:rFonts w:ascii="Times New Roman" w:hAnsi="Times New Roman" w:cs="Times New Roman"/>
          <w:iCs/>
          <w:sz w:val="24"/>
          <w:szCs w:val="24"/>
        </w:rPr>
        <w:br/>
      </w:r>
      <w:r w:rsidR="006A5958" w:rsidRPr="006A5958">
        <w:rPr>
          <w:rFonts w:ascii="Times New Roman" w:hAnsi="Times New Roman" w:cs="Times New Roman"/>
          <w:iCs/>
          <w:sz w:val="24"/>
          <w:szCs w:val="24"/>
        </w:rPr>
        <w:t xml:space="preserve">в </w:t>
      </w:r>
      <w:r w:rsidR="00B21125">
        <w:rPr>
          <w:rFonts w:ascii="Times New Roman" w:hAnsi="Times New Roman" w:cs="Times New Roman"/>
          <w:iCs/>
          <w:sz w:val="24"/>
          <w:szCs w:val="24"/>
        </w:rPr>
        <w:t>ЕИС</w:t>
      </w:r>
      <w:r w:rsidR="006A5958" w:rsidRPr="006A5958">
        <w:rPr>
          <w:rFonts w:ascii="Times New Roman" w:hAnsi="Times New Roman" w:cs="Times New Roman"/>
          <w:iCs/>
          <w:sz w:val="24"/>
          <w:szCs w:val="24"/>
        </w:rPr>
        <w:t xml:space="preserve"> документ о приемке, содержащий информацию, указанную</w:t>
      </w:r>
      <w:r w:rsidR="00C465A6">
        <w:rPr>
          <w:rFonts w:ascii="Times New Roman" w:hAnsi="Times New Roman" w:cs="Times New Roman"/>
          <w:iCs/>
          <w:sz w:val="24"/>
          <w:szCs w:val="24"/>
        </w:rPr>
        <w:t xml:space="preserve"> </w:t>
      </w:r>
      <w:r w:rsidR="006A5958" w:rsidRPr="006A5958">
        <w:rPr>
          <w:rFonts w:ascii="Times New Roman" w:hAnsi="Times New Roman" w:cs="Times New Roman"/>
          <w:iCs/>
          <w:sz w:val="24"/>
          <w:szCs w:val="24"/>
        </w:rPr>
        <w:t xml:space="preserve">в пункте 1 части 13 статьи 94 </w:t>
      </w:r>
      <w:r w:rsidR="00B21125">
        <w:rPr>
          <w:rFonts w:ascii="Times New Roman" w:hAnsi="Times New Roman" w:cs="Times New Roman"/>
          <w:iCs/>
          <w:sz w:val="24"/>
          <w:szCs w:val="24"/>
        </w:rPr>
        <w:t>Закона № 44-ФЗ</w:t>
      </w:r>
      <w:r w:rsidR="006A5958" w:rsidRPr="006A5958">
        <w:rPr>
          <w:rFonts w:ascii="Times New Roman" w:hAnsi="Times New Roman" w:cs="Times New Roman"/>
          <w:iCs/>
          <w:sz w:val="24"/>
          <w:szCs w:val="24"/>
        </w:rPr>
        <w:t>.</w:t>
      </w:r>
    </w:p>
    <w:p w14:paraId="2576C975" w14:textId="1F6698C8" w:rsidR="006A5958" w:rsidRPr="006A5958" w:rsidRDefault="006A5958" w:rsidP="006A5958">
      <w:pPr>
        <w:autoSpaceDE w:val="0"/>
        <w:autoSpaceDN w:val="0"/>
        <w:adjustRightInd w:val="0"/>
        <w:spacing w:after="0" w:line="240" w:lineRule="auto"/>
        <w:ind w:firstLine="709"/>
        <w:jc w:val="both"/>
        <w:rPr>
          <w:rFonts w:ascii="Times New Roman" w:hAnsi="Times New Roman" w:cs="Times New Roman"/>
          <w:iCs/>
          <w:sz w:val="24"/>
          <w:szCs w:val="24"/>
        </w:rPr>
      </w:pPr>
      <w:r w:rsidRPr="006A5958">
        <w:rPr>
          <w:rFonts w:ascii="Times New Roman" w:hAnsi="Times New Roman" w:cs="Times New Roman"/>
          <w:iCs/>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w:t>
      </w:r>
      <w:r w:rsidR="00C465A6">
        <w:rPr>
          <w:rFonts w:ascii="Times New Roman" w:hAnsi="Times New Roman" w:cs="Times New Roman"/>
          <w:iCs/>
          <w:sz w:val="24"/>
          <w:szCs w:val="24"/>
        </w:rPr>
        <w:br/>
      </w:r>
      <w:r w:rsidRPr="006A5958">
        <w:rPr>
          <w:rFonts w:ascii="Times New Roman" w:hAnsi="Times New Roman" w:cs="Times New Roman"/>
          <w:iCs/>
          <w:sz w:val="24"/>
          <w:szCs w:val="24"/>
        </w:rPr>
        <w:t xml:space="preserve">не соответствует информации, содержащейся в документе о приемке, приоритет имеет предусмотренная </w:t>
      </w:r>
      <w:hyperlink r:id="rId8" w:history="1">
        <w:r w:rsidRPr="006A5958">
          <w:rPr>
            <w:rFonts w:ascii="Times New Roman" w:hAnsi="Times New Roman" w:cs="Times New Roman"/>
            <w:iCs/>
            <w:sz w:val="24"/>
            <w:szCs w:val="24"/>
          </w:rPr>
          <w:t>пунктом 1</w:t>
        </w:r>
      </w:hyperlink>
      <w:r w:rsidRPr="006A5958">
        <w:rPr>
          <w:rFonts w:ascii="Times New Roman" w:hAnsi="Times New Roman" w:cs="Times New Roman"/>
          <w:iCs/>
          <w:sz w:val="24"/>
          <w:szCs w:val="24"/>
        </w:rPr>
        <w:t xml:space="preserve"> части 13 статьи 94 Федерального закона о контрактной системе информация, содержащаяся в документе о приемке.</w:t>
      </w:r>
    </w:p>
    <w:p w14:paraId="591B518A" w14:textId="27A5552E" w:rsidR="006A5958" w:rsidRDefault="004F5B85" w:rsidP="006A5958">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3</w:t>
      </w:r>
      <w:r w:rsidR="006A5958" w:rsidRPr="006A5958">
        <w:rPr>
          <w:rFonts w:ascii="Times New Roman" w:hAnsi="Times New Roman" w:cs="Times New Roman"/>
          <w:iCs/>
          <w:sz w:val="24"/>
          <w:szCs w:val="24"/>
        </w:rPr>
        <w:t xml:space="preserve">.4. </w:t>
      </w:r>
      <w:r w:rsidR="00432893" w:rsidRPr="00432893">
        <w:rPr>
          <w:rFonts w:ascii="Times New Roman" w:hAnsi="Times New Roman" w:cs="Times New Roman"/>
          <w:iCs/>
          <w:sz w:val="24"/>
          <w:szCs w:val="24"/>
        </w:rPr>
        <w:t xml:space="preserve">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w:t>
      </w:r>
      <w:r w:rsidR="00432893" w:rsidRPr="00432893">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00432893" w:rsidRPr="00432893">
          <w:rPr>
            <w:rStyle w:val="a6"/>
            <w:rFonts w:ascii="Times New Roman" w:hAnsi="Times New Roman" w:cs="Times New Roman"/>
            <w:color w:val="auto"/>
            <w:sz w:val="24"/>
            <w:szCs w:val="24"/>
            <w:u w:val="none"/>
          </w:rPr>
          <w:t>эксперты</w:t>
        </w:r>
      </w:hyperlink>
      <w:r w:rsidR="00432893" w:rsidRPr="00432893">
        <w:rPr>
          <w:rFonts w:ascii="Times New Roman" w:hAnsi="Times New Roman" w:cs="Times New Roman"/>
          <w:sz w:val="24"/>
          <w:szCs w:val="24"/>
        </w:rPr>
        <w:t xml:space="preserve">, экспертные организации на основании контрактов, заключенных в соответствии с </w:t>
      </w:r>
      <w:r w:rsidR="00432893" w:rsidRPr="00432893">
        <w:rPr>
          <w:rFonts w:ascii="Times New Roman" w:hAnsi="Times New Roman" w:cs="Times New Roman"/>
          <w:iCs/>
          <w:sz w:val="24"/>
          <w:szCs w:val="24"/>
        </w:rPr>
        <w:t>Законом № 44-ФЗ</w:t>
      </w:r>
      <w:r w:rsidR="006A5958" w:rsidRPr="00432893">
        <w:rPr>
          <w:rFonts w:ascii="Times New Roman" w:hAnsi="Times New Roman" w:cs="Times New Roman"/>
          <w:iCs/>
          <w:sz w:val="24"/>
          <w:szCs w:val="24"/>
        </w:rPr>
        <w:t>.</w:t>
      </w:r>
    </w:p>
    <w:p w14:paraId="0813F247" w14:textId="6BEA59F5" w:rsidR="006A5958" w:rsidRDefault="004F5B85" w:rsidP="00C465A6">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3</w:t>
      </w:r>
      <w:r w:rsidR="006A5958" w:rsidRPr="006A5958">
        <w:rPr>
          <w:rFonts w:ascii="Times New Roman" w:hAnsi="Times New Roman" w:cs="Times New Roman"/>
          <w:iCs/>
          <w:sz w:val="24"/>
          <w:szCs w:val="24"/>
        </w:rPr>
        <w:t>.5. В течение 10 (десяти) рабочих дней следующих за днем поступления документа</w:t>
      </w:r>
      <w:r w:rsidR="006A5958">
        <w:rPr>
          <w:rFonts w:ascii="Times New Roman" w:hAnsi="Times New Roman" w:cs="Times New Roman"/>
          <w:iCs/>
          <w:sz w:val="24"/>
          <w:szCs w:val="24"/>
        </w:rPr>
        <w:br/>
      </w:r>
      <w:r w:rsidR="006A5958" w:rsidRPr="006A5958">
        <w:rPr>
          <w:rFonts w:ascii="Times New Roman" w:hAnsi="Times New Roman" w:cs="Times New Roman"/>
          <w:iCs/>
          <w:sz w:val="24"/>
          <w:szCs w:val="24"/>
        </w:rPr>
        <w:t xml:space="preserve">о приемке в соответствии с пунктом 3 части 13 статьи 94 </w:t>
      </w:r>
      <w:r w:rsidR="00B21125">
        <w:rPr>
          <w:rFonts w:ascii="Times New Roman" w:hAnsi="Times New Roman" w:cs="Times New Roman"/>
          <w:iCs/>
          <w:sz w:val="24"/>
          <w:szCs w:val="24"/>
        </w:rPr>
        <w:t>Закона № 44-ФЗ</w:t>
      </w:r>
      <w:r w:rsidR="006A5958" w:rsidRPr="006A5958">
        <w:rPr>
          <w:rFonts w:ascii="Times New Roman" w:hAnsi="Times New Roman" w:cs="Times New Roman"/>
          <w:iCs/>
          <w:sz w:val="24"/>
          <w:szCs w:val="24"/>
        </w:rPr>
        <w:t>, Заказчик подписывает усиленной электронной подписью лица, имеющего право действовать от имени Заказчика,</w:t>
      </w:r>
      <w:r w:rsidR="00B21125">
        <w:rPr>
          <w:rFonts w:ascii="Times New Roman" w:hAnsi="Times New Roman" w:cs="Times New Roman"/>
          <w:iCs/>
          <w:sz w:val="24"/>
          <w:szCs w:val="24"/>
        </w:rPr>
        <w:br/>
      </w:r>
      <w:r w:rsidR="006A5958" w:rsidRPr="006A5958">
        <w:rPr>
          <w:rFonts w:ascii="Times New Roman" w:hAnsi="Times New Roman" w:cs="Times New Roman"/>
          <w:iCs/>
          <w:sz w:val="24"/>
          <w:szCs w:val="24"/>
        </w:rPr>
        <w:t xml:space="preserve">и размещает в </w:t>
      </w:r>
      <w:r w:rsidR="00B21125">
        <w:rPr>
          <w:rFonts w:ascii="Times New Roman" w:hAnsi="Times New Roman" w:cs="Times New Roman"/>
          <w:iCs/>
          <w:sz w:val="24"/>
          <w:szCs w:val="24"/>
        </w:rPr>
        <w:t>ЕИС</w:t>
      </w:r>
      <w:r w:rsidR="006A5958" w:rsidRPr="006A5958">
        <w:rPr>
          <w:rFonts w:ascii="Times New Roman" w:hAnsi="Times New Roman" w:cs="Times New Roman"/>
          <w:iCs/>
          <w:sz w:val="24"/>
          <w:szCs w:val="24"/>
        </w:rPr>
        <w:t xml:space="preserve"> документ</w:t>
      </w:r>
      <w:r w:rsidR="00B21125">
        <w:rPr>
          <w:rFonts w:ascii="Times New Roman" w:hAnsi="Times New Roman" w:cs="Times New Roman"/>
          <w:iCs/>
          <w:sz w:val="24"/>
          <w:szCs w:val="24"/>
        </w:rPr>
        <w:t xml:space="preserve"> </w:t>
      </w:r>
      <w:r w:rsidR="006A5958" w:rsidRPr="006A5958">
        <w:rPr>
          <w:rFonts w:ascii="Times New Roman" w:hAnsi="Times New Roman" w:cs="Times New Roman"/>
          <w:iCs/>
          <w:sz w:val="24"/>
          <w:szCs w:val="24"/>
        </w:rPr>
        <w:t>о приемке либо формирует</w:t>
      </w:r>
      <w:r w:rsidR="00B21125">
        <w:rPr>
          <w:rFonts w:ascii="Times New Roman" w:hAnsi="Times New Roman" w:cs="Times New Roman"/>
          <w:iCs/>
          <w:sz w:val="24"/>
          <w:szCs w:val="24"/>
        </w:rPr>
        <w:t xml:space="preserve"> </w:t>
      </w:r>
      <w:r w:rsidR="006A5958" w:rsidRPr="006A5958">
        <w:rPr>
          <w:rFonts w:ascii="Times New Roman" w:hAnsi="Times New Roman" w:cs="Times New Roman"/>
          <w:iCs/>
          <w:sz w:val="24"/>
          <w:szCs w:val="24"/>
        </w:rPr>
        <w:t xml:space="preserve">с использованием </w:t>
      </w:r>
      <w:r w:rsidR="00B21125">
        <w:rPr>
          <w:rFonts w:ascii="Times New Roman" w:hAnsi="Times New Roman" w:cs="Times New Roman"/>
          <w:iCs/>
          <w:sz w:val="24"/>
          <w:szCs w:val="24"/>
        </w:rPr>
        <w:t>ЕИС</w:t>
      </w:r>
      <w:r w:rsidR="006A5958" w:rsidRPr="006A5958">
        <w:rPr>
          <w:rFonts w:ascii="Times New Roman" w:hAnsi="Times New Roman" w:cs="Times New Roman"/>
          <w:iCs/>
          <w:sz w:val="24"/>
          <w:szCs w:val="24"/>
        </w:rPr>
        <w:t>, подписывает усиленной электронной подписью лица, имеющего право действовать от имени Заказчика,</w:t>
      </w:r>
      <w:r w:rsidR="00B21125">
        <w:rPr>
          <w:rFonts w:ascii="Times New Roman" w:hAnsi="Times New Roman" w:cs="Times New Roman"/>
          <w:iCs/>
          <w:sz w:val="24"/>
          <w:szCs w:val="24"/>
        </w:rPr>
        <w:br/>
      </w:r>
      <w:r w:rsidR="006A5958" w:rsidRPr="006A5958">
        <w:rPr>
          <w:rFonts w:ascii="Times New Roman" w:hAnsi="Times New Roman" w:cs="Times New Roman"/>
          <w:iCs/>
          <w:sz w:val="24"/>
          <w:szCs w:val="24"/>
        </w:rPr>
        <w:t xml:space="preserve">и размещает в </w:t>
      </w:r>
      <w:r w:rsidR="00B21125">
        <w:rPr>
          <w:rFonts w:ascii="Times New Roman" w:hAnsi="Times New Roman" w:cs="Times New Roman"/>
          <w:iCs/>
          <w:sz w:val="24"/>
          <w:szCs w:val="24"/>
        </w:rPr>
        <w:t>ЕИС</w:t>
      </w:r>
      <w:r w:rsidR="006A5958" w:rsidRPr="006A5958">
        <w:rPr>
          <w:rFonts w:ascii="Times New Roman" w:hAnsi="Times New Roman" w:cs="Times New Roman"/>
          <w:iCs/>
          <w:sz w:val="24"/>
          <w:szCs w:val="24"/>
        </w:rPr>
        <w:t xml:space="preserve"> мотивированный отказ от подписания документа</w:t>
      </w:r>
      <w:r w:rsidR="00B21125">
        <w:rPr>
          <w:rFonts w:ascii="Times New Roman" w:hAnsi="Times New Roman" w:cs="Times New Roman"/>
          <w:iCs/>
          <w:sz w:val="24"/>
          <w:szCs w:val="24"/>
        </w:rPr>
        <w:t xml:space="preserve"> </w:t>
      </w:r>
      <w:r w:rsidR="006A5958" w:rsidRPr="006A5958">
        <w:rPr>
          <w:rFonts w:ascii="Times New Roman" w:hAnsi="Times New Roman" w:cs="Times New Roman"/>
          <w:iCs/>
          <w:sz w:val="24"/>
          <w:szCs w:val="24"/>
        </w:rPr>
        <w:t>о приемке с указанием причин такого отказа.</w:t>
      </w:r>
    </w:p>
    <w:p w14:paraId="0E1EF40A" w14:textId="77777777" w:rsidR="00767DE8" w:rsidRPr="00385D7D" w:rsidRDefault="00767DE8" w:rsidP="00767DE8">
      <w:pPr>
        <w:widowControl w:val="0"/>
        <w:autoSpaceDE w:val="0"/>
        <w:autoSpaceDN w:val="0"/>
        <w:spacing w:after="0" w:line="240" w:lineRule="auto"/>
        <w:ind w:firstLine="709"/>
        <w:jc w:val="both"/>
        <w:rPr>
          <w:rFonts w:ascii="Times New Roman" w:hAnsi="Times New Roman" w:cs="Times New Roman"/>
          <w:sz w:val="24"/>
          <w:szCs w:val="24"/>
        </w:rPr>
      </w:pPr>
      <w:r w:rsidRPr="00385D7D">
        <w:rPr>
          <w:rFonts w:ascii="Times New Roman" w:hAnsi="Times New Roman" w:cs="Times New Roman"/>
          <w:iCs/>
          <w:sz w:val="24"/>
          <w:szCs w:val="24"/>
        </w:rPr>
        <w:t xml:space="preserve">3.6. </w:t>
      </w:r>
      <w:r w:rsidRPr="00385D7D">
        <w:rPr>
          <w:rFonts w:ascii="Times New Roman" w:hAnsi="Times New Roman" w:cs="Times New Roman"/>
          <w:sz w:val="24"/>
          <w:szCs w:val="24"/>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14:paraId="188A07DD" w14:textId="08F05E0E" w:rsidR="00767DE8" w:rsidRPr="00767DE8" w:rsidRDefault="00767DE8" w:rsidP="00767DE8">
      <w:pPr>
        <w:autoSpaceDE w:val="0"/>
        <w:autoSpaceDN w:val="0"/>
        <w:adjustRightInd w:val="0"/>
        <w:spacing w:after="0" w:line="240" w:lineRule="auto"/>
        <w:ind w:firstLine="709"/>
        <w:jc w:val="both"/>
        <w:rPr>
          <w:rFonts w:ascii="Times New Roman" w:hAnsi="Times New Roman" w:cs="Times New Roman"/>
          <w:iCs/>
          <w:sz w:val="24"/>
          <w:szCs w:val="24"/>
        </w:rPr>
      </w:pPr>
      <w:r w:rsidRPr="00385D7D">
        <w:rPr>
          <w:rFonts w:ascii="Times New Roman" w:hAnsi="Times New Roman" w:cs="Times New Roman"/>
          <w:sz w:val="24"/>
          <w:szCs w:val="24"/>
        </w:rPr>
        <w:t xml:space="preserve">Повторное рассмотрение документов о приемке </w:t>
      </w:r>
      <w:r w:rsidR="00B62016" w:rsidRPr="00385D7D">
        <w:rPr>
          <w:rFonts w:ascii="Times New Roman" w:hAnsi="Times New Roman" w:cs="Times New Roman"/>
          <w:sz w:val="24"/>
          <w:szCs w:val="24"/>
        </w:rPr>
        <w:t>Услуг</w:t>
      </w:r>
      <w:r w:rsidRPr="00385D7D">
        <w:rPr>
          <w:rFonts w:ascii="Times New Roman" w:hAnsi="Times New Roman" w:cs="Times New Roman"/>
          <w:sz w:val="24"/>
          <w:szCs w:val="24"/>
        </w:rPr>
        <w:t xml:space="preserve"> осуществляется в порядке, определенном настоящим разделом</w:t>
      </w:r>
      <w:r w:rsidR="001E7ABD" w:rsidRPr="00385D7D">
        <w:rPr>
          <w:rFonts w:ascii="Times New Roman" w:hAnsi="Times New Roman" w:cs="Times New Roman"/>
          <w:sz w:val="24"/>
          <w:szCs w:val="24"/>
        </w:rPr>
        <w:t>.</w:t>
      </w:r>
    </w:p>
    <w:p w14:paraId="29813153" w14:textId="410C4BE7" w:rsidR="006A5958" w:rsidRDefault="004F5B85" w:rsidP="00C465A6">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3</w:t>
      </w:r>
      <w:r w:rsidR="006A5958" w:rsidRPr="00C465A6">
        <w:rPr>
          <w:rFonts w:ascii="Times New Roman" w:hAnsi="Times New Roman" w:cs="Times New Roman"/>
          <w:iCs/>
          <w:sz w:val="24"/>
          <w:szCs w:val="24"/>
        </w:rPr>
        <w:t>.</w:t>
      </w:r>
      <w:r w:rsidR="006267C7">
        <w:rPr>
          <w:rFonts w:ascii="Times New Roman" w:hAnsi="Times New Roman" w:cs="Times New Roman"/>
          <w:iCs/>
          <w:sz w:val="24"/>
          <w:szCs w:val="24"/>
        </w:rPr>
        <w:t>7</w:t>
      </w:r>
      <w:r w:rsidR="006A5958" w:rsidRPr="00C465A6">
        <w:rPr>
          <w:rFonts w:ascii="Times New Roman" w:hAnsi="Times New Roman" w:cs="Times New Roman"/>
          <w:iCs/>
          <w:sz w:val="24"/>
          <w:szCs w:val="24"/>
        </w:rPr>
        <w:t xml:space="preserve">. Датой исполнения Исполнителем обязательств по оказанию </w:t>
      </w:r>
      <w:r w:rsidR="00B62016">
        <w:rPr>
          <w:rFonts w:ascii="Times New Roman" w:hAnsi="Times New Roman" w:cs="Times New Roman"/>
          <w:iCs/>
          <w:sz w:val="24"/>
          <w:szCs w:val="24"/>
        </w:rPr>
        <w:t>Услуг</w:t>
      </w:r>
      <w:r w:rsidR="006A5958" w:rsidRPr="00C465A6">
        <w:rPr>
          <w:rFonts w:ascii="Times New Roman" w:hAnsi="Times New Roman" w:cs="Times New Roman"/>
          <w:iCs/>
          <w:sz w:val="24"/>
          <w:szCs w:val="24"/>
        </w:rPr>
        <w:t xml:space="preserve"> является дата размещения в </w:t>
      </w:r>
      <w:r w:rsidR="00B21125">
        <w:rPr>
          <w:rFonts w:ascii="Times New Roman" w:hAnsi="Times New Roman" w:cs="Times New Roman"/>
          <w:iCs/>
          <w:sz w:val="24"/>
          <w:szCs w:val="24"/>
        </w:rPr>
        <w:t>ЕИС</w:t>
      </w:r>
      <w:r w:rsidR="006A5958" w:rsidRPr="00C465A6">
        <w:rPr>
          <w:rFonts w:ascii="Times New Roman" w:hAnsi="Times New Roman" w:cs="Times New Roman"/>
          <w:iCs/>
          <w:sz w:val="24"/>
          <w:szCs w:val="24"/>
        </w:rPr>
        <w:t xml:space="preserve"> документа о приемке, подписанного Заказчиком</w:t>
      </w:r>
      <w:r w:rsidR="00B21125">
        <w:rPr>
          <w:rFonts w:ascii="Times New Roman" w:hAnsi="Times New Roman" w:cs="Times New Roman"/>
          <w:iCs/>
          <w:sz w:val="24"/>
          <w:szCs w:val="24"/>
        </w:rPr>
        <w:t xml:space="preserve"> </w:t>
      </w:r>
      <w:r w:rsidR="006A5958" w:rsidRPr="00C465A6">
        <w:rPr>
          <w:rFonts w:ascii="Times New Roman" w:hAnsi="Times New Roman" w:cs="Times New Roman"/>
          <w:iCs/>
          <w:sz w:val="24"/>
          <w:szCs w:val="24"/>
        </w:rPr>
        <w:t>в соответствии с пунктом</w:t>
      </w:r>
      <w:r w:rsidR="00B21125">
        <w:rPr>
          <w:rFonts w:ascii="Times New Roman" w:hAnsi="Times New Roman" w:cs="Times New Roman"/>
          <w:iCs/>
          <w:sz w:val="24"/>
          <w:szCs w:val="24"/>
        </w:rPr>
        <w:br/>
      </w:r>
      <w:r w:rsidR="006A5958" w:rsidRPr="00C465A6">
        <w:rPr>
          <w:rFonts w:ascii="Times New Roman" w:hAnsi="Times New Roman" w:cs="Times New Roman"/>
          <w:iCs/>
          <w:sz w:val="24"/>
          <w:szCs w:val="24"/>
        </w:rPr>
        <w:t xml:space="preserve">8 частью 13 статьи 94 </w:t>
      </w:r>
      <w:r w:rsidR="00B21125">
        <w:rPr>
          <w:rFonts w:ascii="Times New Roman" w:hAnsi="Times New Roman" w:cs="Times New Roman"/>
          <w:iCs/>
          <w:sz w:val="24"/>
          <w:szCs w:val="24"/>
        </w:rPr>
        <w:t>З</w:t>
      </w:r>
      <w:r w:rsidR="006A5958" w:rsidRPr="00C465A6">
        <w:rPr>
          <w:rFonts w:ascii="Times New Roman" w:hAnsi="Times New Roman" w:cs="Times New Roman"/>
          <w:iCs/>
          <w:sz w:val="24"/>
          <w:szCs w:val="24"/>
        </w:rPr>
        <w:t xml:space="preserve">акона </w:t>
      </w:r>
      <w:r w:rsidR="00B21125">
        <w:rPr>
          <w:rFonts w:ascii="Times New Roman" w:hAnsi="Times New Roman" w:cs="Times New Roman"/>
          <w:iCs/>
          <w:sz w:val="24"/>
          <w:szCs w:val="24"/>
        </w:rPr>
        <w:t xml:space="preserve">№ 44-ФЗ </w:t>
      </w:r>
      <w:r w:rsidR="006A5958" w:rsidRPr="00C465A6">
        <w:rPr>
          <w:rFonts w:ascii="Times New Roman" w:hAnsi="Times New Roman" w:cs="Times New Roman"/>
          <w:iCs/>
          <w:sz w:val="24"/>
          <w:szCs w:val="24"/>
        </w:rPr>
        <w:t>и условиями Контракта</w:t>
      </w:r>
    </w:p>
    <w:p w14:paraId="386EDC75" w14:textId="2FF67242" w:rsidR="00B21125" w:rsidRDefault="004F5B85" w:rsidP="00C465A6">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3</w:t>
      </w:r>
      <w:r w:rsidR="00B21125">
        <w:rPr>
          <w:rFonts w:ascii="Times New Roman" w:hAnsi="Times New Roman" w:cs="Times New Roman"/>
          <w:iCs/>
          <w:sz w:val="24"/>
          <w:szCs w:val="24"/>
        </w:rPr>
        <w:t>.</w:t>
      </w:r>
      <w:r w:rsidR="006267C7">
        <w:rPr>
          <w:rFonts w:ascii="Times New Roman" w:hAnsi="Times New Roman" w:cs="Times New Roman"/>
          <w:iCs/>
          <w:sz w:val="24"/>
          <w:szCs w:val="24"/>
        </w:rPr>
        <w:t>8</w:t>
      </w:r>
      <w:r w:rsidR="00B21125">
        <w:rPr>
          <w:rFonts w:ascii="Times New Roman" w:hAnsi="Times New Roman" w:cs="Times New Roman"/>
          <w:iCs/>
          <w:sz w:val="24"/>
          <w:szCs w:val="24"/>
        </w:rPr>
        <w:t>. В декабре 202</w:t>
      </w:r>
      <w:r w:rsidR="00035B27">
        <w:rPr>
          <w:rFonts w:ascii="Times New Roman" w:hAnsi="Times New Roman" w:cs="Times New Roman"/>
          <w:iCs/>
          <w:sz w:val="24"/>
          <w:szCs w:val="24"/>
        </w:rPr>
        <w:t>6</w:t>
      </w:r>
      <w:r w:rsidR="00B21125">
        <w:rPr>
          <w:rFonts w:ascii="Times New Roman" w:hAnsi="Times New Roman" w:cs="Times New Roman"/>
          <w:iCs/>
          <w:sz w:val="24"/>
          <w:szCs w:val="24"/>
        </w:rPr>
        <w:t xml:space="preserve"> года Исполнитель не позднее 1</w:t>
      </w:r>
      <w:r w:rsidR="00A02CAD">
        <w:rPr>
          <w:rFonts w:ascii="Times New Roman" w:hAnsi="Times New Roman" w:cs="Times New Roman"/>
          <w:iCs/>
          <w:sz w:val="24"/>
          <w:szCs w:val="24"/>
        </w:rPr>
        <w:t>5</w:t>
      </w:r>
      <w:r w:rsidR="00B21125">
        <w:rPr>
          <w:rFonts w:ascii="Times New Roman" w:hAnsi="Times New Roman" w:cs="Times New Roman"/>
          <w:iCs/>
          <w:sz w:val="24"/>
          <w:szCs w:val="24"/>
        </w:rPr>
        <w:t>.12.202</w:t>
      </w:r>
      <w:r w:rsidR="007B7812">
        <w:rPr>
          <w:rFonts w:ascii="Times New Roman" w:hAnsi="Times New Roman" w:cs="Times New Roman"/>
          <w:iCs/>
          <w:sz w:val="24"/>
          <w:szCs w:val="24"/>
        </w:rPr>
        <w:t>6</w:t>
      </w:r>
      <w:r w:rsidR="00B21125">
        <w:rPr>
          <w:rFonts w:ascii="Times New Roman" w:hAnsi="Times New Roman" w:cs="Times New Roman"/>
          <w:iCs/>
          <w:sz w:val="24"/>
          <w:szCs w:val="24"/>
        </w:rPr>
        <w:t xml:space="preserve"> </w:t>
      </w:r>
      <w:r w:rsidR="00B21125" w:rsidRPr="006A5958">
        <w:rPr>
          <w:rFonts w:ascii="Times New Roman" w:hAnsi="Times New Roman" w:cs="Times New Roman"/>
          <w:iCs/>
          <w:sz w:val="24"/>
          <w:szCs w:val="24"/>
        </w:rPr>
        <w:t xml:space="preserve">формирует с использованием </w:t>
      </w:r>
      <w:r w:rsidR="00B21125">
        <w:rPr>
          <w:rFonts w:ascii="Times New Roman" w:hAnsi="Times New Roman" w:cs="Times New Roman"/>
          <w:iCs/>
          <w:sz w:val="24"/>
          <w:szCs w:val="24"/>
        </w:rPr>
        <w:t>ЕИС</w:t>
      </w:r>
      <w:r w:rsidR="00B21125" w:rsidRPr="006A5958">
        <w:rPr>
          <w:rFonts w:ascii="Times New Roman" w:hAnsi="Times New Roman" w:cs="Times New Roman"/>
          <w:iCs/>
          <w:sz w:val="24"/>
          <w:szCs w:val="24"/>
        </w:rPr>
        <w:t>, подписывает усиленной электронной подписью лица, имеющего право действовать от имени Исполнителя, и размещает</w:t>
      </w:r>
      <w:r w:rsidR="00B21125">
        <w:rPr>
          <w:rFonts w:ascii="Times New Roman" w:hAnsi="Times New Roman" w:cs="Times New Roman"/>
          <w:iCs/>
          <w:sz w:val="24"/>
          <w:szCs w:val="24"/>
        </w:rPr>
        <w:t xml:space="preserve"> </w:t>
      </w:r>
      <w:r w:rsidR="00B21125" w:rsidRPr="006A5958">
        <w:rPr>
          <w:rFonts w:ascii="Times New Roman" w:hAnsi="Times New Roman" w:cs="Times New Roman"/>
          <w:iCs/>
          <w:sz w:val="24"/>
          <w:szCs w:val="24"/>
        </w:rPr>
        <w:t xml:space="preserve">в </w:t>
      </w:r>
      <w:r w:rsidR="00B21125">
        <w:rPr>
          <w:rFonts w:ascii="Times New Roman" w:hAnsi="Times New Roman" w:cs="Times New Roman"/>
          <w:iCs/>
          <w:sz w:val="24"/>
          <w:szCs w:val="24"/>
        </w:rPr>
        <w:t>ЕИС</w:t>
      </w:r>
      <w:r w:rsidR="00B21125" w:rsidRPr="006A5958">
        <w:rPr>
          <w:rFonts w:ascii="Times New Roman" w:hAnsi="Times New Roman" w:cs="Times New Roman"/>
          <w:iCs/>
          <w:sz w:val="24"/>
          <w:szCs w:val="24"/>
        </w:rPr>
        <w:t xml:space="preserve"> документ о приемке, содержащий информацию, указанную</w:t>
      </w:r>
      <w:r w:rsidR="00B21125">
        <w:rPr>
          <w:rFonts w:ascii="Times New Roman" w:hAnsi="Times New Roman" w:cs="Times New Roman"/>
          <w:iCs/>
          <w:sz w:val="24"/>
          <w:szCs w:val="24"/>
        </w:rPr>
        <w:br/>
      </w:r>
      <w:r w:rsidR="00B21125" w:rsidRPr="006A5958">
        <w:rPr>
          <w:rFonts w:ascii="Times New Roman" w:hAnsi="Times New Roman" w:cs="Times New Roman"/>
          <w:iCs/>
          <w:sz w:val="24"/>
          <w:szCs w:val="24"/>
        </w:rPr>
        <w:t xml:space="preserve">в пункте 1 части 13 статьи 94 </w:t>
      </w:r>
      <w:r w:rsidR="00B21125">
        <w:rPr>
          <w:rFonts w:ascii="Times New Roman" w:hAnsi="Times New Roman" w:cs="Times New Roman"/>
          <w:iCs/>
          <w:sz w:val="24"/>
          <w:szCs w:val="24"/>
        </w:rPr>
        <w:t xml:space="preserve">Закона № 44-ФЗ, а Заказчик в течение 2 (двух) рабочих дней </w:t>
      </w:r>
      <w:r w:rsidR="00B263F2" w:rsidRPr="006A5958">
        <w:rPr>
          <w:rFonts w:ascii="Times New Roman" w:hAnsi="Times New Roman" w:cs="Times New Roman"/>
          <w:iCs/>
          <w:sz w:val="24"/>
          <w:szCs w:val="24"/>
        </w:rPr>
        <w:t>следующих за днем поступления документа</w:t>
      </w:r>
      <w:r w:rsidR="00B263F2">
        <w:rPr>
          <w:rFonts w:ascii="Times New Roman" w:hAnsi="Times New Roman" w:cs="Times New Roman"/>
          <w:iCs/>
          <w:sz w:val="24"/>
          <w:szCs w:val="24"/>
        </w:rPr>
        <w:t xml:space="preserve"> </w:t>
      </w:r>
      <w:r w:rsidR="00B263F2" w:rsidRPr="006A5958">
        <w:rPr>
          <w:rFonts w:ascii="Times New Roman" w:hAnsi="Times New Roman" w:cs="Times New Roman"/>
          <w:iCs/>
          <w:sz w:val="24"/>
          <w:szCs w:val="24"/>
        </w:rPr>
        <w:t xml:space="preserve">о приемке в соответствии с пунктом 3 части 13 статьи 94 </w:t>
      </w:r>
      <w:r w:rsidR="00B263F2">
        <w:rPr>
          <w:rFonts w:ascii="Times New Roman" w:hAnsi="Times New Roman" w:cs="Times New Roman"/>
          <w:iCs/>
          <w:sz w:val="24"/>
          <w:szCs w:val="24"/>
        </w:rPr>
        <w:t>Закона № 44-ФЗ</w:t>
      </w:r>
      <w:r w:rsidR="00B263F2" w:rsidRPr="006A5958">
        <w:rPr>
          <w:rFonts w:ascii="Times New Roman" w:hAnsi="Times New Roman" w:cs="Times New Roman"/>
          <w:iCs/>
          <w:sz w:val="24"/>
          <w:szCs w:val="24"/>
        </w:rPr>
        <w:t>, Заказчик подписывает усиленной электронной подписью лица, имеющего право действовать от имени Заказчика,</w:t>
      </w:r>
      <w:r w:rsidR="00B263F2">
        <w:rPr>
          <w:rFonts w:ascii="Times New Roman" w:hAnsi="Times New Roman" w:cs="Times New Roman"/>
          <w:iCs/>
          <w:sz w:val="24"/>
          <w:szCs w:val="24"/>
        </w:rPr>
        <w:t xml:space="preserve"> </w:t>
      </w:r>
      <w:r w:rsidR="00B263F2" w:rsidRPr="006A5958">
        <w:rPr>
          <w:rFonts w:ascii="Times New Roman" w:hAnsi="Times New Roman" w:cs="Times New Roman"/>
          <w:iCs/>
          <w:sz w:val="24"/>
          <w:szCs w:val="24"/>
        </w:rPr>
        <w:t xml:space="preserve">и размещает в </w:t>
      </w:r>
      <w:r w:rsidR="00B263F2">
        <w:rPr>
          <w:rFonts w:ascii="Times New Roman" w:hAnsi="Times New Roman" w:cs="Times New Roman"/>
          <w:iCs/>
          <w:sz w:val="24"/>
          <w:szCs w:val="24"/>
        </w:rPr>
        <w:t>ЕИС</w:t>
      </w:r>
      <w:r w:rsidR="00B263F2" w:rsidRPr="006A5958">
        <w:rPr>
          <w:rFonts w:ascii="Times New Roman" w:hAnsi="Times New Roman" w:cs="Times New Roman"/>
          <w:iCs/>
          <w:sz w:val="24"/>
          <w:szCs w:val="24"/>
        </w:rPr>
        <w:t xml:space="preserve"> документ</w:t>
      </w:r>
      <w:r w:rsidR="00B263F2">
        <w:rPr>
          <w:rFonts w:ascii="Times New Roman" w:hAnsi="Times New Roman" w:cs="Times New Roman"/>
          <w:iCs/>
          <w:sz w:val="24"/>
          <w:szCs w:val="24"/>
        </w:rPr>
        <w:t xml:space="preserve"> </w:t>
      </w:r>
      <w:r w:rsidR="00B263F2" w:rsidRPr="006A5958">
        <w:rPr>
          <w:rFonts w:ascii="Times New Roman" w:hAnsi="Times New Roman" w:cs="Times New Roman"/>
          <w:iCs/>
          <w:sz w:val="24"/>
          <w:szCs w:val="24"/>
        </w:rPr>
        <w:t>о приемке либо формирует</w:t>
      </w:r>
      <w:r w:rsidR="0090184D">
        <w:rPr>
          <w:rFonts w:ascii="Times New Roman" w:hAnsi="Times New Roman" w:cs="Times New Roman"/>
          <w:iCs/>
          <w:sz w:val="24"/>
          <w:szCs w:val="24"/>
        </w:rPr>
        <w:br/>
      </w:r>
      <w:r w:rsidR="00B263F2" w:rsidRPr="006A5958">
        <w:rPr>
          <w:rFonts w:ascii="Times New Roman" w:hAnsi="Times New Roman" w:cs="Times New Roman"/>
          <w:iCs/>
          <w:sz w:val="24"/>
          <w:szCs w:val="24"/>
        </w:rPr>
        <w:t xml:space="preserve">с использованием </w:t>
      </w:r>
      <w:r w:rsidR="00B263F2">
        <w:rPr>
          <w:rFonts w:ascii="Times New Roman" w:hAnsi="Times New Roman" w:cs="Times New Roman"/>
          <w:iCs/>
          <w:sz w:val="24"/>
          <w:szCs w:val="24"/>
        </w:rPr>
        <w:t>ЕИС</w:t>
      </w:r>
      <w:r w:rsidR="00B263F2" w:rsidRPr="006A5958">
        <w:rPr>
          <w:rFonts w:ascii="Times New Roman" w:hAnsi="Times New Roman" w:cs="Times New Roman"/>
          <w:iCs/>
          <w:sz w:val="24"/>
          <w:szCs w:val="24"/>
        </w:rPr>
        <w:t>, подписывает усиленной электронной подписью лица, имеющего право действовать от имени Заказчика,</w:t>
      </w:r>
      <w:r w:rsidR="00B263F2">
        <w:rPr>
          <w:rFonts w:ascii="Times New Roman" w:hAnsi="Times New Roman" w:cs="Times New Roman"/>
          <w:iCs/>
          <w:sz w:val="24"/>
          <w:szCs w:val="24"/>
        </w:rPr>
        <w:t xml:space="preserve"> </w:t>
      </w:r>
      <w:r w:rsidR="00B263F2" w:rsidRPr="006A5958">
        <w:rPr>
          <w:rFonts w:ascii="Times New Roman" w:hAnsi="Times New Roman" w:cs="Times New Roman"/>
          <w:iCs/>
          <w:sz w:val="24"/>
          <w:szCs w:val="24"/>
        </w:rPr>
        <w:t xml:space="preserve">и размещает в </w:t>
      </w:r>
      <w:r w:rsidR="00B263F2">
        <w:rPr>
          <w:rFonts w:ascii="Times New Roman" w:hAnsi="Times New Roman" w:cs="Times New Roman"/>
          <w:iCs/>
          <w:sz w:val="24"/>
          <w:szCs w:val="24"/>
        </w:rPr>
        <w:t>ЕИС</w:t>
      </w:r>
      <w:r w:rsidR="00B263F2" w:rsidRPr="006A5958">
        <w:rPr>
          <w:rFonts w:ascii="Times New Roman" w:hAnsi="Times New Roman" w:cs="Times New Roman"/>
          <w:iCs/>
          <w:sz w:val="24"/>
          <w:szCs w:val="24"/>
        </w:rPr>
        <w:t xml:space="preserve"> мотивированный отказ от подписания документа</w:t>
      </w:r>
      <w:r w:rsidR="00B263F2">
        <w:rPr>
          <w:rFonts w:ascii="Times New Roman" w:hAnsi="Times New Roman" w:cs="Times New Roman"/>
          <w:iCs/>
          <w:sz w:val="24"/>
          <w:szCs w:val="24"/>
        </w:rPr>
        <w:t xml:space="preserve"> </w:t>
      </w:r>
      <w:r w:rsidR="00B263F2" w:rsidRPr="006A5958">
        <w:rPr>
          <w:rFonts w:ascii="Times New Roman" w:hAnsi="Times New Roman" w:cs="Times New Roman"/>
          <w:iCs/>
          <w:sz w:val="24"/>
          <w:szCs w:val="24"/>
        </w:rPr>
        <w:t>о приемке с указанием причин такого отказа</w:t>
      </w:r>
      <w:r w:rsidR="00B21125">
        <w:rPr>
          <w:rFonts w:ascii="Times New Roman" w:hAnsi="Times New Roman" w:cs="Times New Roman"/>
          <w:iCs/>
          <w:sz w:val="24"/>
          <w:szCs w:val="24"/>
        </w:rPr>
        <w:t>.</w:t>
      </w:r>
    </w:p>
    <w:p w14:paraId="59A0DD05" w14:textId="77777777" w:rsidR="00B263F2" w:rsidRPr="00C465A6" w:rsidRDefault="00B263F2" w:rsidP="00C465A6">
      <w:pPr>
        <w:autoSpaceDE w:val="0"/>
        <w:autoSpaceDN w:val="0"/>
        <w:adjustRightInd w:val="0"/>
        <w:spacing w:after="0" w:line="240" w:lineRule="auto"/>
        <w:ind w:firstLine="709"/>
        <w:jc w:val="both"/>
        <w:rPr>
          <w:rFonts w:ascii="Times New Roman" w:hAnsi="Times New Roman" w:cs="Times New Roman"/>
          <w:iCs/>
          <w:sz w:val="24"/>
          <w:szCs w:val="24"/>
        </w:rPr>
      </w:pPr>
    </w:p>
    <w:p w14:paraId="4675D6CD" w14:textId="3CB36EBB" w:rsidR="00722F25" w:rsidRDefault="000E51F0" w:rsidP="00722F25">
      <w:pPr>
        <w:autoSpaceDE w:val="0"/>
        <w:autoSpaceDN w:val="0"/>
        <w:adjustRightInd w:val="0"/>
        <w:spacing w:after="0" w:line="240" w:lineRule="auto"/>
        <w:ind w:firstLine="709"/>
        <w:jc w:val="center"/>
        <w:outlineLvl w:val="0"/>
        <w:rPr>
          <w:rFonts w:ascii="Times New Roman" w:hAnsi="Times New Roman" w:cs="Times New Roman"/>
          <w:iCs/>
          <w:sz w:val="24"/>
          <w:szCs w:val="24"/>
        </w:rPr>
      </w:pPr>
      <w:r>
        <w:rPr>
          <w:rFonts w:ascii="Times New Roman" w:hAnsi="Times New Roman" w:cs="Times New Roman"/>
          <w:iCs/>
          <w:sz w:val="24"/>
          <w:szCs w:val="24"/>
          <w:lang w:val="en-US"/>
        </w:rPr>
        <w:t>I</w:t>
      </w:r>
      <w:r w:rsidR="00D94918" w:rsidRPr="00722F25">
        <w:rPr>
          <w:rFonts w:ascii="Times New Roman" w:hAnsi="Times New Roman" w:cs="Times New Roman"/>
          <w:iCs/>
          <w:sz w:val="24"/>
          <w:szCs w:val="24"/>
        </w:rPr>
        <w:t xml:space="preserve">V. Цена Контракта и порядок расчетов </w:t>
      </w:r>
    </w:p>
    <w:p w14:paraId="4AABC2AA" w14:textId="77777777" w:rsidR="00E83D6D" w:rsidRPr="00181DA0" w:rsidRDefault="00E83D6D" w:rsidP="00722F25">
      <w:pPr>
        <w:autoSpaceDE w:val="0"/>
        <w:autoSpaceDN w:val="0"/>
        <w:adjustRightInd w:val="0"/>
        <w:spacing w:after="0" w:line="240" w:lineRule="auto"/>
        <w:ind w:firstLine="709"/>
        <w:jc w:val="center"/>
        <w:outlineLvl w:val="0"/>
        <w:rPr>
          <w:rFonts w:ascii="Times New Roman" w:hAnsi="Times New Roman" w:cs="Times New Roman"/>
          <w:sz w:val="12"/>
          <w:szCs w:val="24"/>
        </w:rPr>
      </w:pPr>
    </w:p>
    <w:p w14:paraId="5B2AA82C" w14:textId="3B035355" w:rsidR="00D94918" w:rsidRPr="00722F25" w:rsidRDefault="00FD17A3" w:rsidP="00CF785E">
      <w:pPr>
        <w:autoSpaceDE w:val="0"/>
        <w:autoSpaceDN w:val="0"/>
        <w:adjustRightInd w:val="0"/>
        <w:spacing w:after="0" w:line="240" w:lineRule="auto"/>
        <w:ind w:firstLine="709"/>
        <w:jc w:val="both"/>
        <w:rPr>
          <w:rFonts w:ascii="Times New Roman" w:hAnsi="Times New Roman" w:cs="Times New Roman"/>
          <w:sz w:val="24"/>
          <w:szCs w:val="24"/>
        </w:rPr>
      </w:pPr>
      <w:bookmarkStart w:id="15" w:name="Par99"/>
      <w:bookmarkEnd w:id="15"/>
      <w:r w:rsidRPr="00FD17A3">
        <w:rPr>
          <w:rFonts w:ascii="Times New Roman" w:hAnsi="Times New Roman" w:cs="Times New Roman"/>
          <w:iCs/>
          <w:sz w:val="24"/>
          <w:szCs w:val="24"/>
        </w:rPr>
        <w:t>4</w:t>
      </w:r>
      <w:r w:rsidR="00D94918" w:rsidRPr="00722F25">
        <w:rPr>
          <w:rFonts w:ascii="Times New Roman" w:hAnsi="Times New Roman" w:cs="Times New Roman"/>
          <w:iCs/>
          <w:sz w:val="24"/>
          <w:szCs w:val="24"/>
        </w:rPr>
        <w:t>.1. Цена Контракта составляет</w:t>
      </w:r>
      <w:r w:rsidR="00CF785E">
        <w:rPr>
          <w:rFonts w:ascii="Times New Roman" w:hAnsi="Times New Roman" w:cs="Times New Roman"/>
          <w:iCs/>
          <w:sz w:val="24"/>
          <w:szCs w:val="24"/>
        </w:rPr>
        <w:t xml:space="preserve"> </w:t>
      </w:r>
      <w:r w:rsidR="00CF785E">
        <w:rPr>
          <w:rFonts w:ascii="Times New Roman" w:hAnsi="Times New Roman" w:cs="Times New Roman"/>
          <w:iCs/>
          <w:sz w:val="24"/>
          <w:szCs w:val="24"/>
          <w:u w:val="single"/>
        </w:rPr>
        <w:t xml:space="preserve">                     </w:t>
      </w:r>
      <w:proofErr w:type="gramStart"/>
      <w:r w:rsidR="00CF785E">
        <w:rPr>
          <w:rFonts w:ascii="Times New Roman" w:hAnsi="Times New Roman" w:cs="Times New Roman"/>
          <w:iCs/>
          <w:sz w:val="24"/>
          <w:szCs w:val="24"/>
          <w:u w:val="single"/>
        </w:rPr>
        <w:t xml:space="preserve">  </w:t>
      </w:r>
      <w:r w:rsidR="00672C85">
        <w:rPr>
          <w:rFonts w:ascii="Times New Roman" w:hAnsi="Times New Roman" w:cs="Times New Roman"/>
          <w:iCs/>
          <w:sz w:val="24"/>
          <w:szCs w:val="24"/>
          <w:u w:val="single"/>
        </w:rPr>
        <w:t xml:space="preserve"> </w:t>
      </w:r>
      <w:r w:rsidR="00D94918" w:rsidRPr="00722F25">
        <w:rPr>
          <w:rFonts w:ascii="Times New Roman" w:hAnsi="Times New Roman" w:cs="Times New Roman"/>
          <w:iCs/>
          <w:sz w:val="24"/>
          <w:szCs w:val="24"/>
        </w:rPr>
        <w:t>(</w:t>
      </w:r>
      <w:proofErr w:type="gramEnd"/>
      <w:r w:rsidR="00CF785E">
        <w:rPr>
          <w:rFonts w:ascii="Times New Roman" w:hAnsi="Times New Roman" w:cs="Times New Roman"/>
          <w:iCs/>
          <w:sz w:val="24"/>
          <w:szCs w:val="24"/>
          <w:u w:val="single"/>
        </w:rPr>
        <w:t xml:space="preserve">                 </w:t>
      </w:r>
      <w:r w:rsidR="00D94918" w:rsidRPr="00722F25">
        <w:rPr>
          <w:rFonts w:ascii="Times New Roman" w:hAnsi="Times New Roman" w:cs="Times New Roman"/>
          <w:iCs/>
          <w:sz w:val="24"/>
          <w:szCs w:val="24"/>
        </w:rPr>
        <w:t>) (цифрами и прописью) рублей</w:t>
      </w:r>
      <w:r w:rsidR="00D94918" w:rsidRPr="00722F25">
        <w:rPr>
          <w:rFonts w:ascii="Times New Roman" w:hAnsi="Times New Roman" w:cs="Times New Roman"/>
          <w:sz w:val="24"/>
          <w:szCs w:val="24"/>
        </w:rPr>
        <w:t xml:space="preserve"> </w:t>
      </w:r>
      <w:r w:rsidR="00D94918" w:rsidRPr="00722F25">
        <w:rPr>
          <w:rFonts w:ascii="Times New Roman" w:hAnsi="Times New Roman" w:cs="Times New Roman"/>
          <w:iCs/>
          <w:sz w:val="24"/>
          <w:szCs w:val="24"/>
        </w:rPr>
        <w:t>копеек, в том числе НДС</w:t>
      </w:r>
      <w:r w:rsidR="00D94918" w:rsidRPr="00722F25">
        <w:rPr>
          <w:rFonts w:ascii="Times New Roman" w:hAnsi="Times New Roman" w:cs="Times New Roman"/>
          <w:sz w:val="24"/>
          <w:szCs w:val="24"/>
        </w:rPr>
        <w:t xml:space="preserve"> </w:t>
      </w:r>
      <w:r w:rsidR="00CF785E">
        <w:rPr>
          <w:rFonts w:ascii="Times New Roman" w:hAnsi="Times New Roman" w:cs="Times New Roman"/>
          <w:sz w:val="24"/>
          <w:szCs w:val="24"/>
          <w:u w:val="single"/>
        </w:rPr>
        <w:t xml:space="preserve">                      </w:t>
      </w:r>
      <w:r w:rsidR="00D94918" w:rsidRPr="00722F25">
        <w:rPr>
          <w:rFonts w:ascii="Times New Roman" w:hAnsi="Times New Roman" w:cs="Times New Roman"/>
          <w:iCs/>
          <w:sz w:val="24"/>
          <w:szCs w:val="24"/>
        </w:rPr>
        <w:t>(</w:t>
      </w:r>
      <w:r w:rsidR="00CF785E">
        <w:rPr>
          <w:rFonts w:ascii="Times New Roman" w:hAnsi="Times New Roman" w:cs="Times New Roman"/>
          <w:iCs/>
          <w:sz w:val="24"/>
          <w:szCs w:val="24"/>
          <w:u w:val="single"/>
        </w:rPr>
        <w:t xml:space="preserve">                   </w:t>
      </w:r>
      <w:r w:rsidR="00D94918" w:rsidRPr="00722F25">
        <w:rPr>
          <w:rFonts w:ascii="Times New Roman" w:hAnsi="Times New Roman" w:cs="Times New Roman"/>
          <w:iCs/>
          <w:sz w:val="24"/>
          <w:szCs w:val="24"/>
        </w:rPr>
        <w:t>)</w:t>
      </w:r>
      <w:r w:rsidR="00722F25">
        <w:rPr>
          <w:rFonts w:ascii="Times New Roman" w:hAnsi="Times New Roman" w:cs="Times New Roman"/>
          <w:iCs/>
          <w:sz w:val="24"/>
          <w:szCs w:val="24"/>
        </w:rPr>
        <w:t xml:space="preserve"> </w:t>
      </w:r>
      <w:r w:rsidR="00D94918" w:rsidRPr="00722F25">
        <w:rPr>
          <w:rFonts w:ascii="Times New Roman" w:hAnsi="Times New Roman" w:cs="Times New Roman"/>
          <w:iCs/>
          <w:sz w:val="24"/>
          <w:szCs w:val="24"/>
        </w:rPr>
        <w:t>рублей</w:t>
      </w:r>
      <w:r w:rsidR="00D94918" w:rsidRPr="00722F25">
        <w:rPr>
          <w:rFonts w:ascii="Times New Roman" w:hAnsi="Times New Roman" w:cs="Times New Roman"/>
          <w:sz w:val="24"/>
          <w:szCs w:val="24"/>
        </w:rPr>
        <w:t xml:space="preserve"> </w:t>
      </w:r>
      <w:r w:rsidR="00CF785E">
        <w:rPr>
          <w:rFonts w:ascii="Times New Roman" w:hAnsi="Times New Roman" w:cs="Times New Roman"/>
          <w:sz w:val="24"/>
          <w:szCs w:val="24"/>
          <w:u w:val="single"/>
        </w:rPr>
        <w:t xml:space="preserve">                 </w:t>
      </w:r>
      <w:r w:rsidR="00D94918" w:rsidRPr="00722F25">
        <w:rPr>
          <w:rFonts w:ascii="Times New Roman" w:hAnsi="Times New Roman" w:cs="Times New Roman"/>
          <w:sz w:val="24"/>
          <w:szCs w:val="24"/>
        </w:rPr>
        <w:t xml:space="preserve"> </w:t>
      </w:r>
      <w:r w:rsidR="00D94918" w:rsidRPr="00722F25">
        <w:rPr>
          <w:rFonts w:ascii="Times New Roman" w:hAnsi="Times New Roman" w:cs="Times New Roman"/>
          <w:iCs/>
          <w:sz w:val="24"/>
          <w:szCs w:val="24"/>
        </w:rPr>
        <w:t>копеек (НДС не облагается)</w:t>
      </w:r>
      <w:r w:rsidR="00B97242" w:rsidRPr="00B97242">
        <w:rPr>
          <w:rFonts w:cs="Times New Roman"/>
          <w:vertAlign w:val="superscript"/>
        </w:rPr>
        <w:t xml:space="preserve"> </w:t>
      </w:r>
      <w:r w:rsidR="00B97242" w:rsidRPr="006C775A">
        <w:rPr>
          <w:rFonts w:cs="Times New Roman"/>
          <w:vertAlign w:val="superscript"/>
        </w:rPr>
        <w:footnoteReference w:id="1"/>
      </w:r>
      <w:r w:rsidR="00722F25">
        <w:rPr>
          <w:rFonts w:ascii="Times New Roman" w:hAnsi="Times New Roman" w:cs="Times New Roman"/>
          <w:iCs/>
          <w:sz w:val="24"/>
          <w:szCs w:val="24"/>
        </w:rPr>
        <w:t>.</w:t>
      </w:r>
    </w:p>
    <w:p w14:paraId="23A93848" w14:textId="453994CF" w:rsidR="00D94918" w:rsidRPr="009055F8" w:rsidRDefault="00FD17A3" w:rsidP="00CF785E">
      <w:pPr>
        <w:autoSpaceDE w:val="0"/>
        <w:autoSpaceDN w:val="0"/>
        <w:adjustRightInd w:val="0"/>
        <w:spacing w:after="0" w:line="240" w:lineRule="auto"/>
        <w:ind w:firstLine="709"/>
        <w:jc w:val="both"/>
        <w:rPr>
          <w:rFonts w:ascii="Times New Roman" w:hAnsi="Times New Roman" w:cs="Times New Roman"/>
          <w:sz w:val="24"/>
          <w:szCs w:val="24"/>
        </w:rPr>
      </w:pPr>
      <w:bookmarkStart w:id="16" w:name="Par101"/>
      <w:bookmarkStart w:id="17" w:name="Par102"/>
      <w:bookmarkStart w:id="18" w:name="Par104"/>
      <w:bookmarkEnd w:id="16"/>
      <w:bookmarkEnd w:id="17"/>
      <w:bookmarkEnd w:id="18"/>
      <w:r w:rsidRPr="00FD17A3">
        <w:rPr>
          <w:rFonts w:ascii="Times New Roman" w:hAnsi="Times New Roman" w:cs="Times New Roman"/>
          <w:iCs/>
          <w:sz w:val="24"/>
          <w:szCs w:val="24"/>
        </w:rPr>
        <w:t>4</w:t>
      </w:r>
      <w:r w:rsidR="00D94918" w:rsidRPr="009055F8">
        <w:rPr>
          <w:rFonts w:ascii="Times New Roman" w:hAnsi="Times New Roman" w:cs="Times New Roman"/>
          <w:iCs/>
          <w:sz w:val="24"/>
          <w:szCs w:val="24"/>
        </w:rPr>
        <w:t>.2.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w:t>
      </w:r>
      <w:r w:rsidR="003548DA">
        <w:rPr>
          <w:rFonts w:ascii="Times New Roman" w:hAnsi="Times New Roman" w:cs="Times New Roman"/>
          <w:iCs/>
          <w:sz w:val="24"/>
          <w:szCs w:val="24"/>
        </w:rPr>
        <w:br/>
      </w:r>
      <w:r w:rsidR="00D94918" w:rsidRPr="009055F8">
        <w:rPr>
          <w:rFonts w:ascii="Times New Roman" w:hAnsi="Times New Roman" w:cs="Times New Roman"/>
          <w:iCs/>
          <w:sz w:val="24"/>
          <w:szCs w:val="24"/>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E0DF39" w14:textId="44E23032" w:rsidR="00D94918" w:rsidRPr="009055F8" w:rsidRDefault="00FD17A3"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19" w:name="Par105"/>
      <w:bookmarkEnd w:id="19"/>
      <w:r w:rsidRPr="00FD17A3">
        <w:rPr>
          <w:rFonts w:ascii="Times New Roman" w:hAnsi="Times New Roman" w:cs="Times New Roman"/>
          <w:iCs/>
          <w:sz w:val="24"/>
          <w:szCs w:val="24"/>
        </w:rPr>
        <w:t>4</w:t>
      </w:r>
      <w:r w:rsidR="00D94918" w:rsidRPr="009055F8">
        <w:rPr>
          <w:rFonts w:ascii="Times New Roman" w:hAnsi="Times New Roman" w:cs="Times New Roman"/>
          <w:iCs/>
          <w:sz w:val="24"/>
          <w:szCs w:val="24"/>
        </w:rPr>
        <w:t>.3.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26E068F9" w14:textId="56E51E6D" w:rsidR="00D94918" w:rsidRPr="009055F8" w:rsidRDefault="00FD17A3"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20" w:name="Par106"/>
      <w:bookmarkEnd w:id="20"/>
      <w:r w:rsidRPr="00FD17A3">
        <w:rPr>
          <w:rFonts w:ascii="Times New Roman" w:hAnsi="Times New Roman" w:cs="Times New Roman"/>
          <w:iCs/>
          <w:sz w:val="24"/>
          <w:szCs w:val="24"/>
        </w:rPr>
        <w:t>4</w:t>
      </w:r>
      <w:r w:rsidR="00D94918" w:rsidRPr="009055F8">
        <w:rPr>
          <w:rFonts w:ascii="Times New Roman" w:hAnsi="Times New Roman" w:cs="Times New Roman"/>
          <w:iCs/>
          <w:sz w:val="24"/>
          <w:szCs w:val="24"/>
        </w:rPr>
        <w:t xml:space="preserve">.4. Цена настоящего Контракта является твердой и определяется на весь срок исполнения Контракта, за исключением случаев, установленных </w:t>
      </w:r>
      <w:hyperlink r:id="rId10" w:history="1">
        <w:r w:rsidR="00CF785E">
          <w:rPr>
            <w:rFonts w:ascii="Times New Roman" w:hAnsi="Times New Roman" w:cs="Times New Roman"/>
            <w:iCs/>
            <w:sz w:val="24"/>
            <w:szCs w:val="24"/>
          </w:rPr>
          <w:t>Законом</w:t>
        </w:r>
      </w:hyperlink>
      <w:r w:rsidR="00CF785E">
        <w:rPr>
          <w:rFonts w:ascii="Times New Roman" w:hAnsi="Times New Roman" w:cs="Times New Roman"/>
          <w:iCs/>
          <w:sz w:val="24"/>
          <w:szCs w:val="24"/>
        </w:rPr>
        <w:t xml:space="preserve"> №</w:t>
      </w:r>
      <w:r w:rsidR="00D94918" w:rsidRPr="009055F8">
        <w:rPr>
          <w:rFonts w:ascii="Times New Roman" w:hAnsi="Times New Roman" w:cs="Times New Roman"/>
          <w:iCs/>
          <w:sz w:val="24"/>
          <w:szCs w:val="24"/>
        </w:rPr>
        <w:t xml:space="preserve"> 44-ФЗ и настоящим Контрактом.</w:t>
      </w:r>
    </w:p>
    <w:p w14:paraId="0A27D514" w14:textId="2231E0FD" w:rsidR="00D94918" w:rsidRPr="009055F8"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21" w:name="Par107"/>
      <w:bookmarkEnd w:id="21"/>
      <w:r w:rsidRPr="009055F8">
        <w:rPr>
          <w:rFonts w:ascii="Times New Roman" w:hAnsi="Times New Roman" w:cs="Times New Roman"/>
          <w:iCs/>
          <w:sz w:val="24"/>
          <w:szCs w:val="24"/>
        </w:rPr>
        <w:t xml:space="preserve">Цена настоящего Контракта может быть снижена по соглашению Сторон без изменения предусмотренных Контрактом объема и качества оказанных </w:t>
      </w:r>
      <w:r w:rsidR="00B62016">
        <w:rPr>
          <w:rFonts w:ascii="Times New Roman" w:hAnsi="Times New Roman" w:cs="Times New Roman"/>
          <w:iCs/>
          <w:sz w:val="24"/>
          <w:szCs w:val="24"/>
        </w:rPr>
        <w:t>Услуг</w:t>
      </w:r>
      <w:r w:rsidRPr="009055F8">
        <w:rPr>
          <w:rFonts w:ascii="Times New Roman" w:hAnsi="Times New Roman" w:cs="Times New Roman"/>
          <w:iCs/>
          <w:sz w:val="24"/>
          <w:szCs w:val="24"/>
        </w:rPr>
        <w:t xml:space="preserve"> и иных условий Контракта.</w:t>
      </w:r>
    </w:p>
    <w:p w14:paraId="352611B8" w14:textId="06D454BD" w:rsidR="00D94918" w:rsidRPr="009055F8" w:rsidRDefault="00FD17A3"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22" w:name="Par108"/>
      <w:bookmarkEnd w:id="22"/>
      <w:r w:rsidRPr="00FD17A3">
        <w:rPr>
          <w:rFonts w:ascii="Times New Roman" w:hAnsi="Times New Roman" w:cs="Times New Roman"/>
          <w:iCs/>
          <w:sz w:val="24"/>
          <w:szCs w:val="24"/>
        </w:rPr>
        <w:t>4</w:t>
      </w:r>
      <w:r w:rsidR="00D94918" w:rsidRPr="009055F8">
        <w:rPr>
          <w:rFonts w:ascii="Times New Roman" w:hAnsi="Times New Roman" w:cs="Times New Roman"/>
          <w:iCs/>
          <w:sz w:val="24"/>
          <w:szCs w:val="24"/>
        </w:rPr>
        <w:t>.5. Источник финансирования Контракта</w:t>
      </w:r>
      <w:r w:rsidR="00D94918" w:rsidRPr="00921719">
        <w:rPr>
          <w:rFonts w:ascii="Times New Roman" w:hAnsi="Times New Roman" w:cs="Times New Roman"/>
          <w:iCs/>
          <w:sz w:val="24"/>
          <w:szCs w:val="24"/>
        </w:rPr>
        <w:t xml:space="preserve"> - </w:t>
      </w:r>
      <w:r w:rsidR="009055F8" w:rsidRPr="00967032">
        <w:rPr>
          <w:rFonts w:ascii="Times New Roman" w:hAnsi="Times New Roman" w:cs="Times New Roman"/>
          <w:sz w:val="24"/>
          <w:szCs w:val="24"/>
        </w:rPr>
        <w:t xml:space="preserve">средства субсидии на иные цели (средства федерального </w:t>
      </w:r>
      <w:r w:rsidR="009055F8" w:rsidRPr="00D41A66">
        <w:rPr>
          <w:rFonts w:ascii="Times New Roman" w:hAnsi="Times New Roman" w:cs="Times New Roman"/>
          <w:sz w:val="24"/>
          <w:szCs w:val="24"/>
        </w:rPr>
        <w:t>бюджета). Код вида расходов 244</w:t>
      </w:r>
      <w:r w:rsidR="00D94918" w:rsidRPr="009055F8">
        <w:rPr>
          <w:rFonts w:ascii="Times New Roman" w:hAnsi="Times New Roman" w:cs="Times New Roman"/>
          <w:sz w:val="24"/>
          <w:szCs w:val="24"/>
        </w:rPr>
        <w:t xml:space="preserve">. </w:t>
      </w:r>
    </w:p>
    <w:p w14:paraId="10829531" w14:textId="4B752F37" w:rsidR="00D94918" w:rsidRPr="00921719" w:rsidRDefault="00FD17A3" w:rsidP="00430F69">
      <w:pPr>
        <w:autoSpaceDE w:val="0"/>
        <w:autoSpaceDN w:val="0"/>
        <w:adjustRightInd w:val="0"/>
        <w:spacing w:after="0" w:line="240" w:lineRule="auto"/>
        <w:ind w:firstLine="709"/>
        <w:jc w:val="both"/>
        <w:rPr>
          <w:rFonts w:ascii="Times New Roman" w:hAnsi="Times New Roman" w:cs="Times New Roman"/>
          <w:iCs/>
          <w:sz w:val="24"/>
          <w:szCs w:val="24"/>
        </w:rPr>
      </w:pPr>
      <w:bookmarkStart w:id="23" w:name="Par109"/>
      <w:bookmarkEnd w:id="23"/>
      <w:r w:rsidRPr="00FD17A3">
        <w:rPr>
          <w:rFonts w:ascii="Times New Roman" w:hAnsi="Times New Roman" w:cs="Times New Roman"/>
          <w:iCs/>
          <w:sz w:val="24"/>
          <w:szCs w:val="24"/>
        </w:rPr>
        <w:t>4</w:t>
      </w:r>
      <w:r w:rsidR="00D94918" w:rsidRPr="00DC6C0E">
        <w:rPr>
          <w:rFonts w:ascii="Times New Roman" w:hAnsi="Times New Roman" w:cs="Times New Roman"/>
          <w:iCs/>
          <w:sz w:val="24"/>
          <w:szCs w:val="24"/>
        </w:rPr>
        <w:t xml:space="preserve">.6. Расчеты между Заказчиком и Исполнителем за оказанные </w:t>
      </w:r>
      <w:r w:rsidR="00B62016">
        <w:rPr>
          <w:rFonts w:ascii="Times New Roman" w:hAnsi="Times New Roman" w:cs="Times New Roman"/>
          <w:iCs/>
          <w:sz w:val="24"/>
          <w:szCs w:val="24"/>
        </w:rPr>
        <w:t>Услуг</w:t>
      </w:r>
      <w:r w:rsidR="00D94918" w:rsidRPr="00DC6C0E">
        <w:rPr>
          <w:rFonts w:ascii="Times New Roman" w:hAnsi="Times New Roman" w:cs="Times New Roman"/>
          <w:iCs/>
          <w:sz w:val="24"/>
          <w:szCs w:val="24"/>
        </w:rPr>
        <w:t>и производятся</w:t>
      </w:r>
      <w:r w:rsidR="00CF785E">
        <w:rPr>
          <w:rFonts w:ascii="Times New Roman" w:hAnsi="Times New Roman" w:cs="Times New Roman"/>
          <w:iCs/>
          <w:sz w:val="24"/>
          <w:szCs w:val="24"/>
        </w:rPr>
        <w:br/>
      </w:r>
      <w:r w:rsidR="00D94918" w:rsidRPr="00DC6C0E">
        <w:rPr>
          <w:rFonts w:ascii="Times New Roman" w:hAnsi="Times New Roman" w:cs="Times New Roman"/>
          <w:iCs/>
          <w:sz w:val="24"/>
          <w:szCs w:val="24"/>
        </w:rPr>
        <w:t xml:space="preserve">не позднее </w:t>
      </w:r>
      <w:r w:rsidR="00781B6C">
        <w:rPr>
          <w:rFonts w:ascii="Times New Roman" w:hAnsi="Times New Roman" w:cs="Times New Roman"/>
          <w:iCs/>
          <w:sz w:val="24"/>
          <w:szCs w:val="24"/>
        </w:rPr>
        <w:t>7</w:t>
      </w:r>
      <w:r w:rsidR="00DC6C0E" w:rsidRPr="00DC6C0E">
        <w:rPr>
          <w:rFonts w:ascii="Times New Roman" w:hAnsi="Times New Roman" w:cs="Times New Roman"/>
          <w:iCs/>
          <w:sz w:val="24"/>
          <w:szCs w:val="24"/>
        </w:rPr>
        <w:t xml:space="preserve"> (</w:t>
      </w:r>
      <w:r w:rsidR="00781B6C">
        <w:rPr>
          <w:rFonts w:ascii="Times New Roman" w:hAnsi="Times New Roman" w:cs="Times New Roman"/>
          <w:iCs/>
          <w:sz w:val="24"/>
          <w:szCs w:val="24"/>
        </w:rPr>
        <w:t>семи</w:t>
      </w:r>
      <w:r w:rsidR="00DC6C0E" w:rsidRPr="00DC6C0E">
        <w:rPr>
          <w:rFonts w:ascii="Times New Roman" w:hAnsi="Times New Roman" w:cs="Times New Roman"/>
          <w:iCs/>
          <w:sz w:val="24"/>
          <w:szCs w:val="24"/>
        </w:rPr>
        <w:t>) рабочих дней</w:t>
      </w:r>
      <w:r w:rsidR="00D94918" w:rsidRPr="00DC6C0E">
        <w:rPr>
          <w:rFonts w:ascii="Times New Roman" w:hAnsi="Times New Roman" w:cs="Times New Roman"/>
          <w:iCs/>
          <w:sz w:val="24"/>
          <w:szCs w:val="24"/>
        </w:rPr>
        <w:t xml:space="preserve">, с даты </w:t>
      </w:r>
      <w:r w:rsidR="00DC6C0E" w:rsidRPr="00DC6C0E">
        <w:rPr>
          <w:rFonts w:ascii="Times New Roman" w:hAnsi="Times New Roman" w:cs="Times New Roman"/>
          <w:iCs/>
          <w:sz w:val="24"/>
          <w:szCs w:val="24"/>
        </w:rPr>
        <w:t xml:space="preserve">размещения в </w:t>
      </w:r>
      <w:r w:rsidR="00CF785E">
        <w:rPr>
          <w:rFonts w:ascii="Times New Roman" w:hAnsi="Times New Roman" w:cs="Times New Roman"/>
          <w:iCs/>
          <w:sz w:val="24"/>
          <w:szCs w:val="24"/>
        </w:rPr>
        <w:t>ЕИС</w:t>
      </w:r>
      <w:r w:rsidR="00DC6C0E" w:rsidRPr="00DC6C0E">
        <w:rPr>
          <w:rFonts w:ascii="Times New Roman" w:hAnsi="Times New Roman" w:cs="Times New Roman"/>
          <w:iCs/>
          <w:sz w:val="24"/>
          <w:szCs w:val="24"/>
        </w:rPr>
        <w:t xml:space="preserve"> документа</w:t>
      </w:r>
      <w:r w:rsidR="00CF785E">
        <w:rPr>
          <w:rFonts w:ascii="Times New Roman" w:hAnsi="Times New Roman" w:cs="Times New Roman"/>
          <w:iCs/>
          <w:sz w:val="24"/>
          <w:szCs w:val="24"/>
        </w:rPr>
        <w:t xml:space="preserve"> о приемке</w:t>
      </w:r>
      <w:r w:rsidR="00DC6C0E" w:rsidRPr="00DC6C0E">
        <w:rPr>
          <w:rFonts w:ascii="Times New Roman" w:hAnsi="Times New Roman" w:cs="Times New Roman"/>
          <w:iCs/>
          <w:sz w:val="24"/>
          <w:szCs w:val="24"/>
        </w:rPr>
        <w:t>, подписанного Заказчиком</w:t>
      </w:r>
      <w:r w:rsidR="00D94918" w:rsidRPr="00DC6C0E">
        <w:rPr>
          <w:rFonts w:ascii="Times New Roman" w:hAnsi="Times New Roman" w:cs="Times New Roman"/>
          <w:iCs/>
          <w:sz w:val="24"/>
          <w:szCs w:val="24"/>
        </w:rPr>
        <w:t>.</w:t>
      </w:r>
    </w:p>
    <w:p w14:paraId="79DF5DA8" w14:textId="76A30780" w:rsidR="00D94918" w:rsidRPr="00DC6C0E" w:rsidRDefault="00FD17A3"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24" w:name="Par111"/>
      <w:bookmarkStart w:id="25" w:name="Par118"/>
      <w:bookmarkEnd w:id="24"/>
      <w:bookmarkEnd w:id="25"/>
      <w:r w:rsidRPr="00FD17A3">
        <w:rPr>
          <w:rFonts w:ascii="Times New Roman" w:hAnsi="Times New Roman" w:cs="Times New Roman"/>
          <w:iCs/>
          <w:sz w:val="24"/>
          <w:szCs w:val="24"/>
        </w:rPr>
        <w:t>4</w:t>
      </w:r>
      <w:r w:rsidR="00D94918" w:rsidRPr="00DC6C0E">
        <w:rPr>
          <w:rFonts w:ascii="Times New Roman" w:hAnsi="Times New Roman" w:cs="Times New Roman"/>
          <w:iCs/>
          <w:sz w:val="24"/>
          <w:szCs w:val="24"/>
        </w:rPr>
        <w:t>.</w:t>
      </w:r>
      <w:r w:rsidR="00DC6C0E" w:rsidRPr="00DC6C0E">
        <w:rPr>
          <w:rFonts w:ascii="Times New Roman" w:hAnsi="Times New Roman" w:cs="Times New Roman"/>
          <w:iCs/>
          <w:sz w:val="24"/>
          <w:szCs w:val="24"/>
        </w:rPr>
        <w:t>7</w:t>
      </w:r>
      <w:r w:rsidR="00D94918" w:rsidRPr="00DC6C0E">
        <w:rPr>
          <w:rFonts w:ascii="Times New Roman" w:hAnsi="Times New Roman" w:cs="Times New Roman"/>
          <w:iCs/>
          <w:sz w:val="24"/>
          <w:szCs w:val="24"/>
        </w:rPr>
        <w:t xml:space="preserve">. Оплата по Контракту осуществляется </w:t>
      </w:r>
      <w:r w:rsidR="00311D1E" w:rsidRPr="00921719">
        <w:rPr>
          <w:rFonts w:ascii="Times New Roman" w:hAnsi="Times New Roman" w:cs="Times New Roman"/>
          <w:iCs/>
          <w:sz w:val="24"/>
          <w:szCs w:val="24"/>
        </w:rPr>
        <w:t>ежемесячно</w:t>
      </w:r>
      <w:r w:rsidR="00311D1E">
        <w:rPr>
          <w:rFonts w:ascii="Times New Roman" w:hAnsi="Times New Roman" w:cs="Times New Roman"/>
          <w:iCs/>
          <w:sz w:val="24"/>
          <w:szCs w:val="24"/>
        </w:rPr>
        <w:t xml:space="preserve">, </w:t>
      </w:r>
      <w:r w:rsidR="00D94918" w:rsidRPr="00DC6C0E">
        <w:rPr>
          <w:rFonts w:ascii="Times New Roman" w:hAnsi="Times New Roman" w:cs="Times New Roman"/>
          <w:iCs/>
          <w:sz w:val="24"/>
          <w:szCs w:val="24"/>
        </w:rPr>
        <w:t>по безналичному расчету путем перечисления Заказчиком денежных средств на расчетный счет Исполнителя, указанный</w:t>
      </w:r>
      <w:r w:rsidR="0099507A">
        <w:rPr>
          <w:rFonts w:ascii="Times New Roman" w:hAnsi="Times New Roman" w:cs="Times New Roman"/>
          <w:iCs/>
          <w:sz w:val="24"/>
          <w:szCs w:val="24"/>
        </w:rPr>
        <w:br/>
      </w:r>
      <w:r w:rsidR="00D94918" w:rsidRPr="00DC6C0E">
        <w:rPr>
          <w:rFonts w:ascii="Times New Roman" w:hAnsi="Times New Roman" w:cs="Times New Roman"/>
          <w:iCs/>
          <w:sz w:val="24"/>
          <w:szCs w:val="24"/>
        </w:rPr>
        <w:t>в Контракте</w:t>
      </w:r>
      <w:r w:rsidR="00311D1E">
        <w:rPr>
          <w:rFonts w:ascii="Times New Roman" w:hAnsi="Times New Roman" w:cs="Times New Roman"/>
          <w:iCs/>
          <w:sz w:val="24"/>
          <w:szCs w:val="24"/>
        </w:rPr>
        <w:t>,</w:t>
      </w:r>
      <w:r w:rsidR="00D94918" w:rsidRPr="00DC6C0E">
        <w:rPr>
          <w:rFonts w:ascii="Times New Roman" w:hAnsi="Times New Roman" w:cs="Times New Roman"/>
          <w:iCs/>
          <w:sz w:val="24"/>
          <w:szCs w:val="24"/>
        </w:rPr>
        <w:t xml:space="preserve"> </w:t>
      </w:r>
      <w:r w:rsidR="00311D1E" w:rsidRPr="00921719">
        <w:rPr>
          <w:rFonts w:ascii="Times New Roman" w:hAnsi="Times New Roman" w:cs="Times New Roman"/>
          <w:iCs/>
          <w:sz w:val="24"/>
          <w:szCs w:val="24"/>
        </w:rPr>
        <w:t xml:space="preserve">на основании надлежаще оформленного и подписанного Заказчиком в ЕИС документа </w:t>
      </w:r>
      <w:r w:rsidR="00311D1E" w:rsidRPr="00921719">
        <w:rPr>
          <w:rFonts w:ascii="Times New Roman" w:hAnsi="Times New Roman" w:cs="Times New Roman"/>
          <w:iCs/>
          <w:sz w:val="24"/>
          <w:szCs w:val="24"/>
        </w:rPr>
        <w:lastRenderedPageBreak/>
        <w:t xml:space="preserve">о приемке. </w:t>
      </w:r>
      <w:r w:rsidR="00D94918" w:rsidRPr="00DC6C0E">
        <w:rPr>
          <w:rFonts w:ascii="Times New Roman" w:hAnsi="Times New Roman" w:cs="Times New Roman"/>
          <w:iCs/>
          <w:sz w:val="24"/>
          <w:szCs w:val="24"/>
        </w:rPr>
        <w:t>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w:t>
      </w:r>
      <w:r w:rsidR="00311D1E">
        <w:rPr>
          <w:rFonts w:ascii="Times New Roman" w:hAnsi="Times New Roman" w:cs="Times New Roman"/>
          <w:iCs/>
          <w:sz w:val="24"/>
          <w:szCs w:val="24"/>
        </w:rPr>
        <w:t xml:space="preserve"> </w:t>
      </w:r>
      <w:r w:rsidR="00D94918" w:rsidRPr="00DC6C0E">
        <w:rPr>
          <w:rFonts w:ascii="Times New Roman" w:hAnsi="Times New Roman" w:cs="Times New Roman"/>
          <w:iCs/>
          <w:sz w:val="24"/>
          <w:szCs w:val="24"/>
        </w:rPr>
        <w:t>с перечислением Заказчиком денежных средств на указанный в настоящем Контракте счет Исполнителя, несет Исполнитель.</w:t>
      </w:r>
    </w:p>
    <w:p w14:paraId="09190154" w14:textId="763EDB57" w:rsidR="00D94918" w:rsidRDefault="00FD17A3" w:rsidP="00430F69">
      <w:pPr>
        <w:autoSpaceDE w:val="0"/>
        <w:autoSpaceDN w:val="0"/>
        <w:adjustRightInd w:val="0"/>
        <w:spacing w:after="0" w:line="240" w:lineRule="auto"/>
        <w:ind w:firstLine="709"/>
        <w:jc w:val="both"/>
        <w:rPr>
          <w:rFonts w:ascii="Times New Roman" w:hAnsi="Times New Roman" w:cs="Times New Roman"/>
          <w:iCs/>
          <w:sz w:val="24"/>
          <w:szCs w:val="24"/>
        </w:rPr>
      </w:pPr>
      <w:bookmarkStart w:id="26" w:name="Par119"/>
      <w:bookmarkEnd w:id="26"/>
      <w:r w:rsidRPr="00FD17A3">
        <w:rPr>
          <w:rFonts w:ascii="Times New Roman" w:hAnsi="Times New Roman" w:cs="Times New Roman"/>
          <w:iCs/>
          <w:sz w:val="24"/>
          <w:szCs w:val="24"/>
        </w:rPr>
        <w:t>4</w:t>
      </w:r>
      <w:r w:rsidR="00D94918" w:rsidRPr="00DC6C0E">
        <w:rPr>
          <w:rFonts w:ascii="Times New Roman" w:hAnsi="Times New Roman" w:cs="Times New Roman"/>
          <w:iCs/>
          <w:sz w:val="24"/>
          <w:szCs w:val="24"/>
        </w:rPr>
        <w:t>.</w:t>
      </w:r>
      <w:r w:rsidR="00DC6C0E" w:rsidRPr="00DC6C0E">
        <w:rPr>
          <w:rFonts w:ascii="Times New Roman" w:hAnsi="Times New Roman" w:cs="Times New Roman"/>
          <w:iCs/>
          <w:sz w:val="24"/>
          <w:szCs w:val="24"/>
        </w:rPr>
        <w:t>8</w:t>
      </w:r>
      <w:r w:rsidR="00D94918" w:rsidRPr="00DC6C0E">
        <w:rPr>
          <w:rFonts w:ascii="Times New Roman" w:hAnsi="Times New Roman" w:cs="Times New Roman"/>
          <w:iCs/>
          <w:sz w:val="24"/>
          <w:szCs w:val="24"/>
        </w:rPr>
        <w:t xml:space="preserve">. Выплата </w:t>
      </w:r>
      <w:r w:rsidR="00D455A2">
        <w:rPr>
          <w:rFonts w:ascii="Times New Roman" w:hAnsi="Times New Roman" w:cs="Times New Roman"/>
          <w:iCs/>
          <w:sz w:val="24"/>
          <w:szCs w:val="24"/>
        </w:rPr>
        <w:t>а</w:t>
      </w:r>
      <w:r w:rsidR="00D94918" w:rsidRPr="00DC6C0E">
        <w:rPr>
          <w:rFonts w:ascii="Times New Roman" w:hAnsi="Times New Roman" w:cs="Times New Roman"/>
          <w:iCs/>
          <w:sz w:val="24"/>
          <w:szCs w:val="24"/>
        </w:rPr>
        <w:t xml:space="preserve">ванса при исполнении контракта, не допускается. </w:t>
      </w:r>
    </w:p>
    <w:p w14:paraId="4AEF9ABD" w14:textId="65DAD8A2" w:rsidR="00897DE4" w:rsidRPr="00DC6C0E" w:rsidRDefault="00FD17A3" w:rsidP="00430F69">
      <w:pPr>
        <w:autoSpaceDE w:val="0"/>
        <w:autoSpaceDN w:val="0"/>
        <w:adjustRightInd w:val="0"/>
        <w:spacing w:after="0" w:line="240" w:lineRule="auto"/>
        <w:ind w:firstLine="709"/>
        <w:jc w:val="both"/>
        <w:rPr>
          <w:rFonts w:ascii="Times New Roman" w:hAnsi="Times New Roman" w:cs="Times New Roman"/>
          <w:sz w:val="24"/>
          <w:szCs w:val="24"/>
        </w:rPr>
      </w:pPr>
      <w:r w:rsidRPr="00310FFC">
        <w:rPr>
          <w:rFonts w:ascii="Times New Roman" w:hAnsi="Times New Roman" w:cs="Times New Roman"/>
          <w:sz w:val="24"/>
          <w:szCs w:val="24"/>
        </w:rPr>
        <w:t>4</w:t>
      </w:r>
      <w:r w:rsidR="00897DE4">
        <w:rPr>
          <w:rFonts w:ascii="Times New Roman" w:hAnsi="Times New Roman" w:cs="Times New Roman"/>
          <w:sz w:val="24"/>
          <w:szCs w:val="24"/>
        </w:rPr>
        <w:t xml:space="preserve">.9. </w:t>
      </w:r>
      <w:r w:rsidR="00897DE4" w:rsidRPr="00D9793E">
        <w:rPr>
          <w:rFonts w:ascii="Times New Roman" w:hAnsi="Times New Roman" w:cs="Times New Roman"/>
          <w:sz w:val="24"/>
          <w:szCs w:val="24"/>
        </w:rPr>
        <w:t xml:space="preserve">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w:t>
      </w:r>
      <w:r w:rsidR="00B62016">
        <w:rPr>
          <w:rFonts w:ascii="Times New Roman" w:hAnsi="Times New Roman" w:cs="Times New Roman"/>
          <w:sz w:val="24"/>
          <w:szCs w:val="24"/>
        </w:rPr>
        <w:t>Услуг</w:t>
      </w:r>
      <w:r w:rsidR="00897DE4" w:rsidRPr="00D9793E">
        <w:rPr>
          <w:rFonts w:ascii="Times New Roman" w:hAnsi="Times New Roman" w:cs="Times New Roman"/>
          <w:sz w:val="24"/>
          <w:szCs w:val="24"/>
        </w:rPr>
        <w:t xml:space="preserve"> за вычетом соответствующего размера неустоек (штрафов, пеней)</w:t>
      </w:r>
    </w:p>
    <w:p w14:paraId="1F549A68"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0BB445AD" w14:textId="14D5ABC4"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bookmarkStart w:id="27" w:name="Par121"/>
      <w:bookmarkEnd w:id="27"/>
      <w:r w:rsidRPr="00430F69">
        <w:rPr>
          <w:rFonts w:ascii="Times New Roman" w:hAnsi="Times New Roman" w:cs="Times New Roman"/>
          <w:sz w:val="24"/>
          <w:szCs w:val="24"/>
        </w:rPr>
        <w:t xml:space="preserve">V. Обеспечение исполнения Контракта </w:t>
      </w:r>
    </w:p>
    <w:p w14:paraId="1DE1B2AD" w14:textId="77777777" w:rsidR="00D94918" w:rsidRPr="00430F69" w:rsidRDefault="00D94918" w:rsidP="00DF214D">
      <w:pPr>
        <w:autoSpaceDE w:val="0"/>
        <w:autoSpaceDN w:val="0"/>
        <w:adjustRightInd w:val="0"/>
        <w:spacing w:after="0" w:line="240" w:lineRule="auto"/>
        <w:ind w:firstLine="709"/>
        <w:jc w:val="both"/>
        <w:rPr>
          <w:rFonts w:ascii="Times New Roman" w:hAnsi="Times New Roman" w:cs="Times New Roman"/>
          <w:sz w:val="24"/>
          <w:szCs w:val="24"/>
        </w:rPr>
      </w:pPr>
    </w:p>
    <w:p w14:paraId="3925315C" w14:textId="4946157B" w:rsidR="00D94918" w:rsidRDefault="005E606C" w:rsidP="00A14EC2">
      <w:pPr>
        <w:pStyle w:val="ac"/>
        <w:tabs>
          <w:tab w:val="left" w:pos="1134"/>
        </w:tabs>
        <w:ind w:left="0" w:firstLine="709"/>
        <w:jc w:val="both"/>
        <w:rPr>
          <w:rFonts w:ascii="Times New Roman" w:eastAsia="Times New Roman" w:hAnsi="Times New Roman" w:cs="Times New Roman"/>
          <w:lang w:eastAsia="ar-SA"/>
        </w:rPr>
      </w:pPr>
      <w:bookmarkStart w:id="28" w:name="Par123"/>
      <w:bookmarkEnd w:id="28"/>
      <w:r>
        <w:rPr>
          <w:rFonts w:ascii="Times New Roman" w:eastAsia="Times New Roman" w:hAnsi="Times New Roman" w:cs="Times New Roman"/>
          <w:lang w:eastAsia="ar-SA"/>
        </w:rPr>
        <w:t>5</w:t>
      </w:r>
      <w:r w:rsidRPr="004D777C">
        <w:rPr>
          <w:rFonts w:ascii="Times New Roman" w:eastAsia="Times New Roman" w:hAnsi="Times New Roman" w:cs="Times New Roman"/>
          <w:lang w:eastAsia="ar-SA"/>
        </w:rPr>
        <w:t xml:space="preserve">.1. </w:t>
      </w:r>
      <w:r w:rsidR="00A14EC2">
        <w:rPr>
          <w:rFonts w:ascii="Times New Roman" w:eastAsia="Times New Roman" w:hAnsi="Times New Roman" w:cs="Times New Roman"/>
          <w:lang w:eastAsia="ar-SA"/>
        </w:rPr>
        <w:t>Не установлено.</w:t>
      </w:r>
    </w:p>
    <w:p w14:paraId="2955FB19" w14:textId="77777777" w:rsidR="00201832" w:rsidRPr="0092438C" w:rsidRDefault="00201832" w:rsidP="00201832">
      <w:pPr>
        <w:widowControl w:val="0"/>
        <w:spacing w:after="0" w:line="240" w:lineRule="auto"/>
        <w:ind w:firstLine="709"/>
        <w:jc w:val="both"/>
        <w:rPr>
          <w:rFonts w:ascii="Times New Roman" w:eastAsia="Times New Roman" w:hAnsi="Times New Roman" w:cs="Times New Roman"/>
          <w:color w:val="000000"/>
          <w:sz w:val="14"/>
          <w:szCs w:val="24"/>
          <w:lang w:eastAsia="ar-SA" w:bidi="ru-RU"/>
        </w:rPr>
      </w:pPr>
    </w:p>
    <w:p w14:paraId="4AFA64A4" w14:textId="420B15E4" w:rsidR="00D94918" w:rsidRPr="007C4292"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bookmarkStart w:id="29" w:name="Par139"/>
      <w:bookmarkEnd w:id="29"/>
      <w:r w:rsidRPr="007C4292">
        <w:rPr>
          <w:rFonts w:ascii="Times New Roman" w:hAnsi="Times New Roman" w:cs="Times New Roman"/>
          <w:iCs/>
          <w:sz w:val="24"/>
          <w:szCs w:val="24"/>
        </w:rPr>
        <w:t>VI. Гарантийные обязательства</w:t>
      </w:r>
      <w:r w:rsidRPr="007C4292">
        <w:rPr>
          <w:rFonts w:ascii="Times New Roman" w:hAnsi="Times New Roman" w:cs="Times New Roman"/>
          <w:sz w:val="24"/>
          <w:szCs w:val="24"/>
        </w:rPr>
        <w:t xml:space="preserve"> </w:t>
      </w:r>
    </w:p>
    <w:p w14:paraId="02F3BC40" w14:textId="77777777" w:rsidR="00D94918" w:rsidRPr="0092438C" w:rsidRDefault="00D94918" w:rsidP="00430F69">
      <w:pPr>
        <w:autoSpaceDE w:val="0"/>
        <w:autoSpaceDN w:val="0"/>
        <w:adjustRightInd w:val="0"/>
        <w:spacing w:after="0" w:line="240" w:lineRule="auto"/>
        <w:ind w:firstLine="709"/>
        <w:jc w:val="both"/>
        <w:rPr>
          <w:rFonts w:ascii="Times New Roman" w:hAnsi="Times New Roman" w:cs="Times New Roman"/>
          <w:sz w:val="16"/>
          <w:szCs w:val="24"/>
        </w:rPr>
      </w:pPr>
    </w:p>
    <w:p w14:paraId="5B89A077" w14:textId="2FA66DD5" w:rsidR="00D94918" w:rsidRDefault="00BA16FE" w:rsidP="00430F69">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6</w:t>
      </w:r>
      <w:r w:rsidR="00D94918" w:rsidRPr="007C4292">
        <w:rPr>
          <w:rFonts w:ascii="Times New Roman" w:hAnsi="Times New Roman" w:cs="Times New Roman"/>
          <w:iCs/>
          <w:sz w:val="24"/>
          <w:szCs w:val="24"/>
        </w:rPr>
        <w:t>.1.</w:t>
      </w:r>
      <w:r w:rsidR="005D52B9">
        <w:rPr>
          <w:rFonts w:ascii="Times New Roman" w:hAnsi="Times New Roman" w:cs="Times New Roman"/>
          <w:iCs/>
          <w:sz w:val="24"/>
          <w:szCs w:val="24"/>
        </w:rPr>
        <w:t xml:space="preserve"> </w:t>
      </w:r>
      <w:r w:rsidR="00D94918" w:rsidRPr="007C4292">
        <w:rPr>
          <w:rFonts w:ascii="Times New Roman" w:hAnsi="Times New Roman" w:cs="Times New Roman"/>
          <w:iCs/>
          <w:sz w:val="24"/>
          <w:szCs w:val="24"/>
        </w:rPr>
        <w:t xml:space="preserve">Исполнитель гарантирует Заказчику качество оказанных </w:t>
      </w:r>
      <w:r w:rsidR="00B62016">
        <w:rPr>
          <w:rFonts w:ascii="Times New Roman" w:hAnsi="Times New Roman" w:cs="Times New Roman"/>
          <w:iCs/>
          <w:sz w:val="24"/>
          <w:szCs w:val="24"/>
        </w:rPr>
        <w:t>Услуг</w:t>
      </w:r>
      <w:r w:rsidR="00D94918" w:rsidRPr="007C4292">
        <w:rPr>
          <w:rFonts w:ascii="Times New Roman" w:hAnsi="Times New Roman" w:cs="Times New Roman"/>
          <w:iCs/>
          <w:sz w:val="24"/>
          <w:szCs w:val="24"/>
        </w:rPr>
        <w:t xml:space="preserve"> в соответствии</w:t>
      </w:r>
      <w:r w:rsidR="00DF214D">
        <w:rPr>
          <w:rFonts w:ascii="Times New Roman" w:hAnsi="Times New Roman" w:cs="Times New Roman"/>
          <w:iCs/>
          <w:sz w:val="24"/>
          <w:szCs w:val="24"/>
        </w:rPr>
        <w:br/>
      </w:r>
      <w:r w:rsidR="00D94918" w:rsidRPr="007C4292">
        <w:rPr>
          <w:rFonts w:ascii="Times New Roman" w:hAnsi="Times New Roman" w:cs="Times New Roman"/>
          <w:iCs/>
          <w:sz w:val="24"/>
          <w:szCs w:val="24"/>
        </w:rPr>
        <w:t>с требованиями, предусмотренными Контрактом</w:t>
      </w:r>
      <w:r w:rsidR="007C4292" w:rsidRPr="007C4292">
        <w:rPr>
          <w:rFonts w:ascii="Times New Roman" w:hAnsi="Times New Roman" w:cs="Times New Roman"/>
          <w:iCs/>
          <w:sz w:val="24"/>
          <w:szCs w:val="24"/>
        </w:rPr>
        <w:t xml:space="preserve"> и </w:t>
      </w:r>
      <w:r w:rsidR="00DF214D">
        <w:rPr>
          <w:rFonts w:ascii="Times New Roman" w:hAnsi="Times New Roman" w:cs="Times New Roman"/>
          <w:iCs/>
          <w:sz w:val="24"/>
          <w:szCs w:val="24"/>
        </w:rPr>
        <w:t>Описания объекта закупки</w:t>
      </w:r>
      <w:r w:rsidR="00D94918" w:rsidRPr="007C4292">
        <w:rPr>
          <w:rFonts w:ascii="Times New Roman" w:hAnsi="Times New Roman" w:cs="Times New Roman"/>
          <w:iCs/>
          <w:sz w:val="24"/>
          <w:szCs w:val="24"/>
        </w:rPr>
        <w:t>.</w:t>
      </w:r>
    </w:p>
    <w:p w14:paraId="4790D208" w14:textId="673B5A94" w:rsidR="00D94918" w:rsidRDefault="005D52B9"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6.2. </w:t>
      </w:r>
      <w:r w:rsidRPr="005D52B9">
        <w:rPr>
          <w:rFonts w:ascii="Times New Roman" w:hAnsi="Times New Roman" w:cs="Times New Roman"/>
          <w:sz w:val="24"/>
          <w:szCs w:val="24"/>
        </w:rPr>
        <w:t>Обеспечение гарантийных обязательств не устанавливается</w:t>
      </w:r>
      <w:r>
        <w:rPr>
          <w:rFonts w:ascii="Times New Roman" w:hAnsi="Times New Roman" w:cs="Times New Roman"/>
          <w:sz w:val="24"/>
          <w:szCs w:val="24"/>
        </w:rPr>
        <w:t>.</w:t>
      </w:r>
      <w:bookmarkStart w:id="30" w:name="Par143"/>
      <w:bookmarkEnd w:id="30"/>
    </w:p>
    <w:p w14:paraId="6B0ED720" w14:textId="74F9EFB9" w:rsidR="007B7812" w:rsidRDefault="007B7812" w:rsidP="00430F69">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sz w:val="24"/>
          <w:szCs w:val="24"/>
        </w:rPr>
        <w:t xml:space="preserve">6.3. </w:t>
      </w:r>
      <w:r w:rsidRPr="007B7812">
        <w:rPr>
          <w:rFonts w:ascii="Times New Roman" w:hAnsi="Times New Roman" w:cs="Times New Roman"/>
          <w:iCs/>
          <w:sz w:val="24"/>
          <w:szCs w:val="24"/>
        </w:rPr>
        <w:t>Исполнитель несет ответственность за не качественно оказанные услуги в соответствии с условиями настоящего Контракта и законодательством РФ.</w:t>
      </w:r>
    </w:p>
    <w:p w14:paraId="336E82E5" w14:textId="77777777" w:rsidR="007B7812" w:rsidRPr="007B7812" w:rsidRDefault="007B7812" w:rsidP="00430F69">
      <w:pPr>
        <w:autoSpaceDE w:val="0"/>
        <w:autoSpaceDN w:val="0"/>
        <w:adjustRightInd w:val="0"/>
        <w:spacing w:after="0" w:line="240" w:lineRule="auto"/>
        <w:ind w:firstLine="709"/>
        <w:jc w:val="both"/>
        <w:rPr>
          <w:rFonts w:ascii="Times New Roman" w:hAnsi="Times New Roman" w:cs="Times New Roman"/>
          <w:iCs/>
          <w:sz w:val="24"/>
          <w:szCs w:val="24"/>
        </w:rPr>
      </w:pPr>
    </w:p>
    <w:p w14:paraId="44031B44" w14:textId="0D51ABF8" w:rsidR="00D94918" w:rsidRPr="00430F69" w:rsidRDefault="001B222C"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bookmarkStart w:id="31" w:name="Par154"/>
      <w:bookmarkEnd w:id="31"/>
      <w:r>
        <w:rPr>
          <w:rFonts w:ascii="Times New Roman" w:hAnsi="Times New Roman" w:cs="Times New Roman"/>
          <w:iCs/>
          <w:sz w:val="24"/>
          <w:szCs w:val="24"/>
          <w:lang w:val="en-US"/>
        </w:rPr>
        <w:t>VII</w:t>
      </w:r>
      <w:r w:rsidR="00D94918" w:rsidRPr="00617100">
        <w:rPr>
          <w:rFonts w:ascii="Times New Roman" w:hAnsi="Times New Roman" w:cs="Times New Roman"/>
          <w:iCs/>
          <w:sz w:val="24"/>
          <w:szCs w:val="24"/>
        </w:rPr>
        <w:t xml:space="preserve">. </w:t>
      </w:r>
      <w:r w:rsidR="00D94918" w:rsidRPr="00430F69">
        <w:rPr>
          <w:rFonts w:ascii="Times New Roman" w:hAnsi="Times New Roman" w:cs="Times New Roman"/>
          <w:sz w:val="24"/>
          <w:szCs w:val="24"/>
        </w:rPr>
        <w:t>Ответственность Сторон</w:t>
      </w:r>
    </w:p>
    <w:p w14:paraId="4639D68C" w14:textId="77777777" w:rsidR="00D94918" w:rsidRPr="0092438C" w:rsidRDefault="00D94918" w:rsidP="00430F69">
      <w:pPr>
        <w:autoSpaceDE w:val="0"/>
        <w:autoSpaceDN w:val="0"/>
        <w:adjustRightInd w:val="0"/>
        <w:spacing w:after="0" w:line="240" w:lineRule="auto"/>
        <w:ind w:firstLine="709"/>
        <w:jc w:val="both"/>
        <w:rPr>
          <w:rFonts w:ascii="Times New Roman" w:hAnsi="Times New Roman" w:cs="Times New Roman"/>
          <w:sz w:val="18"/>
          <w:szCs w:val="24"/>
        </w:rPr>
      </w:pPr>
    </w:p>
    <w:p w14:paraId="1AA96AD3" w14:textId="56F9F7EB"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4431E3">
        <w:rPr>
          <w:rFonts w:ascii="Times New Roman" w:hAnsi="Times New Roman" w:cs="Times New Roman"/>
          <w:sz w:val="24"/>
          <w:szCs w:val="24"/>
        </w:rPr>
        <w:t>7</w:t>
      </w:r>
      <w:r w:rsidR="00317CCF">
        <w:rPr>
          <w:rFonts w:ascii="Times New Roman" w:hAnsi="Times New Roman" w:cs="Times New Roman"/>
          <w:sz w:val="24"/>
          <w:szCs w:val="24"/>
        </w:rPr>
        <w:t xml:space="preserve">.1. </w:t>
      </w:r>
      <w:r w:rsidR="00317CCF" w:rsidRPr="00317CCF">
        <w:rPr>
          <w:rFonts w:ascii="Times New Roman" w:hAnsi="Times New Roman" w:cs="Times New Roman"/>
          <w:sz w:val="24"/>
          <w:szCs w:val="24"/>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7073EC67" w14:textId="73F1310C" w:rsidR="00317CCF" w:rsidRPr="00317CCF" w:rsidRDefault="00317CCF" w:rsidP="00317CCF">
      <w:pPr>
        <w:autoSpaceDE w:val="0"/>
        <w:autoSpaceDN w:val="0"/>
        <w:adjustRightInd w:val="0"/>
        <w:spacing w:after="0" w:line="240" w:lineRule="auto"/>
        <w:ind w:firstLine="709"/>
        <w:jc w:val="both"/>
        <w:rPr>
          <w:rFonts w:ascii="Times New Roman" w:hAnsi="Times New Roman" w:cs="Times New Roman"/>
          <w:sz w:val="24"/>
          <w:szCs w:val="24"/>
        </w:rPr>
      </w:pPr>
      <w:r w:rsidRPr="00317CCF">
        <w:rPr>
          <w:rFonts w:ascii="Times New Roman" w:hAnsi="Times New Roman" w:cs="Times New Roman"/>
          <w:sz w:val="24"/>
          <w:szCs w:val="24"/>
        </w:rPr>
        <w:t xml:space="preserve">Размер пени определяется в соответствии со статьей 34 </w:t>
      </w:r>
      <w:r>
        <w:rPr>
          <w:rFonts w:ascii="Times New Roman" w:hAnsi="Times New Roman" w:cs="Times New Roman"/>
          <w:sz w:val="24"/>
          <w:szCs w:val="24"/>
        </w:rPr>
        <w:t>З</w:t>
      </w:r>
      <w:r w:rsidRPr="00317CCF">
        <w:rPr>
          <w:rFonts w:ascii="Times New Roman" w:hAnsi="Times New Roman" w:cs="Times New Roman"/>
          <w:sz w:val="24"/>
          <w:szCs w:val="24"/>
        </w:rPr>
        <w:t>акона № 44-ФЗ.</w:t>
      </w:r>
    </w:p>
    <w:p w14:paraId="2A411DC3" w14:textId="61E00DFA" w:rsidR="00317CCF" w:rsidRPr="00317CCF" w:rsidRDefault="00317CCF" w:rsidP="00317CCF">
      <w:pPr>
        <w:autoSpaceDE w:val="0"/>
        <w:autoSpaceDN w:val="0"/>
        <w:adjustRightInd w:val="0"/>
        <w:spacing w:after="0" w:line="240" w:lineRule="auto"/>
        <w:ind w:firstLine="709"/>
        <w:jc w:val="both"/>
        <w:rPr>
          <w:rFonts w:ascii="Times New Roman" w:hAnsi="Times New Roman" w:cs="Times New Roman"/>
          <w:sz w:val="24"/>
          <w:szCs w:val="24"/>
        </w:rPr>
      </w:pPr>
      <w:r w:rsidRPr="00317CCF">
        <w:rPr>
          <w:rFonts w:ascii="Times New Roman" w:hAnsi="Times New Roman" w:cs="Times New Roman"/>
          <w:sz w:val="24"/>
          <w:szCs w:val="24"/>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00727A">
        <w:rPr>
          <w:rFonts w:ascii="Times New Roman" w:hAnsi="Times New Roman" w:cs="Times New Roman"/>
          <w:sz w:val="24"/>
          <w:szCs w:val="24"/>
        </w:rPr>
        <w:t>исполнителем</w:t>
      </w:r>
      <w:r w:rsidRPr="00317CCF">
        <w:rPr>
          <w:rFonts w:ascii="Times New Roman" w:hAnsi="Times New Roman" w:cs="Times New Roman"/>
          <w:sz w:val="24"/>
          <w:szCs w:val="24"/>
        </w:rPr>
        <w:t xml:space="preserve"> (подрядчиком, </w:t>
      </w:r>
      <w:r w:rsidR="0000727A">
        <w:rPr>
          <w:rFonts w:ascii="Times New Roman" w:hAnsi="Times New Roman" w:cs="Times New Roman"/>
          <w:sz w:val="24"/>
          <w:szCs w:val="24"/>
        </w:rPr>
        <w:t>поставщиком</w:t>
      </w:r>
      <w:r w:rsidRPr="00317CCF">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заказчиком, </w:t>
      </w:r>
      <w:r w:rsidR="0000727A">
        <w:rPr>
          <w:rFonts w:ascii="Times New Roman" w:hAnsi="Times New Roman" w:cs="Times New Roman"/>
          <w:sz w:val="24"/>
          <w:szCs w:val="24"/>
        </w:rPr>
        <w:t xml:space="preserve">исполнителем </w:t>
      </w:r>
      <w:r w:rsidRPr="00317CCF">
        <w:rPr>
          <w:rFonts w:ascii="Times New Roman" w:hAnsi="Times New Roman" w:cs="Times New Roman"/>
          <w:sz w:val="24"/>
          <w:szCs w:val="24"/>
        </w:rPr>
        <w:t xml:space="preserve">(подрядчиком, </w:t>
      </w:r>
      <w:r w:rsidR="0000727A">
        <w:rPr>
          <w:rFonts w:ascii="Times New Roman" w:hAnsi="Times New Roman" w:cs="Times New Roman"/>
          <w:sz w:val="24"/>
          <w:szCs w:val="24"/>
        </w:rPr>
        <w:t>поставщиком</w:t>
      </w:r>
      <w:r w:rsidRPr="00317CCF">
        <w:rPr>
          <w:rFonts w:ascii="Times New Roman" w:hAnsi="Times New Roman" w:cs="Times New Roman"/>
          <w:sz w:val="24"/>
          <w:szCs w:val="24"/>
        </w:rPr>
        <w:t>), утвержденными постановлением Правительства Российской Федерации от 30.08.2017 № 1042 (далее – Правила).</w:t>
      </w:r>
    </w:p>
    <w:p w14:paraId="15F869AF" w14:textId="2F568F41"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17CCF">
        <w:rPr>
          <w:rFonts w:ascii="Times New Roman" w:hAnsi="Times New Roman" w:cs="Times New Roman"/>
          <w:sz w:val="24"/>
          <w:szCs w:val="24"/>
        </w:rPr>
        <w:t xml:space="preserve">.2. </w:t>
      </w:r>
      <w:r w:rsidR="00317CCF" w:rsidRPr="00317CCF">
        <w:rPr>
          <w:rFonts w:ascii="Times New Roman" w:hAnsi="Times New Roman" w:cs="Times New Roman"/>
          <w:sz w:val="24"/>
          <w:szCs w:val="24"/>
        </w:rPr>
        <w:t>Ответственность Заказчика:</w:t>
      </w:r>
    </w:p>
    <w:p w14:paraId="75FB2BF9" w14:textId="032396D5"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17CCF">
        <w:rPr>
          <w:rFonts w:ascii="Times New Roman" w:hAnsi="Times New Roman" w:cs="Times New Roman"/>
          <w:sz w:val="24"/>
          <w:szCs w:val="24"/>
        </w:rPr>
        <w:t xml:space="preserve">.2.1. </w:t>
      </w:r>
      <w:r w:rsidR="00317CCF" w:rsidRPr="00317CCF">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E20CB">
        <w:rPr>
          <w:rFonts w:ascii="Times New Roman" w:hAnsi="Times New Roman" w:cs="Times New Roman"/>
          <w:sz w:val="24"/>
          <w:szCs w:val="24"/>
        </w:rPr>
        <w:t>Исполнитель</w:t>
      </w:r>
      <w:r w:rsidR="00317CCF" w:rsidRPr="00317CCF">
        <w:rPr>
          <w:rFonts w:ascii="Times New Roman" w:hAnsi="Times New Roman" w:cs="Times New Roman"/>
          <w:sz w:val="24"/>
          <w:szCs w:val="24"/>
        </w:rPr>
        <w:t xml:space="preserve"> вправе потребовать уплаты неустоек (штрафов, пеней).</w:t>
      </w:r>
    </w:p>
    <w:p w14:paraId="3FD2E1A6" w14:textId="68C95223"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bookmarkStart w:id="32" w:name="_Ref40978245"/>
      <w:r w:rsidRPr="00076219">
        <w:rPr>
          <w:rFonts w:ascii="Times New Roman" w:hAnsi="Times New Roman" w:cs="Times New Roman"/>
          <w:sz w:val="24"/>
          <w:szCs w:val="24"/>
        </w:rPr>
        <w:t>7</w:t>
      </w:r>
      <w:r w:rsidR="00317CCF">
        <w:rPr>
          <w:rFonts w:ascii="Times New Roman" w:hAnsi="Times New Roman" w:cs="Times New Roman"/>
          <w:sz w:val="24"/>
          <w:szCs w:val="24"/>
        </w:rPr>
        <w:t xml:space="preserve">.2.2. </w:t>
      </w:r>
      <w:r w:rsidR="00317CCF" w:rsidRPr="00317CCF">
        <w:rPr>
          <w:rFonts w:ascii="Times New Roman"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32"/>
      <w:r w:rsidR="00317CCF" w:rsidRPr="00317CCF">
        <w:rPr>
          <w:rFonts w:ascii="Times New Roman" w:hAnsi="Times New Roman" w:cs="Times New Roman"/>
          <w:sz w:val="24"/>
          <w:szCs w:val="24"/>
        </w:rPr>
        <w:t>.</w:t>
      </w:r>
    </w:p>
    <w:p w14:paraId="18277041" w14:textId="5962C582"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17CCF">
        <w:rPr>
          <w:rFonts w:ascii="Times New Roman" w:hAnsi="Times New Roman" w:cs="Times New Roman"/>
          <w:sz w:val="24"/>
          <w:szCs w:val="24"/>
        </w:rPr>
        <w:t xml:space="preserve">.2.3. </w:t>
      </w:r>
      <w:r w:rsidR="00317CCF" w:rsidRPr="00317CCF">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C0A2403" w14:textId="149A6C78" w:rsidR="00317CCF" w:rsidRPr="00317CCF" w:rsidRDefault="00317CCF" w:rsidP="00317CCF">
      <w:pPr>
        <w:autoSpaceDE w:val="0"/>
        <w:autoSpaceDN w:val="0"/>
        <w:adjustRightInd w:val="0"/>
        <w:spacing w:after="0" w:line="240" w:lineRule="auto"/>
        <w:ind w:firstLine="709"/>
        <w:jc w:val="both"/>
        <w:rPr>
          <w:rFonts w:ascii="Times New Roman" w:hAnsi="Times New Roman" w:cs="Times New Roman"/>
          <w:sz w:val="24"/>
          <w:szCs w:val="24"/>
        </w:rPr>
      </w:pPr>
      <w:r w:rsidRPr="00317CCF">
        <w:rPr>
          <w:rFonts w:ascii="Times New Roman" w:hAnsi="Times New Roman" w:cs="Times New Roman"/>
          <w:sz w:val="24"/>
          <w:szCs w:val="24"/>
        </w:rPr>
        <w:t>За каждый факт неисполнения Заказчиком обязательств, предусмотренных Контрактом,</w:t>
      </w:r>
      <w:r w:rsidR="005E20CB">
        <w:rPr>
          <w:rFonts w:ascii="Times New Roman" w:hAnsi="Times New Roman" w:cs="Times New Roman"/>
          <w:sz w:val="24"/>
          <w:szCs w:val="24"/>
        </w:rPr>
        <w:br/>
      </w:r>
      <w:r w:rsidRPr="00317CCF">
        <w:rPr>
          <w:rFonts w:ascii="Times New Roman" w:hAnsi="Times New Roman" w:cs="Times New Roman"/>
          <w:sz w:val="24"/>
          <w:szCs w:val="24"/>
        </w:rPr>
        <w:t xml:space="preserve">за исключением просрочки исполнения обязательств, предусмотренных Контрактом, штраф устанавливается в размере </w:t>
      </w:r>
      <w:r w:rsidR="0092438C">
        <w:rPr>
          <w:rFonts w:ascii="Times New Roman" w:hAnsi="Times New Roman" w:cs="Times New Roman"/>
          <w:sz w:val="24"/>
          <w:szCs w:val="24"/>
          <w:u w:val="single"/>
        </w:rPr>
        <w:t>1 000</w:t>
      </w:r>
      <w:r w:rsidRPr="00317CCF">
        <w:rPr>
          <w:rFonts w:ascii="Times New Roman" w:hAnsi="Times New Roman" w:cs="Times New Roman"/>
          <w:sz w:val="24"/>
          <w:szCs w:val="24"/>
        </w:rPr>
        <w:t xml:space="preserve"> рублей.</w:t>
      </w:r>
    </w:p>
    <w:p w14:paraId="6C145BFB" w14:textId="464D25E3"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17CCF">
        <w:rPr>
          <w:rFonts w:ascii="Times New Roman" w:hAnsi="Times New Roman" w:cs="Times New Roman"/>
          <w:sz w:val="24"/>
          <w:szCs w:val="24"/>
        </w:rPr>
        <w:t xml:space="preserve">.2.4. </w:t>
      </w:r>
      <w:r w:rsidR="00317CCF" w:rsidRPr="00317CCF">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19A4AB" w14:textId="62E3C55A"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bookmarkStart w:id="33" w:name="_Ref40978278"/>
      <w:r w:rsidRPr="00076219">
        <w:rPr>
          <w:rFonts w:ascii="Times New Roman" w:hAnsi="Times New Roman" w:cs="Times New Roman"/>
          <w:sz w:val="24"/>
          <w:szCs w:val="24"/>
        </w:rPr>
        <w:lastRenderedPageBreak/>
        <w:t>7</w:t>
      </w:r>
      <w:r w:rsidR="00317CCF">
        <w:rPr>
          <w:rFonts w:ascii="Times New Roman" w:hAnsi="Times New Roman" w:cs="Times New Roman"/>
          <w:sz w:val="24"/>
          <w:szCs w:val="24"/>
        </w:rPr>
        <w:t xml:space="preserve">.3. </w:t>
      </w:r>
      <w:r w:rsidR="00317CCF" w:rsidRPr="00317CCF">
        <w:rPr>
          <w:rFonts w:ascii="Times New Roman" w:hAnsi="Times New Roman" w:cs="Times New Roman"/>
          <w:sz w:val="24"/>
          <w:szCs w:val="24"/>
        </w:rPr>
        <w:t xml:space="preserve">Ответственность </w:t>
      </w:r>
      <w:r w:rsidR="00317CCF">
        <w:rPr>
          <w:rFonts w:ascii="Times New Roman" w:hAnsi="Times New Roman" w:cs="Times New Roman"/>
          <w:sz w:val="24"/>
          <w:szCs w:val="24"/>
        </w:rPr>
        <w:t>Исполнителя</w:t>
      </w:r>
      <w:r w:rsidR="00317CCF" w:rsidRPr="00317CCF">
        <w:rPr>
          <w:rFonts w:ascii="Times New Roman" w:hAnsi="Times New Roman" w:cs="Times New Roman"/>
          <w:sz w:val="24"/>
          <w:szCs w:val="24"/>
        </w:rPr>
        <w:t>:</w:t>
      </w:r>
      <w:bookmarkEnd w:id="33"/>
    </w:p>
    <w:p w14:paraId="46CF10F5" w14:textId="32FA3693"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17CCF">
        <w:rPr>
          <w:rFonts w:ascii="Times New Roman" w:hAnsi="Times New Roman" w:cs="Times New Roman"/>
          <w:sz w:val="24"/>
          <w:szCs w:val="24"/>
        </w:rPr>
        <w:t xml:space="preserve">.3.1. </w:t>
      </w:r>
      <w:r w:rsidR="00317CCF" w:rsidRPr="00317CCF">
        <w:rPr>
          <w:rFonts w:ascii="Times New Roman" w:hAnsi="Times New Roman" w:cs="Times New Roman"/>
          <w:sz w:val="24"/>
          <w:szCs w:val="24"/>
        </w:rPr>
        <w:t xml:space="preserve">В случае просрочки исполнения </w:t>
      </w:r>
      <w:r w:rsidR="00317CCF">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17CCF">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 предусмотренных Контрактом, Заказчик направляет </w:t>
      </w:r>
      <w:r w:rsidR="00317CCF">
        <w:rPr>
          <w:rFonts w:ascii="Times New Roman" w:hAnsi="Times New Roman" w:cs="Times New Roman"/>
          <w:sz w:val="24"/>
          <w:szCs w:val="24"/>
        </w:rPr>
        <w:t>Исполнителю</w:t>
      </w:r>
      <w:r w:rsidR="00317CCF" w:rsidRPr="00317CCF">
        <w:rPr>
          <w:rFonts w:ascii="Times New Roman" w:hAnsi="Times New Roman" w:cs="Times New Roman"/>
          <w:sz w:val="24"/>
          <w:szCs w:val="24"/>
        </w:rPr>
        <w:t xml:space="preserve"> требование об уплате неустоек (штрафов, пеней).</w:t>
      </w:r>
    </w:p>
    <w:p w14:paraId="10CA62DF" w14:textId="55DDC28E"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bookmarkStart w:id="34" w:name="_Ref40978320"/>
      <w:r w:rsidRPr="00076219">
        <w:rPr>
          <w:rFonts w:ascii="Times New Roman" w:hAnsi="Times New Roman" w:cs="Times New Roman"/>
          <w:sz w:val="24"/>
          <w:szCs w:val="24"/>
        </w:rPr>
        <w:t>7</w:t>
      </w:r>
      <w:r w:rsidR="00317CCF">
        <w:rPr>
          <w:rFonts w:ascii="Times New Roman" w:hAnsi="Times New Roman" w:cs="Times New Roman"/>
          <w:sz w:val="24"/>
          <w:szCs w:val="24"/>
        </w:rPr>
        <w:t xml:space="preserve">.3.2. </w:t>
      </w:r>
      <w:r w:rsidR="00317CCF" w:rsidRPr="00317CCF">
        <w:rPr>
          <w:rFonts w:ascii="Times New Roman" w:hAnsi="Times New Roman" w:cs="Times New Roman"/>
          <w:sz w:val="24"/>
          <w:szCs w:val="24"/>
        </w:rPr>
        <w:t xml:space="preserve">Пеня начисляется за каждый день просрочки исполнения </w:t>
      </w:r>
      <w:r w:rsidR="00317CCF">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0092438C">
        <w:rPr>
          <w:rFonts w:ascii="Times New Roman" w:hAnsi="Times New Roman" w:cs="Times New Roman"/>
          <w:sz w:val="24"/>
          <w:szCs w:val="24"/>
        </w:rPr>
        <w:t xml:space="preserve"> </w:t>
      </w:r>
      <w:r w:rsidR="00317CCF" w:rsidRPr="00317CCF">
        <w:rPr>
          <w:rFonts w:ascii="Times New Roman" w:hAnsi="Times New Roman" w:cs="Times New Roman"/>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17CCF">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за исключением случаев, если законодательством Российской Федерации установлен иной порядок начисления пени</w:t>
      </w:r>
      <w:bookmarkEnd w:id="34"/>
      <w:r w:rsidR="00317CCF" w:rsidRPr="00317CCF">
        <w:rPr>
          <w:rFonts w:ascii="Times New Roman" w:hAnsi="Times New Roman" w:cs="Times New Roman"/>
          <w:sz w:val="24"/>
          <w:szCs w:val="24"/>
        </w:rPr>
        <w:t>.</w:t>
      </w:r>
    </w:p>
    <w:p w14:paraId="3F3FACA6" w14:textId="25028127"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17CCF">
        <w:rPr>
          <w:rFonts w:ascii="Times New Roman" w:hAnsi="Times New Roman" w:cs="Times New Roman"/>
          <w:sz w:val="24"/>
          <w:szCs w:val="24"/>
        </w:rPr>
        <w:t xml:space="preserve">.3.3. </w:t>
      </w:r>
      <w:r w:rsidR="00317CCF" w:rsidRPr="00317CCF">
        <w:rPr>
          <w:rFonts w:ascii="Times New Roman" w:hAnsi="Times New Roman" w:cs="Times New Roman"/>
          <w:sz w:val="24"/>
          <w:szCs w:val="24"/>
        </w:rPr>
        <w:t xml:space="preserve">Штрафы начисляются за неисполнение или ненадлежащее исполнение </w:t>
      </w:r>
      <w:r w:rsidR="00317CCF">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 предусмотренных Контрактом, за исключением просрочки исполнения </w:t>
      </w:r>
      <w:r w:rsidR="00317CCF">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 (в том числе гарантийного обязательства), предусмотренных Контрактом.</w:t>
      </w:r>
    </w:p>
    <w:p w14:paraId="08CF3985" w14:textId="3448D070"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76E9D">
        <w:rPr>
          <w:rFonts w:ascii="Times New Roman" w:hAnsi="Times New Roman" w:cs="Times New Roman"/>
          <w:sz w:val="24"/>
          <w:szCs w:val="24"/>
        </w:rPr>
        <w:t xml:space="preserve">.3.4. </w:t>
      </w:r>
      <w:r w:rsidR="00317CCF" w:rsidRPr="00317CCF">
        <w:rPr>
          <w:rFonts w:ascii="Times New Roman" w:hAnsi="Times New Roman" w:cs="Times New Roman"/>
          <w:sz w:val="24"/>
          <w:szCs w:val="24"/>
        </w:rPr>
        <w:t xml:space="preserve">За каждый факт неисполнения или ненадлежащего исполнения </w:t>
      </w:r>
      <w:r w:rsidR="00376E9D">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0092438C" w:rsidRPr="0092438C">
        <w:rPr>
          <w:rFonts w:ascii="Times New Roman" w:hAnsi="Times New Roman" w:cs="Times New Roman"/>
          <w:sz w:val="24"/>
          <w:szCs w:val="24"/>
        </w:rPr>
        <w:t>1 процента цены Контракта (этапа), но не более 5 тыс. рублей и не менее 1 тыс. рублей</w:t>
      </w:r>
      <w:r w:rsidR="00317CCF" w:rsidRPr="00317CCF">
        <w:rPr>
          <w:rFonts w:ascii="Times New Roman" w:hAnsi="Times New Roman" w:cs="Times New Roman"/>
          <w:sz w:val="24"/>
          <w:szCs w:val="24"/>
        </w:rPr>
        <w:t>.</w:t>
      </w:r>
    </w:p>
    <w:p w14:paraId="10DE554C" w14:textId="26CB754E"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76E9D">
        <w:rPr>
          <w:rFonts w:ascii="Times New Roman" w:hAnsi="Times New Roman" w:cs="Times New Roman"/>
          <w:sz w:val="24"/>
          <w:szCs w:val="24"/>
        </w:rPr>
        <w:t xml:space="preserve">.3.5. </w:t>
      </w:r>
      <w:r w:rsidR="00317CCF" w:rsidRPr="00317CCF">
        <w:rPr>
          <w:rFonts w:ascii="Times New Roman" w:hAnsi="Times New Roman" w:cs="Times New Roman"/>
          <w:sz w:val="24"/>
          <w:szCs w:val="24"/>
        </w:rPr>
        <w:t xml:space="preserve">За каждый факт неисполнения или ненадлежащего исполнения </w:t>
      </w:r>
      <w:r w:rsidR="00376E9D">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штраф устанавливается в размере </w:t>
      </w:r>
      <w:r w:rsidR="0092438C">
        <w:rPr>
          <w:rFonts w:ascii="Times New Roman" w:hAnsi="Times New Roman" w:cs="Times New Roman"/>
          <w:sz w:val="24"/>
          <w:szCs w:val="24"/>
          <w:u w:val="single"/>
        </w:rPr>
        <w:t>1 000</w:t>
      </w:r>
      <w:r w:rsidR="00317CCF" w:rsidRPr="00317CCF">
        <w:rPr>
          <w:rFonts w:ascii="Times New Roman" w:hAnsi="Times New Roman" w:cs="Times New Roman"/>
          <w:sz w:val="24"/>
          <w:szCs w:val="24"/>
        </w:rPr>
        <w:t xml:space="preserve"> рублей.</w:t>
      </w:r>
    </w:p>
    <w:p w14:paraId="556F4B72" w14:textId="1476A0A9" w:rsidR="00317CCF" w:rsidRPr="00317CCF" w:rsidRDefault="004431E3" w:rsidP="00317CCF">
      <w:pPr>
        <w:autoSpaceDE w:val="0"/>
        <w:autoSpaceDN w:val="0"/>
        <w:adjustRightInd w:val="0"/>
        <w:spacing w:after="0" w:line="240" w:lineRule="auto"/>
        <w:ind w:firstLine="709"/>
        <w:jc w:val="both"/>
        <w:rPr>
          <w:rFonts w:ascii="Times New Roman" w:hAnsi="Times New Roman" w:cs="Times New Roman"/>
          <w:sz w:val="24"/>
          <w:szCs w:val="24"/>
        </w:rPr>
      </w:pPr>
      <w:r w:rsidRPr="00076219">
        <w:rPr>
          <w:rFonts w:ascii="Times New Roman" w:hAnsi="Times New Roman" w:cs="Times New Roman"/>
          <w:sz w:val="24"/>
          <w:szCs w:val="24"/>
        </w:rPr>
        <w:t>7</w:t>
      </w:r>
      <w:r w:rsidR="00376E9D">
        <w:rPr>
          <w:rFonts w:ascii="Times New Roman" w:hAnsi="Times New Roman" w:cs="Times New Roman"/>
          <w:sz w:val="24"/>
          <w:szCs w:val="24"/>
        </w:rPr>
        <w:t>.3.</w:t>
      </w:r>
      <w:r w:rsidR="00F37063">
        <w:rPr>
          <w:rFonts w:ascii="Times New Roman" w:hAnsi="Times New Roman" w:cs="Times New Roman"/>
          <w:sz w:val="24"/>
          <w:szCs w:val="24"/>
        </w:rPr>
        <w:t>6</w:t>
      </w:r>
      <w:r w:rsidR="00376E9D">
        <w:rPr>
          <w:rFonts w:ascii="Times New Roman" w:hAnsi="Times New Roman" w:cs="Times New Roman"/>
          <w:sz w:val="24"/>
          <w:szCs w:val="24"/>
        </w:rPr>
        <w:t xml:space="preserve">. </w:t>
      </w:r>
      <w:r w:rsidR="00317CCF" w:rsidRPr="00317CCF">
        <w:rPr>
          <w:rFonts w:ascii="Times New Roman" w:hAnsi="Times New Roman" w:cs="Times New Roman"/>
          <w:sz w:val="24"/>
          <w:szCs w:val="24"/>
        </w:rPr>
        <w:t xml:space="preserve">Общая сумма начисленных штрафов за неисполнение или ненадлежащее исполнение </w:t>
      </w:r>
      <w:r w:rsidR="00376E9D">
        <w:rPr>
          <w:rFonts w:ascii="Times New Roman" w:hAnsi="Times New Roman" w:cs="Times New Roman"/>
          <w:sz w:val="24"/>
          <w:szCs w:val="24"/>
        </w:rPr>
        <w:t>Исполнителем</w:t>
      </w:r>
      <w:r w:rsidR="00317CCF" w:rsidRPr="00317CCF">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0EE025C4" w14:textId="77777777" w:rsidR="00D94918" w:rsidRPr="0092438C" w:rsidRDefault="00D94918" w:rsidP="00430F69">
      <w:pPr>
        <w:autoSpaceDE w:val="0"/>
        <w:autoSpaceDN w:val="0"/>
        <w:adjustRightInd w:val="0"/>
        <w:spacing w:after="0" w:line="240" w:lineRule="auto"/>
        <w:ind w:firstLine="709"/>
        <w:jc w:val="both"/>
        <w:rPr>
          <w:rFonts w:ascii="Times New Roman" w:hAnsi="Times New Roman" w:cs="Times New Roman"/>
          <w:sz w:val="14"/>
          <w:szCs w:val="24"/>
        </w:rPr>
      </w:pPr>
    </w:p>
    <w:p w14:paraId="4D4C0750" w14:textId="05A66745" w:rsidR="00B72187" w:rsidRPr="00617100" w:rsidRDefault="00B72187" w:rsidP="00B72187">
      <w:pPr>
        <w:autoSpaceDE w:val="0"/>
        <w:autoSpaceDN w:val="0"/>
        <w:adjustRightInd w:val="0"/>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iCs/>
          <w:sz w:val="24"/>
          <w:szCs w:val="24"/>
          <w:lang w:val="en-US"/>
        </w:rPr>
        <w:t>VI</w:t>
      </w:r>
      <w:r w:rsidR="00AA523C">
        <w:rPr>
          <w:rFonts w:ascii="Times New Roman" w:hAnsi="Times New Roman" w:cs="Times New Roman"/>
          <w:iCs/>
          <w:sz w:val="24"/>
          <w:szCs w:val="24"/>
          <w:lang w:val="en-US"/>
        </w:rPr>
        <w:t>I</w:t>
      </w:r>
      <w:r>
        <w:rPr>
          <w:rFonts w:ascii="Times New Roman" w:hAnsi="Times New Roman" w:cs="Times New Roman"/>
          <w:iCs/>
          <w:sz w:val="24"/>
          <w:szCs w:val="24"/>
          <w:lang w:val="en-US"/>
        </w:rPr>
        <w:t>I</w:t>
      </w:r>
      <w:r w:rsidRPr="00617100">
        <w:rPr>
          <w:rFonts w:ascii="Times New Roman" w:hAnsi="Times New Roman" w:cs="Times New Roman"/>
          <w:iCs/>
          <w:sz w:val="24"/>
          <w:szCs w:val="24"/>
        </w:rPr>
        <w:t>. Конфиденциальность</w:t>
      </w:r>
      <w:r w:rsidRPr="00617100">
        <w:rPr>
          <w:rFonts w:ascii="Times New Roman" w:hAnsi="Times New Roman" w:cs="Times New Roman"/>
          <w:i/>
          <w:iCs/>
          <w:sz w:val="24"/>
          <w:szCs w:val="24"/>
        </w:rPr>
        <w:t xml:space="preserve"> </w:t>
      </w:r>
    </w:p>
    <w:p w14:paraId="78C175FB" w14:textId="77777777" w:rsidR="00B72187" w:rsidRPr="0092438C" w:rsidRDefault="00B72187" w:rsidP="00B72187">
      <w:pPr>
        <w:autoSpaceDE w:val="0"/>
        <w:autoSpaceDN w:val="0"/>
        <w:adjustRightInd w:val="0"/>
        <w:spacing w:after="0" w:line="240" w:lineRule="auto"/>
        <w:ind w:firstLine="709"/>
        <w:jc w:val="both"/>
        <w:rPr>
          <w:rFonts w:ascii="Times New Roman" w:hAnsi="Times New Roman" w:cs="Times New Roman"/>
          <w:sz w:val="12"/>
          <w:szCs w:val="24"/>
        </w:rPr>
      </w:pPr>
    </w:p>
    <w:p w14:paraId="30D809EF" w14:textId="032F2A55" w:rsidR="00B72187" w:rsidRPr="00617100" w:rsidRDefault="00AA523C" w:rsidP="00B72187">
      <w:pPr>
        <w:spacing w:after="0" w:line="240" w:lineRule="auto"/>
        <w:ind w:firstLine="709"/>
        <w:jc w:val="both"/>
        <w:rPr>
          <w:rFonts w:ascii="Times New Roman" w:hAnsi="Times New Roman"/>
          <w:bCs/>
          <w:sz w:val="24"/>
          <w:szCs w:val="24"/>
          <w:lang w:eastAsia="ar-SA"/>
        </w:rPr>
      </w:pPr>
      <w:r w:rsidRPr="00AA523C">
        <w:rPr>
          <w:rFonts w:ascii="Times New Roman" w:hAnsi="Times New Roman"/>
          <w:bCs/>
          <w:sz w:val="24"/>
          <w:szCs w:val="24"/>
          <w:lang w:eastAsia="ar-SA"/>
        </w:rPr>
        <w:t>8</w:t>
      </w:r>
      <w:r w:rsidR="00B72187" w:rsidRPr="00617100">
        <w:rPr>
          <w:rFonts w:ascii="Times New Roman" w:hAnsi="Times New Roman"/>
          <w:bCs/>
          <w:sz w:val="24"/>
          <w:szCs w:val="24"/>
          <w:lang w:eastAsia="ar-SA"/>
        </w:rPr>
        <w:t>.1.</w:t>
      </w:r>
      <w:r w:rsidR="00B72187" w:rsidRPr="00617100">
        <w:rPr>
          <w:rFonts w:ascii="Times New Roman" w:hAnsi="Times New Roman"/>
          <w:bCs/>
          <w:sz w:val="24"/>
          <w:szCs w:val="24"/>
          <w:lang w:eastAsia="ar-SA"/>
        </w:rPr>
        <w:tab/>
        <w:t>Стороны обязуются сохранять конфиденциальность и не использовать ни для каких иных целей, помимо указанных в этом Контракте, информацию, переданную другой Стороной</w:t>
      </w:r>
      <w:r w:rsidR="00B72187" w:rsidRPr="00617100">
        <w:rPr>
          <w:rFonts w:ascii="Times New Roman" w:hAnsi="Times New Roman"/>
          <w:bCs/>
          <w:sz w:val="24"/>
          <w:szCs w:val="24"/>
          <w:lang w:eastAsia="ar-SA"/>
        </w:rPr>
        <w:br/>
        <w:t xml:space="preserve">в рамках выполнения этого Контракта и определенную этой Стороной как конфиденциальную. </w:t>
      </w:r>
    </w:p>
    <w:p w14:paraId="6B01D117" w14:textId="6232FC88" w:rsidR="00B72187" w:rsidRPr="00617100" w:rsidRDefault="00AA523C" w:rsidP="00B72187">
      <w:pPr>
        <w:tabs>
          <w:tab w:val="left" w:pos="426"/>
          <w:tab w:val="left" w:pos="1134"/>
        </w:tabs>
        <w:spacing w:after="0" w:line="240" w:lineRule="auto"/>
        <w:ind w:firstLine="709"/>
        <w:jc w:val="both"/>
        <w:rPr>
          <w:rFonts w:ascii="Times New Roman" w:hAnsi="Times New Roman"/>
          <w:bCs/>
          <w:sz w:val="24"/>
          <w:szCs w:val="24"/>
          <w:lang w:eastAsia="ar-SA"/>
        </w:rPr>
      </w:pPr>
      <w:r w:rsidRPr="00AA523C">
        <w:rPr>
          <w:rFonts w:ascii="Times New Roman" w:hAnsi="Times New Roman"/>
          <w:bCs/>
          <w:sz w:val="24"/>
          <w:szCs w:val="24"/>
          <w:lang w:eastAsia="ar-SA"/>
        </w:rPr>
        <w:t>8</w:t>
      </w:r>
      <w:r w:rsidR="00B72187" w:rsidRPr="00617100">
        <w:rPr>
          <w:rFonts w:ascii="Times New Roman" w:hAnsi="Times New Roman"/>
          <w:bCs/>
          <w:sz w:val="24"/>
          <w:szCs w:val="24"/>
          <w:lang w:eastAsia="ar-SA"/>
        </w:rPr>
        <w:t>.2.</w:t>
      </w:r>
      <w:r w:rsidR="00B72187" w:rsidRPr="00617100">
        <w:rPr>
          <w:rFonts w:ascii="Times New Roman" w:hAnsi="Times New Roman"/>
          <w:bCs/>
          <w:sz w:val="24"/>
          <w:szCs w:val="24"/>
          <w:lang w:eastAsia="ar-SA"/>
        </w:rPr>
        <w:tab/>
        <w:t>Стороны не должны передавать эту информацию никакой третьей стороне без предварительного письменного согласия другой Стороны при условии, что: информация</w:t>
      </w:r>
      <w:r w:rsidR="00B72187" w:rsidRPr="00617100">
        <w:rPr>
          <w:rFonts w:ascii="Times New Roman" w:hAnsi="Times New Roman"/>
          <w:bCs/>
          <w:sz w:val="24"/>
          <w:szCs w:val="24"/>
          <w:lang w:eastAsia="ar-SA"/>
        </w:rPr>
        <w:br/>
        <w:t>не является общедоступной или не становится общедоступной, кроме как в нарушение Контракта, информация не находилась во владении или законным образом не поступила во владение получающей Стороны.</w:t>
      </w:r>
    </w:p>
    <w:p w14:paraId="3FBF5332" w14:textId="02B67F4A" w:rsidR="00B72187" w:rsidRDefault="00AA523C" w:rsidP="00CB2091">
      <w:pPr>
        <w:spacing w:after="0" w:line="240" w:lineRule="auto"/>
        <w:ind w:firstLine="709"/>
        <w:jc w:val="both"/>
        <w:rPr>
          <w:rFonts w:ascii="Times New Roman" w:hAnsi="Times New Roman"/>
          <w:bCs/>
          <w:sz w:val="24"/>
          <w:szCs w:val="24"/>
          <w:lang w:eastAsia="ar-SA"/>
        </w:rPr>
      </w:pPr>
      <w:r w:rsidRPr="00F661F7">
        <w:rPr>
          <w:rFonts w:ascii="Times New Roman" w:hAnsi="Times New Roman"/>
          <w:bCs/>
          <w:sz w:val="24"/>
          <w:szCs w:val="24"/>
          <w:lang w:eastAsia="ar-SA"/>
        </w:rPr>
        <w:t>8</w:t>
      </w:r>
      <w:r w:rsidR="00B72187" w:rsidRPr="00617100">
        <w:rPr>
          <w:rFonts w:ascii="Times New Roman" w:hAnsi="Times New Roman"/>
          <w:bCs/>
          <w:sz w:val="24"/>
          <w:szCs w:val="24"/>
          <w:lang w:eastAsia="ar-SA"/>
        </w:rPr>
        <w:t>.3.</w:t>
      </w:r>
      <w:r w:rsidR="00B72187" w:rsidRPr="00617100">
        <w:rPr>
          <w:rFonts w:ascii="Times New Roman" w:hAnsi="Times New Roman"/>
          <w:bCs/>
          <w:sz w:val="24"/>
          <w:szCs w:val="24"/>
          <w:lang w:eastAsia="ar-SA"/>
        </w:rPr>
        <w:tab/>
        <w:t>Обязанность доказательства нарушения положений настоящей статьи возлагается</w:t>
      </w:r>
      <w:r w:rsidR="00B72187" w:rsidRPr="00617100">
        <w:rPr>
          <w:rFonts w:ascii="Times New Roman" w:hAnsi="Times New Roman"/>
          <w:bCs/>
          <w:sz w:val="24"/>
          <w:szCs w:val="24"/>
          <w:lang w:eastAsia="ar-SA"/>
        </w:rPr>
        <w:br/>
        <w:t>на Сторону, заявившую о таком нарушении.</w:t>
      </w:r>
    </w:p>
    <w:p w14:paraId="1799F893" w14:textId="77777777" w:rsidR="003F36A5" w:rsidRPr="00CB2091" w:rsidRDefault="003F36A5" w:rsidP="00CB2091">
      <w:pPr>
        <w:spacing w:after="0" w:line="240" w:lineRule="auto"/>
        <w:ind w:firstLine="709"/>
        <w:jc w:val="both"/>
        <w:rPr>
          <w:rFonts w:ascii="Times New Roman" w:hAnsi="Times New Roman"/>
          <w:bCs/>
          <w:sz w:val="24"/>
          <w:szCs w:val="24"/>
          <w:lang w:eastAsia="ar-SA"/>
        </w:rPr>
      </w:pPr>
      <w:r>
        <w:rPr>
          <w:rFonts w:ascii="Times New Roman" w:hAnsi="Times New Roman"/>
          <w:bCs/>
          <w:sz w:val="24"/>
          <w:szCs w:val="24"/>
          <w:lang w:eastAsia="ar-SA"/>
        </w:rPr>
        <w:t xml:space="preserve">8.4. </w:t>
      </w:r>
      <w:r w:rsidRPr="00CB2091">
        <w:rPr>
          <w:rFonts w:ascii="Times New Roman" w:hAnsi="Times New Roman"/>
          <w:bCs/>
          <w:sz w:val="24"/>
          <w:szCs w:val="24"/>
          <w:lang w:eastAsia="ar-SA"/>
        </w:rPr>
        <w:t>Удаленное подключение осуществляется посредством организации защищенного канала шифрования с применением СКЗИ, имеющих сертификат соответствия по требованиям ФСБ.</w:t>
      </w:r>
    </w:p>
    <w:p w14:paraId="48046695" w14:textId="77777777" w:rsidR="00F661F7" w:rsidRPr="0092438C" w:rsidRDefault="00F661F7" w:rsidP="00B72187">
      <w:pPr>
        <w:tabs>
          <w:tab w:val="left" w:pos="426"/>
          <w:tab w:val="left" w:pos="1134"/>
        </w:tabs>
        <w:spacing w:after="0" w:line="240" w:lineRule="auto"/>
        <w:ind w:firstLine="709"/>
        <w:jc w:val="both"/>
        <w:rPr>
          <w:rFonts w:ascii="Times New Roman" w:hAnsi="Times New Roman"/>
          <w:bCs/>
          <w:sz w:val="18"/>
          <w:szCs w:val="24"/>
          <w:lang w:eastAsia="ar-SA"/>
        </w:rPr>
      </w:pPr>
    </w:p>
    <w:p w14:paraId="48158BEC" w14:textId="67EE1C4D" w:rsidR="00D94918" w:rsidRPr="00430F69" w:rsidRDefault="00F661F7"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I</w:t>
      </w:r>
      <w:r w:rsidR="00D94918" w:rsidRPr="00430F69">
        <w:rPr>
          <w:rFonts w:ascii="Times New Roman" w:hAnsi="Times New Roman" w:cs="Times New Roman"/>
          <w:sz w:val="24"/>
          <w:szCs w:val="24"/>
        </w:rPr>
        <w:t>X. Обстоятельства непреодолимой силы</w:t>
      </w:r>
    </w:p>
    <w:p w14:paraId="7DA5ADA7" w14:textId="77777777" w:rsidR="00D94918" w:rsidRPr="0092438C" w:rsidRDefault="00D94918" w:rsidP="00430F69">
      <w:pPr>
        <w:autoSpaceDE w:val="0"/>
        <w:autoSpaceDN w:val="0"/>
        <w:adjustRightInd w:val="0"/>
        <w:spacing w:after="0" w:line="240" w:lineRule="auto"/>
        <w:ind w:firstLine="709"/>
        <w:jc w:val="both"/>
        <w:rPr>
          <w:rFonts w:ascii="Times New Roman" w:hAnsi="Times New Roman" w:cs="Times New Roman"/>
          <w:sz w:val="16"/>
          <w:szCs w:val="24"/>
        </w:rPr>
      </w:pPr>
    </w:p>
    <w:p w14:paraId="5803E676" w14:textId="589F28DE" w:rsidR="00D94918" w:rsidRPr="00430F69" w:rsidRDefault="00F661F7" w:rsidP="00430F69">
      <w:pPr>
        <w:autoSpaceDE w:val="0"/>
        <w:autoSpaceDN w:val="0"/>
        <w:adjustRightInd w:val="0"/>
        <w:spacing w:after="0" w:line="240" w:lineRule="auto"/>
        <w:ind w:firstLine="709"/>
        <w:jc w:val="both"/>
        <w:rPr>
          <w:rFonts w:ascii="Times New Roman" w:hAnsi="Times New Roman" w:cs="Times New Roman"/>
          <w:sz w:val="24"/>
          <w:szCs w:val="24"/>
        </w:rPr>
      </w:pPr>
      <w:r w:rsidRPr="00F661F7">
        <w:rPr>
          <w:rFonts w:ascii="Times New Roman" w:hAnsi="Times New Roman" w:cs="Times New Roman"/>
          <w:sz w:val="24"/>
          <w:szCs w:val="24"/>
        </w:rPr>
        <w:t>9</w:t>
      </w:r>
      <w:r w:rsidR="00D94918" w:rsidRPr="00430F69">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w:t>
      </w:r>
      <w:r w:rsidR="00617100">
        <w:rPr>
          <w:rFonts w:ascii="Times New Roman" w:hAnsi="Times New Roman" w:cs="Times New Roman"/>
          <w:sz w:val="24"/>
          <w:szCs w:val="24"/>
        </w:rPr>
        <w:br/>
      </w:r>
      <w:r w:rsidR="00D94918" w:rsidRPr="00430F69">
        <w:rPr>
          <w:rFonts w:ascii="Times New Roman" w:hAnsi="Times New Roman" w:cs="Times New Roman"/>
          <w:sz w:val="24"/>
          <w:szCs w:val="24"/>
        </w:rPr>
        <w:t>с обстоятельствами непреодолимой силы.</w:t>
      </w:r>
    </w:p>
    <w:p w14:paraId="28AD3461" w14:textId="6C13897C" w:rsidR="00D94918" w:rsidRPr="00430F69" w:rsidRDefault="00F661F7" w:rsidP="00430F69">
      <w:pPr>
        <w:autoSpaceDE w:val="0"/>
        <w:autoSpaceDN w:val="0"/>
        <w:adjustRightInd w:val="0"/>
        <w:spacing w:after="0" w:line="240" w:lineRule="auto"/>
        <w:ind w:firstLine="709"/>
        <w:jc w:val="both"/>
        <w:rPr>
          <w:rFonts w:ascii="Times New Roman" w:hAnsi="Times New Roman" w:cs="Times New Roman"/>
          <w:sz w:val="24"/>
          <w:szCs w:val="24"/>
        </w:rPr>
      </w:pPr>
      <w:r w:rsidRPr="00F661F7">
        <w:rPr>
          <w:rFonts w:ascii="Times New Roman" w:hAnsi="Times New Roman" w:cs="Times New Roman"/>
          <w:sz w:val="24"/>
          <w:szCs w:val="24"/>
        </w:rPr>
        <w:t>9</w:t>
      </w:r>
      <w:r w:rsidR="00D94918" w:rsidRPr="00430F69">
        <w:rPr>
          <w:rFonts w:ascii="Times New Roman" w:hAnsi="Times New Roman" w:cs="Times New Roman"/>
          <w:sz w:val="24"/>
          <w:szCs w:val="24"/>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0E5C3A">
        <w:rPr>
          <w:rFonts w:ascii="Times New Roman" w:hAnsi="Times New Roman" w:cs="Times New Roman"/>
          <w:sz w:val="24"/>
          <w:szCs w:val="24"/>
        </w:rPr>
        <w:t>15 дней</w:t>
      </w:r>
      <w:r w:rsidR="00D94918" w:rsidRPr="00430F69">
        <w:rPr>
          <w:rFonts w:ascii="Times New Roman" w:hAnsi="Times New Roman" w:cs="Times New Roman"/>
          <w:sz w:val="24"/>
          <w:szCs w:val="24"/>
        </w:rPr>
        <w:t xml:space="preserve"> с момента их наступления</w:t>
      </w:r>
      <w:r w:rsidR="00617100">
        <w:rPr>
          <w:rFonts w:ascii="Times New Roman" w:hAnsi="Times New Roman" w:cs="Times New Roman"/>
          <w:sz w:val="24"/>
          <w:szCs w:val="24"/>
        </w:rPr>
        <w:br/>
      </w:r>
      <w:r w:rsidR="00D94918" w:rsidRPr="00430F69">
        <w:rPr>
          <w:rFonts w:ascii="Times New Roman" w:hAnsi="Times New Roman" w:cs="Times New Roman"/>
          <w:sz w:val="24"/>
          <w:szCs w:val="24"/>
        </w:rPr>
        <w:t>в письменной форме извещает другую Сторону с приложением документов, удостоверяющих факт наступления указанных обстоятельств.</w:t>
      </w:r>
    </w:p>
    <w:p w14:paraId="17BF3C37" w14:textId="70679405" w:rsidR="00D94918" w:rsidRPr="00430F69" w:rsidRDefault="00F661F7" w:rsidP="00430F69">
      <w:pPr>
        <w:autoSpaceDE w:val="0"/>
        <w:autoSpaceDN w:val="0"/>
        <w:adjustRightInd w:val="0"/>
        <w:spacing w:after="0" w:line="240" w:lineRule="auto"/>
        <w:ind w:firstLine="709"/>
        <w:jc w:val="both"/>
        <w:rPr>
          <w:rFonts w:ascii="Times New Roman" w:hAnsi="Times New Roman" w:cs="Times New Roman"/>
          <w:sz w:val="24"/>
          <w:szCs w:val="24"/>
        </w:rPr>
      </w:pPr>
      <w:r w:rsidRPr="00F661F7">
        <w:rPr>
          <w:rFonts w:ascii="Times New Roman" w:hAnsi="Times New Roman" w:cs="Times New Roman"/>
          <w:sz w:val="24"/>
          <w:szCs w:val="24"/>
        </w:rPr>
        <w:lastRenderedPageBreak/>
        <w:t>9</w:t>
      </w:r>
      <w:r w:rsidR="00D94918" w:rsidRPr="00430F69">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1E75CEB1" w14:textId="37372081" w:rsidR="00D94918" w:rsidRPr="00430F69" w:rsidRDefault="00F661F7" w:rsidP="00430F69">
      <w:pPr>
        <w:autoSpaceDE w:val="0"/>
        <w:autoSpaceDN w:val="0"/>
        <w:adjustRightInd w:val="0"/>
        <w:spacing w:after="0" w:line="240" w:lineRule="auto"/>
        <w:ind w:firstLine="709"/>
        <w:jc w:val="both"/>
        <w:rPr>
          <w:rFonts w:ascii="Times New Roman" w:hAnsi="Times New Roman" w:cs="Times New Roman"/>
          <w:sz w:val="24"/>
          <w:szCs w:val="24"/>
        </w:rPr>
      </w:pPr>
      <w:r w:rsidRPr="00D81D7D">
        <w:rPr>
          <w:rFonts w:ascii="Times New Roman" w:hAnsi="Times New Roman" w:cs="Times New Roman"/>
          <w:sz w:val="24"/>
          <w:szCs w:val="24"/>
        </w:rPr>
        <w:t>9</w:t>
      </w:r>
      <w:r w:rsidR="00D94918" w:rsidRPr="00430F69">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7DDE3F" w14:textId="77777777" w:rsidR="00463C49" w:rsidRDefault="00463C49"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p>
    <w:p w14:paraId="63B3D196" w14:textId="7ECCA90A"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X. Рассмотрение и разрешение споров</w:t>
      </w:r>
    </w:p>
    <w:p w14:paraId="047C6587" w14:textId="77777777" w:rsidR="00D94918" w:rsidRPr="0092438C" w:rsidRDefault="00D94918" w:rsidP="00430F69">
      <w:pPr>
        <w:autoSpaceDE w:val="0"/>
        <w:autoSpaceDN w:val="0"/>
        <w:adjustRightInd w:val="0"/>
        <w:spacing w:after="0" w:line="240" w:lineRule="auto"/>
        <w:ind w:firstLine="709"/>
        <w:jc w:val="both"/>
        <w:rPr>
          <w:rFonts w:ascii="Times New Roman" w:hAnsi="Times New Roman" w:cs="Times New Roman"/>
          <w:sz w:val="16"/>
          <w:szCs w:val="24"/>
        </w:rPr>
      </w:pPr>
    </w:p>
    <w:p w14:paraId="4239FD54" w14:textId="6B89B05F"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D81D7D" w:rsidRPr="00D81D7D">
        <w:rPr>
          <w:rFonts w:ascii="Times New Roman" w:hAnsi="Times New Roman" w:cs="Times New Roman"/>
          <w:sz w:val="24"/>
          <w:szCs w:val="24"/>
        </w:rPr>
        <w:t>0</w:t>
      </w:r>
      <w:r w:rsidRPr="00967032">
        <w:rPr>
          <w:rFonts w:ascii="Times New Roman" w:hAnsi="Times New Roman" w:cs="Times New Roman"/>
          <w:sz w:val="24"/>
          <w:szCs w:val="24"/>
        </w:rPr>
        <w:t>.1.</w:t>
      </w:r>
      <w:r w:rsidRPr="00967032">
        <w:rPr>
          <w:rFonts w:ascii="Times New Roman" w:hAnsi="Times New Roman" w:cs="Times New Roman"/>
          <w:sz w:val="24"/>
          <w:szCs w:val="24"/>
        </w:rPr>
        <w:tab/>
        <w:t>Все споры, возникающие из Контракта, Стороны могут разрешать путем переговоров,</w:t>
      </w:r>
      <w:r>
        <w:rPr>
          <w:rFonts w:ascii="Times New Roman" w:hAnsi="Times New Roman" w:cs="Times New Roman"/>
          <w:sz w:val="24"/>
          <w:szCs w:val="24"/>
        </w:rPr>
        <w:t xml:space="preserve"> </w:t>
      </w:r>
      <w:r w:rsidRPr="00967032">
        <w:rPr>
          <w:rFonts w:ascii="Times New Roman" w:hAnsi="Times New Roman" w:cs="Times New Roman"/>
          <w:sz w:val="24"/>
          <w:szCs w:val="24"/>
        </w:rPr>
        <w:t>в том числе в претензионном порядке.</w:t>
      </w:r>
    </w:p>
    <w:p w14:paraId="45B86A4A" w14:textId="60C1AB1C"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D81D7D" w:rsidRPr="00076219">
        <w:rPr>
          <w:rFonts w:ascii="Times New Roman" w:hAnsi="Times New Roman" w:cs="Times New Roman"/>
          <w:sz w:val="24"/>
          <w:szCs w:val="24"/>
        </w:rPr>
        <w:t>0</w:t>
      </w:r>
      <w:r w:rsidRPr="00967032">
        <w:rPr>
          <w:rFonts w:ascii="Times New Roman" w:hAnsi="Times New Roman" w:cs="Times New Roman"/>
          <w:sz w:val="24"/>
          <w:szCs w:val="24"/>
        </w:rPr>
        <w:t>.2.</w:t>
      </w:r>
      <w:r w:rsidRPr="00967032">
        <w:rPr>
          <w:rFonts w:ascii="Times New Roman" w:hAnsi="Times New Roman" w:cs="Times New Roman"/>
          <w:sz w:val="24"/>
          <w:szCs w:val="24"/>
        </w:rPr>
        <w:tab/>
        <w:t>Все споры, возникающие из настоящего Контракта, подлежат передаче</w:t>
      </w:r>
      <w:r>
        <w:rPr>
          <w:rFonts w:ascii="Times New Roman" w:hAnsi="Times New Roman" w:cs="Times New Roman"/>
          <w:sz w:val="24"/>
          <w:szCs w:val="24"/>
        </w:rPr>
        <w:br/>
      </w:r>
      <w:r w:rsidRPr="00967032">
        <w:rPr>
          <w:rFonts w:ascii="Times New Roman" w:hAnsi="Times New Roman" w:cs="Times New Roman"/>
          <w:sz w:val="24"/>
          <w:szCs w:val="24"/>
        </w:rPr>
        <w:t>на разрешение</w:t>
      </w:r>
      <w:r>
        <w:rPr>
          <w:rFonts w:ascii="Times New Roman" w:hAnsi="Times New Roman" w:cs="Times New Roman"/>
          <w:sz w:val="24"/>
          <w:szCs w:val="24"/>
        </w:rPr>
        <w:t xml:space="preserve"> </w:t>
      </w:r>
      <w:r w:rsidRPr="00967032">
        <w:rPr>
          <w:rFonts w:ascii="Times New Roman" w:hAnsi="Times New Roman" w:cs="Times New Roman"/>
          <w:sz w:val="24"/>
          <w:szCs w:val="24"/>
        </w:rPr>
        <w:t>в Арбитражный суд Московской области в соответствии с действующим законодательством Российской Федерации и Контрактом.</w:t>
      </w:r>
    </w:p>
    <w:p w14:paraId="4ED26C81" w14:textId="216BE7CA"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.3.</w:t>
      </w:r>
      <w:r w:rsidRPr="00967032">
        <w:rPr>
          <w:rFonts w:ascii="Times New Roman" w:hAnsi="Times New Roman" w:cs="Times New Roman"/>
          <w:sz w:val="24"/>
          <w:szCs w:val="24"/>
        </w:rPr>
        <w:tab/>
        <w:t xml:space="preserve">До передачи спора на разрешение Арбитражный суд Московской области Стороны принимают меры по досудебному урегулированию спора, за исключением дел, для которых согласно </w:t>
      </w:r>
      <w:hyperlink r:id="rId11" w:history="1">
        <w:r w:rsidRPr="00967032">
          <w:rPr>
            <w:rFonts w:ascii="Times New Roman" w:hAnsi="Times New Roman" w:cs="Times New Roman"/>
            <w:sz w:val="24"/>
            <w:szCs w:val="24"/>
          </w:rPr>
          <w:t xml:space="preserve">части 5 статьи </w:t>
        </w:r>
      </w:hyperlink>
      <w:r w:rsidRPr="00967032">
        <w:rPr>
          <w:rFonts w:ascii="Times New Roman" w:hAnsi="Times New Roman" w:cs="Times New Roman"/>
          <w:sz w:val="24"/>
          <w:szCs w:val="24"/>
        </w:rPr>
        <w:t>4 Арбитражного процессуального кодекса Российской Федерации принятие сторонами мер</w:t>
      </w:r>
      <w:r>
        <w:rPr>
          <w:rFonts w:ascii="Times New Roman" w:hAnsi="Times New Roman" w:cs="Times New Roman"/>
          <w:sz w:val="24"/>
          <w:szCs w:val="24"/>
        </w:rPr>
        <w:t xml:space="preserve"> </w:t>
      </w:r>
      <w:r w:rsidRPr="00967032">
        <w:rPr>
          <w:rFonts w:ascii="Times New Roman" w:hAnsi="Times New Roman" w:cs="Times New Roman"/>
          <w:sz w:val="24"/>
          <w:szCs w:val="24"/>
        </w:rPr>
        <w:t>по досудебному урегулированию не является обязательным.</w:t>
      </w:r>
    </w:p>
    <w:p w14:paraId="79995F9C" w14:textId="1F74EBB4"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.4.</w:t>
      </w:r>
      <w:r w:rsidRPr="00967032">
        <w:rPr>
          <w:rFonts w:ascii="Times New Roman" w:hAnsi="Times New Roman" w:cs="Times New Roman"/>
          <w:sz w:val="24"/>
          <w:szCs w:val="24"/>
        </w:rPr>
        <w:tab/>
        <w:t>Обмен документами при применении мер ответственности и совершении иных действий</w:t>
      </w:r>
      <w:r>
        <w:rPr>
          <w:rFonts w:ascii="Times New Roman" w:hAnsi="Times New Roman" w:cs="Times New Roman"/>
          <w:sz w:val="24"/>
          <w:szCs w:val="24"/>
        </w:rPr>
        <w:t xml:space="preserve"> </w:t>
      </w:r>
      <w:r w:rsidRPr="00967032">
        <w:rPr>
          <w:rFonts w:ascii="Times New Roman" w:hAnsi="Times New Roman" w:cs="Times New Roman"/>
          <w:sz w:val="24"/>
          <w:szCs w:val="24"/>
        </w:rPr>
        <w:t xml:space="preserve">в связи с нарушением </w:t>
      </w:r>
      <w:r w:rsidR="00834D68">
        <w:rPr>
          <w:rFonts w:ascii="Times New Roman" w:hAnsi="Times New Roman" w:cs="Times New Roman"/>
          <w:sz w:val="24"/>
          <w:szCs w:val="24"/>
        </w:rPr>
        <w:t>Исполнителем</w:t>
      </w:r>
      <w:r w:rsidRPr="00967032">
        <w:rPr>
          <w:rFonts w:ascii="Times New Roman" w:hAnsi="Times New Roman" w:cs="Times New Roman"/>
          <w:sz w:val="24"/>
          <w:szCs w:val="24"/>
        </w:rPr>
        <w:t xml:space="preserve"> или Заказчиком условий Контракта, такой обмен осуществляется</w:t>
      </w:r>
      <w:r>
        <w:rPr>
          <w:rFonts w:ascii="Times New Roman" w:hAnsi="Times New Roman" w:cs="Times New Roman"/>
          <w:sz w:val="24"/>
          <w:szCs w:val="24"/>
        </w:rPr>
        <w:t xml:space="preserve"> </w:t>
      </w:r>
      <w:r w:rsidRPr="00967032">
        <w:rPr>
          <w:rFonts w:ascii="Times New Roman" w:hAnsi="Times New Roman" w:cs="Times New Roman"/>
          <w:sz w:val="24"/>
          <w:szCs w:val="24"/>
        </w:rPr>
        <w:t xml:space="preserve">с использованием </w:t>
      </w:r>
      <w:r>
        <w:rPr>
          <w:rFonts w:ascii="Times New Roman" w:hAnsi="Times New Roman" w:cs="Times New Roman"/>
          <w:sz w:val="24"/>
          <w:szCs w:val="24"/>
        </w:rPr>
        <w:t>ЕИС</w:t>
      </w:r>
      <w:r w:rsidRPr="00967032">
        <w:rPr>
          <w:rFonts w:ascii="Times New Roman" w:hAnsi="Times New Roman" w:cs="Times New Roman"/>
          <w:sz w:val="24"/>
          <w:szCs w:val="24"/>
        </w:rPr>
        <w:t xml:space="preserve"> путем направления электронных уведомлений (далее – уведомление). Такие уведомления формируются</w:t>
      </w:r>
      <w:r>
        <w:rPr>
          <w:rFonts w:ascii="Times New Roman" w:hAnsi="Times New Roman" w:cs="Times New Roman"/>
          <w:sz w:val="24"/>
          <w:szCs w:val="24"/>
        </w:rPr>
        <w:t xml:space="preserve"> </w:t>
      </w:r>
      <w:r w:rsidRPr="00967032">
        <w:rPr>
          <w:rFonts w:ascii="Times New Roman" w:hAnsi="Times New Roman" w:cs="Times New Roman"/>
          <w:sz w:val="24"/>
          <w:szCs w:val="24"/>
        </w:rPr>
        <w:t>и размещаются в порядке, предусмотренном частью 16 статьи 94 Закона № 44-ФЗ.</w:t>
      </w:r>
    </w:p>
    <w:p w14:paraId="0BF5E035" w14:textId="35B8B1D4"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.5.</w:t>
      </w:r>
      <w:r w:rsidRPr="00967032">
        <w:rPr>
          <w:rFonts w:ascii="Times New Roman" w:hAnsi="Times New Roman" w:cs="Times New Roman"/>
          <w:sz w:val="24"/>
          <w:szCs w:val="24"/>
        </w:rPr>
        <w:tab/>
        <w:t>Срок рассмотрения уведомления устанавливается в уведомлении и не может превышать</w:t>
      </w:r>
      <w:r>
        <w:rPr>
          <w:rFonts w:ascii="Times New Roman" w:hAnsi="Times New Roman" w:cs="Times New Roman"/>
          <w:sz w:val="24"/>
          <w:szCs w:val="24"/>
        </w:rPr>
        <w:t xml:space="preserve"> </w:t>
      </w:r>
      <w:r w:rsidRPr="00967032">
        <w:rPr>
          <w:rFonts w:ascii="Times New Roman" w:hAnsi="Times New Roman" w:cs="Times New Roman"/>
          <w:sz w:val="24"/>
          <w:szCs w:val="24"/>
        </w:rPr>
        <w:t xml:space="preserve">10 </w:t>
      </w:r>
      <w:r>
        <w:rPr>
          <w:rFonts w:ascii="Times New Roman" w:hAnsi="Times New Roman" w:cs="Times New Roman"/>
          <w:sz w:val="24"/>
          <w:szCs w:val="24"/>
        </w:rPr>
        <w:t xml:space="preserve">(десяти) </w:t>
      </w:r>
      <w:r w:rsidRPr="00967032">
        <w:rPr>
          <w:rFonts w:ascii="Times New Roman" w:hAnsi="Times New Roman" w:cs="Times New Roman"/>
          <w:sz w:val="24"/>
          <w:szCs w:val="24"/>
        </w:rPr>
        <w:t>рабочих дней.</w:t>
      </w:r>
    </w:p>
    <w:p w14:paraId="72A70088" w14:textId="32085C69"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.6.</w:t>
      </w:r>
      <w:r w:rsidRPr="00967032">
        <w:rPr>
          <w:rFonts w:ascii="Times New Roman" w:hAnsi="Times New Roman" w:cs="Times New Roman"/>
          <w:sz w:val="24"/>
          <w:szCs w:val="24"/>
        </w:rPr>
        <w:tab/>
        <w:t>В уведомлении должны быть указаны: наименование, почтовый адрес и реквизиты Стороны, направившей уведомление; наименование, почтовый адрес и реквизиты Стороны, которой направлено уведомление; обстоятельства, являющиеся основанием для направления уведомления, со ссылками</w:t>
      </w:r>
      <w:r>
        <w:rPr>
          <w:rFonts w:ascii="Times New Roman" w:hAnsi="Times New Roman" w:cs="Times New Roman"/>
          <w:sz w:val="24"/>
          <w:szCs w:val="24"/>
        </w:rPr>
        <w:t xml:space="preserve"> </w:t>
      </w:r>
      <w:r w:rsidRPr="00967032">
        <w:rPr>
          <w:rFonts w:ascii="Times New Roman" w:hAnsi="Times New Roman" w:cs="Times New Roman"/>
          <w:sz w:val="24"/>
          <w:szCs w:val="24"/>
        </w:rPr>
        <w:t>на соответствующие пункты Контракта и (или) нормативные правовые акты; требования; информацию</w:t>
      </w:r>
      <w:r>
        <w:rPr>
          <w:rFonts w:ascii="Times New Roman" w:hAnsi="Times New Roman" w:cs="Times New Roman"/>
          <w:sz w:val="24"/>
          <w:szCs w:val="24"/>
        </w:rPr>
        <w:t xml:space="preserve"> </w:t>
      </w:r>
      <w:r w:rsidRPr="00967032">
        <w:rPr>
          <w:rFonts w:ascii="Times New Roman" w:hAnsi="Times New Roman" w:cs="Times New Roman"/>
          <w:sz w:val="24"/>
          <w:szCs w:val="24"/>
        </w:rPr>
        <w:t>о мерах, которые будут осуществлены в случае отклонения уведомления (приостановка исполнения обязательств, передача спора на разрешение суда и т.д.); подпись уполномоченного лица; перечень прилагаемых документов.</w:t>
      </w:r>
    </w:p>
    <w:p w14:paraId="0BCC52DA" w14:textId="4C120800"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.7.</w:t>
      </w:r>
      <w:r w:rsidRPr="00967032">
        <w:rPr>
          <w:rFonts w:ascii="Times New Roman" w:hAnsi="Times New Roman" w:cs="Times New Roman"/>
          <w:sz w:val="24"/>
          <w:szCs w:val="24"/>
        </w:rPr>
        <w:tab/>
        <w:t xml:space="preserve">Если требования в уведомлении подлежат денежной оценке, в уведомлении указывается </w:t>
      </w:r>
      <w:proofErr w:type="spellStart"/>
      <w:r w:rsidRPr="00967032">
        <w:rPr>
          <w:rFonts w:ascii="Times New Roman" w:hAnsi="Times New Roman" w:cs="Times New Roman"/>
          <w:sz w:val="24"/>
          <w:szCs w:val="24"/>
        </w:rPr>
        <w:t>истребуемая</w:t>
      </w:r>
      <w:proofErr w:type="spellEnd"/>
      <w:r w:rsidRPr="00967032">
        <w:rPr>
          <w:rFonts w:ascii="Times New Roman" w:hAnsi="Times New Roman" w:cs="Times New Roman"/>
          <w:sz w:val="24"/>
          <w:szCs w:val="24"/>
        </w:rPr>
        <w:t xml:space="preserve"> денежная сумма и ее полный и обоснованный расчет.</w:t>
      </w:r>
    </w:p>
    <w:p w14:paraId="389328F9" w14:textId="5C00E58A"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.8.</w:t>
      </w:r>
      <w:r w:rsidRPr="00967032">
        <w:rPr>
          <w:rFonts w:ascii="Times New Roman" w:hAnsi="Times New Roman" w:cs="Times New Roman"/>
          <w:sz w:val="24"/>
          <w:szCs w:val="24"/>
        </w:rPr>
        <w:tab/>
        <w:t>В подтверждение заявленных требований к уведомлению должны быть приложены надлежащим образом оформленные и заверенные необходимые документы, которые отсутствуют</w:t>
      </w:r>
      <w:r w:rsidRPr="00967032">
        <w:rPr>
          <w:rFonts w:ascii="Times New Roman" w:hAnsi="Times New Roman" w:cs="Times New Roman"/>
          <w:sz w:val="24"/>
          <w:szCs w:val="24"/>
        </w:rPr>
        <w:br/>
        <w:t>у Стороны-адресата, их копии либо выписки из них.</w:t>
      </w:r>
    </w:p>
    <w:p w14:paraId="00979FA5" w14:textId="336260C8" w:rsidR="00617100" w:rsidRPr="00967032" w:rsidRDefault="00617100" w:rsidP="00617100">
      <w:pPr>
        <w:spacing w:after="0" w:line="240" w:lineRule="auto"/>
        <w:ind w:firstLine="567"/>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.9.</w:t>
      </w:r>
      <w:r w:rsidRPr="00967032">
        <w:rPr>
          <w:rFonts w:ascii="Times New Roman" w:hAnsi="Times New Roman" w:cs="Times New Roman"/>
          <w:sz w:val="24"/>
          <w:szCs w:val="24"/>
        </w:rPr>
        <w:tab/>
        <w:t>В уведомлении могут быть указаны иные сведения, которые, по мнению Стороны, направившей уведомление, будут способствовать более быстрому и правильному</w:t>
      </w:r>
      <w:r>
        <w:rPr>
          <w:rFonts w:ascii="Times New Roman" w:hAnsi="Times New Roman" w:cs="Times New Roman"/>
          <w:sz w:val="24"/>
          <w:szCs w:val="24"/>
        </w:rPr>
        <w:br/>
      </w:r>
      <w:r w:rsidRPr="00967032">
        <w:rPr>
          <w:rFonts w:ascii="Times New Roman" w:hAnsi="Times New Roman" w:cs="Times New Roman"/>
          <w:sz w:val="24"/>
          <w:szCs w:val="24"/>
        </w:rPr>
        <w:t>ее рассмотрению, объективному урегулированию спора.</w:t>
      </w:r>
    </w:p>
    <w:p w14:paraId="5A151881" w14:textId="6D95C834" w:rsidR="00D94918" w:rsidRDefault="00617100" w:rsidP="00617100">
      <w:pPr>
        <w:autoSpaceDE w:val="0"/>
        <w:autoSpaceDN w:val="0"/>
        <w:adjustRightInd w:val="0"/>
        <w:spacing w:after="0" w:line="240" w:lineRule="auto"/>
        <w:ind w:firstLine="709"/>
        <w:jc w:val="both"/>
        <w:rPr>
          <w:rFonts w:ascii="Times New Roman" w:hAnsi="Times New Roman" w:cs="Times New Roman"/>
          <w:sz w:val="24"/>
          <w:szCs w:val="24"/>
        </w:rPr>
      </w:pPr>
      <w:r w:rsidRPr="00967032">
        <w:rPr>
          <w:rFonts w:ascii="Times New Roman" w:hAnsi="Times New Roman" w:cs="Times New Roman"/>
          <w:sz w:val="24"/>
          <w:szCs w:val="24"/>
        </w:rPr>
        <w:t>1</w:t>
      </w:r>
      <w:r w:rsidR="00455855" w:rsidRPr="00076219">
        <w:rPr>
          <w:rFonts w:ascii="Times New Roman" w:hAnsi="Times New Roman" w:cs="Times New Roman"/>
          <w:sz w:val="24"/>
          <w:szCs w:val="24"/>
        </w:rPr>
        <w:t>0</w:t>
      </w:r>
      <w:r w:rsidRPr="00967032">
        <w:rPr>
          <w:rFonts w:ascii="Times New Roman" w:hAnsi="Times New Roman" w:cs="Times New Roman"/>
          <w:sz w:val="24"/>
          <w:szCs w:val="24"/>
        </w:rPr>
        <w:t>.10.</w:t>
      </w:r>
      <w:r w:rsidRPr="00967032">
        <w:rPr>
          <w:rFonts w:ascii="Times New Roman" w:hAnsi="Times New Roman" w:cs="Times New Roman"/>
          <w:sz w:val="24"/>
          <w:szCs w:val="24"/>
        </w:rPr>
        <w:tab/>
        <w:t>При отклонении уведомления полностью или частично либо неполучении ответа</w:t>
      </w:r>
      <w:r w:rsidRPr="00967032">
        <w:rPr>
          <w:rFonts w:ascii="Times New Roman" w:hAnsi="Times New Roman" w:cs="Times New Roman"/>
          <w:sz w:val="24"/>
          <w:szCs w:val="24"/>
        </w:rPr>
        <w:br/>
        <w:t>в установленные для ее рассмотрения сроки, либо неисполнении требований по уведомлению</w:t>
      </w:r>
      <w:r w:rsidRPr="00967032">
        <w:rPr>
          <w:rFonts w:ascii="Times New Roman" w:hAnsi="Times New Roman" w:cs="Times New Roman"/>
          <w:sz w:val="24"/>
          <w:szCs w:val="24"/>
        </w:rPr>
        <w:br/>
        <w:t>в установленные для их исполнения сроки, либо невручении претензии по обстоятельствам, зависящим от Стороны-адресата, Сторона, направившая уведомление, вправе после наступления любого из указанных событий передать спор на разрешение Арбитражный суд Московской области.</w:t>
      </w:r>
    </w:p>
    <w:p w14:paraId="033CF405" w14:textId="77777777" w:rsidR="00617100" w:rsidRPr="00617100" w:rsidRDefault="00617100" w:rsidP="00617100">
      <w:pPr>
        <w:autoSpaceDE w:val="0"/>
        <w:autoSpaceDN w:val="0"/>
        <w:adjustRightInd w:val="0"/>
        <w:spacing w:after="0" w:line="240" w:lineRule="auto"/>
        <w:ind w:firstLine="709"/>
        <w:jc w:val="both"/>
        <w:rPr>
          <w:rFonts w:ascii="Times New Roman" w:hAnsi="Times New Roman" w:cs="Times New Roman"/>
          <w:sz w:val="24"/>
          <w:szCs w:val="24"/>
        </w:rPr>
      </w:pPr>
    </w:p>
    <w:p w14:paraId="765A0425" w14:textId="2252E2CF"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XI. Срок действия Контракта</w:t>
      </w:r>
    </w:p>
    <w:p w14:paraId="765E063C" w14:textId="77777777" w:rsidR="00D94918" w:rsidRPr="0092438C" w:rsidRDefault="00D94918" w:rsidP="00430F69">
      <w:pPr>
        <w:autoSpaceDE w:val="0"/>
        <w:autoSpaceDN w:val="0"/>
        <w:adjustRightInd w:val="0"/>
        <w:spacing w:after="0" w:line="240" w:lineRule="auto"/>
        <w:ind w:firstLine="709"/>
        <w:jc w:val="both"/>
        <w:rPr>
          <w:rFonts w:ascii="Times New Roman" w:hAnsi="Times New Roman" w:cs="Times New Roman"/>
          <w:sz w:val="14"/>
          <w:szCs w:val="24"/>
        </w:rPr>
      </w:pPr>
    </w:p>
    <w:p w14:paraId="10222350" w14:textId="518C6BBD"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bookmarkStart w:id="35" w:name="Par205"/>
      <w:bookmarkEnd w:id="35"/>
      <w:r w:rsidRPr="00430F69">
        <w:rPr>
          <w:rFonts w:ascii="Times New Roman" w:hAnsi="Times New Roman" w:cs="Times New Roman"/>
          <w:sz w:val="24"/>
          <w:szCs w:val="24"/>
        </w:rPr>
        <w:t>1</w:t>
      </w:r>
      <w:r w:rsidR="00946B34" w:rsidRPr="00076219">
        <w:rPr>
          <w:rFonts w:ascii="Times New Roman" w:hAnsi="Times New Roman" w:cs="Times New Roman"/>
          <w:sz w:val="24"/>
          <w:szCs w:val="24"/>
        </w:rPr>
        <w:t>1</w:t>
      </w:r>
      <w:r w:rsidRPr="00430F69">
        <w:rPr>
          <w:rFonts w:ascii="Times New Roman" w:hAnsi="Times New Roman" w:cs="Times New Roman"/>
          <w:sz w:val="24"/>
          <w:szCs w:val="24"/>
        </w:rPr>
        <w:t>.1. Настоящий Контракт вступает в силу с момента его подписания обеими Сторонами</w:t>
      </w:r>
      <w:r w:rsidR="00617100">
        <w:rPr>
          <w:rFonts w:ascii="Times New Roman" w:hAnsi="Times New Roman" w:cs="Times New Roman"/>
          <w:sz w:val="24"/>
          <w:szCs w:val="24"/>
        </w:rPr>
        <w:br/>
      </w:r>
      <w:r w:rsidRPr="00430F69">
        <w:rPr>
          <w:rFonts w:ascii="Times New Roman" w:hAnsi="Times New Roman" w:cs="Times New Roman"/>
          <w:sz w:val="24"/>
          <w:szCs w:val="24"/>
        </w:rPr>
        <w:t xml:space="preserve">и действует по </w:t>
      </w:r>
      <w:r w:rsidR="00A50D87" w:rsidRPr="00A50D87">
        <w:rPr>
          <w:rFonts w:ascii="Times New Roman" w:hAnsi="Times New Roman" w:cs="Times New Roman"/>
          <w:sz w:val="24"/>
          <w:szCs w:val="24"/>
        </w:rPr>
        <w:t>31</w:t>
      </w:r>
      <w:r w:rsidR="00A50D87">
        <w:rPr>
          <w:rFonts w:ascii="Times New Roman" w:hAnsi="Times New Roman" w:cs="Times New Roman"/>
          <w:sz w:val="24"/>
          <w:szCs w:val="24"/>
        </w:rPr>
        <w:t xml:space="preserve"> </w:t>
      </w:r>
      <w:r w:rsidR="00B648BC">
        <w:rPr>
          <w:rFonts w:ascii="Times New Roman" w:hAnsi="Times New Roman" w:cs="Times New Roman"/>
          <w:sz w:val="24"/>
          <w:szCs w:val="24"/>
        </w:rPr>
        <w:t>декабря</w:t>
      </w:r>
      <w:r w:rsidRPr="00430F69">
        <w:rPr>
          <w:rFonts w:ascii="Times New Roman" w:hAnsi="Times New Roman" w:cs="Times New Roman"/>
          <w:sz w:val="24"/>
          <w:szCs w:val="24"/>
        </w:rPr>
        <w:t xml:space="preserve"> 20</w:t>
      </w:r>
      <w:r w:rsidR="00A50D87">
        <w:rPr>
          <w:rFonts w:ascii="Times New Roman" w:hAnsi="Times New Roman" w:cs="Times New Roman"/>
          <w:sz w:val="24"/>
          <w:szCs w:val="24"/>
        </w:rPr>
        <w:t>2</w:t>
      </w:r>
      <w:r w:rsidR="00705F05">
        <w:rPr>
          <w:rFonts w:ascii="Times New Roman" w:hAnsi="Times New Roman" w:cs="Times New Roman"/>
          <w:sz w:val="24"/>
          <w:szCs w:val="24"/>
        </w:rPr>
        <w:t>6</w:t>
      </w:r>
      <w:r w:rsidR="00A50D87">
        <w:rPr>
          <w:rFonts w:ascii="Times New Roman" w:hAnsi="Times New Roman" w:cs="Times New Roman"/>
          <w:sz w:val="24"/>
          <w:szCs w:val="24"/>
        </w:rPr>
        <w:t xml:space="preserve"> </w:t>
      </w:r>
      <w:r w:rsidRPr="00430F69">
        <w:rPr>
          <w:rFonts w:ascii="Times New Roman" w:hAnsi="Times New Roman" w:cs="Times New Roman"/>
          <w:sz w:val="24"/>
          <w:szCs w:val="24"/>
        </w:rPr>
        <w:t>г</w:t>
      </w:r>
      <w:r w:rsidR="00617100">
        <w:rPr>
          <w:rFonts w:ascii="Times New Roman" w:hAnsi="Times New Roman" w:cs="Times New Roman"/>
          <w:sz w:val="24"/>
          <w:szCs w:val="24"/>
        </w:rPr>
        <w:t xml:space="preserve">ода, </w:t>
      </w:r>
      <w:r w:rsidR="00617100" w:rsidRPr="00967032">
        <w:rPr>
          <w:rFonts w:ascii="Times New Roman" w:hAnsi="Times New Roman" w:cs="Times New Roman"/>
          <w:sz w:val="24"/>
          <w:szCs w:val="24"/>
        </w:rPr>
        <w:t>а в части неисполненных обязательств</w:t>
      </w:r>
      <w:r w:rsidR="00617100">
        <w:rPr>
          <w:rFonts w:ascii="Times New Roman" w:hAnsi="Times New Roman" w:cs="Times New Roman"/>
          <w:sz w:val="24"/>
          <w:szCs w:val="24"/>
        </w:rPr>
        <w:t xml:space="preserve"> </w:t>
      </w:r>
      <w:r w:rsidR="00617100" w:rsidRPr="00967032">
        <w:rPr>
          <w:rFonts w:ascii="Times New Roman" w:hAnsi="Times New Roman" w:cs="Times New Roman"/>
          <w:sz w:val="24"/>
          <w:szCs w:val="24"/>
        </w:rPr>
        <w:t>-</w:t>
      </w:r>
      <w:r w:rsidR="00617100">
        <w:rPr>
          <w:rFonts w:ascii="Times New Roman" w:hAnsi="Times New Roman" w:cs="Times New Roman"/>
          <w:sz w:val="24"/>
          <w:szCs w:val="24"/>
        </w:rPr>
        <w:t xml:space="preserve"> </w:t>
      </w:r>
      <w:r w:rsidR="00617100" w:rsidRPr="00967032">
        <w:rPr>
          <w:rFonts w:ascii="Times New Roman" w:hAnsi="Times New Roman" w:cs="Times New Roman"/>
          <w:sz w:val="24"/>
          <w:szCs w:val="24"/>
        </w:rPr>
        <w:t>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Pr="00430F69">
        <w:rPr>
          <w:rFonts w:ascii="Times New Roman" w:hAnsi="Times New Roman" w:cs="Times New Roman"/>
          <w:sz w:val="24"/>
          <w:szCs w:val="24"/>
        </w:rPr>
        <w:t>.</w:t>
      </w:r>
    </w:p>
    <w:p w14:paraId="08B15CC1"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173FFD6E" w14:textId="58D905EB"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bookmarkStart w:id="36" w:name="Par207"/>
      <w:bookmarkEnd w:id="36"/>
      <w:r w:rsidRPr="00430F69">
        <w:rPr>
          <w:rFonts w:ascii="Times New Roman" w:hAnsi="Times New Roman" w:cs="Times New Roman"/>
          <w:sz w:val="24"/>
          <w:szCs w:val="24"/>
        </w:rPr>
        <w:t>X</w:t>
      </w:r>
      <w:r w:rsidR="00A50751">
        <w:rPr>
          <w:rFonts w:ascii="Times New Roman" w:hAnsi="Times New Roman" w:cs="Times New Roman"/>
          <w:sz w:val="24"/>
          <w:szCs w:val="24"/>
          <w:lang w:val="en-US"/>
        </w:rPr>
        <w:t>I</w:t>
      </w:r>
      <w:r w:rsidR="00946B34">
        <w:rPr>
          <w:rFonts w:ascii="Times New Roman" w:hAnsi="Times New Roman" w:cs="Times New Roman"/>
          <w:sz w:val="24"/>
          <w:szCs w:val="24"/>
          <w:lang w:val="en-US"/>
        </w:rPr>
        <w:t>I</w:t>
      </w:r>
      <w:r w:rsidRPr="00430F69">
        <w:rPr>
          <w:rFonts w:ascii="Times New Roman" w:hAnsi="Times New Roman" w:cs="Times New Roman"/>
          <w:sz w:val="24"/>
          <w:szCs w:val="24"/>
        </w:rPr>
        <w:t xml:space="preserve">. </w:t>
      </w:r>
      <w:r w:rsidR="00C378FE">
        <w:rPr>
          <w:rFonts w:ascii="Times New Roman" w:hAnsi="Times New Roman" w:cs="Times New Roman"/>
          <w:sz w:val="24"/>
          <w:szCs w:val="24"/>
        </w:rPr>
        <w:t>Прочие положения</w:t>
      </w:r>
    </w:p>
    <w:p w14:paraId="0599373B" w14:textId="5693E75B" w:rsidR="00D94918" w:rsidRPr="00A50751"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A50751">
        <w:rPr>
          <w:rFonts w:ascii="Times New Roman" w:hAnsi="Times New Roman" w:cs="Times New Roman"/>
          <w:iCs/>
          <w:sz w:val="24"/>
          <w:szCs w:val="24"/>
        </w:rPr>
        <w:lastRenderedPageBreak/>
        <w:t>1</w:t>
      </w:r>
      <w:r w:rsidR="00946B34">
        <w:rPr>
          <w:rFonts w:ascii="Times New Roman" w:hAnsi="Times New Roman" w:cs="Times New Roman"/>
          <w:iCs/>
          <w:sz w:val="24"/>
          <w:szCs w:val="24"/>
        </w:rPr>
        <w:t>2</w:t>
      </w:r>
      <w:r w:rsidRPr="00A50751">
        <w:rPr>
          <w:rFonts w:ascii="Times New Roman" w:hAnsi="Times New Roman" w:cs="Times New Roman"/>
          <w:iCs/>
          <w:sz w:val="24"/>
          <w:szCs w:val="24"/>
        </w:rPr>
        <w:t>.1. Контракт составлен в форме электронного документа, подписанного усиленными электронными подписями Сторон.</w:t>
      </w:r>
    </w:p>
    <w:p w14:paraId="61E8853C" w14:textId="65A58273"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1</w:t>
      </w:r>
      <w:r w:rsidR="00946B34">
        <w:rPr>
          <w:rFonts w:ascii="Times New Roman" w:hAnsi="Times New Roman" w:cs="Times New Roman"/>
          <w:sz w:val="24"/>
          <w:szCs w:val="24"/>
        </w:rPr>
        <w:t>2</w:t>
      </w:r>
      <w:r w:rsidRPr="00430F69">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304C2E7B" w14:textId="6EBD93CA"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1</w:t>
      </w:r>
      <w:r w:rsidR="00946B34">
        <w:rPr>
          <w:rFonts w:ascii="Times New Roman" w:hAnsi="Times New Roman" w:cs="Times New Roman"/>
          <w:sz w:val="24"/>
          <w:szCs w:val="24"/>
        </w:rPr>
        <w:t>2</w:t>
      </w:r>
      <w:r w:rsidRPr="00430F69">
        <w:rPr>
          <w:rFonts w:ascii="Times New Roman" w:hAnsi="Times New Roman"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759FFCCC" w14:textId="789049A8" w:rsidR="00D94918"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1</w:t>
      </w:r>
      <w:r w:rsidR="00946B34">
        <w:rPr>
          <w:rFonts w:ascii="Times New Roman" w:hAnsi="Times New Roman" w:cs="Times New Roman"/>
          <w:sz w:val="24"/>
          <w:szCs w:val="24"/>
        </w:rPr>
        <w:t>2</w:t>
      </w:r>
      <w:r w:rsidRPr="00430F69">
        <w:rPr>
          <w:rFonts w:ascii="Times New Roman" w:hAnsi="Times New Roman" w:cs="Times New Roman"/>
          <w:sz w:val="24"/>
          <w:szCs w:val="24"/>
        </w:rPr>
        <w:t xml:space="preserve">.4. </w:t>
      </w:r>
      <w:r w:rsidRPr="00D43A31">
        <w:rPr>
          <w:rFonts w:ascii="Times New Roman" w:hAnsi="Times New Roman" w:cs="Times New Roman"/>
          <w:sz w:val="24"/>
          <w:szCs w:val="24"/>
        </w:rPr>
        <w:t xml:space="preserve">Изменение условий Контракта при его исполнении не допускается, за исключением случаев, предусмотренных </w:t>
      </w:r>
      <w:hyperlink r:id="rId12" w:history="1">
        <w:r w:rsidRPr="00D43A31">
          <w:rPr>
            <w:rFonts w:ascii="Times New Roman" w:hAnsi="Times New Roman" w:cs="Times New Roman"/>
            <w:sz w:val="24"/>
            <w:szCs w:val="24"/>
          </w:rPr>
          <w:t>статьей 95</w:t>
        </w:r>
      </w:hyperlink>
      <w:r w:rsidRPr="00D43A31">
        <w:rPr>
          <w:rFonts w:ascii="Times New Roman" w:hAnsi="Times New Roman" w:cs="Times New Roman"/>
          <w:sz w:val="24"/>
          <w:szCs w:val="24"/>
        </w:rPr>
        <w:t xml:space="preserve"> и </w:t>
      </w:r>
      <w:hyperlink r:id="rId13" w:history="1">
        <w:r w:rsidRPr="00D43A31">
          <w:rPr>
            <w:rFonts w:ascii="Times New Roman" w:hAnsi="Times New Roman" w:cs="Times New Roman"/>
            <w:sz w:val="24"/>
            <w:szCs w:val="24"/>
          </w:rPr>
          <w:t>частью 65 статьи 112</w:t>
        </w:r>
      </w:hyperlink>
      <w:r w:rsidRPr="00D43A31">
        <w:rPr>
          <w:rFonts w:ascii="Times New Roman" w:hAnsi="Times New Roman" w:cs="Times New Roman"/>
          <w:sz w:val="24"/>
          <w:szCs w:val="24"/>
        </w:rPr>
        <w:t xml:space="preserve"> </w:t>
      </w:r>
      <w:r w:rsidR="00617100">
        <w:rPr>
          <w:rFonts w:ascii="Times New Roman" w:hAnsi="Times New Roman" w:cs="Times New Roman"/>
          <w:sz w:val="24"/>
          <w:szCs w:val="24"/>
        </w:rPr>
        <w:t>З</w:t>
      </w:r>
      <w:r w:rsidRPr="00430F69">
        <w:rPr>
          <w:rFonts w:ascii="Times New Roman" w:hAnsi="Times New Roman" w:cs="Times New Roman"/>
          <w:sz w:val="24"/>
          <w:szCs w:val="24"/>
        </w:rPr>
        <w:t xml:space="preserve">акона </w:t>
      </w:r>
      <w:r w:rsidR="00617100">
        <w:rPr>
          <w:rFonts w:ascii="Times New Roman" w:hAnsi="Times New Roman" w:cs="Times New Roman"/>
          <w:sz w:val="24"/>
          <w:szCs w:val="24"/>
        </w:rPr>
        <w:t>№</w:t>
      </w:r>
      <w:r w:rsidRPr="00430F69">
        <w:rPr>
          <w:rFonts w:ascii="Times New Roman" w:hAnsi="Times New Roman" w:cs="Times New Roman"/>
          <w:sz w:val="24"/>
          <w:szCs w:val="24"/>
        </w:rPr>
        <w:t xml:space="preserve"> 44-ФЗ.</w:t>
      </w:r>
    </w:p>
    <w:p w14:paraId="23648332" w14:textId="46CD8662" w:rsidR="00A50751" w:rsidRPr="00430F69" w:rsidRDefault="00A50751" w:rsidP="00430F6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46B34">
        <w:rPr>
          <w:rFonts w:ascii="Times New Roman" w:hAnsi="Times New Roman" w:cs="Times New Roman"/>
          <w:sz w:val="24"/>
          <w:szCs w:val="24"/>
        </w:rPr>
        <w:t>2</w:t>
      </w:r>
      <w:r>
        <w:rPr>
          <w:rFonts w:ascii="Times New Roman" w:hAnsi="Times New Roman" w:cs="Times New Roman"/>
          <w:sz w:val="24"/>
          <w:szCs w:val="24"/>
        </w:rPr>
        <w:t xml:space="preserve">.4.1. </w:t>
      </w:r>
      <w:r w:rsidR="00BF3C36">
        <w:rPr>
          <w:rFonts w:ascii="Times New Roman" w:hAnsi="Times New Roman" w:cs="Times New Roman"/>
          <w:sz w:val="24"/>
          <w:szCs w:val="24"/>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BF3C36" w:rsidRPr="00E43B9B">
        <w:rPr>
          <w:rFonts w:ascii="Times New Roman" w:hAnsi="Times New Roman" w:cs="Times New Roman"/>
          <w:sz w:val="24"/>
          <w:szCs w:val="24"/>
        </w:rPr>
        <w:t>.</w:t>
      </w:r>
    </w:p>
    <w:p w14:paraId="15B20F54" w14:textId="5262C6E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1</w:t>
      </w:r>
      <w:r w:rsidR="00946B34">
        <w:rPr>
          <w:rFonts w:ascii="Times New Roman" w:hAnsi="Times New Roman" w:cs="Times New Roman"/>
          <w:sz w:val="24"/>
          <w:szCs w:val="24"/>
        </w:rPr>
        <w:t>2</w:t>
      </w:r>
      <w:r w:rsidRPr="00430F69">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B02CEAC"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65BF8F6C" w14:textId="5C9137DD"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1</w:t>
      </w:r>
      <w:r w:rsidR="00946B34">
        <w:rPr>
          <w:rFonts w:ascii="Times New Roman" w:hAnsi="Times New Roman" w:cs="Times New Roman"/>
          <w:sz w:val="24"/>
          <w:szCs w:val="24"/>
        </w:rPr>
        <w:t>2</w:t>
      </w:r>
      <w:r w:rsidRPr="00430F69">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00EE14A7" w14:textId="3B9B3422" w:rsidR="00D94918" w:rsidRPr="007F7CEC" w:rsidRDefault="00D94918" w:rsidP="0093684B">
      <w:pPr>
        <w:autoSpaceDE w:val="0"/>
        <w:autoSpaceDN w:val="0"/>
        <w:adjustRightInd w:val="0"/>
        <w:spacing w:after="0" w:line="240" w:lineRule="auto"/>
        <w:ind w:firstLine="709"/>
        <w:jc w:val="both"/>
        <w:rPr>
          <w:rFonts w:ascii="Times New Roman" w:hAnsi="Times New Roman" w:cs="Times New Roman"/>
          <w:sz w:val="24"/>
          <w:szCs w:val="24"/>
        </w:rPr>
      </w:pPr>
      <w:r w:rsidRPr="007F7CEC">
        <w:rPr>
          <w:rFonts w:ascii="Times New Roman" w:hAnsi="Times New Roman" w:cs="Times New Roman"/>
          <w:sz w:val="24"/>
          <w:szCs w:val="24"/>
        </w:rPr>
        <w:t>1</w:t>
      </w:r>
      <w:r w:rsidR="00946B34">
        <w:rPr>
          <w:rFonts w:ascii="Times New Roman" w:hAnsi="Times New Roman" w:cs="Times New Roman"/>
          <w:sz w:val="24"/>
          <w:szCs w:val="24"/>
        </w:rPr>
        <w:t>2</w:t>
      </w:r>
      <w:r w:rsidRPr="007F7CEC">
        <w:rPr>
          <w:rFonts w:ascii="Times New Roman" w:hAnsi="Times New Roman" w:cs="Times New Roman"/>
          <w:sz w:val="24"/>
          <w:szCs w:val="24"/>
        </w:rPr>
        <w:t xml:space="preserve">.7. </w:t>
      </w:r>
      <w:r w:rsidR="0093684B" w:rsidRPr="007F7CEC">
        <w:rPr>
          <w:rFonts w:ascii="Times New Roman" w:hAnsi="Times New Roman" w:cs="Times New Roman"/>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7F7CEC">
        <w:rPr>
          <w:rFonts w:ascii="Times New Roman" w:hAnsi="Times New Roman" w:cs="Times New Roman"/>
          <w:sz w:val="24"/>
          <w:szCs w:val="24"/>
        </w:rPr>
        <w:t>.</w:t>
      </w:r>
    </w:p>
    <w:p w14:paraId="4EC34690" w14:textId="3BA0D687" w:rsidR="0019657E" w:rsidRDefault="00D94918" w:rsidP="0093684B">
      <w:pPr>
        <w:autoSpaceDE w:val="0"/>
        <w:autoSpaceDN w:val="0"/>
        <w:adjustRightInd w:val="0"/>
        <w:spacing w:after="0" w:line="240" w:lineRule="auto"/>
        <w:ind w:firstLine="709"/>
        <w:jc w:val="both"/>
        <w:rPr>
          <w:rFonts w:ascii="Times New Roman" w:hAnsi="Times New Roman" w:cs="Times New Roman"/>
          <w:sz w:val="24"/>
          <w:szCs w:val="24"/>
        </w:rPr>
      </w:pPr>
      <w:r w:rsidRPr="00430F69">
        <w:rPr>
          <w:rFonts w:ascii="Times New Roman" w:hAnsi="Times New Roman" w:cs="Times New Roman"/>
          <w:sz w:val="24"/>
          <w:szCs w:val="24"/>
        </w:rPr>
        <w:t>1</w:t>
      </w:r>
      <w:r w:rsidR="00946B34">
        <w:rPr>
          <w:rFonts w:ascii="Times New Roman" w:hAnsi="Times New Roman" w:cs="Times New Roman"/>
          <w:sz w:val="24"/>
          <w:szCs w:val="24"/>
        </w:rPr>
        <w:t>2</w:t>
      </w:r>
      <w:r w:rsidRPr="00430F69">
        <w:rPr>
          <w:rFonts w:ascii="Times New Roman" w:hAnsi="Times New Roman" w:cs="Times New Roman"/>
          <w:sz w:val="24"/>
          <w:szCs w:val="24"/>
        </w:rPr>
        <w:t>.</w:t>
      </w:r>
      <w:r w:rsidR="002B0341">
        <w:rPr>
          <w:rFonts w:ascii="Times New Roman" w:hAnsi="Times New Roman" w:cs="Times New Roman"/>
          <w:sz w:val="24"/>
          <w:szCs w:val="24"/>
        </w:rPr>
        <w:t>9</w:t>
      </w:r>
      <w:r w:rsidRPr="00430F69">
        <w:rPr>
          <w:rFonts w:ascii="Times New Roman" w:hAnsi="Times New Roman" w:cs="Times New Roman"/>
          <w:sz w:val="24"/>
          <w:szCs w:val="24"/>
        </w:rPr>
        <w:t>. Во всем, что не оговорено в настоящем Контракте, Стороны руководствуются действующим законодательством Российской Федерации.</w:t>
      </w:r>
    </w:p>
    <w:p w14:paraId="3D3B930A" w14:textId="088DC730" w:rsidR="00E86783" w:rsidRPr="00E86783" w:rsidRDefault="00E86783" w:rsidP="00E86783">
      <w:pPr>
        <w:autoSpaceDE w:val="0"/>
        <w:autoSpaceDN w:val="0"/>
        <w:adjustRightInd w:val="0"/>
        <w:ind w:firstLine="709"/>
        <w:jc w:val="both"/>
        <w:rPr>
          <w:rFonts w:ascii="Times New Roman" w:hAnsi="Times New Roman" w:cs="Times New Roman"/>
          <w:sz w:val="24"/>
          <w:szCs w:val="24"/>
        </w:rPr>
      </w:pPr>
      <w:r w:rsidRPr="00E86783">
        <w:rPr>
          <w:rFonts w:ascii="Times New Roman" w:hAnsi="Times New Roman" w:cs="Times New Roman"/>
          <w:sz w:val="24"/>
          <w:szCs w:val="24"/>
        </w:rPr>
        <w:t>12.</w:t>
      </w:r>
      <w:r w:rsidR="002B0341">
        <w:rPr>
          <w:rFonts w:ascii="Times New Roman" w:hAnsi="Times New Roman" w:cs="Times New Roman"/>
          <w:sz w:val="24"/>
          <w:szCs w:val="24"/>
        </w:rPr>
        <w:t>9</w:t>
      </w:r>
      <w:r w:rsidRPr="00E86783">
        <w:rPr>
          <w:rFonts w:ascii="Times New Roman" w:hAnsi="Times New Roman" w:cs="Times New Roman"/>
          <w:sz w:val="24"/>
          <w:szCs w:val="24"/>
        </w:rPr>
        <w:t>. Ответственное лицо Заказчика, которое с даты заключения настоящего Контракта будет принимать непосредственное участие в осуществлении контроля за ходом исполнения Контракта: _________________, контактные тел.: __________, e-</w:t>
      </w:r>
      <w:proofErr w:type="spellStart"/>
      <w:r w:rsidRPr="00E86783">
        <w:rPr>
          <w:rFonts w:ascii="Times New Roman" w:hAnsi="Times New Roman" w:cs="Times New Roman"/>
          <w:sz w:val="24"/>
          <w:szCs w:val="24"/>
        </w:rPr>
        <w:t>mail</w:t>
      </w:r>
      <w:proofErr w:type="spellEnd"/>
      <w:r w:rsidRPr="00E86783">
        <w:rPr>
          <w:rFonts w:ascii="Times New Roman" w:hAnsi="Times New Roman" w:cs="Times New Roman"/>
          <w:sz w:val="24"/>
          <w:szCs w:val="24"/>
        </w:rPr>
        <w:t>: _____________.</w:t>
      </w:r>
    </w:p>
    <w:p w14:paraId="3184C7D1" w14:textId="422D4DCA" w:rsidR="00E86783" w:rsidRPr="00E86783" w:rsidRDefault="00E86783" w:rsidP="00315DD9">
      <w:pPr>
        <w:autoSpaceDE w:val="0"/>
        <w:autoSpaceDN w:val="0"/>
        <w:adjustRightInd w:val="0"/>
        <w:spacing w:after="0"/>
        <w:ind w:firstLine="709"/>
        <w:jc w:val="both"/>
        <w:rPr>
          <w:rFonts w:ascii="Times New Roman" w:hAnsi="Times New Roman" w:cs="Times New Roman"/>
          <w:sz w:val="24"/>
          <w:szCs w:val="24"/>
        </w:rPr>
      </w:pPr>
      <w:r w:rsidRPr="00E86783">
        <w:rPr>
          <w:rFonts w:ascii="Times New Roman" w:hAnsi="Times New Roman" w:cs="Times New Roman"/>
          <w:sz w:val="24"/>
          <w:szCs w:val="24"/>
        </w:rPr>
        <w:t>12.1</w:t>
      </w:r>
      <w:r w:rsidR="002B0341">
        <w:rPr>
          <w:rFonts w:ascii="Times New Roman" w:hAnsi="Times New Roman" w:cs="Times New Roman"/>
          <w:sz w:val="24"/>
          <w:szCs w:val="24"/>
        </w:rPr>
        <w:t>0</w:t>
      </w:r>
      <w:r w:rsidRPr="00E86783">
        <w:rPr>
          <w:rFonts w:ascii="Times New Roman" w:hAnsi="Times New Roman" w:cs="Times New Roman"/>
          <w:sz w:val="24"/>
          <w:szCs w:val="24"/>
        </w:rPr>
        <w:t>. Интересы Исполнителя по Контракту представляет: _______________________, контактные тел.: ______________</w:t>
      </w:r>
      <w:proofErr w:type="gramStart"/>
      <w:r w:rsidRPr="00E86783">
        <w:rPr>
          <w:rFonts w:ascii="Times New Roman" w:hAnsi="Times New Roman" w:cs="Times New Roman"/>
          <w:sz w:val="24"/>
          <w:szCs w:val="24"/>
        </w:rPr>
        <w:t>_ ,</w:t>
      </w:r>
      <w:proofErr w:type="gramEnd"/>
      <w:r w:rsidRPr="00E86783">
        <w:rPr>
          <w:rFonts w:ascii="Times New Roman" w:hAnsi="Times New Roman" w:cs="Times New Roman"/>
          <w:sz w:val="24"/>
          <w:szCs w:val="24"/>
        </w:rPr>
        <w:t xml:space="preserve"> e-</w:t>
      </w:r>
      <w:proofErr w:type="spellStart"/>
      <w:r w:rsidRPr="00E86783">
        <w:rPr>
          <w:rFonts w:ascii="Times New Roman" w:hAnsi="Times New Roman" w:cs="Times New Roman"/>
          <w:sz w:val="24"/>
          <w:szCs w:val="24"/>
        </w:rPr>
        <w:t>mail</w:t>
      </w:r>
      <w:proofErr w:type="spellEnd"/>
      <w:r w:rsidRPr="00E86783">
        <w:rPr>
          <w:rFonts w:ascii="Times New Roman" w:hAnsi="Times New Roman" w:cs="Times New Roman"/>
          <w:sz w:val="24"/>
          <w:szCs w:val="24"/>
        </w:rPr>
        <w:t>: ______________________.</w:t>
      </w:r>
    </w:p>
    <w:p w14:paraId="5096D2A2" w14:textId="77777777" w:rsidR="009F24B8" w:rsidRPr="00430F69" w:rsidRDefault="009F24B8" w:rsidP="00315DD9">
      <w:pPr>
        <w:autoSpaceDE w:val="0"/>
        <w:autoSpaceDN w:val="0"/>
        <w:adjustRightInd w:val="0"/>
        <w:spacing w:after="0" w:line="240" w:lineRule="auto"/>
        <w:ind w:firstLine="709"/>
        <w:jc w:val="center"/>
        <w:rPr>
          <w:rFonts w:ascii="Times New Roman" w:hAnsi="Times New Roman" w:cs="Times New Roman"/>
          <w:sz w:val="24"/>
          <w:szCs w:val="24"/>
        </w:rPr>
      </w:pPr>
    </w:p>
    <w:p w14:paraId="7F2E2AED" w14:textId="3A607C22" w:rsidR="00D94918" w:rsidRDefault="009F24B8" w:rsidP="00315DD9">
      <w:pPr>
        <w:autoSpaceDE w:val="0"/>
        <w:autoSpaceDN w:val="0"/>
        <w:adjustRightInd w:val="0"/>
        <w:spacing w:after="0" w:line="240" w:lineRule="auto"/>
        <w:ind w:firstLine="709"/>
        <w:jc w:val="center"/>
        <w:rPr>
          <w:rFonts w:ascii="Times New Roman" w:hAnsi="Times New Roman" w:cs="Times New Roman"/>
          <w:sz w:val="24"/>
          <w:szCs w:val="24"/>
        </w:rPr>
      </w:pPr>
      <w:r w:rsidRPr="00430F69">
        <w:rPr>
          <w:rFonts w:ascii="Times New Roman" w:hAnsi="Times New Roman" w:cs="Times New Roman"/>
          <w:sz w:val="24"/>
          <w:szCs w:val="24"/>
        </w:rPr>
        <w:t>X</w:t>
      </w:r>
      <w:r>
        <w:rPr>
          <w:rFonts w:ascii="Times New Roman" w:hAnsi="Times New Roman" w:cs="Times New Roman"/>
          <w:sz w:val="24"/>
          <w:szCs w:val="24"/>
          <w:lang w:val="en-US"/>
        </w:rPr>
        <w:t>III</w:t>
      </w:r>
      <w:r>
        <w:rPr>
          <w:rFonts w:ascii="Times New Roman" w:hAnsi="Times New Roman" w:cs="Times New Roman"/>
          <w:sz w:val="24"/>
          <w:szCs w:val="24"/>
        </w:rPr>
        <w:t>. Антикоррупционная оговорка</w:t>
      </w:r>
    </w:p>
    <w:p w14:paraId="22870396" w14:textId="77777777" w:rsidR="009F24B8" w:rsidRDefault="009F24B8" w:rsidP="00315DD9">
      <w:pPr>
        <w:autoSpaceDE w:val="0"/>
        <w:autoSpaceDN w:val="0"/>
        <w:adjustRightInd w:val="0"/>
        <w:spacing w:after="0" w:line="240" w:lineRule="auto"/>
        <w:ind w:firstLine="709"/>
        <w:jc w:val="center"/>
        <w:rPr>
          <w:rFonts w:ascii="Times New Roman" w:hAnsi="Times New Roman" w:cs="Times New Roman"/>
          <w:sz w:val="24"/>
          <w:szCs w:val="24"/>
        </w:rPr>
      </w:pPr>
    </w:p>
    <w:p w14:paraId="5EBDC6DC" w14:textId="2E503A2A" w:rsidR="009F24B8" w:rsidRPr="009F24B8" w:rsidRDefault="009F24B8" w:rsidP="009F24B8">
      <w:pPr>
        <w:pStyle w:val="13"/>
        <w:numPr>
          <w:ilvl w:val="1"/>
          <w:numId w:val="10"/>
        </w:numPr>
        <w:shd w:val="clear" w:color="auto" w:fill="auto"/>
        <w:tabs>
          <w:tab w:val="left" w:pos="1414"/>
        </w:tabs>
        <w:ind w:left="0" w:firstLine="709"/>
        <w:jc w:val="both"/>
        <w:rPr>
          <w:sz w:val="24"/>
          <w:szCs w:val="24"/>
        </w:rPr>
      </w:pPr>
      <w:r>
        <w:rPr>
          <w:sz w:val="24"/>
          <w:szCs w:val="24"/>
        </w:rPr>
        <w:t xml:space="preserve">. </w:t>
      </w:r>
      <w:r w:rsidRPr="009F24B8">
        <w:rPr>
          <w:sz w:val="24"/>
          <w:szCs w:val="24"/>
        </w:rPr>
        <w:t>Настоящая оговорка отражает приверженность Сторон Контракта,</w:t>
      </w:r>
      <w:r w:rsidR="00BC4B54">
        <w:rPr>
          <w:sz w:val="24"/>
          <w:szCs w:val="24"/>
        </w:rPr>
        <w:br/>
      </w:r>
      <w:r w:rsidRPr="009F24B8">
        <w:rPr>
          <w:sz w:val="24"/>
          <w:szCs w:val="24"/>
        </w:rPr>
        <w:t>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p>
    <w:p w14:paraId="3182D4F8" w14:textId="6D1C1CDC" w:rsidR="009F24B8" w:rsidRPr="009F24B8" w:rsidRDefault="009F24B8" w:rsidP="009F24B8">
      <w:pPr>
        <w:pStyle w:val="13"/>
        <w:numPr>
          <w:ilvl w:val="1"/>
          <w:numId w:val="11"/>
        </w:numPr>
        <w:shd w:val="clear" w:color="auto" w:fill="auto"/>
        <w:tabs>
          <w:tab w:val="left" w:pos="1414"/>
        </w:tabs>
        <w:ind w:left="0" w:firstLine="709"/>
        <w:jc w:val="both"/>
        <w:rPr>
          <w:sz w:val="24"/>
          <w:szCs w:val="24"/>
        </w:rPr>
      </w:pPr>
      <w:r w:rsidRPr="009F24B8">
        <w:rPr>
          <w:sz w:val="24"/>
          <w:szCs w:val="24"/>
        </w:rPr>
        <w:t>Стороны Контракта подтверждают, что ведут легитимную хозяйственную деятельность и имеют только законные источники финансирования.</w:t>
      </w:r>
    </w:p>
    <w:p w14:paraId="0330E8EB" w14:textId="75888498" w:rsidR="009F24B8" w:rsidRPr="009F24B8" w:rsidRDefault="009F24B8" w:rsidP="009F24B8">
      <w:pPr>
        <w:pStyle w:val="13"/>
        <w:numPr>
          <w:ilvl w:val="1"/>
          <w:numId w:val="11"/>
        </w:numPr>
        <w:shd w:val="clear" w:color="auto" w:fill="auto"/>
        <w:tabs>
          <w:tab w:val="left" w:pos="1414"/>
        </w:tabs>
        <w:ind w:left="0" w:firstLine="709"/>
        <w:jc w:val="both"/>
        <w:rPr>
          <w:sz w:val="24"/>
          <w:szCs w:val="24"/>
        </w:rPr>
      </w:pPr>
      <w:r w:rsidRPr="009F24B8">
        <w:rPr>
          <w:sz w:val="24"/>
          <w:szCs w:val="24"/>
        </w:rPr>
        <w:t>Стороны Контракта обязуются соблюдать, а также обеспечивать соблюдение</w:t>
      </w:r>
      <w:r w:rsidR="00BC4B54">
        <w:rPr>
          <w:sz w:val="24"/>
          <w:szCs w:val="24"/>
        </w:rPr>
        <w:br/>
      </w:r>
      <w:r w:rsidRPr="009F24B8">
        <w:rPr>
          <w:sz w:val="24"/>
          <w:szCs w:val="24"/>
        </w:rPr>
        <w:t>их аффилированными лицами, работниками и посредниками, действующими по Контракту, настоящей оговорки, а также оказывать друг другу содействие в случае действительного</w:t>
      </w:r>
      <w:r w:rsidR="00BC4B54">
        <w:rPr>
          <w:sz w:val="24"/>
          <w:szCs w:val="24"/>
        </w:rPr>
        <w:br/>
      </w:r>
      <w:r w:rsidRPr="009F24B8">
        <w:rPr>
          <w:sz w:val="24"/>
          <w:szCs w:val="24"/>
        </w:rPr>
        <w:t>или возможного нарушения ее требований.</w:t>
      </w:r>
    </w:p>
    <w:p w14:paraId="0664230A" w14:textId="2A5D1E5E" w:rsidR="009F24B8" w:rsidRPr="009F24B8" w:rsidRDefault="009F24B8" w:rsidP="009F24B8">
      <w:pPr>
        <w:pStyle w:val="13"/>
        <w:numPr>
          <w:ilvl w:val="1"/>
          <w:numId w:val="11"/>
        </w:numPr>
        <w:shd w:val="clear" w:color="auto" w:fill="auto"/>
        <w:tabs>
          <w:tab w:val="left" w:pos="1421"/>
        </w:tabs>
        <w:ind w:left="0" w:firstLine="709"/>
        <w:jc w:val="both"/>
        <w:rPr>
          <w:sz w:val="24"/>
          <w:szCs w:val="24"/>
        </w:rPr>
      </w:pPr>
      <w:r w:rsidRPr="009F24B8">
        <w:rPr>
          <w:sz w:val="24"/>
          <w:szCs w:val="24"/>
        </w:rPr>
        <w:t>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p>
    <w:p w14:paraId="4AA0FBCB" w14:textId="091D150F" w:rsidR="009F24B8" w:rsidRPr="009F24B8" w:rsidRDefault="009F24B8" w:rsidP="00836C35">
      <w:pPr>
        <w:pStyle w:val="13"/>
        <w:numPr>
          <w:ilvl w:val="2"/>
          <w:numId w:val="11"/>
        </w:numPr>
        <w:shd w:val="clear" w:color="auto" w:fill="auto"/>
        <w:tabs>
          <w:tab w:val="left" w:pos="1421"/>
        </w:tabs>
        <w:ind w:left="0" w:firstLine="709"/>
        <w:jc w:val="both"/>
        <w:rPr>
          <w:sz w:val="24"/>
          <w:szCs w:val="24"/>
        </w:rPr>
      </w:pPr>
      <w:r w:rsidRPr="009F24B8">
        <w:rPr>
          <w:sz w:val="24"/>
          <w:szCs w:val="24"/>
        </w:rPr>
        <w:t xml:space="preserve">Платить или предлагать уплатить денежные средства или предоставить иные </w:t>
      </w:r>
      <w:r w:rsidRPr="009F24B8">
        <w:rPr>
          <w:sz w:val="24"/>
          <w:szCs w:val="24"/>
        </w:rPr>
        <w:lastRenderedPageBreak/>
        <w:t>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Контракта, их аффилированных лиц, работников или посредников, действующих по Контракту.</w:t>
      </w:r>
    </w:p>
    <w:p w14:paraId="1CE87E52" w14:textId="6BBE8909" w:rsidR="009F24B8" w:rsidRPr="009F24B8" w:rsidRDefault="009F24B8" w:rsidP="00836C35">
      <w:pPr>
        <w:pStyle w:val="13"/>
        <w:numPr>
          <w:ilvl w:val="2"/>
          <w:numId w:val="11"/>
        </w:numPr>
        <w:shd w:val="clear" w:color="auto" w:fill="auto"/>
        <w:tabs>
          <w:tab w:val="left" w:pos="1421"/>
        </w:tabs>
        <w:ind w:left="0" w:firstLine="709"/>
        <w:jc w:val="both"/>
        <w:rPr>
          <w:sz w:val="24"/>
          <w:szCs w:val="24"/>
        </w:rPr>
      </w:pPr>
      <w:r w:rsidRPr="009F24B8">
        <w:rPr>
          <w:sz w:val="24"/>
          <w:szCs w:val="24"/>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w:t>
      </w:r>
      <w:r w:rsidR="00836C35">
        <w:rPr>
          <w:sz w:val="24"/>
          <w:szCs w:val="24"/>
        </w:rPr>
        <w:br/>
      </w:r>
      <w:r w:rsidRPr="009F24B8">
        <w:rPr>
          <w:sz w:val="24"/>
          <w:szCs w:val="24"/>
        </w:rPr>
        <w:t>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 либо гарантии, ускорить существующие процедуры и т.д.).</w:t>
      </w:r>
    </w:p>
    <w:p w14:paraId="1E42C358" w14:textId="77777777" w:rsidR="009F24B8" w:rsidRPr="009F24B8" w:rsidRDefault="009F24B8" w:rsidP="009F24B8">
      <w:pPr>
        <w:pStyle w:val="13"/>
        <w:numPr>
          <w:ilvl w:val="2"/>
          <w:numId w:val="11"/>
        </w:numPr>
        <w:shd w:val="clear" w:color="auto" w:fill="auto"/>
        <w:tabs>
          <w:tab w:val="left" w:pos="1421"/>
        </w:tabs>
        <w:ind w:left="0" w:firstLine="709"/>
        <w:jc w:val="both"/>
        <w:rPr>
          <w:sz w:val="24"/>
          <w:szCs w:val="24"/>
        </w:rPr>
      </w:pPr>
      <w:r w:rsidRPr="009F24B8">
        <w:rPr>
          <w:sz w:val="24"/>
          <w:szCs w:val="24"/>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14:paraId="024CB940" w14:textId="75CEE01B" w:rsidR="009F24B8" w:rsidRPr="009F24B8" w:rsidRDefault="009F24B8" w:rsidP="009F24B8">
      <w:pPr>
        <w:pStyle w:val="13"/>
        <w:numPr>
          <w:ilvl w:val="1"/>
          <w:numId w:val="11"/>
        </w:numPr>
        <w:shd w:val="clear" w:color="auto" w:fill="auto"/>
        <w:tabs>
          <w:tab w:val="left" w:pos="1421"/>
        </w:tabs>
        <w:ind w:left="0" w:firstLine="709"/>
        <w:jc w:val="both"/>
        <w:rPr>
          <w:sz w:val="24"/>
          <w:szCs w:val="24"/>
        </w:rPr>
      </w:pPr>
      <w:r w:rsidRPr="009F24B8">
        <w:rPr>
          <w:sz w:val="24"/>
          <w:szCs w:val="24"/>
        </w:rPr>
        <w:t>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546B7B27" w14:textId="77777777" w:rsidR="009F24B8" w:rsidRPr="009F24B8" w:rsidRDefault="009F24B8" w:rsidP="009F24B8">
      <w:pPr>
        <w:pStyle w:val="13"/>
        <w:numPr>
          <w:ilvl w:val="1"/>
          <w:numId w:val="11"/>
        </w:numPr>
        <w:shd w:val="clear" w:color="auto" w:fill="auto"/>
        <w:tabs>
          <w:tab w:val="left" w:pos="1421"/>
        </w:tabs>
        <w:ind w:left="0" w:firstLine="709"/>
        <w:jc w:val="both"/>
        <w:rPr>
          <w:sz w:val="24"/>
          <w:szCs w:val="24"/>
        </w:rPr>
      </w:pPr>
      <w:r w:rsidRPr="009F24B8">
        <w:rPr>
          <w:sz w:val="24"/>
          <w:szCs w:val="24"/>
        </w:rPr>
        <w:t>В случае наличия подтверждений (доказательств) нарушения одной Стороной настоящей оговорки другая Сторона имеет право расторгнуть Контракт в одностороннем порядке, направив письменное уведомление о расторжении.</w:t>
      </w:r>
    </w:p>
    <w:p w14:paraId="0146EE71" w14:textId="77777777" w:rsidR="009F24B8" w:rsidRPr="009F24B8" w:rsidRDefault="009F24B8" w:rsidP="009F24B8">
      <w:pPr>
        <w:autoSpaceDE w:val="0"/>
        <w:autoSpaceDN w:val="0"/>
        <w:adjustRightInd w:val="0"/>
        <w:spacing w:after="0" w:line="240" w:lineRule="auto"/>
        <w:ind w:firstLine="709"/>
        <w:jc w:val="center"/>
        <w:rPr>
          <w:rFonts w:ascii="Times New Roman" w:hAnsi="Times New Roman" w:cs="Times New Roman"/>
          <w:sz w:val="24"/>
          <w:szCs w:val="24"/>
        </w:rPr>
      </w:pPr>
    </w:p>
    <w:p w14:paraId="2931CDF2" w14:textId="76B32E1B" w:rsidR="00D94918" w:rsidRPr="00430F69"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X</w:t>
      </w:r>
      <w:r w:rsidR="00946B34">
        <w:rPr>
          <w:rFonts w:ascii="Times New Roman" w:hAnsi="Times New Roman" w:cs="Times New Roman"/>
          <w:sz w:val="24"/>
          <w:szCs w:val="24"/>
          <w:lang w:val="en-US"/>
        </w:rPr>
        <w:t>I</w:t>
      </w:r>
      <w:r w:rsidR="00957902">
        <w:rPr>
          <w:rFonts w:ascii="Times New Roman" w:hAnsi="Times New Roman" w:cs="Times New Roman"/>
          <w:sz w:val="24"/>
          <w:szCs w:val="24"/>
          <w:lang w:val="en-US"/>
        </w:rPr>
        <w:t>V</w:t>
      </w:r>
      <w:r w:rsidRPr="00430F69">
        <w:rPr>
          <w:rFonts w:ascii="Times New Roman" w:hAnsi="Times New Roman" w:cs="Times New Roman"/>
          <w:sz w:val="24"/>
          <w:szCs w:val="24"/>
        </w:rPr>
        <w:t>. Перечень приложений</w:t>
      </w:r>
    </w:p>
    <w:p w14:paraId="0C57BA44" w14:textId="6C1F446A" w:rsidR="00D94918" w:rsidRPr="00DB3700" w:rsidRDefault="00D94918" w:rsidP="00E61DCA">
      <w:pPr>
        <w:autoSpaceDE w:val="0"/>
        <w:autoSpaceDN w:val="0"/>
        <w:adjustRightInd w:val="0"/>
        <w:spacing w:after="0" w:line="240" w:lineRule="auto"/>
        <w:ind w:firstLine="709"/>
        <w:jc w:val="both"/>
        <w:rPr>
          <w:rFonts w:ascii="Times New Roman" w:hAnsi="Times New Roman" w:cs="Times New Roman"/>
          <w:sz w:val="24"/>
          <w:szCs w:val="24"/>
        </w:rPr>
      </w:pPr>
      <w:r w:rsidRPr="00DB3700">
        <w:rPr>
          <w:rFonts w:ascii="Times New Roman" w:hAnsi="Times New Roman" w:cs="Times New Roman"/>
          <w:iCs/>
          <w:sz w:val="24"/>
          <w:szCs w:val="24"/>
        </w:rPr>
        <w:t>1</w:t>
      </w:r>
      <w:r w:rsidR="00E61DCA" w:rsidRPr="00D72429">
        <w:rPr>
          <w:rFonts w:ascii="Times New Roman" w:hAnsi="Times New Roman" w:cs="Times New Roman"/>
          <w:iCs/>
          <w:sz w:val="24"/>
          <w:szCs w:val="24"/>
        </w:rPr>
        <w:t>4</w:t>
      </w:r>
      <w:r w:rsidRPr="00DB3700">
        <w:rPr>
          <w:rFonts w:ascii="Times New Roman" w:hAnsi="Times New Roman" w:cs="Times New Roman"/>
          <w:iCs/>
          <w:sz w:val="24"/>
          <w:szCs w:val="24"/>
        </w:rPr>
        <w:t>.1. Неотъемлемой частью настоящего Контракта являются следующие приложения:</w:t>
      </w:r>
    </w:p>
    <w:p w14:paraId="1C9176A2" w14:textId="1A75827E" w:rsidR="00D94918" w:rsidRPr="00DB3700" w:rsidRDefault="00E15AF3" w:rsidP="00E61D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iCs/>
          <w:sz w:val="24"/>
          <w:szCs w:val="24"/>
        </w:rPr>
        <w:t>Описание объекта закупки</w:t>
      </w:r>
      <w:r w:rsidR="00D94918" w:rsidRPr="00DB3700">
        <w:rPr>
          <w:rFonts w:ascii="Times New Roman" w:hAnsi="Times New Roman" w:cs="Times New Roman"/>
          <w:iCs/>
          <w:sz w:val="24"/>
          <w:szCs w:val="24"/>
        </w:rPr>
        <w:t xml:space="preserve"> </w:t>
      </w:r>
      <w:hyperlink w:anchor="Par413" w:history="1">
        <w:r w:rsidR="00D94918" w:rsidRPr="00DB3700">
          <w:rPr>
            <w:rFonts w:ascii="Times New Roman" w:hAnsi="Times New Roman" w:cs="Times New Roman"/>
            <w:iCs/>
            <w:sz w:val="24"/>
            <w:szCs w:val="24"/>
          </w:rPr>
          <w:t xml:space="preserve">(приложение </w:t>
        </w:r>
        <w:r>
          <w:rPr>
            <w:rFonts w:ascii="Times New Roman" w:hAnsi="Times New Roman" w:cs="Times New Roman"/>
            <w:iCs/>
            <w:sz w:val="24"/>
            <w:szCs w:val="24"/>
          </w:rPr>
          <w:t>№</w:t>
        </w:r>
        <w:r w:rsidR="00D94918" w:rsidRPr="00DB3700">
          <w:rPr>
            <w:rFonts w:ascii="Times New Roman" w:hAnsi="Times New Roman" w:cs="Times New Roman"/>
            <w:iCs/>
            <w:sz w:val="24"/>
            <w:szCs w:val="24"/>
          </w:rPr>
          <w:t xml:space="preserve"> 1)</w:t>
        </w:r>
      </w:hyperlink>
      <w:r w:rsidR="00D94918" w:rsidRPr="00DB3700">
        <w:rPr>
          <w:rFonts w:ascii="Times New Roman" w:hAnsi="Times New Roman" w:cs="Times New Roman"/>
          <w:iCs/>
          <w:sz w:val="24"/>
          <w:szCs w:val="24"/>
        </w:rPr>
        <w:t>;</w:t>
      </w:r>
    </w:p>
    <w:p w14:paraId="1380D39C" w14:textId="405A6FA9" w:rsidR="00D94918" w:rsidRDefault="00DB3700" w:rsidP="00E61DCA">
      <w:pPr>
        <w:autoSpaceDE w:val="0"/>
        <w:autoSpaceDN w:val="0"/>
        <w:adjustRightInd w:val="0"/>
        <w:spacing w:after="0" w:line="240" w:lineRule="auto"/>
        <w:ind w:firstLine="709"/>
        <w:jc w:val="both"/>
        <w:rPr>
          <w:rFonts w:ascii="Times New Roman" w:hAnsi="Times New Roman" w:cs="Times New Roman"/>
          <w:iCs/>
          <w:sz w:val="24"/>
          <w:szCs w:val="24"/>
        </w:rPr>
      </w:pPr>
      <w:r w:rsidRPr="00DB3700">
        <w:rPr>
          <w:rFonts w:ascii="Times New Roman" w:hAnsi="Times New Roman" w:cs="Times New Roman"/>
          <w:iCs/>
          <w:sz w:val="24"/>
          <w:szCs w:val="24"/>
        </w:rPr>
        <w:t>Спецификация</w:t>
      </w:r>
      <w:r w:rsidR="00D94918" w:rsidRPr="00DB3700">
        <w:rPr>
          <w:rFonts w:ascii="Times New Roman" w:hAnsi="Times New Roman" w:cs="Times New Roman"/>
          <w:iCs/>
          <w:sz w:val="24"/>
          <w:szCs w:val="24"/>
        </w:rPr>
        <w:t xml:space="preserve"> </w:t>
      </w:r>
      <w:hyperlink w:anchor="Par453" w:history="1">
        <w:r w:rsidR="00D94918" w:rsidRPr="00DB3700">
          <w:rPr>
            <w:rFonts w:ascii="Times New Roman" w:hAnsi="Times New Roman" w:cs="Times New Roman"/>
            <w:iCs/>
            <w:sz w:val="24"/>
            <w:szCs w:val="24"/>
          </w:rPr>
          <w:t xml:space="preserve">(приложение </w:t>
        </w:r>
        <w:r w:rsidR="00E15AF3">
          <w:rPr>
            <w:rFonts w:ascii="Times New Roman" w:hAnsi="Times New Roman" w:cs="Times New Roman"/>
            <w:iCs/>
            <w:sz w:val="24"/>
            <w:szCs w:val="24"/>
          </w:rPr>
          <w:t>№</w:t>
        </w:r>
        <w:r w:rsidR="00D94918" w:rsidRPr="00DB3700">
          <w:rPr>
            <w:rFonts w:ascii="Times New Roman" w:hAnsi="Times New Roman" w:cs="Times New Roman"/>
            <w:iCs/>
            <w:sz w:val="24"/>
            <w:szCs w:val="24"/>
          </w:rPr>
          <w:t xml:space="preserve"> 2)</w:t>
        </w:r>
      </w:hyperlink>
      <w:r w:rsidR="00D94918" w:rsidRPr="00DB3700">
        <w:rPr>
          <w:rFonts w:ascii="Times New Roman" w:hAnsi="Times New Roman" w:cs="Times New Roman"/>
          <w:iCs/>
          <w:sz w:val="24"/>
          <w:szCs w:val="24"/>
        </w:rPr>
        <w:t>.</w:t>
      </w:r>
    </w:p>
    <w:p w14:paraId="2D0C5BB7"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4E275877" w14:textId="10618585" w:rsidR="00D94918" w:rsidRDefault="00D94918" w:rsidP="00430F69">
      <w:pPr>
        <w:autoSpaceDE w:val="0"/>
        <w:autoSpaceDN w:val="0"/>
        <w:adjustRightInd w:val="0"/>
        <w:spacing w:after="0" w:line="240" w:lineRule="auto"/>
        <w:ind w:firstLine="709"/>
        <w:jc w:val="center"/>
        <w:outlineLvl w:val="0"/>
        <w:rPr>
          <w:rFonts w:ascii="Times New Roman" w:hAnsi="Times New Roman" w:cs="Times New Roman"/>
          <w:sz w:val="24"/>
          <w:szCs w:val="24"/>
        </w:rPr>
      </w:pPr>
      <w:r w:rsidRPr="00430F69">
        <w:rPr>
          <w:rFonts w:ascii="Times New Roman" w:hAnsi="Times New Roman" w:cs="Times New Roman"/>
          <w:sz w:val="24"/>
          <w:szCs w:val="24"/>
        </w:rPr>
        <w:t>XV. Адреса и банковские реквизиты Сторон</w:t>
      </w:r>
    </w:p>
    <w:tbl>
      <w:tblPr>
        <w:tblStyle w:val="a8"/>
        <w:tblW w:w="10201" w:type="dxa"/>
        <w:tblLook w:val="04A0" w:firstRow="1" w:lastRow="0" w:firstColumn="1" w:lastColumn="0" w:noHBand="0" w:noVBand="1"/>
      </w:tblPr>
      <w:tblGrid>
        <w:gridCol w:w="4957"/>
        <w:gridCol w:w="5244"/>
      </w:tblGrid>
      <w:tr w:rsidR="00CD05C6" w:rsidRPr="00967032" w14:paraId="3F306369" w14:textId="77777777" w:rsidTr="00B2620F">
        <w:tc>
          <w:tcPr>
            <w:tcW w:w="4957" w:type="dxa"/>
          </w:tcPr>
          <w:p w14:paraId="6AD660B8" w14:textId="77777777" w:rsidR="00CD05C6" w:rsidRPr="00967032" w:rsidRDefault="00CD05C6" w:rsidP="00B2620F">
            <w:pPr>
              <w:pStyle w:val="ConsPlusNormal"/>
              <w:jc w:val="center"/>
              <w:outlineLvl w:val="1"/>
              <w:rPr>
                <w:rFonts w:ascii="Times New Roman" w:eastAsia="Times New Roman CYR" w:hAnsi="Times New Roman" w:cs="Times New Roman"/>
                <w:b/>
                <w:bCs/>
                <w:color w:val="000000"/>
                <w:kern w:val="2"/>
                <w:sz w:val="24"/>
                <w:szCs w:val="24"/>
                <w:lang w:eastAsia="ar-SA"/>
              </w:rPr>
            </w:pPr>
            <w:r w:rsidRPr="00967032">
              <w:rPr>
                <w:rFonts w:ascii="Times New Roman" w:eastAsia="Times New Roman CYR" w:hAnsi="Times New Roman" w:cs="Times New Roman"/>
                <w:b/>
                <w:bCs/>
                <w:color w:val="000000"/>
                <w:kern w:val="2"/>
                <w:sz w:val="24"/>
                <w:szCs w:val="24"/>
                <w:lang w:eastAsia="ar-SA"/>
              </w:rPr>
              <w:t>ЗАКАЗЧИК</w:t>
            </w:r>
          </w:p>
          <w:p w14:paraId="3D49572C" w14:textId="77777777" w:rsidR="00CD05C6" w:rsidRPr="00967032" w:rsidRDefault="00CD05C6" w:rsidP="00B2620F">
            <w:pPr>
              <w:widowControl w:val="0"/>
              <w:suppressAutoHyphens/>
              <w:rPr>
                <w:rFonts w:ascii="Times New Roman" w:eastAsia="Arial CYR" w:hAnsi="Times New Roman" w:cs="Times New Roman"/>
                <w:b/>
                <w:kern w:val="2"/>
                <w:sz w:val="24"/>
                <w:szCs w:val="24"/>
                <w:lang w:eastAsia="ar-SA" w:bidi="en-US"/>
              </w:rPr>
            </w:pPr>
            <w:r w:rsidRPr="00967032">
              <w:rPr>
                <w:rFonts w:ascii="Times New Roman" w:eastAsia="Arial CYR" w:hAnsi="Times New Roman" w:cs="Times New Roman"/>
                <w:b/>
                <w:kern w:val="2"/>
                <w:sz w:val="24"/>
                <w:szCs w:val="24"/>
                <w:lang w:eastAsia="ar-SA" w:bidi="en-US"/>
              </w:rPr>
              <w:t>ФГБУ «МФК Минфина России»</w:t>
            </w:r>
          </w:p>
          <w:p w14:paraId="2FB94CD5"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Место нахождения и почтовый адрес:</w:t>
            </w:r>
          </w:p>
          <w:p w14:paraId="72C56004"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 xml:space="preserve">142003, Московская область, г. Домодедово, </w:t>
            </w:r>
            <w:proofErr w:type="spellStart"/>
            <w:r w:rsidRPr="004B398C">
              <w:rPr>
                <w:rFonts w:ascii="Times New Roman" w:eastAsia="Arial CYR" w:hAnsi="Times New Roman"/>
                <w:kern w:val="2"/>
                <w:sz w:val="24"/>
                <w:szCs w:val="24"/>
                <w:lang w:eastAsia="ar-SA" w:bidi="en-US"/>
              </w:rPr>
              <w:t>мкр</w:t>
            </w:r>
            <w:proofErr w:type="spellEnd"/>
            <w:r w:rsidRPr="004B398C">
              <w:rPr>
                <w:rFonts w:ascii="Times New Roman" w:eastAsia="Arial CYR" w:hAnsi="Times New Roman"/>
                <w:kern w:val="2"/>
                <w:sz w:val="24"/>
                <w:szCs w:val="24"/>
                <w:lang w:eastAsia="ar-SA" w:bidi="en-US"/>
              </w:rPr>
              <w:t xml:space="preserve">. Западный, ул. Каширское шоссе, д.112 </w:t>
            </w:r>
          </w:p>
          <w:p w14:paraId="19017516"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ИНН 5009067866 КПП 500901001</w:t>
            </w:r>
          </w:p>
          <w:p w14:paraId="67F59BBD"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ОГРН 1085009006642 ОКТМО 46709000</w:t>
            </w:r>
          </w:p>
          <w:p w14:paraId="54649E31"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ОКОГУ 1327000 ОКВЭД   86.90.4</w:t>
            </w:r>
          </w:p>
          <w:p w14:paraId="3315934C"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ОКПО 02250416 ОКАТО 46409000000</w:t>
            </w:r>
          </w:p>
          <w:p w14:paraId="5DC087C0"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4B398C">
              <w:rPr>
                <w:rFonts w:ascii="Times New Roman" w:eastAsia="Arial CYR" w:hAnsi="Times New Roman"/>
                <w:kern w:val="2"/>
                <w:sz w:val="24"/>
                <w:szCs w:val="24"/>
                <w:lang w:eastAsia="ar-SA" w:bidi="en-US"/>
              </w:rPr>
              <w:t>ОКФС 12 ОКОПФ 75103</w:t>
            </w:r>
          </w:p>
          <w:p w14:paraId="3E24B2FB" w14:textId="77777777" w:rsidR="0092438C" w:rsidRDefault="0092438C" w:rsidP="0092438C">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УФК по Нижегородской области</w:t>
            </w:r>
            <w:r w:rsidRPr="003D1D30">
              <w:rPr>
                <w:rFonts w:ascii="Times New Roman" w:eastAsia="Arial CYR" w:hAnsi="Times New Roman"/>
                <w:kern w:val="2"/>
                <w:sz w:val="24"/>
                <w:szCs w:val="24"/>
                <w:lang w:eastAsia="ar-SA" w:bidi="en-US"/>
              </w:rPr>
              <w:t xml:space="preserve"> </w:t>
            </w:r>
          </w:p>
          <w:p w14:paraId="20F3260C" w14:textId="77777777" w:rsidR="0092438C" w:rsidRPr="003D1D30" w:rsidRDefault="0092438C" w:rsidP="0092438C">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(ФГБУ «МФК Минфина России»</w:t>
            </w:r>
          </w:p>
          <w:p w14:paraId="2B074C30" w14:textId="77777777" w:rsidR="0092438C" w:rsidRPr="003D1D30" w:rsidRDefault="0092438C" w:rsidP="0092438C">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л/с </w:t>
            </w:r>
            <w:r w:rsidRPr="003D34C3">
              <w:rPr>
                <w:rFonts w:ascii="Times New Roman" w:eastAsia="Arial CYR" w:hAnsi="Times New Roman"/>
                <w:kern w:val="2"/>
                <w:sz w:val="24"/>
                <w:szCs w:val="24"/>
                <w:lang w:eastAsia="ar-SA" w:bidi="en-US"/>
              </w:rPr>
              <w:t>21486Х76450</w:t>
            </w:r>
            <w:r w:rsidRPr="003D1D30">
              <w:rPr>
                <w:rFonts w:ascii="Times New Roman" w:eastAsia="Arial CYR" w:hAnsi="Times New Roman"/>
                <w:kern w:val="2"/>
                <w:sz w:val="24"/>
                <w:szCs w:val="24"/>
                <w:lang w:eastAsia="ar-SA" w:bidi="en-US"/>
              </w:rPr>
              <w:t>)</w:t>
            </w:r>
          </w:p>
          <w:p w14:paraId="52029F42" w14:textId="77777777" w:rsidR="0092438C" w:rsidRPr="003D34C3" w:rsidRDefault="0092438C" w:rsidP="0092438C">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 xml:space="preserve">ОКЦ № 1 ВВГУ Банка России//УФК по Нижегородской области, г. Нижний Новгород </w:t>
            </w:r>
          </w:p>
          <w:p w14:paraId="49A48E4D" w14:textId="77777777" w:rsidR="0092438C" w:rsidRPr="003D1D30" w:rsidRDefault="0092438C" w:rsidP="0092438C">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Отдельный казначейский счет</w:t>
            </w:r>
          </w:p>
          <w:p w14:paraId="48F40C52" w14:textId="77777777" w:rsidR="0092438C" w:rsidRPr="003D34C3" w:rsidRDefault="0092438C" w:rsidP="0092438C">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03214643000000013234</w:t>
            </w:r>
          </w:p>
          <w:p w14:paraId="5589724A" w14:textId="77777777" w:rsidR="0092438C" w:rsidRPr="003D1D30" w:rsidRDefault="0092438C" w:rsidP="0092438C">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Единый казначейский счет</w:t>
            </w:r>
          </w:p>
          <w:p w14:paraId="14F26C2F" w14:textId="77777777" w:rsidR="0092438C" w:rsidRPr="003D34C3" w:rsidRDefault="0092438C" w:rsidP="0092438C">
            <w:pPr>
              <w:widowControl w:val="0"/>
              <w:suppressAutoHyphens/>
              <w:rPr>
                <w:rFonts w:ascii="Times New Roman" w:eastAsia="Arial CYR" w:hAnsi="Times New Roman"/>
                <w:kern w:val="2"/>
                <w:sz w:val="24"/>
                <w:szCs w:val="24"/>
                <w:lang w:eastAsia="ar-SA" w:bidi="en-US"/>
              </w:rPr>
            </w:pPr>
            <w:r w:rsidRPr="003D34C3">
              <w:rPr>
                <w:rFonts w:ascii="Times New Roman" w:eastAsia="Arial CYR" w:hAnsi="Times New Roman"/>
                <w:kern w:val="2"/>
                <w:sz w:val="24"/>
                <w:szCs w:val="24"/>
                <w:lang w:eastAsia="ar-SA" w:bidi="en-US"/>
              </w:rPr>
              <w:t>40102810745370000024</w:t>
            </w:r>
          </w:p>
          <w:p w14:paraId="332CFEBF" w14:textId="77777777" w:rsidR="0092438C" w:rsidRPr="004B398C" w:rsidRDefault="0092438C" w:rsidP="0092438C">
            <w:pPr>
              <w:widowControl w:val="0"/>
              <w:suppressAutoHyphens/>
              <w:rPr>
                <w:rFonts w:ascii="Times New Roman" w:eastAsia="Arial CYR" w:hAnsi="Times New Roman"/>
                <w:kern w:val="2"/>
                <w:sz w:val="24"/>
                <w:szCs w:val="24"/>
                <w:lang w:eastAsia="ar-SA" w:bidi="en-US"/>
              </w:rPr>
            </w:pPr>
            <w:r w:rsidRPr="003D1D30">
              <w:rPr>
                <w:rFonts w:ascii="Times New Roman" w:eastAsia="Arial CYR" w:hAnsi="Times New Roman"/>
                <w:kern w:val="2"/>
                <w:sz w:val="24"/>
                <w:szCs w:val="24"/>
                <w:lang w:eastAsia="ar-SA" w:bidi="en-US"/>
              </w:rPr>
              <w:t xml:space="preserve">БИК </w:t>
            </w:r>
            <w:r w:rsidRPr="003D34C3">
              <w:rPr>
                <w:rFonts w:ascii="Times New Roman" w:eastAsia="Arial CYR" w:hAnsi="Times New Roman"/>
                <w:kern w:val="2"/>
                <w:sz w:val="24"/>
                <w:szCs w:val="24"/>
                <w:lang w:eastAsia="ar-SA" w:bidi="en-US"/>
              </w:rPr>
              <w:t>012202102</w:t>
            </w:r>
          </w:p>
          <w:p w14:paraId="05878BF8" w14:textId="77777777" w:rsidR="00CD05C6" w:rsidRDefault="00CD05C6" w:rsidP="00B2620F">
            <w:pPr>
              <w:widowControl w:val="0"/>
              <w:suppressAutoHyphens/>
              <w:rPr>
                <w:rFonts w:ascii="Times New Roman" w:eastAsia="Arial CYR" w:hAnsi="Times New Roman" w:cs="Times New Roman"/>
                <w:kern w:val="2"/>
                <w:sz w:val="24"/>
                <w:szCs w:val="24"/>
                <w:lang w:eastAsia="ar-SA" w:bidi="en-US"/>
              </w:rPr>
            </w:pPr>
            <w:r w:rsidRPr="00967032">
              <w:rPr>
                <w:rFonts w:ascii="Times New Roman" w:eastAsia="Arial CYR" w:hAnsi="Times New Roman" w:cs="Times New Roman"/>
                <w:kern w:val="2"/>
                <w:sz w:val="24"/>
                <w:szCs w:val="24"/>
                <w:lang w:eastAsia="ar-SA" w:bidi="en-US"/>
              </w:rPr>
              <w:t>Адрес электронной почты:</w:t>
            </w:r>
          </w:p>
          <w:p w14:paraId="3C115407" w14:textId="24F29725" w:rsidR="00CD05C6" w:rsidRDefault="000D3D49" w:rsidP="00B2620F">
            <w:pPr>
              <w:widowControl w:val="0"/>
              <w:suppressAutoHyphens/>
              <w:rPr>
                <w:rFonts w:ascii="Times New Roman" w:eastAsia="Arial CYR" w:hAnsi="Times New Roman" w:cs="Times New Roman"/>
                <w:kern w:val="2"/>
                <w:sz w:val="24"/>
                <w:szCs w:val="24"/>
                <w:lang w:eastAsia="ar-SA" w:bidi="en-US"/>
              </w:rPr>
            </w:pPr>
            <w:hyperlink r:id="rId14" w:history="1">
              <w:r w:rsidR="00F96FE3" w:rsidRPr="009660B5">
                <w:rPr>
                  <w:rStyle w:val="a6"/>
                  <w:rFonts w:ascii="Times New Roman" w:eastAsia="Arial CYR" w:hAnsi="Times New Roman" w:cs="Times New Roman"/>
                  <w:kern w:val="2"/>
                  <w:sz w:val="24"/>
                  <w:szCs w:val="24"/>
                  <w:lang w:eastAsia="ar-SA" w:bidi="en-US"/>
                </w:rPr>
                <w:t>info@mfkmf.ru</w:t>
              </w:r>
            </w:hyperlink>
          </w:p>
          <w:p w14:paraId="0135677B" w14:textId="72A81F84" w:rsidR="00F96FE3" w:rsidRPr="00A17A58" w:rsidRDefault="00F96FE3" w:rsidP="00B2620F">
            <w:pPr>
              <w:widowControl w:val="0"/>
              <w:suppressAutoHyphens/>
              <w:rPr>
                <w:rFonts w:ascii="Times New Roman" w:eastAsia="Arial CYR" w:hAnsi="Times New Roman" w:cs="Times New Roman"/>
                <w:kern w:val="2"/>
                <w:sz w:val="24"/>
                <w:szCs w:val="24"/>
                <w:lang w:eastAsia="ar-SA" w:bidi="en-US"/>
              </w:rPr>
            </w:pPr>
            <w:r w:rsidRPr="00F96FE3">
              <w:rPr>
                <w:rFonts w:ascii="Times New Roman" w:eastAsia="Arial CYR" w:hAnsi="Times New Roman" w:cs="Times New Roman"/>
                <w:kern w:val="2"/>
                <w:sz w:val="24"/>
                <w:szCs w:val="24"/>
                <w:lang w:eastAsia="ar-SA" w:bidi="en-US"/>
              </w:rPr>
              <w:t>nikitine@mfkmf.ru</w:t>
            </w:r>
          </w:p>
          <w:p w14:paraId="7FD16D73" w14:textId="340F7048" w:rsidR="00CD05C6" w:rsidRPr="00967032" w:rsidRDefault="00CD05C6" w:rsidP="00B2620F">
            <w:pPr>
              <w:widowControl w:val="0"/>
              <w:suppressAutoHyphens/>
              <w:rPr>
                <w:rFonts w:ascii="Times New Roman" w:eastAsia="Arial CYR" w:hAnsi="Times New Roman" w:cs="Times New Roman"/>
                <w:kern w:val="2"/>
                <w:sz w:val="24"/>
                <w:szCs w:val="24"/>
                <w:lang w:eastAsia="ar-SA" w:bidi="en-US"/>
              </w:rPr>
            </w:pPr>
            <w:r w:rsidRPr="00430597">
              <w:rPr>
                <w:rFonts w:ascii="Times New Roman" w:eastAsia="Arial CYR" w:hAnsi="Times New Roman" w:cs="Times New Roman"/>
                <w:kern w:val="2"/>
                <w:sz w:val="24"/>
                <w:szCs w:val="24"/>
                <w:lang w:eastAsia="ar-SA" w:bidi="en-US"/>
              </w:rPr>
              <w:lastRenderedPageBreak/>
              <w:t xml:space="preserve">тел.: </w:t>
            </w:r>
            <w:r>
              <w:rPr>
                <w:rFonts w:ascii="Times New Roman" w:eastAsia="Arial CYR" w:hAnsi="Times New Roman" w:cs="Times New Roman"/>
                <w:kern w:val="2"/>
                <w:sz w:val="24"/>
                <w:szCs w:val="24"/>
                <w:lang w:eastAsia="ar-SA" w:bidi="en-US"/>
              </w:rPr>
              <w:t xml:space="preserve">+ 7 (495) </w:t>
            </w:r>
            <w:r w:rsidR="0092438C">
              <w:rPr>
                <w:rFonts w:ascii="Times New Roman" w:eastAsia="Arial CYR" w:hAnsi="Times New Roman" w:cs="Times New Roman"/>
                <w:kern w:val="2"/>
                <w:sz w:val="24"/>
                <w:szCs w:val="24"/>
                <w:lang w:eastAsia="ar-SA" w:bidi="en-US"/>
              </w:rPr>
              <w:t>004-08-01 доб. 0118</w:t>
            </w:r>
          </w:p>
        </w:tc>
        <w:tc>
          <w:tcPr>
            <w:tcW w:w="5244" w:type="dxa"/>
          </w:tcPr>
          <w:p w14:paraId="2060DDF9" w14:textId="31316006" w:rsidR="00CD05C6" w:rsidRPr="00967032" w:rsidRDefault="00CD05C6" w:rsidP="00CD05C6">
            <w:pPr>
              <w:pStyle w:val="ConsPlusNormal"/>
              <w:outlineLvl w:val="1"/>
              <w:rPr>
                <w:rFonts w:ascii="Times New Roman" w:hAnsi="Times New Roman" w:cs="Times New Roman"/>
                <w:b/>
                <w:sz w:val="24"/>
                <w:szCs w:val="24"/>
              </w:rPr>
            </w:pPr>
            <w:r>
              <w:rPr>
                <w:rFonts w:ascii="Times New Roman" w:hAnsi="Times New Roman" w:cs="Times New Roman"/>
                <w:b/>
                <w:sz w:val="24"/>
                <w:szCs w:val="24"/>
              </w:rPr>
              <w:lastRenderedPageBreak/>
              <w:t xml:space="preserve"> </w:t>
            </w:r>
          </w:p>
        </w:tc>
      </w:tr>
    </w:tbl>
    <w:tbl>
      <w:tblPr>
        <w:tblW w:w="0" w:type="auto"/>
        <w:tblLayout w:type="fixed"/>
        <w:tblCellMar>
          <w:top w:w="102" w:type="dxa"/>
          <w:left w:w="62" w:type="dxa"/>
          <w:bottom w:w="102" w:type="dxa"/>
          <w:right w:w="62" w:type="dxa"/>
        </w:tblCellMar>
        <w:tblLook w:val="0000" w:firstRow="0" w:lastRow="0" w:firstColumn="0" w:lastColumn="0" w:noHBand="0" w:noVBand="0"/>
      </w:tblPr>
      <w:tblGrid>
        <w:gridCol w:w="3931"/>
        <w:gridCol w:w="1402"/>
        <w:gridCol w:w="4306"/>
      </w:tblGrid>
      <w:tr w:rsidR="00CD05C6" w:rsidRPr="00967032" w14:paraId="26DB1A33" w14:textId="77777777" w:rsidTr="00315DD9">
        <w:tc>
          <w:tcPr>
            <w:tcW w:w="3931" w:type="dxa"/>
            <w:tcBorders>
              <w:top w:val="nil"/>
              <w:left w:val="nil"/>
              <w:bottom w:val="nil"/>
              <w:right w:val="nil"/>
            </w:tcBorders>
            <w:vAlign w:val="bottom"/>
          </w:tcPr>
          <w:p w14:paraId="67627EB9" w14:textId="77777777" w:rsidR="00CD05C6" w:rsidRPr="00967032" w:rsidRDefault="00CD05C6" w:rsidP="00B2620F">
            <w:pPr>
              <w:pStyle w:val="ConsPlusNormal"/>
              <w:jc w:val="both"/>
              <w:rPr>
                <w:rFonts w:ascii="Times New Roman" w:hAnsi="Times New Roman" w:cs="Times New Roman"/>
                <w:sz w:val="24"/>
                <w:szCs w:val="24"/>
              </w:rPr>
            </w:pPr>
            <w:r w:rsidRPr="00967032">
              <w:rPr>
                <w:rFonts w:ascii="Times New Roman" w:hAnsi="Times New Roman" w:cs="Times New Roman"/>
                <w:sz w:val="24"/>
                <w:szCs w:val="24"/>
              </w:rPr>
              <w:t>От Заказчика:</w:t>
            </w:r>
          </w:p>
        </w:tc>
        <w:tc>
          <w:tcPr>
            <w:tcW w:w="1402" w:type="dxa"/>
            <w:tcBorders>
              <w:top w:val="nil"/>
              <w:left w:val="nil"/>
              <w:bottom w:val="nil"/>
              <w:right w:val="nil"/>
            </w:tcBorders>
          </w:tcPr>
          <w:p w14:paraId="48A47119" w14:textId="77777777" w:rsidR="00CD05C6" w:rsidRPr="00967032" w:rsidRDefault="00CD05C6" w:rsidP="00B2620F">
            <w:pPr>
              <w:pStyle w:val="ConsPlusNormal"/>
              <w:jc w:val="both"/>
              <w:rPr>
                <w:rFonts w:ascii="Times New Roman" w:hAnsi="Times New Roman" w:cs="Times New Roman"/>
                <w:sz w:val="24"/>
                <w:szCs w:val="24"/>
              </w:rPr>
            </w:pPr>
          </w:p>
        </w:tc>
        <w:tc>
          <w:tcPr>
            <w:tcW w:w="4306" w:type="dxa"/>
            <w:tcBorders>
              <w:top w:val="nil"/>
              <w:left w:val="nil"/>
              <w:bottom w:val="nil"/>
              <w:right w:val="nil"/>
            </w:tcBorders>
            <w:vAlign w:val="bottom"/>
          </w:tcPr>
          <w:p w14:paraId="6793A984" w14:textId="5F64466D" w:rsidR="00CD05C6" w:rsidRPr="00967032" w:rsidRDefault="00CD05C6" w:rsidP="00B2620F">
            <w:pPr>
              <w:pStyle w:val="ConsPlusNormal"/>
              <w:jc w:val="both"/>
              <w:rPr>
                <w:rFonts w:ascii="Times New Roman" w:hAnsi="Times New Roman" w:cs="Times New Roman"/>
                <w:sz w:val="24"/>
                <w:szCs w:val="24"/>
              </w:rPr>
            </w:pPr>
            <w:r w:rsidRPr="00967032">
              <w:rPr>
                <w:rFonts w:ascii="Times New Roman" w:hAnsi="Times New Roman" w:cs="Times New Roman"/>
                <w:sz w:val="24"/>
                <w:szCs w:val="24"/>
              </w:rPr>
              <w:t xml:space="preserve">От </w:t>
            </w:r>
            <w:r>
              <w:rPr>
                <w:rFonts w:ascii="Times New Roman" w:hAnsi="Times New Roman" w:cs="Times New Roman"/>
                <w:sz w:val="24"/>
                <w:szCs w:val="24"/>
              </w:rPr>
              <w:t>Исполнителя</w:t>
            </w:r>
            <w:r w:rsidRPr="00967032">
              <w:rPr>
                <w:rFonts w:ascii="Times New Roman" w:hAnsi="Times New Roman" w:cs="Times New Roman"/>
                <w:sz w:val="24"/>
                <w:szCs w:val="24"/>
              </w:rPr>
              <w:t>:</w:t>
            </w:r>
          </w:p>
        </w:tc>
      </w:tr>
      <w:tr w:rsidR="00CD05C6" w:rsidRPr="00967032" w14:paraId="747A6BFF" w14:textId="77777777" w:rsidTr="00315DD9">
        <w:tc>
          <w:tcPr>
            <w:tcW w:w="3931" w:type="dxa"/>
            <w:tcBorders>
              <w:top w:val="nil"/>
              <w:left w:val="nil"/>
              <w:bottom w:val="single" w:sz="4" w:space="0" w:color="auto"/>
              <w:right w:val="nil"/>
            </w:tcBorders>
          </w:tcPr>
          <w:p w14:paraId="3E88E9EC" w14:textId="77777777" w:rsidR="00CD05C6" w:rsidRPr="00967032" w:rsidRDefault="00CD05C6" w:rsidP="00B2620F">
            <w:pPr>
              <w:pStyle w:val="ConsPlusNormal"/>
              <w:jc w:val="both"/>
              <w:rPr>
                <w:rFonts w:ascii="Times New Roman" w:hAnsi="Times New Roman" w:cs="Times New Roman"/>
                <w:sz w:val="24"/>
                <w:szCs w:val="24"/>
              </w:rPr>
            </w:pPr>
          </w:p>
        </w:tc>
        <w:tc>
          <w:tcPr>
            <w:tcW w:w="1402" w:type="dxa"/>
            <w:tcBorders>
              <w:top w:val="nil"/>
              <w:left w:val="nil"/>
              <w:bottom w:val="nil"/>
              <w:right w:val="nil"/>
            </w:tcBorders>
          </w:tcPr>
          <w:p w14:paraId="2582E2F2" w14:textId="77777777" w:rsidR="00CD05C6" w:rsidRPr="00967032" w:rsidRDefault="00CD05C6" w:rsidP="00B2620F">
            <w:pPr>
              <w:pStyle w:val="ConsPlusNormal"/>
              <w:jc w:val="both"/>
              <w:rPr>
                <w:rFonts w:ascii="Times New Roman" w:hAnsi="Times New Roman" w:cs="Times New Roman"/>
                <w:sz w:val="24"/>
                <w:szCs w:val="24"/>
              </w:rPr>
            </w:pPr>
          </w:p>
        </w:tc>
        <w:tc>
          <w:tcPr>
            <w:tcW w:w="4306" w:type="dxa"/>
            <w:tcBorders>
              <w:top w:val="nil"/>
              <w:left w:val="nil"/>
              <w:bottom w:val="single" w:sz="4" w:space="0" w:color="auto"/>
              <w:right w:val="nil"/>
            </w:tcBorders>
          </w:tcPr>
          <w:p w14:paraId="29491A15" w14:textId="77777777" w:rsidR="00CD05C6" w:rsidRPr="00967032" w:rsidRDefault="00CD05C6" w:rsidP="00B2620F">
            <w:pPr>
              <w:pStyle w:val="ConsPlusNormal"/>
              <w:jc w:val="both"/>
              <w:rPr>
                <w:rFonts w:ascii="Times New Roman" w:hAnsi="Times New Roman" w:cs="Times New Roman"/>
                <w:sz w:val="24"/>
                <w:szCs w:val="24"/>
              </w:rPr>
            </w:pPr>
          </w:p>
        </w:tc>
      </w:tr>
    </w:tbl>
    <w:p w14:paraId="4B55D679" w14:textId="57AFCB48" w:rsidR="0092438C" w:rsidRDefault="0092438C" w:rsidP="00430F69">
      <w:pPr>
        <w:autoSpaceDE w:val="0"/>
        <w:autoSpaceDN w:val="0"/>
        <w:adjustRightInd w:val="0"/>
        <w:spacing w:after="0" w:line="240" w:lineRule="auto"/>
        <w:ind w:firstLine="709"/>
        <w:jc w:val="right"/>
        <w:outlineLvl w:val="0"/>
        <w:rPr>
          <w:rFonts w:ascii="Times New Roman" w:hAnsi="Times New Roman" w:cs="Times New Roman"/>
          <w:iCs/>
          <w:sz w:val="24"/>
          <w:szCs w:val="24"/>
        </w:rPr>
      </w:pPr>
      <w:bookmarkStart w:id="37" w:name="Par286"/>
      <w:bookmarkEnd w:id="37"/>
    </w:p>
    <w:p w14:paraId="0E167E6C" w14:textId="77777777" w:rsidR="0092438C" w:rsidRDefault="0092438C">
      <w:pPr>
        <w:rPr>
          <w:rFonts w:ascii="Times New Roman" w:hAnsi="Times New Roman" w:cs="Times New Roman"/>
          <w:iCs/>
          <w:sz w:val="24"/>
          <w:szCs w:val="24"/>
        </w:rPr>
      </w:pPr>
      <w:r>
        <w:rPr>
          <w:rFonts w:ascii="Times New Roman" w:hAnsi="Times New Roman" w:cs="Times New Roman"/>
          <w:iCs/>
          <w:sz w:val="24"/>
          <w:szCs w:val="24"/>
        </w:rPr>
        <w:br w:type="page"/>
      </w:r>
    </w:p>
    <w:p w14:paraId="063CD197" w14:textId="72936E60" w:rsidR="00D94918" w:rsidRPr="00AA7ADF" w:rsidRDefault="00D94918" w:rsidP="00430F69">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AA7ADF">
        <w:rPr>
          <w:rFonts w:ascii="Times New Roman" w:hAnsi="Times New Roman" w:cs="Times New Roman"/>
          <w:iCs/>
          <w:sz w:val="24"/>
          <w:szCs w:val="24"/>
        </w:rPr>
        <w:lastRenderedPageBreak/>
        <w:t xml:space="preserve">Приложение </w:t>
      </w:r>
      <w:r w:rsidR="00E15AF3">
        <w:rPr>
          <w:rFonts w:ascii="Times New Roman" w:hAnsi="Times New Roman" w:cs="Times New Roman"/>
          <w:iCs/>
          <w:sz w:val="24"/>
          <w:szCs w:val="24"/>
        </w:rPr>
        <w:t>№</w:t>
      </w:r>
      <w:r w:rsidRPr="00AA7ADF">
        <w:rPr>
          <w:rFonts w:ascii="Times New Roman" w:hAnsi="Times New Roman" w:cs="Times New Roman"/>
          <w:iCs/>
          <w:sz w:val="24"/>
          <w:szCs w:val="24"/>
        </w:rPr>
        <w:t xml:space="preserve"> 1</w:t>
      </w:r>
      <w:r w:rsidRPr="00AA7ADF">
        <w:rPr>
          <w:rFonts w:ascii="Times New Roman" w:hAnsi="Times New Roman" w:cs="Times New Roman"/>
          <w:sz w:val="24"/>
          <w:szCs w:val="24"/>
        </w:rPr>
        <w:t xml:space="preserve"> </w:t>
      </w:r>
    </w:p>
    <w:p w14:paraId="02097554" w14:textId="19B316F1" w:rsidR="00D94918" w:rsidRPr="00AA7ADF" w:rsidRDefault="00D94918" w:rsidP="00AA7ADF">
      <w:pPr>
        <w:autoSpaceDE w:val="0"/>
        <w:autoSpaceDN w:val="0"/>
        <w:adjustRightInd w:val="0"/>
        <w:spacing w:after="0" w:line="240" w:lineRule="auto"/>
        <w:ind w:firstLine="709"/>
        <w:jc w:val="right"/>
        <w:rPr>
          <w:rFonts w:ascii="Times New Roman" w:hAnsi="Times New Roman" w:cs="Times New Roman"/>
          <w:sz w:val="24"/>
          <w:szCs w:val="24"/>
        </w:rPr>
      </w:pPr>
      <w:r w:rsidRPr="00AA7ADF">
        <w:rPr>
          <w:rFonts w:ascii="Times New Roman" w:hAnsi="Times New Roman" w:cs="Times New Roman"/>
          <w:sz w:val="24"/>
          <w:szCs w:val="24"/>
        </w:rPr>
        <w:t xml:space="preserve">к </w:t>
      </w:r>
      <w:r w:rsidR="00AA7ADF" w:rsidRPr="00AA7ADF">
        <w:rPr>
          <w:rFonts w:ascii="Times New Roman" w:hAnsi="Times New Roman" w:cs="Times New Roman"/>
          <w:sz w:val="24"/>
          <w:szCs w:val="24"/>
        </w:rPr>
        <w:t>Контракту</w:t>
      </w:r>
    </w:p>
    <w:p w14:paraId="3FE6BEA1" w14:textId="0FD0B889" w:rsidR="00D94918" w:rsidRPr="00AA7ADF" w:rsidRDefault="00D94918" w:rsidP="00430F69">
      <w:pPr>
        <w:autoSpaceDE w:val="0"/>
        <w:autoSpaceDN w:val="0"/>
        <w:adjustRightInd w:val="0"/>
        <w:spacing w:after="0" w:line="240" w:lineRule="auto"/>
        <w:ind w:firstLine="709"/>
        <w:jc w:val="right"/>
        <w:rPr>
          <w:rFonts w:ascii="Times New Roman" w:hAnsi="Times New Roman" w:cs="Times New Roman"/>
          <w:sz w:val="24"/>
          <w:szCs w:val="24"/>
        </w:rPr>
      </w:pPr>
      <w:r w:rsidRPr="00AA7ADF">
        <w:rPr>
          <w:rFonts w:ascii="Times New Roman" w:hAnsi="Times New Roman" w:cs="Times New Roman"/>
          <w:sz w:val="24"/>
          <w:szCs w:val="24"/>
        </w:rPr>
        <w:t>от</w:t>
      </w:r>
      <w:r w:rsidR="00E15AF3">
        <w:rPr>
          <w:rFonts w:ascii="Times New Roman" w:hAnsi="Times New Roman" w:cs="Times New Roman"/>
          <w:sz w:val="24"/>
          <w:szCs w:val="24"/>
          <w:u w:val="single"/>
        </w:rPr>
        <w:t xml:space="preserve">                  </w:t>
      </w:r>
      <w:r w:rsidRPr="00AA7ADF">
        <w:rPr>
          <w:rFonts w:ascii="Times New Roman" w:hAnsi="Times New Roman" w:cs="Times New Roman"/>
          <w:sz w:val="24"/>
          <w:szCs w:val="24"/>
        </w:rPr>
        <w:t xml:space="preserve"> </w:t>
      </w:r>
      <w:r w:rsidR="00AA7ADF" w:rsidRPr="00AA7ADF">
        <w:rPr>
          <w:rFonts w:ascii="Times New Roman" w:hAnsi="Times New Roman" w:cs="Times New Roman"/>
          <w:sz w:val="24"/>
          <w:szCs w:val="24"/>
        </w:rPr>
        <w:t>№</w:t>
      </w:r>
      <w:r w:rsidRPr="00AA7ADF">
        <w:rPr>
          <w:rFonts w:ascii="Times New Roman" w:hAnsi="Times New Roman" w:cs="Times New Roman"/>
          <w:sz w:val="24"/>
          <w:szCs w:val="24"/>
        </w:rPr>
        <w:t xml:space="preserve"> </w:t>
      </w:r>
      <w:r w:rsidR="00E15AF3">
        <w:rPr>
          <w:rFonts w:ascii="Times New Roman" w:hAnsi="Times New Roman" w:cs="Times New Roman"/>
          <w:sz w:val="24"/>
          <w:szCs w:val="24"/>
        </w:rPr>
        <w:t xml:space="preserve"> </w:t>
      </w:r>
      <w:r w:rsidR="00E15AF3">
        <w:rPr>
          <w:rFonts w:ascii="Times New Roman" w:hAnsi="Times New Roman" w:cs="Times New Roman"/>
          <w:sz w:val="24"/>
          <w:szCs w:val="24"/>
          <w:u w:val="single"/>
        </w:rPr>
        <w:t xml:space="preserve">            </w:t>
      </w:r>
      <w:r w:rsidRPr="00AA7ADF">
        <w:rPr>
          <w:rFonts w:ascii="Times New Roman" w:hAnsi="Times New Roman" w:cs="Times New Roman"/>
          <w:sz w:val="24"/>
          <w:szCs w:val="24"/>
        </w:rPr>
        <w:t>_</w:t>
      </w:r>
    </w:p>
    <w:p w14:paraId="122BF94A"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3C074B59" w14:textId="04B9CFFF" w:rsidR="00D94918" w:rsidRPr="003321E3" w:rsidRDefault="007F7CEC" w:rsidP="00430F69">
      <w:pPr>
        <w:autoSpaceDE w:val="0"/>
        <w:autoSpaceDN w:val="0"/>
        <w:adjustRightInd w:val="0"/>
        <w:spacing w:after="0" w:line="240" w:lineRule="auto"/>
        <w:ind w:firstLine="709"/>
        <w:jc w:val="center"/>
        <w:rPr>
          <w:rFonts w:ascii="Times New Roman" w:hAnsi="Times New Roman" w:cs="Times New Roman"/>
          <w:b/>
          <w:sz w:val="24"/>
          <w:szCs w:val="24"/>
        </w:rPr>
      </w:pPr>
      <w:bookmarkStart w:id="38" w:name="Par413"/>
      <w:bookmarkEnd w:id="38"/>
      <w:r>
        <w:rPr>
          <w:rFonts w:ascii="Times New Roman" w:hAnsi="Times New Roman" w:cs="Times New Roman"/>
          <w:b/>
          <w:sz w:val="24"/>
          <w:szCs w:val="24"/>
        </w:rPr>
        <w:t>Описание объекта закупки</w:t>
      </w:r>
    </w:p>
    <w:p w14:paraId="012F9020" w14:textId="75C4B2FB" w:rsidR="00633F56" w:rsidRPr="00233F6D" w:rsidRDefault="00D867B7" w:rsidP="0092438C">
      <w:pPr>
        <w:autoSpaceDE w:val="0"/>
        <w:autoSpaceDN w:val="0"/>
        <w:adjustRightInd w:val="0"/>
        <w:spacing w:after="0" w:line="240" w:lineRule="auto"/>
        <w:ind w:firstLine="709"/>
        <w:jc w:val="center"/>
        <w:rPr>
          <w:rFonts w:ascii="Times New Roman" w:hAnsi="Times New Roman" w:cs="Times New Roman"/>
          <w:sz w:val="24"/>
          <w:szCs w:val="24"/>
          <w:shd w:val="clear" w:color="auto" w:fill="FFFFFF"/>
        </w:rPr>
      </w:pPr>
      <w:r w:rsidRPr="002101C4">
        <w:rPr>
          <w:rFonts w:ascii="Times New Roman" w:hAnsi="Times New Roman" w:cs="Times New Roman"/>
          <w:b/>
          <w:sz w:val="24"/>
          <w:szCs w:val="24"/>
          <w:shd w:val="clear" w:color="auto" w:fill="FFFFFF"/>
        </w:rPr>
        <w:t xml:space="preserve">на </w:t>
      </w:r>
      <w:r w:rsidRPr="00513EBF">
        <w:rPr>
          <w:rFonts w:ascii="Times New Roman" w:hAnsi="Times New Roman" w:cs="Times New Roman"/>
          <w:b/>
          <w:sz w:val="24"/>
          <w:szCs w:val="24"/>
          <w:shd w:val="clear" w:color="auto" w:fill="FFFFFF"/>
        </w:rPr>
        <w:t xml:space="preserve">оказание услуг </w:t>
      </w:r>
      <w:r w:rsidR="0092438C" w:rsidRPr="0092438C">
        <w:rPr>
          <w:rFonts w:ascii="Times New Roman" w:hAnsi="Times New Roman" w:cs="Times New Roman"/>
          <w:b/>
          <w:sz w:val="24"/>
          <w:szCs w:val="24"/>
          <w:shd w:val="clear" w:color="auto" w:fill="FFFFFF"/>
        </w:rPr>
        <w:t>по дооснащению и сопровождению (технической и лицензионной поддержке) программного обеспечения «</w:t>
      </w:r>
      <w:proofErr w:type="spellStart"/>
      <w:r w:rsidR="0092438C" w:rsidRPr="0092438C">
        <w:rPr>
          <w:rFonts w:ascii="Times New Roman" w:hAnsi="Times New Roman" w:cs="Times New Roman"/>
          <w:b/>
          <w:sz w:val="24"/>
          <w:szCs w:val="24"/>
          <w:shd w:val="clear" w:color="auto" w:fill="FFFFFF"/>
        </w:rPr>
        <w:t>Логус</w:t>
      </w:r>
      <w:proofErr w:type="spellEnd"/>
      <w:r w:rsidR="0092438C" w:rsidRPr="0092438C">
        <w:rPr>
          <w:rFonts w:ascii="Times New Roman" w:hAnsi="Times New Roman" w:cs="Times New Roman"/>
          <w:b/>
          <w:sz w:val="24"/>
          <w:szCs w:val="24"/>
          <w:shd w:val="clear" w:color="auto" w:fill="FFFFFF"/>
        </w:rPr>
        <w:t>» для нужд ФГБУ "МФК Минфина России"</w:t>
      </w:r>
    </w:p>
    <w:p w14:paraId="04B74C94" w14:textId="070189DF" w:rsidR="00633F56" w:rsidRDefault="00633F56" w:rsidP="00430F69">
      <w:pPr>
        <w:autoSpaceDE w:val="0"/>
        <w:autoSpaceDN w:val="0"/>
        <w:adjustRightInd w:val="0"/>
        <w:spacing w:after="0" w:line="240" w:lineRule="auto"/>
        <w:ind w:firstLine="709"/>
        <w:jc w:val="center"/>
        <w:rPr>
          <w:rFonts w:ascii="Times New Roman" w:hAnsi="Times New Roman" w:cs="Times New Roman"/>
          <w:sz w:val="24"/>
          <w:szCs w:val="24"/>
          <w:shd w:val="clear" w:color="auto" w:fill="FFFFFF"/>
        </w:rPr>
      </w:pPr>
    </w:p>
    <w:p w14:paraId="04F0311B" w14:textId="77777777" w:rsidR="00315DD9" w:rsidRPr="00315DD9" w:rsidRDefault="00315DD9" w:rsidP="00315DD9">
      <w:pPr>
        <w:widowControl w:val="0"/>
        <w:numPr>
          <w:ilvl w:val="0"/>
          <w:numId w:val="16"/>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Общие</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положения:</w:t>
      </w:r>
    </w:p>
    <w:p w14:paraId="0D989521" w14:textId="77777777" w:rsidR="00315DD9" w:rsidRPr="00315DD9" w:rsidRDefault="00315DD9" w:rsidP="00315DD9">
      <w:pPr>
        <w:tabs>
          <w:tab w:val="left" w:pos="993"/>
        </w:tabs>
        <w:suppressAutoHyphens/>
        <w:spacing w:after="0" w:line="240" w:lineRule="auto"/>
        <w:ind w:firstLine="567"/>
        <w:contextualSpacing/>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 xml:space="preserve">Наименование услуг: </w:t>
      </w:r>
      <w:bookmarkStart w:id="39" w:name="_Hlk238656790"/>
      <w:r w:rsidRPr="00315DD9">
        <w:rPr>
          <w:rFonts w:ascii="Times New Roman" w:eastAsia="Times New Roman" w:hAnsi="Times New Roman" w:cs="Times New Roman"/>
          <w:sz w:val="24"/>
          <w:szCs w:val="20"/>
          <w:lang w:eastAsia="ar-SA"/>
        </w:rPr>
        <w:t>Оказание услуг по дооснащению и сопровождению (технической и лицензионной поддержке) программного обеспечения «</w:t>
      </w:r>
      <w:proofErr w:type="spellStart"/>
      <w:r w:rsidRPr="00315DD9">
        <w:rPr>
          <w:rFonts w:ascii="Times New Roman" w:eastAsia="Times New Roman" w:hAnsi="Times New Roman" w:cs="Times New Roman"/>
          <w:sz w:val="24"/>
          <w:szCs w:val="20"/>
          <w:lang w:eastAsia="ar-SA"/>
        </w:rPr>
        <w:t>Логус</w:t>
      </w:r>
      <w:proofErr w:type="spellEnd"/>
      <w:r w:rsidRPr="00315DD9">
        <w:rPr>
          <w:rFonts w:ascii="Times New Roman" w:eastAsia="Times New Roman" w:hAnsi="Times New Roman" w:cs="Times New Roman"/>
          <w:sz w:val="24"/>
          <w:szCs w:val="20"/>
          <w:lang w:eastAsia="ar-SA"/>
        </w:rPr>
        <w:t>» для нужд ФГБУ "МФК Минфина России"</w:t>
      </w:r>
      <w:bookmarkEnd w:id="39"/>
      <w:r w:rsidRPr="00315DD9">
        <w:rPr>
          <w:rFonts w:ascii="Times New Roman" w:eastAsia="Times New Roman" w:hAnsi="Times New Roman" w:cs="Times New Roman"/>
          <w:sz w:val="24"/>
          <w:szCs w:val="20"/>
          <w:lang w:eastAsia="ar-SA"/>
        </w:rPr>
        <w:t>.</w:t>
      </w:r>
    </w:p>
    <w:p w14:paraId="319DCEEF" w14:textId="77777777" w:rsidR="00315DD9" w:rsidRPr="00315DD9" w:rsidRDefault="00315DD9" w:rsidP="00315DD9">
      <w:pPr>
        <w:widowControl w:val="0"/>
        <w:numPr>
          <w:ilvl w:val="1"/>
          <w:numId w:val="16"/>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Место</w:t>
      </w:r>
      <w:r w:rsidRPr="00315DD9">
        <w:rPr>
          <w:rFonts w:ascii="Times New Roman" w:eastAsia="Times New Roman" w:hAnsi="Times New Roman" w:cs="Times New Roman"/>
          <w:spacing w:val="-4"/>
          <w:sz w:val="24"/>
          <w:szCs w:val="20"/>
          <w:lang w:eastAsia="ar-SA"/>
        </w:rPr>
        <w:t xml:space="preserve"> </w:t>
      </w:r>
      <w:r w:rsidRPr="00315DD9">
        <w:rPr>
          <w:rFonts w:ascii="Times New Roman" w:eastAsia="Times New Roman" w:hAnsi="Times New Roman" w:cs="Times New Roman"/>
          <w:sz w:val="24"/>
          <w:szCs w:val="20"/>
          <w:lang w:eastAsia="ar-SA"/>
        </w:rPr>
        <w:t>оказания</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услуг:</w:t>
      </w:r>
    </w:p>
    <w:p w14:paraId="0E18664B" w14:textId="77777777" w:rsidR="00315DD9" w:rsidRPr="00315DD9" w:rsidRDefault="00315DD9" w:rsidP="00315DD9">
      <w:pPr>
        <w:widowControl w:val="0"/>
        <w:numPr>
          <w:ilvl w:val="0"/>
          <w:numId w:val="15"/>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Московская</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область,</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г.</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Домодедово,</w:t>
      </w:r>
      <w:r w:rsidRPr="00315DD9">
        <w:rPr>
          <w:rFonts w:ascii="Times New Roman" w:eastAsia="Times New Roman" w:hAnsi="Times New Roman" w:cs="Times New Roman"/>
          <w:spacing w:val="-2"/>
          <w:sz w:val="24"/>
          <w:szCs w:val="20"/>
          <w:lang w:eastAsia="ar-SA"/>
        </w:rPr>
        <w:t xml:space="preserve"> </w:t>
      </w:r>
      <w:proofErr w:type="spellStart"/>
      <w:r w:rsidRPr="00315DD9">
        <w:rPr>
          <w:rFonts w:ascii="Times New Roman" w:eastAsia="Times New Roman" w:hAnsi="Times New Roman" w:cs="Times New Roman"/>
          <w:sz w:val="24"/>
          <w:szCs w:val="20"/>
          <w:lang w:eastAsia="ar-SA"/>
        </w:rPr>
        <w:t>мкр</w:t>
      </w:r>
      <w:proofErr w:type="spellEnd"/>
      <w:r w:rsidRPr="00315DD9">
        <w:rPr>
          <w:rFonts w:ascii="Times New Roman" w:eastAsia="Times New Roman" w:hAnsi="Times New Roman" w:cs="Times New Roman"/>
          <w:sz w:val="24"/>
          <w:szCs w:val="20"/>
          <w:lang w:eastAsia="ar-SA"/>
        </w:rPr>
        <w:t>.</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Западный,</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Каширское</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шоссе,</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д.112;</w:t>
      </w:r>
    </w:p>
    <w:p w14:paraId="5918F8F3" w14:textId="77777777" w:rsidR="00315DD9" w:rsidRPr="00315DD9" w:rsidRDefault="00315DD9" w:rsidP="00315DD9">
      <w:pPr>
        <w:widowControl w:val="0"/>
        <w:numPr>
          <w:ilvl w:val="0"/>
          <w:numId w:val="15"/>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Московская</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обл.,</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г.</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о.</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Мытищи,</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д.</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Большая</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Черная, ул.</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Онежская,</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стр.</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1/33;</w:t>
      </w:r>
    </w:p>
    <w:p w14:paraId="2E137AD7" w14:textId="77777777" w:rsidR="00315DD9" w:rsidRPr="00315DD9" w:rsidRDefault="00315DD9" w:rsidP="00315DD9">
      <w:pPr>
        <w:widowControl w:val="0"/>
        <w:numPr>
          <w:ilvl w:val="0"/>
          <w:numId w:val="15"/>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Республика</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Крым,</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г.</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Ялта,</w:t>
      </w:r>
      <w:r w:rsidRPr="00315DD9">
        <w:rPr>
          <w:rFonts w:ascii="Times New Roman" w:eastAsia="Times New Roman" w:hAnsi="Times New Roman" w:cs="Times New Roman"/>
          <w:spacing w:val="-2"/>
          <w:sz w:val="24"/>
          <w:szCs w:val="20"/>
          <w:lang w:eastAsia="ar-SA"/>
        </w:rPr>
        <w:t xml:space="preserve"> </w:t>
      </w:r>
      <w:proofErr w:type="spellStart"/>
      <w:r w:rsidRPr="00315DD9">
        <w:rPr>
          <w:rFonts w:ascii="Times New Roman" w:eastAsia="Times New Roman" w:hAnsi="Times New Roman" w:cs="Times New Roman"/>
          <w:sz w:val="24"/>
          <w:szCs w:val="20"/>
          <w:lang w:eastAsia="ar-SA"/>
        </w:rPr>
        <w:t>пгт</w:t>
      </w:r>
      <w:proofErr w:type="spellEnd"/>
      <w:r w:rsidRPr="00315DD9">
        <w:rPr>
          <w:rFonts w:ascii="Times New Roman" w:eastAsia="Times New Roman" w:hAnsi="Times New Roman" w:cs="Times New Roman"/>
          <w:sz w:val="24"/>
          <w:szCs w:val="20"/>
          <w:lang w:eastAsia="ar-SA"/>
        </w:rPr>
        <w:t>.</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Форос,</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территория</w:t>
      </w:r>
      <w:r w:rsidRPr="00315DD9">
        <w:rPr>
          <w:rFonts w:ascii="Times New Roman" w:eastAsia="Times New Roman" w:hAnsi="Times New Roman" w:cs="Times New Roman"/>
          <w:spacing w:val="-2"/>
          <w:sz w:val="24"/>
          <w:szCs w:val="20"/>
          <w:lang w:eastAsia="ar-SA"/>
        </w:rPr>
        <w:t xml:space="preserve"> </w:t>
      </w:r>
      <w:r w:rsidRPr="00315DD9">
        <w:rPr>
          <w:rFonts w:ascii="Times New Roman" w:eastAsia="Times New Roman" w:hAnsi="Times New Roman" w:cs="Times New Roman"/>
          <w:sz w:val="24"/>
          <w:szCs w:val="20"/>
          <w:lang w:eastAsia="ar-SA"/>
        </w:rPr>
        <w:t>Форос-1.</w:t>
      </w:r>
    </w:p>
    <w:p w14:paraId="3C5C478C" w14:textId="37548DE6" w:rsidR="00315DD9" w:rsidRPr="00315DD9" w:rsidRDefault="00315DD9" w:rsidP="00315DD9">
      <w:pPr>
        <w:widowControl w:val="0"/>
        <w:numPr>
          <w:ilvl w:val="1"/>
          <w:numId w:val="16"/>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Сроки</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оказания услуг: с</w:t>
      </w:r>
      <w:r w:rsidRPr="00315DD9">
        <w:rPr>
          <w:rFonts w:ascii="Times New Roman" w:eastAsia="Times New Roman" w:hAnsi="Times New Roman" w:cs="Times New Roman"/>
          <w:spacing w:val="-3"/>
          <w:sz w:val="24"/>
          <w:szCs w:val="20"/>
          <w:lang w:eastAsia="ar-SA"/>
        </w:rPr>
        <w:t xml:space="preserve"> </w:t>
      </w:r>
      <w:r w:rsidR="000D3D49">
        <w:rPr>
          <w:rFonts w:ascii="Times New Roman" w:eastAsia="Times New Roman" w:hAnsi="Times New Roman" w:cs="Times New Roman"/>
          <w:sz w:val="24"/>
          <w:szCs w:val="20"/>
          <w:lang w:eastAsia="ar-SA"/>
        </w:rPr>
        <w:t>даты заключения Контракта</w:t>
      </w:r>
      <w:bookmarkStart w:id="40" w:name="_GoBack"/>
      <w:bookmarkEnd w:id="40"/>
      <w:r w:rsidRPr="00315DD9">
        <w:rPr>
          <w:rFonts w:ascii="Times New Roman" w:eastAsia="Times New Roman" w:hAnsi="Times New Roman" w:cs="Times New Roman"/>
          <w:sz w:val="24"/>
          <w:szCs w:val="20"/>
          <w:lang w:eastAsia="ar-SA"/>
        </w:rPr>
        <w:t xml:space="preserve"> </w:t>
      </w:r>
      <w:r w:rsidRPr="00315DD9">
        <w:rPr>
          <w:rFonts w:ascii="Times New Roman" w:eastAsia="Times New Roman" w:hAnsi="Times New Roman" w:cs="Times New Roman"/>
          <w:spacing w:val="-2"/>
          <w:sz w:val="24"/>
          <w:szCs w:val="20"/>
          <w:lang w:eastAsia="ar-SA"/>
        </w:rPr>
        <w:t xml:space="preserve">по </w:t>
      </w:r>
      <w:r w:rsidRPr="00315DD9">
        <w:rPr>
          <w:rFonts w:ascii="Times New Roman" w:eastAsia="Times New Roman" w:hAnsi="Times New Roman" w:cs="Times New Roman"/>
          <w:sz w:val="24"/>
          <w:szCs w:val="20"/>
          <w:lang w:eastAsia="ar-SA"/>
        </w:rPr>
        <w:t>31.12.2026 года (включительно).</w:t>
      </w:r>
    </w:p>
    <w:p w14:paraId="3B319D9A" w14:textId="77777777" w:rsidR="00315DD9" w:rsidRPr="00315DD9" w:rsidRDefault="00315DD9" w:rsidP="00315DD9">
      <w:pPr>
        <w:widowControl w:val="0"/>
        <w:numPr>
          <w:ilvl w:val="0"/>
          <w:numId w:val="16"/>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Описание</w:t>
      </w:r>
      <w:r w:rsidRPr="00315DD9">
        <w:rPr>
          <w:rFonts w:ascii="Times New Roman" w:eastAsia="Times New Roman" w:hAnsi="Times New Roman" w:cs="Times New Roman"/>
          <w:spacing w:val="-5"/>
          <w:sz w:val="24"/>
          <w:szCs w:val="20"/>
          <w:lang w:eastAsia="ar-SA"/>
        </w:rPr>
        <w:t xml:space="preserve"> </w:t>
      </w:r>
      <w:r w:rsidRPr="00315DD9">
        <w:rPr>
          <w:rFonts w:ascii="Times New Roman" w:eastAsia="Times New Roman" w:hAnsi="Times New Roman" w:cs="Times New Roman"/>
          <w:sz w:val="24"/>
          <w:szCs w:val="20"/>
          <w:lang w:eastAsia="ar-SA"/>
        </w:rPr>
        <w:t>услуг:</w:t>
      </w:r>
    </w:p>
    <w:p w14:paraId="7977EB51" w14:textId="77777777" w:rsidR="00315DD9" w:rsidRPr="00315DD9" w:rsidRDefault="00315DD9" w:rsidP="00315DD9">
      <w:pPr>
        <w:widowControl w:val="0"/>
        <w:numPr>
          <w:ilvl w:val="2"/>
          <w:numId w:val="14"/>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4"/>
          <w:lang w:eastAsia="ar-SA"/>
        </w:rPr>
      </w:pPr>
      <w:r w:rsidRPr="00315DD9">
        <w:rPr>
          <w:rFonts w:ascii="Times New Roman" w:eastAsia="Times New Roman" w:hAnsi="Times New Roman" w:cs="Times New Roman"/>
          <w:sz w:val="24"/>
          <w:szCs w:val="20"/>
          <w:lang w:eastAsia="ar-SA"/>
        </w:rPr>
        <w:t>Целью</w:t>
      </w:r>
      <w:r w:rsidRPr="00315DD9">
        <w:rPr>
          <w:rFonts w:ascii="Times New Roman" w:eastAsia="Times New Roman" w:hAnsi="Times New Roman" w:cs="Times New Roman"/>
          <w:spacing w:val="57"/>
          <w:sz w:val="24"/>
          <w:szCs w:val="20"/>
          <w:lang w:eastAsia="ar-SA"/>
        </w:rPr>
        <w:t xml:space="preserve"> </w:t>
      </w:r>
      <w:r w:rsidRPr="00315DD9">
        <w:rPr>
          <w:rFonts w:ascii="Times New Roman" w:eastAsia="Times New Roman" w:hAnsi="Times New Roman" w:cs="Times New Roman"/>
          <w:sz w:val="24"/>
          <w:szCs w:val="20"/>
          <w:lang w:eastAsia="ar-SA"/>
        </w:rPr>
        <w:t>услуг</w:t>
      </w:r>
      <w:r w:rsidRPr="00315DD9">
        <w:rPr>
          <w:rFonts w:ascii="Times New Roman" w:eastAsia="Times New Roman" w:hAnsi="Times New Roman" w:cs="Times New Roman"/>
          <w:spacing w:val="55"/>
          <w:sz w:val="24"/>
          <w:szCs w:val="20"/>
          <w:lang w:eastAsia="ar-SA"/>
        </w:rPr>
        <w:t xml:space="preserve"> </w:t>
      </w:r>
      <w:r w:rsidRPr="00315DD9">
        <w:rPr>
          <w:rFonts w:ascii="Times New Roman" w:eastAsia="Times New Roman" w:hAnsi="Times New Roman" w:cs="Times New Roman"/>
          <w:sz w:val="24"/>
          <w:szCs w:val="20"/>
          <w:lang w:eastAsia="ar-SA"/>
        </w:rPr>
        <w:t>по</w:t>
      </w:r>
      <w:r w:rsidRPr="00315DD9">
        <w:rPr>
          <w:rFonts w:ascii="Times New Roman" w:eastAsia="Times New Roman" w:hAnsi="Times New Roman" w:cs="Times New Roman"/>
          <w:spacing w:val="57"/>
          <w:sz w:val="24"/>
          <w:szCs w:val="20"/>
          <w:lang w:eastAsia="ar-SA"/>
        </w:rPr>
        <w:t xml:space="preserve"> </w:t>
      </w:r>
      <w:r w:rsidRPr="00315DD9">
        <w:rPr>
          <w:rFonts w:ascii="Times New Roman" w:eastAsia="Times New Roman" w:hAnsi="Times New Roman" w:cs="Times New Roman"/>
          <w:sz w:val="24"/>
          <w:szCs w:val="20"/>
          <w:lang w:eastAsia="ar-SA"/>
        </w:rPr>
        <w:t>сопровождению</w:t>
      </w:r>
      <w:r w:rsidRPr="00315DD9">
        <w:rPr>
          <w:rFonts w:ascii="Times New Roman" w:eastAsia="Times New Roman" w:hAnsi="Times New Roman" w:cs="Times New Roman"/>
          <w:spacing w:val="55"/>
          <w:sz w:val="24"/>
          <w:szCs w:val="20"/>
          <w:lang w:eastAsia="ar-SA"/>
        </w:rPr>
        <w:t xml:space="preserve"> </w:t>
      </w:r>
      <w:r w:rsidRPr="00315DD9">
        <w:rPr>
          <w:rFonts w:ascii="Times New Roman" w:eastAsia="Times New Roman" w:hAnsi="Times New Roman" w:cs="Times New Roman"/>
          <w:sz w:val="24"/>
          <w:szCs w:val="20"/>
          <w:lang w:eastAsia="ar-SA"/>
        </w:rPr>
        <w:t>программного</w:t>
      </w:r>
      <w:r w:rsidRPr="00315DD9">
        <w:rPr>
          <w:rFonts w:ascii="Times New Roman" w:eastAsia="Times New Roman" w:hAnsi="Times New Roman" w:cs="Times New Roman"/>
          <w:spacing w:val="55"/>
          <w:sz w:val="24"/>
          <w:szCs w:val="20"/>
          <w:lang w:eastAsia="ar-SA"/>
        </w:rPr>
        <w:t xml:space="preserve"> </w:t>
      </w:r>
      <w:r w:rsidRPr="00315DD9">
        <w:rPr>
          <w:rFonts w:ascii="Times New Roman" w:eastAsia="Times New Roman" w:hAnsi="Times New Roman" w:cs="Times New Roman"/>
          <w:sz w:val="24"/>
          <w:szCs w:val="20"/>
          <w:lang w:eastAsia="ar-SA"/>
        </w:rPr>
        <w:t>обеспечения</w:t>
      </w:r>
      <w:r w:rsidRPr="00315DD9">
        <w:rPr>
          <w:rFonts w:ascii="Times New Roman" w:eastAsia="Times New Roman" w:hAnsi="Times New Roman" w:cs="Times New Roman"/>
          <w:spacing w:val="55"/>
          <w:sz w:val="24"/>
          <w:szCs w:val="20"/>
          <w:lang w:eastAsia="ar-SA"/>
        </w:rPr>
        <w:t xml:space="preserve"> </w:t>
      </w:r>
      <w:r w:rsidRPr="00315DD9">
        <w:rPr>
          <w:rFonts w:ascii="Times New Roman" w:eastAsia="Times New Roman" w:hAnsi="Times New Roman" w:cs="Times New Roman"/>
          <w:sz w:val="24"/>
          <w:szCs w:val="20"/>
          <w:lang w:eastAsia="ar-SA"/>
        </w:rPr>
        <w:t>(далее</w:t>
      </w:r>
      <w:r w:rsidRPr="00315DD9">
        <w:rPr>
          <w:rFonts w:ascii="Times New Roman" w:eastAsia="Times New Roman" w:hAnsi="Times New Roman" w:cs="Times New Roman"/>
          <w:spacing w:val="56"/>
          <w:sz w:val="24"/>
          <w:szCs w:val="20"/>
          <w:lang w:eastAsia="ar-SA"/>
        </w:rPr>
        <w:t xml:space="preserve"> – </w:t>
      </w:r>
      <w:r w:rsidRPr="00315DD9">
        <w:rPr>
          <w:rFonts w:ascii="Times New Roman" w:eastAsia="Times New Roman" w:hAnsi="Times New Roman" w:cs="Times New Roman"/>
          <w:sz w:val="24"/>
          <w:szCs w:val="20"/>
          <w:lang w:eastAsia="ar-SA"/>
        </w:rPr>
        <w:t xml:space="preserve">ПО) </w:t>
      </w:r>
      <w:r w:rsidRPr="00315DD9">
        <w:rPr>
          <w:rFonts w:ascii="Times New Roman" w:eastAsia="Times New Roman" w:hAnsi="Times New Roman" w:cs="Times New Roman"/>
          <w:sz w:val="24"/>
          <w:szCs w:val="24"/>
          <w:lang w:eastAsia="ar-SA"/>
        </w:rPr>
        <w:t>является</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обеспечение</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бесперебойного</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функционирования</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ПО</w:t>
      </w:r>
      <w:r w:rsidRPr="00315DD9">
        <w:rPr>
          <w:rFonts w:ascii="Times New Roman" w:eastAsia="Times New Roman" w:hAnsi="Times New Roman" w:cs="Times New Roman"/>
          <w:spacing w:val="-4"/>
          <w:sz w:val="24"/>
          <w:szCs w:val="24"/>
          <w:lang w:eastAsia="ar-SA"/>
        </w:rPr>
        <w:t xml:space="preserve"> </w:t>
      </w:r>
      <w:r w:rsidRPr="00315DD9">
        <w:rPr>
          <w:rFonts w:ascii="Times New Roman" w:eastAsia="Times New Roman" w:hAnsi="Times New Roman" w:cs="Times New Roman"/>
          <w:sz w:val="24"/>
          <w:szCs w:val="24"/>
          <w:lang w:eastAsia="ar-SA"/>
        </w:rPr>
        <w:t>в</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ходе</w:t>
      </w:r>
      <w:r w:rsidRPr="00315DD9">
        <w:rPr>
          <w:rFonts w:ascii="Times New Roman" w:eastAsia="Times New Roman" w:hAnsi="Times New Roman" w:cs="Times New Roman"/>
          <w:spacing w:val="-2"/>
          <w:sz w:val="24"/>
          <w:szCs w:val="24"/>
          <w:lang w:eastAsia="ar-SA"/>
        </w:rPr>
        <w:t xml:space="preserve"> </w:t>
      </w:r>
      <w:r w:rsidRPr="00315DD9">
        <w:rPr>
          <w:rFonts w:ascii="Times New Roman" w:eastAsia="Times New Roman" w:hAnsi="Times New Roman" w:cs="Times New Roman"/>
          <w:sz w:val="24"/>
          <w:szCs w:val="24"/>
          <w:lang w:eastAsia="ar-SA"/>
        </w:rPr>
        <w:t>промышленной</w:t>
      </w:r>
      <w:r w:rsidRPr="00315DD9">
        <w:rPr>
          <w:rFonts w:ascii="Times New Roman" w:eastAsia="Times New Roman" w:hAnsi="Times New Roman" w:cs="Times New Roman"/>
          <w:spacing w:val="-2"/>
          <w:sz w:val="24"/>
          <w:szCs w:val="24"/>
          <w:lang w:eastAsia="ar-SA"/>
        </w:rPr>
        <w:t xml:space="preserve"> </w:t>
      </w:r>
      <w:r w:rsidRPr="00315DD9">
        <w:rPr>
          <w:rFonts w:ascii="Times New Roman" w:eastAsia="Times New Roman" w:hAnsi="Times New Roman" w:cs="Times New Roman"/>
          <w:sz w:val="24"/>
          <w:szCs w:val="24"/>
          <w:lang w:eastAsia="ar-SA"/>
        </w:rPr>
        <w:t>эксплуатации и добавление</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новых</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функциональных</w:t>
      </w:r>
      <w:r w:rsidRPr="00315DD9">
        <w:rPr>
          <w:rFonts w:ascii="Times New Roman" w:eastAsia="Times New Roman" w:hAnsi="Times New Roman" w:cs="Times New Roman"/>
          <w:spacing w:val="1"/>
          <w:sz w:val="24"/>
          <w:szCs w:val="24"/>
          <w:lang w:eastAsia="ar-SA"/>
        </w:rPr>
        <w:t xml:space="preserve"> </w:t>
      </w:r>
      <w:r w:rsidRPr="00315DD9">
        <w:rPr>
          <w:rFonts w:ascii="Times New Roman" w:eastAsia="Times New Roman" w:hAnsi="Times New Roman" w:cs="Times New Roman"/>
          <w:sz w:val="24"/>
          <w:szCs w:val="24"/>
          <w:lang w:eastAsia="ar-SA"/>
        </w:rPr>
        <w:t>возможностей по мере выхода новых версий ПО.</w:t>
      </w:r>
      <w:r w:rsidRPr="00315DD9">
        <w:rPr>
          <w:rFonts w:ascii="Times New Roman" w:eastAsia="Times New Roman" w:hAnsi="Times New Roman" w:cs="Times New Roman"/>
          <w:spacing w:val="1"/>
          <w:sz w:val="24"/>
          <w:szCs w:val="24"/>
          <w:lang w:eastAsia="ar-SA"/>
        </w:rPr>
        <w:t xml:space="preserve"> </w:t>
      </w:r>
    </w:p>
    <w:p w14:paraId="088B827B" w14:textId="77777777" w:rsidR="00315DD9" w:rsidRPr="00315DD9" w:rsidRDefault="00315DD9" w:rsidP="00315DD9">
      <w:pPr>
        <w:widowControl w:val="0"/>
        <w:numPr>
          <w:ilvl w:val="2"/>
          <w:numId w:val="14"/>
        </w:numPr>
        <w:tabs>
          <w:tab w:val="left" w:pos="993"/>
        </w:tabs>
        <w:suppressAutoHyphens/>
        <w:autoSpaceDE w:val="0"/>
        <w:autoSpaceDN w:val="0"/>
        <w:spacing w:after="0" w:line="240" w:lineRule="auto"/>
        <w:ind w:left="0" w:firstLine="567"/>
        <w:jc w:val="both"/>
        <w:rPr>
          <w:rFonts w:ascii="Times New Roman" w:eastAsia="Times New Roman" w:hAnsi="Times New Roman" w:cs="Times New Roman"/>
          <w:sz w:val="24"/>
          <w:szCs w:val="20"/>
          <w:lang w:eastAsia="ar-SA"/>
        </w:rPr>
      </w:pPr>
      <w:r w:rsidRPr="00315DD9">
        <w:rPr>
          <w:rFonts w:ascii="Times New Roman" w:eastAsia="Times New Roman" w:hAnsi="Times New Roman" w:cs="Times New Roman"/>
          <w:sz w:val="24"/>
          <w:szCs w:val="20"/>
          <w:lang w:eastAsia="ar-SA"/>
        </w:rPr>
        <w:t>Состав</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услуг</w:t>
      </w:r>
      <w:r w:rsidRPr="00315DD9">
        <w:rPr>
          <w:rFonts w:ascii="Times New Roman" w:eastAsia="Times New Roman" w:hAnsi="Times New Roman" w:cs="Times New Roman"/>
          <w:spacing w:val="-4"/>
          <w:sz w:val="24"/>
          <w:szCs w:val="20"/>
          <w:lang w:eastAsia="ar-SA"/>
        </w:rPr>
        <w:t xml:space="preserve"> </w:t>
      </w:r>
      <w:r w:rsidRPr="00315DD9">
        <w:rPr>
          <w:rFonts w:ascii="Times New Roman" w:eastAsia="Times New Roman" w:hAnsi="Times New Roman" w:cs="Times New Roman"/>
          <w:sz w:val="24"/>
          <w:szCs w:val="20"/>
          <w:lang w:eastAsia="ar-SA"/>
        </w:rPr>
        <w:t>по</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сопровождению</w:t>
      </w:r>
      <w:r w:rsidRPr="00315DD9">
        <w:rPr>
          <w:rFonts w:ascii="Times New Roman" w:eastAsia="Times New Roman" w:hAnsi="Times New Roman" w:cs="Times New Roman"/>
          <w:spacing w:val="-3"/>
          <w:sz w:val="24"/>
          <w:szCs w:val="20"/>
          <w:lang w:eastAsia="ar-SA"/>
        </w:rPr>
        <w:t xml:space="preserve"> </w:t>
      </w:r>
      <w:r w:rsidRPr="00315DD9">
        <w:rPr>
          <w:rFonts w:ascii="Times New Roman" w:eastAsia="Times New Roman" w:hAnsi="Times New Roman" w:cs="Times New Roman"/>
          <w:sz w:val="24"/>
          <w:szCs w:val="20"/>
          <w:lang w:eastAsia="ar-SA"/>
        </w:rPr>
        <w:t>ПО</w:t>
      </w:r>
      <w:r w:rsidRPr="00315DD9">
        <w:rPr>
          <w:rFonts w:ascii="Times New Roman" w:eastAsia="Times New Roman" w:hAnsi="Times New Roman" w:cs="Times New Roman"/>
          <w:spacing w:val="-1"/>
          <w:sz w:val="24"/>
          <w:szCs w:val="20"/>
          <w:lang w:eastAsia="ar-SA"/>
        </w:rPr>
        <w:t xml:space="preserve"> </w:t>
      </w:r>
      <w:r w:rsidRPr="00315DD9">
        <w:rPr>
          <w:rFonts w:ascii="Times New Roman" w:eastAsia="Times New Roman" w:hAnsi="Times New Roman" w:cs="Times New Roman"/>
          <w:sz w:val="24"/>
          <w:szCs w:val="20"/>
          <w:lang w:eastAsia="ar-SA"/>
        </w:rPr>
        <w:t>«</w:t>
      </w:r>
      <w:proofErr w:type="spellStart"/>
      <w:r w:rsidRPr="00315DD9">
        <w:rPr>
          <w:rFonts w:ascii="Times New Roman" w:eastAsia="Times New Roman" w:hAnsi="Times New Roman" w:cs="Times New Roman"/>
          <w:sz w:val="24"/>
          <w:szCs w:val="20"/>
          <w:lang w:eastAsia="ar-SA"/>
        </w:rPr>
        <w:t>Логус</w:t>
      </w:r>
      <w:proofErr w:type="spellEnd"/>
      <w:r w:rsidRPr="00315DD9">
        <w:rPr>
          <w:rFonts w:ascii="Times New Roman" w:eastAsia="Times New Roman" w:hAnsi="Times New Roman" w:cs="Times New Roman"/>
          <w:sz w:val="24"/>
          <w:szCs w:val="20"/>
          <w:lang w:eastAsia="ar-SA"/>
        </w:rPr>
        <w:t>»:</w:t>
      </w:r>
    </w:p>
    <w:p w14:paraId="6B196C7E" w14:textId="77777777" w:rsidR="00315DD9" w:rsidRPr="00315DD9" w:rsidRDefault="00315DD9" w:rsidP="00315DD9">
      <w:pPr>
        <w:widowControl w:val="0"/>
        <w:tabs>
          <w:tab w:val="left" w:pos="567"/>
        </w:tabs>
        <w:autoSpaceDE w:val="0"/>
        <w:autoSpaceDN w:val="0"/>
        <w:spacing w:after="0" w:line="240" w:lineRule="auto"/>
        <w:ind w:left="142"/>
        <w:jc w:val="both"/>
        <w:rPr>
          <w:rFonts w:ascii="Times New Roman" w:eastAsia="Times New Roman" w:hAnsi="Times New Roman" w:cs="Times New Roman"/>
          <w:sz w:val="24"/>
          <w:szCs w:val="20"/>
          <w:lang w:eastAsia="ar-SA"/>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7938"/>
      </w:tblGrid>
      <w:tr w:rsidR="00315DD9" w:rsidRPr="00315DD9" w14:paraId="6E735C9A" w14:textId="77777777" w:rsidTr="00E80530">
        <w:tc>
          <w:tcPr>
            <w:tcW w:w="2263" w:type="dxa"/>
          </w:tcPr>
          <w:p w14:paraId="49640660" w14:textId="77777777" w:rsidR="00315DD9" w:rsidRPr="00315DD9" w:rsidRDefault="00315DD9" w:rsidP="00315DD9">
            <w:pPr>
              <w:tabs>
                <w:tab w:val="left" w:pos="360"/>
              </w:tabs>
              <w:spacing w:after="0" w:line="240" w:lineRule="auto"/>
              <w:jc w:val="center"/>
              <w:rPr>
                <w:rFonts w:ascii="Times New Roman" w:eastAsia="Times New Roman" w:hAnsi="Times New Roman" w:cs="Times New Roman"/>
                <w:b/>
                <w:sz w:val="24"/>
                <w:szCs w:val="24"/>
                <w:lang w:eastAsia="x-none"/>
              </w:rPr>
            </w:pPr>
            <w:r w:rsidRPr="00315DD9">
              <w:rPr>
                <w:rFonts w:ascii="Times New Roman" w:eastAsia="Times New Roman" w:hAnsi="Times New Roman" w:cs="Times New Roman"/>
                <w:b/>
                <w:sz w:val="24"/>
                <w:szCs w:val="24"/>
                <w:lang w:eastAsia="x-none"/>
              </w:rPr>
              <w:t>Наименование работ</w:t>
            </w:r>
          </w:p>
        </w:tc>
        <w:tc>
          <w:tcPr>
            <w:tcW w:w="7938" w:type="dxa"/>
          </w:tcPr>
          <w:p w14:paraId="1D555A3B" w14:textId="77777777" w:rsidR="00315DD9" w:rsidRPr="00315DD9" w:rsidRDefault="00315DD9" w:rsidP="00315DD9">
            <w:pPr>
              <w:tabs>
                <w:tab w:val="left" w:pos="360"/>
              </w:tabs>
              <w:spacing w:after="0" w:line="240" w:lineRule="auto"/>
              <w:jc w:val="center"/>
              <w:rPr>
                <w:rFonts w:ascii="Times New Roman" w:eastAsia="Times New Roman" w:hAnsi="Times New Roman" w:cs="Times New Roman"/>
                <w:b/>
                <w:sz w:val="24"/>
                <w:szCs w:val="24"/>
                <w:lang w:eastAsia="x-none"/>
              </w:rPr>
            </w:pPr>
            <w:r w:rsidRPr="00315DD9">
              <w:rPr>
                <w:rFonts w:ascii="Times New Roman" w:eastAsia="Times New Roman" w:hAnsi="Times New Roman" w:cs="Times New Roman"/>
                <w:b/>
                <w:sz w:val="24"/>
                <w:szCs w:val="24"/>
                <w:lang w:eastAsia="x-none"/>
              </w:rPr>
              <w:t>Описание работ</w:t>
            </w:r>
          </w:p>
        </w:tc>
      </w:tr>
      <w:tr w:rsidR="00315DD9" w:rsidRPr="00315DD9" w14:paraId="34D367BE" w14:textId="77777777" w:rsidTr="00E80530">
        <w:tc>
          <w:tcPr>
            <w:tcW w:w="2263" w:type="dxa"/>
          </w:tcPr>
          <w:p w14:paraId="5AB4719C" w14:textId="77777777" w:rsidR="00315DD9" w:rsidRPr="00315DD9" w:rsidRDefault="00315DD9" w:rsidP="00315DD9">
            <w:pPr>
              <w:numPr>
                <w:ilvl w:val="0"/>
                <w:numId w:val="12"/>
              </w:numPr>
              <w:tabs>
                <w:tab w:val="left" w:pos="360"/>
              </w:tabs>
              <w:suppressAutoHyphens/>
              <w:spacing w:after="0" w:line="240" w:lineRule="auto"/>
              <w:ind w:left="0" w:firstLine="0"/>
              <w:rPr>
                <w:rFonts w:ascii="Times New Roman" w:eastAsia="Times New Roman" w:hAnsi="Times New Roman" w:cs="Times New Roman"/>
                <w:sz w:val="24"/>
                <w:szCs w:val="24"/>
                <w:lang w:eastAsia="ar-SA"/>
              </w:rPr>
            </w:pPr>
            <w:r w:rsidRPr="00315DD9">
              <w:rPr>
                <w:rFonts w:ascii="Times New Roman" w:eastAsia="Times New Roman" w:hAnsi="Times New Roman" w:cs="Times New Roman"/>
                <w:color w:val="000000"/>
                <w:sz w:val="24"/>
                <w:szCs w:val="24"/>
                <w:lang w:eastAsia="ru-RU"/>
              </w:rPr>
              <w:t>Сопровождение промышленной эксплуатации</w:t>
            </w:r>
          </w:p>
        </w:tc>
        <w:tc>
          <w:tcPr>
            <w:tcW w:w="7938" w:type="dxa"/>
          </w:tcPr>
          <w:p w14:paraId="57775CA4" w14:textId="77777777" w:rsidR="00315DD9" w:rsidRPr="00315DD9" w:rsidRDefault="00315DD9" w:rsidP="00315DD9">
            <w:pPr>
              <w:numPr>
                <w:ilvl w:val="0"/>
                <w:numId w:val="17"/>
              </w:numPr>
              <w:tabs>
                <w:tab w:val="left" w:pos="325"/>
                <w:tab w:val="left" w:pos="360"/>
              </w:tabs>
              <w:suppressAutoHyphens/>
              <w:spacing w:after="0" w:line="240" w:lineRule="auto"/>
              <w:ind w:left="0" w:firstLine="0"/>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Услуги по технической поддержке и обслуживанию в режиме Горячей линии оказываются путем проведения диагностики сбоев, ошибок и возникающих дефектов в работе установленного Программного обеспечения, а также оказания работ (удаленно) и консультаций в целях их устранения. Данный вид технической поддержки оказывается посредством телефонной связи и не предполагает выезд специалистов и проведение тренингов персонала. </w:t>
            </w:r>
          </w:p>
          <w:p w14:paraId="1929D9CB" w14:textId="77777777" w:rsidR="00315DD9" w:rsidRPr="00315DD9" w:rsidRDefault="00315DD9" w:rsidP="00315DD9">
            <w:pPr>
              <w:numPr>
                <w:ilvl w:val="0"/>
                <w:numId w:val="17"/>
              </w:numPr>
              <w:tabs>
                <w:tab w:val="left" w:pos="325"/>
                <w:tab w:val="left" w:pos="360"/>
              </w:tabs>
              <w:suppressAutoHyphens/>
              <w:spacing w:after="0" w:line="240" w:lineRule="auto"/>
              <w:ind w:left="0" w:firstLine="0"/>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Изменение и добавление печатных форм, согласно пожеланиям Заказчика, при наличии технической возможности.</w:t>
            </w:r>
          </w:p>
          <w:p w14:paraId="75950EE5"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color w:val="000000"/>
                <w:sz w:val="24"/>
                <w:szCs w:val="24"/>
                <w:lang w:eastAsia="ru-RU"/>
              </w:rPr>
            </w:pPr>
          </w:p>
          <w:p w14:paraId="72695256"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 </w:t>
            </w:r>
            <w:r w:rsidRPr="00315DD9">
              <w:rPr>
                <w:rFonts w:ascii="Times New Roman" w:eastAsia="Times New Roman" w:hAnsi="Times New Roman" w:cs="Times New Roman"/>
                <w:b/>
                <w:bCs/>
                <w:color w:val="000000"/>
                <w:sz w:val="24"/>
                <w:szCs w:val="24"/>
                <w:lang w:eastAsia="ru-RU"/>
              </w:rPr>
              <w:t>Условия работы Горячей линии.</w:t>
            </w:r>
            <w:r w:rsidRPr="00315DD9">
              <w:rPr>
                <w:rFonts w:ascii="Times New Roman" w:eastAsia="Times New Roman" w:hAnsi="Times New Roman" w:cs="Times New Roman"/>
                <w:color w:val="000000"/>
                <w:sz w:val="24"/>
                <w:szCs w:val="24"/>
                <w:lang w:eastAsia="ru-RU"/>
              </w:rPr>
              <w:t xml:space="preserve"> Оказание Услуг по технической поддержке и обслуживанию в телефонном режиме Горячей линии доступно 24 часа в день, 365/366 дней в году для обращений с Приоритетом 1. Для обращений с Приоритетом 2, 3, 4 доступна Горячая линия в офисе Исполнителя с 09-00 до 18-00 по московскому времени в рабочие дни.</w:t>
            </w:r>
          </w:p>
          <w:p w14:paraId="4D88A3DA"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sz w:val="24"/>
                <w:szCs w:val="24"/>
                <w:lang w:eastAsia="ru-RU"/>
              </w:rPr>
            </w:pPr>
            <w:r w:rsidRPr="00315DD9">
              <w:rPr>
                <w:rFonts w:ascii="Times New Roman" w:eastAsia="Times New Roman" w:hAnsi="Times New Roman" w:cs="Times New Roman"/>
                <w:b/>
                <w:bCs/>
                <w:color w:val="000000"/>
                <w:sz w:val="24"/>
                <w:szCs w:val="24"/>
                <w:lang w:eastAsia="ru-RU"/>
              </w:rPr>
              <w:t>Приоритет 1.</w:t>
            </w:r>
            <w:r w:rsidRPr="00315DD9">
              <w:rPr>
                <w:rFonts w:ascii="Times New Roman" w:eastAsia="Times New Roman" w:hAnsi="Times New Roman" w:cs="Times New Roman"/>
                <w:color w:val="000000"/>
                <w:sz w:val="24"/>
                <w:szCs w:val="24"/>
                <w:lang w:eastAsia="ru-RU"/>
              </w:rPr>
              <w:t xml:space="preserve"> Программное обеспечение полностью вышло из строя и не функционирует. Устранение неполадок происходит в самые кратчайшие сроки с </w:t>
            </w:r>
            <w:proofErr w:type="spellStart"/>
            <w:r w:rsidRPr="00315DD9">
              <w:rPr>
                <w:rFonts w:ascii="Times New Roman" w:eastAsia="Times New Roman" w:hAnsi="Times New Roman" w:cs="Times New Roman"/>
                <w:color w:val="000000"/>
                <w:sz w:val="24"/>
                <w:szCs w:val="24"/>
                <w:lang w:eastAsia="ru-RU"/>
              </w:rPr>
              <w:t>уделением</w:t>
            </w:r>
            <w:proofErr w:type="spellEnd"/>
            <w:r w:rsidRPr="00315DD9">
              <w:rPr>
                <w:rFonts w:ascii="Times New Roman" w:eastAsia="Times New Roman" w:hAnsi="Times New Roman" w:cs="Times New Roman"/>
                <w:color w:val="000000"/>
                <w:sz w:val="24"/>
                <w:szCs w:val="24"/>
                <w:lang w:eastAsia="ru-RU"/>
              </w:rPr>
              <w:t xml:space="preserve"> первостепенного внимания данному вызову.</w:t>
            </w:r>
          </w:p>
          <w:p w14:paraId="0E02D0B8"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sz w:val="24"/>
                <w:szCs w:val="24"/>
                <w:lang w:eastAsia="ru-RU"/>
              </w:rPr>
            </w:pPr>
            <w:r w:rsidRPr="00315DD9">
              <w:rPr>
                <w:rFonts w:ascii="Times New Roman" w:eastAsia="Times New Roman" w:hAnsi="Times New Roman" w:cs="Times New Roman"/>
                <w:b/>
                <w:bCs/>
                <w:color w:val="000000"/>
                <w:sz w:val="24"/>
                <w:szCs w:val="24"/>
                <w:lang w:eastAsia="ru-RU"/>
              </w:rPr>
              <w:t>Приоритет 2.</w:t>
            </w:r>
            <w:r w:rsidRPr="00315DD9">
              <w:rPr>
                <w:rFonts w:ascii="Times New Roman" w:eastAsia="Times New Roman" w:hAnsi="Times New Roman" w:cs="Times New Roman"/>
                <w:color w:val="000000"/>
                <w:sz w:val="24"/>
                <w:szCs w:val="24"/>
                <w:lang w:eastAsia="ru-RU"/>
              </w:rPr>
              <w:t xml:space="preserve"> Сбой в Программном обеспечении влияет существенным образом на процесс оказания услуг и/или влечет финансовые последствия для Заказчика. Устранение неполадок происходит как можно быстрее, при невозможности немедленного устранения неисправности предлагается альтернативное технологическое решение. При необходимости привлекаются специалисты компании-разработчика.</w:t>
            </w:r>
          </w:p>
          <w:p w14:paraId="1D0DD340"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sz w:val="24"/>
                <w:szCs w:val="24"/>
                <w:lang w:eastAsia="ru-RU"/>
              </w:rPr>
            </w:pPr>
            <w:r w:rsidRPr="00315DD9">
              <w:rPr>
                <w:rFonts w:ascii="Times New Roman" w:eastAsia="Times New Roman" w:hAnsi="Times New Roman" w:cs="Times New Roman"/>
                <w:b/>
                <w:bCs/>
                <w:color w:val="000000"/>
                <w:sz w:val="24"/>
                <w:szCs w:val="24"/>
                <w:lang w:eastAsia="ru-RU"/>
              </w:rPr>
              <w:t>Приоритет 3.</w:t>
            </w:r>
            <w:r w:rsidRPr="00315DD9">
              <w:rPr>
                <w:rFonts w:ascii="Times New Roman" w:eastAsia="Times New Roman" w:hAnsi="Times New Roman" w:cs="Times New Roman"/>
                <w:color w:val="000000"/>
                <w:sz w:val="24"/>
                <w:szCs w:val="24"/>
                <w:lang w:eastAsia="ru-RU"/>
              </w:rPr>
              <w:t xml:space="preserve"> Сбой в Программном обеспечении не носит критический характер или не связан с функционированием Программного обеспечения. Устранение неполадок происходит в согласованные с Заказчиком запланированные сроки в рабочее время.</w:t>
            </w:r>
          </w:p>
          <w:p w14:paraId="366DFEC4"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sz w:val="24"/>
                <w:szCs w:val="24"/>
                <w:lang w:eastAsia="ru-RU"/>
              </w:rPr>
            </w:pPr>
            <w:r w:rsidRPr="00315DD9">
              <w:rPr>
                <w:rFonts w:ascii="Times New Roman" w:eastAsia="Times New Roman" w:hAnsi="Times New Roman" w:cs="Times New Roman"/>
                <w:b/>
                <w:bCs/>
                <w:color w:val="000000"/>
                <w:sz w:val="24"/>
                <w:szCs w:val="24"/>
                <w:lang w:eastAsia="ru-RU"/>
              </w:rPr>
              <w:lastRenderedPageBreak/>
              <w:t>Приоритет 4.</w:t>
            </w:r>
            <w:r w:rsidRPr="00315DD9">
              <w:rPr>
                <w:rFonts w:ascii="Times New Roman" w:eastAsia="Times New Roman" w:hAnsi="Times New Roman" w:cs="Times New Roman"/>
                <w:color w:val="000000"/>
                <w:sz w:val="24"/>
                <w:szCs w:val="24"/>
                <w:lang w:eastAsia="ru-RU"/>
              </w:rPr>
              <w:t xml:space="preserve"> Запрос на оказание дополнительных консультаций и другие вопросы, не связанные непосредственно с предоставлением услуг по Технической поддержке. Оказание Услуг по технической поддержке и обслуживанию на основании запросов такого рода производится по телефону в рабочее время с учетом приоритетности имеющихся вызовов в Службе технической поддержки Исполнителя. Если требуется проведение продолжительных консультаций, персонал Службы технической поддержки может предложить Заказчику обратиться в отдел продаж для оформления заказа на оказание консультационных услуг на платной основе согласно действующим ценам Исполнителя.</w:t>
            </w:r>
          </w:p>
        </w:tc>
      </w:tr>
      <w:tr w:rsidR="00315DD9" w:rsidRPr="00315DD9" w14:paraId="51EADFC1" w14:textId="77777777" w:rsidTr="00E80530">
        <w:tc>
          <w:tcPr>
            <w:tcW w:w="2263" w:type="dxa"/>
            <w:tcBorders>
              <w:top w:val="single" w:sz="4" w:space="0" w:color="000000"/>
              <w:left w:val="single" w:sz="4" w:space="0" w:color="000000"/>
              <w:bottom w:val="single" w:sz="4" w:space="0" w:color="000000"/>
              <w:right w:val="single" w:sz="4" w:space="0" w:color="000000"/>
            </w:tcBorders>
          </w:tcPr>
          <w:p w14:paraId="2D3FA2E4" w14:textId="77777777" w:rsidR="00315DD9" w:rsidRPr="00315DD9" w:rsidRDefault="00315DD9" w:rsidP="00315DD9">
            <w:pPr>
              <w:numPr>
                <w:ilvl w:val="0"/>
                <w:numId w:val="12"/>
              </w:numPr>
              <w:tabs>
                <w:tab w:val="left" w:pos="306"/>
                <w:tab w:val="left" w:pos="360"/>
              </w:tabs>
              <w:suppressAutoHyphens/>
              <w:spacing w:after="0" w:line="240" w:lineRule="auto"/>
              <w:ind w:left="0" w:firstLine="0"/>
              <w:rPr>
                <w:rFonts w:ascii="Times New Roman" w:eastAsia="Times New Roman" w:hAnsi="Times New Roman" w:cs="Times New Roman"/>
                <w:sz w:val="24"/>
                <w:szCs w:val="24"/>
              </w:rPr>
            </w:pPr>
            <w:r w:rsidRPr="00315DD9">
              <w:rPr>
                <w:rFonts w:ascii="Times New Roman" w:eastAsia="Times New Roman" w:hAnsi="Times New Roman" w:cs="Times New Roman"/>
                <w:color w:val="000000"/>
                <w:sz w:val="24"/>
                <w:szCs w:val="24"/>
                <w:lang w:eastAsia="ru-RU"/>
              </w:rPr>
              <w:lastRenderedPageBreak/>
              <w:t xml:space="preserve">Удаленное обновление ПО </w:t>
            </w:r>
            <w:proofErr w:type="spellStart"/>
            <w:r w:rsidRPr="00315DD9">
              <w:rPr>
                <w:rFonts w:ascii="Times New Roman" w:eastAsia="Times New Roman" w:hAnsi="Times New Roman" w:cs="Times New Roman"/>
                <w:color w:val="000000"/>
                <w:sz w:val="24"/>
                <w:szCs w:val="24"/>
                <w:lang w:eastAsia="ru-RU"/>
              </w:rPr>
              <w:t>по</w:t>
            </w:r>
            <w:proofErr w:type="spellEnd"/>
            <w:r w:rsidRPr="00315DD9">
              <w:rPr>
                <w:rFonts w:ascii="Times New Roman" w:eastAsia="Times New Roman" w:hAnsi="Times New Roman" w:cs="Times New Roman"/>
                <w:color w:val="000000"/>
                <w:sz w:val="24"/>
                <w:szCs w:val="24"/>
                <w:lang w:eastAsia="ru-RU"/>
              </w:rPr>
              <w:t xml:space="preserve"> мере выхода новых версий (не менее 1 раза в год)</w:t>
            </w:r>
            <w:r w:rsidRPr="00315DD9">
              <w:rPr>
                <w:rFonts w:ascii="Times New Roman" w:eastAsia="Times New Roman" w:hAnsi="Times New Roman" w:cs="Times New Roman"/>
                <w:sz w:val="24"/>
                <w:szCs w:val="24"/>
              </w:rPr>
              <w:t xml:space="preserve"> </w:t>
            </w:r>
          </w:p>
        </w:tc>
        <w:tc>
          <w:tcPr>
            <w:tcW w:w="7938" w:type="dxa"/>
            <w:tcBorders>
              <w:top w:val="single" w:sz="4" w:space="0" w:color="000000"/>
              <w:left w:val="single" w:sz="4" w:space="0" w:color="000000"/>
              <w:bottom w:val="single" w:sz="4" w:space="0" w:color="000000"/>
              <w:right w:val="single" w:sz="4" w:space="0" w:color="000000"/>
            </w:tcBorders>
          </w:tcPr>
          <w:p w14:paraId="7D58C783" w14:textId="77777777" w:rsidR="00315DD9" w:rsidRPr="00315DD9" w:rsidRDefault="00315DD9" w:rsidP="00315DD9">
            <w:pPr>
              <w:tabs>
                <w:tab w:val="left" w:pos="360"/>
              </w:tabs>
              <w:spacing w:after="0" w:line="240" w:lineRule="auto"/>
              <w:jc w:val="both"/>
              <w:rPr>
                <w:rFonts w:ascii="Times New Roman" w:eastAsia="Times New Roman" w:hAnsi="Times New Roman" w:cs="Times New Roman"/>
                <w:sz w:val="24"/>
                <w:szCs w:val="24"/>
                <w:lang w:eastAsia="ar-SA"/>
              </w:rPr>
            </w:pPr>
            <w:r w:rsidRPr="00315DD9">
              <w:rPr>
                <w:rFonts w:ascii="Times New Roman" w:eastAsia="Times New Roman" w:hAnsi="Times New Roman" w:cs="Times New Roman"/>
                <w:color w:val="000000"/>
                <w:sz w:val="24"/>
                <w:szCs w:val="24"/>
                <w:lang w:eastAsia="ru-RU"/>
              </w:rPr>
              <w:t>Предоставление Заказчику возможности получения новых версий и других выпускаемых обновлений Программного Обеспечения, включая необходимую документацию к ним и инструкции по их установке, при условии их распространения Разработчиком в течение срока действия Договора.</w:t>
            </w:r>
          </w:p>
        </w:tc>
      </w:tr>
      <w:tr w:rsidR="00315DD9" w:rsidRPr="00315DD9" w14:paraId="75EBC019" w14:textId="77777777" w:rsidTr="00E80530">
        <w:tc>
          <w:tcPr>
            <w:tcW w:w="2263" w:type="dxa"/>
            <w:tcBorders>
              <w:top w:val="single" w:sz="4" w:space="0" w:color="000000"/>
              <w:left w:val="single" w:sz="4" w:space="0" w:color="000000"/>
              <w:bottom w:val="single" w:sz="4" w:space="0" w:color="000000"/>
              <w:right w:val="single" w:sz="4" w:space="0" w:color="000000"/>
            </w:tcBorders>
          </w:tcPr>
          <w:p w14:paraId="3A96CFFF" w14:textId="77777777" w:rsidR="00315DD9" w:rsidRPr="00315DD9" w:rsidRDefault="00315DD9" w:rsidP="00315DD9">
            <w:pPr>
              <w:numPr>
                <w:ilvl w:val="0"/>
                <w:numId w:val="12"/>
              </w:numPr>
              <w:tabs>
                <w:tab w:val="left" w:pos="306"/>
                <w:tab w:val="left" w:pos="360"/>
              </w:tabs>
              <w:suppressAutoHyphens/>
              <w:spacing w:after="0" w:line="240" w:lineRule="auto"/>
              <w:ind w:left="0" w:right="-107" w:firstLine="0"/>
              <w:rPr>
                <w:rFonts w:ascii="Times New Roman" w:eastAsia="Times New Roman" w:hAnsi="Times New Roman" w:cs="Times New Roman"/>
                <w:sz w:val="24"/>
                <w:szCs w:val="24"/>
              </w:rPr>
            </w:pPr>
            <w:r w:rsidRPr="00315DD9">
              <w:rPr>
                <w:rFonts w:ascii="Times New Roman" w:eastAsia="Times New Roman" w:hAnsi="Times New Roman" w:cs="Times New Roman"/>
                <w:color w:val="000000"/>
                <w:sz w:val="24"/>
                <w:szCs w:val="24"/>
                <w:lang w:eastAsia="ru-RU"/>
              </w:rPr>
              <w:t>Консультационные услуги</w:t>
            </w:r>
          </w:p>
        </w:tc>
        <w:tc>
          <w:tcPr>
            <w:tcW w:w="7938" w:type="dxa"/>
            <w:tcBorders>
              <w:top w:val="single" w:sz="4" w:space="0" w:color="000000"/>
              <w:left w:val="single" w:sz="4" w:space="0" w:color="000000"/>
              <w:bottom w:val="single" w:sz="4" w:space="0" w:color="000000"/>
              <w:right w:val="single" w:sz="4" w:space="0" w:color="000000"/>
            </w:tcBorders>
          </w:tcPr>
          <w:p w14:paraId="46B63E28" w14:textId="77777777" w:rsidR="00315DD9" w:rsidRPr="00315DD9" w:rsidRDefault="00315DD9" w:rsidP="00315DD9">
            <w:pPr>
              <w:tabs>
                <w:tab w:val="left" w:pos="360"/>
              </w:tabs>
              <w:spacing w:after="0" w:line="240" w:lineRule="auto"/>
              <w:ind w:right="31"/>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 xml:space="preserve">В рамках Договора и объемах, указанных в Приложении 1, оказание консультационных работ, а именно: </w:t>
            </w:r>
          </w:p>
          <w:p w14:paraId="587B5A2C" w14:textId="77777777" w:rsidR="00315DD9" w:rsidRPr="00315DD9" w:rsidRDefault="00315DD9" w:rsidP="00315DD9">
            <w:pPr>
              <w:numPr>
                <w:ilvl w:val="0"/>
                <w:numId w:val="18"/>
              </w:numPr>
              <w:tabs>
                <w:tab w:val="left" w:pos="325"/>
                <w:tab w:val="left" w:pos="360"/>
              </w:tabs>
              <w:suppressAutoHyphens/>
              <w:spacing w:after="0" w:line="240" w:lineRule="auto"/>
              <w:ind w:left="0" w:right="487" w:firstLine="0"/>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Разработка персональных отчетов по ТЗ Заказчика</w:t>
            </w:r>
          </w:p>
          <w:p w14:paraId="0F3F3B6E" w14:textId="77777777" w:rsidR="00315DD9" w:rsidRPr="00315DD9" w:rsidRDefault="00315DD9" w:rsidP="00315DD9">
            <w:pPr>
              <w:numPr>
                <w:ilvl w:val="0"/>
                <w:numId w:val="18"/>
              </w:numPr>
              <w:tabs>
                <w:tab w:val="left" w:pos="325"/>
                <w:tab w:val="left" w:pos="360"/>
              </w:tabs>
              <w:suppressAutoHyphens/>
              <w:spacing w:after="0" w:line="240" w:lineRule="auto"/>
              <w:ind w:left="0" w:right="487" w:firstLine="0"/>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Дополнительное обучение персонала</w:t>
            </w:r>
          </w:p>
          <w:p w14:paraId="07D79E97" w14:textId="77777777" w:rsidR="00315DD9" w:rsidRPr="00315DD9" w:rsidRDefault="00315DD9" w:rsidP="00315DD9">
            <w:pPr>
              <w:numPr>
                <w:ilvl w:val="0"/>
                <w:numId w:val="18"/>
              </w:numPr>
              <w:tabs>
                <w:tab w:val="left" w:pos="325"/>
                <w:tab w:val="left" w:pos="360"/>
              </w:tabs>
              <w:suppressAutoHyphens/>
              <w:spacing w:after="0" w:line="240" w:lineRule="auto"/>
              <w:ind w:left="0" w:right="487" w:firstLine="0"/>
              <w:jc w:val="both"/>
              <w:rPr>
                <w:rFonts w:ascii="Times New Roman" w:eastAsia="Times New Roman" w:hAnsi="Times New Roman" w:cs="Times New Roman"/>
                <w:color w:val="000000"/>
                <w:sz w:val="24"/>
                <w:szCs w:val="24"/>
                <w:lang w:eastAsia="ru-RU"/>
              </w:rPr>
            </w:pPr>
            <w:r w:rsidRPr="00315DD9">
              <w:rPr>
                <w:rFonts w:ascii="Times New Roman" w:eastAsia="Times New Roman" w:hAnsi="Times New Roman" w:cs="Times New Roman"/>
                <w:color w:val="000000"/>
                <w:sz w:val="24"/>
                <w:szCs w:val="24"/>
                <w:lang w:eastAsia="ru-RU"/>
              </w:rPr>
              <w:t>Ввод в эксплуатацию и живая поддержка</w:t>
            </w:r>
          </w:p>
        </w:tc>
      </w:tr>
    </w:tbl>
    <w:p w14:paraId="70357697" w14:textId="77777777" w:rsidR="00315DD9" w:rsidRPr="00315DD9" w:rsidRDefault="00315DD9" w:rsidP="00315DD9">
      <w:pPr>
        <w:numPr>
          <w:ilvl w:val="0"/>
          <w:numId w:val="13"/>
        </w:numPr>
        <w:shd w:val="clear" w:color="auto" w:fill="FFFFFF"/>
        <w:tabs>
          <w:tab w:val="left" w:pos="567"/>
          <w:tab w:val="left" w:pos="709"/>
        </w:tabs>
        <w:suppressAutoHyphens/>
        <w:spacing w:after="0" w:line="240" w:lineRule="auto"/>
        <w:ind w:left="0" w:firstLine="284"/>
        <w:contextualSpacing/>
        <w:jc w:val="both"/>
        <w:rPr>
          <w:rFonts w:ascii="Times New Roman" w:eastAsia="Times New Roman" w:hAnsi="Times New Roman" w:cs="Times New Roman"/>
          <w:b/>
          <w:bCs/>
          <w:iCs/>
          <w:sz w:val="24"/>
          <w:szCs w:val="24"/>
          <w:lang w:eastAsia="ar-SA"/>
        </w:rPr>
      </w:pPr>
      <w:r w:rsidRPr="00315DD9">
        <w:rPr>
          <w:rFonts w:ascii="Times New Roman" w:eastAsia="Times New Roman" w:hAnsi="Times New Roman" w:cs="Times New Roman"/>
          <w:b/>
          <w:bCs/>
          <w:iCs/>
          <w:sz w:val="24"/>
          <w:szCs w:val="24"/>
          <w:lang w:eastAsia="ar-SA"/>
        </w:rPr>
        <w:t>Минимальные технические характеристики программных средств и среды функционирования на объекте:</w:t>
      </w:r>
    </w:p>
    <w:p w14:paraId="4E137444" w14:textId="77777777" w:rsidR="00315DD9" w:rsidRPr="00315DD9" w:rsidRDefault="00315DD9" w:rsidP="00315DD9">
      <w:pPr>
        <w:numPr>
          <w:ilvl w:val="1"/>
          <w:numId w:val="13"/>
        </w:numPr>
        <w:shd w:val="clear" w:color="000000" w:fill="FFFFFF"/>
        <w:tabs>
          <w:tab w:val="left" w:pos="567"/>
          <w:tab w:val="left" w:pos="709"/>
          <w:tab w:val="num" w:pos="1440"/>
        </w:tabs>
        <w:suppressAutoHyphens/>
        <w:spacing w:after="0" w:line="240" w:lineRule="auto"/>
        <w:ind w:left="0" w:firstLine="284"/>
        <w:jc w:val="both"/>
        <w:textDirection w:val="btLr"/>
        <w:textAlignment w:val="top"/>
        <w:outlineLvl w:val="1"/>
        <w:rPr>
          <w:rFonts w:ascii="Times New Roman" w:eastAsia="Times New Roman" w:hAnsi="Times New Roman" w:cs="Times New Roman"/>
          <w:b/>
          <w:position w:val="-1"/>
          <w:sz w:val="24"/>
          <w:szCs w:val="24"/>
        </w:rPr>
      </w:pPr>
      <w:r w:rsidRPr="00315DD9">
        <w:rPr>
          <w:rFonts w:ascii="Times New Roman" w:eastAsia="Times New Roman" w:hAnsi="Times New Roman" w:cs="Times New Roman"/>
          <w:b/>
          <w:position w:val="-1"/>
          <w:sz w:val="24"/>
          <w:szCs w:val="24"/>
        </w:rPr>
        <w:t>Требования к серверу SQL и серверу приложений</w:t>
      </w:r>
    </w:p>
    <w:tbl>
      <w:tblPr>
        <w:tblW w:w="10198" w:type="dxa"/>
        <w:tblBorders>
          <w:top w:val="nil"/>
          <w:left w:val="nil"/>
          <w:bottom w:val="nil"/>
          <w:right w:val="nil"/>
          <w:insideH w:val="nil"/>
          <w:insideV w:val="nil"/>
        </w:tblBorders>
        <w:tblLayout w:type="fixed"/>
        <w:tblLook w:val="0600" w:firstRow="0" w:lastRow="0" w:firstColumn="0" w:lastColumn="0" w:noHBand="1" w:noVBand="1"/>
      </w:tblPr>
      <w:tblGrid>
        <w:gridCol w:w="2260"/>
        <w:gridCol w:w="2905"/>
        <w:gridCol w:w="2482"/>
        <w:gridCol w:w="2551"/>
      </w:tblGrid>
      <w:tr w:rsidR="00315DD9" w:rsidRPr="00315DD9" w14:paraId="6F04CEBB" w14:textId="77777777" w:rsidTr="00315DD9">
        <w:trPr>
          <w:trHeight w:val="630"/>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5B6046D1"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Параметр</w:t>
            </w:r>
          </w:p>
        </w:tc>
        <w:tc>
          <w:tcPr>
            <w:tcW w:w="290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1789B245"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Рекомендуемые (до 30к броней)</w:t>
            </w:r>
          </w:p>
        </w:tc>
        <w:tc>
          <w:tcPr>
            <w:tcW w:w="2482"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1888BB97"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Свыше 30к броней</w:t>
            </w:r>
          </w:p>
        </w:tc>
        <w:tc>
          <w:tcPr>
            <w:tcW w:w="2551"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50913E03"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Свыше 100к броней или более 2 000 номеров</w:t>
            </w:r>
          </w:p>
        </w:tc>
      </w:tr>
      <w:tr w:rsidR="00315DD9" w:rsidRPr="00315DD9" w14:paraId="2BBDC0BA" w14:textId="77777777" w:rsidTr="00315DD9">
        <w:trPr>
          <w:trHeight w:val="503"/>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67BCD60"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Операционная система</w:t>
            </w:r>
          </w:p>
        </w:tc>
        <w:tc>
          <w:tcPr>
            <w:tcW w:w="29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682B603"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Windows</w:t>
            </w:r>
            <w:proofErr w:type="spellEnd"/>
            <w:r w:rsidRPr="00315DD9">
              <w:rPr>
                <w:rFonts w:ascii="Times New Roman" w:eastAsia="Arial" w:hAnsi="Times New Roman" w:cs="Times New Roman"/>
                <w:sz w:val="24"/>
                <w:szCs w:val="24"/>
                <w:lang w:eastAsia="ar-SA"/>
              </w:rPr>
              <w:t xml:space="preserve"> </w:t>
            </w:r>
            <w:proofErr w:type="spellStart"/>
            <w:r w:rsidRPr="00315DD9">
              <w:rPr>
                <w:rFonts w:ascii="Times New Roman" w:eastAsia="Arial" w:hAnsi="Times New Roman" w:cs="Times New Roman"/>
                <w:sz w:val="24"/>
                <w:szCs w:val="24"/>
                <w:lang w:eastAsia="ar-SA"/>
              </w:rPr>
              <w:t>Server</w:t>
            </w:r>
            <w:proofErr w:type="spellEnd"/>
            <w:r w:rsidRPr="00315DD9">
              <w:rPr>
                <w:rFonts w:ascii="Times New Roman" w:eastAsia="Arial" w:hAnsi="Times New Roman" w:cs="Times New Roman"/>
                <w:sz w:val="24"/>
                <w:szCs w:val="24"/>
                <w:lang w:eastAsia="ar-SA"/>
              </w:rPr>
              <w:t xml:space="preserve"> 2016</w:t>
            </w:r>
          </w:p>
        </w:tc>
        <w:tc>
          <w:tcPr>
            <w:tcW w:w="248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F8D7EA3"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Windows</w:t>
            </w:r>
            <w:proofErr w:type="spellEnd"/>
            <w:r w:rsidRPr="00315DD9">
              <w:rPr>
                <w:rFonts w:ascii="Times New Roman" w:eastAsia="Arial" w:hAnsi="Times New Roman" w:cs="Times New Roman"/>
                <w:sz w:val="24"/>
                <w:szCs w:val="24"/>
                <w:lang w:eastAsia="ar-SA"/>
              </w:rPr>
              <w:t xml:space="preserve"> </w:t>
            </w:r>
            <w:proofErr w:type="spellStart"/>
            <w:r w:rsidRPr="00315DD9">
              <w:rPr>
                <w:rFonts w:ascii="Times New Roman" w:eastAsia="Arial" w:hAnsi="Times New Roman" w:cs="Times New Roman"/>
                <w:sz w:val="24"/>
                <w:szCs w:val="24"/>
                <w:lang w:eastAsia="ar-SA"/>
              </w:rPr>
              <w:t>Server</w:t>
            </w:r>
            <w:proofErr w:type="spellEnd"/>
            <w:r w:rsidRPr="00315DD9">
              <w:rPr>
                <w:rFonts w:ascii="Times New Roman" w:eastAsia="Arial" w:hAnsi="Times New Roman" w:cs="Times New Roman"/>
                <w:sz w:val="24"/>
                <w:szCs w:val="24"/>
                <w:lang w:eastAsia="ar-SA"/>
              </w:rPr>
              <w:t xml:space="preserve"> 2016</w:t>
            </w:r>
          </w:p>
        </w:tc>
        <w:tc>
          <w:tcPr>
            <w:tcW w:w="255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23FFC45"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Windows</w:t>
            </w:r>
            <w:proofErr w:type="spellEnd"/>
            <w:r w:rsidRPr="00315DD9">
              <w:rPr>
                <w:rFonts w:ascii="Times New Roman" w:eastAsia="Arial" w:hAnsi="Times New Roman" w:cs="Times New Roman"/>
                <w:sz w:val="24"/>
                <w:szCs w:val="24"/>
                <w:lang w:eastAsia="ar-SA"/>
              </w:rPr>
              <w:t xml:space="preserve"> </w:t>
            </w:r>
            <w:proofErr w:type="spellStart"/>
            <w:r w:rsidRPr="00315DD9">
              <w:rPr>
                <w:rFonts w:ascii="Times New Roman" w:eastAsia="Arial" w:hAnsi="Times New Roman" w:cs="Times New Roman"/>
                <w:sz w:val="24"/>
                <w:szCs w:val="24"/>
                <w:lang w:eastAsia="ar-SA"/>
              </w:rPr>
              <w:t>Server</w:t>
            </w:r>
            <w:proofErr w:type="spellEnd"/>
            <w:r w:rsidRPr="00315DD9">
              <w:rPr>
                <w:rFonts w:ascii="Times New Roman" w:eastAsia="Arial" w:hAnsi="Times New Roman" w:cs="Times New Roman"/>
                <w:sz w:val="24"/>
                <w:szCs w:val="24"/>
                <w:lang w:eastAsia="ar-SA"/>
              </w:rPr>
              <w:t xml:space="preserve"> 2019</w:t>
            </w:r>
          </w:p>
        </w:tc>
      </w:tr>
      <w:tr w:rsidR="00315DD9" w:rsidRPr="00315DD9" w14:paraId="6CCD8C03" w14:textId="77777777" w:rsidTr="00315DD9">
        <w:trPr>
          <w:trHeight w:val="300"/>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9977B5C"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СУБД</w:t>
            </w:r>
          </w:p>
        </w:tc>
        <w:tc>
          <w:tcPr>
            <w:tcW w:w="29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3643F74"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Microsoft</w:t>
            </w:r>
            <w:proofErr w:type="spellEnd"/>
            <w:r w:rsidRPr="00315DD9">
              <w:rPr>
                <w:rFonts w:ascii="Times New Roman" w:eastAsia="Arial" w:hAnsi="Times New Roman" w:cs="Times New Roman"/>
                <w:sz w:val="24"/>
                <w:szCs w:val="24"/>
                <w:lang w:eastAsia="ar-SA"/>
              </w:rPr>
              <w:t xml:space="preserve"> SQL </w:t>
            </w:r>
            <w:proofErr w:type="spellStart"/>
            <w:r w:rsidRPr="00315DD9">
              <w:rPr>
                <w:rFonts w:ascii="Times New Roman" w:eastAsia="Arial" w:hAnsi="Times New Roman" w:cs="Times New Roman"/>
                <w:sz w:val="24"/>
                <w:szCs w:val="24"/>
                <w:lang w:eastAsia="ar-SA"/>
              </w:rPr>
              <w:t>Server</w:t>
            </w:r>
            <w:proofErr w:type="spellEnd"/>
            <w:r w:rsidRPr="00315DD9">
              <w:rPr>
                <w:rFonts w:ascii="Times New Roman" w:eastAsia="Arial" w:hAnsi="Times New Roman" w:cs="Times New Roman"/>
                <w:sz w:val="24"/>
                <w:szCs w:val="24"/>
                <w:lang w:eastAsia="ar-SA"/>
              </w:rPr>
              <w:t xml:space="preserve"> 2016 </w:t>
            </w:r>
            <w:proofErr w:type="spellStart"/>
            <w:r w:rsidRPr="00315DD9">
              <w:rPr>
                <w:rFonts w:ascii="Times New Roman" w:eastAsia="Arial" w:hAnsi="Times New Roman" w:cs="Times New Roman"/>
                <w:sz w:val="24"/>
                <w:szCs w:val="24"/>
                <w:lang w:eastAsia="ar-SA"/>
              </w:rPr>
              <w:t>Standard</w:t>
            </w:r>
            <w:proofErr w:type="spellEnd"/>
          </w:p>
        </w:tc>
        <w:tc>
          <w:tcPr>
            <w:tcW w:w="248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E32679"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Microsoft</w:t>
            </w:r>
            <w:proofErr w:type="spellEnd"/>
            <w:r w:rsidRPr="00315DD9">
              <w:rPr>
                <w:rFonts w:ascii="Times New Roman" w:eastAsia="Arial" w:hAnsi="Times New Roman" w:cs="Times New Roman"/>
                <w:sz w:val="24"/>
                <w:szCs w:val="24"/>
                <w:lang w:eastAsia="ar-SA"/>
              </w:rPr>
              <w:t xml:space="preserve"> SQL </w:t>
            </w:r>
            <w:proofErr w:type="spellStart"/>
            <w:r w:rsidRPr="00315DD9">
              <w:rPr>
                <w:rFonts w:ascii="Times New Roman" w:eastAsia="Arial" w:hAnsi="Times New Roman" w:cs="Times New Roman"/>
                <w:sz w:val="24"/>
                <w:szCs w:val="24"/>
                <w:lang w:eastAsia="ar-SA"/>
              </w:rPr>
              <w:t>Server</w:t>
            </w:r>
            <w:proofErr w:type="spellEnd"/>
            <w:r w:rsidRPr="00315DD9">
              <w:rPr>
                <w:rFonts w:ascii="Times New Roman" w:eastAsia="Arial" w:hAnsi="Times New Roman" w:cs="Times New Roman"/>
                <w:sz w:val="24"/>
                <w:szCs w:val="24"/>
                <w:lang w:eastAsia="ar-SA"/>
              </w:rPr>
              <w:t xml:space="preserve"> 2016 </w:t>
            </w:r>
            <w:proofErr w:type="spellStart"/>
            <w:r w:rsidRPr="00315DD9">
              <w:rPr>
                <w:rFonts w:ascii="Times New Roman" w:eastAsia="Arial" w:hAnsi="Times New Roman" w:cs="Times New Roman"/>
                <w:sz w:val="24"/>
                <w:szCs w:val="24"/>
                <w:lang w:eastAsia="ar-SA"/>
              </w:rPr>
              <w:t>Standard</w:t>
            </w:r>
            <w:proofErr w:type="spellEnd"/>
          </w:p>
        </w:tc>
        <w:tc>
          <w:tcPr>
            <w:tcW w:w="255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047C7EC"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Microsoft</w:t>
            </w:r>
            <w:proofErr w:type="spellEnd"/>
            <w:r w:rsidRPr="00315DD9">
              <w:rPr>
                <w:rFonts w:ascii="Times New Roman" w:eastAsia="Arial" w:hAnsi="Times New Roman" w:cs="Times New Roman"/>
                <w:sz w:val="24"/>
                <w:szCs w:val="24"/>
                <w:lang w:eastAsia="ar-SA"/>
              </w:rPr>
              <w:t xml:space="preserve"> SQL </w:t>
            </w:r>
            <w:proofErr w:type="spellStart"/>
            <w:r w:rsidRPr="00315DD9">
              <w:rPr>
                <w:rFonts w:ascii="Times New Roman" w:eastAsia="Arial" w:hAnsi="Times New Roman" w:cs="Times New Roman"/>
                <w:sz w:val="24"/>
                <w:szCs w:val="24"/>
                <w:lang w:eastAsia="ar-SA"/>
              </w:rPr>
              <w:t>Server</w:t>
            </w:r>
            <w:proofErr w:type="spellEnd"/>
            <w:r w:rsidRPr="00315DD9">
              <w:rPr>
                <w:rFonts w:ascii="Times New Roman" w:eastAsia="Arial" w:hAnsi="Times New Roman" w:cs="Times New Roman"/>
                <w:sz w:val="24"/>
                <w:szCs w:val="24"/>
                <w:lang w:eastAsia="ar-SA"/>
              </w:rPr>
              <w:t xml:space="preserve"> 2017 </w:t>
            </w:r>
            <w:proofErr w:type="spellStart"/>
            <w:r w:rsidRPr="00315DD9">
              <w:rPr>
                <w:rFonts w:ascii="Times New Roman" w:eastAsia="Arial" w:hAnsi="Times New Roman" w:cs="Times New Roman"/>
                <w:sz w:val="24"/>
                <w:szCs w:val="24"/>
                <w:lang w:eastAsia="ar-SA"/>
              </w:rPr>
              <w:t>Standard</w:t>
            </w:r>
            <w:proofErr w:type="spellEnd"/>
          </w:p>
        </w:tc>
      </w:tr>
      <w:tr w:rsidR="00315DD9" w:rsidRPr="00315DD9" w14:paraId="38C0B94F" w14:textId="77777777" w:rsidTr="00315DD9">
        <w:trPr>
          <w:trHeight w:val="405"/>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48142C8"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CPU</w:t>
            </w:r>
          </w:p>
        </w:tc>
        <w:tc>
          <w:tcPr>
            <w:tcW w:w="29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DEBB785"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val="en-US" w:eastAsia="ar-SA"/>
              </w:rPr>
            </w:pPr>
            <w:r w:rsidRPr="00315DD9">
              <w:rPr>
                <w:rFonts w:ascii="Times New Roman" w:eastAsia="Arial" w:hAnsi="Times New Roman" w:cs="Times New Roman"/>
                <w:sz w:val="24"/>
                <w:szCs w:val="24"/>
                <w:lang w:val="en-US" w:eastAsia="ar-SA"/>
              </w:rPr>
              <w:t>Intel Core i7 @3.5GHz (8 cores)</w:t>
            </w:r>
          </w:p>
        </w:tc>
        <w:tc>
          <w:tcPr>
            <w:tcW w:w="248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EC1A0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Intel</w:t>
            </w:r>
            <w:proofErr w:type="spellEnd"/>
            <w:r w:rsidRPr="00315DD9">
              <w:rPr>
                <w:rFonts w:ascii="Times New Roman" w:eastAsia="Arial" w:hAnsi="Times New Roman" w:cs="Times New Roman"/>
                <w:sz w:val="24"/>
                <w:szCs w:val="24"/>
                <w:lang w:eastAsia="ar-SA"/>
              </w:rPr>
              <w:t xml:space="preserve"> </w:t>
            </w:r>
            <w:proofErr w:type="spellStart"/>
            <w:r w:rsidRPr="00315DD9">
              <w:rPr>
                <w:rFonts w:ascii="Times New Roman" w:eastAsia="Arial" w:hAnsi="Times New Roman" w:cs="Times New Roman"/>
                <w:sz w:val="24"/>
                <w:szCs w:val="24"/>
                <w:lang w:eastAsia="ar-SA"/>
              </w:rPr>
              <w:t>Xeon</w:t>
            </w:r>
            <w:proofErr w:type="spellEnd"/>
            <w:r w:rsidRPr="00315DD9">
              <w:rPr>
                <w:rFonts w:ascii="Times New Roman" w:eastAsia="Arial" w:hAnsi="Times New Roman" w:cs="Times New Roman"/>
                <w:sz w:val="24"/>
                <w:szCs w:val="24"/>
                <w:lang w:eastAsia="ar-SA"/>
              </w:rPr>
              <w:t xml:space="preserve"> 10-cores</w:t>
            </w:r>
          </w:p>
        </w:tc>
        <w:tc>
          <w:tcPr>
            <w:tcW w:w="255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AAF0E34"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val="en-US" w:eastAsia="ar-SA"/>
              </w:rPr>
            </w:pPr>
            <w:r w:rsidRPr="00315DD9">
              <w:rPr>
                <w:rFonts w:ascii="Times New Roman" w:eastAsia="Arial" w:hAnsi="Times New Roman" w:cs="Times New Roman"/>
                <w:sz w:val="24"/>
                <w:szCs w:val="24"/>
                <w:lang w:val="en-US" w:eastAsia="ar-SA"/>
              </w:rPr>
              <w:t>Intel Xeon 8-cores x2 (2 CPU)</w:t>
            </w:r>
          </w:p>
        </w:tc>
      </w:tr>
      <w:tr w:rsidR="00315DD9" w:rsidRPr="00315DD9" w14:paraId="777010D9" w14:textId="77777777" w:rsidTr="00315DD9">
        <w:trPr>
          <w:trHeight w:val="210"/>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5491CC10"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RAM</w:t>
            </w:r>
          </w:p>
        </w:tc>
        <w:tc>
          <w:tcPr>
            <w:tcW w:w="29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4E5CC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16 Гб</w:t>
            </w:r>
          </w:p>
        </w:tc>
        <w:tc>
          <w:tcPr>
            <w:tcW w:w="248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14A056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64 Гб</w:t>
            </w:r>
          </w:p>
        </w:tc>
        <w:tc>
          <w:tcPr>
            <w:tcW w:w="255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FBE026E"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128 Гб</w:t>
            </w:r>
          </w:p>
        </w:tc>
      </w:tr>
      <w:tr w:rsidR="00315DD9" w:rsidRPr="00315DD9" w14:paraId="7BA2CA7A" w14:textId="77777777" w:rsidTr="00315DD9">
        <w:trPr>
          <w:trHeight w:val="233"/>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1433B5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HDD</w:t>
            </w:r>
          </w:p>
        </w:tc>
        <w:tc>
          <w:tcPr>
            <w:tcW w:w="29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48184D"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512 Гб SSD</w:t>
            </w:r>
          </w:p>
        </w:tc>
        <w:tc>
          <w:tcPr>
            <w:tcW w:w="248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7D91572"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512 Гб SSD</w:t>
            </w:r>
          </w:p>
        </w:tc>
        <w:tc>
          <w:tcPr>
            <w:tcW w:w="255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E18773A"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val="en-US" w:eastAsia="ar-SA"/>
              </w:rPr>
            </w:pPr>
            <w:r w:rsidRPr="00315DD9">
              <w:rPr>
                <w:rFonts w:ascii="Times New Roman" w:eastAsia="Arial" w:hAnsi="Times New Roman" w:cs="Times New Roman"/>
                <w:sz w:val="24"/>
                <w:szCs w:val="24"/>
                <w:lang w:val="en-US" w:eastAsia="ar-SA"/>
              </w:rPr>
              <w:t xml:space="preserve">2 </w:t>
            </w:r>
            <w:r w:rsidRPr="00315DD9">
              <w:rPr>
                <w:rFonts w:ascii="Times New Roman" w:eastAsia="Arial" w:hAnsi="Times New Roman" w:cs="Times New Roman"/>
                <w:sz w:val="24"/>
                <w:szCs w:val="24"/>
                <w:lang w:eastAsia="ar-SA"/>
              </w:rPr>
              <w:t>Тб</w:t>
            </w:r>
            <w:r w:rsidRPr="00315DD9">
              <w:rPr>
                <w:rFonts w:ascii="Times New Roman" w:eastAsia="Arial" w:hAnsi="Times New Roman" w:cs="Times New Roman"/>
                <w:sz w:val="24"/>
                <w:szCs w:val="24"/>
                <w:lang w:val="en-US" w:eastAsia="ar-SA"/>
              </w:rPr>
              <w:t xml:space="preserve"> SSD + 2 </w:t>
            </w:r>
            <w:r w:rsidRPr="00315DD9">
              <w:rPr>
                <w:rFonts w:ascii="Times New Roman" w:eastAsia="Arial" w:hAnsi="Times New Roman" w:cs="Times New Roman"/>
                <w:sz w:val="24"/>
                <w:szCs w:val="24"/>
                <w:lang w:eastAsia="ar-SA"/>
              </w:rPr>
              <w:t>Тб</w:t>
            </w:r>
            <w:r w:rsidRPr="00315DD9">
              <w:rPr>
                <w:rFonts w:ascii="Times New Roman" w:eastAsia="Arial" w:hAnsi="Times New Roman" w:cs="Times New Roman"/>
                <w:sz w:val="24"/>
                <w:szCs w:val="24"/>
                <w:lang w:val="en-US" w:eastAsia="ar-SA"/>
              </w:rPr>
              <w:t xml:space="preserve"> Backup HDD</w:t>
            </w:r>
          </w:p>
        </w:tc>
      </w:tr>
      <w:tr w:rsidR="00315DD9" w:rsidRPr="00315DD9" w14:paraId="4D6C8B35" w14:textId="77777777" w:rsidTr="00315DD9">
        <w:trPr>
          <w:trHeight w:val="360"/>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F3EA56E"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Сеть</w:t>
            </w:r>
          </w:p>
        </w:tc>
        <w:tc>
          <w:tcPr>
            <w:tcW w:w="29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5D3139"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Ethernet</w:t>
            </w:r>
            <w:proofErr w:type="spellEnd"/>
            <w:r w:rsidRPr="00315DD9">
              <w:rPr>
                <w:rFonts w:ascii="Times New Roman" w:eastAsia="Arial" w:hAnsi="Times New Roman" w:cs="Times New Roman"/>
                <w:sz w:val="24"/>
                <w:szCs w:val="24"/>
                <w:lang w:eastAsia="ar-SA"/>
              </w:rPr>
              <w:t xml:space="preserve"> 1GB</w:t>
            </w:r>
          </w:p>
        </w:tc>
        <w:tc>
          <w:tcPr>
            <w:tcW w:w="248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F361D64"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Ethernet</w:t>
            </w:r>
            <w:proofErr w:type="spellEnd"/>
            <w:r w:rsidRPr="00315DD9">
              <w:rPr>
                <w:rFonts w:ascii="Times New Roman" w:eastAsia="Arial" w:hAnsi="Times New Roman" w:cs="Times New Roman"/>
                <w:sz w:val="24"/>
                <w:szCs w:val="24"/>
                <w:lang w:eastAsia="ar-SA"/>
              </w:rPr>
              <w:t xml:space="preserve"> 1GB</w:t>
            </w:r>
          </w:p>
        </w:tc>
        <w:tc>
          <w:tcPr>
            <w:tcW w:w="2551"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A125C53"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Ethernet</w:t>
            </w:r>
            <w:proofErr w:type="spellEnd"/>
            <w:r w:rsidRPr="00315DD9">
              <w:rPr>
                <w:rFonts w:ascii="Times New Roman" w:eastAsia="Arial" w:hAnsi="Times New Roman" w:cs="Times New Roman"/>
                <w:sz w:val="24"/>
                <w:szCs w:val="24"/>
                <w:lang w:eastAsia="ar-SA"/>
              </w:rPr>
              <w:t xml:space="preserve"> 1GB</w:t>
            </w:r>
          </w:p>
        </w:tc>
      </w:tr>
      <w:tr w:rsidR="00315DD9" w:rsidRPr="00315DD9" w14:paraId="549E55C8" w14:textId="77777777" w:rsidTr="00315DD9">
        <w:trPr>
          <w:trHeight w:val="353"/>
        </w:trPr>
        <w:tc>
          <w:tcPr>
            <w:tcW w:w="226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58254CCA"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Дополнительные требования</w:t>
            </w:r>
          </w:p>
        </w:tc>
        <w:tc>
          <w:tcPr>
            <w:tcW w:w="7938" w:type="dxa"/>
            <w:gridSpan w:val="3"/>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9FFC7BD"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Сетевые задержки между клиентами и сервером не более 1мс</w:t>
            </w:r>
          </w:p>
        </w:tc>
      </w:tr>
    </w:tbl>
    <w:p w14:paraId="594DB55E"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Times New Roman" w:hAnsi="Times New Roman" w:cs="Times New Roman"/>
          <w:sz w:val="24"/>
          <w:szCs w:val="24"/>
          <w:lang w:eastAsia="ar-SA"/>
        </w:rPr>
      </w:pPr>
    </w:p>
    <w:p w14:paraId="1533BD94" w14:textId="77777777" w:rsidR="00315DD9" w:rsidRPr="00315DD9" w:rsidRDefault="00315DD9" w:rsidP="00315DD9">
      <w:pPr>
        <w:numPr>
          <w:ilvl w:val="1"/>
          <w:numId w:val="13"/>
        </w:numPr>
        <w:pBdr>
          <w:top w:val="nil"/>
          <w:left w:val="nil"/>
          <w:bottom w:val="nil"/>
          <w:right w:val="nil"/>
          <w:between w:val="nil"/>
        </w:pBdr>
        <w:tabs>
          <w:tab w:val="left" w:pos="1134"/>
        </w:tabs>
        <w:suppressAutoHyphens/>
        <w:spacing w:after="0" w:line="240" w:lineRule="auto"/>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Требования к клиентским станциям</w:t>
      </w:r>
    </w:p>
    <w:tbl>
      <w:tblPr>
        <w:tblW w:w="9789" w:type="dxa"/>
        <w:tblBorders>
          <w:top w:val="nil"/>
          <w:left w:val="nil"/>
          <w:bottom w:val="nil"/>
          <w:right w:val="nil"/>
          <w:insideH w:val="nil"/>
          <w:insideV w:val="nil"/>
        </w:tblBorders>
        <w:tblLayout w:type="fixed"/>
        <w:tblLook w:val="0600" w:firstRow="0" w:lastRow="0" w:firstColumn="0" w:lastColumn="0" w:noHBand="1" w:noVBand="1"/>
      </w:tblPr>
      <w:tblGrid>
        <w:gridCol w:w="2955"/>
        <w:gridCol w:w="3700"/>
        <w:gridCol w:w="3119"/>
        <w:gridCol w:w="15"/>
      </w:tblGrid>
      <w:tr w:rsidR="00315DD9" w:rsidRPr="00315DD9" w14:paraId="6B6DCE1C" w14:textId="77777777" w:rsidTr="00315DD9">
        <w:trPr>
          <w:gridAfter w:val="1"/>
          <w:wAfter w:w="15" w:type="dxa"/>
          <w:trHeight w:val="375"/>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7CFC95DA"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Параметр</w:t>
            </w:r>
          </w:p>
        </w:tc>
        <w:tc>
          <w:tcPr>
            <w:tcW w:w="3700"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010DCA27"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Минимальные</w:t>
            </w:r>
          </w:p>
        </w:tc>
        <w:tc>
          <w:tcPr>
            <w:tcW w:w="3119"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0910FAAF"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Рекомендуемые</w:t>
            </w:r>
          </w:p>
        </w:tc>
      </w:tr>
      <w:tr w:rsidR="00315DD9" w:rsidRPr="00315DD9" w14:paraId="30E33250" w14:textId="77777777" w:rsidTr="00315DD9">
        <w:trPr>
          <w:gridAfter w:val="1"/>
          <w:wAfter w:w="15" w:type="dxa"/>
          <w:trHeight w:val="285"/>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6E88F8E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Операционная система</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7C1875E"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Windows</w:t>
            </w:r>
            <w:proofErr w:type="spellEnd"/>
            <w:r w:rsidRPr="00315DD9">
              <w:rPr>
                <w:rFonts w:ascii="Times New Roman" w:eastAsia="Arial" w:hAnsi="Times New Roman" w:cs="Times New Roman"/>
                <w:sz w:val="24"/>
                <w:szCs w:val="24"/>
                <w:lang w:eastAsia="ar-SA"/>
              </w:rPr>
              <w:t xml:space="preserve"> 10</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672E5B4"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Windows</w:t>
            </w:r>
            <w:proofErr w:type="spellEnd"/>
            <w:r w:rsidRPr="00315DD9">
              <w:rPr>
                <w:rFonts w:ascii="Times New Roman" w:eastAsia="Arial" w:hAnsi="Times New Roman" w:cs="Times New Roman"/>
                <w:sz w:val="24"/>
                <w:szCs w:val="24"/>
                <w:lang w:eastAsia="ar-SA"/>
              </w:rPr>
              <w:t xml:space="preserve"> 10</w:t>
            </w:r>
          </w:p>
        </w:tc>
      </w:tr>
      <w:tr w:rsidR="00315DD9" w:rsidRPr="00315DD9" w14:paraId="003C8435" w14:textId="77777777" w:rsidTr="00315DD9">
        <w:trPr>
          <w:gridAfter w:val="1"/>
          <w:wAfter w:w="15" w:type="dxa"/>
          <w:trHeight w:val="255"/>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170DEDB9"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CPU</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C6590B3"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Intel</w:t>
            </w:r>
            <w:proofErr w:type="spellEnd"/>
            <w:r w:rsidRPr="00315DD9">
              <w:rPr>
                <w:rFonts w:ascii="Times New Roman" w:eastAsia="Arial" w:hAnsi="Times New Roman" w:cs="Times New Roman"/>
                <w:sz w:val="24"/>
                <w:szCs w:val="24"/>
                <w:lang w:eastAsia="ar-SA"/>
              </w:rPr>
              <w:t xml:space="preserve"> </w:t>
            </w:r>
            <w:proofErr w:type="spellStart"/>
            <w:r w:rsidRPr="00315DD9">
              <w:rPr>
                <w:rFonts w:ascii="Times New Roman" w:eastAsia="Arial" w:hAnsi="Times New Roman" w:cs="Times New Roman"/>
                <w:sz w:val="24"/>
                <w:szCs w:val="24"/>
                <w:lang w:eastAsia="ar-SA"/>
              </w:rPr>
              <w:t>Celeron</w:t>
            </w:r>
            <w:proofErr w:type="spellEnd"/>
            <w:r w:rsidRPr="00315DD9">
              <w:rPr>
                <w:rFonts w:ascii="Times New Roman" w:eastAsia="Arial" w:hAnsi="Times New Roman" w:cs="Times New Roman"/>
                <w:sz w:val="24"/>
                <w:szCs w:val="24"/>
                <w:lang w:eastAsia="ar-SA"/>
              </w:rPr>
              <w:t xml:space="preserve"> @2.0GHz</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F6CE93D"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Intel</w:t>
            </w:r>
            <w:proofErr w:type="spellEnd"/>
            <w:r w:rsidRPr="00315DD9">
              <w:rPr>
                <w:rFonts w:ascii="Times New Roman" w:eastAsia="Arial" w:hAnsi="Times New Roman" w:cs="Times New Roman"/>
                <w:sz w:val="24"/>
                <w:szCs w:val="24"/>
                <w:lang w:eastAsia="ar-SA"/>
              </w:rPr>
              <w:t xml:space="preserve"> </w:t>
            </w:r>
            <w:proofErr w:type="spellStart"/>
            <w:r w:rsidRPr="00315DD9">
              <w:rPr>
                <w:rFonts w:ascii="Times New Roman" w:eastAsia="Arial" w:hAnsi="Times New Roman" w:cs="Times New Roman"/>
                <w:sz w:val="24"/>
                <w:szCs w:val="24"/>
                <w:lang w:eastAsia="ar-SA"/>
              </w:rPr>
              <w:t>Core</w:t>
            </w:r>
            <w:proofErr w:type="spellEnd"/>
            <w:r w:rsidRPr="00315DD9">
              <w:rPr>
                <w:rFonts w:ascii="Times New Roman" w:eastAsia="Arial" w:hAnsi="Times New Roman" w:cs="Times New Roman"/>
                <w:sz w:val="24"/>
                <w:szCs w:val="24"/>
                <w:lang w:eastAsia="ar-SA"/>
              </w:rPr>
              <w:t xml:space="preserve"> i3 @2GHz</w:t>
            </w:r>
          </w:p>
        </w:tc>
      </w:tr>
      <w:tr w:rsidR="00315DD9" w:rsidRPr="00315DD9" w14:paraId="75588435" w14:textId="77777777" w:rsidTr="00315DD9">
        <w:trPr>
          <w:gridAfter w:val="1"/>
          <w:wAfter w:w="15" w:type="dxa"/>
          <w:trHeight w:val="236"/>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CA89DD4"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lastRenderedPageBreak/>
              <w:t>RAM</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BBB86D0"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8 Гб</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2FB5A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16 Гб</w:t>
            </w:r>
          </w:p>
        </w:tc>
      </w:tr>
      <w:tr w:rsidR="00315DD9" w:rsidRPr="00315DD9" w14:paraId="0688F073" w14:textId="77777777" w:rsidTr="00315DD9">
        <w:trPr>
          <w:gridAfter w:val="1"/>
          <w:wAfter w:w="15" w:type="dxa"/>
          <w:trHeight w:val="236"/>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5FD4DC77"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HDD</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41A9AC6"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100 Гб</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BB053BB"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200 Гб</w:t>
            </w:r>
          </w:p>
        </w:tc>
      </w:tr>
      <w:tr w:rsidR="00315DD9" w:rsidRPr="00315DD9" w14:paraId="2C71CC63" w14:textId="77777777" w:rsidTr="00315DD9">
        <w:trPr>
          <w:gridAfter w:val="1"/>
          <w:wAfter w:w="15" w:type="dxa"/>
          <w:trHeight w:val="281"/>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4E7D1224"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Монитор</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F2DC8EB"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15" 1280x800</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81B10C"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17" 1920x1080 (16:9)</w:t>
            </w:r>
          </w:p>
        </w:tc>
      </w:tr>
      <w:tr w:rsidR="00315DD9" w:rsidRPr="00315DD9" w14:paraId="20A19732" w14:textId="77777777" w:rsidTr="00315DD9">
        <w:trPr>
          <w:gridAfter w:val="1"/>
          <w:wAfter w:w="15" w:type="dxa"/>
          <w:trHeight w:val="413"/>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24BAC031"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Видеокарта</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6BE38E"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Встроенная</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5058A90"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r w:rsidRPr="00315DD9">
              <w:rPr>
                <w:rFonts w:ascii="Times New Roman" w:eastAsia="Arial" w:hAnsi="Times New Roman" w:cs="Times New Roman"/>
                <w:sz w:val="24"/>
                <w:szCs w:val="24"/>
                <w:lang w:eastAsia="ar-SA"/>
              </w:rPr>
              <w:t xml:space="preserve">Дискретная </w:t>
            </w:r>
            <w:proofErr w:type="spellStart"/>
            <w:r w:rsidRPr="00315DD9">
              <w:rPr>
                <w:rFonts w:ascii="Times New Roman" w:eastAsia="Arial" w:hAnsi="Times New Roman" w:cs="Times New Roman"/>
                <w:sz w:val="24"/>
                <w:szCs w:val="24"/>
                <w:lang w:eastAsia="ar-SA"/>
              </w:rPr>
              <w:t>nVidia</w:t>
            </w:r>
            <w:proofErr w:type="spellEnd"/>
            <w:r w:rsidRPr="00315DD9">
              <w:rPr>
                <w:rFonts w:ascii="Times New Roman" w:eastAsia="Arial" w:hAnsi="Times New Roman" w:cs="Times New Roman"/>
                <w:sz w:val="24"/>
                <w:szCs w:val="24"/>
                <w:lang w:eastAsia="ar-SA"/>
              </w:rPr>
              <w:t xml:space="preserve">, ATI с поддержкой </w:t>
            </w:r>
            <w:proofErr w:type="spellStart"/>
            <w:r w:rsidRPr="00315DD9">
              <w:rPr>
                <w:rFonts w:ascii="Times New Roman" w:eastAsia="Arial" w:hAnsi="Times New Roman" w:cs="Times New Roman"/>
                <w:sz w:val="24"/>
                <w:szCs w:val="24"/>
                <w:lang w:eastAsia="ar-SA"/>
              </w:rPr>
              <w:t>DirectX</w:t>
            </w:r>
            <w:proofErr w:type="spellEnd"/>
            <w:r w:rsidRPr="00315DD9">
              <w:rPr>
                <w:rFonts w:ascii="Times New Roman" w:eastAsia="Arial" w:hAnsi="Times New Roman" w:cs="Times New Roman"/>
                <w:sz w:val="24"/>
                <w:szCs w:val="24"/>
                <w:lang w:eastAsia="ar-SA"/>
              </w:rPr>
              <w:t xml:space="preserve"> 10</w:t>
            </w:r>
          </w:p>
        </w:tc>
      </w:tr>
      <w:tr w:rsidR="00315DD9" w:rsidRPr="00315DD9" w14:paraId="74ACA417" w14:textId="77777777" w:rsidTr="00315DD9">
        <w:trPr>
          <w:gridAfter w:val="1"/>
          <w:wAfter w:w="15" w:type="dxa"/>
          <w:trHeight w:val="300"/>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72322DAE"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Сеть</w:t>
            </w:r>
          </w:p>
        </w:tc>
        <w:tc>
          <w:tcPr>
            <w:tcW w:w="370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0F6839"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Wifi</w:t>
            </w:r>
            <w:proofErr w:type="spellEnd"/>
            <w:r w:rsidRPr="00315DD9">
              <w:rPr>
                <w:rFonts w:ascii="Times New Roman" w:eastAsia="Arial" w:hAnsi="Times New Roman" w:cs="Times New Roman"/>
                <w:sz w:val="24"/>
                <w:szCs w:val="24"/>
                <w:lang w:eastAsia="ar-SA"/>
              </w:rPr>
              <w:t xml:space="preserve"> A, B</w:t>
            </w:r>
          </w:p>
        </w:tc>
        <w:tc>
          <w:tcPr>
            <w:tcW w:w="311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C1DF780"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Ethernet</w:t>
            </w:r>
            <w:proofErr w:type="spellEnd"/>
            <w:r w:rsidRPr="00315DD9">
              <w:rPr>
                <w:rFonts w:ascii="Times New Roman" w:eastAsia="Arial" w:hAnsi="Times New Roman" w:cs="Times New Roman"/>
                <w:sz w:val="24"/>
                <w:szCs w:val="24"/>
                <w:lang w:eastAsia="ar-SA"/>
              </w:rPr>
              <w:t xml:space="preserve"> 1GB</w:t>
            </w:r>
          </w:p>
        </w:tc>
      </w:tr>
      <w:tr w:rsidR="00315DD9" w:rsidRPr="00315DD9" w14:paraId="4B923F9E" w14:textId="77777777" w:rsidTr="00315DD9">
        <w:trPr>
          <w:trHeight w:val="458"/>
        </w:trPr>
        <w:tc>
          <w:tcPr>
            <w:tcW w:w="2955" w:type="dxa"/>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tcPr>
          <w:p w14:paraId="1E200835"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b/>
                <w:sz w:val="24"/>
                <w:szCs w:val="24"/>
                <w:lang w:eastAsia="ar-SA"/>
              </w:rPr>
            </w:pPr>
            <w:r w:rsidRPr="00315DD9">
              <w:rPr>
                <w:rFonts w:ascii="Times New Roman" w:eastAsia="Arial" w:hAnsi="Times New Roman" w:cs="Times New Roman"/>
                <w:b/>
                <w:sz w:val="24"/>
                <w:szCs w:val="24"/>
                <w:lang w:eastAsia="ar-SA"/>
              </w:rPr>
              <w:t>Дополнительные требования</w:t>
            </w:r>
          </w:p>
        </w:tc>
        <w:tc>
          <w:tcPr>
            <w:tcW w:w="6834" w:type="dxa"/>
            <w:gridSpan w:val="3"/>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DE7AADA" w14:textId="77777777" w:rsidR="00315DD9" w:rsidRPr="00315DD9" w:rsidRDefault="00315DD9" w:rsidP="00315DD9">
            <w:pPr>
              <w:pBdr>
                <w:top w:val="nil"/>
                <w:left w:val="nil"/>
                <w:bottom w:val="nil"/>
                <w:right w:val="nil"/>
                <w:between w:val="nil"/>
              </w:pBdr>
              <w:tabs>
                <w:tab w:val="left" w:pos="1134"/>
              </w:tabs>
              <w:suppressAutoHyphens/>
              <w:spacing w:after="0" w:line="240" w:lineRule="auto"/>
              <w:ind w:hanging="2"/>
              <w:jc w:val="both"/>
              <w:rPr>
                <w:rFonts w:ascii="Times New Roman" w:eastAsia="Arial" w:hAnsi="Times New Roman" w:cs="Times New Roman"/>
                <w:sz w:val="24"/>
                <w:szCs w:val="24"/>
                <w:lang w:eastAsia="ar-SA"/>
              </w:rPr>
            </w:pPr>
            <w:proofErr w:type="spellStart"/>
            <w:r w:rsidRPr="00315DD9">
              <w:rPr>
                <w:rFonts w:ascii="Times New Roman" w:eastAsia="Arial" w:hAnsi="Times New Roman" w:cs="Times New Roman"/>
                <w:sz w:val="24"/>
                <w:szCs w:val="24"/>
                <w:lang w:eastAsia="ar-SA"/>
              </w:rPr>
              <w:t>Microsoft</w:t>
            </w:r>
            <w:proofErr w:type="spellEnd"/>
            <w:r w:rsidRPr="00315DD9">
              <w:rPr>
                <w:rFonts w:ascii="Times New Roman" w:eastAsia="Arial" w:hAnsi="Times New Roman" w:cs="Times New Roman"/>
                <w:sz w:val="24"/>
                <w:szCs w:val="24"/>
                <w:lang w:eastAsia="ar-SA"/>
              </w:rPr>
              <w:t xml:space="preserve"> .NET </w:t>
            </w:r>
            <w:proofErr w:type="spellStart"/>
            <w:r w:rsidRPr="00315DD9">
              <w:rPr>
                <w:rFonts w:ascii="Times New Roman" w:eastAsia="Arial" w:hAnsi="Times New Roman" w:cs="Times New Roman"/>
                <w:sz w:val="24"/>
                <w:szCs w:val="24"/>
                <w:lang w:eastAsia="ar-SA"/>
              </w:rPr>
              <w:t>Framework</w:t>
            </w:r>
            <w:proofErr w:type="spellEnd"/>
            <w:r w:rsidRPr="00315DD9">
              <w:rPr>
                <w:rFonts w:ascii="Times New Roman" w:eastAsia="Arial" w:hAnsi="Times New Roman" w:cs="Times New Roman"/>
                <w:sz w:val="24"/>
                <w:szCs w:val="24"/>
                <w:lang w:eastAsia="ar-SA"/>
              </w:rPr>
              <w:t xml:space="preserve"> 4.5.2</w:t>
            </w:r>
          </w:p>
        </w:tc>
      </w:tr>
    </w:tbl>
    <w:p w14:paraId="4DAE896B" w14:textId="46877C31" w:rsidR="008335DC" w:rsidRDefault="008335DC" w:rsidP="00430F69">
      <w:pPr>
        <w:autoSpaceDE w:val="0"/>
        <w:autoSpaceDN w:val="0"/>
        <w:adjustRightInd w:val="0"/>
        <w:spacing w:after="0" w:line="240" w:lineRule="auto"/>
        <w:ind w:firstLine="709"/>
        <w:jc w:val="center"/>
        <w:rPr>
          <w:rFonts w:ascii="Times New Roman" w:hAnsi="Times New Roman" w:cs="Times New Roman"/>
          <w:sz w:val="24"/>
          <w:szCs w:val="24"/>
        </w:rPr>
      </w:pPr>
    </w:p>
    <w:p w14:paraId="56B43EEA" w14:textId="777758CE" w:rsidR="00635695" w:rsidRPr="00635695" w:rsidRDefault="00635695" w:rsidP="00635695">
      <w:pPr>
        <w:autoSpaceDE w:val="0"/>
        <w:autoSpaceDN w:val="0"/>
        <w:adjustRightInd w:val="0"/>
        <w:spacing w:after="0" w:line="240" w:lineRule="auto"/>
        <w:jc w:val="center"/>
        <w:rPr>
          <w:rFonts w:ascii="Times New Roman" w:hAnsi="Times New Roman" w:cs="Times New Roman"/>
          <w:b/>
          <w:sz w:val="24"/>
          <w:szCs w:val="24"/>
        </w:rPr>
      </w:pPr>
      <w:bookmarkStart w:id="41" w:name="_Hlk239665678"/>
      <w:r w:rsidRPr="00635695">
        <w:rPr>
          <w:rFonts w:ascii="Times New Roman" w:hAnsi="Times New Roman" w:cs="Times New Roman"/>
          <w:b/>
          <w:sz w:val="24"/>
          <w:szCs w:val="24"/>
        </w:rPr>
        <w:t>Подписи сторон:</w:t>
      </w:r>
    </w:p>
    <w:p w14:paraId="6AC687B7"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47"/>
        <w:gridCol w:w="340"/>
        <w:gridCol w:w="4479"/>
      </w:tblGrid>
      <w:tr w:rsidR="00D94918" w:rsidRPr="00430F69" w14:paraId="67C789BB" w14:textId="77777777" w:rsidTr="00315DD9">
        <w:trPr>
          <w:jc w:val="center"/>
        </w:trPr>
        <w:tc>
          <w:tcPr>
            <w:tcW w:w="4247" w:type="dxa"/>
          </w:tcPr>
          <w:p w14:paraId="5D516819" w14:textId="77777777" w:rsidR="00D94918" w:rsidRPr="00430F69" w:rsidRDefault="00D94918" w:rsidP="00315DD9">
            <w:pPr>
              <w:autoSpaceDE w:val="0"/>
              <w:autoSpaceDN w:val="0"/>
              <w:adjustRightInd w:val="0"/>
              <w:spacing w:after="0" w:line="240" w:lineRule="auto"/>
              <w:ind w:firstLine="709"/>
              <w:contextualSpacing/>
              <w:rPr>
                <w:rFonts w:ascii="Times New Roman" w:hAnsi="Times New Roman" w:cs="Times New Roman"/>
                <w:sz w:val="24"/>
                <w:szCs w:val="24"/>
              </w:rPr>
            </w:pPr>
            <w:r w:rsidRPr="00430F69">
              <w:rPr>
                <w:rFonts w:ascii="Times New Roman" w:hAnsi="Times New Roman" w:cs="Times New Roman"/>
                <w:sz w:val="24"/>
                <w:szCs w:val="24"/>
              </w:rPr>
              <w:t>ИСПОЛНИТЕЛЬ:</w:t>
            </w:r>
          </w:p>
        </w:tc>
        <w:tc>
          <w:tcPr>
            <w:tcW w:w="340" w:type="dxa"/>
            <w:vMerge w:val="restart"/>
          </w:tcPr>
          <w:p w14:paraId="17136139" w14:textId="77777777" w:rsidR="00D94918" w:rsidRPr="00430F69" w:rsidRDefault="00D94918" w:rsidP="00430F69">
            <w:pPr>
              <w:autoSpaceDE w:val="0"/>
              <w:autoSpaceDN w:val="0"/>
              <w:adjustRightInd w:val="0"/>
              <w:spacing w:after="0" w:line="240" w:lineRule="auto"/>
              <w:ind w:firstLine="709"/>
              <w:contextualSpacing/>
              <w:rPr>
                <w:rFonts w:ascii="Times New Roman" w:hAnsi="Times New Roman" w:cs="Times New Roman"/>
                <w:sz w:val="24"/>
                <w:szCs w:val="24"/>
              </w:rPr>
            </w:pPr>
          </w:p>
        </w:tc>
        <w:tc>
          <w:tcPr>
            <w:tcW w:w="4479" w:type="dxa"/>
          </w:tcPr>
          <w:p w14:paraId="5D858EE3"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ЗАКАЗЧИК:</w:t>
            </w:r>
          </w:p>
        </w:tc>
      </w:tr>
      <w:tr w:rsidR="00D94918" w:rsidRPr="00430F69" w14:paraId="02691FC9" w14:textId="77777777" w:rsidTr="00315DD9">
        <w:trPr>
          <w:jc w:val="center"/>
        </w:trPr>
        <w:tc>
          <w:tcPr>
            <w:tcW w:w="4247" w:type="dxa"/>
            <w:tcBorders>
              <w:bottom w:val="single" w:sz="4" w:space="0" w:color="auto"/>
            </w:tcBorders>
          </w:tcPr>
          <w:p w14:paraId="6CFBC105" w14:textId="1A97BA89" w:rsidR="00D94918" w:rsidRPr="00430F69" w:rsidRDefault="00315DD9" w:rsidP="00315DD9">
            <w:pPr>
              <w:autoSpaceDE w:val="0"/>
              <w:autoSpaceDN w:val="0"/>
              <w:adjustRightInd w:val="0"/>
              <w:spacing w:after="0" w:line="240" w:lineRule="auto"/>
              <w:ind w:firstLine="507"/>
              <w:contextualSpacing/>
              <w:jc w:val="center"/>
              <w:rPr>
                <w:rFonts w:ascii="Times New Roman" w:hAnsi="Times New Roman" w:cs="Times New Roman"/>
                <w:sz w:val="24"/>
                <w:szCs w:val="24"/>
              </w:rPr>
            </w:pPr>
            <w:r>
              <w:rPr>
                <w:rFonts w:ascii="Times New Roman" w:hAnsi="Times New Roman" w:cs="Times New Roman"/>
                <w:sz w:val="24"/>
                <w:szCs w:val="24"/>
              </w:rPr>
              <w:t xml:space="preserve">Руководитель </w:t>
            </w:r>
            <w:r>
              <w:rPr>
                <w:rFonts w:ascii="Times New Roman" w:hAnsi="Times New Roman" w:cs="Times New Roman"/>
                <w:sz w:val="24"/>
                <w:szCs w:val="24"/>
              </w:rPr>
              <w:br/>
              <w:t>ФГБУ «МФК Минфина России»</w:t>
            </w:r>
          </w:p>
        </w:tc>
        <w:tc>
          <w:tcPr>
            <w:tcW w:w="340" w:type="dxa"/>
            <w:vMerge/>
          </w:tcPr>
          <w:p w14:paraId="1128C0D9" w14:textId="77777777" w:rsidR="00D94918" w:rsidRPr="00430F69" w:rsidRDefault="00D94918" w:rsidP="00430F69">
            <w:pPr>
              <w:autoSpaceDE w:val="0"/>
              <w:autoSpaceDN w:val="0"/>
              <w:adjustRightInd w:val="0"/>
              <w:spacing w:after="0" w:line="240" w:lineRule="auto"/>
              <w:ind w:firstLine="709"/>
              <w:contextualSpacing/>
              <w:rPr>
                <w:rFonts w:ascii="Times New Roman" w:hAnsi="Times New Roman" w:cs="Times New Roman"/>
                <w:sz w:val="24"/>
                <w:szCs w:val="24"/>
              </w:rPr>
            </w:pPr>
          </w:p>
        </w:tc>
        <w:tc>
          <w:tcPr>
            <w:tcW w:w="4479" w:type="dxa"/>
            <w:tcBorders>
              <w:bottom w:val="single" w:sz="4" w:space="0" w:color="auto"/>
            </w:tcBorders>
          </w:tcPr>
          <w:p w14:paraId="637B0B30" w14:textId="77777777" w:rsidR="00D94918" w:rsidRPr="00430F69" w:rsidRDefault="00D94918" w:rsidP="00430F69">
            <w:pPr>
              <w:autoSpaceDE w:val="0"/>
              <w:autoSpaceDN w:val="0"/>
              <w:adjustRightInd w:val="0"/>
              <w:spacing w:after="0" w:line="240" w:lineRule="auto"/>
              <w:ind w:firstLine="709"/>
              <w:contextualSpacing/>
              <w:rPr>
                <w:rFonts w:ascii="Times New Roman" w:hAnsi="Times New Roman" w:cs="Times New Roman"/>
                <w:sz w:val="24"/>
                <w:szCs w:val="24"/>
              </w:rPr>
            </w:pPr>
          </w:p>
        </w:tc>
      </w:tr>
      <w:tr w:rsidR="00D94918" w:rsidRPr="00430F69" w14:paraId="615C2F02" w14:textId="77777777" w:rsidTr="00315DD9">
        <w:trPr>
          <w:jc w:val="center"/>
        </w:trPr>
        <w:tc>
          <w:tcPr>
            <w:tcW w:w="4247" w:type="dxa"/>
            <w:tcBorders>
              <w:top w:val="single" w:sz="4" w:space="0" w:color="auto"/>
            </w:tcBorders>
          </w:tcPr>
          <w:p w14:paraId="15F5125A"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(должность)</w:t>
            </w:r>
          </w:p>
        </w:tc>
        <w:tc>
          <w:tcPr>
            <w:tcW w:w="340" w:type="dxa"/>
            <w:vMerge/>
          </w:tcPr>
          <w:p w14:paraId="75CDC03D"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Borders>
              <w:top w:val="single" w:sz="4" w:space="0" w:color="auto"/>
            </w:tcBorders>
          </w:tcPr>
          <w:p w14:paraId="7154E82E"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(должность)</w:t>
            </w:r>
          </w:p>
        </w:tc>
      </w:tr>
      <w:tr w:rsidR="00D94918" w:rsidRPr="00430F69" w14:paraId="71CAFE58" w14:textId="77777777" w:rsidTr="00315DD9">
        <w:trPr>
          <w:jc w:val="center"/>
        </w:trPr>
        <w:tc>
          <w:tcPr>
            <w:tcW w:w="4247" w:type="dxa"/>
            <w:tcBorders>
              <w:bottom w:val="single" w:sz="4" w:space="0" w:color="auto"/>
            </w:tcBorders>
          </w:tcPr>
          <w:p w14:paraId="28845B23" w14:textId="05736CDB" w:rsidR="00D94918" w:rsidRPr="00430F69" w:rsidRDefault="00315DD9" w:rsidP="00315DD9">
            <w:pPr>
              <w:autoSpaceDE w:val="0"/>
              <w:autoSpaceDN w:val="0"/>
              <w:adjustRightInd w:val="0"/>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А.С. Долгополов</w:t>
            </w:r>
          </w:p>
        </w:tc>
        <w:tc>
          <w:tcPr>
            <w:tcW w:w="340" w:type="dxa"/>
            <w:vMerge/>
          </w:tcPr>
          <w:p w14:paraId="78A90768" w14:textId="77777777" w:rsidR="00D94918" w:rsidRPr="00430F69" w:rsidRDefault="00D94918" w:rsidP="00430F69">
            <w:pPr>
              <w:autoSpaceDE w:val="0"/>
              <w:autoSpaceDN w:val="0"/>
              <w:adjustRightInd w:val="0"/>
              <w:spacing w:after="0" w:line="240" w:lineRule="auto"/>
              <w:ind w:firstLine="709"/>
              <w:contextualSpacing/>
              <w:rPr>
                <w:rFonts w:ascii="Times New Roman" w:hAnsi="Times New Roman" w:cs="Times New Roman"/>
                <w:sz w:val="24"/>
                <w:szCs w:val="24"/>
              </w:rPr>
            </w:pPr>
          </w:p>
        </w:tc>
        <w:tc>
          <w:tcPr>
            <w:tcW w:w="4479" w:type="dxa"/>
            <w:tcBorders>
              <w:bottom w:val="single" w:sz="4" w:space="0" w:color="auto"/>
            </w:tcBorders>
          </w:tcPr>
          <w:p w14:paraId="078E1BBE" w14:textId="77777777" w:rsidR="00D94918" w:rsidRPr="00430F69" w:rsidRDefault="00D94918" w:rsidP="00430F69">
            <w:pPr>
              <w:autoSpaceDE w:val="0"/>
              <w:autoSpaceDN w:val="0"/>
              <w:adjustRightInd w:val="0"/>
              <w:spacing w:after="0" w:line="240" w:lineRule="auto"/>
              <w:ind w:firstLine="709"/>
              <w:contextualSpacing/>
              <w:rPr>
                <w:rFonts w:ascii="Times New Roman" w:hAnsi="Times New Roman" w:cs="Times New Roman"/>
                <w:sz w:val="24"/>
                <w:szCs w:val="24"/>
              </w:rPr>
            </w:pPr>
          </w:p>
        </w:tc>
      </w:tr>
      <w:tr w:rsidR="00D94918" w:rsidRPr="00430F69" w14:paraId="5E1C1A38" w14:textId="77777777" w:rsidTr="00315DD9">
        <w:trPr>
          <w:jc w:val="center"/>
        </w:trPr>
        <w:tc>
          <w:tcPr>
            <w:tcW w:w="4247" w:type="dxa"/>
            <w:tcBorders>
              <w:top w:val="single" w:sz="4" w:space="0" w:color="auto"/>
            </w:tcBorders>
          </w:tcPr>
          <w:p w14:paraId="138C6A43" w14:textId="7EBE5675"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(фамилия и инициалы)</w:t>
            </w:r>
          </w:p>
        </w:tc>
        <w:tc>
          <w:tcPr>
            <w:tcW w:w="340" w:type="dxa"/>
            <w:vMerge/>
          </w:tcPr>
          <w:p w14:paraId="0CD53C39"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Borders>
              <w:top w:val="single" w:sz="4" w:space="0" w:color="auto"/>
            </w:tcBorders>
          </w:tcPr>
          <w:p w14:paraId="6B740CCE" w14:textId="501E7709"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(фамилия и инициалы)</w:t>
            </w:r>
          </w:p>
        </w:tc>
      </w:tr>
      <w:tr w:rsidR="00D94918" w:rsidRPr="00430F69" w14:paraId="537D5C72" w14:textId="77777777" w:rsidTr="00315DD9">
        <w:trPr>
          <w:jc w:val="center"/>
        </w:trPr>
        <w:tc>
          <w:tcPr>
            <w:tcW w:w="4247" w:type="dxa"/>
          </w:tcPr>
          <w:p w14:paraId="7726B905"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__ ________________ 20__ г.</w:t>
            </w:r>
          </w:p>
        </w:tc>
        <w:tc>
          <w:tcPr>
            <w:tcW w:w="340" w:type="dxa"/>
            <w:vMerge/>
          </w:tcPr>
          <w:p w14:paraId="2394FD7D"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Pr>
          <w:p w14:paraId="25CD63E0"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__ ________________ 20__ г.</w:t>
            </w:r>
          </w:p>
        </w:tc>
      </w:tr>
      <w:tr w:rsidR="00D94918" w:rsidRPr="00430F69" w14:paraId="08394378" w14:textId="77777777" w:rsidTr="00315DD9">
        <w:trPr>
          <w:jc w:val="center"/>
        </w:trPr>
        <w:tc>
          <w:tcPr>
            <w:tcW w:w="4247" w:type="dxa"/>
          </w:tcPr>
          <w:p w14:paraId="23A46B7A" w14:textId="2D9BFAD4" w:rsidR="00D94918" w:rsidRPr="00430F69" w:rsidRDefault="00D94918" w:rsidP="00B3294E">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340" w:type="dxa"/>
            <w:vMerge/>
          </w:tcPr>
          <w:p w14:paraId="75BBFF0F" w14:textId="77777777" w:rsidR="00D94918" w:rsidRPr="00430F69" w:rsidRDefault="00D94918" w:rsidP="00430F69">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Pr>
          <w:p w14:paraId="2E302647" w14:textId="1E6BEE26" w:rsidR="00D94918" w:rsidRPr="00430F69" w:rsidRDefault="00D94918" w:rsidP="00B3294E">
            <w:pPr>
              <w:autoSpaceDE w:val="0"/>
              <w:autoSpaceDN w:val="0"/>
              <w:adjustRightInd w:val="0"/>
              <w:spacing w:after="0" w:line="240" w:lineRule="auto"/>
              <w:ind w:firstLine="709"/>
              <w:contextualSpacing/>
              <w:jc w:val="center"/>
              <w:rPr>
                <w:rFonts w:ascii="Times New Roman" w:hAnsi="Times New Roman" w:cs="Times New Roman"/>
                <w:sz w:val="24"/>
                <w:szCs w:val="24"/>
              </w:rPr>
            </w:pPr>
          </w:p>
        </w:tc>
      </w:tr>
      <w:bookmarkEnd w:id="41"/>
    </w:tbl>
    <w:p w14:paraId="7AD4C7A9" w14:textId="77777777" w:rsidR="0092438C" w:rsidRDefault="0092438C" w:rsidP="00430F69">
      <w:pPr>
        <w:autoSpaceDE w:val="0"/>
        <w:autoSpaceDN w:val="0"/>
        <w:adjustRightInd w:val="0"/>
        <w:spacing w:after="0" w:line="240" w:lineRule="auto"/>
        <w:ind w:firstLine="709"/>
        <w:jc w:val="right"/>
        <w:outlineLvl w:val="0"/>
        <w:rPr>
          <w:rFonts w:ascii="Times New Roman" w:hAnsi="Times New Roman" w:cs="Times New Roman"/>
          <w:sz w:val="24"/>
          <w:szCs w:val="24"/>
        </w:rPr>
      </w:pPr>
    </w:p>
    <w:p w14:paraId="6AA8E93D" w14:textId="77777777" w:rsidR="00315DD9" w:rsidRDefault="0092438C">
      <w:pPr>
        <w:rPr>
          <w:rFonts w:ascii="Times New Roman" w:hAnsi="Times New Roman" w:cs="Times New Roman"/>
          <w:sz w:val="24"/>
          <w:szCs w:val="24"/>
        </w:rPr>
        <w:sectPr w:rsidR="00315DD9" w:rsidSect="00315DD9">
          <w:pgSz w:w="11906" w:h="16838"/>
          <w:pgMar w:top="851" w:right="566" w:bottom="1276" w:left="1133" w:header="0" w:footer="0" w:gutter="0"/>
          <w:cols w:space="720"/>
          <w:noEndnote/>
        </w:sectPr>
      </w:pPr>
      <w:r>
        <w:rPr>
          <w:rFonts w:ascii="Times New Roman" w:hAnsi="Times New Roman" w:cs="Times New Roman"/>
          <w:sz w:val="24"/>
          <w:szCs w:val="24"/>
        </w:rPr>
        <w:br w:type="page"/>
      </w:r>
    </w:p>
    <w:p w14:paraId="27B37B0E" w14:textId="4FFC8E30" w:rsidR="00D94918" w:rsidRPr="00430F69" w:rsidRDefault="00D94918" w:rsidP="00430F69">
      <w:pPr>
        <w:autoSpaceDE w:val="0"/>
        <w:autoSpaceDN w:val="0"/>
        <w:adjustRightInd w:val="0"/>
        <w:spacing w:after="0" w:line="240" w:lineRule="auto"/>
        <w:ind w:firstLine="709"/>
        <w:jc w:val="right"/>
        <w:outlineLvl w:val="0"/>
        <w:rPr>
          <w:rFonts w:ascii="Times New Roman" w:hAnsi="Times New Roman" w:cs="Times New Roman"/>
          <w:sz w:val="24"/>
          <w:szCs w:val="24"/>
        </w:rPr>
      </w:pPr>
      <w:r w:rsidRPr="00430F69">
        <w:rPr>
          <w:rFonts w:ascii="Times New Roman" w:hAnsi="Times New Roman" w:cs="Times New Roman"/>
          <w:sz w:val="24"/>
          <w:szCs w:val="24"/>
        </w:rPr>
        <w:lastRenderedPageBreak/>
        <w:t xml:space="preserve">Приложение </w:t>
      </w:r>
      <w:r w:rsidR="00DF2244">
        <w:rPr>
          <w:rFonts w:ascii="Times New Roman" w:hAnsi="Times New Roman" w:cs="Times New Roman"/>
          <w:sz w:val="24"/>
          <w:szCs w:val="24"/>
        </w:rPr>
        <w:t>№</w:t>
      </w:r>
      <w:r w:rsidRPr="00430F69">
        <w:rPr>
          <w:rFonts w:ascii="Times New Roman" w:hAnsi="Times New Roman" w:cs="Times New Roman"/>
          <w:sz w:val="24"/>
          <w:szCs w:val="24"/>
        </w:rPr>
        <w:t xml:space="preserve"> 2</w:t>
      </w:r>
    </w:p>
    <w:p w14:paraId="1F0CC715" w14:textId="0C3D3015" w:rsidR="00D94918" w:rsidRPr="00430F69" w:rsidRDefault="00D94918" w:rsidP="008B4005">
      <w:pPr>
        <w:autoSpaceDE w:val="0"/>
        <w:autoSpaceDN w:val="0"/>
        <w:adjustRightInd w:val="0"/>
        <w:spacing w:after="0" w:line="240" w:lineRule="auto"/>
        <w:ind w:firstLine="709"/>
        <w:jc w:val="right"/>
        <w:rPr>
          <w:rFonts w:ascii="Times New Roman" w:hAnsi="Times New Roman" w:cs="Times New Roman"/>
          <w:sz w:val="24"/>
          <w:szCs w:val="24"/>
        </w:rPr>
      </w:pPr>
      <w:r w:rsidRPr="00430F69">
        <w:rPr>
          <w:rFonts w:ascii="Times New Roman" w:hAnsi="Times New Roman" w:cs="Times New Roman"/>
          <w:sz w:val="24"/>
          <w:szCs w:val="24"/>
        </w:rPr>
        <w:t xml:space="preserve">к </w:t>
      </w:r>
      <w:r w:rsidR="00207B26">
        <w:rPr>
          <w:rFonts w:ascii="Times New Roman" w:hAnsi="Times New Roman" w:cs="Times New Roman"/>
          <w:sz w:val="24"/>
          <w:szCs w:val="24"/>
        </w:rPr>
        <w:t>К</w:t>
      </w:r>
      <w:r w:rsidR="008B4005">
        <w:rPr>
          <w:rFonts w:ascii="Times New Roman" w:hAnsi="Times New Roman" w:cs="Times New Roman"/>
          <w:sz w:val="24"/>
          <w:szCs w:val="24"/>
        </w:rPr>
        <w:t>онтракту</w:t>
      </w:r>
    </w:p>
    <w:p w14:paraId="483E2B39" w14:textId="64D316C5" w:rsidR="00D94918" w:rsidRPr="00430F69" w:rsidRDefault="00D94918" w:rsidP="00430F69">
      <w:pPr>
        <w:autoSpaceDE w:val="0"/>
        <w:autoSpaceDN w:val="0"/>
        <w:adjustRightInd w:val="0"/>
        <w:spacing w:after="0" w:line="240" w:lineRule="auto"/>
        <w:ind w:firstLine="709"/>
        <w:jc w:val="right"/>
        <w:rPr>
          <w:rFonts w:ascii="Times New Roman" w:hAnsi="Times New Roman" w:cs="Times New Roman"/>
          <w:sz w:val="24"/>
          <w:szCs w:val="24"/>
        </w:rPr>
      </w:pPr>
      <w:r w:rsidRPr="00430F69">
        <w:rPr>
          <w:rFonts w:ascii="Times New Roman" w:hAnsi="Times New Roman" w:cs="Times New Roman"/>
          <w:sz w:val="24"/>
          <w:szCs w:val="24"/>
        </w:rPr>
        <w:t>от _</w:t>
      </w:r>
      <w:r w:rsidR="00E15AF3">
        <w:rPr>
          <w:rFonts w:ascii="Times New Roman" w:hAnsi="Times New Roman" w:cs="Times New Roman"/>
          <w:sz w:val="24"/>
          <w:szCs w:val="24"/>
          <w:u w:val="single"/>
        </w:rPr>
        <w:t xml:space="preserve">                   </w:t>
      </w:r>
      <w:r w:rsidRPr="00430F69">
        <w:rPr>
          <w:rFonts w:ascii="Times New Roman" w:hAnsi="Times New Roman" w:cs="Times New Roman"/>
          <w:sz w:val="24"/>
          <w:szCs w:val="24"/>
        </w:rPr>
        <w:t xml:space="preserve"> </w:t>
      </w:r>
      <w:r w:rsidR="008B4005">
        <w:rPr>
          <w:rFonts w:ascii="Times New Roman" w:hAnsi="Times New Roman" w:cs="Times New Roman"/>
          <w:sz w:val="24"/>
          <w:szCs w:val="24"/>
        </w:rPr>
        <w:t>№</w:t>
      </w:r>
      <w:r w:rsidRPr="00430F69">
        <w:rPr>
          <w:rFonts w:ascii="Times New Roman" w:hAnsi="Times New Roman" w:cs="Times New Roman"/>
          <w:sz w:val="24"/>
          <w:szCs w:val="24"/>
        </w:rPr>
        <w:t xml:space="preserve"> __</w:t>
      </w:r>
      <w:r w:rsidR="00E15AF3">
        <w:rPr>
          <w:rFonts w:ascii="Times New Roman" w:hAnsi="Times New Roman" w:cs="Times New Roman"/>
          <w:sz w:val="24"/>
          <w:szCs w:val="24"/>
          <w:u w:val="single"/>
        </w:rPr>
        <w:t xml:space="preserve">          </w:t>
      </w:r>
      <w:r w:rsidRPr="00430F69">
        <w:rPr>
          <w:rFonts w:ascii="Times New Roman" w:hAnsi="Times New Roman" w:cs="Times New Roman"/>
          <w:sz w:val="24"/>
          <w:szCs w:val="24"/>
        </w:rPr>
        <w:t>_</w:t>
      </w:r>
    </w:p>
    <w:p w14:paraId="140D0533" w14:textId="77777777" w:rsidR="00D94918" w:rsidRPr="00430F69" w:rsidRDefault="00D94918" w:rsidP="00430F69">
      <w:pPr>
        <w:autoSpaceDE w:val="0"/>
        <w:autoSpaceDN w:val="0"/>
        <w:adjustRightInd w:val="0"/>
        <w:spacing w:after="0" w:line="240" w:lineRule="auto"/>
        <w:ind w:firstLine="709"/>
        <w:jc w:val="both"/>
        <w:rPr>
          <w:rFonts w:ascii="Times New Roman" w:hAnsi="Times New Roman" w:cs="Times New Roman"/>
          <w:sz w:val="24"/>
          <w:szCs w:val="24"/>
        </w:rPr>
      </w:pPr>
    </w:p>
    <w:p w14:paraId="2F7EA451" w14:textId="32F3590B" w:rsidR="00D94918" w:rsidRPr="00E15AF3" w:rsidRDefault="008B4005" w:rsidP="00430F69">
      <w:pPr>
        <w:autoSpaceDE w:val="0"/>
        <w:autoSpaceDN w:val="0"/>
        <w:adjustRightInd w:val="0"/>
        <w:spacing w:after="0" w:line="240" w:lineRule="auto"/>
        <w:ind w:firstLine="709"/>
        <w:jc w:val="center"/>
        <w:rPr>
          <w:rFonts w:ascii="Times New Roman" w:hAnsi="Times New Roman" w:cs="Times New Roman"/>
          <w:b/>
          <w:iCs/>
          <w:sz w:val="24"/>
          <w:szCs w:val="24"/>
        </w:rPr>
      </w:pPr>
      <w:bookmarkStart w:id="42" w:name="Par453"/>
      <w:bookmarkEnd w:id="42"/>
      <w:r w:rsidRPr="00E15AF3">
        <w:rPr>
          <w:rFonts w:ascii="Times New Roman" w:hAnsi="Times New Roman" w:cs="Times New Roman"/>
          <w:b/>
          <w:iCs/>
          <w:sz w:val="24"/>
          <w:szCs w:val="24"/>
        </w:rPr>
        <w:t>Спецификация</w:t>
      </w:r>
    </w:p>
    <w:p w14:paraId="3CABBD75" w14:textId="23900FC4" w:rsidR="008B4005" w:rsidRDefault="008B4005" w:rsidP="00430F69">
      <w:pPr>
        <w:autoSpaceDE w:val="0"/>
        <w:autoSpaceDN w:val="0"/>
        <w:adjustRightInd w:val="0"/>
        <w:spacing w:after="0" w:line="240" w:lineRule="auto"/>
        <w:ind w:firstLine="709"/>
        <w:jc w:val="center"/>
        <w:rPr>
          <w:rFonts w:ascii="Times New Roman" w:hAnsi="Times New Roman" w:cs="Times New Roman"/>
          <w:sz w:val="24"/>
          <w:szCs w:val="24"/>
        </w:rPr>
      </w:pPr>
    </w:p>
    <w:tbl>
      <w:tblPr>
        <w:tblStyle w:val="TableNormal4"/>
        <w:tblW w:w="5064"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3380"/>
        <w:gridCol w:w="1718"/>
        <w:gridCol w:w="1632"/>
        <w:gridCol w:w="1227"/>
        <w:gridCol w:w="2671"/>
        <w:gridCol w:w="1361"/>
        <w:gridCol w:w="2132"/>
        <w:gridCol w:w="54"/>
      </w:tblGrid>
      <w:tr w:rsidR="00635695" w:rsidRPr="005549A7" w14:paraId="40A49A3F" w14:textId="77777777" w:rsidTr="00635695">
        <w:trPr>
          <w:gridAfter w:val="1"/>
          <w:wAfter w:w="18" w:type="pct"/>
          <w:trHeight w:val="1393"/>
        </w:trPr>
        <w:tc>
          <w:tcPr>
            <w:tcW w:w="240" w:type="pct"/>
            <w:vAlign w:val="center"/>
          </w:tcPr>
          <w:p w14:paraId="17BAE2BC" w14:textId="77777777" w:rsidR="00315DD9" w:rsidRPr="005549A7" w:rsidRDefault="00315DD9" w:rsidP="00315DD9">
            <w:pPr>
              <w:ind w:left="131" w:right="112" w:firstLine="13"/>
              <w:jc w:val="center"/>
              <w:rPr>
                <w:rFonts w:ascii="Times New Roman" w:hAnsi="Times New Roman" w:cs="Times New Roman"/>
                <w:b/>
                <w:sz w:val="24"/>
                <w:szCs w:val="24"/>
              </w:rPr>
            </w:pPr>
            <w:r w:rsidRPr="005549A7">
              <w:rPr>
                <w:rFonts w:ascii="Times New Roman" w:hAnsi="Times New Roman" w:cs="Times New Roman"/>
                <w:b/>
                <w:sz w:val="24"/>
                <w:szCs w:val="24"/>
              </w:rPr>
              <w:t xml:space="preserve">№ </w:t>
            </w:r>
            <w:r w:rsidRPr="005549A7">
              <w:rPr>
                <w:rFonts w:ascii="Times New Roman" w:hAnsi="Times New Roman" w:cs="Times New Roman"/>
                <w:b/>
                <w:w w:val="95"/>
                <w:sz w:val="24"/>
                <w:szCs w:val="24"/>
              </w:rPr>
              <w:t>п/п</w:t>
            </w:r>
          </w:p>
        </w:tc>
        <w:tc>
          <w:tcPr>
            <w:tcW w:w="1135" w:type="pct"/>
            <w:vAlign w:val="center"/>
          </w:tcPr>
          <w:p w14:paraId="77991531" w14:textId="6F9EA69F" w:rsidR="00315DD9" w:rsidRPr="005549A7" w:rsidRDefault="00315DD9" w:rsidP="00315DD9">
            <w:pPr>
              <w:spacing w:line="228" w:lineRule="exact"/>
              <w:ind w:left="125"/>
              <w:jc w:val="center"/>
              <w:rPr>
                <w:rFonts w:ascii="Times New Roman" w:hAnsi="Times New Roman" w:cs="Times New Roman"/>
                <w:b/>
                <w:sz w:val="24"/>
                <w:szCs w:val="24"/>
              </w:rPr>
            </w:pPr>
            <w:proofErr w:type="spellStart"/>
            <w:r w:rsidRPr="005549A7">
              <w:rPr>
                <w:rFonts w:ascii="Times New Roman" w:hAnsi="Times New Roman" w:cs="Times New Roman"/>
                <w:b/>
                <w:sz w:val="24"/>
                <w:szCs w:val="24"/>
              </w:rPr>
              <w:t>Наименование</w:t>
            </w:r>
            <w:proofErr w:type="spellEnd"/>
            <w:r w:rsidRPr="005549A7">
              <w:rPr>
                <w:rFonts w:ascii="Times New Roman" w:hAnsi="Times New Roman" w:cs="Times New Roman"/>
                <w:b/>
                <w:sz w:val="24"/>
                <w:szCs w:val="24"/>
              </w:rPr>
              <w:t xml:space="preserve"> </w:t>
            </w:r>
            <w:proofErr w:type="spellStart"/>
            <w:r>
              <w:rPr>
                <w:rFonts w:ascii="Times New Roman" w:hAnsi="Times New Roman" w:cs="Times New Roman"/>
                <w:b/>
                <w:sz w:val="24"/>
                <w:szCs w:val="24"/>
              </w:rPr>
              <w:t>Услуг</w:t>
            </w:r>
            <w:proofErr w:type="spellEnd"/>
          </w:p>
        </w:tc>
        <w:tc>
          <w:tcPr>
            <w:tcW w:w="577" w:type="pct"/>
            <w:tcBorders>
              <w:top w:val="single" w:sz="4" w:space="0" w:color="auto"/>
              <w:left w:val="single" w:sz="4" w:space="0" w:color="auto"/>
              <w:bottom w:val="single" w:sz="4" w:space="0" w:color="000000"/>
              <w:right w:val="single" w:sz="4" w:space="0" w:color="auto"/>
            </w:tcBorders>
            <w:shd w:val="clear" w:color="auto" w:fill="auto"/>
            <w:vAlign w:val="center"/>
          </w:tcPr>
          <w:p w14:paraId="29B19657" w14:textId="4E6C7D08" w:rsidR="00315DD9" w:rsidRPr="005549A7" w:rsidRDefault="00315DD9" w:rsidP="00635695">
            <w:pPr>
              <w:spacing w:line="228" w:lineRule="exact"/>
              <w:ind w:left="125"/>
              <w:jc w:val="center"/>
              <w:rPr>
                <w:rFonts w:ascii="Times New Roman" w:hAnsi="Times New Roman" w:cs="Times New Roman"/>
                <w:b/>
                <w:sz w:val="24"/>
                <w:szCs w:val="24"/>
              </w:rPr>
            </w:pPr>
            <w:r w:rsidRPr="00635695">
              <w:rPr>
                <w:rFonts w:ascii="Times New Roman" w:hAnsi="Times New Roman" w:cs="Times New Roman"/>
                <w:b/>
                <w:sz w:val="24"/>
                <w:szCs w:val="24"/>
              </w:rPr>
              <w:t>ОКПД2/КТРУ</w:t>
            </w:r>
          </w:p>
        </w:tc>
        <w:tc>
          <w:tcPr>
            <w:tcW w:w="548" w:type="pct"/>
            <w:vAlign w:val="center"/>
          </w:tcPr>
          <w:p w14:paraId="46CF0345" w14:textId="32BA21DB" w:rsidR="00315DD9" w:rsidRPr="005549A7" w:rsidRDefault="00315DD9" w:rsidP="00315DD9">
            <w:pPr>
              <w:spacing w:line="228" w:lineRule="exact"/>
              <w:ind w:left="106"/>
              <w:jc w:val="center"/>
              <w:rPr>
                <w:rFonts w:ascii="Times New Roman" w:hAnsi="Times New Roman" w:cs="Times New Roman"/>
                <w:b/>
                <w:sz w:val="24"/>
                <w:szCs w:val="24"/>
              </w:rPr>
            </w:pPr>
            <w:proofErr w:type="spellStart"/>
            <w:r w:rsidRPr="005549A7">
              <w:rPr>
                <w:rFonts w:ascii="Times New Roman" w:hAnsi="Times New Roman" w:cs="Times New Roman"/>
                <w:b/>
                <w:sz w:val="24"/>
                <w:szCs w:val="24"/>
              </w:rPr>
              <w:t>Ед</w:t>
            </w:r>
            <w:proofErr w:type="spellEnd"/>
            <w:r w:rsidRPr="005549A7">
              <w:rPr>
                <w:rFonts w:ascii="Times New Roman" w:hAnsi="Times New Roman" w:cs="Times New Roman"/>
                <w:b/>
                <w:sz w:val="24"/>
                <w:szCs w:val="24"/>
              </w:rPr>
              <w:t xml:space="preserve">. </w:t>
            </w:r>
            <w:proofErr w:type="spellStart"/>
            <w:r w:rsidRPr="005549A7">
              <w:rPr>
                <w:rFonts w:ascii="Times New Roman" w:hAnsi="Times New Roman" w:cs="Times New Roman"/>
                <w:b/>
                <w:sz w:val="24"/>
                <w:szCs w:val="24"/>
              </w:rPr>
              <w:t>изм</w:t>
            </w:r>
            <w:proofErr w:type="spellEnd"/>
            <w:r w:rsidRPr="005549A7">
              <w:rPr>
                <w:rFonts w:ascii="Times New Roman" w:hAnsi="Times New Roman" w:cs="Times New Roman"/>
                <w:b/>
                <w:sz w:val="24"/>
                <w:szCs w:val="24"/>
              </w:rPr>
              <w:t>.</w:t>
            </w:r>
          </w:p>
        </w:tc>
        <w:tc>
          <w:tcPr>
            <w:tcW w:w="412" w:type="pct"/>
            <w:vAlign w:val="center"/>
          </w:tcPr>
          <w:p w14:paraId="0EBD3B52" w14:textId="77777777" w:rsidR="00315DD9" w:rsidRPr="005549A7" w:rsidRDefault="00315DD9" w:rsidP="00315DD9">
            <w:pPr>
              <w:spacing w:line="228" w:lineRule="exact"/>
              <w:ind w:left="147"/>
              <w:jc w:val="center"/>
              <w:rPr>
                <w:rFonts w:ascii="Times New Roman" w:hAnsi="Times New Roman" w:cs="Times New Roman"/>
                <w:b/>
                <w:sz w:val="24"/>
                <w:szCs w:val="24"/>
              </w:rPr>
            </w:pPr>
            <w:proofErr w:type="spellStart"/>
            <w:r w:rsidRPr="005549A7">
              <w:rPr>
                <w:rFonts w:ascii="Times New Roman" w:hAnsi="Times New Roman" w:cs="Times New Roman"/>
                <w:b/>
                <w:sz w:val="24"/>
                <w:szCs w:val="24"/>
              </w:rPr>
              <w:t>Кол-во</w:t>
            </w:r>
            <w:proofErr w:type="spellEnd"/>
          </w:p>
        </w:tc>
        <w:tc>
          <w:tcPr>
            <w:tcW w:w="897" w:type="pct"/>
            <w:vAlign w:val="center"/>
          </w:tcPr>
          <w:p w14:paraId="766ACC65" w14:textId="4EFFD16E" w:rsidR="00315DD9" w:rsidRPr="00DF2244" w:rsidRDefault="00315DD9" w:rsidP="00315DD9">
            <w:pPr>
              <w:ind w:left="265" w:right="244" w:firstLine="100"/>
              <w:jc w:val="center"/>
              <w:rPr>
                <w:rFonts w:ascii="Times New Roman" w:hAnsi="Times New Roman" w:cs="Times New Roman"/>
                <w:b/>
                <w:sz w:val="24"/>
                <w:szCs w:val="24"/>
                <w:lang w:val="ru-RU"/>
              </w:rPr>
            </w:pPr>
            <w:r w:rsidRPr="00DF2244">
              <w:rPr>
                <w:rFonts w:ascii="Times New Roman" w:hAnsi="Times New Roman" w:cs="Times New Roman"/>
                <w:b/>
                <w:sz w:val="24"/>
                <w:szCs w:val="24"/>
                <w:lang w:val="ru-RU"/>
              </w:rPr>
              <w:t>Цена за единицу,</w:t>
            </w:r>
            <w:r>
              <w:rPr>
                <w:rFonts w:ascii="Times New Roman" w:hAnsi="Times New Roman" w:cs="Times New Roman"/>
                <w:b/>
                <w:sz w:val="24"/>
                <w:szCs w:val="24"/>
                <w:lang w:val="ru-RU"/>
              </w:rPr>
              <w:t xml:space="preserve"> (Без НДС;</w:t>
            </w:r>
            <w:r w:rsidRPr="00DF2244">
              <w:rPr>
                <w:rFonts w:ascii="Times New Roman" w:hAnsi="Times New Roman" w:cs="Times New Roman"/>
                <w:b/>
                <w:sz w:val="24"/>
                <w:szCs w:val="24"/>
                <w:lang w:val="ru-RU"/>
              </w:rPr>
              <w:t xml:space="preserve"> в т.ч.</w:t>
            </w:r>
          </w:p>
          <w:p w14:paraId="7A304110" w14:textId="6B985B9F" w:rsidR="00315DD9" w:rsidRPr="00E15AF3" w:rsidRDefault="00315DD9" w:rsidP="00315DD9">
            <w:pPr>
              <w:spacing w:line="211" w:lineRule="exact"/>
              <w:ind w:left="240" w:right="239"/>
              <w:jc w:val="center"/>
              <w:rPr>
                <w:rFonts w:ascii="Times New Roman" w:hAnsi="Times New Roman" w:cs="Times New Roman"/>
                <w:b/>
                <w:sz w:val="24"/>
                <w:szCs w:val="24"/>
                <w:lang w:val="ru-RU"/>
              </w:rPr>
            </w:pPr>
            <w:r w:rsidRPr="00E15AF3">
              <w:rPr>
                <w:rFonts w:ascii="Times New Roman" w:hAnsi="Times New Roman" w:cs="Times New Roman"/>
                <w:b/>
                <w:sz w:val="24"/>
                <w:szCs w:val="24"/>
                <w:lang w:val="ru-RU"/>
              </w:rPr>
              <w:t>НДС, руб.</w:t>
            </w:r>
            <w:r>
              <w:rPr>
                <w:rFonts w:ascii="Times New Roman" w:hAnsi="Times New Roman" w:cs="Times New Roman"/>
                <w:b/>
                <w:sz w:val="24"/>
                <w:szCs w:val="24"/>
                <w:lang w:val="ru-RU"/>
              </w:rPr>
              <w:t>)</w:t>
            </w:r>
          </w:p>
        </w:tc>
        <w:tc>
          <w:tcPr>
            <w:tcW w:w="457" w:type="pct"/>
            <w:vAlign w:val="center"/>
          </w:tcPr>
          <w:p w14:paraId="283D051D" w14:textId="77777777" w:rsidR="00315DD9" w:rsidRPr="005549A7" w:rsidRDefault="00315DD9" w:rsidP="00315DD9">
            <w:pPr>
              <w:ind w:left="152" w:right="146"/>
              <w:jc w:val="center"/>
              <w:rPr>
                <w:rFonts w:ascii="Times New Roman" w:hAnsi="Times New Roman" w:cs="Times New Roman"/>
                <w:b/>
                <w:sz w:val="24"/>
                <w:szCs w:val="24"/>
              </w:rPr>
            </w:pPr>
            <w:proofErr w:type="spellStart"/>
            <w:r w:rsidRPr="005549A7">
              <w:rPr>
                <w:rFonts w:ascii="Times New Roman" w:hAnsi="Times New Roman" w:cs="Times New Roman"/>
                <w:b/>
                <w:w w:val="95"/>
                <w:sz w:val="24"/>
                <w:szCs w:val="24"/>
              </w:rPr>
              <w:t>Ставка</w:t>
            </w:r>
            <w:proofErr w:type="spellEnd"/>
            <w:r w:rsidRPr="005549A7">
              <w:rPr>
                <w:rFonts w:ascii="Times New Roman" w:hAnsi="Times New Roman" w:cs="Times New Roman"/>
                <w:b/>
                <w:w w:val="95"/>
                <w:sz w:val="24"/>
                <w:szCs w:val="24"/>
              </w:rPr>
              <w:t xml:space="preserve"> </w:t>
            </w:r>
            <w:r w:rsidRPr="005549A7">
              <w:rPr>
                <w:rFonts w:ascii="Times New Roman" w:hAnsi="Times New Roman" w:cs="Times New Roman"/>
                <w:b/>
                <w:sz w:val="24"/>
                <w:szCs w:val="24"/>
              </w:rPr>
              <w:t>НДС (%)</w:t>
            </w:r>
          </w:p>
        </w:tc>
        <w:tc>
          <w:tcPr>
            <w:tcW w:w="716" w:type="pct"/>
            <w:vAlign w:val="center"/>
          </w:tcPr>
          <w:p w14:paraId="47F9FE94" w14:textId="7B7B867D" w:rsidR="00315DD9" w:rsidRPr="00DF2244" w:rsidRDefault="00315DD9" w:rsidP="00315DD9">
            <w:pPr>
              <w:ind w:left="206" w:right="200" w:hanging="1"/>
              <w:jc w:val="center"/>
              <w:rPr>
                <w:rFonts w:ascii="Times New Roman" w:hAnsi="Times New Roman" w:cs="Times New Roman"/>
                <w:b/>
                <w:sz w:val="24"/>
                <w:szCs w:val="24"/>
                <w:lang w:val="ru-RU"/>
              </w:rPr>
            </w:pPr>
            <w:r w:rsidRPr="00DF2244">
              <w:rPr>
                <w:rFonts w:ascii="Times New Roman" w:hAnsi="Times New Roman" w:cs="Times New Roman"/>
                <w:b/>
                <w:sz w:val="24"/>
                <w:szCs w:val="24"/>
                <w:lang w:val="ru-RU"/>
              </w:rPr>
              <w:t xml:space="preserve">Общая стоимость, </w:t>
            </w:r>
            <w:r>
              <w:rPr>
                <w:rFonts w:ascii="Times New Roman" w:hAnsi="Times New Roman" w:cs="Times New Roman"/>
                <w:b/>
                <w:sz w:val="24"/>
                <w:szCs w:val="24"/>
                <w:lang w:val="ru-RU"/>
              </w:rPr>
              <w:t xml:space="preserve">(Без НДС; </w:t>
            </w:r>
            <w:r w:rsidRPr="00DF2244">
              <w:rPr>
                <w:rFonts w:ascii="Times New Roman" w:hAnsi="Times New Roman" w:cs="Times New Roman"/>
                <w:b/>
                <w:sz w:val="24"/>
                <w:szCs w:val="24"/>
                <w:lang w:val="ru-RU"/>
              </w:rPr>
              <w:t>в т.ч.</w:t>
            </w:r>
          </w:p>
          <w:p w14:paraId="5CA853D3" w14:textId="4CE37168" w:rsidR="00315DD9" w:rsidRPr="001C6A73" w:rsidRDefault="00315DD9" w:rsidP="00315DD9">
            <w:pPr>
              <w:spacing w:line="212" w:lineRule="exact"/>
              <w:ind w:left="342" w:right="340"/>
              <w:jc w:val="center"/>
              <w:rPr>
                <w:rFonts w:ascii="Times New Roman" w:hAnsi="Times New Roman" w:cs="Times New Roman"/>
                <w:b/>
                <w:sz w:val="24"/>
                <w:szCs w:val="24"/>
                <w:lang w:val="ru-RU"/>
              </w:rPr>
            </w:pPr>
            <w:r w:rsidRPr="005549A7">
              <w:rPr>
                <w:rFonts w:ascii="Times New Roman" w:hAnsi="Times New Roman" w:cs="Times New Roman"/>
                <w:b/>
                <w:sz w:val="24"/>
                <w:szCs w:val="24"/>
              </w:rPr>
              <w:t xml:space="preserve">НДС, </w:t>
            </w:r>
            <w:proofErr w:type="spellStart"/>
            <w:r w:rsidRPr="005549A7">
              <w:rPr>
                <w:rFonts w:ascii="Times New Roman" w:hAnsi="Times New Roman" w:cs="Times New Roman"/>
                <w:b/>
                <w:sz w:val="24"/>
                <w:szCs w:val="24"/>
              </w:rPr>
              <w:t>руб</w:t>
            </w:r>
            <w:proofErr w:type="spellEnd"/>
            <w:r w:rsidRPr="005549A7">
              <w:rPr>
                <w:rFonts w:ascii="Times New Roman" w:hAnsi="Times New Roman" w:cs="Times New Roman"/>
                <w:b/>
                <w:sz w:val="24"/>
                <w:szCs w:val="24"/>
              </w:rPr>
              <w:t>.</w:t>
            </w:r>
            <w:r>
              <w:rPr>
                <w:rFonts w:ascii="Times New Roman" w:hAnsi="Times New Roman" w:cs="Times New Roman"/>
                <w:b/>
                <w:sz w:val="24"/>
                <w:szCs w:val="24"/>
                <w:lang w:val="ru-RU"/>
              </w:rPr>
              <w:t>)</w:t>
            </w:r>
          </w:p>
        </w:tc>
      </w:tr>
      <w:tr w:rsidR="00635695" w:rsidRPr="00CE543E" w14:paraId="14CE3B8F" w14:textId="77777777" w:rsidTr="00635695">
        <w:trPr>
          <w:gridAfter w:val="1"/>
          <w:wAfter w:w="18" w:type="pct"/>
          <w:trHeight w:val="232"/>
        </w:trPr>
        <w:tc>
          <w:tcPr>
            <w:tcW w:w="240" w:type="pct"/>
            <w:vAlign w:val="center"/>
          </w:tcPr>
          <w:p w14:paraId="05BE3F81" w14:textId="41CFF9B3" w:rsidR="00315DD9" w:rsidRPr="00833E36" w:rsidRDefault="00315DD9" w:rsidP="00635695">
            <w:pPr>
              <w:pStyle w:val="ac"/>
              <w:numPr>
                <w:ilvl w:val="0"/>
                <w:numId w:val="8"/>
              </w:numPr>
              <w:spacing w:line="210" w:lineRule="exact"/>
              <w:ind w:left="0" w:right="3" w:firstLine="13"/>
              <w:jc w:val="center"/>
              <w:rPr>
                <w:rFonts w:ascii="Times New Roman" w:eastAsia="Calibri" w:hAnsi="Times New Roman" w:cs="Times New Roman"/>
              </w:rPr>
            </w:pP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E96D874" w14:textId="7E283068" w:rsidR="00315DD9" w:rsidRPr="00635695" w:rsidRDefault="00315DD9" w:rsidP="00635695">
            <w:pPr>
              <w:ind w:left="139" w:right="117"/>
              <w:jc w:val="both"/>
              <w:rPr>
                <w:rFonts w:ascii="Times New Roman" w:hAnsi="Times New Roman" w:cs="Times New Roman"/>
                <w:sz w:val="24"/>
                <w:szCs w:val="24"/>
                <w:lang w:val="ru-RU"/>
              </w:rPr>
            </w:pPr>
            <w:proofErr w:type="spellStart"/>
            <w:r w:rsidRPr="00635695">
              <w:rPr>
                <w:rFonts w:ascii="Times New Roman" w:hAnsi="Times New Roman" w:cs="Times New Roman"/>
                <w:color w:val="000000"/>
                <w:sz w:val="24"/>
                <w:szCs w:val="24"/>
              </w:rPr>
              <w:t>Интерфейс</w:t>
            </w:r>
            <w:proofErr w:type="spellEnd"/>
            <w:r w:rsidRPr="00635695">
              <w:rPr>
                <w:rFonts w:ascii="Times New Roman" w:hAnsi="Times New Roman" w:cs="Times New Roman"/>
                <w:color w:val="000000"/>
                <w:sz w:val="24"/>
                <w:szCs w:val="24"/>
              </w:rPr>
              <w:t xml:space="preserve"> с </w:t>
            </w:r>
            <w:proofErr w:type="spellStart"/>
            <w:r w:rsidRPr="00635695">
              <w:rPr>
                <w:rFonts w:ascii="Times New Roman" w:hAnsi="Times New Roman" w:cs="Times New Roman"/>
                <w:color w:val="000000"/>
                <w:sz w:val="24"/>
                <w:szCs w:val="24"/>
              </w:rPr>
              <w:t>мессенджером</w:t>
            </w:r>
            <w:proofErr w:type="spellEnd"/>
            <w:r w:rsidRPr="00635695">
              <w:rPr>
                <w:rFonts w:ascii="Times New Roman" w:hAnsi="Times New Roman" w:cs="Times New Roman"/>
                <w:color w:val="000000"/>
                <w:sz w:val="24"/>
                <w:szCs w:val="24"/>
              </w:rPr>
              <w:t xml:space="preserve"> MAX</w:t>
            </w:r>
          </w:p>
        </w:tc>
        <w:tc>
          <w:tcPr>
            <w:tcW w:w="577" w:type="pct"/>
            <w:tcBorders>
              <w:top w:val="single" w:sz="4" w:space="0" w:color="auto"/>
              <w:left w:val="single" w:sz="4" w:space="0" w:color="auto"/>
              <w:bottom w:val="single" w:sz="4" w:space="0" w:color="000000"/>
              <w:right w:val="single" w:sz="4" w:space="0" w:color="auto"/>
            </w:tcBorders>
            <w:vAlign w:val="center"/>
          </w:tcPr>
          <w:p w14:paraId="0D756350" w14:textId="0781AAC6" w:rsidR="00315DD9" w:rsidRPr="00635695" w:rsidRDefault="00315DD9" w:rsidP="00315DD9">
            <w:pPr>
              <w:jc w:val="center"/>
              <w:rPr>
                <w:rFonts w:ascii="Times New Roman" w:hAnsi="Times New Roman" w:cs="Times New Roman"/>
                <w:color w:val="000000"/>
                <w:sz w:val="24"/>
                <w:szCs w:val="24"/>
              </w:rPr>
            </w:pPr>
            <w:r w:rsidRPr="00635695">
              <w:rPr>
                <w:rFonts w:ascii="Times New Roman" w:hAnsi="Times New Roman" w:cs="Times New Roman"/>
                <w:color w:val="000000"/>
                <w:sz w:val="24"/>
                <w:szCs w:val="24"/>
              </w:rPr>
              <w:t>58.29.32.000</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tcPr>
          <w:p w14:paraId="2BFADADE" w14:textId="1CE161E6" w:rsidR="00315DD9" w:rsidRPr="00635695" w:rsidRDefault="00315DD9" w:rsidP="00315DD9">
            <w:pPr>
              <w:jc w:val="center"/>
              <w:rPr>
                <w:rFonts w:ascii="Times New Roman" w:hAnsi="Times New Roman" w:cs="Times New Roman"/>
                <w:sz w:val="24"/>
                <w:szCs w:val="24"/>
                <w:lang w:val="ru-RU"/>
              </w:rPr>
            </w:pPr>
            <w:proofErr w:type="spellStart"/>
            <w:r w:rsidRPr="00635695">
              <w:rPr>
                <w:rFonts w:ascii="Times New Roman" w:hAnsi="Times New Roman" w:cs="Times New Roman"/>
                <w:color w:val="000000"/>
                <w:sz w:val="24"/>
                <w:szCs w:val="24"/>
              </w:rPr>
              <w:t>Усл</w:t>
            </w:r>
            <w:proofErr w:type="spellEnd"/>
            <w:r w:rsidRPr="00635695">
              <w:rPr>
                <w:rFonts w:ascii="Times New Roman" w:hAnsi="Times New Roman" w:cs="Times New Roman"/>
                <w:color w:val="000000"/>
                <w:sz w:val="24"/>
                <w:szCs w:val="24"/>
              </w:rPr>
              <w:t xml:space="preserve">. </w:t>
            </w:r>
            <w:proofErr w:type="spellStart"/>
            <w:r w:rsidRPr="00635695">
              <w:rPr>
                <w:rFonts w:ascii="Times New Roman" w:hAnsi="Times New Roman" w:cs="Times New Roman"/>
                <w:color w:val="000000"/>
                <w:sz w:val="24"/>
                <w:szCs w:val="24"/>
              </w:rPr>
              <w:t>ед</w:t>
            </w:r>
            <w:proofErr w:type="spellEnd"/>
            <w:r w:rsidRPr="00635695">
              <w:rPr>
                <w:rFonts w:ascii="Times New Roman" w:hAnsi="Times New Roman" w:cs="Times New Roman"/>
                <w:color w:val="000000"/>
                <w:sz w:val="24"/>
                <w:szCs w:val="24"/>
              </w:rPr>
              <w:t>.</w:t>
            </w:r>
          </w:p>
        </w:tc>
        <w:tc>
          <w:tcPr>
            <w:tcW w:w="412" w:type="pct"/>
            <w:tcBorders>
              <w:top w:val="single" w:sz="4" w:space="0" w:color="auto"/>
              <w:left w:val="nil"/>
              <w:bottom w:val="single" w:sz="4" w:space="0" w:color="auto"/>
              <w:right w:val="single" w:sz="4" w:space="0" w:color="auto"/>
            </w:tcBorders>
            <w:shd w:val="clear" w:color="auto" w:fill="auto"/>
            <w:vAlign w:val="center"/>
          </w:tcPr>
          <w:p w14:paraId="51AB52E2" w14:textId="05C3F441" w:rsidR="00315DD9" w:rsidRPr="00635695" w:rsidRDefault="00315DD9" w:rsidP="00315DD9">
            <w:pPr>
              <w:jc w:val="center"/>
              <w:rPr>
                <w:rFonts w:ascii="Times New Roman" w:hAnsi="Times New Roman" w:cs="Times New Roman"/>
                <w:sz w:val="24"/>
                <w:szCs w:val="24"/>
                <w:lang w:val="ru-RU"/>
              </w:rPr>
            </w:pPr>
            <w:r w:rsidRPr="00635695">
              <w:rPr>
                <w:rFonts w:ascii="Times New Roman" w:hAnsi="Times New Roman" w:cs="Times New Roman"/>
                <w:color w:val="000000"/>
                <w:sz w:val="24"/>
                <w:szCs w:val="24"/>
              </w:rPr>
              <w:t>3</w:t>
            </w:r>
          </w:p>
        </w:tc>
        <w:tc>
          <w:tcPr>
            <w:tcW w:w="897" w:type="pct"/>
            <w:vAlign w:val="center"/>
          </w:tcPr>
          <w:p w14:paraId="349798F2" w14:textId="77777777" w:rsidR="00315DD9" w:rsidRPr="00635695" w:rsidRDefault="00315DD9" w:rsidP="00315DD9">
            <w:pPr>
              <w:jc w:val="center"/>
              <w:rPr>
                <w:rFonts w:ascii="Times New Roman" w:hAnsi="Times New Roman" w:cs="Times New Roman"/>
                <w:sz w:val="24"/>
                <w:szCs w:val="24"/>
                <w:lang w:val="ru-RU"/>
              </w:rPr>
            </w:pPr>
          </w:p>
        </w:tc>
        <w:tc>
          <w:tcPr>
            <w:tcW w:w="457" w:type="pct"/>
            <w:vAlign w:val="center"/>
          </w:tcPr>
          <w:p w14:paraId="36D34485" w14:textId="77777777" w:rsidR="00315DD9" w:rsidRPr="00635695" w:rsidRDefault="00315DD9" w:rsidP="00315DD9">
            <w:pPr>
              <w:jc w:val="center"/>
              <w:rPr>
                <w:rFonts w:ascii="Times New Roman" w:hAnsi="Times New Roman" w:cs="Times New Roman"/>
                <w:sz w:val="24"/>
                <w:szCs w:val="24"/>
                <w:lang w:val="ru-RU"/>
              </w:rPr>
            </w:pPr>
          </w:p>
        </w:tc>
        <w:tc>
          <w:tcPr>
            <w:tcW w:w="716" w:type="pct"/>
            <w:vAlign w:val="center"/>
          </w:tcPr>
          <w:p w14:paraId="61F87C87" w14:textId="77777777" w:rsidR="00315DD9" w:rsidRPr="00635695" w:rsidRDefault="00315DD9" w:rsidP="00315DD9">
            <w:pPr>
              <w:jc w:val="center"/>
              <w:rPr>
                <w:rFonts w:ascii="Times New Roman" w:hAnsi="Times New Roman" w:cs="Times New Roman"/>
                <w:sz w:val="24"/>
                <w:szCs w:val="24"/>
                <w:lang w:val="ru-RU"/>
              </w:rPr>
            </w:pPr>
          </w:p>
        </w:tc>
      </w:tr>
      <w:tr w:rsidR="00635695" w:rsidRPr="00CE543E" w14:paraId="16A8C13D" w14:textId="77777777" w:rsidTr="00635695">
        <w:trPr>
          <w:gridAfter w:val="1"/>
          <w:wAfter w:w="18" w:type="pct"/>
          <w:trHeight w:val="232"/>
        </w:trPr>
        <w:tc>
          <w:tcPr>
            <w:tcW w:w="240" w:type="pct"/>
            <w:vAlign w:val="center"/>
          </w:tcPr>
          <w:p w14:paraId="1CAEFEE5" w14:textId="77777777" w:rsidR="00315DD9" w:rsidRPr="00833E36" w:rsidRDefault="00315DD9" w:rsidP="00635695">
            <w:pPr>
              <w:pStyle w:val="ac"/>
              <w:numPr>
                <w:ilvl w:val="0"/>
                <w:numId w:val="8"/>
              </w:numPr>
              <w:spacing w:line="210" w:lineRule="exact"/>
              <w:ind w:left="0" w:right="3" w:firstLine="13"/>
              <w:jc w:val="center"/>
              <w:rPr>
                <w:rFonts w:ascii="Times New Roman" w:eastAsia="Calibri" w:hAnsi="Times New Roman" w:cs="Times New Roman"/>
              </w:rPr>
            </w:pPr>
          </w:p>
        </w:tc>
        <w:tc>
          <w:tcPr>
            <w:tcW w:w="1135" w:type="pct"/>
            <w:tcBorders>
              <w:top w:val="nil"/>
              <w:left w:val="single" w:sz="4" w:space="0" w:color="auto"/>
              <w:bottom w:val="single" w:sz="4" w:space="0" w:color="auto"/>
              <w:right w:val="single" w:sz="4" w:space="0" w:color="auto"/>
            </w:tcBorders>
            <w:shd w:val="clear" w:color="auto" w:fill="auto"/>
            <w:vAlign w:val="center"/>
          </w:tcPr>
          <w:p w14:paraId="0075584F" w14:textId="66D6047C" w:rsidR="00315DD9" w:rsidRPr="00635695" w:rsidRDefault="00315DD9" w:rsidP="00635695">
            <w:pPr>
              <w:ind w:left="139" w:right="117"/>
              <w:jc w:val="both"/>
              <w:rPr>
                <w:rFonts w:ascii="Times New Roman" w:hAnsi="Times New Roman" w:cs="Times New Roman"/>
                <w:sz w:val="24"/>
                <w:szCs w:val="24"/>
                <w:lang w:val="ru-RU"/>
              </w:rPr>
            </w:pPr>
            <w:r w:rsidRPr="00635695">
              <w:rPr>
                <w:rFonts w:ascii="Times New Roman" w:hAnsi="Times New Roman" w:cs="Times New Roman"/>
                <w:color w:val="000000"/>
                <w:sz w:val="24"/>
                <w:szCs w:val="24"/>
                <w:lang w:val="ru-RU"/>
              </w:rPr>
              <w:t xml:space="preserve">Технические услуги по установке взаимодействия с мессенджером </w:t>
            </w:r>
            <w:r w:rsidRPr="00635695">
              <w:rPr>
                <w:rFonts w:ascii="Times New Roman" w:hAnsi="Times New Roman" w:cs="Times New Roman"/>
                <w:color w:val="000000"/>
                <w:sz w:val="24"/>
                <w:szCs w:val="24"/>
              </w:rPr>
              <w:t>MAX</w:t>
            </w:r>
          </w:p>
        </w:tc>
        <w:tc>
          <w:tcPr>
            <w:tcW w:w="577" w:type="pct"/>
            <w:tcBorders>
              <w:top w:val="single" w:sz="4" w:space="0" w:color="auto"/>
              <w:left w:val="single" w:sz="4" w:space="0" w:color="auto"/>
              <w:bottom w:val="single" w:sz="4" w:space="0" w:color="000000"/>
              <w:right w:val="single" w:sz="4" w:space="0" w:color="auto"/>
            </w:tcBorders>
            <w:vAlign w:val="center"/>
          </w:tcPr>
          <w:p w14:paraId="3775140B" w14:textId="14812B73" w:rsidR="00315DD9" w:rsidRPr="00635695" w:rsidRDefault="00315DD9" w:rsidP="00315DD9">
            <w:pPr>
              <w:jc w:val="center"/>
              <w:rPr>
                <w:rFonts w:ascii="Times New Roman" w:hAnsi="Times New Roman" w:cs="Times New Roman"/>
                <w:color w:val="000000"/>
                <w:sz w:val="24"/>
                <w:szCs w:val="24"/>
              </w:rPr>
            </w:pPr>
            <w:r w:rsidRPr="00635695">
              <w:rPr>
                <w:rFonts w:ascii="Times New Roman" w:hAnsi="Times New Roman" w:cs="Times New Roman"/>
                <w:color w:val="000000"/>
                <w:sz w:val="24"/>
                <w:szCs w:val="24"/>
              </w:rPr>
              <w:t>62.09.20.120</w:t>
            </w:r>
          </w:p>
        </w:tc>
        <w:tc>
          <w:tcPr>
            <w:tcW w:w="548" w:type="pct"/>
            <w:tcBorders>
              <w:top w:val="nil"/>
              <w:left w:val="single" w:sz="4" w:space="0" w:color="auto"/>
              <w:bottom w:val="single" w:sz="4" w:space="0" w:color="auto"/>
              <w:right w:val="single" w:sz="4" w:space="0" w:color="auto"/>
            </w:tcBorders>
            <w:shd w:val="clear" w:color="auto" w:fill="auto"/>
            <w:vAlign w:val="center"/>
          </w:tcPr>
          <w:p w14:paraId="30C97C42" w14:textId="6B6FB4B9" w:rsidR="00315DD9" w:rsidRPr="00635695" w:rsidRDefault="00315DD9" w:rsidP="00315DD9">
            <w:pPr>
              <w:jc w:val="center"/>
              <w:rPr>
                <w:rFonts w:ascii="Times New Roman" w:hAnsi="Times New Roman" w:cs="Times New Roman"/>
                <w:sz w:val="24"/>
                <w:szCs w:val="24"/>
                <w:lang w:val="ru-RU"/>
              </w:rPr>
            </w:pPr>
            <w:proofErr w:type="spellStart"/>
            <w:r w:rsidRPr="00635695">
              <w:rPr>
                <w:rFonts w:ascii="Times New Roman" w:hAnsi="Times New Roman" w:cs="Times New Roman"/>
                <w:color w:val="000000"/>
                <w:sz w:val="24"/>
                <w:szCs w:val="24"/>
              </w:rPr>
              <w:t>Человеко-день</w:t>
            </w:r>
            <w:proofErr w:type="spellEnd"/>
          </w:p>
        </w:tc>
        <w:tc>
          <w:tcPr>
            <w:tcW w:w="412" w:type="pct"/>
            <w:tcBorders>
              <w:top w:val="nil"/>
              <w:left w:val="nil"/>
              <w:bottom w:val="single" w:sz="4" w:space="0" w:color="auto"/>
              <w:right w:val="single" w:sz="4" w:space="0" w:color="auto"/>
            </w:tcBorders>
            <w:shd w:val="clear" w:color="auto" w:fill="auto"/>
            <w:vAlign w:val="center"/>
          </w:tcPr>
          <w:p w14:paraId="3CB0B43D" w14:textId="0643964A" w:rsidR="00315DD9" w:rsidRPr="00635695" w:rsidRDefault="00315DD9" w:rsidP="00315DD9">
            <w:pPr>
              <w:jc w:val="center"/>
              <w:rPr>
                <w:rFonts w:ascii="Times New Roman" w:hAnsi="Times New Roman" w:cs="Times New Roman"/>
                <w:sz w:val="24"/>
                <w:szCs w:val="24"/>
                <w:lang w:val="ru-RU"/>
              </w:rPr>
            </w:pPr>
            <w:r w:rsidRPr="00635695">
              <w:rPr>
                <w:rFonts w:ascii="Times New Roman" w:hAnsi="Times New Roman" w:cs="Times New Roman"/>
                <w:color w:val="000000"/>
                <w:sz w:val="24"/>
                <w:szCs w:val="24"/>
              </w:rPr>
              <w:t>3</w:t>
            </w:r>
          </w:p>
        </w:tc>
        <w:tc>
          <w:tcPr>
            <w:tcW w:w="897" w:type="pct"/>
            <w:vAlign w:val="center"/>
          </w:tcPr>
          <w:p w14:paraId="61FF5958" w14:textId="77777777" w:rsidR="00315DD9" w:rsidRPr="00635695" w:rsidRDefault="00315DD9" w:rsidP="00315DD9">
            <w:pPr>
              <w:jc w:val="center"/>
              <w:rPr>
                <w:rFonts w:ascii="Times New Roman" w:hAnsi="Times New Roman" w:cs="Times New Roman"/>
                <w:sz w:val="24"/>
                <w:szCs w:val="24"/>
                <w:lang w:val="ru-RU"/>
              </w:rPr>
            </w:pPr>
          </w:p>
        </w:tc>
        <w:tc>
          <w:tcPr>
            <w:tcW w:w="457" w:type="pct"/>
            <w:vAlign w:val="center"/>
          </w:tcPr>
          <w:p w14:paraId="1C136A93" w14:textId="77777777" w:rsidR="00315DD9" w:rsidRPr="00635695" w:rsidRDefault="00315DD9" w:rsidP="00315DD9">
            <w:pPr>
              <w:jc w:val="center"/>
              <w:rPr>
                <w:rFonts w:ascii="Times New Roman" w:hAnsi="Times New Roman" w:cs="Times New Roman"/>
                <w:sz w:val="24"/>
                <w:szCs w:val="24"/>
                <w:lang w:val="ru-RU"/>
              </w:rPr>
            </w:pPr>
          </w:p>
        </w:tc>
        <w:tc>
          <w:tcPr>
            <w:tcW w:w="716" w:type="pct"/>
            <w:vAlign w:val="center"/>
          </w:tcPr>
          <w:p w14:paraId="2FEC4891" w14:textId="77777777" w:rsidR="00315DD9" w:rsidRPr="00635695" w:rsidRDefault="00315DD9" w:rsidP="00315DD9">
            <w:pPr>
              <w:jc w:val="center"/>
              <w:rPr>
                <w:rFonts w:ascii="Times New Roman" w:hAnsi="Times New Roman" w:cs="Times New Roman"/>
                <w:sz w:val="24"/>
                <w:szCs w:val="24"/>
                <w:lang w:val="ru-RU"/>
              </w:rPr>
            </w:pPr>
          </w:p>
        </w:tc>
      </w:tr>
      <w:tr w:rsidR="00635695" w:rsidRPr="00CE543E" w14:paraId="2C6D0AB6" w14:textId="77777777" w:rsidTr="00635695">
        <w:trPr>
          <w:gridAfter w:val="1"/>
          <w:wAfter w:w="18" w:type="pct"/>
          <w:trHeight w:val="232"/>
        </w:trPr>
        <w:tc>
          <w:tcPr>
            <w:tcW w:w="240" w:type="pct"/>
            <w:vAlign w:val="center"/>
          </w:tcPr>
          <w:p w14:paraId="1891E11D" w14:textId="77777777" w:rsidR="00315DD9" w:rsidRPr="00315DD9" w:rsidRDefault="00315DD9" w:rsidP="00635695">
            <w:pPr>
              <w:pStyle w:val="ac"/>
              <w:numPr>
                <w:ilvl w:val="0"/>
                <w:numId w:val="8"/>
              </w:numPr>
              <w:spacing w:line="210" w:lineRule="exact"/>
              <w:ind w:left="0" w:right="3" w:firstLine="13"/>
              <w:jc w:val="center"/>
              <w:rPr>
                <w:rFonts w:ascii="Times New Roman" w:eastAsia="Calibri" w:hAnsi="Times New Roman" w:cs="Times New Roman"/>
                <w:lang w:val="ru-RU"/>
              </w:rPr>
            </w:pPr>
          </w:p>
        </w:tc>
        <w:tc>
          <w:tcPr>
            <w:tcW w:w="1135" w:type="pct"/>
            <w:tcBorders>
              <w:top w:val="nil"/>
              <w:left w:val="single" w:sz="4" w:space="0" w:color="auto"/>
              <w:bottom w:val="single" w:sz="4" w:space="0" w:color="auto"/>
              <w:right w:val="single" w:sz="4" w:space="0" w:color="auto"/>
            </w:tcBorders>
            <w:shd w:val="clear" w:color="auto" w:fill="auto"/>
            <w:vAlign w:val="center"/>
          </w:tcPr>
          <w:p w14:paraId="2F75C1D2" w14:textId="3B76E8E1" w:rsidR="00315DD9" w:rsidRPr="00635695" w:rsidRDefault="00315DD9" w:rsidP="00635695">
            <w:pPr>
              <w:ind w:left="139" w:right="117"/>
              <w:jc w:val="both"/>
              <w:rPr>
                <w:rFonts w:ascii="Times New Roman" w:hAnsi="Times New Roman" w:cs="Times New Roman"/>
                <w:sz w:val="24"/>
                <w:szCs w:val="24"/>
                <w:lang w:val="ru-RU"/>
              </w:rPr>
            </w:pPr>
            <w:r w:rsidRPr="00635695">
              <w:rPr>
                <w:rFonts w:ascii="Times New Roman" w:hAnsi="Times New Roman" w:cs="Times New Roman"/>
                <w:color w:val="000000"/>
                <w:sz w:val="24"/>
                <w:szCs w:val="24"/>
                <w:lang w:val="ru-RU"/>
              </w:rPr>
              <w:t>Услуги по технической поддержке информационных технологий ФГБУ "МФК Минфина России"</w:t>
            </w:r>
          </w:p>
        </w:tc>
        <w:tc>
          <w:tcPr>
            <w:tcW w:w="577" w:type="pct"/>
            <w:tcBorders>
              <w:top w:val="nil"/>
              <w:left w:val="single" w:sz="4" w:space="0" w:color="auto"/>
              <w:bottom w:val="single" w:sz="4" w:space="0" w:color="auto"/>
              <w:right w:val="single" w:sz="4" w:space="0" w:color="auto"/>
            </w:tcBorders>
            <w:shd w:val="clear" w:color="auto" w:fill="auto"/>
            <w:vAlign w:val="center"/>
          </w:tcPr>
          <w:p w14:paraId="7D7A34B8" w14:textId="3A6C9320" w:rsidR="00315DD9" w:rsidRPr="00635695" w:rsidRDefault="00315DD9" w:rsidP="00315DD9">
            <w:pPr>
              <w:jc w:val="center"/>
              <w:rPr>
                <w:rFonts w:ascii="Times New Roman" w:hAnsi="Times New Roman" w:cs="Times New Roman"/>
                <w:color w:val="000000"/>
                <w:sz w:val="24"/>
                <w:szCs w:val="24"/>
              </w:rPr>
            </w:pPr>
            <w:r w:rsidRPr="00635695">
              <w:rPr>
                <w:rFonts w:ascii="Times New Roman" w:hAnsi="Times New Roman" w:cs="Times New Roman"/>
                <w:color w:val="000000"/>
                <w:sz w:val="24"/>
                <w:szCs w:val="24"/>
              </w:rPr>
              <w:t>62.02.30.000-00000002</w:t>
            </w:r>
          </w:p>
        </w:tc>
        <w:tc>
          <w:tcPr>
            <w:tcW w:w="548" w:type="pct"/>
            <w:tcBorders>
              <w:top w:val="nil"/>
              <w:left w:val="single" w:sz="4" w:space="0" w:color="auto"/>
              <w:bottom w:val="single" w:sz="4" w:space="0" w:color="auto"/>
              <w:right w:val="single" w:sz="4" w:space="0" w:color="auto"/>
            </w:tcBorders>
            <w:shd w:val="clear" w:color="auto" w:fill="auto"/>
            <w:vAlign w:val="center"/>
          </w:tcPr>
          <w:p w14:paraId="5399562D" w14:textId="218EC722" w:rsidR="00315DD9" w:rsidRPr="00635695" w:rsidRDefault="00315DD9" w:rsidP="00315DD9">
            <w:pPr>
              <w:jc w:val="center"/>
              <w:rPr>
                <w:rFonts w:ascii="Times New Roman" w:hAnsi="Times New Roman" w:cs="Times New Roman"/>
                <w:sz w:val="24"/>
                <w:szCs w:val="24"/>
                <w:lang w:val="ru-RU"/>
              </w:rPr>
            </w:pPr>
            <w:proofErr w:type="spellStart"/>
            <w:r w:rsidRPr="00635695">
              <w:rPr>
                <w:rFonts w:ascii="Times New Roman" w:hAnsi="Times New Roman" w:cs="Times New Roman"/>
                <w:color w:val="000000"/>
                <w:sz w:val="24"/>
                <w:szCs w:val="24"/>
              </w:rPr>
              <w:t>Месяц</w:t>
            </w:r>
            <w:proofErr w:type="spellEnd"/>
          </w:p>
        </w:tc>
        <w:tc>
          <w:tcPr>
            <w:tcW w:w="412" w:type="pct"/>
            <w:tcBorders>
              <w:top w:val="nil"/>
              <w:left w:val="nil"/>
              <w:bottom w:val="single" w:sz="4" w:space="0" w:color="auto"/>
              <w:right w:val="single" w:sz="4" w:space="0" w:color="auto"/>
            </w:tcBorders>
            <w:shd w:val="clear" w:color="auto" w:fill="auto"/>
            <w:vAlign w:val="center"/>
          </w:tcPr>
          <w:p w14:paraId="3C8BE1BA" w14:textId="340E542A" w:rsidR="00315DD9" w:rsidRPr="00635695" w:rsidRDefault="00315DD9" w:rsidP="00315DD9">
            <w:pPr>
              <w:jc w:val="center"/>
              <w:rPr>
                <w:rFonts w:ascii="Times New Roman" w:hAnsi="Times New Roman" w:cs="Times New Roman"/>
                <w:sz w:val="24"/>
                <w:szCs w:val="24"/>
                <w:lang w:val="ru-RU"/>
              </w:rPr>
            </w:pPr>
            <w:r w:rsidRPr="00635695">
              <w:rPr>
                <w:rFonts w:ascii="Times New Roman" w:hAnsi="Times New Roman" w:cs="Times New Roman"/>
                <w:color w:val="000000"/>
                <w:sz w:val="24"/>
                <w:szCs w:val="24"/>
              </w:rPr>
              <w:t>4</w:t>
            </w:r>
          </w:p>
        </w:tc>
        <w:tc>
          <w:tcPr>
            <w:tcW w:w="897" w:type="pct"/>
            <w:vAlign w:val="center"/>
          </w:tcPr>
          <w:p w14:paraId="5D5F6D31" w14:textId="77777777" w:rsidR="00315DD9" w:rsidRPr="00635695" w:rsidRDefault="00315DD9" w:rsidP="00315DD9">
            <w:pPr>
              <w:jc w:val="center"/>
              <w:rPr>
                <w:rFonts w:ascii="Times New Roman" w:hAnsi="Times New Roman" w:cs="Times New Roman"/>
                <w:sz w:val="24"/>
                <w:szCs w:val="24"/>
                <w:lang w:val="ru-RU"/>
              </w:rPr>
            </w:pPr>
          </w:p>
        </w:tc>
        <w:tc>
          <w:tcPr>
            <w:tcW w:w="457" w:type="pct"/>
            <w:vAlign w:val="center"/>
          </w:tcPr>
          <w:p w14:paraId="30ECDBBA" w14:textId="77777777" w:rsidR="00315DD9" w:rsidRPr="00635695" w:rsidRDefault="00315DD9" w:rsidP="00315DD9">
            <w:pPr>
              <w:jc w:val="center"/>
              <w:rPr>
                <w:rFonts w:ascii="Times New Roman" w:hAnsi="Times New Roman" w:cs="Times New Roman"/>
                <w:sz w:val="24"/>
                <w:szCs w:val="24"/>
                <w:lang w:val="ru-RU"/>
              </w:rPr>
            </w:pPr>
          </w:p>
        </w:tc>
        <w:tc>
          <w:tcPr>
            <w:tcW w:w="716" w:type="pct"/>
            <w:vAlign w:val="center"/>
          </w:tcPr>
          <w:p w14:paraId="09B629C4" w14:textId="77777777" w:rsidR="00315DD9" w:rsidRPr="00635695" w:rsidRDefault="00315DD9" w:rsidP="00315DD9">
            <w:pPr>
              <w:jc w:val="center"/>
              <w:rPr>
                <w:rFonts w:ascii="Times New Roman" w:hAnsi="Times New Roman" w:cs="Times New Roman"/>
                <w:sz w:val="24"/>
                <w:szCs w:val="24"/>
                <w:lang w:val="ru-RU"/>
              </w:rPr>
            </w:pPr>
          </w:p>
        </w:tc>
      </w:tr>
      <w:tr w:rsidR="00635695" w:rsidRPr="00CE543E" w14:paraId="5E29CB23" w14:textId="77777777" w:rsidTr="00635695">
        <w:trPr>
          <w:gridAfter w:val="1"/>
          <w:wAfter w:w="18" w:type="pct"/>
          <w:trHeight w:val="232"/>
        </w:trPr>
        <w:tc>
          <w:tcPr>
            <w:tcW w:w="240" w:type="pct"/>
            <w:vAlign w:val="center"/>
          </w:tcPr>
          <w:p w14:paraId="61EDB144" w14:textId="77777777" w:rsidR="00315DD9" w:rsidRPr="00315DD9" w:rsidRDefault="00315DD9" w:rsidP="00635695">
            <w:pPr>
              <w:pStyle w:val="ac"/>
              <w:numPr>
                <w:ilvl w:val="0"/>
                <w:numId w:val="8"/>
              </w:numPr>
              <w:spacing w:line="210" w:lineRule="exact"/>
              <w:ind w:left="0" w:right="3" w:firstLine="13"/>
              <w:jc w:val="center"/>
              <w:rPr>
                <w:rFonts w:ascii="Times New Roman" w:eastAsia="Calibri" w:hAnsi="Times New Roman" w:cs="Times New Roman"/>
                <w:lang w:val="ru-RU"/>
              </w:rPr>
            </w:pPr>
          </w:p>
        </w:tc>
        <w:tc>
          <w:tcPr>
            <w:tcW w:w="1135" w:type="pct"/>
            <w:tcBorders>
              <w:top w:val="nil"/>
              <w:left w:val="single" w:sz="4" w:space="0" w:color="auto"/>
              <w:bottom w:val="single" w:sz="4" w:space="0" w:color="auto"/>
              <w:right w:val="single" w:sz="4" w:space="0" w:color="auto"/>
            </w:tcBorders>
            <w:shd w:val="clear" w:color="auto" w:fill="auto"/>
            <w:vAlign w:val="center"/>
          </w:tcPr>
          <w:p w14:paraId="76B66E3E" w14:textId="5BD0E5CA" w:rsidR="00315DD9" w:rsidRPr="00635695" w:rsidRDefault="00315DD9" w:rsidP="00635695">
            <w:pPr>
              <w:ind w:left="139" w:right="117"/>
              <w:jc w:val="both"/>
              <w:rPr>
                <w:rFonts w:ascii="Times New Roman" w:hAnsi="Times New Roman" w:cs="Times New Roman"/>
                <w:sz w:val="24"/>
                <w:szCs w:val="24"/>
                <w:lang w:val="ru-RU"/>
              </w:rPr>
            </w:pPr>
            <w:r w:rsidRPr="00635695">
              <w:rPr>
                <w:rFonts w:ascii="Times New Roman" w:hAnsi="Times New Roman" w:cs="Times New Roman"/>
                <w:color w:val="000000"/>
                <w:sz w:val="24"/>
                <w:szCs w:val="24"/>
                <w:lang w:val="ru-RU"/>
              </w:rPr>
              <w:t>Услуги по технической поддержке информационных технологий Филиал Санаторий "Южный" ФГБУ "МФК Минфина России"</w:t>
            </w:r>
          </w:p>
        </w:tc>
        <w:tc>
          <w:tcPr>
            <w:tcW w:w="577" w:type="pct"/>
            <w:tcBorders>
              <w:top w:val="nil"/>
              <w:left w:val="single" w:sz="4" w:space="0" w:color="auto"/>
              <w:bottom w:val="single" w:sz="4" w:space="0" w:color="auto"/>
              <w:right w:val="single" w:sz="4" w:space="0" w:color="auto"/>
            </w:tcBorders>
            <w:shd w:val="clear" w:color="auto" w:fill="auto"/>
            <w:vAlign w:val="center"/>
          </w:tcPr>
          <w:p w14:paraId="097607C8" w14:textId="09A1FE23" w:rsidR="00315DD9" w:rsidRPr="00635695" w:rsidRDefault="00315DD9" w:rsidP="00315DD9">
            <w:pPr>
              <w:jc w:val="center"/>
              <w:rPr>
                <w:rFonts w:ascii="Times New Roman" w:hAnsi="Times New Roman" w:cs="Times New Roman"/>
                <w:color w:val="000000"/>
                <w:sz w:val="24"/>
                <w:szCs w:val="24"/>
              </w:rPr>
            </w:pPr>
            <w:r w:rsidRPr="00635695">
              <w:rPr>
                <w:rFonts w:ascii="Times New Roman" w:hAnsi="Times New Roman" w:cs="Times New Roman"/>
                <w:color w:val="000000"/>
                <w:sz w:val="24"/>
                <w:szCs w:val="24"/>
              </w:rPr>
              <w:t>62.02.30.000-00000002</w:t>
            </w:r>
          </w:p>
        </w:tc>
        <w:tc>
          <w:tcPr>
            <w:tcW w:w="548" w:type="pct"/>
            <w:tcBorders>
              <w:top w:val="nil"/>
              <w:left w:val="single" w:sz="4" w:space="0" w:color="auto"/>
              <w:bottom w:val="single" w:sz="4" w:space="0" w:color="auto"/>
              <w:right w:val="single" w:sz="4" w:space="0" w:color="auto"/>
            </w:tcBorders>
            <w:shd w:val="clear" w:color="auto" w:fill="auto"/>
            <w:vAlign w:val="center"/>
          </w:tcPr>
          <w:p w14:paraId="4FB039FB" w14:textId="54458116" w:rsidR="00315DD9" w:rsidRPr="00635695" w:rsidRDefault="00315DD9" w:rsidP="00315DD9">
            <w:pPr>
              <w:jc w:val="center"/>
              <w:rPr>
                <w:rFonts w:ascii="Times New Roman" w:hAnsi="Times New Roman" w:cs="Times New Roman"/>
                <w:sz w:val="24"/>
                <w:szCs w:val="24"/>
                <w:lang w:val="ru-RU"/>
              </w:rPr>
            </w:pPr>
            <w:proofErr w:type="spellStart"/>
            <w:r w:rsidRPr="00635695">
              <w:rPr>
                <w:rFonts w:ascii="Times New Roman" w:hAnsi="Times New Roman" w:cs="Times New Roman"/>
                <w:color w:val="000000"/>
                <w:sz w:val="24"/>
                <w:szCs w:val="24"/>
              </w:rPr>
              <w:t>Месяц</w:t>
            </w:r>
            <w:proofErr w:type="spellEnd"/>
          </w:p>
        </w:tc>
        <w:tc>
          <w:tcPr>
            <w:tcW w:w="412" w:type="pct"/>
            <w:tcBorders>
              <w:top w:val="nil"/>
              <w:left w:val="nil"/>
              <w:bottom w:val="single" w:sz="4" w:space="0" w:color="auto"/>
              <w:right w:val="single" w:sz="4" w:space="0" w:color="auto"/>
            </w:tcBorders>
            <w:shd w:val="clear" w:color="auto" w:fill="auto"/>
            <w:vAlign w:val="center"/>
          </w:tcPr>
          <w:p w14:paraId="36AD3CF5" w14:textId="68BE2AA1" w:rsidR="00315DD9" w:rsidRPr="00635695" w:rsidRDefault="00315DD9" w:rsidP="00315DD9">
            <w:pPr>
              <w:jc w:val="center"/>
              <w:rPr>
                <w:rFonts w:ascii="Times New Roman" w:hAnsi="Times New Roman" w:cs="Times New Roman"/>
                <w:sz w:val="24"/>
                <w:szCs w:val="24"/>
                <w:lang w:val="ru-RU"/>
              </w:rPr>
            </w:pPr>
            <w:r w:rsidRPr="00635695">
              <w:rPr>
                <w:rFonts w:ascii="Times New Roman" w:hAnsi="Times New Roman" w:cs="Times New Roman"/>
                <w:color w:val="000000"/>
                <w:sz w:val="24"/>
                <w:szCs w:val="24"/>
              </w:rPr>
              <w:t>4</w:t>
            </w:r>
          </w:p>
        </w:tc>
        <w:tc>
          <w:tcPr>
            <w:tcW w:w="897" w:type="pct"/>
            <w:vAlign w:val="center"/>
          </w:tcPr>
          <w:p w14:paraId="2F0856A0" w14:textId="77777777" w:rsidR="00315DD9" w:rsidRPr="00635695" w:rsidRDefault="00315DD9" w:rsidP="00315DD9">
            <w:pPr>
              <w:jc w:val="center"/>
              <w:rPr>
                <w:rFonts w:ascii="Times New Roman" w:hAnsi="Times New Roman" w:cs="Times New Roman"/>
                <w:sz w:val="24"/>
                <w:szCs w:val="24"/>
                <w:lang w:val="ru-RU"/>
              </w:rPr>
            </w:pPr>
          </w:p>
        </w:tc>
        <w:tc>
          <w:tcPr>
            <w:tcW w:w="457" w:type="pct"/>
            <w:vAlign w:val="center"/>
          </w:tcPr>
          <w:p w14:paraId="6DF006DF" w14:textId="77777777" w:rsidR="00315DD9" w:rsidRPr="00635695" w:rsidRDefault="00315DD9" w:rsidP="00315DD9">
            <w:pPr>
              <w:jc w:val="center"/>
              <w:rPr>
                <w:rFonts w:ascii="Times New Roman" w:hAnsi="Times New Roman" w:cs="Times New Roman"/>
                <w:sz w:val="24"/>
                <w:szCs w:val="24"/>
                <w:lang w:val="ru-RU"/>
              </w:rPr>
            </w:pPr>
          </w:p>
        </w:tc>
        <w:tc>
          <w:tcPr>
            <w:tcW w:w="716" w:type="pct"/>
            <w:vAlign w:val="center"/>
          </w:tcPr>
          <w:p w14:paraId="2C44958B" w14:textId="77777777" w:rsidR="00315DD9" w:rsidRPr="00635695" w:rsidRDefault="00315DD9" w:rsidP="00315DD9">
            <w:pPr>
              <w:jc w:val="center"/>
              <w:rPr>
                <w:rFonts w:ascii="Times New Roman" w:hAnsi="Times New Roman" w:cs="Times New Roman"/>
                <w:sz w:val="24"/>
                <w:szCs w:val="24"/>
                <w:lang w:val="ru-RU"/>
              </w:rPr>
            </w:pPr>
          </w:p>
        </w:tc>
      </w:tr>
      <w:tr w:rsidR="00635695" w:rsidRPr="00CE543E" w14:paraId="31FA4A8A" w14:textId="77777777" w:rsidTr="00635695">
        <w:trPr>
          <w:gridAfter w:val="1"/>
          <w:wAfter w:w="18" w:type="pct"/>
          <w:trHeight w:val="232"/>
        </w:trPr>
        <w:tc>
          <w:tcPr>
            <w:tcW w:w="240" w:type="pct"/>
            <w:vAlign w:val="center"/>
          </w:tcPr>
          <w:p w14:paraId="17DA74D6" w14:textId="77777777" w:rsidR="00315DD9" w:rsidRPr="00315DD9" w:rsidRDefault="00315DD9" w:rsidP="00635695">
            <w:pPr>
              <w:pStyle w:val="ac"/>
              <w:numPr>
                <w:ilvl w:val="0"/>
                <w:numId w:val="8"/>
              </w:numPr>
              <w:spacing w:line="210" w:lineRule="exact"/>
              <w:ind w:left="0" w:right="3" w:firstLine="13"/>
              <w:jc w:val="center"/>
              <w:rPr>
                <w:rFonts w:ascii="Times New Roman" w:eastAsia="Calibri" w:hAnsi="Times New Roman" w:cs="Times New Roman"/>
                <w:lang w:val="ru-RU"/>
              </w:rPr>
            </w:pPr>
          </w:p>
        </w:tc>
        <w:tc>
          <w:tcPr>
            <w:tcW w:w="1135" w:type="pct"/>
            <w:tcBorders>
              <w:top w:val="nil"/>
              <w:left w:val="single" w:sz="4" w:space="0" w:color="auto"/>
              <w:bottom w:val="single" w:sz="4" w:space="0" w:color="auto"/>
              <w:right w:val="single" w:sz="4" w:space="0" w:color="auto"/>
            </w:tcBorders>
            <w:shd w:val="clear" w:color="auto" w:fill="auto"/>
            <w:vAlign w:val="center"/>
          </w:tcPr>
          <w:p w14:paraId="32C0E71F" w14:textId="780C5F5B" w:rsidR="00315DD9" w:rsidRPr="00635695" w:rsidRDefault="00315DD9" w:rsidP="00635695">
            <w:pPr>
              <w:ind w:left="139" w:right="117"/>
              <w:jc w:val="both"/>
              <w:rPr>
                <w:rFonts w:ascii="Times New Roman" w:hAnsi="Times New Roman" w:cs="Times New Roman"/>
                <w:sz w:val="24"/>
                <w:szCs w:val="24"/>
                <w:lang w:val="ru-RU"/>
              </w:rPr>
            </w:pPr>
            <w:r w:rsidRPr="00635695">
              <w:rPr>
                <w:rFonts w:ascii="Times New Roman" w:hAnsi="Times New Roman" w:cs="Times New Roman"/>
                <w:color w:val="000000"/>
                <w:sz w:val="24"/>
                <w:szCs w:val="24"/>
                <w:lang w:val="ru-RU"/>
              </w:rPr>
              <w:t>Услуги по технической поддержке информационных технологий Филиала УОЦ "Икша" ФГБУ "МФК Минфина России"</w:t>
            </w:r>
          </w:p>
        </w:tc>
        <w:tc>
          <w:tcPr>
            <w:tcW w:w="577" w:type="pct"/>
            <w:tcBorders>
              <w:top w:val="nil"/>
              <w:left w:val="single" w:sz="4" w:space="0" w:color="auto"/>
              <w:bottom w:val="single" w:sz="4" w:space="0" w:color="auto"/>
              <w:right w:val="single" w:sz="4" w:space="0" w:color="auto"/>
            </w:tcBorders>
            <w:shd w:val="clear" w:color="auto" w:fill="auto"/>
            <w:vAlign w:val="center"/>
          </w:tcPr>
          <w:p w14:paraId="17A653E6" w14:textId="269F387E" w:rsidR="00315DD9" w:rsidRPr="00635695" w:rsidRDefault="00315DD9" w:rsidP="00315DD9">
            <w:pPr>
              <w:jc w:val="center"/>
              <w:rPr>
                <w:rFonts w:ascii="Times New Roman" w:hAnsi="Times New Roman" w:cs="Times New Roman"/>
                <w:color w:val="000000"/>
                <w:sz w:val="24"/>
                <w:szCs w:val="24"/>
              </w:rPr>
            </w:pPr>
            <w:r w:rsidRPr="00635695">
              <w:rPr>
                <w:rFonts w:ascii="Times New Roman" w:hAnsi="Times New Roman" w:cs="Times New Roman"/>
                <w:color w:val="000000"/>
                <w:sz w:val="24"/>
                <w:szCs w:val="24"/>
              </w:rPr>
              <w:t>62.02.30.000-00000002</w:t>
            </w:r>
          </w:p>
        </w:tc>
        <w:tc>
          <w:tcPr>
            <w:tcW w:w="548" w:type="pct"/>
            <w:tcBorders>
              <w:top w:val="nil"/>
              <w:left w:val="single" w:sz="4" w:space="0" w:color="auto"/>
              <w:bottom w:val="single" w:sz="4" w:space="0" w:color="auto"/>
              <w:right w:val="single" w:sz="4" w:space="0" w:color="auto"/>
            </w:tcBorders>
            <w:shd w:val="clear" w:color="auto" w:fill="auto"/>
            <w:vAlign w:val="center"/>
          </w:tcPr>
          <w:p w14:paraId="2D6F5EA3" w14:textId="10152E85" w:rsidR="00315DD9" w:rsidRPr="00635695" w:rsidRDefault="00315DD9" w:rsidP="00315DD9">
            <w:pPr>
              <w:jc w:val="center"/>
              <w:rPr>
                <w:rFonts w:ascii="Times New Roman" w:hAnsi="Times New Roman" w:cs="Times New Roman"/>
                <w:sz w:val="24"/>
                <w:szCs w:val="24"/>
                <w:lang w:val="ru-RU"/>
              </w:rPr>
            </w:pPr>
            <w:proofErr w:type="spellStart"/>
            <w:r w:rsidRPr="00635695">
              <w:rPr>
                <w:rFonts w:ascii="Times New Roman" w:hAnsi="Times New Roman" w:cs="Times New Roman"/>
                <w:color w:val="000000"/>
                <w:sz w:val="24"/>
                <w:szCs w:val="24"/>
              </w:rPr>
              <w:t>Месяц</w:t>
            </w:r>
            <w:proofErr w:type="spellEnd"/>
          </w:p>
        </w:tc>
        <w:tc>
          <w:tcPr>
            <w:tcW w:w="412" w:type="pct"/>
            <w:tcBorders>
              <w:top w:val="nil"/>
              <w:left w:val="nil"/>
              <w:bottom w:val="single" w:sz="4" w:space="0" w:color="auto"/>
              <w:right w:val="single" w:sz="4" w:space="0" w:color="auto"/>
            </w:tcBorders>
            <w:shd w:val="clear" w:color="auto" w:fill="auto"/>
            <w:vAlign w:val="center"/>
          </w:tcPr>
          <w:p w14:paraId="248E6CE8" w14:textId="71450286" w:rsidR="00315DD9" w:rsidRPr="00635695" w:rsidRDefault="00315DD9" w:rsidP="00315DD9">
            <w:pPr>
              <w:jc w:val="center"/>
              <w:rPr>
                <w:rFonts w:ascii="Times New Roman" w:hAnsi="Times New Roman" w:cs="Times New Roman"/>
                <w:sz w:val="24"/>
                <w:szCs w:val="24"/>
                <w:lang w:val="ru-RU"/>
              </w:rPr>
            </w:pPr>
            <w:r w:rsidRPr="00635695">
              <w:rPr>
                <w:rFonts w:ascii="Times New Roman" w:hAnsi="Times New Roman" w:cs="Times New Roman"/>
                <w:color w:val="000000"/>
                <w:sz w:val="24"/>
                <w:szCs w:val="24"/>
              </w:rPr>
              <w:t>4</w:t>
            </w:r>
          </w:p>
        </w:tc>
        <w:tc>
          <w:tcPr>
            <w:tcW w:w="897" w:type="pct"/>
            <w:vAlign w:val="center"/>
          </w:tcPr>
          <w:p w14:paraId="06F4C405" w14:textId="77777777" w:rsidR="00315DD9" w:rsidRPr="00635695" w:rsidRDefault="00315DD9" w:rsidP="00315DD9">
            <w:pPr>
              <w:jc w:val="center"/>
              <w:rPr>
                <w:rFonts w:ascii="Times New Roman" w:hAnsi="Times New Roman" w:cs="Times New Roman"/>
                <w:sz w:val="24"/>
                <w:szCs w:val="24"/>
                <w:lang w:val="ru-RU"/>
              </w:rPr>
            </w:pPr>
          </w:p>
        </w:tc>
        <w:tc>
          <w:tcPr>
            <w:tcW w:w="457" w:type="pct"/>
            <w:vAlign w:val="center"/>
          </w:tcPr>
          <w:p w14:paraId="7710AF15" w14:textId="77777777" w:rsidR="00315DD9" w:rsidRPr="00635695" w:rsidRDefault="00315DD9" w:rsidP="00315DD9">
            <w:pPr>
              <w:jc w:val="center"/>
              <w:rPr>
                <w:rFonts w:ascii="Times New Roman" w:hAnsi="Times New Roman" w:cs="Times New Roman"/>
                <w:sz w:val="24"/>
                <w:szCs w:val="24"/>
                <w:lang w:val="ru-RU"/>
              </w:rPr>
            </w:pPr>
          </w:p>
        </w:tc>
        <w:tc>
          <w:tcPr>
            <w:tcW w:w="716" w:type="pct"/>
            <w:vAlign w:val="center"/>
          </w:tcPr>
          <w:p w14:paraId="5619AC78" w14:textId="77777777" w:rsidR="00315DD9" w:rsidRPr="00635695" w:rsidRDefault="00315DD9" w:rsidP="00315DD9">
            <w:pPr>
              <w:jc w:val="center"/>
              <w:rPr>
                <w:rFonts w:ascii="Times New Roman" w:hAnsi="Times New Roman" w:cs="Times New Roman"/>
                <w:sz w:val="24"/>
                <w:szCs w:val="24"/>
                <w:lang w:val="ru-RU"/>
              </w:rPr>
            </w:pPr>
          </w:p>
        </w:tc>
      </w:tr>
      <w:tr w:rsidR="00635695" w:rsidRPr="005549A7" w14:paraId="1049F834" w14:textId="77777777" w:rsidTr="00635695">
        <w:trPr>
          <w:trHeight w:val="232"/>
        </w:trPr>
        <w:tc>
          <w:tcPr>
            <w:tcW w:w="3809" w:type="pct"/>
            <w:gridSpan w:val="6"/>
          </w:tcPr>
          <w:p w14:paraId="3D5347DF" w14:textId="62ED5F24" w:rsidR="00635695" w:rsidRPr="005549A7" w:rsidRDefault="00635695" w:rsidP="00635695">
            <w:pPr>
              <w:spacing w:line="210" w:lineRule="exact"/>
              <w:ind w:left="135" w:right="100"/>
              <w:rPr>
                <w:rFonts w:ascii="Times New Roman" w:hAnsi="Times New Roman" w:cs="Times New Roman"/>
                <w:b/>
                <w:w w:val="95"/>
                <w:sz w:val="24"/>
                <w:szCs w:val="24"/>
              </w:rPr>
            </w:pPr>
            <w:proofErr w:type="spellStart"/>
            <w:r w:rsidRPr="00D36958">
              <w:rPr>
                <w:rFonts w:ascii="Times New Roman" w:hAnsi="Times New Roman" w:cs="Times New Roman"/>
                <w:b/>
                <w:sz w:val="24"/>
                <w:szCs w:val="24"/>
              </w:rPr>
              <w:t>Итого</w:t>
            </w:r>
            <w:proofErr w:type="spellEnd"/>
            <w:r w:rsidRPr="00D36958">
              <w:rPr>
                <w:rFonts w:ascii="Times New Roman" w:hAnsi="Times New Roman" w:cs="Times New Roman"/>
                <w:b/>
                <w:sz w:val="24"/>
                <w:szCs w:val="24"/>
              </w:rPr>
              <w:t>:</w:t>
            </w:r>
          </w:p>
        </w:tc>
        <w:tc>
          <w:tcPr>
            <w:tcW w:w="1173" w:type="pct"/>
            <w:gridSpan w:val="2"/>
            <w:tcBorders>
              <w:top w:val="nil"/>
              <w:left w:val="single" w:sz="4" w:space="0" w:color="auto"/>
              <w:bottom w:val="single" w:sz="4" w:space="0" w:color="auto"/>
              <w:right w:val="single" w:sz="4" w:space="0" w:color="auto"/>
            </w:tcBorders>
            <w:shd w:val="clear" w:color="auto" w:fill="auto"/>
            <w:vAlign w:val="center"/>
          </w:tcPr>
          <w:p w14:paraId="46CFA1BC" w14:textId="41FF6C22" w:rsidR="00635695" w:rsidRPr="005549A7" w:rsidRDefault="00635695" w:rsidP="00315DD9">
            <w:pPr>
              <w:spacing w:line="210" w:lineRule="exact"/>
              <w:ind w:right="100"/>
              <w:jc w:val="center"/>
              <w:rPr>
                <w:rFonts w:ascii="Times New Roman" w:hAnsi="Times New Roman" w:cs="Times New Roman"/>
                <w:b/>
                <w:sz w:val="24"/>
                <w:szCs w:val="24"/>
              </w:rPr>
            </w:pPr>
          </w:p>
        </w:tc>
        <w:tc>
          <w:tcPr>
            <w:tcW w:w="18" w:type="pct"/>
            <w:vAlign w:val="center"/>
          </w:tcPr>
          <w:p w14:paraId="267C7966" w14:textId="77777777" w:rsidR="00635695" w:rsidRPr="005549A7" w:rsidRDefault="00635695" w:rsidP="00315DD9">
            <w:pPr>
              <w:jc w:val="center"/>
              <w:rPr>
                <w:rFonts w:ascii="Times New Roman" w:hAnsi="Times New Roman" w:cs="Times New Roman"/>
                <w:sz w:val="24"/>
                <w:szCs w:val="24"/>
              </w:rPr>
            </w:pPr>
          </w:p>
        </w:tc>
      </w:tr>
    </w:tbl>
    <w:p w14:paraId="00C39493" w14:textId="77777777" w:rsidR="00DF2244" w:rsidRPr="005549A7" w:rsidRDefault="00DF2244" w:rsidP="00DF2244">
      <w:pPr>
        <w:spacing w:line="240" w:lineRule="auto"/>
        <w:rPr>
          <w:rFonts w:ascii="Times New Roman" w:hAnsi="Times New Roman" w:cs="Times New Roman"/>
          <w:i/>
          <w:sz w:val="20"/>
          <w:szCs w:val="20"/>
        </w:rPr>
      </w:pPr>
      <w:r>
        <w:rPr>
          <w:rFonts w:ascii="Times New Roman" w:hAnsi="Times New Roman" w:cs="Times New Roman"/>
          <w:i/>
          <w:sz w:val="20"/>
          <w:szCs w:val="20"/>
        </w:rPr>
        <w:t>*Заполняется на этапе заключения контракта, с учетом предложения участника закупки с которым заключается контракт</w:t>
      </w:r>
    </w:p>
    <w:p w14:paraId="7B23626E" w14:textId="77777777" w:rsidR="00635695" w:rsidRPr="00635695" w:rsidRDefault="00635695" w:rsidP="00635695">
      <w:pPr>
        <w:autoSpaceDE w:val="0"/>
        <w:autoSpaceDN w:val="0"/>
        <w:adjustRightInd w:val="0"/>
        <w:spacing w:after="0" w:line="240" w:lineRule="auto"/>
        <w:jc w:val="center"/>
        <w:rPr>
          <w:rFonts w:ascii="Times New Roman" w:hAnsi="Times New Roman" w:cs="Times New Roman"/>
          <w:b/>
          <w:sz w:val="24"/>
          <w:szCs w:val="24"/>
        </w:rPr>
      </w:pPr>
      <w:r w:rsidRPr="00635695">
        <w:rPr>
          <w:rFonts w:ascii="Times New Roman" w:hAnsi="Times New Roman" w:cs="Times New Roman"/>
          <w:b/>
          <w:sz w:val="24"/>
          <w:szCs w:val="24"/>
        </w:rPr>
        <w:t>Подписи сторон:</w:t>
      </w:r>
    </w:p>
    <w:p w14:paraId="1784192A" w14:textId="77777777" w:rsidR="00635695" w:rsidRPr="00430F69" w:rsidRDefault="00635695" w:rsidP="00635695">
      <w:pPr>
        <w:autoSpaceDE w:val="0"/>
        <w:autoSpaceDN w:val="0"/>
        <w:adjustRightInd w:val="0"/>
        <w:spacing w:after="0" w:line="240" w:lineRule="auto"/>
        <w:ind w:firstLine="709"/>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47"/>
        <w:gridCol w:w="340"/>
        <w:gridCol w:w="4479"/>
      </w:tblGrid>
      <w:tr w:rsidR="00635695" w:rsidRPr="00430F69" w14:paraId="4EC343F3" w14:textId="77777777" w:rsidTr="00E80530">
        <w:trPr>
          <w:jc w:val="center"/>
        </w:trPr>
        <w:tc>
          <w:tcPr>
            <w:tcW w:w="4247" w:type="dxa"/>
          </w:tcPr>
          <w:p w14:paraId="41C615D5" w14:textId="77777777" w:rsidR="00635695" w:rsidRPr="00430F69" w:rsidRDefault="00635695" w:rsidP="00E80530">
            <w:pPr>
              <w:autoSpaceDE w:val="0"/>
              <w:autoSpaceDN w:val="0"/>
              <w:adjustRightInd w:val="0"/>
              <w:spacing w:after="0" w:line="240" w:lineRule="auto"/>
              <w:ind w:firstLine="709"/>
              <w:contextualSpacing/>
              <w:rPr>
                <w:rFonts w:ascii="Times New Roman" w:hAnsi="Times New Roman" w:cs="Times New Roman"/>
                <w:sz w:val="24"/>
                <w:szCs w:val="24"/>
              </w:rPr>
            </w:pPr>
            <w:r w:rsidRPr="00430F69">
              <w:rPr>
                <w:rFonts w:ascii="Times New Roman" w:hAnsi="Times New Roman" w:cs="Times New Roman"/>
                <w:sz w:val="24"/>
                <w:szCs w:val="24"/>
              </w:rPr>
              <w:t>ИСПОЛНИТЕЛЬ:</w:t>
            </w:r>
          </w:p>
        </w:tc>
        <w:tc>
          <w:tcPr>
            <w:tcW w:w="340" w:type="dxa"/>
            <w:vMerge w:val="restart"/>
          </w:tcPr>
          <w:p w14:paraId="67406158" w14:textId="77777777" w:rsidR="00635695" w:rsidRPr="00430F69" w:rsidRDefault="00635695" w:rsidP="00E80530">
            <w:pPr>
              <w:autoSpaceDE w:val="0"/>
              <w:autoSpaceDN w:val="0"/>
              <w:adjustRightInd w:val="0"/>
              <w:spacing w:after="0" w:line="240" w:lineRule="auto"/>
              <w:ind w:firstLine="709"/>
              <w:contextualSpacing/>
              <w:rPr>
                <w:rFonts w:ascii="Times New Roman" w:hAnsi="Times New Roman" w:cs="Times New Roman"/>
                <w:sz w:val="24"/>
                <w:szCs w:val="24"/>
              </w:rPr>
            </w:pPr>
          </w:p>
        </w:tc>
        <w:tc>
          <w:tcPr>
            <w:tcW w:w="4479" w:type="dxa"/>
          </w:tcPr>
          <w:p w14:paraId="2BE36C6C"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ЗАКАЗЧИК:</w:t>
            </w:r>
          </w:p>
        </w:tc>
      </w:tr>
      <w:tr w:rsidR="00635695" w:rsidRPr="00430F69" w14:paraId="0EFDB9AE" w14:textId="77777777" w:rsidTr="00E80530">
        <w:trPr>
          <w:jc w:val="center"/>
        </w:trPr>
        <w:tc>
          <w:tcPr>
            <w:tcW w:w="4247" w:type="dxa"/>
            <w:tcBorders>
              <w:bottom w:val="single" w:sz="4" w:space="0" w:color="auto"/>
            </w:tcBorders>
          </w:tcPr>
          <w:p w14:paraId="34129D84" w14:textId="77777777" w:rsidR="00635695" w:rsidRPr="00430F69" w:rsidRDefault="00635695" w:rsidP="00E80530">
            <w:pPr>
              <w:autoSpaceDE w:val="0"/>
              <w:autoSpaceDN w:val="0"/>
              <w:adjustRightInd w:val="0"/>
              <w:spacing w:after="0" w:line="240" w:lineRule="auto"/>
              <w:ind w:firstLine="507"/>
              <w:contextualSpacing/>
              <w:jc w:val="center"/>
              <w:rPr>
                <w:rFonts w:ascii="Times New Roman" w:hAnsi="Times New Roman" w:cs="Times New Roman"/>
                <w:sz w:val="24"/>
                <w:szCs w:val="24"/>
              </w:rPr>
            </w:pPr>
            <w:r>
              <w:rPr>
                <w:rFonts w:ascii="Times New Roman" w:hAnsi="Times New Roman" w:cs="Times New Roman"/>
                <w:sz w:val="24"/>
                <w:szCs w:val="24"/>
              </w:rPr>
              <w:lastRenderedPageBreak/>
              <w:t xml:space="preserve">Руководитель </w:t>
            </w:r>
            <w:r>
              <w:rPr>
                <w:rFonts w:ascii="Times New Roman" w:hAnsi="Times New Roman" w:cs="Times New Roman"/>
                <w:sz w:val="24"/>
                <w:szCs w:val="24"/>
              </w:rPr>
              <w:br/>
              <w:t>ФГБУ «МФК Минфина России»</w:t>
            </w:r>
          </w:p>
        </w:tc>
        <w:tc>
          <w:tcPr>
            <w:tcW w:w="340" w:type="dxa"/>
            <w:vMerge/>
          </w:tcPr>
          <w:p w14:paraId="49319B6E" w14:textId="77777777" w:rsidR="00635695" w:rsidRPr="00430F69" w:rsidRDefault="00635695" w:rsidP="00E80530">
            <w:pPr>
              <w:autoSpaceDE w:val="0"/>
              <w:autoSpaceDN w:val="0"/>
              <w:adjustRightInd w:val="0"/>
              <w:spacing w:after="0" w:line="240" w:lineRule="auto"/>
              <w:ind w:firstLine="709"/>
              <w:contextualSpacing/>
              <w:rPr>
                <w:rFonts w:ascii="Times New Roman" w:hAnsi="Times New Roman" w:cs="Times New Roman"/>
                <w:sz w:val="24"/>
                <w:szCs w:val="24"/>
              </w:rPr>
            </w:pPr>
          </w:p>
        </w:tc>
        <w:tc>
          <w:tcPr>
            <w:tcW w:w="4479" w:type="dxa"/>
            <w:tcBorders>
              <w:bottom w:val="single" w:sz="4" w:space="0" w:color="auto"/>
            </w:tcBorders>
          </w:tcPr>
          <w:p w14:paraId="0F24B9EF" w14:textId="77777777" w:rsidR="00635695" w:rsidRPr="00430F69" w:rsidRDefault="00635695" w:rsidP="00E80530">
            <w:pPr>
              <w:autoSpaceDE w:val="0"/>
              <w:autoSpaceDN w:val="0"/>
              <w:adjustRightInd w:val="0"/>
              <w:spacing w:after="0" w:line="240" w:lineRule="auto"/>
              <w:ind w:firstLine="709"/>
              <w:contextualSpacing/>
              <w:rPr>
                <w:rFonts w:ascii="Times New Roman" w:hAnsi="Times New Roman" w:cs="Times New Roman"/>
                <w:sz w:val="24"/>
                <w:szCs w:val="24"/>
              </w:rPr>
            </w:pPr>
          </w:p>
        </w:tc>
      </w:tr>
      <w:tr w:rsidR="00635695" w:rsidRPr="00430F69" w14:paraId="1C4AC669" w14:textId="77777777" w:rsidTr="00E80530">
        <w:trPr>
          <w:jc w:val="center"/>
        </w:trPr>
        <w:tc>
          <w:tcPr>
            <w:tcW w:w="4247" w:type="dxa"/>
            <w:tcBorders>
              <w:top w:val="single" w:sz="4" w:space="0" w:color="auto"/>
            </w:tcBorders>
          </w:tcPr>
          <w:p w14:paraId="36C8F000"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(должность)</w:t>
            </w:r>
          </w:p>
        </w:tc>
        <w:tc>
          <w:tcPr>
            <w:tcW w:w="340" w:type="dxa"/>
            <w:vMerge/>
          </w:tcPr>
          <w:p w14:paraId="55ABF4C8"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Borders>
              <w:top w:val="single" w:sz="4" w:space="0" w:color="auto"/>
            </w:tcBorders>
          </w:tcPr>
          <w:p w14:paraId="40DA931E"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(должность)</w:t>
            </w:r>
          </w:p>
        </w:tc>
      </w:tr>
      <w:tr w:rsidR="00635695" w:rsidRPr="00430F69" w14:paraId="28908295" w14:textId="77777777" w:rsidTr="00E80530">
        <w:trPr>
          <w:jc w:val="center"/>
        </w:trPr>
        <w:tc>
          <w:tcPr>
            <w:tcW w:w="4247" w:type="dxa"/>
            <w:tcBorders>
              <w:bottom w:val="single" w:sz="4" w:space="0" w:color="auto"/>
            </w:tcBorders>
          </w:tcPr>
          <w:p w14:paraId="7BAA5BD2" w14:textId="77777777" w:rsidR="00635695" w:rsidRPr="00430F69" w:rsidRDefault="00635695" w:rsidP="00E80530">
            <w:pPr>
              <w:autoSpaceDE w:val="0"/>
              <w:autoSpaceDN w:val="0"/>
              <w:adjustRightInd w:val="0"/>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А.С. Долгополов</w:t>
            </w:r>
          </w:p>
        </w:tc>
        <w:tc>
          <w:tcPr>
            <w:tcW w:w="340" w:type="dxa"/>
            <w:vMerge/>
          </w:tcPr>
          <w:p w14:paraId="51917189" w14:textId="77777777" w:rsidR="00635695" w:rsidRPr="00430F69" w:rsidRDefault="00635695" w:rsidP="00E80530">
            <w:pPr>
              <w:autoSpaceDE w:val="0"/>
              <w:autoSpaceDN w:val="0"/>
              <w:adjustRightInd w:val="0"/>
              <w:spacing w:after="0" w:line="240" w:lineRule="auto"/>
              <w:ind w:firstLine="709"/>
              <w:contextualSpacing/>
              <w:rPr>
                <w:rFonts w:ascii="Times New Roman" w:hAnsi="Times New Roman" w:cs="Times New Roman"/>
                <w:sz w:val="24"/>
                <w:szCs w:val="24"/>
              </w:rPr>
            </w:pPr>
          </w:p>
        </w:tc>
        <w:tc>
          <w:tcPr>
            <w:tcW w:w="4479" w:type="dxa"/>
            <w:tcBorders>
              <w:bottom w:val="single" w:sz="4" w:space="0" w:color="auto"/>
            </w:tcBorders>
          </w:tcPr>
          <w:p w14:paraId="53BD847D" w14:textId="77777777" w:rsidR="00635695" w:rsidRPr="00430F69" w:rsidRDefault="00635695" w:rsidP="00E80530">
            <w:pPr>
              <w:autoSpaceDE w:val="0"/>
              <w:autoSpaceDN w:val="0"/>
              <w:adjustRightInd w:val="0"/>
              <w:spacing w:after="0" w:line="240" w:lineRule="auto"/>
              <w:ind w:firstLine="709"/>
              <w:contextualSpacing/>
              <w:rPr>
                <w:rFonts w:ascii="Times New Roman" w:hAnsi="Times New Roman" w:cs="Times New Roman"/>
                <w:sz w:val="24"/>
                <w:szCs w:val="24"/>
              </w:rPr>
            </w:pPr>
          </w:p>
        </w:tc>
      </w:tr>
      <w:tr w:rsidR="00635695" w:rsidRPr="00430F69" w14:paraId="5FA23C1B" w14:textId="77777777" w:rsidTr="00E80530">
        <w:trPr>
          <w:jc w:val="center"/>
        </w:trPr>
        <w:tc>
          <w:tcPr>
            <w:tcW w:w="4247" w:type="dxa"/>
            <w:tcBorders>
              <w:top w:val="single" w:sz="4" w:space="0" w:color="auto"/>
            </w:tcBorders>
          </w:tcPr>
          <w:p w14:paraId="4AEE596E"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(фамилия и инициалы)</w:t>
            </w:r>
          </w:p>
        </w:tc>
        <w:tc>
          <w:tcPr>
            <w:tcW w:w="340" w:type="dxa"/>
            <w:vMerge/>
          </w:tcPr>
          <w:p w14:paraId="34E9BFDB"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Borders>
              <w:top w:val="single" w:sz="4" w:space="0" w:color="auto"/>
            </w:tcBorders>
          </w:tcPr>
          <w:p w14:paraId="067207CF"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(фамилия и инициалы)</w:t>
            </w:r>
          </w:p>
        </w:tc>
      </w:tr>
      <w:tr w:rsidR="00635695" w:rsidRPr="00430F69" w14:paraId="63B331AA" w14:textId="77777777" w:rsidTr="00E80530">
        <w:trPr>
          <w:jc w:val="center"/>
        </w:trPr>
        <w:tc>
          <w:tcPr>
            <w:tcW w:w="4247" w:type="dxa"/>
          </w:tcPr>
          <w:p w14:paraId="6DE8C294"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__ ________________ 20__ г.</w:t>
            </w:r>
          </w:p>
        </w:tc>
        <w:tc>
          <w:tcPr>
            <w:tcW w:w="340" w:type="dxa"/>
            <w:vMerge/>
          </w:tcPr>
          <w:p w14:paraId="157DA1C0"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Pr>
          <w:p w14:paraId="0FB31181"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r w:rsidRPr="00430F69">
              <w:rPr>
                <w:rFonts w:ascii="Times New Roman" w:hAnsi="Times New Roman" w:cs="Times New Roman"/>
                <w:sz w:val="24"/>
                <w:szCs w:val="24"/>
              </w:rPr>
              <w:t>__ ________________ 20__ г.</w:t>
            </w:r>
          </w:p>
        </w:tc>
      </w:tr>
      <w:tr w:rsidR="00635695" w:rsidRPr="00430F69" w14:paraId="59AFA2A5" w14:textId="77777777" w:rsidTr="00E80530">
        <w:trPr>
          <w:jc w:val="center"/>
        </w:trPr>
        <w:tc>
          <w:tcPr>
            <w:tcW w:w="4247" w:type="dxa"/>
          </w:tcPr>
          <w:p w14:paraId="6C85429D"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340" w:type="dxa"/>
            <w:vMerge/>
          </w:tcPr>
          <w:p w14:paraId="4F59648A"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p>
        </w:tc>
        <w:tc>
          <w:tcPr>
            <w:tcW w:w="4479" w:type="dxa"/>
          </w:tcPr>
          <w:p w14:paraId="3372E45D" w14:textId="77777777" w:rsidR="00635695" w:rsidRPr="00430F69" w:rsidRDefault="00635695" w:rsidP="00E80530">
            <w:pPr>
              <w:autoSpaceDE w:val="0"/>
              <w:autoSpaceDN w:val="0"/>
              <w:adjustRightInd w:val="0"/>
              <w:spacing w:after="0" w:line="240" w:lineRule="auto"/>
              <w:ind w:firstLine="709"/>
              <w:contextualSpacing/>
              <w:jc w:val="center"/>
              <w:rPr>
                <w:rFonts w:ascii="Times New Roman" w:hAnsi="Times New Roman" w:cs="Times New Roman"/>
                <w:sz w:val="24"/>
                <w:szCs w:val="24"/>
              </w:rPr>
            </w:pPr>
          </w:p>
        </w:tc>
      </w:tr>
    </w:tbl>
    <w:p w14:paraId="00C8C1A9" w14:textId="77777777" w:rsidR="00357E7C" w:rsidRPr="00430F69" w:rsidRDefault="00357E7C" w:rsidP="00430F69">
      <w:pPr>
        <w:spacing w:after="0" w:line="240" w:lineRule="auto"/>
        <w:ind w:firstLine="709"/>
        <w:rPr>
          <w:rFonts w:ascii="Times New Roman" w:hAnsi="Times New Roman" w:cs="Times New Roman"/>
          <w:sz w:val="24"/>
          <w:szCs w:val="24"/>
        </w:rPr>
      </w:pPr>
    </w:p>
    <w:sectPr w:rsidR="00357E7C" w:rsidRPr="00430F69" w:rsidSect="00315DD9">
      <w:pgSz w:w="16838" w:h="11906" w:orient="landscape"/>
      <w:pgMar w:top="1133" w:right="851" w:bottom="566" w:left="1276"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F3533" w14:textId="77777777" w:rsidR="000D44FA" w:rsidRDefault="000D44FA" w:rsidP="0029490A">
      <w:pPr>
        <w:spacing w:after="0" w:line="240" w:lineRule="auto"/>
      </w:pPr>
      <w:r>
        <w:separator/>
      </w:r>
    </w:p>
  </w:endnote>
  <w:endnote w:type="continuationSeparator" w:id="0">
    <w:p w14:paraId="0CFBC8F0" w14:textId="77777777" w:rsidR="000D44FA" w:rsidRDefault="000D44FA" w:rsidP="00294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AC0E5" w14:textId="77777777" w:rsidR="000D44FA" w:rsidRDefault="000D44FA" w:rsidP="0029490A">
      <w:pPr>
        <w:spacing w:after="0" w:line="240" w:lineRule="auto"/>
      </w:pPr>
      <w:r>
        <w:separator/>
      </w:r>
    </w:p>
  </w:footnote>
  <w:footnote w:type="continuationSeparator" w:id="0">
    <w:p w14:paraId="1222A6DF" w14:textId="77777777" w:rsidR="000D44FA" w:rsidRDefault="000D44FA" w:rsidP="0029490A">
      <w:pPr>
        <w:spacing w:after="0" w:line="240" w:lineRule="auto"/>
      </w:pPr>
      <w:r>
        <w:continuationSeparator/>
      </w:r>
    </w:p>
  </w:footnote>
  <w:footnote w:id="1">
    <w:p w14:paraId="2D8EEAC2" w14:textId="77777777" w:rsidR="000D44FA" w:rsidRPr="00840A28" w:rsidRDefault="000D44FA" w:rsidP="00B97242">
      <w:pPr>
        <w:pStyle w:val="af3"/>
        <w:shd w:val="clear" w:color="auto" w:fill="auto"/>
        <w:tabs>
          <w:tab w:val="left" w:pos="163"/>
        </w:tabs>
        <w:jc w:val="both"/>
        <w:rPr>
          <w:rFonts w:ascii="Times New Roman" w:hAnsi="Times New Roman" w:cs="Times New Roman"/>
        </w:rPr>
      </w:pPr>
      <w:r w:rsidRPr="00840A28">
        <w:rPr>
          <w:rFonts w:ascii="Times New Roman" w:hAnsi="Times New Roman" w:cs="Times New Roman"/>
          <w:i w:val="0"/>
          <w:iCs w:val="0"/>
          <w:vertAlign w:val="superscript"/>
        </w:rPr>
        <w:footnoteRef/>
      </w:r>
      <w:r w:rsidRPr="00840A28">
        <w:rPr>
          <w:rFonts w:ascii="Times New Roman" w:hAnsi="Times New Roman" w:cs="Times New Roman"/>
          <w:i w:val="0"/>
          <w:iCs w:val="0"/>
        </w:rPr>
        <w:t xml:space="preserve"> </w:t>
      </w:r>
      <w:r w:rsidRPr="007167CE">
        <w:rPr>
          <w:rFonts w:ascii="Times New Roman" w:hAnsi="Times New Roman" w:cs="Times New Roman"/>
          <w:sz w:val="16"/>
          <w:szCs w:val="16"/>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6C490FA"/>
    <w:lvl w:ilvl="0">
      <w:start w:val="1"/>
      <w:numFmt w:val="decimal"/>
      <w:lvlText w:val="%1."/>
      <w:lvlJc w:val="left"/>
      <w:pPr>
        <w:tabs>
          <w:tab w:val="num" w:pos="886"/>
        </w:tabs>
        <w:ind w:left="886" w:hanging="432"/>
      </w:pPr>
      <w:rPr>
        <w:rFonts w:ascii="Times New Roman" w:hAnsi="Times New Roman" w:cs="Times New Roman"/>
        <w:sz w:val="26"/>
        <w:szCs w:val="26"/>
      </w:rPr>
    </w:lvl>
    <w:lvl w:ilvl="1">
      <w:start w:val="1"/>
      <w:numFmt w:val="decimal"/>
      <w:pStyle w:val="2"/>
      <w:lvlText w:val="%1.%2."/>
      <w:lvlJc w:val="left"/>
      <w:pPr>
        <w:tabs>
          <w:tab w:val="num" w:pos="1030"/>
        </w:tabs>
        <w:ind w:left="1030" w:hanging="576"/>
      </w:pPr>
      <w:rPr>
        <w:b w:val="0"/>
        <w:sz w:val="26"/>
        <w:szCs w:val="26"/>
      </w:rPr>
    </w:lvl>
    <w:lvl w:ilvl="2">
      <w:start w:val="1"/>
      <w:numFmt w:val="decimal"/>
      <w:lvlText w:val="8.%3."/>
      <w:lvlJc w:val="left"/>
      <w:pPr>
        <w:tabs>
          <w:tab w:val="num" w:pos="1714"/>
        </w:tabs>
        <w:ind w:left="1714" w:hanging="360"/>
      </w:pPr>
      <w:rPr>
        <w:sz w:val="26"/>
        <w:szCs w:val="26"/>
      </w:rPr>
    </w:lvl>
    <w:lvl w:ilvl="3">
      <w:start w:val="1"/>
      <w:numFmt w:val="decimal"/>
      <w:pStyle w:val="4"/>
      <w:lvlText w:val="%1.%2.%3.%4."/>
      <w:lvlJc w:val="left"/>
      <w:pPr>
        <w:tabs>
          <w:tab w:val="num" w:pos="1678"/>
        </w:tabs>
        <w:ind w:left="1678" w:hanging="864"/>
      </w:pPr>
      <w:rPr>
        <w:rFonts w:ascii="Times New Roman" w:hAnsi="Times New Roman" w:cs="Times New Roman" w:hint="default"/>
        <w:b w:val="0"/>
        <w:i w:val="0"/>
        <w:sz w:val="24"/>
        <w:szCs w:val="24"/>
      </w:rPr>
    </w:lvl>
    <w:lvl w:ilvl="4">
      <w:start w:val="1"/>
      <w:numFmt w:val="decimal"/>
      <w:lvlText w:val="%5)"/>
      <w:lvlJc w:val="left"/>
      <w:pPr>
        <w:tabs>
          <w:tab w:val="num" w:pos="2254"/>
        </w:tabs>
        <w:ind w:left="2254" w:hanging="360"/>
      </w:pPr>
      <w:rPr>
        <w:sz w:val="26"/>
        <w:szCs w:val="26"/>
      </w:rPr>
    </w:lvl>
    <w:lvl w:ilvl="5">
      <w:start w:val="1"/>
      <w:numFmt w:val="decimal"/>
      <w:pStyle w:val="6"/>
      <w:lvlText w:val="%5.%6."/>
      <w:lvlJc w:val="left"/>
      <w:pPr>
        <w:tabs>
          <w:tab w:val="num" w:pos="1606"/>
        </w:tabs>
        <w:ind w:left="1606" w:hanging="1152"/>
      </w:pPr>
    </w:lvl>
    <w:lvl w:ilvl="6">
      <w:start w:val="1"/>
      <w:numFmt w:val="decimal"/>
      <w:pStyle w:val="7"/>
      <w:lvlText w:val="%1.%2.%3.%4.%5.%6.%7"/>
      <w:lvlJc w:val="left"/>
      <w:pPr>
        <w:tabs>
          <w:tab w:val="num" w:pos="1750"/>
        </w:tabs>
        <w:ind w:left="1750" w:hanging="1296"/>
      </w:pPr>
    </w:lvl>
    <w:lvl w:ilvl="7">
      <w:start w:val="1"/>
      <w:numFmt w:val="decimal"/>
      <w:pStyle w:val="8"/>
      <w:lvlText w:val="%1.%2.%3.%4.%5.%6.%7.%8"/>
      <w:lvlJc w:val="left"/>
      <w:pPr>
        <w:tabs>
          <w:tab w:val="num" w:pos="1894"/>
        </w:tabs>
        <w:ind w:left="1894" w:hanging="1440"/>
      </w:pPr>
    </w:lvl>
    <w:lvl w:ilvl="8">
      <w:start w:val="1"/>
      <w:numFmt w:val="decimal"/>
      <w:pStyle w:val="9"/>
      <w:lvlText w:val="%1.%2.%3.%4.%5.%6.%7.%8.%9"/>
      <w:lvlJc w:val="left"/>
      <w:pPr>
        <w:tabs>
          <w:tab w:val="num" w:pos="2038"/>
        </w:tabs>
        <w:ind w:left="2038" w:hanging="1584"/>
      </w:pPr>
    </w:lvl>
  </w:abstractNum>
  <w:abstractNum w:abstractNumId="1" w15:restartNumberingAfterBreak="0">
    <w:nsid w:val="12A7481A"/>
    <w:multiLevelType w:val="multilevel"/>
    <w:tmpl w:val="B2365538"/>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1699239A"/>
    <w:multiLevelType w:val="multilevel"/>
    <w:tmpl w:val="7BACEE26"/>
    <w:lvl w:ilvl="0">
      <w:start w:val="1"/>
      <w:numFmt w:val="decimal"/>
      <w:lvlText w:val="%1."/>
      <w:lvlJc w:val="left"/>
      <w:pPr>
        <w:ind w:left="1107" w:hanging="567"/>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13" w:hanging="567"/>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7" w:hanging="567"/>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79" w:hanging="567"/>
      </w:pPr>
      <w:rPr>
        <w:rFonts w:hint="default"/>
        <w:lang w:val="ru-RU" w:eastAsia="en-US" w:bidi="ar-SA"/>
      </w:rPr>
    </w:lvl>
    <w:lvl w:ilvl="4">
      <w:numFmt w:val="bullet"/>
      <w:lvlText w:val="•"/>
      <w:lvlJc w:val="left"/>
      <w:pPr>
        <w:ind w:left="4219" w:hanging="567"/>
      </w:pPr>
      <w:rPr>
        <w:rFonts w:hint="default"/>
        <w:lang w:val="ru-RU" w:eastAsia="en-US" w:bidi="ar-SA"/>
      </w:rPr>
    </w:lvl>
    <w:lvl w:ilvl="5">
      <w:numFmt w:val="bullet"/>
      <w:lvlText w:val="•"/>
      <w:lvlJc w:val="left"/>
      <w:pPr>
        <w:ind w:left="5259" w:hanging="567"/>
      </w:pPr>
      <w:rPr>
        <w:rFonts w:hint="default"/>
        <w:lang w:val="ru-RU" w:eastAsia="en-US" w:bidi="ar-SA"/>
      </w:rPr>
    </w:lvl>
    <w:lvl w:ilvl="6">
      <w:numFmt w:val="bullet"/>
      <w:lvlText w:val="•"/>
      <w:lvlJc w:val="left"/>
      <w:pPr>
        <w:ind w:left="6299" w:hanging="567"/>
      </w:pPr>
      <w:rPr>
        <w:rFonts w:hint="default"/>
        <w:lang w:val="ru-RU" w:eastAsia="en-US" w:bidi="ar-SA"/>
      </w:rPr>
    </w:lvl>
    <w:lvl w:ilvl="7">
      <w:numFmt w:val="bullet"/>
      <w:lvlText w:val="•"/>
      <w:lvlJc w:val="left"/>
      <w:pPr>
        <w:ind w:left="7339" w:hanging="567"/>
      </w:pPr>
      <w:rPr>
        <w:rFonts w:hint="default"/>
        <w:lang w:val="ru-RU" w:eastAsia="en-US" w:bidi="ar-SA"/>
      </w:rPr>
    </w:lvl>
    <w:lvl w:ilvl="8">
      <w:numFmt w:val="bullet"/>
      <w:lvlText w:val="•"/>
      <w:lvlJc w:val="left"/>
      <w:pPr>
        <w:ind w:left="8379" w:hanging="567"/>
      </w:pPr>
      <w:rPr>
        <w:rFonts w:hint="default"/>
        <w:lang w:val="ru-RU" w:eastAsia="en-US" w:bidi="ar-SA"/>
      </w:rPr>
    </w:lvl>
  </w:abstractNum>
  <w:abstractNum w:abstractNumId="3" w15:restartNumberingAfterBreak="0">
    <w:nsid w:val="19A75809"/>
    <w:multiLevelType w:val="multilevel"/>
    <w:tmpl w:val="026671F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F45098"/>
    <w:multiLevelType w:val="hybridMultilevel"/>
    <w:tmpl w:val="30302D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3645EE"/>
    <w:multiLevelType w:val="multilevel"/>
    <w:tmpl w:val="99F86600"/>
    <w:lvl w:ilvl="0">
      <w:start w:val="4"/>
      <w:numFmt w:val="decimal"/>
      <w:lvlText w:val="%1."/>
      <w:lvlJc w:val="left"/>
      <w:pPr>
        <w:ind w:left="360" w:hanging="360"/>
      </w:pPr>
      <w:rPr>
        <w:rFonts w:hint="default"/>
        <w:b/>
        <w:sz w:val="24"/>
        <w:szCs w:val="24"/>
      </w:rPr>
    </w:lvl>
    <w:lvl w:ilvl="1">
      <w:start w:val="1"/>
      <w:numFmt w:val="decimal"/>
      <w:lvlText w:val="%1.%2."/>
      <w:lvlJc w:val="left"/>
      <w:pPr>
        <w:ind w:left="502" w:hanging="360"/>
      </w:pPr>
      <w:rPr>
        <w:rFonts w:hint="default"/>
      </w:rPr>
    </w:lvl>
    <w:lvl w:ilvl="2">
      <w:start w:val="1"/>
      <w:numFmt w:val="decimal"/>
      <w:lvlText w:val="%1.%2.%3."/>
      <w:lvlJc w:val="left"/>
      <w:pPr>
        <w:ind w:left="1298" w:hanging="720"/>
      </w:pPr>
      <w:rPr>
        <w:rFonts w:hint="default"/>
      </w:rPr>
    </w:lvl>
    <w:lvl w:ilvl="3">
      <w:start w:val="1"/>
      <w:numFmt w:val="decimal"/>
      <w:lvlText w:val="%1.%2.%3.%4."/>
      <w:lvlJc w:val="left"/>
      <w:pPr>
        <w:ind w:left="1587" w:hanging="720"/>
      </w:pPr>
      <w:rPr>
        <w:rFonts w:hint="default"/>
      </w:rPr>
    </w:lvl>
    <w:lvl w:ilvl="4">
      <w:start w:val="1"/>
      <w:numFmt w:val="decimal"/>
      <w:lvlText w:val="%1.%2.%3.%4.%5."/>
      <w:lvlJc w:val="left"/>
      <w:pPr>
        <w:ind w:left="2236" w:hanging="1080"/>
      </w:pPr>
      <w:rPr>
        <w:rFonts w:hint="default"/>
      </w:rPr>
    </w:lvl>
    <w:lvl w:ilvl="5">
      <w:start w:val="1"/>
      <w:numFmt w:val="decimal"/>
      <w:lvlText w:val="%1.%2.%3.%4.%5.%6."/>
      <w:lvlJc w:val="left"/>
      <w:pPr>
        <w:ind w:left="2525" w:hanging="1080"/>
      </w:pPr>
      <w:rPr>
        <w:rFonts w:hint="default"/>
      </w:rPr>
    </w:lvl>
    <w:lvl w:ilvl="6">
      <w:start w:val="1"/>
      <w:numFmt w:val="decimal"/>
      <w:lvlText w:val="%1.%2.%3.%4.%5.%6.%7."/>
      <w:lvlJc w:val="left"/>
      <w:pPr>
        <w:ind w:left="3174" w:hanging="1440"/>
      </w:pPr>
      <w:rPr>
        <w:rFonts w:hint="default"/>
      </w:rPr>
    </w:lvl>
    <w:lvl w:ilvl="7">
      <w:start w:val="1"/>
      <w:numFmt w:val="decimal"/>
      <w:lvlText w:val="%1.%2.%3.%4.%5.%6.%7.%8."/>
      <w:lvlJc w:val="left"/>
      <w:pPr>
        <w:ind w:left="3463" w:hanging="1440"/>
      </w:pPr>
      <w:rPr>
        <w:rFonts w:hint="default"/>
      </w:rPr>
    </w:lvl>
    <w:lvl w:ilvl="8">
      <w:start w:val="1"/>
      <w:numFmt w:val="decimal"/>
      <w:lvlText w:val="%1.%2.%3.%4.%5.%6.%7.%8.%9."/>
      <w:lvlJc w:val="left"/>
      <w:pPr>
        <w:ind w:left="4112" w:hanging="1800"/>
      </w:pPr>
      <w:rPr>
        <w:rFonts w:hint="default"/>
      </w:rPr>
    </w:lvl>
  </w:abstractNum>
  <w:abstractNum w:abstractNumId="6"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15:restartNumberingAfterBreak="0">
    <w:nsid w:val="33587DDD"/>
    <w:multiLevelType w:val="hybridMultilevel"/>
    <w:tmpl w:val="A4A6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DF2F4D"/>
    <w:multiLevelType w:val="multilevel"/>
    <w:tmpl w:val="AFB06B04"/>
    <w:lvl w:ilvl="0">
      <w:start w:val="14"/>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4FD69FD"/>
    <w:multiLevelType w:val="hybridMultilevel"/>
    <w:tmpl w:val="C59A5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B355DD"/>
    <w:multiLevelType w:val="multilevel"/>
    <w:tmpl w:val="96BE9104"/>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5B8E14AA"/>
    <w:multiLevelType w:val="multilevel"/>
    <w:tmpl w:val="D684FE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470EAA"/>
    <w:multiLevelType w:val="multilevel"/>
    <w:tmpl w:val="E1724F60"/>
    <w:lvl w:ilvl="0">
      <w:start w:val="2"/>
      <w:numFmt w:val="decimal"/>
      <w:lvlText w:val="%1"/>
      <w:lvlJc w:val="left"/>
      <w:pPr>
        <w:ind w:left="1107" w:hanging="569"/>
      </w:pPr>
      <w:rPr>
        <w:rFonts w:hint="default"/>
        <w:lang w:val="ru-RU" w:eastAsia="en-US" w:bidi="ar-SA"/>
      </w:rPr>
    </w:lvl>
    <w:lvl w:ilvl="1">
      <w:start w:val="1"/>
      <w:numFmt w:val="decimal"/>
      <w:lvlText w:val="%1.%2"/>
      <w:lvlJc w:val="left"/>
      <w:pPr>
        <w:ind w:left="1107" w:hanging="569"/>
      </w:pPr>
      <w:rPr>
        <w:rFonts w:hint="default"/>
        <w:lang w:val="ru-RU" w:eastAsia="en-US" w:bidi="ar-SA"/>
      </w:rPr>
    </w:lvl>
    <w:lvl w:ilvl="2">
      <w:start w:val="1"/>
      <w:numFmt w:val="decimal"/>
      <w:lvlText w:val="%1.%2.%3."/>
      <w:lvlJc w:val="left"/>
      <w:pPr>
        <w:ind w:left="1107" w:hanging="56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907" w:hanging="569"/>
      </w:pPr>
      <w:rPr>
        <w:rFonts w:hint="default"/>
        <w:lang w:val="ru-RU" w:eastAsia="en-US" w:bidi="ar-SA"/>
      </w:rPr>
    </w:lvl>
    <w:lvl w:ilvl="4">
      <w:numFmt w:val="bullet"/>
      <w:lvlText w:val="•"/>
      <w:lvlJc w:val="left"/>
      <w:pPr>
        <w:ind w:left="4843" w:hanging="569"/>
      </w:pPr>
      <w:rPr>
        <w:rFonts w:hint="default"/>
        <w:lang w:val="ru-RU" w:eastAsia="en-US" w:bidi="ar-SA"/>
      </w:rPr>
    </w:lvl>
    <w:lvl w:ilvl="5">
      <w:numFmt w:val="bullet"/>
      <w:lvlText w:val="•"/>
      <w:lvlJc w:val="left"/>
      <w:pPr>
        <w:ind w:left="5779" w:hanging="569"/>
      </w:pPr>
      <w:rPr>
        <w:rFonts w:hint="default"/>
        <w:lang w:val="ru-RU" w:eastAsia="en-US" w:bidi="ar-SA"/>
      </w:rPr>
    </w:lvl>
    <w:lvl w:ilvl="6">
      <w:numFmt w:val="bullet"/>
      <w:lvlText w:val="•"/>
      <w:lvlJc w:val="left"/>
      <w:pPr>
        <w:ind w:left="6715" w:hanging="569"/>
      </w:pPr>
      <w:rPr>
        <w:rFonts w:hint="default"/>
        <w:lang w:val="ru-RU" w:eastAsia="en-US" w:bidi="ar-SA"/>
      </w:rPr>
    </w:lvl>
    <w:lvl w:ilvl="7">
      <w:numFmt w:val="bullet"/>
      <w:lvlText w:val="•"/>
      <w:lvlJc w:val="left"/>
      <w:pPr>
        <w:ind w:left="7651" w:hanging="569"/>
      </w:pPr>
      <w:rPr>
        <w:rFonts w:hint="default"/>
        <w:lang w:val="ru-RU" w:eastAsia="en-US" w:bidi="ar-SA"/>
      </w:rPr>
    </w:lvl>
    <w:lvl w:ilvl="8">
      <w:numFmt w:val="bullet"/>
      <w:lvlText w:val="•"/>
      <w:lvlJc w:val="left"/>
      <w:pPr>
        <w:ind w:left="8587" w:hanging="569"/>
      </w:pPr>
      <w:rPr>
        <w:rFonts w:hint="default"/>
        <w:lang w:val="ru-RU" w:eastAsia="en-US" w:bidi="ar-SA"/>
      </w:rPr>
    </w:lvl>
  </w:abstractNum>
  <w:abstractNum w:abstractNumId="13" w15:restartNumberingAfterBreak="0">
    <w:nsid w:val="5F546C15"/>
    <w:multiLevelType w:val="multilevel"/>
    <w:tmpl w:val="A992B69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8597197"/>
    <w:multiLevelType w:val="hybridMultilevel"/>
    <w:tmpl w:val="1D3AA080"/>
    <w:lvl w:ilvl="0" w:tplc="E5A0CE66">
      <w:numFmt w:val="bullet"/>
      <w:lvlText w:val="-"/>
      <w:lvlJc w:val="left"/>
      <w:pPr>
        <w:ind w:left="1107" w:hanging="567"/>
      </w:pPr>
      <w:rPr>
        <w:rFonts w:ascii="Courier New" w:eastAsia="Courier New" w:hAnsi="Courier New" w:cs="Courier New" w:hint="default"/>
        <w:w w:val="100"/>
        <w:sz w:val="24"/>
        <w:szCs w:val="24"/>
        <w:lang w:val="ru-RU" w:eastAsia="en-US" w:bidi="ar-SA"/>
      </w:rPr>
    </w:lvl>
    <w:lvl w:ilvl="1" w:tplc="D36EC95E">
      <w:numFmt w:val="bullet"/>
      <w:lvlText w:val="•"/>
      <w:lvlJc w:val="left"/>
      <w:pPr>
        <w:ind w:left="2035" w:hanging="567"/>
      </w:pPr>
      <w:rPr>
        <w:rFonts w:hint="default"/>
        <w:lang w:val="ru-RU" w:eastAsia="en-US" w:bidi="ar-SA"/>
      </w:rPr>
    </w:lvl>
    <w:lvl w:ilvl="2" w:tplc="A3A6BCC2">
      <w:numFmt w:val="bullet"/>
      <w:lvlText w:val="•"/>
      <w:lvlJc w:val="left"/>
      <w:pPr>
        <w:ind w:left="2971" w:hanging="567"/>
      </w:pPr>
      <w:rPr>
        <w:rFonts w:hint="default"/>
        <w:lang w:val="ru-RU" w:eastAsia="en-US" w:bidi="ar-SA"/>
      </w:rPr>
    </w:lvl>
    <w:lvl w:ilvl="3" w:tplc="E3FE4A8A">
      <w:numFmt w:val="bullet"/>
      <w:lvlText w:val="•"/>
      <w:lvlJc w:val="left"/>
      <w:pPr>
        <w:ind w:left="3907" w:hanging="567"/>
      </w:pPr>
      <w:rPr>
        <w:rFonts w:hint="default"/>
        <w:lang w:val="ru-RU" w:eastAsia="en-US" w:bidi="ar-SA"/>
      </w:rPr>
    </w:lvl>
    <w:lvl w:ilvl="4" w:tplc="E85CA468">
      <w:numFmt w:val="bullet"/>
      <w:lvlText w:val="•"/>
      <w:lvlJc w:val="left"/>
      <w:pPr>
        <w:ind w:left="4843" w:hanging="567"/>
      </w:pPr>
      <w:rPr>
        <w:rFonts w:hint="default"/>
        <w:lang w:val="ru-RU" w:eastAsia="en-US" w:bidi="ar-SA"/>
      </w:rPr>
    </w:lvl>
    <w:lvl w:ilvl="5" w:tplc="A3126248">
      <w:numFmt w:val="bullet"/>
      <w:lvlText w:val="•"/>
      <w:lvlJc w:val="left"/>
      <w:pPr>
        <w:ind w:left="5779" w:hanging="567"/>
      </w:pPr>
      <w:rPr>
        <w:rFonts w:hint="default"/>
        <w:lang w:val="ru-RU" w:eastAsia="en-US" w:bidi="ar-SA"/>
      </w:rPr>
    </w:lvl>
    <w:lvl w:ilvl="6" w:tplc="C4C0A622">
      <w:numFmt w:val="bullet"/>
      <w:lvlText w:val="•"/>
      <w:lvlJc w:val="left"/>
      <w:pPr>
        <w:ind w:left="6715" w:hanging="567"/>
      </w:pPr>
      <w:rPr>
        <w:rFonts w:hint="default"/>
        <w:lang w:val="ru-RU" w:eastAsia="en-US" w:bidi="ar-SA"/>
      </w:rPr>
    </w:lvl>
    <w:lvl w:ilvl="7" w:tplc="EA32365E">
      <w:numFmt w:val="bullet"/>
      <w:lvlText w:val="•"/>
      <w:lvlJc w:val="left"/>
      <w:pPr>
        <w:ind w:left="7651" w:hanging="567"/>
      </w:pPr>
      <w:rPr>
        <w:rFonts w:hint="default"/>
        <w:lang w:val="ru-RU" w:eastAsia="en-US" w:bidi="ar-SA"/>
      </w:rPr>
    </w:lvl>
    <w:lvl w:ilvl="8" w:tplc="2B96A5C6">
      <w:numFmt w:val="bullet"/>
      <w:lvlText w:val="•"/>
      <w:lvlJc w:val="left"/>
      <w:pPr>
        <w:ind w:left="8587" w:hanging="567"/>
      </w:pPr>
      <w:rPr>
        <w:rFonts w:hint="default"/>
        <w:lang w:val="ru-RU" w:eastAsia="en-US" w:bidi="ar-SA"/>
      </w:rPr>
    </w:lvl>
  </w:abstractNum>
  <w:abstractNum w:abstractNumId="15" w15:restartNumberingAfterBreak="0">
    <w:nsid w:val="6A8B1BDC"/>
    <w:multiLevelType w:val="multilevel"/>
    <w:tmpl w:val="1152DE0E"/>
    <w:lvl w:ilvl="0">
      <w:start w:val="13"/>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2E92BBC"/>
    <w:multiLevelType w:val="hybridMultilevel"/>
    <w:tmpl w:val="3274D76A"/>
    <w:lvl w:ilvl="0" w:tplc="0419000F">
      <w:start w:val="1"/>
      <w:numFmt w:val="decimal"/>
      <w:lvlText w:val="%1."/>
      <w:lvlJc w:val="left"/>
      <w:pPr>
        <w:ind w:left="899" w:hanging="360"/>
      </w:p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7" w15:restartNumberingAfterBreak="0">
    <w:nsid w:val="7EF9672D"/>
    <w:multiLevelType w:val="multilevel"/>
    <w:tmpl w:val="06CAC2B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1"/>
  </w:num>
  <w:num w:numId="3">
    <w:abstractNumId w:val="17"/>
  </w:num>
  <w:num w:numId="4">
    <w:abstractNumId w:val="1"/>
  </w:num>
  <w:num w:numId="5">
    <w:abstractNumId w:val="6"/>
  </w:num>
  <w:num w:numId="6">
    <w:abstractNumId w:val="8"/>
  </w:num>
  <w:num w:numId="7">
    <w:abstractNumId w:val="13"/>
  </w:num>
  <w:num w:numId="8">
    <w:abstractNumId w:val="16"/>
  </w:num>
  <w:num w:numId="9">
    <w:abstractNumId w:val="5"/>
  </w:num>
  <w:num w:numId="10">
    <w:abstractNumId w:val="10"/>
  </w:num>
  <w:num w:numId="11">
    <w:abstractNumId w:val="15"/>
  </w:num>
  <w:num w:numId="12">
    <w:abstractNumId w:val="4"/>
  </w:num>
  <w:num w:numId="13">
    <w:abstractNumId w:val="3"/>
  </w:num>
  <w:num w:numId="14">
    <w:abstractNumId w:val="12"/>
  </w:num>
  <w:num w:numId="15">
    <w:abstractNumId w:val="14"/>
  </w:num>
  <w:num w:numId="16">
    <w:abstractNumId w:val="2"/>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6B"/>
    <w:rsid w:val="0000727A"/>
    <w:rsid w:val="000308FA"/>
    <w:rsid w:val="00035B27"/>
    <w:rsid w:val="0006271F"/>
    <w:rsid w:val="00065CAB"/>
    <w:rsid w:val="000678D5"/>
    <w:rsid w:val="00076219"/>
    <w:rsid w:val="00090EF4"/>
    <w:rsid w:val="000C73C9"/>
    <w:rsid w:val="000D3D49"/>
    <w:rsid w:val="000D44FA"/>
    <w:rsid w:val="000E4031"/>
    <w:rsid w:val="000E51F0"/>
    <w:rsid w:val="000E5C3A"/>
    <w:rsid w:val="000F33E9"/>
    <w:rsid w:val="000F50D9"/>
    <w:rsid w:val="000F6723"/>
    <w:rsid w:val="00106E63"/>
    <w:rsid w:val="0011695A"/>
    <w:rsid w:val="00131027"/>
    <w:rsid w:val="00134FC0"/>
    <w:rsid w:val="00165958"/>
    <w:rsid w:val="00167421"/>
    <w:rsid w:val="00173D3F"/>
    <w:rsid w:val="00175DB4"/>
    <w:rsid w:val="0017629F"/>
    <w:rsid w:val="00181DA0"/>
    <w:rsid w:val="0019657E"/>
    <w:rsid w:val="001A6D1F"/>
    <w:rsid w:val="001B222C"/>
    <w:rsid w:val="001B7888"/>
    <w:rsid w:val="001C6A73"/>
    <w:rsid w:val="001D47B6"/>
    <w:rsid w:val="001E7ABD"/>
    <w:rsid w:val="00201832"/>
    <w:rsid w:val="00207B26"/>
    <w:rsid w:val="002101C4"/>
    <w:rsid w:val="00214CD8"/>
    <w:rsid w:val="00222235"/>
    <w:rsid w:val="00233F6D"/>
    <w:rsid w:val="0025527D"/>
    <w:rsid w:val="00261722"/>
    <w:rsid w:val="0029490A"/>
    <w:rsid w:val="002B0341"/>
    <w:rsid w:val="002B15D6"/>
    <w:rsid w:val="002B3997"/>
    <w:rsid w:val="002C3473"/>
    <w:rsid w:val="002D14B2"/>
    <w:rsid w:val="002D699B"/>
    <w:rsid w:val="003050E2"/>
    <w:rsid w:val="00310FFC"/>
    <w:rsid w:val="00311D1E"/>
    <w:rsid w:val="00315DD9"/>
    <w:rsid w:val="00317CCF"/>
    <w:rsid w:val="003321E3"/>
    <w:rsid w:val="00334081"/>
    <w:rsid w:val="0033486B"/>
    <w:rsid w:val="00340EB4"/>
    <w:rsid w:val="0035130C"/>
    <w:rsid w:val="003548DA"/>
    <w:rsid w:val="00357E7C"/>
    <w:rsid w:val="00363A05"/>
    <w:rsid w:val="00370667"/>
    <w:rsid w:val="00376E9D"/>
    <w:rsid w:val="00385683"/>
    <w:rsid w:val="00385D7D"/>
    <w:rsid w:val="00386ADE"/>
    <w:rsid w:val="00387108"/>
    <w:rsid w:val="00390756"/>
    <w:rsid w:val="003B0F2B"/>
    <w:rsid w:val="003B7A8E"/>
    <w:rsid w:val="003C245B"/>
    <w:rsid w:val="003C7DF4"/>
    <w:rsid w:val="003C7E9E"/>
    <w:rsid w:val="003D1E98"/>
    <w:rsid w:val="003D52D1"/>
    <w:rsid w:val="003E44CE"/>
    <w:rsid w:val="003E4FB3"/>
    <w:rsid w:val="003E5D97"/>
    <w:rsid w:val="003F36A5"/>
    <w:rsid w:val="004007EF"/>
    <w:rsid w:val="00401BA3"/>
    <w:rsid w:val="00430F69"/>
    <w:rsid w:val="00431CFC"/>
    <w:rsid w:val="00432893"/>
    <w:rsid w:val="00436D90"/>
    <w:rsid w:val="00437050"/>
    <w:rsid w:val="004431E3"/>
    <w:rsid w:val="004448CC"/>
    <w:rsid w:val="00455855"/>
    <w:rsid w:val="004611ED"/>
    <w:rsid w:val="00463C49"/>
    <w:rsid w:val="004753D3"/>
    <w:rsid w:val="00475827"/>
    <w:rsid w:val="004805C4"/>
    <w:rsid w:val="004B146D"/>
    <w:rsid w:val="004B393F"/>
    <w:rsid w:val="004B7A38"/>
    <w:rsid w:val="004C19DE"/>
    <w:rsid w:val="004C4984"/>
    <w:rsid w:val="004D120D"/>
    <w:rsid w:val="004E0A9F"/>
    <w:rsid w:val="004F5B85"/>
    <w:rsid w:val="0050018F"/>
    <w:rsid w:val="00502A82"/>
    <w:rsid w:val="00513EBF"/>
    <w:rsid w:val="005644E4"/>
    <w:rsid w:val="005C199A"/>
    <w:rsid w:val="005D2AC6"/>
    <w:rsid w:val="005D52B9"/>
    <w:rsid w:val="005E20CB"/>
    <w:rsid w:val="005E2AF7"/>
    <w:rsid w:val="005E606C"/>
    <w:rsid w:val="00600931"/>
    <w:rsid w:val="0061624C"/>
    <w:rsid w:val="00617100"/>
    <w:rsid w:val="00620C64"/>
    <w:rsid w:val="006267C7"/>
    <w:rsid w:val="00633F56"/>
    <w:rsid w:val="0063426B"/>
    <w:rsid w:val="00635695"/>
    <w:rsid w:val="00642A0C"/>
    <w:rsid w:val="00655494"/>
    <w:rsid w:val="006556D3"/>
    <w:rsid w:val="00660890"/>
    <w:rsid w:val="0067294C"/>
    <w:rsid w:val="00672AD4"/>
    <w:rsid w:val="00672C85"/>
    <w:rsid w:val="0069485C"/>
    <w:rsid w:val="006A4463"/>
    <w:rsid w:val="006A5958"/>
    <w:rsid w:val="006C4C3A"/>
    <w:rsid w:val="006E0F61"/>
    <w:rsid w:val="00705F05"/>
    <w:rsid w:val="00707C8A"/>
    <w:rsid w:val="00722F25"/>
    <w:rsid w:val="00732464"/>
    <w:rsid w:val="007514A9"/>
    <w:rsid w:val="00767DE8"/>
    <w:rsid w:val="00770C9B"/>
    <w:rsid w:val="00781B6C"/>
    <w:rsid w:val="00790716"/>
    <w:rsid w:val="007B0421"/>
    <w:rsid w:val="007B0D71"/>
    <w:rsid w:val="007B2DE8"/>
    <w:rsid w:val="007B7812"/>
    <w:rsid w:val="007C3046"/>
    <w:rsid w:val="007C4292"/>
    <w:rsid w:val="007D27E5"/>
    <w:rsid w:val="007F175F"/>
    <w:rsid w:val="007F3D51"/>
    <w:rsid w:val="007F7CEC"/>
    <w:rsid w:val="00803822"/>
    <w:rsid w:val="0080461B"/>
    <w:rsid w:val="00822E97"/>
    <w:rsid w:val="008335DC"/>
    <w:rsid w:val="00833E36"/>
    <w:rsid w:val="00834D68"/>
    <w:rsid w:val="00836C35"/>
    <w:rsid w:val="008419E8"/>
    <w:rsid w:val="00850177"/>
    <w:rsid w:val="008526C3"/>
    <w:rsid w:val="00897DE4"/>
    <w:rsid w:val="008B4005"/>
    <w:rsid w:val="008B5631"/>
    <w:rsid w:val="008F6E42"/>
    <w:rsid w:val="0090184D"/>
    <w:rsid w:val="009055F8"/>
    <w:rsid w:val="00910913"/>
    <w:rsid w:val="009123AE"/>
    <w:rsid w:val="0091560A"/>
    <w:rsid w:val="00921719"/>
    <w:rsid w:val="0092188E"/>
    <w:rsid w:val="0092438C"/>
    <w:rsid w:val="0093684B"/>
    <w:rsid w:val="00946B34"/>
    <w:rsid w:val="0094753B"/>
    <w:rsid w:val="00954069"/>
    <w:rsid w:val="00957902"/>
    <w:rsid w:val="00975034"/>
    <w:rsid w:val="00986FAC"/>
    <w:rsid w:val="0099507A"/>
    <w:rsid w:val="009A4E59"/>
    <w:rsid w:val="009A7A3C"/>
    <w:rsid w:val="009B3BEB"/>
    <w:rsid w:val="009C679B"/>
    <w:rsid w:val="009D50E4"/>
    <w:rsid w:val="009F24B8"/>
    <w:rsid w:val="009F4EE8"/>
    <w:rsid w:val="00A02CAD"/>
    <w:rsid w:val="00A11AFA"/>
    <w:rsid w:val="00A14EC2"/>
    <w:rsid w:val="00A31334"/>
    <w:rsid w:val="00A436D4"/>
    <w:rsid w:val="00A50751"/>
    <w:rsid w:val="00A50D87"/>
    <w:rsid w:val="00A67C85"/>
    <w:rsid w:val="00A70CB7"/>
    <w:rsid w:val="00A71244"/>
    <w:rsid w:val="00A726B5"/>
    <w:rsid w:val="00AA523C"/>
    <w:rsid w:val="00AA7ADF"/>
    <w:rsid w:val="00AC7188"/>
    <w:rsid w:val="00B0126F"/>
    <w:rsid w:val="00B06BB1"/>
    <w:rsid w:val="00B13C63"/>
    <w:rsid w:val="00B21125"/>
    <w:rsid w:val="00B2132A"/>
    <w:rsid w:val="00B2620F"/>
    <w:rsid w:val="00B263F2"/>
    <w:rsid w:val="00B3294E"/>
    <w:rsid w:val="00B46A41"/>
    <w:rsid w:val="00B5289C"/>
    <w:rsid w:val="00B54D9D"/>
    <w:rsid w:val="00B62016"/>
    <w:rsid w:val="00B648BC"/>
    <w:rsid w:val="00B65BED"/>
    <w:rsid w:val="00B667E7"/>
    <w:rsid w:val="00B72187"/>
    <w:rsid w:val="00B8459D"/>
    <w:rsid w:val="00B84B29"/>
    <w:rsid w:val="00B87AAC"/>
    <w:rsid w:val="00B966A1"/>
    <w:rsid w:val="00B96D6B"/>
    <w:rsid w:val="00B97242"/>
    <w:rsid w:val="00BA16FE"/>
    <w:rsid w:val="00BC4B54"/>
    <w:rsid w:val="00BD17C3"/>
    <w:rsid w:val="00BF1707"/>
    <w:rsid w:val="00BF3C36"/>
    <w:rsid w:val="00BF6FEB"/>
    <w:rsid w:val="00C0367E"/>
    <w:rsid w:val="00C14439"/>
    <w:rsid w:val="00C378FE"/>
    <w:rsid w:val="00C45932"/>
    <w:rsid w:val="00C465A6"/>
    <w:rsid w:val="00C53A93"/>
    <w:rsid w:val="00C542C8"/>
    <w:rsid w:val="00C60BCE"/>
    <w:rsid w:val="00C70DEB"/>
    <w:rsid w:val="00C8113E"/>
    <w:rsid w:val="00C85B3D"/>
    <w:rsid w:val="00C945DA"/>
    <w:rsid w:val="00C94AEB"/>
    <w:rsid w:val="00CB2091"/>
    <w:rsid w:val="00CB49D1"/>
    <w:rsid w:val="00CD05C6"/>
    <w:rsid w:val="00CD7CF1"/>
    <w:rsid w:val="00CE543E"/>
    <w:rsid w:val="00CF161F"/>
    <w:rsid w:val="00CF3E7C"/>
    <w:rsid w:val="00CF785E"/>
    <w:rsid w:val="00D10F1F"/>
    <w:rsid w:val="00D2531F"/>
    <w:rsid w:val="00D36958"/>
    <w:rsid w:val="00D43A31"/>
    <w:rsid w:val="00D455A2"/>
    <w:rsid w:val="00D46E9B"/>
    <w:rsid w:val="00D51195"/>
    <w:rsid w:val="00D640D8"/>
    <w:rsid w:val="00D720E0"/>
    <w:rsid w:val="00D72429"/>
    <w:rsid w:val="00D72488"/>
    <w:rsid w:val="00D81D7D"/>
    <w:rsid w:val="00D867B7"/>
    <w:rsid w:val="00D933AA"/>
    <w:rsid w:val="00D94918"/>
    <w:rsid w:val="00D9793E"/>
    <w:rsid w:val="00DB3700"/>
    <w:rsid w:val="00DC0AFB"/>
    <w:rsid w:val="00DC6C0E"/>
    <w:rsid w:val="00DC7492"/>
    <w:rsid w:val="00DE24C2"/>
    <w:rsid w:val="00DF214D"/>
    <w:rsid w:val="00DF2244"/>
    <w:rsid w:val="00E1055B"/>
    <w:rsid w:val="00E15AF3"/>
    <w:rsid w:val="00E16ADD"/>
    <w:rsid w:val="00E32439"/>
    <w:rsid w:val="00E35D60"/>
    <w:rsid w:val="00E4305A"/>
    <w:rsid w:val="00E456F7"/>
    <w:rsid w:val="00E61DCA"/>
    <w:rsid w:val="00E74258"/>
    <w:rsid w:val="00E83D6D"/>
    <w:rsid w:val="00E86783"/>
    <w:rsid w:val="00E907FC"/>
    <w:rsid w:val="00EA176B"/>
    <w:rsid w:val="00EA1E36"/>
    <w:rsid w:val="00EB6A8A"/>
    <w:rsid w:val="00EE3E88"/>
    <w:rsid w:val="00F37063"/>
    <w:rsid w:val="00F43238"/>
    <w:rsid w:val="00F661F7"/>
    <w:rsid w:val="00F73AAA"/>
    <w:rsid w:val="00F84F3F"/>
    <w:rsid w:val="00F86DB6"/>
    <w:rsid w:val="00F90FCF"/>
    <w:rsid w:val="00F96FE3"/>
    <w:rsid w:val="00FC0934"/>
    <w:rsid w:val="00FD17A3"/>
    <w:rsid w:val="00FD4B39"/>
    <w:rsid w:val="00FD6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101E"/>
  <w15:chartTrackingRefBased/>
  <w15:docId w15:val="{3ECAE687-710C-4B8F-8EB7-9FE47C1D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7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4007EF"/>
  </w:style>
  <w:style w:type="paragraph" w:styleId="1">
    <w:name w:val="heading 1"/>
    <w:basedOn w:val="a2"/>
    <w:next w:val="a2"/>
    <w:link w:val="10"/>
    <w:uiPriority w:val="9"/>
    <w:qFormat/>
    <w:rsid w:val="009368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qFormat/>
    <w:rsid w:val="00DF2244"/>
    <w:pPr>
      <w:keepNext/>
      <w:numPr>
        <w:ilvl w:val="1"/>
        <w:numId w:val="1"/>
      </w:numPr>
      <w:suppressAutoHyphens/>
      <w:spacing w:after="60" w:line="240" w:lineRule="auto"/>
      <w:jc w:val="center"/>
      <w:outlineLvl w:val="1"/>
    </w:pPr>
    <w:rPr>
      <w:rFonts w:ascii="Times New Roman" w:eastAsia="Times New Roman" w:hAnsi="Times New Roman" w:cs="Times New Roman"/>
      <w:b/>
      <w:sz w:val="30"/>
      <w:szCs w:val="20"/>
      <w:lang w:eastAsia="zh-CN"/>
    </w:rPr>
  </w:style>
  <w:style w:type="paragraph" w:styleId="3">
    <w:name w:val="heading 3"/>
    <w:basedOn w:val="a2"/>
    <w:next w:val="a2"/>
    <w:link w:val="30"/>
    <w:uiPriority w:val="9"/>
    <w:semiHidden/>
    <w:unhideWhenUsed/>
    <w:qFormat/>
    <w:rsid w:val="009368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2"/>
    <w:next w:val="a2"/>
    <w:link w:val="40"/>
    <w:uiPriority w:val="9"/>
    <w:qFormat/>
    <w:rsid w:val="00DF2244"/>
    <w:pPr>
      <w:keepNext/>
      <w:numPr>
        <w:ilvl w:val="3"/>
        <w:numId w:val="1"/>
      </w:numPr>
      <w:suppressAutoHyphens/>
      <w:spacing w:before="240" w:after="60" w:line="240" w:lineRule="auto"/>
      <w:jc w:val="both"/>
      <w:outlineLvl w:val="3"/>
    </w:pPr>
    <w:rPr>
      <w:rFonts w:ascii="Arial" w:eastAsia="Times New Roman" w:hAnsi="Arial" w:cs="Arial"/>
      <w:sz w:val="24"/>
      <w:szCs w:val="20"/>
      <w:lang w:eastAsia="zh-CN"/>
    </w:rPr>
  </w:style>
  <w:style w:type="paragraph" w:styleId="5">
    <w:name w:val="heading 5"/>
    <w:basedOn w:val="a2"/>
    <w:next w:val="a2"/>
    <w:link w:val="50"/>
    <w:uiPriority w:val="9"/>
    <w:qFormat/>
    <w:rsid w:val="00DF2244"/>
    <w:pPr>
      <w:suppressAutoHyphens/>
      <w:spacing w:before="240" w:after="60" w:line="240" w:lineRule="auto"/>
      <w:jc w:val="both"/>
      <w:outlineLvl w:val="4"/>
    </w:pPr>
    <w:rPr>
      <w:rFonts w:ascii="Times New Roman" w:eastAsia="Times New Roman" w:hAnsi="Times New Roman" w:cs="Times New Roman"/>
      <w:b/>
      <w:bCs/>
      <w:i/>
      <w:iCs/>
      <w:sz w:val="26"/>
      <w:szCs w:val="26"/>
      <w:lang w:eastAsia="zh-CN"/>
    </w:rPr>
  </w:style>
  <w:style w:type="paragraph" w:styleId="6">
    <w:name w:val="heading 6"/>
    <w:basedOn w:val="a2"/>
    <w:next w:val="a2"/>
    <w:link w:val="60"/>
    <w:uiPriority w:val="9"/>
    <w:qFormat/>
    <w:rsid w:val="00DF2244"/>
    <w:pPr>
      <w:numPr>
        <w:ilvl w:val="5"/>
        <w:numId w:val="1"/>
      </w:numPr>
      <w:suppressAutoHyphens/>
      <w:spacing w:before="240" w:after="60" w:line="240" w:lineRule="auto"/>
      <w:jc w:val="both"/>
      <w:outlineLvl w:val="5"/>
    </w:pPr>
    <w:rPr>
      <w:rFonts w:ascii="Times New Roman" w:eastAsia="Times New Roman" w:hAnsi="Times New Roman" w:cs="Times New Roman"/>
      <w:i/>
      <w:szCs w:val="20"/>
      <w:lang w:eastAsia="zh-CN"/>
    </w:rPr>
  </w:style>
  <w:style w:type="paragraph" w:styleId="7">
    <w:name w:val="heading 7"/>
    <w:basedOn w:val="a2"/>
    <w:next w:val="a2"/>
    <w:link w:val="70"/>
    <w:uiPriority w:val="9"/>
    <w:qFormat/>
    <w:rsid w:val="00DF2244"/>
    <w:pPr>
      <w:numPr>
        <w:ilvl w:val="6"/>
        <w:numId w:val="1"/>
      </w:numPr>
      <w:suppressAutoHyphens/>
      <w:spacing w:before="240" w:after="60" w:line="240" w:lineRule="auto"/>
      <w:jc w:val="both"/>
      <w:outlineLvl w:val="6"/>
    </w:pPr>
    <w:rPr>
      <w:rFonts w:ascii="Arial" w:eastAsia="Times New Roman" w:hAnsi="Arial" w:cs="Arial"/>
      <w:sz w:val="20"/>
      <w:szCs w:val="20"/>
      <w:lang w:eastAsia="zh-CN"/>
    </w:rPr>
  </w:style>
  <w:style w:type="paragraph" w:styleId="8">
    <w:name w:val="heading 8"/>
    <w:basedOn w:val="a2"/>
    <w:next w:val="a2"/>
    <w:link w:val="80"/>
    <w:uiPriority w:val="9"/>
    <w:qFormat/>
    <w:rsid w:val="00DF2244"/>
    <w:pPr>
      <w:numPr>
        <w:ilvl w:val="7"/>
        <w:numId w:val="1"/>
      </w:numPr>
      <w:suppressAutoHyphens/>
      <w:spacing w:before="240" w:after="60" w:line="240" w:lineRule="auto"/>
      <w:jc w:val="both"/>
      <w:outlineLvl w:val="7"/>
    </w:pPr>
    <w:rPr>
      <w:rFonts w:ascii="Arial" w:eastAsia="Times New Roman" w:hAnsi="Arial" w:cs="Arial"/>
      <w:i/>
      <w:sz w:val="20"/>
      <w:szCs w:val="20"/>
      <w:lang w:eastAsia="zh-CN"/>
    </w:rPr>
  </w:style>
  <w:style w:type="paragraph" w:styleId="9">
    <w:name w:val="heading 9"/>
    <w:basedOn w:val="a2"/>
    <w:next w:val="a2"/>
    <w:link w:val="90"/>
    <w:uiPriority w:val="9"/>
    <w:qFormat/>
    <w:rsid w:val="00DF2244"/>
    <w:pPr>
      <w:numPr>
        <w:ilvl w:val="8"/>
        <w:numId w:val="1"/>
      </w:numPr>
      <w:suppressAutoHyphens/>
      <w:spacing w:before="240" w:after="60" w:line="240" w:lineRule="auto"/>
      <w:jc w:val="both"/>
      <w:outlineLvl w:val="8"/>
    </w:pPr>
    <w:rPr>
      <w:rFonts w:ascii="Arial" w:eastAsia="Times New Roman" w:hAnsi="Arial" w:cs="Arial"/>
      <w:b/>
      <w:i/>
      <w:sz w:val="18"/>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ighlightcolor">
    <w:name w:val="highlightcolor"/>
    <w:basedOn w:val="a3"/>
    <w:rsid w:val="00430F69"/>
  </w:style>
  <w:style w:type="character" w:styleId="a6">
    <w:name w:val="Hyperlink"/>
    <w:basedOn w:val="a3"/>
    <w:uiPriority w:val="99"/>
    <w:unhideWhenUsed/>
    <w:rsid w:val="00430F69"/>
    <w:rPr>
      <w:color w:val="0000FF"/>
      <w:u w:val="single"/>
    </w:rPr>
  </w:style>
  <w:style w:type="character" w:styleId="a7">
    <w:name w:val="footnote reference"/>
    <w:aliases w:val="fr,Used by Word for Help footnote symbols,Ссылка на сноску 45,РФМ.Сноска.Знак,Знак сноски 1,Знак сноски-FN,16 Point,Superscript 6 Point,Ciae niinee-FN,Referencia nota al pie,SUPERS"/>
    <w:uiPriority w:val="79"/>
    <w:qFormat/>
    <w:rsid w:val="0029490A"/>
    <w:rPr>
      <w:vertAlign w:val="superscript"/>
    </w:rPr>
  </w:style>
  <w:style w:type="paragraph" w:customStyle="1" w:styleId="ConsPlusNormal">
    <w:name w:val="ConsPlusNormal"/>
    <w:link w:val="ConsPlusNormal0"/>
    <w:qFormat/>
    <w:rsid w:val="00CD05C6"/>
    <w:pPr>
      <w:widowControl w:val="0"/>
      <w:autoSpaceDE w:val="0"/>
      <w:autoSpaceDN w:val="0"/>
      <w:spacing w:after="0" w:line="240" w:lineRule="auto"/>
    </w:pPr>
    <w:rPr>
      <w:rFonts w:ascii="Calibri" w:eastAsia="Times New Roman" w:hAnsi="Calibri" w:cs="Calibri"/>
      <w:szCs w:val="20"/>
      <w:lang w:eastAsia="ru-RU"/>
    </w:rPr>
  </w:style>
  <w:style w:type="table" w:styleId="a8">
    <w:name w:val="Table Grid"/>
    <w:basedOn w:val="a4"/>
    <w:uiPriority w:val="39"/>
    <w:rsid w:val="00CD0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CD05C6"/>
    <w:rPr>
      <w:rFonts w:ascii="Calibri" w:eastAsia="Times New Roman" w:hAnsi="Calibri" w:cs="Calibri"/>
      <w:szCs w:val="20"/>
      <w:lang w:eastAsia="ru-RU"/>
    </w:rPr>
  </w:style>
  <w:style w:type="character" w:customStyle="1" w:styleId="11">
    <w:name w:val="Заголовок таблицы1 Знак"/>
    <w:basedOn w:val="a3"/>
    <w:link w:val="12"/>
    <w:locked/>
    <w:rsid w:val="008B4005"/>
    <w:rPr>
      <w:b/>
      <w:sz w:val="24"/>
      <w:szCs w:val="24"/>
      <w:lang w:eastAsia="ar-SA"/>
    </w:rPr>
  </w:style>
  <w:style w:type="paragraph" w:customStyle="1" w:styleId="12">
    <w:name w:val="Заголовок таблицы1"/>
    <w:basedOn w:val="a2"/>
    <w:link w:val="11"/>
    <w:qFormat/>
    <w:rsid w:val="008B4005"/>
    <w:pPr>
      <w:spacing w:after="0" w:line="240" w:lineRule="auto"/>
    </w:pPr>
    <w:rPr>
      <w:b/>
      <w:sz w:val="24"/>
      <w:szCs w:val="24"/>
      <w:lang w:eastAsia="ar-SA"/>
    </w:rPr>
  </w:style>
  <w:style w:type="character" w:customStyle="1" w:styleId="a9">
    <w:name w:val="Тест таблицы Знак"/>
    <w:basedOn w:val="a3"/>
    <w:link w:val="aa"/>
    <w:locked/>
    <w:rsid w:val="008B4005"/>
    <w:rPr>
      <w:sz w:val="24"/>
      <w:szCs w:val="24"/>
      <w:lang w:eastAsia="ar-SA"/>
    </w:rPr>
  </w:style>
  <w:style w:type="paragraph" w:customStyle="1" w:styleId="aa">
    <w:name w:val="Тест таблицы"/>
    <w:basedOn w:val="a2"/>
    <w:link w:val="a9"/>
    <w:qFormat/>
    <w:rsid w:val="008B4005"/>
    <w:pPr>
      <w:suppressAutoHyphens/>
      <w:spacing w:after="0" w:line="240" w:lineRule="auto"/>
    </w:pPr>
    <w:rPr>
      <w:sz w:val="24"/>
      <w:szCs w:val="24"/>
      <w:lang w:eastAsia="ar-SA"/>
    </w:rPr>
  </w:style>
  <w:style w:type="character" w:customStyle="1" w:styleId="20">
    <w:name w:val="Заголовок 2 Знак"/>
    <w:basedOn w:val="a3"/>
    <w:link w:val="2"/>
    <w:uiPriority w:val="9"/>
    <w:rsid w:val="00DF2244"/>
    <w:rPr>
      <w:rFonts w:ascii="Times New Roman" w:eastAsia="Times New Roman" w:hAnsi="Times New Roman" w:cs="Times New Roman"/>
      <w:b/>
      <w:sz w:val="30"/>
      <w:szCs w:val="20"/>
      <w:lang w:eastAsia="zh-CN"/>
    </w:rPr>
  </w:style>
  <w:style w:type="character" w:customStyle="1" w:styleId="40">
    <w:name w:val="Заголовок 4 Знак"/>
    <w:basedOn w:val="a3"/>
    <w:link w:val="4"/>
    <w:uiPriority w:val="9"/>
    <w:rsid w:val="00DF2244"/>
    <w:rPr>
      <w:rFonts w:ascii="Arial" w:eastAsia="Times New Roman" w:hAnsi="Arial" w:cs="Arial"/>
      <w:sz w:val="24"/>
      <w:szCs w:val="20"/>
      <w:lang w:eastAsia="zh-CN"/>
    </w:rPr>
  </w:style>
  <w:style w:type="character" w:customStyle="1" w:styleId="60">
    <w:name w:val="Заголовок 6 Знак"/>
    <w:basedOn w:val="a3"/>
    <w:link w:val="6"/>
    <w:uiPriority w:val="9"/>
    <w:rsid w:val="00DF2244"/>
    <w:rPr>
      <w:rFonts w:ascii="Times New Roman" w:eastAsia="Times New Roman" w:hAnsi="Times New Roman" w:cs="Times New Roman"/>
      <w:i/>
      <w:szCs w:val="20"/>
      <w:lang w:eastAsia="zh-CN"/>
    </w:rPr>
  </w:style>
  <w:style w:type="character" w:customStyle="1" w:styleId="70">
    <w:name w:val="Заголовок 7 Знак"/>
    <w:basedOn w:val="a3"/>
    <w:link w:val="7"/>
    <w:uiPriority w:val="9"/>
    <w:rsid w:val="00DF2244"/>
    <w:rPr>
      <w:rFonts w:ascii="Arial" w:eastAsia="Times New Roman" w:hAnsi="Arial" w:cs="Arial"/>
      <w:sz w:val="20"/>
      <w:szCs w:val="20"/>
      <w:lang w:eastAsia="zh-CN"/>
    </w:rPr>
  </w:style>
  <w:style w:type="character" w:customStyle="1" w:styleId="80">
    <w:name w:val="Заголовок 8 Знак"/>
    <w:basedOn w:val="a3"/>
    <w:link w:val="8"/>
    <w:uiPriority w:val="9"/>
    <w:rsid w:val="00DF2244"/>
    <w:rPr>
      <w:rFonts w:ascii="Arial" w:eastAsia="Times New Roman" w:hAnsi="Arial" w:cs="Arial"/>
      <w:i/>
      <w:sz w:val="20"/>
      <w:szCs w:val="20"/>
      <w:lang w:eastAsia="zh-CN"/>
    </w:rPr>
  </w:style>
  <w:style w:type="character" w:customStyle="1" w:styleId="90">
    <w:name w:val="Заголовок 9 Знак"/>
    <w:basedOn w:val="a3"/>
    <w:link w:val="9"/>
    <w:uiPriority w:val="9"/>
    <w:rsid w:val="00DF2244"/>
    <w:rPr>
      <w:rFonts w:ascii="Arial" w:eastAsia="Times New Roman" w:hAnsi="Arial" w:cs="Arial"/>
      <w:b/>
      <w:i/>
      <w:sz w:val="18"/>
      <w:szCs w:val="20"/>
      <w:lang w:eastAsia="zh-CN"/>
    </w:rPr>
  </w:style>
  <w:style w:type="table" w:customStyle="1" w:styleId="TableNormal4">
    <w:name w:val="Table Normal4"/>
    <w:uiPriority w:val="2"/>
    <w:semiHidden/>
    <w:unhideWhenUsed/>
    <w:qFormat/>
    <w:rsid w:val="00DF2244"/>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character" w:customStyle="1" w:styleId="50">
    <w:name w:val="Заголовок 5 Знак"/>
    <w:basedOn w:val="a3"/>
    <w:link w:val="5"/>
    <w:uiPriority w:val="9"/>
    <w:rsid w:val="00DF2244"/>
    <w:rPr>
      <w:rFonts w:ascii="Times New Roman" w:eastAsia="Times New Roman" w:hAnsi="Times New Roman" w:cs="Times New Roman"/>
      <w:b/>
      <w:bCs/>
      <w:i/>
      <w:iCs/>
      <w:sz w:val="26"/>
      <w:szCs w:val="26"/>
      <w:lang w:eastAsia="zh-CN"/>
    </w:rPr>
  </w:style>
  <w:style w:type="character" w:customStyle="1" w:styleId="WW8Num3z0">
    <w:name w:val="WW8Num3z0"/>
    <w:rsid w:val="00DF2244"/>
    <w:rPr>
      <w:rFonts w:ascii="Times New Roman" w:hAnsi="Times New Roman" w:cs="Times New Roman"/>
      <w:sz w:val="26"/>
      <w:szCs w:val="26"/>
    </w:rPr>
  </w:style>
  <w:style w:type="character" w:customStyle="1" w:styleId="ab">
    <w:name w:val="Основной текст_"/>
    <w:basedOn w:val="a3"/>
    <w:link w:val="13"/>
    <w:rsid w:val="007B2DE8"/>
    <w:rPr>
      <w:rFonts w:ascii="Times New Roman" w:eastAsia="Times New Roman" w:hAnsi="Times New Roman" w:cs="Times New Roman"/>
      <w:shd w:val="clear" w:color="auto" w:fill="FFFFFF"/>
    </w:rPr>
  </w:style>
  <w:style w:type="paragraph" w:customStyle="1" w:styleId="13">
    <w:name w:val="Основной текст1"/>
    <w:basedOn w:val="a2"/>
    <w:link w:val="ab"/>
    <w:rsid w:val="007B2DE8"/>
    <w:pPr>
      <w:widowControl w:val="0"/>
      <w:shd w:val="clear" w:color="auto" w:fill="FFFFFF"/>
      <w:spacing w:after="0" w:line="240" w:lineRule="auto"/>
      <w:ind w:firstLine="400"/>
    </w:pPr>
    <w:rPr>
      <w:rFonts w:ascii="Times New Roman" w:eastAsia="Times New Roman" w:hAnsi="Times New Roman" w:cs="Times New Roman"/>
    </w:rPr>
  </w:style>
  <w:style w:type="paragraph" w:styleId="ac">
    <w:name w:val="List Paragraph"/>
    <w:aliases w:val="it_List1,Абзац списка литеральный,lp1,A_маркированный_список,List Paragraph,Варианты ответов,Bullet List,FooterText,numbered,Paragraphe de liste1,Абзац нумерованного списка,ТЗОТ Текст 2 уровня. Без оглавления,Table-Normal,RSHB_Table-Normal"/>
    <w:basedOn w:val="a2"/>
    <w:link w:val="ad"/>
    <w:uiPriority w:val="1"/>
    <w:qFormat/>
    <w:rsid w:val="007B2DE8"/>
    <w:pPr>
      <w:widowControl w:val="0"/>
      <w:spacing w:after="0" w:line="240" w:lineRule="auto"/>
      <w:ind w:left="720"/>
      <w:contextualSpacing/>
    </w:pPr>
    <w:rPr>
      <w:rFonts w:ascii="Courier New" w:eastAsia="Courier New" w:hAnsi="Courier New" w:cs="Courier New"/>
      <w:color w:val="000000"/>
      <w:sz w:val="24"/>
      <w:szCs w:val="24"/>
      <w:lang w:eastAsia="ru-RU" w:bidi="ru-RU"/>
    </w:rPr>
  </w:style>
  <w:style w:type="character" w:customStyle="1" w:styleId="ad">
    <w:name w:val="Абзац списка Знак"/>
    <w:aliases w:val="it_List1 Знак,Абзац списка литеральный Знак,lp1 Знак,A_маркированный_список Знак,List Paragraph Знак,Варианты ответов Знак,Bullet List Знак,FooterText Знак,numbered Знак,Paragraphe de liste1 Знак,Абзац нумерованного списка Знак"/>
    <w:link w:val="ac"/>
    <w:uiPriority w:val="1"/>
    <w:locked/>
    <w:rsid w:val="007B2DE8"/>
    <w:rPr>
      <w:rFonts w:ascii="Courier New" w:eastAsia="Courier New" w:hAnsi="Courier New" w:cs="Courier New"/>
      <w:color w:val="000000"/>
      <w:sz w:val="24"/>
      <w:szCs w:val="24"/>
      <w:lang w:eastAsia="ru-RU" w:bidi="ru-RU"/>
    </w:rPr>
  </w:style>
  <w:style w:type="paragraph" w:styleId="ae">
    <w:name w:val="footnote text"/>
    <w:basedOn w:val="a2"/>
    <w:link w:val="af"/>
    <w:uiPriority w:val="99"/>
    <w:semiHidden/>
    <w:unhideWhenUsed/>
    <w:rsid w:val="00A67C85"/>
    <w:pPr>
      <w:spacing w:after="0" w:line="240" w:lineRule="auto"/>
    </w:pPr>
    <w:rPr>
      <w:sz w:val="20"/>
      <w:szCs w:val="20"/>
    </w:rPr>
  </w:style>
  <w:style w:type="character" w:customStyle="1" w:styleId="af">
    <w:name w:val="Текст сноски Знак"/>
    <w:basedOn w:val="a3"/>
    <w:link w:val="ae"/>
    <w:uiPriority w:val="99"/>
    <w:semiHidden/>
    <w:rsid w:val="00A67C85"/>
    <w:rPr>
      <w:sz w:val="20"/>
      <w:szCs w:val="20"/>
    </w:rPr>
  </w:style>
  <w:style w:type="paragraph" w:customStyle="1" w:styleId="a0">
    <w:name w:val="Пункт контракта"/>
    <w:basedOn w:val="2"/>
    <w:qFormat/>
    <w:rsid w:val="0093684B"/>
    <w:pPr>
      <w:keepNext w:val="0"/>
      <w:numPr>
        <w:numId w:val="5"/>
      </w:numPr>
      <w:spacing w:after="0"/>
      <w:ind w:left="0"/>
      <w:jc w:val="both"/>
    </w:pPr>
    <w:rPr>
      <w:rFonts w:eastAsiaTheme="majorEastAsia" w:cstheme="majorBidi"/>
      <w:b w:val="0"/>
      <w:sz w:val="24"/>
      <w:szCs w:val="26"/>
      <w:lang w:val="en-US" w:eastAsia="en-US"/>
    </w:rPr>
  </w:style>
  <w:style w:type="paragraph" w:customStyle="1" w:styleId="a1">
    <w:name w:val="Подпункт контракта"/>
    <w:basedOn w:val="3"/>
    <w:qFormat/>
    <w:rsid w:val="0093684B"/>
    <w:pPr>
      <w:keepNext w:val="0"/>
      <w:keepLines w:val="0"/>
      <w:numPr>
        <w:ilvl w:val="2"/>
        <w:numId w:val="5"/>
      </w:numPr>
      <w:tabs>
        <w:tab w:val="num" w:pos="360"/>
      </w:tabs>
      <w:suppressAutoHyphens/>
      <w:spacing w:before="0" w:line="240" w:lineRule="auto"/>
      <w:ind w:firstLine="0"/>
      <w:jc w:val="both"/>
    </w:pPr>
    <w:rPr>
      <w:rFonts w:ascii="Times New Roman" w:hAnsi="Times New Roman"/>
      <w:color w:val="auto"/>
      <w:lang w:eastAsia="ar-SA"/>
    </w:rPr>
  </w:style>
  <w:style w:type="paragraph" w:customStyle="1" w:styleId="a">
    <w:name w:val="Раздел контракта"/>
    <w:basedOn w:val="1"/>
    <w:next w:val="a0"/>
    <w:qFormat/>
    <w:rsid w:val="0093684B"/>
    <w:pPr>
      <w:keepNext w:val="0"/>
      <w:keepLines w:val="0"/>
      <w:numPr>
        <w:numId w:val="5"/>
      </w:numPr>
      <w:tabs>
        <w:tab w:val="num" w:pos="360"/>
      </w:tabs>
      <w:suppressAutoHyphens/>
      <w:spacing w:before="120" w:after="120" w:line="240" w:lineRule="auto"/>
      <w:jc w:val="center"/>
    </w:pPr>
    <w:rPr>
      <w:rFonts w:ascii="Times New Roman" w:hAnsi="Times New Roman"/>
      <w:color w:val="auto"/>
      <w:sz w:val="24"/>
      <w:lang w:eastAsia="ar-SA"/>
    </w:rPr>
  </w:style>
  <w:style w:type="character" w:customStyle="1" w:styleId="30">
    <w:name w:val="Заголовок 3 Знак"/>
    <w:basedOn w:val="a3"/>
    <w:link w:val="3"/>
    <w:uiPriority w:val="9"/>
    <w:semiHidden/>
    <w:rsid w:val="0093684B"/>
    <w:rPr>
      <w:rFonts w:asciiTheme="majorHAnsi" w:eastAsiaTheme="majorEastAsia" w:hAnsiTheme="majorHAnsi" w:cstheme="majorBidi"/>
      <w:color w:val="1F3763" w:themeColor="accent1" w:themeShade="7F"/>
      <w:sz w:val="24"/>
      <w:szCs w:val="24"/>
    </w:rPr>
  </w:style>
  <w:style w:type="character" w:customStyle="1" w:styleId="10">
    <w:name w:val="Заголовок 1 Знак"/>
    <w:basedOn w:val="a3"/>
    <w:link w:val="1"/>
    <w:uiPriority w:val="9"/>
    <w:rsid w:val="0093684B"/>
    <w:rPr>
      <w:rFonts w:asciiTheme="majorHAnsi" w:eastAsiaTheme="majorEastAsia" w:hAnsiTheme="majorHAnsi" w:cstheme="majorBidi"/>
      <w:color w:val="2F5496" w:themeColor="accent1" w:themeShade="BF"/>
      <w:sz w:val="32"/>
      <w:szCs w:val="32"/>
    </w:rPr>
  </w:style>
  <w:style w:type="character" w:customStyle="1" w:styleId="spellchecker-word-highlight">
    <w:name w:val="spellchecker-word-highlight"/>
    <w:basedOn w:val="a3"/>
    <w:rsid w:val="002D699B"/>
  </w:style>
  <w:style w:type="paragraph" w:styleId="af0">
    <w:name w:val="Balloon Text"/>
    <w:basedOn w:val="a2"/>
    <w:link w:val="af1"/>
    <w:uiPriority w:val="99"/>
    <w:semiHidden/>
    <w:unhideWhenUsed/>
    <w:rsid w:val="009C679B"/>
    <w:pPr>
      <w:spacing w:after="0" w:line="240" w:lineRule="auto"/>
    </w:pPr>
    <w:rPr>
      <w:rFonts w:ascii="Segoe UI" w:hAnsi="Segoe UI" w:cs="Segoe UI"/>
      <w:sz w:val="18"/>
      <w:szCs w:val="18"/>
    </w:rPr>
  </w:style>
  <w:style w:type="character" w:customStyle="1" w:styleId="af1">
    <w:name w:val="Текст выноски Знак"/>
    <w:basedOn w:val="a3"/>
    <w:link w:val="af0"/>
    <w:uiPriority w:val="99"/>
    <w:semiHidden/>
    <w:rsid w:val="009C679B"/>
    <w:rPr>
      <w:rFonts w:ascii="Segoe UI" w:hAnsi="Segoe UI" w:cs="Segoe UI"/>
      <w:sz w:val="18"/>
      <w:szCs w:val="18"/>
    </w:rPr>
  </w:style>
  <w:style w:type="character" w:customStyle="1" w:styleId="af2">
    <w:name w:val="Сноска_"/>
    <w:link w:val="af3"/>
    <w:locked/>
    <w:rsid w:val="00B97242"/>
    <w:rPr>
      <w:i/>
      <w:iCs/>
      <w:sz w:val="18"/>
      <w:szCs w:val="18"/>
      <w:shd w:val="clear" w:color="auto" w:fill="FFFFFF"/>
    </w:rPr>
  </w:style>
  <w:style w:type="paragraph" w:customStyle="1" w:styleId="af3">
    <w:name w:val="Сноска"/>
    <w:basedOn w:val="a2"/>
    <w:link w:val="af2"/>
    <w:rsid w:val="00B97242"/>
    <w:pPr>
      <w:widowControl w:val="0"/>
      <w:shd w:val="clear" w:color="auto" w:fill="FFFFFF"/>
      <w:spacing w:after="0" w:line="240" w:lineRule="auto"/>
    </w:pPr>
    <w:rPr>
      <w:i/>
      <w:iCs/>
      <w:sz w:val="18"/>
      <w:szCs w:val="18"/>
    </w:rPr>
  </w:style>
  <w:style w:type="character" w:styleId="af4">
    <w:name w:val="Unresolved Mention"/>
    <w:basedOn w:val="a3"/>
    <w:uiPriority w:val="99"/>
    <w:semiHidden/>
    <w:unhideWhenUsed/>
    <w:rsid w:val="00F96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414181">
      <w:bodyDiv w:val="1"/>
      <w:marLeft w:val="0"/>
      <w:marRight w:val="0"/>
      <w:marTop w:val="0"/>
      <w:marBottom w:val="0"/>
      <w:divBdr>
        <w:top w:val="none" w:sz="0" w:space="0" w:color="auto"/>
        <w:left w:val="none" w:sz="0" w:space="0" w:color="auto"/>
        <w:bottom w:val="none" w:sz="0" w:space="0" w:color="auto"/>
        <w:right w:val="none" w:sz="0" w:space="0" w:color="auto"/>
      </w:divBdr>
    </w:div>
    <w:div w:id="1332416668">
      <w:bodyDiv w:val="1"/>
      <w:marLeft w:val="0"/>
      <w:marRight w:val="0"/>
      <w:marTop w:val="0"/>
      <w:marBottom w:val="0"/>
      <w:divBdr>
        <w:top w:val="none" w:sz="0" w:space="0" w:color="auto"/>
        <w:left w:val="none" w:sz="0" w:space="0" w:color="auto"/>
        <w:bottom w:val="none" w:sz="0" w:space="0" w:color="auto"/>
        <w:right w:val="none" w:sz="0" w:space="0" w:color="auto"/>
      </w:divBdr>
    </w:div>
    <w:div w:id="138000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C853DCF18684BF433B977F84323324D63438D0962573EA0E0BA9DECE5B60DCF142B37648C3811035AF105EAA86D0AF9652F6B4961175h5M" TargetMode="External"/><Relationship Id="rId13" Type="http://schemas.openxmlformats.org/officeDocument/2006/relationships/hyperlink" Target="consultantplus://offline/ref=7E16C4D5CC9CA6A006E0E16B833A2675D66D355BECEB97E59DAB36EFBDC98BE3466AAD2B8E8C43F0028C62AC40B6E65C1BF767818365iAK0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E16C4D5CC9CA6A006E0E16B833A2675D66D355BECEB97E59DAB36EFBDC98BE3466AAD2B888A40FB5FD672A809E3EC421DE878829D65A323iCK9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436BD10D9B307A2B53047973CA3BCE30AFC1BBFB0FF28A0029D8444CB76768B163487D028A7C46AC3D397814B83AD66524C069E736Y7a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E16C4D5CC9CA6A006E0E16B833A2675D66D355BECEB97E59DAB36EFBDC98BE3546AF527888C5DFA57C324F94FiBK5O" TargetMode="External"/><Relationship Id="rId4" Type="http://schemas.openxmlformats.org/officeDocument/2006/relationships/settings" Target="settings.xml"/><Relationship Id="rId9" Type="http://schemas.openxmlformats.org/officeDocument/2006/relationships/hyperlink" Target="consultantplus://offline/ref=5486A0293886C30DF839F3F6ACDAD2346AAB62118EB556ACD8E184D16AD28FF943A09CEFB7E410A8A27EE906420D0F0E2090C621E7D33A41XClCM" TargetMode="External"/><Relationship Id="rId14" Type="http://schemas.openxmlformats.org/officeDocument/2006/relationships/hyperlink" Target="mailto:info@mfkm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0BA18-7B8B-4E72-BCCF-EBF8E172C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14</Pages>
  <Words>5140</Words>
  <Characters>29304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Кузьмичева Елена Олеговна</dc:creator>
  <cp:keywords/>
  <dc:description/>
  <cp:lastModifiedBy>Панина Анастасия Геннадьевна</cp:lastModifiedBy>
  <cp:revision>5</cp:revision>
  <cp:lastPrinted>2023-12-12T07:37:00Z</cp:lastPrinted>
  <dcterms:created xsi:type="dcterms:W3CDTF">2026-08-31T16:00:00Z</dcterms:created>
  <dcterms:modified xsi:type="dcterms:W3CDTF">2026-09-07T07:12:00Z</dcterms:modified>
</cp:coreProperties>
</file>