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1E6" w:rsidRPr="003E46C0" w:rsidRDefault="0062301F" w:rsidP="00031E58">
      <w:pPr>
        <w:widowControl w:val="0"/>
        <w:autoSpaceDE w:val="0"/>
        <w:autoSpaceDN w:val="0"/>
        <w:adjustRightInd w:val="0"/>
        <w:jc w:val="center"/>
        <w:rPr>
          <w:b/>
          <w:bCs/>
          <w:sz w:val="22"/>
          <w:szCs w:val="22"/>
        </w:rPr>
      </w:pPr>
      <w:r>
        <w:rPr>
          <w:b/>
          <w:bCs/>
          <w:sz w:val="22"/>
          <w:szCs w:val="22"/>
        </w:rPr>
        <w:t xml:space="preserve"> </w:t>
      </w:r>
      <w:r w:rsidR="00926EBD" w:rsidRPr="009724AF">
        <w:rPr>
          <w:b/>
          <w:bCs/>
          <w:sz w:val="22"/>
          <w:szCs w:val="22"/>
        </w:rPr>
        <w:t xml:space="preserve">КОНТРАКТ № </w:t>
      </w:r>
      <w:r w:rsidR="005564A8">
        <w:rPr>
          <w:b/>
          <w:bCs/>
          <w:sz w:val="22"/>
          <w:szCs w:val="22"/>
        </w:rPr>
        <w:t>___________</w:t>
      </w:r>
    </w:p>
    <w:p w:rsidR="00A12745" w:rsidRDefault="00A12745" w:rsidP="008B7AC6">
      <w:pPr>
        <w:widowControl w:val="0"/>
        <w:autoSpaceDE w:val="0"/>
        <w:autoSpaceDN w:val="0"/>
        <w:adjustRightInd w:val="0"/>
        <w:jc w:val="center"/>
        <w:rPr>
          <w:b/>
          <w:sz w:val="22"/>
          <w:szCs w:val="22"/>
        </w:rPr>
      </w:pPr>
      <w:r w:rsidRPr="00A12745">
        <w:rPr>
          <w:b/>
          <w:sz w:val="22"/>
          <w:szCs w:val="22"/>
        </w:rPr>
        <w:t>Поставка бланков свидетельств, дипломов, аттестатов об основном общем образовании, приложений к ним.</w:t>
      </w:r>
    </w:p>
    <w:p w:rsidR="00FC31E6" w:rsidRPr="00A12745" w:rsidRDefault="003E46C0" w:rsidP="008B7AC6">
      <w:pPr>
        <w:widowControl w:val="0"/>
        <w:autoSpaceDE w:val="0"/>
        <w:autoSpaceDN w:val="0"/>
        <w:adjustRightInd w:val="0"/>
        <w:jc w:val="center"/>
        <w:rPr>
          <w:i/>
          <w:sz w:val="22"/>
          <w:szCs w:val="22"/>
        </w:rPr>
      </w:pPr>
      <w:proofErr w:type="gramStart"/>
      <w:r w:rsidRPr="00A12745">
        <w:rPr>
          <w:i/>
          <w:sz w:val="22"/>
          <w:szCs w:val="22"/>
        </w:rPr>
        <w:t>ИКЗ</w:t>
      </w:r>
      <w:r w:rsidR="008B7AC6" w:rsidRPr="00A12745">
        <w:rPr>
          <w:i/>
          <w:sz w:val="22"/>
          <w:szCs w:val="22"/>
        </w:rPr>
        <w:t xml:space="preserve">  </w:t>
      </w:r>
      <w:r w:rsidR="00A12745" w:rsidRPr="00A12745">
        <w:rPr>
          <w:i/>
          <w:sz w:val="22"/>
          <w:szCs w:val="22"/>
        </w:rPr>
        <w:t>261162000186316480100100020000000244</w:t>
      </w:r>
      <w:proofErr w:type="gramEnd"/>
    </w:p>
    <w:p w:rsidR="00085822" w:rsidRDefault="00085822" w:rsidP="008B7AC6">
      <w:pPr>
        <w:widowControl w:val="0"/>
        <w:autoSpaceDE w:val="0"/>
        <w:autoSpaceDN w:val="0"/>
        <w:adjustRightInd w:val="0"/>
        <w:jc w:val="center"/>
        <w:rPr>
          <w:sz w:val="22"/>
          <w:szCs w:val="22"/>
        </w:rPr>
      </w:pPr>
    </w:p>
    <w:p w:rsidR="00085822" w:rsidRPr="009724AF" w:rsidRDefault="003E46C0" w:rsidP="00085822">
      <w:pPr>
        <w:widowControl w:val="0"/>
        <w:autoSpaceDE w:val="0"/>
        <w:autoSpaceDN w:val="0"/>
        <w:adjustRightInd w:val="0"/>
        <w:rPr>
          <w:sz w:val="22"/>
          <w:szCs w:val="22"/>
        </w:rPr>
      </w:pPr>
      <w:r>
        <w:rPr>
          <w:sz w:val="22"/>
          <w:szCs w:val="22"/>
        </w:rPr>
        <w:t xml:space="preserve">пос. Местечко </w:t>
      </w:r>
      <w:proofErr w:type="spellStart"/>
      <w:r>
        <w:rPr>
          <w:sz w:val="22"/>
          <w:szCs w:val="22"/>
        </w:rPr>
        <w:t>Раифа</w:t>
      </w:r>
      <w:proofErr w:type="spellEnd"/>
      <w:r>
        <w:rPr>
          <w:sz w:val="22"/>
          <w:szCs w:val="22"/>
        </w:rPr>
        <w:t xml:space="preserve">                                                                                                             </w:t>
      </w:r>
      <w:r w:rsidR="00E3333F">
        <w:rPr>
          <w:sz w:val="22"/>
          <w:szCs w:val="22"/>
        </w:rPr>
        <w:t>__</w:t>
      </w:r>
      <w:proofErr w:type="gramStart"/>
      <w:r w:rsidR="00E3333F">
        <w:rPr>
          <w:sz w:val="22"/>
          <w:szCs w:val="22"/>
        </w:rPr>
        <w:t>_</w:t>
      </w:r>
      <w:r w:rsidR="00085822">
        <w:rPr>
          <w:sz w:val="22"/>
          <w:szCs w:val="22"/>
        </w:rPr>
        <w:t>.</w:t>
      </w:r>
      <w:r w:rsidR="00E3333F">
        <w:rPr>
          <w:sz w:val="22"/>
          <w:szCs w:val="22"/>
        </w:rPr>
        <w:t>_</w:t>
      </w:r>
      <w:proofErr w:type="gramEnd"/>
      <w:r w:rsidR="00E3333F">
        <w:rPr>
          <w:sz w:val="22"/>
          <w:szCs w:val="22"/>
        </w:rPr>
        <w:t>__.202</w:t>
      </w:r>
      <w:r w:rsidR="00A12745">
        <w:rPr>
          <w:sz w:val="22"/>
          <w:szCs w:val="22"/>
        </w:rPr>
        <w:t>6г.</w:t>
      </w:r>
    </w:p>
    <w:p w:rsidR="008B7AC6" w:rsidRPr="009724AF" w:rsidRDefault="008B7AC6" w:rsidP="008B7AC6">
      <w:pPr>
        <w:widowControl w:val="0"/>
        <w:autoSpaceDE w:val="0"/>
        <w:autoSpaceDN w:val="0"/>
        <w:adjustRightInd w:val="0"/>
        <w:jc w:val="center"/>
        <w:rPr>
          <w:sz w:val="22"/>
          <w:szCs w:val="22"/>
        </w:rPr>
      </w:pPr>
    </w:p>
    <w:p w:rsidR="003E46C0" w:rsidRDefault="003E46C0" w:rsidP="003E46C0">
      <w:pPr>
        <w:autoSpaceDE w:val="0"/>
        <w:autoSpaceDN w:val="0"/>
        <w:adjustRightInd w:val="0"/>
        <w:ind w:firstLine="539"/>
        <w:jc w:val="both"/>
      </w:pPr>
      <w:r>
        <w:t xml:space="preserve">       </w:t>
      </w:r>
      <w:r w:rsidRPr="003E46C0">
        <w:rPr>
          <w:bCs/>
          <w:sz w:val="22"/>
          <w:szCs w:val="22"/>
        </w:rPr>
        <w:t>Федеральное государственное бюджетное профессиональное образовательное учреждение «</w:t>
      </w:r>
      <w:proofErr w:type="spellStart"/>
      <w:r w:rsidRPr="003E46C0">
        <w:rPr>
          <w:bCs/>
          <w:sz w:val="22"/>
          <w:szCs w:val="22"/>
        </w:rPr>
        <w:t>Раифское</w:t>
      </w:r>
      <w:proofErr w:type="spellEnd"/>
      <w:r w:rsidRPr="003E46C0">
        <w:rPr>
          <w:bCs/>
          <w:sz w:val="22"/>
          <w:szCs w:val="22"/>
        </w:rPr>
        <w:t xml:space="preserve"> специальное учебно-воспитательное учреждение закрытого типа» (далее – </w:t>
      </w:r>
      <w:proofErr w:type="spellStart"/>
      <w:r w:rsidRPr="003E46C0">
        <w:rPr>
          <w:bCs/>
          <w:sz w:val="22"/>
          <w:szCs w:val="22"/>
        </w:rPr>
        <w:t>Раифское</w:t>
      </w:r>
      <w:proofErr w:type="spellEnd"/>
      <w:r w:rsidRPr="003E46C0">
        <w:rPr>
          <w:bCs/>
          <w:sz w:val="22"/>
          <w:szCs w:val="22"/>
        </w:rPr>
        <w:t xml:space="preserve"> СУВУ), именуемое в дальнейшем «Заказчик», в лице директора Кисиль Надежды Петровны, действующего на основании Устава, с одной стороны,  и _________ (______________), именуемый в дальнейшем «Исполнитель», в лице ________________________________________, действующего на основании ________________,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заключили в соответствии с п.</w:t>
      </w:r>
      <w:r w:rsidR="00A12745">
        <w:rPr>
          <w:bCs/>
          <w:sz w:val="22"/>
          <w:szCs w:val="22"/>
        </w:rPr>
        <w:t>4</w:t>
      </w:r>
      <w:r w:rsidRPr="003E46C0">
        <w:rPr>
          <w:bCs/>
          <w:sz w:val="22"/>
          <w:szCs w:val="22"/>
        </w:rPr>
        <w:t xml:space="preserve"> ч. 1 ст. 93 Закона о контрактной системе настоящий Контракт (далее – Контракт) о нижеследующем:</w:t>
      </w:r>
    </w:p>
    <w:p w:rsidR="00FC31E6" w:rsidRPr="009724AF" w:rsidRDefault="00FC31E6" w:rsidP="00031E58">
      <w:pPr>
        <w:autoSpaceDE w:val="0"/>
        <w:autoSpaceDN w:val="0"/>
        <w:adjustRightInd w:val="0"/>
        <w:jc w:val="both"/>
        <w:rPr>
          <w:b/>
          <w:bCs/>
          <w:sz w:val="22"/>
          <w:szCs w:val="22"/>
        </w:rPr>
      </w:pPr>
    </w:p>
    <w:p w:rsidR="00FC31E6" w:rsidRPr="009724AF" w:rsidRDefault="00FC31E6" w:rsidP="00AF0FF4">
      <w:pPr>
        <w:autoSpaceDE w:val="0"/>
        <w:autoSpaceDN w:val="0"/>
        <w:adjustRightInd w:val="0"/>
        <w:jc w:val="center"/>
        <w:outlineLvl w:val="0"/>
        <w:rPr>
          <w:b/>
          <w:bCs/>
          <w:sz w:val="22"/>
          <w:szCs w:val="22"/>
        </w:rPr>
      </w:pPr>
      <w:r w:rsidRPr="009724AF">
        <w:rPr>
          <w:b/>
          <w:bCs/>
          <w:sz w:val="22"/>
          <w:szCs w:val="22"/>
        </w:rPr>
        <w:t>I. Предмет Контракта</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 xml:space="preserve">1.1. Поставщик обязуется </w:t>
      </w:r>
      <w:r w:rsidRPr="00A12745">
        <w:rPr>
          <w:bCs/>
          <w:sz w:val="22"/>
          <w:szCs w:val="22"/>
        </w:rPr>
        <w:t>поставить</w:t>
      </w:r>
      <w:r w:rsidR="00A46E84" w:rsidRPr="00A12745">
        <w:rPr>
          <w:bCs/>
          <w:sz w:val="22"/>
          <w:szCs w:val="22"/>
        </w:rPr>
        <w:t xml:space="preserve"> </w:t>
      </w:r>
      <w:r w:rsidR="00E3333F" w:rsidRPr="00A12745">
        <w:rPr>
          <w:sz w:val="22"/>
          <w:szCs w:val="22"/>
        </w:rPr>
        <w:t xml:space="preserve">бланки, дипломы, </w:t>
      </w:r>
      <w:r w:rsidR="00A12745" w:rsidRPr="00A12745">
        <w:rPr>
          <w:sz w:val="22"/>
          <w:szCs w:val="22"/>
        </w:rPr>
        <w:t>аттестат</w:t>
      </w:r>
      <w:r w:rsidR="00A12745" w:rsidRPr="00A12745">
        <w:rPr>
          <w:sz w:val="22"/>
          <w:szCs w:val="22"/>
        </w:rPr>
        <w:t xml:space="preserve">ы </w:t>
      </w:r>
      <w:r w:rsidR="00A12745" w:rsidRPr="00A12745">
        <w:rPr>
          <w:sz w:val="22"/>
          <w:szCs w:val="22"/>
        </w:rPr>
        <w:t>об основном общем образовании</w:t>
      </w:r>
      <w:r w:rsidR="00A12745" w:rsidRPr="00A12745">
        <w:rPr>
          <w:sz w:val="22"/>
          <w:szCs w:val="22"/>
        </w:rPr>
        <w:t xml:space="preserve"> </w:t>
      </w:r>
      <w:r w:rsidR="00E3333F" w:rsidRPr="00A12745">
        <w:rPr>
          <w:sz w:val="22"/>
          <w:szCs w:val="22"/>
        </w:rPr>
        <w:t xml:space="preserve">приложения для нужд </w:t>
      </w:r>
      <w:proofErr w:type="spellStart"/>
      <w:r w:rsidR="003E46C0" w:rsidRPr="00A12745">
        <w:rPr>
          <w:sz w:val="22"/>
          <w:szCs w:val="22"/>
        </w:rPr>
        <w:t>Раифского</w:t>
      </w:r>
      <w:proofErr w:type="spellEnd"/>
      <w:r w:rsidR="003E46C0" w:rsidRPr="00A12745">
        <w:rPr>
          <w:sz w:val="22"/>
          <w:szCs w:val="22"/>
        </w:rPr>
        <w:t xml:space="preserve"> СУВУ </w:t>
      </w:r>
      <w:r w:rsidRPr="00A12745">
        <w:rPr>
          <w:bCs/>
          <w:sz w:val="22"/>
          <w:szCs w:val="22"/>
        </w:rPr>
        <w:t>(далее - Товар), а Заказчик обязуется принять и оплатить Товар в порядке и на условиях, предусмотренных</w:t>
      </w:r>
      <w:r w:rsidRPr="009724AF">
        <w:rPr>
          <w:bCs/>
          <w:sz w:val="22"/>
          <w:szCs w:val="22"/>
        </w:rPr>
        <w:t xml:space="preserve"> Контрактом.</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1.2. Наименование, количество и иные характеристики поставляемого Товара указаны в спецификации (</w:t>
      </w:r>
      <w:hyperlink r:id="rId5" w:history="1">
        <w:r w:rsidRPr="009724AF">
          <w:rPr>
            <w:bCs/>
            <w:sz w:val="22"/>
            <w:szCs w:val="22"/>
          </w:rPr>
          <w:t>приложение</w:t>
        </w:r>
      </w:hyperlink>
      <w:r w:rsidRPr="009724AF">
        <w:rPr>
          <w:bCs/>
          <w:sz w:val="22"/>
          <w:szCs w:val="22"/>
        </w:rPr>
        <w:t xml:space="preserve"> №1 к Контракту), являющейся неотъемлемой частью Контракта.</w:t>
      </w:r>
    </w:p>
    <w:p w:rsidR="00FC31E6" w:rsidRPr="009724AF" w:rsidRDefault="00FC31E6" w:rsidP="00031E58">
      <w:pPr>
        <w:autoSpaceDE w:val="0"/>
        <w:autoSpaceDN w:val="0"/>
        <w:adjustRightInd w:val="0"/>
        <w:jc w:val="both"/>
        <w:rPr>
          <w:b/>
          <w:bCs/>
          <w:sz w:val="22"/>
          <w:szCs w:val="22"/>
        </w:rPr>
      </w:pPr>
    </w:p>
    <w:p w:rsidR="00FC31E6" w:rsidRPr="009724AF" w:rsidRDefault="00FC31E6" w:rsidP="00AF0FF4">
      <w:pPr>
        <w:autoSpaceDE w:val="0"/>
        <w:autoSpaceDN w:val="0"/>
        <w:adjustRightInd w:val="0"/>
        <w:jc w:val="center"/>
        <w:outlineLvl w:val="0"/>
        <w:rPr>
          <w:b/>
          <w:bCs/>
          <w:sz w:val="22"/>
          <w:szCs w:val="22"/>
        </w:rPr>
      </w:pPr>
      <w:r w:rsidRPr="009724AF">
        <w:rPr>
          <w:b/>
          <w:bCs/>
          <w:sz w:val="22"/>
          <w:szCs w:val="22"/>
        </w:rPr>
        <w:t>II. Цена Контракта и порядок расчетов</w:t>
      </w:r>
    </w:p>
    <w:p w:rsidR="00E02273" w:rsidRPr="00956FF2" w:rsidRDefault="00FC31E6" w:rsidP="00136EB3">
      <w:pPr>
        <w:autoSpaceDE w:val="0"/>
        <w:autoSpaceDN w:val="0"/>
        <w:adjustRightInd w:val="0"/>
        <w:ind w:firstLine="539"/>
        <w:jc w:val="both"/>
        <w:rPr>
          <w:b/>
          <w:bCs/>
          <w:sz w:val="22"/>
          <w:szCs w:val="22"/>
        </w:rPr>
      </w:pPr>
      <w:r w:rsidRPr="009724AF">
        <w:rPr>
          <w:bCs/>
          <w:sz w:val="22"/>
          <w:szCs w:val="22"/>
        </w:rPr>
        <w:t xml:space="preserve">2.1. </w:t>
      </w:r>
      <w:r w:rsidR="00E02273" w:rsidRPr="009724AF">
        <w:rPr>
          <w:bCs/>
          <w:sz w:val="22"/>
          <w:szCs w:val="22"/>
        </w:rPr>
        <w:t>Ц</w:t>
      </w:r>
      <w:r w:rsidRPr="009724AF">
        <w:rPr>
          <w:bCs/>
          <w:sz w:val="22"/>
          <w:szCs w:val="22"/>
        </w:rPr>
        <w:t xml:space="preserve">ена Контракта составляет </w:t>
      </w:r>
      <w:r w:rsidR="005564A8">
        <w:rPr>
          <w:b/>
          <w:bCs/>
          <w:sz w:val="22"/>
          <w:szCs w:val="22"/>
        </w:rPr>
        <w:t>____________</w:t>
      </w:r>
      <w:r w:rsidR="00136EB3" w:rsidRPr="00956FF2">
        <w:rPr>
          <w:b/>
          <w:bCs/>
          <w:sz w:val="22"/>
          <w:szCs w:val="22"/>
        </w:rPr>
        <w:t xml:space="preserve"> руб. </w:t>
      </w:r>
      <w:r w:rsidR="00E705DB" w:rsidRPr="00956FF2">
        <w:rPr>
          <w:b/>
          <w:bCs/>
          <w:sz w:val="22"/>
          <w:szCs w:val="22"/>
        </w:rPr>
        <w:t>(</w:t>
      </w:r>
      <w:r w:rsidR="005564A8">
        <w:rPr>
          <w:b/>
          <w:bCs/>
          <w:sz w:val="22"/>
          <w:szCs w:val="22"/>
        </w:rPr>
        <w:t>_________________</w:t>
      </w:r>
      <w:r w:rsidR="00136EB3" w:rsidRPr="00956FF2">
        <w:rPr>
          <w:b/>
          <w:bCs/>
          <w:sz w:val="22"/>
          <w:szCs w:val="22"/>
        </w:rPr>
        <w:t>)</w:t>
      </w:r>
      <w:r w:rsidR="00E15AE8" w:rsidRPr="00956FF2">
        <w:rPr>
          <w:b/>
          <w:bCs/>
          <w:sz w:val="22"/>
          <w:szCs w:val="22"/>
        </w:rPr>
        <w:t xml:space="preserve">, </w:t>
      </w:r>
      <w:r w:rsidR="004F7DD6" w:rsidRPr="00956FF2">
        <w:rPr>
          <w:b/>
          <w:bCs/>
          <w:sz w:val="22"/>
          <w:szCs w:val="22"/>
        </w:rPr>
        <w:t xml:space="preserve">НДС </w:t>
      </w:r>
      <w:r w:rsidR="00A26B61">
        <w:rPr>
          <w:b/>
          <w:bCs/>
          <w:sz w:val="22"/>
          <w:szCs w:val="22"/>
        </w:rPr>
        <w:t>____________</w:t>
      </w:r>
      <w:r w:rsidR="00041984" w:rsidRPr="00956FF2">
        <w:rPr>
          <w:b/>
          <w:bCs/>
          <w:sz w:val="22"/>
          <w:szCs w:val="22"/>
        </w:rPr>
        <w:t xml:space="preserve">. </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 xml:space="preserve">2.3. </w:t>
      </w:r>
      <w:r w:rsidR="00E02273" w:rsidRPr="009724AF">
        <w:rPr>
          <w:bCs/>
          <w:sz w:val="22"/>
          <w:szCs w:val="22"/>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w:t>
      </w:r>
      <w:r w:rsidR="00200FBE">
        <w:rPr>
          <w:bCs/>
          <w:sz w:val="22"/>
          <w:szCs w:val="22"/>
        </w:rPr>
        <w:t xml:space="preserve">сборкой, </w:t>
      </w:r>
      <w:r w:rsidR="00E02273" w:rsidRPr="009724AF">
        <w:rPr>
          <w:bCs/>
          <w:sz w:val="22"/>
          <w:szCs w:val="22"/>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A46E84" w:rsidRPr="009724AF">
        <w:rPr>
          <w:bCs/>
          <w:sz w:val="22"/>
          <w:szCs w:val="22"/>
        </w:rPr>
        <w:t>.</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 xml:space="preserve">2.4. </w:t>
      </w:r>
      <w:r w:rsidR="00E02273" w:rsidRPr="009724AF">
        <w:rPr>
          <w:bCs/>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Цена Контракта может быть с</w:t>
      </w:r>
      <w:r w:rsidR="00EC3C90" w:rsidRPr="009724AF">
        <w:rPr>
          <w:bCs/>
          <w:sz w:val="22"/>
          <w:szCs w:val="22"/>
        </w:rPr>
        <w:t>нижена по соглашению Сторон без</w:t>
      </w:r>
      <w:r w:rsidR="00A26B61">
        <w:rPr>
          <w:bCs/>
          <w:sz w:val="22"/>
          <w:szCs w:val="22"/>
        </w:rPr>
        <w:t xml:space="preserve"> </w:t>
      </w:r>
      <w:r w:rsidRPr="009724AF">
        <w:rPr>
          <w:bCs/>
          <w:sz w:val="22"/>
          <w:szCs w:val="22"/>
        </w:rPr>
        <w:t>изменения предусмотренного Контрактом количества и качества поставляемого Товара и иных условий Контракта.</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 xml:space="preserve">2.5. Источник финансирования Контракта </w:t>
      </w:r>
      <w:r w:rsidR="00EC3C90" w:rsidRPr="009724AF">
        <w:rPr>
          <w:bCs/>
          <w:sz w:val="22"/>
          <w:szCs w:val="22"/>
        </w:rPr>
        <w:t>–</w:t>
      </w:r>
      <w:r w:rsidRPr="009724AF">
        <w:rPr>
          <w:bCs/>
          <w:sz w:val="22"/>
          <w:szCs w:val="22"/>
        </w:rPr>
        <w:t xml:space="preserve"> </w:t>
      </w:r>
      <w:r w:rsidR="003E46C0">
        <w:rPr>
          <w:bCs/>
          <w:sz w:val="22"/>
          <w:szCs w:val="22"/>
        </w:rPr>
        <w:t>Федеральный бюджет</w:t>
      </w:r>
      <w:r w:rsidR="00A12745">
        <w:rPr>
          <w:bCs/>
          <w:sz w:val="22"/>
          <w:szCs w:val="22"/>
        </w:rPr>
        <w:t>. КВР 00000000000000000244.</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 xml:space="preserve">2.6. Расчеты между Заказчиком и Поставщиком производятся не позднее </w:t>
      </w:r>
      <w:r w:rsidR="00A410BE" w:rsidRPr="009724AF">
        <w:rPr>
          <w:bCs/>
          <w:sz w:val="22"/>
          <w:szCs w:val="22"/>
        </w:rPr>
        <w:t>7</w:t>
      </w:r>
      <w:r w:rsidRPr="009724AF">
        <w:rPr>
          <w:bCs/>
          <w:sz w:val="22"/>
          <w:szCs w:val="22"/>
        </w:rPr>
        <w:t xml:space="preserve"> (</w:t>
      </w:r>
      <w:r w:rsidR="00A410BE" w:rsidRPr="009724AF">
        <w:rPr>
          <w:bCs/>
          <w:sz w:val="22"/>
          <w:szCs w:val="22"/>
        </w:rPr>
        <w:t>семи</w:t>
      </w:r>
      <w:r w:rsidRPr="009724AF">
        <w:rPr>
          <w:bCs/>
          <w:sz w:val="22"/>
          <w:szCs w:val="22"/>
        </w:rPr>
        <w:t xml:space="preserve">) рабочих дней с даты подписания Заказчиком </w:t>
      </w:r>
      <w:r w:rsidR="00F437A1" w:rsidRPr="009724AF">
        <w:rPr>
          <w:bCs/>
          <w:sz w:val="22"/>
          <w:szCs w:val="22"/>
        </w:rPr>
        <w:t>документ</w:t>
      </w:r>
      <w:r w:rsidR="00A26B61">
        <w:rPr>
          <w:bCs/>
          <w:sz w:val="22"/>
          <w:szCs w:val="22"/>
        </w:rPr>
        <w:t>ов, предусмотренных п. 3.6 Контракта</w:t>
      </w:r>
      <w:r w:rsidRPr="009724AF">
        <w:rPr>
          <w:bCs/>
          <w:sz w:val="22"/>
          <w:szCs w:val="22"/>
        </w:rPr>
        <w:t>.</w:t>
      </w:r>
    </w:p>
    <w:p w:rsidR="00FC31E6" w:rsidRPr="009724AF" w:rsidRDefault="004F73F0" w:rsidP="00031E58">
      <w:pPr>
        <w:autoSpaceDE w:val="0"/>
        <w:autoSpaceDN w:val="0"/>
        <w:adjustRightInd w:val="0"/>
        <w:ind w:firstLine="539"/>
        <w:jc w:val="both"/>
        <w:rPr>
          <w:bCs/>
          <w:sz w:val="22"/>
          <w:szCs w:val="22"/>
        </w:rPr>
      </w:pPr>
      <w:r w:rsidRPr="009724AF">
        <w:rPr>
          <w:bCs/>
          <w:sz w:val="22"/>
          <w:szCs w:val="22"/>
        </w:rPr>
        <w:t>2.</w:t>
      </w:r>
      <w:r w:rsidR="00A26B61">
        <w:rPr>
          <w:bCs/>
          <w:sz w:val="22"/>
          <w:szCs w:val="22"/>
        </w:rPr>
        <w:t>7</w:t>
      </w:r>
      <w:r w:rsidR="00FC31E6" w:rsidRPr="009724AF">
        <w:rPr>
          <w:bCs/>
          <w:sz w:val="22"/>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F73F0" w:rsidRPr="009724AF" w:rsidRDefault="004F73F0" w:rsidP="004F73F0">
      <w:pPr>
        <w:autoSpaceDE w:val="0"/>
        <w:autoSpaceDN w:val="0"/>
        <w:adjustRightInd w:val="0"/>
        <w:ind w:firstLine="539"/>
        <w:jc w:val="both"/>
        <w:rPr>
          <w:bCs/>
          <w:sz w:val="22"/>
          <w:szCs w:val="22"/>
        </w:rPr>
      </w:pPr>
      <w:r w:rsidRPr="009724AF">
        <w:rPr>
          <w:bCs/>
          <w:sz w:val="22"/>
          <w:szCs w:val="22"/>
        </w:rPr>
        <w:t>2.</w:t>
      </w:r>
      <w:r w:rsidR="00A26B61">
        <w:rPr>
          <w:bCs/>
          <w:sz w:val="22"/>
          <w:szCs w:val="22"/>
        </w:rPr>
        <w:t>8</w:t>
      </w:r>
      <w:r w:rsidRPr="009724AF">
        <w:rPr>
          <w:bCs/>
          <w:sz w:val="22"/>
          <w:szCs w:val="22"/>
        </w:rPr>
        <w:t xml:space="preserve">. В случае отказа Поставщика от уплаты штрафов, пеней в срок, указанный в претензии, Заказчик вправе производить оплату Контракта за вычетом соответствующего размера неустойки </w:t>
      </w:r>
      <w:r w:rsidRPr="009724AF">
        <w:rPr>
          <w:bCs/>
          <w:sz w:val="22"/>
          <w:szCs w:val="22"/>
        </w:rPr>
        <w:lastRenderedPageBreak/>
        <w:t>(штрафа, пени) или вправе вернуть обеспечение исполнения Контракта, уменьшенное на размер начисленных штрафов, пеней.</w:t>
      </w:r>
    </w:p>
    <w:p w:rsidR="00AF0FF4" w:rsidRPr="009724AF" w:rsidRDefault="00AF0FF4" w:rsidP="00031E58">
      <w:pPr>
        <w:autoSpaceDE w:val="0"/>
        <w:autoSpaceDN w:val="0"/>
        <w:adjustRightInd w:val="0"/>
        <w:ind w:firstLine="539"/>
        <w:jc w:val="both"/>
        <w:rPr>
          <w:bCs/>
          <w:sz w:val="22"/>
          <w:szCs w:val="22"/>
        </w:rPr>
      </w:pPr>
    </w:p>
    <w:p w:rsidR="00FC31E6" w:rsidRPr="009724AF" w:rsidRDefault="00FC31E6" w:rsidP="00AF0FF4">
      <w:pPr>
        <w:autoSpaceDE w:val="0"/>
        <w:autoSpaceDN w:val="0"/>
        <w:adjustRightInd w:val="0"/>
        <w:jc w:val="center"/>
        <w:outlineLvl w:val="0"/>
        <w:rPr>
          <w:b/>
          <w:bCs/>
          <w:sz w:val="22"/>
          <w:szCs w:val="22"/>
        </w:rPr>
      </w:pPr>
      <w:r w:rsidRPr="009724AF">
        <w:rPr>
          <w:b/>
          <w:bCs/>
          <w:sz w:val="22"/>
          <w:szCs w:val="22"/>
        </w:rPr>
        <w:t>III. Порядок, сроки и условия поставки и приемки Товара</w:t>
      </w:r>
    </w:p>
    <w:p w:rsidR="00FC31E6" w:rsidRPr="00200FBE" w:rsidRDefault="00FC31E6" w:rsidP="00031E58">
      <w:pPr>
        <w:autoSpaceDE w:val="0"/>
        <w:autoSpaceDN w:val="0"/>
        <w:adjustRightInd w:val="0"/>
        <w:ind w:firstLine="539"/>
        <w:jc w:val="both"/>
        <w:rPr>
          <w:b/>
          <w:bCs/>
          <w:sz w:val="22"/>
          <w:szCs w:val="22"/>
        </w:rPr>
      </w:pPr>
      <w:r w:rsidRPr="009724AF">
        <w:rPr>
          <w:bCs/>
          <w:sz w:val="22"/>
          <w:szCs w:val="22"/>
        </w:rPr>
        <w:t>3.1. Поставщик самостоятельно достав</w:t>
      </w:r>
      <w:r w:rsidR="003E46C0">
        <w:rPr>
          <w:bCs/>
          <w:sz w:val="22"/>
          <w:szCs w:val="22"/>
        </w:rPr>
        <w:t xml:space="preserve">ляет Товар Заказчику по адресу: Республика Татарстан, </w:t>
      </w:r>
      <w:proofErr w:type="spellStart"/>
      <w:r w:rsidR="003E46C0">
        <w:rPr>
          <w:bCs/>
          <w:sz w:val="22"/>
          <w:szCs w:val="22"/>
        </w:rPr>
        <w:t>Зеленодольский</w:t>
      </w:r>
      <w:proofErr w:type="spellEnd"/>
      <w:r w:rsidR="003E46C0">
        <w:rPr>
          <w:bCs/>
          <w:sz w:val="22"/>
          <w:szCs w:val="22"/>
        </w:rPr>
        <w:t xml:space="preserve"> р-н, пос. Местечко</w:t>
      </w:r>
      <w:r w:rsidR="003E46C0" w:rsidRPr="001F6CE6">
        <w:rPr>
          <w:bCs/>
          <w:sz w:val="22"/>
          <w:szCs w:val="22"/>
        </w:rPr>
        <w:t xml:space="preserve"> </w:t>
      </w:r>
      <w:proofErr w:type="spellStart"/>
      <w:r w:rsidR="003E46C0">
        <w:rPr>
          <w:bCs/>
          <w:sz w:val="22"/>
          <w:szCs w:val="22"/>
        </w:rPr>
        <w:t>Раифа</w:t>
      </w:r>
      <w:proofErr w:type="spellEnd"/>
      <w:r w:rsidR="003E46C0">
        <w:rPr>
          <w:bCs/>
          <w:sz w:val="22"/>
          <w:szCs w:val="22"/>
        </w:rPr>
        <w:t xml:space="preserve"> </w:t>
      </w:r>
      <w:r w:rsidRPr="009724AF">
        <w:rPr>
          <w:bCs/>
          <w:sz w:val="22"/>
          <w:szCs w:val="22"/>
        </w:rPr>
        <w:t xml:space="preserve">(далее - место доставки). </w:t>
      </w:r>
      <w:r w:rsidR="00C90CF9" w:rsidRPr="00D85FAD">
        <w:rPr>
          <w:sz w:val="22"/>
          <w:szCs w:val="22"/>
        </w:rPr>
        <w:t xml:space="preserve">Поставка товара осуществляется с даты заключения </w:t>
      </w:r>
      <w:r w:rsidR="00200FBE" w:rsidRPr="00D85FAD">
        <w:rPr>
          <w:sz w:val="22"/>
          <w:szCs w:val="22"/>
        </w:rPr>
        <w:t>контрак</w:t>
      </w:r>
      <w:bookmarkStart w:id="0" w:name="_GoBack"/>
      <w:bookmarkEnd w:id="0"/>
      <w:r w:rsidR="00200FBE" w:rsidRPr="00D85FAD">
        <w:rPr>
          <w:sz w:val="22"/>
          <w:szCs w:val="22"/>
        </w:rPr>
        <w:t xml:space="preserve">та </w:t>
      </w:r>
      <w:r w:rsidR="00155552" w:rsidRPr="00D85FAD">
        <w:rPr>
          <w:sz w:val="22"/>
          <w:szCs w:val="22"/>
        </w:rPr>
        <w:t xml:space="preserve">в течение </w:t>
      </w:r>
      <w:r w:rsidR="00E3333F">
        <w:rPr>
          <w:b/>
          <w:sz w:val="22"/>
          <w:szCs w:val="22"/>
        </w:rPr>
        <w:t>14</w:t>
      </w:r>
      <w:r w:rsidR="00200FBE" w:rsidRPr="00200FBE">
        <w:rPr>
          <w:b/>
          <w:sz w:val="22"/>
          <w:szCs w:val="22"/>
        </w:rPr>
        <w:t xml:space="preserve"> календарных дней</w:t>
      </w:r>
      <w:r w:rsidR="00C57456" w:rsidRPr="00200FBE">
        <w:rPr>
          <w:b/>
          <w:sz w:val="22"/>
          <w:szCs w:val="22"/>
        </w:rPr>
        <w:t>.</w:t>
      </w:r>
    </w:p>
    <w:p w:rsidR="00FC31E6" w:rsidRPr="003E46C0" w:rsidRDefault="00FC31E6" w:rsidP="003E46C0">
      <w:pPr>
        <w:tabs>
          <w:tab w:val="left" w:pos="851"/>
        </w:tabs>
        <w:jc w:val="both"/>
      </w:pPr>
      <w:r w:rsidRPr="009724AF">
        <w:rPr>
          <w:bCs/>
          <w:sz w:val="22"/>
          <w:szCs w:val="22"/>
        </w:rPr>
        <w:t xml:space="preserve">Поставщик не менее чем за </w:t>
      </w:r>
      <w:r w:rsidR="0096093C" w:rsidRPr="009724AF">
        <w:rPr>
          <w:sz w:val="22"/>
          <w:szCs w:val="22"/>
        </w:rPr>
        <w:t>2</w:t>
      </w:r>
      <w:r w:rsidRPr="009724AF">
        <w:rPr>
          <w:sz w:val="22"/>
          <w:szCs w:val="22"/>
        </w:rPr>
        <w:t xml:space="preserve"> (</w:t>
      </w:r>
      <w:r w:rsidR="0096093C" w:rsidRPr="009724AF">
        <w:rPr>
          <w:sz w:val="22"/>
          <w:szCs w:val="22"/>
        </w:rPr>
        <w:t>два</w:t>
      </w:r>
      <w:r w:rsidRPr="009724AF">
        <w:rPr>
          <w:sz w:val="22"/>
          <w:szCs w:val="22"/>
        </w:rPr>
        <w:t>) рабочи</w:t>
      </w:r>
      <w:r w:rsidR="0096093C" w:rsidRPr="009724AF">
        <w:rPr>
          <w:sz w:val="22"/>
          <w:szCs w:val="22"/>
        </w:rPr>
        <w:t>х</w:t>
      </w:r>
      <w:r w:rsidRPr="009724AF">
        <w:rPr>
          <w:sz w:val="22"/>
          <w:szCs w:val="22"/>
        </w:rPr>
        <w:t xml:space="preserve"> дн</w:t>
      </w:r>
      <w:r w:rsidR="0096093C" w:rsidRPr="009724AF">
        <w:rPr>
          <w:sz w:val="22"/>
          <w:szCs w:val="22"/>
        </w:rPr>
        <w:t>я</w:t>
      </w:r>
      <w:r w:rsidRPr="009724AF">
        <w:rPr>
          <w:sz w:val="22"/>
          <w:szCs w:val="22"/>
        </w:rPr>
        <w:t xml:space="preserve"> </w:t>
      </w:r>
      <w:r w:rsidRPr="009724AF">
        <w:rPr>
          <w:bCs/>
          <w:sz w:val="22"/>
          <w:szCs w:val="22"/>
        </w:rPr>
        <w:t xml:space="preserve">до осуществления поставки Товара направляет в адрес Заказчика уведомление о времени и дате доставки Товара в место доставки. </w:t>
      </w:r>
      <w:r w:rsidRPr="009724AF">
        <w:rPr>
          <w:sz w:val="22"/>
          <w:szCs w:val="22"/>
          <w:shd w:val="clear" w:color="auto" w:fill="FFFFFF"/>
        </w:rPr>
        <w:t xml:space="preserve">Уведомление должно содержать ссылку на реквизиты Контракта, а также дату и планируемое время доставки Товара в место доставки. Дополнительно уведомление может быть направлено по электронной почте: </w:t>
      </w:r>
      <w:hyperlink r:id="rId6" w:history="1">
        <w:r w:rsidR="003E46C0" w:rsidRPr="00E9440D">
          <w:rPr>
            <w:rStyle w:val="a9"/>
          </w:rPr>
          <w:t>buhrspu1@mail.ru</w:t>
        </w:r>
      </w:hyperlink>
      <w:r w:rsidR="003E46C0" w:rsidRPr="003E46C0">
        <w:t xml:space="preserve"> </w:t>
      </w:r>
      <w:r w:rsidR="00C90CF9" w:rsidRPr="009724AF">
        <w:rPr>
          <w:sz w:val="22"/>
          <w:szCs w:val="22"/>
          <w:shd w:val="clear" w:color="auto" w:fill="FFFFFF"/>
        </w:rPr>
        <w:t>или по телефону:</w:t>
      </w:r>
      <w:r w:rsidR="003E46C0" w:rsidRPr="003E46C0">
        <w:t xml:space="preserve"> </w:t>
      </w:r>
      <w:r w:rsidR="003E46C0" w:rsidRPr="00360579">
        <w:t>8(84371) 3-47-47</w:t>
      </w:r>
    </w:p>
    <w:p w:rsidR="003E46C0" w:rsidRPr="003E46C0" w:rsidRDefault="00A8767E" w:rsidP="00E3333F">
      <w:pPr>
        <w:autoSpaceDE w:val="0"/>
        <w:autoSpaceDN w:val="0"/>
        <w:adjustRightInd w:val="0"/>
        <w:ind w:firstLine="539"/>
        <w:jc w:val="both"/>
        <w:rPr>
          <w:bCs/>
          <w:sz w:val="22"/>
          <w:szCs w:val="22"/>
        </w:rPr>
      </w:pPr>
      <w:r w:rsidRPr="009724AF">
        <w:rPr>
          <w:bCs/>
          <w:sz w:val="22"/>
          <w:szCs w:val="22"/>
        </w:rPr>
        <w:t xml:space="preserve">3.2. </w:t>
      </w:r>
      <w:r w:rsidR="00E3333F" w:rsidRPr="00E3333F">
        <w:rPr>
          <w:bCs/>
          <w:sz w:val="22"/>
          <w:szCs w:val="22"/>
        </w:rPr>
        <w:t xml:space="preserve">Поставщик осуществляет поставку Товара своими силами и за свой счет по адресу: </w:t>
      </w:r>
      <w:r w:rsidR="003E46C0">
        <w:rPr>
          <w:bCs/>
          <w:sz w:val="22"/>
          <w:szCs w:val="22"/>
        </w:rPr>
        <w:t xml:space="preserve">422537, Республика Татарстан, </w:t>
      </w:r>
      <w:proofErr w:type="spellStart"/>
      <w:r w:rsidR="003E46C0">
        <w:rPr>
          <w:bCs/>
          <w:sz w:val="22"/>
          <w:szCs w:val="22"/>
        </w:rPr>
        <w:t>Зеленодольский</w:t>
      </w:r>
      <w:proofErr w:type="spellEnd"/>
      <w:r w:rsidR="003E46C0">
        <w:rPr>
          <w:bCs/>
          <w:sz w:val="22"/>
          <w:szCs w:val="22"/>
        </w:rPr>
        <w:t xml:space="preserve"> р-н, пос. Местечко</w:t>
      </w:r>
      <w:r w:rsidR="003E46C0" w:rsidRPr="00A12745">
        <w:rPr>
          <w:bCs/>
          <w:sz w:val="22"/>
          <w:szCs w:val="22"/>
        </w:rPr>
        <w:t xml:space="preserve"> </w:t>
      </w:r>
      <w:proofErr w:type="spellStart"/>
      <w:r w:rsidR="003E46C0">
        <w:rPr>
          <w:bCs/>
          <w:sz w:val="22"/>
          <w:szCs w:val="22"/>
        </w:rPr>
        <w:t>Раифа</w:t>
      </w:r>
      <w:proofErr w:type="spellEnd"/>
      <w:r w:rsidR="003E46C0">
        <w:rPr>
          <w:bCs/>
          <w:sz w:val="22"/>
          <w:szCs w:val="22"/>
        </w:rPr>
        <w:t>, ул. Центральная 1.</w:t>
      </w:r>
    </w:p>
    <w:p w:rsidR="00E3333F" w:rsidRPr="00E3333F" w:rsidRDefault="00E3333F" w:rsidP="00E3333F">
      <w:pPr>
        <w:autoSpaceDE w:val="0"/>
        <w:autoSpaceDN w:val="0"/>
        <w:adjustRightInd w:val="0"/>
        <w:ind w:firstLine="539"/>
        <w:jc w:val="both"/>
        <w:rPr>
          <w:bCs/>
          <w:sz w:val="22"/>
          <w:szCs w:val="22"/>
        </w:rPr>
      </w:pPr>
      <w:r>
        <w:rPr>
          <w:bCs/>
          <w:sz w:val="22"/>
          <w:szCs w:val="22"/>
        </w:rPr>
        <w:t>3.3</w:t>
      </w:r>
      <w:r w:rsidRPr="00E3333F">
        <w:rPr>
          <w:bCs/>
          <w:sz w:val="22"/>
          <w:szCs w:val="22"/>
        </w:rPr>
        <w:t xml:space="preserve">. Заказчик обязуется предпринять все надлежащие меры, обеспечивающие принятие товара, отгруженного Поставщиком в соответствии с условиями настоящего </w:t>
      </w:r>
      <w:r>
        <w:rPr>
          <w:bCs/>
          <w:sz w:val="22"/>
          <w:szCs w:val="22"/>
        </w:rPr>
        <w:t>Контракта</w:t>
      </w:r>
      <w:r w:rsidRPr="00E3333F">
        <w:rPr>
          <w:bCs/>
          <w:sz w:val="22"/>
          <w:szCs w:val="22"/>
        </w:rPr>
        <w:t>.</w:t>
      </w:r>
    </w:p>
    <w:p w:rsidR="00E3333F" w:rsidRPr="00E3333F" w:rsidRDefault="00E3333F" w:rsidP="00E3333F">
      <w:pPr>
        <w:autoSpaceDE w:val="0"/>
        <w:autoSpaceDN w:val="0"/>
        <w:adjustRightInd w:val="0"/>
        <w:ind w:firstLine="539"/>
        <w:jc w:val="both"/>
        <w:rPr>
          <w:bCs/>
          <w:sz w:val="22"/>
          <w:szCs w:val="22"/>
        </w:rPr>
      </w:pPr>
      <w:r>
        <w:rPr>
          <w:bCs/>
          <w:sz w:val="22"/>
          <w:szCs w:val="22"/>
        </w:rPr>
        <w:t>3</w:t>
      </w:r>
      <w:r w:rsidRPr="00E3333F">
        <w:rPr>
          <w:bCs/>
          <w:sz w:val="22"/>
          <w:szCs w:val="22"/>
        </w:rPr>
        <w:t>.</w:t>
      </w:r>
      <w:r>
        <w:rPr>
          <w:bCs/>
          <w:sz w:val="22"/>
          <w:szCs w:val="22"/>
        </w:rPr>
        <w:t>4</w:t>
      </w:r>
      <w:r w:rsidRPr="00E3333F">
        <w:rPr>
          <w:bCs/>
          <w:sz w:val="22"/>
          <w:szCs w:val="22"/>
        </w:rPr>
        <w:t xml:space="preserve">. Заказчик осуществляет приемку Товара в течение </w:t>
      </w:r>
      <w:r w:rsidR="00A26B61">
        <w:rPr>
          <w:bCs/>
          <w:sz w:val="22"/>
          <w:szCs w:val="22"/>
        </w:rPr>
        <w:t>десяти</w:t>
      </w:r>
      <w:r>
        <w:rPr>
          <w:bCs/>
          <w:sz w:val="22"/>
          <w:szCs w:val="22"/>
        </w:rPr>
        <w:t xml:space="preserve"> </w:t>
      </w:r>
      <w:r w:rsidRPr="00E3333F">
        <w:rPr>
          <w:bCs/>
          <w:sz w:val="22"/>
          <w:szCs w:val="22"/>
        </w:rPr>
        <w:t>рабочих дней с момента поставки Товара Поставщиком.</w:t>
      </w:r>
    </w:p>
    <w:p w:rsidR="00E3333F" w:rsidRPr="00E3333F" w:rsidRDefault="00E3333F" w:rsidP="00E3333F">
      <w:pPr>
        <w:autoSpaceDE w:val="0"/>
        <w:autoSpaceDN w:val="0"/>
        <w:adjustRightInd w:val="0"/>
        <w:ind w:firstLine="539"/>
        <w:jc w:val="both"/>
        <w:rPr>
          <w:bCs/>
          <w:sz w:val="22"/>
          <w:szCs w:val="22"/>
        </w:rPr>
      </w:pPr>
      <w:r>
        <w:rPr>
          <w:bCs/>
          <w:sz w:val="22"/>
          <w:szCs w:val="22"/>
        </w:rPr>
        <w:t>3.4</w:t>
      </w:r>
      <w:r w:rsidRPr="00E3333F">
        <w:rPr>
          <w:bCs/>
          <w:sz w:val="22"/>
          <w:szCs w:val="22"/>
        </w:rPr>
        <w:t>.1. Приемка поставленного Товара включает в себя следующие этапы:</w:t>
      </w:r>
    </w:p>
    <w:p w:rsidR="00E3333F" w:rsidRPr="00E3333F" w:rsidRDefault="00E3333F" w:rsidP="00E3333F">
      <w:pPr>
        <w:autoSpaceDE w:val="0"/>
        <w:autoSpaceDN w:val="0"/>
        <w:adjustRightInd w:val="0"/>
        <w:ind w:firstLine="539"/>
        <w:jc w:val="both"/>
        <w:rPr>
          <w:bCs/>
          <w:sz w:val="22"/>
          <w:szCs w:val="22"/>
        </w:rPr>
      </w:pPr>
      <w:r>
        <w:rPr>
          <w:bCs/>
          <w:sz w:val="22"/>
          <w:szCs w:val="22"/>
        </w:rPr>
        <w:t>3</w:t>
      </w:r>
      <w:r w:rsidRPr="00E3333F">
        <w:rPr>
          <w:bCs/>
          <w:sz w:val="22"/>
          <w:szCs w:val="22"/>
        </w:rPr>
        <w:t>.</w:t>
      </w:r>
      <w:r>
        <w:rPr>
          <w:bCs/>
          <w:sz w:val="22"/>
          <w:szCs w:val="22"/>
        </w:rPr>
        <w:t>4</w:t>
      </w:r>
      <w:r w:rsidRPr="00E3333F">
        <w:rPr>
          <w:bCs/>
          <w:sz w:val="22"/>
          <w:szCs w:val="22"/>
        </w:rPr>
        <w:t xml:space="preserve">.1.1. проверка Товара на соответствие условиям </w:t>
      </w:r>
      <w:r>
        <w:rPr>
          <w:bCs/>
          <w:sz w:val="22"/>
          <w:szCs w:val="22"/>
        </w:rPr>
        <w:t>Контракта</w:t>
      </w:r>
      <w:r w:rsidRPr="00E3333F">
        <w:rPr>
          <w:bCs/>
          <w:sz w:val="22"/>
          <w:szCs w:val="22"/>
        </w:rPr>
        <w:t xml:space="preserve"> и Спецификации (Приложение 1 к </w:t>
      </w:r>
      <w:r>
        <w:rPr>
          <w:bCs/>
          <w:sz w:val="22"/>
          <w:szCs w:val="22"/>
        </w:rPr>
        <w:t>Контракту</w:t>
      </w:r>
      <w:r w:rsidRPr="00E3333F">
        <w:rPr>
          <w:bCs/>
          <w:sz w:val="22"/>
          <w:szCs w:val="22"/>
        </w:rPr>
        <w:t>);</w:t>
      </w:r>
    </w:p>
    <w:p w:rsidR="00E3333F" w:rsidRPr="00E3333F" w:rsidRDefault="00E3333F" w:rsidP="00E3333F">
      <w:pPr>
        <w:autoSpaceDE w:val="0"/>
        <w:autoSpaceDN w:val="0"/>
        <w:adjustRightInd w:val="0"/>
        <w:ind w:firstLine="539"/>
        <w:jc w:val="both"/>
        <w:rPr>
          <w:bCs/>
          <w:sz w:val="22"/>
          <w:szCs w:val="22"/>
        </w:rPr>
      </w:pPr>
      <w:r>
        <w:rPr>
          <w:bCs/>
          <w:sz w:val="22"/>
          <w:szCs w:val="22"/>
        </w:rPr>
        <w:t>3</w:t>
      </w:r>
      <w:r w:rsidRPr="00E3333F">
        <w:rPr>
          <w:bCs/>
          <w:sz w:val="22"/>
          <w:szCs w:val="22"/>
        </w:rPr>
        <w:t>.</w:t>
      </w:r>
      <w:r>
        <w:rPr>
          <w:bCs/>
          <w:sz w:val="22"/>
          <w:szCs w:val="22"/>
        </w:rPr>
        <w:t>4</w:t>
      </w:r>
      <w:r w:rsidRPr="00E3333F">
        <w:rPr>
          <w:bCs/>
          <w:sz w:val="22"/>
          <w:szCs w:val="22"/>
        </w:rPr>
        <w:t xml:space="preserve">.1.2. проверка наличия документов, предоставляемых Заказчику в соответствии с пунктом </w:t>
      </w:r>
      <w:r w:rsidR="00A26B61">
        <w:rPr>
          <w:bCs/>
          <w:sz w:val="22"/>
          <w:szCs w:val="22"/>
        </w:rPr>
        <w:t>3</w:t>
      </w:r>
      <w:r w:rsidRPr="00E3333F">
        <w:rPr>
          <w:bCs/>
          <w:sz w:val="22"/>
          <w:szCs w:val="22"/>
        </w:rPr>
        <w:t>.</w:t>
      </w:r>
      <w:r w:rsidR="00A26B61">
        <w:rPr>
          <w:bCs/>
          <w:sz w:val="22"/>
          <w:szCs w:val="22"/>
        </w:rPr>
        <w:t>6</w:t>
      </w:r>
      <w:r w:rsidRPr="00E3333F">
        <w:rPr>
          <w:bCs/>
          <w:sz w:val="22"/>
          <w:szCs w:val="22"/>
        </w:rPr>
        <w:t xml:space="preserve"> </w:t>
      </w:r>
      <w:r>
        <w:rPr>
          <w:bCs/>
          <w:sz w:val="22"/>
          <w:szCs w:val="22"/>
        </w:rPr>
        <w:t>Контракта</w:t>
      </w:r>
      <w:r w:rsidRPr="00E3333F">
        <w:rPr>
          <w:bCs/>
          <w:sz w:val="22"/>
          <w:szCs w:val="22"/>
        </w:rPr>
        <w:t>;</w:t>
      </w:r>
    </w:p>
    <w:p w:rsidR="00E3333F" w:rsidRPr="00E3333F" w:rsidRDefault="00E3333F" w:rsidP="00E3333F">
      <w:pPr>
        <w:autoSpaceDE w:val="0"/>
        <w:autoSpaceDN w:val="0"/>
        <w:adjustRightInd w:val="0"/>
        <w:ind w:firstLine="539"/>
        <w:jc w:val="both"/>
        <w:rPr>
          <w:bCs/>
          <w:sz w:val="22"/>
          <w:szCs w:val="22"/>
        </w:rPr>
      </w:pPr>
      <w:r>
        <w:rPr>
          <w:bCs/>
          <w:sz w:val="22"/>
          <w:szCs w:val="22"/>
        </w:rPr>
        <w:t>3</w:t>
      </w:r>
      <w:r w:rsidRPr="00E3333F">
        <w:rPr>
          <w:bCs/>
          <w:sz w:val="22"/>
          <w:szCs w:val="22"/>
        </w:rPr>
        <w:t>.</w:t>
      </w:r>
      <w:r>
        <w:rPr>
          <w:bCs/>
          <w:sz w:val="22"/>
          <w:szCs w:val="22"/>
        </w:rPr>
        <w:t>4</w:t>
      </w:r>
      <w:r w:rsidRPr="00E3333F">
        <w:rPr>
          <w:bCs/>
          <w:sz w:val="22"/>
          <w:szCs w:val="22"/>
        </w:rPr>
        <w:t>.1.3. контроль наличия (отсутствия) внешних повреждений упаковки (тары) (в случае, если Товар поставляется в упаковке (таре));</w:t>
      </w:r>
    </w:p>
    <w:p w:rsidR="00E3333F" w:rsidRPr="00E3333F" w:rsidRDefault="00E3333F" w:rsidP="00E3333F">
      <w:pPr>
        <w:autoSpaceDE w:val="0"/>
        <w:autoSpaceDN w:val="0"/>
        <w:adjustRightInd w:val="0"/>
        <w:ind w:firstLine="539"/>
        <w:jc w:val="both"/>
        <w:rPr>
          <w:bCs/>
          <w:sz w:val="22"/>
          <w:szCs w:val="22"/>
        </w:rPr>
      </w:pPr>
      <w:r>
        <w:rPr>
          <w:bCs/>
          <w:sz w:val="22"/>
          <w:szCs w:val="22"/>
        </w:rPr>
        <w:t>3</w:t>
      </w:r>
      <w:r w:rsidRPr="00E3333F">
        <w:rPr>
          <w:bCs/>
          <w:sz w:val="22"/>
          <w:szCs w:val="22"/>
        </w:rPr>
        <w:t>.</w:t>
      </w:r>
      <w:r>
        <w:rPr>
          <w:bCs/>
          <w:sz w:val="22"/>
          <w:szCs w:val="22"/>
        </w:rPr>
        <w:t>4</w:t>
      </w:r>
      <w:r w:rsidRPr="00E3333F">
        <w:rPr>
          <w:bCs/>
          <w:sz w:val="22"/>
          <w:szCs w:val="22"/>
        </w:rPr>
        <w:t xml:space="preserve">.1.4. Для проверки поставленного Товара в части соответствия условиям </w:t>
      </w:r>
      <w:r>
        <w:rPr>
          <w:bCs/>
          <w:sz w:val="22"/>
          <w:szCs w:val="22"/>
        </w:rPr>
        <w:t>Контракта</w:t>
      </w:r>
      <w:r w:rsidRPr="00E3333F">
        <w:rPr>
          <w:bCs/>
          <w:sz w:val="22"/>
          <w:szCs w:val="22"/>
        </w:rPr>
        <w:t xml:space="preserve"> Заказчик вправе провести экспертизу. Экспертиза проводится Заказчиком своими силами или с привлечением экспертов, экспертных организаций.</w:t>
      </w:r>
    </w:p>
    <w:p w:rsidR="00E3333F" w:rsidRPr="00E3333F" w:rsidRDefault="00E3333F" w:rsidP="00E3333F">
      <w:pPr>
        <w:autoSpaceDE w:val="0"/>
        <w:autoSpaceDN w:val="0"/>
        <w:adjustRightInd w:val="0"/>
        <w:ind w:firstLine="539"/>
        <w:jc w:val="both"/>
        <w:rPr>
          <w:bCs/>
          <w:sz w:val="22"/>
          <w:szCs w:val="22"/>
        </w:rPr>
      </w:pPr>
      <w:r w:rsidRPr="00E3333F">
        <w:rPr>
          <w:bCs/>
          <w:sz w:val="22"/>
          <w:szCs w:val="22"/>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Pr>
          <w:bCs/>
          <w:sz w:val="22"/>
          <w:szCs w:val="22"/>
        </w:rPr>
        <w:t>Контракта</w:t>
      </w:r>
      <w:r w:rsidRPr="00E3333F">
        <w:rPr>
          <w:bCs/>
          <w:sz w:val="22"/>
          <w:szCs w:val="22"/>
        </w:rPr>
        <w:t xml:space="preserve">. Срок представления Поставщиком дополнительных материалов составляет 3 (Три) рабочих дня с даты направления запроса. При нарушении Поставщиком срока представления дополнительных материалов срок приемки Товара, предусмотренный пунктом </w:t>
      </w:r>
      <w:r>
        <w:rPr>
          <w:bCs/>
          <w:sz w:val="22"/>
          <w:szCs w:val="22"/>
        </w:rPr>
        <w:t>3</w:t>
      </w:r>
      <w:r w:rsidRPr="00E3333F">
        <w:rPr>
          <w:bCs/>
          <w:sz w:val="22"/>
          <w:szCs w:val="22"/>
        </w:rPr>
        <w:t>.</w:t>
      </w:r>
      <w:r>
        <w:rPr>
          <w:bCs/>
          <w:sz w:val="22"/>
          <w:szCs w:val="22"/>
        </w:rPr>
        <w:t>4</w:t>
      </w:r>
      <w:r w:rsidRPr="00E3333F">
        <w:rPr>
          <w:bCs/>
          <w:sz w:val="22"/>
          <w:szCs w:val="22"/>
        </w:rPr>
        <w:t xml:space="preserve"> </w:t>
      </w:r>
      <w:r>
        <w:rPr>
          <w:bCs/>
          <w:sz w:val="22"/>
          <w:szCs w:val="22"/>
        </w:rPr>
        <w:t>Контракта</w:t>
      </w:r>
      <w:r w:rsidRPr="00E3333F">
        <w:rPr>
          <w:bCs/>
          <w:sz w:val="22"/>
          <w:szCs w:val="22"/>
        </w:rPr>
        <w:t>, увеличивается на количество дней просрочки.</w:t>
      </w:r>
    </w:p>
    <w:p w:rsidR="00E3333F" w:rsidRPr="00E3333F" w:rsidRDefault="00E3333F" w:rsidP="00E3333F">
      <w:pPr>
        <w:autoSpaceDE w:val="0"/>
        <w:autoSpaceDN w:val="0"/>
        <w:adjustRightInd w:val="0"/>
        <w:ind w:firstLine="539"/>
        <w:jc w:val="both"/>
        <w:rPr>
          <w:bCs/>
          <w:sz w:val="22"/>
          <w:szCs w:val="22"/>
        </w:rPr>
      </w:pPr>
      <w:r>
        <w:rPr>
          <w:bCs/>
          <w:sz w:val="22"/>
          <w:szCs w:val="22"/>
        </w:rPr>
        <w:t>3</w:t>
      </w:r>
      <w:r w:rsidRPr="00E3333F">
        <w:rPr>
          <w:bCs/>
          <w:sz w:val="22"/>
          <w:szCs w:val="22"/>
        </w:rPr>
        <w:t>.</w:t>
      </w:r>
      <w:r>
        <w:rPr>
          <w:bCs/>
          <w:sz w:val="22"/>
          <w:szCs w:val="22"/>
        </w:rPr>
        <w:t>5</w:t>
      </w:r>
      <w:r w:rsidRPr="00E3333F">
        <w:rPr>
          <w:bCs/>
          <w:sz w:val="22"/>
          <w:szCs w:val="22"/>
        </w:rPr>
        <w:t>. Все риски, связанные с утратой и случайной гибелью товара, переходят от Поставщика к Заказчику, с момента передачи товара уполномоченному представителю Заказчика.</w:t>
      </w:r>
    </w:p>
    <w:p w:rsidR="00E3333F" w:rsidRPr="00E3333F" w:rsidRDefault="00E3333F" w:rsidP="00E3333F">
      <w:pPr>
        <w:autoSpaceDE w:val="0"/>
        <w:autoSpaceDN w:val="0"/>
        <w:adjustRightInd w:val="0"/>
        <w:ind w:firstLine="539"/>
        <w:jc w:val="both"/>
        <w:rPr>
          <w:bCs/>
          <w:sz w:val="22"/>
          <w:szCs w:val="22"/>
        </w:rPr>
      </w:pPr>
      <w:r>
        <w:rPr>
          <w:bCs/>
          <w:sz w:val="22"/>
          <w:szCs w:val="22"/>
        </w:rPr>
        <w:t>3</w:t>
      </w:r>
      <w:r w:rsidRPr="00E3333F">
        <w:rPr>
          <w:bCs/>
          <w:sz w:val="22"/>
          <w:szCs w:val="22"/>
        </w:rPr>
        <w:t>.</w:t>
      </w:r>
      <w:r>
        <w:rPr>
          <w:bCs/>
          <w:sz w:val="22"/>
          <w:szCs w:val="22"/>
        </w:rPr>
        <w:t>6</w:t>
      </w:r>
      <w:r w:rsidRPr="00E3333F">
        <w:rPr>
          <w:bCs/>
          <w:sz w:val="22"/>
          <w:szCs w:val="22"/>
        </w:rPr>
        <w:t>. Обязательство Поставщика по поставке считается выполненным с даты передачи Заказчику Товара, закрывающих документов:</w:t>
      </w:r>
    </w:p>
    <w:p w:rsidR="00E3333F" w:rsidRPr="00E3333F" w:rsidRDefault="00E3333F" w:rsidP="00E3333F">
      <w:pPr>
        <w:autoSpaceDE w:val="0"/>
        <w:autoSpaceDN w:val="0"/>
        <w:adjustRightInd w:val="0"/>
        <w:ind w:firstLine="539"/>
        <w:jc w:val="both"/>
        <w:rPr>
          <w:bCs/>
          <w:sz w:val="22"/>
          <w:szCs w:val="22"/>
        </w:rPr>
      </w:pPr>
      <w:r w:rsidRPr="00E3333F">
        <w:rPr>
          <w:bCs/>
          <w:sz w:val="22"/>
          <w:szCs w:val="22"/>
        </w:rPr>
        <w:t>- 2 экз. товарной накладной (иного передаточного акта);</w:t>
      </w:r>
    </w:p>
    <w:p w:rsidR="00E3333F" w:rsidRPr="00E3333F" w:rsidRDefault="00E3333F" w:rsidP="00E3333F">
      <w:pPr>
        <w:autoSpaceDE w:val="0"/>
        <w:autoSpaceDN w:val="0"/>
        <w:adjustRightInd w:val="0"/>
        <w:ind w:firstLine="539"/>
        <w:jc w:val="both"/>
        <w:rPr>
          <w:bCs/>
          <w:sz w:val="22"/>
          <w:szCs w:val="22"/>
        </w:rPr>
      </w:pPr>
      <w:r w:rsidRPr="00E3333F">
        <w:rPr>
          <w:bCs/>
          <w:sz w:val="22"/>
          <w:szCs w:val="22"/>
        </w:rPr>
        <w:t>- счет, счет-фактуру (при наличии);</w:t>
      </w:r>
    </w:p>
    <w:p w:rsidR="00E3333F" w:rsidRPr="00E3333F" w:rsidRDefault="00A12745" w:rsidP="00E3333F">
      <w:pPr>
        <w:autoSpaceDE w:val="0"/>
        <w:autoSpaceDN w:val="0"/>
        <w:adjustRightInd w:val="0"/>
        <w:ind w:firstLine="539"/>
        <w:jc w:val="both"/>
        <w:rPr>
          <w:bCs/>
          <w:sz w:val="22"/>
          <w:szCs w:val="22"/>
        </w:rPr>
      </w:pPr>
      <w:r>
        <w:rPr>
          <w:bCs/>
          <w:sz w:val="22"/>
          <w:szCs w:val="22"/>
        </w:rPr>
        <w:t>-</w:t>
      </w:r>
      <w:r w:rsidR="00E3333F" w:rsidRPr="00E3333F">
        <w:rPr>
          <w:bCs/>
          <w:sz w:val="22"/>
          <w:szCs w:val="22"/>
        </w:rPr>
        <w:t>иные предусмотренные действующим законодательством РФ документы, регламентирующие качество товара (при необходимости).</w:t>
      </w:r>
    </w:p>
    <w:p w:rsidR="00E3333F" w:rsidRPr="00E3333F" w:rsidRDefault="00E3333F" w:rsidP="00E3333F">
      <w:pPr>
        <w:autoSpaceDE w:val="0"/>
        <w:autoSpaceDN w:val="0"/>
        <w:adjustRightInd w:val="0"/>
        <w:ind w:firstLine="539"/>
        <w:jc w:val="both"/>
        <w:rPr>
          <w:bCs/>
          <w:sz w:val="22"/>
          <w:szCs w:val="22"/>
        </w:rPr>
      </w:pPr>
      <w:r>
        <w:rPr>
          <w:bCs/>
          <w:sz w:val="22"/>
          <w:szCs w:val="22"/>
        </w:rPr>
        <w:t>3</w:t>
      </w:r>
      <w:r w:rsidRPr="00E3333F">
        <w:rPr>
          <w:bCs/>
          <w:sz w:val="22"/>
          <w:szCs w:val="22"/>
        </w:rPr>
        <w:t>.</w:t>
      </w:r>
      <w:r>
        <w:rPr>
          <w:bCs/>
          <w:sz w:val="22"/>
          <w:szCs w:val="22"/>
        </w:rPr>
        <w:t>7</w:t>
      </w:r>
      <w:r w:rsidRPr="00E3333F">
        <w:rPr>
          <w:bCs/>
          <w:sz w:val="22"/>
          <w:szCs w:val="22"/>
        </w:rPr>
        <w:t>. Все риски, связанные с утратой и случайной гибелью товара, переходят от Поставщика к Заказчику, с момента передачи Товара уполномоченному представителю Заказчика.</w:t>
      </w:r>
    </w:p>
    <w:p w:rsidR="005D1A6A" w:rsidRPr="00E3333F" w:rsidRDefault="00E3333F" w:rsidP="00E3333F">
      <w:pPr>
        <w:autoSpaceDE w:val="0"/>
        <w:autoSpaceDN w:val="0"/>
        <w:adjustRightInd w:val="0"/>
        <w:ind w:firstLine="539"/>
        <w:jc w:val="both"/>
        <w:rPr>
          <w:bCs/>
          <w:sz w:val="22"/>
          <w:szCs w:val="22"/>
        </w:rPr>
      </w:pPr>
      <w:r>
        <w:rPr>
          <w:bCs/>
          <w:sz w:val="22"/>
          <w:szCs w:val="22"/>
        </w:rPr>
        <w:t>3</w:t>
      </w:r>
      <w:r w:rsidRPr="00E3333F">
        <w:rPr>
          <w:bCs/>
          <w:sz w:val="22"/>
          <w:szCs w:val="22"/>
        </w:rPr>
        <w:t>.</w:t>
      </w:r>
      <w:r>
        <w:rPr>
          <w:bCs/>
          <w:sz w:val="22"/>
          <w:szCs w:val="22"/>
        </w:rPr>
        <w:t>8</w:t>
      </w:r>
      <w:r w:rsidRPr="00E3333F">
        <w:rPr>
          <w:bCs/>
          <w:sz w:val="22"/>
          <w:szCs w:val="22"/>
        </w:rPr>
        <w:t>. В случае обнаружения недостатков в объеме и качестве поставленного товара Заказчик направляет Поставщику мотивированный отказ от приемки товара с указанием срока испр</w:t>
      </w:r>
      <w:r>
        <w:rPr>
          <w:bCs/>
          <w:sz w:val="22"/>
          <w:szCs w:val="22"/>
        </w:rPr>
        <w:t>авления выявленных недостатков.</w:t>
      </w:r>
    </w:p>
    <w:p w:rsidR="00FC31E6" w:rsidRPr="009724AF" w:rsidRDefault="00FC31E6" w:rsidP="00031E58">
      <w:pPr>
        <w:autoSpaceDE w:val="0"/>
        <w:autoSpaceDN w:val="0"/>
        <w:adjustRightInd w:val="0"/>
        <w:ind w:firstLine="539"/>
        <w:jc w:val="both"/>
        <w:rPr>
          <w:bCs/>
          <w:sz w:val="22"/>
          <w:szCs w:val="22"/>
        </w:rPr>
      </w:pPr>
    </w:p>
    <w:p w:rsidR="000B2E3F" w:rsidRPr="009724AF" w:rsidRDefault="000B2E3F" w:rsidP="000B2E3F">
      <w:pPr>
        <w:autoSpaceDE w:val="0"/>
        <w:autoSpaceDN w:val="0"/>
        <w:adjustRightInd w:val="0"/>
        <w:jc w:val="center"/>
        <w:outlineLvl w:val="0"/>
        <w:rPr>
          <w:b/>
          <w:bCs/>
          <w:sz w:val="22"/>
          <w:szCs w:val="22"/>
        </w:rPr>
      </w:pPr>
      <w:r w:rsidRPr="009724AF">
        <w:rPr>
          <w:b/>
          <w:bCs/>
          <w:sz w:val="22"/>
          <w:szCs w:val="22"/>
        </w:rPr>
        <w:t>IV. Взаимодействие Сторон</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4.1. Поставщик обязан: </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4.1.1. поставить Товар в порядке, количестве, в срок и на условиях, предусмотренных Контрактом и спецификацией;</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lastRenderedPageBreak/>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4.1.</w:t>
      </w:r>
      <w:r w:rsidR="00E3333F">
        <w:rPr>
          <w:bCs/>
          <w:sz w:val="22"/>
          <w:szCs w:val="22"/>
        </w:rPr>
        <w:t>4</w:t>
      </w:r>
      <w:r w:rsidRPr="009724AF">
        <w:rPr>
          <w:bCs/>
          <w:sz w:val="22"/>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hyperlink w:anchor="Par382" w:history="1"/>
      <w:r w:rsidRPr="009724AF">
        <w:rPr>
          <w:bCs/>
          <w:sz w:val="22"/>
          <w:szCs w:val="22"/>
        </w:rPr>
        <w:t xml:space="preserve"> </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4.1.</w:t>
      </w:r>
      <w:r w:rsidR="00E3333F">
        <w:rPr>
          <w:bCs/>
          <w:sz w:val="22"/>
          <w:szCs w:val="22"/>
        </w:rPr>
        <w:t>5</w:t>
      </w:r>
      <w:r w:rsidRPr="009724AF">
        <w:rPr>
          <w:bCs/>
          <w:sz w:val="22"/>
          <w:szCs w:val="22"/>
        </w:rPr>
        <w:t>.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4.1.</w:t>
      </w:r>
      <w:r w:rsidR="00E3333F">
        <w:rPr>
          <w:bCs/>
          <w:sz w:val="22"/>
          <w:szCs w:val="22"/>
        </w:rPr>
        <w:t>6</w:t>
      </w:r>
      <w:r w:rsidRPr="009724AF">
        <w:rPr>
          <w:bCs/>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B2E3F" w:rsidRPr="009724AF" w:rsidRDefault="000B2E3F" w:rsidP="005B19E2">
      <w:pPr>
        <w:autoSpaceDE w:val="0"/>
        <w:autoSpaceDN w:val="0"/>
        <w:adjustRightInd w:val="0"/>
        <w:ind w:firstLine="539"/>
        <w:jc w:val="both"/>
        <w:rPr>
          <w:bCs/>
          <w:sz w:val="22"/>
          <w:szCs w:val="22"/>
        </w:rPr>
      </w:pPr>
      <w:r w:rsidRPr="009724AF">
        <w:rPr>
          <w:bCs/>
          <w:sz w:val="22"/>
          <w:szCs w:val="22"/>
        </w:rPr>
        <w:t>4.2. Поставщик вправе:</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4.2.1. требовать от Заказчика произвести приемку Товара в порядке и в сроки, предусмотренные Контрактом;</w:t>
      </w:r>
    </w:p>
    <w:p w:rsidR="000B2E3F" w:rsidRPr="009724AF" w:rsidRDefault="000B2E3F" w:rsidP="000B2E3F">
      <w:pPr>
        <w:autoSpaceDE w:val="0"/>
        <w:autoSpaceDN w:val="0"/>
        <w:adjustRightInd w:val="0"/>
        <w:ind w:firstLine="539"/>
        <w:jc w:val="both"/>
        <w:rPr>
          <w:sz w:val="22"/>
          <w:szCs w:val="22"/>
        </w:rPr>
      </w:pPr>
      <w:r w:rsidRPr="009724AF">
        <w:rPr>
          <w:bCs/>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r w:rsidRPr="009724AF">
        <w:rPr>
          <w:sz w:val="22"/>
          <w:szCs w:val="22"/>
        </w:rPr>
        <w:t>;</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4.2.3. принять решение об одностороннем отказе от исполнения Контракта в соответствии с гражданским законодательством; </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4.2.4. требовать возмещения убытков, уплаты неустоек (штрафов, пеней) в соответствии с </w:t>
      </w:r>
      <w:hyperlink w:anchor="Par132" w:history="1">
        <w:r w:rsidRPr="009724AF">
          <w:rPr>
            <w:bCs/>
            <w:sz w:val="22"/>
            <w:szCs w:val="22"/>
          </w:rPr>
          <w:t>разделом VI</w:t>
        </w:r>
      </w:hyperlink>
      <w:r w:rsidRPr="009724AF">
        <w:rPr>
          <w:bCs/>
          <w:sz w:val="22"/>
          <w:szCs w:val="22"/>
        </w:rPr>
        <w:t xml:space="preserve"> Контракта;</w:t>
      </w:r>
    </w:p>
    <w:p w:rsidR="000B2E3F" w:rsidRPr="009724AF" w:rsidRDefault="000B2E3F" w:rsidP="005B19E2">
      <w:pPr>
        <w:autoSpaceDE w:val="0"/>
        <w:autoSpaceDN w:val="0"/>
        <w:adjustRightInd w:val="0"/>
        <w:ind w:firstLine="539"/>
        <w:jc w:val="both"/>
        <w:rPr>
          <w:bCs/>
          <w:sz w:val="22"/>
          <w:szCs w:val="22"/>
        </w:rPr>
      </w:pPr>
      <w:r w:rsidRPr="009724AF">
        <w:rPr>
          <w:bCs/>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Pr="009724AF">
          <w:rPr>
            <w:bCs/>
            <w:sz w:val="22"/>
            <w:szCs w:val="22"/>
          </w:rPr>
          <w:t>частью 6 статьи 14</w:t>
        </w:r>
      </w:hyperlink>
      <w:r w:rsidRPr="009724AF">
        <w:rPr>
          <w:bCs/>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4.3. Заказчик обязуется:</w:t>
      </w:r>
    </w:p>
    <w:p w:rsidR="000B2E3F" w:rsidRPr="009724AF" w:rsidRDefault="000B2E3F" w:rsidP="000B2E3F">
      <w:pPr>
        <w:autoSpaceDE w:val="0"/>
        <w:autoSpaceDN w:val="0"/>
        <w:adjustRightInd w:val="0"/>
        <w:ind w:firstLine="539"/>
        <w:jc w:val="both"/>
        <w:rPr>
          <w:sz w:val="22"/>
          <w:szCs w:val="22"/>
        </w:rPr>
      </w:pPr>
      <w:r w:rsidRPr="009724AF">
        <w:rPr>
          <w:bCs/>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4.3.4. требовать уплаты неустоек (штрафов, пеней) в соответствии с </w:t>
      </w:r>
      <w:hyperlink w:anchor="Par132" w:history="1">
        <w:r w:rsidRPr="009724AF">
          <w:rPr>
            <w:bCs/>
            <w:sz w:val="22"/>
            <w:szCs w:val="22"/>
          </w:rPr>
          <w:t>разделом VI</w:t>
        </w:r>
      </w:hyperlink>
      <w:r w:rsidRPr="009724AF">
        <w:rPr>
          <w:bCs/>
          <w:sz w:val="22"/>
          <w:szCs w:val="22"/>
        </w:rPr>
        <w:t xml:space="preserve"> Контракта;</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8" w:history="1">
        <w:r w:rsidRPr="009724AF">
          <w:rPr>
            <w:bCs/>
            <w:sz w:val="22"/>
            <w:szCs w:val="22"/>
          </w:rPr>
          <w:t>законом</w:t>
        </w:r>
      </w:hyperlink>
      <w:r w:rsidRPr="009724AF">
        <w:rPr>
          <w:bCs/>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4.4. Заказчик вправе:</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4.4.1. требовать от Поставщика надлежащего исполнения обязательств по Контракту;</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4.4.2. требовать от Поставщика своевременного устранения недостатков, выявленных как в ходе приемки</w:t>
      </w:r>
      <w:r w:rsidR="00EB42FC" w:rsidRPr="009724AF">
        <w:rPr>
          <w:bCs/>
          <w:sz w:val="22"/>
          <w:szCs w:val="22"/>
        </w:rPr>
        <w:t>, так и в течение гарантийного срока</w:t>
      </w:r>
      <w:r w:rsidRPr="009724AF">
        <w:rPr>
          <w:bCs/>
          <w:sz w:val="22"/>
          <w:szCs w:val="22"/>
        </w:rPr>
        <w:t>;</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4.4.4. требовать возмещения убытков в соответствии с </w:t>
      </w:r>
      <w:hyperlink w:anchor="Par132" w:history="1">
        <w:r w:rsidRPr="009724AF">
          <w:rPr>
            <w:bCs/>
            <w:sz w:val="22"/>
            <w:szCs w:val="22"/>
          </w:rPr>
          <w:t>разделом VI</w:t>
        </w:r>
      </w:hyperlink>
      <w:r w:rsidRPr="009724AF">
        <w:rPr>
          <w:bCs/>
          <w:sz w:val="22"/>
          <w:szCs w:val="22"/>
        </w:rPr>
        <w:t xml:space="preserve"> Контракта, причиненных по вине Поставщика;</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9724AF">
          <w:rPr>
            <w:bCs/>
            <w:sz w:val="22"/>
            <w:szCs w:val="22"/>
          </w:rPr>
          <w:t>законом</w:t>
        </w:r>
      </w:hyperlink>
      <w:r w:rsidRPr="009724AF">
        <w:rPr>
          <w:bCs/>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4.4.6. отказаться от приемки и оплаты Товара, не соответствующего условиям Контракта;</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4.4.7. принять решение об одностороннем отказе от исполнения Контракта в соответствии с гражданским законодательством; </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0B2E3F" w:rsidRPr="009724AF" w:rsidRDefault="000B2E3F" w:rsidP="000B2E3F">
      <w:pPr>
        <w:autoSpaceDE w:val="0"/>
        <w:autoSpaceDN w:val="0"/>
        <w:adjustRightInd w:val="0"/>
        <w:ind w:firstLine="539"/>
        <w:jc w:val="both"/>
        <w:rPr>
          <w:bCs/>
          <w:sz w:val="22"/>
          <w:szCs w:val="22"/>
        </w:rPr>
      </w:pPr>
    </w:p>
    <w:p w:rsidR="000B2E3F" w:rsidRPr="009724AF" w:rsidRDefault="000B2E3F" w:rsidP="000B2E3F">
      <w:pPr>
        <w:autoSpaceDE w:val="0"/>
        <w:autoSpaceDN w:val="0"/>
        <w:adjustRightInd w:val="0"/>
        <w:jc w:val="center"/>
        <w:outlineLvl w:val="0"/>
        <w:rPr>
          <w:b/>
          <w:bCs/>
          <w:sz w:val="22"/>
          <w:szCs w:val="22"/>
        </w:rPr>
      </w:pPr>
      <w:r w:rsidRPr="009724AF">
        <w:rPr>
          <w:b/>
          <w:bCs/>
          <w:sz w:val="22"/>
          <w:szCs w:val="22"/>
        </w:rPr>
        <w:t>V. Качество Товара</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5.1. Поставщик гарантирует, что поставляемый Товар соответствует требованиям, установленным Контрактом.</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5.3. Товар должен быть упакован и замаркирован в соответствии с действующими стандартами.</w:t>
      </w:r>
    </w:p>
    <w:p w:rsidR="000B2E3F" w:rsidRPr="009724AF" w:rsidRDefault="000B2E3F" w:rsidP="000B2E3F">
      <w:pPr>
        <w:autoSpaceDE w:val="0"/>
        <w:autoSpaceDN w:val="0"/>
        <w:adjustRightInd w:val="0"/>
        <w:ind w:firstLine="539"/>
        <w:jc w:val="both"/>
        <w:rPr>
          <w:bCs/>
          <w:sz w:val="22"/>
          <w:szCs w:val="22"/>
        </w:rPr>
      </w:pPr>
      <w:r w:rsidRPr="009724AF">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C3C90" w:rsidRPr="009724AF" w:rsidRDefault="00EC3C90" w:rsidP="000B2E3F">
      <w:pPr>
        <w:autoSpaceDE w:val="0"/>
        <w:autoSpaceDN w:val="0"/>
        <w:adjustRightInd w:val="0"/>
        <w:ind w:firstLine="539"/>
        <w:jc w:val="both"/>
        <w:rPr>
          <w:bCs/>
          <w:sz w:val="22"/>
          <w:szCs w:val="22"/>
        </w:rPr>
      </w:pPr>
      <w:r w:rsidRPr="009724AF">
        <w:rPr>
          <w:bCs/>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EC3C90" w:rsidRPr="009724AF" w:rsidRDefault="00EC3C90" w:rsidP="000B2E3F">
      <w:pPr>
        <w:autoSpaceDE w:val="0"/>
        <w:autoSpaceDN w:val="0"/>
        <w:adjustRightInd w:val="0"/>
        <w:ind w:firstLine="539"/>
        <w:jc w:val="both"/>
        <w:rPr>
          <w:bCs/>
          <w:sz w:val="22"/>
          <w:szCs w:val="22"/>
        </w:rPr>
      </w:pPr>
    </w:p>
    <w:p w:rsidR="00FC31E6" w:rsidRPr="009724AF" w:rsidRDefault="00FC31E6" w:rsidP="00031E58">
      <w:pPr>
        <w:autoSpaceDE w:val="0"/>
        <w:autoSpaceDN w:val="0"/>
        <w:adjustRightInd w:val="0"/>
        <w:ind w:firstLine="539"/>
        <w:jc w:val="both"/>
        <w:rPr>
          <w:bCs/>
          <w:sz w:val="22"/>
          <w:szCs w:val="22"/>
        </w:rPr>
      </w:pPr>
    </w:p>
    <w:p w:rsidR="00FC31E6" w:rsidRPr="009724AF" w:rsidRDefault="00FC31E6" w:rsidP="00AF0FF4">
      <w:pPr>
        <w:autoSpaceDE w:val="0"/>
        <w:autoSpaceDN w:val="0"/>
        <w:adjustRightInd w:val="0"/>
        <w:jc w:val="center"/>
        <w:outlineLvl w:val="0"/>
        <w:rPr>
          <w:b/>
          <w:bCs/>
          <w:sz w:val="22"/>
          <w:szCs w:val="22"/>
        </w:rPr>
      </w:pPr>
      <w:r w:rsidRPr="009724AF">
        <w:rPr>
          <w:b/>
          <w:bCs/>
          <w:sz w:val="22"/>
          <w:szCs w:val="22"/>
        </w:rPr>
        <w:t>V</w:t>
      </w:r>
      <w:r w:rsidR="000B2E3F" w:rsidRPr="009724AF">
        <w:rPr>
          <w:b/>
          <w:bCs/>
          <w:sz w:val="22"/>
          <w:szCs w:val="22"/>
          <w:lang w:val="en-US"/>
        </w:rPr>
        <w:t>I</w:t>
      </w:r>
      <w:r w:rsidRPr="009724AF">
        <w:rPr>
          <w:b/>
          <w:bCs/>
          <w:sz w:val="22"/>
          <w:szCs w:val="22"/>
        </w:rPr>
        <w:t>. Ответственность Сторон</w:t>
      </w:r>
    </w:p>
    <w:p w:rsidR="00E265B7" w:rsidRPr="009724AF" w:rsidRDefault="00E265B7" w:rsidP="00E265B7">
      <w:pPr>
        <w:widowControl w:val="0"/>
        <w:autoSpaceDE w:val="0"/>
        <w:autoSpaceDN w:val="0"/>
        <w:adjustRightInd w:val="0"/>
        <w:ind w:firstLine="720"/>
        <w:jc w:val="both"/>
        <w:rPr>
          <w:sz w:val="22"/>
          <w:szCs w:val="22"/>
          <w:lang w:eastAsia="zh-CN"/>
        </w:rPr>
      </w:pPr>
      <w:bookmarkStart w:id="1" w:name="P1554"/>
      <w:bookmarkStart w:id="2" w:name="P1557"/>
      <w:bookmarkStart w:id="3" w:name="P1561"/>
      <w:bookmarkStart w:id="4" w:name="P1556"/>
      <w:bookmarkStart w:id="5" w:name="P1558"/>
      <w:bookmarkEnd w:id="1"/>
      <w:bookmarkEnd w:id="2"/>
      <w:bookmarkEnd w:id="3"/>
      <w:bookmarkEnd w:id="4"/>
      <w:bookmarkEnd w:id="5"/>
      <w:r w:rsidRPr="009724AF">
        <w:rPr>
          <w:sz w:val="22"/>
          <w:szCs w:val="22"/>
          <w:lang w:eastAsia="zh-CN"/>
        </w:rPr>
        <w:t>6.1. Заказчик и подрядчик несут ответственность за неисполнение или ненадлежащее исполнение обязательств, предусмотренных контрактом.</w:t>
      </w:r>
    </w:p>
    <w:p w:rsidR="00E265B7" w:rsidRPr="009724AF" w:rsidRDefault="00E265B7" w:rsidP="00E265B7">
      <w:pPr>
        <w:widowControl w:val="0"/>
        <w:autoSpaceDE w:val="0"/>
        <w:autoSpaceDN w:val="0"/>
        <w:adjustRightInd w:val="0"/>
        <w:ind w:firstLine="720"/>
        <w:jc w:val="both"/>
        <w:rPr>
          <w:sz w:val="22"/>
          <w:szCs w:val="22"/>
          <w:lang w:eastAsia="zh-CN"/>
        </w:rPr>
      </w:pPr>
      <w:r w:rsidRPr="009724AF">
        <w:rPr>
          <w:sz w:val="22"/>
          <w:szCs w:val="22"/>
          <w:lang w:eastAsia="zh-CN"/>
        </w:rPr>
        <w:t>6.2. Неустойка (штраф, пени) по Контракту выплачивается только на основании обоснованного письменного требования Стороны.</w:t>
      </w:r>
    </w:p>
    <w:p w:rsidR="00E265B7" w:rsidRPr="009724AF" w:rsidRDefault="00E265B7" w:rsidP="00E265B7">
      <w:pPr>
        <w:widowControl w:val="0"/>
        <w:autoSpaceDE w:val="0"/>
        <w:autoSpaceDN w:val="0"/>
        <w:adjustRightInd w:val="0"/>
        <w:ind w:firstLine="720"/>
        <w:jc w:val="both"/>
        <w:rPr>
          <w:sz w:val="22"/>
          <w:szCs w:val="22"/>
          <w:lang w:eastAsia="zh-CN"/>
        </w:rPr>
      </w:pPr>
      <w:r w:rsidRPr="009724AF">
        <w:rPr>
          <w:sz w:val="22"/>
          <w:szCs w:val="22"/>
          <w:lang w:eastAsia="zh-CN"/>
        </w:rPr>
        <w:t xml:space="preserve">6.3. </w:t>
      </w:r>
      <w:r w:rsidRPr="009724AF">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9724AF">
          <w:rPr>
            <w:sz w:val="22"/>
            <w:szCs w:val="22"/>
          </w:rPr>
          <w:t>ключевой ставки</w:t>
        </w:r>
      </w:hyperlink>
      <w:r w:rsidRPr="009724AF">
        <w:rPr>
          <w:sz w:val="22"/>
          <w:szCs w:val="22"/>
        </w:rPr>
        <w:t xml:space="preserve"> Центрального банка Российской Федерации от не уплаченной в срок суммы. </w:t>
      </w:r>
    </w:p>
    <w:p w:rsidR="00E265B7" w:rsidRPr="009724AF" w:rsidRDefault="00E265B7" w:rsidP="00E265B7">
      <w:pPr>
        <w:widowControl w:val="0"/>
        <w:autoSpaceDE w:val="0"/>
        <w:autoSpaceDN w:val="0"/>
        <w:adjustRightInd w:val="0"/>
        <w:ind w:firstLine="720"/>
        <w:jc w:val="both"/>
        <w:rPr>
          <w:sz w:val="22"/>
          <w:szCs w:val="22"/>
          <w:lang w:eastAsia="zh-CN"/>
        </w:rPr>
      </w:pPr>
      <w:r w:rsidRPr="009724AF">
        <w:rPr>
          <w:sz w:val="22"/>
          <w:szCs w:val="22"/>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5B7" w:rsidRPr="009724AF" w:rsidRDefault="00E265B7" w:rsidP="00E265B7">
      <w:pPr>
        <w:autoSpaceDE w:val="0"/>
        <w:autoSpaceDN w:val="0"/>
        <w:adjustRightInd w:val="0"/>
        <w:ind w:firstLine="567"/>
        <w:jc w:val="both"/>
        <w:rPr>
          <w:sz w:val="22"/>
          <w:szCs w:val="22"/>
        </w:rPr>
      </w:pPr>
      <w:r w:rsidRPr="009724AF">
        <w:rPr>
          <w:sz w:val="22"/>
          <w:szCs w:val="22"/>
        </w:rPr>
        <w:t>а) 1000 рублей, если цена Контракта не превышает 3 млн. рублей (включительно);</w:t>
      </w:r>
    </w:p>
    <w:p w:rsidR="00E265B7" w:rsidRPr="009724AF" w:rsidRDefault="00E265B7" w:rsidP="00E265B7">
      <w:pPr>
        <w:autoSpaceDE w:val="0"/>
        <w:autoSpaceDN w:val="0"/>
        <w:adjustRightInd w:val="0"/>
        <w:ind w:firstLine="567"/>
        <w:jc w:val="both"/>
        <w:rPr>
          <w:sz w:val="22"/>
          <w:szCs w:val="22"/>
        </w:rPr>
      </w:pPr>
      <w:r w:rsidRPr="009724AF">
        <w:rPr>
          <w:sz w:val="22"/>
          <w:szCs w:val="22"/>
        </w:rPr>
        <w:t>б) 5000 рублей, если цена Контракта составляет от 3 млн. рублей до 50 млн. рублей (включительно);</w:t>
      </w:r>
    </w:p>
    <w:p w:rsidR="00E265B7" w:rsidRPr="009724AF" w:rsidRDefault="00E265B7" w:rsidP="00E265B7">
      <w:pPr>
        <w:autoSpaceDE w:val="0"/>
        <w:autoSpaceDN w:val="0"/>
        <w:adjustRightInd w:val="0"/>
        <w:ind w:firstLine="567"/>
        <w:jc w:val="both"/>
        <w:rPr>
          <w:sz w:val="22"/>
          <w:szCs w:val="22"/>
        </w:rPr>
      </w:pPr>
      <w:r w:rsidRPr="009724AF">
        <w:rPr>
          <w:sz w:val="22"/>
          <w:szCs w:val="22"/>
        </w:rPr>
        <w:t>в) 10000 рублей, если цена Контракта составляет от 50 млн. рублей до 100 млн. рублей (включительно);</w:t>
      </w:r>
    </w:p>
    <w:p w:rsidR="00E265B7" w:rsidRPr="009724AF" w:rsidRDefault="00E265B7" w:rsidP="00E265B7">
      <w:pPr>
        <w:autoSpaceDE w:val="0"/>
        <w:autoSpaceDN w:val="0"/>
        <w:adjustRightInd w:val="0"/>
        <w:ind w:firstLine="567"/>
        <w:jc w:val="both"/>
        <w:rPr>
          <w:sz w:val="22"/>
          <w:szCs w:val="22"/>
        </w:rPr>
      </w:pPr>
      <w:r w:rsidRPr="009724AF">
        <w:rPr>
          <w:sz w:val="22"/>
          <w:szCs w:val="22"/>
        </w:rPr>
        <w:t>г) 100000 рублей, если цена Контракта превышает 100 млн. рублей.</w:t>
      </w:r>
    </w:p>
    <w:p w:rsidR="00E265B7" w:rsidRPr="009724AF" w:rsidRDefault="00E265B7" w:rsidP="00E265B7">
      <w:pPr>
        <w:autoSpaceDE w:val="0"/>
        <w:autoSpaceDN w:val="0"/>
        <w:adjustRightInd w:val="0"/>
        <w:ind w:firstLine="567"/>
        <w:jc w:val="both"/>
        <w:rPr>
          <w:sz w:val="22"/>
          <w:szCs w:val="22"/>
        </w:rPr>
      </w:pPr>
      <w:r w:rsidRPr="009724AF">
        <w:rPr>
          <w:sz w:val="22"/>
          <w:szCs w:val="22"/>
        </w:rPr>
        <w:t xml:space="preserve">6.5.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w:t>
      </w:r>
      <w:r w:rsidRPr="009724AF">
        <w:rPr>
          <w:sz w:val="22"/>
          <w:szCs w:val="22"/>
        </w:rPr>
        <w:lastRenderedPageBreak/>
        <w:t>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265B7" w:rsidRPr="009724AF" w:rsidRDefault="00E265B7" w:rsidP="00E265B7">
      <w:pPr>
        <w:autoSpaceDE w:val="0"/>
        <w:autoSpaceDN w:val="0"/>
        <w:adjustRightInd w:val="0"/>
        <w:ind w:firstLine="567"/>
        <w:jc w:val="both"/>
        <w:rPr>
          <w:sz w:val="22"/>
          <w:szCs w:val="22"/>
        </w:rPr>
      </w:pPr>
      <w:r w:rsidRPr="009724AF">
        <w:rPr>
          <w:sz w:val="22"/>
          <w:szCs w:val="22"/>
        </w:rPr>
        <w:t>6.6.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265B7" w:rsidRPr="009724AF" w:rsidRDefault="00E265B7" w:rsidP="00E265B7">
      <w:pPr>
        <w:autoSpaceDE w:val="0"/>
        <w:autoSpaceDN w:val="0"/>
        <w:adjustRightInd w:val="0"/>
        <w:ind w:firstLine="567"/>
        <w:jc w:val="both"/>
        <w:rPr>
          <w:sz w:val="22"/>
          <w:szCs w:val="22"/>
        </w:rPr>
      </w:pPr>
      <w:r w:rsidRPr="009724AF">
        <w:rPr>
          <w:sz w:val="22"/>
          <w:szCs w:val="22"/>
        </w:rPr>
        <w:t xml:space="preserve">6.7.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1" w:history="1">
        <w:r w:rsidRPr="009724AF">
          <w:rPr>
            <w:sz w:val="22"/>
            <w:szCs w:val="22"/>
          </w:rPr>
          <w:t>порядке</w:t>
        </w:r>
      </w:hyperlink>
      <w:r w:rsidRPr="009724AF">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265B7" w:rsidRPr="009724AF" w:rsidRDefault="00E265B7" w:rsidP="00E265B7">
      <w:pPr>
        <w:autoSpaceDE w:val="0"/>
        <w:autoSpaceDN w:val="0"/>
        <w:adjustRightInd w:val="0"/>
        <w:ind w:firstLine="567"/>
        <w:jc w:val="both"/>
        <w:rPr>
          <w:sz w:val="22"/>
          <w:szCs w:val="22"/>
        </w:rPr>
      </w:pPr>
      <w:r w:rsidRPr="009724AF">
        <w:rPr>
          <w:sz w:val="22"/>
          <w:szCs w:val="22"/>
        </w:rPr>
        <w:t xml:space="preserve">6.8. </w:t>
      </w:r>
      <w:r w:rsidRPr="009724AF">
        <w:rPr>
          <w:sz w:val="22"/>
          <w:szCs w:val="22"/>
          <w:lang w:eastAsia="zh-C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Федеральным </w:t>
      </w:r>
      <w:hyperlink r:id="rId12">
        <w:r w:rsidRPr="009724AF">
          <w:rPr>
            <w:sz w:val="22"/>
            <w:szCs w:val="22"/>
            <w:lang w:eastAsia="zh-CN"/>
          </w:rPr>
          <w:t>законом</w:t>
        </w:r>
      </w:hyperlink>
      <w:r w:rsidRPr="009724AF">
        <w:rPr>
          <w:sz w:val="22"/>
          <w:szCs w:val="22"/>
          <w:lang w:eastAsia="zh-CN"/>
        </w:rPr>
        <w:t xml:space="preserve"> № 44-ФЗ), предложившим наиболее высокую цену за право заключения Контракта, размер штрафа устанавливается в следующем порядке:</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а) в случае, если цена контракта не превышает начальную (максимальную) цену контракта:</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10 процентов начальной (максимальной) цены контракта, если цена контракта не превышает 3 млн. рублей;</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5 процентов начальной (максимальной) цены контракта, если цена контракта составляет от 3 млн. рублей до 50 млн. рублей (включительно);</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1 процент начальной (максимальной) цены контракта, если цена контракта составляет от 50 млн. рублей до 100 млн. рублей (включительно);</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б) в случае, если цена контракта превышает начальную (максимальную) цену контракта:</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10 процентов цены контракта, если цена контракта не превышает 3 млн. рублей;</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5 процентов цены контракта, если цена контракта составляет от 3 млн. рублей до 50 млн. рублей (включительно);</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1 процент цены контракта, если цена контракта составляет от 50 млн. рублей до 100 млн. рублей (включительно).</w:t>
      </w:r>
    </w:p>
    <w:p w:rsidR="00E265B7" w:rsidRPr="009724AF" w:rsidRDefault="00E265B7" w:rsidP="00E265B7">
      <w:pPr>
        <w:pStyle w:val="a3"/>
        <w:widowControl w:val="0"/>
        <w:numPr>
          <w:ilvl w:val="1"/>
          <w:numId w:val="9"/>
        </w:numPr>
        <w:autoSpaceDE w:val="0"/>
        <w:autoSpaceDN w:val="0"/>
        <w:spacing w:after="60"/>
        <w:ind w:firstLine="66"/>
        <w:jc w:val="both"/>
        <w:rPr>
          <w:sz w:val="22"/>
          <w:szCs w:val="22"/>
          <w:lang w:eastAsia="zh-CN"/>
        </w:rPr>
      </w:pPr>
      <w:r w:rsidRPr="009724AF">
        <w:rPr>
          <w:sz w:val="22"/>
          <w:szCs w:val="22"/>
          <w:lang w:eastAsia="zh-C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а) 1000 рублей, если цена контракта не превышает 3 млн. рублей;</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б) 5000 рублей, если цена контракта составляет от 3 млн. рублей до 50 млн. рублей (включительно);</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в) 10000 рублей, если цена контракта составляет от 50 млн. рублей до 100 млн. рублей (включительно);</w:t>
      </w:r>
    </w:p>
    <w:p w:rsidR="00E265B7" w:rsidRPr="009724AF" w:rsidRDefault="00E265B7" w:rsidP="00E265B7">
      <w:pPr>
        <w:widowControl w:val="0"/>
        <w:suppressAutoHyphens/>
        <w:autoSpaceDE w:val="0"/>
        <w:ind w:firstLine="567"/>
        <w:jc w:val="both"/>
        <w:rPr>
          <w:sz w:val="22"/>
          <w:szCs w:val="22"/>
          <w:lang w:eastAsia="zh-CN"/>
        </w:rPr>
      </w:pPr>
      <w:r w:rsidRPr="009724AF">
        <w:rPr>
          <w:sz w:val="22"/>
          <w:szCs w:val="22"/>
          <w:lang w:eastAsia="zh-CN"/>
        </w:rPr>
        <w:t>г) 100000 рублей, если цена контракта превышает 100 млн. рублей.</w:t>
      </w:r>
    </w:p>
    <w:p w:rsidR="00E265B7" w:rsidRPr="009724AF" w:rsidRDefault="00E265B7" w:rsidP="00E265B7">
      <w:pPr>
        <w:ind w:firstLine="567"/>
        <w:jc w:val="both"/>
        <w:rPr>
          <w:sz w:val="22"/>
          <w:szCs w:val="22"/>
        </w:rPr>
      </w:pPr>
      <w:r w:rsidRPr="009724AF">
        <w:rPr>
          <w:sz w:val="22"/>
          <w:szCs w:val="22"/>
        </w:rPr>
        <w:t>6.10.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AA6B1D" w:rsidRPr="009724AF" w:rsidRDefault="00AA6B1D" w:rsidP="00E265B7">
      <w:pPr>
        <w:ind w:firstLine="567"/>
        <w:jc w:val="both"/>
        <w:rPr>
          <w:sz w:val="22"/>
          <w:szCs w:val="22"/>
        </w:rPr>
      </w:pPr>
      <w:r w:rsidRPr="009724AF">
        <w:rPr>
          <w:sz w:val="22"/>
          <w:szCs w:val="22"/>
        </w:rPr>
        <w:t xml:space="preserve">6.11.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w:t>
      </w:r>
      <w:r w:rsidRPr="009724AF">
        <w:rPr>
          <w:sz w:val="22"/>
          <w:szCs w:val="22"/>
        </w:rPr>
        <w:lastRenderedPageBreak/>
        <w:t>некоммерческих организаций в виде штрафа, штраф устанавливается в размере 5 процентов объема такого привлечения, установленного контрактом.</w:t>
      </w:r>
    </w:p>
    <w:p w:rsidR="00E265B7" w:rsidRPr="009724AF" w:rsidRDefault="00E265B7" w:rsidP="00E265B7">
      <w:pPr>
        <w:ind w:firstLine="567"/>
        <w:jc w:val="both"/>
        <w:rPr>
          <w:sz w:val="22"/>
          <w:szCs w:val="22"/>
        </w:rPr>
      </w:pPr>
      <w:r w:rsidRPr="009724AF">
        <w:rPr>
          <w:sz w:val="22"/>
          <w:szCs w:val="22"/>
        </w:rPr>
        <w:t>6.1</w:t>
      </w:r>
      <w:r w:rsidR="00AA6B1D" w:rsidRPr="009724AF">
        <w:rPr>
          <w:sz w:val="22"/>
          <w:szCs w:val="22"/>
        </w:rPr>
        <w:t>2</w:t>
      </w:r>
      <w:r w:rsidRPr="009724AF">
        <w:rPr>
          <w:sz w:val="22"/>
          <w:szCs w:val="22"/>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5B7" w:rsidRPr="009724AF" w:rsidRDefault="00E265B7" w:rsidP="00E265B7">
      <w:pPr>
        <w:ind w:firstLine="567"/>
        <w:jc w:val="both"/>
        <w:rPr>
          <w:sz w:val="22"/>
          <w:szCs w:val="22"/>
        </w:rPr>
      </w:pPr>
      <w:r w:rsidRPr="009724AF">
        <w:rPr>
          <w:sz w:val="22"/>
          <w:szCs w:val="22"/>
        </w:rPr>
        <w:t>6.1</w:t>
      </w:r>
      <w:r w:rsidR="00AA6B1D" w:rsidRPr="009724AF">
        <w:rPr>
          <w:sz w:val="22"/>
          <w:szCs w:val="22"/>
        </w:rPr>
        <w:t>3</w:t>
      </w:r>
      <w:r w:rsidRPr="009724AF">
        <w:rPr>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5B7" w:rsidRPr="009724AF" w:rsidRDefault="00E265B7" w:rsidP="00E265B7">
      <w:pPr>
        <w:ind w:firstLine="567"/>
        <w:jc w:val="both"/>
        <w:rPr>
          <w:sz w:val="22"/>
          <w:szCs w:val="22"/>
        </w:rPr>
      </w:pPr>
      <w:r w:rsidRPr="009724AF">
        <w:rPr>
          <w:sz w:val="22"/>
          <w:szCs w:val="22"/>
        </w:rPr>
        <w:t>6.1</w:t>
      </w:r>
      <w:r w:rsidR="00AA6B1D" w:rsidRPr="009724AF">
        <w:rPr>
          <w:sz w:val="22"/>
          <w:szCs w:val="22"/>
        </w:rPr>
        <w:t>4</w:t>
      </w:r>
      <w:r w:rsidRPr="009724AF">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65B7" w:rsidRPr="009724AF" w:rsidRDefault="00E265B7" w:rsidP="00E265B7">
      <w:pPr>
        <w:autoSpaceDE w:val="0"/>
        <w:autoSpaceDN w:val="0"/>
        <w:adjustRightInd w:val="0"/>
        <w:ind w:firstLine="567"/>
        <w:jc w:val="both"/>
        <w:rPr>
          <w:bCs/>
          <w:sz w:val="22"/>
          <w:szCs w:val="22"/>
        </w:rPr>
      </w:pPr>
      <w:r w:rsidRPr="009724AF">
        <w:rPr>
          <w:sz w:val="22"/>
          <w:szCs w:val="22"/>
        </w:rPr>
        <w:t>6.1</w:t>
      </w:r>
      <w:r w:rsidR="00AA6B1D" w:rsidRPr="009724AF">
        <w:rPr>
          <w:sz w:val="22"/>
          <w:szCs w:val="22"/>
        </w:rPr>
        <w:t>5</w:t>
      </w:r>
      <w:r w:rsidRPr="009724AF">
        <w:rPr>
          <w:sz w:val="22"/>
          <w:szCs w:val="22"/>
        </w:rPr>
        <w:t xml:space="preserve">. </w:t>
      </w:r>
      <w:r w:rsidRPr="009724AF">
        <w:rPr>
          <w:bCs/>
          <w:sz w:val="22"/>
          <w:szCs w:val="22"/>
        </w:rPr>
        <w:t>В случае отказа Поставщика от уплаты штрафов, пеней в срок, указанный в претензии,</w:t>
      </w:r>
      <w:r w:rsidRPr="009724AF">
        <w:rPr>
          <w:bCs/>
          <w:i/>
          <w:iCs/>
          <w:sz w:val="22"/>
          <w:szCs w:val="22"/>
        </w:rPr>
        <w:t xml:space="preserve"> </w:t>
      </w:r>
      <w:r w:rsidRPr="009724AF">
        <w:rPr>
          <w:bCs/>
          <w:sz w:val="22"/>
          <w:szCs w:val="22"/>
        </w:rPr>
        <w:t>Заказчик вправе производить оплату Контракта за вычетом соответствующего размера неустойки (штрафа, пени).</w:t>
      </w:r>
    </w:p>
    <w:p w:rsidR="00E265B7" w:rsidRPr="009724AF" w:rsidRDefault="00E265B7" w:rsidP="00E265B7">
      <w:pPr>
        <w:autoSpaceDE w:val="0"/>
        <w:autoSpaceDN w:val="0"/>
        <w:adjustRightInd w:val="0"/>
        <w:ind w:firstLine="567"/>
        <w:jc w:val="both"/>
        <w:rPr>
          <w:bCs/>
          <w:sz w:val="22"/>
          <w:szCs w:val="22"/>
        </w:rPr>
      </w:pPr>
      <w:r w:rsidRPr="009724AF">
        <w:rPr>
          <w:bCs/>
          <w:sz w:val="22"/>
          <w:szCs w:val="22"/>
        </w:rPr>
        <w:t>6.1</w:t>
      </w:r>
      <w:r w:rsidR="00AA6B1D" w:rsidRPr="009724AF">
        <w:rPr>
          <w:bCs/>
          <w:sz w:val="22"/>
          <w:szCs w:val="22"/>
        </w:rPr>
        <w:t>6</w:t>
      </w:r>
      <w:r w:rsidRPr="009724AF">
        <w:rPr>
          <w:bCs/>
          <w:sz w:val="22"/>
          <w:szCs w:val="22"/>
        </w:rPr>
        <w:t>. Уплата неустойки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Поставщика от выполнения этих обязательств в натуре.</w:t>
      </w:r>
    </w:p>
    <w:p w:rsidR="00E265B7" w:rsidRPr="009724AF" w:rsidRDefault="00E265B7" w:rsidP="00E265B7">
      <w:pPr>
        <w:autoSpaceDE w:val="0"/>
        <w:autoSpaceDN w:val="0"/>
        <w:adjustRightInd w:val="0"/>
        <w:ind w:firstLine="567"/>
        <w:jc w:val="both"/>
        <w:rPr>
          <w:bCs/>
          <w:sz w:val="22"/>
          <w:szCs w:val="22"/>
        </w:rPr>
      </w:pPr>
      <w:r w:rsidRPr="009724AF">
        <w:rPr>
          <w:bCs/>
          <w:sz w:val="22"/>
          <w:szCs w:val="22"/>
        </w:rPr>
        <w:t>6.1</w:t>
      </w:r>
      <w:r w:rsidR="00AA6B1D" w:rsidRPr="009724AF">
        <w:rPr>
          <w:bCs/>
          <w:sz w:val="22"/>
          <w:szCs w:val="22"/>
        </w:rPr>
        <w:t>7</w:t>
      </w:r>
      <w:r w:rsidRPr="009724AF">
        <w:rPr>
          <w:bCs/>
          <w:sz w:val="22"/>
          <w:szCs w:val="22"/>
        </w:rPr>
        <w:t>. Требования сторон об уплате неустоек (штрафов, пеней) направляются в порядке, который предусмотрен контрактом для направления уведомлений.</w:t>
      </w:r>
      <w:r w:rsidR="007D1D11" w:rsidRPr="009724AF">
        <w:rPr>
          <w:bCs/>
          <w:sz w:val="22"/>
          <w:szCs w:val="22"/>
        </w:rPr>
        <w:t xml:space="preserve"> </w:t>
      </w:r>
    </w:p>
    <w:p w:rsidR="00AA6B1D" w:rsidRPr="009724AF" w:rsidRDefault="00AA6B1D" w:rsidP="00E265B7">
      <w:pPr>
        <w:autoSpaceDE w:val="0"/>
        <w:autoSpaceDN w:val="0"/>
        <w:adjustRightInd w:val="0"/>
        <w:ind w:firstLine="567"/>
        <w:jc w:val="both"/>
        <w:rPr>
          <w:bCs/>
          <w:sz w:val="22"/>
          <w:szCs w:val="22"/>
        </w:rPr>
      </w:pPr>
    </w:p>
    <w:p w:rsidR="00E265B7" w:rsidRPr="009724AF" w:rsidRDefault="00E265B7" w:rsidP="00E265B7">
      <w:pPr>
        <w:autoSpaceDE w:val="0"/>
        <w:autoSpaceDN w:val="0"/>
        <w:adjustRightInd w:val="0"/>
        <w:ind w:firstLine="567"/>
        <w:jc w:val="both"/>
        <w:rPr>
          <w:bCs/>
          <w:sz w:val="22"/>
          <w:szCs w:val="22"/>
        </w:rPr>
      </w:pPr>
    </w:p>
    <w:p w:rsidR="00FC31E6" w:rsidRPr="009724AF" w:rsidRDefault="00E3333F" w:rsidP="00B954F2">
      <w:pPr>
        <w:autoSpaceDE w:val="0"/>
        <w:autoSpaceDN w:val="0"/>
        <w:adjustRightInd w:val="0"/>
        <w:jc w:val="center"/>
        <w:outlineLvl w:val="0"/>
        <w:rPr>
          <w:b/>
          <w:bCs/>
          <w:sz w:val="22"/>
          <w:szCs w:val="22"/>
        </w:rPr>
      </w:pPr>
      <w:r>
        <w:rPr>
          <w:b/>
          <w:bCs/>
          <w:sz w:val="22"/>
          <w:szCs w:val="22"/>
          <w:lang w:val="en-US"/>
        </w:rPr>
        <w:t>VII</w:t>
      </w:r>
      <w:r w:rsidR="00FC31E6" w:rsidRPr="009724AF">
        <w:rPr>
          <w:b/>
          <w:bCs/>
          <w:sz w:val="22"/>
          <w:szCs w:val="22"/>
        </w:rPr>
        <w:t>. Исключительные права</w:t>
      </w:r>
    </w:p>
    <w:p w:rsidR="00FC31E6" w:rsidRPr="009724AF" w:rsidRDefault="00E3333F" w:rsidP="00031E58">
      <w:pPr>
        <w:autoSpaceDE w:val="0"/>
        <w:autoSpaceDN w:val="0"/>
        <w:adjustRightInd w:val="0"/>
        <w:ind w:firstLine="539"/>
        <w:jc w:val="both"/>
        <w:rPr>
          <w:bCs/>
          <w:sz w:val="22"/>
          <w:szCs w:val="22"/>
        </w:rPr>
      </w:pPr>
      <w:r w:rsidRPr="00E3333F">
        <w:rPr>
          <w:bCs/>
          <w:sz w:val="22"/>
          <w:szCs w:val="22"/>
        </w:rPr>
        <w:t>7</w:t>
      </w:r>
      <w:r w:rsidR="00FC31E6" w:rsidRPr="009724AF">
        <w:rPr>
          <w:bCs/>
          <w:sz w:val="22"/>
          <w:szCs w:val="22"/>
        </w:rPr>
        <w:t>.1. Поставщик гарантирует отсутствие нарушения исключительных прав третьих лиц, связанных с поставкой и использованием Товара.</w:t>
      </w:r>
    </w:p>
    <w:p w:rsidR="00FC31E6" w:rsidRPr="009724AF" w:rsidRDefault="00E3333F" w:rsidP="00031E58">
      <w:pPr>
        <w:autoSpaceDE w:val="0"/>
        <w:autoSpaceDN w:val="0"/>
        <w:adjustRightInd w:val="0"/>
        <w:ind w:firstLine="539"/>
        <w:jc w:val="both"/>
        <w:rPr>
          <w:bCs/>
          <w:sz w:val="22"/>
          <w:szCs w:val="22"/>
        </w:rPr>
      </w:pPr>
      <w:r w:rsidRPr="00E3333F">
        <w:rPr>
          <w:bCs/>
          <w:sz w:val="22"/>
          <w:szCs w:val="22"/>
        </w:rPr>
        <w:t>7</w:t>
      </w:r>
      <w:r w:rsidR="00FC31E6" w:rsidRPr="009724AF">
        <w:rPr>
          <w:bCs/>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C31E6" w:rsidRPr="009724AF" w:rsidRDefault="00FC31E6" w:rsidP="00031E58">
      <w:pPr>
        <w:autoSpaceDE w:val="0"/>
        <w:autoSpaceDN w:val="0"/>
        <w:adjustRightInd w:val="0"/>
        <w:ind w:firstLine="539"/>
        <w:jc w:val="both"/>
        <w:rPr>
          <w:bCs/>
          <w:sz w:val="22"/>
          <w:szCs w:val="22"/>
        </w:rPr>
      </w:pPr>
    </w:p>
    <w:p w:rsidR="00FA6243" w:rsidRPr="009724AF" w:rsidRDefault="00E3333F" w:rsidP="00FA6243">
      <w:pPr>
        <w:autoSpaceDE w:val="0"/>
        <w:autoSpaceDN w:val="0"/>
        <w:adjustRightInd w:val="0"/>
        <w:ind w:firstLine="539"/>
        <w:jc w:val="center"/>
        <w:rPr>
          <w:b/>
          <w:bCs/>
          <w:sz w:val="22"/>
          <w:szCs w:val="22"/>
        </w:rPr>
      </w:pPr>
      <w:r>
        <w:rPr>
          <w:b/>
          <w:bCs/>
          <w:sz w:val="22"/>
          <w:szCs w:val="22"/>
          <w:lang w:val="en-US"/>
        </w:rPr>
        <w:t>VIII</w:t>
      </w:r>
      <w:r w:rsidR="00FA6243" w:rsidRPr="009724AF">
        <w:rPr>
          <w:b/>
          <w:bCs/>
          <w:sz w:val="22"/>
          <w:szCs w:val="22"/>
        </w:rPr>
        <w:t>. Гарантии качества</w:t>
      </w:r>
    </w:p>
    <w:p w:rsidR="00FA6243"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t>8</w:t>
      </w:r>
      <w:r w:rsidR="00FA6243" w:rsidRPr="009724AF">
        <w:rPr>
          <w:color w:val="1F2021"/>
          <w:sz w:val="22"/>
          <w:szCs w:val="22"/>
          <w:lang w:eastAsia="zh-CN"/>
        </w:rPr>
        <w:t>.1. Гарантии качества распространя</w:t>
      </w:r>
      <w:r w:rsidR="00CE43C4" w:rsidRPr="009724AF">
        <w:rPr>
          <w:color w:val="1F2021"/>
          <w:sz w:val="22"/>
          <w:szCs w:val="22"/>
          <w:lang w:eastAsia="zh-CN"/>
        </w:rPr>
        <w:t>ю</w:t>
      </w:r>
      <w:r w:rsidR="00FA6243" w:rsidRPr="009724AF">
        <w:rPr>
          <w:color w:val="1F2021"/>
          <w:sz w:val="22"/>
          <w:szCs w:val="22"/>
          <w:lang w:eastAsia="zh-CN"/>
        </w:rPr>
        <w:t xml:space="preserve">тся на </w:t>
      </w:r>
      <w:r w:rsidR="00CE43C4" w:rsidRPr="009724AF">
        <w:rPr>
          <w:color w:val="1F2021"/>
          <w:sz w:val="22"/>
          <w:szCs w:val="22"/>
          <w:lang w:eastAsia="zh-CN"/>
        </w:rPr>
        <w:t>Товар, поставленный</w:t>
      </w:r>
      <w:r w:rsidR="00FA6243" w:rsidRPr="009724AF">
        <w:rPr>
          <w:color w:val="1F2021"/>
          <w:sz w:val="22"/>
          <w:szCs w:val="22"/>
          <w:lang w:eastAsia="zh-CN"/>
        </w:rPr>
        <w:t xml:space="preserve"> Поставщиком по настоящему Контракту.</w:t>
      </w:r>
    </w:p>
    <w:p w:rsidR="0036707E"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t>8</w:t>
      </w:r>
      <w:r w:rsidR="00FA6243" w:rsidRPr="009724AF">
        <w:rPr>
          <w:color w:val="1F2021"/>
          <w:sz w:val="22"/>
          <w:szCs w:val="22"/>
          <w:lang w:eastAsia="zh-CN"/>
        </w:rPr>
        <w:t xml:space="preserve">.2. </w:t>
      </w:r>
      <w:r w:rsidR="0036707E" w:rsidRPr="009724AF">
        <w:rPr>
          <w:color w:val="1F2021"/>
          <w:sz w:val="22"/>
          <w:szCs w:val="22"/>
          <w:lang w:eastAsia="zh-CN"/>
        </w:rPr>
        <w:t xml:space="preserve">Гарантийный срок на Товар </w:t>
      </w:r>
      <w:r w:rsidR="0036707E" w:rsidRPr="009724AF">
        <w:rPr>
          <w:sz w:val="22"/>
          <w:szCs w:val="22"/>
        </w:rPr>
        <w:t xml:space="preserve">устанавливается равным гарантийному сроку, установленному производителем, поставщиком. </w:t>
      </w:r>
      <w:r w:rsidR="0036707E" w:rsidRPr="009724AF">
        <w:rPr>
          <w:rFonts w:eastAsia="Calibri"/>
          <w:sz w:val="22"/>
          <w:szCs w:val="22"/>
        </w:rPr>
        <w:t>Поставщик обязуется передать Заказчику все документы, подтверждающие гарантийные обязательства поставщиков или производителей.</w:t>
      </w:r>
    </w:p>
    <w:p w:rsidR="00FA6243" w:rsidRPr="009724AF" w:rsidRDefault="0036707E" w:rsidP="00FA6243">
      <w:pPr>
        <w:widowControl w:val="0"/>
        <w:suppressAutoHyphens/>
        <w:ind w:firstLine="567"/>
        <w:jc w:val="both"/>
        <w:rPr>
          <w:color w:val="1F2021"/>
          <w:sz w:val="22"/>
          <w:szCs w:val="22"/>
          <w:lang w:eastAsia="zh-CN"/>
        </w:rPr>
      </w:pPr>
      <w:r w:rsidRPr="009724AF">
        <w:rPr>
          <w:color w:val="1F2021"/>
          <w:sz w:val="22"/>
          <w:szCs w:val="22"/>
          <w:lang w:eastAsia="zh-CN"/>
        </w:rPr>
        <w:t>Гарантийный срок</w:t>
      </w:r>
      <w:r w:rsidR="00CC799E" w:rsidRPr="009724AF">
        <w:rPr>
          <w:color w:val="1F2021"/>
          <w:sz w:val="22"/>
          <w:szCs w:val="22"/>
          <w:lang w:eastAsia="zh-CN"/>
        </w:rPr>
        <w:t xml:space="preserve"> составляет 12 (двенадцать) месяцев и</w:t>
      </w:r>
      <w:r w:rsidRPr="009724AF">
        <w:rPr>
          <w:color w:val="1F2021"/>
          <w:sz w:val="22"/>
          <w:szCs w:val="22"/>
          <w:lang w:eastAsia="zh-CN"/>
        </w:rPr>
        <w:t xml:space="preserve"> исчисляется</w:t>
      </w:r>
      <w:r w:rsidR="00FA6243" w:rsidRPr="009724AF">
        <w:rPr>
          <w:color w:val="1F2021"/>
          <w:sz w:val="22"/>
          <w:szCs w:val="22"/>
          <w:lang w:eastAsia="zh-CN"/>
        </w:rPr>
        <w:t xml:space="preserve"> с даты подписания </w:t>
      </w:r>
      <w:r w:rsidR="00DE2D38">
        <w:rPr>
          <w:color w:val="1F2021"/>
          <w:sz w:val="22"/>
          <w:szCs w:val="22"/>
          <w:lang w:eastAsia="zh-CN"/>
        </w:rPr>
        <w:t xml:space="preserve">документов, указанных в п. </w:t>
      </w:r>
      <w:r w:rsidR="00DE2D38">
        <w:rPr>
          <w:bCs/>
          <w:sz w:val="22"/>
          <w:szCs w:val="22"/>
        </w:rPr>
        <w:t>3</w:t>
      </w:r>
      <w:r w:rsidR="00DE2D38" w:rsidRPr="00E3333F">
        <w:rPr>
          <w:bCs/>
          <w:sz w:val="22"/>
          <w:szCs w:val="22"/>
        </w:rPr>
        <w:t>.</w:t>
      </w:r>
      <w:r w:rsidR="00DE2D38">
        <w:rPr>
          <w:bCs/>
          <w:sz w:val="22"/>
          <w:szCs w:val="22"/>
        </w:rPr>
        <w:t>6</w:t>
      </w:r>
      <w:r w:rsidR="00FA6243" w:rsidRPr="009724AF">
        <w:rPr>
          <w:color w:val="1F2021"/>
          <w:sz w:val="22"/>
          <w:szCs w:val="22"/>
          <w:lang w:eastAsia="zh-CN"/>
        </w:rPr>
        <w:t>.</w:t>
      </w:r>
    </w:p>
    <w:p w:rsidR="00FA6243"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t>8</w:t>
      </w:r>
      <w:r w:rsidR="00CE43C4" w:rsidRPr="009724AF">
        <w:rPr>
          <w:color w:val="1F2021"/>
          <w:sz w:val="22"/>
          <w:szCs w:val="22"/>
          <w:lang w:eastAsia="zh-CN"/>
        </w:rPr>
        <w:t>.3</w:t>
      </w:r>
      <w:r w:rsidR="00FA6243" w:rsidRPr="009724AF">
        <w:rPr>
          <w:color w:val="1F2021"/>
          <w:sz w:val="22"/>
          <w:szCs w:val="22"/>
          <w:lang w:eastAsia="zh-CN"/>
        </w:rPr>
        <w:t xml:space="preserve">. Поставщик несет ответственность за недостатки (дефекты) </w:t>
      </w:r>
      <w:r w:rsidR="00CE43C4" w:rsidRPr="009724AF">
        <w:rPr>
          <w:color w:val="1F2021"/>
          <w:sz w:val="22"/>
          <w:szCs w:val="22"/>
          <w:lang w:eastAsia="zh-CN"/>
        </w:rPr>
        <w:t>Товара</w:t>
      </w:r>
      <w:r w:rsidR="00FA6243" w:rsidRPr="009724AF">
        <w:rPr>
          <w:color w:val="1F2021"/>
          <w:sz w:val="22"/>
          <w:szCs w:val="22"/>
          <w:lang w:eastAsia="zh-CN"/>
        </w:rPr>
        <w:t xml:space="preserve">, обнаруженные в период гарантийного срока, если не докажет, что они произошли вследствие нормального износа </w:t>
      </w:r>
      <w:r w:rsidR="00CE43C4" w:rsidRPr="009724AF">
        <w:rPr>
          <w:color w:val="1F2021"/>
          <w:sz w:val="22"/>
          <w:szCs w:val="22"/>
          <w:lang w:eastAsia="zh-CN"/>
        </w:rPr>
        <w:t>Товара</w:t>
      </w:r>
      <w:r w:rsidR="00FA6243" w:rsidRPr="009724AF">
        <w:rPr>
          <w:color w:val="1F2021"/>
          <w:sz w:val="22"/>
          <w:szCs w:val="22"/>
          <w:lang w:eastAsia="zh-CN"/>
        </w:rPr>
        <w:t>, неправильной эксплуатации.</w:t>
      </w:r>
    </w:p>
    <w:p w:rsidR="00FA6243"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t>8</w:t>
      </w:r>
      <w:r w:rsidR="00FA6243" w:rsidRPr="009724AF">
        <w:rPr>
          <w:color w:val="1F2021"/>
          <w:sz w:val="22"/>
          <w:szCs w:val="22"/>
          <w:lang w:eastAsia="zh-CN"/>
        </w:rPr>
        <w:t>.</w:t>
      </w:r>
      <w:r w:rsidR="00CE43C4" w:rsidRPr="009724AF">
        <w:rPr>
          <w:color w:val="1F2021"/>
          <w:sz w:val="22"/>
          <w:szCs w:val="22"/>
          <w:lang w:eastAsia="zh-CN"/>
        </w:rPr>
        <w:t>4</w:t>
      </w:r>
      <w:r w:rsidR="00FA6243" w:rsidRPr="009724AF">
        <w:rPr>
          <w:color w:val="1F2021"/>
          <w:sz w:val="22"/>
          <w:szCs w:val="22"/>
          <w:lang w:eastAsia="zh-CN"/>
        </w:rPr>
        <w:t xml:space="preserve">. Устранение недостатков (дефектов) </w:t>
      </w:r>
      <w:r w:rsidR="00CE43C4" w:rsidRPr="009724AF">
        <w:rPr>
          <w:color w:val="1F2021"/>
          <w:sz w:val="22"/>
          <w:szCs w:val="22"/>
          <w:lang w:eastAsia="zh-CN"/>
        </w:rPr>
        <w:t>Товара</w:t>
      </w:r>
      <w:r w:rsidR="00FA6243" w:rsidRPr="009724AF">
        <w:rPr>
          <w:color w:val="1F2021"/>
          <w:sz w:val="22"/>
          <w:szCs w:val="22"/>
          <w:lang w:eastAsia="zh-CN"/>
        </w:rPr>
        <w:t>, выявленных в течение гарантийного срока, осуществляется силами и за счет средств Поставщика.</w:t>
      </w:r>
    </w:p>
    <w:p w:rsidR="00FA6243"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t>8</w:t>
      </w:r>
      <w:r w:rsidR="00FA6243" w:rsidRPr="009724AF">
        <w:rPr>
          <w:color w:val="1F2021"/>
          <w:sz w:val="22"/>
          <w:szCs w:val="22"/>
          <w:lang w:eastAsia="zh-CN"/>
        </w:rPr>
        <w:t>.</w:t>
      </w:r>
      <w:r w:rsidR="00CE43C4" w:rsidRPr="009724AF">
        <w:rPr>
          <w:color w:val="1F2021"/>
          <w:sz w:val="22"/>
          <w:szCs w:val="22"/>
          <w:lang w:eastAsia="zh-CN"/>
        </w:rPr>
        <w:t>5</w:t>
      </w:r>
      <w:r w:rsidR="00FA6243" w:rsidRPr="009724AF">
        <w:rPr>
          <w:color w:val="1F2021"/>
          <w:sz w:val="22"/>
          <w:szCs w:val="22"/>
          <w:lang w:eastAsia="zh-CN"/>
        </w:rPr>
        <w:t xml:space="preserve">. Если в течение гарантийного срока, указанного в Контракте, будут обнаружены недостатки (дефекты) </w:t>
      </w:r>
      <w:r w:rsidR="00CE43C4" w:rsidRPr="009724AF">
        <w:rPr>
          <w:color w:val="1F2021"/>
          <w:sz w:val="22"/>
          <w:szCs w:val="22"/>
          <w:lang w:eastAsia="zh-CN"/>
        </w:rPr>
        <w:t>Товара</w:t>
      </w:r>
      <w:r w:rsidR="00FA6243" w:rsidRPr="009724AF">
        <w:rPr>
          <w:color w:val="1F2021"/>
          <w:sz w:val="22"/>
          <w:szCs w:val="22"/>
          <w:lang w:eastAsia="zh-CN"/>
        </w:rPr>
        <w:t>, Заказчик уведомляет об этом Поставщика в порядке, предусмотренном Контрактом для направления уведомлений.</w:t>
      </w:r>
    </w:p>
    <w:p w:rsidR="00FA6243"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t>8</w:t>
      </w:r>
      <w:r w:rsidR="00FA6243" w:rsidRPr="009724AF">
        <w:rPr>
          <w:color w:val="1F2021"/>
          <w:sz w:val="22"/>
          <w:szCs w:val="22"/>
          <w:lang w:eastAsia="zh-CN"/>
        </w:rPr>
        <w:t>.</w:t>
      </w:r>
      <w:r>
        <w:rPr>
          <w:color w:val="1F2021"/>
          <w:sz w:val="22"/>
          <w:szCs w:val="22"/>
          <w:lang w:eastAsia="zh-CN"/>
        </w:rPr>
        <w:t>6</w:t>
      </w:r>
      <w:r w:rsidR="00FA6243" w:rsidRPr="009724AF">
        <w:rPr>
          <w:color w:val="1F2021"/>
          <w:sz w:val="22"/>
          <w:szCs w:val="22"/>
          <w:lang w:eastAsia="zh-CN"/>
        </w:rPr>
        <w:t xml:space="preserve">. Не позднее 10 (десяти) календарных дней со дня получения Поставщиком уведомления о выявленных недостатках (дефектах) </w:t>
      </w:r>
      <w:r w:rsidR="00CE43C4" w:rsidRPr="009724AF">
        <w:rPr>
          <w:color w:val="1F2021"/>
          <w:sz w:val="22"/>
          <w:szCs w:val="22"/>
          <w:lang w:eastAsia="zh-CN"/>
        </w:rPr>
        <w:t>Товара</w:t>
      </w:r>
      <w:r w:rsidR="00FA6243" w:rsidRPr="009724AF">
        <w:rPr>
          <w:color w:val="1F2021"/>
          <w:sz w:val="22"/>
          <w:szCs w:val="22"/>
          <w:lang w:eastAsia="zh-CN"/>
        </w:rPr>
        <w:t xml:space="preserve"> Стороны составляют Акт с указанием недостатков, причин их возникновения, порядка и сроков их устранения.</w:t>
      </w:r>
    </w:p>
    <w:p w:rsidR="00FA6243"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t>8</w:t>
      </w:r>
      <w:r w:rsidR="00FA6243" w:rsidRPr="009724AF">
        <w:rPr>
          <w:color w:val="1F2021"/>
          <w:sz w:val="22"/>
          <w:szCs w:val="22"/>
          <w:lang w:eastAsia="zh-CN"/>
        </w:rPr>
        <w:t>.</w:t>
      </w:r>
      <w:r>
        <w:rPr>
          <w:color w:val="1F2021"/>
          <w:sz w:val="22"/>
          <w:szCs w:val="22"/>
          <w:lang w:eastAsia="zh-CN"/>
        </w:rPr>
        <w:t>7</w:t>
      </w:r>
      <w:r w:rsidR="00FA6243" w:rsidRPr="009724AF">
        <w:rPr>
          <w:color w:val="1F2021"/>
          <w:sz w:val="22"/>
          <w:szCs w:val="22"/>
          <w:lang w:eastAsia="zh-CN"/>
        </w:rPr>
        <w:t xml:space="preserve">. В случае уклонения Поставщика от составления Акта выявленных недостатков (дефектов) </w:t>
      </w:r>
      <w:r w:rsidR="00CE43C4" w:rsidRPr="009724AF">
        <w:rPr>
          <w:color w:val="1F2021"/>
          <w:sz w:val="22"/>
          <w:szCs w:val="22"/>
          <w:lang w:eastAsia="zh-CN"/>
        </w:rPr>
        <w:t>Товара</w:t>
      </w:r>
      <w:r w:rsidR="00FA6243" w:rsidRPr="009724AF">
        <w:rPr>
          <w:color w:val="1F2021"/>
          <w:sz w:val="22"/>
          <w:szCs w:val="22"/>
          <w:lang w:eastAsia="zh-CN"/>
        </w:rPr>
        <w:t xml:space="preserve"> в установленный срок Заказчик вправе составить его без участия Поставщика.</w:t>
      </w:r>
    </w:p>
    <w:p w:rsidR="00FA6243"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t>8</w:t>
      </w:r>
      <w:r w:rsidR="00FA6243" w:rsidRPr="009724AF">
        <w:rPr>
          <w:color w:val="1F2021"/>
          <w:sz w:val="22"/>
          <w:szCs w:val="22"/>
          <w:lang w:eastAsia="zh-CN"/>
        </w:rPr>
        <w:t xml:space="preserve">.9. Если иной срок не будет согласован Сторонами дополнительно, Поставщик обязуется устранить выявленные недостатки (дефекты) </w:t>
      </w:r>
      <w:r w:rsidR="00CE43C4" w:rsidRPr="009724AF">
        <w:rPr>
          <w:color w:val="1F2021"/>
          <w:sz w:val="22"/>
          <w:szCs w:val="22"/>
          <w:lang w:eastAsia="zh-CN"/>
        </w:rPr>
        <w:t>Товара</w:t>
      </w:r>
      <w:r w:rsidR="00FA6243" w:rsidRPr="009724AF">
        <w:rPr>
          <w:color w:val="1F2021"/>
          <w:sz w:val="22"/>
          <w:szCs w:val="22"/>
          <w:lang w:eastAsia="zh-CN"/>
        </w:rPr>
        <w:t xml:space="preserve"> не позднее 1 (одного) месяца со дня получения требования от Заказчика.</w:t>
      </w:r>
    </w:p>
    <w:p w:rsidR="00FA6243"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t>8</w:t>
      </w:r>
      <w:r w:rsidR="00FA6243" w:rsidRPr="009724AF">
        <w:rPr>
          <w:color w:val="1F2021"/>
          <w:sz w:val="22"/>
          <w:szCs w:val="22"/>
          <w:lang w:eastAsia="zh-CN"/>
        </w:rPr>
        <w:t xml:space="preserve">.10. В случае отказа Поставщика от устранения выявленных недостатков (дефектов) </w:t>
      </w:r>
      <w:r w:rsidR="00CE43C4" w:rsidRPr="009724AF">
        <w:rPr>
          <w:color w:val="1F2021"/>
          <w:sz w:val="22"/>
          <w:szCs w:val="22"/>
          <w:lang w:eastAsia="zh-CN"/>
        </w:rPr>
        <w:t>Товара</w:t>
      </w:r>
      <w:r w:rsidR="00FA6243" w:rsidRPr="009724AF">
        <w:rPr>
          <w:color w:val="1F2021"/>
          <w:sz w:val="22"/>
          <w:szCs w:val="22"/>
          <w:lang w:eastAsia="zh-CN"/>
        </w:rPr>
        <w:t xml:space="preserve"> или в случае </w:t>
      </w:r>
      <w:proofErr w:type="spellStart"/>
      <w:r w:rsidR="00FA6243" w:rsidRPr="009724AF">
        <w:rPr>
          <w:color w:val="1F2021"/>
          <w:sz w:val="22"/>
          <w:szCs w:val="22"/>
          <w:lang w:eastAsia="zh-CN"/>
        </w:rPr>
        <w:t>неустранения</w:t>
      </w:r>
      <w:proofErr w:type="spellEnd"/>
      <w:r w:rsidR="00FA6243" w:rsidRPr="009724AF">
        <w:rPr>
          <w:color w:val="1F2021"/>
          <w:sz w:val="22"/>
          <w:szCs w:val="22"/>
          <w:lang w:eastAsia="zh-CN"/>
        </w:rPr>
        <w:t xml:space="preserve"> недостатков (дефектов) </w:t>
      </w:r>
      <w:r w:rsidR="00CE43C4" w:rsidRPr="009724AF">
        <w:rPr>
          <w:color w:val="1F2021"/>
          <w:sz w:val="22"/>
          <w:szCs w:val="22"/>
          <w:lang w:eastAsia="zh-CN"/>
        </w:rPr>
        <w:t>Товара</w:t>
      </w:r>
      <w:r w:rsidR="00FA6243" w:rsidRPr="009724AF">
        <w:rPr>
          <w:color w:val="1F2021"/>
          <w:sz w:val="22"/>
          <w:szCs w:val="22"/>
          <w:lang w:eastAsia="zh-CN"/>
        </w:rPr>
        <w:t xml:space="preserve"> в установленный срок Заказчик вправе привлечь третьих лиц с возмещением расходов на устранение недостатков (дефектов) </w:t>
      </w:r>
      <w:r w:rsidR="00CE43C4" w:rsidRPr="009724AF">
        <w:rPr>
          <w:color w:val="1F2021"/>
          <w:sz w:val="22"/>
          <w:szCs w:val="22"/>
          <w:lang w:eastAsia="zh-CN"/>
        </w:rPr>
        <w:t>Товара</w:t>
      </w:r>
      <w:r w:rsidR="00FA6243" w:rsidRPr="009724AF">
        <w:rPr>
          <w:color w:val="1F2021"/>
          <w:sz w:val="22"/>
          <w:szCs w:val="22"/>
          <w:lang w:eastAsia="zh-CN"/>
        </w:rPr>
        <w:t xml:space="preserve"> за счет Поставщика.</w:t>
      </w:r>
    </w:p>
    <w:p w:rsidR="00FA6243" w:rsidRPr="009724AF" w:rsidRDefault="00DE2D38" w:rsidP="00FA6243">
      <w:pPr>
        <w:widowControl w:val="0"/>
        <w:suppressAutoHyphens/>
        <w:ind w:firstLine="567"/>
        <w:jc w:val="both"/>
        <w:rPr>
          <w:color w:val="1F2021"/>
          <w:sz w:val="22"/>
          <w:szCs w:val="22"/>
          <w:lang w:eastAsia="zh-CN"/>
        </w:rPr>
      </w:pPr>
      <w:r>
        <w:rPr>
          <w:color w:val="1F2021"/>
          <w:sz w:val="22"/>
          <w:szCs w:val="22"/>
          <w:lang w:eastAsia="zh-CN"/>
        </w:rPr>
        <w:lastRenderedPageBreak/>
        <w:t>8</w:t>
      </w:r>
      <w:r w:rsidR="00FA6243" w:rsidRPr="009724AF">
        <w:rPr>
          <w:color w:val="1F2021"/>
          <w:sz w:val="22"/>
          <w:szCs w:val="22"/>
          <w:lang w:eastAsia="zh-CN"/>
        </w:rPr>
        <w:t xml:space="preserve">.11. Течение гарантийного срока прерывается на все время, на протяжении которого </w:t>
      </w:r>
      <w:r w:rsidR="00CE43C4" w:rsidRPr="009724AF">
        <w:rPr>
          <w:color w:val="1F2021"/>
          <w:sz w:val="22"/>
          <w:szCs w:val="22"/>
          <w:lang w:eastAsia="zh-CN"/>
        </w:rPr>
        <w:t xml:space="preserve">Товар </w:t>
      </w:r>
      <w:r w:rsidR="00FA6243" w:rsidRPr="009724AF">
        <w:rPr>
          <w:color w:val="1F2021"/>
          <w:sz w:val="22"/>
          <w:szCs w:val="22"/>
          <w:lang w:eastAsia="zh-CN"/>
        </w:rPr>
        <w:t xml:space="preserve">не мог </w:t>
      </w:r>
      <w:r w:rsidR="00CE43C4" w:rsidRPr="009724AF">
        <w:rPr>
          <w:color w:val="1F2021"/>
          <w:sz w:val="22"/>
          <w:szCs w:val="22"/>
          <w:lang w:eastAsia="zh-CN"/>
        </w:rPr>
        <w:t>использоваться</w:t>
      </w:r>
      <w:r w:rsidR="00FA6243" w:rsidRPr="009724AF">
        <w:rPr>
          <w:color w:val="1F2021"/>
          <w:sz w:val="22"/>
          <w:szCs w:val="22"/>
          <w:lang w:eastAsia="zh-CN"/>
        </w:rPr>
        <w:t xml:space="preserve"> вследствие недостатков (дефектов) </w:t>
      </w:r>
      <w:r w:rsidR="00CE43C4" w:rsidRPr="009724AF">
        <w:rPr>
          <w:color w:val="1F2021"/>
          <w:sz w:val="22"/>
          <w:szCs w:val="22"/>
          <w:lang w:eastAsia="zh-CN"/>
        </w:rPr>
        <w:t>Товара</w:t>
      </w:r>
      <w:r w:rsidR="00FA6243" w:rsidRPr="009724AF">
        <w:rPr>
          <w:color w:val="1F2021"/>
          <w:sz w:val="22"/>
          <w:szCs w:val="22"/>
          <w:lang w:eastAsia="zh-CN"/>
        </w:rPr>
        <w:t>, за которые отвечает Поставщик.</w:t>
      </w:r>
    </w:p>
    <w:p w:rsidR="00FA6243" w:rsidRPr="009724AF" w:rsidRDefault="00DE2D38" w:rsidP="00FA6243">
      <w:pPr>
        <w:autoSpaceDE w:val="0"/>
        <w:autoSpaceDN w:val="0"/>
        <w:adjustRightInd w:val="0"/>
        <w:ind w:firstLine="539"/>
        <w:jc w:val="both"/>
        <w:rPr>
          <w:sz w:val="22"/>
          <w:szCs w:val="22"/>
        </w:rPr>
      </w:pPr>
      <w:r>
        <w:rPr>
          <w:sz w:val="22"/>
          <w:szCs w:val="22"/>
        </w:rPr>
        <w:t>8</w:t>
      </w:r>
      <w:r w:rsidR="00FA6243" w:rsidRPr="009724AF">
        <w:rPr>
          <w:sz w:val="22"/>
          <w:szCs w:val="22"/>
        </w:rPr>
        <w:t xml:space="preserve">.12. Указанные в настоящем разделе гарантии не распространяются на случаи преднамеренного повреждения </w:t>
      </w:r>
      <w:r w:rsidR="00CE43C4" w:rsidRPr="009724AF">
        <w:rPr>
          <w:sz w:val="22"/>
          <w:szCs w:val="22"/>
        </w:rPr>
        <w:t>Товара</w:t>
      </w:r>
      <w:r w:rsidR="00FA6243" w:rsidRPr="009724AF">
        <w:rPr>
          <w:sz w:val="22"/>
          <w:szCs w:val="22"/>
        </w:rPr>
        <w:t xml:space="preserve"> со стороны Заказчика и третьих лиц, а также на случаи нарушения правил эксплуатации </w:t>
      </w:r>
      <w:r w:rsidR="00CE43C4" w:rsidRPr="009724AF">
        <w:rPr>
          <w:sz w:val="22"/>
          <w:szCs w:val="22"/>
        </w:rPr>
        <w:t>Товара</w:t>
      </w:r>
      <w:r w:rsidR="00FA6243" w:rsidRPr="009724AF">
        <w:rPr>
          <w:sz w:val="22"/>
          <w:szCs w:val="22"/>
        </w:rPr>
        <w:t xml:space="preserve"> Заказчиком или третьими лицами.</w:t>
      </w:r>
    </w:p>
    <w:p w:rsidR="00FA6243" w:rsidRPr="009724AF" w:rsidRDefault="00FA6243" w:rsidP="00FA6243">
      <w:pPr>
        <w:autoSpaceDE w:val="0"/>
        <w:autoSpaceDN w:val="0"/>
        <w:adjustRightInd w:val="0"/>
        <w:ind w:firstLine="539"/>
        <w:jc w:val="both"/>
        <w:rPr>
          <w:bCs/>
          <w:sz w:val="22"/>
          <w:szCs w:val="22"/>
        </w:rPr>
      </w:pPr>
    </w:p>
    <w:p w:rsidR="00FC31E6" w:rsidRPr="009724AF" w:rsidRDefault="00DE2D38" w:rsidP="00B954F2">
      <w:pPr>
        <w:autoSpaceDE w:val="0"/>
        <w:autoSpaceDN w:val="0"/>
        <w:adjustRightInd w:val="0"/>
        <w:jc w:val="center"/>
        <w:outlineLvl w:val="0"/>
        <w:rPr>
          <w:b/>
          <w:bCs/>
          <w:sz w:val="22"/>
          <w:szCs w:val="22"/>
        </w:rPr>
      </w:pPr>
      <w:r w:rsidRPr="009724AF">
        <w:rPr>
          <w:b/>
          <w:bCs/>
          <w:sz w:val="22"/>
          <w:szCs w:val="22"/>
          <w:lang w:val="en-US"/>
        </w:rPr>
        <w:t>I</w:t>
      </w:r>
      <w:r w:rsidR="00FC31E6" w:rsidRPr="009724AF">
        <w:rPr>
          <w:b/>
          <w:bCs/>
          <w:sz w:val="22"/>
          <w:szCs w:val="22"/>
        </w:rPr>
        <w:t>X. Обстоятельства непреодолимой силы</w:t>
      </w:r>
    </w:p>
    <w:p w:rsidR="00FC31E6" w:rsidRPr="009724AF" w:rsidRDefault="00DE2D38" w:rsidP="00031E58">
      <w:pPr>
        <w:autoSpaceDE w:val="0"/>
        <w:autoSpaceDN w:val="0"/>
        <w:adjustRightInd w:val="0"/>
        <w:ind w:firstLine="539"/>
        <w:jc w:val="both"/>
        <w:rPr>
          <w:bCs/>
          <w:sz w:val="22"/>
          <w:szCs w:val="22"/>
        </w:rPr>
      </w:pPr>
      <w:r>
        <w:rPr>
          <w:bCs/>
          <w:sz w:val="22"/>
          <w:szCs w:val="22"/>
        </w:rPr>
        <w:t>9</w:t>
      </w:r>
      <w:r w:rsidR="00FC31E6" w:rsidRPr="009724AF">
        <w:rPr>
          <w:bCs/>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C31E6" w:rsidRPr="009724AF" w:rsidRDefault="00DE2D38" w:rsidP="00031E58">
      <w:pPr>
        <w:autoSpaceDE w:val="0"/>
        <w:autoSpaceDN w:val="0"/>
        <w:adjustRightInd w:val="0"/>
        <w:ind w:firstLine="539"/>
        <w:jc w:val="both"/>
        <w:rPr>
          <w:bCs/>
          <w:sz w:val="22"/>
          <w:szCs w:val="22"/>
        </w:rPr>
      </w:pPr>
      <w:r>
        <w:rPr>
          <w:bCs/>
          <w:sz w:val="22"/>
          <w:szCs w:val="22"/>
        </w:rPr>
        <w:t>9</w:t>
      </w:r>
      <w:r w:rsidR="00FC31E6" w:rsidRPr="009724AF">
        <w:rPr>
          <w:bCs/>
          <w:sz w:val="22"/>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FC31E6" w:rsidRPr="009724AF">
        <w:rPr>
          <w:sz w:val="22"/>
          <w:szCs w:val="22"/>
        </w:rPr>
        <w:t>5 (пяти) календарных дней</w:t>
      </w:r>
      <w:r w:rsidR="00FC31E6" w:rsidRPr="009724AF">
        <w:rPr>
          <w:bCs/>
          <w:sz w:val="22"/>
          <w:szCs w:val="22"/>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C31E6" w:rsidRPr="009724AF" w:rsidRDefault="00DE2D38" w:rsidP="00031E58">
      <w:pPr>
        <w:autoSpaceDE w:val="0"/>
        <w:autoSpaceDN w:val="0"/>
        <w:adjustRightInd w:val="0"/>
        <w:ind w:firstLine="539"/>
        <w:jc w:val="both"/>
        <w:rPr>
          <w:bCs/>
          <w:sz w:val="22"/>
          <w:szCs w:val="22"/>
        </w:rPr>
      </w:pPr>
      <w:r>
        <w:rPr>
          <w:bCs/>
          <w:sz w:val="22"/>
          <w:szCs w:val="22"/>
        </w:rPr>
        <w:t>9</w:t>
      </w:r>
      <w:r w:rsidR="00FC31E6" w:rsidRPr="009724AF">
        <w:rPr>
          <w:bCs/>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C31E6" w:rsidRPr="009724AF" w:rsidRDefault="00DE2D38" w:rsidP="00031E58">
      <w:pPr>
        <w:autoSpaceDE w:val="0"/>
        <w:autoSpaceDN w:val="0"/>
        <w:adjustRightInd w:val="0"/>
        <w:ind w:firstLine="539"/>
        <w:jc w:val="both"/>
        <w:rPr>
          <w:bCs/>
          <w:sz w:val="22"/>
          <w:szCs w:val="22"/>
        </w:rPr>
      </w:pPr>
      <w:r>
        <w:rPr>
          <w:bCs/>
          <w:sz w:val="22"/>
          <w:szCs w:val="22"/>
        </w:rPr>
        <w:t>9</w:t>
      </w:r>
      <w:r w:rsidR="00FC31E6" w:rsidRPr="009724AF">
        <w:rPr>
          <w:bCs/>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C31E6" w:rsidRPr="009724AF" w:rsidRDefault="00FC31E6" w:rsidP="00031E58">
      <w:pPr>
        <w:autoSpaceDE w:val="0"/>
        <w:autoSpaceDN w:val="0"/>
        <w:adjustRightInd w:val="0"/>
        <w:jc w:val="both"/>
        <w:rPr>
          <w:b/>
          <w:bCs/>
          <w:sz w:val="22"/>
          <w:szCs w:val="22"/>
        </w:rPr>
      </w:pPr>
    </w:p>
    <w:p w:rsidR="00FC31E6" w:rsidRPr="009724AF" w:rsidRDefault="00331FCE" w:rsidP="00B954F2">
      <w:pPr>
        <w:autoSpaceDE w:val="0"/>
        <w:autoSpaceDN w:val="0"/>
        <w:adjustRightInd w:val="0"/>
        <w:jc w:val="center"/>
        <w:outlineLvl w:val="0"/>
        <w:rPr>
          <w:b/>
          <w:bCs/>
          <w:sz w:val="22"/>
          <w:szCs w:val="22"/>
        </w:rPr>
      </w:pPr>
      <w:r w:rsidRPr="009724AF">
        <w:rPr>
          <w:b/>
          <w:bCs/>
          <w:sz w:val="22"/>
          <w:szCs w:val="22"/>
        </w:rPr>
        <w:t>X</w:t>
      </w:r>
      <w:r w:rsidR="00FC31E6" w:rsidRPr="009724AF">
        <w:rPr>
          <w:b/>
          <w:bCs/>
          <w:sz w:val="22"/>
          <w:szCs w:val="22"/>
        </w:rPr>
        <w:t>. Рассмотрение и разрешение споров</w:t>
      </w:r>
    </w:p>
    <w:p w:rsidR="00FC31E6" w:rsidRPr="009724AF" w:rsidRDefault="00DE2D38" w:rsidP="00031E58">
      <w:pPr>
        <w:autoSpaceDE w:val="0"/>
        <w:autoSpaceDN w:val="0"/>
        <w:adjustRightInd w:val="0"/>
        <w:ind w:firstLine="539"/>
        <w:jc w:val="both"/>
        <w:rPr>
          <w:bCs/>
          <w:sz w:val="22"/>
          <w:szCs w:val="22"/>
        </w:rPr>
      </w:pPr>
      <w:r>
        <w:rPr>
          <w:bCs/>
          <w:sz w:val="22"/>
          <w:szCs w:val="22"/>
        </w:rPr>
        <w:t>10</w:t>
      </w:r>
      <w:r w:rsidR="00FC31E6" w:rsidRPr="009724AF">
        <w:rPr>
          <w:bCs/>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C31E6" w:rsidRPr="009724AF" w:rsidRDefault="00DE2D38" w:rsidP="00031E58">
      <w:pPr>
        <w:autoSpaceDE w:val="0"/>
        <w:autoSpaceDN w:val="0"/>
        <w:adjustRightInd w:val="0"/>
        <w:ind w:firstLine="539"/>
        <w:jc w:val="both"/>
        <w:rPr>
          <w:bCs/>
          <w:sz w:val="22"/>
          <w:szCs w:val="22"/>
        </w:rPr>
      </w:pPr>
      <w:r>
        <w:rPr>
          <w:bCs/>
          <w:sz w:val="22"/>
          <w:szCs w:val="22"/>
        </w:rPr>
        <w:t>10</w:t>
      </w:r>
      <w:r w:rsidR="00FC31E6" w:rsidRPr="009724AF">
        <w:rPr>
          <w:bCs/>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C31E6" w:rsidRPr="009724AF" w:rsidRDefault="00DE2D38" w:rsidP="00031E58">
      <w:pPr>
        <w:autoSpaceDE w:val="0"/>
        <w:autoSpaceDN w:val="0"/>
        <w:adjustRightInd w:val="0"/>
        <w:ind w:firstLine="539"/>
        <w:jc w:val="both"/>
        <w:rPr>
          <w:bCs/>
          <w:sz w:val="22"/>
          <w:szCs w:val="22"/>
        </w:rPr>
      </w:pPr>
      <w:r>
        <w:rPr>
          <w:bCs/>
          <w:sz w:val="22"/>
          <w:szCs w:val="22"/>
        </w:rPr>
        <w:t>10</w:t>
      </w:r>
      <w:r w:rsidR="00FC31E6" w:rsidRPr="009724AF">
        <w:rPr>
          <w:bCs/>
          <w:sz w:val="22"/>
          <w:szCs w:val="22"/>
        </w:rPr>
        <w:t xml:space="preserve">.3. Срок рассмотрения претензии не может превышать 15 (пятнадцать) дней. </w:t>
      </w:r>
      <w:r w:rsidR="007D1D11" w:rsidRPr="009724AF">
        <w:rPr>
          <w:bCs/>
          <w:sz w:val="22"/>
          <w:szCs w:val="22"/>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электронной процедуры обмен, осуществляется с использованием единой информационной системы путем направления электронных уведомлений.</w:t>
      </w:r>
    </w:p>
    <w:p w:rsidR="00FC31E6" w:rsidRPr="009724AF" w:rsidRDefault="00DE2D38" w:rsidP="00031E58">
      <w:pPr>
        <w:autoSpaceDE w:val="0"/>
        <w:autoSpaceDN w:val="0"/>
        <w:adjustRightInd w:val="0"/>
        <w:ind w:firstLine="539"/>
        <w:jc w:val="both"/>
        <w:rPr>
          <w:bCs/>
          <w:sz w:val="22"/>
          <w:szCs w:val="22"/>
        </w:rPr>
      </w:pPr>
      <w:r>
        <w:rPr>
          <w:bCs/>
          <w:sz w:val="22"/>
          <w:szCs w:val="22"/>
        </w:rPr>
        <w:t>10</w:t>
      </w:r>
      <w:r w:rsidR="00FC31E6" w:rsidRPr="009724AF">
        <w:rPr>
          <w:bCs/>
          <w:sz w:val="22"/>
          <w:szCs w:val="22"/>
        </w:rPr>
        <w:t xml:space="preserve">.4. При </w:t>
      </w:r>
      <w:proofErr w:type="spellStart"/>
      <w:r w:rsidR="00FC31E6" w:rsidRPr="009724AF">
        <w:rPr>
          <w:bCs/>
          <w:sz w:val="22"/>
          <w:szCs w:val="22"/>
        </w:rPr>
        <w:t>неурегулировании</w:t>
      </w:r>
      <w:proofErr w:type="spellEnd"/>
      <w:r w:rsidR="00FC31E6" w:rsidRPr="009724AF">
        <w:rPr>
          <w:bCs/>
          <w:sz w:val="22"/>
          <w:szCs w:val="22"/>
        </w:rPr>
        <w:t xml:space="preserve"> Сторонами спора в досудебном порядке, спор разрешается в судебном </w:t>
      </w:r>
      <w:proofErr w:type="gramStart"/>
      <w:r w:rsidR="00FC31E6" w:rsidRPr="009724AF">
        <w:rPr>
          <w:bCs/>
          <w:sz w:val="22"/>
          <w:szCs w:val="22"/>
        </w:rPr>
        <w:t xml:space="preserve">порядке </w:t>
      </w:r>
      <w:r w:rsidR="003E46C0">
        <w:rPr>
          <w:bCs/>
          <w:sz w:val="22"/>
          <w:szCs w:val="22"/>
        </w:rPr>
        <w:t xml:space="preserve"> </w:t>
      </w:r>
      <w:r w:rsidR="001F6CE6">
        <w:rPr>
          <w:bCs/>
          <w:sz w:val="22"/>
          <w:szCs w:val="22"/>
        </w:rPr>
        <w:t>Республики</w:t>
      </w:r>
      <w:proofErr w:type="gramEnd"/>
      <w:r w:rsidR="001F6CE6">
        <w:rPr>
          <w:bCs/>
          <w:sz w:val="22"/>
          <w:szCs w:val="22"/>
        </w:rPr>
        <w:t xml:space="preserve"> Татарстан</w:t>
      </w:r>
      <w:r w:rsidR="00FC31E6" w:rsidRPr="009724AF">
        <w:rPr>
          <w:bCs/>
          <w:sz w:val="22"/>
          <w:szCs w:val="22"/>
        </w:rPr>
        <w:t>.</w:t>
      </w:r>
    </w:p>
    <w:p w:rsidR="00FC31E6" w:rsidRPr="009724AF" w:rsidRDefault="00FC31E6" w:rsidP="00031E58">
      <w:pPr>
        <w:autoSpaceDE w:val="0"/>
        <w:autoSpaceDN w:val="0"/>
        <w:adjustRightInd w:val="0"/>
        <w:jc w:val="both"/>
        <w:rPr>
          <w:b/>
          <w:bCs/>
          <w:sz w:val="22"/>
          <w:szCs w:val="22"/>
        </w:rPr>
      </w:pPr>
    </w:p>
    <w:p w:rsidR="00FC31E6" w:rsidRPr="009724AF" w:rsidRDefault="00331FCE" w:rsidP="00B954F2">
      <w:pPr>
        <w:autoSpaceDE w:val="0"/>
        <w:autoSpaceDN w:val="0"/>
        <w:adjustRightInd w:val="0"/>
        <w:jc w:val="center"/>
        <w:outlineLvl w:val="0"/>
        <w:rPr>
          <w:b/>
          <w:bCs/>
          <w:sz w:val="22"/>
          <w:szCs w:val="22"/>
        </w:rPr>
      </w:pPr>
      <w:r w:rsidRPr="009724AF">
        <w:rPr>
          <w:b/>
          <w:bCs/>
          <w:sz w:val="22"/>
          <w:szCs w:val="22"/>
        </w:rPr>
        <w:t>X</w:t>
      </w:r>
      <w:r w:rsidR="00DE2D38">
        <w:rPr>
          <w:b/>
          <w:bCs/>
          <w:sz w:val="22"/>
          <w:szCs w:val="22"/>
          <w:lang w:val="en-US"/>
        </w:rPr>
        <w:t>I</w:t>
      </w:r>
      <w:r w:rsidR="00FC31E6" w:rsidRPr="009724AF">
        <w:rPr>
          <w:b/>
          <w:bCs/>
          <w:sz w:val="22"/>
          <w:szCs w:val="22"/>
        </w:rPr>
        <w:t>. Срок действия и порядок расторжения Контракта</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1</w:t>
      </w:r>
      <w:r w:rsidR="00DE2D38">
        <w:rPr>
          <w:bCs/>
          <w:sz w:val="22"/>
          <w:szCs w:val="22"/>
        </w:rPr>
        <w:t>1</w:t>
      </w:r>
      <w:r w:rsidRPr="009724AF">
        <w:rPr>
          <w:bCs/>
          <w:sz w:val="22"/>
          <w:szCs w:val="22"/>
        </w:rPr>
        <w:t>.1</w:t>
      </w:r>
      <w:r w:rsidR="00843AB6" w:rsidRPr="00843AB6">
        <w:t xml:space="preserve"> </w:t>
      </w:r>
      <w:r w:rsidR="00843AB6" w:rsidRPr="00843AB6">
        <w:rPr>
          <w:bCs/>
          <w:sz w:val="22"/>
          <w:szCs w:val="22"/>
        </w:rPr>
        <w:t>Настоящий Договор вступает в силу с момента его подписания обеими Сторонами и действует до</w:t>
      </w:r>
      <w:r w:rsidR="00A12745">
        <w:rPr>
          <w:bCs/>
          <w:sz w:val="22"/>
          <w:szCs w:val="22"/>
        </w:rPr>
        <w:t xml:space="preserve"> 30</w:t>
      </w:r>
      <w:r w:rsidR="00CA05DD">
        <w:rPr>
          <w:bCs/>
          <w:sz w:val="22"/>
          <w:szCs w:val="22"/>
        </w:rPr>
        <w:t>.12.20</w:t>
      </w:r>
      <w:r w:rsidR="00A12745">
        <w:rPr>
          <w:bCs/>
          <w:sz w:val="22"/>
          <w:szCs w:val="22"/>
        </w:rPr>
        <w:t>26г</w:t>
      </w:r>
      <w:r w:rsidR="00843AB6" w:rsidRPr="00843AB6">
        <w:rPr>
          <w:bCs/>
          <w:sz w:val="22"/>
          <w:szCs w:val="22"/>
        </w:rPr>
        <w:t>, в том числе по оплате Товара, а также по оплате задолженности, возникшей в связи с исполнением обязательств.</w:t>
      </w:r>
    </w:p>
    <w:p w:rsidR="00FC31E6" w:rsidRPr="009724AF" w:rsidRDefault="00FA6243" w:rsidP="00031E58">
      <w:pPr>
        <w:autoSpaceDE w:val="0"/>
        <w:autoSpaceDN w:val="0"/>
        <w:adjustRightInd w:val="0"/>
        <w:ind w:firstLine="539"/>
        <w:jc w:val="both"/>
        <w:rPr>
          <w:bCs/>
          <w:sz w:val="22"/>
          <w:szCs w:val="22"/>
        </w:rPr>
      </w:pPr>
      <w:r w:rsidRPr="009724AF">
        <w:rPr>
          <w:bCs/>
          <w:sz w:val="22"/>
          <w:szCs w:val="22"/>
        </w:rPr>
        <w:t>1</w:t>
      </w:r>
      <w:r w:rsidR="00DE2D38">
        <w:rPr>
          <w:bCs/>
          <w:sz w:val="22"/>
          <w:szCs w:val="22"/>
        </w:rPr>
        <w:t>1</w:t>
      </w:r>
      <w:r w:rsidR="00FC31E6" w:rsidRPr="009724AF">
        <w:rPr>
          <w:bCs/>
          <w:sz w:val="22"/>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FC31E6" w:rsidRPr="009724AF">
          <w:rPr>
            <w:bCs/>
            <w:sz w:val="22"/>
            <w:szCs w:val="22"/>
          </w:rPr>
          <w:t>частями 9</w:t>
        </w:r>
      </w:hyperlink>
      <w:r w:rsidR="00FC31E6" w:rsidRPr="009724AF">
        <w:rPr>
          <w:bCs/>
          <w:sz w:val="22"/>
          <w:szCs w:val="22"/>
        </w:rPr>
        <w:t xml:space="preserve"> - </w:t>
      </w:r>
      <w:hyperlink r:id="rId14" w:history="1">
        <w:r w:rsidR="00FC31E6" w:rsidRPr="009724AF">
          <w:rPr>
            <w:bCs/>
            <w:sz w:val="22"/>
            <w:szCs w:val="22"/>
          </w:rPr>
          <w:t>23 статьи 95</w:t>
        </w:r>
      </w:hyperlink>
      <w:r w:rsidR="00FC31E6" w:rsidRPr="009724AF">
        <w:rPr>
          <w:bCs/>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F7DD6" w:rsidRPr="009724AF" w:rsidRDefault="004F7DD6" w:rsidP="004F7DD6">
      <w:pPr>
        <w:autoSpaceDE w:val="0"/>
        <w:autoSpaceDN w:val="0"/>
        <w:adjustRightInd w:val="0"/>
        <w:ind w:firstLine="539"/>
        <w:jc w:val="center"/>
        <w:rPr>
          <w:bCs/>
          <w:sz w:val="22"/>
          <w:szCs w:val="22"/>
        </w:rPr>
      </w:pPr>
    </w:p>
    <w:p w:rsidR="005B22F7" w:rsidRPr="009724AF" w:rsidRDefault="005B22F7" w:rsidP="005B22F7">
      <w:pPr>
        <w:suppressAutoHyphens/>
        <w:jc w:val="center"/>
        <w:rPr>
          <w:b/>
          <w:sz w:val="22"/>
          <w:szCs w:val="22"/>
          <w:lang w:eastAsia="ar-SA"/>
        </w:rPr>
      </w:pPr>
      <w:r w:rsidRPr="009724AF">
        <w:rPr>
          <w:b/>
          <w:sz w:val="22"/>
          <w:szCs w:val="22"/>
          <w:lang w:val="en-US" w:eastAsia="ar-SA"/>
        </w:rPr>
        <w:t>XI</w:t>
      </w:r>
      <w:r w:rsidR="00DE2D38">
        <w:rPr>
          <w:b/>
          <w:sz w:val="22"/>
          <w:szCs w:val="22"/>
          <w:lang w:val="en-US" w:eastAsia="ar-SA"/>
        </w:rPr>
        <w:t>I</w:t>
      </w:r>
      <w:r w:rsidRPr="009724AF">
        <w:rPr>
          <w:b/>
          <w:sz w:val="22"/>
          <w:szCs w:val="22"/>
          <w:lang w:eastAsia="ar-SA"/>
        </w:rPr>
        <w:t>. А</w:t>
      </w:r>
      <w:r w:rsidR="00102040" w:rsidRPr="009724AF">
        <w:rPr>
          <w:b/>
          <w:sz w:val="22"/>
          <w:szCs w:val="22"/>
          <w:lang w:eastAsia="ar-SA"/>
        </w:rPr>
        <w:t>нтикоррупционная оговорка.</w:t>
      </w:r>
    </w:p>
    <w:p w:rsidR="005B22F7" w:rsidRPr="009724AF" w:rsidRDefault="00DE2D38" w:rsidP="005B22F7">
      <w:pPr>
        <w:autoSpaceDE w:val="0"/>
        <w:autoSpaceDN w:val="0"/>
        <w:adjustRightInd w:val="0"/>
        <w:ind w:firstLine="539"/>
        <w:jc w:val="both"/>
        <w:rPr>
          <w:sz w:val="22"/>
          <w:szCs w:val="22"/>
          <w:lang w:eastAsia="ar-SA"/>
        </w:rPr>
      </w:pPr>
      <w:r w:rsidRPr="00514842">
        <w:rPr>
          <w:sz w:val="22"/>
          <w:szCs w:val="22"/>
          <w:lang w:eastAsia="ar-SA"/>
        </w:rPr>
        <w:t>12</w:t>
      </w:r>
      <w:r w:rsidR="005B22F7" w:rsidRPr="009724AF">
        <w:rPr>
          <w:sz w:val="22"/>
          <w:szCs w:val="22"/>
          <w:lang w:eastAsia="ar-SA"/>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B22F7" w:rsidRPr="009724AF" w:rsidRDefault="00DE2D38" w:rsidP="005B22F7">
      <w:pPr>
        <w:autoSpaceDE w:val="0"/>
        <w:autoSpaceDN w:val="0"/>
        <w:adjustRightInd w:val="0"/>
        <w:ind w:firstLine="539"/>
        <w:jc w:val="both"/>
        <w:rPr>
          <w:sz w:val="22"/>
          <w:szCs w:val="22"/>
          <w:lang w:eastAsia="ar-SA"/>
        </w:rPr>
      </w:pPr>
      <w:r w:rsidRPr="00514842">
        <w:rPr>
          <w:sz w:val="22"/>
          <w:szCs w:val="22"/>
          <w:lang w:eastAsia="ar-SA"/>
        </w:rPr>
        <w:t>12</w:t>
      </w:r>
      <w:r w:rsidR="005B22F7" w:rsidRPr="009724AF">
        <w:rPr>
          <w:sz w:val="22"/>
          <w:szCs w:val="22"/>
          <w:lang w:eastAsia="ar-SA"/>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5B22F7" w:rsidRPr="009724AF" w:rsidRDefault="005B22F7" w:rsidP="005B22F7">
      <w:pPr>
        <w:autoSpaceDE w:val="0"/>
        <w:autoSpaceDN w:val="0"/>
        <w:adjustRightInd w:val="0"/>
        <w:ind w:firstLine="539"/>
        <w:jc w:val="both"/>
        <w:rPr>
          <w:sz w:val="22"/>
          <w:szCs w:val="22"/>
          <w:lang w:eastAsia="ar-SA"/>
        </w:rPr>
      </w:pPr>
      <w:r w:rsidRPr="009724AF">
        <w:rPr>
          <w:sz w:val="22"/>
          <w:szCs w:val="22"/>
          <w:lang w:eastAsia="ar-SA"/>
        </w:rPr>
        <w:lastRenderedPageBreak/>
        <w:t>1</w:t>
      </w:r>
      <w:r w:rsidR="00DE2D38" w:rsidRPr="00514842">
        <w:rPr>
          <w:sz w:val="22"/>
          <w:szCs w:val="22"/>
          <w:lang w:eastAsia="ar-SA"/>
        </w:rPr>
        <w:t>2</w:t>
      </w:r>
      <w:r w:rsidRPr="009724AF">
        <w:rPr>
          <w:sz w:val="22"/>
          <w:szCs w:val="22"/>
          <w:lang w:eastAsia="ar-SA"/>
        </w:rPr>
        <w:t>.3. В случае возникновения у Стороны подозрений, что произошло или может произойти нарушение каких-либо положений п. 1</w:t>
      </w:r>
      <w:r w:rsidR="00DE2D38" w:rsidRPr="00DE2D38">
        <w:rPr>
          <w:sz w:val="22"/>
          <w:szCs w:val="22"/>
          <w:lang w:eastAsia="ar-SA"/>
        </w:rPr>
        <w:t>2</w:t>
      </w:r>
      <w:r w:rsidRPr="009724AF">
        <w:rPr>
          <w:sz w:val="22"/>
          <w:szCs w:val="22"/>
          <w:lang w:eastAsia="ar-SA"/>
        </w:rPr>
        <w:t>.1 и 1</w:t>
      </w:r>
      <w:r w:rsidR="00DE2D38" w:rsidRPr="00DE2D38">
        <w:rPr>
          <w:sz w:val="22"/>
          <w:szCs w:val="22"/>
          <w:lang w:eastAsia="ar-SA"/>
        </w:rPr>
        <w:t>2</w:t>
      </w:r>
      <w:r w:rsidRPr="009724AF">
        <w:rPr>
          <w:sz w:val="22"/>
          <w:szCs w:val="22"/>
          <w:lang w:eastAsia="ar-SA"/>
        </w:rPr>
        <w:t>.2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w:t>
      </w:r>
      <w:r w:rsidR="00DE2D38" w:rsidRPr="00DE2D38">
        <w:rPr>
          <w:sz w:val="22"/>
          <w:szCs w:val="22"/>
          <w:lang w:eastAsia="ar-SA"/>
        </w:rPr>
        <w:t>2</w:t>
      </w:r>
      <w:r w:rsidRPr="009724AF">
        <w:rPr>
          <w:sz w:val="22"/>
          <w:szCs w:val="22"/>
          <w:lang w:eastAsia="ar-SA"/>
        </w:rPr>
        <w:t>.1 и 1</w:t>
      </w:r>
      <w:r w:rsidR="00DE2D38" w:rsidRPr="00DE2D38">
        <w:rPr>
          <w:sz w:val="22"/>
          <w:szCs w:val="22"/>
          <w:lang w:eastAsia="ar-SA"/>
        </w:rPr>
        <w:t>2</w:t>
      </w:r>
      <w:r w:rsidRPr="009724AF">
        <w:rPr>
          <w:sz w:val="22"/>
          <w:szCs w:val="22"/>
          <w:lang w:eastAsia="ar-SA"/>
        </w:rPr>
        <w:t>.2 настоящего Контракта другой Стороной, ее аффилированными лицами, работниками или посредниками.</w:t>
      </w:r>
    </w:p>
    <w:p w:rsidR="005B22F7" w:rsidRPr="009724AF" w:rsidRDefault="005B22F7" w:rsidP="005B22F7">
      <w:pPr>
        <w:autoSpaceDE w:val="0"/>
        <w:autoSpaceDN w:val="0"/>
        <w:adjustRightInd w:val="0"/>
        <w:ind w:firstLine="539"/>
        <w:jc w:val="both"/>
        <w:rPr>
          <w:sz w:val="22"/>
          <w:szCs w:val="22"/>
          <w:lang w:eastAsia="ar-SA"/>
        </w:rPr>
      </w:pPr>
      <w:r w:rsidRPr="009724AF">
        <w:rPr>
          <w:sz w:val="22"/>
          <w:szCs w:val="22"/>
          <w:lang w:eastAsia="ar-SA"/>
        </w:rPr>
        <w:t>1</w:t>
      </w:r>
      <w:r w:rsidR="00DE2D38" w:rsidRPr="00514842">
        <w:rPr>
          <w:sz w:val="22"/>
          <w:szCs w:val="22"/>
          <w:lang w:eastAsia="ar-SA"/>
        </w:rPr>
        <w:t>2</w:t>
      </w:r>
      <w:r w:rsidRPr="009724AF">
        <w:rPr>
          <w:sz w:val="22"/>
          <w:szCs w:val="22"/>
          <w:lang w:eastAsia="ar-SA"/>
        </w:rPr>
        <w:t>.4. При выявлении фактов нарушения одной из Сторон требований Антикоррупционной оговорки Стороны обязаны руководствоваться требованиям ФЗ от 25.12.2008 № 273-ФЗ «О противодействии коррупции», ГК ПФ и иных действующих нормативных правовых актов.</w:t>
      </w:r>
    </w:p>
    <w:p w:rsidR="00FC31E6" w:rsidRPr="009724AF" w:rsidRDefault="00FC31E6" w:rsidP="00031E58">
      <w:pPr>
        <w:autoSpaceDE w:val="0"/>
        <w:autoSpaceDN w:val="0"/>
        <w:adjustRightInd w:val="0"/>
        <w:ind w:firstLine="539"/>
        <w:jc w:val="both"/>
        <w:rPr>
          <w:bCs/>
          <w:sz w:val="22"/>
          <w:szCs w:val="22"/>
        </w:rPr>
      </w:pPr>
    </w:p>
    <w:p w:rsidR="00FC31E6" w:rsidRPr="009724AF" w:rsidRDefault="00FA6243" w:rsidP="00B954F2">
      <w:pPr>
        <w:autoSpaceDE w:val="0"/>
        <w:autoSpaceDN w:val="0"/>
        <w:adjustRightInd w:val="0"/>
        <w:jc w:val="center"/>
        <w:outlineLvl w:val="0"/>
        <w:rPr>
          <w:b/>
          <w:bCs/>
          <w:sz w:val="22"/>
          <w:szCs w:val="22"/>
        </w:rPr>
      </w:pPr>
      <w:r w:rsidRPr="009724AF">
        <w:rPr>
          <w:b/>
          <w:bCs/>
          <w:sz w:val="22"/>
          <w:szCs w:val="22"/>
        </w:rPr>
        <w:t>X</w:t>
      </w:r>
      <w:r w:rsidR="00DE2D38">
        <w:rPr>
          <w:b/>
          <w:bCs/>
          <w:sz w:val="22"/>
          <w:szCs w:val="22"/>
          <w:lang w:val="en-US"/>
        </w:rPr>
        <w:t>III</w:t>
      </w:r>
      <w:r w:rsidR="00FC31E6" w:rsidRPr="009724AF">
        <w:rPr>
          <w:b/>
          <w:bCs/>
          <w:sz w:val="22"/>
          <w:szCs w:val="22"/>
        </w:rPr>
        <w:t>. Прочие положения</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1</w:t>
      </w:r>
      <w:r w:rsidR="00DE2D38" w:rsidRPr="00514842">
        <w:rPr>
          <w:bCs/>
          <w:sz w:val="22"/>
          <w:szCs w:val="22"/>
        </w:rPr>
        <w:t>3</w:t>
      </w:r>
      <w:r w:rsidRPr="009724AF">
        <w:rPr>
          <w:bCs/>
          <w:sz w:val="22"/>
          <w:szCs w:val="22"/>
        </w:rPr>
        <w:t>.1. Во всем, что не предусмотрено Контрактом, Стороны руководствуются законодательством Российской Федерации.</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1</w:t>
      </w:r>
      <w:r w:rsidR="00DE2D38" w:rsidRPr="00514842">
        <w:rPr>
          <w:bCs/>
          <w:sz w:val="22"/>
          <w:szCs w:val="22"/>
        </w:rPr>
        <w:t>3</w:t>
      </w:r>
      <w:r w:rsidRPr="009724AF">
        <w:rPr>
          <w:bCs/>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1</w:t>
      </w:r>
      <w:r w:rsidR="00DE2D38">
        <w:rPr>
          <w:bCs/>
          <w:sz w:val="22"/>
          <w:szCs w:val="22"/>
        </w:rPr>
        <w:t>3</w:t>
      </w:r>
      <w:r w:rsidRPr="009724AF">
        <w:rPr>
          <w:bCs/>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1</w:t>
      </w:r>
      <w:r w:rsidR="00DE2D38">
        <w:rPr>
          <w:bCs/>
          <w:sz w:val="22"/>
          <w:szCs w:val="22"/>
        </w:rPr>
        <w:t>3</w:t>
      </w:r>
      <w:r w:rsidRPr="009724AF">
        <w:rPr>
          <w:bCs/>
          <w:sz w:val="22"/>
          <w:szCs w:val="22"/>
        </w:rPr>
        <w:t xml:space="preserve">.4. Изменение условий Контракта при его исполнении не допускается, за исключением случаев, предусмотренных </w:t>
      </w:r>
      <w:hyperlink r:id="rId15" w:history="1">
        <w:r w:rsidRPr="009724AF">
          <w:rPr>
            <w:bCs/>
            <w:sz w:val="22"/>
            <w:szCs w:val="22"/>
          </w:rPr>
          <w:t>статьей 95</w:t>
        </w:r>
      </w:hyperlink>
      <w:r w:rsidRPr="009724AF">
        <w:rPr>
          <w:bCs/>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1</w:t>
      </w:r>
      <w:r w:rsidR="00DE2D38">
        <w:rPr>
          <w:bCs/>
          <w:sz w:val="22"/>
          <w:szCs w:val="22"/>
        </w:rPr>
        <w:t>3</w:t>
      </w:r>
      <w:r w:rsidRPr="009724AF">
        <w:rPr>
          <w:bCs/>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31E6" w:rsidRPr="009724AF" w:rsidRDefault="00FC31E6" w:rsidP="00031E58">
      <w:pPr>
        <w:autoSpaceDE w:val="0"/>
        <w:autoSpaceDN w:val="0"/>
        <w:adjustRightInd w:val="0"/>
        <w:ind w:firstLine="539"/>
        <w:jc w:val="both"/>
        <w:rPr>
          <w:bCs/>
          <w:sz w:val="22"/>
          <w:szCs w:val="22"/>
        </w:rPr>
      </w:pPr>
      <w:r w:rsidRPr="009724AF">
        <w:rPr>
          <w:bCs/>
          <w:sz w:val="22"/>
          <w:szCs w:val="22"/>
        </w:rPr>
        <w:t>1</w:t>
      </w:r>
      <w:r w:rsidR="00DE2D38">
        <w:rPr>
          <w:bCs/>
          <w:sz w:val="22"/>
          <w:szCs w:val="22"/>
        </w:rPr>
        <w:t>3</w:t>
      </w:r>
      <w:r w:rsidRPr="009724AF">
        <w:rPr>
          <w:bCs/>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C31E6" w:rsidRPr="009724AF" w:rsidRDefault="00FC31E6" w:rsidP="001F6CE6">
      <w:pPr>
        <w:autoSpaceDE w:val="0"/>
        <w:autoSpaceDN w:val="0"/>
        <w:adjustRightInd w:val="0"/>
        <w:ind w:firstLine="539"/>
        <w:jc w:val="both"/>
        <w:rPr>
          <w:bCs/>
          <w:sz w:val="22"/>
          <w:szCs w:val="22"/>
        </w:rPr>
      </w:pPr>
      <w:r w:rsidRPr="009724AF">
        <w:rPr>
          <w:bCs/>
          <w:sz w:val="22"/>
          <w:szCs w:val="22"/>
        </w:rPr>
        <w:t>1</w:t>
      </w:r>
      <w:r w:rsidR="00DE2D38">
        <w:rPr>
          <w:bCs/>
          <w:sz w:val="22"/>
          <w:szCs w:val="22"/>
        </w:rPr>
        <w:t>3</w:t>
      </w:r>
      <w:r w:rsidRPr="009724AF">
        <w:rPr>
          <w:bCs/>
          <w:sz w:val="22"/>
          <w:szCs w:val="22"/>
        </w:rPr>
        <w:t xml:space="preserve">.7. Контракт составлен в </w:t>
      </w:r>
      <w:r w:rsidRPr="009724AF">
        <w:rPr>
          <w:sz w:val="22"/>
          <w:szCs w:val="22"/>
        </w:rPr>
        <w:t>2 (двух) экземплярах</w:t>
      </w:r>
      <w:r w:rsidRPr="009724AF">
        <w:rPr>
          <w:bCs/>
          <w:sz w:val="22"/>
          <w:szCs w:val="22"/>
        </w:rPr>
        <w:t>, идентичных по содержанию и имеющих одинаковую юридическую силу, один из которых передан Поставщику, один - находятся у Заказчика.</w:t>
      </w:r>
    </w:p>
    <w:p w:rsidR="00FC31E6" w:rsidRPr="009724AF" w:rsidRDefault="005B22F7" w:rsidP="00FA6243">
      <w:pPr>
        <w:autoSpaceDE w:val="0"/>
        <w:autoSpaceDN w:val="0"/>
        <w:adjustRightInd w:val="0"/>
        <w:ind w:firstLine="539"/>
        <w:jc w:val="center"/>
        <w:rPr>
          <w:b/>
          <w:bCs/>
          <w:sz w:val="22"/>
          <w:szCs w:val="22"/>
        </w:rPr>
      </w:pPr>
      <w:r w:rsidRPr="009724AF">
        <w:rPr>
          <w:b/>
          <w:bCs/>
          <w:sz w:val="22"/>
          <w:szCs w:val="22"/>
        </w:rPr>
        <w:t>X</w:t>
      </w:r>
      <w:r w:rsidR="00DE2D38" w:rsidRPr="009724AF">
        <w:rPr>
          <w:b/>
          <w:bCs/>
          <w:sz w:val="22"/>
          <w:szCs w:val="22"/>
          <w:lang w:val="en-US"/>
        </w:rPr>
        <w:t>I</w:t>
      </w:r>
      <w:r w:rsidR="00FC31E6" w:rsidRPr="009724AF">
        <w:rPr>
          <w:b/>
          <w:bCs/>
          <w:sz w:val="22"/>
          <w:szCs w:val="22"/>
        </w:rPr>
        <w:t>V. Перечень приложений</w:t>
      </w:r>
    </w:p>
    <w:p w:rsidR="00FC31E6" w:rsidRPr="009724AF" w:rsidRDefault="001F6CE6" w:rsidP="001F6CE6">
      <w:pPr>
        <w:widowControl w:val="0"/>
        <w:shd w:val="clear" w:color="auto" w:fill="FFFFFF"/>
        <w:autoSpaceDE w:val="0"/>
        <w:autoSpaceDN w:val="0"/>
        <w:adjustRightInd w:val="0"/>
        <w:jc w:val="both"/>
        <w:rPr>
          <w:sz w:val="22"/>
          <w:szCs w:val="22"/>
        </w:rPr>
      </w:pPr>
      <w:r>
        <w:rPr>
          <w:bCs/>
          <w:sz w:val="22"/>
          <w:szCs w:val="22"/>
        </w:rPr>
        <w:t xml:space="preserve">       </w:t>
      </w:r>
      <w:r w:rsidR="00FC31E6" w:rsidRPr="009724AF">
        <w:rPr>
          <w:bCs/>
          <w:sz w:val="22"/>
          <w:szCs w:val="22"/>
        </w:rPr>
        <w:t>1</w:t>
      </w:r>
      <w:r w:rsidR="00DE2D38" w:rsidRPr="00514842">
        <w:rPr>
          <w:bCs/>
          <w:sz w:val="22"/>
          <w:szCs w:val="22"/>
        </w:rPr>
        <w:t>4</w:t>
      </w:r>
      <w:r w:rsidR="00FC31E6" w:rsidRPr="009724AF">
        <w:rPr>
          <w:bCs/>
          <w:sz w:val="22"/>
          <w:szCs w:val="22"/>
        </w:rPr>
        <w:t xml:space="preserve">.1. </w:t>
      </w:r>
      <w:r w:rsidR="00FC31E6" w:rsidRPr="009724AF">
        <w:rPr>
          <w:sz w:val="22"/>
          <w:szCs w:val="22"/>
        </w:rPr>
        <w:t>К настоящему Контракту прилагаются и являются его неотъемлемыми частями:</w:t>
      </w:r>
    </w:p>
    <w:p w:rsidR="00FC31E6" w:rsidRPr="009724AF" w:rsidRDefault="00AF225B" w:rsidP="00031E58">
      <w:pPr>
        <w:widowControl w:val="0"/>
        <w:shd w:val="clear" w:color="auto" w:fill="FFFFFF"/>
        <w:autoSpaceDE w:val="0"/>
        <w:autoSpaceDN w:val="0"/>
        <w:adjustRightInd w:val="0"/>
        <w:ind w:firstLine="720"/>
        <w:jc w:val="both"/>
        <w:rPr>
          <w:sz w:val="22"/>
          <w:szCs w:val="22"/>
        </w:rPr>
      </w:pPr>
      <w:r w:rsidRPr="009724AF">
        <w:rPr>
          <w:sz w:val="22"/>
          <w:szCs w:val="22"/>
        </w:rPr>
        <w:t>Приложение №1 Спецификация</w:t>
      </w:r>
    </w:p>
    <w:p w:rsidR="002A3FBB" w:rsidRPr="00453CB4" w:rsidRDefault="00AF225B" w:rsidP="00453CB4">
      <w:pPr>
        <w:widowControl w:val="0"/>
        <w:shd w:val="clear" w:color="auto" w:fill="FFFFFF"/>
        <w:autoSpaceDE w:val="0"/>
        <w:autoSpaceDN w:val="0"/>
        <w:adjustRightInd w:val="0"/>
        <w:ind w:firstLine="720"/>
        <w:jc w:val="both"/>
        <w:rPr>
          <w:sz w:val="22"/>
          <w:szCs w:val="22"/>
        </w:rPr>
      </w:pPr>
      <w:r w:rsidRPr="009724AF">
        <w:rPr>
          <w:sz w:val="22"/>
          <w:szCs w:val="22"/>
        </w:rPr>
        <w:t>Приложение №2 Форма Акта приема-передачи товара</w:t>
      </w:r>
    </w:p>
    <w:p w:rsidR="00FC31E6" w:rsidRDefault="00FC31E6" w:rsidP="00AF225B">
      <w:pPr>
        <w:autoSpaceDE w:val="0"/>
        <w:autoSpaceDN w:val="0"/>
        <w:adjustRightInd w:val="0"/>
        <w:jc w:val="center"/>
        <w:outlineLvl w:val="0"/>
        <w:rPr>
          <w:b/>
          <w:bCs/>
          <w:sz w:val="22"/>
          <w:szCs w:val="22"/>
        </w:rPr>
      </w:pPr>
      <w:r w:rsidRPr="009724AF">
        <w:rPr>
          <w:b/>
          <w:bCs/>
          <w:sz w:val="22"/>
          <w:szCs w:val="22"/>
        </w:rPr>
        <w:t>XV</w:t>
      </w:r>
      <w:r w:rsidR="005B22F7" w:rsidRPr="009724AF">
        <w:rPr>
          <w:b/>
          <w:bCs/>
          <w:sz w:val="22"/>
          <w:szCs w:val="22"/>
          <w:lang w:val="en-US"/>
        </w:rPr>
        <w:t>II</w:t>
      </w:r>
      <w:r w:rsidRPr="009724AF">
        <w:rPr>
          <w:b/>
          <w:bCs/>
          <w:sz w:val="22"/>
          <w:szCs w:val="22"/>
        </w:rPr>
        <w:t>. Адреса и банковские реквизиты Сторон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872"/>
      </w:tblGrid>
      <w:tr w:rsidR="004221D2" w:rsidRPr="009724AF" w:rsidTr="00CE37FE">
        <w:tc>
          <w:tcPr>
            <w:tcW w:w="4479" w:type="dxa"/>
          </w:tcPr>
          <w:p w:rsidR="002A7D21" w:rsidRPr="002A7D21" w:rsidRDefault="002A7D21" w:rsidP="002A7D21">
            <w:pPr>
              <w:autoSpaceDE w:val="0"/>
              <w:autoSpaceDN w:val="0"/>
              <w:adjustRightInd w:val="0"/>
              <w:jc w:val="both"/>
              <w:rPr>
                <w:bCs/>
                <w:sz w:val="22"/>
                <w:szCs w:val="22"/>
              </w:rPr>
            </w:pPr>
            <w:r w:rsidRPr="00085822">
              <w:rPr>
                <w:b/>
                <w:bCs/>
                <w:sz w:val="22"/>
                <w:szCs w:val="22"/>
              </w:rPr>
              <w:t>ЗАКАЗЧИК</w:t>
            </w:r>
            <w:r w:rsidRPr="002A7D21">
              <w:rPr>
                <w:bCs/>
                <w:sz w:val="22"/>
                <w:szCs w:val="22"/>
              </w:rPr>
              <w:t>:</w:t>
            </w:r>
          </w:p>
          <w:p w:rsidR="001F6CE6" w:rsidRPr="00360579" w:rsidRDefault="001F6CE6" w:rsidP="001F6CE6">
            <w:pPr>
              <w:tabs>
                <w:tab w:val="left" w:pos="851"/>
              </w:tabs>
              <w:jc w:val="both"/>
            </w:pPr>
            <w:proofErr w:type="spellStart"/>
            <w:r w:rsidRPr="00360579">
              <w:t>Раифское</w:t>
            </w:r>
            <w:proofErr w:type="spellEnd"/>
            <w:r w:rsidRPr="00360579">
              <w:t xml:space="preserve"> СУВУ</w:t>
            </w:r>
          </w:p>
          <w:p w:rsidR="001F6CE6" w:rsidRPr="00360579" w:rsidRDefault="001F6CE6" w:rsidP="001F6CE6">
            <w:pPr>
              <w:tabs>
                <w:tab w:val="left" w:pos="851"/>
              </w:tabs>
              <w:jc w:val="both"/>
            </w:pPr>
            <w:r w:rsidRPr="00360579">
              <w:t xml:space="preserve">Юр. адрес: 422537, РТ, </w:t>
            </w:r>
            <w:proofErr w:type="spellStart"/>
            <w:r w:rsidRPr="00360579">
              <w:t>Зеленодольский</w:t>
            </w:r>
            <w:proofErr w:type="spellEnd"/>
            <w:r w:rsidRPr="00360579">
              <w:t xml:space="preserve"> район,</w:t>
            </w:r>
          </w:p>
          <w:p w:rsidR="001F6CE6" w:rsidRPr="00360579" w:rsidRDefault="001F6CE6" w:rsidP="001F6CE6">
            <w:pPr>
              <w:tabs>
                <w:tab w:val="left" w:pos="851"/>
              </w:tabs>
              <w:jc w:val="both"/>
            </w:pPr>
            <w:r w:rsidRPr="00360579">
              <w:t xml:space="preserve">пос. Местечко </w:t>
            </w:r>
            <w:proofErr w:type="spellStart"/>
            <w:r w:rsidRPr="00360579">
              <w:t>Раифа</w:t>
            </w:r>
            <w:proofErr w:type="spellEnd"/>
            <w:r w:rsidRPr="00360579">
              <w:t>.</w:t>
            </w:r>
          </w:p>
          <w:p w:rsidR="001F6CE6" w:rsidRPr="00360579" w:rsidRDefault="001F6CE6" w:rsidP="001F6CE6">
            <w:pPr>
              <w:tabs>
                <w:tab w:val="left" w:pos="851"/>
              </w:tabs>
              <w:jc w:val="both"/>
            </w:pPr>
            <w:r w:rsidRPr="00360579">
              <w:t>УФК по РТ (</w:t>
            </w:r>
            <w:proofErr w:type="spellStart"/>
            <w:r w:rsidRPr="00360579">
              <w:t>Раифское</w:t>
            </w:r>
            <w:proofErr w:type="spellEnd"/>
            <w:r w:rsidRPr="00360579">
              <w:t xml:space="preserve"> СУВУ)</w:t>
            </w:r>
          </w:p>
          <w:p w:rsidR="001F6CE6" w:rsidRPr="00360579" w:rsidRDefault="001F6CE6" w:rsidP="001F6CE6">
            <w:pPr>
              <w:tabs>
                <w:tab w:val="left" w:pos="851"/>
              </w:tabs>
              <w:jc w:val="both"/>
            </w:pPr>
            <w:r w:rsidRPr="00360579">
              <w:t>ИНН 1620001863    КПП 164801001</w:t>
            </w:r>
          </w:p>
          <w:p w:rsidR="001F6CE6" w:rsidRPr="00360579" w:rsidRDefault="001F6CE6" w:rsidP="001F6CE6">
            <w:pPr>
              <w:tabs>
                <w:tab w:val="left" w:pos="851"/>
              </w:tabs>
              <w:jc w:val="both"/>
            </w:pPr>
            <w:proofErr w:type="gramStart"/>
            <w:r w:rsidRPr="00360579">
              <w:t>л</w:t>
            </w:r>
            <w:proofErr w:type="gramEnd"/>
            <w:r w:rsidRPr="00360579">
              <w:t>/</w:t>
            </w:r>
            <w:proofErr w:type="spellStart"/>
            <w:r w:rsidRPr="00360579">
              <w:t>сч</w:t>
            </w:r>
            <w:proofErr w:type="spellEnd"/>
            <w:r w:rsidRPr="00360579">
              <w:t xml:space="preserve"> 20116Х93340 </w:t>
            </w:r>
          </w:p>
          <w:p w:rsidR="001F6CE6" w:rsidRPr="00360579" w:rsidRDefault="001F6CE6" w:rsidP="001F6CE6">
            <w:pPr>
              <w:tabs>
                <w:tab w:val="left" w:pos="851"/>
              </w:tabs>
              <w:jc w:val="both"/>
            </w:pPr>
            <w:r w:rsidRPr="00360579">
              <w:t xml:space="preserve">Р/с № 03214643000000011100  </w:t>
            </w:r>
          </w:p>
          <w:p w:rsidR="00A12745" w:rsidRDefault="001F6CE6" w:rsidP="001F6CE6">
            <w:pPr>
              <w:tabs>
                <w:tab w:val="left" w:pos="851"/>
              </w:tabs>
              <w:jc w:val="both"/>
            </w:pPr>
            <w:r w:rsidRPr="00360579">
              <w:t xml:space="preserve">К/с № 40102810445370000079 </w:t>
            </w:r>
          </w:p>
          <w:p w:rsidR="001F6CE6" w:rsidRPr="00360579" w:rsidRDefault="00A12745" w:rsidP="001F6CE6">
            <w:pPr>
              <w:tabs>
                <w:tab w:val="left" w:pos="851"/>
              </w:tabs>
              <w:jc w:val="both"/>
            </w:pPr>
            <w:r>
              <w:t xml:space="preserve"> </w:t>
            </w:r>
            <w:r w:rsidRPr="00A12745">
              <w:t>ОКЦ № 6 Волго-Вятского ГУ Банка России// УФК по Республике Татарстан</w:t>
            </w:r>
            <w:r w:rsidR="001F6CE6" w:rsidRPr="00360579">
              <w:t xml:space="preserve">                                                   </w:t>
            </w:r>
          </w:p>
          <w:p w:rsidR="001F6CE6" w:rsidRPr="00360579" w:rsidRDefault="001F6CE6" w:rsidP="001F6CE6">
            <w:pPr>
              <w:tabs>
                <w:tab w:val="left" w:pos="851"/>
              </w:tabs>
              <w:jc w:val="both"/>
            </w:pPr>
            <w:r w:rsidRPr="00360579">
              <w:t>БИК 019205400</w:t>
            </w:r>
          </w:p>
          <w:p w:rsidR="001F6CE6" w:rsidRPr="00360579" w:rsidRDefault="001F6CE6" w:rsidP="001F6CE6">
            <w:pPr>
              <w:tabs>
                <w:tab w:val="left" w:pos="851"/>
              </w:tabs>
              <w:jc w:val="both"/>
            </w:pPr>
            <w:r w:rsidRPr="00360579">
              <w:t>buhrspu1@mail.ru</w:t>
            </w:r>
          </w:p>
          <w:p w:rsidR="001F6CE6" w:rsidRDefault="001F6CE6" w:rsidP="001F6CE6">
            <w:pPr>
              <w:tabs>
                <w:tab w:val="left" w:pos="851"/>
              </w:tabs>
              <w:jc w:val="both"/>
            </w:pPr>
            <w:r w:rsidRPr="00360579">
              <w:t>Тел. 8(84371) 3-47-47</w:t>
            </w:r>
          </w:p>
          <w:p w:rsidR="001F6CE6" w:rsidRPr="00360579" w:rsidRDefault="001F6CE6" w:rsidP="001F6CE6">
            <w:pPr>
              <w:tabs>
                <w:tab w:val="left" w:pos="851"/>
              </w:tabs>
              <w:jc w:val="both"/>
            </w:pPr>
            <w:r w:rsidRPr="00360579">
              <w:t>Директор</w:t>
            </w:r>
          </w:p>
          <w:p w:rsidR="001F6CE6" w:rsidRPr="00360579" w:rsidRDefault="001F6CE6" w:rsidP="001F6CE6">
            <w:pPr>
              <w:tabs>
                <w:tab w:val="left" w:pos="851"/>
              </w:tabs>
              <w:jc w:val="both"/>
            </w:pPr>
          </w:p>
          <w:p w:rsidR="004221D2" w:rsidRPr="009724AF" w:rsidRDefault="001F6CE6" w:rsidP="001F6CE6">
            <w:pPr>
              <w:autoSpaceDE w:val="0"/>
              <w:autoSpaceDN w:val="0"/>
              <w:adjustRightInd w:val="0"/>
              <w:jc w:val="both"/>
              <w:rPr>
                <w:bCs/>
                <w:sz w:val="22"/>
                <w:szCs w:val="22"/>
              </w:rPr>
            </w:pPr>
            <w:r w:rsidRPr="00360579">
              <w:t>________/</w:t>
            </w:r>
            <w:proofErr w:type="spellStart"/>
            <w:r w:rsidRPr="00360579">
              <w:t>Н.П.Кисиль</w:t>
            </w:r>
            <w:proofErr w:type="spellEnd"/>
          </w:p>
        </w:tc>
        <w:tc>
          <w:tcPr>
            <w:tcW w:w="4872" w:type="dxa"/>
          </w:tcPr>
          <w:p w:rsidR="004221D2" w:rsidRPr="00085822" w:rsidRDefault="004221D2" w:rsidP="004221D2">
            <w:pPr>
              <w:autoSpaceDE w:val="0"/>
              <w:autoSpaceDN w:val="0"/>
              <w:adjustRightInd w:val="0"/>
              <w:jc w:val="both"/>
              <w:rPr>
                <w:b/>
                <w:bCs/>
                <w:sz w:val="22"/>
                <w:szCs w:val="22"/>
              </w:rPr>
            </w:pPr>
            <w:r w:rsidRPr="00085822">
              <w:rPr>
                <w:b/>
                <w:bCs/>
                <w:sz w:val="22"/>
                <w:szCs w:val="22"/>
              </w:rPr>
              <w:t>ПОСТАВЩИК</w:t>
            </w:r>
            <w:r w:rsidR="00085822">
              <w:rPr>
                <w:b/>
                <w:bCs/>
                <w:sz w:val="22"/>
                <w:szCs w:val="22"/>
              </w:rPr>
              <w:t>:</w:t>
            </w:r>
          </w:p>
          <w:p w:rsidR="00085822" w:rsidRPr="009724AF" w:rsidRDefault="00085822" w:rsidP="004221D2">
            <w:pPr>
              <w:autoSpaceDE w:val="0"/>
              <w:autoSpaceDN w:val="0"/>
              <w:adjustRightInd w:val="0"/>
              <w:jc w:val="both"/>
              <w:rPr>
                <w:bCs/>
                <w:sz w:val="22"/>
                <w:szCs w:val="22"/>
              </w:rPr>
            </w:pPr>
          </w:p>
          <w:p w:rsidR="00085822" w:rsidRDefault="00085822" w:rsidP="00956FF2">
            <w:pPr>
              <w:autoSpaceDE w:val="0"/>
              <w:autoSpaceDN w:val="0"/>
              <w:adjustRightInd w:val="0"/>
              <w:jc w:val="both"/>
              <w:rPr>
                <w:bCs/>
                <w:sz w:val="22"/>
                <w:szCs w:val="22"/>
              </w:rPr>
            </w:pPr>
          </w:p>
          <w:p w:rsidR="00085822" w:rsidRDefault="00085822" w:rsidP="00956FF2">
            <w:pPr>
              <w:autoSpaceDE w:val="0"/>
              <w:autoSpaceDN w:val="0"/>
              <w:adjustRightInd w:val="0"/>
              <w:jc w:val="both"/>
              <w:rPr>
                <w:bCs/>
                <w:sz w:val="22"/>
                <w:szCs w:val="22"/>
              </w:rPr>
            </w:pPr>
          </w:p>
          <w:p w:rsidR="004221D2" w:rsidRPr="009724AF" w:rsidRDefault="004221D2" w:rsidP="005564A8">
            <w:pPr>
              <w:autoSpaceDE w:val="0"/>
              <w:autoSpaceDN w:val="0"/>
              <w:adjustRightInd w:val="0"/>
              <w:jc w:val="both"/>
              <w:rPr>
                <w:bCs/>
                <w:sz w:val="22"/>
                <w:szCs w:val="22"/>
              </w:rPr>
            </w:pPr>
          </w:p>
        </w:tc>
      </w:tr>
    </w:tbl>
    <w:p w:rsidR="00FC31E6" w:rsidRPr="009724AF" w:rsidRDefault="00FC31E6" w:rsidP="00031E58">
      <w:pPr>
        <w:autoSpaceDE w:val="0"/>
        <w:autoSpaceDN w:val="0"/>
        <w:adjustRightInd w:val="0"/>
        <w:jc w:val="both"/>
        <w:rPr>
          <w:b/>
          <w:bCs/>
          <w:sz w:val="22"/>
          <w:szCs w:val="22"/>
        </w:rPr>
      </w:pPr>
    </w:p>
    <w:p w:rsidR="00FC31E6" w:rsidRPr="009724AF" w:rsidRDefault="00FC31E6" w:rsidP="00031E58">
      <w:pPr>
        <w:pStyle w:val="2"/>
        <w:keepNext w:val="0"/>
        <w:widowControl w:val="0"/>
        <w:tabs>
          <w:tab w:val="left" w:pos="708"/>
        </w:tabs>
        <w:spacing w:after="0"/>
        <w:jc w:val="both"/>
        <w:rPr>
          <w:b w:val="0"/>
          <w:sz w:val="22"/>
          <w:szCs w:val="22"/>
        </w:rPr>
      </w:pPr>
    </w:p>
    <w:p w:rsidR="00FC31E6" w:rsidRPr="009724AF" w:rsidRDefault="00FC31E6" w:rsidP="004149EB">
      <w:pPr>
        <w:jc w:val="right"/>
        <w:rPr>
          <w:b/>
          <w:color w:val="000000"/>
          <w:spacing w:val="-1"/>
          <w:sz w:val="22"/>
          <w:szCs w:val="22"/>
        </w:rPr>
      </w:pPr>
      <w:r w:rsidRPr="009724AF">
        <w:rPr>
          <w:b/>
          <w:color w:val="000000"/>
          <w:spacing w:val="-5"/>
          <w:sz w:val="22"/>
          <w:szCs w:val="22"/>
        </w:rPr>
        <w:br w:type="page"/>
      </w:r>
      <w:r w:rsidRPr="009724AF">
        <w:rPr>
          <w:b/>
          <w:color w:val="000000"/>
          <w:spacing w:val="-5"/>
          <w:sz w:val="22"/>
          <w:szCs w:val="22"/>
        </w:rPr>
        <w:lastRenderedPageBreak/>
        <w:t>Приложение №1</w:t>
      </w:r>
    </w:p>
    <w:p w:rsidR="00FC31E6" w:rsidRPr="009724AF" w:rsidRDefault="00FC31E6" w:rsidP="00031E58">
      <w:pPr>
        <w:widowControl w:val="0"/>
        <w:jc w:val="right"/>
        <w:rPr>
          <w:b/>
          <w:color w:val="000000"/>
          <w:spacing w:val="-1"/>
          <w:sz w:val="22"/>
          <w:szCs w:val="22"/>
        </w:rPr>
      </w:pPr>
      <w:r w:rsidRPr="009724AF">
        <w:rPr>
          <w:b/>
          <w:color w:val="000000"/>
          <w:spacing w:val="-1"/>
          <w:sz w:val="22"/>
          <w:szCs w:val="22"/>
        </w:rPr>
        <w:t xml:space="preserve">к контракту № </w:t>
      </w:r>
      <w:r w:rsidR="005564A8">
        <w:rPr>
          <w:b/>
          <w:bCs/>
          <w:sz w:val="22"/>
          <w:szCs w:val="22"/>
        </w:rPr>
        <w:t>____</w:t>
      </w:r>
    </w:p>
    <w:p w:rsidR="00FC31E6" w:rsidRPr="009724AF" w:rsidRDefault="00FC31E6" w:rsidP="00031E58">
      <w:pPr>
        <w:widowControl w:val="0"/>
        <w:jc w:val="right"/>
        <w:rPr>
          <w:sz w:val="22"/>
          <w:szCs w:val="22"/>
        </w:rPr>
      </w:pPr>
      <w:proofErr w:type="gramStart"/>
      <w:r w:rsidRPr="009724AF">
        <w:rPr>
          <w:b/>
          <w:color w:val="000000"/>
          <w:spacing w:val="-1"/>
          <w:sz w:val="22"/>
          <w:szCs w:val="22"/>
        </w:rPr>
        <w:t>от</w:t>
      </w:r>
      <w:proofErr w:type="gramEnd"/>
      <w:r w:rsidRPr="009724AF">
        <w:rPr>
          <w:b/>
          <w:color w:val="000000"/>
          <w:spacing w:val="-1"/>
          <w:sz w:val="22"/>
          <w:szCs w:val="22"/>
        </w:rPr>
        <w:t xml:space="preserve"> </w:t>
      </w:r>
      <w:r w:rsidR="005564A8">
        <w:rPr>
          <w:b/>
          <w:color w:val="000000"/>
          <w:spacing w:val="-1"/>
          <w:sz w:val="22"/>
          <w:szCs w:val="22"/>
        </w:rPr>
        <w:t>__.__.202</w:t>
      </w:r>
      <w:r w:rsidR="00A12745">
        <w:rPr>
          <w:b/>
          <w:color w:val="000000"/>
          <w:spacing w:val="-1"/>
          <w:sz w:val="22"/>
          <w:szCs w:val="22"/>
        </w:rPr>
        <w:t>6</w:t>
      </w:r>
    </w:p>
    <w:p w:rsidR="00FC31E6" w:rsidRPr="009724AF" w:rsidRDefault="00FC31E6" w:rsidP="00031E58">
      <w:pPr>
        <w:widowControl w:val="0"/>
        <w:jc w:val="both"/>
        <w:rPr>
          <w:sz w:val="22"/>
          <w:szCs w:val="22"/>
        </w:rPr>
      </w:pPr>
    </w:p>
    <w:p w:rsidR="00FC31E6" w:rsidRPr="00D85FAD" w:rsidRDefault="00FC31E6" w:rsidP="00D85FAD">
      <w:pPr>
        <w:widowControl w:val="0"/>
        <w:jc w:val="center"/>
        <w:rPr>
          <w:b/>
          <w:color w:val="000000"/>
          <w:spacing w:val="-2"/>
          <w:sz w:val="22"/>
          <w:szCs w:val="22"/>
        </w:rPr>
      </w:pPr>
      <w:r w:rsidRPr="009724AF">
        <w:rPr>
          <w:b/>
          <w:color w:val="000000"/>
          <w:spacing w:val="-2"/>
          <w:sz w:val="22"/>
          <w:szCs w:val="22"/>
        </w:rPr>
        <w:t>СПЕЦИФИКАЦИЯ</w:t>
      </w:r>
    </w:p>
    <w:tbl>
      <w:tblPr>
        <w:tblpPr w:leftFromText="180" w:rightFromText="180" w:bottomFromText="160" w:vertAnchor="text" w:tblpXSpec="center" w:tblpY="1"/>
        <w:tblOverlap w:val="never"/>
        <w:tblW w:w="5686" w:type="pct"/>
        <w:tblLayout w:type="fixed"/>
        <w:tblLook w:val="04A0" w:firstRow="1" w:lastRow="0" w:firstColumn="1" w:lastColumn="0" w:noHBand="0" w:noVBand="1"/>
      </w:tblPr>
      <w:tblGrid>
        <w:gridCol w:w="440"/>
        <w:gridCol w:w="2108"/>
        <w:gridCol w:w="5101"/>
        <w:gridCol w:w="995"/>
        <w:gridCol w:w="961"/>
        <w:gridCol w:w="1022"/>
      </w:tblGrid>
      <w:tr w:rsidR="00916FAB" w:rsidRPr="009724AF" w:rsidTr="00A12745">
        <w:trPr>
          <w:trHeight w:val="397"/>
        </w:trPr>
        <w:tc>
          <w:tcPr>
            <w:tcW w:w="207" w:type="pct"/>
            <w:tcBorders>
              <w:top w:val="single" w:sz="4" w:space="0" w:color="auto"/>
              <w:left w:val="single" w:sz="4" w:space="0" w:color="auto"/>
              <w:bottom w:val="single" w:sz="4" w:space="0" w:color="auto"/>
              <w:right w:val="single" w:sz="4" w:space="0" w:color="auto"/>
            </w:tcBorders>
            <w:vAlign w:val="center"/>
            <w:hideMark/>
          </w:tcPr>
          <w:p w:rsidR="00E14540" w:rsidRPr="009724AF" w:rsidRDefault="00E14540" w:rsidP="00196795">
            <w:pPr>
              <w:pStyle w:val="a3"/>
              <w:numPr>
                <w:ilvl w:val="0"/>
                <w:numId w:val="2"/>
              </w:numPr>
              <w:spacing w:before="100" w:beforeAutospacing="1" w:after="100" w:afterAutospacing="1" w:line="256" w:lineRule="auto"/>
              <w:jc w:val="center"/>
              <w:rPr>
                <w:b/>
                <w:bCs/>
                <w:sz w:val="22"/>
                <w:szCs w:val="22"/>
                <w:lang w:eastAsia="en-US"/>
              </w:rPr>
            </w:pPr>
            <w:r w:rsidRPr="009724AF">
              <w:rPr>
                <w:b/>
                <w:bCs/>
                <w:sz w:val="22"/>
                <w:szCs w:val="22"/>
                <w:lang w:eastAsia="en-US"/>
              </w:rPr>
              <w:t>№</w:t>
            </w:r>
          </w:p>
        </w:tc>
        <w:tc>
          <w:tcPr>
            <w:tcW w:w="992" w:type="pct"/>
            <w:tcBorders>
              <w:top w:val="single" w:sz="4" w:space="0" w:color="auto"/>
              <w:left w:val="nil"/>
              <w:bottom w:val="single" w:sz="4" w:space="0" w:color="auto"/>
              <w:right w:val="single" w:sz="4" w:space="0" w:color="auto"/>
            </w:tcBorders>
            <w:vAlign w:val="center"/>
            <w:hideMark/>
          </w:tcPr>
          <w:p w:rsidR="00E14540" w:rsidRPr="009724AF" w:rsidRDefault="00E14540" w:rsidP="00196795">
            <w:pPr>
              <w:spacing w:line="256" w:lineRule="auto"/>
              <w:jc w:val="center"/>
              <w:rPr>
                <w:b/>
                <w:bCs/>
                <w:sz w:val="22"/>
                <w:szCs w:val="22"/>
                <w:lang w:eastAsia="en-US"/>
              </w:rPr>
            </w:pPr>
            <w:r w:rsidRPr="009724AF">
              <w:rPr>
                <w:b/>
                <w:bCs/>
                <w:sz w:val="22"/>
                <w:szCs w:val="22"/>
                <w:lang w:eastAsia="en-US"/>
              </w:rPr>
              <w:t>Наименование товара, страна происхождения</w:t>
            </w:r>
            <w:r w:rsidR="00390655" w:rsidRPr="009724AF">
              <w:rPr>
                <w:b/>
                <w:bCs/>
                <w:sz w:val="22"/>
                <w:szCs w:val="22"/>
                <w:lang w:eastAsia="en-US"/>
              </w:rPr>
              <w:t>, гарантийный срок</w:t>
            </w:r>
          </w:p>
        </w:tc>
        <w:tc>
          <w:tcPr>
            <w:tcW w:w="2400" w:type="pct"/>
            <w:tcBorders>
              <w:top w:val="single" w:sz="4" w:space="0" w:color="auto"/>
              <w:left w:val="nil"/>
              <w:bottom w:val="single" w:sz="4" w:space="0" w:color="auto"/>
              <w:right w:val="single" w:sz="4" w:space="0" w:color="auto"/>
            </w:tcBorders>
            <w:vAlign w:val="center"/>
            <w:hideMark/>
          </w:tcPr>
          <w:p w:rsidR="00E14540" w:rsidRPr="009724AF" w:rsidRDefault="00E14540" w:rsidP="00916FAB">
            <w:pPr>
              <w:spacing w:line="256" w:lineRule="auto"/>
              <w:jc w:val="center"/>
              <w:rPr>
                <w:b/>
                <w:bCs/>
                <w:sz w:val="22"/>
                <w:szCs w:val="22"/>
                <w:lang w:eastAsia="en-US"/>
              </w:rPr>
            </w:pPr>
            <w:r w:rsidRPr="009724AF">
              <w:rPr>
                <w:b/>
                <w:bCs/>
                <w:sz w:val="22"/>
                <w:szCs w:val="22"/>
                <w:lang w:eastAsia="en-US"/>
              </w:rPr>
              <w:t xml:space="preserve">Характеристики товара </w:t>
            </w:r>
          </w:p>
        </w:tc>
        <w:tc>
          <w:tcPr>
            <w:tcW w:w="468" w:type="pct"/>
            <w:tcBorders>
              <w:top w:val="single" w:sz="4" w:space="0" w:color="auto"/>
              <w:left w:val="nil"/>
              <w:bottom w:val="single" w:sz="4" w:space="0" w:color="auto"/>
              <w:right w:val="single" w:sz="4" w:space="0" w:color="auto"/>
            </w:tcBorders>
            <w:vAlign w:val="center"/>
          </w:tcPr>
          <w:p w:rsidR="00E14540" w:rsidRPr="009724AF" w:rsidRDefault="00E14540" w:rsidP="00A12745">
            <w:pPr>
              <w:spacing w:line="256" w:lineRule="auto"/>
              <w:jc w:val="center"/>
              <w:rPr>
                <w:b/>
                <w:bCs/>
                <w:sz w:val="22"/>
                <w:szCs w:val="22"/>
                <w:lang w:eastAsia="en-US"/>
              </w:rPr>
            </w:pPr>
            <w:r w:rsidRPr="009724AF">
              <w:rPr>
                <w:b/>
                <w:bCs/>
                <w:sz w:val="22"/>
                <w:szCs w:val="22"/>
                <w:lang w:eastAsia="en-US"/>
              </w:rPr>
              <w:t>Количест</w:t>
            </w:r>
            <w:r w:rsidR="00A12745">
              <w:rPr>
                <w:b/>
                <w:bCs/>
                <w:sz w:val="22"/>
                <w:szCs w:val="22"/>
                <w:lang w:eastAsia="en-US"/>
              </w:rPr>
              <w:t>во</w:t>
            </w:r>
          </w:p>
        </w:tc>
        <w:tc>
          <w:tcPr>
            <w:tcW w:w="452" w:type="pct"/>
            <w:tcBorders>
              <w:top w:val="single" w:sz="4" w:space="0" w:color="auto"/>
              <w:left w:val="single" w:sz="4" w:space="0" w:color="auto"/>
              <w:bottom w:val="single" w:sz="4" w:space="0" w:color="auto"/>
              <w:right w:val="single" w:sz="4" w:space="0" w:color="auto"/>
            </w:tcBorders>
            <w:vAlign w:val="center"/>
            <w:hideMark/>
          </w:tcPr>
          <w:p w:rsidR="00E14540" w:rsidRPr="009724AF" w:rsidRDefault="00E14540" w:rsidP="00196795">
            <w:pPr>
              <w:spacing w:line="256" w:lineRule="auto"/>
              <w:jc w:val="center"/>
              <w:rPr>
                <w:b/>
                <w:bCs/>
                <w:sz w:val="22"/>
                <w:szCs w:val="22"/>
                <w:lang w:eastAsia="en-US"/>
              </w:rPr>
            </w:pPr>
            <w:r w:rsidRPr="009724AF">
              <w:rPr>
                <w:b/>
                <w:bCs/>
                <w:sz w:val="22"/>
                <w:szCs w:val="22"/>
                <w:lang w:eastAsia="en-US"/>
              </w:rPr>
              <w:t>Цена за шт., руб.</w:t>
            </w:r>
          </w:p>
        </w:tc>
        <w:tc>
          <w:tcPr>
            <w:tcW w:w="481" w:type="pct"/>
            <w:tcBorders>
              <w:top w:val="single" w:sz="4" w:space="0" w:color="auto"/>
              <w:left w:val="single" w:sz="4" w:space="0" w:color="auto"/>
              <w:bottom w:val="single" w:sz="4" w:space="0" w:color="auto"/>
              <w:right w:val="single" w:sz="4" w:space="0" w:color="auto"/>
            </w:tcBorders>
            <w:vAlign w:val="center"/>
            <w:hideMark/>
          </w:tcPr>
          <w:p w:rsidR="00E14540" w:rsidRPr="009724AF" w:rsidRDefault="00041984" w:rsidP="00196795">
            <w:pPr>
              <w:spacing w:line="256" w:lineRule="auto"/>
              <w:jc w:val="center"/>
              <w:rPr>
                <w:b/>
                <w:bCs/>
                <w:sz w:val="22"/>
                <w:szCs w:val="22"/>
                <w:lang w:eastAsia="en-US"/>
              </w:rPr>
            </w:pPr>
            <w:r w:rsidRPr="009724AF">
              <w:rPr>
                <w:b/>
                <w:bCs/>
                <w:sz w:val="22"/>
                <w:szCs w:val="22"/>
                <w:lang w:eastAsia="en-US"/>
              </w:rPr>
              <w:t>Стоимость</w:t>
            </w:r>
            <w:r w:rsidR="00E14540" w:rsidRPr="009724AF">
              <w:rPr>
                <w:b/>
                <w:bCs/>
                <w:sz w:val="22"/>
                <w:szCs w:val="22"/>
                <w:lang w:eastAsia="en-US"/>
              </w:rPr>
              <w:t>, руб.</w:t>
            </w:r>
          </w:p>
        </w:tc>
      </w:tr>
      <w:tr w:rsidR="00916FAB" w:rsidRPr="009724AF" w:rsidTr="00A12745">
        <w:trPr>
          <w:trHeight w:val="361"/>
        </w:trPr>
        <w:tc>
          <w:tcPr>
            <w:tcW w:w="207" w:type="pct"/>
            <w:tcBorders>
              <w:top w:val="single" w:sz="4" w:space="0" w:color="auto"/>
              <w:left w:val="single" w:sz="4" w:space="0" w:color="auto"/>
              <w:bottom w:val="single" w:sz="4" w:space="0" w:color="auto"/>
              <w:right w:val="single" w:sz="4" w:space="0" w:color="auto"/>
            </w:tcBorders>
            <w:vAlign w:val="center"/>
            <w:hideMark/>
          </w:tcPr>
          <w:p w:rsidR="00E14540" w:rsidRPr="009724AF" w:rsidRDefault="00E14540" w:rsidP="00196795">
            <w:pPr>
              <w:spacing w:line="256" w:lineRule="auto"/>
              <w:jc w:val="center"/>
              <w:rPr>
                <w:sz w:val="22"/>
                <w:szCs w:val="22"/>
                <w:lang w:eastAsia="en-US"/>
              </w:rPr>
            </w:pPr>
            <w:r w:rsidRPr="009724AF">
              <w:rPr>
                <w:sz w:val="22"/>
                <w:szCs w:val="22"/>
                <w:lang w:eastAsia="en-US"/>
              </w:rPr>
              <w:t>1.</w:t>
            </w:r>
          </w:p>
        </w:tc>
        <w:tc>
          <w:tcPr>
            <w:tcW w:w="992" w:type="pct"/>
            <w:tcBorders>
              <w:top w:val="single" w:sz="4" w:space="0" w:color="auto"/>
              <w:left w:val="single" w:sz="4" w:space="0" w:color="auto"/>
              <w:bottom w:val="single" w:sz="4" w:space="0" w:color="auto"/>
              <w:right w:val="single" w:sz="4" w:space="0" w:color="auto"/>
            </w:tcBorders>
            <w:vAlign w:val="center"/>
          </w:tcPr>
          <w:p w:rsidR="00196795" w:rsidRPr="00916FAB" w:rsidRDefault="00916FAB" w:rsidP="00916FAB">
            <w:pPr>
              <w:spacing w:line="256" w:lineRule="auto"/>
              <w:jc w:val="center"/>
              <w:rPr>
                <w:lang w:eastAsia="en-US"/>
              </w:rPr>
            </w:pPr>
            <w:r w:rsidRPr="00916FAB">
              <w:rPr>
                <w:lang w:eastAsia="en-US"/>
              </w:rPr>
              <w:t>Бланк свидетельства о профессии рабочего, должности служащего, без обложки (ФЗ №273 от 29.12.12, установленный образец, второго вида)</w:t>
            </w:r>
          </w:p>
        </w:tc>
        <w:tc>
          <w:tcPr>
            <w:tcW w:w="2400" w:type="pct"/>
            <w:tcBorders>
              <w:top w:val="single" w:sz="4" w:space="0" w:color="auto"/>
              <w:left w:val="single" w:sz="4" w:space="0" w:color="auto"/>
              <w:right w:val="single" w:sz="4" w:space="0" w:color="auto"/>
            </w:tcBorders>
            <w:vAlign w:val="center"/>
          </w:tcPr>
          <w:p w:rsidR="00E14540" w:rsidRPr="009724AF" w:rsidRDefault="00916FAB" w:rsidP="00196795">
            <w:pPr>
              <w:spacing w:line="256" w:lineRule="auto"/>
              <w:jc w:val="center"/>
              <w:rPr>
                <w:sz w:val="22"/>
                <w:szCs w:val="22"/>
                <w:lang w:eastAsia="en-US"/>
              </w:rPr>
            </w:pPr>
            <w:r>
              <w:t>Бланк свидетельства о профессии рабочего должности служащего (далее – бланк свидетельства) является защищённой от подделок полиграфической продукцией уровня «Б» и изготавливается по заказам образовательных организаций, имеющих лицензию на образовательную деятельность. Титульный лист форматом 220х160. Цветовой фон лицевой и оборотной стороны титула зелено-фиолетовый.</w:t>
            </w:r>
          </w:p>
        </w:tc>
        <w:tc>
          <w:tcPr>
            <w:tcW w:w="468" w:type="pct"/>
            <w:tcBorders>
              <w:top w:val="single" w:sz="4" w:space="0" w:color="auto"/>
              <w:left w:val="single" w:sz="4" w:space="0" w:color="auto"/>
              <w:bottom w:val="single" w:sz="4" w:space="0" w:color="auto"/>
              <w:right w:val="single" w:sz="4" w:space="0" w:color="auto"/>
            </w:tcBorders>
            <w:vAlign w:val="center"/>
          </w:tcPr>
          <w:p w:rsidR="00E14540" w:rsidRPr="009724AF" w:rsidRDefault="00E14540" w:rsidP="00196795">
            <w:pPr>
              <w:spacing w:line="256" w:lineRule="auto"/>
              <w:jc w:val="center"/>
              <w:rPr>
                <w:sz w:val="22"/>
                <w:szCs w:val="22"/>
                <w:lang w:eastAsia="en-US"/>
              </w:rPr>
            </w:pPr>
          </w:p>
        </w:tc>
        <w:tc>
          <w:tcPr>
            <w:tcW w:w="452" w:type="pct"/>
            <w:tcBorders>
              <w:top w:val="single" w:sz="4" w:space="0" w:color="auto"/>
              <w:left w:val="single" w:sz="4" w:space="0" w:color="auto"/>
              <w:bottom w:val="single" w:sz="4" w:space="0" w:color="auto"/>
              <w:right w:val="single" w:sz="4" w:space="0" w:color="auto"/>
            </w:tcBorders>
            <w:vAlign w:val="center"/>
          </w:tcPr>
          <w:p w:rsidR="00E14540" w:rsidRPr="009724AF" w:rsidRDefault="00E14540" w:rsidP="00196795">
            <w:pPr>
              <w:spacing w:line="256" w:lineRule="auto"/>
              <w:jc w:val="center"/>
              <w:rPr>
                <w:sz w:val="22"/>
                <w:szCs w:val="22"/>
                <w:lang w:eastAsia="en-US"/>
              </w:rPr>
            </w:pPr>
          </w:p>
        </w:tc>
        <w:tc>
          <w:tcPr>
            <w:tcW w:w="481" w:type="pct"/>
            <w:tcBorders>
              <w:top w:val="single" w:sz="4" w:space="0" w:color="auto"/>
              <w:left w:val="single" w:sz="4" w:space="0" w:color="auto"/>
              <w:bottom w:val="single" w:sz="4" w:space="0" w:color="auto"/>
              <w:right w:val="single" w:sz="4" w:space="0" w:color="auto"/>
            </w:tcBorders>
            <w:vAlign w:val="center"/>
          </w:tcPr>
          <w:p w:rsidR="00E14540" w:rsidRPr="009724AF" w:rsidRDefault="00E14540" w:rsidP="00196795">
            <w:pPr>
              <w:spacing w:line="256" w:lineRule="auto"/>
              <w:jc w:val="center"/>
              <w:rPr>
                <w:sz w:val="22"/>
                <w:szCs w:val="22"/>
                <w:lang w:eastAsia="en-US"/>
              </w:rPr>
            </w:pPr>
          </w:p>
        </w:tc>
      </w:tr>
      <w:tr w:rsidR="00916FAB" w:rsidRPr="009724AF" w:rsidTr="00A12745">
        <w:trPr>
          <w:trHeight w:val="361"/>
        </w:trPr>
        <w:tc>
          <w:tcPr>
            <w:tcW w:w="207"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r>
              <w:rPr>
                <w:sz w:val="22"/>
                <w:szCs w:val="22"/>
                <w:lang w:eastAsia="en-US"/>
              </w:rPr>
              <w:t>2</w:t>
            </w:r>
          </w:p>
        </w:tc>
        <w:tc>
          <w:tcPr>
            <w:tcW w:w="992" w:type="pct"/>
            <w:tcBorders>
              <w:top w:val="single" w:sz="4" w:space="0" w:color="auto"/>
              <w:left w:val="single" w:sz="4" w:space="0" w:color="auto"/>
              <w:bottom w:val="single" w:sz="4" w:space="0" w:color="auto"/>
              <w:right w:val="single" w:sz="4" w:space="0" w:color="auto"/>
            </w:tcBorders>
            <w:vAlign w:val="center"/>
          </w:tcPr>
          <w:p w:rsidR="00916FAB" w:rsidRPr="00916FAB" w:rsidRDefault="00916FAB" w:rsidP="00916FAB">
            <w:pPr>
              <w:spacing w:line="256" w:lineRule="auto"/>
              <w:jc w:val="center"/>
              <w:rPr>
                <w:lang w:eastAsia="en-US"/>
              </w:rPr>
            </w:pPr>
            <w:r w:rsidRPr="00916FAB">
              <w:rPr>
                <w:lang w:eastAsia="en-US"/>
              </w:rPr>
              <w:t>Бланк приложения к свидетельству о профессии рабочего, должности служащего (установленный образец)</w:t>
            </w:r>
          </w:p>
        </w:tc>
        <w:tc>
          <w:tcPr>
            <w:tcW w:w="2400" w:type="pct"/>
            <w:tcBorders>
              <w:top w:val="single" w:sz="4" w:space="0" w:color="auto"/>
              <w:left w:val="single" w:sz="4" w:space="0" w:color="auto"/>
              <w:right w:val="single" w:sz="4" w:space="0" w:color="auto"/>
            </w:tcBorders>
            <w:vAlign w:val="center"/>
          </w:tcPr>
          <w:p w:rsidR="00916FAB" w:rsidRDefault="00916FAB" w:rsidP="00196795">
            <w:pPr>
              <w:spacing w:line="256" w:lineRule="auto"/>
              <w:jc w:val="center"/>
            </w:pPr>
            <w:r>
              <w:t>Приложение к Свидетельству представляет собой бланк формата 210х297. Цветовой фон лицевой и оборотней стороны бланка зелено – фиолетовой.</w:t>
            </w:r>
          </w:p>
        </w:tc>
        <w:tc>
          <w:tcPr>
            <w:tcW w:w="468"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p>
        </w:tc>
        <w:tc>
          <w:tcPr>
            <w:tcW w:w="452"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p>
        </w:tc>
        <w:tc>
          <w:tcPr>
            <w:tcW w:w="481"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p>
        </w:tc>
      </w:tr>
      <w:tr w:rsidR="00916FAB" w:rsidRPr="009724AF" w:rsidTr="00A12745">
        <w:trPr>
          <w:trHeight w:val="361"/>
        </w:trPr>
        <w:tc>
          <w:tcPr>
            <w:tcW w:w="207" w:type="pct"/>
            <w:tcBorders>
              <w:top w:val="single" w:sz="4" w:space="0" w:color="auto"/>
              <w:left w:val="single" w:sz="4" w:space="0" w:color="auto"/>
              <w:bottom w:val="single" w:sz="4" w:space="0" w:color="auto"/>
              <w:right w:val="single" w:sz="4" w:space="0" w:color="auto"/>
            </w:tcBorders>
            <w:vAlign w:val="center"/>
          </w:tcPr>
          <w:p w:rsidR="00916FAB" w:rsidRDefault="00916FAB" w:rsidP="00196795">
            <w:pPr>
              <w:spacing w:line="256" w:lineRule="auto"/>
              <w:jc w:val="center"/>
              <w:rPr>
                <w:sz w:val="22"/>
                <w:szCs w:val="22"/>
                <w:lang w:eastAsia="en-US"/>
              </w:rPr>
            </w:pPr>
            <w:r>
              <w:rPr>
                <w:sz w:val="22"/>
                <w:szCs w:val="22"/>
                <w:lang w:eastAsia="en-US"/>
              </w:rPr>
              <w:t>3</w:t>
            </w:r>
          </w:p>
        </w:tc>
        <w:tc>
          <w:tcPr>
            <w:tcW w:w="992" w:type="pct"/>
            <w:tcBorders>
              <w:top w:val="single" w:sz="4" w:space="0" w:color="auto"/>
              <w:left w:val="single" w:sz="4" w:space="0" w:color="auto"/>
              <w:bottom w:val="single" w:sz="4" w:space="0" w:color="auto"/>
              <w:right w:val="single" w:sz="4" w:space="0" w:color="auto"/>
            </w:tcBorders>
            <w:vAlign w:val="center"/>
          </w:tcPr>
          <w:p w:rsidR="00916FAB" w:rsidRPr="00916FAB" w:rsidRDefault="00916FAB" w:rsidP="00916FAB">
            <w:pPr>
              <w:spacing w:line="256" w:lineRule="auto"/>
              <w:jc w:val="center"/>
              <w:rPr>
                <w:lang w:eastAsia="en-US"/>
              </w:rPr>
            </w:pPr>
            <w:r w:rsidRPr="00916FAB">
              <w:rPr>
                <w:lang w:eastAsia="en-US"/>
              </w:rPr>
              <w:t>Бланк диплома о среднем профессиональном образовании, без обложки (Приказ № 390 от 02.06.2022г., в ред. Приказа № 1176 от 27.12.2022г.)</w:t>
            </w:r>
          </w:p>
        </w:tc>
        <w:tc>
          <w:tcPr>
            <w:tcW w:w="2400" w:type="pct"/>
            <w:tcBorders>
              <w:top w:val="single" w:sz="4" w:space="0" w:color="auto"/>
              <w:left w:val="single" w:sz="4" w:space="0" w:color="auto"/>
              <w:right w:val="single" w:sz="4" w:space="0" w:color="auto"/>
            </w:tcBorders>
            <w:vAlign w:val="center"/>
          </w:tcPr>
          <w:p w:rsidR="00916FAB" w:rsidRDefault="00916FAB" w:rsidP="00196795">
            <w:pPr>
              <w:spacing w:line="256" w:lineRule="auto"/>
              <w:jc w:val="center"/>
            </w:pPr>
            <w:r w:rsidRPr="00916FAB">
              <w:t>Бланк диплома о среднем профессиональном образовании является защищенной от подделок полиграфической продукцией уровня защищенности "Б" и изготавливается в соответствии с Техническими требованиями и условиями изготовления защищенной полиграфической продукции.</w:t>
            </w:r>
          </w:p>
        </w:tc>
        <w:tc>
          <w:tcPr>
            <w:tcW w:w="468"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p>
        </w:tc>
        <w:tc>
          <w:tcPr>
            <w:tcW w:w="452"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p>
        </w:tc>
        <w:tc>
          <w:tcPr>
            <w:tcW w:w="481"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p>
        </w:tc>
      </w:tr>
      <w:tr w:rsidR="00916FAB" w:rsidRPr="009724AF" w:rsidTr="00A12745">
        <w:trPr>
          <w:trHeight w:val="361"/>
        </w:trPr>
        <w:tc>
          <w:tcPr>
            <w:tcW w:w="207" w:type="pct"/>
            <w:tcBorders>
              <w:top w:val="single" w:sz="4" w:space="0" w:color="auto"/>
              <w:left w:val="single" w:sz="4" w:space="0" w:color="auto"/>
              <w:bottom w:val="single" w:sz="4" w:space="0" w:color="auto"/>
              <w:right w:val="single" w:sz="4" w:space="0" w:color="auto"/>
            </w:tcBorders>
            <w:vAlign w:val="center"/>
          </w:tcPr>
          <w:p w:rsidR="00916FAB" w:rsidRDefault="00916FAB" w:rsidP="00196795">
            <w:pPr>
              <w:spacing w:line="256" w:lineRule="auto"/>
              <w:jc w:val="center"/>
              <w:rPr>
                <w:sz w:val="22"/>
                <w:szCs w:val="22"/>
                <w:lang w:eastAsia="en-US"/>
              </w:rPr>
            </w:pPr>
            <w:r>
              <w:rPr>
                <w:sz w:val="22"/>
                <w:szCs w:val="22"/>
                <w:lang w:eastAsia="en-US"/>
              </w:rPr>
              <w:t>4</w:t>
            </w:r>
          </w:p>
        </w:tc>
        <w:tc>
          <w:tcPr>
            <w:tcW w:w="992" w:type="pct"/>
            <w:tcBorders>
              <w:top w:val="single" w:sz="4" w:space="0" w:color="auto"/>
              <w:left w:val="single" w:sz="4" w:space="0" w:color="auto"/>
              <w:bottom w:val="single" w:sz="4" w:space="0" w:color="auto"/>
              <w:right w:val="single" w:sz="4" w:space="0" w:color="auto"/>
            </w:tcBorders>
            <w:vAlign w:val="center"/>
          </w:tcPr>
          <w:p w:rsidR="00916FAB" w:rsidRPr="00916FAB" w:rsidRDefault="00916FAB" w:rsidP="00916FAB">
            <w:pPr>
              <w:spacing w:line="256" w:lineRule="auto"/>
              <w:jc w:val="center"/>
              <w:rPr>
                <w:lang w:eastAsia="en-US"/>
              </w:rPr>
            </w:pPr>
            <w:r w:rsidRPr="00916FAB">
              <w:rPr>
                <w:lang w:eastAsia="en-US"/>
              </w:rPr>
              <w:t>Бланк приложения к диплому о среднем профессиональном образовании/диплому о среднем профессиональном образовании с отличием (Приказ № 390 от 02.06.2022г., в ред. Приказа № 1176 от 27.12.2022г.)</w:t>
            </w:r>
          </w:p>
        </w:tc>
        <w:tc>
          <w:tcPr>
            <w:tcW w:w="2400" w:type="pct"/>
            <w:tcBorders>
              <w:top w:val="single" w:sz="4" w:space="0" w:color="auto"/>
              <w:left w:val="single" w:sz="4" w:space="0" w:color="auto"/>
              <w:right w:val="single" w:sz="4" w:space="0" w:color="auto"/>
            </w:tcBorders>
            <w:vAlign w:val="center"/>
          </w:tcPr>
          <w:p w:rsidR="00916FAB" w:rsidRDefault="00916FAB" w:rsidP="00916FAB">
            <w:pPr>
              <w:spacing w:line="256" w:lineRule="auto"/>
              <w:jc w:val="center"/>
            </w:pPr>
            <w:r w:rsidRPr="00916FAB">
              <w:t xml:space="preserve">Бланк </w:t>
            </w:r>
            <w:proofErr w:type="gramStart"/>
            <w:r w:rsidRPr="00916FAB">
              <w:t xml:space="preserve">приложения </w:t>
            </w:r>
            <w:r w:rsidRPr="00916FAB">
              <w:rPr>
                <w:lang w:eastAsia="en-US"/>
              </w:rPr>
              <w:t xml:space="preserve"> к</w:t>
            </w:r>
            <w:proofErr w:type="gramEnd"/>
            <w:r w:rsidRPr="00916FAB">
              <w:rPr>
                <w:lang w:eastAsia="en-US"/>
              </w:rPr>
              <w:t xml:space="preserve"> диплому о среднем профессиональном образовании/диплому о среднем профессиональном образовании с отличием </w:t>
            </w:r>
            <w:r w:rsidRPr="00916FAB">
              <w:t>представляет собой отдельный лист размером 297 x 420 мм в развернутом виде.</w:t>
            </w:r>
          </w:p>
        </w:tc>
        <w:tc>
          <w:tcPr>
            <w:tcW w:w="468"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p>
        </w:tc>
        <w:tc>
          <w:tcPr>
            <w:tcW w:w="452"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p>
        </w:tc>
        <w:tc>
          <w:tcPr>
            <w:tcW w:w="481" w:type="pct"/>
            <w:tcBorders>
              <w:top w:val="single" w:sz="4" w:space="0" w:color="auto"/>
              <w:left w:val="single" w:sz="4" w:space="0" w:color="auto"/>
              <w:bottom w:val="single" w:sz="4" w:space="0" w:color="auto"/>
              <w:right w:val="single" w:sz="4" w:space="0" w:color="auto"/>
            </w:tcBorders>
            <w:vAlign w:val="center"/>
          </w:tcPr>
          <w:p w:rsidR="00916FAB" w:rsidRPr="009724AF" w:rsidRDefault="00916FAB" w:rsidP="00196795">
            <w:pPr>
              <w:spacing w:line="256" w:lineRule="auto"/>
              <w:jc w:val="center"/>
              <w:rPr>
                <w:sz w:val="22"/>
                <w:szCs w:val="22"/>
                <w:lang w:eastAsia="en-US"/>
              </w:rPr>
            </w:pPr>
          </w:p>
        </w:tc>
      </w:tr>
      <w:tr w:rsidR="00A12745" w:rsidRPr="009724AF" w:rsidTr="00A12745">
        <w:trPr>
          <w:trHeight w:val="361"/>
        </w:trPr>
        <w:tc>
          <w:tcPr>
            <w:tcW w:w="207" w:type="pct"/>
            <w:tcBorders>
              <w:top w:val="single" w:sz="4" w:space="0" w:color="auto"/>
              <w:left w:val="single" w:sz="4" w:space="0" w:color="auto"/>
              <w:bottom w:val="single" w:sz="4" w:space="0" w:color="auto"/>
              <w:right w:val="single" w:sz="4" w:space="0" w:color="auto"/>
            </w:tcBorders>
            <w:vAlign w:val="center"/>
          </w:tcPr>
          <w:p w:rsidR="00A12745" w:rsidRPr="00A12745" w:rsidRDefault="00A12745" w:rsidP="00196795">
            <w:pPr>
              <w:spacing w:line="256" w:lineRule="auto"/>
              <w:jc w:val="center"/>
              <w:rPr>
                <w:lang w:eastAsia="en-US"/>
              </w:rPr>
            </w:pPr>
            <w:r w:rsidRPr="00A12745">
              <w:rPr>
                <w:lang w:eastAsia="en-US"/>
              </w:rPr>
              <w:t>5</w:t>
            </w:r>
          </w:p>
        </w:tc>
        <w:tc>
          <w:tcPr>
            <w:tcW w:w="992" w:type="pct"/>
            <w:tcBorders>
              <w:top w:val="single" w:sz="4" w:space="0" w:color="auto"/>
              <w:left w:val="single" w:sz="4" w:space="0" w:color="auto"/>
              <w:bottom w:val="single" w:sz="4" w:space="0" w:color="auto"/>
              <w:right w:val="single" w:sz="4" w:space="0" w:color="auto"/>
            </w:tcBorders>
            <w:vAlign w:val="center"/>
          </w:tcPr>
          <w:p w:rsidR="00A12745" w:rsidRPr="00916FAB" w:rsidRDefault="00A12745" w:rsidP="00916FAB">
            <w:pPr>
              <w:spacing w:line="256" w:lineRule="auto"/>
              <w:jc w:val="center"/>
              <w:rPr>
                <w:lang w:eastAsia="en-US"/>
              </w:rPr>
            </w:pPr>
            <w:r w:rsidRPr="00A12745">
              <w:rPr>
                <w:lang w:eastAsia="en-US"/>
              </w:rPr>
              <w:t>Бланк аттестата об основном общем образовании (Приказ № 545 от 05.10.2020г., в ред. Приказов: 195 от 01.04.22г., 890 от 07.10.22г., 1043 от 29.11.22г., 813 от 31.10.23г.), с твердой обложкой</w:t>
            </w:r>
          </w:p>
        </w:tc>
        <w:tc>
          <w:tcPr>
            <w:tcW w:w="2400" w:type="pct"/>
            <w:tcBorders>
              <w:top w:val="single" w:sz="4" w:space="0" w:color="auto"/>
              <w:left w:val="single" w:sz="4" w:space="0" w:color="auto"/>
              <w:right w:val="single" w:sz="4" w:space="0" w:color="auto"/>
            </w:tcBorders>
            <w:vAlign w:val="center"/>
          </w:tcPr>
          <w:p w:rsidR="00D85FAD" w:rsidRDefault="00A12745" w:rsidP="00A12745">
            <w:pPr>
              <w:spacing w:line="256" w:lineRule="auto"/>
              <w:jc w:val="both"/>
            </w:pPr>
            <w:r w:rsidRPr="00A12745">
              <w:t xml:space="preserve">Аттестат об основном общем образовании является защищенной от подделок полиграфической продукцией уровня защищенности "Б" и изготавливается по единому образцу в установленном законодательством Российской Федерации порядке в соответствии с Техническими требованиями и условиями изготовления защищенной полиграфической продукции. Титул изготавливается форматом 220 мм x 155 мм. Цветовой фон лицевой и оборотной стороны титула сиренево-бирюзовый, выполненный с применением ирисовых раскатов вертикального расположения, переходящих из сиреневого в бирюзовый и обратно в сиреневый. </w:t>
            </w:r>
          </w:p>
          <w:p w:rsidR="00A12745" w:rsidRPr="00916FAB" w:rsidRDefault="00A12745" w:rsidP="00A12745">
            <w:pPr>
              <w:spacing w:line="256" w:lineRule="auto"/>
              <w:jc w:val="both"/>
            </w:pPr>
            <w:r w:rsidRPr="00A12745">
              <w:t xml:space="preserve">Твёрдая обложка аттестата об основном общем образовании с отличием имеет размер в развороте 233 мм </w:t>
            </w:r>
            <w:r w:rsidRPr="00A12745">
              <w:lastRenderedPageBreak/>
              <w:t xml:space="preserve">x 163 мм, изготавливается из картона и переплетного материала - </w:t>
            </w:r>
            <w:proofErr w:type="spellStart"/>
            <w:r w:rsidRPr="00A12745">
              <w:t>тканвинила</w:t>
            </w:r>
            <w:proofErr w:type="spellEnd"/>
            <w:r w:rsidRPr="00A12745">
              <w:t xml:space="preserve"> N 67 (или его аналога) фиолетового цвета.</w:t>
            </w:r>
          </w:p>
        </w:tc>
        <w:tc>
          <w:tcPr>
            <w:tcW w:w="468" w:type="pct"/>
            <w:tcBorders>
              <w:top w:val="single" w:sz="4" w:space="0" w:color="auto"/>
              <w:left w:val="single" w:sz="4" w:space="0" w:color="auto"/>
              <w:bottom w:val="single" w:sz="4" w:space="0" w:color="auto"/>
              <w:right w:val="single" w:sz="4" w:space="0" w:color="auto"/>
            </w:tcBorders>
            <w:vAlign w:val="center"/>
          </w:tcPr>
          <w:p w:rsidR="00A12745" w:rsidRPr="009724AF" w:rsidRDefault="00A12745" w:rsidP="00196795">
            <w:pPr>
              <w:spacing w:line="256" w:lineRule="auto"/>
              <w:jc w:val="center"/>
              <w:rPr>
                <w:sz w:val="22"/>
                <w:szCs w:val="22"/>
                <w:lang w:eastAsia="en-US"/>
              </w:rPr>
            </w:pPr>
          </w:p>
        </w:tc>
        <w:tc>
          <w:tcPr>
            <w:tcW w:w="452" w:type="pct"/>
            <w:tcBorders>
              <w:top w:val="single" w:sz="4" w:space="0" w:color="auto"/>
              <w:left w:val="single" w:sz="4" w:space="0" w:color="auto"/>
              <w:bottom w:val="single" w:sz="4" w:space="0" w:color="auto"/>
              <w:right w:val="single" w:sz="4" w:space="0" w:color="auto"/>
            </w:tcBorders>
            <w:vAlign w:val="center"/>
          </w:tcPr>
          <w:p w:rsidR="00A12745" w:rsidRPr="009724AF" w:rsidRDefault="00A12745" w:rsidP="00196795">
            <w:pPr>
              <w:spacing w:line="256" w:lineRule="auto"/>
              <w:jc w:val="center"/>
              <w:rPr>
                <w:sz w:val="22"/>
                <w:szCs w:val="22"/>
                <w:lang w:eastAsia="en-US"/>
              </w:rPr>
            </w:pPr>
          </w:p>
        </w:tc>
        <w:tc>
          <w:tcPr>
            <w:tcW w:w="481" w:type="pct"/>
            <w:tcBorders>
              <w:top w:val="single" w:sz="4" w:space="0" w:color="auto"/>
              <w:left w:val="single" w:sz="4" w:space="0" w:color="auto"/>
              <w:bottom w:val="single" w:sz="4" w:space="0" w:color="auto"/>
              <w:right w:val="single" w:sz="4" w:space="0" w:color="auto"/>
            </w:tcBorders>
            <w:vAlign w:val="center"/>
          </w:tcPr>
          <w:p w:rsidR="00A12745" w:rsidRPr="009724AF" w:rsidRDefault="00A12745" w:rsidP="00196795">
            <w:pPr>
              <w:spacing w:line="256" w:lineRule="auto"/>
              <w:jc w:val="center"/>
              <w:rPr>
                <w:sz w:val="22"/>
                <w:szCs w:val="22"/>
                <w:lang w:eastAsia="en-US"/>
              </w:rPr>
            </w:pPr>
          </w:p>
        </w:tc>
      </w:tr>
      <w:tr w:rsidR="00A12745" w:rsidRPr="009724AF" w:rsidTr="00A12745">
        <w:trPr>
          <w:trHeight w:val="361"/>
        </w:trPr>
        <w:tc>
          <w:tcPr>
            <w:tcW w:w="207" w:type="pct"/>
            <w:tcBorders>
              <w:top w:val="single" w:sz="4" w:space="0" w:color="auto"/>
              <w:left w:val="single" w:sz="4" w:space="0" w:color="auto"/>
              <w:bottom w:val="single" w:sz="4" w:space="0" w:color="auto"/>
              <w:right w:val="single" w:sz="4" w:space="0" w:color="auto"/>
            </w:tcBorders>
            <w:vAlign w:val="center"/>
          </w:tcPr>
          <w:p w:rsidR="00A12745" w:rsidRDefault="00A12745" w:rsidP="00196795">
            <w:pPr>
              <w:spacing w:line="256" w:lineRule="auto"/>
              <w:jc w:val="center"/>
              <w:rPr>
                <w:sz w:val="22"/>
                <w:szCs w:val="22"/>
                <w:lang w:eastAsia="en-US"/>
              </w:rPr>
            </w:pPr>
            <w:r>
              <w:rPr>
                <w:sz w:val="22"/>
                <w:szCs w:val="22"/>
                <w:lang w:eastAsia="en-US"/>
              </w:rPr>
              <w:lastRenderedPageBreak/>
              <w:t>6</w:t>
            </w:r>
          </w:p>
        </w:tc>
        <w:tc>
          <w:tcPr>
            <w:tcW w:w="992" w:type="pct"/>
            <w:tcBorders>
              <w:top w:val="single" w:sz="4" w:space="0" w:color="auto"/>
              <w:left w:val="single" w:sz="4" w:space="0" w:color="auto"/>
              <w:bottom w:val="single" w:sz="4" w:space="0" w:color="auto"/>
              <w:right w:val="single" w:sz="4" w:space="0" w:color="auto"/>
            </w:tcBorders>
            <w:vAlign w:val="center"/>
          </w:tcPr>
          <w:p w:rsidR="00A12745" w:rsidRPr="00916FAB" w:rsidRDefault="00A12745" w:rsidP="00916FAB">
            <w:pPr>
              <w:spacing w:line="256" w:lineRule="auto"/>
              <w:jc w:val="center"/>
              <w:rPr>
                <w:lang w:eastAsia="en-US"/>
              </w:rPr>
            </w:pPr>
            <w:r w:rsidRPr="00A12745">
              <w:rPr>
                <w:rFonts w:ascii="Roboto" w:hAnsi="Roboto"/>
                <w:color w:val="334059"/>
                <w:sz w:val="21"/>
                <w:szCs w:val="21"/>
                <w:shd w:val="clear" w:color="auto" w:fill="FFFFFF"/>
              </w:rPr>
              <w:t xml:space="preserve">Бланк приложения к аттестату об основном общем образовании </w:t>
            </w:r>
            <w:r w:rsidRPr="00D85FAD">
              <w:rPr>
                <w:lang w:eastAsia="en-US"/>
              </w:rPr>
              <w:t>(Приказ № 545 от 05.10.2020г., в ред. Приказов: 195 от 01.04.22г., 890 от 07.10.22г., 1043 от 29.11.22г., 813 от 31.10.23г.)</w:t>
            </w:r>
          </w:p>
        </w:tc>
        <w:tc>
          <w:tcPr>
            <w:tcW w:w="2400" w:type="pct"/>
            <w:tcBorders>
              <w:top w:val="single" w:sz="4" w:space="0" w:color="auto"/>
              <w:left w:val="single" w:sz="4" w:space="0" w:color="auto"/>
              <w:right w:val="single" w:sz="4" w:space="0" w:color="auto"/>
            </w:tcBorders>
            <w:vAlign w:val="center"/>
          </w:tcPr>
          <w:p w:rsidR="00A12745" w:rsidRPr="00916FAB" w:rsidRDefault="00A12745" w:rsidP="00916FAB">
            <w:pPr>
              <w:spacing w:line="256" w:lineRule="auto"/>
              <w:jc w:val="center"/>
            </w:pPr>
            <w:r>
              <w:rPr>
                <w:rFonts w:ascii="Roboto" w:hAnsi="Roboto"/>
                <w:color w:val="334059"/>
                <w:sz w:val="21"/>
                <w:szCs w:val="21"/>
                <w:shd w:val="clear" w:color="auto" w:fill="FFFFFF"/>
              </w:rPr>
              <w:t>Бланк приложения к аттестату об основном общем образовании/аттестату об основном общем образовании с отличием изготавливается форматом 290 мм x 205 мм. Цветовой фон лицевой и оборотной сторон сиренево-бирюзовый, выполненный с применением ирисовых раскатов горизонтального расположения, переходящих из сиреневого в бирюзовый и обратно в сиреневый.</w:t>
            </w:r>
          </w:p>
        </w:tc>
        <w:tc>
          <w:tcPr>
            <w:tcW w:w="468" w:type="pct"/>
            <w:tcBorders>
              <w:top w:val="single" w:sz="4" w:space="0" w:color="auto"/>
              <w:left w:val="single" w:sz="4" w:space="0" w:color="auto"/>
              <w:bottom w:val="single" w:sz="4" w:space="0" w:color="auto"/>
              <w:right w:val="single" w:sz="4" w:space="0" w:color="auto"/>
            </w:tcBorders>
            <w:vAlign w:val="center"/>
          </w:tcPr>
          <w:p w:rsidR="00A12745" w:rsidRPr="009724AF" w:rsidRDefault="00A12745" w:rsidP="00196795">
            <w:pPr>
              <w:spacing w:line="256" w:lineRule="auto"/>
              <w:jc w:val="center"/>
              <w:rPr>
                <w:sz w:val="22"/>
                <w:szCs w:val="22"/>
                <w:lang w:eastAsia="en-US"/>
              </w:rPr>
            </w:pPr>
          </w:p>
        </w:tc>
        <w:tc>
          <w:tcPr>
            <w:tcW w:w="452" w:type="pct"/>
            <w:tcBorders>
              <w:top w:val="single" w:sz="4" w:space="0" w:color="auto"/>
              <w:left w:val="single" w:sz="4" w:space="0" w:color="auto"/>
              <w:bottom w:val="single" w:sz="4" w:space="0" w:color="auto"/>
              <w:right w:val="single" w:sz="4" w:space="0" w:color="auto"/>
            </w:tcBorders>
            <w:vAlign w:val="center"/>
          </w:tcPr>
          <w:p w:rsidR="00A12745" w:rsidRPr="009724AF" w:rsidRDefault="00A12745" w:rsidP="00196795">
            <w:pPr>
              <w:spacing w:line="256" w:lineRule="auto"/>
              <w:jc w:val="center"/>
              <w:rPr>
                <w:sz w:val="22"/>
                <w:szCs w:val="22"/>
                <w:lang w:eastAsia="en-US"/>
              </w:rPr>
            </w:pPr>
          </w:p>
        </w:tc>
        <w:tc>
          <w:tcPr>
            <w:tcW w:w="481" w:type="pct"/>
            <w:tcBorders>
              <w:top w:val="single" w:sz="4" w:space="0" w:color="auto"/>
              <w:left w:val="single" w:sz="4" w:space="0" w:color="auto"/>
              <w:bottom w:val="single" w:sz="4" w:space="0" w:color="auto"/>
              <w:right w:val="single" w:sz="4" w:space="0" w:color="auto"/>
            </w:tcBorders>
            <w:vAlign w:val="center"/>
          </w:tcPr>
          <w:p w:rsidR="00A12745" w:rsidRPr="009724AF" w:rsidRDefault="00A12745" w:rsidP="00196795">
            <w:pPr>
              <w:spacing w:line="256" w:lineRule="auto"/>
              <w:jc w:val="center"/>
              <w:rPr>
                <w:sz w:val="22"/>
                <w:szCs w:val="22"/>
                <w:lang w:eastAsia="en-US"/>
              </w:rPr>
            </w:pPr>
          </w:p>
        </w:tc>
      </w:tr>
      <w:tr w:rsidR="00D12CFC" w:rsidRPr="009724AF" w:rsidTr="00916FAB">
        <w:trPr>
          <w:trHeight w:val="555"/>
        </w:trPr>
        <w:tc>
          <w:tcPr>
            <w:tcW w:w="4519" w:type="pct"/>
            <w:gridSpan w:val="5"/>
            <w:tcBorders>
              <w:top w:val="single" w:sz="4" w:space="0" w:color="auto"/>
              <w:left w:val="single" w:sz="4" w:space="0" w:color="auto"/>
              <w:bottom w:val="single" w:sz="4" w:space="0" w:color="auto"/>
              <w:right w:val="single" w:sz="4" w:space="0" w:color="auto"/>
            </w:tcBorders>
            <w:vAlign w:val="center"/>
          </w:tcPr>
          <w:p w:rsidR="00D12CFC" w:rsidRPr="009724AF" w:rsidRDefault="00D12CFC" w:rsidP="00196795">
            <w:pPr>
              <w:spacing w:line="256" w:lineRule="auto"/>
              <w:jc w:val="center"/>
              <w:rPr>
                <w:sz w:val="22"/>
                <w:szCs w:val="22"/>
                <w:lang w:eastAsia="en-US"/>
              </w:rPr>
            </w:pPr>
            <w:r w:rsidRPr="009724AF">
              <w:rPr>
                <w:sz w:val="22"/>
                <w:szCs w:val="22"/>
                <w:lang w:eastAsia="en-US"/>
              </w:rPr>
              <w:t>ИТОГО:</w:t>
            </w:r>
          </w:p>
        </w:tc>
        <w:tc>
          <w:tcPr>
            <w:tcW w:w="481" w:type="pct"/>
            <w:tcBorders>
              <w:top w:val="single" w:sz="4" w:space="0" w:color="auto"/>
              <w:left w:val="single" w:sz="4" w:space="0" w:color="auto"/>
              <w:bottom w:val="single" w:sz="4" w:space="0" w:color="auto"/>
              <w:right w:val="single" w:sz="4" w:space="0" w:color="auto"/>
            </w:tcBorders>
            <w:vAlign w:val="center"/>
          </w:tcPr>
          <w:p w:rsidR="00D12CFC" w:rsidRPr="009724AF" w:rsidRDefault="00D12CFC" w:rsidP="00196795">
            <w:pPr>
              <w:spacing w:line="256" w:lineRule="auto"/>
              <w:jc w:val="center"/>
              <w:rPr>
                <w:sz w:val="22"/>
                <w:szCs w:val="22"/>
                <w:lang w:eastAsia="en-US"/>
              </w:rPr>
            </w:pPr>
          </w:p>
        </w:tc>
      </w:tr>
    </w:tbl>
    <w:p w:rsidR="00FC31E6" w:rsidRPr="009724AF" w:rsidRDefault="00FC31E6" w:rsidP="00031E58">
      <w:pPr>
        <w:keepNext/>
        <w:keepLines/>
        <w:widowControl w:val="0"/>
        <w:autoSpaceDE w:val="0"/>
        <w:autoSpaceDN w:val="0"/>
        <w:adjustRightInd w:val="0"/>
        <w:jc w:val="both"/>
        <w:rPr>
          <w:sz w:val="22"/>
          <w:szCs w:val="22"/>
        </w:rPr>
      </w:pPr>
    </w:p>
    <w:p w:rsidR="0040410F" w:rsidRPr="00956FF2" w:rsidRDefault="00FC31E6" w:rsidP="00956FF2">
      <w:pPr>
        <w:keepNext/>
        <w:keepLines/>
        <w:widowControl w:val="0"/>
        <w:autoSpaceDE w:val="0"/>
        <w:autoSpaceDN w:val="0"/>
        <w:adjustRightInd w:val="0"/>
        <w:jc w:val="both"/>
        <w:rPr>
          <w:bCs/>
          <w:sz w:val="22"/>
          <w:szCs w:val="22"/>
        </w:rPr>
      </w:pPr>
      <w:r w:rsidRPr="009724AF">
        <w:rPr>
          <w:b/>
          <w:sz w:val="22"/>
          <w:szCs w:val="22"/>
        </w:rPr>
        <w:t>Итого:</w:t>
      </w:r>
      <w:r w:rsidRPr="009724AF">
        <w:rPr>
          <w:sz w:val="22"/>
          <w:szCs w:val="22"/>
        </w:rPr>
        <w:t xml:space="preserve"> </w:t>
      </w:r>
      <w:r w:rsidR="005564A8">
        <w:rPr>
          <w:b/>
          <w:bCs/>
          <w:sz w:val="22"/>
          <w:szCs w:val="22"/>
        </w:rPr>
        <w:t>_________</w:t>
      </w:r>
      <w:r w:rsidR="00956FF2" w:rsidRPr="00956FF2">
        <w:rPr>
          <w:b/>
          <w:bCs/>
          <w:sz w:val="22"/>
          <w:szCs w:val="22"/>
        </w:rPr>
        <w:t xml:space="preserve"> руб. (</w:t>
      </w:r>
      <w:r w:rsidR="005564A8">
        <w:rPr>
          <w:b/>
          <w:bCs/>
          <w:sz w:val="22"/>
          <w:szCs w:val="22"/>
        </w:rPr>
        <w:t>___________________)</w:t>
      </w:r>
      <w:r w:rsidR="00956FF2" w:rsidRPr="00956FF2">
        <w:rPr>
          <w:b/>
          <w:bCs/>
          <w:sz w:val="22"/>
          <w:szCs w:val="22"/>
        </w:rPr>
        <w:t>, НДС не облагается</w:t>
      </w:r>
      <w:r w:rsidR="00956FF2" w:rsidRPr="00956FF2">
        <w:rPr>
          <w:bCs/>
          <w:sz w:val="22"/>
          <w:szCs w:val="22"/>
        </w:rPr>
        <w:t>.</w:t>
      </w:r>
    </w:p>
    <w:p w:rsidR="00956FF2" w:rsidRDefault="00956FF2" w:rsidP="0040410F">
      <w:pPr>
        <w:rPr>
          <w:b/>
          <w:sz w:val="24"/>
          <w:szCs w:val="24"/>
        </w:rPr>
      </w:pPr>
    </w:p>
    <w:p w:rsidR="0040410F" w:rsidRPr="00534879" w:rsidRDefault="0040410F" w:rsidP="00956FF2">
      <w:pPr>
        <w:jc w:val="center"/>
        <w:rPr>
          <w:b/>
          <w:sz w:val="24"/>
          <w:szCs w:val="24"/>
        </w:rPr>
      </w:pPr>
      <w:r w:rsidRPr="00534879">
        <w:rPr>
          <w:b/>
          <w:sz w:val="24"/>
          <w:szCs w:val="24"/>
        </w:rPr>
        <w:t>Требования к поставке:</w:t>
      </w:r>
    </w:p>
    <w:p w:rsidR="00DE2D38" w:rsidRPr="00AA22BC" w:rsidRDefault="00DE2D38" w:rsidP="00DE2D38">
      <w:pPr>
        <w:jc w:val="both"/>
        <w:rPr>
          <w:sz w:val="22"/>
          <w:szCs w:val="22"/>
        </w:rPr>
      </w:pPr>
      <w:r>
        <w:rPr>
          <w:b/>
          <w:sz w:val="22"/>
          <w:szCs w:val="22"/>
        </w:rPr>
        <w:t xml:space="preserve">1. </w:t>
      </w:r>
      <w:r w:rsidRPr="00AA22BC">
        <w:rPr>
          <w:b/>
          <w:sz w:val="22"/>
          <w:szCs w:val="22"/>
        </w:rPr>
        <w:t>Качество Товара:</w:t>
      </w:r>
      <w:r w:rsidRPr="00AA22BC">
        <w:rPr>
          <w:sz w:val="22"/>
          <w:szCs w:val="22"/>
        </w:rPr>
        <w:t xml:space="preserve"> Весь поставляемый товар должен быть новым, не бывшим в употреблении, не восстановленным, не иметь дефектов.</w:t>
      </w:r>
    </w:p>
    <w:p w:rsidR="00DE2D38" w:rsidRPr="00AA22BC" w:rsidRDefault="00DE2D38" w:rsidP="00DE2D38">
      <w:pPr>
        <w:jc w:val="both"/>
        <w:rPr>
          <w:sz w:val="22"/>
          <w:szCs w:val="22"/>
        </w:rPr>
      </w:pPr>
      <w:r w:rsidRPr="00AA22BC">
        <w:rPr>
          <w:sz w:val="22"/>
          <w:szCs w:val="22"/>
        </w:rPr>
        <w:t>1.1. Качество поставляемого товара должно соответствовать обязательным требованиям к его качеству и безопасности, предусмотренными для товара данного рода действующим законодательством РФ.</w:t>
      </w:r>
    </w:p>
    <w:p w:rsidR="00DE2D38" w:rsidRPr="00AA22BC" w:rsidRDefault="00DE2D38" w:rsidP="00DE2D38">
      <w:pPr>
        <w:jc w:val="both"/>
        <w:rPr>
          <w:sz w:val="22"/>
          <w:szCs w:val="22"/>
        </w:rPr>
      </w:pPr>
      <w:r w:rsidRPr="00AA22BC">
        <w:rPr>
          <w:sz w:val="22"/>
          <w:szCs w:val="22"/>
        </w:rPr>
        <w:t>1.2. Поставщик обеспечивает</w:t>
      </w:r>
      <w:r w:rsidR="00A12745">
        <w:rPr>
          <w:sz w:val="22"/>
          <w:szCs w:val="22"/>
        </w:rPr>
        <w:t xml:space="preserve"> поставку </w:t>
      </w:r>
      <w:r w:rsidRPr="00AA22BC">
        <w:rPr>
          <w:sz w:val="22"/>
          <w:szCs w:val="22"/>
        </w:rPr>
        <w:t>продукции</w:t>
      </w:r>
      <w:r w:rsidR="00A12745">
        <w:rPr>
          <w:sz w:val="22"/>
          <w:szCs w:val="22"/>
        </w:rPr>
        <w:t>, изготовленной</w:t>
      </w:r>
      <w:r w:rsidRPr="00AA22BC">
        <w:rPr>
          <w:sz w:val="22"/>
          <w:szCs w:val="22"/>
        </w:rPr>
        <w:t xml:space="preserve"> с соблюдением требований действующего законодательства:</w:t>
      </w:r>
    </w:p>
    <w:p w:rsidR="00DE2D38" w:rsidRPr="00AA22BC" w:rsidRDefault="00DE2D38" w:rsidP="00916FAB">
      <w:pPr>
        <w:numPr>
          <w:ilvl w:val="0"/>
          <w:numId w:val="10"/>
        </w:numPr>
        <w:spacing w:line="259" w:lineRule="auto"/>
        <w:ind w:left="714" w:hanging="357"/>
        <w:jc w:val="both"/>
        <w:rPr>
          <w:sz w:val="22"/>
          <w:szCs w:val="22"/>
        </w:rPr>
      </w:pPr>
      <w:r w:rsidRPr="00AA22BC">
        <w:rPr>
          <w:sz w:val="22"/>
          <w:szCs w:val="22"/>
        </w:rPr>
        <w:t xml:space="preserve">Федеральный закон от 04.05.2011 N </w:t>
      </w:r>
      <w:r>
        <w:rPr>
          <w:sz w:val="22"/>
          <w:szCs w:val="22"/>
        </w:rPr>
        <w:t>99-</w:t>
      </w:r>
      <w:r w:rsidRPr="00AA22BC">
        <w:rPr>
          <w:sz w:val="22"/>
          <w:szCs w:val="22"/>
        </w:rPr>
        <w:t>ФЗ "О лицензировании отдельных видов деятельности"</w:t>
      </w:r>
      <w:r>
        <w:rPr>
          <w:sz w:val="22"/>
          <w:szCs w:val="22"/>
        </w:rPr>
        <w:t>;</w:t>
      </w:r>
    </w:p>
    <w:p w:rsidR="00DE2D38" w:rsidRDefault="00DE2D38" w:rsidP="00916FAB">
      <w:pPr>
        <w:numPr>
          <w:ilvl w:val="0"/>
          <w:numId w:val="10"/>
        </w:numPr>
        <w:spacing w:line="259" w:lineRule="auto"/>
        <w:ind w:left="714" w:hanging="357"/>
        <w:jc w:val="both"/>
        <w:rPr>
          <w:sz w:val="22"/>
          <w:szCs w:val="22"/>
        </w:rPr>
      </w:pPr>
      <w:r w:rsidRPr="00AA22BC">
        <w:rPr>
          <w:sz w:val="22"/>
          <w:szCs w:val="22"/>
        </w:rPr>
        <w:t>Федеральн</w:t>
      </w:r>
      <w:r>
        <w:rPr>
          <w:sz w:val="22"/>
          <w:szCs w:val="22"/>
        </w:rPr>
        <w:t>ый закон от 29.12.2012 N 273-ФЗ</w:t>
      </w:r>
      <w:r w:rsidRPr="00AA22BC">
        <w:rPr>
          <w:sz w:val="22"/>
          <w:szCs w:val="22"/>
        </w:rPr>
        <w:t xml:space="preserve"> "Об образовании в Российской Федерации"</w:t>
      </w:r>
      <w:r>
        <w:rPr>
          <w:sz w:val="22"/>
          <w:szCs w:val="22"/>
        </w:rPr>
        <w:t>.</w:t>
      </w:r>
    </w:p>
    <w:p w:rsidR="00A26B61" w:rsidRPr="00AA22BC" w:rsidRDefault="00A26B61" w:rsidP="00916FAB">
      <w:pPr>
        <w:numPr>
          <w:ilvl w:val="0"/>
          <w:numId w:val="10"/>
        </w:numPr>
        <w:spacing w:line="259" w:lineRule="auto"/>
        <w:ind w:left="714" w:hanging="357"/>
        <w:jc w:val="both"/>
        <w:rPr>
          <w:sz w:val="22"/>
          <w:szCs w:val="22"/>
        </w:rPr>
      </w:pPr>
      <w:r w:rsidRPr="00A55DFC">
        <w:rPr>
          <w:color w:val="000000"/>
          <w:sz w:val="24"/>
          <w:szCs w:val="24"/>
        </w:rPr>
        <w:t>Постановление Правительства РФ от 05.11.2020 № 1788 "О лицензировании деятельности по производству и реализации защищенной от подделок полиграфической продукции"</w:t>
      </w:r>
    </w:p>
    <w:p w:rsidR="00DE2D38" w:rsidRPr="00AA22BC" w:rsidRDefault="00DE2D38" w:rsidP="00DE2D38">
      <w:pPr>
        <w:jc w:val="both"/>
        <w:rPr>
          <w:sz w:val="22"/>
          <w:szCs w:val="22"/>
        </w:rPr>
      </w:pPr>
      <w:r w:rsidRPr="00AA22BC">
        <w:rPr>
          <w:sz w:val="22"/>
          <w:szCs w:val="22"/>
        </w:rPr>
        <w:t>1.3. Безопасность товара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 2300-1 «О защите прав потребителей».</w:t>
      </w:r>
    </w:p>
    <w:p w:rsidR="00DE2D38" w:rsidRPr="00AA22BC" w:rsidRDefault="00DE2D38" w:rsidP="00DE2D38">
      <w:pPr>
        <w:jc w:val="both"/>
        <w:rPr>
          <w:sz w:val="22"/>
          <w:szCs w:val="22"/>
        </w:rPr>
      </w:pPr>
      <w:r w:rsidRPr="00AA22BC">
        <w:rPr>
          <w:sz w:val="22"/>
          <w:szCs w:val="22"/>
        </w:rPr>
        <w:t>1.4. При поставке товара Поставщик подтверждает качество продукции сопроводительными документами или их заверенными надлежащим образом копиями, подтверждающими соответствие товара обязательным требованиям, установленным нормативными и/или нормативными правовыми актами и предъявляемым к товару, в том числе сертификатами (декларациями) соответствия, удостоверениями качества и безопасности, заключения уполномоченных органов, если такие требования к товару установлены действующим законодательством.</w:t>
      </w:r>
    </w:p>
    <w:p w:rsidR="00DE2D38" w:rsidRPr="00AA22BC" w:rsidRDefault="00DE2D38" w:rsidP="00DE2D38">
      <w:pPr>
        <w:jc w:val="both"/>
        <w:rPr>
          <w:sz w:val="22"/>
          <w:szCs w:val="22"/>
        </w:rPr>
      </w:pPr>
    </w:p>
    <w:p w:rsidR="00DE2D38" w:rsidRPr="00AA22BC" w:rsidRDefault="00DE2D38" w:rsidP="00DE2D38">
      <w:pPr>
        <w:jc w:val="both"/>
        <w:rPr>
          <w:sz w:val="22"/>
          <w:szCs w:val="22"/>
        </w:rPr>
      </w:pPr>
      <w:r w:rsidRPr="00AA22BC">
        <w:rPr>
          <w:b/>
          <w:sz w:val="22"/>
          <w:szCs w:val="22"/>
        </w:rPr>
        <w:t xml:space="preserve">2. Требование к упаковке Товара: </w:t>
      </w:r>
      <w:r w:rsidRPr="00AA22BC">
        <w:rPr>
          <w:sz w:val="22"/>
          <w:szCs w:val="22"/>
        </w:rPr>
        <w:t>Товар должен быть упакован и замаркирован в соответствии с действующими стандартами. Упаковка товара должна отвечать требованиям ГОСТ, ТУ, обеспечивать сохранность товара от всякого рода повреждений при транспортировке товара всеми видами транспорта, а также предохранять от несанкционированного вскрытия без видимого нарушения ее целостности.</w:t>
      </w:r>
    </w:p>
    <w:p w:rsidR="00DE2D38" w:rsidRPr="00AA22BC" w:rsidRDefault="00DE2D38" w:rsidP="00DE2D38">
      <w:pPr>
        <w:jc w:val="both"/>
        <w:rPr>
          <w:sz w:val="22"/>
          <w:szCs w:val="22"/>
        </w:rPr>
      </w:pPr>
      <w:r w:rsidRPr="00AA22BC">
        <w:rPr>
          <w:sz w:val="22"/>
          <w:szCs w:val="22"/>
        </w:rPr>
        <w:t>2.1.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E2D38" w:rsidRPr="00AA22BC" w:rsidRDefault="00DE2D38" w:rsidP="00DE2D38">
      <w:pPr>
        <w:jc w:val="both"/>
        <w:rPr>
          <w:sz w:val="22"/>
          <w:szCs w:val="22"/>
        </w:rPr>
      </w:pPr>
      <w:r w:rsidRPr="00AA22BC">
        <w:rPr>
          <w:sz w:val="22"/>
          <w:szCs w:val="22"/>
        </w:rPr>
        <w:t>2.2. Поставщик несет ответственность за все потери и/или повреждения, вызванные неправильной упаковкой либо маркировкой поставляемого товара.</w:t>
      </w:r>
    </w:p>
    <w:p w:rsidR="00DE2D38" w:rsidRPr="00AA22BC" w:rsidRDefault="00DE2D38" w:rsidP="00DE2D38">
      <w:pPr>
        <w:jc w:val="both"/>
        <w:rPr>
          <w:sz w:val="22"/>
          <w:szCs w:val="22"/>
        </w:rPr>
      </w:pPr>
    </w:p>
    <w:p w:rsidR="00DE2D38" w:rsidRPr="00A26B61" w:rsidRDefault="00DE2D38" w:rsidP="00916FAB">
      <w:pPr>
        <w:jc w:val="both"/>
        <w:rPr>
          <w:rFonts w:eastAsia="Calibri"/>
          <w:b/>
          <w:sz w:val="22"/>
          <w:szCs w:val="22"/>
          <w:lang w:eastAsia="en-US"/>
        </w:rPr>
      </w:pPr>
      <w:r w:rsidRPr="00AA22BC">
        <w:rPr>
          <w:b/>
          <w:sz w:val="22"/>
          <w:szCs w:val="22"/>
        </w:rPr>
        <w:lastRenderedPageBreak/>
        <w:t>3. Отгрузка Товара (место поставки)</w:t>
      </w:r>
      <w:r w:rsidRPr="00AA22BC">
        <w:rPr>
          <w:sz w:val="22"/>
          <w:szCs w:val="22"/>
        </w:rPr>
        <w:t>: Поставщик обязан своим</w:t>
      </w:r>
      <w:r w:rsidR="00916FAB">
        <w:rPr>
          <w:sz w:val="22"/>
          <w:szCs w:val="22"/>
        </w:rPr>
        <w:t>и силами</w:t>
      </w:r>
      <w:r w:rsidRPr="00AA22BC">
        <w:rPr>
          <w:sz w:val="22"/>
          <w:szCs w:val="22"/>
        </w:rPr>
        <w:t xml:space="preserve"> доставить товар по адресу Заказчика: </w:t>
      </w:r>
      <w:r w:rsidR="00916FAB">
        <w:rPr>
          <w:sz w:val="22"/>
          <w:szCs w:val="22"/>
        </w:rPr>
        <w:t xml:space="preserve">422537, Республика Татарстан, </w:t>
      </w:r>
      <w:proofErr w:type="spellStart"/>
      <w:r w:rsidR="00916FAB">
        <w:rPr>
          <w:sz w:val="22"/>
          <w:szCs w:val="22"/>
        </w:rPr>
        <w:t>Зеленодольский</w:t>
      </w:r>
      <w:proofErr w:type="spellEnd"/>
      <w:r w:rsidR="00916FAB">
        <w:rPr>
          <w:sz w:val="22"/>
          <w:szCs w:val="22"/>
        </w:rPr>
        <w:t xml:space="preserve"> р-н, пос. Местечко </w:t>
      </w:r>
      <w:proofErr w:type="spellStart"/>
      <w:r w:rsidR="00916FAB">
        <w:rPr>
          <w:sz w:val="22"/>
          <w:szCs w:val="22"/>
        </w:rPr>
        <w:t>Раифа</w:t>
      </w:r>
      <w:proofErr w:type="spellEnd"/>
    </w:p>
    <w:p w:rsidR="00DE2D38" w:rsidRPr="00AA22BC" w:rsidRDefault="00DE2D38" w:rsidP="00DE2D38">
      <w:pPr>
        <w:jc w:val="both"/>
        <w:rPr>
          <w:sz w:val="22"/>
          <w:szCs w:val="22"/>
        </w:rPr>
      </w:pPr>
    </w:p>
    <w:p w:rsidR="00DE2D38" w:rsidRPr="00AA22BC" w:rsidRDefault="00A26B61" w:rsidP="00DE2D38">
      <w:pPr>
        <w:jc w:val="both"/>
        <w:rPr>
          <w:b/>
          <w:sz w:val="22"/>
          <w:szCs w:val="22"/>
        </w:rPr>
      </w:pPr>
      <w:r>
        <w:rPr>
          <w:b/>
          <w:sz w:val="22"/>
          <w:szCs w:val="22"/>
        </w:rPr>
        <w:t>4</w:t>
      </w:r>
      <w:r w:rsidR="00DE2D38" w:rsidRPr="00AA22BC">
        <w:rPr>
          <w:b/>
          <w:sz w:val="22"/>
          <w:szCs w:val="22"/>
        </w:rPr>
        <w:t>. Требования охраны окружающей среды</w:t>
      </w:r>
    </w:p>
    <w:p w:rsidR="00DE2D38" w:rsidRPr="00AA22BC" w:rsidRDefault="00A26B61" w:rsidP="00DE2D38">
      <w:pPr>
        <w:jc w:val="both"/>
        <w:rPr>
          <w:sz w:val="22"/>
          <w:szCs w:val="22"/>
        </w:rPr>
      </w:pPr>
      <w:r>
        <w:rPr>
          <w:sz w:val="22"/>
          <w:szCs w:val="22"/>
        </w:rPr>
        <w:t>4</w:t>
      </w:r>
      <w:r w:rsidR="00DE2D38" w:rsidRPr="00AA22BC">
        <w:rPr>
          <w:sz w:val="22"/>
          <w:szCs w:val="22"/>
        </w:rPr>
        <w:t>.1. Требования к утилизации и к местам захоронения опасной продукции и отходов.</w:t>
      </w:r>
    </w:p>
    <w:p w:rsidR="00453CB4" w:rsidRDefault="00DE2D38" w:rsidP="00453CB4">
      <w:pPr>
        <w:jc w:val="both"/>
        <w:rPr>
          <w:sz w:val="22"/>
          <w:szCs w:val="22"/>
        </w:rPr>
      </w:pPr>
      <w:r w:rsidRPr="00AA22BC">
        <w:rPr>
          <w:sz w:val="22"/>
          <w:szCs w:val="22"/>
        </w:rPr>
        <w:t>Утилизация отходов производства Товара осуществляется в установленном порядке в соответствии с требов</w:t>
      </w:r>
      <w:r>
        <w:rPr>
          <w:sz w:val="22"/>
          <w:szCs w:val="22"/>
        </w:rPr>
        <w:t>аниями охраны окружающей среды.</w:t>
      </w:r>
    </w:p>
    <w:p w:rsidR="00FC31E6" w:rsidRPr="009724AF" w:rsidRDefault="00453CB4" w:rsidP="00453CB4">
      <w:pPr>
        <w:jc w:val="both"/>
        <w:rPr>
          <w:sz w:val="22"/>
          <w:szCs w:val="22"/>
          <w:lang w:eastAsia="x-none"/>
        </w:rPr>
      </w:pPr>
      <w:r w:rsidRPr="009724AF">
        <w:rPr>
          <w:sz w:val="22"/>
          <w:szCs w:val="22"/>
          <w:lang w:eastAsia="x-none"/>
        </w:rPr>
        <w:t xml:space="preserve"> </w:t>
      </w:r>
    </w:p>
    <w:tbl>
      <w:tblPr>
        <w:tblW w:w="5228" w:type="pct"/>
        <w:tblLook w:val="0000" w:firstRow="0" w:lastRow="0" w:firstColumn="0" w:lastColumn="0" w:noHBand="0" w:noVBand="0"/>
      </w:tblPr>
      <w:tblGrid>
        <w:gridCol w:w="6988"/>
        <w:gridCol w:w="2794"/>
      </w:tblGrid>
      <w:tr w:rsidR="00453CB4" w:rsidRPr="00360579" w:rsidTr="00453CB4">
        <w:trPr>
          <w:trHeight w:val="4566"/>
        </w:trPr>
        <w:tc>
          <w:tcPr>
            <w:tcW w:w="3572" w:type="pct"/>
          </w:tcPr>
          <w:p w:rsidR="00453CB4" w:rsidRPr="00D85FAD" w:rsidRDefault="00453CB4" w:rsidP="00481094">
            <w:pPr>
              <w:tabs>
                <w:tab w:val="left" w:pos="851"/>
              </w:tabs>
              <w:jc w:val="both"/>
              <w:rPr>
                <w:b/>
                <w:sz w:val="22"/>
                <w:szCs w:val="22"/>
                <w:lang w:eastAsia="en-US"/>
              </w:rPr>
            </w:pPr>
            <w:r w:rsidRPr="00D85FAD">
              <w:rPr>
                <w:b/>
                <w:sz w:val="22"/>
                <w:szCs w:val="22"/>
                <w:lang w:eastAsia="en-US"/>
              </w:rPr>
              <w:t>Заказчик</w:t>
            </w:r>
          </w:p>
          <w:p w:rsidR="00453CB4" w:rsidRPr="00D85FAD" w:rsidRDefault="00453CB4" w:rsidP="00481094">
            <w:pPr>
              <w:tabs>
                <w:tab w:val="left" w:pos="851"/>
              </w:tabs>
              <w:jc w:val="both"/>
              <w:rPr>
                <w:sz w:val="22"/>
                <w:szCs w:val="22"/>
                <w:lang w:eastAsia="en-US"/>
              </w:rPr>
            </w:pPr>
            <w:proofErr w:type="spellStart"/>
            <w:r w:rsidRPr="00D85FAD">
              <w:rPr>
                <w:sz w:val="22"/>
                <w:szCs w:val="22"/>
                <w:lang w:eastAsia="en-US"/>
              </w:rPr>
              <w:t>Раифское</w:t>
            </w:r>
            <w:proofErr w:type="spellEnd"/>
            <w:r w:rsidRPr="00D85FAD">
              <w:rPr>
                <w:sz w:val="22"/>
                <w:szCs w:val="22"/>
                <w:lang w:eastAsia="en-US"/>
              </w:rPr>
              <w:t xml:space="preserve"> СУВУ</w:t>
            </w:r>
          </w:p>
          <w:p w:rsidR="00453CB4" w:rsidRPr="00D85FAD" w:rsidRDefault="00453CB4" w:rsidP="00481094">
            <w:pPr>
              <w:tabs>
                <w:tab w:val="left" w:pos="851"/>
              </w:tabs>
              <w:jc w:val="both"/>
              <w:rPr>
                <w:sz w:val="22"/>
                <w:szCs w:val="22"/>
                <w:lang w:eastAsia="en-US"/>
              </w:rPr>
            </w:pPr>
            <w:r w:rsidRPr="00D85FAD">
              <w:rPr>
                <w:sz w:val="22"/>
                <w:szCs w:val="22"/>
                <w:lang w:eastAsia="en-US"/>
              </w:rPr>
              <w:t>Директор</w:t>
            </w:r>
          </w:p>
          <w:p w:rsidR="00453CB4" w:rsidRPr="00D85FAD" w:rsidRDefault="00453CB4" w:rsidP="00481094">
            <w:pPr>
              <w:tabs>
                <w:tab w:val="left" w:pos="851"/>
              </w:tabs>
              <w:jc w:val="both"/>
              <w:rPr>
                <w:sz w:val="22"/>
                <w:szCs w:val="22"/>
                <w:lang w:eastAsia="en-US"/>
              </w:rPr>
            </w:pPr>
          </w:p>
          <w:p w:rsidR="00453CB4" w:rsidRPr="00D85FAD" w:rsidRDefault="00453CB4" w:rsidP="00481094">
            <w:pPr>
              <w:tabs>
                <w:tab w:val="left" w:pos="851"/>
              </w:tabs>
              <w:jc w:val="both"/>
              <w:rPr>
                <w:sz w:val="22"/>
                <w:szCs w:val="22"/>
                <w:lang w:eastAsia="en-US"/>
              </w:rPr>
            </w:pPr>
          </w:p>
          <w:p w:rsidR="00453CB4" w:rsidRPr="00D85FAD" w:rsidRDefault="00453CB4" w:rsidP="00481094">
            <w:pPr>
              <w:tabs>
                <w:tab w:val="left" w:pos="851"/>
              </w:tabs>
              <w:jc w:val="both"/>
              <w:rPr>
                <w:sz w:val="22"/>
                <w:szCs w:val="22"/>
                <w:lang w:eastAsia="en-US"/>
              </w:rPr>
            </w:pPr>
            <w:r w:rsidRPr="00D85FAD">
              <w:rPr>
                <w:sz w:val="22"/>
                <w:szCs w:val="22"/>
                <w:lang w:eastAsia="en-US"/>
              </w:rPr>
              <w:t>________/</w:t>
            </w:r>
            <w:proofErr w:type="spellStart"/>
            <w:r w:rsidRPr="00D85FAD">
              <w:rPr>
                <w:sz w:val="22"/>
                <w:szCs w:val="22"/>
                <w:lang w:eastAsia="en-US"/>
              </w:rPr>
              <w:t>Н.П.Кисиль</w:t>
            </w:r>
            <w:proofErr w:type="spellEnd"/>
            <w:r w:rsidRPr="00D85FAD">
              <w:rPr>
                <w:sz w:val="22"/>
                <w:szCs w:val="22"/>
                <w:lang w:eastAsia="en-US"/>
              </w:rPr>
              <w:t xml:space="preserve">/   </w:t>
            </w:r>
            <w:r w:rsidR="00D85FAD" w:rsidRPr="00D85FAD">
              <w:rPr>
                <w:sz w:val="22"/>
                <w:szCs w:val="22"/>
                <w:lang w:eastAsia="en-US"/>
              </w:rPr>
              <w:t xml:space="preserve">                                           </w:t>
            </w:r>
          </w:p>
          <w:p w:rsidR="00453CB4" w:rsidRPr="00D85FAD" w:rsidRDefault="00453CB4" w:rsidP="00481094">
            <w:pPr>
              <w:tabs>
                <w:tab w:val="left" w:pos="851"/>
              </w:tabs>
              <w:jc w:val="both"/>
              <w:rPr>
                <w:sz w:val="22"/>
                <w:szCs w:val="22"/>
                <w:lang w:eastAsia="en-US"/>
              </w:rPr>
            </w:pPr>
            <w:r w:rsidRPr="00D85FAD">
              <w:rPr>
                <w:sz w:val="22"/>
                <w:szCs w:val="22"/>
                <w:lang w:eastAsia="en-US"/>
              </w:rPr>
              <w:t>Э.П.</w:t>
            </w:r>
            <w:r w:rsidR="00D85FAD" w:rsidRPr="00D85FAD">
              <w:rPr>
                <w:sz w:val="22"/>
                <w:szCs w:val="22"/>
                <w:lang w:eastAsia="en-US"/>
              </w:rPr>
              <w:t xml:space="preserve"> </w:t>
            </w: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tc>
        <w:tc>
          <w:tcPr>
            <w:tcW w:w="1428" w:type="pct"/>
          </w:tcPr>
          <w:p w:rsidR="00453CB4" w:rsidRPr="00D85FAD" w:rsidRDefault="00453CB4" w:rsidP="00481094">
            <w:pPr>
              <w:tabs>
                <w:tab w:val="left" w:pos="851"/>
              </w:tabs>
              <w:jc w:val="both"/>
              <w:rPr>
                <w:b/>
                <w:sz w:val="22"/>
                <w:szCs w:val="22"/>
                <w:lang w:eastAsia="en-US"/>
              </w:rPr>
            </w:pPr>
            <w:r w:rsidRPr="00D85FAD">
              <w:rPr>
                <w:b/>
                <w:sz w:val="22"/>
                <w:szCs w:val="22"/>
                <w:lang w:eastAsia="en-US"/>
              </w:rPr>
              <w:t>Поставщик</w:t>
            </w: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p w:rsidR="00453CB4" w:rsidRPr="00D85FAD" w:rsidRDefault="00453CB4" w:rsidP="00481094">
            <w:pPr>
              <w:tabs>
                <w:tab w:val="left" w:pos="851"/>
              </w:tabs>
              <w:jc w:val="both"/>
              <w:rPr>
                <w:b/>
                <w:sz w:val="22"/>
                <w:szCs w:val="22"/>
                <w:lang w:eastAsia="en-US"/>
              </w:rPr>
            </w:pPr>
          </w:p>
        </w:tc>
      </w:tr>
    </w:tbl>
    <w:p w:rsidR="00FA6243" w:rsidRPr="009724AF" w:rsidRDefault="00FA6243">
      <w:pPr>
        <w:spacing w:after="160" w:line="259" w:lineRule="auto"/>
        <w:rPr>
          <w:b/>
          <w:bCs/>
          <w:sz w:val="22"/>
          <w:szCs w:val="22"/>
          <w:lang w:eastAsia="x-none"/>
        </w:rPr>
      </w:pPr>
      <w:r w:rsidRPr="009724AF">
        <w:rPr>
          <w:b/>
          <w:bCs/>
          <w:sz w:val="22"/>
          <w:szCs w:val="22"/>
          <w:lang w:eastAsia="x-none"/>
        </w:rPr>
        <w:br w:type="page"/>
      </w:r>
    </w:p>
    <w:p w:rsidR="00FA6243" w:rsidRPr="009724AF" w:rsidRDefault="00FA6243" w:rsidP="00FA6243">
      <w:pPr>
        <w:widowControl w:val="0"/>
        <w:jc w:val="right"/>
        <w:rPr>
          <w:b/>
          <w:color w:val="000000"/>
          <w:spacing w:val="-1"/>
          <w:sz w:val="22"/>
          <w:szCs w:val="22"/>
        </w:rPr>
      </w:pPr>
      <w:r w:rsidRPr="009724AF">
        <w:rPr>
          <w:b/>
          <w:color w:val="000000"/>
          <w:spacing w:val="-5"/>
          <w:sz w:val="22"/>
          <w:szCs w:val="22"/>
        </w:rPr>
        <w:lastRenderedPageBreak/>
        <w:t>Приложение № 2</w:t>
      </w:r>
    </w:p>
    <w:p w:rsidR="00FA6243" w:rsidRPr="009724AF" w:rsidRDefault="00FA6243" w:rsidP="00FA6243">
      <w:pPr>
        <w:widowControl w:val="0"/>
        <w:jc w:val="right"/>
        <w:rPr>
          <w:b/>
          <w:color w:val="000000"/>
          <w:spacing w:val="-1"/>
          <w:sz w:val="22"/>
          <w:szCs w:val="22"/>
        </w:rPr>
      </w:pPr>
      <w:proofErr w:type="gramStart"/>
      <w:r w:rsidRPr="009724AF">
        <w:rPr>
          <w:b/>
          <w:color w:val="000000"/>
          <w:spacing w:val="-1"/>
          <w:sz w:val="22"/>
          <w:szCs w:val="22"/>
        </w:rPr>
        <w:t>к</w:t>
      </w:r>
      <w:proofErr w:type="gramEnd"/>
      <w:r w:rsidRPr="009724AF">
        <w:rPr>
          <w:b/>
          <w:color w:val="000000"/>
          <w:spacing w:val="-1"/>
          <w:sz w:val="22"/>
          <w:szCs w:val="22"/>
        </w:rPr>
        <w:t xml:space="preserve"> контракту </w:t>
      </w:r>
      <w:r w:rsidR="005564A8">
        <w:rPr>
          <w:b/>
          <w:bCs/>
          <w:sz w:val="22"/>
          <w:szCs w:val="22"/>
        </w:rPr>
        <w:t>_______</w:t>
      </w:r>
    </w:p>
    <w:p w:rsidR="00FA6243" w:rsidRPr="009724AF" w:rsidRDefault="00FA6243" w:rsidP="00FA6243">
      <w:pPr>
        <w:widowControl w:val="0"/>
        <w:jc w:val="right"/>
        <w:rPr>
          <w:sz w:val="22"/>
          <w:szCs w:val="22"/>
        </w:rPr>
      </w:pPr>
      <w:proofErr w:type="gramStart"/>
      <w:r w:rsidRPr="009724AF">
        <w:rPr>
          <w:b/>
          <w:color w:val="000000"/>
          <w:spacing w:val="-1"/>
          <w:sz w:val="22"/>
          <w:szCs w:val="22"/>
        </w:rPr>
        <w:t>от</w:t>
      </w:r>
      <w:proofErr w:type="gramEnd"/>
      <w:r w:rsidRPr="009724AF">
        <w:rPr>
          <w:b/>
          <w:color w:val="000000"/>
          <w:spacing w:val="-1"/>
          <w:sz w:val="22"/>
          <w:szCs w:val="22"/>
        </w:rPr>
        <w:t xml:space="preserve"> </w:t>
      </w:r>
      <w:r w:rsidR="005564A8">
        <w:rPr>
          <w:b/>
          <w:color w:val="000000"/>
          <w:spacing w:val="-1"/>
          <w:sz w:val="22"/>
          <w:szCs w:val="22"/>
        </w:rPr>
        <w:t>__.__.202</w:t>
      </w:r>
      <w:r w:rsidR="00D85FAD">
        <w:rPr>
          <w:b/>
          <w:color w:val="000000"/>
          <w:spacing w:val="-1"/>
          <w:sz w:val="22"/>
          <w:szCs w:val="22"/>
        </w:rPr>
        <w:t>6</w:t>
      </w:r>
    </w:p>
    <w:p w:rsidR="00FC31E6" w:rsidRPr="009724AF" w:rsidRDefault="00FC31E6" w:rsidP="00FA6243">
      <w:pPr>
        <w:jc w:val="right"/>
        <w:rPr>
          <w:b/>
          <w:bCs/>
          <w:sz w:val="22"/>
          <w:szCs w:val="22"/>
          <w:lang w:eastAsia="x-none"/>
        </w:rPr>
      </w:pPr>
    </w:p>
    <w:p w:rsidR="00FA6243" w:rsidRPr="009724AF" w:rsidRDefault="00FA6243" w:rsidP="00FA6243">
      <w:pPr>
        <w:contextualSpacing/>
        <w:jc w:val="center"/>
        <w:rPr>
          <w:b/>
          <w:bCs/>
          <w:sz w:val="22"/>
          <w:szCs w:val="22"/>
        </w:rPr>
      </w:pPr>
      <w:r w:rsidRPr="009724AF">
        <w:rPr>
          <w:b/>
          <w:bCs/>
          <w:sz w:val="22"/>
          <w:szCs w:val="22"/>
        </w:rPr>
        <w:t>*Акт № ___</w:t>
      </w:r>
    </w:p>
    <w:p w:rsidR="00FA6243" w:rsidRPr="009724AF" w:rsidRDefault="00FA6243" w:rsidP="00FA6243">
      <w:pPr>
        <w:contextualSpacing/>
        <w:jc w:val="center"/>
        <w:rPr>
          <w:b/>
          <w:bCs/>
          <w:sz w:val="22"/>
          <w:szCs w:val="22"/>
        </w:rPr>
      </w:pPr>
      <w:r w:rsidRPr="009724AF">
        <w:rPr>
          <w:b/>
          <w:bCs/>
          <w:sz w:val="22"/>
          <w:szCs w:val="22"/>
        </w:rPr>
        <w:t>Приема-передачи Товара</w:t>
      </w:r>
    </w:p>
    <w:p w:rsidR="00FA6243" w:rsidRPr="009724AF" w:rsidRDefault="00106698" w:rsidP="00FA6243">
      <w:pPr>
        <w:contextualSpacing/>
        <w:jc w:val="center"/>
        <w:rPr>
          <w:b/>
          <w:bCs/>
          <w:sz w:val="22"/>
          <w:szCs w:val="22"/>
        </w:rPr>
      </w:pPr>
      <w:proofErr w:type="gramStart"/>
      <w:r w:rsidRPr="009724AF">
        <w:rPr>
          <w:b/>
          <w:bCs/>
          <w:sz w:val="22"/>
          <w:szCs w:val="22"/>
        </w:rPr>
        <w:t>от</w:t>
      </w:r>
      <w:proofErr w:type="gramEnd"/>
      <w:r w:rsidRPr="009724AF">
        <w:rPr>
          <w:b/>
          <w:bCs/>
          <w:sz w:val="22"/>
          <w:szCs w:val="22"/>
        </w:rPr>
        <w:t xml:space="preserve"> «___» _______________ 202</w:t>
      </w:r>
      <w:r w:rsidR="00D85FAD">
        <w:rPr>
          <w:b/>
          <w:bCs/>
          <w:sz w:val="22"/>
          <w:szCs w:val="22"/>
        </w:rPr>
        <w:t>6</w:t>
      </w:r>
      <w:r w:rsidR="00FA6243" w:rsidRPr="009724AF">
        <w:rPr>
          <w:b/>
          <w:bCs/>
          <w:sz w:val="22"/>
          <w:szCs w:val="22"/>
        </w:rPr>
        <w:t>г. № ________</w:t>
      </w:r>
    </w:p>
    <w:p w:rsidR="00FA6243" w:rsidRPr="009724AF" w:rsidRDefault="00FA6243" w:rsidP="00FA6243">
      <w:pPr>
        <w:contextualSpacing/>
        <w:jc w:val="both"/>
        <w:rPr>
          <w:sz w:val="22"/>
          <w:szCs w:val="22"/>
        </w:rPr>
      </w:pPr>
    </w:p>
    <w:p w:rsidR="00FA6243" w:rsidRPr="009724AF" w:rsidRDefault="00453CB4" w:rsidP="00FA6243">
      <w:pPr>
        <w:contextualSpacing/>
        <w:jc w:val="both"/>
        <w:rPr>
          <w:sz w:val="22"/>
          <w:szCs w:val="22"/>
        </w:rPr>
      </w:pPr>
      <w:r w:rsidRPr="003E46C0">
        <w:rPr>
          <w:bCs/>
          <w:sz w:val="22"/>
          <w:szCs w:val="22"/>
        </w:rPr>
        <w:t>Федеральное государственное бюджетное профессиональное образовательное учреждение «</w:t>
      </w:r>
      <w:proofErr w:type="spellStart"/>
      <w:r w:rsidRPr="003E46C0">
        <w:rPr>
          <w:bCs/>
          <w:sz w:val="22"/>
          <w:szCs w:val="22"/>
        </w:rPr>
        <w:t>Раифское</w:t>
      </w:r>
      <w:proofErr w:type="spellEnd"/>
      <w:r w:rsidRPr="003E46C0">
        <w:rPr>
          <w:bCs/>
          <w:sz w:val="22"/>
          <w:szCs w:val="22"/>
        </w:rPr>
        <w:t xml:space="preserve"> специальное учебно-воспитательное учреждение закрытого типа» (далее – </w:t>
      </w:r>
      <w:proofErr w:type="spellStart"/>
      <w:r w:rsidRPr="003E46C0">
        <w:rPr>
          <w:bCs/>
          <w:sz w:val="22"/>
          <w:szCs w:val="22"/>
        </w:rPr>
        <w:t>Раифское</w:t>
      </w:r>
      <w:proofErr w:type="spellEnd"/>
      <w:r w:rsidRPr="003E46C0">
        <w:rPr>
          <w:bCs/>
          <w:sz w:val="22"/>
          <w:szCs w:val="22"/>
        </w:rPr>
        <w:t xml:space="preserve"> СУВУ), именуемое в дальнейшем «Заказчик», в лице директора Кисиль Надежды Петровны, действующего на основании Устава, с одной стороны</w:t>
      </w:r>
      <w:r>
        <w:rPr>
          <w:bCs/>
          <w:sz w:val="22"/>
          <w:szCs w:val="22"/>
        </w:rPr>
        <w:t xml:space="preserve">, </w:t>
      </w:r>
      <w:r w:rsidR="00FA6243" w:rsidRPr="009724AF">
        <w:rPr>
          <w:bCs/>
          <w:sz w:val="22"/>
          <w:szCs w:val="22"/>
        </w:rPr>
        <w:t>и ____________ (полное (сокращенное) наименование поставщика), в лице ________ (должность руководителя, Ф.И.О.), действующего на основании ____________ (указать документ, удостоверяющий полномочия), именуемое в дальнейшем «Поставщик», с другой стороны, а вместе именуемые в дальнейшем «Стороны»</w:t>
      </w:r>
      <w:r w:rsidR="00FA6243" w:rsidRPr="009724AF">
        <w:rPr>
          <w:sz w:val="22"/>
          <w:szCs w:val="22"/>
        </w:rPr>
        <w:t>, во исполнении Контракта № ___ от____  составили настоящий Акт о следующем:</w:t>
      </w:r>
    </w:p>
    <w:p w:rsidR="00FA6243" w:rsidRPr="009724AF" w:rsidRDefault="00FA6243" w:rsidP="00FA6243">
      <w:pPr>
        <w:numPr>
          <w:ilvl w:val="0"/>
          <w:numId w:val="1"/>
        </w:numPr>
        <w:suppressAutoHyphens/>
        <w:spacing w:after="60"/>
        <w:contextualSpacing/>
        <w:jc w:val="both"/>
        <w:rPr>
          <w:sz w:val="22"/>
          <w:szCs w:val="22"/>
        </w:rPr>
      </w:pPr>
      <w:r w:rsidRPr="009724AF">
        <w:rPr>
          <w:sz w:val="22"/>
          <w:szCs w:val="22"/>
        </w:rPr>
        <w:t>Поставщик поставил, а Заказчик принял следующий Товар: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3944"/>
        <w:gridCol w:w="1368"/>
        <w:gridCol w:w="1607"/>
        <w:gridCol w:w="1605"/>
      </w:tblGrid>
      <w:tr w:rsidR="00F82441" w:rsidRPr="009724AF" w:rsidTr="00F82441">
        <w:trPr>
          <w:jc w:val="center"/>
        </w:trPr>
        <w:tc>
          <w:tcPr>
            <w:tcW w:w="439" w:type="pct"/>
            <w:tcBorders>
              <w:top w:val="single" w:sz="4" w:space="0" w:color="auto"/>
              <w:left w:val="single" w:sz="4" w:space="0" w:color="auto"/>
              <w:bottom w:val="single" w:sz="4" w:space="0" w:color="auto"/>
              <w:right w:val="single" w:sz="4" w:space="0" w:color="auto"/>
            </w:tcBorders>
            <w:vAlign w:val="center"/>
            <w:hideMark/>
          </w:tcPr>
          <w:p w:rsidR="00F82441" w:rsidRPr="009724AF" w:rsidRDefault="00F82441" w:rsidP="00FA6243">
            <w:pPr>
              <w:keepNext/>
              <w:keepLines/>
              <w:widowControl w:val="0"/>
              <w:autoSpaceDE w:val="0"/>
              <w:autoSpaceDN w:val="0"/>
              <w:adjustRightInd w:val="0"/>
              <w:jc w:val="center"/>
              <w:rPr>
                <w:b/>
                <w:sz w:val="22"/>
                <w:szCs w:val="22"/>
                <w:lang w:eastAsia="en-US"/>
              </w:rPr>
            </w:pPr>
            <w:r w:rsidRPr="009724AF">
              <w:rPr>
                <w:b/>
                <w:sz w:val="22"/>
                <w:szCs w:val="22"/>
                <w:lang w:eastAsia="en-US"/>
              </w:rPr>
              <w:t>№ п/п</w:t>
            </w:r>
          </w:p>
        </w:tc>
        <w:tc>
          <w:tcPr>
            <w:tcW w:w="2110" w:type="pct"/>
            <w:tcBorders>
              <w:top w:val="single" w:sz="4" w:space="0" w:color="auto"/>
              <w:left w:val="single" w:sz="4" w:space="0" w:color="auto"/>
              <w:bottom w:val="single" w:sz="4" w:space="0" w:color="auto"/>
              <w:right w:val="single" w:sz="4" w:space="0" w:color="auto"/>
            </w:tcBorders>
            <w:vAlign w:val="center"/>
            <w:hideMark/>
          </w:tcPr>
          <w:p w:rsidR="00F82441" w:rsidRPr="009724AF" w:rsidRDefault="00F82441" w:rsidP="00FA6243">
            <w:pPr>
              <w:keepNext/>
              <w:keepLines/>
              <w:widowControl w:val="0"/>
              <w:autoSpaceDE w:val="0"/>
              <w:autoSpaceDN w:val="0"/>
              <w:adjustRightInd w:val="0"/>
              <w:jc w:val="center"/>
              <w:rPr>
                <w:b/>
                <w:sz w:val="22"/>
                <w:szCs w:val="22"/>
                <w:lang w:eastAsia="en-US"/>
              </w:rPr>
            </w:pPr>
            <w:r w:rsidRPr="009724AF">
              <w:rPr>
                <w:b/>
                <w:sz w:val="22"/>
                <w:szCs w:val="22"/>
                <w:lang w:eastAsia="en-US"/>
              </w:rPr>
              <w:t>Наименование Товара. Страна происхождения</w:t>
            </w:r>
          </w:p>
        </w:tc>
        <w:tc>
          <w:tcPr>
            <w:tcW w:w="732" w:type="pct"/>
            <w:tcBorders>
              <w:top w:val="single" w:sz="4" w:space="0" w:color="auto"/>
              <w:left w:val="single" w:sz="4" w:space="0" w:color="auto"/>
              <w:bottom w:val="single" w:sz="4" w:space="0" w:color="auto"/>
              <w:right w:val="single" w:sz="4" w:space="0" w:color="auto"/>
            </w:tcBorders>
            <w:vAlign w:val="center"/>
            <w:hideMark/>
          </w:tcPr>
          <w:p w:rsidR="00F82441" w:rsidRPr="009724AF" w:rsidRDefault="00F82441" w:rsidP="00FA6243">
            <w:pPr>
              <w:keepNext/>
              <w:keepLines/>
              <w:widowControl w:val="0"/>
              <w:autoSpaceDE w:val="0"/>
              <w:autoSpaceDN w:val="0"/>
              <w:adjustRightInd w:val="0"/>
              <w:jc w:val="center"/>
              <w:rPr>
                <w:b/>
                <w:sz w:val="22"/>
                <w:szCs w:val="22"/>
                <w:lang w:eastAsia="en-US"/>
              </w:rPr>
            </w:pPr>
            <w:r w:rsidRPr="009724AF">
              <w:rPr>
                <w:b/>
                <w:sz w:val="22"/>
                <w:szCs w:val="22"/>
                <w:lang w:eastAsia="en-US"/>
              </w:rPr>
              <w:t xml:space="preserve">Единица измерения </w:t>
            </w:r>
          </w:p>
        </w:tc>
        <w:tc>
          <w:tcPr>
            <w:tcW w:w="860" w:type="pct"/>
            <w:tcBorders>
              <w:top w:val="single" w:sz="4" w:space="0" w:color="auto"/>
              <w:left w:val="single" w:sz="4" w:space="0" w:color="auto"/>
              <w:bottom w:val="single" w:sz="4" w:space="0" w:color="auto"/>
              <w:right w:val="single" w:sz="4" w:space="0" w:color="auto"/>
            </w:tcBorders>
          </w:tcPr>
          <w:p w:rsidR="00F82441" w:rsidRPr="009724AF" w:rsidRDefault="00F82441" w:rsidP="00F82441">
            <w:pPr>
              <w:keepNext/>
              <w:keepLines/>
              <w:widowControl w:val="0"/>
              <w:autoSpaceDE w:val="0"/>
              <w:autoSpaceDN w:val="0"/>
              <w:adjustRightInd w:val="0"/>
              <w:jc w:val="center"/>
              <w:rPr>
                <w:b/>
                <w:sz w:val="22"/>
                <w:szCs w:val="22"/>
                <w:lang w:eastAsia="en-US"/>
              </w:rPr>
            </w:pPr>
            <w:r w:rsidRPr="009724AF">
              <w:rPr>
                <w:b/>
                <w:sz w:val="22"/>
                <w:szCs w:val="22"/>
                <w:lang w:eastAsia="en-US"/>
              </w:rPr>
              <w:t>Цена за единицу товара, руб.</w:t>
            </w:r>
          </w:p>
        </w:tc>
        <w:tc>
          <w:tcPr>
            <w:tcW w:w="859" w:type="pct"/>
            <w:tcBorders>
              <w:top w:val="single" w:sz="4" w:space="0" w:color="auto"/>
              <w:left w:val="single" w:sz="4" w:space="0" w:color="auto"/>
              <w:bottom w:val="single" w:sz="4" w:space="0" w:color="auto"/>
              <w:right w:val="single" w:sz="4" w:space="0" w:color="auto"/>
            </w:tcBorders>
            <w:vAlign w:val="center"/>
            <w:hideMark/>
          </w:tcPr>
          <w:p w:rsidR="00F82441" w:rsidRPr="009724AF" w:rsidRDefault="00F82441" w:rsidP="00FA6243">
            <w:pPr>
              <w:keepNext/>
              <w:keepLines/>
              <w:widowControl w:val="0"/>
              <w:autoSpaceDE w:val="0"/>
              <w:autoSpaceDN w:val="0"/>
              <w:adjustRightInd w:val="0"/>
              <w:jc w:val="center"/>
              <w:rPr>
                <w:b/>
                <w:sz w:val="22"/>
                <w:szCs w:val="22"/>
                <w:lang w:eastAsia="en-US"/>
              </w:rPr>
            </w:pPr>
            <w:r w:rsidRPr="009724AF">
              <w:rPr>
                <w:b/>
                <w:sz w:val="22"/>
                <w:szCs w:val="22"/>
                <w:lang w:eastAsia="en-US"/>
              </w:rPr>
              <w:t>Количество Товара</w:t>
            </w:r>
          </w:p>
        </w:tc>
      </w:tr>
      <w:tr w:rsidR="00F82441" w:rsidRPr="009724AF" w:rsidTr="00F82441">
        <w:trPr>
          <w:jc w:val="center"/>
        </w:trPr>
        <w:tc>
          <w:tcPr>
            <w:tcW w:w="439" w:type="pct"/>
            <w:tcBorders>
              <w:top w:val="single" w:sz="4" w:space="0" w:color="auto"/>
              <w:left w:val="single" w:sz="4" w:space="0" w:color="auto"/>
              <w:bottom w:val="single" w:sz="4" w:space="0" w:color="auto"/>
              <w:right w:val="single" w:sz="4" w:space="0" w:color="auto"/>
            </w:tcBorders>
            <w:hideMark/>
          </w:tcPr>
          <w:p w:rsidR="00F82441" w:rsidRPr="009724AF" w:rsidRDefault="00F82441" w:rsidP="00FA6243">
            <w:pPr>
              <w:jc w:val="center"/>
              <w:rPr>
                <w:sz w:val="22"/>
                <w:szCs w:val="22"/>
                <w:lang w:eastAsia="en-US"/>
              </w:rPr>
            </w:pPr>
            <w:r w:rsidRPr="009724AF">
              <w:rPr>
                <w:sz w:val="22"/>
                <w:szCs w:val="22"/>
                <w:lang w:eastAsia="en-US"/>
              </w:rPr>
              <w:t>1</w:t>
            </w:r>
          </w:p>
        </w:tc>
        <w:tc>
          <w:tcPr>
            <w:tcW w:w="2110"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732"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860"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859"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r>
      <w:tr w:rsidR="00F82441" w:rsidRPr="009724AF" w:rsidTr="00F82441">
        <w:trPr>
          <w:jc w:val="center"/>
        </w:trPr>
        <w:tc>
          <w:tcPr>
            <w:tcW w:w="439" w:type="pct"/>
            <w:tcBorders>
              <w:top w:val="single" w:sz="4" w:space="0" w:color="auto"/>
              <w:left w:val="single" w:sz="4" w:space="0" w:color="auto"/>
              <w:bottom w:val="single" w:sz="4" w:space="0" w:color="auto"/>
              <w:right w:val="single" w:sz="4" w:space="0" w:color="auto"/>
            </w:tcBorders>
            <w:hideMark/>
          </w:tcPr>
          <w:p w:rsidR="00F82441" w:rsidRPr="009724AF" w:rsidRDefault="00F82441" w:rsidP="00FA6243">
            <w:pPr>
              <w:jc w:val="center"/>
              <w:rPr>
                <w:sz w:val="22"/>
                <w:szCs w:val="22"/>
                <w:lang w:eastAsia="en-US"/>
              </w:rPr>
            </w:pPr>
            <w:r w:rsidRPr="009724AF">
              <w:rPr>
                <w:sz w:val="22"/>
                <w:szCs w:val="22"/>
                <w:lang w:eastAsia="en-US"/>
              </w:rPr>
              <w:t>2</w:t>
            </w:r>
          </w:p>
        </w:tc>
        <w:tc>
          <w:tcPr>
            <w:tcW w:w="2110"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732"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860"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859"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r>
      <w:tr w:rsidR="00F82441" w:rsidRPr="009724AF" w:rsidTr="00F82441">
        <w:trPr>
          <w:jc w:val="center"/>
        </w:trPr>
        <w:tc>
          <w:tcPr>
            <w:tcW w:w="439"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2110"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732"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860"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c>
          <w:tcPr>
            <w:tcW w:w="859"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r>
      <w:tr w:rsidR="00F82441" w:rsidRPr="009724AF" w:rsidTr="00F82441">
        <w:trPr>
          <w:jc w:val="center"/>
        </w:trPr>
        <w:tc>
          <w:tcPr>
            <w:tcW w:w="4141" w:type="pct"/>
            <w:gridSpan w:val="4"/>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r w:rsidRPr="009724AF">
              <w:rPr>
                <w:sz w:val="22"/>
                <w:szCs w:val="22"/>
                <w:lang w:eastAsia="en-US"/>
              </w:rPr>
              <w:t>ИТОГО, руб.</w:t>
            </w:r>
          </w:p>
        </w:tc>
        <w:tc>
          <w:tcPr>
            <w:tcW w:w="859" w:type="pct"/>
            <w:tcBorders>
              <w:top w:val="single" w:sz="4" w:space="0" w:color="auto"/>
              <w:left w:val="single" w:sz="4" w:space="0" w:color="auto"/>
              <w:bottom w:val="single" w:sz="4" w:space="0" w:color="auto"/>
              <w:right w:val="single" w:sz="4" w:space="0" w:color="auto"/>
            </w:tcBorders>
          </w:tcPr>
          <w:p w:rsidR="00F82441" w:rsidRPr="009724AF" w:rsidRDefault="00F82441" w:rsidP="00FA6243">
            <w:pPr>
              <w:jc w:val="center"/>
              <w:rPr>
                <w:sz w:val="22"/>
                <w:szCs w:val="22"/>
                <w:lang w:eastAsia="en-US"/>
              </w:rPr>
            </w:pPr>
          </w:p>
        </w:tc>
      </w:tr>
    </w:tbl>
    <w:p w:rsidR="00FA6243" w:rsidRPr="009724AF" w:rsidRDefault="00FA6243" w:rsidP="00FA6243">
      <w:pPr>
        <w:numPr>
          <w:ilvl w:val="0"/>
          <w:numId w:val="1"/>
        </w:numPr>
        <w:spacing w:after="60"/>
        <w:contextualSpacing/>
        <w:jc w:val="both"/>
        <w:rPr>
          <w:sz w:val="22"/>
          <w:szCs w:val="22"/>
        </w:rPr>
      </w:pPr>
      <w:r w:rsidRPr="009724AF">
        <w:rPr>
          <w:sz w:val="22"/>
          <w:szCs w:val="22"/>
        </w:rPr>
        <w:t>Заказчик по количеству и качеству поставленного Товара претензий не имеет.</w:t>
      </w:r>
    </w:p>
    <w:p w:rsidR="00FA6243" w:rsidRPr="009724AF" w:rsidRDefault="00FA6243" w:rsidP="00FA6243">
      <w:pPr>
        <w:numPr>
          <w:ilvl w:val="0"/>
          <w:numId w:val="1"/>
        </w:numPr>
        <w:spacing w:after="60"/>
        <w:contextualSpacing/>
        <w:jc w:val="both"/>
        <w:rPr>
          <w:sz w:val="22"/>
          <w:szCs w:val="22"/>
        </w:rPr>
      </w:pPr>
      <w:r w:rsidRPr="009724AF">
        <w:rPr>
          <w:sz w:val="22"/>
          <w:szCs w:val="22"/>
        </w:rPr>
        <w:t>К настоящему Акту прилагаются следующие документы, подтверждающие поставку Товара:</w:t>
      </w:r>
    </w:p>
    <w:p w:rsidR="00FA6243" w:rsidRPr="009724AF" w:rsidRDefault="00FA6243" w:rsidP="00FA6243">
      <w:pPr>
        <w:ind w:left="360"/>
        <w:jc w:val="both"/>
        <w:rPr>
          <w:sz w:val="22"/>
          <w:szCs w:val="22"/>
        </w:rPr>
      </w:pPr>
      <w:r w:rsidRPr="009724AF">
        <w:rPr>
          <w:sz w:val="22"/>
          <w:szCs w:val="22"/>
        </w:rPr>
        <w:t>3.1. Товарная накладная</w:t>
      </w:r>
      <w:r w:rsidR="008610E9" w:rsidRPr="009724AF">
        <w:rPr>
          <w:sz w:val="22"/>
          <w:szCs w:val="22"/>
        </w:rPr>
        <w:t>/иной передаточный документ</w:t>
      </w:r>
      <w:r w:rsidRPr="009724AF">
        <w:rPr>
          <w:sz w:val="22"/>
          <w:szCs w:val="22"/>
        </w:rPr>
        <w:t xml:space="preserve"> от "__" _______ 20__ г. N _______;</w:t>
      </w:r>
    </w:p>
    <w:p w:rsidR="00FA6243" w:rsidRPr="009724AF" w:rsidRDefault="00FA6243" w:rsidP="00FA6243">
      <w:pPr>
        <w:ind w:left="360"/>
        <w:jc w:val="both"/>
        <w:rPr>
          <w:sz w:val="22"/>
          <w:szCs w:val="22"/>
        </w:rPr>
      </w:pPr>
      <w:r w:rsidRPr="009724AF">
        <w:rPr>
          <w:sz w:val="22"/>
          <w:szCs w:val="22"/>
        </w:rPr>
        <w:t>3.2. Счет, счет-фактура (при наличии) "__" _______ 20__ г. N _______</w:t>
      </w:r>
    </w:p>
    <w:p w:rsidR="00FA6243" w:rsidRPr="009724AF" w:rsidRDefault="00FA6243" w:rsidP="00FA6243">
      <w:pPr>
        <w:ind w:left="360"/>
        <w:jc w:val="both"/>
        <w:rPr>
          <w:sz w:val="22"/>
          <w:szCs w:val="22"/>
        </w:rPr>
      </w:pPr>
      <w:r w:rsidRPr="009724AF">
        <w:rPr>
          <w:sz w:val="22"/>
          <w:szCs w:val="22"/>
        </w:rPr>
        <w:t>3.3. ____________________________________________</w:t>
      </w:r>
    </w:p>
    <w:p w:rsidR="00A83824" w:rsidRPr="009724AF" w:rsidRDefault="00A83824" w:rsidP="00FA6243">
      <w:pPr>
        <w:ind w:left="360"/>
        <w:jc w:val="both"/>
        <w:rPr>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4"/>
      </w:tblGrid>
      <w:tr w:rsidR="00A83824" w:rsidRPr="009724AF" w:rsidTr="00A83824">
        <w:tc>
          <w:tcPr>
            <w:tcW w:w="5387" w:type="dxa"/>
            <w:shd w:val="clear" w:color="auto" w:fill="auto"/>
          </w:tcPr>
          <w:p w:rsidR="00A83824" w:rsidRPr="009724AF" w:rsidRDefault="00A83824" w:rsidP="007D1D11">
            <w:pPr>
              <w:rPr>
                <w:rFonts w:eastAsiaTheme="minorHAnsi"/>
                <w:iCs/>
                <w:sz w:val="22"/>
                <w:szCs w:val="22"/>
                <w:lang w:eastAsia="en-US"/>
              </w:rPr>
            </w:pPr>
            <w:r w:rsidRPr="009724AF">
              <w:rPr>
                <w:rFonts w:eastAsiaTheme="minorHAnsi"/>
                <w:iCs/>
                <w:sz w:val="22"/>
                <w:szCs w:val="22"/>
                <w:lang w:eastAsia="en-US"/>
              </w:rPr>
              <w:t>От Заказчика</w:t>
            </w:r>
            <w:r w:rsidRPr="009724AF">
              <w:rPr>
                <w:rFonts w:eastAsiaTheme="minorHAnsi"/>
                <w:iCs/>
                <w:sz w:val="22"/>
                <w:szCs w:val="22"/>
                <w:lang w:eastAsia="en-US"/>
              </w:rPr>
              <w:br/>
            </w:r>
            <w:r w:rsidRPr="009724AF">
              <w:rPr>
                <w:rFonts w:eastAsiaTheme="minorHAnsi"/>
                <w:sz w:val="22"/>
                <w:szCs w:val="22"/>
                <w:lang w:eastAsia="en-US"/>
              </w:rPr>
              <w:t xml:space="preserve">________________ </w:t>
            </w:r>
          </w:p>
          <w:p w:rsidR="00A83824" w:rsidRPr="009724AF" w:rsidRDefault="00A83824" w:rsidP="007D1D11">
            <w:pPr>
              <w:rPr>
                <w:rFonts w:eastAsiaTheme="minorHAnsi"/>
                <w:sz w:val="22"/>
                <w:szCs w:val="22"/>
                <w:lang w:eastAsia="en-US"/>
              </w:rPr>
            </w:pPr>
            <w:r w:rsidRPr="009724AF">
              <w:rPr>
                <w:rFonts w:eastAsiaTheme="minorHAnsi"/>
                <w:sz w:val="22"/>
                <w:szCs w:val="22"/>
                <w:lang w:eastAsia="en-US"/>
              </w:rPr>
              <w:t>М.П.</w:t>
            </w:r>
          </w:p>
          <w:p w:rsidR="00A83824" w:rsidRPr="009724AF" w:rsidRDefault="00A83824" w:rsidP="007D1D11">
            <w:pPr>
              <w:rPr>
                <w:rFonts w:eastAsiaTheme="minorHAnsi"/>
                <w:sz w:val="22"/>
                <w:szCs w:val="22"/>
                <w:lang w:eastAsia="en-US"/>
              </w:rPr>
            </w:pPr>
            <w:r w:rsidRPr="009724AF">
              <w:rPr>
                <w:rFonts w:eastAsiaTheme="minorHAnsi"/>
                <w:sz w:val="22"/>
                <w:szCs w:val="22"/>
                <w:lang w:eastAsia="en-US"/>
              </w:rPr>
              <w:t xml:space="preserve">«___» _____________ 20__г.                                                                                  </w:t>
            </w:r>
          </w:p>
        </w:tc>
        <w:tc>
          <w:tcPr>
            <w:tcW w:w="3964" w:type="dxa"/>
            <w:shd w:val="clear" w:color="auto" w:fill="auto"/>
          </w:tcPr>
          <w:p w:rsidR="00A83824" w:rsidRPr="009724AF" w:rsidRDefault="00A83824" w:rsidP="007D1D11">
            <w:pPr>
              <w:rPr>
                <w:rFonts w:eastAsiaTheme="minorHAnsi"/>
                <w:iCs/>
                <w:sz w:val="22"/>
                <w:szCs w:val="22"/>
                <w:lang w:eastAsia="en-US"/>
              </w:rPr>
            </w:pPr>
            <w:r w:rsidRPr="009724AF">
              <w:rPr>
                <w:rFonts w:eastAsiaTheme="minorHAnsi"/>
                <w:iCs/>
                <w:sz w:val="22"/>
                <w:szCs w:val="22"/>
                <w:lang w:eastAsia="en-US"/>
              </w:rPr>
              <w:t>От Поставщика</w:t>
            </w:r>
            <w:r w:rsidRPr="009724AF">
              <w:rPr>
                <w:rFonts w:eastAsiaTheme="minorHAnsi"/>
                <w:iCs/>
                <w:sz w:val="22"/>
                <w:szCs w:val="22"/>
                <w:lang w:eastAsia="en-US"/>
              </w:rPr>
              <w:br/>
            </w:r>
            <w:r w:rsidRPr="009724AF">
              <w:rPr>
                <w:rFonts w:eastAsiaTheme="minorHAnsi"/>
                <w:sz w:val="22"/>
                <w:szCs w:val="22"/>
                <w:lang w:eastAsia="en-US"/>
              </w:rPr>
              <w:t xml:space="preserve">________________ </w:t>
            </w:r>
          </w:p>
          <w:p w:rsidR="00A83824" w:rsidRPr="009724AF" w:rsidRDefault="00A83824" w:rsidP="007D1D11">
            <w:pPr>
              <w:rPr>
                <w:rFonts w:eastAsiaTheme="minorHAnsi"/>
                <w:sz w:val="22"/>
                <w:szCs w:val="22"/>
                <w:lang w:eastAsia="en-US"/>
              </w:rPr>
            </w:pPr>
            <w:r w:rsidRPr="009724AF">
              <w:rPr>
                <w:rFonts w:eastAsiaTheme="minorHAnsi"/>
                <w:sz w:val="22"/>
                <w:szCs w:val="22"/>
                <w:lang w:eastAsia="en-US"/>
              </w:rPr>
              <w:t>М.П.</w:t>
            </w:r>
          </w:p>
          <w:p w:rsidR="00A83824" w:rsidRPr="009724AF" w:rsidRDefault="00A83824" w:rsidP="007D1D11">
            <w:pPr>
              <w:tabs>
                <w:tab w:val="left" w:pos="3948"/>
              </w:tabs>
              <w:contextualSpacing/>
              <w:jc w:val="both"/>
              <w:rPr>
                <w:sz w:val="22"/>
                <w:szCs w:val="22"/>
              </w:rPr>
            </w:pPr>
            <w:r w:rsidRPr="009724AF">
              <w:rPr>
                <w:sz w:val="22"/>
                <w:szCs w:val="22"/>
              </w:rPr>
              <w:t xml:space="preserve">«___» _____________ 20__г.                                                                                  </w:t>
            </w:r>
          </w:p>
        </w:tc>
      </w:tr>
    </w:tbl>
    <w:p w:rsidR="00FA6243" w:rsidRPr="009724AF" w:rsidRDefault="00FA6243" w:rsidP="00FA6243">
      <w:pPr>
        <w:jc w:val="both"/>
        <w:rPr>
          <w:sz w:val="22"/>
          <w:szCs w:val="22"/>
        </w:rPr>
      </w:pPr>
    </w:p>
    <w:p w:rsidR="00514842" w:rsidRDefault="00514842" w:rsidP="00196795">
      <w:pPr>
        <w:jc w:val="center"/>
        <w:rPr>
          <w:b/>
          <w:i/>
          <w:sz w:val="22"/>
          <w:szCs w:val="22"/>
          <w:lang w:eastAsia="x-none"/>
        </w:rPr>
      </w:pPr>
    </w:p>
    <w:p w:rsidR="00FC31E6" w:rsidRPr="00E265B7" w:rsidRDefault="00514842" w:rsidP="00453CB4">
      <w:pPr>
        <w:spacing w:after="160" w:line="259" w:lineRule="auto"/>
        <w:jc w:val="right"/>
        <w:rPr>
          <w:b/>
          <w:i/>
          <w:sz w:val="22"/>
          <w:szCs w:val="22"/>
          <w:lang w:eastAsia="x-none"/>
        </w:rPr>
      </w:pPr>
      <w:r>
        <w:rPr>
          <w:b/>
          <w:i/>
          <w:sz w:val="22"/>
          <w:szCs w:val="22"/>
          <w:lang w:eastAsia="x-none"/>
        </w:rPr>
        <w:br w:type="page"/>
      </w:r>
    </w:p>
    <w:sectPr w:rsidR="00FC31E6" w:rsidRPr="00E265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00000001" w:usb1="5000217F" w:usb2="0000002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05307"/>
    <w:multiLevelType w:val="multilevel"/>
    <w:tmpl w:val="16E82DEC"/>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192537C"/>
    <w:multiLevelType w:val="multilevel"/>
    <w:tmpl w:val="14207332"/>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3901E1B"/>
    <w:multiLevelType w:val="multilevel"/>
    <w:tmpl w:val="53FC50E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A4310D6"/>
    <w:multiLevelType w:val="hybridMultilevel"/>
    <w:tmpl w:val="08448FCC"/>
    <w:lvl w:ilvl="0" w:tplc="B992CC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0100475"/>
    <w:multiLevelType w:val="multilevel"/>
    <w:tmpl w:val="6AC2F508"/>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F1358A7"/>
    <w:multiLevelType w:val="multilevel"/>
    <w:tmpl w:val="7DB4D1F4"/>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6B8232F"/>
    <w:multiLevelType w:val="multilevel"/>
    <w:tmpl w:val="ECC03D44"/>
    <w:lvl w:ilvl="0">
      <w:start w:val="5"/>
      <w:numFmt w:val="decimal"/>
      <w:lvlText w:val="%1."/>
      <w:lvlJc w:val="left"/>
      <w:pPr>
        <w:ind w:left="360" w:hanging="360"/>
      </w:pPr>
      <w:rPr>
        <w:rFonts w:hint="default"/>
      </w:rPr>
    </w:lvl>
    <w:lvl w:ilvl="1">
      <w:start w:val="9"/>
      <w:numFmt w:val="decimal"/>
      <w:lvlText w:val="%1.%2."/>
      <w:lvlJc w:val="left"/>
      <w:pPr>
        <w:ind w:left="149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5DB70700"/>
    <w:multiLevelType w:val="multilevel"/>
    <w:tmpl w:val="86A035E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61E30134"/>
    <w:multiLevelType w:val="multilevel"/>
    <w:tmpl w:val="B87E7078"/>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71290E35"/>
    <w:multiLevelType w:val="multilevel"/>
    <w:tmpl w:val="944C8D06"/>
    <w:lvl w:ilvl="0">
      <w:start w:val="6"/>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nsid w:val="7FAA6CCB"/>
    <w:multiLevelType w:val="hybridMultilevel"/>
    <w:tmpl w:val="21A063F2"/>
    <w:lvl w:ilvl="0" w:tplc="B33A6A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6"/>
  </w:num>
  <w:num w:numId="6">
    <w:abstractNumId w:val="9"/>
  </w:num>
  <w:num w:numId="7">
    <w:abstractNumId w:val="8"/>
  </w:num>
  <w:num w:numId="8">
    <w:abstractNumId w:val="2"/>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1E6"/>
    <w:rsid w:val="00031E58"/>
    <w:rsid w:val="00037FC8"/>
    <w:rsid w:val="00041984"/>
    <w:rsid w:val="00046292"/>
    <w:rsid w:val="00061D36"/>
    <w:rsid w:val="00085822"/>
    <w:rsid w:val="000B2E3F"/>
    <w:rsid w:val="000E1A90"/>
    <w:rsid w:val="000E3739"/>
    <w:rsid w:val="00102040"/>
    <w:rsid w:val="00106698"/>
    <w:rsid w:val="0011709A"/>
    <w:rsid w:val="00136EB3"/>
    <w:rsid w:val="00146014"/>
    <w:rsid w:val="00152EC7"/>
    <w:rsid w:val="00155552"/>
    <w:rsid w:val="00184840"/>
    <w:rsid w:val="00186BF9"/>
    <w:rsid w:val="00196795"/>
    <w:rsid w:val="001A285E"/>
    <w:rsid w:val="001F6CE6"/>
    <w:rsid w:val="00200FBE"/>
    <w:rsid w:val="002A1F3C"/>
    <w:rsid w:val="002A3FBB"/>
    <w:rsid w:val="002A7D21"/>
    <w:rsid w:val="00301D23"/>
    <w:rsid w:val="00331FCE"/>
    <w:rsid w:val="003322FC"/>
    <w:rsid w:val="0034242A"/>
    <w:rsid w:val="00364CD0"/>
    <w:rsid w:val="003656F4"/>
    <w:rsid w:val="0036707E"/>
    <w:rsid w:val="00390655"/>
    <w:rsid w:val="00392454"/>
    <w:rsid w:val="003B6659"/>
    <w:rsid w:val="003D7170"/>
    <w:rsid w:val="003E46C0"/>
    <w:rsid w:val="003E6087"/>
    <w:rsid w:val="003F608E"/>
    <w:rsid w:val="00403171"/>
    <w:rsid w:val="0040410F"/>
    <w:rsid w:val="00412C55"/>
    <w:rsid w:val="004149EB"/>
    <w:rsid w:val="004221D2"/>
    <w:rsid w:val="00453CB4"/>
    <w:rsid w:val="0049404A"/>
    <w:rsid w:val="004C18CD"/>
    <w:rsid w:val="004F3919"/>
    <w:rsid w:val="004F73F0"/>
    <w:rsid w:val="004F7DD6"/>
    <w:rsid w:val="00514842"/>
    <w:rsid w:val="005564A8"/>
    <w:rsid w:val="005679FF"/>
    <w:rsid w:val="00586F61"/>
    <w:rsid w:val="005A20FE"/>
    <w:rsid w:val="005B19E2"/>
    <w:rsid w:val="005B22F7"/>
    <w:rsid w:val="005D1A6A"/>
    <w:rsid w:val="0062301F"/>
    <w:rsid w:val="00627760"/>
    <w:rsid w:val="006372F5"/>
    <w:rsid w:val="00687BE1"/>
    <w:rsid w:val="00696387"/>
    <w:rsid w:val="006B00A3"/>
    <w:rsid w:val="007169EE"/>
    <w:rsid w:val="00731A81"/>
    <w:rsid w:val="00796263"/>
    <w:rsid w:val="007965E2"/>
    <w:rsid w:val="007B24D8"/>
    <w:rsid w:val="007D1D11"/>
    <w:rsid w:val="0083233A"/>
    <w:rsid w:val="00843AB6"/>
    <w:rsid w:val="008610E9"/>
    <w:rsid w:val="00863E9E"/>
    <w:rsid w:val="0088378B"/>
    <w:rsid w:val="00883A88"/>
    <w:rsid w:val="008B7AC6"/>
    <w:rsid w:val="008F2F8E"/>
    <w:rsid w:val="009069FB"/>
    <w:rsid w:val="00916FAB"/>
    <w:rsid w:val="00926EBD"/>
    <w:rsid w:val="00956FF2"/>
    <w:rsid w:val="0096093C"/>
    <w:rsid w:val="009724AF"/>
    <w:rsid w:val="009A1279"/>
    <w:rsid w:val="009B7C0D"/>
    <w:rsid w:val="009D711D"/>
    <w:rsid w:val="009D7CA0"/>
    <w:rsid w:val="009E7869"/>
    <w:rsid w:val="00A01DEA"/>
    <w:rsid w:val="00A12745"/>
    <w:rsid w:val="00A26B61"/>
    <w:rsid w:val="00A410BE"/>
    <w:rsid w:val="00A427A7"/>
    <w:rsid w:val="00A46E84"/>
    <w:rsid w:val="00A83824"/>
    <w:rsid w:val="00A8767E"/>
    <w:rsid w:val="00AA6B1D"/>
    <w:rsid w:val="00AC488E"/>
    <w:rsid w:val="00AE7253"/>
    <w:rsid w:val="00AF0FF4"/>
    <w:rsid w:val="00AF225B"/>
    <w:rsid w:val="00B154A4"/>
    <w:rsid w:val="00B602B6"/>
    <w:rsid w:val="00B954F2"/>
    <w:rsid w:val="00C209C1"/>
    <w:rsid w:val="00C57456"/>
    <w:rsid w:val="00C90CF9"/>
    <w:rsid w:val="00C91CD4"/>
    <w:rsid w:val="00CA05DD"/>
    <w:rsid w:val="00CA2685"/>
    <w:rsid w:val="00CC799E"/>
    <w:rsid w:val="00CE37FE"/>
    <w:rsid w:val="00CE43C4"/>
    <w:rsid w:val="00CE7232"/>
    <w:rsid w:val="00CF29EF"/>
    <w:rsid w:val="00D005C0"/>
    <w:rsid w:val="00D02DE3"/>
    <w:rsid w:val="00D06329"/>
    <w:rsid w:val="00D12CFC"/>
    <w:rsid w:val="00D24B25"/>
    <w:rsid w:val="00D47312"/>
    <w:rsid w:val="00D77C50"/>
    <w:rsid w:val="00D812C5"/>
    <w:rsid w:val="00D842EA"/>
    <w:rsid w:val="00D85FAD"/>
    <w:rsid w:val="00DA1286"/>
    <w:rsid w:val="00DC6DE9"/>
    <w:rsid w:val="00DE2D38"/>
    <w:rsid w:val="00DF28A3"/>
    <w:rsid w:val="00E02273"/>
    <w:rsid w:val="00E14540"/>
    <w:rsid w:val="00E15AE8"/>
    <w:rsid w:val="00E265B7"/>
    <w:rsid w:val="00E3333F"/>
    <w:rsid w:val="00E70420"/>
    <w:rsid w:val="00E705DB"/>
    <w:rsid w:val="00EA1087"/>
    <w:rsid w:val="00EB42FC"/>
    <w:rsid w:val="00EC3C90"/>
    <w:rsid w:val="00F0469D"/>
    <w:rsid w:val="00F239E4"/>
    <w:rsid w:val="00F437A1"/>
    <w:rsid w:val="00F82441"/>
    <w:rsid w:val="00F87CAE"/>
    <w:rsid w:val="00F95234"/>
    <w:rsid w:val="00FA1504"/>
    <w:rsid w:val="00FA6243"/>
    <w:rsid w:val="00FB34D3"/>
    <w:rsid w:val="00FC31E6"/>
    <w:rsid w:val="00FF6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43FD24-5556-4D15-8A0A-74FD8C91C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1E6"/>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uiPriority w:val="99"/>
    <w:qFormat/>
    <w:rsid w:val="00FC31E6"/>
    <w:pPr>
      <w:keepNext/>
      <w:spacing w:before="240" w:after="60"/>
      <w:outlineLvl w:val="0"/>
    </w:pPr>
    <w:rPr>
      <w:rFonts w:ascii="Arial" w:hAnsi="Arial" w:cs="Arial"/>
      <w:b/>
      <w:bCs/>
      <w:kern w:val="32"/>
      <w:sz w:val="32"/>
      <w:szCs w:val="32"/>
    </w:rPr>
  </w:style>
  <w:style w:type="paragraph" w:styleId="2">
    <w:name w:val="heading 2"/>
    <w:basedOn w:val="a"/>
    <w:next w:val="a"/>
    <w:link w:val="21"/>
    <w:uiPriority w:val="99"/>
    <w:qFormat/>
    <w:rsid w:val="00FC31E6"/>
    <w:pPr>
      <w:keepNext/>
      <w:spacing w:before="240" w:after="60"/>
      <w:outlineLvl w:val="1"/>
    </w:pPr>
    <w:rPr>
      <w:rFonts w:ascii="Arial" w:hAnsi="Arial" w:cs="Arial"/>
      <w:b/>
      <w:bCs/>
      <w:i/>
      <w:iCs/>
      <w:sz w:val="28"/>
      <w:szCs w:val="28"/>
    </w:rPr>
  </w:style>
  <w:style w:type="paragraph" w:styleId="5">
    <w:name w:val="heading 5"/>
    <w:basedOn w:val="a"/>
    <w:next w:val="a"/>
    <w:link w:val="50"/>
    <w:semiHidden/>
    <w:unhideWhenUsed/>
    <w:qFormat/>
    <w:rsid w:val="00E70420"/>
    <w:pPr>
      <w:keepNext/>
      <w:numPr>
        <w:ilvl w:val="4"/>
        <w:numId w:val="2"/>
      </w:numPr>
      <w:suppressAutoHyphens/>
      <w:outlineLvl w:val="4"/>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C31E6"/>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uiPriority w:val="9"/>
    <w:semiHidden/>
    <w:rsid w:val="00FC31E6"/>
    <w:rPr>
      <w:rFonts w:asciiTheme="majorHAnsi" w:eastAsiaTheme="majorEastAsia" w:hAnsiTheme="majorHAnsi" w:cstheme="majorBidi"/>
      <w:color w:val="2E74B5" w:themeColor="accent1" w:themeShade="BF"/>
      <w:sz w:val="26"/>
      <w:szCs w:val="26"/>
      <w:lang w:eastAsia="ru-RU"/>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uiPriority w:val="99"/>
    <w:locked/>
    <w:rsid w:val="00FC31E6"/>
    <w:rPr>
      <w:rFonts w:ascii="Arial" w:eastAsia="Times New Roman" w:hAnsi="Arial" w:cs="Arial"/>
      <w:b/>
      <w:bCs/>
      <w:kern w:val="32"/>
      <w:sz w:val="32"/>
      <w:szCs w:val="32"/>
      <w:lang w:eastAsia="ru-RU"/>
    </w:rPr>
  </w:style>
  <w:style w:type="character" w:customStyle="1" w:styleId="21">
    <w:name w:val="Заголовок 2 Знак1"/>
    <w:basedOn w:val="a0"/>
    <w:link w:val="2"/>
    <w:uiPriority w:val="99"/>
    <w:locked/>
    <w:rsid w:val="00FC31E6"/>
    <w:rPr>
      <w:rFonts w:ascii="Arial" w:eastAsia="Times New Roman" w:hAnsi="Arial" w:cs="Arial"/>
      <w:b/>
      <w:bCs/>
      <w:i/>
      <w:iCs/>
      <w:sz w:val="28"/>
      <w:szCs w:val="28"/>
      <w:lang w:eastAsia="ru-RU"/>
    </w:rPr>
  </w:style>
  <w:style w:type="paragraph" w:styleId="a3">
    <w:name w:val="List Paragraph"/>
    <w:basedOn w:val="a"/>
    <w:link w:val="a4"/>
    <w:uiPriority w:val="34"/>
    <w:qFormat/>
    <w:rsid w:val="00FC31E6"/>
    <w:pPr>
      <w:ind w:left="720"/>
      <w:contextualSpacing/>
    </w:pPr>
    <w:rPr>
      <w:sz w:val="24"/>
      <w:szCs w:val="24"/>
    </w:rPr>
  </w:style>
  <w:style w:type="character" w:customStyle="1" w:styleId="a4">
    <w:name w:val="Абзац списка Знак"/>
    <w:link w:val="a3"/>
    <w:uiPriority w:val="34"/>
    <w:locked/>
    <w:rsid w:val="00FC31E6"/>
    <w:rPr>
      <w:rFonts w:ascii="Times New Roman" w:eastAsia="Times New Roman" w:hAnsi="Times New Roman" w:cs="Times New Roman"/>
      <w:sz w:val="24"/>
      <w:szCs w:val="24"/>
      <w:lang w:eastAsia="ru-RU"/>
    </w:rPr>
  </w:style>
  <w:style w:type="paragraph" w:styleId="a5">
    <w:name w:val="No Spacing"/>
    <w:aliases w:val="для таблиц,Жирный"/>
    <w:link w:val="a6"/>
    <w:uiPriority w:val="1"/>
    <w:qFormat/>
    <w:rsid w:val="00FC31E6"/>
    <w:pPr>
      <w:spacing w:after="0" w:line="240" w:lineRule="auto"/>
    </w:pPr>
    <w:rPr>
      <w:rFonts w:ascii="Calibri" w:eastAsia="Calibri" w:hAnsi="Calibri" w:cs="Times New Roman"/>
    </w:rPr>
  </w:style>
  <w:style w:type="character" w:customStyle="1" w:styleId="a6">
    <w:name w:val="Без интервала Знак"/>
    <w:aliases w:val="для таблиц Знак,Жирный Знак"/>
    <w:link w:val="a5"/>
    <w:uiPriority w:val="1"/>
    <w:locked/>
    <w:rsid w:val="00FC31E6"/>
    <w:rPr>
      <w:rFonts w:ascii="Calibri" w:eastAsia="Calibri" w:hAnsi="Calibri" w:cs="Times New Roman"/>
    </w:rPr>
  </w:style>
  <w:style w:type="paragraph" w:customStyle="1" w:styleId="ConsPlusNormal">
    <w:name w:val="ConsPlusNormal"/>
    <w:link w:val="ConsPlusNormal0"/>
    <w:qFormat/>
    <w:rsid w:val="009069F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037FC8"/>
    <w:rPr>
      <w:rFonts w:ascii="Calibri" w:eastAsia="Times New Roman" w:hAnsi="Calibri" w:cs="Calibri"/>
      <w:szCs w:val="20"/>
      <w:lang w:eastAsia="ru-RU"/>
    </w:rPr>
  </w:style>
  <w:style w:type="paragraph" w:styleId="a7">
    <w:name w:val="Balloon Text"/>
    <w:basedOn w:val="a"/>
    <w:link w:val="a8"/>
    <w:uiPriority w:val="99"/>
    <w:semiHidden/>
    <w:unhideWhenUsed/>
    <w:rsid w:val="00A410BE"/>
    <w:rPr>
      <w:rFonts w:ascii="Segoe UI" w:hAnsi="Segoe UI" w:cs="Segoe UI"/>
      <w:sz w:val="18"/>
      <w:szCs w:val="18"/>
    </w:rPr>
  </w:style>
  <w:style w:type="character" w:customStyle="1" w:styleId="a8">
    <w:name w:val="Текст выноски Знак"/>
    <w:basedOn w:val="a0"/>
    <w:link w:val="a7"/>
    <w:uiPriority w:val="99"/>
    <w:semiHidden/>
    <w:rsid w:val="00A410BE"/>
    <w:rPr>
      <w:rFonts w:ascii="Segoe UI" w:eastAsia="Times New Roman" w:hAnsi="Segoe UI" w:cs="Segoe UI"/>
      <w:sz w:val="18"/>
      <w:szCs w:val="18"/>
      <w:lang w:eastAsia="ru-RU"/>
    </w:rPr>
  </w:style>
  <w:style w:type="character" w:customStyle="1" w:styleId="50">
    <w:name w:val="Заголовок 5 Знак"/>
    <w:basedOn w:val="a0"/>
    <w:link w:val="5"/>
    <w:semiHidden/>
    <w:rsid w:val="00E70420"/>
    <w:rPr>
      <w:rFonts w:ascii="Times New Roman" w:eastAsia="Times New Roman" w:hAnsi="Times New Roman" w:cs="Times New Roman"/>
      <w:b/>
      <w:sz w:val="24"/>
      <w:szCs w:val="24"/>
      <w:lang w:eastAsia="ru-RU"/>
    </w:rPr>
  </w:style>
  <w:style w:type="character" w:styleId="a9">
    <w:name w:val="Hyperlink"/>
    <w:basedOn w:val="a0"/>
    <w:uiPriority w:val="99"/>
    <w:unhideWhenUsed/>
    <w:rsid w:val="004F3919"/>
    <w:rPr>
      <w:color w:val="0563C1" w:themeColor="hyperlink"/>
      <w:u w:val="single"/>
    </w:rPr>
  </w:style>
  <w:style w:type="character" w:customStyle="1" w:styleId="eis-uipurchase-tablecharacteristicvalues">
    <w:name w:val="eis-ui__purchase-table__characteristic_values"/>
    <w:basedOn w:val="a0"/>
    <w:rsid w:val="00041984"/>
  </w:style>
  <w:style w:type="paragraph" w:customStyle="1" w:styleId="eis-uilabel">
    <w:name w:val="eis-ui__label"/>
    <w:basedOn w:val="a"/>
    <w:rsid w:val="004221D2"/>
    <w:pPr>
      <w:spacing w:before="100" w:beforeAutospacing="1" w:after="100" w:afterAutospacing="1"/>
    </w:pPr>
    <w:rPr>
      <w:sz w:val="24"/>
      <w:szCs w:val="24"/>
    </w:rPr>
  </w:style>
  <w:style w:type="table" w:styleId="aa">
    <w:name w:val="Table Grid"/>
    <w:basedOn w:val="a1"/>
    <w:uiPriority w:val="39"/>
    <w:rsid w:val="0051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a"/>
    <w:rsid w:val="003E46C0"/>
    <w:pPr>
      <w:suppressAutoHyphens/>
      <w:autoSpaceDN w:val="0"/>
      <w:spacing w:after="120"/>
      <w:jc w:val="both"/>
      <w:textAlignment w:val="baseline"/>
    </w:pPr>
    <w:rPr>
      <w:rFonts w:ascii="Liberation Serif" w:eastAsia="NSimSun" w:hAnsi="Liberation Serif"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90848">
      <w:bodyDiv w:val="1"/>
      <w:marLeft w:val="0"/>
      <w:marRight w:val="0"/>
      <w:marTop w:val="0"/>
      <w:marBottom w:val="0"/>
      <w:divBdr>
        <w:top w:val="none" w:sz="0" w:space="0" w:color="auto"/>
        <w:left w:val="none" w:sz="0" w:space="0" w:color="auto"/>
        <w:bottom w:val="none" w:sz="0" w:space="0" w:color="auto"/>
        <w:right w:val="none" w:sz="0" w:space="0" w:color="auto"/>
      </w:divBdr>
      <w:divsChild>
        <w:div w:id="1472095558">
          <w:marLeft w:val="0"/>
          <w:marRight w:val="0"/>
          <w:marTop w:val="0"/>
          <w:marBottom w:val="0"/>
          <w:divBdr>
            <w:top w:val="none" w:sz="0" w:space="0" w:color="auto"/>
            <w:left w:val="none" w:sz="0" w:space="0" w:color="auto"/>
            <w:bottom w:val="none" w:sz="0" w:space="0" w:color="auto"/>
            <w:right w:val="none" w:sz="0" w:space="0" w:color="auto"/>
          </w:divBdr>
        </w:div>
        <w:div w:id="1587228476">
          <w:marLeft w:val="0"/>
          <w:marRight w:val="0"/>
          <w:marTop w:val="0"/>
          <w:marBottom w:val="0"/>
          <w:divBdr>
            <w:top w:val="none" w:sz="0" w:space="0" w:color="auto"/>
            <w:left w:val="none" w:sz="0" w:space="0" w:color="auto"/>
            <w:bottom w:val="none" w:sz="0" w:space="0" w:color="auto"/>
            <w:right w:val="none" w:sz="0" w:space="0" w:color="auto"/>
          </w:divBdr>
        </w:div>
        <w:div w:id="797605104">
          <w:marLeft w:val="0"/>
          <w:marRight w:val="0"/>
          <w:marTop w:val="0"/>
          <w:marBottom w:val="0"/>
          <w:divBdr>
            <w:top w:val="none" w:sz="0" w:space="0" w:color="auto"/>
            <w:left w:val="none" w:sz="0" w:space="0" w:color="auto"/>
            <w:bottom w:val="none" w:sz="0" w:space="0" w:color="auto"/>
            <w:right w:val="none" w:sz="0" w:space="0" w:color="auto"/>
          </w:divBdr>
        </w:div>
        <w:div w:id="1037316890">
          <w:marLeft w:val="0"/>
          <w:marRight w:val="0"/>
          <w:marTop w:val="0"/>
          <w:marBottom w:val="0"/>
          <w:divBdr>
            <w:top w:val="none" w:sz="0" w:space="0" w:color="auto"/>
            <w:left w:val="none" w:sz="0" w:space="0" w:color="auto"/>
            <w:bottom w:val="none" w:sz="0" w:space="0" w:color="auto"/>
            <w:right w:val="none" w:sz="0" w:space="0" w:color="auto"/>
          </w:divBdr>
        </w:div>
      </w:divsChild>
    </w:div>
    <w:div w:id="661347135">
      <w:bodyDiv w:val="1"/>
      <w:marLeft w:val="0"/>
      <w:marRight w:val="0"/>
      <w:marTop w:val="0"/>
      <w:marBottom w:val="0"/>
      <w:divBdr>
        <w:top w:val="none" w:sz="0" w:space="0" w:color="auto"/>
        <w:left w:val="none" w:sz="0" w:space="0" w:color="auto"/>
        <w:bottom w:val="none" w:sz="0" w:space="0" w:color="auto"/>
        <w:right w:val="none" w:sz="0" w:space="0" w:color="auto"/>
      </w:divBdr>
    </w:div>
    <w:div w:id="705107817">
      <w:bodyDiv w:val="1"/>
      <w:marLeft w:val="0"/>
      <w:marRight w:val="0"/>
      <w:marTop w:val="0"/>
      <w:marBottom w:val="0"/>
      <w:divBdr>
        <w:top w:val="none" w:sz="0" w:space="0" w:color="auto"/>
        <w:left w:val="none" w:sz="0" w:space="0" w:color="auto"/>
        <w:bottom w:val="none" w:sz="0" w:space="0" w:color="auto"/>
        <w:right w:val="none" w:sz="0" w:space="0" w:color="auto"/>
      </w:divBdr>
      <w:divsChild>
        <w:div w:id="1978144435">
          <w:marLeft w:val="0"/>
          <w:marRight w:val="0"/>
          <w:marTop w:val="0"/>
          <w:marBottom w:val="0"/>
          <w:divBdr>
            <w:top w:val="none" w:sz="0" w:space="0" w:color="auto"/>
            <w:left w:val="none" w:sz="0" w:space="0" w:color="auto"/>
            <w:bottom w:val="none" w:sz="0" w:space="0" w:color="auto"/>
            <w:right w:val="none" w:sz="0" w:space="0" w:color="auto"/>
          </w:divBdr>
        </w:div>
      </w:divsChild>
    </w:div>
    <w:div w:id="800463873">
      <w:bodyDiv w:val="1"/>
      <w:marLeft w:val="0"/>
      <w:marRight w:val="0"/>
      <w:marTop w:val="0"/>
      <w:marBottom w:val="0"/>
      <w:divBdr>
        <w:top w:val="none" w:sz="0" w:space="0" w:color="auto"/>
        <w:left w:val="none" w:sz="0" w:space="0" w:color="auto"/>
        <w:bottom w:val="none" w:sz="0" w:space="0" w:color="auto"/>
        <w:right w:val="none" w:sz="0" w:space="0" w:color="auto"/>
      </w:divBdr>
      <w:divsChild>
        <w:div w:id="309871451">
          <w:marLeft w:val="0"/>
          <w:marRight w:val="0"/>
          <w:marTop w:val="0"/>
          <w:marBottom w:val="0"/>
          <w:divBdr>
            <w:top w:val="none" w:sz="0" w:space="0" w:color="auto"/>
            <w:left w:val="none" w:sz="0" w:space="0" w:color="auto"/>
            <w:bottom w:val="none" w:sz="0" w:space="0" w:color="auto"/>
            <w:right w:val="none" w:sz="0" w:space="0" w:color="auto"/>
          </w:divBdr>
        </w:div>
        <w:div w:id="513304964">
          <w:marLeft w:val="0"/>
          <w:marRight w:val="0"/>
          <w:marTop w:val="0"/>
          <w:marBottom w:val="0"/>
          <w:divBdr>
            <w:top w:val="none" w:sz="0" w:space="0" w:color="auto"/>
            <w:left w:val="none" w:sz="0" w:space="0" w:color="auto"/>
            <w:bottom w:val="none" w:sz="0" w:space="0" w:color="auto"/>
            <w:right w:val="none" w:sz="0" w:space="0" w:color="auto"/>
          </w:divBdr>
        </w:div>
        <w:div w:id="392002784">
          <w:marLeft w:val="0"/>
          <w:marRight w:val="0"/>
          <w:marTop w:val="0"/>
          <w:marBottom w:val="0"/>
          <w:divBdr>
            <w:top w:val="none" w:sz="0" w:space="0" w:color="auto"/>
            <w:left w:val="none" w:sz="0" w:space="0" w:color="auto"/>
            <w:bottom w:val="none" w:sz="0" w:space="0" w:color="auto"/>
            <w:right w:val="none" w:sz="0" w:space="0" w:color="auto"/>
          </w:divBdr>
        </w:div>
        <w:div w:id="1405295365">
          <w:marLeft w:val="0"/>
          <w:marRight w:val="0"/>
          <w:marTop w:val="0"/>
          <w:marBottom w:val="0"/>
          <w:divBdr>
            <w:top w:val="none" w:sz="0" w:space="0" w:color="auto"/>
            <w:left w:val="none" w:sz="0" w:space="0" w:color="auto"/>
            <w:bottom w:val="none" w:sz="0" w:space="0" w:color="auto"/>
            <w:right w:val="none" w:sz="0" w:space="0" w:color="auto"/>
          </w:divBdr>
        </w:div>
      </w:divsChild>
    </w:div>
    <w:div w:id="959074882">
      <w:bodyDiv w:val="1"/>
      <w:marLeft w:val="0"/>
      <w:marRight w:val="0"/>
      <w:marTop w:val="0"/>
      <w:marBottom w:val="0"/>
      <w:divBdr>
        <w:top w:val="none" w:sz="0" w:space="0" w:color="auto"/>
        <w:left w:val="none" w:sz="0" w:space="0" w:color="auto"/>
        <w:bottom w:val="none" w:sz="0" w:space="0" w:color="auto"/>
        <w:right w:val="none" w:sz="0" w:space="0" w:color="auto"/>
      </w:divBdr>
    </w:div>
    <w:div w:id="1191065586">
      <w:bodyDiv w:val="1"/>
      <w:marLeft w:val="0"/>
      <w:marRight w:val="0"/>
      <w:marTop w:val="0"/>
      <w:marBottom w:val="0"/>
      <w:divBdr>
        <w:top w:val="none" w:sz="0" w:space="0" w:color="auto"/>
        <w:left w:val="none" w:sz="0" w:space="0" w:color="auto"/>
        <w:bottom w:val="none" w:sz="0" w:space="0" w:color="auto"/>
        <w:right w:val="none" w:sz="0" w:space="0" w:color="auto"/>
      </w:divBdr>
    </w:div>
    <w:div w:id="1430857297">
      <w:bodyDiv w:val="1"/>
      <w:marLeft w:val="0"/>
      <w:marRight w:val="0"/>
      <w:marTop w:val="0"/>
      <w:marBottom w:val="0"/>
      <w:divBdr>
        <w:top w:val="none" w:sz="0" w:space="0" w:color="auto"/>
        <w:left w:val="none" w:sz="0" w:space="0" w:color="auto"/>
        <w:bottom w:val="none" w:sz="0" w:space="0" w:color="auto"/>
        <w:right w:val="none" w:sz="0" w:space="0" w:color="auto"/>
      </w:divBdr>
    </w:div>
    <w:div w:id="1531649717">
      <w:bodyDiv w:val="1"/>
      <w:marLeft w:val="0"/>
      <w:marRight w:val="0"/>
      <w:marTop w:val="0"/>
      <w:marBottom w:val="0"/>
      <w:divBdr>
        <w:top w:val="none" w:sz="0" w:space="0" w:color="auto"/>
        <w:left w:val="none" w:sz="0" w:space="0" w:color="auto"/>
        <w:bottom w:val="none" w:sz="0" w:space="0" w:color="auto"/>
        <w:right w:val="none" w:sz="0" w:space="0" w:color="auto"/>
      </w:divBdr>
    </w:div>
    <w:div w:id="187912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3BA1F94576BB36FEEED88D11BA28DA8EE615F40791ECEACF8C40316BE0197B481ED7EF68B26AD86EDBF3F913C6C5M" TargetMode="External"/><Relationship Id="rId13" Type="http://schemas.openxmlformats.org/officeDocument/2006/relationships/hyperlink" Target="consultantplus://offline/ref=5B3BA1F94576BB36FEEED88D11BA28DA8EE615F40791ECEACF8C40316BE0197B5A1E8FE36AB473D162CEA5A85530ABAEF2D352304F16632ECDC8M" TargetMode="External"/><Relationship Id="rId3" Type="http://schemas.openxmlformats.org/officeDocument/2006/relationships/settings" Target="settings.xml"/><Relationship Id="rId7" Type="http://schemas.openxmlformats.org/officeDocument/2006/relationships/hyperlink" Target="consultantplus://offline/ref=5B3BA1F94576BB36FEEED88D11BA28DA8EE615F40791ECEACF8C40316BE0197B5A1E8FE36ABD7F8C3781A4F41362B8ACFDD3503853C1C4M" TargetMode="External"/><Relationship Id="rId12" Type="http://schemas.openxmlformats.org/officeDocument/2006/relationships/hyperlink" Target="consultantplus://offline/ref=9E02BD0045494C17A3122D8C9607109678A7BF739F43851C6D0F1B561FE0310B8A3EF533355AF41B20A79CAAACj0qB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buhrspu1@mail.ru" TargetMode="External"/><Relationship Id="rId11" Type="http://schemas.openxmlformats.org/officeDocument/2006/relationships/hyperlink" Target="consultantplus://offline/ref=34CF15B7EEE5509DD7269D2A43CE0871FB7D788ED9CD38D7C705E3ED409DBAA3BF294173ABF29D494FF5F0A9EF668F813502F49AEF0BB97An4e6N" TargetMode="External"/><Relationship Id="rId5" Type="http://schemas.openxmlformats.org/officeDocument/2006/relationships/hyperlink" Target="consultantplus://offline/ref=5B3BA1F94576BB36FEEED88D11BA28DA8EE61AF90692ECEACF8C40316BE0197B5A1E8FE36AB477D064CEA5A85530ABAEF2D352304F16632ECDC8M" TargetMode="External"/><Relationship Id="rId15" Type="http://schemas.openxmlformats.org/officeDocument/2006/relationships/hyperlink" Target="consultantplus://offline/ref=5B3BA1F94576BB36FEEED88D11BA28DA8EE615F40791ECEACF8C40316BE0197B5A1E8FE36AB477D86FCEA5A85530ABAEF2D352304F16632ECDC8M" TargetMode="External"/><Relationship Id="rId10" Type="http://schemas.openxmlformats.org/officeDocument/2006/relationships/hyperlink" Target="consultantplus://offline/ref=DEA0008B3380CD49229FB70C3FDC67D955378B0905F93A260684C9173F19401AEA3DAA535C4B7FE336C5C4DB9B5DF6BA46578CF92C40DB5Ad3N" TargetMode="External"/><Relationship Id="rId4" Type="http://schemas.openxmlformats.org/officeDocument/2006/relationships/webSettings" Target="webSettings.xml"/><Relationship Id="rId9" Type="http://schemas.openxmlformats.org/officeDocument/2006/relationships/hyperlink" Target="consultantplus://offline/ref=5B3BA1F94576BB36FEEED88D11BA28DA8EE615F40791ECEACF8C40316BE0197B481ED7EF68B26AD86EDBF3F913C6C5M" TargetMode="External"/><Relationship Id="rId14" Type="http://schemas.openxmlformats.org/officeDocument/2006/relationships/hyperlink" Target="consultantplus://offline/ref=5B3BA1F94576BB36FEEED88D11BA28DA8EE615F40791ECEACF8C40316BE0197B5A1E8FE36AB477DC66CEA5A85530ABAEF2D352304F16632ECDC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6029</Words>
  <Characters>34366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Рыбалов</dc:creator>
  <cp:keywords/>
  <dc:description/>
  <cp:lastModifiedBy>Raniya</cp:lastModifiedBy>
  <cp:revision>2</cp:revision>
  <cp:lastPrinted>2024-12-18T13:28:00Z</cp:lastPrinted>
  <dcterms:created xsi:type="dcterms:W3CDTF">2026-04-15T10:05:00Z</dcterms:created>
  <dcterms:modified xsi:type="dcterms:W3CDTF">2026-04-15T10:05:00Z</dcterms:modified>
</cp:coreProperties>
</file>