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3AF05" w14:textId="7BD7D705" w:rsidR="00CB16A2" w:rsidRPr="00F966C3" w:rsidRDefault="00572659" w:rsidP="00CB16A2">
      <w:pPr>
        <w:pStyle w:val="3"/>
        <w:rPr>
          <w:rFonts w:cs="Times New Roman"/>
          <w:sz w:val="22"/>
          <w:szCs w:val="22"/>
        </w:rPr>
      </w:pPr>
      <w:r w:rsidRPr="00F966C3">
        <w:rPr>
          <w:rFonts w:cs="Times New Roman"/>
          <w:sz w:val="22"/>
          <w:szCs w:val="22"/>
        </w:rPr>
        <w:t xml:space="preserve">Обоснование </w:t>
      </w:r>
      <w:r w:rsidR="00214AC9" w:rsidRPr="00F966C3">
        <w:rPr>
          <w:rFonts w:cs="Times New Roman"/>
          <w:sz w:val="22"/>
          <w:szCs w:val="22"/>
        </w:rPr>
        <w:t xml:space="preserve">цены: </w:t>
      </w:r>
      <w:r w:rsidR="0067340B" w:rsidRPr="00F966C3">
        <w:rPr>
          <w:rFonts w:cs="Times New Roman"/>
          <w:sz w:val="22"/>
          <w:szCs w:val="22"/>
        </w:rPr>
        <w:t xml:space="preserve">на </w:t>
      </w:r>
      <w:r w:rsidR="00D348F5">
        <w:rPr>
          <w:rFonts w:eastAsia="SimSun" w:cs="Times New Roman"/>
          <w:color w:val="auto"/>
          <w:sz w:val="22"/>
          <w:szCs w:val="22"/>
        </w:rPr>
        <w:t xml:space="preserve">поставку </w:t>
      </w:r>
      <w:r w:rsidR="00D348F5" w:rsidRPr="00D348F5">
        <w:rPr>
          <w:rFonts w:eastAsia="SimSun" w:cs="Times New Roman"/>
          <w:color w:val="auto"/>
          <w:sz w:val="22"/>
          <w:szCs w:val="22"/>
        </w:rPr>
        <w:t xml:space="preserve">узлов </w:t>
      </w:r>
      <w:proofErr w:type="spellStart"/>
      <w:r w:rsidR="00D348F5" w:rsidRPr="00D348F5">
        <w:rPr>
          <w:rFonts w:eastAsia="SimSun" w:cs="Times New Roman"/>
          <w:color w:val="auto"/>
          <w:sz w:val="22"/>
          <w:szCs w:val="22"/>
        </w:rPr>
        <w:t>фотобарабана</w:t>
      </w:r>
      <w:proofErr w:type="spellEnd"/>
      <w:r w:rsidR="00D348F5" w:rsidRPr="00D348F5">
        <w:rPr>
          <w:rFonts w:eastAsia="SimSun" w:cs="Times New Roman"/>
          <w:color w:val="auto"/>
          <w:sz w:val="22"/>
          <w:szCs w:val="22"/>
        </w:rPr>
        <w:t xml:space="preserve"> (драм-юнит</w:t>
      </w:r>
      <w:bookmarkStart w:id="0" w:name="_GoBack"/>
      <w:bookmarkEnd w:id="0"/>
    </w:p>
    <w:p w14:paraId="7B98AE11" w14:textId="77777777" w:rsidR="00A820BF" w:rsidRDefault="00A820BF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</w:p>
    <w:p w14:paraId="34E4B544" w14:textId="77777777" w:rsidR="002443A1" w:rsidRPr="00CB16A2" w:rsidRDefault="002443A1" w:rsidP="00B65B1C">
      <w:pPr>
        <w:tabs>
          <w:tab w:val="left" w:pos="3686"/>
        </w:tabs>
        <w:spacing w:after="0" w:line="240" w:lineRule="auto"/>
        <w:jc w:val="center"/>
        <w:rPr>
          <w:rFonts w:ascii="Times New Roman" w:hAnsi="Times New Roman" w:cs="Times New Roman"/>
          <w:snapToGrid w:val="0"/>
        </w:rPr>
      </w:pPr>
    </w:p>
    <w:tbl>
      <w:tblPr>
        <w:tblStyle w:val="a3"/>
        <w:tblpPr w:leftFromText="180" w:rightFromText="180" w:vertAnchor="page" w:horzAnchor="margin" w:tblpX="846" w:tblpY="2206"/>
        <w:tblW w:w="7650" w:type="dxa"/>
        <w:tblLook w:val="04A0" w:firstRow="1" w:lastRow="0" w:firstColumn="1" w:lastColumn="0" w:noHBand="0" w:noVBand="1"/>
      </w:tblPr>
      <w:tblGrid>
        <w:gridCol w:w="3125"/>
        <w:gridCol w:w="1152"/>
        <w:gridCol w:w="1530"/>
        <w:gridCol w:w="1843"/>
      </w:tblGrid>
      <w:tr w:rsidR="00DC326F" w:rsidRPr="00CB16A2" w14:paraId="52B035AC" w14:textId="77777777" w:rsidTr="002443A1">
        <w:tc>
          <w:tcPr>
            <w:tcW w:w="3125" w:type="dxa"/>
          </w:tcPr>
          <w:p w14:paraId="62264F8E" w14:textId="77777777" w:rsidR="00DC326F" w:rsidRPr="00CB16A2" w:rsidRDefault="00DC326F" w:rsidP="002443A1">
            <w:pPr>
              <w:jc w:val="center"/>
              <w:rPr>
                <w:rFonts w:ascii="Times New Roman" w:hAnsi="Times New Roman" w:cs="Times New Roman"/>
              </w:rPr>
            </w:pPr>
            <w:r w:rsidRPr="00CB16A2">
              <w:rPr>
                <w:rFonts w:ascii="Times New Roman" w:hAnsi="Times New Roman" w:cs="Times New Roman"/>
              </w:rPr>
              <w:t>Номер предложения</w:t>
            </w:r>
          </w:p>
        </w:tc>
        <w:tc>
          <w:tcPr>
            <w:tcW w:w="1152" w:type="dxa"/>
          </w:tcPr>
          <w:p w14:paraId="76C85573" w14:textId="18151288" w:rsidR="00DC326F" w:rsidRPr="00CB16A2" w:rsidRDefault="00DC326F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Кол-во, шт.</w:t>
            </w:r>
          </w:p>
        </w:tc>
        <w:tc>
          <w:tcPr>
            <w:tcW w:w="1530" w:type="dxa"/>
          </w:tcPr>
          <w:p w14:paraId="73758232" w14:textId="1879849D" w:rsidR="00DC326F" w:rsidRPr="00CB16A2" w:rsidRDefault="00DC326F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ед. изм, руб.</w:t>
            </w:r>
          </w:p>
        </w:tc>
        <w:tc>
          <w:tcPr>
            <w:tcW w:w="1843" w:type="dxa"/>
          </w:tcPr>
          <w:p w14:paraId="72C6E0EF" w14:textId="6899E866" w:rsidR="00DC326F" w:rsidRPr="00CB16A2" w:rsidRDefault="00DC326F" w:rsidP="002443A1">
            <w:pPr>
              <w:jc w:val="center"/>
              <w:rPr>
                <w:rFonts w:ascii="Times New Roman" w:hAnsi="Times New Roman" w:cs="Times New Roman"/>
              </w:rPr>
            </w:pPr>
            <w:r w:rsidRPr="00CB16A2">
              <w:rPr>
                <w:rFonts w:ascii="Times New Roman" w:hAnsi="Times New Roman" w:cs="Times New Roman"/>
              </w:rPr>
              <w:t>Стоимость, руб.</w:t>
            </w:r>
          </w:p>
        </w:tc>
      </w:tr>
      <w:tr w:rsidR="00DC326F" w:rsidRPr="00DC326F" w14:paraId="11727F34" w14:textId="77777777" w:rsidTr="002443A1">
        <w:trPr>
          <w:trHeight w:val="282"/>
        </w:trPr>
        <w:tc>
          <w:tcPr>
            <w:tcW w:w="3125" w:type="dxa"/>
          </w:tcPr>
          <w:p w14:paraId="4D07E345" w14:textId="6D1FB255" w:rsidR="00DC326F" w:rsidRPr="00DC326F" w:rsidRDefault="00DC326F" w:rsidP="002443A1">
            <w:pPr>
              <w:jc w:val="center"/>
              <w:rPr>
                <w:rFonts w:ascii="Times New Roman" w:hAnsi="Times New Roman" w:cs="Times New Roman"/>
              </w:rPr>
            </w:pPr>
            <w:r w:rsidRPr="00DC326F">
              <w:rPr>
                <w:rFonts w:ascii="Times New Roman" w:hAnsi="Times New Roman" w:cs="Times New Roman"/>
              </w:rPr>
              <w:t>Ценовое предложение № 1</w:t>
            </w:r>
          </w:p>
        </w:tc>
        <w:tc>
          <w:tcPr>
            <w:tcW w:w="1152" w:type="dxa"/>
          </w:tcPr>
          <w:p w14:paraId="0685C050" w14:textId="0F093152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0" w:type="dxa"/>
          </w:tcPr>
          <w:p w14:paraId="5E562FBF" w14:textId="3E0C5E99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1450,00</w:t>
            </w:r>
          </w:p>
        </w:tc>
        <w:tc>
          <w:tcPr>
            <w:tcW w:w="1843" w:type="dxa"/>
          </w:tcPr>
          <w:p w14:paraId="42A6BB76" w14:textId="0D9FDBAE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29000,00</w:t>
            </w:r>
          </w:p>
        </w:tc>
      </w:tr>
      <w:tr w:rsidR="00DC326F" w:rsidRPr="00DC326F" w14:paraId="0AED4E7E" w14:textId="77777777" w:rsidTr="002443A1">
        <w:trPr>
          <w:trHeight w:val="322"/>
        </w:trPr>
        <w:tc>
          <w:tcPr>
            <w:tcW w:w="3125" w:type="dxa"/>
          </w:tcPr>
          <w:p w14:paraId="70869F7E" w14:textId="23FD2851" w:rsidR="00DC326F" w:rsidRPr="00DC326F" w:rsidRDefault="00DC326F" w:rsidP="002443A1">
            <w:pPr>
              <w:jc w:val="center"/>
              <w:rPr>
                <w:rFonts w:ascii="Times New Roman" w:hAnsi="Times New Roman" w:cs="Times New Roman"/>
              </w:rPr>
            </w:pPr>
            <w:r w:rsidRPr="00DC326F">
              <w:rPr>
                <w:rFonts w:ascii="Times New Roman" w:hAnsi="Times New Roman" w:cs="Times New Roman"/>
              </w:rPr>
              <w:t>Ценовое предложение № 2</w:t>
            </w:r>
          </w:p>
        </w:tc>
        <w:tc>
          <w:tcPr>
            <w:tcW w:w="1152" w:type="dxa"/>
          </w:tcPr>
          <w:p w14:paraId="3998BFD7" w14:textId="06A5AFAB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0" w:type="dxa"/>
          </w:tcPr>
          <w:p w14:paraId="6401A42C" w14:textId="71B4BF3E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1600,00</w:t>
            </w:r>
          </w:p>
        </w:tc>
        <w:tc>
          <w:tcPr>
            <w:tcW w:w="1843" w:type="dxa"/>
          </w:tcPr>
          <w:p w14:paraId="77A1880D" w14:textId="19B2EA42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32000,00</w:t>
            </w:r>
          </w:p>
        </w:tc>
      </w:tr>
      <w:tr w:rsidR="00DC326F" w:rsidRPr="00DC326F" w14:paraId="53FA9276" w14:textId="77777777" w:rsidTr="002443A1">
        <w:tc>
          <w:tcPr>
            <w:tcW w:w="3125" w:type="dxa"/>
          </w:tcPr>
          <w:p w14:paraId="4CE8DD50" w14:textId="03AE43E0" w:rsidR="00DC326F" w:rsidRPr="00DC326F" w:rsidRDefault="00DC326F" w:rsidP="002443A1">
            <w:pPr>
              <w:jc w:val="center"/>
              <w:rPr>
                <w:rFonts w:ascii="Times New Roman" w:hAnsi="Times New Roman" w:cs="Times New Roman"/>
              </w:rPr>
            </w:pPr>
            <w:r w:rsidRPr="00DC326F">
              <w:rPr>
                <w:rFonts w:ascii="Times New Roman" w:hAnsi="Times New Roman" w:cs="Times New Roman"/>
              </w:rPr>
              <w:t>Ценовое предложение № 3</w:t>
            </w:r>
          </w:p>
        </w:tc>
        <w:tc>
          <w:tcPr>
            <w:tcW w:w="1152" w:type="dxa"/>
          </w:tcPr>
          <w:p w14:paraId="2BCD6527" w14:textId="006CCE5D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30" w:type="dxa"/>
          </w:tcPr>
          <w:p w14:paraId="6E402037" w14:textId="4333CF71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2000,00</w:t>
            </w:r>
          </w:p>
        </w:tc>
        <w:tc>
          <w:tcPr>
            <w:tcW w:w="1843" w:type="dxa"/>
          </w:tcPr>
          <w:p w14:paraId="1C7F1FFB" w14:textId="216D2EB2" w:rsidR="00DC326F" w:rsidRPr="00DC326F" w:rsidRDefault="002443A1" w:rsidP="002443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40000,00</w:t>
            </w:r>
          </w:p>
        </w:tc>
      </w:tr>
    </w:tbl>
    <w:p w14:paraId="5FEAA644" w14:textId="77777777" w:rsidR="00117094" w:rsidRPr="00DC326F" w:rsidRDefault="00117094" w:rsidP="00DC326F">
      <w:pPr>
        <w:ind w:firstLine="567"/>
        <w:jc w:val="center"/>
        <w:rPr>
          <w:rFonts w:ascii="Times New Roman" w:hAnsi="Times New Roman" w:cs="Times New Roman"/>
        </w:rPr>
      </w:pPr>
    </w:p>
    <w:p w14:paraId="7A2EB094" w14:textId="77777777" w:rsidR="00DC326F" w:rsidRPr="00DC326F" w:rsidRDefault="00DC326F" w:rsidP="00DC326F">
      <w:pPr>
        <w:ind w:firstLine="567"/>
        <w:jc w:val="center"/>
        <w:rPr>
          <w:rFonts w:ascii="Times New Roman" w:hAnsi="Times New Roman" w:cs="Times New Roman"/>
        </w:rPr>
      </w:pPr>
    </w:p>
    <w:p w14:paraId="63850431" w14:textId="77777777" w:rsidR="00DC326F" w:rsidRPr="00DC326F" w:rsidRDefault="00DC326F" w:rsidP="00DC326F">
      <w:pPr>
        <w:ind w:firstLine="567"/>
        <w:jc w:val="center"/>
        <w:rPr>
          <w:rFonts w:ascii="Times New Roman" w:hAnsi="Times New Roman" w:cs="Times New Roman"/>
        </w:rPr>
      </w:pPr>
    </w:p>
    <w:p w14:paraId="44AF500B" w14:textId="77777777" w:rsidR="00DC326F" w:rsidRDefault="00DC326F" w:rsidP="00B53220">
      <w:pPr>
        <w:ind w:firstLine="567"/>
        <w:jc w:val="both"/>
        <w:rPr>
          <w:rFonts w:ascii="Times New Roman" w:hAnsi="Times New Roman" w:cs="Times New Roman"/>
        </w:rPr>
      </w:pPr>
    </w:p>
    <w:p w14:paraId="2109AD01" w14:textId="77777777" w:rsidR="00DC326F" w:rsidRDefault="00DC326F" w:rsidP="00B53220">
      <w:pPr>
        <w:ind w:firstLine="567"/>
        <w:jc w:val="both"/>
        <w:rPr>
          <w:rFonts w:ascii="Times New Roman" w:hAnsi="Times New Roman" w:cs="Times New Roman"/>
        </w:rPr>
      </w:pPr>
    </w:p>
    <w:p w14:paraId="013F314E" w14:textId="784EEC9D" w:rsidR="009C1ECD" w:rsidRPr="00CB16A2" w:rsidRDefault="00A820BF" w:rsidP="00B53220">
      <w:pPr>
        <w:ind w:firstLine="567"/>
        <w:jc w:val="both"/>
        <w:rPr>
          <w:rFonts w:ascii="Times New Roman" w:hAnsi="Times New Roman" w:cs="Times New Roman"/>
        </w:rPr>
      </w:pPr>
      <w:r w:rsidRPr="00CB16A2">
        <w:rPr>
          <w:rFonts w:ascii="Times New Roman" w:hAnsi="Times New Roman" w:cs="Times New Roman"/>
        </w:rPr>
        <w:t>Ц</w:t>
      </w:r>
      <w:r w:rsidR="005E0873" w:rsidRPr="00CB16A2">
        <w:rPr>
          <w:rFonts w:ascii="Times New Roman" w:hAnsi="Times New Roman" w:cs="Times New Roman"/>
        </w:rPr>
        <w:t>ена минимального пре</w:t>
      </w:r>
      <w:r w:rsidR="00A87660" w:rsidRPr="00CB16A2">
        <w:rPr>
          <w:rFonts w:ascii="Times New Roman" w:hAnsi="Times New Roman" w:cs="Times New Roman"/>
        </w:rPr>
        <w:t>дложения составляет</w:t>
      </w:r>
      <w:r w:rsidR="002443A1">
        <w:rPr>
          <w:rFonts w:ascii="Times New Roman" w:hAnsi="Times New Roman" w:cs="Times New Roman"/>
        </w:rPr>
        <w:t>: 29 000,00 рублей (двадцать тысяч рублей 00 копеек).</w:t>
      </w:r>
    </w:p>
    <w:sectPr w:rsidR="009C1ECD" w:rsidRPr="00CB1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59"/>
    <w:rsid w:val="00057990"/>
    <w:rsid w:val="000850F8"/>
    <w:rsid w:val="00117094"/>
    <w:rsid w:val="001253A3"/>
    <w:rsid w:val="00172B43"/>
    <w:rsid w:val="001D00E2"/>
    <w:rsid w:val="00214AC9"/>
    <w:rsid w:val="00231335"/>
    <w:rsid w:val="002443A1"/>
    <w:rsid w:val="002C0BCA"/>
    <w:rsid w:val="00352C7F"/>
    <w:rsid w:val="00426F92"/>
    <w:rsid w:val="004370B6"/>
    <w:rsid w:val="004B2835"/>
    <w:rsid w:val="004D25BF"/>
    <w:rsid w:val="004F3E71"/>
    <w:rsid w:val="0052247A"/>
    <w:rsid w:val="00546B13"/>
    <w:rsid w:val="00551A34"/>
    <w:rsid w:val="00572659"/>
    <w:rsid w:val="005E0873"/>
    <w:rsid w:val="006073C8"/>
    <w:rsid w:val="00666E52"/>
    <w:rsid w:val="0067340B"/>
    <w:rsid w:val="006D0C21"/>
    <w:rsid w:val="006F2A29"/>
    <w:rsid w:val="00737EAE"/>
    <w:rsid w:val="00770FF7"/>
    <w:rsid w:val="007B6BE3"/>
    <w:rsid w:val="00803036"/>
    <w:rsid w:val="00833BEE"/>
    <w:rsid w:val="00870A50"/>
    <w:rsid w:val="00925BD3"/>
    <w:rsid w:val="00954841"/>
    <w:rsid w:val="009C1ECD"/>
    <w:rsid w:val="00A37D29"/>
    <w:rsid w:val="00A71806"/>
    <w:rsid w:val="00A820BF"/>
    <w:rsid w:val="00A87660"/>
    <w:rsid w:val="00B53220"/>
    <w:rsid w:val="00B65B1C"/>
    <w:rsid w:val="00B84607"/>
    <w:rsid w:val="00BB3267"/>
    <w:rsid w:val="00BE74C3"/>
    <w:rsid w:val="00C95ED4"/>
    <w:rsid w:val="00CB16A2"/>
    <w:rsid w:val="00CE49A7"/>
    <w:rsid w:val="00D221E9"/>
    <w:rsid w:val="00D348F5"/>
    <w:rsid w:val="00D35F7F"/>
    <w:rsid w:val="00DC326F"/>
    <w:rsid w:val="00E946FC"/>
    <w:rsid w:val="00F20423"/>
    <w:rsid w:val="00F62883"/>
    <w:rsid w:val="00F73290"/>
    <w:rsid w:val="00F966C3"/>
    <w:rsid w:val="00FA4302"/>
    <w:rsid w:val="00FB02EB"/>
    <w:rsid w:val="00FD4FE5"/>
    <w:rsid w:val="00FF307A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FDD0"/>
  <w15:chartTrackingRefBased/>
  <w15:docId w15:val="{5CA870A7-D817-4BA6-A726-AE386D62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2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Название3"/>
    <w:rsid w:val="00A820B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418"/>
      </w:tabs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sz w:val="28"/>
      <w:szCs w:val="28"/>
      <w:u w:color="000000"/>
      <w:bdr w:val="nil"/>
      <w:lang w:eastAsia="ru-RU"/>
    </w:rPr>
  </w:style>
  <w:style w:type="character" w:styleId="a4">
    <w:name w:val="Hyperlink"/>
    <w:basedOn w:val="a0"/>
    <w:uiPriority w:val="99"/>
    <w:unhideWhenUsed/>
    <w:rsid w:val="004370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MorozovaAV</dc:creator>
  <cp:keywords/>
  <dc:description/>
  <cp:lastModifiedBy>AOV</cp:lastModifiedBy>
  <cp:revision>28</cp:revision>
  <cp:lastPrinted>2025-10-10T08:36:00Z</cp:lastPrinted>
  <dcterms:created xsi:type="dcterms:W3CDTF">2025-10-10T07:50:00Z</dcterms:created>
  <dcterms:modified xsi:type="dcterms:W3CDTF">2026-08-25T08:43:00Z</dcterms:modified>
</cp:coreProperties>
</file>