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1407FD7A"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r w:rsidR="00886B59">
        <w:rPr>
          <w:rFonts w:ascii="Times New Roman" w:hAnsi="Times New Roman" w:cs="Times New Roman"/>
        </w:rPr>
        <w:t xml:space="preserve">   </w:t>
      </w:r>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16110300"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2D70A5">
        <w:t>медицинский</w:t>
      </w:r>
      <w:r w:rsidR="00F108D7">
        <w:t xml:space="preserve"> </w:t>
      </w:r>
      <w:r w:rsidR="009F635A" w:rsidRPr="00316361">
        <w:t>расходны</w:t>
      </w:r>
      <w:r w:rsidR="002D70A5">
        <w:t>й</w:t>
      </w:r>
      <w:r w:rsidR="009F635A" w:rsidRPr="00316361">
        <w:t xml:space="preserve"> материал</w:t>
      </w:r>
      <w:r w:rsidR="002E1A5B">
        <w:t xml:space="preserve"> </w:t>
      </w:r>
      <w:r w:rsidR="002D70A5">
        <w:t>для операционного блока</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53BEA" w:rsidRPr="00191F1F">
        <w:t>ый</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сборка и установка,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w:t>
      </w:r>
      <w:r w:rsidR="00FB6C28" w:rsidRPr="001946E9">
        <w:rPr>
          <w:rFonts w:ascii="Times New Roman" w:hAnsi="Times New Roman" w:cs="Times New Roman"/>
        </w:rPr>
        <w:lastRenderedPageBreak/>
        <w:t xml:space="preserve">на размер налогов, сборов и иных обязательных платежей в бюджеты бюджетной системы 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3892316"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w:t>
      </w:r>
      <w:r w:rsidR="00886B59">
        <w:rPr>
          <w:rFonts w:ascii="Times New Roman" w:hAnsi="Times New Roman" w:cs="Times New Roman"/>
        </w:rPr>
        <w:t>ч</w:t>
      </w:r>
      <w:r w:rsidR="00620ED1" w:rsidRPr="001946E9">
        <w:rPr>
          <w:rFonts w:ascii="Times New Roman" w:hAnsi="Times New Roman" w:cs="Times New Roman"/>
        </w:rPr>
        <w:t>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0E6CF532" w14:textId="77777777" w:rsidR="00FE4F1E" w:rsidRPr="00A42F38" w:rsidRDefault="00FE4F1E" w:rsidP="00FE4F1E">
      <w:pPr>
        <w:spacing w:line="276" w:lineRule="auto"/>
        <w:ind w:firstLine="567"/>
        <w:jc w:val="both"/>
        <w:rPr>
          <w:rFonts w:ascii="Times New Roman" w:hAnsi="Times New Roman" w:cs="Times New Roman"/>
        </w:rPr>
      </w:pPr>
      <w:r>
        <w:rPr>
          <w:rFonts w:ascii="Times New Roman" w:hAnsi="Times New Roman" w:cs="Times New Roman"/>
        </w:rPr>
        <w:t xml:space="preserve">2.11. </w:t>
      </w:r>
      <w:r w:rsidRPr="00A42F38">
        <w:rPr>
          <w:rFonts w:ascii="Times New Roman" w:hAnsi="Times New Roman" w:cs="Times New Roman"/>
        </w:rPr>
        <w:t>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05073052" w14:textId="77777777" w:rsidR="00FE4F1E" w:rsidRPr="00A42F38"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FD57341" w14:textId="77777777" w:rsidR="00FE4F1E"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44574A98" w14:textId="77777777" w:rsidR="00EC5E84" w:rsidRPr="001946E9" w:rsidRDefault="00EC5E84" w:rsidP="00EC5E84">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67AE0AE7" w:rsidR="00E11E97" w:rsidRPr="001946E9" w:rsidRDefault="004A201F"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Pr="00784648">
        <w:rPr>
          <w:rFonts w:ascii="Times New Roman" w:hAnsi="Times New Roman" w:cs="Times New Roman"/>
        </w:rPr>
        <w:t xml:space="preserve">.1. </w:t>
      </w:r>
      <w:bookmarkStart w:id="1" w:name="_ref_21602947"/>
      <w:r w:rsidR="00316361" w:rsidRPr="00316361">
        <w:rPr>
          <w:rFonts w:ascii="Times New Roman" w:hAnsi="Times New Roman" w:cs="Times New Roman"/>
        </w:rPr>
        <w:t xml:space="preserve">Исполнение обязательств Поставщика перед Заказчиком в полном объеме должно быть осуществлено в течение </w:t>
      </w:r>
      <w:r w:rsidR="002D70A5">
        <w:rPr>
          <w:rFonts w:ascii="Times New Roman" w:hAnsi="Times New Roman" w:cs="Times New Roman"/>
        </w:rPr>
        <w:t>10 (деся</w:t>
      </w:r>
      <w:r w:rsidR="00F108D7">
        <w:rPr>
          <w:rFonts w:ascii="Times New Roman" w:hAnsi="Times New Roman" w:cs="Times New Roman"/>
        </w:rPr>
        <w:t>ти) рабочих</w:t>
      </w:r>
      <w:r w:rsidR="00316361" w:rsidRPr="00316361">
        <w:rPr>
          <w:rFonts w:ascii="Times New Roman" w:hAnsi="Times New Roman" w:cs="Times New Roman"/>
        </w:rPr>
        <w:t xml:space="preserve"> дней с даты заключения Договора</w:t>
      </w:r>
      <w:r w:rsidR="00AF6A6D" w:rsidRPr="00316361">
        <w:rPr>
          <w:rFonts w:ascii="Times New Roman" w:hAnsi="Times New Roman" w:cs="Times New Roman"/>
        </w:rPr>
        <w:t>.</w:t>
      </w:r>
      <w:r w:rsidR="00AF6A6D">
        <w:rPr>
          <w:rFonts w:ascii="Times New Roman" w:hAnsi="Times New Roman" w:cs="Times New Roman"/>
        </w:rPr>
        <w:t xml:space="preserve"> </w:t>
      </w:r>
    </w:p>
    <w:p w14:paraId="353D0560" w14:textId="77777777"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Товара 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xml:space="preserve">. </w:t>
      </w:r>
      <w:bookmarkStart w:id="2" w:name="_GoBack"/>
      <w:r w:rsidR="002C5EC5" w:rsidRPr="001946E9">
        <w:rPr>
          <w:rFonts w:ascii="Times New Roman" w:hAnsi="Times New Roman" w:cs="Times New Roman"/>
        </w:rPr>
        <w:t>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bookmarkEnd w:id="2"/>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3"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4"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4"/>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5" w:name="_ref_50148320"/>
      <w:bookmarkEnd w:id="3"/>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5"/>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6"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7" w:name="_ref_50324905"/>
      <w:bookmarkEnd w:id="6"/>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7"/>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8" w:name="_ref_50324907"/>
    </w:p>
    <w:bookmarkEnd w:id="8"/>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3.7</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lastRenderedPageBreak/>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lastRenderedPageBreak/>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9"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9"/>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адрес и не уведомившая письменно об этом </w:t>
      </w:r>
      <w:r w:rsidRPr="001946E9">
        <w:rPr>
          <w:rFonts w:ascii="Times New Roman" w:hAnsi="Times New Roman" w:cs="Times New Roman"/>
          <w:color w:val="000000"/>
        </w:rPr>
        <w:lastRenderedPageBreak/>
        <w:t>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10"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10"/>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1"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1"/>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110F2B6A"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11.1.</w:t>
      </w:r>
      <w:bookmarkStart w:id="12" w:name="_ref_23030047"/>
      <w:r w:rsidR="00392C75" w:rsidRPr="001946E9">
        <w:rPr>
          <w:rFonts w:ascii="Times New Roman" w:hAnsi="Times New Roman" w:cs="Times New Roman"/>
          <w:color w:val="000000"/>
        </w:rPr>
        <w:t xml:space="preserve"> </w:t>
      </w:r>
      <w:r w:rsidR="00620ED1" w:rsidRPr="001946E9">
        <w:rPr>
          <w:rFonts w:ascii="Times New Roman" w:hAnsi="Times New Roman" w:cs="Times New Roman"/>
          <w:color w:val="000000"/>
        </w:rPr>
        <w:t>Договор вступает</w:t>
      </w:r>
      <w:r w:rsidRPr="001946E9">
        <w:rPr>
          <w:rFonts w:ascii="Times New Roman" w:hAnsi="Times New Roman" w:cs="Times New Roman"/>
          <w:color w:val="000000"/>
        </w:rPr>
        <w:t xml:space="preserve"> в силу</w:t>
      </w:r>
      <w:r w:rsidR="007A71CB" w:rsidRPr="001946E9">
        <w:rPr>
          <w:rFonts w:ascii="Times New Roman" w:hAnsi="Times New Roman" w:cs="Times New Roman"/>
          <w:color w:val="000000"/>
        </w:rPr>
        <w:t xml:space="preserve"> и становится обязательным для С</w:t>
      </w:r>
      <w:r w:rsidRPr="001946E9">
        <w:rPr>
          <w:rFonts w:ascii="Times New Roman" w:hAnsi="Times New Roman" w:cs="Times New Roman"/>
          <w:color w:val="000000"/>
        </w:rPr>
        <w:t xml:space="preserve">торон с </w:t>
      </w:r>
      <w:r w:rsidR="009F2B63" w:rsidRPr="001946E9">
        <w:rPr>
          <w:rFonts w:ascii="Times New Roman" w:hAnsi="Times New Roman" w:cs="Times New Roman"/>
          <w:color w:val="000000"/>
        </w:rPr>
        <w:t xml:space="preserve">момента </w:t>
      </w:r>
      <w:r w:rsidR="007A71CB" w:rsidRPr="001946E9">
        <w:rPr>
          <w:rFonts w:ascii="Times New Roman" w:hAnsi="Times New Roman" w:cs="Times New Roman"/>
          <w:color w:val="000000"/>
        </w:rPr>
        <w:t xml:space="preserve">его </w:t>
      </w:r>
      <w:r w:rsidR="00AF7A0C" w:rsidRPr="001946E9">
        <w:rPr>
          <w:rFonts w:ascii="Times New Roman" w:hAnsi="Times New Roman" w:cs="Times New Roman"/>
          <w:color w:val="000000"/>
        </w:rPr>
        <w:t>заключения</w:t>
      </w:r>
      <w:r w:rsidRPr="001946E9">
        <w:rPr>
          <w:rFonts w:ascii="Times New Roman" w:hAnsi="Times New Roman" w:cs="Times New Roman"/>
          <w:color w:val="000000"/>
        </w:rPr>
        <w:t xml:space="preserve"> и </w:t>
      </w:r>
      <w:r w:rsidRPr="00316361">
        <w:rPr>
          <w:rFonts w:ascii="Times New Roman" w:hAnsi="Times New Roman" w:cs="Times New Roman"/>
          <w:color w:val="000000"/>
        </w:rPr>
        <w:t xml:space="preserve">действует до </w:t>
      </w:r>
      <w:r w:rsidR="008072AB">
        <w:rPr>
          <w:rFonts w:ascii="Times New Roman" w:hAnsi="Times New Roman" w:cs="Times New Roman"/>
          <w:color w:val="000000"/>
        </w:rPr>
        <w:t>«</w:t>
      </w:r>
      <w:r w:rsidR="002D70A5">
        <w:rPr>
          <w:rFonts w:ascii="Times New Roman" w:hAnsi="Times New Roman" w:cs="Times New Roman"/>
          <w:color w:val="000000"/>
        </w:rPr>
        <w:t>31</w:t>
      </w:r>
      <w:r w:rsidR="008072AB">
        <w:rPr>
          <w:rFonts w:ascii="Times New Roman" w:hAnsi="Times New Roman" w:cs="Times New Roman"/>
          <w:color w:val="000000"/>
        </w:rPr>
        <w:t>»</w:t>
      </w:r>
      <w:r w:rsidR="00CF37C1" w:rsidRPr="00316361">
        <w:rPr>
          <w:rFonts w:ascii="Times New Roman" w:hAnsi="Times New Roman" w:cs="Times New Roman"/>
          <w:color w:val="000000"/>
        </w:rPr>
        <w:t xml:space="preserve"> </w:t>
      </w:r>
      <w:r w:rsidR="002D70A5">
        <w:rPr>
          <w:rFonts w:ascii="Times New Roman" w:hAnsi="Times New Roman" w:cs="Times New Roman"/>
          <w:color w:val="000000"/>
        </w:rPr>
        <w:t>июл</w:t>
      </w:r>
      <w:r w:rsidR="00293C27">
        <w:rPr>
          <w:rFonts w:ascii="Times New Roman" w:hAnsi="Times New Roman" w:cs="Times New Roman"/>
          <w:color w:val="000000"/>
        </w:rPr>
        <w:t>я</w:t>
      </w:r>
      <w:r w:rsidR="00966007" w:rsidRPr="00316361">
        <w:rPr>
          <w:rFonts w:ascii="Times New Roman" w:hAnsi="Times New Roman" w:cs="Times New Roman"/>
          <w:color w:val="000000"/>
        </w:rPr>
        <w:t xml:space="preserve"> </w:t>
      </w:r>
      <w:r w:rsidR="003A1411" w:rsidRPr="00316361">
        <w:rPr>
          <w:rFonts w:ascii="Times New Roman" w:hAnsi="Times New Roman" w:cs="Times New Roman"/>
          <w:color w:val="000000"/>
        </w:rPr>
        <w:t>202</w:t>
      </w:r>
      <w:r w:rsidR="0097066B" w:rsidRPr="00316361">
        <w:rPr>
          <w:rFonts w:ascii="Times New Roman" w:hAnsi="Times New Roman" w:cs="Times New Roman"/>
          <w:color w:val="000000"/>
        </w:rPr>
        <w:t>6</w:t>
      </w:r>
      <w:r w:rsidR="00CF37C1" w:rsidRPr="00316361">
        <w:rPr>
          <w:rFonts w:ascii="Times New Roman" w:hAnsi="Times New Roman" w:cs="Times New Roman"/>
          <w:color w:val="000000"/>
        </w:rPr>
        <w:t xml:space="preserve"> г.</w:t>
      </w:r>
      <w:bookmarkEnd w:id="12"/>
      <w:r w:rsidR="00CF37C1" w:rsidRPr="00316361">
        <w:rPr>
          <w:rFonts w:ascii="Times New Roman" w:hAnsi="Times New Roman" w:cs="Times New Roman"/>
          <w:color w:val="000000"/>
        </w:rPr>
        <w:t xml:space="preserve"> </w:t>
      </w:r>
      <w:r w:rsidR="003656C5" w:rsidRPr="00316361">
        <w:rPr>
          <w:rFonts w:ascii="Times New Roman" w:hAnsi="Times New Roman" w:cs="Times New Roman"/>
          <w:color w:val="000000"/>
        </w:rPr>
        <w:t>включительно</w:t>
      </w:r>
      <w:r w:rsidR="003656C5" w:rsidRPr="001946E9">
        <w:rPr>
          <w:rFonts w:ascii="Times New Roman" w:hAnsi="Times New Roman" w:cs="Times New Roman"/>
          <w:color w:val="000000"/>
        </w:rPr>
        <w:t xml:space="preserve">, </w:t>
      </w:r>
      <w:r w:rsidR="00CB7F1C" w:rsidRPr="001946E9">
        <w:rPr>
          <w:rFonts w:ascii="Times New Roman" w:hAnsi="Times New Roman" w:cs="Times New Roman"/>
          <w:color w:val="000000"/>
        </w:rPr>
        <w:t xml:space="preserve">а </w:t>
      </w:r>
      <w:r w:rsidR="00620ED1" w:rsidRPr="001946E9">
        <w:rPr>
          <w:rFonts w:ascii="Times New Roman" w:hAnsi="Times New Roman" w:cs="Times New Roman"/>
          <w:color w:val="000000"/>
        </w:rPr>
        <w:t>в части</w:t>
      </w:r>
      <w:r w:rsidR="00883BDB" w:rsidRPr="001946E9">
        <w:rPr>
          <w:rFonts w:ascii="Times New Roman" w:hAnsi="Times New Roman" w:cs="Times New Roman"/>
          <w:color w:val="000000"/>
        </w:rPr>
        <w:t xml:space="preserve"> </w:t>
      </w:r>
      <w:r w:rsidR="00AE6936" w:rsidRPr="001946E9">
        <w:rPr>
          <w:rFonts w:ascii="Times New Roman" w:hAnsi="Times New Roman" w:cs="Times New Roman"/>
          <w:color w:val="000000"/>
        </w:rPr>
        <w:t xml:space="preserve">исполнения </w:t>
      </w:r>
      <w:r w:rsidR="00EC45E5" w:rsidRPr="001946E9">
        <w:rPr>
          <w:rFonts w:ascii="Times New Roman" w:hAnsi="Times New Roman" w:cs="Times New Roman"/>
          <w:color w:val="000000"/>
        </w:rPr>
        <w:t>обязательств по оплате</w:t>
      </w:r>
      <w:r w:rsidR="00883BDB" w:rsidRPr="001946E9">
        <w:rPr>
          <w:rFonts w:ascii="Times New Roman" w:hAnsi="Times New Roman" w:cs="Times New Roman"/>
          <w:color w:val="000000"/>
        </w:rPr>
        <w:t xml:space="preserve"> и гарантийных обязательств </w:t>
      </w:r>
      <w:r w:rsidR="00392C75" w:rsidRPr="001946E9">
        <w:rPr>
          <w:rFonts w:ascii="Times New Roman" w:hAnsi="Times New Roman" w:cs="Times New Roman"/>
          <w:color w:val="000000"/>
        </w:rPr>
        <w:t xml:space="preserve">— </w:t>
      </w:r>
      <w:r w:rsidR="00883BDB" w:rsidRPr="001946E9">
        <w:rPr>
          <w:rFonts w:ascii="Times New Roman" w:hAnsi="Times New Roman" w:cs="Times New Roman"/>
          <w:color w:val="000000"/>
        </w:rPr>
        <w:t xml:space="preserve">до полного </w:t>
      </w:r>
      <w:r w:rsidR="007A71CB" w:rsidRPr="001946E9">
        <w:rPr>
          <w:rFonts w:ascii="Times New Roman" w:hAnsi="Times New Roman" w:cs="Times New Roman"/>
          <w:color w:val="000000"/>
        </w:rPr>
        <w:t xml:space="preserve">их </w:t>
      </w:r>
      <w:r w:rsidR="00883BDB" w:rsidRPr="001946E9">
        <w:rPr>
          <w:rFonts w:ascii="Times New Roman" w:hAnsi="Times New Roman" w:cs="Times New Roman"/>
          <w:color w:val="000000"/>
        </w:rPr>
        <w:t>исполнения.</w:t>
      </w:r>
      <w:bookmarkStart w:id="13"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3"/>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1068D2DB"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293C27">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Расч.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2E1A5B">
        <w:trPr>
          <w:jc w:val="center"/>
        </w:trPr>
        <w:tc>
          <w:tcPr>
            <w:tcW w:w="2500" w:type="pct"/>
          </w:tcPr>
          <w:p w14:paraId="7150BAF3" w14:textId="77777777" w:rsidR="00CF7175" w:rsidRPr="00CF7175" w:rsidRDefault="00CF7175" w:rsidP="002E1A5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2E1A5B">
            <w:pPr>
              <w:jc w:val="center"/>
              <w:rPr>
                <w:rFonts w:ascii="Times New Roman" w:hAnsi="Times New Roman" w:cs="Times New Roman"/>
                <w:b/>
              </w:rPr>
            </w:pPr>
          </w:p>
        </w:tc>
        <w:tc>
          <w:tcPr>
            <w:tcW w:w="2500" w:type="pct"/>
          </w:tcPr>
          <w:p w14:paraId="253E7D93" w14:textId="77777777" w:rsidR="00CF7175" w:rsidRPr="00CF7175" w:rsidRDefault="00CF7175" w:rsidP="002E1A5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2E1A5B">
            <w:pPr>
              <w:jc w:val="center"/>
              <w:rPr>
                <w:rFonts w:ascii="Times New Roman" w:hAnsi="Times New Roman" w:cs="Times New Roman"/>
                <w:b/>
              </w:rPr>
            </w:pPr>
          </w:p>
        </w:tc>
      </w:tr>
      <w:tr w:rsidR="00CF7175" w:rsidRPr="00CF7175" w14:paraId="2C7F486E" w14:textId="77777777" w:rsidTr="002E1A5B">
        <w:trPr>
          <w:jc w:val="center"/>
        </w:trPr>
        <w:tc>
          <w:tcPr>
            <w:tcW w:w="2500" w:type="pct"/>
          </w:tcPr>
          <w:p w14:paraId="13448C1A" w14:textId="77777777" w:rsidR="00CF7175" w:rsidRPr="00CF7175" w:rsidRDefault="00CF7175" w:rsidP="002E1A5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2E1A5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2E1A5B">
            <w:pPr>
              <w:jc w:val="center"/>
              <w:rPr>
                <w:rFonts w:ascii="Times New Roman" w:hAnsi="Times New Roman" w:cs="Times New Roman"/>
              </w:rPr>
            </w:pPr>
          </w:p>
        </w:tc>
        <w:tc>
          <w:tcPr>
            <w:tcW w:w="2500" w:type="pct"/>
          </w:tcPr>
          <w:p w14:paraId="5FDEE9DF" w14:textId="77777777" w:rsidR="00CF7175" w:rsidRPr="00CF7175" w:rsidRDefault="00CF7175" w:rsidP="002E1A5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2E1A5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2E1A5B">
            <w:pPr>
              <w:jc w:val="center"/>
              <w:rPr>
                <w:rFonts w:ascii="Times New Roman" w:hAnsi="Times New Roman" w:cs="Times New Roman"/>
              </w:rPr>
            </w:pPr>
          </w:p>
        </w:tc>
      </w:tr>
      <w:tr w:rsidR="00CF7175" w:rsidRPr="00CF7175" w14:paraId="7CBC81A8" w14:textId="77777777" w:rsidTr="002E1A5B">
        <w:trPr>
          <w:jc w:val="center"/>
        </w:trPr>
        <w:tc>
          <w:tcPr>
            <w:tcW w:w="2500" w:type="pct"/>
          </w:tcPr>
          <w:p w14:paraId="2A0A6693" w14:textId="77777777" w:rsidR="00CF7175" w:rsidRPr="00CF7175" w:rsidRDefault="00CF7175" w:rsidP="002E1A5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2E1A5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2E1A5B">
            <w:pPr>
              <w:jc w:val="center"/>
              <w:rPr>
                <w:rFonts w:ascii="Times New Roman" w:hAnsi="Times New Roman" w:cs="Times New Roman"/>
              </w:rPr>
            </w:pPr>
          </w:p>
        </w:tc>
        <w:tc>
          <w:tcPr>
            <w:tcW w:w="2500" w:type="pct"/>
          </w:tcPr>
          <w:p w14:paraId="2837B9D3" w14:textId="77777777" w:rsidR="00CF7175" w:rsidRPr="00CF7175" w:rsidRDefault="00CF7175" w:rsidP="002E1A5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2E1A5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2E1A5B">
            <w:pPr>
              <w:jc w:val="center"/>
              <w:rPr>
                <w:rFonts w:ascii="Times New Roman" w:hAnsi="Times New Roman" w:cs="Times New Roman"/>
              </w:rPr>
            </w:pPr>
          </w:p>
        </w:tc>
      </w:tr>
      <w:tr w:rsidR="00CF7175" w:rsidRPr="00CF7175" w14:paraId="68B5EEC0" w14:textId="77777777" w:rsidTr="002E1A5B">
        <w:trPr>
          <w:jc w:val="center"/>
        </w:trPr>
        <w:tc>
          <w:tcPr>
            <w:tcW w:w="2500" w:type="pct"/>
          </w:tcPr>
          <w:p w14:paraId="66C7134C" w14:textId="77777777" w:rsidR="00CF7175" w:rsidRPr="00CF7175" w:rsidRDefault="00CF7175" w:rsidP="002E1A5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2E1A5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738"/>
        <w:gridCol w:w="1417"/>
        <w:gridCol w:w="1843"/>
        <w:gridCol w:w="1514"/>
        <w:gridCol w:w="908"/>
        <w:gridCol w:w="946"/>
        <w:gridCol w:w="1310"/>
        <w:gridCol w:w="1276"/>
        <w:gridCol w:w="816"/>
      </w:tblGrid>
      <w:tr w:rsidR="008072AB" w:rsidRPr="00FD4C9C" w14:paraId="0600E0CC" w14:textId="77777777" w:rsidTr="008072AB">
        <w:trPr>
          <w:trHeight w:val="20"/>
          <w:jc w:val="center"/>
        </w:trPr>
        <w:tc>
          <w:tcPr>
            <w:tcW w:w="510" w:type="dxa"/>
            <w:vAlign w:val="center"/>
          </w:tcPr>
          <w:p w14:paraId="7CCA5EA4"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3738" w:type="dxa"/>
            <w:vAlign w:val="center"/>
          </w:tcPr>
          <w:p w14:paraId="7A9DA89E"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417" w:type="dxa"/>
            <w:vAlign w:val="center"/>
          </w:tcPr>
          <w:p w14:paraId="0D5ABD19" w14:textId="6E1F6202" w:rsidR="008072AB" w:rsidRPr="00011195" w:rsidRDefault="008072AB"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843" w:type="dxa"/>
            <w:vAlign w:val="center"/>
          </w:tcPr>
          <w:p w14:paraId="6D1519C2" w14:textId="2BBF241D" w:rsidR="008072AB" w:rsidRPr="00011195" w:rsidRDefault="008072AB" w:rsidP="00011195">
            <w:pPr>
              <w:jc w:val="center"/>
              <w:rPr>
                <w:rFonts w:ascii="Times New Roman" w:hAnsi="Times New Roman" w:cs="Times New Roman"/>
                <w:b/>
                <w:sz w:val="16"/>
                <w:szCs w:val="16"/>
              </w:rPr>
            </w:pPr>
            <w:r>
              <w:rPr>
                <w:rFonts w:ascii="Times New Roman" w:hAnsi="Times New Roman" w:cs="Times New Roman"/>
                <w:b/>
                <w:sz w:val="16"/>
                <w:szCs w:val="16"/>
              </w:rPr>
              <w:t>№ и дата РУ</w:t>
            </w:r>
          </w:p>
        </w:tc>
        <w:tc>
          <w:tcPr>
            <w:tcW w:w="1514" w:type="dxa"/>
            <w:vAlign w:val="center"/>
          </w:tcPr>
          <w:p w14:paraId="5D8A11B9"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08" w:type="dxa"/>
            <w:vAlign w:val="center"/>
          </w:tcPr>
          <w:p w14:paraId="14D6D5EE"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946" w:type="dxa"/>
            <w:vAlign w:val="center"/>
          </w:tcPr>
          <w:p w14:paraId="10D9B845"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310" w:type="dxa"/>
            <w:vAlign w:val="center"/>
          </w:tcPr>
          <w:p w14:paraId="0B7EFA5F"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276" w:type="dxa"/>
            <w:vAlign w:val="center"/>
          </w:tcPr>
          <w:p w14:paraId="2157D70B"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16" w:type="dxa"/>
            <w:vAlign w:val="center"/>
          </w:tcPr>
          <w:p w14:paraId="41E1943E"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8072AB" w:rsidRPr="001336B6" w14:paraId="5B952ABF" w14:textId="77777777" w:rsidTr="008072AB">
        <w:trPr>
          <w:trHeight w:val="20"/>
          <w:jc w:val="center"/>
        </w:trPr>
        <w:tc>
          <w:tcPr>
            <w:tcW w:w="510" w:type="dxa"/>
            <w:vAlign w:val="center"/>
          </w:tcPr>
          <w:p w14:paraId="6ABCB684" w14:textId="338BA45F" w:rsidR="008072AB" w:rsidRPr="00956EE3" w:rsidRDefault="008072AB" w:rsidP="008072AB">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3738" w:type="dxa"/>
            <w:shd w:val="clear" w:color="auto" w:fill="FFFFFF" w:themeFill="background1"/>
            <w:vAlign w:val="center"/>
          </w:tcPr>
          <w:p w14:paraId="64B2DFEF" w14:textId="40DC3EA2" w:rsidR="008072AB" w:rsidRPr="00956EE3" w:rsidRDefault="000C4F59" w:rsidP="008072AB">
            <w:pPr>
              <w:jc w:val="center"/>
              <w:rPr>
                <w:rFonts w:ascii="Times New Roman" w:hAnsi="Times New Roman" w:cs="Times New Roman"/>
                <w:sz w:val="16"/>
                <w:szCs w:val="16"/>
              </w:rPr>
            </w:pPr>
            <w:r w:rsidRPr="000C4F59">
              <w:rPr>
                <w:rFonts w:ascii="Times New Roman" w:hAnsi="Times New Roman" w:cs="Times New Roman"/>
                <w:sz w:val="16"/>
                <w:szCs w:val="16"/>
              </w:rPr>
              <w:t>Нить стерильная хирургическая, синтетическая, рассасывающаяся, монофиламентная ПДС ПЛЮС Антибактериальный фиолетовый М2 (3/0) 70 см две иглы колющие SH-1 22 мм</w:t>
            </w:r>
          </w:p>
        </w:tc>
        <w:tc>
          <w:tcPr>
            <w:tcW w:w="1417" w:type="dxa"/>
            <w:vAlign w:val="center"/>
          </w:tcPr>
          <w:p w14:paraId="3D45C8F0" w14:textId="5129CC94" w:rsidR="008072AB" w:rsidRPr="00956EE3" w:rsidRDefault="000C4F59" w:rsidP="008072AB">
            <w:pPr>
              <w:jc w:val="center"/>
              <w:rPr>
                <w:rFonts w:ascii="Times New Roman" w:hAnsi="Times New Roman" w:cs="Times New Roman"/>
                <w:sz w:val="16"/>
                <w:szCs w:val="16"/>
              </w:rPr>
            </w:pPr>
            <w:r w:rsidRPr="000C4F59">
              <w:rPr>
                <w:rFonts w:ascii="Times New Roman" w:hAnsi="Times New Roman" w:cs="Times New Roman"/>
                <w:sz w:val="16"/>
                <w:szCs w:val="16"/>
              </w:rPr>
              <w:t>21.20.24.120</w:t>
            </w:r>
          </w:p>
        </w:tc>
        <w:tc>
          <w:tcPr>
            <w:tcW w:w="1843" w:type="dxa"/>
          </w:tcPr>
          <w:p w14:paraId="393A755B" w14:textId="41DB1DA5" w:rsidR="008072AB" w:rsidRPr="00956EE3" w:rsidRDefault="008072AB" w:rsidP="008072AB">
            <w:pPr>
              <w:jc w:val="center"/>
              <w:rPr>
                <w:rFonts w:ascii="Times New Roman" w:hAnsi="Times New Roman" w:cs="Times New Roman"/>
                <w:sz w:val="16"/>
                <w:szCs w:val="16"/>
              </w:rPr>
            </w:pPr>
          </w:p>
        </w:tc>
        <w:tc>
          <w:tcPr>
            <w:tcW w:w="1514" w:type="dxa"/>
            <w:vAlign w:val="center"/>
          </w:tcPr>
          <w:p w14:paraId="12B4F98E" w14:textId="77777777" w:rsidR="008072AB" w:rsidRPr="00956EE3" w:rsidRDefault="008072AB" w:rsidP="008072AB">
            <w:pPr>
              <w:jc w:val="center"/>
              <w:rPr>
                <w:rFonts w:ascii="Times New Roman" w:eastAsia="Times New Roman" w:hAnsi="Times New Roman" w:cs="Times New Roman"/>
                <w:sz w:val="16"/>
                <w:szCs w:val="16"/>
              </w:rPr>
            </w:pPr>
          </w:p>
        </w:tc>
        <w:tc>
          <w:tcPr>
            <w:tcW w:w="908" w:type="dxa"/>
            <w:vAlign w:val="center"/>
          </w:tcPr>
          <w:p w14:paraId="43D679BA" w14:textId="1A937C7E" w:rsidR="008072AB" w:rsidRPr="00316361" w:rsidRDefault="002D70A5" w:rsidP="008072A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Штука</w:t>
            </w:r>
          </w:p>
        </w:tc>
        <w:tc>
          <w:tcPr>
            <w:tcW w:w="946" w:type="dxa"/>
            <w:vAlign w:val="center"/>
          </w:tcPr>
          <w:p w14:paraId="1608B6CE" w14:textId="2A31497C" w:rsidR="008072AB" w:rsidRPr="00316361" w:rsidRDefault="002D70A5" w:rsidP="008072A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108</w:t>
            </w:r>
          </w:p>
        </w:tc>
        <w:tc>
          <w:tcPr>
            <w:tcW w:w="1310" w:type="dxa"/>
            <w:vAlign w:val="center"/>
          </w:tcPr>
          <w:p w14:paraId="6759B554" w14:textId="77777777" w:rsidR="008072AB" w:rsidRPr="00956EE3" w:rsidRDefault="008072AB" w:rsidP="008072AB">
            <w:pPr>
              <w:jc w:val="center"/>
              <w:rPr>
                <w:rFonts w:ascii="Times New Roman" w:eastAsia="Times New Roman" w:hAnsi="Times New Roman" w:cs="Times New Roman"/>
                <w:sz w:val="16"/>
                <w:szCs w:val="16"/>
              </w:rPr>
            </w:pPr>
          </w:p>
        </w:tc>
        <w:tc>
          <w:tcPr>
            <w:tcW w:w="1276" w:type="dxa"/>
            <w:vAlign w:val="center"/>
          </w:tcPr>
          <w:p w14:paraId="778E5611" w14:textId="77777777" w:rsidR="008072AB" w:rsidRPr="00956EE3" w:rsidRDefault="008072AB" w:rsidP="008072AB">
            <w:pPr>
              <w:jc w:val="center"/>
              <w:rPr>
                <w:rFonts w:ascii="Times New Roman" w:eastAsia="Times New Roman" w:hAnsi="Times New Roman" w:cs="Times New Roman"/>
                <w:sz w:val="16"/>
                <w:szCs w:val="16"/>
              </w:rPr>
            </w:pPr>
          </w:p>
        </w:tc>
        <w:tc>
          <w:tcPr>
            <w:tcW w:w="816" w:type="dxa"/>
            <w:vAlign w:val="center"/>
          </w:tcPr>
          <w:p w14:paraId="2A88C25D" w14:textId="77777777" w:rsidR="008072AB" w:rsidRPr="00956EE3" w:rsidRDefault="008072AB" w:rsidP="008072AB">
            <w:pPr>
              <w:ind w:right="32"/>
              <w:jc w:val="center"/>
              <w:rPr>
                <w:rFonts w:ascii="Times New Roman" w:eastAsia="Times New Roman" w:hAnsi="Times New Roman" w:cs="Times New Roman"/>
                <w:sz w:val="16"/>
                <w:szCs w:val="16"/>
              </w:rPr>
            </w:pPr>
          </w:p>
        </w:tc>
      </w:tr>
      <w:tr w:rsidR="002D70A5" w:rsidRPr="001336B6" w14:paraId="4B07832D" w14:textId="77777777" w:rsidTr="008072AB">
        <w:trPr>
          <w:trHeight w:val="20"/>
          <w:jc w:val="center"/>
        </w:trPr>
        <w:tc>
          <w:tcPr>
            <w:tcW w:w="510" w:type="dxa"/>
            <w:vAlign w:val="center"/>
          </w:tcPr>
          <w:p w14:paraId="6CD3924D" w14:textId="7A402632" w:rsidR="002D70A5" w:rsidRPr="00956EE3" w:rsidRDefault="002D70A5" w:rsidP="002D70A5">
            <w:pPr>
              <w:jc w:val="center"/>
              <w:rPr>
                <w:rFonts w:ascii="Times New Roman" w:hAnsi="Times New Roman" w:cs="Times New Roman"/>
                <w:sz w:val="16"/>
                <w:szCs w:val="16"/>
              </w:rPr>
            </w:pPr>
            <w:r>
              <w:rPr>
                <w:rFonts w:ascii="Times New Roman" w:hAnsi="Times New Roman" w:cs="Times New Roman"/>
                <w:sz w:val="16"/>
                <w:szCs w:val="16"/>
              </w:rPr>
              <w:t>2</w:t>
            </w:r>
          </w:p>
        </w:tc>
        <w:tc>
          <w:tcPr>
            <w:tcW w:w="3738" w:type="dxa"/>
            <w:shd w:val="clear" w:color="auto" w:fill="FFFFFF" w:themeFill="background1"/>
            <w:vAlign w:val="center"/>
          </w:tcPr>
          <w:p w14:paraId="0BA07562" w14:textId="44E85106" w:rsidR="002D70A5" w:rsidRPr="00956EE3" w:rsidRDefault="000C4F59" w:rsidP="002D70A5">
            <w:pPr>
              <w:jc w:val="center"/>
              <w:rPr>
                <w:rFonts w:ascii="Times New Roman" w:hAnsi="Times New Roman" w:cs="Times New Roman"/>
                <w:sz w:val="16"/>
                <w:szCs w:val="16"/>
              </w:rPr>
            </w:pPr>
            <w:r w:rsidRPr="000C4F59">
              <w:rPr>
                <w:rFonts w:ascii="Times New Roman" w:hAnsi="Times New Roman" w:cs="Times New Roman"/>
                <w:sz w:val="16"/>
                <w:szCs w:val="16"/>
              </w:rPr>
              <w:t>Нить стерильная хирургическая, синтетическая, рассасывающаяся, монофиламентная ПДС ПЛЮС Антибактериальный фиолетовый М1.5 (4/0) 90 см две иглы колющие SH-1 22 мм</w:t>
            </w:r>
          </w:p>
        </w:tc>
        <w:tc>
          <w:tcPr>
            <w:tcW w:w="1417" w:type="dxa"/>
            <w:vAlign w:val="center"/>
          </w:tcPr>
          <w:p w14:paraId="25C3E92D" w14:textId="7DBF1CBC" w:rsidR="002D70A5" w:rsidRPr="00956EE3" w:rsidRDefault="000C4F59" w:rsidP="002D70A5">
            <w:pPr>
              <w:jc w:val="center"/>
              <w:rPr>
                <w:rFonts w:ascii="Times New Roman" w:hAnsi="Times New Roman" w:cs="Times New Roman"/>
                <w:sz w:val="16"/>
                <w:szCs w:val="16"/>
              </w:rPr>
            </w:pPr>
            <w:r w:rsidRPr="000C4F59">
              <w:rPr>
                <w:rFonts w:ascii="Times New Roman" w:hAnsi="Times New Roman" w:cs="Times New Roman"/>
                <w:sz w:val="16"/>
                <w:szCs w:val="16"/>
              </w:rPr>
              <w:t>21.20.24.120</w:t>
            </w:r>
          </w:p>
        </w:tc>
        <w:tc>
          <w:tcPr>
            <w:tcW w:w="1843" w:type="dxa"/>
          </w:tcPr>
          <w:p w14:paraId="75A58524" w14:textId="77777777" w:rsidR="002D70A5" w:rsidRPr="00956EE3" w:rsidRDefault="002D70A5" w:rsidP="002D70A5">
            <w:pPr>
              <w:jc w:val="center"/>
              <w:rPr>
                <w:rFonts w:ascii="Times New Roman" w:hAnsi="Times New Roman" w:cs="Times New Roman"/>
                <w:sz w:val="16"/>
                <w:szCs w:val="16"/>
              </w:rPr>
            </w:pPr>
          </w:p>
        </w:tc>
        <w:tc>
          <w:tcPr>
            <w:tcW w:w="1514" w:type="dxa"/>
            <w:vAlign w:val="center"/>
          </w:tcPr>
          <w:p w14:paraId="69F19DC7" w14:textId="77777777" w:rsidR="002D70A5" w:rsidRPr="00956EE3" w:rsidRDefault="002D70A5" w:rsidP="002D70A5">
            <w:pPr>
              <w:jc w:val="center"/>
              <w:rPr>
                <w:rFonts w:ascii="Times New Roman" w:eastAsia="Times New Roman" w:hAnsi="Times New Roman" w:cs="Times New Roman"/>
                <w:sz w:val="16"/>
                <w:szCs w:val="16"/>
              </w:rPr>
            </w:pPr>
          </w:p>
        </w:tc>
        <w:tc>
          <w:tcPr>
            <w:tcW w:w="908" w:type="dxa"/>
            <w:vAlign w:val="center"/>
          </w:tcPr>
          <w:p w14:paraId="753EC41D" w14:textId="01383EF0" w:rsidR="002D70A5" w:rsidRPr="00316361" w:rsidRDefault="002D70A5" w:rsidP="002D70A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Штука</w:t>
            </w:r>
          </w:p>
        </w:tc>
        <w:tc>
          <w:tcPr>
            <w:tcW w:w="946" w:type="dxa"/>
            <w:vAlign w:val="center"/>
          </w:tcPr>
          <w:p w14:paraId="03F6912A" w14:textId="65D32E30" w:rsidR="002D70A5" w:rsidRPr="00316361" w:rsidRDefault="002D70A5" w:rsidP="002D70A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108</w:t>
            </w:r>
          </w:p>
        </w:tc>
        <w:tc>
          <w:tcPr>
            <w:tcW w:w="1310" w:type="dxa"/>
            <w:vAlign w:val="center"/>
          </w:tcPr>
          <w:p w14:paraId="252B98DB" w14:textId="77777777" w:rsidR="002D70A5" w:rsidRPr="00956EE3" w:rsidRDefault="002D70A5" w:rsidP="002D70A5">
            <w:pPr>
              <w:jc w:val="center"/>
              <w:rPr>
                <w:rFonts w:ascii="Times New Roman" w:eastAsia="Times New Roman" w:hAnsi="Times New Roman" w:cs="Times New Roman"/>
                <w:sz w:val="16"/>
                <w:szCs w:val="16"/>
              </w:rPr>
            </w:pPr>
          </w:p>
        </w:tc>
        <w:tc>
          <w:tcPr>
            <w:tcW w:w="1276" w:type="dxa"/>
            <w:vAlign w:val="center"/>
          </w:tcPr>
          <w:p w14:paraId="1493BD90" w14:textId="77777777" w:rsidR="002D70A5" w:rsidRPr="00956EE3" w:rsidRDefault="002D70A5" w:rsidP="002D70A5">
            <w:pPr>
              <w:jc w:val="center"/>
              <w:rPr>
                <w:rFonts w:ascii="Times New Roman" w:eastAsia="Times New Roman" w:hAnsi="Times New Roman" w:cs="Times New Roman"/>
                <w:sz w:val="16"/>
                <w:szCs w:val="16"/>
              </w:rPr>
            </w:pPr>
          </w:p>
        </w:tc>
        <w:tc>
          <w:tcPr>
            <w:tcW w:w="816" w:type="dxa"/>
            <w:vAlign w:val="center"/>
          </w:tcPr>
          <w:p w14:paraId="02DBF30A" w14:textId="77777777" w:rsidR="002D70A5" w:rsidRPr="00956EE3" w:rsidRDefault="002D70A5" w:rsidP="002D70A5">
            <w:pPr>
              <w:ind w:right="32"/>
              <w:jc w:val="center"/>
              <w:rPr>
                <w:rFonts w:ascii="Times New Roman" w:eastAsia="Times New Roman" w:hAnsi="Times New Roman" w:cs="Times New Roman"/>
                <w:sz w:val="16"/>
                <w:szCs w:val="16"/>
              </w:rPr>
            </w:pPr>
          </w:p>
        </w:tc>
      </w:tr>
      <w:tr w:rsidR="002D70A5" w:rsidRPr="001336B6" w14:paraId="1DE43108" w14:textId="77777777" w:rsidTr="008072AB">
        <w:trPr>
          <w:trHeight w:val="20"/>
          <w:jc w:val="center"/>
        </w:trPr>
        <w:tc>
          <w:tcPr>
            <w:tcW w:w="510" w:type="dxa"/>
            <w:vAlign w:val="center"/>
          </w:tcPr>
          <w:p w14:paraId="6D427B21" w14:textId="5639B5B4" w:rsidR="002D70A5" w:rsidRDefault="002D70A5" w:rsidP="002D70A5">
            <w:pPr>
              <w:jc w:val="center"/>
              <w:rPr>
                <w:rFonts w:ascii="Times New Roman" w:hAnsi="Times New Roman" w:cs="Times New Roman"/>
                <w:sz w:val="16"/>
                <w:szCs w:val="16"/>
              </w:rPr>
            </w:pPr>
            <w:r>
              <w:rPr>
                <w:rFonts w:ascii="Times New Roman" w:hAnsi="Times New Roman" w:cs="Times New Roman"/>
                <w:sz w:val="16"/>
                <w:szCs w:val="16"/>
              </w:rPr>
              <w:t>3</w:t>
            </w:r>
          </w:p>
        </w:tc>
        <w:tc>
          <w:tcPr>
            <w:tcW w:w="3738" w:type="dxa"/>
            <w:shd w:val="clear" w:color="auto" w:fill="FFFFFF" w:themeFill="background1"/>
            <w:vAlign w:val="center"/>
          </w:tcPr>
          <w:p w14:paraId="2A7A85FE" w14:textId="6750E677" w:rsidR="002D70A5" w:rsidRPr="008072AB" w:rsidRDefault="000C4F59" w:rsidP="002D70A5">
            <w:pPr>
              <w:jc w:val="center"/>
              <w:rPr>
                <w:rFonts w:ascii="Times New Roman" w:hAnsi="Times New Roman" w:cs="Times New Roman"/>
                <w:sz w:val="16"/>
                <w:szCs w:val="16"/>
              </w:rPr>
            </w:pPr>
            <w:r w:rsidRPr="000C4F59">
              <w:rPr>
                <w:rFonts w:ascii="Times New Roman" w:hAnsi="Times New Roman" w:cs="Times New Roman"/>
                <w:sz w:val="16"/>
                <w:szCs w:val="16"/>
              </w:rPr>
              <w:t>Нить стерильная хирургическая, синтетическая, рассасывающаяся, монофиламентная ПДС ПЛЮС Антибактериальный фиолетовый М3 (2/0) 90см две иглы колющие SH PLUS  26 мм</w:t>
            </w:r>
          </w:p>
        </w:tc>
        <w:tc>
          <w:tcPr>
            <w:tcW w:w="1417" w:type="dxa"/>
            <w:vAlign w:val="center"/>
          </w:tcPr>
          <w:p w14:paraId="3973356B" w14:textId="30ED02DE" w:rsidR="002D70A5" w:rsidRPr="008072AB" w:rsidRDefault="000C4F59" w:rsidP="002D70A5">
            <w:pPr>
              <w:jc w:val="center"/>
              <w:rPr>
                <w:rFonts w:ascii="Times New Roman" w:hAnsi="Times New Roman" w:cs="Times New Roman"/>
                <w:sz w:val="16"/>
                <w:szCs w:val="16"/>
              </w:rPr>
            </w:pPr>
            <w:r w:rsidRPr="000C4F59">
              <w:rPr>
                <w:rFonts w:ascii="Times New Roman" w:hAnsi="Times New Roman" w:cs="Times New Roman"/>
                <w:sz w:val="16"/>
                <w:szCs w:val="16"/>
              </w:rPr>
              <w:t>21.20.24.120</w:t>
            </w:r>
          </w:p>
        </w:tc>
        <w:tc>
          <w:tcPr>
            <w:tcW w:w="1843" w:type="dxa"/>
          </w:tcPr>
          <w:p w14:paraId="13D5230A" w14:textId="77777777" w:rsidR="002D70A5" w:rsidRPr="00956EE3" w:rsidRDefault="002D70A5" w:rsidP="002D70A5">
            <w:pPr>
              <w:jc w:val="center"/>
              <w:rPr>
                <w:rFonts w:ascii="Times New Roman" w:hAnsi="Times New Roman" w:cs="Times New Roman"/>
                <w:sz w:val="16"/>
                <w:szCs w:val="16"/>
              </w:rPr>
            </w:pPr>
          </w:p>
        </w:tc>
        <w:tc>
          <w:tcPr>
            <w:tcW w:w="1514" w:type="dxa"/>
            <w:vAlign w:val="center"/>
          </w:tcPr>
          <w:p w14:paraId="72ADEFF3" w14:textId="77777777" w:rsidR="002D70A5" w:rsidRPr="00956EE3" w:rsidRDefault="002D70A5" w:rsidP="002D70A5">
            <w:pPr>
              <w:jc w:val="center"/>
              <w:rPr>
                <w:rFonts w:ascii="Times New Roman" w:eastAsia="Times New Roman" w:hAnsi="Times New Roman" w:cs="Times New Roman"/>
                <w:sz w:val="16"/>
                <w:szCs w:val="16"/>
              </w:rPr>
            </w:pPr>
          </w:p>
        </w:tc>
        <w:tc>
          <w:tcPr>
            <w:tcW w:w="908" w:type="dxa"/>
            <w:vAlign w:val="center"/>
          </w:tcPr>
          <w:p w14:paraId="15DB3BC2" w14:textId="719FDFB2" w:rsidR="002D70A5" w:rsidRDefault="002D70A5" w:rsidP="002D70A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Штука</w:t>
            </w:r>
          </w:p>
        </w:tc>
        <w:tc>
          <w:tcPr>
            <w:tcW w:w="946" w:type="dxa"/>
            <w:vAlign w:val="center"/>
          </w:tcPr>
          <w:p w14:paraId="16904C55" w14:textId="1D55A96D" w:rsidR="002D70A5" w:rsidRDefault="002D70A5" w:rsidP="002D70A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108</w:t>
            </w:r>
          </w:p>
        </w:tc>
        <w:tc>
          <w:tcPr>
            <w:tcW w:w="1310" w:type="dxa"/>
            <w:vAlign w:val="center"/>
          </w:tcPr>
          <w:p w14:paraId="38CD1DF7" w14:textId="77777777" w:rsidR="002D70A5" w:rsidRPr="00956EE3" w:rsidRDefault="002D70A5" w:rsidP="002D70A5">
            <w:pPr>
              <w:jc w:val="center"/>
              <w:rPr>
                <w:rFonts w:ascii="Times New Roman" w:eastAsia="Times New Roman" w:hAnsi="Times New Roman" w:cs="Times New Roman"/>
                <w:sz w:val="16"/>
                <w:szCs w:val="16"/>
              </w:rPr>
            </w:pPr>
          </w:p>
        </w:tc>
        <w:tc>
          <w:tcPr>
            <w:tcW w:w="1276" w:type="dxa"/>
            <w:vAlign w:val="center"/>
          </w:tcPr>
          <w:p w14:paraId="30035257" w14:textId="77777777" w:rsidR="002D70A5" w:rsidRPr="00956EE3" w:rsidRDefault="002D70A5" w:rsidP="002D70A5">
            <w:pPr>
              <w:jc w:val="center"/>
              <w:rPr>
                <w:rFonts w:ascii="Times New Roman" w:eastAsia="Times New Roman" w:hAnsi="Times New Roman" w:cs="Times New Roman"/>
                <w:sz w:val="16"/>
                <w:szCs w:val="16"/>
              </w:rPr>
            </w:pPr>
          </w:p>
        </w:tc>
        <w:tc>
          <w:tcPr>
            <w:tcW w:w="816" w:type="dxa"/>
            <w:vAlign w:val="center"/>
          </w:tcPr>
          <w:p w14:paraId="0A7AA3A2" w14:textId="77777777" w:rsidR="002D70A5" w:rsidRPr="00956EE3" w:rsidRDefault="002D70A5" w:rsidP="002D70A5">
            <w:pPr>
              <w:ind w:right="32"/>
              <w:jc w:val="center"/>
              <w:rPr>
                <w:rFonts w:ascii="Times New Roman" w:eastAsia="Times New Roman" w:hAnsi="Times New Roman" w:cs="Times New Roman"/>
                <w:sz w:val="16"/>
                <w:szCs w:val="16"/>
              </w:rPr>
            </w:pPr>
          </w:p>
        </w:tc>
      </w:tr>
      <w:tr w:rsidR="00F108D7" w:rsidRPr="00FD4C9C" w14:paraId="318A21DA" w14:textId="77777777" w:rsidTr="00F108D7">
        <w:trPr>
          <w:trHeight w:val="20"/>
          <w:jc w:val="center"/>
        </w:trPr>
        <w:tc>
          <w:tcPr>
            <w:tcW w:w="12186" w:type="dxa"/>
            <w:gridSpan w:val="8"/>
          </w:tcPr>
          <w:p w14:paraId="2B8EB343" w14:textId="4AF7B3DF" w:rsidR="00F108D7" w:rsidRPr="00011195" w:rsidRDefault="00F108D7" w:rsidP="00316361">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276" w:type="dxa"/>
            <w:vAlign w:val="center"/>
          </w:tcPr>
          <w:p w14:paraId="1C7FE9E8" w14:textId="77777777" w:rsidR="00F108D7" w:rsidRPr="00011195" w:rsidRDefault="00F108D7" w:rsidP="00316361">
            <w:pPr>
              <w:jc w:val="center"/>
              <w:rPr>
                <w:rFonts w:ascii="Times New Roman" w:hAnsi="Times New Roman" w:cs="Times New Roman"/>
                <w:b/>
                <w:sz w:val="16"/>
                <w:szCs w:val="16"/>
              </w:rPr>
            </w:pPr>
          </w:p>
        </w:tc>
        <w:tc>
          <w:tcPr>
            <w:tcW w:w="816" w:type="dxa"/>
            <w:vAlign w:val="center"/>
          </w:tcPr>
          <w:p w14:paraId="723D3794" w14:textId="77777777" w:rsidR="00F108D7" w:rsidRPr="00011195" w:rsidRDefault="00F108D7" w:rsidP="00316361">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2E1A5B">
        <w:trPr>
          <w:jc w:val="center"/>
        </w:trPr>
        <w:tc>
          <w:tcPr>
            <w:tcW w:w="2500" w:type="pct"/>
          </w:tcPr>
          <w:p w14:paraId="387483FB" w14:textId="77777777" w:rsidR="00CF7175" w:rsidRPr="00CF7175" w:rsidRDefault="00CF7175" w:rsidP="002E1A5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2E1A5B">
            <w:pPr>
              <w:jc w:val="center"/>
              <w:rPr>
                <w:rFonts w:ascii="Times New Roman" w:hAnsi="Times New Roman" w:cs="Times New Roman"/>
                <w:b/>
              </w:rPr>
            </w:pPr>
          </w:p>
        </w:tc>
        <w:tc>
          <w:tcPr>
            <w:tcW w:w="2500" w:type="pct"/>
          </w:tcPr>
          <w:p w14:paraId="0DEB9D1E" w14:textId="77777777" w:rsidR="00CF7175" w:rsidRPr="00CF7175" w:rsidRDefault="00CF7175" w:rsidP="002E1A5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2E1A5B">
            <w:pPr>
              <w:jc w:val="center"/>
              <w:rPr>
                <w:rFonts w:ascii="Times New Roman" w:hAnsi="Times New Roman" w:cs="Times New Roman"/>
                <w:b/>
              </w:rPr>
            </w:pPr>
          </w:p>
        </w:tc>
      </w:tr>
      <w:tr w:rsidR="00CF7175" w:rsidRPr="00CF7175" w14:paraId="33FBF97B" w14:textId="77777777" w:rsidTr="002E1A5B">
        <w:trPr>
          <w:jc w:val="center"/>
        </w:trPr>
        <w:tc>
          <w:tcPr>
            <w:tcW w:w="2500" w:type="pct"/>
          </w:tcPr>
          <w:p w14:paraId="6618E60E" w14:textId="77777777" w:rsidR="00CF7175" w:rsidRPr="00011195" w:rsidRDefault="00CF7175" w:rsidP="002E1A5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2E1A5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2E1A5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2E1A5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2E1A5B">
        <w:trPr>
          <w:jc w:val="center"/>
        </w:trPr>
        <w:tc>
          <w:tcPr>
            <w:tcW w:w="2500" w:type="pct"/>
          </w:tcPr>
          <w:p w14:paraId="649EB0EF" w14:textId="77777777" w:rsidR="00CF7175" w:rsidRPr="00011195" w:rsidRDefault="00CF7175" w:rsidP="002E1A5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2E1A5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2E1A5B">
            <w:pPr>
              <w:jc w:val="center"/>
              <w:rPr>
                <w:rFonts w:ascii="Times New Roman" w:hAnsi="Times New Roman" w:cs="Times New Roman"/>
                <w:sz w:val="18"/>
                <w:szCs w:val="18"/>
              </w:rPr>
            </w:pPr>
          </w:p>
        </w:tc>
        <w:tc>
          <w:tcPr>
            <w:tcW w:w="2500" w:type="pct"/>
          </w:tcPr>
          <w:p w14:paraId="24B4FD28" w14:textId="77777777" w:rsidR="00CF7175" w:rsidRPr="00011195" w:rsidRDefault="00CF7175" w:rsidP="002E1A5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2E1A5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2E1A5B">
            <w:pPr>
              <w:jc w:val="center"/>
              <w:rPr>
                <w:rFonts w:ascii="Times New Roman" w:hAnsi="Times New Roman" w:cs="Times New Roman"/>
                <w:sz w:val="18"/>
                <w:szCs w:val="18"/>
              </w:rPr>
            </w:pPr>
          </w:p>
        </w:tc>
      </w:tr>
      <w:tr w:rsidR="00CF7175" w:rsidRPr="00CF7175" w14:paraId="15758900" w14:textId="77777777" w:rsidTr="002E1A5B">
        <w:trPr>
          <w:jc w:val="center"/>
        </w:trPr>
        <w:tc>
          <w:tcPr>
            <w:tcW w:w="2500" w:type="pct"/>
          </w:tcPr>
          <w:p w14:paraId="0E289865" w14:textId="77777777" w:rsidR="00CF7175" w:rsidRPr="00011195" w:rsidRDefault="00CF7175" w:rsidP="002E1A5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466B179C" w14:textId="77777777" w:rsidR="00CF7175" w:rsidRPr="00011195" w:rsidRDefault="00CF7175" w:rsidP="002E1A5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7068FC9E" w14:textId="77777777" w:rsidR="00F108D7" w:rsidRDefault="00F108D7" w:rsidP="009407C1">
      <w:pPr>
        <w:jc w:val="right"/>
        <w:rPr>
          <w:rFonts w:ascii="Times New Roman" w:hAnsi="Times New Roman" w:cs="Times New Roman"/>
          <w:color w:val="000000"/>
        </w:rPr>
      </w:pPr>
    </w:p>
    <w:p w14:paraId="3C465A03" w14:textId="77777777" w:rsidR="000C4F59" w:rsidRDefault="000C4F59" w:rsidP="009407C1">
      <w:pPr>
        <w:jc w:val="right"/>
        <w:rPr>
          <w:rFonts w:ascii="Times New Roman" w:hAnsi="Times New Roman" w:cs="Times New Roman"/>
          <w:color w:val="000000"/>
        </w:rPr>
      </w:pPr>
    </w:p>
    <w:p w14:paraId="06B023A7" w14:textId="77777777" w:rsidR="00F108D7" w:rsidRDefault="00F108D7" w:rsidP="009407C1">
      <w:pPr>
        <w:jc w:val="right"/>
        <w:rPr>
          <w:rFonts w:ascii="Times New Roman" w:hAnsi="Times New Roman" w:cs="Times New Roman"/>
          <w:color w:val="000000"/>
        </w:rPr>
      </w:pPr>
    </w:p>
    <w:p w14:paraId="2E5460A9" w14:textId="77777777" w:rsidR="00F108D7" w:rsidRDefault="00F108D7" w:rsidP="009407C1">
      <w:pPr>
        <w:jc w:val="right"/>
        <w:rPr>
          <w:rFonts w:ascii="Times New Roman" w:hAnsi="Times New Roman" w:cs="Times New Roman"/>
          <w:color w:val="000000"/>
        </w:rPr>
      </w:pPr>
    </w:p>
    <w:p w14:paraId="760D0690" w14:textId="77777777" w:rsidR="00F108D7" w:rsidRDefault="00F108D7"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2B2C3FF6" w14:textId="77777777" w:rsidR="000046A3" w:rsidRDefault="000046A3"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1EF4354D" w14:textId="4A292BDF" w:rsidR="009407C1"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1145"/>
        <w:gridCol w:w="5092"/>
        <w:gridCol w:w="2410"/>
        <w:gridCol w:w="821"/>
        <w:gridCol w:w="984"/>
        <w:gridCol w:w="854"/>
      </w:tblGrid>
      <w:tr w:rsidR="000C4F59" w:rsidRPr="000C4F59" w14:paraId="07216460" w14:textId="77777777" w:rsidTr="000C4F59">
        <w:trPr>
          <w:trHeight w:val="20"/>
        </w:trPr>
        <w:tc>
          <w:tcPr>
            <w:tcW w:w="562" w:type="dxa"/>
            <w:shd w:val="clear" w:color="auto" w:fill="auto"/>
            <w:noWrap/>
            <w:vAlign w:val="center"/>
            <w:hideMark/>
          </w:tcPr>
          <w:p w14:paraId="4289EC20" w14:textId="77777777" w:rsidR="000C4F59" w:rsidRPr="000C4F59" w:rsidRDefault="000C4F59" w:rsidP="000C4F59">
            <w:pPr>
              <w:jc w:val="center"/>
              <w:rPr>
                <w:rFonts w:ascii="Times New Roman" w:eastAsia="Times New Roman" w:hAnsi="Times New Roman" w:cs="Times New Roman"/>
                <w:b/>
                <w:bCs/>
                <w:color w:val="000000"/>
                <w:sz w:val="16"/>
                <w:szCs w:val="16"/>
              </w:rPr>
            </w:pPr>
            <w:r w:rsidRPr="000C4F59">
              <w:rPr>
                <w:rFonts w:ascii="Times New Roman" w:eastAsia="Times New Roman" w:hAnsi="Times New Roman" w:cs="Times New Roman"/>
                <w:b/>
                <w:bCs/>
                <w:color w:val="000000"/>
                <w:sz w:val="16"/>
                <w:szCs w:val="16"/>
              </w:rPr>
              <w:t>№ п/п</w:t>
            </w:r>
          </w:p>
        </w:tc>
        <w:tc>
          <w:tcPr>
            <w:tcW w:w="2410" w:type="dxa"/>
            <w:shd w:val="clear" w:color="000000" w:fill="FFFFFF"/>
            <w:vAlign w:val="center"/>
            <w:hideMark/>
          </w:tcPr>
          <w:p w14:paraId="40345C98" w14:textId="20A652E1"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Наименование</w:t>
            </w:r>
            <w:r>
              <w:rPr>
                <w:rFonts w:ascii="Times New Roman" w:eastAsia="Times New Roman" w:hAnsi="Times New Roman" w:cs="Times New Roman"/>
                <w:b/>
                <w:bCs/>
                <w:sz w:val="16"/>
                <w:szCs w:val="16"/>
              </w:rPr>
              <w:t xml:space="preserve"> Товара</w:t>
            </w:r>
          </w:p>
        </w:tc>
        <w:tc>
          <w:tcPr>
            <w:tcW w:w="1145" w:type="dxa"/>
            <w:shd w:val="clear" w:color="000000" w:fill="FFFFFF"/>
            <w:vAlign w:val="center"/>
            <w:hideMark/>
          </w:tcPr>
          <w:p w14:paraId="33D10C4F" w14:textId="77777777"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Код ОКПД</w:t>
            </w:r>
          </w:p>
        </w:tc>
        <w:tc>
          <w:tcPr>
            <w:tcW w:w="5092" w:type="dxa"/>
            <w:shd w:val="clear" w:color="000000" w:fill="FFFFFF"/>
            <w:vAlign w:val="center"/>
            <w:hideMark/>
          </w:tcPr>
          <w:p w14:paraId="75D20B69" w14:textId="77777777"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Наименование характеристики</w:t>
            </w:r>
          </w:p>
        </w:tc>
        <w:tc>
          <w:tcPr>
            <w:tcW w:w="2410" w:type="dxa"/>
            <w:shd w:val="clear" w:color="000000" w:fill="FFFFFF"/>
            <w:vAlign w:val="center"/>
            <w:hideMark/>
          </w:tcPr>
          <w:p w14:paraId="160CBDBF" w14:textId="77777777"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Значение характеристики</w:t>
            </w:r>
          </w:p>
        </w:tc>
        <w:tc>
          <w:tcPr>
            <w:tcW w:w="821" w:type="dxa"/>
            <w:shd w:val="clear" w:color="000000" w:fill="FFFFFF"/>
            <w:vAlign w:val="center"/>
            <w:hideMark/>
          </w:tcPr>
          <w:p w14:paraId="01D812F2" w14:textId="77777777"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Ед. изм. хар-ки</w:t>
            </w:r>
          </w:p>
        </w:tc>
        <w:tc>
          <w:tcPr>
            <w:tcW w:w="984" w:type="dxa"/>
            <w:shd w:val="clear" w:color="000000" w:fill="FFFFFF"/>
            <w:vAlign w:val="center"/>
            <w:hideMark/>
          </w:tcPr>
          <w:p w14:paraId="595B7720" w14:textId="77777777"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Единица измерения</w:t>
            </w:r>
          </w:p>
        </w:tc>
        <w:tc>
          <w:tcPr>
            <w:tcW w:w="854" w:type="dxa"/>
            <w:shd w:val="clear" w:color="000000" w:fill="FFFFFF"/>
            <w:vAlign w:val="center"/>
            <w:hideMark/>
          </w:tcPr>
          <w:p w14:paraId="24F5DCB9" w14:textId="7B2ED916" w:rsidR="000C4F59" w:rsidRPr="000C4F59" w:rsidRDefault="000C4F59" w:rsidP="000C4F59">
            <w:pPr>
              <w:jc w:val="center"/>
              <w:rPr>
                <w:rFonts w:ascii="Times New Roman" w:eastAsia="Times New Roman" w:hAnsi="Times New Roman" w:cs="Times New Roman"/>
                <w:b/>
                <w:bCs/>
                <w:sz w:val="16"/>
                <w:szCs w:val="16"/>
              </w:rPr>
            </w:pPr>
            <w:r w:rsidRPr="000C4F59">
              <w:rPr>
                <w:rFonts w:ascii="Times New Roman" w:eastAsia="Times New Roman" w:hAnsi="Times New Roman" w:cs="Times New Roman"/>
                <w:b/>
                <w:bCs/>
                <w:sz w:val="16"/>
                <w:szCs w:val="16"/>
              </w:rPr>
              <w:t>Кол-во</w:t>
            </w:r>
          </w:p>
        </w:tc>
      </w:tr>
      <w:tr w:rsidR="000C4F59" w:rsidRPr="000C4F59" w14:paraId="19C4244B" w14:textId="77777777" w:rsidTr="000C4F59">
        <w:trPr>
          <w:trHeight w:val="20"/>
        </w:trPr>
        <w:tc>
          <w:tcPr>
            <w:tcW w:w="562" w:type="dxa"/>
            <w:vMerge w:val="restart"/>
            <w:shd w:val="clear" w:color="auto" w:fill="auto"/>
            <w:noWrap/>
            <w:vAlign w:val="center"/>
            <w:hideMark/>
          </w:tcPr>
          <w:p w14:paraId="27146F1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w:t>
            </w:r>
          </w:p>
        </w:tc>
        <w:tc>
          <w:tcPr>
            <w:tcW w:w="2410" w:type="dxa"/>
            <w:vMerge w:val="restart"/>
            <w:shd w:val="clear" w:color="auto" w:fill="auto"/>
            <w:vAlign w:val="center"/>
            <w:hideMark/>
          </w:tcPr>
          <w:p w14:paraId="55F5E83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стерильная хирургическая, синтетическая, рассасывающаяся, монофиламентная ПДС ПЛЮС Антибактериальный  фиолетовый М2 (3/0) 70 см две иглы колющие SH-1  22 мм</w:t>
            </w:r>
          </w:p>
        </w:tc>
        <w:tc>
          <w:tcPr>
            <w:tcW w:w="1145" w:type="dxa"/>
            <w:vMerge w:val="restart"/>
            <w:shd w:val="clear" w:color="auto" w:fill="auto"/>
            <w:vAlign w:val="center"/>
            <w:hideMark/>
          </w:tcPr>
          <w:p w14:paraId="55DA8EA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21.20.24.120</w:t>
            </w:r>
          </w:p>
        </w:tc>
        <w:tc>
          <w:tcPr>
            <w:tcW w:w="5092" w:type="dxa"/>
            <w:shd w:val="clear" w:color="auto" w:fill="auto"/>
            <w:vAlign w:val="center"/>
            <w:hideMark/>
          </w:tcPr>
          <w:p w14:paraId="3C9F5C2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стерильная хирургическая, синтетическая, рассасывающаяся, монофиламентная</w:t>
            </w:r>
          </w:p>
        </w:tc>
        <w:tc>
          <w:tcPr>
            <w:tcW w:w="2410" w:type="dxa"/>
            <w:shd w:val="clear" w:color="auto" w:fill="auto"/>
            <w:vAlign w:val="center"/>
            <w:hideMark/>
          </w:tcPr>
          <w:p w14:paraId="489E586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DB2F96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restart"/>
            <w:shd w:val="clear" w:color="auto" w:fill="auto"/>
            <w:noWrap/>
            <w:vAlign w:val="center"/>
            <w:hideMark/>
          </w:tcPr>
          <w:p w14:paraId="5617D4C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Штука</w:t>
            </w:r>
          </w:p>
        </w:tc>
        <w:tc>
          <w:tcPr>
            <w:tcW w:w="854" w:type="dxa"/>
            <w:vMerge w:val="restart"/>
            <w:shd w:val="clear" w:color="auto" w:fill="auto"/>
            <w:vAlign w:val="center"/>
            <w:hideMark/>
          </w:tcPr>
          <w:p w14:paraId="6B4A3AF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108</w:t>
            </w:r>
          </w:p>
        </w:tc>
      </w:tr>
      <w:tr w:rsidR="000C4F59" w:rsidRPr="000C4F59" w14:paraId="58ABD4C5" w14:textId="77777777" w:rsidTr="000C4F59">
        <w:trPr>
          <w:trHeight w:val="20"/>
        </w:trPr>
        <w:tc>
          <w:tcPr>
            <w:tcW w:w="562" w:type="dxa"/>
            <w:vMerge/>
            <w:vAlign w:val="center"/>
            <w:hideMark/>
          </w:tcPr>
          <w:p w14:paraId="14B104BA"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60EFEE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854D72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9CDDB3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Изготовлена из полиэфира поли-п-диоксанона</w:t>
            </w:r>
          </w:p>
        </w:tc>
        <w:tc>
          <w:tcPr>
            <w:tcW w:w="2410" w:type="dxa"/>
            <w:shd w:val="clear" w:color="auto" w:fill="auto"/>
            <w:vAlign w:val="center"/>
            <w:hideMark/>
          </w:tcPr>
          <w:p w14:paraId="095F98B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373304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50FCE4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A6AA795"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F6DCB38" w14:textId="77777777" w:rsidTr="000C4F59">
        <w:trPr>
          <w:trHeight w:val="20"/>
        </w:trPr>
        <w:tc>
          <w:tcPr>
            <w:tcW w:w="562" w:type="dxa"/>
            <w:vMerge/>
            <w:vAlign w:val="center"/>
            <w:hideMark/>
          </w:tcPr>
          <w:p w14:paraId="530E7B0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D91D5B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EC0AD1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0BD1C8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Используемые материалы не имеют антигенной активности и апирогенны.</w:t>
            </w:r>
          </w:p>
        </w:tc>
        <w:tc>
          <w:tcPr>
            <w:tcW w:w="2410" w:type="dxa"/>
            <w:shd w:val="clear" w:color="auto" w:fill="auto"/>
            <w:vAlign w:val="center"/>
            <w:hideMark/>
          </w:tcPr>
          <w:p w14:paraId="41FB4FD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6132AFD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08FAE0E"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31533B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C8FC0B3" w14:textId="77777777" w:rsidTr="000C4F59">
        <w:trPr>
          <w:trHeight w:val="20"/>
        </w:trPr>
        <w:tc>
          <w:tcPr>
            <w:tcW w:w="562" w:type="dxa"/>
            <w:vMerge/>
            <w:vAlign w:val="center"/>
            <w:hideMark/>
          </w:tcPr>
          <w:p w14:paraId="621A181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E1AB77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1FD4845"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CCA321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окрашена в контрастный цвет для улучшения визуализации в ране.</w:t>
            </w:r>
          </w:p>
        </w:tc>
        <w:tc>
          <w:tcPr>
            <w:tcW w:w="2410" w:type="dxa"/>
            <w:shd w:val="clear" w:color="auto" w:fill="auto"/>
            <w:vAlign w:val="center"/>
            <w:hideMark/>
          </w:tcPr>
          <w:p w14:paraId="23F090F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5EF576B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9D9474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F8FD94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0F3E114" w14:textId="77777777" w:rsidTr="000C4F59">
        <w:trPr>
          <w:trHeight w:val="20"/>
        </w:trPr>
        <w:tc>
          <w:tcPr>
            <w:tcW w:w="562" w:type="dxa"/>
            <w:vMerge/>
            <w:vAlign w:val="center"/>
            <w:hideMark/>
          </w:tcPr>
          <w:p w14:paraId="31E0848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D49A98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DF9827F"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81035E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Прочность на разрыв IN VIVO</w:t>
            </w:r>
          </w:p>
        </w:tc>
        <w:tc>
          <w:tcPr>
            <w:tcW w:w="2410" w:type="dxa"/>
            <w:shd w:val="clear" w:color="auto" w:fill="auto"/>
            <w:vAlign w:val="center"/>
            <w:hideMark/>
          </w:tcPr>
          <w:p w14:paraId="30F0AAB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80% прочности на разрыв через 2 недели, 70% через 4 недели, 60% через 6 недель</w:t>
            </w:r>
          </w:p>
        </w:tc>
        <w:tc>
          <w:tcPr>
            <w:tcW w:w="821" w:type="dxa"/>
            <w:shd w:val="clear" w:color="auto" w:fill="auto"/>
            <w:noWrap/>
            <w:vAlign w:val="center"/>
            <w:hideMark/>
          </w:tcPr>
          <w:p w14:paraId="1BD3345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108B7DA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25FD17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FC4DB51" w14:textId="77777777" w:rsidTr="000C4F59">
        <w:trPr>
          <w:trHeight w:val="20"/>
        </w:trPr>
        <w:tc>
          <w:tcPr>
            <w:tcW w:w="562" w:type="dxa"/>
            <w:vMerge/>
            <w:vAlign w:val="center"/>
            <w:hideMark/>
          </w:tcPr>
          <w:p w14:paraId="670E991A"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614564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53FE2B3"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EE8CA3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Срок полного рассасывания</w:t>
            </w:r>
          </w:p>
        </w:tc>
        <w:tc>
          <w:tcPr>
            <w:tcW w:w="2410" w:type="dxa"/>
            <w:shd w:val="clear" w:color="auto" w:fill="auto"/>
            <w:vAlign w:val="center"/>
            <w:hideMark/>
          </w:tcPr>
          <w:p w14:paraId="03A35E8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182-238</w:t>
            </w:r>
          </w:p>
        </w:tc>
        <w:tc>
          <w:tcPr>
            <w:tcW w:w="821" w:type="dxa"/>
            <w:shd w:val="clear" w:color="auto" w:fill="auto"/>
            <w:noWrap/>
            <w:vAlign w:val="center"/>
            <w:hideMark/>
          </w:tcPr>
          <w:p w14:paraId="2D6D344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день</w:t>
            </w:r>
          </w:p>
        </w:tc>
        <w:tc>
          <w:tcPr>
            <w:tcW w:w="984" w:type="dxa"/>
            <w:vMerge/>
            <w:vAlign w:val="center"/>
            <w:hideMark/>
          </w:tcPr>
          <w:p w14:paraId="517AA70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967D78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40165D7" w14:textId="77777777" w:rsidTr="000C4F59">
        <w:trPr>
          <w:trHeight w:val="20"/>
        </w:trPr>
        <w:tc>
          <w:tcPr>
            <w:tcW w:w="562" w:type="dxa"/>
            <w:vMerge/>
            <w:vAlign w:val="center"/>
            <w:hideMark/>
          </w:tcPr>
          <w:p w14:paraId="4E1E9AE0"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7286529"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3BD8AF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988307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w:t>
            </w:r>
          </w:p>
        </w:tc>
        <w:tc>
          <w:tcPr>
            <w:tcW w:w="2410" w:type="dxa"/>
            <w:shd w:val="clear" w:color="auto" w:fill="auto"/>
            <w:vAlign w:val="center"/>
            <w:hideMark/>
          </w:tcPr>
          <w:p w14:paraId="48B83B2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5EC2B6B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EE8590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2AB62F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8B3C8A8" w14:textId="77777777" w:rsidTr="000C4F59">
        <w:trPr>
          <w:trHeight w:val="20"/>
        </w:trPr>
        <w:tc>
          <w:tcPr>
            <w:tcW w:w="562" w:type="dxa"/>
            <w:vMerge/>
            <w:vAlign w:val="center"/>
            <w:hideMark/>
          </w:tcPr>
          <w:p w14:paraId="24ACD27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51294D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4E3E641"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604F44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Используемый антисептик (триклозан) проявляет клинически доказанную антимикробную активность против Staphylococcus aureus, Staphylococcus epidermidis, MRSA, MRSE, E. coli, Klebsiella Pneumoniae в период    96 часов после имплантации нити, в концентрации, достаточной для подавления роста указанных штаммов микроорганизмов.</w:t>
            </w:r>
          </w:p>
        </w:tc>
        <w:tc>
          <w:tcPr>
            <w:tcW w:w="2410" w:type="dxa"/>
            <w:shd w:val="clear" w:color="auto" w:fill="auto"/>
            <w:vAlign w:val="center"/>
            <w:hideMark/>
          </w:tcPr>
          <w:p w14:paraId="771CF9A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2DA240A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49811E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8F48C3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620C41D" w14:textId="77777777" w:rsidTr="000C4F59">
        <w:trPr>
          <w:trHeight w:val="20"/>
        </w:trPr>
        <w:tc>
          <w:tcPr>
            <w:tcW w:w="562" w:type="dxa"/>
            <w:vMerge/>
            <w:vAlign w:val="center"/>
            <w:hideMark/>
          </w:tcPr>
          <w:p w14:paraId="2425DB74"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B60C5E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A9459A7"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8401A6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Концентрация триклозана указывается в прилагаемой к шовному материалу инструкции</w:t>
            </w:r>
          </w:p>
        </w:tc>
        <w:tc>
          <w:tcPr>
            <w:tcW w:w="2410" w:type="dxa"/>
            <w:shd w:val="clear" w:color="auto" w:fill="auto"/>
            <w:vAlign w:val="center"/>
            <w:hideMark/>
          </w:tcPr>
          <w:p w14:paraId="6E40FCB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xml:space="preserve">не более 2360 </w:t>
            </w:r>
          </w:p>
        </w:tc>
        <w:tc>
          <w:tcPr>
            <w:tcW w:w="821" w:type="dxa"/>
            <w:shd w:val="clear" w:color="auto" w:fill="auto"/>
            <w:noWrap/>
            <w:vAlign w:val="center"/>
            <w:hideMark/>
          </w:tcPr>
          <w:p w14:paraId="4E2BCD8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мкг/м</w:t>
            </w:r>
          </w:p>
        </w:tc>
        <w:tc>
          <w:tcPr>
            <w:tcW w:w="984" w:type="dxa"/>
            <w:vMerge/>
            <w:vAlign w:val="center"/>
            <w:hideMark/>
          </w:tcPr>
          <w:p w14:paraId="01786DD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419A021"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9E8E8DF" w14:textId="77777777" w:rsidTr="000C4F59">
        <w:trPr>
          <w:trHeight w:val="20"/>
        </w:trPr>
        <w:tc>
          <w:tcPr>
            <w:tcW w:w="562" w:type="dxa"/>
            <w:vMerge/>
            <w:vAlign w:val="center"/>
            <w:hideMark/>
          </w:tcPr>
          <w:p w14:paraId="121085B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EE70E7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12268D6"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01C946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Действие триклозана в зоне подавления роста бактерий вокруг нити in-vitro 23 дня для  S. aureus и 17 дней для E. Coli</w:t>
            </w:r>
          </w:p>
        </w:tc>
        <w:tc>
          <w:tcPr>
            <w:tcW w:w="2410" w:type="dxa"/>
            <w:shd w:val="clear" w:color="auto" w:fill="auto"/>
            <w:vAlign w:val="center"/>
            <w:hideMark/>
          </w:tcPr>
          <w:p w14:paraId="2376629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FB17B5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6D5D12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3C5E4D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D7D1DD9" w14:textId="77777777" w:rsidTr="000C4F59">
        <w:trPr>
          <w:trHeight w:val="20"/>
        </w:trPr>
        <w:tc>
          <w:tcPr>
            <w:tcW w:w="562" w:type="dxa"/>
            <w:vMerge/>
            <w:vAlign w:val="center"/>
            <w:hideMark/>
          </w:tcPr>
          <w:p w14:paraId="473A61B1"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5C2A35C"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701D504"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C55D71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Антисептик обеспечивает безопасное использование при операциях на мозговых оболочках, нить не теряет антисептических свойств в присутствии веществ, содержащих анионную группу</w:t>
            </w:r>
          </w:p>
        </w:tc>
        <w:tc>
          <w:tcPr>
            <w:tcW w:w="2410" w:type="dxa"/>
            <w:shd w:val="clear" w:color="auto" w:fill="auto"/>
            <w:vAlign w:val="center"/>
            <w:hideMark/>
          </w:tcPr>
          <w:p w14:paraId="64286E2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E15E8B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98D909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6EFEDA8"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C35BE74" w14:textId="77777777" w:rsidTr="000C4F59">
        <w:trPr>
          <w:trHeight w:val="20"/>
        </w:trPr>
        <w:tc>
          <w:tcPr>
            <w:tcW w:w="562" w:type="dxa"/>
            <w:vMerge/>
            <w:vAlign w:val="center"/>
            <w:hideMark/>
          </w:tcPr>
          <w:p w14:paraId="33EEE32D"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E8E0AEA"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A459D7B"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BB755D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Метрический размер</w:t>
            </w:r>
          </w:p>
        </w:tc>
        <w:tc>
          <w:tcPr>
            <w:tcW w:w="2410" w:type="dxa"/>
            <w:shd w:val="clear" w:color="auto" w:fill="auto"/>
            <w:vAlign w:val="center"/>
            <w:hideMark/>
          </w:tcPr>
          <w:p w14:paraId="03660BD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w:t>
            </w:r>
          </w:p>
        </w:tc>
        <w:tc>
          <w:tcPr>
            <w:tcW w:w="821" w:type="dxa"/>
            <w:shd w:val="clear" w:color="auto" w:fill="auto"/>
            <w:noWrap/>
            <w:vAlign w:val="center"/>
            <w:hideMark/>
          </w:tcPr>
          <w:p w14:paraId="7CE17AB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12EAEF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6FB92A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80EF5EF" w14:textId="77777777" w:rsidTr="000C4F59">
        <w:trPr>
          <w:trHeight w:val="20"/>
        </w:trPr>
        <w:tc>
          <w:tcPr>
            <w:tcW w:w="562" w:type="dxa"/>
            <w:vMerge/>
            <w:vAlign w:val="center"/>
            <w:hideMark/>
          </w:tcPr>
          <w:p w14:paraId="54D81AF1"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18E6F3D"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04E28E9"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18463D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Условный размер</w:t>
            </w:r>
          </w:p>
        </w:tc>
        <w:tc>
          <w:tcPr>
            <w:tcW w:w="2410" w:type="dxa"/>
            <w:shd w:val="clear" w:color="auto" w:fill="auto"/>
            <w:vAlign w:val="center"/>
            <w:hideMark/>
          </w:tcPr>
          <w:p w14:paraId="2EF7E5D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3/0</w:t>
            </w:r>
          </w:p>
        </w:tc>
        <w:tc>
          <w:tcPr>
            <w:tcW w:w="821" w:type="dxa"/>
            <w:shd w:val="clear" w:color="auto" w:fill="auto"/>
            <w:noWrap/>
            <w:vAlign w:val="center"/>
            <w:hideMark/>
          </w:tcPr>
          <w:p w14:paraId="7739005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0CEA28E"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23F0E2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3223A28" w14:textId="77777777" w:rsidTr="000C4F59">
        <w:trPr>
          <w:trHeight w:val="20"/>
        </w:trPr>
        <w:tc>
          <w:tcPr>
            <w:tcW w:w="562" w:type="dxa"/>
            <w:vMerge/>
            <w:vAlign w:val="center"/>
            <w:hideMark/>
          </w:tcPr>
          <w:p w14:paraId="70FDD71E"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5329F7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21D9FE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58B654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Длина нити</w:t>
            </w:r>
          </w:p>
        </w:tc>
        <w:tc>
          <w:tcPr>
            <w:tcW w:w="2410" w:type="dxa"/>
            <w:shd w:val="clear" w:color="auto" w:fill="auto"/>
            <w:vAlign w:val="center"/>
            <w:hideMark/>
          </w:tcPr>
          <w:p w14:paraId="1FB9869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70</w:t>
            </w:r>
          </w:p>
        </w:tc>
        <w:tc>
          <w:tcPr>
            <w:tcW w:w="821" w:type="dxa"/>
            <w:shd w:val="clear" w:color="auto" w:fill="auto"/>
            <w:noWrap/>
            <w:vAlign w:val="center"/>
            <w:hideMark/>
          </w:tcPr>
          <w:p w14:paraId="2B6D76B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см</w:t>
            </w:r>
          </w:p>
        </w:tc>
        <w:tc>
          <w:tcPr>
            <w:tcW w:w="984" w:type="dxa"/>
            <w:vMerge/>
            <w:vAlign w:val="center"/>
            <w:hideMark/>
          </w:tcPr>
          <w:p w14:paraId="216F5FB6"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8B782D0"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3DC0E81" w14:textId="77777777" w:rsidTr="000C4F59">
        <w:trPr>
          <w:trHeight w:val="20"/>
        </w:trPr>
        <w:tc>
          <w:tcPr>
            <w:tcW w:w="562" w:type="dxa"/>
            <w:vMerge/>
            <w:vAlign w:val="center"/>
            <w:hideMark/>
          </w:tcPr>
          <w:p w14:paraId="131DED2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E1F6B6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668026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F319F1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Количество игл</w:t>
            </w:r>
          </w:p>
        </w:tc>
        <w:tc>
          <w:tcPr>
            <w:tcW w:w="2410" w:type="dxa"/>
            <w:shd w:val="clear" w:color="auto" w:fill="auto"/>
            <w:vAlign w:val="center"/>
            <w:hideMark/>
          </w:tcPr>
          <w:p w14:paraId="1DB1BFA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w:t>
            </w:r>
          </w:p>
        </w:tc>
        <w:tc>
          <w:tcPr>
            <w:tcW w:w="821" w:type="dxa"/>
            <w:shd w:val="clear" w:color="auto" w:fill="auto"/>
            <w:noWrap/>
            <w:vAlign w:val="center"/>
            <w:hideMark/>
          </w:tcPr>
          <w:p w14:paraId="4712324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w:t>
            </w:r>
          </w:p>
        </w:tc>
        <w:tc>
          <w:tcPr>
            <w:tcW w:w="984" w:type="dxa"/>
            <w:vMerge/>
            <w:vAlign w:val="center"/>
            <w:hideMark/>
          </w:tcPr>
          <w:p w14:paraId="201F81A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3BD651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8BC6E22" w14:textId="77777777" w:rsidTr="000C4F59">
        <w:trPr>
          <w:trHeight w:val="20"/>
        </w:trPr>
        <w:tc>
          <w:tcPr>
            <w:tcW w:w="562" w:type="dxa"/>
            <w:vMerge/>
            <w:vAlign w:val="center"/>
            <w:hideMark/>
          </w:tcPr>
          <w:p w14:paraId="6C253B1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B598F9D"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5E7705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ACDD8F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w:t>
            </w:r>
          </w:p>
        </w:tc>
        <w:tc>
          <w:tcPr>
            <w:tcW w:w="2410" w:type="dxa"/>
            <w:shd w:val="clear" w:color="auto" w:fill="auto"/>
            <w:vAlign w:val="center"/>
            <w:hideMark/>
          </w:tcPr>
          <w:p w14:paraId="4609D61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266561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B00A8B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35616F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36638CDE" w14:textId="77777777" w:rsidTr="000C4F59">
        <w:trPr>
          <w:trHeight w:val="20"/>
        </w:trPr>
        <w:tc>
          <w:tcPr>
            <w:tcW w:w="562" w:type="dxa"/>
            <w:vMerge/>
            <w:vAlign w:val="center"/>
            <w:hideMark/>
          </w:tcPr>
          <w:p w14:paraId="5FD9C4BF"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05DCEA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9CD621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737DCA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Марка стали</w:t>
            </w:r>
          </w:p>
        </w:tc>
        <w:tc>
          <w:tcPr>
            <w:tcW w:w="2410" w:type="dxa"/>
            <w:shd w:val="clear" w:color="auto" w:fill="auto"/>
            <w:vAlign w:val="center"/>
            <w:hideMark/>
          </w:tcPr>
          <w:p w14:paraId="0518A82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4310</w:t>
            </w:r>
          </w:p>
        </w:tc>
        <w:tc>
          <w:tcPr>
            <w:tcW w:w="821" w:type="dxa"/>
            <w:shd w:val="clear" w:color="auto" w:fill="auto"/>
            <w:noWrap/>
            <w:vAlign w:val="center"/>
            <w:hideMark/>
          </w:tcPr>
          <w:p w14:paraId="1DF847A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8E07BF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700D7CC"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BC2F4CB" w14:textId="77777777" w:rsidTr="000C4F59">
        <w:trPr>
          <w:trHeight w:val="20"/>
        </w:trPr>
        <w:tc>
          <w:tcPr>
            <w:tcW w:w="562" w:type="dxa"/>
            <w:vMerge/>
            <w:vAlign w:val="center"/>
            <w:hideMark/>
          </w:tcPr>
          <w:p w14:paraId="241FFFB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AA2960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A62765D"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E63B64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имеют конструкцию, увеличивающую надежность их фиксации в иглодержателе за счет насечек в месте захвата.</w:t>
            </w:r>
          </w:p>
        </w:tc>
        <w:tc>
          <w:tcPr>
            <w:tcW w:w="2410" w:type="dxa"/>
            <w:shd w:val="clear" w:color="auto" w:fill="auto"/>
            <w:vAlign w:val="center"/>
            <w:hideMark/>
          </w:tcPr>
          <w:p w14:paraId="1255DD7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31D5C1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1861E97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F466CA5"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AFA9097" w14:textId="77777777" w:rsidTr="000C4F59">
        <w:trPr>
          <w:trHeight w:val="20"/>
        </w:trPr>
        <w:tc>
          <w:tcPr>
            <w:tcW w:w="562" w:type="dxa"/>
            <w:vMerge/>
            <w:vAlign w:val="center"/>
            <w:hideMark/>
          </w:tcPr>
          <w:p w14:paraId="1135FD8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F4B8EC3"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0B0B89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6A5517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колющие</w:t>
            </w:r>
          </w:p>
        </w:tc>
        <w:tc>
          <w:tcPr>
            <w:tcW w:w="2410" w:type="dxa"/>
            <w:shd w:val="clear" w:color="auto" w:fill="auto"/>
            <w:vAlign w:val="center"/>
            <w:hideMark/>
          </w:tcPr>
          <w:p w14:paraId="4F33247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80AA1B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AEB34C3"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C53EEB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326C34A2" w14:textId="77777777" w:rsidTr="000C4F59">
        <w:trPr>
          <w:trHeight w:val="20"/>
        </w:trPr>
        <w:tc>
          <w:tcPr>
            <w:tcW w:w="562" w:type="dxa"/>
            <w:vMerge/>
            <w:vAlign w:val="center"/>
            <w:hideMark/>
          </w:tcPr>
          <w:p w14:paraId="7989D914"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859C79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74A6795"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C74B1C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Окружность иглы</w:t>
            </w:r>
          </w:p>
        </w:tc>
        <w:tc>
          <w:tcPr>
            <w:tcW w:w="2410" w:type="dxa"/>
            <w:shd w:val="clear" w:color="auto" w:fill="auto"/>
            <w:vAlign w:val="center"/>
            <w:hideMark/>
          </w:tcPr>
          <w:p w14:paraId="13D4A8F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0,5</w:t>
            </w:r>
          </w:p>
        </w:tc>
        <w:tc>
          <w:tcPr>
            <w:tcW w:w="821" w:type="dxa"/>
            <w:shd w:val="clear" w:color="auto" w:fill="auto"/>
            <w:noWrap/>
            <w:vAlign w:val="center"/>
            <w:hideMark/>
          </w:tcPr>
          <w:p w14:paraId="6062A96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409AB8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207704E"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2908274" w14:textId="77777777" w:rsidTr="000C4F59">
        <w:trPr>
          <w:trHeight w:val="20"/>
        </w:trPr>
        <w:tc>
          <w:tcPr>
            <w:tcW w:w="562" w:type="dxa"/>
            <w:vMerge/>
            <w:vAlign w:val="center"/>
            <w:hideMark/>
          </w:tcPr>
          <w:p w14:paraId="7C2BEB9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BF9D74C"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AC5578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FBC86F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Длина иглы</w:t>
            </w:r>
          </w:p>
        </w:tc>
        <w:tc>
          <w:tcPr>
            <w:tcW w:w="2410" w:type="dxa"/>
            <w:shd w:val="clear" w:color="auto" w:fill="auto"/>
            <w:vAlign w:val="center"/>
            <w:hideMark/>
          </w:tcPr>
          <w:p w14:paraId="7E93EFA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22</w:t>
            </w:r>
          </w:p>
        </w:tc>
        <w:tc>
          <w:tcPr>
            <w:tcW w:w="821" w:type="dxa"/>
            <w:shd w:val="clear" w:color="auto" w:fill="auto"/>
            <w:noWrap/>
            <w:vAlign w:val="center"/>
            <w:hideMark/>
          </w:tcPr>
          <w:p w14:paraId="0C5CCB3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мм</w:t>
            </w:r>
          </w:p>
        </w:tc>
        <w:tc>
          <w:tcPr>
            <w:tcW w:w="984" w:type="dxa"/>
            <w:vMerge/>
            <w:vAlign w:val="center"/>
            <w:hideMark/>
          </w:tcPr>
          <w:p w14:paraId="5EED64E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44412C2"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2071D0E" w14:textId="77777777" w:rsidTr="000C4F59">
        <w:trPr>
          <w:trHeight w:val="20"/>
        </w:trPr>
        <w:tc>
          <w:tcPr>
            <w:tcW w:w="562" w:type="dxa"/>
            <w:vMerge/>
            <w:vAlign w:val="center"/>
            <w:hideMark/>
          </w:tcPr>
          <w:p w14:paraId="0CE97E2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49941C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67C940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447C7C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Диаметр тела иглы</w:t>
            </w:r>
          </w:p>
        </w:tc>
        <w:tc>
          <w:tcPr>
            <w:tcW w:w="2410" w:type="dxa"/>
            <w:shd w:val="clear" w:color="auto" w:fill="auto"/>
            <w:vAlign w:val="center"/>
            <w:hideMark/>
          </w:tcPr>
          <w:p w14:paraId="30C7109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0,5588</w:t>
            </w:r>
          </w:p>
        </w:tc>
        <w:tc>
          <w:tcPr>
            <w:tcW w:w="821" w:type="dxa"/>
            <w:shd w:val="clear" w:color="auto" w:fill="auto"/>
            <w:noWrap/>
            <w:vAlign w:val="center"/>
            <w:hideMark/>
          </w:tcPr>
          <w:p w14:paraId="5FD3D2F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мм</w:t>
            </w:r>
          </w:p>
        </w:tc>
        <w:tc>
          <w:tcPr>
            <w:tcW w:w="984" w:type="dxa"/>
            <w:vMerge/>
            <w:vAlign w:val="center"/>
            <w:hideMark/>
          </w:tcPr>
          <w:p w14:paraId="5C50EEF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7ED9F5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8BCAEEB" w14:textId="77777777" w:rsidTr="000C4F59">
        <w:trPr>
          <w:trHeight w:val="20"/>
        </w:trPr>
        <w:tc>
          <w:tcPr>
            <w:tcW w:w="562" w:type="dxa"/>
            <w:vMerge/>
            <w:vAlign w:val="center"/>
            <w:hideMark/>
          </w:tcPr>
          <w:p w14:paraId="45F2885D"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4662F4E"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F317CCE"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88DD0E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w:t>
            </w:r>
          </w:p>
        </w:tc>
        <w:tc>
          <w:tcPr>
            <w:tcW w:w="2410" w:type="dxa"/>
            <w:shd w:val="clear" w:color="auto" w:fill="auto"/>
            <w:vAlign w:val="center"/>
            <w:hideMark/>
          </w:tcPr>
          <w:p w14:paraId="43937D7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C401DE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12C74C0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2BC9C1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D806B87" w14:textId="77777777" w:rsidTr="000C4F59">
        <w:trPr>
          <w:trHeight w:val="20"/>
        </w:trPr>
        <w:tc>
          <w:tcPr>
            <w:tcW w:w="562" w:type="dxa"/>
            <w:vMerge/>
            <w:vAlign w:val="center"/>
            <w:hideMark/>
          </w:tcPr>
          <w:p w14:paraId="198F265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3BDE411"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6E33691"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5B1431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Данная упаковка обеспечивает доступ к внутреннему вкладышу в одно движение для минимизации временных затрат на манипуляции с нитью.</w:t>
            </w:r>
          </w:p>
        </w:tc>
        <w:tc>
          <w:tcPr>
            <w:tcW w:w="2410" w:type="dxa"/>
            <w:shd w:val="clear" w:color="auto" w:fill="auto"/>
            <w:vAlign w:val="center"/>
            <w:hideMark/>
          </w:tcPr>
          <w:p w14:paraId="4C67070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2786145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DC794F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CAB950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97022F6" w14:textId="77777777" w:rsidTr="000C4F59">
        <w:trPr>
          <w:trHeight w:val="20"/>
        </w:trPr>
        <w:tc>
          <w:tcPr>
            <w:tcW w:w="562" w:type="dxa"/>
            <w:vMerge/>
            <w:vAlign w:val="center"/>
            <w:hideMark/>
          </w:tcPr>
          <w:p w14:paraId="72AA194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298566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9370A94"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F9D97D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кривизну иглы, количество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w:t>
            </w:r>
          </w:p>
        </w:tc>
        <w:tc>
          <w:tcPr>
            <w:tcW w:w="2410" w:type="dxa"/>
            <w:shd w:val="clear" w:color="auto" w:fill="auto"/>
            <w:vAlign w:val="center"/>
            <w:hideMark/>
          </w:tcPr>
          <w:p w14:paraId="1BD746A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2CBD96C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04E600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9C5EF0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3708FC8" w14:textId="77777777" w:rsidTr="000C4F59">
        <w:trPr>
          <w:trHeight w:val="20"/>
        </w:trPr>
        <w:tc>
          <w:tcPr>
            <w:tcW w:w="562" w:type="dxa"/>
            <w:vMerge/>
            <w:vAlign w:val="center"/>
            <w:hideMark/>
          </w:tcPr>
          <w:p w14:paraId="7DF9EE70"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83D2BEE"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DCB435E"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9E45B5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кривизну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w:t>
            </w:r>
          </w:p>
        </w:tc>
        <w:tc>
          <w:tcPr>
            <w:tcW w:w="2410" w:type="dxa"/>
            <w:shd w:val="clear" w:color="auto" w:fill="auto"/>
            <w:vAlign w:val="center"/>
            <w:hideMark/>
          </w:tcPr>
          <w:p w14:paraId="2892066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50C94C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EB47DB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D46E29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250FAF0" w14:textId="77777777" w:rsidTr="000C4F59">
        <w:trPr>
          <w:trHeight w:val="20"/>
        </w:trPr>
        <w:tc>
          <w:tcPr>
            <w:tcW w:w="562" w:type="dxa"/>
            <w:vMerge/>
            <w:vAlign w:val="center"/>
            <w:hideMark/>
          </w:tcPr>
          <w:p w14:paraId="3048B11E"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FBF8DFC"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2B6DE55"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C7C180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w:t>
            </w:r>
          </w:p>
        </w:tc>
        <w:tc>
          <w:tcPr>
            <w:tcW w:w="2410" w:type="dxa"/>
            <w:shd w:val="clear" w:color="auto" w:fill="auto"/>
            <w:vAlign w:val="center"/>
            <w:hideMark/>
          </w:tcPr>
          <w:p w14:paraId="1FB1AFE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EB562E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FA0A7D7"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153AE4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71B9DCB" w14:textId="77777777" w:rsidTr="000C4F59">
        <w:trPr>
          <w:trHeight w:val="20"/>
        </w:trPr>
        <w:tc>
          <w:tcPr>
            <w:tcW w:w="562" w:type="dxa"/>
            <w:vMerge/>
            <w:vAlign w:val="center"/>
            <w:hideMark/>
          </w:tcPr>
          <w:p w14:paraId="17B77E50"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575949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AD209F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6D45F7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Игла зафиксирована, не задействуя острие иглы на внутреннем лотке, что предотвращает затупление острия.</w:t>
            </w:r>
          </w:p>
        </w:tc>
        <w:tc>
          <w:tcPr>
            <w:tcW w:w="2410" w:type="dxa"/>
            <w:shd w:val="clear" w:color="auto" w:fill="auto"/>
            <w:vAlign w:val="center"/>
            <w:hideMark/>
          </w:tcPr>
          <w:p w14:paraId="3C5EDD7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E63603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56F287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46F910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50AD48F" w14:textId="77777777" w:rsidTr="000C4F59">
        <w:trPr>
          <w:trHeight w:val="20"/>
        </w:trPr>
        <w:tc>
          <w:tcPr>
            <w:tcW w:w="562" w:type="dxa"/>
            <w:vMerge/>
            <w:vAlign w:val="center"/>
            <w:hideMark/>
          </w:tcPr>
          <w:p w14:paraId="7981767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6A9DD6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DA0EC6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19AEA3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Лоток снабжен отклоняющимся пластиковым лепестком, который позволяет позиционировать иглу на нужную глубину в браншах иглодержателя в одно движение.</w:t>
            </w:r>
          </w:p>
        </w:tc>
        <w:tc>
          <w:tcPr>
            <w:tcW w:w="2410" w:type="dxa"/>
            <w:shd w:val="clear" w:color="auto" w:fill="auto"/>
            <w:vAlign w:val="center"/>
            <w:hideMark/>
          </w:tcPr>
          <w:p w14:paraId="3F18FB8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C75596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CF4BB6E"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3C76F6F"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A64F8B5" w14:textId="77777777" w:rsidTr="000C4F59">
        <w:trPr>
          <w:trHeight w:val="20"/>
        </w:trPr>
        <w:tc>
          <w:tcPr>
            <w:tcW w:w="562" w:type="dxa"/>
            <w:vMerge/>
            <w:vAlign w:val="center"/>
            <w:hideMark/>
          </w:tcPr>
          <w:p w14:paraId="2B89469F"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C66FEFA"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650A606"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EFDE88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Групповая упаковка (коробка) герметична (полиэтилен или другой материал), предохраняет содержимое от влаги и дублирует информацию с индивидуальной упаковки.</w:t>
            </w:r>
          </w:p>
        </w:tc>
        <w:tc>
          <w:tcPr>
            <w:tcW w:w="2410" w:type="dxa"/>
            <w:shd w:val="clear" w:color="auto" w:fill="auto"/>
            <w:vAlign w:val="center"/>
            <w:hideMark/>
          </w:tcPr>
          <w:p w14:paraId="6DCF682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48DB6E9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52F842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AECD2F0"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354F76B" w14:textId="77777777" w:rsidTr="000C4F59">
        <w:trPr>
          <w:trHeight w:val="20"/>
        </w:trPr>
        <w:tc>
          <w:tcPr>
            <w:tcW w:w="562" w:type="dxa"/>
            <w:vMerge/>
            <w:vAlign w:val="center"/>
            <w:hideMark/>
          </w:tcPr>
          <w:p w14:paraId="6EA6287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76A7E71"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B81BDF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B60C15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Количество штук в упаковке</w:t>
            </w:r>
          </w:p>
        </w:tc>
        <w:tc>
          <w:tcPr>
            <w:tcW w:w="2410" w:type="dxa"/>
            <w:shd w:val="clear" w:color="auto" w:fill="auto"/>
            <w:vAlign w:val="center"/>
            <w:hideMark/>
          </w:tcPr>
          <w:p w14:paraId="59E6B51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36</w:t>
            </w:r>
          </w:p>
        </w:tc>
        <w:tc>
          <w:tcPr>
            <w:tcW w:w="821" w:type="dxa"/>
            <w:shd w:val="clear" w:color="auto" w:fill="auto"/>
            <w:noWrap/>
            <w:vAlign w:val="center"/>
            <w:hideMark/>
          </w:tcPr>
          <w:p w14:paraId="02BE4F4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w:t>
            </w:r>
          </w:p>
        </w:tc>
        <w:tc>
          <w:tcPr>
            <w:tcW w:w="984" w:type="dxa"/>
            <w:vMerge/>
            <w:vAlign w:val="center"/>
            <w:hideMark/>
          </w:tcPr>
          <w:p w14:paraId="59F456C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DB1A6B4"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E1BE534" w14:textId="77777777" w:rsidTr="000C4F59">
        <w:trPr>
          <w:trHeight w:val="20"/>
        </w:trPr>
        <w:tc>
          <w:tcPr>
            <w:tcW w:w="562" w:type="dxa"/>
            <w:vMerge/>
            <w:vAlign w:val="center"/>
            <w:hideMark/>
          </w:tcPr>
          <w:p w14:paraId="1DA4AE4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1BE643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017289D"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37DBCF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Каждая коробка содержит инструкцию  по медицинскому применению на русском языке.</w:t>
            </w:r>
          </w:p>
        </w:tc>
        <w:tc>
          <w:tcPr>
            <w:tcW w:w="2410" w:type="dxa"/>
            <w:shd w:val="clear" w:color="auto" w:fill="auto"/>
            <w:vAlign w:val="center"/>
            <w:hideMark/>
          </w:tcPr>
          <w:p w14:paraId="69C736D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A8F60D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982312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2A48F5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909E496" w14:textId="77777777" w:rsidTr="000C4F59">
        <w:trPr>
          <w:trHeight w:val="20"/>
        </w:trPr>
        <w:tc>
          <w:tcPr>
            <w:tcW w:w="562" w:type="dxa"/>
            <w:vMerge w:val="restart"/>
            <w:shd w:val="clear" w:color="auto" w:fill="auto"/>
            <w:noWrap/>
            <w:vAlign w:val="center"/>
            <w:hideMark/>
          </w:tcPr>
          <w:p w14:paraId="6F34EB9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w:t>
            </w:r>
          </w:p>
        </w:tc>
        <w:tc>
          <w:tcPr>
            <w:tcW w:w="2410" w:type="dxa"/>
            <w:vMerge w:val="restart"/>
            <w:shd w:val="clear" w:color="auto" w:fill="auto"/>
            <w:vAlign w:val="center"/>
            <w:hideMark/>
          </w:tcPr>
          <w:p w14:paraId="5C3F92D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стерильная хирургическая, синтетическая, рассасывающаяся, монофиламентная ПДС ПЛЮС Антибактериальный  фиолетовый М1.5 (4/0) 90 см две иглы колющие SH-1  22 мм</w:t>
            </w:r>
          </w:p>
        </w:tc>
        <w:tc>
          <w:tcPr>
            <w:tcW w:w="1145" w:type="dxa"/>
            <w:vMerge w:val="restart"/>
            <w:shd w:val="clear" w:color="auto" w:fill="auto"/>
            <w:vAlign w:val="center"/>
            <w:hideMark/>
          </w:tcPr>
          <w:p w14:paraId="0DF133E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21.20.24.120</w:t>
            </w:r>
          </w:p>
        </w:tc>
        <w:tc>
          <w:tcPr>
            <w:tcW w:w="5092" w:type="dxa"/>
            <w:shd w:val="clear" w:color="auto" w:fill="auto"/>
            <w:vAlign w:val="center"/>
            <w:hideMark/>
          </w:tcPr>
          <w:p w14:paraId="7961BB3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стерильная хирургическая, синтетическая, рассасывающаяся, монофиламентная</w:t>
            </w:r>
          </w:p>
        </w:tc>
        <w:tc>
          <w:tcPr>
            <w:tcW w:w="2410" w:type="dxa"/>
            <w:shd w:val="clear" w:color="auto" w:fill="auto"/>
            <w:vAlign w:val="center"/>
            <w:hideMark/>
          </w:tcPr>
          <w:p w14:paraId="355784E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992184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restart"/>
            <w:shd w:val="clear" w:color="auto" w:fill="auto"/>
            <w:noWrap/>
            <w:vAlign w:val="center"/>
            <w:hideMark/>
          </w:tcPr>
          <w:p w14:paraId="74BA933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Штука</w:t>
            </w:r>
          </w:p>
        </w:tc>
        <w:tc>
          <w:tcPr>
            <w:tcW w:w="854" w:type="dxa"/>
            <w:vMerge w:val="restart"/>
            <w:shd w:val="clear" w:color="auto" w:fill="auto"/>
            <w:vAlign w:val="center"/>
            <w:hideMark/>
          </w:tcPr>
          <w:p w14:paraId="34AE97F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108</w:t>
            </w:r>
          </w:p>
        </w:tc>
      </w:tr>
      <w:tr w:rsidR="000C4F59" w:rsidRPr="000C4F59" w14:paraId="1037F2B0" w14:textId="77777777" w:rsidTr="000C4F59">
        <w:trPr>
          <w:trHeight w:val="20"/>
        </w:trPr>
        <w:tc>
          <w:tcPr>
            <w:tcW w:w="562" w:type="dxa"/>
            <w:vMerge/>
            <w:vAlign w:val="center"/>
            <w:hideMark/>
          </w:tcPr>
          <w:p w14:paraId="7B9304E3"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22F73B9"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177526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9A11D3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Изготовлена из полиэфира поли-п-диоксанона</w:t>
            </w:r>
          </w:p>
        </w:tc>
        <w:tc>
          <w:tcPr>
            <w:tcW w:w="2410" w:type="dxa"/>
            <w:shd w:val="clear" w:color="auto" w:fill="auto"/>
            <w:vAlign w:val="center"/>
            <w:hideMark/>
          </w:tcPr>
          <w:p w14:paraId="14EAEB7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357749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1D21A313"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E79C2EE"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E6D6A95" w14:textId="77777777" w:rsidTr="000C4F59">
        <w:trPr>
          <w:trHeight w:val="20"/>
        </w:trPr>
        <w:tc>
          <w:tcPr>
            <w:tcW w:w="562" w:type="dxa"/>
            <w:vMerge/>
            <w:vAlign w:val="center"/>
            <w:hideMark/>
          </w:tcPr>
          <w:p w14:paraId="4D6615B1"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05AF34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C33CBAE"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A19805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Используемые материалы не имеют антигенной активности и апирогенны.</w:t>
            </w:r>
          </w:p>
        </w:tc>
        <w:tc>
          <w:tcPr>
            <w:tcW w:w="2410" w:type="dxa"/>
            <w:shd w:val="clear" w:color="auto" w:fill="auto"/>
            <w:vAlign w:val="center"/>
            <w:hideMark/>
          </w:tcPr>
          <w:p w14:paraId="0F5E6BC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45A15D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F0419A3"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B58882F"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1A3754F" w14:textId="77777777" w:rsidTr="000C4F59">
        <w:trPr>
          <w:trHeight w:val="20"/>
        </w:trPr>
        <w:tc>
          <w:tcPr>
            <w:tcW w:w="562" w:type="dxa"/>
            <w:vMerge/>
            <w:vAlign w:val="center"/>
            <w:hideMark/>
          </w:tcPr>
          <w:p w14:paraId="769ECB77"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4F07F74"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9565C4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11F198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окрашена в контрастный цвет для улучшения визуализации в ране.</w:t>
            </w:r>
          </w:p>
        </w:tc>
        <w:tc>
          <w:tcPr>
            <w:tcW w:w="2410" w:type="dxa"/>
            <w:shd w:val="clear" w:color="auto" w:fill="auto"/>
            <w:vAlign w:val="center"/>
            <w:hideMark/>
          </w:tcPr>
          <w:p w14:paraId="01228AE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2536E73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6508D5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B4ADA3F"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F85B2B4" w14:textId="77777777" w:rsidTr="000C4F59">
        <w:trPr>
          <w:trHeight w:val="20"/>
        </w:trPr>
        <w:tc>
          <w:tcPr>
            <w:tcW w:w="562" w:type="dxa"/>
            <w:vMerge/>
            <w:vAlign w:val="center"/>
            <w:hideMark/>
          </w:tcPr>
          <w:p w14:paraId="16D82A0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DD1D9BC"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69AF72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208AF1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Прочность на разрыв IN VIVO</w:t>
            </w:r>
          </w:p>
        </w:tc>
        <w:tc>
          <w:tcPr>
            <w:tcW w:w="2410" w:type="dxa"/>
            <w:shd w:val="clear" w:color="auto" w:fill="auto"/>
            <w:vAlign w:val="center"/>
            <w:hideMark/>
          </w:tcPr>
          <w:p w14:paraId="1232056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60% прочности на разрыв через 2 недели, 40% через 4 недели, 35% через 6 недель</w:t>
            </w:r>
          </w:p>
        </w:tc>
        <w:tc>
          <w:tcPr>
            <w:tcW w:w="821" w:type="dxa"/>
            <w:shd w:val="clear" w:color="auto" w:fill="auto"/>
            <w:noWrap/>
            <w:vAlign w:val="center"/>
            <w:hideMark/>
          </w:tcPr>
          <w:p w14:paraId="240650E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159A95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7C36EFE"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CB9F5CD" w14:textId="77777777" w:rsidTr="000C4F59">
        <w:trPr>
          <w:trHeight w:val="20"/>
        </w:trPr>
        <w:tc>
          <w:tcPr>
            <w:tcW w:w="562" w:type="dxa"/>
            <w:vMerge/>
            <w:vAlign w:val="center"/>
            <w:hideMark/>
          </w:tcPr>
          <w:p w14:paraId="77259893"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85B42E6"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022695D"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330FFB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Срок полного рассасывания</w:t>
            </w:r>
          </w:p>
        </w:tc>
        <w:tc>
          <w:tcPr>
            <w:tcW w:w="2410" w:type="dxa"/>
            <w:shd w:val="clear" w:color="auto" w:fill="auto"/>
            <w:vAlign w:val="center"/>
            <w:hideMark/>
          </w:tcPr>
          <w:p w14:paraId="29CEA45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182-238</w:t>
            </w:r>
          </w:p>
        </w:tc>
        <w:tc>
          <w:tcPr>
            <w:tcW w:w="821" w:type="dxa"/>
            <w:shd w:val="clear" w:color="auto" w:fill="auto"/>
            <w:noWrap/>
            <w:vAlign w:val="center"/>
            <w:hideMark/>
          </w:tcPr>
          <w:p w14:paraId="7782579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день</w:t>
            </w:r>
          </w:p>
        </w:tc>
        <w:tc>
          <w:tcPr>
            <w:tcW w:w="984" w:type="dxa"/>
            <w:vMerge/>
            <w:vAlign w:val="center"/>
            <w:hideMark/>
          </w:tcPr>
          <w:p w14:paraId="5E6652F4"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6894F75"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DF7BC80" w14:textId="77777777" w:rsidTr="000C4F59">
        <w:trPr>
          <w:trHeight w:val="20"/>
        </w:trPr>
        <w:tc>
          <w:tcPr>
            <w:tcW w:w="562" w:type="dxa"/>
            <w:vMerge/>
            <w:vAlign w:val="center"/>
            <w:hideMark/>
          </w:tcPr>
          <w:p w14:paraId="7517791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08D230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18480F4"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353F53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w:t>
            </w:r>
          </w:p>
        </w:tc>
        <w:tc>
          <w:tcPr>
            <w:tcW w:w="2410" w:type="dxa"/>
            <w:shd w:val="clear" w:color="auto" w:fill="auto"/>
            <w:vAlign w:val="center"/>
            <w:hideMark/>
          </w:tcPr>
          <w:p w14:paraId="36F24FD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8EE9CD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502B500"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3E687E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C7CFBD3" w14:textId="77777777" w:rsidTr="000C4F59">
        <w:trPr>
          <w:trHeight w:val="20"/>
        </w:trPr>
        <w:tc>
          <w:tcPr>
            <w:tcW w:w="562" w:type="dxa"/>
            <w:vMerge/>
            <w:vAlign w:val="center"/>
            <w:hideMark/>
          </w:tcPr>
          <w:p w14:paraId="74073457"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36FF68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95060F3"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BA3F29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Используемый антисептик (триклозан) проявляет клинически доказанную антимикробную активность против Staphylococcus aureus, Staphylococcus epidermidis, MRSA, MRSE, E. coli, Klebsiella Pneumoniae в период    96 часов после имплантации нити, в концентрации, достаточной для подавления роста указанных штаммов микроорганизмов.</w:t>
            </w:r>
          </w:p>
        </w:tc>
        <w:tc>
          <w:tcPr>
            <w:tcW w:w="2410" w:type="dxa"/>
            <w:shd w:val="clear" w:color="auto" w:fill="auto"/>
            <w:vAlign w:val="center"/>
            <w:hideMark/>
          </w:tcPr>
          <w:p w14:paraId="0B9E5A0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54F1A4C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54B2A07"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F98302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56D09AB" w14:textId="77777777" w:rsidTr="000C4F59">
        <w:trPr>
          <w:trHeight w:val="20"/>
        </w:trPr>
        <w:tc>
          <w:tcPr>
            <w:tcW w:w="562" w:type="dxa"/>
            <w:vMerge/>
            <w:vAlign w:val="center"/>
            <w:hideMark/>
          </w:tcPr>
          <w:p w14:paraId="71D5A07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B792A9A"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2643314"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9087E0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Концентрация триклозана указывается в прилагаемой к шовному материалу инструкции</w:t>
            </w:r>
          </w:p>
        </w:tc>
        <w:tc>
          <w:tcPr>
            <w:tcW w:w="2410" w:type="dxa"/>
            <w:shd w:val="clear" w:color="auto" w:fill="auto"/>
            <w:vAlign w:val="center"/>
            <w:hideMark/>
          </w:tcPr>
          <w:p w14:paraId="15D6A9E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xml:space="preserve">не более 2360 </w:t>
            </w:r>
          </w:p>
        </w:tc>
        <w:tc>
          <w:tcPr>
            <w:tcW w:w="821" w:type="dxa"/>
            <w:shd w:val="clear" w:color="auto" w:fill="auto"/>
            <w:noWrap/>
            <w:vAlign w:val="center"/>
            <w:hideMark/>
          </w:tcPr>
          <w:p w14:paraId="673FFB7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мкг/м</w:t>
            </w:r>
          </w:p>
        </w:tc>
        <w:tc>
          <w:tcPr>
            <w:tcW w:w="984" w:type="dxa"/>
            <w:vMerge/>
            <w:vAlign w:val="center"/>
            <w:hideMark/>
          </w:tcPr>
          <w:p w14:paraId="1C9E350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C654DF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A628646" w14:textId="77777777" w:rsidTr="000C4F59">
        <w:trPr>
          <w:trHeight w:val="20"/>
        </w:trPr>
        <w:tc>
          <w:tcPr>
            <w:tcW w:w="562" w:type="dxa"/>
            <w:vMerge/>
            <w:vAlign w:val="center"/>
            <w:hideMark/>
          </w:tcPr>
          <w:p w14:paraId="5318D89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B39C8CE"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2D990A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F8E4BD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Действие триклозана в зоне подавления роста бактерий вокруг нити in-vitro 23 дня для  S. aureus и 17 дней для E. Coli</w:t>
            </w:r>
          </w:p>
        </w:tc>
        <w:tc>
          <w:tcPr>
            <w:tcW w:w="2410" w:type="dxa"/>
            <w:shd w:val="clear" w:color="auto" w:fill="auto"/>
            <w:vAlign w:val="center"/>
            <w:hideMark/>
          </w:tcPr>
          <w:p w14:paraId="30FFC7A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5F9C128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17EFD3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FC3ECD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76D9804" w14:textId="77777777" w:rsidTr="000C4F59">
        <w:trPr>
          <w:trHeight w:val="20"/>
        </w:trPr>
        <w:tc>
          <w:tcPr>
            <w:tcW w:w="562" w:type="dxa"/>
            <w:vMerge/>
            <w:vAlign w:val="center"/>
            <w:hideMark/>
          </w:tcPr>
          <w:p w14:paraId="50C5DC0F"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19800DE"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F66212F"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C13EE6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Антисептик обеспечивает безопасное использование при операциях на мозговых оболочках, нить не теряет антисептических свойств в присутствии веществ, содержащих анионную группу</w:t>
            </w:r>
          </w:p>
        </w:tc>
        <w:tc>
          <w:tcPr>
            <w:tcW w:w="2410" w:type="dxa"/>
            <w:shd w:val="clear" w:color="auto" w:fill="auto"/>
            <w:vAlign w:val="center"/>
            <w:hideMark/>
          </w:tcPr>
          <w:p w14:paraId="43AEAA1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EBFC35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3DB5C70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1A1635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E6C3AD0" w14:textId="77777777" w:rsidTr="000C4F59">
        <w:trPr>
          <w:trHeight w:val="20"/>
        </w:trPr>
        <w:tc>
          <w:tcPr>
            <w:tcW w:w="562" w:type="dxa"/>
            <w:vMerge/>
            <w:vAlign w:val="center"/>
            <w:hideMark/>
          </w:tcPr>
          <w:p w14:paraId="326D91E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082C543"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3D66CF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41F758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Метрический размер</w:t>
            </w:r>
          </w:p>
        </w:tc>
        <w:tc>
          <w:tcPr>
            <w:tcW w:w="2410" w:type="dxa"/>
            <w:shd w:val="clear" w:color="auto" w:fill="auto"/>
            <w:vAlign w:val="center"/>
            <w:hideMark/>
          </w:tcPr>
          <w:p w14:paraId="75ED38F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1,5</w:t>
            </w:r>
          </w:p>
        </w:tc>
        <w:tc>
          <w:tcPr>
            <w:tcW w:w="821" w:type="dxa"/>
            <w:shd w:val="clear" w:color="auto" w:fill="auto"/>
            <w:noWrap/>
            <w:vAlign w:val="center"/>
            <w:hideMark/>
          </w:tcPr>
          <w:p w14:paraId="28AF275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284CC5B"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BA0AF2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6B275A7" w14:textId="77777777" w:rsidTr="000C4F59">
        <w:trPr>
          <w:trHeight w:val="20"/>
        </w:trPr>
        <w:tc>
          <w:tcPr>
            <w:tcW w:w="562" w:type="dxa"/>
            <w:vMerge/>
            <w:vAlign w:val="center"/>
            <w:hideMark/>
          </w:tcPr>
          <w:p w14:paraId="191940FD"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8DEF476"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C5548CF"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ED6DD1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Условный размер</w:t>
            </w:r>
          </w:p>
        </w:tc>
        <w:tc>
          <w:tcPr>
            <w:tcW w:w="2410" w:type="dxa"/>
            <w:shd w:val="clear" w:color="auto" w:fill="auto"/>
            <w:vAlign w:val="center"/>
            <w:hideMark/>
          </w:tcPr>
          <w:p w14:paraId="63EC24B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4/0</w:t>
            </w:r>
          </w:p>
        </w:tc>
        <w:tc>
          <w:tcPr>
            <w:tcW w:w="821" w:type="dxa"/>
            <w:shd w:val="clear" w:color="auto" w:fill="auto"/>
            <w:noWrap/>
            <w:vAlign w:val="center"/>
            <w:hideMark/>
          </w:tcPr>
          <w:p w14:paraId="7549D2F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C2EBD3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81EF53A"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A31712C" w14:textId="77777777" w:rsidTr="000C4F59">
        <w:trPr>
          <w:trHeight w:val="20"/>
        </w:trPr>
        <w:tc>
          <w:tcPr>
            <w:tcW w:w="562" w:type="dxa"/>
            <w:vMerge/>
            <w:vAlign w:val="center"/>
            <w:hideMark/>
          </w:tcPr>
          <w:p w14:paraId="375881BA"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975925D"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E7CD2CE"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5AFD43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Длина нити</w:t>
            </w:r>
          </w:p>
        </w:tc>
        <w:tc>
          <w:tcPr>
            <w:tcW w:w="2410" w:type="dxa"/>
            <w:shd w:val="clear" w:color="auto" w:fill="auto"/>
            <w:vAlign w:val="center"/>
            <w:hideMark/>
          </w:tcPr>
          <w:p w14:paraId="256D48B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90</w:t>
            </w:r>
          </w:p>
        </w:tc>
        <w:tc>
          <w:tcPr>
            <w:tcW w:w="821" w:type="dxa"/>
            <w:shd w:val="clear" w:color="auto" w:fill="auto"/>
            <w:noWrap/>
            <w:vAlign w:val="center"/>
            <w:hideMark/>
          </w:tcPr>
          <w:p w14:paraId="6C8AEB7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см</w:t>
            </w:r>
          </w:p>
        </w:tc>
        <w:tc>
          <w:tcPr>
            <w:tcW w:w="984" w:type="dxa"/>
            <w:vMerge/>
            <w:vAlign w:val="center"/>
            <w:hideMark/>
          </w:tcPr>
          <w:p w14:paraId="28793344"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CB0802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C354493" w14:textId="77777777" w:rsidTr="000C4F59">
        <w:trPr>
          <w:trHeight w:val="20"/>
        </w:trPr>
        <w:tc>
          <w:tcPr>
            <w:tcW w:w="562" w:type="dxa"/>
            <w:vMerge/>
            <w:vAlign w:val="center"/>
            <w:hideMark/>
          </w:tcPr>
          <w:p w14:paraId="45CF7B60"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3BCFC46"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426E09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282246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Количество игл</w:t>
            </w:r>
          </w:p>
        </w:tc>
        <w:tc>
          <w:tcPr>
            <w:tcW w:w="2410" w:type="dxa"/>
            <w:shd w:val="clear" w:color="auto" w:fill="auto"/>
            <w:vAlign w:val="center"/>
            <w:hideMark/>
          </w:tcPr>
          <w:p w14:paraId="75BB0AF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w:t>
            </w:r>
          </w:p>
        </w:tc>
        <w:tc>
          <w:tcPr>
            <w:tcW w:w="821" w:type="dxa"/>
            <w:shd w:val="clear" w:color="auto" w:fill="auto"/>
            <w:noWrap/>
            <w:vAlign w:val="center"/>
            <w:hideMark/>
          </w:tcPr>
          <w:p w14:paraId="23A14CA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w:t>
            </w:r>
          </w:p>
        </w:tc>
        <w:tc>
          <w:tcPr>
            <w:tcW w:w="984" w:type="dxa"/>
            <w:vMerge/>
            <w:vAlign w:val="center"/>
            <w:hideMark/>
          </w:tcPr>
          <w:p w14:paraId="7E0653BE"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3C79F40"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9272480" w14:textId="77777777" w:rsidTr="000C4F59">
        <w:trPr>
          <w:trHeight w:val="20"/>
        </w:trPr>
        <w:tc>
          <w:tcPr>
            <w:tcW w:w="562" w:type="dxa"/>
            <w:vMerge/>
            <w:vAlign w:val="center"/>
            <w:hideMark/>
          </w:tcPr>
          <w:p w14:paraId="12948B94"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7BB6DE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C7324A9"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8522BA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w:t>
            </w:r>
          </w:p>
        </w:tc>
        <w:tc>
          <w:tcPr>
            <w:tcW w:w="2410" w:type="dxa"/>
            <w:shd w:val="clear" w:color="auto" w:fill="auto"/>
            <w:vAlign w:val="center"/>
            <w:hideMark/>
          </w:tcPr>
          <w:p w14:paraId="536191B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611FF07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159276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4486A6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3EEFAD7E" w14:textId="77777777" w:rsidTr="000C4F59">
        <w:trPr>
          <w:trHeight w:val="20"/>
        </w:trPr>
        <w:tc>
          <w:tcPr>
            <w:tcW w:w="562" w:type="dxa"/>
            <w:vMerge/>
            <w:vAlign w:val="center"/>
            <w:hideMark/>
          </w:tcPr>
          <w:p w14:paraId="0DAFFAC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334413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6B6B92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AEA667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Марка стали</w:t>
            </w:r>
          </w:p>
        </w:tc>
        <w:tc>
          <w:tcPr>
            <w:tcW w:w="2410" w:type="dxa"/>
            <w:shd w:val="clear" w:color="auto" w:fill="auto"/>
            <w:vAlign w:val="center"/>
            <w:hideMark/>
          </w:tcPr>
          <w:p w14:paraId="6D698D6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4310</w:t>
            </w:r>
          </w:p>
        </w:tc>
        <w:tc>
          <w:tcPr>
            <w:tcW w:w="821" w:type="dxa"/>
            <w:shd w:val="clear" w:color="auto" w:fill="auto"/>
            <w:noWrap/>
            <w:vAlign w:val="center"/>
            <w:hideMark/>
          </w:tcPr>
          <w:p w14:paraId="0562FF7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1EF37B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1387BB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784EDA4" w14:textId="77777777" w:rsidTr="000C4F59">
        <w:trPr>
          <w:trHeight w:val="20"/>
        </w:trPr>
        <w:tc>
          <w:tcPr>
            <w:tcW w:w="562" w:type="dxa"/>
            <w:vMerge/>
            <w:vAlign w:val="center"/>
            <w:hideMark/>
          </w:tcPr>
          <w:p w14:paraId="0BDF9E95"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CD36B8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5D02899"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DB275A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имеют конструкцию, увеличивающую надежность их фиксации в иглодержателе.</w:t>
            </w:r>
          </w:p>
        </w:tc>
        <w:tc>
          <w:tcPr>
            <w:tcW w:w="2410" w:type="dxa"/>
            <w:shd w:val="clear" w:color="auto" w:fill="auto"/>
            <w:vAlign w:val="center"/>
            <w:hideMark/>
          </w:tcPr>
          <w:p w14:paraId="5257B20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95578C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F075A03"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814F84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38390B6F" w14:textId="77777777" w:rsidTr="000C4F59">
        <w:trPr>
          <w:trHeight w:val="20"/>
        </w:trPr>
        <w:tc>
          <w:tcPr>
            <w:tcW w:w="562" w:type="dxa"/>
            <w:vMerge/>
            <w:vAlign w:val="center"/>
            <w:hideMark/>
          </w:tcPr>
          <w:p w14:paraId="719D9B78"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6624434"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2DF513D"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C3C5C8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колющие</w:t>
            </w:r>
          </w:p>
        </w:tc>
        <w:tc>
          <w:tcPr>
            <w:tcW w:w="2410" w:type="dxa"/>
            <w:shd w:val="clear" w:color="auto" w:fill="auto"/>
            <w:vAlign w:val="center"/>
            <w:hideMark/>
          </w:tcPr>
          <w:p w14:paraId="02B6E9A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E2DBAF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B6ADB77"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D72627C"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4855BD5" w14:textId="77777777" w:rsidTr="000C4F59">
        <w:trPr>
          <w:trHeight w:val="20"/>
        </w:trPr>
        <w:tc>
          <w:tcPr>
            <w:tcW w:w="562" w:type="dxa"/>
            <w:vMerge/>
            <w:vAlign w:val="center"/>
            <w:hideMark/>
          </w:tcPr>
          <w:p w14:paraId="7F7879B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BE32E63"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577670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0B75F7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Окружность иглы</w:t>
            </w:r>
          </w:p>
        </w:tc>
        <w:tc>
          <w:tcPr>
            <w:tcW w:w="2410" w:type="dxa"/>
            <w:shd w:val="clear" w:color="auto" w:fill="auto"/>
            <w:vAlign w:val="center"/>
            <w:hideMark/>
          </w:tcPr>
          <w:p w14:paraId="05D52FD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0,5</w:t>
            </w:r>
          </w:p>
        </w:tc>
        <w:tc>
          <w:tcPr>
            <w:tcW w:w="821" w:type="dxa"/>
            <w:shd w:val="clear" w:color="auto" w:fill="auto"/>
            <w:noWrap/>
            <w:vAlign w:val="center"/>
            <w:hideMark/>
          </w:tcPr>
          <w:p w14:paraId="5E9A2BD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B91C3C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210AB3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C309B54" w14:textId="77777777" w:rsidTr="000C4F59">
        <w:trPr>
          <w:trHeight w:val="20"/>
        </w:trPr>
        <w:tc>
          <w:tcPr>
            <w:tcW w:w="562" w:type="dxa"/>
            <w:vMerge/>
            <w:vAlign w:val="center"/>
            <w:hideMark/>
          </w:tcPr>
          <w:p w14:paraId="1B20E814"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8740EB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7669A2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63522D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Длина иглы</w:t>
            </w:r>
          </w:p>
        </w:tc>
        <w:tc>
          <w:tcPr>
            <w:tcW w:w="2410" w:type="dxa"/>
            <w:shd w:val="clear" w:color="auto" w:fill="auto"/>
            <w:vAlign w:val="center"/>
            <w:hideMark/>
          </w:tcPr>
          <w:p w14:paraId="2F87377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22</w:t>
            </w:r>
          </w:p>
        </w:tc>
        <w:tc>
          <w:tcPr>
            <w:tcW w:w="821" w:type="dxa"/>
            <w:shd w:val="clear" w:color="auto" w:fill="auto"/>
            <w:noWrap/>
            <w:vAlign w:val="center"/>
            <w:hideMark/>
          </w:tcPr>
          <w:p w14:paraId="7167155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мм</w:t>
            </w:r>
          </w:p>
        </w:tc>
        <w:tc>
          <w:tcPr>
            <w:tcW w:w="984" w:type="dxa"/>
            <w:vMerge/>
            <w:vAlign w:val="center"/>
            <w:hideMark/>
          </w:tcPr>
          <w:p w14:paraId="1AAA66E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63B4E1E"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D476CE8" w14:textId="77777777" w:rsidTr="000C4F59">
        <w:trPr>
          <w:trHeight w:val="20"/>
        </w:trPr>
        <w:tc>
          <w:tcPr>
            <w:tcW w:w="562" w:type="dxa"/>
            <w:vMerge/>
            <w:vAlign w:val="center"/>
            <w:hideMark/>
          </w:tcPr>
          <w:p w14:paraId="6FC3DBD3"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7D526A9"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73908B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210673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Диаметр тела иглы</w:t>
            </w:r>
          </w:p>
        </w:tc>
        <w:tc>
          <w:tcPr>
            <w:tcW w:w="2410" w:type="dxa"/>
            <w:shd w:val="clear" w:color="auto" w:fill="auto"/>
            <w:vAlign w:val="center"/>
            <w:hideMark/>
          </w:tcPr>
          <w:p w14:paraId="0A538F4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0,4572</w:t>
            </w:r>
          </w:p>
        </w:tc>
        <w:tc>
          <w:tcPr>
            <w:tcW w:w="821" w:type="dxa"/>
            <w:shd w:val="clear" w:color="auto" w:fill="auto"/>
            <w:noWrap/>
            <w:vAlign w:val="center"/>
            <w:hideMark/>
          </w:tcPr>
          <w:p w14:paraId="42AD684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мм</w:t>
            </w:r>
          </w:p>
        </w:tc>
        <w:tc>
          <w:tcPr>
            <w:tcW w:w="984" w:type="dxa"/>
            <w:vMerge/>
            <w:vAlign w:val="center"/>
            <w:hideMark/>
          </w:tcPr>
          <w:p w14:paraId="1185FD1B"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C4BA6B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B900E63" w14:textId="77777777" w:rsidTr="000C4F59">
        <w:trPr>
          <w:trHeight w:val="20"/>
        </w:trPr>
        <w:tc>
          <w:tcPr>
            <w:tcW w:w="562" w:type="dxa"/>
            <w:vMerge/>
            <w:vAlign w:val="center"/>
            <w:hideMark/>
          </w:tcPr>
          <w:p w14:paraId="1829E37D"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A08F8C5"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53C668B"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936DF8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w:t>
            </w:r>
          </w:p>
        </w:tc>
        <w:tc>
          <w:tcPr>
            <w:tcW w:w="2410" w:type="dxa"/>
            <w:shd w:val="clear" w:color="auto" w:fill="auto"/>
            <w:vAlign w:val="center"/>
            <w:hideMark/>
          </w:tcPr>
          <w:p w14:paraId="292B042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24A530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85F589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CD6127C"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56C1838" w14:textId="77777777" w:rsidTr="000C4F59">
        <w:trPr>
          <w:trHeight w:val="20"/>
        </w:trPr>
        <w:tc>
          <w:tcPr>
            <w:tcW w:w="562" w:type="dxa"/>
            <w:vMerge/>
            <w:vAlign w:val="center"/>
            <w:hideMark/>
          </w:tcPr>
          <w:p w14:paraId="1084E92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5F2048A"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0A50DE1"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712523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Данная упаковка обеспечивает доступ к внутреннему вкладышу в одно движение для минимизации временных затрат на манипуляции с нитью.</w:t>
            </w:r>
          </w:p>
        </w:tc>
        <w:tc>
          <w:tcPr>
            <w:tcW w:w="2410" w:type="dxa"/>
            <w:shd w:val="clear" w:color="auto" w:fill="auto"/>
            <w:vAlign w:val="center"/>
            <w:hideMark/>
          </w:tcPr>
          <w:p w14:paraId="34E9143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6CBA8FE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C30452C"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2DA8D50"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587B4D7" w14:textId="77777777" w:rsidTr="000C4F59">
        <w:trPr>
          <w:trHeight w:val="20"/>
        </w:trPr>
        <w:tc>
          <w:tcPr>
            <w:tcW w:w="562" w:type="dxa"/>
            <w:vMerge/>
            <w:vAlign w:val="center"/>
            <w:hideMark/>
          </w:tcPr>
          <w:p w14:paraId="5EE9F46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0513DD9"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7BE9D66"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6A93DA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кривизну иглы, количество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w:t>
            </w:r>
          </w:p>
        </w:tc>
        <w:tc>
          <w:tcPr>
            <w:tcW w:w="2410" w:type="dxa"/>
            <w:shd w:val="clear" w:color="auto" w:fill="auto"/>
            <w:vAlign w:val="center"/>
            <w:hideMark/>
          </w:tcPr>
          <w:p w14:paraId="65AF033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61B1CC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92B3F2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B21AA1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D20B941" w14:textId="77777777" w:rsidTr="000C4F59">
        <w:trPr>
          <w:trHeight w:val="20"/>
        </w:trPr>
        <w:tc>
          <w:tcPr>
            <w:tcW w:w="562" w:type="dxa"/>
            <w:vMerge/>
            <w:vAlign w:val="center"/>
            <w:hideMark/>
          </w:tcPr>
          <w:p w14:paraId="4231464A"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76268D6"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55CBF6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228587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xml:space="preserve">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w:t>
            </w:r>
            <w:r w:rsidRPr="000C4F59">
              <w:rPr>
                <w:rFonts w:ascii="Times New Roman" w:eastAsia="Times New Roman" w:hAnsi="Times New Roman" w:cs="Times New Roman"/>
                <w:color w:val="000000"/>
                <w:sz w:val="16"/>
                <w:szCs w:val="16"/>
              </w:rPr>
              <w:lastRenderedPageBreak/>
              <w:t>метрический размер нити, цвет нити, длину нити, количество нитей; длину иглы, обозначение типа иглы, кривизну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w:t>
            </w:r>
          </w:p>
        </w:tc>
        <w:tc>
          <w:tcPr>
            <w:tcW w:w="2410" w:type="dxa"/>
            <w:shd w:val="clear" w:color="auto" w:fill="auto"/>
            <w:vAlign w:val="center"/>
            <w:hideMark/>
          </w:tcPr>
          <w:p w14:paraId="00D5C87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lastRenderedPageBreak/>
              <w:t>Соответствие</w:t>
            </w:r>
          </w:p>
        </w:tc>
        <w:tc>
          <w:tcPr>
            <w:tcW w:w="821" w:type="dxa"/>
            <w:shd w:val="clear" w:color="auto" w:fill="auto"/>
            <w:noWrap/>
            <w:vAlign w:val="center"/>
            <w:hideMark/>
          </w:tcPr>
          <w:p w14:paraId="24780F7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CF51AD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213D00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6943DEE" w14:textId="77777777" w:rsidTr="000C4F59">
        <w:trPr>
          <w:trHeight w:val="20"/>
        </w:trPr>
        <w:tc>
          <w:tcPr>
            <w:tcW w:w="562" w:type="dxa"/>
            <w:vMerge/>
            <w:vAlign w:val="center"/>
            <w:hideMark/>
          </w:tcPr>
          <w:p w14:paraId="4B6FDBD0"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D50954E"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77C838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ECF136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w:t>
            </w:r>
          </w:p>
        </w:tc>
        <w:tc>
          <w:tcPr>
            <w:tcW w:w="2410" w:type="dxa"/>
            <w:shd w:val="clear" w:color="auto" w:fill="auto"/>
            <w:vAlign w:val="center"/>
            <w:hideMark/>
          </w:tcPr>
          <w:p w14:paraId="29295C0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2BD003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17BE1F3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3C13828"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DEEED1C" w14:textId="77777777" w:rsidTr="000C4F59">
        <w:trPr>
          <w:trHeight w:val="20"/>
        </w:trPr>
        <w:tc>
          <w:tcPr>
            <w:tcW w:w="562" w:type="dxa"/>
            <w:vMerge/>
            <w:vAlign w:val="center"/>
            <w:hideMark/>
          </w:tcPr>
          <w:p w14:paraId="1018C6C7"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18E88AD"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41E1A27"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1DE4B0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Игла зафиксирована, не задействуя острие иглы на внутреннем лотке, что предотвращает затупление острия.</w:t>
            </w:r>
          </w:p>
        </w:tc>
        <w:tc>
          <w:tcPr>
            <w:tcW w:w="2410" w:type="dxa"/>
            <w:shd w:val="clear" w:color="auto" w:fill="auto"/>
            <w:vAlign w:val="center"/>
            <w:hideMark/>
          </w:tcPr>
          <w:p w14:paraId="07F1CF0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629FCD7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79AB94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5C2D19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D71D29E" w14:textId="77777777" w:rsidTr="000C4F59">
        <w:trPr>
          <w:trHeight w:val="20"/>
        </w:trPr>
        <w:tc>
          <w:tcPr>
            <w:tcW w:w="562" w:type="dxa"/>
            <w:vMerge/>
            <w:vAlign w:val="center"/>
            <w:hideMark/>
          </w:tcPr>
          <w:p w14:paraId="620B3CF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42F8C6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F29303F"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A2C8D8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Лоток снабжен отклоняющимся пластиковым лепестком, который позволяет позиционировать иглу на нужную глубину в браншах иглодержателя в одно движение.</w:t>
            </w:r>
          </w:p>
        </w:tc>
        <w:tc>
          <w:tcPr>
            <w:tcW w:w="2410" w:type="dxa"/>
            <w:shd w:val="clear" w:color="auto" w:fill="auto"/>
            <w:vAlign w:val="center"/>
            <w:hideMark/>
          </w:tcPr>
          <w:p w14:paraId="5A3EF13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BB90ED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57B46F7"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55E4B0C"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EF6ACF4" w14:textId="77777777" w:rsidTr="000C4F59">
        <w:trPr>
          <w:trHeight w:val="20"/>
        </w:trPr>
        <w:tc>
          <w:tcPr>
            <w:tcW w:w="562" w:type="dxa"/>
            <w:vMerge/>
            <w:vAlign w:val="center"/>
            <w:hideMark/>
          </w:tcPr>
          <w:p w14:paraId="02A9C747"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64E940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F91DB5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99765D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Групповая упаковка (коробка) герметична (полиэтилен или другой материал), предохраняет содержимое от влаги и дублирует информацию с индивидуальной упаковки.</w:t>
            </w:r>
          </w:p>
        </w:tc>
        <w:tc>
          <w:tcPr>
            <w:tcW w:w="2410" w:type="dxa"/>
            <w:shd w:val="clear" w:color="auto" w:fill="auto"/>
            <w:vAlign w:val="center"/>
            <w:hideMark/>
          </w:tcPr>
          <w:p w14:paraId="302A40B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6001B05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3BD760E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0AD99E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D556FE7" w14:textId="77777777" w:rsidTr="000C4F59">
        <w:trPr>
          <w:trHeight w:val="20"/>
        </w:trPr>
        <w:tc>
          <w:tcPr>
            <w:tcW w:w="562" w:type="dxa"/>
            <w:vMerge/>
            <w:vAlign w:val="center"/>
            <w:hideMark/>
          </w:tcPr>
          <w:p w14:paraId="4855EBA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33E256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22EDCE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ADD71F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Количество штук в упаковке</w:t>
            </w:r>
          </w:p>
        </w:tc>
        <w:tc>
          <w:tcPr>
            <w:tcW w:w="2410" w:type="dxa"/>
            <w:shd w:val="clear" w:color="auto" w:fill="auto"/>
            <w:vAlign w:val="center"/>
            <w:hideMark/>
          </w:tcPr>
          <w:p w14:paraId="1C6B029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36</w:t>
            </w:r>
          </w:p>
        </w:tc>
        <w:tc>
          <w:tcPr>
            <w:tcW w:w="821" w:type="dxa"/>
            <w:shd w:val="clear" w:color="auto" w:fill="auto"/>
            <w:noWrap/>
            <w:vAlign w:val="center"/>
            <w:hideMark/>
          </w:tcPr>
          <w:p w14:paraId="504EB16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w:t>
            </w:r>
          </w:p>
        </w:tc>
        <w:tc>
          <w:tcPr>
            <w:tcW w:w="984" w:type="dxa"/>
            <w:vMerge/>
            <w:vAlign w:val="center"/>
            <w:hideMark/>
          </w:tcPr>
          <w:p w14:paraId="75F944E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6D5A630"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0E727E9" w14:textId="77777777" w:rsidTr="000C4F59">
        <w:trPr>
          <w:trHeight w:val="20"/>
        </w:trPr>
        <w:tc>
          <w:tcPr>
            <w:tcW w:w="562" w:type="dxa"/>
            <w:vMerge/>
            <w:vAlign w:val="center"/>
            <w:hideMark/>
          </w:tcPr>
          <w:p w14:paraId="51B2E37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6CDDB8B"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26C58F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19E8E3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Каждая коробка содержит инструкцию  по медицинскому применению на русском языке.</w:t>
            </w:r>
          </w:p>
        </w:tc>
        <w:tc>
          <w:tcPr>
            <w:tcW w:w="2410" w:type="dxa"/>
            <w:shd w:val="clear" w:color="auto" w:fill="auto"/>
            <w:vAlign w:val="center"/>
            <w:hideMark/>
          </w:tcPr>
          <w:p w14:paraId="3AC1D50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917391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AF67688"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C2E224F"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9B8CA66" w14:textId="77777777" w:rsidTr="000C4F59">
        <w:trPr>
          <w:trHeight w:val="20"/>
        </w:trPr>
        <w:tc>
          <w:tcPr>
            <w:tcW w:w="562" w:type="dxa"/>
            <w:vMerge w:val="restart"/>
            <w:shd w:val="clear" w:color="auto" w:fill="auto"/>
            <w:noWrap/>
            <w:vAlign w:val="center"/>
            <w:hideMark/>
          </w:tcPr>
          <w:p w14:paraId="7EF2EF2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3</w:t>
            </w:r>
          </w:p>
        </w:tc>
        <w:tc>
          <w:tcPr>
            <w:tcW w:w="2410" w:type="dxa"/>
            <w:vMerge w:val="restart"/>
            <w:shd w:val="clear" w:color="auto" w:fill="auto"/>
            <w:vAlign w:val="center"/>
            <w:hideMark/>
          </w:tcPr>
          <w:p w14:paraId="48CEBA3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стерильная хирургическая, синтетическая, рассасывающаяся, монофиламентная ПДС ПЛЮС Антибактериальный  фиолетовый М3 (2/0) 90см две иглы колющие SH PLUS  26 мм</w:t>
            </w:r>
          </w:p>
        </w:tc>
        <w:tc>
          <w:tcPr>
            <w:tcW w:w="1145" w:type="dxa"/>
            <w:vMerge w:val="restart"/>
            <w:shd w:val="clear" w:color="auto" w:fill="auto"/>
            <w:vAlign w:val="center"/>
            <w:hideMark/>
          </w:tcPr>
          <w:p w14:paraId="3DCB79D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21.20.24.120</w:t>
            </w:r>
          </w:p>
        </w:tc>
        <w:tc>
          <w:tcPr>
            <w:tcW w:w="5092" w:type="dxa"/>
            <w:shd w:val="clear" w:color="auto" w:fill="auto"/>
            <w:vAlign w:val="center"/>
            <w:hideMark/>
          </w:tcPr>
          <w:p w14:paraId="420D47F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стерильная хирургическая, синтетическая, рассасывающаяся, монофиламентная</w:t>
            </w:r>
          </w:p>
        </w:tc>
        <w:tc>
          <w:tcPr>
            <w:tcW w:w="2410" w:type="dxa"/>
            <w:shd w:val="clear" w:color="auto" w:fill="auto"/>
            <w:vAlign w:val="center"/>
            <w:hideMark/>
          </w:tcPr>
          <w:p w14:paraId="128E2D3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36A4F9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restart"/>
            <w:shd w:val="clear" w:color="auto" w:fill="auto"/>
            <w:noWrap/>
            <w:vAlign w:val="center"/>
            <w:hideMark/>
          </w:tcPr>
          <w:p w14:paraId="507BD97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Штука</w:t>
            </w:r>
          </w:p>
        </w:tc>
        <w:tc>
          <w:tcPr>
            <w:tcW w:w="854" w:type="dxa"/>
            <w:vMerge w:val="restart"/>
            <w:shd w:val="clear" w:color="auto" w:fill="auto"/>
            <w:vAlign w:val="center"/>
            <w:hideMark/>
          </w:tcPr>
          <w:p w14:paraId="3A52E8C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108</w:t>
            </w:r>
          </w:p>
        </w:tc>
      </w:tr>
      <w:tr w:rsidR="000C4F59" w:rsidRPr="000C4F59" w14:paraId="0122EEC1" w14:textId="77777777" w:rsidTr="000C4F59">
        <w:trPr>
          <w:trHeight w:val="20"/>
        </w:trPr>
        <w:tc>
          <w:tcPr>
            <w:tcW w:w="562" w:type="dxa"/>
            <w:vMerge/>
            <w:vAlign w:val="center"/>
            <w:hideMark/>
          </w:tcPr>
          <w:p w14:paraId="6139760E"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472F07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8800F5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3D8B40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Изготовлена из полиэфира поли-п-диоксанона</w:t>
            </w:r>
          </w:p>
        </w:tc>
        <w:tc>
          <w:tcPr>
            <w:tcW w:w="2410" w:type="dxa"/>
            <w:shd w:val="clear" w:color="auto" w:fill="auto"/>
            <w:vAlign w:val="center"/>
            <w:hideMark/>
          </w:tcPr>
          <w:p w14:paraId="0B7E3D8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50BB34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CEA2E1F"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EF827F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22EAD6C" w14:textId="77777777" w:rsidTr="000C4F59">
        <w:trPr>
          <w:trHeight w:val="20"/>
        </w:trPr>
        <w:tc>
          <w:tcPr>
            <w:tcW w:w="562" w:type="dxa"/>
            <w:vMerge/>
            <w:vAlign w:val="center"/>
            <w:hideMark/>
          </w:tcPr>
          <w:p w14:paraId="342E0D6C"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5C5C19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EA1F0D9"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5A1B58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Используемые материалы не имеют антигенной активности и апирогенны.</w:t>
            </w:r>
          </w:p>
        </w:tc>
        <w:tc>
          <w:tcPr>
            <w:tcW w:w="2410" w:type="dxa"/>
            <w:shd w:val="clear" w:color="auto" w:fill="auto"/>
            <w:vAlign w:val="center"/>
            <w:hideMark/>
          </w:tcPr>
          <w:p w14:paraId="37BF0B3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71CFAE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DD2D1F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BCE3E0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60B6AC35" w14:textId="77777777" w:rsidTr="000C4F59">
        <w:trPr>
          <w:trHeight w:val="20"/>
        </w:trPr>
        <w:tc>
          <w:tcPr>
            <w:tcW w:w="562" w:type="dxa"/>
            <w:vMerge/>
            <w:vAlign w:val="center"/>
            <w:hideMark/>
          </w:tcPr>
          <w:p w14:paraId="13BFCD0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02908EA"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147D985"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C7074F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окрашена в контрастный цвет для улучшения визуализации в ране.</w:t>
            </w:r>
          </w:p>
        </w:tc>
        <w:tc>
          <w:tcPr>
            <w:tcW w:w="2410" w:type="dxa"/>
            <w:shd w:val="clear" w:color="auto" w:fill="auto"/>
            <w:vAlign w:val="center"/>
            <w:hideMark/>
          </w:tcPr>
          <w:p w14:paraId="41451E8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3B0CF5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10F6CE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7D20FD8"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97ECF07" w14:textId="77777777" w:rsidTr="000C4F59">
        <w:trPr>
          <w:trHeight w:val="20"/>
        </w:trPr>
        <w:tc>
          <w:tcPr>
            <w:tcW w:w="562" w:type="dxa"/>
            <w:vMerge/>
            <w:vAlign w:val="center"/>
            <w:hideMark/>
          </w:tcPr>
          <w:p w14:paraId="5AF95148"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9B023CE"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55A57D9"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5E8FAA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Прочность на разрыв IN VIVO</w:t>
            </w:r>
          </w:p>
        </w:tc>
        <w:tc>
          <w:tcPr>
            <w:tcW w:w="2410" w:type="dxa"/>
            <w:shd w:val="clear" w:color="auto" w:fill="auto"/>
            <w:vAlign w:val="center"/>
            <w:hideMark/>
          </w:tcPr>
          <w:p w14:paraId="65E46B7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80% прочности на разрыв через 2 недели, 70% через 4 недели, 60% через 6 недель</w:t>
            </w:r>
          </w:p>
        </w:tc>
        <w:tc>
          <w:tcPr>
            <w:tcW w:w="821" w:type="dxa"/>
            <w:shd w:val="clear" w:color="auto" w:fill="auto"/>
            <w:noWrap/>
            <w:vAlign w:val="center"/>
            <w:hideMark/>
          </w:tcPr>
          <w:p w14:paraId="06FBF18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A6C8E9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1A747EC"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0F5E726" w14:textId="77777777" w:rsidTr="000C4F59">
        <w:trPr>
          <w:trHeight w:val="20"/>
        </w:trPr>
        <w:tc>
          <w:tcPr>
            <w:tcW w:w="562" w:type="dxa"/>
            <w:vMerge/>
            <w:vAlign w:val="center"/>
            <w:hideMark/>
          </w:tcPr>
          <w:p w14:paraId="60D8EC0D"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CE49003"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775D127"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DE5ADF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Срок полного рассасывания</w:t>
            </w:r>
          </w:p>
        </w:tc>
        <w:tc>
          <w:tcPr>
            <w:tcW w:w="2410" w:type="dxa"/>
            <w:shd w:val="clear" w:color="auto" w:fill="auto"/>
            <w:vAlign w:val="center"/>
            <w:hideMark/>
          </w:tcPr>
          <w:p w14:paraId="5F50C78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182-238</w:t>
            </w:r>
          </w:p>
        </w:tc>
        <w:tc>
          <w:tcPr>
            <w:tcW w:w="821" w:type="dxa"/>
            <w:shd w:val="clear" w:color="auto" w:fill="auto"/>
            <w:noWrap/>
            <w:vAlign w:val="center"/>
            <w:hideMark/>
          </w:tcPr>
          <w:p w14:paraId="3903999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день</w:t>
            </w:r>
          </w:p>
        </w:tc>
        <w:tc>
          <w:tcPr>
            <w:tcW w:w="984" w:type="dxa"/>
            <w:vMerge/>
            <w:vAlign w:val="center"/>
            <w:hideMark/>
          </w:tcPr>
          <w:p w14:paraId="5A278F3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AAD2F21"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3E28E47" w14:textId="77777777" w:rsidTr="000C4F59">
        <w:trPr>
          <w:trHeight w:val="20"/>
        </w:trPr>
        <w:tc>
          <w:tcPr>
            <w:tcW w:w="562" w:type="dxa"/>
            <w:vMerge/>
            <w:vAlign w:val="center"/>
            <w:hideMark/>
          </w:tcPr>
          <w:p w14:paraId="14B14E5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116EF3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7E2FC4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9F3E7C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w:t>
            </w:r>
          </w:p>
        </w:tc>
        <w:tc>
          <w:tcPr>
            <w:tcW w:w="2410" w:type="dxa"/>
            <w:shd w:val="clear" w:color="auto" w:fill="auto"/>
            <w:vAlign w:val="center"/>
            <w:hideMark/>
          </w:tcPr>
          <w:p w14:paraId="1D10D1C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294BC62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AFCEB34"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3D8167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7F43F12" w14:textId="77777777" w:rsidTr="000C4F59">
        <w:trPr>
          <w:trHeight w:val="20"/>
        </w:trPr>
        <w:tc>
          <w:tcPr>
            <w:tcW w:w="562" w:type="dxa"/>
            <w:vMerge/>
            <w:vAlign w:val="center"/>
            <w:hideMark/>
          </w:tcPr>
          <w:p w14:paraId="2578F25E"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BF6B8F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321E99E"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70C13B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Используемый антисептик (триклозан) проявляет клинически доказанную антимикробную активность против Staphylococcus aureus, Staphylococcus epidermidis, MRSA, MRSE, E. coli, Klebsiella Pneumoniae в период    96 часов после имплантации нити, в концентрации, достаточной для подавления роста указанных штаммов микроорганизмов.</w:t>
            </w:r>
          </w:p>
        </w:tc>
        <w:tc>
          <w:tcPr>
            <w:tcW w:w="2410" w:type="dxa"/>
            <w:shd w:val="clear" w:color="auto" w:fill="auto"/>
            <w:vAlign w:val="center"/>
            <w:hideMark/>
          </w:tcPr>
          <w:p w14:paraId="655DFC1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619E0F8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7C64E7E"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DBDDDD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190235C" w14:textId="77777777" w:rsidTr="000C4F59">
        <w:trPr>
          <w:trHeight w:val="20"/>
        </w:trPr>
        <w:tc>
          <w:tcPr>
            <w:tcW w:w="562" w:type="dxa"/>
            <w:vMerge/>
            <w:vAlign w:val="center"/>
            <w:hideMark/>
          </w:tcPr>
          <w:p w14:paraId="502477B2"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210BF8F"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79186E5"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4F0F70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Концентрация триклозана указывается в прилагаемой к шовному материалу инструкции</w:t>
            </w:r>
          </w:p>
        </w:tc>
        <w:tc>
          <w:tcPr>
            <w:tcW w:w="2410" w:type="dxa"/>
            <w:shd w:val="clear" w:color="auto" w:fill="auto"/>
            <w:vAlign w:val="center"/>
            <w:hideMark/>
          </w:tcPr>
          <w:p w14:paraId="4B40A5E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xml:space="preserve">не более 2360 </w:t>
            </w:r>
          </w:p>
        </w:tc>
        <w:tc>
          <w:tcPr>
            <w:tcW w:w="821" w:type="dxa"/>
            <w:shd w:val="clear" w:color="auto" w:fill="auto"/>
            <w:noWrap/>
            <w:vAlign w:val="center"/>
            <w:hideMark/>
          </w:tcPr>
          <w:p w14:paraId="0A2A304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мкг/м</w:t>
            </w:r>
          </w:p>
        </w:tc>
        <w:tc>
          <w:tcPr>
            <w:tcW w:w="984" w:type="dxa"/>
            <w:vMerge/>
            <w:vAlign w:val="center"/>
            <w:hideMark/>
          </w:tcPr>
          <w:p w14:paraId="0F8B73C2"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3E48A07"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3970D7A" w14:textId="77777777" w:rsidTr="000C4F59">
        <w:trPr>
          <w:trHeight w:val="20"/>
        </w:trPr>
        <w:tc>
          <w:tcPr>
            <w:tcW w:w="562" w:type="dxa"/>
            <w:vMerge/>
            <w:vAlign w:val="center"/>
            <w:hideMark/>
          </w:tcPr>
          <w:p w14:paraId="31A93AC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44414454"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6E72867"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D05C1B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Действие триклозана в зоне подавления роста бактерий вокруг нити in-vitro 23 дня для  S. aureus и 17 дней для E. Coli</w:t>
            </w:r>
          </w:p>
        </w:tc>
        <w:tc>
          <w:tcPr>
            <w:tcW w:w="2410" w:type="dxa"/>
            <w:shd w:val="clear" w:color="auto" w:fill="auto"/>
            <w:vAlign w:val="center"/>
            <w:hideMark/>
          </w:tcPr>
          <w:p w14:paraId="20E69D6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4A31F45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97707E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6778E32"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4879AD7" w14:textId="77777777" w:rsidTr="000C4F59">
        <w:trPr>
          <w:trHeight w:val="20"/>
        </w:trPr>
        <w:tc>
          <w:tcPr>
            <w:tcW w:w="562" w:type="dxa"/>
            <w:vMerge/>
            <w:vAlign w:val="center"/>
            <w:hideMark/>
          </w:tcPr>
          <w:p w14:paraId="24ECB7B8"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850E2BD"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42173EC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0D05B7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Антисептик обеспечивает безопасное использование при операциях на мозговых оболочках, нить не теряет антисептических свойств в присутствии веществ, содержащих анионную группу</w:t>
            </w:r>
          </w:p>
        </w:tc>
        <w:tc>
          <w:tcPr>
            <w:tcW w:w="2410" w:type="dxa"/>
            <w:shd w:val="clear" w:color="auto" w:fill="auto"/>
            <w:vAlign w:val="center"/>
            <w:hideMark/>
          </w:tcPr>
          <w:p w14:paraId="2452CCA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781573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7FBB63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E894E24"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4C83500" w14:textId="77777777" w:rsidTr="000C4F59">
        <w:trPr>
          <w:trHeight w:val="20"/>
        </w:trPr>
        <w:tc>
          <w:tcPr>
            <w:tcW w:w="562" w:type="dxa"/>
            <w:vMerge/>
            <w:vAlign w:val="center"/>
            <w:hideMark/>
          </w:tcPr>
          <w:p w14:paraId="014BE2F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74F657D"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BF54FFE"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D0A919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Метрический размер</w:t>
            </w:r>
          </w:p>
        </w:tc>
        <w:tc>
          <w:tcPr>
            <w:tcW w:w="2410" w:type="dxa"/>
            <w:shd w:val="clear" w:color="auto" w:fill="auto"/>
            <w:vAlign w:val="center"/>
            <w:hideMark/>
          </w:tcPr>
          <w:p w14:paraId="097F872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3</w:t>
            </w:r>
          </w:p>
        </w:tc>
        <w:tc>
          <w:tcPr>
            <w:tcW w:w="821" w:type="dxa"/>
            <w:shd w:val="clear" w:color="auto" w:fill="auto"/>
            <w:noWrap/>
            <w:vAlign w:val="center"/>
            <w:hideMark/>
          </w:tcPr>
          <w:p w14:paraId="7C6F9E7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11FB5F0"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893AFB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F04D08B" w14:textId="77777777" w:rsidTr="000C4F59">
        <w:trPr>
          <w:trHeight w:val="20"/>
        </w:trPr>
        <w:tc>
          <w:tcPr>
            <w:tcW w:w="562" w:type="dxa"/>
            <w:vMerge/>
            <w:vAlign w:val="center"/>
            <w:hideMark/>
          </w:tcPr>
          <w:p w14:paraId="3FA62C13"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4F59E1B"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DBF5D6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16F325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Условный размер</w:t>
            </w:r>
          </w:p>
        </w:tc>
        <w:tc>
          <w:tcPr>
            <w:tcW w:w="2410" w:type="dxa"/>
            <w:shd w:val="clear" w:color="auto" w:fill="auto"/>
            <w:vAlign w:val="center"/>
            <w:hideMark/>
          </w:tcPr>
          <w:p w14:paraId="51EA884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2/0</w:t>
            </w:r>
          </w:p>
        </w:tc>
        <w:tc>
          <w:tcPr>
            <w:tcW w:w="821" w:type="dxa"/>
            <w:shd w:val="clear" w:color="auto" w:fill="auto"/>
            <w:noWrap/>
            <w:vAlign w:val="center"/>
            <w:hideMark/>
          </w:tcPr>
          <w:p w14:paraId="2D7BA60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B9DFD6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70FAA4A"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3C93CAA1" w14:textId="77777777" w:rsidTr="000C4F59">
        <w:trPr>
          <w:trHeight w:val="20"/>
        </w:trPr>
        <w:tc>
          <w:tcPr>
            <w:tcW w:w="562" w:type="dxa"/>
            <w:vMerge/>
            <w:vAlign w:val="center"/>
            <w:hideMark/>
          </w:tcPr>
          <w:p w14:paraId="66C1417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EF9F57C"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64B5BCD"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40DCBC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Длина нити</w:t>
            </w:r>
          </w:p>
        </w:tc>
        <w:tc>
          <w:tcPr>
            <w:tcW w:w="2410" w:type="dxa"/>
            <w:shd w:val="clear" w:color="auto" w:fill="auto"/>
            <w:vAlign w:val="center"/>
            <w:hideMark/>
          </w:tcPr>
          <w:p w14:paraId="6050228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90</w:t>
            </w:r>
          </w:p>
        </w:tc>
        <w:tc>
          <w:tcPr>
            <w:tcW w:w="821" w:type="dxa"/>
            <w:shd w:val="clear" w:color="auto" w:fill="auto"/>
            <w:noWrap/>
            <w:vAlign w:val="center"/>
            <w:hideMark/>
          </w:tcPr>
          <w:p w14:paraId="7D4A8C6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см</w:t>
            </w:r>
          </w:p>
        </w:tc>
        <w:tc>
          <w:tcPr>
            <w:tcW w:w="984" w:type="dxa"/>
            <w:vMerge/>
            <w:vAlign w:val="center"/>
            <w:hideMark/>
          </w:tcPr>
          <w:p w14:paraId="2FFA58E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231D3B6"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EC1159B" w14:textId="77777777" w:rsidTr="000C4F59">
        <w:trPr>
          <w:trHeight w:val="20"/>
        </w:trPr>
        <w:tc>
          <w:tcPr>
            <w:tcW w:w="562" w:type="dxa"/>
            <w:vMerge/>
            <w:vAlign w:val="center"/>
            <w:hideMark/>
          </w:tcPr>
          <w:p w14:paraId="0CD15058"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503E8E1"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209E053"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FEF88C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Количество игл</w:t>
            </w:r>
          </w:p>
        </w:tc>
        <w:tc>
          <w:tcPr>
            <w:tcW w:w="2410" w:type="dxa"/>
            <w:shd w:val="clear" w:color="auto" w:fill="auto"/>
            <w:vAlign w:val="center"/>
            <w:hideMark/>
          </w:tcPr>
          <w:p w14:paraId="435FE03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w:t>
            </w:r>
          </w:p>
        </w:tc>
        <w:tc>
          <w:tcPr>
            <w:tcW w:w="821" w:type="dxa"/>
            <w:shd w:val="clear" w:color="auto" w:fill="auto"/>
            <w:noWrap/>
            <w:vAlign w:val="center"/>
            <w:hideMark/>
          </w:tcPr>
          <w:p w14:paraId="502A4DB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w:t>
            </w:r>
          </w:p>
        </w:tc>
        <w:tc>
          <w:tcPr>
            <w:tcW w:w="984" w:type="dxa"/>
            <w:vMerge/>
            <w:vAlign w:val="center"/>
            <w:hideMark/>
          </w:tcPr>
          <w:p w14:paraId="01F533B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6CE989A"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5E360CEF" w14:textId="77777777" w:rsidTr="000C4F59">
        <w:trPr>
          <w:trHeight w:val="20"/>
        </w:trPr>
        <w:tc>
          <w:tcPr>
            <w:tcW w:w="562" w:type="dxa"/>
            <w:vMerge/>
            <w:vAlign w:val="center"/>
            <w:hideMark/>
          </w:tcPr>
          <w:p w14:paraId="406694A1"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A60BC9B"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C30512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4A67D5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w:t>
            </w:r>
          </w:p>
        </w:tc>
        <w:tc>
          <w:tcPr>
            <w:tcW w:w="2410" w:type="dxa"/>
            <w:shd w:val="clear" w:color="auto" w:fill="auto"/>
            <w:vAlign w:val="center"/>
            <w:hideMark/>
          </w:tcPr>
          <w:p w14:paraId="12235E9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1F023C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499D5ED"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CB09AF9"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4988879" w14:textId="77777777" w:rsidTr="000C4F59">
        <w:trPr>
          <w:trHeight w:val="20"/>
        </w:trPr>
        <w:tc>
          <w:tcPr>
            <w:tcW w:w="562" w:type="dxa"/>
            <w:vMerge/>
            <w:vAlign w:val="center"/>
            <w:hideMark/>
          </w:tcPr>
          <w:p w14:paraId="5A9B1BC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B8614F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1DEEF85"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097861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Марка стали</w:t>
            </w:r>
          </w:p>
        </w:tc>
        <w:tc>
          <w:tcPr>
            <w:tcW w:w="2410" w:type="dxa"/>
            <w:shd w:val="clear" w:color="auto" w:fill="auto"/>
            <w:vAlign w:val="center"/>
            <w:hideMark/>
          </w:tcPr>
          <w:p w14:paraId="6000638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4310</w:t>
            </w:r>
          </w:p>
        </w:tc>
        <w:tc>
          <w:tcPr>
            <w:tcW w:w="821" w:type="dxa"/>
            <w:shd w:val="clear" w:color="auto" w:fill="auto"/>
            <w:noWrap/>
            <w:vAlign w:val="center"/>
            <w:hideMark/>
          </w:tcPr>
          <w:p w14:paraId="09F7AC0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D8E7A67"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5DFAABAA"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DC0B621" w14:textId="77777777" w:rsidTr="000C4F59">
        <w:trPr>
          <w:trHeight w:val="20"/>
        </w:trPr>
        <w:tc>
          <w:tcPr>
            <w:tcW w:w="562" w:type="dxa"/>
            <w:vMerge/>
            <w:vAlign w:val="center"/>
            <w:hideMark/>
          </w:tcPr>
          <w:p w14:paraId="1AB8837E"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399443A"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9DB3B8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0A87E82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имеют конструкцию, увеличивающую надежность их фиксации в иглодержателе за счет насечек в месте захвата.</w:t>
            </w:r>
          </w:p>
        </w:tc>
        <w:tc>
          <w:tcPr>
            <w:tcW w:w="2410" w:type="dxa"/>
            <w:shd w:val="clear" w:color="auto" w:fill="auto"/>
            <w:vAlign w:val="center"/>
            <w:hideMark/>
          </w:tcPr>
          <w:p w14:paraId="1AE159B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523C650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71FC8E50"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0EC8BE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27009474" w14:textId="77777777" w:rsidTr="000C4F59">
        <w:trPr>
          <w:trHeight w:val="20"/>
        </w:trPr>
        <w:tc>
          <w:tcPr>
            <w:tcW w:w="562" w:type="dxa"/>
            <w:vMerge/>
            <w:vAlign w:val="center"/>
            <w:hideMark/>
          </w:tcPr>
          <w:p w14:paraId="3517B7DA"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9F4FD7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76ABFF66"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3F71F3A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Иглы колющие</w:t>
            </w:r>
          </w:p>
        </w:tc>
        <w:tc>
          <w:tcPr>
            <w:tcW w:w="2410" w:type="dxa"/>
            <w:shd w:val="clear" w:color="auto" w:fill="auto"/>
            <w:vAlign w:val="center"/>
            <w:hideMark/>
          </w:tcPr>
          <w:p w14:paraId="119E050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632799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97040C0"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270A898"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E9A2242" w14:textId="77777777" w:rsidTr="000C4F59">
        <w:trPr>
          <w:trHeight w:val="20"/>
        </w:trPr>
        <w:tc>
          <w:tcPr>
            <w:tcW w:w="562" w:type="dxa"/>
            <w:vMerge/>
            <w:vAlign w:val="center"/>
            <w:hideMark/>
          </w:tcPr>
          <w:p w14:paraId="5C4BF9AF"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9B69CB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DA7192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E7C027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Окружность иглы</w:t>
            </w:r>
          </w:p>
        </w:tc>
        <w:tc>
          <w:tcPr>
            <w:tcW w:w="2410" w:type="dxa"/>
            <w:shd w:val="clear" w:color="auto" w:fill="auto"/>
            <w:vAlign w:val="center"/>
            <w:hideMark/>
          </w:tcPr>
          <w:p w14:paraId="66779C9E"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0,5</w:t>
            </w:r>
          </w:p>
        </w:tc>
        <w:tc>
          <w:tcPr>
            <w:tcW w:w="821" w:type="dxa"/>
            <w:shd w:val="clear" w:color="auto" w:fill="auto"/>
            <w:noWrap/>
            <w:vAlign w:val="center"/>
            <w:hideMark/>
          </w:tcPr>
          <w:p w14:paraId="15C0503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0DD2EAC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F85E474"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3DE611D" w14:textId="77777777" w:rsidTr="000C4F59">
        <w:trPr>
          <w:trHeight w:val="20"/>
        </w:trPr>
        <w:tc>
          <w:tcPr>
            <w:tcW w:w="562" w:type="dxa"/>
            <w:vMerge/>
            <w:vAlign w:val="center"/>
            <w:hideMark/>
          </w:tcPr>
          <w:p w14:paraId="7A21425F"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68FC3537"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2E925ED1"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404C379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Длина иглы</w:t>
            </w:r>
          </w:p>
        </w:tc>
        <w:tc>
          <w:tcPr>
            <w:tcW w:w="2410" w:type="dxa"/>
            <w:shd w:val="clear" w:color="auto" w:fill="auto"/>
            <w:vAlign w:val="center"/>
            <w:hideMark/>
          </w:tcPr>
          <w:p w14:paraId="46FE6B02"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26</w:t>
            </w:r>
          </w:p>
        </w:tc>
        <w:tc>
          <w:tcPr>
            <w:tcW w:w="821" w:type="dxa"/>
            <w:shd w:val="clear" w:color="auto" w:fill="auto"/>
            <w:noWrap/>
            <w:vAlign w:val="center"/>
            <w:hideMark/>
          </w:tcPr>
          <w:p w14:paraId="295C17E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мм</w:t>
            </w:r>
          </w:p>
        </w:tc>
        <w:tc>
          <w:tcPr>
            <w:tcW w:w="984" w:type="dxa"/>
            <w:vMerge/>
            <w:vAlign w:val="center"/>
            <w:hideMark/>
          </w:tcPr>
          <w:p w14:paraId="4D0E9DA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4C34FEF"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A9BBE8D" w14:textId="77777777" w:rsidTr="000C4F59">
        <w:trPr>
          <w:trHeight w:val="20"/>
        </w:trPr>
        <w:tc>
          <w:tcPr>
            <w:tcW w:w="562" w:type="dxa"/>
            <w:vMerge/>
            <w:vAlign w:val="center"/>
            <w:hideMark/>
          </w:tcPr>
          <w:p w14:paraId="55404E7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F0FA053"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5864940"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BB4DF7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Диаметр тела иглы</w:t>
            </w:r>
          </w:p>
        </w:tc>
        <w:tc>
          <w:tcPr>
            <w:tcW w:w="2410" w:type="dxa"/>
            <w:shd w:val="clear" w:color="auto" w:fill="auto"/>
            <w:vAlign w:val="center"/>
            <w:hideMark/>
          </w:tcPr>
          <w:p w14:paraId="64ED891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0,6604</w:t>
            </w:r>
          </w:p>
        </w:tc>
        <w:tc>
          <w:tcPr>
            <w:tcW w:w="821" w:type="dxa"/>
            <w:shd w:val="clear" w:color="auto" w:fill="auto"/>
            <w:noWrap/>
            <w:vAlign w:val="center"/>
            <w:hideMark/>
          </w:tcPr>
          <w:p w14:paraId="07B0D4F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мм</w:t>
            </w:r>
          </w:p>
        </w:tc>
        <w:tc>
          <w:tcPr>
            <w:tcW w:w="984" w:type="dxa"/>
            <w:vMerge/>
            <w:vAlign w:val="center"/>
            <w:hideMark/>
          </w:tcPr>
          <w:p w14:paraId="25E664D1"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12B6670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0003AF21" w14:textId="77777777" w:rsidTr="000C4F59">
        <w:trPr>
          <w:trHeight w:val="20"/>
        </w:trPr>
        <w:tc>
          <w:tcPr>
            <w:tcW w:w="562" w:type="dxa"/>
            <w:vMerge/>
            <w:vAlign w:val="center"/>
            <w:hideMark/>
          </w:tcPr>
          <w:p w14:paraId="43EA11D9"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5BB779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3E7B9D2"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BD0583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w:t>
            </w:r>
          </w:p>
        </w:tc>
        <w:tc>
          <w:tcPr>
            <w:tcW w:w="2410" w:type="dxa"/>
            <w:shd w:val="clear" w:color="auto" w:fill="auto"/>
            <w:vAlign w:val="center"/>
            <w:hideMark/>
          </w:tcPr>
          <w:p w14:paraId="32D55F9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EC2133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36688850"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34242A5"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88AB3E7" w14:textId="77777777" w:rsidTr="000C4F59">
        <w:trPr>
          <w:trHeight w:val="20"/>
        </w:trPr>
        <w:tc>
          <w:tcPr>
            <w:tcW w:w="562" w:type="dxa"/>
            <w:vMerge/>
            <w:vAlign w:val="center"/>
            <w:hideMark/>
          </w:tcPr>
          <w:p w14:paraId="286229C8"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58E9984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482B891"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5EF3E4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Данная упаковка обеспечивает доступ к внутреннему вкладышу в одно движение для минимизации временных затрат на манипуляции с нитью.</w:t>
            </w:r>
          </w:p>
        </w:tc>
        <w:tc>
          <w:tcPr>
            <w:tcW w:w="2410" w:type="dxa"/>
            <w:shd w:val="clear" w:color="auto" w:fill="auto"/>
            <w:vAlign w:val="center"/>
            <w:hideMark/>
          </w:tcPr>
          <w:p w14:paraId="7635456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4B4FE0C"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E830D04"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49739A1"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C37D9E5" w14:textId="77777777" w:rsidTr="000C4F59">
        <w:trPr>
          <w:trHeight w:val="20"/>
        </w:trPr>
        <w:tc>
          <w:tcPr>
            <w:tcW w:w="562" w:type="dxa"/>
            <w:vMerge/>
            <w:vAlign w:val="center"/>
            <w:hideMark/>
          </w:tcPr>
          <w:p w14:paraId="1C24534D"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389C752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6547649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EEB8FC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кривизну иглы, количество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w:t>
            </w:r>
          </w:p>
        </w:tc>
        <w:tc>
          <w:tcPr>
            <w:tcW w:w="2410" w:type="dxa"/>
            <w:shd w:val="clear" w:color="auto" w:fill="auto"/>
            <w:vAlign w:val="center"/>
            <w:hideMark/>
          </w:tcPr>
          <w:p w14:paraId="2DF7E71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1A6830F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A2A8F7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3DCF13D0"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EDBE67A" w14:textId="77777777" w:rsidTr="000C4F59">
        <w:trPr>
          <w:trHeight w:val="20"/>
        </w:trPr>
        <w:tc>
          <w:tcPr>
            <w:tcW w:w="562" w:type="dxa"/>
            <w:vMerge/>
            <w:vAlign w:val="center"/>
            <w:hideMark/>
          </w:tcPr>
          <w:p w14:paraId="15AEFD09"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52E09C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0238EF88"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D49F3B8"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кривизну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w:t>
            </w:r>
          </w:p>
        </w:tc>
        <w:tc>
          <w:tcPr>
            <w:tcW w:w="2410" w:type="dxa"/>
            <w:shd w:val="clear" w:color="auto" w:fill="auto"/>
            <w:vAlign w:val="center"/>
            <w:hideMark/>
          </w:tcPr>
          <w:p w14:paraId="7917C65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2020E90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29994B80"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78F234AE"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40DD22B6" w14:textId="77777777" w:rsidTr="000C4F59">
        <w:trPr>
          <w:trHeight w:val="20"/>
        </w:trPr>
        <w:tc>
          <w:tcPr>
            <w:tcW w:w="562" w:type="dxa"/>
            <w:vMerge/>
            <w:vAlign w:val="center"/>
            <w:hideMark/>
          </w:tcPr>
          <w:p w14:paraId="5525CC7B"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262275C2"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30C5C9C"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5C498AF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w:t>
            </w:r>
          </w:p>
        </w:tc>
        <w:tc>
          <w:tcPr>
            <w:tcW w:w="2410" w:type="dxa"/>
            <w:shd w:val="clear" w:color="auto" w:fill="auto"/>
            <w:vAlign w:val="center"/>
            <w:hideMark/>
          </w:tcPr>
          <w:p w14:paraId="0C63F0D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711BC8F6"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1F9898A"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D1E5CD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9C87C13" w14:textId="77777777" w:rsidTr="000C4F59">
        <w:trPr>
          <w:trHeight w:val="20"/>
        </w:trPr>
        <w:tc>
          <w:tcPr>
            <w:tcW w:w="562" w:type="dxa"/>
            <w:vMerge/>
            <w:vAlign w:val="center"/>
            <w:hideMark/>
          </w:tcPr>
          <w:p w14:paraId="7E898258"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C5A6F3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4688324"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87BDBEA"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Игла зафиксирована, не задействуя острие иглы на внутреннем лотке, что предотвращает затупление острия.</w:t>
            </w:r>
          </w:p>
        </w:tc>
        <w:tc>
          <w:tcPr>
            <w:tcW w:w="2410" w:type="dxa"/>
            <w:shd w:val="clear" w:color="auto" w:fill="auto"/>
            <w:vAlign w:val="center"/>
            <w:hideMark/>
          </w:tcPr>
          <w:p w14:paraId="32B05FB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35418A4"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3C421169"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4DA2CE13"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1D99A08" w14:textId="77777777" w:rsidTr="000C4F59">
        <w:trPr>
          <w:trHeight w:val="20"/>
        </w:trPr>
        <w:tc>
          <w:tcPr>
            <w:tcW w:w="562" w:type="dxa"/>
            <w:vMerge/>
            <w:vAlign w:val="center"/>
            <w:hideMark/>
          </w:tcPr>
          <w:p w14:paraId="1B4CE88E"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7082489B"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512844EA"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10E8A059"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Лоток снабжен отклоняющимся пластиковым лепестком, который позволяет позиционировать иглу на нужную глубину в браншах иглодержателя в одно движение.</w:t>
            </w:r>
          </w:p>
        </w:tc>
        <w:tc>
          <w:tcPr>
            <w:tcW w:w="2410" w:type="dxa"/>
            <w:shd w:val="clear" w:color="auto" w:fill="auto"/>
            <w:vAlign w:val="center"/>
            <w:hideMark/>
          </w:tcPr>
          <w:p w14:paraId="475C39EB"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3826C01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41A321E5"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A58203D"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78AF25A0" w14:textId="77777777" w:rsidTr="000C4F59">
        <w:trPr>
          <w:trHeight w:val="20"/>
        </w:trPr>
        <w:tc>
          <w:tcPr>
            <w:tcW w:w="562" w:type="dxa"/>
            <w:vMerge/>
            <w:vAlign w:val="center"/>
            <w:hideMark/>
          </w:tcPr>
          <w:p w14:paraId="63F6DE86"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0C3AEAC"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E10B6DB"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2243B625"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Групповая упаковка (коробка) герметична (полиэтилен или другой материал), предохраняет содержимое от влаги и дублирует информацию с индивидуальной упаковки.</w:t>
            </w:r>
          </w:p>
        </w:tc>
        <w:tc>
          <w:tcPr>
            <w:tcW w:w="2410" w:type="dxa"/>
            <w:shd w:val="clear" w:color="auto" w:fill="auto"/>
            <w:vAlign w:val="center"/>
            <w:hideMark/>
          </w:tcPr>
          <w:p w14:paraId="1AAF60F7"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5527AE0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6E4D567B"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27FB8F24"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139E128D" w14:textId="77777777" w:rsidTr="000C4F59">
        <w:trPr>
          <w:trHeight w:val="20"/>
        </w:trPr>
        <w:tc>
          <w:tcPr>
            <w:tcW w:w="562" w:type="dxa"/>
            <w:vMerge/>
            <w:vAlign w:val="center"/>
            <w:hideMark/>
          </w:tcPr>
          <w:p w14:paraId="72436B40"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1F766778"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1C6C2BC1"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7CD757B0"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Количество штук в упаковке</w:t>
            </w:r>
          </w:p>
        </w:tc>
        <w:tc>
          <w:tcPr>
            <w:tcW w:w="2410" w:type="dxa"/>
            <w:shd w:val="clear" w:color="auto" w:fill="auto"/>
            <w:vAlign w:val="center"/>
            <w:hideMark/>
          </w:tcPr>
          <w:p w14:paraId="6C4BED33"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36</w:t>
            </w:r>
          </w:p>
        </w:tc>
        <w:tc>
          <w:tcPr>
            <w:tcW w:w="821" w:type="dxa"/>
            <w:shd w:val="clear" w:color="auto" w:fill="auto"/>
            <w:noWrap/>
            <w:vAlign w:val="center"/>
            <w:hideMark/>
          </w:tcPr>
          <w:p w14:paraId="37D7BDE1"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шт.</w:t>
            </w:r>
          </w:p>
        </w:tc>
        <w:tc>
          <w:tcPr>
            <w:tcW w:w="984" w:type="dxa"/>
            <w:vMerge/>
            <w:vAlign w:val="center"/>
            <w:hideMark/>
          </w:tcPr>
          <w:p w14:paraId="6A9C406B"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0760475B" w14:textId="77777777" w:rsidR="000C4F59" w:rsidRPr="000C4F59" w:rsidRDefault="000C4F59" w:rsidP="000C4F59">
            <w:pPr>
              <w:rPr>
                <w:rFonts w:ascii="Times New Roman" w:eastAsia="Times New Roman" w:hAnsi="Times New Roman" w:cs="Times New Roman"/>
                <w:color w:val="000000"/>
                <w:sz w:val="16"/>
                <w:szCs w:val="16"/>
              </w:rPr>
            </w:pPr>
          </w:p>
        </w:tc>
      </w:tr>
      <w:tr w:rsidR="000C4F59" w:rsidRPr="000C4F59" w14:paraId="3B2958F4" w14:textId="77777777" w:rsidTr="000C4F59">
        <w:trPr>
          <w:trHeight w:val="20"/>
        </w:trPr>
        <w:tc>
          <w:tcPr>
            <w:tcW w:w="562" w:type="dxa"/>
            <w:vMerge/>
            <w:vAlign w:val="center"/>
            <w:hideMark/>
          </w:tcPr>
          <w:p w14:paraId="323A704F" w14:textId="77777777" w:rsidR="000C4F59" w:rsidRPr="000C4F59" w:rsidRDefault="000C4F59" w:rsidP="000C4F59">
            <w:pPr>
              <w:rPr>
                <w:rFonts w:ascii="Times New Roman" w:eastAsia="Times New Roman" w:hAnsi="Times New Roman" w:cs="Times New Roman"/>
                <w:color w:val="000000"/>
                <w:sz w:val="16"/>
                <w:szCs w:val="16"/>
              </w:rPr>
            </w:pPr>
          </w:p>
        </w:tc>
        <w:tc>
          <w:tcPr>
            <w:tcW w:w="2410" w:type="dxa"/>
            <w:vMerge/>
            <w:vAlign w:val="center"/>
            <w:hideMark/>
          </w:tcPr>
          <w:p w14:paraId="06F34C50" w14:textId="77777777" w:rsidR="000C4F59" w:rsidRPr="000C4F59" w:rsidRDefault="000C4F59" w:rsidP="000C4F59">
            <w:pPr>
              <w:rPr>
                <w:rFonts w:ascii="Times New Roman" w:eastAsia="Times New Roman" w:hAnsi="Times New Roman" w:cs="Times New Roman"/>
                <w:color w:val="000000"/>
                <w:sz w:val="16"/>
                <w:szCs w:val="16"/>
              </w:rPr>
            </w:pPr>
          </w:p>
        </w:tc>
        <w:tc>
          <w:tcPr>
            <w:tcW w:w="1145" w:type="dxa"/>
            <w:vMerge/>
            <w:vAlign w:val="center"/>
            <w:hideMark/>
          </w:tcPr>
          <w:p w14:paraId="3EC342B9" w14:textId="77777777" w:rsidR="000C4F59" w:rsidRPr="000C4F59" w:rsidRDefault="000C4F59" w:rsidP="000C4F59">
            <w:pPr>
              <w:rPr>
                <w:rFonts w:ascii="Times New Roman" w:eastAsia="Times New Roman" w:hAnsi="Times New Roman" w:cs="Times New Roman"/>
                <w:color w:val="000000"/>
                <w:sz w:val="16"/>
                <w:szCs w:val="16"/>
              </w:rPr>
            </w:pPr>
          </w:p>
        </w:tc>
        <w:tc>
          <w:tcPr>
            <w:tcW w:w="5092" w:type="dxa"/>
            <w:shd w:val="clear" w:color="auto" w:fill="auto"/>
            <w:vAlign w:val="center"/>
            <w:hideMark/>
          </w:tcPr>
          <w:p w14:paraId="63E38CBF"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Каждая коробка содержит инструкцию  по медицинскому применению на русском языке.</w:t>
            </w:r>
          </w:p>
        </w:tc>
        <w:tc>
          <w:tcPr>
            <w:tcW w:w="2410" w:type="dxa"/>
            <w:shd w:val="clear" w:color="auto" w:fill="auto"/>
            <w:vAlign w:val="center"/>
            <w:hideMark/>
          </w:tcPr>
          <w:p w14:paraId="2B9B578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Соответствие</w:t>
            </w:r>
          </w:p>
        </w:tc>
        <w:tc>
          <w:tcPr>
            <w:tcW w:w="821" w:type="dxa"/>
            <w:shd w:val="clear" w:color="auto" w:fill="auto"/>
            <w:noWrap/>
            <w:vAlign w:val="center"/>
            <w:hideMark/>
          </w:tcPr>
          <w:p w14:paraId="017A7FBD" w14:textId="77777777" w:rsidR="000C4F59" w:rsidRPr="000C4F59" w:rsidRDefault="000C4F59" w:rsidP="000C4F59">
            <w:pPr>
              <w:jc w:val="center"/>
              <w:rPr>
                <w:rFonts w:ascii="Times New Roman" w:eastAsia="Times New Roman" w:hAnsi="Times New Roman" w:cs="Times New Roman"/>
                <w:color w:val="000000"/>
                <w:sz w:val="16"/>
                <w:szCs w:val="16"/>
              </w:rPr>
            </w:pPr>
            <w:r w:rsidRPr="000C4F59">
              <w:rPr>
                <w:rFonts w:ascii="Times New Roman" w:eastAsia="Times New Roman" w:hAnsi="Times New Roman" w:cs="Times New Roman"/>
                <w:color w:val="000000"/>
                <w:sz w:val="16"/>
                <w:szCs w:val="16"/>
              </w:rPr>
              <w:t> </w:t>
            </w:r>
          </w:p>
        </w:tc>
        <w:tc>
          <w:tcPr>
            <w:tcW w:w="984" w:type="dxa"/>
            <w:vMerge/>
            <w:vAlign w:val="center"/>
            <w:hideMark/>
          </w:tcPr>
          <w:p w14:paraId="53831C06" w14:textId="77777777" w:rsidR="000C4F59" w:rsidRPr="000C4F59" w:rsidRDefault="000C4F59" w:rsidP="000C4F59">
            <w:pPr>
              <w:rPr>
                <w:rFonts w:ascii="Times New Roman" w:eastAsia="Times New Roman" w:hAnsi="Times New Roman" w:cs="Times New Roman"/>
                <w:color w:val="000000"/>
                <w:sz w:val="16"/>
                <w:szCs w:val="16"/>
              </w:rPr>
            </w:pPr>
          </w:p>
        </w:tc>
        <w:tc>
          <w:tcPr>
            <w:tcW w:w="854" w:type="dxa"/>
            <w:vMerge/>
            <w:vAlign w:val="center"/>
            <w:hideMark/>
          </w:tcPr>
          <w:p w14:paraId="67D6EC05" w14:textId="77777777" w:rsidR="000C4F59" w:rsidRPr="000C4F59" w:rsidRDefault="000C4F59" w:rsidP="000C4F59">
            <w:pPr>
              <w:rPr>
                <w:rFonts w:ascii="Times New Roman" w:eastAsia="Times New Roman" w:hAnsi="Times New Roman" w:cs="Times New Roman"/>
                <w:color w:val="000000"/>
                <w:sz w:val="16"/>
                <w:szCs w:val="16"/>
              </w:rPr>
            </w:pPr>
          </w:p>
        </w:tc>
      </w:tr>
    </w:tbl>
    <w:p w14:paraId="50A469AB" w14:textId="77777777" w:rsidR="008A0D09" w:rsidRPr="00E712F0" w:rsidRDefault="008A0D09" w:rsidP="009407C1">
      <w:pPr>
        <w:spacing w:after="120" w:line="276" w:lineRule="auto"/>
        <w:jc w:val="center"/>
        <w:rPr>
          <w:rFonts w:ascii="Times New Roman" w:hAnsi="Times New Roman" w:cs="Times New Roman"/>
        </w:rPr>
      </w:pPr>
    </w:p>
    <w:p w14:paraId="39E16C37" w14:textId="77777777" w:rsidR="009407C1" w:rsidRDefault="009407C1" w:rsidP="009407C1">
      <w:pPr>
        <w:spacing w:after="120" w:line="276" w:lineRule="auto"/>
        <w:ind w:firstLine="567"/>
        <w:jc w:val="both"/>
        <w:rPr>
          <w:rFonts w:ascii="Times New Roman" w:hAnsi="Times New Roman" w:cs="Times New Roman"/>
        </w:rPr>
      </w:pPr>
    </w:p>
    <w:p w14:paraId="7BD8E07E" w14:textId="77777777" w:rsidR="008A0D09" w:rsidRPr="008A0D09" w:rsidRDefault="008A0D09" w:rsidP="009407C1">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2E1A5B">
        <w:trPr>
          <w:jc w:val="center"/>
        </w:trPr>
        <w:tc>
          <w:tcPr>
            <w:tcW w:w="2500" w:type="pct"/>
          </w:tcPr>
          <w:p w14:paraId="18015B2A" w14:textId="77777777" w:rsidR="009407C1" w:rsidRPr="00CF7175" w:rsidRDefault="009407C1" w:rsidP="002E1A5B">
            <w:pPr>
              <w:jc w:val="center"/>
              <w:rPr>
                <w:rFonts w:ascii="Times New Roman" w:hAnsi="Times New Roman" w:cs="Times New Roman"/>
                <w:b/>
              </w:rPr>
            </w:pPr>
            <w:bookmarkStart w:id="14" w:name="_Hlk217031196"/>
            <w:r w:rsidRPr="00CF7175">
              <w:rPr>
                <w:rFonts w:ascii="Times New Roman" w:hAnsi="Times New Roman" w:cs="Times New Roman"/>
                <w:b/>
              </w:rPr>
              <w:t>Заказчик:</w:t>
            </w:r>
          </w:p>
          <w:p w14:paraId="0713244A" w14:textId="77777777" w:rsidR="009407C1" w:rsidRPr="00CF7175" w:rsidRDefault="009407C1" w:rsidP="002E1A5B">
            <w:pPr>
              <w:jc w:val="center"/>
              <w:rPr>
                <w:rFonts w:ascii="Times New Roman" w:hAnsi="Times New Roman" w:cs="Times New Roman"/>
                <w:b/>
              </w:rPr>
            </w:pPr>
          </w:p>
        </w:tc>
        <w:tc>
          <w:tcPr>
            <w:tcW w:w="2500" w:type="pct"/>
          </w:tcPr>
          <w:p w14:paraId="0463F00C" w14:textId="77777777" w:rsidR="009407C1" w:rsidRPr="00CF7175" w:rsidRDefault="009407C1" w:rsidP="002E1A5B">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2E1A5B">
            <w:pPr>
              <w:jc w:val="center"/>
              <w:rPr>
                <w:rFonts w:ascii="Times New Roman" w:hAnsi="Times New Roman" w:cs="Times New Roman"/>
                <w:b/>
              </w:rPr>
            </w:pPr>
          </w:p>
        </w:tc>
      </w:tr>
      <w:tr w:rsidR="009407C1" w:rsidRPr="00CF7175" w14:paraId="7FEF241D" w14:textId="77777777" w:rsidTr="002E1A5B">
        <w:trPr>
          <w:jc w:val="center"/>
        </w:trPr>
        <w:tc>
          <w:tcPr>
            <w:tcW w:w="2500" w:type="pct"/>
          </w:tcPr>
          <w:p w14:paraId="12066341" w14:textId="77777777" w:rsidR="009407C1" w:rsidRPr="00CF7175" w:rsidRDefault="009407C1" w:rsidP="002E1A5B">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2E1A5B">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2E1A5B">
            <w:pPr>
              <w:jc w:val="center"/>
              <w:rPr>
                <w:rFonts w:ascii="Times New Roman" w:hAnsi="Times New Roman" w:cs="Times New Roman"/>
              </w:rPr>
            </w:pPr>
          </w:p>
        </w:tc>
        <w:tc>
          <w:tcPr>
            <w:tcW w:w="2500" w:type="pct"/>
          </w:tcPr>
          <w:p w14:paraId="0B2BA3AF" w14:textId="77777777" w:rsidR="009407C1" w:rsidRPr="00CF7175" w:rsidRDefault="009407C1" w:rsidP="002E1A5B">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2E1A5B">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2E1A5B">
            <w:pPr>
              <w:jc w:val="center"/>
              <w:rPr>
                <w:rFonts w:ascii="Times New Roman" w:hAnsi="Times New Roman" w:cs="Times New Roman"/>
              </w:rPr>
            </w:pPr>
          </w:p>
        </w:tc>
      </w:tr>
      <w:tr w:rsidR="009407C1" w:rsidRPr="00CF7175" w14:paraId="61A1F945" w14:textId="77777777" w:rsidTr="002E1A5B">
        <w:trPr>
          <w:jc w:val="center"/>
        </w:trPr>
        <w:tc>
          <w:tcPr>
            <w:tcW w:w="2500" w:type="pct"/>
          </w:tcPr>
          <w:p w14:paraId="14496B2B" w14:textId="77777777" w:rsidR="009407C1" w:rsidRPr="00CF7175" w:rsidRDefault="009407C1" w:rsidP="002E1A5B">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2E1A5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2E1A5B">
            <w:pPr>
              <w:jc w:val="center"/>
              <w:rPr>
                <w:rFonts w:ascii="Times New Roman" w:hAnsi="Times New Roman" w:cs="Times New Roman"/>
              </w:rPr>
            </w:pPr>
          </w:p>
        </w:tc>
        <w:tc>
          <w:tcPr>
            <w:tcW w:w="2500" w:type="pct"/>
          </w:tcPr>
          <w:p w14:paraId="2BA142D1" w14:textId="77777777" w:rsidR="009407C1" w:rsidRPr="00CF7175" w:rsidRDefault="009407C1" w:rsidP="002E1A5B">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2E1A5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2E1A5B">
            <w:pPr>
              <w:jc w:val="center"/>
              <w:rPr>
                <w:rFonts w:ascii="Times New Roman" w:hAnsi="Times New Roman" w:cs="Times New Roman"/>
              </w:rPr>
            </w:pPr>
          </w:p>
        </w:tc>
      </w:tr>
      <w:tr w:rsidR="009407C1" w:rsidRPr="00CF7175" w14:paraId="3D19AA93" w14:textId="77777777" w:rsidTr="002E1A5B">
        <w:trPr>
          <w:jc w:val="center"/>
        </w:trPr>
        <w:tc>
          <w:tcPr>
            <w:tcW w:w="2500" w:type="pct"/>
          </w:tcPr>
          <w:p w14:paraId="1DE4BCD6" w14:textId="77777777" w:rsidR="009407C1" w:rsidRPr="00CF7175" w:rsidRDefault="009407C1" w:rsidP="002E1A5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6B2D1F61" w14:textId="77777777" w:rsidR="009407C1" w:rsidRPr="00CF7175" w:rsidRDefault="009407C1" w:rsidP="002E1A5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bookmarkEnd w:id="14"/>
    </w:tbl>
    <w:p w14:paraId="6C8047F4" w14:textId="77777777" w:rsidR="009407C1" w:rsidRPr="009407C1" w:rsidRDefault="009407C1" w:rsidP="00EE0205">
      <w:pPr>
        <w:ind w:firstLine="708"/>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D7A4" w14:textId="77777777" w:rsidR="002E1A5B" w:rsidRDefault="002E1A5B">
      <w:pPr>
        <w:rPr>
          <w:rFonts w:cs="Times New Roman"/>
        </w:rPr>
      </w:pPr>
      <w:r>
        <w:rPr>
          <w:rFonts w:cs="Times New Roman"/>
        </w:rPr>
        <w:separator/>
      </w:r>
    </w:p>
  </w:endnote>
  <w:endnote w:type="continuationSeparator" w:id="0">
    <w:p w14:paraId="51AD9A99" w14:textId="77777777" w:rsidR="002E1A5B" w:rsidRDefault="002E1A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2E1A5B" w:rsidRPr="00423350" w:rsidRDefault="002E1A5B">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E82883">
          <w:rPr>
            <w:rFonts w:ascii="Times New Roman" w:hAnsi="Times New Roman" w:cs="Times New Roman"/>
            <w:noProof/>
            <w:sz w:val="20"/>
          </w:rPr>
          <w:t>3</w:t>
        </w:r>
        <w:r w:rsidRPr="00423350">
          <w:rPr>
            <w:rFonts w:ascii="Times New Roman" w:hAnsi="Times New Roman" w:cs="Times New Roman"/>
            <w:sz w:val="20"/>
          </w:rPr>
          <w:fldChar w:fldCharType="end"/>
        </w:r>
      </w:p>
    </w:sdtContent>
  </w:sdt>
  <w:p w14:paraId="3B52E5CC" w14:textId="77777777" w:rsidR="002E1A5B" w:rsidRDefault="002E1A5B">
    <w:pPr>
      <w:pStyle w:val="af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1F579" w14:textId="77777777" w:rsidR="002E1A5B" w:rsidRDefault="002E1A5B">
      <w:pPr>
        <w:rPr>
          <w:rFonts w:cs="Times New Roman"/>
        </w:rPr>
      </w:pPr>
      <w:r>
        <w:rPr>
          <w:rFonts w:cs="Times New Roman"/>
        </w:rPr>
        <w:separator/>
      </w:r>
    </w:p>
  </w:footnote>
  <w:footnote w:type="continuationSeparator" w:id="0">
    <w:p w14:paraId="1DA2E553" w14:textId="77777777" w:rsidR="002E1A5B" w:rsidRDefault="002E1A5B">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A3"/>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0B5"/>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4F59"/>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3005"/>
    <w:rsid w:val="00233B51"/>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3C27"/>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DAC"/>
    <w:rsid w:val="002D31AA"/>
    <w:rsid w:val="002D3A02"/>
    <w:rsid w:val="002D3BD8"/>
    <w:rsid w:val="002D3D26"/>
    <w:rsid w:val="002D3DC8"/>
    <w:rsid w:val="002D3F36"/>
    <w:rsid w:val="002D4521"/>
    <w:rsid w:val="002D4BB6"/>
    <w:rsid w:val="002D5095"/>
    <w:rsid w:val="002D5B3F"/>
    <w:rsid w:val="002D5F9A"/>
    <w:rsid w:val="002D6E1F"/>
    <w:rsid w:val="002D70A5"/>
    <w:rsid w:val="002D746F"/>
    <w:rsid w:val="002D7E5B"/>
    <w:rsid w:val="002E0072"/>
    <w:rsid w:val="002E15B0"/>
    <w:rsid w:val="002E17D4"/>
    <w:rsid w:val="002E1A5B"/>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16361"/>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3B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4646"/>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A6D"/>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6B14"/>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C724D"/>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2AB"/>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6B59"/>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395"/>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5C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34DC"/>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883"/>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30E"/>
    <w:rsid w:val="00F047E9"/>
    <w:rsid w:val="00F05F17"/>
    <w:rsid w:val="00F068D1"/>
    <w:rsid w:val="00F07334"/>
    <w:rsid w:val="00F07DA9"/>
    <w:rsid w:val="00F100D6"/>
    <w:rsid w:val="00F1063F"/>
    <w:rsid w:val="00F108D7"/>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Название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365759150">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853759162">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1984769512">
      <w:bodyDiv w:val="1"/>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D741-9406-4422-A71D-BB7BDD72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4695</Words>
  <Characters>34330</Characters>
  <Application>Microsoft Office Word</Application>
  <DocSecurity>0</DocSecurity>
  <Lines>286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38948</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User</cp:lastModifiedBy>
  <cp:revision>53</cp:revision>
  <cp:lastPrinted>2024-10-22T10:24:00Z</cp:lastPrinted>
  <dcterms:created xsi:type="dcterms:W3CDTF">2025-10-08T06:54:00Z</dcterms:created>
  <dcterms:modified xsi:type="dcterms:W3CDTF">2026-05-28T07:02:00Z</dcterms:modified>
</cp:coreProperties>
</file>