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070" w:rsidRDefault="00DB2BA8" w:rsidP="004A484C">
      <w:pPr>
        <w:pStyle w:val="3"/>
        <w:spacing w:before="0" w:after="0"/>
        <w:jc w:val="center"/>
        <w:rPr>
          <w:rFonts w:ascii="Times New Roman" w:hAnsi="Times New Roman" w:cs="Times New Roman"/>
          <w:sz w:val="22"/>
          <w:szCs w:val="22"/>
        </w:rPr>
      </w:pPr>
      <w:r>
        <w:rPr>
          <w:rFonts w:ascii="Times New Roman" w:hAnsi="Times New Roman" w:cs="Times New Roman"/>
          <w:sz w:val="22"/>
          <w:szCs w:val="22"/>
        </w:rPr>
        <w:t xml:space="preserve"> ДОГОВОР</w:t>
      </w:r>
      <w:r w:rsidR="00512086">
        <w:rPr>
          <w:rFonts w:ascii="Times New Roman" w:hAnsi="Times New Roman" w:cs="Times New Roman"/>
          <w:sz w:val="22"/>
          <w:szCs w:val="22"/>
        </w:rPr>
        <w:t xml:space="preserve"> </w:t>
      </w:r>
      <w:r w:rsidR="009217BB">
        <w:rPr>
          <w:rFonts w:ascii="Times New Roman" w:hAnsi="Times New Roman" w:cs="Times New Roman"/>
          <w:sz w:val="22"/>
          <w:szCs w:val="22"/>
        </w:rPr>
        <w:t xml:space="preserve">№ </w:t>
      </w:r>
    </w:p>
    <w:p w:rsidR="00EA6832" w:rsidRPr="00CA5F40" w:rsidRDefault="003A5070" w:rsidP="003A5070">
      <w:pPr>
        <w:pStyle w:val="a5"/>
        <w:jc w:val="center"/>
        <w:rPr>
          <w:rFonts w:ascii="Times New Roman" w:hAnsi="Times New Roman"/>
          <w:b/>
          <w:sz w:val="24"/>
          <w:szCs w:val="24"/>
        </w:rPr>
      </w:pPr>
      <w:r w:rsidRPr="00CA5F40">
        <w:rPr>
          <w:rFonts w:ascii="Times New Roman" w:hAnsi="Times New Roman"/>
          <w:b/>
          <w:sz w:val="24"/>
          <w:szCs w:val="24"/>
        </w:rPr>
        <w:t xml:space="preserve">на поставку </w:t>
      </w:r>
      <w:r w:rsidR="00035AC1">
        <w:rPr>
          <w:rFonts w:ascii="Times New Roman" w:hAnsi="Times New Roman"/>
          <w:b/>
          <w:sz w:val="24"/>
          <w:szCs w:val="24"/>
        </w:rPr>
        <w:t>колбасных изделий</w:t>
      </w:r>
    </w:p>
    <w:p w:rsidR="003A5070" w:rsidRDefault="00491A58" w:rsidP="00491A58">
      <w:pPr>
        <w:pStyle w:val="1"/>
        <w:tabs>
          <w:tab w:val="right" w:pos="9923"/>
        </w:tabs>
        <w:ind w:left="-142"/>
        <w:rPr>
          <w:rFonts w:ascii="Times New Roman" w:hAnsi="Times New Roman" w:cs="Times New Roman"/>
          <w:b w:val="0"/>
          <w:sz w:val="22"/>
          <w:szCs w:val="22"/>
        </w:rPr>
      </w:pPr>
      <w:bookmarkStart w:id="0" w:name="_Toc185678786"/>
      <w:bookmarkStart w:id="1" w:name="_Toc185673154"/>
      <w:bookmarkStart w:id="2" w:name="_Toc182997345"/>
      <w:bookmarkStart w:id="3" w:name="_Toc182997267"/>
      <w:r>
        <w:rPr>
          <w:rFonts w:ascii="Times New Roman" w:hAnsi="Times New Roman" w:cs="Times New Roman"/>
          <w:b w:val="0"/>
          <w:sz w:val="22"/>
          <w:szCs w:val="22"/>
        </w:rPr>
        <w:t xml:space="preserve"> </w:t>
      </w:r>
      <w:r w:rsidR="00DE3B5A">
        <w:rPr>
          <w:rFonts w:ascii="Times New Roman" w:hAnsi="Times New Roman" w:cs="Times New Roman"/>
          <w:b w:val="0"/>
          <w:sz w:val="22"/>
          <w:szCs w:val="22"/>
        </w:rPr>
        <w:t>п</w:t>
      </w:r>
      <w:r w:rsidR="00F901F2">
        <w:rPr>
          <w:rFonts w:ascii="Times New Roman" w:hAnsi="Times New Roman" w:cs="Times New Roman"/>
          <w:b w:val="0"/>
          <w:sz w:val="22"/>
          <w:szCs w:val="22"/>
        </w:rPr>
        <w:t>.</w:t>
      </w:r>
      <w:r w:rsidR="003A5070">
        <w:rPr>
          <w:rFonts w:ascii="Times New Roman" w:hAnsi="Times New Roman" w:cs="Times New Roman"/>
          <w:b w:val="0"/>
          <w:sz w:val="22"/>
          <w:szCs w:val="22"/>
        </w:rPr>
        <w:t xml:space="preserve"> Рефтинский</w:t>
      </w:r>
      <w:r w:rsidR="00DB2BA8">
        <w:rPr>
          <w:rFonts w:ascii="Times New Roman" w:hAnsi="Times New Roman" w:cs="Times New Roman"/>
          <w:b w:val="0"/>
          <w:sz w:val="22"/>
          <w:szCs w:val="22"/>
        </w:rPr>
        <w:t xml:space="preserve">   </w:t>
      </w:r>
      <w:r w:rsidR="003A5070">
        <w:rPr>
          <w:rFonts w:ascii="Times New Roman" w:hAnsi="Times New Roman" w:cs="Times New Roman"/>
          <w:b w:val="0"/>
          <w:sz w:val="22"/>
          <w:szCs w:val="22"/>
        </w:rPr>
        <w:tab/>
      </w:r>
      <w:r>
        <w:rPr>
          <w:rFonts w:ascii="Times New Roman" w:hAnsi="Times New Roman" w:cs="Times New Roman"/>
          <w:b w:val="0"/>
          <w:sz w:val="22"/>
          <w:szCs w:val="22"/>
        </w:rPr>
        <w:t xml:space="preserve">                                  </w:t>
      </w:r>
      <w:r w:rsidR="00DB2BA8">
        <w:rPr>
          <w:rFonts w:ascii="Times New Roman" w:hAnsi="Times New Roman" w:cs="Times New Roman"/>
          <w:b w:val="0"/>
          <w:sz w:val="22"/>
          <w:szCs w:val="22"/>
        </w:rPr>
        <w:t xml:space="preserve">               </w:t>
      </w:r>
      <w:r w:rsidR="00035AC1">
        <w:rPr>
          <w:rFonts w:ascii="Times New Roman" w:hAnsi="Times New Roman" w:cs="Times New Roman"/>
          <w:b w:val="0"/>
          <w:sz w:val="22"/>
          <w:szCs w:val="22"/>
        </w:rPr>
        <w:t xml:space="preserve">    </w:t>
      </w:r>
      <w:r w:rsidR="00DB2BA8">
        <w:rPr>
          <w:rFonts w:ascii="Times New Roman" w:hAnsi="Times New Roman" w:cs="Times New Roman"/>
          <w:b w:val="0"/>
          <w:sz w:val="22"/>
          <w:szCs w:val="22"/>
        </w:rPr>
        <w:t xml:space="preserve">       </w:t>
      </w:r>
      <w:r>
        <w:rPr>
          <w:rFonts w:ascii="Times New Roman" w:hAnsi="Times New Roman" w:cs="Times New Roman"/>
          <w:b w:val="0"/>
          <w:sz w:val="22"/>
          <w:szCs w:val="22"/>
        </w:rPr>
        <w:t xml:space="preserve">        </w:t>
      </w:r>
      <w:r w:rsidR="00DB2BA8">
        <w:rPr>
          <w:rFonts w:ascii="Times New Roman" w:hAnsi="Times New Roman" w:cs="Times New Roman"/>
          <w:b w:val="0"/>
          <w:sz w:val="22"/>
          <w:szCs w:val="22"/>
        </w:rPr>
        <w:t xml:space="preserve">  </w:t>
      </w:r>
      <w:r w:rsidR="00035AC1">
        <w:rPr>
          <w:rFonts w:ascii="Times New Roman" w:hAnsi="Times New Roman" w:cs="Times New Roman"/>
          <w:b w:val="0"/>
          <w:sz w:val="22"/>
          <w:szCs w:val="22"/>
        </w:rPr>
        <w:t xml:space="preserve">    </w:t>
      </w:r>
      <w:r w:rsidR="003A5070">
        <w:rPr>
          <w:rFonts w:ascii="Times New Roman" w:hAnsi="Times New Roman" w:cs="Times New Roman"/>
          <w:b w:val="0"/>
          <w:sz w:val="22"/>
          <w:szCs w:val="22"/>
        </w:rPr>
        <w:t>«»</w:t>
      </w:r>
      <w:r w:rsidR="00FB16C1">
        <w:rPr>
          <w:rFonts w:ascii="Times New Roman" w:hAnsi="Times New Roman" w:cs="Times New Roman"/>
          <w:b w:val="0"/>
          <w:sz w:val="22"/>
          <w:szCs w:val="22"/>
        </w:rPr>
        <w:t xml:space="preserve">      </w:t>
      </w:r>
      <w:r w:rsidR="0041599A">
        <w:rPr>
          <w:rFonts w:ascii="Times New Roman" w:hAnsi="Times New Roman" w:cs="Times New Roman"/>
          <w:b w:val="0"/>
          <w:sz w:val="22"/>
          <w:szCs w:val="22"/>
        </w:rPr>
        <w:t xml:space="preserve">  </w:t>
      </w:r>
      <w:r w:rsidR="009F0182">
        <w:rPr>
          <w:rFonts w:ascii="Times New Roman" w:hAnsi="Times New Roman" w:cs="Times New Roman"/>
          <w:b w:val="0"/>
          <w:sz w:val="22"/>
          <w:szCs w:val="22"/>
        </w:rPr>
        <w:t>2026</w:t>
      </w:r>
      <w:r w:rsidR="003A5070">
        <w:rPr>
          <w:rFonts w:ascii="Times New Roman" w:hAnsi="Times New Roman" w:cs="Times New Roman"/>
          <w:b w:val="0"/>
          <w:sz w:val="22"/>
          <w:szCs w:val="22"/>
        </w:rPr>
        <w:t xml:space="preserve"> г</w:t>
      </w:r>
      <w:bookmarkEnd w:id="0"/>
      <w:bookmarkEnd w:id="1"/>
      <w:bookmarkEnd w:id="2"/>
      <w:bookmarkEnd w:id="3"/>
      <w:r w:rsidR="00D0497E">
        <w:rPr>
          <w:rFonts w:ascii="Times New Roman" w:hAnsi="Times New Roman" w:cs="Times New Roman"/>
          <w:b w:val="0"/>
          <w:sz w:val="22"/>
          <w:szCs w:val="22"/>
        </w:rPr>
        <w:t>.</w:t>
      </w:r>
    </w:p>
    <w:p w:rsidR="004A484C" w:rsidRPr="004A484C" w:rsidRDefault="004A484C" w:rsidP="004A484C"/>
    <w:p w:rsidR="00EB40A3" w:rsidRDefault="00205F1C" w:rsidP="00847856">
      <w:pPr>
        <w:ind w:firstLine="708"/>
        <w:jc w:val="both"/>
        <w:rPr>
          <w:sz w:val="22"/>
          <w:szCs w:val="22"/>
        </w:rPr>
      </w:pPr>
      <w:r>
        <w:rPr>
          <w:b/>
          <w:sz w:val="22"/>
          <w:szCs w:val="22"/>
        </w:rPr>
        <w:t>___________________________________________</w:t>
      </w:r>
      <w:r w:rsidR="00831716">
        <w:rPr>
          <w:b/>
          <w:sz w:val="22"/>
          <w:szCs w:val="22"/>
        </w:rPr>
        <w:t xml:space="preserve"> </w:t>
      </w:r>
      <w:r>
        <w:rPr>
          <w:sz w:val="22"/>
          <w:szCs w:val="22"/>
        </w:rPr>
        <w:t xml:space="preserve"> в лице ___________________</w:t>
      </w:r>
      <w:r w:rsidR="002945B1">
        <w:rPr>
          <w:sz w:val="22"/>
          <w:szCs w:val="22"/>
        </w:rPr>
        <w:t xml:space="preserve">, </w:t>
      </w:r>
      <w:r w:rsidR="00895442">
        <w:rPr>
          <w:sz w:val="22"/>
          <w:szCs w:val="22"/>
        </w:rPr>
        <w:t>действующ</w:t>
      </w:r>
      <w:r w:rsidR="00831716">
        <w:rPr>
          <w:sz w:val="22"/>
          <w:szCs w:val="22"/>
        </w:rPr>
        <w:t>его</w:t>
      </w:r>
      <w:r w:rsidR="00895442">
        <w:rPr>
          <w:sz w:val="22"/>
          <w:szCs w:val="22"/>
        </w:rPr>
        <w:t xml:space="preserve"> на</w:t>
      </w:r>
      <w:r w:rsidR="0041599A">
        <w:rPr>
          <w:sz w:val="22"/>
          <w:szCs w:val="22"/>
        </w:rPr>
        <w:t xml:space="preserve"> основании</w:t>
      </w:r>
      <w:r>
        <w:rPr>
          <w:sz w:val="22"/>
          <w:szCs w:val="22"/>
        </w:rPr>
        <w:t xml:space="preserve"> __________________________</w:t>
      </w:r>
      <w:r w:rsidR="00831716">
        <w:rPr>
          <w:sz w:val="22"/>
          <w:szCs w:val="22"/>
        </w:rPr>
        <w:t xml:space="preserve">, </w:t>
      </w:r>
      <w:r w:rsidR="00A969AC" w:rsidRPr="004478BF">
        <w:rPr>
          <w:sz w:val="22"/>
          <w:szCs w:val="22"/>
        </w:rPr>
        <w:t>именуе</w:t>
      </w:r>
      <w:r w:rsidR="00EB40A3" w:rsidRPr="004478BF">
        <w:rPr>
          <w:sz w:val="22"/>
          <w:szCs w:val="22"/>
        </w:rPr>
        <w:t>м</w:t>
      </w:r>
      <w:r w:rsidR="00831716">
        <w:rPr>
          <w:sz w:val="22"/>
          <w:szCs w:val="22"/>
        </w:rPr>
        <w:t>ое</w:t>
      </w:r>
      <w:r w:rsidR="00EB40A3" w:rsidRPr="004478BF">
        <w:rPr>
          <w:sz w:val="22"/>
          <w:szCs w:val="22"/>
        </w:rPr>
        <w:t xml:space="preserve"> в дальнейшем «Поста</w:t>
      </w:r>
      <w:r w:rsidR="00EB40A3" w:rsidRPr="00896B95">
        <w:rPr>
          <w:sz w:val="22"/>
          <w:szCs w:val="22"/>
        </w:rPr>
        <w:t>вщик», с одной стороны, и</w:t>
      </w:r>
      <w:r w:rsidR="00EB40A3">
        <w:rPr>
          <w:sz w:val="22"/>
          <w:szCs w:val="22"/>
        </w:rPr>
        <w:t xml:space="preserve"> </w:t>
      </w:r>
    </w:p>
    <w:p w:rsidR="003A5070" w:rsidRDefault="008D6FC9" w:rsidP="00847856">
      <w:pPr>
        <w:ind w:firstLine="540"/>
        <w:jc w:val="both"/>
        <w:rPr>
          <w:sz w:val="22"/>
          <w:szCs w:val="22"/>
        </w:rPr>
      </w:pPr>
      <w:r>
        <w:rPr>
          <w:b/>
          <w:sz w:val="22"/>
          <w:szCs w:val="22"/>
        </w:rPr>
        <w:t>ф</w:t>
      </w:r>
      <w:r w:rsidR="003A5070" w:rsidRPr="00EA6832">
        <w:rPr>
          <w:b/>
          <w:sz w:val="22"/>
          <w:szCs w:val="22"/>
        </w:rPr>
        <w:t xml:space="preserve">едеральное государственное </w:t>
      </w:r>
      <w:r w:rsidR="004D3CA0">
        <w:rPr>
          <w:b/>
          <w:sz w:val="22"/>
          <w:szCs w:val="22"/>
        </w:rPr>
        <w:t xml:space="preserve">бюджетное </w:t>
      </w:r>
      <w:r w:rsidR="00321E06">
        <w:rPr>
          <w:b/>
          <w:sz w:val="22"/>
          <w:szCs w:val="22"/>
        </w:rPr>
        <w:t xml:space="preserve">профессиональное образовательное учреждение </w:t>
      </w:r>
      <w:r w:rsidR="003A5070" w:rsidRPr="00EA6832">
        <w:rPr>
          <w:b/>
          <w:sz w:val="22"/>
          <w:szCs w:val="22"/>
        </w:rPr>
        <w:t xml:space="preserve">«Рефтинское специальное </w:t>
      </w:r>
      <w:r w:rsidR="00321E06">
        <w:rPr>
          <w:b/>
          <w:sz w:val="22"/>
          <w:szCs w:val="22"/>
        </w:rPr>
        <w:t xml:space="preserve">учебно-воспитательное учреждение </w:t>
      </w:r>
      <w:r w:rsidR="003A5070" w:rsidRPr="00EA6832">
        <w:rPr>
          <w:b/>
          <w:sz w:val="22"/>
          <w:szCs w:val="22"/>
        </w:rPr>
        <w:t>закрытого типа»</w:t>
      </w:r>
      <w:r w:rsidR="00491A58">
        <w:rPr>
          <w:b/>
          <w:sz w:val="22"/>
          <w:szCs w:val="22"/>
        </w:rPr>
        <w:t xml:space="preserve"> (Рефтинское </w:t>
      </w:r>
      <w:r w:rsidR="00321E06">
        <w:rPr>
          <w:b/>
          <w:sz w:val="22"/>
          <w:szCs w:val="22"/>
        </w:rPr>
        <w:t>СУВУ</w:t>
      </w:r>
      <w:r w:rsidR="00491A58">
        <w:rPr>
          <w:b/>
          <w:sz w:val="22"/>
          <w:szCs w:val="22"/>
        </w:rPr>
        <w:t>)</w:t>
      </w:r>
      <w:r w:rsidR="003A5070">
        <w:rPr>
          <w:sz w:val="22"/>
          <w:szCs w:val="22"/>
        </w:rPr>
        <w:t xml:space="preserve"> в лице</w:t>
      </w:r>
      <w:r w:rsidR="00645060">
        <w:rPr>
          <w:sz w:val="22"/>
          <w:szCs w:val="22"/>
        </w:rPr>
        <w:t xml:space="preserve"> </w:t>
      </w:r>
      <w:r w:rsidR="00400CF8">
        <w:rPr>
          <w:sz w:val="22"/>
          <w:szCs w:val="22"/>
        </w:rPr>
        <w:t>д</w:t>
      </w:r>
      <w:r w:rsidR="00B32076">
        <w:rPr>
          <w:sz w:val="22"/>
          <w:szCs w:val="22"/>
        </w:rPr>
        <w:t>иректора</w:t>
      </w:r>
      <w:r w:rsidR="00035AC1">
        <w:rPr>
          <w:sz w:val="22"/>
          <w:szCs w:val="22"/>
        </w:rPr>
        <w:t xml:space="preserve"> </w:t>
      </w:r>
      <w:r w:rsidR="009E6CB2">
        <w:rPr>
          <w:sz w:val="22"/>
          <w:szCs w:val="22"/>
        </w:rPr>
        <w:t xml:space="preserve">Фадеева Александра </w:t>
      </w:r>
      <w:r w:rsidR="00016CAD">
        <w:rPr>
          <w:sz w:val="22"/>
          <w:szCs w:val="22"/>
        </w:rPr>
        <w:t>В</w:t>
      </w:r>
      <w:r w:rsidR="00035AC1">
        <w:rPr>
          <w:sz w:val="22"/>
          <w:szCs w:val="22"/>
        </w:rPr>
        <w:t>ладимиров</w:t>
      </w:r>
      <w:r w:rsidR="009E6CB2">
        <w:rPr>
          <w:sz w:val="22"/>
          <w:szCs w:val="22"/>
        </w:rPr>
        <w:t>ича</w:t>
      </w:r>
      <w:r w:rsidR="0063398A">
        <w:rPr>
          <w:sz w:val="22"/>
          <w:szCs w:val="22"/>
        </w:rPr>
        <w:t>,</w:t>
      </w:r>
      <w:r w:rsidR="009E6CB2">
        <w:rPr>
          <w:sz w:val="22"/>
          <w:szCs w:val="22"/>
        </w:rPr>
        <w:t xml:space="preserve"> </w:t>
      </w:r>
      <w:r w:rsidR="003A5070">
        <w:rPr>
          <w:sz w:val="22"/>
          <w:szCs w:val="22"/>
        </w:rPr>
        <w:t>действующе</w:t>
      </w:r>
      <w:r w:rsidR="00EA6832">
        <w:rPr>
          <w:sz w:val="22"/>
          <w:szCs w:val="22"/>
        </w:rPr>
        <w:t>го на основании</w:t>
      </w:r>
      <w:r w:rsidR="00400CF8">
        <w:rPr>
          <w:sz w:val="22"/>
          <w:szCs w:val="22"/>
        </w:rPr>
        <w:t xml:space="preserve"> Устава</w:t>
      </w:r>
      <w:r w:rsidR="00163868">
        <w:rPr>
          <w:sz w:val="22"/>
          <w:szCs w:val="22"/>
        </w:rPr>
        <w:t>,</w:t>
      </w:r>
      <w:r w:rsidR="00EA6832">
        <w:rPr>
          <w:sz w:val="22"/>
          <w:szCs w:val="22"/>
        </w:rPr>
        <w:t xml:space="preserve"> именуемое</w:t>
      </w:r>
      <w:r w:rsidR="003A5070">
        <w:rPr>
          <w:sz w:val="22"/>
          <w:szCs w:val="22"/>
        </w:rPr>
        <w:t xml:space="preserve"> в дальнейшем «Заказчик», с другой стороны, </w:t>
      </w:r>
      <w:r w:rsidR="00987A02">
        <w:rPr>
          <w:sz w:val="22"/>
          <w:szCs w:val="22"/>
        </w:rPr>
        <w:t xml:space="preserve">при совместном упоминании </w:t>
      </w:r>
      <w:r w:rsidR="00AE6F5C">
        <w:rPr>
          <w:sz w:val="22"/>
          <w:szCs w:val="22"/>
        </w:rPr>
        <w:t xml:space="preserve">именуемые «Стороны» </w:t>
      </w:r>
      <w:r w:rsidR="00491A58">
        <w:rPr>
          <w:sz w:val="22"/>
          <w:szCs w:val="22"/>
        </w:rPr>
        <w:t xml:space="preserve">в целях обеспечения нужд бюджетного учреждения, </w:t>
      </w:r>
      <w:r w:rsidR="00D27F4B">
        <w:rPr>
          <w:sz w:val="22"/>
          <w:szCs w:val="22"/>
        </w:rPr>
        <w:t xml:space="preserve">заключили настоящий </w:t>
      </w:r>
      <w:r w:rsidR="00DB2BA8">
        <w:rPr>
          <w:sz w:val="22"/>
          <w:szCs w:val="22"/>
        </w:rPr>
        <w:t>договор</w:t>
      </w:r>
      <w:r w:rsidR="003A5070">
        <w:rPr>
          <w:sz w:val="22"/>
          <w:szCs w:val="22"/>
        </w:rPr>
        <w:t xml:space="preserve"> (далее по тексту – </w:t>
      </w:r>
      <w:r w:rsidR="00DB2BA8">
        <w:rPr>
          <w:sz w:val="22"/>
          <w:szCs w:val="22"/>
        </w:rPr>
        <w:t>Договор</w:t>
      </w:r>
      <w:r w:rsidR="003A5070">
        <w:rPr>
          <w:sz w:val="22"/>
          <w:szCs w:val="22"/>
        </w:rPr>
        <w:t>) о нижеследующем:</w:t>
      </w:r>
    </w:p>
    <w:p w:rsidR="003A5070" w:rsidRPr="00BA5E6B" w:rsidRDefault="003A5070" w:rsidP="003A5070">
      <w:pPr>
        <w:jc w:val="both"/>
        <w:rPr>
          <w:sz w:val="12"/>
          <w:szCs w:val="12"/>
        </w:rPr>
      </w:pPr>
    </w:p>
    <w:p w:rsidR="003A5070" w:rsidRDefault="00DB2BA8" w:rsidP="003A5070">
      <w:pPr>
        <w:ind w:left="540"/>
        <w:jc w:val="center"/>
        <w:rPr>
          <w:b/>
          <w:sz w:val="22"/>
          <w:szCs w:val="22"/>
        </w:rPr>
      </w:pPr>
      <w:r>
        <w:rPr>
          <w:b/>
          <w:sz w:val="22"/>
          <w:szCs w:val="22"/>
        </w:rPr>
        <w:t>1. ПРЕДМЕТ ДОГОВОРА</w:t>
      </w:r>
    </w:p>
    <w:p w:rsidR="003A5070" w:rsidRDefault="00DB2BA8" w:rsidP="008D6FC9">
      <w:pPr>
        <w:ind w:firstLine="360"/>
        <w:jc w:val="both"/>
        <w:rPr>
          <w:sz w:val="22"/>
          <w:szCs w:val="22"/>
        </w:rPr>
      </w:pPr>
      <w:r>
        <w:rPr>
          <w:sz w:val="22"/>
          <w:szCs w:val="22"/>
        </w:rPr>
        <w:t>1.1. По настоящему Договор</w:t>
      </w:r>
      <w:r w:rsidR="003A5070">
        <w:rPr>
          <w:sz w:val="22"/>
          <w:szCs w:val="22"/>
        </w:rPr>
        <w:t xml:space="preserve">у Поставщик обязуется поставить Заказчику </w:t>
      </w:r>
      <w:r w:rsidR="00831716">
        <w:rPr>
          <w:sz w:val="22"/>
          <w:szCs w:val="22"/>
        </w:rPr>
        <w:t>колбасные изделия</w:t>
      </w:r>
      <w:r w:rsidR="003A5070" w:rsidRPr="00DE652B">
        <w:rPr>
          <w:sz w:val="22"/>
          <w:szCs w:val="22"/>
        </w:rPr>
        <w:t xml:space="preserve"> </w:t>
      </w:r>
      <w:r w:rsidR="003A5070">
        <w:rPr>
          <w:sz w:val="22"/>
          <w:szCs w:val="22"/>
        </w:rPr>
        <w:t>(далее по тексту – Товар) в ассортименте, количестве и п</w:t>
      </w:r>
      <w:r w:rsidR="00EA6832">
        <w:rPr>
          <w:sz w:val="22"/>
          <w:szCs w:val="22"/>
        </w:rPr>
        <w:t>о цене, указанной в Спецификации</w:t>
      </w:r>
      <w:r w:rsidR="003A5070">
        <w:rPr>
          <w:sz w:val="22"/>
          <w:szCs w:val="22"/>
        </w:rPr>
        <w:t xml:space="preserve"> (</w:t>
      </w:r>
      <w:r w:rsidR="00512086">
        <w:rPr>
          <w:sz w:val="22"/>
          <w:szCs w:val="22"/>
        </w:rPr>
        <w:t>Приложение</w:t>
      </w:r>
      <w:r w:rsidR="003A5070">
        <w:rPr>
          <w:sz w:val="22"/>
          <w:szCs w:val="22"/>
        </w:rPr>
        <w:t xml:space="preserve"> 1), являющейся</w:t>
      </w:r>
      <w:r w:rsidR="003A5070" w:rsidRPr="00DE652B">
        <w:rPr>
          <w:sz w:val="22"/>
          <w:szCs w:val="22"/>
        </w:rPr>
        <w:t xml:space="preserve"> неотъемлемой частью </w:t>
      </w:r>
      <w:r w:rsidR="003A5070">
        <w:rPr>
          <w:sz w:val="22"/>
          <w:szCs w:val="22"/>
        </w:rPr>
        <w:t xml:space="preserve">настоящего </w:t>
      </w:r>
      <w:r>
        <w:rPr>
          <w:sz w:val="22"/>
          <w:szCs w:val="22"/>
        </w:rPr>
        <w:t>Договора</w:t>
      </w:r>
      <w:r w:rsidR="003A5070">
        <w:rPr>
          <w:sz w:val="22"/>
          <w:szCs w:val="22"/>
        </w:rPr>
        <w:t>, а Заказчик обязуется обеспечить оплату поставленного Товара.</w:t>
      </w:r>
    </w:p>
    <w:p w:rsidR="003A5070" w:rsidRPr="0048157D" w:rsidRDefault="003A5070" w:rsidP="008D6FC9">
      <w:pPr>
        <w:pStyle w:val="ConsNonformat"/>
        <w:widowControl/>
        <w:ind w:firstLine="360"/>
        <w:jc w:val="both"/>
        <w:rPr>
          <w:rFonts w:ascii="Times New Roman" w:hAnsi="Times New Roman"/>
          <w:i/>
          <w:color w:val="FF0000"/>
          <w:sz w:val="22"/>
          <w:szCs w:val="22"/>
        </w:rPr>
      </w:pPr>
      <w:r w:rsidRPr="009A58D6">
        <w:rPr>
          <w:rFonts w:ascii="Times New Roman" w:hAnsi="Times New Roman"/>
          <w:sz w:val="22"/>
          <w:szCs w:val="22"/>
        </w:rPr>
        <w:t>1.2. Поставляемый Товар должен быть поставлен Поставщиком в исправной упаковке. С Товаром Заказчику должны быть переданы</w:t>
      </w:r>
      <w:r w:rsidR="00E24F36">
        <w:rPr>
          <w:rFonts w:ascii="Times New Roman" w:hAnsi="Times New Roman"/>
          <w:sz w:val="22"/>
          <w:szCs w:val="22"/>
        </w:rPr>
        <w:t xml:space="preserve"> документы, </w:t>
      </w:r>
      <w:r w:rsidR="00F901F2">
        <w:rPr>
          <w:rFonts w:ascii="Times New Roman" w:hAnsi="Times New Roman"/>
          <w:sz w:val="22"/>
          <w:szCs w:val="22"/>
        </w:rPr>
        <w:t>гарантирующие качество товара</w:t>
      </w:r>
      <w:r w:rsidRPr="009A58D6">
        <w:rPr>
          <w:rFonts w:ascii="Times New Roman" w:hAnsi="Times New Roman"/>
          <w:sz w:val="22"/>
          <w:szCs w:val="22"/>
        </w:rPr>
        <w:t>:</w:t>
      </w:r>
      <w:r w:rsidR="00DB23B1">
        <w:rPr>
          <w:rFonts w:ascii="Times New Roman" w:hAnsi="Times New Roman"/>
          <w:sz w:val="22"/>
          <w:szCs w:val="22"/>
        </w:rPr>
        <w:t xml:space="preserve"> Сертификат соответствия, декларация, </w:t>
      </w:r>
      <w:r w:rsidR="00D0497E">
        <w:rPr>
          <w:rFonts w:ascii="Times New Roman" w:hAnsi="Times New Roman"/>
          <w:sz w:val="22"/>
          <w:szCs w:val="22"/>
        </w:rPr>
        <w:t xml:space="preserve">ЭВСД. Декларация о соответствии на товар не предоставляется на бумажном носителе при условии наличия на УПД соответствующего </w:t>
      </w:r>
      <w:r w:rsidR="00D0497E">
        <w:rPr>
          <w:rFonts w:ascii="Times New Roman" w:hAnsi="Times New Roman"/>
          <w:sz w:val="22"/>
          <w:szCs w:val="22"/>
          <w:lang w:val="en-US"/>
        </w:rPr>
        <w:t>QR</w:t>
      </w:r>
      <w:r w:rsidR="00D0497E">
        <w:rPr>
          <w:rFonts w:ascii="Times New Roman" w:hAnsi="Times New Roman"/>
          <w:sz w:val="22"/>
          <w:szCs w:val="22"/>
        </w:rPr>
        <w:t>-кода.</w:t>
      </w:r>
    </w:p>
    <w:p w:rsidR="00DB2BA8" w:rsidRPr="009A58D6" w:rsidRDefault="00DB2BA8" w:rsidP="008D6FC9">
      <w:pPr>
        <w:pStyle w:val="ConsNonformat"/>
        <w:widowControl/>
        <w:ind w:firstLine="360"/>
        <w:jc w:val="both"/>
        <w:rPr>
          <w:rFonts w:ascii="Times New Roman" w:hAnsi="Times New Roman"/>
          <w:sz w:val="22"/>
          <w:szCs w:val="22"/>
        </w:rPr>
      </w:pPr>
      <w:r>
        <w:rPr>
          <w:rFonts w:ascii="Times New Roman" w:hAnsi="Times New Roman"/>
          <w:sz w:val="22"/>
          <w:szCs w:val="22"/>
        </w:rPr>
        <w:t>1.3. Перевозка поставляемого Товара должна производиться в специально оборудованном транспорте, предназначенном для перевозки продуктов питания с наличием санитарного паспорта.</w:t>
      </w:r>
    </w:p>
    <w:p w:rsidR="003A5070" w:rsidRPr="00AC2772" w:rsidRDefault="003A5070" w:rsidP="008D6FC9">
      <w:pPr>
        <w:pStyle w:val="ConsNonformat"/>
        <w:widowControl/>
        <w:ind w:firstLine="360"/>
        <w:jc w:val="both"/>
        <w:rPr>
          <w:rFonts w:ascii="Times New Roman" w:hAnsi="Times New Roman"/>
          <w:sz w:val="22"/>
          <w:szCs w:val="22"/>
        </w:rPr>
      </w:pPr>
      <w:r w:rsidRPr="00AC2772">
        <w:rPr>
          <w:rFonts w:ascii="Times New Roman" w:hAnsi="Times New Roman"/>
          <w:sz w:val="22"/>
          <w:szCs w:val="22"/>
        </w:rPr>
        <w:t>1.</w:t>
      </w:r>
      <w:r w:rsidR="00DB2BA8">
        <w:rPr>
          <w:rFonts w:ascii="Times New Roman" w:hAnsi="Times New Roman"/>
          <w:sz w:val="22"/>
          <w:szCs w:val="22"/>
        </w:rPr>
        <w:t>4</w:t>
      </w:r>
      <w:r w:rsidRPr="00AC2772">
        <w:rPr>
          <w:rFonts w:ascii="Times New Roman" w:hAnsi="Times New Roman"/>
          <w:sz w:val="22"/>
          <w:szCs w:val="22"/>
        </w:rPr>
        <w:t xml:space="preserve">. Остаточный срок годности продукции </w:t>
      </w:r>
      <w:r w:rsidR="0058691D">
        <w:rPr>
          <w:rFonts w:ascii="Times New Roman" w:hAnsi="Times New Roman"/>
          <w:sz w:val="22"/>
          <w:szCs w:val="22"/>
        </w:rPr>
        <w:t>указан в Приложении №1 Спецификация к настоящему договору.</w:t>
      </w:r>
      <w:r w:rsidRPr="00AC2772">
        <w:rPr>
          <w:rFonts w:ascii="Times New Roman" w:hAnsi="Times New Roman"/>
          <w:sz w:val="22"/>
          <w:szCs w:val="22"/>
        </w:rPr>
        <w:t xml:space="preserve"> Продукция должна соответствовать требованиям СаНПиНа 2.3.2. 1078-01</w:t>
      </w:r>
      <w:r w:rsidR="00512086">
        <w:rPr>
          <w:rFonts w:ascii="Times New Roman" w:hAnsi="Times New Roman"/>
          <w:sz w:val="22"/>
          <w:szCs w:val="22"/>
        </w:rPr>
        <w:t xml:space="preserve"> «Гигиенические требования к безопасности и пищевой ценности пищевых продуктов»</w:t>
      </w:r>
      <w:r w:rsidRPr="00AC2772">
        <w:rPr>
          <w:rFonts w:ascii="Times New Roman" w:hAnsi="Times New Roman"/>
          <w:sz w:val="22"/>
          <w:szCs w:val="22"/>
        </w:rPr>
        <w:t xml:space="preserve"> и иным действующим нормативно – методическим документам.</w:t>
      </w:r>
    </w:p>
    <w:p w:rsidR="003A5070" w:rsidRDefault="003A5070" w:rsidP="003A5070">
      <w:pPr>
        <w:jc w:val="center"/>
        <w:rPr>
          <w:b/>
          <w:sz w:val="22"/>
          <w:szCs w:val="22"/>
        </w:rPr>
      </w:pPr>
    </w:p>
    <w:p w:rsidR="003A5070" w:rsidRDefault="003A5070" w:rsidP="003A5070">
      <w:pPr>
        <w:jc w:val="center"/>
        <w:rPr>
          <w:b/>
          <w:sz w:val="22"/>
          <w:szCs w:val="22"/>
        </w:rPr>
      </w:pPr>
      <w:r>
        <w:rPr>
          <w:b/>
          <w:sz w:val="22"/>
          <w:szCs w:val="22"/>
        </w:rPr>
        <w:t>2. ПРАВА И ОБЯЗА</w:t>
      </w:r>
      <w:smartTag w:uri="urn:schemas-microsoft-com:office:smarttags" w:element="PersonName">
        <w:r>
          <w:rPr>
            <w:b/>
            <w:sz w:val="22"/>
            <w:szCs w:val="22"/>
          </w:rPr>
          <w:t>Н</w:t>
        </w:r>
      </w:smartTag>
      <w:smartTag w:uri="urn:schemas-microsoft-com:office:smarttags" w:element="PersonName">
        <w:r>
          <w:rPr>
            <w:b/>
            <w:sz w:val="22"/>
            <w:szCs w:val="22"/>
          </w:rPr>
          <w:t>Н</w:t>
        </w:r>
      </w:smartTag>
      <w:r>
        <w:rPr>
          <w:b/>
          <w:sz w:val="22"/>
          <w:szCs w:val="22"/>
        </w:rPr>
        <w:t>ОСТИ СТОРОН</w:t>
      </w:r>
    </w:p>
    <w:p w:rsidR="003A5070" w:rsidRDefault="003A5070" w:rsidP="008D6FC9">
      <w:pPr>
        <w:ind w:firstLine="360"/>
        <w:rPr>
          <w:sz w:val="22"/>
          <w:szCs w:val="22"/>
        </w:rPr>
      </w:pPr>
      <w:r>
        <w:rPr>
          <w:sz w:val="22"/>
          <w:szCs w:val="22"/>
        </w:rPr>
        <w:t>2.1. Поставщик обязуется:</w:t>
      </w:r>
    </w:p>
    <w:p w:rsidR="003A5070" w:rsidRDefault="003A5070" w:rsidP="008D6FC9">
      <w:pPr>
        <w:ind w:firstLine="360"/>
        <w:jc w:val="both"/>
        <w:rPr>
          <w:sz w:val="22"/>
          <w:szCs w:val="22"/>
        </w:rPr>
      </w:pPr>
      <w:r>
        <w:rPr>
          <w:sz w:val="22"/>
          <w:szCs w:val="22"/>
        </w:rPr>
        <w:t>2.1.1. Поставлять Товар Заказ</w:t>
      </w:r>
      <w:r w:rsidR="00FD0657">
        <w:rPr>
          <w:sz w:val="22"/>
          <w:szCs w:val="22"/>
        </w:rPr>
        <w:t xml:space="preserve">чику на условиях, изложенных в </w:t>
      </w:r>
      <w:r w:rsidR="00DB2BA8">
        <w:rPr>
          <w:sz w:val="22"/>
          <w:szCs w:val="22"/>
        </w:rPr>
        <w:t>настоящем Договоре</w:t>
      </w:r>
      <w:r>
        <w:rPr>
          <w:sz w:val="22"/>
          <w:szCs w:val="22"/>
        </w:rPr>
        <w:t>.</w:t>
      </w:r>
    </w:p>
    <w:p w:rsidR="003A5070" w:rsidRDefault="003A5070" w:rsidP="008D6FC9">
      <w:pPr>
        <w:ind w:firstLine="360"/>
        <w:jc w:val="both"/>
        <w:rPr>
          <w:sz w:val="22"/>
          <w:szCs w:val="22"/>
        </w:rPr>
      </w:pPr>
      <w:r>
        <w:rPr>
          <w:sz w:val="22"/>
          <w:szCs w:val="22"/>
        </w:rPr>
        <w:t xml:space="preserve">2.1.2. Отгружать Товар в стандартной для данного вида товара, упаковке с учетом необходимых маркировок в соответствии с требованиями действующих в Российской Федерации стандартов (ГОСТов) и технических условий. </w:t>
      </w:r>
    </w:p>
    <w:p w:rsidR="003A5070" w:rsidRDefault="003A5070" w:rsidP="008D6FC9">
      <w:pPr>
        <w:ind w:firstLine="360"/>
        <w:jc w:val="both"/>
        <w:rPr>
          <w:sz w:val="22"/>
          <w:szCs w:val="22"/>
        </w:rPr>
      </w:pPr>
      <w:r>
        <w:rPr>
          <w:sz w:val="22"/>
          <w:szCs w:val="22"/>
        </w:rPr>
        <w:t>2.1.3. Обеспечи</w:t>
      </w:r>
      <w:r w:rsidR="009A4384">
        <w:rPr>
          <w:sz w:val="22"/>
          <w:szCs w:val="22"/>
        </w:rPr>
        <w:t>ва</w:t>
      </w:r>
      <w:r>
        <w:rPr>
          <w:sz w:val="22"/>
          <w:szCs w:val="22"/>
        </w:rPr>
        <w:t>ть упаковку Товара, способную предотвратить его повреждение во время перевозки. Упаковка должна обеспечивать высокий уровень сохранности при погрузке-разгрузке, транспортировке, хранении и простоту учета.</w:t>
      </w:r>
    </w:p>
    <w:p w:rsidR="003A5070" w:rsidRDefault="003A5070" w:rsidP="008D6FC9">
      <w:pPr>
        <w:ind w:firstLine="360"/>
        <w:jc w:val="both"/>
        <w:rPr>
          <w:sz w:val="22"/>
          <w:szCs w:val="22"/>
        </w:rPr>
      </w:pPr>
      <w:r>
        <w:rPr>
          <w:sz w:val="22"/>
          <w:szCs w:val="22"/>
        </w:rPr>
        <w:t>2.1.4. В день поставки предоставлять Заказчику счета – фактуры, накладные и иные документы для осуществления оплаты.</w:t>
      </w:r>
    </w:p>
    <w:p w:rsidR="003A5070" w:rsidRDefault="00D0497E" w:rsidP="00D0497E">
      <w:pPr>
        <w:jc w:val="both"/>
        <w:rPr>
          <w:sz w:val="22"/>
          <w:szCs w:val="22"/>
        </w:rPr>
      </w:pPr>
      <w:r>
        <w:rPr>
          <w:sz w:val="22"/>
          <w:szCs w:val="22"/>
        </w:rPr>
        <w:t xml:space="preserve">      2.2</w:t>
      </w:r>
      <w:r w:rsidR="003A5070">
        <w:rPr>
          <w:sz w:val="22"/>
          <w:szCs w:val="22"/>
        </w:rPr>
        <w:t>. Заказчик обязуется:</w:t>
      </w:r>
    </w:p>
    <w:p w:rsidR="003A5070" w:rsidRDefault="00D0497E" w:rsidP="008D6FC9">
      <w:pPr>
        <w:ind w:firstLine="360"/>
        <w:jc w:val="both"/>
        <w:rPr>
          <w:sz w:val="22"/>
          <w:szCs w:val="22"/>
        </w:rPr>
      </w:pPr>
      <w:r>
        <w:rPr>
          <w:sz w:val="22"/>
          <w:szCs w:val="22"/>
        </w:rPr>
        <w:t>2.2</w:t>
      </w:r>
      <w:r w:rsidR="003A5070">
        <w:rPr>
          <w:sz w:val="22"/>
          <w:szCs w:val="22"/>
        </w:rPr>
        <w:t xml:space="preserve">.1. </w:t>
      </w:r>
      <w:r w:rsidR="00217683" w:rsidRPr="00217683">
        <w:rPr>
          <w:sz w:val="22"/>
          <w:szCs w:val="22"/>
        </w:rPr>
        <w:t>принимать товар, за исключения случаев, когда Заказчик вправе отказаться от приёмки в соответствии с</w:t>
      </w:r>
      <w:r w:rsidR="00217683">
        <w:rPr>
          <w:sz w:val="22"/>
          <w:szCs w:val="22"/>
        </w:rPr>
        <w:t xml:space="preserve"> условиями настоящего договора.</w:t>
      </w:r>
    </w:p>
    <w:p w:rsidR="003A5070" w:rsidRDefault="00D0497E" w:rsidP="008D6FC9">
      <w:pPr>
        <w:ind w:firstLine="360"/>
        <w:jc w:val="both"/>
        <w:rPr>
          <w:sz w:val="22"/>
          <w:szCs w:val="22"/>
        </w:rPr>
      </w:pPr>
      <w:r>
        <w:rPr>
          <w:sz w:val="22"/>
          <w:szCs w:val="22"/>
        </w:rPr>
        <w:t>2.2</w:t>
      </w:r>
      <w:r w:rsidR="003A5070">
        <w:rPr>
          <w:sz w:val="22"/>
          <w:szCs w:val="22"/>
        </w:rPr>
        <w:t>.</w:t>
      </w:r>
      <w:r w:rsidR="003060BF">
        <w:rPr>
          <w:sz w:val="22"/>
          <w:szCs w:val="22"/>
        </w:rPr>
        <w:t>2</w:t>
      </w:r>
      <w:r w:rsidR="003A5070">
        <w:rPr>
          <w:sz w:val="22"/>
          <w:szCs w:val="22"/>
        </w:rPr>
        <w:t>. известить Поставщика</w:t>
      </w:r>
      <w:r w:rsidR="00E24F36">
        <w:rPr>
          <w:sz w:val="22"/>
          <w:szCs w:val="22"/>
        </w:rPr>
        <w:t xml:space="preserve"> </w:t>
      </w:r>
      <w:r w:rsidR="003A5070">
        <w:rPr>
          <w:sz w:val="22"/>
          <w:szCs w:val="22"/>
        </w:rPr>
        <w:t xml:space="preserve">о нарушении условий </w:t>
      </w:r>
      <w:r w:rsidR="00DB2BA8">
        <w:rPr>
          <w:sz w:val="22"/>
          <w:szCs w:val="22"/>
        </w:rPr>
        <w:t>Договора</w:t>
      </w:r>
      <w:r w:rsidR="003A5070">
        <w:rPr>
          <w:sz w:val="22"/>
          <w:szCs w:val="22"/>
        </w:rPr>
        <w:t xml:space="preserve"> о количестве, качестве, об ассортименте, комплектности или об упаковке товара в срок, предусмотрен</w:t>
      </w:r>
      <w:r w:rsidR="00DB2BA8">
        <w:rPr>
          <w:sz w:val="22"/>
          <w:szCs w:val="22"/>
        </w:rPr>
        <w:t>ный законом, настоящим Договором</w:t>
      </w:r>
      <w:r w:rsidR="003A5070">
        <w:rPr>
          <w:sz w:val="22"/>
          <w:szCs w:val="22"/>
        </w:rPr>
        <w:t xml:space="preserve">, а если такой срок не установлен, в разумный срок после того, как нарушение соответствующего условия </w:t>
      </w:r>
      <w:r w:rsidR="00DB2BA8">
        <w:rPr>
          <w:sz w:val="22"/>
          <w:szCs w:val="22"/>
        </w:rPr>
        <w:t>Договора</w:t>
      </w:r>
      <w:r w:rsidR="003A5070">
        <w:rPr>
          <w:sz w:val="22"/>
          <w:szCs w:val="22"/>
        </w:rPr>
        <w:t xml:space="preserve"> должно было быть обнаружено исходя из характера и назначения Товара.</w:t>
      </w:r>
    </w:p>
    <w:p w:rsidR="003A5070" w:rsidRDefault="003A5070" w:rsidP="008D6FC9">
      <w:pPr>
        <w:ind w:firstLine="360"/>
        <w:jc w:val="both"/>
        <w:rPr>
          <w:sz w:val="22"/>
          <w:szCs w:val="22"/>
        </w:rPr>
      </w:pPr>
      <w:r>
        <w:rPr>
          <w:sz w:val="22"/>
          <w:szCs w:val="22"/>
        </w:rPr>
        <w:t>2.</w:t>
      </w:r>
      <w:r w:rsidR="00D0497E">
        <w:rPr>
          <w:sz w:val="22"/>
          <w:szCs w:val="22"/>
        </w:rPr>
        <w:t>3</w:t>
      </w:r>
      <w:r>
        <w:rPr>
          <w:sz w:val="22"/>
          <w:szCs w:val="22"/>
        </w:rPr>
        <w:t xml:space="preserve">. Стороны имеют право требовать друг от друга своевременного и надлежащего исполнения обязательств по </w:t>
      </w:r>
      <w:r w:rsidR="00DB2BA8">
        <w:rPr>
          <w:sz w:val="22"/>
          <w:szCs w:val="22"/>
        </w:rPr>
        <w:t>Договору</w:t>
      </w:r>
      <w:r>
        <w:rPr>
          <w:sz w:val="22"/>
          <w:szCs w:val="22"/>
        </w:rPr>
        <w:t>.</w:t>
      </w:r>
    </w:p>
    <w:p w:rsidR="003A5070" w:rsidRDefault="003A5070" w:rsidP="008D6FC9">
      <w:pPr>
        <w:ind w:firstLine="360"/>
        <w:jc w:val="both"/>
        <w:rPr>
          <w:sz w:val="22"/>
          <w:szCs w:val="22"/>
        </w:rPr>
      </w:pPr>
      <w:r>
        <w:rPr>
          <w:sz w:val="22"/>
          <w:szCs w:val="22"/>
        </w:rPr>
        <w:t>2.</w:t>
      </w:r>
      <w:r w:rsidR="00D0497E">
        <w:rPr>
          <w:sz w:val="22"/>
          <w:szCs w:val="22"/>
        </w:rPr>
        <w:t>4</w:t>
      </w:r>
      <w:r>
        <w:rPr>
          <w:sz w:val="22"/>
          <w:szCs w:val="22"/>
        </w:rPr>
        <w:t xml:space="preserve">. При исполнении </w:t>
      </w:r>
      <w:r w:rsidR="00DB2BA8">
        <w:rPr>
          <w:sz w:val="22"/>
          <w:szCs w:val="22"/>
        </w:rPr>
        <w:t>Договора</w:t>
      </w:r>
      <w:r>
        <w:rPr>
          <w:sz w:val="22"/>
          <w:szCs w:val="22"/>
        </w:rPr>
        <w:t xml:space="preserve"> не допускается перемена Поставщика, за исключением случаев, если новый Поставщик является правопреемником Поставщика по такому </w:t>
      </w:r>
      <w:r w:rsidR="00DB2BA8">
        <w:rPr>
          <w:sz w:val="22"/>
          <w:szCs w:val="22"/>
        </w:rPr>
        <w:t>Договору</w:t>
      </w:r>
      <w:r>
        <w:rPr>
          <w:sz w:val="22"/>
          <w:szCs w:val="22"/>
        </w:rPr>
        <w:t xml:space="preserve"> вследствие реорганизации юридического лица в форме преобразования, слияния или присоединения.</w:t>
      </w:r>
    </w:p>
    <w:p w:rsidR="00217683" w:rsidRDefault="00217683" w:rsidP="008D6FC9">
      <w:pPr>
        <w:ind w:firstLine="360"/>
        <w:jc w:val="both"/>
        <w:rPr>
          <w:sz w:val="22"/>
          <w:szCs w:val="22"/>
        </w:rPr>
      </w:pPr>
      <w:r>
        <w:rPr>
          <w:sz w:val="22"/>
          <w:szCs w:val="22"/>
        </w:rPr>
        <w:t>2.</w:t>
      </w:r>
      <w:r w:rsidR="00D0497E">
        <w:rPr>
          <w:sz w:val="22"/>
          <w:szCs w:val="22"/>
        </w:rPr>
        <w:t>5</w:t>
      </w:r>
      <w:r>
        <w:rPr>
          <w:sz w:val="22"/>
          <w:szCs w:val="22"/>
        </w:rPr>
        <w:t xml:space="preserve">. </w:t>
      </w:r>
      <w:r w:rsidRPr="00217683">
        <w:rPr>
          <w:sz w:val="22"/>
          <w:szCs w:val="22"/>
        </w:rPr>
        <w:t xml:space="preserve">Право собственности на товар переходит от Поставщика к Заказчику и подписания уполномоченными представителями сторон товарно-сопроводительных документов. Стороны пришли к соглашению, что лица, подписывающие товарно-сопроводительные документы со стороны Заказчика, признаются надлежащими представителями Заказчика в соответствии с ч. 1 ст. 182 ГК РФ. Настоящим Заказчик подтверждает, что приемка товара сотрудниками Заказчика, является надлежащей и </w:t>
      </w:r>
      <w:r w:rsidRPr="00217683">
        <w:rPr>
          <w:sz w:val="22"/>
          <w:szCs w:val="22"/>
        </w:rPr>
        <w:lastRenderedPageBreak/>
        <w:t>осуществляется от его имени и по его поручению. При этом, Заказчик несет все риски, связанные с отсутствием у сотрудников необходимых полномочий и ненадлежащего заполнения (оформления) с их стороны товарно-сопроводительных документов, и гарантирует со своей стороны безусловную обязанность по оплате данного товара в соответствии с условиями настоящего Договора</w:t>
      </w:r>
      <w:r>
        <w:rPr>
          <w:sz w:val="22"/>
          <w:szCs w:val="22"/>
        </w:rPr>
        <w:t>.</w:t>
      </w:r>
    </w:p>
    <w:p w:rsidR="003A5070" w:rsidRDefault="003A5070" w:rsidP="003A5070">
      <w:pPr>
        <w:ind w:firstLine="708"/>
        <w:jc w:val="both"/>
        <w:rPr>
          <w:sz w:val="22"/>
          <w:szCs w:val="22"/>
        </w:rPr>
      </w:pPr>
    </w:p>
    <w:p w:rsidR="003A5070" w:rsidRDefault="003A5070" w:rsidP="003A5070">
      <w:pPr>
        <w:ind w:firstLine="708"/>
        <w:jc w:val="center"/>
        <w:rPr>
          <w:b/>
          <w:sz w:val="22"/>
          <w:szCs w:val="22"/>
        </w:rPr>
      </w:pPr>
      <w:r>
        <w:rPr>
          <w:b/>
          <w:sz w:val="22"/>
          <w:szCs w:val="22"/>
        </w:rPr>
        <w:t>3. СРОКИ, ПОРЯДОК ПОСТАВКИ И ПРИЕМКИ ТОВАРА</w:t>
      </w:r>
    </w:p>
    <w:p w:rsidR="003A5070" w:rsidRPr="00895442" w:rsidRDefault="003A5070" w:rsidP="008D6FC9">
      <w:pPr>
        <w:ind w:firstLine="360"/>
        <w:jc w:val="both"/>
        <w:rPr>
          <w:b/>
          <w:sz w:val="22"/>
          <w:szCs w:val="22"/>
        </w:rPr>
      </w:pPr>
      <w:r w:rsidRPr="00933520">
        <w:rPr>
          <w:bCs/>
          <w:sz w:val="22"/>
          <w:szCs w:val="22"/>
        </w:rPr>
        <w:t xml:space="preserve">3.1. </w:t>
      </w:r>
      <w:r>
        <w:rPr>
          <w:bCs/>
          <w:sz w:val="22"/>
          <w:szCs w:val="22"/>
        </w:rPr>
        <w:t xml:space="preserve">Поставка Товара осуществляется </w:t>
      </w:r>
      <w:r w:rsidRPr="00933520">
        <w:rPr>
          <w:bCs/>
          <w:sz w:val="22"/>
          <w:szCs w:val="22"/>
        </w:rPr>
        <w:t>транспортом Поставщика до местонахождения Заказчика (на склад</w:t>
      </w:r>
      <w:r w:rsidR="00AE6F5C">
        <w:rPr>
          <w:bCs/>
          <w:sz w:val="22"/>
          <w:szCs w:val="22"/>
        </w:rPr>
        <w:t xml:space="preserve"> столовой</w:t>
      </w:r>
      <w:r w:rsidR="00987A02">
        <w:rPr>
          <w:bCs/>
          <w:sz w:val="22"/>
          <w:szCs w:val="22"/>
        </w:rPr>
        <w:t xml:space="preserve">) партиями на основании заявок </w:t>
      </w:r>
      <w:r w:rsidR="00895442">
        <w:rPr>
          <w:bCs/>
          <w:sz w:val="22"/>
          <w:szCs w:val="22"/>
        </w:rPr>
        <w:t xml:space="preserve">Заказчика </w:t>
      </w:r>
      <w:r w:rsidR="00895442" w:rsidRPr="00895442">
        <w:rPr>
          <w:b/>
          <w:bCs/>
          <w:sz w:val="22"/>
          <w:szCs w:val="22"/>
        </w:rPr>
        <w:t>с</w:t>
      </w:r>
      <w:r w:rsidR="009217BB" w:rsidRPr="00895442">
        <w:rPr>
          <w:b/>
          <w:bCs/>
          <w:sz w:val="22"/>
          <w:szCs w:val="22"/>
        </w:rPr>
        <w:t xml:space="preserve"> </w:t>
      </w:r>
      <w:r w:rsidR="00FB16C1">
        <w:rPr>
          <w:b/>
          <w:bCs/>
          <w:sz w:val="22"/>
          <w:szCs w:val="22"/>
        </w:rPr>
        <w:t xml:space="preserve">момента подписания настоящего договора </w:t>
      </w:r>
      <w:r w:rsidR="009B4611" w:rsidRPr="00895442">
        <w:rPr>
          <w:b/>
          <w:bCs/>
          <w:sz w:val="22"/>
          <w:szCs w:val="22"/>
        </w:rPr>
        <w:t xml:space="preserve"> </w:t>
      </w:r>
      <w:r w:rsidR="00B72555" w:rsidRPr="00895442">
        <w:rPr>
          <w:b/>
          <w:bCs/>
          <w:sz w:val="22"/>
          <w:szCs w:val="22"/>
        </w:rPr>
        <w:t>п</w:t>
      </w:r>
      <w:r w:rsidR="009217BB" w:rsidRPr="00895442">
        <w:rPr>
          <w:b/>
          <w:bCs/>
          <w:sz w:val="22"/>
          <w:szCs w:val="22"/>
        </w:rPr>
        <w:t xml:space="preserve">о </w:t>
      </w:r>
      <w:r w:rsidR="00E61C70">
        <w:rPr>
          <w:b/>
          <w:bCs/>
          <w:sz w:val="22"/>
          <w:szCs w:val="22"/>
        </w:rPr>
        <w:t>3</w:t>
      </w:r>
      <w:r w:rsidR="00FB16C1">
        <w:rPr>
          <w:b/>
          <w:bCs/>
          <w:sz w:val="22"/>
          <w:szCs w:val="22"/>
        </w:rPr>
        <w:t>0</w:t>
      </w:r>
      <w:r w:rsidR="002B0F45" w:rsidRPr="00895442">
        <w:rPr>
          <w:b/>
          <w:bCs/>
          <w:sz w:val="22"/>
          <w:szCs w:val="22"/>
        </w:rPr>
        <w:t xml:space="preserve"> </w:t>
      </w:r>
      <w:r w:rsidR="00913298">
        <w:rPr>
          <w:b/>
          <w:bCs/>
          <w:sz w:val="22"/>
          <w:szCs w:val="22"/>
        </w:rPr>
        <w:t>сентября</w:t>
      </w:r>
      <w:r w:rsidR="00035AC1" w:rsidRPr="00895442">
        <w:rPr>
          <w:b/>
          <w:bCs/>
          <w:sz w:val="22"/>
          <w:szCs w:val="22"/>
        </w:rPr>
        <w:t xml:space="preserve"> </w:t>
      </w:r>
      <w:r w:rsidR="009F0182">
        <w:rPr>
          <w:b/>
          <w:bCs/>
          <w:sz w:val="22"/>
          <w:szCs w:val="22"/>
        </w:rPr>
        <w:t>2026</w:t>
      </w:r>
      <w:r w:rsidR="009217BB" w:rsidRPr="00895442">
        <w:rPr>
          <w:b/>
          <w:bCs/>
          <w:sz w:val="22"/>
          <w:szCs w:val="22"/>
        </w:rPr>
        <w:t xml:space="preserve"> года</w:t>
      </w:r>
      <w:r w:rsidRPr="00895442">
        <w:rPr>
          <w:b/>
          <w:bCs/>
          <w:sz w:val="22"/>
          <w:szCs w:val="22"/>
        </w:rPr>
        <w:t xml:space="preserve">. </w:t>
      </w:r>
      <w:r w:rsidRPr="00895442">
        <w:rPr>
          <w:b/>
          <w:sz w:val="22"/>
          <w:szCs w:val="22"/>
        </w:rPr>
        <w:t>Время поставки с 09.00-1</w:t>
      </w:r>
      <w:r w:rsidR="00FB16C1">
        <w:rPr>
          <w:b/>
          <w:sz w:val="22"/>
          <w:szCs w:val="22"/>
        </w:rPr>
        <w:t>4</w:t>
      </w:r>
      <w:r w:rsidRPr="00895442">
        <w:rPr>
          <w:b/>
          <w:sz w:val="22"/>
          <w:szCs w:val="22"/>
        </w:rPr>
        <w:t>.00.</w:t>
      </w:r>
    </w:p>
    <w:p w:rsidR="003A5070" w:rsidRPr="00933520" w:rsidRDefault="00987A02" w:rsidP="008D6FC9">
      <w:pPr>
        <w:pStyle w:val="ConsNonformat"/>
        <w:widowControl/>
        <w:ind w:firstLine="360"/>
        <w:jc w:val="both"/>
        <w:rPr>
          <w:rFonts w:ascii="Times New Roman" w:hAnsi="Times New Roman"/>
          <w:bCs/>
          <w:sz w:val="22"/>
          <w:szCs w:val="22"/>
        </w:rPr>
      </w:pPr>
      <w:r>
        <w:rPr>
          <w:rFonts w:ascii="Times New Roman" w:hAnsi="Times New Roman"/>
          <w:bCs/>
          <w:sz w:val="22"/>
          <w:szCs w:val="22"/>
        </w:rPr>
        <w:t>Заявка Заказчика</w:t>
      </w:r>
      <w:r w:rsidR="003A5070" w:rsidRPr="00933520">
        <w:rPr>
          <w:rFonts w:ascii="Times New Roman" w:hAnsi="Times New Roman"/>
          <w:bCs/>
          <w:sz w:val="22"/>
          <w:szCs w:val="22"/>
        </w:rPr>
        <w:t xml:space="preserve"> может быть сделана как письменно, в том числе по факсу, электронной почте, так и в форме устной или телефонной заявки.</w:t>
      </w:r>
      <w:r w:rsidR="00645060">
        <w:rPr>
          <w:rFonts w:ascii="Times New Roman" w:hAnsi="Times New Roman"/>
          <w:bCs/>
          <w:sz w:val="22"/>
          <w:szCs w:val="22"/>
        </w:rPr>
        <w:t xml:space="preserve"> </w:t>
      </w:r>
      <w:r w:rsidR="00645060" w:rsidRPr="00FA1474">
        <w:rPr>
          <w:rFonts w:ascii="Times New Roman" w:hAnsi="Times New Roman"/>
          <w:b/>
          <w:bCs/>
          <w:sz w:val="22"/>
          <w:szCs w:val="22"/>
        </w:rPr>
        <w:t>Срок поставки по заявке заказчика - в течение 2 (двух) рабочих дней с момента подачи заявки</w:t>
      </w:r>
      <w:r w:rsidR="00645060">
        <w:rPr>
          <w:rFonts w:ascii="Times New Roman" w:hAnsi="Times New Roman"/>
          <w:b/>
          <w:bCs/>
          <w:sz w:val="22"/>
          <w:szCs w:val="22"/>
        </w:rPr>
        <w:t>.</w:t>
      </w:r>
    </w:p>
    <w:p w:rsidR="00064A60" w:rsidRDefault="003A5070" w:rsidP="008D6FC9">
      <w:pPr>
        <w:ind w:firstLine="360"/>
        <w:jc w:val="both"/>
        <w:rPr>
          <w:sz w:val="22"/>
          <w:szCs w:val="22"/>
        </w:rPr>
      </w:pPr>
      <w:r>
        <w:rPr>
          <w:sz w:val="22"/>
          <w:szCs w:val="22"/>
        </w:rPr>
        <w:t>3.2. Приемка поступившего Товара осуществляется Заказчиком п</w:t>
      </w:r>
      <w:r w:rsidR="00217683">
        <w:rPr>
          <w:sz w:val="22"/>
          <w:szCs w:val="22"/>
        </w:rPr>
        <w:t>о универсальному передаточному документу (УПД)</w:t>
      </w:r>
      <w:r>
        <w:rPr>
          <w:sz w:val="22"/>
          <w:szCs w:val="22"/>
        </w:rPr>
        <w:t xml:space="preserve">. Проверка на соответствие количества и качества Товара требованиям, установленным в настоящем </w:t>
      </w:r>
      <w:r w:rsidR="00DB2BA8">
        <w:rPr>
          <w:sz w:val="22"/>
          <w:szCs w:val="22"/>
        </w:rPr>
        <w:t>Договоре</w:t>
      </w:r>
      <w:r>
        <w:rPr>
          <w:sz w:val="22"/>
          <w:szCs w:val="22"/>
        </w:rPr>
        <w:t>, проводится в порядке, установленном действующим законодательством РФ и условиям</w:t>
      </w:r>
      <w:r w:rsidR="00FD0657">
        <w:rPr>
          <w:sz w:val="22"/>
          <w:szCs w:val="22"/>
        </w:rPr>
        <w:t>и</w:t>
      </w:r>
      <w:r>
        <w:rPr>
          <w:sz w:val="22"/>
          <w:szCs w:val="22"/>
        </w:rPr>
        <w:t xml:space="preserve"> настоящего </w:t>
      </w:r>
      <w:r w:rsidR="00DB2BA8">
        <w:rPr>
          <w:sz w:val="22"/>
          <w:szCs w:val="22"/>
        </w:rPr>
        <w:t>Договора</w:t>
      </w:r>
      <w:r>
        <w:rPr>
          <w:sz w:val="22"/>
          <w:szCs w:val="22"/>
        </w:rPr>
        <w:t>.</w:t>
      </w:r>
      <w:r w:rsidR="00D0497E">
        <w:rPr>
          <w:sz w:val="22"/>
          <w:szCs w:val="22"/>
        </w:rPr>
        <w:t xml:space="preserve"> </w:t>
      </w:r>
    </w:p>
    <w:p w:rsidR="003A5070" w:rsidRDefault="00D0497E" w:rsidP="008D6FC9">
      <w:pPr>
        <w:ind w:firstLine="360"/>
        <w:jc w:val="both"/>
        <w:rPr>
          <w:sz w:val="22"/>
          <w:szCs w:val="22"/>
        </w:rPr>
      </w:pPr>
      <w:r>
        <w:rPr>
          <w:sz w:val="22"/>
          <w:szCs w:val="22"/>
        </w:rPr>
        <w:t xml:space="preserve">При обнаружении несоответствия товара заявке Заказчика (недостача и/или пересортица товара) и/или условиям настоящего Договора, а также </w:t>
      </w:r>
      <w:r w:rsidR="00064A60">
        <w:rPr>
          <w:sz w:val="22"/>
          <w:szCs w:val="22"/>
        </w:rPr>
        <w:t>товара,</w:t>
      </w:r>
      <w:r>
        <w:rPr>
          <w:sz w:val="22"/>
          <w:szCs w:val="22"/>
        </w:rPr>
        <w:t xml:space="preserve"> у которого качество, маркировка, тара или упаковка не соответствует требованиям настоящего Договора, в т.ч. в части товаросопроводительных документов, </w:t>
      </w:r>
      <w:r w:rsidR="00057AF2">
        <w:rPr>
          <w:sz w:val="22"/>
          <w:szCs w:val="22"/>
        </w:rPr>
        <w:t>Заказчик</w:t>
      </w:r>
      <w:r>
        <w:rPr>
          <w:sz w:val="22"/>
          <w:szCs w:val="22"/>
        </w:rPr>
        <w:t xml:space="preserve"> вправе отказать в принятии партии товара или принять товар с внесением в товарную накладную или УПД соответствующих изменений («вычерк»), заверенных представителями обеих Сторон. Поставщик обязуется вывезти ненадлежащий товар тем же рейсом. На основании внесенных в порядке, предусмотренном настоящим Договором, в товарную накладную или УПД изменений («вычерков») </w:t>
      </w:r>
      <w:r w:rsidR="00064A60">
        <w:rPr>
          <w:sz w:val="22"/>
          <w:szCs w:val="22"/>
        </w:rPr>
        <w:t>Поставщик</w:t>
      </w:r>
      <w:r>
        <w:rPr>
          <w:sz w:val="22"/>
          <w:szCs w:val="22"/>
        </w:rPr>
        <w:t xml:space="preserve"> выставляет Заказчику</w:t>
      </w:r>
      <w:r w:rsidR="00064A60">
        <w:rPr>
          <w:sz w:val="22"/>
          <w:szCs w:val="22"/>
        </w:rPr>
        <w:t xml:space="preserve"> </w:t>
      </w:r>
      <w:r>
        <w:rPr>
          <w:sz w:val="22"/>
          <w:szCs w:val="22"/>
        </w:rPr>
        <w:t>корректировочный счет</w:t>
      </w:r>
      <w:r w:rsidR="00064A60">
        <w:rPr>
          <w:sz w:val="22"/>
          <w:szCs w:val="22"/>
        </w:rPr>
        <w:t>-фактуру</w:t>
      </w:r>
      <w:r>
        <w:rPr>
          <w:sz w:val="22"/>
          <w:szCs w:val="22"/>
        </w:rPr>
        <w:t>.</w:t>
      </w:r>
    </w:p>
    <w:p w:rsidR="003A5070" w:rsidRDefault="003A5070" w:rsidP="008D6FC9">
      <w:pPr>
        <w:ind w:firstLine="360"/>
        <w:jc w:val="both"/>
        <w:rPr>
          <w:sz w:val="22"/>
          <w:szCs w:val="22"/>
        </w:rPr>
      </w:pPr>
      <w:r>
        <w:rPr>
          <w:sz w:val="22"/>
          <w:szCs w:val="22"/>
        </w:rPr>
        <w:t xml:space="preserve">3.3. </w:t>
      </w:r>
      <w:r w:rsidR="00064A60">
        <w:rPr>
          <w:sz w:val="22"/>
          <w:szCs w:val="22"/>
        </w:rPr>
        <w:t>В случае обнаружения Заказчиком скрытых недостатков по качеству поставленного товара (т.е. недостатков, которые невозможно было обнаружить при приемке товара), возврат такого товара оформляется в порядке, предусмотренном подпунктом 3.</w:t>
      </w:r>
      <w:r w:rsidR="00057AF2">
        <w:rPr>
          <w:sz w:val="22"/>
          <w:szCs w:val="22"/>
        </w:rPr>
        <w:t>3.1</w:t>
      </w:r>
      <w:r w:rsidR="00064A60">
        <w:rPr>
          <w:sz w:val="22"/>
          <w:szCs w:val="22"/>
        </w:rPr>
        <w:t xml:space="preserve"> настоящего Договора.</w:t>
      </w:r>
    </w:p>
    <w:p w:rsidR="00064A60" w:rsidRDefault="00064A60" w:rsidP="008D6FC9">
      <w:pPr>
        <w:ind w:firstLine="360"/>
        <w:jc w:val="both"/>
        <w:rPr>
          <w:sz w:val="22"/>
          <w:szCs w:val="22"/>
        </w:rPr>
      </w:pPr>
      <w:r>
        <w:rPr>
          <w:sz w:val="22"/>
          <w:szCs w:val="22"/>
        </w:rPr>
        <w:t>3.3.1. Если хозяйство Заказчика относится к компартменту равному по уровню или выше компартмента Поставщика, действующего на момент возврата товара (на момент подписания настоящего Договора хозяйство Поставщика</w:t>
      </w:r>
      <w:r w:rsidR="00FC383B">
        <w:rPr>
          <w:sz w:val="22"/>
          <w:szCs w:val="22"/>
        </w:rPr>
        <w:t xml:space="preserve"> относится к компартменту </w:t>
      </w:r>
      <w:r w:rsidR="00FC383B">
        <w:rPr>
          <w:sz w:val="22"/>
          <w:szCs w:val="22"/>
          <w:lang w:val="en-US"/>
        </w:rPr>
        <w:t>III</w:t>
      </w:r>
      <w:r>
        <w:rPr>
          <w:sz w:val="22"/>
          <w:szCs w:val="22"/>
        </w:rPr>
        <w:t>)</w:t>
      </w:r>
      <w:r w:rsidR="00FC383B">
        <w:rPr>
          <w:sz w:val="22"/>
          <w:szCs w:val="22"/>
        </w:rPr>
        <w:t>, то Покупатель письменно уведомляет об обнаружении недостатков товара Поставщика.</w:t>
      </w:r>
    </w:p>
    <w:p w:rsidR="00FC383B" w:rsidRDefault="00FC383B" w:rsidP="00FC383B">
      <w:pPr>
        <w:ind w:firstLine="360"/>
        <w:jc w:val="both"/>
        <w:rPr>
          <w:sz w:val="22"/>
          <w:szCs w:val="22"/>
        </w:rPr>
      </w:pPr>
      <w:r>
        <w:rPr>
          <w:sz w:val="22"/>
          <w:szCs w:val="22"/>
        </w:rPr>
        <w:t xml:space="preserve"> Возврат товара осуществляется на основании подписанной товарной накладной на возврат, корректировочного счета-фактуры (КУПД), оформляемого Поставщиком, рекламации, оформляемой Заказчиком по образцу, указанному в Приложении №2 к настоящему Договору, и ЭВСД сформированного Заказчиком в ФГИС «Меркурий» и </w:t>
      </w:r>
      <w:r w:rsidR="00895442">
        <w:rPr>
          <w:sz w:val="22"/>
          <w:szCs w:val="22"/>
        </w:rPr>
        <w:t>распечатанного им</w:t>
      </w:r>
      <w:r>
        <w:rPr>
          <w:sz w:val="22"/>
          <w:szCs w:val="22"/>
        </w:rPr>
        <w:t xml:space="preserve"> из указанной системы.</w:t>
      </w:r>
    </w:p>
    <w:p w:rsidR="00FC383B" w:rsidRDefault="00FC383B" w:rsidP="00FC383B">
      <w:pPr>
        <w:ind w:firstLine="360"/>
        <w:jc w:val="both"/>
        <w:rPr>
          <w:sz w:val="22"/>
          <w:szCs w:val="22"/>
        </w:rPr>
      </w:pPr>
      <w:r>
        <w:rPr>
          <w:sz w:val="22"/>
          <w:szCs w:val="22"/>
        </w:rPr>
        <w:t xml:space="preserve">В рекламации должны быть указаны: наименование и количество возвращаемого товара, причина </w:t>
      </w:r>
      <w:r w:rsidR="00895442">
        <w:rPr>
          <w:sz w:val="22"/>
          <w:szCs w:val="22"/>
        </w:rPr>
        <w:t>возврата товара</w:t>
      </w:r>
      <w:r>
        <w:rPr>
          <w:sz w:val="22"/>
          <w:szCs w:val="22"/>
        </w:rPr>
        <w:t>, дата поступления товара Заказчику, номер первичной товарной накладной</w:t>
      </w:r>
      <w:r w:rsidR="007122E8">
        <w:rPr>
          <w:sz w:val="22"/>
          <w:szCs w:val="22"/>
        </w:rPr>
        <w:t xml:space="preserve"> или первичного УПД, дата заполнения возврата. ЭВСД на возвращаемый подконтрольный товар должен быть отправлен Заказчиком в ФГИС «Меркурий» на площадку со следующим адресом: </w:t>
      </w:r>
      <w:r w:rsidR="0041599A">
        <w:rPr>
          <w:sz w:val="22"/>
          <w:szCs w:val="22"/>
        </w:rPr>
        <w:t>________________________</w:t>
      </w:r>
      <w:r w:rsidR="007122E8">
        <w:rPr>
          <w:sz w:val="22"/>
          <w:szCs w:val="22"/>
        </w:rPr>
        <w:t xml:space="preserve">, номер в реестре: </w:t>
      </w:r>
      <w:r w:rsidR="0041599A">
        <w:rPr>
          <w:sz w:val="22"/>
          <w:szCs w:val="22"/>
        </w:rPr>
        <w:t>________________</w:t>
      </w:r>
      <w:r w:rsidR="007122E8">
        <w:rPr>
          <w:sz w:val="22"/>
          <w:szCs w:val="22"/>
        </w:rPr>
        <w:t xml:space="preserve">, номер в ИС «Цербер»: </w:t>
      </w:r>
      <w:r w:rsidR="0041599A">
        <w:rPr>
          <w:sz w:val="22"/>
          <w:szCs w:val="22"/>
        </w:rPr>
        <w:t>______________,</w:t>
      </w:r>
      <w:r w:rsidR="007122E8">
        <w:rPr>
          <w:sz w:val="22"/>
          <w:szCs w:val="22"/>
        </w:rPr>
        <w:t xml:space="preserve"> а также отправлен Поставщику с возвращаемым подконтрольным товаром на бумажном носителе в составе пакета документов, указанных в настоящем подпункте.</w:t>
      </w:r>
    </w:p>
    <w:p w:rsidR="007122E8" w:rsidRDefault="007122E8" w:rsidP="00FC383B">
      <w:pPr>
        <w:ind w:firstLine="360"/>
        <w:jc w:val="both"/>
        <w:rPr>
          <w:sz w:val="22"/>
          <w:szCs w:val="22"/>
        </w:rPr>
      </w:pPr>
      <w:r>
        <w:rPr>
          <w:sz w:val="22"/>
          <w:szCs w:val="22"/>
        </w:rPr>
        <w:t xml:space="preserve">3.3.2. Если хозяйство Заказчика относится к компартменту ниже уровня компартмента Поставщика, действующего на момент возврата товара (на момент подписания настоящего Договора хозяйство Поставщика относится к компартменту </w:t>
      </w:r>
      <w:r>
        <w:rPr>
          <w:sz w:val="22"/>
          <w:szCs w:val="22"/>
          <w:lang w:val="en-US"/>
        </w:rPr>
        <w:t>III</w:t>
      </w:r>
      <w:r>
        <w:rPr>
          <w:sz w:val="22"/>
          <w:szCs w:val="22"/>
        </w:rPr>
        <w:t>) то Заказчик письменно уведомляет об обнаружении недостатков товара Поставщика.</w:t>
      </w:r>
    </w:p>
    <w:p w:rsidR="007122E8" w:rsidRDefault="007122E8" w:rsidP="00FC383B">
      <w:pPr>
        <w:ind w:firstLine="360"/>
        <w:jc w:val="both"/>
        <w:rPr>
          <w:sz w:val="22"/>
          <w:szCs w:val="22"/>
        </w:rPr>
      </w:pPr>
      <w:r>
        <w:rPr>
          <w:sz w:val="22"/>
          <w:szCs w:val="22"/>
        </w:rPr>
        <w:t>Возврат товара осуществляется на основании подписанной товарной накладной на возврат, корректировочного счета-фактуры (КУПД), оформляемого Поставщиком, рекламации, оформляемой Заказчиком по образцу, указанному в Приложении к настоящему Договору, и ЭВСД, сформированного Заказчиком в ФГИС «Меркурий» и распечатанного им из указанной системы.</w:t>
      </w:r>
    </w:p>
    <w:p w:rsidR="00704952" w:rsidRDefault="00704952" w:rsidP="00FC383B">
      <w:pPr>
        <w:ind w:firstLine="360"/>
        <w:jc w:val="both"/>
        <w:rPr>
          <w:sz w:val="22"/>
          <w:szCs w:val="22"/>
        </w:rPr>
      </w:pPr>
      <w:r>
        <w:rPr>
          <w:sz w:val="22"/>
          <w:szCs w:val="22"/>
        </w:rPr>
        <w:t>В рекламации должны быть указаны: наименование и количество возвращаемого товара, причина возврата товара, дата поступления товара Заказчику, номер первичной товарной накладной или первичного УПД, дата заполнения возврата.</w:t>
      </w:r>
    </w:p>
    <w:p w:rsidR="00704952" w:rsidRDefault="00704952" w:rsidP="0041599A">
      <w:pPr>
        <w:ind w:firstLine="360"/>
        <w:jc w:val="both"/>
        <w:rPr>
          <w:sz w:val="22"/>
          <w:szCs w:val="22"/>
        </w:rPr>
      </w:pPr>
      <w:r>
        <w:rPr>
          <w:sz w:val="22"/>
          <w:szCs w:val="22"/>
        </w:rPr>
        <w:t>ЭВСД на возвращаемую подконтрольную продукцию должен быть отправлен Заказчиком в ФГИС «Меркурий» на площадку</w:t>
      </w:r>
      <w:r w:rsidR="0041599A">
        <w:rPr>
          <w:sz w:val="22"/>
          <w:szCs w:val="22"/>
        </w:rPr>
        <w:t xml:space="preserve">____________________, </w:t>
      </w:r>
      <w:r w:rsidR="00BB184E">
        <w:rPr>
          <w:sz w:val="22"/>
          <w:szCs w:val="22"/>
        </w:rPr>
        <w:t xml:space="preserve">а </w:t>
      </w:r>
      <w:r>
        <w:rPr>
          <w:sz w:val="22"/>
          <w:szCs w:val="22"/>
        </w:rPr>
        <w:t>также отправлен Поставщику с возвращаемой подконтрольной продукцией на бумажном носителе в составе документов,</w:t>
      </w:r>
      <w:r w:rsidR="00F21649">
        <w:rPr>
          <w:sz w:val="22"/>
          <w:szCs w:val="22"/>
        </w:rPr>
        <w:t xml:space="preserve"> </w:t>
      </w:r>
      <w:r>
        <w:rPr>
          <w:sz w:val="22"/>
          <w:szCs w:val="22"/>
        </w:rPr>
        <w:t>указанных в настоящем</w:t>
      </w:r>
      <w:r w:rsidR="00F21649">
        <w:rPr>
          <w:sz w:val="22"/>
          <w:szCs w:val="22"/>
        </w:rPr>
        <w:t xml:space="preserve"> подпункте.</w:t>
      </w:r>
    </w:p>
    <w:p w:rsidR="00F21649" w:rsidRDefault="00F21649" w:rsidP="00704952">
      <w:pPr>
        <w:ind w:firstLine="360"/>
        <w:jc w:val="both"/>
        <w:rPr>
          <w:sz w:val="22"/>
          <w:szCs w:val="22"/>
        </w:rPr>
      </w:pPr>
      <w:r>
        <w:rPr>
          <w:sz w:val="22"/>
          <w:szCs w:val="22"/>
        </w:rPr>
        <w:t xml:space="preserve">3.3.3. Если Заказчик не имеет технической возможности оформления ЭВСД в ФГИС «Меркурий», независимо от его уровня компартмента, то возврат товара осуществляется на </w:t>
      </w:r>
      <w:r w:rsidR="00895442">
        <w:rPr>
          <w:sz w:val="22"/>
          <w:szCs w:val="22"/>
        </w:rPr>
        <w:t>основании подписанной</w:t>
      </w:r>
      <w:r w:rsidR="00BB184E">
        <w:rPr>
          <w:sz w:val="22"/>
          <w:szCs w:val="22"/>
        </w:rPr>
        <w:t xml:space="preserve"> </w:t>
      </w:r>
      <w:r w:rsidR="00BB184E">
        <w:rPr>
          <w:sz w:val="22"/>
          <w:szCs w:val="22"/>
        </w:rPr>
        <w:lastRenderedPageBreak/>
        <w:t>товарной накладной на возврат, корректировочного счета-фактуры (КУПД), оформляемого Поставщиком, рекламации, оформляемой Заказчиком по образцу, указанному в Приложении к настоящему Договору, Акта об утилизации по образцу, указанному в Приложении к настоящему Договору.</w:t>
      </w:r>
    </w:p>
    <w:p w:rsidR="001A29A7" w:rsidRDefault="001A29A7" w:rsidP="00704952">
      <w:pPr>
        <w:ind w:firstLine="360"/>
        <w:jc w:val="both"/>
        <w:rPr>
          <w:sz w:val="22"/>
          <w:szCs w:val="22"/>
        </w:rPr>
      </w:pPr>
      <w:r>
        <w:rPr>
          <w:sz w:val="22"/>
          <w:szCs w:val="22"/>
        </w:rPr>
        <w:t>В рекламации должны быть указаны: наименование и количество возвращаемого товара, причина возврата товара, дата поступления товара Заказчику, номер первичной товарной накладной или первичного УПД, дата заполнения возврата.</w:t>
      </w:r>
    </w:p>
    <w:p w:rsidR="001A29A7" w:rsidRDefault="001A29A7" w:rsidP="00704952">
      <w:pPr>
        <w:ind w:firstLine="360"/>
        <w:jc w:val="both"/>
        <w:rPr>
          <w:sz w:val="22"/>
          <w:szCs w:val="22"/>
        </w:rPr>
      </w:pPr>
      <w:r>
        <w:rPr>
          <w:sz w:val="22"/>
          <w:szCs w:val="22"/>
        </w:rPr>
        <w:t xml:space="preserve">Заказчик за свой счет организует утилизацию/уничтожение возвращаемого подконтрольного товара путем заключения соответствующих соглашений с уполномоченными организациями. </w:t>
      </w:r>
    </w:p>
    <w:p w:rsidR="001A29A7" w:rsidRPr="00704952" w:rsidRDefault="001A29A7" w:rsidP="00704952">
      <w:pPr>
        <w:ind w:firstLine="360"/>
        <w:jc w:val="both"/>
        <w:rPr>
          <w:sz w:val="22"/>
          <w:szCs w:val="22"/>
        </w:rPr>
      </w:pPr>
      <w:r>
        <w:rPr>
          <w:sz w:val="22"/>
          <w:szCs w:val="22"/>
        </w:rPr>
        <w:t xml:space="preserve">Возврат с истекшим сроком годности и </w:t>
      </w:r>
      <w:r w:rsidR="00617C00">
        <w:rPr>
          <w:sz w:val="22"/>
          <w:szCs w:val="22"/>
        </w:rPr>
        <w:t>товара со сроком годности менее 30 дней не производится.</w:t>
      </w:r>
    </w:p>
    <w:p w:rsidR="00ED3E6B" w:rsidRDefault="00ED3E6B" w:rsidP="003A5070">
      <w:pPr>
        <w:jc w:val="center"/>
        <w:rPr>
          <w:b/>
          <w:sz w:val="22"/>
          <w:szCs w:val="22"/>
        </w:rPr>
      </w:pPr>
    </w:p>
    <w:p w:rsidR="003A5070" w:rsidRDefault="003A5070" w:rsidP="003A5070">
      <w:pPr>
        <w:jc w:val="center"/>
        <w:rPr>
          <w:b/>
          <w:sz w:val="22"/>
          <w:szCs w:val="22"/>
        </w:rPr>
      </w:pPr>
      <w:r>
        <w:rPr>
          <w:b/>
          <w:sz w:val="22"/>
          <w:szCs w:val="22"/>
        </w:rPr>
        <w:t xml:space="preserve">4. ЦЕНА </w:t>
      </w:r>
      <w:r w:rsidR="00ED3E6B">
        <w:rPr>
          <w:b/>
          <w:sz w:val="22"/>
          <w:szCs w:val="22"/>
        </w:rPr>
        <w:t>ДОГОВОРА</w:t>
      </w:r>
      <w:r>
        <w:rPr>
          <w:b/>
          <w:sz w:val="22"/>
          <w:szCs w:val="22"/>
        </w:rPr>
        <w:t xml:space="preserve"> И ПОРЯДОК РАСЧЕТОВ</w:t>
      </w:r>
    </w:p>
    <w:p w:rsidR="003A5070" w:rsidRPr="00CD5C04" w:rsidRDefault="003060BF" w:rsidP="00B32076">
      <w:pPr>
        <w:widowControl w:val="0"/>
        <w:jc w:val="both"/>
        <w:rPr>
          <w:sz w:val="22"/>
          <w:szCs w:val="22"/>
        </w:rPr>
      </w:pPr>
      <w:r>
        <w:rPr>
          <w:sz w:val="22"/>
          <w:szCs w:val="22"/>
        </w:rPr>
        <w:t xml:space="preserve">       </w:t>
      </w:r>
      <w:r w:rsidR="003A5070" w:rsidRPr="00EB6B22">
        <w:rPr>
          <w:sz w:val="22"/>
          <w:szCs w:val="22"/>
        </w:rPr>
        <w:t xml:space="preserve">4.1. Цена настоящего </w:t>
      </w:r>
      <w:r w:rsidR="00ED3E6B" w:rsidRPr="00FA7140">
        <w:rPr>
          <w:sz w:val="22"/>
          <w:szCs w:val="22"/>
        </w:rPr>
        <w:t>Договора</w:t>
      </w:r>
      <w:r w:rsidR="003A5070" w:rsidRPr="00FA7140">
        <w:rPr>
          <w:sz w:val="22"/>
          <w:szCs w:val="22"/>
        </w:rPr>
        <w:t xml:space="preserve"> </w:t>
      </w:r>
      <w:r w:rsidR="003A5070" w:rsidRPr="006769E7">
        <w:rPr>
          <w:sz w:val="22"/>
          <w:szCs w:val="22"/>
        </w:rPr>
        <w:t>составляет</w:t>
      </w:r>
      <w:r w:rsidR="00035AC1" w:rsidRPr="006769E7">
        <w:rPr>
          <w:sz w:val="22"/>
          <w:szCs w:val="22"/>
        </w:rPr>
        <w:t xml:space="preserve"> </w:t>
      </w:r>
      <w:r w:rsidR="00C84A4B">
        <w:rPr>
          <w:b/>
          <w:sz w:val="22"/>
          <w:szCs w:val="22"/>
        </w:rPr>
        <w:t>______________</w:t>
      </w:r>
      <w:r w:rsidR="00EB6B22" w:rsidRPr="00831716">
        <w:rPr>
          <w:b/>
          <w:sz w:val="22"/>
          <w:szCs w:val="22"/>
        </w:rPr>
        <w:t xml:space="preserve"> </w:t>
      </w:r>
      <w:r w:rsidR="00C3138B" w:rsidRPr="00831716">
        <w:rPr>
          <w:b/>
          <w:sz w:val="22"/>
          <w:szCs w:val="22"/>
        </w:rPr>
        <w:t>(</w:t>
      </w:r>
      <w:r w:rsidR="00C84A4B">
        <w:rPr>
          <w:b/>
          <w:sz w:val="22"/>
          <w:szCs w:val="22"/>
        </w:rPr>
        <w:t>__________________</w:t>
      </w:r>
      <w:r w:rsidR="00EB6B22" w:rsidRPr="00831716">
        <w:rPr>
          <w:b/>
          <w:sz w:val="22"/>
          <w:szCs w:val="22"/>
        </w:rPr>
        <w:t>) руб</w:t>
      </w:r>
      <w:r w:rsidR="003A5070" w:rsidRPr="00831716">
        <w:rPr>
          <w:b/>
          <w:sz w:val="22"/>
          <w:szCs w:val="22"/>
        </w:rPr>
        <w:t>л</w:t>
      </w:r>
      <w:r w:rsidR="00EB40A3" w:rsidRPr="00831716">
        <w:rPr>
          <w:b/>
          <w:sz w:val="22"/>
          <w:szCs w:val="22"/>
        </w:rPr>
        <w:t xml:space="preserve">ей </w:t>
      </w:r>
      <w:r w:rsidR="00831716">
        <w:rPr>
          <w:b/>
          <w:sz w:val="22"/>
          <w:szCs w:val="22"/>
        </w:rPr>
        <w:t>00</w:t>
      </w:r>
      <w:r w:rsidR="0048157D" w:rsidRPr="006769E7">
        <w:rPr>
          <w:b/>
          <w:sz w:val="22"/>
          <w:szCs w:val="22"/>
        </w:rPr>
        <w:t xml:space="preserve"> </w:t>
      </w:r>
      <w:r w:rsidR="00FD0657" w:rsidRPr="0058691D">
        <w:rPr>
          <w:sz w:val="22"/>
          <w:szCs w:val="22"/>
        </w:rPr>
        <w:t>коп</w:t>
      </w:r>
      <w:r w:rsidR="0058691D" w:rsidRPr="0058691D">
        <w:rPr>
          <w:sz w:val="22"/>
          <w:szCs w:val="22"/>
        </w:rPr>
        <w:t>еек</w:t>
      </w:r>
      <w:r w:rsidR="00A969AC" w:rsidRPr="006769E7">
        <w:rPr>
          <w:sz w:val="22"/>
          <w:szCs w:val="22"/>
        </w:rPr>
        <w:t xml:space="preserve">, в том числе </w:t>
      </w:r>
      <w:r w:rsidR="00A969AC" w:rsidRPr="00E722EA">
        <w:rPr>
          <w:b/>
          <w:sz w:val="22"/>
          <w:szCs w:val="22"/>
        </w:rPr>
        <w:t xml:space="preserve">НДС </w:t>
      </w:r>
      <w:r w:rsidR="00AF3940" w:rsidRPr="00E722EA">
        <w:rPr>
          <w:b/>
          <w:sz w:val="22"/>
          <w:szCs w:val="22"/>
        </w:rPr>
        <w:t>-</w:t>
      </w:r>
      <w:r w:rsidR="00C84A4B">
        <w:rPr>
          <w:b/>
          <w:sz w:val="22"/>
          <w:szCs w:val="22"/>
        </w:rPr>
        <w:t xml:space="preserve"> ________</w:t>
      </w:r>
      <w:r w:rsidR="007F16A0">
        <w:rPr>
          <w:b/>
          <w:sz w:val="22"/>
          <w:szCs w:val="22"/>
        </w:rPr>
        <w:t xml:space="preserve"> (</w:t>
      </w:r>
      <w:r w:rsidR="00C84A4B">
        <w:rPr>
          <w:b/>
          <w:sz w:val="22"/>
          <w:szCs w:val="22"/>
        </w:rPr>
        <w:t>_____________________</w:t>
      </w:r>
      <w:r w:rsidR="0058691D" w:rsidRPr="0058691D">
        <w:rPr>
          <w:sz w:val="22"/>
          <w:szCs w:val="22"/>
        </w:rPr>
        <w:t>)</w:t>
      </w:r>
      <w:r w:rsidR="0058691D">
        <w:rPr>
          <w:b/>
          <w:sz w:val="22"/>
          <w:szCs w:val="22"/>
        </w:rPr>
        <w:t xml:space="preserve"> </w:t>
      </w:r>
      <w:r w:rsidR="0058691D" w:rsidRPr="0058691D">
        <w:rPr>
          <w:sz w:val="22"/>
          <w:szCs w:val="22"/>
        </w:rPr>
        <w:t>рубл</w:t>
      </w:r>
      <w:r w:rsidR="001C5BC3">
        <w:rPr>
          <w:sz w:val="22"/>
          <w:szCs w:val="22"/>
        </w:rPr>
        <w:t>ь</w:t>
      </w:r>
      <w:r w:rsidR="0058691D">
        <w:rPr>
          <w:b/>
          <w:sz w:val="22"/>
          <w:szCs w:val="22"/>
        </w:rPr>
        <w:t xml:space="preserve"> </w:t>
      </w:r>
      <w:r w:rsidR="00831716">
        <w:rPr>
          <w:b/>
          <w:sz w:val="22"/>
          <w:szCs w:val="22"/>
        </w:rPr>
        <w:t>00</w:t>
      </w:r>
      <w:r w:rsidR="00E24F36">
        <w:rPr>
          <w:b/>
          <w:sz w:val="22"/>
          <w:szCs w:val="22"/>
        </w:rPr>
        <w:t xml:space="preserve"> </w:t>
      </w:r>
      <w:r w:rsidR="001C5BC3">
        <w:rPr>
          <w:sz w:val="22"/>
          <w:szCs w:val="22"/>
        </w:rPr>
        <w:t>коп</w:t>
      </w:r>
      <w:r w:rsidR="00FA7140" w:rsidRPr="00E722EA">
        <w:rPr>
          <w:b/>
          <w:sz w:val="22"/>
          <w:szCs w:val="22"/>
        </w:rPr>
        <w:t>,</w:t>
      </w:r>
      <w:r w:rsidR="00FD0657" w:rsidRPr="00E722EA">
        <w:rPr>
          <w:sz w:val="22"/>
          <w:szCs w:val="22"/>
        </w:rPr>
        <w:t xml:space="preserve"> </w:t>
      </w:r>
      <w:r w:rsidR="003A5070" w:rsidRPr="00E722EA">
        <w:rPr>
          <w:sz w:val="22"/>
          <w:szCs w:val="22"/>
        </w:rPr>
        <w:t>с</w:t>
      </w:r>
      <w:r w:rsidR="003A5070" w:rsidRPr="006769E7">
        <w:rPr>
          <w:sz w:val="22"/>
          <w:szCs w:val="22"/>
        </w:rPr>
        <w:t xml:space="preserve"> учетом расходов</w:t>
      </w:r>
      <w:r w:rsidR="003A5070" w:rsidRPr="008B7224">
        <w:rPr>
          <w:sz w:val="22"/>
          <w:szCs w:val="22"/>
        </w:rPr>
        <w:t xml:space="preserve"> на транспортировку, доставку, погрузочно-</w:t>
      </w:r>
      <w:r w:rsidR="003A5070" w:rsidRPr="00CD5C04">
        <w:rPr>
          <w:sz w:val="22"/>
          <w:szCs w:val="22"/>
        </w:rPr>
        <w:t>разгрузочные работы, упаковк</w:t>
      </w:r>
      <w:r w:rsidR="00FD0657" w:rsidRPr="00CD5C04">
        <w:rPr>
          <w:sz w:val="22"/>
          <w:szCs w:val="22"/>
        </w:rPr>
        <w:t>у</w:t>
      </w:r>
      <w:r w:rsidR="003A5070" w:rsidRPr="00CD5C04">
        <w:rPr>
          <w:sz w:val="22"/>
          <w:szCs w:val="22"/>
        </w:rPr>
        <w:t>, маркировк</w:t>
      </w:r>
      <w:r w:rsidR="00FD0657" w:rsidRPr="00CD5C04">
        <w:rPr>
          <w:sz w:val="22"/>
          <w:szCs w:val="22"/>
        </w:rPr>
        <w:t>у</w:t>
      </w:r>
      <w:r w:rsidR="003A5070" w:rsidRPr="00CD5C04">
        <w:rPr>
          <w:sz w:val="22"/>
          <w:szCs w:val="22"/>
        </w:rPr>
        <w:t>, уплату налогов, таможенных сборов, пошлин и других обязательных платежей, а также расходы, связанные с хранением товаров, подлежащих поставке.</w:t>
      </w:r>
    </w:p>
    <w:p w:rsidR="003A5070" w:rsidRPr="00CD5C04" w:rsidRDefault="00CD5C04" w:rsidP="003060BF">
      <w:pPr>
        <w:ind w:firstLine="360"/>
        <w:jc w:val="both"/>
        <w:rPr>
          <w:sz w:val="22"/>
          <w:szCs w:val="22"/>
        </w:rPr>
      </w:pPr>
      <w:r w:rsidRPr="00CD5C04">
        <w:rPr>
          <w:sz w:val="22"/>
          <w:szCs w:val="22"/>
        </w:rPr>
        <w:t>4.2. Поставщик вправе с согласия Заказчика изменить перечень поставляемых товаров и цены на них путем согласования новой Спецификации, предупредив об этом Заказчика по факсу либо по электронной почте не менее чем за 10 календарных дней до таких изменений. Поставки по новым ценам производятся после подписания Сторонами новой редакции Спецификации. Срок действия Спецификации не может быть больше 3 месяцев</w:t>
      </w:r>
      <w:r w:rsidR="003A5070" w:rsidRPr="00CD5C04">
        <w:rPr>
          <w:sz w:val="22"/>
          <w:szCs w:val="22"/>
        </w:rPr>
        <w:t>.</w:t>
      </w:r>
    </w:p>
    <w:p w:rsidR="003A5070" w:rsidRPr="00CD5C04" w:rsidRDefault="003A5070" w:rsidP="003060BF">
      <w:pPr>
        <w:tabs>
          <w:tab w:val="num" w:pos="0"/>
        </w:tabs>
        <w:suppressAutoHyphens/>
        <w:ind w:firstLine="360"/>
        <w:jc w:val="both"/>
        <w:rPr>
          <w:sz w:val="22"/>
          <w:szCs w:val="22"/>
        </w:rPr>
      </w:pPr>
      <w:r w:rsidRPr="00CD5C04">
        <w:rPr>
          <w:sz w:val="22"/>
          <w:szCs w:val="22"/>
        </w:rPr>
        <w:t xml:space="preserve">4.3. Оплата по настоящему </w:t>
      </w:r>
      <w:r w:rsidR="00217683" w:rsidRPr="00CD5C04">
        <w:rPr>
          <w:sz w:val="22"/>
          <w:szCs w:val="22"/>
        </w:rPr>
        <w:t>Договору</w:t>
      </w:r>
      <w:r w:rsidRPr="00CD5C04">
        <w:rPr>
          <w:sz w:val="22"/>
          <w:szCs w:val="22"/>
        </w:rPr>
        <w:t xml:space="preserve"> осуществляется Заказчиком в безналичной форме путем перечисления денежных </w:t>
      </w:r>
      <w:r w:rsidR="00FD0657" w:rsidRPr="00CD5C04">
        <w:rPr>
          <w:sz w:val="22"/>
          <w:szCs w:val="22"/>
        </w:rPr>
        <w:t xml:space="preserve">средств </w:t>
      </w:r>
      <w:r w:rsidRPr="00CD5C04">
        <w:rPr>
          <w:sz w:val="22"/>
          <w:szCs w:val="22"/>
        </w:rPr>
        <w:t xml:space="preserve">на расчетный счет Поставщика в течение </w:t>
      </w:r>
      <w:r w:rsidR="009B4611" w:rsidRPr="00CD5C04">
        <w:rPr>
          <w:sz w:val="22"/>
          <w:szCs w:val="22"/>
        </w:rPr>
        <w:t>7</w:t>
      </w:r>
      <w:r w:rsidRPr="00CD5C04">
        <w:rPr>
          <w:sz w:val="22"/>
          <w:szCs w:val="22"/>
        </w:rPr>
        <w:t xml:space="preserve"> </w:t>
      </w:r>
      <w:r w:rsidR="009B4611" w:rsidRPr="00CD5C04">
        <w:rPr>
          <w:sz w:val="22"/>
          <w:szCs w:val="22"/>
        </w:rPr>
        <w:t>рабочих</w:t>
      </w:r>
      <w:r w:rsidRPr="00CD5C04">
        <w:rPr>
          <w:sz w:val="22"/>
          <w:szCs w:val="22"/>
        </w:rPr>
        <w:t xml:space="preserve"> дней по факту поставки Товара на основании оформленных счетов</w:t>
      </w:r>
      <w:r w:rsidR="00FD0657" w:rsidRPr="00CD5C04">
        <w:rPr>
          <w:sz w:val="22"/>
          <w:szCs w:val="22"/>
        </w:rPr>
        <w:t>-</w:t>
      </w:r>
      <w:r w:rsidRPr="00CD5C04">
        <w:rPr>
          <w:sz w:val="22"/>
          <w:szCs w:val="22"/>
        </w:rPr>
        <w:t>фактур, накладных. Предоплата не предусмотрена.</w:t>
      </w:r>
    </w:p>
    <w:p w:rsidR="003A5070" w:rsidRPr="00CD5C04" w:rsidRDefault="00FD0657" w:rsidP="003060BF">
      <w:pPr>
        <w:ind w:firstLine="360"/>
        <w:jc w:val="both"/>
        <w:rPr>
          <w:sz w:val="22"/>
          <w:szCs w:val="22"/>
        </w:rPr>
      </w:pPr>
      <w:r w:rsidRPr="00CD5C04">
        <w:rPr>
          <w:sz w:val="22"/>
          <w:szCs w:val="22"/>
        </w:rPr>
        <w:t xml:space="preserve">4.4. Расчеты по настоящему </w:t>
      </w:r>
      <w:r w:rsidR="00ED3E6B" w:rsidRPr="00CD5C04">
        <w:rPr>
          <w:sz w:val="22"/>
          <w:szCs w:val="22"/>
        </w:rPr>
        <w:t>Договору</w:t>
      </w:r>
      <w:r w:rsidR="003A5070" w:rsidRPr="00CD5C04">
        <w:rPr>
          <w:sz w:val="22"/>
          <w:szCs w:val="22"/>
        </w:rPr>
        <w:t xml:space="preserve"> производятся в Российских рублях.</w:t>
      </w:r>
    </w:p>
    <w:p w:rsidR="000A6483" w:rsidRDefault="000A6483" w:rsidP="003060BF">
      <w:pPr>
        <w:ind w:firstLine="360"/>
        <w:jc w:val="both"/>
        <w:rPr>
          <w:sz w:val="22"/>
          <w:szCs w:val="22"/>
        </w:rPr>
      </w:pPr>
      <w:r w:rsidRPr="00CD5C04">
        <w:rPr>
          <w:sz w:val="22"/>
          <w:szCs w:val="22"/>
        </w:rPr>
        <w:t xml:space="preserve">4.5. Стороны согласовали, </w:t>
      </w:r>
      <w:r w:rsidR="001C5BC3" w:rsidRPr="00CD5C04">
        <w:rPr>
          <w:sz w:val="22"/>
          <w:szCs w:val="22"/>
        </w:rPr>
        <w:t>что,</w:t>
      </w:r>
      <w:r w:rsidRPr="00CD5C04">
        <w:rPr>
          <w:sz w:val="22"/>
          <w:szCs w:val="22"/>
        </w:rPr>
        <w:t xml:space="preserve"> если иное прямо не предусмотрено настоящим Договором, законные проценты на сумму долга за период пользования</w:t>
      </w:r>
      <w:r>
        <w:rPr>
          <w:sz w:val="22"/>
          <w:szCs w:val="22"/>
        </w:rPr>
        <w:t xml:space="preserve"> любыми денежными средствами по любому денежному обязательству каждой из Сторон </w:t>
      </w:r>
      <w:r w:rsidR="00F22C3A">
        <w:rPr>
          <w:sz w:val="22"/>
          <w:szCs w:val="22"/>
        </w:rPr>
        <w:t xml:space="preserve">в соответствии со ст. 317.1 Гражданского кодекса Российской Федерации не начисляются и не подлежат к уплате противоположной Стороне по настоящему Договору. </w:t>
      </w:r>
    </w:p>
    <w:p w:rsidR="00217683" w:rsidRDefault="00217683" w:rsidP="003060BF">
      <w:pPr>
        <w:ind w:firstLine="360"/>
        <w:jc w:val="both"/>
        <w:rPr>
          <w:sz w:val="22"/>
          <w:szCs w:val="22"/>
        </w:rPr>
      </w:pPr>
      <w:r>
        <w:rPr>
          <w:sz w:val="22"/>
          <w:szCs w:val="22"/>
        </w:rPr>
        <w:t xml:space="preserve">4.6. </w:t>
      </w:r>
      <w:r w:rsidRPr="00217683">
        <w:rPr>
          <w:sz w:val="22"/>
          <w:szCs w:val="22"/>
        </w:rPr>
        <w:t xml:space="preserve">Стороны обязаны согласовать взаимные расчеты не реже 1 (одного) раза в </w:t>
      </w:r>
      <w:r w:rsidR="00176C83">
        <w:rPr>
          <w:sz w:val="22"/>
          <w:szCs w:val="22"/>
        </w:rPr>
        <w:t>квартал</w:t>
      </w:r>
      <w:r w:rsidRPr="00217683">
        <w:rPr>
          <w:sz w:val="22"/>
          <w:szCs w:val="22"/>
        </w:rPr>
        <w:t xml:space="preserve"> в течение срока действия </w:t>
      </w:r>
      <w:r w:rsidR="00176C83">
        <w:rPr>
          <w:sz w:val="22"/>
          <w:szCs w:val="22"/>
        </w:rPr>
        <w:t>настоящего Д</w:t>
      </w:r>
      <w:r w:rsidRPr="00217683">
        <w:rPr>
          <w:sz w:val="22"/>
          <w:szCs w:val="22"/>
        </w:rPr>
        <w:t xml:space="preserve">оговора. Акт сверки взаиморасчетов </w:t>
      </w:r>
      <w:r w:rsidR="00176C83">
        <w:rPr>
          <w:sz w:val="22"/>
          <w:szCs w:val="22"/>
        </w:rPr>
        <w:t>формирует Поставщик и направляет Заказчику в 2 (двух) экземплярах.</w:t>
      </w:r>
    </w:p>
    <w:p w:rsidR="00176C83" w:rsidRDefault="00057AF2" w:rsidP="00176C83">
      <w:pPr>
        <w:ind w:firstLine="360"/>
        <w:jc w:val="both"/>
        <w:rPr>
          <w:sz w:val="22"/>
          <w:szCs w:val="22"/>
        </w:rPr>
      </w:pPr>
      <w:r>
        <w:rPr>
          <w:sz w:val="22"/>
          <w:szCs w:val="22"/>
        </w:rPr>
        <w:t>Заказчик в течение</w:t>
      </w:r>
      <w:r w:rsidR="00176C83">
        <w:rPr>
          <w:sz w:val="22"/>
          <w:szCs w:val="22"/>
        </w:rPr>
        <w:t xml:space="preserve"> 10 (десяти) рабочих дней с момента получения Акта сверки взаиморасчетов обязуется подписать его и вернуть 1 (один) экземпляр обратно Поставщику или в указанный в настоящем абзаце срок направить Поставщику письменные возражения/Акт сверки взаиморасчетов с расхождениями, с обязательным приложением документов, подтверждающих обнаруженные расхождения. В случае если в указанный в настоящем абзаце срок Заказчик не вернет подписанный Акт сверки взаиморасчетов Поставщику и/или не направит письменные возражения/Акт сверки взаиморасчетов с расхождениями, то дебиторская задолженность Заказчика, указанная в Акте сверки взаиморасчетов, сформированном Поставщиком, считается подтвержденной и принятой Заказчиком, а сам Акт сверки взаиморасчетов подписанным Сторонами в редакции Поставщика. </w:t>
      </w:r>
    </w:p>
    <w:p w:rsidR="00176C83" w:rsidRDefault="00176C83" w:rsidP="00176C83">
      <w:pPr>
        <w:ind w:firstLine="360"/>
        <w:jc w:val="both"/>
        <w:rPr>
          <w:sz w:val="22"/>
          <w:szCs w:val="22"/>
        </w:rPr>
      </w:pPr>
      <w:r>
        <w:rPr>
          <w:sz w:val="22"/>
          <w:szCs w:val="22"/>
        </w:rPr>
        <w:t>Стороны гарантируют подписание Актов сверки взаиморасчетов уполномоченными на то лицами/представителями.</w:t>
      </w:r>
    </w:p>
    <w:p w:rsidR="003A5070" w:rsidRDefault="003A5070" w:rsidP="003A5070">
      <w:pPr>
        <w:ind w:firstLine="720"/>
        <w:jc w:val="both"/>
        <w:rPr>
          <w:sz w:val="22"/>
          <w:szCs w:val="22"/>
        </w:rPr>
      </w:pPr>
    </w:p>
    <w:p w:rsidR="003A5070" w:rsidRDefault="003A5070" w:rsidP="003A5070">
      <w:pPr>
        <w:jc w:val="center"/>
        <w:rPr>
          <w:b/>
          <w:sz w:val="22"/>
          <w:szCs w:val="22"/>
        </w:rPr>
      </w:pPr>
      <w:r>
        <w:rPr>
          <w:b/>
          <w:sz w:val="22"/>
          <w:szCs w:val="22"/>
        </w:rPr>
        <w:t>5. ОТВЕТСТВЕ</w:t>
      </w:r>
      <w:smartTag w:uri="urn:schemas-microsoft-com:office:smarttags" w:element="PersonName">
        <w:r>
          <w:rPr>
            <w:b/>
            <w:sz w:val="22"/>
            <w:szCs w:val="22"/>
          </w:rPr>
          <w:t>Н</w:t>
        </w:r>
      </w:smartTag>
      <w:smartTag w:uri="urn:schemas-microsoft-com:office:smarttags" w:element="PersonName">
        <w:r>
          <w:rPr>
            <w:b/>
            <w:sz w:val="22"/>
            <w:szCs w:val="22"/>
          </w:rPr>
          <w:t>Н</w:t>
        </w:r>
      </w:smartTag>
      <w:r>
        <w:rPr>
          <w:b/>
          <w:sz w:val="22"/>
          <w:szCs w:val="22"/>
        </w:rPr>
        <w:t>ОСТЬ СТОРОН</w:t>
      </w:r>
    </w:p>
    <w:p w:rsidR="00C3138B" w:rsidRDefault="00C3138B" w:rsidP="003060BF">
      <w:pPr>
        <w:pStyle w:val="a4"/>
        <w:tabs>
          <w:tab w:val="left" w:pos="1080"/>
        </w:tabs>
        <w:spacing w:after="0"/>
        <w:ind w:firstLine="360"/>
        <w:jc w:val="both"/>
        <w:rPr>
          <w:sz w:val="22"/>
          <w:szCs w:val="22"/>
        </w:rPr>
      </w:pPr>
      <w:r>
        <w:rPr>
          <w:sz w:val="22"/>
          <w:szCs w:val="22"/>
        </w:rPr>
        <w:t xml:space="preserve">5.1. В случае просрочки исполнения Поставщиком обязательств, предусмотренных </w:t>
      </w:r>
      <w:r w:rsidR="00ED3E6B">
        <w:rPr>
          <w:sz w:val="22"/>
          <w:szCs w:val="22"/>
        </w:rPr>
        <w:t>Договором</w:t>
      </w:r>
      <w:r>
        <w:rPr>
          <w:sz w:val="22"/>
          <w:szCs w:val="22"/>
        </w:rPr>
        <w:t xml:space="preserve">, Заказчик вправе потребовать уплаты неустойки в размере </w:t>
      </w:r>
      <w:r w:rsidR="00DB1BAC">
        <w:rPr>
          <w:sz w:val="22"/>
          <w:szCs w:val="22"/>
        </w:rPr>
        <w:t>0,1</w:t>
      </w:r>
      <w:r>
        <w:rPr>
          <w:sz w:val="22"/>
          <w:szCs w:val="22"/>
        </w:rPr>
        <w:t xml:space="preserve"> процент</w:t>
      </w:r>
      <w:r w:rsidR="00DB1BAC">
        <w:rPr>
          <w:sz w:val="22"/>
          <w:szCs w:val="22"/>
        </w:rPr>
        <w:t>а</w:t>
      </w:r>
      <w:r>
        <w:rPr>
          <w:sz w:val="22"/>
          <w:szCs w:val="22"/>
        </w:rPr>
        <w:t xml:space="preserve"> от стоимости не поставленного Товара за каждый день просрочки, начиная со дня, следующего после дня истечения установленного </w:t>
      </w:r>
      <w:r w:rsidR="00ED3E6B">
        <w:rPr>
          <w:sz w:val="22"/>
          <w:szCs w:val="22"/>
        </w:rPr>
        <w:t>Договором</w:t>
      </w:r>
      <w:r>
        <w:rPr>
          <w:sz w:val="22"/>
          <w:szCs w:val="22"/>
        </w:rPr>
        <w:t xml:space="preserve"> срока исполнения обязательств.</w:t>
      </w:r>
    </w:p>
    <w:p w:rsidR="00C3138B" w:rsidRDefault="00C3138B" w:rsidP="003060BF">
      <w:pPr>
        <w:autoSpaceDE w:val="0"/>
        <w:autoSpaceDN w:val="0"/>
        <w:adjustRightInd w:val="0"/>
        <w:ind w:firstLine="360"/>
        <w:jc w:val="both"/>
        <w:rPr>
          <w:sz w:val="22"/>
          <w:szCs w:val="22"/>
        </w:rPr>
      </w:pPr>
      <w:r>
        <w:rPr>
          <w:sz w:val="22"/>
          <w:szCs w:val="22"/>
        </w:rPr>
        <w:t xml:space="preserve">5.2. В случае просрочки исполнения Заказчиком обязательств, предусмотренных </w:t>
      </w:r>
      <w:r w:rsidR="00895442">
        <w:rPr>
          <w:sz w:val="22"/>
          <w:szCs w:val="22"/>
        </w:rPr>
        <w:t>Договором, Поставщик</w:t>
      </w:r>
      <w:r>
        <w:rPr>
          <w:sz w:val="22"/>
          <w:szCs w:val="22"/>
        </w:rPr>
        <w:t xml:space="preserve"> вправе потребовать неустойку в размере одной трехсотой действующей на день уплаты неустойки ставки рефинансирования Центрального банка РФ. Неустойка выплачивается за каждый день просрочки исполнения обязательства, начиная со дня следующего после дня истечения установленного </w:t>
      </w:r>
      <w:r w:rsidR="00ED3E6B">
        <w:rPr>
          <w:sz w:val="22"/>
          <w:szCs w:val="22"/>
        </w:rPr>
        <w:t>Договором</w:t>
      </w:r>
      <w:r>
        <w:rPr>
          <w:sz w:val="22"/>
          <w:szCs w:val="22"/>
        </w:rPr>
        <w:t xml:space="preserve"> срока исполнения обязательства.</w:t>
      </w:r>
    </w:p>
    <w:p w:rsidR="00C3138B" w:rsidRDefault="00C3138B" w:rsidP="003060BF">
      <w:pPr>
        <w:autoSpaceDE w:val="0"/>
        <w:autoSpaceDN w:val="0"/>
        <w:adjustRightInd w:val="0"/>
        <w:ind w:firstLine="360"/>
        <w:jc w:val="both"/>
        <w:rPr>
          <w:sz w:val="22"/>
          <w:szCs w:val="22"/>
        </w:rPr>
      </w:pPr>
      <w:r>
        <w:rPr>
          <w:sz w:val="22"/>
          <w:szCs w:val="22"/>
        </w:rPr>
        <w:t xml:space="preserve">5.3. Уплата неустойки (штрафа, пени) не освобождает виновную </w:t>
      </w:r>
      <w:r w:rsidR="00987A02">
        <w:rPr>
          <w:sz w:val="22"/>
          <w:szCs w:val="22"/>
        </w:rPr>
        <w:t>С</w:t>
      </w:r>
      <w:r>
        <w:rPr>
          <w:sz w:val="22"/>
          <w:szCs w:val="22"/>
        </w:rPr>
        <w:t xml:space="preserve">торону от выполнения принятых на себя обязательств по </w:t>
      </w:r>
      <w:r w:rsidR="00ED3E6B">
        <w:rPr>
          <w:sz w:val="22"/>
          <w:szCs w:val="22"/>
        </w:rPr>
        <w:t>Договору</w:t>
      </w:r>
      <w:r>
        <w:rPr>
          <w:sz w:val="22"/>
          <w:szCs w:val="22"/>
        </w:rPr>
        <w:t xml:space="preserve">. </w:t>
      </w:r>
    </w:p>
    <w:p w:rsidR="003A5070" w:rsidRDefault="00C3138B" w:rsidP="003060BF">
      <w:pPr>
        <w:autoSpaceDE w:val="0"/>
        <w:autoSpaceDN w:val="0"/>
        <w:adjustRightInd w:val="0"/>
        <w:ind w:firstLine="360"/>
        <w:jc w:val="both"/>
        <w:rPr>
          <w:sz w:val="22"/>
          <w:szCs w:val="22"/>
        </w:rPr>
      </w:pPr>
      <w:r>
        <w:rPr>
          <w:sz w:val="22"/>
          <w:szCs w:val="22"/>
        </w:rPr>
        <w:t xml:space="preserve">5.4. Стороны освобождаются от уплаты неустойки, если докажут, что просрочка исполнения обязательства произошла вследствие обстоятельств непреодолимой силы или по вине другой </w:t>
      </w:r>
      <w:r w:rsidR="00987A02">
        <w:rPr>
          <w:sz w:val="22"/>
          <w:szCs w:val="22"/>
        </w:rPr>
        <w:t>С</w:t>
      </w:r>
      <w:r>
        <w:rPr>
          <w:sz w:val="22"/>
          <w:szCs w:val="22"/>
        </w:rPr>
        <w:t>тороны.</w:t>
      </w:r>
    </w:p>
    <w:p w:rsidR="003A5070" w:rsidRDefault="003A5070" w:rsidP="003A5070">
      <w:pPr>
        <w:jc w:val="center"/>
        <w:rPr>
          <w:b/>
          <w:sz w:val="22"/>
          <w:szCs w:val="22"/>
        </w:rPr>
      </w:pPr>
    </w:p>
    <w:p w:rsidR="003A5070" w:rsidRDefault="003A5070" w:rsidP="003A5070">
      <w:pPr>
        <w:jc w:val="center"/>
        <w:rPr>
          <w:b/>
          <w:sz w:val="22"/>
          <w:szCs w:val="22"/>
        </w:rPr>
      </w:pPr>
      <w:r>
        <w:rPr>
          <w:b/>
          <w:sz w:val="22"/>
          <w:szCs w:val="22"/>
        </w:rPr>
        <w:t>6. ПОРЯДОК РАЗРЕШЕ</w:t>
      </w:r>
      <w:smartTag w:uri="urn:schemas-microsoft-com:office:smarttags" w:element="PersonName">
        <w:r>
          <w:rPr>
            <w:b/>
            <w:sz w:val="22"/>
            <w:szCs w:val="22"/>
          </w:rPr>
          <w:t>Н</w:t>
        </w:r>
      </w:smartTag>
      <w:r>
        <w:rPr>
          <w:b/>
          <w:sz w:val="22"/>
          <w:szCs w:val="22"/>
        </w:rPr>
        <w:t>ИЯ СПОРОВ</w:t>
      </w:r>
    </w:p>
    <w:p w:rsidR="003A5070" w:rsidRDefault="003A5070" w:rsidP="003060BF">
      <w:pPr>
        <w:ind w:firstLine="360"/>
        <w:jc w:val="both"/>
        <w:rPr>
          <w:sz w:val="22"/>
          <w:szCs w:val="22"/>
        </w:rPr>
      </w:pPr>
      <w:r>
        <w:rPr>
          <w:sz w:val="22"/>
          <w:szCs w:val="22"/>
        </w:rPr>
        <w:t xml:space="preserve">6.1. В случае возникновения споров и разногласий между </w:t>
      </w:r>
      <w:r w:rsidR="00987A02">
        <w:rPr>
          <w:sz w:val="22"/>
          <w:szCs w:val="22"/>
        </w:rPr>
        <w:t>С</w:t>
      </w:r>
      <w:r>
        <w:rPr>
          <w:sz w:val="22"/>
          <w:szCs w:val="22"/>
        </w:rPr>
        <w:t>торонами в связи с заключением, исполнением, измен</w:t>
      </w:r>
      <w:r w:rsidR="00FD0657">
        <w:rPr>
          <w:sz w:val="22"/>
          <w:szCs w:val="22"/>
        </w:rPr>
        <w:t xml:space="preserve">ением, расторжением настоящего </w:t>
      </w:r>
      <w:r w:rsidR="00ED3E6B">
        <w:rPr>
          <w:sz w:val="22"/>
          <w:szCs w:val="22"/>
        </w:rPr>
        <w:t>Договора</w:t>
      </w:r>
      <w:r>
        <w:rPr>
          <w:sz w:val="22"/>
          <w:szCs w:val="22"/>
        </w:rPr>
        <w:t xml:space="preserve">, </w:t>
      </w:r>
      <w:r w:rsidR="00987A02">
        <w:rPr>
          <w:sz w:val="22"/>
          <w:szCs w:val="22"/>
        </w:rPr>
        <w:t>С</w:t>
      </w:r>
      <w:r>
        <w:rPr>
          <w:sz w:val="22"/>
          <w:szCs w:val="22"/>
        </w:rPr>
        <w:t>тороны принимают меры для разрешения их путем переговоров.</w:t>
      </w:r>
    </w:p>
    <w:p w:rsidR="003A5070" w:rsidRDefault="003A5070" w:rsidP="003060BF">
      <w:pPr>
        <w:ind w:firstLine="360"/>
        <w:jc w:val="both"/>
        <w:rPr>
          <w:sz w:val="22"/>
          <w:szCs w:val="22"/>
        </w:rPr>
      </w:pPr>
      <w:r>
        <w:rPr>
          <w:sz w:val="22"/>
          <w:szCs w:val="22"/>
        </w:rPr>
        <w:t>6.2. В</w:t>
      </w:r>
      <w:r w:rsidR="00F22C3A">
        <w:rPr>
          <w:sz w:val="22"/>
          <w:szCs w:val="22"/>
        </w:rPr>
        <w:t>се споры между Сторонами прямо или косвенно вытекающие из настоящего Договора или в связи с ним, п</w:t>
      </w:r>
      <w:r>
        <w:rPr>
          <w:sz w:val="22"/>
          <w:szCs w:val="22"/>
        </w:rPr>
        <w:t>одлежат рассмотрению в</w:t>
      </w:r>
      <w:r w:rsidR="00F22C3A">
        <w:rPr>
          <w:sz w:val="22"/>
          <w:szCs w:val="22"/>
        </w:rPr>
        <w:t xml:space="preserve"> претензионном порядке. Претензия составляется в письменной форме и может быть отправлена заказным письмом в адрес Стороны</w:t>
      </w:r>
      <w:r w:rsidR="008A0B2C">
        <w:rPr>
          <w:sz w:val="22"/>
          <w:szCs w:val="22"/>
        </w:rPr>
        <w:t xml:space="preserve">, указанный в настоящем Договоре, или передана Стороне иным образом, позволяющим достоверно установить факт отправления. Срок ответа на претензию - 7 (семь) дней. </w:t>
      </w:r>
      <w:r w:rsidR="00F22C3A">
        <w:rPr>
          <w:sz w:val="22"/>
          <w:szCs w:val="22"/>
        </w:rPr>
        <w:t xml:space="preserve"> </w:t>
      </w:r>
      <w:r w:rsidR="008A0B2C">
        <w:rPr>
          <w:sz w:val="22"/>
          <w:szCs w:val="22"/>
        </w:rPr>
        <w:t xml:space="preserve">При невозможности разрешения разногласий в претензионном порядке, спор между Сторонами по настоящему Договору рассматривается в </w:t>
      </w:r>
      <w:r>
        <w:rPr>
          <w:sz w:val="22"/>
          <w:szCs w:val="22"/>
        </w:rPr>
        <w:t>Арбитражном суде</w:t>
      </w:r>
      <w:r w:rsidR="008A0B2C">
        <w:rPr>
          <w:sz w:val="22"/>
          <w:szCs w:val="22"/>
        </w:rPr>
        <w:t xml:space="preserve"> по месту нахождения истца.</w:t>
      </w:r>
      <w:r>
        <w:rPr>
          <w:sz w:val="22"/>
          <w:szCs w:val="22"/>
        </w:rPr>
        <w:t xml:space="preserve"> </w:t>
      </w:r>
    </w:p>
    <w:p w:rsidR="003A5070" w:rsidRDefault="003A5070" w:rsidP="003A5070">
      <w:pPr>
        <w:rPr>
          <w:rFonts w:ascii="Arial" w:hAnsi="Arial" w:cs="Arial"/>
          <w:b/>
        </w:rPr>
      </w:pPr>
    </w:p>
    <w:p w:rsidR="003A5070" w:rsidRDefault="003A5070" w:rsidP="003A5070">
      <w:pPr>
        <w:jc w:val="center"/>
        <w:rPr>
          <w:b/>
          <w:sz w:val="22"/>
          <w:szCs w:val="22"/>
        </w:rPr>
      </w:pPr>
      <w:r>
        <w:rPr>
          <w:b/>
          <w:sz w:val="22"/>
          <w:szCs w:val="22"/>
        </w:rPr>
        <w:t xml:space="preserve">7. ОБСТОЯТЕЛЬСТВА </w:t>
      </w:r>
      <w:smartTag w:uri="urn:schemas-microsoft-com:office:smarttags" w:element="PersonName">
        <w:r>
          <w:rPr>
            <w:b/>
            <w:sz w:val="22"/>
            <w:szCs w:val="22"/>
          </w:rPr>
          <w:t>Н</w:t>
        </w:r>
      </w:smartTag>
      <w:r>
        <w:rPr>
          <w:b/>
          <w:sz w:val="22"/>
          <w:szCs w:val="22"/>
        </w:rPr>
        <w:t>ЕПРЕОДОЛИМОЙ СИЛЫ</w:t>
      </w:r>
    </w:p>
    <w:p w:rsidR="003A5070" w:rsidRDefault="003A5070" w:rsidP="003060BF">
      <w:pPr>
        <w:ind w:firstLine="360"/>
        <w:jc w:val="both"/>
        <w:rPr>
          <w:sz w:val="22"/>
          <w:szCs w:val="22"/>
        </w:rPr>
      </w:pPr>
      <w:r>
        <w:rPr>
          <w:sz w:val="22"/>
          <w:szCs w:val="22"/>
        </w:rPr>
        <w:t xml:space="preserve">7.1. Стороны освобождаются от ответственности за частичное или полное неисполнение своих обязательств по настоящему </w:t>
      </w:r>
      <w:r w:rsidR="00ED3E6B">
        <w:rPr>
          <w:sz w:val="22"/>
          <w:szCs w:val="22"/>
        </w:rPr>
        <w:t>Договору</w:t>
      </w:r>
      <w:r>
        <w:rPr>
          <w:sz w:val="22"/>
          <w:szCs w:val="22"/>
        </w:rPr>
        <w:t>, если оно явилось следствием обстоятельств непреодолимой силы, а именно: землетрясения, наводнения, пожара, войны, блокады, правительственных ограничений или любых иных обстоятельств непреодолимой силы, признаваемых таковыми гражданским кодексом РФ и находящихся вне контроля сторон, возникш</w:t>
      </w:r>
      <w:r w:rsidR="00FD0657">
        <w:rPr>
          <w:sz w:val="22"/>
          <w:szCs w:val="22"/>
        </w:rPr>
        <w:t xml:space="preserve">их после заключения настоящего </w:t>
      </w:r>
      <w:r w:rsidR="00ED3E6B">
        <w:rPr>
          <w:sz w:val="22"/>
          <w:szCs w:val="22"/>
        </w:rPr>
        <w:t>Договора</w:t>
      </w:r>
      <w:r>
        <w:rPr>
          <w:sz w:val="22"/>
          <w:szCs w:val="22"/>
        </w:rPr>
        <w:t>.</w:t>
      </w:r>
    </w:p>
    <w:p w:rsidR="003A5070" w:rsidRDefault="003A5070" w:rsidP="003060BF">
      <w:pPr>
        <w:ind w:firstLine="360"/>
        <w:jc w:val="both"/>
        <w:rPr>
          <w:sz w:val="22"/>
          <w:szCs w:val="22"/>
        </w:rPr>
      </w:pPr>
      <w:r>
        <w:rPr>
          <w:sz w:val="22"/>
          <w:szCs w:val="22"/>
        </w:rPr>
        <w:t xml:space="preserve">7.2. Если любое из этих обстоятельств непосредственно повлияло на исполнение обязательств в срок, установленный настоящим </w:t>
      </w:r>
      <w:r w:rsidR="00ED3E6B">
        <w:rPr>
          <w:sz w:val="22"/>
          <w:szCs w:val="22"/>
        </w:rPr>
        <w:t>Договором</w:t>
      </w:r>
      <w:r>
        <w:rPr>
          <w:sz w:val="22"/>
          <w:szCs w:val="22"/>
        </w:rPr>
        <w:t>, этот срок соразмерно отодвигается на время действия соответствующего обстоятельства.</w:t>
      </w:r>
    </w:p>
    <w:p w:rsidR="003A5070" w:rsidRDefault="003A5070" w:rsidP="003060BF">
      <w:pPr>
        <w:ind w:firstLine="360"/>
        <w:jc w:val="both"/>
        <w:rPr>
          <w:sz w:val="22"/>
          <w:szCs w:val="22"/>
        </w:rPr>
      </w:pPr>
      <w:r>
        <w:rPr>
          <w:sz w:val="22"/>
          <w:szCs w:val="22"/>
        </w:rPr>
        <w:t xml:space="preserve">7.3. Сторона, для которой создалась невозможность исполнения обязательств, обязана немедленно (в течение 3 дней) в письменной форме уведомить другую </w:t>
      </w:r>
      <w:r w:rsidR="00987A02">
        <w:rPr>
          <w:sz w:val="22"/>
          <w:szCs w:val="22"/>
        </w:rPr>
        <w:t>С</w:t>
      </w:r>
      <w:r>
        <w:rPr>
          <w:sz w:val="22"/>
          <w:szCs w:val="22"/>
        </w:rPr>
        <w:t>торону о наступлении, предполагаемом сроке действия и прекращении вышеуказанного обстоятельства. Факты, изложенные в уведомлении, должны быть подтверждены компетентным органом или организацией.</w:t>
      </w:r>
    </w:p>
    <w:p w:rsidR="003A5070" w:rsidRDefault="003A5070" w:rsidP="003060BF">
      <w:pPr>
        <w:ind w:firstLine="360"/>
        <w:jc w:val="both"/>
        <w:rPr>
          <w:sz w:val="22"/>
          <w:szCs w:val="22"/>
        </w:rPr>
      </w:pPr>
      <w:r>
        <w:rPr>
          <w:sz w:val="22"/>
          <w:szCs w:val="22"/>
        </w:rPr>
        <w:t>7.4. Н</w:t>
      </w:r>
      <w:r w:rsidR="00FD0657">
        <w:rPr>
          <w:sz w:val="22"/>
          <w:szCs w:val="22"/>
        </w:rPr>
        <w:t>е</w:t>
      </w:r>
      <w:r>
        <w:rPr>
          <w:sz w:val="22"/>
          <w:szCs w:val="22"/>
        </w:rPr>
        <w:t xml:space="preserve">уведомление или несвоевременное уведомление лишает права ссылаться на любое вышеуказанное обстоятельство как на основание, освобождающее от ответственности за неисполнение обязательств по настоящему </w:t>
      </w:r>
      <w:r w:rsidR="00ED3E6B">
        <w:rPr>
          <w:sz w:val="22"/>
          <w:szCs w:val="22"/>
        </w:rPr>
        <w:t>Договору</w:t>
      </w:r>
      <w:r>
        <w:rPr>
          <w:sz w:val="22"/>
          <w:szCs w:val="22"/>
        </w:rPr>
        <w:t>.</w:t>
      </w:r>
    </w:p>
    <w:p w:rsidR="003A5070" w:rsidRDefault="003A5070" w:rsidP="003A5070">
      <w:pPr>
        <w:jc w:val="center"/>
        <w:rPr>
          <w:b/>
          <w:sz w:val="22"/>
          <w:szCs w:val="22"/>
        </w:rPr>
      </w:pPr>
    </w:p>
    <w:p w:rsidR="003A5070" w:rsidRDefault="00ED3E6B" w:rsidP="003A5070">
      <w:pPr>
        <w:jc w:val="center"/>
        <w:rPr>
          <w:b/>
          <w:sz w:val="22"/>
          <w:szCs w:val="22"/>
        </w:rPr>
      </w:pPr>
      <w:r>
        <w:rPr>
          <w:b/>
          <w:sz w:val="22"/>
          <w:szCs w:val="22"/>
        </w:rPr>
        <w:t>8. СРОК ДЕЙСТВИЯ ДОГОВОРА</w:t>
      </w:r>
    </w:p>
    <w:p w:rsidR="003A5070" w:rsidRDefault="00ED3E6B" w:rsidP="003060BF">
      <w:pPr>
        <w:ind w:firstLine="360"/>
        <w:jc w:val="both"/>
        <w:rPr>
          <w:sz w:val="22"/>
          <w:szCs w:val="22"/>
        </w:rPr>
      </w:pPr>
      <w:r>
        <w:rPr>
          <w:sz w:val="22"/>
          <w:szCs w:val="22"/>
        </w:rPr>
        <w:t>8.</w:t>
      </w:r>
      <w:r w:rsidR="00895442">
        <w:rPr>
          <w:sz w:val="22"/>
          <w:szCs w:val="22"/>
        </w:rPr>
        <w:t>1. Настоящий</w:t>
      </w:r>
      <w:r>
        <w:rPr>
          <w:sz w:val="22"/>
          <w:szCs w:val="22"/>
        </w:rPr>
        <w:t xml:space="preserve"> Договор</w:t>
      </w:r>
      <w:r w:rsidR="003A5070">
        <w:rPr>
          <w:sz w:val="22"/>
          <w:szCs w:val="22"/>
        </w:rPr>
        <w:t xml:space="preserve"> вступает в силу </w:t>
      </w:r>
      <w:r w:rsidR="00E61C70">
        <w:rPr>
          <w:b/>
          <w:sz w:val="22"/>
          <w:szCs w:val="22"/>
        </w:rPr>
        <w:t xml:space="preserve">с </w:t>
      </w:r>
      <w:r w:rsidR="00FB16C1">
        <w:rPr>
          <w:b/>
          <w:sz w:val="22"/>
          <w:szCs w:val="22"/>
        </w:rPr>
        <w:t>момента подписания настоящего договора д</w:t>
      </w:r>
      <w:r w:rsidR="00503CAF" w:rsidRPr="0058691D">
        <w:rPr>
          <w:b/>
          <w:sz w:val="22"/>
          <w:szCs w:val="22"/>
        </w:rPr>
        <w:t xml:space="preserve">о </w:t>
      </w:r>
      <w:r w:rsidR="00874CD2">
        <w:rPr>
          <w:b/>
          <w:sz w:val="22"/>
          <w:szCs w:val="22"/>
        </w:rPr>
        <w:t>12.10</w:t>
      </w:r>
      <w:r w:rsidR="009F0182">
        <w:rPr>
          <w:b/>
          <w:sz w:val="22"/>
          <w:szCs w:val="22"/>
        </w:rPr>
        <w:t>.</w:t>
      </w:r>
      <w:r w:rsidR="00E61C70">
        <w:rPr>
          <w:b/>
          <w:sz w:val="22"/>
          <w:szCs w:val="22"/>
        </w:rPr>
        <w:t>2026</w:t>
      </w:r>
      <w:r w:rsidR="003A5070" w:rsidRPr="0058691D">
        <w:rPr>
          <w:b/>
          <w:sz w:val="22"/>
          <w:szCs w:val="22"/>
        </w:rPr>
        <w:t xml:space="preserve"> </w:t>
      </w:r>
      <w:r w:rsidR="009F0182">
        <w:rPr>
          <w:b/>
          <w:sz w:val="22"/>
          <w:szCs w:val="22"/>
        </w:rPr>
        <w:t>г.</w:t>
      </w:r>
      <w:r w:rsidR="003A5070">
        <w:rPr>
          <w:sz w:val="22"/>
          <w:szCs w:val="22"/>
        </w:rPr>
        <w:t>, а по взаиморасчетам - до полн</w:t>
      </w:r>
      <w:r w:rsidR="00FD0657">
        <w:rPr>
          <w:sz w:val="22"/>
          <w:szCs w:val="22"/>
        </w:rPr>
        <w:t xml:space="preserve">ого исполнения обязательств по </w:t>
      </w:r>
      <w:r>
        <w:rPr>
          <w:sz w:val="22"/>
          <w:szCs w:val="22"/>
        </w:rPr>
        <w:t>Договору</w:t>
      </w:r>
      <w:r w:rsidR="003A5070">
        <w:rPr>
          <w:sz w:val="22"/>
          <w:szCs w:val="22"/>
        </w:rPr>
        <w:t>.</w:t>
      </w:r>
    </w:p>
    <w:p w:rsidR="003C26DE" w:rsidRDefault="00FD0657" w:rsidP="003C26DE">
      <w:pPr>
        <w:ind w:firstLine="360"/>
        <w:jc w:val="both"/>
        <w:rPr>
          <w:sz w:val="22"/>
          <w:szCs w:val="22"/>
        </w:rPr>
      </w:pPr>
      <w:r>
        <w:rPr>
          <w:sz w:val="22"/>
          <w:szCs w:val="22"/>
        </w:rPr>
        <w:t xml:space="preserve">8.2. </w:t>
      </w:r>
      <w:r w:rsidR="003C26DE">
        <w:rPr>
          <w:sz w:val="22"/>
          <w:szCs w:val="22"/>
        </w:rPr>
        <w:t>Настоящий Договор может быть расторгнут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rsidR="003A5070" w:rsidRDefault="003A5070" w:rsidP="003C26DE">
      <w:pPr>
        <w:ind w:firstLine="360"/>
        <w:jc w:val="both"/>
        <w:rPr>
          <w:b/>
          <w:sz w:val="22"/>
          <w:szCs w:val="22"/>
        </w:rPr>
      </w:pPr>
    </w:p>
    <w:p w:rsidR="003A5070" w:rsidRDefault="003A5070" w:rsidP="003A5070">
      <w:pPr>
        <w:jc w:val="center"/>
        <w:rPr>
          <w:b/>
          <w:sz w:val="22"/>
          <w:szCs w:val="22"/>
        </w:rPr>
      </w:pPr>
      <w:r>
        <w:rPr>
          <w:b/>
          <w:sz w:val="22"/>
          <w:szCs w:val="22"/>
        </w:rPr>
        <w:t>9. ЗАКЛЮЧИТЕЛЬ</w:t>
      </w:r>
      <w:smartTag w:uri="urn:schemas-microsoft-com:office:smarttags" w:element="PersonName">
        <w:r>
          <w:rPr>
            <w:b/>
            <w:sz w:val="22"/>
            <w:szCs w:val="22"/>
          </w:rPr>
          <w:t>Н</w:t>
        </w:r>
      </w:smartTag>
      <w:r>
        <w:rPr>
          <w:b/>
          <w:sz w:val="22"/>
          <w:szCs w:val="22"/>
        </w:rPr>
        <w:t>ЫЕ ПОЛОЖЕНИЯ</w:t>
      </w:r>
    </w:p>
    <w:p w:rsidR="003A5070" w:rsidRDefault="003A5070" w:rsidP="003060BF">
      <w:pPr>
        <w:ind w:firstLine="360"/>
        <w:jc w:val="both"/>
        <w:rPr>
          <w:b/>
          <w:sz w:val="22"/>
          <w:szCs w:val="22"/>
        </w:rPr>
      </w:pPr>
      <w:r>
        <w:rPr>
          <w:sz w:val="22"/>
          <w:szCs w:val="22"/>
        </w:rPr>
        <w:t xml:space="preserve">9.1. Настоящий </w:t>
      </w:r>
      <w:r w:rsidR="00ED3E6B">
        <w:rPr>
          <w:sz w:val="22"/>
          <w:szCs w:val="22"/>
        </w:rPr>
        <w:t>Договор</w:t>
      </w:r>
      <w:r>
        <w:rPr>
          <w:sz w:val="22"/>
          <w:szCs w:val="22"/>
        </w:rPr>
        <w:t xml:space="preserve"> составлен в двух экземплярах, имеющих одинаковую юридическую силу, по одному экземпляру для каждой из </w:t>
      </w:r>
      <w:r w:rsidR="00AE6F5C">
        <w:rPr>
          <w:sz w:val="22"/>
          <w:szCs w:val="22"/>
        </w:rPr>
        <w:t>С</w:t>
      </w:r>
      <w:r>
        <w:rPr>
          <w:sz w:val="22"/>
          <w:szCs w:val="22"/>
        </w:rPr>
        <w:t>торон.</w:t>
      </w:r>
    </w:p>
    <w:p w:rsidR="003A5070" w:rsidRDefault="003A5070" w:rsidP="003060BF">
      <w:pPr>
        <w:ind w:firstLine="360"/>
        <w:jc w:val="both"/>
        <w:rPr>
          <w:sz w:val="22"/>
          <w:szCs w:val="22"/>
        </w:rPr>
      </w:pPr>
      <w:r>
        <w:rPr>
          <w:sz w:val="22"/>
          <w:szCs w:val="22"/>
        </w:rPr>
        <w:t xml:space="preserve">9.2. Все изменения и дополнения к настоящему </w:t>
      </w:r>
      <w:r w:rsidR="00ED3E6B">
        <w:rPr>
          <w:sz w:val="22"/>
          <w:szCs w:val="22"/>
        </w:rPr>
        <w:t>Договору</w:t>
      </w:r>
      <w:r>
        <w:rPr>
          <w:sz w:val="22"/>
          <w:szCs w:val="22"/>
        </w:rPr>
        <w:t xml:space="preserve"> действительны только в том сл</w:t>
      </w:r>
      <w:r w:rsidR="00FD0657">
        <w:rPr>
          <w:sz w:val="22"/>
          <w:szCs w:val="22"/>
        </w:rPr>
        <w:t xml:space="preserve">учае, если они имеют ссылку на </w:t>
      </w:r>
      <w:r w:rsidR="00ED3E6B">
        <w:rPr>
          <w:sz w:val="22"/>
          <w:szCs w:val="22"/>
        </w:rPr>
        <w:t>Договор</w:t>
      </w:r>
      <w:r>
        <w:rPr>
          <w:sz w:val="22"/>
          <w:szCs w:val="22"/>
        </w:rPr>
        <w:t>, оформлены в письменном виде и подписаны уполном</w:t>
      </w:r>
      <w:r w:rsidR="00AE6F5C">
        <w:rPr>
          <w:sz w:val="22"/>
          <w:szCs w:val="22"/>
        </w:rPr>
        <w:t>оченными на то представителями С</w:t>
      </w:r>
      <w:r>
        <w:rPr>
          <w:sz w:val="22"/>
          <w:szCs w:val="22"/>
        </w:rPr>
        <w:t>торон.</w:t>
      </w:r>
    </w:p>
    <w:p w:rsidR="003A5070" w:rsidRDefault="003A5070" w:rsidP="003060BF">
      <w:pPr>
        <w:ind w:firstLine="360"/>
        <w:jc w:val="both"/>
        <w:rPr>
          <w:sz w:val="22"/>
          <w:szCs w:val="22"/>
        </w:rPr>
      </w:pPr>
      <w:r>
        <w:rPr>
          <w:sz w:val="22"/>
          <w:szCs w:val="22"/>
        </w:rPr>
        <w:t>9.3. По всем вопр</w:t>
      </w:r>
      <w:r w:rsidR="00FD0657">
        <w:rPr>
          <w:sz w:val="22"/>
          <w:szCs w:val="22"/>
        </w:rPr>
        <w:t xml:space="preserve">осам, вытекающим из настоящего </w:t>
      </w:r>
      <w:r w:rsidR="00ED3E6B">
        <w:rPr>
          <w:sz w:val="22"/>
          <w:szCs w:val="22"/>
        </w:rPr>
        <w:t>Договора</w:t>
      </w:r>
      <w:r w:rsidR="00AE6F5C">
        <w:rPr>
          <w:sz w:val="22"/>
          <w:szCs w:val="22"/>
        </w:rPr>
        <w:t xml:space="preserve"> и неурегулированным им, С</w:t>
      </w:r>
      <w:r>
        <w:rPr>
          <w:sz w:val="22"/>
          <w:szCs w:val="22"/>
        </w:rPr>
        <w:t>тороны руководствуются законодательством Российской Федерации.</w:t>
      </w:r>
    </w:p>
    <w:p w:rsidR="003A5070" w:rsidRDefault="003A5070" w:rsidP="003060BF">
      <w:pPr>
        <w:ind w:firstLine="360"/>
        <w:jc w:val="both"/>
        <w:rPr>
          <w:sz w:val="22"/>
          <w:szCs w:val="22"/>
        </w:rPr>
      </w:pPr>
      <w:r>
        <w:rPr>
          <w:sz w:val="22"/>
          <w:szCs w:val="22"/>
        </w:rPr>
        <w:t>9.4. В случае изменения у какой-</w:t>
      </w:r>
      <w:r w:rsidR="006C60DC">
        <w:rPr>
          <w:sz w:val="22"/>
          <w:szCs w:val="22"/>
        </w:rPr>
        <w:t>либо из</w:t>
      </w:r>
      <w:r>
        <w:rPr>
          <w:sz w:val="22"/>
          <w:szCs w:val="22"/>
        </w:rPr>
        <w:t xml:space="preserve"> </w:t>
      </w:r>
      <w:r w:rsidR="00987A02">
        <w:rPr>
          <w:sz w:val="22"/>
          <w:szCs w:val="22"/>
        </w:rPr>
        <w:t>С</w:t>
      </w:r>
      <w:r>
        <w:rPr>
          <w:sz w:val="22"/>
          <w:szCs w:val="22"/>
        </w:rPr>
        <w:t>торон адреса, названия, банковских реквизитов и прочего она обязана в течение 10 рабочих дней пись</w:t>
      </w:r>
      <w:r w:rsidR="00AE6F5C">
        <w:rPr>
          <w:sz w:val="22"/>
          <w:szCs w:val="22"/>
        </w:rPr>
        <w:t>менно известить об этом другую С</w:t>
      </w:r>
      <w:r>
        <w:rPr>
          <w:sz w:val="22"/>
          <w:szCs w:val="22"/>
        </w:rPr>
        <w:t>торону.</w:t>
      </w:r>
    </w:p>
    <w:p w:rsidR="003A5070" w:rsidRDefault="003A5070" w:rsidP="003A5070">
      <w:pPr>
        <w:rPr>
          <w:b/>
          <w:sz w:val="22"/>
          <w:szCs w:val="22"/>
        </w:rPr>
      </w:pPr>
    </w:p>
    <w:p w:rsidR="003A5070" w:rsidRDefault="003A5070" w:rsidP="003A5070">
      <w:pPr>
        <w:ind w:firstLine="709"/>
        <w:jc w:val="center"/>
        <w:rPr>
          <w:b/>
          <w:sz w:val="22"/>
          <w:szCs w:val="22"/>
        </w:rPr>
      </w:pPr>
      <w:r>
        <w:rPr>
          <w:b/>
          <w:sz w:val="22"/>
          <w:szCs w:val="22"/>
        </w:rPr>
        <w:t>10. АДРЕСА, РЕВИЗИТЫ И ПОДПИСИ СТОРОН</w:t>
      </w:r>
    </w:p>
    <w:tbl>
      <w:tblPr>
        <w:tblW w:w="10065" w:type="dxa"/>
        <w:tblInd w:w="108" w:type="dxa"/>
        <w:tblLook w:val="01E0" w:firstRow="1" w:lastRow="1" w:firstColumn="1" w:lastColumn="1" w:noHBand="0" w:noVBand="0"/>
      </w:tblPr>
      <w:tblGrid>
        <w:gridCol w:w="5220"/>
        <w:gridCol w:w="360"/>
        <w:gridCol w:w="4485"/>
      </w:tblGrid>
      <w:tr w:rsidR="003A5070" w:rsidTr="001148D3">
        <w:tc>
          <w:tcPr>
            <w:tcW w:w="5220" w:type="dxa"/>
          </w:tcPr>
          <w:p w:rsidR="003A5070" w:rsidRDefault="003A5070" w:rsidP="003A5070">
            <w:pPr>
              <w:rPr>
                <w:b/>
                <w:sz w:val="22"/>
                <w:szCs w:val="22"/>
                <w:u w:val="single"/>
              </w:rPr>
            </w:pPr>
            <w:r>
              <w:rPr>
                <w:b/>
                <w:sz w:val="22"/>
                <w:szCs w:val="22"/>
                <w:u w:val="single"/>
              </w:rPr>
              <w:t>Заказчик:</w:t>
            </w:r>
          </w:p>
        </w:tc>
        <w:tc>
          <w:tcPr>
            <w:tcW w:w="360" w:type="dxa"/>
          </w:tcPr>
          <w:p w:rsidR="003A5070" w:rsidRDefault="003A5070" w:rsidP="003A5070">
            <w:pPr>
              <w:rPr>
                <w:b/>
                <w:smallCaps/>
                <w:sz w:val="22"/>
                <w:szCs w:val="22"/>
              </w:rPr>
            </w:pPr>
          </w:p>
        </w:tc>
        <w:tc>
          <w:tcPr>
            <w:tcW w:w="4485" w:type="dxa"/>
          </w:tcPr>
          <w:p w:rsidR="003A5070" w:rsidRDefault="003A5070" w:rsidP="003A5070">
            <w:pPr>
              <w:rPr>
                <w:b/>
                <w:smallCaps/>
                <w:sz w:val="22"/>
                <w:szCs w:val="22"/>
              </w:rPr>
            </w:pPr>
            <w:r>
              <w:rPr>
                <w:b/>
                <w:sz w:val="22"/>
                <w:szCs w:val="22"/>
                <w:u w:val="single"/>
              </w:rPr>
              <w:t>Поставщик:</w:t>
            </w:r>
          </w:p>
        </w:tc>
      </w:tr>
      <w:tr w:rsidR="008031DF" w:rsidRPr="003060BF" w:rsidTr="001148D3">
        <w:tc>
          <w:tcPr>
            <w:tcW w:w="5220" w:type="dxa"/>
          </w:tcPr>
          <w:p w:rsidR="004A484C" w:rsidRPr="003060BF" w:rsidRDefault="004A484C" w:rsidP="004A484C">
            <w:pPr>
              <w:pStyle w:val="a3"/>
              <w:tabs>
                <w:tab w:val="left" w:pos="708"/>
              </w:tabs>
              <w:spacing w:line="0" w:lineRule="atLeast"/>
              <w:rPr>
                <w:sz w:val="22"/>
                <w:szCs w:val="22"/>
              </w:rPr>
            </w:pPr>
            <w:r>
              <w:rPr>
                <w:sz w:val="22"/>
                <w:szCs w:val="22"/>
              </w:rPr>
              <w:t>ф</w:t>
            </w:r>
            <w:r w:rsidRPr="003060BF">
              <w:rPr>
                <w:sz w:val="22"/>
                <w:szCs w:val="22"/>
              </w:rPr>
              <w:t xml:space="preserve">едеральное государственное бюджетное </w:t>
            </w:r>
            <w:r>
              <w:rPr>
                <w:sz w:val="22"/>
                <w:szCs w:val="22"/>
              </w:rPr>
              <w:t xml:space="preserve">профессиональное образовательное учреждение </w:t>
            </w:r>
            <w:r w:rsidRPr="003060BF">
              <w:rPr>
                <w:sz w:val="22"/>
                <w:szCs w:val="22"/>
              </w:rPr>
              <w:t xml:space="preserve">«Рефтинское специальное </w:t>
            </w:r>
            <w:r>
              <w:rPr>
                <w:sz w:val="22"/>
                <w:szCs w:val="22"/>
              </w:rPr>
              <w:t xml:space="preserve">учебно-воспитательное учреждение </w:t>
            </w:r>
            <w:r w:rsidRPr="003060BF">
              <w:rPr>
                <w:sz w:val="22"/>
                <w:szCs w:val="22"/>
              </w:rPr>
              <w:t>закрытого типа»</w:t>
            </w:r>
          </w:p>
          <w:p w:rsidR="004A484C" w:rsidRPr="003060BF" w:rsidRDefault="004A484C" w:rsidP="004A484C">
            <w:pPr>
              <w:pStyle w:val="a3"/>
              <w:tabs>
                <w:tab w:val="left" w:pos="708"/>
              </w:tabs>
              <w:spacing w:line="0" w:lineRule="atLeast"/>
              <w:rPr>
                <w:sz w:val="22"/>
                <w:szCs w:val="22"/>
              </w:rPr>
            </w:pPr>
            <w:r w:rsidRPr="003060BF">
              <w:rPr>
                <w:sz w:val="22"/>
                <w:szCs w:val="22"/>
              </w:rPr>
              <w:t>Место нахождения (почтовый адрес):</w:t>
            </w:r>
          </w:p>
          <w:p w:rsidR="004A484C" w:rsidRDefault="004A484C" w:rsidP="004A484C">
            <w:pPr>
              <w:pStyle w:val="a3"/>
              <w:tabs>
                <w:tab w:val="left" w:pos="708"/>
              </w:tabs>
              <w:spacing w:line="0" w:lineRule="atLeast"/>
              <w:rPr>
                <w:sz w:val="22"/>
                <w:szCs w:val="22"/>
              </w:rPr>
            </w:pPr>
            <w:r w:rsidRPr="003060BF">
              <w:rPr>
                <w:sz w:val="22"/>
                <w:szCs w:val="22"/>
              </w:rPr>
              <w:t xml:space="preserve">624285, Свердловская обл., п. Рефтинский, </w:t>
            </w:r>
          </w:p>
          <w:p w:rsidR="004A484C" w:rsidRPr="003060BF" w:rsidRDefault="004A484C" w:rsidP="004A484C">
            <w:pPr>
              <w:pStyle w:val="a3"/>
              <w:tabs>
                <w:tab w:val="left" w:pos="708"/>
              </w:tabs>
              <w:spacing w:line="0" w:lineRule="atLeast"/>
              <w:rPr>
                <w:sz w:val="22"/>
                <w:szCs w:val="22"/>
              </w:rPr>
            </w:pPr>
            <w:r w:rsidRPr="003060BF">
              <w:rPr>
                <w:sz w:val="22"/>
                <w:szCs w:val="22"/>
              </w:rPr>
              <w:t>ул. Молодежная,10</w:t>
            </w:r>
          </w:p>
          <w:p w:rsidR="004A484C" w:rsidRPr="003060BF" w:rsidRDefault="004A484C" w:rsidP="004A484C">
            <w:pPr>
              <w:pStyle w:val="a3"/>
              <w:tabs>
                <w:tab w:val="left" w:pos="708"/>
              </w:tabs>
              <w:spacing w:line="0" w:lineRule="atLeast"/>
              <w:rPr>
                <w:sz w:val="22"/>
                <w:szCs w:val="22"/>
              </w:rPr>
            </w:pPr>
            <w:r w:rsidRPr="003060BF">
              <w:rPr>
                <w:sz w:val="22"/>
                <w:szCs w:val="22"/>
              </w:rPr>
              <w:t>Тел./факс (343 65) 3-41-42</w:t>
            </w:r>
          </w:p>
          <w:p w:rsidR="004A484C" w:rsidRPr="003060BF" w:rsidRDefault="004A484C" w:rsidP="004A484C">
            <w:pPr>
              <w:pStyle w:val="a3"/>
              <w:tabs>
                <w:tab w:val="left" w:pos="708"/>
              </w:tabs>
              <w:spacing w:line="0" w:lineRule="atLeast"/>
              <w:rPr>
                <w:bCs/>
                <w:sz w:val="22"/>
                <w:szCs w:val="22"/>
              </w:rPr>
            </w:pPr>
            <w:r w:rsidRPr="003060BF">
              <w:rPr>
                <w:sz w:val="22"/>
                <w:szCs w:val="22"/>
              </w:rPr>
              <w:t>Е-</w:t>
            </w:r>
            <w:r w:rsidRPr="003060BF">
              <w:rPr>
                <w:sz w:val="22"/>
                <w:szCs w:val="22"/>
                <w:lang w:val="en-US"/>
              </w:rPr>
              <w:t>mail</w:t>
            </w:r>
            <w:r w:rsidRPr="003060BF">
              <w:rPr>
                <w:b/>
                <w:sz w:val="22"/>
                <w:szCs w:val="22"/>
              </w:rPr>
              <w:t xml:space="preserve">: </w:t>
            </w:r>
            <w:hyperlink r:id="rId7" w:history="1">
              <w:r w:rsidRPr="00EB3CC4">
                <w:rPr>
                  <w:rStyle w:val="a7"/>
                  <w:sz w:val="22"/>
                  <w:szCs w:val="22"/>
                </w:rPr>
                <w:t>reftspecpu@</w:t>
              </w:r>
              <w:r w:rsidRPr="00EB3CC4">
                <w:rPr>
                  <w:rStyle w:val="a7"/>
                  <w:sz w:val="22"/>
                  <w:szCs w:val="22"/>
                  <w:lang w:val="en-US"/>
                </w:rPr>
                <w:t>mail</w:t>
              </w:r>
              <w:r w:rsidRPr="00EB3CC4">
                <w:rPr>
                  <w:rStyle w:val="a7"/>
                  <w:sz w:val="22"/>
                  <w:szCs w:val="22"/>
                </w:rPr>
                <w:t>.ru</w:t>
              </w:r>
            </w:hyperlink>
          </w:p>
          <w:p w:rsidR="004A484C" w:rsidRDefault="004A484C" w:rsidP="004A484C">
            <w:pPr>
              <w:rPr>
                <w:sz w:val="22"/>
                <w:szCs w:val="22"/>
              </w:rPr>
            </w:pPr>
            <w:r>
              <w:rPr>
                <w:sz w:val="22"/>
                <w:szCs w:val="22"/>
              </w:rPr>
              <w:lastRenderedPageBreak/>
              <w:t xml:space="preserve">л/с 20626У03590 в УФК по Свердловской области </w:t>
            </w:r>
          </w:p>
          <w:p w:rsidR="004A484C" w:rsidRDefault="0045176C" w:rsidP="004A484C">
            <w:pPr>
              <w:rPr>
                <w:sz w:val="22"/>
                <w:szCs w:val="22"/>
              </w:rPr>
            </w:pPr>
            <w:r>
              <w:rPr>
                <w:sz w:val="22"/>
                <w:szCs w:val="22"/>
              </w:rPr>
              <w:t>сч № 03214643000000015113</w:t>
            </w:r>
          </w:p>
          <w:p w:rsidR="004A484C" w:rsidRDefault="0045176C" w:rsidP="004A484C">
            <w:pPr>
              <w:rPr>
                <w:sz w:val="22"/>
                <w:szCs w:val="22"/>
              </w:rPr>
            </w:pPr>
            <w:r>
              <w:rPr>
                <w:sz w:val="22"/>
                <w:szCs w:val="22"/>
              </w:rPr>
              <w:t>ОКЦ №1 СибГУ Банка России//УФК по Новосибирской области, г. Новосибирск</w:t>
            </w:r>
          </w:p>
          <w:p w:rsidR="004A484C" w:rsidRPr="00646734" w:rsidRDefault="0045176C" w:rsidP="004A484C">
            <w:pPr>
              <w:rPr>
                <w:sz w:val="22"/>
                <w:szCs w:val="22"/>
              </w:rPr>
            </w:pPr>
            <w:r>
              <w:rPr>
                <w:sz w:val="22"/>
                <w:szCs w:val="22"/>
              </w:rPr>
              <w:t>ЕКС 40102810445370000043</w:t>
            </w:r>
          </w:p>
          <w:p w:rsidR="004A484C" w:rsidRPr="00646734" w:rsidRDefault="0045176C" w:rsidP="004A484C">
            <w:pPr>
              <w:rPr>
                <w:sz w:val="22"/>
                <w:szCs w:val="22"/>
              </w:rPr>
            </w:pPr>
            <w:r>
              <w:rPr>
                <w:sz w:val="22"/>
                <w:szCs w:val="22"/>
              </w:rPr>
              <w:t>БИК ТОФК 015004950</w:t>
            </w:r>
          </w:p>
          <w:p w:rsidR="004A484C" w:rsidRPr="00646734" w:rsidRDefault="004A484C" w:rsidP="004A484C">
            <w:pPr>
              <w:rPr>
                <w:sz w:val="22"/>
                <w:szCs w:val="22"/>
              </w:rPr>
            </w:pPr>
            <w:r w:rsidRPr="00646734">
              <w:rPr>
                <w:sz w:val="22"/>
                <w:szCs w:val="22"/>
              </w:rPr>
              <w:t>ИНН 6603008480, КПП 66</w:t>
            </w:r>
            <w:r>
              <w:rPr>
                <w:sz w:val="22"/>
                <w:szCs w:val="22"/>
              </w:rPr>
              <w:t>8</w:t>
            </w:r>
            <w:r w:rsidRPr="00646734">
              <w:rPr>
                <w:sz w:val="22"/>
                <w:szCs w:val="22"/>
              </w:rPr>
              <w:t>301001</w:t>
            </w:r>
          </w:p>
          <w:p w:rsidR="004A484C" w:rsidRDefault="004A484C" w:rsidP="004A484C">
            <w:pPr>
              <w:rPr>
                <w:sz w:val="22"/>
                <w:szCs w:val="22"/>
              </w:rPr>
            </w:pPr>
            <w:r w:rsidRPr="00646734">
              <w:rPr>
                <w:sz w:val="22"/>
                <w:szCs w:val="22"/>
              </w:rPr>
              <w:t>ОГРН 1026600631386</w:t>
            </w:r>
          </w:p>
          <w:p w:rsidR="00A23906" w:rsidRDefault="00A23906" w:rsidP="00A0507B">
            <w:pPr>
              <w:rPr>
                <w:sz w:val="22"/>
                <w:szCs w:val="22"/>
              </w:rPr>
            </w:pPr>
          </w:p>
          <w:p w:rsidR="00EB40A3" w:rsidRDefault="00EB40A3" w:rsidP="00A0507B">
            <w:pPr>
              <w:rPr>
                <w:sz w:val="22"/>
                <w:szCs w:val="22"/>
              </w:rPr>
            </w:pPr>
          </w:p>
          <w:p w:rsidR="008031DF" w:rsidRPr="003060BF" w:rsidRDefault="008031DF" w:rsidP="00A0507B">
            <w:pPr>
              <w:pStyle w:val="a3"/>
              <w:tabs>
                <w:tab w:val="left" w:pos="708"/>
              </w:tabs>
              <w:spacing w:line="0" w:lineRule="atLeast"/>
              <w:rPr>
                <w:sz w:val="22"/>
                <w:szCs w:val="22"/>
              </w:rPr>
            </w:pPr>
          </w:p>
          <w:p w:rsidR="008031DF" w:rsidRPr="003060BF" w:rsidRDefault="008031DF" w:rsidP="00A0507B">
            <w:pPr>
              <w:pStyle w:val="a3"/>
              <w:tabs>
                <w:tab w:val="left" w:pos="708"/>
              </w:tabs>
              <w:spacing w:line="0" w:lineRule="atLeast"/>
              <w:rPr>
                <w:sz w:val="22"/>
                <w:szCs w:val="22"/>
              </w:rPr>
            </w:pPr>
            <w:r w:rsidRPr="003060BF">
              <w:rPr>
                <w:sz w:val="22"/>
                <w:szCs w:val="22"/>
              </w:rPr>
              <w:t>_____________________/</w:t>
            </w:r>
            <w:r w:rsidR="009E6CB2">
              <w:rPr>
                <w:sz w:val="22"/>
                <w:szCs w:val="22"/>
              </w:rPr>
              <w:t>А</w:t>
            </w:r>
            <w:r w:rsidR="00B32076">
              <w:rPr>
                <w:sz w:val="22"/>
                <w:szCs w:val="22"/>
              </w:rPr>
              <w:t>.</w:t>
            </w:r>
            <w:r w:rsidR="00035AC1">
              <w:rPr>
                <w:sz w:val="22"/>
                <w:szCs w:val="22"/>
              </w:rPr>
              <w:t>В</w:t>
            </w:r>
            <w:r w:rsidR="00B32076">
              <w:rPr>
                <w:sz w:val="22"/>
                <w:szCs w:val="22"/>
              </w:rPr>
              <w:t>.</w:t>
            </w:r>
            <w:r w:rsidR="00016CAD">
              <w:rPr>
                <w:sz w:val="22"/>
                <w:szCs w:val="22"/>
              </w:rPr>
              <w:t xml:space="preserve"> </w:t>
            </w:r>
            <w:r w:rsidR="009E6CB2">
              <w:rPr>
                <w:sz w:val="22"/>
                <w:szCs w:val="22"/>
              </w:rPr>
              <w:t>Фадеев</w:t>
            </w:r>
            <w:r w:rsidR="00E52F48">
              <w:rPr>
                <w:sz w:val="22"/>
                <w:szCs w:val="22"/>
              </w:rPr>
              <w:t xml:space="preserve"> </w:t>
            </w:r>
            <w:r w:rsidRPr="003060BF">
              <w:rPr>
                <w:sz w:val="22"/>
                <w:szCs w:val="22"/>
              </w:rPr>
              <w:t>/</w:t>
            </w:r>
          </w:p>
          <w:p w:rsidR="008031DF" w:rsidRPr="003060BF" w:rsidRDefault="008031DF" w:rsidP="00A0507B">
            <w:pPr>
              <w:pStyle w:val="a3"/>
              <w:tabs>
                <w:tab w:val="left" w:pos="708"/>
              </w:tabs>
              <w:spacing w:line="0" w:lineRule="atLeast"/>
              <w:rPr>
                <w:sz w:val="22"/>
                <w:szCs w:val="22"/>
              </w:rPr>
            </w:pPr>
            <w:r w:rsidRPr="003060BF">
              <w:rPr>
                <w:sz w:val="22"/>
                <w:szCs w:val="22"/>
              </w:rPr>
              <w:t xml:space="preserve"> м.п.</w:t>
            </w:r>
          </w:p>
        </w:tc>
        <w:tc>
          <w:tcPr>
            <w:tcW w:w="360" w:type="dxa"/>
          </w:tcPr>
          <w:p w:rsidR="008031DF" w:rsidRDefault="008031DF" w:rsidP="003A5070">
            <w:pPr>
              <w:pStyle w:val="2"/>
              <w:tabs>
                <w:tab w:val="left" w:pos="0"/>
              </w:tabs>
              <w:rPr>
                <w:b/>
                <w:sz w:val="22"/>
                <w:szCs w:val="22"/>
              </w:rPr>
            </w:pPr>
          </w:p>
        </w:tc>
        <w:tc>
          <w:tcPr>
            <w:tcW w:w="4485" w:type="dxa"/>
          </w:tcPr>
          <w:p w:rsidR="00FB16C1" w:rsidRDefault="00FB16C1" w:rsidP="002945B1">
            <w:pPr>
              <w:pStyle w:val="2"/>
              <w:tabs>
                <w:tab w:val="left" w:pos="0"/>
              </w:tabs>
              <w:spacing w:after="0" w:line="240" w:lineRule="auto"/>
              <w:ind w:left="0"/>
              <w:rPr>
                <w:sz w:val="22"/>
                <w:szCs w:val="22"/>
              </w:rPr>
            </w:pPr>
          </w:p>
          <w:p w:rsidR="00831716" w:rsidRPr="001A53D3" w:rsidRDefault="00831716" w:rsidP="00831716">
            <w:pPr>
              <w:pStyle w:val="2"/>
              <w:tabs>
                <w:tab w:val="left" w:pos="0"/>
              </w:tabs>
              <w:spacing w:after="0" w:line="240" w:lineRule="auto"/>
              <w:ind w:left="0"/>
              <w:rPr>
                <w:sz w:val="22"/>
                <w:szCs w:val="22"/>
              </w:rPr>
            </w:pPr>
            <w:r w:rsidRPr="001A53D3">
              <w:rPr>
                <w:sz w:val="22"/>
                <w:szCs w:val="22"/>
              </w:rPr>
              <w:t>Юри</w:t>
            </w:r>
            <w:r w:rsidR="00AE1170">
              <w:rPr>
                <w:sz w:val="22"/>
                <w:szCs w:val="22"/>
              </w:rPr>
              <w:t xml:space="preserve">дический адрес: </w:t>
            </w:r>
          </w:p>
          <w:p w:rsidR="00831716" w:rsidRPr="001A53D3" w:rsidRDefault="00831716" w:rsidP="00831716">
            <w:pPr>
              <w:pStyle w:val="2"/>
              <w:tabs>
                <w:tab w:val="left" w:pos="0"/>
              </w:tabs>
              <w:spacing w:after="0" w:line="240" w:lineRule="auto"/>
              <w:ind w:left="0"/>
              <w:rPr>
                <w:sz w:val="22"/>
                <w:szCs w:val="22"/>
              </w:rPr>
            </w:pPr>
            <w:r w:rsidRPr="001A53D3">
              <w:rPr>
                <w:sz w:val="22"/>
                <w:szCs w:val="22"/>
              </w:rPr>
              <w:t>Те</w:t>
            </w:r>
            <w:r w:rsidR="00AE1170">
              <w:rPr>
                <w:sz w:val="22"/>
                <w:szCs w:val="22"/>
              </w:rPr>
              <w:t xml:space="preserve">л./факс </w:t>
            </w:r>
          </w:p>
          <w:p w:rsidR="00831716" w:rsidRPr="001A53D3" w:rsidRDefault="00831716" w:rsidP="00831716">
            <w:pPr>
              <w:pStyle w:val="2"/>
              <w:tabs>
                <w:tab w:val="left" w:pos="0"/>
              </w:tabs>
              <w:spacing w:after="0" w:line="240" w:lineRule="auto"/>
              <w:ind w:left="0"/>
              <w:rPr>
                <w:b/>
                <w:sz w:val="22"/>
                <w:szCs w:val="22"/>
              </w:rPr>
            </w:pPr>
            <w:r w:rsidRPr="001A53D3">
              <w:rPr>
                <w:sz w:val="22"/>
                <w:szCs w:val="22"/>
              </w:rPr>
              <w:t>Е-</w:t>
            </w:r>
            <w:r w:rsidRPr="001A53D3">
              <w:rPr>
                <w:sz w:val="22"/>
                <w:szCs w:val="22"/>
                <w:lang w:val="en-US"/>
              </w:rPr>
              <w:t>mail</w:t>
            </w:r>
            <w:r w:rsidRPr="001A53D3">
              <w:rPr>
                <w:b/>
                <w:sz w:val="22"/>
                <w:szCs w:val="22"/>
              </w:rPr>
              <w:t xml:space="preserve">: </w:t>
            </w:r>
          </w:p>
          <w:p w:rsidR="00831716" w:rsidRPr="001A53D3" w:rsidRDefault="00831716" w:rsidP="00831716">
            <w:pPr>
              <w:pStyle w:val="2"/>
              <w:tabs>
                <w:tab w:val="left" w:pos="0"/>
              </w:tabs>
              <w:spacing w:after="0" w:line="240" w:lineRule="auto"/>
              <w:ind w:left="0"/>
              <w:rPr>
                <w:sz w:val="22"/>
                <w:szCs w:val="22"/>
              </w:rPr>
            </w:pPr>
            <w:r w:rsidRPr="001A53D3">
              <w:rPr>
                <w:sz w:val="22"/>
                <w:szCs w:val="22"/>
              </w:rPr>
              <w:t>Рас</w:t>
            </w:r>
            <w:r w:rsidR="00AE1170">
              <w:rPr>
                <w:sz w:val="22"/>
                <w:szCs w:val="22"/>
              </w:rPr>
              <w:t xml:space="preserve">четный счет </w:t>
            </w:r>
          </w:p>
          <w:p w:rsidR="00831716" w:rsidRPr="001A53D3" w:rsidRDefault="00831716" w:rsidP="00831716">
            <w:pPr>
              <w:pStyle w:val="2"/>
              <w:tabs>
                <w:tab w:val="left" w:pos="0"/>
              </w:tabs>
              <w:spacing w:after="0" w:line="240" w:lineRule="auto"/>
              <w:ind w:left="0"/>
              <w:rPr>
                <w:sz w:val="22"/>
                <w:szCs w:val="22"/>
              </w:rPr>
            </w:pPr>
            <w:r w:rsidRPr="001A53D3">
              <w:rPr>
                <w:sz w:val="22"/>
                <w:szCs w:val="22"/>
              </w:rPr>
              <w:t>Корреспонде</w:t>
            </w:r>
            <w:r w:rsidR="00AE1170">
              <w:rPr>
                <w:sz w:val="22"/>
                <w:szCs w:val="22"/>
              </w:rPr>
              <w:t xml:space="preserve">нтский счет </w:t>
            </w:r>
          </w:p>
          <w:p w:rsidR="00831716" w:rsidRPr="001A53D3" w:rsidRDefault="00AE1170" w:rsidP="00831716">
            <w:pPr>
              <w:pStyle w:val="2"/>
              <w:tabs>
                <w:tab w:val="left" w:pos="0"/>
              </w:tabs>
              <w:spacing w:after="0" w:line="240" w:lineRule="auto"/>
              <w:ind w:left="0"/>
              <w:rPr>
                <w:sz w:val="22"/>
                <w:szCs w:val="22"/>
              </w:rPr>
            </w:pPr>
            <w:r>
              <w:rPr>
                <w:sz w:val="22"/>
                <w:szCs w:val="22"/>
              </w:rPr>
              <w:t xml:space="preserve">Наименование банка </w:t>
            </w:r>
          </w:p>
          <w:p w:rsidR="00831716" w:rsidRPr="001A53D3" w:rsidRDefault="00AE1170" w:rsidP="00831716">
            <w:pPr>
              <w:pStyle w:val="2"/>
              <w:tabs>
                <w:tab w:val="left" w:pos="0"/>
              </w:tabs>
              <w:spacing w:after="0" w:line="240" w:lineRule="auto"/>
              <w:ind w:left="0"/>
              <w:rPr>
                <w:sz w:val="22"/>
                <w:szCs w:val="22"/>
              </w:rPr>
            </w:pPr>
            <w:r>
              <w:rPr>
                <w:sz w:val="22"/>
                <w:szCs w:val="22"/>
              </w:rPr>
              <w:t xml:space="preserve">БИК </w:t>
            </w:r>
          </w:p>
          <w:p w:rsidR="00831716" w:rsidRPr="001A53D3" w:rsidRDefault="00AE1170" w:rsidP="00831716">
            <w:pPr>
              <w:pStyle w:val="2"/>
              <w:tabs>
                <w:tab w:val="left" w:pos="0"/>
              </w:tabs>
              <w:spacing w:after="0" w:line="240" w:lineRule="auto"/>
              <w:ind w:left="0"/>
              <w:rPr>
                <w:sz w:val="22"/>
                <w:szCs w:val="22"/>
              </w:rPr>
            </w:pPr>
            <w:r>
              <w:rPr>
                <w:sz w:val="22"/>
                <w:szCs w:val="22"/>
              </w:rPr>
              <w:t xml:space="preserve">ИНН/КПП </w:t>
            </w:r>
          </w:p>
          <w:p w:rsidR="002945B1" w:rsidRDefault="00AE1170" w:rsidP="00831716">
            <w:pPr>
              <w:pStyle w:val="2"/>
              <w:tabs>
                <w:tab w:val="left" w:pos="0"/>
              </w:tabs>
              <w:spacing w:after="0" w:line="240" w:lineRule="auto"/>
              <w:ind w:left="0"/>
              <w:rPr>
                <w:sz w:val="22"/>
                <w:szCs w:val="22"/>
              </w:rPr>
            </w:pPr>
            <w:r>
              <w:rPr>
                <w:sz w:val="22"/>
                <w:szCs w:val="22"/>
              </w:rPr>
              <w:lastRenderedPageBreak/>
              <w:t xml:space="preserve">ОГРН </w:t>
            </w:r>
          </w:p>
          <w:p w:rsidR="002945B1" w:rsidRDefault="002945B1" w:rsidP="002945B1">
            <w:pPr>
              <w:pStyle w:val="2"/>
              <w:tabs>
                <w:tab w:val="left" w:pos="0"/>
              </w:tabs>
              <w:spacing w:after="0" w:line="240" w:lineRule="auto"/>
              <w:ind w:left="0"/>
              <w:rPr>
                <w:sz w:val="22"/>
                <w:szCs w:val="22"/>
              </w:rPr>
            </w:pPr>
          </w:p>
          <w:p w:rsidR="002945B1" w:rsidRDefault="002945B1" w:rsidP="002945B1">
            <w:pPr>
              <w:pStyle w:val="2"/>
              <w:tabs>
                <w:tab w:val="left" w:pos="0"/>
              </w:tabs>
              <w:spacing w:after="0" w:line="240" w:lineRule="auto"/>
              <w:ind w:left="0"/>
              <w:rPr>
                <w:sz w:val="22"/>
                <w:szCs w:val="22"/>
              </w:rPr>
            </w:pPr>
          </w:p>
          <w:p w:rsidR="002945B1" w:rsidRDefault="002945B1" w:rsidP="002945B1">
            <w:pPr>
              <w:pStyle w:val="2"/>
              <w:tabs>
                <w:tab w:val="left" w:pos="0"/>
              </w:tabs>
              <w:spacing w:after="0" w:line="240" w:lineRule="auto"/>
              <w:ind w:left="0"/>
              <w:rPr>
                <w:sz w:val="22"/>
                <w:szCs w:val="22"/>
              </w:rPr>
            </w:pPr>
          </w:p>
          <w:p w:rsidR="002945B1" w:rsidRPr="00B874DF" w:rsidRDefault="002945B1" w:rsidP="002945B1">
            <w:pPr>
              <w:pStyle w:val="2"/>
              <w:tabs>
                <w:tab w:val="left" w:pos="0"/>
              </w:tabs>
              <w:spacing w:after="0" w:line="240" w:lineRule="auto"/>
              <w:ind w:left="0"/>
              <w:rPr>
                <w:sz w:val="22"/>
                <w:szCs w:val="22"/>
              </w:rPr>
            </w:pPr>
          </w:p>
          <w:p w:rsidR="007F16A0" w:rsidRDefault="002945B1" w:rsidP="007F16A0">
            <w:pPr>
              <w:ind w:right="256"/>
              <w:jc w:val="both"/>
              <w:rPr>
                <w:sz w:val="22"/>
                <w:szCs w:val="22"/>
              </w:rPr>
            </w:pPr>
            <w:r>
              <w:rPr>
                <w:sz w:val="22"/>
                <w:szCs w:val="22"/>
              </w:rPr>
              <w:t>___________________</w:t>
            </w:r>
            <w:r w:rsidR="007F16A0">
              <w:rPr>
                <w:sz w:val="22"/>
                <w:szCs w:val="22"/>
              </w:rPr>
              <w:t xml:space="preserve"> /</w:t>
            </w:r>
            <w:r w:rsidR="0045176C">
              <w:rPr>
                <w:sz w:val="22"/>
                <w:szCs w:val="22"/>
              </w:rPr>
              <w:t>_________</w:t>
            </w:r>
            <w:r w:rsidR="00831716">
              <w:rPr>
                <w:sz w:val="22"/>
                <w:szCs w:val="22"/>
              </w:rPr>
              <w:t xml:space="preserve"> </w:t>
            </w:r>
            <w:r w:rsidR="007F16A0">
              <w:rPr>
                <w:sz w:val="22"/>
                <w:szCs w:val="22"/>
              </w:rPr>
              <w:t>/</w:t>
            </w:r>
          </w:p>
          <w:p w:rsidR="008031DF" w:rsidRPr="001148D3" w:rsidRDefault="002945B1" w:rsidP="007F16A0">
            <w:pPr>
              <w:ind w:right="256"/>
              <w:jc w:val="both"/>
              <w:rPr>
                <w:i/>
                <w:sz w:val="22"/>
                <w:szCs w:val="22"/>
              </w:rPr>
            </w:pPr>
            <w:r>
              <w:t>м.п.</w:t>
            </w:r>
          </w:p>
        </w:tc>
      </w:tr>
    </w:tbl>
    <w:p w:rsidR="00EB40A3" w:rsidRDefault="00EB40A3" w:rsidP="00A076A9">
      <w:pPr>
        <w:tabs>
          <w:tab w:val="left" w:pos="6660"/>
        </w:tabs>
        <w:ind w:left="6660"/>
        <w:rPr>
          <w:bCs/>
          <w:sz w:val="22"/>
          <w:szCs w:val="22"/>
        </w:rPr>
      </w:pPr>
    </w:p>
    <w:p w:rsidR="008B7224" w:rsidRDefault="008B7224"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217683" w:rsidRDefault="00217683" w:rsidP="00A076A9">
      <w:pPr>
        <w:tabs>
          <w:tab w:val="left" w:pos="6660"/>
        </w:tabs>
        <w:ind w:left="6660"/>
        <w:rPr>
          <w:bCs/>
          <w:sz w:val="22"/>
          <w:szCs w:val="22"/>
        </w:rPr>
      </w:pPr>
    </w:p>
    <w:p w:rsidR="00057AF2" w:rsidRDefault="00057AF2" w:rsidP="00A076A9">
      <w:pPr>
        <w:tabs>
          <w:tab w:val="left" w:pos="6660"/>
        </w:tabs>
        <w:ind w:left="6660"/>
        <w:rPr>
          <w:bCs/>
          <w:sz w:val="22"/>
          <w:szCs w:val="22"/>
        </w:rPr>
      </w:pPr>
    </w:p>
    <w:p w:rsidR="00057AF2" w:rsidRDefault="00057AF2" w:rsidP="00A076A9">
      <w:pPr>
        <w:tabs>
          <w:tab w:val="left" w:pos="6660"/>
        </w:tabs>
        <w:ind w:left="6660"/>
        <w:rPr>
          <w:bCs/>
          <w:sz w:val="22"/>
          <w:szCs w:val="22"/>
        </w:rPr>
      </w:pPr>
    </w:p>
    <w:p w:rsidR="00057AF2" w:rsidRDefault="00057AF2" w:rsidP="00A076A9">
      <w:pPr>
        <w:tabs>
          <w:tab w:val="left" w:pos="6660"/>
        </w:tabs>
        <w:ind w:left="6660"/>
        <w:rPr>
          <w:bCs/>
          <w:sz w:val="22"/>
          <w:szCs w:val="22"/>
        </w:rPr>
      </w:pPr>
    </w:p>
    <w:p w:rsidR="00057AF2" w:rsidRDefault="00057AF2" w:rsidP="00A076A9">
      <w:pPr>
        <w:tabs>
          <w:tab w:val="left" w:pos="6660"/>
        </w:tabs>
        <w:ind w:left="6660"/>
        <w:rPr>
          <w:bCs/>
          <w:sz w:val="22"/>
          <w:szCs w:val="22"/>
        </w:rPr>
      </w:pPr>
    </w:p>
    <w:p w:rsidR="00057AF2" w:rsidRDefault="00057AF2" w:rsidP="00A076A9">
      <w:pPr>
        <w:tabs>
          <w:tab w:val="left" w:pos="6660"/>
        </w:tabs>
        <w:ind w:left="6660"/>
        <w:rPr>
          <w:bCs/>
          <w:sz w:val="22"/>
          <w:szCs w:val="22"/>
        </w:rPr>
      </w:pPr>
    </w:p>
    <w:p w:rsidR="00057AF2" w:rsidRDefault="00057AF2" w:rsidP="00A076A9">
      <w:pPr>
        <w:tabs>
          <w:tab w:val="left" w:pos="6660"/>
        </w:tabs>
        <w:ind w:left="6660"/>
        <w:rPr>
          <w:bCs/>
          <w:sz w:val="22"/>
          <w:szCs w:val="22"/>
        </w:rPr>
      </w:pPr>
    </w:p>
    <w:p w:rsidR="00057AF2" w:rsidRDefault="00057AF2" w:rsidP="00A076A9">
      <w:pPr>
        <w:tabs>
          <w:tab w:val="left" w:pos="6660"/>
        </w:tabs>
        <w:ind w:left="6660"/>
        <w:rPr>
          <w:bCs/>
          <w:sz w:val="22"/>
          <w:szCs w:val="22"/>
        </w:rPr>
      </w:pPr>
    </w:p>
    <w:p w:rsidR="00057AF2" w:rsidRDefault="00057AF2" w:rsidP="00A076A9">
      <w:pPr>
        <w:tabs>
          <w:tab w:val="left" w:pos="6660"/>
        </w:tabs>
        <w:ind w:left="6660"/>
        <w:rPr>
          <w:bCs/>
          <w:sz w:val="22"/>
          <w:szCs w:val="22"/>
        </w:rPr>
      </w:pPr>
    </w:p>
    <w:p w:rsidR="0058691D" w:rsidRDefault="0058691D" w:rsidP="00A076A9">
      <w:pPr>
        <w:tabs>
          <w:tab w:val="left" w:pos="6660"/>
        </w:tabs>
        <w:ind w:left="6660"/>
        <w:rPr>
          <w:bCs/>
          <w:sz w:val="22"/>
          <w:szCs w:val="22"/>
        </w:rPr>
      </w:pPr>
    </w:p>
    <w:p w:rsidR="00A076A9" w:rsidRDefault="00196CE1" w:rsidP="0058691D">
      <w:pPr>
        <w:tabs>
          <w:tab w:val="left" w:pos="6660"/>
        </w:tabs>
        <w:ind w:left="6660"/>
        <w:jc w:val="right"/>
        <w:rPr>
          <w:bCs/>
          <w:sz w:val="22"/>
          <w:szCs w:val="22"/>
        </w:rPr>
      </w:pPr>
      <w:r>
        <w:rPr>
          <w:bCs/>
          <w:sz w:val="22"/>
          <w:szCs w:val="22"/>
        </w:rPr>
        <w:br w:type="page"/>
      </w:r>
      <w:r w:rsidR="00F901F2">
        <w:rPr>
          <w:bCs/>
          <w:sz w:val="22"/>
          <w:szCs w:val="22"/>
        </w:rPr>
        <w:lastRenderedPageBreak/>
        <w:t>П</w:t>
      </w:r>
      <w:r w:rsidR="00A076A9">
        <w:rPr>
          <w:bCs/>
          <w:sz w:val="22"/>
          <w:szCs w:val="22"/>
        </w:rPr>
        <w:t>риложение № 1</w:t>
      </w:r>
    </w:p>
    <w:p w:rsidR="00A076A9" w:rsidRDefault="00D3525B" w:rsidP="0058691D">
      <w:pPr>
        <w:ind w:left="6660"/>
        <w:jc w:val="right"/>
        <w:rPr>
          <w:bCs/>
          <w:sz w:val="22"/>
          <w:szCs w:val="22"/>
        </w:rPr>
      </w:pPr>
      <w:r>
        <w:rPr>
          <w:bCs/>
          <w:sz w:val="22"/>
          <w:szCs w:val="22"/>
        </w:rPr>
        <w:t xml:space="preserve">к </w:t>
      </w:r>
      <w:r w:rsidR="00ED3E6B">
        <w:rPr>
          <w:bCs/>
          <w:sz w:val="22"/>
          <w:szCs w:val="22"/>
        </w:rPr>
        <w:t>договору</w:t>
      </w:r>
      <w:r w:rsidR="00E93B77">
        <w:rPr>
          <w:bCs/>
          <w:sz w:val="22"/>
          <w:szCs w:val="22"/>
        </w:rPr>
        <w:t xml:space="preserve"> </w:t>
      </w:r>
      <w:r w:rsidR="00895442">
        <w:rPr>
          <w:bCs/>
          <w:sz w:val="22"/>
          <w:szCs w:val="22"/>
        </w:rPr>
        <w:t>от</w:t>
      </w:r>
      <w:r w:rsidR="00FB16C1">
        <w:rPr>
          <w:bCs/>
          <w:sz w:val="22"/>
          <w:szCs w:val="22"/>
        </w:rPr>
        <w:t xml:space="preserve">   </w:t>
      </w:r>
      <w:r w:rsidR="00196CE1">
        <w:rPr>
          <w:bCs/>
          <w:sz w:val="22"/>
          <w:szCs w:val="22"/>
        </w:rPr>
        <w:t xml:space="preserve"> </w:t>
      </w:r>
      <w:r w:rsidR="009B4611">
        <w:rPr>
          <w:bCs/>
          <w:sz w:val="22"/>
          <w:szCs w:val="22"/>
        </w:rPr>
        <w:t>.</w:t>
      </w:r>
      <w:r w:rsidR="009F0182">
        <w:rPr>
          <w:bCs/>
          <w:sz w:val="22"/>
          <w:szCs w:val="22"/>
        </w:rPr>
        <w:t>2026</w:t>
      </w:r>
      <w:r w:rsidR="006C60DC">
        <w:rPr>
          <w:bCs/>
          <w:sz w:val="22"/>
          <w:szCs w:val="22"/>
        </w:rPr>
        <w:t>г.</w:t>
      </w:r>
      <w:r w:rsidR="0058691D">
        <w:rPr>
          <w:bCs/>
          <w:sz w:val="22"/>
          <w:szCs w:val="22"/>
        </w:rPr>
        <w:t xml:space="preserve"> </w:t>
      </w:r>
      <w:r w:rsidR="00DB1BAC">
        <w:rPr>
          <w:bCs/>
          <w:sz w:val="22"/>
          <w:szCs w:val="22"/>
        </w:rPr>
        <w:t>№</w:t>
      </w:r>
      <w:r w:rsidR="00B32076">
        <w:rPr>
          <w:bCs/>
          <w:sz w:val="22"/>
          <w:szCs w:val="22"/>
        </w:rPr>
        <w:t xml:space="preserve"> </w:t>
      </w:r>
    </w:p>
    <w:p w:rsidR="003A5070" w:rsidRDefault="003A5070" w:rsidP="00A076A9">
      <w:pPr>
        <w:jc w:val="right"/>
      </w:pPr>
    </w:p>
    <w:p w:rsidR="00512086" w:rsidRDefault="00512086" w:rsidP="00A076A9">
      <w:pPr>
        <w:jc w:val="center"/>
        <w:rPr>
          <w:b/>
        </w:rPr>
      </w:pPr>
      <w:r w:rsidRPr="00A076A9">
        <w:rPr>
          <w:b/>
        </w:rPr>
        <w:t>Спецификация</w:t>
      </w:r>
    </w:p>
    <w:tbl>
      <w:tblPr>
        <w:tblpPr w:leftFromText="180" w:rightFromText="180" w:vertAnchor="text" w:horzAnchor="margin" w:tblpXSpec="center" w:tblpY="182"/>
        <w:tblW w:w="10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
        <w:gridCol w:w="2733"/>
        <w:gridCol w:w="2479"/>
        <w:gridCol w:w="637"/>
        <w:gridCol w:w="758"/>
        <w:gridCol w:w="1179"/>
        <w:gridCol w:w="1336"/>
      </w:tblGrid>
      <w:tr w:rsidR="009217BB" w:rsidRPr="009F48FF" w:rsidTr="00E61C70">
        <w:trPr>
          <w:trHeight w:val="760"/>
        </w:trPr>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9217BB" w:rsidRPr="009F48FF" w:rsidRDefault="009217BB" w:rsidP="00895442">
            <w:pPr>
              <w:jc w:val="center"/>
              <w:rPr>
                <w:b/>
                <w:sz w:val="22"/>
                <w:szCs w:val="22"/>
              </w:rPr>
            </w:pPr>
            <w:r w:rsidRPr="009F48FF">
              <w:rPr>
                <w:b/>
                <w:sz w:val="22"/>
                <w:szCs w:val="22"/>
              </w:rPr>
              <w:t>№ п/п</w:t>
            </w:r>
          </w:p>
        </w:tc>
        <w:tc>
          <w:tcPr>
            <w:tcW w:w="2733" w:type="dxa"/>
            <w:tcBorders>
              <w:top w:val="single" w:sz="4" w:space="0" w:color="auto"/>
              <w:left w:val="single" w:sz="4" w:space="0" w:color="auto"/>
              <w:bottom w:val="single" w:sz="4" w:space="0" w:color="auto"/>
              <w:right w:val="single" w:sz="4" w:space="0" w:color="auto"/>
            </w:tcBorders>
            <w:shd w:val="clear" w:color="auto" w:fill="auto"/>
            <w:vAlign w:val="center"/>
          </w:tcPr>
          <w:p w:rsidR="009217BB" w:rsidRPr="009F48FF" w:rsidRDefault="009217BB" w:rsidP="00895442">
            <w:pPr>
              <w:jc w:val="center"/>
              <w:rPr>
                <w:b/>
                <w:sz w:val="22"/>
                <w:szCs w:val="22"/>
              </w:rPr>
            </w:pPr>
            <w:r w:rsidRPr="009F48FF">
              <w:rPr>
                <w:b/>
                <w:sz w:val="22"/>
                <w:szCs w:val="22"/>
              </w:rPr>
              <w:t>Наименование</w:t>
            </w:r>
          </w:p>
          <w:p w:rsidR="009217BB" w:rsidRPr="009F48FF" w:rsidRDefault="009217BB" w:rsidP="00895442">
            <w:pPr>
              <w:jc w:val="center"/>
              <w:rPr>
                <w:b/>
                <w:sz w:val="22"/>
                <w:szCs w:val="22"/>
              </w:rPr>
            </w:pPr>
            <w:r w:rsidRPr="009F48FF">
              <w:rPr>
                <w:b/>
                <w:bCs/>
                <w:color w:val="000000"/>
                <w:sz w:val="22"/>
                <w:szCs w:val="22"/>
              </w:rPr>
              <w:t>товара</w:t>
            </w: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9217BB" w:rsidRPr="009F48FF" w:rsidRDefault="009217BB" w:rsidP="00895442">
            <w:pPr>
              <w:jc w:val="center"/>
              <w:rPr>
                <w:b/>
                <w:sz w:val="22"/>
                <w:szCs w:val="22"/>
              </w:rPr>
            </w:pPr>
            <w:r w:rsidRPr="009F48FF">
              <w:rPr>
                <w:b/>
                <w:sz w:val="22"/>
                <w:szCs w:val="22"/>
              </w:rPr>
              <w:t>Качественные, функциональные, технические, технологические характеристики товара</w:t>
            </w:r>
          </w:p>
        </w:tc>
        <w:tc>
          <w:tcPr>
            <w:tcW w:w="637" w:type="dxa"/>
            <w:tcBorders>
              <w:top w:val="single" w:sz="4" w:space="0" w:color="auto"/>
              <w:left w:val="single" w:sz="4" w:space="0" w:color="auto"/>
              <w:bottom w:val="single" w:sz="4" w:space="0" w:color="auto"/>
              <w:right w:val="single" w:sz="4" w:space="0" w:color="auto"/>
            </w:tcBorders>
            <w:shd w:val="clear" w:color="auto" w:fill="auto"/>
            <w:vAlign w:val="center"/>
          </w:tcPr>
          <w:p w:rsidR="009217BB" w:rsidRPr="009F48FF" w:rsidRDefault="004A484C" w:rsidP="00895442">
            <w:pPr>
              <w:jc w:val="center"/>
              <w:rPr>
                <w:b/>
                <w:sz w:val="22"/>
                <w:szCs w:val="22"/>
              </w:rPr>
            </w:pPr>
            <w:r>
              <w:rPr>
                <w:b/>
                <w:sz w:val="22"/>
                <w:szCs w:val="22"/>
              </w:rPr>
              <w:t>Ед.</w:t>
            </w:r>
          </w:p>
          <w:p w:rsidR="009217BB" w:rsidRPr="009F48FF" w:rsidRDefault="004A484C" w:rsidP="00895442">
            <w:pPr>
              <w:jc w:val="center"/>
              <w:rPr>
                <w:b/>
                <w:sz w:val="22"/>
                <w:szCs w:val="22"/>
              </w:rPr>
            </w:pPr>
            <w:r>
              <w:rPr>
                <w:b/>
                <w:sz w:val="22"/>
                <w:szCs w:val="22"/>
              </w:rPr>
              <w:t>изм.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rsidR="009217BB" w:rsidRPr="009F48FF" w:rsidRDefault="00895442" w:rsidP="00895442">
            <w:pPr>
              <w:jc w:val="center"/>
              <w:rPr>
                <w:b/>
                <w:sz w:val="22"/>
                <w:szCs w:val="22"/>
              </w:rPr>
            </w:pPr>
            <w:r>
              <w:rPr>
                <w:b/>
                <w:sz w:val="22"/>
                <w:szCs w:val="22"/>
              </w:rPr>
              <w:t>Ко</w:t>
            </w:r>
            <w:r w:rsidR="009217BB" w:rsidRPr="009F48FF">
              <w:rPr>
                <w:b/>
                <w:sz w:val="22"/>
                <w:szCs w:val="22"/>
              </w:rPr>
              <w:t>л</w:t>
            </w:r>
            <w:r>
              <w:rPr>
                <w:b/>
                <w:sz w:val="22"/>
                <w:szCs w:val="22"/>
              </w:rPr>
              <w:t>-</w:t>
            </w:r>
            <w:r w:rsidR="009217BB" w:rsidRPr="009F48FF">
              <w:rPr>
                <w:b/>
                <w:sz w:val="22"/>
                <w:szCs w:val="22"/>
              </w:rPr>
              <w:t>во</w:t>
            </w: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9217BB" w:rsidRPr="009F48FF" w:rsidRDefault="009217BB" w:rsidP="00895442">
            <w:pPr>
              <w:jc w:val="center"/>
              <w:rPr>
                <w:b/>
                <w:sz w:val="22"/>
                <w:szCs w:val="22"/>
              </w:rPr>
            </w:pPr>
            <w:r w:rsidRPr="009F48FF">
              <w:rPr>
                <w:b/>
                <w:sz w:val="22"/>
                <w:szCs w:val="22"/>
              </w:rPr>
              <w:t>Цена за единицу</w:t>
            </w:r>
            <w:r w:rsidR="00A969AC">
              <w:rPr>
                <w:b/>
                <w:sz w:val="22"/>
                <w:szCs w:val="22"/>
              </w:rPr>
              <w:t xml:space="preserve">, с </w:t>
            </w:r>
            <w:r w:rsidR="00895442">
              <w:rPr>
                <w:b/>
                <w:sz w:val="22"/>
                <w:szCs w:val="22"/>
              </w:rPr>
              <w:t>НДС</w:t>
            </w:r>
            <w:r w:rsidR="00A969AC">
              <w:rPr>
                <w:b/>
                <w:sz w:val="22"/>
                <w:szCs w:val="22"/>
              </w:rPr>
              <w:t>,</w:t>
            </w:r>
            <w:r w:rsidRPr="009F48FF">
              <w:rPr>
                <w:b/>
                <w:sz w:val="22"/>
                <w:szCs w:val="22"/>
              </w:rPr>
              <w:t xml:space="preserve"> руб.</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rsidR="009217BB" w:rsidRPr="009F48FF" w:rsidRDefault="009217BB" w:rsidP="00895442">
            <w:pPr>
              <w:jc w:val="center"/>
              <w:rPr>
                <w:b/>
                <w:sz w:val="22"/>
                <w:szCs w:val="22"/>
              </w:rPr>
            </w:pPr>
            <w:r w:rsidRPr="009F48FF">
              <w:rPr>
                <w:b/>
                <w:sz w:val="22"/>
                <w:szCs w:val="22"/>
              </w:rPr>
              <w:t xml:space="preserve">Общая стоимость, </w:t>
            </w:r>
            <w:r w:rsidR="00A969AC">
              <w:rPr>
                <w:b/>
                <w:sz w:val="22"/>
                <w:szCs w:val="22"/>
              </w:rPr>
              <w:t xml:space="preserve">с </w:t>
            </w:r>
            <w:r w:rsidR="00895442">
              <w:rPr>
                <w:b/>
                <w:sz w:val="22"/>
                <w:szCs w:val="22"/>
              </w:rPr>
              <w:t>НДС</w:t>
            </w:r>
            <w:r w:rsidR="00A969AC">
              <w:rPr>
                <w:b/>
                <w:sz w:val="22"/>
                <w:szCs w:val="22"/>
              </w:rPr>
              <w:t xml:space="preserve">, </w:t>
            </w:r>
            <w:r w:rsidRPr="009F48FF">
              <w:rPr>
                <w:b/>
                <w:sz w:val="22"/>
                <w:szCs w:val="22"/>
              </w:rPr>
              <w:t>руб.</w:t>
            </w:r>
          </w:p>
        </w:tc>
      </w:tr>
      <w:tr w:rsidR="002945B1" w:rsidRPr="00666658" w:rsidTr="00E61C70">
        <w:trPr>
          <w:trHeight w:val="527"/>
        </w:trPr>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2945B1" w:rsidRPr="00F422BA" w:rsidRDefault="002945B1" w:rsidP="00106961">
            <w:pPr>
              <w:jc w:val="center"/>
              <w:rPr>
                <w:b/>
              </w:rPr>
            </w:pPr>
            <w:r w:rsidRPr="00F422BA">
              <w:rPr>
                <w:b/>
              </w:rPr>
              <w:t>1</w:t>
            </w:r>
          </w:p>
        </w:tc>
        <w:tc>
          <w:tcPr>
            <w:tcW w:w="2733" w:type="dxa"/>
            <w:tcBorders>
              <w:top w:val="single" w:sz="4" w:space="0" w:color="auto"/>
              <w:left w:val="single" w:sz="4" w:space="0" w:color="auto"/>
              <w:bottom w:val="single" w:sz="4" w:space="0" w:color="auto"/>
              <w:right w:val="single" w:sz="4" w:space="0" w:color="auto"/>
            </w:tcBorders>
            <w:shd w:val="clear" w:color="auto" w:fill="auto"/>
            <w:vAlign w:val="center"/>
          </w:tcPr>
          <w:p w:rsidR="00981AF3" w:rsidRPr="00EB44B0" w:rsidRDefault="00106961" w:rsidP="00E61C70">
            <w:pPr>
              <w:rPr>
                <w:color w:val="000000"/>
                <w:sz w:val="22"/>
                <w:szCs w:val="22"/>
              </w:rPr>
            </w:pPr>
            <w:r>
              <w:rPr>
                <w:color w:val="000000"/>
                <w:sz w:val="22"/>
                <w:szCs w:val="22"/>
              </w:rPr>
              <w:t xml:space="preserve">Колбаса </w:t>
            </w:r>
            <w:r w:rsidR="002C1FD8">
              <w:rPr>
                <w:color w:val="000000"/>
                <w:sz w:val="22"/>
                <w:szCs w:val="22"/>
              </w:rPr>
              <w:t>«</w:t>
            </w:r>
            <w:r w:rsidR="00283F5D">
              <w:rPr>
                <w:color w:val="000000"/>
                <w:sz w:val="22"/>
                <w:szCs w:val="22"/>
              </w:rPr>
              <w:t>ДОКТОР-ВКУС</w:t>
            </w:r>
            <w:r w:rsidR="00BE299F">
              <w:rPr>
                <w:color w:val="000000"/>
                <w:sz w:val="22"/>
                <w:szCs w:val="22"/>
              </w:rPr>
              <w:t xml:space="preserve"> </w:t>
            </w:r>
            <w:r w:rsidR="00847856">
              <w:rPr>
                <w:color w:val="000000"/>
                <w:sz w:val="22"/>
                <w:szCs w:val="22"/>
              </w:rPr>
              <w:t>К</w:t>
            </w:r>
            <w:r w:rsidR="000E70D5">
              <w:rPr>
                <w:color w:val="000000"/>
                <w:sz w:val="22"/>
                <w:szCs w:val="22"/>
              </w:rPr>
              <w:t>лассическая</w:t>
            </w:r>
            <w:r w:rsidR="006A7038">
              <w:rPr>
                <w:color w:val="000000"/>
                <w:sz w:val="22"/>
                <w:szCs w:val="22"/>
              </w:rPr>
              <w:t>»</w:t>
            </w:r>
            <w:r w:rsidR="00283F5D">
              <w:rPr>
                <w:color w:val="000000"/>
                <w:sz w:val="22"/>
                <w:szCs w:val="22"/>
              </w:rPr>
              <w:t xml:space="preserve"> полиамид</w:t>
            </w: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106961" w:rsidRDefault="00106961" w:rsidP="00106961">
            <w:pPr>
              <w:rPr>
                <w:sz w:val="16"/>
                <w:szCs w:val="16"/>
              </w:rPr>
            </w:pPr>
            <w:r>
              <w:rPr>
                <w:sz w:val="16"/>
                <w:szCs w:val="16"/>
              </w:rPr>
              <w:t>К</w:t>
            </w:r>
            <w:r w:rsidR="00981AF3">
              <w:rPr>
                <w:sz w:val="16"/>
                <w:szCs w:val="16"/>
              </w:rPr>
              <w:t>олбаса вареная, классическая.</w:t>
            </w:r>
          </w:p>
          <w:p w:rsidR="00106961" w:rsidRDefault="00106961" w:rsidP="00106961">
            <w:pPr>
              <w:rPr>
                <w:sz w:val="16"/>
                <w:szCs w:val="16"/>
              </w:rPr>
            </w:pPr>
            <w:r>
              <w:rPr>
                <w:sz w:val="16"/>
                <w:szCs w:val="16"/>
              </w:rPr>
              <w:t>Высший сорт.</w:t>
            </w:r>
          </w:p>
          <w:p w:rsidR="002945B1" w:rsidRDefault="00106961" w:rsidP="00106961">
            <w:pPr>
              <w:rPr>
                <w:sz w:val="16"/>
                <w:szCs w:val="16"/>
              </w:rPr>
            </w:pPr>
            <w:r>
              <w:rPr>
                <w:sz w:val="16"/>
                <w:szCs w:val="16"/>
              </w:rPr>
              <w:t xml:space="preserve">Состав: свинина, говядина </w:t>
            </w:r>
          </w:p>
          <w:p w:rsidR="00981AF3" w:rsidRPr="006C60DC" w:rsidRDefault="00981AF3" w:rsidP="00106961">
            <w:pPr>
              <w:rPr>
                <w:sz w:val="16"/>
                <w:szCs w:val="16"/>
              </w:rPr>
            </w:pPr>
            <w:r w:rsidRPr="00981AF3">
              <w:rPr>
                <w:sz w:val="16"/>
                <w:szCs w:val="16"/>
              </w:rPr>
              <w:t>Наполнитель</w:t>
            </w:r>
            <w:r>
              <w:rPr>
                <w:sz w:val="16"/>
                <w:szCs w:val="16"/>
              </w:rPr>
              <w:t>: без наполнителя.</w:t>
            </w:r>
          </w:p>
          <w:p w:rsidR="006A7038" w:rsidRDefault="006A7038" w:rsidP="00106961">
            <w:pPr>
              <w:rPr>
                <w:sz w:val="16"/>
                <w:szCs w:val="16"/>
              </w:rPr>
            </w:pPr>
            <w:r w:rsidRPr="006C60DC">
              <w:rPr>
                <w:sz w:val="16"/>
                <w:szCs w:val="16"/>
              </w:rPr>
              <w:t xml:space="preserve">Срок хранения </w:t>
            </w:r>
            <w:r w:rsidR="00106961">
              <w:rPr>
                <w:sz w:val="16"/>
                <w:szCs w:val="16"/>
              </w:rPr>
              <w:t>60</w:t>
            </w:r>
            <w:r w:rsidRPr="006C60DC">
              <w:rPr>
                <w:sz w:val="16"/>
                <w:szCs w:val="16"/>
              </w:rPr>
              <w:t xml:space="preserve"> суток</w:t>
            </w:r>
            <w:r w:rsidR="00106961">
              <w:rPr>
                <w:sz w:val="16"/>
                <w:szCs w:val="16"/>
              </w:rPr>
              <w:t>.</w:t>
            </w:r>
          </w:p>
          <w:p w:rsidR="00981AF3" w:rsidRPr="006C60DC" w:rsidRDefault="00981AF3" w:rsidP="00981AF3">
            <w:pPr>
              <w:rPr>
                <w:sz w:val="16"/>
                <w:szCs w:val="16"/>
              </w:rPr>
            </w:pPr>
            <w:r w:rsidRPr="00981AF3">
              <w:rPr>
                <w:sz w:val="16"/>
                <w:szCs w:val="16"/>
              </w:rPr>
              <w:t>Условия хранения</w:t>
            </w:r>
            <w:r>
              <w:rPr>
                <w:sz w:val="16"/>
                <w:szCs w:val="16"/>
              </w:rPr>
              <w:t xml:space="preserve"> </w:t>
            </w:r>
            <w:r w:rsidRPr="00981AF3">
              <w:rPr>
                <w:sz w:val="16"/>
                <w:szCs w:val="16"/>
              </w:rPr>
              <w:t>при температуре от 0°С до +6°С</w:t>
            </w:r>
            <w:r>
              <w:rPr>
                <w:sz w:val="16"/>
                <w:szCs w:val="16"/>
              </w:rPr>
              <w:t>.</w:t>
            </w:r>
          </w:p>
        </w:tc>
        <w:tc>
          <w:tcPr>
            <w:tcW w:w="637" w:type="dxa"/>
            <w:tcBorders>
              <w:top w:val="single" w:sz="4" w:space="0" w:color="auto"/>
              <w:left w:val="single" w:sz="4" w:space="0" w:color="auto"/>
              <w:bottom w:val="single" w:sz="4" w:space="0" w:color="auto"/>
              <w:right w:val="single" w:sz="4" w:space="0" w:color="auto"/>
            </w:tcBorders>
            <w:shd w:val="clear" w:color="auto" w:fill="auto"/>
            <w:vAlign w:val="center"/>
          </w:tcPr>
          <w:p w:rsidR="002945B1" w:rsidRPr="00EB44B0" w:rsidRDefault="002945B1" w:rsidP="00106961">
            <w:pPr>
              <w:jc w:val="center"/>
              <w:rPr>
                <w:color w:val="000000"/>
                <w:sz w:val="22"/>
                <w:szCs w:val="22"/>
              </w:rPr>
            </w:pPr>
            <w:r>
              <w:rPr>
                <w:color w:val="000000"/>
                <w:sz w:val="22"/>
                <w:szCs w:val="22"/>
              </w:rPr>
              <w:t>кг</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rsidR="002945B1" w:rsidRPr="00EB44B0" w:rsidRDefault="00FB16C1" w:rsidP="00106961">
            <w:pPr>
              <w:jc w:val="center"/>
              <w:rPr>
                <w:color w:val="000000"/>
                <w:sz w:val="22"/>
                <w:szCs w:val="22"/>
              </w:rPr>
            </w:pPr>
            <w:r>
              <w:rPr>
                <w:color w:val="000000"/>
                <w:sz w:val="22"/>
                <w:szCs w:val="22"/>
              </w:rPr>
              <w:t>180</w:t>
            </w: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2945B1" w:rsidRPr="000E6735" w:rsidRDefault="002945B1" w:rsidP="00106961">
            <w:pPr>
              <w:jc w:val="center"/>
              <w:rPr>
                <w:b/>
                <w:sz w:val="22"/>
                <w:szCs w:val="22"/>
              </w:rPr>
            </w:pP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rsidR="002945B1" w:rsidRPr="000E6735" w:rsidRDefault="002945B1" w:rsidP="00106961">
            <w:pPr>
              <w:jc w:val="center"/>
              <w:rPr>
                <w:b/>
                <w:sz w:val="22"/>
                <w:szCs w:val="22"/>
              </w:rPr>
            </w:pPr>
          </w:p>
        </w:tc>
      </w:tr>
      <w:tr w:rsidR="00FB16C1" w:rsidRPr="00666658" w:rsidTr="00721EDB">
        <w:trPr>
          <w:trHeight w:val="1241"/>
        </w:trPr>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FB16C1" w:rsidRPr="00F422BA" w:rsidRDefault="00FB16C1" w:rsidP="00FB16C1">
            <w:pPr>
              <w:jc w:val="center"/>
              <w:rPr>
                <w:b/>
              </w:rPr>
            </w:pPr>
            <w:r>
              <w:rPr>
                <w:b/>
              </w:rPr>
              <w:t>2</w:t>
            </w:r>
          </w:p>
        </w:tc>
        <w:tc>
          <w:tcPr>
            <w:tcW w:w="2733" w:type="dxa"/>
            <w:tcBorders>
              <w:top w:val="single" w:sz="4" w:space="0" w:color="auto"/>
              <w:left w:val="single" w:sz="4" w:space="0" w:color="auto"/>
              <w:bottom w:val="single" w:sz="4" w:space="0" w:color="auto"/>
              <w:right w:val="single" w:sz="4" w:space="0" w:color="auto"/>
            </w:tcBorders>
            <w:shd w:val="clear" w:color="auto" w:fill="auto"/>
            <w:vAlign w:val="center"/>
          </w:tcPr>
          <w:p w:rsidR="00FB16C1" w:rsidRDefault="00FB16C1" w:rsidP="00FB16C1">
            <w:pPr>
              <w:rPr>
                <w:color w:val="000000"/>
                <w:sz w:val="22"/>
                <w:szCs w:val="22"/>
              </w:rPr>
            </w:pPr>
            <w:r>
              <w:rPr>
                <w:color w:val="000000"/>
                <w:sz w:val="22"/>
                <w:szCs w:val="22"/>
              </w:rPr>
              <w:t xml:space="preserve">Колбаса варено-копченая сервелат «Туристский» </w:t>
            </w: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FB16C1" w:rsidRDefault="00FB16C1" w:rsidP="00FB16C1">
            <w:pPr>
              <w:rPr>
                <w:color w:val="000000"/>
                <w:sz w:val="16"/>
                <w:szCs w:val="16"/>
              </w:rPr>
            </w:pPr>
            <w:r>
              <w:rPr>
                <w:color w:val="000000"/>
                <w:sz w:val="16"/>
                <w:szCs w:val="16"/>
              </w:rPr>
              <w:t>Колбаса варено-копченая, высший сорт, сервелат.</w:t>
            </w:r>
          </w:p>
          <w:p w:rsidR="00FB16C1" w:rsidRDefault="00FB16C1" w:rsidP="00FB16C1">
            <w:pPr>
              <w:rPr>
                <w:color w:val="000000"/>
                <w:sz w:val="16"/>
                <w:szCs w:val="16"/>
              </w:rPr>
            </w:pPr>
            <w:r w:rsidRPr="006C60DC">
              <w:rPr>
                <w:color w:val="000000"/>
                <w:sz w:val="16"/>
                <w:szCs w:val="16"/>
              </w:rPr>
              <w:t xml:space="preserve">Состав: </w:t>
            </w:r>
            <w:r>
              <w:rPr>
                <w:color w:val="000000"/>
                <w:sz w:val="16"/>
                <w:szCs w:val="16"/>
              </w:rPr>
              <w:t>свинина, говядина, с мелким шпиком. ГОСТ 16290-86 ТУ производителя.</w:t>
            </w:r>
          </w:p>
          <w:p w:rsidR="00FB16C1" w:rsidRDefault="00FB16C1" w:rsidP="00FB16C1">
            <w:pPr>
              <w:rPr>
                <w:sz w:val="16"/>
                <w:szCs w:val="16"/>
              </w:rPr>
            </w:pPr>
            <w:r w:rsidRPr="00CB754E">
              <w:rPr>
                <w:sz w:val="16"/>
                <w:szCs w:val="16"/>
              </w:rPr>
              <w:t>Продукт охлажден</w:t>
            </w:r>
            <w:r>
              <w:rPr>
                <w:sz w:val="16"/>
                <w:szCs w:val="16"/>
              </w:rPr>
              <w:t>.</w:t>
            </w:r>
          </w:p>
          <w:p w:rsidR="00FB16C1" w:rsidRPr="00391BC1" w:rsidRDefault="00FB16C1" w:rsidP="00FB16C1">
            <w:pPr>
              <w:rPr>
                <w:color w:val="000000"/>
                <w:sz w:val="16"/>
                <w:szCs w:val="16"/>
              </w:rPr>
            </w:pPr>
            <w:r>
              <w:rPr>
                <w:color w:val="000000"/>
                <w:sz w:val="16"/>
                <w:szCs w:val="16"/>
              </w:rPr>
              <w:t>Срок хранения 45</w:t>
            </w:r>
            <w:r w:rsidRPr="006C60DC">
              <w:rPr>
                <w:color w:val="000000"/>
                <w:sz w:val="16"/>
                <w:szCs w:val="16"/>
              </w:rPr>
              <w:t xml:space="preserve"> суток</w:t>
            </w:r>
            <w:r w:rsidRPr="00325A86">
              <w:rPr>
                <w:color w:val="000000"/>
                <w:sz w:val="16"/>
                <w:szCs w:val="16"/>
              </w:rPr>
              <w:t xml:space="preserve"> при температуре от 0 до +6 °С</w:t>
            </w:r>
            <w:r>
              <w:rPr>
                <w:color w:val="000000"/>
                <w:sz w:val="16"/>
                <w:szCs w:val="16"/>
              </w:rPr>
              <w:t>.</w:t>
            </w:r>
          </w:p>
        </w:tc>
        <w:tc>
          <w:tcPr>
            <w:tcW w:w="637" w:type="dxa"/>
            <w:tcBorders>
              <w:top w:val="single" w:sz="4" w:space="0" w:color="auto"/>
              <w:left w:val="single" w:sz="4" w:space="0" w:color="auto"/>
              <w:bottom w:val="single" w:sz="4" w:space="0" w:color="auto"/>
              <w:right w:val="single" w:sz="4" w:space="0" w:color="auto"/>
            </w:tcBorders>
            <w:shd w:val="clear" w:color="auto" w:fill="auto"/>
            <w:vAlign w:val="center"/>
          </w:tcPr>
          <w:p w:rsidR="00FB16C1" w:rsidRDefault="00FB16C1" w:rsidP="00FB16C1">
            <w:pPr>
              <w:jc w:val="center"/>
              <w:rPr>
                <w:color w:val="000000"/>
                <w:sz w:val="22"/>
                <w:szCs w:val="22"/>
              </w:rPr>
            </w:pPr>
            <w:r>
              <w:rPr>
                <w:color w:val="000000"/>
                <w:sz w:val="22"/>
                <w:szCs w:val="22"/>
              </w:rPr>
              <w:t>кг</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rsidR="00FB16C1" w:rsidRDefault="00FB16C1" w:rsidP="00FB16C1">
            <w:pPr>
              <w:jc w:val="center"/>
              <w:rPr>
                <w:color w:val="000000"/>
                <w:sz w:val="22"/>
                <w:szCs w:val="22"/>
              </w:rPr>
            </w:pPr>
            <w:r>
              <w:rPr>
                <w:color w:val="000000"/>
                <w:sz w:val="22"/>
                <w:szCs w:val="22"/>
              </w:rPr>
              <w:t>70</w:t>
            </w: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FB16C1" w:rsidRDefault="00FB16C1" w:rsidP="00FB16C1">
            <w:pPr>
              <w:jc w:val="center"/>
              <w:rPr>
                <w:b/>
                <w:sz w:val="22"/>
                <w:szCs w:val="22"/>
              </w:rPr>
            </w:pP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rsidR="00FB16C1" w:rsidRDefault="00FB16C1" w:rsidP="00FB16C1">
            <w:pPr>
              <w:jc w:val="center"/>
              <w:rPr>
                <w:b/>
                <w:sz w:val="22"/>
                <w:szCs w:val="22"/>
              </w:rPr>
            </w:pPr>
          </w:p>
        </w:tc>
      </w:tr>
      <w:tr w:rsidR="002945B1" w:rsidRPr="00666658" w:rsidTr="00E61C70">
        <w:trPr>
          <w:trHeight w:val="641"/>
        </w:trPr>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2945B1" w:rsidRPr="00F422BA" w:rsidRDefault="00FB16C1" w:rsidP="00106961">
            <w:pPr>
              <w:jc w:val="center"/>
              <w:rPr>
                <w:b/>
              </w:rPr>
            </w:pPr>
            <w:r>
              <w:rPr>
                <w:b/>
              </w:rPr>
              <w:t>3</w:t>
            </w:r>
          </w:p>
        </w:tc>
        <w:tc>
          <w:tcPr>
            <w:tcW w:w="2733" w:type="dxa"/>
            <w:tcBorders>
              <w:top w:val="single" w:sz="4" w:space="0" w:color="auto"/>
              <w:left w:val="single" w:sz="4" w:space="0" w:color="auto"/>
              <w:bottom w:val="single" w:sz="4" w:space="0" w:color="auto"/>
              <w:right w:val="single" w:sz="4" w:space="0" w:color="auto"/>
            </w:tcBorders>
            <w:shd w:val="clear" w:color="auto" w:fill="auto"/>
            <w:vAlign w:val="center"/>
          </w:tcPr>
          <w:p w:rsidR="002945B1" w:rsidRPr="00EB44B0" w:rsidRDefault="00106961" w:rsidP="00E61C70">
            <w:pPr>
              <w:rPr>
                <w:color w:val="000000"/>
                <w:sz w:val="22"/>
                <w:szCs w:val="22"/>
              </w:rPr>
            </w:pPr>
            <w:r>
              <w:rPr>
                <w:color w:val="000000"/>
                <w:sz w:val="22"/>
                <w:szCs w:val="22"/>
              </w:rPr>
              <w:t xml:space="preserve">Сосиски </w:t>
            </w:r>
            <w:r w:rsidR="002945B1">
              <w:rPr>
                <w:color w:val="000000"/>
                <w:sz w:val="22"/>
                <w:szCs w:val="22"/>
              </w:rPr>
              <w:t>«</w:t>
            </w:r>
            <w:r w:rsidR="00325A86">
              <w:rPr>
                <w:color w:val="000000"/>
                <w:sz w:val="22"/>
                <w:szCs w:val="22"/>
              </w:rPr>
              <w:t xml:space="preserve">Молочные»  </w:t>
            </w: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2945B1" w:rsidRDefault="00106961" w:rsidP="00106961">
            <w:pPr>
              <w:rPr>
                <w:color w:val="000000"/>
                <w:sz w:val="16"/>
                <w:szCs w:val="16"/>
              </w:rPr>
            </w:pPr>
            <w:r>
              <w:rPr>
                <w:color w:val="000000"/>
                <w:sz w:val="16"/>
                <w:szCs w:val="16"/>
              </w:rPr>
              <w:t xml:space="preserve">Охлажденные. </w:t>
            </w:r>
            <w:r w:rsidR="00325A86">
              <w:t xml:space="preserve"> </w:t>
            </w:r>
            <w:r w:rsidR="00325A86" w:rsidRPr="00325A86">
              <w:rPr>
                <w:color w:val="000000"/>
                <w:sz w:val="16"/>
                <w:szCs w:val="16"/>
              </w:rPr>
              <w:t>Колбасное изделие вареное категории А.</w:t>
            </w:r>
          </w:p>
          <w:p w:rsidR="00106961" w:rsidRDefault="00106961" w:rsidP="00106961">
            <w:pPr>
              <w:rPr>
                <w:color w:val="000000"/>
                <w:sz w:val="16"/>
                <w:szCs w:val="16"/>
              </w:rPr>
            </w:pPr>
            <w:r>
              <w:rPr>
                <w:color w:val="000000"/>
                <w:sz w:val="16"/>
                <w:szCs w:val="16"/>
              </w:rPr>
              <w:t>Состав: свинина, говядина.</w:t>
            </w:r>
          </w:p>
          <w:p w:rsidR="00325A86" w:rsidRDefault="00325A86" w:rsidP="00325A86">
            <w:pPr>
              <w:rPr>
                <w:color w:val="000000"/>
                <w:sz w:val="16"/>
                <w:szCs w:val="16"/>
              </w:rPr>
            </w:pPr>
            <w:r>
              <w:rPr>
                <w:color w:val="000000"/>
                <w:sz w:val="16"/>
                <w:szCs w:val="16"/>
              </w:rPr>
              <w:t>Условия хранения при t° хранения от 0°С до 6°С.</w:t>
            </w:r>
          </w:p>
          <w:p w:rsidR="00106961" w:rsidRPr="006C60DC" w:rsidRDefault="00106961" w:rsidP="00325A86">
            <w:pPr>
              <w:rPr>
                <w:color w:val="000000"/>
                <w:sz w:val="16"/>
                <w:szCs w:val="16"/>
              </w:rPr>
            </w:pPr>
            <w:r>
              <w:rPr>
                <w:color w:val="000000"/>
                <w:sz w:val="16"/>
                <w:szCs w:val="16"/>
              </w:rPr>
              <w:t>Срок хранения 3</w:t>
            </w:r>
            <w:r w:rsidR="00325A86">
              <w:rPr>
                <w:color w:val="000000"/>
                <w:sz w:val="16"/>
                <w:szCs w:val="16"/>
              </w:rPr>
              <w:t>0</w:t>
            </w:r>
            <w:r>
              <w:rPr>
                <w:color w:val="000000"/>
                <w:sz w:val="16"/>
                <w:szCs w:val="16"/>
              </w:rPr>
              <w:t xml:space="preserve"> </w:t>
            </w:r>
            <w:r w:rsidR="00325A86">
              <w:rPr>
                <w:color w:val="000000"/>
                <w:sz w:val="16"/>
                <w:szCs w:val="16"/>
              </w:rPr>
              <w:t>суток</w:t>
            </w:r>
            <w:r>
              <w:rPr>
                <w:color w:val="000000"/>
                <w:sz w:val="16"/>
                <w:szCs w:val="16"/>
              </w:rPr>
              <w:t>.</w:t>
            </w:r>
          </w:p>
        </w:tc>
        <w:tc>
          <w:tcPr>
            <w:tcW w:w="637" w:type="dxa"/>
            <w:tcBorders>
              <w:top w:val="single" w:sz="4" w:space="0" w:color="auto"/>
              <w:left w:val="single" w:sz="4" w:space="0" w:color="auto"/>
              <w:bottom w:val="single" w:sz="4" w:space="0" w:color="auto"/>
              <w:right w:val="single" w:sz="4" w:space="0" w:color="auto"/>
            </w:tcBorders>
            <w:shd w:val="clear" w:color="auto" w:fill="auto"/>
            <w:vAlign w:val="center"/>
          </w:tcPr>
          <w:p w:rsidR="002945B1" w:rsidRPr="00EB44B0" w:rsidRDefault="002945B1" w:rsidP="00106961">
            <w:pPr>
              <w:jc w:val="center"/>
              <w:rPr>
                <w:color w:val="000000"/>
                <w:sz w:val="22"/>
                <w:szCs w:val="22"/>
              </w:rPr>
            </w:pPr>
            <w:r>
              <w:rPr>
                <w:color w:val="000000"/>
                <w:sz w:val="22"/>
                <w:szCs w:val="22"/>
              </w:rPr>
              <w:t>кг</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rsidR="002945B1" w:rsidRDefault="00084F75" w:rsidP="00106961">
            <w:pPr>
              <w:jc w:val="center"/>
              <w:rPr>
                <w:color w:val="000000"/>
                <w:sz w:val="22"/>
                <w:szCs w:val="22"/>
              </w:rPr>
            </w:pPr>
            <w:r>
              <w:rPr>
                <w:color w:val="000000"/>
                <w:sz w:val="22"/>
                <w:szCs w:val="22"/>
              </w:rPr>
              <w:t>9</w:t>
            </w:r>
            <w:r w:rsidR="001C5BC3">
              <w:rPr>
                <w:color w:val="000000"/>
                <w:sz w:val="22"/>
                <w:szCs w:val="22"/>
              </w:rPr>
              <w:t>0</w:t>
            </w: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2945B1" w:rsidRDefault="002945B1" w:rsidP="00106961">
            <w:pPr>
              <w:jc w:val="center"/>
              <w:rPr>
                <w:b/>
                <w:sz w:val="22"/>
                <w:szCs w:val="22"/>
              </w:rPr>
            </w:pP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rsidR="002945B1" w:rsidRDefault="002945B1" w:rsidP="00B060AC">
            <w:pPr>
              <w:jc w:val="center"/>
              <w:rPr>
                <w:b/>
                <w:sz w:val="22"/>
                <w:szCs w:val="22"/>
              </w:rPr>
            </w:pPr>
          </w:p>
        </w:tc>
      </w:tr>
      <w:tr w:rsidR="002945B1" w:rsidRPr="00666658" w:rsidTr="00E61C70">
        <w:trPr>
          <w:trHeight w:val="527"/>
        </w:trPr>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2945B1" w:rsidRPr="00F422BA" w:rsidRDefault="00FB16C1" w:rsidP="00106961">
            <w:pPr>
              <w:jc w:val="center"/>
              <w:rPr>
                <w:b/>
              </w:rPr>
            </w:pPr>
            <w:r>
              <w:rPr>
                <w:b/>
              </w:rPr>
              <w:t>4</w:t>
            </w:r>
          </w:p>
        </w:tc>
        <w:tc>
          <w:tcPr>
            <w:tcW w:w="2733" w:type="dxa"/>
            <w:tcBorders>
              <w:top w:val="single" w:sz="4" w:space="0" w:color="auto"/>
              <w:left w:val="single" w:sz="4" w:space="0" w:color="auto"/>
              <w:bottom w:val="single" w:sz="4" w:space="0" w:color="auto"/>
              <w:right w:val="single" w:sz="4" w:space="0" w:color="auto"/>
            </w:tcBorders>
            <w:shd w:val="clear" w:color="auto" w:fill="auto"/>
            <w:vAlign w:val="center"/>
          </w:tcPr>
          <w:p w:rsidR="002945B1" w:rsidRPr="00325A86" w:rsidRDefault="002945B1" w:rsidP="00E61C70">
            <w:pPr>
              <w:rPr>
                <w:b/>
                <w:color w:val="000000"/>
                <w:sz w:val="22"/>
                <w:szCs w:val="22"/>
              </w:rPr>
            </w:pPr>
            <w:r>
              <w:rPr>
                <w:color w:val="000000"/>
                <w:sz w:val="22"/>
                <w:szCs w:val="22"/>
              </w:rPr>
              <w:t>Сардельки «</w:t>
            </w:r>
            <w:r w:rsidR="00BE299F">
              <w:rPr>
                <w:color w:val="000000"/>
                <w:sz w:val="22"/>
                <w:szCs w:val="22"/>
              </w:rPr>
              <w:t>Телячьи</w:t>
            </w:r>
            <w:r>
              <w:rPr>
                <w:color w:val="000000"/>
                <w:sz w:val="22"/>
                <w:szCs w:val="22"/>
              </w:rPr>
              <w:t>»</w:t>
            </w:r>
            <w:r w:rsidR="00325A86">
              <w:rPr>
                <w:color w:val="000000"/>
                <w:sz w:val="22"/>
                <w:szCs w:val="22"/>
              </w:rPr>
              <w:t xml:space="preserve"> </w:t>
            </w: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106961" w:rsidRDefault="00106961" w:rsidP="00106961">
            <w:pPr>
              <w:rPr>
                <w:color w:val="000000"/>
                <w:sz w:val="16"/>
                <w:szCs w:val="16"/>
              </w:rPr>
            </w:pPr>
            <w:r>
              <w:rPr>
                <w:color w:val="000000"/>
                <w:sz w:val="16"/>
                <w:szCs w:val="16"/>
              </w:rPr>
              <w:t>Охлажденные, натуральная оболочка.</w:t>
            </w:r>
          </w:p>
          <w:p w:rsidR="002945B1" w:rsidRDefault="00CB754E" w:rsidP="00106961">
            <w:pPr>
              <w:rPr>
                <w:color w:val="000000"/>
                <w:sz w:val="16"/>
                <w:szCs w:val="16"/>
              </w:rPr>
            </w:pPr>
            <w:r>
              <w:rPr>
                <w:color w:val="000000"/>
                <w:sz w:val="16"/>
                <w:szCs w:val="16"/>
              </w:rPr>
              <w:t>Состав: говядина, свинина.</w:t>
            </w:r>
          </w:p>
          <w:p w:rsidR="00106961" w:rsidRDefault="00325A86" w:rsidP="00106961">
            <w:pPr>
              <w:rPr>
                <w:color w:val="000000"/>
                <w:sz w:val="16"/>
                <w:szCs w:val="16"/>
              </w:rPr>
            </w:pPr>
            <w:r w:rsidRPr="00325A86">
              <w:rPr>
                <w:color w:val="000000"/>
                <w:sz w:val="16"/>
                <w:szCs w:val="16"/>
              </w:rPr>
              <w:t>Срок годности в модифицированной газовой среде 30 суток при температуре от 0 до +6 °С</w:t>
            </w:r>
            <w:r>
              <w:rPr>
                <w:color w:val="000000"/>
                <w:sz w:val="16"/>
                <w:szCs w:val="16"/>
              </w:rPr>
              <w:t>.</w:t>
            </w:r>
          </w:p>
          <w:p w:rsidR="00325A86" w:rsidRPr="006C60DC" w:rsidRDefault="00325A86" w:rsidP="00106961">
            <w:pPr>
              <w:rPr>
                <w:color w:val="000000"/>
                <w:sz w:val="16"/>
                <w:szCs w:val="16"/>
              </w:rPr>
            </w:pPr>
          </w:p>
        </w:tc>
        <w:tc>
          <w:tcPr>
            <w:tcW w:w="637" w:type="dxa"/>
            <w:tcBorders>
              <w:top w:val="single" w:sz="4" w:space="0" w:color="auto"/>
              <w:left w:val="single" w:sz="4" w:space="0" w:color="auto"/>
              <w:bottom w:val="single" w:sz="4" w:space="0" w:color="auto"/>
              <w:right w:val="single" w:sz="4" w:space="0" w:color="auto"/>
            </w:tcBorders>
            <w:shd w:val="clear" w:color="auto" w:fill="auto"/>
            <w:vAlign w:val="center"/>
          </w:tcPr>
          <w:p w:rsidR="002945B1" w:rsidRPr="00EB44B0" w:rsidRDefault="002945B1" w:rsidP="00106961">
            <w:pPr>
              <w:jc w:val="center"/>
              <w:rPr>
                <w:color w:val="000000"/>
                <w:sz w:val="22"/>
                <w:szCs w:val="22"/>
              </w:rPr>
            </w:pPr>
            <w:r>
              <w:rPr>
                <w:color w:val="000000"/>
                <w:sz w:val="22"/>
                <w:szCs w:val="22"/>
              </w:rPr>
              <w:t>кг</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rsidR="002945B1" w:rsidRDefault="001C5BC3" w:rsidP="00106961">
            <w:pPr>
              <w:jc w:val="center"/>
              <w:rPr>
                <w:color w:val="000000"/>
                <w:sz w:val="22"/>
                <w:szCs w:val="22"/>
              </w:rPr>
            </w:pPr>
            <w:r>
              <w:rPr>
                <w:color w:val="000000"/>
                <w:sz w:val="22"/>
                <w:szCs w:val="22"/>
              </w:rPr>
              <w:t>100</w:t>
            </w: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2945B1" w:rsidRDefault="002945B1" w:rsidP="00106961">
            <w:pPr>
              <w:jc w:val="center"/>
              <w:rPr>
                <w:b/>
                <w:sz w:val="22"/>
                <w:szCs w:val="22"/>
              </w:rPr>
            </w:pP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rsidR="002945B1" w:rsidRDefault="002945B1" w:rsidP="00711FF2">
            <w:pPr>
              <w:jc w:val="center"/>
              <w:rPr>
                <w:b/>
                <w:sz w:val="22"/>
                <w:szCs w:val="22"/>
              </w:rPr>
            </w:pPr>
          </w:p>
        </w:tc>
      </w:tr>
      <w:tr w:rsidR="00E61C70" w:rsidRPr="00666658" w:rsidTr="00E61C70">
        <w:trPr>
          <w:trHeight w:val="313"/>
        </w:trPr>
        <w:tc>
          <w:tcPr>
            <w:tcW w:w="880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61C70" w:rsidRDefault="00E61C70" w:rsidP="00E61C70">
            <w:pPr>
              <w:jc w:val="right"/>
              <w:rPr>
                <w:b/>
                <w:sz w:val="22"/>
                <w:szCs w:val="22"/>
              </w:rPr>
            </w:pPr>
            <w:r>
              <w:rPr>
                <w:b/>
                <w:sz w:val="22"/>
                <w:szCs w:val="22"/>
              </w:rPr>
              <w:t>ИТОГО</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rsidR="00E61C70" w:rsidRDefault="00E61C70" w:rsidP="00711FF2">
            <w:pPr>
              <w:jc w:val="center"/>
              <w:rPr>
                <w:b/>
                <w:sz w:val="22"/>
                <w:szCs w:val="22"/>
              </w:rPr>
            </w:pPr>
          </w:p>
        </w:tc>
      </w:tr>
      <w:tr w:rsidR="00E61C70" w:rsidRPr="00666658" w:rsidTr="00E61C70">
        <w:trPr>
          <w:trHeight w:val="313"/>
        </w:trPr>
        <w:tc>
          <w:tcPr>
            <w:tcW w:w="880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61C70" w:rsidRDefault="00E61C70" w:rsidP="00E61C70">
            <w:pPr>
              <w:jc w:val="right"/>
              <w:rPr>
                <w:b/>
                <w:sz w:val="22"/>
                <w:szCs w:val="22"/>
              </w:rPr>
            </w:pPr>
            <w:r>
              <w:rPr>
                <w:b/>
                <w:sz w:val="22"/>
                <w:szCs w:val="22"/>
              </w:rPr>
              <w:t xml:space="preserve">в том числе НДС </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rsidR="00E61C70" w:rsidRDefault="00E61C70" w:rsidP="00711FF2">
            <w:pPr>
              <w:jc w:val="center"/>
              <w:rPr>
                <w:b/>
                <w:sz w:val="22"/>
                <w:szCs w:val="22"/>
              </w:rPr>
            </w:pPr>
          </w:p>
        </w:tc>
      </w:tr>
    </w:tbl>
    <w:p w:rsidR="00A969AC" w:rsidRDefault="00A969AC" w:rsidP="00A969AC">
      <w:pPr>
        <w:jc w:val="right"/>
      </w:pPr>
    </w:p>
    <w:p w:rsidR="00981AF3" w:rsidRDefault="00981AF3">
      <w:r>
        <w:t xml:space="preserve">Страна происхождения: </w:t>
      </w:r>
    </w:p>
    <w:p w:rsidR="00FB16C1" w:rsidRDefault="00FB16C1"/>
    <w:p w:rsidR="00981AF3" w:rsidRDefault="00981AF3"/>
    <w:p w:rsidR="00A076A9" w:rsidRDefault="00A076A9">
      <w:r>
        <w:t>Заказчик                                                                                  Поставщик</w:t>
      </w:r>
    </w:p>
    <w:p w:rsidR="000E6735" w:rsidRDefault="00E52F48">
      <w:r>
        <w:t xml:space="preserve">_______________ </w:t>
      </w:r>
      <w:r w:rsidR="009E6CB2">
        <w:t>А</w:t>
      </w:r>
      <w:r w:rsidR="00E93B77">
        <w:t>.</w:t>
      </w:r>
      <w:r w:rsidR="00035AC1">
        <w:t>В</w:t>
      </w:r>
      <w:r w:rsidR="00C5560A">
        <w:t xml:space="preserve">. </w:t>
      </w:r>
      <w:r w:rsidR="009E6CB2">
        <w:t>Фадеев</w:t>
      </w:r>
      <w:r w:rsidR="00A076A9">
        <w:t xml:space="preserve">                      </w:t>
      </w:r>
      <w:r w:rsidR="0058691D">
        <w:t xml:space="preserve">        </w:t>
      </w:r>
      <w:r w:rsidR="007F16A0">
        <w:t xml:space="preserve">               ________________ /</w:t>
      </w:r>
      <w:r w:rsidR="00084F75">
        <w:t>____________</w:t>
      </w:r>
      <w:r w:rsidR="007F16A0">
        <w:t>/</w:t>
      </w:r>
    </w:p>
    <w:p w:rsidR="00A076A9" w:rsidRDefault="000E6735">
      <w:r>
        <w:t xml:space="preserve">м.п.                        </w:t>
      </w:r>
      <w:r w:rsidR="00E52F48">
        <w:t xml:space="preserve">  </w:t>
      </w:r>
      <w:r>
        <w:t xml:space="preserve">                                                                м.п.</w:t>
      </w:r>
      <w:r w:rsidR="00A076A9">
        <w:t xml:space="preserve">            </w:t>
      </w:r>
    </w:p>
    <w:p w:rsidR="00962157" w:rsidRDefault="00962157"/>
    <w:p w:rsidR="00962157" w:rsidRDefault="00962157">
      <w:bookmarkStart w:id="4" w:name="_GoBack"/>
      <w:bookmarkEnd w:id="4"/>
    </w:p>
    <w:sectPr w:rsidR="00962157" w:rsidSect="004A484C">
      <w:pgSz w:w="11906" w:h="16838"/>
      <w:pgMar w:top="851" w:right="849" w:bottom="851" w:left="1134" w:header="708" w:footer="5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3DA" w:rsidRDefault="009033DA">
      <w:r>
        <w:separator/>
      </w:r>
    </w:p>
  </w:endnote>
  <w:endnote w:type="continuationSeparator" w:id="0">
    <w:p w:rsidR="009033DA" w:rsidRDefault="00903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3DA" w:rsidRDefault="009033DA">
      <w:r>
        <w:separator/>
      </w:r>
    </w:p>
  </w:footnote>
  <w:footnote w:type="continuationSeparator" w:id="0">
    <w:p w:rsidR="009033DA" w:rsidRDefault="009033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2A0D2C"/>
    <w:multiLevelType w:val="hybridMultilevel"/>
    <w:tmpl w:val="E3BA165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070"/>
    <w:rsid w:val="00010314"/>
    <w:rsid w:val="00016CAD"/>
    <w:rsid w:val="00020092"/>
    <w:rsid w:val="000210D8"/>
    <w:rsid w:val="0002691E"/>
    <w:rsid w:val="00031F52"/>
    <w:rsid w:val="00032432"/>
    <w:rsid w:val="00035343"/>
    <w:rsid w:val="00035AC1"/>
    <w:rsid w:val="000430CD"/>
    <w:rsid w:val="00044721"/>
    <w:rsid w:val="00051AAA"/>
    <w:rsid w:val="00055C3B"/>
    <w:rsid w:val="000570ED"/>
    <w:rsid w:val="00057AF2"/>
    <w:rsid w:val="000614A0"/>
    <w:rsid w:val="000617E6"/>
    <w:rsid w:val="00064A60"/>
    <w:rsid w:val="00070683"/>
    <w:rsid w:val="00075EF2"/>
    <w:rsid w:val="00082B21"/>
    <w:rsid w:val="00084F75"/>
    <w:rsid w:val="00092C87"/>
    <w:rsid w:val="000952F0"/>
    <w:rsid w:val="000A6483"/>
    <w:rsid w:val="000B45FC"/>
    <w:rsid w:val="000B6A8E"/>
    <w:rsid w:val="000C16AA"/>
    <w:rsid w:val="000D01BC"/>
    <w:rsid w:val="000D176B"/>
    <w:rsid w:val="000D7A35"/>
    <w:rsid w:val="000E57A7"/>
    <w:rsid w:val="000E5C69"/>
    <w:rsid w:val="000E6735"/>
    <w:rsid w:val="000E70D5"/>
    <w:rsid w:val="000F0A0D"/>
    <w:rsid w:val="000F3953"/>
    <w:rsid w:val="00103C78"/>
    <w:rsid w:val="001048C8"/>
    <w:rsid w:val="00106961"/>
    <w:rsid w:val="00110ADB"/>
    <w:rsid w:val="00110C78"/>
    <w:rsid w:val="00113103"/>
    <w:rsid w:val="001148D3"/>
    <w:rsid w:val="00117BCD"/>
    <w:rsid w:val="00127ED5"/>
    <w:rsid w:val="00134B9C"/>
    <w:rsid w:val="00140735"/>
    <w:rsid w:val="00140C1C"/>
    <w:rsid w:val="00146678"/>
    <w:rsid w:val="001504F9"/>
    <w:rsid w:val="00162438"/>
    <w:rsid w:val="00163868"/>
    <w:rsid w:val="0017443B"/>
    <w:rsid w:val="00176C83"/>
    <w:rsid w:val="00182744"/>
    <w:rsid w:val="00185830"/>
    <w:rsid w:val="00187FDC"/>
    <w:rsid w:val="00190BBF"/>
    <w:rsid w:val="00196CE1"/>
    <w:rsid w:val="001A29A7"/>
    <w:rsid w:val="001B6C50"/>
    <w:rsid w:val="001C5BC3"/>
    <w:rsid w:val="001D131A"/>
    <w:rsid w:val="001D1EF4"/>
    <w:rsid w:val="001D60E7"/>
    <w:rsid w:val="001D6B74"/>
    <w:rsid w:val="001E446D"/>
    <w:rsid w:val="001F5CE9"/>
    <w:rsid w:val="00205F1C"/>
    <w:rsid w:val="002066AF"/>
    <w:rsid w:val="002127CA"/>
    <w:rsid w:val="00217683"/>
    <w:rsid w:val="002342A8"/>
    <w:rsid w:val="00241C31"/>
    <w:rsid w:val="0026146E"/>
    <w:rsid w:val="00263E17"/>
    <w:rsid w:val="002677F5"/>
    <w:rsid w:val="00282FAF"/>
    <w:rsid w:val="00283CC0"/>
    <w:rsid w:val="00283F5D"/>
    <w:rsid w:val="00293638"/>
    <w:rsid w:val="00293BFC"/>
    <w:rsid w:val="002945B1"/>
    <w:rsid w:val="002A0A74"/>
    <w:rsid w:val="002A3F48"/>
    <w:rsid w:val="002A4121"/>
    <w:rsid w:val="002B0F45"/>
    <w:rsid w:val="002C1644"/>
    <w:rsid w:val="002C1FD8"/>
    <w:rsid w:val="002C3010"/>
    <w:rsid w:val="002C7BB5"/>
    <w:rsid w:val="002D6D5C"/>
    <w:rsid w:val="002F044F"/>
    <w:rsid w:val="002F5220"/>
    <w:rsid w:val="003022B3"/>
    <w:rsid w:val="003060BF"/>
    <w:rsid w:val="00307E22"/>
    <w:rsid w:val="003168BD"/>
    <w:rsid w:val="00317078"/>
    <w:rsid w:val="00321E06"/>
    <w:rsid w:val="00325A86"/>
    <w:rsid w:val="00330973"/>
    <w:rsid w:val="00340CDC"/>
    <w:rsid w:val="00344552"/>
    <w:rsid w:val="00351039"/>
    <w:rsid w:val="003574FA"/>
    <w:rsid w:val="00363EB9"/>
    <w:rsid w:val="0037288A"/>
    <w:rsid w:val="003741AD"/>
    <w:rsid w:val="003753B5"/>
    <w:rsid w:val="0038291E"/>
    <w:rsid w:val="00391BC1"/>
    <w:rsid w:val="003A5070"/>
    <w:rsid w:val="003A6C7C"/>
    <w:rsid w:val="003B52B0"/>
    <w:rsid w:val="003C12C1"/>
    <w:rsid w:val="003C26DE"/>
    <w:rsid w:val="003D5DE9"/>
    <w:rsid w:val="003E3158"/>
    <w:rsid w:val="003E4D84"/>
    <w:rsid w:val="004007EA"/>
    <w:rsid w:val="00400CF8"/>
    <w:rsid w:val="00404768"/>
    <w:rsid w:val="0041599A"/>
    <w:rsid w:val="004255BE"/>
    <w:rsid w:val="00433ABE"/>
    <w:rsid w:val="004354B8"/>
    <w:rsid w:val="004442EF"/>
    <w:rsid w:val="004478BF"/>
    <w:rsid w:val="0045176C"/>
    <w:rsid w:val="0045319D"/>
    <w:rsid w:val="00456428"/>
    <w:rsid w:val="00464DDC"/>
    <w:rsid w:val="004656BD"/>
    <w:rsid w:val="0048157D"/>
    <w:rsid w:val="00491A58"/>
    <w:rsid w:val="004A484C"/>
    <w:rsid w:val="004A4D11"/>
    <w:rsid w:val="004A7727"/>
    <w:rsid w:val="004C3022"/>
    <w:rsid w:val="004D3CA0"/>
    <w:rsid w:val="004D41BC"/>
    <w:rsid w:val="004D6CF1"/>
    <w:rsid w:val="004D74FC"/>
    <w:rsid w:val="004F2570"/>
    <w:rsid w:val="005003DC"/>
    <w:rsid w:val="00500987"/>
    <w:rsid w:val="00503CAF"/>
    <w:rsid w:val="00512086"/>
    <w:rsid w:val="005447A6"/>
    <w:rsid w:val="0055497E"/>
    <w:rsid w:val="0057779F"/>
    <w:rsid w:val="0058691D"/>
    <w:rsid w:val="005976AE"/>
    <w:rsid w:val="005B0D8A"/>
    <w:rsid w:val="005B1470"/>
    <w:rsid w:val="005B2D15"/>
    <w:rsid w:val="005C5690"/>
    <w:rsid w:val="005E5975"/>
    <w:rsid w:val="005F1F7B"/>
    <w:rsid w:val="00600986"/>
    <w:rsid w:val="00606798"/>
    <w:rsid w:val="006160C1"/>
    <w:rsid w:val="00616E82"/>
    <w:rsid w:val="00617C00"/>
    <w:rsid w:val="0063083D"/>
    <w:rsid w:val="0063398A"/>
    <w:rsid w:val="00637976"/>
    <w:rsid w:val="00645060"/>
    <w:rsid w:val="00650FA7"/>
    <w:rsid w:val="00652899"/>
    <w:rsid w:val="00663459"/>
    <w:rsid w:val="006769E7"/>
    <w:rsid w:val="00683413"/>
    <w:rsid w:val="006A7038"/>
    <w:rsid w:val="006A7753"/>
    <w:rsid w:val="006B2553"/>
    <w:rsid w:val="006C015F"/>
    <w:rsid w:val="006C60DC"/>
    <w:rsid w:val="006D051B"/>
    <w:rsid w:val="006D1432"/>
    <w:rsid w:val="006D3FE8"/>
    <w:rsid w:val="006D6A91"/>
    <w:rsid w:val="006D7695"/>
    <w:rsid w:val="006F0420"/>
    <w:rsid w:val="00704952"/>
    <w:rsid w:val="00711FF2"/>
    <w:rsid w:val="007122E8"/>
    <w:rsid w:val="00721EDB"/>
    <w:rsid w:val="0072474C"/>
    <w:rsid w:val="00735AC7"/>
    <w:rsid w:val="00741C7E"/>
    <w:rsid w:val="00744483"/>
    <w:rsid w:val="00751F6F"/>
    <w:rsid w:val="0075264B"/>
    <w:rsid w:val="007559CC"/>
    <w:rsid w:val="00764015"/>
    <w:rsid w:val="00767C54"/>
    <w:rsid w:val="00777625"/>
    <w:rsid w:val="007810A7"/>
    <w:rsid w:val="007942D1"/>
    <w:rsid w:val="00796478"/>
    <w:rsid w:val="007A0638"/>
    <w:rsid w:val="007A166E"/>
    <w:rsid w:val="007A7006"/>
    <w:rsid w:val="007B0677"/>
    <w:rsid w:val="007B188C"/>
    <w:rsid w:val="007B4D1D"/>
    <w:rsid w:val="007B7955"/>
    <w:rsid w:val="007C5804"/>
    <w:rsid w:val="007D34EE"/>
    <w:rsid w:val="007D77F8"/>
    <w:rsid w:val="007F15F6"/>
    <w:rsid w:val="007F16A0"/>
    <w:rsid w:val="008031DF"/>
    <w:rsid w:val="00811C15"/>
    <w:rsid w:val="00826F82"/>
    <w:rsid w:val="00831716"/>
    <w:rsid w:val="0083651D"/>
    <w:rsid w:val="00844696"/>
    <w:rsid w:val="00847856"/>
    <w:rsid w:val="00865FB6"/>
    <w:rsid w:val="00874CD2"/>
    <w:rsid w:val="00892742"/>
    <w:rsid w:val="00895442"/>
    <w:rsid w:val="00896B95"/>
    <w:rsid w:val="008A0B2C"/>
    <w:rsid w:val="008A409B"/>
    <w:rsid w:val="008A63A3"/>
    <w:rsid w:val="008B32F5"/>
    <w:rsid w:val="008B7224"/>
    <w:rsid w:val="008D1A9E"/>
    <w:rsid w:val="008D6FC9"/>
    <w:rsid w:val="008E165B"/>
    <w:rsid w:val="008E2CC2"/>
    <w:rsid w:val="009033DA"/>
    <w:rsid w:val="00912FBB"/>
    <w:rsid w:val="00913298"/>
    <w:rsid w:val="00916194"/>
    <w:rsid w:val="009217BB"/>
    <w:rsid w:val="00921E6F"/>
    <w:rsid w:val="00934080"/>
    <w:rsid w:val="009352B6"/>
    <w:rsid w:val="009572FA"/>
    <w:rsid w:val="00962157"/>
    <w:rsid w:val="009676FF"/>
    <w:rsid w:val="00974118"/>
    <w:rsid w:val="00981AF3"/>
    <w:rsid w:val="009825FE"/>
    <w:rsid w:val="00983634"/>
    <w:rsid w:val="009876A4"/>
    <w:rsid w:val="00987A02"/>
    <w:rsid w:val="009A4384"/>
    <w:rsid w:val="009B4611"/>
    <w:rsid w:val="009B4B9C"/>
    <w:rsid w:val="009E6CB2"/>
    <w:rsid w:val="009F0182"/>
    <w:rsid w:val="009F17B3"/>
    <w:rsid w:val="009F26BD"/>
    <w:rsid w:val="009F48FF"/>
    <w:rsid w:val="009F5FB8"/>
    <w:rsid w:val="00A00A12"/>
    <w:rsid w:val="00A0114E"/>
    <w:rsid w:val="00A0507B"/>
    <w:rsid w:val="00A076A9"/>
    <w:rsid w:val="00A13999"/>
    <w:rsid w:val="00A20CCC"/>
    <w:rsid w:val="00A23906"/>
    <w:rsid w:val="00A53814"/>
    <w:rsid w:val="00A53D28"/>
    <w:rsid w:val="00A61BAE"/>
    <w:rsid w:val="00A70EE8"/>
    <w:rsid w:val="00A90D8A"/>
    <w:rsid w:val="00A91710"/>
    <w:rsid w:val="00A94EBD"/>
    <w:rsid w:val="00A969AC"/>
    <w:rsid w:val="00AC10F5"/>
    <w:rsid w:val="00AC19DD"/>
    <w:rsid w:val="00AC25E3"/>
    <w:rsid w:val="00AC2E02"/>
    <w:rsid w:val="00AC7C57"/>
    <w:rsid w:val="00AD02EF"/>
    <w:rsid w:val="00AD2DD9"/>
    <w:rsid w:val="00AD3D7B"/>
    <w:rsid w:val="00AD641D"/>
    <w:rsid w:val="00AE02DF"/>
    <w:rsid w:val="00AE1170"/>
    <w:rsid w:val="00AE378E"/>
    <w:rsid w:val="00AE5B52"/>
    <w:rsid w:val="00AE6F5C"/>
    <w:rsid w:val="00AF3940"/>
    <w:rsid w:val="00B0436A"/>
    <w:rsid w:val="00B060AC"/>
    <w:rsid w:val="00B25840"/>
    <w:rsid w:val="00B32076"/>
    <w:rsid w:val="00B42020"/>
    <w:rsid w:val="00B563D5"/>
    <w:rsid w:val="00B72555"/>
    <w:rsid w:val="00B737AF"/>
    <w:rsid w:val="00B82154"/>
    <w:rsid w:val="00BB09C5"/>
    <w:rsid w:val="00BB184E"/>
    <w:rsid w:val="00BB3CAF"/>
    <w:rsid w:val="00BB6BB3"/>
    <w:rsid w:val="00BC49A3"/>
    <w:rsid w:val="00BC53D7"/>
    <w:rsid w:val="00BE160F"/>
    <w:rsid w:val="00BE299F"/>
    <w:rsid w:val="00BF1247"/>
    <w:rsid w:val="00C2077D"/>
    <w:rsid w:val="00C3138B"/>
    <w:rsid w:val="00C361E8"/>
    <w:rsid w:val="00C46A79"/>
    <w:rsid w:val="00C52BD5"/>
    <w:rsid w:val="00C5560A"/>
    <w:rsid w:val="00C84A4B"/>
    <w:rsid w:val="00C85FB7"/>
    <w:rsid w:val="00C90699"/>
    <w:rsid w:val="00C92C3B"/>
    <w:rsid w:val="00C951AD"/>
    <w:rsid w:val="00CA25CE"/>
    <w:rsid w:val="00CA5F40"/>
    <w:rsid w:val="00CB1380"/>
    <w:rsid w:val="00CB4EFD"/>
    <w:rsid w:val="00CB754E"/>
    <w:rsid w:val="00CD45D6"/>
    <w:rsid w:val="00CD5C04"/>
    <w:rsid w:val="00CE3C84"/>
    <w:rsid w:val="00CF1C7E"/>
    <w:rsid w:val="00CF5E9D"/>
    <w:rsid w:val="00CF6F2E"/>
    <w:rsid w:val="00D0497E"/>
    <w:rsid w:val="00D2781A"/>
    <w:rsid w:val="00D27F4B"/>
    <w:rsid w:val="00D34F44"/>
    <w:rsid w:val="00D3525B"/>
    <w:rsid w:val="00D36657"/>
    <w:rsid w:val="00D4021B"/>
    <w:rsid w:val="00D4778A"/>
    <w:rsid w:val="00D47912"/>
    <w:rsid w:val="00D51329"/>
    <w:rsid w:val="00D65B6C"/>
    <w:rsid w:val="00D80EC3"/>
    <w:rsid w:val="00DB1BAC"/>
    <w:rsid w:val="00DB23B1"/>
    <w:rsid w:val="00DB2BA8"/>
    <w:rsid w:val="00DB4467"/>
    <w:rsid w:val="00DB7DB3"/>
    <w:rsid w:val="00DD4216"/>
    <w:rsid w:val="00DD5924"/>
    <w:rsid w:val="00DE0985"/>
    <w:rsid w:val="00DE3B5A"/>
    <w:rsid w:val="00DE493B"/>
    <w:rsid w:val="00DE4DD3"/>
    <w:rsid w:val="00DE6431"/>
    <w:rsid w:val="00DF47F3"/>
    <w:rsid w:val="00DF558E"/>
    <w:rsid w:val="00E24F36"/>
    <w:rsid w:val="00E44EAC"/>
    <w:rsid w:val="00E52F48"/>
    <w:rsid w:val="00E54320"/>
    <w:rsid w:val="00E55672"/>
    <w:rsid w:val="00E61C70"/>
    <w:rsid w:val="00E722EA"/>
    <w:rsid w:val="00E73096"/>
    <w:rsid w:val="00E81AFB"/>
    <w:rsid w:val="00E86A5A"/>
    <w:rsid w:val="00E910D5"/>
    <w:rsid w:val="00E93B77"/>
    <w:rsid w:val="00E95996"/>
    <w:rsid w:val="00E96E50"/>
    <w:rsid w:val="00EA6832"/>
    <w:rsid w:val="00EB40A3"/>
    <w:rsid w:val="00EB6B22"/>
    <w:rsid w:val="00EB6F73"/>
    <w:rsid w:val="00EC36C8"/>
    <w:rsid w:val="00ED2A9A"/>
    <w:rsid w:val="00ED3E6B"/>
    <w:rsid w:val="00EF1D54"/>
    <w:rsid w:val="00F21649"/>
    <w:rsid w:val="00F22C3A"/>
    <w:rsid w:val="00F257CC"/>
    <w:rsid w:val="00F268F5"/>
    <w:rsid w:val="00F33970"/>
    <w:rsid w:val="00F47349"/>
    <w:rsid w:val="00F56758"/>
    <w:rsid w:val="00F61755"/>
    <w:rsid w:val="00F65561"/>
    <w:rsid w:val="00F65F8B"/>
    <w:rsid w:val="00F85A1D"/>
    <w:rsid w:val="00F87B56"/>
    <w:rsid w:val="00F901F2"/>
    <w:rsid w:val="00F96477"/>
    <w:rsid w:val="00FA7140"/>
    <w:rsid w:val="00FB13D8"/>
    <w:rsid w:val="00FB16C1"/>
    <w:rsid w:val="00FC1AC4"/>
    <w:rsid w:val="00FC383B"/>
    <w:rsid w:val="00FC421D"/>
    <w:rsid w:val="00FC5D27"/>
    <w:rsid w:val="00FC5D3C"/>
    <w:rsid w:val="00FD0657"/>
    <w:rsid w:val="00FE48D0"/>
    <w:rsid w:val="00FE65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398CDF1"/>
  <w15:docId w15:val="{DEAC902F-7B12-4C07-A910-C557C2356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5070"/>
    <w:rPr>
      <w:sz w:val="24"/>
      <w:szCs w:val="24"/>
    </w:rPr>
  </w:style>
  <w:style w:type="paragraph" w:styleId="1">
    <w:name w:val="heading 1"/>
    <w:basedOn w:val="a"/>
    <w:next w:val="a"/>
    <w:qFormat/>
    <w:rsid w:val="003A5070"/>
    <w:pPr>
      <w:keepNext/>
      <w:spacing w:before="240" w:after="60"/>
      <w:outlineLvl w:val="0"/>
    </w:pPr>
    <w:rPr>
      <w:rFonts w:ascii="Arial" w:hAnsi="Arial" w:cs="Arial"/>
      <w:b/>
      <w:bCs/>
      <w:kern w:val="32"/>
      <w:sz w:val="32"/>
      <w:szCs w:val="32"/>
    </w:rPr>
  </w:style>
  <w:style w:type="paragraph" w:styleId="3">
    <w:name w:val="heading 3"/>
    <w:basedOn w:val="a"/>
    <w:next w:val="a"/>
    <w:qFormat/>
    <w:rsid w:val="003A5070"/>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A5070"/>
    <w:pPr>
      <w:tabs>
        <w:tab w:val="center" w:pos="4677"/>
        <w:tab w:val="right" w:pos="9355"/>
      </w:tabs>
    </w:pPr>
    <w:rPr>
      <w:sz w:val="20"/>
      <w:szCs w:val="20"/>
    </w:rPr>
  </w:style>
  <w:style w:type="paragraph" w:styleId="a4">
    <w:name w:val="Body Text"/>
    <w:basedOn w:val="a"/>
    <w:rsid w:val="003A5070"/>
    <w:pPr>
      <w:spacing w:after="120"/>
    </w:pPr>
  </w:style>
  <w:style w:type="paragraph" w:styleId="2">
    <w:name w:val="Body Text Indent 2"/>
    <w:basedOn w:val="a"/>
    <w:rsid w:val="003A5070"/>
    <w:pPr>
      <w:spacing w:after="120" w:line="480" w:lineRule="auto"/>
      <w:ind w:left="283"/>
    </w:pPr>
  </w:style>
  <w:style w:type="paragraph" w:styleId="a5">
    <w:name w:val="No Spacing"/>
    <w:qFormat/>
    <w:rsid w:val="003A5070"/>
    <w:rPr>
      <w:rFonts w:ascii="Calibri" w:eastAsia="Calibri" w:hAnsi="Calibri"/>
      <w:sz w:val="22"/>
      <w:szCs w:val="22"/>
      <w:lang w:eastAsia="en-US"/>
    </w:rPr>
  </w:style>
  <w:style w:type="paragraph" w:customStyle="1" w:styleId="ConsNonformat">
    <w:name w:val="ConsNonformat"/>
    <w:rsid w:val="003A5070"/>
    <w:pPr>
      <w:widowControl w:val="0"/>
      <w:autoSpaceDE w:val="0"/>
      <w:autoSpaceDN w:val="0"/>
      <w:adjustRightInd w:val="0"/>
    </w:pPr>
    <w:rPr>
      <w:rFonts w:ascii="Courier New" w:hAnsi="Courier New"/>
    </w:rPr>
  </w:style>
  <w:style w:type="paragraph" w:customStyle="1" w:styleId="a6">
    <w:name w:val="Знак"/>
    <w:basedOn w:val="a"/>
    <w:rsid w:val="00FD0657"/>
    <w:pPr>
      <w:spacing w:after="160" w:line="240" w:lineRule="exact"/>
      <w:jc w:val="both"/>
    </w:pPr>
    <w:rPr>
      <w:rFonts w:ascii="Verdana" w:hAnsi="Verdana" w:cs="Verdana"/>
      <w:sz w:val="22"/>
      <w:szCs w:val="22"/>
      <w:lang w:val="en-US" w:eastAsia="en-US"/>
    </w:rPr>
  </w:style>
  <w:style w:type="character" w:styleId="a7">
    <w:name w:val="Hyperlink"/>
    <w:rsid w:val="00FD0657"/>
    <w:rPr>
      <w:color w:val="0000FF"/>
      <w:u w:val="single"/>
    </w:rPr>
  </w:style>
  <w:style w:type="paragraph" w:styleId="a8">
    <w:name w:val="Balloon Text"/>
    <w:basedOn w:val="a"/>
    <w:semiHidden/>
    <w:rsid w:val="00637976"/>
    <w:rPr>
      <w:rFonts w:ascii="Tahoma" w:hAnsi="Tahoma" w:cs="Tahoma"/>
      <w:sz w:val="16"/>
      <w:szCs w:val="16"/>
    </w:rPr>
  </w:style>
  <w:style w:type="paragraph" w:customStyle="1" w:styleId="10">
    <w:name w:val="1"/>
    <w:basedOn w:val="a"/>
    <w:rsid w:val="00D3525B"/>
    <w:pPr>
      <w:spacing w:after="160" w:line="240" w:lineRule="exact"/>
    </w:pPr>
    <w:rPr>
      <w:rFonts w:ascii="Verdana" w:hAnsi="Verdana"/>
      <w:lang w:val="en-US" w:eastAsia="en-US"/>
    </w:rPr>
  </w:style>
  <w:style w:type="paragraph" w:styleId="a9">
    <w:name w:val="header"/>
    <w:basedOn w:val="a"/>
    <w:rsid w:val="00ED3E6B"/>
    <w:pPr>
      <w:tabs>
        <w:tab w:val="center" w:pos="4677"/>
        <w:tab w:val="right" w:pos="9355"/>
      </w:tabs>
    </w:pPr>
  </w:style>
  <w:style w:type="paragraph" w:styleId="aa">
    <w:name w:val="Plain Text"/>
    <w:basedOn w:val="a"/>
    <w:link w:val="ab"/>
    <w:rsid w:val="001148D3"/>
    <w:rPr>
      <w:rFonts w:ascii="Courier New" w:hAnsi="Courier New"/>
      <w:sz w:val="20"/>
      <w:szCs w:val="20"/>
      <w:lang w:val="x-none" w:eastAsia="x-none"/>
    </w:rPr>
  </w:style>
  <w:style w:type="character" w:customStyle="1" w:styleId="ab">
    <w:name w:val="Текст Знак"/>
    <w:link w:val="aa"/>
    <w:rsid w:val="001148D3"/>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773988">
      <w:bodyDiv w:val="1"/>
      <w:marLeft w:val="0"/>
      <w:marRight w:val="0"/>
      <w:marTop w:val="0"/>
      <w:marBottom w:val="0"/>
      <w:divBdr>
        <w:top w:val="none" w:sz="0" w:space="0" w:color="auto"/>
        <w:left w:val="none" w:sz="0" w:space="0" w:color="auto"/>
        <w:bottom w:val="none" w:sz="0" w:space="0" w:color="auto"/>
        <w:right w:val="none" w:sz="0" w:space="0" w:color="auto"/>
      </w:divBdr>
    </w:div>
    <w:div w:id="212699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ftspecpu@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2818</Words>
  <Characters>16065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32</vt:lpstr>
    </vt:vector>
  </TitlesOfParts>
  <Company/>
  <LinksUpToDate>false</LinksUpToDate>
  <CharactersWithSpaces>18846</CharactersWithSpaces>
  <SharedDoc>false</SharedDoc>
  <HLinks>
    <vt:vector size="6" baseType="variant">
      <vt:variant>
        <vt:i4>3080215</vt:i4>
      </vt:variant>
      <vt:variant>
        <vt:i4>0</vt:i4>
      </vt:variant>
      <vt:variant>
        <vt:i4>0</vt:i4>
      </vt:variant>
      <vt:variant>
        <vt:i4>5</vt:i4>
      </vt:variant>
      <vt:variant>
        <vt:lpwstr>mailto:reftspecpu@mail.ru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32</dc:title>
  <dc:creator>1</dc:creator>
  <cp:lastModifiedBy>Contractor</cp:lastModifiedBy>
  <cp:revision>11</cp:revision>
  <cp:lastPrinted>2023-07-05T04:33:00Z</cp:lastPrinted>
  <dcterms:created xsi:type="dcterms:W3CDTF">2026-03-26T10:02:00Z</dcterms:created>
  <dcterms:modified xsi:type="dcterms:W3CDTF">2026-06-23T04:24:00Z</dcterms:modified>
</cp:coreProperties>
</file>