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FB7" w:rsidRPr="008B6AE5" w:rsidRDefault="00B22FB7" w:rsidP="00B22FB7">
      <w:pPr>
        <w:widowControl w:val="0"/>
        <w:suppressAutoHyphens/>
        <w:spacing w:after="0" w:line="240" w:lineRule="auto"/>
        <w:jc w:val="center"/>
        <w:rPr>
          <w:rFonts w:ascii="Times New Roman" w:eastAsia="Times New Roman" w:hAnsi="Times New Roman" w:cs="Times New Roman"/>
          <w:bCs/>
          <w:smallCaps/>
          <w:kern w:val="2"/>
          <w:lang w:eastAsia="ru-RU"/>
        </w:rPr>
      </w:pPr>
      <w:r w:rsidRPr="008B6AE5">
        <w:rPr>
          <w:rFonts w:ascii="Times New Roman" w:eastAsia="Times New Roman" w:hAnsi="Times New Roman" w:cs="Times New Roman"/>
          <w:b/>
          <w:bCs/>
          <w:smallCaps/>
          <w:kern w:val="2"/>
          <w:lang w:eastAsia="ru-RU"/>
        </w:rPr>
        <w:t>КОНТРАКТ № ____________</w:t>
      </w:r>
    </w:p>
    <w:p w:rsidR="00B22FB7" w:rsidRPr="008B6AE5" w:rsidRDefault="00B22FB7" w:rsidP="00B22FB7">
      <w:pPr>
        <w:suppressAutoHyphens/>
        <w:spacing w:after="0" w:line="240" w:lineRule="auto"/>
        <w:jc w:val="center"/>
        <w:rPr>
          <w:rFonts w:ascii="Times New Roman" w:eastAsia="Times New Roman" w:hAnsi="Times New Roman" w:cs="Times New Roman"/>
          <w:b/>
          <w:snapToGrid w:val="0"/>
          <w:lang w:eastAsia="ru-RU"/>
        </w:rPr>
      </w:pPr>
      <w:r w:rsidRPr="008B6AE5">
        <w:rPr>
          <w:rFonts w:ascii="Times New Roman" w:eastAsia="Times New Roman" w:hAnsi="Times New Roman" w:cs="Times New Roman"/>
          <w:b/>
          <w:snapToGrid w:val="0"/>
          <w:lang w:eastAsia="ru-RU"/>
        </w:rPr>
        <w:t xml:space="preserve">на оказание услуг по разработке и согласованию экологической (природоохранной) документации </w:t>
      </w:r>
    </w:p>
    <w:p w:rsidR="00B22FB7" w:rsidRPr="008B6AE5" w:rsidRDefault="00B22FB7" w:rsidP="00B22FB7">
      <w:pPr>
        <w:suppressAutoHyphens/>
        <w:spacing w:after="0" w:line="240" w:lineRule="auto"/>
        <w:jc w:val="center"/>
        <w:rPr>
          <w:rFonts w:ascii="Times New Roman" w:eastAsia="Times New Roman" w:hAnsi="Times New Roman" w:cs="Times New Roman"/>
          <w:lang w:eastAsia="zh-CN"/>
        </w:rPr>
      </w:pPr>
      <w:r w:rsidRPr="008B6AE5">
        <w:rPr>
          <w:rFonts w:ascii="Times New Roman" w:eastAsia="Times New Roman" w:hAnsi="Times New Roman" w:cs="Times New Roman"/>
          <w:lang w:eastAsia="ar-SA"/>
        </w:rPr>
        <w:t>(ИКЗ:</w:t>
      </w:r>
      <w:r w:rsidRPr="008B6AE5">
        <w:rPr>
          <w:rFonts w:ascii="Times New Roman" w:eastAsia="Times New Roman" w:hAnsi="Times New Roman" w:cs="Times New Roman"/>
          <w:lang w:eastAsia="zh-CN"/>
        </w:rPr>
        <w:t xml:space="preserve"> 261720300101072030100100020000000244)</w:t>
      </w:r>
    </w:p>
    <w:p w:rsidR="00B22FB7" w:rsidRPr="008B6AE5" w:rsidRDefault="00B22FB7" w:rsidP="00B22FB7">
      <w:pPr>
        <w:suppressAutoHyphens/>
        <w:spacing w:after="0" w:line="240" w:lineRule="auto"/>
        <w:jc w:val="center"/>
        <w:rPr>
          <w:rFonts w:ascii="Times New Roman" w:eastAsia="Times New Roman" w:hAnsi="Times New Roman" w:cs="Times New Roman"/>
          <w:lang w:eastAsia="ar-SA"/>
        </w:rPr>
      </w:pPr>
    </w:p>
    <w:p w:rsidR="00B22FB7" w:rsidRPr="008B6AE5" w:rsidRDefault="00B22FB7" w:rsidP="00B22FB7">
      <w:pPr>
        <w:widowControl w:val="0"/>
        <w:suppressAutoHyphens/>
        <w:spacing w:after="0" w:line="240" w:lineRule="auto"/>
        <w:rPr>
          <w:rFonts w:ascii="Times New Roman" w:eastAsia="Times New Roman" w:hAnsi="Times New Roman" w:cs="Times New Roman"/>
          <w:strike/>
          <w:lang w:eastAsia="ar-SA"/>
        </w:rPr>
      </w:pPr>
      <w:r w:rsidRPr="008B6AE5">
        <w:rPr>
          <w:rFonts w:ascii="Times New Roman" w:eastAsia="Times New Roman" w:hAnsi="Times New Roman" w:cs="Times New Roman"/>
          <w:lang w:eastAsia="ar-SA"/>
        </w:rPr>
        <w:t xml:space="preserve">город Тюмень                                                                                                                        </w:t>
      </w:r>
      <w:r w:rsidRPr="008B6AE5">
        <w:rPr>
          <w:rFonts w:ascii="Times New Roman" w:eastAsia="Times New Roman" w:hAnsi="Times New Roman" w:cs="Times New Roman"/>
          <w:lang w:eastAsia="ar-SA"/>
        </w:rPr>
        <w:tab/>
      </w:r>
    </w:p>
    <w:p w:rsidR="00B22FB7" w:rsidRPr="008B6AE5" w:rsidRDefault="00B22FB7" w:rsidP="00B22FB7">
      <w:pPr>
        <w:widowControl w:val="0"/>
        <w:suppressAutoHyphens/>
        <w:spacing w:after="0" w:line="240" w:lineRule="auto"/>
        <w:rPr>
          <w:rFonts w:ascii="Times New Roman" w:eastAsia="Times New Roman" w:hAnsi="Times New Roman" w:cs="Times New Roman"/>
        </w:rPr>
      </w:pPr>
    </w:p>
    <w:p w:rsidR="00B22FB7" w:rsidRPr="008B6AE5" w:rsidRDefault="00B22FB7" w:rsidP="00B22FB7">
      <w:pPr>
        <w:spacing w:after="0" w:line="240" w:lineRule="auto"/>
        <w:ind w:firstLine="567"/>
        <w:jc w:val="both"/>
        <w:rPr>
          <w:rFonts w:ascii="Times New Roman" w:eastAsia="Times New Roman" w:hAnsi="Times New Roman" w:cs="Times New Roman"/>
          <w:snapToGrid w:val="0"/>
          <w:lang w:eastAsia="ru-RU"/>
        </w:rPr>
      </w:pPr>
      <w:r w:rsidRPr="008B6AE5">
        <w:rPr>
          <w:rFonts w:ascii="Times New Roman" w:eastAsia="Times New Roman" w:hAnsi="Times New Roman" w:cs="Times New Roman"/>
          <w:b/>
          <w:snapToGrid w:val="0"/>
          <w:lang w:eastAsia="ru-RU"/>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r w:rsidRPr="008B6AE5">
        <w:rPr>
          <w:rFonts w:ascii="Times New Roman" w:eastAsia="Times New Roman" w:hAnsi="Times New Roman" w:cs="Times New Roman"/>
          <w:snapToGrid w:val="0"/>
          <w:lang w:eastAsia="ru-RU"/>
        </w:rPr>
        <w:t xml:space="preserve">, именуемое в дальнейшем </w:t>
      </w:r>
      <w:r w:rsidRPr="008B6AE5">
        <w:rPr>
          <w:rFonts w:ascii="Times New Roman" w:eastAsia="Times New Roman" w:hAnsi="Times New Roman" w:cs="Times New Roman"/>
          <w:b/>
          <w:snapToGrid w:val="0"/>
          <w:lang w:eastAsia="ru-RU"/>
        </w:rPr>
        <w:t>«Заказчик»</w:t>
      </w:r>
      <w:r w:rsidRPr="008B6AE5">
        <w:rPr>
          <w:rFonts w:ascii="Times New Roman" w:eastAsia="Times New Roman" w:hAnsi="Times New Roman" w:cs="Times New Roman"/>
          <w:snapToGrid w:val="0"/>
          <w:lang w:eastAsia="ru-RU"/>
        </w:rPr>
        <w:t xml:space="preserve">, в лице проректора по экономике и финансам </w:t>
      </w:r>
      <w:proofErr w:type="spellStart"/>
      <w:r w:rsidRPr="008B6AE5">
        <w:rPr>
          <w:rFonts w:ascii="Times New Roman" w:eastAsia="Times New Roman" w:hAnsi="Times New Roman" w:cs="Times New Roman"/>
          <w:snapToGrid w:val="0"/>
          <w:lang w:eastAsia="ru-RU"/>
        </w:rPr>
        <w:t>Сунгатуллиной</w:t>
      </w:r>
      <w:proofErr w:type="spellEnd"/>
      <w:r w:rsidRPr="008B6AE5">
        <w:rPr>
          <w:rFonts w:ascii="Times New Roman" w:eastAsia="Times New Roman" w:hAnsi="Times New Roman" w:cs="Times New Roman"/>
          <w:snapToGrid w:val="0"/>
          <w:lang w:eastAsia="ru-RU"/>
        </w:rPr>
        <w:t xml:space="preserve"> Лены </w:t>
      </w:r>
      <w:proofErr w:type="spellStart"/>
      <w:r w:rsidRPr="008B6AE5">
        <w:rPr>
          <w:rFonts w:ascii="Times New Roman" w:eastAsia="Times New Roman" w:hAnsi="Times New Roman" w:cs="Times New Roman"/>
          <w:snapToGrid w:val="0"/>
          <w:lang w:eastAsia="ru-RU"/>
        </w:rPr>
        <w:t>Ахтямовны</w:t>
      </w:r>
      <w:proofErr w:type="spellEnd"/>
      <w:r w:rsidRPr="008B6AE5">
        <w:rPr>
          <w:rFonts w:ascii="Times New Roman" w:eastAsia="Times New Roman" w:hAnsi="Times New Roman" w:cs="Times New Roman"/>
          <w:snapToGrid w:val="0"/>
          <w:lang w:eastAsia="ru-RU"/>
        </w:rPr>
        <w:t>, действующего на основании доверенности № 49 от 25.08.2025, с одной стороны, и</w:t>
      </w:r>
    </w:p>
    <w:p w:rsidR="00B22FB7" w:rsidRPr="008B6AE5" w:rsidRDefault="00B22FB7" w:rsidP="00B22FB7">
      <w:pPr>
        <w:spacing w:after="0" w:line="240" w:lineRule="auto"/>
        <w:ind w:firstLine="567"/>
        <w:jc w:val="both"/>
        <w:rPr>
          <w:rFonts w:ascii="Times New Roman" w:eastAsia="Times New Roman" w:hAnsi="Times New Roman" w:cs="Times New Roman"/>
          <w:snapToGrid w:val="0"/>
          <w:lang w:eastAsia="ru-RU"/>
        </w:rPr>
      </w:pPr>
      <w:r w:rsidRPr="008B6AE5">
        <w:rPr>
          <w:rFonts w:ascii="Times New Roman" w:eastAsia="Times New Roman" w:hAnsi="Times New Roman" w:cs="Times New Roman"/>
          <w:snapToGrid w:val="0"/>
          <w:lang w:eastAsia="ru-RU"/>
        </w:rPr>
        <w:t>____________________________________________________, именуемое в дальнейшем «</w:t>
      </w:r>
      <w:r w:rsidRPr="008B6AE5">
        <w:rPr>
          <w:rFonts w:ascii="Times New Roman" w:eastAsia="Times New Roman" w:hAnsi="Times New Roman" w:cs="Times New Roman"/>
          <w:b/>
          <w:snapToGrid w:val="0"/>
          <w:lang w:eastAsia="ru-RU"/>
        </w:rPr>
        <w:t>Исполнитель</w:t>
      </w:r>
      <w:r w:rsidRPr="008B6AE5">
        <w:rPr>
          <w:rFonts w:ascii="Times New Roman" w:eastAsia="Times New Roman" w:hAnsi="Times New Roman" w:cs="Times New Roman"/>
          <w:snapToGrid w:val="0"/>
          <w:lang w:eastAsia="ru-RU"/>
        </w:rPr>
        <w:t>», в лице _____________________________________, действующего на основании ____________</w:t>
      </w:r>
      <w:r w:rsidRPr="008B6AE5">
        <w:rPr>
          <w:rFonts w:ascii="Times New Roman" w:eastAsia="Times New Roman" w:hAnsi="Times New Roman" w:cs="Times New Roman"/>
          <w:b/>
          <w:snapToGrid w:val="0"/>
          <w:lang w:eastAsia="ru-RU"/>
        </w:rPr>
        <w:t>,</w:t>
      </w:r>
      <w:r w:rsidRPr="008B6AE5">
        <w:rPr>
          <w:rFonts w:ascii="Times New Roman" w:eastAsia="Times New Roman" w:hAnsi="Times New Roman" w:cs="Times New Roman"/>
          <w:snapToGrid w:val="0"/>
          <w:lang w:eastAsia="ru-RU"/>
        </w:rPr>
        <w:t xml:space="preserve"> с другой стороны,</w:t>
      </w:r>
    </w:p>
    <w:p w:rsidR="00B22FB7" w:rsidRPr="008B6AE5" w:rsidRDefault="00B22FB7" w:rsidP="00B22FB7">
      <w:pPr>
        <w:suppressAutoHyphens/>
        <w:spacing w:after="0" w:line="240" w:lineRule="auto"/>
        <w:ind w:firstLine="567"/>
        <w:jc w:val="both"/>
        <w:rPr>
          <w:rFonts w:ascii="Times New Roman" w:eastAsia="Times New Roman" w:hAnsi="Times New Roman" w:cs="Times New Roman"/>
          <w:snapToGrid w:val="0"/>
          <w:lang w:eastAsia="ru-RU"/>
        </w:rPr>
      </w:pPr>
      <w:r w:rsidRPr="008B6AE5">
        <w:rPr>
          <w:rFonts w:ascii="Times New Roman" w:eastAsia="Times New Roman" w:hAnsi="Times New Roman" w:cs="Times New Roman"/>
          <w:snapToGrid w:val="0"/>
          <w:lang w:eastAsia="ru-RU"/>
        </w:rPr>
        <w:t xml:space="preserve">вместе именуемые в дальнейшем «Стороны»,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B6AE5">
        <w:rPr>
          <w:rFonts w:ascii="Times New Roman" w:eastAsia="Times New Roman" w:hAnsi="Times New Roman" w:cs="Times New Roman"/>
          <w:lang w:eastAsia="ar-SA"/>
        </w:rPr>
        <w:t xml:space="preserve">заключили настоящий контракт на оказание </w:t>
      </w:r>
      <w:r w:rsidRPr="008B6AE5">
        <w:rPr>
          <w:rFonts w:ascii="Times New Roman" w:eastAsia="Times New Roman" w:hAnsi="Times New Roman" w:cs="Times New Roman"/>
          <w:snapToGrid w:val="0"/>
          <w:lang w:eastAsia="ru-RU"/>
        </w:rPr>
        <w:t>услуг по разработке и согласованию экологической (природоохранной) документации (далее – Контракт) о нижеследующем.</w:t>
      </w:r>
    </w:p>
    <w:p w:rsidR="00B22FB7" w:rsidRPr="008B6AE5" w:rsidRDefault="00B22FB7" w:rsidP="00B22FB7">
      <w:pPr>
        <w:widowControl w:val="0"/>
        <w:suppressAutoHyphens/>
        <w:spacing w:after="0" w:line="240" w:lineRule="auto"/>
        <w:ind w:firstLine="709"/>
        <w:jc w:val="both"/>
        <w:rPr>
          <w:rFonts w:ascii="Times New Roman" w:eastAsia="Times New Roman" w:hAnsi="Times New Roman" w:cs="Times New Roman"/>
          <w:lang w:eastAsia="zh-CN"/>
        </w:rPr>
      </w:pPr>
    </w:p>
    <w:p w:rsidR="00B22FB7" w:rsidRPr="008B6AE5" w:rsidRDefault="00B22FB7" w:rsidP="00B22FB7">
      <w:pPr>
        <w:spacing w:after="0" w:line="240" w:lineRule="auto"/>
        <w:jc w:val="center"/>
        <w:rPr>
          <w:rFonts w:ascii="Times New Roman" w:eastAsia="Times New Roman" w:hAnsi="Times New Roman" w:cs="Times New Roman"/>
          <w:b/>
          <w:lang w:eastAsia="ar-SA"/>
        </w:rPr>
      </w:pPr>
      <w:r w:rsidRPr="008B6AE5">
        <w:rPr>
          <w:rFonts w:ascii="Times New Roman" w:eastAsia="Times New Roman" w:hAnsi="Times New Roman" w:cs="Times New Roman"/>
          <w:lang w:eastAsia="zh-CN"/>
        </w:rPr>
        <w:t> </w:t>
      </w:r>
      <w:r w:rsidRPr="008B6AE5">
        <w:rPr>
          <w:rFonts w:ascii="Times New Roman" w:eastAsia="Times New Roman" w:hAnsi="Times New Roman" w:cs="Times New Roman"/>
          <w:lang w:eastAsia="zh-CN"/>
        </w:rPr>
        <w:tab/>
      </w:r>
      <w:r w:rsidRPr="008B6AE5">
        <w:rPr>
          <w:rFonts w:ascii="Times New Roman" w:eastAsia="Times New Roman" w:hAnsi="Times New Roman" w:cs="Times New Roman"/>
          <w:b/>
          <w:lang w:eastAsia="ar-SA"/>
        </w:rPr>
        <w:t>1.</w:t>
      </w:r>
      <w:r w:rsidRPr="008B6AE5">
        <w:rPr>
          <w:rFonts w:ascii="Times New Roman" w:eastAsia="Times New Roman" w:hAnsi="Times New Roman" w:cs="Times New Roman"/>
          <w:lang w:eastAsia="ar-SA"/>
        </w:rPr>
        <w:t xml:space="preserve"> </w:t>
      </w:r>
      <w:r w:rsidRPr="008B6AE5">
        <w:rPr>
          <w:rFonts w:ascii="Times New Roman" w:eastAsia="Times New Roman" w:hAnsi="Times New Roman" w:cs="Times New Roman"/>
          <w:b/>
          <w:lang w:eastAsia="ar-SA"/>
        </w:rPr>
        <w:t>ПРЕДМЕТ КОНТРАКТА, СРОК И МЕСТО ОКАЗАНИЯ УСЛУГ</w:t>
      </w:r>
    </w:p>
    <w:p w:rsidR="00B22FB7" w:rsidRPr="008B6AE5" w:rsidRDefault="00B22FB7" w:rsidP="00B22FB7">
      <w:pPr>
        <w:suppressAutoHyphens/>
        <w:spacing w:after="0" w:line="240" w:lineRule="auto"/>
        <w:ind w:firstLine="567"/>
        <w:jc w:val="both"/>
        <w:rPr>
          <w:rFonts w:ascii="Times New Roman" w:eastAsia="Times New Roman" w:hAnsi="Times New Roman" w:cs="Times New Roman"/>
          <w:b/>
          <w:snapToGrid w:val="0"/>
          <w:lang w:eastAsia="ru-RU"/>
        </w:rPr>
      </w:pPr>
      <w:r w:rsidRPr="008B6AE5">
        <w:rPr>
          <w:rFonts w:ascii="Times New Roman" w:eastAsia="Times New Roman" w:hAnsi="Times New Roman" w:cs="Times New Roman"/>
          <w:lang w:eastAsia="ar-SA"/>
        </w:rPr>
        <w:t xml:space="preserve">1.1. Заказчик поручает и оплачивает, а Исполнитель обязуется </w:t>
      </w:r>
      <w:r w:rsidRPr="008B6AE5">
        <w:rPr>
          <w:rFonts w:ascii="Times New Roman" w:eastAsia="Times New Roman" w:hAnsi="Times New Roman" w:cs="Times New Roman"/>
          <w:b/>
          <w:lang w:eastAsia="ar-SA"/>
        </w:rPr>
        <w:t xml:space="preserve">оказать услуги </w:t>
      </w:r>
      <w:r w:rsidRPr="008B6AE5">
        <w:rPr>
          <w:rFonts w:ascii="Times New Roman" w:eastAsia="Times New Roman" w:hAnsi="Times New Roman" w:cs="Times New Roman"/>
          <w:b/>
          <w:snapToGrid w:val="0"/>
          <w:lang w:eastAsia="ru-RU"/>
        </w:rPr>
        <w:t xml:space="preserve">по разработке и согласованию экологической (природоохранной) документации </w:t>
      </w:r>
      <w:r w:rsidRPr="008B6AE5">
        <w:rPr>
          <w:rFonts w:ascii="Times New Roman" w:eastAsia="Times New Roman" w:hAnsi="Times New Roman" w:cs="Times New Roman"/>
          <w:lang w:eastAsia="ar-SA"/>
        </w:rPr>
        <w:t>(далее – Услуги) в соответствии с Техническим заданием (Приложение № 1 к настоящему Контракту), и на условиях настоящего Контракта.</w:t>
      </w:r>
    </w:p>
    <w:p w:rsidR="00B22FB7" w:rsidRPr="008B6AE5" w:rsidRDefault="00B22FB7" w:rsidP="00B22FB7">
      <w:pPr>
        <w:widowControl w:val="0"/>
        <w:suppressAutoHyphens/>
        <w:autoSpaceDE w:val="0"/>
        <w:spacing w:after="0" w:line="240" w:lineRule="auto"/>
        <w:ind w:firstLine="567"/>
        <w:jc w:val="both"/>
        <w:rPr>
          <w:rFonts w:ascii="Times New Roman" w:eastAsia="Times New Roman" w:hAnsi="Times New Roman" w:cs="Times New Roman"/>
          <w:iCs/>
          <w:lang w:eastAsia="zh-CN"/>
        </w:rPr>
      </w:pPr>
      <w:r w:rsidRPr="008B6AE5">
        <w:rPr>
          <w:rFonts w:ascii="Times New Roman" w:eastAsia="Times New Roman" w:hAnsi="Times New Roman" w:cs="Times New Roman"/>
          <w:lang w:eastAsia="ar-SA"/>
        </w:rPr>
        <w:t xml:space="preserve">1.2. Срок оказания Услуг: с даты заключения </w:t>
      </w:r>
      <w:r w:rsidR="00C34CDC">
        <w:rPr>
          <w:rFonts w:ascii="Times New Roman" w:eastAsia="Times New Roman" w:hAnsi="Times New Roman" w:cs="Times New Roman"/>
          <w:lang w:eastAsia="ar-SA"/>
        </w:rPr>
        <w:t>Контракта</w:t>
      </w:r>
      <w:r w:rsidRPr="008B6AE5">
        <w:rPr>
          <w:rFonts w:ascii="Times New Roman" w:eastAsia="Times New Roman" w:hAnsi="Times New Roman" w:cs="Times New Roman"/>
          <w:lang w:eastAsia="ar-SA"/>
        </w:rPr>
        <w:t xml:space="preserve"> по </w:t>
      </w:r>
      <w:r w:rsidRPr="008B6AE5">
        <w:rPr>
          <w:rFonts w:ascii="Times New Roman" w:eastAsia="Times New Roman" w:hAnsi="Times New Roman" w:cs="Times New Roman"/>
          <w:iCs/>
          <w:lang w:eastAsia="zh-CN"/>
        </w:rPr>
        <w:t>01.06.2027 г.</w:t>
      </w:r>
    </w:p>
    <w:p w:rsidR="00B22FB7" w:rsidRPr="008B6AE5" w:rsidRDefault="00B22FB7" w:rsidP="00B22FB7">
      <w:pPr>
        <w:widowControl w:val="0"/>
        <w:suppressAutoHyphens/>
        <w:autoSpaceDE w:val="0"/>
        <w:spacing w:after="0" w:line="240" w:lineRule="auto"/>
        <w:ind w:firstLine="567"/>
        <w:jc w:val="both"/>
        <w:rPr>
          <w:rFonts w:ascii="Times New Roman" w:eastAsia="Times New Roman" w:hAnsi="Times New Roman" w:cs="Times New Roman"/>
          <w:iCs/>
          <w:lang w:eastAsia="zh-CN"/>
        </w:rPr>
      </w:pPr>
      <w:r w:rsidRPr="008B6AE5">
        <w:rPr>
          <w:rFonts w:ascii="Times New Roman" w:eastAsia="Times New Roman" w:hAnsi="Times New Roman" w:cs="Times New Roman"/>
          <w:iCs/>
          <w:lang w:eastAsia="zh-CN"/>
        </w:rPr>
        <w:t xml:space="preserve">1.3. </w:t>
      </w:r>
      <w:r w:rsidRPr="008B6AE5">
        <w:rPr>
          <w:rFonts w:ascii="Times New Roman" w:hAnsi="Times New Roman"/>
          <w:color w:val="000000" w:themeColor="text1"/>
          <w:lang w:eastAsia="ar-SA"/>
        </w:rPr>
        <w:t xml:space="preserve">Место нахождения объектов для сбора материала для оказания Услуг указано в Техническом задании (Приложение № 1 к настоящему Контракту). Место проведения лабораторных исследований собранного материала и подготовка природоохранной документации – по месту нахождения Исполнителя: </w:t>
      </w:r>
      <w:r w:rsidRPr="008B6AE5">
        <w:rPr>
          <w:rFonts w:ascii="Times New Roman" w:hAnsi="Times New Roman"/>
          <w:shd w:val="clear" w:color="auto" w:fill="FFFFFF"/>
          <w:lang w:eastAsia="ar-SA"/>
        </w:rPr>
        <w:t xml:space="preserve">город Тюмень, улица </w:t>
      </w:r>
      <w:proofErr w:type="spellStart"/>
      <w:r w:rsidRPr="008B6AE5">
        <w:rPr>
          <w:rFonts w:ascii="Times New Roman" w:hAnsi="Times New Roman"/>
          <w:shd w:val="clear" w:color="auto" w:fill="FFFFFF"/>
          <w:lang w:eastAsia="ar-SA"/>
        </w:rPr>
        <w:t>Мельникайте</w:t>
      </w:r>
      <w:proofErr w:type="spellEnd"/>
      <w:r w:rsidRPr="008B6AE5">
        <w:rPr>
          <w:rFonts w:ascii="Times New Roman" w:hAnsi="Times New Roman"/>
          <w:shd w:val="clear" w:color="auto" w:fill="FFFFFF"/>
          <w:lang w:eastAsia="ar-SA"/>
        </w:rPr>
        <w:t>, дом 123А, офис 405</w:t>
      </w:r>
      <w:r w:rsidRPr="008B6AE5">
        <w:rPr>
          <w:rFonts w:ascii="Times New Roman" w:hAnsi="Times New Roman"/>
          <w:color w:val="000000" w:themeColor="text1"/>
          <w:lang w:eastAsia="ar-SA"/>
        </w:rPr>
        <w:t>.</w:t>
      </w:r>
    </w:p>
    <w:p w:rsidR="00B22FB7" w:rsidRPr="008B6AE5" w:rsidRDefault="00B22FB7" w:rsidP="00B22FB7">
      <w:pPr>
        <w:widowControl w:val="0"/>
        <w:suppressAutoHyphens/>
        <w:autoSpaceDE w:val="0"/>
        <w:spacing w:after="0" w:line="240" w:lineRule="auto"/>
        <w:ind w:firstLine="567"/>
        <w:jc w:val="both"/>
        <w:rPr>
          <w:rFonts w:ascii="Times New Roman" w:eastAsia="Times New Roman" w:hAnsi="Times New Roman" w:cs="Times New Roman"/>
          <w:lang w:eastAsia="ar-SA"/>
        </w:rPr>
      </w:pPr>
      <w:r w:rsidRPr="008B6AE5">
        <w:rPr>
          <w:rFonts w:ascii="Times New Roman" w:eastAsia="Times New Roman" w:hAnsi="Times New Roman" w:cs="Times New Roman"/>
          <w:lang w:eastAsia="ar-SA"/>
        </w:rPr>
        <w:t xml:space="preserve">1.4. Объем и характеристики Услуг указаны в Техническом задании (Приложение № 1 к настоящему Контракту). </w:t>
      </w:r>
    </w:p>
    <w:p w:rsidR="00B22FB7" w:rsidRPr="008B6AE5" w:rsidRDefault="00B22FB7" w:rsidP="00B22FB7">
      <w:pPr>
        <w:tabs>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8B6AE5">
        <w:rPr>
          <w:rFonts w:ascii="Times New Roman" w:eastAsia="Times New Roman" w:hAnsi="Times New Roman" w:cs="Times New Roman"/>
          <w:lang w:eastAsia="ar-SA"/>
        </w:rPr>
        <w:t>1.5. Услуги, оказываемые по настоящему Контракту, должны соответствовать требованиям действующего законодательства Российской Федерации.</w:t>
      </w:r>
    </w:p>
    <w:p w:rsidR="00B22FB7" w:rsidRPr="008B6AE5" w:rsidRDefault="00B22FB7" w:rsidP="00B22FB7">
      <w:pPr>
        <w:tabs>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8B6AE5">
        <w:rPr>
          <w:rFonts w:ascii="Times New Roman" w:eastAsia="Times New Roman" w:hAnsi="Times New Roman" w:cs="Times New Roman"/>
          <w:lang w:eastAsia="ar-SA"/>
        </w:rPr>
        <w:t>1.6. При исполнении Контракта не допускается перемена Исполнителя, за исключением случаев,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B22FB7" w:rsidRPr="008B6AE5" w:rsidRDefault="00B22FB7" w:rsidP="00B22FB7">
      <w:pPr>
        <w:tabs>
          <w:tab w:val="left" w:pos="567"/>
        </w:tabs>
        <w:suppressAutoHyphens/>
        <w:autoSpaceDE w:val="0"/>
        <w:spacing w:after="0" w:line="240" w:lineRule="auto"/>
        <w:ind w:firstLine="567"/>
        <w:jc w:val="both"/>
        <w:rPr>
          <w:rFonts w:ascii="Times New Roman" w:hAnsi="Times New Roman"/>
        </w:rPr>
      </w:pPr>
      <w:r w:rsidRPr="008B6AE5">
        <w:rPr>
          <w:rFonts w:ascii="Times New Roman" w:eastAsia="Times New Roman" w:hAnsi="Times New Roman" w:cs="Times New Roman"/>
          <w:lang w:eastAsia="ar-SA"/>
        </w:rPr>
        <w:t xml:space="preserve">1.7. </w:t>
      </w:r>
      <w:r w:rsidRPr="008B6AE5">
        <w:rPr>
          <w:rFonts w:ascii="Times New Roman" w:hAnsi="Times New Roman"/>
        </w:rPr>
        <w:t>Услуги оказываются Исполнителем, с использованием аккредитованной в качестве испытательной лаборатории (центра), на основании аттестата аккредитации, выданного Федеральной службой по аккредитации.</w:t>
      </w:r>
    </w:p>
    <w:p w:rsidR="00B22FB7" w:rsidRPr="008B6AE5" w:rsidRDefault="00B22FB7" w:rsidP="00B22FB7">
      <w:pPr>
        <w:spacing w:after="0" w:line="240" w:lineRule="auto"/>
        <w:jc w:val="center"/>
        <w:rPr>
          <w:rFonts w:ascii="Times New Roman" w:eastAsia="Times New Roman" w:hAnsi="Times New Roman" w:cs="Times New Roman"/>
          <w:b/>
          <w:lang w:eastAsia="ru-RU"/>
        </w:rPr>
      </w:pPr>
      <w:r w:rsidRPr="008B6AE5">
        <w:rPr>
          <w:rFonts w:ascii="Times New Roman" w:eastAsia="Times New Roman" w:hAnsi="Times New Roman" w:cs="Times New Roman"/>
          <w:b/>
          <w:lang w:eastAsia="ru-RU"/>
        </w:rPr>
        <w:t>2. ЦЕНА КОНТРАКТА И ПОРЯДОК РАСЧЕТОВ</w:t>
      </w:r>
    </w:p>
    <w:p w:rsidR="00B22FB7" w:rsidRPr="008B6AE5" w:rsidRDefault="00B22FB7" w:rsidP="00B22FB7">
      <w:pPr>
        <w:autoSpaceDE w:val="0"/>
        <w:autoSpaceDN w:val="0"/>
        <w:adjustRightInd w:val="0"/>
        <w:spacing w:after="0" w:line="240" w:lineRule="auto"/>
        <w:ind w:firstLine="567"/>
        <w:jc w:val="both"/>
        <w:rPr>
          <w:rFonts w:ascii="Times New Roman" w:eastAsia="Times New Roman" w:hAnsi="Times New Roman" w:cs="Times New Roman"/>
          <w:b/>
          <w:i/>
          <w:lang w:eastAsia="ar-SA"/>
        </w:rPr>
      </w:pPr>
      <w:r w:rsidRPr="008B6AE5">
        <w:rPr>
          <w:rFonts w:ascii="Times New Roman" w:eastAsia="Times New Roman" w:hAnsi="Times New Roman" w:cs="Times New Roman"/>
          <w:lang w:eastAsia="ar-SA"/>
        </w:rPr>
        <w:t xml:space="preserve">2.1. Цена настоящего Контракта согласно Техническому заданию (Приложение № 1 к настоящему Контракту) составляет </w:t>
      </w:r>
      <w:r w:rsidRPr="008B6AE5">
        <w:rPr>
          <w:rFonts w:ascii="Times New Roman" w:eastAsia="Times New Roman" w:hAnsi="Times New Roman" w:cs="Times New Roman"/>
          <w:b/>
          <w:i/>
          <w:lang w:eastAsia="ar-SA"/>
        </w:rPr>
        <w:t>____________ (___________________________) рублей ___ копеек, в том числе</w:t>
      </w:r>
      <w:r w:rsidRPr="008B6AE5">
        <w:rPr>
          <w:rFonts w:ascii="Times New Roman" w:eastAsia="Times New Roman" w:hAnsi="Times New Roman" w:cs="Times New Roman"/>
          <w:lang w:eastAsia="ar-SA"/>
        </w:rPr>
        <w:t xml:space="preserve"> </w:t>
      </w:r>
      <w:r w:rsidRPr="008B6AE5">
        <w:rPr>
          <w:rFonts w:ascii="Times New Roman" w:eastAsia="Times New Roman" w:hAnsi="Times New Roman" w:cs="Times New Roman"/>
          <w:b/>
          <w:i/>
          <w:lang w:eastAsia="ar-SA"/>
        </w:rPr>
        <w:t>НДС/НДС нет.</w:t>
      </w:r>
    </w:p>
    <w:p w:rsidR="00B22FB7" w:rsidRPr="008B6AE5" w:rsidRDefault="00B22FB7" w:rsidP="00B22FB7">
      <w:pPr>
        <w:suppressAutoHyphens/>
        <w:spacing w:after="0" w:line="240" w:lineRule="auto"/>
        <w:ind w:firstLine="567"/>
        <w:jc w:val="both"/>
        <w:rPr>
          <w:rFonts w:ascii="Times New Roman" w:eastAsia="Times New Roman" w:hAnsi="Times New Roman" w:cs="Times New Roman"/>
          <w:lang w:eastAsia="ar-SA"/>
        </w:rPr>
      </w:pPr>
      <w:r w:rsidRPr="008B6AE5">
        <w:rPr>
          <w:rFonts w:ascii="Times New Roman" w:eastAsia="Times New Roman" w:hAnsi="Times New Roman" w:cs="Times New Roman"/>
          <w:lang w:eastAsia="ar-SA"/>
        </w:rPr>
        <w:t xml:space="preserve">2.2. Цена настоящего Контракта включает в себя стоимость всех подлежащих оказанию Услуг, стоимость всех используемых при оказании Услуг материалов, товаров, работ, услуг, в том числе стоимость транспортных услуг, погрузо-разгрузочных работ, расходы Исполнителя прямо не предусмотренные, но которые могут возникнуть в ходе исполнения Контракта, налоги, сборы и другие обязательные платежи, а также иные расходы Исполнителя, связанные с исполнением Контракта. </w:t>
      </w:r>
    </w:p>
    <w:p w:rsidR="00B22FB7" w:rsidRPr="008B6AE5" w:rsidRDefault="00B22FB7" w:rsidP="00B22FB7">
      <w:pPr>
        <w:suppressAutoHyphens/>
        <w:spacing w:after="0" w:line="240" w:lineRule="auto"/>
        <w:ind w:firstLine="567"/>
        <w:jc w:val="both"/>
        <w:rPr>
          <w:rFonts w:ascii="Times New Roman" w:eastAsia="Times New Roman" w:hAnsi="Times New Roman" w:cs="Times New Roman"/>
          <w:lang w:eastAsia="ar-SA"/>
        </w:rPr>
      </w:pPr>
      <w:r w:rsidRPr="008B6AE5">
        <w:rPr>
          <w:rFonts w:ascii="Times New Roman" w:eastAsia="Times New Roman" w:hAnsi="Times New Roman" w:cs="Times New Roman"/>
          <w:lang w:eastAsia="ar-SA"/>
        </w:rPr>
        <w:t xml:space="preserve">2.3. Расчет с Исполнителем за оказанные Услуги осуществляется Заказчиком в российских рублях, за фактически оказанные Услуги, путем перечисления денежных средств в безналичном порядке на расчетный счет Исполнителя в течение 7 (семи) рабочих дней с даты подписания Заказчиком </w:t>
      </w:r>
      <w:r w:rsidRPr="008B6AE5">
        <w:rPr>
          <w:rFonts w:ascii="Times New Roman" w:hAnsi="Times New Roman" w:cs="Times New Roman"/>
          <w:lang w:eastAsia="ar-SA"/>
        </w:rPr>
        <w:t>акта сдачи-приема оказанных услуг</w:t>
      </w:r>
      <w:r w:rsidRPr="008B6AE5">
        <w:rPr>
          <w:rFonts w:ascii="Times New Roman" w:eastAsia="Times New Roman" w:hAnsi="Times New Roman" w:cs="Times New Roman"/>
          <w:lang w:eastAsia="ar-SA"/>
        </w:rPr>
        <w:t>, после предоставления Исполнителем, счета и счета-фактуры (при наличии), УПД (при наличии) и других сопроводительных документов, составленных надлежащим образом с соблюдением всех требований Федерального закона от 06.12.2011 № 402-ФЗ «О бухгалтерском учете».</w:t>
      </w:r>
    </w:p>
    <w:p w:rsidR="00B22FB7" w:rsidRPr="008B6AE5" w:rsidRDefault="00B22FB7" w:rsidP="00B22FB7">
      <w:pPr>
        <w:suppressAutoHyphens/>
        <w:spacing w:after="0" w:line="240" w:lineRule="auto"/>
        <w:ind w:firstLine="567"/>
        <w:jc w:val="both"/>
        <w:rPr>
          <w:rFonts w:ascii="Times New Roman" w:eastAsia="Times New Roman" w:hAnsi="Times New Roman" w:cs="Times New Roman"/>
          <w:lang w:eastAsia="ar-SA"/>
        </w:rPr>
      </w:pPr>
      <w:r w:rsidRPr="008B6AE5">
        <w:rPr>
          <w:rFonts w:ascii="Times New Roman" w:eastAsia="Times New Roman" w:hAnsi="Times New Roman" w:cs="Times New Roman"/>
          <w:lang w:eastAsia="ar-SA"/>
        </w:rPr>
        <w:t xml:space="preserve">В случае </w:t>
      </w:r>
      <w:proofErr w:type="spellStart"/>
      <w:r w:rsidRPr="008B6AE5">
        <w:rPr>
          <w:rFonts w:ascii="Times New Roman" w:eastAsia="Times New Roman" w:hAnsi="Times New Roman" w:cs="Times New Roman"/>
          <w:lang w:eastAsia="ar-SA"/>
        </w:rPr>
        <w:t>непредоставления</w:t>
      </w:r>
      <w:proofErr w:type="spellEnd"/>
      <w:r w:rsidRPr="008B6AE5">
        <w:rPr>
          <w:rFonts w:ascii="Times New Roman" w:eastAsia="Times New Roman" w:hAnsi="Times New Roman" w:cs="Times New Roman"/>
          <w:lang w:eastAsia="ar-SA"/>
        </w:rPr>
        <w:t>, несвоевременного предоставления и (или) предоставления Исполнителем полного пакета документов, указанного в данном пункте Контракта, 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Исполнитель самостоятельно несет риски приостановления сроков оплаты по Контракту до момента устранения нарушений и предоставления полного перечня надлежаще оформленных документов.</w:t>
      </w:r>
    </w:p>
    <w:p w:rsidR="00B22FB7" w:rsidRPr="008B6AE5" w:rsidRDefault="00B22FB7" w:rsidP="00B22FB7">
      <w:pPr>
        <w:suppressAutoHyphens/>
        <w:spacing w:after="0" w:line="240" w:lineRule="auto"/>
        <w:ind w:firstLine="567"/>
        <w:jc w:val="both"/>
        <w:rPr>
          <w:rFonts w:ascii="Times New Roman" w:eastAsia="Times New Roman" w:hAnsi="Times New Roman" w:cs="Times New Roman"/>
          <w:lang w:eastAsia="ar-SA"/>
        </w:rPr>
      </w:pPr>
      <w:r w:rsidRPr="008B6AE5">
        <w:rPr>
          <w:rFonts w:ascii="Times New Roman" w:eastAsia="Times New Roman" w:hAnsi="Times New Roman" w:cs="Times New Roman"/>
          <w:lang w:eastAsia="ar-SA"/>
        </w:rPr>
        <w:t xml:space="preserve">2.4. Заказчик считается </w:t>
      </w:r>
      <w:r w:rsidR="00974B10" w:rsidRPr="008B6AE5">
        <w:rPr>
          <w:rFonts w:ascii="Times New Roman" w:eastAsia="Times New Roman" w:hAnsi="Times New Roman" w:cs="Times New Roman"/>
          <w:lang w:eastAsia="ar-SA"/>
        </w:rPr>
        <w:t>надлежащим образом,</w:t>
      </w:r>
      <w:r w:rsidRPr="008B6AE5">
        <w:rPr>
          <w:rFonts w:ascii="Times New Roman" w:eastAsia="Times New Roman" w:hAnsi="Times New Roman" w:cs="Times New Roman"/>
          <w:lang w:eastAsia="ar-SA"/>
        </w:rPr>
        <w:t xml:space="preserve"> исполнившим обязательство, указанное в пункте 2.3 настоящего Контракта, с момента списания денежных средств с его лицевого счета.</w:t>
      </w:r>
    </w:p>
    <w:p w:rsidR="00B22FB7" w:rsidRPr="008B6AE5" w:rsidRDefault="00B22FB7" w:rsidP="00B22FB7">
      <w:pPr>
        <w:suppressAutoHyphens/>
        <w:spacing w:after="0" w:line="240" w:lineRule="auto"/>
        <w:ind w:firstLine="567"/>
        <w:jc w:val="both"/>
        <w:rPr>
          <w:rFonts w:ascii="Times New Roman" w:eastAsia="Times New Roman" w:hAnsi="Times New Roman" w:cs="Times New Roman"/>
          <w:strike/>
          <w:lang w:eastAsia="ar-SA"/>
        </w:rPr>
      </w:pPr>
      <w:r w:rsidRPr="008B6AE5">
        <w:rPr>
          <w:rFonts w:ascii="Times New Roman" w:eastAsia="Times New Roman" w:hAnsi="Times New Roman" w:cs="Times New Roman"/>
          <w:lang w:eastAsia="ar-SA"/>
        </w:rPr>
        <w:lastRenderedPageBreak/>
        <w:t>2.5. Цена Контракта является твердой и определяется на весь срок исполнения Контракта.</w:t>
      </w:r>
    </w:p>
    <w:p w:rsidR="00974B10" w:rsidRDefault="00B22FB7" w:rsidP="00974B10">
      <w:pPr>
        <w:suppressAutoHyphens/>
        <w:spacing w:after="0" w:line="240" w:lineRule="auto"/>
        <w:ind w:firstLine="567"/>
        <w:jc w:val="both"/>
        <w:rPr>
          <w:rFonts w:ascii="Times New Roman" w:eastAsia="Times New Roman" w:hAnsi="Times New Roman" w:cs="Times New Roman"/>
          <w:lang w:eastAsia="ar-SA"/>
        </w:rPr>
      </w:pPr>
      <w:r w:rsidRPr="008B6AE5">
        <w:rPr>
          <w:rFonts w:ascii="Times New Roman" w:eastAsia="Times New Roman" w:hAnsi="Times New Roman" w:cs="Times New Roman"/>
          <w:lang w:eastAsia="ar-SA"/>
        </w:rPr>
        <w:t>2.6. Источник финансирования: собственные средства от</w:t>
      </w:r>
      <w:r w:rsidR="00974B10">
        <w:rPr>
          <w:rFonts w:ascii="Times New Roman" w:eastAsia="Times New Roman" w:hAnsi="Times New Roman" w:cs="Times New Roman"/>
          <w:lang w:eastAsia="ar-SA"/>
        </w:rPr>
        <w:t xml:space="preserve"> приносящей доход деятельности.</w:t>
      </w:r>
    </w:p>
    <w:p w:rsidR="00B22FB7" w:rsidRPr="008B6AE5" w:rsidRDefault="00B22FB7" w:rsidP="00974B10">
      <w:pPr>
        <w:suppressAutoHyphens/>
        <w:spacing w:after="0" w:line="240" w:lineRule="auto"/>
        <w:ind w:firstLine="567"/>
        <w:jc w:val="both"/>
        <w:rPr>
          <w:rFonts w:ascii="Times New Roman" w:eastAsia="Times New Roman" w:hAnsi="Times New Roman"/>
          <w:lang w:eastAsia="ar-SA"/>
        </w:rPr>
      </w:pPr>
      <w:r w:rsidRPr="008B6AE5">
        <w:rPr>
          <w:rFonts w:ascii="Times New Roman" w:eastAsia="Times New Roman" w:hAnsi="Times New Roman"/>
          <w:lang w:eastAsia="ar-SA"/>
        </w:rPr>
        <w:t>2.7. Оплата оказанных Услуг (ее результатов), а также отдельного этапа исполнения Контракта, оказание которого приходится:</w:t>
      </w:r>
    </w:p>
    <w:p w:rsidR="00B22FB7" w:rsidRPr="008B6AE5" w:rsidRDefault="00B22FB7" w:rsidP="00B22FB7">
      <w:pPr>
        <w:widowControl w:val="0"/>
        <w:autoSpaceDE w:val="0"/>
        <w:autoSpaceDN w:val="0"/>
        <w:adjustRightInd w:val="0"/>
        <w:spacing w:after="0" w:line="240" w:lineRule="auto"/>
        <w:ind w:firstLine="540"/>
        <w:contextualSpacing/>
        <w:jc w:val="both"/>
        <w:rPr>
          <w:rFonts w:ascii="Times New Roman" w:eastAsia="Times New Roman" w:hAnsi="Times New Roman"/>
          <w:lang w:eastAsia="ar-SA"/>
        </w:rPr>
      </w:pPr>
      <w:r w:rsidRPr="008B6AE5">
        <w:rPr>
          <w:rFonts w:ascii="Times New Roman" w:eastAsia="Times New Roman" w:hAnsi="Times New Roman"/>
          <w:lang w:eastAsia="ar-SA"/>
        </w:rPr>
        <w:t>на дату с 1 по 20 декабря финансового года включительно, производится Заказчиком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rsidR="00B22FB7" w:rsidRPr="008B6AE5" w:rsidRDefault="00B22FB7" w:rsidP="00B22FB7">
      <w:pPr>
        <w:widowControl w:val="0"/>
        <w:autoSpaceDE w:val="0"/>
        <w:autoSpaceDN w:val="0"/>
        <w:adjustRightInd w:val="0"/>
        <w:spacing w:after="0" w:line="240" w:lineRule="auto"/>
        <w:ind w:firstLine="540"/>
        <w:contextualSpacing/>
        <w:jc w:val="both"/>
        <w:rPr>
          <w:rFonts w:ascii="Times New Roman" w:eastAsia="Times New Roman" w:hAnsi="Times New Roman"/>
          <w:lang w:eastAsia="ar-SA"/>
        </w:rPr>
      </w:pPr>
      <w:r w:rsidRPr="008B6AE5">
        <w:rPr>
          <w:rFonts w:ascii="Times New Roman" w:eastAsia="Times New Roman" w:hAnsi="Times New Roman"/>
          <w:lang w:eastAsia="ar-SA"/>
        </w:rPr>
        <w:t>на дату с 21 по 31 декабря финансового года включительно, производится Заказчиком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B22FB7" w:rsidRPr="008B6AE5" w:rsidRDefault="00B22FB7" w:rsidP="00B22FB7">
      <w:pPr>
        <w:tabs>
          <w:tab w:val="left" w:pos="567"/>
        </w:tabs>
        <w:suppressAutoHyphens/>
        <w:autoSpaceDE w:val="0"/>
        <w:spacing w:after="0" w:line="240" w:lineRule="auto"/>
        <w:jc w:val="center"/>
        <w:rPr>
          <w:rFonts w:ascii="Times New Roman" w:hAnsi="Times New Roman" w:cs="Times New Roman"/>
          <w:b/>
          <w:lang w:eastAsia="ar-SA"/>
        </w:rPr>
      </w:pPr>
      <w:r w:rsidRPr="008B6AE5">
        <w:rPr>
          <w:rFonts w:ascii="Times New Roman" w:hAnsi="Times New Roman" w:cs="Times New Roman"/>
          <w:b/>
          <w:lang w:eastAsia="ar-SA"/>
        </w:rPr>
        <w:t>3. ПОРЯДОК ОКАЗАНИЯ УСЛУГ И ПРИЕМКА РЕЗУЛЬТАТОВ ОКАЗАННЫХ УСЛУГ</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 xml:space="preserve">3.1.  Исполнитель в соответствии с Техническим заданием (Приложение №1 к настоящему Контракту) и на условиях настоящего Контракта, в течение срока оказания Услуг, своими силами и за счет собственных средств оказывает Услуги и передает результат Услуг Заказчику по акту сдачи-приема оказанных услуг (Приложение № 2 к настоящему Контракту), составленному в соответствии с Приложением № 2 к настоящему Контракту. </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 xml:space="preserve">3.2. Приемка, экспертиза результатов оказанных Услуг проводится Заказчиком в течение 20 (двадцати) календарных дней со дня получения от Исполнителя акта сдачи-приема оказанных услуг. </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Экспертиза проводится Заказчиком своими силами либо с привлечением экспертов, экспертных организаций.</w:t>
      </w:r>
      <w:r w:rsidRPr="008B6AE5">
        <w:rPr>
          <w:rFonts w:ascii="Times New Roman" w:hAnsi="Times New Roman" w:cs="Times New Roman"/>
        </w:rPr>
        <w:t xml:space="preserve"> </w:t>
      </w:r>
      <w:r w:rsidRPr="008B6AE5">
        <w:rPr>
          <w:rFonts w:ascii="Times New Roman" w:hAnsi="Times New Roman" w:cs="Times New Roman"/>
          <w:lang w:eastAsia="ar-SA"/>
        </w:rPr>
        <w:t>Результат экспертизы отражается в акте сдачи-приема оказанных услуг (Приложение № 2 к настоящему Контракту), акте приемки услуг (ф.0510452).</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При отсутствии замечаний и претензий к результатам оказанных Услуг Заказчик подписывает акт сдачи-приема оказанных услуг, который является основанием для составления документов на оплату и осуществления расчетов.</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Приемка Заказчиком Услуг и подписание акта сдачи-приема оказанных услуг осуществляется в пределах срока, установленного абзацем 1 настоящего пункта Контракта, и указанный акт направляется Исполнителю.</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3.3. Если при приемке Услуг будет обнаружены несоответствия и/или недостатки оказанных Исполнителем Услуг условиям настоящего Контракта, обнаруженные замечания должны быть отражены в письменном мотивированном отказе (акте) Заказчика от подписания акта сдачи-приема оказанных услуг, с целью последующего предъявления Исполнителю предложения об устранении недостатков, с указанием срока их устранения, но не более 3 (трех) рабочих дней. Письменный мотивированный отказе (акт) Заказчика от подписания акта</w:t>
      </w:r>
      <w:r w:rsidRPr="008B6AE5">
        <w:rPr>
          <w:rFonts w:ascii="Times New Roman" w:hAnsi="Times New Roman" w:cs="Times New Roman"/>
        </w:rPr>
        <w:t xml:space="preserve"> </w:t>
      </w:r>
      <w:r w:rsidRPr="008B6AE5">
        <w:rPr>
          <w:rFonts w:ascii="Times New Roman" w:hAnsi="Times New Roman" w:cs="Times New Roman"/>
          <w:lang w:eastAsia="ar-SA"/>
        </w:rPr>
        <w:t>сдачи-приема оказанных услуг направляется Заказчиком Исполнителю в течение 3 (трех) рабочих дней с момента выявления несоответствий.</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 xml:space="preserve">При наличии у Сторон разногласий, выявленных при приемке результатов Услуг, с учетом содержания мотивированного отказа (акта) Заказчика от приемки оказанных Услуг, Стороны составляют акт разногласий, содержащий перечень разногласий и необходимых доработок, а также сроков устранения этих разногласий и доработок. Устранение разногласий и всех необходимых доработок Исполнитель производит своими силами и за счет собственных средств в сроки, установленные актом разногласий. В случае если срок устранения разногласий превышает срок оказания Услуг, Исполнитель несет ответственность в соответствии с разделом 5 настоящего Контракта. </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3.4. Акт сдачи-приема оказанных услуг (Приложение № 2 к Контракту) подписывается Заказчиком после устранения Исполнителем всех выявленных при приемке Услуг несоответствий и/или недостатков.</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 xml:space="preserve">3.5. Датой приемки оказанных Услуг считается дата подписания Заказчиком акта сдачи-приема оказанных услуг. </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3.6. Факт выявления несоответствий или недостатков в результатах оказанных Исполнителем Услуг, повлекших необходимость их устранения в течение срока, установленного настоящим Контрактом, не лишает Заказчика права на предъявление и взыскание с Исполнителя штрафных санкций, установленных разделом 5 настоящего Контракта и не влечет увеличения срока оказания Услуг.</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3.7. В случае если Исполнитель не устранил несоответствия или недостатки в результате Услуг в определенный настоящим Контрактом срок, а также, если недостатки или несоответствия являются существенными и неустранимыми, Заказчик вправе отказаться от принятия результата Услуг, незамедлительно уведомив об этом Исполнителя.</w:t>
      </w:r>
    </w:p>
    <w:p w:rsidR="00B22FB7" w:rsidRPr="008B6AE5" w:rsidRDefault="00B22FB7" w:rsidP="00B22FB7">
      <w:pPr>
        <w:spacing w:after="0" w:line="240" w:lineRule="auto"/>
        <w:ind w:firstLine="545"/>
        <w:jc w:val="both"/>
        <w:rPr>
          <w:rFonts w:ascii="Times New Roman" w:hAnsi="Times New Roman" w:cs="Times New Roman"/>
          <w:lang w:eastAsia="ar-SA"/>
        </w:rPr>
      </w:pPr>
      <w:r w:rsidRPr="008B6AE5">
        <w:rPr>
          <w:rFonts w:ascii="Times New Roman" w:hAnsi="Times New Roman" w:cs="Times New Roman"/>
          <w:lang w:eastAsia="ar-SA"/>
        </w:rPr>
        <w:t>3.8. На Исполнителе лежит риск утраты, случайного уничтожения или повреждения результата оказанных Услуг до момента сдачи его Заказчику.</w:t>
      </w:r>
    </w:p>
    <w:p w:rsidR="00B22FB7" w:rsidRPr="008B6AE5" w:rsidRDefault="00B22FB7" w:rsidP="00B22FB7">
      <w:pPr>
        <w:tabs>
          <w:tab w:val="left" w:pos="567"/>
        </w:tabs>
        <w:autoSpaceDE w:val="0"/>
        <w:spacing w:after="0" w:line="240" w:lineRule="auto"/>
        <w:ind w:firstLine="567"/>
        <w:jc w:val="both"/>
        <w:rPr>
          <w:rFonts w:ascii="Times New Roman" w:hAnsi="Times New Roman" w:cs="Times New Roman"/>
        </w:rPr>
      </w:pPr>
      <w:r w:rsidRPr="008B6AE5">
        <w:rPr>
          <w:rFonts w:ascii="Times New Roman" w:hAnsi="Times New Roman" w:cs="Times New Roman"/>
        </w:rPr>
        <w:t>3.9. Заказчик в ходе приемки Услуг направляет Исполнителю без своей подписи акта приемки услуг,</w:t>
      </w:r>
      <w:r w:rsidRPr="008B6AE5">
        <w:rPr>
          <w:rFonts w:ascii="Times New Roman" w:hAnsi="Times New Roman" w:cs="Times New Roman"/>
          <w:lang w:eastAsia="ar-SA"/>
        </w:rPr>
        <w:t xml:space="preserve"> составленный в соответствии с унифицированной формой (ф.0510452)</w:t>
      </w:r>
      <w:r w:rsidRPr="008B6AE5">
        <w:rPr>
          <w:rFonts w:ascii="Times New Roman" w:hAnsi="Times New Roman" w:cs="Times New Roman"/>
          <w:color w:val="000000"/>
          <w:lang w:eastAsia="ar-SA"/>
        </w:rPr>
        <w:t>.</w:t>
      </w:r>
      <w:r w:rsidRPr="008B6AE5">
        <w:rPr>
          <w:rFonts w:ascii="Times New Roman" w:hAnsi="Times New Roman" w:cs="Times New Roman"/>
        </w:rPr>
        <w:t xml:space="preserve"> Срок подписания Исполнителем акта приемки услуг </w:t>
      </w:r>
      <w:r w:rsidRPr="008B6AE5">
        <w:rPr>
          <w:rFonts w:ascii="Times New Roman" w:hAnsi="Times New Roman" w:cs="Times New Roman"/>
          <w:lang w:eastAsia="ar-SA"/>
        </w:rPr>
        <w:t>(ф.0510452)</w:t>
      </w:r>
      <w:r w:rsidRPr="008B6AE5">
        <w:rPr>
          <w:rFonts w:ascii="Times New Roman" w:hAnsi="Times New Roman" w:cs="Times New Roman"/>
        </w:rPr>
        <w:t xml:space="preserve"> не может превышать 3 (три) рабочих дня после его получения. Заказчик подписывает акта приемки услуг (ф.0510452) после подписания его Исполнителем.</w:t>
      </w:r>
    </w:p>
    <w:p w:rsidR="00B22FB7" w:rsidRDefault="00B22FB7" w:rsidP="00B22FB7">
      <w:pPr>
        <w:tabs>
          <w:tab w:val="left" w:pos="567"/>
        </w:tabs>
        <w:autoSpaceDE w:val="0"/>
        <w:spacing w:after="0" w:line="240" w:lineRule="auto"/>
        <w:ind w:firstLine="567"/>
        <w:jc w:val="both"/>
        <w:rPr>
          <w:rFonts w:ascii="Times New Roman" w:hAnsi="Times New Roman" w:cs="Times New Roman"/>
        </w:rPr>
      </w:pPr>
    </w:p>
    <w:p w:rsidR="00C1490E" w:rsidRPr="008B6AE5" w:rsidRDefault="00C1490E" w:rsidP="00B22FB7">
      <w:pPr>
        <w:tabs>
          <w:tab w:val="left" w:pos="567"/>
        </w:tabs>
        <w:autoSpaceDE w:val="0"/>
        <w:spacing w:after="0" w:line="240" w:lineRule="auto"/>
        <w:ind w:firstLine="567"/>
        <w:jc w:val="both"/>
        <w:rPr>
          <w:rFonts w:ascii="Times New Roman" w:hAnsi="Times New Roman" w:cs="Times New Roman"/>
        </w:rPr>
      </w:pPr>
    </w:p>
    <w:p w:rsidR="00B22FB7" w:rsidRPr="008B6AE5" w:rsidRDefault="00B22FB7" w:rsidP="00B22FB7">
      <w:pPr>
        <w:spacing w:after="0" w:line="240" w:lineRule="auto"/>
        <w:ind w:firstLine="567"/>
        <w:jc w:val="center"/>
        <w:rPr>
          <w:rFonts w:ascii="Times New Roman" w:hAnsi="Times New Roman" w:cs="Times New Roman"/>
          <w:b/>
        </w:rPr>
      </w:pPr>
      <w:r w:rsidRPr="008B6AE5">
        <w:rPr>
          <w:rFonts w:ascii="Times New Roman" w:hAnsi="Times New Roman" w:cs="Times New Roman"/>
          <w:b/>
          <w:lang w:eastAsia="ru-RU"/>
        </w:rPr>
        <w:lastRenderedPageBreak/>
        <w:t>4.</w:t>
      </w:r>
      <w:r w:rsidRPr="008B6AE5">
        <w:rPr>
          <w:rFonts w:ascii="Times New Roman" w:hAnsi="Times New Roman" w:cs="Times New Roman"/>
          <w:lang w:eastAsia="ru-RU"/>
        </w:rPr>
        <w:t xml:space="preserve"> </w:t>
      </w:r>
      <w:r w:rsidRPr="008B6AE5">
        <w:rPr>
          <w:rFonts w:ascii="Times New Roman" w:hAnsi="Times New Roman" w:cs="Times New Roman"/>
          <w:b/>
          <w:lang w:eastAsia="ru-RU"/>
        </w:rPr>
        <w:t>ПРАВА И ОБЯЗАННОСТИ СТОРОН</w:t>
      </w:r>
    </w:p>
    <w:p w:rsidR="00B22FB7" w:rsidRPr="008B6AE5" w:rsidRDefault="00B22FB7" w:rsidP="00B22FB7">
      <w:pPr>
        <w:spacing w:after="0" w:line="240" w:lineRule="auto"/>
        <w:ind w:firstLine="567"/>
        <w:jc w:val="both"/>
        <w:rPr>
          <w:rFonts w:ascii="Times New Roman" w:hAnsi="Times New Roman" w:cs="Times New Roman"/>
          <w:b/>
        </w:rPr>
      </w:pPr>
      <w:r w:rsidRPr="008B6AE5">
        <w:rPr>
          <w:rFonts w:ascii="Times New Roman" w:hAnsi="Times New Roman" w:cs="Times New Roman"/>
          <w:b/>
        </w:rPr>
        <w:t>4.1. Исполнитель обязан:</w:t>
      </w:r>
    </w:p>
    <w:p w:rsidR="00B22FB7" w:rsidRPr="008B6AE5" w:rsidRDefault="00B22FB7" w:rsidP="00B22FB7">
      <w:pPr>
        <w:tabs>
          <w:tab w:val="center" w:pos="1985"/>
          <w:tab w:val="center" w:pos="2127"/>
          <w:tab w:val="left" w:pos="6096"/>
        </w:tabs>
        <w:spacing w:after="0" w:line="240" w:lineRule="auto"/>
        <w:ind w:firstLine="567"/>
        <w:jc w:val="both"/>
        <w:rPr>
          <w:rFonts w:ascii="Times New Roman" w:hAnsi="Times New Roman" w:cs="Times New Roman"/>
        </w:rPr>
      </w:pPr>
      <w:r w:rsidRPr="008B6AE5">
        <w:rPr>
          <w:rFonts w:ascii="Times New Roman" w:hAnsi="Times New Roman" w:cs="Times New Roman"/>
        </w:rPr>
        <w:tab/>
        <w:t xml:space="preserve">4.1.1. Оказать Услуги, предусмотренные в предмете настоящего Контракта, в соответствии с Техническим заданием </w:t>
      </w:r>
      <w:r w:rsidRPr="008B6AE5">
        <w:rPr>
          <w:rFonts w:ascii="Times New Roman" w:eastAsia="Arial" w:hAnsi="Times New Roman" w:cs="Times New Roman"/>
          <w:lang w:eastAsia="ar-SA"/>
        </w:rPr>
        <w:t xml:space="preserve">(Приложением № 1 к настоящему Контракту) </w:t>
      </w:r>
      <w:r w:rsidRPr="008B6AE5">
        <w:rPr>
          <w:rFonts w:ascii="Times New Roman" w:hAnsi="Times New Roman" w:cs="Times New Roman"/>
        </w:rPr>
        <w:t>и на условиях настоящего Контракта.</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 xml:space="preserve">4.1.2. Предоставить Заказчику счет, счет-фактуру (при наличии), УПД (при наличии), акт сдачи-приема оказанных услуг (Приложение № 2), </w:t>
      </w:r>
      <w:r w:rsidRPr="008B6AE5">
        <w:rPr>
          <w:rFonts w:ascii="Times New Roman" w:hAnsi="Times New Roman" w:cs="Times New Roman"/>
          <w:lang w:eastAsia="ar-SA"/>
        </w:rPr>
        <w:t xml:space="preserve">подписанный со своей стороны </w:t>
      </w:r>
      <w:r w:rsidRPr="008B6AE5">
        <w:rPr>
          <w:rFonts w:ascii="Times New Roman" w:hAnsi="Times New Roman" w:cs="Times New Roman"/>
        </w:rPr>
        <w:t xml:space="preserve">акт приемки услуг (ф.0510452), в соответствии с условиями настоящего Контракта. </w:t>
      </w:r>
    </w:p>
    <w:p w:rsidR="00B22FB7" w:rsidRPr="008B6AE5" w:rsidRDefault="00B22FB7" w:rsidP="00B22FB7">
      <w:pPr>
        <w:autoSpaceDE w:val="0"/>
        <w:autoSpaceDN w:val="0"/>
        <w:adjustRightInd w:val="0"/>
        <w:spacing w:after="0" w:line="240" w:lineRule="auto"/>
        <w:ind w:firstLine="567"/>
        <w:jc w:val="both"/>
        <w:rPr>
          <w:rFonts w:ascii="Times New Roman" w:hAnsi="Times New Roman" w:cs="Times New Roman"/>
          <w:lang w:eastAsia="ar-SA"/>
        </w:rPr>
      </w:pPr>
      <w:r w:rsidRPr="008B6AE5">
        <w:rPr>
          <w:rFonts w:ascii="Times New Roman" w:hAnsi="Times New Roman" w:cs="Times New Roman"/>
          <w:lang w:eastAsia="ar-SA"/>
        </w:rPr>
        <w:t xml:space="preserve">На счете, счете-фактуре (при наличии), </w:t>
      </w:r>
      <w:r w:rsidRPr="008B6AE5">
        <w:rPr>
          <w:rFonts w:ascii="Times New Roman" w:hAnsi="Times New Roman" w:cs="Times New Roman"/>
          <w:color w:val="000000"/>
        </w:rPr>
        <w:t>акте сдачи-приема услуг (Приложение № 4 к Контракту)</w:t>
      </w:r>
      <w:r w:rsidRPr="008B6AE5">
        <w:rPr>
          <w:rFonts w:ascii="Times New Roman" w:hAnsi="Times New Roman" w:cs="Times New Roman"/>
          <w:lang w:eastAsia="ar-SA"/>
        </w:rPr>
        <w:t xml:space="preserve">, </w:t>
      </w:r>
      <w:r w:rsidRPr="008B6AE5">
        <w:rPr>
          <w:rFonts w:ascii="Times New Roman" w:hAnsi="Times New Roman" w:cs="Times New Roman"/>
        </w:rPr>
        <w:t>акте приемки услуг (ф.0510452)</w:t>
      </w:r>
      <w:r w:rsidRPr="008B6AE5">
        <w:rPr>
          <w:rFonts w:ascii="Times New Roman" w:hAnsi="Times New Roman" w:cs="Times New Roman"/>
          <w:lang w:eastAsia="ar-SA"/>
        </w:rPr>
        <w:t xml:space="preserve"> должны быть указаны наименование Заказчика, Исполнителя, номер и дата Контракта, место оказания Услуг, дата оформления и подписания документов.</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4.1.3. Нести ответственность за оказание предусмотренных Контрактом Услуг, устранять все выявленные в ходе оказания Услуг недостатки.</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 xml:space="preserve">4.1.4. </w:t>
      </w:r>
      <w:r w:rsidRPr="008B6AE5">
        <w:rPr>
          <w:rFonts w:ascii="Times New Roman" w:hAnsi="Times New Roman"/>
          <w:lang w:eastAsia="ar-SA"/>
        </w:rPr>
        <w:t xml:space="preserve">Выполнять требования </w:t>
      </w:r>
      <w:proofErr w:type="spellStart"/>
      <w:r w:rsidRPr="008B6AE5">
        <w:rPr>
          <w:rFonts w:ascii="Times New Roman" w:hAnsi="Times New Roman"/>
          <w:lang w:eastAsia="ar-SA"/>
        </w:rPr>
        <w:t>внутриобъектового</w:t>
      </w:r>
      <w:proofErr w:type="spellEnd"/>
      <w:r w:rsidRPr="008B6AE5">
        <w:rPr>
          <w:rFonts w:ascii="Times New Roman" w:hAnsi="Times New Roman"/>
          <w:lang w:eastAsia="ar-SA"/>
        </w:rPr>
        <w:t xml:space="preserve"> и пропускного режима Заказчика</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4.1.5. Исправить обнаруженные недостатки в оказанных Услугах в максимально короткий срок, но не более 3 (трех) календарных дней с момента обнаружения, в случае обнаружения Заказчиком недостатков в оказываемых Услугах на любом этапе оказания Услуг или при их сдаче.</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4.1.6. Незамедлительно проинформировать Заказчика, в случае изменения каких-либо условий оказания Услуг, ухудшающих их по сравнению с теми, которые изложены в настоящем Контракте, сроков их оказания либо возникновения иных обстоятельств, препятствующих полностью или частично выполнению Исполнителем своих обязательств по настоящему Контракту.</w:t>
      </w:r>
    </w:p>
    <w:p w:rsidR="00B22FB7" w:rsidRPr="008B6AE5" w:rsidRDefault="00B22FB7" w:rsidP="00B22FB7">
      <w:pPr>
        <w:spacing w:after="0" w:line="240" w:lineRule="auto"/>
        <w:ind w:firstLine="567"/>
        <w:jc w:val="both"/>
        <w:rPr>
          <w:rFonts w:ascii="Times New Roman" w:hAnsi="Times New Roman" w:cs="Times New Roman"/>
          <w:color w:val="000000"/>
        </w:rPr>
      </w:pPr>
      <w:r w:rsidRPr="008B6AE5">
        <w:rPr>
          <w:rFonts w:ascii="Times New Roman" w:hAnsi="Times New Roman" w:cs="Times New Roman"/>
        </w:rPr>
        <w:t xml:space="preserve">4.1.7. </w:t>
      </w:r>
      <w:r w:rsidRPr="008B6AE5">
        <w:rPr>
          <w:rFonts w:ascii="Times New Roman" w:hAnsi="Times New Roman" w:cs="Times New Roman"/>
          <w:color w:val="000000"/>
        </w:rPr>
        <w:t xml:space="preserve">В случае </w:t>
      </w:r>
      <w:r w:rsidRPr="008B6AE5">
        <w:rPr>
          <w:rFonts w:ascii="Times New Roman" w:hAnsi="Times New Roman" w:cs="Times New Roman"/>
        </w:rPr>
        <w:t>невозможности оказания Услуг, предусмотренных настоящим Контрактом, или сокращения их объемов и видов</w:t>
      </w:r>
      <w:r w:rsidRPr="008B6AE5">
        <w:rPr>
          <w:rFonts w:ascii="Times New Roman" w:hAnsi="Times New Roman" w:cs="Times New Roman"/>
          <w:color w:val="000000"/>
        </w:rPr>
        <w:t>, предупредить Заказчика не менее, чем за 2 (два) рабочих дня.</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4.1.8. Определить ответственное (контролирующее) лицо со своей стороны, предоставить Заказчику его данные: ФИО, номер контактного телефона.</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4.1.9. По окончании исполнения обязательств по настоящему Контракту в течение 15 (пятнадцати) календарных дней предоставить Заказчику Акт сверки расчетов по Контракту по унифицированной форме 0510477.</w:t>
      </w:r>
    </w:p>
    <w:p w:rsidR="00B22FB7" w:rsidRPr="008B6AE5" w:rsidRDefault="00B22FB7" w:rsidP="00B22FB7">
      <w:pPr>
        <w:autoSpaceDE w:val="0"/>
        <w:autoSpaceDN w:val="0"/>
        <w:adjustRightInd w:val="0"/>
        <w:spacing w:after="0" w:line="240" w:lineRule="auto"/>
        <w:ind w:firstLine="567"/>
        <w:jc w:val="both"/>
        <w:rPr>
          <w:rFonts w:ascii="Times New Roman" w:hAnsi="Times New Roman" w:cs="Times New Roman"/>
        </w:rPr>
      </w:pPr>
      <w:r w:rsidRPr="008B6AE5">
        <w:rPr>
          <w:rFonts w:ascii="Times New Roman" w:hAnsi="Times New Roman" w:cs="Times New Roman"/>
        </w:rPr>
        <w:t>4.1.10. Надлежащим образом выполнять все условия настоящего Контракта и требования законодательства Российской Федерации, регламентирующие правоотношения Сторон.</w:t>
      </w:r>
    </w:p>
    <w:p w:rsidR="00B22FB7" w:rsidRPr="008B6AE5" w:rsidRDefault="00B22FB7" w:rsidP="00B22FB7">
      <w:pPr>
        <w:autoSpaceDE w:val="0"/>
        <w:autoSpaceDN w:val="0"/>
        <w:adjustRightInd w:val="0"/>
        <w:spacing w:after="0" w:line="240" w:lineRule="auto"/>
        <w:ind w:firstLine="567"/>
        <w:jc w:val="both"/>
        <w:rPr>
          <w:rFonts w:ascii="Times New Roman" w:hAnsi="Times New Roman" w:cs="Times New Roman"/>
        </w:rPr>
      </w:pPr>
      <w:r w:rsidRPr="008B6AE5">
        <w:rPr>
          <w:rFonts w:ascii="Times New Roman" w:hAnsi="Times New Roman" w:cs="Times New Roman"/>
        </w:rPr>
        <w:t>4.1.11. Предоставить Заказчику по его требованию информацию о ходе оказания Услуг по Контракту по форме, в объеме и в сроки, указанные в требовании Заказчика.</w:t>
      </w:r>
    </w:p>
    <w:p w:rsidR="00B22FB7" w:rsidRPr="008B6AE5" w:rsidRDefault="00B22FB7" w:rsidP="00B22FB7">
      <w:pPr>
        <w:autoSpaceDE w:val="0"/>
        <w:autoSpaceDN w:val="0"/>
        <w:adjustRightInd w:val="0"/>
        <w:spacing w:after="0" w:line="240" w:lineRule="auto"/>
        <w:ind w:firstLine="567"/>
        <w:jc w:val="both"/>
        <w:rPr>
          <w:rFonts w:ascii="Times New Roman" w:hAnsi="Times New Roman" w:cs="Times New Roman"/>
        </w:rPr>
      </w:pPr>
      <w:r w:rsidRPr="008B6AE5">
        <w:rPr>
          <w:rFonts w:ascii="Times New Roman" w:hAnsi="Times New Roman" w:cs="Times New Roman"/>
        </w:rPr>
        <w:t>4.1.12. В случае принятия Исполнителем решения об одностороннем отказе от исполнения Контракта, осуществить действия в соответствии со статьей 95 Федерального закона № 44-ФЗ.</w:t>
      </w:r>
    </w:p>
    <w:p w:rsidR="00B22FB7" w:rsidRPr="008B6AE5" w:rsidRDefault="00B22FB7" w:rsidP="00B22FB7">
      <w:pPr>
        <w:tabs>
          <w:tab w:val="center" w:pos="1985"/>
          <w:tab w:val="center" w:pos="2127"/>
          <w:tab w:val="left" w:pos="6096"/>
        </w:tabs>
        <w:spacing w:after="0" w:line="240" w:lineRule="auto"/>
        <w:ind w:firstLine="567"/>
        <w:jc w:val="both"/>
        <w:rPr>
          <w:rFonts w:ascii="Times New Roman" w:hAnsi="Times New Roman" w:cs="Times New Roman"/>
          <w:b/>
        </w:rPr>
      </w:pPr>
      <w:r w:rsidRPr="008B6AE5">
        <w:rPr>
          <w:rFonts w:ascii="Times New Roman" w:hAnsi="Times New Roman" w:cs="Times New Roman"/>
          <w:b/>
        </w:rPr>
        <w:t>4.2. Исполнитель имеет право:</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 xml:space="preserve">  4.2.1. Запрашивать и получать от Заказчика всю информацию, необходимую для полного, своевременного и качественного оказания Услуг. </w:t>
      </w:r>
    </w:p>
    <w:p w:rsidR="00B22FB7" w:rsidRPr="008B6AE5" w:rsidRDefault="00B22FB7" w:rsidP="00B22FB7">
      <w:pPr>
        <w:shd w:val="clear" w:color="auto" w:fill="FFFFFF"/>
        <w:tabs>
          <w:tab w:val="num" w:pos="1440"/>
        </w:tabs>
        <w:spacing w:after="0" w:line="240" w:lineRule="auto"/>
        <w:ind w:right="-6" w:firstLine="567"/>
        <w:jc w:val="both"/>
        <w:rPr>
          <w:rFonts w:ascii="Times New Roman" w:hAnsi="Times New Roman" w:cs="Times New Roman"/>
        </w:rPr>
      </w:pPr>
      <w:r w:rsidRPr="008B6AE5">
        <w:rPr>
          <w:rFonts w:ascii="Times New Roman" w:hAnsi="Times New Roman" w:cs="Times New Roman"/>
        </w:rPr>
        <w:t>4.2.2. Требовать своевременного подписания Заказчиком Акта сдачи-приема оказанных услуг по настоящему Контракту при отсутствии нарушений, со своей стороны.</w:t>
      </w:r>
    </w:p>
    <w:p w:rsidR="00B22FB7" w:rsidRPr="008B6AE5" w:rsidRDefault="00B22FB7" w:rsidP="00B22FB7">
      <w:pPr>
        <w:shd w:val="clear" w:color="auto" w:fill="FFFFFF"/>
        <w:tabs>
          <w:tab w:val="num" w:pos="1440"/>
        </w:tabs>
        <w:spacing w:after="0" w:line="240" w:lineRule="auto"/>
        <w:ind w:right="-6" w:firstLine="567"/>
        <w:jc w:val="both"/>
        <w:rPr>
          <w:rFonts w:ascii="Times New Roman" w:hAnsi="Times New Roman" w:cs="Times New Roman"/>
        </w:rPr>
      </w:pPr>
      <w:r w:rsidRPr="008B6AE5">
        <w:rPr>
          <w:rFonts w:ascii="Times New Roman" w:hAnsi="Times New Roman" w:cs="Times New Roman"/>
        </w:rPr>
        <w:t>4.2.3. Требовать своевременной оплаты оказанных Услуг в соответствии с подписанным Заказчиком и Исполнителем Актом сдачи-приема оказанных услуг по настоящему Контракту.</w:t>
      </w:r>
    </w:p>
    <w:p w:rsidR="00B22FB7" w:rsidRPr="008B6AE5" w:rsidRDefault="00B22FB7" w:rsidP="00B22FB7">
      <w:pPr>
        <w:shd w:val="clear" w:color="auto" w:fill="FFFFFF"/>
        <w:tabs>
          <w:tab w:val="num" w:pos="1440"/>
        </w:tabs>
        <w:spacing w:after="0" w:line="240" w:lineRule="auto"/>
        <w:ind w:right="-6" w:firstLine="567"/>
        <w:jc w:val="both"/>
        <w:rPr>
          <w:rFonts w:ascii="Times New Roman" w:hAnsi="Times New Roman" w:cs="Times New Roman"/>
        </w:rPr>
      </w:pPr>
      <w:r w:rsidRPr="008B6AE5">
        <w:rPr>
          <w:rFonts w:ascii="Times New Roman" w:hAnsi="Times New Roman" w:cs="Times New Roman"/>
        </w:rPr>
        <w:t>4.2.4. Осуществлять иные права, предусмотренные настоящим Контрактом и действующим законодательством Российской Федерации.</w:t>
      </w:r>
    </w:p>
    <w:p w:rsidR="00B22FB7" w:rsidRPr="008B6AE5" w:rsidRDefault="00B22FB7" w:rsidP="00B22FB7">
      <w:pPr>
        <w:spacing w:after="0" w:line="240" w:lineRule="auto"/>
        <w:ind w:firstLine="567"/>
        <w:jc w:val="both"/>
        <w:rPr>
          <w:rFonts w:ascii="Times New Roman" w:hAnsi="Times New Roman" w:cs="Times New Roman"/>
          <w:b/>
        </w:rPr>
      </w:pPr>
      <w:r w:rsidRPr="008B6AE5">
        <w:rPr>
          <w:rFonts w:ascii="Times New Roman" w:hAnsi="Times New Roman" w:cs="Times New Roman"/>
          <w:b/>
        </w:rPr>
        <w:t xml:space="preserve">4.3. Заказчик обязан:   </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 xml:space="preserve">4.3.1 Определить лицо, ответственное (контролирующее) исполнение настоящего Контракта, со своей стороны, предоставить Исполнителю его данные: ФИО, номер контактного телефона. </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 xml:space="preserve">4.3.2. </w:t>
      </w:r>
      <w:r w:rsidRPr="008B6AE5">
        <w:rPr>
          <w:rFonts w:ascii="Times New Roman" w:eastAsia="Arial" w:hAnsi="Times New Roman" w:cs="Times New Roman"/>
        </w:rPr>
        <w:t>При отсутствии замечаний к оказанным Услугам, оплатить стоимость</w:t>
      </w:r>
      <w:r w:rsidRPr="008B6AE5">
        <w:rPr>
          <w:rFonts w:ascii="Times New Roman" w:hAnsi="Times New Roman" w:cs="Times New Roman"/>
        </w:rPr>
        <w:t xml:space="preserve"> оказанных Услуг, в порядке и сроки, установленные настоящим Контрактом.</w:t>
      </w:r>
    </w:p>
    <w:p w:rsidR="00B22FB7" w:rsidRPr="008B6AE5" w:rsidRDefault="00B22FB7" w:rsidP="00B22FB7">
      <w:pPr>
        <w:tabs>
          <w:tab w:val="left" w:pos="0"/>
        </w:tabs>
        <w:spacing w:after="0" w:line="240" w:lineRule="auto"/>
        <w:ind w:firstLine="567"/>
        <w:jc w:val="both"/>
        <w:rPr>
          <w:rFonts w:ascii="Times New Roman" w:hAnsi="Times New Roman" w:cs="Times New Roman"/>
          <w:bCs/>
          <w:lang w:eastAsia="ru-RU"/>
        </w:rPr>
      </w:pPr>
      <w:r w:rsidRPr="008B6AE5">
        <w:rPr>
          <w:rFonts w:ascii="Times New Roman" w:hAnsi="Times New Roman" w:cs="Times New Roman"/>
          <w:bCs/>
          <w:lang w:eastAsia="ru-RU"/>
        </w:rPr>
        <w:t>4.3.3. Провести экспертизу результатов оказанных Исполнителем Услуг, согласно Техническому заданию, в части соответствия условиям настоящего Контракта.</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4.3.4. Надлежащим образом выполнять все условия настоящего Контракта и требования законодательства Российской Федерации, регламентирующие правоотношения Сторон.</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 xml:space="preserve">4.3.5. В случае принятия Заказчиком решения об одностороннем отказе от исполнения Контракта, осуществить действия в соответствии со ст. 95 Федерального закона № 44-ФЗ. </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4.3.6. Заказчик обязан принять решение об одностороннем отказе от исполнения контракта в случаях, предусмотренных статьей 95 Федерального закона № 44-ФЗ.</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b/>
        </w:rPr>
        <w:t xml:space="preserve">4.4. Заказчик имеет право: </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4.4.1. Осуществлять контроль за соблюдением сроков исполнения настоящего Контракта, за ходом и качеством его выполнения, не вмешиваясь при этом в оперативно-хозяйственную деятельность Исполнителя.</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4.4.3. Требовать от Исполнителя надлежащего выполнения обязательств по настоящему Контракту, а также требовать своевременного устранения выявленных недостатков.</w:t>
      </w:r>
    </w:p>
    <w:p w:rsidR="00B22FB7" w:rsidRPr="008B6AE5" w:rsidRDefault="00B22FB7" w:rsidP="00B22FB7">
      <w:pPr>
        <w:tabs>
          <w:tab w:val="left" w:pos="0"/>
          <w:tab w:val="left" w:pos="1260"/>
        </w:tabs>
        <w:snapToGrid w:val="0"/>
        <w:spacing w:after="0" w:line="240" w:lineRule="auto"/>
        <w:ind w:right="-2" w:firstLine="567"/>
        <w:jc w:val="both"/>
        <w:rPr>
          <w:rFonts w:ascii="Times New Roman" w:hAnsi="Times New Roman" w:cs="Times New Roman"/>
        </w:rPr>
      </w:pPr>
      <w:r w:rsidRPr="008B6AE5">
        <w:rPr>
          <w:rFonts w:ascii="Times New Roman" w:hAnsi="Times New Roman" w:cs="Times New Roman"/>
        </w:rPr>
        <w:t>4.4.4. Требовать от Исполнителя своевременного предоставления надлежащим образом оформленных документов, предусмотренных при исполнении настоящего Контракта.</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lastRenderedPageBreak/>
        <w:t>4.4.5. Определять лиц, непосредственно участвующих в контроле за ходом исполнения Контракта.</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 xml:space="preserve">4.4.6. В случае обнаружения отступления от условий настоящего Контракта и иных недостатков своевременно в письменной форме сообщить об этом Исполнителю. </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4.4.7. Осуществлять иные права, предусмотренные настоящим Контрактом и действующим законодательством Российской Федерации, регламентирующим правоотношения Сторон.</w:t>
      </w:r>
    </w:p>
    <w:p w:rsidR="00B22FB7" w:rsidRPr="008B6AE5" w:rsidRDefault="00B22FB7" w:rsidP="00B22FB7">
      <w:pPr>
        <w:tabs>
          <w:tab w:val="left" w:pos="0"/>
          <w:tab w:val="left" w:pos="993"/>
          <w:tab w:val="left" w:pos="1134"/>
        </w:tabs>
        <w:spacing w:after="0" w:line="240" w:lineRule="auto"/>
        <w:ind w:firstLine="567"/>
        <w:jc w:val="center"/>
        <w:rPr>
          <w:rFonts w:ascii="Times New Roman" w:hAnsi="Times New Roman" w:cs="Times New Roman"/>
        </w:rPr>
      </w:pPr>
      <w:r w:rsidRPr="008B6AE5">
        <w:rPr>
          <w:rFonts w:ascii="Times New Roman" w:hAnsi="Times New Roman" w:cs="Times New Roman"/>
          <w:b/>
          <w:lang w:eastAsia="ru-RU"/>
        </w:rPr>
        <w:t>5.</w:t>
      </w:r>
      <w:r w:rsidRPr="008B6AE5">
        <w:rPr>
          <w:rFonts w:ascii="Times New Roman" w:hAnsi="Times New Roman" w:cs="Times New Roman"/>
          <w:lang w:eastAsia="ru-RU"/>
        </w:rPr>
        <w:t xml:space="preserve"> </w:t>
      </w:r>
      <w:r w:rsidRPr="008B6AE5">
        <w:rPr>
          <w:rFonts w:ascii="Times New Roman" w:hAnsi="Times New Roman" w:cs="Times New Roman"/>
          <w:b/>
          <w:lang w:eastAsia="ru-RU"/>
        </w:rPr>
        <w:t>ОТВЕТСТВЕННОСТЬ СТОРОН</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5.1. За ненадлежащее исполнение Заказчиком, неисполнение или ненадлежащее исполнение Исполнителем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5.2. Исполнитель несет ответственность перед Заказчиком за допущенные отступления от условий настоящего Контракта.</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5.3.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5.4.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Исполнитель вправе взыскать с Заказчика штраф.</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Размер штрафа устанавливается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№1042) и составляет 1000  (одну тысячу) рублей.</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5.5.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 1042 в размере 10 процентов цены Контракта.</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5.7.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в соответствии с Постановлением № 1042 и составляет 1000 (одну тысячу) рублей.</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5.8. Уплата неустойки не освобождает Стороны от выполнения принятых ими обязательств.</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5.10.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5.11.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B22FB7" w:rsidRPr="008B6AE5" w:rsidRDefault="00B22FB7" w:rsidP="00B22FB7">
      <w:pPr>
        <w:spacing w:after="0" w:line="240" w:lineRule="auto"/>
        <w:ind w:firstLine="567"/>
        <w:jc w:val="both"/>
        <w:rPr>
          <w:rFonts w:ascii="Times New Roman" w:hAnsi="Times New Roman" w:cs="Times New Roman"/>
          <w:bCs/>
          <w:iCs/>
        </w:rPr>
      </w:pPr>
      <w:r w:rsidRPr="008B6AE5">
        <w:rPr>
          <w:rFonts w:ascii="Times New Roman" w:hAnsi="Times New Roman" w:cs="Times New Roman"/>
        </w:rPr>
        <w:t>5.12. За неисполнение или ненадлежащее исполнение обязательств по настоящему Контракту, в части, неурегулированной настоящим Контрактом, Стороны несут</w:t>
      </w:r>
      <w:r w:rsidRPr="008B6AE5">
        <w:rPr>
          <w:rFonts w:ascii="Times New Roman" w:hAnsi="Times New Roman" w:cs="Times New Roman"/>
          <w:bCs/>
          <w:iCs/>
        </w:rPr>
        <w:t xml:space="preserve"> ответственность в соответствии с действующим законодательством </w:t>
      </w:r>
      <w:r w:rsidRPr="008B6AE5">
        <w:rPr>
          <w:rFonts w:ascii="Times New Roman" w:hAnsi="Times New Roman" w:cs="Times New Roman"/>
        </w:rPr>
        <w:t>Российской Федерации</w:t>
      </w:r>
      <w:r w:rsidRPr="008B6AE5">
        <w:rPr>
          <w:rFonts w:ascii="Times New Roman" w:hAnsi="Times New Roman" w:cs="Times New Roman"/>
          <w:bCs/>
          <w:iCs/>
        </w:rPr>
        <w:t>.</w:t>
      </w:r>
    </w:p>
    <w:p w:rsidR="00B22FB7" w:rsidRPr="008B6AE5" w:rsidRDefault="00B22FB7" w:rsidP="00B22FB7">
      <w:pPr>
        <w:tabs>
          <w:tab w:val="left" w:pos="0"/>
        </w:tabs>
        <w:autoSpaceDE w:val="0"/>
        <w:spacing w:after="0" w:line="240" w:lineRule="auto"/>
        <w:jc w:val="center"/>
        <w:rPr>
          <w:rFonts w:ascii="Times New Roman" w:hAnsi="Times New Roman" w:cs="Times New Roman"/>
          <w:lang w:eastAsia="ar-SA"/>
        </w:rPr>
      </w:pPr>
      <w:r w:rsidRPr="008B6AE5">
        <w:rPr>
          <w:rFonts w:ascii="Times New Roman" w:hAnsi="Times New Roman" w:cs="Times New Roman"/>
          <w:b/>
          <w:lang w:eastAsia="ru-RU"/>
        </w:rPr>
        <w:t>6. ОБСТОЯТЕЛЬСТВА НЕПРЕОДОЛИМОЙ СИЛЫ</w:t>
      </w:r>
    </w:p>
    <w:p w:rsidR="00B22FB7" w:rsidRPr="008B6AE5" w:rsidRDefault="00B22FB7" w:rsidP="00B22FB7">
      <w:pPr>
        <w:autoSpaceDE w:val="0"/>
        <w:spacing w:after="0" w:line="240" w:lineRule="auto"/>
        <w:ind w:right="-110" w:firstLine="567"/>
        <w:jc w:val="both"/>
        <w:rPr>
          <w:rFonts w:ascii="Times New Roman" w:hAnsi="Times New Roman" w:cs="Times New Roman"/>
          <w:lang w:eastAsia="ar-SA"/>
        </w:rPr>
      </w:pPr>
      <w:r w:rsidRPr="008B6AE5">
        <w:rPr>
          <w:rFonts w:ascii="Times New Roman" w:hAnsi="Times New Roman" w:cs="Times New Roman"/>
          <w:lang w:eastAsia="ar-SA"/>
        </w:rPr>
        <w:t xml:space="preserve">6.1.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B22FB7" w:rsidRPr="008B6AE5" w:rsidRDefault="00B22FB7" w:rsidP="00B22FB7">
      <w:pPr>
        <w:shd w:val="clear" w:color="auto" w:fill="FFFFFF"/>
        <w:tabs>
          <w:tab w:val="left" w:pos="1075"/>
        </w:tabs>
        <w:autoSpaceDE w:val="0"/>
        <w:spacing w:after="0" w:line="240" w:lineRule="auto"/>
        <w:ind w:right="-110" w:firstLine="567"/>
        <w:jc w:val="both"/>
        <w:rPr>
          <w:rFonts w:ascii="Times New Roman" w:hAnsi="Times New Roman" w:cs="Times New Roman"/>
          <w:lang w:eastAsia="ar-SA"/>
        </w:rPr>
      </w:pPr>
      <w:r w:rsidRPr="008B6AE5">
        <w:rPr>
          <w:rFonts w:ascii="Times New Roman" w:hAnsi="Times New Roman" w:cs="Times New Roman"/>
          <w:lang w:eastAsia="ar-SA"/>
        </w:rPr>
        <w:lastRenderedPageBreak/>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(в том числе, объявленную или фактическую войну, действия органов государственной власти и органов местного самоуправления, гражданские волнения, эпидемии, блокаду, эмбарго, землетрясения, наводнения, пожары и другие стихийные бедствия).</w:t>
      </w:r>
    </w:p>
    <w:p w:rsidR="00B22FB7" w:rsidRPr="008B6AE5" w:rsidRDefault="00B22FB7" w:rsidP="00B22FB7">
      <w:pPr>
        <w:tabs>
          <w:tab w:val="left" w:pos="10259"/>
        </w:tabs>
        <w:autoSpaceDE w:val="0"/>
        <w:spacing w:after="0" w:line="240" w:lineRule="auto"/>
        <w:ind w:right="-110" w:firstLine="567"/>
        <w:jc w:val="both"/>
        <w:rPr>
          <w:rFonts w:ascii="Times New Roman" w:hAnsi="Times New Roman" w:cs="Times New Roman"/>
          <w:lang w:eastAsia="ar-SA"/>
        </w:rPr>
      </w:pPr>
      <w:r w:rsidRPr="008B6AE5">
        <w:rPr>
          <w:rFonts w:ascii="Times New Roman" w:hAnsi="Times New Roman" w:cs="Times New Roman"/>
          <w:lang w:eastAsia="ar-SA"/>
        </w:rPr>
        <w:t>6.2. Сторона, ссылающаяся на обстоятельства непреодолимой силы, обязана в течение 3 (Трех)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обстоятельств непреодолимой силы.</w:t>
      </w:r>
    </w:p>
    <w:p w:rsidR="00B22FB7" w:rsidRPr="008B6AE5" w:rsidRDefault="00B22FB7" w:rsidP="00B22FB7">
      <w:pPr>
        <w:spacing w:after="0" w:line="240" w:lineRule="auto"/>
        <w:ind w:firstLine="567"/>
        <w:jc w:val="both"/>
        <w:rPr>
          <w:rFonts w:ascii="Times New Roman" w:hAnsi="Times New Roman" w:cs="Times New Roman"/>
          <w:bCs/>
          <w:iCs/>
        </w:rPr>
      </w:pPr>
      <w:r w:rsidRPr="008B6AE5">
        <w:rPr>
          <w:rFonts w:ascii="Times New Roman" w:hAnsi="Times New Roman" w:cs="Times New Roman"/>
          <w:lang w:eastAsia="ar-SA"/>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B22FB7" w:rsidRPr="008B6AE5" w:rsidRDefault="00B22FB7" w:rsidP="00B22FB7">
      <w:pPr>
        <w:spacing w:after="0" w:line="240" w:lineRule="auto"/>
        <w:ind w:firstLine="567"/>
        <w:jc w:val="both"/>
        <w:rPr>
          <w:rFonts w:ascii="Times New Roman" w:hAnsi="Times New Roman" w:cs="Times New Roman"/>
          <w:bCs/>
          <w:iCs/>
        </w:rPr>
      </w:pPr>
      <w:r w:rsidRPr="008B6AE5">
        <w:rPr>
          <w:rFonts w:ascii="Times New Roman" w:hAnsi="Times New Roman" w:cs="Times New Roman"/>
          <w:bCs/>
          <w:iCs/>
        </w:rPr>
        <w:t>6.3. Срок выполнения обязательств по настоящему Контракту отодвигается соразмерно времени, в течение которого действуют данные обстоятельства и их последствия.</w:t>
      </w:r>
    </w:p>
    <w:p w:rsidR="00B22FB7" w:rsidRPr="008B6AE5" w:rsidRDefault="00B22FB7" w:rsidP="00B22FB7">
      <w:pPr>
        <w:spacing w:after="0" w:line="240" w:lineRule="auto"/>
        <w:ind w:firstLine="567"/>
        <w:jc w:val="both"/>
        <w:rPr>
          <w:rFonts w:ascii="Times New Roman" w:hAnsi="Times New Roman" w:cs="Times New Roman"/>
          <w:bCs/>
          <w:iCs/>
        </w:rPr>
      </w:pPr>
      <w:r w:rsidRPr="008B6AE5">
        <w:rPr>
          <w:rFonts w:ascii="Times New Roman" w:hAnsi="Times New Roman" w:cs="Times New Roman"/>
          <w:bCs/>
          <w:iCs/>
        </w:rPr>
        <w:t>6.4. По прекращению действия обстоятельств непреодолимой силы,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B22FB7" w:rsidRPr="008B6AE5" w:rsidRDefault="00B22FB7" w:rsidP="00B22FB7">
      <w:pPr>
        <w:spacing w:after="0" w:line="240" w:lineRule="auto"/>
        <w:ind w:firstLine="567"/>
        <w:jc w:val="both"/>
        <w:rPr>
          <w:rFonts w:ascii="Times New Roman" w:hAnsi="Times New Roman" w:cs="Times New Roman"/>
          <w:bCs/>
          <w:iCs/>
        </w:rPr>
      </w:pPr>
      <w:r w:rsidRPr="008B6AE5">
        <w:rPr>
          <w:rFonts w:ascii="Times New Roman" w:hAnsi="Times New Roman" w:cs="Times New Roman"/>
          <w:bCs/>
          <w:iCs/>
        </w:rPr>
        <w:t>Если Сторона не направит или несвоевременно направит необходимое извещение, то она обязана возместить другой Стороне убытки, причиненные таким не извещением или несвоевременным извещением.</w:t>
      </w:r>
    </w:p>
    <w:p w:rsidR="00B22FB7" w:rsidRPr="008B6AE5" w:rsidRDefault="00B22FB7" w:rsidP="00B22FB7">
      <w:pPr>
        <w:spacing w:after="0" w:line="240" w:lineRule="auto"/>
        <w:ind w:firstLine="567"/>
        <w:jc w:val="both"/>
        <w:rPr>
          <w:rFonts w:ascii="Times New Roman" w:hAnsi="Times New Roman" w:cs="Times New Roman"/>
          <w:bCs/>
          <w:iCs/>
        </w:rPr>
      </w:pPr>
      <w:r w:rsidRPr="008B6AE5">
        <w:rPr>
          <w:rFonts w:ascii="Times New Roman" w:hAnsi="Times New Roman" w:cs="Times New Roman"/>
          <w:bCs/>
          <w:iCs/>
        </w:rPr>
        <w:t>6.5. Если обстоятельства непреодолимой силы действуют на протяжении трех месяцев подряд и не обнаруживают признаков прекращения, Стороны совместно решают судьбу настоящего Контракта.</w:t>
      </w:r>
    </w:p>
    <w:p w:rsidR="00B22FB7" w:rsidRPr="008B6AE5" w:rsidRDefault="00B22FB7" w:rsidP="00B22FB7">
      <w:pPr>
        <w:spacing w:after="0" w:line="240" w:lineRule="auto"/>
        <w:ind w:left="927"/>
        <w:contextualSpacing/>
        <w:jc w:val="center"/>
        <w:rPr>
          <w:rFonts w:ascii="Times New Roman" w:hAnsi="Times New Roman" w:cs="Times New Roman"/>
          <w:lang w:eastAsia="ar-SA"/>
        </w:rPr>
      </w:pPr>
      <w:r w:rsidRPr="008B6AE5">
        <w:rPr>
          <w:rFonts w:ascii="Times New Roman" w:hAnsi="Times New Roman" w:cs="Times New Roman"/>
          <w:b/>
          <w:lang w:eastAsia="ru-RU"/>
        </w:rPr>
        <w:t>7. КОНФИДЕНЦИАЛЬНОСТЬ</w:t>
      </w:r>
    </w:p>
    <w:p w:rsidR="00B22FB7" w:rsidRPr="008B6AE5" w:rsidRDefault="00B22FB7" w:rsidP="00B22FB7">
      <w:pPr>
        <w:spacing w:after="0" w:line="240" w:lineRule="auto"/>
        <w:ind w:firstLine="567"/>
        <w:jc w:val="both"/>
        <w:rPr>
          <w:rFonts w:ascii="Times New Roman" w:hAnsi="Times New Roman" w:cs="Times New Roman"/>
          <w:lang w:eastAsia="ar-SA"/>
        </w:rPr>
      </w:pPr>
      <w:r w:rsidRPr="008B6AE5">
        <w:rPr>
          <w:rFonts w:ascii="Times New Roman" w:hAnsi="Times New Roman" w:cs="Times New Roman"/>
          <w:lang w:eastAsia="ar-SA"/>
        </w:rPr>
        <w:t>7.1. Стороны признают конфиденциальной и обязуются защищать от несанкционированного разглашения любую информацию, касающуюся условий настоящего Контракта, хода его выполнения и полученных результатов, а также любую другую информацию, ставшую известной каждой из Сторон в связи с подготовкой и исполнением настоящего Контракта.</w:t>
      </w:r>
    </w:p>
    <w:p w:rsidR="00B22FB7" w:rsidRPr="008B6AE5" w:rsidRDefault="00B22FB7" w:rsidP="00B22FB7">
      <w:pPr>
        <w:spacing w:after="0" w:line="240" w:lineRule="auto"/>
        <w:ind w:firstLine="567"/>
        <w:jc w:val="both"/>
        <w:rPr>
          <w:rFonts w:ascii="Times New Roman" w:hAnsi="Times New Roman" w:cs="Times New Roman"/>
          <w:lang w:eastAsia="ar-SA"/>
        </w:rPr>
      </w:pPr>
      <w:r w:rsidRPr="008B6AE5">
        <w:rPr>
          <w:rFonts w:ascii="Times New Roman" w:hAnsi="Times New Roman" w:cs="Times New Roman"/>
          <w:lang w:eastAsia="ar-SA"/>
        </w:rPr>
        <w:t>7.2. Передача конфиденциальной информации третьим лицам, ее полное или частичное разглашение в любой форме, за исключением случаев, предусмотренных действующим законодательством Российской Федерации, может осуществляться только по обоюдному письменному согласию Сторон.</w:t>
      </w:r>
    </w:p>
    <w:p w:rsidR="00B22FB7" w:rsidRPr="008B6AE5" w:rsidRDefault="00B22FB7" w:rsidP="00B22FB7">
      <w:pPr>
        <w:spacing w:after="0" w:line="240" w:lineRule="auto"/>
        <w:ind w:firstLine="567"/>
        <w:jc w:val="both"/>
        <w:rPr>
          <w:rFonts w:ascii="Times New Roman" w:hAnsi="Times New Roman" w:cs="Times New Roman"/>
          <w:lang w:eastAsia="ar-SA"/>
        </w:rPr>
      </w:pPr>
      <w:r w:rsidRPr="008B6AE5">
        <w:rPr>
          <w:rFonts w:ascii="Times New Roman" w:hAnsi="Times New Roman" w:cs="Times New Roman"/>
          <w:lang w:eastAsia="ar-SA"/>
        </w:rPr>
        <w:t>7.3. Любой ущерб, вызванный нарушением условий о конфиденциальности, определяется и возмещается в соответствии с действующим законодательством Российской Федерации.</w:t>
      </w:r>
    </w:p>
    <w:p w:rsidR="00B22FB7" w:rsidRPr="008B6AE5" w:rsidRDefault="00B22FB7" w:rsidP="00B22FB7">
      <w:pPr>
        <w:keepNext/>
        <w:keepLines/>
        <w:spacing w:after="0" w:line="240" w:lineRule="auto"/>
        <w:ind w:right="-110" w:firstLine="603"/>
        <w:jc w:val="center"/>
        <w:rPr>
          <w:rFonts w:ascii="Times New Roman" w:hAnsi="Times New Roman" w:cs="Times New Roman"/>
          <w:b/>
          <w:lang w:eastAsia="ru-RU"/>
        </w:rPr>
      </w:pPr>
      <w:r w:rsidRPr="008B6AE5">
        <w:rPr>
          <w:rFonts w:ascii="Times New Roman" w:hAnsi="Times New Roman" w:cs="Times New Roman"/>
          <w:b/>
          <w:lang w:eastAsia="ru-RU"/>
        </w:rPr>
        <w:t>8.     ГАРАНТИИ И КАЧЕСТВО ОКАЗЫВАЕМЫХ УСЛУГ</w:t>
      </w:r>
    </w:p>
    <w:p w:rsidR="00B22FB7" w:rsidRPr="008B6AE5" w:rsidRDefault="00B22FB7" w:rsidP="00B22FB7">
      <w:pPr>
        <w:keepNext/>
        <w:keepLines/>
        <w:spacing w:after="0" w:line="240" w:lineRule="auto"/>
        <w:ind w:right="-2" w:firstLine="567"/>
        <w:jc w:val="both"/>
        <w:rPr>
          <w:rFonts w:ascii="Times New Roman" w:hAnsi="Times New Roman" w:cs="Times New Roman"/>
          <w:lang w:eastAsia="ru-RU"/>
        </w:rPr>
      </w:pPr>
      <w:r w:rsidRPr="008B6AE5">
        <w:rPr>
          <w:rFonts w:ascii="Times New Roman" w:hAnsi="Times New Roman" w:cs="Times New Roman"/>
          <w:lang w:eastAsia="ru-RU"/>
        </w:rPr>
        <w:t xml:space="preserve">8.1. Исполнитель гарантирует, что результат оказанных Услуг по Контракту полностью соответствует стандартам и требованиям, заявленным в Контракте. </w:t>
      </w:r>
    </w:p>
    <w:p w:rsidR="00B22FB7" w:rsidRPr="008B6AE5" w:rsidRDefault="00B22FB7" w:rsidP="00B22FB7">
      <w:pPr>
        <w:widowControl w:val="0"/>
        <w:suppressAutoHyphens/>
        <w:spacing w:after="0" w:line="240" w:lineRule="auto"/>
        <w:ind w:firstLine="567"/>
        <w:jc w:val="both"/>
        <w:rPr>
          <w:rFonts w:ascii="Times New Roman" w:hAnsi="Times New Roman" w:cs="Times New Roman"/>
          <w:lang w:eastAsia="ar-SA"/>
        </w:rPr>
      </w:pPr>
      <w:r w:rsidRPr="008B6AE5">
        <w:rPr>
          <w:rFonts w:ascii="Times New Roman" w:hAnsi="Times New Roman" w:cs="Times New Roman"/>
          <w:lang w:eastAsia="ru-RU"/>
        </w:rPr>
        <w:t xml:space="preserve">8.2. </w:t>
      </w:r>
      <w:r w:rsidRPr="008B6AE5">
        <w:rPr>
          <w:rFonts w:ascii="Times New Roman" w:hAnsi="Times New Roman" w:cs="Times New Roman"/>
          <w:lang w:eastAsia="ar-SA"/>
        </w:rPr>
        <w:t>Исполнитель гарантирует соответствие качества результата оказанных Услуг требованиям Контракта и приложениям к нему, а также требованиям действующего законодательства Российской Федерации, в том числе:</w:t>
      </w:r>
    </w:p>
    <w:p w:rsidR="00B22FB7" w:rsidRPr="008B6AE5" w:rsidRDefault="00B22FB7" w:rsidP="00B22FB7">
      <w:pPr>
        <w:widowControl w:val="0"/>
        <w:suppressAutoHyphens/>
        <w:spacing w:after="0" w:line="240" w:lineRule="auto"/>
        <w:ind w:firstLine="567"/>
        <w:contextualSpacing/>
        <w:jc w:val="both"/>
        <w:rPr>
          <w:rFonts w:ascii="Times New Roman" w:eastAsia="Times New Roman" w:hAnsi="Times New Roman"/>
          <w:lang w:eastAsia="ar-SA"/>
        </w:rPr>
      </w:pPr>
      <w:r w:rsidRPr="008B6AE5">
        <w:rPr>
          <w:rFonts w:ascii="Times New Roman" w:eastAsia="Times New Roman" w:hAnsi="Times New Roman"/>
          <w:lang w:eastAsia="ar-SA"/>
        </w:rPr>
        <w:t>- Федерального закона от 24.06.1998г. № 89-ФЗ «Об отходах производства и потребления»;</w:t>
      </w:r>
    </w:p>
    <w:p w:rsidR="00B22FB7" w:rsidRPr="008B6AE5" w:rsidRDefault="00B22FB7" w:rsidP="00B22FB7">
      <w:pPr>
        <w:widowControl w:val="0"/>
        <w:suppressAutoHyphens/>
        <w:spacing w:after="0" w:line="240" w:lineRule="auto"/>
        <w:ind w:firstLine="567"/>
        <w:contextualSpacing/>
        <w:jc w:val="both"/>
        <w:rPr>
          <w:rFonts w:ascii="Times New Roman" w:eastAsia="Times New Roman" w:hAnsi="Times New Roman"/>
          <w:lang w:eastAsia="ar-SA"/>
        </w:rPr>
      </w:pPr>
      <w:r w:rsidRPr="008B6AE5">
        <w:rPr>
          <w:rFonts w:ascii="Times New Roman" w:eastAsia="Times New Roman" w:hAnsi="Times New Roman"/>
          <w:lang w:eastAsia="ar-SA"/>
        </w:rPr>
        <w:t>- Федерального закона от 10.01.2002г. № 7-ФЗ РФ «Об охране окружающей среды»;</w:t>
      </w:r>
    </w:p>
    <w:p w:rsidR="00B22FB7" w:rsidRPr="008B6AE5" w:rsidRDefault="00B22FB7" w:rsidP="00B22FB7">
      <w:pPr>
        <w:widowControl w:val="0"/>
        <w:suppressAutoHyphens/>
        <w:spacing w:after="0" w:line="240" w:lineRule="auto"/>
        <w:ind w:firstLine="567"/>
        <w:contextualSpacing/>
        <w:jc w:val="both"/>
        <w:rPr>
          <w:rFonts w:ascii="Times New Roman" w:eastAsia="Times New Roman" w:hAnsi="Times New Roman"/>
          <w:lang w:eastAsia="ar-SA"/>
        </w:rPr>
      </w:pPr>
      <w:r w:rsidRPr="008B6AE5">
        <w:rPr>
          <w:rFonts w:ascii="Times New Roman" w:eastAsia="Times New Roman" w:hAnsi="Times New Roman"/>
          <w:lang w:eastAsia="ar-SA"/>
        </w:rPr>
        <w:t>- Федерального закона от 04.05.1999 г. № 96-ФЗ «Об охране атмосферного воздуха»</w:t>
      </w:r>
    </w:p>
    <w:p w:rsidR="00B22FB7" w:rsidRPr="008B6AE5" w:rsidRDefault="00B22FB7" w:rsidP="00B22FB7">
      <w:pPr>
        <w:widowControl w:val="0"/>
        <w:suppressAutoHyphens/>
        <w:spacing w:after="0" w:line="240" w:lineRule="auto"/>
        <w:ind w:firstLine="567"/>
        <w:contextualSpacing/>
        <w:jc w:val="both"/>
        <w:rPr>
          <w:rFonts w:ascii="Times New Roman" w:eastAsia="Times New Roman" w:hAnsi="Times New Roman"/>
          <w:lang w:eastAsia="ar-SA"/>
        </w:rPr>
      </w:pPr>
      <w:r w:rsidRPr="008B6AE5">
        <w:rPr>
          <w:rFonts w:ascii="Times New Roman" w:eastAsia="Times New Roman" w:hAnsi="Times New Roman"/>
          <w:lang w:eastAsia="ar-SA"/>
        </w:rPr>
        <w:t>- Распоряжения Правительства РФ от 08.07.2015 № 1316-р «Об утверждении перечня загрязняющих веществ, в отношении которых применяются меры государственного регулирования в области охраны окружающей среды»;</w:t>
      </w:r>
    </w:p>
    <w:p w:rsidR="00B22FB7" w:rsidRPr="008B6AE5" w:rsidRDefault="00B22FB7" w:rsidP="00B22FB7">
      <w:pPr>
        <w:widowControl w:val="0"/>
        <w:suppressAutoHyphens/>
        <w:spacing w:after="0" w:line="240" w:lineRule="auto"/>
        <w:ind w:firstLine="567"/>
        <w:contextualSpacing/>
        <w:jc w:val="both"/>
        <w:rPr>
          <w:rFonts w:ascii="Times New Roman" w:eastAsia="Times New Roman" w:hAnsi="Times New Roman"/>
          <w:lang w:eastAsia="ar-SA"/>
        </w:rPr>
      </w:pPr>
      <w:r w:rsidRPr="008B6AE5">
        <w:rPr>
          <w:rFonts w:ascii="Times New Roman" w:eastAsia="Times New Roman" w:hAnsi="Times New Roman"/>
          <w:lang w:eastAsia="ar-SA"/>
        </w:rPr>
        <w:t>- Приказа Министерства природных ресурсов и экологии Российской Федерации от 19.11.2021 № 871 "Об утверждении Порядка проведения инвентаризации стационарных источников и выбросов вредных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p w:rsidR="00B22FB7" w:rsidRPr="008B6AE5" w:rsidRDefault="00B22FB7" w:rsidP="00B22FB7">
      <w:pPr>
        <w:widowControl w:val="0"/>
        <w:suppressAutoHyphens/>
        <w:spacing w:after="0" w:line="240" w:lineRule="auto"/>
        <w:ind w:firstLine="567"/>
        <w:contextualSpacing/>
        <w:jc w:val="both"/>
        <w:rPr>
          <w:rFonts w:ascii="Times New Roman" w:eastAsia="Times New Roman" w:hAnsi="Times New Roman"/>
          <w:lang w:eastAsia="ar-SA"/>
        </w:rPr>
      </w:pPr>
      <w:r w:rsidRPr="008B6AE5">
        <w:rPr>
          <w:rFonts w:ascii="Times New Roman" w:eastAsia="Times New Roman" w:hAnsi="Times New Roman"/>
          <w:lang w:eastAsia="ar-SA"/>
        </w:rPr>
        <w:t>- Федерального закона от 30 марта 1999 г. N 52-ФЗ "О санитарно-эпидемиологическом благополучии населения"</w:t>
      </w:r>
    </w:p>
    <w:p w:rsidR="00B22FB7" w:rsidRPr="008B6AE5" w:rsidRDefault="00B22FB7" w:rsidP="00B22FB7">
      <w:pPr>
        <w:widowControl w:val="0"/>
        <w:suppressAutoHyphens/>
        <w:spacing w:after="0" w:line="240" w:lineRule="auto"/>
        <w:ind w:firstLine="567"/>
        <w:contextualSpacing/>
        <w:jc w:val="both"/>
        <w:rPr>
          <w:rFonts w:ascii="Times New Roman" w:eastAsia="Times New Roman" w:hAnsi="Times New Roman"/>
          <w:lang w:eastAsia="ar-SA"/>
        </w:rPr>
      </w:pPr>
      <w:r w:rsidRPr="008B6AE5">
        <w:rPr>
          <w:rFonts w:ascii="Times New Roman" w:eastAsia="Times New Roman" w:hAnsi="Times New Roman"/>
          <w:lang w:eastAsia="ar-SA"/>
        </w:rPr>
        <w:t>- Постановления Правительства РФ № 2055 от 09.12.2020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p w:rsidR="00B22FB7" w:rsidRPr="008B6AE5" w:rsidRDefault="00B22FB7" w:rsidP="00B22FB7">
      <w:pPr>
        <w:widowControl w:val="0"/>
        <w:suppressAutoHyphens/>
        <w:spacing w:after="0" w:line="240" w:lineRule="auto"/>
        <w:ind w:firstLine="567"/>
        <w:contextualSpacing/>
        <w:jc w:val="both"/>
        <w:rPr>
          <w:rFonts w:ascii="Times New Roman" w:eastAsia="Times New Roman" w:hAnsi="Times New Roman"/>
          <w:lang w:eastAsia="ar-SA"/>
        </w:rPr>
      </w:pPr>
      <w:r w:rsidRPr="008B6AE5">
        <w:rPr>
          <w:rFonts w:ascii="Times New Roman" w:eastAsia="Times New Roman" w:hAnsi="Times New Roman"/>
          <w:lang w:eastAsia="ar-SA"/>
        </w:rPr>
        <w:t>- Приказа Минприроды России от 18.02.2022 N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p w:rsidR="00B22FB7" w:rsidRPr="008B6AE5" w:rsidRDefault="00B22FB7" w:rsidP="00B22FB7">
      <w:pPr>
        <w:widowControl w:val="0"/>
        <w:suppressAutoHyphens/>
        <w:spacing w:after="0" w:line="240" w:lineRule="auto"/>
        <w:ind w:firstLine="567"/>
        <w:contextualSpacing/>
        <w:jc w:val="both"/>
        <w:rPr>
          <w:rFonts w:ascii="Times New Roman" w:eastAsia="Times New Roman" w:hAnsi="Times New Roman"/>
          <w:lang w:eastAsia="ar-SA"/>
        </w:rPr>
      </w:pPr>
      <w:r w:rsidRPr="008B6AE5">
        <w:rPr>
          <w:rFonts w:ascii="Times New Roman" w:eastAsia="Times New Roman" w:hAnsi="Times New Roman"/>
          <w:lang w:eastAsia="ar-SA"/>
        </w:rPr>
        <w:t xml:space="preserve">- Приказа Министерства природных ресурсов и экологии Российской Федерации от 28.11.2019 № 811 "Об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 </w:t>
      </w:r>
    </w:p>
    <w:p w:rsidR="00B22FB7" w:rsidRPr="008B6AE5" w:rsidRDefault="00B22FB7" w:rsidP="00B22FB7">
      <w:pPr>
        <w:widowControl w:val="0"/>
        <w:suppressAutoHyphens/>
        <w:spacing w:after="0" w:line="240" w:lineRule="auto"/>
        <w:ind w:firstLine="567"/>
        <w:contextualSpacing/>
        <w:jc w:val="both"/>
        <w:rPr>
          <w:rFonts w:ascii="Times New Roman" w:eastAsia="Times New Roman" w:hAnsi="Times New Roman"/>
          <w:lang w:eastAsia="ar-SA"/>
        </w:rPr>
      </w:pPr>
      <w:r w:rsidRPr="008B6AE5">
        <w:rPr>
          <w:rFonts w:ascii="Times New Roman" w:eastAsia="Times New Roman" w:hAnsi="Times New Roman"/>
          <w:lang w:eastAsia="ar-SA"/>
        </w:rPr>
        <w:t>- Постановления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а также другие нормативно-правовые документы, предусмотренные законодательством Российской Федерации, действующие в период оказания услуг.</w:t>
      </w:r>
    </w:p>
    <w:p w:rsidR="00B22FB7" w:rsidRPr="008B6AE5" w:rsidRDefault="00B22FB7" w:rsidP="00B22FB7">
      <w:pPr>
        <w:widowControl w:val="0"/>
        <w:suppressAutoHyphens/>
        <w:spacing w:after="0" w:line="240" w:lineRule="auto"/>
        <w:ind w:firstLine="567"/>
        <w:contextualSpacing/>
        <w:jc w:val="both"/>
        <w:rPr>
          <w:rFonts w:ascii="Times New Roman" w:eastAsia="Times New Roman" w:hAnsi="Times New Roman"/>
          <w:lang w:eastAsia="ar-SA"/>
        </w:rPr>
      </w:pPr>
      <w:r w:rsidRPr="008B6AE5">
        <w:rPr>
          <w:rFonts w:ascii="Times New Roman" w:eastAsia="Times New Roman" w:hAnsi="Times New Roman"/>
          <w:lang w:eastAsia="ar-SA"/>
        </w:rPr>
        <w:t xml:space="preserve">- Приказа Минприроды России от 11.08.2020 N 581 "Об утверждении методики разработки (расчета) и </w:t>
      </w:r>
      <w:r w:rsidRPr="008B6AE5">
        <w:rPr>
          <w:rFonts w:ascii="Times New Roman" w:eastAsia="Times New Roman" w:hAnsi="Times New Roman"/>
          <w:lang w:eastAsia="ar-SA"/>
        </w:rPr>
        <w:lastRenderedPageBreak/>
        <w:t>установления нормативов допустимых выбросов загрязняющих веществ в атмосферный воздух"</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 xml:space="preserve">8.3. В ходе исполнения Контракта Исполнитель обязуется не нарушать имущественные и неимущественные права Заказчика и иных лиц. </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8.4. Исполнитель гарантирует, что результат оказания Услуг передается свободным от прав третьих лиц и не является предметом залога, ареста или иного обременения.</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8.5. Гарантийный срок на оказанные Услуги устанавливается в течение срока действия Контракта.</w:t>
      </w:r>
    </w:p>
    <w:p w:rsidR="00B22FB7"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rPr>
        <w:t>8.6. В случае выявления несоответствий или недостатков в результате оказанных Услуг в течение гарантийного срока Исполнитель обязуется устранить указанные несоответствия или недостатки в течение 3 (трех) рабочих дней со дня предъявления Заказчиком соответствующей письменной претензии с указанием несоответствий или недостатков. При этом гарантийный срок продлевается на период устранения несоответствий или недостатков.</w:t>
      </w:r>
    </w:p>
    <w:p w:rsidR="00C1490E" w:rsidRPr="008B6AE5" w:rsidRDefault="00C1490E" w:rsidP="00B22FB7">
      <w:pPr>
        <w:spacing w:after="0" w:line="240" w:lineRule="auto"/>
        <w:ind w:firstLine="567"/>
        <w:jc w:val="both"/>
        <w:rPr>
          <w:rFonts w:ascii="Times New Roman" w:hAnsi="Times New Roman" w:cs="Times New Roman"/>
        </w:rPr>
      </w:pPr>
    </w:p>
    <w:p w:rsidR="00B22FB7" w:rsidRPr="008B6AE5" w:rsidRDefault="00B22FB7" w:rsidP="00B22FB7">
      <w:pPr>
        <w:tabs>
          <w:tab w:val="left" w:pos="10259"/>
        </w:tabs>
        <w:spacing w:after="0" w:line="240" w:lineRule="auto"/>
        <w:ind w:right="-110" w:firstLine="603"/>
        <w:jc w:val="center"/>
        <w:rPr>
          <w:rFonts w:ascii="Times New Roman" w:hAnsi="Times New Roman" w:cs="Times New Roman"/>
          <w:lang w:eastAsia="ar-SA"/>
        </w:rPr>
      </w:pPr>
      <w:r w:rsidRPr="008B6AE5">
        <w:rPr>
          <w:rFonts w:ascii="Times New Roman" w:hAnsi="Times New Roman" w:cs="Times New Roman"/>
          <w:b/>
          <w:lang w:eastAsia="ar-SA"/>
        </w:rPr>
        <w:t xml:space="preserve">9. </w:t>
      </w:r>
      <w:r w:rsidRPr="008B6AE5">
        <w:rPr>
          <w:rFonts w:ascii="Times New Roman" w:hAnsi="Times New Roman" w:cs="Times New Roman"/>
          <w:b/>
          <w:lang w:eastAsia="ru-RU"/>
        </w:rPr>
        <w:t>УВЕДОМЛЕНИЯ И ИЗВЕЩЕНИЯ</w:t>
      </w:r>
    </w:p>
    <w:p w:rsidR="00B22FB7" w:rsidRPr="008B6AE5" w:rsidRDefault="00B22FB7" w:rsidP="00B22FB7">
      <w:pPr>
        <w:tabs>
          <w:tab w:val="left" w:pos="10259"/>
        </w:tabs>
        <w:autoSpaceDE w:val="0"/>
        <w:spacing w:after="0" w:line="240" w:lineRule="auto"/>
        <w:ind w:right="-110" w:firstLine="603"/>
        <w:jc w:val="both"/>
        <w:rPr>
          <w:rFonts w:ascii="Times New Roman" w:hAnsi="Times New Roman" w:cs="Times New Roman"/>
          <w:lang w:eastAsia="ar-SA"/>
        </w:rPr>
      </w:pPr>
      <w:r w:rsidRPr="008B6AE5">
        <w:rPr>
          <w:rFonts w:ascii="Times New Roman" w:hAnsi="Times New Roman" w:cs="Times New Roman"/>
          <w:lang w:eastAsia="ar-SA"/>
        </w:rPr>
        <w:t>9.1. Все уведомления и извещения, в рамках настоящего Контракта, должны быть совершены в письменной форме и переданы одним из следующих способов: нарочно, направлены заказной почтой, посредством использования электронной или факсимильной связи, с последующим предоставлением оригинала по почте или курьером по месту нахождения Сторон, иным адресам, указанным Сторонами.</w:t>
      </w:r>
    </w:p>
    <w:p w:rsidR="00B22FB7" w:rsidRPr="008B6AE5" w:rsidRDefault="00B22FB7" w:rsidP="00B22FB7">
      <w:pPr>
        <w:tabs>
          <w:tab w:val="left" w:pos="10259"/>
        </w:tabs>
        <w:autoSpaceDE w:val="0"/>
        <w:spacing w:after="0" w:line="240" w:lineRule="auto"/>
        <w:ind w:right="-110" w:firstLine="603"/>
        <w:jc w:val="both"/>
        <w:rPr>
          <w:rFonts w:ascii="Times New Roman" w:hAnsi="Times New Roman" w:cs="Times New Roman"/>
          <w:lang w:eastAsia="ar-SA"/>
        </w:rPr>
      </w:pPr>
      <w:r w:rsidRPr="008B6AE5">
        <w:rPr>
          <w:rFonts w:ascii="Times New Roman" w:hAnsi="Times New Roman" w:cs="Times New Roman"/>
          <w:lang w:eastAsia="ar-SA"/>
        </w:rPr>
        <w:t>9.2. Любые уведомления и извещения направляются за счет уведомляющей Стороны.</w:t>
      </w:r>
    </w:p>
    <w:p w:rsidR="00B22FB7" w:rsidRPr="008B6AE5" w:rsidRDefault="00B22FB7" w:rsidP="00B22FB7">
      <w:pPr>
        <w:tabs>
          <w:tab w:val="left" w:pos="10259"/>
        </w:tabs>
        <w:autoSpaceDE w:val="0"/>
        <w:spacing w:after="0" w:line="240" w:lineRule="auto"/>
        <w:ind w:right="-110" w:firstLine="603"/>
        <w:jc w:val="both"/>
        <w:rPr>
          <w:rFonts w:ascii="Times New Roman" w:hAnsi="Times New Roman" w:cs="Times New Roman"/>
          <w:lang w:eastAsia="ar-SA"/>
        </w:rPr>
      </w:pPr>
      <w:r w:rsidRPr="008B6AE5">
        <w:rPr>
          <w:rFonts w:ascii="Times New Roman" w:hAnsi="Times New Roman" w:cs="Times New Roman"/>
          <w:lang w:eastAsia="ar-SA"/>
        </w:rPr>
        <w:t>9.3. Любое извещение или уведомление, направленное телефаксом либо по электронной почте, считается полученным Стороной, которой оно адресовано, в первый рабочий день после отправки телефакса, электронного сообщения.</w:t>
      </w:r>
    </w:p>
    <w:p w:rsidR="00B22FB7" w:rsidRPr="008B6AE5" w:rsidRDefault="00B22FB7" w:rsidP="00B22FB7">
      <w:pPr>
        <w:tabs>
          <w:tab w:val="left" w:pos="10259"/>
        </w:tabs>
        <w:autoSpaceDE w:val="0"/>
        <w:spacing w:after="0" w:line="240" w:lineRule="auto"/>
        <w:ind w:right="-110" w:firstLine="603"/>
        <w:jc w:val="both"/>
        <w:rPr>
          <w:rFonts w:ascii="Times New Roman" w:hAnsi="Times New Roman" w:cs="Times New Roman"/>
          <w:lang w:eastAsia="ar-SA"/>
        </w:rPr>
      </w:pPr>
      <w:r w:rsidRPr="008B6AE5">
        <w:rPr>
          <w:rFonts w:ascii="Times New Roman" w:hAnsi="Times New Roman" w:cs="Times New Roman"/>
          <w:lang w:eastAsia="ar-SA"/>
        </w:rPr>
        <w:t xml:space="preserve">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 </w:t>
      </w:r>
    </w:p>
    <w:p w:rsidR="00B22FB7" w:rsidRPr="008B6AE5" w:rsidRDefault="00B22FB7" w:rsidP="00B22FB7">
      <w:pPr>
        <w:tabs>
          <w:tab w:val="left" w:pos="10259"/>
        </w:tabs>
        <w:autoSpaceDE w:val="0"/>
        <w:spacing w:after="0" w:line="240" w:lineRule="auto"/>
        <w:ind w:right="-1" w:firstLine="567"/>
        <w:jc w:val="both"/>
        <w:rPr>
          <w:rFonts w:ascii="Times New Roman" w:hAnsi="Times New Roman" w:cs="Times New Roman"/>
          <w:lang w:eastAsia="ar-SA"/>
        </w:rPr>
      </w:pPr>
      <w:r w:rsidRPr="008B6AE5">
        <w:rPr>
          <w:rFonts w:ascii="Times New Roman" w:hAnsi="Times New Roman" w:cs="Times New Roman"/>
          <w:lang w:eastAsia="ar-SA"/>
        </w:rPr>
        <w:t xml:space="preserve">9.5. В случае заключения Сторонами Соглашения о переходе на электронный юридически значимый документооборот, Стороны соглашаются на обмен документами в электронном виде, подписанными квалифицированной электронной подписью. </w:t>
      </w:r>
    </w:p>
    <w:p w:rsidR="00B22FB7" w:rsidRDefault="00B22FB7" w:rsidP="00B22FB7">
      <w:pPr>
        <w:tabs>
          <w:tab w:val="left" w:pos="10259"/>
        </w:tabs>
        <w:autoSpaceDE w:val="0"/>
        <w:spacing w:after="0" w:line="240" w:lineRule="auto"/>
        <w:ind w:right="-1" w:firstLine="567"/>
        <w:jc w:val="both"/>
        <w:rPr>
          <w:rFonts w:ascii="Times New Roman" w:hAnsi="Times New Roman" w:cs="Times New Roman"/>
          <w:lang w:eastAsia="ar-SA"/>
        </w:rPr>
      </w:pPr>
      <w:r w:rsidRPr="008B6AE5">
        <w:rPr>
          <w:rFonts w:ascii="Times New Roman" w:hAnsi="Times New Roman" w:cs="Times New Roman"/>
          <w:lang w:eastAsia="ar-SA"/>
        </w:rPr>
        <w:t>9.6.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Минфина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rsidR="00C1490E" w:rsidRPr="008B6AE5" w:rsidRDefault="00C1490E" w:rsidP="00B22FB7">
      <w:pPr>
        <w:tabs>
          <w:tab w:val="left" w:pos="10259"/>
        </w:tabs>
        <w:autoSpaceDE w:val="0"/>
        <w:spacing w:after="0" w:line="240" w:lineRule="auto"/>
        <w:ind w:right="-1" w:firstLine="567"/>
        <w:jc w:val="both"/>
        <w:rPr>
          <w:rFonts w:ascii="Times New Roman" w:hAnsi="Times New Roman" w:cs="Times New Roman"/>
          <w:lang w:eastAsia="ar-SA"/>
        </w:rPr>
      </w:pPr>
    </w:p>
    <w:p w:rsidR="00B22FB7" w:rsidRPr="008B6AE5" w:rsidRDefault="00B22FB7" w:rsidP="00B22FB7">
      <w:pPr>
        <w:pStyle w:val="a5"/>
        <w:widowControl w:val="0"/>
        <w:numPr>
          <w:ilvl w:val="0"/>
          <w:numId w:val="23"/>
        </w:numPr>
        <w:suppressAutoHyphens/>
        <w:autoSpaceDE w:val="0"/>
        <w:spacing w:after="0" w:line="240" w:lineRule="auto"/>
        <w:ind w:right="-110"/>
        <w:jc w:val="center"/>
        <w:rPr>
          <w:rFonts w:ascii="Times New Roman" w:hAnsi="Times New Roman" w:cs="Times New Roman"/>
          <w:b/>
        </w:rPr>
      </w:pPr>
      <w:r w:rsidRPr="008B6AE5">
        <w:rPr>
          <w:rFonts w:ascii="Times New Roman" w:hAnsi="Times New Roman" w:cs="Times New Roman"/>
          <w:b/>
        </w:rPr>
        <w:t>АНТИКОРРУПЦИОННАЯ ОГОВОРКА</w:t>
      </w:r>
    </w:p>
    <w:p w:rsidR="00B22FB7" w:rsidRPr="008B6AE5" w:rsidRDefault="00B22FB7" w:rsidP="00B22FB7">
      <w:pPr>
        <w:pStyle w:val="a5"/>
        <w:tabs>
          <w:tab w:val="left" w:pos="10259"/>
        </w:tabs>
        <w:autoSpaceDE w:val="0"/>
        <w:spacing w:after="0" w:line="240" w:lineRule="auto"/>
        <w:ind w:left="0" w:right="-110" w:firstLine="567"/>
        <w:jc w:val="both"/>
        <w:rPr>
          <w:rFonts w:ascii="Times New Roman" w:hAnsi="Times New Roman" w:cs="Times New Roman"/>
        </w:rPr>
      </w:pPr>
      <w:r w:rsidRPr="008B6AE5">
        <w:rPr>
          <w:rFonts w:ascii="Times New Roman" w:hAnsi="Times New Roman" w:cs="Times New Roman"/>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22FB7" w:rsidRPr="008B6AE5" w:rsidRDefault="00B22FB7" w:rsidP="00B22FB7">
      <w:pPr>
        <w:pStyle w:val="a5"/>
        <w:tabs>
          <w:tab w:val="left" w:pos="10259"/>
        </w:tabs>
        <w:autoSpaceDE w:val="0"/>
        <w:spacing w:after="0" w:line="240" w:lineRule="auto"/>
        <w:ind w:left="0" w:right="-1" w:firstLine="567"/>
        <w:jc w:val="both"/>
        <w:rPr>
          <w:rFonts w:ascii="Times New Roman" w:hAnsi="Times New Roman" w:cs="Times New Roman"/>
        </w:rPr>
      </w:pPr>
      <w:r w:rsidRPr="008B6AE5">
        <w:rPr>
          <w:rFonts w:ascii="Times New Roman" w:hAnsi="Times New Roman" w:cs="Times New Roman"/>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РФ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B22FB7" w:rsidRPr="008B6AE5" w:rsidRDefault="00B22FB7" w:rsidP="00B22FB7">
      <w:pPr>
        <w:pStyle w:val="a5"/>
        <w:tabs>
          <w:tab w:val="left" w:pos="10259"/>
        </w:tabs>
        <w:autoSpaceDE w:val="0"/>
        <w:spacing w:after="0" w:line="240" w:lineRule="auto"/>
        <w:ind w:left="0" w:right="-1" w:firstLine="567"/>
        <w:jc w:val="both"/>
        <w:rPr>
          <w:rFonts w:ascii="Times New Roman" w:hAnsi="Times New Roman" w:cs="Times New Roman"/>
        </w:rPr>
      </w:pPr>
      <w:r w:rsidRPr="008B6AE5">
        <w:rPr>
          <w:rFonts w:ascii="Times New Roman" w:hAnsi="Times New Roman" w:cs="Times New Roman"/>
        </w:rPr>
        <w:t>10.3. В случае возникновения у Сторон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B22FB7" w:rsidRPr="008B6AE5" w:rsidRDefault="00B22FB7" w:rsidP="00B22FB7">
      <w:pPr>
        <w:pStyle w:val="a5"/>
        <w:tabs>
          <w:tab w:val="left" w:pos="10259"/>
        </w:tabs>
        <w:autoSpaceDE w:val="0"/>
        <w:spacing w:after="0" w:line="240" w:lineRule="auto"/>
        <w:ind w:left="0" w:right="-1" w:firstLine="567"/>
        <w:jc w:val="both"/>
        <w:rPr>
          <w:rFonts w:ascii="Times New Roman" w:hAnsi="Times New Roman" w:cs="Times New Roman"/>
        </w:rPr>
      </w:pPr>
      <w:r w:rsidRPr="008B6AE5">
        <w:rPr>
          <w:rFonts w:ascii="Times New Roman" w:hAnsi="Times New Roman" w:cs="Times New Roman"/>
        </w:rPr>
        <w:t>10.4.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взятки или получение взятки, коммерческий подкуп, а так же иных действиях,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B22FB7" w:rsidRPr="008B6AE5" w:rsidRDefault="00B22FB7" w:rsidP="00B22FB7">
      <w:pPr>
        <w:pStyle w:val="a5"/>
        <w:widowControl w:val="0"/>
        <w:suppressAutoHyphens/>
        <w:autoSpaceDE w:val="0"/>
        <w:spacing w:after="0" w:line="240" w:lineRule="auto"/>
        <w:ind w:left="0" w:right="-110" w:firstLine="567"/>
        <w:jc w:val="both"/>
        <w:rPr>
          <w:rFonts w:ascii="Times New Roman" w:hAnsi="Times New Roman" w:cs="Times New Roman"/>
        </w:rPr>
      </w:pPr>
      <w:r w:rsidRPr="008B6AE5">
        <w:rPr>
          <w:rFonts w:ascii="Times New Roman" w:hAnsi="Times New Roman" w:cs="Times New Roman"/>
        </w:rPr>
        <w:t>10.5. В случае нарушения одной Стороной обязательств воздержаться от запрещенных в настоящем</w:t>
      </w:r>
    </w:p>
    <w:p w:rsidR="00B22FB7" w:rsidRDefault="00B22FB7" w:rsidP="00B22FB7">
      <w:pPr>
        <w:pStyle w:val="a5"/>
        <w:widowControl w:val="0"/>
        <w:suppressAutoHyphens/>
        <w:autoSpaceDE w:val="0"/>
        <w:spacing w:after="0" w:line="240" w:lineRule="auto"/>
        <w:ind w:left="0" w:right="-110" w:firstLine="567"/>
        <w:jc w:val="both"/>
        <w:rPr>
          <w:rFonts w:ascii="Times New Roman" w:hAnsi="Times New Roman" w:cs="Times New Roman"/>
        </w:rPr>
      </w:pPr>
      <w:r w:rsidRPr="008B6AE5">
        <w:rPr>
          <w:rFonts w:ascii="Times New Roman" w:hAnsi="Times New Roman" w:cs="Times New Roman"/>
        </w:rPr>
        <w:t>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C1490E" w:rsidRPr="008B6AE5" w:rsidRDefault="00C1490E" w:rsidP="00B22FB7">
      <w:pPr>
        <w:pStyle w:val="a5"/>
        <w:widowControl w:val="0"/>
        <w:suppressAutoHyphens/>
        <w:autoSpaceDE w:val="0"/>
        <w:spacing w:after="0" w:line="240" w:lineRule="auto"/>
        <w:ind w:left="0" w:right="-110" w:firstLine="567"/>
        <w:jc w:val="both"/>
        <w:rPr>
          <w:rFonts w:ascii="Times New Roman" w:hAnsi="Times New Roman" w:cs="Times New Roman"/>
        </w:rPr>
      </w:pPr>
    </w:p>
    <w:p w:rsidR="00B22FB7" w:rsidRPr="008B6AE5" w:rsidRDefault="00B22FB7" w:rsidP="00B22FB7">
      <w:pPr>
        <w:tabs>
          <w:tab w:val="left" w:pos="284"/>
          <w:tab w:val="left" w:pos="426"/>
          <w:tab w:val="left" w:pos="10259"/>
        </w:tabs>
        <w:autoSpaceDE w:val="0"/>
        <w:spacing w:after="0" w:line="240" w:lineRule="auto"/>
        <w:ind w:right="-1" w:firstLine="567"/>
        <w:jc w:val="center"/>
        <w:rPr>
          <w:rFonts w:ascii="Times New Roman" w:hAnsi="Times New Roman" w:cs="Times New Roman"/>
          <w:lang w:eastAsia="ar-SA"/>
        </w:rPr>
      </w:pPr>
      <w:r w:rsidRPr="008B6AE5">
        <w:rPr>
          <w:rFonts w:ascii="Times New Roman" w:hAnsi="Times New Roman" w:cs="Times New Roman"/>
          <w:b/>
          <w:lang w:eastAsia="ar-SA"/>
        </w:rPr>
        <w:lastRenderedPageBreak/>
        <w:t xml:space="preserve">11.    ПОРЯДОК </w:t>
      </w:r>
      <w:r w:rsidRPr="008B6AE5">
        <w:rPr>
          <w:rFonts w:ascii="Times New Roman" w:hAnsi="Times New Roman" w:cs="Times New Roman"/>
          <w:b/>
          <w:lang w:eastAsia="ru-RU"/>
        </w:rPr>
        <w:t>РАЗРЕШЕНИЯ СПОРОВ</w:t>
      </w:r>
    </w:p>
    <w:p w:rsidR="00B22FB7" w:rsidRPr="008B6AE5" w:rsidRDefault="00B22FB7" w:rsidP="00B22FB7">
      <w:pPr>
        <w:tabs>
          <w:tab w:val="left" w:pos="10259"/>
        </w:tabs>
        <w:autoSpaceDE w:val="0"/>
        <w:spacing w:after="0" w:line="240" w:lineRule="auto"/>
        <w:ind w:right="-1" w:firstLine="567"/>
        <w:jc w:val="both"/>
        <w:rPr>
          <w:rFonts w:ascii="Times New Roman" w:hAnsi="Times New Roman" w:cs="Times New Roman"/>
          <w:lang w:eastAsia="ar-SA"/>
        </w:rPr>
      </w:pPr>
      <w:r w:rsidRPr="008B6AE5">
        <w:rPr>
          <w:rFonts w:ascii="Times New Roman" w:hAnsi="Times New Roman" w:cs="Times New Roman"/>
          <w:lang w:eastAsia="ar-SA"/>
        </w:rPr>
        <w:t>11.1.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с соблюдением претензионного порядка, если иное не предусмотрено настоящим Контрактом. При не достижении согласия сторона вправе направить претензию. Срок рассмотрения полученной претензии указывает направившая её сторона, с учетом реальности его исполнения, причем начало его течения исчисляется со следующего рабочего дня получения претензии. Стороны обязуются прилагать все усилия для достижения взаимовыгодной договоренности.</w:t>
      </w:r>
    </w:p>
    <w:p w:rsidR="00B22FB7" w:rsidRDefault="00B22FB7" w:rsidP="00B22FB7">
      <w:pPr>
        <w:tabs>
          <w:tab w:val="left" w:pos="10259"/>
        </w:tabs>
        <w:autoSpaceDE w:val="0"/>
        <w:spacing w:after="0" w:line="240" w:lineRule="auto"/>
        <w:ind w:right="-1" w:firstLine="567"/>
        <w:jc w:val="both"/>
        <w:rPr>
          <w:rFonts w:ascii="Times New Roman" w:hAnsi="Times New Roman" w:cs="Times New Roman"/>
          <w:lang w:eastAsia="ar-SA"/>
        </w:rPr>
      </w:pPr>
      <w:r w:rsidRPr="008B6AE5">
        <w:rPr>
          <w:rFonts w:ascii="Times New Roman" w:hAnsi="Times New Roman" w:cs="Times New Roman"/>
          <w:lang w:eastAsia="ar-SA"/>
        </w:rPr>
        <w:t>11.2.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C1490E" w:rsidRPr="008B6AE5" w:rsidRDefault="00C1490E" w:rsidP="00B22FB7">
      <w:pPr>
        <w:tabs>
          <w:tab w:val="left" w:pos="10259"/>
        </w:tabs>
        <w:autoSpaceDE w:val="0"/>
        <w:spacing w:after="0" w:line="240" w:lineRule="auto"/>
        <w:ind w:right="-1" w:firstLine="567"/>
        <w:jc w:val="both"/>
        <w:rPr>
          <w:rFonts w:ascii="Times New Roman" w:hAnsi="Times New Roman" w:cs="Times New Roman"/>
          <w:lang w:eastAsia="ar-SA"/>
        </w:rPr>
      </w:pPr>
    </w:p>
    <w:p w:rsidR="00B22FB7" w:rsidRPr="008B6AE5" w:rsidRDefault="00B22FB7" w:rsidP="00B22FB7">
      <w:pPr>
        <w:widowControl w:val="0"/>
        <w:numPr>
          <w:ilvl w:val="0"/>
          <w:numId w:val="24"/>
        </w:numPr>
        <w:suppressAutoHyphens/>
        <w:autoSpaceDE w:val="0"/>
        <w:spacing w:after="0" w:line="240" w:lineRule="auto"/>
        <w:jc w:val="center"/>
        <w:rPr>
          <w:rFonts w:ascii="Times New Roman" w:hAnsi="Times New Roman" w:cs="Times New Roman"/>
          <w:b/>
          <w:lang w:eastAsia="ar-SA"/>
        </w:rPr>
      </w:pPr>
      <w:r w:rsidRPr="008B6AE5">
        <w:rPr>
          <w:rFonts w:ascii="Times New Roman" w:hAnsi="Times New Roman" w:cs="Times New Roman"/>
          <w:b/>
          <w:lang w:eastAsia="ar-SA"/>
        </w:rPr>
        <w:t xml:space="preserve">  СРОК ДЕЙСТВИЯ КОНТРАКТА, ИЗМЕНЕНИЕ И РАСТОРЖЕНИЕ КОНТРАКТА.</w:t>
      </w:r>
    </w:p>
    <w:p w:rsidR="00B22FB7" w:rsidRPr="008B6AE5" w:rsidRDefault="00B22FB7" w:rsidP="00B22FB7">
      <w:pPr>
        <w:spacing w:after="0" w:line="240" w:lineRule="auto"/>
        <w:ind w:firstLine="567"/>
        <w:jc w:val="both"/>
        <w:rPr>
          <w:rFonts w:ascii="Times New Roman" w:hAnsi="Times New Roman" w:cs="Times New Roman"/>
        </w:rPr>
      </w:pPr>
      <w:r w:rsidRPr="008B6AE5">
        <w:rPr>
          <w:rFonts w:ascii="Times New Roman" w:hAnsi="Times New Roman" w:cs="Times New Roman"/>
          <w:lang w:eastAsia="ar-SA"/>
        </w:rPr>
        <w:t xml:space="preserve">12.1. </w:t>
      </w:r>
      <w:r w:rsidRPr="008B6AE5">
        <w:rPr>
          <w:rFonts w:ascii="Times New Roman" w:hAnsi="Times New Roman" w:cs="Times New Roman"/>
        </w:rPr>
        <w:t>Настоящий Контракт вступает в силу с момента подписания Сторонами Контракта и Приложений к нему, являющихся его неотъемлемой частью, и действует до 31.12.2027, а в части исполнения принятых по Контракту обязательств – до полного их исполнения Сторонами.</w:t>
      </w:r>
    </w:p>
    <w:p w:rsidR="00B22FB7" w:rsidRPr="008B6AE5" w:rsidRDefault="00B22FB7" w:rsidP="00B22FB7">
      <w:pPr>
        <w:spacing w:after="0" w:line="240" w:lineRule="auto"/>
        <w:ind w:firstLine="567"/>
        <w:jc w:val="both"/>
        <w:rPr>
          <w:rFonts w:ascii="Times New Roman" w:eastAsia="Calibri" w:hAnsi="Times New Roman" w:cs="Times New Roman"/>
          <w:lang w:eastAsia="ar-SA"/>
        </w:rPr>
      </w:pPr>
      <w:r w:rsidRPr="008B6AE5">
        <w:rPr>
          <w:rFonts w:ascii="Times New Roman" w:eastAsia="Calibri" w:hAnsi="Times New Roman" w:cs="Times New Roman"/>
          <w:lang w:eastAsia="ar-SA"/>
        </w:rPr>
        <w:t>12.2.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окончательным расчетам.</w:t>
      </w:r>
    </w:p>
    <w:p w:rsidR="00B22FB7" w:rsidRPr="008B6AE5" w:rsidRDefault="00B22FB7" w:rsidP="00B22FB7">
      <w:pPr>
        <w:spacing w:after="0" w:line="240" w:lineRule="auto"/>
        <w:ind w:firstLine="567"/>
        <w:jc w:val="both"/>
        <w:rPr>
          <w:rFonts w:ascii="Times New Roman" w:hAnsi="Times New Roman" w:cs="Times New Roman"/>
          <w:lang w:eastAsia="ar-SA"/>
        </w:rPr>
      </w:pPr>
      <w:r w:rsidRPr="008B6AE5">
        <w:rPr>
          <w:rFonts w:ascii="Times New Roman" w:hAnsi="Times New Roman" w:cs="Times New Roman"/>
          <w:lang w:eastAsia="ar-SA"/>
        </w:rPr>
        <w:t>12.3. В настоящий Контракт могут быть внесены изменения и дополнения. Все изменения и дополнения оформляются дополнительных соглашений к настоящему Контракту</w:t>
      </w:r>
      <w:r w:rsidRPr="008B6AE5">
        <w:rPr>
          <w:rFonts w:ascii="Times New Roman" w:hAnsi="Times New Roman" w:cs="Times New Roman"/>
        </w:rPr>
        <w:t xml:space="preserve"> </w:t>
      </w:r>
      <w:r w:rsidRPr="008B6AE5">
        <w:rPr>
          <w:rFonts w:ascii="Times New Roman" w:hAnsi="Times New Roman" w:cs="Times New Roman"/>
          <w:lang w:eastAsia="ar-SA"/>
        </w:rPr>
        <w:t>надлежаще уполномоченными представителями Сторон, за исключением случая, предусмотренного п. 12.9 Контракта. Все дополнительные соглашения являются неотъемлемой частью настоящего Контракта.</w:t>
      </w:r>
    </w:p>
    <w:p w:rsidR="00B22FB7" w:rsidRPr="008B6AE5" w:rsidRDefault="00B22FB7" w:rsidP="00B22FB7">
      <w:pPr>
        <w:autoSpaceDE w:val="0"/>
        <w:autoSpaceDN w:val="0"/>
        <w:adjustRightInd w:val="0"/>
        <w:spacing w:after="0" w:line="240" w:lineRule="auto"/>
        <w:ind w:firstLine="567"/>
        <w:jc w:val="both"/>
        <w:rPr>
          <w:rFonts w:ascii="Times New Roman" w:hAnsi="Times New Roman" w:cs="Times New Roman"/>
          <w:iCs/>
          <w:strike/>
          <w:lang w:eastAsia="ru-RU"/>
        </w:rPr>
      </w:pPr>
      <w:r w:rsidRPr="008B6AE5">
        <w:rPr>
          <w:rFonts w:ascii="Times New Roman" w:hAnsi="Times New Roman" w:cs="Times New Roman"/>
          <w:lang w:eastAsia="ru-RU"/>
        </w:rPr>
        <w:t>12.4.</w:t>
      </w:r>
      <w:r w:rsidRPr="008B6AE5">
        <w:rPr>
          <w:rFonts w:ascii="Times New Roman" w:hAnsi="Times New Roman" w:cs="Times New Roman"/>
        </w:rPr>
        <w:t xml:space="preserve"> </w:t>
      </w:r>
      <w:r w:rsidRPr="008B6AE5">
        <w:rPr>
          <w:rFonts w:ascii="Times New Roman" w:hAnsi="Times New Roman" w:cs="Times New Roman"/>
          <w:lang w:eastAsia="ru-RU"/>
        </w:rPr>
        <w:t>Изменение существенных условий настоящего Контракта при его исполнении возможно только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B6AE5">
        <w:rPr>
          <w:rFonts w:ascii="Times New Roman" w:hAnsi="Times New Roman" w:cs="Times New Roman"/>
          <w:iCs/>
          <w:lang w:eastAsia="ru-RU"/>
        </w:rPr>
        <w:t xml:space="preserve"> </w:t>
      </w:r>
    </w:p>
    <w:p w:rsidR="00B22FB7" w:rsidRPr="008B6AE5" w:rsidRDefault="00B22FB7" w:rsidP="00B22FB7">
      <w:pPr>
        <w:spacing w:after="0" w:line="240" w:lineRule="auto"/>
        <w:ind w:firstLine="567"/>
        <w:jc w:val="both"/>
        <w:rPr>
          <w:rFonts w:ascii="Times New Roman" w:hAnsi="Times New Roman" w:cs="Times New Roman"/>
          <w:lang w:eastAsia="ar-SA"/>
        </w:rPr>
      </w:pPr>
      <w:r w:rsidRPr="008B6AE5">
        <w:rPr>
          <w:rFonts w:ascii="Times New Roman" w:hAnsi="Times New Roman" w:cs="Times New Roman"/>
          <w:lang w:eastAsia="ar-SA"/>
        </w:rPr>
        <w:t>12.5. Расторжение Контракта допускается по соглашению сторон, по решению суда или в связи с односторонним отказом стороны Контракта от исполнения в соответствии с гражданским законодательством РФ.</w:t>
      </w:r>
    </w:p>
    <w:p w:rsidR="00B22FB7" w:rsidRPr="008B6AE5" w:rsidRDefault="00B22FB7" w:rsidP="00B22FB7">
      <w:pPr>
        <w:spacing w:after="0" w:line="240" w:lineRule="auto"/>
        <w:ind w:firstLine="567"/>
        <w:jc w:val="both"/>
        <w:rPr>
          <w:rFonts w:ascii="Times New Roman" w:hAnsi="Times New Roman" w:cs="Times New Roman"/>
          <w:lang w:eastAsia="ar-SA"/>
        </w:rPr>
      </w:pPr>
      <w:r w:rsidRPr="008B6AE5">
        <w:rPr>
          <w:rFonts w:ascii="Times New Roman" w:hAnsi="Times New Roman" w:cs="Times New Roman"/>
          <w:lang w:eastAsia="ar-SA"/>
        </w:rPr>
        <w:t>12.6. В случае расторжения Контракта по вине Исполнителя, последний возмещает Заказчику все убытки, связанные с таким расторжением.</w:t>
      </w:r>
    </w:p>
    <w:p w:rsidR="00B22FB7" w:rsidRPr="008B6AE5" w:rsidRDefault="00B22FB7" w:rsidP="00B22FB7">
      <w:pPr>
        <w:spacing w:after="0" w:line="240" w:lineRule="auto"/>
        <w:ind w:firstLine="567"/>
        <w:jc w:val="both"/>
        <w:rPr>
          <w:rFonts w:ascii="Times New Roman" w:hAnsi="Times New Roman" w:cs="Times New Roman"/>
          <w:lang w:eastAsia="ru-RU"/>
        </w:rPr>
      </w:pPr>
      <w:r w:rsidRPr="008B6AE5">
        <w:rPr>
          <w:rFonts w:ascii="Times New Roman" w:hAnsi="Times New Roman" w:cs="Times New Roman"/>
          <w:lang w:eastAsia="ru-RU"/>
        </w:rPr>
        <w:t>12.7. 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rsidR="00B22FB7" w:rsidRPr="008B6AE5" w:rsidRDefault="00B22FB7" w:rsidP="00B22FB7">
      <w:pPr>
        <w:spacing w:after="0" w:line="240" w:lineRule="auto"/>
        <w:ind w:firstLine="567"/>
        <w:jc w:val="both"/>
        <w:rPr>
          <w:rFonts w:ascii="Times New Roman" w:hAnsi="Times New Roman" w:cs="Times New Roman"/>
          <w:lang w:eastAsia="ru-RU"/>
        </w:rPr>
      </w:pPr>
      <w:r w:rsidRPr="008B6AE5">
        <w:rPr>
          <w:rFonts w:ascii="Times New Roman" w:hAnsi="Times New Roman" w:cs="Times New Roman"/>
          <w:lang w:eastAsia="ru-RU"/>
        </w:rPr>
        <w:t>Сторона, решившая расторгнуть настоящий Контракт, должна направить уведомление о намерении расторгнуть настоящий Контракт другой стороне не позднее, чем за 10 дней до предполагаемого дня расторжения настоящего Контракта.</w:t>
      </w:r>
    </w:p>
    <w:p w:rsidR="00B22FB7" w:rsidRPr="008B6AE5" w:rsidRDefault="00B22FB7" w:rsidP="00B22FB7">
      <w:pPr>
        <w:spacing w:after="0" w:line="240" w:lineRule="auto"/>
        <w:ind w:firstLine="567"/>
        <w:jc w:val="both"/>
        <w:rPr>
          <w:rFonts w:ascii="Times New Roman" w:hAnsi="Times New Roman" w:cs="Times New Roman"/>
          <w:lang w:eastAsia="ru-RU"/>
        </w:rPr>
      </w:pPr>
      <w:r w:rsidRPr="008B6AE5">
        <w:rPr>
          <w:rFonts w:ascii="Times New Roman" w:hAnsi="Times New Roman" w:cs="Times New Roman"/>
          <w:lang w:eastAsia="ru-RU"/>
        </w:rPr>
        <w:t xml:space="preserve">12.8. При расторжении Контракта по соглашению сторон, Контракт считается расторгнутым с момента подписания соглашения о расторжении. </w:t>
      </w:r>
    </w:p>
    <w:p w:rsidR="00B22FB7" w:rsidRPr="008B6AE5" w:rsidRDefault="00B22FB7" w:rsidP="00B22FB7">
      <w:pPr>
        <w:spacing w:after="0" w:line="240" w:lineRule="auto"/>
        <w:ind w:firstLine="567"/>
        <w:jc w:val="both"/>
        <w:rPr>
          <w:rFonts w:ascii="Times New Roman" w:hAnsi="Times New Roman" w:cs="Times New Roman"/>
          <w:bCs/>
          <w:lang w:eastAsia="ru-RU"/>
        </w:rPr>
      </w:pPr>
      <w:r w:rsidRPr="008B6AE5">
        <w:rPr>
          <w:rFonts w:ascii="Times New Roman" w:hAnsi="Times New Roman" w:cs="Times New Roman"/>
          <w:bCs/>
          <w:lang w:eastAsia="ru-RU"/>
        </w:rPr>
        <w:t>12.9. При изменении реквизитов Сторон, дополнительное соглашение не оформляется. В случае изменения расчетного счета, иных реквизитов Исполнителя, он обязан в течение пяти рабочих дней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B22FB7" w:rsidRDefault="00B22FB7" w:rsidP="00B22FB7">
      <w:pPr>
        <w:spacing w:after="0" w:line="240" w:lineRule="auto"/>
        <w:ind w:firstLine="567"/>
        <w:jc w:val="both"/>
        <w:rPr>
          <w:rFonts w:ascii="Times New Roman" w:hAnsi="Times New Roman" w:cs="Times New Roman"/>
          <w:bCs/>
          <w:lang w:eastAsia="ru-RU"/>
        </w:rPr>
      </w:pPr>
      <w:r w:rsidRPr="008B6AE5">
        <w:rPr>
          <w:rFonts w:ascii="Times New Roman" w:hAnsi="Times New Roman" w:cs="Times New Roman"/>
          <w:bCs/>
          <w:lang w:eastAsia="ru-RU"/>
        </w:rPr>
        <w:t>12.10. На основании пункта 5 статьи 78.1 Бюджетного Кодекса Российской Федерации Стороны могут изменить по соглашению Сторон размер и (или) сроки оплаты и (или) объем Услуг 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w:t>
      </w:r>
    </w:p>
    <w:p w:rsidR="00C1490E" w:rsidRPr="008B6AE5" w:rsidRDefault="00C1490E" w:rsidP="00B22FB7">
      <w:pPr>
        <w:spacing w:after="0" w:line="240" w:lineRule="auto"/>
        <w:ind w:firstLine="567"/>
        <w:jc w:val="both"/>
        <w:rPr>
          <w:rFonts w:ascii="Times New Roman" w:hAnsi="Times New Roman" w:cs="Times New Roman"/>
          <w:bCs/>
          <w:lang w:eastAsia="ru-RU"/>
        </w:rPr>
      </w:pPr>
    </w:p>
    <w:p w:rsidR="00B22FB7" w:rsidRPr="008B6AE5" w:rsidRDefault="00B22FB7" w:rsidP="00B22FB7">
      <w:pPr>
        <w:spacing w:after="0" w:line="240" w:lineRule="auto"/>
        <w:ind w:firstLine="567"/>
        <w:jc w:val="center"/>
        <w:rPr>
          <w:rFonts w:ascii="Times New Roman" w:hAnsi="Times New Roman" w:cs="Times New Roman"/>
          <w:lang w:eastAsia="ar-SA"/>
        </w:rPr>
      </w:pPr>
      <w:r w:rsidRPr="008B6AE5">
        <w:rPr>
          <w:rFonts w:ascii="Times New Roman" w:hAnsi="Times New Roman" w:cs="Times New Roman"/>
          <w:b/>
          <w:lang w:eastAsia="ru-RU"/>
        </w:rPr>
        <w:t xml:space="preserve">13. </w:t>
      </w:r>
      <w:r w:rsidRPr="008B6AE5">
        <w:rPr>
          <w:rFonts w:ascii="Times New Roman" w:hAnsi="Times New Roman" w:cs="Times New Roman"/>
          <w:b/>
        </w:rPr>
        <w:t>ЗАКЛЮЧИТЕЛЬНЫЕ ПОЛОЖЕНИЯ</w:t>
      </w:r>
    </w:p>
    <w:p w:rsidR="00B22FB7" w:rsidRPr="008B6AE5" w:rsidRDefault="00B22FB7" w:rsidP="00B22FB7">
      <w:pPr>
        <w:autoSpaceDE w:val="0"/>
        <w:spacing w:after="0" w:line="240" w:lineRule="auto"/>
        <w:ind w:right="-1" w:firstLine="567"/>
        <w:jc w:val="both"/>
        <w:rPr>
          <w:rFonts w:ascii="Times New Roman" w:hAnsi="Times New Roman" w:cs="Times New Roman"/>
          <w:lang w:eastAsia="ar-SA"/>
        </w:rPr>
      </w:pPr>
      <w:r w:rsidRPr="008B6AE5">
        <w:rPr>
          <w:rFonts w:ascii="Times New Roman" w:hAnsi="Times New Roman" w:cs="Times New Roman"/>
          <w:lang w:eastAsia="ar-SA"/>
        </w:rPr>
        <w:t>13.1. Исполнение настоящего Контракта оформляется: соглашением о расторжении Контракта по взаимному согласию Сторон, финансовыми документами, подтверждающими факт оплаты по Контракту, иными документами в соответствии с действующим законодательством Российской Федерации.</w:t>
      </w:r>
    </w:p>
    <w:p w:rsidR="00B22FB7" w:rsidRPr="008B6AE5" w:rsidRDefault="00B22FB7" w:rsidP="00B22FB7">
      <w:pPr>
        <w:autoSpaceDE w:val="0"/>
        <w:spacing w:after="0" w:line="240" w:lineRule="auto"/>
        <w:ind w:right="-1" w:firstLine="567"/>
        <w:jc w:val="both"/>
        <w:rPr>
          <w:rFonts w:ascii="Times New Roman" w:hAnsi="Times New Roman" w:cs="Times New Roman"/>
          <w:lang w:eastAsia="ar-SA"/>
        </w:rPr>
      </w:pPr>
      <w:r w:rsidRPr="008B6AE5">
        <w:rPr>
          <w:rFonts w:ascii="Times New Roman" w:hAnsi="Times New Roman" w:cs="Times New Roman"/>
          <w:lang w:eastAsia="ar-SA"/>
        </w:rPr>
        <w:t>13.2.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B22FB7" w:rsidRPr="008B6AE5" w:rsidRDefault="00B22FB7" w:rsidP="00B22FB7">
      <w:pPr>
        <w:autoSpaceDE w:val="0"/>
        <w:spacing w:after="0" w:line="240" w:lineRule="auto"/>
        <w:ind w:right="-1" w:firstLine="567"/>
        <w:jc w:val="both"/>
        <w:rPr>
          <w:rFonts w:ascii="Times New Roman" w:hAnsi="Times New Roman" w:cs="Times New Roman"/>
          <w:lang w:eastAsia="ar-SA"/>
        </w:rPr>
      </w:pPr>
      <w:r w:rsidRPr="008B6AE5">
        <w:rPr>
          <w:rFonts w:ascii="Times New Roman" w:hAnsi="Times New Roman" w:cs="Times New Roman"/>
          <w:lang w:eastAsia="ar-SA"/>
        </w:rPr>
        <w:t>13.3.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8B6AE5" w:rsidRDefault="008B6AE5" w:rsidP="00B22FB7">
      <w:pPr>
        <w:tabs>
          <w:tab w:val="left" w:pos="10259"/>
        </w:tabs>
        <w:autoSpaceDE w:val="0"/>
        <w:spacing w:after="0" w:line="240" w:lineRule="auto"/>
        <w:ind w:right="-1" w:firstLine="567"/>
        <w:jc w:val="both"/>
        <w:rPr>
          <w:rFonts w:ascii="Times New Roman" w:hAnsi="Times New Roman" w:cs="Times New Roman"/>
          <w:lang w:eastAsia="ar-SA"/>
        </w:rPr>
      </w:pPr>
    </w:p>
    <w:p w:rsidR="008B6AE5" w:rsidRDefault="008B6AE5" w:rsidP="00B22FB7">
      <w:pPr>
        <w:tabs>
          <w:tab w:val="left" w:pos="10259"/>
        </w:tabs>
        <w:autoSpaceDE w:val="0"/>
        <w:spacing w:after="0" w:line="240" w:lineRule="auto"/>
        <w:ind w:right="-1" w:firstLine="567"/>
        <w:jc w:val="both"/>
        <w:rPr>
          <w:rFonts w:ascii="Times New Roman" w:hAnsi="Times New Roman" w:cs="Times New Roman"/>
          <w:lang w:eastAsia="ar-SA"/>
        </w:rPr>
      </w:pPr>
    </w:p>
    <w:p w:rsidR="00B22FB7" w:rsidRPr="008B6AE5" w:rsidRDefault="008B6AE5" w:rsidP="00B22FB7">
      <w:pPr>
        <w:tabs>
          <w:tab w:val="left" w:pos="10259"/>
        </w:tabs>
        <w:autoSpaceDE w:val="0"/>
        <w:spacing w:after="0" w:line="240" w:lineRule="auto"/>
        <w:ind w:right="-1" w:firstLine="567"/>
        <w:jc w:val="both"/>
        <w:rPr>
          <w:rFonts w:ascii="Times New Roman" w:hAnsi="Times New Roman" w:cs="Times New Roman"/>
          <w:lang w:eastAsia="ar-SA"/>
        </w:rPr>
      </w:pPr>
      <w:r>
        <w:rPr>
          <w:rFonts w:ascii="Times New Roman" w:hAnsi="Times New Roman" w:cs="Times New Roman"/>
          <w:lang w:eastAsia="ar-SA"/>
        </w:rPr>
        <w:lastRenderedPageBreak/>
        <w:t>1</w:t>
      </w:r>
      <w:r w:rsidR="00B22FB7" w:rsidRPr="008B6AE5">
        <w:rPr>
          <w:rFonts w:ascii="Times New Roman" w:hAnsi="Times New Roman" w:cs="Times New Roman"/>
          <w:lang w:eastAsia="ar-SA"/>
        </w:rPr>
        <w:t>3.4. Неотъемлемой частью настоящего Контракта являются следующие приложения:</w:t>
      </w:r>
    </w:p>
    <w:p w:rsidR="00B22FB7" w:rsidRPr="008B6AE5" w:rsidRDefault="00B22FB7" w:rsidP="00B22FB7">
      <w:pPr>
        <w:tabs>
          <w:tab w:val="left" w:pos="10259"/>
        </w:tabs>
        <w:autoSpaceDE w:val="0"/>
        <w:spacing w:after="0" w:line="240" w:lineRule="auto"/>
        <w:ind w:right="-1" w:firstLine="567"/>
        <w:jc w:val="both"/>
        <w:rPr>
          <w:rFonts w:ascii="Times New Roman" w:hAnsi="Times New Roman" w:cs="Times New Roman"/>
          <w:lang w:eastAsia="ar-SA"/>
        </w:rPr>
      </w:pPr>
      <w:r w:rsidRPr="008B6AE5">
        <w:rPr>
          <w:rFonts w:ascii="Times New Roman" w:hAnsi="Times New Roman" w:cs="Times New Roman"/>
          <w:lang w:eastAsia="ar-SA"/>
        </w:rPr>
        <w:t>- Приложение № 1 - Техническое задание;</w:t>
      </w:r>
    </w:p>
    <w:p w:rsidR="00B22FB7" w:rsidRPr="008B6AE5" w:rsidRDefault="00B22FB7" w:rsidP="00B22FB7">
      <w:pPr>
        <w:tabs>
          <w:tab w:val="left" w:pos="10259"/>
        </w:tabs>
        <w:autoSpaceDE w:val="0"/>
        <w:spacing w:after="0" w:line="240" w:lineRule="auto"/>
        <w:ind w:right="-1" w:firstLine="567"/>
        <w:jc w:val="both"/>
        <w:rPr>
          <w:rFonts w:ascii="Times New Roman" w:hAnsi="Times New Roman" w:cs="Times New Roman"/>
          <w:lang w:eastAsia="ar-SA"/>
        </w:rPr>
      </w:pPr>
      <w:r w:rsidRPr="008B6AE5">
        <w:rPr>
          <w:rFonts w:ascii="Times New Roman" w:hAnsi="Times New Roman" w:cs="Times New Roman"/>
          <w:lang w:eastAsia="ar-SA"/>
        </w:rPr>
        <w:t>- Приложение № 2 – Расчет стоимости Услуг;</w:t>
      </w:r>
    </w:p>
    <w:p w:rsidR="00B22FB7" w:rsidRPr="008B6AE5" w:rsidRDefault="00B22FB7" w:rsidP="00B22FB7">
      <w:pPr>
        <w:tabs>
          <w:tab w:val="left" w:pos="10259"/>
        </w:tabs>
        <w:autoSpaceDE w:val="0"/>
        <w:spacing w:after="0" w:line="240" w:lineRule="auto"/>
        <w:ind w:right="-1" w:firstLine="567"/>
        <w:jc w:val="both"/>
        <w:rPr>
          <w:rFonts w:ascii="Times New Roman" w:hAnsi="Times New Roman" w:cs="Times New Roman"/>
          <w:lang w:eastAsia="ar-SA"/>
        </w:rPr>
      </w:pPr>
      <w:r w:rsidRPr="008B6AE5">
        <w:rPr>
          <w:rFonts w:ascii="Times New Roman" w:hAnsi="Times New Roman" w:cs="Times New Roman"/>
          <w:lang w:eastAsia="ar-SA"/>
        </w:rPr>
        <w:t>- Приложение № 3 - Образец Акт сдачи-приема оказанных услуг.</w:t>
      </w:r>
    </w:p>
    <w:p w:rsidR="00B22FB7" w:rsidRPr="008B6AE5" w:rsidRDefault="00B22FB7" w:rsidP="00B22FB7">
      <w:pPr>
        <w:tabs>
          <w:tab w:val="left" w:pos="10259"/>
        </w:tabs>
        <w:autoSpaceDE w:val="0"/>
        <w:spacing w:after="0" w:line="240" w:lineRule="auto"/>
        <w:ind w:right="-1" w:firstLine="567"/>
        <w:jc w:val="both"/>
        <w:rPr>
          <w:rFonts w:ascii="Times New Roman" w:hAnsi="Times New Roman" w:cs="Times New Roman"/>
          <w:lang w:eastAsia="ar-SA"/>
        </w:rPr>
      </w:pPr>
    </w:p>
    <w:p w:rsidR="00B22FB7" w:rsidRPr="008B6AE5" w:rsidRDefault="00B22FB7" w:rsidP="00B22FB7">
      <w:pPr>
        <w:widowControl w:val="0"/>
        <w:suppressAutoHyphens/>
        <w:autoSpaceDE w:val="0"/>
        <w:spacing w:after="0" w:line="240" w:lineRule="auto"/>
        <w:ind w:left="567"/>
        <w:jc w:val="center"/>
        <w:rPr>
          <w:rFonts w:ascii="Times New Roman" w:eastAsia="Times New Roman" w:hAnsi="Times New Roman" w:cs="Times New Roman"/>
          <w:b/>
          <w:lang w:eastAsia="ar-SA"/>
        </w:rPr>
      </w:pPr>
      <w:r w:rsidRPr="008B6AE5">
        <w:rPr>
          <w:rFonts w:ascii="Times New Roman" w:eastAsia="Times New Roman" w:hAnsi="Times New Roman" w:cs="Times New Roman"/>
          <w:b/>
          <w:lang w:eastAsia="ar-SA"/>
        </w:rPr>
        <w:t>14. АДРЕСА, РЕКВИЗИТЫ и ПОДПИСИ СТОРОН</w:t>
      </w:r>
    </w:p>
    <w:tbl>
      <w:tblPr>
        <w:tblpPr w:leftFromText="180" w:rightFromText="180" w:bottomFromText="160" w:vertAnchor="text" w:tblpXSpec="center" w:tblpY="1"/>
        <w:tblOverlap w:val="never"/>
        <w:tblW w:w="10623" w:type="dxa"/>
        <w:tblLook w:val="01E0" w:firstRow="1" w:lastRow="1" w:firstColumn="1" w:lastColumn="1" w:noHBand="0" w:noVBand="0"/>
      </w:tblPr>
      <w:tblGrid>
        <w:gridCol w:w="5245"/>
        <w:gridCol w:w="5378"/>
      </w:tblGrid>
      <w:tr w:rsidR="00B22FB7" w:rsidRPr="008B6AE5" w:rsidTr="00B22FB7">
        <w:trPr>
          <w:trHeight w:val="20"/>
        </w:trPr>
        <w:tc>
          <w:tcPr>
            <w:tcW w:w="5245" w:type="dxa"/>
            <w:hideMark/>
          </w:tcPr>
          <w:p w:rsidR="00B22FB7" w:rsidRPr="008B6AE5" w:rsidRDefault="00B22FB7">
            <w:pPr>
              <w:suppressAutoHyphens/>
              <w:snapToGrid w:val="0"/>
              <w:spacing w:after="0" w:line="240" w:lineRule="auto"/>
              <w:jc w:val="center"/>
              <w:rPr>
                <w:rFonts w:ascii="Times New Roman" w:eastAsia="Times New Roman" w:hAnsi="Times New Roman" w:cs="Times New Roman"/>
                <w:b/>
                <w:lang w:eastAsia="ar-SA"/>
              </w:rPr>
            </w:pPr>
            <w:r w:rsidRPr="008B6AE5">
              <w:rPr>
                <w:rFonts w:ascii="Times New Roman" w:eastAsia="Times New Roman" w:hAnsi="Times New Roman" w:cs="Times New Roman"/>
                <w:b/>
                <w:lang w:eastAsia="ar-SA"/>
              </w:rPr>
              <w:t>Заказчик</w:t>
            </w:r>
          </w:p>
        </w:tc>
        <w:tc>
          <w:tcPr>
            <w:tcW w:w="5378" w:type="dxa"/>
            <w:hideMark/>
          </w:tcPr>
          <w:p w:rsidR="00B22FB7" w:rsidRPr="008B6AE5" w:rsidRDefault="00B22FB7">
            <w:pPr>
              <w:suppressAutoHyphens/>
              <w:spacing w:after="0" w:line="240" w:lineRule="auto"/>
              <w:jc w:val="center"/>
              <w:rPr>
                <w:rFonts w:ascii="Times New Roman" w:eastAsia="Times New Roman" w:hAnsi="Times New Roman" w:cs="Times New Roman"/>
                <w:b/>
                <w:lang w:eastAsia="ar-SA"/>
              </w:rPr>
            </w:pPr>
            <w:r w:rsidRPr="008B6AE5">
              <w:rPr>
                <w:rFonts w:ascii="Times New Roman" w:eastAsia="Times New Roman" w:hAnsi="Times New Roman" w:cs="Times New Roman"/>
                <w:b/>
                <w:lang w:eastAsia="ar-SA"/>
              </w:rPr>
              <w:t>Исполнитель</w:t>
            </w:r>
          </w:p>
        </w:tc>
      </w:tr>
      <w:tr w:rsidR="00B22FB7" w:rsidRPr="008B6AE5" w:rsidTr="00B22FB7">
        <w:trPr>
          <w:trHeight w:val="20"/>
        </w:trPr>
        <w:tc>
          <w:tcPr>
            <w:tcW w:w="5245" w:type="dxa"/>
          </w:tcPr>
          <w:p w:rsidR="00B22FB7" w:rsidRPr="00C1490E" w:rsidRDefault="00B22FB7" w:rsidP="00C1490E">
            <w:pPr>
              <w:suppressAutoHyphens/>
              <w:spacing w:after="0" w:line="240" w:lineRule="auto"/>
              <w:jc w:val="center"/>
              <w:rPr>
                <w:rFonts w:ascii="Times New Roman" w:eastAsia="Times New Roman" w:hAnsi="Times New Roman" w:cs="Times New Roman"/>
                <w:b/>
                <w:sz w:val="21"/>
                <w:szCs w:val="21"/>
                <w:lang w:eastAsia="ar-SA"/>
              </w:rPr>
            </w:pPr>
            <w:r w:rsidRPr="00C1490E">
              <w:rPr>
                <w:rFonts w:ascii="Times New Roman" w:eastAsia="Times New Roman" w:hAnsi="Times New Roman" w:cs="Times New Roman"/>
                <w:b/>
                <w:sz w:val="21"/>
                <w:szCs w:val="21"/>
                <w:lang w:eastAsia="ar-SA"/>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p w:rsidR="00B22FB7" w:rsidRPr="00C1490E" w:rsidRDefault="00B22FB7" w:rsidP="00C1490E">
            <w:pPr>
              <w:suppressAutoHyphens/>
              <w:spacing w:after="0" w:line="240" w:lineRule="auto"/>
              <w:jc w:val="both"/>
              <w:rPr>
                <w:rFonts w:ascii="Times New Roman" w:eastAsia="Times New Roman" w:hAnsi="Times New Roman" w:cs="Times New Roman"/>
                <w:sz w:val="21"/>
                <w:szCs w:val="21"/>
                <w:shd w:val="clear" w:color="auto" w:fill="FFFFFF"/>
                <w:lang w:eastAsia="ar-SA"/>
              </w:rPr>
            </w:pPr>
          </w:p>
          <w:p w:rsidR="00B22FB7" w:rsidRPr="00C1490E" w:rsidRDefault="00B22FB7" w:rsidP="00C1490E">
            <w:pPr>
              <w:suppressAutoHyphens/>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Сокращенное наименование: ФГБОУ ВО Тюменский ГМУ Минздрава России</w:t>
            </w:r>
          </w:p>
          <w:p w:rsidR="00B22FB7" w:rsidRPr="00C1490E" w:rsidRDefault="00B22FB7" w:rsidP="00C1490E">
            <w:pPr>
              <w:suppressAutoHyphens/>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625023, город Тюмень, улица Одесская, дом 54</w:t>
            </w:r>
          </w:p>
          <w:p w:rsidR="00B22FB7" w:rsidRPr="00C1490E" w:rsidRDefault="00B22FB7" w:rsidP="00C1490E">
            <w:pPr>
              <w:suppressAutoHyphens/>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т/ф: 8(3452) 69-09-79 (отдел государственных закупок и договоров)</w:t>
            </w:r>
          </w:p>
          <w:p w:rsidR="00B22FB7" w:rsidRPr="00C1490E" w:rsidRDefault="00B22FB7" w:rsidP="00C1490E">
            <w:pPr>
              <w:suppressAutoHyphens/>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ИНН/КПП 7203001010/720301001</w:t>
            </w:r>
          </w:p>
          <w:p w:rsidR="00C1490E" w:rsidRPr="00C1490E" w:rsidRDefault="00C1490E" w:rsidP="00C1490E">
            <w:pPr>
              <w:spacing w:after="0" w:line="240" w:lineRule="auto"/>
              <w:jc w:val="both"/>
              <w:rPr>
                <w:rFonts w:ascii="Times New Roman" w:hAnsi="Times New Roman" w:cs="Times New Roman"/>
                <w:sz w:val="21"/>
                <w:szCs w:val="21"/>
              </w:rPr>
            </w:pPr>
            <w:r w:rsidRPr="00C1490E">
              <w:rPr>
                <w:rFonts w:ascii="Times New Roman" w:hAnsi="Times New Roman" w:cs="Times New Roman"/>
                <w:sz w:val="21"/>
                <w:szCs w:val="21"/>
              </w:rPr>
              <w:t>Реквизиты для оплаты до 27.07.2026</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b/>
                <w:sz w:val="21"/>
                <w:szCs w:val="21"/>
              </w:rPr>
              <w:t>Собственные средства, средства во временном распоряжении, субсидии на выполнение государственного задания:</w:t>
            </w:r>
            <w:r w:rsidRPr="00C1490E">
              <w:rPr>
                <w:rFonts w:ascii="Times New Roman" w:hAnsi="Times New Roman" w:cs="Times New Roman"/>
                <w:sz w:val="21"/>
                <w:szCs w:val="21"/>
              </w:rPr>
              <w:t xml:space="preserve"> УФК по Тюменской области (ФГБОУ ВО Тюменский ГМУ Минздрава России, л/с 20676Х19380), </w:t>
            </w:r>
            <w:r w:rsidRPr="00C1490E">
              <w:rPr>
                <w:rFonts w:ascii="Times New Roman" w:hAnsi="Times New Roman" w:cs="Times New Roman"/>
                <w:sz w:val="21"/>
                <w:szCs w:val="21"/>
                <w:shd w:val="clear" w:color="auto" w:fill="FFFFFF"/>
                <w:lang w:eastAsia="ar-SA"/>
              </w:rPr>
              <w:t>ОКЦ № 4 УГУ Банка России//УФК по Тюменской области г. Тюмень</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sz w:val="21"/>
                <w:szCs w:val="21"/>
                <w:shd w:val="clear" w:color="auto" w:fill="FFFFFF"/>
                <w:lang w:eastAsia="ar-SA"/>
              </w:rPr>
              <w:t xml:space="preserve">ЕКС 4010 2810 9453 7000 0060  </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sz w:val="21"/>
                <w:szCs w:val="21"/>
                <w:shd w:val="clear" w:color="auto" w:fill="FFFFFF"/>
                <w:lang w:eastAsia="ar-SA"/>
              </w:rPr>
              <w:t>БИК   017102101</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sz w:val="21"/>
                <w:szCs w:val="21"/>
                <w:shd w:val="clear" w:color="auto" w:fill="FFFFFF"/>
                <w:lang w:eastAsia="ar-SA"/>
              </w:rPr>
              <w:t>КС 0321 4643 0000 0001 6700</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sz w:val="21"/>
                <w:szCs w:val="21"/>
                <w:shd w:val="clear" w:color="auto" w:fill="FFFFFF"/>
                <w:lang w:eastAsia="ar-SA"/>
              </w:rPr>
              <w:t>ОКТМО 71701000001</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sz w:val="21"/>
                <w:szCs w:val="21"/>
                <w:shd w:val="clear" w:color="auto" w:fill="FFFFFF"/>
                <w:lang w:eastAsia="ar-SA"/>
              </w:rPr>
              <w:t>КВР 244</w:t>
            </w:r>
          </w:p>
          <w:p w:rsidR="00C1490E" w:rsidRPr="00C1490E" w:rsidRDefault="00C1490E" w:rsidP="00C1490E">
            <w:pPr>
              <w:spacing w:after="0" w:line="240" w:lineRule="auto"/>
              <w:jc w:val="both"/>
              <w:rPr>
                <w:rFonts w:ascii="Times New Roman" w:hAnsi="Times New Roman" w:cs="Times New Roman"/>
                <w:sz w:val="21"/>
                <w:szCs w:val="21"/>
              </w:rPr>
            </w:pPr>
            <w:r w:rsidRPr="00C1490E">
              <w:rPr>
                <w:rFonts w:ascii="Times New Roman" w:hAnsi="Times New Roman" w:cs="Times New Roman"/>
                <w:sz w:val="21"/>
                <w:szCs w:val="21"/>
              </w:rPr>
              <w:t>Реквизиты для оплаты с 27.07.2026</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b/>
                <w:sz w:val="21"/>
                <w:szCs w:val="21"/>
              </w:rPr>
              <w:t>Собственные средства, средства во временном распоряжении, субсидии на выполнение государственного задания:</w:t>
            </w:r>
            <w:r w:rsidRPr="00C1490E">
              <w:rPr>
                <w:rFonts w:ascii="Times New Roman" w:hAnsi="Times New Roman" w:cs="Times New Roman"/>
                <w:sz w:val="21"/>
                <w:szCs w:val="21"/>
              </w:rPr>
              <w:t xml:space="preserve"> УФК по Тюменской области (ФГБОУ ВО Тюменский ГМУ Минздрава России, л/с 20676Х19380), </w:t>
            </w:r>
            <w:r w:rsidRPr="00C1490E">
              <w:rPr>
                <w:rFonts w:ascii="Times New Roman" w:hAnsi="Times New Roman" w:cs="Times New Roman"/>
                <w:sz w:val="21"/>
                <w:szCs w:val="21"/>
                <w:shd w:val="clear" w:color="auto" w:fill="FFFFFF"/>
                <w:lang w:eastAsia="ar-SA"/>
              </w:rPr>
              <w:t xml:space="preserve">ОКЦ № 1 </w:t>
            </w:r>
            <w:proofErr w:type="spellStart"/>
            <w:r w:rsidRPr="00C1490E">
              <w:rPr>
                <w:rFonts w:ascii="Times New Roman" w:hAnsi="Times New Roman" w:cs="Times New Roman"/>
                <w:sz w:val="21"/>
                <w:szCs w:val="21"/>
                <w:shd w:val="clear" w:color="auto" w:fill="FFFFFF"/>
                <w:lang w:eastAsia="ar-SA"/>
              </w:rPr>
              <w:t>СибГУ</w:t>
            </w:r>
            <w:proofErr w:type="spellEnd"/>
            <w:r w:rsidRPr="00C1490E">
              <w:rPr>
                <w:rFonts w:ascii="Times New Roman" w:hAnsi="Times New Roman" w:cs="Times New Roman"/>
                <w:sz w:val="21"/>
                <w:szCs w:val="21"/>
                <w:shd w:val="clear" w:color="auto" w:fill="FFFFFF"/>
                <w:lang w:eastAsia="ar-SA"/>
              </w:rPr>
              <w:t xml:space="preserve"> Банка России//УФК по Новосибирской области г. Новосибирск</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sz w:val="21"/>
                <w:szCs w:val="21"/>
                <w:shd w:val="clear" w:color="auto" w:fill="FFFFFF"/>
                <w:lang w:eastAsia="ar-SA"/>
              </w:rPr>
              <w:t>БИК 015004950</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sz w:val="21"/>
                <w:szCs w:val="21"/>
                <w:shd w:val="clear" w:color="auto" w:fill="FFFFFF"/>
                <w:lang w:eastAsia="ar-SA"/>
              </w:rPr>
              <w:t>КС 0321 4643 0000 0001 5114</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sz w:val="21"/>
                <w:szCs w:val="21"/>
                <w:shd w:val="clear" w:color="auto" w:fill="FFFFFF"/>
                <w:lang w:eastAsia="ar-SA"/>
              </w:rPr>
              <w:t>ЕКС 4010 2810 4453 7000 0043</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sz w:val="21"/>
                <w:szCs w:val="21"/>
                <w:shd w:val="clear" w:color="auto" w:fill="FFFFFF"/>
                <w:lang w:eastAsia="ar-SA"/>
              </w:rPr>
              <w:t>ОКТМО 71701000001</w:t>
            </w:r>
          </w:p>
          <w:p w:rsidR="00C1490E" w:rsidRPr="00C1490E" w:rsidRDefault="00C1490E" w:rsidP="00C1490E">
            <w:pPr>
              <w:spacing w:after="0" w:line="240" w:lineRule="auto"/>
              <w:jc w:val="both"/>
              <w:rPr>
                <w:rFonts w:ascii="Times New Roman" w:hAnsi="Times New Roman" w:cs="Times New Roman"/>
                <w:sz w:val="21"/>
                <w:szCs w:val="21"/>
                <w:shd w:val="clear" w:color="auto" w:fill="FFFFFF"/>
                <w:lang w:eastAsia="ar-SA"/>
              </w:rPr>
            </w:pPr>
            <w:r w:rsidRPr="00C1490E">
              <w:rPr>
                <w:rFonts w:ascii="Times New Roman" w:hAnsi="Times New Roman" w:cs="Times New Roman"/>
                <w:sz w:val="21"/>
                <w:szCs w:val="21"/>
                <w:shd w:val="clear" w:color="auto" w:fill="FFFFFF"/>
                <w:lang w:eastAsia="ar-SA"/>
              </w:rPr>
              <w:t>КВР 244</w:t>
            </w:r>
          </w:p>
          <w:p w:rsidR="00B22FB7" w:rsidRPr="00C1490E" w:rsidRDefault="00B22FB7" w:rsidP="00C1490E">
            <w:pPr>
              <w:spacing w:after="0" w:line="240" w:lineRule="auto"/>
              <w:rPr>
                <w:rFonts w:ascii="Times New Roman" w:hAnsi="Times New Roman" w:cs="Times New Roman"/>
                <w:i/>
                <w:sz w:val="21"/>
                <w:szCs w:val="21"/>
              </w:rPr>
            </w:pPr>
            <w:r w:rsidRPr="00C1490E">
              <w:rPr>
                <w:rFonts w:ascii="Times New Roman" w:hAnsi="Times New Roman" w:cs="Times New Roman"/>
                <w:i/>
                <w:sz w:val="21"/>
                <w:szCs w:val="21"/>
              </w:rPr>
              <w:t xml:space="preserve">Ответственный за исполнение Контракта – Инженер </w:t>
            </w:r>
            <w:proofErr w:type="spellStart"/>
            <w:r w:rsidRPr="00C1490E">
              <w:rPr>
                <w:rFonts w:ascii="Times New Roman" w:hAnsi="Times New Roman" w:cs="Times New Roman"/>
                <w:i/>
                <w:sz w:val="21"/>
                <w:szCs w:val="21"/>
              </w:rPr>
              <w:t>ООЗиС</w:t>
            </w:r>
            <w:proofErr w:type="spellEnd"/>
            <w:r w:rsidRPr="00C1490E">
              <w:rPr>
                <w:rFonts w:ascii="Times New Roman" w:hAnsi="Times New Roman" w:cs="Times New Roman"/>
                <w:i/>
                <w:sz w:val="21"/>
                <w:szCs w:val="21"/>
              </w:rPr>
              <w:t xml:space="preserve"> Дадыко Ю.Э., Тел: 8-904-472-46-09</w:t>
            </w:r>
          </w:p>
          <w:p w:rsidR="00B22FB7" w:rsidRPr="00C1490E" w:rsidRDefault="00B22FB7" w:rsidP="00C1490E">
            <w:pPr>
              <w:spacing w:after="0" w:line="240" w:lineRule="auto"/>
              <w:jc w:val="both"/>
              <w:rPr>
                <w:rFonts w:ascii="Times New Roman" w:eastAsia="Calibri" w:hAnsi="Times New Roman" w:cs="Times New Roman"/>
                <w:b/>
                <w:sz w:val="21"/>
                <w:szCs w:val="21"/>
              </w:rPr>
            </w:pPr>
          </w:p>
          <w:p w:rsidR="00B22FB7" w:rsidRPr="00C1490E" w:rsidRDefault="00B22FB7" w:rsidP="00C1490E">
            <w:pPr>
              <w:spacing w:after="0" w:line="240" w:lineRule="auto"/>
              <w:jc w:val="both"/>
              <w:rPr>
                <w:rFonts w:ascii="Times New Roman" w:eastAsia="Calibri" w:hAnsi="Times New Roman" w:cs="Times New Roman"/>
                <w:b/>
                <w:sz w:val="21"/>
                <w:szCs w:val="21"/>
              </w:rPr>
            </w:pPr>
            <w:r w:rsidRPr="00C1490E">
              <w:rPr>
                <w:rFonts w:ascii="Times New Roman" w:eastAsia="Calibri" w:hAnsi="Times New Roman" w:cs="Times New Roman"/>
                <w:b/>
                <w:sz w:val="21"/>
                <w:szCs w:val="21"/>
              </w:rPr>
              <w:t>Проректор по экономике и финансам</w:t>
            </w:r>
          </w:p>
          <w:p w:rsidR="00B22FB7" w:rsidRPr="00C1490E" w:rsidRDefault="00B22FB7" w:rsidP="00C1490E">
            <w:pPr>
              <w:spacing w:after="0" w:line="240" w:lineRule="auto"/>
              <w:jc w:val="both"/>
              <w:rPr>
                <w:rFonts w:ascii="Times New Roman" w:eastAsia="Calibri" w:hAnsi="Times New Roman" w:cs="Times New Roman"/>
                <w:b/>
                <w:sz w:val="21"/>
                <w:szCs w:val="21"/>
              </w:rPr>
            </w:pPr>
          </w:p>
          <w:p w:rsidR="00B22FB7" w:rsidRPr="00C1490E" w:rsidRDefault="00B22FB7" w:rsidP="00C1490E">
            <w:pPr>
              <w:spacing w:after="0" w:line="240" w:lineRule="auto"/>
              <w:rPr>
                <w:rFonts w:ascii="Times New Roman" w:eastAsia="Calibri" w:hAnsi="Times New Roman" w:cs="Times New Roman"/>
                <w:b/>
                <w:sz w:val="21"/>
                <w:szCs w:val="21"/>
              </w:rPr>
            </w:pPr>
            <w:r w:rsidRPr="00C1490E">
              <w:rPr>
                <w:rFonts w:ascii="Times New Roman" w:eastAsia="Calibri" w:hAnsi="Times New Roman" w:cs="Times New Roman"/>
                <w:b/>
                <w:sz w:val="21"/>
                <w:szCs w:val="21"/>
              </w:rPr>
              <w:t xml:space="preserve">                                                   Л.А. Сунгатуллина</w:t>
            </w:r>
          </w:p>
          <w:p w:rsidR="00B22FB7" w:rsidRPr="00C1490E" w:rsidRDefault="00B22FB7" w:rsidP="00C1490E">
            <w:pPr>
              <w:suppressAutoHyphens/>
              <w:snapToGrid w:val="0"/>
              <w:spacing w:after="0" w:line="240" w:lineRule="auto"/>
              <w:jc w:val="both"/>
              <w:rPr>
                <w:rFonts w:ascii="Times New Roman" w:eastAsia="Times New Roman" w:hAnsi="Times New Roman" w:cs="Times New Roman"/>
                <w:bCs/>
                <w:i/>
                <w:sz w:val="21"/>
                <w:szCs w:val="21"/>
                <w:lang w:eastAsia="zh-CN"/>
              </w:rPr>
            </w:pPr>
            <w:r w:rsidRPr="00C1490E">
              <w:rPr>
                <w:rFonts w:ascii="Times New Roman" w:eastAsia="Calibri" w:hAnsi="Times New Roman" w:cs="Times New Roman"/>
                <w:b/>
                <w:sz w:val="21"/>
                <w:szCs w:val="21"/>
              </w:rPr>
              <w:t xml:space="preserve">  </w:t>
            </w:r>
          </w:p>
        </w:tc>
        <w:tc>
          <w:tcPr>
            <w:tcW w:w="5378" w:type="dxa"/>
          </w:tcPr>
          <w:p w:rsidR="00B22FB7" w:rsidRPr="00C1490E" w:rsidRDefault="00B22FB7" w:rsidP="00C1490E">
            <w:pPr>
              <w:spacing w:after="0" w:line="240" w:lineRule="auto"/>
              <w:jc w:val="center"/>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___________________________________________</w:t>
            </w:r>
          </w:p>
          <w:p w:rsidR="00B22FB7" w:rsidRPr="00C1490E" w:rsidRDefault="00B22FB7" w:rsidP="00C1490E">
            <w:pPr>
              <w:spacing w:after="0" w:line="240" w:lineRule="auto"/>
              <w:jc w:val="center"/>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наименование поставщика</w:t>
            </w:r>
          </w:p>
          <w:p w:rsidR="00B22FB7" w:rsidRPr="00C1490E" w:rsidRDefault="00B22FB7" w:rsidP="00C1490E">
            <w:pPr>
              <w:spacing w:after="0" w:line="240" w:lineRule="auto"/>
              <w:jc w:val="center"/>
              <w:rPr>
                <w:rFonts w:ascii="Times New Roman" w:eastAsia="Times New Roman" w:hAnsi="Times New Roman" w:cs="Times New Roman"/>
                <w:sz w:val="21"/>
                <w:szCs w:val="21"/>
                <w:shd w:val="clear" w:color="auto" w:fill="FFFFFF"/>
                <w:lang w:eastAsia="ar-SA"/>
              </w:rPr>
            </w:pPr>
          </w:p>
          <w:p w:rsidR="00B22FB7" w:rsidRPr="00C1490E" w:rsidRDefault="00B22FB7" w:rsidP="00C1490E">
            <w:pPr>
              <w:spacing w:after="0" w:line="240" w:lineRule="auto"/>
              <w:jc w:val="center"/>
              <w:rPr>
                <w:rFonts w:ascii="Times New Roman" w:eastAsia="Times New Roman" w:hAnsi="Times New Roman" w:cs="Times New Roman"/>
                <w:sz w:val="21"/>
                <w:szCs w:val="21"/>
                <w:shd w:val="clear" w:color="auto" w:fill="FFFFFF"/>
                <w:lang w:eastAsia="ar-SA"/>
              </w:rPr>
            </w:pPr>
          </w:p>
          <w:p w:rsidR="00B22FB7" w:rsidRPr="00C1490E" w:rsidRDefault="00B22FB7" w:rsidP="00C1490E">
            <w:pPr>
              <w:spacing w:after="0" w:line="240" w:lineRule="auto"/>
              <w:jc w:val="center"/>
              <w:rPr>
                <w:rFonts w:ascii="Times New Roman" w:eastAsia="Times New Roman" w:hAnsi="Times New Roman" w:cs="Times New Roman"/>
                <w:sz w:val="21"/>
                <w:szCs w:val="21"/>
                <w:shd w:val="clear" w:color="auto" w:fill="FFFFFF"/>
                <w:lang w:eastAsia="ar-SA"/>
              </w:rPr>
            </w:pP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Сокращенное наименование: ____________________</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Адрес юридического лица: _______________________</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Фактический адрес: ____________________________</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ИНН ____________________ КПП ________________</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Тел: ________________________</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E-</w:t>
            </w:r>
            <w:proofErr w:type="spellStart"/>
            <w:r w:rsidRPr="00C1490E">
              <w:rPr>
                <w:rFonts w:ascii="Times New Roman" w:eastAsia="Times New Roman" w:hAnsi="Times New Roman" w:cs="Times New Roman"/>
                <w:sz w:val="21"/>
                <w:szCs w:val="21"/>
                <w:shd w:val="clear" w:color="auto" w:fill="FFFFFF"/>
                <w:lang w:eastAsia="ar-SA"/>
              </w:rPr>
              <w:t>mail</w:t>
            </w:r>
            <w:proofErr w:type="spellEnd"/>
            <w:r w:rsidRPr="00C1490E">
              <w:rPr>
                <w:rFonts w:ascii="Times New Roman" w:eastAsia="Times New Roman" w:hAnsi="Times New Roman" w:cs="Times New Roman"/>
                <w:sz w:val="21"/>
                <w:szCs w:val="21"/>
                <w:shd w:val="clear" w:color="auto" w:fill="FFFFFF"/>
                <w:lang w:eastAsia="ar-SA"/>
              </w:rPr>
              <w:t xml:space="preserve">: </w:t>
            </w:r>
            <w:hyperlink r:id="rId8" w:history="1">
              <w:r w:rsidRPr="00C1490E">
                <w:rPr>
                  <w:rStyle w:val="a7"/>
                  <w:rFonts w:ascii="Times New Roman" w:eastAsia="Times New Roman" w:hAnsi="Times New Roman" w:cs="Times New Roman"/>
                  <w:sz w:val="21"/>
                  <w:szCs w:val="21"/>
                  <w:shd w:val="clear" w:color="auto" w:fill="FFFFFF"/>
                  <w:lang w:eastAsia="ar-SA"/>
                </w:rPr>
                <w:t>______________________________</w:t>
              </w:r>
            </w:hyperlink>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 xml:space="preserve">Банковские реквизиты: </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р/с __________________________________________</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Банк: __________________________________________</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к/с ____________________________________________</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БИК _______________________________________</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ОКПО ____________________________</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ОГРН ______________________________</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 xml:space="preserve">_______________________________ </w:t>
            </w:r>
            <w:r w:rsidRPr="00C1490E">
              <w:rPr>
                <w:rFonts w:ascii="Times New Roman" w:eastAsia="Times New Roman" w:hAnsi="Times New Roman" w:cs="Times New Roman"/>
                <w:b/>
                <w:sz w:val="21"/>
                <w:szCs w:val="21"/>
                <w:shd w:val="clear" w:color="auto" w:fill="FFFFFF"/>
                <w:lang w:eastAsia="ar-SA"/>
              </w:rPr>
              <w:t>должность</w:t>
            </w:r>
          </w:p>
          <w:p w:rsidR="00B22FB7" w:rsidRPr="00C1490E" w:rsidRDefault="00B22FB7" w:rsidP="00C1490E">
            <w:pPr>
              <w:spacing w:after="0" w:line="240" w:lineRule="auto"/>
              <w:jc w:val="both"/>
              <w:rPr>
                <w:rFonts w:ascii="Times New Roman" w:eastAsia="Times New Roman" w:hAnsi="Times New Roman" w:cs="Times New Roman"/>
                <w:sz w:val="21"/>
                <w:szCs w:val="21"/>
                <w:shd w:val="clear" w:color="auto" w:fill="FFFFFF"/>
                <w:lang w:eastAsia="ar-SA"/>
              </w:rPr>
            </w:pPr>
          </w:p>
          <w:p w:rsidR="00B22FB7" w:rsidRPr="00C1490E" w:rsidRDefault="00B22FB7" w:rsidP="00C1490E">
            <w:pPr>
              <w:spacing w:after="0" w:line="240" w:lineRule="auto"/>
              <w:jc w:val="both"/>
              <w:rPr>
                <w:rFonts w:ascii="Times New Roman" w:eastAsia="Times New Roman" w:hAnsi="Times New Roman" w:cs="Times New Roman"/>
                <w:b/>
                <w:sz w:val="21"/>
                <w:szCs w:val="21"/>
                <w:shd w:val="clear" w:color="auto" w:fill="FFFFFF"/>
                <w:lang w:eastAsia="ar-SA"/>
              </w:rPr>
            </w:pPr>
            <w:r w:rsidRPr="00C1490E">
              <w:rPr>
                <w:rFonts w:ascii="Times New Roman" w:eastAsia="Times New Roman" w:hAnsi="Times New Roman" w:cs="Times New Roman"/>
                <w:sz w:val="21"/>
                <w:szCs w:val="21"/>
                <w:shd w:val="clear" w:color="auto" w:fill="FFFFFF"/>
                <w:lang w:eastAsia="ar-SA"/>
              </w:rPr>
              <w:t xml:space="preserve">                                        ____________________ </w:t>
            </w:r>
            <w:r w:rsidRPr="00C1490E">
              <w:rPr>
                <w:rFonts w:ascii="Times New Roman" w:eastAsia="Times New Roman" w:hAnsi="Times New Roman" w:cs="Times New Roman"/>
                <w:b/>
                <w:sz w:val="21"/>
                <w:szCs w:val="21"/>
                <w:shd w:val="clear" w:color="auto" w:fill="FFFFFF"/>
                <w:lang w:eastAsia="ar-SA"/>
              </w:rPr>
              <w:t>Ф.И.О.</w:t>
            </w:r>
          </w:p>
          <w:p w:rsidR="00B22FB7" w:rsidRPr="00C1490E" w:rsidRDefault="00B22FB7" w:rsidP="00C1490E">
            <w:pPr>
              <w:spacing w:after="0" w:line="240" w:lineRule="auto"/>
              <w:jc w:val="both"/>
              <w:rPr>
                <w:rFonts w:ascii="Times New Roman" w:eastAsia="Times New Roman" w:hAnsi="Times New Roman" w:cs="Times New Roman"/>
                <w:b/>
                <w:sz w:val="21"/>
                <w:szCs w:val="21"/>
                <w:shd w:val="clear" w:color="auto" w:fill="FFFFFF"/>
                <w:lang w:eastAsia="ar-SA"/>
              </w:rPr>
            </w:pPr>
          </w:p>
        </w:tc>
      </w:tr>
    </w:tbl>
    <w:p w:rsidR="00B22FB7" w:rsidRPr="008B6AE5" w:rsidRDefault="00B22FB7" w:rsidP="00B22FB7">
      <w:pPr>
        <w:spacing w:after="0" w:line="240" w:lineRule="auto"/>
        <w:jc w:val="both"/>
        <w:rPr>
          <w:rFonts w:ascii="Times New Roman" w:eastAsia="Times New Roman" w:hAnsi="Times New Roman" w:cs="Times New Roman"/>
          <w:lang w:eastAsia="ar-SA"/>
        </w:rPr>
      </w:pPr>
      <w:r w:rsidRPr="008B6AE5">
        <w:rPr>
          <w:rFonts w:ascii="Times New Roman" w:eastAsia="Calibri" w:hAnsi="Times New Roman" w:cs="Times New Roman"/>
          <w:b/>
        </w:rPr>
        <w:t xml:space="preserve"> </w:t>
      </w:r>
    </w:p>
    <w:p w:rsidR="00B22FB7" w:rsidRPr="008B6AE5" w:rsidRDefault="00B22FB7" w:rsidP="00B22FB7">
      <w:pPr>
        <w:spacing w:after="0" w:line="240" w:lineRule="auto"/>
        <w:rPr>
          <w:rFonts w:ascii="Times New Roman" w:eastAsia="Times New Roman" w:hAnsi="Times New Roman" w:cs="Times New Roman"/>
          <w:lang w:eastAsia="ar-SA"/>
        </w:rPr>
        <w:sectPr w:rsidR="00B22FB7" w:rsidRPr="008B6AE5">
          <w:pgSz w:w="11906" w:h="16838"/>
          <w:pgMar w:top="567" w:right="567" w:bottom="567" w:left="851" w:header="0" w:footer="689" w:gutter="0"/>
          <w:cols w:space="720"/>
        </w:sectPr>
      </w:pPr>
    </w:p>
    <w:p w:rsidR="00C1490E" w:rsidRDefault="00C1490E" w:rsidP="00B22FB7">
      <w:pPr>
        <w:suppressAutoHyphens/>
        <w:spacing w:after="0" w:line="240" w:lineRule="auto"/>
        <w:jc w:val="right"/>
        <w:rPr>
          <w:rFonts w:ascii="Times New Roman" w:eastAsia="Times New Roman" w:hAnsi="Times New Roman" w:cs="Times New Roman"/>
          <w:sz w:val="21"/>
          <w:szCs w:val="21"/>
          <w:lang w:eastAsia="ar-SA"/>
        </w:rPr>
      </w:pPr>
    </w:p>
    <w:p w:rsidR="00B22FB7" w:rsidRPr="002E2D1A" w:rsidRDefault="00B22FB7" w:rsidP="00B22FB7">
      <w:pPr>
        <w:suppressAutoHyphens/>
        <w:spacing w:after="0" w:line="240" w:lineRule="auto"/>
        <w:jc w:val="right"/>
        <w:rPr>
          <w:rFonts w:ascii="Times New Roman" w:eastAsia="Times New Roman" w:hAnsi="Times New Roman" w:cs="Times New Roman"/>
          <w:sz w:val="21"/>
          <w:szCs w:val="21"/>
          <w:lang w:eastAsia="ar-SA"/>
        </w:rPr>
      </w:pPr>
      <w:r w:rsidRPr="002E2D1A">
        <w:rPr>
          <w:rFonts w:ascii="Times New Roman" w:eastAsia="Times New Roman" w:hAnsi="Times New Roman" w:cs="Times New Roman"/>
          <w:sz w:val="21"/>
          <w:szCs w:val="21"/>
          <w:lang w:eastAsia="ar-SA"/>
        </w:rPr>
        <w:t>Приложение № 1</w:t>
      </w:r>
    </w:p>
    <w:p w:rsidR="00B22FB7" w:rsidRPr="002E2D1A" w:rsidRDefault="00B22FB7" w:rsidP="00B22FB7">
      <w:pPr>
        <w:suppressAutoHyphens/>
        <w:spacing w:after="0" w:line="240" w:lineRule="auto"/>
        <w:jc w:val="right"/>
        <w:rPr>
          <w:rFonts w:ascii="Times New Roman" w:eastAsia="Times New Roman" w:hAnsi="Times New Roman" w:cs="Times New Roman"/>
          <w:sz w:val="21"/>
          <w:szCs w:val="21"/>
          <w:lang w:eastAsia="ar-SA"/>
        </w:rPr>
      </w:pPr>
      <w:r w:rsidRPr="002E2D1A">
        <w:rPr>
          <w:rFonts w:ascii="Times New Roman" w:eastAsia="Times New Roman" w:hAnsi="Times New Roman" w:cs="Times New Roman"/>
          <w:sz w:val="21"/>
          <w:szCs w:val="21"/>
          <w:lang w:eastAsia="ar-SA"/>
        </w:rPr>
        <w:t xml:space="preserve">к Контракту № ______________ </w:t>
      </w:r>
    </w:p>
    <w:p w:rsidR="00B22FB7" w:rsidRPr="002E2D1A" w:rsidRDefault="00B22FB7" w:rsidP="00B22FB7">
      <w:pPr>
        <w:suppressAutoHyphens/>
        <w:spacing w:after="0" w:line="240" w:lineRule="auto"/>
        <w:jc w:val="right"/>
        <w:rPr>
          <w:rFonts w:ascii="Times New Roman" w:eastAsia="Times New Roman" w:hAnsi="Times New Roman" w:cs="Times New Roman"/>
          <w:sz w:val="21"/>
          <w:szCs w:val="21"/>
          <w:lang w:eastAsia="ar-SA"/>
        </w:rPr>
      </w:pPr>
    </w:p>
    <w:p w:rsidR="00B22FB7" w:rsidRPr="002E2D1A" w:rsidRDefault="00B22FB7" w:rsidP="00B22FB7">
      <w:pPr>
        <w:suppressAutoHyphens/>
        <w:spacing w:after="0" w:line="240" w:lineRule="auto"/>
        <w:jc w:val="right"/>
        <w:rPr>
          <w:rFonts w:ascii="Times New Roman" w:eastAsia="Times New Roman" w:hAnsi="Times New Roman" w:cs="Times New Roman"/>
          <w:sz w:val="21"/>
          <w:szCs w:val="21"/>
          <w:lang w:eastAsia="ar-SA"/>
        </w:rPr>
      </w:pPr>
    </w:p>
    <w:p w:rsidR="00B22FB7" w:rsidRPr="002E2D1A" w:rsidRDefault="00B22FB7" w:rsidP="00B22FB7">
      <w:pPr>
        <w:spacing w:after="0" w:line="240" w:lineRule="auto"/>
        <w:jc w:val="center"/>
        <w:rPr>
          <w:rFonts w:ascii="Times New Roman" w:eastAsia="Times New Roman" w:hAnsi="Times New Roman" w:cs="Times New Roman"/>
          <w:b/>
          <w:sz w:val="21"/>
          <w:szCs w:val="21"/>
          <w:lang w:eastAsia="ru-RU"/>
        </w:rPr>
      </w:pPr>
      <w:r w:rsidRPr="002E2D1A">
        <w:rPr>
          <w:rFonts w:ascii="Times New Roman" w:eastAsia="Times New Roman" w:hAnsi="Times New Roman" w:cs="Times New Roman"/>
          <w:b/>
          <w:sz w:val="21"/>
          <w:szCs w:val="21"/>
          <w:lang w:eastAsia="ru-RU"/>
        </w:rPr>
        <w:t>Техническое задание</w:t>
      </w:r>
    </w:p>
    <w:p w:rsidR="00B22FB7" w:rsidRPr="002E2D1A" w:rsidRDefault="00B22FB7" w:rsidP="00B22FB7">
      <w:pPr>
        <w:tabs>
          <w:tab w:val="left" w:pos="11970"/>
        </w:tabs>
        <w:suppressAutoHyphens/>
        <w:spacing w:after="0" w:line="240" w:lineRule="auto"/>
        <w:jc w:val="center"/>
        <w:rPr>
          <w:rFonts w:ascii="Times New Roman" w:eastAsia="Times New Roman" w:hAnsi="Times New Roman" w:cs="Times New Roman"/>
          <w:b/>
          <w:snapToGrid w:val="0"/>
          <w:sz w:val="21"/>
          <w:szCs w:val="21"/>
          <w:lang w:eastAsia="ru-RU"/>
        </w:rPr>
      </w:pPr>
      <w:r w:rsidRPr="002E2D1A">
        <w:rPr>
          <w:rFonts w:ascii="Times New Roman" w:eastAsia="Times New Roman" w:hAnsi="Times New Roman" w:cs="Times New Roman"/>
          <w:b/>
          <w:snapToGrid w:val="0"/>
          <w:sz w:val="21"/>
          <w:szCs w:val="21"/>
          <w:lang w:eastAsia="ru-RU"/>
        </w:rPr>
        <w:t>на оказание услуг по разработке и согласованию экологической (природоохранной) документации</w:t>
      </w:r>
    </w:p>
    <w:p w:rsidR="00B22FB7" w:rsidRPr="002E2D1A" w:rsidRDefault="00B22FB7" w:rsidP="00B22FB7">
      <w:pPr>
        <w:tabs>
          <w:tab w:val="center" w:pos="7710"/>
          <w:tab w:val="left" w:pos="11970"/>
        </w:tabs>
        <w:suppressAutoHyphens/>
        <w:spacing w:after="0" w:line="240" w:lineRule="auto"/>
        <w:rPr>
          <w:rFonts w:ascii="Times New Roman" w:eastAsia="Times New Roman" w:hAnsi="Times New Roman" w:cs="Times New Roman"/>
          <w:b/>
          <w:snapToGrid w:val="0"/>
          <w:sz w:val="21"/>
          <w:szCs w:val="21"/>
          <w:lang w:eastAsia="ru-RU"/>
        </w:rPr>
      </w:pPr>
    </w:p>
    <w:p w:rsidR="00B22FB7" w:rsidRPr="002E2D1A" w:rsidRDefault="00B22FB7" w:rsidP="00B22FB7">
      <w:pPr>
        <w:spacing w:after="0" w:line="240" w:lineRule="auto"/>
        <w:rPr>
          <w:rFonts w:ascii="Times New Roman" w:hAnsi="Times New Roman" w:cs="Times New Roman"/>
          <w:b/>
          <w:sz w:val="21"/>
          <w:szCs w:val="21"/>
        </w:rPr>
      </w:pPr>
      <w:r w:rsidRPr="002E2D1A">
        <w:rPr>
          <w:rFonts w:ascii="Times New Roman" w:hAnsi="Times New Roman" w:cs="Times New Roman"/>
          <w:b/>
          <w:sz w:val="21"/>
          <w:szCs w:val="21"/>
        </w:rPr>
        <w:t xml:space="preserve">Место нахождения объектов для сбора материала для оказания Услуг: </w:t>
      </w:r>
    </w:p>
    <w:p w:rsidR="00C1490E" w:rsidRDefault="00C1490E" w:rsidP="00B22FB7">
      <w:pPr>
        <w:tabs>
          <w:tab w:val="num" w:pos="688"/>
        </w:tabs>
        <w:spacing w:after="0" w:line="240" w:lineRule="auto"/>
        <w:ind w:left="32" w:hanging="68"/>
        <w:rPr>
          <w:rFonts w:ascii="Times New Roman" w:hAnsi="Times New Roman" w:cs="Times New Roman"/>
          <w:bCs/>
          <w:sz w:val="21"/>
          <w:szCs w:val="21"/>
        </w:rPr>
      </w:pPr>
    </w:p>
    <w:p w:rsidR="00B22FB7" w:rsidRPr="002E2D1A" w:rsidRDefault="00B22FB7" w:rsidP="00B22FB7">
      <w:pPr>
        <w:tabs>
          <w:tab w:val="num" w:pos="688"/>
        </w:tabs>
        <w:spacing w:after="0" w:line="240" w:lineRule="auto"/>
        <w:ind w:left="32" w:hanging="68"/>
        <w:rPr>
          <w:rFonts w:ascii="Times New Roman" w:hAnsi="Times New Roman" w:cs="Times New Roman"/>
          <w:bCs/>
          <w:sz w:val="21"/>
          <w:szCs w:val="21"/>
        </w:rPr>
      </w:pPr>
      <w:r w:rsidRPr="002E2D1A">
        <w:rPr>
          <w:rFonts w:ascii="Times New Roman" w:hAnsi="Times New Roman" w:cs="Times New Roman"/>
          <w:bCs/>
          <w:sz w:val="21"/>
          <w:szCs w:val="21"/>
        </w:rPr>
        <w:t xml:space="preserve">- Главный учебный корпус ул. Одесская, д. 54. </w:t>
      </w:r>
    </w:p>
    <w:p w:rsidR="00B22FB7" w:rsidRPr="002E2D1A" w:rsidRDefault="00B22FB7" w:rsidP="00B22FB7">
      <w:pPr>
        <w:tabs>
          <w:tab w:val="num" w:pos="688"/>
        </w:tabs>
        <w:spacing w:after="0" w:line="240" w:lineRule="auto"/>
        <w:ind w:left="32" w:hanging="68"/>
        <w:rPr>
          <w:rFonts w:ascii="Times New Roman" w:hAnsi="Times New Roman" w:cs="Times New Roman"/>
          <w:bCs/>
          <w:sz w:val="21"/>
          <w:szCs w:val="21"/>
        </w:rPr>
      </w:pPr>
      <w:r w:rsidRPr="002E2D1A">
        <w:rPr>
          <w:rFonts w:ascii="Times New Roman" w:hAnsi="Times New Roman" w:cs="Times New Roman"/>
          <w:bCs/>
          <w:sz w:val="21"/>
          <w:szCs w:val="21"/>
        </w:rPr>
        <w:t>- Учебный корпус № 1, ул. Одесская 52.</w:t>
      </w:r>
    </w:p>
    <w:p w:rsidR="00B22FB7" w:rsidRPr="002E2D1A" w:rsidRDefault="00B22FB7" w:rsidP="00B22FB7">
      <w:pPr>
        <w:tabs>
          <w:tab w:val="num" w:pos="688"/>
        </w:tabs>
        <w:spacing w:after="0" w:line="240" w:lineRule="auto"/>
        <w:ind w:left="32" w:hanging="68"/>
        <w:rPr>
          <w:rFonts w:ascii="Times New Roman" w:hAnsi="Times New Roman" w:cs="Times New Roman"/>
          <w:bCs/>
          <w:sz w:val="21"/>
          <w:szCs w:val="21"/>
        </w:rPr>
      </w:pPr>
      <w:r w:rsidRPr="002E2D1A">
        <w:rPr>
          <w:rFonts w:ascii="Times New Roman" w:hAnsi="Times New Roman" w:cs="Times New Roman"/>
          <w:bCs/>
          <w:sz w:val="21"/>
          <w:szCs w:val="21"/>
        </w:rPr>
        <w:t>- Учебный корпус № 2, ул. Одесская 54.</w:t>
      </w:r>
    </w:p>
    <w:p w:rsidR="00B22FB7" w:rsidRPr="002E2D1A" w:rsidRDefault="00B22FB7" w:rsidP="00B22FB7">
      <w:pPr>
        <w:tabs>
          <w:tab w:val="num" w:pos="688"/>
        </w:tabs>
        <w:spacing w:after="0" w:line="240" w:lineRule="auto"/>
        <w:ind w:left="32" w:hanging="68"/>
        <w:rPr>
          <w:rFonts w:ascii="Times New Roman" w:eastAsia="Times New Roman" w:hAnsi="Times New Roman" w:cs="Times New Roman"/>
          <w:b/>
          <w:snapToGrid w:val="0"/>
          <w:sz w:val="21"/>
          <w:szCs w:val="21"/>
          <w:lang w:eastAsia="ru-RU"/>
        </w:rPr>
      </w:pPr>
      <w:r w:rsidRPr="002E2D1A">
        <w:rPr>
          <w:rFonts w:ascii="Times New Roman" w:hAnsi="Times New Roman" w:cs="Times New Roman"/>
          <w:bCs/>
          <w:sz w:val="21"/>
          <w:szCs w:val="21"/>
        </w:rPr>
        <w:t>- Учебный корпус № 3, ул. Одесская 50.</w:t>
      </w:r>
    </w:p>
    <w:p w:rsidR="00B22FB7" w:rsidRPr="002E2D1A" w:rsidRDefault="00B22FB7" w:rsidP="00B22FB7">
      <w:pPr>
        <w:tabs>
          <w:tab w:val="center" w:pos="7710"/>
          <w:tab w:val="left" w:pos="11970"/>
        </w:tabs>
        <w:suppressAutoHyphens/>
        <w:spacing w:after="0" w:line="240" w:lineRule="auto"/>
        <w:rPr>
          <w:rFonts w:ascii="Times New Roman" w:eastAsia="Times New Roman" w:hAnsi="Times New Roman" w:cs="Times New Roman"/>
          <w:b/>
          <w:snapToGrid w:val="0"/>
          <w:sz w:val="21"/>
          <w:szCs w:val="21"/>
          <w:lang w:eastAsia="ru-RU"/>
        </w:rPr>
      </w:pPr>
    </w:p>
    <w:p w:rsidR="00B22FB7" w:rsidRDefault="00B22FB7" w:rsidP="00B22FB7">
      <w:pPr>
        <w:spacing w:after="0" w:line="240" w:lineRule="auto"/>
        <w:rPr>
          <w:rFonts w:ascii="Times New Roman" w:hAnsi="Times New Roman"/>
          <w:b/>
          <w:sz w:val="21"/>
          <w:szCs w:val="21"/>
        </w:rPr>
      </w:pPr>
      <w:r w:rsidRPr="002E2D1A">
        <w:rPr>
          <w:rFonts w:ascii="Times New Roman" w:hAnsi="Times New Roman"/>
          <w:b/>
          <w:sz w:val="21"/>
          <w:szCs w:val="21"/>
        </w:rPr>
        <w:t>Оказание Услуги представляет собой комплекс мероприятий:</w:t>
      </w:r>
    </w:p>
    <w:p w:rsidR="00C1490E" w:rsidRPr="002E2D1A" w:rsidRDefault="00C1490E" w:rsidP="00B22FB7">
      <w:pPr>
        <w:spacing w:after="0" w:line="240" w:lineRule="auto"/>
        <w:rPr>
          <w:rFonts w:ascii="Times New Roman" w:hAnsi="Times New Roman"/>
          <w:b/>
          <w:sz w:val="21"/>
          <w:szCs w:val="21"/>
        </w:rPr>
      </w:pPr>
    </w:p>
    <w:tbl>
      <w:tblPr>
        <w:tblW w:w="0" w:type="dxa"/>
        <w:jc w:val="center"/>
        <w:tblLayout w:type="fixed"/>
        <w:tblLook w:val="04A0" w:firstRow="1" w:lastRow="0" w:firstColumn="1" w:lastColumn="0" w:noHBand="0" w:noVBand="1"/>
      </w:tblPr>
      <w:tblGrid>
        <w:gridCol w:w="562"/>
        <w:gridCol w:w="1560"/>
        <w:gridCol w:w="5245"/>
        <w:gridCol w:w="1417"/>
        <w:gridCol w:w="846"/>
        <w:gridCol w:w="992"/>
      </w:tblGrid>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B22FB7" w:rsidRDefault="00B22FB7">
            <w:pPr>
              <w:spacing w:after="0" w:line="240" w:lineRule="auto"/>
              <w:jc w:val="center"/>
              <w:rPr>
                <w:rFonts w:ascii="Times New Roman" w:eastAsia="Times New Roman" w:hAnsi="Times New Roman" w:cs="Times New Roman"/>
                <w:b/>
                <w:color w:val="000000"/>
                <w:sz w:val="21"/>
                <w:szCs w:val="21"/>
                <w:lang w:eastAsia="ru-RU"/>
              </w:rPr>
            </w:pPr>
            <w:r w:rsidRPr="002E2D1A">
              <w:rPr>
                <w:rFonts w:ascii="Times New Roman" w:eastAsia="Times New Roman" w:hAnsi="Times New Roman" w:cs="Times New Roman"/>
                <w:b/>
                <w:color w:val="000000"/>
                <w:sz w:val="21"/>
                <w:szCs w:val="21"/>
                <w:lang w:eastAsia="ru-RU"/>
              </w:rPr>
              <w:t>№ п/п</w:t>
            </w:r>
          </w:p>
          <w:p w:rsidR="00C1490E" w:rsidRPr="002E2D1A" w:rsidRDefault="00C1490E">
            <w:pPr>
              <w:spacing w:after="0" w:line="240" w:lineRule="auto"/>
              <w:jc w:val="center"/>
              <w:rPr>
                <w:rFonts w:ascii="Times New Roman" w:eastAsia="Times New Roman" w:hAnsi="Times New Roman" w:cs="Times New Roman"/>
                <w:b/>
                <w:color w:val="000000"/>
                <w:sz w:val="21"/>
                <w:szCs w:val="21"/>
                <w:lang w:eastAsia="ru-RU"/>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B22FB7" w:rsidRPr="002E2D1A" w:rsidRDefault="00B22FB7">
            <w:pPr>
              <w:spacing w:after="0" w:line="240" w:lineRule="auto"/>
              <w:jc w:val="center"/>
              <w:rPr>
                <w:rFonts w:ascii="Times New Roman" w:eastAsia="Times New Roman" w:hAnsi="Times New Roman" w:cs="Times New Roman"/>
                <w:b/>
                <w:color w:val="000000"/>
                <w:sz w:val="21"/>
                <w:szCs w:val="21"/>
                <w:lang w:eastAsia="ru-RU"/>
              </w:rPr>
            </w:pPr>
            <w:r w:rsidRPr="002E2D1A">
              <w:rPr>
                <w:rFonts w:ascii="Times New Roman" w:eastAsia="Times New Roman" w:hAnsi="Times New Roman" w:cs="Times New Roman"/>
                <w:b/>
                <w:color w:val="000000"/>
                <w:sz w:val="21"/>
                <w:szCs w:val="21"/>
                <w:lang w:eastAsia="ru-RU"/>
              </w:rPr>
              <w:t>ОКПД2</w:t>
            </w:r>
          </w:p>
        </w:tc>
        <w:tc>
          <w:tcPr>
            <w:tcW w:w="5245" w:type="dxa"/>
            <w:tcBorders>
              <w:top w:val="single" w:sz="4" w:space="0" w:color="auto"/>
              <w:left w:val="nil"/>
              <w:bottom w:val="single" w:sz="4" w:space="0" w:color="auto"/>
              <w:right w:val="single" w:sz="4" w:space="0" w:color="auto"/>
            </w:tcBorders>
            <w:shd w:val="clear" w:color="auto" w:fill="FFFFFF"/>
            <w:vAlign w:val="center"/>
            <w:hideMark/>
          </w:tcPr>
          <w:p w:rsidR="00B22FB7" w:rsidRPr="002E2D1A" w:rsidRDefault="00B22FB7">
            <w:pPr>
              <w:spacing w:after="0" w:line="240" w:lineRule="auto"/>
              <w:jc w:val="center"/>
              <w:rPr>
                <w:rFonts w:ascii="Times New Roman" w:eastAsia="Times New Roman" w:hAnsi="Times New Roman" w:cs="Times New Roman"/>
                <w:b/>
                <w:sz w:val="21"/>
                <w:szCs w:val="21"/>
                <w:lang w:eastAsia="ru-RU"/>
              </w:rPr>
            </w:pPr>
            <w:r w:rsidRPr="002E2D1A">
              <w:rPr>
                <w:rFonts w:ascii="Times New Roman" w:eastAsia="Times New Roman" w:hAnsi="Times New Roman" w:cs="Times New Roman"/>
                <w:b/>
                <w:sz w:val="21"/>
                <w:szCs w:val="21"/>
                <w:lang w:eastAsia="ru-RU"/>
              </w:rPr>
              <w:t>Наименование Услуг</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Default="00B22FB7">
            <w:pPr>
              <w:spacing w:after="0" w:line="240" w:lineRule="auto"/>
              <w:jc w:val="center"/>
              <w:rPr>
                <w:rFonts w:ascii="Times New Roman" w:eastAsia="Times New Roman" w:hAnsi="Times New Roman" w:cs="Times New Roman"/>
                <w:b/>
                <w:sz w:val="21"/>
                <w:szCs w:val="21"/>
                <w:lang w:eastAsia="ru-RU"/>
              </w:rPr>
            </w:pPr>
            <w:r w:rsidRPr="002E2D1A">
              <w:rPr>
                <w:rFonts w:ascii="Times New Roman" w:eastAsia="Times New Roman" w:hAnsi="Times New Roman" w:cs="Times New Roman"/>
                <w:b/>
                <w:sz w:val="21"/>
                <w:szCs w:val="21"/>
                <w:lang w:eastAsia="ru-RU"/>
              </w:rPr>
              <w:t>Срок оказания Услуг</w:t>
            </w:r>
          </w:p>
          <w:p w:rsidR="00C1490E" w:rsidRPr="002E2D1A" w:rsidRDefault="00C1490E">
            <w:pPr>
              <w:spacing w:after="0" w:line="240" w:lineRule="auto"/>
              <w:jc w:val="center"/>
              <w:rPr>
                <w:rFonts w:ascii="Times New Roman" w:eastAsia="Times New Roman" w:hAnsi="Times New Roman" w:cs="Times New Roman"/>
                <w:b/>
                <w:sz w:val="21"/>
                <w:szCs w:val="21"/>
                <w:lang w:eastAsia="ru-RU"/>
              </w:rPr>
            </w:pP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pacing w:after="0" w:line="240" w:lineRule="auto"/>
              <w:jc w:val="center"/>
              <w:rPr>
                <w:rFonts w:ascii="Times New Roman" w:eastAsia="Times New Roman" w:hAnsi="Times New Roman" w:cs="Times New Roman"/>
                <w:b/>
                <w:sz w:val="21"/>
                <w:szCs w:val="21"/>
                <w:lang w:eastAsia="ru-RU"/>
              </w:rPr>
            </w:pPr>
            <w:r w:rsidRPr="002E2D1A">
              <w:rPr>
                <w:rFonts w:ascii="Times New Roman" w:eastAsia="Times New Roman" w:hAnsi="Times New Roman" w:cs="Times New Roman"/>
                <w:b/>
                <w:sz w:val="21"/>
                <w:szCs w:val="21"/>
                <w:lang w:eastAsia="ru-RU"/>
              </w:rPr>
              <w:t>Ед. изм.</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B22FB7" w:rsidRPr="002E2D1A" w:rsidRDefault="00B22FB7">
            <w:pPr>
              <w:spacing w:after="0" w:line="240" w:lineRule="auto"/>
              <w:jc w:val="center"/>
              <w:rPr>
                <w:rFonts w:ascii="Times New Roman" w:eastAsia="Times New Roman" w:hAnsi="Times New Roman" w:cs="Times New Roman"/>
                <w:b/>
                <w:sz w:val="21"/>
                <w:szCs w:val="21"/>
                <w:lang w:eastAsia="ru-RU"/>
              </w:rPr>
            </w:pPr>
            <w:r w:rsidRPr="002E2D1A">
              <w:rPr>
                <w:rFonts w:ascii="Times New Roman" w:eastAsia="Times New Roman" w:hAnsi="Times New Roman" w:cs="Times New Roman"/>
                <w:b/>
                <w:sz w:val="21"/>
                <w:szCs w:val="21"/>
                <w:lang w:eastAsia="ru-RU"/>
              </w:rPr>
              <w:t>Объем Услуг</w:t>
            </w: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1</w:t>
            </w:r>
          </w:p>
        </w:tc>
        <w:tc>
          <w:tcPr>
            <w:tcW w:w="1560" w:type="dxa"/>
            <w:tcBorders>
              <w:top w:val="single" w:sz="8" w:space="0" w:color="auto"/>
              <w:left w:val="single" w:sz="8" w:space="0" w:color="auto"/>
              <w:bottom w:val="single" w:sz="8"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74.90.13.000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B22FB7" w:rsidRPr="00C1490E" w:rsidRDefault="00B22FB7">
            <w:pPr>
              <w:suppressAutoHyphens/>
              <w:spacing w:after="0" w:line="240" w:lineRule="auto"/>
              <w:jc w:val="both"/>
              <w:rPr>
                <w:rFonts w:ascii="PT Astra Serif" w:hAnsi="PT Astra Serif"/>
                <w:sz w:val="21"/>
                <w:szCs w:val="21"/>
              </w:rPr>
            </w:pPr>
            <w:r w:rsidRPr="002E2D1A">
              <w:rPr>
                <w:rFonts w:ascii="PT Astra Serif" w:hAnsi="PT Astra Serif"/>
                <w:sz w:val="21"/>
                <w:szCs w:val="21"/>
              </w:rPr>
              <w:t>Натурное обследование с выездом на объект, оказывающего негативное воздействие на окружающую среду.  Оформление и проведение инвентаризации стационарных источников выбросов загрязняющих веществ в атмосферный воздух. Составление отчета по инвентаризации.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t>60 рабочих дней</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proofErr w:type="spellStart"/>
            <w:r w:rsidRPr="002E2D1A">
              <w:rPr>
                <w:rFonts w:ascii="Times New Roman" w:eastAsia="Times New Roman" w:hAnsi="Times New Roman" w:cs="Times New Roman"/>
                <w:iCs/>
                <w:sz w:val="21"/>
                <w:szCs w:val="21"/>
                <w:lang w:eastAsia="ru-RU"/>
              </w:rPr>
              <w:t>усл</w:t>
            </w:r>
            <w:proofErr w:type="spellEnd"/>
            <w:r w:rsidRPr="002E2D1A">
              <w:rPr>
                <w:rFonts w:ascii="Times New Roman" w:eastAsia="Times New Roman" w:hAnsi="Times New Roman" w:cs="Times New Roman"/>
                <w:iCs/>
                <w:sz w:val="21"/>
                <w:szCs w:val="21"/>
                <w:lang w:eastAsia="ru-RU"/>
              </w:rPr>
              <w:t>. 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t>1</w:t>
            </w: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2</w:t>
            </w:r>
          </w:p>
        </w:tc>
        <w:tc>
          <w:tcPr>
            <w:tcW w:w="1560" w:type="dxa"/>
            <w:tcBorders>
              <w:top w:val="single" w:sz="8" w:space="0" w:color="auto"/>
              <w:left w:val="single" w:sz="8" w:space="0" w:color="auto"/>
              <w:bottom w:val="single" w:sz="8"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74.90.13.000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B22FB7" w:rsidRPr="002E2D1A" w:rsidRDefault="00B22FB7">
            <w:pPr>
              <w:suppressAutoHyphens/>
              <w:spacing w:after="0" w:line="240" w:lineRule="auto"/>
              <w:jc w:val="both"/>
              <w:rPr>
                <w:rFonts w:ascii="PT Astra Serif" w:hAnsi="PT Astra Serif"/>
                <w:sz w:val="21"/>
                <w:szCs w:val="21"/>
              </w:rPr>
            </w:pPr>
            <w:r w:rsidRPr="002E2D1A">
              <w:rPr>
                <w:rFonts w:ascii="PT Astra Serif" w:hAnsi="PT Astra Serif"/>
                <w:sz w:val="21"/>
                <w:szCs w:val="21"/>
              </w:rPr>
              <w:t>Оформление проекта нормативов допустимых выбросов загрязняющих веществ в атмосферный воздух (НДВ) согласно расчету рассеивания загрязняющих веществ, в атмо</w:t>
            </w:r>
            <w:r w:rsidRPr="002E2D1A">
              <w:rPr>
                <w:rFonts w:ascii="PT Astra Serif" w:hAnsi="PT Astra Serif"/>
                <w:sz w:val="21"/>
                <w:szCs w:val="21"/>
              </w:rPr>
              <w:softHyphen/>
              <w:t>сферном воздухе с учетом фоновых параметров и климатических характеристик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t>60 рабочих дней</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proofErr w:type="spellStart"/>
            <w:r w:rsidRPr="002E2D1A">
              <w:rPr>
                <w:rFonts w:ascii="Times New Roman" w:eastAsia="Times New Roman" w:hAnsi="Times New Roman" w:cs="Times New Roman"/>
                <w:iCs/>
                <w:sz w:val="21"/>
                <w:szCs w:val="21"/>
                <w:lang w:eastAsia="ru-RU"/>
              </w:rPr>
              <w:t>усл</w:t>
            </w:r>
            <w:proofErr w:type="spellEnd"/>
            <w:r w:rsidRPr="002E2D1A">
              <w:rPr>
                <w:rFonts w:ascii="Times New Roman" w:eastAsia="Times New Roman" w:hAnsi="Times New Roman" w:cs="Times New Roman"/>
                <w:iCs/>
                <w:sz w:val="21"/>
                <w:szCs w:val="21"/>
                <w:lang w:eastAsia="ru-RU"/>
              </w:rPr>
              <w:t>. 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t>1</w:t>
            </w: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3</w:t>
            </w:r>
          </w:p>
        </w:tc>
        <w:tc>
          <w:tcPr>
            <w:tcW w:w="1560" w:type="dxa"/>
            <w:tcBorders>
              <w:top w:val="single" w:sz="8" w:space="0" w:color="auto"/>
              <w:left w:val="single" w:sz="8" w:space="0" w:color="auto"/>
              <w:bottom w:val="single" w:sz="8"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74.90.13.000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B22FB7" w:rsidRPr="002E2D1A" w:rsidRDefault="00B22FB7">
            <w:pPr>
              <w:widowControl w:val="0"/>
              <w:tabs>
                <w:tab w:val="left" w:pos="1669"/>
                <w:tab w:val="left" w:pos="8396"/>
              </w:tabs>
              <w:autoSpaceDE w:val="0"/>
              <w:autoSpaceDN w:val="0"/>
              <w:spacing w:after="0" w:line="240" w:lineRule="auto"/>
              <w:jc w:val="both"/>
              <w:rPr>
                <w:rFonts w:ascii="PT Astra Serif" w:hAnsi="PT Astra Serif"/>
                <w:sz w:val="21"/>
                <w:szCs w:val="21"/>
              </w:rPr>
            </w:pPr>
            <w:r w:rsidRPr="002E2D1A">
              <w:rPr>
                <w:rFonts w:ascii="PT Astra Serif" w:hAnsi="PT Astra Serif"/>
                <w:sz w:val="21"/>
                <w:szCs w:val="21"/>
              </w:rPr>
              <w:t xml:space="preserve">Получение </w:t>
            </w:r>
            <w:proofErr w:type="spellStart"/>
            <w:r w:rsidRPr="002E2D1A">
              <w:rPr>
                <w:rFonts w:ascii="PT Astra Serif" w:hAnsi="PT Astra Serif"/>
                <w:sz w:val="21"/>
                <w:szCs w:val="21"/>
              </w:rPr>
              <w:t>Санитарно</w:t>
            </w:r>
            <w:proofErr w:type="spellEnd"/>
            <w:r w:rsidRPr="002E2D1A">
              <w:rPr>
                <w:rFonts w:ascii="PT Astra Serif" w:hAnsi="PT Astra Serif"/>
                <w:sz w:val="21"/>
                <w:szCs w:val="21"/>
              </w:rPr>
              <w:t xml:space="preserve"> – эпидемиологического заключения:</w:t>
            </w:r>
          </w:p>
          <w:p w:rsidR="00B22FB7" w:rsidRPr="002E2D1A" w:rsidRDefault="00B22FB7">
            <w:pPr>
              <w:widowControl w:val="0"/>
              <w:tabs>
                <w:tab w:val="left" w:pos="1669"/>
                <w:tab w:val="left" w:pos="8396"/>
              </w:tabs>
              <w:autoSpaceDE w:val="0"/>
              <w:autoSpaceDN w:val="0"/>
              <w:spacing w:after="0" w:line="240" w:lineRule="auto"/>
              <w:jc w:val="both"/>
              <w:rPr>
                <w:rFonts w:ascii="PT Astra Serif" w:hAnsi="PT Astra Serif"/>
                <w:sz w:val="21"/>
                <w:szCs w:val="21"/>
              </w:rPr>
            </w:pPr>
            <w:r w:rsidRPr="002E2D1A">
              <w:rPr>
                <w:rFonts w:ascii="PT Astra Serif" w:hAnsi="PT Astra Serif"/>
                <w:sz w:val="21"/>
                <w:szCs w:val="21"/>
              </w:rPr>
              <w:t>- справки о фоновых концентрациях загрязняющих веществ в атмосферном воздухе в территориальном ЦГМС-Филиале ФГБУ по Тюменской области</w:t>
            </w:r>
          </w:p>
          <w:p w:rsidR="00B22FB7" w:rsidRPr="002E2D1A" w:rsidRDefault="00B22FB7">
            <w:pPr>
              <w:widowControl w:val="0"/>
              <w:tabs>
                <w:tab w:val="left" w:pos="1669"/>
                <w:tab w:val="left" w:pos="8396"/>
              </w:tabs>
              <w:autoSpaceDE w:val="0"/>
              <w:autoSpaceDN w:val="0"/>
              <w:spacing w:after="0" w:line="240" w:lineRule="auto"/>
              <w:jc w:val="both"/>
              <w:rPr>
                <w:rFonts w:ascii="PT Astra Serif" w:hAnsi="PT Astra Serif"/>
                <w:sz w:val="21"/>
                <w:szCs w:val="21"/>
              </w:rPr>
            </w:pPr>
            <w:r w:rsidRPr="002E2D1A">
              <w:rPr>
                <w:rFonts w:ascii="PT Astra Serif" w:hAnsi="PT Astra Serif"/>
                <w:sz w:val="21"/>
                <w:szCs w:val="21"/>
              </w:rPr>
              <w:t>-  экспертного заключения о соответствии (несоответствии) проектной документации требованиям государственных санитарно-эпидемиологических правил и нормативов в аккредитованном центре</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t>30 рабочих дней</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proofErr w:type="spellStart"/>
            <w:r w:rsidRPr="002E2D1A">
              <w:rPr>
                <w:rFonts w:ascii="Times New Roman" w:eastAsia="Times New Roman" w:hAnsi="Times New Roman" w:cs="Times New Roman"/>
                <w:iCs/>
                <w:sz w:val="21"/>
                <w:szCs w:val="21"/>
                <w:lang w:eastAsia="ru-RU"/>
              </w:rPr>
              <w:t>усл</w:t>
            </w:r>
            <w:proofErr w:type="spellEnd"/>
            <w:r w:rsidRPr="002E2D1A">
              <w:rPr>
                <w:rFonts w:ascii="Times New Roman" w:eastAsia="Times New Roman" w:hAnsi="Times New Roman" w:cs="Times New Roman"/>
                <w:iCs/>
                <w:sz w:val="21"/>
                <w:szCs w:val="21"/>
                <w:lang w:eastAsia="ru-RU"/>
              </w:rPr>
              <w:t>. 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t>1</w:t>
            </w: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4</w:t>
            </w:r>
          </w:p>
        </w:tc>
        <w:tc>
          <w:tcPr>
            <w:tcW w:w="1560" w:type="dxa"/>
            <w:tcBorders>
              <w:top w:val="single" w:sz="8" w:space="0" w:color="auto"/>
              <w:left w:val="single" w:sz="8" w:space="0" w:color="auto"/>
              <w:bottom w:val="single" w:sz="8"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74.90.13.000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B22FB7" w:rsidRPr="002E2D1A" w:rsidRDefault="00B22FB7">
            <w:pPr>
              <w:widowControl w:val="0"/>
              <w:tabs>
                <w:tab w:val="left" w:pos="1669"/>
                <w:tab w:val="left" w:pos="8396"/>
              </w:tabs>
              <w:autoSpaceDE w:val="0"/>
              <w:autoSpaceDN w:val="0"/>
              <w:spacing w:after="0" w:line="240" w:lineRule="auto"/>
              <w:jc w:val="both"/>
              <w:rPr>
                <w:rFonts w:ascii="PT Astra Serif" w:hAnsi="PT Astra Serif"/>
                <w:sz w:val="21"/>
                <w:szCs w:val="21"/>
              </w:rPr>
            </w:pPr>
            <w:r w:rsidRPr="002E2D1A">
              <w:rPr>
                <w:rFonts w:ascii="PT Astra Serif" w:hAnsi="PT Astra Serif"/>
                <w:sz w:val="21"/>
                <w:szCs w:val="21"/>
              </w:rPr>
              <w:t>Оформление заявки с актуализированными сведениями об объекте, оказывающем негативное воздействие на окружающую среду (НВОС). Получение выписки из государственного реестра объектов, оказывающих негативное воздействие на окружающую среду</w:t>
            </w:r>
          </w:p>
          <w:p w:rsidR="00B22FB7" w:rsidRPr="002E2D1A" w:rsidRDefault="00B22FB7">
            <w:pPr>
              <w:widowControl w:val="0"/>
              <w:tabs>
                <w:tab w:val="left" w:pos="1669"/>
                <w:tab w:val="left" w:pos="8396"/>
              </w:tabs>
              <w:autoSpaceDE w:val="0"/>
              <w:autoSpaceDN w:val="0"/>
              <w:spacing w:after="0" w:line="240" w:lineRule="auto"/>
              <w:jc w:val="both"/>
              <w:rPr>
                <w:rFonts w:ascii="PT Astra Serif" w:hAnsi="PT Astra Serif"/>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t>30 рабочих дней</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proofErr w:type="spellStart"/>
            <w:r w:rsidRPr="002E2D1A">
              <w:rPr>
                <w:rFonts w:ascii="Times New Roman" w:eastAsia="Times New Roman" w:hAnsi="Times New Roman" w:cs="Times New Roman"/>
                <w:iCs/>
                <w:sz w:val="21"/>
                <w:szCs w:val="21"/>
                <w:lang w:eastAsia="ru-RU"/>
              </w:rPr>
              <w:t>усл</w:t>
            </w:r>
            <w:proofErr w:type="spellEnd"/>
            <w:r w:rsidRPr="002E2D1A">
              <w:rPr>
                <w:rFonts w:ascii="Times New Roman" w:eastAsia="Times New Roman" w:hAnsi="Times New Roman" w:cs="Times New Roman"/>
                <w:iCs/>
                <w:sz w:val="21"/>
                <w:szCs w:val="21"/>
                <w:lang w:eastAsia="ru-RU"/>
              </w:rPr>
              <w:t>. 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t>1</w:t>
            </w: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5</w:t>
            </w:r>
          </w:p>
        </w:tc>
        <w:tc>
          <w:tcPr>
            <w:tcW w:w="1560" w:type="dxa"/>
            <w:tcBorders>
              <w:top w:val="single" w:sz="8" w:space="0" w:color="auto"/>
              <w:left w:val="single" w:sz="8" w:space="0" w:color="auto"/>
              <w:bottom w:val="single" w:sz="8"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74.90.13.000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B22FB7" w:rsidRPr="00C1490E" w:rsidRDefault="00B22FB7">
            <w:pPr>
              <w:widowControl w:val="0"/>
              <w:tabs>
                <w:tab w:val="left" w:pos="1669"/>
                <w:tab w:val="left" w:pos="8396"/>
              </w:tabs>
              <w:autoSpaceDE w:val="0"/>
              <w:autoSpaceDN w:val="0"/>
              <w:spacing w:after="0" w:line="240" w:lineRule="auto"/>
              <w:jc w:val="both"/>
              <w:rPr>
                <w:rFonts w:ascii="PT Astra Serif" w:hAnsi="PT Astra Serif"/>
                <w:sz w:val="21"/>
                <w:szCs w:val="21"/>
                <w:lang w:eastAsia="ar-SA"/>
              </w:rPr>
            </w:pPr>
            <w:r w:rsidRPr="002E2D1A">
              <w:rPr>
                <w:rFonts w:ascii="PT Astra Serif" w:hAnsi="PT Astra Serif"/>
                <w:sz w:val="21"/>
                <w:szCs w:val="21"/>
              </w:rPr>
              <w:t xml:space="preserve">Разработка программы мероприятий по умещению выбросов вредных веществ в атмосферный воздух в периоды НМУ (неблагоприятные метеорологические условия. </w:t>
            </w:r>
            <w:r w:rsidRPr="002E2D1A">
              <w:rPr>
                <w:rFonts w:ascii="PT Astra Serif" w:hAnsi="PT Astra Serif"/>
                <w:sz w:val="21"/>
                <w:szCs w:val="21"/>
                <w:lang w:eastAsia="ar-SA"/>
              </w:rPr>
              <w:t>Согласование в Департаменте недропользования и экологии Тюменской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t>90 рабочих дней</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proofErr w:type="spellStart"/>
            <w:r w:rsidRPr="002E2D1A">
              <w:rPr>
                <w:rFonts w:ascii="Times New Roman" w:eastAsia="Times New Roman" w:hAnsi="Times New Roman" w:cs="Times New Roman"/>
                <w:iCs/>
                <w:sz w:val="21"/>
                <w:szCs w:val="21"/>
                <w:lang w:eastAsia="ru-RU"/>
              </w:rPr>
              <w:t>усл</w:t>
            </w:r>
            <w:proofErr w:type="spellEnd"/>
            <w:r w:rsidRPr="002E2D1A">
              <w:rPr>
                <w:rFonts w:ascii="Times New Roman" w:eastAsia="Times New Roman" w:hAnsi="Times New Roman" w:cs="Times New Roman"/>
                <w:iCs/>
                <w:sz w:val="21"/>
                <w:szCs w:val="21"/>
                <w:lang w:eastAsia="ru-RU"/>
              </w:rPr>
              <w:t>. 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t>1</w:t>
            </w: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6</w:t>
            </w:r>
          </w:p>
        </w:tc>
        <w:tc>
          <w:tcPr>
            <w:tcW w:w="1560" w:type="dxa"/>
            <w:tcBorders>
              <w:top w:val="single" w:sz="8" w:space="0" w:color="auto"/>
              <w:left w:val="single" w:sz="8" w:space="0" w:color="auto"/>
              <w:bottom w:val="single" w:sz="8" w:space="0" w:color="auto"/>
              <w:right w:val="single" w:sz="8" w:space="0" w:color="auto"/>
            </w:tcBorders>
            <w:vAlign w:val="center"/>
            <w:hideMark/>
          </w:tcPr>
          <w:p w:rsidR="00B22FB7" w:rsidRPr="002E2D1A" w:rsidRDefault="00B22FB7">
            <w:pPr>
              <w:spacing w:after="0" w:line="240" w:lineRule="auto"/>
              <w:jc w:val="center"/>
              <w:rPr>
                <w:rFonts w:ascii="Times New Roman" w:hAnsi="Times New Roman" w:cs="Times New Roman"/>
                <w:color w:val="000000"/>
                <w:sz w:val="21"/>
                <w:szCs w:val="21"/>
              </w:rPr>
            </w:pPr>
            <w:r w:rsidRPr="002E2D1A">
              <w:rPr>
                <w:rFonts w:ascii="Times New Roman" w:hAnsi="Times New Roman" w:cs="Times New Roman"/>
                <w:color w:val="000000"/>
                <w:sz w:val="21"/>
                <w:szCs w:val="21"/>
              </w:rPr>
              <w:t>74.90.13.000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B22FB7" w:rsidRPr="002E2D1A" w:rsidRDefault="00B22FB7">
            <w:pPr>
              <w:shd w:val="clear" w:color="auto" w:fill="FFFFFF"/>
              <w:spacing w:after="0" w:line="240" w:lineRule="auto"/>
              <w:jc w:val="both"/>
              <w:rPr>
                <w:rFonts w:ascii="PT Astra Serif" w:hAnsi="PT Astra Serif"/>
                <w:sz w:val="21"/>
                <w:szCs w:val="21"/>
              </w:rPr>
            </w:pPr>
            <w:r w:rsidRPr="002E2D1A">
              <w:rPr>
                <w:rFonts w:ascii="PT Astra Serif" w:hAnsi="PT Astra Serif"/>
                <w:sz w:val="21"/>
                <w:szCs w:val="21"/>
              </w:rPr>
              <w:t xml:space="preserve">Разработка и актуализация программы производственного экологического контроля (ПЭК) включающих в себя план – график контроля стационарных источников выбросов на объекте негативного воздействия (ОНВ) и план – график проведения наблюдений за загрязнением  атмосферного воздуха, сформированный с учетом требований приказа Минприроды России от 18.02.2022 № 109 «Об утверждении требований к содержанию программы производственного экологического контроля, порядка и сроков предоставления отчета об организации и о </w:t>
            </w:r>
            <w:r w:rsidRPr="002E2D1A">
              <w:rPr>
                <w:rFonts w:ascii="PT Astra Serif" w:hAnsi="PT Astra Serif"/>
                <w:sz w:val="21"/>
                <w:szCs w:val="21"/>
              </w:rPr>
              <w:lastRenderedPageBreak/>
              <w:t>результатах осуществления производственного экологического контроля». Оплата фоновой справки.</w:t>
            </w:r>
          </w:p>
          <w:p w:rsidR="00B22FB7" w:rsidRPr="002E2D1A" w:rsidRDefault="00B22FB7">
            <w:pPr>
              <w:shd w:val="clear" w:color="auto" w:fill="FFFFFF"/>
              <w:spacing w:after="0" w:line="240" w:lineRule="auto"/>
              <w:jc w:val="both"/>
              <w:rPr>
                <w:rFonts w:ascii="PT Astra Serif" w:hAnsi="PT Astra Serif"/>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lastRenderedPageBreak/>
              <w:t>60 рабочих дней</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proofErr w:type="spellStart"/>
            <w:r w:rsidRPr="002E2D1A">
              <w:rPr>
                <w:rFonts w:ascii="Times New Roman" w:eastAsia="Times New Roman" w:hAnsi="Times New Roman" w:cs="Times New Roman"/>
                <w:iCs/>
                <w:sz w:val="21"/>
                <w:szCs w:val="21"/>
                <w:lang w:eastAsia="ru-RU"/>
              </w:rPr>
              <w:t>усл</w:t>
            </w:r>
            <w:proofErr w:type="spellEnd"/>
            <w:r w:rsidRPr="002E2D1A">
              <w:rPr>
                <w:rFonts w:ascii="Times New Roman" w:eastAsia="Times New Roman" w:hAnsi="Times New Roman" w:cs="Times New Roman"/>
                <w:iCs/>
                <w:sz w:val="21"/>
                <w:szCs w:val="21"/>
                <w:lang w:eastAsia="ru-RU"/>
              </w:rPr>
              <w:t>. 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iCs/>
                <w:sz w:val="21"/>
                <w:szCs w:val="21"/>
                <w:lang w:eastAsia="ru-RU"/>
              </w:rPr>
            </w:pPr>
            <w:r w:rsidRPr="002E2D1A">
              <w:rPr>
                <w:rFonts w:ascii="Times New Roman" w:eastAsia="Times New Roman" w:hAnsi="Times New Roman" w:cs="Times New Roman"/>
                <w:iCs/>
                <w:sz w:val="21"/>
                <w:szCs w:val="21"/>
                <w:lang w:eastAsia="ru-RU"/>
              </w:rPr>
              <w:t>1</w:t>
            </w:r>
          </w:p>
        </w:tc>
      </w:tr>
    </w:tbl>
    <w:p w:rsidR="00B22FB7" w:rsidRPr="002E2D1A" w:rsidRDefault="00B22FB7" w:rsidP="00B22FB7">
      <w:pPr>
        <w:spacing w:after="0" w:line="240" w:lineRule="auto"/>
        <w:rPr>
          <w:rFonts w:ascii="Times New Roman" w:eastAsia="Times New Roman" w:hAnsi="Times New Roman" w:cs="Times New Roman"/>
          <w:sz w:val="21"/>
          <w:szCs w:val="21"/>
          <w:lang w:val="x-none" w:eastAsia="ar-SA"/>
        </w:rPr>
      </w:pPr>
    </w:p>
    <w:tbl>
      <w:tblPr>
        <w:tblpPr w:leftFromText="180" w:rightFromText="180" w:bottomFromText="160" w:vertAnchor="text" w:tblpXSpec="center" w:tblpY="1"/>
        <w:tblOverlap w:val="never"/>
        <w:tblW w:w="10402" w:type="dxa"/>
        <w:tblLook w:val="01E0" w:firstRow="1" w:lastRow="1" w:firstColumn="1" w:lastColumn="1" w:noHBand="0" w:noVBand="0"/>
      </w:tblPr>
      <w:tblGrid>
        <w:gridCol w:w="5245"/>
        <w:gridCol w:w="5157"/>
      </w:tblGrid>
      <w:tr w:rsidR="00B22FB7" w:rsidRPr="002E2D1A" w:rsidTr="00B22FB7">
        <w:trPr>
          <w:trHeight w:val="20"/>
        </w:trPr>
        <w:tc>
          <w:tcPr>
            <w:tcW w:w="5245" w:type="dxa"/>
            <w:hideMark/>
          </w:tcPr>
          <w:p w:rsidR="00B22FB7" w:rsidRPr="002E2D1A" w:rsidRDefault="00B22FB7">
            <w:pPr>
              <w:suppressAutoHyphens/>
              <w:snapToGrid w:val="0"/>
              <w:spacing w:after="0" w:line="240" w:lineRule="auto"/>
              <w:jc w:val="center"/>
              <w:rPr>
                <w:rFonts w:ascii="Times New Roman" w:eastAsia="Times New Roman" w:hAnsi="Times New Roman" w:cs="Times New Roman"/>
                <w:b/>
                <w:sz w:val="21"/>
                <w:szCs w:val="21"/>
                <w:lang w:eastAsia="ar-SA"/>
              </w:rPr>
            </w:pPr>
            <w:r w:rsidRPr="002E2D1A">
              <w:rPr>
                <w:rFonts w:ascii="Times New Roman" w:eastAsia="Times New Roman" w:hAnsi="Times New Roman" w:cs="Times New Roman"/>
                <w:b/>
                <w:sz w:val="21"/>
                <w:szCs w:val="21"/>
                <w:lang w:val="x-none" w:eastAsia="ar-SA"/>
              </w:rPr>
              <w:t xml:space="preserve"> </w:t>
            </w:r>
            <w:r w:rsidRPr="002E2D1A">
              <w:rPr>
                <w:rFonts w:ascii="Times New Roman" w:eastAsia="Times New Roman" w:hAnsi="Times New Roman" w:cs="Times New Roman"/>
                <w:b/>
                <w:sz w:val="21"/>
                <w:szCs w:val="21"/>
                <w:lang w:eastAsia="ar-SA"/>
              </w:rPr>
              <w:t>Заказчик</w:t>
            </w:r>
          </w:p>
        </w:tc>
        <w:tc>
          <w:tcPr>
            <w:tcW w:w="5157" w:type="dxa"/>
            <w:hideMark/>
          </w:tcPr>
          <w:p w:rsidR="00B22FB7" w:rsidRPr="002E2D1A" w:rsidRDefault="00B22FB7">
            <w:pPr>
              <w:suppressAutoHyphens/>
              <w:spacing w:after="0" w:line="240" w:lineRule="auto"/>
              <w:jc w:val="center"/>
              <w:rPr>
                <w:rFonts w:ascii="Times New Roman" w:eastAsia="Times New Roman" w:hAnsi="Times New Roman" w:cs="Times New Roman"/>
                <w:sz w:val="21"/>
                <w:szCs w:val="21"/>
                <w:lang w:eastAsia="ar-SA"/>
              </w:rPr>
            </w:pPr>
            <w:r w:rsidRPr="002E2D1A">
              <w:rPr>
                <w:rFonts w:ascii="Times New Roman" w:eastAsia="Times New Roman" w:hAnsi="Times New Roman" w:cs="Times New Roman"/>
                <w:b/>
                <w:sz w:val="21"/>
                <w:szCs w:val="21"/>
                <w:lang w:eastAsia="ar-SA"/>
              </w:rPr>
              <w:t>Исполнитель</w:t>
            </w:r>
          </w:p>
        </w:tc>
      </w:tr>
      <w:tr w:rsidR="00B22FB7" w:rsidRPr="002E2D1A" w:rsidTr="00B22FB7">
        <w:trPr>
          <w:trHeight w:val="20"/>
        </w:trPr>
        <w:tc>
          <w:tcPr>
            <w:tcW w:w="5245" w:type="dxa"/>
          </w:tcPr>
          <w:p w:rsidR="00B22FB7" w:rsidRPr="002E2D1A" w:rsidRDefault="00B22FB7">
            <w:pPr>
              <w:suppressAutoHyphens/>
              <w:spacing w:after="0" w:line="240" w:lineRule="auto"/>
              <w:jc w:val="center"/>
              <w:rPr>
                <w:rFonts w:ascii="Times New Roman" w:eastAsia="Times New Roman" w:hAnsi="Times New Roman" w:cs="Times New Roman"/>
                <w:b/>
                <w:sz w:val="21"/>
                <w:szCs w:val="21"/>
                <w:lang w:eastAsia="ar-SA"/>
              </w:rPr>
            </w:pPr>
            <w:r w:rsidRPr="002E2D1A">
              <w:rPr>
                <w:rFonts w:ascii="Times New Roman" w:eastAsia="Times New Roman" w:hAnsi="Times New Roman" w:cs="Times New Roman"/>
                <w:b/>
                <w:sz w:val="21"/>
                <w:szCs w:val="21"/>
                <w:lang w:eastAsia="ar-SA"/>
              </w:rPr>
              <w:t>ФГБОУ ВО Тюменский ГМУ Минздрава России</w:t>
            </w:r>
          </w:p>
          <w:p w:rsidR="00B22FB7" w:rsidRPr="002E2D1A" w:rsidRDefault="00B22FB7">
            <w:pPr>
              <w:suppressAutoHyphens/>
              <w:spacing w:after="0" w:line="240" w:lineRule="auto"/>
              <w:jc w:val="both"/>
              <w:rPr>
                <w:rFonts w:ascii="Times New Roman" w:eastAsia="Times New Roman" w:hAnsi="Times New Roman" w:cs="Times New Roman"/>
                <w:sz w:val="21"/>
                <w:szCs w:val="21"/>
                <w:shd w:val="clear" w:color="auto" w:fill="FFFFFF"/>
                <w:lang w:eastAsia="ar-SA"/>
              </w:rPr>
            </w:pPr>
          </w:p>
          <w:p w:rsidR="00B22FB7" w:rsidRPr="002E2D1A" w:rsidRDefault="00B22FB7">
            <w:pPr>
              <w:suppressAutoHyphens/>
              <w:spacing w:after="0" w:line="240" w:lineRule="auto"/>
              <w:jc w:val="both"/>
              <w:rPr>
                <w:rFonts w:ascii="Times New Roman" w:eastAsia="Times New Roman" w:hAnsi="Times New Roman" w:cs="Times New Roman"/>
                <w:sz w:val="21"/>
                <w:szCs w:val="21"/>
                <w:shd w:val="clear" w:color="auto" w:fill="FFFFFF"/>
                <w:lang w:eastAsia="ar-SA"/>
              </w:rPr>
            </w:pPr>
          </w:p>
          <w:p w:rsidR="00B22FB7" w:rsidRPr="002E2D1A" w:rsidRDefault="00B22FB7">
            <w:pPr>
              <w:spacing w:after="0" w:line="240" w:lineRule="auto"/>
              <w:jc w:val="both"/>
              <w:rPr>
                <w:rFonts w:ascii="Times New Roman" w:eastAsia="Calibri" w:hAnsi="Times New Roman" w:cs="Times New Roman"/>
                <w:b/>
                <w:sz w:val="21"/>
                <w:szCs w:val="21"/>
              </w:rPr>
            </w:pPr>
            <w:r w:rsidRPr="002E2D1A">
              <w:rPr>
                <w:rFonts w:ascii="Times New Roman" w:eastAsia="Calibri" w:hAnsi="Times New Roman" w:cs="Times New Roman"/>
                <w:b/>
                <w:sz w:val="21"/>
                <w:szCs w:val="21"/>
              </w:rPr>
              <w:t>Проректор по экономике и финансам</w:t>
            </w:r>
          </w:p>
          <w:p w:rsidR="00B22FB7" w:rsidRPr="002E2D1A" w:rsidRDefault="00B22FB7">
            <w:pPr>
              <w:spacing w:after="0" w:line="240" w:lineRule="auto"/>
              <w:jc w:val="both"/>
              <w:rPr>
                <w:rFonts w:ascii="Times New Roman" w:eastAsia="Calibri" w:hAnsi="Times New Roman" w:cs="Times New Roman"/>
                <w:b/>
                <w:sz w:val="21"/>
                <w:szCs w:val="21"/>
              </w:rPr>
            </w:pPr>
          </w:p>
          <w:p w:rsidR="00B22FB7" w:rsidRPr="002E2D1A" w:rsidRDefault="00B22FB7">
            <w:pPr>
              <w:spacing w:after="0" w:line="240" w:lineRule="auto"/>
              <w:rPr>
                <w:rFonts w:ascii="Times New Roman" w:eastAsia="Calibri" w:hAnsi="Times New Roman" w:cs="Times New Roman"/>
                <w:b/>
                <w:sz w:val="21"/>
                <w:szCs w:val="21"/>
              </w:rPr>
            </w:pPr>
            <w:r w:rsidRPr="002E2D1A">
              <w:rPr>
                <w:rFonts w:ascii="Times New Roman" w:eastAsia="Calibri" w:hAnsi="Times New Roman" w:cs="Times New Roman"/>
                <w:b/>
                <w:sz w:val="21"/>
                <w:szCs w:val="21"/>
              </w:rPr>
              <w:t xml:space="preserve">                                                      Л.А. Сунгатуллина</w:t>
            </w:r>
          </w:p>
          <w:p w:rsidR="00B22FB7" w:rsidRPr="002E2D1A" w:rsidRDefault="00B22FB7">
            <w:pPr>
              <w:spacing w:after="0" w:line="240" w:lineRule="auto"/>
              <w:rPr>
                <w:rFonts w:ascii="Times New Roman" w:eastAsia="Calibri" w:hAnsi="Times New Roman" w:cs="Times New Roman"/>
                <w:b/>
                <w:sz w:val="21"/>
                <w:szCs w:val="21"/>
              </w:rPr>
            </w:pPr>
          </w:p>
        </w:tc>
        <w:tc>
          <w:tcPr>
            <w:tcW w:w="5157" w:type="dxa"/>
          </w:tcPr>
          <w:p w:rsidR="00B22FB7" w:rsidRPr="002E2D1A" w:rsidRDefault="00B22FB7">
            <w:pPr>
              <w:spacing w:after="0" w:line="240" w:lineRule="auto"/>
              <w:jc w:val="center"/>
              <w:rPr>
                <w:rFonts w:ascii="Times New Roman" w:eastAsia="Times New Roman" w:hAnsi="Times New Roman" w:cs="Times New Roman"/>
                <w:sz w:val="21"/>
                <w:szCs w:val="21"/>
                <w:shd w:val="clear" w:color="auto" w:fill="FFFFFF"/>
                <w:lang w:eastAsia="ar-SA"/>
              </w:rPr>
            </w:pPr>
            <w:r w:rsidRPr="002E2D1A">
              <w:rPr>
                <w:rFonts w:ascii="Times New Roman" w:eastAsia="Times New Roman" w:hAnsi="Times New Roman" w:cs="Times New Roman"/>
                <w:sz w:val="21"/>
                <w:szCs w:val="21"/>
                <w:shd w:val="clear" w:color="auto" w:fill="FFFFFF"/>
                <w:lang w:eastAsia="ar-SA"/>
              </w:rPr>
              <w:t>___________________________________________</w:t>
            </w:r>
          </w:p>
          <w:p w:rsidR="00B22FB7" w:rsidRPr="002E2D1A" w:rsidRDefault="00B22FB7">
            <w:pPr>
              <w:spacing w:after="0" w:line="240" w:lineRule="auto"/>
              <w:jc w:val="center"/>
              <w:rPr>
                <w:rFonts w:ascii="Times New Roman" w:eastAsia="Times New Roman" w:hAnsi="Times New Roman" w:cs="Times New Roman"/>
                <w:sz w:val="21"/>
                <w:szCs w:val="21"/>
                <w:shd w:val="clear" w:color="auto" w:fill="FFFFFF"/>
                <w:lang w:eastAsia="ar-SA"/>
              </w:rPr>
            </w:pPr>
            <w:r w:rsidRPr="002E2D1A">
              <w:rPr>
                <w:rFonts w:ascii="Times New Roman" w:eastAsia="Times New Roman" w:hAnsi="Times New Roman" w:cs="Times New Roman"/>
                <w:sz w:val="21"/>
                <w:szCs w:val="21"/>
                <w:shd w:val="clear" w:color="auto" w:fill="FFFFFF"/>
                <w:lang w:eastAsia="ar-SA"/>
              </w:rPr>
              <w:t>наименование поставщика</w:t>
            </w:r>
          </w:p>
          <w:p w:rsidR="00B22FB7" w:rsidRPr="002E2D1A" w:rsidRDefault="00B22FB7">
            <w:pPr>
              <w:spacing w:after="0" w:line="240" w:lineRule="auto"/>
              <w:jc w:val="both"/>
              <w:rPr>
                <w:rFonts w:ascii="Times New Roman" w:eastAsia="Times New Roman" w:hAnsi="Times New Roman" w:cs="Times New Roman"/>
                <w:sz w:val="21"/>
                <w:szCs w:val="21"/>
                <w:shd w:val="clear" w:color="auto" w:fill="FFFFFF"/>
                <w:lang w:eastAsia="ar-SA"/>
              </w:rPr>
            </w:pPr>
          </w:p>
          <w:p w:rsidR="00B22FB7" w:rsidRPr="002E2D1A" w:rsidRDefault="00B22FB7">
            <w:pPr>
              <w:spacing w:after="0" w:line="240" w:lineRule="auto"/>
              <w:jc w:val="both"/>
              <w:rPr>
                <w:rFonts w:ascii="Times New Roman" w:eastAsia="Times New Roman" w:hAnsi="Times New Roman" w:cs="Times New Roman"/>
                <w:b/>
                <w:sz w:val="21"/>
                <w:szCs w:val="21"/>
                <w:shd w:val="clear" w:color="auto" w:fill="FFFFFF"/>
                <w:lang w:eastAsia="ar-SA"/>
              </w:rPr>
            </w:pPr>
            <w:r w:rsidRPr="002E2D1A">
              <w:rPr>
                <w:rFonts w:ascii="Times New Roman" w:eastAsia="Times New Roman" w:hAnsi="Times New Roman" w:cs="Times New Roman"/>
                <w:b/>
                <w:sz w:val="21"/>
                <w:szCs w:val="21"/>
                <w:shd w:val="clear" w:color="auto" w:fill="FFFFFF"/>
                <w:lang w:eastAsia="ar-SA"/>
              </w:rPr>
              <w:t>_______________________________ должность</w:t>
            </w:r>
          </w:p>
          <w:p w:rsidR="00B22FB7" w:rsidRPr="002E2D1A" w:rsidRDefault="00B22FB7">
            <w:pPr>
              <w:spacing w:after="0" w:line="240" w:lineRule="auto"/>
              <w:jc w:val="both"/>
              <w:rPr>
                <w:rFonts w:ascii="Times New Roman" w:eastAsia="Times New Roman" w:hAnsi="Times New Roman" w:cs="Times New Roman"/>
                <w:b/>
                <w:sz w:val="21"/>
                <w:szCs w:val="21"/>
                <w:shd w:val="clear" w:color="auto" w:fill="FFFFFF"/>
                <w:lang w:eastAsia="ar-SA"/>
              </w:rPr>
            </w:pPr>
          </w:p>
          <w:p w:rsidR="00B22FB7" w:rsidRPr="002E2D1A" w:rsidRDefault="00B22FB7">
            <w:pPr>
              <w:spacing w:after="0" w:line="240" w:lineRule="auto"/>
              <w:jc w:val="both"/>
              <w:rPr>
                <w:rFonts w:ascii="Times New Roman" w:eastAsia="Times New Roman" w:hAnsi="Times New Roman" w:cs="Times New Roman"/>
                <w:b/>
                <w:sz w:val="21"/>
                <w:szCs w:val="21"/>
                <w:shd w:val="clear" w:color="auto" w:fill="FFFFFF"/>
                <w:lang w:eastAsia="ar-SA"/>
              </w:rPr>
            </w:pPr>
            <w:r w:rsidRPr="002E2D1A">
              <w:rPr>
                <w:rFonts w:ascii="Times New Roman" w:eastAsia="Times New Roman" w:hAnsi="Times New Roman" w:cs="Times New Roman"/>
                <w:b/>
                <w:sz w:val="21"/>
                <w:szCs w:val="21"/>
                <w:shd w:val="clear" w:color="auto" w:fill="FFFFFF"/>
                <w:lang w:eastAsia="ar-SA"/>
              </w:rPr>
              <w:t xml:space="preserve">                                      _____________________ Ф.И.О.</w:t>
            </w:r>
          </w:p>
        </w:tc>
      </w:tr>
    </w:tbl>
    <w:p w:rsidR="00B22FB7" w:rsidRPr="002E2D1A" w:rsidRDefault="00B22FB7" w:rsidP="00B22FB7">
      <w:pPr>
        <w:tabs>
          <w:tab w:val="left" w:pos="1572"/>
        </w:tabs>
        <w:spacing w:after="0" w:line="240" w:lineRule="auto"/>
        <w:rPr>
          <w:rFonts w:ascii="Times New Roman" w:eastAsia="Times New Roman" w:hAnsi="Times New Roman" w:cs="Times New Roman"/>
          <w:sz w:val="21"/>
          <w:szCs w:val="21"/>
          <w:lang w:eastAsia="ar-SA"/>
        </w:rPr>
      </w:pPr>
      <w:r w:rsidRPr="002E2D1A">
        <w:rPr>
          <w:rFonts w:ascii="Times New Roman" w:eastAsia="Times New Roman" w:hAnsi="Times New Roman" w:cs="Times New Roman"/>
          <w:sz w:val="21"/>
          <w:szCs w:val="21"/>
          <w:lang w:eastAsia="ar-SA"/>
        </w:rPr>
        <w:t xml:space="preserve">          </w:t>
      </w:r>
    </w:p>
    <w:p w:rsidR="00B22FB7" w:rsidRPr="002E2D1A" w:rsidRDefault="00B22FB7" w:rsidP="00B22FB7">
      <w:pPr>
        <w:tabs>
          <w:tab w:val="left" w:pos="8863"/>
        </w:tabs>
        <w:spacing w:after="0" w:line="240" w:lineRule="auto"/>
        <w:rPr>
          <w:rFonts w:ascii="Times New Roman" w:eastAsia="Times New Roman" w:hAnsi="Times New Roman" w:cs="Times New Roman"/>
          <w:sz w:val="21"/>
          <w:szCs w:val="21"/>
          <w:lang w:eastAsia="ar-SA"/>
        </w:rPr>
      </w:pP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p>
    <w:p w:rsidR="00B22FB7" w:rsidRPr="008B6AE5" w:rsidRDefault="00B22FB7" w:rsidP="00B22FB7">
      <w:pPr>
        <w:autoSpaceDE w:val="0"/>
        <w:snapToGrid w:val="0"/>
        <w:spacing w:after="0" w:line="240" w:lineRule="auto"/>
        <w:jc w:val="right"/>
        <w:rPr>
          <w:rFonts w:ascii="Times New Roman" w:hAnsi="Times New Roman" w:cs="Times New Roman"/>
        </w:rPr>
      </w:pPr>
      <w:r w:rsidRPr="008B6AE5">
        <w:rPr>
          <w:rFonts w:ascii="Times New Roman" w:hAnsi="Times New Roman" w:cs="Times New Roman"/>
        </w:rPr>
        <w:br w:type="page"/>
      </w: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r w:rsidRPr="002E2D1A">
        <w:rPr>
          <w:rFonts w:ascii="Times New Roman" w:hAnsi="Times New Roman" w:cs="Times New Roman"/>
          <w:sz w:val="21"/>
          <w:szCs w:val="21"/>
        </w:rPr>
        <w:lastRenderedPageBreak/>
        <w:t xml:space="preserve">Приложение № 2 </w:t>
      </w: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r w:rsidRPr="002E2D1A">
        <w:rPr>
          <w:rFonts w:ascii="Times New Roman" w:hAnsi="Times New Roman" w:cs="Times New Roman"/>
          <w:sz w:val="21"/>
          <w:szCs w:val="21"/>
        </w:rPr>
        <w:t xml:space="preserve">к Контракту № _______________ </w:t>
      </w:r>
    </w:p>
    <w:p w:rsidR="00B22FB7" w:rsidRPr="002E2D1A" w:rsidRDefault="00B22FB7" w:rsidP="00B22FB7">
      <w:pPr>
        <w:snapToGrid w:val="0"/>
        <w:spacing w:after="0" w:line="240" w:lineRule="auto"/>
        <w:jc w:val="right"/>
        <w:rPr>
          <w:rFonts w:ascii="Times New Roman" w:hAnsi="Times New Roman" w:cs="Times New Roman"/>
          <w:sz w:val="21"/>
          <w:szCs w:val="21"/>
        </w:rPr>
      </w:pPr>
    </w:p>
    <w:p w:rsidR="00B22FB7" w:rsidRPr="002E2D1A" w:rsidRDefault="00B22FB7" w:rsidP="00B22FB7">
      <w:pPr>
        <w:snapToGrid w:val="0"/>
        <w:spacing w:after="0" w:line="240" w:lineRule="auto"/>
        <w:jc w:val="center"/>
        <w:rPr>
          <w:rFonts w:ascii="Times New Roman" w:hAnsi="Times New Roman" w:cs="Times New Roman"/>
          <w:b/>
          <w:bCs/>
          <w:sz w:val="21"/>
          <w:szCs w:val="21"/>
        </w:rPr>
      </w:pPr>
      <w:r w:rsidRPr="002E2D1A">
        <w:rPr>
          <w:rFonts w:ascii="Times New Roman" w:hAnsi="Times New Roman" w:cs="Times New Roman"/>
          <w:b/>
          <w:bCs/>
          <w:sz w:val="21"/>
          <w:szCs w:val="21"/>
        </w:rPr>
        <w:t>РАСЧЕТ СТОИМОСТИ УСЛУГ</w:t>
      </w:r>
    </w:p>
    <w:p w:rsidR="00B22FB7" w:rsidRPr="002E2D1A" w:rsidRDefault="00B22FB7" w:rsidP="00B22FB7">
      <w:pPr>
        <w:spacing w:after="0" w:line="240" w:lineRule="auto"/>
        <w:ind w:left="-540"/>
        <w:jc w:val="center"/>
        <w:rPr>
          <w:rFonts w:ascii="Times New Roman" w:hAnsi="Times New Roman" w:cs="Times New Roman"/>
          <w:sz w:val="21"/>
          <w:szCs w:val="21"/>
        </w:rPr>
      </w:pPr>
      <w:r w:rsidRPr="002E2D1A">
        <w:rPr>
          <w:rFonts w:ascii="Times New Roman" w:hAnsi="Times New Roman" w:cs="Times New Roman"/>
          <w:b/>
          <w:sz w:val="21"/>
          <w:szCs w:val="21"/>
          <w:lang w:eastAsia="ar-SA"/>
        </w:rPr>
        <w:t xml:space="preserve">на оказание услуги по </w:t>
      </w:r>
      <w:r w:rsidRPr="002E2D1A">
        <w:rPr>
          <w:rFonts w:ascii="Times New Roman" w:eastAsia="Times New Roman" w:hAnsi="Times New Roman" w:cs="Times New Roman"/>
          <w:b/>
          <w:snapToGrid w:val="0"/>
          <w:sz w:val="21"/>
          <w:szCs w:val="21"/>
          <w:lang w:eastAsia="ru-RU"/>
        </w:rPr>
        <w:t>согласованию экологической (природоохранной) документации</w:t>
      </w:r>
    </w:p>
    <w:p w:rsidR="00B22FB7" w:rsidRPr="002E2D1A" w:rsidRDefault="00B22FB7" w:rsidP="00B22FB7">
      <w:pPr>
        <w:spacing w:after="0" w:line="240" w:lineRule="auto"/>
        <w:jc w:val="both"/>
        <w:rPr>
          <w:rFonts w:ascii="Times New Roman" w:hAnsi="Times New Roman" w:cs="Times New Roman"/>
          <w:sz w:val="21"/>
          <w:szCs w:val="21"/>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562"/>
        <w:gridCol w:w="1418"/>
        <w:gridCol w:w="4252"/>
        <w:gridCol w:w="1134"/>
        <w:gridCol w:w="719"/>
        <w:gridCol w:w="1270"/>
        <w:gridCol w:w="1270"/>
      </w:tblGrid>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B7" w:rsidRPr="002E2D1A" w:rsidRDefault="00B22FB7">
            <w:pPr>
              <w:snapToGrid w:val="0"/>
              <w:spacing w:after="0" w:line="240" w:lineRule="auto"/>
              <w:jc w:val="center"/>
              <w:rPr>
                <w:rFonts w:ascii="Times New Roman" w:hAnsi="Times New Roman" w:cs="Times New Roman"/>
                <w:b/>
                <w:sz w:val="21"/>
                <w:szCs w:val="21"/>
              </w:rPr>
            </w:pPr>
            <w:r w:rsidRPr="002E2D1A">
              <w:rPr>
                <w:rFonts w:ascii="Times New Roman" w:hAnsi="Times New Roman" w:cs="Times New Roman"/>
                <w:b/>
                <w:sz w:val="21"/>
                <w:szCs w:val="21"/>
              </w:rPr>
              <w:t>№ п/п</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B7" w:rsidRPr="002E2D1A" w:rsidRDefault="00B22FB7">
            <w:pPr>
              <w:snapToGrid w:val="0"/>
              <w:spacing w:after="0" w:line="240" w:lineRule="auto"/>
              <w:jc w:val="center"/>
              <w:rPr>
                <w:rFonts w:ascii="Times New Roman" w:hAnsi="Times New Roman" w:cs="Times New Roman"/>
                <w:b/>
                <w:sz w:val="21"/>
                <w:szCs w:val="21"/>
              </w:rPr>
            </w:pPr>
            <w:r w:rsidRPr="002E2D1A">
              <w:rPr>
                <w:rFonts w:ascii="Times New Roman" w:hAnsi="Times New Roman" w:cs="Times New Roman"/>
                <w:b/>
                <w:sz w:val="21"/>
                <w:szCs w:val="21"/>
              </w:rPr>
              <w:t>ОКПД2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B7" w:rsidRPr="002E2D1A" w:rsidRDefault="00B22FB7">
            <w:pPr>
              <w:snapToGrid w:val="0"/>
              <w:spacing w:after="0" w:line="240" w:lineRule="auto"/>
              <w:ind w:right="113"/>
              <w:jc w:val="center"/>
              <w:rPr>
                <w:rFonts w:ascii="Times New Roman" w:hAnsi="Times New Roman" w:cs="Times New Roman"/>
                <w:b/>
                <w:sz w:val="21"/>
                <w:szCs w:val="21"/>
              </w:rPr>
            </w:pPr>
            <w:r w:rsidRPr="002E2D1A">
              <w:rPr>
                <w:rFonts w:ascii="Times New Roman" w:hAnsi="Times New Roman" w:cs="Times New Roman"/>
                <w:b/>
                <w:sz w:val="21"/>
                <w:szCs w:val="21"/>
              </w:rPr>
              <w:t>Наименование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B7" w:rsidRPr="002E2D1A" w:rsidRDefault="00B22FB7">
            <w:pPr>
              <w:snapToGrid w:val="0"/>
              <w:spacing w:after="0" w:line="240" w:lineRule="auto"/>
              <w:jc w:val="center"/>
              <w:rPr>
                <w:rFonts w:ascii="Times New Roman" w:hAnsi="Times New Roman" w:cs="Times New Roman"/>
                <w:b/>
                <w:sz w:val="21"/>
                <w:szCs w:val="21"/>
              </w:rPr>
            </w:pPr>
            <w:r w:rsidRPr="002E2D1A">
              <w:rPr>
                <w:rFonts w:ascii="Times New Roman" w:hAnsi="Times New Roman" w:cs="Times New Roman"/>
                <w:b/>
                <w:sz w:val="21"/>
                <w:szCs w:val="21"/>
              </w:rPr>
              <w:t>Единица измерения Услуги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B7" w:rsidRPr="002E2D1A" w:rsidRDefault="00B22FB7">
            <w:pPr>
              <w:snapToGrid w:val="0"/>
              <w:spacing w:after="0" w:line="240" w:lineRule="auto"/>
              <w:jc w:val="center"/>
              <w:rPr>
                <w:rFonts w:ascii="Times New Roman" w:hAnsi="Times New Roman" w:cs="Times New Roman"/>
                <w:b/>
                <w:sz w:val="21"/>
                <w:szCs w:val="21"/>
              </w:rPr>
            </w:pPr>
            <w:r w:rsidRPr="002E2D1A">
              <w:rPr>
                <w:rFonts w:ascii="Times New Roman" w:hAnsi="Times New Roman" w:cs="Times New Roman"/>
                <w:b/>
                <w:sz w:val="21"/>
                <w:szCs w:val="21"/>
              </w:rPr>
              <w:t>Кол-во</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B7" w:rsidRPr="002E2D1A" w:rsidRDefault="00B22FB7">
            <w:pPr>
              <w:snapToGrid w:val="0"/>
              <w:spacing w:after="0" w:line="240" w:lineRule="auto"/>
              <w:jc w:val="center"/>
              <w:rPr>
                <w:rFonts w:ascii="Times New Roman" w:hAnsi="Times New Roman" w:cs="Times New Roman"/>
                <w:b/>
                <w:sz w:val="21"/>
                <w:szCs w:val="21"/>
              </w:rPr>
            </w:pPr>
            <w:r w:rsidRPr="002E2D1A">
              <w:rPr>
                <w:rFonts w:ascii="Times New Roman" w:hAnsi="Times New Roman" w:cs="Times New Roman"/>
                <w:b/>
                <w:sz w:val="21"/>
                <w:szCs w:val="21"/>
              </w:rPr>
              <w:t>Стоимость за единицу Услуги,</w:t>
            </w:r>
          </w:p>
          <w:p w:rsidR="00B22FB7" w:rsidRPr="002E2D1A" w:rsidRDefault="00B22FB7">
            <w:pPr>
              <w:snapToGrid w:val="0"/>
              <w:spacing w:after="0" w:line="240" w:lineRule="auto"/>
              <w:jc w:val="center"/>
              <w:rPr>
                <w:rFonts w:ascii="Times New Roman" w:hAnsi="Times New Roman" w:cs="Times New Roman"/>
                <w:b/>
                <w:sz w:val="21"/>
                <w:szCs w:val="21"/>
              </w:rPr>
            </w:pPr>
            <w:r w:rsidRPr="002E2D1A">
              <w:rPr>
                <w:rFonts w:ascii="Times New Roman" w:hAnsi="Times New Roman" w:cs="Times New Roman"/>
                <w:b/>
                <w:sz w:val="21"/>
                <w:szCs w:val="21"/>
              </w:rPr>
              <w:t>руб.</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B7" w:rsidRPr="002E2D1A" w:rsidRDefault="00B22FB7">
            <w:pPr>
              <w:snapToGrid w:val="0"/>
              <w:spacing w:after="0" w:line="240" w:lineRule="auto"/>
              <w:jc w:val="center"/>
              <w:rPr>
                <w:rFonts w:ascii="Times New Roman" w:hAnsi="Times New Roman" w:cs="Times New Roman"/>
                <w:b/>
                <w:sz w:val="21"/>
                <w:szCs w:val="21"/>
              </w:rPr>
            </w:pPr>
            <w:r w:rsidRPr="002E2D1A">
              <w:rPr>
                <w:rFonts w:ascii="Times New Roman" w:hAnsi="Times New Roman" w:cs="Times New Roman"/>
                <w:b/>
                <w:sz w:val="21"/>
                <w:szCs w:val="21"/>
              </w:rPr>
              <w:t>Общая стоимость Услуги,</w:t>
            </w:r>
          </w:p>
          <w:p w:rsidR="00B22FB7" w:rsidRPr="002E2D1A" w:rsidRDefault="00B22FB7">
            <w:pPr>
              <w:snapToGrid w:val="0"/>
              <w:spacing w:after="0" w:line="240" w:lineRule="auto"/>
              <w:jc w:val="center"/>
              <w:rPr>
                <w:rFonts w:ascii="Times New Roman" w:hAnsi="Times New Roman" w:cs="Times New Roman"/>
                <w:b/>
                <w:sz w:val="21"/>
                <w:szCs w:val="21"/>
              </w:rPr>
            </w:pPr>
            <w:r w:rsidRPr="002E2D1A">
              <w:rPr>
                <w:rFonts w:ascii="Times New Roman" w:hAnsi="Times New Roman" w:cs="Times New Roman"/>
                <w:b/>
                <w:sz w:val="21"/>
                <w:szCs w:val="21"/>
              </w:rPr>
              <w:t>руб.</w:t>
            </w: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74.90.13.000</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autoSpaceDE w:val="0"/>
              <w:autoSpaceDN w:val="0"/>
              <w:adjustRightInd w:val="0"/>
              <w:spacing w:after="0" w:line="240" w:lineRule="auto"/>
              <w:ind w:right="113"/>
              <w:jc w:val="both"/>
              <w:rPr>
                <w:rFonts w:ascii="Times New Roman" w:hAnsi="Times New Roman" w:cs="Times New Roman"/>
                <w:sz w:val="21"/>
                <w:szCs w:val="21"/>
              </w:rPr>
            </w:pPr>
            <w:r w:rsidRPr="002E2D1A">
              <w:rPr>
                <w:rFonts w:ascii="Times New Roman" w:hAnsi="Times New Roman" w:cs="Times New Roman"/>
                <w:sz w:val="21"/>
                <w:szCs w:val="21"/>
              </w:rPr>
              <w:t>Проведение инвентаризации стационарных источников и выбросов вредных (загрязняющих) веществ в атмосферный воздух. Составление отчета по инвентаризации (с выездом на объект заказчика)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Условная единица</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1</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DC4872">
            <w:pPr>
              <w:snapToGrid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74.90.13.000</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autoSpaceDE w:val="0"/>
              <w:autoSpaceDN w:val="0"/>
              <w:adjustRightInd w:val="0"/>
              <w:spacing w:after="0" w:line="240" w:lineRule="auto"/>
              <w:ind w:right="113"/>
              <w:jc w:val="both"/>
              <w:rPr>
                <w:rFonts w:ascii="Times New Roman" w:hAnsi="Times New Roman" w:cs="Times New Roman"/>
                <w:sz w:val="21"/>
                <w:szCs w:val="21"/>
              </w:rPr>
            </w:pPr>
            <w:r w:rsidRPr="002E2D1A">
              <w:rPr>
                <w:rFonts w:ascii="Times New Roman" w:hAnsi="Times New Roman" w:cs="Times New Roman"/>
                <w:sz w:val="21"/>
                <w:szCs w:val="21"/>
              </w:rPr>
              <w:t>Разработка проекта нормативов допустимых выбросов загрязняющих веществ в атмосферный воздух и оформление проекта НДВ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Условная единица</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1</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DC4872">
            <w:pPr>
              <w:snapToGrid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74.90.13.000</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autoSpaceDE w:val="0"/>
              <w:autoSpaceDN w:val="0"/>
              <w:adjustRightInd w:val="0"/>
              <w:spacing w:after="0" w:line="240" w:lineRule="auto"/>
              <w:ind w:right="113"/>
              <w:jc w:val="both"/>
              <w:rPr>
                <w:rFonts w:ascii="Times New Roman" w:hAnsi="Times New Roman" w:cs="Times New Roman"/>
                <w:sz w:val="21"/>
                <w:szCs w:val="21"/>
              </w:rPr>
            </w:pPr>
            <w:r w:rsidRPr="002E2D1A">
              <w:rPr>
                <w:rFonts w:ascii="Times New Roman" w:hAnsi="Times New Roman" w:cs="Times New Roman"/>
                <w:sz w:val="21"/>
                <w:szCs w:val="21"/>
              </w:rPr>
              <w:t xml:space="preserve">Получение </w:t>
            </w:r>
            <w:proofErr w:type="spellStart"/>
            <w:r w:rsidRPr="002E2D1A">
              <w:rPr>
                <w:rFonts w:ascii="Times New Roman" w:hAnsi="Times New Roman" w:cs="Times New Roman"/>
                <w:sz w:val="21"/>
                <w:szCs w:val="21"/>
              </w:rPr>
              <w:t>Санитарно</w:t>
            </w:r>
            <w:proofErr w:type="spellEnd"/>
            <w:r w:rsidRPr="002E2D1A">
              <w:rPr>
                <w:rFonts w:ascii="Times New Roman" w:hAnsi="Times New Roman" w:cs="Times New Roman"/>
                <w:sz w:val="21"/>
                <w:szCs w:val="21"/>
              </w:rPr>
              <w:t xml:space="preserve"> - эпидемиологического заключения с экспертным заключением (с оплатой за проведение экспертной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Условная единица</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1</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DC4872">
            <w:pPr>
              <w:snapToGrid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74.90.13.000</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autoSpaceDE w:val="0"/>
              <w:autoSpaceDN w:val="0"/>
              <w:adjustRightInd w:val="0"/>
              <w:spacing w:after="0" w:line="240" w:lineRule="auto"/>
              <w:ind w:right="113"/>
              <w:jc w:val="both"/>
              <w:rPr>
                <w:rFonts w:ascii="Times New Roman" w:hAnsi="Times New Roman" w:cs="Times New Roman"/>
                <w:sz w:val="21"/>
                <w:szCs w:val="21"/>
              </w:rPr>
            </w:pPr>
            <w:r w:rsidRPr="002E2D1A">
              <w:rPr>
                <w:rFonts w:ascii="Times New Roman" w:hAnsi="Times New Roman" w:cs="Times New Roman"/>
                <w:sz w:val="21"/>
                <w:szCs w:val="21"/>
              </w:rPr>
              <w:t>Оформление заявки с актуализированными сведениями об объекте, оказывающем негативное воздействие на окружающую среду (НВОС). Получение выписки из государственного реестра объектов, оказывающих негативное воздействие на окружающую среду.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Условная единица</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1</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DC4872">
            <w:pPr>
              <w:snapToGrid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74.90.13.000</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autoSpaceDE w:val="0"/>
              <w:autoSpaceDN w:val="0"/>
              <w:adjustRightInd w:val="0"/>
              <w:spacing w:after="0" w:line="240" w:lineRule="auto"/>
              <w:ind w:right="113"/>
              <w:jc w:val="both"/>
              <w:rPr>
                <w:rFonts w:ascii="Times New Roman" w:hAnsi="Times New Roman" w:cs="Times New Roman"/>
                <w:sz w:val="21"/>
                <w:szCs w:val="21"/>
              </w:rPr>
            </w:pPr>
            <w:r w:rsidRPr="002E2D1A">
              <w:rPr>
                <w:rFonts w:ascii="Times New Roman" w:hAnsi="Times New Roman" w:cs="Times New Roman"/>
                <w:sz w:val="21"/>
                <w:szCs w:val="21"/>
              </w:rPr>
              <w:t>Разработка мероприятий по уменьшению выбросов загрязняющи</w:t>
            </w:r>
            <w:bookmarkStart w:id="0" w:name="_GoBack"/>
            <w:bookmarkEnd w:id="0"/>
            <w:r w:rsidRPr="002E2D1A">
              <w:rPr>
                <w:rFonts w:ascii="Times New Roman" w:hAnsi="Times New Roman" w:cs="Times New Roman"/>
                <w:sz w:val="21"/>
                <w:szCs w:val="21"/>
              </w:rPr>
              <w:t>х веществ в атмосферный воздух в период неблагоприятных метеорологических условий (НМУ), согласование в Департаменте недропользования и экологии Тюменской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Условная единица</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1</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r>
      <w:tr w:rsidR="00B22FB7" w:rsidRPr="002E2D1A" w:rsidTr="00B22FB7">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DC4872">
            <w:pPr>
              <w:snapToGrid w:val="0"/>
              <w:spacing w:after="0"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i/>
                <w:sz w:val="21"/>
                <w:szCs w:val="21"/>
              </w:rPr>
            </w:pPr>
            <w:r w:rsidRPr="002E2D1A">
              <w:rPr>
                <w:rFonts w:ascii="Times New Roman" w:hAnsi="Times New Roman" w:cs="Times New Roman"/>
                <w:sz w:val="21"/>
                <w:szCs w:val="21"/>
              </w:rPr>
              <w:t>74.90.13.000</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autoSpaceDE w:val="0"/>
              <w:autoSpaceDN w:val="0"/>
              <w:adjustRightInd w:val="0"/>
              <w:spacing w:after="0" w:line="240" w:lineRule="auto"/>
              <w:ind w:right="113"/>
              <w:jc w:val="both"/>
              <w:rPr>
                <w:rFonts w:ascii="Times New Roman" w:hAnsi="Times New Roman" w:cs="Times New Roman"/>
                <w:sz w:val="21"/>
                <w:szCs w:val="21"/>
              </w:rPr>
            </w:pPr>
            <w:r w:rsidRPr="002E2D1A">
              <w:rPr>
                <w:rFonts w:ascii="Times New Roman" w:hAnsi="Times New Roman" w:cs="Times New Roman"/>
                <w:sz w:val="21"/>
                <w:szCs w:val="21"/>
              </w:rPr>
              <w:t>Разработка и актуализация программы экологического контроля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Условная единица</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napToGrid w:val="0"/>
              <w:spacing w:after="0" w:line="240" w:lineRule="auto"/>
              <w:jc w:val="center"/>
              <w:rPr>
                <w:rFonts w:ascii="Times New Roman" w:hAnsi="Times New Roman" w:cs="Times New Roman"/>
                <w:sz w:val="21"/>
                <w:szCs w:val="21"/>
              </w:rPr>
            </w:pPr>
            <w:r w:rsidRPr="002E2D1A">
              <w:rPr>
                <w:rFonts w:ascii="Times New Roman" w:hAnsi="Times New Roman" w:cs="Times New Roman"/>
                <w:sz w:val="21"/>
                <w:szCs w:val="21"/>
              </w:rPr>
              <w:t>1</w:t>
            </w: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hAnsi="Times New Roman" w:cs="Times New Roman"/>
                <w:sz w:val="21"/>
                <w:szCs w:val="21"/>
              </w:rPr>
            </w:pPr>
          </w:p>
        </w:tc>
      </w:tr>
      <w:tr w:rsidR="00B22FB7" w:rsidRPr="002E2D1A" w:rsidTr="00B22FB7">
        <w:trPr>
          <w:trHeight w:val="20"/>
          <w:jc w:val="center"/>
        </w:trPr>
        <w:tc>
          <w:tcPr>
            <w:tcW w:w="1062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napToGrid w:val="0"/>
              <w:spacing w:after="0" w:line="240" w:lineRule="auto"/>
              <w:jc w:val="center"/>
              <w:rPr>
                <w:rFonts w:ascii="Times New Roman" w:eastAsia="Times New Roman" w:hAnsi="Times New Roman" w:cs="Times New Roman"/>
                <w:b/>
                <w:i/>
                <w:sz w:val="21"/>
                <w:szCs w:val="21"/>
                <w:lang w:eastAsia="ar-SA"/>
              </w:rPr>
            </w:pPr>
            <w:r w:rsidRPr="002E2D1A">
              <w:rPr>
                <w:rFonts w:ascii="Times New Roman" w:eastAsia="Times New Roman" w:hAnsi="Times New Roman" w:cs="Times New Roman"/>
                <w:b/>
                <w:i/>
                <w:sz w:val="21"/>
                <w:szCs w:val="21"/>
                <w:lang w:eastAsia="ar-SA"/>
              </w:rPr>
              <w:t>ИТОГО: _______________ (___________________________) рублей ___ копеек, в том числе</w:t>
            </w:r>
            <w:r w:rsidRPr="002E2D1A">
              <w:rPr>
                <w:rFonts w:ascii="Times New Roman" w:eastAsia="Times New Roman" w:hAnsi="Times New Roman" w:cs="Times New Roman"/>
                <w:sz w:val="21"/>
                <w:szCs w:val="21"/>
                <w:lang w:eastAsia="ar-SA"/>
              </w:rPr>
              <w:t xml:space="preserve"> </w:t>
            </w:r>
            <w:r w:rsidRPr="002E2D1A">
              <w:rPr>
                <w:rFonts w:ascii="Times New Roman" w:eastAsia="Times New Roman" w:hAnsi="Times New Roman" w:cs="Times New Roman"/>
                <w:b/>
                <w:i/>
                <w:sz w:val="21"/>
                <w:szCs w:val="21"/>
                <w:lang w:eastAsia="ar-SA"/>
              </w:rPr>
              <w:t>НДС/НДС нет</w:t>
            </w:r>
          </w:p>
          <w:p w:rsidR="00B22FB7" w:rsidRPr="002E2D1A" w:rsidRDefault="00B22FB7">
            <w:pPr>
              <w:snapToGrid w:val="0"/>
              <w:spacing w:after="0" w:line="240" w:lineRule="auto"/>
              <w:jc w:val="center"/>
              <w:rPr>
                <w:rFonts w:ascii="Times New Roman" w:hAnsi="Times New Roman" w:cs="Times New Roman"/>
                <w:sz w:val="21"/>
                <w:szCs w:val="21"/>
              </w:rPr>
            </w:pPr>
          </w:p>
        </w:tc>
      </w:tr>
    </w:tbl>
    <w:p w:rsidR="00B22FB7" w:rsidRPr="002E2D1A" w:rsidRDefault="00B22FB7" w:rsidP="00B22FB7">
      <w:pPr>
        <w:snapToGrid w:val="0"/>
        <w:spacing w:after="0" w:line="240" w:lineRule="auto"/>
        <w:rPr>
          <w:rFonts w:ascii="Times New Roman" w:hAnsi="Times New Roman" w:cs="Times New Roman"/>
          <w:sz w:val="21"/>
          <w:szCs w:val="21"/>
        </w:rPr>
      </w:pPr>
    </w:p>
    <w:p w:rsidR="00B22FB7" w:rsidRPr="002E2D1A" w:rsidRDefault="00B22FB7" w:rsidP="00B22FB7">
      <w:pPr>
        <w:snapToGrid w:val="0"/>
        <w:spacing w:after="0" w:line="240" w:lineRule="auto"/>
        <w:rPr>
          <w:rFonts w:ascii="Times New Roman" w:hAnsi="Times New Roman" w:cs="Times New Roman"/>
          <w:sz w:val="21"/>
          <w:szCs w:val="21"/>
        </w:rPr>
      </w:pPr>
    </w:p>
    <w:tbl>
      <w:tblPr>
        <w:tblW w:w="10490" w:type="dxa"/>
        <w:jc w:val="center"/>
        <w:tblLook w:val="01E0" w:firstRow="1" w:lastRow="1" w:firstColumn="1" w:lastColumn="1" w:noHBand="0" w:noVBand="0"/>
      </w:tblPr>
      <w:tblGrid>
        <w:gridCol w:w="5387"/>
        <w:gridCol w:w="5103"/>
      </w:tblGrid>
      <w:tr w:rsidR="00B22FB7" w:rsidRPr="002E2D1A" w:rsidTr="00B22FB7">
        <w:trPr>
          <w:trHeight w:val="20"/>
          <w:jc w:val="center"/>
        </w:trPr>
        <w:tc>
          <w:tcPr>
            <w:tcW w:w="5387" w:type="dxa"/>
            <w:hideMark/>
          </w:tcPr>
          <w:p w:rsidR="00B22FB7" w:rsidRPr="002E2D1A" w:rsidRDefault="00B22FB7">
            <w:pPr>
              <w:snapToGrid w:val="0"/>
              <w:spacing w:after="0" w:line="240" w:lineRule="auto"/>
              <w:jc w:val="center"/>
              <w:rPr>
                <w:rFonts w:ascii="Times New Roman" w:hAnsi="Times New Roman" w:cs="Times New Roman"/>
                <w:b/>
                <w:sz w:val="21"/>
                <w:szCs w:val="21"/>
                <w:lang w:eastAsia="ar-SA"/>
              </w:rPr>
            </w:pPr>
            <w:r w:rsidRPr="002E2D1A">
              <w:rPr>
                <w:rFonts w:ascii="Times New Roman" w:hAnsi="Times New Roman" w:cs="Times New Roman"/>
                <w:b/>
                <w:sz w:val="21"/>
                <w:szCs w:val="21"/>
                <w:lang w:eastAsia="ar-SA"/>
              </w:rPr>
              <w:t>Заказчик</w:t>
            </w:r>
          </w:p>
        </w:tc>
        <w:tc>
          <w:tcPr>
            <w:tcW w:w="5103" w:type="dxa"/>
            <w:hideMark/>
          </w:tcPr>
          <w:p w:rsidR="00B22FB7" w:rsidRPr="002E2D1A" w:rsidRDefault="00B22FB7">
            <w:pPr>
              <w:spacing w:after="0" w:line="240" w:lineRule="auto"/>
              <w:jc w:val="center"/>
              <w:rPr>
                <w:rFonts w:ascii="Times New Roman" w:hAnsi="Times New Roman" w:cs="Times New Roman"/>
                <w:sz w:val="21"/>
                <w:szCs w:val="21"/>
                <w:lang w:eastAsia="ar-SA"/>
              </w:rPr>
            </w:pPr>
            <w:r w:rsidRPr="002E2D1A">
              <w:rPr>
                <w:rFonts w:ascii="Times New Roman" w:hAnsi="Times New Roman" w:cs="Times New Roman"/>
                <w:b/>
                <w:sz w:val="21"/>
                <w:szCs w:val="21"/>
                <w:lang w:eastAsia="ar-SA"/>
              </w:rPr>
              <w:t>Исполнитель</w:t>
            </w:r>
          </w:p>
        </w:tc>
      </w:tr>
      <w:tr w:rsidR="00B22FB7" w:rsidRPr="002E2D1A" w:rsidTr="00B22FB7">
        <w:trPr>
          <w:trHeight w:val="20"/>
          <w:jc w:val="center"/>
        </w:trPr>
        <w:tc>
          <w:tcPr>
            <w:tcW w:w="5387" w:type="dxa"/>
          </w:tcPr>
          <w:p w:rsidR="00B22FB7" w:rsidRPr="002E2D1A" w:rsidRDefault="00B22FB7">
            <w:pPr>
              <w:suppressAutoHyphens/>
              <w:spacing w:after="0" w:line="240" w:lineRule="auto"/>
              <w:jc w:val="center"/>
              <w:rPr>
                <w:rFonts w:ascii="Times New Roman" w:eastAsia="Times New Roman" w:hAnsi="Times New Roman" w:cs="Times New Roman"/>
                <w:b/>
                <w:sz w:val="21"/>
                <w:szCs w:val="21"/>
                <w:lang w:eastAsia="ar-SA"/>
              </w:rPr>
            </w:pPr>
            <w:r w:rsidRPr="002E2D1A">
              <w:rPr>
                <w:rFonts w:ascii="Times New Roman" w:eastAsia="Times New Roman" w:hAnsi="Times New Roman" w:cs="Times New Roman"/>
                <w:b/>
                <w:sz w:val="21"/>
                <w:szCs w:val="21"/>
                <w:lang w:eastAsia="ar-SA"/>
              </w:rPr>
              <w:t>ФГБОУ ВО Тюменский ГМУ Минздрава России</w:t>
            </w:r>
          </w:p>
          <w:p w:rsidR="00B22FB7" w:rsidRPr="002E2D1A" w:rsidRDefault="00B22FB7">
            <w:pPr>
              <w:suppressAutoHyphens/>
              <w:spacing w:after="0" w:line="240" w:lineRule="auto"/>
              <w:jc w:val="both"/>
              <w:rPr>
                <w:rFonts w:ascii="Times New Roman" w:eastAsia="Times New Roman" w:hAnsi="Times New Roman" w:cs="Times New Roman"/>
                <w:sz w:val="21"/>
                <w:szCs w:val="21"/>
                <w:shd w:val="clear" w:color="auto" w:fill="FFFFFF"/>
                <w:lang w:eastAsia="ar-SA"/>
              </w:rPr>
            </w:pPr>
          </w:p>
          <w:p w:rsidR="00B22FB7" w:rsidRPr="002E2D1A" w:rsidRDefault="00B22FB7">
            <w:pPr>
              <w:suppressAutoHyphens/>
              <w:spacing w:after="0" w:line="240" w:lineRule="auto"/>
              <w:jc w:val="both"/>
              <w:rPr>
                <w:rFonts w:ascii="Times New Roman" w:eastAsia="Times New Roman" w:hAnsi="Times New Roman" w:cs="Times New Roman"/>
                <w:sz w:val="21"/>
                <w:szCs w:val="21"/>
                <w:shd w:val="clear" w:color="auto" w:fill="FFFFFF"/>
                <w:lang w:eastAsia="ar-SA"/>
              </w:rPr>
            </w:pPr>
          </w:p>
          <w:p w:rsidR="00B22FB7" w:rsidRPr="002E2D1A" w:rsidRDefault="00B22FB7">
            <w:pPr>
              <w:spacing w:after="0" w:line="240" w:lineRule="auto"/>
              <w:jc w:val="both"/>
              <w:rPr>
                <w:rFonts w:ascii="Times New Roman" w:eastAsia="Calibri" w:hAnsi="Times New Roman" w:cs="Times New Roman"/>
                <w:b/>
                <w:sz w:val="21"/>
                <w:szCs w:val="21"/>
              </w:rPr>
            </w:pPr>
            <w:r w:rsidRPr="002E2D1A">
              <w:rPr>
                <w:rFonts w:ascii="Times New Roman" w:eastAsia="Calibri" w:hAnsi="Times New Roman" w:cs="Times New Roman"/>
                <w:b/>
                <w:sz w:val="21"/>
                <w:szCs w:val="21"/>
              </w:rPr>
              <w:t>Проректор по экономике и финансам</w:t>
            </w:r>
          </w:p>
          <w:p w:rsidR="00B22FB7" w:rsidRPr="002E2D1A" w:rsidRDefault="00B22FB7">
            <w:pPr>
              <w:spacing w:after="0" w:line="240" w:lineRule="auto"/>
              <w:jc w:val="both"/>
              <w:rPr>
                <w:rFonts w:ascii="Times New Roman" w:eastAsia="Calibri" w:hAnsi="Times New Roman" w:cs="Times New Roman"/>
                <w:b/>
                <w:sz w:val="21"/>
                <w:szCs w:val="21"/>
              </w:rPr>
            </w:pPr>
          </w:p>
          <w:p w:rsidR="00B22FB7" w:rsidRPr="002E2D1A" w:rsidRDefault="00B22FB7">
            <w:pPr>
              <w:spacing w:after="0" w:line="240" w:lineRule="auto"/>
              <w:rPr>
                <w:rFonts w:ascii="Times New Roman" w:eastAsia="Calibri" w:hAnsi="Times New Roman" w:cs="Times New Roman"/>
                <w:b/>
                <w:sz w:val="21"/>
                <w:szCs w:val="21"/>
              </w:rPr>
            </w:pPr>
            <w:r w:rsidRPr="002E2D1A">
              <w:rPr>
                <w:rFonts w:ascii="Times New Roman" w:eastAsia="Calibri" w:hAnsi="Times New Roman" w:cs="Times New Roman"/>
                <w:b/>
                <w:sz w:val="21"/>
                <w:szCs w:val="21"/>
              </w:rPr>
              <w:t xml:space="preserve">                                                      Л.А. Сунгатуллина</w:t>
            </w:r>
          </w:p>
          <w:p w:rsidR="00B22FB7" w:rsidRPr="002E2D1A" w:rsidRDefault="00B22FB7">
            <w:pPr>
              <w:spacing w:after="0" w:line="240" w:lineRule="auto"/>
              <w:rPr>
                <w:rFonts w:ascii="Times New Roman" w:eastAsia="Calibri" w:hAnsi="Times New Roman" w:cs="Times New Roman"/>
                <w:b/>
                <w:sz w:val="21"/>
                <w:szCs w:val="21"/>
              </w:rPr>
            </w:pPr>
          </w:p>
        </w:tc>
        <w:tc>
          <w:tcPr>
            <w:tcW w:w="5103" w:type="dxa"/>
          </w:tcPr>
          <w:p w:rsidR="00B22FB7" w:rsidRPr="002E2D1A" w:rsidRDefault="00B22FB7">
            <w:pPr>
              <w:spacing w:after="0" w:line="240" w:lineRule="auto"/>
              <w:jc w:val="center"/>
              <w:rPr>
                <w:rFonts w:ascii="Times New Roman" w:eastAsia="Times New Roman" w:hAnsi="Times New Roman" w:cs="Times New Roman"/>
                <w:sz w:val="21"/>
                <w:szCs w:val="21"/>
                <w:shd w:val="clear" w:color="auto" w:fill="FFFFFF"/>
                <w:lang w:eastAsia="ar-SA"/>
              </w:rPr>
            </w:pPr>
            <w:r w:rsidRPr="002E2D1A">
              <w:rPr>
                <w:rFonts w:ascii="Times New Roman" w:eastAsia="Times New Roman" w:hAnsi="Times New Roman" w:cs="Times New Roman"/>
                <w:sz w:val="21"/>
                <w:szCs w:val="21"/>
                <w:shd w:val="clear" w:color="auto" w:fill="FFFFFF"/>
                <w:lang w:eastAsia="ar-SA"/>
              </w:rPr>
              <w:t>___________________________________________</w:t>
            </w:r>
          </w:p>
          <w:p w:rsidR="00B22FB7" w:rsidRPr="002E2D1A" w:rsidRDefault="00B22FB7">
            <w:pPr>
              <w:spacing w:after="0" w:line="240" w:lineRule="auto"/>
              <w:jc w:val="center"/>
              <w:rPr>
                <w:rFonts w:ascii="Times New Roman" w:eastAsia="Times New Roman" w:hAnsi="Times New Roman" w:cs="Times New Roman"/>
                <w:sz w:val="21"/>
                <w:szCs w:val="21"/>
                <w:shd w:val="clear" w:color="auto" w:fill="FFFFFF"/>
                <w:lang w:eastAsia="ar-SA"/>
              </w:rPr>
            </w:pPr>
            <w:r w:rsidRPr="002E2D1A">
              <w:rPr>
                <w:rFonts w:ascii="Times New Roman" w:eastAsia="Times New Roman" w:hAnsi="Times New Roman" w:cs="Times New Roman"/>
                <w:sz w:val="21"/>
                <w:szCs w:val="21"/>
                <w:shd w:val="clear" w:color="auto" w:fill="FFFFFF"/>
                <w:lang w:eastAsia="ar-SA"/>
              </w:rPr>
              <w:t>наименование поставщика</w:t>
            </w:r>
          </w:p>
          <w:p w:rsidR="00B22FB7" w:rsidRPr="002E2D1A" w:rsidRDefault="00B22FB7">
            <w:pPr>
              <w:spacing w:after="0" w:line="240" w:lineRule="auto"/>
              <w:jc w:val="both"/>
              <w:rPr>
                <w:rFonts w:ascii="Times New Roman" w:eastAsia="Times New Roman" w:hAnsi="Times New Roman" w:cs="Times New Roman"/>
                <w:sz w:val="21"/>
                <w:szCs w:val="21"/>
                <w:shd w:val="clear" w:color="auto" w:fill="FFFFFF"/>
                <w:lang w:eastAsia="ar-SA"/>
              </w:rPr>
            </w:pPr>
          </w:p>
          <w:p w:rsidR="00B22FB7" w:rsidRPr="002E2D1A" w:rsidRDefault="00B22FB7">
            <w:pPr>
              <w:spacing w:after="0" w:line="240" w:lineRule="auto"/>
              <w:jc w:val="both"/>
              <w:rPr>
                <w:rFonts w:ascii="Times New Roman" w:eastAsia="Times New Roman" w:hAnsi="Times New Roman" w:cs="Times New Roman"/>
                <w:b/>
                <w:sz w:val="21"/>
                <w:szCs w:val="21"/>
                <w:shd w:val="clear" w:color="auto" w:fill="FFFFFF"/>
                <w:lang w:eastAsia="ar-SA"/>
              </w:rPr>
            </w:pPr>
            <w:r w:rsidRPr="002E2D1A">
              <w:rPr>
                <w:rFonts w:ascii="Times New Roman" w:eastAsia="Times New Roman" w:hAnsi="Times New Roman" w:cs="Times New Roman"/>
                <w:b/>
                <w:sz w:val="21"/>
                <w:szCs w:val="21"/>
                <w:shd w:val="clear" w:color="auto" w:fill="FFFFFF"/>
                <w:lang w:eastAsia="ar-SA"/>
              </w:rPr>
              <w:t>_______________________________ должность</w:t>
            </w:r>
          </w:p>
          <w:p w:rsidR="00B22FB7" w:rsidRPr="002E2D1A" w:rsidRDefault="00B22FB7">
            <w:pPr>
              <w:spacing w:after="0" w:line="240" w:lineRule="auto"/>
              <w:jc w:val="both"/>
              <w:rPr>
                <w:rFonts w:ascii="Times New Roman" w:eastAsia="Times New Roman" w:hAnsi="Times New Roman" w:cs="Times New Roman"/>
                <w:b/>
                <w:sz w:val="21"/>
                <w:szCs w:val="21"/>
                <w:shd w:val="clear" w:color="auto" w:fill="FFFFFF"/>
                <w:lang w:eastAsia="ar-SA"/>
              </w:rPr>
            </w:pPr>
          </w:p>
          <w:p w:rsidR="00B22FB7" w:rsidRPr="002E2D1A" w:rsidRDefault="00B22FB7">
            <w:pPr>
              <w:spacing w:after="0" w:line="240" w:lineRule="auto"/>
              <w:jc w:val="both"/>
              <w:rPr>
                <w:rFonts w:ascii="Times New Roman" w:eastAsia="Times New Roman" w:hAnsi="Times New Roman" w:cs="Times New Roman"/>
                <w:b/>
                <w:sz w:val="21"/>
                <w:szCs w:val="21"/>
                <w:shd w:val="clear" w:color="auto" w:fill="FFFFFF"/>
                <w:lang w:eastAsia="ar-SA"/>
              </w:rPr>
            </w:pPr>
            <w:r w:rsidRPr="002E2D1A">
              <w:rPr>
                <w:rFonts w:ascii="Times New Roman" w:eastAsia="Times New Roman" w:hAnsi="Times New Roman" w:cs="Times New Roman"/>
                <w:b/>
                <w:sz w:val="21"/>
                <w:szCs w:val="21"/>
                <w:shd w:val="clear" w:color="auto" w:fill="FFFFFF"/>
                <w:lang w:eastAsia="ar-SA"/>
              </w:rPr>
              <w:t xml:space="preserve">                                      ___________________ Ф.И.О.</w:t>
            </w:r>
          </w:p>
        </w:tc>
      </w:tr>
    </w:tbl>
    <w:p w:rsidR="00B22FB7" w:rsidRPr="002E2D1A" w:rsidRDefault="00B22FB7" w:rsidP="00B22FB7">
      <w:pPr>
        <w:spacing w:after="0" w:line="240" w:lineRule="auto"/>
        <w:rPr>
          <w:rFonts w:ascii="Times New Roman" w:hAnsi="Times New Roman" w:cs="Times New Roman"/>
          <w:sz w:val="21"/>
          <w:szCs w:val="21"/>
        </w:rPr>
        <w:sectPr w:rsidR="00B22FB7" w:rsidRPr="002E2D1A">
          <w:pgSz w:w="11906" w:h="16838"/>
          <w:pgMar w:top="567" w:right="567" w:bottom="567" w:left="851" w:header="169" w:footer="686" w:gutter="0"/>
          <w:cols w:space="720"/>
        </w:sectPr>
      </w:pP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r w:rsidRPr="002E2D1A">
        <w:rPr>
          <w:rFonts w:ascii="Times New Roman" w:hAnsi="Times New Roman" w:cs="Times New Roman"/>
          <w:sz w:val="21"/>
          <w:szCs w:val="21"/>
        </w:rPr>
        <w:lastRenderedPageBreak/>
        <w:t xml:space="preserve">Приложение № 3 </w:t>
      </w:r>
    </w:p>
    <w:p w:rsidR="00B22FB7" w:rsidRPr="002E2D1A" w:rsidRDefault="00B22FB7" w:rsidP="00B22FB7">
      <w:pPr>
        <w:autoSpaceDE w:val="0"/>
        <w:snapToGrid w:val="0"/>
        <w:spacing w:after="0" w:line="240" w:lineRule="auto"/>
        <w:jc w:val="right"/>
        <w:rPr>
          <w:rFonts w:ascii="Times New Roman" w:hAnsi="Times New Roman" w:cs="Times New Roman"/>
          <w:sz w:val="21"/>
          <w:szCs w:val="21"/>
        </w:rPr>
      </w:pPr>
      <w:r w:rsidRPr="002E2D1A">
        <w:rPr>
          <w:rFonts w:ascii="Times New Roman" w:hAnsi="Times New Roman" w:cs="Times New Roman"/>
          <w:sz w:val="21"/>
          <w:szCs w:val="21"/>
        </w:rPr>
        <w:t>к Контракту № _______________</w:t>
      </w:r>
    </w:p>
    <w:p w:rsidR="00B22FB7" w:rsidRPr="002E2D1A" w:rsidRDefault="00B22FB7" w:rsidP="00B22FB7">
      <w:pPr>
        <w:spacing w:after="0" w:line="240" w:lineRule="auto"/>
        <w:jc w:val="right"/>
        <w:rPr>
          <w:rFonts w:ascii="Times New Roman" w:eastAsia="Calibri" w:hAnsi="Times New Roman" w:cs="Times New Roman"/>
          <w:b/>
          <w:sz w:val="21"/>
          <w:szCs w:val="21"/>
        </w:rPr>
      </w:pPr>
      <w:r w:rsidRPr="002E2D1A">
        <w:rPr>
          <w:rFonts w:ascii="Times New Roman" w:eastAsia="Calibri" w:hAnsi="Times New Roman" w:cs="Times New Roman"/>
          <w:b/>
          <w:sz w:val="21"/>
          <w:szCs w:val="21"/>
        </w:rPr>
        <w:t>ОБРАЗЕЦ</w:t>
      </w:r>
    </w:p>
    <w:p w:rsidR="00B22FB7" w:rsidRPr="002E2D1A" w:rsidRDefault="00B22FB7" w:rsidP="00B22FB7">
      <w:pPr>
        <w:shd w:val="clear" w:color="auto" w:fill="FFFFFF"/>
        <w:spacing w:after="0" w:line="240" w:lineRule="auto"/>
        <w:jc w:val="center"/>
        <w:rPr>
          <w:rFonts w:ascii="Times New Roman" w:eastAsia="Calibri" w:hAnsi="Times New Roman" w:cs="Times New Roman"/>
          <w:b/>
          <w:bCs/>
          <w:color w:val="000000"/>
          <w:sz w:val="21"/>
          <w:szCs w:val="21"/>
          <w:lang w:eastAsia="ru-RU"/>
        </w:rPr>
      </w:pPr>
      <w:r w:rsidRPr="002E2D1A">
        <w:rPr>
          <w:rFonts w:ascii="Times New Roman" w:eastAsia="Calibri" w:hAnsi="Times New Roman" w:cs="Times New Roman"/>
          <w:b/>
          <w:bCs/>
          <w:color w:val="000000"/>
          <w:sz w:val="21"/>
          <w:szCs w:val="21"/>
          <w:lang w:eastAsia="ru-RU"/>
        </w:rPr>
        <w:t xml:space="preserve">Акт </w:t>
      </w:r>
    </w:p>
    <w:p w:rsidR="00B22FB7" w:rsidRPr="002E2D1A" w:rsidRDefault="00B22FB7" w:rsidP="00B22FB7">
      <w:pPr>
        <w:shd w:val="clear" w:color="auto" w:fill="FFFFFF"/>
        <w:spacing w:after="0" w:line="240" w:lineRule="auto"/>
        <w:jc w:val="center"/>
        <w:rPr>
          <w:rFonts w:ascii="Times New Roman" w:eastAsia="Calibri" w:hAnsi="Times New Roman" w:cs="Times New Roman"/>
          <w:b/>
          <w:bCs/>
          <w:color w:val="000000"/>
          <w:sz w:val="21"/>
          <w:szCs w:val="21"/>
          <w:lang w:eastAsia="ru-RU"/>
        </w:rPr>
      </w:pPr>
      <w:r w:rsidRPr="002E2D1A">
        <w:rPr>
          <w:rFonts w:ascii="Times New Roman" w:eastAsia="Calibri" w:hAnsi="Times New Roman" w:cs="Times New Roman"/>
          <w:b/>
          <w:bCs/>
          <w:color w:val="000000"/>
          <w:sz w:val="21"/>
          <w:szCs w:val="21"/>
          <w:lang w:eastAsia="ru-RU"/>
        </w:rPr>
        <w:t>сдачи-приема оказанных услуг № _________</w:t>
      </w:r>
    </w:p>
    <w:p w:rsidR="00B22FB7" w:rsidRPr="002E2D1A" w:rsidRDefault="00B22FB7" w:rsidP="00B22FB7">
      <w:pPr>
        <w:shd w:val="clear" w:color="auto" w:fill="FFFFFF"/>
        <w:spacing w:after="0" w:line="240" w:lineRule="auto"/>
        <w:jc w:val="center"/>
        <w:rPr>
          <w:rFonts w:ascii="Times New Roman" w:eastAsia="Calibri" w:hAnsi="Times New Roman" w:cs="Times New Roman"/>
          <w:b/>
          <w:bCs/>
          <w:color w:val="000000"/>
          <w:sz w:val="21"/>
          <w:szCs w:val="21"/>
          <w:lang w:eastAsia="ru-RU"/>
        </w:rPr>
      </w:pPr>
    </w:p>
    <w:tbl>
      <w:tblPr>
        <w:tblW w:w="0" w:type="auto"/>
        <w:tblLook w:val="04A0" w:firstRow="1" w:lastRow="0" w:firstColumn="1" w:lastColumn="0" w:noHBand="0" w:noVBand="1"/>
      </w:tblPr>
      <w:tblGrid>
        <w:gridCol w:w="5242"/>
        <w:gridCol w:w="5246"/>
      </w:tblGrid>
      <w:tr w:rsidR="00B22FB7" w:rsidRPr="002E2D1A" w:rsidTr="00B22FB7">
        <w:tc>
          <w:tcPr>
            <w:tcW w:w="5282" w:type="dxa"/>
            <w:hideMark/>
          </w:tcPr>
          <w:p w:rsidR="00B22FB7" w:rsidRPr="002E2D1A" w:rsidRDefault="00B22FB7">
            <w:pPr>
              <w:spacing w:after="0" w:line="240" w:lineRule="auto"/>
              <w:rPr>
                <w:rFonts w:ascii="Times New Roman" w:eastAsia="Calibri" w:hAnsi="Times New Roman" w:cs="Times New Roman"/>
                <w:sz w:val="21"/>
                <w:szCs w:val="21"/>
              </w:rPr>
            </w:pPr>
            <w:r w:rsidRPr="002E2D1A">
              <w:rPr>
                <w:rFonts w:ascii="Times New Roman" w:eastAsia="Calibri" w:hAnsi="Times New Roman" w:cs="Times New Roman"/>
                <w:sz w:val="21"/>
                <w:szCs w:val="21"/>
              </w:rPr>
              <w:t xml:space="preserve">г. Тюмень </w:t>
            </w:r>
          </w:p>
        </w:tc>
        <w:tc>
          <w:tcPr>
            <w:tcW w:w="5282" w:type="dxa"/>
            <w:hideMark/>
          </w:tcPr>
          <w:p w:rsidR="00B22FB7" w:rsidRPr="002E2D1A" w:rsidRDefault="00B22FB7">
            <w:pPr>
              <w:spacing w:after="0" w:line="240" w:lineRule="auto"/>
              <w:jc w:val="right"/>
              <w:rPr>
                <w:rFonts w:ascii="Times New Roman" w:eastAsia="Calibri" w:hAnsi="Times New Roman" w:cs="Times New Roman"/>
                <w:sz w:val="21"/>
                <w:szCs w:val="21"/>
              </w:rPr>
            </w:pPr>
            <w:r w:rsidRPr="002E2D1A">
              <w:rPr>
                <w:rFonts w:ascii="Times New Roman" w:eastAsia="Calibri" w:hAnsi="Times New Roman" w:cs="Times New Roman"/>
                <w:sz w:val="21"/>
                <w:szCs w:val="21"/>
              </w:rPr>
              <w:t>«___» ___________ 20___ г.</w:t>
            </w:r>
          </w:p>
          <w:p w:rsidR="00B22FB7" w:rsidRPr="002E2D1A" w:rsidRDefault="00B22FB7">
            <w:pPr>
              <w:spacing w:after="0" w:line="240" w:lineRule="auto"/>
              <w:jc w:val="right"/>
              <w:rPr>
                <w:rFonts w:ascii="Times New Roman" w:eastAsia="Calibri" w:hAnsi="Times New Roman" w:cs="Times New Roman"/>
                <w:sz w:val="21"/>
                <w:szCs w:val="21"/>
              </w:rPr>
            </w:pPr>
            <w:r w:rsidRPr="002E2D1A">
              <w:rPr>
                <w:rFonts w:ascii="Times New Roman" w:eastAsia="Calibri" w:hAnsi="Times New Roman" w:cs="Times New Roman"/>
                <w:sz w:val="21"/>
                <w:szCs w:val="21"/>
              </w:rPr>
              <w:t>(дата составления)</w:t>
            </w:r>
          </w:p>
        </w:tc>
      </w:tr>
    </w:tbl>
    <w:p w:rsidR="00B22FB7" w:rsidRPr="002E2D1A" w:rsidRDefault="00B22FB7" w:rsidP="00B22FB7">
      <w:pPr>
        <w:spacing w:after="0" w:line="240" w:lineRule="auto"/>
        <w:ind w:firstLine="567"/>
        <w:jc w:val="both"/>
        <w:rPr>
          <w:rFonts w:ascii="Times New Roman" w:hAnsi="Times New Roman" w:cs="Times New Roman"/>
          <w:snapToGrid w:val="0"/>
          <w:sz w:val="21"/>
          <w:szCs w:val="21"/>
          <w:lang w:eastAsia="ru-RU"/>
        </w:rPr>
      </w:pPr>
      <w:r w:rsidRPr="002E2D1A">
        <w:rPr>
          <w:rFonts w:ascii="Times New Roman" w:hAnsi="Times New Roman" w:cs="Times New Roman"/>
          <w:b/>
          <w:snapToGrid w:val="0"/>
          <w:color w:val="000000"/>
          <w:sz w:val="21"/>
          <w:szCs w:val="21"/>
          <w:lang w:eastAsia="ru-RU"/>
        </w:rPr>
        <w:t xml:space="preserve">Заказчик: 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 </w:t>
      </w:r>
      <w:r w:rsidRPr="002E2D1A">
        <w:rPr>
          <w:rFonts w:ascii="Times New Roman" w:hAnsi="Times New Roman" w:cs="Times New Roman"/>
          <w:snapToGrid w:val="0"/>
          <w:color w:val="000000"/>
          <w:sz w:val="21"/>
          <w:szCs w:val="21"/>
          <w:lang w:eastAsia="ru-RU"/>
        </w:rPr>
        <w:t>в лице</w:t>
      </w:r>
      <w:r w:rsidRPr="002E2D1A">
        <w:rPr>
          <w:rFonts w:ascii="Times New Roman" w:hAnsi="Times New Roman" w:cs="Times New Roman"/>
          <w:b/>
          <w:snapToGrid w:val="0"/>
          <w:color w:val="000000"/>
          <w:sz w:val="21"/>
          <w:szCs w:val="21"/>
          <w:lang w:eastAsia="ru-RU"/>
        </w:rPr>
        <w:t xml:space="preserve"> ________________, </w:t>
      </w:r>
      <w:r w:rsidRPr="002E2D1A">
        <w:rPr>
          <w:rFonts w:ascii="Times New Roman" w:hAnsi="Times New Roman" w:cs="Times New Roman"/>
          <w:snapToGrid w:val="0"/>
          <w:color w:val="000000"/>
          <w:sz w:val="21"/>
          <w:szCs w:val="21"/>
          <w:lang w:eastAsia="ru-RU"/>
        </w:rPr>
        <w:t xml:space="preserve">действующего на основании _________________, </w:t>
      </w:r>
      <w:r w:rsidRPr="002E2D1A">
        <w:rPr>
          <w:rFonts w:ascii="Times New Roman" w:hAnsi="Times New Roman" w:cs="Times New Roman"/>
          <w:snapToGrid w:val="0"/>
          <w:sz w:val="21"/>
          <w:szCs w:val="21"/>
          <w:lang w:eastAsia="ru-RU"/>
        </w:rPr>
        <w:t>с одной стороны, и</w:t>
      </w:r>
    </w:p>
    <w:p w:rsidR="00B22FB7" w:rsidRPr="002E2D1A" w:rsidRDefault="00B22FB7" w:rsidP="00B22FB7">
      <w:pPr>
        <w:spacing w:after="0" w:line="240" w:lineRule="auto"/>
        <w:ind w:firstLine="567"/>
        <w:jc w:val="both"/>
        <w:rPr>
          <w:rFonts w:ascii="Times New Roman" w:eastAsia="Calibri" w:hAnsi="Times New Roman" w:cs="Times New Roman"/>
          <w:bCs/>
          <w:iCs/>
          <w:sz w:val="21"/>
          <w:szCs w:val="21"/>
          <w:lang w:eastAsia="ru-RU"/>
        </w:rPr>
      </w:pPr>
      <w:r w:rsidRPr="002E2D1A">
        <w:rPr>
          <w:rFonts w:ascii="Times New Roman" w:hAnsi="Times New Roman" w:cs="Times New Roman"/>
          <w:b/>
          <w:snapToGrid w:val="0"/>
          <w:sz w:val="21"/>
          <w:szCs w:val="21"/>
          <w:lang w:eastAsia="ru-RU"/>
        </w:rPr>
        <w:t>Исполнитель</w:t>
      </w:r>
      <w:r w:rsidRPr="002E2D1A">
        <w:rPr>
          <w:rFonts w:ascii="Times New Roman" w:hAnsi="Times New Roman" w:cs="Times New Roman"/>
          <w:snapToGrid w:val="0"/>
          <w:sz w:val="21"/>
          <w:szCs w:val="21"/>
          <w:lang w:eastAsia="ru-RU"/>
        </w:rPr>
        <w:t xml:space="preserve">: </w:t>
      </w:r>
      <w:r w:rsidRPr="002E2D1A">
        <w:rPr>
          <w:rFonts w:ascii="Times New Roman" w:hAnsi="Times New Roman" w:cs="Times New Roman"/>
          <w:b/>
          <w:bCs/>
          <w:sz w:val="21"/>
          <w:szCs w:val="21"/>
        </w:rPr>
        <w:t>___________________________________________________________________</w:t>
      </w:r>
      <w:r w:rsidRPr="002E2D1A">
        <w:rPr>
          <w:rFonts w:ascii="Times New Roman" w:hAnsi="Times New Roman" w:cs="Times New Roman"/>
          <w:bCs/>
          <w:sz w:val="21"/>
          <w:szCs w:val="21"/>
        </w:rPr>
        <w:t xml:space="preserve">, именуемое в дальнейшем </w:t>
      </w:r>
      <w:r w:rsidRPr="002E2D1A">
        <w:rPr>
          <w:rFonts w:ascii="Times New Roman" w:hAnsi="Times New Roman" w:cs="Times New Roman"/>
          <w:b/>
          <w:bCs/>
          <w:sz w:val="21"/>
          <w:szCs w:val="21"/>
        </w:rPr>
        <w:t>«Исполнитель</w:t>
      </w:r>
      <w:r w:rsidRPr="002E2D1A">
        <w:rPr>
          <w:rFonts w:ascii="Times New Roman" w:hAnsi="Times New Roman" w:cs="Times New Roman"/>
          <w:bCs/>
          <w:sz w:val="21"/>
          <w:szCs w:val="21"/>
        </w:rPr>
        <w:t xml:space="preserve">», в лице </w:t>
      </w:r>
      <w:r w:rsidRPr="002E2D1A">
        <w:rPr>
          <w:rFonts w:ascii="Times New Roman" w:hAnsi="Times New Roman" w:cs="Times New Roman"/>
          <w:b/>
          <w:bCs/>
          <w:sz w:val="21"/>
          <w:szCs w:val="21"/>
        </w:rPr>
        <w:t>______________________________________________,</w:t>
      </w:r>
      <w:r w:rsidRPr="002E2D1A">
        <w:rPr>
          <w:rFonts w:ascii="Times New Roman" w:hAnsi="Times New Roman" w:cs="Times New Roman"/>
          <w:bCs/>
          <w:sz w:val="21"/>
          <w:szCs w:val="21"/>
        </w:rPr>
        <w:t xml:space="preserve"> действующего на основании ___________________________</w:t>
      </w:r>
      <w:r w:rsidRPr="002E2D1A">
        <w:rPr>
          <w:rFonts w:ascii="Times New Roman" w:hAnsi="Times New Roman" w:cs="Times New Roman"/>
          <w:b/>
          <w:snapToGrid w:val="0"/>
          <w:sz w:val="21"/>
          <w:szCs w:val="21"/>
        </w:rPr>
        <w:t>,</w:t>
      </w:r>
      <w:r w:rsidRPr="002E2D1A">
        <w:rPr>
          <w:rFonts w:ascii="Times New Roman" w:hAnsi="Times New Roman" w:cs="Times New Roman"/>
          <w:snapToGrid w:val="0"/>
          <w:sz w:val="21"/>
          <w:szCs w:val="21"/>
          <w:lang w:eastAsia="ru-RU"/>
        </w:rPr>
        <w:t xml:space="preserve"> с другой стороны, </w:t>
      </w:r>
      <w:r w:rsidRPr="002E2D1A">
        <w:rPr>
          <w:rFonts w:ascii="Times New Roman" w:eastAsia="Calibri" w:hAnsi="Times New Roman" w:cs="Times New Roman"/>
          <w:sz w:val="21"/>
          <w:szCs w:val="21"/>
        </w:rPr>
        <w:t>сост</w:t>
      </w:r>
      <w:r w:rsidRPr="002E2D1A">
        <w:rPr>
          <w:rFonts w:ascii="Times New Roman" w:eastAsia="Calibri" w:hAnsi="Times New Roman" w:cs="Times New Roman"/>
          <w:bCs/>
          <w:iCs/>
          <w:sz w:val="21"/>
          <w:szCs w:val="21"/>
          <w:lang w:eastAsia="ru-RU"/>
        </w:rPr>
        <w:t>авили настоящий акт о нижеследующем:</w:t>
      </w:r>
    </w:p>
    <w:p w:rsidR="00B22FB7" w:rsidRPr="002E2D1A" w:rsidRDefault="00B22FB7" w:rsidP="00B22FB7">
      <w:pPr>
        <w:spacing w:after="0" w:line="240" w:lineRule="auto"/>
        <w:ind w:firstLine="567"/>
        <w:jc w:val="both"/>
        <w:rPr>
          <w:rFonts w:ascii="Times New Roman" w:hAnsi="Times New Roman" w:cs="Times New Roman"/>
          <w:snapToGrid w:val="0"/>
          <w:sz w:val="21"/>
          <w:szCs w:val="21"/>
          <w:lang w:eastAsia="ru-RU"/>
        </w:rPr>
      </w:pPr>
    </w:p>
    <w:p w:rsidR="00B22FB7" w:rsidRPr="002E2D1A" w:rsidRDefault="00B22FB7" w:rsidP="00B22FB7">
      <w:pPr>
        <w:shd w:val="clear" w:color="auto" w:fill="FFFFFF"/>
        <w:tabs>
          <w:tab w:val="left" w:pos="1134"/>
        </w:tabs>
        <w:spacing w:after="0" w:line="240" w:lineRule="auto"/>
        <w:ind w:firstLine="709"/>
        <w:jc w:val="both"/>
        <w:rPr>
          <w:rFonts w:ascii="Times New Roman" w:eastAsia="Calibri" w:hAnsi="Times New Roman" w:cs="Times New Roman"/>
          <w:sz w:val="21"/>
          <w:szCs w:val="21"/>
        </w:rPr>
      </w:pPr>
      <w:r w:rsidRPr="002E2D1A">
        <w:rPr>
          <w:rFonts w:ascii="Times New Roman" w:eastAsia="Calibri" w:hAnsi="Times New Roman" w:cs="Times New Roman"/>
          <w:sz w:val="21"/>
          <w:szCs w:val="21"/>
        </w:rPr>
        <w:t>Исполнителем в соответствии с условиями Контракта № ________________ от _________________ (далее – Контракт) оказаны Услуги следующего характера:</w:t>
      </w: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247"/>
        <w:gridCol w:w="830"/>
        <w:gridCol w:w="1376"/>
        <w:gridCol w:w="1374"/>
        <w:gridCol w:w="1156"/>
      </w:tblGrid>
      <w:tr w:rsidR="00B22FB7" w:rsidRPr="002E2D1A" w:rsidTr="00B22FB7">
        <w:trPr>
          <w:trHeight w:val="608"/>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B22FB7" w:rsidRPr="002E2D1A" w:rsidRDefault="00B22FB7">
            <w:pPr>
              <w:spacing w:after="0" w:line="240" w:lineRule="auto"/>
              <w:jc w:val="center"/>
              <w:rPr>
                <w:rFonts w:ascii="Times New Roman" w:eastAsia="Calibri" w:hAnsi="Times New Roman" w:cs="Times New Roman"/>
                <w:bCs/>
                <w:sz w:val="21"/>
                <w:szCs w:val="21"/>
              </w:rPr>
            </w:pPr>
            <w:r w:rsidRPr="002E2D1A">
              <w:rPr>
                <w:rFonts w:ascii="Times New Roman" w:eastAsia="Calibri" w:hAnsi="Times New Roman" w:cs="Times New Roman"/>
                <w:bCs/>
                <w:sz w:val="21"/>
                <w:szCs w:val="21"/>
              </w:rPr>
              <w:t>№ п/п</w:t>
            </w:r>
          </w:p>
        </w:tc>
        <w:tc>
          <w:tcPr>
            <w:tcW w:w="21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22FB7" w:rsidRPr="002E2D1A" w:rsidRDefault="00B22FB7">
            <w:pPr>
              <w:spacing w:after="0" w:line="240" w:lineRule="auto"/>
              <w:jc w:val="center"/>
              <w:rPr>
                <w:rFonts w:ascii="Times New Roman" w:eastAsia="Calibri" w:hAnsi="Times New Roman" w:cs="Times New Roman"/>
                <w:bCs/>
                <w:sz w:val="21"/>
                <w:szCs w:val="21"/>
              </w:rPr>
            </w:pPr>
            <w:r w:rsidRPr="002E2D1A">
              <w:rPr>
                <w:rFonts w:ascii="Times New Roman" w:eastAsia="Calibri" w:hAnsi="Times New Roman" w:cs="Times New Roman"/>
                <w:bCs/>
                <w:sz w:val="21"/>
                <w:szCs w:val="21"/>
              </w:rPr>
              <w:t>Наименование Услуг</w:t>
            </w:r>
          </w:p>
          <w:p w:rsidR="00B22FB7" w:rsidRPr="002E2D1A" w:rsidRDefault="00B22FB7">
            <w:pPr>
              <w:spacing w:after="0" w:line="240" w:lineRule="auto"/>
              <w:jc w:val="center"/>
              <w:rPr>
                <w:rFonts w:ascii="Times New Roman" w:eastAsia="Calibri" w:hAnsi="Times New Roman" w:cs="Times New Roman"/>
                <w:bCs/>
                <w:sz w:val="21"/>
                <w:szCs w:val="21"/>
              </w:rPr>
            </w:pPr>
            <w:r w:rsidRPr="002E2D1A">
              <w:rPr>
                <w:rFonts w:ascii="Times New Roman" w:eastAsia="Calibri" w:hAnsi="Times New Roman" w:cs="Times New Roman"/>
                <w:bCs/>
                <w:sz w:val="21"/>
                <w:szCs w:val="21"/>
              </w:rPr>
              <w:t>(в соответствии с Техническим заданием Контракта)</w:t>
            </w:r>
          </w:p>
        </w:tc>
        <w:tc>
          <w:tcPr>
            <w:tcW w:w="425" w:type="pct"/>
            <w:tcBorders>
              <w:top w:val="single" w:sz="4" w:space="0" w:color="auto"/>
              <w:left w:val="single" w:sz="4" w:space="0" w:color="auto"/>
              <w:bottom w:val="single" w:sz="4" w:space="0" w:color="auto"/>
              <w:right w:val="single" w:sz="4" w:space="0" w:color="auto"/>
            </w:tcBorders>
            <w:vAlign w:val="center"/>
            <w:hideMark/>
          </w:tcPr>
          <w:p w:rsidR="00B22FB7" w:rsidRPr="002E2D1A" w:rsidRDefault="00B22FB7">
            <w:pPr>
              <w:spacing w:after="0" w:line="240" w:lineRule="auto"/>
              <w:jc w:val="center"/>
              <w:rPr>
                <w:rFonts w:ascii="Times New Roman" w:eastAsia="Calibri" w:hAnsi="Times New Roman" w:cs="Times New Roman"/>
                <w:bCs/>
                <w:sz w:val="21"/>
                <w:szCs w:val="21"/>
              </w:rPr>
            </w:pPr>
            <w:r w:rsidRPr="002E2D1A">
              <w:rPr>
                <w:rFonts w:ascii="Times New Roman" w:eastAsia="Calibri" w:hAnsi="Times New Roman" w:cs="Times New Roman"/>
                <w:bCs/>
                <w:sz w:val="21"/>
                <w:szCs w:val="21"/>
              </w:rPr>
              <w:t>Ед. изм.</w:t>
            </w:r>
          </w:p>
        </w:tc>
        <w:tc>
          <w:tcPr>
            <w:tcW w:w="706" w:type="pct"/>
            <w:tcBorders>
              <w:top w:val="single" w:sz="4" w:space="0" w:color="auto"/>
              <w:left w:val="single" w:sz="4" w:space="0" w:color="auto"/>
              <w:bottom w:val="single" w:sz="4" w:space="0" w:color="auto"/>
              <w:right w:val="single" w:sz="4" w:space="0" w:color="auto"/>
            </w:tcBorders>
            <w:vAlign w:val="center"/>
            <w:hideMark/>
          </w:tcPr>
          <w:p w:rsidR="00B22FB7" w:rsidRPr="002E2D1A" w:rsidRDefault="00B22FB7">
            <w:pPr>
              <w:spacing w:after="0" w:line="240" w:lineRule="auto"/>
              <w:jc w:val="center"/>
              <w:rPr>
                <w:rFonts w:ascii="Times New Roman" w:eastAsia="Calibri" w:hAnsi="Times New Roman" w:cs="Times New Roman"/>
                <w:bCs/>
                <w:sz w:val="21"/>
                <w:szCs w:val="21"/>
              </w:rPr>
            </w:pPr>
            <w:r w:rsidRPr="002E2D1A">
              <w:rPr>
                <w:rFonts w:ascii="Times New Roman" w:hAnsi="Times New Roman" w:cs="Times New Roman"/>
                <w:bCs/>
                <w:sz w:val="21"/>
                <w:szCs w:val="21"/>
                <w:lang w:eastAsia="ru-RU"/>
              </w:rPr>
              <w:t>Объем оказанных услуг</w:t>
            </w:r>
          </w:p>
        </w:tc>
        <w:tc>
          <w:tcPr>
            <w:tcW w:w="705" w:type="pct"/>
            <w:tcBorders>
              <w:top w:val="single" w:sz="4" w:space="0" w:color="auto"/>
              <w:left w:val="single" w:sz="4" w:space="0" w:color="auto"/>
              <w:bottom w:val="single" w:sz="4" w:space="0" w:color="auto"/>
              <w:right w:val="single" w:sz="4" w:space="0" w:color="auto"/>
            </w:tcBorders>
            <w:vAlign w:val="center"/>
            <w:hideMark/>
          </w:tcPr>
          <w:p w:rsidR="00B22FB7" w:rsidRPr="002E2D1A" w:rsidRDefault="00B22FB7">
            <w:pPr>
              <w:spacing w:after="0" w:line="240" w:lineRule="auto"/>
              <w:jc w:val="center"/>
              <w:rPr>
                <w:rFonts w:ascii="Times New Roman" w:eastAsia="Calibri" w:hAnsi="Times New Roman" w:cs="Times New Roman"/>
                <w:bCs/>
                <w:sz w:val="21"/>
                <w:szCs w:val="21"/>
              </w:rPr>
            </w:pPr>
            <w:r w:rsidRPr="002E2D1A">
              <w:rPr>
                <w:rFonts w:ascii="Times New Roman" w:eastAsia="Calibri" w:hAnsi="Times New Roman" w:cs="Times New Roman"/>
                <w:bCs/>
                <w:sz w:val="21"/>
                <w:szCs w:val="21"/>
              </w:rPr>
              <w:t>Цена за единицу,</w:t>
            </w:r>
          </w:p>
          <w:p w:rsidR="00B22FB7" w:rsidRPr="002E2D1A" w:rsidRDefault="00B22FB7">
            <w:pPr>
              <w:spacing w:after="0" w:line="240" w:lineRule="auto"/>
              <w:jc w:val="center"/>
              <w:rPr>
                <w:rFonts w:ascii="Times New Roman" w:eastAsia="Calibri" w:hAnsi="Times New Roman" w:cs="Times New Roman"/>
                <w:bCs/>
                <w:sz w:val="21"/>
                <w:szCs w:val="21"/>
              </w:rPr>
            </w:pPr>
            <w:r w:rsidRPr="002E2D1A">
              <w:rPr>
                <w:rFonts w:ascii="Times New Roman" w:eastAsia="Calibri" w:hAnsi="Times New Roman" w:cs="Times New Roman"/>
                <w:bCs/>
                <w:sz w:val="21"/>
                <w:szCs w:val="21"/>
              </w:rPr>
              <w:t xml:space="preserve"> руб.</w:t>
            </w:r>
          </w:p>
        </w:tc>
        <w:tc>
          <w:tcPr>
            <w:tcW w:w="594" w:type="pct"/>
            <w:tcBorders>
              <w:top w:val="single" w:sz="4" w:space="0" w:color="auto"/>
              <w:left w:val="single" w:sz="4" w:space="0" w:color="auto"/>
              <w:bottom w:val="single" w:sz="4" w:space="0" w:color="auto"/>
              <w:right w:val="single" w:sz="4" w:space="0" w:color="auto"/>
            </w:tcBorders>
            <w:vAlign w:val="center"/>
            <w:hideMark/>
          </w:tcPr>
          <w:p w:rsidR="00B22FB7" w:rsidRPr="002E2D1A" w:rsidRDefault="00B22FB7">
            <w:pPr>
              <w:spacing w:after="0" w:line="240" w:lineRule="auto"/>
              <w:jc w:val="center"/>
              <w:rPr>
                <w:rFonts w:ascii="Times New Roman" w:eastAsia="Calibri" w:hAnsi="Times New Roman" w:cs="Times New Roman"/>
                <w:bCs/>
                <w:sz w:val="21"/>
                <w:szCs w:val="21"/>
              </w:rPr>
            </w:pPr>
            <w:r w:rsidRPr="002E2D1A">
              <w:rPr>
                <w:rFonts w:ascii="Times New Roman" w:eastAsia="Calibri" w:hAnsi="Times New Roman" w:cs="Times New Roman"/>
                <w:bCs/>
                <w:sz w:val="21"/>
                <w:szCs w:val="21"/>
              </w:rPr>
              <w:t>Сумма, руб.</w:t>
            </w:r>
          </w:p>
        </w:tc>
      </w:tr>
      <w:tr w:rsidR="00B22FB7" w:rsidRPr="002E2D1A" w:rsidTr="00B22FB7">
        <w:trPr>
          <w:trHeight w:val="67"/>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B22FB7" w:rsidRPr="002E2D1A" w:rsidRDefault="00B22FB7">
            <w:pPr>
              <w:spacing w:after="0" w:line="240" w:lineRule="auto"/>
              <w:jc w:val="center"/>
              <w:rPr>
                <w:rFonts w:ascii="Times New Roman" w:eastAsia="Calibri" w:hAnsi="Times New Roman" w:cs="Times New Roman"/>
                <w:sz w:val="21"/>
                <w:szCs w:val="21"/>
              </w:rPr>
            </w:pPr>
            <w:r w:rsidRPr="002E2D1A">
              <w:rPr>
                <w:rFonts w:ascii="Times New Roman" w:eastAsia="Calibri" w:hAnsi="Times New Roman" w:cs="Times New Roman"/>
                <w:sz w:val="21"/>
                <w:szCs w:val="21"/>
              </w:rPr>
              <w:t>1</w:t>
            </w:r>
          </w:p>
        </w:tc>
        <w:tc>
          <w:tcPr>
            <w:tcW w:w="2179" w:type="pct"/>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pacing w:after="0" w:line="240" w:lineRule="auto"/>
              <w:jc w:val="center"/>
              <w:rPr>
                <w:rFonts w:ascii="Times New Roman" w:eastAsia="Calibri" w:hAnsi="Times New Roman" w:cs="Times New Roman"/>
                <w:sz w:val="21"/>
                <w:szCs w:val="21"/>
              </w:rPr>
            </w:pPr>
          </w:p>
        </w:tc>
        <w:tc>
          <w:tcPr>
            <w:tcW w:w="425" w:type="pct"/>
            <w:tcBorders>
              <w:top w:val="single" w:sz="4" w:space="0" w:color="auto"/>
              <w:left w:val="single" w:sz="4" w:space="0" w:color="auto"/>
              <w:bottom w:val="single" w:sz="4" w:space="0" w:color="auto"/>
              <w:right w:val="single" w:sz="4" w:space="0" w:color="auto"/>
            </w:tcBorders>
          </w:tcPr>
          <w:p w:rsidR="00B22FB7" w:rsidRPr="002E2D1A" w:rsidRDefault="00B22FB7">
            <w:pPr>
              <w:spacing w:after="0" w:line="240" w:lineRule="auto"/>
              <w:jc w:val="center"/>
              <w:rPr>
                <w:rFonts w:ascii="Times New Roman" w:eastAsia="Calibri" w:hAnsi="Times New Roman" w:cs="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center"/>
          </w:tcPr>
          <w:p w:rsidR="00B22FB7" w:rsidRPr="002E2D1A" w:rsidRDefault="00B22FB7">
            <w:pPr>
              <w:spacing w:after="0" w:line="240" w:lineRule="auto"/>
              <w:jc w:val="center"/>
              <w:rPr>
                <w:rFonts w:ascii="Times New Roman" w:eastAsia="Calibri" w:hAnsi="Times New Roman" w:cs="Times New Roman"/>
                <w:sz w:val="21"/>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B22FB7" w:rsidRPr="002E2D1A" w:rsidRDefault="00B22FB7">
            <w:pPr>
              <w:spacing w:after="0" w:line="240" w:lineRule="auto"/>
              <w:jc w:val="center"/>
              <w:rPr>
                <w:rFonts w:ascii="Times New Roman" w:eastAsia="Calibri" w:hAnsi="Times New Roman" w:cs="Times New Roman"/>
                <w:bCs/>
                <w:sz w:val="21"/>
                <w:szCs w:val="21"/>
              </w:rPr>
            </w:pPr>
          </w:p>
        </w:tc>
        <w:tc>
          <w:tcPr>
            <w:tcW w:w="594" w:type="pct"/>
            <w:tcBorders>
              <w:top w:val="single" w:sz="4" w:space="0" w:color="auto"/>
              <w:left w:val="single" w:sz="4" w:space="0" w:color="auto"/>
              <w:bottom w:val="single" w:sz="4" w:space="0" w:color="auto"/>
              <w:right w:val="single" w:sz="4" w:space="0" w:color="auto"/>
            </w:tcBorders>
            <w:vAlign w:val="center"/>
          </w:tcPr>
          <w:p w:rsidR="00B22FB7" w:rsidRPr="002E2D1A" w:rsidRDefault="00B22FB7">
            <w:pPr>
              <w:spacing w:after="0" w:line="240" w:lineRule="auto"/>
              <w:jc w:val="center"/>
              <w:rPr>
                <w:rFonts w:ascii="Times New Roman" w:eastAsia="Calibri" w:hAnsi="Times New Roman" w:cs="Times New Roman"/>
                <w:bCs/>
                <w:sz w:val="21"/>
                <w:szCs w:val="21"/>
              </w:rPr>
            </w:pPr>
          </w:p>
        </w:tc>
      </w:tr>
      <w:tr w:rsidR="00B22FB7" w:rsidRPr="002E2D1A" w:rsidTr="00B22FB7">
        <w:trPr>
          <w:trHeight w:val="67"/>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B22FB7" w:rsidRPr="002E2D1A" w:rsidRDefault="00B22FB7">
            <w:pPr>
              <w:spacing w:after="0" w:line="240" w:lineRule="auto"/>
              <w:jc w:val="center"/>
              <w:rPr>
                <w:rFonts w:ascii="Times New Roman" w:eastAsia="Calibri" w:hAnsi="Times New Roman" w:cs="Times New Roman"/>
                <w:sz w:val="21"/>
                <w:szCs w:val="21"/>
              </w:rPr>
            </w:pPr>
            <w:r w:rsidRPr="002E2D1A">
              <w:rPr>
                <w:rFonts w:ascii="Times New Roman" w:eastAsia="Calibri" w:hAnsi="Times New Roman" w:cs="Times New Roman"/>
                <w:sz w:val="21"/>
                <w:szCs w:val="21"/>
              </w:rPr>
              <w:t>2</w:t>
            </w:r>
          </w:p>
        </w:tc>
        <w:tc>
          <w:tcPr>
            <w:tcW w:w="2179" w:type="pct"/>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pacing w:after="0" w:line="240" w:lineRule="auto"/>
              <w:jc w:val="center"/>
              <w:rPr>
                <w:rFonts w:ascii="Times New Roman" w:eastAsia="Calibri" w:hAnsi="Times New Roman" w:cs="Times New Roman"/>
                <w:sz w:val="21"/>
                <w:szCs w:val="21"/>
              </w:rPr>
            </w:pPr>
          </w:p>
        </w:tc>
        <w:tc>
          <w:tcPr>
            <w:tcW w:w="425" w:type="pct"/>
            <w:tcBorders>
              <w:top w:val="single" w:sz="4" w:space="0" w:color="auto"/>
              <w:left w:val="single" w:sz="4" w:space="0" w:color="auto"/>
              <w:bottom w:val="single" w:sz="4" w:space="0" w:color="auto"/>
              <w:right w:val="single" w:sz="4" w:space="0" w:color="auto"/>
            </w:tcBorders>
          </w:tcPr>
          <w:p w:rsidR="00B22FB7" w:rsidRPr="002E2D1A" w:rsidRDefault="00B22FB7">
            <w:pPr>
              <w:spacing w:after="0" w:line="240" w:lineRule="auto"/>
              <w:jc w:val="center"/>
              <w:rPr>
                <w:rFonts w:ascii="Times New Roman" w:eastAsia="Calibri" w:hAnsi="Times New Roman" w:cs="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center"/>
          </w:tcPr>
          <w:p w:rsidR="00B22FB7" w:rsidRPr="002E2D1A" w:rsidRDefault="00B22FB7">
            <w:pPr>
              <w:spacing w:after="0" w:line="240" w:lineRule="auto"/>
              <w:jc w:val="center"/>
              <w:rPr>
                <w:rFonts w:ascii="Times New Roman" w:eastAsia="Calibri" w:hAnsi="Times New Roman" w:cs="Times New Roman"/>
                <w:sz w:val="21"/>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B22FB7" w:rsidRPr="002E2D1A" w:rsidRDefault="00B22FB7">
            <w:pPr>
              <w:spacing w:after="0" w:line="240" w:lineRule="auto"/>
              <w:jc w:val="center"/>
              <w:rPr>
                <w:rFonts w:ascii="Times New Roman" w:eastAsia="Calibri" w:hAnsi="Times New Roman" w:cs="Times New Roman"/>
                <w:bCs/>
                <w:sz w:val="21"/>
                <w:szCs w:val="21"/>
              </w:rPr>
            </w:pPr>
          </w:p>
        </w:tc>
        <w:tc>
          <w:tcPr>
            <w:tcW w:w="594" w:type="pct"/>
            <w:tcBorders>
              <w:top w:val="single" w:sz="4" w:space="0" w:color="auto"/>
              <w:left w:val="single" w:sz="4" w:space="0" w:color="auto"/>
              <w:bottom w:val="single" w:sz="4" w:space="0" w:color="auto"/>
              <w:right w:val="single" w:sz="4" w:space="0" w:color="auto"/>
            </w:tcBorders>
            <w:vAlign w:val="center"/>
          </w:tcPr>
          <w:p w:rsidR="00B22FB7" w:rsidRPr="002E2D1A" w:rsidRDefault="00B22FB7">
            <w:pPr>
              <w:spacing w:after="0" w:line="240" w:lineRule="auto"/>
              <w:jc w:val="center"/>
              <w:rPr>
                <w:rFonts w:ascii="Times New Roman" w:eastAsia="Calibri" w:hAnsi="Times New Roman" w:cs="Times New Roman"/>
                <w:bCs/>
                <w:sz w:val="21"/>
                <w:szCs w:val="21"/>
              </w:rPr>
            </w:pPr>
          </w:p>
        </w:tc>
      </w:tr>
      <w:tr w:rsidR="00B22FB7" w:rsidRPr="002E2D1A" w:rsidTr="00B22FB7">
        <w:trPr>
          <w:trHeight w:val="67"/>
          <w:jc w:val="center"/>
        </w:trPr>
        <w:tc>
          <w:tcPr>
            <w:tcW w:w="391" w:type="pct"/>
            <w:tcBorders>
              <w:top w:val="single" w:sz="4" w:space="0" w:color="auto"/>
              <w:left w:val="single" w:sz="4" w:space="0" w:color="auto"/>
              <w:bottom w:val="single" w:sz="4" w:space="0" w:color="auto"/>
              <w:right w:val="single" w:sz="4" w:space="0" w:color="auto"/>
            </w:tcBorders>
            <w:vAlign w:val="center"/>
            <w:hideMark/>
          </w:tcPr>
          <w:p w:rsidR="00B22FB7" w:rsidRPr="002E2D1A" w:rsidRDefault="00B22FB7">
            <w:pPr>
              <w:spacing w:after="0" w:line="240" w:lineRule="auto"/>
              <w:jc w:val="center"/>
              <w:rPr>
                <w:rFonts w:ascii="Times New Roman" w:eastAsia="Calibri" w:hAnsi="Times New Roman" w:cs="Times New Roman"/>
                <w:sz w:val="21"/>
                <w:szCs w:val="21"/>
              </w:rPr>
            </w:pPr>
            <w:r w:rsidRPr="002E2D1A">
              <w:rPr>
                <w:rFonts w:ascii="Times New Roman" w:eastAsia="Calibri" w:hAnsi="Times New Roman" w:cs="Times New Roman"/>
                <w:sz w:val="21"/>
                <w:szCs w:val="21"/>
              </w:rPr>
              <w:t>…..</w:t>
            </w:r>
          </w:p>
        </w:tc>
        <w:tc>
          <w:tcPr>
            <w:tcW w:w="2179" w:type="pct"/>
            <w:tcBorders>
              <w:top w:val="single" w:sz="4" w:space="0" w:color="auto"/>
              <w:left w:val="single" w:sz="4" w:space="0" w:color="auto"/>
              <w:bottom w:val="single" w:sz="4" w:space="0" w:color="auto"/>
              <w:right w:val="single" w:sz="4" w:space="0" w:color="auto"/>
            </w:tcBorders>
            <w:shd w:val="clear" w:color="auto" w:fill="FFFFFF"/>
            <w:vAlign w:val="center"/>
          </w:tcPr>
          <w:p w:rsidR="00B22FB7" w:rsidRPr="002E2D1A" w:rsidRDefault="00B22FB7">
            <w:pPr>
              <w:spacing w:after="0" w:line="240" w:lineRule="auto"/>
              <w:jc w:val="center"/>
              <w:rPr>
                <w:rFonts w:ascii="Times New Roman" w:eastAsia="Calibri" w:hAnsi="Times New Roman" w:cs="Times New Roman"/>
                <w:sz w:val="21"/>
                <w:szCs w:val="21"/>
              </w:rPr>
            </w:pPr>
          </w:p>
        </w:tc>
        <w:tc>
          <w:tcPr>
            <w:tcW w:w="425" w:type="pct"/>
            <w:tcBorders>
              <w:top w:val="single" w:sz="4" w:space="0" w:color="auto"/>
              <w:left w:val="single" w:sz="4" w:space="0" w:color="auto"/>
              <w:bottom w:val="single" w:sz="4" w:space="0" w:color="auto"/>
              <w:right w:val="single" w:sz="4" w:space="0" w:color="auto"/>
            </w:tcBorders>
          </w:tcPr>
          <w:p w:rsidR="00B22FB7" w:rsidRPr="002E2D1A" w:rsidRDefault="00B22FB7">
            <w:pPr>
              <w:spacing w:after="0" w:line="240" w:lineRule="auto"/>
              <w:jc w:val="center"/>
              <w:rPr>
                <w:rFonts w:ascii="Times New Roman" w:eastAsia="Calibri" w:hAnsi="Times New Roman" w:cs="Times New Roman"/>
                <w:sz w:val="21"/>
                <w:szCs w:val="21"/>
              </w:rPr>
            </w:pPr>
          </w:p>
        </w:tc>
        <w:tc>
          <w:tcPr>
            <w:tcW w:w="706" w:type="pct"/>
            <w:tcBorders>
              <w:top w:val="single" w:sz="4" w:space="0" w:color="auto"/>
              <w:left w:val="single" w:sz="4" w:space="0" w:color="auto"/>
              <w:bottom w:val="single" w:sz="4" w:space="0" w:color="auto"/>
              <w:right w:val="single" w:sz="4" w:space="0" w:color="auto"/>
            </w:tcBorders>
            <w:vAlign w:val="center"/>
          </w:tcPr>
          <w:p w:rsidR="00B22FB7" w:rsidRPr="002E2D1A" w:rsidRDefault="00B22FB7">
            <w:pPr>
              <w:spacing w:after="0" w:line="240" w:lineRule="auto"/>
              <w:jc w:val="center"/>
              <w:rPr>
                <w:rFonts w:ascii="Times New Roman" w:eastAsia="Calibri" w:hAnsi="Times New Roman" w:cs="Times New Roman"/>
                <w:sz w:val="21"/>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B22FB7" w:rsidRPr="002E2D1A" w:rsidRDefault="00B22FB7">
            <w:pPr>
              <w:spacing w:after="0" w:line="240" w:lineRule="auto"/>
              <w:jc w:val="center"/>
              <w:rPr>
                <w:rFonts w:ascii="Times New Roman" w:eastAsia="Calibri" w:hAnsi="Times New Roman" w:cs="Times New Roman"/>
                <w:bCs/>
                <w:sz w:val="21"/>
                <w:szCs w:val="21"/>
              </w:rPr>
            </w:pPr>
          </w:p>
        </w:tc>
        <w:tc>
          <w:tcPr>
            <w:tcW w:w="594" w:type="pct"/>
            <w:tcBorders>
              <w:top w:val="single" w:sz="4" w:space="0" w:color="auto"/>
              <w:left w:val="single" w:sz="4" w:space="0" w:color="auto"/>
              <w:bottom w:val="single" w:sz="4" w:space="0" w:color="auto"/>
              <w:right w:val="single" w:sz="4" w:space="0" w:color="auto"/>
            </w:tcBorders>
            <w:vAlign w:val="center"/>
          </w:tcPr>
          <w:p w:rsidR="00B22FB7" w:rsidRPr="002E2D1A" w:rsidRDefault="00B22FB7">
            <w:pPr>
              <w:spacing w:after="0" w:line="240" w:lineRule="auto"/>
              <w:jc w:val="center"/>
              <w:rPr>
                <w:rFonts w:ascii="Times New Roman" w:eastAsia="Calibri" w:hAnsi="Times New Roman" w:cs="Times New Roman"/>
                <w:bCs/>
                <w:sz w:val="21"/>
                <w:szCs w:val="21"/>
              </w:rPr>
            </w:pPr>
          </w:p>
        </w:tc>
      </w:tr>
      <w:tr w:rsidR="00B22FB7" w:rsidRPr="002E2D1A" w:rsidTr="00B22FB7">
        <w:trPr>
          <w:trHeight w:val="67"/>
          <w:jc w:val="center"/>
        </w:trPr>
        <w:tc>
          <w:tcPr>
            <w:tcW w:w="2996" w:type="pct"/>
            <w:gridSpan w:val="3"/>
            <w:tcBorders>
              <w:top w:val="single" w:sz="4" w:space="0" w:color="auto"/>
              <w:left w:val="single" w:sz="4" w:space="0" w:color="auto"/>
              <w:bottom w:val="single" w:sz="4" w:space="0" w:color="auto"/>
              <w:right w:val="single" w:sz="4" w:space="0" w:color="auto"/>
            </w:tcBorders>
            <w:vAlign w:val="center"/>
            <w:hideMark/>
          </w:tcPr>
          <w:p w:rsidR="00B22FB7" w:rsidRPr="002E2D1A" w:rsidRDefault="00B22FB7">
            <w:pPr>
              <w:spacing w:after="0" w:line="240" w:lineRule="auto"/>
              <w:jc w:val="center"/>
              <w:rPr>
                <w:rFonts w:ascii="Times New Roman" w:eastAsia="Calibri" w:hAnsi="Times New Roman" w:cs="Times New Roman"/>
                <w:sz w:val="21"/>
                <w:szCs w:val="21"/>
              </w:rPr>
            </w:pPr>
            <w:r w:rsidRPr="002E2D1A">
              <w:rPr>
                <w:rFonts w:ascii="Times New Roman" w:eastAsia="Calibri" w:hAnsi="Times New Roman" w:cs="Times New Roman"/>
                <w:bCs/>
                <w:sz w:val="21"/>
                <w:szCs w:val="21"/>
              </w:rPr>
              <w:t>Итого</w:t>
            </w:r>
          </w:p>
        </w:tc>
        <w:tc>
          <w:tcPr>
            <w:tcW w:w="2004" w:type="pct"/>
            <w:gridSpan w:val="3"/>
            <w:tcBorders>
              <w:top w:val="single" w:sz="4" w:space="0" w:color="auto"/>
              <w:left w:val="single" w:sz="4" w:space="0" w:color="auto"/>
              <w:bottom w:val="single" w:sz="4" w:space="0" w:color="auto"/>
              <w:right w:val="single" w:sz="4" w:space="0" w:color="auto"/>
            </w:tcBorders>
            <w:vAlign w:val="center"/>
          </w:tcPr>
          <w:p w:rsidR="00B22FB7" w:rsidRPr="002E2D1A" w:rsidRDefault="00B22FB7">
            <w:pPr>
              <w:spacing w:after="0" w:line="240" w:lineRule="auto"/>
              <w:jc w:val="center"/>
              <w:rPr>
                <w:rFonts w:ascii="Times New Roman" w:eastAsia="Calibri" w:hAnsi="Times New Roman" w:cs="Times New Roman"/>
                <w:bCs/>
                <w:sz w:val="21"/>
                <w:szCs w:val="21"/>
              </w:rPr>
            </w:pPr>
          </w:p>
        </w:tc>
      </w:tr>
    </w:tbl>
    <w:p w:rsidR="00B22FB7" w:rsidRPr="002E2D1A" w:rsidRDefault="00B22FB7" w:rsidP="00B22FB7">
      <w:pPr>
        <w:spacing w:after="0" w:line="240" w:lineRule="auto"/>
        <w:jc w:val="right"/>
        <w:rPr>
          <w:rFonts w:ascii="Times New Roman" w:eastAsia="Calibri" w:hAnsi="Times New Roman" w:cs="Times New Roman"/>
          <w:sz w:val="21"/>
          <w:szCs w:val="21"/>
          <w:lang w:eastAsia="ar-SA"/>
        </w:rPr>
      </w:pPr>
    </w:p>
    <w:tbl>
      <w:tblPr>
        <w:tblW w:w="5000" w:type="pct"/>
        <w:jc w:val="center"/>
        <w:tblLayout w:type="fixed"/>
        <w:tblLook w:val="04A0" w:firstRow="1" w:lastRow="0" w:firstColumn="1" w:lastColumn="0" w:noHBand="0" w:noVBand="1"/>
      </w:tblPr>
      <w:tblGrid>
        <w:gridCol w:w="10488"/>
      </w:tblGrid>
      <w:tr w:rsidR="00B22FB7" w:rsidRPr="002E2D1A" w:rsidTr="00B22FB7">
        <w:trPr>
          <w:trHeight w:val="20"/>
          <w:jc w:val="center"/>
        </w:trPr>
        <w:tc>
          <w:tcPr>
            <w:tcW w:w="5103" w:type="dxa"/>
            <w:hideMark/>
          </w:tcPr>
          <w:p w:rsidR="00B22FB7" w:rsidRPr="002E2D1A" w:rsidRDefault="00B22FB7">
            <w:pPr>
              <w:tabs>
                <w:tab w:val="left" w:pos="8980"/>
              </w:tabs>
              <w:autoSpaceDE w:val="0"/>
              <w:autoSpaceDN w:val="0"/>
              <w:adjustRightInd w:val="0"/>
              <w:spacing w:after="0" w:line="240" w:lineRule="auto"/>
              <w:rPr>
                <w:rFonts w:ascii="Times New Roman" w:eastAsia="Calibri" w:hAnsi="Times New Roman" w:cs="Times New Roman"/>
                <w:bCs/>
                <w:iCs/>
                <w:sz w:val="21"/>
                <w:szCs w:val="21"/>
                <w:lang w:eastAsia="ru-RU"/>
              </w:rPr>
            </w:pPr>
            <w:r w:rsidRPr="002E2D1A">
              <w:rPr>
                <w:rFonts w:ascii="Times New Roman" w:eastAsia="Calibri" w:hAnsi="Times New Roman" w:cs="Times New Roman"/>
                <w:bCs/>
                <w:iCs/>
                <w:sz w:val="21"/>
                <w:szCs w:val="21"/>
                <w:lang w:eastAsia="ru-RU"/>
              </w:rPr>
              <w:t xml:space="preserve">От Исполнителя: </w:t>
            </w:r>
          </w:p>
          <w:p w:rsidR="00B22FB7" w:rsidRPr="002E2D1A" w:rsidRDefault="00B22FB7">
            <w:pPr>
              <w:autoSpaceDE w:val="0"/>
              <w:autoSpaceDN w:val="0"/>
              <w:adjustRightInd w:val="0"/>
              <w:spacing w:after="0" w:line="240" w:lineRule="auto"/>
              <w:jc w:val="center"/>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______________________________________________________________________________________________</w:t>
            </w:r>
          </w:p>
          <w:p w:rsidR="00B22FB7" w:rsidRPr="002E2D1A" w:rsidRDefault="00B22FB7">
            <w:pPr>
              <w:autoSpaceDE w:val="0"/>
              <w:autoSpaceDN w:val="0"/>
              <w:adjustRightInd w:val="0"/>
              <w:spacing w:after="0" w:line="240" w:lineRule="auto"/>
              <w:jc w:val="center"/>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 xml:space="preserve">(должность, подпись, расшифровка подписи) </w:t>
            </w:r>
          </w:p>
        </w:tc>
      </w:tr>
      <w:tr w:rsidR="00B22FB7" w:rsidRPr="002E2D1A" w:rsidTr="00B22FB7">
        <w:trPr>
          <w:trHeight w:val="20"/>
          <w:jc w:val="center"/>
        </w:trPr>
        <w:tc>
          <w:tcPr>
            <w:tcW w:w="5103" w:type="dxa"/>
            <w:hideMark/>
          </w:tcPr>
          <w:p w:rsidR="00B22FB7" w:rsidRPr="002E2D1A" w:rsidRDefault="00B22FB7">
            <w:pPr>
              <w:tabs>
                <w:tab w:val="left" w:pos="8980"/>
              </w:tabs>
              <w:autoSpaceDE w:val="0"/>
              <w:autoSpaceDN w:val="0"/>
              <w:adjustRightInd w:val="0"/>
              <w:spacing w:after="0" w:line="240" w:lineRule="auto"/>
              <w:jc w:val="right"/>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 xml:space="preserve">МП   </w:t>
            </w:r>
            <w:r w:rsidRPr="002E2D1A">
              <w:rPr>
                <w:rFonts w:ascii="Times New Roman" w:eastAsia="Calibri" w:hAnsi="Times New Roman" w:cs="Times New Roman"/>
                <w:color w:val="808080"/>
                <w:sz w:val="21"/>
                <w:szCs w:val="21"/>
                <w:lang w:eastAsia="ru-RU"/>
              </w:rPr>
              <w:t xml:space="preserve">                 </w:t>
            </w:r>
            <w:proofErr w:type="gramStart"/>
            <w:r w:rsidRPr="002E2D1A">
              <w:rPr>
                <w:rFonts w:ascii="Times New Roman" w:eastAsia="Calibri" w:hAnsi="Times New Roman" w:cs="Times New Roman"/>
                <w:color w:val="808080"/>
                <w:sz w:val="21"/>
                <w:szCs w:val="21"/>
                <w:lang w:eastAsia="ru-RU"/>
              </w:rPr>
              <w:t xml:space="preserve">   </w:t>
            </w:r>
            <w:r w:rsidRPr="002E2D1A">
              <w:rPr>
                <w:rFonts w:ascii="Times New Roman" w:eastAsia="Calibri" w:hAnsi="Times New Roman" w:cs="Times New Roman"/>
                <w:sz w:val="21"/>
                <w:szCs w:val="21"/>
                <w:lang w:eastAsia="ru-RU"/>
              </w:rPr>
              <w:t>«</w:t>
            </w:r>
            <w:proofErr w:type="gramEnd"/>
            <w:r w:rsidRPr="002E2D1A">
              <w:rPr>
                <w:rFonts w:ascii="Times New Roman" w:eastAsia="Calibri" w:hAnsi="Times New Roman" w:cs="Times New Roman"/>
                <w:sz w:val="21"/>
                <w:szCs w:val="21"/>
                <w:lang w:eastAsia="ru-RU"/>
              </w:rPr>
              <w:t>___» ____________ 20___г.</w:t>
            </w:r>
          </w:p>
        </w:tc>
      </w:tr>
    </w:tbl>
    <w:p w:rsidR="00B22FB7" w:rsidRPr="002E2D1A" w:rsidRDefault="00B22FB7" w:rsidP="00B22FB7">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1"/>
          <w:szCs w:val="21"/>
          <w:lang w:eastAsia="ru-RU"/>
        </w:rPr>
      </w:pPr>
    </w:p>
    <w:p w:rsidR="00B22FB7" w:rsidRPr="002E2D1A" w:rsidRDefault="00B22FB7" w:rsidP="00B22FB7">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Заключение по итогам экспертизы качества, проведенной лицом, уполномоченным приказом ___________________________ от ______________ № _____________ на ее проведение:</w:t>
      </w:r>
    </w:p>
    <w:p w:rsidR="00B22FB7" w:rsidRPr="002E2D1A" w:rsidRDefault="00B22FB7" w:rsidP="00B22FB7">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___________________________________________________________________________________________________</w:t>
      </w:r>
    </w:p>
    <w:tbl>
      <w:tblPr>
        <w:tblW w:w="5000" w:type="pct"/>
        <w:jc w:val="center"/>
        <w:tblLayout w:type="fixed"/>
        <w:tblLook w:val="04A0" w:firstRow="1" w:lastRow="0" w:firstColumn="1" w:lastColumn="0" w:noHBand="0" w:noVBand="1"/>
      </w:tblPr>
      <w:tblGrid>
        <w:gridCol w:w="10488"/>
      </w:tblGrid>
      <w:tr w:rsidR="00B22FB7" w:rsidRPr="002E2D1A" w:rsidTr="00B22FB7">
        <w:trPr>
          <w:trHeight w:val="20"/>
          <w:jc w:val="center"/>
        </w:trPr>
        <w:tc>
          <w:tcPr>
            <w:tcW w:w="10564" w:type="dxa"/>
            <w:hideMark/>
          </w:tcPr>
          <w:p w:rsidR="00B22FB7" w:rsidRPr="002E2D1A" w:rsidRDefault="00B22FB7">
            <w:pPr>
              <w:autoSpaceDE w:val="0"/>
              <w:autoSpaceDN w:val="0"/>
              <w:adjustRightInd w:val="0"/>
              <w:spacing w:after="0" w:line="240" w:lineRule="auto"/>
              <w:jc w:val="center"/>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_________________________________________________________________________________________________</w:t>
            </w:r>
          </w:p>
          <w:p w:rsidR="00B22FB7" w:rsidRPr="002E2D1A" w:rsidRDefault="00B22FB7">
            <w:pPr>
              <w:autoSpaceDE w:val="0"/>
              <w:autoSpaceDN w:val="0"/>
              <w:adjustRightInd w:val="0"/>
              <w:spacing w:after="0" w:line="240" w:lineRule="auto"/>
              <w:jc w:val="center"/>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(должность, подпись, расшифровка подписи)</w:t>
            </w:r>
          </w:p>
        </w:tc>
      </w:tr>
      <w:tr w:rsidR="00B22FB7" w:rsidRPr="002E2D1A" w:rsidTr="00B22FB7">
        <w:trPr>
          <w:trHeight w:val="20"/>
          <w:jc w:val="center"/>
        </w:trPr>
        <w:tc>
          <w:tcPr>
            <w:tcW w:w="10564" w:type="dxa"/>
            <w:hideMark/>
          </w:tcPr>
          <w:p w:rsidR="00B22FB7" w:rsidRPr="002E2D1A" w:rsidRDefault="00B22FB7">
            <w:pPr>
              <w:autoSpaceDE w:val="0"/>
              <w:autoSpaceDN w:val="0"/>
              <w:adjustRightInd w:val="0"/>
              <w:spacing w:after="0" w:line="240" w:lineRule="auto"/>
              <w:jc w:val="right"/>
              <w:rPr>
                <w:rFonts w:ascii="Times New Roman" w:eastAsia="Calibri" w:hAnsi="Times New Roman" w:cs="Times New Roman"/>
                <w:b/>
                <w:bCs/>
                <w:i/>
                <w:iCs/>
                <w:sz w:val="21"/>
                <w:szCs w:val="21"/>
                <w:lang w:eastAsia="ru-RU"/>
              </w:rPr>
            </w:pPr>
            <w:r w:rsidRPr="002E2D1A">
              <w:rPr>
                <w:rFonts w:ascii="Times New Roman" w:eastAsia="Calibri" w:hAnsi="Times New Roman" w:cs="Times New Roman"/>
                <w:sz w:val="21"/>
                <w:szCs w:val="21"/>
                <w:lang w:eastAsia="ru-RU"/>
              </w:rPr>
              <w:t>«___» ____________ 20___г.</w:t>
            </w:r>
          </w:p>
        </w:tc>
      </w:tr>
    </w:tbl>
    <w:p w:rsidR="00B22FB7" w:rsidRPr="002E2D1A" w:rsidRDefault="00B22FB7" w:rsidP="00B22FB7">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1"/>
          <w:szCs w:val="21"/>
          <w:lang w:eastAsia="ru-RU"/>
        </w:rPr>
      </w:pPr>
    </w:p>
    <w:p w:rsidR="00B22FB7" w:rsidRPr="002E2D1A" w:rsidRDefault="00B22FB7" w:rsidP="00B22FB7">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Заключение ответственного лица по иным условиям Контракта:</w:t>
      </w:r>
    </w:p>
    <w:p w:rsidR="00B22FB7" w:rsidRPr="002E2D1A" w:rsidRDefault="00B22FB7" w:rsidP="00B22FB7">
      <w:pPr>
        <w:shd w:val="clear" w:color="auto" w:fill="FFFFFF"/>
        <w:tabs>
          <w:tab w:val="left" w:leader="underscore" w:pos="10490"/>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______________________________________________________________________________________________________________________________________________________________________________________________________</w:t>
      </w:r>
    </w:p>
    <w:tbl>
      <w:tblPr>
        <w:tblW w:w="5000" w:type="pct"/>
        <w:jc w:val="center"/>
        <w:tblLayout w:type="fixed"/>
        <w:tblLook w:val="04A0" w:firstRow="1" w:lastRow="0" w:firstColumn="1" w:lastColumn="0" w:noHBand="0" w:noVBand="1"/>
      </w:tblPr>
      <w:tblGrid>
        <w:gridCol w:w="10488"/>
      </w:tblGrid>
      <w:tr w:rsidR="00B22FB7" w:rsidRPr="002E2D1A" w:rsidTr="00B22FB7">
        <w:trPr>
          <w:trHeight w:val="20"/>
          <w:jc w:val="center"/>
        </w:trPr>
        <w:tc>
          <w:tcPr>
            <w:tcW w:w="10517" w:type="dxa"/>
            <w:hideMark/>
          </w:tcPr>
          <w:p w:rsidR="00B22FB7" w:rsidRPr="002E2D1A" w:rsidRDefault="00B22FB7">
            <w:pPr>
              <w:autoSpaceDE w:val="0"/>
              <w:autoSpaceDN w:val="0"/>
              <w:adjustRightInd w:val="0"/>
              <w:spacing w:after="0" w:line="240" w:lineRule="auto"/>
              <w:jc w:val="center"/>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 xml:space="preserve"> (должность, подпись, расшифровка подписи)</w:t>
            </w:r>
          </w:p>
        </w:tc>
      </w:tr>
      <w:tr w:rsidR="00B22FB7" w:rsidRPr="002E2D1A" w:rsidTr="00B22FB7">
        <w:trPr>
          <w:trHeight w:val="20"/>
          <w:jc w:val="center"/>
        </w:trPr>
        <w:tc>
          <w:tcPr>
            <w:tcW w:w="10517" w:type="dxa"/>
            <w:hideMark/>
          </w:tcPr>
          <w:p w:rsidR="00B22FB7" w:rsidRPr="002E2D1A" w:rsidRDefault="00B22FB7">
            <w:pPr>
              <w:autoSpaceDE w:val="0"/>
              <w:autoSpaceDN w:val="0"/>
              <w:adjustRightInd w:val="0"/>
              <w:spacing w:after="0" w:line="240" w:lineRule="auto"/>
              <w:jc w:val="right"/>
              <w:rPr>
                <w:rFonts w:ascii="Times New Roman" w:eastAsia="Calibri" w:hAnsi="Times New Roman" w:cs="Times New Roman"/>
                <w:b/>
                <w:bCs/>
                <w:i/>
                <w:iCs/>
                <w:sz w:val="21"/>
                <w:szCs w:val="21"/>
                <w:lang w:eastAsia="ru-RU"/>
              </w:rPr>
            </w:pPr>
            <w:r w:rsidRPr="002E2D1A">
              <w:rPr>
                <w:rFonts w:ascii="Times New Roman" w:eastAsia="Calibri" w:hAnsi="Times New Roman" w:cs="Times New Roman"/>
                <w:sz w:val="21"/>
                <w:szCs w:val="21"/>
                <w:lang w:eastAsia="ru-RU"/>
              </w:rPr>
              <w:t>«___» ____________ 20___г.</w:t>
            </w:r>
          </w:p>
        </w:tc>
      </w:tr>
    </w:tbl>
    <w:p w:rsidR="00B22FB7" w:rsidRPr="002E2D1A" w:rsidRDefault="00B22FB7" w:rsidP="00B22FB7">
      <w:pPr>
        <w:shd w:val="clear" w:color="auto" w:fill="FFFFFF"/>
        <w:spacing w:after="0" w:line="240" w:lineRule="auto"/>
        <w:ind w:firstLine="709"/>
        <w:jc w:val="both"/>
        <w:rPr>
          <w:rFonts w:ascii="Times New Roman" w:eastAsia="Calibri" w:hAnsi="Times New Roman" w:cs="Times New Roman"/>
          <w:sz w:val="21"/>
          <w:szCs w:val="21"/>
          <w:lang w:eastAsia="ru-RU"/>
        </w:rPr>
      </w:pPr>
    </w:p>
    <w:tbl>
      <w:tblPr>
        <w:tblW w:w="4900" w:type="pct"/>
        <w:jc w:val="center"/>
        <w:tblLayout w:type="fixed"/>
        <w:tblLook w:val="04A0" w:firstRow="1" w:lastRow="0" w:firstColumn="1" w:lastColumn="0" w:noHBand="0" w:noVBand="1"/>
      </w:tblPr>
      <w:tblGrid>
        <w:gridCol w:w="10278"/>
      </w:tblGrid>
      <w:tr w:rsidR="00B22FB7" w:rsidRPr="002E2D1A" w:rsidTr="00B22FB7">
        <w:trPr>
          <w:trHeight w:val="19"/>
          <w:jc w:val="center"/>
        </w:trPr>
        <w:tc>
          <w:tcPr>
            <w:tcW w:w="10188" w:type="dxa"/>
          </w:tcPr>
          <w:p w:rsidR="00B22FB7" w:rsidRPr="002E2D1A" w:rsidRDefault="00B22FB7">
            <w:pPr>
              <w:autoSpaceDE w:val="0"/>
              <w:autoSpaceDN w:val="0"/>
              <w:adjustRightInd w:val="0"/>
              <w:spacing w:after="0" w:line="240" w:lineRule="auto"/>
              <w:jc w:val="both"/>
              <w:rPr>
                <w:rFonts w:ascii="Times New Roman" w:eastAsia="Calibri" w:hAnsi="Times New Roman" w:cs="Times New Roman"/>
                <w:bCs/>
                <w:iCs/>
                <w:sz w:val="21"/>
                <w:szCs w:val="21"/>
                <w:lang w:eastAsia="ru-RU"/>
              </w:rPr>
            </w:pPr>
            <w:r w:rsidRPr="002E2D1A">
              <w:rPr>
                <w:rFonts w:ascii="Times New Roman" w:eastAsia="Calibri" w:hAnsi="Times New Roman" w:cs="Times New Roman"/>
                <w:bCs/>
                <w:iCs/>
                <w:sz w:val="21"/>
                <w:szCs w:val="21"/>
                <w:lang w:eastAsia="ru-RU"/>
              </w:rPr>
              <w:t>От Заказчика:</w:t>
            </w:r>
          </w:p>
          <w:p w:rsidR="00B22FB7" w:rsidRPr="002E2D1A" w:rsidRDefault="00B22FB7">
            <w:pPr>
              <w:autoSpaceDE w:val="0"/>
              <w:autoSpaceDN w:val="0"/>
              <w:adjustRightInd w:val="0"/>
              <w:spacing w:after="0" w:line="240" w:lineRule="auto"/>
              <w:jc w:val="center"/>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___________________________________________________________________________________________</w:t>
            </w:r>
          </w:p>
          <w:p w:rsidR="00B22FB7" w:rsidRPr="002E2D1A" w:rsidRDefault="00B22FB7">
            <w:pPr>
              <w:autoSpaceDE w:val="0"/>
              <w:autoSpaceDN w:val="0"/>
              <w:adjustRightInd w:val="0"/>
              <w:spacing w:after="0" w:line="240" w:lineRule="auto"/>
              <w:jc w:val="center"/>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(должность, подпись, расшифровка подписи)</w:t>
            </w:r>
          </w:p>
          <w:p w:rsidR="00B22FB7" w:rsidRPr="002E2D1A" w:rsidRDefault="00B22FB7">
            <w:pPr>
              <w:autoSpaceDE w:val="0"/>
              <w:autoSpaceDN w:val="0"/>
              <w:adjustRightInd w:val="0"/>
              <w:spacing w:after="0" w:line="240" w:lineRule="auto"/>
              <w:jc w:val="center"/>
              <w:rPr>
                <w:rFonts w:ascii="Times New Roman" w:eastAsia="Calibri" w:hAnsi="Times New Roman" w:cs="Times New Roman"/>
                <w:sz w:val="21"/>
                <w:szCs w:val="21"/>
                <w:lang w:eastAsia="ru-RU"/>
              </w:rPr>
            </w:pPr>
          </w:p>
        </w:tc>
      </w:tr>
      <w:tr w:rsidR="00B22FB7" w:rsidRPr="002E2D1A" w:rsidTr="00B22FB7">
        <w:trPr>
          <w:trHeight w:val="19"/>
          <w:jc w:val="center"/>
        </w:trPr>
        <w:tc>
          <w:tcPr>
            <w:tcW w:w="10188" w:type="dxa"/>
            <w:hideMark/>
          </w:tcPr>
          <w:p w:rsidR="00B22FB7" w:rsidRPr="002E2D1A" w:rsidRDefault="00B22FB7">
            <w:pPr>
              <w:tabs>
                <w:tab w:val="left" w:pos="8980"/>
              </w:tabs>
              <w:autoSpaceDE w:val="0"/>
              <w:autoSpaceDN w:val="0"/>
              <w:adjustRightInd w:val="0"/>
              <w:spacing w:after="0" w:line="240" w:lineRule="auto"/>
              <w:jc w:val="right"/>
              <w:rPr>
                <w:rFonts w:ascii="Times New Roman" w:eastAsia="Calibri" w:hAnsi="Times New Roman" w:cs="Times New Roman"/>
                <w:b/>
                <w:bCs/>
                <w:i/>
                <w:iCs/>
                <w:sz w:val="21"/>
                <w:szCs w:val="21"/>
                <w:lang w:eastAsia="ru-RU"/>
              </w:rPr>
            </w:pPr>
            <w:r w:rsidRPr="002E2D1A">
              <w:rPr>
                <w:rFonts w:ascii="Times New Roman" w:eastAsia="Calibri" w:hAnsi="Times New Roman" w:cs="Times New Roman"/>
                <w:sz w:val="21"/>
                <w:szCs w:val="21"/>
                <w:lang w:eastAsia="ru-RU"/>
              </w:rPr>
              <w:t xml:space="preserve">МП </w:t>
            </w:r>
            <w:r w:rsidRPr="002E2D1A">
              <w:rPr>
                <w:rFonts w:ascii="Times New Roman" w:eastAsia="Calibri" w:hAnsi="Times New Roman" w:cs="Times New Roman"/>
                <w:color w:val="808080"/>
                <w:sz w:val="21"/>
                <w:szCs w:val="21"/>
                <w:lang w:eastAsia="ru-RU"/>
              </w:rPr>
              <w:t xml:space="preserve">                   </w:t>
            </w:r>
            <w:proofErr w:type="gramStart"/>
            <w:r w:rsidRPr="002E2D1A">
              <w:rPr>
                <w:rFonts w:ascii="Times New Roman" w:eastAsia="Calibri" w:hAnsi="Times New Roman" w:cs="Times New Roman"/>
                <w:color w:val="808080"/>
                <w:sz w:val="21"/>
                <w:szCs w:val="21"/>
                <w:lang w:eastAsia="ru-RU"/>
              </w:rPr>
              <w:t xml:space="preserve">   </w:t>
            </w:r>
            <w:r w:rsidRPr="002E2D1A">
              <w:rPr>
                <w:rFonts w:ascii="Times New Roman" w:eastAsia="Calibri" w:hAnsi="Times New Roman" w:cs="Times New Roman"/>
                <w:sz w:val="21"/>
                <w:szCs w:val="21"/>
                <w:lang w:eastAsia="ru-RU"/>
              </w:rPr>
              <w:t>«</w:t>
            </w:r>
            <w:proofErr w:type="gramEnd"/>
            <w:r w:rsidRPr="002E2D1A">
              <w:rPr>
                <w:rFonts w:ascii="Times New Roman" w:eastAsia="Calibri" w:hAnsi="Times New Roman" w:cs="Times New Roman"/>
                <w:sz w:val="21"/>
                <w:szCs w:val="21"/>
                <w:lang w:eastAsia="ru-RU"/>
              </w:rPr>
              <w:t>___» _________ 20___г.</w:t>
            </w:r>
          </w:p>
        </w:tc>
      </w:tr>
      <w:tr w:rsidR="00B22FB7" w:rsidRPr="002E2D1A" w:rsidTr="00B22FB7">
        <w:trPr>
          <w:trHeight w:val="19"/>
          <w:jc w:val="center"/>
        </w:trPr>
        <w:tc>
          <w:tcPr>
            <w:tcW w:w="10188" w:type="dxa"/>
            <w:hideMark/>
          </w:tcPr>
          <w:p w:rsidR="00B22FB7" w:rsidRPr="002E2D1A" w:rsidRDefault="00B22FB7">
            <w:pPr>
              <w:tabs>
                <w:tab w:val="left" w:pos="8980"/>
              </w:tabs>
              <w:autoSpaceDE w:val="0"/>
              <w:autoSpaceDN w:val="0"/>
              <w:adjustRightInd w:val="0"/>
              <w:spacing w:after="0" w:line="240" w:lineRule="auto"/>
              <w:jc w:val="right"/>
              <w:rPr>
                <w:rFonts w:ascii="Times New Roman" w:eastAsia="Calibri" w:hAnsi="Times New Roman" w:cs="Times New Roman"/>
                <w:sz w:val="21"/>
                <w:szCs w:val="21"/>
                <w:lang w:eastAsia="ru-RU"/>
              </w:rPr>
            </w:pPr>
            <w:r w:rsidRPr="002E2D1A">
              <w:rPr>
                <w:rFonts w:ascii="Times New Roman" w:eastAsia="Calibri" w:hAnsi="Times New Roman" w:cs="Times New Roman"/>
                <w:sz w:val="21"/>
                <w:szCs w:val="21"/>
                <w:lang w:eastAsia="ru-RU"/>
              </w:rPr>
              <w:t>(дата приемки)</w:t>
            </w:r>
          </w:p>
        </w:tc>
      </w:tr>
      <w:tr w:rsidR="00B22FB7" w:rsidRPr="002E2D1A" w:rsidTr="00B22FB7">
        <w:trPr>
          <w:trHeight w:val="19"/>
          <w:jc w:val="center"/>
        </w:trPr>
        <w:tc>
          <w:tcPr>
            <w:tcW w:w="10188" w:type="dxa"/>
            <w:hideMark/>
          </w:tcPr>
          <w:p w:rsidR="00B22FB7" w:rsidRPr="002E2D1A" w:rsidRDefault="00B22FB7">
            <w:pPr>
              <w:rPr>
                <w:rFonts w:ascii="Times New Roman" w:eastAsia="Calibri" w:hAnsi="Times New Roman" w:cs="Times New Roman"/>
                <w:sz w:val="21"/>
                <w:szCs w:val="21"/>
                <w:lang w:eastAsia="ru-RU"/>
              </w:rPr>
            </w:pPr>
          </w:p>
        </w:tc>
      </w:tr>
    </w:tbl>
    <w:p w:rsidR="00B22FB7" w:rsidRPr="002E2D1A" w:rsidRDefault="00B22FB7" w:rsidP="00B22FB7">
      <w:pPr>
        <w:shd w:val="clear" w:color="auto" w:fill="FFFFFF"/>
        <w:tabs>
          <w:tab w:val="left" w:pos="6240"/>
        </w:tabs>
        <w:spacing w:after="0" w:line="240" w:lineRule="auto"/>
        <w:ind w:firstLine="284"/>
        <w:rPr>
          <w:rFonts w:ascii="Times New Roman" w:hAnsi="Times New Roman" w:cs="Times New Roman"/>
          <w:sz w:val="21"/>
          <w:szCs w:val="21"/>
        </w:rPr>
      </w:pPr>
    </w:p>
    <w:p w:rsidR="00B22FB7" w:rsidRPr="002E2D1A" w:rsidRDefault="00B22FB7" w:rsidP="00B22FB7">
      <w:pPr>
        <w:autoSpaceDE w:val="0"/>
        <w:snapToGrid w:val="0"/>
        <w:spacing w:after="0" w:line="240" w:lineRule="auto"/>
        <w:rPr>
          <w:rFonts w:ascii="Times New Roman" w:hAnsi="Times New Roman" w:cs="Times New Roman"/>
          <w:b/>
          <w:color w:val="000000"/>
          <w:sz w:val="21"/>
          <w:szCs w:val="21"/>
          <w:lang w:eastAsia="ar-SA"/>
        </w:rPr>
      </w:pPr>
    </w:p>
    <w:p w:rsidR="00B22FB7" w:rsidRPr="002E2D1A" w:rsidRDefault="00B22FB7" w:rsidP="00B22FB7">
      <w:pPr>
        <w:spacing w:after="0" w:line="240" w:lineRule="auto"/>
        <w:rPr>
          <w:sz w:val="21"/>
          <w:szCs w:val="21"/>
        </w:rPr>
      </w:pPr>
    </w:p>
    <w:p w:rsidR="00B22FB7" w:rsidRPr="002E2D1A" w:rsidRDefault="00B22FB7" w:rsidP="00B22FB7">
      <w:pPr>
        <w:spacing w:after="0" w:line="240" w:lineRule="auto"/>
        <w:rPr>
          <w:sz w:val="21"/>
          <w:szCs w:val="21"/>
        </w:rPr>
      </w:pPr>
    </w:p>
    <w:p w:rsidR="00B22FB7" w:rsidRPr="002E2D1A" w:rsidRDefault="00B22FB7" w:rsidP="00B22FB7">
      <w:pPr>
        <w:spacing w:after="0" w:line="240" w:lineRule="auto"/>
        <w:rPr>
          <w:sz w:val="21"/>
          <w:szCs w:val="21"/>
        </w:rPr>
      </w:pPr>
    </w:p>
    <w:p w:rsidR="004E2AAD" w:rsidRPr="002E2D1A" w:rsidRDefault="004E2AAD" w:rsidP="00B22FB7">
      <w:pPr>
        <w:rPr>
          <w:sz w:val="21"/>
          <w:szCs w:val="21"/>
        </w:rPr>
      </w:pPr>
    </w:p>
    <w:sectPr w:rsidR="004E2AAD" w:rsidRPr="002E2D1A" w:rsidSect="00F948A0">
      <w:footerReference w:type="default" r:id="rId9"/>
      <w:pgSz w:w="11906" w:h="16838"/>
      <w:pgMar w:top="567" w:right="567" w:bottom="567" w:left="851" w:header="27"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A36" w:rsidRDefault="00403A36">
      <w:pPr>
        <w:spacing w:after="0" w:line="240" w:lineRule="auto"/>
      </w:pPr>
      <w:r>
        <w:separator/>
      </w:r>
    </w:p>
  </w:endnote>
  <w:endnote w:type="continuationSeparator" w:id="0">
    <w:p w:rsidR="00403A36" w:rsidRDefault="0040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36" w:rsidRPr="00CB4FE5" w:rsidRDefault="00403A36">
    <w:pPr>
      <w:pStyle w:val="a3"/>
      <w:jc w:val="right"/>
      <w:rPr>
        <w:sz w:val="21"/>
        <w:szCs w:val="21"/>
      </w:rPr>
    </w:pPr>
    <w:r w:rsidRPr="00CB4FE5">
      <w:rPr>
        <w:sz w:val="21"/>
        <w:szCs w:val="21"/>
      </w:rPr>
      <w:fldChar w:fldCharType="begin"/>
    </w:r>
    <w:r w:rsidRPr="00CB4FE5">
      <w:rPr>
        <w:sz w:val="21"/>
        <w:szCs w:val="21"/>
      </w:rPr>
      <w:instrText>PAGE   \* MERGEFORMAT</w:instrText>
    </w:r>
    <w:r w:rsidRPr="00CB4FE5">
      <w:rPr>
        <w:sz w:val="21"/>
        <w:szCs w:val="21"/>
      </w:rPr>
      <w:fldChar w:fldCharType="separate"/>
    </w:r>
    <w:r w:rsidR="00C1490E" w:rsidRPr="00C1490E">
      <w:rPr>
        <w:noProof/>
        <w:sz w:val="21"/>
        <w:szCs w:val="21"/>
        <w:lang w:val="ru-RU"/>
      </w:rPr>
      <w:t>12</w:t>
    </w:r>
    <w:r w:rsidRPr="00CB4FE5">
      <w:rPr>
        <w:sz w:val="21"/>
        <w:szCs w:val="21"/>
      </w:rPr>
      <w:fldChar w:fldCharType="end"/>
    </w:r>
  </w:p>
  <w:p w:rsidR="00403A36" w:rsidRDefault="00403A3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A36" w:rsidRDefault="00403A36">
      <w:pPr>
        <w:spacing w:after="0" w:line="240" w:lineRule="auto"/>
      </w:pPr>
      <w:r>
        <w:separator/>
      </w:r>
    </w:p>
  </w:footnote>
  <w:footnote w:type="continuationSeparator" w:id="0">
    <w:p w:rsidR="00403A36" w:rsidRDefault="00403A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4"/>
    <w:lvl w:ilvl="0">
      <w:start w:val="1"/>
      <w:numFmt w:val="decimal"/>
      <w:lvlText w:val="%1."/>
      <w:lvlJc w:val="left"/>
      <w:pPr>
        <w:tabs>
          <w:tab w:val="num" w:pos="1300"/>
        </w:tabs>
        <w:ind w:left="1300" w:hanging="900"/>
      </w:pPr>
      <w:rPr>
        <w:rFonts w:cs="Times New Roman"/>
      </w:rPr>
    </w:lvl>
  </w:abstractNum>
  <w:abstractNum w:abstractNumId="1" w15:restartNumberingAfterBreak="0">
    <w:nsid w:val="00000007"/>
    <w:multiLevelType w:val="singleLevel"/>
    <w:tmpl w:val="00000007"/>
    <w:name w:val="WW8Num6"/>
    <w:lvl w:ilvl="0">
      <w:start w:val="1"/>
      <w:numFmt w:val="decimal"/>
      <w:lvlText w:val="%1."/>
      <w:lvlJc w:val="left"/>
      <w:pPr>
        <w:tabs>
          <w:tab w:val="num" w:pos="720"/>
        </w:tabs>
        <w:ind w:left="720" w:hanging="360"/>
      </w:pPr>
      <w:rPr>
        <w:rFonts w:cs="Times New Roman"/>
      </w:rPr>
    </w:lvl>
  </w:abstractNum>
  <w:abstractNum w:abstractNumId="2" w15:restartNumberingAfterBreak="0">
    <w:nsid w:val="0000000B"/>
    <w:multiLevelType w:val="singleLevel"/>
    <w:tmpl w:val="0000000B"/>
    <w:name w:val="WW8Num10"/>
    <w:lvl w:ilvl="0">
      <w:start w:val="1"/>
      <w:numFmt w:val="decimal"/>
      <w:lvlText w:val="%1."/>
      <w:lvlJc w:val="left"/>
      <w:pPr>
        <w:tabs>
          <w:tab w:val="num" w:pos="720"/>
        </w:tabs>
        <w:ind w:left="720" w:hanging="360"/>
      </w:pPr>
      <w:rPr>
        <w:rFonts w:cs="Times New Roman"/>
      </w:rPr>
    </w:lvl>
  </w:abstractNum>
  <w:abstractNum w:abstractNumId="3" w15:restartNumberingAfterBreak="0">
    <w:nsid w:val="0231518E"/>
    <w:multiLevelType w:val="hybridMultilevel"/>
    <w:tmpl w:val="1030857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9D757F"/>
    <w:multiLevelType w:val="hybridMultilevel"/>
    <w:tmpl w:val="12B6121C"/>
    <w:lvl w:ilvl="0" w:tplc="51B4D996">
      <w:start w:val="1"/>
      <w:numFmt w:val="decimal"/>
      <w:suff w:val="space"/>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15:restartNumberingAfterBreak="0">
    <w:nsid w:val="0A0B68DB"/>
    <w:multiLevelType w:val="hybridMultilevel"/>
    <w:tmpl w:val="BE869E8E"/>
    <w:lvl w:ilvl="0" w:tplc="F5762F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3143A"/>
    <w:multiLevelType w:val="multilevel"/>
    <w:tmpl w:val="BB88C1BE"/>
    <w:lvl w:ilvl="0">
      <w:start w:val="1"/>
      <w:numFmt w:val="decimal"/>
      <w:lvlText w:val="%1."/>
      <w:lvlJc w:val="left"/>
      <w:pPr>
        <w:ind w:left="786"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982EC5"/>
    <w:multiLevelType w:val="hybridMultilevel"/>
    <w:tmpl w:val="C128C858"/>
    <w:lvl w:ilvl="0" w:tplc="0D3061BC">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9B46E9"/>
    <w:multiLevelType w:val="multilevel"/>
    <w:tmpl w:val="A86CBEB8"/>
    <w:lvl w:ilvl="0">
      <w:start w:val="1"/>
      <w:numFmt w:val="decimal"/>
      <w:lvlText w:val="%1."/>
      <w:lvlJc w:val="left"/>
      <w:pPr>
        <w:ind w:left="360" w:hanging="360"/>
      </w:pPr>
      <w:rPr>
        <w:rFonts w:hint="default"/>
        <w:b/>
      </w:rPr>
    </w:lvl>
    <w:lvl w:ilvl="1">
      <w:start w:val="3"/>
      <w:numFmt w:val="decimal"/>
      <w:lvlText w:val="%1.%2."/>
      <w:lvlJc w:val="left"/>
      <w:pPr>
        <w:ind w:left="2062"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255B54F8"/>
    <w:multiLevelType w:val="hybridMultilevel"/>
    <w:tmpl w:val="CFC4459A"/>
    <w:lvl w:ilvl="0" w:tplc="164CE59C">
      <w:start w:val="1"/>
      <w:numFmt w:val="bullet"/>
      <w:lvlText w:val="-"/>
      <w:lvlJc w:val="left"/>
      <w:pPr>
        <w:ind w:left="1004" w:hanging="360"/>
      </w:pPr>
      <w:rPr>
        <w:rFonts w:ascii="Arial"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6CE6E85"/>
    <w:multiLevelType w:val="hybridMultilevel"/>
    <w:tmpl w:val="7B0623E8"/>
    <w:lvl w:ilvl="0" w:tplc="D5AEF402">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73977EC"/>
    <w:multiLevelType w:val="multilevel"/>
    <w:tmpl w:val="F0904D0A"/>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7CA0BD9"/>
    <w:multiLevelType w:val="hybridMultilevel"/>
    <w:tmpl w:val="68027E48"/>
    <w:lvl w:ilvl="0" w:tplc="16CE2434">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80A162F"/>
    <w:multiLevelType w:val="hybridMultilevel"/>
    <w:tmpl w:val="30F46F4E"/>
    <w:lvl w:ilvl="0" w:tplc="F6304038">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DE52C90"/>
    <w:multiLevelType w:val="hybridMultilevel"/>
    <w:tmpl w:val="8E780A5C"/>
    <w:lvl w:ilvl="0" w:tplc="164CE59C">
      <w:start w:val="1"/>
      <w:numFmt w:val="bullet"/>
      <w:lvlText w:val="-"/>
      <w:lvlJc w:val="left"/>
      <w:pPr>
        <w:ind w:left="720" w:hanging="360"/>
      </w:pPr>
      <w:rPr>
        <w:rFonts w:ascii="Arial" w:hAnsi="Arial" w:hint="default"/>
      </w:rPr>
    </w:lvl>
    <w:lvl w:ilvl="1" w:tplc="164CE59C">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936821"/>
    <w:multiLevelType w:val="multilevel"/>
    <w:tmpl w:val="6B1CB0D4"/>
    <w:lvl w:ilvl="0">
      <w:start w:val="9"/>
      <w:numFmt w:val="decimal"/>
      <w:lvlText w:val="%1."/>
      <w:lvlJc w:val="left"/>
      <w:pPr>
        <w:ind w:left="927" w:hanging="360"/>
      </w:pPr>
      <w:rPr>
        <w:rFonts w:hint="default"/>
      </w:rPr>
    </w:lvl>
    <w:lvl w:ilvl="1">
      <w:start w:val="12"/>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45DB3520"/>
    <w:multiLevelType w:val="hybridMultilevel"/>
    <w:tmpl w:val="86027652"/>
    <w:lvl w:ilvl="0" w:tplc="5FA00FAC">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BF42202"/>
    <w:multiLevelType w:val="hybridMultilevel"/>
    <w:tmpl w:val="7D26C126"/>
    <w:lvl w:ilvl="0" w:tplc="02722248">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3104CD0"/>
    <w:multiLevelType w:val="hybridMultilevel"/>
    <w:tmpl w:val="93DE2E2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1661EA"/>
    <w:multiLevelType w:val="hybridMultilevel"/>
    <w:tmpl w:val="135C1D00"/>
    <w:lvl w:ilvl="0" w:tplc="164CE59C">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62A5EC8"/>
    <w:multiLevelType w:val="multilevel"/>
    <w:tmpl w:val="344A4AE6"/>
    <w:lvl w:ilvl="0">
      <w:start w:val="1"/>
      <w:numFmt w:val="decimal"/>
      <w:lvlText w:val="%1"/>
      <w:lvlJc w:val="left"/>
      <w:pPr>
        <w:tabs>
          <w:tab w:val="num" w:pos="360"/>
        </w:tabs>
        <w:ind w:left="360" w:hanging="360"/>
      </w:pPr>
    </w:lvl>
    <w:lvl w:ilvl="1">
      <w:start w:val="1"/>
      <w:numFmt w:val="decimal"/>
      <w:lvlText w:val="%1.%2."/>
      <w:lvlJc w:val="left"/>
      <w:pPr>
        <w:tabs>
          <w:tab w:val="num" w:pos="324"/>
        </w:tabs>
        <w:ind w:left="324" w:hanging="360"/>
      </w:pPr>
    </w:lvl>
    <w:lvl w:ilvl="2">
      <w:start w:val="1"/>
      <w:numFmt w:val="decimal"/>
      <w:lvlText w:val="%1.%2.%3"/>
      <w:lvlJc w:val="left"/>
      <w:pPr>
        <w:tabs>
          <w:tab w:val="num" w:pos="648"/>
        </w:tabs>
        <w:ind w:left="648" w:hanging="720"/>
      </w:pPr>
    </w:lvl>
    <w:lvl w:ilvl="3">
      <w:start w:val="1"/>
      <w:numFmt w:val="decimal"/>
      <w:lvlText w:val="%1.%2.%3.%4"/>
      <w:lvlJc w:val="left"/>
      <w:pPr>
        <w:tabs>
          <w:tab w:val="num" w:pos="612"/>
        </w:tabs>
        <w:ind w:left="612" w:hanging="720"/>
      </w:pPr>
    </w:lvl>
    <w:lvl w:ilvl="4">
      <w:start w:val="1"/>
      <w:numFmt w:val="decimal"/>
      <w:lvlText w:val="%1.%2.%3.%4.%5"/>
      <w:lvlJc w:val="left"/>
      <w:pPr>
        <w:tabs>
          <w:tab w:val="num" w:pos="936"/>
        </w:tabs>
        <w:ind w:left="936" w:hanging="1080"/>
      </w:pPr>
    </w:lvl>
    <w:lvl w:ilvl="5">
      <w:start w:val="1"/>
      <w:numFmt w:val="decimal"/>
      <w:lvlText w:val="%1.%2.%3.%4.%5.%6"/>
      <w:lvlJc w:val="left"/>
      <w:pPr>
        <w:tabs>
          <w:tab w:val="num" w:pos="900"/>
        </w:tabs>
        <w:ind w:left="900" w:hanging="1080"/>
      </w:pPr>
    </w:lvl>
    <w:lvl w:ilvl="6">
      <w:start w:val="1"/>
      <w:numFmt w:val="decimal"/>
      <w:lvlText w:val="%1.%2.%3.%4.%5.%6.%7"/>
      <w:lvlJc w:val="left"/>
      <w:pPr>
        <w:tabs>
          <w:tab w:val="num" w:pos="1224"/>
        </w:tabs>
        <w:ind w:left="1224" w:hanging="1440"/>
      </w:pPr>
    </w:lvl>
    <w:lvl w:ilvl="7">
      <w:start w:val="1"/>
      <w:numFmt w:val="decimal"/>
      <w:lvlText w:val="%1.%2.%3.%4.%5.%6.%7.%8"/>
      <w:lvlJc w:val="left"/>
      <w:pPr>
        <w:tabs>
          <w:tab w:val="num" w:pos="1188"/>
        </w:tabs>
        <w:ind w:left="1188" w:hanging="1440"/>
      </w:pPr>
    </w:lvl>
    <w:lvl w:ilvl="8">
      <w:start w:val="1"/>
      <w:numFmt w:val="decimal"/>
      <w:lvlText w:val="%1.%2.%3.%4.%5.%6.%7.%8.%9"/>
      <w:lvlJc w:val="left"/>
      <w:pPr>
        <w:tabs>
          <w:tab w:val="num" w:pos="1512"/>
        </w:tabs>
        <w:ind w:left="1512" w:hanging="1800"/>
      </w:pPr>
    </w:lvl>
  </w:abstractNum>
  <w:abstractNum w:abstractNumId="21" w15:restartNumberingAfterBreak="0">
    <w:nsid w:val="6107129E"/>
    <w:multiLevelType w:val="hybridMultilevel"/>
    <w:tmpl w:val="BAE8FEB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F83896"/>
    <w:multiLevelType w:val="hybridMultilevel"/>
    <w:tmpl w:val="14D694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49A30AB"/>
    <w:multiLevelType w:val="hybridMultilevel"/>
    <w:tmpl w:val="0102EBBE"/>
    <w:lvl w:ilvl="0" w:tplc="B5C6DB3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585621"/>
    <w:multiLevelType w:val="hybridMultilevel"/>
    <w:tmpl w:val="55C4B610"/>
    <w:lvl w:ilvl="0" w:tplc="0F5EF43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8863AC9"/>
    <w:multiLevelType w:val="hybridMultilevel"/>
    <w:tmpl w:val="0B38E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814197"/>
    <w:multiLevelType w:val="multilevel"/>
    <w:tmpl w:val="91F28A7A"/>
    <w:lvl w:ilvl="0">
      <w:start w:val="1"/>
      <w:numFmt w:val="decimal"/>
      <w:lvlText w:val="%1."/>
      <w:lvlJc w:val="left"/>
      <w:pPr>
        <w:ind w:left="1005" w:hanging="1005"/>
      </w:pPr>
      <w:rPr>
        <w:rFonts w:hint="default"/>
      </w:rPr>
    </w:lvl>
    <w:lvl w:ilvl="1">
      <w:start w:val="1"/>
      <w:numFmt w:val="decimal"/>
      <w:suff w:val="space"/>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75EB0333"/>
    <w:multiLevelType w:val="hybridMultilevel"/>
    <w:tmpl w:val="E11E017E"/>
    <w:lvl w:ilvl="0" w:tplc="851604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EC0FD0"/>
    <w:multiLevelType w:val="hybridMultilevel"/>
    <w:tmpl w:val="8AA690B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C307EC"/>
    <w:multiLevelType w:val="hybridMultilevel"/>
    <w:tmpl w:val="349E1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165B62"/>
    <w:multiLevelType w:val="hybridMultilevel"/>
    <w:tmpl w:val="24E4890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7"/>
  </w:num>
  <w:num w:numId="5">
    <w:abstractNumId w:val="0"/>
  </w:num>
  <w:num w:numId="6">
    <w:abstractNumId w:val="1"/>
  </w:num>
  <w:num w:numId="7">
    <w:abstractNumId w:val="2"/>
  </w:num>
  <w:num w:numId="8">
    <w:abstractNumId w:val="10"/>
  </w:num>
  <w:num w:numId="9">
    <w:abstractNumId w:val="16"/>
  </w:num>
  <w:num w:numId="10">
    <w:abstractNumId w:val="12"/>
  </w:num>
  <w:num w:numId="11">
    <w:abstractNumId w:val="13"/>
  </w:num>
  <w:num w:numId="12">
    <w:abstractNumId w:val="21"/>
  </w:num>
  <w:num w:numId="13">
    <w:abstractNumId w:val="27"/>
  </w:num>
  <w:num w:numId="14">
    <w:abstractNumId w:val="6"/>
  </w:num>
  <w:num w:numId="15">
    <w:abstractNumId w:val="14"/>
  </w:num>
  <w:num w:numId="16">
    <w:abstractNumId w:val="9"/>
  </w:num>
  <w:num w:numId="17">
    <w:abstractNumId w:val="17"/>
  </w:num>
  <w:num w:numId="18">
    <w:abstractNumId w:val="19"/>
  </w:num>
  <w:num w:numId="19">
    <w:abstractNumId w:val="23"/>
  </w:num>
  <w:num w:numId="20">
    <w:abstractNumId w:val="8"/>
  </w:num>
  <w:num w:numId="21">
    <w:abstractNumId w:val="1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8"/>
  </w:num>
  <w:num w:numId="27">
    <w:abstractNumId w:val="3"/>
  </w:num>
  <w:num w:numId="28">
    <w:abstractNumId w:val="22"/>
  </w:num>
  <w:num w:numId="29">
    <w:abstractNumId w:val="25"/>
  </w:num>
  <w:num w:numId="30">
    <w:abstractNumId w:val="5"/>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E9"/>
    <w:rsid w:val="00012F39"/>
    <w:rsid w:val="000147AA"/>
    <w:rsid w:val="00016631"/>
    <w:rsid w:val="0002026B"/>
    <w:rsid w:val="0002550A"/>
    <w:rsid w:val="00037786"/>
    <w:rsid w:val="00046DB8"/>
    <w:rsid w:val="0007758F"/>
    <w:rsid w:val="000C0B12"/>
    <w:rsid w:val="000E052C"/>
    <w:rsid w:val="000E44BB"/>
    <w:rsid w:val="001036DD"/>
    <w:rsid w:val="0011328B"/>
    <w:rsid w:val="001153E9"/>
    <w:rsid w:val="00121B18"/>
    <w:rsid w:val="00150160"/>
    <w:rsid w:val="00155329"/>
    <w:rsid w:val="00174800"/>
    <w:rsid w:val="00185C7B"/>
    <w:rsid w:val="00196ED9"/>
    <w:rsid w:val="001B7054"/>
    <w:rsid w:val="001D6D1F"/>
    <w:rsid w:val="001F339D"/>
    <w:rsid w:val="001F78E3"/>
    <w:rsid w:val="00202B09"/>
    <w:rsid w:val="00220196"/>
    <w:rsid w:val="002241A2"/>
    <w:rsid w:val="00237A10"/>
    <w:rsid w:val="00240C12"/>
    <w:rsid w:val="002460E0"/>
    <w:rsid w:val="00260EBB"/>
    <w:rsid w:val="00274621"/>
    <w:rsid w:val="002B02B7"/>
    <w:rsid w:val="002B0AC9"/>
    <w:rsid w:val="002B15F1"/>
    <w:rsid w:val="002B3A15"/>
    <w:rsid w:val="002C43CF"/>
    <w:rsid w:val="002C5963"/>
    <w:rsid w:val="002C7E6B"/>
    <w:rsid w:val="002D2076"/>
    <w:rsid w:val="002E2D1A"/>
    <w:rsid w:val="002F6D25"/>
    <w:rsid w:val="0030412D"/>
    <w:rsid w:val="003066E8"/>
    <w:rsid w:val="003078B8"/>
    <w:rsid w:val="003335D3"/>
    <w:rsid w:val="00346623"/>
    <w:rsid w:val="00352F20"/>
    <w:rsid w:val="00393EC6"/>
    <w:rsid w:val="003C150C"/>
    <w:rsid w:val="003C17E8"/>
    <w:rsid w:val="003D3D9C"/>
    <w:rsid w:val="003E45F0"/>
    <w:rsid w:val="003F1C43"/>
    <w:rsid w:val="00403A36"/>
    <w:rsid w:val="004130F0"/>
    <w:rsid w:val="00415076"/>
    <w:rsid w:val="00436796"/>
    <w:rsid w:val="00440DFF"/>
    <w:rsid w:val="004479D0"/>
    <w:rsid w:val="00470DA6"/>
    <w:rsid w:val="00471445"/>
    <w:rsid w:val="00476173"/>
    <w:rsid w:val="00487177"/>
    <w:rsid w:val="004B2ED1"/>
    <w:rsid w:val="004C3442"/>
    <w:rsid w:val="004E01A6"/>
    <w:rsid w:val="004E2AAD"/>
    <w:rsid w:val="004E3808"/>
    <w:rsid w:val="00527A97"/>
    <w:rsid w:val="00541AB5"/>
    <w:rsid w:val="00556436"/>
    <w:rsid w:val="00566E19"/>
    <w:rsid w:val="00575095"/>
    <w:rsid w:val="0058292E"/>
    <w:rsid w:val="0058682E"/>
    <w:rsid w:val="0058736A"/>
    <w:rsid w:val="005B1A9B"/>
    <w:rsid w:val="005B26E3"/>
    <w:rsid w:val="005B7B27"/>
    <w:rsid w:val="005C1C2D"/>
    <w:rsid w:val="005E4DBF"/>
    <w:rsid w:val="005F1ED9"/>
    <w:rsid w:val="005F7FB5"/>
    <w:rsid w:val="00602C10"/>
    <w:rsid w:val="00603E81"/>
    <w:rsid w:val="00612BE7"/>
    <w:rsid w:val="00617B93"/>
    <w:rsid w:val="006228DE"/>
    <w:rsid w:val="00660452"/>
    <w:rsid w:val="0066391A"/>
    <w:rsid w:val="00674B2F"/>
    <w:rsid w:val="006840F9"/>
    <w:rsid w:val="00686540"/>
    <w:rsid w:val="006B104D"/>
    <w:rsid w:val="006B1385"/>
    <w:rsid w:val="006B3CC4"/>
    <w:rsid w:val="006C6D61"/>
    <w:rsid w:val="006D730B"/>
    <w:rsid w:val="006F13B8"/>
    <w:rsid w:val="006F29FF"/>
    <w:rsid w:val="006F5BE5"/>
    <w:rsid w:val="006F7E75"/>
    <w:rsid w:val="00700F72"/>
    <w:rsid w:val="0071314B"/>
    <w:rsid w:val="007215A0"/>
    <w:rsid w:val="00733ABD"/>
    <w:rsid w:val="00737CFE"/>
    <w:rsid w:val="00765D66"/>
    <w:rsid w:val="0078396F"/>
    <w:rsid w:val="00783BF2"/>
    <w:rsid w:val="00785079"/>
    <w:rsid w:val="0079625C"/>
    <w:rsid w:val="00796DCA"/>
    <w:rsid w:val="00797596"/>
    <w:rsid w:val="007D44C9"/>
    <w:rsid w:val="007D7749"/>
    <w:rsid w:val="00802548"/>
    <w:rsid w:val="00803968"/>
    <w:rsid w:val="00825F17"/>
    <w:rsid w:val="00830532"/>
    <w:rsid w:val="008321BA"/>
    <w:rsid w:val="00837FD1"/>
    <w:rsid w:val="00842F24"/>
    <w:rsid w:val="00851C55"/>
    <w:rsid w:val="00854FB9"/>
    <w:rsid w:val="00855B07"/>
    <w:rsid w:val="00856236"/>
    <w:rsid w:val="008617D6"/>
    <w:rsid w:val="00863A31"/>
    <w:rsid w:val="008745E2"/>
    <w:rsid w:val="00891370"/>
    <w:rsid w:val="008B6AE5"/>
    <w:rsid w:val="008C2FBD"/>
    <w:rsid w:val="008D4ACA"/>
    <w:rsid w:val="00911E84"/>
    <w:rsid w:val="009265C7"/>
    <w:rsid w:val="009301FB"/>
    <w:rsid w:val="0093458B"/>
    <w:rsid w:val="00940E47"/>
    <w:rsid w:val="00974B10"/>
    <w:rsid w:val="00980259"/>
    <w:rsid w:val="009922C3"/>
    <w:rsid w:val="009A2E38"/>
    <w:rsid w:val="009A2FF2"/>
    <w:rsid w:val="009B1BD3"/>
    <w:rsid w:val="009D4DB6"/>
    <w:rsid w:val="009E2B73"/>
    <w:rsid w:val="009E4F9E"/>
    <w:rsid w:val="00A14C9D"/>
    <w:rsid w:val="00A214C7"/>
    <w:rsid w:val="00A2202E"/>
    <w:rsid w:val="00A23A9C"/>
    <w:rsid w:val="00A252F4"/>
    <w:rsid w:val="00A57E70"/>
    <w:rsid w:val="00A613FA"/>
    <w:rsid w:val="00A7072A"/>
    <w:rsid w:val="00A70820"/>
    <w:rsid w:val="00A804F8"/>
    <w:rsid w:val="00A80D34"/>
    <w:rsid w:val="00A82A8A"/>
    <w:rsid w:val="00AA36AB"/>
    <w:rsid w:val="00AA63A2"/>
    <w:rsid w:val="00AB0BED"/>
    <w:rsid w:val="00AB7EA8"/>
    <w:rsid w:val="00AD24A6"/>
    <w:rsid w:val="00AE7C5C"/>
    <w:rsid w:val="00AF4E8B"/>
    <w:rsid w:val="00AF7653"/>
    <w:rsid w:val="00B04636"/>
    <w:rsid w:val="00B0526A"/>
    <w:rsid w:val="00B11D3F"/>
    <w:rsid w:val="00B13CEB"/>
    <w:rsid w:val="00B22FB7"/>
    <w:rsid w:val="00B3256E"/>
    <w:rsid w:val="00B359C7"/>
    <w:rsid w:val="00B42522"/>
    <w:rsid w:val="00B47ED4"/>
    <w:rsid w:val="00B705DE"/>
    <w:rsid w:val="00B73155"/>
    <w:rsid w:val="00B76F12"/>
    <w:rsid w:val="00B92972"/>
    <w:rsid w:val="00B96AF8"/>
    <w:rsid w:val="00BA62ED"/>
    <w:rsid w:val="00BD799B"/>
    <w:rsid w:val="00BE1719"/>
    <w:rsid w:val="00BE7AC0"/>
    <w:rsid w:val="00C1490E"/>
    <w:rsid w:val="00C30961"/>
    <w:rsid w:val="00C33B81"/>
    <w:rsid w:val="00C3434E"/>
    <w:rsid w:val="00C34CDC"/>
    <w:rsid w:val="00C35C35"/>
    <w:rsid w:val="00C41FAB"/>
    <w:rsid w:val="00C46B06"/>
    <w:rsid w:val="00C60E52"/>
    <w:rsid w:val="00C64B30"/>
    <w:rsid w:val="00C72A95"/>
    <w:rsid w:val="00C75EEC"/>
    <w:rsid w:val="00C77CF0"/>
    <w:rsid w:val="00C81202"/>
    <w:rsid w:val="00C84B5A"/>
    <w:rsid w:val="00C91D7A"/>
    <w:rsid w:val="00C9752C"/>
    <w:rsid w:val="00CA4E61"/>
    <w:rsid w:val="00CB52DA"/>
    <w:rsid w:val="00CB611F"/>
    <w:rsid w:val="00CC5D79"/>
    <w:rsid w:val="00CC7A74"/>
    <w:rsid w:val="00CE3F26"/>
    <w:rsid w:val="00CF5012"/>
    <w:rsid w:val="00D17C37"/>
    <w:rsid w:val="00D31A36"/>
    <w:rsid w:val="00D331AC"/>
    <w:rsid w:val="00D41BEF"/>
    <w:rsid w:val="00D63621"/>
    <w:rsid w:val="00D67D09"/>
    <w:rsid w:val="00D75342"/>
    <w:rsid w:val="00D9542B"/>
    <w:rsid w:val="00DA09D3"/>
    <w:rsid w:val="00DB2B29"/>
    <w:rsid w:val="00DB3399"/>
    <w:rsid w:val="00DB70AD"/>
    <w:rsid w:val="00DC4872"/>
    <w:rsid w:val="00DE0D80"/>
    <w:rsid w:val="00DE35E9"/>
    <w:rsid w:val="00E23948"/>
    <w:rsid w:val="00E369E2"/>
    <w:rsid w:val="00E466CD"/>
    <w:rsid w:val="00E748BF"/>
    <w:rsid w:val="00E84050"/>
    <w:rsid w:val="00E8527E"/>
    <w:rsid w:val="00EA544D"/>
    <w:rsid w:val="00EC2DC4"/>
    <w:rsid w:val="00EC44B6"/>
    <w:rsid w:val="00ED10EA"/>
    <w:rsid w:val="00EE7834"/>
    <w:rsid w:val="00EF1CE6"/>
    <w:rsid w:val="00EF319E"/>
    <w:rsid w:val="00EF7851"/>
    <w:rsid w:val="00F055C8"/>
    <w:rsid w:val="00F1055F"/>
    <w:rsid w:val="00F2715D"/>
    <w:rsid w:val="00F32B68"/>
    <w:rsid w:val="00F50ECD"/>
    <w:rsid w:val="00F54CE5"/>
    <w:rsid w:val="00F61F15"/>
    <w:rsid w:val="00F723F5"/>
    <w:rsid w:val="00F87360"/>
    <w:rsid w:val="00F921A3"/>
    <w:rsid w:val="00F92499"/>
    <w:rsid w:val="00F948A0"/>
    <w:rsid w:val="00FA7406"/>
    <w:rsid w:val="00FB30C8"/>
    <w:rsid w:val="00FB7299"/>
    <w:rsid w:val="00FC1B74"/>
    <w:rsid w:val="00FC3539"/>
    <w:rsid w:val="00FC5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EB95ED9-8DD2-4CA3-97DB-58F440FE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8A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D2076"/>
    <w:pPr>
      <w:widowControl w:val="0"/>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a4">
    <w:name w:val="Нижний колонтитул Знак"/>
    <w:basedOn w:val="a0"/>
    <w:link w:val="a3"/>
    <w:uiPriority w:val="99"/>
    <w:rsid w:val="002D2076"/>
    <w:rPr>
      <w:rFonts w:ascii="Times New Roman" w:eastAsia="Times New Roman" w:hAnsi="Times New Roman" w:cs="Times New Roman"/>
      <w:sz w:val="24"/>
      <w:szCs w:val="24"/>
      <w:lang w:val="x-none" w:eastAsia="zh-CN"/>
    </w:rPr>
  </w:style>
  <w:style w:type="paragraph" w:styleId="a5">
    <w:name w:val="List Paragraph"/>
    <w:aliases w:val="Подпись рисунка,Bullet List,FooterText,numbered,Paragraphe de liste1,lp1,GOST_TableList,Маркированный список_уровень1,Num Bullet 1,Table Number Paragraph,Bullet Number,Bulletr List Paragraph,列出段落,列出段落1,List Paragraph2,List Paragraph21,Лист"/>
    <w:basedOn w:val="a"/>
    <w:link w:val="a6"/>
    <w:uiPriority w:val="34"/>
    <w:qFormat/>
    <w:rsid w:val="00274621"/>
    <w:pPr>
      <w:ind w:left="720"/>
      <w:contextualSpacing/>
    </w:pPr>
  </w:style>
  <w:style w:type="character" w:styleId="a7">
    <w:name w:val="Hyperlink"/>
    <w:basedOn w:val="a0"/>
    <w:uiPriority w:val="99"/>
    <w:unhideWhenUsed/>
    <w:rsid w:val="008C2FBD"/>
    <w:rPr>
      <w:color w:val="0563C1" w:themeColor="hyperlink"/>
      <w:u w:val="single"/>
    </w:rPr>
  </w:style>
  <w:style w:type="paragraph" w:styleId="a8">
    <w:name w:val="footnote text"/>
    <w:basedOn w:val="a"/>
    <w:link w:val="a9"/>
    <w:uiPriority w:val="99"/>
    <w:semiHidden/>
    <w:unhideWhenUsed/>
    <w:rsid w:val="009A2E38"/>
    <w:pPr>
      <w:widowControl w:val="0"/>
      <w:suppressAutoHyphens/>
      <w:spacing w:after="0" w:line="240" w:lineRule="auto"/>
    </w:pPr>
    <w:rPr>
      <w:rFonts w:ascii="Times New Roman" w:eastAsia="Times New Roman" w:hAnsi="Times New Roman" w:cs="Times New Roman"/>
      <w:sz w:val="20"/>
      <w:szCs w:val="20"/>
      <w:lang w:val="x-none" w:eastAsia="zh-CN"/>
    </w:rPr>
  </w:style>
  <w:style w:type="character" w:customStyle="1" w:styleId="a9">
    <w:name w:val="Текст сноски Знак"/>
    <w:basedOn w:val="a0"/>
    <w:link w:val="a8"/>
    <w:uiPriority w:val="99"/>
    <w:semiHidden/>
    <w:rsid w:val="009A2E38"/>
    <w:rPr>
      <w:rFonts w:ascii="Times New Roman" w:eastAsia="Times New Roman" w:hAnsi="Times New Roman" w:cs="Times New Roman"/>
      <w:sz w:val="20"/>
      <w:szCs w:val="20"/>
      <w:lang w:val="x-none" w:eastAsia="zh-CN"/>
    </w:rPr>
  </w:style>
  <w:style w:type="character" w:customStyle="1" w:styleId="aa">
    <w:name w:val="Символ сноски"/>
    <w:rsid w:val="009A2E38"/>
    <w:rPr>
      <w:vertAlign w:val="superscript"/>
    </w:rPr>
  </w:style>
  <w:style w:type="character" w:customStyle="1" w:styleId="a6">
    <w:name w:val="Абзац списка Знак"/>
    <w:aliases w:val="Подпись рисунка Знак,Bullet List Знак,FooterText Знак,numbered Знак,Paragraphe de liste1 Знак,lp1 Знак,GOST_TableList Знак,Маркированный список_уровень1 Знак,Num Bullet 1 Знак,Table Number Paragraph Знак,Bullet Number Знак,列出段落 Знак"/>
    <w:link w:val="a5"/>
    <w:uiPriority w:val="34"/>
    <w:qFormat/>
    <w:locked/>
    <w:rsid w:val="00CB52DA"/>
  </w:style>
  <w:style w:type="paragraph" w:styleId="ab">
    <w:name w:val="Balloon Text"/>
    <w:basedOn w:val="a"/>
    <w:link w:val="ac"/>
    <w:uiPriority w:val="99"/>
    <w:semiHidden/>
    <w:unhideWhenUsed/>
    <w:rsid w:val="0007758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7758F"/>
    <w:rPr>
      <w:rFonts w:ascii="Segoe UI" w:hAnsi="Segoe UI" w:cs="Segoe UI"/>
      <w:sz w:val="18"/>
      <w:szCs w:val="18"/>
    </w:rPr>
  </w:style>
  <w:style w:type="table" w:styleId="ad">
    <w:name w:val="Table Grid"/>
    <w:basedOn w:val="a1"/>
    <w:uiPriority w:val="39"/>
    <w:rsid w:val="00CB6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403A36"/>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403A36"/>
    <w:rPr>
      <w:rFonts w:ascii="Calibri" w:eastAsia="Calibri" w:hAnsi="Calibri" w:cs="Times New Roman"/>
    </w:rPr>
  </w:style>
  <w:style w:type="paragraph" w:customStyle="1" w:styleId="Default">
    <w:name w:val="Default"/>
    <w:rsid w:val="00403A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77274">
      <w:bodyDiv w:val="1"/>
      <w:marLeft w:val="0"/>
      <w:marRight w:val="0"/>
      <w:marTop w:val="0"/>
      <w:marBottom w:val="0"/>
      <w:divBdr>
        <w:top w:val="none" w:sz="0" w:space="0" w:color="auto"/>
        <w:left w:val="none" w:sz="0" w:space="0" w:color="auto"/>
        <w:bottom w:val="none" w:sz="0" w:space="0" w:color="auto"/>
        <w:right w:val="none" w:sz="0" w:space="0" w:color="auto"/>
      </w:divBdr>
    </w:div>
    <w:div w:id="370157907">
      <w:bodyDiv w:val="1"/>
      <w:marLeft w:val="0"/>
      <w:marRight w:val="0"/>
      <w:marTop w:val="0"/>
      <w:marBottom w:val="0"/>
      <w:divBdr>
        <w:top w:val="none" w:sz="0" w:space="0" w:color="auto"/>
        <w:left w:val="none" w:sz="0" w:space="0" w:color="auto"/>
        <w:bottom w:val="none" w:sz="0" w:space="0" w:color="auto"/>
        <w:right w:val="none" w:sz="0" w:space="0" w:color="auto"/>
      </w:divBdr>
    </w:div>
    <w:div w:id="668098734">
      <w:bodyDiv w:val="1"/>
      <w:marLeft w:val="0"/>
      <w:marRight w:val="0"/>
      <w:marTop w:val="0"/>
      <w:marBottom w:val="0"/>
      <w:divBdr>
        <w:top w:val="none" w:sz="0" w:space="0" w:color="auto"/>
        <w:left w:val="none" w:sz="0" w:space="0" w:color="auto"/>
        <w:bottom w:val="none" w:sz="0" w:space="0" w:color="auto"/>
        <w:right w:val="none" w:sz="0" w:space="0" w:color="auto"/>
      </w:divBdr>
    </w:div>
    <w:div w:id="844397257">
      <w:bodyDiv w:val="1"/>
      <w:marLeft w:val="0"/>
      <w:marRight w:val="0"/>
      <w:marTop w:val="0"/>
      <w:marBottom w:val="0"/>
      <w:divBdr>
        <w:top w:val="none" w:sz="0" w:space="0" w:color="auto"/>
        <w:left w:val="none" w:sz="0" w:space="0" w:color="auto"/>
        <w:bottom w:val="none" w:sz="0" w:space="0" w:color="auto"/>
        <w:right w:val="none" w:sz="0" w:space="0" w:color="auto"/>
      </w:divBdr>
    </w:div>
    <w:div w:id="964968975">
      <w:bodyDiv w:val="1"/>
      <w:marLeft w:val="0"/>
      <w:marRight w:val="0"/>
      <w:marTop w:val="0"/>
      <w:marBottom w:val="0"/>
      <w:divBdr>
        <w:top w:val="none" w:sz="0" w:space="0" w:color="auto"/>
        <w:left w:val="none" w:sz="0" w:space="0" w:color="auto"/>
        <w:bottom w:val="none" w:sz="0" w:space="0" w:color="auto"/>
        <w:right w:val="none" w:sz="0" w:space="0" w:color="auto"/>
      </w:divBdr>
    </w:div>
    <w:div w:id="1190530492">
      <w:bodyDiv w:val="1"/>
      <w:marLeft w:val="0"/>
      <w:marRight w:val="0"/>
      <w:marTop w:val="0"/>
      <w:marBottom w:val="0"/>
      <w:divBdr>
        <w:top w:val="none" w:sz="0" w:space="0" w:color="auto"/>
        <w:left w:val="none" w:sz="0" w:space="0" w:color="auto"/>
        <w:bottom w:val="none" w:sz="0" w:space="0" w:color="auto"/>
        <w:right w:val="none" w:sz="0" w:space="0" w:color="auto"/>
      </w:divBdr>
    </w:div>
    <w:div w:id="1334141376">
      <w:bodyDiv w:val="1"/>
      <w:marLeft w:val="0"/>
      <w:marRight w:val="0"/>
      <w:marTop w:val="0"/>
      <w:marBottom w:val="0"/>
      <w:divBdr>
        <w:top w:val="none" w:sz="0" w:space="0" w:color="auto"/>
        <w:left w:val="none" w:sz="0" w:space="0" w:color="auto"/>
        <w:bottom w:val="none" w:sz="0" w:space="0" w:color="auto"/>
        <w:right w:val="none" w:sz="0" w:space="0" w:color="auto"/>
      </w:divBdr>
    </w:div>
    <w:div w:id="1616450288">
      <w:bodyDiv w:val="1"/>
      <w:marLeft w:val="0"/>
      <w:marRight w:val="0"/>
      <w:marTop w:val="0"/>
      <w:marBottom w:val="0"/>
      <w:divBdr>
        <w:top w:val="none" w:sz="0" w:space="0" w:color="auto"/>
        <w:left w:val="none" w:sz="0" w:space="0" w:color="auto"/>
        <w:bottom w:val="none" w:sz="0" w:space="0" w:color="auto"/>
        <w:right w:val="none" w:sz="0" w:space="0" w:color="auto"/>
      </w:divBdr>
    </w:div>
    <w:div w:id="1736119312">
      <w:bodyDiv w:val="1"/>
      <w:marLeft w:val="0"/>
      <w:marRight w:val="0"/>
      <w:marTop w:val="0"/>
      <w:marBottom w:val="0"/>
      <w:divBdr>
        <w:top w:val="none" w:sz="0" w:space="0" w:color="auto"/>
        <w:left w:val="none" w:sz="0" w:space="0" w:color="auto"/>
        <w:bottom w:val="none" w:sz="0" w:space="0" w:color="auto"/>
        <w:right w:val="none" w:sz="0" w:space="0" w:color="auto"/>
      </w:divBdr>
    </w:div>
    <w:div w:id="187407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arsplu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63C3-E429-4B12-96FD-DBC3F833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12</Pages>
  <Words>6578</Words>
  <Characters>37499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Хромова Анна Александровна</dc:creator>
  <cp:keywords/>
  <dc:description/>
  <cp:lastModifiedBy>Максимова Татьяна Юрьевна</cp:lastModifiedBy>
  <cp:revision>37</cp:revision>
  <cp:lastPrinted>2025-02-26T03:23:00Z</cp:lastPrinted>
  <dcterms:created xsi:type="dcterms:W3CDTF">2024-11-01T06:41:00Z</dcterms:created>
  <dcterms:modified xsi:type="dcterms:W3CDTF">2026-06-15T06:07:00Z</dcterms:modified>
</cp:coreProperties>
</file>