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B0A" w:rsidRDefault="003B6B0A" w:rsidP="003B6B0A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  <w:bookmarkStart w:id="0" w:name="bookmark0"/>
      <w:r w:rsidRPr="002A3CEE">
        <w:rPr>
          <w:rFonts w:eastAsia="Times New Roman"/>
          <w:b/>
          <w:bCs/>
          <w:color w:val="000000"/>
          <w:sz w:val="24"/>
          <w:szCs w:val="24"/>
        </w:rPr>
        <w:t>ТЕХНИЧЕСКОЕ ЗАДАНИЕ</w:t>
      </w:r>
      <w:bookmarkEnd w:id="0"/>
    </w:p>
    <w:p w:rsidR="003B6B0A" w:rsidRPr="00EB3C5E" w:rsidRDefault="003B6B0A" w:rsidP="003B6B0A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3B6B0A" w:rsidRPr="00B87ACD" w:rsidRDefault="003B6B0A" w:rsidP="00B87ACD">
      <w:pPr>
        <w:ind w:firstLine="720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B87ACD">
        <w:rPr>
          <w:rFonts w:eastAsia="Times New Roman"/>
          <w:b/>
          <w:bCs/>
          <w:color w:val="000000"/>
          <w:sz w:val="24"/>
          <w:szCs w:val="24"/>
        </w:rPr>
        <w:t>На оказание образовательных услуг по программе повышения квалификации</w:t>
      </w:r>
      <w:r w:rsidRPr="00B87ACD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 «Специалист по организации эксплуатации лифтов»</w:t>
      </w:r>
      <w:r w:rsidRPr="00B87ACD">
        <w:rPr>
          <w:rFonts w:eastAsia="Times New Roman"/>
          <w:b/>
          <w:bCs/>
          <w:color w:val="000000"/>
          <w:sz w:val="24"/>
          <w:szCs w:val="24"/>
        </w:rPr>
        <w:t xml:space="preserve"> для нужд Межрегионального филиала Федерального казенного учреждения «Центр по обеспечению деятельности К</w:t>
      </w:r>
      <w:r w:rsidR="00B87ACD">
        <w:rPr>
          <w:rFonts w:eastAsia="Times New Roman"/>
          <w:b/>
          <w:bCs/>
          <w:color w:val="000000"/>
          <w:sz w:val="24"/>
          <w:szCs w:val="24"/>
        </w:rPr>
        <w:t>азначейства России» в г. Казани</w:t>
      </w:r>
    </w:p>
    <w:p w:rsidR="003B6B0A" w:rsidRPr="00B87ACD" w:rsidRDefault="003B6B0A" w:rsidP="00B87ACD">
      <w:pPr>
        <w:ind w:firstLine="720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3B6B0A" w:rsidRPr="00B87ACD" w:rsidRDefault="003B6B0A" w:rsidP="003B6B0A">
      <w:pPr>
        <w:ind w:firstLine="720"/>
        <w:contextualSpacing/>
        <w:jc w:val="both"/>
        <w:rPr>
          <w:rFonts w:eastAsia="Times New Roman"/>
          <w:b/>
          <w:bCs/>
          <w:color w:val="000000"/>
          <w:sz w:val="24"/>
          <w:szCs w:val="24"/>
          <w:u w:val="single"/>
        </w:rPr>
      </w:pPr>
      <w:r w:rsidRPr="00B87ACD">
        <w:rPr>
          <w:rFonts w:eastAsia="Times New Roman"/>
          <w:b/>
          <w:bCs/>
          <w:color w:val="000000"/>
          <w:sz w:val="24"/>
          <w:szCs w:val="24"/>
          <w:u w:val="single"/>
        </w:rPr>
        <w:t>1.Наименование объекта закупки:</w:t>
      </w:r>
    </w:p>
    <w:p w:rsidR="003B6B0A" w:rsidRPr="002A3CEE" w:rsidRDefault="003B6B0A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  <w:lang w:bidi="ru-RU"/>
        </w:rPr>
      </w:pPr>
      <w:bookmarkStart w:id="1" w:name="bookmark1"/>
      <w:r w:rsidRPr="002A3CEE">
        <w:rPr>
          <w:rFonts w:eastAsia="Times New Roman"/>
          <w:bCs/>
          <w:color w:val="000000"/>
          <w:sz w:val="24"/>
          <w:szCs w:val="24"/>
        </w:rPr>
        <w:t>Оказание образовательных услуг по программе повышения квалификации</w:t>
      </w:r>
      <w:r w:rsidRPr="002A3CEE">
        <w:rPr>
          <w:rFonts w:eastAsia="Times New Roman"/>
          <w:bCs/>
          <w:color w:val="000000"/>
          <w:sz w:val="24"/>
          <w:szCs w:val="24"/>
          <w:lang w:bidi="ru-RU"/>
        </w:rPr>
        <w:t xml:space="preserve"> «Специалист по организации эксплуатации лифтов» </w:t>
      </w:r>
      <w:r w:rsidRPr="002A3CEE">
        <w:rPr>
          <w:rFonts w:eastAsia="Times New Roman"/>
          <w:bCs/>
          <w:color w:val="000000"/>
          <w:sz w:val="24"/>
          <w:szCs w:val="24"/>
        </w:rPr>
        <w:t>для нужд Межрегионального филиала Федерального казенного учреждения «Центр по обеспечению деятельности Казначейства России» в г. Казани.</w:t>
      </w:r>
    </w:p>
    <w:p w:rsidR="003B6B0A" w:rsidRPr="002A3CEE" w:rsidRDefault="003B6B0A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  <w:lang w:bidi="ru-RU"/>
        </w:rPr>
      </w:pPr>
      <w:r w:rsidRPr="00B87ACD">
        <w:rPr>
          <w:rFonts w:eastAsia="Times New Roman"/>
          <w:b/>
          <w:bCs/>
          <w:color w:val="000000"/>
          <w:sz w:val="24"/>
          <w:szCs w:val="24"/>
          <w:u w:val="single"/>
          <w:lang w:bidi="ru-RU"/>
        </w:rPr>
        <w:t>2.Срок оказания услуг:</w:t>
      </w:r>
      <w:r w:rsidRPr="002A3CEE">
        <w:rPr>
          <w:rFonts w:eastAsia="Times New Roman"/>
          <w:bCs/>
          <w:color w:val="000000"/>
          <w:sz w:val="24"/>
          <w:szCs w:val="24"/>
          <w:u w:val="single"/>
          <w:lang w:bidi="ru-RU"/>
        </w:rPr>
        <w:t xml:space="preserve"> </w:t>
      </w:r>
      <w:r w:rsidRPr="002A3CEE">
        <w:rPr>
          <w:rFonts w:eastAsia="Times New Roman"/>
          <w:bCs/>
          <w:color w:val="000000"/>
          <w:sz w:val="24"/>
          <w:szCs w:val="24"/>
          <w:lang w:bidi="ru-RU"/>
        </w:rPr>
        <w:t xml:space="preserve">с даты заключения </w:t>
      </w:r>
      <w:r w:rsidR="00A420ED">
        <w:rPr>
          <w:rFonts w:eastAsia="Times New Roman"/>
          <w:bCs/>
          <w:color w:val="000000"/>
          <w:sz w:val="24"/>
          <w:szCs w:val="24"/>
          <w:lang w:bidi="ru-RU"/>
        </w:rPr>
        <w:t>государственного контракта по 31.10.2026</w:t>
      </w:r>
      <w:r w:rsidRPr="002A3CEE">
        <w:rPr>
          <w:rFonts w:eastAsia="Times New Roman"/>
          <w:bCs/>
          <w:color w:val="000000"/>
          <w:sz w:val="24"/>
          <w:szCs w:val="24"/>
          <w:lang w:bidi="ru-RU"/>
        </w:rPr>
        <w:t xml:space="preserve"> (включительно).</w:t>
      </w:r>
    </w:p>
    <w:p w:rsidR="00CA30BC" w:rsidRPr="000278F3" w:rsidRDefault="003B6B0A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</w:rPr>
      </w:pPr>
      <w:r w:rsidRPr="00B87ACD">
        <w:rPr>
          <w:rFonts w:eastAsia="Times New Roman"/>
          <w:b/>
          <w:bCs/>
          <w:color w:val="000000"/>
          <w:sz w:val="24"/>
          <w:szCs w:val="24"/>
          <w:u w:val="single"/>
          <w:lang w:bidi="ru-RU"/>
        </w:rPr>
        <w:t>3.Место оказания услуг</w:t>
      </w:r>
      <w:r w:rsidRPr="00B87ACD">
        <w:rPr>
          <w:rFonts w:eastAsia="Times New Roman"/>
          <w:b/>
          <w:bCs/>
          <w:color w:val="000000"/>
          <w:sz w:val="24"/>
          <w:szCs w:val="24"/>
          <w:lang w:bidi="ru-RU"/>
        </w:rPr>
        <w:t>:</w:t>
      </w:r>
      <w:r w:rsidRPr="002A3CEE">
        <w:rPr>
          <w:rFonts w:eastAsia="Times New Roman"/>
          <w:bCs/>
          <w:color w:val="000000"/>
          <w:sz w:val="24"/>
          <w:szCs w:val="24"/>
          <w:lang w:bidi="ru-RU"/>
        </w:rPr>
        <w:t xml:space="preserve"> </w:t>
      </w:r>
      <w:bookmarkStart w:id="2" w:name="bookmark3"/>
      <w:bookmarkEnd w:id="1"/>
      <w:r w:rsidR="00CA30BC">
        <w:rPr>
          <w:rFonts w:eastAsia="Times New Roman"/>
          <w:bCs/>
          <w:color w:val="000000"/>
          <w:sz w:val="24"/>
          <w:szCs w:val="24"/>
        </w:rPr>
        <w:t>По адресу:</w:t>
      </w:r>
      <w:r w:rsidR="000278F3" w:rsidRPr="000278F3">
        <w:rPr>
          <w:rFonts w:eastAsia="Times New Roman"/>
          <w:bCs/>
          <w:color w:val="000000"/>
          <w:sz w:val="24"/>
          <w:szCs w:val="24"/>
        </w:rPr>
        <w:t xml:space="preserve"> </w:t>
      </w:r>
      <w:r w:rsidR="000278F3">
        <w:rPr>
          <w:rFonts w:eastAsia="Times New Roman"/>
          <w:bCs/>
          <w:color w:val="000000"/>
          <w:sz w:val="24"/>
          <w:szCs w:val="24"/>
        </w:rPr>
        <w:t>428000</w:t>
      </w:r>
      <w:r w:rsidR="00CA30BC" w:rsidRPr="00CA30BC">
        <w:rPr>
          <w:rFonts w:eastAsia="Times New Roman"/>
          <w:bCs/>
          <w:color w:val="000000"/>
          <w:sz w:val="24"/>
          <w:szCs w:val="24"/>
        </w:rPr>
        <w:t>, г. Чебоксары</w:t>
      </w:r>
      <w:r w:rsidR="000278F3">
        <w:rPr>
          <w:rFonts w:eastAsia="Times New Roman"/>
          <w:bCs/>
          <w:color w:val="000000"/>
          <w:sz w:val="24"/>
          <w:szCs w:val="24"/>
        </w:rPr>
        <w:t>.</w:t>
      </w:r>
    </w:p>
    <w:p w:rsidR="003B6B0A" w:rsidRPr="00B87ACD" w:rsidRDefault="003B6B0A" w:rsidP="003B6B0A">
      <w:pPr>
        <w:ind w:firstLine="720"/>
        <w:contextualSpacing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B87ACD">
        <w:rPr>
          <w:rFonts w:eastAsia="Times New Roman"/>
          <w:b/>
          <w:bCs/>
          <w:color w:val="000000"/>
          <w:sz w:val="24"/>
          <w:szCs w:val="24"/>
          <w:u w:val="single"/>
        </w:rPr>
        <w:t>4.Требования к функциональным, качественным и техническим характеристикам оказываемых услуг:</w:t>
      </w:r>
      <w:bookmarkEnd w:id="2"/>
      <w:r w:rsidRPr="00B87ACD">
        <w:rPr>
          <w:rFonts w:eastAsia="Times New Roman"/>
          <w:b/>
          <w:bCs/>
          <w:color w:val="000000"/>
          <w:sz w:val="24"/>
          <w:szCs w:val="24"/>
        </w:rPr>
        <w:t xml:space="preserve"> </w:t>
      </w:r>
    </w:p>
    <w:p w:rsidR="003B6B0A" w:rsidRPr="002A3CEE" w:rsidRDefault="003B6B0A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</w:rPr>
      </w:pPr>
      <w:r w:rsidRPr="002A3CEE">
        <w:rPr>
          <w:rFonts w:eastAsia="Times New Roman"/>
          <w:bCs/>
          <w:color w:val="000000"/>
          <w:sz w:val="24"/>
          <w:szCs w:val="24"/>
        </w:rPr>
        <w:t>Образовательная программа разработана в соответствии с обязательными требованиями наличия у Исполнителя действующей лицензии на осуществление образовательной деятельности на право оказывать образовательные услуги по реализации образовательных программ по подвидам дополнительного образования: дополнительное профессиональное образование на весь период действия государственного контракта в соответствии с ч.1 ст. 91 Федерального закона от 29.12.2012 № 273-Ф3 «Об образовании в Российской Федерации», п.40 ч.1 ст.12 Федерального закона от 04.05.2011 № 99-ФЗ «О лицензировании отдельных видов деятельности» и Постановлением Правительства Российской Федерации от 18.09.2020 № 1490 «О лицензировании образовательной деятельности».</w:t>
      </w:r>
    </w:p>
    <w:p w:rsidR="003B6B0A" w:rsidRPr="002A3CEE" w:rsidRDefault="003B6B0A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</w:rPr>
      </w:pPr>
      <w:r w:rsidRPr="002A3CEE">
        <w:rPr>
          <w:rFonts w:eastAsia="Times New Roman"/>
          <w:bCs/>
          <w:color w:val="000000"/>
          <w:sz w:val="24"/>
          <w:szCs w:val="24"/>
        </w:rPr>
        <w:t>При оказании услуг Исполнитель руководствуется следующими нормативно-правовыми актами:</w:t>
      </w:r>
    </w:p>
    <w:p w:rsidR="003B6B0A" w:rsidRPr="002A3CEE" w:rsidRDefault="003B6B0A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</w:rPr>
      </w:pPr>
      <w:r w:rsidRPr="002A3CEE">
        <w:rPr>
          <w:rFonts w:eastAsia="Times New Roman"/>
          <w:bCs/>
          <w:color w:val="000000"/>
          <w:sz w:val="24"/>
          <w:szCs w:val="24"/>
        </w:rPr>
        <w:t>- Федеральный закон от 29.12.2012 № 273-ФЗ «Об образовании в Российской Федерации»;</w:t>
      </w:r>
    </w:p>
    <w:p w:rsidR="003B6B0A" w:rsidRDefault="003B6B0A" w:rsidP="003B6B0A">
      <w:pPr>
        <w:ind w:firstLine="720"/>
        <w:contextualSpacing/>
        <w:jc w:val="both"/>
        <w:rPr>
          <w:rFonts w:eastAsia="Times New Roman"/>
          <w:bCs/>
          <w:iCs/>
          <w:color w:val="000000"/>
          <w:sz w:val="24"/>
          <w:szCs w:val="24"/>
          <w:lang w:bidi="ru-RU"/>
        </w:rPr>
      </w:pPr>
      <w:r w:rsidRPr="002A3CEE">
        <w:rPr>
          <w:rFonts w:eastAsia="Times New Roman"/>
          <w:bCs/>
          <w:color w:val="000000"/>
          <w:sz w:val="24"/>
          <w:szCs w:val="24"/>
        </w:rPr>
        <w:t xml:space="preserve">     - Постановление Правительства Российской Федерации </w:t>
      </w:r>
      <w:r w:rsidRPr="00913736">
        <w:rPr>
          <w:rFonts w:eastAsia="Times New Roman"/>
          <w:bCs/>
          <w:color w:val="000000"/>
          <w:sz w:val="24"/>
          <w:szCs w:val="24"/>
        </w:rPr>
        <w:t>от 20.10.2023 № 1744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метрополитенах.</w:t>
      </w:r>
      <w:r w:rsidRPr="002A3CEE">
        <w:rPr>
          <w:rFonts w:eastAsia="Times New Roman"/>
          <w:bCs/>
          <w:iCs/>
          <w:color w:val="000000"/>
          <w:sz w:val="24"/>
          <w:szCs w:val="24"/>
          <w:lang w:bidi="ru-RU"/>
        </w:rPr>
        <w:t xml:space="preserve">        </w:t>
      </w:r>
    </w:p>
    <w:p w:rsidR="003B6B0A" w:rsidRPr="002A3CEE" w:rsidRDefault="003B6B0A" w:rsidP="003B6B0A">
      <w:pPr>
        <w:ind w:firstLine="720"/>
        <w:contextualSpacing/>
        <w:jc w:val="both"/>
        <w:rPr>
          <w:rFonts w:eastAsia="Times New Roman"/>
          <w:bCs/>
          <w:iCs/>
          <w:color w:val="000000"/>
          <w:sz w:val="24"/>
          <w:szCs w:val="24"/>
          <w:lang w:bidi="ru-RU"/>
        </w:rPr>
      </w:pPr>
      <w:r w:rsidRPr="002A3CEE">
        <w:rPr>
          <w:rFonts w:eastAsia="Times New Roman"/>
          <w:bCs/>
          <w:iCs/>
          <w:color w:val="000000"/>
          <w:sz w:val="24"/>
          <w:szCs w:val="24"/>
          <w:lang w:bidi="ru-RU"/>
        </w:rPr>
        <w:t xml:space="preserve">Программа осуществляется преподавателями, </w:t>
      </w:r>
      <w:r w:rsidRPr="002A3CEE">
        <w:rPr>
          <w:rFonts w:eastAsia="Times New Roman"/>
          <w:bCs/>
          <w:color w:val="000000"/>
          <w:sz w:val="24"/>
          <w:szCs w:val="24"/>
          <w:lang w:bidi="ru-RU"/>
        </w:rPr>
        <w:t>имеющими образование, соответствующее профилю преподаваемой дисциплины, и опыт практической деятельности в соответствующей сфере, подтвержденные документами об образовании (квалификации)</w:t>
      </w:r>
      <w:r w:rsidRPr="002A3CEE">
        <w:rPr>
          <w:rFonts w:eastAsia="Times New Roman"/>
          <w:bCs/>
          <w:iCs/>
          <w:color w:val="000000"/>
          <w:sz w:val="24"/>
          <w:szCs w:val="24"/>
          <w:lang w:bidi="ru-RU"/>
        </w:rPr>
        <w:t>.</w:t>
      </w:r>
    </w:p>
    <w:p w:rsidR="003B6B0A" w:rsidRPr="002A3CEE" w:rsidRDefault="000278F3" w:rsidP="003B6B0A">
      <w:pPr>
        <w:ind w:firstLine="720"/>
        <w:contextualSpacing/>
        <w:jc w:val="both"/>
        <w:rPr>
          <w:rFonts w:eastAsia="Times New Roman"/>
          <w:bCs/>
          <w:iCs/>
          <w:color w:val="000000"/>
          <w:sz w:val="24"/>
          <w:szCs w:val="24"/>
          <w:lang w:bidi="ru-RU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  </w:t>
      </w:r>
      <w:r w:rsidR="003B6B0A" w:rsidRPr="002A3CEE">
        <w:rPr>
          <w:rFonts w:eastAsia="Times New Roman"/>
          <w:bCs/>
          <w:color w:val="000000"/>
          <w:sz w:val="24"/>
          <w:szCs w:val="24"/>
        </w:rPr>
        <w:t xml:space="preserve">В стоимость оказываемых услуг включаются все расходы по обучению </w:t>
      </w:r>
      <w:r>
        <w:rPr>
          <w:rFonts w:eastAsia="Times New Roman"/>
          <w:bCs/>
          <w:color w:val="000000"/>
          <w:sz w:val="24"/>
          <w:szCs w:val="24"/>
        </w:rPr>
        <w:t>слушателя</w:t>
      </w:r>
      <w:r w:rsidR="003B6B0A" w:rsidRPr="002A3CEE">
        <w:rPr>
          <w:rFonts w:eastAsia="Times New Roman"/>
          <w:bCs/>
          <w:color w:val="000000"/>
          <w:sz w:val="24"/>
          <w:szCs w:val="24"/>
        </w:rPr>
        <w:t>: пользование учебно-методических материалов, предоставление раздаточного учебного материала, проведение зачетов, тестов, экзаменов.</w:t>
      </w:r>
    </w:p>
    <w:p w:rsidR="003B6B0A" w:rsidRPr="002A3CEE" w:rsidRDefault="000278F3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 </w:t>
      </w:r>
      <w:r w:rsidR="003B6B0A" w:rsidRPr="002A3CEE">
        <w:rPr>
          <w:rFonts w:eastAsia="Times New Roman"/>
          <w:bCs/>
          <w:color w:val="000000"/>
          <w:sz w:val="24"/>
          <w:szCs w:val="24"/>
          <w:lang w:bidi="ru-RU"/>
        </w:rPr>
        <w:t xml:space="preserve">Учебный процесс организуется в соответствии с графиком обучения, согласованным с Заказчиком по очной форме с отрывом от рабочего процесса в профильном учебном заведении, осуществляющим подготовку по данному направлению и направлен на формирование умений и навыков практической деятельности </w:t>
      </w:r>
      <w:r>
        <w:rPr>
          <w:rFonts w:eastAsia="Times New Roman"/>
          <w:bCs/>
          <w:color w:val="000000"/>
          <w:sz w:val="24"/>
          <w:szCs w:val="24"/>
          <w:lang w:bidi="ru-RU"/>
        </w:rPr>
        <w:t>слушателя</w:t>
      </w:r>
      <w:r w:rsidR="003B6B0A" w:rsidRPr="002A3CEE">
        <w:rPr>
          <w:rFonts w:eastAsia="Times New Roman"/>
          <w:bCs/>
          <w:color w:val="000000"/>
          <w:sz w:val="24"/>
          <w:szCs w:val="24"/>
          <w:lang w:bidi="ru-RU"/>
        </w:rPr>
        <w:t xml:space="preserve"> по теме обучения. </w:t>
      </w:r>
    </w:p>
    <w:p w:rsidR="003B6B0A" w:rsidRPr="002A3CEE" w:rsidRDefault="003B6B0A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  <w:u w:val="single"/>
        </w:rPr>
      </w:pPr>
      <w:r w:rsidRPr="002A3CEE">
        <w:rPr>
          <w:rFonts w:eastAsia="Times New Roman"/>
          <w:bCs/>
          <w:color w:val="000000"/>
          <w:sz w:val="24"/>
          <w:szCs w:val="24"/>
          <w:lang w:val="x-none"/>
        </w:rPr>
        <w:t xml:space="preserve">По результатам оказания услуг </w:t>
      </w:r>
      <w:r w:rsidR="000278F3">
        <w:rPr>
          <w:rFonts w:eastAsia="Times New Roman"/>
          <w:bCs/>
          <w:color w:val="000000"/>
          <w:sz w:val="24"/>
          <w:szCs w:val="24"/>
        </w:rPr>
        <w:t>слушателю</w:t>
      </w:r>
      <w:r w:rsidRPr="002A3CEE">
        <w:rPr>
          <w:rFonts w:eastAsia="Times New Roman"/>
          <w:bCs/>
          <w:color w:val="000000"/>
          <w:sz w:val="24"/>
          <w:szCs w:val="24"/>
          <w:lang w:val="x-none"/>
        </w:rPr>
        <w:t>, успешно освоившим образовательную программу</w:t>
      </w:r>
      <w:r w:rsidRPr="002A3CEE">
        <w:rPr>
          <w:rFonts w:eastAsia="Times New Roman"/>
          <w:bCs/>
          <w:color w:val="000000"/>
          <w:sz w:val="24"/>
          <w:szCs w:val="24"/>
        </w:rPr>
        <w:t xml:space="preserve"> </w:t>
      </w:r>
      <w:r w:rsidRPr="002A3CEE">
        <w:rPr>
          <w:rFonts w:eastAsia="Times New Roman"/>
          <w:bCs/>
          <w:color w:val="000000"/>
          <w:sz w:val="24"/>
          <w:szCs w:val="24"/>
          <w:lang w:val="x-none"/>
        </w:rPr>
        <w:t>и прошедшим итоговую аттестацию, выда</w:t>
      </w:r>
      <w:r w:rsidRPr="002A3CEE">
        <w:rPr>
          <w:rFonts w:eastAsia="Times New Roman"/>
          <w:bCs/>
          <w:color w:val="000000"/>
          <w:sz w:val="24"/>
          <w:szCs w:val="24"/>
        </w:rPr>
        <w:t>ется</w:t>
      </w:r>
      <w:r w:rsidRPr="002A3CEE">
        <w:rPr>
          <w:rFonts w:eastAsia="Times New Roman"/>
          <w:bCs/>
          <w:color w:val="000000"/>
          <w:sz w:val="24"/>
          <w:szCs w:val="24"/>
          <w:lang w:val="x-none"/>
        </w:rPr>
        <w:t xml:space="preserve"> </w:t>
      </w:r>
      <w:r w:rsidRPr="002A3CEE">
        <w:rPr>
          <w:rFonts w:eastAsia="Times New Roman"/>
          <w:bCs/>
          <w:color w:val="000000"/>
          <w:sz w:val="24"/>
          <w:szCs w:val="24"/>
        </w:rPr>
        <w:t xml:space="preserve">удостоверение о повышении квалификации. В случае получения </w:t>
      </w:r>
      <w:r w:rsidR="000278F3">
        <w:rPr>
          <w:rFonts w:eastAsia="Times New Roman"/>
          <w:bCs/>
          <w:color w:val="000000"/>
          <w:sz w:val="24"/>
          <w:szCs w:val="24"/>
        </w:rPr>
        <w:t>слушателем</w:t>
      </w:r>
      <w:r w:rsidRPr="002A3CEE">
        <w:rPr>
          <w:rFonts w:eastAsia="Times New Roman"/>
          <w:bCs/>
          <w:color w:val="000000"/>
          <w:sz w:val="24"/>
          <w:szCs w:val="24"/>
        </w:rPr>
        <w:t xml:space="preserve"> неудовлетворительных результатов после прохождения обучения, Исполнитель предоставляет </w:t>
      </w:r>
      <w:r w:rsidR="000278F3">
        <w:rPr>
          <w:rFonts w:eastAsia="Times New Roman"/>
          <w:bCs/>
          <w:color w:val="000000"/>
          <w:sz w:val="24"/>
          <w:szCs w:val="24"/>
        </w:rPr>
        <w:t>слушателю</w:t>
      </w:r>
      <w:r w:rsidRPr="002A3CEE">
        <w:rPr>
          <w:rFonts w:eastAsia="Times New Roman"/>
          <w:bCs/>
          <w:color w:val="000000"/>
          <w:sz w:val="24"/>
          <w:szCs w:val="24"/>
        </w:rPr>
        <w:t xml:space="preserve"> возможность прохождения повторных проверок знаний в согласованные с Заказчиком сроки.  </w:t>
      </w:r>
    </w:p>
    <w:p w:rsidR="003B6B0A" w:rsidRPr="002A3CEE" w:rsidRDefault="003B6B0A" w:rsidP="003B6B0A">
      <w:pPr>
        <w:ind w:firstLine="720"/>
        <w:contextualSpacing/>
        <w:jc w:val="both"/>
        <w:rPr>
          <w:rFonts w:eastAsia="Times New Roman"/>
          <w:bCs/>
          <w:color w:val="000000"/>
          <w:sz w:val="24"/>
          <w:szCs w:val="24"/>
          <w:u w:val="single"/>
        </w:rPr>
      </w:pPr>
    </w:p>
    <w:p w:rsidR="003B6B0A" w:rsidRPr="00CA30BC" w:rsidRDefault="003B6B0A" w:rsidP="003B6B0A">
      <w:pPr>
        <w:ind w:firstLine="720"/>
        <w:contextualSpacing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CA30BC">
        <w:rPr>
          <w:rFonts w:eastAsia="Times New Roman"/>
          <w:b/>
          <w:bCs/>
          <w:color w:val="000000"/>
          <w:sz w:val="24"/>
          <w:szCs w:val="24"/>
          <w:u w:val="single"/>
        </w:rPr>
        <w:t>5.Объем и оказываемых услуг:</w:t>
      </w:r>
    </w:p>
    <w:p w:rsidR="003B6B0A" w:rsidRPr="002A3CEE" w:rsidRDefault="003B6B0A" w:rsidP="003B6B0A">
      <w:pPr>
        <w:jc w:val="both"/>
        <w:rPr>
          <w:rFonts w:eastAsia="Times New Roman"/>
          <w:bCs/>
          <w:color w:val="000000"/>
          <w:sz w:val="24"/>
          <w:szCs w:val="24"/>
          <w:lang w:bidi="ru-RU"/>
        </w:rPr>
      </w:pPr>
    </w:p>
    <w:tbl>
      <w:tblPr>
        <w:tblW w:w="92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4832"/>
        <w:gridCol w:w="1818"/>
        <w:gridCol w:w="1819"/>
      </w:tblGrid>
      <w:tr w:rsidR="003B6B0A" w:rsidRPr="002A3CEE" w:rsidTr="00E502C7">
        <w:trPr>
          <w:trHeight w:val="10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0A" w:rsidRPr="002A3CEE" w:rsidRDefault="003B6B0A" w:rsidP="00E502C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A3CEE"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3B6B0A" w:rsidRPr="002A3CEE" w:rsidRDefault="003B6B0A" w:rsidP="00E502C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A3CEE"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0A" w:rsidRPr="002A3CEE" w:rsidRDefault="003B6B0A" w:rsidP="00E502C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A3CEE"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>Наименование программы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0A" w:rsidRPr="002A3CEE" w:rsidRDefault="003B6B0A" w:rsidP="00E502C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A3CEE"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>Кол-во часов обучения: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0A" w:rsidRPr="002A3CEE" w:rsidRDefault="003B6B0A" w:rsidP="00E502C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A3CEE"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>Количество человек</w:t>
            </w:r>
          </w:p>
        </w:tc>
      </w:tr>
      <w:tr w:rsidR="003B6B0A" w:rsidRPr="002A3CEE" w:rsidTr="00E502C7">
        <w:trPr>
          <w:trHeight w:val="9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0A" w:rsidRPr="002A3CEE" w:rsidRDefault="003B6B0A" w:rsidP="00E502C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A3CEE"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0A" w:rsidRPr="002A3CEE" w:rsidRDefault="00152C38" w:rsidP="000278F3">
            <w:pPr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Повышение</w:t>
            </w:r>
            <w:bookmarkStart w:id="3" w:name="_GoBack"/>
            <w:bookmarkEnd w:id="3"/>
            <w:r w:rsidR="003B6B0A" w:rsidRPr="002A3CEE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квалификации</w:t>
            </w:r>
            <w:r w:rsidR="003B6B0A" w:rsidRPr="002A3CEE"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 xml:space="preserve"> «Специалист по организации эксплуатации лифтов»</w:t>
            </w:r>
            <w:r w:rsidR="003B6B0A" w:rsidRPr="002A3CEE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6B0A" w:rsidRPr="002A3CEE" w:rsidRDefault="003B6B0A" w:rsidP="00E502C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A3CEE"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>40 часов</w:t>
            </w:r>
          </w:p>
        </w:tc>
        <w:tc>
          <w:tcPr>
            <w:tcW w:w="1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6B0A" w:rsidRPr="002A3CEE" w:rsidRDefault="00A420ED" w:rsidP="00E502C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 w:rsidR="003B6B0A" w:rsidRPr="002A3CEE" w:rsidRDefault="003B6B0A" w:rsidP="003B6B0A">
      <w:pPr>
        <w:jc w:val="both"/>
        <w:rPr>
          <w:rFonts w:eastAsia="Times New Roman"/>
          <w:bCs/>
          <w:color w:val="000000"/>
          <w:sz w:val="24"/>
          <w:szCs w:val="24"/>
        </w:rPr>
      </w:pPr>
    </w:p>
    <w:p w:rsidR="00960202" w:rsidRDefault="00960202"/>
    <w:sectPr w:rsidR="0096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A6"/>
    <w:rsid w:val="000278F3"/>
    <w:rsid w:val="00152C38"/>
    <w:rsid w:val="003A76A6"/>
    <w:rsid w:val="003B6B0A"/>
    <w:rsid w:val="00833E6D"/>
    <w:rsid w:val="00960202"/>
    <w:rsid w:val="00A420ED"/>
    <w:rsid w:val="00B87ACD"/>
    <w:rsid w:val="00CA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0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0B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0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0B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Исламова Аида Илдаровна</dc:creator>
  <cp:keywords/>
  <dc:description/>
  <cp:lastModifiedBy>Пользователь Windows</cp:lastModifiedBy>
  <cp:revision>10</cp:revision>
  <cp:lastPrinted>2025-10-28T09:56:00Z</cp:lastPrinted>
  <dcterms:created xsi:type="dcterms:W3CDTF">2025-10-28T09:23:00Z</dcterms:created>
  <dcterms:modified xsi:type="dcterms:W3CDTF">2026-08-12T06:45:00Z</dcterms:modified>
</cp:coreProperties>
</file>