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E43" w:rsidRPr="0069210A" w:rsidRDefault="00AC7E43" w:rsidP="00AC7E43">
      <w:pPr>
        <w:spacing w:after="0" w:line="240" w:lineRule="auto"/>
        <w:jc w:val="center"/>
        <w:rPr>
          <w:rFonts w:ascii="XO Thames" w:hAnsi="XO Thames" w:cs="Times New Roman"/>
          <w:b/>
          <w:sz w:val="24"/>
          <w:szCs w:val="24"/>
        </w:rPr>
      </w:pPr>
      <w:r w:rsidRPr="0069210A">
        <w:rPr>
          <w:rFonts w:ascii="XO Thames" w:hAnsi="XO Thames" w:cs="Times New Roman"/>
          <w:b/>
          <w:sz w:val="24"/>
          <w:szCs w:val="24"/>
        </w:rPr>
        <w:t>ПРОЕКТ</w:t>
      </w:r>
    </w:p>
    <w:p w:rsidR="00144BE3" w:rsidRPr="0011460D" w:rsidRDefault="00144BE3" w:rsidP="00144BE3">
      <w:pPr>
        <w:spacing w:after="0" w:line="240" w:lineRule="auto"/>
        <w:jc w:val="center"/>
        <w:rPr>
          <w:rFonts w:ascii="XO Thames" w:hAnsi="XO Thames"/>
          <w:b/>
          <w:sz w:val="24"/>
          <w:szCs w:val="24"/>
        </w:rPr>
      </w:pPr>
      <w:r w:rsidRPr="0011460D">
        <w:rPr>
          <w:rFonts w:ascii="XO Thames" w:hAnsi="XO Thames" w:cs="Times New Roman"/>
          <w:b/>
          <w:sz w:val="24"/>
          <w:szCs w:val="24"/>
        </w:rPr>
        <w:t xml:space="preserve">Государственный контракт № </w:t>
      </w:r>
      <w:r>
        <w:rPr>
          <w:rFonts w:ascii="XO Thames" w:hAnsi="XO Thames"/>
          <w:b/>
          <w:sz w:val="24"/>
          <w:szCs w:val="24"/>
        </w:rPr>
        <w:t>_____________</w:t>
      </w:r>
    </w:p>
    <w:p w:rsidR="00144BE3" w:rsidRPr="0011460D" w:rsidRDefault="00144BE3" w:rsidP="00144BE3">
      <w:pPr>
        <w:spacing w:after="0" w:line="240" w:lineRule="auto"/>
        <w:jc w:val="center"/>
        <w:rPr>
          <w:rFonts w:ascii="XO Thames" w:hAnsi="XO Thames" w:cs="Times New Roman"/>
          <w:b/>
          <w:bCs/>
          <w:sz w:val="24"/>
          <w:szCs w:val="24"/>
        </w:rPr>
      </w:pPr>
      <w:r w:rsidRPr="0011460D">
        <w:rPr>
          <w:rFonts w:ascii="XO Thames" w:hAnsi="XO Thames" w:cs="Times New Roman"/>
          <w:b/>
          <w:bCs/>
          <w:sz w:val="24"/>
          <w:szCs w:val="24"/>
        </w:rPr>
        <w:t xml:space="preserve">на поставку </w:t>
      </w:r>
      <w:r>
        <w:rPr>
          <w:rFonts w:ascii="XO Thames" w:hAnsi="XO Thames" w:cs="Times New Roman"/>
          <w:b/>
          <w:bCs/>
          <w:sz w:val="24"/>
          <w:szCs w:val="24"/>
        </w:rPr>
        <w:t>папок</w:t>
      </w:r>
      <w:r w:rsidRPr="0011460D">
        <w:rPr>
          <w:rFonts w:ascii="XO Thames" w:hAnsi="XO Thames" w:cs="Times New Roman"/>
          <w:b/>
          <w:bCs/>
          <w:sz w:val="24"/>
          <w:szCs w:val="24"/>
        </w:rPr>
        <w:t xml:space="preserve"> картонных «Дело»</w:t>
      </w:r>
    </w:p>
    <w:p w:rsidR="00144BE3" w:rsidRDefault="00144BE3" w:rsidP="00144BE3">
      <w:pPr>
        <w:spacing w:after="0" w:line="240" w:lineRule="auto"/>
        <w:jc w:val="center"/>
        <w:rPr>
          <w:rFonts w:ascii="XO Thames" w:hAnsi="XO Thames" w:cs="Times New Roman"/>
          <w:b/>
          <w:sz w:val="20"/>
          <w:szCs w:val="20"/>
        </w:rPr>
      </w:pPr>
      <w:r w:rsidRPr="0011460D">
        <w:rPr>
          <w:rFonts w:ascii="XO Thames" w:hAnsi="XO Thames" w:cs="Times New Roman"/>
          <w:b/>
          <w:sz w:val="24"/>
          <w:szCs w:val="24"/>
        </w:rPr>
        <w:t>для нужд ФКУ ИК-7 УФСИН России по Удмуртской Республике</w:t>
      </w:r>
      <w:r w:rsidRPr="00CA1772">
        <w:rPr>
          <w:rFonts w:ascii="XO Thames" w:hAnsi="XO Thames" w:cs="Times New Roman"/>
          <w:b/>
          <w:sz w:val="20"/>
          <w:szCs w:val="20"/>
        </w:rPr>
        <w:t xml:space="preserve"> </w:t>
      </w:r>
    </w:p>
    <w:p w:rsidR="0069210A" w:rsidRPr="0069210A" w:rsidRDefault="0069210A" w:rsidP="0069210A">
      <w:pPr>
        <w:spacing w:after="0" w:line="240" w:lineRule="auto"/>
        <w:jc w:val="center"/>
        <w:rPr>
          <w:rFonts w:ascii="XO Thames" w:hAnsi="XO Thames" w:cs="Times New Roman"/>
          <w:sz w:val="20"/>
          <w:szCs w:val="20"/>
        </w:rPr>
      </w:pPr>
      <w:r w:rsidRPr="0069210A">
        <w:rPr>
          <w:rFonts w:ascii="XO Thames" w:hAnsi="XO Thames" w:cs="Times New Roman"/>
          <w:sz w:val="20"/>
          <w:szCs w:val="20"/>
        </w:rPr>
        <w:t>Идентификационный код закупки: ______________________________________</w:t>
      </w:r>
    </w:p>
    <w:p w:rsidR="0069210A" w:rsidRPr="0069210A" w:rsidRDefault="0069210A" w:rsidP="0069210A">
      <w:pPr>
        <w:spacing w:after="0" w:line="240" w:lineRule="auto"/>
        <w:ind w:right="-2"/>
        <w:rPr>
          <w:rFonts w:ascii="XO Thames" w:hAnsi="XO Thames" w:cs="Times New Roman"/>
          <w:b/>
          <w:sz w:val="20"/>
          <w:szCs w:val="20"/>
        </w:rPr>
      </w:pPr>
    </w:p>
    <w:p w:rsidR="00550435" w:rsidRPr="0069210A" w:rsidRDefault="00550435" w:rsidP="000152FB">
      <w:pPr>
        <w:spacing w:after="0" w:line="240" w:lineRule="auto"/>
        <w:ind w:right="-2"/>
        <w:jc w:val="center"/>
        <w:rPr>
          <w:rFonts w:ascii="XO Thames" w:hAnsi="XO Thames" w:cs="Times New Roman"/>
          <w:sz w:val="20"/>
          <w:szCs w:val="20"/>
        </w:rPr>
      </w:pPr>
    </w:p>
    <w:p w:rsidR="009C08B7" w:rsidRPr="0069210A" w:rsidRDefault="00AC7E43" w:rsidP="000152FB">
      <w:pPr>
        <w:spacing w:after="0" w:line="240" w:lineRule="auto"/>
        <w:jc w:val="both"/>
        <w:rPr>
          <w:rFonts w:ascii="XO Thames" w:hAnsi="XO Thames" w:cs="Times New Roman"/>
          <w:sz w:val="20"/>
          <w:szCs w:val="20"/>
        </w:rPr>
      </w:pPr>
      <w:r w:rsidRPr="0069210A">
        <w:rPr>
          <w:rFonts w:ascii="XO Thames" w:hAnsi="XO Thames" w:cs="Times New Roman"/>
          <w:sz w:val="20"/>
          <w:szCs w:val="20"/>
        </w:rPr>
        <w:t xml:space="preserve">с. </w:t>
      </w:r>
      <w:proofErr w:type="spellStart"/>
      <w:r w:rsidRPr="0069210A">
        <w:rPr>
          <w:rFonts w:ascii="XO Thames" w:hAnsi="XO Thames" w:cs="Times New Roman"/>
          <w:sz w:val="20"/>
          <w:szCs w:val="20"/>
        </w:rPr>
        <w:t>Азино</w:t>
      </w:r>
      <w:proofErr w:type="spellEnd"/>
      <w:r w:rsidR="009C08B7" w:rsidRPr="0069210A">
        <w:rPr>
          <w:rFonts w:ascii="XO Thames" w:hAnsi="XO Thames" w:cs="Times New Roman"/>
          <w:sz w:val="20"/>
          <w:szCs w:val="20"/>
        </w:rPr>
        <w:t xml:space="preserve">     </w:t>
      </w:r>
      <w:r w:rsidR="009C08B7" w:rsidRPr="0069210A">
        <w:rPr>
          <w:rFonts w:ascii="XO Thames" w:hAnsi="XO Thames" w:cs="Times New Roman"/>
          <w:sz w:val="20"/>
          <w:szCs w:val="20"/>
        </w:rPr>
        <w:tab/>
      </w:r>
      <w:r w:rsidR="009C08B7" w:rsidRPr="0069210A">
        <w:rPr>
          <w:rFonts w:ascii="XO Thames" w:hAnsi="XO Thames" w:cs="Times New Roman"/>
          <w:sz w:val="20"/>
          <w:szCs w:val="20"/>
        </w:rPr>
        <w:tab/>
        <w:t xml:space="preserve">                                                                   </w:t>
      </w:r>
      <w:r w:rsidR="00F67441" w:rsidRPr="0069210A">
        <w:rPr>
          <w:rFonts w:ascii="XO Thames" w:hAnsi="XO Thames" w:cs="Times New Roman"/>
          <w:sz w:val="20"/>
          <w:szCs w:val="20"/>
        </w:rPr>
        <w:t xml:space="preserve">     </w:t>
      </w:r>
      <w:r w:rsidR="005061DA" w:rsidRPr="0069210A">
        <w:rPr>
          <w:rFonts w:ascii="XO Thames" w:hAnsi="XO Thames" w:cs="Times New Roman"/>
          <w:sz w:val="20"/>
          <w:szCs w:val="20"/>
        </w:rPr>
        <w:t xml:space="preserve">          </w:t>
      </w:r>
      <w:r w:rsidRPr="0069210A">
        <w:rPr>
          <w:rFonts w:ascii="XO Thames" w:hAnsi="XO Thames" w:cs="Times New Roman"/>
          <w:sz w:val="20"/>
          <w:szCs w:val="20"/>
        </w:rPr>
        <w:t xml:space="preserve">          </w:t>
      </w:r>
      <w:r w:rsidR="005061DA" w:rsidRPr="0069210A">
        <w:rPr>
          <w:rFonts w:ascii="XO Thames" w:hAnsi="XO Thames" w:cs="Times New Roman"/>
          <w:sz w:val="20"/>
          <w:szCs w:val="20"/>
        </w:rPr>
        <w:t xml:space="preserve">    </w:t>
      </w:r>
      <w:r w:rsidR="00371EE0" w:rsidRPr="0069210A">
        <w:rPr>
          <w:rFonts w:ascii="XO Thames" w:hAnsi="XO Thames" w:cs="Times New Roman"/>
          <w:sz w:val="20"/>
          <w:szCs w:val="20"/>
        </w:rPr>
        <w:t xml:space="preserve">   </w:t>
      </w:r>
      <w:r w:rsidR="009C08B7" w:rsidRPr="0069210A">
        <w:rPr>
          <w:rFonts w:ascii="XO Thames" w:hAnsi="XO Thames" w:cs="Times New Roman"/>
          <w:sz w:val="20"/>
          <w:szCs w:val="20"/>
        </w:rPr>
        <w:t xml:space="preserve"> «____» ___________</w:t>
      </w:r>
      <w:r w:rsidR="0002196F" w:rsidRPr="0069210A">
        <w:rPr>
          <w:rFonts w:ascii="XO Thames" w:hAnsi="XO Thames" w:cs="Times New Roman"/>
          <w:sz w:val="20"/>
          <w:szCs w:val="20"/>
        </w:rPr>
        <w:t xml:space="preserve"> </w:t>
      </w:r>
      <w:r w:rsidR="009C08B7" w:rsidRPr="0069210A">
        <w:rPr>
          <w:rFonts w:ascii="XO Thames" w:hAnsi="XO Thames" w:cs="Times New Roman"/>
          <w:sz w:val="20"/>
          <w:szCs w:val="20"/>
        </w:rPr>
        <w:t>20</w:t>
      </w:r>
      <w:r w:rsidR="0002196F" w:rsidRPr="0069210A">
        <w:rPr>
          <w:rFonts w:ascii="XO Thames" w:hAnsi="XO Thames" w:cs="Times New Roman"/>
          <w:sz w:val="20"/>
          <w:szCs w:val="20"/>
        </w:rPr>
        <w:t>2</w:t>
      </w:r>
      <w:r w:rsidR="00C20A8B" w:rsidRPr="0069210A">
        <w:rPr>
          <w:rFonts w:ascii="XO Thames" w:hAnsi="XO Thames" w:cs="Times New Roman"/>
          <w:sz w:val="20"/>
          <w:szCs w:val="20"/>
        </w:rPr>
        <w:t>6</w:t>
      </w:r>
      <w:r w:rsidR="009C08B7" w:rsidRPr="0069210A">
        <w:rPr>
          <w:rFonts w:ascii="XO Thames" w:hAnsi="XO Thames" w:cs="Times New Roman"/>
          <w:sz w:val="20"/>
          <w:szCs w:val="20"/>
        </w:rPr>
        <w:t xml:space="preserve"> г.</w:t>
      </w:r>
    </w:p>
    <w:p w:rsidR="00975EAC" w:rsidRPr="0069210A" w:rsidRDefault="00975EAC" w:rsidP="000152FB">
      <w:pPr>
        <w:spacing w:after="0" w:line="240" w:lineRule="auto"/>
        <w:jc w:val="both"/>
        <w:rPr>
          <w:rFonts w:ascii="XO Thames" w:hAnsi="XO Thames" w:cs="Times New Roman"/>
          <w:sz w:val="20"/>
          <w:szCs w:val="20"/>
        </w:rPr>
      </w:pPr>
    </w:p>
    <w:p w:rsidR="00E92A2B" w:rsidRPr="0069210A" w:rsidRDefault="00AC7E43" w:rsidP="000152FB">
      <w:pPr>
        <w:tabs>
          <w:tab w:val="left" w:pos="2685"/>
        </w:tabs>
        <w:spacing w:after="0" w:line="240" w:lineRule="auto"/>
        <w:ind w:firstLine="567"/>
        <w:jc w:val="both"/>
        <w:rPr>
          <w:rFonts w:ascii="XO Thames" w:hAnsi="XO Thames" w:cs="Times New Roman"/>
          <w:bCs/>
          <w:sz w:val="20"/>
          <w:szCs w:val="20"/>
        </w:rPr>
      </w:pPr>
      <w:proofErr w:type="gramStart"/>
      <w:r w:rsidRPr="0069210A">
        <w:rPr>
          <w:rFonts w:ascii="XO Thames" w:hAnsi="XO Thames" w:cs="Times New Roman"/>
          <w:bCs/>
          <w:sz w:val="20"/>
          <w:szCs w:val="20"/>
        </w:rPr>
        <w:t xml:space="preserve">Федеральное казенное учреждение «Исправительная </w:t>
      </w:r>
      <w:proofErr w:type="spellStart"/>
      <w:r w:rsidRPr="0069210A">
        <w:rPr>
          <w:rFonts w:ascii="XO Thames" w:hAnsi="XO Thames" w:cs="Times New Roman"/>
          <w:bCs/>
          <w:sz w:val="20"/>
          <w:szCs w:val="20"/>
        </w:rPr>
        <w:t>колония№</w:t>
      </w:r>
      <w:proofErr w:type="spellEnd"/>
      <w:r w:rsidRPr="0069210A">
        <w:rPr>
          <w:rFonts w:ascii="XO Thames" w:hAnsi="XO Thames" w:cs="Times New Roman"/>
          <w:bCs/>
          <w:sz w:val="20"/>
          <w:szCs w:val="20"/>
        </w:rPr>
        <w:t xml:space="preserve"> 7 Управления Федеральной службы исполнения наказаний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Pr="0069210A">
        <w:rPr>
          <w:rFonts w:ascii="XO Thames" w:hAnsi="XO Thames" w:cs="Times New Roman"/>
          <w:sz w:val="20"/>
          <w:szCs w:val="20"/>
        </w:rPr>
        <w:t>________________________</w:t>
      </w:r>
      <w:r w:rsidR="00975EAC" w:rsidRPr="0069210A">
        <w:rPr>
          <w:rFonts w:ascii="XO Thames" w:hAnsi="XO Thames" w:cs="Times New Roman"/>
          <w:sz w:val="20"/>
          <w:szCs w:val="20"/>
        </w:rPr>
        <w:t xml:space="preserve">, действующего на основании </w:t>
      </w:r>
      <w:r w:rsidRPr="0069210A">
        <w:rPr>
          <w:rFonts w:ascii="XO Thames" w:hAnsi="XO Thames" w:cs="Times New Roman"/>
          <w:sz w:val="20"/>
          <w:szCs w:val="20"/>
        </w:rPr>
        <w:t>___________</w:t>
      </w:r>
      <w:r w:rsidR="00975EAC" w:rsidRPr="0069210A">
        <w:rPr>
          <w:rFonts w:ascii="XO Thames" w:hAnsi="XO Thames" w:cs="Times New Roman"/>
          <w:sz w:val="20"/>
          <w:szCs w:val="20"/>
        </w:rPr>
        <w:t>,</w:t>
      </w:r>
      <w:r w:rsidR="00C332E0" w:rsidRPr="0069210A">
        <w:rPr>
          <w:rFonts w:ascii="XO Thames" w:hAnsi="XO Thames" w:cs="Times New Roman"/>
          <w:sz w:val="20"/>
          <w:szCs w:val="20"/>
        </w:rPr>
        <w:t xml:space="preserve"> </w:t>
      </w:r>
      <w:r w:rsidR="00975EAC" w:rsidRPr="0069210A">
        <w:rPr>
          <w:rFonts w:ascii="XO Thames" w:hAnsi="XO Thames" w:cs="Times New Roman"/>
          <w:sz w:val="20"/>
          <w:szCs w:val="20"/>
        </w:rPr>
        <w:t xml:space="preserve">с одной стороны, и </w:t>
      </w:r>
      <w:r w:rsidRPr="0069210A">
        <w:rPr>
          <w:rFonts w:ascii="XO Thames" w:hAnsi="XO Thames" w:cs="Times New Roman"/>
          <w:sz w:val="20"/>
          <w:szCs w:val="20"/>
        </w:rPr>
        <w:t>_____________________</w:t>
      </w:r>
      <w:r w:rsidR="00975EAC" w:rsidRPr="0069210A">
        <w:rPr>
          <w:rFonts w:ascii="XO Thames" w:hAnsi="XO Thames" w:cs="Times New Roman"/>
          <w:sz w:val="20"/>
          <w:szCs w:val="20"/>
        </w:rPr>
        <w:t xml:space="preserve">, именуемое в дальнейшем </w:t>
      </w:r>
      <w:r w:rsidR="001C7D04" w:rsidRPr="0069210A">
        <w:rPr>
          <w:rFonts w:ascii="XO Thames" w:hAnsi="XO Thames" w:cs="Times New Roman"/>
          <w:sz w:val="20"/>
          <w:szCs w:val="20"/>
        </w:rPr>
        <w:t>Поставщик</w:t>
      </w:r>
      <w:r w:rsidR="00975EAC" w:rsidRPr="0069210A">
        <w:rPr>
          <w:rFonts w:ascii="XO Thames" w:hAnsi="XO Thames" w:cs="Times New Roman"/>
          <w:sz w:val="20"/>
          <w:szCs w:val="20"/>
        </w:rPr>
        <w:t xml:space="preserve">, в лице </w:t>
      </w:r>
      <w:r w:rsidRPr="0069210A">
        <w:rPr>
          <w:rFonts w:ascii="XO Thames" w:hAnsi="XO Thames" w:cs="Times New Roman"/>
          <w:sz w:val="20"/>
          <w:szCs w:val="20"/>
        </w:rPr>
        <w:t>_________________</w:t>
      </w:r>
      <w:r w:rsidR="00975EAC" w:rsidRPr="0069210A">
        <w:rPr>
          <w:rFonts w:ascii="XO Thames" w:hAnsi="XO Thames" w:cs="Times New Roman"/>
          <w:sz w:val="20"/>
          <w:szCs w:val="20"/>
        </w:rPr>
        <w:t xml:space="preserve">, действующего на основании </w:t>
      </w:r>
      <w:r w:rsidRPr="0069210A">
        <w:rPr>
          <w:rFonts w:ascii="XO Thames" w:hAnsi="XO Thames" w:cs="Times New Roman"/>
          <w:sz w:val="20"/>
          <w:szCs w:val="20"/>
        </w:rPr>
        <w:t>_________________________</w:t>
      </w:r>
      <w:r w:rsidR="00975EAC" w:rsidRPr="0069210A">
        <w:rPr>
          <w:rFonts w:ascii="XO Thames" w:hAnsi="XO Thames" w:cs="Times New Roman"/>
          <w:sz w:val="20"/>
          <w:szCs w:val="20"/>
        </w:rPr>
        <w:t xml:space="preserve">, с другой стороны, совместно </w:t>
      </w:r>
      <w:r w:rsidR="00156B14" w:rsidRPr="0069210A">
        <w:rPr>
          <w:rFonts w:ascii="XO Thames" w:hAnsi="XO Thames" w:cs="Times New Roman"/>
          <w:bCs/>
          <w:sz w:val="20"/>
          <w:szCs w:val="20"/>
        </w:rPr>
        <w:t>именуемые в дальнейшем Стороны,</w:t>
      </w:r>
      <w:r w:rsidR="00A40FA3" w:rsidRPr="0069210A">
        <w:rPr>
          <w:rFonts w:ascii="XO Thames" w:hAnsi="XO Thames" w:cs="Times New Roman"/>
          <w:bCs/>
          <w:sz w:val="20"/>
          <w:szCs w:val="20"/>
        </w:rPr>
        <w:t xml:space="preserve"> руководствуясь:</w:t>
      </w:r>
      <w:proofErr w:type="gramEnd"/>
      <w:r w:rsidR="00C74D77" w:rsidRPr="0069210A">
        <w:rPr>
          <w:rFonts w:ascii="XO Thames" w:hAnsi="XO Thames" w:cs="Times New Roman"/>
          <w:bCs/>
          <w:sz w:val="20"/>
          <w:szCs w:val="20"/>
        </w:rPr>
        <w:t xml:space="preserve"> </w:t>
      </w:r>
      <w:r w:rsidR="00A40FA3" w:rsidRPr="0069210A">
        <w:rPr>
          <w:rFonts w:ascii="XO Thames" w:hAnsi="XO Thames" w:cs="Times New Roman"/>
          <w:bCs/>
          <w:sz w:val="20"/>
          <w:szCs w:val="20"/>
        </w:rPr>
        <w:t>Федеральным законом от 05.04.2013 № 44-ФЗ «О контрактной системе</w:t>
      </w:r>
      <w:r w:rsidR="00DB44E6" w:rsidRPr="0069210A">
        <w:rPr>
          <w:rFonts w:ascii="XO Thames" w:hAnsi="XO Thames" w:cs="Times New Roman"/>
          <w:bCs/>
          <w:sz w:val="20"/>
          <w:szCs w:val="20"/>
        </w:rPr>
        <w:t xml:space="preserve">  </w:t>
      </w:r>
      <w:r w:rsidR="00A40FA3" w:rsidRPr="0069210A">
        <w:rPr>
          <w:rFonts w:ascii="XO Thames" w:hAnsi="XO Thames" w:cs="Times New Roman"/>
          <w:bCs/>
          <w:sz w:val="20"/>
          <w:szCs w:val="20"/>
        </w:rPr>
        <w:t>в сфере закупок товаров, работ, услуг</w:t>
      </w:r>
      <w:proofErr w:type="gramStart"/>
      <w:r w:rsidR="00A40FA3" w:rsidRPr="0069210A">
        <w:rPr>
          <w:rFonts w:ascii="XO Thames" w:hAnsi="XO Thames" w:cs="Times New Roman"/>
          <w:bCs/>
          <w:sz w:val="20"/>
          <w:szCs w:val="20"/>
        </w:rPr>
        <w:t xml:space="preserve"> </w:t>
      </w:r>
      <w:r w:rsidR="00A02AA2" w:rsidRPr="0069210A">
        <w:rPr>
          <w:rFonts w:ascii="XO Thames" w:hAnsi="XO Thames" w:cs="Times New Roman"/>
          <w:bCs/>
          <w:sz w:val="20"/>
          <w:szCs w:val="20"/>
        </w:rPr>
        <w:t>:</w:t>
      </w:r>
      <w:proofErr w:type="gramEnd"/>
    </w:p>
    <w:p w:rsidR="000D1011" w:rsidRPr="0069210A" w:rsidRDefault="000D1011" w:rsidP="000152FB">
      <w:pPr>
        <w:tabs>
          <w:tab w:val="left" w:pos="2685"/>
        </w:tabs>
        <w:spacing w:after="0" w:line="240" w:lineRule="auto"/>
        <w:ind w:firstLine="567"/>
        <w:jc w:val="both"/>
        <w:rPr>
          <w:rFonts w:ascii="XO Thames" w:hAnsi="XO Thames" w:cs="Times New Roman"/>
          <w:bCs/>
          <w:sz w:val="20"/>
          <w:szCs w:val="20"/>
        </w:rPr>
      </w:pPr>
      <w:r w:rsidRPr="0069210A">
        <w:rPr>
          <w:rFonts w:ascii="XO Thames" w:hAnsi="XO Thames" w:cs="Times New Roman"/>
          <w:bCs/>
          <w:sz w:val="20"/>
          <w:szCs w:val="20"/>
        </w:rPr>
        <w:t>п.4 ч.</w:t>
      </w:r>
      <w:r w:rsidR="00653E9A" w:rsidRPr="0069210A">
        <w:rPr>
          <w:rFonts w:ascii="XO Thames" w:hAnsi="XO Thames" w:cs="Times New Roman"/>
          <w:bCs/>
          <w:sz w:val="20"/>
          <w:szCs w:val="20"/>
        </w:rPr>
        <w:t>1 ст.</w:t>
      </w:r>
      <w:r w:rsidRPr="0069210A">
        <w:rPr>
          <w:rFonts w:ascii="XO Thames" w:hAnsi="XO Thames" w:cs="Times New Roman"/>
          <w:bCs/>
          <w:sz w:val="20"/>
          <w:szCs w:val="20"/>
        </w:rPr>
        <w:t>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 44-ФЗ), заключили настоящий государственный контракт (далее – Контракт) о нижеследующем:</w:t>
      </w:r>
    </w:p>
    <w:p w:rsidR="00A02AA2" w:rsidRPr="0069210A" w:rsidRDefault="00A02AA2" w:rsidP="000152FB">
      <w:pPr>
        <w:tabs>
          <w:tab w:val="left" w:pos="2685"/>
        </w:tabs>
        <w:spacing w:after="0" w:line="240" w:lineRule="auto"/>
        <w:ind w:firstLine="851"/>
        <w:jc w:val="both"/>
        <w:rPr>
          <w:rFonts w:ascii="XO Thames" w:hAnsi="XO Thames" w:cs="Times New Roman"/>
          <w:bCs/>
          <w:sz w:val="20"/>
          <w:szCs w:val="20"/>
        </w:rPr>
      </w:pPr>
    </w:p>
    <w:p w:rsidR="000F47EF" w:rsidRPr="0069210A" w:rsidRDefault="000F47EF" w:rsidP="000152FB">
      <w:pPr>
        <w:numPr>
          <w:ilvl w:val="0"/>
          <w:numId w:val="3"/>
        </w:numPr>
        <w:spacing w:after="0" w:line="240" w:lineRule="auto"/>
        <w:jc w:val="center"/>
        <w:rPr>
          <w:rFonts w:ascii="XO Thames" w:hAnsi="XO Thames" w:cs="Times New Roman"/>
          <w:sz w:val="20"/>
          <w:szCs w:val="20"/>
        </w:rPr>
      </w:pPr>
      <w:r w:rsidRPr="0069210A">
        <w:rPr>
          <w:rFonts w:ascii="XO Thames" w:hAnsi="XO Thames" w:cs="Times New Roman"/>
          <w:sz w:val="20"/>
          <w:szCs w:val="20"/>
        </w:rPr>
        <w:t>ПРЕДМЕТ КОНТРАКТА</w:t>
      </w:r>
    </w:p>
    <w:p w:rsidR="00727A7C" w:rsidRPr="0069210A" w:rsidRDefault="00727A7C" w:rsidP="00727A7C">
      <w:pPr>
        <w:spacing w:after="0" w:line="240" w:lineRule="auto"/>
        <w:ind w:left="360"/>
        <w:rPr>
          <w:rFonts w:ascii="XO Thames" w:hAnsi="XO Thames" w:cs="Times New Roman"/>
          <w:sz w:val="20"/>
          <w:szCs w:val="20"/>
        </w:rPr>
      </w:pPr>
    </w:p>
    <w:p w:rsidR="00C74D77" w:rsidRPr="0069210A" w:rsidRDefault="00677287" w:rsidP="000152FB">
      <w:pPr>
        <w:numPr>
          <w:ilvl w:val="1"/>
          <w:numId w:val="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Поставщик обязуется поставить и передать в собственность Заказчика товар в количестве, наименовании, цене и с характеристиками, указанными в Специфика</w:t>
      </w:r>
      <w:r w:rsidR="00493E3B" w:rsidRPr="0069210A">
        <w:rPr>
          <w:rFonts w:ascii="XO Thames" w:hAnsi="XO Thames" w:cs="Times New Roman"/>
          <w:sz w:val="20"/>
          <w:szCs w:val="20"/>
        </w:rPr>
        <w:t>ции к Контракту (Приложение</w:t>
      </w:r>
      <w:r w:rsidR="00DB44E6" w:rsidRPr="0069210A">
        <w:rPr>
          <w:rFonts w:ascii="XO Thames" w:hAnsi="XO Thames" w:cs="Times New Roman"/>
          <w:sz w:val="20"/>
          <w:szCs w:val="20"/>
        </w:rPr>
        <w:t xml:space="preserve"> </w:t>
      </w:r>
      <w:r w:rsidRPr="0069210A">
        <w:rPr>
          <w:rFonts w:ascii="XO Thames" w:hAnsi="XO Thames" w:cs="Times New Roman"/>
          <w:sz w:val="20"/>
          <w:szCs w:val="20"/>
        </w:rPr>
        <w:t xml:space="preserve">№ 1) (далее – товар), а Заказчик обязуется обеспечить приемку </w:t>
      </w:r>
      <w:r w:rsidR="00B02CA4" w:rsidRPr="0069210A">
        <w:rPr>
          <w:rFonts w:ascii="XO Thames" w:hAnsi="XO Thames" w:cs="Times New Roman"/>
          <w:sz w:val="20"/>
          <w:szCs w:val="20"/>
        </w:rPr>
        <w:t xml:space="preserve">товара </w:t>
      </w:r>
      <w:r w:rsidRPr="0069210A">
        <w:rPr>
          <w:rFonts w:ascii="XO Thames" w:hAnsi="XO Thames" w:cs="Times New Roman"/>
          <w:sz w:val="20"/>
          <w:szCs w:val="20"/>
        </w:rPr>
        <w:t>и оплатить поставленный товар на условиях Контракта.</w:t>
      </w:r>
      <w:r w:rsidR="00C74D77" w:rsidRPr="0069210A">
        <w:rPr>
          <w:rFonts w:ascii="XO Thames" w:hAnsi="XO Thames" w:cs="Times New Roman"/>
          <w:sz w:val="20"/>
          <w:szCs w:val="20"/>
        </w:rPr>
        <w:t xml:space="preserve"> </w:t>
      </w:r>
    </w:p>
    <w:p w:rsidR="00B02CA4" w:rsidRPr="0069210A" w:rsidRDefault="007C6CF2"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xml:space="preserve">На </w:t>
      </w:r>
      <w:r w:rsidR="000F47EF" w:rsidRPr="0069210A">
        <w:rPr>
          <w:rFonts w:ascii="XO Thames" w:hAnsi="XO Thames" w:cs="Times New Roman"/>
          <w:sz w:val="20"/>
          <w:szCs w:val="20"/>
        </w:rPr>
        <w:t>поставляем</w:t>
      </w:r>
      <w:r w:rsidRPr="0069210A">
        <w:rPr>
          <w:rFonts w:ascii="XO Thames" w:hAnsi="XO Thames" w:cs="Times New Roman"/>
          <w:sz w:val="20"/>
          <w:szCs w:val="20"/>
        </w:rPr>
        <w:t>ый товар</w:t>
      </w:r>
      <w:r w:rsidR="000F47EF" w:rsidRPr="0069210A">
        <w:rPr>
          <w:rFonts w:ascii="XO Thames" w:hAnsi="XO Thames" w:cs="Times New Roman"/>
          <w:sz w:val="20"/>
          <w:szCs w:val="20"/>
        </w:rPr>
        <w:t xml:space="preserve"> Поставщик обязан представить Заказчику, товарно-сопроводительные документы, указанные в Спецификации (Приложение № 1). В случае непредставления Поставщ</w:t>
      </w:r>
      <w:r w:rsidR="00975EAC" w:rsidRPr="0069210A">
        <w:rPr>
          <w:rFonts w:ascii="XO Thames" w:hAnsi="XO Thames" w:cs="Times New Roman"/>
          <w:sz w:val="20"/>
          <w:szCs w:val="20"/>
        </w:rPr>
        <w:t xml:space="preserve">иком вышеуказанных документов, </w:t>
      </w:r>
      <w:r w:rsidR="00751D62" w:rsidRPr="0069210A">
        <w:rPr>
          <w:rFonts w:ascii="XO Thames" w:hAnsi="XO Thames" w:cs="Times New Roman"/>
          <w:sz w:val="20"/>
          <w:szCs w:val="20"/>
        </w:rPr>
        <w:t xml:space="preserve">Заказчик </w:t>
      </w:r>
      <w:r w:rsidR="000F47EF" w:rsidRPr="0069210A">
        <w:rPr>
          <w:rFonts w:ascii="XO Thames" w:hAnsi="XO Thames" w:cs="Times New Roman"/>
          <w:sz w:val="20"/>
          <w:szCs w:val="20"/>
        </w:rPr>
        <w:t>имеет право отказаться о</w:t>
      </w:r>
      <w:r w:rsidR="00A02AA2" w:rsidRPr="0069210A">
        <w:rPr>
          <w:rFonts w:ascii="XO Thames" w:hAnsi="XO Thames" w:cs="Times New Roman"/>
          <w:sz w:val="20"/>
          <w:szCs w:val="20"/>
        </w:rPr>
        <w:t>т приемки товара, с применением</w:t>
      </w:r>
      <w:r w:rsidR="00CC3462" w:rsidRPr="0069210A">
        <w:rPr>
          <w:rFonts w:ascii="XO Thames" w:hAnsi="XO Thames" w:cs="Times New Roman"/>
          <w:sz w:val="20"/>
          <w:szCs w:val="20"/>
        </w:rPr>
        <w:t xml:space="preserve"> </w:t>
      </w:r>
      <w:r w:rsidR="000F47EF" w:rsidRPr="0069210A">
        <w:rPr>
          <w:rFonts w:ascii="XO Thames" w:hAnsi="XO Thames" w:cs="Times New Roman"/>
          <w:sz w:val="20"/>
          <w:szCs w:val="20"/>
        </w:rPr>
        <w:t>в дальнейшем к Поставщику положений Раздела 8</w:t>
      </w:r>
      <w:r w:rsidR="000F47EF" w:rsidRPr="0069210A">
        <w:rPr>
          <w:rFonts w:ascii="XO Thames" w:hAnsi="XO Thames" w:cs="Times New Roman"/>
          <w:b/>
          <w:sz w:val="20"/>
          <w:szCs w:val="20"/>
        </w:rPr>
        <w:t xml:space="preserve"> </w:t>
      </w:r>
      <w:r w:rsidR="000F47EF" w:rsidRPr="0069210A">
        <w:rPr>
          <w:rFonts w:ascii="XO Thames" w:hAnsi="XO Thames" w:cs="Times New Roman"/>
          <w:sz w:val="20"/>
          <w:szCs w:val="20"/>
        </w:rPr>
        <w:t xml:space="preserve">Контракта. </w:t>
      </w:r>
    </w:p>
    <w:p w:rsidR="000F47EF" w:rsidRPr="0069210A" w:rsidRDefault="000F47EF" w:rsidP="000152FB">
      <w:pPr>
        <w:numPr>
          <w:ilvl w:val="1"/>
          <w:numId w:val="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Право собственности на товар переходит к </w:t>
      </w:r>
      <w:r w:rsidR="00975EAC" w:rsidRPr="0069210A">
        <w:rPr>
          <w:rFonts w:ascii="XO Thames" w:hAnsi="XO Thames" w:cs="Times New Roman"/>
          <w:sz w:val="20"/>
          <w:szCs w:val="20"/>
        </w:rPr>
        <w:t xml:space="preserve">Заказчику </w:t>
      </w:r>
      <w:r w:rsidRPr="0069210A">
        <w:rPr>
          <w:rFonts w:ascii="XO Thames" w:hAnsi="XO Thames" w:cs="Times New Roman"/>
          <w:sz w:val="20"/>
          <w:szCs w:val="20"/>
        </w:rPr>
        <w:t>с момента</w:t>
      </w:r>
      <w:r w:rsidR="009A2600" w:rsidRPr="0069210A">
        <w:rPr>
          <w:rFonts w:ascii="XO Thames" w:hAnsi="XO Thames" w:cs="Times New Roman"/>
          <w:sz w:val="20"/>
          <w:szCs w:val="20"/>
        </w:rPr>
        <w:t xml:space="preserve"> фактической передачи товара Заказчику</w:t>
      </w:r>
      <w:r w:rsidRPr="0069210A">
        <w:rPr>
          <w:rFonts w:ascii="XO Thames" w:hAnsi="XO Thames" w:cs="Times New Roman"/>
          <w:sz w:val="20"/>
          <w:szCs w:val="20"/>
        </w:rPr>
        <w:t>. До этого момента риск случайной гибели товара несет Поставщик.</w:t>
      </w:r>
    </w:p>
    <w:p w:rsidR="000F47EF" w:rsidRPr="0069210A" w:rsidRDefault="000F47EF" w:rsidP="000152FB">
      <w:pPr>
        <w:numPr>
          <w:ilvl w:val="1"/>
          <w:numId w:val="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При заключении и исполнении Контракта изменение его условий не допускается, за</w:t>
      </w:r>
      <w:r w:rsidR="00C659A0" w:rsidRPr="0069210A">
        <w:rPr>
          <w:rFonts w:ascii="XO Thames" w:hAnsi="XO Thames" w:cs="Times New Roman"/>
          <w:sz w:val="20"/>
          <w:szCs w:val="20"/>
        </w:rPr>
        <w:t> </w:t>
      </w:r>
      <w:r w:rsidRPr="0069210A">
        <w:rPr>
          <w:rFonts w:ascii="XO Thames" w:hAnsi="XO Thames" w:cs="Times New Roman"/>
          <w:sz w:val="20"/>
          <w:szCs w:val="20"/>
        </w:rPr>
        <w:t>исключением случаев, предусмотренных Федеральным законом от 05.04.2013 № 44-ФЗ «О</w:t>
      </w:r>
      <w:r w:rsidR="00C659A0" w:rsidRPr="0069210A">
        <w:rPr>
          <w:rFonts w:ascii="XO Thames" w:hAnsi="XO Thames" w:cs="Times New Roman"/>
          <w:sz w:val="20"/>
          <w:szCs w:val="20"/>
        </w:rPr>
        <w:t> </w:t>
      </w:r>
      <w:r w:rsidRPr="0069210A">
        <w:rPr>
          <w:rFonts w:ascii="XO Thames" w:hAnsi="XO Thames" w:cs="Times New Roman"/>
          <w:sz w:val="20"/>
          <w:szCs w:val="20"/>
        </w:rPr>
        <w:t>контрактной системе в сфере закупок товаров, работ, услуг для обеспечения государственных и</w:t>
      </w:r>
      <w:r w:rsidR="00C659A0" w:rsidRPr="0069210A">
        <w:rPr>
          <w:rFonts w:ascii="XO Thames" w:hAnsi="XO Thames" w:cs="Times New Roman"/>
          <w:sz w:val="20"/>
          <w:szCs w:val="20"/>
        </w:rPr>
        <w:t> </w:t>
      </w:r>
      <w:r w:rsidRPr="0069210A">
        <w:rPr>
          <w:rFonts w:ascii="XO Thames" w:hAnsi="XO Thames" w:cs="Times New Roman"/>
          <w:sz w:val="20"/>
          <w:szCs w:val="20"/>
        </w:rPr>
        <w:t>муниципальных нужд» (далее - №44-ФЗ).</w:t>
      </w:r>
    </w:p>
    <w:p w:rsidR="00550435" w:rsidRPr="0069210A" w:rsidRDefault="00550435" w:rsidP="000152FB">
      <w:pPr>
        <w:spacing w:after="0" w:line="240" w:lineRule="auto"/>
        <w:ind w:left="567"/>
        <w:jc w:val="both"/>
        <w:rPr>
          <w:rFonts w:ascii="XO Thames" w:hAnsi="XO Thames" w:cs="Times New Roman"/>
          <w:sz w:val="20"/>
          <w:szCs w:val="20"/>
        </w:rPr>
      </w:pPr>
    </w:p>
    <w:p w:rsidR="000F47EF" w:rsidRPr="0069210A" w:rsidRDefault="000F47EF" w:rsidP="000152FB">
      <w:pPr>
        <w:numPr>
          <w:ilvl w:val="0"/>
          <w:numId w:val="3"/>
        </w:numPr>
        <w:spacing w:after="0" w:line="240" w:lineRule="auto"/>
        <w:jc w:val="center"/>
        <w:rPr>
          <w:rFonts w:ascii="XO Thames" w:hAnsi="XO Thames" w:cs="Times New Roman"/>
          <w:sz w:val="20"/>
          <w:szCs w:val="20"/>
        </w:rPr>
      </w:pPr>
      <w:r w:rsidRPr="0069210A">
        <w:rPr>
          <w:rFonts w:ascii="XO Thames" w:hAnsi="XO Thames" w:cs="Times New Roman"/>
          <w:sz w:val="20"/>
          <w:szCs w:val="20"/>
        </w:rPr>
        <w:t>ЦЕНА И ПОРЯДОК РАСЧЕТОВ</w:t>
      </w:r>
    </w:p>
    <w:p w:rsidR="00727A7C" w:rsidRPr="0069210A" w:rsidRDefault="00727A7C" w:rsidP="00727A7C">
      <w:pPr>
        <w:spacing w:after="0" w:line="240" w:lineRule="auto"/>
        <w:ind w:left="360"/>
        <w:rPr>
          <w:rFonts w:ascii="XO Thames" w:hAnsi="XO Thames" w:cs="Times New Roman"/>
          <w:sz w:val="20"/>
          <w:szCs w:val="20"/>
        </w:rPr>
      </w:pPr>
    </w:p>
    <w:p w:rsidR="000F47EF" w:rsidRPr="0069210A" w:rsidRDefault="000F47EF" w:rsidP="000152FB">
      <w:pPr>
        <w:numPr>
          <w:ilvl w:val="1"/>
          <w:numId w:val="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Цена Контракта является твердой и определяется на весь срок исполнения Контракта.</w:t>
      </w:r>
    </w:p>
    <w:p w:rsidR="001C2699" w:rsidRPr="0069210A" w:rsidRDefault="000F47EF" w:rsidP="001C2699">
      <w:pPr>
        <w:numPr>
          <w:ilvl w:val="1"/>
          <w:numId w:val="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hAnsi="XO Thames" w:cs="Times New Roman"/>
          <w:sz w:val="20"/>
          <w:szCs w:val="20"/>
        </w:rPr>
        <w:t>Изменение существенных условий контракта при его исполнении не допускается, за</w:t>
      </w:r>
      <w:r w:rsidR="00CC3462" w:rsidRPr="0069210A">
        <w:rPr>
          <w:rFonts w:ascii="XO Thames" w:hAnsi="XO Thames" w:cs="Times New Roman"/>
          <w:sz w:val="20"/>
          <w:szCs w:val="20"/>
        </w:rPr>
        <w:t xml:space="preserve"> </w:t>
      </w:r>
      <w:r w:rsidRPr="0069210A">
        <w:rPr>
          <w:rFonts w:ascii="XO Thames" w:hAnsi="XO Thames" w:cs="Times New Roman"/>
          <w:sz w:val="20"/>
          <w:szCs w:val="20"/>
        </w:rPr>
        <w:t>исключением случаев, предусмотренных статьей 95 №</w:t>
      </w:r>
      <w:r w:rsidR="00493E3B" w:rsidRPr="0069210A">
        <w:rPr>
          <w:rFonts w:ascii="XO Thames" w:hAnsi="XO Thames" w:cs="Times New Roman"/>
          <w:sz w:val="20"/>
          <w:szCs w:val="20"/>
        </w:rPr>
        <w:t xml:space="preserve"> </w:t>
      </w:r>
      <w:r w:rsidRPr="0069210A">
        <w:rPr>
          <w:rFonts w:ascii="XO Thames" w:hAnsi="XO Thames" w:cs="Times New Roman"/>
          <w:sz w:val="20"/>
          <w:szCs w:val="20"/>
        </w:rPr>
        <w:t>44-</w:t>
      </w:r>
      <w:r w:rsidRPr="0069210A">
        <w:rPr>
          <w:rFonts w:ascii="XO Thames" w:hAnsi="XO Thames" w:cs="Times New Roman"/>
          <w:caps/>
          <w:sz w:val="20"/>
          <w:szCs w:val="20"/>
        </w:rPr>
        <w:t>ФЗ.</w:t>
      </w:r>
    </w:p>
    <w:p w:rsidR="001C2699" w:rsidRPr="0069210A" w:rsidRDefault="001C2699" w:rsidP="001C2699">
      <w:pPr>
        <w:numPr>
          <w:ilvl w:val="1"/>
          <w:numId w:val="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Цена Контракта составляет</w:t>
      </w:r>
      <w:proofErr w:type="gramStart"/>
      <w:r w:rsidRPr="0069210A">
        <w:rPr>
          <w:rFonts w:ascii="XO Thames" w:hAnsi="XO Thames" w:cs="Times New Roman"/>
          <w:sz w:val="20"/>
          <w:szCs w:val="20"/>
        </w:rPr>
        <w:t xml:space="preserve"> </w:t>
      </w:r>
      <w:r w:rsidR="00AC7E43" w:rsidRPr="0069210A">
        <w:rPr>
          <w:rFonts w:ascii="XO Thames" w:hAnsi="XO Thames" w:cs="Times New Roman"/>
          <w:sz w:val="20"/>
          <w:szCs w:val="20"/>
        </w:rPr>
        <w:t>________</w:t>
      </w:r>
      <w:r w:rsidR="00AA3EC5" w:rsidRPr="0069210A">
        <w:rPr>
          <w:rFonts w:ascii="XO Thames" w:hAnsi="XO Thames" w:cs="Times New Roman"/>
          <w:sz w:val="20"/>
          <w:szCs w:val="20"/>
        </w:rPr>
        <w:t xml:space="preserve"> (</w:t>
      </w:r>
      <w:r w:rsidR="00AC7E43" w:rsidRPr="0069210A">
        <w:rPr>
          <w:rFonts w:ascii="XO Thames" w:hAnsi="XO Thames" w:cs="Times New Roman"/>
          <w:sz w:val="20"/>
          <w:szCs w:val="20"/>
        </w:rPr>
        <w:t>________</w:t>
      </w:r>
      <w:r w:rsidR="00AA3EC5" w:rsidRPr="0069210A">
        <w:rPr>
          <w:rFonts w:ascii="XO Thames" w:hAnsi="XO Thames" w:cs="Times New Roman"/>
          <w:sz w:val="20"/>
          <w:szCs w:val="20"/>
        </w:rPr>
        <w:t xml:space="preserve">) </w:t>
      </w:r>
      <w:proofErr w:type="gramEnd"/>
      <w:r w:rsidR="00AA3EC5" w:rsidRPr="0069210A">
        <w:rPr>
          <w:rFonts w:ascii="XO Thames" w:hAnsi="XO Thames" w:cs="Times New Roman"/>
          <w:sz w:val="20"/>
          <w:szCs w:val="20"/>
        </w:rPr>
        <w:t>рубль</w:t>
      </w:r>
      <w:r w:rsidRPr="0069210A">
        <w:rPr>
          <w:rFonts w:ascii="XO Thames" w:hAnsi="XO Thames" w:cs="Times New Roman"/>
          <w:sz w:val="20"/>
          <w:szCs w:val="20"/>
        </w:rPr>
        <w:t xml:space="preserve"> </w:t>
      </w:r>
      <w:r w:rsidR="00AC7E43" w:rsidRPr="0069210A">
        <w:rPr>
          <w:rFonts w:ascii="XO Thames" w:hAnsi="XO Thames" w:cs="Times New Roman"/>
          <w:sz w:val="20"/>
          <w:szCs w:val="20"/>
        </w:rPr>
        <w:t>___</w:t>
      </w:r>
      <w:r w:rsidRPr="0069210A">
        <w:rPr>
          <w:rFonts w:ascii="XO Thames" w:hAnsi="XO Thames" w:cs="Times New Roman"/>
          <w:sz w:val="20"/>
          <w:szCs w:val="20"/>
        </w:rPr>
        <w:t xml:space="preserve"> коп. НДС</w:t>
      </w:r>
      <w:r w:rsidR="00AE0CEF" w:rsidRPr="0069210A">
        <w:rPr>
          <w:rFonts w:ascii="XO Thames" w:hAnsi="XO Thames" w:cs="Times New Roman"/>
          <w:sz w:val="20"/>
          <w:szCs w:val="20"/>
        </w:rPr>
        <w:t xml:space="preserve"> </w:t>
      </w:r>
      <w:r w:rsidR="00AC7E43" w:rsidRPr="0069210A">
        <w:rPr>
          <w:rFonts w:ascii="XO Thames" w:hAnsi="XO Thames" w:cs="Times New Roman"/>
          <w:sz w:val="20"/>
          <w:szCs w:val="20"/>
        </w:rPr>
        <w:t>______</w:t>
      </w:r>
    </w:p>
    <w:p w:rsidR="008F3626" w:rsidRPr="0069210A" w:rsidRDefault="008F3626" w:rsidP="008F3626">
      <w:pPr>
        <w:pStyle w:val="a0"/>
        <w:widowControl w:val="0"/>
        <w:numPr>
          <w:ilvl w:val="1"/>
          <w:numId w:val="3"/>
        </w:numPr>
        <w:autoSpaceDE w:val="0"/>
        <w:autoSpaceDN w:val="0"/>
        <w:adjustRightInd w:val="0"/>
        <w:spacing w:after="0" w:line="240" w:lineRule="auto"/>
        <w:ind w:left="0" w:right="-2" w:firstLine="567"/>
        <w:jc w:val="both"/>
        <w:rPr>
          <w:rFonts w:ascii="XO Thames" w:hAnsi="XO Thames"/>
          <w:sz w:val="20"/>
          <w:szCs w:val="20"/>
        </w:rPr>
      </w:pPr>
      <w:r w:rsidRPr="0069210A">
        <w:rPr>
          <w:rFonts w:ascii="XO Thames" w:hAnsi="XO Thames"/>
          <w:sz w:val="20"/>
          <w:szCs w:val="20"/>
        </w:rPr>
        <w:t>Цена Контракта включает: стоимость товара, тары, упаковки, все расходы по доставке товара 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p>
    <w:p w:rsidR="008F3626" w:rsidRPr="0069210A" w:rsidRDefault="008F3626" w:rsidP="008F3626">
      <w:pPr>
        <w:numPr>
          <w:ilvl w:val="1"/>
          <w:numId w:val="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Оплата по Контракту осуществляется </w:t>
      </w:r>
      <w:proofErr w:type="gramStart"/>
      <w:r w:rsidRPr="0069210A">
        <w:rPr>
          <w:rFonts w:ascii="XO Thames" w:hAnsi="XO Thames" w:cs="Times New Roman"/>
          <w:sz w:val="20"/>
          <w:szCs w:val="20"/>
        </w:rPr>
        <w:t>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w:t>
      </w:r>
      <w:proofErr w:type="gramEnd"/>
      <w:r w:rsidRPr="0069210A">
        <w:rPr>
          <w:rFonts w:ascii="XO Thames" w:hAnsi="XO Thames" w:cs="Times New Roman"/>
          <w:sz w:val="20"/>
          <w:szCs w:val="20"/>
        </w:rPr>
        <w:t xml:space="preserve"> Поставщика в срок, не превышающий 7 рабочих дней с даты подписания Заказчиком документа о приемке. Документом о приемке является товарная накладная или иной первичный учетный документ.</w:t>
      </w:r>
    </w:p>
    <w:p w:rsidR="000F47EF" w:rsidRPr="0069210A" w:rsidRDefault="000F47EF" w:rsidP="001C2699">
      <w:pPr>
        <w:numPr>
          <w:ilvl w:val="1"/>
          <w:numId w:val="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hAnsi="XO Thames" w:cs="Times New Roman"/>
          <w:sz w:val="20"/>
          <w:szCs w:val="20"/>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550435" w:rsidRPr="0069210A" w:rsidRDefault="000F47EF" w:rsidP="001C2699">
      <w:pPr>
        <w:numPr>
          <w:ilvl w:val="1"/>
          <w:numId w:val="3"/>
        </w:numPr>
        <w:spacing w:after="0" w:line="240" w:lineRule="auto"/>
        <w:ind w:left="0" w:firstLine="567"/>
        <w:jc w:val="both"/>
        <w:rPr>
          <w:rFonts w:ascii="XO Thames" w:hAnsi="XO Thames" w:cs="Times New Roman"/>
          <w:sz w:val="20"/>
          <w:szCs w:val="20"/>
        </w:rPr>
      </w:pPr>
      <w:bookmarkStart w:id="0" w:name="_Ref451256980"/>
      <w:r w:rsidRPr="0069210A">
        <w:rPr>
          <w:rFonts w:ascii="XO Thames" w:hAnsi="XO Thames" w:cs="Times New Roman"/>
          <w:sz w:val="20"/>
          <w:szCs w:val="20"/>
        </w:rPr>
        <w:t>В случае изменения банковских реквизитов Поставщик обязан в течение 1 (одного)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bookmarkEnd w:id="0"/>
    </w:p>
    <w:p w:rsidR="000F47EF" w:rsidRPr="0069210A" w:rsidRDefault="000F47EF" w:rsidP="001C2699">
      <w:pPr>
        <w:numPr>
          <w:ilvl w:val="1"/>
          <w:numId w:val="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50435" w:rsidRPr="0069210A" w:rsidRDefault="00550435" w:rsidP="000152FB">
      <w:pPr>
        <w:spacing w:after="0" w:line="240" w:lineRule="auto"/>
        <w:ind w:left="567"/>
        <w:jc w:val="both"/>
        <w:rPr>
          <w:rFonts w:ascii="XO Thames" w:hAnsi="XO Thames" w:cs="Times New Roman"/>
          <w:sz w:val="20"/>
          <w:szCs w:val="20"/>
        </w:rPr>
      </w:pPr>
    </w:p>
    <w:p w:rsidR="000F47EF" w:rsidRPr="0069210A" w:rsidRDefault="000F47EF" w:rsidP="001C2699">
      <w:pPr>
        <w:numPr>
          <w:ilvl w:val="0"/>
          <w:numId w:val="3"/>
        </w:numPr>
        <w:spacing w:after="0" w:line="240" w:lineRule="auto"/>
        <w:jc w:val="center"/>
        <w:rPr>
          <w:rFonts w:ascii="XO Thames" w:hAnsi="XO Thames" w:cs="Times New Roman"/>
          <w:sz w:val="20"/>
          <w:szCs w:val="20"/>
        </w:rPr>
      </w:pPr>
      <w:r w:rsidRPr="0069210A">
        <w:rPr>
          <w:rFonts w:ascii="XO Thames" w:hAnsi="XO Thames" w:cs="Times New Roman"/>
          <w:sz w:val="20"/>
          <w:szCs w:val="20"/>
        </w:rPr>
        <w:t>КАЧЕСТВО ТОВАРА, ПОРЯДОК ПРИЕМКИ</w:t>
      </w:r>
    </w:p>
    <w:p w:rsidR="00727A7C" w:rsidRPr="0069210A" w:rsidRDefault="00727A7C" w:rsidP="00727A7C">
      <w:pPr>
        <w:spacing w:after="0" w:line="240" w:lineRule="auto"/>
        <w:ind w:left="360"/>
        <w:rPr>
          <w:rFonts w:ascii="XO Thames" w:hAnsi="XO Thames" w:cs="Times New Roman"/>
          <w:sz w:val="20"/>
          <w:szCs w:val="20"/>
        </w:rPr>
      </w:pPr>
    </w:p>
    <w:p w:rsidR="002A47A7"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lastRenderedPageBreak/>
        <w:t>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w:t>
      </w:r>
      <w:r w:rsidR="00CC3462" w:rsidRPr="0069210A">
        <w:rPr>
          <w:rFonts w:ascii="XO Thames" w:hAnsi="XO Thames" w:cs="Times New Roman"/>
          <w:sz w:val="20"/>
          <w:szCs w:val="20"/>
        </w:rPr>
        <w:t xml:space="preserve"> Спецификации (Приложение № 1).</w:t>
      </w:r>
    </w:p>
    <w:p w:rsidR="00B02CA4" w:rsidRPr="0069210A" w:rsidRDefault="00B02CA4" w:rsidP="000152FB">
      <w:pPr>
        <w:spacing w:after="0" w:line="240" w:lineRule="auto"/>
        <w:ind w:firstLine="567"/>
        <w:jc w:val="both"/>
        <w:rPr>
          <w:rFonts w:ascii="XO Thames" w:hAnsi="XO Thames" w:cs="Times New Roman"/>
          <w:sz w:val="20"/>
          <w:szCs w:val="20"/>
        </w:rPr>
      </w:pPr>
      <w:proofErr w:type="gramStart"/>
      <w:r w:rsidRPr="0069210A">
        <w:rPr>
          <w:rFonts w:ascii="XO Thames" w:hAnsi="XO Thames" w:cs="Times New Roman"/>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69210A">
        <w:rPr>
          <w:rFonts w:ascii="XO Thames" w:hAnsi="XO Thames" w:cs="Times New Roman"/>
          <w:sz w:val="20"/>
          <w:szCs w:val="20"/>
        </w:rPr>
        <w:t xml:space="preserve">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w:t>
      </w:r>
      <w:r w:rsidR="002955BD" w:rsidRPr="0069210A">
        <w:rPr>
          <w:rFonts w:ascii="XO Thames" w:hAnsi="XO Thames" w:cs="Times New Roman"/>
          <w:sz w:val="20"/>
          <w:szCs w:val="20"/>
        </w:rPr>
        <w:t>К</w:t>
      </w:r>
      <w:r w:rsidRPr="0069210A">
        <w:rPr>
          <w:rFonts w:ascii="XO Thames" w:hAnsi="XO Thames" w:cs="Times New Roman"/>
          <w:sz w:val="20"/>
          <w:szCs w:val="20"/>
        </w:rPr>
        <w:t>онтракта.</w:t>
      </w:r>
    </w:p>
    <w:p w:rsidR="002A47A7" w:rsidRPr="0069210A" w:rsidRDefault="00B02CA4" w:rsidP="000152FB">
      <w:pPr>
        <w:spacing w:after="0" w:line="240" w:lineRule="auto"/>
        <w:ind w:firstLine="567"/>
        <w:jc w:val="both"/>
        <w:rPr>
          <w:rFonts w:ascii="XO Thames" w:hAnsi="XO Thames" w:cs="Times New Roman"/>
          <w:b/>
          <w:sz w:val="20"/>
          <w:szCs w:val="20"/>
        </w:rPr>
      </w:pPr>
      <w:r w:rsidRPr="0069210A">
        <w:rPr>
          <w:rFonts w:ascii="XO Thames" w:hAnsi="XO Thames" w:cs="Times New Roman"/>
          <w:b/>
          <w:sz w:val="20"/>
          <w:szCs w:val="20"/>
        </w:rPr>
        <w:t xml:space="preserve">Неисполнение </w:t>
      </w:r>
      <w:proofErr w:type="gramStart"/>
      <w:r w:rsidRPr="0069210A">
        <w:rPr>
          <w:rFonts w:ascii="XO Thames" w:hAnsi="XO Thames" w:cs="Times New Roman"/>
          <w:b/>
          <w:sz w:val="20"/>
          <w:szCs w:val="20"/>
        </w:rPr>
        <w:t>обязанностей, предусмотренных Контрактом влечет</w:t>
      </w:r>
      <w:proofErr w:type="gramEnd"/>
      <w:r w:rsidRPr="0069210A">
        <w:rPr>
          <w:rFonts w:ascii="XO Thames" w:hAnsi="XO Thames" w:cs="Times New Roman"/>
          <w:b/>
          <w:sz w:val="20"/>
          <w:szCs w:val="20"/>
        </w:rPr>
        <w:t xml:space="preserve"> установленную им ответственность</w:t>
      </w:r>
      <w:r w:rsidR="002A47A7" w:rsidRPr="0069210A">
        <w:rPr>
          <w:rFonts w:ascii="XO Thames" w:hAnsi="XO Thames" w:cs="Times New Roman"/>
          <w:b/>
          <w:sz w:val="20"/>
          <w:szCs w:val="20"/>
        </w:rPr>
        <w:t>.</w:t>
      </w:r>
    </w:p>
    <w:p w:rsidR="00457C69" w:rsidRPr="0069210A" w:rsidRDefault="00CB0611"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Т</w:t>
      </w:r>
      <w:r w:rsidR="000F47EF" w:rsidRPr="0069210A">
        <w:rPr>
          <w:rFonts w:ascii="XO Thames" w:hAnsi="XO Thames" w:cs="Times New Roman"/>
          <w:sz w:val="20"/>
          <w:szCs w:val="20"/>
        </w:rPr>
        <w:t xml:space="preserve">овар считается принятым </w:t>
      </w:r>
      <w:r w:rsidR="00F07CE7" w:rsidRPr="0069210A">
        <w:rPr>
          <w:rFonts w:ascii="XO Thames" w:hAnsi="XO Thames" w:cs="Times New Roman"/>
          <w:sz w:val="20"/>
          <w:szCs w:val="20"/>
        </w:rPr>
        <w:t>Заказчиком</w:t>
      </w:r>
      <w:r w:rsidR="000F47EF" w:rsidRPr="0069210A">
        <w:rPr>
          <w:rFonts w:ascii="XO Thames" w:hAnsi="XO Thames" w:cs="Times New Roman"/>
          <w:sz w:val="20"/>
          <w:szCs w:val="20"/>
        </w:rPr>
        <w:t xml:space="preserve"> с момента </w:t>
      </w:r>
      <w:r w:rsidRPr="0069210A">
        <w:rPr>
          <w:rFonts w:ascii="XO Thames" w:hAnsi="XO Thames" w:cs="Times New Roman"/>
          <w:sz w:val="20"/>
          <w:szCs w:val="20"/>
        </w:rPr>
        <w:t xml:space="preserve">подписания </w:t>
      </w:r>
      <w:proofErr w:type="spellStart"/>
      <w:proofErr w:type="gramStart"/>
      <w:r w:rsidR="00457C69" w:rsidRPr="0069210A">
        <w:rPr>
          <w:rFonts w:ascii="XO Thames" w:hAnsi="XO Thames" w:cs="Times New Roman"/>
          <w:sz w:val="20"/>
          <w:szCs w:val="20"/>
        </w:rPr>
        <w:t>товарной-накладной</w:t>
      </w:r>
      <w:proofErr w:type="spellEnd"/>
      <w:proofErr w:type="gramEnd"/>
      <w:r w:rsidR="00457C69" w:rsidRPr="0069210A">
        <w:rPr>
          <w:rFonts w:ascii="XO Thames" w:hAnsi="XO Thames" w:cs="Times New Roman"/>
          <w:sz w:val="20"/>
          <w:szCs w:val="20"/>
        </w:rPr>
        <w:t xml:space="preserve"> (иного первичного учетного документа)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1F4CC4"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Приемка товара </w:t>
      </w:r>
      <w:r w:rsidR="00C170AE" w:rsidRPr="0069210A">
        <w:rPr>
          <w:rFonts w:ascii="XO Thames" w:hAnsi="XO Thames" w:cs="Times New Roman"/>
          <w:sz w:val="20"/>
          <w:szCs w:val="20"/>
        </w:rPr>
        <w:t xml:space="preserve">и оформление результатов приемки товара </w:t>
      </w:r>
      <w:r w:rsidRPr="0069210A">
        <w:rPr>
          <w:rFonts w:ascii="XO Thames" w:hAnsi="XO Thames" w:cs="Times New Roman"/>
          <w:sz w:val="20"/>
          <w:szCs w:val="20"/>
        </w:rPr>
        <w:t xml:space="preserve">осуществляются в течение </w:t>
      </w:r>
      <w:r w:rsidR="00C170AE" w:rsidRPr="0069210A">
        <w:rPr>
          <w:rFonts w:ascii="XO Thames" w:hAnsi="XO Thames" w:cs="Times New Roman"/>
          <w:sz w:val="20"/>
          <w:szCs w:val="20"/>
        </w:rPr>
        <w:t xml:space="preserve">10 дней </w:t>
      </w:r>
      <w:r w:rsidRPr="0069210A">
        <w:rPr>
          <w:rFonts w:ascii="XO Thames" w:hAnsi="XO Thames" w:cs="Times New Roman"/>
          <w:sz w:val="20"/>
          <w:szCs w:val="20"/>
        </w:rPr>
        <w:t xml:space="preserve">с момента получения товара - при его доставке Поставщиком и с момента выдачи груза органом транспорта - во всех остальных случаях. </w:t>
      </w:r>
      <w:r w:rsidR="001F4CC4" w:rsidRPr="0069210A">
        <w:rPr>
          <w:rFonts w:ascii="XO Thames" w:hAnsi="XO Thames" w:cs="Times New Roman"/>
          <w:sz w:val="20"/>
          <w:szCs w:val="20"/>
        </w:rPr>
        <w:t xml:space="preserve">Результаты приемки Товара отражаются в </w:t>
      </w:r>
      <w:proofErr w:type="spellStart"/>
      <w:proofErr w:type="gramStart"/>
      <w:r w:rsidR="00457C69" w:rsidRPr="0069210A">
        <w:rPr>
          <w:rFonts w:ascii="XO Thames" w:hAnsi="XO Thames" w:cs="Times New Roman"/>
          <w:sz w:val="20"/>
          <w:szCs w:val="20"/>
        </w:rPr>
        <w:t>товарной-накладной</w:t>
      </w:r>
      <w:proofErr w:type="spellEnd"/>
      <w:proofErr w:type="gramEnd"/>
      <w:r w:rsidR="00457C69" w:rsidRPr="0069210A">
        <w:rPr>
          <w:rFonts w:ascii="XO Thames" w:hAnsi="XO Thames" w:cs="Times New Roman"/>
          <w:sz w:val="20"/>
          <w:szCs w:val="20"/>
        </w:rPr>
        <w:t xml:space="preserve"> (ином первичном учетном документе). </w:t>
      </w:r>
      <w:r w:rsidR="001F4CC4" w:rsidRPr="0069210A">
        <w:rPr>
          <w:rFonts w:ascii="XO Thames" w:hAnsi="XO Thames" w:cs="Times New Roman"/>
          <w:sz w:val="20"/>
          <w:szCs w:val="20"/>
        </w:rPr>
        <w:t xml:space="preserve">На основании товарно-сопроводительных документов, </w:t>
      </w:r>
      <w:r w:rsidR="00457C69" w:rsidRPr="0069210A">
        <w:rPr>
          <w:rFonts w:ascii="XO Thames" w:hAnsi="XO Thames" w:cs="Times New Roman"/>
          <w:sz w:val="20"/>
          <w:szCs w:val="20"/>
        </w:rPr>
        <w:t xml:space="preserve">указанных в Спецификации (Приложение № 1), </w:t>
      </w:r>
      <w:r w:rsidR="001F4CC4" w:rsidRPr="0069210A">
        <w:rPr>
          <w:rFonts w:ascii="XO Thames" w:hAnsi="XO Thames" w:cs="Times New Roman"/>
          <w:sz w:val="20"/>
          <w:szCs w:val="20"/>
        </w:rPr>
        <w:t>результат</w:t>
      </w:r>
      <w:r w:rsidR="00457C69" w:rsidRPr="0069210A">
        <w:rPr>
          <w:rFonts w:ascii="XO Thames" w:hAnsi="XO Thames" w:cs="Times New Roman"/>
          <w:sz w:val="20"/>
          <w:szCs w:val="20"/>
        </w:rPr>
        <w:t>ов</w:t>
      </w:r>
      <w:r w:rsidR="001F4CC4" w:rsidRPr="0069210A">
        <w:rPr>
          <w:rFonts w:ascii="XO Thames" w:hAnsi="XO Thames" w:cs="Times New Roman"/>
          <w:sz w:val="20"/>
          <w:szCs w:val="20"/>
        </w:rPr>
        <w:t xml:space="preserve"> приемки товара, либо Акта о расхождени</w:t>
      </w:r>
      <w:r w:rsidR="009A4B67" w:rsidRPr="0069210A">
        <w:rPr>
          <w:rFonts w:ascii="XO Thames" w:hAnsi="XO Thames" w:cs="Times New Roman"/>
          <w:sz w:val="20"/>
          <w:szCs w:val="20"/>
        </w:rPr>
        <w:t>и, указанного в п. 3.3</w:t>
      </w:r>
      <w:r w:rsidR="001F4CC4" w:rsidRPr="0069210A">
        <w:rPr>
          <w:rFonts w:ascii="XO Thames" w:hAnsi="XO Thames" w:cs="Times New Roman"/>
          <w:sz w:val="20"/>
          <w:szCs w:val="20"/>
        </w:rPr>
        <w:t>.4. Контракта</w:t>
      </w:r>
      <w:r w:rsidR="002955BD" w:rsidRPr="0069210A">
        <w:rPr>
          <w:rFonts w:ascii="XO Thames" w:hAnsi="XO Thames" w:cs="Times New Roman"/>
          <w:sz w:val="20"/>
          <w:szCs w:val="20"/>
        </w:rPr>
        <w:t xml:space="preserve"> лицом уполномоченным</w:t>
      </w:r>
      <w:r w:rsidR="00457C69" w:rsidRPr="0069210A">
        <w:rPr>
          <w:rFonts w:ascii="XO Thames" w:hAnsi="XO Thames" w:cs="Times New Roman"/>
          <w:sz w:val="20"/>
          <w:szCs w:val="20"/>
        </w:rPr>
        <w:t xml:space="preserve"> Заказчиком, </w:t>
      </w:r>
      <w:r w:rsidR="001F4CC4" w:rsidRPr="0069210A">
        <w:rPr>
          <w:rFonts w:ascii="XO Thames" w:hAnsi="XO Thames" w:cs="Times New Roman"/>
          <w:sz w:val="20"/>
          <w:szCs w:val="20"/>
        </w:rPr>
        <w:t>подписывается товарная накладная (иной первичный учетный документ).</w:t>
      </w:r>
    </w:p>
    <w:p w:rsidR="00C170AE"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xml:space="preserve">3.3.1. В случае </w:t>
      </w:r>
      <w:proofErr w:type="spellStart"/>
      <w:r w:rsidRPr="0069210A">
        <w:rPr>
          <w:rFonts w:ascii="XO Thames" w:hAnsi="XO Thames" w:cs="Times New Roman"/>
          <w:sz w:val="20"/>
          <w:szCs w:val="20"/>
        </w:rPr>
        <w:t>ненаправления</w:t>
      </w:r>
      <w:proofErr w:type="spellEnd"/>
      <w:r w:rsidRPr="0069210A">
        <w:rPr>
          <w:rFonts w:ascii="XO Thames" w:hAnsi="XO Thames" w:cs="Times New Roman"/>
          <w:sz w:val="20"/>
          <w:szCs w:val="20"/>
        </w:rPr>
        <w:t xml:space="preserve">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w:t>
      </w:r>
      <w:proofErr w:type="gramStart"/>
      <w:r w:rsidRPr="0069210A">
        <w:rPr>
          <w:rFonts w:ascii="XO Thames" w:hAnsi="XO Thames" w:cs="Times New Roman"/>
          <w:sz w:val="20"/>
          <w:szCs w:val="20"/>
        </w:rPr>
        <w:t>с даты получения</w:t>
      </w:r>
      <w:proofErr w:type="gramEnd"/>
      <w:r w:rsidRPr="0069210A">
        <w:rPr>
          <w:rFonts w:ascii="XO Thames" w:hAnsi="XO Thames" w:cs="Times New Roman"/>
          <w:sz w:val="20"/>
          <w:szCs w:val="20"/>
        </w:rPr>
        <w:t xml:space="preserve">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w:t>
      </w:r>
    </w:p>
    <w:p w:rsidR="000F47EF"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Приемка товара по качеству и количеству производится </w:t>
      </w:r>
      <w:r w:rsidR="00F07CE7" w:rsidRPr="0069210A">
        <w:rPr>
          <w:rFonts w:ascii="XO Thames" w:hAnsi="XO Thames" w:cs="Times New Roman"/>
          <w:sz w:val="20"/>
          <w:szCs w:val="20"/>
        </w:rPr>
        <w:t>Заказчиком</w:t>
      </w:r>
      <w:r w:rsidRPr="0069210A">
        <w:rPr>
          <w:rFonts w:ascii="XO Thames" w:hAnsi="XO Thames" w:cs="Times New Roman"/>
          <w:sz w:val="20"/>
          <w:szCs w:val="20"/>
        </w:rPr>
        <w:t>, в соответствии с порядком определенным Контрактом:</w:t>
      </w:r>
    </w:p>
    <w:p w:rsidR="000F47EF" w:rsidRPr="0069210A" w:rsidRDefault="000F47EF" w:rsidP="000152FB">
      <w:pPr>
        <w:numPr>
          <w:ilvl w:val="2"/>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По качеству, путем проверки соответствия товара </w:t>
      </w:r>
      <w:r w:rsidR="002955BD" w:rsidRPr="0069210A">
        <w:rPr>
          <w:rFonts w:ascii="XO Thames" w:hAnsi="XO Thames" w:cs="Times New Roman"/>
          <w:sz w:val="20"/>
          <w:szCs w:val="20"/>
        </w:rPr>
        <w:t>предъявляемым к нему К</w:t>
      </w:r>
      <w:r w:rsidRPr="0069210A">
        <w:rPr>
          <w:rFonts w:ascii="XO Thames" w:hAnsi="XO Thames" w:cs="Times New Roman"/>
          <w:sz w:val="20"/>
          <w:szCs w:val="20"/>
        </w:rPr>
        <w:t xml:space="preserve">онтрактом требованиям, с учетом данных товарно-сопроводительных документов, содержащих данные о качестве товара. </w:t>
      </w:r>
      <w:r w:rsidR="00F07CE7" w:rsidRPr="0069210A">
        <w:rPr>
          <w:rFonts w:ascii="XO Thames" w:hAnsi="XO Thames" w:cs="Times New Roman"/>
          <w:sz w:val="20"/>
          <w:szCs w:val="20"/>
        </w:rPr>
        <w:t>Заказчик</w:t>
      </w:r>
      <w:r w:rsidRPr="0069210A">
        <w:rPr>
          <w:rFonts w:ascii="XO Thames" w:hAnsi="XO Thames" w:cs="Times New Roman"/>
          <w:sz w:val="20"/>
          <w:szCs w:val="20"/>
        </w:rPr>
        <w:t xml:space="preserve"> вправе при осуществлении приемки товара вскрыть тару и исследовать товар, на предмет его соответствия предусмотренным Контрактом требованиям. При наличии сомнений в качестве товара </w:t>
      </w:r>
      <w:r w:rsidR="00D17077" w:rsidRPr="0069210A">
        <w:rPr>
          <w:rFonts w:ascii="XO Thames" w:hAnsi="XO Thames" w:cs="Times New Roman"/>
          <w:sz w:val="20"/>
          <w:szCs w:val="20"/>
        </w:rPr>
        <w:t>Заказчик</w:t>
      </w:r>
      <w:r w:rsidRPr="0069210A">
        <w:rPr>
          <w:rFonts w:ascii="XO Thames" w:hAnsi="XO Thames" w:cs="Times New Roman"/>
          <w:sz w:val="20"/>
          <w:szCs w:val="20"/>
        </w:rPr>
        <w:t xml:space="preserve"> осуществляет проведение экспертизы товара в соответствии с порядком, установленным Контрактом. Результаты экспертизы в отношении исследованного товара распространяются на всю партию товара.</w:t>
      </w:r>
    </w:p>
    <w:p w:rsidR="000F47EF" w:rsidRPr="0069210A" w:rsidRDefault="000F47EF" w:rsidP="000152FB">
      <w:pPr>
        <w:numPr>
          <w:ilvl w:val="2"/>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По количеству, путем сверки фактически поставленного в адрес </w:t>
      </w:r>
      <w:r w:rsidR="001F7406" w:rsidRPr="0069210A">
        <w:rPr>
          <w:rFonts w:ascii="XO Thames" w:hAnsi="XO Thames" w:cs="Times New Roman"/>
          <w:sz w:val="20"/>
          <w:szCs w:val="20"/>
        </w:rPr>
        <w:t>Заказчика</w:t>
      </w:r>
      <w:r w:rsidRPr="0069210A">
        <w:rPr>
          <w:rFonts w:ascii="XO Thames" w:hAnsi="XO Thames" w:cs="Times New Roman"/>
          <w:sz w:val="20"/>
          <w:szCs w:val="20"/>
        </w:rPr>
        <w:t xml:space="preserve"> товара с данными товарно-сопроводительных документов, отражающих количество отгруженного Поставщиком товара.</w:t>
      </w:r>
    </w:p>
    <w:p w:rsidR="001F4CC4" w:rsidRPr="0069210A" w:rsidRDefault="001F4CC4" w:rsidP="000152FB">
      <w:pPr>
        <w:numPr>
          <w:ilvl w:val="2"/>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При наличии сомнений </w:t>
      </w:r>
      <w:proofErr w:type="gramStart"/>
      <w:r w:rsidRPr="0069210A">
        <w:rPr>
          <w:rFonts w:ascii="XO Thames" w:hAnsi="XO Thames" w:cs="Times New Roman"/>
          <w:sz w:val="20"/>
          <w:szCs w:val="20"/>
        </w:rPr>
        <w:t>в</w:t>
      </w:r>
      <w:proofErr w:type="gramEnd"/>
      <w:r w:rsidRPr="0069210A">
        <w:rPr>
          <w:rFonts w:ascii="XO Thames" w:hAnsi="XO Thames" w:cs="Times New Roman"/>
          <w:sz w:val="20"/>
          <w:szCs w:val="20"/>
        </w:rPr>
        <w:t>:</w:t>
      </w:r>
    </w:p>
    <w:p w:rsidR="001F4CC4"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xml:space="preserve">- </w:t>
      </w:r>
      <w:proofErr w:type="gramStart"/>
      <w:r w:rsidRPr="0069210A">
        <w:rPr>
          <w:rFonts w:ascii="XO Thames" w:hAnsi="XO Thames" w:cs="Times New Roman"/>
          <w:sz w:val="20"/>
          <w:szCs w:val="20"/>
        </w:rPr>
        <w:t>качестве</w:t>
      </w:r>
      <w:proofErr w:type="gramEnd"/>
      <w:r w:rsidRPr="0069210A">
        <w:rPr>
          <w:rFonts w:ascii="XO Thames" w:hAnsi="XO Thames" w:cs="Times New Roman"/>
          <w:sz w:val="20"/>
          <w:szCs w:val="20"/>
        </w:rPr>
        <w:t xml:space="preserve"> товара;</w:t>
      </w:r>
    </w:p>
    <w:p w:rsidR="001F4CC4"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xml:space="preserve">- </w:t>
      </w:r>
      <w:proofErr w:type="spellStart"/>
      <w:r w:rsidRPr="0069210A">
        <w:rPr>
          <w:rFonts w:ascii="XO Thames" w:hAnsi="XO Thames" w:cs="Times New Roman"/>
          <w:sz w:val="20"/>
          <w:szCs w:val="20"/>
        </w:rPr>
        <w:t>комплектости</w:t>
      </w:r>
      <w:proofErr w:type="spellEnd"/>
      <w:r w:rsidRPr="0069210A">
        <w:rPr>
          <w:rFonts w:ascii="XO Thames" w:hAnsi="XO Thames" w:cs="Times New Roman"/>
          <w:sz w:val="20"/>
          <w:szCs w:val="20"/>
        </w:rPr>
        <w:t xml:space="preserve"> товара;</w:t>
      </w:r>
    </w:p>
    <w:p w:rsidR="001F4CC4"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xml:space="preserve">- </w:t>
      </w:r>
      <w:proofErr w:type="gramStart"/>
      <w:r w:rsidRPr="0069210A">
        <w:rPr>
          <w:rFonts w:ascii="XO Thames" w:hAnsi="XO Thames" w:cs="Times New Roman"/>
          <w:sz w:val="20"/>
          <w:szCs w:val="20"/>
        </w:rPr>
        <w:t>соответствии</w:t>
      </w:r>
      <w:proofErr w:type="gramEnd"/>
      <w:r w:rsidRPr="0069210A">
        <w:rPr>
          <w:rFonts w:ascii="XO Thames" w:hAnsi="XO Thames" w:cs="Times New Roman"/>
          <w:sz w:val="20"/>
          <w:szCs w:val="20"/>
        </w:rPr>
        <w:t xml:space="preserve"> поставляемого Товара данным, содержащимся в сопроводительных документах; </w:t>
      </w:r>
    </w:p>
    <w:p w:rsidR="001F4CC4"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xml:space="preserve">- </w:t>
      </w:r>
      <w:proofErr w:type="gramStart"/>
      <w:r w:rsidRPr="0069210A">
        <w:rPr>
          <w:rFonts w:ascii="XO Thames" w:hAnsi="XO Thames" w:cs="Times New Roman"/>
          <w:sz w:val="20"/>
          <w:szCs w:val="20"/>
        </w:rPr>
        <w:t>соблюдении</w:t>
      </w:r>
      <w:proofErr w:type="gramEnd"/>
      <w:r w:rsidRPr="0069210A">
        <w:rPr>
          <w:rFonts w:ascii="XO Thames" w:hAnsi="XO Thames" w:cs="Times New Roman"/>
          <w:sz w:val="20"/>
          <w:szCs w:val="20"/>
        </w:rPr>
        <w:t xml:space="preserve"> условий поставки товара (сроки и др.);</w:t>
      </w:r>
    </w:p>
    <w:p w:rsidR="001F4CC4"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xml:space="preserve">- </w:t>
      </w:r>
      <w:proofErr w:type="gramStart"/>
      <w:r w:rsidRPr="0069210A">
        <w:rPr>
          <w:rFonts w:ascii="XO Thames" w:hAnsi="XO Thames" w:cs="Times New Roman"/>
          <w:sz w:val="20"/>
          <w:szCs w:val="20"/>
        </w:rPr>
        <w:t>соблюдении</w:t>
      </w:r>
      <w:proofErr w:type="gramEnd"/>
      <w:r w:rsidRPr="0069210A">
        <w:rPr>
          <w:rFonts w:ascii="XO Thames" w:hAnsi="XO Thames" w:cs="Times New Roman"/>
          <w:sz w:val="20"/>
          <w:szCs w:val="20"/>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1F4CC4"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иных случаях</w:t>
      </w:r>
    </w:p>
    <w:p w:rsidR="001F4CC4"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0F47EF" w:rsidRPr="0069210A" w:rsidRDefault="001F4CC4" w:rsidP="000152FB">
      <w:pPr>
        <w:numPr>
          <w:ilvl w:val="2"/>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 </w:t>
      </w:r>
      <w:r w:rsidR="000F47EF" w:rsidRPr="0069210A">
        <w:rPr>
          <w:rFonts w:ascii="XO Thames" w:eastAsia="Calibri" w:hAnsi="XO Thames" w:cs="Times New Roman"/>
          <w:kern w:val="0"/>
          <w:sz w:val="20"/>
          <w:szCs w:val="20"/>
          <w:lang w:eastAsia="en-US"/>
        </w:rPr>
        <w:t xml:space="preserve">В случае обнаружения недостачи товара, последний принимается </w:t>
      </w:r>
      <w:r w:rsidR="004B0D6C" w:rsidRPr="0069210A">
        <w:rPr>
          <w:rFonts w:ascii="XO Thames" w:eastAsia="Calibri" w:hAnsi="XO Thames" w:cs="Times New Roman"/>
          <w:kern w:val="0"/>
          <w:sz w:val="20"/>
          <w:szCs w:val="20"/>
          <w:lang w:eastAsia="en-US"/>
        </w:rPr>
        <w:t>Заказчиком</w:t>
      </w:r>
      <w:r w:rsidR="000F47EF" w:rsidRPr="0069210A">
        <w:rPr>
          <w:rFonts w:ascii="XO Thames" w:eastAsia="Calibri" w:hAnsi="XO Thames" w:cs="Times New Roman"/>
          <w:kern w:val="0"/>
          <w:sz w:val="20"/>
          <w:szCs w:val="20"/>
          <w:lang w:eastAsia="en-US"/>
        </w:rPr>
        <w:t xml:space="preserve"> по его фактическому наличию, а при обнаружении некачественного товара в пределах товара надлежащего качества составляется</w:t>
      </w:r>
      <w:r w:rsidR="000F47EF" w:rsidRPr="0069210A">
        <w:rPr>
          <w:rFonts w:ascii="XO Thames" w:hAnsi="XO Thames" w:cs="Times New Roman"/>
          <w:sz w:val="20"/>
          <w:szCs w:val="20"/>
        </w:rPr>
        <w:t xml:space="preserve"> Акт об установленном расхождении по количеству и качеству при приемке товарно-материальных ценностей </w:t>
      </w:r>
      <w:r w:rsidR="00C332E0" w:rsidRPr="0069210A">
        <w:rPr>
          <w:rFonts w:ascii="XO Thames" w:hAnsi="XO Thames" w:cs="Times New Roman"/>
          <w:sz w:val="20"/>
          <w:szCs w:val="20"/>
        </w:rPr>
        <w:t>(</w:t>
      </w:r>
      <w:r w:rsidR="000F47EF" w:rsidRPr="0069210A">
        <w:rPr>
          <w:rFonts w:ascii="XO Thames" w:hAnsi="XO Thames" w:cs="Times New Roman"/>
          <w:sz w:val="20"/>
          <w:szCs w:val="20"/>
        </w:rPr>
        <w:t>Унифицированная форма ТОРГ-2, утвержденная Постановлением Госкомстата РФ от 25.12.1998 № 132) (далее – Акт о расхождении).</w:t>
      </w:r>
    </w:p>
    <w:p w:rsidR="001F4CC4"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w:t>
      </w:r>
      <w:r w:rsidR="001F4CC4" w:rsidRPr="0069210A">
        <w:rPr>
          <w:rFonts w:ascii="XO Thames" w:hAnsi="XO Thames" w:cs="Times New Roman"/>
          <w:sz w:val="20"/>
          <w:szCs w:val="20"/>
        </w:rPr>
        <w:t xml:space="preserve">Заказчик осуществляет экспертизу результатов, предусмотренных Контрактом, включая, </w:t>
      </w:r>
      <w:proofErr w:type="gramStart"/>
      <w:r w:rsidR="001F4CC4" w:rsidRPr="0069210A">
        <w:rPr>
          <w:rFonts w:ascii="XO Thames" w:hAnsi="XO Thames" w:cs="Times New Roman"/>
          <w:sz w:val="20"/>
          <w:szCs w:val="20"/>
        </w:rPr>
        <w:t>но</w:t>
      </w:r>
      <w:proofErr w:type="gramEnd"/>
      <w:r w:rsidR="001F4CC4" w:rsidRPr="0069210A">
        <w:rPr>
          <w:rFonts w:ascii="XO Thames" w:hAnsi="XO Thames" w:cs="Times New Roman"/>
          <w:sz w:val="20"/>
          <w:szCs w:val="20"/>
        </w:rPr>
        <w:t xml:space="preserve"> не ограничиваясь проверкой:</w:t>
      </w:r>
    </w:p>
    <w:p w:rsidR="001F4CC4"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соблюдения периодов и сроков поставки, предусмотренных Контрактом;</w:t>
      </w:r>
    </w:p>
    <w:p w:rsidR="001F4CC4"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xml:space="preserve">- четкого и правильного оформления сопроводительной документации на Товар; </w:t>
      </w:r>
    </w:p>
    <w:p w:rsidR="001F4CC4" w:rsidRPr="0069210A" w:rsidRDefault="001F4CC4"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0F47EF"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lastRenderedPageBreak/>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w:t>
      </w:r>
      <w:r w:rsidR="008514EA" w:rsidRPr="0069210A">
        <w:rPr>
          <w:rFonts w:ascii="XO Thames" w:hAnsi="XO Thames" w:cs="Times New Roman"/>
          <w:sz w:val="20"/>
          <w:szCs w:val="20"/>
        </w:rPr>
        <w:t xml:space="preserve"> и оформления её результатов</w:t>
      </w:r>
      <w:r w:rsidRPr="0069210A">
        <w:rPr>
          <w:rFonts w:ascii="XO Thames" w:hAnsi="XO Thames" w:cs="Times New Roman"/>
          <w:sz w:val="20"/>
          <w:szCs w:val="20"/>
        </w:rPr>
        <w:t>, указанные в п. 3.</w:t>
      </w:r>
      <w:r w:rsidR="002955BD" w:rsidRPr="0069210A">
        <w:rPr>
          <w:rFonts w:ascii="XO Thames" w:hAnsi="XO Thames" w:cs="Times New Roman"/>
          <w:sz w:val="20"/>
          <w:szCs w:val="20"/>
        </w:rPr>
        <w:t>2</w:t>
      </w:r>
      <w:r w:rsidRPr="0069210A">
        <w:rPr>
          <w:rFonts w:ascii="XO Thames" w:hAnsi="XO Thames" w:cs="Times New Roman"/>
          <w:sz w:val="20"/>
          <w:szCs w:val="20"/>
        </w:rPr>
        <w:t xml:space="preserve">. </w:t>
      </w:r>
      <w:r w:rsidR="002955BD" w:rsidRPr="0069210A">
        <w:rPr>
          <w:rFonts w:ascii="XO Thames" w:hAnsi="XO Thames" w:cs="Times New Roman"/>
          <w:sz w:val="20"/>
          <w:szCs w:val="20"/>
        </w:rPr>
        <w:t>К</w:t>
      </w:r>
      <w:r w:rsidRPr="0069210A">
        <w:rPr>
          <w:rFonts w:ascii="XO Thames" w:hAnsi="XO Thames" w:cs="Times New Roman"/>
          <w:sz w:val="20"/>
          <w:szCs w:val="20"/>
        </w:rPr>
        <w:t xml:space="preserve">онтракта </w:t>
      </w:r>
      <w:r w:rsidR="00C170AE" w:rsidRPr="0069210A">
        <w:rPr>
          <w:rFonts w:ascii="XO Thames" w:hAnsi="XO Thames" w:cs="Times New Roman"/>
          <w:sz w:val="20"/>
          <w:szCs w:val="20"/>
        </w:rPr>
        <w:t>начинают исчисляться с</w:t>
      </w:r>
      <w:r w:rsidRPr="0069210A">
        <w:rPr>
          <w:rFonts w:ascii="XO Thames" w:hAnsi="XO Thames" w:cs="Times New Roman"/>
          <w:sz w:val="20"/>
          <w:szCs w:val="20"/>
        </w:rPr>
        <w:t xml:space="preserve"> момента поступления к Заказчику результатов проведенной экспертизы. </w:t>
      </w:r>
    </w:p>
    <w:p w:rsidR="001F4CC4" w:rsidRPr="0069210A" w:rsidRDefault="000F47EF" w:rsidP="000152FB">
      <w:pPr>
        <w:numPr>
          <w:ilvl w:val="1"/>
          <w:numId w:val="23"/>
        </w:numPr>
        <w:suppressAutoHyphens w:val="0"/>
        <w:autoSpaceDE w:val="0"/>
        <w:autoSpaceDN w:val="0"/>
        <w:adjustRightInd w:val="0"/>
        <w:spacing w:after="0" w:line="240" w:lineRule="auto"/>
        <w:ind w:left="0" w:firstLine="567"/>
        <w:jc w:val="both"/>
        <w:rPr>
          <w:rFonts w:ascii="XO Thames" w:hAnsi="XO Thames" w:cs="Times New Roman"/>
          <w:sz w:val="20"/>
          <w:szCs w:val="20"/>
        </w:rPr>
      </w:pPr>
      <w:bookmarkStart w:id="1" w:name="_Ref451256801"/>
      <w:r w:rsidRPr="0069210A">
        <w:rPr>
          <w:rFonts w:ascii="XO Thames" w:hAnsi="XO Thames" w:cs="Times New Roman"/>
          <w:sz w:val="20"/>
          <w:szCs w:val="20"/>
        </w:rPr>
        <w:t>Для проведения экспертизы поставляемого товара эксперты, экспертные организации имеют</w:t>
      </w:r>
      <w:r w:rsidR="004B0D6C" w:rsidRPr="0069210A">
        <w:rPr>
          <w:rFonts w:ascii="XO Thames" w:hAnsi="XO Thames" w:cs="Times New Roman"/>
          <w:sz w:val="20"/>
          <w:szCs w:val="20"/>
        </w:rPr>
        <w:t xml:space="preserve"> право запрашивать у Заказчика </w:t>
      </w:r>
      <w:r w:rsidRPr="0069210A">
        <w:rPr>
          <w:rFonts w:ascii="XO Thames" w:hAnsi="XO Thames" w:cs="Times New Roman"/>
          <w:sz w:val="20"/>
          <w:szCs w:val="20"/>
        </w:rPr>
        <w:t>и Поставщика дополнительные материалы, относящиеся к услов</w:t>
      </w:r>
      <w:r w:rsidR="00C60B54" w:rsidRPr="0069210A">
        <w:rPr>
          <w:rFonts w:ascii="XO Thames" w:hAnsi="XO Thames" w:cs="Times New Roman"/>
          <w:sz w:val="20"/>
          <w:szCs w:val="20"/>
        </w:rPr>
        <w:t xml:space="preserve">иям исполнения Контракта. </w:t>
      </w:r>
      <w:r w:rsidR="00C60B54" w:rsidRPr="0069210A">
        <w:rPr>
          <w:rFonts w:ascii="XO Thames" w:hAnsi="XO Thames" w:cs="Times New Roman"/>
          <w:kern w:val="0"/>
          <w:sz w:val="20"/>
          <w:szCs w:val="20"/>
          <w:lang w:eastAsia="ru-RU"/>
        </w:rPr>
        <w:t xml:space="preserve">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w:t>
      </w:r>
      <w:proofErr w:type="spellStart"/>
      <w:r w:rsidR="00C60B54" w:rsidRPr="0069210A">
        <w:rPr>
          <w:rFonts w:ascii="XO Thames" w:hAnsi="XO Thames" w:cs="Times New Roman"/>
          <w:kern w:val="0"/>
          <w:sz w:val="20"/>
          <w:szCs w:val="20"/>
          <w:lang w:eastAsia="ru-RU"/>
        </w:rPr>
        <w:t>Федерации</w:t>
      </w:r>
      <w:proofErr w:type="gramStart"/>
      <w:r w:rsidR="00C60B54" w:rsidRPr="0069210A">
        <w:rPr>
          <w:rFonts w:ascii="XO Thames" w:hAnsi="XO Thames" w:cs="Times New Roman"/>
          <w:kern w:val="0"/>
          <w:sz w:val="20"/>
          <w:szCs w:val="20"/>
          <w:lang w:eastAsia="ru-RU"/>
        </w:rPr>
        <w:t>.</w:t>
      </w:r>
      <w:r w:rsidRPr="0069210A">
        <w:rPr>
          <w:rFonts w:ascii="XO Thames" w:hAnsi="XO Thames" w:cs="Times New Roman"/>
          <w:sz w:val="20"/>
          <w:szCs w:val="20"/>
        </w:rPr>
        <w:t>В</w:t>
      </w:r>
      <w:proofErr w:type="spellEnd"/>
      <w:proofErr w:type="gramEnd"/>
      <w:r w:rsidRPr="0069210A">
        <w:rPr>
          <w:rFonts w:ascii="XO Thames" w:hAnsi="XO Thames" w:cs="Times New Roman"/>
          <w:sz w:val="20"/>
          <w:szCs w:val="20"/>
        </w:rPr>
        <w:t xml:space="preserve">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w:t>
      </w:r>
      <w:r w:rsidR="004B0D6C" w:rsidRPr="0069210A">
        <w:rPr>
          <w:rFonts w:ascii="XO Thames" w:hAnsi="XO Thames" w:cs="Times New Roman"/>
          <w:sz w:val="20"/>
          <w:szCs w:val="20"/>
        </w:rPr>
        <w:t>Заказчиком</w:t>
      </w:r>
      <w:r w:rsidRPr="0069210A">
        <w:rPr>
          <w:rFonts w:ascii="XO Thames" w:hAnsi="XO Thames" w:cs="Times New Roman"/>
          <w:sz w:val="20"/>
          <w:szCs w:val="20"/>
        </w:rPr>
        <w:t xml:space="preserve"> для проведения указанной экспертизы экспертов, экспертных организаций при принятии решения о приемке или об отказе в приемке поставляемого товара </w:t>
      </w:r>
      <w:r w:rsidR="004B0D6C" w:rsidRPr="0069210A">
        <w:rPr>
          <w:rFonts w:ascii="XO Thames" w:hAnsi="XO Thames" w:cs="Times New Roman"/>
          <w:sz w:val="20"/>
          <w:szCs w:val="20"/>
        </w:rPr>
        <w:t>Заказчик</w:t>
      </w:r>
      <w:r w:rsidRPr="0069210A">
        <w:rPr>
          <w:rFonts w:ascii="XO Thames" w:hAnsi="XO Thames" w:cs="Times New Roman"/>
          <w:sz w:val="20"/>
          <w:szCs w:val="20"/>
        </w:rPr>
        <w:t xml:space="preserve">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1"/>
    </w:p>
    <w:p w:rsidR="000F47EF" w:rsidRPr="0069210A" w:rsidRDefault="000F47EF" w:rsidP="000152FB">
      <w:pPr>
        <w:numPr>
          <w:ilvl w:val="1"/>
          <w:numId w:val="23"/>
        </w:numPr>
        <w:suppressAutoHyphens w:val="0"/>
        <w:autoSpaceDE w:val="0"/>
        <w:autoSpaceDN w:val="0"/>
        <w:adjustRightInd w:val="0"/>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В случае обнаружения скрытых недостатков товара после его приемки, а также в случае, пред</w:t>
      </w:r>
      <w:r w:rsidR="002955BD" w:rsidRPr="0069210A">
        <w:rPr>
          <w:rFonts w:ascii="XO Thames" w:hAnsi="XO Thames" w:cs="Times New Roman"/>
          <w:sz w:val="20"/>
          <w:szCs w:val="20"/>
        </w:rPr>
        <w:t xml:space="preserve">усмотренном </w:t>
      </w:r>
      <w:r w:rsidR="002955BD" w:rsidRPr="0069210A">
        <w:rPr>
          <w:rFonts w:ascii="XO Thames" w:hAnsi="XO Thames" w:cs="Times New Roman"/>
          <w:sz w:val="20"/>
          <w:szCs w:val="20"/>
        </w:rPr>
        <w:br/>
        <w:t>п. 9.3. К</w:t>
      </w:r>
      <w:r w:rsidRPr="0069210A">
        <w:rPr>
          <w:rFonts w:ascii="XO Thames" w:hAnsi="XO Thames" w:cs="Times New Roman"/>
          <w:sz w:val="20"/>
          <w:szCs w:val="20"/>
        </w:rPr>
        <w:t>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об отборе образцов для проведения экспертизы и необходимости прибытия представителя Поставщика, путем направления телеграммы. Представитель поставщика обязан прибыть не позднее чем через 2 дня со дня получения такого уведомления. За исключением случаев, когда представитель Поставщика присутствует при приемке товара.</w:t>
      </w:r>
    </w:p>
    <w:p w:rsidR="000F47EF"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550435" w:rsidRPr="0069210A" w:rsidRDefault="00550435" w:rsidP="000152FB">
      <w:pPr>
        <w:spacing w:after="0" w:line="240" w:lineRule="auto"/>
        <w:ind w:left="567"/>
        <w:jc w:val="both"/>
        <w:rPr>
          <w:rFonts w:ascii="XO Thames" w:hAnsi="XO Thames" w:cs="Times New Roman"/>
          <w:sz w:val="20"/>
          <w:szCs w:val="20"/>
        </w:rPr>
      </w:pPr>
    </w:p>
    <w:p w:rsidR="000F47EF" w:rsidRPr="0069210A" w:rsidRDefault="000F47EF" w:rsidP="000152FB">
      <w:pPr>
        <w:numPr>
          <w:ilvl w:val="0"/>
          <w:numId w:val="23"/>
        </w:numPr>
        <w:spacing w:after="0" w:line="240" w:lineRule="auto"/>
        <w:ind w:left="0" w:firstLine="567"/>
        <w:jc w:val="center"/>
        <w:rPr>
          <w:rFonts w:ascii="XO Thames" w:hAnsi="XO Thames" w:cs="Times New Roman"/>
          <w:sz w:val="20"/>
          <w:szCs w:val="20"/>
        </w:rPr>
      </w:pPr>
      <w:r w:rsidRPr="0069210A">
        <w:rPr>
          <w:rFonts w:ascii="XO Thames" w:hAnsi="XO Thames" w:cs="Times New Roman"/>
          <w:sz w:val="20"/>
          <w:szCs w:val="20"/>
        </w:rPr>
        <w:t>ПРАВА И ОБЯЗАННОСТИ СТОРОН</w:t>
      </w:r>
    </w:p>
    <w:p w:rsidR="00727A7C" w:rsidRPr="0069210A" w:rsidRDefault="00727A7C" w:rsidP="00727A7C">
      <w:pPr>
        <w:spacing w:after="0" w:line="240" w:lineRule="auto"/>
        <w:ind w:left="567"/>
        <w:rPr>
          <w:rFonts w:ascii="XO Thames" w:hAnsi="XO Thames" w:cs="Times New Roman"/>
          <w:sz w:val="20"/>
          <w:szCs w:val="20"/>
        </w:rPr>
      </w:pPr>
    </w:p>
    <w:p w:rsidR="000F47EF" w:rsidRPr="0069210A" w:rsidRDefault="000F47EF" w:rsidP="000152FB">
      <w:pPr>
        <w:numPr>
          <w:ilvl w:val="1"/>
          <w:numId w:val="23"/>
        </w:numPr>
        <w:spacing w:after="0" w:line="240" w:lineRule="auto"/>
        <w:ind w:left="0" w:firstLine="567"/>
        <w:jc w:val="both"/>
        <w:rPr>
          <w:rFonts w:ascii="XO Thames" w:hAnsi="XO Thames" w:cs="Times New Roman"/>
          <w:noProof/>
          <w:sz w:val="20"/>
          <w:szCs w:val="20"/>
          <w:u w:val="single"/>
        </w:rPr>
      </w:pPr>
      <w:r w:rsidRPr="0069210A">
        <w:rPr>
          <w:rFonts w:ascii="XO Thames" w:hAnsi="XO Thames" w:cs="Times New Roman"/>
          <w:noProof/>
          <w:sz w:val="20"/>
          <w:szCs w:val="20"/>
          <w:u w:val="single"/>
        </w:rPr>
        <w:t>Заказчик обязуется:</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Обеспечить </w:t>
      </w:r>
      <w:r w:rsidR="00AE065B" w:rsidRPr="0069210A">
        <w:rPr>
          <w:rFonts w:ascii="XO Thames" w:eastAsia="Calibri" w:hAnsi="XO Thames" w:cs="Times New Roman"/>
          <w:kern w:val="0"/>
          <w:sz w:val="20"/>
          <w:szCs w:val="20"/>
          <w:lang w:eastAsia="en-US"/>
        </w:rPr>
        <w:t>приемку поставленно</w:t>
      </w:r>
      <w:r w:rsidR="00804D8C" w:rsidRPr="0069210A">
        <w:rPr>
          <w:rFonts w:ascii="XO Thames" w:eastAsia="Calibri" w:hAnsi="XO Thames" w:cs="Times New Roman"/>
          <w:kern w:val="0"/>
          <w:sz w:val="20"/>
          <w:szCs w:val="20"/>
          <w:lang w:eastAsia="en-US"/>
        </w:rPr>
        <w:t>го товара</w:t>
      </w:r>
      <w:r w:rsidR="00AE065B" w:rsidRPr="0069210A">
        <w:rPr>
          <w:rFonts w:ascii="XO Thames" w:eastAsia="Calibri" w:hAnsi="XO Thames" w:cs="Times New Roman"/>
          <w:kern w:val="0"/>
          <w:sz w:val="20"/>
          <w:szCs w:val="20"/>
          <w:lang w:eastAsia="en-US"/>
        </w:rPr>
        <w:t xml:space="preserve">, соответствующей требованиям, установленным Контрактом, и оплатить </w:t>
      </w:r>
      <w:r w:rsidR="00804D8C" w:rsidRPr="0069210A">
        <w:rPr>
          <w:rFonts w:ascii="XO Thames" w:eastAsia="Calibri" w:hAnsi="XO Thames" w:cs="Times New Roman"/>
          <w:kern w:val="0"/>
          <w:sz w:val="20"/>
          <w:szCs w:val="20"/>
          <w:lang w:eastAsia="en-US"/>
        </w:rPr>
        <w:t>этот товар</w:t>
      </w:r>
      <w:r w:rsidR="00AE065B" w:rsidRPr="0069210A">
        <w:rPr>
          <w:rFonts w:ascii="XO Thames" w:eastAsia="Calibri" w:hAnsi="XO Thames" w:cs="Times New Roman"/>
          <w:kern w:val="0"/>
          <w:sz w:val="20"/>
          <w:szCs w:val="20"/>
          <w:lang w:eastAsia="en-US"/>
        </w:rPr>
        <w:t xml:space="preserve"> на указанных в нем условиях</w:t>
      </w:r>
      <w:r w:rsidRPr="0069210A">
        <w:rPr>
          <w:rFonts w:ascii="XO Thames" w:eastAsia="Calibri" w:hAnsi="XO Thames" w:cs="Times New Roman"/>
          <w:kern w:val="0"/>
          <w:sz w:val="20"/>
          <w:szCs w:val="20"/>
          <w:lang w:eastAsia="en-US"/>
        </w:rPr>
        <w:t>.</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AE065B" w:rsidRPr="0069210A" w:rsidRDefault="00E32B6A"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Взыскивать пени и штрафы, а также требовать возмещения убытков в соответствии с разделом 8 Контракта.</w:t>
      </w:r>
      <w:r w:rsidR="00AE065B" w:rsidRPr="0069210A">
        <w:rPr>
          <w:rFonts w:ascii="XO Thames" w:eastAsia="Calibri" w:hAnsi="XO Thames" w:cs="Times New Roman"/>
          <w:kern w:val="0"/>
          <w:sz w:val="20"/>
          <w:szCs w:val="20"/>
          <w:lang w:eastAsia="en-US"/>
        </w:rPr>
        <w:t xml:space="preserve"> </w:t>
      </w:r>
    </w:p>
    <w:p w:rsidR="000F47EF" w:rsidRPr="0069210A" w:rsidRDefault="000F47EF" w:rsidP="000152FB">
      <w:pPr>
        <w:numPr>
          <w:ilvl w:val="1"/>
          <w:numId w:val="23"/>
        </w:numPr>
        <w:spacing w:after="0" w:line="240" w:lineRule="auto"/>
        <w:ind w:left="0" w:firstLine="567"/>
        <w:jc w:val="both"/>
        <w:rPr>
          <w:rFonts w:ascii="XO Thames" w:hAnsi="XO Thames" w:cs="Times New Roman"/>
          <w:noProof/>
          <w:sz w:val="20"/>
          <w:szCs w:val="20"/>
          <w:u w:val="single"/>
        </w:rPr>
      </w:pPr>
      <w:r w:rsidRPr="0069210A">
        <w:rPr>
          <w:rFonts w:ascii="XO Thames" w:hAnsi="XO Thames" w:cs="Times New Roman"/>
          <w:noProof/>
          <w:sz w:val="20"/>
          <w:szCs w:val="20"/>
          <w:u w:val="single"/>
        </w:rPr>
        <w:t>Заказчик имеет право:</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Осуществлять </w:t>
      </w:r>
      <w:proofErr w:type="gramStart"/>
      <w:r w:rsidRPr="0069210A">
        <w:rPr>
          <w:rFonts w:ascii="XO Thames" w:eastAsia="Calibri" w:hAnsi="XO Thames" w:cs="Times New Roman"/>
          <w:kern w:val="0"/>
          <w:sz w:val="20"/>
          <w:szCs w:val="20"/>
          <w:lang w:eastAsia="en-US"/>
        </w:rPr>
        <w:t>контроль за</w:t>
      </w:r>
      <w:proofErr w:type="gramEnd"/>
      <w:r w:rsidRPr="0069210A">
        <w:rPr>
          <w:rFonts w:ascii="XO Thames" w:eastAsia="Calibri" w:hAnsi="XO Thames" w:cs="Times New Roman"/>
          <w:kern w:val="0"/>
          <w:sz w:val="20"/>
          <w:szCs w:val="20"/>
          <w:lang w:eastAsia="en-US"/>
        </w:rPr>
        <w:t xml:space="preserve"> исполнением Контракта, без вмешательства в оперативную хозяйственную деятельность Поставщика. Определять лиц, непосредственно участвующих в </w:t>
      </w:r>
      <w:proofErr w:type="gramStart"/>
      <w:r w:rsidRPr="0069210A">
        <w:rPr>
          <w:rFonts w:ascii="XO Thames" w:eastAsia="Calibri" w:hAnsi="XO Thames" w:cs="Times New Roman"/>
          <w:kern w:val="0"/>
          <w:sz w:val="20"/>
          <w:szCs w:val="20"/>
          <w:lang w:eastAsia="en-US"/>
        </w:rPr>
        <w:t>контроле за</w:t>
      </w:r>
      <w:proofErr w:type="gramEnd"/>
      <w:r w:rsidRPr="0069210A">
        <w:rPr>
          <w:rFonts w:ascii="XO Thames" w:eastAsia="Calibri" w:hAnsi="XO Thames" w:cs="Times New Roman"/>
          <w:kern w:val="0"/>
          <w:sz w:val="20"/>
          <w:szCs w:val="20"/>
          <w:lang w:eastAsia="en-US"/>
        </w:rPr>
        <w:t xml:space="preserve"> осуществлением поставки товара Поставщиком и (или) лиц, участвующих в приемке товара по количеству и качеству.</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Контракте, в ходе приемки товара, а также при принятии решения об одностороннем отказе от исполнения Контракта. </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Требовать </w:t>
      </w:r>
      <w:r w:rsidR="00E324C0" w:rsidRPr="0069210A">
        <w:rPr>
          <w:rFonts w:ascii="XO Thames" w:eastAsia="Calibri" w:hAnsi="XO Thames" w:cs="Times New Roman"/>
          <w:kern w:val="0"/>
          <w:sz w:val="20"/>
          <w:szCs w:val="20"/>
          <w:lang w:eastAsia="en-US"/>
        </w:rPr>
        <w:t xml:space="preserve">от </w:t>
      </w:r>
      <w:r w:rsidR="003A2064" w:rsidRPr="0069210A">
        <w:rPr>
          <w:rFonts w:ascii="XO Thames" w:eastAsia="Calibri" w:hAnsi="XO Thames" w:cs="Times New Roman"/>
          <w:kern w:val="0"/>
          <w:sz w:val="20"/>
          <w:szCs w:val="20"/>
          <w:lang w:eastAsia="en-US"/>
        </w:rPr>
        <w:t>поставщика</w:t>
      </w:r>
      <w:r w:rsidR="00E324C0" w:rsidRPr="0069210A">
        <w:rPr>
          <w:rFonts w:ascii="XO Thames" w:eastAsia="Calibri" w:hAnsi="XO Thames" w:cs="Times New Roman"/>
          <w:kern w:val="0"/>
          <w:sz w:val="20"/>
          <w:szCs w:val="20"/>
          <w:lang w:eastAsia="en-US"/>
        </w:rPr>
        <w:t xml:space="preserve"> своевременного устранения выявленных недостатков </w:t>
      </w:r>
      <w:r w:rsidR="00804D8C" w:rsidRPr="0069210A">
        <w:rPr>
          <w:rFonts w:ascii="XO Thames" w:eastAsia="Calibri" w:hAnsi="XO Thames" w:cs="Times New Roman"/>
          <w:kern w:val="0"/>
          <w:sz w:val="20"/>
          <w:szCs w:val="20"/>
          <w:lang w:eastAsia="en-US"/>
        </w:rPr>
        <w:t>товара</w:t>
      </w:r>
      <w:r w:rsidR="00E324C0" w:rsidRPr="0069210A">
        <w:rPr>
          <w:rFonts w:ascii="XO Thames" w:eastAsia="Calibri" w:hAnsi="XO Thames" w:cs="Times New Roman"/>
          <w:kern w:val="0"/>
          <w:sz w:val="20"/>
          <w:szCs w:val="20"/>
          <w:lang w:eastAsia="en-US"/>
        </w:rPr>
        <w:t xml:space="preserve"> и </w:t>
      </w:r>
      <w:r w:rsidRPr="0069210A">
        <w:rPr>
          <w:rFonts w:ascii="XO Thames" w:eastAsia="Calibri" w:hAnsi="XO Thames" w:cs="Times New Roman"/>
          <w:kern w:val="0"/>
          <w:sz w:val="20"/>
          <w:szCs w:val="20"/>
          <w:lang w:eastAsia="en-US"/>
        </w:rPr>
        <w:t xml:space="preserve">замены </w:t>
      </w:r>
      <w:r w:rsidR="00804D8C" w:rsidRPr="0069210A">
        <w:rPr>
          <w:rFonts w:ascii="XO Thames" w:eastAsia="Calibri" w:hAnsi="XO Thames" w:cs="Times New Roman"/>
          <w:kern w:val="0"/>
          <w:sz w:val="20"/>
          <w:szCs w:val="20"/>
          <w:lang w:eastAsia="en-US"/>
        </w:rPr>
        <w:t>товара</w:t>
      </w:r>
      <w:r w:rsidRPr="0069210A">
        <w:rPr>
          <w:rFonts w:ascii="XO Thames" w:eastAsia="Calibri" w:hAnsi="XO Thames" w:cs="Times New Roman"/>
          <w:kern w:val="0"/>
          <w:sz w:val="20"/>
          <w:szCs w:val="20"/>
          <w:lang w:eastAsia="en-US"/>
        </w:rPr>
        <w:t>, несоответствующе</w:t>
      </w:r>
      <w:r w:rsidR="00804D8C" w:rsidRPr="0069210A">
        <w:rPr>
          <w:rFonts w:ascii="XO Thames" w:eastAsia="Calibri" w:hAnsi="XO Thames" w:cs="Times New Roman"/>
          <w:kern w:val="0"/>
          <w:sz w:val="20"/>
          <w:szCs w:val="20"/>
          <w:lang w:eastAsia="en-US"/>
        </w:rPr>
        <w:t>го</w:t>
      </w:r>
      <w:r w:rsidRPr="0069210A">
        <w:rPr>
          <w:rFonts w:ascii="XO Thames" w:eastAsia="Calibri" w:hAnsi="XO Thames" w:cs="Times New Roman"/>
          <w:kern w:val="0"/>
          <w:sz w:val="20"/>
          <w:szCs w:val="20"/>
          <w:lang w:eastAsia="en-US"/>
        </w:rPr>
        <w:t xml:space="preserve"> по качеству и безопасности, </w:t>
      </w:r>
      <w:proofErr w:type="gramStart"/>
      <w:r w:rsidRPr="0069210A">
        <w:rPr>
          <w:rFonts w:ascii="XO Thames" w:eastAsia="Calibri" w:hAnsi="XO Thames" w:cs="Times New Roman"/>
          <w:kern w:val="0"/>
          <w:sz w:val="20"/>
          <w:szCs w:val="20"/>
          <w:lang w:eastAsia="en-US"/>
        </w:rPr>
        <w:t>показателям</w:t>
      </w:r>
      <w:proofErr w:type="gramEnd"/>
      <w:r w:rsidRPr="0069210A">
        <w:rPr>
          <w:rFonts w:ascii="XO Thames" w:eastAsia="Calibri" w:hAnsi="XO Thames" w:cs="Times New Roman"/>
          <w:kern w:val="0"/>
          <w:sz w:val="20"/>
          <w:szCs w:val="20"/>
          <w:lang w:eastAsia="en-US"/>
        </w:rPr>
        <w:t xml:space="preserve"> содержащимся в нормативных и технических документах, и настоящем Контракте.</w:t>
      </w:r>
    </w:p>
    <w:p w:rsidR="00CC3462" w:rsidRPr="0069210A" w:rsidRDefault="00CC3462" w:rsidP="000152FB">
      <w:pPr>
        <w:numPr>
          <w:ilvl w:val="2"/>
          <w:numId w:val="23"/>
        </w:numPr>
        <w:tabs>
          <w:tab w:val="right" w:pos="1134"/>
        </w:tabs>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Удержать сумму неисполненных Поставщиком требований об уплате неустоек (штрафов, пеней), предъявленных Заказчиком в соответствии с разделом 8 Контракта, из суммы, подлежащей оплате Поставщику.</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p>
    <w:p w:rsidR="000F47EF" w:rsidRPr="0069210A" w:rsidRDefault="00BB237A"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Направить в федеральный орган исполнительной власти, уполномоченный на осуществление контроля в сфере закупок сведения о Поставщике для включения их в реестр недобросовестных поставщиков в предусмотренных действующим законодательством случаях</w:t>
      </w:r>
      <w:r w:rsidR="00E32B6A" w:rsidRPr="0069210A">
        <w:rPr>
          <w:rFonts w:ascii="XO Thames" w:eastAsia="Calibri" w:hAnsi="XO Thames" w:cs="Times New Roman"/>
          <w:kern w:val="0"/>
          <w:sz w:val="20"/>
          <w:szCs w:val="20"/>
          <w:lang w:eastAsia="en-US"/>
        </w:rPr>
        <w:t>.</w:t>
      </w:r>
    </w:p>
    <w:p w:rsidR="005239DD" w:rsidRPr="0069210A" w:rsidRDefault="005239DD"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Принять решение об одностороннем отказе от исполнения контракта по </w:t>
      </w:r>
      <w:proofErr w:type="gramStart"/>
      <w:r w:rsidRPr="0069210A">
        <w:rPr>
          <w:rFonts w:ascii="XO Thames" w:eastAsia="Calibri" w:hAnsi="XO Thames" w:cs="Times New Roman"/>
          <w:kern w:val="0"/>
          <w:sz w:val="20"/>
          <w:szCs w:val="20"/>
          <w:lang w:eastAsia="en-US"/>
        </w:rPr>
        <w:t>основаниям</w:t>
      </w:r>
      <w:proofErr w:type="gramEnd"/>
      <w:r w:rsidRPr="0069210A">
        <w:rPr>
          <w:rFonts w:ascii="XO Thames" w:eastAsia="Calibri" w:hAnsi="XO Thames" w:cs="Times New Roman"/>
          <w:kern w:val="0"/>
          <w:sz w:val="20"/>
          <w:szCs w:val="20"/>
          <w:lang w:eastAsia="en-US"/>
        </w:rPr>
        <w:t xml:space="preserve"> предусмотренным Гражданским </w:t>
      </w:r>
      <w:proofErr w:type="spellStart"/>
      <w:r w:rsidRPr="0069210A">
        <w:rPr>
          <w:rFonts w:ascii="XO Thames" w:eastAsia="Calibri" w:hAnsi="XO Thames" w:cs="Times New Roman"/>
          <w:kern w:val="0"/>
          <w:sz w:val="20"/>
          <w:szCs w:val="20"/>
          <w:lang w:eastAsia="en-US"/>
        </w:rPr>
        <w:t>кондексом</w:t>
      </w:r>
      <w:proofErr w:type="spellEnd"/>
      <w:r w:rsidRPr="0069210A">
        <w:rPr>
          <w:rFonts w:ascii="XO Thames" w:eastAsia="Calibri" w:hAnsi="XO Thames" w:cs="Times New Roman"/>
          <w:kern w:val="0"/>
          <w:sz w:val="20"/>
          <w:szCs w:val="20"/>
          <w:lang w:eastAsia="en-US"/>
        </w:rPr>
        <w:t xml:space="preserve"> и ст. 95 Федерального закона № 44-ФЗ.</w:t>
      </w:r>
    </w:p>
    <w:p w:rsidR="000F47EF" w:rsidRPr="0069210A" w:rsidRDefault="00E32B6A"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Требовать от Поставщика надлежащего исполнения обязательств, предусмотренных Контрактом;</w:t>
      </w:r>
    </w:p>
    <w:p w:rsidR="000F47EF" w:rsidRPr="0069210A" w:rsidRDefault="000F47EF" w:rsidP="000152FB">
      <w:pPr>
        <w:numPr>
          <w:ilvl w:val="1"/>
          <w:numId w:val="23"/>
        </w:numPr>
        <w:spacing w:after="0" w:line="240" w:lineRule="auto"/>
        <w:ind w:left="0" w:firstLine="567"/>
        <w:jc w:val="both"/>
        <w:rPr>
          <w:rFonts w:ascii="XO Thames" w:hAnsi="XO Thames" w:cs="Times New Roman"/>
          <w:noProof/>
          <w:sz w:val="20"/>
          <w:szCs w:val="20"/>
          <w:u w:val="single"/>
        </w:rPr>
      </w:pPr>
      <w:r w:rsidRPr="0069210A">
        <w:rPr>
          <w:rFonts w:ascii="XO Thames" w:hAnsi="XO Thames" w:cs="Times New Roman"/>
          <w:noProof/>
          <w:sz w:val="20"/>
          <w:szCs w:val="20"/>
          <w:u w:val="single"/>
        </w:rPr>
        <w:t>Поставщик обязуется:</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Поставить </w:t>
      </w:r>
      <w:r w:rsidR="002407C8" w:rsidRPr="0069210A">
        <w:rPr>
          <w:rFonts w:ascii="XO Thames" w:eastAsia="Calibri" w:hAnsi="XO Thames" w:cs="Times New Roman"/>
          <w:kern w:val="0"/>
          <w:sz w:val="20"/>
          <w:szCs w:val="20"/>
          <w:lang w:eastAsia="en-US"/>
        </w:rPr>
        <w:t>товар</w:t>
      </w:r>
      <w:r w:rsidR="00E324C0" w:rsidRPr="0069210A">
        <w:rPr>
          <w:rFonts w:ascii="XO Thames" w:eastAsia="Calibri" w:hAnsi="XO Thames" w:cs="Times New Roman"/>
          <w:kern w:val="0"/>
          <w:sz w:val="20"/>
          <w:szCs w:val="20"/>
          <w:lang w:eastAsia="en-US"/>
        </w:rPr>
        <w:t xml:space="preserve"> на условиях, предусмотренных Контрактом, в том числе обеспечить с учетом специфики поставляемо</w:t>
      </w:r>
      <w:r w:rsidR="002407C8" w:rsidRPr="0069210A">
        <w:rPr>
          <w:rFonts w:ascii="XO Thames" w:eastAsia="Calibri" w:hAnsi="XO Thames" w:cs="Times New Roman"/>
          <w:kern w:val="0"/>
          <w:sz w:val="20"/>
          <w:szCs w:val="20"/>
          <w:lang w:eastAsia="en-US"/>
        </w:rPr>
        <w:t>го товара его</w:t>
      </w:r>
      <w:r w:rsidR="00E324C0" w:rsidRPr="0069210A">
        <w:rPr>
          <w:rFonts w:ascii="XO Thames" w:eastAsia="Calibri" w:hAnsi="XO Thames" w:cs="Times New Roman"/>
          <w:kern w:val="0"/>
          <w:sz w:val="20"/>
          <w:szCs w:val="20"/>
          <w:lang w:eastAsia="en-US"/>
        </w:rPr>
        <w:t xml:space="preserve">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r w:rsidRPr="0069210A">
        <w:rPr>
          <w:rFonts w:ascii="XO Thames" w:eastAsia="Calibri" w:hAnsi="XO Thames" w:cs="Times New Roman"/>
          <w:kern w:val="0"/>
          <w:sz w:val="20"/>
          <w:szCs w:val="20"/>
          <w:lang w:eastAsia="en-US"/>
        </w:rPr>
        <w:t>.</w:t>
      </w:r>
    </w:p>
    <w:p w:rsidR="00E324C0" w:rsidRPr="0069210A" w:rsidRDefault="00E324C0"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lastRenderedPageBreak/>
        <w:t>Обеспечить устранение за свой счет недостатков и дефектов, выявленных при приемке товара и в пределах срока годности.</w:t>
      </w:r>
    </w:p>
    <w:p w:rsidR="00E324C0" w:rsidRPr="0069210A" w:rsidRDefault="00E324C0"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Передать товар в порядке и в сроки, указанные в Контракте.</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Производить замену некачественного Товара, в порядке и на условиях, предусмотренных разделом 5 Контракта.</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В случае нарушения условий Контракта о сроках поставки и качестве товара уплатить штрафы и пени </w:t>
      </w:r>
      <w:proofErr w:type="gramStart"/>
      <w:r w:rsidRPr="0069210A">
        <w:rPr>
          <w:rFonts w:ascii="XO Thames" w:eastAsia="Calibri" w:hAnsi="XO Thames" w:cs="Times New Roman"/>
          <w:kern w:val="0"/>
          <w:sz w:val="20"/>
          <w:szCs w:val="20"/>
          <w:lang w:eastAsia="en-US"/>
        </w:rPr>
        <w:t>согласно условий</w:t>
      </w:r>
      <w:proofErr w:type="gramEnd"/>
      <w:r w:rsidRPr="0069210A">
        <w:rPr>
          <w:rFonts w:ascii="XO Thames" w:eastAsia="Calibri" w:hAnsi="XO Thames" w:cs="Times New Roman"/>
          <w:kern w:val="0"/>
          <w:sz w:val="20"/>
          <w:szCs w:val="20"/>
          <w:lang w:eastAsia="en-US"/>
        </w:rPr>
        <w:t xml:space="preserve"> Контракта.</w:t>
      </w:r>
    </w:p>
    <w:p w:rsidR="002407C8" w:rsidRPr="0069210A" w:rsidRDefault="002407C8"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0F47EF" w:rsidRPr="0069210A" w:rsidRDefault="000F47EF" w:rsidP="000152FB">
      <w:pPr>
        <w:numPr>
          <w:ilvl w:val="1"/>
          <w:numId w:val="23"/>
        </w:numPr>
        <w:spacing w:after="0" w:line="240" w:lineRule="auto"/>
        <w:ind w:left="0" w:firstLine="567"/>
        <w:jc w:val="both"/>
        <w:rPr>
          <w:rFonts w:ascii="XO Thames" w:hAnsi="XO Thames" w:cs="Times New Roman"/>
          <w:noProof/>
          <w:sz w:val="20"/>
          <w:szCs w:val="20"/>
          <w:u w:val="single"/>
        </w:rPr>
      </w:pPr>
      <w:r w:rsidRPr="0069210A">
        <w:rPr>
          <w:rFonts w:ascii="XO Thames" w:hAnsi="XO Thames" w:cs="Times New Roman"/>
          <w:noProof/>
          <w:sz w:val="20"/>
          <w:szCs w:val="20"/>
          <w:u w:val="single"/>
        </w:rPr>
        <w:t>Поставщик вправе:</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Требовать </w:t>
      </w:r>
      <w:r w:rsidR="006C5EAD" w:rsidRPr="0069210A">
        <w:rPr>
          <w:rFonts w:ascii="XO Thames" w:eastAsia="Calibri" w:hAnsi="XO Thames" w:cs="Times New Roman"/>
          <w:kern w:val="0"/>
          <w:sz w:val="20"/>
          <w:szCs w:val="20"/>
          <w:lang w:eastAsia="en-US"/>
        </w:rPr>
        <w:t>своевременную оплату на условиях, предусмотренных Контрактом, надлежащим образом поставленно</w:t>
      </w:r>
      <w:r w:rsidR="00804D8C" w:rsidRPr="0069210A">
        <w:rPr>
          <w:rFonts w:ascii="XO Thames" w:eastAsia="Calibri" w:hAnsi="XO Thames" w:cs="Times New Roman"/>
          <w:kern w:val="0"/>
          <w:sz w:val="20"/>
          <w:szCs w:val="20"/>
          <w:lang w:eastAsia="en-US"/>
        </w:rPr>
        <w:t>го</w:t>
      </w:r>
      <w:r w:rsidR="006C5EAD" w:rsidRPr="0069210A">
        <w:rPr>
          <w:rFonts w:ascii="XO Thames" w:eastAsia="Calibri" w:hAnsi="XO Thames" w:cs="Times New Roman"/>
          <w:kern w:val="0"/>
          <w:sz w:val="20"/>
          <w:szCs w:val="20"/>
          <w:lang w:eastAsia="en-US"/>
        </w:rPr>
        <w:t xml:space="preserve"> и принято</w:t>
      </w:r>
      <w:r w:rsidR="00804D8C" w:rsidRPr="0069210A">
        <w:rPr>
          <w:rFonts w:ascii="XO Thames" w:eastAsia="Calibri" w:hAnsi="XO Thames" w:cs="Times New Roman"/>
          <w:kern w:val="0"/>
          <w:sz w:val="20"/>
          <w:szCs w:val="20"/>
          <w:lang w:eastAsia="en-US"/>
        </w:rPr>
        <w:t>го</w:t>
      </w:r>
      <w:r w:rsidR="006C5EAD" w:rsidRPr="0069210A">
        <w:rPr>
          <w:rFonts w:ascii="XO Thames" w:eastAsia="Calibri" w:hAnsi="XO Thames" w:cs="Times New Roman"/>
          <w:kern w:val="0"/>
          <w:sz w:val="20"/>
          <w:szCs w:val="20"/>
          <w:lang w:eastAsia="en-US"/>
        </w:rPr>
        <w:t xml:space="preserve"> Заказчиком </w:t>
      </w:r>
      <w:r w:rsidR="00804D8C" w:rsidRPr="0069210A">
        <w:rPr>
          <w:rFonts w:ascii="XO Thames" w:eastAsia="Calibri" w:hAnsi="XO Thames" w:cs="Times New Roman"/>
          <w:kern w:val="0"/>
          <w:sz w:val="20"/>
          <w:szCs w:val="20"/>
          <w:lang w:eastAsia="en-US"/>
        </w:rPr>
        <w:t>товара</w:t>
      </w:r>
      <w:r w:rsidRPr="0069210A">
        <w:rPr>
          <w:rFonts w:ascii="XO Thames" w:eastAsia="Calibri" w:hAnsi="XO Thames" w:cs="Times New Roman"/>
          <w:kern w:val="0"/>
          <w:sz w:val="20"/>
          <w:szCs w:val="20"/>
          <w:lang w:eastAsia="en-US"/>
        </w:rPr>
        <w:t>.</w:t>
      </w:r>
    </w:p>
    <w:p w:rsidR="000F47EF" w:rsidRPr="0069210A" w:rsidRDefault="000F47EF"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Требовать уплату пеней, </w:t>
      </w:r>
      <w:proofErr w:type="gramStart"/>
      <w:r w:rsidRPr="0069210A">
        <w:rPr>
          <w:rFonts w:ascii="XO Thames" w:eastAsia="Calibri" w:hAnsi="XO Thames" w:cs="Times New Roman"/>
          <w:kern w:val="0"/>
          <w:sz w:val="20"/>
          <w:szCs w:val="20"/>
          <w:lang w:eastAsia="en-US"/>
        </w:rPr>
        <w:t>штрафов</w:t>
      </w:r>
      <w:proofErr w:type="gramEnd"/>
      <w:r w:rsidRPr="0069210A">
        <w:rPr>
          <w:rFonts w:ascii="XO Thames" w:eastAsia="Calibri" w:hAnsi="XO Thames" w:cs="Times New Roman"/>
          <w:kern w:val="0"/>
          <w:sz w:val="20"/>
          <w:szCs w:val="20"/>
          <w:lang w:eastAsia="en-US"/>
        </w:rPr>
        <w:t xml:space="preserve"> а также возмещ</w:t>
      </w:r>
      <w:r w:rsidR="003D0A48" w:rsidRPr="0069210A">
        <w:rPr>
          <w:rFonts w:ascii="XO Thames" w:eastAsia="Calibri" w:hAnsi="XO Thames" w:cs="Times New Roman"/>
          <w:kern w:val="0"/>
          <w:sz w:val="20"/>
          <w:szCs w:val="20"/>
          <w:lang w:eastAsia="en-US"/>
        </w:rPr>
        <w:t>ения убытков, согласно раздела 8</w:t>
      </w:r>
      <w:r w:rsidRPr="0069210A">
        <w:rPr>
          <w:rFonts w:ascii="XO Thames" w:eastAsia="Calibri" w:hAnsi="XO Thames" w:cs="Times New Roman"/>
          <w:kern w:val="0"/>
          <w:sz w:val="20"/>
          <w:szCs w:val="20"/>
          <w:lang w:eastAsia="en-US"/>
        </w:rPr>
        <w:t xml:space="preserve"> Контракта.</w:t>
      </w:r>
    </w:p>
    <w:p w:rsidR="00060B5E" w:rsidRPr="0069210A" w:rsidRDefault="000F47EF" w:rsidP="000152FB">
      <w:pPr>
        <w:numPr>
          <w:ilvl w:val="2"/>
          <w:numId w:val="23"/>
        </w:numPr>
        <w:spacing w:after="0" w:line="240" w:lineRule="auto"/>
        <w:ind w:left="0" w:firstLine="567"/>
        <w:jc w:val="both"/>
        <w:rPr>
          <w:rFonts w:ascii="XO Thames" w:hAnsi="XO Thames" w:cs="Times New Roman"/>
          <w:sz w:val="20"/>
          <w:szCs w:val="20"/>
        </w:rPr>
      </w:pPr>
      <w:r w:rsidRPr="0069210A">
        <w:rPr>
          <w:rFonts w:ascii="XO Thames" w:eastAsia="Calibri" w:hAnsi="XO Thames" w:cs="Times New Roman"/>
          <w:kern w:val="0"/>
          <w:sz w:val="20"/>
          <w:szCs w:val="20"/>
          <w:lang w:eastAsia="en-US"/>
        </w:rPr>
        <w:t>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w:t>
      </w:r>
      <w:r w:rsidRPr="0069210A">
        <w:rPr>
          <w:rFonts w:ascii="XO Thames" w:hAnsi="XO Thames" w:cs="Times New Roman"/>
          <w:sz w:val="20"/>
          <w:szCs w:val="20"/>
        </w:rPr>
        <w:t xml:space="preserve"> качеством и соответствующими техническими и функциональными характеристи</w:t>
      </w:r>
      <w:r w:rsidR="00CC3462" w:rsidRPr="0069210A">
        <w:rPr>
          <w:rFonts w:ascii="XO Thames" w:hAnsi="XO Thames" w:cs="Times New Roman"/>
          <w:sz w:val="20"/>
          <w:szCs w:val="20"/>
        </w:rPr>
        <w:t>ками, указанными в Контракте.</w:t>
      </w:r>
    </w:p>
    <w:p w:rsidR="00060B5E" w:rsidRPr="0069210A" w:rsidRDefault="00060B5E" w:rsidP="000152FB">
      <w:pPr>
        <w:numPr>
          <w:ilvl w:val="1"/>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hAnsi="XO Thames" w:cs="Times New Roman"/>
          <w:sz w:val="20"/>
          <w:szCs w:val="20"/>
        </w:rPr>
        <w:t>Стороны в</w:t>
      </w:r>
      <w:r w:rsidRPr="0069210A">
        <w:rPr>
          <w:rFonts w:ascii="XO Thames" w:eastAsia="Calibri" w:hAnsi="XO Thames" w:cs="Times New Roman"/>
          <w:kern w:val="0"/>
          <w:sz w:val="20"/>
          <w:szCs w:val="20"/>
          <w:lang w:eastAsia="en-US"/>
        </w:rPr>
        <w:t>ыполняют иные обязанности и обладают иными правами, предусмотренными законодательством Российской Федерации и Контрактом.</w:t>
      </w:r>
    </w:p>
    <w:p w:rsidR="00550435" w:rsidRPr="0069210A" w:rsidRDefault="00550435" w:rsidP="000152FB">
      <w:pPr>
        <w:spacing w:after="0" w:line="240" w:lineRule="auto"/>
        <w:ind w:left="567"/>
        <w:jc w:val="both"/>
        <w:rPr>
          <w:rFonts w:ascii="XO Thames" w:eastAsia="Calibri" w:hAnsi="XO Thames" w:cs="Times New Roman"/>
          <w:kern w:val="0"/>
          <w:sz w:val="20"/>
          <w:szCs w:val="20"/>
          <w:lang w:eastAsia="en-US"/>
        </w:rPr>
      </w:pPr>
    </w:p>
    <w:p w:rsidR="000F47EF" w:rsidRPr="0069210A" w:rsidRDefault="000F47EF" w:rsidP="000152FB">
      <w:pPr>
        <w:numPr>
          <w:ilvl w:val="0"/>
          <w:numId w:val="23"/>
        </w:numPr>
        <w:spacing w:after="0" w:line="240" w:lineRule="auto"/>
        <w:ind w:left="0" w:firstLine="567"/>
        <w:jc w:val="center"/>
        <w:rPr>
          <w:rFonts w:ascii="XO Thames" w:hAnsi="XO Thames" w:cs="Times New Roman"/>
          <w:sz w:val="20"/>
          <w:szCs w:val="20"/>
        </w:rPr>
      </w:pPr>
      <w:r w:rsidRPr="0069210A">
        <w:rPr>
          <w:rFonts w:ascii="XO Thames" w:hAnsi="XO Thames" w:cs="Times New Roman"/>
          <w:sz w:val="20"/>
          <w:szCs w:val="20"/>
        </w:rPr>
        <w:t xml:space="preserve"> </w:t>
      </w:r>
      <w:r w:rsidR="00DD1641" w:rsidRPr="0069210A">
        <w:rPr>
          <w:rFonts w:ascii="XO Thames" w:hAnsi="XO Thames" w:cs="Times New Roman"/>
          <w:sz w:val="20"/>
          <w:szCs w:val="20"/>
        </w:rPr>
        <w:t xml:space="preserve">ПОРЯДОК ПОСТАВКИ, ПЕРЕДАЧИ </w:t>
      </w:r>
      <w:r w:rsidRPr="0069210A">
        <w:rPr>
          <w:rFonts w:ascii="XO Thames" w:hAnsi="XO Thames" w:cs="Times New Roman"/>
          <w:sz w:val="20"/>
          <w:szCs w:val="20"/>
        </w:rPr>
        <w:t>ТОВАРА, СРОК ПОСТАВКИ</w:t>
      </w:r>
    </w:p>
    <w:p w:rsidR="000F47EF"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Место доставки товара, срок поставки товара указываются в Спецификации (Приложение № 1).</w:t>
      </w:r>
    </w:p>
    <w:p w:rsidR="000F47EF" w:rsidRPr="0069210A" w:rsidRDefault="000F47EF" w:rsidP="000152FB">
      <w:pPr>
        <w:numPr>
          <w:ilvl w:val="1"/>
          <w:numId w:val="23"/>
        </w:numPr>
        <w:spacing w:after="0" w:line="240" w:lineRule="auto"/>
        <w:ind w:left="0" w:firstLine="567"/>
        <w:jc w:val="both"/>
        <w:rPr>
          <w:rFonts w:ascii="XO Thames" w:hAnsi="XO Thames" w:cs="Times New Roman"/>
          <w:b/>
          <w:sz w:val="20"/>
          <w:szCs w:val="20"/>
        </w:rPr>
      </w:pPr>
      <w:r w:rsidRPr="0069210A">
        <w:rPr>
          <w:rFonts w:ascii="XO Thames" w:hAnsi="XO Thames" w:cs="Times New Roman"/>
          <w:sz w:val="20"/>
          <w:szCs w:val="20"/>
        </w:rPr>
        <w:t xml:space="preserve">Доставка товара до </w:t>
      </w:r>
      <w:r w:rsidR="004B0D6C" w:rsidRPr="0069210A">
        <w:rPr>
          <w:rFonts w:ascii="XO Thames" w:hAnsi="XO Thames" w:cs="Times New Roman"/>
          <w:sz w:val="20"/>
          <w:szCs w:val="20"/>
        </w:rPr>
        <w:t>Заказчика</w:t>
      </w:r>
      <w:r w:rsidRPr="0069210A">
        <w:rPr>
          <w:rFonts w:ascii="XO Thames" w:hAnsi="XO Thames" w:cs="Times New Roman"/>
          <w:sz w:val="20"/>
          <w:szCs w:val="20"/>
        </w:rPr>
        <w:t xml:space="preserve">  осуществляется в соответствии с требованиями, указанными в Спецификации (Приложение № 1). </w:t>
      </w:r>
      <w:r w:rsidRPr="0069210A">
        <w:rPr>
          <w:rFonts w:ascii="XO Thames" w:hAnsi="XO Thames" w:cs="Times New Roman"/>
          <w:b/>
          <w:sz w:val="20"/>
          <w:szCs w:val="20"/>
        </w:rPr>
        <w:t xml:space="preserve">Поставщик обязан уведомить Заказчика о дате </w:t>
      </w:r>
      <w:r w:rsidR="00060B5E" w:rsidRPr="0069210A">
        <w:rPr>
          <w:rFonts w:ascii="XO Thames" w:hAnsi="XO Thames" w:cs="Times New Roman"/>
          <w:b/>
          <w:sz w:val="20"/>
          <w:szCs w:val="20"/>
        </w:rPr>
        <w:t xml:space="preserve">и времени </w:t>
      </w:r>
      <w:r w:rsidRPr="0069210A">
        <w:rPr>
          <w:rFonts w:ascii="XO Thames" w:hAnsi="XO Thames" w:cs="Times New Roman"/>
          <w:b/>
          <w:sz w:val="20"/>
          <w:szCs w:val="20"/>
        </w:rPr>
        <w:t xml:space="preserve">поставки товара не </w:t>
      </w:r>
      <w:proofErr w:type="gramStart"/>
      <w:r w:rsidRPr="0069210A">
        <w:rPr>
          <w:rFonts w:ascii="XO Thames" w:hAnsi="XO Thames" w:cs="Times New Roman"/>
          <w:b/>
          <w:sz w:val="20"/>
          <w:szCs w:val="20"/>
        </w:rPr>
        <w:t>позднее</w:t>
      </w:r>
      <w:proofErr w:type="gramEnd"/>
      <w:r w:rsidRPr="0069210A">
        <w:rPr>
          <w:rFonts w:ascii="XO Thames" w:hAnsi="XO Thames" w:cs="Times New Roman"/>
          <w:b/>
          <w:sz w:val="20"/>
          <w:szCs w:val="20"/>
        </w:rPr>
        <w:t xml:space="preserve"> чем за </w:t>
      </w:r>
      <w:r w:rsidR="00711769" w:rsidRPr="0069210A">
        <w:rPr>
          <w:rFonts w:ascii="XO Thames" w:hAnsi="XO Thames" w:cs="Times New Roman"/>
          <w:b/>
          <w:sz w:val="20"/>
          <w:szCs w:val="20"/>
        </w:rPr>
        <w:t>3</w:t>
      </w:r>
      <w:r w:rsidRPr="0069210A">
        <w:rPr>
          <w:rFonts w:ascii="XO Thames" w:hAnsi="XO Thames" w:cs="Times New Roman"/>
          <w:b/>
          <w:sz w:val="20"/>
          <w:szCs w:val="20"/>
        </w:rPr>
        <w:t xml:space="preserve"> дня</w:t>
      </w:r>
      <w:r w:rsidR="00060B5E" w:rsidRPr="0069210A">
        <w:rPr>
          <w:rFonts w:ascii="XO Thames" w:hAnsi="XO Thames" w:cs="Times New Roman"/>
          <w:b/>
          <w:sz w:val="20"/>
          <w:szCs w:val="20"/>
        </w:rPr>
        <w:t xml:space="preserve"> до даты поставки</w:t>
      </w:r>
      <w:r w:rsidRPr="0069210A">
        <w:rPr>
          <w:rFonts w:ascii="XO Thames" w:hAnsi="XO Thames" w:cs="Times New Roman"/>
          <w:b/>
          <w:sz w:val="20"/>
          <w:szCs w:val="20"/>
        </w:rPr>
        <w:t>.</w:t>
      </w:r>
    </w:p>
    <w:p w:rsidR="000F47EF"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или с согласия Заказчика при поставке следующей партии в пределах срока действия контракта.</w:t>
      </w:r>
      <w:r w:rsidR="00B46775" w:rsidRPr="0069210A">
        <w:rPr>
          <w:rFonts w:ascii="XO Thames" w:hAnsi="XO Thames" w:cs="Times New Roman"/>
          <w:sz w:val="20"/>
          <w:szCs w:val="20"/>
        </w:rPr>
        <w:t xml:space="preserve"> Приемка товара в данном случае и оформление ее результатов производится в порядке и сроки, предусмотренные </w:t>
      </w:r>
      <w:r w:rsidR="00EA6539" w:rsidRPr="0069210A">
        <w:rPr>
          <w:rFonts w:ascii="XO Thames" w:hAnsi="XO Thames" w:cs="Times New Roman"/>
          <w:sz w:val="20"/>
          <w:szCs w:val="20"/>
        </w:rPr>
        <w:t xml:space="preserve">разделом </w:t>
      </w:r>
      <w:r w:rsidR="002955BD" w:rsidRPr="0069210A">
        <w:rPr>
          <w:rFonts w:ascii="XO Thames" w:hAnsi="XO Thames" w:cs="Times New Roman"/>
          <w:sz w:val="20"/>
          <w:szCs w:val="20"/>
        </w:rPr>
        <w:t>3 К</w:t>
      </w:r>
      <w:r w:rsidR="00B46775" w:rsidRPr="0069210A">
        <w:rPr>
          <w:rFonts w:ascii="XO Thames" w:hAnsi="XO Thames" w:cs="Times New Roman"/>
          <w:sz w:val="20"/>
          <w:szCs w:val="20"/>
        </w:rPr>
        <w:t>онтракта.</w:t>
      </w:r>
    </w:p>
    <w:p w:rsidR="000F47EF"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Требования Заказчика о замене некачественного товара могут быть предъявлены к Поставщику в пределах срока </w:t>
      </w:r>
      <w:r w:rsidR="00CD135B" w:rsidRPr="0069210A">
        <w:rPr>
          <w:rFonts w:ascii="XO Thames" w:hAnsi="XO Thames" w:cs="Times New Roman"/>
          <w:sz w:val="20"/>
          <w:szCs w:val="20"/>
        </w:rPr>
        <w:t>действия контракта</w:t>
      </w:r>
      <w:r w:rsidRPr="0069210A">
        <w:rPr>
          <w:rFonts w:ascii="XO Thames" w:hAnsi="XO Thames" w:cs="Times New Roman"/>
          <w:sz w:val="20"/>
          <w:szCs w:val="20"/>
        </w:rPr>
        <w:t xml:space="preserve">. </w:t>
      </w:r>
    </w:p>
    <w:p w:rsidR="000F47EF"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Заказчик, вправе, уведомив Поставщика, с использованием любых сре</w:t>
      </w:r>
      <w:proofErr w:type="gramStart"/>
      <w:r w:rsidRPr="0069210A">
        <w:rPr>
          <w:rFonts w:ascii="XO Thames" w:hAnsi="XO Thames" w:cs="Times New Roman"/>
          <w:sz w:val="20"/>
          <w:szCs w:val="20"/>
        </w:rPr>
        <w:t>дств св</w:t>
      </w:r>
      <w:proofErr w:type="gramEnd"/>
      <w:r w:rsidRPr="0069210A">
        <w:rPr>
          <w:rFonts w:ascii="XO Thames" w:hAnsi="XO Thames" w:cs="Times New Roman"/>
          <w:sz w:val="20"/>
          <w:szCs w:val="20"/>
        </w:rPr>
        <w:t>язи, отказаться от принятия  товара, поставка которого просрочена.</w:t>
      </w:r>
    </w:p>
    <w:p w:rsidR="000F47EF" w:rsidRPr="0069210A" w:rsidRDefault="000F47EF"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Поставщик обязуется передать </w:t>
      </w:r>
      <w:r w:rsidR="004B0D6C" w:rsidRPr="0069210A">
        <w:rPr>
          <w:rFonts w:ascii="XO Thames" w:hAnsi="XO Thames" w:cs="Times New Roman"/>
          <w:sz w:val="20"/>
          <w:szCs w:val="20"/>
        </w:rPr>
        <w:t xml:space="preserve">Заказчику </w:t>
      </w:r>
      <w:r w:rsidRPr="0069210A">
        <w:rPr>
          <w:rFonts w:ascii="XO Thames" w:hAnsi="XO Thames" w:cs="Times New Roman"/>
          <w:sz w:val="20"/>
          <w:szCs w:val="20"/>
        </w:rPr>
        <w:t>товар, не обремененный правами третьих лиц.</w:t>
      </w:r>
    </w:p>
    <w:p w:rsidR="00CC3462" w:rsidRPr="0069210A" w:rsidRDefault="00CC3462" w:rsidP="000152FB">
      <w:pPr>
        <w:spacing w:after="0" w:line="240" w:lineRule="auto"/>
        <w:ind w:left="567"/>
        <w:jc w:val="both"/>
        <w:rPr>
          <w:rFonts w:ascii="XO Thames" w:hAnsi="XO Thames" w:cs="Times New Roman"/>
          <w:sz w:val="20"/>
          <w:szCs w:val="20"/>
        </w:rPr>
      </w:pPr>
    </w:p>
    <w:p w:rsidR="009C08B7" w:rsidRPr="0069210A" w:rsidRDefault="009C08B7" w:rsidP="000152FB">
      <w:pPr>
        <w:numPr>
          <w:ilvl w:val="0"/>
          <w:numId w:val="23"/>
        </w:numPr>
        <w:spacing w:after="0" w:line="240" w:lineRule="auto"/>
        <w:jc w:val="center"/>
        <w:rPr>
          <w:rFonts w:ascii="XO Thames" w:hAnsi="XO Thames" w:cs="Times New Roman"/>
          <w:sz w:val="20"/>
          <w:szCs w:val="20"/>
        </w:rPr>
      </w:pPr>
      <w:r w:rsidRPr="0069210A">
        <w:rPr>
          <w:rFonts w:ascii="XO Thames" w:hAnsi="XO Thames" w:cs="Times New Roman"/>
          <w:sz w:val="20"/>
          <w:szCs w:val="20"/>
        </w:rPr>
        <w:t>ТАРА И УПАКОВКА</w:t>
      </w:r>
    </w:p>
    <w:p w:rsidR="009C08B7" w:rsidRPr="0069210A" w:rsidRDefault="009C08B7"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Упа</w:t>
      </w:r>
      <w:r w:rsidR="008A4D74" w:rsidRPr="0069210A">
        <w:rPr>
          <w:rFonts w:ascii="XO Thames" w:hAnsi="XO Thames" w:cs="Times New Roman"/>
          <w:sz w:val="20"/>
          <w:szCs w:val="20"/>
        </w:rPr>
        <w:t>ковка и маркировка товара должна</w:t>
      </w:r>
      <w:r w:rsidRPr="0069210A">
        <w:rPr>
          <w:rFonts w:ascii="XO Thames" w:hAnsi="XO Thames" w:cs="Times New Roman"/>
          <w:sz w:val="20"/>
          <w:szCs w:val="20"/>
        </w:rPr>
        <w:t xml:space="preserve"> соответствовать требованиям, указанным в Спецификации (Приложение №1).</w:t>
      </w:r>
      <w:r w:rsidR="00B46775" w:rsidRPr="0069210A">
        <w:rPr>
          <w:rFonts w:ascii="XO Thames" w:hAnsi="XO Thames" w:cs="Times New Roman"/>
          <w:sz w:val="20"/>
          <w:szCs w:val="20"/>
        </w:rPr>
        <w:t xml:space="preserve"> </w:t>
      </w:r>
    </w:p>
    <w:p w:rsidR="009C08B7" w:rsidRPr="0069210A" w:rsidRDefault="009C08B7"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Стоимость упаковочных материалов входит в стоимость (цену) поставляемого товара. </w:t>
      </w:r>
    </w:p>
    <w:p w:rsidR="00CC3462" w:rsidRPr="0069210A" w:rsidRDefault="00CC3462" w:rsidP="000152FB">
      <w:pPr>
        <w:spacing w:after="0" w:line="240" w:lineRule="auto"/>
        <w:ind w:left="567"/>
        <w:jc w:val="both"/>
        <w:rPr>
          <w:rFonts w:ascii="XO Thames" w:hAnsi="XO Thames" w:cs="Times New Roman"/>
          <w:sz w:val="20"/>
          <w:szCs w:val="20"/>
        </w:rPr>
      </w:pPr>
    </w:p>
    <w:p w:rsidR="009C08B7" w:rsidRPr="0069210A" w:rsidRDefault="009C08B7" w:rsidP="000152FB">
      <w:pPr>
        <w:numPr>
          <w:ilvl w:val="0"/>
          <w:numId w:val="23"/>
        </w:numPr>
        <w:spacing w:after="0" w:line="240" w:lineRule="auto"/>
        <w:jc w:val="center"/>
        <w:rPr>
          <w:rFonts w:ascii="XO Thames" w:hAnsi="XO Thames" w:cs="Times New Roman"/>
          <w:sz w:val="20"/>
          <w:szCs w:val="20"/>
        </w:rPr>
      </w:pPr>
      <w:r w:rsidRPr="0069210A">
        <w:rPr>
          <w:rFonts w:ascii="XO Thames" w:hAnsi="XO Thames" w:cs="Times New Roman"/>
          <w:sz w:val="20"/>
          <w:szCs w:val="20"/>
        </w:rPr>
        <w:t>ФОРС-МАЖОРНЫЕ УСЛОВИЯ</w:t>
      </w:r>
    </w:p>
    <w:p w:rsidR="00727A7C" w:rsidRPr="0069210A" w:rsidRDefault="00727A7C" w:rsidP="00727A7C">
      <w:pPr>
        <w:spacing w:after="0" w:line="240" w:lineRule="auto"/>
        <w:ind w:left="360"/>
        <w:rPr>
          <w:rFonts w:ascii="XO Thames" w:hAnsi="XO Thames" w:cs="Times New Roman"/>
          <w:sz w:val="20"/>
          <w:szCs w:val="20"/>
        </w:rPr>
      </w:pPr>
    </w:p>
    <w:p w:rsidR="009C08B7" w:rsidRPr="0069210A" w:rsidRDefault="009C08B7" w:rsidP="000152FB">
      <w:pPr>
        <w:numPr>
          <w:ilvl w:val="1"/>
          <w:numId w:val="23"/>
        </w:numPr>
        <w:spacing w:after="0" w:line="240" w:lineRule="auto"/>
        <w:ind w:left="0" w:firstLine="567"/>
        <w:jc w:val="both"/>
        <w:rPr>
          <w:rFonts w:ascii="XO Thames" w:hAnsi="XO Thames" w:cs="Times New Roman"/>
          <w:sz w:val="20"/>
          <w:szCs w:val="20"/>
        </w:rPr>
      </w:pPr>
      <w:proofErr w:type="gramStart"/>
      <w:r w:rsidRPr="0069210A">
        <w:rPr>
          <w:rFonts w:ascii="XO Thames" w:hAnsi="XO Thames" w:cs="Times New Roman"/>
          <w:sz w:val="20"/>
          <w:szCs w:val="20"/>
        </w:rPr>
        <w:t>Стороны освобождаются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w:t>
      </w:r>
      <w:r w:rsidR="00244084" w:rsidRPr="0069210A">
        <w:rPr>
          <w:rFonts w:ascii="XO Thames" w:hAnsi="XO Thames" w:cs="Times New Roman"/>
          <w:sz w:val="20"/>
          <w:szCs w:val="20"/>
        </w:rPr>
        <w:t>,</w:t>
      </w:r>
      <w:r w:rsidRPr="0069210A">
        <w:rPr>
          <w:rFonts w:ascii="XO Thames" w:hAnsi="XO Thames" w:cs="Times New Roman"/>
          <w:sz w:val="20"/>
          <w:szCs w:val="20"/>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w:t>
      </w:r>
      <w:proofErr w:type="gramEnd"/>
      <w:r w:rsidRPr="0069210A">
        <w:rPr>
          <w:rFonts w:ascii="XO Thames" w:hAnsi="XO Thames" w:cs="Times New Roman"/>
          <w:sz w:val="20"/>
          <w:szCs w:val="20"/>
        </w:rPr>
        <w:t xml:space="preserve">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9C08B7" w:rsidRPr="0069210A" w:rsidRDefault="009C08B7"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C08B7" w:rsidRPr="0069210A" w:rsidRDefault="009C08B7"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Контракту. </w:t>
      </w:r>
    </w:p>
    <w:p w:rsidR="009C08B7" w:rsidRPr="0069210A" w:rsidRDefault="009C08B7"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lastRenderedPageBreak/>
        <w:t>В случае наступления форс-мажорных обстоятель</w:t>
      </w:r>
      <w:proofErr w:type="gramStart"/>
      <w:r w:rsidRPr="0069210A">
        <w:rPr>
          <w:rFonts w:ascii="XO Thames" w:hAnsi="XO Thames" w:cs="Times New Roman"/>
          <w:sz w:val="20"/>
          <w:szCs w:val="20"/>
        </w:rPr>
        <w:t>ств ср</w:t>
      </w:r>
      <w:proofErr w:type="gramEnd"/>
      <w:r w:rsidRPr="0069210A">
        <w:rPr>
          <w:rFonts w:ascii="XO Thames" w:hAnsi="XO Thames" w:cs="Times New Roman"/>
          <w:sz w:val="20"/>
          <w:szCs w:val="20"/>
        </w:rPr>
        <w:t>ок исполнения обязательств по Контракту отодвигается соразмерно времени, в течение которого будут действовать такие обстоятельства.</w:t>
      </w:r>
    </w:p>
    <w:p w:rsidR="009C08B7" w:rsidRPr="0069210A" w:rsidRDefault="009C08B7"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9C08B7" w:rsidRPr="0069210A" w:rsidRDefault="009C08B7"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CC3462" w:rsidRPr="0069210A" w:rsidRDefault="00CC3462" w:rsidP="000152FB">
      <w:pPr>
        <w:spacing w:after="0" w:line="240" w:lineRule="auto"/>
        <w:ind w:left="567"/>
        <w:jc w:val="both"/>
        <w:rPr>
          <w:rFonts w:ascii="XO Thames" w:hAnsi="XO Thames" w:cs="Times New Roman"/>
          <w:sz w:val="20"/>
          <w:szCs w:val="20"/>
        </w:rPr>
      </w:pPr>
    </w:p>
    <w:p w:rsidR="009C08B7" w:rsidRPr="0069210A" w:rsidRDefault="009C08B7" w:rsidP="000152FB">
      <w:pPr>
        <w:numPr>
          <w:ilvl w:val="0"/>
          <w:numId w:val="23"/>
        </w:numPr>
        <w:spacing w:after="0" w:line="240" w:lineRule="auto"/>
        <w:jc w:val="center"/>
        <w:rPr>
          <w:rFonts w:ascii="XO Thames" w:hAnsi="XO Thames" w:cs="Times New Roman"/>
          <w:sz w:val="20"/>
          <w:szCs w:val="20"/>
        </w:rPr>
      </w:pPr>
      <w:r w:rsidRPr="0069210A">
        <w:rPr>
          <w:rFonts w:ascii="XO Thames" w:hAnsi="XO Thames" w:cs="Times New Roman"/>
          <w:sz w:val="20"/>
          <w:szCs w:val="20"/>
        </w:rPr>
        <w:t>ОТВЕТСТВЕННОСТЬ СТОРОН</w:t>
      </w:r>
    </w:p>
    <w:p w:rsidR="00727A7C" w:rsidRPr="0069210A" w:rsidRDefault="00727A7C" w:rsidP="00727A7C">
      <w:pPr>
        <w:spacing w:after="0" w:line="240" w:lineRule="auto"/>
        <w:ind w:left="360"/>
        <w:rPr>
          <w:rFonts w:ascii="XO Thames" w:hAnsi="XO Thames" w:cs="Times New Roman"/>
          <w:sz w:val="20"/>
          <w:szCs w:val="20"/>
        </w:rPr>
      </w:pPr>
    </w:p>
    <w:p w:rsidR="00DE0B62" w:rsidRPr="0069210A" w:rsidRDefault="00DE0B62" w:rsidP="000152FB">
      <w:pPr>
        <w:numPr>
          <w:ilvl w:val="1"/>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DE0B62" w:rsidRPr="0069210A" w:rsidRDefault="00DE0B62"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00 копеек, если цена контракта не превышает 3 млн. рублей (включительно).</w:t>
      </w:r>
    </w:p>
    <w:p w:rsidR="00DE0B62" w:rsidRPr="0069210A" w:rsidRDefault="00DE0B62"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E0B62" w:rsidRPr="0069210A" w:rsidRDefault="00DE0B62"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E0B62" w:rsidRPr="0069210A" w:rsidRDefault="00DE0B62" w:rsidP="000152FB">
      <w:pPr>
        <w:numPr>
          <w:ilvl w:val="1"/>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DE0B62" w:rsidRPr="0069210A" w:rsidRDefault="00DE0B62"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за исключением случаев, если законодательством Российской Федерации установлен иной порядок начисления штрафа.</w:t>
      </w:r>
    </w:p>
    <w:p w:rsidR="00DE0B62" w:rsidRPr="0069210A" w:rsidRDefault="00DE0B62" w:rsidP="000152FB">
      <w:pPr>
        <w:numPr>
          <w:ilvl w:val="2"/>
          <w:numId w:val="23"/>
        </w:numPr>
        <w:spacing w:after="0" w:line="240" w:lineRule="auto"/>
        <w:ind w:left="0" w:firstLine="567"/>
        <w:jc w:val="both"/>
        <w:rPr>
          <w:rFonts w:ascii="XO Thames" w:eastAsia="Calibri" w:hAnsi="XO Thames" w:cs="Times New Roman"/>
          <w:kern w:val="0"/>
          <w:sz w:val="20"/>
          <w:szCs w:val="20"/>
          <w:lang w:eastAsia="en-US"/>
        </w:rPr>
      </w:pPr>
      <w:proofErr w:type="gramStart"/>
      <w:r w:rsidRPr="0069210A">
        <w:rPr>
          <w:rFonts w:ascii="XO Thames" w:eastAsia="Calibri" w:hAnsi="XO Thames" w:cs="Times New Roman"/>
          <w:kern w:val="0"/>
          <w:sz w:val="20"/>
          <w:szCs w:val="20"/>
          <w:lang w:eastAsia="en-US"/>
        </w:rPr>
        <w:t>За каждый факт неисполнения или ненадлежащего исполнения Поставщиком обязательств, предусмотренных контрактом в пунктах 2.</w:t>
      </w:r>
      <w:r w:rsidR="004712BA" w:rsidRPr="0069210A">
        <w:rPr>
          <w:rFonts w:ascii="XO Thames" w:eastAsia="Calibri" w:hAnsi="XO Thames" w:cs="Times New Roman"/>
          <w:kern w:val="0"/>
          <w:sz w:val="20"/>
          <w:szCs w:val="20"/>
          <w:lang w:eastAsia="en-US"/>
        </w:rPr>
        <w:t>7,</w:t>
      </w:r>
      <w:r w:rsidR="00C74D77" w:rsidRPr="0069210A">
        <w:rPr>
          <w:rFonts w:ascii="XO Thames" w:eastAsia="Calibri" w:hAnsi="XO Thames" w:cs="Times New Roman"/>
          <w:kern w:val="0"/>
          <w:sz w:val="20"/>
          <w:szCs w:val="20"/>
          <w:lang w:eastAsia="en-US"/>
        </w:rPr>
        <w:t xml:space="preserve"> 4.3.4., 7.2., 7.3., 10.</w:t>
      </w:r>
      <w:r w:rsidR="008600F5" w:rsidRPr="0069210A">
        <w:rPr>
          <w:rFonts w:ascii="XO Thames" w:eastAsia="Calibri" w:hAnsi="XO Thames" w:cs="Times New Roman"/>
          <w:kern w:val="0"/>
          <w:sz w:val="20"/>
          <w:szCs w:val="20"/>
          <w:lang w:eastAsia="en-US"/>
        </w:rPr>
        <w:t>3</w:t>
      </w:r>
      <w:r w:rsidRPr="0069210A">
        <w:rPr>
          <w:rFonts w:ascii="XO Thames" w:eastAsia="Calibri" w:hAnsi="XO Thames" w:cs="Times New Roman"/>
          <w:kern w:val="0"/>
          <w:sz w:val="20"/>
          <w:szCs w:val="20"/>
          <w:lang w:eastAsia="en-US"/>
        </w:rPr>
        <w:t>., которые не имеют стоимостного выражения, размер штрафа устанавливается в следующем порядке 1000 рублей 00 копеек,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roofErr w:type="gramEnd"/>
    </w:p>
    <w:p w:rsidR="00DE0B62" w:rsidRPr="0069210A" w:rsidRDefault="00CC3462" w:rsidP="000152FB">
      <w:pPr>
        <w:spacing w:after="0" w:line="240" w:lineRule="auto"/>
        <w:ind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8.2.3. </w:t>
      </w:r>
      <w:proofErr w:type="gramStart"/>
      <w:r w:rsidR="00DE0B62" w:rsidRPr="0069210A">
        <w:rPr>
          <w:rFonts w:ascii="XO Thames" w:eastAsia="Calibri" w:hAnsi="XO Thames" w:cs="Times New Roman"/>
          <w:kern w:val="0"/>
          <w:sz w:val="20"/>
          <w:szCs w:val="20"/>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DE0B62" w:rsidRPr="0069210A">
        <w:rPr>
          <w:rFonts w:ascii="XO Thames" w:eastAsia="Calibri" w:hAnsi="XO Thames" w:cs="Times New Roman"/>
          <w:kern w:val="0"/>
          <w:sz w:val="20"/>
          <w:szCs w:val="20"/>
          <w:lang w:eastAsia="en-US"/>
        </w:rPr>
        <w:t xml:space="preserve"> законодательством Российской Федерации установлен иной порядок начисления пени.</w:t>
      </w:r>
    </w:p>
    <w:p w:rsidR="00DE0B62" w:rsidRPr="0069210A" w:rsidRDefault="00DE0B62" w:rsidP="000152FB">
      <w:pPr>
        <w:spacing w:after="0" w:line="240" w:lineRule="auto"/>
        <w:ind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8.2.4.</w:t>
      </w:r>
      <w:r w:rsidR="00CC3462" w:rsidRPr="0069210A">
        <w:rPr>
          <w:rFonts w:ascii="XO Thames" w:eastAsia="Calibri" w:hAnsi="XO Thames" w:cs="Times New Roman"/>
          <w:kern w:val="0"/>
          <w:sz w:val="20"/>
          <w:szCs w:val="20"/>
          <w:lang w:eastAsia="en-US"/>
        </w:rPr>
        <w:t xml:space="preserve"> </w:t>
      </w:r>
      <w:r w:rsidRPr="0069210A">
        <w:rPr>
          <w:rFonts w:ascii="XO Thames" w:eastAsia="Calibri" w:hAnsi="XO Thames" w:cs="Times New Roman"/>
          <w:kern w:val="0"/>
          <w:sz w:val="20"/>
          <w:szCs w:val="20"/>
          <w:lang w:eastAsia="en-U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E0B62" w:rsidRPr="0069210A" w:rsidRDefault="00DE0B62" w:rsidP="000152FB">
      <w:pPr>
        <w:numPr>
          <w:ilvl w:val="1"/>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E0B62" w:rsidRPr="0069210A" w:rsidRDefault="00DE0B62" w:rsidP="000152FB">
      <w:pPr>
        <w:numPr>
          <w:ilvl w:val="1"/>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Уплата неустойки (пени, штрафа) не освобождает сторону от исполнения или надлежащего исполнения обязательств, установленных Контрактом</w:t>
      </w:r>
    </w:p>
    <w:p w:rsidR="00DE0B62" w:rsidRPr="0069210A" w:rsidRDefault="00DE0B62" w:rsidP="000152FB">
      <w:pPr>
        <w:numPr>
          <w:ilvl w:val="1"/>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Поставщик несет ответственность за вред, причиненный имуществу Заказчика при исполнении Контракта.</w:t>
      </w:r>
    </w:p>
    <w:p w:rsidR="00CC3462" w:rsidRPr="0069210A" w:rsidRDefault="00CC3462" w:rsidP="000152FB">
      <w:pPr>
        <w:spacing w:after="0" w:line="240" w:lineRule="auto"/>
        <w:ind w:left="567"/>
        <w:jc w:val="both"/>
        <w:rPr>
          <w:rFonts w:ascii="XO Thames" w:eastAsia="Calibri" w:hAnsi="XO Thames" w:cs="Times New Roman"/>
          <w:kern w:val="0"/>
          <w:sz w:val="20"/>
          <w:szCs w:val="20"/>
          <w:lang w:eastAsia="en-US"/>
        </w:rPr>
      </w:pPr>
    </w:p>
    <w:p w:rsidR="009C08B7" w:rsidRPr="0069210A" w:rsidRDefault="009C08B7" w:rsidP="000152FB">
      <w:pPr>
        <w:numPr>
          <w:ilvl w:val="0"/>
          <w:numId w:val="23"/>
        </w:numPr>
        <w:spacing w:after="0" w:line="240" w:lineRule="auto"/>
        <w:jc w:val="center"/>
        <w:rPr>
          <w:rFonts w:ascii="XO Thames" w:hAnsi="XO Thames" w:cs="Times New Roman"/>
          <w:sz w:val="20"/>
          <w:szCs w:val="20"/>
        </w:rPr>
      </w:pPr>
      <w:r w:rsidRPr="0069210A">
        <w:rPr>
          <w:rFonts w:ascii="XO Thames" w:hAnsi="XO Thames" w:cs="Times New Roman"/>
          <w:sz w:val="20"/>
          <w:szCs w:val="20"/>
        </w:rPr>
        <w:t>ПОРЯДОК РАЗРЕШЕНИЯ СПОРОВ</w:t>
      </w:r>
    </w:p>
    <w:p w:rsidR="00727A7C" w:rsidRPr="0069210A" w:rsidRDefault="00727A7C" w:rsidP="00727A7C">
      <w:pPr>
        <w:spacing w:after="0" w:line="240" w:lineRule="auto"/>
        <w:ind w:left="360"/>
        <w:rPr>
          <w:rFonts w:ascii="XO Thames" w:hAnsi="XO Thames" w:cs="Times New Roman"/>
          <w:sz w:val="20"/>
          <w:szCs w:val="20"/>
        </w:rPr>
      </w:pPr>
    </w:p>
    <w:p w:rsidR="009C08B7" w:rsidRPr="0069210A" w:rsidRDefault="009C08B7" w:rsidP="000152FB">
      <w:pPr>
        <w:numPr>
          <w:ilvl w:val="1"/>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9C08B7" w:rsidRPr="0069210A" w:rsidRDefault="009C08B7" w:rsidP="000152FB">
      <w:pPr>
        <w:numPr>
          <w:ilvl w:val="1"/>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w:t>
      </w:r>
      <w:r w:rsidR="00BB237A" w:rsidRPr="0069210A">
        <w:rPr>
          <w:rFonts w:ascii="XO Thames" w:eastAsia="Calibri" w:hAnsi="XO Thames" w:cs="Times New Roman"/>
          <w:kern w:val="0"/>
          <w:sz w:val="20"/>
          <w:szCs w:val="20"/>
          <w:lang w:eastAsia="en-US"/>
        </w:rPr>
        <w:t>Разделом 3</w:t>
      </w:r>
      <w:r w:rsidRPr="0069210A">
        <w:rPr>
          <w:rFonts w:ascii="XO Thames" w:eastAsia="Calibri" w:hAnsi="XO Thames" w:cs="Times New Roman"/>
          <w:kern w:val="0"/>
          <w:sz w:val="20"/>
          <w:szCs w:val="20"/>
          <w:lang w:eastAsia="en-US"/>
        </w:rPr>
        <w:t xml:space="preserve"> Контракта.</w:t>
      </w:r>
    </w:p>
    <w:p w:rsidR="002A47A7" w:rsidRPr="0069210A" w:rsidRDefault="009C08B7" w:rsidP="000152FB">
      <w:pPr>
        <w:numPr>
          <w:ilvl w:val="1"/>
          <w:numId w:val="23"/>
        </w:numPr>
        <w:spacing w:after="0" w:line="240" w:lineRule="auto"/>
        <w:ind w:left="0" w:firstLine="567"/>
        <w:jc w:val="both"/>
        <w:rPr>
          <w:rFonts w:ascii="XO Thames" w:eastAsia="Calibri" w:hAnsi="XO Thames" w:cs="Times New Roman"/>
          <w:kern w:val="0"/>
          <w:sz w:val="20"/>
          <w:szCs w:val="20"/>
          <w:lang w:eastAsia="en-US"/>
        </w:rPr>
      </w:pPr>
      <w:r w:rsidRPr="0069210A">
        <w:rPr>
          <w:rFonts w:ascii="XO Thames" w:eastAsia="Calibri" w:hAnsi="XO Thames" w:cs="Times New Roman"/>
          <w:kern w:val="0"/>
          <w:sz w:val="20"/>
          <w:szCs w:val="20"/>
          <w:lang w:eastAsia="en-U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69210A">
        <w:rPr>
          <w:rFonts w:ascii="XO Thames" w:eastAsia="Calibri" w:hAnsi="XO Thames" w:cs="Times New Roman"/>
          <w:kern w:val="0"/>
          <w:sz w:val="20"/>
          <w:szCs w:val="20"/>
          <w:lang w:eastAsia="en-US"/>
        </w:rPr>
        <w:t>и</w:t>
      </w:r>
      <w:proofErr w:type="gramEnd"/>
      <w:r w:rsidRPr="0069210A">
        <w:rPr>
          <w:rFonts w:ascii="XO Thames" w:eastAsia="Calibri" w:hAnsi="XO Thames" w:cs="Times New Roman"/>
          <w:kern w:val="0"/>
          <w:sz w:val="20"/>
          <w:szCs w:val="20"/>
          <w:lang w:eastAsia="en-US"/>
        </w:rPr>
        <w:t xml:space="preserve"> эксперта, </w:t>
      </w:r>
      <w:r w:rsidRPr="0069210A">
        <w:rPr>
          <w:rFonts w:ascii="XO Thames" w:eastAsia="Calibri" w:hAnsi="XO Thames" w:cs="Times New Roman"/>
          <w:kern w:val="0"/>
          <w:sz w:val="20"/>
          <w:szCs w:val="20"/>
          <w:lang w:eastAsia="en-US"/>
        </w:rPr>
        <w:lastRenderedPageBreak/>
        <w:t>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13559" w:rsidRPr="0069210A" w:rsidRDefault="00E13559" w:rsidP="000152FB">
      <w:pPr>
        <w:pStyle w:val="af5"/>
        <w:widowControl w:val="0"/>
        <w:numPr>
          <w:ilvl w:val="1"/>
          <w:numId w:val="23"/>
        </w:numPr>
        <w:tabs>
          <w:tab w:val="left" w:pos="1134"/>
        </w:tabs>
        <w:suppressAutoHyphens w:val="0"/>
        <w:autoSpaceDE w:val="0"/>
        <w:autoSpaceDN w:val="0"/>
        <w:adjustRightInd w:val="0"/>
        <w:spacing w:after="0" w:line="240" w:lineRule="auto"/>
        <w:ind w:left="0" w:right="-2" w:firstLine="567"/>
        <w:contextualSpacing/>
        <w:jc w:val="both"/>
        <w:rPr>
          <w:rFonts w:ascii="XO Thames" w:eastAsia="Calibri" w:hAnsi="XO Thames"/>
          <w:kern w:val="0"/>
          <w:sz w:val="20"/>
          <w:szCs w:val="20"/>
          <w:lang w:eastAsia="en-US"/>
        </w:rPr>
      </w:pPr>
      <w:r w:rsidRPr="0069210A">
        <w:rPr>
          <w:rFonts w:ascii="XO Thames" w:eastAsia="Calibri" w:hAnsi="XO Thames"/>
          <w:kern w:val="0"/>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13559" w:rsidRPr="0069210A" w:rsidRDefault="00E13559" w:rsidP="000152FB">
      <w:pPr>
        <w:pStyle w:val="af5"/>
        <w:widowControl w:val="0"/>
        <w:numPr>
          <w:ilvl w:val="1"/>
          <w:numId w:val="23"/>
        </w:numPr>
        <w:tabs>
          <w:tab w:val="left" w:pos="1134"/>
        </w:tabs>
        <w:suppressAutoHyphens w:val="0"/>
        <w:autoSpaceDE w:val="0"/>
        <w:autoSpaceDN w:val="0"/>
        <w:adjustRightInd w:val="0"/>
        <w:spacing w:after="0" w:line="240" w:lineRule="auto"/>
        <w:ind w:left="0" w:right="-2" w:firstLine="567"/>
        <w:contextualSpacing/>
        <w:jc w:val="both"/>
        <w:rPr>
          <w:rFonts w:ascii="XO Thames" w:eastAsia="Calibri" w:hAnsi="XO Thames"/>
          <w:kern w:val="0"/>
          <w:sz w:val="20"/>
          <w:szCs w:val="20"/>
          <w:lang w:eastAsia="en-US"/>
        </w:rPr>
      </w:pPr>
      <w:r w:rsidRPr="0069210A">
        <w:rPr>
          <w:rFonts w:ascii="XO Thames" w:eastAsia="Calibri" w:hAnsi="XO Thames"/>
          <w:kern w:val="0"/>
          <w:sz w:val="20"/>
          <w:szCs w:val="20"/>
          <w:lang w:eastAsia="en-US"/>
        </w:rPr>
        <w:t>Заказчик вправе принять решение об одностороннем отказе от исполнения Контракта в соответствии с Гражданским Кодексом РФ, в порядке, предусмотренном статьей 95 ФЗ № 44-ФЗ.</w:t>
      </w:r>
    </w:p>
    <w:p w:rsidR="00E13559" w:rsidRPr="0069210A" w:rsidRDefault="00E13559" w:rsidP="000152FB">
      <w:pPr>
        <w:pStyle w:val="af5"/>
        <w:widowControl w:val="0"/>
        <w:numPr>
          <w:ilvl w:val="1"/>
          <w:numId w:val="23"/>
        </w:numPr>
        <w:tabs>
          <w:tab w:val="left" w:pos="1134"/>
        </w:tabs>
        <w:suppressAutoHyphens w:val="0"/>
        <w:autoSpaceDE w:val="0"/>
        <w:autoSpaceDN w:val="0"/>
        <w:adjustRightInd w:val="0"/>
        <w:spacing w:after="0" w:line="240" w:lineRule="auto"/>
        <w:ind w:left="0" w:right="-2" w:firstLine="567"/>
        <w:contextualSpacing/>
        <w:jc w:val="both"/>
        <w:rPr>
          <w:rFonts w:ascii="XO Thames" w:eastAsia="Calibri" w:hAnsi="XO Thames"/>
          <w:kern w:val="0"/>
          <w:sz w:val="20"/>
          <w:szCs w:val="20"/>
          <w:lang w:eastAsia="en-US"/>
        </w:rPr>
      </w:pPr>
      <w:r w:rsidRPr="0069210A">
        <w:rPr>
          <w:rFonts w:ascii="XO Thames" w:eastAsia="Calibri" w:hAnsi="XO Thames"/>
          <w:kern w:val="0"/>
          <w:sz w:val="20"/>
          <w:szCs w:val="20"/>
          <w:lang w:eastAsia="en-US"/>
        </w:rPr>
        <w:t xml:space="preserve">Информация об Исполнителе, с которым Контракт </w:t>
      </w:r>
      <w:proofErr w:type="gramStart"/>
      <w:r w:rsidRPr="0069210A">
        <w:rPr>
          <w:rFonts w:ascii="XO Thames" w:eastAsia="Calibri" w:hAnsi="XO Thames"/>
          <w:kern w:val="0"/>
          <w:sz w:val="20"/>
          <w:szCs w:val="20"/>
          <w:lang w:eastAsia="en-US"/>
        </w:rPr>
        <w:t>был</w:t>
      </w:r>
      <w:proofErr w:type="gramEnd"/>
      <w:r w:rsidRPr="0069210A">
        <w:rPr>
          <w:rFonts w:ascii="XO Thames" w:eastAsia="Calibri" w:hAnsi="XO Thames"/>
          <w:kern w:val="0"/>
          <w:sz w:val="20"/>
          <w:szCs w:val="20"/>
          <w:lang w:eastAsia="en-US"/>
        </w:rPr>
        <w:t xml:space="preserve">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E13559" w:rsidRPr="0069210A" w:rsidRDefault="00E13559" w:rsidP="000152FB">
      <w:pPr>
        <w:pStyle w:val="af5"/>
        <w:widowControl w:val="0"/>
        <w:numPr>
          <w:ilvl w:val="1"/>
          <w:numId w:val="23"/>
        </w:numPr>
        <w:tabs>
          <w:tab w:val="left" w:pos="1134"/>
        </w:tabs>
        <w:suppressAutoHyphens w:val="0"/>
        <w:autoSpaceDE w:val="0"/>
        <w:autoSpaceDN w:val="0"/>
        <w:adjustRightInd w:val="0"/>
        <w:spacing w:after="0" w:line="240" w:lineRule="auto"/>
        <w:ind w:left="0" w:right="-2" w:firstLine="567"/>
        <w:contextualSpacing/>
        <w:jc w:val="both"/>
        <w:rPr>
          <w:rFonts w:ascii="XO Thames" w:eastAsia="Calibri" w:hAnsi="XO Thames"/>
          <w:kern w:val="0"/>
          <w:sz w:val="20"/>
          <w:szCs w:val="20"/>
          <w:lang w:eastAsia="en-US"/>
        </w:rPr>
      </w:pPr>
      <w:r w:rsidRPr="0069210A">
        <w:rPr>
          <w:rFonts w:ascii="XO Thames" w:eastAsia="Calibri" w:hAnsi="XO Thames"/>
          <w:kern w:val="0"/>
          <w:sz w:val="20"/>
          <w:szCs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3E9A" w:rsidRPr="0069210A" w:rsidRDefault="00653E9A" w:rsidP="000152FB">
      <w:pPr>
        <w:spacing w:after="0" w:line="240" w:lineRule="auto"/>
        <w:jc w:val="both"/>
        <w:rPr>
          <w:rFonts w:ascii="XO Thames" w:eastAsia="Calibri" w:hAnsi="XO Thames" w:cs="Times New Roman"/>
          <w:kern w:val="0"/>
          <w:sz w:val="20"/>
          <w:szCs w:val="20"/>
          <w:lang w:eastAsia="en-US"/>
        </w:rPr>
      </w:pPr>
    </w:p>
    <w:p w:rsidR="009C08B7" w:rsidRPr="0069210A" w:rsidRDefault="009C08B7" w:rsidP="000152FB">
      <w:pPr>
        <w:numPr>
          <w:ilvl w:val="0"/>
          <w:numId w:val="23"/>
        </w:numPr>
        <w:spacing w:after="0" w:line="240" w:lineRule="auto"/>
        <w:jc w:val="center"/>
        <w:rPr>
          <w:rFonts w:ascii="XO Thames" w:hAnsi="XO Thames" w:cs="Times New Roman"/>
          <w:sz w:val="20"/>
          <w:szCs w:val="20"/>
        </w:rPr>
      </w:pPr>
      <w:r w:rsidRPr="0069210A">
        <w:rPr>
          <w:rFonts w:ascii="XO Thames" w:hAnsi="XO Thames" w:cs="Times New Roman"/>
          <w:sz w:val="20"/>
          <w:szCs w:val="20"/>
        </w:rPr>
        <w:t>ПРОЧИЕ УСЛОВИЯ</w:t>
      </w:r>
    </w:p>
    <w:p w:rsidR="00727A7C" w:rsidRPr="0069210A" w:rsidRDefault="00727A7C" w:rsidP="00727A7C">
      <w:pPr>
        <w:spacing w:after="0" w:line="240" w:lineRule="auto"/>
        <w:ind w:left="360"/>
        <w:rPr>
          <w:rFonts w:ascii="XO Thames" w:hAnsi="XO Thames" w:cs="Times New Roman"/>
          <w:sz w:val="20"/>
          <w:szCs w:val="20"/>
        </w:rPr>
      </w:pPr>
    </w:p>
    <w:p w:rsidR="00AC7A4C" w:rsidRPr="0069210A" w:rsidRDefault="009C08B7"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 xml:space="preserve">Сторона Контракта считается надлежащим образом уведомленной во всех, предусмотренных Контрактом случаях, за исключением случаев, указанных в </w:t>
      </w:r>
      <w:r w:rsidRPr="0069210A">
        <w:rPr>
          <w:rFonts w:ascii="XO Thames" w:hAnsi="XO Thames" w:cs="Times New Roman"/>
          <w:b/>
          <w:sz w:val="20"/>
          <w:szCs w:val="20"/>
          <w:u w:val="single"/>
        </w:rPr>
        <w:t>п.п.</w:t>
      </w:r>
      <w:r w:rsidR="00B71865" w:rsidRPr="0069210A">
        <w:rPr>
          <w:rFonts w:ascii="XO Thames" w:hAnsi="XO Thames" w:cs="Times New Roman"/>
          <w:b/>
          <w:sz w:val="20"/>
          <w:szCs w:val="20"/>
          <w:u w:val="single"/>
        </w:rPr>
        <w:t xml:space="preserve"> </w:t>
      </w:r>
      <w:fldSimple w:instr=" REF _Ref451256980 \r \h  \* MERGEFORMAT ">
        <w:r w:rsidR="0069210A">
          <w:rPr>
            <w:rFonts w:ascii="XO Thames" w:hAnsi="XO Thames" w:cs="Times New Roman"/>
            <w:b/>
            <w:sz w:val="20"/>
            <w:szCs w:val="20"/>
            <w:u w:val="single"/>
          </w:rPr>
          <w:t>2.7</w:t>
        </w:r>
      </w:fldSimple>
      <w:r w:rsidR="00CE7BEE" w:rsidRPr="0069210A">
        <w:rPr>
          <w:rFonts w:ascii="XO Thames" w:hAnsi="XO Thames" w:cs="Times New Roman"/>
          <w:b/>
          <w:sz w:val="20"/>
          <w:szCs w:val="20"/>
          <w:u w:val="single"/>
        </w:rPr>
        <w:t>.</w:t>
      </w:r>
      <w:r w:rsidRPr="0069210A">
        <w:rPr>
          <w:rFonts w:ascii="XO Thames" w:hAnsi="XO Thames" w:cs="Times New Roman"/>
          <w:b/>
          <w:sz w:val="20"/>
          <w:szCs w:val="20"/>
          <w:u w:val="single"/>
        </w:rPr>
        <w:t xml:space="preserve">, </w:t>
      </w:r>
      <w:r w:rsidR="00EA6539" w:rsidRPr="0069210A">
        <w:rPr>
          <w:rFonts w:ascii="XO Thames" w:hAnsi="XO Thames" w:cs="Times New Roman"/>
          <w:b/>
          <w:sz w:val="20"/>
          <w:szCs w:val="20"/>
          <w:u w:val="single"/>
        </w:rPr>
        <w:t>7.2., 7.3.,</w:t>
      </w:r>
      <w:r w:rsidR="00EE1CC2" w:rsidRPr="0069210A">
        <w:rPr>
          <w:rFonts w:ascii="XO Thames" w:hAnsi="XO Thames" w:cs="Times New Roman"/>
          <w:b/>
          <w:sz w:val="20"/>
          <w:szCs w:val="20"/>
          <w:u w:val="single"/>
        </w:rPr>
        <w:t xml:space="preserve"> </w:t>
      </w:r>
      <w:r w:rsidR="00424DF8" w:rsidRPr="0069210A">
        <w:rPr>
          <w:rFonts w:ascii="XO Thames" w:hAnsi="XO Thames" w:cs="Times New Roman"/>
          <w:b/>
          <w:sz w:val="20"/>
          <w:szCs w:val="20"/>
          <w:u w:val="single"/>
        </w:rPr>
        <w:t>1</w:t>
      </w:r>
      <w:r w:rsidR="00BB237A" w:rsidRPr="0069210A">
        <w:rPr>
          <w:rFonts w:ascii="XO Thames" w:hAnsi="XO Thames" w:cs="Times New Roman"/>
          <w:b/>
          <w:sz w:val="20"/>
          <w:szCs w:val="20"/>
          <w:u w:val="single"/>
        </w:rPr>
        <w:t>0</w:t>
      </w:r>
      <w:r w:rsidR="008600F5" w:rsidRPr="0069210A">
        <w:rPr>
          <w:rFonts w:ascii="XO Thames" w:hAnsi="XO Thames" w:cs="Times New Roman"/>
          <w:b/>
          <w:sz w:val="20"/>
          <w:szCs w:val="20"/>
          <w:u w:val="single"/>
        </w:rPr>
        <w:t xml:space="preserve">.3. </w:t>
      </w:r>
      <w:r w:rsidRPr="0069210A">
        <w:rPr>
          <w:rFonts w:ascii="XO Thames" w:hAnsi="XO Thames" w:cs="Times New Roman"/>
          <w:sz w:val="20"/>
          <w:szCs w:val="20"/>
        </w:rPr>
        <w:t xml:space="preserve">Контракта, если уведомление такой Стороны Контракта было осуществлено </w:t>
      </w:r>
      <w:r w:rsidRPr="0069210A">
        <w:rPr>
          <w:rFonts w:ascii="XO Thames" w:eastAsia="Calibri" w:hAnsi="XO Thames" w:cs="Times New Roman"/>
          <w:kern w:val="0"/>
          <w:sz w:val="20"/>
          <w:szCs w:val="20"/>
          <w:lang w:eastAsia="en-US"/>
        </w:rPr>
        <w:t>телеграммой, либо посредством факсимильной связи, либо по адресу электронной почты, либо с использованием иных сре</w:t>
      </w:r>
      <w:proofErr w:type="gramStart"/>
      <w:r w:rsidRPr="0069210A">
        <w:rPr>
          <w:rFonts w:ascii="XO Thames" w:eastAsia="Calibri" w:hAnsi="XO Thames" w:cs="Times New Roman"/>
          <w:kern w:val="0"/>
          <w:sz w:val="20"/>
          <w:szCs w:val="20"/>
          <w:lang w:eastAsia="en-US"/>
        </w:rPr>
        <w:t>дств св</w:t>
      </w:r>
      <w:proofErr w:type="gramEnd"/>
      <w:r w:rsidRPr="0069210A">
        <w:rPr>
          <w:rFonts w:ascii="XO Thames" w:eastAsia="Calibri" w:hAnsi="XO Thames" w:cs="Times New Roman"/>
          <w:kern w:val="0"/>
          <w:sz w:val="20"/>
          <w:szCs w:val="20"/>
          <w:lang w:eastAsia="en-US"/>
        </w:rPr>
        <w:t>язи и доставки, обеспечивающих фиксирование такого уведомления и его доставку по указанному адресу (факсу).</w:t>
      </w:r>
    </w:p>
    <w:p w:rsidR="00C321AA" w:rsidRPr="0069210A" w:rsidRDefault="00C321AA" w:rsidP="000152FB">
      <w:pPr>
        <w:numPr>
          <w:ilvl w:val="1"/>
          <w:numId w:val="23"/>
        </w:numPr>
        <w:spacing w:after="0" w:line="240" w:lineRule="auto"/>
        <w:ind w:left="0" w:firstLine="567"/>
        <w:jc w:val="both"/>
        <w:rPr>
          <w:rFonts w:ascii="XO Thames" w:hAnsi="XO Thames" w:cs="Times New Roman"/>
          <w:sz w:val="20"/>
          <w:szCs w:val="20"/>
        </w:rPr>
      </w:pPr>
      <w:r w:rsidRPr="0069210A">
        <w:rPr>
          <w:rFonts w:ascii="XO Thames" w:hAnsi="XO Thames" w:cs="Times New Roman"/>
          <w:sz w:val="20"/>
          <w:szCs w:val="20"/>
        </w:rPr>
        <w:t>Контракт составлен в двух подлинных экземплярах,</w:t>
      </w:r>
      <w:r w:rsidR="00E959BC" w:rsidRPr="0069210A">
        <w:rPr>
          <w:rFonts w:ascii="XO Thames" w:hAnsi="XO Thames" w:cs="Times New Roman"/>
          <w:sz w:val="20"/>
          <w:szCs w:val="20"/>
        </w:rPr>
        <w:t xml:space="preserve"> имеющих одинаковую юридическую</w:t>
      </w:r>
      <w:r w:rsidR="00AC7A4C" w:rsidRPr="0069210A">
        <w:rPr>
          <w:rFonts w:ascii="XO Thames" w:hAnsi="XO Thames" w:cs="Times New Roman"/>
          <w:sz w:val="20"/>
          <w:szCs w:val="20"/>
        </w:rPr>
        <w:t xml:space="preserve"> </w:t>
      </w:r>
      <w:r w:rsidRPr="0069210A">
        <w:rPr>
          <w:rFonts w:ascii="XO Thames" w:eastAsia="Calibri" w:hAnsi="XO Thames" w:cs="Times New Roman"/>
          <w:kern w:val="0"/>
          <w:sz w:val="20"/>
          <w:szCs w:val="20"/>
          <w:lang w:eastAsia="en-US"/>
        </w:rPr>
        <w:t>силу, по</w:t>
      </w:r>
      <w:r w:rsidR="000D0D18" w:rsidRPr="0069210A">
        <w:rPr>
          <w:rFonts w:ascii="XO Thames" w:eastAsia="Calibri" w:hAnsi="XO Thames" w:cs="Times New Roman"/>
          <w:kern w:val="0"/>
          <w:sz w:val="20"/>
          <w:szCs w:val="20"/>
          <w:lang w:eastAsia="en-US"/>
        </w:rPr>
        <w:t xml:space="preserve"> </w:t>
      </w:r>
      <w:r w:rsidRPr="0069210A">
        <w:rPr>
          <w:rFonts w:ascii="XO Thames" w:eastAsia="Calibri" w:hAnsi="XO Thames" w:cs="Times New Roman"/>
          <w:kern w:val="0"/>
          <w:sz w:val="20"/>
          <w:szCs w:val="20"/>
          <w:lang w:eastAsia="en-US"/>
        </w:rPr>
        <w:t>одному для каждой из Сторон. Контракт вступает в силу с момента его подписания Ст</w:t>
      </w:r>
      <w:r w:rsidR="00E959BC" w:rsidRPr="0069210A">
        <w:rPr>
          <w:rFonts w:ascii="XO Thames" w:eastAsia="Calibri" w:hAnsi="XO Thames" w:cs="Times New Roman"/>
          <w:kern w:val="0"/>
          <w:sz w:val="20"/>
          <w:szCs w:val="20"/>
          <w:lang w:eastAsia="en-US"/>
        </w:rPr>
        <w:t>оронами</w:t>
      </w:r>
      <w:r w:rsidR="00F45219" w:rsidRPr="0069210A">
        <w:rPr>
          <w:rFonts w:ascii="XO Thames" w:eastAsia="Calibri" w:hAnsi="XO Thames" w:cs="Times New Roman"/>
          <w:kern w:val="0"/>
          <w:sz w:val="20"/>
          <w:szCs w:val="20"/>
          <w:lang w:eastAsia="en-US"/>
        </w:rPr>
        <w:t xml:space="preserve"> </w:t>
      </w:r>
      <w:r w:rsidRPr="0069210A">
        <w:rPr>
          <w:rFonts w:ascii="XO Thames" w:eastAsia="Calibri" w:hAnsi="XO Thames" w:cs="Times New Roman"/>
          <w:kern w:val="0"/>
          <w:sz w:val="20"/>
          <w:szCs w:val="20"/>
          <w:lang w:eastAsia="en-US"/>
        </w:rPr>
        <w:t xml:space="preserve">и действует до </w:t>
      </w:r>
      <w:r w:rsidR="0069210A">
        <w:rPr>
          <w:rFonts w:ascii="XO Thames" w:eastAsia="Calibri" w:hAnsi="XO Thames" w:cs="Times New Roman"/>
          <w:kern w:val="0"/>
          <w:sz w:val="20"/>
          <w:szCs w:val="20"/>
          <w:lang w:eastAsia="en-US"/>
        </w:rPr>
        <w:t>30.12.2026</w:t>
      </w:r>
      <w:r w:rsidR="00AC7A4C" w:rsidRPr="0069210A">
        <w:rPr>
          <w:rFonts w:ascii="XO Thames" w:eastAsia="Calibri" w:hAnsi="XO Thames" w:cs="Times New Roman"/>
          <w:kern w:val="0"/>
          <w:sz w:val="20"/>
          <w:szCs w:val="20"/>
          <w:lang w:eastAsia="en-US"/>
        </w:rPr>
        <w:t xml:space="preserve"> </w:t>
      </w:r>
      <w:proofErr w:type="spellStart"/>
      <w:r w:rsidR="00AC7A4C" w:rsidRPr="0069210A">
        <w:rPr>
          <w:rFonts w:ascii="XO Thames" w:eastAsia="Calibri" w:hAnsi="XO Thames" w:cs="Times New Roman"/>
          <w:kern w:val="0"/>
          <w:sz w:val="20"/>
          <w:szCs w:val="20"/>
          <w:lang w:eastAsia="en-US"/>
        </w:rPr>
        <w:t>г.</w:t>
      </w:r>
      <w:proofErr w:type="gramStart"/>
      <w:r w:rsidR="00AC7A4C" w:rsidRPr="0069210A">
        <w:rPr>
          <w:rFonts w:ascii="XO Thames" w:eastAsia="Calibri" w:hAnsi="XO Thames" w:cs="Times New Roman"/>
          <w:kern w:val="0"/>
          <w:sz w:val="20"/>
          <w:szCs w:val="20"/>
          <w:lang w:eastAsia="en-US"/>
        </w:rPr>
        <w:t>,</w:t>
      </w:r>
      <w:r w:rsidRPr="0069210A">
        <w:rPr>
          <w:rFonts w:ascii="XO Thames" w:eastAsia="Calibri" w:hAnsi="XO Thames" w:cs="Times New Roman"/>
          <w:kern w:val="0"/>
          <w:sz w:val="20"/>
          <w:szCs w:val="20"/>
          <w:lang w:eastAsia="en-US"/>
        </w:rPr>
        <w:t>а</w:t>
      </w:r>
      <w:proofErr w:type="spellEnd"/>
      <w:proofErr w:type="gramEnd"/>
      <w:r w:rsidRPr="0069210A">
        <w:rPr>
          <w:rFonts w:ascii="XO Thames" w:eastAsia="Calibri" w:hAnsi="XO Thames" w:cs="Times New Roman"/>
          <w:kern w:val="0"/>
          <w:sz w:val="20"/>
          <w:szCs w:val="20"/>
          <w:lang w:eastAsia="en-US"/>
        </w:rPr>
        <w:t xml:space="preserve"> в части финансовых обязательств до полного их исполнения. Государственный контракт</w:t>
      </w:r>
      <w:r w:rsidR="00F45219" w:rsidRPr="0069210A">
        <w:rPr>
          <w:rFonts w:ascii="XO Thames" w:eastAsia="Calibri" w:hAnsi="XO Thames" w:cs="Times New Roman"/>
          <w:kern w:val="0"/>
          <w:sz w:val="20"/>
          <w:szCs w:val="20"/>
          <w:lang w:eastAsia="en-US"/>
        </w:rPr>
        <w:t xml:space="preserve"> </w:t>
      </w:r>
      <w:r w:rsidRPr="0069210A">
        <w:rPr>
          <w:rFonts w:ascii="XO Thames" w:eastAsia="Calibri" w:hAnsi="XO Thames" w:cs="Times New Roman"/>
          <w:kern w:val="0"/>
          <w:sz w:val="20"/>
          <w:szCs w:val="20"/>
          <w:lang w:eastAsia="en-US"/>
        </w:rPr>
        <w:t>и иные документы, связанные с его исполнением,</w:t>
      </w:r>
      <w:r w:rsidRPr="0069210A">
        <w:rPr>
          <w:rFonts w:ascii="XO Thames" w:hAnsi="XO Thames" w:cs="Times New Roman"/>
          <w:sz w:val="20"/>
          <w:szCs w:val="20"/>
        </w:rPr>
        <w:t xml:space="preserve"> переданные средствами факсимильной связи, а также в сканированном виде по адресу электронной почты в сети Интернет, указанному в разделе 11 контракта, имеют юридическую силу до получения Сторонами оригиналов государственного контракта и иных документов.</w:t>
      </w:r>
    </w:p>
    <w:p w:rsidR="00C321AA" w:rsidRPr="0069210A" w:rsidRDefault="00C321AA"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10.3. В случае изменения юридических адресов, отгрузочных и иных реквизитов Стороны обязаны сообщить об этом другой стороне в течение 1 (одного) дня в письменном виде.</w:t>
      </w:r>
    </w:p>
    <w:p w:rsidR="00C321AA" w:rsidRPr="0069210A" w:rsidRDefault="00C321AA"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10.4. 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C321AA" w:rsidRPr="0069210A" w:rsidRDefault="00C321AA"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 xml:space="preserve">10.5. Контракт считается одноэтапным. Этап начинается с момента заключения контракта и завершается датой последней оплаты по контракту. </w:t>
      </w:r>
    </w:p>
    <w:p w:rsidR="00C321AA" w:rsidRPr="0069210A" w:rsidRDefault="00C321AA" w:rsidP="000152FB">
      <w:pPr>
        <w:spacing w:after="0" w:line="240" w:lineRule="auto"/>
        <w:ind w:firstLine="567"/>
        <w:jc w:val="both"/>
        <w:rPr>
          <w:rFonts w:ascii="XO Thames" w:hAnsi="XO Thames" w:cs="Times New Roman"/>
          <w:sz w:val="20"/>
          <w:szCs w:val="20"/>
        </w:rPr>
      </w:pPr>
      <w:r w:rsidRPr="0069210A">
        <w:rPr>
          <w:rFonts w:ascii="XO Thames" w:hAnsi="XO Thames" w:cs="Times New Roman"/>
          <w:sz w:val="20"/>
          <w:szCs w:val="20"/>
        </w:rPr>
        <w:t>10.6. Все приложения к Контракту являются его неотъемлемой частью.</w:t>
      </w:r>
    </w:p>
    <w:p w:rsidR="00C321AA" w:rsidRPr="0069210A" w:rsidRDefault="00C321AA" w:rsidP="000152FB">
      <w:pPr>
        <w:spacing w:after="0" w:line="240" w:lineRule="auto"/>
        <w:jc w:val="both"/>
        <w:rPr>
          <w:rFonts w:ascii="XO Thames" w:hAnsi="XO Thames" w:cs="Times New Roman"/>
          <w:sz w:val="20"/>
          <w:szCs w:val="20"/>
        </w:rPr>
      </w:pPr>
    </w:p>
    <w:p w:rsidR="009C08B7" w:rsidRPr="0069210A" w:rsidRDefault="00C321AA" w:rsidP="000152FB">
      <w:pPr>
        <w:widowControl w:val="0"/>
        <w:spacing w:after="0" w:line="240" w:lineRule="auto"/>
        <w:ind w:right="-2"/>
        <w:jc w:val="center"/>
        <w:rPr>
          <w:rFonts w:ascii="XO Thames" w:hAnsi="XO Thames" w:cs="Times New Roman"/>
          <w:sz w:val="20"/>
          <w:szCs w:val="20"/>
        </w:rPr>
      </w:pPr>
      <w:r w:rsidRPr="0069210A">
        <w:rPr>
          <w:rFonts w:ascii="XO Thames" w:hAnsi="XO Thames" w:cs="Times New Roman"/>
          <w:sz w:val="20"/>
          <w:szCs w:val="20"/>
        </w:rPr>
        <w:t xml:space="preserve">11. </w:t>
      </w:r>
      <w:r w:rsidR="009C08B7" w:rsidRPr="0069210A">
        <w:rPr>
          <w:rFonts w:ascii="XO Thames" w:hAnsi="XO Thames" w:cs="Times New Roman"/>
          <w:sz w:val="20"/>
          <w:szCs w:val="20"/>
        </w:rPr>
        <w:t>ЮРИДИЧЕСКИЕ АДРЕСА, БАНКОВСКИЕ РЕКВИЗИТЫ</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5244"/>
      </w:tblGrid>
      <w:tr w:rsidR="009C08B7" w:rsidRPr="0069210A" w:rsidTr="00493E3B">
        <w:tc>
          <w:tcPr>
            <w:tcW w:w="5637" w:type="dxa"/>
          </w:tcPr>
          <w:p w:rsidR="009C08B7" w:rsidRPr="0069210A" w:rsidRDefault="009C08B7" w:rsidP="000152FB">
            <w:pPr>
              <w:widowControl w:val="0"/>
              <w:tabs>
                <w:tab w:val="center" w:pos="4677"/>
                <w:tab w:val="right" w:pos="9355"/>
              </w:tabs>
              <w:autoSpaceDE w:val="0"/>
              <w:spacing w:after="0" w:line="240" w:lineRule="auto"/>
              <w:ind w:right="-2"/>
              <w:jc w:val="center"/>
              <w:rPr>
                <w:rFonts w:ascii="XO Thames" w:hAnsi="XO Thames" w:cs="Times New Roman"/>
                <w:sz w:val="20"/>
                <w:szCs w:val="20"/>
              </w:rPr>
            </w:pPr>
            <w:r w:rsidRPr="0069210A">
              <w:rPr>
                <w:rFonts w:ascii="XO Thames" w:hAnsi="XO Thames" w:cs="Times New Roman"/>
                <w:sz w:val="20"/>
                <w:szCs w:val="20"/>
              </w:rPr>
              <w:t>«ПОСТАВЩИК»</w:t>
            </w:r>
          </w:p>
          <w:p w:rsidR="009C08B7" w:rsidRPr="0069210A" w:rsidRDefault="009C08B7" w:rsidP="00AC7E43">
            <w:pPr>
              <w:widowControl w:val="0"/>
              <w:tabs>
                <w:tab w:val="center" w:pos="4677"/>
                <w:tab w:val="right" w:pos="9355"/>
              </w:tabs>
              <w:autoSpaceDE w:val="0"/>
              <w:spacing w:after="0" w:line="240" w:lineRule="auto"/>
              <w:ind w:right="-2"/>
              <w:rPr>
                <w:rFonts w:ascii="XO Thames" w:hAnsi="XO Thames" w:cs="Times New Roman"/>
                <w:sz w:val="20"/>
                <w:szCs w:val="20"/>
              </w:rPr>
            </w:pPr>
          </w:p>
        </w:tc>
        <w:tc>
          <w:tcPr>
            <w:tcW w:w="5244" w:type="dxa"/>
          </w:tcPr>
          <w:p w:rsidR="009C08B7" w:rsidRPr="0069210A" w:rsidRDefault="009C08B7" w:rsidP="000152FB">
            <w:pPr>
              <w:pStyle w:val="affb"/>
              <w:jc w:val="center"/>
              <w:rPr>
                <w:rFonts w:ascii="XO Thames" w:hAnsi="XO Thames"/>
                <w:sz w:val="20"/>
                <w:szCs w:val="20"/>
              </w:rPr>
            </w:pPr>
            <w:r w:rsidRPr="0069210A">
              <w:rPr>
                <w:rFonts w:ascii="XO Thames" w:hAnsi="XO Thames"/>
                <w:sz w:val="20"/>
                <w:szCs w:val="20"/>
              </w:rPr>
              <w:t>«ЗАКАЗЧИК»</w:t>
            </w:r>
          </w:p>
          <w:p w:rsidR="009C08B7" w:rsidRPr="0069210A" w:rsidRDefault="009C08B7" w:rsidP="00AC7E43">
            <w:pPr>
              <w:pStyle w:val="affb"/>
              <w:jc w:val="both"/>
              <w:rPr>
                <w:rFonts w:ascii="XO Thames" w:hAnsi="XO Thames"/>
                <w:sz w:val="20"/>
                <w:szCs w:val="20"/>
              </w:rPr>
            </w:pPr>
          </w:p>
          <w:p w:rsidR="002652AE" w:rsidRPr="0069210A" w:rsidRDefault="002652AE" w:rsidP="00AC7E43">
            <w:pPr>
              <w:pStyle w:val="affb"/>
              <w:jc w:val="both"/>
              <w:rPr>
                <w:rFonts w:ascii="XO Thames" w:hAnsi="XO Thames"/>
                <w:sz w:val="20"/>
                <w:szCs w:val="20"/>
              </w:rPr>
            </w:pPr>
          </w:p>
        </w:tc>
      </w:tr>
    </w:tbl>
    <w:p w:rsidR="00963964" w:rsidRPr="0069210A" w:rsidRDefault="00963964" w:rsidP="000D0D18">
      <w:pPr>
        <w:spacing w:after="0" w:line="240" w:lineRule="auto"/>
        <w:ind w:left="1070"/>
        <w:jc w:val="center"/>
        <w:rPr>
          <w:rFonts w:ascii="XO Thames" w:hAnsi="XO Thames" w:cs="Times New Roman"/>
          <w:sz w:val="20"/>
          <w:szCs w:val="20"/>
        </w:rPr>
        <w:sectPr w:rsidR="00963964" w:rsidRPr="0069210A" w:rsidSect="00F55DB3">
          <w:footerReference w:type="even" r:id="rId8"/>
          <w:footerReference w:type="default" r:id="rId9"/>
          <w:pgSz w:w="11905" w:h="16837" w:code="9"/>
          <w:pgMar w:top="851" w:right="709" w:bottom="567" w:left="1701" w:header="1134" w:footer="164" w:gutter="0"/>
          <w:cols w:space="720"/>
          <w:titlePg/>
          <w:docGrid w:linePitch="299" w:charSpace="36864"/>
        </w:sectPr>
      </w:pPr>
    </w:p>
    <w:p w:rsidR="000152FB" w:rsidRPr="0069210A" w:rsidRDefault="000152FB" w:rsidP="000152FB">
      <w:pPr>
        <w:spacing w:after="0" w:line="240" w:lineRule="auto"/>
        <w:ind w:firstLine="426"/>
        <w:jc w:val="right"/>
        <w:rPr>
          <w:rFonts w:ascii="XO Thames" w:hAnsi="XO Thames" w:cs="Times New Roman"/>
          <w:color w:val="000000"/>
          <w:sz w:val="20"/>
          <w:szCs w:val="20"/>
        </w:rPr>
      </w:pPr>
      <w:bookmarkStart w:id="2" w:name="_Toc441740189"/>
      <w:bookmarkStart w:id="3" w:name="_Toc444523770"/>
      <w:r w:rsidRPr="0069210A">
        <w:rPr>
          <w:rFonts w:ascii="XO Thames" w:hAnsi="XO Thames" w:cs="Times New Roman"/>
          <w:color w:val="000000"/>
          <w:sz w:val="20"/>
          <w:szCs w:val="20"/>
        </w:rPr>
        <w:lastRenderedPageBreak/>
        <w:t>Приложение № 1</w:t>
      </w:r>
    </w:p>
    <w:p w:rsidR="000152FB" w:rsidRPr="0069210A" w:rsidRDefault="000152FB" w:rsidP="000152FB">
      <w:pPr>
        <w:spacing w:after="0" w:line="240" w:lineRule="auto"/>
        <w:ind w:firstLine="426"/>
        <w:jc w:val="right"/>
        <w:rPr>
          <w:rFonts w:ascii="XO Thames" w:hAnsi="XO Thames" w:cs="Times New Roman"/>
          <w:color w:val="000000"/>
          <w:sz w:val="20"/>
          <w:szCs w:val="20"/>
        </w:rPr>
      </w:pPr>
      <w:r w:rsidRPr="0069210A">
        <w:rPr>
          <w:rFonts w:ascii="XO Thames" w:hAnsi="XO Thames" w:cs="Times New Roman"/>
          <w:color w:val="000000"/>
          <w:sz w:val="20"/>
          <w:szCs w:val="20"/>
        </w:rPr>
        <w:t xml:space="preserve"> к Государственному контракту</w:t>
      </w:r>
    </w:p>
    <w:p w:rsidR="00791F4C" w:rsidRPr="0069210A" w:rsidRDefault="00791F4C" w:rsidP="000152FB">
      <w:pPr>
        <w:spacing w:after="0" w:line="240" w:lineRule="auto"/>
        <w:ind w:firstLine="426"/>
        <w:jc w:val="right"/>
        <w:rPr>
          <w:rFonts w:ascii="XO Thames" w:hAnsi="XO Thames" w:cs="Times New Roman"/>
          <w:color w:val="000000"/>
          <w:sz w:val="20"/>
          <w:szCs w:val="20"/>
        </w:rPr>
      </w:pPr>
      <w:r w:rsidRPr="0069210A">
        <w:rPr>
          <w:rFonts w:ascii="XO Thames" w:hAnsi="XO Thames" w:cs="Times New Roman"/>
          <w:color w:val="000000"/>
          <w:sz w:val="20"/>
          <w:szCs w:val="20"/>
        </w:rPr>
        <w:t>№_______________________</w:t>
      </w:r>
    </w:p>
    <w:p w:rsidR="000152FB" w:rsidRPr="0069210A" w:rsidRDefault="000152FB" w:rsidP="000152FB">
      <w:pPr>
        <w:spacing w:after="0" w:line="240" w:lineRule="auto"/>
        <w:ind w:firstLine="426"/>
        <w:jc w:val="right"/>
        <w:rPr>
          <w:rFonts w:ascii="XO Thames" w:hAnsi="XO Thames" w:cs="Times New Roman"/>
          <w:color w:val="000000"/>
          <w:sz w:val="20"/>
          <w:szCs w:val="20"/>
        </w:rPr>
      </w:pPr>
      <w:r w:rsidRPr="0069210A">
        <w:rPr>
          <w:rFonts w:ascii="XO Thames" w:hAnsi="XO Thames" w:cs="Times New Roman"/>
          <w:color w:val="000000"/>
          <w:sz w:val="20"/>
          <w:szCs w:val="20"/>
        </w:rPr>
        <w:t>от «___»_______202</w:t>
      </w:r>
      <w:r w:rsidR="00856E8F" w:rsidRPr="0069210A">
        <w:rPr>
          <w:rFonts w:ascii="XO Thames" w:hAnsi="XO Thames" w:cs="Times New Roman"/>
          <w:color w:val="000000"/>
          <w:sz w:val="20"/>
          <w:szCs w:val="20"/>
        </w:rPr>
        <w:t>6</w:t>
      </w:r>
      <w:r w:rsidRPr="0069210A">
        <w:rPr>
          <w:rFonts w:ascii="XO Thames" w:hAnsi="XO Thames" w:cs="Times New Roman"/>
          <w:color w:val="000000"/>
          <w:sz w:val="20"/>
          <w:szCs w:val="20"/>
        </w:rPr>
        <w:t xml:space="preserve"> г.</w:t>
      </w:r>
    </w:p>
    <w:p w:rsidR="000152FB" w:rsidRPr="0069210A" w:rsidRDefault="000152FB" w:rsidP="000152FB">
      <w:pPr>
        <w:pStyle w:val="1"/>
        <w:spacing w:before="0" w:after="0" w:line="240" w:lineRule="auto"/>
        <w:ind w:firstLine="567"/>
        <w:jc w:val="both"/>
        <w:rPr>
          <w:rFonts w:ascii="XO Thames" w:hAnsi="XO Thames"/>
          <w:sz w:val="20"/>
          <w:szCs w:val="20"/>
        </w:rPr>
      </w:pPr>
    </w:p>
    <w:p w:rsidR="000152FB" w:rsidRDefault="000152FB" w:rsidP="000152FB">
      <w:pPr>
        <w:spacing w:after="0" w:line="240" w:lineRule="auto"/>
        <w:jc w:val="center"/>
        <w:rPr>
          <w:rFonts w:ascii="XO Thames" w:hAnsi="XO Thames" w:cs="Times New Roman"/>
          <w:sz w:val="20"/>
          <w:szCs w:val="20"/>
        </w:rPr>
      </w:pPr>
      <w:r w:rsidRPr="0069210A">
        <w:rPr>
          <w:rFonts w:ascii="XO Thames" w:hAnsi="XO Thames" w:cs="Times New Roman"/>
          <w:sz w:val="20"/>
          <w:szCs w:val="20"/>
        </w:rPr>
        <w:t>СПЕЦИФИКАЦИЯ</w:t>
      </w:r>
    </w:p>
    <w:p w:rsidR="0069210A" w:rsidRPr="0069210A" w:rsidRDefault="0069210A" w:rsidP="0069210A">
      <w:pPr>
        <w:spacing w:after="0" w:line="240" w:lineRule="auto"/>
        <w:rPr>
          <w:rFonts w:ascii="XO Thames" w:hAnsi="XO Thames" w:cs="Times New Roman"/>
          <w:b/>
          <w:sz w:val="20"/>
          <w:szCs w:val="20"/>
        </w:rPr>
      </w:pPr>
      <w:r w:rsidRPr="0069210A">
        <w:rPr>
          <w:rFonts w:ascii="XO Thames" w:hAnsi="XO Thames" w:cs="Times New Roman"/>
          <w:b/>
          <w:sz w:val="20"/>
          <w:szCs w:val="20"/>
        </w:rPr>
        <w:t>1.</w:t>
      </w:r>
      <w:r w:rsidRPr="0069210A">
        <w:rPr>
          <w:rFonts w:ascii="XO Thames" w:hAnsi="XO Thames" w:cs="Times New Roman"/>
          <w:b/>
          <w:sz w:val="20"/>
          <w:szCs w:val="20"/>
        </w:rPr>
        <w:tab/>
        <w:t>Наименование, количество, характеристики товара, сроки (периоды) поставки, цена товара:</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2697"/>
        <w:gridCol w:w="4350"/>
        <w:gridCol w:w="695"/>
        <w:gridCol w:w="698"/>
        <w:gridCol w:w="958"/>
        <w:gridCol w:w="1095"/>
      </w:tblGrid>
      <w:tr w:rsidR="00F54829" w:rsidRPr="00144BE3" w:rsidTr="00144BE3">
        <w:tc>
          <w:tcPr>
            <w:tcW w:w="530" w:type="dxa"/>
          </w:tcPr>
          <w:p w:rsidR="000152FB" w:rsidRPr="00144BE3" w:rsidRDefault="000152FB" w:rsidP="00144BE3">
            <w:pPr>
              <w:pStyle w:val="affb"/>
              <w:jc w:val="center"/>
              <w:rPr>
                <w:rFonts w:ascii="XO Thames" w:hAnsi="XO Thames"/>
                <w:sz w:val="16"/>
                <w:szCs w:val="16"/>
              </w:rPr>
            </w:pPr>
            <w:r w:rsidRPr="00144BE3">
              <w:rPr>
                <w:rFonts w:ascii="XO Thames" w:hAnsi="XO Thames"/>
                <w:sz w:val="16"/>
                <w:szCs w:val="16"/>
              </w:rPr>
              <w:t xml:space="preserve">№ </w:t>
            </w:r>
            <w:proofErr w:type="spellStart"/>
            <w:r w:rsidRPr="00144BE3">
              <w:rPr>
                <w:rFonts w:ascii="XO Thames" w:hAnsi="XO Thames"/>
                <w:sz w:val="16"/>
                <w:szCs w:val="16"/>
              </w:rPr>
              <w:t>п\</w:t>
            </w:r>
            <w:proofErr w:type="gramStart"/>
            <w:r w:rsidRPr="00144BE3">
              <w:rPr>
                <w:rFonts w:ascii="XO Thames" w:hAnsi="XO Thames"/>
                <w:sz w:val="16"/>
                <w:szCs w:val="16"/>
              </w:rPr>
              <w:t>п</w:t>
            </w:r>
            <w:proofErr w:type="spellEnd"/>
            <w:proofErr w:type="gramEnd"/>
          </w:p>
        </w:tc>
        <w:tc>
          <w:tcPr>
            <w:tcW w:w="2697" w:type="dxa"/>
          </w:tcPr>
          <w:p w:rsidR="000152FB" w:rsidRPr="00144BE3" w:rsidRDefault="000152FB" w:rsidP="00144BE3">
            <w:pPr>
              <w:pStyle w:val="affb"/>
              <w:jc w:val="center"/>
              <w:rPr>
                <w:rFonts w:ascii="XO Thames" w:hAnsi="XO Thames"/>
                <w:sz w:val="16"/>
                <w:szCs w:val="16"/>
              </w:rPr>
            </w:pPr>
            <w:r w:rsidRPr="00144BE3">
              <w:rPr>
                <w:rFonts w:ascii="XO Thames" w:hAnsi="XO Thames"/>
                <w:sz w:val="16"/>
                <w:szCs w:val="16"/>
              </w:rPr>
              <w:t>Наименование товара</w:t>
            </w:r>
          </w:p>
        </w:tc>
        <w:tc>
          <w:tcPr>
            <w:tcW w:w="4350" w:type="dxa"/>
          </w:tcPr>
          <w:p w:rsidR="000152FB" w:rsidRPr="00144BE3" w:rsidRDefault="000152FB" w:rsidP="00144BE3">
            <w:pPr>
              <w:pStyle w:val="affb"/>
              <w:jc w:val="center"/>
              <w:rPr>
                <w:rFonts w:ascii="XO Thames" w:hAnsi="XO Thames"/>
                <w:sz w:val="16"/>
                <w:szCs w:val="16"/>
              </w:rPr>
            </w:pPr>
            <w:r w:rsidRPr="00144BE3">
              <w:rPr>
                <w:rFonts w:ascii="XO Thames" w:hAnsi="XO Thames"/>
                <w:sz w:val="16"/>
                <w:szCs w:val="16"/>
              </w:rPr>
              <w:t>Характеристики товара</w:t>
            </w:r>
            <w:r w:rsidR="00523368" w:rsidRPr="00144BE3">
              <w:rPr>
                <w:rFonts w:ascii="XO Thames" w:hAnsi="XO Thames"/>
                <w:sz w:val="16"/>
                <w:szCs w:val="16"/>
              </w:rPr>
              <w:t>, страна</w:t>
            </w:r>
          </w:p>
        </w:tc>
        <w:tc>
          <w:tcPr>
            <w:tcW w:w="695" w:type="dxa"/>
          </w:tcPr>
          <w:p w:rsidR="000152FB" w:rsidRPr="00144BE3" w:rsidRDefault="000152FB" w:rsidP="00144BE3">
            <w:pPr>
              <w:pStyle w:val="affb"/>
              <w:jc w:val="center"/>
              <w:rPr>
                <w:rFonts w:ascii="XO Thames" w:hAnsi="XO Thames"/>
                <w:sz w:val="16"/>
                <w:szCs w:val="16"/>
              </w:rPr>
            </w:pPr>
            <w:r w:rsidRPr="00144BE3">
              <w:rPr>
                <w:rFonts w:ascii="XO Thames" w:hAnsi="XO Thames"/>
                <w:sz w:val="16"/>
                <w:szCs w:val="16"/>
              </w:rPr>
              <w:t xml:space="preserve">Ед. </w:t>
            </w:r>
            <w:proofErr w:type="spellStart"/>
            <w:r w:rsidRPr="00144BE3">
              <w:rPr>
                <w:rFonts w:ascii="XO Thames" w:hAnsi="XO Thames"/>
                <w:sz w:val="16"/>
                <w:szCs w:val="16"/>
              </w:rPr>
              <w:t>изм</w:t>
            </w:r>
            <w:proofErr w:type="spellEnd"/>
            <w:r w:rsidRPr="00144BE3">
              <w:rPr>
                <w:rFonts w:ascii="XO Thames" w:hAnsi="XO Thames"/>
                <w:sz w:val="16"/>
                <w:szCs w:val="16"/>
              </w:rPr>
              <w:t>.</w:t>
            </w:r>
          </w:p>
        </w:tc>
        <w:tc>
          <w:tcPr>
            <w:tcW w:w="698" w:type="dxa"/>
          </w:tcPr>
          <w:p w:rsidR="000152FB" w:rsidRPr="00144BE3" w:rsidRDefault="000152FB" w:rsidP="00144BE3">
            <w:pPr>
              <w:pStyle w:val="affb"/>
              <w:jc w:val="center"/>
              <w:rPr>
                <w:rFonts w:ascii="XO Thames" w:hAnsi="XO Thames"/>
                <w:sz w:val="16"/>
                <w:szCs w:val="16"/>
              </w:rPr>
            </w:pPr>
            <w:r w:rsidRPr="00144BE3">
              <w:rPr>
                <w:rFonts w:ascii="XO Thames" w:hAnsi="XO Thames"/>
                <w:sz w:val="16"/>
                <w:szCs w:val="16"/>
              </w:rPr>
              <w:t>Кол-во</w:t>
            </w:r>
          </w:p>
        </w:tc>
        <w:tc>
          <w:tcPr>
            <w:tcW w:w="958" w:type="dxa"/>
          </w:tcPr>
          <w:p w:rsidR="000152FB" w:rsidRPr="00144BE3" w:rsidRDefault="000152FB" w:rsidP="00144BE3">
            <w:pPr>
              <w:pStyle w:val="affb"/>
              <w:jc w:val="center"/>
              <w:rPr>
                <w:rFonts w:ascii="XO Thames" w:hAnsi="XO Thames"/>
                <w:sz w:val="16"/>
                <w:szCs w:val="16"/>
              </w:rPr>
            </w:pPr>
            <w:r w:rsidRPr="00144BE3">
              <w:rPr>
                <w:rFonts w:ascii="XO Thames" w:hAnsi="XO Thames"/>
                <w:sz w:val="16"/>
                <w:szCs w:val="16"/>
              </w:rPr>
              <w:t xml:space="preserve">Цена за ед. </w:t>
            </w:r>
            <w:proofErr w:type="spellStart"/>
            <w:r w:rsidRPr="00144BE3">
              <w:rPr>
                <w:rFonts w:ascii="XO Thames" w:hAnsi="XO Thames"/>
                <w:sz w:val="16"/>
                <w:szCs w:val="16"/>
              </w:rPr>
              <w:t>изм</w:t>
            </w:r>
            <w:proofErr w:type="spellEnd"/>
            <w:r w:rsidRPr="00144BE3">
              <w:rPr>
                <w:rFonts w:ascii="XO Thames" w:hAnsi="XO Thames"/>
                <w:sz w:val="16"/>
                <w:szCs w:val="16"/>
              </w:rPr>
              <w:t>.</w:t>
            </w:r>
          </w:p>
          <w:p w:rsidR="000152FB" w:rsidRPr="00144BE3" w:rsidRDefault="000152FB" w:rsidP="00144BE3">
            <w:pPr>
              <w:pStyle w:val="affb"/>
              <w:jc w:val="center"/>
              <w:rPr>
                <w:rFonts w:ascii="XO Thames" w:hAnsi="XO Thames"/>
                <w:sz w:val="16"/>
                <w:szCs w:val="16"/>
              </w:rPr>
            </w:pPr>
            <w:r w:rsidRPr="00144BE3">
              <w:rPr>
                <w:rFonts w:ascii="XO Thames" w:hAnsi="XO Thames"/>
                <w:sz w:val="16"/>
                <w:szCs w:val="16"/>
              </w:rPr>
              <w:t>(руб.)</w:t>
            </w:r>
          </w:p>
        </w:tc>
        <w:tc>
          <w:tcPr>
            <w:tcW w:w="1095" w:type="dxa"/>
          </w:tcPr>
          <w:p w:rsidR="000152FB" w:rsidRPr="00144BE3" w:rsidRDefault="000152FB" w:rsidP="00144BE3">
            <w:pPr>
              <w:pStyle w:val="affb"/>
              <w:jc w:val="center"/>
              <w:rPr>
                <w:rFonts w:ascii="XO Thames" w:hAnsi="XO Thames"/>
                <w:sz w:val="16"/>
                <w:szCs w:val="16"/>
              </w:rPr>
            </w:pPr>
            <w:r w:rsidRPr="00144BE3">
              <w:rPr>
                <w:rFonts w:ascii="XO Thames" w:hAnsi="XO Thames"/>
                <w:sz w:val="16"/>
                <w:szCs w:val="16"/>
              </w:rPr>
              <w:t>Сумма</w:t>
            </w:r>
          </w:p>
          <w:p w:rsidR="000152FB" w:rsidRPr="00144BE3" w:rsidRDefault="000152FB" w:rsidP="00144BE3">
            <w:pPr>
              <w:pStyle w:val="affb"/>
              <w:jc w:val="center"/>
              <w:rPr>
                <w:rFonts w:ascii="XO Thames" w:hAnsi="XO Thames"/>
                <w:sz w:val="16"/>
                <w:szCs w:val="16"/>
              </w:rPr>
            </w:pPr>
            <w:r w:rsidRPr="00144BE3">
              <w:rPr>
                <w:rFonts w:ascii="XO Thames" w:hAnsi="XO Thames"/>
                <w:sz w:val="16"/>
                <w:szCs w:val="16"/>
              </w:rPr>
              <w:t>(руб.)</w:t>
            </w:r>
          </w:p>
        </w:tc>
      </w:tr>
      <w:tr w:rsidR="00144BE3" w:rsidRPr="00144BE3" w:rsidTr="00144BE3">
        <w:tc>
          <w:tcPr>
            <w:tcW w:w="530" w:type="dxa"/>
          </w:tcPr>
          <w:p w:rsidR="00144BE3" w:rsidRPr="00144BE3" w:rsidRDefault="00144BE3" w:rsidP="00144BE3">
            <w:pPr>
              <w:pStyle w:val="affb"/>
              <w:rPr>
                <w:rFonts w:ascii="XO Thames" w:hAnsi="XO Thames"/>
                <w:sz w:val="18"/>
                <w:szCs w:val="18"/>
              </w:rPr>
            </w:pPr>
            <w:r w:rsidRPr="00144BE3">
              <w:rPr>
                <w:rFonts w:ascii="XO Thames" w:hAnsi="XO Thames"/>
                <w:sz w:val="18"/>
                <w:szCs w:val="18"/>
              </w:rPr>
              <w:t>1</w:t>
            </w:r>
          </w:p>
        </w:tc>
        <w:tc>
          <w:tcPr>
            <w:tcW w:w="2697" w:type="dxa"/>
          </w:tcPr>
          <w:p w:rsidR="00144BE3" w:rsidRPr="00144BE3" w:rsidRDefault="00144BE3" w:rsidP="00144BE3">
            <w:pPr>
              <w:pStyle w:val="affb"/>
              <w:rPr>
                <w:rFonts w:ascii="XO Thames" w:hAnsi="XO Thames"/>
                <w:sz w:val="20"/>
                <w:szCs w:val="20"/>
              </w:rPr>
            </w:pPr>
            <w:r w:rsidRPr="00144BE3">
              <w:rPr>
                <w:rFonts w:ascii="XO Thames" w:hAnsi="XO Thames"/>
                <w:sz w:val="20"/>
                <w:szCs w:val="20"/>
              </w:rPr>
              <w:t>Папка «Дело»</w:t>
            </w:r>
          </w:p>
          <w:p w:rsidR="00144BE3" w:rsidRDefault="00144BE3" w:rsidP="00144BE3">
            <w:pPr>
              <w:suppressAutoHyphens w:val="0"/>
              <w:spacing w:after="0" w:line="240" w:lineRule="auto"/>
              <w:rPr>
                <w:rFonts w:ascii="XO Thames" w:hAnsi="XO Thames"/>
                <w:bCs/>
                <w:kern w:val="0"/>
                <w:lang w:eastAsia="ru-RU"/>
              </w:rPr>
            </w:pPr>
            <w:r w:rsidRPr="00144BE3">
              <w:rPr>
                <w:rFonts w:ascii="XO Thames" w:hAnsi="XO Thames"/>
                <w:bCs/>
                <w:kern w:val="0"/>
                <w:lang w:eastAsia="ru-RU"/>
              </w:rPr>
              <w:t>ОКПД</w:t>
            </w:r>
            <w:proofErr w:type="gramStart"/>
            <w:r w:rsidRPr="00144BE3">
              <w:rPr>
                <w:rFonts w:ascii="XO Thames" w:hAnsi="XO Thames"/>
                <w:bCs/>
                <w:kern w:val="0"/>
                <w:lang w:eastAsia="ru-RU"/>
              </w:rPr>
              <w:t>2</w:t>
            </w:r>
            <w:proofErr w:type="gramEnd"/>
            <w:r w:rsidRPr="00144BE3">
              <w:rPr>
                <w:rFonts w:ascii="XO Thames" w:hAnsi="XO Thames"/>
                <w:bCs/>
                <w:kern w:val="0"/>
                <w:lang w:eastAsia="ru-RU"/>
              </w:rPr>
              <w:t>: 17.23.13.193.</w:t>
            </w:r>
          </w:p>
          <w:p w:rsidR="00C11E68" w:rsidRPr="00144BE3" w:rsidRDefault="00C11E68" w:rsidP="00144BE3">
            <w:pPr>
              <w:suppressAutoHyphens w:val="0"/>
              <w:spacing w:after="0" w:line="240" w:lineRule="auto"/>
              <w:rPr>
                <w:rFonts w:ascii="XO Thames" w:hAnsi="XO Thames"/>
                <w:bCs/>
                <w:kern w:val="0"/>
                <w:lang w:eastAsia="ru-RU"/>
              </w:rPr>
            </w:pPr>
            <w:r>
              <w:object w:dxaOrig="3924" w:dyaOrig="6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180pt" o:ole="">
                  <v:imagedata r:id="rId10" o:title=""/>
                </v:shape>
                <o:OLEObject Type="Embed" ProgID="PBrush" ShapeID="_x0000_i1025" DrawAspect="Content" ObjectID="_1846067731" r:id="rId11"/>
              </w:object>
            </w:r>
          </w:p>
          <w:p w:rsidR="00144BE3" w:rsidRPr="00144BE3" w:rsidRDefault="00144BE3" w:rsidP="00144BE3">
            <w:pPr>
              <w:pStyle w:val="affb"/>
              <w:rPr>
                <w:rFonts w:ascii="XO Thames" w:hAnsi="XO Thames"/>
                <w:sz w:val="20"/>
                <w:szCs w:val="20"/>
              </w:rPr>
            </w:pPr>
          </w:p>
        </w:tc>
        <w:tc>
          <w:tcPr>
            <w:tcW w:w="4350" w:type="dxa"/>
          </w:tcPr>
          <w:p w:rsidR="00144BE3" w:rsidRPr="00144BE3" w:rsidRDefault="00144BE3" w:rsidP="00144BE3">
            <w:pPr>
              <w:suppressAutoHyphens w:val="0"/>
              <w:spacing w:after="0" w:line="240" w:lineRule="auto"/>
              <w:rPr>
                <w:rFonts w:ascii="XO Thames" w:hAnsi="XO Thames"/>
                <w:bCs/>
                <w:kern w:val="0"/>
                <w:lang w:eastAsia="ru-RU"/>
              </w:rPr>
            </w:pPr>
            <w:r w:rsidRPr="00144BE3">
              <w:rPr>
                <w:rFonts w:ascii="XO Thames" w:hAnsi="XO Thames"/>
                <w:bCs/>
                <w:kern w:val="0"/>
                <w:lang w:eastAsia="ru-RU"/>
              </w:rPr>
              <w:t xml:space="preserve">Папка картонная без металлического скоросшивателя. </w:t>
            </w:r>
          </w:p>
          <w:p w:rsidR="00144BE3" w:rsidRPr="00144BE3" w:rsidRDefault="00144BE3" w:rsidP="00144BE3">
            <w:pPr>
              <w:suppressAutoHyphens w:val="0"/>
              <w:spacing w:after="0" w:line="240" w:lineRule="auto"/>
              <w:rPr>
                <w:rFonts w:ascii="XO Thames" w:hAnsi="XO Thames"/>
                <w:b/>
                <w:bCs/>
                <w:kern w:val="0"/>
                <w:lang w:eastAsia="ru-RU"/>
              </w:rPr>
            </w:pPr>
            <w:r w:rsidRPr="00144BE3">
              <w:rPr>
                <w:rFonts w:ascii="XO Thames" w:hAnsi="XO Thames"/>
                <w:b/>
                <w:bCs/>
                <w:kern w:val="0"/>
                <w:lang w:eastAsia="ru-RU"/>
              </w:rPr>
              <w:t>Характеристики</w:t>
            </w:r>
          </w:p>
          <w:p w:rsidR="00144BE3" w:rsidRPr="00144BE3" w:rsidRDefault="00144BE3" w:rsidP="00144BE3">
            <w:pPr>
              <w:suppressAutoHyphens w:val="0"/>
              <w:spacing w:after="0" w:line="240" w:lineRule="auto"/>
              <w:rPr>
                <w:rFonts w:ascii="XO Thames" w:hAnsi="XO Thames"/>
                <w:bCs/>
                <w:kern w:val="0"/>
                <w:lang w:eastAsia="ru-RU"/>
              </w:rPr>
            </w:pPr>
            <w:r w:rsidRPr="00144BE3">
              <w:rPr>
                <w:rFonts w:ascii="XO Thames" w:hAnsi="XO Thames"/>
                <w:bCs/>
                <w:kern w:val="0"/>
                <w:lang w:eastAsia="ru-RU"/>
              </w:rPr>
              <w:t>Вместимость до: 200 листов.</w:t>
            </w:r>
          </w:p>
          <w:p w:rsidR="00144BE3" w:rsidRPr="00144BE3" w:rsidRDefault="00144BE3" w:rsidP="00144BE3">
            <w:pPr>
              <w:suppressAutoHyphens w:val="0"/>
              <w:spacing w:after="0" w:line="240" w:lineRule="auto"/>
              <w:rPr>
                <w:rFonts w:ascii="XO Thames" w:hAnsi="XO Thames"/>
                <w:bCs/>
                <w:kern w:val="0"/>
                <w:lang w:eastAsia="ru-RU"/>
              </w:rPr>
            </w:pPr>
            <w:r w:rsidRPr="00144BE3">
              <w:rPr>
                <w:rFonts w:ascii="XO Thames" w:hAnsi="XO Thames"/>
                <w:bCs/>
                <w:kern w:val="0"/>
                <w:lang w:eastAsia="ru-RU"/>
              </w:rPr>
              <w:t>Формат: А</w:t>
            </w:r>
            <w:proofErr w:type="gramStart"/>
            <w:r w:rsidRPr="00144BE3">
              <w:rPr>
                <w:rFonts w:ascii="XO Thames" w:hAnsi="XO Thames"/>
                <w:bCs/>
                <w:kern w:val="0"/>
                <w:lang w:eastAsia="ru-RU"/>
              </w:rPr>
              <w:t>4</w:t>
            </w:r>
            <w:proofErr w:type="gramEnd"/>
            <w:r w:rsidRPr="00144BE3">
              <w:rPr>
                <w:rFonts w:ascii="XO Thames" w:hAnsi="XO Thames"/>
                <w:bCs/>
                <w:kern w:val="0"/>
                <w:lang w:eastAsia="ru-RU"/>
              </w:rPr>
              <w:t>.</w:t>
            </w:r>
          </w:p>
          <w:p w:rsidR="00144BE3" w:rsidRPr="00144BE3" w:rsidRDefault="00144BE3" w:rsidP="00144BE3">
            <w:pPr>
              <w:suppressAutoHyphens w:val="0"/>
              <w:spacing w:after="0" w:line="240" w:lineRule="auto"/>
              <w:rPr>
                <w:rFonts w:ascii="XO Thames" w:hAnsi="XO Thames"/>
                <w:bCs/>
                <w:kern w:val="0"/>
                <w:lang w:eastAsia="ru-RU"/>
              </w:rPr>
            </w:pPr>
            <w:r w:rsidRPr="00144BE3">
              <w:rPr>
                <w:rFonts w:ascii="XO Thames" w:hAnsi="XO Thames"/>
                <w:bCs/>
                <w:kern w:val="0"/>
                <w:lang w:eastAsia="ru-RU"/>
              </w:rPr>
              <w:t xml:space="preserve">Вид обложки: </w:t>
            </w:r>
            <w:proofErr w:type="gramStart"/>
            <w:r w:rsidRPr="00144BE3">
              <w:rPr>
                <w:rFonts w:ascii="XO Thames" w:hAnsi="XO Thames"/>
                <w:bCs/>
                <w:kern w:val="0"/>
                <w:lang w:eastAsia="ru-RU"/>
              </w:rPr>
              <w:t>немелованная</w:t>
            </w:r>
            <w:proofErr w:type="gramEnd"/>
            <w:r w:rsidRPr="00144BE3">
              <w:rPr>
                <w:rFonts w:ascii="XO Thames" w:hAnsi="XO Thames"/>
                <w:bCs/>
                <w:kern w:val="0"/>
                <w:lang w:eastAsia="ru-RU"/>
              </w:rPr>
              <w:t>.</w:t>
            </w:r>
          </w:p>
          <w:p w:rsidR="00144BE3" w:rsidRPr="00144BE3" w:rsidRDefault="00144BE3" w:rsidP="00144BE3">
            <w:pPr>
              <w:suppressAutoHyphens w:val="0"/>
              <w:spacing w:after="0" w:line="240" w:lineRule="auto"/>
              <w:rPr>
                <w:rFonts w:ascii="XO Thames" w:hAnsi="XO Thames"/>
                <w:bCs/>
                <w:kern w:val="0"/>
                <w:lang w:eastAsia="ru-RU"/>
              </w:rPr>
            </w:pPr>
            <w:r w:rsidRPr="00144BE3">
              <w:rPr>
                <w:rFonts w:ascii="XO Thames" w:hAnsi="XO Thames"/>
                <w:bCs/>
                <w:kern w:val="0"/>
                <w:lang w:eastAsia="ru-RU"/>
              </w:rPr>
              <w:t xml:space="preserve">Плотность картона: </w:t>
            </w:r>
            <w:r>
              <w:rPr>
                <w:rFonts w:ascii="XO Thames" w:hAnsi="XO Thames"/>
                <w:bCs/>
                <w:kern w:val="0"/>
                <w:lang w:eastAsia="ru-RU"/>
              </w:rPr>
              <w:t xml:space="preserve">не менее </w:t>
            </w:r>
            <w:r w:rsidRPr="00144BE3">
              <w:rPr>
                <w:rFonts w:ascii="XO Thames" w:hAnsi="XO Thames"/>
                <w:bCs/>
                <w:kern w:val="0"/>
                <w:lang w:eastAsia="ru-RU"/>
              </w:rPr>
              <w:t>280 г/м</w:t>
            </w:r>
            <w:proofErr w:type="gramStart"/>
            <w:r w:rsidRPr="00144BE3">
              <w:rPr>
                <w:rFonts w:ascii="XO Thames" w:hAnsi="XO Thames"/>
                <w:bCs/>
                <w:kern w:val="0"/>
                <w:vertAlign w:val="superscript"/>
                <w:lang w:eastAsia="ru-RU"/>
              </w:rPr>
              <w:t>2</w:t>
            </w:r>
            <w:proofErr w:type="gramEnd"/>
            <w:r w:rsidRPr="00144BE3">
              <w:rPr>
                <w:rFonts w:ascii="XO Thames" w:hAnsi="XO Thames"/>
                <w:bCs/>
                <w:kern w:val="0"/>
                <w:lang w:eastAsia="ru-RU"/>
              </w:rPr>
              <w:t>.</w:t>
            </w:r>
          </w:p>
          <w:p w:rsidR="00144BE3" w:rsidRPr="00144BE3" w:rsidRDefault="00144BE3" w:rsidP="00144BE3">
            <w:pPr>
              <w:suppressAutoHyphens w:val="0"/>
              <w:spacing w:after="0" w:line="240" w:lineRule="auto"/>
              <w:rPr>
                <w:rFonts w:ascii="XO Thames" w:hAnsi="XO Thames"/>
                <w:bCs/>
                <w:kern w:val="0"/>
                <w:lang w:eastAsia="ru-RU"/>
              </w:rPr>
            </w:pPr>
            <w:r w:rsidRPr="00144BE3">
              <w:rPr>
                <w:rFonts w:ascii="XO Thames" w:hAnsi="XO Thames"/>
                <w:bCs/>
                <w:kern w:val="0"/>
                <w:lang w:eastAsia="ru-RU"/>
              </w:rPr>
              <w:t>Без скоросшивателя: да.</w:t>
            </w:r>
          </w:p>
          <w:p w:rsidR="00144BE3" w:rsidRPr="00144BE3" w:rsidRDefault="00144BE3" w:rsidP="00144BE3">
            <w:pPr>
              <w:suppressAutoHyphens w:val="0"/>
              <w:spacing w:after="0" w:line="240" w:lineRule="auto"/>
              <w:rPr>
                <w:rFonts w:ascii="XO Thames" w:hAnsi="XO Thames"/>
                <w:bCs/>
                <w:kern w:val="0"/>
                <w:lang w:eastAsia="ru-RU"/>
              </w:rPr>
            </w:pPr>
            <w:proofErr w:type="spellStart"/>
            <w:r w:rsidRPr="00144BE3">
              <w:rPr>
                <w:rFonts w:ascii="XO Thames" w:hAnsi="XO Thames"/>
                <w:bCs/>
                <w:kern w:val="0"/>
                <w:lang w:eastAsia="ru-RU"/>
              </w:rPr>
              <w:t>Высота</w:t>
            </w:r>
            <w:proofErr w:type="gramStart"/>
            <w:r w:rsidRPr="00144BE3">
              <w:rPr>
                <w:rFonts w:ascii="XO Thames" w:hAnsi="XO Thames"/>
                <w:bCs/>
                <w:kern w:val="0"/>
                <w:lang w:eastAsia="ru-RU"/>
              </w:rPr>
              <w:t>:н</w:t>
            </w:r>
            <w:proofErr w:type="gramEnd"/>
            <w:r w:rsidRPr="00144BE3">
              <w:rPr>
                <w:rFonts w:ascii="XO Thames" w:hAnsi="XO Thames"/>
                <w:bCs/>
                <w:kern w:val="0"/>
                <w:lang w:eastAsia="ru-RU"/>
              </w:rPr>
              <w:t>е</w:t>
            </w:r>
            <w:proofErr w:type="spellEnd"/>
            <w:r w:rsidRPr="00144BE3">
              <w:rPr>
                <w:rFonts w:ascii="XO Thames" w:hAnsi="XO Thames"/>
                <w:bCs/>
                <w:kern w:val="0"/>
                <w:lang w:eastAsia="ru-RU"/>
              </w:rPr>
              <w:t xml:space="preserve"> менее 305 мм.</w:t>
            </w:r>
          </w:p>
          <w:p w:rsidR="00144BE3" w:rsidRPr="00144BE3" w:rsidRDefault="00144BE3" w:rsidP="00144BE3">
            <w:pPr>
              <w:suppressAutoHyphens w:val="0"/>
              <w:spacing w:after="0" w:line="240" w:lineRule="auto"/>
              <w:rPr>
                <w:rFonts w:ascii="XO Thames" w:hAnsi="XO Thames"/>
                <w:bCs/>
                <w:kern w:val="0"/>
                <w:lang w:eastAsia="ru-RU"/>
              </w:rPr>
            </w:pPr>
            <w:r w:rsidRPr="00144BE3">
              <w:rPr>
                <w:rFonts w:ascii="XO Thames" w:hAnsi="XO Thames"/>
                <w:bCs/>
                <w:kern w:val="0"/>
                <w:lang w:eastAsia="ru-RU"/>
              </w:rPr>
              <w:t>Ширина: не менее 220 мм.</w:t>
            </w:r>
          </w:p>
          <w:p w:rsidR="00144BE3" w:rsidRPr="00144BE3" w:rsidRDefault="00144BE3" w:rsidP="00144BE3">
            <w:pPr>
              <w:suppressAutoHyphens w:val="0"/>
              <w:spacing w:after="0" w:line="240" w:lineRule="auto"/>
              <w:rPr>
                <w:rFonts w:ascii="XO Thames" w:hAnsi="XO Thames"/>
                <w:bCs/>
                <w:kern w:val="0"/>
                <w:lang w:eastAsia="ru-RU"/>
              </w:rPr>
            </w:pPr>
            <w:r w:rsidRPr="00144BE3">
              <w:rPr>
                <w:rFonts w:ascii="XO Thames" w:hAnsi="XO Thames"/>
                <w:bCs/>
                <w:kern w:val="0"/>
                <w:lang w:eastAsia="ru-RU"/>
              </w:rPr>
              <w:t>Цвет: белый.</w:t>
            </w:r>
          </w:p>
          <w:p w:rsidR="00144BE3" w:rsidRPr="00144BE3" w:rsidRDefault="00144BE3" w:rsidP="00144BE3">
            <w:pPr>
              <w:suppressAutoHyphens w:val="0"/>
              <w:spacing w:after="0" w:line="240" w:lineRule="auto"/>
              <w:rPr>
                <w:rFonts w:ascii="XO Thames" w:hAnsi="XO Thames"/>
                <w:bCs/>
                <w:kern w:val="0"/>
                <w:lang w:eastAsia="ru-RU"/>
              </w:rPr>
            </w:pPr>
            <w:r w:rsidRPr="00144BE3">
              <w:rPr>
                <w:rFonts w:ascii="XO Thames" w:hAnsi="XO Thames"/>
                <w:bCs/>
                <w:kern w:val="0"/>
                <w:lang w:eastAsia="ru-RU"/>
              </w:rPr>
              <w:t>Производитель: Россия.</w:t>
            </w:r>
          </w:p>
        </w:tc>
        <w:tc>
          <w:tcPr>
            <w:tcW w:w="695" w:type="dxa"/>
          </w:tcPr>
          <w:p w:rsidR="00144BE3" w:rsidRPr="00144BE3" w:rsidRDefault="00144BE3" w:rsidP="00144BE3">
            <w:pPr>
              <w:pStyle w:val="affb"/>
              <w:rPr>
                <w:rFonts w:ascii="XO Thames" w:hAnsi="XO Thames"/>
                <w:color w:val="000000"/>
                <w:sz w:val="20"/>
                <w:szCs w:val="20"/>
              </w:rPr>
            </w:pPr>
            <w:proofErr w:type="spellStart"/>
            <w:proofErr w:type="gramStart"/>
            <w:r w:rsidRPr="00144BE3">
              <w:rPr>
                <w:rFonts w:ascii="XO Thames" w:hAnsi="XO Thames"/>
                <w:color w:val="000000"/>
                <w:sz w:val="20"/>
                <w:szCs w:val="20"/>
              </w:rPr>
              <w:t>шт</w:t>
            </w:r>
            <w:proofErr w:type="spellEnd"/>
            <w:proofErr w:type="gramEnd"/>
          </w:p>
        </w:tc>
        <w:tc>
          <w:tcPr>
            <w:tcW w:w="698" w:type="dxa"/>
          </w:tcPr>
          <w:p w:rsidR="00144BE3" w:rsidRPr="00144BE3" w:rsidRDefault="00144BE3" w:rsidP="00144BE3">
            <w:pPr>
              <w:pStyle w:val="affb"/>
              <w:rPr>
                <w:rFonts w:ascii="XO Thames" w:hAnsi="XO Thames"/>
                <w:color w:val="000000"/>
                <w:sz w:val="20"/>
                <w:szCs w:val="20"/>
              </w:rPr>
            </w:pPr>
            <w:r w:rsidRPr="00144BE3">
              <w:rPr>
                <w:rFonts w:ascii="XO Thames" w:hAnsi="XO Thames"/>
                <w:color w:val="000000"/>
                <w:sz w:val="20"/>
                <w:szCs w:val="20"/>
              </w:rPr>
              <w:t>1000</w:t>
            </w:r>
          </w:p>
        </w:tc>
        <w:tc>
          <w:tcPr>
            <w:tcW w:w="958" w:type="dxa"/>
          </w:tcPr>
          <w:p w:rsidR="00144BE3" w:rsidRPr="00144BE3" w:rsidRDefault="00144BE3" w:rsidP="00144BE3">
            <w:pPr>
              <w:pStyle w:val="affb"/>
              <w:rPr>
                <w:rFonts w:ascii="XO Thames" w:hAnsi="XO Thames"/>
                <w:bCs/>
                <w:sz w:val="18"/>
                <w:szCs w:val="18"/>
                <w:lang w:eastAsia="en-US"/>
              </w:rPr>
            </w:pPr>
          </w:p>
        </w:tc>
        <w:tc>
          <w:tcPr>
            <w:tcW w:w="1095" w:type="dxa"/>
          </w:tcPr>
          <w:p w:rsidR="00144BE3" w:rsidRPr="00144BE3" w:rsidRDefault="00144BE3" w:rsidP="00144BE3">
            <w:pPr>
              <w:pStyle w:val="affb"/>
              <w:rPr>
                <w:rFonts w:ascii="XO Thames" w:hAnsi="XO Thames"/>
                <w:bCs/>
                <w:sz w:val="18"/>
                <w:szCs w:val="18"/>
                <w:lang w:eastAsia="en-US"/>
              </w:rPr>
            </w:pPr>
          </w:p>
        </w:tc>
      </w:tr>
      <w:tr w:rsidR="000152FB" w:rsidRPr="00144BE3" w:rsidTr="00144BE3">
        <w:tc>
          <w:tcPr>
            <w:tcW w:w="9928" w:type="dxa"/>
            <w:gridSpan w:val="6"/>
          </w:tcPr>
          <w:p w:rsidR="000152FB" w:rsidRPr="00144BE3" w:rsidRDefault="000152FB" w:rsidP="00144BE3">
            <w:pPr>
              <w:pStyle w:val="affb"/>
              <w:rPr>
                <w:rFonts w:ascii="XO Thames" w:hAnsi="XO Thames"/>
                <w:sz w:val="18"/>
                <w:szCs w:val="18"/>
              </w:rPr>
            </w:pPr>
            <w:r w:rsidRPr="00144BE3">
              <w:rPr>
                <w:rFonts w:ascii="XO Thames" w:hAnsi="XO Thames"/>
                <w:sz w:val="18"/>
                <w:szCs w:val="18"/>
              </w:rPr>
              <w:t>ИТОГО</w:t>
            </w:r>
          </w:p>
        </w:tc>
        <w:tc>
          <w:tcPr>
            <w:tcW w:w="1095" w:type="dxa"/>
          </w:tcPr>
          <w:p w:rsidR="000152FB" w:rsidRPr="00144BE3" w:rsidRDefault="000152FB" w:rsidP="00144BE3">
            <w:pPr>
              <w:pStyle w:val="affb"/>
              <w:rPr>
                <w:rFonts w:ascii="XO Thames" w:hAnsi="XO Thames"/>
                <w:sz w:val="18"/>
                <w:szCs w:val="18"/>
              </w:rPr>
            </w:pPr>
          </w:p>
        </w:tc>
      </w:tr>
    </w:tbl>
    <w:p w:rsidR="000152FB" w:rsidRPr="0069210A" w:rsidRDefault="000152FB" w:rsidP="00F54829">
      <w:pPr>
        <w:pStyle w:val="1"/>
        <w:spacing w:before="0" w:after="0" w:line="240" w:lineRule="auto"/>
        <w:ind w:firstLine="567"/>
        <w:jc w:val="both"/>
        <w:rPr>
          <w:rFonts w:ascii="XO Thames" w:hAnsi="XO Thames"/>
          <w:sz w:val="20"/>
          <w:szCs w:val="20"/>
        </w:rPr>
      </w:pPr>
    </w:p>
    <w:bookmarkEnd w:id="2"/>
    <w:bookmarkEnd w:id="3"/>
    <w:p w:rsidR="00F54829" w:rsidRPr="0069210A" w:rsidRDefault="00F54829" w:rsidP="00F54829">
      <w:pPr>
        <w:autoSpaceDE w:val="0"/>
        <w:autoSpaceDN w:val="0"/>
        <w:adjustRightInd w:val="0"/>
        <w:spacing w:after="0" w:line="240" w:lineRule="auto"/>
        <w:jc w:val="both"/>
        <w:rPr>
          <w:rFonts w:ascii="XO Thames" w:hAnsi="XO Thames" w:cs="Times New Roman"/>
          <w:sz w:val="20"/>
          <w:szCs w:val="20"/>
        </w:rPr>
      </w:pPr>
      <w:r w:rsidRPr="0069210A">
        <w:rPr>
          <w:rFonts w:ascii="XO Thames" w:hAnsi="XO Thames" w:cs="Times New Roman"/>
          <w:b/>
          <w:color w:val="000000"/>
          <w:sz w:val="20"/>
          <w:szCs w:val="20"/>
        </w:rPr>
        <w:t>2. Адрес поставки товара</w:t>
      </w:r>
      <w:r w:rsidRPr="0069210A">
        <w:rPr>
          <w:rFonts w:ascii="XO Thames" w:hAnsi="XO Thames" w:cs="Times New Roman"/>
          <w:sz w:val="20"/>
          <w:szCs w:val="20"/>
        </w:rPr>
        <w:t xml:space="preserve"> 427025, Удмуртская Республика, </w:t>
      </w:r>
      <w:proofErr w:type="spellStart"/>
      <w:r w:rsidRPr="0069210A">
        <w:rPr>
          <w:rFonts w:ascii="XO Thames" w:hAnsi="XO Thames" w:cs="Times New Roman"/>
          <w:sz w:val="20"/>
          <w:szCs w:val="20"/>
        </w:rPr>
        <w:t>Завьяловский</w:t>
      </w:r>
      <w:proofErr w:type="spellEnd"/>
      <w:r w:rsidRPr="0069210A">
        <w:rPr>
          <w:rFonts w:ascii="XO Thames" w:hAnsi="XO Thames" w:cs="Times New Roman"/>
          <w:sz w:val="20"/>
          <w:szCs w:val="20"/>
        </w:rPr>
        <w:t xml:space="preserve"> район, с. </w:t>
      </w:r>
      <w:proofErr w:type="spellStart"/>
      <w:r w:rsidRPr="0069210A">
        <w:rPr>
          <w:rFonts w:ascii="XO Thames" w:hAnsi="XO Thames" w:cs="Times New Roman"/>
          <w:sz w:val="20"/>
          <w:szCs w:val="20"/>
        </w:rPr>
        <w:t>Азино</w:t>
      </w:r>
      <w:proofErr w:type="spellEnd"/>
      <w:r w:rsidRPr="0069210A">
        <w:rPr>
          <w:rFonts w:ascii="XO Thames" w:hAnsi="XO Thames" w:cs="Times New Roman"/>
          <w:sz w:val="20"/>
          <w:szCs w:val="20"/>
        </w:rPr>
        <w:t xml:space="preserve">, ФКУ ИК-7 УФСИН России </w:t>
      </w:r>
      <w:r w:rsidR="00F55DB3" w:rsidRPr="0069210A">
        <w:rPr>
          <w:rFonts w:ascii="XO Thames" w:hAnsi="XO Thames" w:cs="Times New Roman"/>
          <w:sz w:val="20"/>
          <w:szCs w:val="20"/>
        </w:rPr>
        <w:br/>
      </w:r>
      <w:r w:rsidRPr="0069210A">
        <w:rPr>
          <w:rFonts w:ascii="XO Thames" w:hAnsi="XO Thames" w:cs="Times New Roman"/>
          <w:sz w:val="20"/>
          <w:szCs w:val="20"/>
        </w:rPr>
        <w:t xml:space="preserve">по Удмуртской Республике. </w:t>
      </w:r>
    </w:p>
    <w:p w:rsidR="00F54829" w:rsidRPr="0069210A" w:rsidRDefault="00F54829" w:rsidP="00F54829">
      <w:pPr>
        <w:tabs>
          <w:tab w:val="left" w:pos="-851"/>
          <w:tab w:val="left" w:pos="567"/>
        </w:tabs>
        <w:spacing w:after="0" w:line="240" w:lineRule="auto"/>
        <w:jc w:val="both"/>
        <w:rPr>
          <w:rFonts w:ascii="XO Thames" w:hAnsi="XO Thames" w:cs="Times New Roman"/>
          <w:sz w:val="20"/>
          <w:szCs w:val="20"/>
        </w:rPr>
      </w:pPr>
      <w:r w:rsidRPr="0069210A">
        <w:rPr>
          <w:rFonts w:ascii="XO Thames" w:hAnsi="XO Thames" w:cs="Times New Roman"/>
          <w:sz w:val="20"/>
          <w:szCs w:val="20"/>
        </w:rPr>
        <w:tab/>
        <w:t xml:space="preserve"> Поставка товара производится транспортом Поставщика в течение </w:t>
      </w:r>
      <w:r w:rsidR="00C20A8B" w:rsidRPr="0069210A">
        <w:rPr>
          <w:rFonts w:ascii="XO Thames" w:hAnsi="XO Thames" w:cs="Times New Roman"/>
          <w:b/>
          <w:sz w:val="20"/>
          <w:szCs w:val="20"/>
        </w:rPr>
        <w:t>10</w:t>
      </w:r>
      <w:r w:rsidRPr="0069210A">
        <w:rPr>
          <w:rFonts w:ascii="XO Thames" w:hAnsi="XO Thames" w:cs="Times New Roman"/>
          <w:b/>
          <w:sz w:val="20"/>
          <w:szCs w:val="20"/>
        </w:rPr>
        <w:t xml:space="preserve"> дней</w:t>
      </w:r>
      <w:r w:rsidRPr="0069210A">
        <w:rPr>
          <w:rFonts w:ascii="XO Thames" w:hAnsi="XO Thames" w:cs="Times New Roman"/>
          <w:sz w:val="20"/>
          <w:szCs w:val="20"/>
        </w:rPr>
        <w:t xml:space="preserve"> с момента заключения контракта. Поставка товара осуществляется единовременно одной партией силами и средствами Поставщика в рабочие дни недели с  8-00 ч. до 1</w:t>
      </w:r>
      <w:r w:rsidR="00F55DB3" w:rsidRPr="0069210A">
        <w:rPr>
          <w:rFonts w:ascii="XO Thames" w:hAnsi="XO Thames" w:cs="Times New Roman"/>
          <w:sz w:val="20"/>
          <w:szCs w:val="20"/>
        </w:rPr>
        <w:t>1</w:t>
      </w:r>
      <w:r w:rsidRPr="0069210A">
        <w:rPr>
          <w:rFonts w:ascii="XO Thames" w:hAnsi="XO Thames" w:cs="Times New Roman"/>
          <w:sz w:val="20"/>
          <w:szCs w:val="20"/>
        </w:rPr>
        <w:t xml:space="preserve">-00 ч. с 13-00 ч. до 16-00 ч. Поставщик должен уведомить Заказчика о доставке товара за 1 рабочий день до даты поставки. </w:t>
      </w:r>
    </w:p>
    <w:p w:rsidR="00F54829" w:rsidRPr="0069210A" w:rsidRDefault="00F54829" w:rsidP="00F54829">
      <w:pPr>
        <w:autoSpaceDE w:val="0"/>
        <w:autoSpaceDN w:val="0"/>
        <w:adjustRightInd w:val="0"/>
        <w:spacing w:after="0" w:line="240" w:lineRule="auto"/>
        <w:jc w:val="both"/>
        <w:rPr>
          <w:rFonts w:ascii="XO Thames" w:hAnsi="XO Thames" w:cs="Times New Roman"/>
          <w:sz w:val="20"/>
          <w:szCs w:val="20"/>
        </w:rPr>
      </w:pPr>
      <w:r w:rsidRPr="0069210A">
        <w:rPr>
          <w:rFonts w:ascii="XO Thames" w:hAnsi="XO Thames" w:cs="Times New Roman"/>
          <w:b/>
          <w:color w:val="000000"/>
          <w:sz w:val="20"/>
          <w:szCs w:val="20"/>
        </w:rPr>
        <w:t>3. Сопроводительные документы на поставляемый товар:</w:t>
      </w:r>
      <w:r w:rsidRPr="0069210A">
        <w:rPr>
          <w:rFonts w:ascii="XO Thames" w:hAnsi="XO Thames" w:cs="Times New Roman"/>
          <w:sz w:val="20"/>
          <w:szCs w:val="20"/>
        </w:rPr>
        <w:t xml:space="preserve"> </w:t>
      </w:r>
    </w:p>
    <w:p w:rsidR="00F54829" w:rsidRPr="0069210A" w:rsidRDefault="00F54829" w:rsidP="00F54829">
      <w:pPr>
        <w:tabs>
          <w:tab w:val="left" w:pos="-851"/>
          <w:tab w:val="left" w:pos="800"/>
        </w:tabs>
        <w:spacing w:after="0" w:line="240" w:lineRule="auto"/>
        <w:jc w:val="both"/>
        <w:rPr>
          <w:rFonts w:ascii="XO Thames" w:hAnsi="XO Thames" w:cs="Times New Roman"/>
          <w:sz w:val="20"/>
          <w:szCs w:val="20"/>
        </w:rPr>
      </w:pPr>
      <w:r w:rsidRPr="0069210A">
        <w:rPr>
          <w:rFonts w:ascii="XO Thames" w:hAnsi="XO Thames" w:cs="Times New Roman"/>
          <w:sz w:val="20"/>
          <w:szCs w:val="20"/>
        </w:rPr>
        <w:tab/>
        <w:t>На поставляемый товар Поставщик обязан представить Заказчику следующие сопроводительные документы:</w:t>
      </w:r>
    </w:p>
    <w:p w:rsidR="00F54829" w:rsidRPr="0069210A" w:rsidRDefault="00F54829" w:rsidP="00F54829">
      <w:pPr>
        <w:autoSpaceDE w:val="0"/>
        <w:autoSpaceDN w:val="0"/>
        <w:adjustRightInd w:val="0"/>
        <w:spacing w:after="0" w:line="240" w:lineRule="auto"/>
        <w:jc w:val="both"/>
        <w:rPr>
          <w:rFonts w:ascii="XO Thames" w:hAnsi="XO Thames" w:cs="Times New Roman"/>
          <w:sz w:val="20"/>
          <w:szCs w:val="20"/>
        </w:rPr>
      </w:pPr>
      <w:proofErr w:type="gramStart"/>
      <w:r w:rsidRPr="0069210A">
        <w:rPr>
          <w:rFonts w:ascii="XO Thames" w:hAnsi="XO Thames" w:cs="Times New Roman"/>
          <w:sz w:val="20"/>
          <w:szCs w:val="20"/>
        </w:rPr>
        <w:t>- оригинал сертификата соответствия или декларации о соответствии, оформленные на предприятии-изготовителе, или их копии, заверенные в установленном законодательством Российской Федерации порядке (если поставляемый товар включен в единый перечень продукции, подлежащей обязательной сертификации либо единый перечень продукции, подтверждение соответствия которой осуществляется в форме принятия декларации о соответствии, утвержденными Постановлением Правительства РФ от 01.12.2009 № 982);</w:t>
      </w:r>
      <w:proofErr w:type="gramEnd"/>
    </w:p>
    <w:p w:rsidR="00F54829" w:rsidRPr="0069210A" w:rsidRDefault="00F54829" w:rsidP="00F54829">
      <w:pPr>
        <w:autoSpaceDE w:val="0"/>
        <w:autoSpaceDN w:val="0"/>
        <w:adjustRightInd w:val="0"/>
        <w:spacing w:after="0" w:line="240" w:lineRule="auto"/>
        <w:jc w:val="both"/>
        <w:rPr>
          <w:rFonts w:ascii="XO Thames" w:hAnsi="XO Thames" w:cs="Times New Roman"/>
          <w:sz w:val="20"/>
          <w:szCs w:val="20"/>
        </w:rPr>
      </w:pPr>
      <w:r w:rsidRPr="0069210A">
        <w:rPr>
          <w:rFonts w:ascii="XO Thames" w:hAnsi="XO Thames" w:cs="Times New Roman"/>
          <w:sz w:val="20"/>
          <w:szCs w:val="20"/>
        </w:rPr>
        <w:t>- товарная накладная, оформленная в 2-х экземплярах</w:t>
      </w:r>
    </w:p>
    <w:p w:rsidR="00F54829" w:rsidRPr="0069210A" w:rsidRDefault="00F54829" w:rsidP="00F54829">
      <w:pPr>
        <w:spacing w:after="0" w:line="240" w:lineRule="auto"/>
        <w:rPr>
          <w:rFonts w:ascii="XO Thames" w:hAnsi="XO Thames" w:cs="Times New Roman"/>
          <w:sz w:val="20"/>
          <w:szCs w:val="20"/>
        </w:rPr>
      </w:pPr>
      <w:r w:rsidRPr="0069210A">
        <w:rPr>
          <w:rFonts w:ascii="XO Thames" w:hAnsi="XO Thames" w:cs="Times New Roman"/>
          <w:sz w:val="20"/>
          <w:szCs w:val="20"/>
        </w:rPr>
        <w:t>- счет-фактура, либо иной учетный документ</w:t>
      </w:r>
    </w:p>
    <w:p w:rsidR="00C20A8B" w:rsidRPr="0069210A" w:rsidRDefault="00C20A8B" w:rsidP="00F54829">
      <w:pPr>
        <w:spacing w:after="0" w:line="240" w:lineRule="auto"/>
        <w:rPr>
          <w:rFonts w:ascii="XO Thames" w:hAnsi="XO Thames" w:cs="Times New Roman"/>
          <w:sz w:val="20"/>
          <w:szCs w:val="20"/>
        </w:rPr>
      </w:pPr>
    </w:p>
    <w:p w:rsidR="00C20A8B" w:rsidRPr="0069210A" w:rsidRDefault="00C20A8B" w:rsidP="00F54829">
      <w:pPr>
        <w:spacing w:after="0" w:line="240" w:lineRule="auto"/>
        <w:rPr>
          <w:rFonts w:ascii="XO Thames" w:hAnsi="XO Thames" w:cs="Times New Roman"/>
          <w:sz w:val="20"/>
          <w:szCs w:val="20"/>
        </w:rPr>
      </w:pPr>
    </w:p>
    <w:p w:rsidR="00C20A8B" w:rsidRPr="0069210A" w:rsidRDefault="00C20A8B" w:rsidP="00F54829">
      <w:pPr>
        <w:spacing w:after="0" w:line="240" w:lineRule="auto"/>
        <w:rPr>
          <w:rFonts w:ascii="XO Thames" w:hAnsi="XO Thames" w:cs="Times New Roman"/>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5386"/>
      </w:tblGrid>
      <w:tr w:rsidR="00D10F87" w:rsidRPr="0069210A" w:rsidTr="00493E3B">
        <w:tc>
          <w:tcPr>
            <w:tcW w:w="5387" w:type="dxa"/>
          </w:tcPr>
          <w:p w:rsidR="00D10F87" w:rsidRPr="0069210A" w:rsidRDefault="00D10F87" w:rsidP="000152FB">
            <w:pPr>
              <w:widowControl w:val="0"/>
              <w:tabs>
                <w:tab w:val="center" w:pos="4677"/>
                <w:tab w:val="right" w:pos="9355"/>
              </w:tabs>
              <w:autoSpaceDE w:val="0"/>
              <w:spacing w:after="0" w:line="240" w:lineRule="auto"/>
              <w:ind w:right="-2"/>
              <w:jc w:val="center"/>
              <w:rPr>
                <w:rFonts w:ascii="XO Thames" w:hAnsi="XO Thames" w:cs="Times New Roman"/>
                <w:sz w:val="20"/>
                <w:szCs w:val="20"/>
              </w:rPr>
            </w:pPr>
            <w:r w:rsidRPr="0069210A">
              <w:rPr>
                <w:rFonts w:ascii="XO Thames" w:hAnsi="XO Thames" w:cs="Times New Roman"/>
                <w:sz w:val="20"/>
                <w:szCs w:val="20"/>
              </w:rPr>
              <w:t>«ПОСТАВЩИК»</w:t>
            </w:r>
          </w:p>
          <w:p w:rsidR="00791F4C" w:rsidRPr="0069210A" w:rsidRDefault="00791F4C" w:rsidP="000152FB">
            <w:pPr>
              <w:widowControl w:val="0"/>
              <w:tabs>
                <w:tab w:val="center" w:pos="4677"/>
                <w:tab w:val="right" w:pos="9355"/>
              </w:tabs>
              <w:autoSpaceDE w:val="0"/>
              <w:spacing w:after="0" w:line="240" w:lineRule="auto"/>
              <w:ind w:right="-2"/>
              <w:jc w:val="center"/>
              <w:rPr>
                <w:rFonts w:ascii="XO Thames" w:hAnsi="XO Thames" w:cs="Times New Roman"/>
                <w:sz w:val="20"/>
                <w:szCs w:val="20"/>
              </w:rPr>
            </w:pPr>
          </w:p>
          <w:p w:rsidR="00D10F87" w:rsidRPr="0069210A" w:rsidRDefault="00D10F87" w:rsidP="000152FB">
            <w:pPr>
              <w:widowControl w:val="0"/>
              <w:tabs>
                <w:tab w:val="center" w:pos="4677"/>
                <w:tab w:val="right" w:pos="9355"/>
              </w:tabs>
              <w:autoSpaceDE w:val="0"/>
              <w:spacing w:after="0" w:line="240" w:lineRule="auto"/>
              <w:ind w:right="-2"/>
              <w:jc w:val="center"/>
              <w:rPr>
                <w:rFonts w:ascii="XO Thames" w:hAnsi="XO Thames" w:cs="Times New Roman"/>
                <w:sz w:val="20"/>
                <w:szCs w:val="20"/>
              </w:rPr>
            </w:pPr>
            <w:r w:rsidRPr="0069210A">
              <w:rPr>
                <w:rFonts w:ascii="XO Thames" w:hAnsi="XO Thames" w:cs="Times New Roman"/>
                <w:sz w:val="20"/>
                <w:szCs w:val="20"/>
              </w:rPr>
              <w:t>_______________________/</w:t>
            </w:r>
            <w:r w:rsidR="00791F4C" w:rsidRPr="0069210A">
              <w:rPr>
                <w:rFonts w:ascii="XO Thames" w:hAnsi="XO Thames" w:cs="Times New Roman"/>
                <w:sz w:val="20"/>
                <w:szCs w:val="20"/>
                <w:u w:val="single"/>
              </w:rPr>
              <w:t xml:space="preserve"> /</w:t>
            </w:r>
          </w:p>
          <w:p w:rsidR="00D10F87" w:rsidRPr="0069210A" w:rsidRDefault="00D10F87" w:rsidP="000152FB">
            <w:pPr>
              <w:widowControl w:val="0"/>
              <w:tabs>
                <w:tab w:val="center" w:pos="4677"/>
                <w:tab w:val="right" w:pos="9355"/>
              </w:tabs>
              <w:autoSpaceDE w:val="0"/>
              <w:spacing w:after="0" w:line="240" w:lineRule="auto"/>
              <w:ind w:right="-2"/>
              <w:jc w:val="center"/>
              <w:rPr>
                <w:rFonts w:ascii="XO Thames" w:hAnsi="XO Thames" w:cs="Times New Roman"/>
                <w:sz w:val="20"/>
                <w:szCs w:val="20"/>
              </w:rPr>
            </w:pPr>
          </w:p>
        </w:tc>
        <w:tc>
          <w:tcPr>
            <w:tcW w:w="5386" w:type="dxa"/>
          </w:tcPr>
          <w:p w:rsidR="00D10F87" w:rsidRPr="0069210A" w:rsidRDefault="00D10F87" w:rsidP="000152FB">
            <w:pPr>
              <w:pStyle w:val="affb"/>
              <w:jc w:val="center"/>
              <w:rPr>
                <w:rFonts w:ascii="XO Thames" w:hAnsi="XO Thames"/>
                <w:sz w:val="20"/>
                <w:szCs w:val="20"/>
              </w:rPr>
            </w:pPr>
            <w:r w:rsidRPr="0069210A">
              <w:rPr>
                <w:rFonts w:ascii="XO Thames" w:hAnsi="XO Thames"/>
                <w:sz w:val="20"/>
                <w:szCs w:val="20"/>
              </w:rPr>
              <w:t>«ЗАКАЗЧИК»</w:t>
            </w:r>
          </w:p>
          <w:p w:rsidR="00791F4C" w:rsidRPr="0069210A" w:rsidRDefault="00791F4C" w:rsidP="000152FB">
            <w:pPr>
              <w:pStyle w:val="affb"/>
              <w:jc w:val="center"/>
              <w:rPr>
                <w:rFonts w:ascii="XO Thames" w:hAnsi="XO Thames"/>
                <w:sz w:val="20"/>
                <w:szCs w:val="20"/>
              </w:rPr>
            </w:pPr>
          </w:p>
          <w:p w:rsidR="00D10F87" w:rsidRPr="0069210A" w:rsidRDefault="00DB44E6" w:rsidP="000152FB">
            <w:pPr>
              <w:pStyle w:val="affb"/>
              <w:jc w:val="center"/>
              <w:rPr>
                <w:rFonts w:ascii="XO Thames" w:hAnsi="XO Thames"/>
                <w:sz w:val="20"/>
                <w:szCs w:val="20"/>
              </w:rPr>
            </w:pPr>
            <w:r w:rsidRPr="0069210A">
              <w:rPr>
                <w:rFonts w:ascii="XO Thames" w:hAnsi="XO Thames"/>
                <w:sz w:val="20"/>
                <w:szCs w:val="20"/>
              </w:rPr>
              <w:t>_____________________/</w:t>
            </w:r>
            <w:r w:rsidR="00791F4C" w:rsidRPr="0069210A">
              <w:rPr>
                <w:rFonts w:ascii="XO Thames" w:hAnsi="XO Thames"/>
                <w:sz w:val="20"/>
                <w:szCs w:val="20"/>
                <w:u w:val="single"/>
              </w:rPr>
              <w:t xml:space="preserve"> </w:t>
            </w:r>
            <w:r w:rsidR="00791F4C" w:rsidRPr="0069210A">
              <w:rPr>
                <w:rFonts w:ascii="XO Thames" w:hAnsi="XO Thames"/>
                <w:sz w:val="20"/>
                <w:szCs w:val="20"/>
              </w:rPr>
              <w:t>/</w:t>
            </w:r>
          </w:p>
          <w:p w:rsidR="00D10F87" w:rsidRPr="0069210A" w:rsidRDefault="00D10F87" w:rsidP="000152FB">
            <w:pPr>
              <w:pStyle w:val="affb"/>
              <w:jc w:val="center"/>
              <w:rPr>
                <w:rFonts w:ascii="XO Thames" w:hAnsi="XO Thames"/>
                <w:sz w:val="20"/>
                <w:szCs w:val="20"/>
              </w:rPr>
            </w:pPr>
          </w:p>
        </w:tc>
      </w:tr>
    </w:tbl>
    <w:p w:rsidR="00D10F87" w:rsidRDefault="00D10F87" w:rsidP="000152FB">
      <w:pPr>
        <w:spacing w:after="0" w:line="240" w:lineRule="auto"/>
        <w:jc w:val="both"/>
        <w:rPr>
          <w:rFonts w:ascii="XO Thames" w:eastAsia="Calibri" w:hAnsi="XO Thames" w:cs="Times New Roman"/>
          <w:kern w:val="0"/>
          <w:sz w:val="20"/>
          <w:szCs w:val="20"/>
          <w:lang w:eastAsia="en-US"/>
        </w:rPr>
      </w:pPr>
    </w:p>
    <w:p w:rsidR="000564B9" w:rsidRDefault="000564B9">
      <w:pPr>
        <w:suppressAutoHyphens w:val="0"/>
        <w:spacing w:after="0" w:line="240" w:lineRule="auto"/>
        <w:rPr>
          <w:rFonts w:ascii="XO Thames" w:eastAsia="Calibri" w:hAnsi="XO Thames" w:cs="Times New Roman"/>
          <w:kern w:val="0"/>
          <w:sz w:val="20"/>
          <w:szCs w:val="20"/>
          <w:lang w:eastAsia="en-US"/>
        </w:rPr>
      </w:pPr>
      <w:r>
        <w:rPr>
          <w:rFonts w:ascii="XO Thames" w:eastAsia="Calibri" w:hAnsi="XO Thames" w:cs="Times New Roman"/>
          <w:kern w:val="0"/>
          <w:sz w:val="20"/>
          <w:szCs w:val="20"/>
          <w:lang w:eastAsia="en-US"/>
        </w:rPr>
        <w:br w:type="page"/>
      </w:r>
    </w:p>
    <w:p w:rsidR="000564B9" w:rsidRPr="000564B9" w:rsidRDefault="000564B9" w:rsidP="000564B9">
      <w:pPr>
        <w:suppressAutoHyphens w:val="0"/>
        <w:spacing w:after="0" w:line="240" w:lineRule="auto"/>
        <w:jc w:val="both"/>
        <w:rPr>
          <w:rFonts w:ascii="XO Thames" w:hAnsi="XO Thames" w:cs="Times New Roman"/>
          <w:kern w:val="0"/>
          <w:lang w:eastAsia="ru-RU"/>
        </w:rPr>
      </w:pPr>
      <w:r w:rsidRPr="000564B9">
        <w:rPr>
          <w:rFonts w:ascii="XO Thames" w:hAnsi="XO Thames" w:cs="Times New Roman"/>
          <w:kern w:val="0"/>
          <w:lang w:eastAsia="ru-RU"/>
        </w:rPr>
        <w:lastRenderedPageBreak/>
        <w:t>Результаты внутренней экспертизы заинтересованными подразделениями Учреждения УФСИН:</w:t>
      </w:r>
    </w:p>
    <w:tbl>
      <w:tblPr>
        <w:tblW w:w="0" w:type="auto"/>
        <w:tblLook w:val="04A0"/>
      </w:tblPr>
      <w:tblGrid>
        <w:gridCol w:w="3237"/>
        <w:gridCol w:w="3237"/>
        <w:gridCol w:w="3238"/>
      </w:tblGrid>
      <w:tr w:rsidR="000564B9" w:rsidRPr="000564B9" w:rsidTr="002F49B9">
        <w:tc>
          <w:tcPr>
            <w:tcW w:w="9712" w:type="dxa"/>
            <w:gridSpan w:val="3"/>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rPr>
          <w:trHeight w:val="184"/>
        </w:trPr>
        <w:tc>
          <w:tcPr>
            <w:tcW w:w="9712" w:type="dxa"/>
            <w:gridSpan w:val="3"/>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w:t>
            </w:r>
            <w:proofErr w:type="gramStart"/>
            <w:r w:rsidRPr="000564B9">
              <w:rPr>
                <w:rFonts w:ascii="XO Thames" w:hAnsi="XO Thames" w:cs="Times New Roman"/>
                <w:kern w:val="0"/>
                <w:lang w:eastAsia="ru-RU"/>
              </w:rPr>
              <w:t>соответствует</w:t>
            </w:r>
            <w:proofErr w:type="gramEnd"/>
            <w:r w:rsidRPr="000564B9">
              <w:rPr>
                <w:rFonts w:ascii="XO Thames" w:hAnsi="XO Thames" w:cs="Times New Roman"/>
                <w:kern w:val="0"/>
                <w:lang w:eastAsia="ru-RU"/>
              </w:rPr>
              <w:t>/ не соответствует требованиям законодательства, замечания, предложения)</w:t>
            </w:r>
          </w:p>
        </w:tc>
      </w:tr>
      <w:tr w:rsidR="000564B9" w:rsidRPr="000564B9" w:rsidTr="002F49B9">
        <w:trPr>
          <w:trHeight w:val="385"/>
        </w:trPr>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8"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(должность сокращенно)</w:t>
            </w:r>
          </w:p>
        </w:tc>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(подпись)</w:t>
            </w:r>
          </w:p>
        </w:tc>
        <w:tc>
          <w:tcPr>
            <w:tcW w:w="3238"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(Фамилия, инициалы)</w:t>
            </w:r>
          </w:p>
        </w:tc>
      </w:tr>
      <w:tr w:rsidR="000564B9" w:rsidRPr="000564B9" w:rsidTr="002F49B9">
        <w:tc>
          <w:tcPr>
            <w:tcW w:w="9712" w:type="dxa"/>
            <w:gridSpan w:val="3"/>
          </w:tcPr>
          <w:p w:rsidR="000564B9" w:rsidRPr="000564B9" w:rsidRDefault="000564B9" w:rsidP="000564B9">
            <w:pPr>
              <w:suppressAutoHyphens w:val="0"/>
              <w:spacing w:after="0" w:line="240" w:lineRule="auto"/>
              <w:jc w:val="center"/>
              <w:rPr>
                <w:rFonts w:ascii="XO Thames" w:hAnsi="XO Thames" w:cs="Times New Roman"/>
                <w:kern w:val="0"/>
                <w:lang w:eastAsia="ru-RU"/>
              </w:rPr>
            </w:pPr>
          </w:p>
        </w:tc>
      </w:tr>
      <w:tr w:rsidR="000564B9" w:rsidRPr="000564B9" w:rsidTr="002F49B9">
        <w:tc>
          <w:tcPr>
            <w:tcW w:w="9712" w:type="dxa"/>
            <w:gridSpan w:val="3"/>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rPr>
          <w:trHeight w:val="184"/>
        </w:trPr>
        <w:tc>
          <w:tcPr>
            <w:tcW w:w="9712" w:type="dxa"/>
            <w:gridSpan w:val="3"/>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w:t>
            </w:r>
            <w:proofErr w:type="gramStart"/>
            <w:r w:rsidRPr="000564B9">
              <w:rPr>
                <w:rFonts w:ascii="XO Thames" w:hAnsi="XO Thames" w:cs="Times New Roman"/>
                <w:kern w:val="0"/>
                <w:lang w:eastAsia="ru-RU"/>
              </w:rPr>
              <w:t>соответствует</w:t>
            </w:r>
            <w:proofErr w:type="gramEnd"/>
            <w:r w:rsidRPr="000564B9">
              <w:rPr>
                <w:rFonts w:ascii="XO Thames" w:hAnsi="XO Thames" w:cs="Times New Roman"/>
                <w:kern w:val="0"/>
                <w:lang w:eastAsia="ru-RU"/>
              </w:rPr>
              <w:t>/ не соответствует требованиям законодательства, замечания, предложения)</w:t>
            </w:r>
          </w:p>
        </w:tc>
      </w:tr>
      <w:tr w:rsidR="000564B9" w:rsidRPr="000564B9" w:rsidTr="002F49B9">
        <w:trPr>
          <w:trHeight w:val="437"/>
        </w:trPr>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8"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(должность сокращенно)</w:t>
            </w:r>
          </w:p>
        </w:tc>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(подпись)</w:t>
            </w:r>
          </w:p>
        </w:tc>
        <w:tc>
          <w:tcPr>
            <w:tcW w:w="3238"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(Фамилия, инициалы)</w:t>
            </w:r>
          </w:p>
        </w:tc>
      </w:tr>
      <w:tr w:rsidR="000564B9" w:rsidRPr="000564B9" w:rsidTr="002F49B9">
        <w:tc>
          <w:tcPr>
            <w:tcW w:w="9712" w:type="dxa"/>
            <w:gridSpan w:val="3"/>
          </w:tcPr>
          <w:p w:rsidR="000564B9" w:rsidRPr="000564B9" w:rsidRDefault="000564B9" w:rsidP="000564B9">
            <w:pPr>
              <w:suppressAutoHyphens w:val="0"/>
              <w:spacing w:after="0" w:line="240" w:lineRule="auto"/>
              <w:jc w:val="center"/>
              <w:rPr>
                <w:rFonts w:ascii="XO Thames" w:hAnsi="XO Thames" w:cs="Times New Roman"/>
                <w:kern w:val="0"/>
                <w:lang w:eastAsia="ru-RU"/>
              </w:rPr>
            </w:pPr>
          </w:p>
        </w:tc>
      </w:tr>
      <w:tr w:rsidR="000564B9" w:rsidRPr="000564B9" w:rsidTr="002F49B9">
        <w:tc>
          <w:tcPr>
            <w:tcW w:w="9712" w:type="dxa"/>
            <w:gridSpan w:val="3"/>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rPr>
          <w:trHeight w:val="184"/>
        </w:trPr>
        <w:tc>
          <w:tcPr>
            <w:tcW w:w="9712" w:type="dxa"/>
            <w:gridSpan w:val="3"/>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w:t>
            </w:r>
            <w:proofErr w:type="gramStart"/>
            <w:r w:rsidRPr="000564B9">
              <w:rPr>
                <w:rFonts w:ascii="XO Thames" w:hAnsi="XO Thames" w:cs="Times New Roman"/>
                <w:kern w:val="0"/>
                <w:lang w:eastAsia="ru-RU"/>
              </w:rPr>
              <w:t>соответствует</w:t>
            </w:r>
            <w:proofErr w:type="gramEnd"/>
            <w:r w:rsidRPr="000564B9">
              <w:rPr>
                <w:rFonts w:ascii="XO Thames" w:hAnsi="XO Thames" w:cs="Times New Roman"/>
                <w:kern w:val="0"/>
                <w:lang w:eastAsia="ru-RU"/>
              </w:rPr>
              <w:t>/ не соответствует требованиям законодательства, замечания, предложения)</w:t>
            </w:r>
          </w:p>
        </w:tc>
      </w:tr>
      <w:tr w:rsidR="000564B9" w:rsidRPr="000564B9" w:rsidTr="002F49B9">
        <w:trPr>
          <w:trHeight w:val="411"/>
        </w:trPr>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8"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(должность сокращенно)</w:t>
            </w:r>
          </w:p>
        </w:tc>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(подпись)</w:t>
            </w:r>
          </w:p>
        </w:tc>
        <w:tc>
          <w:tcPr>
            <w:tcW w:w="3238"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(Фамилия, инициалы)</w:t>
            </w:r>
          </w:p>
        </w:tc>
      </w:tr>
      <w:tr w:rsidR="000564B9" w:rsidRPr="000564B9" w:rsidTr="002F49B9">
        <w:tc>
          <w:tcPr>
            <w:tcW w:w="9712" w:type="dxa"/>
            <w:gridSpan w:val="3"/>
          </w:tcPr>
          <w:p w:rsidR="000564B9" w:rsidRPr="000564B9" w:rsidRDefault="000564B9" w:rsidP="000564B9">
            <w:pPr>
              <w:suppressAutoHyphens w:val="0"/>
              <w:spacing w:after="0" w:line="240" w:lineRule="auto"/>
              <w:jc w:val="center"/>
              <w:rPr>
                <w:rFonts w:ascii="XO Thames" w:hAnsi="XO Thames" w:cs="Times New Roman"/>
                <w:kern w:val="0"/>
                <w:lang w:eastAsia="ru-RU"/>
              </w:rPr>
            </w:pPr>
          </w:p>
        </w:tc>
      </w:tr>
      <w:tr w:rsidR="000564B9" w:rsidRPr="000564B9" w:rsidTr="002F49B9">
        <w:tc>
          <w:tcPr>
            <w:tcW w:w="9712" w:type="dxa"/>
            <w:gridSpan w:val="3"/>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rPr>
          <w:trHeight w:val="184"/>
        </w:trPr>
        <w:tc>
          <w:tcPr>
            <w:tcW w:w="9712" w:type="dxa"/>
            <w:gridSpan w:val="3"/>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w:t>
            </w:r>
            <w:proofErr w:type="gramStart"/>
            <w:r w:rsidRPr="000564B9">
              <w:rPr>
                <w:rFonts w:ascii="XO Thames" w:hAnsi="XO Thames" w:cs="Times New Roman"/>
                <w:kern w:val="0"/>
                <w:lang w:eastAsia="ru-RU"/>
              </w:rPr>
              <w:t>соответствует</w:t>
            </w:r>
            <w:proofErr w:type="gramEnd"/>
            <w:r w:rsidRPr="000564B9">
              <w:rPr>
                <w:rFonts w:ascii="XO Thames" w:hAnsi="XO Thames" w:cs="Times New Roman"/>
                <w:kern w:val="0"/>
                <w:lang w:eastAsia="ru-RU"/>
              </w:rPr>
              <w:t>/ не соответствует требованиям законодательства, замечания, предложения)</w:t>
            </w:r>
          </w:p>
        </w:tc>
      </w:tr>
      <w:tr w:rsidR="000564B9" w:rsidRPr="000564B9" w:rsidTr="002F49B9">
        <w:trPr>
          <w:trHeight w:val="431"/>
        </w:trPr>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8"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(должность сокращенно)</w:t>
            </w:r>
          </w:p>
        </w:tc>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(подпись)</w:t>
            </w:r>
          </w:p>
        </w:tc>
        <w:tc>
          <w:tcPr>
            <w:tcW w:w="3238"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(Фамилия, инициалы)</w:t>
            </w:r>
          </w:p>
        </w:tc>
      </w:tr>
    </w:tbl>
    <w:p w:rsidR="000564B9" w:rsidRPr="000564B9" w:rsidRDefault="000564B9" w:rsidP="000564B9">
      <w:pPr>
        <w:suppressAutoHyphens w:val="0"/>
        <w:spacing w:after="0" w:line="240" w:lineRule="auto"/>
        <w:jc w:val="both"/>
        <w:rPr>
          <w:rFonts w:ascii="XO Thames" w:hAnsi="XO Thames" w:cs="Times New Roman"/>
          <w:kern w:val="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0564B9" w:rsidRPr="000564B9" w:rsidTr="002F49B9">
        <w:tc>
          <w:tcPr>
            <w:tcW w:w="2392" w:type="dxa"/>
          </w:tcPr>
          <w:p w:rsidR="000564B9" w:rsidRPr="000564B9" w:rsidRDefault="000564B9" w:rsidP="000564B9">
            <w:pPr>
              <w:tabs>
                <w:tab w:val="center" w:pos="4153"/>
                <w:tab w:val="right" w:pos="8306"/>
              </w:tabs>
              <w:suppressAutoHyphens w:val="0"/>
              <w:spacing w:after="0" w:line="240" w:lineRule="auto"/>
              <w:jc w:val="both"/>
              <w:rPr>
                <w:rFonts w:ascii="XO Thames" w:hAnsi="XO Thames" w:cs="Times New Roman"/>
                <w:kern w:val="0"/>
                <w:lang w:eastAsia="ru-RU"/>
              </w:rPr>
            </w:pPr>
            <w:r w:rsidRPr="000564B9">
              <w:rPr>
                <w:rFonts w:ascii="XO Thames" w:hAnsi="XO Thames" w:cs="Times New Roman"/>
                <w:kern w:val="0"/>
                <w:lang w:eastAsia="ru-RU"/>
              </w:rPr>
              <w:t>Дата внесения в ПЗ:____________</w:t>
            </w:r>
          </w:p>
        </w:tc>
        <w:tc>
          <w:tcPr>
            <w:tcW w:w="2393" w:type="dxa"/>
          </w:tcPr>
          <w:p w:rsidR="000564B9" w:rsidRPr="000564B9" w:rsidRDefault="000564B9" w:rsidP="000564B9">
            <w:pPr>
              <w:tabs>
                <w:tab w:val="center" w:pos="4153"/>
                <w:tab w:val="right" w:pos="8306"/>
              </w:tabs>
              <w:suppressAutoHyphens w:val="0"/>
              <w:spacing w:after="0" w:line="240" w:lineRule="auto"/>
              <w:jc w:val="both"/>
              <w:rPr>
                <w:rFonts w:ascii="XO Thames" w:hAnsi="XO Thames" w:cs="Times New Roman"/>
                <w:kern w:val="0"/>
                <w:lang w:eastAsia="ru-RU"/>
              </w:rPr>
            </w:pPr>
            <w:r w:rsidRPr="000564B9">
              <w:rPr>
                <w:rFonts w:ascii="XO Thames" w:hAnsi="XO Thames" w:cs="Times New Roman"/>
                <w:kern w:val="0"/>
                <w:lang w:eastAsia="ru-RU"/>
              </w:rPr>
              <w:t>Дата внесения</w:t>
            </w:r>
            <w:proofErr w:type="gramStart"/>
            <w:r w:rsidRPr="000564B9">
              <w:rPr>
                <w:rFonts w:ascii="XO Thames" w:hAnsi="XO Thames" w:cs="Times New Roman"/>
                <w:kern w:val="0"/>
                <w:lang w:eastAsia="ru-RU"/>
              </w:rPr>
              <w:t xml:space="preserve"> В</w:t>
            </w:r>
            <w:proofErr w:type="gramEnd"/>
            <w:r w:rsidRPr="000564B9">
              <w:rPr>
                <w:rFonts w:ascii="XO Thames" w:hAnsi="XO Thames" w:cs="Times New Roman"/>
                <w:kern w:val="0"/>
                <w:lang w:eastAsia="ru-RU"/>
              </w:rPr>
              <w:t xml:space="preserve"> ПГ:____________</w:t>
            </w:r>
          </w:p>
        </w:tc>
        <w:tc>
          <w:tcPr>
            <w:tcW w:w="2393" w:type="dxa"/>
          </w:tcPr>
          <w:p w:rsidR="000564B9" w:rsidRPr="000564B9" w:rsidRDefault="000564B9" w:rsidP="000564B9">
            <w:pPr>
              <w:tabs>
                <w:tab w:val="center" w:pos="4153"/>
                <w:tab w:val="right" w:pos="8306"/>
              </w:tabs>
              <w:suppressAutoHyphens w:val="0"/>
              <w:spacing w:after="0" w:line="240" w:lineRule="auto"/>
              <w:jc w:val="both"/>
              <w:rPr>
                <w:rFonts w:ascii="XO Thames" w:hAnsi="XO Thames" w:cs="Times New Roman"/>
                <w:kern w:val="0"/>
                <w:lang w:eastAsia="ru-RU"/>
              </w:rPr>
            </w:pPr>
            <w:r w:rsidRPr="000564B9">
              <w:rPr>
                <w:rFonts w:ascii="XO Thames" w:hAnsi="XO Thames" w:cs="Times New Roman"/>
                <w:kern w:val="0"/>
                <w:lang w:eastAsia="ru-RU"/>
              </w:rPr>
              <w:t>Дата размещения извещения ________</w:t>
            </w:r>
          </w:p>
        </w:tc>
        <w:tc>
          <w:tcPr>
            <w:tcW w:w="2393" w:type="dxa"/>
          </w:tcPr>
          <w:p w:rsidR="000564B9" w:rsidRPr="000564B9" w:rsidRDefault="000564B9" w:rsidP="000564B9">
            <w:pPr>
              <w:tabs>
                <w:tab w:val="center" w:pos="4153"/>
                <w:tab w:val="right" w:pos="8306"/>
              </w:tabs>
              <w:suppressAutoHyphens w:val="0"/>
              <w:spacing w:after="0" w:line="240" w:lineRule="auto"/>
              <w:jc w:val="both"/>
              <w:rPr>
                <w:rFonts w:ascii="XO Thames" w:hAnsi="XO Thames" w:cs="Times New Roman"/>
                <w:kern w:val="0"/>
                <w:lang w:eastAsia="ru-RU"/>
              </w:rPr>
            </w:pPr>
            <w:r w:rsidRPr="000564B9">
              <w:rPr>
                <w:rFonts w:ascii="XO Thames" w:hAnsi="XO Thames" w:cs="Times New Roman"/>
                <w:kern w:val="0"/>
                <w:lang w:eastAsia="ru-RU"/>
              </w:rPr>
              <w:t>Дата подписания ГК ____________</w:t>
            </w:r>
          </w:p>
        </w:tc>
      </w:tr>
    </w:tbl>
    <w:p w:rsidR="000564B9" w:rsidRPr="000564B9" w:rsidRDefault="000564B9" w:rsidP="000564B9">
      <w:pPr>
        <w:suppressAutoHyphens w:val="0"/>
        <w:spacing w:after="0" w:line="240" w:lineRule="auto"/>
        <w:jc w:val="both"/>
        <w:rPr>
          <w:rFonts w:ascii="XO Thames" w:hAnsi="XO Thames" w:cs="Times New Roman"/>
          <w:kern w:val="0"/>
          <w:lang w:eastAsia="ru-RU"/>
        </w:rPr>
      </w:pPr>
    </w:p>
    <w:p w:rsidR="000564B9" w:rsidRPr="000564B9" w:rsidRDefault="000564B9" w:rsidP="000564B9">
      <w:pPr>
        <w:suppressAutoHyphens w:val="0"/>
        <w:spacing w:after="0" w:line="240" w:lineRule="auto"/>
        <w:jc w:val="both"/>
        <w:rPr>
          <w:rFonts w:ascii="XO Thames" w:hAnsi="XO Thames" w:cs="Times New Roman"/>
          <w:kern w:val="0"/>
          <w:lang w:eastAsia="ru-RU"/>
        </w:rPr>
      </w:pPr>
      <w:r w:rsidRPr="000564B9">
        <w:rPr>
          <w:rFonts w:ascii="XO Thames" w:hAnsi="XO Thames" w:cs="Times New Roman"/>
          <w:kern w:val="0"/>
          <w:lang w:eastAsia="ru-RU"/>
        </w:rPr>
        <w:t>Результаты внешней экспертизы заинтересованными подразделениями УФСИН:</w:t>
      </w:r>
    </w:p>
    <w:tbl>
      <w:tblPr>
        <w:tblW w:w="0" w:type="auto"/>
        <w:tblLook w:val="04A0"/>
      </w:tblPr>
      <w:tblGrid>
        <w:gridCol w:w="3237"/>
        <w:gridCol w:w="3237"/>
        <w:gridCol w:w="3238"/>
      </w:tblGrid>
      <w:tr w:rsidR="000564B9" w:rsidRPr="000564B9" w:rsidTr="002F49B9">
        <w:tc>
          <w:tcPr>
            <w:tcW w:w="9712" w:type="dxa"/>
            <w:gridSpan w:val="3"/>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rPr>
          <w:trHeight w:val="184"/>
        </w:trPr>
        <w:tc>
          <w:tcPr>
            <w:tcW w:w="9712" w:type="dxa"/>
            <w:gridSpan w:val="3"/>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w:t>
            </w:r>
            <w:proofErr w:type="gramStart"/>
            <w:r w:rsidRPr="000564B9">
              <w:rPr>
                <w:rFonts w:ascii="XO Thames" w:hAnsi="XO Thames" w:cs="Times New Roman"/>
                <w:kern w:val="0"/>
                <w:lang w:eastAsia="ru-RU"/>
              </w:rPr>
              <w:t>соответствует</w:t>
            </w:r>
            <w:proofErr w:type="gramEnd"/>
            <w:r w:rsidRPr="000564B9">
              <w:rPr>
                <w:rFonts w:ascii="XO Thames" w:hAnsi="XO Thames" w:cs="Times New Roman"/>
                <w:kern w:val="0"/>
                <w:lang w:eastAsia="ru-RU"/>
              </w:rPr>
              <w:t>/ не соответствует требованиям законодательства, замечания, предложения)</w:t>
            </w:r>
          </w:p>
        </w:tc>
      </w:tr>
      <w:tr w:rsidR="000564B9" w:rsidRPr="000564B9" w:rsidTr="002F49B9">
        <w:trPr>
          <w:trHeight w:val="385"/>
        </w:trPr>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8"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(должность сокращенно)</w:t>
            </w:r>
          </w:p>
        </w:tc>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(подпись)</w:t>
            </w:r>
          </w:p>
        </w:tc>
        <w:tc>
          <w:tcPr>
            <w:tcW w:w="3238"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(Фамилия, инициалы)</w:t>
            </w:r>
          </w:p>
        </w:tc>
      </w:tr>
      <w:tr w:rsidR="000564B9" w:rsidRPr="000564B9" w:rsidTr="002F49B9">
        <w:tc>
          <w:tcPr>
            <w:tcW w:w="9712" w:type="dxa"/>
            <w:gridSpan w:val="3"/>
          </w:tcPr>
          <w:p w:rsidR="000564B9" w:rsidRPr="000564B9" w:rsidRDefault="000564B9" w:rsidP="000564B9">
            <w:pPr>
              <w:suppressAutoHyphens w:val="0"/>
              <w:spacing w:after="0" w:line="240" w:lineRule="auto"/>
              <w:jc w:val="center"/>
              <w:rPr>
                <w:rFonts w:ascii="XO Thames" w:hAnsi="XO Thames" w:cs="Times New Roman"/>
                <w:kern w:val="0"/>
                <w:lang w:eastAsia="ru-RU"/>
              </w:rPr>
            </w:pPr>
          </w:p>
        </w:tc>
      </w:tr>
      <w:tr w:rsidR="000564B9" w:rsidRPr="000564B9" w:rsidTr="002F49B9">
        <w:tc>
          <w:tcPr>
            <w:tcW w:w="9712" w:type="dxa"/>
            <w:gridSpan w:val="3"/>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rPr>
          <w:trHeight w:val="184"/>
        </w:trPr>
        <w:tc>
          <w:tcPr>
            <w:tcW w:w="9712" w:type="dxa"/>
            <w:gridSpan w:val="3"/>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w:t>
            </w:r>
            <w:proofErr w:type="gramStart"/>
            <w:r w:rsidRPr="000564B9">
              <w:rPr>
                <w:rFonts w:ascii="XO Thames" w:hAnsi="XO Thames" w:cs="Times New Roman"/>
                <w:kern w:val="0"/>
                <w:lang w:eastAsia="ru-RU"/>
              </w:rPr>
              <w:t>соответствует</w:t>
            </w:r>
            <w:proofErr w:type="gramEnd"/>
            <w:r w:rsidRPr="000564B9">
              <w:rPr>
                <w:rFonts w:ascii="XO Thames" w:hAnsi="XO Thames" w:cs="Times New Roman"/>
                <w:kern w:val="0"/>
                <w:lang w:eastAsia="ru-RU"/>
              </w:rPr>
              <w:t>/ не соответствует требованиям законодательства, замечания, предложения)</w:t>
            </w:r>
          </w:p>
        </w:tc>
      </w:tr>
      <w:tr w:rsidR="000564B9" w:rsidRPr="000564B9" w:rsidTr="002F49B9">
        <w:trPr>
          <w:trHeight w:val="437"/>
        </w:trPr>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8"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(должность сокращенно)</w:t>
            </w:r>
          </w:p>
        </w:tc>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(подпись)</w:t>
            </w:r>
          </w:p>
        </w:tc>
        <w:tc>
          <w:tcPr>
            <w:tcW w:w="3238"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(Фамилия, инициалы)</w:t>
            </w:r>
          </w:p>
        </w:tc>
      </w:tr>
      <w:tr w:rsidR="000564B9" w:rsidRPr="000564B9" w:rsidTr="002F49B9">
        <w:tc>
          <w:tcPr>
            <w:tcW w:w="9712" w:type="dxa"/>
            <w:gridSpan w:val="3"/>
          </w:tcPr>
          <w:p w:rsidR="000564B9" w:rsidRPr="000564B9" w:rsidRDefault="000564B9" w:rsidP="000564B9">
            <w:pPr>
              <w:suppressAutoHyphens w:val="0"/>
              <w:spacing w:after="0" w:line="240" w:lineRule="auto"/>
              <w:jc w:val="center"/>
              <w:rPr>
                <w:rFonts w:ascii="XO Thames" w:hAnsi="XO Thames" w:cs="Times New Roman"/>
                <w:kern w:val="0"/>
                <w:lang w:eastAsia="ru-RU"/>
              </w:rPr>
            </w:pPr>
          </w:p>
        </w:tc>
      </w:tr>
      <w:tr w:rsidR="000564B9" w:rsidRPr="000564B9" w:rsidTr="002F49B9">
        <w:tc>
          <w:tcPr>
            <w:tcW w:w="9712" w:type="dxa"/>
            <w:gridSpan w:val="3"/>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rPr>
          <w:trHeight w:val="184"/>
        </w:trPr>
        <w:tc>
          <w:tcPr>
            <w:tcW w:w="9712" w:type="dxa"/>
            <w:gridSpan w:val="3"/>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w:t>
            </w:r>
            <w:proofErr w:type="gramStart"/>
            <w:r w:rsidRPr="000564B9">
              <w:rPr>
                <w:rFonts w:ascii="XO Thames" w:hAnsi="XO Thames" w:cs="Times New Roman"/>
                <w:kern w:val="0"/>
                <w:lang w:eastAsia="ru-RU"/>
              </w:rPr>
              <w:t>соответствует</w:t>
            </w:r>
            <w:proofErr w:type="gramEnd"/>
            <w:r w:rsidRPr="000564B9">
              <w:rPr>
                <w:rFonts w:ascii="XO Thames" w:hAnsi="XO Thames" w:cs="Times New Roman"/>
                <w:kern w:val="0"/>
                <w:lang w:eastAsia="ru-RU"/>
              </w:rPr>
              <w:t>/ не соответствует требованиям законодательства, замечания, предложения)</w:t>
            </w:r>
          </w:p>
        </w:tc>
      </w:tr>
      <w:tr w:rsidR="000564B9" w:rsidRPr="000564B9" w:rsidTr="002F49B9">
        <w:trPr>
          <w:trHeight w:val="411"/>
        </w:trPr>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8"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(должность сокращенно)</w:t>
            </w:r>
          </w:p>
        </w:tc>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(подпись)</w:t>
            </w:r>
          </w:p>
        </w:tc>
        <w:tc>
          <w:tcPr>
            <w:tcW w:w="3238"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(Фамилия, инициалы)</w:t>
            </w:r>
          </w:p>
        </w:tc>
      </w:tr>
      <w:tr w:rsidR="000564B9" w:rsidRPr="000564B9" w:rsidTr="002F49B9">
        <w:tc>
          <w:tcPr>
            <w:tcW w:w="9712" w:type="dxa"/>
            <w:gridSpan w:val="3"/>
          </w:tcPr>
          <w:p w:rsidR="000564B9" w:rsidRPr="000564B9" w:rsidRDefault="000564B9" w:rsidP="000564B9">
            <w:pPr>
              <w:suppressAutoHyphens w:val="0"/>
              <w:spacing w:after="0" w:line="240" w:lineRule="auto"/>
              <w:jc w:val="center"/>
              <w:rPr>
                <w:rFonts w:ascii="XO Thames" w:hAnsi="XO Thames" w:cs="Times New Roman"/>
                <w:kern w:val="0"/>
                <w:lang w:eastAsia="ru-RU"/>
              </w:rPr>
            </w:pPr>
          </w:p>
        </w:tc>
      </w:tr>
      <w:tr w:rsidR="000564B9" w:rsidRPr="000564B9" w:rsidTr="002F49B9">
        <w:tc>
          <w:tcPr>
            <w:tcW w:w="9712" w:type="dxa"/>
            <w:gridSpan w:val="3"/>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rPr>
          <w:trHeight w:val="184"/>
        </w:trPr>
        <w:tc>
          <w:tcPr>
            <w:tcW w:w="9712" w:type="dxa"/>
            <w:gridSpan w:val="3"/>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w:t>
            </w:r>
            <w:proofErr w:type="gramStart"/>
            <w:r w:rsidRPr="000564B9">
              <w:rPr>
                <w:rFonts w:ascii="XO Thames" w:hAnsi="XO Thames" w:cs="Times New Roman"/>
                <w:kern w:val="0"/>
                <w:lang w:eastAsia="ru-RU"/>
              </w:rPr>
              <w:t>соответствует</w:t>
            </w:r>
            <w:proofErr w:type="gramEnd"/>
            <w:r w:rsidRPr="000564B9">
              <w:rPr>
                <w:rFonts w:ascii="XO Thames" w:hAnsi="XO Thames" w:cs="Times New Roman"/>
                <w:kern w:val="0"/>
                <w:lang w:eastAsia="ru-RU"/>
              </w:rPr>
              <w:t>/ не соответствует требованиям законодательства, замечания, предложения)</w:t>
            </w:r>
          </w:p>
        </w:tc>
      </w:tr>
      <w:tr w:rsidR="000564B9" w:rsidRPr="000564B9" w:rsidTr="002F49B9">
        <w:trPr>
          <w:trHeight w:val="431"/>
        </w:trPr>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8"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(должность сокращенно)</w:t>
            </w:r>
          </w:p>
        </w:tc>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(подпись)</w:t>
            </w:r>
          </w:p>
        </w:tc>
        <w:tc>
          <w:tcPr>
            <w:tcW w:w="3238"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(Фамилия, инициалы)</w:t>
            </w:r>
          </w:p>
        </w:tc>
      </w:tr>
      <w:tr w:rsidR="000564B9" w:rsidRPr="000564B9" w:rsidTr="002F49B9">
        <w:tc>
          <w:tcPr>
            <w:tcW w:w="9712" w:type="dxa"/>
            <w:gridSpan w:val="3"/>
          </w:tcPr>
          <w:p w:rsidR="000564B9" w:rsidRPr="000564B9" w:rsidRDefault="000564B9" w:rsidP="000564B9">
            <w:pPr>
              <w:suppressAutoHyphens w:val="0"/>
              <w:spacing w:after="0" w:line="240" w:lineRule="auto"/>
              <w:jc w:val="center"/>
              <w:rPr>
                <w:rFonts w:ascii="XO Thames" w:hAnsi="XO Thames" w:cs="Times New Roman"/>
                <w:kern w:val="0"/>
                <w:lang w:eastAsia="ru-RU"/>
              </w:rPr>
            </w:pPr>
          </w:p>
        </w:tc>
      </w:tr>
      <w:tr w:rsidR="000564B9" w:rsidRPr="000564B9" w:rsidTr="002F49B9">
        <w:tc>
          <w:tcPr>
            <w:tcW w:w="9712" w:type="dxa"/>
            <w:gridSpan w:val="3"/>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rPr>
          <w:trHeight w:val="184"/>
        </w:trPr>
        <w:tc>
          <w:tcPr>
            <w:tcW w:w="9712" w:type="dxa"/>
            <w:gridSpan w:val="3"/>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w:t>
            </w:r>
            <w:proofErr w:type="gramStart"/>
            <w:r w:rsidRPr="000564B9">
              <w:rPr>
                <w:rFonts w:ascii="XO Thames" w:hAnsi="XO Thames" w:cs="Times New Roman"/>
                <w:kern w:val="0"/>
                <w:lang w:eastAsia="ru-RU"/>
              </w:rPr>
              <w:t>соответствует</w:t>
            </w:r>
            <w:proofErr w:type="gramEnd"/>
            <w:r w:rsidRPr="000564B9">
              <w:rPr>
                <w:rFonts w:ascii="XO Thames" w:hAnsi="XO Thames" w:cs="Times New Roman"/>
                <w:kern w:val="0"/>
                <w:lang w:eastAsia="ru-RU"/>
              </w:rPr>
              <w:t>/ не соответствует требованиям законодательства, замечания, предложения)</w:t>
            </w:r>
          </w:p>
        </w:tc>
      </w:tr>
      <w:tr w:rsidR="000564B9" w:rsidRPr="000564B9" w:rsidTr="002F49B9">
        <w:trPr>
          <w:trHeight w:val="423"/>
        </w:trPr>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7"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c>
          <w:tcPr>
            <w:tcW w:w="3238" w:type="dxa"/>
            <w:tcBorders>
              <w:bottom w:val="single" w:sz="4" w:space="0" w:color="auto"/>
            </w:tcBorders>
          </w:tcPr>
          <w:p w:rsidR="000564B9" w:rsidRPr="000564B9" w:rsidRDefault="000564B9" w:rsidP="000564B9">
            <w:pPr>
              <w:suppressAutoHyphens w:val="0"/>
              <w:spacing w:after="0" w:line="240" w:lineRule="auto"/>
              <w:jc w:val="both"/>
              <w:rPr>
                <w:rFonts w:ascii="XO Thames" w:hAnsi="XO Thames" w:cs="Times New Roman"/>
                <w:kern w:val="0"/>
                <w:lang w:eastAsia="ru-RU"/>
              </w:rPr>
            </w:pPr>
          </w:p>
        </w:tc>
      </w:tr>
      <w:tr w:rsidR="000564B9" w:rsidRPr="000564B9" w:rsidTr="002F49B9">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(должность сокращенно)</w:t>
            </w:r>
          </w:p>
        </w:tc>
        <w:tc>
          <w:tcPr>
            <w:tcW w:w="3237"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(подпись)</w:t>
            </w:r>
          </w:p>
        </w:tc>
        <w:tc>
          <w:tcPr>
            <w:tcW w:w="3238" w:type="dxa"/>
            <w:tcBorders>
              <w:top w:val="single" w:sz="4" w:space="0" w:color="auto"/>
            </w:tcBorders>
          </w:tcPr>
          <w:p w:rsidR="000564B9" w:rsidRPr="000564B9" w:rsidRDefault="000564B9" w:rsidP="000564B9">
            <w:pPr>
              <w:suppressAutoHyphens w:val="0"/>
              <w:spacing w:after="0" w:line="240" w:lineRule="auto"/>
              <w:jc w:val="center"/>
              <w:rPr>
                <w:rFonts w:ascii="XO Thames" w:hAnsi="XO Thames" w:cs="Times New Roman"/>
                <w:kern w:val="0"/>
                <w:lang w:eastAsia="ru-RU"/>
              </w:rPr>
            </w:pPr>
            <w:r w:rsidRPr="000564B9">
              <w:rPr>
                <w:rFonts w:ascii="XO Thames" w:hAnsi="XO Thames" w:cs="Times New Roman"/>
                <w:kern w:val="0"/>
                <w:lang w:eastAsia="ru-RU"/>
              </w:rPr>
              <w:t>(Фамилия, инициалы)</w:t>
            </w:r>
          </w:p>
        </w:tc>
      </w:tr>
    </w:tbl>
    <w:p w:rsidR="000564B9" w:rsidRPr="000564B9" w:rsidRDefault="000564B9" w:rsidP="000564B9">
      <w:pPr>
        <w:suppressAutoHyphens w:val="0"/>
        <w:spacing w:after="0" w:line="240" w:lineRule="auto"/>
        <w:rPr>
          <w:rFonts w:ascii="XO Thames" w:hAnsi="XO Thames" w:cs="Times New Roman"/>
          <w:kern w:val="0"/>
          <w:lang w:eastAsia="ru-RU"/>
        </w:rPr>
      </w:pPr>
    </w:p>
    <w:p w:rsidR="000564B9" w:rsidRDefault="000564B9" w:rsidP="0069210A">
      <w:pPr>
        <w:jc w:val="both"/>
        <w:rPr>
          <w:rFonts w:ascii="XO Thames" w:eastAsia="Calibri" w:hAnsi="XO Thames" w:cs="Times New Roman"/>
          <w:kern w:val="0"/>
          <w:sz w:val="20"/>
          <w:szCs w:val="20"/>
          <w:lang w:eastAsia="en-US"/>
        </w:rPr>
      </w:pPr>
    </w:p>
    <w:sectPr w:rsidR="000564B9" w:rsidSect="00F55DB3">
      <w:pgSz w:w="11905" w:h="16837" w:code="9"/>
      <w:pgMar w:top="709" w:right="567" w:bottom="426" w:left="567" w:header="1134" w:footer="164" w:gutter="0"/>
      <w:cols w:space="720"/>
      <w:titlePg/>
      <w:docGrid w:linePitch="299"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8F5" w:rsidRDefault="008618F5">
      <w:r>
        <w:separator/>
      </w:r>
    </w:p>
  </w:endnote>
  <w:endnote w:type="continuationSeparator" w:id="0">
    <w:p w:rsidR="008618F5" w:rsidRDefault="008618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5200F5FF" w:usb2="0A042021" w:usb3="00000000" w:csb0="000001BF" w:csb1="00000000"/>
  </w:font>
  <w:font w:name="font285">
    <w:altName w:val="Times New Roman"/>
    <w:charset w:val="00"/>
    <w:family w:val="auto"/>
    <w:pitch w:val="variable"/>
    <w:sig w:usb0="00000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BBD" w:rsidRDefault="00FA4478" w:rsidP="00B356AD">
    <w:pPr>
      <w:pStyle w:val="ab"/>
      <w:framePr w:wrap="around" w:vAnchor="text" w:hAnchor="margin" w:xAlign="center" w:y="1"/>
      <w:rPr>
        <w:rStyle w:val="af4"/>
      </w:rPr>
    </w:pPr>
    <w:r>
      <w:rPr>
        <w:rStyle w:val="af4"/>
      </w:rPr>
      <w:fldChar w:fldCharType="begin"/>
    </w:r>
    <w:r w:rsidR="00942BBD">
      <w:rPr>
        <w:rStyle w:val="af4"/>
      </w:rPr>
      <w:instrText xml:space="preserve">PAGE  </w:instrText>
    </w:r>
    <w:r>
      <w:rPr>
        <w:rStyle w:val="af4"/>
      </w:rPr>
      <w:fldChar w:fldCharType="end"/>
    </w:r>
  </w:p>
  <w:p w:rsidR="00942BBD" w:rsidRDefault="00942BB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BBD" w:rsidRPr="00BB6A51" w:rsidRDefault="00FA4478" w:rsidP="00B356AD">
    <w:pPr>
      <w:pStyle w:val="ab"/>
      <w:framePr w:wrap="around" w:vAnchor="text" w:hAnchor="margin" w:xAlign="center" w:y="1"/>
      <w:rPr>
        <w:rStyle w:val="af4"/>
        <w:rFonts w:ascii="Times New Roman" w:hAnsi="Times New Roman" w:cs="Times New Roman"/>
        <w:sz w:val="16"/>
        <w:szCs w:val="16"/>
      </w:rPr>
    </w:pPr>
    <w:r w:rsidRPr="00BB6A51">
      <w:rPr>
        <w:rStyle w:val="af4"/>
        <w:rFonts w:ascii="Times New Roman" w:hAnsi="Times New Roman" w:cs="Times New Roman"/>
        <w:sz w:val="16"/>
        <w:szCs w:val="16"/>
      </w:rPr>
      <w:fldChar w:fldCharType="begin"/>
    </w:r>
    <w:r w:rsidR="00942BBD" w:rsidRPr="00BB6A51">
      <w:rPr>
        <w:rStyle w:val="af4"/>
        <w:rFonts w:ascii="Times New Roman" w:hAnsi="Times New Roman" w:cs="Times New Roman"/>
        <w:sz w:val="16"/>
        <w:szCs w:val="16"/>
      </w:rPr>
      <w:instrText xml:space="preserve">PAGE  </w:instrText>
    </w:r>
    <w:r w:rsidRPr="00BB6A51">
      <w:rPr>
        <w:rStyle w:val="af4"/>
        <w:rFonts w:ascii="Times New Roman" w:hAnsi="Times New Roman" w:cs="Times New Roman"/>
        <w:sz w:val="16"/>
        <w:szCs w:val="16"/>
      </w:rPr>
      <w:fldChar w:fldCharType="separate"/>
    </w:r>
    <w:r w:rsidR="00C11E68">
      <w:rPr>
        <w:rStyle w:val="af4"/>
        <w:rFonts w:ascii="Times New Roman" w:hAnsi="Times New Roman" w:cs="Times New Roman"/>
        <w:noProof/>
        <w:sz w:val="16"/>
        <w:szCs w:val="16"/>
      </w:rPr>
      <w:t>6</w:t>
    </w:r>
    <w:r w:rsidRPr="00BB6A51">
      <w:rPr>
        <w:rStyle w:val="af4"/>
        <w:rFonts w:ascii="Times New Roman" w:hAnsi="Times New Roman" w:cs="Times New Roman"/>
        <w:sz w:val="16"/>
        <w:szCs w:val="16"/>
      </w:rPr>
      <w:fldChar w:fldCharType="end"/>
    </w:r>
  </w:p>
  <w:p w:rsidR="00942BBD" w:rsidRDefault="00942BB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8F5" w:rsidRDefault="008618F5">
      <w:r>
        <w:separator/>
      </w:r>
    </w:p>
  </w:footnote>
  <w:footnote w:type="continuationSeparator" w:id="0">
    <w:p w:rsidR="008618F5" w:rsidRDefault="008618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i w:val="0"/>
        <w:sz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i w:val="0"/>
        <w:sz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i w:val="0"/>
        <w:sz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700319"/>
    <w:multiLevelType w:val="multilevel"/>
    <w:tmpl w:val="B7967FD2"/>
    <w:name w:val="WW8Num2"/>
    <w:lvl w:ilvl="0">
      <w:start w:val="15"/>
      <w:numFmt w:val="decimal"/>
      <w:lvlText w:val="%1."/>
      <w:lvlJc w:val="left"/>
      <w:pPr>
        <w:tabs>
          <w:tab w:val="num" w:pos="1133"/>
        </w:tabs>
        <w:ind w:left="2203" w:hanging="360"/>
      </w:pPr>
      <w:rPr>
        <w:rFonts w:hint="default"/>
        <w:color w:val="auto"/>
        <w:sz w:val="24"/>
        <w:szCs w:val="24"/>
      </w:rPr>
    </w:lvl>
    <w:lvl w:ilvl="1">
      <w:start w:val="1"/>
      <w:numFmt w:val="decimal"/>
      <w:lvlText w:val="%1.%2."/>
      <w:lvlJc w:val="left"/>
      <w:pPr>
        <w:tabs>
          <w:tab w:val="num" w:pos="1133"/>
        </w:tabs>
        <w:ind w:left="1925" w:hanging="432"/>
      </w:pPr>
      <w:rPr>
        <w:rFonts w:hint="default"/>
      </w:rPr>
    </w:lvl>
    <w:lvl w:ilvl="2">
      <w:start w:val="1"/>
      <w:numFmt w:val="decimal"/>
      <w:lvlText w:val="%1.%2.%3."/>
      <w:lvlJc w:val="left"/>
      <w:pPr>
        <w:tabs>
          <w:tab w:val="num" w:pos="1133"/>
        </w:tabs>
        <w:ind w:left="2357" w:hanging="504"/>
      </w:pPr>
      <w:rPr>
        <w:rFonts w:hint="default"/>
      </w:rPr>
    </w:lvl>
    <w:lvl w:ilvl="3">
      <w:start w:val="1"/>
      <w:numFmt w:val="decimal"/>
      <w:lvlText w:val="%1.%2.%3.%4."/>
      <w:lvlJc w:val="left"/>
      <w:pPr>
        <w:tabs>
          <w:tab w:val="num" w:pos="1133"/>
        </w:tabs>
        <w:ind w:left="2861" w:hanging="648"/>
      </w:pPr>
      <w:rPr>
        <w:rFonts w:hint="default"/>
      </w:rPr>
    </w:lvl>
    <w:lvl w:ilvl="4">
      <w:start w:val="1"/>
      <w:numFmt w:val="decimal"/>
      <w:lvlText w:val="%1.%2.%3.%4.%5."/>
      <w:lvlJc w:val="left"/>
      <w:pPr>
        <w:tabs>
          <w:tab w:val="num" w:pos="1133"/>
        </w:tabs>
        <w:ind w:left="3365" w:hanging="792"/>
      </w:pPr>
      <w:rPr>
        <w:rFonts w:hint="default"/>
      </w:rPr>
    </w:lvl>
    <w:lvl w:ilvl="5">
      <w:start w:val="1"/>
      <w:numFmt w:val="decimal"/>
      <w:lvlText w:val="%1.%2.%3.%4.%5.%6."/>
      <w:lvlJc w:val="left"/>
      <w:pPr>
        <w:tabs>
          <w:tab w:val="num" w:pos="1133"/>
        </w:tabs>
        <w:ind w:left="3869" w:hanging="936"/>
      </w:pPr>
      <w:rPr>
        <w:rFonts w:hint="default"/>
      </w:rPr>
    </w:lvl>
    <w:lvl w:ilvl="6">
      <w:start w:val="1"/>
      <w:numFmt w:val="decimal"/>
      <w:lvlText w:val="%1.%2.%3.%4.%5.%6.%7."/>
      <w:lvlJc w:val="left"/>
      <w:pPr>
        <w:tabs>
          <w:tab w:val="num" w:pos="1133"/>
        </w:tabs>
        <w:ind w:left="4373" w:hanging="1080"/>
      </w:pPr>
      <w:rPr>
        <w:rFonts w:hint="default"/>
      </w:rPr>
    </w:lvl>
    <w:lvl w:ilvl="7">
      <w:start w:val="1"/>
      <w:numFmt w:val="decimal"/>
      <w:lvlText w:val="%1.%2.%3.%4.%5.%6.%7.%8."/>
      <w:lvlJc w:val="left"/>
      <w:pPr>
        <w:tabs>
          <w:tab w:val="num" w:pos="1133"/>
        </w:tabs>
        <w:ind w:left="4877" w:hanging="1224"/>
      </w:pPr>
      <w:rPr>
        <w:rFonts w:hint="default"/>
      </w:rPr>
    </w:lvl>
    <w:lvl w:ilvl="8">
      <w:start w:val="1"/>
      <w:numFmt w:val="decimal"/>
      <w:lvlText w:val="%1.%2.%3.%4.%5.%6.%7.%8.%9."/>
      <w:lvlJc w:val="left"/>
      <w:pPr>
        <w:tabs>
          <w:tab w:val="num" w:pos="1133"/>
        </w:tabs>
        <w:ind w:left="5453" w:hanging="1440"/>
      </w:pPr>
      <w:rPr>
        <w:rFonts w:hint="default"/>
      </w:rPr>
    </w:lvl>
  </w:abstractNum>
  <w:abstractNum w:abstractNumId="2">
    <w:nsid w:val="07021AA5"/>
    <w:multiLevelType w:val="hybridMultilevel"/>
    <w:tmpl w:val="817A9DCA"/>
    <w:lvl w:ilvl="0" w:tplc="091CC24C">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DC90784"/>
    <w:multiLevelType w:val="hybridMultilevel"/>
    <w:tmpl w:val="4E6C1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87337A"/>
    <w:multiLevelType w:val="multilevel"/>
    <w:tmpl w:val="F5F0A96A"/>
    <w:lvl w:ilvl="0">
      <w:start w:val="9"/>
      <w:numFmt w:val="decimal"/>
      <w:lvlText w:val="%1."/>
      <w:lvlJc w:val="left"/>
      <w:pPr>
        <w:ind w:left="405" w:hanging="405"/>
      </w:pPr>
      <w:rPr>
        <w:rFonts w:hint="default"/>
      </w:rPr>
    </w:lvl>
    <w:lvl w:ilvl="1">
      <w:start w:val="9"/>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6CA77C9"/>
    <w:multiLevelType w:val="hybridMultilevel"/>
    <w:tmpl w:val="43F80E12"/>
    <w:lvl w:ilvl="0" w:tplc="9CE6B4C0">
      <w:start w:val="1"/>
      <w:numFmt w:val="bullet"/>
      <w:lvlText w:val=""/>
      <w:lvlJc w:val="center"/>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72241A"/>
    <w:multiLevelType w:val="multilevel"/>
    <w:tmpl w:val="577220B2"/>
    <w:lvl w:ilvl="0">
      <w:start w:val="1"/>
      <w:numFmt w:val="decimal"/>
      <w:suff w:val="space"/>
      <w:lvlText w:val="%1."/>
      <w:lvlJc w:val="left"/>
      <w:pPr>
        <w:ind w:left="360" w:hanging="360"/>
      </w:pPr>
      <w:rPr>
        <w:rFonts w:hint="default"/>
      </w:rPr>
    </w:lvl>
    <w:lvl w:ilvl="1">
      <w:start w:val="1"/>
      <w:numFmt w:val="decimal"/>
      <w:suff w:val="space"/>
      <w:lvlText w:val="%1.%2."/>
      <w:lvlJc w:val="left"/>
      <w:pPr>
        <w:ind w:left="1425" w:hanging="432"/>
      </w:pPr>
      <w:rPr>
        <w:rFonts w:ascii="Times New Roman" w:hAnsi="Times New Roman" w:cs="Times New Roman" w:hint="default"/>
        <w:b w:val="0"/>
        <w:color w:val="auto"/>
        <w:sz w:val="20"/>
        <w:szCs w:val="20"/>
      </w:rPr>
    </w:lvl>
    <w:lvl w:ilvl="2">
      <w:start w:val="1"/>
      <w:numFmt w:val="decimal"/>
      <w:suff w:val="space"/>
      <w:lvlText w:val="%1.%2.%3."/>
      <w:lvlJc w:val="left"/>
      <w:pPr>
        <w:ind w:left="2915"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F786E2D"/>
    <w:multiLevelType w:val="hybridMultilevel"/>
    <w:tmpl w:val="4E1E25C6"/>
    <w:lvl w:ilvl="0" w:tplc="EB04A6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96301F3"/>
    <w:multiLevelType w:val="hybridMultilevel"/>
    <w:tmpl w:val="6624D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CA2F89"/>
    <w:multiLevelType w:val="hybridMultilevel"/>
    <w:tmpl w:val="AC9442BA"/>
    <w:lvl w:ilvl="0" w:tplc="EB04A6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D5A7F7E"/>
    <w:multiLevelType w:val="multilevel"/>
    <w:tmpl w:val="CBCA84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E175AF2"/>
    <w:multiLevelType w:val="hybridMultilevel"/>
    <w:tmpl w:val="F280BA98"/>
    <w:lvl w:ilvl="0" w:tplc="A11E88E4">
      <w:numFmt w:val="bullet"/>
      <w:lvlText w:val=""/>
      <w:lvlJc w:val="left"/>
      <w:pPr>
        <w:ind w:left="720" w:hanging="360"/>
      </w:pPr>
      <w:rPr>
        <w:rFonts w:ascii="Symbol" w:eastAsia="Times New Roman"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D6572"/>
    <w:multiLevelType w:val="multilevel"/>
    <w:tmpl w:val="1174F31A"/>
    <w:lvl w:ilvl="0">
      <w:start w:val="10"/>
      <w:numFmt w:val="decimal"/>
      <w:lvlText w:val="%1."/>
      <w:lvlJc w:val="left"/>
      <w:pPr>
        <w:ind w:left="405" w:hanging="405"/>
      </w:pPr>
      <w:rPr>
        <w:rFonts w:eastAsia="Times New Roman" w:hint="default"/>
      </w:rPr>
    </w:lvl>
    <w:lvl w:ilvl="1">
      <w:start w:val="1"/>
      <w:numFmt w:val="decimal"/>
      <w:lvlText w:val="%1.%2."/>
      <w:lvlJc w:val="left"/>
      <w:pPr>
        <w:ind w:left="5084" w:hanging="405"/>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3">
    <w:nsid w:val="36B2138D"/>
    <w:multiLevelType w:val="multilevel"/>
    <w:tmpl w:val="9460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C07387"/>
    <w:multiLevelType w:val="hybridMultilevel"/>
    <w:tmpl w:val="9EA0F80E"/>
    <w:lvl w:ilvl="0" w:tplc="EB04A6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05371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6E62DB6"/>
    <w:multiLevelType w:val="hybridMultilevel"/>
    <w:tmpl w:val="4F746FF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3C461F"/>
    <w:multiLevelType w:val="multilevel"/>
    <w:tmpl w:val="19367C14"/>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678022F"/>
    <w:multiLevelType w:val="hybridMultilevel"/>
    <w:tmpl w:val="7F70541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2A580E"/>
    <w:multiLevelType w:val="multilevel"/>
    <w:tmpl w:val="1F347AEE"/>
    <w:lvl w:ilvl="0">
      <w:start w:val="2"/>
      <w:numFmt w:val="decimal"/>
      <w:suff w:val="space"/>
      <w:lvlText w:val="%1."/>
      <w:lvlJc w:val="left"/>
      <w:pPr>
        <w:ind w:left="360" w:hanging="360"/>
      </w:pPr>
      <w:rPr>
        <w:rFonts w:hint="default"/>
      </w:rPr>
    </w:lvl>
    <w:lvl w:ilvl="1">
      <w:start w:val="5"/>
      <w:numFmt w:val="decimal"/>
      <w:suff w:val="space"/>
      <w:lvlText w:val="%1.%2."/>
      <w:lvlJc w:val="left"/>
      <w:pPr>
        <w:ind w:left="360" w:hanging="360"/>
      </w:pPr>
      <w:rPr>
        <w:rFonts w:hint="default"/>
        <w:sz w:val="20"/>
        <w:szCs w:val="2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4EF7761"/>
    <w:multiLevelType w:val="multilevel"/>
    <w:tmpl w:val="6C6CF43E"/>
    <w:lvl w:ilvl="0">
      <w:start w:val="7"/>
      <w:numFmt w:val="decimal"/>
      <w:lvlText w:val="%1."/>
      <w:lvlJc w:val="left"/>
      <w:pPr>
        <w:ind w:left="495" w:hanging="495"/>
      </w:pPr>
      <w:rPr>
        <w:rFonts w:hint="default"/>
      </w:rPr>
    </w:lvl>
    <w:lvl w:ilvl="1">
      <w:start w:val="1"/>
      <w:numFmt w:val="decimal"/>
      <w:lvlText w:val="%1.%2."/>
      <w:lvlJc w:val="left"/>
      <w:pPr>
        <w:ind w:left="495" w:hanging="495"/>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5DC69E7"/>
    <w:multiLevelType w:val="hybridMultilevel"/>
    <w:tmpl w:val="41DA9FBA"/>
    <w:lvl w:ilvl="0" w:tplc="E5023A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E241C18"/>
    <w:multiLevelType w:val="multilevel"/>
    <w:tmpl w:val="816A5842"/>
    <w:lvl w:ilvl="0">
      <w:start w:val="3"/>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4A11239"/>
    <w:multiLevelType w:val="hybridMultilevel"/>
    <w:tmpl w:val="70FCE772"/>
    <w:lvl w:ilvl="0" w:tplc="EB04A6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4E70342"/>
    <w:multiLevelType w:val="hybridMultilevel"/>
    <w:tmpl w:val="7A663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64795D"/>
    <w:multiLevelType w:val="hybridMultilevel"/>
    <w:tmpl w:val="E990EA7C"/>
    <w:lvl w:ilvl="0" w:tplc="D236139E">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24"/>
  </w:num>
  <w:num w:numId="3">
    <w:abstractNumId w:val="6"/>
  </w:num>
  <w:num w:numId="4">
    <w:abstractNumId w:val="4"/>
  </w:num>
  <w:num w:numId="5">
    <w:abstractNumId w:val="12"/>
  </w:num>
  <w:num w:numId="6">
    <w:abstractNumId w:val="15"/>
  </w:num>
  <w:num w:numId="7">
    <w:abstractNumId w:val="8"/>
  </w:num>
  <w:num w:numId="8">
    <w:abstractNumId w:val="17"/>
  </w:num>
  <w:num w:numId="9">
    <w:abstractNumId w:val="18"/>
  </w:num>
  <w:num w:numId="10">
    <w:abstractNumId w:val="2"/>
  </w:num>
  <w:num w:numId="11">
    <w:abstractNumId w:val="25"/>
  </w:num>
  <w:num w:numId="12">
    <w:abstractNumId w:val="11"/>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7"/>
  </w:num>
  <w:num w:numId="16">
    <w:abstractNumId w:val="14"/>
  </w:num>
  <w:num w:numId="17">
    <w:abstractNumId w:val="9"/>
  </w:num>
  <w:num w:numId="18">
    <w:abstractNumId w:val="23"/>
  </w:num>
  <w:num w:numId="19">
    <w:abstractNumId w:val="10"/>
  </w:num>
  <w:num w:numId="20">
    <w:abstractNumId w:val="5"/>
  </w:num>
  <w:num w:numId="21">
    <w:abstractNumId w:val="20"/>
  </w:num>
  <w:num w:numId="22">
    <w:abstractNumId w:val="19"/>
  </w:num>
  <w:num w:numId="23">
    <w:abstractNumId w:val="22"/>
  </w:num>
  <w:num w:numId="24">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mirrorMargins/>
  <w:hideSpellingErrors/>
  <w:hideGrammaticalErrors/>
  <w:proofState w:spelling="clean" w:grammar="clean"/>
  <w:stylePaneFormatFilter w:val="0000"/>
  <w:defaultTabStop w:val="709"/>
  <w:defaultTableStyle w:val="a"/>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654259"/>
    <w:rsid w:val="000014BD"/>
    <w:rsid w:val="00003969"/>
    <w:rsid w:val="000041AD"/>
    <w:rsid w:val="00004B0B"/>
    <w:rsid w:val="000051B5"/>
    <w:rsid w:val="00005CCA"/>
    <w:rsid w:val="00006920"/>
    <w:rsid w:val="00006FC0"/>
    <w:rsid w:val="00007666"/>
    <w:rsid w:val="00007A38"/>
    <w:rsid w:val="00007D7D"/>
    <w:rsid w:val="000100DE"/>
    <w:rsid w:val="000116F4"/>
    <w:rsid w:val="00013718"/>
    <w:rsid w:val="000152FB"/>
    <w:rsid w:val="00015407"/>
    <w:rsid w:val="00016108"/>
    <w:rsid w:val="00016E39"/>
    <w:rsid w:val="00016F08"/>
    <w:rsid w:val="000212A5"/>
    <w:rsid w:val="000218E9"/>
    <w:rsid w:val="0002196F"/>
    <w:rsid w:val="00021DB8"/>
    <w:rsid w:val="00021F68"/>
    <w:rsid w:val="000221AE"/>
    <w:rsid w:val="00022639"/>
    <w:rsid w:val="0002321C"/>
    <w:rsid w:val="000236B2"/>
    <w:rsid w:val="00023AE0"/>
    <w:rsid w:val="00024040"/>
    <w:rsid w:val="00026BA9"/>
    <w:rsid w:val="00027AC8"/>
    <w:rsid w:val="00027DD7"/>
    <w:rsid w:val="00027FB5"/>
    <w:rsid w:val="00032647"/>
    <w:rsid w:val="000341A5"/>
    <w:rsid w:val="00034823"/>
    <w:rsid w:val="00035005"/>
    <w:rsid w:val="00035E24"/>
    <w:rsid w:val="0003795D"/>
    <w:rsid w:val="00040B41"/>
    <w:rsid w:val="00041169"/>
    <w:rsid w:val="000415DE"/>
    <w:rsid w:val="000417A4"/>
    <w:rsid w:val="00042085"/>
    <w:rsid w:val="0004329C"/>
    <w:rsid w:val="00043487"/>
    <w:rsid w:val="00043AD0"/>
    <w:rsid w:val="00043FB9"/>
    <w:rsid w:val="000467C1"/>
    <w:rsid w:val="00046FDF"/>
    <w:rsid w:val="0005000B"/>
    <w:rsid w:val="00051802"/>
    <w:rsid w:val="00051BE3"/>
    <w:rsid w:val="0005435F"/>
    <w:rsid w:val="00055D88"/>
    <w:rsid w:val="000561E2"/>
    <w:rsid w:val="000564AE"/>
    <w:rsid w:val="000564B9"/>
    <w:rsid w:val="000567B4"/>
    <w:rsid w:val="000568E6"/>
    <w:rsid w:val="000572D4"/>
    <w:rsid w:val="00057C22"/>
    <w:rsid w:val="00057CE1"/>
    <w:rsid w:val="00060B5E"/>
    <w:rsid w:val="00061D8E"/>
    <w:rsid w:val="00062D54"/>
    <w:rsid w:val="00062E55"/>
    <w:rsid w:val="0006335E"/>
    <w:rsid w:val="00063979"/>
    <w:rsid w:val="00064908"/>
    <w:rsid w:val="00065399"/>
    <w:rsid w:val="00065C15"/>
    <w:rsid w:val="000666AC"/>
    <w:rsid w:val="000671F3"/>
    <w:rsid w:val="000677A9"/>
    <w:rsid w:val="00071434"/>
    <w:rsid w:val="000717F4"/>
    <w:rsid w:val="00071D5F"/>
    <w:rsid w:val="0007454E"/>
    <w:rsid w:val="0007488C"/>
    <w:rsid w:val="0007508E"/>
    <w:rsid w:val="00075D2F"/>
    <w:rsid w:val="00076704"/>
    <w:rsid w:val="000771EA"/>
    <w:rsid w:val="00080AA3"/>
    <w:rsid w:val="00081B31"/>
    <w:rsid w:val="00082458"/>
    <w:rsid w:val="00082BDD"/>
    <w:rsid w:val="00084565"/>
    <w:rsid w:val="00084B75"/>
    <w:rsid w:val="00090D7D"/>
    <w:rsid w:val="00090E1E"/>
    <w:rsid w:val="00091DC3"/>
    <w:rsid w:val="0009291F"/>
    <w:rsid w:val="00092EF1"/>
    <w:rsid w:val="000936A7"/>
    <w:rsid w:val="00093855"/>
    <w:rsid w:val="00094E5C"/>
    <w:rsid w:val="00095D50"/>
    <w:rsid w:val="00095F04"/>
    <w:rsid w:val="00097810"/>
    <w:rsid w:val="00097E63"/>
    <w:rsid w:val="000A03EF"/>
    <w:rsid w:val="000A2FC1"/>
    <w:rsid w:val="000A4216"/>
    <w:rsid w:val="000A49D1"/>
    <w:rsid w:val="000A5FC1"/>
    <w:rsid w:val="000A6EF9"/>
    <w:rsid w:val="000A70A8"/>
    <w:rsid w:val="000A7B91"/>
    <w:rsid w:val="000A7C60"/>
    <w:rsid w:val="000B0661"/>
    <w:rsid w:val="000B19EF"/>
    <w:rsid w:val="000B1D02"/>
    <w:rsid w:val="000B298E"/>
    <w:rsid w:val="000B2E65"/>
    <w:rsid w:val="000B38EC"/>
    <w:rsid w:val="000B4A1B"/>
    <w:rsid w:val="000B4C1D"/>
    <w:rsid w:val="000B598B"/>
    <w:rsid w:val="000B6109"/>
    <w:rsid w:val="000B6939"/>
    <w:rsid w:val="000B6AD9"/>
    <w:rsid w:val="000B76C8"/>
    <w:rsid w:val="000B7FA5"/>
    <w:rsid w:val="000C024C"/>
    <w:rsid w:val="000C0C1A"/>
    <w:rsid w:val="000C2A80"/>
    <w:rsid w:val="000C4A2F"/>
    <w:rsid w:val="000C5416"/>
    <w:rsid w:val="000C73A2"/>
    <w:rsid w:val="000D0003"/>
    <w:rsid w:val="000D0D18"/>
    <w:rsid w:val="000D1011"/>
    <w:rsid w:val="000D11C1"/>
    <w:rsid w:val="000D201A"/>
    <w:rsid w:val="000D26A5"/>
    <w:rsid w:val="000D2815"/>
    <w:rsid w:val="000D2F7F"/>
    <w:rsid w:val="000D34D5"/>
    <w:rsid w:val="000D3E1C"/>
    <w:rsid w:val="000D4BE5"/>
    <w:rsid w:val="000D5371"/>
    <w:rsid w:val="000D5B4D"/>
    <w:rsid w:val="000D5E1B"/>
    <w:rsid w:val="000D5EBE"/>
    <w:rsid w:val="000D60B9"/>
    <w:rsid w:val="000E00B1"/>
    <w:rsid w:val="000E16FF"/>
    <w:rsid w:val="000E1CC6"/>
    <w:rsid w:val="000E5BAA"/>
    <w:rsid w:val="000E5E8B"/>
    <w:rsid w:val="000F03E7"/>
    <w:rsid w:val="000F0B44"/>
    <w:rsid w:val="000F2A8B"/>
    <w:rsid w:val="000F2BB5"/>
    <w:rsid w:val="000F38D3"/>
    <w:rsid w:val="000F3957"/>
    <w:rsid w:val="000F3BBF"/>
    <w:rsid w:val="000F4794"/>
    <w:rsid w:val="000F47EF"/>
    <w:rsid w:val="000F483A"/>
    <w:rsid w:val="000F48A2"/>
    <w:rsid w:val="000F55E9"/>
    <w:rsid w:val="000F6D1E"/>
    <w:rsid w:val="000F715A"/>
    <w:rsid w:val="000F7354"/>
    <w:rsid w:val="000F754E"/>
    <w:rsid w:val="000F799C"/>
    <w:rsid w:val="001008A6"/>
    <w:rsid w:val="00100EFB"/>
    <w:rsid w:val="0010166E"/>
    <w:rsid w:val="00101AC2"/>
    <w:rsid w:val="00101BA3"/>
    <w:rsid w:val="0010239E"/>
    <w:rsid w:val="0010445F"/>
    <w:rsid w:val="00104FA0"/>
    <w:rsid w:val="00105B42"/>
    <w:rsid w:val="00106821"/>
    <w:rsid w:val="00107CDE"/>
    <w:rsid w:val="00112282"/>
    <w:rsid w:val="001137B4"/>
    <w:rsid w:val="00113D17"/>
    <w:rsid w:val="00114FA1"/>
    <w:rsid w:val="00115A22"/>
    <w:rsid w:val="00115E20"/>
    <w:rsid w:val="001172BF"/>
    <w:rsid w:val="001203C4"/>
    <w:rsid w:val="001223B9"/>
    <w:rsid w:val="001242BE"/>
    <w:rsid w:val="001243D8"/>
    <w:rsid w:val="00124A3C"/>
    <w:rsid w:val="00125EEA"/>
    <w:rsid w:val="001262FC"/>
    <w:rsid w:val="001269C4"/>
    <w:rsid w:val="00126E92"/>
    <w:rsid w:val="001278D4"/>
    <w:rsid w:val="001301A2"/>
    <w:rsid w:val="00132812"/>
    <w:rsid w:val="00132D9A"/>
    <w:rsid w:val="00133A2B"/>
    <w:rsid w:val="00135932"/>
    <w:rsid w:val="00135AF4"/>
    <w:rsid w:val="00136269"/>
    <w:rsid w:val="00137C7E"/>
    <w:rsid w:val="00142173"/>
    <w:rsid w:val="0014380A"/>
    <w:rsid w:val="001446D7"/>
    <w:rsid w:val="00144BE3"/>
    <w:rsid w:val="00146035"/>
    <w:rsid w:val="0014720B"/>
    <w:rsid w:val="00150D39"/>
    <w:rsid w:val="00150D6C"/>
    <w:rsid w:val="001523E0"/>
    <w:rsid w:val="0015459B"/>
    <w:rsid w:val="0015467C"/>
    <w:rsid w:val="0015601D"/>
    <w:rsid w:val="00156B14"/>
    <w:rsid w:val="0015701E"/>
    <w:rsid w:val="001600DB"/>
    <w:rsid w:val="001601AE"/>
    <w:rsid w:val="00160B3F"/>
    <w:rsid w:val="00163239"/>
    <w:rsid w:val="0016355A"/>
    <w:rsid w:val="00164C74"/>
    <w:rsid w:val="00165337"/>
    <w:rsid w:val="0016641B"/>
    <w:rsid w:val="00166B15"/>
    <w:rsid w:val="00170057"/>
    <w:rsid w:val="001713E2"/>
    <w:rsid w:val="001718FC"/>
    <w:rsid w:val="00172189"/>
    <w:rsid w:val="001721D4"/>
    <w:rsid w:val="00172C2A"/>
    <w:rsid w:val="00172E40"/>
    <w:rsid w:val="00173467"/>
    <w:rsid w:val="0017513E"/>
    <w:rsid w:val="0017537F"/>
    <w:rsid w:val="00175641"/>
    <w:rsid w:val="0018231F"/>
    <w:rsid w:val="00184431"/>
    <w:rsid w:val="00185CBE"/>
    <w:rsid w:val="00185DF8"/>
    <w:rsid w:val="00186B0E"/>
    <w:rsid w:val="001878FA"/>
    <w:rsid w:val="00187CB2"/>
    <w:rsid w:val="001900F7"/>
    <w:rsid w:val="00190E64"/>
    <w:rsid w:val="00192354"/>
    <w:rsid w:val="00192DD6"/>
    <w:rsid w:val="001949FA"/>
    <w:rsid w:val="0019601E"/>
    <w:rsid w:val="0019637D"/>
    <w:rsid w:val="001A0056"/>
    <w:rsid w:val="001A0D5E"/>
    <w:rsid w:val="001A18FC"/>
    <w:rsid w:val="001A332D"/>
    <w:rsid w:val="001A345B"/>
    <w:rsid w:val="001A393F"/>
    <w:rsid w:val="001A4DD3"/>
    <w:rsid w:val="001A5777"/>
    <w:rsid w:val="001A601F"/>
    <w:rsid w:val="001B02BE"/>
    <w:rsid w:val="001B0342"/>
    <w:rsid w:val="001B0481"/>
    <w:rsid w:val="001B3631"/>
    <w:rsid w:val="001C0B33"/>
    <w:rsid w:val="001C150A"/>
    <w:rsid w:val="001C19C1"/>
    <w:rsid w:val="001C1CD8"/>
    <w:rsid w:val="001C212D"/>
    <w:rsid w:val="001C2699"/>
    <w:rsid w:val="001C32E4"/>
    <w:rsid w:val="001C3B06"/>
    <w:rsid w:val="001C4318"/>
    <w:rsid w:val="001C541A"/>
    <w:rsid w:val="001C542A"/>
    <w:rsid w:val="001C7D04"/>
    <w:rsid w:val="001C7F7E"/>
    <w:rsid w:val="001D0826"/>
    <w:rsid w:val="001D1C7A"/>
    <w:rsid w:val="001D315F"/>
    <w:rsid w:val="001D39E0"/>
    <w:rsid w:val="001D3C0D"/>
    <w:rsid w:val="001D3E35"/>
    <w:rsid w:val="001D3F96"/>
    <w:rsid w:val="001D53F5"/>
    <w:rsid w:val="001D6192"/>
    <w:rsid w:val="001D6F76"/>
    <w:rsid w:val="001D7633"/>
    <w:rsid w:val="001E00D3"/>
    <w:rsid w:val="001E0592"/>
    <w:rsid w:val="001E0943"/>
    <w:rsid w:val="001E42BE"/>
    <w:rsid w:val="001E5A94"/>
    <w:rsid w:val="001E68B3"/>
    <w:rsid w:val="001E7586"/>
    <w:rsid w:val="001E776B"/>
    <w:rsid w:val="001E79C8"/>
    <w:rsid w:val="001F1586"/>
    <w:rsid w:val="001F4507"/>
    <w:rsid w:val="001F4CC4"/>
    <w:rsid w:val="001F6278"/>
    <w:rsid w:val="001F6302"/>
    <w:rsid w:val="001F6962"/>
    <w:rsid w:val="001F7076"/>
    <w:rsid w:val="001F7406"/>
    <w:rsid w:val="001F77CA"/>
    <w:rsid w:val="001F7C20"/>
    <w:rsid w:val="001F7ECA"/>
    <w:rsid w:val="00200665"/>
    <w:rsid w:val="00200793"/>
    <w:rsid w:val="00200B71"/>
    <w:rsid w:val="00203683"/>
    <w:rsid w:val="0020378F"/>
    <w:rsid w:val="00203C9F"/>
    <w:rsid w:val="00204B74"/>
    <w:rsid w:val="00205FC1"/>
    <w:rsid w:val="002065A0"/>
    <w:rsid w:val="00206F9D"/>
    <w:rsid w:val="0021026B"/>
    <w:rsid w:val="00210359"/>
    <w:rsid w:val="00210BD2"/>
    <w:rsid w:val="00211ED8"/>
    <w:rsid w:val="00211F91"/>
    <w:rsid w:val="0021204A"/>
    <w:rsid w:val="0021280F"/>
    <w:rsid w:val="002143B8"/>
    <w:rsid w:val="00214595"/>
    <w:rsid w:val="002169C9"/>
    <w:rsid w:val="00216C37"/>
    <w:rsid w:val="00217219"/>
    <w:rsid w:val="00217CE2"/>
    <w:rsid w:val="00222623"/>
    <w:rsid w:val="0022353B"/>
    <w:rsid w:val="00224280"/>
    <w:rsid w:val="0022525A"/>
    <w:rsid w:val="002259B1"/>
    <w:rsid w:val="00226067"/>
    <w:rsid w:val="0022638E"/>
    <w:rsid w:val="00227D31"/>
    <w:rsid w:val="002305B7"/>
    <w:rsid w:val="00231402"/>
    <w:rsid w:val="002314AC"/>
    <w:rsid w:val="002315F2"/>
    <w:rsid w:val="00232512"/>
    <w:rsid w:val="0023302D"/>
    <w:rsid w:val="00234E4C"/>
    <w:rsid w:val="002359BB"/>
    <w:rsid w:val="00235F70"/>
    <w:rsid w:val="00236138"/>
    <w:rsid w:val="00237587"/>
    <w:rsid w:val="0024002E"/>
    <w:rsid w:val="002407C8"/>
    <w:rsid w:val="00240A90"/>
    <w:rsid w:val="00241E35"/>
    <w:rsid w:val="002426F8"/>
    <w:rsid w:val="00242708"/>
    <w:rsid w:val="00244084"/>
    <w:rsid w:val="00244DB6"/>
    <w:rsid w:val="002450B3"/>
    <w:rsid w:val="002459DA"/>
    <w:rsid w:val="00246CB5"/>
    <w:rsid w:val="00246EC7"/>
    <w:rsid w:val="002471CA"/>
    <w:rsid w:val="00247BF8"/>
    <w:rsid w:val="002509BD"/>
    <w:rsid w:val="00250D13"/>
    <w:rsid w:val="00251093"/>
    <w:rsid w:val="002515BC"/>
    <w:rsid w:val="00251DC4"/>
    <w:rsid w:val="002522D1"/>
    <w:rsid w:val="00252716"/>
    <w:rsid w:val="0025380D"/>
    <w:rsid w:val="00253FD5"/>
    <w:rsid w:val="0025576D"/>
    <w:rsid w:val="00255F77"/>
    <w:rsid w:val="00256E68"/>
    <w:rsid w:val="00257B6A"/>
    <w:rsid w:val="00260268"/>
    <w:rsid w:val="00262223"/>
    <w:rsid w:val="002652AE"/>
    <w:rsid w:val="0026599A"/>
    <w:rsid w:val="00265C9E"/>
    <w:rsid w:val="00266308"/>
    <w:rsid w:val="00267547"/>
    <w:rsid w:val="00267FC5"/>
    <w:rsid w:val="00270586"/>
    <w:rsid w:val="002710D9"/>
    <w:rsid w:val="00272081"/>
    <w:rsid w:val="002722FA"/>
    <w:rsid w:val="002735AE"/>
    <w:rsid w:val="00275D12"/>
    <w:rsid w:val="002762DA"/>
    <w:rsid w:val="00276B41"/>
    <w:rsid w:val="00277C03"/>
    <w:rsid w:val="00282DFE"/>
    <w:rsid w:val="002839E0"/>
    <w:rsid w:val="00284F5E"/>
    <w:rsid w:val="002862E6"/>
    <w:rsid w:val="002866EF"/>
    <w:rsid w:val="002908EB"/>
    <w:rsid w:val="00290FB1"/>
    <w:rsid w:val="00292858"/>
    <w:rsid w:val="00292AD0"/>
    <w:rsid w:val="00292CE6"/>
    <w:rsid w:val="0029344E"/>
    <w:rsid w:val="00293C51"/>
    <w:rsid w:val="00293C8E"/>
    <w:rsid w:val="00294BB6"/>
    <w:rsid w:val="002955BD"/>
    <w:rsid w:val="0029576C"/>
    <w:rsid w:val="0029672D"/>
    <w:rsid w:val="00296754"/>
    <w:rsid w:val="00296DC6"/>
    <w:rsid w:val="00296FD4"/>
    <w:rsid w:val="00297108"/>
    <w:rsid w:val="0029796F"/>
    <w:rsid w:val="002A00F1"/>
    <w:rsid w:val="002A137E"/>
    <w:rsid w:val="002A1418"/>
    <w:rsid w:val="002A28DD"/>
    <w:rsid w:val="002A2EA2"/>
    <w:rsid w:val="002A3CEA"/>
    <w:rsid w:val="002A4443"/>
    <w:rsid w:val="002A45B3"/>
    <w:rsid w:val="002A47A7"/>
    <w:rsid w:val="002A4A4D"/>
    <w:rsid w:val="002A5568"/>
    <w:rsid w:val="002A563D"/>
    <w:rsid w:val="002A56F2"/>
    <w:rsid w:val="002A5F60"/>
    <w:rsid w:val="002B056D"/>
    <w:rsid w:val="002B06A4"/>
    <w:rsid w:val="002B25D8"/>
    <w:rsid w:val="002B37F6"/>
    <w:rsid w:val="002B3A1A"/>
    <w:rsid w:val="002B3B9C"/>
    <w:rsid w:val="002B47D2"/>
    <w:rsid w:val="002B4883"/>
    <w:rsid w:val="002B4FB7"/>
    <w:rsid w:val="002B639C"/>
    <w:rsid w:val="002B7163"/>
    <w:rsid w:val="002B73D2"/>
    <w:rsid w:val="002B7B3C"/>
    <w:rsid w:val="002B7D6B"/>
    <w:rsid w:val="002C2EE2"/>
    <w:rsid w:val="002C31A1"/>
    <w:rsid w:val="002C3AF4"/>
    <w:rsid w:val="002C488B"/>
    <w:rsid w:val="002C518C"/>
    <w:rsid w:val="002C5264"/>
    <w:rsid w:val="002C52F1"/>
    <w:rsid w:val="002C53BF"/>
    <w:rsid w:val="002C5DBC"/>
    <w:rsid w:val="002C60F2"/>
    <w:rsid w:val="002D0D02"/>
    <w:rsid w:val="002D0DFB"/>
    <w:rsid w:val="002D1C40"/>
    <w:rsid w:val="002D22CD"/>
    <w:rsid w:val="002D2791"/>
    <w:rsid w:val="002D2E03"/>
    <w:rsid w:val="002D2F53"/>
    <w:rsid w:val="002D6067"/>
    <w:rsid w:val="002D6E8C"/>
    <w:rsid w:val="002D7D49"/>
    <w:rsid w:val="002E01A5"/>
    <w:rsid w:val="002E0BEF"/>
    <w:rsid w:val="002E0F3D"/>
    <w:rsid w:val="002E1A0A"/>
    <w:rsid w:val="002E27C8"/>
    <w:rsid w:val="002E29E3"/>
    <w:rsid w:val="002E3302"/>
    <w:rsid w:val="002E33CC"/>
    <w:rsid w:val="002E3CA2"/>
    <w:rsid w:val="002E4B5D"/>
    <w:rsid w:val="002E4F59"/>
    <w:rsid w:val="002E58A3"/>
    <w:rsid w:val="002E6DEB"/>
    <w:rsid w:val="002F10C7"/>
    <w:rsid w:val="002F294A"/>
    <w:rsid w:val="002F3142"/>
    <w:rsid w:val="002F4660"/>
    <w:rsid w:val="002F493A"/>
    <w:rsid w:val="002F5064"/>
    <w:rsid w:val="002F5AF6"/>
    <w:rsid w:val="002F5D7D"/>
    <w:rsid w:val="002F5DD5"/>
    <w:rsid w:val="002F62A9"/>
    <w:rsid w:val="002F6353"/>
    <w:rsid w:val="002F64AE"/>
    <w:rsid w:val="002F7077"/>
    <w:rsid w:val="002F7173"/>
    <w:rsid w:val="003000FD"/>
    <w:rsid w:val="00300CA1"/>
    <w:rsid w:val="00301672"/>
    <w:rsid w:val="003022DC"/>
    <w:rsid w:val="0030306D"/>
    <w:rsid w:val="00304143"/>
    <w:rsid w:val="00304AE0"/>
    <w:rsid w:val="00306C38"/>
    <w:rsid w:val="00307886"/>
    <w:rsid w:val="00307D33"/>
    <w:rsid w:val="0031139F"/>
    <w:rsid w:val="00311D36"/>
    <w:rsid w:val="0031303D"/>
    <w:rsid w:val="00313054"/>
    <w:rsid w:val="00313834"/>
    <w:rsid w:val="00313AE8"/>
    <w:rsid w:val="00314B7B"/>
    <w:rsid w:val="00314BB4"/>
    <w:rsid w:val="00315D40"/>
    <w:rsid w:val="0031627D"/>
    <w:rsid w:val="003172B9"/>
    <w:rsid w:val="003216EE"/>
    <w:rsid w:val="00322FA7"/>
    <w:rsid w:val="00323586"/>
    <w:rsid w:val="00323C21"/>
    <w:rsid w:val="00325634"/>
    <w:rsid w:val="00326404"/>
    <w:rsid w:val="003276DA"/>
    <w:rsid w:val="003277DA"/>
    <w:rsid w:val="00327C3C"/>
    <w:rsid w:val="00330301"/>
    <w:rsid w:val="00333F4D"/>
    <w:rsid w:val="00334E26"/>
    <w:rsid w:val="00335D3D"/>
    <w:rsid w:val="00336A87"/>
    <w:rsid w:val="003378DB"/>
    <w:rsid w:val="003404CB"/>
    <w:rsid w:val="00340885"/>
    <w:rsid w:val="003415B6"/>
    <w:rsid w:val="00342C1A"/>
    <w:rsid w:val="00343D67"/>
    <w:rsid w:val="00344146"/>
    <w:rsid w:val="003468B1"/>
    <w:rsid w:val="00346954"/>
    <w:rsid w:val="00346F90"/>
    <w:rsid w:val="0034719F"/>
    <w:rsid w:val="00347390"/>
    <w:rsid w:val="0035109F"/>
    <w:rsid w:val="00353ED4"/>
    <w:rsid w:val="0035416A"/>
    <w:rsid w:val="00354B36"/>
    <w:rsid w:val="00356C32"/>
    <w:rsid w:val="00357CF8"/>
    <w:rsid w:val="00360F84"/>
    <w:rsid w:val="003640DE"/>
    <w:rsid w:val="00364865"/>
    <w:rsid w:val="00365E89"/>
    <w:rsid w:val="003671CE"/>
    <w:rsid w:val="00370528"/>
    <w:rsid w:val="00371EC9"/>
    <w:rsid w:val="00371EE0"/>
    <w:rsid w:val="00372D6B"/>
    <w:rsid w:val="00373433"/>
    <w:rsid w:val="00373625"/>
    <w:rsid w:val="00374340"/>
    <w:rsid w:val="003753C0"/>
    <w:rsid w:val="00375AAC"/>
    <w:rsid w:val="00376138"/>
    <w:rsid w:val="00377547"/>
    <w:rsid w:val="00377F4D"/>
    <w:rsid w:val="0038010A"/>
    <w:rsid w:val="00380146"/>
    <w:rsid w:val="00380623"/>
    <w:rsid w:val="003807B9"/>
    <w:rsid w:val="00381496"/>
    <w:rsid w:val="00381E69"/>
    <w:rsid w:val="003821E8"/>
    <w:rsid w:val="00382A3B"/>
    <w:rsid w:val="00382EA2"/>
    <w:rsid w:val="003840FE"/>
    <w:rsid w:val="003853B2"/>
    <w:rsid w:val="00387041"/>
    <w:rsid w:val="00387C60"/>
    <w:rsid w:val="003909DA"/>
    <w:rsid w:val="003915F6"/>
    <w:rsid w:val="00395B7E"/>
    <w:rsid w:val="003967A0"/>
    <w:rsid w:val="00396D39"/>
    <w:rsid w:val="003A010E"/>
    <w:rsid w:val="003A0684"/>
    <w:rsid w:val="003A0DCC"/>
    <w:rsid w:val="003A0FC0"/>
    <w:rsid w:val="003A2064"/>
    <w:rsid w:val="003A2821"/>
    <w:rsid w:val="003A2CFE"/>
    <w:rsid w:val="003A43D2"/>
    <w:rsid w:val="003A4D7F"/>
    <w:rsid w:val="003A4F8A"/>
    <w:rsid w:val="003A549E"/>
    <w:rsid w:val="003A56B4"/>
    <w:rsid w:val="003A6A93"/>
    <w:rsid w:val="003A7805"/>
    <w:rsid w:val="003A7E9C"/>
    <w:rsid w:val="003B17EE"/>
    <w:rsid w:val="003B1870"/>
    <w:rsid w:val="003B1E2B"/>
    <w:rsid w:val="003B257F"/>
    <w:rsid w:val="003B3213"/>
    <w:rsid w:val="003B391A"/>
    <w:rsid w:val="003B3FE2"/>
    <w:rsid w:val="003B748A"/>
    <w:rsid w:val="003C023A"/>
    <w:rsid w:val="003C0B50"/>
    <w:rsid w:val="003C17E0"/>
    <w:rsid w:val="003C2AA5"/>
    <w:rsid w:val="003C2AF9"/>
    <w:rsid w:val="003C42A7"/>
    <w:rsid w:val="003C4C37"/>
    <w:rsid w:val="003C5FF8"/>
    <w:rsid w:val="003C6ECC"/>
    <w:rsid w:val="003C7620"/>
    <w:rsid w:val="003D072E"/>
    <w:rsid w:val="003D0A48"/>
    <w:rsid w:val="003D1AC1"/>
    <w:rsid w:val="003D1EDA"/>
    <w:rsid w:val="003D24C7"/>
    <w:rsid w:val="003D4281"/>
    <w:rsid w:val="003D49DA"/>
    <w:rsid w:val="003D5081"/>
    <w:rsid w:val="003E259B"/>
    <w:rsid w:val="003E3B8A"/>
    <w:rsid w:val="003E45E1"/>
    <w:rsid w:val="003E464B"/>
    <w:rsid w:val="003E4F9F"/>
    <w:rsid w:val="003E63B1"/>
    <w:rsid w:val="003E7664"/>
    <w:rsid w:val="003E7728"/>
    <w:rsid w:val="003E775F"/>
    <w:rsid w:val="003F1FB9"/>
    <w:rsid w:val="003F20F5"/>
    <w:rsid w:val="003F2DB5"/>
    <w:rsid w:val="003F3ED0"/>
    <w:rsid w:val="003F4B92"/>
    <w:rsid w:val="003F4EFB"/>
    <w:rsid w:val="003F5C2E"/>
    <w:rsid w:val="00400011"/>
    <w:rsid w:val="00402733"/>
    <w:rsid w:val="00404354"/>
    <w:rsid w:val="004044AF"/>
    <w:rsid w:val="00404E82"/>
    <w:rsid w:val="004052D4"/>
    <w:rsid w:val="00405D48"/>
    <w:rsid w:val="00405D70"/>
    <w:rsid w:val="00405DC7"/>
    <w:rsid w:val="004067EE"/>
    <w:rsid w:val="004068BE"/>
    <w:rsid w:val="00407871"/>
    <w:rsid w:val="004078DF"/>
    <w:rsid w:val="00411386"/>
    <w:rsid w:val="00411981"/>
    <w:rsid w:val="00411D10"/>
    <w:rsid w:val="00413533"/>
    <w:rsid w:val="00414285"/>
    <w:rsid w:val="00414AFE"/>
    <w:rsid w:val="004165D0"/>
    <w:rsid w:val="00416649"/>
    <w:rsid w:val="00420488"/>
    <w:rsid w:val="00420701"/>
    <w:rsid w:val="00421A5E"/>
    <w:rsid w:val="00423354"/>
    <w:rsid w:val="00424CC5"/>
    <w:rsid w:val="00424DF8"/>
    <w:rsid w:val="00425DDD"/>
    <w:rsid w:val="0042606F"/>
    <w:rsid w:val="004265C3"/>
    <w:rsid w:val="004271E0"/>
    <w:rsid w:val="00430C7A"/>
    <w:rsid w:val="0043117C"/>
    <w:rsid w:val="00431B32"/>
    <w:rsid w:val="00431F95"/>
    <w:rsid w:val="00432604"/>
    <w:rsid w:val="00432970"/>
    <w:rsid w:val="0043346F"/>
    <w:rsid w:val="00437701"/>
    <w:rsid w:val="0044000A"/>
    <w:rsid w:val="004408D9"/>
    <w:rsid w:val="00443A8B"/>
    <w:rsid w:val="00443DAB"/>
    <w:rsid w:val="0044558D"/>
    <w:rsid w:val="0044646C"/>
    <w:rsid w:val="00446719"/>
    <w:rsid w:val="00446F30"/>
    <w:rsid w:val="0044733B"/>
    <w:rsid w:val="00447503"/>
    <w:rsid w:val="0044754A"/>
    <w:rsid w:val="004512CE"/>
    <w:rsid w:val="0045623B"/>
    <w:rsid w:val="00456E64"/>
    <w:rsid w:val="00457999"/>
    <w:rsid w:val="00457A00"/>
    <w:rsid w:val="00457C69"/>
    <w:rsid w:val="00457F1F"/>
    <w:rsid w:val="00460F51"/>
    <w:rsid w:val="00461024"/>
    <w:rsid w:val="00461A64"/>
    <w:rsid w:val="00462ACE"/>
    <w:rsid w:val="0046618C"/>
    <w:rsid w:val="00470173"/>
    <w:rsid w:val="00470950"/>
    <w:rsid w:val="004712BA"/>
    <w:rsid w:val="00471B3D"/>
    <w:rsid w:val="00472D1A"/>
    <w:rsid w:val="00473CE7"/>
    <w:rsid w:val="00474BA0"/>
    <w:rsid w:val="00474DCB"/>
    <w:rsid w:val="00475897"/>
    <w:rsid w:val="004762DD"/>
    <w:rsid w:val="00476954"/>
    <w:rsid w:val="0047738D"/>
    <w:rsid w:val="00477C35"/>
    <w:rsid w:val="0048054F"/>
    <w:rsid w:val="0048086D"/>
    <w:rsid w:val="00480E96"/>
    <w:rsid w:val="00480F0C"/>
    <w:rsid w:val="00481C5E"/>
    <w:rsid w:val="0048286A"/>
    <w:rsid w:val="0048381A"/>
    <w:rsid w:val="00483E3C"/>
    <w:rsid w:val="00484521"/>
    <w:rsid w:val="00484564"/>
    <w:rsid w:val="00484A97"/>
    <w:rsid w:val="00484F14"/>
    <w:rsid w:val="0048561E"/>
    <w:rsid w:val="00485941"/>
    <w:rsid w:val="00485AFA"/>
    <w:rsid w:val="004864D6"/>
    <w:rsid w:val="0048673B"/>
    <w:rsid w:val="004873BA"/>
    <w:rsid w:val="00487483"/>
    <w:rsid w:val="0049063E"/>
    <w:rsid w:val="00491771"/>
    <w:rsid w:val="00491A03"/>
    <w:rsid w:val="0049265F"/>
    <w:rsid w:val="00492874"/>
    <w:rsid w:val="00493E3B"/>
    <w:rsid w:val="00495FBF"/>
    <w:rsid w:val="0049691C"/>
    <w:rsid w:val="00496D30"/>
    <w:rsid w:val="004A1445"/>
    <w:rsid w:val="004A236A"/>
    <w:rsid w:val="004A306E"/>
    <w:rsid w:val="004A4046"/>
    <w:rsid w:val="004A4105"/>
    <w:rsid w:val="004A4E36"/>
    <w:rsid w:val="004B017C"/>
    <w:rsid w:val="004B0D6C"/>
    <w:rsid w:val="004B2439"/>
    <w:rsid w:val="004B2F2B"/>
    <w:rsid w:val="004B358D"/>
    <w:rsid w:val="004B54C3"/>
    <w:rsid w:val="004B5B67"/>
    <w:rsid w:val="004B6403"/>
    <w:rsid w:val="004B6ABF"/>
    <w:rsid w:val="004B707B"/>
    <w:rsid w:val="004C0EB2"/>
    <w:rsid w:val="004C0F40"/>
    <w:rsid w:val="004C10CD"/>
    <w:rsid w:val="004C1A56"/>
    <w:rsid w:val="004C2097"/>
    <w:rsid w:val="004C2E77"/>
    <w:rsid w:val="004C5300"/>
    <w:rsid w:val="004C5755"/>
    <w:rsid w:val="004C5C72"/>
    <w:rsid w:val="004C6514"/>
    <w:rsid w:val="004C671A"/>
    <w:rsid w:val="004C74B9"/>
    <w:rsid w:val="004D014D"/>
    <w:rsid w:val="004D057E"/>
    <w:rsid w:val="004D1534"/>
    <w:rsid w:val="004D3934"/>
    <w:rsid w:val="004D3F5F"/>
    <w:rsid w:val="004D46EE"/>
    <w:rsid w:val="004D47CC"/>
    <w:rsid w:val="004D5102"/>
    <w:rsid w:val="004D5307"/>
    <w:rsid w:val="004D583C"/>
    <w:rsid w:val="004D5E81"/>
    <w:rsid w:val="004D624E"/>
    <w:rsid w:val="004D64F7"/>
    <w:rsid w:val="004D6572"/>
    <w:rsid w:val="004D6B5F"/>
    <w:rsid w:val="004E138D"/>
    <w:rsid w:val="004E1774"/>
    <w:rsid w:val="004E1ACD"/>
    <w:rsid w:val="004E1D90"/>
    <w:rsid w:val="004E1DD8"/>
    <w:rsid w:val="004E2344"/>
    <w:rsid w:val="004E2A41"/>
    <w:rsid w:val="004E4F52"/>
    <w:rsid w:val="004E53C9"/>
    <w:rsid w:val="004E5C3F"/>
    <w:rsid w:val="004E7257"/>
    <w:rsid w:val="004E758C"/>
    <w:rsid w:val="004E792D"/>
    <w:rsid w:val="004F02C4"/>
    <w:rsid w:val="004F050F"/>
    <w:rsid w:val="004F07C6"/>
    <w:rsid w:val="004F0B80"/>
    <w:rsid w:val="004F345D"/>
    <w:rsid w:val="004F3D72"/>
    <w:rsid w:val="004F4024"/>
    <w:rsid w:val="004F4FBB"/>
    <w:rsid w:val="004F7104"/>
    <w:rsid w:val="004F71CC"/>
    <w:rsid w:val="00500338"/>
    <w:rsid w:val="0050066F"/>
    <w:rsid w:val="00500B7F"/>
    <w:rsid w:val="005029C0"/>
    <w:rsid w:val="00504F37"/>
    <w:rsid w:val="00505B27"/>
    <w:rsid w:val="005061DA"/>
    <w:rsid w:val="00506F94"/>
    <w:rsid w:val="00507263"/>
    <w:rsid w:val="00507B94"/>
    <w:rsid w:val="005104D0"/>
    <w:rsid w:val="00510BB5"/>
    <w:rsid w:val="00510D13"/>
    <w:rsid w:val="00511A28"/>
    <w:rsid w:val="0051206F"/>
    <w:rsid w:val="005120A0"/>
    <w:rsid w:val="00512F83"/>
    <w:rsid w:val="00516C3D"/>
    <w:rsid w:val="005206C2"/>
    <w:rsid w:val="00521D12"/>
    <w:rsid w:val="00523368"/>
    <w:rsid w:val="005239DD"/>
    <w:rsid w:val="00524821"/>
    <w:rsid w:val="005278F2"/>
    <w:rsid w:val="00527AC4"/>
    <w:rsid w:val="00527C1A"/>
    <w:rsid w:val="005312B8"/>
    <w:rsid w:val="00532408"/>
    <w:rsid w:val="00532B88"/>
    <w:rsid w:val="00533218"/>
    <w:rsid w:val="005337C8"/>
    <w:rsid w:val="00533FAC"/>
    <w:rsid w:val="00534604"/>
    <w:rsid w:val="00535898"/>
    <w:rsid w:val="0053603B"/>
    <w:rsid w:val="00540B5E"/>
    <w:rsid w:val="00542C27"/>
    <w:rsid w:val="00542EEC"/>
    <w:rsid w:val="00544467"/>
    <w:rsid w:val="00544E85"/>
    <w:rsid w:val="00546ED7"/>
    <w:rsid w:val="00546F66"/>
    <w:rsid w:val="0054707A"/>
    <w:rsid w:val="00550435"/>
    <w:rsid w:val="00550BDC"/>
    <w:rsid w:val="00551DB2"/>
    <w:rsid w:val="00552A56"/>
    <w:rsid w:val="00552FCE"/>
    <w:rsid w:val="00553113"/>
    <w:rsid w:val="005533D0"/>
    <w:rsid w:val="005536E9"/>
    <w:rsid w:val="00553A92"/>
    <w:rsid w:val="00553BC4"/>
    <w:rsid w:val="005549F5"/>
    <w:rsid w:val="00554AEC"/>
    <w:rsid w:val="00555A41"/>
    <w:rsid w:val="00555B08"/>
    <w:rsid w:val="00557148"/>
    <w:rsid w:val="00560BE5"/>
    <w:rsid w:val="00561F71"/>
    <w:rsid w:val="005623BF"/>
    <w:rsid w:val="005626CA"/>
    <w:rsid w:val="00562D8A"/>
    <w:rsid w:val="0057179B"/>
    <w:rsid w:val="0057360F"/>
    <w:rsid w:val="00576555"/>
    <w:rsid w:val="00576AB3"/>
    <w:rsid w:val="00577A59"/>
    <w:rsid w:val="00577CBE"/>
    <w:rsid w:val="00577DBD"/>
    <w:rsid w:val="005804AD"/>
    <w:rsid w:val="005808FD"/>
    <w:rsid w:val="00581859"/>
    <w:rsid w:val="0058453A"/>
    <w:rsid w:val="00585875"/>
    <w:rsid w:val="00585A3A"/>
    <w:rsid w:val="00586151"/>
    <w:rsid w:val="00586554"/>
    <w:rsid w:val="00587019"/>
    <w:rsid w:val="0059115F"/>
    <w:rsid w:val="00591744"/>
    <w:rsid w:val="00591E91"/>
    <w:rsid w:val="005944DA"/>
    <w:rsid w:val="00595A84"/>
    <w:rsid w:val="00597E73"/>
    <w:rsid w:val="005A1505"/>
    <w:rsid w:val="005A3C82"/>
    <w:rsid w:val="005A3F51"/>
    <w:rsid w:val="005A5B10"/>
    <w:rsid w:val="005A7558"/>
    <w:rsid w:val="005B0B67"/>
    <w:rsid w:val="005B233B"/>
    <w:rsid w:val="005B4D9A"/>
    <w:rsid w:val="005C36A3"/>
    <w:rsid w:val="005C3873"/>
    <w:rsid w:val="005C3C95"/>
    <w:rsid w:val="005C4092"/>
    <w:rsid w:val="005C47FF"/>
    <w:rsid w:val="005C4945"/>
    <w:rsid w:val="005C5F9E"/>
    <w:rsid w:val="005C6A02"/>
    <w:rsid w:val="005C7BFC"/>
    <w:rsid w:val="005D226E"/>
    <w:rsid w:val="005D27D8"/>
    <w:rsid w:val="005D33D9"/>
    <w:rsid w:val="005D361B"/>
    <w:rsid w:val="005D6067"/>
    <w:rsid w:val="005D6790"/>
    <w:rsid w:val="005D6806"/>
    <w:rsid w:val="005D735B"/>
    <w:rsid w:val="005D7781"/>
    <w:rsid w:val="005D79A4"/>
    <w:rsid w:val="005E0C39"/>
    <w:rsid w:val="005E1A61"/>
    <w:rsid w:val="005E1DFD"/>
    <w:rsid w:val="005E1EA6"/>
    <w:rsid w:val="005E1EE7"/>
    <w:rsid w:val="005E2439"/>
    <w:rsid w:val="005E45D9"/>
    <w:rsid w:val="005E585E"/>
    <w:rsid w:val="005E6602"/>
    <w:rsid w:val="005F0793"/>
    <w:rsid w:val="005F0EB7"/>
    <w:rsid w:val="005F4147"/>
    <w:rsid w:val="005F4D42"/>
    <w:rsid w:val="005F5A36"/>
    <w:rsid w:val="005F5AE2"/>
    <w:rsid w:val="005F741A"/>
    <w:rsid w:val="005F79C2"/>
    <w:rsid w:val="00600A1A"/>
    <w:rsid w:val="00600D58"/>
    <w:rsid w:val="00601090"/>
    <w:rsid w:val="00603051"/>
    <w:rsid w:val="00604B3B"/>
    <w:rsid w:val="00605A5C"/>
    <w:rsid w:val="006061DC"/>
    <w:rsid w:val="006063B5"/>
    <w:rsid w:val="006065E6"/>
    <w:rsid w:val="00607390"/>
    <w:rsid w:val="00607865"/>
    <w:rsid w:val="006078D6"/>
    <w:rsid w:val="00607A8D"/>
    <w:rsid w:val="00607C6F"/>
    <w:rsid w:val="006109D9"/>
    <w:rsid w:val="006110AF"/>
    <w:rsid w:val="00611178"/>
    <w:rsid w:val="006126E6"/>
    <w:rsid w:val="006127BD"/>
    <w:rsid w:val="00612BBE"/>
    <w:rsid w:val="0061305D"/>
    <w:rsid w:val="00614BF2"/>
    <w:rsid w:val="00620BE3"/>
    <w:rsid w:val="006217AE"/>
    <w:rsid w:val="00621829"/>
    <w:rsid w:val="00621EA4"/>
    <w:rsid w:val="00623953"/>
    <w:rsid w:val="00623AE1"/>
    <w:rsid w:val="00623B85"/>
    <w:rsid w:val="00623F67"/>
    <w:rsid w:val="00624ADD"/>
    <w:rsid w:val="00624FBE"/>
    <w:rsid w:val="00625A96"/>
    <w:rsid w:val="006260BF"/>
    <w:rsid w:val="006263F9"/>
    <w:rsid w:val="00630052"/>
    <w:rsid w:val="00630761"/>
    <w:rsid w:val="00632224"/>
    <w:rsid w:val="00632426"/>
    <w:rsid w:val="00633242"/>
    <w:rsid w:val="006338AB"/>
    <w:rsid w:val="00633FA8"/>
    <w:rsid w:val="006367A3"/>
    <w:rsid w:val="00636ABC"/>
    <w:rsid w:val="00640E1C"/>
    <w:rsid w:val="00642190"/>
    <w:rsid w:val="0064262D"/>
    <w:rsid w:val="0064496D"/>
    <w:rsid w:val="006458E9"/>
    <w:rsid w:val="00645B05"/>
    <w:rsid w:val="00645F9B"/>
    <w:rsid w:val="00646A36"/>
    <w:rsid w:val="00647196"/>
    <w:rsid w:val="00651AD8"/>
    <w:rsid w:val="00652273"/>
    <w:rsid w:val="00652925"/>
    <w:rsid w:val="00652B4F"/>
    <w:rsid w:val="00652BEF"/>
    <w:rsid w:val="00653E9A"/>
    <w:rsid w:val="00654259"/>
    <w:rsid w:val="00654A1C"/>
    <w:rsid w:val="0065585E"/>
    <w:rsid w:val="00661311"/>
    <w:rsid w:val="006618BF"/>
    <w:rsid w:val="00664296"/>
    <w:rsid w:val="00664475"/>
    <w:rsid w:val="00665AEF"/>
    <w:rsid w:val="00667E4A"/>
    <w:rsid w:val="00670C6E"/>
    <w:rsid w:val="00670FFC"/>
    <w:rsid w:val="006712ED"/>
    <w:rsid w:val="00672F5A"/>
    <w:rsid w:val="0067344A"/>
    <w:rsid w:val="00673503"/>
    <w:rsid w:val="006738F1"/>
    <w:rsid w:val="0067702A"/>
    <w:rsid w:val="00677287"/>
    <w:rsid w:val="006774D0"/>
    <w:rsid w:val="00677AD2"/>
    <w:rsid w:val="006811F9"/>
    <w:rsid w:val="00681855"/>
    <w:rsid w:val="00682DD4"/>
    <w:rsid w:val="00682E77"/>
    <w:rsid w:val="00682FF0"/>
    <w:rsid w:val="0068321A"/>
    <w:rsid w:val="00685EBA"/>
    <w:rsid w:val="00685FEB"/>
    <w:rsid w:val="00686416"/>
    <w:rsid w:val="00686481"/>
    <w:rsid w:val="00686A0E"/>
    <w:rsid w:val="006870E5"/>
    <w:rsid w:val="00690C40"/>
    <w:rsid w:val="0069124A"/>
    <w:rsid w:val="00691A84"/>
    <w:rsid w:val="0069210A"/>
    <w:rsid w:val="00693F7C"/>
    <w:rsid w:val="0069667D"/>
    <w:rsid w:val="006968C4"/>
    <w:rsid w:val="006975EA"/>
    <w:rsid w:val="006A0593"/>
    <w:rsid w:val="006A0DE7"/>
    <w:rsid w:val="006A165D"/>
    <w:rsid w:val="006A34AE"/>
    <w:rsid w:val="006A4DAA"/>
    <w:rsid w:val="006A77DD"/>
    <w:rsid w:val="006A7B6A"/>
    <w:rsid w:val="006B094F"/>
    <w:rsid w:val="006B0C38"/>
    <w:rsid w:val="006B1604"/>
    <w:rsid w:val="006B1952"/>
    <w:rsid w:val="006B1A83"/>
    <w:rsid w:val="006B1F27"/>
    <w:rsid w:val="006B3EF6"/>
    <w:rsid w:val="006B449D"/>
    <w:rsid w:val="006B52F4"/>
    <w:rsid w:val="006B5CD3"/>
    <w:rsid w:val="006B5D61"/>
    <w:rsid w:val="006B6253"/>
    <w:rsid w:val="006B68BC"/>
    <w:rsid w:val="006B7EE8"/>
    <w:rsid w:val="006C133C"/>
    <w:rsid w:val="006C1F1C"/>
    <w:rsid w:val="006C31FE"/>
    <w:rsid w:val="006C39C1"/>
    <w:rsid w:val="006C40D7"/>
    <w:rsid w:val="006C582C"/>
    <w:rsid w:val="006C5EAD"/>
    <w:rsid w:val="006C7669"/>
    <w:rsid w:val="006C78F4"/>
    <w:rsid w:val="006C7BCB"/>
    <w:rsid w:val="006D0261"/>
    <w:rsid w:val="006D17ED"/>
    <w:rsid w:val="006D188F"/>
    <w:rsid w:val="006D1F5C"/>
    <w:rsid w:val="006D1F5F"/>
    <w:rsid w:val="006D3495"/>
    <w:rsid w:val="006D3837"/>
    <w:rsid w:val="006D3D4B"/>
    <w:rsid w:val="006D3EAD"/>
    <w:rsid w:val="006D40AE"/>
    <w:rsid w:val="006D6482"/>
    <w:rsid w:val="006E0F4C"/>
    <w:rsid w:val="006E11AB"/>
    <w:rsid w:val="006E17CB"/>
    <w:rsid w:val="006E2150"/>
    <w:rsid w:val="006E22F5"/>
    <w:rsid w:val="006E238A"/>
    <w:rsid w:val="006E2C58"/>
    <w:rsid w:val="006E3E0A"/>
    <w:rsid w:val="006E4DB8"/>
    <w:rsid w:val="006E52C3"/>
    <w:rsid w:val="006E54EC"/>
    <w:rsid w:val="006E6391"/>
    <w:rsid w:val="006E67F5"/>
    <w:rsid w:val="006E6965"/>
    <w:rsid w:val="006E75BB"/>
    <w:rsid w:val="006E7902"/>
    <w:rsid w:val="006F0910"/>
    <w:rsid w:val="006F0CF7"/>
    <w:rsid w:val="006F12EB"/>
    <w:rsid w:val="006F172C"/>
    <w:rsid w:val="006F1B60"/>
    <w:rsid w:val="006F2303"/>
    <w:rsid w:val="006F2BC6"/>
    <w:rsid w:val="006F39E6"/>
    <w:rsid w:val="006F3B57"/>
    <w:rsid w:val="006F5577"/>
    <w:rsid w:val="006F714B"/>
    <w:rsid w:val="0070106E"/>
    <w:rsid w:val="007028B3"/>
    <w:rsid w:val="00703883"/>
    <w:rsid w:val="00704043"/>
    <w:rsid w:val="0070591C"/>
    <w:rsid w:val="00705D96"/>
    <w:rsid w:val="00705DE0"/>
    <w:rsid w:val="00707175"/>
    <w:rsid w:val="007079BA"/>
    <w:rsid w:val="00710168"/>
    <w:rsid w:val="007110EE"/>
    <w:rsid w:val="007113F0"/>
    <w:rsid w:val="00711453"/>
    <w:rsid w:val="00711769"/>
    <w:rsid w:val="00711C96"/>
    <w:rsid w:val="00714A45"/>
    <w:rsid w:val="00714BD5"/>
    <w:rsid w:val="007152C2"/>
    <w:rsid w:val="00715631"/>
    <w:rsid w:val="00716AB9"/>
    <w:rsid w:val="00720615"/>
    <w:rsid w:val="00720B98"/>
    <w:rsid w:val="00720ECE"/>
    <w:rsid w:val="007210DA"/>
    <w:rsid w:val="0072147B"/>
    <w:rsid w:val="007228F1"/>
    <w:rsid w:val="00722D21"/>
    <w:rsid w:val="00723C9F"/>
    <w:rsid w:val="00724477"/>
    <w:rsid w:val="00724A17"/>
    <w:rsid w:val="007259C2"/>
    <w:rsid w:val="00726FE0"/>
    <w:rsid w:val="007277D0"/>
    <w:rsid w:val="00727A7C"/>
    <w:rsid w:val="007310DD"/>
    <w:rsid w:val="00731358"/>
    <w:rsid w:val="007313B7"/>
    <w:rsid w:val="0073155E"/>
    <w:rsid w:val="00731CF5"/>
    <w:rsid w:val="007328D3"/>
    <w:rsid w:val="007335BA"/>
    <w:rsid w:val="00733B21"/>
    <w:rsid w:val="007344B5"/>
    <w:rsid w:val="00734C14"/>
    <w:rsid w:val="00735F21"/>
    <w:rsid w:val="00736015"/>
    <w:rsid w:val="00736CAD"/>
    <w:rsid w:val="007370FF"/>
    <w:rsid w:val="007376B7"/>
    <w:rsid w:val="0074028D"/>
    <w:rsid w:val="007412C6"/>
    <w:rsid w:val="007413EB"/>
    <w:rsid w:val="00742C7D"/>
    <w:rsid w:val="00742F56"/>
    <w:rsid w:val="00742F90"/>
    <w:rsid w:val="00745420"/>
    <w:rsid w:val="0074596E"/>
    <w:rsid w:val="00746760"/>
    <w:rsid w:val="0074680A"/>
    <w:rsid w:val="0074688A"/>
    <w:rsid w:val="007508BF"/>
    <w:rsid w:val="00751085"/>
    <w:rsid w:val="00751D62"/>
    <w:rsid w:val="00751D84"/>
    <w:rsid w:val="007523CE"/>
    <w:rsid w:val="00752B6E"/>
    <w:rsid w:val="0075308A"/>
    <w:rsid w:val="007542D0"/>
    <w:rsid w:val="007551F6"/>
    <w:rsid w:val="00755685"/>
    <w:rsid w:val="007557D9"/>
    <w:rsid w:val="007564F4"/>
    <w:rsid w:val="00761A8C"/>
    <w:rsid w:val="00761D04"/>
    <w:rsid w:val="00761E79"/>
    <w:rsid w:val="00762005"/>
    <w:rsid w:val="0076211D"/>
    <w:rsid w:val="00764112"/>
    <w:rsid w:val="00764538"/>
    <w:rsid w:val="0076743C"/>
    <w:rsid w:val="00771F34"/>
    <w:rsid w:val="0077452C"/>
    <w:rsid w:val="00774828"/>
    <w:rsid w:val="007754A7"/>
    <w:rsid w:val="00776161"/>
    <w:rsid w:val="00777124"/>
    <w:rsid w:val="00777F62"/>
    <w:rsid w:val="00781181"/>
    <w:rsid w:val="0078124E"/>
    <w:rsid w:val="0078174E"/>
    <w:rsid w:val="00781DC6"/>
    <w:rsid w:val="0078223C"/>
    <w:rsid w:val="007848F8"/>
    <w:rsid w:val="0078530E"/>
    <w:rsid w:val="00785C47"/>
    <w:rsid w:val="00785DAB"/>
    <w:rsid w:val="00785F9B"/>
    <w:rsid w:val="00786240"/>
    <w:rsid w:val="00786797"/>
    <w:rsid w:val="00786A7B"/>
    <w:rsid w:val="00787058"/>
    <w:rsid w:val="0078776A"/>
    <w:rsid w:val="007879A2"/>
    <w:rsid w:val="00790078"/>
    <w:rsid w:val="0079009F"/>
    <w:rsid w:val="0079118A"/>
    <w:rsid w:val="00791CCB"/>
    <w:rsid w:val="00791F4C"/>
    <w:rsid w:val="00793FEC"/>
    <w:rsid w:val="00794B3C"/>
    <w:rsid w:val="00795E7B"/>
    <w:rsid w:val="00797305"/>
    <w:rsid w:val="007977DE"/>
    <w:rsid w:val="007A07F9"/>
    <w:rsid w:val="007A0902"/>
    <w:rsid w:val="007A2E1C"/>
    <w:rsid w:val="007A4DBF"/>
    <w:rsid w:val="007A55FC"/>
    <w:rsid w:val="007A57B4"/>
    <w:rsid w:val="007A6130"/>
    <w:rsid w:val="007A63B2"/>
    <w:rsid w:val="007A6B8E"/>
    <w:rsid w:val="007A6E36"/>
    <w:rsid w:val="007A6FD4"/>
    <w:rsid w:val="007A6FE4"/>
    <w:rsid w:val="007B018E"/>
    <w:rsid w:val="007B1146"/>
    <w:rsid w:val="007B1A82"/>
    <w:rsid w:val="007B22CE"/>
    <w:rsid w:val="007B2900"/>
    <w:rsid w:val="007B30E5"/>
    <w:rsid w:val="007B3686"/>
    <w:rsid w:val="007B38AF"/>
    <w:rsid w:val="007B3A7B"/>
    <w:rsid w:val="007B5654"/>
    <w:rsid w:val="007B572F"/>
    <w:rsid w:val="007B67B6"/>
    <w:rsid w:val="007B72BB"/>
    <w:rsid w:val="007C13BD"/>
    <w:rsid w:val="007C157A"/>
    <w:rsid w:val="007C3CC5"/>
    <w:rsid w:val="007C4F8A"/>
    <w:rsid w:val="007C6CF2"/>
    <w:rsid w:val="007C6F39"/>
    <w:rsid w:val="007D09CD"/>
    <w:rsid w:val="007D0D34"/>
    <w:rsid w:val="007D1A23"/>
    <w:rsid w:val="007D32B2"/>
    <w:rsid w:val="007D38DA"/>
    <w:rsid w:val="007D5118"/>
    <w:rsid w:val="007D7D81"/>
    <w:rsid w:val="007E0835"/>
    <w:rsid w:val="007E2356"/>
    <w:rsid w:val="007E24CB"/>
    <w:rsid w:val="007E4EAB"/>
    <w:rsid w:val="007F17D3"/>
    <w:rsid w:val="007F351D"/>
    <w:rsid w:val="007F3950"/>
    <w:rsid w:val="007F3D8B"/>
    <w:rsid w:val="007F4AC7"/>
    <w:rsid w:val="007F7050"/>
    <w:rsid w:val="007F7FBE"/>
    <w:rsid w:val="008002C7"/>
    <w:rsid w:val="00800A44"/>
    <w:rsid w:val="00801982"/>
    <w:rsid w:val="00801E33"/>
    <w:rsid w:val="008034DA"/>
    <w:rsid w:val="008034F3"/>
    <w:rsid w:val="00803F0A"/>
    <w:rsid w:val="00804521"/>
    <w:rsid w:val="00804D8C"/>
    <w:rsid w:val="0080546E"/>
    <w:rsid w:val="008057D7"/>
    <w:rsid w:val="00805ADA"/>
    <w:rsid w:val="00807896"/>
    <w:rsid w:val="00807EC1"/>
    <w:rsid w:val="008101C8"/>
    <w:rsid w:val="0081030B"/>
    <w:rsid w:val="00811428"/>
    <w:rsid w:val="008116AA"/>
    <w:rsid w:val="0081209A"/>
    <w:rsid w:val="00812EA7"/>
    <w:rsid w:val="008134C4"/>
    <w:rsid w:val="00814E34"/>
    <w:rsid w:val="00817093"/>
    <w:rsid w:val="00817195"/>
    <w:rsid w:val="008210B1"/>
    <w:rsid w:val="00821291"/>
    <w:rsid w:val="008218A9"/>
    <w:rsid w:val="008224E7"/>
    <w:rsid w:val="00822586"/>
    <w:rsid w:val="008226B0"/>
    <w:rsid w:val="00823334"/>
    <w:rsid w:val="00823473"/>
    <w:rsid w:val="008245C4"/>
    <w:rsid w:val="00824637"/>
    <w:rsid w:val="00824887"/>
    <w:rsid w:val="00824B8A"/>
    <w:rsid w:val="00825FF9"/>
    <w:rsid w:val="008263E5"/>
    <w:rsid w:val="00826D9B"/>
    <w:rsid w:val="00826E7E"/>
    <w:rsid w:val="00826E88"/>
    <w:rsid w:val="0082747D"/>
    <w:rsid w:val="00830A32"/>
    <w:rsid w:val="0083115D"/>
    <w:rsid w:val="00832C93"/>
    <w:rsid w:val="00834AF9"/>
    <w:rsid w:val="00835462"/>
    <w:rsid w:val="008405D4"/>
    <w:rsid w:val="008412A9"/>
    <w:rsid w:val="008416C2"/>
    <w:rsid w:val="00841770"/>
    <w:rsid w:val="0084194D"/>
    <w:rsid w:val="00841AE6"/>
    <w:rsid w:val="00841B8B"/>
    <w:rsid w:val="0084389E"/>
    <w:rsid w:val="00843F5C"/>
    <w:rsid w:val="0084432A"/>
    <w:rsid w:val="00844BD5"/>
    <w:rsid w:val="00845BFB"/>
    <w:rsid w:val="00846564"/>
    <w:rsid w:val="00851127"/>
    <w:rsid w:val="008514EA"/>
    <w:rsid w:val="00851668"/>
    <w:rsid w:val="008520AF"/>
    <w:rsid w:val="00852DCE"/>
    <w:rsid w:val="00853A47"/>
    <w:rsid w:val="0085509C"/>
    <w:rsid w:val="00855B7C"/>
    <w:rsid w:val="00855CA1"/>
    <w:rsid w:val="00856895"/>
    <w:rsid w:val="00856E8F"/>
    <w:rsid w:val="008574C4"/>
    <w:rsid w:val="00860034"/>
    <w:rsid w:val="0086006C"/>
    <w:rsid w:val="008600F5"/>
    <w:rsid w:val="00860542"/>
    <w:rsid w:val="00860826"/>
    <w:rsid w:val="008610EF"/>
    <w:rsid w:val="00861700"/>
    <w:rsid w:val="008618F5"/>
    <w:rsid w:val="0086194F"/>
    <w:rsid w:val="0086259C"/>
    <w:rsid w:val="00864B74"/>
    <w:rsid w:val="008658CB"/>
    <w:rsid w:val="0086679F"/>
    <w:rsid w:val="0086749D"/>
    <w:rsid w:val="00870758"/>
    <w:rsid w:val="0087138A"/>
    <w:rsid w:val="008745A4"/>
    <w:rsid w:val="00874D14"/>
    <w:rsid w:val="0087570A"/>
    <w:rsid w:val="008776D4"/>
    <w:rsid w:val="008779E2"/>
    <w:rsid w:val="00880649"/>
    <w:rsid w:val="00881B54"/>
    <w:rsid w:val="00881FB6"/>
    <w:rsid w:val="008820B5"/>
    <w:rsid w:val="0088307B"/>
    <w:rsid w:val="00886964"/>
    <w:rsid w:val="00886F26"/>
    <w:rsid w:val="008872A1"/>
    <w:rsid w:val="00887827"/>
    <w:rsid w:val="008915AC"/>
    <w:rsid w:val="00891E8A"/>
    <w:rsid w:val="0089248E"/>
    <w:rsid w:val="008924C3"/>
    <w:rsid w:val="008954DC"/>
    <w:rsid w:val="008962E1"/>
    <w:rsid w:val="008962E4"/>
    <w:rsid w:val="0089750E"/>
    <w:rsid w:val="00897771"/>
    <w:rsid w:val="00897F02"/>
    <w:rsid w:val="008A0C2A"/>
    <w:rsid w:val="008A2D6E"/>
    <w:rsid w:val="008A3033"/>
    <w:rsid w:val="008A38A8"/>
    <w:rsid w:val="008A3B9A"/>
    <w:rsid w:val="008A3C19"/>
    <w:rsid w:val="008A4B02"/>
    <w:rsid w:val="008A4D74"/>
    <w:rsid w:val="008A50DF"/>
    <w:rsid w:val="008A66AC"/>
    <w:rsid w:val="008A6999"/>
    <w:rsid w:val="008A717E"/>
    <w:rsid w:val="008A71AA"/>
    <w:rsid w:val="008A724C"/>
    <w:rsid w:val="008A75B0"/>
    <w:rsid w:val="008A7905"/>
    <w:rsid w:val="008B04B0"/>
    <w:rsid w:val="008B249A"/>
    <w:rsid w:val="008B26C3"/>
    <w:rsid w:val="008B2D7A"/>
    <w:rsid w:val="008B38C8"/>
    <w:rsid w:val="008B4DBA"/>
    <w:rsid w:val="008B50C3"/>
    <w:rsid w:val="008B50C5"/>
    <w:rsid w:val="008B6135"/>
    <w:rsid w:val="008B7A60"/>
    <w:rsid w:val="008C020A"/>
    <w:rsid w:val="008C03B0"/>
    <w:rsid w:val="008C29A1"/>
    <w:rsid w:val="008C308B"/>
    <w:rsid w:val="008C38B8"/>
    <w:rsid w:val="008C4DB5"/>
    <w:rsid w:val="008C5571"/>
    <w:rsid w:val="008C5C61"/>
    <w:rsid w:val="008C6DE3"/>
    <w:rsid w:val="008D0712"/>
    <w:rsid w:val="008D143D"/>
    <w:rsid w:val="008D27D8"/>
    <w:rsid w:val="008D2D48"/>
    <w:rsid w:val="008D3B81"/>
    <w:rsid w:val="008D4956"/>
    <w:rsid w:val="008D4B20"/>
    <w:rsid w:val="008D4B5E"/>
    <w:rsid w:val="008D7418"/>
    <w:rsid w:val="008D753F"/>
    <w:rsid w:val="008E1507"/>
    <w:rsid w:val="008E2309"/>
    <w:rsid w:val="008E2E84"/>
    <w:rsid w:val="008E3AAF"/>
    <w:rsid w:val="008E3E9F"/>
    <w:rsid w:val="008E4B40"/>
    <w:rsid w:val="008E4D09"/>
    <w:rsid w:val="008E63EC"/>
    <w:rsid w:val="008E6C76"/>
    <w:rsid w:val="008E6E71"/>
    <w:rsid w:val="008E6ED7"/>
    <w:rsid w:val="008E7113"/>
    <w:rsid w:val="008F2357"/>
    <w:rsid w:val="008F2827"/>
    <w:rsid w:val="008F2B7B"/>
    <w:rsid w:val="008F31C2"/>
    <w:rsid w:val="008F3626"/>
    <w:rsid w:val="008F4370"/>
    <w:rsid w:val="008F4399"/>
    <w:rsid w:val="008F4530"/>
    <w:rsid w:val="008F4B7E"/>
    <w:rsid w:val="008F59BE"/>
    <w:rsid w:val="008F5D3B"/>
    <w:rsid w:val="008F6240"/>
    <w:rsid w:val="008F78BA"/>
    <w:rsid w:val="00901C52"/>
    <w:rsid w:val="00901E70"/>
    <w:rsid w:val="00902148"/>
    <w:rsid w:val="009035C0"/>
    <w:rsid w:val="00904025"/>
    <w:rsid w:val="009044A6"/>
    <w:rsid w:val="009047D7"/>
    <w:rsid w:val="00904C79"/>
    <w:rsid w:val="00904D85"/>
    <w:rsid w:val="00904E93"/>
    <w:rsid w:val="00904FF6"/>
    <w:rsid w:val="00905841"/>
    <w:rsid w:val="0090637E"/>
    <w:rsid w:val="009072B1"/>
    <w:rsid w:val="009078DC"/>
    <w:rsid w:val="00907A04"/>
    <w:rsid w:val="00910E57"/>
    <w:rsid w:val="00913F2F"/>
    <w:rsid w:val="00915203"/>
    <w:rsid w:val="009156C8"/>
    <w:rsid w:val="0091790C"/>
    <w:rsid w:val="00921717"/>
    <w:rsid w:val="0092204A"/>
    <w:rsid w:val="009226A2"/>
    <w:rsid w:val="00923031"/>
    <w:rsid w:val="009232D8"/>
    <w:rsid w:val="009254EB"/>
    <w:rsid w:val="00927654"/>
    <w:rsid w:val="0093082A"/>
    <w:rsid w:val="00931032"/>
    <w:rsid w:val="00931D9C"/>
    <w:rsid w:val="00932BCB"/>
    <w:rsid w:val="009330CF"/>
    <w:rsid w:val="0093473D"/>
    <w:rsid w:val="009352DF"/>
    <w:rsid w:val="00935C80"/>
    <w:rsid w:val="00936545"/>
    <w:rsid w:val="00940484"/>
    <w:rsid w:val="00941A94"/>
    <w:rsid w:val="00941BA1"/>
    <w:rsid w:val="00941F1B"/>
    <w:rsid w:val="00942BBD"/>
    <w:rsid w:val="00944F27"/>
    <w:rsid w:val="009451E2"/>
    <w:rsid w:val="00946247"/>
    <w:rsid w:val="009463EC"/>
    <w:rsid w:val="00947F31"/>
    <w:rsid w:val="00952334"/>
    <w:rsid w:val="009530C5"/>
    <w:rsid w:val="009561A5"/>
    <w:rsid w:val="00956966"/>
    <w:rsid w:val="00956F35"/>
    <w:rsid w:val="00960892"/>
    <w:rsid w:val="009626F3"/>
    <w:rsid w:val="009629AC"/>
    <w:rsid w:val="00963964"/>
    <w:rsid w:val="00963D51"/>
    <w:rsid w:val="00965722"/>
    <w:rsid w:val="009671B5"/>
    <w:rsid w:val="0096721C"/>
    <w:rsid w:val="00967834"/>
    <w:rsid w:val="00967CEE"/>
    <w:rsid w:val="0097028E"/>
    <w:rsid w:val="0097031C"/>
    <w:rsid w:val="00970463"/>
    <w:rsid w:val="00971E6D"/>
    <w:rsid w:val="00973627"/>
    <w:rsid w:val="00973862"/>
    <w:rsid w:val="009744BA"/>
    <w:rsid w:val="00974B82"/>
    <w:rsid w:val="00975EAC"/>
    <w:rsid w:val="009779FC"/>
    <w:rsid w:val="00982BA1"/>
    <w:rsid w:val="00982BE6"/>
    <w:rsid w:val="0098455D"/>
    <w:rsid w:val="00987B60"/>
    <w:rsid w:val="009901E3"/>
    <w:rsid w:val="009908D9"/>
    <w:rsid w:val="0099092F"/>
    <w:rsid w:val="00991A2D"/>
    <w:rsid w:val="00991CA6"/>
    <w:rsid w:val="009920E6"/>
    <w:rsid w:val="00993742"/>
    <w:rsid w:val="009938E6"/>
    <w:rsid w:val="00993A81"/>
    <w:rsid w:val="00995BF1"/>
    <w:rsid w:val="0099607E"/>
    <w:rsid w:val="00996C4B"/>
    <w:rsid w:val="00996CB5"/>
    <w:rsid w:val="009A18A3"/>
    <w:rsid w:val="009A1C07"/>
    <w:rsid w:val="009A1D82"/>
    <w:rsid w:val="009A1EE6"/>
    <w:rsid w:val="009A2102"/>
    <w:rsid w:val="009A2600"/>
    <w:rsid w:val="009A3766"/>
    <w:rsid w:val="009A4907"/>
    <w:rsid w:val="009A4B67"/>
    <w:rsid w:val="009A5145"/>
    <w:rsid w:val="009A52CC"/>
    <w:rsid w:val="009A5D96"/>
    <w:rsid w:val="009A698C"/>
    <w:rsid w:val="009A71E7"/>
    <w:rsid w:val="009B0355"/>
    <w:rsid w:val="009B1581"/>
    <w:rsid w:val="009B174E"/>
    <w:rsid w:val="009B39BD"/>
    <w:rsid w:val="009B412C"/>
    <w:rsid w:val="009B4DE0"/>
    <w:rsid w:val="009B604C"/>
    <w:rsid w:val="009B62EF"/>
    <w:rsid w:val="009B65C2"/>
    <w:rsid w:val="009B7214"/>
    <w:rsid w:val="009B7588"/>
    <w:rsid w:val="009C08B7"/>
    <w:rsid w:val="009C1B54"/>
    <w:rsid w:val="009C2165"/>
    <w:rsid w:val="009C2FDD"/>
    <w:rsid w:val="009C5269"/>
    <w:rsid w:val="009C7640"/>
    <w:rsid w:val="009C7F02"/>
    <w:rsid w:val="009D042D"/>
    <w:rsid w:val="009D058C"/>
    <w:rsid w:val="009D1836"/>
    <w:rsid w:val="009D191C"/>
    <w:rsid w:val="009D526F"/>
    <w:rsid w:val="009D551C"/>
    <w:rsid w:val="009D5D28"/>
    <w:rsid w:val="009D62A9"/>
    <w:rsid w:val="009D6515"/>
    <w:rsid w:val="009E0FDB"/>
    <w:rsid w:val="009E24F9"/>
    <w:rsid w:val="009E3FCE"/>
    <w:rsid w:val="009E40B6"/>
    <w:rsid w:val="009E4758"/>
    <w:rsid w:val="009E5E22"/>
    <w:rsid w:val="009E6084"/>
    <w:rsid w:val="009E6896"/>
    <w:rsid w:val="009E74A4"/>
    <w:rsid w:val="009F12F0"/>
    <w:rsid w:val="009F6F72"/>
    <w:rsid w:val="009F73AC"/>
    <w:rsid w:val="00A00334"/>
    <w:rsid w:val="00A00F11"/>
    <w:rsid w:val="00A0122B"/>
    <w:rsid w:val="00A02AA2"/>
    <w:rsid w:val="00A02DCD"/>
    <w:rsid w:val="00A03099"/>
    <w:rsid w:val="00A037E4"/>
    <w:rsid w:val="00A03802"/>
    <w:rsid w:val="00A0406F"/>
    <w:rsid w:val="00A041EB"/>
    <w:rsid w:val="00A06A0E"/>
    <w:rsid w:val="00A06CCD"/>
    <w:rsid w:val="00A072DE"/>
    <w:rsid w:val="00A1009B"/>
    <w:rsid w:val="00A10766"/>
    <w:rsid w:val="00A10E8E"/>
    <w:rsid w:val="00A1151E"/>
    <w:rsid w:val="00A11532"/>
    <w:rsid w:val="00A1256C"/>
    <w:rsid w:val="00A12EA5"/>
    <w:rsid w:val="00A12FAA"/>
    <w:rsid w:val="00A1456B"/>
    <w:rsid w:val="00A14C14"/>
    <w:rsid w:val="00A15C2F"/>
    <w:rsid w:val="00A17723"/>
    <w:rsid w:val="00A20053"/>
    <w:rsid w:val="00A200A4"/>
    <w:rsid w:val="00A2167D"/>
    <w:rsid w:val="00A22814"/>
    <w:rsid w:val="00A23278"/>
    <w:rsid w:val="00A232E6"/>
    <w:rsid w:val="00A2398D"/>
    <w:rsid w:val="00A23F07"/>
    <w:rsid w:val="00A23F96"/>
    <w:rsid w:val="00A2424D"/>
    <w:rsid w:val="00A306AC"/>
    <w:rsid w:val="00A30AC2"/>
    <w:rsid w:val="00A35A3B"/>
    <w:rsid w:val="00A377FA"/>
    <w:rsid w:val="00A40FA3"/>
    <w:rsid w:val="00A410D8"/>
    <w:rsid w:val="00A43630"/>
    <w:rsid w:val="00A444D7"/>
    <w:rsid w:val="00A44D8A"/>
    <w:rsid w:val="00A4505F"/>
    <w:rsid w:val="00A45452"/>
    <w:rsid w:val="00A45736"/>
    <w:rsid w:val="00A4634A"/>
    <w:rsid w:val="00A46416"/>
    <w:rsid w:val="00A4647F"/>
    <w:rsid w:val="00A468A9"/>
    <w:rsid w:val="00A46DFF"/>
    <w:rsid w:val="00A47BFE"/>
    <w:rsid w:val="00A47DA4"/>
    <w:rsid w:val="00A50A18"/>
    <w:rsid w:val="00A51977"/>
    <w:rsid w:val="00A526C6"/>
    <w:rsid w:val="00A5318D"/>
    <w:rsid w:val="00A534C7"/>
    <w:rsid w:val="00A53B12"/>
    <w:rsid w:val="00A53E13"/>
    <w:rsid w:val="00A53ED6"/>
    <w:rsid w:val="00A54802"/>
    <w:rsid w:val="00A55950"/>
    <w:rsid w:val="00A57EC4"/>
    <w:rsid w:val="00A60242"/>
    <w:rsid w:val="00A606EA"/>
    <w:rsid w:val="00A60ACE"/>
    <w:rsid w:val="00A635FB"/>
    <w:rsid w:val="00A64436"/>
    <w:rsid w:val="00A65E17"/>
    <w:rsid w:val="00A65F99"/>
    <w:rsid w:val="00A666EF"/>
    <w:rsid w:val="00A712AF"/>
    <w:rsid w:val="00A724CC"/>
    <w:rsid w:val="00A7352A"/>
    <w:rsid w:val="00A74B6C"/>
    <w:rsid w:val="00A75159"/>
    <w:rsid w:val="00A754A8"/>
    <w:rsid w:val="00A75572"/>
    <w:rsid w:val="00A759ED"/>
    <w:rsid w:val="00A75ED8"/>
    <w:rsid w:val="00A7749F"/>
    <w:rsid w:val="00A804AB"/>
    <w:rsid w:val="00A80E5E"/>
    <w:rsid w:val="00A8135F"/>
    <w:rsid w:val="00A815B2"/>
    <w:rsid w:val="00A8165D"/>
    <w:rsid w:val="00A82470"/>
    <w:rsid w:val="00A82D44"/>
    <w:rsid w:val="00A83118"/>
    <w:rsid w:val="00A84FF6"/>
    <w:rsid w:val="00A851F4"/>
    <w:rsid w:val="00A851FA"/>
    <w:rsid w:val="00A86316"/>
    <w:rsid w:val="00A875B5"/>
    <w:rsid w:val="00A87768"/>
    <w:rsid w:val="00A90474"/>
    <w:rsid w:val="00A91C7E"/>
    <w:rsid w:val="00A94427"/>
    <w:rsid w:val="00A944D6"/>
    <w:rsid w:val="00A9508E"/>
    <w:rsid w:val="00A95AB2"/>
    <w:rsid w:val="00A9682D"/>
    <w:rsid w:val="00A97EC4"/>
    <w:rsid w:val="00AA00B1"/>
    <w:rsid w:val="00AA2097"/>
    <w:rsid w:val="00AA33EB"/>
    <w:rsid w:val="00AA3C24"/>
    <w:rsid w:val="00AA3D98"/>
    <w:rsid w:val="00AA3EC5"/>
    <w:rsid w:val="00AA5027"/>
    <w:rsid w:val="00AA5675"/>
    <w:rsid w:val="00AA602B"/>
    <w:rsid w:val="00AA6DE3"/>
    <w:rsid w:val="00AA6ED8"/>
    <w:rsid w:val="00AA7679"/>
    <w:rsid w:val="00AA79D1"/>
    <w:rsid w:val="00AA7D44"/>
    <w:rsid w:val="00AB01FE"/>
    <w:rsid w:val="00AB034C"/>
    <w:rsid w:val="00AB24A4"/>
    <w:rsid w:val="00AB30A4"/>
    <w:rsid w:val="00AB584E"/>
    <w:rsid w:val="00AB6C02"/>
    <w:rsid w:val="00AC00E7"/>
    <w:rsid w:val="00AC32BF"/>
    <w:rsid w:val="00AC3B96"/>
    <w:rsid w:val="00AC4516"/>
    <w:rsid w:val="00AC45DB"/>
    <w:rsid w:val="00AC7A4C"/>
    <w:rsid w:val="00AC7E43"/>
    <w:rsid w:val="00AD05CB"/>
    <w:rsid w:val="00AD0F7B"/>
    <w:rsid w:val="00AD12DB"/>
    <w:rsid w:val="00AD1FE8"/>
    <w:rsid w:val="00AD20EC"/>
    <w:rsid w:val="00AD3C11"/>
    <w:rsid w:val="00AD3F02"/>
    <w:rsid w:val="00AD4917"/>
    <w:rsid w:val="00AD59EA"/>
    <w:rsid w:val="00AD7AE7"/>
    <w:rsid w:val="00AE0385"/>
    <w:rsid w:val="00AE060D"/>
    <w:rsid w:val="00AE065B"/>
    <w:rsid w:val="00AE0CEF"/>
    <w:rsid w:val="00AE0E14"/>
    <w:rsid w:val="00AE2509"/>
    <w:rsid w:val="00AE2F84"/>
    <w:rsid w:val="00AF083D"/>
    <w:rsid w:val="00AF0B78"/>
    <w:rsid w:val="00AF1BDC"/>
    <w:rsid w:val="00AF27EE"/>
    <w:rsid w:val="00AF3264"/>
    <w:rsid w:val="00AF5292"/>
    <w:rsid w:val="00AF5494"/>
    <w:rsid w:val="00AF5877"/>
    <w:rsid w:val="00AF5E03"/>
    <w:rsid w:val="00AF6447"/>
    <w:rsid w:val="00AF6C56"/>
    <w:rsid w:val="00AF6C95"/>
    <w:rsid w:val="00AF6F60"/>
    <w:rsid w:val="00AF7088"/>
    <w:rsid w:val="00AF73FC"/>
    <w:rsid w:val="00B0003B"/>
    <w:rsid w:val="00B007D7"/>
    <w:rsid w:val="00B00A27"/>
    <w:rsid w:val="00B00DF1"/>
    <w:rsid w:val="00B01063"/>
    <w:rsid w:val="00B0147B"/>
    <w:rsid w:val="00B02CA4"/>
    <w:rsid w:val="00B042D8"/>
    <w:rsid w:val="00B0460B"/>
    <w:rsid w:val="00B057F9"/>
    <w:rsid w:val="00B06D60"/>
    <w:rsid w:val="00B07E35"/>
    <w:rsid w:val="00B11640"/>
    <w:rsid w:val="00B11E5D"/>
    <w:rsid w:val="00B12C91"/>
    <w:rsid w:val="00B13B54"/>
    <w:rsid w:val="00B1568C"/>
    <w:rsid w:val="00B15DB7"/>
    <w:rsid w:val="00B1645C"/>
    <w:rsid w:val="00B16979"/>
    <w:rsid w:val="00B16AEA"/>
    <w:rsid w:val="00B174C3"/>
    <w:rsid w:val="00B179CD"/>
    <w:rsid w:val="00B20407"/>
    <w:rsid w:val="00B21290"/>
    <w:rsid w:val="00B213BE"/>
    <w:rsid w:val="00B22166"/>
    <w:rsid w:val="00B23145"/>
    <w:rsid w:val="00B271DF"/>
    <w:rsid w:val="00B27911"/>
    <w:rsid w:val="00B27D96"/>
    <w:rsid w:val="00B30BA1"/>
    <w:rsid w:val="00B30E1C"/>
    <w:rsid w:val="00B31AB8"/>
    <w:rsid w:val="00B32165"/>
    <w:rsid w:val="00B327B8"/>
    <w:rsid w:val="00B32E37"/>
    <w:rsid w:val="00B356AD"/>
    <w:rsid w:val="00B36F1E"/>
    <w:rsid w:val="00B37050"/>
    <w:rsid w:val="00B371E2"/>
    <w:rsid w:val="00B408EE"/>
    <w:rsid w:val="00B41241"/>
    <w:rsid w:val="00B41C68"/>
    <w:rsid w:val="00B41FE4"/>
    <w:rsid w:val="00B42C9E"/>
    <w:rsid w:val="00B42D5C"/>
    <w:rsid w:val="00B42EB7"/>
    <w:rsid w:val="00B43C6D"/>
    <w:rsid w:val="00B44C4B"/>
    <w:rsid w:val="00B452CB"/>
    <w:rsid w:val="00B45F39"/>
    <w:rsid w:val="00B46775"/>
    <w:rsid w:val="00B4761B"/>
    <w:rsid w:val="00B504C8"/>
    <w:rsid w:val="00B516FD"/>
    <w:rsid w:val="00B517E8"/>
    <w:rsid w:val="00B51A6E"/>
    <w:rsid w:val="00B52242"/>
    <w:rsid w:val="00B5261D"/>
    <w:rsid w:val="00B579F9"/>
    <w:rsid w:val="00B60A59"/>
    <w:rsid w:val="00B620C0"/>
    <w:rsid w:val="00B6329A"/>
    <w:rsid w:val="00B63FC4"/>
    <w:rsid w:val="00B64048"/>
    <w:rsid w:val="00B6605E"/>
    <w:rsid w:val="00B661BA"/>
    <w:rsid w:val="00B66B1D"/>
    <w:rsid w:val="00B67045"/>
    <w:rsid w:val="00B71810"/>
    <w:rsid w:val="00B71865"/>
    <w:rsid w:val="00B72A04"/>
    <w:rsid w:val="00B739E9"/>
    <w:rsid w:val="00B7518A"/>
    <w:rsid w:val="00B75D52"/>
    <w:rsid w:val="00B77940"/>
    <w:rsid w:val="00B818DC"/>
    <w:rsid w:val="00B83182"/>
    <w:rsid w:val="00B84272"/>
    <w:rsid w:val="00B8507F"/>
    <w:rsid w:val="00B8521C"/>
    <w:rsid w:val="00B85261"/>
    <w:rsid w:val="00B857FA"/>
    <w:rsid w:val="00B86637"/>
    <w:rsid w:val="00B86BB2"/>
    <w:rsid w:val="00B915A9"/>
    <w:rsid w:val="00B92998"/>
    <w:rsid w:val="00B93361"/>
    <w:rsid w:val="00B93AAB"/>
    <w:rsid w:val="00B93AFB"/>
    <w:rsid w:val="00B93F0D"/>
    <w:rsid w:val="00B946C4"/>
    <w:rsid w:val="00B94EA2"/>
    <w:rsid w:val="00B95A80"/>
    <w:rsid w:val="00B960C7"/>
    <w:rsid w:val="00BA0C45"/>
    <w:rsid w:val="00BA14A5"/>
    <w:rsid w:val="00BA226C"/>
    <w:rsid w:val="00BA29B8"/>
    <w:rsid w:val="00BA329F"/>
    <w:rsid w:val="00BA3800"/>
    <w:rsid w:val="00BA3EB8"/>
    <w:rsid w:val="00BA4AEE"/>
    <w:rsid w:val="00BA5424"/>
    <w:rsid w:val="00BA78A1"/>
    <w:rsid w:val="00BB0530"/>
    <w:rsid w:val="00BB0D94"/>
    <w:rsid w:val="00BB0E7A"/>
    <w:rsid w:val="00BB237A"/>
    <w:rsid w:val="00BB2567"/>
    <w:rsid w:val="00BB2F2A"/>
    <w:rsid w:val="00BB5216"/>
    <w:rsid w:val="00BB6A51"/>
    <w:rsid w:val="00BB76EC"/>
    <w:rsid w:val="00BC37E5"/>
    <w:rsid w:val="00BC44A3"/>
    <w:rsid w:val="00BC4929"/>
    <w:rsid w:val="00BC600D"/>
    <w:rsid w:val="00BD0350"/>
    <w:rsid w:val="00BD0590"/>
    <w:rsid w:val="00BD0EA9"/>
    <w:rsid w:val="00BD13D5"/>
    <w:rsid w:val="00BD2007"/>
    <w:rsid w:val="00BD4804"/>
    <w:rsid w:val="00BD527F"/>
    <w:rsid w:val="00BD54A6"/>
    <w:rsid w:val="00BD5BB5"/>
    <w:rsid w:val="00BD5C96"/>
    <w:rsid w:val="00BD6011"/>
    <w:rsid w:val="00BD6612"/>
    <w:rsid w:val="00BD789E"/>
    <w:rsid w:val="00BE1928"/>
    <w:rsid w:val="00BE1FB3"/>
    <w:rsid w:val="00BE413E"/>
    <w:rsid w:val="00BE52FA"/>
    <w:rsid w:val="00BE778C"/>
    <w:rsid w:val="00BE7F58"/>
    <w:rsid w:val="00BF0B04"/>
    <w:rsid w:val="00BF33F5"/>
    <w:rsid w:val="00BF3507"/>
    <w:rsid w:val="00BF63A8"/>
    <w:rsid w:val="00BF664E"/>
    <w:rsid w:val="00BF6808"/>
    <w:rsid w:val="00C0280D"/>
    <w:rsid w:val="00C03214"/>
    <w:rsid w:val="00C03304"/>
    <w:rsid w:val="00C048F3"/>
    <w:rsid w:val="00C04934"/>
    <w:rsid w:val="00C04DAB"/>
    <w:rsid w:val="00C0624A"/>
    <w:rsid w:val="00C1140F"/>
    <w:rsid w:val="00C1144A"/>
    <w:rsid w:val="00C11786"/>
    <w:rsid w:val="00C11E68"/>
    <w:rsid w:val="00C131C3"/>
    <w:rsid w:val="00C14E95"/>
    <w:rsid w:val="00C16C35"/>
    <w:rsid w:val="00C16DA7"/>
    <w:rsid w:val="00C170AE"/>
    <w:rsid w:val="00C1757C"/>
    <w:rsid w:val="00C179A9"/>
    <w:rsid w:val="00C20A8B"/>
    <w:rsid w:val="00C22FB4"/>
    <w:rsid w:val="00C233E9"/>
    <w:rsid w:val="00C25B8E"/>
    <w:rsid w:val="00C27291"/>
    <w:rsid w:val="00C2766C"/>
    <w:rsid w:val="00C30E7E"/>
    <w:rsid w:val="00C31660"/>
    <w:rsid w:val="00C31E14"/>
    <w:rsid w:val="00C321AA"/>
    <w:rsid w:val="00C321C9"/>
    <w:rsid w:val="00C332E0"/>
    <w:rsid w:val="00C33505"/>
    <w:rsid w:val="00C34E5A"/>
    <w:rsid w:val="00C35D5A"/>
    <w:rsid w:val="00C361E4"/>
    <w:rsid w:val="00C37B8B"/>
    <w:rsid w:val="00C40925"/>
    <w:rsid w:val="00C40B1E"/>
    <w:rsid w:val="00C41540"/>
    <w:rsid w:val="00C418CC"/>
    <w:rsid w:val="00C41ED7"/>
    <w:rsid w:val="00C4437E"/>
    <w:rsid w:val="00C459FA"/>
    <w:rsid w:val="00C50FCC"/>
    <w:rsid w:val="00C54090"/>
    <w:rsid w:val="00C542DB"/>
    <w:rsid w:val="00C549D9"/>
    <w:rsid w:val="00C552BC"/>
    <w:rsid w:val="00C5616E"/>
    <w:rsid w:val="00C56452"/>
    <w:rsid w:val="00C570AE"/>
    <w:rsid w:val="00C57275"/>
    <w:rsid w:val="00C574F9"/>
    <w:rsid w:val="00C57B74"/>
    <w:rsid w:val="00C57D7A"/>
    <w:rsid w:val="00C6080A"/>
    <w:rsid w:val="00C60A22"/>
    <w:rsid w:val="00C60B54"/>
    <w:rsid w:val="00C6198D"/>
    <w:rsid w:val="00C61F41"/>
    <w:rsid w:val="00C62BED"/>
    <w:rsid w:val="00C630A4"/>
    <w:rsid w:val="00C6338F"/>
    <w:rsid w:val="00C63A29"/>
    <w:rsid w:val="00C644A9"/>
    <w:rsid w:val="00C64721"/>
    <w:rsid w:val="00C659A0"/>
    <w:rsid w:val="00C73417"/>
    <w:rsid w:val="00C74D77"/>
    <w:rsid w:val="00C7694A"/>
    <w:rsid w:val="00C76A4A"/>
    <w:rsid w:val="00C76B89"/>
    <w:rsid w:val="00C77519"/>
    <w:rsid w:val="00C807F3"/>
    <w:rsid w:val="00C80886"/>
    <w:rsid w:val="00C80C45"/>
    <w:rsid w:val="00C814AE"/>
    <w:rsid w:val="00C81F89"/>
    <w:rsid w:val="00C82778"/>
    <w:rsid w:val="00C82B6C"/>
    <w:rsid w:val="00C832D9"/>
    <w:rsid w:val="00C835A5"/>
    <w:rsid w:val="00C835E0"/>
    <w:rsid w:val="00C83693"/>
    <w:rsid w:val="00C83963"/>
    <w:rsid w:val="00C86ECB"/>
    <w:rsid w:val="00C87D8D"/>
    <w:rsid w:val="00C900A6"/>
    <w:rsid w:val="00C9019E"/>
    <w:rsid w:val="00C93FBE"/>
    <w:rsid w:val="00C948C5"/>
    <w:rsid w:val="00C94BD6"/>
    <w:rsid w:val="00C94DEF"/>
    <w:rsid w:val="00C967B1"/>
    <w:rsid w:val="00C970D0"/>
    <w:rsid w:val="00C9723E"/>
    <w:rsid w:val="00C972F2"/>
    <w:rsid w:val="00CA06B7"/>
    <w:rsid w:val="00CA21A3"/>
    <w:rsid w:val="00CA2782"/>
    <w:rsid w:val="00CA27E4"/>
    <w:rsid w:val="00CA47B3"/>
    <w:rsid w:val="00CA488A"/>
    <w:rsid w:val="00CA4F46"/>
    <w:rsid w:val="00CA7077"/>
    <w:rsid w:val="00CA7D2F"/>
    <w:rsid w:val="00CA7EFA"/>
    <w:rsid w:val="00CB0611"/>
    <w:rsid w:val="00CB17FE"/>
    <w:rsid w:val="00CB1BD3"/>
    <w:rsid w:val="00CB1FAD"/>
    <w:rsid w:val="00CB27EA"/>
    <w:rsid w:val="00CB4E92"/>
    <w:rsid w:val="00CB4F12"/>
    <w:rsid w:val="00CB5667"/>
    <w:rsid w:val="00CB6BDA"/>
    <w:rsid w:val="00CC05F2"/>
    <w:rsid w:val="00CC09ED"/>
    <w:rsid w:val="00CC0F31"/>
    <w:rsid w:val="00CC0FA9"/>
    <w:rsid w:val="00CC197C"/>
    <w:rsid w:val="00CC1A01"/>
    <w:rsid w:val="00CC26EE"/>
    <w:rsid w:val="00CC3462"/>
    <w:rsid w:val="00CC3672"/>
    <w:rsid w:val="00CC3FC6"/>
    <w:rsid w:val="00CC4843"/>
    <w:rsid w:val="00CC5897"/>
    <w:rsid w:val="00CC624B"/>
    <w:rsid w:val="00CC6D8E"/>
    <w:rsid w:val="00CC7B28"/>
    <w:rsid w:val="00CD0A3D"/>
    <w:rsid w:val="00CD0B1A"/>
    <w:rsid w:val="00CD135B"/>
    <w:rsid w:val="00CD1851"/>
    <w:rsid w:val="00CD2B1C"/>
    <w:rsid w:val="00CD2DD3"/>
    <w:rsid w:val="00CD3AA5"/>
    <w:rsid w:val="00CD4E36"/>
    <w:rsid w:val="00CD6726"/>
    <w:rsid w:val="00CD7903"/>
    <w:rsid w:val="00CE0EE5"/>
    <w:rsid w:val="00CE143F"/>
    <w:rsid w:val="00CE218A"/>
    <w:rsid w:val="00CE370A"/>
    <w:rsid w:val="00CE44E3"/>
    <w:rsid w:val="00CE44F1"/>
    <w:rsid w:val="00CE498B"/>
    <w:rsid w:val="00CE51BE"/>
    <w:rsid w:val="00CE5486"/>
    <w:rsid w:val="00CE6F4C"/>
    <w:rsid w:val="00CE7A51"/>
    <w:rsid w:val="00CE7BEE"/>
    <w:rsid w:val="00CE7FAE"/>
    <w:rsid w:val="00CF1CA6"/>
    <w:rsid w:val="00CF27CE"/>
    <w:rsid w:val="00CF3C5B"/>
    <w:rsid w:val="00CF4F1E"/>
    <w:rsid w:val="00CF6AD8"/>
    <w:rsid w:val="00CF71C6"/>
    <w:rsid w:val="00CF7F7D"/>
    <w:rsid w:val="00D002F4"/>
    <w:rsid w:val="00D004E8"/>
    <w:rsid w:val="00D01D2A"/>
    <w:rsid w:val="00D03B9A"/>
    <w:rsid w:val="00D03C88"/>
    <w:rsid w:val="00D03E65"/>
    <w:rsid w:val="00D10273"/>
    <w:rsid w:val="00D103B1"/>
    <w:rsid w:val="00D104D6"/>
    <w:rsid w:val="00D105FA"/>
    <w:rsid w:val="00D10F87"/>
    <w:rsid w:val="00D115BF"/>
    <w:rsid w:val="00D11BBC"/>
    <w:rsid w:val="00D12B6B"/>
    <w:rsid w:val="00D1589F"/>
    <w:rsid w:val="00D17077"/>
    <w:rsid w:val="00D174A2"/>
    <w:rsid w:val="00D1750C"/>
    <w:rsid w:val="00D2037B"/>
    <w:rsid w:val="00D23A00"/>
    <w:rsid w:val="00D24BE5"/>
    <w:rsid w:val="00D25077"/>
    <w:rsid w:val="00D303A9"/>
    <w:rsid w:val="00D30629"/>
    <w:rsid w:val="00D30B06"/>
    <w:rsid w:val="00D3235B"/>
    <w:rsid w:val="00D32E24"/>
    <w:rsid w:val="00D33014"/>
    <w:rsid w:val="00D34E44"/>
    <w:rsid w:val="00D359A4"/>
    <w:rsid w:val="00D35DFF"/>
    <w:rsid w:val="00D371DE"/>
    <w:rsid w:val="00D3737E"/>
    <w:rsid w:val="00D37EA8"/>
    <w:rsid w:val="00D37FD1"/>
    <w:rsid w:val="00D41A18"/>
    <w:rsid w:val="00D41A2D"/>
    <w:rsid w:val="00D41D65"/>
    <w:rsid w:val="00D42869"/>
    <w:rsid w:val="00D432C5"/>
    <w:rsid w:val="00D44008"/>
    <w:rsid w:val="00D44EB2"/>
    <w:rsid w:val="00D4711B"/>
    <w:rsid w:val="00D47BDA"/>
    <w:rsid w:val="00D55F48"/>
    <w:rsid w:val="00D564FC"/>
    <w:rsid w:val="00D569A1"/>
    <w:rsid w:val="00D56F5B"/>
    <w:rsid w:val="00D57CF2"/>
    <w:rsid w:val="00D60698"/>
    <w:rsid w:val="00D61B96"/>
    <w:rsid w:val="00D62D5A"/>
    <w:rsid w:val="00D63177"/>
    <w:rsid w:val="00D63467"/>
    <w:rsid w:val="00D63826"/>
    <w:rsid w:val="00D67905"/>
    <w:rsid w:val="00D67D6B"/>
    <w:rsid w:val="00D70F58"/>
    <w:rsid w:val="00D71465"/>
    <w:rsid w:val="00D71E8A"/>
    <w:rsid w:val="00D72340"/>
    <w:rsid w:val="00D7327F"/>
    <w:rsid w:val="00D73B0E"/>
    <w:rsid w:val="00D73C8D"/>
    <w:rsid w:val="00D74246"/>
    <w:rsid w:val="00D74BEF"/>
    <w:rsid w:val="00D76DB9"/>
    <w:rsid w:val="00D77B85"/>
    <w:rsid w:val="00D77DA2"/>
    <w:rsid w:val="00D8202D"/>
    <w:rsid w:val="00D8418E"/>
    <w:rsid w:val="00D845E1"/>
    <w:rsid w:val="00D84807"/>
    <w:rsid w:val="00D84BF2"/>
    <w:rsid w:val="00D850BA"/>
    <w:rsid w:val="00D8518A"/>
    <w:rsid w:val="00D8573C"/>
    <w:rsid w:val="00D8578A"/>
    <w:rsid w:val="00D85CCA"/>
    <w:rsid w:val="00D86636"/>
    <w:rsid w:val="00D86DFD"/>
    <w:rsid w:val="00D87465"/>
    <w:rsid w:val="00D877E3"/>
    <w:rsid w:val="00D9050B"/>
    <w:rsid w:val="00D93DB7"/>
    <w:rsid w:val="00D93F54"/>
    <w:rsid w:val="00D948FF"/>
    <w:rsid w:val="00D95224"/>
    <w:rsid w:val="00D95415"/>
    <w:rsid w:val="00D966DD"/>
    <w:rsid w:val="00D97C29"/>
    <w:rsid w:val="00D97ED7"/>
    <w:rsid w:val="00D97F33"/>
    <w:rsid w:val="00DA0CE5"/>
    <w:rsid w:val="00DA1110"/>
    <w:rsid w:val="00DA2403"/>
    <w:rsid w:val="00DA3915"/>
    <w:rsid w:val="00DA3D54"/>
    <w:rsid w:val="00DA4508"/>
    <w:rsid w:val="00DA4ABC"/>
    <w:rsid w:val="00DB0377"/>
    <w:rsid w:val="00DB0480"/>
    <w:rsid w:val="00DB10E9"/>
    <w:rsid w:val="00DB4417"/>
    <w:rsid w:val="00DB4468"/>
    <w:rsid w:val="00DB44E6"/>
    <w:rsid w:val="00DB4726"/>
    <w:rsid w:val="00DB4B62"/>
    <w:rsid w:val="00DB506F"/>
    <w:rsid w:val="00DB5A28"/>
    <w:rsid w:val="00DB712A"/>
    <w:rsid w:val="00DC1B03"/>
    <w:rsid w:val="00DC2F82"/>
    <w:rsid w:val="00DC4C00"/>
    <w:rsid w:val="00DC4F4B"/>
    <w:rsid w:val="00DC5F84"/>
    <w:rsid w:val="00DC61A9"/>
    <w:rsid w:val="00DC7141"/>
    <w:rsid w:val="00DC7664"/>
    <w:rsid w:val="00DD1641"/>
    <w:rsid w:val="00DD470F"/>
    <w:rsid w:val="00DD4A96"/>
    <w:rsid w:val="00DD514F"/>
    <w:rsid w:val="00DD5433"/>
    <w:rsid w:val="00DD6557"/>
    <w:rsid w:val="00DE01A5"/>
    <w:rsid w:val="00DE02D3"/>
    <w:rsid w:val="00DE0B62"/>
    <w:rsid w:val="00DE1C0A"/>
    <w:rsid w:val="00DE1FBA"/>
    <w:rsid w:val="00DE27F2"/>
    <w:rsid w:val="00DE2A6B"/>
    <w:rsid w:val="00DE2C72"/>
    <w:rsid w:val="00DE4FB9"/>
    <w:rsid w:val="00DE542A"/>
    <w:rsid w:val="00DE5535"/>
    <w:rsid w:val="00DE5A4B"/>
    <w:rsid w:val="00DE73F7"/>
    <w:rsid w:val="00DE76C5"/>
    <w:rsid w:val="00DF0903"/>
    <w:rsid w:val="00DF105F"/>
    <w:rsid w:val="00DF1074"/>
    <w:rsid w:val="00DF1C5E"/>
    <w:rsid w:val="00DF25A9"/>
    <w:rsid w:val="00DF3E94"/>
    <w:rsid w:val="00DF5250"/>
    <w:rsid w:val="00DF5B7C"/>
    <w:rsid w:val="00E00434"/>
    <w:rsid w:val="00E0175A"/>
    <w:rsid w:val="00E01854"/>
    <w:rsid w:val="00E03894"/>
    <w:rsid w:val="00E04CD4"/>
    <w:rsid w:val="00E05B8F"/>
    <w:rsid w:val="00E06831"/>
    <w:rsid w:val="00E06835"/>
    <w:rsid w:val="00E073F1"/>
    <w:rsid w:val="00E0767C"/>
    <w:rsid w:val="00E07FA2"/>
    <w:rsid w:val="00E1006D"/>
    <w:rsid w:val="00E10EE7"/>
    <w:rsid w:val="00E11FC7"/>
    <w:rsid w:val="00E125EA"/>
    <w:rsid w:val="00E12704"/>
    <w:rsid w:val="00E13559"/>
    <w:rsid w:val="00E13943"/>
    <w:rsid w:val="00E14262"/>
    <w:rsid w:val="00E14266"/>
    <w:rsid w:val="00E146FB"/>
    <w:rsid w:val="00E158C0"/>
    <w:rsid w:val="00E16869"/>
    <w:rsid w:val="00E1718B"/>
    <w:rsid w:val="00E1772F"/>
    <w:rsid w:val="00E17770"/>
    <w:rsid w:val="00E20D83"/>
    <w:rsid w:val="00E214F4"/>
    <w:rsid w:val="00E21C6D"/>
    <w:rsid w:val="00E22C98"/>
    <w:rsid w:val="00E233AC"/>
    <w:rsid w:val="00E23EBB"/>
    <w:rsid w:val="00E23ECD"/>
    <w:rsid w:val="00E25850"/>
    <w:rsid w:val="00E25E31"/>
    <w:rsid w:val="00E2679F"/>
    <w:rsid w:val="00E26A25"/>
    <w:rsid w:val="00E26B9A"/>
    <w:rsid w:val="00E27AA1"/>
    <w:rsid w:val="00E27E96"/>
    <w:rsid w:val="00E30322"/>
    <w:rsid w:val="00E311C3"/>
    <w:rsid w:val="00E311F5"/>
    <w:rsid w:val="00E31B4C"/>
    <w:rsid w:val="00E324C0"/>
    <w:rsid w:val="00E32B6A"/>
    <w:rsid w:val="00E33D3C"/>
    <w:rsid w:val="00E34366"/>
    <w:rsid w:val="00E34460"/>
    <w:rsid w:val="00E34604"/>
    <w:rsid w:val="00E34FA5"/>
    <w:rsid w:val="00E3506A"/>
    <w:rsid w:val="00E35993"/>
    <w:rsid w:val="00E36C68"/>
    <w:rsid w:val="00E36DA9"/>
    <w:rsid w:val="00E36E9B"/>
    <w:rsid w:val="00E37145"/>
    <w:rsid w:val="00E419FE"/>
    <w:rsid w:val="00E41B9C"/>
    <w:rsid w:val="00E4219B"/>
    <w:rsid w:val="00E435F4"/>
    <w:rsid w:val="00E4422A"/>
    <w:rsid w:val="00E4461D"/>
    <w:rsid w:val="00E447F6"/>
    <w:rsid w:val="00E44E89"/>
    <w:rsid w:val="00E46299"/>
    <w:rsid w:val="00E462FB"/>
    <w:rsid w:val="00E474CD"/>
    <w:rsid w:val="00E50347"/>
    <w:rsid w:val="00E51389"/>
    <w:rsid w:val="00E539C0"/>
    <w:rsid w:val="00E54A2F"/>
    <w:rsid w:val="00E55026"/>
    <w:rsid w:val="00E55932"/>
    <w:rsid w:val="00E55B76"/>
    <w:rsid w:val="00E55F70"/>
    <w:rsid w:val="00E5735E"/>
    <w:rsid w:val="00E57DDF"/>
    <w:rsid w:val="00E57F7B"/>
    <w:rsid w:val="00E62079"/>
    <w:rsid w:val="00E624E0"/>
    <w:rsid w:val="00E62D21"/>
    <w:rsid w:val="00E63475"/>
    <w:rsid w:val="00E63905"/>
    <w:rsid w:val="00E64894"/>
    <w:rsid w:val="00E64994"/>
    <w:rsid w:val="00E64F17"/>
    <w:rsid w:val="00E708AE"/>
    <w:rsid w:val="00E71345"/>
    <w:rsid w:val="00E7210A"/>
    <w:rsid w:val="00E72AE1"/>
    <w:rsid w:val="00E72DEE"/>
    <w:rsid w:val="00E741A4"/>
    <w:rsid w:val="00E745D8"/>
    <w:rsid w:val="00E75976"/>
    <w:rsid w:val="00E75C14"/>
    <w:rsid w:val="00E77740"/>
    <w:rsid w:val="00E80793"/>
    <w:rsid w:val="00E80932"/>
    <w:rsid w:val="00E80E60"/>
    <w:rsid w:val="00E81227"/>
    <w:rsid w:val="00E81330"/>
    <w:rsid w:val="00E82E29"/>
    <w:rsid w:val="00E84E2F"/>
    <w:rsid w:val="00E84E47"/>
    <w:rsid w:val="00E86D32"/>
    <w:rsid w:val="00E876CF"/>
    <w:rsid w:val="00E878BC"/>
    <w:rsid w:val="00E90143"/>
    <w:rsid w:val="00E90549"/>
    <w:rsid w:val="00E91651"/>
    <w:rsid w:val="00E91DF2"/>
    <w:rsid w:val="00E92A2B"/>
    <w:rsid w:val="00E93003"/>
    <w:rsid w:val="00E93510"/>
    <w:rsid w:val="00E959BC"/>
    <w:rsid w:val="00E96309"/>
    <w:rsid w:val="00E97393"/>
    <w:rsid w:val="00E978AE"/>
    <w:rsid w:val="00E97B2A"/>
    <w:rsid w:val="00E97FC5"/>
    <w:rsid w:val="00EA0BD4"/>
    <w:rsid w:val="00EA1585"/>
    <w:rsid w:val="00EA2B95"/>
    <w:rsid w:val="00EA31E9"/>
    <w:rsid w:val="00EA33F5"/>
    <w:rsid w:val="00EA3653"/>
    <w:rsid w:val="00EA3E0F"/>
    <w:rsid w:val="00EA41D2"/>
    <w:rsid w:val="00EA4DBF"/>
    <w:rsid w:val="00EA5E14"/>
    <w:rsid w:val="00EA6539"/>
    <w:rsid w:val="00EA78A1"/>
    <w:rsid w:val="00EA7F31"/>
    <w:rsid w:val="00EB08D9"/>
    <w:rsid w:val="00EB169A"/>
    <w:rsid w:val="00EB21EA"/>
    <w:rsid w:val="00EB24FB"/>
    <w:rsid w:val="00EB277A"/>
    <w:rsid w:val="00EB34B8"/>
    <w:rsid w:val="00EB42C1"/>
    <w:rsid w:val="00EB55A7"/>
    <w:rsid w:val="00EB58F5"/>
    <w:rsid w:val="00EB6193"/>
    <w:rsid w:val="00EB6438"/>
    <w:rsid w:val="00EB73FF"/>
    <w:rsid w:val="00EB787C"/>
    <w:rsid w:val="00EC0084"/>
    <w:rsid w:val="00EC0085"/>
    <w:rsid w:val="00EC00C3"/>
    <w:rsid w:val="00EC0259"/>
    <w:rsid w:val="00EC0DDF"/>
    <w:rsid w:val="00EC4566"/>
    <w:rsid w:val="00EC5C48"/>
    <w:rsid w:val="00EC5D29"/>
    <w:rsid w:val="00EC5F77"/>
    <w:rsid w:val="00ED08C3"/>
    <w:rsid w:val="00ED1EDB"/>
    <w:rsid w:val="00ED2CB4"/>
    <w:rsid w:val="00ED534E"/>
    <w:rsid w:val="00ED716A"/>
    <w:rsid w:val="00ED7D18"/>
    <w:rsid w:val="00EE16A0"/>
    <w:rsid w:val="00EE1CC2"/>
    <w:rsid w:val="00EE2B38"/>
    <w:rsid w:val="00EE4192"/>
    <w:rsid w:val="00EE433B"/>
    <w:rsid w:val="00EE53CB"/>
    <w:rsid w:val="00EE6268"/>
    <w:rsid w:val="00EF0400"/>
    <w:rsid w:val="00EF060C"/>
    <w:rsid w:val="00EF11D1"/>
    <w:rsid w:val="00EF1562"/>
    <w:rsid w:val="00EF22A6"/>
    <w:rsid w:val="00EF2C04"/>
    <w:rsid w:val="00EF2C18"/>
    <w:rsid w:val="00EF327E"/>
    <w:rsid w:val="00EF3987"/>
    <w:rsid w:val="00EF39F3"/>
    <w:rsid w:val="00EF41FC"/>
    <w:rsid w:val="00EF461E"/>
    <w:rsid w:val="00EF51AA"/>
    <w:rsid w:val="00EF54CB"/>
    <w:rsid w:val="00EF61B7"/>
    <w:rsid w:val="00EF6F12"/>
    <w:rsid w:val="00EF7BE7"/>
    <w:rsid w:val="00F0078A"/>
    <w:rsid w:val="00F025B5"/>
    <w:rsid w:val="00F0284B"/>
    <w:rsid w:val="00F02A63"/>
    <w:rsid w:val="00F046F5"/>
    <w:rsid w:val="00F04B42"/>
    <w:rsid w:val="00F079E8"/>
    <w:rsid w:val="00F07CB1"/>
    <w:rsid w:val="00F07CE7"/>
    <w:rsid w:val="00F103D3"/>
    <w:rsid w:val="00F1051F"/>
    <w:rsid w:val="00F109BF"/>
    <w:rsid w:val="00F11B22"/>
    <w:rsid w:val="00F12F08"/>
    <w:rsid w:val="00F14BE9"/>
    <w:rsid w:val="00F151A4"/>
    <w:rsid w:val="00F153CF"/>
    <w:rsid w:val="00F162DC"/>
    <w:rsid w:val="00F165CE"/>
    <w:rsid w:val="00F17929"/>
    <w:rsid w:val="00F20D30"/>
    <w:rsid w:val="00F20DBC"/>
    <w:rsid w:val="00F21A41"/>
    <w:rsid w:val="00F21E4A"/>
    <w:rsid w:val="00F21ED3"/>
    <w:rsid w:val="00F22E08"/>
    <w:rsid w:val="00F23732"/>
    <w:rsid w:val="00F23846"/>
    <w:rsid w:val="00F238C6"/>
    <w:rsid w:val="00F250ED"/>
    <w:rsid w:val="00F258C1"/>
    <w:rsid w:val="00F26A49"/>
    <w:rsid w:val="00F26C20"/>
    <w:rsid w:val="00F30949"/>
    <w:rsid w:val="00F309A7"/>
    <w:rsid w:val="00F309BD"/>
    <w:rsid w:val="00F30A65"/>
    <w:rsid w:val="00F313AC"/>
    <w:rsid w:val="00F3386A"/>
    <w:rsid w:val="00F33947"/>
    <w:rsid w:val="00F34EEF"/>
    <w:rsid w:val="00F35989"/>
    <w:rsid w:val="00F35C95"/>
    <w:rsid w:val="00F36481"/>
    <w:rsid w:val="00F36E54"/>
    <w:rsid w:val="00F36FF3"/>
    <w:rsid w:val="00F3736A"/>
    <w:rsid w:val="00F45219"/>
    <w:rsid w:val="00F46562"/>
    <w:rsid w:val="00F47F08"/>
    <w:rsid w:val="00F47FEB"/>
    <w:rsid w:val="00F506BB"/>
    <w:rsid w:val="00F50D72"/>
    <w:rsid w:val="00F526C4"/>
    <w:rsid w:val="00F53191"/>
    <w:rsid w:val="00F532D7"/>
    <w:rsid w:val="00F539B3"/>
    <w:rsid w:val="00F543BD"/>
    <w:rsid w:val="00F54829"/>
    <w:rsid w:val="00F55329"/>
    <w:rsid w:val="00F55DB3"/>
    <w:rsid w:val="00F563CC"/>
    <w:rsid w:val="00F56D92"/>
    <w:rsid w:val="00F578F1"/>
    <w:rsid w:val="00F60597"/>
    <w:rsid w:val="00F63C24"/>
    <w:rsid w:val="00F64D5C"/>
    <w:rsid w:val="00F65D8D"/>
    <w:rsid w:val="00F662F3"/>
    <w:rsid w:val="00F6679D"/>
    <w:rsid w:val="00F67441"/>
    <w:rsid w:val="00F714CC"/>
    <w:rsid w:val="00F71AA4"/>
    <w:rsid w:val="00F72705"/>
    <w:rsid w:val="00F72F1A"/>
    <w:rsid w:val="00F768A3"/>
    <w:rsid w:val="00F769D6"/>
    <w:rsid w:val="00F76A2A"/>
    <w:rsid w:val="00F76ABB"/>
    <w:rsid w:val="00F76DE3"/>
    <w:rsid w:val="00F8158E"/>
    <w:rsid w:val="00F81A28"/>
    <w:rsid w:val="00F81FCD"/>
    <w:rsid w:val="00F828C1"/>
    <w:rsid w:val="00F83133"/>
    <w:rsid w:val="00F83D29"/>
    <w:rsid w:val="00F840D4"/>
    <w:rsid w:val="00F85392"/>
    <w:rsid w:val="00F86F35"/>
    <w:rsid w:val="00F9049B"/>
    <w:rsid w:val="00F90653"/>
    <w:rsid w:val="00F90E5C"/>
    <w:rsid w:val="00F918FE"/>
    <w:rsid w:val="00F921E6"/>
    <w:rsid w:val="00F92302"/>
    <w:rsid w:val="00F94030"/>
    <w:rsid w:val="00F95610"/>
    <w:rsid w:val="00F95E71"/>
    <w:rsid w:val="00F96AB9"/>
    <w:rsid w:val="00F9783A"/>
    <w:rsid w:val="00FA1270"/>
    <w:rsid w:val="00FA245C"/>
    <w:rsid w:val="00FA329B"/>
    <w:rsid w:val="00FA4096"/>
    <w:rsid w:val="00FA4478"/>
    <w:rsid w:val="00FA570F"/>
    <w:rsid w:val="00FA5D81"/>
    <w:rsid w:val="00FA5F38"/>
    <w:rsid w:val="00FA608F"/>
    <w:rsid w:val="00FB2E09"/>
    <w:rsid w:val="00FB30C4"/>
    <w:rsid w:val="00FB3D54"/>
    <w:rsid w:val="00FB421F"/>
    <w:rsid w:val="00FB4D5E"/>
    <w:rsid w:val="00FB4EBA"/>
    <w:rsid w:val="00FB629D"/>
    <w:rsid w:val="00FC20A5"/>
    <w:rsid w:val="00FC2F04"/>
    <w:rsid w:val="00FC3C97"/>
    <w:rsid w:val="00FC4212"/>
    <w:rsid w:val="00FC4425"/>
    <w:rsid w:val="00FC4A07"/>
    <w:rsid w:val="00FC51F5"/>
    <w:rsid w:val="00FC6F27"/>
    <w:rsid w:val="00FC77B5"/>
    <w:rsid w:val="00FD0B17"/>
    <w:rsid w:val="00FD11DA"/>
    <w:rsid w:val="00FD17FE"/>
    <w:rsid w:val="00FD3F3A"/>
    <w:rsid w:val="00FD4AB7"/>
    <w:rsid w:val="00FD5922"/>
    <w:rsid w:val="00FD5BC5"/>
    <w:rsid w:val="00FD6B4F"/>
    <w:rsid w:val="00FD72C1"/>
    <w:rsid w:val="00FE2030"/>
    <w:rsid w:val="00FE246D"/>
    <w:rsid w:val="00FE3250"/>
    <w:rsid w:val="00FE3FFF"/>
    <w:rsid w:val="00FE69F5"/>
    <w:rsid w:val="00FF0A7D"/>
    <w:rsid w:val="00FF43C0"/>
    <w:rsid w:val="00FF53C3"/>
    <w:rsid w:val="00FF6978"/>
    <w:rsid w:val="00FF7233"/>
    <w:rsid w:val="00FF790E"/>
    <w:rsid w:val="00FF7A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note text" w:uiPriority="99"/>
    <w:lsdException w:name="header" w:uiPriority="99"/>
    <w:lsdException w:name="caption"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8A50DF"/>
    <w:pPr>
      <w:suppressAutoHyphens/>
      <w:spacing w:after="200" w:line="276" w:lineRule="auto"/>
    </w:pPr>
    <w:rPr>
      <w:rFonts w:ascii="Calibri" w:hAnsi="Calibri" w:cs="Calibri"/>
      <w:kern w:val="1"/>
      <w:sz w:val="22"/>
      <w:szCs w:val="22"/>
      <w:lang w:eastAsia="ar-SA"/>
    </w:rPr>
  </w:style>
  <w:style w:type="paragraph" w:styleId="1">
    <w:name w:val="heading 1"/>
    <w:basedOn w:val="a"/>
    <w:next w:val="a"/>
    <w:link w:val="10"/>
    <w:qFormat/>
    <w:rsid w:val="001D3F96"/>
    <w:pPr>
      <w:keepNext/>
      <w:spacing w:before="240" w:after="60"/>
      <w:outlineLvl w:val="0"/>
    </w:pPr>
    <w:rPr>
      <w:rFonts w:ascii="Arial" w:hAnsi="Arial" w:cs="Times New Roman"/>
      <w:b/>
      <w:bCs/>
      <w:sz w:val="32"/>
      <w:szCs w:val="32"/>
    </w:rPr>
  </w:style>
  <w:style w:type="paragraph" w:styleId="2">
    <w:name w:val="heading 2"/>
    <w:next w:val="a0"/>
    <w:qFormat/>
    <w:rsid w:val="001D3F96"/>
    <w:pPr>
      <w:keepNext/>
      <w:widowControl w:val="0"/>
      <w:tabs>
        <w:tab w:val="num" w:pos="576"/>
      </w:tabs>
      <w:suppressAutoHyphens/>
      <w:spacing w:before="120" w:line="100" w:lineRule="atLeast"/>
      <w:ind w:left="576" w:hanging="576"/>
      <w:jc w:val="center"/>
      <w:outlineLvl w:val="1"/>
    </w:pPr>
    <w:rPr>
      <w:rFonts w:eastAsia="DejaVu Sans" w:cs="font285"/>
      <w:b/>
      <w:kern w:val="1"/>
      <w:sz w:val="32"/>
      <w:szCs w:val="32"/>
      <w:lang w:eastAsia="ar-SA"/>
    </w:rPr>
  </w:style>
  <w:style w:type="paragraph" w:styleId="3">
    <w:name w:val="heading 3"/>
    <w:basedOn w:val="a"/>
    <w:next w:val="a"/>
    <w:qFormat/>
    <w:rsid w:val="00C41ED7"/>
    <w:pPr>
      <w:keepNext/>
      <w:spacing w:before="240" w:after="60"/>
      <w:outlineLvl w:val="2"/>
    </w:pPr>
    <w:rPr>
      <w:rFonts w:ascii="Arial" w:hAnsi="Arial" w:cs="Arial"/>
      <w:b/>
      <w:bCs/>
      <w:sz w:val="26"/>
      <w:szCs w:val="26"/>
    </w:rPr>
  </w:style>
  <w:style w:type="paragraph" w:styleId="4">
    <w:name w:val="heading 4"/>
    <w:basedOn w:val="a"/>
    <w:next w:val="a"/>
    <w:link w:val="40"/>
    <w:qFormat/>
    <w:rsid w:val="00E7210A"/>
    <w:pPr>
      <w:keepNext/>
      <w:widowControl w:val="0"/>
      <w:suppressAutoHyphens w:val="0"/>
      <w:autoSpaceDE w:val="0"/>
      <w:autoSpaceDN w:val="0"/>
      <w:adjustRightInd w:val="0"/>
      <w:spacing w:before="240" w:after="60" w:line="240" w:lineRule="auto"/>
      <w:ind w:firstLine="720"/>
      <w:jc w:val="both"/>
      <w:outlineLvl w:val="3"/>
    </w:pPr>
    <w:rPr>
      <w:rFonts w:ascii="Times New Roman" w:eastAsia="PMingLiU" w:hAnsi="Times New Roman" w:cs="Times New Roman"/>
      <w:b/>
      <w:bCs/>
      <w:kern w:val="0"/>
      <w:sz w:val="28"/>
      <w:szCs w:val="28"/>
      <w:lang w:eastAsia="zh-TW"/>
    </w:rPr>
  </w:style>
  <w:style w:type="paragraph" w:styleId="8">
    <w:name w:val="heading 8"/>
    <w:basedOn w:val="a"/>
    <w:next w:val="a"/>
    <w:qFormat/>
    <w:rsid w:val="00C41ED7"/>
    <w:pPr>
      <w:spacing w:before="240" w:after="60"/>
      <w:outlineLvl w:val="7"/>
    </w:pPr>
    <w:rPr>
      <w:rFonts w:ascii="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1D3F96"/>
  </w:style>
  <w:style w:type="character" w:customStyle="1" w:styleId="11">
    <w:name w:val="Основной шрифт абзаца1"/>
    <w:rsid w:val="001D3F96"/>
  </w:style>
  <w:style w:type="character" w:customStyle="1" w:styleId="WW-1234">
    <w:name w:val="WW- Знак1234"/>
    <w:rsid w:val="001D3F96"/>
    <w:rPr>
      <w:rFonts w:ascii="Calibri" w:eastAsia="Times New Roman" w:hAnsi="Calibri" w:cs="Times New Roman"/>
      <w:kern w:val="1"/>
      <w:sz w:val="16"/>
      <w:szCs w:val="16"/>
    </w:rPr>
  </w:style>
  <w:style w:type="character" w:customStyle="1" w:styleId="a4">
    <w:name w:val="Не вступил в силу"/>
    <w:uiPriority w:val="99"/>
    <w:rsid w:val="001D3F96"/>
    <w:rPr>
      <w:rFonts w:cs="Times New Roman"/>
      <w:color w:val="008080"/>
      <w:sz w:val="20"/>
      <w:szCs w:val="20"/>
    </w:rPr>
  </w:style>
  <w:style w:type="character" w:styleId="a5">
    <w:name w:val="Hyperlink"/>
    <w:uiPriority w:val="99"/>
    <w:rsid w:val="001D3F96"/>
    <w:rPr>
      <w:color w:val="0000FF"/>
      <w:u w:val="single"/>
    </w:rPr>
  </w:style>
  <w:style w:type="paragraph" w:customStyle="1" w:styleId="a6">
    <w:name w:val="Заголовок"/>
    <w:basedOn w:val="a"/>
    <w:next w:val="a0"/>
    <w:rsid w:val="001D3F96"/>
    <w:pPr>
      <w:keepNext/>
      <w:spacing w:before="240" w:after="120"/>
    </w:pPr>
    <w:rPr>
      <w:rFonts w:ascii="Arial" w:eastAsia="Lucida Sans Unicode" w:hAnsi="Arial" w:cs="Tahoma"/>
      <w:sz w:val="28"/>
      <w:szCs w:val="28"/>
    </w:rPr>
  </w:style>
  <w:style w:type="paragraph" w:styleId="a0">
    <w:name w:val="Body Text"/>
    <w:basedOn w:val="a"/>
    <w:link w:val="a7"/>
    <w:rsid w:val="001D3F96"/>
    <w:pPr>
      <w:spacing w:after="120"/>
    </w:pPr>
    <w:rPr>
      <w:rFonts w:cs="Times New Roman"/>
    </w:rPr>
  </w:style>
  <w:style w:type="paragraph" w:styleId="a8">
    <w:name w:val="List"/>
    <w:basedOn w:val="a0"/>
    <w:rsid w:val="001D3F96"/>
    <w:rPr>
      <w:rFonts w:cs="Tahoma"/>
    </w:rPr>
  </w:style>
  <w:style w:type="paragraph" w:customStyle="1" w:styleId="12">
    <w:name w:val="Название1"/>
    <w:basedOn w:val="a"/>
    <w:rsid w:val="001D3F96"/>
    <w:pPr>
      <w:suppressLineNumbers/>
      <w:spacing w:before="120" w:after="120"/>
    </w:pPr>
    <w:rPr>
      <w:rFonts w:cs="Tahoma"/>
      <w:i/>
      <w:iCs/>
      <w:sz w:val="24"/>
      <w:szCs w:val="24"/>
    </w:rPr>
  </w:style>
  <w:style w:type="paragraph" w:customStyle="1" w:styleId="13">
    <w:name w:val="Указатель1"/>
    <w:basedOn w:val="a"/>
    <w:rsid w:val="001D3F96"/>
    <w:pPr>
      <w:suppressLineNumbers/>
    </w:pPr>
    <w:rPr>
      <w:rFonts w:cs="Tahoma"/>
    </w:rPr>
  </w:style>
  <w:style w:type="paragraph" w:customStyle="1" w:styleId="a9">
    <w:name w:val="Подраздел"/>
    <w:rsid w:val="001D3F96"/>
    <w:pPr>
      <w:widowControl w:val="0"/>
      <w:suppressAutoHyphens/>
      <w:spacing w:before="240" w:after="120" w:line="100" w:lineRule="atLeast"/>
      <w:jc w:val="center"/>
    </w:pPr>
    <w:rPr>
      <w:rFonts w:ascii="TimesDL" w:eastAsia="DejaVu Sans" w:hAnsi="TimesDL" w:cs="font285"/>
      <w:b/>
      <w:smallCaps/>
      <w:spacing w:val="-2"/>
      <w:kern w:val="1"/>
      <w:sz w:val="24"/>
      <w:lang w:eastAsia="ar-SA"/>
    </w:rPr>
  </w:style>
  <w:style w:type="paragraph" w:styleId="aa">
    <w:name w:val="Normal (Web)"/>
    <w:rsid w:val="001D3F96"/>
    <w:pPr>
      <w:widowControl w:val="0"/>
      <w:suppressAutoHyphens/>
      <w:spacing w:after="200" w:line="276" w:lineRule="auto"/>
    </w:pPr>
    <w:rPr>
      <w:rFonts w:ascii="Calibri" w:eastAsia="DejaVu Sans" w:hAnsi="Calibri" w:cs="font285"/>
      <w:kern w:val="1"/>
      <w:sz w:val="22"/>
      <w:szCs w:val="22"/>
      <w:lang w:eastAsia="ar-SA"/>
    </w:rPr>
  </w:style>
  <w:style w:type="paragraph" w:customStyle="1" w:styleId="21">
    <w:name w:val="Основной текст 21"/>
    <w:rsid w:val="001D3F96"/>
    <w:pPr>
      <w:widowControl w:val="0"/>
      <w:suppressAutoHyphens/>
      <w:spacing w:before="120" w:line="100" w:lineRule="atLeast"/>
      <w:jc w:val="both"/>
    </w:pPr>
    <w:rPr>
      <w:rFonts w:eastAsia="DejaVu Sans" w:cs="font285"/>
      <w:kern w:val="1"/>
      <w:sz w:val="24"/>
      <w:lang w:eastAsia="ar-SA"/>
    </w:rPr>
  </w:style>
  <w:style w:type="paragraph" w:customStyle="1" w:styleId="210">
    <w:name w:val="Основной текст с отступом 21"/>
    <w:rsid w:val="001D3F96"/>
    <w:pPr>
      <w:widowControl w:val="0"/>
      <w:suppressAutoHyphens/>
      <w:spacing w:after="120" w:line="480" w:lineRule="auto"/>
      <w:ind w:left="283"/>
    </w:pPr>
    <w:rPr>
      <w:rFonts w:ascii="Calibri" w:eastAsia="DejaVu Sans" w:hAnsi="Calibri" w:cs="font285"/>
      <w:kern w:val="1"/>
      <w:sz w:val="22"/>
      <w:szCs w:val="22"/>
      <w:lang w:eastAsia="ar-SA"/>
    </w:rPr>
  </w:style>
  <w:style w:type="paragraph" w:styleId="ab">
    <w:name w:val="footer"/>
    <w:basedOn w:val="a"/>
    <w:link w:val="ac"/>
    <w:rsid w:val="001D3F96"/>
    <w:pPr>
      <w:tabs>
        <w:tab w:val="center" w:pos="4320"/>
        <w:tab w:val="right" w:pos="8640"/>
      </w:tabs>
    </w:pPr>
  </w:style>
  <w:style w:type="paragraph" w:styleId="ad">
    <w:name w:val="header"/>
    <w:basedOn w:val="a"/>
    <w:link w:val="ae"/>
    <w:uiPriority w:val="99"/>
    <w:rsid w:val="001D3F96"/>
    <w:pPr>
      <w:widowControl w:val="0"/>
      <w:tabs>
        <w:tab w:val="center" w:pos="4677"/>
        <w:tab w:val="right" w:pos="9355"/>
      </w:tabs>
      <w:suppressAutoHyphens w:val="0"/>
      <w:autoSpaceDE w:val="0"/>
      <w:spacing w:after="0" w:line="240" w:lineRule="auto"/>
    </w:pPr>
    <w:rPr>
      <w:rFonts w:ascii="Times New Roman" w:hAnsi="Times New Roman" w:cs="Times New Roman"/>
      <w:sz w:val="20"/>
      <w:szCs w:val="20"/>
    </w:rPr>
  </w:style>
  <w:style w:type="paragraph" w:customStyle="1" w:styleId="14">
    <w:name w:val="Текст1"/>
    <w:basedOn w:val="a"/>
    <w:rsid w:val="001D3F96"/>
    <w:pPr>
      <w:suppressAutoHyphens w:val="0"/>
      <w:spacing w:after="0" w:line="240" w:lineRule="auto"/>
    </w:pPr>
    <w:rPr>
      <w:rFonts w:ascii="Courier New" w:hAnsi="Courier New" w:cs="Courier New"/>
      <w:sz w:val="20"/>
      <w:szCs w:val="20"/>
    </w:rPr>
  </w:style>
  <w:style w:type="paragraph" w:customStyle="1" w:styleId="15">
    <w:name w:val="Знак Знак Знак1"/>
    <w:basedOn w:val="a"/>
    <w:rsid w:val="001D3F96"/>
    <w:pPr>
      <w:suppressAutoHyphens w:val="0"/>
      <w:spacing w:after="160" w:line="240" w:lineRule="exact"/>
    </w:pPr>
    <w:rPr>
      <w:rFonts w:ascii="Verdana" w:hAnsi="Verdana" w:cs="Times New Roman"/>
      <w:sz w:val="24"/>
      <w:szCs w:val="24"/>
      <w:lang w:val="en-US"/>
    </w:rPr>
  </w:style>
  <w:style w:type="paragraph" w:customStyle="1" w:styleId="22">
    <w:name w:val="Основной текст 22"/>
    <w:basedOn w:val="a"/>
    <w:rsid w:val="001D3F96"/>
    <w:pPr>
      <w:spacing w:after="120" w:line="480" w:lineRule="auto"/>
    </w:pPr>
  </w:style>
  <w:style w:type="paragraph" w:customStyle="1" w:styleId="31">
    <w:name w:val="Основной текст 31"/>
    <w:basedOn w:val="a"/>
    <w:rsid w:val="001D3F96"/>
    <w:pPr>
      <w:spacing w:after="120"/>
    </w:pPr>
    <w:rPr>
      <w:sz w:val="16"/>
      <w:szCs w:val="16"/>
    </w:rPr>
  </w:style>
  <w:style w:type="paragraph" w:styleId="af">
    <w:name w:val="Title"/>
    <w:basedOn w:val="a"/>
    <w:next w:val="af0"/>
    <w:qFormat/>
    <w:rsid w:val="001D3F96"/>
    <w:pPr>
      <w:suppressAutoHyphens w:val="0"/>
      <w:autoSpaceDE w:val="0"/>
      <w:spacing w:after="0" w:line="240" w:lineRule="auto"/>
      <w:jc w:val="center"/>
    </w:pPr>
    <w:rPr>
      <w:rFonts w:ascii="Arial" w:hAnsi="Arial" w:cs="Arial"/>
      <w:b/>
      <w:bCs/>
      <w:sz w:val="28"/>
      <w:szCs w:val="28"/>
    </w:rPr>
  </w:style>
  <w:style w:type="paragraph" w:styleId="af0">
    <w:name w:val="Subtitle"/>
    <w:basedOn w:val="a6"/>
    <w:next w:val="a0"/>
    <w:qFormat/>
    <w:rsid w:val="001D3F96"/>
    <w:pPr>
      <w:jc w:val="center"/>
    </w:pPr>
    <w:rPr>
      <w:i/>
      <w:iCs/>
    </w:rPr>
  </w:style>
  <w:style w:type="paragraph" w:customStyle="1" w:styleId="20">
    <w:name w:val="Текст2"/>
    <w:basedOn w:val="a"/>
    <w:rsid w:val="001D3F96"/>
    <w:pPr>
      <w:suppressAutoHyphens w:val="0"/>
      <w:spacing w:after="0" w:line="240" w:lineRule="auto"/>
    </w:pPr>
    <w:rPr>
      <w:rFonts w:ascii="Courier New" w:hAnsi="Courier New" w:cs="Courier New"/>
      <w:sz w:val="20"/>
      <w:szCs w:val="20"/>
    </w:rPr>
  </w:style>
  <w:style w:type="paragraph" w:customStyle="1" w:styleId="af1">
    <w:name w:val="Содержимое таблицы"/>
    <w:basedOn w:val="a"/>
    <w:rsid w:val="001D3F96"/>
    <w:pPr>
      <w:suppressLineNumbers/>
    </w:pPr>
  </w:style>
  <w:style w:type="paragraph" w:customStyle="1" w:styleId="af2">
    <w:name w:val="Заголовок таблицы"/>
    <w:basedOn w:val="af1"/>
    <w:rsid w:val="001D3F96"/>
    <w:pPr>
      <w:jc w:val="center"/>
    </w:pPr>
    <w:rPr>
      <w:b/>
      <w:bCs/>
    </w:rPr>
  </w:style>
  <w:style w:type="paragraph" w:customStyle="1" w:styleId="Iacaaiea">
    <w:name w:val="Iacaaiea"/>
    <w:basedOn w:val="a"/>
    <w:rsid w:val="00E34604"/>
    <w:pPr>
      <w:tabs>
        <w:tab w:val="left" w:pos="426"/>
      </w:tabs>
      <w:suppressAutoHyphens w:val="0"/>
      <w:spacing w:before="120" w:after="0" w:line="360" w:lineRule="atLeast"/>
      <w:jc w:val="center"/>
    </w:pPr>
    <w:rPr>
      <w:rFonts w:ascii="Times New Roman" w:hAnsi="Times New Roman" w:cs="Times New Roman"/>
      <w:b/>
      <w:bCs/>
      <w:kern w:val="0"/>
      <w:lang w:eastAsia="ru-RU"/>
    </w:rPr>
  </w:style>
  <w:style w:type="character" w:customStyle="1" w:styleId="ac">
    <w:name w:val="Нижний колонтитул Знак"/>
    <w:link w:val="ab"/>
    <w:rsid w:val="005C3873"/>
    <w:rPr>
      <w:rFonts w:ascii="Calibri" w:hAnsi="Calibri" w:cs="Calibri"/>
      <w:kern w:val="1"/>
      <w:sz w:val="22"/>
      <w:szCs w:val="22"/>
      <w:lang w:val="ru-RU" w:eastAsia="ar-SA" w:bidi="ar-SA"/>
    </w:rPr>
  </w:style>
  <w:style w:type="table" w:styleId="af3">
    <w:name w:val="Table Grid"/>
    <w:basedOn w:val="a2"/>
    <w:rsid w:val="004D657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age number"/>
    <w:basedOn w:val="a1"/>
    <w:rsid w:val="0029796F"/>
  </w:style>
  <w:style w:type="paragraph" w:customStyle="1" w:styleId="30">
    <w:name w:val="Стиль3 Знак Знак"/>
    <w:basedOn w:val="23"/>
    <w:rsid w:val="007228F1"/>
    <w:pPr>
      <w:widowControl w:val="0"/>
      <w:tabs>
        <w:tab w:val="num" w:pos="618"/>
      </w:tabs>
      <w:suppressAutoHyphens w:val="0"/>
      <w:adjustRightInd w:val="0"/>
      <w:spacing w:before="120" w:after="0" w:line="240" w:lineRule="auto"/>
      <w:ind w:left="391"/>
      <w:jc w:val="both"/>
      <w:textAlignment w:val="baseline"/>
    </w:pPr>
    <w:rPr>
      <w:rFonts w:ascii="Times New Roman" w:hAnsi="Times New Roman" w:cs="Times New Roman"/>
      <w:kern w:val="0"/>
      <w:sz w:val="24"/>
      <w:szCs w:val="20"/>
      <w:lang w:eastAsia="ru-RU"/>
    </w:rPr>
  </w:style>
  <w:style w:type="paragraph" w:styleId="23">
    <w:name w:val="Body Text Indent 2"/>
    <w:basedOn w:val="a"/>
    <w:rsid w:val="007228F1"/>
    <w:pPr>
      <w:spacing w:after="120" w:line="480" w:lineRule="auto"/>
      <w:ind w:left="283"/>
    </w:pPr>
  </w:style>
  <w:style w:type="paragraph" w:styleId="24">
    <w:name w:val="Body Text 2"/>
    <w:basedOn w:val="a"/>
    <w:link w:val="25"/>
    <w:rsid w:val="000677A9"/>
    <w:pPr>
      <w:spacing w:after="120" w:line="480" w:lineRule="auto"/>
    </w:pPr>
    <w:rPr>
      <w:rFonts w:cs="Times New Roman"/>
    </w:rPr>
  </w:style>
  <w:style w:type="paragraph" w:customStyle="1" w:styleId="ConsPlusTitle">
    <w:name w:val="ConsPlusTitle"/>
    <w:rsid w:val="00F35C95"/>
    <w:pPr>
      <w:autoSpaceDE w:val="0"/>
      <w:autoSpaceDN w:val="0"/>
      <w:adjustRightInd w:val="0"/>
    </w:pPr>
    <w:rPr>
      <w:b/>
      <w:bCs/>
      <w:sz w:val="28"/>
      <w:szCs w:val="28"/>
    </w:rPr>
  </w:style>
  <w:style w:type="paragraph" w:styleId="af5">
    <w:name w:val="List Paragraph"/>
    <w:basedOn w:val="a"/>
    <w:link w:val="af6"/>
    <w:qFormat/>
    <w:rsid w:val="00CD7903"/>
    <w:pPr>
      <w:ind w:left="708"/>
    </w:pPr>
    <w:rPr>
      <w:rFonts w:cs="Times New Roman"/>
    </w:rPr>
  </w:style>
  <w:style w:type="character" w:customStyle="1" w:styleId="a7">
    <w:name w:val="Основной текст Знак"/>
    <w:link w:val="a0"/>
    <w:rsid w:val="00CD7903"/>
    <w:rPr>
      <w:rFonts w:ascii="Calibri" w:hAnsi="Calibri" w:cs="Calibri"/>
      <w:kern w:val="1"/>
      <w:sz w:val="22"/>
      <w:szCs w:val="22"/>
      <w:lang w:eastAsia="ar-SA"/>
    </w:rPr>
  </w:style>
  <w:style w:type="paragraph" w:styleId="af7">
    <w:name w:val="TOC Heading"/>
    <w:basedOn w:val="1"/>
    <w:next w:val="a"/>
    <w:uiPriority w:val="39"/>
    <w:qFormat/>
    <w:rsid w:val="00FA570F"/>
    <w:pPr>
      <w:keepLines/>
      <w:suppressAutoHyphens w:val="0"/>
      <w:spacing w:before="480" w:after="0"/>
      <w:outlineLvl w:val="9"/>
    </w:pPr>
    <w:rPr>
      <w:rFonts w:ascii="Cambria" w:hAnsi="Cambria"/>
      <w:color w:val="365F91"/>
      <w:kern w:val="0"/>
      <w:sz w:val="28"/>
      <w:szCs w:val="28"/>
      <w:lang w:eastAsia="en-US"/>
    </w:rPr>
  </w:style>
  <w:style w:type="paragraph" w:styleId="26">
    <w:name w:val="toc 2"/>
    <w:basedOn w:val="a"/>
    <w:next w:val="a"/>
    <w:autoRedefine/>
    <w:uiPriority w:val="39"/>
    <w:rsid w:val="00FA570F"/>
    <w:pPr>
      <w:ind w:left="220"/>
    </w:pPr>
  </w:style>
  <w:style w:type="paragraph" w:styleId="16">
    <w:name w:val="toc 1"/>
    <w:basedOn w:val="a"/>
    <w:next w:val="a"/>
    <w:autoRedefine/>
    <w:uiPriority w:val="39"/>
    <w:rsid w:val="00113D17"/>
    <w:pPr>
      <w:tabs>
        <w:tab w:val="left" w:pos="660"/>
        <w:tab w:val="right" w:leader="dot" w:pos="10490"/>
      </w:tabs>
      <w:spacing w:after="0" w:line="240" w:lineRule="auto"/>
    </w:pPr>
    <w:rPr>
      <w:rFonts w:ascii="Times New Roman" w:hAnsi="Times New Roman" w:cs="Times New Roman"/>
      <w:noProof/>
      <w:kern w:val="22"/>
    </w:rPr>
  </w:style>
  <w:style w:type="paragraph" w:customStyle="1" w:styleId="af8">
    <w:name w:val="Тест несписок Знак"/>
    <w:basedOn w:val="a"/>
    <w:rsid w:val="00E97393"/>
    <w:pPr>
      <w:suppressAutoHyphens w:val="0"/>
      <w:spacing w:before="60" w:after="60" w:line="288" w:lineRule="auto"/>
      <w:ind w:firstLine="567"/>
      <w:jc w:val="both"/>
      <w:outlineLvl w:val="0"/>
    </w:pPr>
    <w:rPr>
      <w:rFonts w:ascii="Times New Roman" w:hAnsi="Times New Roman" w:cs="Times New Roman"/>
      <w:kern w:val="32"/>
      <w:sz w:val="24"/>
      <w:szCs w:val="24"/>
      <w:lang w:eastAsia="ru-RU"/>
    </w:rPr>
  </w:style>
  <w:style w:type="paragraph" w:customStyle="1" w:styleId="17">
    <w:name w:val="Основной текст1"/>
    <w:basedOn w:val="a"/>
    <w:rsid w:val="00E97393"/>
    <w:pPr>
      <w:widowControl w:val="0"/>
      <w:suppressAutoHyphens w:val="0"/>
      <w:spacing w:after="0" w:line="240" w:lineRule="auto"/>
      <w:jc w:val="both"/>
    </w:pPr>
    <w:rPr>
      <w:rFonts w:ascii="Times New Roman" w:hAnsi="Times New Roman" w:cs="Times New Roman"/>
      <w:snapToGrid w:val="0"/>
      <w:kern w:val="0"/>
      <w:sz w:val="24"/>
      <w:szCs w:val="20"/>
      <w:lang w:eastAsia="ru-RU"/>
    </w:rPr>
  </w:style>
  <w:style w:type="paragraph" w:customStyle="1" w:styleId="27">
    <w:name w:val="заголовок 2"/>
    <w:basedOn w:val="a"/>
    <w:next w:val="a"/>
    <w:rsid w:val="009671B5"/>
    <w:pPr>
      <w:keepNext/>
      <w:suppressAutoHyphens w:val="0"/>
      <w:spacing w:after="0" w:line="240" w:lineRule="auto"/>
      <w:jc w:val="center"/>
    </w:pPr>
    <w:rPr>
      <w:rFonts w:ascii="Times New Roman" w:hAnsi="Times New Roman" w:cs="Times New Roman"/>
      <w:b/>
      <w:bCs/>
      <w:kern w:val="0"/>
      <w:sz w:val="24"/>
      <w:szCs w:val="24"/>
      <w:lang w:eastAsia="ru-RU"/>
    </w:rPr>
  </w:style>
  <w:style w:type="paragraph" w:styleId="32">
    <w:name w:val="Body Text Indent 3"/>
    <w:basedOn w:val="a"/>
    <w:link w:val="33"/>
    <w:uiPriority w:val="99"/>
    <w:rsid w:val="00C41ED7"/>
    <w:pPr>
      <w:spacing w:after="120"/>
      <w:ind w:left="283"/>
    </w:pPr>
    <w:rPr>
      <w:rFonts w:cs="Times New Roman"/>
      <w:sz w:val="16"/>
      <w:szCs w:val="16"/>
    </w:rPr>
  </w:style>
  <w:style w:type="paragraph" w:styleId="af9">
    <w:name w:val="Body Text Indent"/>
    <w:basedOn w:val="a"/>
    <w:rsid w:val="00C41ED7"/>
    <w:pPr>
      <w:spacing w:after="120"/>
      <w:ind w:left="283"/>
    </w:pPr>
  </w:style>
  <w:style w:type="paragraph" w:customStyle="1" w:styleId="110">
    <w:name w:val="заголовок 11"/>
    <w:basedOn w:val="a"/>
    <w:next w:val="a"/>
    <w:rsid w:val="00C41ED7"/>
    <w:pPr>
      <w:keepNext/>
      <w:suppressAutoHyphens w:val="0"/>
      <w:spacing w:after="0" w:line="240" w:lineRule="auto"/>
      <w:jc w:val="center"/>
    </w:pPr>
    <w:rPr>
      <w:rFonts w:ascii="Times New Roman" w:hAnsi="Times New Roman" w:cs="Times New Roman"/>
      <w:kern w:val="0"/>
      <w:sz w:val="24"/>
      <w:szCs w:val="24"/>
      <w:lang w:eastAsia="ru-RU"/>
    </w:rPr>
  </w:style>
  <w:style w:type="paragraph" w:styleId="28">
    <w:name w:val="List 2"/>
    <w:basedOn w:val="a"/>
    <w:rsid w:val="00C41ED7"/>
    <w:pPr>
      <w:suppressAutoHyphens w:val="0"/>
      <w:spacing w:after="0" w:line="240" w:lineRule="auto"/>
      <w:ind w:left="566" w:hanging="283"/>
    </w:pPr>
    <w:rPr>
      <w:rFonts w:ascii="Times New Roman" w:hAnsi="Times New Roman" w:cs="Times New Roman"/>
      <w:kern w:val="0"/>
      <w:sz w:val="24"/>
      <w:szCs w:val="24"/>
      <w:lang w:eastAsia="ru-RU"/>
    </w:rPr>
  </w:style>
  <w:style w:type="paragraph" w:styleId="34">
    <w:name w:val="List 3"/>
    <w:basedOn w:val="a"/>
    <w:rsid w:val="00C41ED7"/>
    <w:pPr>
      <w:suppressAutoHyphens w:val="0"/>
      <w:spacing w:after="0" w:line="240" w:lineRule="auto"/>
      <w:ind w:left="849" w:hanging="283"/>
    </w:pPr>
    <w:rPr>
      <w:rFonts w:ascii="Times New Roman" w:hAnsi="Times New Roman" w:cs="Times New Roman"/>
      <w:kern w:val="0"/>
      <w:sz w:val="24"/>
      <w:szCs w:val="24"/>
      <w:lang w:eastAsia="ru-RU"/>
    </w:rPr>
  </w:style>
  <w:style w:type="paragraph" w:styleId="afa">
    <w:name w:val="caption"/>
    <w:basedOn w:val="a"/>
    <w:qFormat/>
    <w:rsid w:val="00C41ED7"/>
    <w:pPr>
      <w:suppressAutoHyphens w:val="0"/>
      <w:spacing w:after="0" w:line="240" w:lineRule="auto"/>
      <w:jc w:val="center"/>
    </w:pPr>
    <w:rPr>
      <w:rFonts w:ascii="Times New Roman" w:hAnsi="Times New Roman" w:cs="Times New Roman"/>
      <w:b/>
      <w:kern w:val="0"/>
      <w:sz w:val="40"/>
      <w:szCs w:val="20"/>
      <w:lang w:eastAsia="ru-RU"/>
    </w:rPr>
  </w:style>
  <w:style w:type="paragraph" w:customStyle="1" w:styleId="afb">
    <w:name w:val="Обычный.Нормальный абзац"/>
    <w:rsid w:val="001C7F7E"/>
    <w:pPr>
      <w:widowControl w:val="0"/>
      <w:autoSpaceDE w:val="0"/>
      <w:autoSpaceDN w:val="0"/>
      <w:ind w:firstLine="709"/>
      <w:jc w:val="both"/>
    </w:pPr>
    <w:rPr>
      <w:sz w:val="24"/>
      <w:szCs w:val="24"/>
    </w:rPr>
  </w:style>
  <w:style w:type="paragraph" w:styleId="afc">
    <w:name w:val="Balloon Text"/>
    <w:basedOn w:val="a"/>
    <w:semiHidden/>
    <w:rsid w:val="00E51389"/>
    <w:rPr>
      <w:rFonts w:ascii="Tahoma" w:hAnsi="Tahoma" w:cs="Tahoma"/>
      <w:sz w:val="16"/>
      <w:szCs w:val="16"/>
    </w:rPr>
  </w:style>
  <w:style w:type="paragraph" w:customStyle="1" w:styleId="ConsPlusNonformat">
    <w:name w:val="ConsPlusNonformat"/>
    <w:rsid w:val="00C2766C"/>
    <w:pPr>
      <w:widowControl w:val="0"/>
      <w:autoSpaceDE w:val="0"/>
      <w:autoSpaceDN w:val="0"/>
      <w:adjustRightInd w:val="0"/>
    </w:pPr>
    <w:rPr>
      <w:rFonts w:ascii="Courier New" w:hAnsi="Courier New" w:cs="Courier New"/>
    </w:rPr>
  </w:style>
  <w:style w:type="paragraph" w:styleId="afd">
    <w:name w:val="footnote text"/>
    <w:basedOn w:val="a"/>
    <w:link w:val="afe"/>
    <w:uiPriority w:val="99"/>
    <w:rsid w:val="000B2E65"/>
    <w:pPr>
      <w:suppressAutoHyphens w:val="0"/>
      <w:spacing w:after="0" w:line="240" w:lineRule="auto"/>
    </w:pPr>
    <w:rPr>
      <w:rFonts w:ascii="Times New Roman" w:hAnsi="Times New Roman" w:cs="Times New Roman"/>
      <w:kern w:val="0"/>
      <w:sz w:val="20"/>
      <w:szCs w:val="20"/>
      <w:lang w:eastAsia="ru-RU"/>
    </w:rPr>
  </w:style>
  <w:style w:type="character" w:styleId="aff">
    <w:name w:val="footnote reference"/>
    <w:uiPriority w:val="99"/>
    <w:rsid w:val="000B2E65"/>
    <w:rPr>
      <w:vertAlign w:val="superscript"/>
    </w:rPr>
  </w:style>
  <w:style w:type="character" w:customStyle="1" w:styleId="29">
    <w:name w:val="Знак Знак2"/>
    <w:rsid w:val="00FF7A1A"/>
    <w:rPr>
      <w:rFonts w:ascii="Calibri" w:hAnsi="Calibri" w:cs="Calibri"/>
      <w:kern w:val="1"/>
      <w:sz w:val="22"/>
      <w:szCs w:val="22"/>
      <w:lang w:eastAsia="ar-SA"/>
    </w:rPr>
  </w:style>
  <w:style w:type="character" w:styleId="aff0">
    <w:name w:val="Strong"/>
    <w:uiPriority w:val="22"/>
    <w:qFormat/>
    <w:rsid w:val="00843F5C"/>
    <w:rPr>
      <w:b/>
      <w:bCs/>
    </w:rPr>
  </w:style>
  <w:style w:type="paragraph" w:customStyle="1" w:styleId="aff1">
    <w:name w:val="об"/>
    <w:basedOn w:val="a0"/>
    <w:rsid w:val="006F2BC6"/>
    <w:pPr>
      <w:widowControl w:val="0"/>
      <w:spacing w:after="0" w:line="240" w:lineRule="auto"/>
      <w:ind w:right="-2" w:firstLine="720"/>
      <w:jc w:val="both"/>
    </w:pPr>
    <w:rPr>
      <w:rFonts w:ascii="Times New Roman" w:hAnsi="Times New Roman"/>
      <w:color w:val="000000"/>
      <w:sz w:val="20"/>
      <w:szCs w:val="20"/>
      <w:lang w:eastAsia="ru-RU"/>
    </w:rPr>
  </w:style>
  <w:style w:type="character" w:styleId="aff2">
    <w:name w:val="Emphasis"/>
    <w:qFormat/>
    <w:rsid w:val="006F2BC6"/>
    <w:rPr>
      <w:i/>
      <w:iCs/>
    </w:rPr>
  </w:style>
  <w:style w:type="character" w:customStyle="1" w:styleId="aff3">
    <w:name w:val="Символ сноски"/>
    <w:uiPriority w:val="99"/>
    <w:rsid w:val="00DE2C72"/>
    <w:rPr>
      <w:vertAlign w:val="superscript"/>
    </w:rPr>
  </w:style>
  <w:style w:type="character" w:customStyle="1" w:styleId="afe">
    <w:name w:val="Текст сноски Знак"/>
    <w:basedOn w:val="a1"/>
    <w:link w:val="afd"/>
    <w:uiPriority w:val="99"/>
    <w:rsid w:val="00DE2C72"/>
  </w:style>
  <w:style w:type="paragraph" w:customStyle="1" w:styleId="35">
    <w:name w:val="Стиль3"/>
    <w:basedOn w:val="210"/>
    <w:rsid w:val="00DE2C72"/>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E62D21"/>
    <w:pPr>
      <w:spacing w:after="120" w:line="480" w:lineRule="auto"/>
    </w:pPr>
  </w:style>
  <w:style w:type="character" w:customStyle="1" w:styleId="40">
    <w:name w:val="Заголовок 4 Знак"/>
    <w:link w:val="4"/>
    <w:rsid w:val="00E7210A"/>
    <w:rPr>
      <w:rFonts w:eastAsia="PMingLiU"/>
      <w:b/>
      <w:bCs/>
      <w:sz w:val="28"/>
      <w:szCs w:val="28"/>
      <w:lang w:eastAsia="zh-TW"/>
    </w:rPr>
  </w:style>
  <w:style w:type="paragraph" w:styleId="aff4">
    <w:name w:val="Normal Indent"/>
    <w:basedOn w:val="a"/>
    <w:rsid w:val="00E7210A"/>
    <w:pPr>
      <w:widowControl w:val="0"/>
      <w:suppressAutoHyphens w:val="0"/>
      <w:autoSpaceDE w:val="0"/>
      <w:autoSpaceDN w:val="0"/>
      <w:adjustRightInd w:val="0"/>
      <w:spacing w:after="0" w:line="240" w:lineRule="auto"/>
      <w:ind w:left="708" w:firstLine="720"/>
      <w:jc w:val="both"/>
    </w:pPr>
    <w:rPr>
      <w:rFonts w:ascii="Times New Roman" w:eastAsia="PMingLiU" w:hAnsi="Times New Roman" w:cs="Times New Roman"/>
      <w:kern w:val="0"/>
      <w:sz w:val="24"/>
      <w:szCs w:val="16"/>
      <w:lang w:eastAsia="zh-TW"/>
    </w:rPr>
  </w:style>
  <w:style w:type="character" w:customStyle="1" w:styleId="2a">
    <w:name w:val="Заголовок 2 Знак"/>
    <w:rsid w:val="00E7210A"/>
    <w:rPr>
      <w:rFonts w:ascii="Arial" w:eastAsia="PMingLiU" w:hAnsi="Arial" w:cs="Arial" w:hint="default"/>
      <w:b/>
      <w:bCs/>
      <w:i/>
      <w:iCs/>
      <w:sz w:val="28"/>
      <w:szCs w:val="28"/>
      <w:lang w:val="ru-RU" w:eastAsia="zh-TW" w:bidi="ar-SA"/>
    </w:rPr>
  </w:style>
  <w:style w:type="paragraph" w:customStyle="1" w:styleId="Web">
    <w:name w:val="Обычный (Web)"/>
    <w:basedOn w:val="a"/>
    <w:rsid w:val="00E7210A"/>
    <w:pPr>
      <w:suppressAutoHyphens w:val="0"/>
      <w:spacing w:before="280" w:after="280" w:line="240" w:lineRule="auto"/>
    </w:pPr>
    <w:rPr>
      <w:rFonts w:ascii="Times New Roman" w:hAnsi="Times New Roman" w:cs="Times New Roman"/>
      <w:kern w:val="0"/>
      <w:sz w:val="24"/>
      <w:szCs w:val="24"/>
    </w:rPr>
  </w:style>
  <w:style w:type="paragraph" w:customStyle="1" w:styleId="List2">
    <w:name w:val="List2"/>
    <w:basedOn w:val="a"/>
    <w:rsid w:val="00E7210A"/>
    <w:pPr>
      <w:tabs>
        <w:tab w:val="left" w:pos="1701"/>
      </w:tabs>
      <w:suppressAutoHyphens w:val="0"/>
      <w:spacing w:after="0" w:line="360" w:lineRule="auto"/>
      <w:jc w:val="both"/>
    </w:pPr>
    <w:rPr>
      <w:rFonts w:ascii="Times New Roman" w:hAnsi="Times New Roman" w:cs="Times New Roman"/>
      <w:kern w:val="0"/>
      <w:sz w:val="24"/>
      <w:szCs w:val="20"/>
      <w:lang w:eastAsia="ru-RU"/>
    </w:rPr>
  </w:style>
  <w:style w:type="paragraph" w:customStyle="1" w:styleId="36">
    <w:name w:val="3"/>
    <w:basedOn w:val="a"/>
    <w:rsid w:val="00E7210A"/>
    <w:pPr>
      <w:suppressAutoHyphens w:val="0"/>
      <w:spacing w:before="150" w:after="150" w:line="240" w:lineRule="auto"/>
      <w:ind w:left="150" w:right="150"/>
    </w:pPr>
    <w:rPr>
      <w:rFonts w:ascii="Times New Roman" w:hAnsi="Times New Roman" w:cs="Times New Roman"/>
      <w:kern w:val="0"/>
      <w:sz w:val="24"/>
      <w:szCs w:val="24"/>
      <w:lang w:eastAsia="ru-RU"/>
    </w:rPr>
  </w:style>
  <w:style w:type="paragraph" w:customStyle="1" w:styleId="18">
    <w:name w:val="Обычный1"/>
    <w:uiPriority w:val="99"/>
    <w:rsid w:val="00E7210A"/>
    <w:pPr>
      <w:widowControl w:val="0"/>
      <w:ind w:firstLine="400"/>
      <w:jc w:val="both"/>
    </w:pPr>
    <w:rPr>
      <w:snapToGrid w:val="0"/>
      <w:sz w:val="24"/>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
    <w:rsid w:val="00E7210A"/>
    <w:pPr>
      <w:suppressAutoHyphens w:val="0"/>
      <w:spacing w:before="100" w:beforeAutospacing="1" w:after="100" w:afterAutospacing="1" w:line="240" w:lineRule="auto"/>
    </w:pPr>
    <w:rPr>
      <w:rFonts w:ascii="Tahoma" w:hAnsi="Tahoma" w:cs="Times New Roman"/>
      <w:kern w:val="0"/>
      <w:sz w:val="20"/>
      <w:szCs w:val="20"/>
      <w:lang w:val="en-US" w:eastAsia="en-US"/>
    </w:rPr>
  </w:style>
  <w:style w:type="character" w:styleId="aff6">
    <w:name w:val="FollowedHyperlink"/>
    <w:rsid w:val="00E7210A"/>
    <w:rPr>
      <w:color w:val="800080"/>
      <w:u w:val="single"/>
    </w:rPr>
  </w:style>
  <w:style w:type="paragraph" w:customStyle="1" w:styleId="37">
    <w:name w:val="Знак Знак Знак Знак Знак Знак3 Знак"/>
    <w:basedOn w:val="a"/>
    <w:rsid w:val="00E7210A"/>
    <w:pPr>
      <w:suppressAutoHyphens w:val="0"/>
      <w:spacing w:before="100" w:beforeAutospacing="1" w:after="100" w:afterAutospacing="1" w:line="240" w:lineRule="auto"/>
    </w:pPr>
    <w:rPr>
      <w:rFonts w:ascii="Tahoma" w:hAnsi="Tahoma" w:cs="Tahoma"/>
      <w:kern w:val="0"/>
      <w:sz w:val="20"/>
      <w:szCs w:val="20"/>
      <w:lang w:val="en-US" w:eastAsia="en-US"/>
    </w:rPr>
  </w:style>
  <w:style w:type="character" w:customStyle="1" w:styleId="aff7">
    <w:name w:val="Гипертекстовая ссылка"/>
    <w:uiPriority w:val="99"/>
    <w:rsid w:val="00E7210A"/>
    <w:rPr>
      <w:color w:val="008000"/>
    </w:rPr>
  </w:style>
  <w:style w:type="character" w:customStyle="1" w:styleId="33">
    <w:name w:val="Основной текст с отступом 3 Знак"/>
    <w:link w:val="32"/>
    <w:uiPriority w:val="99"/>
    <w:rsid w:val="00E7210A"/>
    <w:rPr>
      <w:rFonts w:ascii="Calibri" w:hAnsi="Calibri" w:cs="Calibri"/>
      <w:kern w:val="1"/>
      <w:sz w:val="16"/>
      <w:szCs w:val="16"/>
      <w:lang w:eastAsia="ar-SA"/>
    </w:rPr>
  </w:style>
  <w:style w:type="character" w:customStyle="1" w:styleId="10">
    <w:name w:val="Заголовок 1 Знак"/>
    <w:link w:val="1"/>
    <w:rsid w:val="00E7210A"/>
    <w:rPr>
      <w:rFonts w:ascii="Arial" w:hAnsi="Arial" w:cs="Arial"/>
      <w:b/>
      <w:bCs/>
      <w:kern w:val="1"/>
      <w:sz w:val="32"/>
      <w:szCs w:val="32"/>
      <w:lang w:eastAsia="ar-SA"/>
    </w:rPr>
  </w:style>
  <w:style w:type="character" w:customStyle="1" w:styleId="delimitor">
    <w:name w:val="delimitor"/>
    <w:basedOn w:val="a1"/>
    <w:rsid w:val="00E7210A"/>
  </w:style>
  <w:style w:type="character" w:customStyle="1" w:styleId="25">
    <w:name w:val="Основной текст 2 Знак"/>
    <w:link w:val="24"/>
    <w:rsid w:val="00E7210A"/>
    <w:rPr>
      <w:rFonts w:ascii="Calibri" w:hAnsi="Calibri" w:cs="Calibri"/>
      <w:kern w:val="1"/>
      <w:sz w:val="22"/>
      <w:szCs w:val="22"/>
      <w:lang w:eastAsia="ar-SA"/>
    </w:rPr>
  </w:style>
  <w:style w:type="character" w:customStyle="1" w:styleId="af6">
    <w:name w:val="Абзац списка Знак"/>
    <w:link w:val="af5"/>
    <w:rsid w:val="00E7210A"/>
    <w:rPr>
      <w:rFonts w:ascii="Calibri" w:hAnsi="Calibri" w:cs="Calibri"/>
      <w:kern w:val="1"/>
      <w:sz w:val="22"/>
      <w:szCs w:val="22"/>
      <w:lang w:eastAsia="ar-SA"/>
    </w:rPr>
  </w:style>
  <w:style w:type="paragraph" w:customStyle="1" w:styleId="aff8">
    <w:name w:val="Заголовок списка"/>
    <w:basedOn w:val="a"/>
    <w:next w:val="a"/>
    <w:rsid w:val="00E7210A"/>
    <w:rPr>
      <w:rFonts w:eastAsia="Calibri"/>
      <w:kern w:val="0"/>
      <w:lang w:eastAsia="zh-CN"/>
    </w:rPr>
  </w:style>
  <w:style w:type="character" w:customStyle="1" w:styleId="apple-converted-space">
    <w:name w:val="apple-converted-space"/>
    <w:rsid w:val="00E7210A"/>
  </w:style>
  <w:style w:type="paragraph" w:customStyle="1" w:styleId="ConsPlusNormal">
    <w:name w:val="ConsPlusNormal"/>
    <w:rsid w:val="00E7210A"/>
    <w:pPr>
      <w:widowControl w:val="0"/>
      <w:autoSpaceDE w:val="0"/>
      <w:autoSpaceDN w:val="0"/>
      <w:adjustRightInd w:val="0"/>
    </w:pPr>
    <w:rPr>
      <w:rFonts w:ascii="Arial" w:hAnsi="Arial" w:cs="Arial"/>
    </w:rPr>
  </w:style>
  <w:style w:type="paragraph" w:styleId="aff9">
    <w:name w:val="Document Map"/>
    <w:basedOn w:val="a"/>
    <w:link w:val="affa"/>
    <w:rsid w:val="00733B21"/>
    <w:rPr>
      <w:rFonts w:ascii="Tahoma" w:hAnsi="Tahoma" w:cs="Times New Roman"/>
      <w:sz w:val="16"/>
      <w:szCs w:val="16"/>
    </w:rPr>
  </w:style>
  <w:style w:type="character" w:customStyle="1" w:styleId="affa">
    <w:name w:val="Схема документа Знак"/>
    <w:link w:val="aff9"/>
    <w:rsid w:val="00733B21"/>
    <w:rPr>
      <w:rFonts w:ascii="Tahoma" w:hAnsi="Tahoma" w:cs="Tahoma"/>
      <w:kern w:val="1"/>
      <w:sz w:val="16"/>
      <w:szCs w:val="16"/>
      <w:lang w:eastAsia="ar-SA"/>
    </w:rPr>
  </w:style>
  <w:style w:type="paragraph" w:customStyle="1" w:styleId="ConsPlusCell">
    <w:name w:val="ConsPlusCell"/>
    <w:rsid w:val="000B7FA5"/>
    <w:pPr>
      <w:autoSpaceDE w:val="0"/>
      <w:autoSpaceDN w:val="0"/>
      <w:adjustRightInd w:val="0"/>
    </w:pPr>
    <w:rPr>
      <w:sz w:val="24"/>
      <w:szCs w:val="24"/>
    </w:rPr>
  </w:style>
  <w:style w:type="paragraph" w:styleId="affb">
    <w:name w:val="No Spacing"/>
    <w:aliases w:val="для таблиц,Без интервала2,No Spacing,Без интервала11"/>
    <w:link w:val="affc"/>
    <w:uiPriority w:val="1"/>
    <w:qFormat/>
    <w:rsid w:val="00446F30"/>
    <w:rPr>
      <w:rFonts w:ascii="Calibri" w:hAnsi="Calibri"/>
      <w:sz w:val="22"/>
      <w:szCs w:val="22"/>
    </w:rPr>
  </w:style>
  <w:style w:type="character" w:customStyle="1" w:styleId="ae">
    <w:name w:val="Верхний колонтитул Знак"/>
    <w:link w:val="ad"/>
    <w:uiPriority w:val="99"/>
    <w:rsid w:val="00D303A9"/>
    <w:rPr>
      <w:rFonts w:cs="Calibri"/>
      <w:kern w:val="1"/>
      <w:lang w:eastAsia="ar-SA"/>
    </w:rPr>
  </w:style>
  <w:style w:type="paragraph" w:customStyle="1" w:styleId="19">
    <w:name w:val="Знак1"/>
    <w:basedOn w:val="a"/>
    <w:rsid w:val="00C04DAB"/>
    <w:pPr>
      <w:suppressAutoHyphens w:val="0"/>
      <w:spacing w:before="100" w:beforeAutospacing="1" w:after="100" w:afterAutospacing="1" w:line="240" w:lineRule="auto"/>
    </w:pPr>
    <w:rPr>
      <w:rFonts w:ascii="Tahoma" w:hAnsi="Tahoma" w:cs="Tahoma"/>
      <w:kern w:val="0"/>
      <w:sz w:val="20"/>
      <w:szCs w:val="20"/>
      <w:lang w:val="en-US" w:eastAsia="en-US"/>
    </w:rPr>
  </w:style>
  <w:style w:type="paragraph" w:customStyle="1" w:styleId="1a">
    <w:name w:val="Без интервала1"/>
    <w:rsid w:val="00E37145"/>
    <w:pPr>
      <w:widowControl w:val="0"/>
    </w:pPr>
    <w:rPr>
      <w:rFonts w:ascii="Courier New" w:hAnsi="Courier New" w:cs="Courier New"/>
      <w:color w:val="000000"/>
      <w:sz w:val="24"/>
      <w:szCs w:val="24"/>
    </w:rPr>
  </w:style>
  <w:style w:type="character" w:customStyle="1" w:styleId="ikzvalue">
    <w:name w:val="ikzvalue"/>
    <w:basedOn w:val="a1"/>
    <w:rsid w:val="003C6ECC"/>
  </w:style>
  <w:style w:type="character" w:customStyle="1" w:styleId="affc">
    <w:name w:val="Без интервала Знак"/>
    <w:aliases w:val="для таблиц Знак,Без интервала2 Знак,No Spacing Знак,Без интервала11 Знак"/>
    <w:link w:val="affb"/>
    <w:uiPriority w:val="1"/>
    <w:rsid w:val="00DE0B62"/>
    <w:rPr>
      <w:rFonts w:ascii="Calibri" w:hAnsi="Calibri"/>
      <w:sz w:val="22"/>
      <w:szCs w:val="22"/>
      <w:lang w:bidi="ar-SA"/>
    </w:rPr>
  </w:style>
  <w:style w:type="paragraph" w:customStyle="1" w:styleId="pcenter">
    <w:name w:val="pcenter"/>
    <w:basedOn w:val="a"/>
    <w:rsid w:val="005061DA"/>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copytarget">
    <w:name w:val="copy_target"/>
    <w:basedOn w:val="a1"/>
    <w:rsid w:val="004512CE"/>
  </w:style>
  <w:style w:type="character" w:customStyle="1" w:styleId="typography5vy1f47">
    <w:name w:val="_typography_5vy1f_47"/>
    <w:rsid w:val="00BF33F5"/>
  </w:style>
  <w:style w:type="character" w:customStyle="1" w:styleId="ds-text">
    <w:name w:val="ds-text"/>
    <w:rsid w:val="00605A5C"/>
  </w:style>
  <w:style w:type="character" w:customStyle="1" w:styleId="gray">
    <w:name w:val="gray"/>
    <w:rsid w:val="005F5A36"/>
  </w:style>
</w:styles>
</file>

<file path=word/webSettings.xml><?xml version="1.0" encoding="utf-8"?>
<w:webSettings xmlns:r="http://schemas.openxmlformats.org/officeDocument/2006/relationships" xmlns:w="http://schemas.openxmlformats.org/wordprocessingml/2006/main">
  <w:divs>
    <w:div w:id="40832192">
      <w:bodyDiv w:val="1"/>
      <w:marLeft w:val="0"/>
      <w:marRight w:val="0"/>
      <w:marTop w:val="0"/>
      <w:marBottom w:val="0"/>
      <w:divBdr>
        <w:top w:val="none" w:sz="0" w:space="0" w:color="auto"/>
        <w:left w:val="none" w:sz="0" w:space="0" w:color="auto"/>
        <w:bottom w:val="none" w:sz="0" w:space="0" w:color="auto"/>
        <w:right w:val="none" w:sz="0" w:space="0" w:color="auto"/>
      </w:divBdr>
      <w:divsChild>
        <w:div w:id="1342583882">
          <w:marLeft w:val="0"/>
          <w:marRight w:val="0"/>
          <w:marTop w:val="0"/>
          <w:marBottom w:val="0"/>
          <w:divBdr>
            <w:top w:val="none" w:sz="0" w:space="0" w:color="auto"/>
            <w:left w:val="none" w:sz="0" w:space="0" w:color="auto"/>
            <w:bottom w:val="none" w:sz="0" w:space="0" w:color="auto"/>
            <w:right w:val="none" w:sz="0" w:space="0" w:color="auto"/>
          </w:divBdr>
          <w:divsChild>
            <w:div w:id="1481849151">
              <w:marLeft w:val="0"/>
              <w:marRight w:val="0"/>
              <w:marTop w:val="0"/>
              <w:marBottom w:val="0"/>
              <w:divBdr>
                <w:top w:val="none" w:sz="0" w:space="0" w:color="auto"/>
                <w:left w:val="none" w:sz="0" w:space="0" w:color="auto"/>
                <w:bottom w:val="none" w:sz="0" w:space="0" w:color="auto"/>
                <w:right w:val="none" w:sz="0" w:space="0" w:color="auto"/>
              </w:divBdr>
              <w:divsChild>
                <w:div w:id="479660589">
                  <w:marLeft w:val="0"/>
                  <w:marRight w:val="0"/>
                  <w:marTop w:val="0"/>
                  <w:marBottom w:val="0"/>
                  <w:divBdr>
                    <w:top w:val="none" w:sz="0" w:space="0" w:color="auto"/>
                    <w:left w:val="none" w:sz="0" w:space="0" w:color="auto"/>
                    <w:bottom w:val="none" w:sz="0" w:space="0" w:color="auto"/>
                    <w:right w:val="none" w:sz="0" w:space="0" w:color="auto"/>
                  </w:divBdr>
                  <w:divsChild>
                    <w:div w:id="1487478840">
                      <w:marLeft w:val="0"/>
                      <w:marRight w:val="0"/>
                      <w:marTop w:val="0"/>
                      <w:marBottom w:val="0"/>
                      <w:divBdr>
                        <w:top w:val="none" w:sz="0" w:space="0" w:color="auto"/>
                        <w:left w:val="none" w:sz="0" w:space="0" w:color="auto"/>
                        <w:bottom w:val="none" w:sz="0" w:space="0" w:color="auto"/>
                        <w:right w:val="none" w:sz="0" w:space="0" w:color="auto"/>
                      </w:divBdr>
                      <w:divsChild>
                        <w:div w:id="1826167602">
                          <w:marLeft w:val="0"/>
                          <w:marRight w:val="0"/>
                          <w:marTop w:val="0"/>
                          <w:marBottom w:val="0"/>
                          <w:divBdr>
                            <w:top w:val="none" w:sz="0" w:space="0" w:color="auto"/>
                            <w:left w:val="none" w:sz="0" w:space="0" w:color="auto"/>
                            <w:bottom w:val="none" w:sz="0" w:space="0" w:color="auto"/>
                            <w:right w:val="none" w:sz="0" w:space="0" w:color="auto"/>
                          </w:divBdr>
                          <w:divsChild>
                            <w:div w:id="2256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02835">
      <w:bodyDiv w:val="1"/>
      <w:marLeft w:val="0"/>
      <w:marRight w:val="0"/>
      <w:marTop w:val="0"/>
      <w:marBottom w:val="0"/>
      <w:divBdr>
        <w:top w:val="none" w:sz="0" w:space="0" w:color="auto"/>
        <w:left w:val="none" w:sz="0" w:space="0" w:color="auto"/>
        <w:bottom w:val="none" w:sz="0" w:space="0" w:color="auto"/>
        <w:right w:val="none" w:sz="0" w:space="0" w:color="auto"/>
      </w:divBdr>
    </w:div>
    <w:div w:id="86731908">
      <w:bodyDiv w:val="1"/>
      <w:marLeft w:val="0"/>
      <w:marRight w:val="0"/>
      <w:marTop w:val="0"/>
      <w:marBottom w:val="0"/>
      <w:divBdr>
        <w:top w:val="none" w:sz="0" w:space="0" w:color="auto"/>
        <w:left w:val="none" w:sz="0" w:space="0" w:color="auto"/>
        <w:bottom w:val="none" w:sz="0" w:space="0" w:color="auto"/>
        <w:right w:val="none" w:sz="0" w:space="0" w:color="auto"/>
      </w:divBdr>
    </w:div>
    <w:div w:id="166675971">
      <w:bodyDiv w:val="1"/>
      <w:marLeft w:val="0"/>
      <w:marRight w:val="0"/>
      <w:marTop w:val="0"/>
      <w:marBottom w:val="0"/>
      <w:divBdr>
        <w:top w:val="none" w:sz="0" w:space="0" w:color="auto"/>
        <w:left w:val="none" w:sz="0" w:space="0" w:color="auto"/>
        <w:bottom w:val="none" w:sz="0" w:space="0" w:color="auto"/>
        <w:right w:val="none" w:sz="0" w:space="0" w:color="auto"/>
      </w:divBdr>
    </w:div>
    <w:div w:id="197471698">
      <w:bodyDiv w:val="1"/>
      <w:marLeft w:val="0"/>
      <w:marRight w:val="0"/>
      <w:marTop w:val="0"/>
      <w:marBottom w:val="0"/>
      <w:divBdr>
        <w:top w:val="none" w:sz="0" w:space="0" w:color="auto"/>
        <w:left w:val="none" w:sz="0" w:space="0" w:color="auto"/>
        <w:bottom w:val="none" w:sz="0" w:space="0" w:color="auto"/>
        <w:right w:val="none" w:sz="0" w:space="0" w:color="auto"/>
      </w:divBdr>
    </w:div>
    <w:div w:id="208297866">
      <w:bodyDiv w:val="1"/>
      <w:marLeft w:val="0"/>
      <w:marRight w:val="0"/>
      <w:marTop w:val="0"/>
      <w:marBottom w:val="0"/>
      <w:divBdr>
        <w:top w:val="none" w:sz="0" w:space="0" w:color="auto"/>
        <w:left w:val="none" w:sz="0" w:space="0" w:color="auto"/>
        <w:bottom w:val="none" w:sz="0" w:space="0" w:color="auto"/>
        <w:right w:val="none" w:sz="0" w:space="0" w:color="auto"/>
      </w:divBdr>
    </w:div>
    <w:div w:id="216935456">
      <w:bodyDiv w:val="1"/>
      <w:marLeft w:val="0"/>
      <w:marRight w:val="0"/>
      <w:marTop w:val="0"/>
      <w:marBottom w:val="0"/>
      <w:divBdr>
        <w:top w:val="none" w:sz="0" w:space="0" w:color="auto"/>
        <w:left w:val="none" w:sz="0" w:space="0" w:color="auto"/>
        <w:bottom w:val="none" w:sz="0" w:space="0" w:color="auto"/>
        <w:right w:val="none" w:sz="0" w:space="0" w:color="auto"/>
      </w:divBdr>
    </w:div>
    <w:div w:id="218171376">
      <w:bodyDiv w:val="1"/>
      <w:marLeft w:val="0"/>
      <w:marRight w:val="0"/>
      <w:marTop w:val="0"/>
      <w:marBottom w:val="0"/>
      <w:divBdr>
        <w:top w:val="none" w:sz="0" w:space="0" w:color="auto"/>
        <w:left w:val="none" w:sz="0" w:space="0" w:color="auto"/>
        <w:bottom w:val="none" w:sz="0" w:space="0" w:color="auto"/>
        <w:right w:val="none" w:sz="0" w:space="0" w:color="auto"/>
      </w:divBdr>
    </w:div>
    <w:div w:id="224074848">
      <w:bodyDiv w:val="1"/>
      <w:marLeft w:val="0"/>
      <w:marRight w:val="0"/>
      <w:marTop w:val="0"/>
      <w:marBottom w:val="0"/>
      <w:divBdr>
        <w:top w:val="none" w:sz="0" w:space="0" w:color="auto"/>
        <w:left w:val="none" w:sz="0" w:space="0" w:color="auto"/>
        <w:bottom w:val="none" w:sz="0" w:space="0" w:color="auto"/>
        <w:right w:val="none" w:sz="0" w:space="0" w:color="auto"/>
      </w:divBdr>
    </w:div>
    <w:div w:id="295262362">
      <w:bodyDiv w:val="1"/>
      <w:marLeft w:val="0"/>
      <w:marRight w:val="0"/>
      <w:marTop w:val="0"/>
      <w:marBottom w:val="0"/>
      <w:divBdr>
        <w:top w:val="none" w:sz="0" w:space="0" w:color="auto"/>
        <w:left w:val="none" w:sz="0" w:space="0" w:color="auto"/>
        <w:bottom w:val="none" w:sz="0" w:space="0" w:color="auto"/>
        <w:right w:val="none" w:sz="0" w:space="0" w:color="auto"/>
      </w:divBdr>
    </w:div>
    <w:div w:id="350692669">
      <w:bodyDiv w:val="1"/>
      <w:marLeft w:val="0"/>
      <w:marRight w:val="0"/>
      <w:marTop w:val="0"/>
      <w:marBottom w:val="0"/>
      <w:divBdr>
        <w:top w:val="none" w:sz="0" w:space="0" w:color="auto"/>
        <w:left w:val="none" w:sz="0" w:space="0" w:color="auto"/>
        <w:bottom w:val="none" w:sz="0" w:space="0" w:color="auto"/>
        <w:right w:val="none" w:sz="0" w:space="0" w:color="auto"/>
      </w:divBdr>
    </w:div>
    <w:div w:id="363946972">
      <w:bodyDiv w:val="1"/>
      <w:marLeft w:val="0"/>
      <w:marRight w:val="0"/>
      <w:marTop w:val="0"/>
      <w:marBottom w:val="0"/>
      <w:divBdr>
        <w:top w:val="none" w:sz="0" w:space="0" w:color="auto"/>
        <w:left w:val="none" w:sz="0" w:space="0" w:color="auto"/>
        <w:bottom w:val="none" w:sz="0" w:space="0" w:color="auto"/>
        <w:right w:val="none" w:sz="0" w:space="0" w:color="auto"/>
      </w:divBdr>
    </w:div>
    <w:div w:id="432939063">
      <w:bodyDiv w:val="1"/>
      <w:marLeft w:val="0"/>
      <w:marRight w:val="0"/>
      <w:marTop w:val="0"/>
      <w:marBottom w:val="0"/>
      <w:divBdr>
        <w:top w:val="none" w:sz="0" w:space="0" w:color="auto"/>
        <w:left w:val="none" w:sz="0" w:space="0" w:color="auto"/>
        <w:bottom w:val="none" w:sz="0" w:space="0" w:color="auto"/>
        <w:right w:val="none" w:sz="0" w:space="0" w:color="auto"/>
      </w:divBdr>
    </w:div>
    <w:div w:id="454907892">
      <w:bodyDiv w:val="1"/>
      <w:marLeft w:val="0"/>
      <w:marRight w:val="0"/>
      <w:marTop w:val="0"/>
      <w:marBottom w:val="0"/>
      <w:divBdr>
        <w:top w:val="none" w:sz="0" w:space="0" w:color="auto"/>
        <w:left w:val="none" w:sz="0" w:space="0" w:color="auto"/>
        <w:bottom w:val="none" w:sz="0" w:space="0" w:color="auto"/>
        <w:right w:val="none" w:sz="0" w:space="0" w:color="auto"/>
      </w:divBdr>
    </w:div>
    <w:div w:id="523908192">
      <w:bodyDiv w:val="1"/>
      <w:marLeft w:val="0"/>
      <w:marRight w:val="0"/>
      <w:marTop w:val="0"/>
      <w:marBottom w:val="0"/>
      <w:divBdr>
        <w:top w:val="none" w:sz="0" w:space="0" w:color="auto"/>
        <w:left w:val="none" w:sz="0" w:space="0" w:color="auto"/>
        <w:bottom w:val="none" w:sz="0" w:space="0" w:color="auto"/>
        <w:right w:val="none" w:sz="0" w:space="0" w:color="auto"/>
      </w:divBdr>
      <w:divsChild>
        <w:div w:id="103230985">
          <w:marLeft w:val="0"/>
          <w:marRight w:val="0"/>
          <w:marTop w:val="30"/>
          <w:marBottom w:val="30"/>
          <w:divBdr>
            <w:top w:val="none" w:sz="0" w:space="0" w:color="auto"/>
            <w:left w:val="none" w:sz="0" w:space="0" w:color="auto"/>
            <w:bottom w:val="none" w:sz="0" w:space="0" w:color="auto"/>
            <w:right w:val="none" w:sz="0" w:space="0" w:color="auto"/>
          </w:divBdr>
          <w:divsChild>
            <w:div w:id="1804469189">
              <w:marLeft w:val="0"/>
              <w:marRight w:val="0"/>
              <w:marTop w:val="0"/>
              <w:marBottom w:val="0"/>
              <w:divBdr>
                <w:top w:val="none" w:sz="0" w:space="0" w:color="auto"/>
                <w:left w:val="none" w:sz="0" w:space="0" w:color="auto"/>
                <w:bottom w:val="none" w:sz="0" w:space="0" w:color="auto"/>
                <w:right w:val="none" w:sz="0" w:space="0" w:color="auto"/>
              </w:divBdr>
              <w:divsChild>
                <w:div w:id="590966661">
                  <w:marLeft w:val="0"/>
                  <w:marRight w:val="0"/>
                  <w:marTop w:val="0"/>
                  <w:marBottom w:val="0"/>
                  <w:divBdr>
                    <w:top w:val="none" w:sz="0" w:space="0" w:color="auto"/>
                    <w:left w:val="none" w:sz="0" w:space="0" w:color="auto"/>
                    <w:bottom w:val="none" w:sz="0" w:space="0" w:color="auto"/>
                    <w:right w:val="none" w:sz="0" w:space="0" w:color="auto"/>
                  </w:divBdr>
                </w:div>
              </w:divsChild>
            </w:div>
            <w:div w:id="1943756873">
              <w:marLeft w:val="0"/>
              <w:marRight w:val="0"/>
              <w:marTop w:val="0"/>
              <w:marBottom w:val="0"/>
              <w:divBdr>
                <w:top w:val="none" w:sz="0" w:space="0" w:color="auto"/>
                <w:left w:val="none" w:sz="0" w:space="0" w:color="auto"/>
                <w:bottom w:val="none" w:sz="0" w:space="0" w:color="auto"/>
                <w:right w:val="none" w:sz="0" w:space="0" w:color="auto"/>
              </w:divBdr>
              <w:divsChild>
                <w:div w:id="1935432003">
                  <w:marLeft w:val="0"/>
                  <w:marRight w:val="0"/>
                  <w:marTop w:val="0"/>
                  <w:marBottom w:val="0"/>
                  <w:divBdr>
                    <w:top w:val="none" w:sz="0" w:space="0" w:color="auto"/>
                    <w:left w:val="none" w:sz="0" w:space="0" w:color="auto"/>
                    <w:bottom w:val="none" w:sz="0" w:space="0" w:color="auto"/>
                    <w:right w:val="none" w:sz="0" w:space="0" w:color="auto"/>
                  </w:divBdr>
                  <w:divsChild>
                    <w:div w:id="5100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855473">
          <w:marLeft w:val="0"/>
          <w:marRight w:val="0"/>
          <w:marTop w:val="30"/>
          <w:marBottom w:val="30"/>
          <w:divBdr>
            <w:top w:val="none" w:sz="0" w:space="0" w:color="auto"/>
            <w:left w:val="none" w:sz="0" w:space="0" w:color="auto"/>
            <w:bottom w:val="none" w:sz="0" w:space="0" w:color="auto"/>
            <w:right w:val="none" w:sz="0" w:space="0" w:color="auto"/>
          </w:divBdr>
          <w:divsChild>
            <w:div w:id="2101176852">
              <w:marLeft w:val="0"/>
              <w:marRight w:val="0"/>
              <w:marTop w:val="0"/>
              <w:marBottom w:val="0"/>
              <w:divBdr>
                <w:top w:val="none" w:sz="0" w:space="0" w:color="auto"/>
                <w:left w:val="none" w:sz="0" w:space="0" w:color="auto"/>
                <w:bottom w:val="none" w:sz="0" w:space="0" w:color="auto"/>
                <w:right w:val="none" w:sz="0" w:space="0" w:color="auto"/>
              </w:divBdr>
              <w:divsChild>
                <w:div w:id="1137721882">
                  <w:marLeft w:val="0"/>
                  <w:marRight w:val="0"/>
                  <w:marTop w:val="0"/>
                  <w:marBottom w:val="0"/>
                  <w:divBdr>
                    <w:top w:val="none" w:sz="0" w:space="0" w:color="auto"/>
                    <w:left w:val="none" w:sz="0" w:space="0" w:color="auto"/>
                    <w:bottom w:val="none" w:sz="0" w:space="0" w:color="auto"/>
                    <w:right w:val="none" w:sz="0" w:space="0" w:color="auto"/>
                  </w:divBdr>
                  <w:divsChild>
                    <w:div w:id="78658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2422">
              <w:marLeft w:val="0"/>
              <w:marRight w:val="0"/>
              <w:marTop w:val="0"/>
              <w:marBottom w:val="0"/>
              <w:divBdr>
                <w:top w:val="none" w:sz="0" w:space="0" w:color="auto"/>
                <w:left w:val="none" w:sz="0" w:space="0" w:color="auto"/>
                <w:bottom w:val="none" w:sz="0" w:space="0" w:color="auto"/>
                <w:right w:val="none" w:sz="0" w:space="0" w:color="auto"/>
              </w:divBdr>
              <w:divsChild>
                <w:div w:id="206925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142246">
          <w:marLeft w:val="0"/>
          <w:marRight w:val="0"/>
          <w:marTop w:val="30"/>
          <w:marBottom w:val="30"/>
          <w:divBdr>
            <w:top w:val="none" w:sz="0" w:space="0" w:color="auto"/>
            <w:left w:val="none" w:sz="0" w:space="0" w:color="auto"/>
            <w:bottom w:val="none" w:sz="0" w:space="0" w:color="auto"/>
            <w:right w:val="none" w:sz="0" w:space="0" w:color="auto"/>
          </w:divBdr>
          <w:divsChild>
            <w:div w:id="1159731080">
              <w:marLeft w:val="0"/>
              <w:marRight w:val="0"/>
              <w:marTop w:val="0"/>
              <w:marBottom w:val="0"/>
              <w:divBdr>
                <w:top w:val="none" w:sz="0" w:space="0" w:color="auto"/>
                <w:left w:val="none" w:sz="0" w:space="0" w:color="auto"/>
                <w:bottom w:val="none" w:sz="0" w:space="0" w:color="auto"/>
                <w:right w:val="none" w:sz="0" w:space="0" w:color="auto"/>
              </w:divBdr>
              <w:divsChild>
                <w:div w:id="456994321">
                  <w:marLeft w:val="0"/>
                  <w:marRight w:val="0"/>
                  <w:marTop w:val="0"/>
                  <w:marBottom w:val="0"/>
                  <w:divBdr>
                    <w:top w:val="none" w:sz="0" w:space="0" w:color="auto"/>
                    <w:left w:val="none" w:sz="0" w:space="0" w:color="auto"/>
                    <w:bottom w:val="none" w:sz="0" w:space="0" w:color="auto"/>
                    <w:right w:val="none" w:sz="0" w:space="0" w:color="auto"/>
                  </w:divBdr>
                </w:div>
              </w:divsChild>
            </w:div>
            <w:div w:id="1485052788">
              <w:marLeft w:val="0"/>
              <w:marRight w:val="0"/>
              <w:marTop w:val="0"/>
              <w:marBottom w:val="0"/>
              <w:divBdr>
                <w:top w:val="none" w:sz="0" w:space="0" w:color="auto"/>
                <w:left w:val="none" w:sz="0" w:space="0" w:color="auto"/>
                <w:bottom w:val="none" w:sz="0" w:space="0" w:color="auto"/>
                <w:right w:val="none" w:sz="0" w:space="0" w:color="auto"/>
              </w:divBdr>
              <w:divsChild>
                <w:div w:id="115099375">
                  <w:marLeft w:val="0"/>
                  <w:marRight w:val="0"/>
                  <w:marTop w:val="0"/>
                  <w:marBottom w:val="0"/>
                  <w:divBdr>
                    <w:top w:val="none" w:sz="0" w:space="0" w:color="auto"/>
                    <w:left w:val="none" w:sz="0" w:space="0" w:color="auto"/>
                    <w:bottom w:val="none" w:sz="0" w:space="0" w:color="auto"/>
                    <w:right w:val="none" w:sz="0" w:space="0" w:color="auto"/>
                  </w:divBdr>
                  <w:divsChild>
                    <w:div w:id="10301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895432">
          <w:marLeft w:val="0"/>
          <w:marRight w:val="0"/>
          <w:marTop w:val="30"/>
          <w:marBottom w:val="30"/>
          <w:divBdr>
            <w:top w:val="none" w:sz="0" w:space="0" w:color="auto"/>
            <w:left w:val="none" w:sz="0" w:space="0" w:color="auto"/>
            <w:bottom w:val="none" w:sz="0" w:space="0" w:color="auto"/>
            <w:right w:val="none" w:sz="0" w:space="0" w:color="auto"/>
          </w:divBdr>
          <w:divsChild>
            <w:div w:id="241574487">
              <w:marLeft w:val="0"/>
              <w:marRight w:val="0"/>
              <w:marTop w:val="0"/>
              <w:marBottom w:val="0"/>
              <w:divBdr>
                <w:top w:val="none" w:sz="0" w:space="0" w:color="auto"/>
                <w:left w:val="none" w:sz="0" w:space="0" w:color="auto"/>
                <w:bottom w:val="none" w:sz="0" w:space="0" w:color="auto"/>
                <w:right w:val="none" w:sz="0" w:space="0" w:color="auto"/>
              </w:divBdr>
              <w:divsChild>
                <w:div w:id="891355950">
                  <w:marLeft w:val="0"/>
                  <w:marRight w:val="0"/>
                  <w:marTop w:val="0"/>
                  <w:marBottom w:val="0"/>
                  <w:divBdr>
                    <w:top w:val="none" w:sz="0" w:space="0" w:color="auto"/>
                    <w:left w:val="none" w:sz="0" w:space="0" w:color="auto"/>
                    <w:bottom w:val="none" w:sz="0" w:space="0" w:color="auto"/>
                    <w:right w:val="none" w:sz="0" w:space="0" w:color="auto"/>
                  </w:divBdr>
                  <w:divsChild>
                    <w:div w:id="8393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19349">
              <w:marLeft w:val="0"/>
              <w:marRight w:val="0"/>
              <w:marTop w:val="0"/>
              <w:marBottom w:val="0"/>
              <w:divBdr>
                <w:top w:val="none" w:sz="0" w:space="0" w:color="auto"/>
                <w:left w:val="none" w:sz="0" w:space="0" w:color="auto"/>
                <w:bottom w:val="none" w:sz="0" w:space="0" w:color="auto"/>
                <w:right w:val="none" w:sz="0" w:space="0" w:color="auto"/>
              </w:divBdr>
              <w:divsChild>
                <w:div w:id="4771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70548">
          <w:marLeft w:val="0"/>
          <w:marRight w:val="0"/>
          <w:marTop w:val="30"/>
          <w:marBottom w:val="30"/>
          <w:divBdr>
            <w:top w:val="none" w:sz="0" w:space="0" w:color="auto"/>
            <w:left w:val="none" w:sz="0" w:space="0" w:color="auto"/>
            <w:bottom w:val="none" w:sz="0" w:space="0" w:color="auto"/>
            <w:right w:val="none" w:sz="0" w:space="0" w:color="auto"/>
          </w:divBdr>
          <w:divsChild>
            <w:div w:id="143863811">
              <w:marLeft w:val="0"/>
              <w:marRight w:val="0"/>
              <w:marTop w:val="0"/>
              <w:marBottom w:val="0"/>
              <w:divBdr>
                <w:top w:val="none" w:sz="0" w:space="0" w:color="auto"/>
                <w:left w:val="none" w:sz="0" w:space="0" w:color="auto"/>
                <w:bottom w:val="none" w:sz="0" w:space="0" w:color="auto"/>
                <w:right w:val="none" w:sz="0" w:space="0" w:color="auto"/>
              </w:divBdr>
              <w:divsChild>
                <w:div w:id="757362326">
                  <w:marLeft w:val="0"/>
                  <w:marRight w:val="0"/>
                  <w:marTop w:val="0"/>
                  <w:marBottom w:val="0"/>
                  <w:divBdr>
                    <w:top w:val="none" w:sz="0" w:space="0" w:color="auto"/>
                    <w:left w:val="none" w:sz="0" w:space="0" w:color="auto"/>
                    <w:bottom w:val="none" w:sz="0" w:space="0" w:color="auto"/>
                    <w:right w:val="none" w:sz="0" w:space="0" w:color="auto"/>
                  </w:divBdr>
                  <w:divsChild>
                    <w:div w:id="11010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242390">
              <w:marLeft w:val="0"/>
              <w:marRight w:val="0"/>
              <w:marTop w:val="0"/>
              <w:marBottom w:val="0"/>
              <w:divBdr>
                <w:top w:val="none" w:sz="0" w:space="0" w:color="auto"/>
                <w:left w:val="none" w:sz="0" w:space="0" w:color="auto"/>
                <w:bottom w:val="none" w:sz="0" w:space="0" w:color="auto"/>
                <w:right w:val="none" w:sz="0" w:space="0" w:color="auto"/>
              </w:divBdr>
              <w:divsChild>
                <w:div w:id="1311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156201">
      <w:bodyDiv w:val="1"/>
      <w:marLeft w:val="0"/>
      <w:marRight w:val="0"/>
      <w:marTop w:val="0"/>
      <w:marBottom w:val="0"/>
      <w:divBdr>
        <w:top w:val="none" w:sz="0" w:space="0" w:color="auto"/>
        <w:left w:val="none" w:sz="0" w:space="0" w:color="auto"/>
        <w:bottom w:val="none" w:sz="0" w:space="0" w:color="auto"/>
        <w:right w:val="none" w:sz="0" w:space="0" w:color="auto"/>
      </w:divBdr>
    </w:div>
    <w:div w:id="571502525">
      <w:bodyDiv w:val="1"/>
      <w:marLeft w:val="0"/>
      <w:marRight w:val="0"/>
      <w:marTop w:val="0"/>
      <w:marBottom w:val="0"/>
      <w:divBdr>
        <w:top w:val="none" w:sz="0" w:space="0" w:color="auto"/>
        <w:left w:val="none" w:sz="0" w:space="0" w:color="auto"/>
        <w:bottom w:val="none" w:sz="0" w:space="0" w:color="auto"/>
        <w:right w:val="none" w:sz="0" w:space="0" w:color="auto"/>
      </w:divBdr>
    </w:div>
    <w:div w:id="619844214">
      <w:bodyDiv w:val="1"/>
      <w:marLeft w:val="0"/>
      <w:marRight w:val="0"/>
      <w:marTop w:val="0"/>
      <w:marBottom w:val="0"/>
      <w:divBdr>
        <w:top w:val="none" w:sz="0" w:space="0" w:color="auto"/>
        <w:left w:val="none" w:sz="0" w:space="0" w:color="auto"/>
        <w:bottom w:val="none" w:sz="0" w:space="0" w:color="auto"/>
        <w:right w:val="none" w:sz="0" w:space="0" w:color="auto"/>
      </w:divBdr>
    </w:div>
    <w:div w:id="638077754">
      <w:bodyDiv w:val="1"/>
      <w:marLeft w:val="0"/>
      <w:marRight w:val="0"/>
      <w:marTop w:val="0"/>
      <w:marBottom w:val="0"/>
      <w:divBdr>
        <w:top w:val="none" w:sz="0" w:space="0" w:color="auto"/>
        <w:left w:val="none" w:sz="0" w:space="0" w:color="auto"/>
        <w:bottom w:val="none" w:sz="0" w:space="0" w:color="auto"/>
        <w:right w:val="none" w:sz="0" w:space="0" w:color="auto"/>
      </w:divBdr>
    </w:div>
    <w:div w:id="676661252">
      <w:bodyDiv w:val="1"/>
      <w:marLeft w:val="0"/>
      <w:marRight w:val="0"/>
      <w:marTop w:val="0"/>
      <w:marBottom w:val="0"/>
      <w:divBdr>
        <w:top w:val="none" w:sz="0" w:space="0" w:color="auto"/>
        <w:left w:val="none" w:sz="0" w:space="0" w:color="auto"/>
        <w:bottom w:val="none" w:sz="0" w:space="0" w:color="auto"/>
        <w:right w:val="none" w:sz="0" w:space="0" w:color="auto"/>
      </w:divBdr>
    </w:div>
    <w:div w:id="683475575">
      <w:bodyDiv w:val="1"/>
      <w:marLeft w:val="0"/>
      <w:marRight w:val="0"/>
      <w:marTop w:val="0"/>
      <w:marBottom w:val="0"/>
      <w:divBdr>
        <w:top w:val="none" w:sz="0" w:space="0" w:color="auto"/>
        <w:left w:val="none" w:sz="0" w:space="0" w:color="auto"/>
        <w:bottom w:val="none" w:sz="0" w:space="0" w:color="auto"/>
        <w:right w:val="none" w:sz="0" w:space="0" w:color="auto"/>
      </w:divBdr>
    </w:div>
    <w:div w:id="765006620">
      <w:bodyDiv w:val="1"/>
      <w:marLeft w:val="0"/>
      <w:marRight w:val="0"/>
      <w:marTop w:val="0"/>
      <w:marBottom w:val="0"/>
      <w:divBdr>
        <w:top w:val="none" w:sz="0" w:space="0" w:color="auto"/>
        <w:left w:val="none" w:sz="0" w:space="0" w:color="auto"/>
        <w:bottom w:val="none" w:sz="0" w:space="0" w:color="auto"/>
        <w:right w:val="none" w:sz="0" w:space="0" w:color="auto"/>
      </w:divBdr>
      <w:divsChild>
        <w:div w:id="24260796">
          <w:marLeft w:val="0"/>
          <w:marRight w:val="0"/>
          <w:marTop w:val="0"/>
          <w:marBottom w:val="0"/>
          <w:divBdr>
            <w:top w:val="none" w:sz="0" w:space="0" w:color="auto"/>
            <w:left w:val="none" w:sz="0" w:space="0" w:color="auto"/>
            <w:bottom w:val="none" w:sz="0" w:space="0" w:color="auto"/>
            <w:right w:val="none" w:sz="0" w:space="0" w:color="auto"/>
          </w:divBdr>
          <w:divsChild>
            <w:div w:id="327096113">
              <w:marLeft w:val="0"/>
              <w:marRight w:val="0"/>
              <w:marTop w:val="0"/>
              <w:marBottom w:val="0"/>
              <w:divBdr>
                <w:top w:val="none" w:sz="0" w:space="0" w:color="auto"/>
                <w:left w:val="none" w:sz="0" w:space="0" w:color="auto"/>
                <w:bottom w:val="none" w:sz="0" w:space="0" w:color="auto"/>
                <w:right w:val="none" w:sz="0" w:space="0" w:color="auto"/>
              </w:divBdr>
              <w:divsChild>
                <w:div w:id="1950316082">
                  <w:marLeft w:val="0"/>
                  <w:marRight w:val="0"/>
                  <w:marTop w:val="0"/>
                  <w:marBottom w:val="0"/>
                  <w:divBdr>
                    <w:top w:val="none" w:sz="0" w:space="0" w:color="auto"/>
                    <w:left w:val="none" w:sz="0" w:space="0" w:color="auto"/>
                    <w:bottom w:val="none" w:sz="0" w:space="0" w:color="auto"/>
                    <w:right w:val="none" w:sz="0" w:space="0" w:color="auto"/>
                  </w:divBdr>
                </w:div>
              </w:divsChild>
            </w:div>
            <w:div w:id="1352417648">
              <w:marLeft w:val="0"/>
              <w:marRight w:val="0"/>
              <w:marTop w:val="0"/>
              <w:marBottom w:val="0"/>
              <w:divBdr>
                <w:top w:val="none" w:sz="0" w:space="0" w:color="auto"/>
                <w:left w:val="none" w:sz="0" w:space="0" w:color="auto"/>
                <w:bottom w:val="none" w:sz="0" w:space="0" w:color="auto"/>
                <w:right w:val="none" w:sz="0" w:space="0" w:color="auto"/>
              </w:divBdr>
            </w:div>
          </w:divsChild>
        </w:div>
        <w:div w:id="584456648">
          <w:marLeft w:val="0"/>
          <w:marRight w:val="0"/>
          <w:marTop w:val="0"/>
          <w:marBottom w:val="0"/>
          <w:divBdr>
            <w:top w:val="none" w:sz="0" w:space="0" w:color="auto"/>
            <w:left w:val="none" w:sz="0" w:space="0" w:color="auto"/>
            <w:bottom w:val="none" w:sz="0" w:space="0" w:color="auto"/>
            <w:right w:val="none" w:sz="0" w:space="0" w:color="auto"/>
          </w:divBdr>
          <w:divsChild>
            <w:div w:id="1276133732">
              <w:marLeft w:val="0"/>
              <w:marRight w:val="0"/>
              <w:marTop w:val="0"/>
              <w:marBottom w:val="0"/>
              <w:divBdr>
                <w:top w:val="none" w:sz="0" w:space="0" w:color="auto"/>
                <w:left w:val="none" w:sz="0" w:space="0" w:color="auto"/>
                <w:bottom w:val="none" w:sz="0" w:space="0" w:color="auto"/>
                <w:right w:val="none" w:sz="0" w:space="0" w:color="auto"/>
              </w:divBdr>
            </w:div>
            <w:div w:id="1691369362">
              <w:marLeft w:val="0"/>
              <w:marRight w:val="0"/>
              <w:marTop w:val="0"/>
              <w:marBottom w:val="0"/>
              <w:divBdr>
                <w:top w:val="none" w:sz="0" w:space="0" w:color="auto"/>
                <w:left w:val="none" w:sz="0" w:space="0" w:color="auto"/>
                <w:bottom w:val="none" w:sz="0" w:space="0" w:color="auto"/>
                <w:right w:val="none" w:sz="0" w:space="0" w:color="auto"/>
              </w:divBdr>
              <w:divsChild>
                <w:div w:id="20008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60771">
          <w:marLeft w:val="0"/>
          <w:marRight w:val="0"/>
          <w:marTop w:val="0"/>
          <w:marBottom w:val="0"/>
          <w:divBdr>
            <w:top w:val="none" w:sz="0" w:space="0" w:color="auto"/>
            <w:left w:val="none" w:sz="0" w:space="0" w:color="auto"/>
            <w:bottom w:val="none" w:sz="0" w:space="0" w:color="auto"/>
            <w:right w:val="none" w:sz="0" w:space="0" w:color="auto"/>
          </w:divBdr>
          <w:divsChild>
            <w:div w:id="1291671132">
              <w:marLeft w:val="0"/>
              <w:marRight w:val="0"/>
              <w:marTop w:val="0"/>
              <w:marBottom w:val="0"/>
              <w:divBdr>
                <w:top w:val="none" w:sz="0" w:space="0" w:color="auto"/>
                <w:left w:val="none" w:sz="0" w:space="0" w:color="auto"/>
                <w:bottom w:val="none" w:sz="0" w:space="0" w:color="auto"/>
                <w:right w:val="none" w:sz="0" w:space="0" w:color="auto"/>
              </w:divBdr>
              <w:divsChild>
                <w:div w:id="3252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4883">
          <w:marLeft w:val="0"/>
          <w:marRight w:val="0"/>
          <w:marTop w:val="0"/>
          <w:marBottom w:val="0"/>
          <w:divBdr>
            <w:top w:val="none" w:sz="0" w:space="0" w:color="auto"/>
            <w:left w:val="none" w:sz="0" w:space="0" w:color="auto"/>
            <w:bottom w:val="none" w:sz="0" w:space="0" w:color="auto"/>
            <w:right w:val="none" w:sz="0" w:space="0" w:color="auto"/>
          </w:divBdr>
          <w:divsChild>
            <w:div w:id="288972791">
              <w:marLeft w:val="0"/>
              <w:marRight w:val="0"/>
              <w:marTop w:val="0"/>
              <w:marBottom w:val="0"/>
              <w:divBdr>
                <w:top w:val="none" w:sz="0" w:space="0" w:color="auto"/>
                <w:left w:val="none" w:sz="0" w:space="0" w:color="auto"/>
                <w:bottom w:val="none" w:sz="0" w:space="0" w:color="auto"/>
                <w:right w:val="none" w:sz="0" w:space="0" w:color="auto"/>
              </w:divBdr>
            </w:div>
            <w:div w:id="579405761">
              <w:marLeft w:val="0"/>
              <w:marRight w:val="0"/>
              <w:marTop w:val="0"/>
              <w:marBottom w:val="0"/>
              <w:divBdr>
                <w:top w:val="none" w:sz="0" w:space="0" w:color="auto"/>
                <w:left w:val="none" w:sz="0" w:space="0" w:color="auto"/>
                <w:bottom w:val="none" w:sz="0" w:space="0" w:color="auto"/>
                <w:right w:val="none" w:sz="0" w:space="0" w:color="auto"/>
              </w:divBdr>
              <w:divsChild>
                <w:div w:id="2850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6400">
          <w:marLeft w:val="0"/>
          <w:marRight w:val="0"/>
          <w:marTop w:val="0"/>
          <w:marBottom w:val="0"/>
          <w:divBdr>
            <w:top w:val="none" w:sz="0" w:space="0" w:color="auto"/>
            <w:left w:val="none" w:sz="0" w:space="0" w:color="auto"/>
            <w:bottom w:val="none" w:sz="0" w:space="0" w:color="auto"/>
            <w:right w:val="none" w:sz="0" w:space="0" w:color="auto"/>
          </w:divBdr>
          <w:divsChild>
            <w:div w:id="669674546">
              <w:marLeft w:val="0"/>
              <w:marRight w:val="0"/>
              <w:marTop w:val="0"/>
              <w:marBottom w:val="0"/>
              <w:divBdr>
                <w:top w:val="none" w:sz="0" w:space="0" w:color="auto"/>
                <w:left w:val="none" w:sz="0" w:space="0" w:color="auto"/>
                <w:bottom w:val="none" w:sz="0" w:space="0" w:color="auto"/>
                <w:right w:val="none" w:sz="0" w:space="0" w:color="auto"/>
              </w:divBdr>
              <w:divsChild>
                <w:div w:id="1740050874">
                  <w:marLeft w:val="0"/>
                  <w:marRight w:val="0"/>
                  <w:marTop w:val="0"/>
                  <w:marBottom w:val="0"/>
                  <w:divBdr>
                    <w:top w:val="none" w:sz="0" w:space="0" w:color="auto"/>
                    <w:left w:val="none" w:sz="0" w:space="0" w:color="auto"/>
                    <w:bottom w:val="none" w:sz="0" w:space="0" w:color="auto"/>
                    <w:right w:val="none" w:sz="0" w:space="0" w:color="auto"/>
                  </w:divBdr>
                </w:div>
              </w:divsChild>
            </w:div>
            <w:div w:id="1807509773">
              <w:marLeft w:val="0"/>
              <w:marRight w:val="0"/>
              <w:marTop w:val="0"/>
              <w:marBottom w:val="0"/>
              <w:divBdr>
                <w:top w:val="none" w:sz="0" w:space="0" w:color="auto"/>
                <w:left w:val="none" w:sz="0" w:space="0" w:color="auto"/>
                <w:bottom w:val="none" w:sz="0" w:space="0" w:color="auto"/>
                <w:right w:val="none" w:sz="0" w:space="0" w:color="auto"/>
              </w:divBdr>
            </w:div>
          </w:divsChild>
        </w:div>
        <w:div w:id="1243486887">
          <w:marLeft w:val="0"/>
          <w:marRight w:val="0"/>
          <w:marTop w:val="0"/>
          <w:marBottom w:val="0"/>
          <w:divBdr>
            <w:top w:val="none" w:sz="0" w:space="0" w:color="auto"/>
            <w:left w:val="none" w:sz="0" w:space="0" w:color="auto"/>
            <w:bottom w:val="none" w:sz="0" w:space="0" w:color="auto"/>
            <w:right w:val="none" w:sz="0" w:space="0" w:color="auto"/>
          </w:divBdr>
          <w:divsChild>
            <w:div w:id="528374088">
              <w:marLeft w:val="0"/>
              <w:marRight w:val="0"/>
              <w:marTop w:val="0"/>
              <w:marBottom w:val="0"/>
              <w:divBdr>
                <w:top w:val="none" w:sz="0" w:space="0" w:color="auto"/>
                <w:left w:val="none" w:sz="0" w:space="0" w:color="auto"/>
                <w:bottom w:val="none" w:sz="0" w:space="0" w:color="auto"/>
                <w:right w:val="none" w:sz="0" w:space="0" w:color="auto"/>
              </w:divBdr>
            </w:div>
            <w:div w:id="562954998">
              <w:marLeft w:val="0"/>
              <w:marRight w:val="0"/>
              <w:marTop w:val="0"/>
              <w:marBottom w:val="0"/>
              <w:divBdr>
                <w:top w:val="none" w:sz="0" w:space="0" w:color="auto"/>
                <w:left w:val="none" w:sz="0" w:space="0" w:color="auto"/>
                <w:bottom w:val="none" w:sz="0" w:space="0" w:color="auto"/>
                <w:right w:val="none" w:sz="0" w:space="0" w:color="auto"/>
              </w:divBdr>
              <w:divsChild>
                <w:div w:id="162588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16618">
          <w:marLeft w:val="0"/>
          <w:marRight w:val="0"/>
          <w:marTop w:val="0"/>
          <w:marBottom w:val="0"/>
          <w:divBdr>
            <w:top w:val="none" w:sz="0" w:space="0" w:color="auto"/>
            <w:left w:val="none" w:sz="0" w:space="0" w:color="auto"/>
            <w:bottom w:val="none" w:sz="0" w:space="0" w:color="auto"/>
            <w:right w:val="none" w:sz="0" w:space="0" w:color="auto"/>
          </w:divBdr>
          <w:divsChild>
            <w:div w:id="1575359435">
              <w:marLeft w:val="0"/>
              <w:marRight w:val="0"/>
              <w:marTop w:val="0"/>
              <w:marBottom w:val="0"/>
              <w:divBdr>
                <w:top w:val="none" w:sz="0" w:space="0" w:color="auto"/>
                <w:left w:val="none" w:sz="0" w:space="0" w:color="auto"/>
                <w:bottom w:val="none" w:sz="0" w:space="0" w:color="auto"/>
                <w:right w:val="none" w:sz="0" w:space="0" w:color="auto"/>
              </w:divBdr>
              <w:divsChild>
                <w:div w:id="412900544">
                  <w:marLeft w:val="0"/>
                  <w:marRight w:val="0"/>
                  <w:marTop w:val="0"/>
                  <w:marBottom w:val="0"/>
                  <w:divBdr>
                    <w:top w:val="none" w:sz="0" w:space="0" w:color="auto"/>
                    <w:left w:val="none" w:sz="0" w:space="0" w:color="auto"/>
                    <w:bottom w:val="none" w:sz="0" w:space="0" w:color="auto"/>
                    <w:right w:val="none" w:sz="0" w:space="0" w:color="auto"/>
                  </w:divBdr>
                </w:div>
              </w:divsChild>
            </w:div>
            <w:div w:id="1699433863">
              <w:marLeft w:val="0"/>
              <w:marRight w:val="0"/>
              <w:marTop w:val="0"/>
              <w:marBottom w:val="0"/>
              <w:divBdr>
                <w:top w:val="none" w:sz="0" w:space="0" w:color="auto"/>
                <w:left w:val="none" w:sz="0" w:space="0" w:color="auto"/>
                <w:bottom w:val="none" w:sz="0" w:space="0" w:color="auto"/>
                <w:right w:val="none" w:sz="0" w:space="0" w:color="auto"/>
              </w:divBdr>
            </w:div>
          </w:divsChild>
        </w:div>
        <w:div w:id="1930042743">
          <w:marLeft w:val="0"/>
          <w:marRight w:val="0"/>
          <w:marTop w:val="0"/>
          <w:marBottom w:val="0"/>
          <w:divBdr>
            <w:top w:val="none" w:sz="0" w:space="0" w:color="auto"/>
            <w:left w:val="none" w:sz="0" w:space="0" w:color="auto"/>
            <w:bottom w:val="none" w:sz="0" w:space="0" w:color="auto"/>
            <w:right w:val="none" w:sz="0" w:space="0" w:color="auto"/>
          </w:divBdr>
          <w:divsChild>
            <w:div w:id="1843816485">
              <w:marLeft w:val="0"/>
              <w:marRight w:val="0"/>
              <w:marTop w:val="0"/>
              <w:marBottom w:val="0"/>
              <w:divBdr>
                <w:top w:val="none" w:sz="0" w:space="0" w:color="auto"/>
                <w:left w:val="none" w:sz="0" w:space="0" w:color="auto"/>
                <w:bottom w:val="none" w:sz="0" w:space="0" w:color="auto"/>
                <w:right w:val="none" w:sz="0" w:space="0" w:color="auto"/>
              </w:divBdr>
            </w:div>
            <w:div w:id="1967544896">
              <w:marLeft w:val="0"/>
              <w:marRight w:val="0"/>
              <w:marTop w:val="0"/>
              <w:marBottom w:val="0"/>
              <w:divBdr>
                <w:top w:val="none" w:sz="0" w:space="0" w:color="auto"/>
                <w:left w:val="none" w:sz="0" w:space="0" w:color="auto"/>
                <w:bottom w:val="none" w:sz="0" w:space="0" w:color="auto"/>
                <w:right w:val="none" w:sz="0" w:space="0" w:color="auto"/>
              </w:divBdr>
              <w:divsChild>
                <w:div w:id="1704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513572">
      <w:bodyDiv w:val="1"/>
      <w:marLeft w:val="0"/>
      <w:marRight w:val="0"/>
      <w:marTop w:val="0"/>
      <w:marBottom w:val="0"/>
      <w:divBdr>
        <w:top w:val="none" w:sz="0" w:space="0" w:color="auto"/>
        <w:left w:val="none" w:sz="0" w:space="0" w:color="auto"/>
        <w:bottom w:val="none" w:sz="0" w:space="0" w:color="auto"/>
        <w:right w:val="none" w:sz="0" w:space="0" w:color="auto"/>
      </w:divBdr>
    </w:div>
    <w:div w:id="910654570">
      <w:bodyDiv w:val="1"/>
      <w:marLeft w:val="0"/>
      <w:marRight w:val="0"/>
      <w:marTop w:val="0"/>
      <w:marBottom w:val="0"/>
      <w:divBdr>
        <w:top w:val="none" w:sz="0" w:space="0" w:color="auto"/>
        <w:left w:val="none" w:sz="0" w:space="0" w:color="auto"/>
        <w:bottom w:val="none" w:sz="0" w:space="0" w:color="auto"/>
        <w:right w:val="none" w:sz="0" w:space="0" w:color="auto"/>
      </w:divBdr>
    </w:div>
    <w:div w:id="918751443">
      <w:bodyDiv w:val="1"/>
      <w:marLeft w:val="0"/>
      <w:marRight w:val="0"/>
      <w:marTop w:val="0"/>
      <w:marBottom w:val="0"/>
      <w:divBdr>
        <w:top w:val="none" w:sz="0" w:space="0" w:color="auto"/>
        <w:left w:val="none" w:sz="0" w:space="0" w:color="auto"/>
        <w:bottom w:val="none" w:sz="0" w:space="0" w:color="auto"/>
        <w:right w:val="none" w:sz="0" w:space="0" w:color="auto"/>
      </w:divBdr>
    </w:div>
    <w:div w:id="972294091">
      <w:bodyDiv w:val="1"/>
      <w:marLeft w:val="0"/>
      <w:marRight w:val="0"/>
      <w:marTop w:val="0"/>
      <w:marBottom w:val="0"/>
      <w:divBdr>
        <w:top w:val="none" w:sz="0" w:space="0" w:color="auto"/>
        <w:left w:val="none" w:sz="0" w:space="0" w:color="auto"/>
        <w:bottom w:val="none" w:sz="0" w:space="0" w:color="auto"/>
        <w:right w:val="none" w:sz="0" w:space="0" w:color="auto"/>
      </w:divBdr>
    </w:div>
    <w:div w:id="1017468628">
      <w:bodyDiv w:val="1"/>
      <w:marLeft w:val="0"/>
      <w:marRight w:val="0"/>
      <w:marTop w:val="0"/>
      <w:marBottom w:val="0"/>
      <w:divBdr>
        <w:top w:val="none" w:sz="0" w:space="0" w:color="auto"/>
        <w:left w:val="none" w:sz="0" w:space="0" w:color="auto"/>
        <w:bottom w:val="none" w:sz="0" w:space="0" w:color="auto"/>
        <w:right w:val="none" w:sz="0" w:space="0" w:color="auto"/>
      </w:divBdr>
    </w:div>
    <w:div w:id="1075936611">
      <w:bodyDiv w:val="1"/>
      <w:marLeft w:val="0"/>
      <w:marRight w:val="0"/>
      <w:marTop w:val="0"/>
      <w:marBottom w:val="0"/>
      <w:divBdr>
        <w:top w:val="none" w:sz="0" w:space="0" w:color="auto"/>
        <w:left w:val="none" w:sz="0" w:space="0" w:color="auto"/>
        <w:bottom w:val="none" w:sz="0" w:space="0" w:color="auto"/>
        <w:right w:val="none" w:sz="0" w:space="0" w:color="auto"/>
      </w:divBdr>
    </w:div>
    <w:div w:id="1091271009">
      <w:bodyDiv w:val="1"/>
      <w:marLeft w:val="0"/>
      <w:marRight w:val="0"/>
      <w:marTop w:val="0"/>
      <w:marBottom w:val="0"/>
      <w:divBdr>
        <w:top w:val="none" w:sz="0" w:space="0" w:color="auto"/>
        <w:left w:val="none" w:sz="0" w:space="0" w:color="auto"/>
        <w:bottom w:val="none" w:sz="0" w:space="0" w:color="auto"/>
        <w:right w:val="none" w:sz="0" w:space="0" w:color="auto"/>
      </w:divBdr>
    </w:div>
    <w:div w:id="1098520401">
      <w:bodyDiv w:val="1"/>
      <w:marLeft w:val="0"/>
      <w:marRight w:val="0"/>
      <w:marTop w:val="0"/>
      <w:marBottom w:val="0"/>
      <w:divBdr>
        <w:top w:val="none" w:sz="0" w:space="0" w:color="auto"/>
        <w:left w:val="none" w:sz="0" w:space="0" w:color="auto"/>
        <w:bottom w:val="none" w:sz="0" w:space="0" w:color="auto"/>
        <w:right w:val="none" w:sz="0" w:space="0" w:color="auto"/>
      </w:divBdr>
    </w:div>
    <w:div w:id="1107314214">
      <w:bodyDiv w:val="1"/>
      <w:marLeft w:val="0"/>
      <w:marRight w:val="0"/>
      <w:marTop w:val="0"/>
      <w:marBottom w:val="0"/>
      <w:divBdr>
        <w:top w:val="none" w:sz="0" w:space="0" w:color="auto"/>
        <w:left w:val="none" w:sz="0" w:space="0" w:color="auto"/>
        <w:bottom w:val="none" w:sz="0" w:space="0" w:color="auto"/>
        <w:right w:val="none" w:sz="0" w:space="0" w:color="auto"/>
      </w:divBdr>
      <w:divsChild>
        <w:div w:id="817383944">
          <w:marLeft w:val="0"/>
          <w:marRight w:val="0"/>
          <w:marTop w:val="0"/>
          <w:marBottom w:val="660"/>
          <w:divBdr>
            <w:top w:val="none" w:sz="0" w:space="0" w:color="auto"/>
            <w:left w:val="none" w:sz="0" w:space="0" w:color="auto"/>
            <w:bottom w:val="none" w:sz="0" w:space="0" w:color="auto"/>
            <w:right w:val="none" w:sz="0" w:space="0" w:color="auto"/>
          </w:divBdr>
          <w:divsChild>
            <w:div w:id="1941795709">
              <w:marLeft w:val="0"/>
              <w:marRight w:val="0"/>
              <w:marTop w:val="0"/>
              <w:marBottom w:val="0"/>
              <w:divBdr>
                <w:top w:val="none" w:sz="0" w:space="0" w:color="auto"/>
                <w:left w:val="none" w:sz="0" w:space="0" w:color="auto"/>
                <w:bottom w:val="none" w:sz="0" w:space="0" w:color="auto"/>
                <w:right w:val="none" w:sz="0" w:space="0" w:color="auto"/>
              </w:divBdr>
              <w:divsChild>
                <w:div w:id="1566723504">
                  <w:marLeft w:val="0"/>
                  <w:marRight w:val="0"/>
                  <w:marTop w:val="0"/>
                  <w:marBottom w:val="0"/>
                  <w:divBdr>
                    <w:top w:val="none" w:sz="0" w:space="0" w:color="auto"/>
                    <w:left w:val="none" w:sz="0" w:space="0" w:color="auto"/>
                    <w:bottom w:val="none" w:sz="0" w:space="0" w:color="auto"/>
                    <w:right w:val="none" w:sz="0" w:space="0" w:color="auto"/>
                  </w:divBdr>
                  <w:divsChild>
                    <w:div w:id="190729479">
                      <w:marLeft w:val="0"/>
                      <w:marRight w:val="0"/>
                      <w:marTop w:val="0"/>
                      <w:marBottom w:val="0"/>
                      <w:divBdr>
                        <w:top w:val="none" w:sz="0" w:space="0" w:color="auto"/>
                        <w:left w:val="none" w:sz="0" w:space="0" w:color="auto"/>
                        <w:bottom w:val="none" w:sz="0" w:space="0" w:color="auto"/>
                        <w:right w:val="none" w:sz="0" w:space="0" w:color="auto"/>
                      </w:divBdr>
                      <w:divsChild>
                        <w:div w:id="1152215111">
                          <w:marLeft w:val="0"/>
                          <w:marRight w:val="0"/>
                          <w:marTop w:val="0"/>
                          <w:marBottom w:val="0"/>
                          <w:divBdr>
                            <w:top w:val="none" w:sz="0" w:space="0" w:color="auto"/>
                            <w:left w:val="none" w:sz="0" w:space="0" w:color="auto"/>
                            <w:bottom w:val="none" w:sz="0" w:space="0" w:color="auto"/>
                            <w:right w:val="none" w:sz="0" w:space="0" w:color="auto"/>
                          </w:divBdr>
                          <w:divsChild>
                            <w:div w:id="164766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6813">
                      <w:marLeft w:val="0"/>
                      <w:marRight w:val="0"/>
                      <w:marTop w:val="0"/>
                      <w:marBottom w:val="0"/>
                      <w:divBdr>
                        <w:top w:val="none" w:sz="0" w:space="0" w:color="auto"/>
                        <w:left w:val="none" w:sz="0" w:space="0" w:color="auto"/>
                        <w:bottom w:val="none" w:sz="0" w:space="0" w:color="auto"/>
                        <w:right w:val="none" w:sz="0" w:space="0" w:color="auto"/>
                      </w:divBdr>
                      <w:divsChild>
                        <w:div w:id="464586591">
                          <w:marLeft w:val="0"/>
                          <w:marRight w:val="0"/>
                          <w:marTop w:val="0"/>
                          <w:marBottom w:val="0"/>
                          <w:divBdr>
                            <w:top w:val="none" w:sz="0" w:space="0" w:color="auto"/>
                            <w:left w:val="none" w:sz="0" w:space="0" w:color="auto"/>
                            <w:bottom w:val="none" w:sz="0" w:space="0" w:color="auto"/>
                            <w:right w:val="none" w:sz="0" w:space="0" w:color="auto"/>
                          </w:divBdr>
                          <w:divsChild>
                            <w:div w:id="1429420881">
                              <w:marLeft w:val="0"/>
                              <w:marRight w:val="0"/>
                              <w:marTop w:val="0"/>
                              <w:marBottom w:val="0"/>
                              <w:divBdr>
                                <w:top w:val="none" w:sz="0" w:space="0" w:color="auto"/>
                                <w:left w:val="none" w:sz="0" w:space="0" w:color="auto"/>
                                <w:bottom w:val="none" w:sz="0" w:space="0" w:color="auto"/>
                                <w:right w:val="none" w:sz="0" w:space="0" w:color="auto"/>
                              </w:divBdr>
                            </w:div>
                          </w:divsChild>
                        </w:div>
                        <w:div w:id="1514491182">
                          <w:marLeft w:val="0"/>
                          <w:marRight w:val="0"/>
                          <w:marTop w:val="0"/>
                          <w:marBottom w:val="0"/>
                          <w:divBdr>
                            <w:top w:val="none" w:sz="0" w:space="0" w:color="auto"/>
                            <w:left w:val="none" w:sz="0" w:space="0" w:color="auto"/>
                            <w:bottom w:val="none" w:sz="0" w:space="0" w:color="auto"/>
                            <w:right w:val="none" w:sz="0" w:space="0" w:color="auto"/>
                          </w:divBdr>
                        </w:div>
                      </w:divsChild>
                    </w:div>
                    <w:div w:id="464812883">
                      <w:marLeft w:val="0"/>
                      <w:marRight w:val="0"/>
                      <w:marTop w:val="0"/>
                      <w:marBottom w:val="0"/>
                      <w:divBdr>
                        <w:top w:val="none" w:sz="0" w:space="0" w:color="auto"/>
                        <w:left w:val="none" w:sz="0" w:space="0" w:color="auto"/>
                        <w:bottom w:val="none" w:sz="0" w:space="0" w:color="auto"/>
                        <w:right w:val="none" w:sz="0" w:space="0" w:color="auto"/>
                      </w:divBdr>
                      <w:divsChild>
                        <w:div w:id="1259754422">
                          <w:marLeft w:val="0"/>
                          <w:marRight w:val="0"/>
                          <w:marTop w:val="0"/>
                          <w:marBottom w:val="0"/>
                          <w:divBdr>
                            <w:top w:val="none" w:sz="0" w:space="0" w:color="auto"/>
                            <w:left w:val="none" w:sz="0" w:space="0" w:color="auto"/>
                            <w:bottom w:val="none" w:sz="0" w:space="0" w:color="auto"/>
                            <w:right w:val="none" w:sz="0" w:space="0" w:color="auto"/>
                          </w:divBdr>
                          <w:divsChild>
                            <w:div w:id="148230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3101">
                      <w:marLeft w:val="0"/>
                      <w:marRight w:val="0"/>
                      <w:marTop w:val="0"/>
                      <w:marBottom w:val="0"/>
                      <w:divBdr>
                        <w:top w:val="none" w:sz="0" w:space="0" w:color="auto"/>
                        <w:left w:val="none" w:sz="0" w:space="0" w:color="auto"/>
                        <w:bottom w:val="none" w:sz="0" w:space="0" w:color="auto"/>
                        <w:right w:val="none" w:sz="0" w:space="0" w:color="auto"/>
                      </w:divBdr>
                      <w:divsChild>
                        <w:div w:id="318583072">
                          <w:marLeft w:val="0"/>
                          <w:marRight w:val="0"/>
                          <w:marTop w:val="0"/>
                          <w:marBottom w:val="0"/>
                          <w:divBdr>
                            <w:top w:val="none" w:sz="0" w:space="0" w:color="auto"/>
                            <w:left w:val="none" w:sz="0" w:space="0" w:color="auto"/>
                            <w:bottom w:val="none" w:sz="0" w:space="0" w:color="auto"/>
                            <w:right w:val="none" w:sz="0" w:space="0" w:color="auto"/>
                          </w:divBdr>
                        </w:div>
                        <w:div w:id="1140146918">
                          <w:marLeft w:val="0"/>
                          <w:marRight w:val="0"/>
                          <w:marTop w:val="0"/>
                          <w:marBottom w:val="0"/>
                          <w:divBdr>
                            <w:top w:val="none" w:sz="0" w:space="0" w:color="auto"/>
                            <w:left w:val="none" w:sz="0" w:space="0" w:color="auto"/>
                            <w:bottom w:val="none" w:sz="0" w:space="0" w:color="auto"/>
                            <w:right w:val="none" w:sz="0" w:space="0" w:color="auto"/>
                          </w:divBdr>
                          <w:divsChild>
                            <w:div w:id="159470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46773">
                      <w:marLeft w:val="0"/>
                      <w:marRight w:val="0"/>
                      <w:marTop w:val="0"/>
                      <w:marBottom w:val="0"/>
                      <w:divBdr>
                        <w:top w:val="none" w:sz="0" w:space="0" w:color="auto"/>
                        <w:left w:val="none" w:sz="0" w:space="0" w:color="auto"/>
                        <w:bottom w:val="none" w:sz="0" w:space="0" w:color="auto"/>
                        <w:right w:val="none" w:sz="0" w:space="0" w:color="auto"/>
                      </w:divBdr>
                      <w:divsChild>
                        <w:div w:id="113134138">
                          <w:marLeft w:val="0"/>
                          <w:marRight w:val="0"/>
                          <w:marTop w:val="0"/>
                          <w:marBottom w:val="0"/>
                          <w:divBdr>
                            <w:top w:val="none" w:sz="0" w:space="0" w:color="auto"/>
                            <w:left w:val="none" w:sz="0" w:space="0" w:color="auto"/>
                            <w:bottom w:val="none" w:sz="0" w:space="0" w:color="auto"/>
                            <w:right w:val="none" w:sz="0" w:space="0" w:color="auto"/>
                          </w:divBdr>
                          <w:divsChild>
                            <w:div w:id="20452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58205">
                      <w:marLeft w:val="0"/>
                      <w:marRight w:val="0"/>
                      <w:marTop w:val="0"/>
                      <w:marBottom w:val="0"/>
                      <w:divBdr>
                        <w:top w:val="none" w:sz="0" w:space="0" w:color="auto"/>
                        <w:left w:val="none" w:sz="0" w:space="0" w:color="auto"/>
                        <w:bottom w:val="none" w:sz="0" w:space="0" w:color="auto"/>
                        <w:right w:val="none" w:sz="0" w:space="0" w:color="auto"/>
                      </w:divBdr>
                      <w:divsChild>
                        <w:div w:id="1230848770">
                          <w:marLeft w:val="0"/>
                          <w:marRight w:val="0"/>
                          <w:marTop w:val="0"/>
                          <w:marBottom w:val="0"/>
                          <w:divBdr>
                            <w:top w:val="none" w:sz="0" w:space="0" w:color="auto"/>
                            <w:left w:val="none" w:sz="0" w:space="0" w:color="auto"/>
                            <w:bottom w:val="none" w:sz="0" w:space="0" w:color="auto"/>
                            <w:right w:val="none" w:sz="0" w:space="0" w:color="auto"/>
                          </w:divBdr>
                          <w:divsChild>
                            <w:div w:id="8121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2185">
                      <w:marLeft w:val="0"/>
                      <w:marRight w:val="0"/>
                      <w:marTop w:val="0"/>
                      <w:marBottom w:val="0"/>
                      <w:divBdr>
                        <w:top w:val="none" w:sz="0" w:space="0" w:color="auto"/>
                        <w:left w:val="none" w:sz="0" w:space="0" w:color="auto"/>
                        <w:bottom w:val="none" w:sz="0" w:space="0" w:color="auto"/>
                        <w:right w:val="none" w:sz="0" w:space="0" w:color="auto"/>
                      </w:divBdr>
                      <w:divsChild>
                        <w:div w:id="957224417">
                          <w:marLeft w:val="0"/>
                          <w:marRight w:val="0"/>
                          <w:marTop w:val="0"/>
                          <w:marBottom w:val="0"/>
                          <w:divBdr>
                            <w:top w:val="none" w:sz="0" w:space="0" w:color="auto"/>
                            <w:left w:val="none" w:sz="0" w:space="0" w:color="auto"/>
                            <w:bottom w:val="none" w:sz="0" w:space="0" w:color="auto"/>
                            <w:right w:val="none" w:sz="0" w:space="0" w:color="auto"/>
                          </w:divBdr>
                          <w:divsChild>
                            <w:div w:id="61972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577970">
      <w:bodyDiv w:val="1"/>
      <w:marLeft w:val="0"/>
      <w:marRight w:val="0"/>
      <w:marTop w:val="0"/>
      <w:marBottom w:val="0"/>
      <w:divBdr>
        <w:top w:val="none" w:sz="0" w:space="0" w:color="auto"/>
        <w:left w:val="none" w:sz="0" w:space="0" w:color="auto"/>
        <w:bottom w:val="none" w:sz="0" w:space="0" w:color="auto"/>
        <w:right w:val="none" w:sz="0" w:space="0" w:color="auto"/>
      </w:divBdr>
    </w:div>
    <w:div w:id="1179083655">
      <w:bodyDiv w:val="1"/>
      <w:marLeft w:val="0"/>
      <w:marRight w:val="0"/>
      <w:marTop w:val="0"/>
      <w:marBottom w:val="0"/>
      <w:divBdr>
        <w:top w:val="none" w:sz="0" w:space="0" w:color="auto"/>
        <w:left w:val="none" w:sz="0" w:space="0" w:color="auto"/>
        <w:bottom w:val="none" w:sz="0" w:space="0" w:color="auto"/>
        <w:right w:val="none" w:sz="0" w:space="0" w:color="auto"/>
      </w:divBdr>
    </w:div>
    <w:div w:id="1182863376">
      <w:bodyDiv w:val="1"/>
      <w:marLeft w:val="0"/>
      <w:marRight w:val="0"/>
      <w:marTop w:val="0"/>
      <w:marBottom w:val="0"/>
      <w:divBdr>
        <w:top w:val="none" w:sz="0" w:space="0" w:color="auto"/>
        <w:left w:val="none" w:sz="0" w:space="0" w:color="auto"/>
        <w:bottom w:val="none" w:sz="0" w:space="0" w:color="auto"/>
        <w:right w:val="none" w:sz="0" w:space="0" w:color="auto"/>
      </w:divBdr>
    </w:div>
    <w:div w:id="1224413745">
      <w:bodyDiv w:val="1"/>
      <w:marLeft w:val="0"/>
      <w:marRight w:val="0"/>
      <w:marTop w:val="0"/>
      <w:marBottom w:val="0"/>
      <w:divBdr>
        <w:top w:val="none" w:sz="0" w:space="0" w:color="auto"/>
        <w:left w:val="none" w:sz="0" w:space="0" w:color="auto"/>
        <w:bottom w:val="none" w:sz="0" w:space="0" w:color="auto"/>
        <w:right w:val="none" w:sz="0" w:space="0" w:color="auto"/>
      </w:divBdr>
    </w:div>
    <w:div w:id="1262688959">
      <w:bodyDiv w:val="1"/>
      <w:marLeft w:val="0"/>
      <w:marRight w:val="0"/>
      <w:marTop w:val="0"/>
      <w:marBottom w:val="0"/>
      <w:divBdr>
        <w:top w:val="none" w:sz="0" w:space="0" w:color="auto"/>
        <w:left w:val="none" w:sz="0" w:space="0" w:color="auto"/>
        <w:bottom w:val="none" w:sz="0" w:space="0" w:color="auto"/>
        <w:right w:val="none" w:sz="0" w:space="0" w:color="auto"/>
      </w:divBdr>
    </w:div>
    <w:div w:id="1352605619">
      <w:bodyDiv w:val="1"/>
      <w:marLeft w:val="0"/>
      <w:marRight w:val="0"/>
      <w:marTop w:val="0"/>
      <w:marBottom w:val="0"/>
      <w:divBdr>
        <w:top w:val="none" w:sz="0" w:space="0" w:color="auto"/>
        <w:left w:val="none" w:sz="0" w:space="0" w:color="auto"/>
        <w:bottom w:val="none" w:sz="0" w:space="0" w:color="auto"/>
        <w:right w:val="none" w:sz="0" w:space="0" w:color="auto"/>
      </w:divBdr>
    </w:div>
    <w:div w:id="1415007351">
      <w:bodyDiv w:val="1"/>
      <w:marLeft w:val="0"/>
      <w:marRight w:val="0"/>
      <w:marTop w:val="0"/>
      <w:marBottom w:val="0"/>
      <w:divBdr>
        <w:top w:val="none" w:sz="0" w:space="0" w:color="auto"/>
        <w:left w:val="none" w:sz="0" w:space="0" w:color="auto"/>
        <w:bottom w:val="none" w:sz="0" w:space="0" w:color="auto"/>
        <w:right w:val="none" w:sz="0" w:space="0" w:color="auto"/>
      </w:divBdr>
    </w:div>
    <w:div w:id="1455518591">
      <w:bodyDiv w:val="1"/>
      <w:marLeft w:val="0"/>
      <w:marRight w:val="0"/>
      <w:marTop w:val="0"/>
      <w:marBottom w:val="0"/>
      <w:divBdr>
        <w:top w:val="none" w:sz="0" w:space="0" w:color="auto"/>
        <w:left w:val="none" w:sz="0" w:space="0" w:color="auto"/>
        <w:bottom w:val="none" w:sz="0" w:space="0" w:color="auto"/>
        <w:right w:val="none" w:sz="0" w:space="0" w:color="auto"/>
      </w:divBdr>
    </w:div>
    <w:div w:id="1476409275">
      <w:bodyDiv w:val="1"/>
      <w:marLeft w:val="0"/>
      <w:marRight w:val="0"/>
      <w:marTop w:val="0"/>
      <w:marBottom w:val="0"/>
      <w:divBdr>
        <w:top w:val="none" w:sz="0" w:space="0" w:color="auto"/>
        <w:left w:val="none" w:sz="0" w:space="0" w:color="auto"/>
        <w:bottom w:val="none" w:sz="0" w:space="0" w:color="auto"/>
        <w:right w:val="none" w:sz="0" w:space="0" w:color="auto"/>
      </w:divBdr>
    </w:div>
    <w:div w:id="1536119067">
      <w:bodyDiv w:val="1"/>
      <w:marLeft w:val="0"/>
      <w:marRight w:val="0"/>
      <w:marTop w:val="0"/>
      <w:marBottom w:val="0"/>
      <w:divBdr>
        <w:top w:val="none" w:sz="0" w:space="0" w:color="auto"/>
        <w:left w:val="none" w:sz="0" w:space="0" w:color="auto"/>
        <w:bottom w:val="none" w:sz="0" w:space="0" w:color="auto"/>
        <w:right w:val="none" w:sz="0" w:space="0" w:color="auto"/>
      </w:divBdr>
      <w:divsChild>
        <w:div w:id="130291926">
          <w:marLeft w:val="0"/>
          <w:marRight w:val="0"/>
          <w:marTop w:val="0"/>
          <w:marBottom w:val="0"/>
          <w:divBdr>
            <w:top w:val="none" w:sz="0" w:space="0" w:color="auto"/>
            <w:left w:val="none" w:sz="0" w:space="0" w:color="auto"/>
            <w:bottom w:val="none" w:sz="0" w:space="0" w:color="auto"/>
            <w:right w:val="none" w:sz="0" w:space="0" w:color="auto"/>
          </w:divBdr>
        </w:div>
        <w:div w:id="2133667643">
          <w:marLeft w:val="0"/>
          <w:marRight w:val="0"/>
          <w:marTop w:val="0"/>
          <w:marBottom w:val="0"/>
          <w:divBdr>
            <w:top w:val="none" w:sz="0" w:space="0" w:color="auto"/>
            <w:left w:val="none" w:sz="0" w:space="0" w:color="auto"/>
            <w:bottom w:val="none" w:sz="0" w:space="0" w:color="auto"/>
            <w:right w:val="none" w:sz="0" w:space="0" w:color="auto"/>
          </w:divBdr>
        </w:div>
      </w:divsChild>
    </w:div>
    <w:div w:id="1542208520">
      <w:bodyDiv w:val="1"/>
      <w:marLeft w:val="0"/>
      <w:marRight w:val="0"/>
      <w:marTop w:val="0"/>
      <w:marBottom w:val="0"/>
      <w:divBdr>
        <w:top w:val="none" w:sz="0" w:space="0" w:color="auto"/>
        <w:left w:val="none" w:sz="0" w:space="0" w:color="auto"/>
        <w:bottom w:val="none" w:sz="0" w:space="0" w:color="auto"/>
        <w:right w:val="none" w:sz="0" w:space="0" w:color="auto"/>
      </w:divBdr>
    </w:div>
    <w:div w:id="1651783479">
      <w:bodyDiv w:val="1"/>
      <w:marLeft w:val="0"/>
      <w:marRight w:val="0"/>
      <w:marTop w:val="0"/>
      <w:marBottom w:val="0"/>
      <w:divBdr>
        <w:top w:val="none" w:sz="0" w:space="0" w:color="auto"/>
        <w:left w:val="none" w:sz="0" w:space="0" w:color="auto"/>
        <w:bottom w:val="none" w:sz="0" w:space="0" w:color="auto"/>
        <w:right w:val="none" w:sz="0" w:space="0" w:color="auto"/>
      </w:divBdr>
    </w:div>
    <w:div w:id="1727029568">
      <w:bodyDiv w:val="1"/>
      <w:marLeft w:val="0"/>
      <w:marRight w:val="0"/>
      <w:marTop w:val="0"/>
      <w:marBottom w:val="0"/>
      <w:divBdr>
        <w:top w:val="none" w:sz="0" w:space="0" w:color="auto"/>
        <w:left w:val="none" w:sz="0" w:space="0" w:color="auto"/>
        <w:bottom w:val="none" w:sz="0" w:space="0" w:color="auto"/>
        <w:right w:val="none" w:sz="0" w:space="0" w:color="auto"/>
      </w:divBdr>
    </w:div>
    <w:div w:id="1787851575">
      <w:bodyDiv w:val="1"/>
      <w:marLeft w:val="0"/>
      <w:marRight w:val="0"/>
      <w:marTop w:val="0"/>
      <w:marBottom w:val="0"/>
      <w:divBdr>
        <w:top w:val="none" w:sz="0" w:space="0" w:color="auto"/>
        <w:left w:val="none" w:sz="0" w:space="0" w:color="auto"/>
        <w:bottom w:val="none" w:sz="0" w:space="0" w:color="auto"/>
        <w:right w:val="none" w:sz="0" w:space="0" w:color="auto"/>
      </w:divBdr>
    </w:div>
    <w:div w:id="1789273834">
      <w:bodyDiv w:val="1"/>
      <w:marLeft w:val="0"/>
      <w:marRight w:val="0"/>
      <w:marTop w:val="0"/>
      <w:marBottom w:val="0"/>
      <w:divBdr>
        <w:top w:val="none" w:sz="0" w:space="0" w:color="auto"/>
        <w:left w:val="none" w:sz="0" w:space="0" w:color="auto"/>
        <w:bottom w:val="none" w:sz="0" w:space="0" w:color="auto"/>
        <w:right w:val="none" w:sz="0" w:space="0" w:color="auto"/>
      </w:divBdr>
    </w:div>
    <w:div w:id="1823544769">
      <w:bodyDiv w:val="1"/>
      <w:marLeft w:val="0"/>
      <w:marRight w:val="0"/>
      <w:marTop w:val="0"/>
      <w:marBottom w:val="0"/>
      <w:divBdr>
        <w:top w:val="none" w:sz="0" w:space="0" w:color="auto"/>
        <w:left w:val="none" w:sz="0" w:space="0" w:color="auto"/>
        <w:bottom w:val="none" w:sz="0" w:space="0" w:color="auto"/>
        <w:right w:val="none" w:sz="0" w:space="0" w:color="auto"/>
      </w:divBdr>
    </w:div>
    <w:div w:id="1848014336">
      <w:bodyDiv w:val="1"/>
      <w:marLeft w:val="0"/>
      <w:marRight w:val="0"/>
      <w:marTop w:val="0"/>
      <w:marBottom w:val="0"/>
      <w:divBdr>
        <w:top w:val="none" w:sz="0" w:space="0" w:color="auto"/>
        <w:left w:val="none" w:sz="0" w:space="0" w:color="auto"/>
        <w:bottom w:val="none" w:sz="0" w:space="0" w:color="auto"/>
        <w:right w:val="none" w:sz="0" w:space="0" w:color="auto"/>
      </w:divBdr>
    </w:div>
    <w:div w:id="1860117968">
      <w:bodyDiv w:val="1"/>
      <w:marLeft w:val="0"/>
      <w:marRight w:val="0"/>
      <w:marTop w:val="0"/>
      <w:marBottom w:val="0"/>
      <w:divBdr>
        <w:top w:val="none" w:sz="0" w:space="0" w:color="auto"/>
        <w:left w:val="none" w:sz="0" w:space="0" w:color="auto"/>
        <w:bottom w:val="none" w:sz="0" w:space="0" w:color="auto"/>
        <w:right w:val="none" w:sz="0" w:space="0" w:color="auto"/>
      </w:divBdr>
    </w:div>
    <w:div w:id="1918007856">
      <w:bodyDiv w:val="1"/>
      <w:marLeft w:val="0"/>
      <w:marRight w:val="0"/>
      <w:marTop w:val="0"/>
      <w:marBottom w:val="0"/>
      <w:divBdr>
        <w:top w:val="none" w:sz="0" w:space="0" w:color="auto"/>
        <w:left w:val="none" w:sz="0" w:space="0" w:color="auto"/>
        <w:bottom w:val="none" w:sz="0" w:space="0" w:color="auto"/>
        <w:right w:val="none" w:sz="0" w:space="0" w:color="auto"/>
      </w:divBdr>
    </w:div>
    <w:div w:id="1926300939">
      <w:bodyDiv w:val="1"/>
      <w:marLeft w:val="0"/>
      <w:marRight w:val="0"/>
      <w:marTop w:val="0"/>
      <w:marBottom w:val="0"/>
      <w:divBdr>
        <w:top w:val="none" w:sz="0" w:space="0" w:color="auto"/>
        <w:left w:val="none" w:sz="0" w:space="0" w:color="auto"/>
        <w:bottom w:val="none" w:sz="0" w:space="0" w:color="auto"/>
        <w:right w:val="none" w:sz="0" w:space="0" w:color="auto"/>
      </w:divBdr>
    </w:div>
    <w:div w:id="2001273363">
      <w:bodyDiv w:val="1"/>
      <w:marLeft w:val="0"/>
      <w:marRight w:val="0"/>
      <w:marTop w:val="0"/>
      <w:marBottom w:val="0"/>
      <w:divBdr>
        <w:top w:val="none" w:sz="0" w:space="0" w:color="auto"/>
        <w:left w:val="none" w:sz="0" w:space="0" w:color="auto"/>
        <w:bottom w:val="none" w:sz="0" w:space="0" w:color="auto"/>
        <w:right w:val="none" w:sz="0" w:space="0" w:color="auto"/>
      </w:divBdr>
    </w:div>
    <w:div w:id="2040205151">
      <w:bodyDiv w:val="1"/>
      <w:marLeft w:val="0"/>
      <w:marRight w:val="0"/>
      <w:marTop w:val="0"/>
      <w:marBottom w:val="0"/>
      <w:divBdr>
        <w:top w:val="none" w:sz="0" w:space="0" w:color="auto"/>
        <w:left w:val="none" w:sz="0" w:space="0" w:color="auto"/>
        <w:bottom w:val="none" w:sz="0" w:space="0" w:color="auto"/>
        <w:right w:val="none" w:sz="0" w:space="0" w:color="auto"/>
      </w:divBdr>
    </w:div>
    <w:div w:id="2082871348">
      <w:bodyDiv w:val="1"/>
      <w:marLeft w:val="0"/>
      <w:marRight w:val="0"/>
      <w:marTop w:val="0"/>
      <w:marBottom w:val="0"/>
      <w:divBdr>
        <w:top w:val="none" w:sz="0" w:space="0" w:color="auto"/>
        <w:left w:val="none" w:sz="0" w:space="0" w:color="auto"/>
        <w:bottom w:val="none" w:sz="0" w:space="0" w:color="auto"/>
        <w:right w:val="none" w:sz="0" w:space="0" w:color="auto"/>
      </w:divBdr>
    </w:div>
    <w:div w:id="211235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D9553-2815-4F31-9609-F45BE0DF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4554</Words>
  <Characters>25964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30458</CharactersWithSpaces>
  <SharedDoc>false</SharedDoc>
  <HLinks>
    <vt:vector size="36" baseType="variant">
      <vt:variant>
        <vt:i4>5177434</vt:i4>
      </vt:variant>
      <vt:variant>
        <vt:i4>18</vt:i4>
      </vt:variant>
      <vt:variant>
        <vt:i4>0</vt:i4>
      </vt:variant>
      <vt:variant>
        <vt:i4>5</vt:i4>
      </vt:variant>
      <vt:variant>
        <vt:lpwstr>https://www.vseinstrumenti.ru/tag-page/pripoi-bez-flyusa-2181557/</vt:lpwstr>
      </vt:variant>
      <vt:variant>
        <vt:lpwstr/>
      </vt:variant>
      <vt:variant>
        <vt:i4>7012397</vt:i4>
      </vt:variant>
      <vt:variant>
        <vt:i4>15</vt:i4>
      </vt:variant>
      <vt:variant>
        <vt:i4>0</vt:i4>
      </vt:variant>
      <vt:variant>
        <vt:i4>5</vt:i4>
      </vt:variant>
      <vt:variant>
        <vt:lpwstr>https://www.vseinstrumenti.ru/tag-page/pripoj-provoloka-bez-flyusa-2285189/</vt:lpwstr>
      </vt:variant>
      <vt:variant>
        <vt:lpwstr/>
      </vt:variant>
      <vt:variant>
        <vt:i4>2883627</vt:i4>
      </vt:variant>
      <vt:variant>
        <vt:i4>12</vt:i4>
      </vt:variant>
      <vt:variant>
        <vt:i4>0</vt:i4>
      </vt:variant>
      <vt:variant>
        <vt:i4>5</vt:i4>
      </vt:variant>
      <vt:variant>
        <vt:lpwstr>https://www.vseinstrumenti.ru/tag-page/pripoi-pos-61-5722/</vt:lpwstr>
      </vt:variant>
      <vt:variant>
        <vt:lpwstr/>
      </vt:variant>
      <vt:variant>
        <vt:i4>3014775</vt:i4>
      </vt:variant>
      <vt:variant>
        <vt:i4>9</vt:i4>
      </vt:variant>
      <vt:variant>
        <vt:i4>0</vt:i4>
      </vt:variant>
      <vt:variant>
        <vt:i4>5</vt:i4>
      </vt:variant>
      <vt:variant>
        <vt:lpwstr>https://www.vseinstrumenti.ru/tag-page/pripoi-0-8-mm-21680/</vt:lpwstr>
      </vt:variant>
      <vt:variant>
        <vt:lpwstr/>
      </vt:variant>
      <vt:variant>
        <vt:i4>5242966</vt:i4>
      </vt:variant>
      <vt:variant>
        <vt:i4>6</vt:i4>
      </vt:variant>
      <vt:variant>
        <vt:i4>0</vt:i4>
      </vt:variant>
      <vt:variant>
        <vt:i4>5</vt:i4>
      </vt:variant>
      <vt:variant>
        <vt:lpwstr>https://www.vseinstrumenti.ru/tag-page/myagkie-pripoi-legkoplavkie-11712/</vt:lpwstr>
      </vt:variant>
      <vt:variant>
        <vt:lpwstr/>
      </vt:variant>
      <vt:variant>
        <vt:i4>3538987</vt:i4>
      </vt:variant>
      <vt:variant>
        <vt:i4>3</vt:i4>
      </vt:variant>
      <vt:variant>
        <vt:i4>0</vt:i4>
      </vt:variant>
      <vt:variant>
        <vt:i4>5</vt:i4>
      </vt:variant>
      <vt:variant>
        <vt:lpwstr>https://www.vseinstrumenti.ru/tag-page/flyus-payalnyj-nejtralnyj-21697/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muser1</dc:creator>
  <cp:lastModifiedBy>RePack by SPecialiST</cp:lastModifiedBy>
  <cp:revision>4</cp:revision>
  <cp:lastPrinted>2026-03-31T12:23:00Z</cp:lastPrinted>
  <dcterms:created xsi:type="dcterms:W3CDTF">2026-07-20T11:31:00Z</dcterms:created>
  <dcterms:modified xsi:type="dcterms:W3CDTF">2026-07-20T11:49:00Z</dcterms:modified>
</cp:coreProperties>
</file>