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200D7D76"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1E197A">
        <w:rPr>
          <w:rFonts w:ascii="Times New Roman" w:eastAsia="Times New Roman" w:hAnsi="Times New Roman" w:cs="Times New Roman"/>
          <w:b/>
          <w:sz w:val="24"/>
          <w:szCs w:val="24"/>
          <w:lang w:eastAsia="ru-RU"/>
        </w:rPr>
        <w:t>21</w:t>
      </w:r>
      <w:r w:rsidR="001E197A">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5BEE6EA1" w14:textId="6D9FF912" w:rsidR="00C94E70" w:rsidRDefault="00B55312" w:rsidP="00977C0A">
      <w:pPr>
        <w:widowControl w:val="0"/>
        <w:suppressAutoHyphens/>
        <w:spacing w:after="0" w:line="240" w:lineRule="auto"/>
        <w:ind w:firstLine="708"/>
        <w:jc w:val="both"/>
        <w:textAlignment w:val="baseline"/>
        <w:rPr>
          <w:rFonts w:ascii="Times New Roman" w:hAnsi="Times New Roman" w:cs="Times New Roman"/>
          <w:sz w:val="24"/>
          <w:szCs w:val="24"/>
        </w:rPr>
      </w:pPr>
      <w:r w:rsidRPr="00B55312">
        <w:rPr>
          <w:rFonts w:ascii="Times New Roman" w:hAnsi="Times New Roman" w:cs="Times New Roman"/>
          <w:sz w:val="24"/>
          <w:szCs w:val="24"/>
        </w:rPr>
        <w:t xml:space="preserve">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 именуемое в дальнейшем «Заказчик», в лице </w:t>
      </w:r>
      <w:r w:rsidR="00977C0A">
        <w:rPr>
          <w:rFonts w:ascii="Times New Roman" w:hAnsi="Times New Roman" w:cs="Times New Roman"/>
          <w:sz w:val="24"/>
          <w:szCs w:val="24"/>
        </w:rPr>
        <w:t xml:space="preserve">генерального директора </w:t>
      </w:r>
      <w:r w:rsidR="0084617A">
        <w:rPr>
          <w:rFonts w:ascii="Times New Roman" w:hAnsi="Times New Roman" w:cs="Times New Roman"/>
          <w:sz w:val="24"/>
          <w:szCs w:val="24"/>
        </w:rPr>
        <w:t>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w:t>
      </w:r>
    </w:p>
    <w:p w14:paraId="0D471529" w14:textId="54FBD385" w:rsidR="00DF6239" w:rsidRPr="001E197A" w:rsidRDefault="0049639E" w:rsidP="00977C0A">
      <w:pPr>
        <w:widowControl w:val="0"/>
        <w:suppressAutoHyphens/>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00B55312" w:rsidRPr="0010684B">
        <w:rPr>
          <w:rFonts w:ascii="Times New Roman" w:hAnsi="Times New Roman" w:cs="Times New Roman"/>
          <w:sz w:val="24"/>
          <w:szCs w:val="24"/>
        </w:rPr>
        <w:t>, с другой стороны, вместе именуемые</w:t>
      </w:r>
      <w:r w:rsidR="00B55312"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w:t>
      </w:r>
      <w:r>
        <w:rPr>
          <w:rFonts w:ascii="Times New Roman" w:eastAsia="Times New Roman" w:hAnsi="Times New Roman" w:cs="Times New Roman"/>
          <w:sz w:val="24"/>
          <w:szCs w:val="24"/>
          <w:lang w:eastAsia="ru-RU"/>
        </w:rPr>
        <w:lastRenderedPageBreak/>
        <w:t>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2D87AFAB"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Контракта, в сроки</w:t>
      </w:r>
      <w:r w:rsidR="001E19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установленн</w:t>
      </w:r>
      <w:r w:rsidR="001E197A">
        <w:rPr>
          <w:rFonts w:ascii="Times New Roman" w:eastAsia="Times New Roman" w:hAnsi="Times New Roman" w:cs="Times New Roman"/>
          <w:sz w:val="24"/>
          <w:szCs w:val="24"/>
          <w:lang w:eastAsia="ru-RU"/>
        </w:rPr>
        <w:t>ые</w:t>
      </w:r>
      <w:r>
        <w:rPr>
          <w:rFonts w:ascii="Times New Roman" w:eastAsia="Times New Roman" w:hAnsi="Times New Roman" w:cs="Times New Roman"/>
          <w:sz w:val="24"/>
          <w:szCs w:val="24"/>
          <w:lang w:eastAsia="ru-RU"/>
        </w:rPr>
        <w:t xml:space="preserve"> календарным планом (Приложение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0" w:name="Par1"/>
      <w:bookmarkStart w:id="1" w:name="Par10"/>
      <w:bookmarkStart w:id="2" w:name="Par25"/>
      <w:bookmarkStart w:id="3" w:name="Par26"/>
      <w:bookmarkStart w:id="4" w:name="Par11"/>
      <w:bookmarkStart w:id="5" w:name="Par24"/>
      <w:bookmarkEnd w:id="0"/>
      <w:bookmarkEnd w:id="1"/>
      <w:bookmarkEnd w:id="2"/>
      <w:bookmarkEnd w:id="3"/>
      <w:bookmarkEnd w:id="4"/>
      <w:bookmarkEnd w:id="5"/>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297B902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Сторонами и действует до  «</w:t>
      </w:r>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ru</w:t>
              </w:r>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72A977C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w:t>
      </w:r>
      <w:r w:rsidR="00B56EFA">
        <w:rPr>
          <w:rFonts w:ascii="Times New Roman" w:hAnsi="Times New Roman" w:cs="Times New Roman"/>
          <w:b/>
        </w:rPr>
        <w:t>1</w:t>
      </w:r>
      <w:r w:rsidR="001E197A">
        <w:rPr>
          <w:rFonts w:ascii="Times New Roman" w:hAnsi="Times New Roman" w:cs="Times New Roman"/>
          <w:b/>
        </w:rPr>
        <w:t>6</w:t>
      </w:r>
      <w:bookmarkStart w:id="6" w:name="_GoBack"/>
      <w:bookmarkEnd w:id="6"/>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упак.</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3CE9F41D"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w:t>
            </w:r>
            <w:r w:rsidR="00B56EFA">
              <w:rPr>
                <w:rFonts w:ascii="Times New Roman" w:eastAsia="Times New Roman" w:hAnsi="Times New Roman" w:cs="Times New Roman"/>
                <w:lang w:eastAsia="ru-RU"/>
              </w:rPr>
              <w:t>1</w:t>
            </w:r>
            <w:r w:rsidR="001E197A">
              <w:rPr>
                <w:rFonts w:ascii="Times New Roman" w:eastAsia="Times New Roman" w:hAnsi="Times New Roman" w:cs="Times New Roman"/>
                <w:lang w:eastAsia="ru-RU"/>
              </w:rPr>
              <w:t>6</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упак</w:t>
            </w:r>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721650F6" w:rsidR="00BD07A4" w:rsidRDefault="00BD07A4" w:rsidP="00237F96">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237F96">
              <w:rPr>
                <w:rFonts w:ascii="Times New Roman" w:eastAsia="Times New Roman" w:hAnsi="Times New Roman" w:cs="Times New Roman"/>
                <w:sz w:val="20"/>
                <w:szCs w:val="16"/>
                <w:lang w:eastAsia="ru-RU"/>
              </w:rPr>
              <w:t xml:space="preserve">     </w:t>
            </w:r>
            <w:r>
              <w:rPr>
                <w:rFonts w:ascii="Times New Roman" w:eastAsia="Times New Roman" w:hAnsi="Times New Roman" w:cs="Times New Roman"/>
                <w:sz w:val="20"/>
                <w:szCs w:val="16"/>
                <w:lang w:eastAsia="ru-RU"/>
              </w:rPr>
              <w:t>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56EA15A"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r>
              <w:rPr>
                <w:rFonts w:ascii="Times New Roman" w:hAnsi="Times New Roman" w:cs="Times New Roman"/>
                <w:sz w:val="20"/>
                <w:szCs w:val="20"/>
              </w:rPr>
              <w:t>В.В.</w:t>
            </w:r>
            <w:r w:rsidR="00C94E70">
              <w:rPr>
                <w:rFonts w:ascii="Times New Roman" w:hAnsi="Times New Roman" w:cs="Times New Roman"/>
                <w:sz w:val="20"/>
                <w:szCs w:val="20"/>
              </w:rPr>
              <w:t xml:space="preserve"> </w:t>
            </w:r>
            <w:r>
              <w:rPr>
                <w:rFonts w:ascii="Times New Roman" w:hAnsi="Times New Roman" w:cs="Times New Roman"/>
                <w:sz w:val="20"/>
                <w:szCs w:val="20"/>
              </w:rPr>
              <w:t>Белоусов</w:t>
            </w:r>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575681B9"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w:t>
      </w:r>
      <w:r w:rsidR="00B56EFA">
        <w:rPr>
          <w:rFonts w:ascii="Times New Roman" w:eastAsia="Times New Roman" w:hAnsi="Times New Roman" w:cs="Times New Roman"/>
          <w:bCs/>
          <w:caps/>
          <w:smallCaps/>
          <w:sz w:val="20"/>
          <w:szCs w:val="24"/>
          <w:lang w:eastAsia="ru-RU"/>
        </w:rPr>
        <w:t>1</w:t>
      </w:r>
      <w:r w:rsidR="001E197A">
        <w:rPr>
          <w:rFonts w:ascii="Times New Roman" w:eastAsia="Times New Roman" w:hAnsi="Times New Roman" w:cs="Times New Roman"/>
          <w:bCs/>
          <w:caps/>
          <w:smallCaps/>
          <w:sz w:val="20"/>
          <w:szCs w:val="24"/>
          <w:lang w:eastAsia="ru-RU"/>
        </w:rPr>
        <w:t>6</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5ADD1136"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r w:rsidR="004E72B7">
        <w:rPr>
          <w:rFonts w:ascii="Times New Roman" w:eastAsia="Times New Roman" w:hAnsi="Times New Roman" w:cs="Times New Roman"/>
          <w:sz w:val="24"/>
          <w:szCs w:val="24"/>
          <w:lang w:eastAsia="zh-CN"/>
        </w:rPr>
        <w:t>В.В.</w:t>
      </w:r>
      <w:r w:rsidR="00C94E70">
        <w:rPr>
          <w:rFonts w:ascii="Times New Roman" w:eastAsia="Times New Roman" w:hAnsi="Times New Roman" w:cs="Times New Roman"/>
          <w:sz w:val="24"/>
          <w:szCs w:val="24"/>
          <w:lang w:eastAsia="zh-CN"/>
        </w:rPr>
        <w:t xml:space="preserve"> </w:t>
      </w:r>
      <w:r w:rsidR="004E72B7">
        <w:rPr>
          <w:rFonts w:ascii="Times New Roman" w:eastAsia="Times New Roman" w:hAnsi="Times New Roman" w:cs="Times New Roman"/>
          <w:sz w:val="24"/>
          <w:szCs w:val="24"/>
          <w:lang w:eastAsia="zh-CN"/>
        </w:rPr>
        <w:t>Белоусов</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536B3" w14:textId="77777777" w:rsidR="00FA3638" w:rsidRDefault="00FA3638">
      <w:pPr>
        <w:spacing w:line="240" w:lineRule="auto"/>
      </w:pPr>
      <w:r>
        <w:separator/>
      </w:r>
    </w:p>
  </w:endnote>
  <w:endnote w:type="continuationSeparator" w:id="0">
    <w:p w14:paraId="70408674" w14:textId="77777777" w:rsidR="00FA3638" w:rsidRDefault="00FA3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1E33123A" w:rsidR="00B5099B" w:rsidRDefault="00B5099B">
        <w:pPr>
          <w:pStyle w:val="af"/>
          <w:jc w:val="right"/>
        </w:pPr>
        <w:r>
          <w:fldChar w:fldCharType="begin"/>
        </w:r>
        <w:r>
          <w:instrText>PAGE   \* MERGEFORMAT</w:instrText>
        </w:r>
        <w:r>
          <w:fldChar w:fldCharType="separate"/>
        </w:r>
        <w:r w:rsidR="00CA02D4">
          <w:rPr>
            <w:noProof/>
          </w:rPr>
          <w:t>2</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2B4B7" w14:textId="77777777" w:rsidR="00FA3638" w:rsidRDefault="00FA3638">
      <w:pPr>
        <w:spacing w:after="0"/>
      </w:pPr>
      <w:r>
        <w:separator/>
      </w:r>
    </w:p>
  </w:footnote>
  <w:footnote w:type="continuationSeparator" w:id="0">
    <w:p w14:paraId="3D7C38AD" w14:textId="77777777" w:rsidR="00FA3638" w:rsidRDefault="00FA36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297"/>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197A"/>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37F9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2089"/>
    <w:rsid w:val="00973DD3"/>
    <w:rsid w:val="00973F50"/>
    <w:rsid w:val="00976810"/>
    <w:rsid w:val="00977C0A"/>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0D9C"/>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56EFA"/>
    <w:rsid w:val="00B6048B"/>
    <w:rsid w:val="00B628EC"/>
    <w:rsid w:val="00B63E5A"/>
    <w:rsid w:val="00B6491F"/>
    <w:rsid w:val="00B64FEA"/>
    <w:rsid w:val="00B6644F"/>
    <w:rsid w:val="00B7208C"/>
    <w:rsid w:val="00B74A65"/>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37115"/>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4E70"/>
    <w:rsid w:val="00C96D54"/>
    <w:rsid w:val="00C97914"/>
    <w:rsid w:val="00C97C68"/>
    <w:rsid w:val="00CA02D4"/>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638"/>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251"/>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7201A-35FB-4D03-9410-794956D1C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4834</Words>
  <Characters>27555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3</cp:revision>
  <cp:lastPrinted>2022-02-04T12:44:00Z</cp:lastPrinted>
  <dcterms:created xsi:type="dcterms:W3CDTF">2026-08-11T09:29:00Z</dcterms:created>
  <dcterms:modified xsi:type="dcterms:W3CDTF">2026-08-11T10:14:00Z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