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EF9" w:rsidRPr="004B4103" w:rsidRDefault="00487EF9" w:rsidP="00487EF9">
      <w:pPr>
        <w:spacing w:after="0" w:line="240" w:lineRule="auto"/>
        <w:jc w:val="center"/>
        <w:rPr>
          <w:rFonts w:ascii="Times New Roman" w:eastAsia="Times New Roman" w:hAnsi="Times New Roman" w:cs="Times New Roman"/>
          <w:b/>
          <w:sz w:val="24"/>
          <w:szCs w:val="24"/>
          <w:lang w:eastAsia="ru-RU"/>
        </w:rPr>
      </w:pPr>
      <w:bookmarkStart w:id="0" w:name="_GoBack"/>
      <w:bookmarkEnd w:id="0"/>
      <w:r w:rsidRPr="004B4103">
        <w:rPr>
          <w:rFonts w:ascii="Times New Roman" w:eastAsia="Times New Roman" w:hAnsi="Times New Roman" w:cs="Times New Roman"/>
          <w:b/>
          <w:sz w:val="24"/>
          <w:szCs w:val="24"/>
          <w:lang w:eastAsia="ru-RU"/>
        </w:rPr>
        <w:t>Контракт № ___</w:t>
      </w:r>
    </w:p>
    <w:p w:rsidR="00487EF9" w:rsidRPr="004B4103" w:rsidRDefault="00487EF9" w:rsidP="00AF699B">
      <w:pPr>
        <w:spacing w:after="0" w:line="240" w:lineRule="auto"/>
        <w:jc w:val="center"/>
        <w:rPr>
          <w:rFonts w:ascii="Times New Roman" w:eastAsia="Times New Roman" w:hAnsi="Times New Roman" w:cs="Times New Roman"/>
          <w:b/>
          <w:sz w:val="24"/>
          <w:szCs w:val="24"/>
          <w:lang w:eastAsia="ru-RU"/>
        </w:rPr>
      </w:pPr>
      <w:r w:rsidRPr="004B4103">
        <w:rPr>
          <w:rFonts w:ascii="Times New Roman" w:eastAsia="Times New Roman" w:hAnsi="Times New Roman" w:cs="Times New Roman"/>
          <w:b/>
          <w:sz w:val="24"/>
          <w:szCs w:val="24"/>
          <w:lang w:eastAsia="ru-RU"/>
        </w:rPr>
        <w:t>на поставку компьютерной техники</w:t>
      </w:r>
    </w:p>
    <w:p w:rsidR="00487EF9" w:rsidRPr="004B4103" w:rsidRDefault="00487EF9" w:rsidP="00487EF9">
      <w:pPr>
        <w:shd w:val="clear" w:color="auto" w:fill="FFFFFF"/>
        <w:tabs>
          <w:tab w:val="left" w:leader="underscore" w:pos="8503"/>
          <w:tab w:val="left" w:leader="underscore" w:pos="9511"/>
        </w:tabs>
        <w:spacing w:after="0" w:line="562" w:lineRule="exact"/>
        <w:rPr>
          <w:rFonts w:ascii="Times New Roman" w:eastAsia="Times New Roman" w:hAnsi="Times New Roman" w:cs="Times New Roman"/>
          <w:bCs/>
          <w:spacing w:val="-16"/>
          <w:sz w:val="24"/>
          <w:szCs w:val="24"/>
          <w:lang w:eastAsia="ru-RU"/>
        </w:rPr>
      </w:pPr>
      <w:r w:rsidRPr="004B4103">
        <w:rPr>
          <w:rFonts w:ascii="Times New Roman" w:eastAsia="Times New Roman" w:hAnsi="Times New Roman" w:cs="Times New Roman"/>
          <w:bCs/>
          <w:sz w:val="24"/>
          <w:szCs w:val="24"/>
          <w:lang w:eastAsia="ru-RU"/>
        </w:rPr>
        <w:t xml:space="preserve"> ____ _________ </w:t>
      </w:r>
      <w:r w:rsidRPr="004B4103">
        <w:rPr>
          <w:rFonts w:ascii="Times New Roman" w:eastAsia="Times New Roman" w:hAnsi="Times New Roman" w:cs="Times New Roman"/>
          <w:bCs/>
          <w:spacing w:val="-2"/>
          <w:sz w:val="24"/>
          <w:szCs w:val="24"/>
          <w:lang w:eastAsia="ru-RU"/>
        </w:rPr>
        <w:t>20__ г</w:t>
      </w:r>
      <w:r w:rsidRPr="004B4103">
        <w:rPr>
          <w:rFonts w:ascii="Times New Roman" w:eastAsia="Times New Roman" w:hAnsi="Times New Roman" w:cs="Times New Roman"/>
          <w:bCs/>
          <w:spacing w:val="-16"/>
          <w:sz w:val="24"/>
          <w:szCs w:val="24"/>
          <w:lang w:eastAsia="ru-RU"/>
        </w:rPr>
        <w:t>.                                                                                                                 г. Ижевск</w:t>
      </w:r>
    </w:p>
    <w:p w:rsidR="00487EF9" w:rsidRPr="004B4103" w:rsidRDefault="00487EF9" w:rsidP="00487EF9">
      <w:pPr>
        <w:spacing w:after="0" w:line="240" w:lineRule="auto"/>
        <w:ind w:firstLine="708"/>
        <w:jc w:val="both"/>
        <w:rPr>
          <w:rFonts w:ascii="Times New Roman" w:eastAsia="Times New Roman" w:hAnsi="Times New Roman" w:cs="Times New Roman"/>
          <w:sz w:val="24"/>
          <w:szCs w:val="24"/>
          <w:lang w:eastAsia="ru-RU"/>
        </w:rPr>
      </w:pPr>
    </w:p>
    <w:tbl>
      <w:tblPr>
        <w:tblW w:w="10348" w:type="dxa"/>
        <w:tblInd w:w="-34" w:type="dxa"/>
        <w:tblLook w:val="0000"/>
      </w:tblPr>
      <w:tblGrid>
        <w:gridCol w:w="10348"/>
      </w:tblGrid>
      <w:tr w:rsidR="00487EF9" w:rsidRPr="004B4103" w:rsidTr="009853AD">
        <w:trPr>
          <w:trHeight w:val="711"/>
        </w:trPr>
        <w:tc>
          <w:tcPr>
            <w:tcW w:w="10348" w:type="dxa"/>
          </w:tcPr>
          <w:p w:rsidR="00AF699B" w:rsidRPr="004B4103" w:rsidRDefault="00AF699B" w:rsidP="00AF699B">
            <w:pPr>
              <w:overflowPunct w:val="0"/>
              <w:autoSpaceDE w:val="0"/>
              <w:autoSpaceDN w:val="0"/>
              <w:adjustRightInd w:val="0"/>
              <w:snapToGrid w:val="0"/>
              <w:spacing w:after="0" w:line="240" w:lineRule="auto"/>
              <w:ind w:firstLine="720"/>
              <w:jc w:val="both"/>
              <w:textAlignment w:val="baseline"/>
              <w:rPr>
                <w:rFonts w:ascii="Times New Roman" w:eastAsia="Times New Roman" w:hAnsi="Times New Roman" w:cs="Times New Roman"/>
                <w:sz w:val="24"/>
                <w:szCs w:val="24"/>
                <w:lang w:eastAsia="ru-RU"/>
              </w:rPr>
            </w:pPr>
            <w:r w:rsidRPr="004B4103">
              <w:rPr>
                <w:rFonts w:ascii="Times New Roman" w:eastAsia="Times New Roman" w:hAnsi="Times New Roman" w:cs="Times New Roman"/>
                <w:sz w:val="24"/>
                <w:szCs w:val="24"/>
                <w:lang w:eastAsia="ru-RU"/>
              </w:rPr>
              <w:t>____________________________________, именуемое в дальнейшем «Поставщик», в лице _________________________________, действующего на основании _______, с одной стороны, и</w:t>
            </w:r>
          </w:p>
          <w:p w:rsidR="00487EF9" w:rsidRPr="004B4103" w:rsidRDefault="00AF699B" w:rsidP="00AF699B">
            <w:pPr>
              <w:overflowPunct w:val="0"/>
              <w:autoSpaceDE w:val="0"/>
              <w:autoSpaceDN w:val="0"/>
              <w:adjustRightInd w:val="0"/>
              <w:snapToGrid w:val="0"/>
              <w:spacing w:after="0" w:line="240" w:lineRule="auto"/>
              <w:ind w:firstLine="720"/>
              <w:jc w:val="both"/>
              <w:textAlignment w:val="baseline"/>
              <w:rPr>
                <w:rFonts w:ascii="Times New Roman" w:eastAsia="Times New Roman" w:hAnsi="Times New Roman" w:cs="Times New Roman"/>
                <w:i/>
                <w:color w:val="000000"/>
                <w:sz w:val="24"/>
                <w:szCs w:val="24"/>
                <w:lang w:eastAsia="ru-RU"/>
              </w:rPr>
            </w:pPr>
            <w:r w:rsidRPr="004B4103">
              <w:rPr>
                <w:rFonts w:ascii="Times New Roman" w:eastAsia="Times New Roman" w:hAnsi="Times New Roman" w:cs="Times New Roman"/>
                <w:sz w:val="24"/>
                <w:szCs w:val="24"/>
                <w:lang w:eastAsia="ru-RU"/>
              </w:rPr>
              <w:t>Федеральное государственное бюджетное учреждение науки «Удмуртский федеральный исследовательский центр Уральского отделения Российской академии наук», именуемое в дальнейшем «</w:t>
            </w:r>
            <w:r w:rsidR="008D0710" w:rsidRPr="004B4103">
              <w:rPr>
                <w:rFonts w:ascii="Times New Roman" w:eastAsia="Times New Roman" w:hAnsi="Times New Roman" w:cs="Times New Roman"/>
                <w:sz w:val="24"/>
                <w:szCs w:val="24"/>
                <w:lang w:eastAsia="ru-RU"/>
              </w:rPr>
              <w:t>Заказчик</w:t>
            </w:r>
            <w:r w:rsidRPr="004B4103">
              <w:rPr>
                <w:rFonts w:ascii="Times New Roman" w:eastAsia="Times New Roman" w:hAnsi="Times New Roman" w:cs="Times New Roman"/>
                <w:sz w:val="24"/>
                <w:szCs w:val="24"/>
                <w:lang w:eastAsia="ru-RU"/>
              </w:rPr>
              <w:t xml:space="preserve">», в лице заместителя директора по общим вопросам </w:t>
            </w:r>
            <w:proofErr w:type="spellStart"/>
            <w:r w:rsidRPr="004B4103">
              <w:rPr>
                <w:rFonts w:ascii="Times New Roman" w:eastAsia="Times New Roman" w:hAnsi="Times New Roman" w:cs="Times New Roman"/>
                <w:sz w:val="24"/>
                <w:szCs w:val="24"/>
                <w:lang w:eastAsia="ru-RU"/>
              </w:rPr>
              <w:t>Ямщиковой</w:t>
            </w:r>
            <w:proofErr w:type="spellEnd"/>
            <w:r w:rsidRPr="004B4103">
              <w:rPr>
                <w:rFonts w:ascii="Times New Roman" w:eastAsia="Times New Roman" w:hAnsi="Times New Roman" w:cs="Times New Roman"/>
                <w:sz w:val="24"/>
                <w:szCs w:val="24"/>
                <w:lang w:eastAsia="ru-RU"/>
              </w:rPr>
              <w:t xml:space="preserve"> Ольги Николаевны, действующей на основании доверенности </w:t>
            </w:r>
            <w:r w:rsidR="00104702" w:rsidRPr="00104702">
              <w:rPr>
                <w:rFonts w:ascii="Times New Roman" w:eastAsia="Times New Roman" w:hAnsi="Times New Roman" w:cs="Times New Roman"/>
                <w:sz w:val="24"/>
                <w:szCs w:val="24"/>
                <w:lang w:eastAsia="ru-RU"/>
              </w:rPr>
              <w:t>от 04.03.2026 № 18</w:t>
            </w:r>
            <w:r w:rsidRPr="004B4103">
              <w:rPr>
                <w:rFonts w:ascii="Times New Roman" w:eastAsia="Times New Roman" w:hAnsi="Times New Roman" w:cs="Times New Roman"/>
                <w:sz w:val="24"/>
                <w:szCs w:val="24"/>
                <w:lang w:eastAsia="ru-RU"/>
              </w:rPr>
              <w:t>, с другой стороны, совместно именуемые «Стороны», заключили настоящий Контракт о нижеследующем:</w:t>
            </w:r>
          </w:p>
          <w:p w:rsidR="00487EF9" w:rsidRPr="004B4103" w:rsidRDefault="00487EF9" w:rsidP="00487EF9">
            <w:pPr>
              <w:overflowPunct w:val="0"/>
              <w:autoSpaceDE w:val="0"/>
              <w:autoSpaceDN w:val="0"/>
              <w:adjustRightInd w:val="0"/>
              <w:snapToGrid w:val="0"/>
              <w:spacing w:after="0" w:line="240" w:lineRule="auto"/>
              <w:ind w:firstLine="720"/>
              <w:jc w:val="both"/>
              <w:textAlignment w:val="baseline"/>
              <w:rPr>
                <w:rFonts w:ascii="Times New Roman" w:eastAsia="Times New Roman" w:hAnsi="Times New Roman" w:cs="Times New Roman"/>
                <w:color w:val="000000"/>
                <w:sz w:val="24"/>
                <w:szCs w:val="24"/>
                <w:lang w:eastAsia="ru-RU"/>
              </w:rPr>
            </w:pPr>
          </w:p>
        </w:tc>
      </w:tr>
    </w:tbl>
    <w:p w:rsidR="00487EF9" w:rsidRPr="004B4103" w:rsidRDefault="00487EF9" w:rsidP="00487EF9">
      <w:pPr>
        <w:spacing w:after="0"/>
        <w:ind w:right="140"/>
        <w:jc w:val="center"/>
        <w:rPr>
          <w:rFonts w:ascii="Times New Roman" w:eastAsia="Times New Roman" w:hAnsi="Times New Roman" w:cs="Times New Roman"/>
          <w:b/>
          <w:color w:val="000000"/>
          <w:sz w:val="24"/>
          <w:szCs w:val="24"/>
          <w:lang w:eastAsia="ru-RU"/>
        </w:rPr>
      </w:pPr>
      <w:r w:rsidRPr="004B4103">
        <w:rPr>
          <w:rFonts w:ascii="Times New Roman" w:eastAsia="Times New Roman" w:hAnsi="Times New Roman" w:cs="Times New Roman"/>
          <w:b/>
          <w:color w:val="000000"/>
          <w:sz w:val="24"/>
          <w:szCs w:val="24"/>
          <w:lang w:val="en-US" w:eastAsia="ru-RU"/>
        </w:rPr>
        <w:t>I</w:t>
      </w:r>
      <w:r w:rsidRPr="004B4103">
        <w:rPr>
          <w:rFonts w:ascii="Times New Roman" w:eastAsia="Times New Roman" w:hAnsi="Times New Roman" w:cs="Times New Roman"/>
          <w:b/>
          <w:color w:val="000000"/>
          <w:sz w:val="24"/>
          <w:szCs w:val="24"/>
          <w:lang w:eastAsia="ru-RU"/>
        </w:rPr>
        <w:t>.</w:t>
      </w:r>
      <w:r w:rsidRPr="004B4103">
        <w:rPr>
          <w:rFonts w:ascii="Times New Roman" w:eastAsia="Times New Roman" w:hAnsi="Times New Roman" w:cs="Times New Roman"/>
          <w:b/>
          <w:color w:val="000000"/>
          <w:sz w:val="24"/>
          <w:szCs w:val="24"/>
          <w:lang w:val="en-US" w:eastAsia="ru-RU"/>
        </w:rPr>
        <w:t> </w:t>
      </w:r>
      <w:r w:rsidRPr="004B4103">
        <w:rPr>
          <w:rFonts w:ascii="Times New Roman" w:eastAsia="Times New Roman" w:hAnsi="Times New Roman" w:cs="Times New Roman"/>
          <w:b/>
          <w:color w:val="000000"/>
          <w:sz w:val="24"/>
          <w:szCs w:val="24"/>
          <w:lang w:eastAsia="ru-RU"/>
        </w:rPr>
        <w:t xml:space="preserve">Предмет Контракта </w:t>
      </w:r>
    </w:p>
    <w:p w:rsidR="00487EF9" w:rsidRPr="004B4103" w:rsidRDefault="00487EF9" w:rsidP="00487EF9">
      <w:pPr>
        <w:spacing w:after="0" w:line="240" w:lineRule="auto"/>
        <w:ind w:right="140" w:firstLine="709"/>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bCs/>
          <w:color w:val="000000"/>
          <w:sz w:val="24"/>
          <w:szCs w:val="24"/>
          <w:lang w:eastAsia="ru-RU"/>
        </w:rPr>
        <w:t>1.1. Поставщик</w:t>
      </w:r>
      <w:r w:rsidRPr="004B4103">
        <w:rPr>
          <w:rFonts w:ascii="Times New Roman" w:eastAsia="Times New Roman" w:hAnsi="Times New Roman" w:cs="Times New Roman"/>
          <w:color w:val="000000"/>
          <w:sz w:val="24"/>
          <w:szCs w:val="24"/>
          <w:lang w:eastAsia="ru-RU"/>
        </w:rPr>
        <w:t xml:space="preserve"> обязуется поставить компьютерную технику и комплектующие (далее – Товар),</w:t>
      </w:r>
      <w:r w:rsidRPr="004B4103">
        <w:rPr>
          <w:rFonts w:ascii="Times New Roman" w:eastAsia="Times New Roman" w:hAnsi="Times New Roman" w:cs="Times New Roman"/>
          <w:bCs/>
          <w:color w:val="000000"/>
          <w:sz w:val="24"/>
          <w:szCs w:val="24"/>
          <w:lang w:eastAsia="ru-RU"/>
        </w:rPr>
        <w:t xml:space="preserve"> а </w:t>
      </w:r>
      <w:r w:rsidRPr="004B4103">
        <w:rPr>
          <w:rFonts w:ascii="Times New Roman" w:eastAsia="Times New Roman" w:hAnsi="Times New Roman" w:cs="Times New Roman"/>
          <w:color w:val="000000"/>
          <w:sz w:val="24"/>
          <w:szCs w:val="24"/>
          <w:lang w:eastAsia="ru-RU"/>
        </w:rPr>
        <w:t xml:space="preserve">Заказчик обязуется принять и оплатить Товар в порядке и на условиях, предусмотренных Контрактом. </w:t>
      </w:r>
    </w:p>
    <w:p w:rsidR="00487EF9" w:rsidRPr="004B4103" w:rsidRDefault="00487EF9" w:rsidP="00487EF9">
      <w:pPr>
        <w:spacing w:after="0" w:line="240" w:lineRule="auto"/>
        <w:ind w:right="140" w:firstLine="709"/>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bCs/>
          <w:color w:val="000000"/>
          <w:sz w:val="24"/>
          <w:szCs w:val="24"/>
          <w:lang w:eastAsia="ru-RU"/>
        </w:rPr>
        <w:t xml:space="preserve">1.2. Наименование, количествои иные характеристики поставляемого Товара указаны в спецификации (приложение №1 к настоящему Контракту), являющейся неотъемлемой частью настоящего Контракта. </w:t>
      </w:r>
    </w:p>
    <w:p w:rsidR="00487EF9" w:rsidRPr="004B4103" w:rsidRDefault="00487EF9" w:rsidP="00487EF9">
      <w:pPr>
        <w:tabs>
          <w:tab w:val="left" w:pos="1260"/>
        </w:tabs>
        <w:spacing w:after="0" w:line="240" w:lineRule="auto"/>
        <w:ind w:right="140"/>
        <w:jc w:val="both"/>
        <w:rPr>
          <w:rFonts w:ascii="Times New Roman" w:eastAsia="Times New Roman" w:hAnsi="Times New Roman" w:cs="Times New Roman"/>
          <w:b/>
          <w:color w:val="000000"/>
          <w:sz w:val="24"/>
          <w:szCs w:val="24"/>
          <w:lang w:eastAsia="ru-RU"/>
        </w:rPr>
      </w:pPr>
    </w:p>
    <w:p w:rsidR="00487EF9" w:rsidRPr="004B4103" w:rsidRDefault="00487EF9" w:rsidP="00487EF9">
      <w:pPr>
        <w:spacing w:after="0"/>
        <w:ind w:right="140"/>
        <w:jc w:val="center"/>
        <w:rPr>
          <w:rFonts w:ascii="Times New Roman" w:eastAsia="Times New Roman" w:hAnsi="Times New Roman" w:cs="Times New Roman"/>
          <w:b/>
          <w:color w:val="000000"/>
          <w:sz w:val="24"/>
          <w:szCs w:val="24"/>
          <w:lang w:eastAsia="ru-RU"/>
        </w:rPr>
      </w:pPr>
      <w:r w:rsidRPr="004B4103">
        <w:rPr>
          <w:rFonts w:ascii="Times New Roman" w:eastAsia="Times New Roman" w:hAnsi="Times New Roman" w:cs="Times New Roman"/>
          <w:b/>
          <w:color w:val="000000"/>
          <w:sz w:val="24"/>
          <w:szCs w:val="24"/>
          <w:lang w:val="en-US" w:eastAsia="ru-RU"/>
        </w:rPr>
        <w:t>II</w:t>
      </w:r>
      <w:r w:rsidRPr="004B4103">
        <w:rPr>
          <w:rFonts w:ascii="Times New Roman" w:eastAsia="Times New Roman" w:hAnsi="Times New Roman" w:cs="Times New Roman"/>
          <w:b/>
          <w:color w:val="000000"/>
          <w:sz w:val="24"/>
          <w:szCs w:val="24"/>
          <w:lang w:eastAsia="ru-RU"/>
        </w:rPr>
        <w:t>.</w:t>
      </w:r>
      <w:r w:rsidRPr="004B4103">
        <w:rPr>
          <w:rFonts w:ascii="Times New Roman" w:eastAsia="Times New Roman" w:hAnsi="Times New Roman" w:cs="Times New Roman"/>
          <w:b/>
          <w:color w:val="000000"/>
          <w:sz w:val="24"/>
          <w:szCs w:val="24"/>
          <w:lang w:val="en-US" w:eastAsia="ru-RU"/>
        </w:rPr>
        <w:t> </w:t>
      </w:r>
      <w:r w:rsidRPr="004B4103">
        <w:rPr>
          <w:rFonts w:ascii="Times New Roman" w:eastAsia="Times New Roman" w:hAnsi="Times New Roman" w:cs="Times New Roman"/>
          <w:b/>
          <w:color w:val="000000"/>
          <w:sz w:val="24"/>
          <w:szCs w:val="24"/>
          <w:lang w:eastAsia="ru-RU"/>
        </w:rPr>
        <w:t>Цена Контракта и порядок расчетов</w:t>
      </w:r>
    </w:p>
    <w:p w:rsidR="00487EF9" w:rsidRPr="004B4103" w:rsidRDefault="00487EF9" w:rsidP="00487EF9">
      <w:pPr>
        <w:spacing w:after="0" w:line="240" w:lineRule="auto"/>
        <w:ind w:right="140" w:firstLine="709"/>
        <w:jc w:val="both"/>
        <w:rPr>
          <w:rFonts w:ascii="Times New Roman" w:eastAsia="Times New Roman" w:hAnsi="Times New Roman" w:cs="Times New Roman"/>
          <w:bCs/>
          <w:color w:val="000000"/>
          <w:sz w:val="24"/>
          <w:szCs w:val="24"/>
          <w:lang w:eastAsia="ru-RU"/>
        </w:rPr>
      </w:pPr>
      <w:r w:rsidRPr="004B4103">
        <w:rPr>
          <w:rFonts w:ascii="Times New Roman" w:eastAsia="Times New Roman" w:hAnsi="Times New Roman" w:cs="Times New Roman"/>
          <w:bCs/>
          <w:color w:val="000000"/>
          <w:sz w:val="24"/>
          <w:szCs w:val="24"/>
          <w:lang w:eastAsia="ru-RU"/>
        </w:rPr>
        <w:t>2.1. Цена Контракта составляет ___________(</w:t>
      </w:r>
      <w:r w:rsidRPr="004B4103">
        <w:rPr>
          <w:rFonts w:ascii="Times New Roman" w:eastAsia="Times New Roman" w:hAnsi="Times New Roman" w:cs="Times New Roman"/>
          <w:bCs/>
          <w:i/>
          <w:color w:val="000000"/>
          <w:sz w:val="24"/>
          <w:szCs w:val="24"/>
          <w:lang w:eastAsia="ru-RU"/>
        </w:rPr>
        <w:t>указать сумму прописью</w:t>
      </w:r>
      <w:r w:rsidRPr="004B4103">
        <w:rPr>
          <w:rFonts w:ascii="Times New Roman" w:eastAsia="Times New Roman" w:hAnsi="Times New Roman" w:cs="Times New Roman"/>
          <w:bCs/>
          <w:color w:val="000000"/>
          <w:sz w:val="24"/>
          <w:szCs w:val="24"/>
          <w:lang w:eastAsia="ru-RU"/>
        </w:rPr>
        <w:t>) рублей __ копеек, в том числе НДС</w:t>
      </w:r>
      <w:r w:rsidRPr="004B4103">
        <w:rPr>
          <w:rFonts w:ascii="Times New Roman" w:eastAsia="Times New Roman" w:hAnsi="Times New Roman" w:cs="Times New Roman"/>
          <w:color w:val="000000"/>
          <w:sz w:val="24"/>
          <w:szCs w:val="24"/>
          <w:vertAlign w:val="superscript"/>
          <w:lang w:eastAsia="ru-RU"/>
        </w:rPr>
        <w:footnoteReference w:id="2"/>
      </w:r>
      <w:r w:rsidRPr="004B4103">
        <w:rPr>
          <w:rFonts w:ascii="Times New Roman" w:eastAsia="Times New Roman" w:hAnsi="Times New Roman" w:cs="Times New Roman"/>
          <w:bCs/>
          <w:color w:val="000000"/>
          <w:sz w:val="24"/>
          <w:szCs w:val="24"/>
          <w:lang w:eastAsia="ru-RU"/>
        </w:rPr>
        <w:t xml:space="preserve"> – (__%) ______ (</w:t>
      </w:r>
      <w:r w:rsidRPr="004B4103">
        <w:rPr>
          <w:rFonts w:ascii="Times New Roman" w:eastAsia="Times New Roman" w:hAnsi="Times New Roman" w:cs="Times New Roman"/>
          <w:bCs/>
          <w:i/>
          <w:color w:val="000000"/>
          <w:sz w:val="24"/>
          <w:szCs w:val="24"/>
          <w:lang w:eastAsia="ru-RU"/>
        </w:rPr>
        <w:t>указать сумму прописью</w:t>
      </w:r>
      <w:r w:rsidRPr="004B4103">
        <w:rPr>
          <w:rFonts w:ascii="Times New Roman" w:eastAsia="Times New Roman" w:hAnsi="Times New Roman" w:cs="Times New Roman"/>
          <w:bCs/>
          <w:color w:val="000000"/>
          <w:sz w:val="24"/>
          <w:szCs w:val="24"/>
          <w:lang w:eastAsia="ru-RU"/>
        </w:rPr>
        <w:t>) рублей __ копеек.</w:t>
      </w:r>
      <w:r w:rsidRPr="004B4103">
        <w:rPr>
          <w:rFonts w:ascii="Times New Roman" w:eastAsia="Times New Roman" w:hAnsi="Times New Roman" w:cs="Times New Roman"/>
          <w:bCs/>
          <w:color w:val="000000"/>
          <w:sz w:val="24"/>
          <w:szCs w:val="24"/>
          <w:vertAlign w:val="superscript"/>
          <w:lang w:eastAsia="ru-RU"/>
        </w:rPr>
        <w:tab/>
      </w:r>
    </w:p>
    <w:p w:rsidR="00487EF9" w:rsidRPr="004B4103" w:rsidRDefault="00487EF9" w:rsidP="00487EF9">
      <w:pPr>
        <w:spacing w:after="0" w:line="240" w:lineRule="auto"/>
        <w:ind w:right="140" w:firstLine="709"/>
        <w:jc w:val="both"/>
        <w:rPr>
          <w:rFonts w:ascii="Times New Roman" w:eastAsia="Times New Roman" w:hAnsi="Times New Roman" w:cs="Times New Roman"/>
          <w:color w:val="000000"/>
          <w:sz w:val="24"/>
          <w:szCs w:val="24"/>
          <w:u w:val="single"/>
          <w:lang w:eastAsia="ru-RU"/>
        </w:rPr>
      </w:pPr>
      <w:r w:rsidRPr="004B4103">
        <w:rPr>
          <w:rFonts w:ascii="Times New Roman" w:eastAsia="Times New Roman" w:hAnsi="Times New Roman" w:cs="Times New Roman"/>
          <w:color w:val="000000"/>
          <w:sz w:val="24"/>
          <w:szCs w:val="24"/>
          <w:lang w:eastAsia="ru-RU"/>
        </w:rPr>
        <w:t xml:space="preserve">2.2. Цена </w:t>
      </w:r>
      <w:r w:rsidRPr="004B4103">
        <w:rPr>
          <w:rFonts w:ascii="Times New Roman" w:eastAsia="Times New Roman" w:hAnsi="Times New Roman" w:cs="Times New Roman"/>
          <w:bCs/>
          <w:color w:val="000000"/>
          <w:sz w:val="24"/>
          <w:szCs w:val="24"/>
          <w:lang w:eastAsia="ru-RU"/>
        </w:rPr>
        <w:t>Контракта</w:t>
      </w:r>
      <w:r w:rsidRPr="004B4103">
        <w:rPr>
          <w:rFonts w:ascii="Times New Roman" w:eastAsia="Times New Roman" w:hAnsi="Times New Roman" w:cs="Times New Roman"/>
          <w:color w:val="000000"/>
          <w:sz w:val="24"/>
          <w:szCs w:val="24"/>
          <w:lang w:eastAsia="ru-RU"/>
        </w:rPr>
        <w:t xml:space="preserve">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w:t>
      </w:r>
      <w:r w:rsidRPr="004B4103">
        <w:rPr>
          <w:rFonts w:ascii="Times New Roman" w:eastAsia="Times New Roman" w:hAnsi="Times New Roman" w:cs="Times New Roman"/>
          <w:bCs/>
          <w:color w:val="000000"/>
          <w:sz w:val="24"/>
          <w:szCs w:val="24"/>
          <w:lang w:eastAsia="ru-RU"/>
        </w:rPr>
        <w:t>Контракта.</w:t>
      </w:r>
    </w:p>
    <w:p w:rsidR="00487EF9" w:rsidRPr="004B4103" w:rsidRDefault="00487EF9" w:rsidP="00487EF9">
      <w:pPr>
        <w:tabs>
          <w:tab w:val="num" w:pos="0"/>
          <w:tab w:val="left" w:pos="1260"/>
        </w:tabs>
        <w:spacing w:after="0" w:line="240" w:lineRule="auto"/>
        <w:ind w:right="140" w:firstLine="709"/>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 xml:space="preserve">Цена </w:t>
      </w:r>
      <w:r w:rsidRPr="004B4103">
        <w:rPr>
          <w:rFonts w:ascii="Times New Roman" w:eastAsia="Times New Roman" w:hAnsi="Times New Roman" w:cs="Times New Roman"/>
          <w:bCs/>
          <w:color w:val="000000"/>
          <w:sz w:val="24"/>
          <w:szCs w:val="24"/>
          <w:lang w:eastAsia="ru-RU"/>
        </w:rPr>
        <w:t>Контракта</w:t>
      </w:r>
      <w:r w:rsidRPr="004B4103">
        <w:rPr>
          <w:rFonts w:ascii="Times New Roman" w:eastAsia="Times New Roman" w:hAnsi="Times New Roman" w:cs="Times New Roman"/>
          <w:color w:val="000000"/>
          <w:sz w:val="24"/>
          <w:szCs w:val="24"/>
          <w:lang w:eastAsia="ru-RU"/>
        </w:rPr>
        <w:t xml:space="preserve"> является твердой и определяется на весь срок исполнения </w:t>
      </w:r>
      <w:r w:rsidRPr="004B4103">
        <w:rPr>
          <w:rFonts w:ascii="Times New Roman" w:eastAsia="Times New Roman" w:hAnsi="Times New Roman" w:cs="Times New Roman"/>
          <w:bCs/>
          <w:color w:val="000000"/>
          <w:sz w:val="24"/>
          <w:szCs w:val="24"/>
          <w:lang w:eastAsia="ru-RU"/>
        </w:rPr>
        <w:t>Контракта</w:t>
      </w:r>
      <w:r w:rsidRPr="004B4103">
        <w:rPr>
          <w:rFonts w:ascii="Times New Roman" w:eastAsia="Times New Roman" w:hAnsi="Times New Roman" w:cs="Times New Roman"/>
          <w:color w:val="000000"/>
          <w:sz w:val="24"/>
          <w:szCs w:val="24"/>
          <w:lang w:eastAsia="ru-RU"/>
        </w:rPr>
        <w:t xml:space="preserve">,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настоящим </w:t>
      </w:r>
      <w:r w:rsidRPr="004B4103">
        <w:rPr>
          <w:rFonts w:ascii="Times New Roman" w:eastAsia="Times New Roman" w:hAnsi="Times New Roman" w:cs="Times New Roman"/>
          <w:bCs/>
          <w:color w:val="000000"/>
          <w:sz w:val="24"/>
          <w:szCs w:val="24"/>
          <w:lang w:eastAsia="ru-RU"/>
        </w:rPr>
        <w:t>Контрактом</w:t>
      </w:r>
      <w:r w:rsidRPr="004B4103">
        <w:rPr>
          <w:rFonts w:ascii="Times New Roman" w:eastAsia="Times New Roman" w:hAnsi="Times New Roman" w:cs="Times New Roman"/>
          <w:color w:val="000000"/>
          <w:sz w:val="24"/>
          <w:szCs w:val="24"/>
          <w:lang w:eastAsia="ru-RU"/>
        </w:rPr>
        <w:t>.</w:t>
      </w:r>
    </w:p>
    <w:p w:rsidR="00487EF9" w:rsidRPr="004B4103" w:rsidRDefault="00487EF9" w:rsidP="00487EF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 xml:space="preserve">Цена </w:t>
      </w:r>
      <w:r w:rsidRPr="004B4103">
        <w:rPr>
          <w:rFonts w:ascii="Times New Roman" w:eastAsia="Times New Roman" w:hAnsi="Times New Roman" w:cs="Times New Roman"/>
          <w:bCs/>
          <w:color w:val="000000"/>
          <w:sz w:val="24"/>
          <w:szCs w:val="24"/>
          <w:lang w:eastAsia="ru-RU"/>
        </w:rPr>
        <w:t xml:space="preserve">Контракта </w:t>
      </w:r>
      <w:r w:rsidRPr="004B4103">
        <w:rPr>
          <w:rFonts w:ascii="Times New Roman" w:eastAsia="Times New Roman" w:hAnsi="Times New Roman" w:cs="Times New Roman"/>
          <w:color w:val="000000"/>
          <w:sz w:val="24"/>
          <w:szCs w:val="24"/>
          <w:lang w:eastAsia="ru-RU"/>
        </w:rPr>
        <w:t xml:space="preserve">может быть снижена по соглашению Сторон без изменения предусмотренного </w:t>
      </w:r>
      <w:r w:rsidRPr="004B4103">
        <w:rPr>
          <w:rFonts w:ascii="Times New Roman" w:eastAsia="Times New Roman" w:hAnsi="Times New Roman" w:cs="Times New Roman"/>
          <w:bCs/>
          <w:color w:val="000000"/>
          <w:sz w:val="24"/>
          <w:szCs w:val="24"/>
          <w:lang w:eastAsia="ru-RU"/>
        </w:rPr>
        <w:t xml:space="preserve">Контрактом </w:t>
      </w:r>
      <w:r w:rsidRPr="004B4103">
        <w:rPr>
          <w:rFonts w:ascii="Times New Roman" w:eastAsia="Times New Roman" w:hAnsi="Times New Roman" w:cs="Times New Roman"/>
          <w:color w:val="000000"/>
          <w:sz w:val="24"/>
          <w:szCs w:val="24"/>
          <w:lang w:eastAsia="ru-RU"/>
        </w:rPr>
        <w:t xml:space="preserve">количества и качества поставляемого Товара и иных условий </w:t>
      </w:r>
      <w:r w:rsidRPr="004B4103">
        <w:rPr>
          <w:rFonts w:ascii="Times New Roman" w:eastAsia="Times New Roman" w:hAnsi="Times New Roman" w:cs="Times New Roman"/>
          <w:bCs/>
          <w:color w:val="000000"/>
          <w:sz w:val="24"/>
          <w:szCs w:val="24"/>
          <w:lang w:eastAsia="ru-RU"/>
        </w:rPr>
        <w:t>Контракта</w:t>
      </w:r>
      <w:r w:rsidRPr="004B4103">
        <w:rPr>
          <w:rFonts w:ascii="Times New Roman" w:eastAsia="Times New Roman" w:hAnsi="Times New Roman" w:cs="Times New Roman"/>
          <w:color w:val="000000"/>
          <w:sz w:val="24"/>
          <w:szCs w:val="24"/>
          <w:lang w:eastAsia="ru-RU"/>
        </w:rPr>
        <w:t xml:space="preserve">. </w:t>
      </w:r>
    </w:p>
    <w:p w:rsidR="00487EF9" w:rsidRPr="004B4103" w:rsidRDefault="00487EF9" w:rsidP="00487EF9">
      <w:pPr>
        <w:widowControl w:val="0"/>
        <w:autoSpaceDE w:val="0"/>
        <w:autoSpaceDN w:val="0"/>
        <w:adjustRightInd w:val="0"/>
        <w:spacing w:after="0" w:line="240" w:lineRule="auto"/>
        <w:ind w:right="140" w:firstLine="709"/>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 xml:space="preserve">2.3. Источник финансирования </w:t>
      </w:r>
      <w:r w:rsidRPr="004B4103">
        <w:rPr>
          <w:rFonts w:ascii="Times New Roman" w:eastAsia="Times New Roman" w:hAnsi="Times New Roman" w:cs="Times New Roman"/>
          <w:bCs/>
          <w:color w:val="000000"/>
          <w:sz w:val="24"/>
          <w:szCs w:val="24"/>
          <w:lang w:eastAsia="ru-RU"/>
        </w:rPr>
        <w:t>Контракта</w:t>
      </w:r>
      <w:r w:rsidRPr="004B4103">
        <w:rPr>
          <w:rFonts w:ascii="Times New Roman" w:eastAsia="Times New Roman" w:hAnsi="Times New Roman" w:cs="Times New Roman"/>
          <w:color w:val="000000"/>
          <w:sz w:val="24"/>
          <w:szCs w:val="24"/>
          <w:lang w:eastAsia="ru-RU"/>
        </w:rPr>
        <w:t xml:space="preserve"> – </w:t>
      </w:r>
      <w:r w:rsidR="00AF699B" w:rsidRPr="004B4103">
        <w:rPr>
          <w:rFonts w:ascii="Times New Roman" w:eastAsia="Times New Roman" w:hAnsi="Times New Roman" w:cs="Times New Roman"/>
          <w:sz w:val="24"/>
          <w:szCs w:val="24"/>
          <w:lang w:eastAsia="ru-RU"/>
        </w:rPr>
        <w:t>средства бюджетного учреждения</w:t>
      </w:r>
      <w:r w:rsidRPr="004B4103">
        <w:rPr>
          <w:rFonts w:ascii="Times New Roman" w:eastAsia="Times New Roman" w:hAnsi="Times New Roman" w:cs="Times New Roman"/>
          <w:color w:val="000000"/>
          <w:sz w:val="24"/>
          <w:szCs w:val="24"/>
          <w:lang w:eastAsia="ru-RU"/>
        </w:rPr>
        <w:t>.</w:t>
      </w:r>
    </w:p>
    <w:p w:rsidR="00487EF9" w:rsidRPr="004B4103" w:rsidRDefault="00487EF9" w:rsidP="00487EF9">
      <w:pPr>
        <w:spacing w:after="0" w:line="240" w:lineRule="auto"/>
        <w:ind w:firstLine="709"/>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 xml:space="preserve">2.4. Расчетымежду Заказчиком и Поставщиком производятсяне позднее </w:t>
      </w:r>
      <w:r w:rsidR="00AF699B" w:rsidRPr="004B4103">
        <w:rPr>
          <w:rFonts w:ascii="Times New Roman" w:eastAsia="Times New Roman" w:hAnsi="Times New Roman" w:cs="Times New Roman"/>
          <w:sz w:val="24"/>
          <w:szCs w:val="24"/>
          <w:lang w:eastAsia="ru-RU"/>
        </w:rPr>
        <w:t>7</w:t>
      </w:r>
      <w:r w:rsidRPr="004B4103">
        <w:rPr>
          <w:rFonts w:ascii="Times New Roman" w:eastAsia="Times New Roman" w:hAnsi="Times New Roman" w:cs="Times New Roman"/>
          <w:sz w:val="24"/>
          <w:szCs w:val="24"/>
          <w:lang w:eastAsia="ru-RU"/>
        </w:rPr>
        <w:t xml:space="preserve"> (</w:t>
      </w:r>
      <w:r w:rsidR="00AF699B" w:rsidRPr="004B4103">
        <w:rPr>
          <w:rFonts w:ascii="Times New Roman" w:eastAsia="Times New Roman" w:hAnsi="Times New Roman" w:cs="Times New Roman"/>
          <w:sz w:val="24"/>
          <w:szCs w:val="24"/>
          <w:lang w:eastAsia="ru-RU"/>
        </w:rPr>
        <w:t>Семи</w:t>
      </w:r>
      <w:r w:rsidRPr="004B4103">
        <w:rPr>
          <w:rFonts w:ascii="Times New Roman" w:eastAsia="Times New Roman" w:hAnsi="Times New Roman" w:cs="Times New Roman"/>
          <w:sz w:val="24"/>
          <w:szCs w:val="24"/>
          <w:lang w:eastAsia="ru-RU"/>
        </w:rPr>
        <w:t xml:space="preserve">) </w:t>
      </w:r>
      <w:r w:rsidR="004B4103" w:rsidRPr="004B4103">
        <w:rPr>
          <w:rFonts w:ascii="Times New Roman" w:eastAsia="Times New Roman" w:hAnsi="Times New Roman" w:cs="Times New Roman"/>
          <w:sz w:val="24"/>
          <w:szCs w:val="24"/>
          <w:lang w:eastAsia="ru-RU"/>
        </w:rPr>
        <w:t xml:space="preserve">рабочих </w:t>
      </w:r>
      <w:r w:rsidRPr="004B4103">
        <w:rPr>
          <w:rFonts w:ascii="Times New Roman" w:eastAsia="Times New Roman" w:hAnsi="Times New Roman" w:cs="Times New Roman"/>
          <w:color w:val="000000"/>
          <w:sz w:val="24"/>
          <w:szCs w:val="24"/>
          <w:lang w:eastAsia="ru-RU"/>
        </w:rPr>
        <w:t xml:space="preserve">дней со дня поставки Товара и подписания Заказчиком оформленных в соответствии с требованиями действующих нормативных документов и представленных Поставщиком счета/счета-фактуры и/или товарной (товарно-транспортной) накладной. </w:t>
      </w:r>
    </w:p>
    <w:p w:rsidR="00487EF9" w:rsidRPr="004B4103" w:rsidRDefault="00487EF9" w:rsidP="00487EF9">
      <w:pPr>
        <w:spacing w:after="0" w:line="240" w:lineRule="auto"/>
        <w:ind w:right="140" w:firstLine="709"/>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 xml:space="preserve">2.5.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настоящем Контракте. В случае изменения расчетного счета Поставщик обязан в </w:t>
      </w:r>
      <w:r w:rsidR="009853AD" w:rsidRPr="004B4103">
        <w:rPr>
          <w:rFonts w:ascii="Times New Roman" w:eastAsia="Times New Roman" w:hAnsi="Times New Roman" w:cs="Times New Roman"/>
          <w:sz w:val="24"/>
          <w:szCs w:val="24"/>
          <w:lang w:eastAsia="ru-RU"/>
        </w:rPr>
        <w:t>пяти</w:t>
      </w:r>
      <w:r w:rsidRPr="004B4103">
        <w:rPr>
          <w:rFonts w:ascii="Times New Roman" w:eastAsia="Times New Roman" w:hAnsi="Times New Roman" w:cs="Times New Roman"/>
          <w:sz w:val="24"/>
          <w:szCs w:val="24"/>
          <w:lang w:eastAsia="ru-RU"/>
        </w:rPr>
        <w:t>дневный срок с момента изменения расчетного счета</w:t>
      </w:r>
      <w:r w:rsidRPr="004B4103">
        <w:rPr>
          <w:rFonts w:ascii="Times New Roman" w:eastAsia="Times New Roman" w:hAnsi="Times New Roman" w:cs="Times New Roman"/>
          <w:color w:val="000000"/>
          <w:sz w:val="24"/>
          <w:szCs w:val="24"/>
          <w:lang w:eastAsia="ru-RU"/>
        </w:rPr>
        <w:t xml:space="preserve">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rsidR="00487EF9" w:rsidRPr="004B4103" w:rsidRDefault="00487EF9" w:rsidP="00487EF9">
      <w:pPr>
        <w:tabs>
          <w:tab w:val="left" w:pos="1260"/>
        </w:tabs>
        <w:spacing w:after="0" w:line="240" w:lineRule="auto"/>
        <w:ind w:right="140" w:firstLine="720"/>
        <w:jc w:val="both"/>
        <w:rPr>
          <w:rFonts w:ascii="Times New Roman" w:eastAsia="Times New Roman" w:hAnsi="Times New Roman" w:cs="Times New Roman"/>
          <w:b/>
          <w:color w:val="000000"/>
          <w:sz w:val="24"/>
          <w:szCs w:val="24"/>
          <w:lang w:eastAsia="ru-RU"/>
        </w:rPr>
      </w:pPr>
    </w:p>
    <w:p w:rsidR="00487EF9" w:rsidRPr="004B4103" w:rsidRDefault="00487EF9" w:rsidP="00487EF9">
      <w:pPr>
        <w:numPr>
          <w:ilvl w:val="0"/>
          <w:numId w:val="1"/>
        </w:numPr>
        <w:tabs>
          <w:tab w:val="left" w:pos="1260"/>
        </w:tabs>
        <w:spacing w:after="0" w:line="240" w:lineRule="auto"/>
        <w:ind w:right="140"/>
        <w:contextualSpacing/>
        <w:jc w:val="center"/>
        <w:rPr>
          <w:rFonts w:ascii="Times New Roman" w:eastAsia="Times New Roman" w:hAnsi="Times New Roman" w:cs="Times New Roman"/>
          <w:b/>
          <w:color w:val="000000"/>
          <w:sz w:val="24"/>
          <w:szCs w:val="24"/>
          <w:lang w:eastAsia="ru-RU"/>
        </w:rPr>
      </w:pPr>
      <w:r w:rsidRPr="004B4103">
        <w:rPr>
          <w:rFonts w:ascii="Times New Roman" w:eastAsia="Times New Roman" w:hAnsi="Times New Roman" w:cs="Times New Roman"/>
          <w:b/>
          <w:color w:val="000000"/>
          <w:sz w:val="24"/>
          <w:szCs w:val="24"/>
          <w:lang w:eastAsia="ru-RU"/>
        </w:rPr>
        <w:t>Порядок, сроки и условия поставки и приемки Товара</w:t>
      </w:r>
    </w:p>
    <w:p w:rsidR="00487EF9" w:rsidRPr="004B4103" w:rsidRDefault="00487EF9" w:rsidP="00487EF9">
      <w:pPr>
        <w:tabs>
          <w:tab w:val="left" w:pos="1260"/>
        </w:tabs>
        <w:spacing w:after="0" w:line="240" w:lineRule="auto"/>
        <w:ind w:right="140" w:firstLine="709"/>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 xml:space="preserve">3.1. Поставщик самостоятельно доставляет Товар Заказчику по адресу: </w:t>
      </w:r>
      <w:r w:rsidRPr="004B4103">
        <w:rPr>
          <w:rFonts w:ascii="Times New Roman" w:eastAsia="Times New Roman" w:hAnsi="Times New Roman" w:cs="Times New Roman"/>
          <w:color w:val="000000"/>
          <w:sz w:val="24"/>
          <w:szCs w:val="24"/>
          <w:lang w:eastAsia="ru-RU"/>
        </w:rPr>
        <w:br/>
      </w:r>
      <w:r w:rsidRPr="004B4103">
        <w:rPr>
          <w:rFonts w:ascii="Times New Roman" w:eastAsia="Times New Roman" w:hAnsi="Times New Roman" w:cs="Times New Roman"/>
          <w:b/>
          <w:sz w:val="24"/>
          <w:szCs w:val="24"/>
          <w:lang w:eastAsia="ru-RU"/>
        </w:rPr>
        <w:t xml:space="preserve">г. Ижевск, ул. Татьяны </w:t>
      </w:r>
      <w:proofErr w:type="spellStart"/>
      <w:r w:rsidRPr="004B4103">
        <w:rPr>
          <w:rFonts w:ascii="Times New Roman" w:eastAsia="Times New Roman" w:hAnsi="Times New Roman" w:cs="Times New Roman"/>
          <w:b/>
          <w:sz w:val="24"/>
          <w:szCs w:val="24"/>
          <w:lang w:eastAsia="ru-RU"/>
        </w:rPr>
        <w:t>Барамзиной</w:t>
      </w:r>
      <w:proofErr w:type="spellEnd"/>
      <w:r w:rsidRPr="004B4103">
        <w:rPr>
          <w:rFonts w:ascii="Times New Roman" w:eastAsia="Times New Roman" w:hAnsi="Times New Roman" w:cs="Times New Roman"/>
          <w:b/>
          <w:sz w:val="24"/>
          <w:szCs w:val="24"/>
          <w:lang w:eastAsia="ru-RU"/>
        </w:rPr>
        <w:t xml:space="preserve">, </w:t>
      </w:r>
      <w:proofErr w:type="spellStart"/>
      <w:r w:rsidRPr="004B4103">
        <w:rPr>
          <w:rFonts w:ascii="Times New Roman" w:eastAsia="Times New Roman" w:hAnsi="Times New Roman" w:cs="Times New Roman"/>
          <w:b/>
          <w:sz w:val="24"/>
          <w:szCs w:val="24"/>
          <w:lang w:eastAsia="ru-RU"/>
        </w:rPr>
        <w:t>д</w:t>
      </w:r>
      <w:proofErr w:type="spellEnd"/>
      <w:r w:rsidRPr="004B4103">
        <w:rPr>
          <w:rFonts w:ascii="Times New Roman" w:eastAsia="Times New Roman" w:hAnsi="Times New Roman" w:cs="Times New Roman"/>
          <w:b/>
          <w:sz w:val="24"/>
          <w:szCs w:val="24"/>
          <w:lang w:eastAsia="ru-RU"/>
        </w:rPr>
        <w:t xml:space="preserve"> 34</w:t>
      </w:r>
      <w:r w:rsidRPr="004B4103">
        <w:rPr>
          <w:rFonts w:ascii="Times New Roman" w:eastAsia="Times New Roman" w:hAnsi="Times New Roman" w:cs="Times New Roman"/>
          <w:color w:val="000000"/>
          <w:sz w:val="24"/>
          <w:szCs w:val="24"/>
          <w:lang w:eastAsia="ru-RU"/>
        </w:rPr>
        <w:t xml:space="preserve">, в течение </w:t>
      </w:r>
      <w:r w:rsidR="00B43F1C">
        <w:rPr>
          <w:rFonts w:ascii="Times New Roman" w:eastAsia="Times New Roman" w:hAnsi="Times New Roman" w:cs="Times New Roman"/>
          <w:b/>
          <w:color w:val="000000"/>
          <w:sz w:val="24"/>
          <w:szCs w:val="24"/>
          <w:highlight w:val="yellow"/>
          <w:lang w:eastAsia="ru-RU"/>
        </w:rPr>
        <w:t>7</w:t>
      </w:r>
      <w:r w:rsidRPr="00B11384">
        <w:rPr>
          <w:rFonts w:ascii="Times New Roman" w:eastAsia="Times New Roman" w:hAnsi="Times New Roman" w:cs="Times New Roman"/>
          <w:b/>
          <w:color w:val="000000"/>
          <w:sz w:val="24"/>
          <w:szCs w:val="24"/>
          <w:highlight w:val="yellow"/>
          <w:lang w:eastAsia="ru-RU"/>
        </w:rPr>
        <w:t xml:space="preserve"> (</w:t>
      </w:r>
      <w:r w:rsidR="00B43F1C">
        <w:rPr>
          <w:rFonts w:ascii="Times New Roman" w:eastAsia="Times New Roman" w:hAnsi="Times New Roman" w:cs="Times New Roman"/>
          <w:b/>
          <w:color w:val="000000"/>
          <w:sz w:val="24"/>
          <w:szCs w:val="24"/>
          <w:highlight w:val="yellow"/>
          <w:lang w:eastAsia="ru-RU"/>
        </w:rPr>
        <w:t>Семи</w:t>
      </w:r>
      <w:r w:rsidRPr="00B11384">
        <w:rPr>
          <w:rFonts w:ascii="Times New Roman" w:eastAsia="Times New Roman" w:hAnsi="Times New Roman" w:cs="Times New Roman"/>
          <w:b/>
          <w:color w:val="000000"/>
          <w:sz w:val="24"/>
          <w:szCs w:val="24"/>
          <w:highlight w:val="yellow"/>
          <w:lang w:eastAsia="ru-RU"/>
        </w:rPr>
        <w:t>)</w:t>
      </w:r>
      <w:r w:rsidR="00B43F1C">
        <w:rPr>
          <w:rFonts w:ascii="Times New Roman" w:eastAsia="Times New Roman" w:hAnsi="Times New Roman" w:cs="Times New Roman"/>
          <w:b/>
          <w:color w:val="000000"/>
          <w:sz w:val="24"/>
          <w:szCs w:val="24"/>
          <w:highlight w:val="yellow"/>
          <w:lang w:eastAsia="ru-RU"/>
        </w:rPr>
        <w:t xml:space="preserve"> </w:t>
      </w:r>
      <w:r w:rsidR="00AC76E1">
        <w:rPr>
          <w:rFonts w:ascii="Times New Roman" w:eastAsia="Times New Roman" w:hAnsi="Times New Roman" w:cs="Times New Roman"/>
          <w:color w:val="000000"/>
          <w:sz w:val="24"/>
          <w:szCs w:val="24"/>
          <w:highlight w:val="yellow"/>
          <w:lang w:eastAsia="ru-RU"/>
        </w:rPr>
        <w:t xml:space="preserve">рабочих </w:t>
      </w:r>
      <w:r w:rsidRPr="00B11384">
        <w:rPr>
          <w:rFonts w:ascii="Times New Roman" w:eastAsia="Times New Roman" w:hAnsi="Times New Roman" w:cs="Times New Roman"/>
          <w:color w:val="000000"/>
          <w:sz w:val="24"/>
          <w:szCs w:val="24"/>
          <w:highlight w:val="yellow"/>
          <w:lang w:eastAsia="ru-RU"/>
        </w:rPr>
        <w:t>дней</w:t>
      </w:r>
      <w:r w:rsidRPr="004B4103">
        <w:rPr>
          <w:rFonts w:ascii="Times New Roman" w:eastAsia="Times New Roman" w:hAnsi="Times New Roman" w:cs="Times New Roman"/>
          <w:color w:val="000000"/>
          <w:sz w:val="24"/>
          <w:szCs w:val="24"/>
          <w:lang w:eastAsia="ru-RU"/>
        </w:rPr>
        <w:t xml:space="preserve"> с момента заключения Контракта.</w:t>
      </w:r>
    </w:p>
    <w:p w:rsidR="00487EF9" w:rsidRPr="004B4103" w:rsidRDefault="00487EF9" w:rsidP="00487EF9">
      <w:pPr>
        <w:tabs>
          <w:tab w:val="left" w:pos="1260"/>
        </w:tabs>
        <w:spacing w:after="0" w:line="240" w:lineRule="auto"/>
        <w:ind w:right="140" w:firstLine="709"/>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487EF9" w:rsidRPr="004B4103" w:rsidRDefault="00487EF9" w:rsidP="00487EF9">
      <w:pPr>
        <w:spacing w:after="0" w:line="240" w:lineRule="auto"/>
        <w:ind w:right="140" w:firstLine="709"/>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 xml:space="preserve">3.3. Заказчик проводит проверку соответствия наименования, количества </w:t>
      </w:r>
      <w:r w:rsidRPr="004B4103">
        <w:rPr>
          <w:rFonts w:ascii="Times New Roman" w:eastAsia="Times New Roman" w:hAnsi="Times New Roman" w:cs="Times New Roman"/>
          <w:bCs/>
          <w:color w:val="000000"/>
          <w:sz w:val="24"/>
          <w:szCs w:val="24"/>
          <w:lang w:eastAsia="ru-RU"/>
        </w:rPr>
        <w:t xml:space="preserve">и иных характеристик поставляемого Товара, </w:t>
      </w:r>
      <w:r w:rsidRPr="004B4103">
        <w:rPr>
          <w:rFonts w:ascii="Times New Roman" w:eastAsia="Times New Roman" w:hAnsi="Times New Roman" w:cs="Times New Roman"/>
          <w:color w:val="000000"/>
          <w:sz w:val="24"/>
          <w:szCs w:val="24"/>
          <w:lang w:eastAsia="ru-RU"/>
        </w:rPr>
        <w:t xml:space="preserve">сведениям, содержащимся в сопроводительных документах Поставщика. </w:t>
      </w:r>
    </w:p>
    <w:p w:rsidR="00487EF9" w:rsidRPr="004B4103" w:rsidRDefault="00487EF9" w:rsidP="00487EF9">
      <w:pPr>
        <w:shd w:val="clear" w:color="auto" w:fill="FFFFFF"/>
        <w:tabs>
          <w:tab w:val="left" w:pos="1176"/>
          <w:tab w:val="left" w:pos="2093"/>
          <w:tab w:val="left" w:pos="3686"/>
          <w:tab w:val="left" w:pos="5131"/>
          <w:tab w:val="left" w:pos="7493"/>
        </w:tabs>
        <w:spacing w:after="0" w:line="240" w:lineRule="auto"/>
        <w:ind w:firstLine="709"/>
        <w:jc w:val="both"/>
        <w:rPr>
          <w:rFonts w:ascii="Times New Roman" w:eastAsia="Times New Roman" w:hAnsi="Times New Roman" w:cs="Times New Roman"/>
          <w:sz w:val="24"/>
          <w:szCs w:val="24"/>
          <w:lang w:eastAsia="ru-RU"/>
        </w:rPr>
      </w:pPr>
      <w:r w:rsidRPr="004B4103">
        <w:rPr>
          <w:rFonts w:ascii="Times New Roman" w:eastAsia="Times New Roman" w:hAnsi="Times New Roman" w:cs="Times New Roman"/>
          <w:sz w:val="24"/>
          <w:szCs w:val="24"/>
          <w:lang w:eastAsia="ru-RU"/>
        </w:rPr>
        <w:t xml:space="preserve">3.4. </w:t>
      </w:r>
      <w:r w:rsidRPr="004B4103">
        <w:rPr>
          <w:rFonts w:ascii="Times New Roman" w:eastAsia="Times New Roman" w:hAnsi="Times New Roman" w:cs="Times New Roman"/>
          <w:color w:val="000000"/>
          <w:sz w:val="24"/>
          <w:szCs w:val="24"/>
          <w:lang w:eastAsia="ru-RU"/>
        </w:rPr>
        <w:t>Для проверки поставленного Товара в части его соответствия условиям Контракта Заказчик проводит экспертизу. Экспертиза поставленного Товара может проводиться Заказчиком своими силами или к её проведению могут привлекаться независимые эксперты (экспертные организации) на основании контрактов, заключенных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487EF9" w:rsidRPr="004B4103" w:rsidRDefault="00487EF9" w:rsidP="00487EF9">
      <w:pPr>
        <w:tabs>
          <w:tab w:val="left" w:pos="709"/>
        </w:tabs>
        <w:spacing w:after="0" w:line="240" w:lineRule="auto"/>
        <w:ind w:firstLine="709"/>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 xml:space="preserve">3.5. При отсутствии у Заказчика претензий по количеству и качеству поставленного Товара Заказчик в течение </w:t>
      </w:r>
      <w:r w:rsidRPr="004B4103">
        <w:rPr>
          <w:rFonts w:ascii="Times New Roman" w:eastAsia="Times New Roman" w:hAnsi="Times New Roman" w:cs="Times New Roman"/>
          <w:sz w:val="24"/>
          <w:szCs w:val="24"/>
          <w:lang w:eastAsia="ru-RU"/>
        </w:rPr>
        <w:t xml:space="preserve">10 (Десяти) </w:t>
      </w:r>
      <w:r w:rsidRPr="004B4103">
        <w:rPr>
          <w:rFonts w:ascii="Times New Roman" w:eastAsia="Times New Roman" w:hAnsi="Times New Roman" w:cs="Times New Roman"/>
          <w:color w:val="000000"/>
          <w:sz w:val="24"/>
          <w:szCs w:val="24"/>
          <w:lang w:eastAsia="ru-RU"/>
        </w:rPr>
        <w:t xml:space="preserve">дней с момента доставки Товара Поставщиком подписывает товарную (товарно-транспортную) накладную и/или счет/счет-фактуру. После этого Товар считается переданным Поставщиком Заказчику. </w:t>
      </w:r>
    </w:p>
    <w:p w:rsidR="00487EF9" w:rsidRPr="004B4103" w:rsidRDefault="00487EF9" w:rsidP="00487EF9">
      <w:pPr>
        <w:spacing w:after="0" w:line="240" w:lineRule="auto"/>
        <w:ind w:firstLine="709"/>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 xml:space="preserve">3.6.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составляет акт с перечнем выявленных недостатков и указанием сроков их устранения и направляет его Поставщику. </w:t>
      </w:r>
    </w:p>
    <w:p w:rsidR="00487EF9" w:rsidRPr="004B4103" w:rsidRDefault="00487EF9" w:rsidP="00487EF9">
      <w:pPr>
        <w:spacing w:after="0" w:line="240" w:lineRule="auto"/>
        <w:ind w:right="140" w:firstLine="709"/>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 xml:space="preserve">3.7. Поставщик обязан устранить недостатки или заменить Товар ненадлежащего качества в течение </w:t>
      </w:r>
      <w:r w:rsidRPr="004B4103">
        <w:rPr>
          <w:rFonts w:ascii="Times New Roman" w:eastAsia="Times New Roman" w:hAnsi="Times New Roman" w:cs="Times New Roman"/>
          <w:sz w:val="24"/>
          <w:szCs w:val="24"/>
          <w:lang w:eastAsia="ru-RU"/>
        </w:rPr>
        <w:t xml:space="preserve">10 (Десяти) </w:t>
      </w:r>
      <w:r w:rsidRPr="004B4103">
        <w:rPr>
          <w:rFonts w:ascii="Times New Roman" w:eastAsia="Times New Roman" w:hAnsi="Times New Roman" w:cs="Times New Roman"/>
          <w:color w:val="000000"/>
          <w:sz w:val="24"/>
          <w:szCs w:val="24"/>
          <w:lang w:eastAsia="ru-RU"/>
        </w:rPr>
        <w:t>дней с момента получения акта, указанного в пункте 3.6 Контракта.</w:t>
      </w:r>
    </w:p>
    <w:p w:rsidR="00487EF9" w:rsidRPr="004B4103" w:rsidRDefault="00487EF9" w:rsidP="00487EF9">
      <w:pPr>
        <w:spacing w:after="0" w:line="240" w:lineRule="auto"/>
        <w:ind w:right="140" w:firstLine="709"/>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 xml:space="preserve">Выявленные недостатки устраняются Поставщиком за его счет. </w:t>
      </w:r>
    </w:p>
    <w:p w:rsidR="00487EF9" w:rsidRPr="004B4103" w:rsidRDefault="00487EF9" w:rsidP="00487EF9">
      <w:pPr>
        <w:spacing w:after="0" w:line="240" w:lineRule="auto"/>
        <w:ind w:right="-1" w:firstLine="709"/>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487EF9" w:rsidRPr="004B4103" w:rsidRDefault="00487EF9" w:rsidP="00487EF9">
      <w:pPr>
        <w:widowControl w:val="0"/>
        <w:autoSpaceDE w:val="0"/>
        <w:spacing w:after="0" w:line="240" w:lineRule="auto"/>
        <w:ind w:firstLine="709"/>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3.9. Претензии по скрытым дефектам могут быть заявлены Заказчиком в течение всего срока годности (срока полезного использования) Товара.</w:t>
      </w:r>
    </w:p>
    <w:p w:rsidR="00487EF9" w:rsidRPr="004B4103" w:rsidRDefault="00487EF9" w:rsidP="00487EF9">
      <w:pPr>
        <w:spacing w:after="0" w:line="240" w:lineRule="auto"/>
        <w:ind w:right="140" w:firstLine="709"/>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3.10.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3.5 Контракта.</w:t>
      </w:r>
    </w:p>
    <w:p w:rsidR="00487EF9" w:rsidRPr="004B4103" w:rsidRDefault="00487EF9" w:rsidP="00487EF9">
      <w:pPr>
        <w:spacing w:after="0" w:line="240" w:lineRule="auto"/>
        <w:ind w:right="140" w:firstLine="709"/>
        <w:jc w:val="both"/>
        <w:rPr>
          <w:rFonts w:ascii="Times New Roman" w:eastAsia="Times New Roman" w:hAnsi="Times New Roman" w:cs="Times New Roman"/>
          <w:color w:val="000000"/>
          <w:sz w:val="24"/>
          <w:szCs w:val="24"/>
          <w:lang w:eastAsia="ru-RU"/>
        </w:rPr>
      </w:pPr>
    </w:p>
    <w:p w:rsidR="00487EF9" w:rsidRPr="004B4103" w:rsidRDefault="00487EF9" w:rsidP="00487EF9">
      <w:pPr>
        <w:numPr>
          <w:ilvl w:val="0"/>
          <w:numId w:val="1"/>
        </w:numPr>
        <w:tabs>
          <w:tab w:val="left" w:pos="1260"/>
        </w:tabs>
        <w:spacing w:after="0" w:line="240" w:lineRule="auto"/>
        <w:ind w:left="360" w:right="140"/>
        <w:contextualSpacing/>
        <w:jc w:val="center"/>
        <w:rPr>
          <w:rFonts w:ascii="Times New Roman" w:eastAsia="Times New Roman" w:hAnsi="Times New Roman" w:cs="Times New Roman"/>
          <w:b/>
          <w:color w:val="000000"/>
          <w:sz w:val="24"/>
          <w:szCs w:val="24"/>
          <w:lang w:eastAsia="ru-RU"/>
        </w:rPr>
      </w:pPr>
      <w:r w:rsidRPr="004B4103">
        <w:rPr>
          <w:rFonts w:ascii="Times New Roman" w:eastAsia="Times New Roman" w:hAnsi="Times New Roman" w:cs="Times New Roman"/>
          <w:b/>
          <w:color w:val="000000"/>
          <w:sz w:val="24"/>
          <w:szCs w:val="24"/>
          <w:lang w:eastAsia="ru-RU"/>
        </w:rPr>
        <w:t>Взаимодействие Сторон</w:t>
      </w:r>
    </w:p>
    <w:p w:rsidR="00487EF9" w:rsidRPr="004B4103" w:rsidRDefault="00487EF9" w:rsidP="00487EF9">
      <w:pPr>
        <w:tabs>
          <w:tab w:val="left" w:pos="1260"/>
        </w:tabs>
        <w:spacing w:after="0" w:line="240" w:lineRule="auto"/>
        <w:ind w:right="140" w:firstLine="720"/>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4.1. Поставщик обязан:</w:t>
      </w:r>
    </w:p>
    <w:p w:rsidR="00487EF9" w:rsidRPr="004B4103" w:rsidRDefault="00487EF9" w:rsidP="00487EF9">
      <w:pPr>
        <w:tabs>
          <w:tab w:val="left" w:pos="1260"/>
        </w:tabs>
        <w:spacing w:after="0" w:line="240" w:lineRule="auto"/>
        <w:ind w:right="140" w:firstLine="720"/>
        <w:jc w:val="both"/>
        <w:rPr>
          <w:rFonts w:ascii="Times New Roman" w:eastAsia="Times New Roman" w:hAnsi="Times New Roman" w:cs="Times New Roman"/>
          <w:bCs/>
          <w:color w:val="000000"/>
          <w:sz w:val="24"/>
          <w:szCs w:val="24"/>
          <w:vertAlign w:val="superscript"/>
          <w:lang w:eastAsia="ru-RU"/>
        </w:rPr>
      </w:pPr>
      <w:r w:rsidRPr="004B4103">
        <w:rPr>
          <w:rFonts w:ascii="Times New Roman" w:eastAsia="Times New Roman" w:hAnsi="Times New Roman" w:cs="Times New Roman"/>
          <w:color w:val="000000"/>
          <w:sz w:val="24"/>
          <w:szCs w:val="24"/>
          <w:lang w:eastAsia="ru-RU"/>
        </w:rPr>
        <w:t>4.1.1. поставить Товар в порядке, количестве, в срок и на условиях, предусмотренных Контрактом и</w:t>
      </w:r>
      <w:r w:rsidRPr="004B4103">
        <w:rPr>
          <w:rFonts w:ascii="Times New Roman" w:eastAsia="Times New Roman" w:hAnsi="Times New Roman" w:cs="Times New Roman"/>
          <w:bCs/>
          <w:color w:val="000000"/>
          <w:sz w:val="24"/>
          <w:szCs w:val="24"/>
          <w:lang w:eastAsia="ru-RU"/>
        </w:rPr>
        <w:t xml:space="preserve"> Спецификацией;</w:t>
      </w:r>
    </w:p>
    <w:p w:rsidR="00487EF9" w:rsidRPr="004B4103" w:rsidRDefault="00487EF9" w:rsidP="00487EF9">
      <w:pPr>
        <w:widowControl w:val="0"/>
        <w:autoSpaceDE w:val="0"/>
        <w:autoSpaceDN w:val="0"/>
        <w:adjustRightInd w:val="0"/>
        <w:spacing w:after="0" w:line="240" w:lineRule="auto"/>
        <w:ind w:right="140" w:firstLine="709"/>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4.1.2.</w:t>
      </w:r>
      <w:r w:rsidRPr="004B4103">
        <w:rPr>
          <w:rFonts w:ascii="Times New Roman" w:eastAsia="Times New Roman" w:hAnsi="Times New Roman" w:cs="Times New Roman"/>
          <w:sz w:val="24"/>
          <w:szCs w:val="24"/>
          <w:lang w:eastAsia="ru-RU"/>
        </w:rPr>
        <w:t xml:space="preserve">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r w:rsidRPr="004B4103">
        <w:rPr>
          <w:rFonts w:ascii="Times New Roman" w:eastAsia="Times New Roman" w:hAnsi="Times New Roman" w:cs="Times New Roman"/>
          <w:color w:val="000000"/>
          <w:sz w:val="24"/>
          <w:szCs w:val="24"/>
          <w:lang w:eastAsia="ru-RU"/>
        </w:rPr>
        <w:t>;</w:t>
      </w:r>
    </w:p>
    <w:p w:rsidR="00487EF9" w:rsidRPr="004B4103" w:rsidRDefault="00487EF9" w:rsidP="00487EF9">
      <w:pPr>
        <w:widowControl w:val="0"/>
        <w:autoSpaceDE w:val="0"/>
        <w:autoSpaceDN w:val="0"/>
        <w:adjustRightInd w:val="0"/>
        <w:spacing w:after="0" w:line="240" w:lineRule="auto"/>
        <w:ind w:right="140" w:firstLine="709"/>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 xml:space="preserve">4.1.3. обеспечить за свой счет устранение выявленных недостатков Товара или </w:t>
      </w:r>
      <w:r w:rsidRPr="004B4103">
        <w:rPr>
          <w:rFonts w:ascii="Times New Roman" w:eastAsia="Times New Roman" w:hAnsi="Times New Roman" w:cs="Times New Roman"/>
          <w:color w:val="000000"/>
          <w:sz w:val="24"/>
          <w:szCs w:val="24"/>
          <w:lang w:eastAsia="ru-RU"/>
        </w:rPr>
        <w:lastRenderedPageBreak/>
        <w:t>осуществить его соответствующую замену в порядке и на условиях, предусмотренных настоящим Контрактом;</w:t>
      </w:r>
    </w:p>
    <w:p w:rsidR="00487EF9" w:rsidRPr="004B4103" w:rsidRDefault="00487EF9" w:rsidP="00487EF9">
      <w:pPr>
        <w:spacing w:after="0" w:line="240" w:lineRule="auto"/>
        <w:ind w:firstLine="709"/>
        <w:jc w:val="both"/>
        <w:rPr>
          <w:rFonts w:ascii="Times New Roman" w:eastAsia="Times New Roman" w:hAnsi="Times New Roman" w:cs="Times New Roman"/>
          <w:sz w:val="24"/>
          <w:szCs w:val="24"/>
          <w:lang w:eastAsia="ru-RU"/>
        </w:rPr>
      </w:pPr>
      <w:r w:rsidRPr="004B4103">
        <w:rPr>
          <w:rFonts w:ascii="Times New Roman" w:eastAsia="Times New Roman" w:hAnsi="Times New Roman" w:cs="Times New Roman"/>
          <w:color w:val="000000"/>
          <w:sz w:val="24"/>
          <w:szCs w:val="24"/>
          <w:lang w:eastAsia="ru-RU"/>
        </w:rPr>
        <w:t xml:space="preserve">4.1.4. </w:t>
      </w:r>
      <w:r w:rsidRPr="004B4103">
        <w:rPr>
          <w:rFonts w:ascii="Times New Roman" w:eastAsia="Times New Roman" w:hAnsi="Times New Roman" w:cs="Times New Roman"/>
          <w:sz w:val="24"/>
          <w:szCs w:val="24"/>
          <w:lang w:eastAsia="ru-RU"/>
        </w:rPr>
        <w:t>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rsidR="00487EF9" w:rsidRDefault="00487EF9" w:rsidP="00487EF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4B4103">
        <w:rPr>
          <w:rFonts w:ascii="Times New Roman" w:eastAsia="Times New Roman" w:hAnsi="Times New Roman" w:cs="Times New Roman"/>
          <w:sz w:val="24"/>
          <w:szCs w:val="24"/>
          <w:lang w:eastAsia="ru-RU"/>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BC6AE7" w:rsidRPr="004B4103" w:rsidRDefault="00BC6AE7" w:rsidP="00487EF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4.1.6. е</w:t>
      </w:r>
      <w:r w:rsidRPr="00BC6AE7">
        <w:rPr>
          <w:rFonts w:ascii="Times New Roman" w:eastAsia="Times New Roman" w:hAnsi="Times New Roman" w:cs="Times New Roman"/>
          <w:sz w:val="24"/>
          <w:szCs w:val="24"/>
          <w:lang w:eastAsia="ru-RU"/>
        </w:rPr>
        <w:t>сли товар относится к прослеживаемым, указать регистрационный номер партии товара (РНПТ) в счете-фактуре или УПД</w:t>
      </w:r>
    </w:p>
    <w:p w:rsidR="00487EF9" w:rsidRPr="004B4103" w:rsidRDefault="00487EF9" w:rsidP="00487EF9">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4.2. Поставщик вправе:</w:t>
      </w:r>
    </w:p>
    <w:p w:rsidR="00487EF9" w:rsidRPr="004B4103" w:rsidRDefault="00487EF9" w:rsidP="00487EF9">
      <w:pPr>
        <w:tabs>
          <w:tab w:val="left" w:pos="1260"/>
        </w:tabs>
        <w:spacing w:after="0" w:line="240" w:lineRule="auto"/>
        <w:ind w:right="140" w:firstLine="720"/>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4.2.1.</w:t>
      </w:r>
      <w:r w:rsidRPr="004B4103">
        <w:rPr>
          <w:rFonts w:ascii="Times New Roman" w:eastAsia="Times New Roman" w:hAnsi="Times New Roman" w:cs="Times New Roman"/>
          <w:color w:val="000000"/>
          <w:sz w:val="24"/>
          <w:szCs w:val="24"/>
          <w:lang w:eastAsia="ru-RU"/>
        </w:rPr>
        <w:tab/>
        <w:t>требовать от Заказчика произвести приемку Товара в порядке и в сроки, предусмотренные Контрактом;</w:t>
      </w:r>
    </w:p>
    <w:p w:rsidR="00487EF9" w:rsidRPr="004B4103" w:rsidRDefault="00487EF9" w:rsidP="00487EF9">
      <w:pPr>
        <w:tabs>
          <w:tab w:val="left" w:pos="1260"/>
        </w:tabs>
        <w:spacing w:after="0" w:line="240" w:lineRule="auto"/>
        <w:ind w:right="140" w:firstLine="720"/>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 xml:space="preserve">4.2.2. </w:t>
      </w:r>
      <w:r w:rsidRPr="004B4103">
        <w:rPr>
          <w:rFonts w:ascii="Times New Roman" w:eastAsia="Times New Roman" w:hAnsi="Times New Roman" w:cs="Times New Roman"/>
          <w:sz w:val="24"/>
          <w:szCs w:val="24"/>
          <w:lang w:eastAsia="ru-RU"/>
        </w:rPr>
        <w:t xml:space="preserve">требовать своевременной оплаты на условиях, установленных </w:t>
      </w:r>
      <w:r w:rsidRPr="004B4103">
        <w:rPr>
          <w:rFonts w:ascii="Times New Roman" w:eastAsia="Times New Roman" w:hAnsi="Times New Roman" w:cs="Times New Roman"/>
          <w:color w:val="000000"/>
          <w:sz w:val="24"/>
          <w:szCs w:val="24"/>
          <w:lang w:eastAsia="ru-RU"/>
        </w:rPr>
        <w:t>Контрактом</w:t>
      </w:r>
      <w:r w:rsidRPr="004B4103">
        <w:rPr>
          <w:rFonts w:ascii="Times New Roman" w:eastAsia="Times New Roman" w:hAnsi="Times New Roman" w:cs="Times New Roman"/>
          <w:sz w:val="24"/>
          <w:szCs w:val="24"/>
          <w:lang w:eastAsia="ru-RU"/>
        </w:rPr>
        <w:t>, надлежащим образом поставленного и принятого Заказчиком Товара</w:t>
      </w:r>
      <w:r w:rsidRPr="004B4103">
        <w:rPr>
          <w:rFonts w:ascii="Times New Roman" w:eastAsia="Times New Roman" w:hAnsi="Times New Roman" w:cs="Times New Roman"/>
          <w:color w:val="000000"/>
          <w:sz w:val="24"/>
          <w:szCs w:val="24"/>
          <w:lang w:eastAsia="ru-RU"/>
        </w:rPr>
        <w:t>;</w:t>
      </w:r>
    </w:p>
    <w:p w:rsidR="00487EF9" w:rsidRPr="004B4103" w:rsidRDefault="00487EF9" w:rsidP="00487EF9">
      <w:pPr>
        <w:tabs>
          <w:tab w:val="left" w:pos="1260"/>
        </w:tabs>
        <w:spacing w:after="0" w:line="240" w:lineRule="auto"/>
        <w:ind w:right="140" w:firstLine="720"/>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4.2.3. принять решение об одностороннем отказе от исполнения Контракта в соответствии с гражданским законодательством;</w:t>
      </w:r>
    </w:p>
    <w:p w:rsidR="00487EF9" w:rsidRPr="004B4103" w:rsidRDefault="00487EF9" w:rsidP="00487EF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4B4103">
        <w:rPr>
          <w:rFonts w:ascii="Times New Roman" w:eastAsia="Times New Roman" w:hAnsi="Times New Roman" w:cs="Times New Roman"/>
          <w:sz w:val="24"/>
          <w:szCs w:val="24"/>
          <w:lang w:eastAsia="ru-RU"/>
        </w:rPr>
        <w:t xml:space="preserve">4.2.4. требовать возмещения убытков, уплаты неустоек (штрафов, пеней) в соответствии с разделом </w:t>
      </w:r>
      <w:r w:rsidRPr="004B4103">
        <w:rPr>
          <w:rFonts w:ascii="Times New Roman" w:eastAsia="Times New Roman" w:hAnsi="Times New Roman" w:cs="Times New Roman"/>
          <w:sz w:val="24"/>
          <w:szCs w:val="24"/>
          <w:lang w:val="en-US" w:eastAsia="ru-RU"/>
        </w:rPr>
        <w:t>VI</w:t>
      </w:r>
      <w:r w:rsidRPr="004B4103">
        <w:rPr>
          <w:rFonts w:ascii="Times New Roman" w:eastAsia="Times New Roman" w:hAnsi="Times New Roman" w:cs="Times New Roman"/>
          <w:color w:val="000000"/>
          <w:sz w:val="24"/>
          <w:szCs w:val="24"/>
          <w:lang w:eastAsia="ru-RU"/>
        </w:rPr>
        <w:t>Контракта</w:t>
      </w:r>
      <w:r w:rsidRPr="004B4103">
        <w:rPr>
          <w:rFonts w:ascii="Times New Roman" w:eastAsia="Times New Roman" w:hAnsi="Times New Roman" w:cs="Times New Roman"/>
          <w:sz w:val="24"/>
          <w:szCs w:val="24"/>
          <w:lang w:eastAsia="ru-RU"/>
        </w:rPr>
        <w:t>;</w:t>
      </w:r>
    </w:p>
    <w:p w:rsidR="00487EF9" w:rsidRPr="004B4103" w:rsidRDefault="00487EF9" w:rsidP="00487EF9">
      <w:pPr>
        <w:tabs>
          <w:tab w:val="left" w:pos="1260"/>
        </w:tabs>
        <w:spacing w:after="0" w:line="240" w:lineRule="auto"/>
        <w:ind w:right="140" w:firstLine="720"/>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4.3. Заказчик обязуется:</w:t>
      </w:r>
    </w:p>
    <w:p w:rsidR="00487EF9" w:rsidRPr="004B4103" w:rsidRDefault="00487EF9" w:rsidP="00487EF9">
      <w:pPr>
        <w:spacing w:after="0" w:line="240" w:lineRule="auto"/>
        <w:ind w:right="140" w:firstLine="720"/>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 xml:space="preserve">4.3.1. </w:t>
      </w:r>
      <w:r w:rsidRPr="004B4103">
        <w:rPr>
          <w:rFonts w:ascii="Times New Roman" w:eastAsia="Calibri" w:hAnsi="Times New Roman" w:cs="Times New Roman"/>
          <w:color w:val="000000"/>
          <w:sz w:val="24"/>
          <w:szCs w:val="24"/>
        </w:rPr>
        <w:t>обеспечить своевременную приемку и оплату поставленного Товара надлежащего качества в порядке и сроки,</w:t>
      </w:r>
      <w:r w:rsidRPr="004B4103">
        <w:rPr>
          <w:rFonts w:ascii="Times New Roman" w:eastAsia="Times New Roman" w:hAnsi="Times New Roman" w:cs="Times New Roman"/>
          <w:color w:val="000000"/>
          <w:sz w:val="24"/>
          <w:szCs w:val="24"/>
          <w:lang w:eastAsia="ru-RU"/>
        </w:rPr>
        <w:t xml:space="preserve"> предусмотренные Контрактом;</w:t>
      </w:r>
    </w:p>
    <w:p w:rsidR="00487EF9" w:rsidRPr="004B4103" w:rsidRDefault="00487EF9" w:rsidP="00487EF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B4103">
        <w:rPr>
          <w:rFonts w:ascii="Times New Roman" w:eastAsia="Times New Roman" w:hAnsi="Times New Roman" w:cs="Times New Roman"/>
          <w:color w:val="000000"/>
          <w:sz w:val="24"/>
          <w:szCs w:val="24"/>
          <w:lang w:eastAsia="ru-RU"/>
        </w:rPr>
        <w:t>4.3.2.</w:t>
      </w:r>
      <w:r w:rsidRPr="004B4103">
        <w:rPr>
          <w:rFonts w:ascii="Times New Roman" w:eastAsia="Times New Roman" w:hAnsi="Times New Roman" w:cs="Times New Roman"/>
          <w:sz w:val="24"/>
          <w:szCs w:val="24"/>
          <w:lang w:eastAsia="ru-RU"/>
        </w:rPr>
        <w:t xml:space="preserve"> принять решение об одностороннем отказе от исполнения </w:t>
      </w:r>
      <w:r w:rsidRPr="004B4103">
        <w:rPr>
          <w:rFonts w:ascii="Times New Roman" w:eastAsia="Times New Roman" w:hAnsi="Times New Roman" w:cs="Times New Roman"/>
          <w:color w:val="000000"/>
          <w:sz w:val="24"/>
          <w:szCs w:val="24"/>
          <w:lang w:eastAsia="ru-RU"/>
        </w:rPr>
        <w:t xml:space="preserve">Контракта </w:t>
      </w:r>
      <w:r w:rsidRPr="004B4103">
        <w:rPr>
          <w:rFonts w:ascii="Times New Roman" w:eastAsia="Times New Roman" w:hAnsi="Times New Roman" w:cs="Times New Roman"/>
          <w:sz w:val="24"/>
          <w:szCs w:val="24"/>
          <w:lang w:eastAsia="ru-RU"/>
        </w:rPr>
        <w:t xml:space="preserve">в случае, если в ходе исполнения </w:t>
      </w:r>
      <w:r w:rsidRPr="004B4103">
        <w:rPr>
          <w:rFonts w:ascii="Times New Roman" w:eastAsia="Times New Roman" w:hAnsi="Times New Roman" w:cs="Times New Roman"/>
          <w:color w:val="000000"/>
          <w:sz w:val="24"/>
          <w:szCs w:val="24"/>
          <w:lang w:eastAsia="ru-RU"/>
        </w:rPr>
        <w:t xml:space="preserve">Контракта </w:t>
      </w:r>
      <w:r w:rsidRPr="004B4103">
        <w:rPr>
          <w:rFonts w:ascii="Times New Roman" w:eastAsia="Times New Roman" w:hAnsi="Times New Roman" w:cs="Times New Roman"/>
          <w:sz w:val="24"/>
          <w:szCs w:val="24"/>
          <w:lang w:eastAsia="ru-RU"/>
        </w:rPr>
        <w:t>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487EF9" w:rsidRPr="004B4103" w:rsidRDefault="00487EF9" w:rsidP="00487EF9">
      <w:pPr>
        <w:spacing w:after="0" w:line="240" w:lineRule="auto"/>
        <w:ind w:firstLine="709"/>
        <w:jc w:val="both"/>
        <w:rPr>
          <w:rFonts w:ascii="Times New Roman" w:eastAsia="Calibri" w:hAnsi="Times New Roman" w:cs="Times New Roman"/>
          <w:color w:val="000000"/>
          <w:sz w:val="24"/>
          <w:szCs w:val="24"/>
        </w:rPr>
      </w:pPr>
      <w:r w:rsidRPr="004B4103">
        <w:rPr>
          <w:rFonts w:ascii="Times New Roman" w:eastAsia="Times New Roman" w:hAnsi="Times New Roman" w:cs="Times New Roman"/>
          <w:sz w:val="24"/>
          <w:szCs w:val="24"/>
          <w:lang w:eastAsia="ru-RU"/>
        </w:rPr>
        <w:t xml:space="preserve">4.3.3. в случае принятия решения об одностороннем отказе от исполнения </w:t>
      </w:r>
      <w:r w:rsidRPr="004B4103">
        <w:rPr>
          <w:rFonts w:ascii="Times New Roman" w:eastAsia="Times New Roman" w:hAnsi="Times New Roman" w:cs="Times New Roman"/>
          <w:color w:val="000000"/>
          <w:sz w:val="24"/>
          <w:szCs w:val="24"/>
          <w:lang w:eastAsia="ru-RU"/>
        </w:rPr>
        <w:t xml:space="preserve">Контракта </w:t>
      </w:r>
      <w:r w:rsidRPr="004B4103">
        <w:rPr>
          <w:rFonts w:ascii="Times New Roman" w:eastAsia="Times New Roman" w:hAnsi="Times New Roman" w:cs="Times New Roman"/>
          <w:sz w:val="24"/>
          <w:szCs w:val="24"/>
          <w:lang w:eastAsia="ru-RU"/>
        </w:rPr>
        <w:t xml:space="preserve">не позднее чем в течение трех рабочих дней с даты принятия указанного решения направить Поставщику уведомление о принятом решении по почте заказным письмом с уведомлением о вручении по адресу Поставщика, указанному в настоящем </w:t>
      </w:r>
      <w:r w:rsidRPr="004B4103">
        <w:rPr>
          <w:rFonts w:ascii="Times New Roman" w:eastAsia="Times New Roman" w:hAnsi="Times New Roman" w:cs="Times New Roman"/>
          <w:color w:val="000000"/>
          <w:sz w:val="24"/>
          <w:szCs w:val="24"/>
          <w:lang w:eastAsia="ru-RU"/>
        </w:rPr>
        <w:t>Контракте</w:t>
      </w:r>
      <w:r w:rsidRPr="004B4103">
        <w:rPr>
          <w:rFonts w:ascii="Times New Roman" w:eastAsia="Times New Roman" w:hAnsi="Times New Roman" w:cs="Times New Roman"/>
          <w:sz w:val="24"/>
          <w:szCs w:val="24"/>
          <w:lang w:eastAsia="ru-RU"/>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w:t>
      </w:r>
      <w:r w:rsidRPr="004B4103">
        <w:rPr>
          <w:rFonts w:ascii="Times New Roman" w:eastAsia="Calibri" w:hAnsi="Times New Roman" w:cs="Times New Roman"/>
          <w:color w:val="000000"/>
          <w:sz w:val="24"/>
          <w:szCs w:val="24"/>
        </w:rPr>
        <w:t>;</w:t>
      </w:r>
    </w:p>
    <w:p w:rsidR="00487EF9" w:rsidRPr="004B4103" w:rsidRDefault="00487EF9" w:rsidP="00487EF9">
      <w:pPr>
        <w:spacing w:after="0" w:line="240" w:lineRule="auto"/>
        <w:ind w:right="140" w:firstLine="709"/>
        <w:jc w:val="both"/>
        <w:rPr>
          <w:rFonts w:ascii="Times New Roman" w:eastAsia="Times New Roman" w:hAnsi="Times New Roman" w:cs="Times New Roman"/>
          <w:sz w:val="24"/>
          <w:szCs w:val="24"/>
          <w:lang w:eastAsia="ru-RU"/>
        </w:rPr>
      </w:pPr>
      <w:r w:rsidRPr="004B4103">
        <w:rPr>
          <w:rFonts w:ascii="Times New Roman" w:eastAsia="Calibri" w:hAnsi="Times New Roman" w:cs="Times New Roman"/>
          <w:color w:val="000000"/>
          <w:sz w:val="24"/>
          <w:szCs w:val="24"/>
        </w:rPr>
        <w:t>4.3.4.</w:t>
      </w:r>
      <w:r w:rsidRPr="004B4103">
        <w:rPr>
          <w:rFonts w:ascii="Times New Roman" w:eastAsia="Times New Roman" w:hAnsi="Times New Roman" w:cs="Times New Roman"/>
          <w:sz w:val="24"/>
          <w:szCs w:val="24"/>
          <w:lang w:eastAsia="ru-RU"/>
        </w:rPr>
        <w:t xml:space="preserve"> требовать уплаты неустоек (штрафов, пеней) в соответствии с разделом </w:t>
      </w:r>
      <w:r w:rsidRPr="004B4103">
        <w:rPr>
          <w:rFonts w:ascii="Times New Roman" w:eastAsia="Times New Roman" w:hAnsi="Times New Roman" w:cs="Times New Roman"/>
          <w:sz w:val="24"/>
          <w:szCs w:val="24"/>
          <w:lang w:val="en-US" w:eastAsia="ru-RU"/>
        </w:rPr>
        <w:t>VI</w:t>
      </w:r>
      <w:r w:rsidRPr="004B4103">
        <w:rPr>
          <w:rFonts w:ascii="Times New Roman" w:eastAsia="Times New Roman" w:hAnsi="Times New Roman" w:cs="Times New Roman"/>
          <w:color w:val="000000"/>
          <w:sz w:val="24"/>
          <w:szCs w:val="24"/>
          <w:lang w:eastAsia="ru-RU"/>
        </w:rPr>
        <w:t>Контракта</w:t>
      </w:r>
      <w:r w:rsidRPr="004B4103">
        <w:rPr>
          <w:rFonts w:ascii="Times New Roman" w:eastAsia="Times New Roman" w:hAnsi="Times New Roman" w:cs="Times New Roman"/>
          <w:sz w:val="24"/>
          <w:szCs w:val="24"/>
          <w:lang w:eastAsia="ru-RU"/>
        </w:rPr>
        <w:t>;</w:t>
      </w:r>
    </w:p>
    <w:p w:rsidR="00487EF9" w:rsidRPr="004B4103" w:rsidRDefault="00487EF9" w:rsidP="00487EF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B4103">
        <w:rPr>
          <w:rFonts w:ascii="Times New Roman" w:eastAsia="Times New Roman" w:hAnsi="Times New Roman" w:cs="Times New Roman"/>
          <w:sz w:val="24"/>
          <w:szCs w:val="24"/>
          <w:lang w:eastAsia="ru-RU"/>
        </w:rPr>
        <w:t xml:space="preserve">4.3.5. провести экспертизу поставленного Товара для проверки его соответствия условиям </w:t>
      </w:r>
      <w:r w:rsidRPr="004B4103">
        <w:rPr>
          <w:rFonts w:ascii="Times New Roman" w:eastAsia="Times New Roman" w:hAnsi="Times New Roman" w:cs="Times New Roman"/>
          <w:color w:val="000000"/>
          <w:sz w:val="24"/>
          <w:szCs w:val="24"/>
          <w:lang w:eastAsia="ru-RU"/>
        </w:rPr>
        <w:t xml:space="preserve">Контракта </w:t>
      </w:r>
      <w:r w:rsidRPr="004B4103">
        <w:rPr>
          <w:rFonts w:ascii="Times New Roman" w:eastAsia="Times New Roman" w:hAnsi="Times New Roman" w:cs="Times New Roman"/>
          <w:sz w:val="24"/>
          <w:szCs w:val="24"/>
          <w:lang w:eastAsia="ru-RU"/>
        </w:rPr>
        <w:t>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487EF9" w:rsidRPr="004B4103" w:rsidRDefault="00487EF9" w:rsidP="00487EF9">
      <w:pPr>
        <w:tabs>
          <w:tab w:val="left" w:pos="1260"/>
        </w:tabs>
        <w:spacing w:after="0" w:line="240" w:lineRule="auto"/>
        <w:ind w:right="140" w:firstLine="720"/>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4.4. Заказчик вправе:</w:t>
      </w:r>
    </w:p>
    <w:p w:rsidR="00487EF9" w:rsidRPr="004B4103" w:rsidRDefault="00487EF9" w:rsidP="00487EF9">
      <w:pPr>
        <w:tabs>
          <w:tab w:val="left" w:pos="1260"/>
        </w:tabs>
        <w:spacing w:after="0" w:line="240" w:lineRule="auto"/>
        <w:ind w:right="140" w:firstLine="720"/>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4.4.1. требовать от Поставщика надлежащего исполнения обязательств по Контракту;</w:t>
      </w:r>
    </w:p>
    <w:p w:rsidR="00487EF9" w:rsidRPr="004B4103" w:rsidRDefault="00487EF9" w:rsidP="00487EF9">
      <w:pPr>
        <w:tabs>
          <w:tab w:val="left" w:pos="1260"/>
        </w:tabs>
        <w:spacing w:after="0" w:line="240" w:lineRule="auto"/>
        <w:ind w:right="140" w:firstLine="720"/>
        <w:jc w:val="both"/>
        <w:rPr>
          <w:rFonts w:ascii="Times New Roman" w:eastAsia="Times New Roman" w:hAnsi="Times New Roman" w:cs="Times New Roman"/>
          <w:sz w:val="24"/>
          <w:szCs w:val="24"/>
          <w:lang w:eastAsia="ru-RU"/>
        </w:rPr>
      </w:pPr>
      <w:r w:rsidRPr="004B4103">
        <w:rPr>
          <w:rFonts w:ascii="Times New Roman" w:eastAsia="Times New Roman" w:hAnsi="Times New Roman" w:cs="Times New Roman"/>
          <w:sz w:val="24"/>
          <w:szCs w:val="24"/>
          <w:lang w:eastAsia="ru-RU"/>
        </w:rPr>
        <w:t>4.4.2. требовать от Поставщика своевременного устранения недостатков, выявленных как в ходе приемки, так и в течение гарантийного периода;</w:t>
      </w:r>
    </w:p>
    <w:p w:rsidR="00487EF9" w:rsidRPr="004B4103" w:rsidRDefault="00487EF9" w:rsidP="00487EF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B4103">
        <w:rPr>
          <w:rFonts w:ascii="Times New Roman" w:eastAsia="Times New Roman" w:hAnsi="Times New Roman" w:cs="Times New Roman"/>
          <w:sz w:val="24"/>
          <w:szCs w:val="24"/>
          <w:lang w:eastAsia="ru-RU"/>
        </w:rPr>
        <w:t xml:space="preserve">4.4.3. проверять ход и качество выполнения Поставщиком условий настоящего </w:t>
      </w:r>
      <w:r w:rsidRPr="004B4103">
        <w:rPr>
          <w:rFonts w:ascii="Times New Roman" w:eastAsia="Times New Roman" w:hAnsi="Times New Roman" w:cs="Times New Roman"/>
          <w:color w:val="000000"/>
          <w:sz w:val="24"/>
          <w:szCs w:val="24"/>
          <w:lang w:eastAsia="ru-RU"/>
        </w:rPr>
        <w:t>Контракта без вмешательства в оперативно-хозяйственную деятельность Поставщика</w:t>
      </w:r>
      <w:r w:rsidRPr="004B4103">
        <w:rPr>
          <w:rFonts w:ascii="Times New Roman" w:eastAsia="Times New Roman" w:hAnsi="Times New Roman" w:cs="Times New Roman"/>
          <w:sz w:val="24"/>
          <w:szCs w:val="24"/>
          <w:lang w:eastAsia="ru-RU"/>
        </w:rPr>
        <w:t>;</w:t>
      </w:r>
    </w:p>
    <w:p w:rsidR="00487EF9" w:rsidRPr="004B4103" w:rsidRDefault="00487EF9" w:rsidP="00487EF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B4103">
        <w:rPr>
          <w:rFonts w:ascii="Times New Roman" w:eastAsia="Times New Roman" w:hAnsi="Times New Roman" w:cs="Times New Roman"/>
          <w:sz w:val="24"/>
          <w:szCs w:val="24"/>
          <w:lang w:eastAsia="ru-RU"/>
        </w:rPr>
        <w:t xml:space="preserve">4.4.4. требовать возмещения убытков в соответствии с разделом </w:t>
      </w:r>
      <w:r w:rsidRPr="004B4103">
        <w:rPr>
          <w:rFonts w:ascii="Times New Roman" w:eastAsia="Times New Roman" w:hAnsi="Times New Roman" w:cs="Times New Roman"/>
          <w:sz w:val="24"/>
          <w:szCs w:val="24"/>
          <w:lang w:val="en-US" w:eastAsia="ru-RU"/>
        </w:rPr>
        <w:t>VI</w:t>
      </w:r>
      <w:r w:rsidRPr="004B4103">
        <w:rPr>
          <w:rFonts w:ascii="Times New Roman" w:eastAsia="Times New Roman" w:hAnsi="Times New Roman" w:cs="Times New Roman"/>
          <w:color w:val="000000"/>
          <w:sz w:val="24"/>
          <w:szCs w:val="24"/>
          <w:lang w:eastAsia="ru-RU"/>
        </w:rPr>
        <w:t>Контракта</w:t>
      </w:r>
      <w:r w:rsidRPr="004B4103">
        <w:rPr>
          <w:rFonts w:ascii="Times New Roman" w:eastAsia="Times New Roman" w:hAnsi="Times New Roman" w:cs="Times New Roman"/>
          <w:sz w:val="24"/>
          <w:szCs w:val="24"/>
          <w:lang w:eastAsia="ru-RU"/>
        </w:rPr>
        <w:t xml:space="preserve">, </w:t>
      </w:r>
      <w:r w:rsidRPr="004B4103">
        <w:rPr>
          <w:rFonts w:ascii="Times New Roman" w:eastAsia="Times New Roman" w:hAnsi="Times New Roman" w:cs="Times New Roman"/>
          <w:sz w:val="24"/>
          <w:szCs w:val="24"/>
          <w:lang w:eastAsia="ru-RU"/>
        </w:rPr>
        <w:lastRenderedPageBreak/>
        <w:t>причиненных по вине Поставщика;</w:t>
      </w:r>
    </w:p>
    <w:p w:rsidR="00487EF9" w:rsidRPr="004B4103" w:rsidRDefault="00487EF9" w:rsidP="00487EF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sz w:val="24"/>
          <w:szCs w:val="24"/>
          <w:lang w:eastAsia="ru-RU"/>
        </w:rPr>
        <w:t xml:space="preserve">4.4.5. предложить увеличить или уменьшить в процессе исполнения настоящего </w:t>
      </w:r>
      <w:r w:rsidRPr="004B4103">
        <w:rPr>
          <w:rFonts w:ascii="Times New Roman" w:eastAsia="Times New Roman" w:hAnsi="Times New Roman" w:cs="Times New Roman"/>
          <w:color w:val="000000"/>
          <w:sz w:val="24"/>
          <w:szCs w:val="24"/>
          <w:lang w:eastAsia="ru-RU"/>
        </w:rPr>
        <w:t xml:space="preserve">Контракта </w:t>
      </w:r>
      <w:r w:rsidRPr="004B4103">
        <w:rPr>
          <w:rFonts w:ascii="Times New Roman" w:eastAsia="Times New Roman" w:hAnsi="Times New Roman" w:cs="Times New Roman"/>
          <w:sz w:val="24"/>
          <w:szCs w:val="24"/>
          <w:lang w:eastAsia="ru-RU"/>
        </w:rPr>
        <w:t xml:space="preserve">количество Товара, предусмотренного </w:t>
      </w:r>
      <w:r w:rsidRPr="004B4103">
        <w:rPr>
          <w:rFonts w:ascii="Times New Roman" w:eastAsia="Times New Roman" w:hAnsi="Times New Roman" w:cs="Times New Roman"/>
          <w:color w:val="000000"/>
          <w:sz w:val="24"/>
          <w:szCs w:val="24"/>
          <w:lang w:eastAsia="ru-RU"/>
        </w:rPr>
        <w:t>Контрактом</w:t>
      </w:r>
      <w:r w:rsidRPr="004B4103">
        <w:rPr>
          <w:rFonts w:ascii="Times New Roman" w:eastAsia="Times New Roman" w:hAnsi="Times New Roman" w:cs="Times New Roman"/>
          <w:sz w:val="24"/>
          <w:szCs w:val="24"/>
          <w:lang w:eastAsia="ru-RU"/>
        </w:rPr>
        <w:t>,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487EF9" w:rsidRPr="004B4103" w:rsidRDefault="00487EF9" w:rsidP="00487EF9">
      <w:pPr>
        <w:tabs>
          <w:tab w:val="left" w:pos="1260"/>
        </w:tabs>
        <w:spacing w:after="0" w:line="240" w:lineRule="auto"/>
        <w:ind w:right="140" w:firstLine="720"/>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4.4.6. отказаться от приемки и оплаты Товара, не соответствующего условиям Контракта;</w:t>
      </w:r>
    </w:p>
    <w:p w:rsidR="00487EF9" w:rsidRPr="004B4103" w:rsidRDefault="00487EF9" w:rsidP="00487EF9">
      <w:pPr>
        <w:widowControl w:val="0"/>
        <w:autoSpaceDE w:val="0"/>
        <w:autoSpaceDN w:val="0"/>
        <w:adjustRightInd w:val="0"/>
        <w:spacing w:after="0" w:line="240" w:lineRule="auto"/>
        <w:ind w:right="140" w:firstLine="708"/>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4.4.7. принять решение об одностороннем отказе от исполнения Контракта в соответствии с гражданским законодательством;</w:t>
      </w:r>
    </w:p>
    <w:p w:rsidR="00487EF9" w:rsidRPr="004B4103" w:rsidRDefault="00487EF9" w:rsidP="00487EF9">
      <w:pPr>
        <w:widowControl w:val="0"/>
        <w:autoSpaceDE w:val="0"/>
        <w:autoSpaceDN w:val="0"/>
        <w:adjustRightInd w:val="0"/>
        <w:spacing w:after="0" w:line="240" w:lineRule="auto"/>
        <w:ind w:right="140" w:firstLine="708"/>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выбор которых осуществляется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487EF9" w:rsidRPr="004B4103" w:rsidRDefault="00487EF9" w:rsidP="00487EF9">
      <w:pPr>
        <w:tabs>
          <w:tab w:val="left" w:pos="1260"/>
        </w:tabs>
        <w:spacing w:after="0" w:line="240" w:lineRule="auto"/>
        <w:ind w:right="140"/>
        <w:jc w:val="both"/>
        <w:rPr>
          <w:rFonts w:ascii="Times New Roman" w:eastAsia="Times New Roman" w:hAnsi="Times New Roman" w:cs="Times New Roman"/>
          <w:b/>
          <w:color w:val="000000"/>
          <w:sz w:val="24"/>
          <w:szCs w:val="24"/>
          <w:lang w:eastAsia="ru-RU"/>
        </w:rPr>
      </w:pPr>
    </w:p>
    <w:p w:rsidR="00487EF9" w:rsidRPr="004B4103" w:rsidRDefault="00487EF9" w:rsidP="00487EF9">
      <w:pPr>
        <w:numPr>
          <w:ilvl w:val="0"/>
          <w:numId w:val="1"/>
        </w:numPr>
        <w:tabs>
          <w:tab w:val="left" w:pos="1260"/>
        </w:tabs>
        <w:spacing w:after="0" w:line="360" w:lineRule="auto"/>
        <w:ind w:left="360" w:right="140"/>
        <w:jc w:val="center"/>
        <w:rPr>
          <w:rFonts w:ascii="Times New Roman" w:eastAsia="Times New Roman" w:hAnsi="Times New Roman" w:cs="Times New Roman"/>
          <w:b/>
          <w:color w:val="000000"/>
          <w:sz w:val="24"/>
          <w:szCs w:val="24"/>
          <w:lang w:eastAsia="ru-RU"/>
        </w:rPr>
      </w:pPr>
      <w:r w:rsidRPr="004B4103">
        <w:rPr>
          <w:rFonts w:ascii="Times New Roman" w:eastAsia="Times New Roman" w:hAnsi="Times New Roman" w:cs="Times New Roman"/>
          <w:b/>
          <w:color w:val="000000"/>
          <w:sz w:val="24"/>
          <w:szCs w:val="24"/>
          <w:lang w:eastAsia="ru-RU"/>
        </w:rPr>
        <w:t>Качество Товара и гарантийные обязательства</w:t>
      </w:r>
    </w:p>
    <w:p w:rsidR="00487EF9" w:rsidRPr="004B4103" w:rsidRDefault="00487EF9" w:rsidP="00487EF9">
      <w:pPr>
        <w:tabs>
          <w:tab w:val="left" w:pos="0"/>
        </w:tabs>
        <w:spacing w:after="0" w:line="240" w:lineRule="auto"/>
        <w:ind w:right="140" w:firstLine="709"/>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5.1. Поставщик гарантирует, что поставляемый Товар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соответствует требованиям, установленным Контрактом.</w:t>
      </w:r>
    </w:p>
    <w:p w:rsidR="00487EF9" w:rsidRPr="004B4103" w:rsidRDefault="00487EF9" w:rsidP="00487EF9">
      <w:pPr>
        <w:autoSpaceDE w:val="0"/>
        <w:autoSpaceDN w:val="0"/>
        <w:adjustRightInd w:val="0"/>
        <w:spacing w:after="0" w:line="240" w:lineRule="auto"/>
        <w:ind w:right="140" w:firstLine="709"/>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На Товаре не должно быть механических повреждений.</w:t>
      </w:r>
    </w:p>
    <w:p w:rsidR="00487EF9" w:rsidRPr="004B4103" w:rsidRDefault="00487EF9" w:rsidP="00487EF9">
      <w:pPr>
        <w:spacing w:after="0" w:line="240" w:lineRule="auto"/>
        <w:ind w:firstLine="709"/>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487EF9" w:rsidRPr="004B4103" w:rsidRDefault="00487EF9" w:rsidP="00487EF9">
      <w:pPr>
        <w:spacing w:after="0" w:line="240" w:lineRule="auto"/>
        <w:ind w:firstLine="709"/>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487EF9" w:rsidRPr="004B4103" w:rsidRDefault="00487EF9" w:rsidP="00487EF9">
      <w:pPr>
        <w:tabs>
          <w:tab w:val="left" w:pos="1260"/>
        </w:tabs>
        <w:spacing w:after="0" w:line="240" w:lineRule="auto"/>
        <w:ind w:right="140" w:firstLine="720"/>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 xml:space="preserve">5.3. Товар должен быть упакован и замаркирован в соответствии с действующими стандартами. </w:t>
      </w:r>
    </w:p>
    <w:p w:rsidR="00487EF9" w:rsidRPr="004B4103" w:rsidRDefault="00487EF9" w:rsidP="00487EF9">
      <w:pPr>
        <w:tabs>
          <w:tab w:val="left" w:pos="1260"/>
        </w:tabs>
        <w:spacing w:after="0" w:line="240" w:lineRule="auto"/>
        <w:ind w:right="140" w:firstLine="720"/>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 xml:space="preserve">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 </w:t>
      </w:r>
    </w:p>
    <w:p w:rsidR="00487EF9" w:rsidRPr="004B4103" w:rsidRDefault="00487EF9" w:rsidP="00487EF9">
      <w:pPr>
        <w:tabs>
          <w:tab w:val="left" w:pos="1260"/>
        </w:tabs>
        <w:spacing w:after="0" w:line="240" w:lineRule="auto"/>
        <w:ind w:right="140" w:firstLine="720"/>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 xml:space="preserve">5.4. Гарантийный срок эксплуатации Товара, установленный Поставщиком на Товар, </w:t>
      </w:r>
      <w:r w:rsidRPr="004B4103">
        <w:rPr>
          <w:rFonts w:ascii="Times New Roman" w:eastAsia="Times New Roman" w:hAnsi="Times New Roman" w:cs="Times New Roman"/>
          <w:sz w:val="24"/>
          <w:szCs w:val="24"/>
          <w:lang w:eastAsia="ru-RU"/>
        </w:rPr>
        <w:t>должен соответствовать гарантийному сроку, установленному производителями каждого вида поставляемого товара, но не менее 12 месяцев</w:t>
      </w:r>
      <w:r w:rsidRPr="004B4103">
        <w:rPr>
          <w:rFonts w:ascii="Times New Roman" w:eastAsia="Times New Roman" w:hAnsi="Times New Roman" w:cs="Times New Roman"/>
          <w:color w:val="000000"/>
          <w:sz w:val="24"/>
          <w:szCs w:val="24"/>
          <w:lang w:eastAsia="ru-RU"/>
        </w:rPr>
        <w:t xml:space="preserve"> и исчисляется с момента подписания Сторонами документов, указанных в пункте 3.5 Контракта. </w:t>
      </w:r>
    </w:p>
    <w:p w:rsidR="00487EF9" w:rsidRPr="004B4103" w:rsidRDefault="00487EF9" w:rsidP="00487EF9">
      <w:pPr>
        <w:tabs>
          <w:tab w:val="left" w:pos="1260"/>
        </w:tabs>
        <w:spacing w:after="0" w:line="240" w:lineRule="auto"/>
        <w:ind w:right="140" w:firstLine="720"/>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 xml:space="preserve">Поставщик предоставляет гарантию производителя Товара со сроком действия </w:t>
      </w:r>
      <w:r w:rsidRPr="004B4103">
        <w:rPr>
          <w:rFonts w:ascii="Times New Roman" w:eastAsia="Times New Roman" w:hAnsi="Times New Roman" w:cs="Times New Roman"/>
          <w:sz w:val="24"/>
          <w:szCs w:val="24"/>
          <w:lang w:eastAsia="ru-RU"/>
        </w:rPr>
        <w:t>установленным производителем каждого вида поставляемого товара, но не менее 12 месяцев</w:t>
      </w:r>
      <w:r w:rsidRPr="004B4103">
        <w:rPr>
          <w:rFonts w:ascii="Times New Roman" w:eastAsia="Times New Roman" w:hAnsi="Times New Roman" w:cs="Times New Roman"/>
          <w:color w:val="000000"/>
          <w:sz w:val="24"/>
          <w:szCs w:val="24"/>
          <w:lang w:eastAsia="ru-RU"/>
        </w:rPr>
        <w:t>. Гарантия качества Товара должна распространяться на все составляющие и комплектующие его части. Предоставление гарантии осуществляется вместе с поставкой Товара.</w:t>
      </w:r>
    </w:p>
    <w:p w:rsidR="00487EF9" w:rsidRPr="004B4103" w:rsidRDefault="00487EF9" w:rsidP="00487EF9">
      <w:pPr>
        <w:tabs>
          <w:tab w:val="left" w:pos="1260"/>
        </w:tabs>
        <w:spacing w:after="0" w:line="240" w:lineRule="auto"/>
        <w:ind w:right="140" w:firstLine="720"/>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 xml:space="preserve">Гарантийный срок на Товар должен соответствовать гарантийным требованиям, предъявляемым к такого вида товарам, и должен подтверждаться документами от производителя (Поставщика). </w:t>
      </w:r>
    </w:p>
    <w:p w:rsidR="00487EF9" w:rsidRPr="004B4103" w:rsidRDefault="00487EF9" w:rsidP="00487EF9">
      <w:pPr>
        <w:tabs>
          <w:tab w:val="left" w:pos="1260"/>
        </w:tabs>
        <w:spacing w:after="0" w:line="240" w:lineRule="auto"/>
        <w:ind w:right="140" w:firstLine="720"/>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В период действия гарантийного срока Поставщиком осуществляется гарантийное обслуживание Товара без дополнительной оплаты со стороны Заказчика.</w:t>
      </w:r>
    </w:p>
    <w:p w:rsidR="00487EF9" w:rsidRPr="004B4103" w:rsidRDefault="00487EF9" w:rsidP="00487EF9">
      <w:pPr>
        <w:tabs>
          <w:tab w:val="left" w:pos="1260"/>
        </w:tabs>
        <w:spacing w:after="0" w:line="240" w:lineRule="auto"/>
        <w:ind w:right="140" w:firstLine="720"/>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 xml:space="preserve">5.5. 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ненадлежащего качества новым, в срок 7 рабочих дней с момента получения письменного уведомления от Заказчика (в том числе посредством факсимильной связи с последующим направлением оригинала). </w:t>
      </w:r>
    </w:p>
    <w:p w:rsidR="00487EF9" w:rsidRPr="004B4103" w:rsidRDefault="00487EF9" w:rsidP="00487EF9">
      <w:pPr>
        <w:tabs>
          <w:tab w:val="left" w:pos="1260"/>
        </w:tabs>
        <w:spacing w:after="0" w:line="240" w:lineRule="auto"/>
        <w:ind w:right="140" w:firstLine="720"/>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lastRenderedPageBreak/>
        <w:t xml:space="preserve">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срока, указанного в пункте 5.4 Контракта. </w:t>
      </w:r>
    </w:p>
    <w:p w:rsidR="00487EF9" w:rsidRPr="004B4103" w:rsidRDefault="00487EF9" w:rsidP="00487EF9">
      <w:pPr>
        <w:tabs>
          <w:tab w:val="left" w:pos="1260"/>
        </w:tabs>
        <w:spacing w:after="0" w:line="240" w:lineRule="auto"/>
        <w:ind w:right="140" w:firstLine="720"/>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 xml:space="preserve">Все сопутствующие гарантийному обслуживанию мероприятия (доставка, погрузка, разгрузка) осуществляются силами и за счет Поставщика. </w:t>
      </w:r>
    </w:p>
    <w:p w:rsidR="00487EF9" w:rsidRPr="004B4103" w:rsidRDefault="00487EF9" w:rsidP="00487EF9">
      <w:pPr>
        <w:tabs>
          <w:tab w:val="left" w:pos="1260"/>
        </w:tabs>
        <w:spacing w:after="0" w:line="240" w:lineRule="auto"/>
        <w:ind w:right="140" w:firstLine="720"/>
        <w:jc w:val="both"/>
        <w:rPr>
          <w:rFonts w:ascii="Times New Roman" w:eastAsia="Times New Roman" w:hAnsi="Times New Roman" w:cs="Times New Roman"/>
          <w:color w:val="000000"/>
          <w:sz w:val="24"/>
          <w:szCs w:val="24"/>
          <w:lang w:eastAsia="ru-RU"/>
        </w:rPr>
      </w:pPr>
    </w:p>
    <w:p w:rsidR="00487EF9" w:rsidRPr="004B4103" w:rsidRDefault="00487EF9" w:rsidP="00487EF9">
      <w:pPr>
        <w:numPr>
          <w:ilvl w:val="0"/>
          <w:numId w:val="1"/>
        </w:numPr>
        <w:tabs>
          <w:tab w:val="left" w:pos="1260"/>
        </w:tabs>
        <w:spacing w:after="0" w:line="240" w:lineRule="auto"/>
        <w:ind w:right="140"/>
        <w:jc w:val="center"/>
        <w:rPr>
          <w:rFonts w:ascii="Times New Roman" w:eastAsia="Times New Roman" w:hAnsi="Times New Roman" w:cs="Times New Roman"/>
          <w:b/>
          <w:color w:val="000000"/>
          <w:sz w:val="24"/>
          <w:szCs w:val="24"/>
          <w:lang w:eastAsia="ru-RU"/>
        </w:rPr>
      </w:pPr>
      <w:r w:rsidRPr="004B4103">
        <w:rPr>
          <w:rFonts w:ascii="Times New Roman" w:eastAsia="Times New Roman" w:hAnsi="Times New Roman" w:cs="Times New Roman"/>
          <w:b/>
          <w:color w:val="000000"/>
          <w:sz w:val="24"/>
          <w:szCs w:val="24"/>
          <w:lang w:eastAsia="ru-RU"/>
        </w:rPr>
        <w:t>Ответственность Сторон</w:t>
      </w:r>
    </w:p>
    <w:p w:rsidR="00487EF9" w:rsidRPr="004B4103" w:rsidRDefault="00487EF9" w:rsidP="00487EF9">
      <w:pPr>
        <w:tabs>
          <w:tab w:val="left" w:pos="1260"/>
        </w:tabs>
        <w:spacing w:after="0" w:line="240" w:lineRule="auto"/>
        <w:ind w:right="140" w:firstLine="720"/>
        <w:jc w:val="both"/>
        <w:rPr>
          <w:rFonts w:ascii="Times New Roman" w:eastAsia="Times New Roman" w:hAnsi="Times New Roman" w:cs="Times New Roman"/>
          <w:color w:val="000000"/>
          <w:sz w:val="24"/>
          <w:szCs w:val="24"/>
          <w:highlight w:val="yellow"/>
          <w:lang w:eastAsia="ru-RU"/>
        </w:rPr>
      </w:pPr>
    </w:p>
    <w:p w:rsidR="00487EF9" w:rsidRPr="004B4103" w:rsidRDefault="00487EF9" w:rsidP="00487EF9">
      <w:pPr>
        <w:spacing w:after="0" w:line="240" w:lineRule="auto"/>
        <w:ind w:firstLine="709"/>
        <w:jc w:val="both"/>
        <w:rPr>
          <w:rFonts w:ascii="Times New Roman" w:eastAsia="Times New Roman" w:hAnsi="Times New Roman" w:cs="Times New Roman"/>
          <w:color w:val="000000"/>
          <w:sz w:val="24"/>
          <w:szCs w:val="24"/>
          <w:lang w:eastAsia="ru-RU"/>
        </w:rPr>
      </w:pPr>
    </w:p>
    <w:p w:rsidR="00487EF9" w:rsidRPr="004B4103" w:rsidRDefault="00487EF9" w:rsidP="00487EF9">
      <w:pPr>
        <w:spacing w:after="0" w:line="240" w:lineRule="auto"/>
        <w:ind w:firstLine="709"/>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6.1. В случае неисполнения или ненадлежащего исполнения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487EF9" w:rsidRPr="004B4103" w:rsidRDefault="00487EF9" w:rsidP="00487EF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487EF9" w:rsidRPr="004B4103" w:rsidRDefault="00487EF9" w:rsidP="00487EF9">
      <w:pPr>
        <w:numPr>
          <w:ilvl w:val="0"/>
          <w:numId w:val="1"/>
        </w:numPr>
        <w:tabs>
          <w:tab w:val="left" w:pos="1260"/>
        </w:tabs>
        <w:spacing w:after="240" w:line="240" w:lineRule="auto"/>
        <w:ind w:right="140"/>
        <w:jc w:val="center"/>
        <w:rPr>
          <w:rFonts w:ascii="Times New Roman" w:eastAsia="Times New Roman" w:hAnsi="Times New Roman" w:cs="Times New Roman"/>
          <w:b/>
          <w:color w:val="000000"/>
          <w:sz w:val="24"/>
          <w:szCs w:val="24"/>
          <w:lang w:eastAsia="ru-RU"/>
        </w:rPr>
      </w:pPr>
      <w:r w:rsidRPr="004B4103">
        <w:rPr>
          <w:rFonts w:ascii="Times New Roman" w:eastAsia="Times New Roman" w:hAnsi="Times New Roman" w:cs="Times New Roman"/>
          <w:b/>
          <w:color w:val="000000"/>
          <w:sz w:val="24"/>
          <w:szCs w:val="24"/>
          <w:lang w:eastAsia="ru-RU"/>
        </w:rPr>
        <w:t>Обстоятельства непреодолимой силы</w:t>
      </w:r>
    </w:p>
    <w:p w:rsidR="00487EF9" w:rsidRPr="004B4103" w:rsidRDefault="00AF699B" w:rsidP="00487EF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B4103">
        <w:rPr>
          <w:rFonts w:ascii="Times New Roman" w:eastAsia="Times New Roman" w:hAnsi="Times New Roman" w:cs="Times New Roman"/>
          <w:color w:val="000000"/>
          <w:sz w:val="24"/>
          <w:szCs w:val="24"/>
          <w:lang w:eastAsia="ru-RU"/>
        </w:rPr>
        <w:t>7</w:t>
      </w:r>
      <w:r w:rsidR="00487EF9" w:rsidRPr="004B4103">
        <w:rPr>
          <w:rFonts w:ascii="Times New Roman" w:eastAsia="Times New Roman" w:hAnsi="Times New Roman" w:cs="Times New Roman"/>
          <w:color w:val="000000"/>
          <w:sz w:val="24"/>
          <w:szCs w:val="24"/>
          <w:lang w:eastAsia="ru-RU"/>
        </w:rPr>
        <w:t>.1. Стороны не несут ответственность за полное или частичноенеисполнение предусмотренных Контрактом обязательств, если такое неисполнение связано с обстоятельстваминепреодолимой силы.</w:t>
      </w:r>
    </w:p>
    <w:p w:rsidR="00487EF9" w:rsidRPr="004B4103" w:rsidRDefault="00AF699B" w:rsidP="00487EF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B4103">
        <w:rPr>
          <w:rFonts w:ascii="Times New Roman" w:eastAsia="Times New Roman" w:hAnsi="Times New Roman" w:cs="Times New Roman"/>
          <w:color w:val="000000"/>
          <w:sz w:val="24"/>
          <w:szCs w:val="24"/>
          <w:lang w:eastAsia="ru-RU"/>
        </w:rPr>
        <w:t>7</w:t>
      </w:r>
      <w:r w:rsidR="00487EF9" w:rsidRPr="004B4103">
        <w:rPr>
          <w:rFonts w:ascii="Times New Roman" w:eastAsia="Times New Roman" w:hAnsi="Times New Roman" w:cs="Times New Roman"/>
          <w:color w:val="000000"/>
          <w:sz w:val="24"/>
          <w:szCs w:val="24"/>
          <w:lang w:eastAsia="ru-RU"/>
        </w:rPr>
        <w:t>.2. Сторона, для которой создалась невозможность исполненияобязательств по Контракту вследствиеобстоятельств непреодолимой силы, не позднее 10 дней с момента ихнаступления в письменной форме извещает другую Сторону с приложениемдокументов, удостоверяющих факт наступления указанных обстоятельств.</w:t>
      </w:r>
    </w:p>
    <w:p w:rsidR="00487EF9" w:rsidRPr="004B4103" w:rsidRDefault="00AF699B" w:rsidP="00487EF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B4103">
        <w:rPr>
          <w:rFonts w:ascii="Times New Roman" w:eastAsia="Times New Roman" w:hAnsi="Times New Roman" w:cs="Times New Roman"/>
          <w:color w:val="000000"/>
          <w:sz w:val="24"/>
          <w:szCs w:val="24"/>
          <w:lang w:eastAsia="ru-RU"/>
        </w:rPr>
        <w:t>7</w:t>
      </w:r>
      <w:r w:rsidR="00487EF9" w:rsidRPr="004B4103">
        <w:rPr>
          <w:rFonts w:ascii="Times New Roman" w:eastAsia="Times New Roman" w:hAnsi="Times New Roman" w:cs="Times New Roman"/>
          <w:color w:val="000000"/>
          <w:sz w:val="24"/>
          <w:szCs w:val="24"/>
          <w:lang w:eastAsia="ru-RU"/>
        </w:rPr>
        <w:t>.3. В случае возникновения обстоятельств непреодолимой силы Стороны вправе расторгнуть Контракт, и в этом случае ни одна из Сторон не вправетребовать возмещения убытков.</w:t>
      </w:r>
    </w:p>
    <w:p w:rsidR="00487EF9" w:rsidRPr="004B4103" w:rsidRDefault="00AF699B" w:rsidP="00487EF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7</w:t>
      </w:r>
      <w:r w:rsidR="00487EF9" w:rsidRPr="004B4103">
        <w:rPr>
          <w:rFonts w:ascii="Times New Roman" w:eastAsia="Times New Roman" w:hAnsi="Times New Roman" w:cs="Times New Roman"/>
          <w:color w:val="000000"/>
          <w:sz w:val="24"/>
          <w:szCs w:val="24"/>
          <w:lang w:eastAsia="ru-RU"/>
        </w:rPr>
        <w:t>.4. Подтверждением наличия обстоятельств непреодолимой силы и ихпродолжительности является письменное свидетельство</w:t>
      </w:r>
      <w:r w:rsidR="00487EF9" w:rsidRPr="004B4103">
        <w:rPr>
          <w:rFonts w:ascii="Times New Roman" w:eastAsia="Times New Roman" w:hAnsi="Times New Roman" w:cs="Times New Roman"/>
          <w:sz w:val="24"/>
          <w:szCs w:val="24"/>
          <w:lang w:eastAsia="ru-RU"/>
        </w:rPr>
        <w:t xml:space="preserve"> уполномоченных </w:t>
      </w:r>
      <w:r w:rsidR="00487EF9" w:rsidRPr="004B4103">
        <w:rPr>
          <w:rFonts w:ascii="Times New Roman" w:eastAsia="Times New Roman" w:hAnsi="Times New Roman" w:cs="Times New Roman"/>
          <w:color w:val="000000"/>
          <w:sz w:val="24"/>
          <w:szCs w:val="24"/>
          <w:lang w:eastAsia="ru-RU"/>
        </w:rPr>
        <w:t>органов или уполномоченных организаций.</w:t>
      </w:r>
    </w:p>
    <w:p w:rsidR="00487EF9" w:rsidRPr="004B4103" w:rsidRDefault="00487EF9" w:rsidP="00487EF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487EF9" w:rsidRPr="004B4103" w:rsidRDefault="00487EF9" w:rsidP="00487EF9">
      <w:pPr>
        <w:widowControl w:val="0"/>
        <w:numPr>
          <w:ilvl w:val="0"/>
          <w:numId w:val="1"/>
        </w:numPr>
        <w:autoSpaceDE w:val="0"/>
        <w:autoSpaceDN w:val="0"/>
        <w:adjustRightInd w:val="0"/>
        <w:spacing w:after="240" w:line="240" w:lineRule="auto"/>
        <w:ind w:right="140"/>
        <w:contextualSpacing/>
        <w:jc w:val="center"/>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b/>
          <w:bCs/>
          <w:color w:val="000000"/>
          <w:sz w:val="24"/>
          <w:szCs w:val="24"/>
          <w:lang w:eastAsia="ru-RU"/>
        </w:rPr>
        <w:t>Рассмотрение и разрешение споров</w:t>
      </w:r>
    </w:p>
    <w:p w:rsidR="00487EF9" w:rsidRPr="004B4103" w:rsidRDefault="00AF699B" w:rsidP="00487EF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8</w:t>
      </w:r>
      <w:r w:rsidR="00487EF9" w:rsidRPr="004B4103">
        <w:rPr>
          <w:rFonts w:ascii="Times New Roman" w:eastAsia="Times New Roman" w:hAnsi="Times New Roman" w:cs="Times New Roman"/>
          <w:color w:val="000000"/>
          <w:sz w:val="24"/>
          <w:szCs w:val="24"/>
          <w:lang w:eastAsia="ru-RU"/>
        </w:rPr>
        <w:t>.1.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rsidR="00487EF9" w:rsidRPr="004B4103" w:rsidRDefault="00AF699B" w:rsidP="00487EF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8</w:t>
      </w:r>
      <w:r w:rsidR="00487EF9" w:rsidRPr="004B4103">
        <w:rPr>
          <w:rFonts w:ascii="Times New Roman" w:eastAsia="Times New Roman" w:hAnsi="Times New Roman" w:cs="Times New Roman"/>
          <w:color w:val="000000"/>
          <w:sz w:val="24"/>
          <w:szCs w:val="24"/>
          <w:lang w:eastAsia="ru-RU"/>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487EF9" w:rsidRPr="004B4103" w:rsidRDefault="00AF699B" w:rsidP="00487EF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8</w:t>
      </w:r>
      <w:r w:rsidR="00487EF9" w:rsidRPr="004B4103">
        <w:rPr>
          <w:rFonts w:ascii="Times New Roman" w:eastAsia="Times New Roman" w:hAnsi="Times New Roman" w:cs="Times New Roman"/>
          <w:color w:val="000000"/>
          <w:sz w:val="24"/>
          <w:szCs w:val="24"/>
          <w:lang w:eastAsia="ru-RU"/>
        </w:rPr>
        <w:t>.3. Срок рассмотрения претензии не может превышать 7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487EF9" w:rsidRPr="004B4103" w:rsidRDefault="00AF699B" w:rsidP="00487EF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8</w:t>
      </w:r>
      <w:r w:rsidR="00487EF9" w:rsidRPr="004B4103">
        <w:rPr>
          <w:rFonts w:ascii="Times New Roman" w:eastAsia="Times New Roman" w:hAnsi="Times New Roman" w:cs="Times New Roman"/>
          <w:color w:val="000000"/>
          <w:sz w:val="24"/>
          <w:szCs w:val="24"/>
          <w:lang w:eastAsia="ru-RU"/>
        </w:rPr>
        <w:t>.4. При неурегулировании Сторонами спора в досудебном порядке, спор разрешается в судебном порядке в Арбитражном суде Удмуртской Республики.</w:t>
      </w:r>
    </w:p>
    <w:p w:rsidR="00487EF9" w:rsidRPr="004B4103" w:rsidRDefault="00487EF9" w:rsidP="00487EF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487EF9" w:rsidRPr="004B4103" w:rsidRDefault="00487EF9" w:rsidP="00487EF9">
      <w:pPr>
        <w:widowControl w:val="0"/>
        <w:numPr>
          <w:ilvl w:val="0"/>
          <w:numId w:val="1"/>
        </w:numPr>
        <w:autoSpaceDE w:val="0"/>
        <w:autoSpaceDN w:val="0"/>
        <w:adjustRightInd w:val="0"/>
        <w:spacing w:after="240" w:line="240" w:lineRule="auto"/>
        <w:jc w:val="center"/>
        <w:rPr>
          <w:rFonts w:ascii="Times New Roman" w:eastAsia="Times New Roman" w:hAnsi="Times New Roman" w:cs="Times New Roman"/>
          <w:b/>
          <w:color w:val="000000"/>
          <w:sz w:val="24"/>
          <w:szCs w:val="24"/>
          <w:lang w:eastAsia="ru-RU"/>
        </w:rPr>
      </w:pPr>
      <w:r w:rsidRPr="004B4103">
        <w:rPr>
          <w:rFonts w:ascii="Times New Roman" w:eastAsia="Times New Roman" w:hAnsi="Times New Roman" w:cs="Times New Roman"/>
          <w:b/>
          <w:color w:val="000000"/>
          <w:sz w:val="24"/>
          <w:szCs w:val="24"/>
          <w:lang w:eastAsia="ru-RU"/>
        </w:rPr>
        <w:t xml:space="preserve">Срок действия и порядок расторжения Контракта </w:t>
      </w:r>
    </w:p>
    <w:p w:rsidR="00487EF9" w:rsidRPr="004B4103" w:rsidRDefault="00AF699B" w:rsidP="00487EF9">
      <w:pPr>
        <w:spacing w:after="0" w:line="240" w:lineRule="auto"/>
        <w:ind w:right="140" w:firstLine="709"/>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9</w:t>
      </w:r>
      <w:r w:rsidR="00487EF9" w:rsidRPr="004B4103">
        <w:rPr>
          <w:rFonts w:ascii="Times New Roman" w:eastAsia="Times New Roman" w:hAnsi="Times New Roman" w:cs="Times New Roman"/>
          <w:color w:val="000000"/>
          <w:sz w:val="24"/>
          <w:szCs w:val="24"/>
          <w:lang w:eastAsia="ru-RU"/>
        </w:rPr>
        <w:t xml:space="preserve">.1 Настоящий Контракт вступает в силу с момента его подписания обеими Сторонами и действует </w:t>
      </w:r>
      <w:r w:rsidRPr="004B4103">
        <w:rPr>
          <w:rFonts w:ascii="Times New Roman" w:eastAsia="Times New Roman" w:hAnsi="Times New Roman" w:cs="Times New Roman"/>
          <w:color w:val="000000"/>
          <w:sz w:val="24"/>
          <w:szCs w:val="24"/>
          <w:lang w:eastAsia="ru-RU"/>
        </w:rPr>
        <w:t>до полного исполнения Сторонами своих обязательств</w:t>
      </w:r>
      <w:r w:rsidR="00487EF9" w:rsidRPr="004B4103">
        <w:rPr>
          <w:rFonts w:ascii="Times New Roman" w:eastAsia="Times New Roman" w:hAnsi="Times New Roman" w:cs="Times New Roman"/>
          <w:color w:val="000000"/>
          <w:sz w:val="24"/>
          <w:szCs w:val="24"/>
          <w:lang w:eastAsia="ru-RU"/>
        </w:rPr>
        <w:t>.</w:t>
      </w:r>
    </w:p>
    <w:p w:rsidR="00487EF9" w:rsidRPr="004B4103" w:rsidRDefault="00AF699B" w:rsidP="00487EF9">
      <w:pPr>
        <w:spacing w:after="0" w:line="240" w:lineRule="auto"/>
        <w:ind w:right="140" w:firstLine="709"/>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9</w:t>
      </w:r>
      <w:r w:rsidR="00487EF9" w:rsidRPr="004B4103">
        <w:rPr>
          <w:rFonts w:ascii="Times New Roman" w:eastAsia="Times New Roman" w:hAnsi="Times New Roman" w:cs="Times New Roman"/>
          <w:color w:val="000000"/>
          <w:sz w:val="24"/>
          <w:szCs w:val="24"/>
          <w:lang w:eastAsia="ru-RU"/>
        </w:rPr>
        <w:t>.2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487EF9" w:rsidRPr="004B4103" w:rsidRDefault="00487EF9" w:rsidP="00487EF9">
      <w:pPr>
        <w:spacing w:after="0" w:line="240" w:lineRule="auto"/>
        <w:ind w:right="140" w:firstLine="709"/>
        <w:jc w:val="both"/>
        <w:rPr>
          <w:rFonts w:ascii="Times New Roman" w:eastAsia="Times New Roman" w:hAnsi="Times New Roman" w:cs="Times New Roman"/>
          <w:color w:val="000000"/>
          <w:sz w:val="24"/>
          <w:szCs w:val="24"/>
          <w:lang w:eastAsia="ru-RU"/>
        </w:rPr>
      </w:pPr>
    </w:p>
    <w:p w:rsidR="00487EF9" w:rsidRPr="004B4103" w:rsidRDefault="00487EF9" w:rsidP="00487EF9">
      <w:pPr>
        <w:numPr>
          <w:ilvl w:val="0"/>
          <w:numId w:val="1"/>
        </w:numPr>
        <w:spacing w:after="240" w:line="240" w:lineRule="auto"/>
        <w:ind w:right="140"/>
        <w:jc w:val="center"/>
        <w:rPr>
          <w:rFonts w:ascii="Times New Roman" w:eastAsia="Times New Roman" w:hAnsi="Times New Roman" w:cs="Times New Roman"/>
          <w:b/>
          <w:color w:val="000000"/>
          <w:sz w:val="24"/>
          <w:szCs w:val="24"/>
          <w:lang w:eastAsia="ru-RU"/>
        </w:rPr>
      </w:pPr>
      <w:r w:rsidRPr="004B4103">
        <w:rPr>
          <w:rFonts w:ascii="Times New Roman" w:eastAsia="Times New Roman" w:hAnsi="Times New Roman" w:cs="Times New Roman"/>
          <w:b/>
          <w:color w:val="000000"/>
          <w:sz w:val="24"/>
          <w:szCs w:val="24"/>
          <w:lang w:eastAsia="ru-RU"/>
        </w:rPr>
        <w:t>Прочие положения</w:t>
      </w:r>
    </w:p>
    <w:p w:rsidR="00487EF9" w:rsidRPr="004B4103" w:rsidRDefault="00AF699B" w:rsidP="00487EF9">
      <w:pPr>
        <w:tabs>
          <w:tab w:val="left" w:pos="1260"/>
        </w:tabs>
        <w:spacing w:after="0" w:line="240" w:lineRule="auto"/>
        <w:ind w:right="140" w:firstLine="720"/>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10</w:t>
      </w:r>
      <w:r w:rsidR="00487EF9" w:rsidRPr="004B4103">
        <w:rPr>
          <w:rFonts w:ascii="Times New Roman" w:eastAsia="Times New Roman" w:hAnsi="Times New Roman" w:cs="Times New Roman"/>
          <w:color w:val="000000"/>
          <w:sz w:val="24"/>
          <w:szCs w:val="24"/>
          <w:lang w:eastAsia="ru-RU"/>
        </w:rPr>
        <w:t>.1. Во всем, что не предусмотрено Контрактом, Стороны руководствуются законодательством Российской Федерации.</w:t>
      </w:r>
    </w:p>
    <w:p w:rsidR="00487EF9" w:rsidRPr="004B4103" w:rsidRDefault="00AF699B" w:rsidP="00487EF9">
      <w:pPr>
        <w:spacing w:after="0" w:line="240" w:lineRule="auto"/>
        <w:ind w:right="140" w:firstLine="709"/>
        <w:jc w:val="both"/>
        <w:rPr>
          <w:rFonts w:ascii="Times New Roman" w:eastAsia="Times New Roman" w:hAnsi="Times New Roman" w:cs="Times New Roman"/>
          <w:bCs/>
          <w:color w:val="000000"/>
          <w:sz w:val="24"/>
          <w:szCs w:val="24"/>
          <w:lang w:eastAsia="ru-RU"/>
        </w:rPr>
      </w:pPr>
      <w:r w:rsidRPr="004B4103">
        <w:rPr>
          <w:rFonts w:ascii="Times New Roman" w:eastAsia="Times New Roman" w:hAnsi="Times New Roman" w:cs="Times New Roman"/>
          <w:bCs/>
          <w:color w:val="000000"/>
          <w:sz w:val="24"/>
          <w:szCs w:val="24"/>
          <w:lang w:eastAsia="ru-RU"/>
        </w:rPr>
        <w:t>10</w:t>
      </w:r>
      <w:r w:rsidR="00487EF9" w:rsidRPr="004B4103">
        <w:rPr>
          <w:rFonts w:ascii="Times New Roman" w:eastAsia="Times New Roman" w:hAnsi="Times New Roman" w:cs="Times New Roman"/>
          <w:bCs/>
          <w:color w:val="000000"/>
          <w:sz w:val="24"/>
          <w:szCs w:val="24"/>
          <w:lang w:eastAsia="ru-RU"/>
        </w:rPr>
        <w:t xml:space="preserve">.2. </w:t>
      </w:r>
      <w:r w:rsidR="00487EF9" w:rsidRPr="004B4103">
        <w:rPr>
          <w:rFonts w:ascii="Times New Roman" w:eastAsia="Times New Roman" w:hAnsi="Times New Roman" w:cs="Times New Roman"/>
          <w:bCs/>
          <w:color w:val="000000"/>
          <w:sz w:val="24"/>
          <w:szCs w:val="24"/>
          <w:lang w:eastAsia="ru-RU"/>
        </w:rPr>
        <w:tab/>
      </w:r>
      <w:r w:rsidR="00487EF9" w:rsidRPr="004B4103">
        <w:rPr>
          <w:rFonts w:ascii="Times New Roman" w:eastAsia="Times New Roman" w:hAnsi="Times New Roman" w:cs="Times New Roman"/>
          <w:bCs/>
          <w:sz w:val="24"/>
          <w:szCs w:val="24"/>
          <w:lang w:eastAsia="ru-RU"/>
        </w:rPr>
        <w:t>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r w:rsidR="00487EF9" w:rsidRPr="004B4103">
        <w:rPr>
          <w:rFonts w:ascii="Times New Roman" w:eastAsia="Times New Roman" w:hAnsi="Times New Roman" w:cs="Times New Roman"/>
          <w:bCs/>
          <w:color w:val="000000"/>
          <w:sz w:val="24"/>
          <w:szCs w:val="24"/>
          <w:lang w:eastAsia="ru-RU"/>
        </w:rPr>
        <w:t xml:space="preserve">. </w:t>
      </w:r>
    </w:p>
    <w:p w:rsidR="00487EF9" w:rsidRPr="004B4103" w:rsidRDefault="00AF699B" w:rsidP="00487EF9">
      <w:pPr>
        <w:tabs>
          <w:tab w:val="left" w:pos="1260"/>
        </w:tabs>
        <w:spacing w:after="0" w:line="240" w:lineRule="auto"/>
        <w:ind w:right="140" w:firstLine="720"/>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10</w:t>
      </w:r>
      <w:r w:rsidR="00487EF9" w:rsidRPr="004B4103">
        <w:rPr>
          <w:rFonts w:ascii="Times New Roman" w:eastAsia="Times New Roman" w:hAnsi="Times New Roman" w:cs="Times New Roman"/>
          <w:color w:val="000000"/>
          <w:sz w:val="24"/>
          <w:szCs w:val="24"/>
          <w:lang w:eastAsia="ru-RU"/>
        </w:rPr>
        <w:t>.3.</w:t>
      </w:r>
      <w:r w:rsidR="00487EF9" w:rsidRPr="004B4103">
        <w:rPr>
          <w:rFonts w:ascii="Times New Roman" w:eastAsia="Times New Roman" w:hAnsi="Times New Roman" w:cs="Times New Roman"/>
          <w:color w:val="000000"/>
          <w:sz w:val="24"/>
          <w:szCs w:val="24"/>
          <w:lang w:eastAsia="ru-RU"/>
        </w:rPr>
        <w:tab/>
        <w:t>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487EF9" w:rsidRPr="004B4103" w:rsidRDefault="00AF699B" w:rsidP="00487EF9">
      <w:pPr>
        <w:spacing w:after="0" w:line="240" w:lineRule="auto"/>
        <w:ind w:firstLine="720"/>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10</w:t>
      </w:r>
      <w:r w:rsidR="00487EF9" w:rsidRPr="004B4103">
        <w:rPr>
          <w:rFonts w:ascii="Times New Roman" w:eastAsia="Times New Roman" w:hAnsi="Times New Roman" w:cs="Times New Roman"/>
          <w:color w:val="000000"/>
          <w:sz w:val="24"/>
          <w:szCs w:val="24"/>
          <w:lang w:eastAsia="ru-RU"/>
        </w:rPr>
        <w:t>.4. Изменение условий Контракта при его исполнении не допускается, за исключением случаев, предусмотренных статьей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487EF9" w:rsidRPr="004B4103" w:rsidRDefault="00AF699B" w:rsidP="00487EF9">
      <w:pPr>
        <w:tabs>
          <w:tab w:val="left" w:pos="1260"/>
        </w:tabs>
        <w:spacing w:after="0" w:line="240" w:lineRule="auto"/>
        <w:ind w:right="140" w:firstLine="720"/>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10</w:t>
      </w:r>
      <w:r w:rsidR="00487EF9" w:rsidRPr="004B4103">
        <w:rPr>
          <w:rFonts w:ascii="Times New Roman" w:eastAsia="Times New Roman" w:hAnsi="Times New Roman" w:cs="Times New Roman"/>
          <w:color w:val="000000"/>
          <w:sz w:val="24"/>
          <w:szCs w:val="24"/>
          <w:lang w:eastAsia="ru-RU"/>
        </w:rPr>
        <w:t>.5.</w:t>
      </w:r>
      <w:r w:rsidR="00487EF9" w:rsidRPr="004B4103">
        <w:rPr>
          <w:rFonts w:ascii="Times New Roman" w:eastAsia="Times New Roman" w:hAnsi="Times New Roman" w:cs="Times New Roman"/>
          <w:color w:val="000000"/>
          <w:sz w:val="24"/>
          <w:szCs w:val="24"/>
          <w:lang w:eastAsia="ru-RU"/>
        </w:rPr>
        <w:tab/>
        <w:t xml:space="preserve">Поставщик не вправе передавать свои права и обязанности или их часть по настоящему Контракту третьему лицу без письменного согласия Заказчика, за исключением правопреемника Поставщика вследствие реорганизации юридического лица в форме преобразования, слияния или присоединения. </w:t>
      </w:r>
    </w:p>
    <w:p w:rsidR="00487EF9" w:rsidRPr="004B4103" w:rsidRDefault="00487EF9" w:rsidP="00487EF9">
      <w:pPr>
        <w:tabs>
          <w:tab w:val="left" w:pos="1260"/>
        </w:tabs>
        <w:spacing w:after="0" w:line="240" w:lineRule="auto"/>
        <w:ind w:right="140" w:firstLine="720"/>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 xml:space="preserve">Передача прав и обязанностей по настоящему Контракту правопреемнику Поставщика осуществляется путем заключения соответствующего дополнительного соглашения к настоящему Контракту. </w:t>
      </w:r>
    </w:p>
    <w:p w:rsidR="00487EF9" w:rsidRPr="004B4103" w:rsidRDefault="00AF699B" w:rsidP="00487EF9">
      <w:pPr>
        <w:tabs>
          <w:tab w:val="left" w:pos="1260"/>
        </w:tabs>
        <w:spacing w:after="0" w:line="240" w:lineRule="auto"/>
        <w:ind w:right="140" w:firstLine="720"/>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10</w:t>
      </w:r>
      <w:r w:rsidR="00487EF9" w:rsidRPr="004B4103">
        <w:rPr>
          <w:rFonts w:ascii="Times New Roman" w:eastAsia="Times New Roman" w:hAnsi="Times New Roman" w:cs="Times New Roman"/>
          <w:color w:val="000000"/>
          <w:sz w:val="24"/>
          <w:szCs w:val="24"/>
          <w:lang w:eastAsia="ru-RU"/>
        </w:rPr>
        <w:t xml:space="preserve">.6. </w:t>
      </w:r>
      <w:r w:rsidR="00487EF9" w:rsidRPr="004B4103">
        <w:rPr>
          <w:rFonts w:ascii="Times New Roman" w:eastAsia="Times New Roman" w:hAnsi="Times New Roman" w:cs="Times New Roman"/>
          <w:color w:val="000000"/>
          <w:sz w:val="24"/>
          <w:szCs w:val="24"/>
          <w:lang w:eastAsia="ru-RU"/>
        </w:rPr>
        <w:tab/>
        <w:t>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487EF9" w:rsidRPr="004B4103" w:rsidRDefault="00AF699B" w:rsidP="00487EF9">
      <w:pPr>
        <w:tabs>
          <w:tab w:val="left" w:pos="1260"/>
        </w:tabs>
        <w:spacing w:after="0" w:line="240" w:lineRule="auto"/>
        <w:ind w:right="140" w:firstLine="720"/>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10</w:t>
      </w:r>
      <w:r w:rsidR="00487EF9" w:rsidRPr="004B4103">
        <w:rPr>
          <w:rFonts w:ascii="Times New Roman" w:eastAsia="Times New Roman" w:hAnsi="Times New Roman" w:cs="Times New Roman"/>
          <w:color w:val="000000"/>
          <w:sz w:val="24"/>
          <w:szCs w:val="24"/>
          <w:lang w:eastAsia="ru-RU"/>
        </w:rPr>
        <w:t xml:space="preserve">.7. </w:t>
      </w:r>
      <w:r w:rsidR="00487EF9" w:rsidRPr="004B4103">
        <w:rPr>
          <w:rFonts w:ascii="Times New Roman" w:eastAsia="Times New Roman" w:hAnsi="Times New Roman" w:cs="Times New Roman"/>
          <w:sz w:val="24"/>
          <w:szCs w:val="24"/>
          <w:lang w:eastAsia="ru-RU"/>
        </w:rPr>
        <w:t>Настоящий Контракт составлен в форме электронного документа, подписанного усиленными электронными подписями Сторон</w:t>
      </w:r>
      <w:r w:rsidR="00487EF9" w:rsidRPr="004B4103">
        <w:rPr>
          <w:rFonts w:ascii="Times New Roman" w:eastAsia="Times New Roman" w:hAnsi="Times New Roman" w:cs="Times New Roman"/>
          <w:color w:val="000000"/>
          <w:sz w:val="24"/>
          <w:szCs w:val="24"/>
          <w:lang w:eastAsia="ru-RU"/>
        </w:rPr>
        <w:t>.</w:t>
      </w:r>
    </w:p>
    <w:p w:rsidR="00AF699B" w:rsidRPr="004B4103" w:rsidRDefault="00AF699B" w:rsidP="00487EF9">
      <w:pPr>
        <w:tabs>
          <w:tab w:val="left" w:pos="1260"/>
        </w:tabs>
        <w:spacing w:after="0" w:line="240" w:lineRule="auto"/>
        <w:ind w:right="140" w:firstLine="720"/>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10.8. Поставщик, соответствует требованиям части 1 статьи 31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487EF9" w:rsidRPr="004B4103" w:rsidRDefault="00487EF9" w:rsidP="00487EF9">
      <w:pPr>
        <w:spacing w:after="0" w:line="240" w:lineRule="auto"/>
        <w:rPr>
          <w:rFonts w:ascii="Times New Roman" w:eastAsia="Times New Roman" w:hAnsi="Times New Roman" w:cs="Times New Roman"/>
          <w:sz w:val="24"/>
          <w:szCs w:val="24"/>
          <w:lang w:eastAsia="ru-RU"/>
        </w:rPr>
      </w:pPr>
    </w:p>
    <w:p w:rsidR="00487EF9" w:rsidRPr="004B4103" w:rsidRDefault="00487EF9" w:rsidP="00487EF9">
      <w:pPr>
        <w:numPr>
          <w:ilvl w:val="0"/>
          <w:numId w:val="1"/>
        </w:numPr>
        <w:spacing w:after="240" w:line="240" w:lineRule="auto"/>
        <w:ind w:right="140"/>
        <w:jc w:val="center"/>
        <w:rPr>
          <w:rFonts w:ascii="Times New Roman" w:eastAsia="Times New Roman" w:hAnsi="Times New Roman" w:cs="Times New Roman"/>
          <w:b/>
          <w:color w:val="000000"/>
          <w:sz w:val="24"/>
          <w:szCs w:val="24"/>
          <w:lang w:eastAsia="ru-RU"/>
        </w:rPr>
      </w:pPr>
      <w:r w:rsidRPr="004B4103">
        <w:rPr>
          <w:rFonts w:ascii="Times New Roman" w:eastAsia="Times New Roman" w:hAnsi="Times New Roman" w:cs="Times New Roman"/>
          <w:b/>
          <w:color w:val="000000"/>
          <w:sz w:val="24"/>
          <w:szCs w:val="24"/>
          <w:lang w:eastAsia="ru-RU"/>
        </w:rPr>
        <w:t>Антикоррупционная оговорка</w:t>
      </w:r>
    </w:p>
    <w:p w:rsidR="00487EF9" w:rsidRPr="004B4103" w:rsidRDefault="00487EF9" w:rsidP="00487EF9">
      <w:pPr>
        <w:tabs>
          <w:tab w:val="left" w:pos="1260"/>
        </w:tabs>
        <w:spacing w:after="0" w:line="240" w:lineRule="auto"/>
        <w:ind w:right="140" w:firstLine="720"/>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1</w:t>
      </w:r>
      <w:r w:rsidR="00AF699B" w:rsidRPr="004B4103">
        <w:rPr>
          <w:rFonts w:ascii="Times New Roman" w:eastAsia="Times New Roman" w:hAnsi="Times New Roman" w:cs="Times New Roman"/>
          <w:color w:val="000000"/>
          <w:sz w:val="24"/>
          <w:szCs w:val="24"/>
          <w:lang w:eastAsia="ru-RU"/>
        </w:rPr>
        <w:t>1</w:t>
      </w:r>
      <w:r w:rsidRPr="004B4103">
        <w:rPr>
          <w:rFonts w:ascii="Times New Roman" w:eastAsia="Times New Roman" w:hAnsi="Times New Roman" w:cs="Times New Roman"/>
          <w:color w:val="000000"/>
          <w:sz w:val="24"/>
          <w:szCs w:val="24"/>
          <w:lang w:eastAsia="ru-RU"/>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87EF9" w:rsidRPr="004B4103" w:rsidRDefault="00487EF9" w:rsidP="00487EF9">
      <w:pPr>
        <w:tabs>
          <w:tab w:val="left" w:pos="1260"/>
        </w:tabs>
        <w:spacing w:after="0" w:line="240" w:lineRule="auto"/>
        <w:ind w:right="140" w:firstLine="720"/>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1</w:t>
      </w:r>
      <w:r w:rsidR="00AF699B" w:rsidRPr="004B4103">
        <w:rPr>
          <w:rFonts w:ascii="Times New Roman" w:eastAsia="Times New Roman" w:hAnsi="Times New Roman" w:cs="Times New Roman"/>
          <w:color w:val="000000"/>
          <w:sz w:val="24"/>
          <w:szCs w:val="24"/>
          <w:lang w:eastAsia="ru-RU"/>
        </w:rPr>
        <w:t>1</w:t>
      </w:r>
      <w:r w:rsidRPr="004B4103">
        <w:rPr>
          <w:rFonts w:ascii="Times New Roman" w:eastAsia="Times New Roman" w:hAnsi="Times New Roman" w:cs="Times New Roman"/>
          <w:color w:val="000000"/>
          <w:sz w:val="24"/>
          <w:szCs w:val="24"/>
          <w:lang w:eastAsia="ru-RU"/>
        </w:rPr>
        <w:t xml:space="preserve">.2 В случае возникновения у сторон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 либо положений настоящего договора контрагентом, его аффилированными лицами, работниками или посредниками, выражающееся в действиях, квалифицируемых применяемым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w:t>
      </w:r>
      <w:r w:rsidRPr="004B4103">
        <w:rPr>
          <w:rFonts w:ascii="Times New Roman" w:eastAsia="Times New Roman" w:hAnsi="Times New Roman" w:cs="Times New Roman"/>
          <w:color w:val="000000"/>
          <w:sz w:val="24"/>
          <w:szCs w:val="24"/>
          <w:lang w:eastAsia="ru-RU"/>
        </w:rPr>
        <w:lastRenderedPageBreak/>
        <w:t>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487EF9" w:rsidRPr="004B4103" w:rsidRDefault="00487EF9" w:rsidP="00487EF9">
      <w:pPr>
        <w:tabs>
          <w:tab w:val="left" w:pos="1260"/>
        </w:tabs>
        <w:spacing w:after="0" w:line="240" w:lineRule="auto"/>
        <w:ind w:right="140" w:firstLine="720"/>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1</w:t>
      </w:r>
      <w:r w:rsidR="00AF699B" w:rsidRPr="004B4103">
        <w:rPr>
          <w:rFonts w:ascii="Times New Roman" w:eastAsia="Times New Roman" w:hAnsi="Times New Roman" w:cs="Times New Roman"/>
          <w:color w:val="000000"/>
          <w:sz w:val="24"/>
          <w:szCs w:val="24"/>
          <w:lang w:eastAsia="ru-RU"/>
        </w:rPr>
        <w:t>1</w:t>
      </w:r>
      <w:r w:rsidRPr="004B4103">
        <w:rPr>
          <w:rFonts w:ascii="Times New Roman" w:eastAsia="Times New Roman" w:hAnsi="Times New Roman" w:cs="Times New Roman"/>
          <w:color w:val="000000"/>
          <w:sz w:val="24"/>
          <w:szCs w:val="24"/>
          <w:lang w:eastAsia="ru-RU"/>
        </w:rPr>
        <w:t>.3. В случае нарушения одной из сторон обязательств воздержаться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его части, направив письменное уведомление о расторжении. Сторона по чьей инициативе был расторгнут договор, вправе требовать возмещения реального ущерба, возникшего в результате такого расторжения.</w:t>
      </w:r>
    </w:p>
    <w:p w:rsidR="00487EF9" w:rsidRPr="004B4103" w:rsidRDefault="00487EF9" w:rsidP="00487EF9">
      <w:pPr>
        <w:tabs>
          <w:tab w:val="left" w:pos="1260"/>
        </w:tabs>
        <w:spacing w:after="0" w:line="240" w:lineRule="auto"/>
        <w:ind w:right="140" w:firstLine="720"/>
        <w:jc w:val="both"/>
        <w:rPr>
          <w:rFonts w:ascii="Times New Roman" w:eastAsia="Times New Roman" w:hAnsi="Times New Roman" w:cs="Times New Roman"/>
          <w:color w:val="000000"/>
          <w:sz w:val="24"/>
          <w:szCs w:val="24"/>
          <w:lang w:eastAsia="ru-RU"/>
        </w:rPr>
      </w:pPr>
    </w:p>
    <w:p w:rsidR="00487EF9" w:rsidRPr="004B4103" w:rsidRDefault="00487EF9" w:rsidP="00487EF9">
      <w:pPr>
        <w:numPr>
          <w:ilvl w:val="0"/>
          <w:numId w:val="1"/>
        </w:numPr>
        <w:spacing w:after="60" w:line="240" w:lineRule="auto"/>
        <w:ind w:right="140"/>
        <w:jc w:val="center"/>
        <w:outlineLvl w:val="1"/>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b/>
          <w:color w:val="000000"/>
          <w:sz w:val="24"/>
          <w:szCs w:val="24"/>
          <w:lang w:eastAsia="ru-RU"/>
        </w:rPr>
        <w:t>Перечень приложений</w:t>
      </w:r>
    </w:p>
    <w:p w:rsidR="00487EF9" w:rsidRPr="004B4103" w:rsidRDefault="00487EF9" w:rsidP="00487EF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1</w:t>
      </w:r>
      <w:r w:rsidR="00AF699B" w:rsidRPr="004B4103">
        <w:rPr>
          <w:rFonts w:ascii="Times New Roman" w:eastAsia="Times New Roman" w:hAnsi="Times New Roman" w:cs="Times New Roman"/>
          <w:color w:val="000000"/>
          <w:sz w:val="24"/>
          <w:szCs w:val="24"/>
          <w:lang w:eastAsia="ru-RU"/>
        </w:rPr>
        <w:t>2</w:t>
      </w:r>
      <w:r w:rsidRPr="004B4103">
        <w:rPr>
          <w:rFonts w:ascii="Times New Roman" w:eastAsia="Times New Roman" w:hAnsi="Times New Roman" w:cs="Times New Roman"/>
          <w:color w:val="000000"/>
          <w:sz w:val="24"/>
          <w:szCs w:val="24"/>
          <w:lang w:eastAsia="ru-RU"/>
        </w:rPr>
        <w:t>.1. Неотъемлемой частью настоящего Контракта является следующее приложение:</w:t>
      </w:r>
    </w:p>
    <w:p w:rsidR="00487EF9" w:rsidRPr="004B4103" w:rsidRDefault="00487EF9" w:rsidP="00487EF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B4103">
        <w:rPr>
          <w:rFonts w:ascii="Times New Roman" w:eastAsia="Times New Roman" w:hAnsi="Times New Roman" w:cs="Times New Roman"/>
          <w:color w:val="000000"/>
          <w:sz w:val="24"/>
          <w:szCs w:val="24"/>
          <w:lang w:eastAsia="ru-RU"/>
        </w:rPr>
        <w:t xml:space="preserve">Приложение №1: Спецификация. </w:t>
      </w:r>
    </w:p>
    <w:p w:rsidR="00487EF9" w:rsidRPr="004B4103" w:rsidRDefault="00487EF9" w:rsidP="00487EF9">
      <w:pPr>
        <w:spacing w:after="0" w:line="240" w:lineRule="auto"/>
        <w:rPr>
          <w:rFonts w:ascii="Times New Roman" w:eastAsia="Times New Roman" w:hAnsi="Times New Roman" w:cs="Times New Roman"/>
          <w:sz w:val="24"/>
          <w:szCs w:val="24"/>
          <w:lang w:eastAsia="ru-RU"/>
        </w:rPr>
      </w:pPr>
    </w:p>
    <w:p w:rsidR="00487EF9" w:rsidRPr="004B4103" w:rsidRDefault="00487EF9" w:rsidP="00487EF9">
      <w:pPr>
        <w:numPr>
          <w:ilvl w:val="0"/>
          <w:numId w:val="1"/>
        </w:numPr>
        <w:spacing w:after="60" w:line="240" w:lineRule="auto"/>
        <w:ind w:right="140"/>
        <w:jc w:val="center"/>
        <w:outlineLvl w:val="1"/>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b/>
          <w:color w:val="000000"/>
          <w:sz w:val="24"/>
          <w:szCs w:val="24"/>
          <w:lang w:eastAsia="ru-RU"/>
        </w:rPr>
        <w:t>Адреса и банковские реквизиты Сторон</w:t>
      </w:r>
    </w:p>
    <w:p w:rsidR="00487EF9" w:rsidRPr="004B4103" w:rsidRDefault="00487EF9" w:rsidP="00487EF9">
      <w:pPr>
        <w:spacing w:after="0" w:line="240" w:lineRule="auto"/>
        <w:ind w:right="140"/>
        <w:rPr>
          <w:rFonts w:ascii="Times New Roman" w:eastAsia="Times New Roman" w:hAnsi="Times New Roman" w:cs="Times New Roman"/>
          <w:color w:val="000000"/>
          <w:sz w:val="24"/>
          <w:szCs w:val="24"/>
          <w:lang w:eastAsia="ru-RU"/>
        </w:rPr>
      </w:pPr>
    </w:p>
    <w:tbl>
      <w:tblPr>
        <w:tblW w:w="10578" w:type="dxa"/>
        <w:tblCellMar>
          <w:left w:w="0" w:type="dxa"/>
          <w:right w:w="0" w:type="dxa"/>
        </w:tblCellMar>
        <w:tblLook w:val="0000"/>
      </w:tblPr>
      <w:tblGrid>
        <w:gridCol w:w="5211"/>
        <w:gridCol w:w="5367"/>
      </w:tblGrid>
      <w:tr w:rsidR="00487EF9" w:rsidRPr="004B4103" w:rsidTr="009853AD">
        <w:trPr>
          <w:trHeight w:val="125"/>
        </w:trPr>
        <w:tc>
          <w:tcPr>
            <w:tcW w:w="5211" w:type="dxa"/>
            <w:tcMar>
              <w:top w:w="0" w:type="dxa"/>
              <w:left w:w="108" w:type="dxa"/>
              <w:bottom w:w="0" w:type="dxa"/>
              <w:right w:w="108" w:type="dxa"/>
            </w:tcMar>
          </w:tcPr>
          <w:p w:rsidR="00487EF9" w:rsidRPr="004B4103" w:rsidRDefault="00487EF9" w:rsidP="00487EF9">
            <w:pPr>
              <w:spacing w:after="0" w:line="240" w:lineRule="auto"/>
              <w:jc w:val="center"/>
              <w:rPr>
                <w:rFonts w:ascii="Times New Roman" w:eastAsia="Times New Roman" w:hAnsi="Times New Roman" w:cs="Times New Roman"/>
                <w:b/>
                <w:sz w:val="24"/>
                <w:szCs w:val="24"/>
                <w:lang w:eastAsia="ru-RU"/>
              </w:rPr>
            </w:pPr>
            <w:r w:rsidRPr="004B4103">
              <w:rPr>
                <w:rFonts w:ascii="Times New Roman" w:eastAsia="Times New Roman" w:hAnsi="Times New Roman" w:cs="Times New Roman"/>
                <w:b/>
                <w:sz w:val="24"/>
                <w:szCs w:val="24"/>
                <w:lang w:eastAsia="ru-RU"/>
              </w:rPr>
              <w:t>Заказчик</w:t>
            </w:r>
          </w:p>
        </w:tc>
        <w:tc>
          <w:tcPr>
            <w:tcW w:w="5367" w:type="dxa"/>
          </w:tcPr>
          <w:p w:rsidR="00487EF9" w:rsidRPr="004B4103" w:rsidRDefault="00487EF9" w:rsidP="00487EF9">
            <w:pPr>
              <w:spacing w:after="0" w:line="360" w:lineRule="auto"/>
              <w:jc w:val="center"/>
              <w:rPr>
                <w:rFonts w:ascii="Times New Roman" w:eastAsia="Times New Roman" w:hAnsi="Times New Roman" w:cs="Times New Roman"/>
                <w:b/>
                <w:color w:val="000000"/>
                <w:sz w:val="24"/>
                <w:szCs w:val="24"/>
                <w:lang w:eastAsia="ru-RU"/>
              </w:rPr>
            </w:pPr>
            <w:r w:rsidRPr="004B4103">
              <w:rPr>
                <w:rFonts w:ascii="Times New Roman" w:eastAsia="Times New Roman" w:hAnsi="Times New Roman" w:cs="Times New Roman"/>
                <w:b/>
                <w:color w:val="000000"/>
                <w:sz w:val="24"/>
                <w:szCs w:val="24"/>
                <w:lang w:eastAsia="ru-RU"/>
              </w:rPr>
              <w:t>Поставщик</w:t>
            </w:r>
          </w:p>
        </w:tc>
      </w:tr>
      <w:tr w:rsidR="00487EF9" w:rsidRPr="004B4103" w:rsidTr="009853AD">
        <w:trPr>
          <w:trHeight w:val="125"/>
        </w:trPr>
        <w:tc>
          <w:tcPr>
            <w:tcW w:w="5211" w:type="dxa"/>
            <w:tcMar>
              <w:top w:w="0" w:type="dxa"/>
              <w:left w:w="108" w:type="dxa"/>
              <w:bottom w:w="0" w:type="dxa"/>
              <w:right w:w="108" w:type="dxa"/>
            </w:tcMar>
          </w:tcPr>
          <w:p w:rsidR="00AF699B" w:rsidRPr="004B4103" w:rsidRDefault="00AF699B" w:rsidP="00AF699B">
            <w:pPr>
              <w:spacing w:after="0" w:line="240" w:lineRule="auto"/>
              <w:rPr>
                <w:rFonts w:ascii="Times New Roman" w:eastAsia="Times New Roman" w:hAnsi="Times New Roman" w:cs="Times New Roman"/>
                <w:b/>
                <w:sz w:val="24"/>
                <w:szCs w:val="24"/>
                <w:lang w:eastAsia="ru-RU"/>
              </w:rPr>
            </w:pPr>
            <w:r w:rsidRPr="004B4103">
              <w:rPr>
                <w:rFonts w:ascii="Times New Roman" w:eastAsia="Times New Roman" w:hAnsi="Times New Roman" w:cs="Times New Roman"/>
                <w:b/>
                <w:sz w:val="24"/>
                <w:szCs w:val="24"/>
                <w:lang w:eastAsia="ru-RU"/>
              </w:rPr>
              <w:t>УдмФИЦ УрО РАН</w:t>
            </w:r>
          </w:p>
          <w:p w:rsidR="00AF699B" w:rsidRPr="004B4103" w:rsidRDefault="00AF699B" w:rsidP="00AF699B">
            <w:pPr>
              <w:spacing w:after="0" w:line="240" w:lineRule="auto"/>
              <w:rPr>
                <w:rFonts w:ascii="Times New Roman" w:eastAsia="Times New Roman" w:hAnsi="Times New Roman" w:cs="Times New Roman"/>
                <w:b/>
                <w:sz w:val="24"/>
                <w:szCs w:val="24"/>
                <w:lang w:eastAsia="ru-RU"/>
              </w:rPr>
            </w:pPr>
          </w:p>
          <w:p w:rsidR="00104702" w:rsidRPr="00104702" w:rsidRDefault="00104702" w:rsidP="00104702">
            <w:pPr>
              <w:spacing w:after="0" w:line="240" w:lineRule="auto"/>
              <w:rPr>
                <w:rFonts w:ascii="Times New Roman" w:eastAsia="Times New Roman" w:hAnsi="Times New Roman" w:cs="Times New Roman"/>
                <w:sz w:val="24"/>
                <w:szCs w:val="24"/>
                <w:lang w:eastAsia="ru-RU"/>
              </w:rPr>
            </w:pPr>
            <w:r w:rsidRPr="00104702">
              <w:rPr>
                <w:rFonts w:ascii="Times New Roman" w:eastAsia="Times New Roman" w:hAnsi="Times New Roman" w:cs="Times New Roman"/>
                <w:sz w:val="24"/>
                <w:szCs w:val="24"/>
                <w:lang w:eastAsia="ru-RU"/>
              </w:rPr>
              <w:t xml:space="preserve">ИНН 1831014540 </w:t>
            </w:r>
          </w:p>
          <w:p w:rsidR="00104702" w:rsidRPr="00104702" w:rsidRDefault="00104702" w:rsidP="00104702">
            <w:pPr>
              <w:spacing w:after="0" w:line="240" w:lineRule="auto"/>
              <w:rPr>
                <w:rFonts w:ascii="Times New Roman" w:eastAsia="Times New Roman" w:hAnsi="Times New Roman" w:cs="Times New Roman"/>
                <w:sz w:val="24"/>
                <w:szCs w:val="24"/>
                <w:lang w:eastAsia="ru-RU"/>
              </w:rPr>
            </w:pPr>
            <w:r w:rsidRPr="00104702">
              <w:rPr>
                <w:rFonts w:ascii="Times New Roman" w:eastAsia="Times New Roman" w:hAnsi="Times New Roman" w:cs="Times New Roman"/>
                <w:sz w:val="24"/>
                <w:szCs w:val="24"/>
                <w:lang w:eastAsia="ru-RU"/>
              </w:rPr>
              <w:t xml:space="preserve">КПП 184001001 </w:t>
            </w:r>
          </w:p>
          <w:p w:rsidR="00104702" w:rsidRPr="00104702" w:rsidRDefault="00104702" w:rsidP="00104702">
            <w:pPr>
              <w:spacing w:after="0" w:line="240" w:lineRule="auto"/>
              <w:rPr>
                <w:rFonts w:ascii="Times New Roman" w:eastAsia="Times New Roman" w:hAnsi="Times New Roman" w:cs="Times New Roman"/>
                <w:sz w:val="24"/>
                <w:szCs w:val="24"/>
                <w:lang w:eastAsia="ru-RU"/>
              </w:rPr>
            </w:pPr>
            <w:r w:rsidRPr="00104702">
              <w:rPr>
                <w:rFonts w:ascii="Times New Roman" w:eastAsia="Times New Roman" w:hAnsi="Times New Roman" w:cs="Times New Roman"/>
                <w:sz w:val="24"/>
                <w:szCs w:val="24"/>
                <w:lang w:eastAsia="ru-RU"/>
              </w:rPr>
              <w:t>ОГРН 1021801151481</w:t>
            </w:r>
          </w:p>
          <w:p w:rsidR="00104702" w:rsidRPr="00104702" w:rsidRDefault="00104702" w:rsidP="00104702">
            <w:pPr>
              <w:spacing w:after="0" w:line="240" w:lineRule="auto"/>
              <w:rPr>
                <w:rFonts w:ascii="Times New Roman" w:eastAsia="Times New Roman" w:hAnsi="Times New Roman" w:cs="Times New Roman"/>
                <w:sz w:val="24"/>
                <w:szCs w:val="24"/>
                <w:lang w:eastAsia="ru-RU"/>
              </w:rPr>
            </w:pPr>
            <w:r w:rsidRPr="00104702">
              <w:rPr>
                <w:rFonts w:ascii="Times New Roman" w:eastAsia="Times New Roman" w:hAnsi="Times New Roman" w:cs="Times New Roman"/>
                <w:sz w:val="24"/>
                <w:szCs w:val="24"/>
                <w:lang w:eastAsia="ru-RU"/>
              </w:rPr>
              <w:t xml:space="preserve">Адрес: 426067, Удмуртская Республика, город Ижевск, улица им. Татьяны </w:t>
            </w:r>
            <w:proofErr w:type="spellStart"/>
            <w:r w:rsidRPr="00104702">
              <w:rPr>
                <w:rFonts w:ascii="Times New Roman" w:eastAsia="Times New Roman" w:hAnsi="Times New Roman" w:cs="Times New Roman"/>
                <w:sz w:val="24"/>
                <w:szCs w:val="24"/>
                <w:lang w:eastAsia="ru-RU"/>
              </w:rPr>
              <w:t>Барамзиной</w:t>
            </w:r>
            <w:proofErr w:type="spellEnd"/>
            <w:r w:rsidRPr="00104702">
              <w:rPr>
                <w:rFonts w:ascii="Times New Roman" w:eastAsia="Times New Roman" w:hAnsi="Times New Roman" w:cs="Times New Roman"/>
                <w:sz w:val="24"/>
                <w:szCs w:val="24"/>
                <w:lang w:eastAsia="ru-RU"/>
              </w:rPr>
              <w:t>, д. 34</w:t>
            </w:r>
          </w:p>
          <w:p w:rsidR="00104702" w:rsidRPr="00104702" w:rsidRDefault="00104702" w:rsidP="00104702">
            <w:pPr>
              <w:spacing w:after="0" w:line="240" w:lineRule="auto"/>
              <w:rPr>
                <w:rFonts w:ascii="Times New Roman" w:eastAsia="Times New Roman" w:hAnsi="Times New Roman" w:cs="Times New Roman"/>
                <w:sz w:val="24"/>
                <w:szCs w:val="24"/>
                <w:lang w:eastAsia="ru-RU"/>
              </w:rPr>
            </w:pPr>
            <w:r w:rsidRPr="00104702">
              <w:rPr>
                <w:rFonts w:ascii="Times New Roman" w:eastAsia="Times New Roman" w:hAnsi="Times New Roman" w:cs="Times New Roman"/>
                <w:sz w:val="24"/>
                <w:szCs w:val="24"/>
                <w:lang w:eastAsia="ru-RU"/>
              </w:rPr>
              <w:t>Банковские реквизиты:</w:t>
            </w:r>
          </w:p>
          <w:p w:rsidR="00104702" w:rsidRPr="00104702" w:rsidRDefault="00104702" w:rsidP="00104702">
            <w:pPr>
              <w:spacing w:after="0" w:line="240" w:lineRule="auto"/>
              <w:rPr>
                <w:rFonts w:ascii="Times New Roman" w:eastAsia="Times New Roman" w:hAnsi="Times New Roman" w:cs="Times New Roman"/>
                <w:sz w:val="24"/>
                <w:szCs w:val="24"/>
                <w:lang w:eastAsia="ru-RU"/>
              </w:rPr>
            </w:pPr>
            <w:r w:rsidRPr="00104702">
              <w:rPr>
                <w:rFonts w:ascii="Times New Roman" w:eastAsia="Times New Roman" w:hAnsi="Times New Roman" w:cs="Times New Roman"/>
                <w:sz w:val="24"/>
                <w:szCs w:val="24"/>
                <w:lang w:eastAsia="ru-RU"/>
              </w:rPr>
              <w:t>Получатель: УФК по Нижегородской области (УдмФИЦ УрО РАН, л/с 20136У05560)</w:t>
            </w:r>
          </w:p>
          <w:p w:rsidR="00104702" w:rsidRPr="00104702" w:rsidRDefault="00104702" w:rsidP="00104702">
            <w:pPr>
              <w:spacing w:after="0" w:line="240" w:lineRule="auto"/>
              <w:rPr>
                <w:rFonts w:ascii="Times New Roman" w:eastAsia="Times New Roman" w:hAnsi="Times New Roman" w:cs="Times New Roman"/>
                <w:sz w:val="24"/>
                <w:szCs w:val="24"/>
                <w:lang w:eastAsia="ru-RU"/>
              </w:rPr>
            </w:pPr>
            <w:r w:rsidRPr="00104702">
              <w:rPr>
                <w:rFonts w:ascii="Times New Roman" w:eastAsia="Times New Roman" w:hAnsi="Times New Roman" w:cs="Times New Roman"/>
                <w:sz w:val="24"/>
                <w:szCs w:val="24"/>
                <w:lang w:eastAsia="ru-RU"/>
              </w:rPr>
              <w:t>Банк получателя: ОКЦ № 1 ВВГУ Банка России//УФК по Нижегородской области, г Нижний Новгород</w:t>
            </w:r>
          </w:p>
          <w:p w:rsidR="00104702" w:rsidRPr="00104702" w:rsidRDefault="00104702" w:rsidP="00104702">
            <w:pPr>
              <w:spacing w:after="0" w:line="240" w:lineRule="auto"/>
              <w:rPr>
                <w:rFonts w:ascii="Times New Roman" w:eastAsia="Times New Roman" w:hAnsi="Times New Roman" w:cs="Times New Roman"/>
                <w:sz w:val="24"/>
                <w:szCs w:val="24"/>
                <w:lang w:eastAsia="ru-RU"/>
              </w:rPr>
            </w:pPr>
            <w:r w:rsidRPr="00104702">
              <w:rPr>
                <w:rFonts w:ascii="Times New Roman" w:eastAsia="Times New Roman" w:hAnsi="Times New Roman" w:cs="Times New Roman"/>
                <w:sz w:val="24"/>
                <w:szCs w:val="24"/>
                <w:lang w:eastAsia="ru-RU"/>
              </w:rPr>
              <w:t>БИК: 012202102</w:t>
            </w:r>
          </w:p>
          <w:p w:rsidR="00104702" w:rsidRPr="00104702" w:rsidRDefault="00104702" w:rsidP="00104702">
            <w:pPr>
              <w:spacing w:after="0" w:line="240" w:lineRule="auto"/>
              <w:rPr>
                <w:rFonts w:ascii="Times New Roman" w:eastAsia="Times New Roman" w:hAnsi="Times New Roman" w:cs="Times New Roman"/>
                <w:sz w:val="24"/>
                <w:szCs w:val="24"/>
                <w:lang w:eastAsia="ru-RU"/>
              </w:rPr>
            </w:pPr>
            <w:r w:rsidRPr="00104702">
              <w:rPr>
                <w:rFonts w:ascii="Times New Roman" w:eastAsia="Times New Roman" w:hAnsi="Times New Roman" w:cs="Times New Roman"/>
                <w:sz w:val="24"/>
                <w:szCs w:val="24"/>
                <w:lang w:eastAsia="ru-RU"/>
              </w:rPr>
              <w:t>Расчетный счет: 03214643000000013239</w:t>
            </w:r>
          </w:p>
          <w:p w:rsidR="00104702" w:rsidRPr="00104702" w:rsidRDefault="00104702" w:rsidP="00104702">
            <w:pPr>
              <w:spacing w:after="0" w:line="240" w:lineRule="auto"/>
              <w:rPr>
                <w:rFonts w:ascii="Times New Roman" w:eastAsia="Times New Roman" w:hAnsi="Times New Roman" w:cs="Times New Roman"/>
                <w:sz w:val="24"/>
                <w:szCs w:val="24"/>
                <w:lang w:eastAsia="ru-RU"/>
              </w:rPr>
            </w:pPr>
            <w:r w:rsidRPr="00104702">
              <w:rPr>
                <w:rFonts w:ascii="Times New Roman" w:eastAsia="Times New Roman" w:hAnsi="Times New Roman" w:cs="Times New Roman"/>
                <w:sz w:val="24"/>
                <w:szCs w:val="24"/>
                <w:lang w:eastAsia="ru-RU"/>
              </w:rPr>
              <w:t>Корреспондентский счет: 40102810745370000024</w:t>
            </w:r>
          </w:p>
          <w:p w:rsidR="00AF699B" w:rsidRPr="004B4103" w:rsidRDefault="00104702" w:rsidP="00104702">
            <w:pPr>
              <w:spacing w:after="0" w:line="240" w:lineRule="auto"/>
              <w:jc w:val="both"/>
              <w:rPr>
                <w:rFonts w:ascii="Times New Roman" w:eastAsia="Times New Roman" w:hAnsi="Times New Roman" w:cs="Times New Roman"/>
                <w:color w:val="000000"/>
                <w:sz w:val="24"/>
                <w:szCs w:val="24"/>
                <w:lang w:eastAsia="ru-RU"/>
              </w:rPr>
            </w:pPr>
            <w:r w:rsidRPr="00104702">
              <w:rPr>
                <w:rFonts w:ascii="Times New Roman" w:eastAsia="Times New Roman" w:hAnsi="Times New Roman" w:cs="Times New Roman"/>
                <w:sz w:val="24"/>
                <w:szCs w:val="24"/>
                <w:lang w:eastAsia="ru-RU"/>
              </w:rPr>
              <w:t xml:space="preserve">Тел.(3412)508-200, факс(3412)507-959, </w:t>
            </w:r>
            <w:proofErr w:type="spellStart"/>
            <w:r w:rsidRPr="00104702">
              <w:rPr>
                <w:rFonts w:ascii="Times New Roman" w:eastAsia="Times New Roman" w:hAnsi="Times New Roman" w:cs="Times New Roman"/>
                <w:sz w:val="24"/>
                <w:szCs w:val="24"/>
                <w:lang w:eastAsia="ru-RU"/>
              </w:rPr>
              <w:t>e-mail</w:t>
            </w:r>
            <w:proofErr w:type="spellEnd"/>
            <w:r w:rsidRPr="00104702">
              <w:rPr>
                <w:rFonts w:ascii="Times New Roman" w:eastAsia="Times New Roman" w:hAnsi="Times New Roman" w:cs="Times New Roman"/>
                <w:sz w:val="24"/>
                <w:szCs w:val="24"/>
                <w:lang w:eastAsia="ru-RU"/>
              </w:rPr>
              <w:t>: udnc@udman.ru</w:t>
            </w:r>
          </w:p>
          <w:p w:rsidR="00487EF9" w:rsidRPr="004B4103" w:rsidRDefault="00487EF9" w:rsidP="00487EF9">
            <w:pPr>
              <w:widowControl w:val="0"/>
              <w:spacing w:after="0" w:line="240" w:lineRule="auto"/>
              <w:rPr>
                <w:rFonts w:ascii="Times New Roman" w:eastAsia="Times New Roman" w:hAnsi="Times New Roman" w:cs="Times New Roman"/>
                <w:sz w:val="24"/>
                <w:szCs w:val="24"/>
                <w:lang w:eastAsia="ru-RU"/>
              </w:rPr>
            </w:pPr>
            <w:r w:rsidRPr="004B4103">
              <w:rPr>
                <w:rFonts w:ascii="Times New Roman" w:eastAsia="Times New Roman" w:hAnsi="Times New Roman" w:cs="Times New Roman"/>
                <w:sz w:val="24"/>
                <w:szCs w:val="24"/>
                <w:lang w:eastAsia="ru-RU"/>
              </w:rPr>
              <w:t>__________________ /</w:t>
            </w:r>
            <w:r w:rsidR="00AF699B" w:rsidRPr="004B4103">
              <w:rPr>
                <w:rFonts w:ascii="Times New Roman" w:eastAsia="Times New Roman" w:hAnsi="Times New Roman" w:cs="Times New Roman"/>
                <w:sz w:val="24"/>
                <w:szCs w:val="24"/>
                <w:lang w:eastAsia="ru-RU"/>
              </w:rPr>
              <w:t>Ямщикова О.Н.</w:t>
            </w:r>
            <w:r w:rsidRPr="004B4103">
              <w:rPr>
                <w:rFonts w:ascii="Times New Roman" w:eastAsia="Times New Roman" w:hAnsi="Times New Roman" w:cs="Times New Roman"/>
                <w:sz w:val="24"/>
                <w:szCs w:val="24"/>
                <w:lang w:eastAsia="ru-RU"/>
              </w:rPr>
              <w:t>/</w:t>
            </w:r>
          </w:p>
          <w:p w:rsidR="00487EF9" w:rsidRPr="004B4103" w:rsidRDefault="00487EF9" w:rsidP="00487EF9">
            <w:pPr>
              <w:widowControl w:val="0"/>
              <w:spacing w:after="0" w:line="240" w:lineRule="auto"/>
              <w:contextualSpacing/>
              <w:rPr>
                <w:rFonts w:ascii="Times New Roman" w:eastAsia="Times New Roman" w:hAnsi="Times New Roman" w:cs="Times New Roman"/>
                <w:sz w:val="24"/>
                <w:szCs w:val="24"/>
                <w:lang w:eastAsia="ru-RU"/>
              </w:rPr>
            </w:pPr>
            <w:r w:rsidRPr="004B4103">
              <w:rPr>
                <w:rFonts w:ascii="Times New Roman" w:eastAsia="Times New Roman" w:hAnsi="Times New Roman" w:cs="Times New Roman"/>
                <w:sz w:val="24"/>
                <w:szCs w:val="24"/>
                <w:lang w:eastAsia="ru-RU"/>
              </w:rPr>
              <w:t xml:space="preserve">МП    </w:t>
            </w:r>
          </w:p>
        </w:tc>
        <w:tc>
          <w:tcPr>
            <w:tcW w:w="5367" w:type="dxa"/>
          </w:tcPr>
          <w:p w:rsidR="00487EF9" w:rsidRPr="004B4103" w:rsidRDefault="00487EF9" w:rsidP="00487EF9">
            <w:pPr>
              <w:spacing w:after="0" w:line="360" w:lineRule="auto"/>
              <w:ind w:left="264"/>
              <w:jc w:val="both"/>
              <w:rPr>
                <w:rFonts w:ascii="Times New Roman" w:eastAsia="Times New Roman" w:hAnsi="Times New Roman" w:cs="Times New Roman"/>
                <w:color w:val="000000"/>
                <w:sz w:val="24"/>
                <w:szCs w:val="24"/>
                <w:lang w:eastAsia="ru-RU"/>
              </w:rPr>
            </w:pPr>
          </w:p>
          <w:p w:rsidR="00487EF9" w:rsidRPr="004B4103" w:rsidRDefault="00487EF9" w:rsidP="00487EF9">
            <w:pPr>
              <w:spacing w:after="0" w:line="360" w:lineRule="auto"/>
              <w:ind w:left="264"/>
              <w:jc w:val="both"/>
              <w:rPr>
                <w:rFonts w:ascii="Times New Roman" w:eastAsia="Times New Roman" w:hAnsi="Times New Roman" w:cs="Times New Roman"/>
                <w:color w:val="000000"/>
                <w:sz w:val="24"/>
                <w:szCs w:val="24"/>
                <w:lang w:eastAsia="ru-RU"/>
              </w:rPr>
            </w:pPr>
          </w:p>
          <w:p w:rsidR="00487EF9" w:rsidRPr="004B4103" w:rsidRDefault="00487EF9" w:rsidP="00487EF9">
            <w:pPr>
              <w:spacing w:after="0" w:line="360" w:lineRule="auto"/>
              <w:ind w:left="264"/>
              <w:jc w:val="both"/>
              <w:rPr>
                <w:rFonts w:ascii="Times New Roman" w:eastAsia="Times New Roman" w:hAnsi="Times New Roman" w:cs="Times New Roman"/>
                <w:color w:val="000000"/>
                <w:sz w:val="24"/>
                <w:szCs w:val="24"/>
                <w:lang w:eastAsia="ru-RU"/>
              </w:rPr>
            </w:pPr>
          </w:p>
          <w:p w:rsidR="00487EF9" w:rsidRPr="004B4103" w:rsidRDefault="00487EF9" w:rsidP="00487EF9">
            <w:pPr>
              <w:spacing w:after="0" w:line="360" w:lineRule="auto"/>
              <w:ind w:left="264"/>
              <w:jc w:val="both"/>
              <w:rPr>
                <w:rFonts w:ascii="Times New Roman" w:eastAsia="Times New Roman" w:hAnsi="Times New Roman" w:cs="Times New Roman"/>
                <w:color w:val="000000"/>
                <w:sz w:val="24"/>
                <w:szCs w:val="24"/>
                <w:lang w:eastAsia="ru-RU"/>
              </w:rPr>
            </w:pPr>
          </w:p>
          <w:p w:rsidR="00487EF9" w:rsidRPr="004B4103" w:rsidRDefault="00487EF9" w:rsidP="00487EF9">
            <w:pPr>
              <w:spacing w:after="0" w:line="360" w:lineRule="auto"/>
              <w:ind w:left="264"/>
              <w:jc w:val="both"/>
              <w:rPr>
                <w:rFonts w:ascii="Times New Roman" w:eastAsia="Times New Roman" w:hAnsi="Times New Roman" w:cs="Times New Roman"/>
                <w:color w:val="000000"/>
                <w:sz w:val="24"/>
                <w:szCs w:val="24"/>
                <w:lang w:eastAsia="ru-RU"/>
              </w:rPr>
            </w:pPr>
          </w:p>
          <w:p w:rsidR="00487EF9" w:rsidRPr="004B4103" w:rsidRDefault="00487EF9" w:rsidP="00487EF9">
            <w:pPr>
              <w:spacing w:after="0" w:line="360" w:lineRule="auto"/>
              <w:ind w:left="264"/>
              <w:jc w:val="both"/>
              <w:rPr>
                <w:rFonts w:ascii="Times New Roman" w:eastAsia="Times New Roman" w:hAnsi="Times New Roman" w:cs="Times New Roman"/>
                <w:color w:val="000000"/>
                <w:sz w:val="24"/>
                <w:szCs w:val="24"/>
                <w:lang w:eastAsia="ru-RU"/>
              </w:rPr>
            </w:pPr>
          </w:p>
          <w:p w:rsidR="00487EF9" w:rsidRPr="004B4103" w:rsidRDefault="00487EF9" w:rsidP="00487EF9">
            <w:pPr>
              <w:spacing w:after="0" w:line="360" w:lineRule="auto"/>
              <w:ind w:left="264"/>
              <w:jc w:val="both"/>
              <w:rPr>
                <w:rFonts w:ascii="Times New Roman" w:eastAsia="Times New Roman" w:hAnsi="Times New Roman" w:cs="Times New Roman"/>
                <w:color w:val="000000"/>
                <w:sz w:val="24"/>
                <w:szCs w:val="24"/>
                <w:lang w:eastAsia="ru-RU"/>
              </w:rPr>
            </w:pPr>
          </w:p>
          <w:p w:rsidR="00487EF9" w:rsidRPr="004B4103" w:rsidRDefault="00487EF9" w:rsidP="00487EF9">
            <w:pPr>
              <w:spacing w:after="0" w:line="360" w:lineRule="auto"/>
              <w:ind w:left="264"/>
              <w:jc w:val="both"/>
              <w:rPr>
                <w:rFonts w:ascii="Times New Roman" w:eastAsia="Times New Roman" w:hAnsi="Times New Roman" w:cs="Times New Roman"/>
                <w:color w:val="000000"/>
                <w:sz w:val="24"/>
                <w:szCs w:val="24"/>
                <w:lang w:eastAsia="ru-RU"/>
              </w:rPr>
            </w:pPr>
          </w:p>
          <w:p w:rsidR="00487EF9" w:rsidRPr="004B4103" w:rsidRDefault="00487EF9" w:rsidP="00487EF9">
            <w:pPr>
              <w:spacing w:after="0" w:line="360" w:lineRule="auto"/>
              <w:ind w:left="264"/>
              <w:jc w:val="both"/>
              <w:rPr>
                <w:rFonts w:ascii="Times New Roman" w:eastAsia="Times New Roman" w:hAnsi="Times New Roman" w:cs="Times New Roman"/>
                <w:color w:val="000000"/>
                <w:sz w:val="24"/>
                <w:szCs w:val="24"/>
                <w:lang w:eastAsia="ru-RU"/>
              </w:rPr>
            </w:pPr>
          </w:p>
          <w:p w:rsidR="00487EF9" w:rsidRPr="004B4103" w:rsidRDefault="00487EF9" w:rsidP="00487EF9">
            <w:pPr>
              <w:spacing w:after="0" w:line="360" w:lineRule="auto"/>
              <w:ind w:left="264"/>
              <w:jc w:val="both"/>
              <w:rPr>
                <w:rFonts w:ascii="Times New Roman" w:eastAsia="Times New Roman" w:hAnsi="Times New Roman" w:cs="Times New Roman"/>
                <w:color w:val="000000"/>
                <w:sz w:val="24"/>
                <w:szCs w:val="24"/>
                <w:lang w:eastAsia="ru-RU"/>
              </w:rPr>
            </w:pPr>
          </w:p>
          <w:p w:rsidR="00487EF9" w:rsidRPr="004B4103" w:rsidRDefault="00487EF9" w:rsidP="00487EF9">
            <w:pPr>
              <w:spacing w:after="0" w:line="360" w:lineRule="auto"/>
              <w:ind w:left="264"/>
              <w:jc w:val="both"/>
              <w:rPr>
                <w:rFonts w:ascii="Times New Roman" w:eastAsia="Times New Roman" w:hAnsi="Times New Roman" w:cs="Times New Roman"/>
                <w:color w:val="000000"/>
                <w:sz w:val="24"/>
                <w:szCs w:val="24"/>
                <w:lang w:eastAsia="ru-RU"/>
              </w:rPr>
            </w:pPr>
          </w:p>
          <w:p w:rsidR="00487EF9" w:rsidRPr="004B4103" w:rsidRDefault="00487EF9" w:rsidP="00487EF9">
            <w:pPr>
              <w:spacing w:after="0" w:line="360" w:lineRule="auto"/>
              <w:ind w:left="264"/>
              <w:jc w:val="both"/>
              <w:rPr>
                <w:rFonts w:ascii="Times New Roman" w:eastAsia="Times New Roman" w:hAnsi="Times New Roman" w:cs="Times New Roman"/>
                <w:color w:val="000000"/>
                <w:sz w:val="24"/>
                <w:szCs w:val="24"/>
                <w:lang w:eastAsia="ru-RU"/>
              </w:rPr>
            </w:pPr>
          </w:p>
          <w:p w:rsidR="00487EF9" w:rsidRPr="004B4103" w:rsidRDefault="00487EF9" w:rsidP="00487EF9">
            <w:pPr>
              <w:spacing w:after="0" w:line="360" w:lineRule="auto"/>
              <w:ind w:left="264"/>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_____________</w:t>
            </w:r>
          </w:p>
          <w:p w:rsidR="00487EF9" w:rsidRPr="004B4103" w:rsidRDefault="00487EF9" w:rsidP="00487EF9">
            <w:pPr>
              <w:widowControl w:val="0"/>
              <w:spacing w:after="0" w:line="240" w:lineRule="auto"/>
              <w:ind w:left="264"/>
              <w:rPr>
                <w:rFonts w:ascii="Times New Roman" w:eastAsia="Times New Roman" w:hAnsi="Times New Roman" w:cs="Times New Roman"/>
                <w:sz w:val="24"/>
                <w:szCs w:val="24"/>
                <w:lang w:eastAsia="ru-RU"/>
              </w:rPr>
            </w:pPr>
            <w:r w:rsidRPr="004B4103">
              <w:rPr>
                <w:rFonts w:ascii="Times New Roman" w:eastAsia="Times New Roman" w:hAnsi="Times New Roman" w:cs="Times New Roman"/>
                <w:sz w:val="24"/>
                <w:szCs w:val="24"/>
                <w:lang w:eastAsia="ru-RU"/>
              </w:rPr>
              <w:t>___________________ /_________ /</w:t>
            </w:r>
          </w:p>
          <w:p w:rsidR="00487EF9" w:rsidRPr="004B4103" w:rsidRDefault="00487EF9" w:rsidP="00487EF9">
            <w:pPr>
              <w:spacing w:after="0" w:line="240" w:lineRule="auto"/>
              <w:ind w:left="264"/>
              <w:contextualSpacing/>
              <w:rPr>
                <w:rFonts w:ascii="Times New Roman" w:eastAsia="Times New Roman" w:hAnsi="Times New Roman" w:cs="Times New Roman"/>
                <w:sz w:val="24"/>
                <w:szCs w:val="24"/>
                <w:lang w:eastAsia="ru-RU"/>
              </w:rPr>
            </w:pPr>
            <w:r w:rsidRPr="004B4103">
              <w:rPr>
                <w:rFonts w:ascii="Times New Roman" w:eastAsia="Times New Roman" w:hAnsi="Times New Roman" w:cs="Times New Roman"/>
                <w:sz w:val="24"/>
                <w:szCs w:val="24"/>
                <w:lang w:eastAsia="ru-RU"/>
              </w:rPr>
              <w:t>МП</w:t>
            </w:r>
          </w:p>
        </w:tc>
      </w:tr>
    </w:tbl>
    <w:p w:rsidR="00AA1903" w:rsidRDefault="00AA1903" w:rsidP="00487EF9">
      <w:pPr>
        <w:spacing w:after="0" w:line="240" w:lineRule="auto"/>
        <w:jc w:val="both"/>
        <w:rPr>
          <w:rFonts w:ascii="Times New Roman" w:eastAsia="Times New Roman" w:hAnsi="Times New Roman" w:cs="Times New Roman"/>
          <w:sz w:val="24"/>
          <w:szCs w:val="24"/>
          <w:lang w:eastAsia="ru-RU"/>
        </w:rPr>
        <w:sectPr w:rsidR="00AA1903" w:rsidSect="00280AC1">
          <w:pgSz w:w="11906" w:h="16838"/>
          <w:pgMar w:top="1134" w:right="850" w:bottom="1134" w:left="993" w:header="708" w:footer="708" w:gutter="0"/>
          <w:cols w:space="708"/>
          <w:docGrid w:linePitch="360"/>
        </w:sectPr>
      </w:pPr>
    </w:p>
    <w:p w:rsidR="00487EF9" w:rsidRPr="004B4103" w:rsidRDefault="00487EF9" w:rsidP="00487EF9">
      <w:pPr>
        <w:spacing w:after="0" w:line="240" w:lineRule="auto"/>
        <w:jc w:val="right"/>
        <w:rPr>
          <w:rFonts w:ascii="Times New Roman" w:eastAsia="Calibri" w:hAnsi="Times New Roman" w:cs="Times New Roman"/>
          <w:sz w:val="24"/>
          <w:szCs w:val="24"/>
          <w:lang w:eastAsia="ru-RU"/>
        </w:rPr>
      </w:pPr>
      <w:r w:rsidRPr="004B4103">
        <w:rPr>
          <w:rFonts w:ascii="Times New Roman" w:eastAsia="Calibri" w:hAnsi="Times New Roman" w:cs="Times New Roman"/>
          <w:sz w:val="24"/>
          <w:szCs w:val="24"/>
          <w:lang w:eastAsia="ru-RU"/>
        </w:rPr>
        <w:lastRenderedPageBreak/>
        <w:t>Приложение №1 к Контракту</w:t>
      </w:r>
    </w:p>
    <w:p w:rsidR="00487EF9" w:rsidRPr="004B4103" w:rsidRDefault="00487EF9" w:rsidP="00487EF9">
      <w:pPr>
        <w:spacing w:after="0" w:line="240" w:lineRule="auto"/>
        <w:jc w:val="right"/>
        <w:rPr>
          <w:rFonts w:ascii="Times New Roman" w:eastAsia="Calibri" w:hAnsi="Times New Roman" w:cs="Times New Roman"/>
          <w:sz w:val="24"/>
          <w:szCs w:val="24"/>
          <w:lang w:eastAsia="ru-RU"/>
        </w:rPr>
      </w:pPr>
      <w:r w:rsidRPr="004B4103">
        <w:rPr>
          <w:rFonts w:ascii="Times New Roman" w:eastAsia="Calibri" w:hAnsi="Times New Roman" w:cs="Times New Roman"/>
          <w:sz w:val="24"/>
          <w:szCs w:val="24"/>
          <w:lang w:eastAsia="ru-RU"/>
        </w:rPr>
        <w:t>№ ______ от «__» _______ 20</w:t>
      </w:r>
      <w:r w:rsidR="006B0EA5" w:rsidRPr="004B4103">
        <w:rPr>
          <w:rFonts w:ascii="Times New Roman" w:eastAsia="Calibri" w:hAnsi="Times New Roman" w:cs="Times New Roman"/>
          <w:sz w:val="24"/>
          <w:szCs w:val="24"/>
          <w:lang w:eastAsia="ru-RU"/>
        </w:rPr>
        <w:t>2</w:t>
      </w:r>
      <w:r w:rsidR="00104702">
        <w:rPr>
          <w:rFonts w:ascii="Times New Roman" w:eastAsia="Calibri" w:hAnsi="Times New Roman" w:cs="Times New Roman"/>
          <w:sz w:val="24"/>
          <w:szCs w:val="24"/>
          <w:lang w:eastAsia="ru-RU"/>
        </w:rPr>
        <w:t>6</w:t>
      </w:r>
      <w:r w:rsidRPr="004B4103">
        <w:rPr>
          <w:rFonts w:ascii="Times New Roman" w:eastAsia="Calibri" w:hAnsi="Times New Roman" w:cs="Times New Roman"/>
          <w:sz w:val="24"/>
          <w:szCs w:val="24"/>
          <w:lang w:eastAsia="ru-RU"/>
        </w:rPr>
        <w:t xml:space="preserve"> г.</w:t>
      </w:r>
    </w:p>
    <w:p w:rsidR="00487EF9" w:rsidRPr="004B4103" w:rsidRDefault="00487EF9" w:rsidP="00487EF9">
      <w:pPr>
        <w:widowControl w:val="0"/>
        <w:tabs>
          <w:tab w:val="left" w:pos="5670"/>
        </w:tabs>
        <w:autoSpaceDE w:val="0"/>
        <w:autoSpaceDN w:val="0"/>
        <w:adjustRightInd w:val="0"/>
        <w:spacing w:after="0" w:line="240" w:lineRule="auto"/>
        <w:ind w:left="5670"/>
        <w:jc w:val="right"/>
        <w:rPr>
          <w:rFonts w:ascii="Times New Roman" w:eastAsia="Times New Roman" w:hAnsi="Times New Roman" w:cs="Times New Roman"/>
          <w:bCs/>
          <w:color w:val="000000"/>
          <w:sz w:val="24"/>
          <w:szCs w:val="24"/>
          <w:lang w:eastAsia="ru-RU"/>
        </w:rPr>
      </w:pPr>
    </w:p>
    <w:p w:rsidR="00487EF9" w:rsidRPr="004B4103" w:rsidRDefault="00487EF9" w:rsidP="00487EF9">
      <w:pPr>
        <w:widowControl w:val="0"/>
        <w:tabs>
          <w:tab w:val="left" w:pos="5670"/>
        </w:tabs>
        <w:autoSpaceDE w:val="0"/>
        <w:autoSpaceDN w:val="0"/>
        <w:adjustRightInd w:val="0"/>
        <w:spacing w:after="0" w:line="240" w:lineRule="auto"/>
        <w:ind w:left="5670"/>
        <w:jc w:val="right"/>
        <w:rPr>
          <w:rFonts w:ascii="Times New Roman" w:eastAsia="Times New Roman" w:hAnsi="Times New Roman" w:cs="Times New Roman"/>
          <w:bCs/>
          <w:color w:val="000000"/>
          <w:sz w:val="24"/>
          <w:szCs w:val="24"/>
          <w:lang w:eastAsia="ru-RU"/>
        </w:rPr>
      </w:pPr>
    </w:p>
    <w:p w:rsidR="00487EF9" w:rsidRPr="004B4103" w:rsidRDefault="00487EF9" w:rsidP="00487EF9">
      <w:pPr>
        <w:widowControl w:val="0"/>
        <w:tabs>
          <w:tab w:val="left" w:pos="5670"/>
        </w:tabs>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4B4103">
        <w:rPr>
          <w:rFonts w:ascii="Times New Roman" w:eastAsia="Times New Roman" w:hAnsi="Times New Roman" w:cs="Times New Roman"/>
          <w:b/>
          <w:bCs/>
          <w:color w:val="000000"/>
          <w:sz w:val="24"/>
          <w:szCs w:val="24"/>
          <w:lang w:eastAsia="ru-RU"/>
        </w:rPr>
        <w:t>Спецификация</w:t>
      </w:r>
    </w:p>
    <w:p w:rsidR="00487EF9" w:rsidRDefault="00487EF9" w:rsidP="00487EF9">
      <w:pPr>
        <w:widowControl w:val="0"/>
        <w:tabs>
          <w:tab w:val="left" w:pos="5670"/>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B4103">
        <w:rPr>
          <w:rFonts w:ascii="Times New Roman" w:eastAsia="Times New Roman" w:hAnsi="Times New Roman" w:cs="Times New Roman"/>
          <w:b/>
          <w:bCs/>
          <w:color w:val="000000"/>
          <w:sz w:val="24"/>
          <w:szCs w:val="24"/>
          <w:lang w:eastAsia="ru-RU"/>
        </w:rPr>
        <w:t xml:space="preserve">на поставку </w:t>
      </w:r>
      <w:r w:rsidRPr="004B4103">
        <w:rPr>
          <w:rFonts w:ascii="Times New Roman" w:eastAsia="Times New Roman" w:hAnsi="Times New Roman" w:cs="Times New Roman"/>
          <w:b/>
          <w:sz w:val="24"/>
          <w:szCs w:val="24"/>
          <w:lang w:eastAsia="ru-RU"/>
        </w:rPr>
        <w:t>компьютерной техники.</w:t>
      </w:r>
    </w:p>
    <w:p w:rsidR="00C27394" w:rsidRDefault="00C27394" w:rsidP="00487EF9">
      <w:pPr>
        <w:widowControl w:val="0"/>
        <w:tabs>
          <w:tab w:val="left" w:pos="5670"/>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p>
    <w:tbl>
      <w:tblPr>
        <w:tblStyle w:val="a8"/>
        <w:tblW w:w="0" w:type="auto"/>
        <w:tblLook w:val="04A0"/>
      </w:tblPr>
      <w:tblGrid>
        <w:gridCol w:w="461"/>
        <w:gridCol w:w="5349"/>
        <w:gridCol w:w="991"/>
        <w:gridCol w:w="1700"/>
        <w:gridCol w:w="1694"/>
      </w:tblGrid>
      <w:tr w:rsidR="00104702" w:rsidRPr="008F653F" w:rsidTr="002C554C">
        <w:tc>
          <w:tcPr>
            <w:tcW w:w="461" w:type="dxa"/>
          </w:tcPr>
          <w:p w:rsidR="00104702" w:rsidRPr="008F653F" w:rsidRDefault="00104702" w:rsidP="00FE1972">
            <w:pPr>
              <w:jc w:val="center"/>
              <w:rPr>
                <w:rFonts w:ascii="Arial" w:hAnsi="Arial" w:cs="Arial"/>
              </w:rPr>
            </w:pPr>
            <w:r w:rsidRPr="008F653F">
              <w:rPr>
                <w:rFonts w:ascii="Arial" w:hAnsi="Arial" w:cs="Arial"/>
              </w:rPr>
              <w:t>№</w:t>
            </w:r>
          </w:p>
        </w:tc>
        <w:tc>
          <w:tcPr>
            <w:tcW w:w="5349" w:type="dxa"/>
          </w:tcPr>
          <w:p w:rsidR="00104702" w:rsidRPr="008F653F" w:rsidRDefault="00104702" w:rsidP="00FE1972">
            <w:pPr>
              <w:jc w:val="center"/>
              <w:rPr>
                <w:rFonts w:ascii="Arial" w:hAnsi="Arial" w:cs="Arial"/>
              </w:rPr>
            </w:pPr>
            <w:r w:rsidRPr="008F653F">
              <w:rPr>
                <w:rFonts w:ascii="Arial" w:hAnsi="Arial" w:cs="Arial"/>
              </w:rPr>
              <w:t>Наименование</w:t>
            </w:r>
          </w:p>
        </w:tc>
        <w:tc>
          <w:tcPr>
            <w:tcW w:w="991" w:type="dxa"/>
          </w:tcPr>
          <w:p w:rsidR="00104702" w:rsidRPr="008F653F" w:rsidRDefault="00104702" w:rsidP="00FE1972">
            <w:pPr>
              <w:jc w:val="center"/>
              <w:rPr>
                <w:rFonts w:ascii="Arial" w:hAnsi="Arial" w:cs="Arial"/>
              </w:rPr>
            </w:pPr>
            <w:r w:rsidRPr="008F653F">
              <w:rPr>
                <w:rFonts w:ascii="Arial" w:hAnsi="Arial" w:cs="Arial"/>
              </w:rPr>
              <w:t>Кол-во</w:t>
            </w:r>
          </w:p>
        </w:tc>
        <w:tc>
          <w:tcPr>
            <w:tcW w:w="1700" w:type="dxa"/>
          </w:tcPr>
          <w:p w:rsidR="00104702" w:rsidRPr="008F653F" w:rsidRDefault="00104702" w:rsidP="00FE1972">
            <w:pPr>
              <w:jc w:val="center"/>
              <w:rPr>
                <w:rFonts w:ascii="Arial" w:hAnsi="Arial" w:cs="Arial"/>
              </w:rPr>
            </w:pPr>
            <w:r w:rsidRPr="008F653F">
              <w:rPr>
                <w:rFonts w:ascii="Arial" w:hAnsi="Arial" w:cs="Arial"/>
              </w:rPr>
              <w:t>Цена с НДС, руб..</w:t>
            </w:r>
          </w:p>
        </w:tc>
        <w:tc>
          <w:tcPr>
            <w:tcW w:w="1694" w:type="dxa"/>
          </w:tcPr>
          <w:p w:rsidR="00104702" w:rsidRPr="008F653F" w:rsidRDefault="00104702" w:rsidP="00FE1972">
            <w:pPr>
              <w:jc w:val="center"/>
              <w:rPr>
                <w:rFonts w:ascii="Arial" w:hAnsi="Arial" w:cs="Arial"/>
              </w:rPr>
            </w:pPr>
            <w:r w:rsidRPr="008F653F">
              <w:rPr>
                <w:rFonts w:ascii="Arial" w:hAnsi="Arial" w:cs="Arial"/>
              </w:rPr>
              <w:t>Сумма с НДС, руб.</w:t>
            </w:r>
          </w:p>
        </w:tc>
      </w:tr>
      <w:tr w:rsidR="003D3978" w:rsidRPr="003D3978" w:rsidTr="002C554C">
        <w:tc>
          <w:tcPr>
            <w:tcW w:w="461" w:type="dxa"/>
          </w:tcPr>
          <w:p w:rsidR="003D3978" w:rsidRPr="008F653F" w:rsidRDefault="008819D6" w:rsidP="00FE1972">
            <w:pPr>
              <w:jc w:val="center"/>
              <w:rPr>
                <w:rFonts w:ascii="Arial" w:hAnsi="Arial" w:cs="Arial"/>
              </w:rPr>
            </w:pPr>
            <w:r>
              <w:rPr>
                <w:rFonts w:ascii="Arial" w:hAnsi="Arial" w:cs="Arial"/>
              </w:rPr>
              <w:t>1</w:t>
            </w:r>
          </w:p>
        </w:tc>
        <w:tc>
          <w:tcPr>
            <w:tcW w:w="5349" w:type="dxa"/>
          </w:tcPr>
          <w:p w:rsidR="003D3978" w:rsidRPr="00A82B2D" w:rsidRDefault="00A82B2D" w:rsidP="00A82B2D">
            <w:pPr>
              <w:pStyle w:val="1"/>
              <w:shd w:val="clear" w:color="auto" w:fill="FFFFFF"/>
              <w:spacing w:before="75" w:beforeAutospacing="0" w:after="75" w:afterAutospacing="0"/>
              <w:rPr>
                <w:b w:val="0"/>
                <w:spacing w:val="15"/>
                <w:sz w:val="24"/>
                <w:szCs w:val="24"/>
              </w:rPr>
            </w:pPr>
            <w:proofErr w:type="spellStart"/>
            <w:r w:rsidRPr="00A82B2D">
              <w:rPr>
                <w:b w:val="0"/>
                <w:spacing w:val="15"/>
                <w:sz w:val="24"/>
                <w:szCs w:val="24"/>
              </w:rPr>
              <w:t>Kyocera</w:t>
            </w:r>
            <w:proofErr w:type="spellEnd"/>
            <w:r w:rsidRPr="00A82B2D">
              <w:rPr>
                <w:b w:val="0"/>
                <w:spacing w:val="15"/>
                <w:sz w:val="24"/>
                <w:szCs w:val="24"/>
              </w:rPr>
              <w:t xml:space="preserve"> </w:t>
            </w:r>
            <w:proofErr w:type="spellStart"/>
            <w:r w:rsidRPr="00A82B2D">
              <w:rPr>
                <w:b w:val="0"/>
                <w:spacing w:val="15"/>
                <w:sz w:val="24"/>
                <w:szCs w:val="24"/>
              </w:rPr>
              <w:t>Ecosys</w:t>
            </w:r>
            <w:proofErr w:type="spellEnd"/>
            <w:r w:rsidRPr="00A82B2D">
              <w:rPr>
                <w:b w:val="0"/>
                <w:spacing w:val="15"/>
                <w:sz w:val="24"/>
                <w:szCs w:val="24"/>
              </w:rPr>
              <w:t xml:space="preserve"> MA2600cfx</w:t>
            </w:r>
          </w:p>
        </w:tc>
        <w:tc>
          <w:tcPr>
            <w:tcW w:w="991" w:type="dxa"/>
          </w:tcPr>
          <w:p w:rsidR="003D3978" w:rsidRPr="003D3978" w:rsidRDefault="003D3978" w:rsidP="00FE1972">
            <w:pPr>
              <w:jc w:val="center"/>
              <w:rPr>
                <w:rFonts w:ascii="Arial" w:hAnsi="Arial" w:cs="Arial"/>
              </w:rPr>
            </w:pPr>
            <w:r>
              <w:rPr>
                <w:rFonts w:ascii="Arial" w:hAnsi="Arial" w:cs="Arial"/>
              </w:rPr>
              <w:t>1</w:t>
            </w:r>
          </w:p>
        </w:tc>
        <w:tc>
          <w:tcPr>
            <w:tcW w:w="1700" w:type="dxa"/>
          </w:tcPr>
          <w:p w:rsidR="003D3978" w:rsidRPr="003D3978" w:rsidRDefault="00A82B2D" w:rsidP="00FE1972">
            <w:pPr>
              <w:jc w:val="center"/>
              <w:rPr>
                <w:rFonts w:ascii="Arial" w:hAnsi="Arial" w:cs="Arial"/>
                <w:color w:val="FF0000"/>
              </w:rPr>
            </w:pPr>
            <w:r>
              <w:rPr>
                <w:rFonts w:ascii="Arial" w:hAnsi="Arial" w:cs="Arial"/>
                <w:color w:val="FF0000"/>
              </w:rPr>
              <w:t>50 227,00</w:t>
            </w:r>
          </w:p>
        </w:tc>
        <w:tc>
          <w:tcPr>
            <w:tcW w:w="1694" w:type="dxa"/>
          </w:tcPr>
          <w:p w:rsidR="003D3978" w:rsidRPr="003D3978" w:rsidRDefault="00A82B2D" w:rsidP="00FE1972">
            <w:pPr>
              <w:jc w:val="center"/>
              <w:rPr>
                <w:rFonts w:ascii="Arial" w:hAnsi="Arial" w:cs="Arial"/>
                <w:color w:val="FF0000"/>
              </w:rPr>
            </w:pPr>
            <w:r>
              <w:rPr>
                <w:rFonts w:ascii="Arial" w:hAnsi="Arial" w:cs="Arial"/>
                <w:color w:val="FF0000"/>
              </w:rPr>
              <w:t>50 227,00</w:t>
            </w:r>
          </w:p>
        </w:tc>
      </w:tr>
      <w:tr w:rsidR="002C554C" w:rsidRPr="00104702" w:rsidTr="002C554C">
        <w:tc>
          <w:tcPr>
            <w:tcW w:w="461" w:type="dxa"/>
          </w:tcPr>
          <w:p w:rsidR="002C554C" w:rsidRPr="008F653F" w:rsidRDefault="002C554C" w:rsidP="00FE1972">
            <w:pPr>
              <w:jc w:val="center"/>
              <w:rPr>
                <w:rFonts w:ascii="Arial" w:hAnsi="Arial" w:cs="Arial"/>
              </w:rPr>
            </w:pPr>
          </w:p>
        </w:tc>
        <w:tc>
          <w:tcPr>
            <w:tcW w:w="5349" w:type="dxa"/>
          </w:tcPr>
          <w:p w:rsidR="002C554C" w:rsidRPr="00F6798B" w:rsidRDefault="002C554C" w:rsidP="00DA6348">
            <w:pPr>
              <w:rPr>
                <w:rFonts w:ascii="Arial" w:hAnsi="Arial" w:cs="Arial"/>
                <w:lang w:val="en-US"/>
              </w:rPr>
            </w:pPr>
            <w:r w:rsidRPr="00F00CFE">
              <w:rPr>
                <w:rFonts w:ascii="Arial" w:hAnsi="Arial" w:cs="Arial"/>
                <w:b/>
              </w:rPr>
              <w:t>ИТОГО</w:t>
            </w:r>
          </w:p>
        </w:tc>
        <w:tc>
          <w:tcPr>
            <w:tcW w:w="991" w:type="dxa"/>
          </w:tcPr>
          <w:p w:rsidR="002C554C" w:rsidRPr="008F653F" w:rsidRDefault="002C554C" w:rsidP="00FE1972">
            <w:pPr>
              <w:jc w:val="center"/>
              <w:rPr>
                <w:rFonts w:ascii="Arial" w:hAnsi="Arial" w:cs="Arial"/>
              </w:rPr>
            </w:pPr>
          </w:p>
        </w:tc>
        <w:tc>
          <w:tcPr>
            <w:tcW w:w="1700" w:type="dxa"/>
          </w:tcPr>
          <w:p w:rsidR="002C554C" w:rsidRPr="00104702" w:rsidRDefault="002C554C" w:rsidP="00FE1972">
            <w:pPr>
              <w:jc w:val="center"/>
              <w:rPr>
                <w:rFonts w:ascii="Arial" w:hAnsi="Arial" w:cs="Arial"/>
                <w:color w:val="FF0000"/>
                <w:lang w:val="en-US"/>
              </w:rPr>
            </w:pPr>
          </w:p>
        </w:tc>
        <w:tc>
          <w:tcPr>
            <w:tcW w:w="1694" w:type="dxa"/>
          </w:tcPr>
          <w:p w:rsidR="002C554C" w:rsidRPr="00A82B2D" w:rsidRDefault="00A82B2D" w:rsidP="00FE1972">
            <w:pPr>
              <w:jc w:val="center"/>
              <w:rPr>
                <w:rFonts w:ascii="Arial" w:hAnsi="Arial" w:cs="Arial"/>
                <w:b/>
                <w:color w:val="FF0000"/>
              </w:rPr>
            </w:pPr>
            <w:r w:rsidRPr="00A82B2D">
              <w:rPr>
                <w:rFonts w:ascii="Arial" w:hAnsi="Arial" w:cs="Arial"/>
                <w:b/>
                <w:color w:val="FF0000"/>
              </w:rPr>
              <w:t>50 227,00</w:t>
            </w:r>
          </w:p>
        </w:tc>
      </w:tr>
    </w:tbl>
    <w:p w:rsidR="00C27394" w:rsidRDefault="00C27394" w:rsidP="00487EF9">
      <w:pPr>
        <w:widowControl w:val="0"/>
        <w:tabs>
          <w:tab w:val="left" w:pos="5670"/>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C27394" w:rsidRPr="004B4103" w:rsidRDefault="00C27394" w:rsidP="00487EF9">
      <w:pPr>
        <w:widowControl w:val="0"/>
        <w:tabs>
          <w:tab w:val="left" w:pos="5670"/>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487EF9" w:rsidRPr="004B4103" w:rsidRDefault="00487EF9" w:rsidP="00487EF9">
      <w:pPr>
        <w:keepNext/>
        <w:tabs>
          <w:tab w:val="left" w:pos="565"/>
          <w:tab w:val="left" w:pos="2964"/>
          <w:tab w:val="left" w:pos="4319"/>
          <w:tab w:val="left" w:pos="5366"/>
          <w:tab w:val="left" w:pos="6588"/>
          <w:tab w:val="left" w:pos="7495"/>
          <w:tab w:val="left" w:pos="8764"/>
        </w:tabs>
        <w:spacing w:after="0" w:line="240" w:lineRule="auto"/>
        <w:rPr>
          <w:rFonts w:ascii="Times New Roman" w:eastAsia="Times New Roman" w:hAnsi="Times New Roman" w:cs="Times New Roman"/>
          <w:sz w:val="24"/>
          <w:szCs w:val="24"/>
          <w:lang w:eastAsia="ru-RU"/>
        </w:rPr>
      </w:pPr>
      <w:r w:rsidRPr="004B4103">
        <w:rPr>
          <w:rFonts w:ascii="Times New Roman" w:eastAsia="Times New Roman" w:hAnsi="Times New Roman" w:cs="Times New Roman"/>
          <w:sz w:val="24"/>
          <w:szCs w:val="24"/>
          <w:lang w:eastAsia="ru-RU"/>
        </w:rPr>
        <w:tab/>
      </w:r>
      <w:r w:rsidRPr="004B4103">
        <w:rPr>
          <w:rFonts w:ascii="Times New Roman" w:eastAsia="Times New Roman" w:hAnsi="Times New Roman" w:cs="Times New Roman"/>
          <w:sz w:val="24"/>
          <w:szCs w:val="24"/>
          <w:lang w:eastAsia="ru-RU"/>
        </w:rPr>
        <w:tab/>
      </w:r>
      <w:r w:rsidRPr="004B4103">
        <w:rPr>
          <w:rFonts w:ascii="Times New Roman" w:eastAsia="Times New Roman" w:hAnsi="Times New Roman" w:cs="Times New Roman"/>
          <w:sz w:val="24"/>
          <w:szCs w:val="24"/>
          <w:lang w:eastAsia="ru-RU"/>
        </w:rPr>
        <w:tab/>
      </w:r>
      <w:r w:rsidRPr="004B4103">
        <w:rPr>
          <w:rFonts w:ascii="Times New Roman" w:eastAsia="Times New Roman" w:hAnsi="Times New Roman" w:cs="Times New Roman"/>
          <w:sz w:val="24"/>
          <w:szCs w:val="24"/>
          <w:lang w:eastAsia="ru-RU"/>
        </w:rPr>
        <w:tab/>
      </w:r>
    </w:p>
    <w:p w:rsidR="00487EF9" w:rsidRPr="004B4103" w:rsidRDefault="00487EF9" w:rsidP="00487EF9">
      <w:pPr>
        <w:widowControl w:val="0"/>
        <w:tabs>
          <w:tab w:val="left" w:pos="5670"/>
        </w:tabs>
        <w:autoSpaceDE w:val="0"/>
        <w:autoSpaceDN w:val="0"/>
        <w:adjustRightInd w:val="0"/>
        <w:spacing w:after="0" w:line="240" w:lineRule="auto"/>
        <w:rPr>
          <w:rFonts w:ascii="Times New Roman" w:eastAsia="Times New Roman" w:hAnsi="Times New Roman" w:cs="Times New Roman"/>
          <w:sz w:val="24"/>
          <w:szCs w:val="24"/>
          <w:lang w:eastAsia="ru-RU"/>
        </w:rPr>
      </w:pPr>
    </w:p>
    <w:tbl>
      <w:tblPr>
        <w:tblpPr w:leftFromText="180" w:rightFromText="180" w:vertAnchor="text" w:horzAnchor="margin" w:tblpY="107"/>
        <w:tblW w:w="9463" w:type="dxa"/>
        <w:tblLook w:val="04A0"/>
      </w:tblPr>
      <w:tblGrid>
        <w:gridCol w:w="4786"/>
        <w:gridCol w:w="4677"/>
      </w:tblGrid>
      <w:tr w:rsidR="00487EF9" w:rsidRPr="004B4103" w:rsidTr="009853AD">
        <w:tc>
          <w:tcPr>
            <w:tcW w:w="4786" w:type="dxa"/>
            <w:hideMark/>
          </w:tcPr>
          <w:p w:rsidR="00487EF9" w:rsidRPr="004B4103" w:rsidRDefault="00487EF9" w:rsidP="00487EF9">
            <w:pPr>
              <w:spacing w:after="0" w:line="240" w:lineRule="auto"/>
              <w:jc w:val="center"/>
              <w:rPr>
                <w:rFonts w:ascii="Times New Roman" w:eastAsia="Times New Roman" w:hAnsi="Times New Roman" w:cs="Times New Roman"/>
                <w:b/>
                <w:bCs/>
                <w:caps/>
                <w:sz w:val="24"/>
                <w:szCs w:val="24"/>
                <w:lang w:eastAsia="ru-RU"/>
              </w:rPr>
            </w:pPr>
            <w:r w:rsidRPr="004B4103">
              <w:rPr>
                <w:rFonts w:ascii="Times New Roman" w:eastAsia="Times New Roman" w:hAnsi="Times New Roman" w:cs="Times New Roman"/>
                <w:b/>
                <w:bCs/>
                <w:caps/>
                <w:sz w:val="24"/>
                <w:szCs w:val="24"/>
                <w:lang w:eastAsia="ru-RU"/>
              </w:rPr>
              <w:t>ПОСТАВЩИК:</w:t>
            </w:r>
          </w:p>
          <w:p w:rsidR="00487EF9" w:rsidRPr="004B4103" w:rsidRDefault="00487EF9" w:rsidP="00487EF9">
            <w:pPr>
              <w:spacing w:after="0" w:line="240" w:lineRule="auto"/>
              <w:jc w:val="center"/>
              <w:rPr>
                <w:rFonts w:ascii="Times New Roman" w:eastAsia="Times New Roman" w:hAnsi="Times New Roman" w:cs="Times New Roman"/>
                <w:sz w:val="24"/>
                <w:szCs w:val="24"/>
                <w:lang w:eastAsia="ru-RU"/>
              </w:rPr>
            </w:pPr>
            <w:r w:rsidRPr="004B4103">
              <w:rPr>
                <w:rFonts w:ascii="Times New Roman" w:eastAsia="Times New Roman" w:hAnsi="Times New Roman" w:cs="Times New Roman"/>
                <w:sz w:val="24"/>
                <w:szCs w:val="24"/>
                <w:lang w:eastAsia="ru-RU"/>
              </w:rPr>
              <w:t>____________________________</w:t>
            </w:r>
          </w:p>
          <w:p w:rsidR="00487EF9" w:rsidRPr="004B4103" w:rsidRDefault="00487EF9" w:rsidP="00487EF9">
            <w:pPr>
              <w:spacing w:after="0" w:line="240" w:lineRule="auto"/>
              <w:jc w:val="center"/>
              <w:rPr>
                <w:rFonts w:ascii="Times New Roman" w:eastAsia="Times New Roman" w:hAnsi="Times New Roman" w:cs="Times New Roman"/>
                <w:sz w:val="24"/>
                <w:szCs w:val="24"/>
                <w:lang w:eastAsia="ru-RU"/>
              </w:rPr>
            </w:pPr>
            <w:r w:rsidRPr="004B4103">
              <w:rPr>
                <w:rFonts w:ascii="Times New Roman" w:eastAsia="Times New Roman" w:hAnsi="Times New Roman" w:cs="Times New Roman"/>
                <w:sz w:val="24"/>
                <w:szCs w:val="24"/>
                <w:vertAlign w:val="superscript"/>
                <w:lang w:eastAsia="ru-RU"/>
              </w:rPr>
              <w:t>(должность)</w:t>
            </w:r>
          </w:p>
          <w:p w:rsidR="00487EF9" w:rsidRPr="004B4103" w:rsidRDefault="00487EF9" w:rsidP="00487EF9">
            <w:pPr>
              <w:spacing w:after="0" w:line="240" w:lineRule="auto"/>
              <w:jc w:val="center"/>
              <w:rPr>
                <w:rFonts w:ascii="Times New Roman" w:eastAsia="Times New Roman" w:hAnsi="Times New Roman" w:cs="Times New Roman"/>
                <w:sz w:val="24"/>
                <w:szCs w:val="24"/>
                <w:lang w:eastAsia="ru-RU"/>
              </w:rPr>
            </w:pPr>
            <w:r w:rsidRPr="004B4103">
              <w:rPr>
                <w:rFonts w:ascii="Times New Roman" w:eastAsia="Times New Roman" w:hAnsi="Times New Roman" w:cs="Times New Roman"/>
                <w:sz w:val="24"/>
                <w:szCs w:val="24"/>
                <w:lang w:eastAsia="ru-RU"/>
              </w:rPr>
              <w:t>____________________________</w:t>
            </w:r>
          </w:p>
          <w:p w:rsidR="00487EF9" w:rsidRPr="004B4103" w:rsidRDefault="00487EF9" w:rsidP="00487EF9">
            <w:pPr>
              <w:spacing w:after="0" w:line="240" w:lineRule="auto"/>
              <w:jc w:val="center"/>
              <w:rPr>
                <w:rFonts w:ascii="Times New Roman" w:eastAsia="Times New Roman" w:hAnsi="Times New Roman" w:cs="Times New Roman"/>
                <w:sz w:val="24"/>
                <w:szCs w:val="24"/>
                <w:vertAlign w:val="superscript"/>
                <w:lang w:eastAsia="ru-RU"/>
              </w:rPr>
            </w:pPr>
            <w:r w:rsidRPr="004B4103">
              <w:rPr>
                <w:rFonts w:ascii="Times New Roman" w:eastAsia="Times New Roman" w:hAnsi="Times New Roman" w:cs="Times New Roman"/>
                <w:sz w:val="24"/>
                <w:szCs w:val="24"/>
                <w:vertAlign w:val="superscript"/>
                <w:lang w:eastAsia="ru-RU"/>
              </w:rPr>
              <w:t>(подпись, фамилия и инициалы)</w:t>
            </w:r>
          </w:p>
          <w:p w:rsidR="00487EF9" w:rsidRPr="004B4103" w:rsidRDefault="00487EF9" w:rsidP="00487EF9">
            <w:pPr>
              <w:spacing w:after="0" w:line="240" w:lineRule="auto"/>
              <w:jc w:val="center"/>
              <w:rPr>
                <w:rFonts w:ascii="Times New Roman" w:eastAsia="Times New Roman" w:hAnsi="Times New Roman" w:cs="Times New Roman"/>
                <w:sz w:val="24"/>
                <w:szCs w:val="24"/>
                <w:lang w:eastAsia="ru-RU"/>
              </w:rPr>
            </w:pPr>
            <w:r w:rsidRPr="004B4103">
              <w:rPr>
                <w:rFonts w:ascii="Times New Roman" w:eastAsia="Times New Roman" w:hAnsi="Times New Roman" w:cs="Times New Roman"/>
                <w:sz w:val="24"/>
                <w:szCs w:val="24"/>
                <w:lang w:eastAsia="ru-RU"/>
              </w:rPr>
              <w:t>___ ____________ 20__ г.</w:t>
            </w:r>
          </w:p>
          <w:p w:rsidR="00487EF9" w:rsidRPr="004B4103" w:rsidRDefault="00487EF9" w:rsidP="00487EF9">
            <w:pPr>
              <w:spacing w:after="0" w:line="240" w:lineRule="auto"/>
              <w:jc w:val="center"/>
              <w:rPr>
                <w:rFonts w:ascii="Times New Roman" w:eastAsia="Times New Roman" w:hAnsi="Times New Roman" w:cs="Times New Roman"/>
                <w:sz w:val="24"/>
                <w:szCs w:val="24"/>
                <w:lang w:eastAsia="ru-RU"/>
              </w:rPr>
            </w:pPr>
            <w:r w:rsidRPr="004B4103">
              <w:rPr>
                <w:rFonts w:ascii="Times New Roman" w:eastAsia="Times New Roman" w:hAnsi="Times New Roman" w:cs="Times New Roman"/>
                <w:sz w:val="24"/>
                <w:szCs w:val="24"/>
                <w:lang w:eastAsia="ru-RU"/>
              </w:rPr>
              <w:br/>
              <w:t>М.П. (при наличии печати)</w:t>
            </w:r>
          </w:p>
        </w:tc>
        <w:tc>
          <w:tcPr>
            <w:tcW w:w="4677" w:type="dxa"/>
            <w:hideMark/>
          </w:tcPr>
          <w:p w:rsidR="00487EF9" w:rsidRPr="004B4103" w:rsidRDefault="00487EF9" w:rsidP="00487EF9">
            <w:pPr>
              <w:spacing w:after="0" w:line="240" w:lineRule="auto"/>
              <w:jc w:val="center"/>
              <w:rPr>
                <w:rFonts w:ascii="Times New Roman" w:eastAsia="Times New Roman" w:hAnsi="Times New Roman" w:cs="Times New Roman"/>
                <w:b/>
                <w:bCs/>
                <w:caps/>
                <w:sz w:val="24"/>
                <w:szCs w:val="24"/>
                <w:lang w:eastAsia="ru-RU"/>
              </w:rPr>
            </w:pPr>
            <w:r w:rsidRPr="004B4103">
              <w:rPr>
                <w:rFonts w:ascii="Times New Roman" w:eastAsia="Times New Roman" w:hAnsi="Times New Roman" w:cs="Times New Roman"/>
                <w:b/>
                <w:bCs/>
                <w:caps/>
                <w:sz w:val="24"/>
                <w:szCs w:val="24"/>
                <w:lang w:eastAsia="ru-RU"/>
              </w:rPr>
              <w:t>заказчик:</w:t>
            </w:r>
          </w:p>
          <w:p w:rsidR="00487EF9" w:rsidRPr="004B4103" w:rsidRDefault="006B0EA5" w:rsidP="006B0EA5">
            <w:pPr>
              <w:spacing w:after="0" w:line="240" w:lineRule="auto"/>
              <w:rPr>
                <w:rFonts w:ascii="Times New Roman" w:eastAsia="Times New Roman" w:hAnsi="Times New Roman" w:cs="Times New Roman"/>
                <w:sz w:val="24"/>
                <w:szCs w:val="24"/>
                <w:lang w:eastAsia="ru-RU"/>
              </w:rPr>
            </w:pPr>
            <w:r w:rsidRPr="004B4103">
              <w:rPr>
                <w:rFonts w:ascii="Times New Roman" w:eastAsia="Times New Roman" w:hAnsi="Times New Roman" w:cs="Times New Roman"/>
                <w:sz w:val="24"/>
                <w:szCs w:val="24"/>
                <w:u w:val="single"/>
                <w:lang w:eastAsia="ru-RU"/>
              </w:rPr>
              <w:t>З</w:t>
            </w:r>
            <w:r w:rsidR="00487EF9" w:rsidRPr="004B4103">
              <w:rPr>
                <w:rFonts w:ascii="Times New Roman" w:eastAsia="Times New Roman" w:hAnsi="Times New Roman" w:cs="Times New Roman"/>
                <w:sz w:val="24"/>
                <w:szCs w:val="24"/>
                <w:u w:val="single"/>
                <w:lang w:eastAsia="ru-RU"/>
              </w:rPr>
              <w:t>аместитель директора</w:t>
            </w:r>
            <w:r w:rsidRPr="004B4103">
              <w:rPr>
                <w:rFonts w:ascii="Times New Roman" w:eastAsia="Times New Roman" w:hAnsi="Times New Roman" w:cs="Times New Roman"/>
                <w:sz w:val="24"/>
                <w:szCs w:val="24"/>
                <w:u w:val="single"/>
                <w:lang w:eastAsia="ru-RU"/>
              </w:rPr>
              <w:t xml:space="preserve"> по общим вопросам</w:t>
            </w:r>
          </w:p>
          <w:p w:rsidR="00487EF9" w:rsidRPr="004B4103" w:rsidRDefault="00487EF9" w:rsidP="00487EF9">
            <w:pPr>
              <w:spacing w:after="0" w:line="240" w:lineRule="auto"/>
              <w:jc w:val="center"/>
              <w:rPr>
                <w:rFonts w:ascii="Times New Roman" w:eastAsia="Times New Roman" w:hAnsi="Times New Roman" w:cs="Times New Roman"/>
                <w:sz w:val="24"/>
                <w:szCs w:val="24"/>
                <w:lang w:eastAsia="ru-RU"/>
              </w:rPr>
            </w:pPr>
            <w:r w:rsidRPr="004B4103">
              <w:rPr>
                <w:rFonts w:ascii="Times New Roman" w:eastAsia="Times New Roman" w:hAnsi="Times New Roman" w:cs="Times New Roman"/>
                <w:sz w:val="24"/>
                <w:szCs w:val="24"/>
                <w:vertAlign w:val="superscript"/>
                <w:lang w:eastAsia="ru-RU"/>
              </w:rPr>
              <w:t>(должность)</w:t>
            </w:r>
          </w:p>
          <w:p w:rsidR="00487EF9" w:rsidRPr="004B4103" w:rsidRDefault="006B0EA5" w:rsidP="00487EF9">
            <w:pPr>
              <w:spacing w:after="0" w:line="240" w:lineRule="auto"/>
              <w:jc w:val="center"/>
              <w:rPr>
                <w:rFonts w:ascii="Times New Roman" w:eastAsia="Times New Roman" w:hAnsi="Times New Roman" w:cs="Times New Roman"/>
                <w:sz w:val="24"/>
                <w:szCs w:val="24"/>
                <w:lang w:eastAsia="ru-RU"/>
              </w:rPr>
            </w:pPr>
            <w:r w:rsidRPr="004B4103">
              <w:rPr>
                <w:rFonts w:ascii="Times New Roman" w:eastAsia="Times New Roman" w:hAnsi="Times New Roman" w:cs="Times New Roman"/>
                <w:sz w:val="24"/>
                <w:szCs w:val="24"/>
                <w:u w:val="single"/>
                <w:lang w:eastAsia="ru-RU"/>
              </w:rPr>
              <w:t>Ямщикова О.Н.</w:t>
            </w:r>
          </w:p>
          <w:p w:rsidR="00487EF9" w:rsidRPr="004B4103" w:rsidRDefault="00487EF9" w:rsidP="00487EF9">
            <w:pPr>
              <w:spacing w:after="0" w:line="240" w:lineRule="auto"/>
              <w:jc w:val="center"/>
              <w:rPr>
                <w:rFonts w:ascii="Times New Roman" w:eastAsia="Times New Roman" w:hAnsi="Times New Roman" w:cs="Times New Roman"/>
                <w:sz w:val="24"/>
                <w:szCs w:val="24"/>
                <w:vertAlign w:val="superscript"/>
                <w:lang w:eastAsia="ru-RU"/>
              </w:rPr>
            </w:pPr>
            <w:r w:rsidRPr="004B4103">
              <w:rPr>
                <w:rFonts w:ascii="Times New Roman" w:eastAsia="Times New Roman" w:hAnsi="Times New Roman" w:cs="Times New Roman"/>
                <w:sz w:val="24"/>
                <w:szCs w:val="24"/>
                <w:vertAlign w:val="superscript"/>
                <w:lang w:eastAsia="ru-RU"/>
              </w:rPr>
              <w:t>(подпись, фамилия и инициалы)</w:t>
            </w:r>
          </w:p>
          <w:p w:rsidR="00487EF9" w:rsidRPr="004B4103" w:rsidRDefault="00487EF9" w:rsidP="00487EF9">
            <w:pPr>
              <w:spacing w:after="0" w:line="240" w:lineRule="auto"/>
              <w:jc w:val="center"/>
              <w:rPr>
                <w:rFonts w:ascii="Times New Roman" w:eastAsia="Times New Roman" w:hAnsi="Times New Roman" w:cs="Times New Roman"/>
                <w:sz w:val="24"/>
                <w:szCs w:val="24"/>
                <w:lang w:eastAsia="ru-RU"/>
              </w:rPr>
            </w:pPr>
            <w:r w:rsidRPr="004B4103">
              <w:rPr>
                <w:rFonts w:ascii="Times New Roman" w:eastAsia="Times New Roman" w:hAnsi="Times New Roman" w:cs="Times New Roman"/>
                <w:sz w:val="24"/>
                <w:szCs w:val="24"/>
                <w:lang w:eastAsia="ru-RU"/>
              </w:rPr>
              <w:t>___ ____________ 20__ г.</w:t>
            </w:r>
          </w:p>
          <w:p w:rsidR="00487EF9" w:rsidRPr="004B4103" w:rsidRDefault="00487EF9" w:rsidP="00487EF9">
            <w:pPr>
              <w:spacing w:after="0" w:line="240" w:lineRule="auto"/>
              <w:jc w:val="center"/>
              <w:rPr>
                <w:rFonts w:ascii="Times New Roman" w:eastAsia="Times New Roman" w:hAnsi="Times New Roman" w:cs="Times New Roman"/>
                <w:sz w:val="24"/>
                <w:szCs w:val="24"/>
                <w:lang w:eastAsia="ru-RU"/>
              </w:rPr>
            </w:pPr>
            <w:r w:rsidRPr="004B4103">
              <w:rPr>
                <w:rFonts w:ascii="Times New Roman" w:eastAsia="Times New Roman" w:hAnsi="Times New Roman" w:cs="Times New Roman"/>
                <w:sz w:val="24"/>
                <w:szCs w:val="24"/>
                <w:lang w:eastAsia="ru-RU"/>
              </w:rPr>
              <w:t>М.П. (при наличии печати)</w:t>
            </w:r>
          </w:p>
        </w:tc>
      </w:tr>
    </w:tbl>
    <w:p w:rsidR="001C687D" w:rsidRPr="004B4103" w:rsidRDefault="001C687D">
      <w:pPr>
        <w:rPr>
          <w:rFonts w:ascii="Times New Roman" w:hAnsi="Times New Roman" w:cs="Times New Roman"/>
          <w:sz w:val="24"/>
          <w:szCs w:val="24"/>
        </w:rPr>
      </w:pPr>
    </w:p>
    <w:sectPr w:rsidR="001C687D" w:rsidRPr="004B4103" w:rsidSect="00FF4FD4">
      <w:pgSz w:w="11906" w:h="16838"/>
      <w:pgMar w:top="1134" w:right="850" w:bottom="1134" w:left="56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13AF" w:rsidRDefault="00E613AF" w:rsidP="00487EF9">
      <w:pPr>
        <w:spacing w:after="0" w:line="240" w:lineRule="auto"/>
      </w:pPr>
      <w:r>
        <w:separator/>
      </w:r>
    </w:p>
  </w:endnote>
  <w:endnote w:type="continuationSeparator" w:id="1">
    <w:p w:rsidR="00E613AF" w:rsidRDefault="00E613AF" w:rsidP="00487E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13AF" w:rsidRDefault="00E613AF" w:rsidP="00487EF9">
      <w:pPr>
        <w:spacing w:after="0" w:line="240" w:lineRule="auto"/>
      </w:pPr>
      <w:r>
        <w:separator/>
      </w:r>
    </w:p>
  </w:footnote>
  <w:footnote w:type="continuationSeparator" w:id="1">
    <w:p w:rsidR="00E613AF" w:rsidRDefault="00E613AF" w:rsidP="00487EF9">
      <w:pPr>
        <w:spacing w:after="0" w:line="240" w:lineRule="auto"/>
      </w:pPr>
      <w:r>
        <w:continuationSeparator/>
      </w:r>
    </w:p>
  </w:footnote>
  <w:footnote w:id="2">
    <w:p w:rsidR="00E613AF" w:rsidRPr="00E6324B" w:rsidRDefault="00E613AF" w:rsidP="00487EF9">
      <w:pPr>
        <w:pStyle w:val="a3"/>
        <w:jc w:val="both"/>
      </w:pPr>
      <w:r w:rsidRPr="00E6324B">
        <w:rPr>
          <w:rStyle w:val="a5"/>
        </w:rPr>
        <w:footnoteRef/>
      </w:r>
      <w:r>
        <w:t xml:space="preserve"> В случае</w:t>
      </w:r>
      <w:r w:rsidRPr="00E6324B">
        <w:t xml:space="preserve"> если Поставщик не является плательщиком НДС, указат</w:t>
      </w:r>
      <w:r>
        <w:t>ь «НДС не облагается». В случае</w:t>
      </w:r>
      <w:r w:rsidRPr="00E6324B">
        <w:t xml:space="preserve"> если </w:t>
      </w:r>
      <w:r>
        <w:t>государственный (муниципальный) контракт (договор)</w:t>
      </w:r>
      <w:r w:rsidRPr="00E6324B">
        <w:t xml:space="preserve"> заключается с физическим лицом, за исключением индивидуального предпринимателя или иного занимающегося частной практикой лица, указать условие об уменьшении суммы, подлежащей уплате физическому лицу, на размер налоговых платежей, связанных с уплатой по </w:t>
      </w:r>
      <w:r>
        <w:t>государственному (муниципальному) контракту (договору)</w:t>
      </w:r>
      <w:r w:rsidRPr="00E6324B">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F1E79"/>
    <w:multiLevelType w:val="hybridMultilevel"/>
    <w:tmpl w:val="E8E672B8"/>
    <w:lvl w:ilvl="0" w:tplc="9634D700">
      <w:start w:val="3"/>
      <w:numFmt w:val="upperRoman"/>
      <w:lvlText w:val="%1."/>
      <w:lvlJc w:val="left"/>
      <w:pPr>
        <w:ind w:left="1080" w:hanging="72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0"/>
    <w:footnote w:id="1"/>
  </w:footnotePr>
  <w:endnotePr>
    <w:endnote w:id="0"/>
    <w:endnote w:id="1"/>
  </w:endnotePr>
  <w:compat/>
  <w:rsids>
    <w:rsidRoot w:val="00487EF9"/>
    <w:rsid w:val="000A7CC6"/>
    <w:rsid w:val="000B253F"/>
    <w:rsid w:val="00104702"/>
    <w:rsid w:val="001361D9"/>
    <w:rsid w:val="001C687D"/>
    <w:rsid w:val="001F5F10"/>
    <w:rsid w:val="00280AC1"/>
    <w:rsid w:val="002B1E84"/>
    <w:rsid w:val="002C554C"/>
    <w:rsid w:val="002D5F17"/>
    <w:rsid w:val="00311906"/>
    <w:rsid w:val="003422F1"/>
    <w:rsid w:val="0036764A"/>
    <w:rsid w:val="003D3978"/>
    <w:rsid w:val="003E1CFA"/>
    <w:rsid w:val="004243E3"/>
    <w:rsid w:val="00457A87"/>
    <w:rsid w:val="00487EF9"/>
    <w:rsid w:val="004B4103"/>
    <w:rsid w:val="00570382"/>
    <w:rsid w:val="005A0A6D"/>
    <w:rsid w:val="005A1613"/>
    <w:rsid w:val="005C1D51"/>
    <w:rsid w:val="0065588C"/>
    <w:rsid w:val="006B0EA5"/>
    <w:rsid w:val="006D3F33"/>
    <w:rsid w:val="00743D93"/>
    <w:rsid w:val="00757A37"/>
    <w:rsid w:val="0079324D"/>
    <w:rsid w:val="00851318"/>
    <w:rsid w:val="00857D8B"/>
    <w:rsid w:val="008819D6"/>
    <w:rsid w:val="008D0710"/>
    <w:rsid w:val="00902031"/>
    <w:rsid w:val="00955390"/>
    <w:rsid w:val="009853AD"/>
    <w:rsid w:val="00A465A1"/>
    <w:rsid w:val="00A82B2D"/>
    <w:rsid w:val="00AA1903"/>
    <w:rsid w:val="00AC76E1"/>
    <w:rsid w:val="00AF699B"/>
    <w:rsid w:val="00B11384"/>
    <w:rsid w:val="00B43F1C"/>
    <w:rsid w:val="00BC6AE7"/>
    <w:rsid w:val="00BD4FA4"/>
    <w:rsid w:val="00C21628"/>
    <w:rsid w:val="00C27394"/>
    <w:rsid w:val="00CB3537"/>
    <w:rsid w:val="00DA6348"/>
    <w:rsid w:val="00E467F8"/>
    <w:rsid w:val="00E613AF"/>
    <w:rsid w:val="00E64EFA"/>
    <w:rsid w:val="00F30CD4"/>
    <w:rsid w:val="00F6798B"/>
    <w:rsid w:val="00FF13AF"/>
    <w:rsid w:val="00FF4F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5F10"/>
  </w:style>
  <w:style w:type="paragraph" w:styleId="1">
    <w:name w:val="heading 1"/>
    <w:basedOn w:val="a"/>
    <w:link w:val="10"/>
    <w:uiPriority w:val="9"/>
    <w:qFormat/>
    <w:rsid w:val="005A0A6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87EF9"/>
    <w:pPr>
      <w:spacing w:after="0" w:line="240" w:lineRule="auto"/>
    </w:pPr>
    <w:rPr>
      <w:sz w:val="20"/>
      <w:szCs w:val="20"/>
    </w:rPr>
  </w:style>
  <w:style w:type="character" w:customStyle="1" w:styleId="a4">
    <w:name w:val="Текст сноски Знак"/>
    <w:basedOn w:val="a0"/>
    <w:link w:val="a3"/>
    <w:uiPriority w:val="99"/>
    <w:semiHidden/>
    <w:rsid w:val="00487EF9"/>
    <w:rPr>
      <w:sz w:val="20"/>
      <w:szCs w:val="20"/>
    </w:rPr>
  </w:style>
  <w:style w:type="character" w:styleId="a5">
    <w:name w:val="footnote reference"/>
    <w:rsid w:val="00487EF9"/>
    <w:rPr>
      <w:vertAlign w:val="superscript"/>
    </w:rPr>
  </w:style>
  <w:style w:type="paragraph" w:styleId="a6">
    <w:name w:val="Balloon Text"/>
    <w:basedOn w:val="a"/>
    <w:link w:val="a7"/>
    <w:uiPriority w:val="99"/>
    <w:semiHidden/>
    <w:unhideWhenUsed/>
    <w:rsid w:val="0095539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55390"/>
    <w:rPr>
      <w:rFonts w:ascii="Tahoma" w:hAnsi="Tahoma" w:cs="Tahoma"/>
      <w:sz w:val="16"/>
      <w:szCs w:val="16"/>
    </w:rPr>
  </w:style>
  <w:style w:type="table" w:styleId="a8">
    <w:name w:val="Table Grid"/>
    <w:basedOn w:val="a1"/>
    <w:uiPriority w:val="39"/>
    <w:rsid w:val="001047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5A0A6D"/>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363135965">
      <w:bodyDiv w:val="1"/>
      <w:marLeft w:val="0"/>
      <w:marRight w:val="0"/>
      <w:marTop w:val="0"/>
      <w:marBottom w:val="0"/>
      <w:divBdr>
        <w:top w:val="none" w:sz="0" w:space="0" w:color="auto"/>
        <w:left w:val="none" w:sz="0" w:space="0" w:color="auto"/>
        <w:bottom w:val="none" w:sz="0" w:space="0" w:color="auto"/>
        <w:right w:val="none" w:sz="0" w:space="0" w:color="auto"/>
      </w:divBdr>
    </w:div>
    <w:div w:id="400716933">
      <w:bodyDiv w:val="1"/>
      <w:marLeft w:val="0"/>
      <w:marRight w:val="0"/>
      <w:marTop w:val="0"/>
      <w:marBottom w:val="0"/>
      <w:divBdr>
        <w:top w:val="none" w:sz="0" w:space="0" w:color="auto"/>
        <w:left w:val="none" w:sz="0" w:space="0" w:color="auto"/>
        <w:bottom w:val="none" w:sz="0" w:space="0" w:color="auto"/>
        <w:right w:val="none" w:sz="0" w:space="0" w:color="auto"/>
      </w:divBdr>
    </w:div>
    <w:div w:id="801654658">
      <w:bodyDiv w:val="1"/>
      <w:marLeft w:val="0"/>
      <w:marRight w:val="0"/>
      <w:marTop w:val="0"/>
      <w:marBottom w:val="0"/>
      <w:divBdr>
        <w:top w:val="none" w:sz="0" w:space="0" w:color="auto"/>
        <w:left w:val="none" w:sz="0" w:space="0" w:color="auto"/>
        <w:bottom w:val="none" w:sz="0" w:space="0" w:color="auto"/>
        <w:right w:val="none" w:sz="0" w:space="0" w:color="auto"/>
      </w:divBdr>
    </w:div>
    <w:div w:id="1676419760">
      <w:bodyDiv w:val="1"/>
      <w:marLeft w:val="0"/>
      <w:marRight w:val="0"/>
      <w:marTop w:val="0"/>
      <w:marBottom w:val="0"/>
      <w:divBdr>
        <w:top w:val="none" w:sz="0" w:space="0" w:color="auto"/>
        <w:left w:val="none" w:sz="0" w:space="0" w:color="auto"/>
        <w:bottom w:val="none" w:sz="0" w:space="0" w:color="auto"/>
        <w:right w:val="none" w:sz="0" w:space="0" w:color="auto"/>
      </w:divBdr>
    </w:div>
    <w:div w:id="1817258342">
      <w:bodyDiv w:val="1"/>
      <w:marLeft w:val="0"/>
      <w:marRight w:val="0"/>
      <w:marTop w:val="0"/>
      <w:marBottom w:val="0"/>
      <w:divBdr>
        <w:top w:val="none" w:sz="0" w:space="0" w:color="auto"/>
        <w:left w:val="none" w:sz="0" w:space="0" w:color="auto"/>
        <w:bottom w:val="none" w:sz="0" w:space="0" w:color="auto"/>
        <w:right w:val="none" w:sz="0" w:space="0" w:color="auto"/>
      </w:divBdr>
    </w:div>
    <w:div w:id="189742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FEAAB-5613-4A34-A234-93970E8A8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3314</Words>
  <Characters>18893</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КасаткинаТатьяна Викторовна</dc:creator>
  <cp:lastModifiedBy>Татьяна</cp:lastModifiedBy>
  <cp:revision>2</cp:revision>
  <cp:lastPrinted>2025-10-29T05:10:00Z</cp:lastPrinted>
  <dcterms:created xsi:type="dcterms:W3CDTF">2026-06-29T05:48:00Z</dcterms:created>
  <dcterms:modified xsi:type="dcterms:W3CDTF">2026-06-29T05:48:00Z</dcterms:modified>
</cp:coreProperties>
</file>