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7CE" w:rsidRPr="003D67A6" w:rsidRDefault="000C27CE" w:rsidP="000C27CE">
      <w:pPr>
        <w:jc w:val="center"/>
        <w:outlineLvl w:val="0"/>
        <w:rPr>
          <w:b/>
          <w:bCs/>
          <w:color w:val="000000"/>
          <w:kern w:val="36"/>
        </w:rPr>
      </w:pPr>
      <w:r w:rsidRPr="003D67A6">
        <w:rPr>
          <w:b/>
          <w:bCs/>
          <w:color w:val="000000"/>
          <w:kern w:val="36"/>
        </w:rPr>
        <w:t>Объявление о закупочной сессии</w:t>
      </w:r>
    </w:p>
    <w:p w:rsidR="000C27CE" w:rsidRPr="003D67A6" w:rsidRDefault="000C27CE" w:rsidP="000C27CE">
      <w:pPr>
        <w:jc w:val="center"/>
        <w:outlineLvl w:val="0"/>
        <w:rPr>
          <w:b/>
        </w:rPr>
      </w:pPr>
      <w:r w:rsidRPr="003D67A6">
        <w:rPr>
          <w:b/>
          <w:bCs/>
          <w:color w:val="000000"/>
          <w:kern w:val="36"/>
        </w:rPr>
        <w:t>(закупка у единственного исполнителя по п.4 ч.1 ст.93 ФЗ №44-ФЗ)</w:t>
      </w:r>
    </w:p>
    <w:p w:rsidR="000C27CE" w:rsidRPr="003D67A6" w:rsidRDefault="000C27CE" w:rsidP="000C27CE">
      <w:pPr>
        <w:widowControl w:val="0"/>
        <w:ind w:firstLine="709"/>
        <w:jc w:val="both"/>
      </w:pPr>
      <w:r w:rsidRPr="003D67A6">
        <w:rPr>
          <w:b/>
        </w:rPr>
        <w:t>1. Сведения о государственном заказчике</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116"/>
      </w:tblGrid>
      <w:tr w:rsidR="000C27CE" w:rsidRPr="003D67A6" w:rsidTr="00AC03B6">
        <w:tc>
          <w:tcPr>
            <w:tcW w:w="2694" w:type="dxa"/>
            <w:tcBorders>
              <w:top w:val="single" w:sz="4" w:space="0" w:color="auto"/>
              <w:left w:val="single" w:sz="4" w:space="0" w:color="auto"/>
              <w:bottom w:val="single" w:sz="4" w:space="0" w:color="auto"/>
              <w:right w:val="single" w:sz="4" w:space="0" w:color="auto"/>
            </w:tcBorders>
            <w:vAlign w:val="center"/>
            <w:hideMark/>
          </w:tcPr>
          <w:p w:rsidR="000C27CE" w:rsidRPr="003D67A6" w:rsidRDefault="000C27CE" w:rsidP="00DF07E2">
            <w:pPr>
              <w:widowControl w:val="0"/>
            </w:pPr>
            <w:r w:rsidRPr="003D67A6">
              <w:t>Наименование:</w:t>
            </w:r>
          </w:p>
        </w:tc>
        <w:tc>
          <w:tcPr>
            <w:tcW w:w="7116" w:type="dxa"/>
            <w:tcBorders>
              <w:top w:val="single" w:sz="4" w:space="0" w:color="auto"/>
              <w:left w:val="single" w:sz="4" w:space="0" w:color="auto"/>
              <w:bottom w:val="single" w:sz="4" w:space="0" w:color="auto"/>
              <w:right w:val="single" w:sz="4" w:space="0" w:color="auto"/>
            </w:tcBorders>
            <w:vAlign w:val="center"/>
            <w:hideMark/>
          </w:tcPr>
          <w:p w:rsidR="000C27CE" w:rsidRPr="003D67A6" w:rsidRDefault="000C27CE" w:rsidP="00DF07E2">
            <w:pPr>
              <w:widowControl w:val="0"/>
            </w:pPr>
            <w:r w:rsidRPr="003D67A6">
              <w:t>Федеральное казенное учреждение здравоохранения «Медико – санитарная часть №74» Федеральной службы исполнения наказаний (далее ФКУЗ МСЧ-74 ФСИН России).</w:t>
            </w:r>
          </w:p>
        </w:tc>
      </w:tr>
      <w:tr w:rsidR="000C27CE" w:rsidRPr="003D67A6" w:rsidTr="00AC03B6">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0C27CE" w:rsidRPr="003D67A6" w:rsidRDefault="000C27CE" w:rsidP="00DF07E2">
            <w:pPr>
              <w:widowControl w:val="0"/>
            </w:pPr>
            <w:r w:rsidRPr="003D67A6">
              <w:t>Место нахождения:</w:t>
            </w:r>
          </w:p>
        </w:tc>
        <w:tc>
          <w:tcPr>
            <w:tcW w:w="7116" w:type="dxa"/>
            <w:tcBorders>
              <w:top w:val="single" w:sz="4" w:space="0" w:color="auto"/>
              <w:left w:val="single" w:sz="4" w:space="0" w:color="auto"/>
              <w:bottom w:val="single" w:sz="4" w:space="0" w:color="auto"/>
              <w:right w:val="single" w:sz="4" w:space="0" w:color="auto"/>
            </w:tcBorders>
            <w:vAlign w:val="center"/>
            <w:hideMark/>
          </w:tcPr>
          <w:p w:rsidR="000C27CE" w:rsidRPr="003D67A6" w:rsidRDefault="000C27CE" w:rsidP="00DF07E2">
            <w:pPr>
              <w:widowControl w:val="0"/>
              <w:jc w:val="both"/>
            </w:pPr>
            <w:r w:rsidRPr="003D67A6">
              <w:t>454091, г. Челябинск, ул. 3-его Интернационала, 116</w:t>
            </w:r>
          </w:p>
        </w:tc>
      </w:tr>
      <w:tr w:rsidR="000C27CE" w:rsidRPr="003D67A6" w:rsidTr="00AC03B6">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0C27CE" w:rsidRPr="003D67A6" w:rsidRDefault="000C27CE" w:rsidP="00DF07E2">
            <w:pPr>
              <w:widowControl w:val="0"/>
            </w:pPr>
            <w:r w:rsidRPr="003D67A6">
              <w:t>Почтовый адрес:</w:t>
            </w:r>
          </w:p>
        </w:tc>
        <w:tc>
          <w:tcPr>
            <w:tcW w:w="7116" w:type="dxa"/>
            <w:tcBorders>
              <w:top w:val="single" w:sz="4" w:space="0" w:color="auto"/>
              <w:left w:val="single" w:sz="4" w:space="0" w:color="auto"/>
              <w:bottom w:val="single" w:sz="4" w:space="0" w:color="auto"/>
              <w:right w:val="single" w:sz="4" w:space="0" w:color="auto"/>
            </w:tcBorders>
            <w:vAlign w:val="center"/>
            <w:hideMark/>
          </w:tcPr>
          <w:p w:rsidR="000C27CE" w:rsidRPr="003D67A6" w:rsidRDefault="000C27CE" w:rsidP="00DF07E2">
            <w:pPr>
              <w:widowControl w:val="0"/>
              <w:jc w:val="both"/>
            </w:pPr>
            <w:r w:rsidRPr="003D67A6">
              <w:t>454091, г. Челябинск, ул. 3-его Интернационала, 116</w:t>
            </w:r>
          </w:p>
        </w:tc>
      </w:tr>
      <w:tr w:rsidR="000C27CE" w:rsidRPr="003D67A6" w:rsidTr="00AC03B6">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0C27CE" w:rsidRPr="003D67A6" w:rsidRDefault="000C27CE" w:rsidP="00DF07E2">
            <w:pPr>
              <w:widowControl w:val="0"/>
            </w:pPr>
            <w:r w:rsidRPr="003D67A6">
              <w:t>Адрес электронной почты:</w:t>
            </w:r>
          </w:p>
        </w:tc>
        <w:tc>
          <w:tcPr>
            <w:tcW w:w="7116" w:type="dxa"/>
            <w:tcBorders>
              <w:top w:val="single" w:sz="4" w:space="0" w:color="auto"/>
              <w:left w:val="single" w:sz="4" w:space="0" w:color="auto"/>
              <w:bottom w:val="single" w:sz="4" w:space="0" w:color="auto"/>
              <w:right w:val="single" w:sz="4" w:space="0" w:color="auto"/>
            </w:tcBorders>
            <w:vAlign w:val="center"/>
            <w:hideMark/>
          </w:tcPr>
          <w:p w:rsidR="000C27CE" w:rsidRPr="003D67A6" w:rsidRDefault="000C27CE" w:rsidP="00DF07E2">
            <w:pPr>
              <w:widowControl w:val="0"/>
              <w:jc w:val="both"/>
              <w:rPr>
                <w:lang w:val="en-US"/>
              </w:rPr>
            </w:pPr>
            <w:r w:rsidRPr="003D67A6">
              <w:rPr>
                <w:lang w:val="en-US"/>
              </w:rPr>
              <w:t>omsmtio@74.fsin.gov.ru</w:t>
            </w:r>
          </w:p>
        </w:tc>
      </w:tr>
      <w:tr w:rsidR="000C27CE" w:rsidRPr="003D67A6" w:rsidTr="00AC03B6">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0C27CE" w:rsidRPr="003D67A6" w:rsidRDefault="000C27CE" w:rsidP="00DF07E2">
            <w:pPr>
              <w:widowControl w:val="0"/>
            </w:pPr>
            <w:r w:rsidRPr="003D67A6">
              <w:t>Ответственное должностное лицо и номер контактного телефона:</w:t>
            </w:r>
          </w:p>
        </w:tc>
        <w:tc>
          <w:tcPr>
            <w:tcW w:w="7116" w:type="dxa"/>
            <w:tcBorders>
              <w:top w:val="single" w:sz="4" w:space="0" w:color="auto"/>
              <w:left w:val="single" w:sz="4" w:space="0" w:color="auto"/>
              <w:bottom w:val="single" w:sz="4" w:space="0" w:color="auto"/>
              <w:right w:val="single" w:sz="4" w:space="0" w:color="auto"/>
            </w:tcBorders>
            <w:vAlign w:val="center"/>
            <w:hideMark/>
          </w:tcPr>
          <w:p w:rsidR="000C27CE" w:rsidRPr="003D67A6" w:rsidRDefault="000C27CE" w:rsidP="00DF07E2">
            <w:pPr>
              <w:widowControl w:val="0"/>
            </w:pPr>
            <w:r w:rsidRPr="003D67A6">
              <w:t>(351) 267-44-16 Кузнецова Евгения Олеговна</w:t>
            </w:r>
          </w:p>
        </w:tc>
      </w:tr>
    </w:tbl>
    <w:p w:rsidR="000C27CE" w:rsidRPr="003D67A6" w:rsidRDefault="000C27CE" w:rsidP="000C27CE">
      <w:pPr>
        <w:widowControl w:val="0"/>
        <w:ind w:firstLine="709"/>
        <w:jc w:val="both"/>
        <w:rPr>
          <w:b/>
        </w:rPr>
      </w:pPr>
      <w:r w:rsidRPr="003D67A6">
        <w:rPr>
          <w:b/>
        </w:rPr>
        <w:t xml:space="preserve">2. </w:t>
      </w:r>
      <w:r w:rsidRPr="003D67A6">
        <w:rPr>
          <w:b/>
          <w:color w:val="000000"/>
        </w:rPr>
        <w:t>Краткое изложение условий договора</w:t>
      </w:r>
    </w:p>
    <w:p w:rsidR="00AC03B6" w:rsidRPr="003D67A6" w:rsidRDefault="000C27CE" w:rsidP="000C27CE">
      <w:pPr>
        <w:widowControl w:val="0"/>
        <w:ind w:firstLine="709"/>
        <w:jc w:val="both"/>
        <w:rPr>
          <w:rFonts w:eastAsia="Calibri"/>
        </w:rPr>
      </w:pPr>
      <w:r w:rsidRPr="003D67A6">
        <w:rPr>
          <w:b/>
        </w:rPr>
        <w:t>2.1 Объект закупки и его характеристики:</w:t>
      </w:r>
      <w:r w:rsidRPr="003D67A6">
        <w:t xml:space="preserve"> </w:t>
      </w:r>
      <w:r w:rsidR="00AC03B6" w:rsidRPr="00AC03B6">
        <w:t xml:space="preserve">бланк санитарно-эпидемиологического заключения на производство (виды деятельности, работы, услуги), бланк приложения к санитарно-эпидемиологическому заключению, марка защиты голографическая круглая, марка защиты голографическая квадратная (далее – бланочная продукция) (ОКПД-2 </w:t>
      </w:r>
      <w:bookmarkStart w:id="0" w:name="_GoBack"/>
      <w:r w:rsidR="00AC03B6" w:rsidRPr="00AC03B6">
        <w:t>17.23.13.143</w:t>
      </w:r>
      <w:bookmarkEnd w:id="0"/>
      <w:r w:rsidR="00AC03B6" w:rsidRPr="00AC03B6">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3"/>
        <w:gridCol w:w="5790"/>
        <w:gridCol w:w="3145"/>
      </w:tblGrid>
      <w:tr w:rsidR="00AC03B6" w:rsidRPr="00366005" w:rsidTr="00AC03B6">
        <w:tc>
          <w:tcPr>
            <w:tcW w:w="983" w:type="dxa"/>
            <w:vAlign w:val="center"/>
          </w:tcPr>
          <w:p w:rsidR="00AC03B6" w:rsidRPr="00366005" w:rsidRDefault="00AC03B6" w:rsidP="00DF07E2">
            <w:pPr>
              <w:jc w:val="center"/>
              <w:rPr>
                <w:bCs/>
              </w:rPr>
            </w:pPr>
            <w:r w:rsidRPr="00366005">
              <w:rPr>
                <w:bCs/>
              </w:rPr>
              <w:t xml:space="preserve">№ </w:t>
            </w:r>
          </w:p>
        </w:tc>
        <w:tc>
          <w:tcPr>
            <w:tcW w:w="5790" w:type="dxa"/>
            <w:vAlign w:val="center"/>
          </w:tcPr>
          <w:p w:rsidR="00AC03B6" w:rsidRPr="00366005" w:rsidRDefault="00AC03B6" w:rsidP="00DF07E2">
            <w:pPr>
              <w:jc w:val="center"/>
              <w:rPr>
                <w:bCs/>
              </w:rPr>
            </w:pPr>
            <w:r w:rsidRPr="00366005">
              <w:rPr>
                <w:bCs/>
              </w:rPr>
              <w:t>Наименование продукции</w:t>
            </w:r>
          </w:p>
        </w:tc>
        <w:tc>
          <w:tcPr>
            <w:tcW w:w="3145" w:type="dxa"/>
            <w:vAlign w:val="center"/>
          </w:tcPr>
          <w:p w:rsidR="00AC03B6" w:rsidRPr="00366005" w:rsidRDefault="00AC03B6" w:rsidP="00DF07E2">
            <w:pPr>
              <w:jc w:val="center"/>
              <w:rPr>
                <w:bCs/>
              </w:rPr>
            </w:pPr>
            <w:r w:rsidRPr="00366005">
              <w:rPr>
                <w:bCs/>
              </w:rPr>
              <w:t>Количество</w:t>
            </w:r>
            <w:r w:rsidR="00366005">
              <w:rPr>
                <w:bCs/>
              </w:rPr>
              <w:t xml:space="preserve"> (шт.)</w:t>
            </w:r>
          </w:p>
        </w:tc>
      </w:tr>
      <w:tr w:rsidR="00366005" w:rsidRPr="00366005" w:rsidTr="00F31D07">
        <w:tc>
          <w:tcPr>
            <w:tcW w:w="983" w:type="dxa"/>
            <w:vAlign w:val="center"/>
          </w:tcPr>
          <w:p w:rsidR="00366005" w:rsidRPr="00366005" w:rsidRDefault="00366005" w:rsidP="00366005">
            <w:pPr>
              <w:jc w:val="center"/>
              <w:rPr>
                <w:bCs/>
              </w:rPr>
            </w:pPr>
          </w:p>
          <w:p w:rsidR="00366005" w:rsidRPr="00366005" w:rsidRDefault="00366005" w:rsidP="00366005">
            <w:pPr>
              <w:jc w:val="center"/>
              <w:rPr>
                <w:bCs/>
              </w:rPr>
            </w:pPr>
            <w:r w:rsidRPr="00366005">
              <w:rPr>
                <w:bCs/>
              </w:rPr>
              <w:t>1.</w:t>
            </w:r>
          </w:p>
        </w:tc>
        <w:tc>
          <w:tcPr>
            <w:tcW w:w="5790" w:type="dxa"/>
          </w:tcPr>
          <w:p w:rsidR="00366005" w:rsidRPr="00366005" w:rsidRDefault="00366005" w:rsidP="00366005">
            <w:pPr>
              <w:shd w:val="clear" w:color="auto" w:fill="FFFFFF"/>
              <w:rPr>
                <w:spacing w:val="-1"/>
              </w:rPr>
            </w:pPr>
            <w:r w:rsidRPr="00366005">
              <w:rPr>
                <w:spacing w:val="-1"/>
              </w:rPr>
              <w:t>бланк санитарно-эпидемиологического заключения на производство (виды деятельности, работы, услуги)</w:t>
            </w:r>
          </w:p>
        </w:tc>
        <w:tc>
          <w:tcPr>
            <w:tcW w:w="3145" w:type="dxa"/>
            <w:vAlign w:val="center"/>
          </w:tcPr>
          <w:p w:rsidR="00366005" w:rsidRPr="00366005" w:rsidRDefault="00366005" w:rsidP="00366005">
            <w:pPr>
              <w:jc w:val="center"/>
              <w:rPr>
                <w:bCs/>
              </w:rPr>
            </w:pPr>
            <w:r w:rsidRPr="00366005">
              <w:rPr>
                <w:bCs/>
              </w:rPr>
              <w:t>50</w:t>
            </w:r>
          </w:p>
        </w:tc>
      </w:tr>
      <w:tr w:rsidR="00366005" w:rsidRPr="00366005" w:rsidTr="00F31D07">
        <w:tc>
          <w:tcPr>
            <w:tcW w:w="983" w:type="dxa"/>
            <w:vAlign w:val="center"/>
          </w:tcPr>
          <w:p w:rsidR="00366005" w:rsidRPr="00366005" w:rsidRDefault="00366005" w:rsidP="00366005">
            <w:pPr>
              <w:jc w:val="center"/>
              <w:rPr>
                <w:bCs/>
              </w:rPr>
            </w:pPr>
          </w:p>
          <w:p w:rsidR="00366005" w:rsidRPr="00366005" w:rsidRDefault="00366005" w:rsidP="00366005">
            <w:pPr>
              <w:jc w:val="center"/>
              <w:rPr>
                <w:bCs/>
              </w:rPr>
            </w:pPr>
            <w:r w:rsidRPr="00366005">
              <w:rPr>
                <w:bCs/>
              </w:rPr>
              <w:t>2.</w:t>
            </w:r>
          </w:p>
        </w:tc>
        <w:tc>
          <w:tcPr>
            <w:tcW w:w="5790" w:type="dxa"/>
          </w:tcPr>
          <w:p w:rsidR="00366005" w:rsidRPr="00366005" w:rsidRDefault="00366005" w:rsidP="00366005">
            <w:pPr>
              <w:shd w:val="clear" w:color="auto" w:fill="FFFFFF"/>
              <w:rPr>
                <w:spacing w:val="-1"/>
              </w:rPr>
            </w:pPr>
            <w:r w:rsidRPr="00366005">
              <w:rPr>
                <w:spacing w:val="-1"/>
              </w:rPr>
              <w:t>бланк приложения к санитарно-эпидемиологическому заключению</w:t>
            </w:r>
          </w:p>
        </w:tc>
        <w:tc>
          <w:tcPr>
            <w:tcW w:w="3145" w:type="dxa"/>
            <w:vAlign w:val="center"/>
          </w:tcPr>
          <w:p w:rsidR="00366005" w:rsidRPr="00366005" w:rsidRDefault="00366005" w:rsidP="00366005">
            <w:pPr>
              <w:jc w:val="center"/>
              <w:rPr>
                <w:bCs/>
              </w:rPr>
            </w:pPr>
            <w:r w:rsidRPr="00366005">
              <w:rPr>
                <w:bCs/>
              </w:rPr>
              <w:t>40</w:t>
            </w:r>
          </w:p>
        </w:tc>
      </w:tr>
      <w:tr w:rsidR="00366005" w:rsidRPr="00366005" w:rsidTr="00F31D07">
        <w:tc>
          <w:tcPr>
            <w:tcW w:w="983" w:type="dxa"/>
            <w:vAlign w:val="center"/>
          </w:tcPr>
          <w:p w:rsidR="00366005" w:rsidRPr="00366005" w:rsidRDefault="00366005" w:rsidP="00366005">
            <w:pPr>
              <w:jc w:val="center"/>
              <w:rPr>
                <w:bCs/>
              </w:rPr>
            </w:pPr>
          </w:p>
          <w:p w:rsidR="00366005" w:rsidRPr="00366005" w:rsidRDefault="00366005" w:rsidP="00366005">
            <w:pPr>
              <w:jc w:val="center"/>
              <w:rPr>
                <w:bCs/>
              </w:rPr>
            </w:pPr>
            <w:r w:rsidRPr="00366005">
              <w:rPr>
                <w:bCs/>
              </w:rPr>
              <w:t>3.</w:t>
            </w:r>
          </w:p>
        </w:tc>
        <w:tc>
          <w:tcPr>
            <w:tcW w:w="5790" w:type="dxa"/>
          </w:tcPr>
          <w:p w:rsidR="00366005" w:rsidRPr="00366005" w:rsidRDefault="00366005" w:rsidP="00366005">
            <w:pPr>
              <w:shd w:val="clear" w:color="auto" w:fill="FFFFFF"/>
              <w:rPr>
                <w:spacing w:val="-1"/>
                <w:lang w:val="en-US"/>
              </w:rPr>
            </w:pPr>
            <w:r w:rsidRPr="00366005">
              <w:rPr>
                <w:spacing w:val="-1"/>
                <w:lang w:val="en-US"/>
              </w:rPr>
              <w:t>марка защиты голографическая круглая</w:t>
            </w:r>
          </w:p>
        </w:tc>
        <w:tc>
          <w:tcPr>
            <w:tcW w:w="3145" w:type="dxa"/>
            <w:vAlign w:val="center"/>
          </w:tcPr>
          <w:p w:rsidR="00366005" w:rsidRPr="00366005" w:rsidRDefault="00366005" w:rsidP="00366005">
            <w:pPr>
              <w:jc w:val="center"/>
              <w:rPr>
                <w:bCs/>
              </w:rPr>
            </w:pPr>
            <w:r w:rsidRPr="00366005">
              <w:rPr>
                <w:bCs/>
              </w:rPr>
              <w:t>40</w:t>
            </w:r>
          </w:p>
        </w:tc>
      </w:tr>
      <w:tr w:rsidR="00366005" w:rsidRPr="00366005" w:rsidTr="00F31D07">
        <w:tc>
          <w:tcPr>
            <w:tcW w:w="983" w:type="dxa"/>
            <w:vAlign w:val="center"/>
          </w:tcPr>
          <w:p w:rsidR="00366005" w:rsidRPr="00366005" w:rsidRDefault="00366005" w:rsidP="00366005">
            <w:pPr>
              <w:jc w:val="center"/>
              <w:rPr>
                <w:bCs/>
              </w:rPr>
            </w:pPr>
          </w:p>
          <w:p w:rsidR="00366005" w:rsidRPr="00366005" w:rsidRDefault="00366005" w:rsidP="00366005">
            <w:pPr>
              <w:jc w:val="center"/>
              <w:rPr>
                <w:bCs/>
              </w:rPr>
            </w:pPr>
            <w:r w:rsidRPr="00366005">
              <w:rPr>
                <w:bCs/>
              </w:rPr>
              <w:t>4.</w:t>
            </w:r>
          </w:p>
        </w:tc>
        <w:tc>
          <w:tcPr>
            <w:tcW w:w="5790" w:type="dxa"/>
          </w:tcPr>
          <w:p w:rsidR="00366005" w:rsidRPr="00366005" w:rsidRDefault="00366005" w:rsidP="00366005">
            <w:pPr>
              <w:shd w:val="clear" w:color="auto" w:fill="FFFFFF"/>
              <w:rPr>
                <w:spacing w:val="-1"/>
                <w:lang w:val="en-US"/>
              </w:rPr>
            </w:pPr>
            <w:r w:rsidRPr="00366005">
              <w:rPr>
                <w:spacing w:val="-1"/>
                <w:lang w:val="en-US"/>
              </w:rPr>
              <w:t>марка защиты голографическая квадратная</w:t>
            </w:r>
          </w:p>
        </w:tc>
        <w:tc>
          <w:tcPr>
            <w:tcW w:w="3145" w:type="dxa"/>
            <w:vAlign w:val="center"/>
          </w:tcPr>
          <w:p w:rsidR="00366005" w:rsidRPr="00366005" w:rsidRDefault="00366005" w:rsidP="00366005">
            <w:pPr>
              <w:jc w:val="center"/>
              <w:rPr>
                <w:bCs/>
              </w:rPr>
            </w:pPr>
            <w:r w:rsidRPr="00366005">
              <w:rPr>
                <w:bCs/>
              </w:rPr>
              <w:t>90</w:t>
            </w:r>
          </w:p>
        </w:tc>
      </w:tr>
    </w:tbl>
    <w:p w:rsidR="000C27CE" w:rsidRPr="003D67A6" w:rsidRDefault="000C27CE" w:rsidP="000C27CE">
      <w:pPr>
        <w:widowControl w:val="0"/>
        <w:ind w:firstLine="709"/>
        <w:jc w:val="both"/>
        <w:rPr>
          <w:rFonts w:eastAsia="Calibri"/>
          <w:b/>
        </w:rPr>
      </w:pPr>
      <w:bookmarkStart w:id="1" w:name="_Hlk68015502"/>
      <w:r w:rsidRPr="003D67A6">
        <w:rPr>
          <w:rFonts w:eastAsia="Calibri"/>
          <w:b/>
        </w:rPr>
        <w:t xml:space="preserve">2.2 Гарантии качества </w:t>
      </w:r>
      <w:r w:rsidR="006B7D73">
        <w:rPr>
          <w:rFonts w:eastAsia="Calibri"/>
          <w:b/>
        </w:rPr>
        <w:t>поставляемого товара</w:t>
      </w:r>
      <w:r w:rsidRPr="003D67A6">
        <w:rPr>
          <w:rFonts w:eastAsia="Calibri"/>
          <w:b/>
        </w:rPr>
        <w:t xml:space="preserve">: </w:t>
      </w:r>
    </w:p>
    <w:p w:rsidR="006B7D73" w:rsidRPr="006B7D73" w:rsidRDefault="006B7D73" w:rsidP="006B7D73">
      <w:pPr>
        <w:widowControl w:val="0"/>
        <w:ind w:firstLine="709"/>
        <w:jc w:val="both"/>
        <w:rPr>
          <w:rFonts w:eastAsia="Calibri"/>
        </w:rPr>
      </w:pPr>
      <w:r w:rsidRPr="006B7D73">
        <w:rPr>
          <w:rFonts w:eastAsia="Calibri"/>
        </w:rPr>
        <w:t xml:space="preserve">Поставляемый </w:t>
      </w:r>
      <w:r w:rsidRPr="006B7D73">
        <w:rPr>
          <w:rFonts w:eastAsia="Calibri"/>
        </w:rPr>
        <w:t>товар должен</w:t>
      </w:r>
      <w:r w:rsidRPr="006B7D73">
        <w:rPr>
          <w:rFonts w:eastAsia="Calibri"/>
        </w:rPr>
        <w:t xml:space="preserve"> соответствовать требованиям:</w:t>
      </w:r>
    </w:p>
    <w:p w:rsidR="006B7D73" w:rsidRPr="006B7D73" w:rsidRDefault="006B7D73" w:rsidP="006B7D73">
      <w:pPr>
        <w:widowControl w:val="0"/>
        <w:ind w:firstLine="709"/>
        <w:jc w:val="both"/>
        <w:rPr>
          <w:rFonts w:eastAsia="Calibri"/>
        </w:rPr>
      </w:pPr>
      <w:r w:rsidRPr="006B7D73">
        <w:rPr>
          <w:rFonts w:eastAsia="Calibri"/>
        </w:rPr>
        <w:t>-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6B7D73" w:rsidRDefault="006B7D73" w:rsidP="006B7D73">
      <w:pPr>
        <w:widowControl w:val="0"/>
        <w:ind w:firstLine="709"/>
        <w:jc w:val="both"/>
        <w:rPr>
          <w:b/>
        </w:rPr>
      </w:pPr>
      <w:r w:rsidRPr="006B7D73">
        <w:rPr>
          <w:rFonts w:eastAsia="Calibri"/>
        </w:rPr>
        <w:t xml:space="preserve">- качество товара должно соответствовать </w:t>
      </w:r>
      <w:r w:rsidRPr="006B7D73">
        <w:rPr>
          <w:rFonts w:eastAsia="Calibri"/>
        </w:rPr>
        <w:t>Приказ</w:t>
      </w:r>
      <w:r>
        <w:rPr>
          <w:rFonts w:eastAsia="Calibri"/>
        </w:rPr>
        <w:t>у</w:t>
      </w:r>
      <w:r w:rsidRPr="006B7D73">
        <w:rPr>
          <w:rFonts w:eastAsia="Calibri"/>
        </w:rPr>
        <w:t xml:space="preserve"> Роспотребнадзора от 19.07.2007 № 224 «О санитарно-эпидемиологических экспертизах, обследованиях, исследованиях, испытаниях токсикологических, гигиенических и иных видах оценок»</w:t>
      </w:r>
      <w:r>
        <w:rPr>
          <w:rFonts w:eastAsia="Calibri"/>
        </w:rPr>
        <w:t>, приказу М</w:t>
      </w:r>
      <w:r w:rsidRPr="006B7D73">
        <w:rPr>
          <w:rFonts w:eastAsia="Calibri"/>
        </w:rPr>
        <w:t>инистерства здравоохранения Российской Федерации</w:t>
      </w:r>
      <w:r>
        <w:rPr>
          <w:rFonts w:eastAsia="Calibri"/>
        </w:rPr>
        <w:t xml:space="preserve"> </w:t>
      </w:r>
      <w:r w:rsidRPr="006B7D73">
        <w:rPr>
          <w:rFonts w:eastAsia="Calibri"/>
        </w:rPr>
        <w:t>от 27</w:t>
      </w:r>
      <w:r>
        <w:rPr>
          <w:rFonts w:eastAsia="Calibri"/>
        </w:rPr>
        <w:t>.10.</w:t>
      </w:r>
      <w:r w:rsidRPr="006B7D73">
        <w:rPr>
          <w:rFonts w:eastAsia="Calibri"/>
        </w:rPr>
        <w:t>2000 г. N 381</w:t>
      </w:r>
      <w:r>
        <w:rPr>
          <w:rFonts w:eastAsia="Calibri"/>
        </w:rPr>
        <w:t xml:space="preserve"> «</w:t>
      </w:r>
      <w:r w:rsidRPr="006B7D73">
        <w:rPr>
          <w:rFonts w:eastAsia="Calibri"/>
        </w:rPr>
        <w:t>О бланках типовых документов, используемых центрами госсанэпиднадзора</w:t>
      </w:r>
      <w:r>
        <w:rPr>
          <w:rFonts w:eastAsia="Calibri"/>
        </w:rPr>
        <w:t xml:space="preserve">» </w:t>
      </w:r>
      <w:r w:rsidRPr="006B7D73">
        <w:rPr>
          <w:rFonts w:eastAsia="Calibri"/>
        </w:rPr>
        <w:t xml:space="preserve"> и иной нормативно-технической документации на данный вид товаров и подтверждаться документами качества, необходимыми согласно действующему законодательству Российской Федерации;</w:t>
      </w:r>
    </w:p>
    <w:p w:rsidR="000C27CE" w:rsidRPr="003D67A6" w:rsidRDefault="000C27CE" w:rsidP="000C27CE">
      <w:pPr>
        <w:pStyle w:val="af1"/>
        <w:shd w:val="clear" w:color="auto" w:fill="auto"/>
        <w:spacing w:line="240" w:lineRule="auto"/>
        <w:ind w:firstLine="709"/>
        <w:rPr>
          <w:b/>
          <w:sz w:val="24"/>
          <w:szCs w:val="24"/>
        </w:rPr>
      </w:pPr>
      <w:r w:rsidRPr="003D67A6">
        <w:rPr>
          <w:b/>
          <w:sz w:val="24"/>
          <w:szCs w:val="24"/>
        </w:rPr>
        <w:t xml:space="preserve">2.3 Начальная (максимальная) цена договора составляет </w:t>
      </w:r>
      <w:r w:rsidR="006B7D73">
        <w:rPr>
          <w:b/>
          <w:sz w:val="24"/>
          <w:szCs w:val="24"/>
        </w:rPr>
        <w:t>5 654 (п</w:t>
      </w:r>
      <w:r w:rsidR="006B7D73" w:rsidRPr="006B7D73">
        <w:rPr>
          <w:b/>
          <w:sz w:val="24"/>
          <w:szCs w:val="24"/>
        </w:rPr>
        <w:t>ять тысяч шестьсот пятьдесят четыре) рубля 70 копеек</w:t>
      </w:r>
    </w:p>
    <w:p w:rsidR="000C27CE" w:rsidRPr="003D67A6" w:rsidRDefault="000C27CE" w:rsidP="000C27CE">
      <w:pPr>
        <w:widowControl w:val="0"/>
        <w:autoSpaceDE w:val="0"/>
        <w:autoSpaceDN w:val="0"/>
        <w:adjustRightInd w:val="0"/>
        <w:ind w:firstLine="709"/>
        <w:jc w:val="both"/>
      </w:pPr>
      <w:r w:rsidRPr="003D67A6">
        <w:rPr>
          <w:b/>
        </w:rPr>
        <w:t>2.4 Порядок оплаты:</w:t>
      </w:r>
      <w:r w:rsidRPr="003D67A6">
        <w:t xml:space="preserve">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(32009014240690059244) на 2026 год, при условии доведения предельного объема финансирования, в течение 10 дней с даты подписания Государственным заказчиком документа о приемке товара.</w:t>
      </w:r>
    </w:p>
    <w:p w:rsidR="006B7D73" w:rsidRDefault="000C27CE" w:rsidP="006B7D73">
      <w:pPr>
        <w:ind w:firstLine="720"/>
        <w:jc w:val="both"/>
        <w:rPr>
          <w:b/>
        </w:rPr>
      </w:pPr>
      <w:r w:rsidRPr="003D67A6">
        <w:rPr>
          <w:b/>
        </w:rPr>
        <w:t xml:space="preserve">2.5 Срок и условия оказания услуг: </w:t>
      </w:r>
      <w:r w:rsidR="006B7D73" w:rsidRPr="00C74490">
        <w:t>в течение одного рабочего дня после получения заявки от За</w:t>
      </w:r>
      <w:r w:rsidR="006B7D73">
        <w:t xml:space="preserve">казчика выставить счет к оплате, </w:t>
      </w:r>
      <w:r w:rsidR="006B7D73" w:rsidRPr="00C74490">
        <w:t>в течение тридцати календарных дней после поступления на лицевой счет Исполнителя от Заказчика авансового платежа в размере 30% по счету отгрузить бланочную продукцию</w:t>
      </w:r>
      <w:r w:rsidR="006B7D73">
        <w:rPr>
          <w:b/>
        </w:rPr>
        <w:t xml:space="preserve">. </w:t>
      </w:r>
      <w:r w:rsidR="006B7D73" w:rsidRPr="00C74490">
        <w:t>Поставка бланочной продукции осуществляется на условиях самовывоза.</w:t>
      </w:r>
    </w:p>
    <w:p w:rsidR="000C27CE" w:rsidRPr="003D67A6" w:rsidRDefault="000C27CE" w:rsidP="006B7D73">
      <w:pPr>
        <w:ind w:firstLine="720"/>
        <w:jc w:val="both"/>
        <w:rPr>
          <w:rFonts w:eastAsia="Calibri"/>
        </w:rPr>
      </w:pPr>
      <w:r w:rsidRPr="003D67A6">
        <w:rPr>
          <w:b/>
        </w:rPr>
        <w:t>Идентификационный код закупки:</w:t>
      </w:r>
      <w:r w:rsidRPr="003D67A6">
        <w:rPr>
          <w:rFonts w:eastAsia="Calibri"/>
        </w:rPr>
        <w:t xml:space="preserve"> 261745304000474530100100050000000244</w:t>
      </w:r>
    </w:p>
    <w:p w:rsidR="000C27CE" w:rsidRPr="003D67A6" w:rsidRDefault="000C27CE" w:rsidP="000C27CE">
      <w:pPr>
        <w:tabs>
          <w:tab w:val="left" w:pos="0"/>
        </w:tabs>
        <w:contextualSpacing/>
        <w:jc w:val="both"/>
        <w:rPr>
          <w:b/>
        </w:rPr>
      </w:pPr>
      <w:r w:rsidRPr="003D67A6">
        <w:rPr>
          <w:b/>
        </w:rPr>
        <w:lastRenderedPageBreak/>
        <w:tab/>
        <w:t>3. Ограничение участия в определении исполнителя:</w:t>
      </w:r>
      <w:bookmarkStart w:id="2" w:name="Par780"/>
      <w:bookmarkStart w:id="3" w:name="Par783"/>
      <w:bookmarkEnd w:id="2"/>
      <w:bookmarkEnd w:id="3"/>
      <w:r w:rsidRPr="003D67A6">
        <w:rPr>
          <w:b/>
        </w:rPr>
        <w:t xml:space="preserve"> </w:t>
      </w:r>
      <w:r w:rsidRPr="003D67A6">
        <w:t>не предусмотрено.</w:t>
      </w:r>
    </w:p>
    <w:p w:rsidR="000C27CE" w:rsidRPr="003D67A6" w:rsidRDefault="000C27CE" w:rsidP="000C27CE">
      <w:pPr>
        <w:widowControl w:val="0"/>
        <w:ind w:firstLine="709"/>
        <w:jc w:val="both"/>
      </w:pPr>
      <w:r w:rsidRPr="003D67A6">
        <w:rPr>
          <w:b/>
        </w:rPr>
        <w:t>4. Размер обеспечения исполнения Договора:</w:t>
      </w:r>
      <w:r w:rsidRPr="003D67A6">
        <w:t xml:space="preserve"> предоставление обеспечения исполнения договора не предусмотрено. </w:t>
      </w:r>
    </w:p>
    <w:p w:rsidR="000C27CE" w:rsidRPr="003D67A6" w:rsidRDefault="000C27CE" w:rsidP="000C27CE">
      <w:pPr>
        <w:widowControl w:val="0"/>
        <w:ind w:firstLine="709"/>
        <w:jc w:val="both"/>
      </w:pPr>
      <w:r w:rsidRPr="003D67A6">
        <w:rPr>
          <w:b/>
        </w:rPr>
        <w:t xml:space="preserve">5. Условия, запреты и ограничения допуска услуг, оказываемых иностранными лицами: </w:t>
      </w:r>
      <w:r w:rsidRPr="003D67A6">
        <w:t>не предусмотрено.</w:t>
      </w:r>
    </w:p>
    <w:p w:rsidR="000C27CE" w:rsidRPr="003D67A6" w:rsidRDefault="000C27CE" w:rsidP="000C27CE">
      <w:pPr>
        <w:widowControl w:val="0"/>
        <w:ind w:firstLine="709"/>
        <w:jc w:val="both"/>
      </w:pPr>
      <w:r w:rsidRPr="003D67A6">
        <w:rPr>
          <w:b/>
        </w:rPr>
        <w:t xml:space="preserve">6. Преимущества, представляемые заказчиком: </w:t>
      </w:r>
      <w:r w:rsidRPr="003D67A6">
        <w:t>не предусмотрено.</w:t>
      </w:r>
    </w:p>
    <w:p w:rsidR="000C27CE" w:rsidRPr="003D67A6" w:rsidRDefault="000C27CE" w:rsidP="000C27CE">
      <w:pPr>
        <w:widowControl w:val="0"/>
        <w:ind w:firstLine="709"/>
        <w:jc w:val="both"/>
      </w:pPr>
      <w:r w:rsidRPr="003D67A6">
        <w:rPr>
          <w:b/>
        </w:rPr>
        <w:t xml:space="preserve">7. Требования, предъявляемые к участникам аукциона: </w:t>
      </w:r>
      <w:r w:rsidRPr="003D67A6">
        <w:t>при осуществлении закупки установлены следующие единые требования к участникам закупки:</w:t>
      </w:r>
    </w:p>
    <w:p w:rsidR="000C27CE" w:rsidRPr="003D67A6" w:rsidRDefault="006B7D73" w:rsidP="000C27CE">
      <w:pPr>
        <w:widowControl w:val="0"/>
        <w:ind w:firstLine="709"/>
        <w:jc w:val="both"/>
      </w:pPr>
      <w:r>
        <w:t>1</w:t>
      </w:r>
      <w:r w:rsidR="000C27CE" w:rsidRPr="003D67A6">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C27CE" w:rsidRPr="003D67A6" w:rsidRDefault="006B7D73" w:rsidP="000C27CE">
      <w:pPr>
        <w:widowControl w:val="0"/>
        <w:ind w:firstLine="709"/>
        <w:jc w:val="both"/>
      </w:pPr>
      <w:r>
        <w:t>2</w:t>
      </w:r>
      <w:r w:rsidR="000C27CE" w:rsidRPr="003D67A6">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0C27CE" w:rsidRPr="003D67A6" w:rsidRDefault="006B7D73" w:rsidP="000C27CE">
      <w:pPr>
        <w:widowControl w:val="0"/>
        <w:ind w:firstLine="709"/>
        <w:jc w:val="both"/>
      </w:pPr>
      <w:r>
        <w:t>3</w:t>
      </w:r>
      <w:r w:rsidR="000C27CE" w:rsidRPr="003D67A6">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C27CE" w:rsidRPr="003D67A6" w:rsidRDefault="006B7D73" w:rsidP="000C27CE">
      <w:pPr>
        <w:widowControl w:val="0"/>
        <w:ind w:firstLine="709"/>
        <w:jc w:val="both"/>
      </w:pPr>
      <w:r>
        <w:t>4</w:t>
      </w:r>
      <w:r w:rsidR="000C27CE" w:rsidRPr="003D67A6">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0C27CE" w:rsidRPr="003D67A6" w:rsidRDefault="000C27CE" w:rsidP="000C27CE">
      <w:pPr>
        <w:widowControl w:val="0"/>
        <w:ind w:firstLine="709"/>
        <w:jc w:val="both"/>
      </w:pPr>
      <w:r w:rsidRPr="003D67A6">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C27CE" w:rsidRPr="003D67A6" w:rsidRDefault="006B7D73" w:rsidP="000C27CE">
      <w:pPr>
        <w:widowControl w:val="0"/>
        <w:ind w:firstLine="709"/>
        <w:jc w:val="both"/>
      </w:pPr>
      <w:r>
        <w:t>5</w:t>
      </w:r>
      <w:r w:rsidR="000C27CE" w:rsidRPr="003D67A6">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w:t>
      </w:r>
      <w:r w:rsidR="000C27CE" w:rsidRPr="003D67A6">
        <w:lastRenderedPageBreak/>
        <w:t>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C27CE" w:rsidRPr="003D67A6" w:rsidRDefault="006B7D73" w:rsidP="000C27CE">
      <w:pPr>
        <w:widowControl w:val="0"/>
        <w:ind w:firstLine="709"/>
        <w:jc w:val="both"/>
      </w:pPr>
      <w:r>
        <w:t>6</w:t>
      </w:r>
      <w:r w:rsidR="000C27CE" w:rsidRPr="003D67A6">
        <w:t>) участник закупки не является офшорной компанией;</w:t>
      </w:r>
    </w:p>
    <w:p w:rsidR="000C27CE" w:rsidRPr="003D67A6" w:rsidRDefault="006B7D73" w:rsidP="000C27CE">
      <w:pPr>
        <w:widowControl w:val="0"/>
        <w:ind w:firstLine="709"/>
        <w:jc w:val="both"/>
      </w:pPr>
      <w:r>
        <w:t>7</w:t>
      </w:r>
      <w:r w:rsidR="000C27CE" w:rsidRPr="003D67A6">
        <w:t>) отсутствие у участника закупки ограничений для участия в закупках, установленных законодательством Российской Федерации;</w:t>
      </w:r>
    </w:p>
    <w:p w:rsidR="000C27CE" w:rsidRPr="003D67A6" w:rsidRDefault="006B7D73" w:rsidP="000C27CE">
      <w:pPr>
        <w:widowControl w:val="0"/>
        <w:ind w:firstLine="709"/>
        <w:jc w:val="both"/>
      </w:pPr>
      <w:r>
        <w:t>8</w:t>
      </w:r>
      <w:r w:rsidR="000C27CE" w:rsidRPr="003D67A6">
        <w:t>) отсутствие в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0C27CE" w:rsidRPr="003D67A6" w:rsidRDefault="000C27CE" w:rsidP="000C27CE">
      <w:pPr>
        <w:widowControl w:val="0"/>
        <w:ind w:firstLine="709"/>
        <w:jc w:val="both"/>
      </w:pPr>
    </w:p>
    <w:p w:rsidR="000C27CE" w:rsidRPr="003D67A6" w:rsidRDefault="000C27CE" w:rsidP="000C27CE">
      <w:pPr>
        <w:widowControl w:val="0"/>
        <w:ind w:firstLine="709"/>
        <w:jc w:val="both"/>
      </w:pPr>
      <w:r w:rsidRPr="003D67A6">
        <w:rPr>
          <w:b/>
        </w:rPr>
        <w:t>8. Информация о возможности и случаях одностороннего расторжения сделки в соответствии с действующим законодательством Российской Федерации:</w:t>
      </w:r>
      <w:r w:rsidRPr="003D67A6">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0C27CE" w:rsidRPr="003D67A6" w:rsidRDefault="000C27CE" w:rsidP="000C27CE">
      <w:pPr>
        <w:widowControl w:val="0"/>
        <w:jc w:val="both"/>
      </w:pPr>
    </w:p>
    <w:bookmarkEnd w:id="1"/>
    <w:p w:rsidR="000C27CE" w:rsidRPr="003D67A6" w:rsidRDefault="000C27CE" w:rsidP="000C27CE">
      <w:pPr>
        <w:widowControl w:val="0"/>
        <w:ind w:firstLine="709"/>
        <w:rPr>
          <w:b/>
        </w:rPr>
      </w:pPr>
      <w:r w:rsidRPr="003D67A6">
        <w:rPr>
          <w:b/>
        </w:rPr>
        <w:t>9. Проект Договора</w:t>
      </w:r>
    </w:p>
    <w:p w:rsidR="000C27CE" w:rsidRPr="000C27CE" w:rsidRDefault="000C27CE" w:rsidP="000C27CE">
      <w:pPr>
        <w:jc w:val="both"/>
        <w:outlineLvl w:val="0"/>
        <w:rPr>
          <w:rFonts w:ascii="PT Astra Serif" w:hAnsi="PT Astra Serif"/>
          <w:bCs/>
          <w:color w:val="000000"/>
          <w:kern w:val="36"/>
          <w:sz w:val="20"/>
          <w:szCs w:val="20"/>
        </w:rPr>
      </w:pPr>
    </w:p>
    <w:p w:rsidR="00A035B0" w:rsidRPr="00A035B0" w:rsidRDefault="00A035B0">
      <w:pPr>
        <w:tabs>
          <w:tab w:val="left" w:pos="9072"/>
        </w:tabs>
        <w:spacing w:line="220" w:lineRule="auto"/>
        <w:ind w:left="851" w:right="27"/>
        <w:jc w:val="center"/>
        <w:rPr>
          <w:sz w:val="28"/>
        </w:rPr>
      </w:pPr>
    </w:p>
    <w:p w:rsidR="0057477D" w:rsidRPr="005F1A80" w:rsidRDefault="0057477D">
      <w:pPr>
        <w:tabs>
          <w:tab w:val="left" w:pos="9072"/>
        </w:tabs>
        <w:spacing w:line="220" w:lineRule="auto"/>
        <w:ind w:left="851" w:right="27"/>
        <w:jc w:val="center"/>
        <w:rPr>
          <w:b/>
          <w:noProof/>
          <w:sz w:val="28"/>
        </w:rPr>
      </w:pPr>
      <w:r w:rsidRPr="005F1A80">
        <w:rPr>
          <w:b/>
          <w:sz w:val="28"/>
        </w:rPr>
        <w:t>Договор</w:t>
      </w:r>
      <w:r w:rsidRPr="005F1A80">
        <w:rPr>
          <w:b/>
          <w:noProof/>
          <w:sz w:val="28"/>
        </w:rPr>
        <w:t xml:space="preserve"> № </w:t>
      </w:r>
    </w:p>
    <w:p w:rsidR="0057477D" w:rsidRPr="005F1A80" w:rsidRDefault="0057477D">
      <w:pPr>
        <w:tabs>
          <w:tab w:val="left" w:pos="9072"/>
        </w:tabs>
        <w:spacing w:line="220" w:lineRule="auto"/>
        <w:ind w:left="851" w:right="27"/>
        <w:jc w:val="center"/>
        <w:rPr>
          <w:b/>
          <w:sz w:val="28"/>
        </w:rPr>
      </w:pPr>
      <w:r w:rsidRPr="005F1A80">
        <w:rPr>
          <w:b/>
          <w:sz w:val="28"/>
        </w:rPr>
        <w:t>поставки бланочной продукции</w:t>
      </w:r>
    </w:p>
    <w:p w:rsidR="0057477D" w:rsidRDefault="0057477D" w:rsidP="00BF51AC"/>
    <w:p w:rsidR="0057477D" w:rsidRPr="006C01B1" w:rsidRDefault="0057477D" w:rsidP="00BF51AC">
      <w:r>
        <w:t>г. Москва</w:t>
      </w:r>
      <w:r>
        <w:tab/>
      </w:r>
      <w:r>
        <w:tab/>
      </w:r>
      <w:r>
        <w:tab/>
      </w:r>
      <w:r>
        <w:tab/>
      </w:r>
      <w:r>
        <w:tab/>
      </w:r>
      <w:r>
        <w:tab/>
      </w:r>
      <w:r w:rsidRPr="007B54F2">
        <w:tab/>
      </w:r>
      <w:r w:rsidRPr="007B54F2">
        <w:tab/>
      </w:r>
      <w:r w:rsidRPr="007B54F2">
        <w:tab/>
      </w:r>
      <w:r w:rsidRPr="002448CC">
        <w:tab/>
        <w:t xml:space="preserve">  </w:t>
      </w:r>
      <w:r>
        <w:tab/>
      </w:r>
      <w:r>
        <w:tab/>
      </w:r>
      <w:r>
        <w:tab/>
      </w:r>
      <w:r>
        <w:tab/>
      </w:r>
      <w:r>
        <w:tab/>
      </w:r>
      <w:r>
        <w:tab/>
      </w:r>
      <w:r>
        <w:tab/>
      </w:r>
      <w:r>
        <w:tab/>
      </w:r>
    </w:p>
    <w:p w:rsidR="00A035B0" w:rsidRDefault="00A035B0" w:rsidP="003F2EC7">
      <w:pPr>
        <w:pStyle w:val="a5"/>
        <w:tabs>
          <w:tab w:val="clear" w:pos="4860"/>
          <w:tab w:val="left" w:leader="underscore" w:pos="9180"/>
        </w:tabs>
        <w:ind w:firstLine="720"/>
      </w:pPr>
      <w:r w:rsidRPr="00A035B0">
        <w:t xml:space="preserve">Федеральное казенное учреждение здравоохранения «Медико-санитарная часть №74 Федеральной службы исполнения наказаний», выступающее от имени Российской Федерации, именуемое в дальнейшем «Заказчик», </w:t>
      </w:r>
      <w:r w:rsidRPr="001854B3">
        <w:t xml:space="preserve">в лице </w:t>
      </w:r>
      <w:r>
        <w:t>Врио начальника Сергея Владимировича Дедова</w:t>
      </w:r>
      <w:r w:rsidRPr="001854B3">
        <w:t>, действующего</w:t>
      </w:r>
      <w:r w:rsidRPr="001F61A4">
        <w:t xml:space="preserve"> на основании </w:t>
      </w:r>
      <w:r w:rsidRPr="00726341">
        <w:t>Приказа ГУФСИН России по Челябинской области</w:t>
      </w:r>
      <w:r>
        <w:t xml:space="preserve"> от 03.08.2026 № 825-лс</w:t>
      </w:r>
      <w:r w:rsidRPr="00A035B0">
        <w:t xml:space="preserve">, с одной стороны, и _____________________________________________________________________________ _________________________________, именуемая в дальнейшем «Исполнитель», в лице ____________________________________, действующей на основании </w:t>
      </w:r>
      <w:r>
        <w:t>_______</w:t>
      </w:r>
      <w:r w:rsidRPr="00A035B0">
        <w:t xml:space="preserve">,  другой стороны,  именуемые «Стороны», </w:t>
      </w:r>
      <w:r w:rsidRPr="00726341">
        <w:t>в соответствии с требованиями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57477D" w:rsidRPr="00C74490" w:rsidRDefault="0057477D" w:rsidP="003F2EC7">
      <w:pPr>
        <w:pStyle w:val="a5"/>
        <w:tabs>
          <w:tab w:val="clear" w:pos="4860"/>
          <w:tab w:val="left" w:leader="underscore" w:pos="9180"/>
        </w:tabs>
        <w:ind w:firstLine="720"/>
        <w:jc w:val="center"/>
        <w:rPr>
          <w:b/>
        </w:rPr>
      </w:pPr>
      <w:r w:rsidRPr="00C74490">
        <w:rPr>
          <w:b/>
        </w:rPr>
        <w:t>ПРЕДМЕТ ДОГОВОРА</w:t>
      </w:r>
    </w:p>
    <w:p w:rsidR="0057477D" w:rsidRPr="00726341" w:rsidRDefault="0057477D" w:rsidP="00A43FD9">
      <w:pPr>
        <w:widowControl w:val="0"/>
        <w:numPr>
          <w:ilvl w:val="1"/>
          <w:numId w:val="12"/>
        </w:numPr>
        <w:autoSpaceDE w:val="0"/>
        <w:autoSpaceDN w:val="0"/>
        <w:adjustRightInd w:val="0"/>
        <w:ind w:right="48" w:firstLine="720"/>
        <w:jc w:val="both"/>
      </w:pPr>
      <w:r w:rsidRPr="00C74490">
        <w:t xml:space="preserve">Исполнитель обязуется поставить, а Заказчик – принять и оплатить на условиях, предусмотренных настоящим Договором: </w:t>
      </w:r>
      <w:r w:rsidRPr="001854B3">
        <w:t xml:space="preserve">бланк санитарно-эпидемиологического заключения на производство (виды деятельности, работы, услуги), бланк приложения к санитарно-эпидемиологическому заключению, марка защиты </w:t>
      </w:r>
      <w:r w:rsidRPr="00726341">
        <w:t>голографическая круглая, марка защиты голографическая квадратная (далее – бланочная продукция)</w:t>
      </w:r>
      <w:r w:rsidR="004D6BAB" w:rsidRPr="00726341">
        <w:t xml:space="preserve"> (ОКПД-2 17.23.13.143)</w:t>
      </w:r>
      <w:r w:rsidRPr="00726341">
        <w:t>.</w:t>
      </w:r>
    </w:p>
    <w:p w:rsidR="003F2EC7" w:rsidRDefault="00C74490" w:rsidP="003F2EC7">
      <w:pPr>
        <w:widowControl w:val="0"/>
        <w:numPr>
          <w:ilvl w:val="1"/>
          <w:numId w:val="12"/>
        </w:numPr>
        <w:autoSpaceDE w:val="0"/>
        <w:autoSpaceDN w:val="0"/>
        <w:adjustRightInd w:val="0"/>
        <w:ind w:right="45" w:firstLine="720"/>
        <w:jc w:val="both"/>
      </w:pPr>
      <w:r w:rsidRPr="00C74490">
        <w:t>Бланочная продукция поставляется Заказчику по ценам, указанным в Спецификации (Приложение № 1), являющ</w:t>
      </w:r>
      <w:r w:rsidR="00FB2BC0">
        <w:t>ей</w:t>
      </w:r>
      <w:r w:rsidRPr="00C74490">
        <w:t>ся неотъемлемой частью настоящего Договора. Поставка бланочной продукции осуществляется на основании заявки Заказчика с учетом наличия на складе Исполнителя необходимой бланочной продукции.</w:t>
      </w:r>
    </w:p>
    <w:p w:rsidR="003F2EC7" w:rsidRDefault="003F2EC7" w:rsidP="003F2EC7">
      <w:pPr>
        <w:widowControl w:val="0"/>
        <w:numPr>
          <w:ilvl w:val="1"/>
          <w:numId w:val="12"/>
        </w:numPr>
        <w:autoSpaceDE w:val="0"/>
        <w:autoSpaceDN w:val="0"/>
        <w:adjustRightInd w:val="0"/>
        <w:ind w:right="45" w:firstLine="720"/>
        <w:jc w:val="both"/>
      </w:pPr>
      <w:r w:rsidRPr="00726341">
        <w:t>Идентификационный код закупки: 261745304000474530100100050000000244.</w:t>
      </w:r>
    </w:p>
    <w:p w:rsidR="0057477D" w:rsidRPr="00C74490" w:rsidRDefault="0057477D" w:rsidP="00A43FD9">
      <w:pPr>
        <w:numPr>
          <w:ilvl w:val="0"/>
          <w:numId w:val="11"/>
        </w:numPr>
        <w:ind w:firstLine="720"/>
        <w:jc w:val="center"/>
        <w:rPr>
          <w:b/>
        </w:rPr>
      </w:pPr>
      <w:r w:rsidRPr="00C74490">
        <w:rPr>
          <w:b/>
        </w:rPr>
        <w:t xml:space="preserve">ОБЯЗАННОСТИ СТОРОН </w:t>
      </w:r>
    </w:p>
    <w:p w:rsidR="0057477D" w:rsidRPr="00C74490" w:rsidRDefault="0057477D" w:rsidP="00A43FD9">
      <w:pPr>
        <w:numPr>
          <w:ilvl w:val="1"/>
          <w:numId w:val="11"/>
        </w:numPr>
        <w:ind w:firstLine="720"/>
        <w:jc w:val="both"/>
      </w:pPr>
      <w:r w:rsidRPr="00C74490">
        <w:t>В соответствии с настоящим Договором Исполнитель обязуется:</w:t>
      </w:r>
    </w:p>
    <w:p w:rsidR="0057477D" w:rsidRPr="00C74490" w:rsidRDefault="00C74490" w:rsidP="00A43FD9">
      <w:pPr>
        <w:ind w:firstLine="720"/>
        <w:jc w:val="both"/>
      </w:pPr>
      <w:r w:rsidRPr="00C74490">
        <w:t>- в течение одного рабочего дня после получения заявки от Заказчика выставить счет к оплате;</w:t>
      </w:r>
    </w:p>
    <w:p w:rsidR="0057477D" w:rsidRPr="00C74490" w:rsidRDefault="00C74490" w:rsidP="00A43FD9">
      <w:pPr>
        <w:ind w:firstLine="720"/>
        <w:jc w:val="both"/>
      </w:pPr>
      <w:r w:rsidRPr="00C74490">
        <w:t>- в течение тридцати календарных дней после поступления на лицевой счет Исполнителя от Заказчика авансового платежа в размере 30% по счету отгрузить бланочную продукцию;</w:t>
      </w:r>
    </w:p>
    <w:p w:rsidR="00A04D96" w:rsidRPr="00C74490" w:rsidRDefault="00A04D96" w:rsidP="00A04D96">
      <w:pPr>
        <w:ind w:firstLine="720"/>
        <w:jc w:val="both"/>
        <w:rPr>
          <w:rFonts w:eastAsia="Calibri"/>
        </w:rPr>
      </w:pPr>
      <w:r w:rsidRPr="00C74490">
        <w:lastRenderedPageBreak/>
        <w:t xml:space="preserve">- </w:t>
      </w:r>
      <w:r w:rsidRPr="00C74490">
        <w:rPr>
          <w:color w:val="000000"/>
        </w:rPr>
        <w:t xml:space="preserve">предоставить Заказчику подписанный со своей стороны акт приемки товаров, работ, услуг (ф. 0510452), сформированный Заказчиком. </w:t>
      </w:r>
      <w:r w:rsidRPr="00C74490">
        <w:rPr>
          <w:rFonts w:eastAsia="Calibri"/>
        </w:rPr>
        <w:t xml:space="preserve">При отсутствии претензий, расхождений по результатам приемки, проведенной без участия Исполнителя, участие Исполнителя при оформлении </w:t>
      </w:r>
      <w:r w:rsidRPr="00C74490">
        <w:rPr>
          <w:color w:val="000000"/>
        </w:rPr>
        <w:t>акта приемки товаров, работ, услуг (ф. 0510452)</w:t>
      </w:r>
      <w:r w:rsidRPr="00C74490">
        <w:rPr>
          <w:rFonts w:eastAsia="Calibri"/>
        </w:rPr>
        <w:t xml:space="preserve"> осуществляется путем направления Заказчиком в целях уведомления о результатах приемки на электронный адрес Исполнителя электронного </w:t>
      </w:r>
      <w:r w:rsidRPr="00C74490">
        <w:rPr>
          <w:color w:val="000000"/>
        </w:rPr>
        <w:t>акта приемки товаров, работ, услуг (ф. 0510452)</w:t>
      </w:r>
      <w:r w:rsidRPr="00C74490">
        <w:rPr>
          <w:rFonts w:eastAsia="Calibri"/>
        </w:rPr>
        <w:t xml:space="preserve"> (скан копии </w:t>
      </w:r>
      <w:r w:rsidRPr="00C74490">
        <w:rPr>
          <w:color w:val="000000"/>
        </w:rPr>
        <w:t>акта приемки товаров, работ, услуг (ф. 0510452)</w:t>
      </w:r>
      <w:r w:rsidRPr="00C74490">
        <w:rPr>
          <w:rFonts w:eastAsia="Calibri"/>
        </w:rPr>
        <w:t>, оформленного Заказчиком на бумажном носителе).</w:t>
      </w:r>
    </w:p>
    <w:p w:rsidR="0057477D" w:rsidRPr="00C74490" w:rsidRDefault="0057477D" w:rsidP="00A43FD9">
      <w:pPr>
        <w:numPr>
          <w:ilvl w:val="1"/>
          <w:numId w:val="11"/>
        </w:numPr>
        <w:ind w:firstLine="720"/>
        <w:jc w:val="both"/>
      </w:pPr>
      <w:r w:rsidRPr="00C74490">
        <w:t>В соответствии с настоящим Договором Заказчик обязуется:</w:t>
      </w:r>
    </w:p>
    <w:p w:rsidR="0057477D" w:rsidRPr="00C74490" w:rsidRDefault="0057477D" w:rsidP="00A43FD9">
      <w:pPr>
        <w:ind w:firstLine="720"/>
        <w:jc w:val="both"/>
      </w:pPr>
      <w:r w:rsidRPr="00C74490">
        <w:t>-  оплатить выставленный Исполнителем счет;</w:t>
      </w:r>
    </w:p>
    <w:p w:rsidR="0057477D" w:rsidRPr="00C74490" w:rsidRDefault="0057477D" w:rsidP="00A43FD9">
      <w:pPr>
        <w:ind w:firstLine="720"/>
        <w:jc w:val="both"/>
      </w:pPr>
      <w:r w:rsidRPr="00C74490">
        <w:t>- в случаях получения бланочной продукции путем самовывоза иметь при себе документы, подтверждающие оплату (копию платежного поручения с отметкой об исполнении банком), а также доверенность на право получения данной бланочной продукции.</w:t>
      </w:r>
    </w:p>
    <w:p w:rsidR="0057477D" w:rsidRPr="00C74490" w:rsidRDefault="0057477D" w:rsidP="00A43FD9">
      <w:pPr>
        <w:numPr>
          <w:ilvl w:val="0"/>
          <w:numId w:val="11"/>
        </w:numPr>
        <w:ind w:firstLine="720"/>
        <w:jc w:val="center"/>
        <w:rPr>
          <w:b/>
        </w:rPr>
      </w:pPr>
      <w:r w:rsidRPr="00C74490">
        <w:rPr>
          <w:b/>
        </w:rPr>
        <w:t xml:space="preserve"> ЦЕНА ДОГОВОРА И ПОРЯДОК РАСЧЕТОВ</w:t>
      </w:r>
    </w:p>
    <w:p w:rsidR="0057477D" w:rsidRPr="00726341" w:rsidRDefault="00C74490" w:rsidP="003F2EC7">
      <w:pPr>
        <w:numPr>
          <w:ilvl w:val="1"/>
          <w:numId w:val="11"/>
        </w:numPr>
        <w:tabs>
          <w:tab w:val="left" w:leader="underscore" w:pos="3240"/>
          <w:tab w:val="left" w:leader="underscore" w:pos="7380"/>
        </w:tabs>
        <w:jc w:val="both"/>
        <w:rPr>
          <w:bCs/>
        </w:rPr>
      </w:pPr>
      <w:r w:rsidRPr="00726341">
        <w:t xml:space="preserve">Общая цена (сумма) Договора составляет </w:t>
      </w:r>
      <w:r w:rsidR="00A035B0">
        <w:rPr>
          <w:color w:val="000000"/>
          <w:shd w:val="clear" w:color="auto" w:fill="FFFFFF"/>
        </w:rPr>
        <w:t>_________</w:t>
      </w:r>
      <w:r w:rsidR="001854B3" w:rsidRPr="00726341">
        <w:rPr>
          <w:color w:val="000000"/>
          <w:shd w:val="clear" w:color="auto" w:fill="FFFFFF"/>
        </w:rPr>
        <w:t xml:space="preserve"> (</w:t>
      </w:r>
      <w:r w:rsidR="00A035B0">
        <w:rPr>
          <w:color w:val="000000"/>
          <w:shd w:val="clear" w:color="auto" w:fill="FFFFFF"/>
        </w:rPr>
        <w:t>__________</w:t>
      </w:r>
      <w:r w:rsidR="001854B3" w:rsidRPr="00726341">
        <w:rPr>
          <w:color w:val="000000"/>
          <w:shd w:val="clear" w:color="auto" w:fill="FFFFFF"/>
        </w:rPr>
        <w:t>) рубля</w:t>
      </w:r>
      <w:r w:rsidR="00A035B0">
        <w:rPr>
          <w:color w:val="000000"/>
          <w:shd w:val="clear" w:color="auto" w:fill="FFFFFF"/>
        </w:rPr>
        <w:t xml:space="preserve"> ___</w:t>
      </w:r>
      <w:r w:rsidR="001854B3" w:rsidRPr="00726341">
        <w:rPr>
          <w:color w:val="000000"/>
          <w:shd w:val="clear" w:color="auto" w:fill="FFFFFF"/>
        </w:rPr>
        <w:t xml:space="preserve"> копеек</w:t>
      </w:r>
      <w:r w:rsidRPr="00726341">
        <w:t xml:space="preserve">, </w:t>
      </w:r>
      <w:r w:rsidR="003F2EC7" w:rsidRPr="00726341">
        <w:t>в том числе НДС (</w:t>
      </w:r>
      <w:r w:rsidR="00A035B0">
        <w:t>___%</w:t>
      </w:r>
      <w:r w:rsidR="003F2EC7" w:rsidRPr="00726341">
        <w:t>) –</w:t>
      </w:r>
      <w:r w:rsidR="00A035B0">
        <w:t>____</w:t>
      </w:r>
      <w:r w:rsidR="003F2EC7" w:rsidRPr="00726341">
        <w:t xml:space="preserve"> (</w:t>
      </w:r>
      <w:r w:rsidR="00A035B0">
        <w:t>_________</w:t>
      </w:r>
      <w:r w:rsidR="003F2EC7" w:rsidRPr="00726341">
        <w:t xml:space="preserve">) руб. </w:t>
      </w:r>
      <w:r w:rsidR="00A035B0">
        <w:t>___</w:t>
      </w:r>
      <w:r w:rsidR="003F2EC7" w:rsidRPr="00726341">
        <w:t xml:space="preserve"> коп.</w:t>
      </w:r>
    </w:p>
    <w:p w:rsidR="0057477D" w:rsidRPr="00C74490" w:rsidRDefault="0057477D" w:rsidP="00A43FD9">
      <w:pPr>
        <w:numPr>
          <w:ilvl w:val="1"/>
          <w:numId w:val="11"/>
        </w:numPr>
        <w:ind w:firstLine="720"/>
        <w:jc w:val="both"/>
      </w:pPr>
      <w:r w:rsidRPr="00C74490">
        <w:t>Оплата осуществляется по безналичному расчету в рублях в соответствии со Спецификацией (Приложение № 1).</w:t>
      </w:r>
    </w:p>
    <w:p w:rsidR="0057477D" w:rsidRPr="00C74490" w:rsidRDefault="00C74490" w:rsidP="00A43FD9">
      <w:pPr>
        <w:numPr>
          <w:ilvl w:val="1"/>
          <w:numId w:val="11"/>
        </w:numPr>
        <w:ind w:firstLine="720"/>
        <w:jc w:val="both"/>
      </w:pPr>
      <w:r w:rsidRPr="00C74490">
        <w:t xml:space="preserve">Исполнитель выставляет Заказчику счет на основании поданной заявки, а Заказчик осуществляет авансовый платеж в размере 30% в течение 7 (семи) рабочих дней с момента выставления Исполнителем счета. Оставшуюся стоимость бланочной продукции Заказчик </w:t>
      </w:r>
      <w:r w:rsidR="00FB2BC0">
        <w:t>обязан</w:t>
      </w:r>
      <w:r w:rsidRPr="00C74490">
        <w:t xml:space="preserve"> оплатить в течение 7 (семи) рабочих дней с момента поставки бланочной продукции Заказчику.</w:t>
      </w:r>
    </w:p>
    <w:p w:rsidR="0057477D" w:rsidRPr="00C74490" w:rsidRDefault="0057477D" w:rsidP="00A43FD9">
      <w:pPr>
        <w:numPr>
          <w:ilvl w:val="1"/>
          <w:numId w:val="11"/>
        </w:numPr>
        <w:ind w:firstLine="720"/>
        <w:jc w:val="both"/>
      </w:pPr>
      <w:r w:rsidRPr="00C74490">
        <w:t>Оплата производится на основании счета, выставленного Исполнителем.</w:t>
      </w:r>
    </w:p>
    <w:p w:rsidR="0057477D" w:rsidRPr="00726341" w:rsidRDefault="0057477D" w:rsidP="00A43FD9">
      <w:pPr>
        <w:numPr>
          <w:ilvl w:val="1"/>
          <w:numId w:val="11"/>
        </w:numPr>
        <w:ind w:firstLine="720"/>
        <w:jc w:val="both"/>
      </w:pPr>
      <w:r w:rsidRPr="00C74490">
        <w:t xml:space="preserve">Расчеты за поставленную бланочную продукцию производятся путем перечисления Заказчиком денежных средств на лицевой счет Исполнителя. В документах, подтверждающих оплату, в качестве основания в обязательном </w:t>
      </w:r>
      <w:r w:rsidRPr="00726341">
        <w:t>порядке указываются реквизиты счета и Договора.</w:t>
      </w:r>
    </w:p>
    <w:p w:rsidR="0057477D" w:rsidRPr="00C74490" w:rsidRDefault="0057477D" w:rsidP="00A43FD9">
      <w:pPr>
        <w:numPr>
          <w:ilvl w:val="1"/>
          <w:numId w:val="11"/>
        </w:numPr>
        <w:ind w:firstLine="720"/>
        <w:jc w:val="both"/>
      </w:pPr>
      <w:r w:rsidRPr="00726341">
        <w:t xml:space="preserve">Оплата по договору производится </w:t>
      </w:r>
      <w:r w:rsidR="004C634B" w:rsidRPr="00726341">
        <w:t>из средств федерального бюджета в пределах лимитов бюджетных обязательств, выделенных на соответствующую статью и код бюджетной классификации (320 0901 42 4 06 90059 244) на 2026 год</w:t>
      </w:r>
      <w:r w:rsidRPr="00726341">
        <w:t>.</w:t>
      </w:r>
      <w:r w:rsidRPr="00C74490">
        <w:t xml:space="preserve"> Обязательство Заказчика по оплате бланочной продукции считается исполненным после зачисления денежных средств на лицевой счет Исполнителя.</w:t>
      </w:r>
    </w:p>
    <w:p w:rsidR="0057477D" w:rsidRPr="00C74490" w:rsidRDefault="0057477D" w:rsidP="00A43FD9">
      <w:pPr>
        <w:numPr>
          <w:ilvl w:val="0"/>
          <w:numId w:val="11"/>
        </w:numPr>
        <w:ind w:firstLine="720"/>
        <w:jc w:val="center"/>
        <w:rPr>
          <w:b/>
        </w:rPr>
      </w:pPr>
      <w:r w:rsidRPr="00C74490">
        <w:rPr>
          <w:b/>
        </w:rPr>
        <w:t xml:space="preserve"> ПОРЯДОК ПОСТАВКИ</w:t>
      </w:r>
    </w:p>
    <w:p w:rsidR="0057477D" w:rsidRPr="00C74490" w:rsidRDefault="006700E9" w:rsidP="00A43FD9">
      <w:pPr>
        <w:numPr>
          <w:ilvl w:val="1"/>
          <w:numId w:val="11"/>
        </w:numPr>
        <w:ind w:firstLine="720"/>
        <w:jc w:val="both"/>
      </w:pPr>
      <w:r w:rsidRPr="00CD6592">
        <w:t xml:space="preserve">Датой поставки бланочной продукции считается дата подписания Заказчиком накладной </w:t>
      </w:r>
      <w:r>
        <w:t>на отпуск материальных ценностей на сторону или универсального передаточного документа</w:t>
      </w:r>
      <w:r w:rsidR="00C74490" w:rsidRPr="00C74490">
        <w:t>.</w:t>
      </w:r>
    </w:p>
    <w:p w:rsidR="0057477D" w:rsidRPr="00C74490" w:rsidRDefault="0057477D" w:rsidP="00A43FD9">
      <w:pPr>
        <w:numPr>
          <w:ilvl w:val="1"/>
          <w:numId w:val="11"/>
        </w:numPr>
        <w:ind w:firstLine="720"/>
        <w:jc w:val="both"/>
      </w:pPr>
      <w:r w:rsidRPr="00C74490">
        <w:t xml:space="preserve">Поставка бланочной продукции осуществляется на условиях самовывоза. </w:t>
      </w:r>
    </w:p>
    <w:p w:rsidR="0057477D" w:rsidRPr="00C74490" w:rsidRDefault="0057477D" w:rsidP="00A43FD9">
      <w:pPr>
        <w:numPr>
          <w:ilvl w:val="1"/>
          <w:numId w:val="11"/>
        </w:numPr>
        <w:ind w:firstLine="720"/>
        <w:jc w:val="both"/>
      </w:pPr>
      <w:r w:rsidRPr="00C74490">
        <w:t xml:space="preserve">Заказчик обязан совершить все необходимые действия, обеспечивающие принятие </w:t>
      </w:r>
      <w:r w:rsidRPr="00726341">
        <w:t xml:space="preserve">бланочной продукции, поставленной в соответствии с настоящим Договором. В течение 5 (пяти) </w:t>
      </w:r>
      <w:r w:rsidR="004C634B" w:rsidRPr="00726341">
        <w:t>рабочих</w:t>
      </w:r>
      <w:r w:rsidRPr="00726341">
        <w:t xml:space="preserve"> дней Заказчик обязан проверить количество и качество принятой бланочной продукции и о выявленных</w:t>
      </w:r>
      <w:r w:rsidRPr="00C74490">
        <w:t xml:space="preserve"> несоответствиях или недостатках бланочной продукции незамедлительно письменно уведомить Исполнителя.</w:t>
      </w:r>
    </w:p>
    <w:p w:rsidR="0057477D" w:rsidRPr="00C74490" w:rsidRDefault="0057477D" w:rsidP="00A43FD9">
      <w:pPr>
        <w:numPr>
          <w:ilvl w:val="0"/>
          <w:numId w:val="11"/>
        </w:numPr>
        <w:ind w:firstLine="720"/>
        <w:jc w:val="center"/>
        <w:rPr>
          <w:b/>
        </w:rPr>
      </w:pPr>
      <w:r w:rsidRPr="00C74490">
        <w:rPr>
          <w:b/>
        </w:rPr>
        <w:t xml:space="preserve"> СРОК ДЕЙСТВИЯ ДОГОВОРА</w:t>
      </w:r>
    </w:p>
    <w:p w:rsidR="0057477D" w:rsidRPr="00C74490" w:rsidRDefault="0057477D" w:rsidP="00A43FD9">
      <w:pPr>
        <w:numPr>
          <w:ilvl w:val="1"/>
          <w:numId w:val="11"/>
        </w:numPr>
        <w:ind w:firstLine="720"/>
        <w:jc w:val="both"/>
      </w:pPr>
      <w:r w:rsidRPr="00C74490">
        <w:t xml:space="preserve">Настоящий Договор заключен сроком до </w:t>
      </w:r>
      <w:r w:rsidRPr="001854B3">
        <w:t>31.12.2026</w:t>
      </w:r>
      <w:r w:rsidRPr="00C74490">
        <w:t xml:space="preserve"> г. и вступает в силу с момента его подписания обеими сторонами.</w:t>
      </w:r>
    </w:p>
    <w:p w:rsidR="0057477D" w:rsidRPr="00C74490" w:rsidRDefault="0057477D" w:rsidP="00A43FD9">
      <w:pPr>
        <w:numPr>
          <w:ilvl w:val="1"/>
          <w:numId w:val="11"/>
        </w:numPr>
        <w:ind w:firstLine="720"/>
        <w:jc w:val="both"/>
      </w:pPr>
      <w:r w:rsidRPr="00C74490">
        <w:t>Действие Договора может быть прекращено досрочно по взаимному согласию Сторон, оформляемому в письменной форме.</w:t>
      </w:r>
    </w:p>
    <w:p w:rsidR="0057477D" w:rsidRPr="00C74490" w:rsidRDefault="0057477D" w:rsidP="00A43FD9">
      <w:pPr>
        <w:numPr>
          <w:ilvl w:val="0"/>
          <w:numId w:val="11"/>
        </w:numPr>
        <w:ind w:firstLine="720"/>
        <w:jc w:val="center"/>
        <w:rPr>
          <w:b/>
        </w:rPr>
      </w:pPr>
      <w:r w:rsidRPr="00C74490">
        <w:rPr>
          <w:b/>
        </w:rPr>
        <w:t xml:space="preserve"> ОТВЕТСТВЕННОСТЬ СТОРОН</w:t>
      </w:r>
    </w:p>
    <w:p w:rsidR="0057477D" w:rsidRPr="00C74490" w:rsidRDefault="0057477D" w:rsidP="00A43FD9">
      <w:pPr>
        <w:numPr>
          <w:ilvl w:val="1"/>
          <w:numId w:val="11"/>
        </w:numPr>
        <w:ind w:firstLine="720"/>
        <w:jc w:val="both"/>
        <w:rPr>
          <w:b/>
        </w:rPr>
      </w:pPr>
      <w:r w:rsidRPr="00C74490">
        <w:t>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w:t>
      </w:r>
    </w:p>
    <w:p w:rsidR="0057477D" w:rsidRPr="00C74490" w:rsidRDefault="0057477D" w:rsidP="00A43FD9">
      <w:pPr>
        <w:numPr>
          <w:ilvl w:val="1"/>
          <w:numId w:val="11"/>
        </w:numPr>
        <w:ind w:firstLine="720"/>
        <w:jc w:val="both"/>
        <w:rPr>
          <w:b/>
        </w:rPr>
      </w:pPr>
      <w:r w:rsidRPr="00C74490">
        <w:rPr>
          <w:spacing w:val="3"/>
        </w:rPr>
        <w:t xml:space="preserve">В случае просрочки исполнения Заказчиком обязательства по оплате поставки бланочной продукции Исполнитель вправе потребовать уплату неустойки. Неустойка начисляется за каждый день просрочки исполнения данного обязательства, начиная со дня, следующего после дня истечения установленного Договором срока исполнения обязательства. </w:t>
      </w:r>
      <w:r w:rsidRPr="00C74490">
        <w:t xml:space="preserve">Размер такой неустойки устанавливается в размере одной трехсотой действующей на день уплаты неустойки </w:t>
      </w:r>
      <w:r w:rsidR="0087378C" w:rsidRPr="00C74490">
        <w:t>ключевой ставки</w:t>
      </w:r>
      <w:r w:rsidRPr="00C74490">
        <w:t xml:space="preserve"> Центрального банка Российской Федерации. </w:t>
      </w:r>
      <w:r w:rsidRPr="00C74490">
        <w:rPr>
          <w:spacing w:val="3"/>
        </w:rPr>
        <w:t xml:space="preserve">Заказчик </w:t>
      </w:r>
      <w:r w:rsidRPr="00C74490">
        <w:rPr>
          <w:spacing w:val="3"/>
        </w:rPr>
        <w:lastRenderedPageBreak/>
        <w:t>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57477D" w:rsidRPr="00C74490" w:rsidRDefault="0057477D" w:rsidP="00A43FD9">
      <w:pPr>
        <w:numPr>
          <w:ilvl w:val="1"/>
          <w:numId w:val="11"/>
        </w:numPr>
        <w:ind w:firstLine="720"/>
        <w:jc w:val="both"/>
      </w:pPr>
      <w:r w:rsidRPr="00C74490">
        <w:rPr>
          <w:spacing w:val="3"/>
        </w:rPr>
        <w:t xml:space="preserve">В случае просрочки исполнения Исполнителем обязательства по поставке бланочной продукции Заказчик вправе потребовать уплату неустойки. Неустойка начисляется за каждый день просрочки исполнения данного обязательства, начиная со дня, следующего после дня истечения установленного Договором срока исполнения обязательства. </w:t>
      </w:r>
      <w:r w:rsidRPr="00C74490">
        <w:t xml:space="preserve">Размер такой неустойки устанавливается в размере одной трехсотой действующей на день уплаты неустойки </w:t>
      </w:r>
      <w:r w:rsidR="0087378C" w:rsidRPr="00C74490">
        <w:t>ключевой ставки</w:t>
      </w:r>
      <w:r w:rsidRPr="00C74490">
        <w:t xml:space="preserve"> Центрального банка Российской Федерации.</w:t>
      </w:r>
    </w:p>
    <w:p w:rsidR="0057477D" w:rsidRPr="00C74490" w:rsidRDefault="0057477D" w:rsidP="00A43FD9">
      <w:pPr>
        <w:numPr>
          <w:ilvl w:val="0"/>
          <w:numId w:val="11"/>
        </w:numPr>
        <w:ind w:firstLine="720"/>
        <w:jc w:val="center"/>
        <w:rPr>
          <w:b/>
        </w:rPr>
      </w:pPr>
      <w:r w:rsidRPr="00C74490">
        <w:rPr>
          <w:b/>
        </w:rPr>
        <w:t xml:space="preserve"> ДЕЙСТВИЕ ОБСТОЯТЕЛЬСТВ НЕПРЕОДОЛИМОЙ СИЛЫ</w:t>
      </w:r>
    </w:p>
    <w:p w:rsidR="0057477D" w:rsidRPr="00C74490" w:rsidRDefault="0057477D" w:rsidP="00A43FD9">
      <w:pPr>
        <w:numPr>
          <w:ilvl w:val="1"/>
          <w:numId w:val="11"/>
        </w:numPr>
        <w:ind w:firstLine="720"/>
        <w:jc w:val="both"/>
      </w:pPr>
      <w:r w:rsidRPr="00C74490">
        <w:t>Ни одна из сторон не несет ответственности перед другой стороной за невыполнение обязательств, возникших вследствие действия обстоятельств непреодолимой силы.</w:t>
      </w:r>
    </w:p>
    <w:p w:rsidR="0057477D" w:rsidRPr="00C74490" w:rsidRDefault="0057477D" w:rsidP="00A43FD9">
      <w:pPr>
        <w:numPr>
          <w:ilvl w:val="1"/>
          <w:numId w:val="11"/>
        </w:numPr>
        <w:ind w:firstLine="720"/>
        <w:jc w:val="both"/>
      </w:pPr>
      <w:r w:rsidRPr="00C74490">
        <w:t>При возникновении обстоятельств действия непреодолимой силы стороны обязаны уведомить друг друга о невозможности исполнения обязательств по Договору.</w:t>
      </w:r>
    </w:p>
    <w:p w:rsidR="0057477D" w:rsidRPr="00C74490" w:rsidRDefault="0057477D" w:rsidP="00A43FD9">
      <w:pPr>
        <w:numPr>
          <w:ilvl w:val="1"/>
          <w:numId w:val="11"/>
        </w:numPr>
        <w:ind w:firstLine="720"/>
        <w:jc w:val="both"/>
      </w:pPr>
      <w:r w:rsidRPr="00C74490">
        <w:t>В случае если обстоятельства непреодолимой силы будут длиться более трех месяцев подряд, стороны в одностороннем порядке вправе отказаться от исполнения обязательств по настоящему договору, известив об этом другую сторону в письменном виде в течение 10-ти дней. При этом стороны не вправе требовать возмещения убытков.</w:t>
      </w:r>
    </w:p>
    <w:p w:rsidR="0057477D" w:rsidRPr="00C74490" w:rsidRDefault="0057477D" w:rsidP="00A43FD9">
      <w:pPr>
        <w:numPr>
          <w:ilvl w:val="0"/>
          <w:numId w:val="11"/>
        </w:numPr>
        <w:ind w:firstLine="720"/>
        <w:jc w:val="center"/>
        <w:rPr>
          <w:b/>
        </w:rPr>
      </w:pPr>
      <w:r w:rsidRPr="00C74490">
        <w:rPr>
          <w:b/>
        </w:rPr>
        <w:t xml:space="preserve"> РАЗРЕШЕНИЕ СПОРОВ</w:t>
      </w:r>
    </w:p>
    <w:p w:rsidR="0057477D" w:rsidRPr="00C74490" w:rsidRDefault="0057477D" w:rsidP="00A43FD9">
      <w:pPr>
        <w:numPr>
          <w:ilvl w:val="1"/>
          <w:numId w:val="11"/>
        </w:numPr>
        <w:ind w:firstLine="720"/>
        <w:jc w:val="both"/>
      </w:pPr>
      <w:r w:rsidRPr="00C74490">
        <w:t>Споры и разногласия, которые могут возникнуть при исполнении настоящего Договора, решаются путем переговоров между Сторонами.</w:t>
      </w:r>
    </w:p>
    <w:p w:rsidR="0057477D" w:rsidRDefault="0057477D" w:rsidP="00A43FD9">
      <w:pPr>
        <w:numPr>
          <w:ilvl w:val="1"/>
          <w:numId w:val="11"/>
        </w:numPr>
        <w:ind w:firstLine="720"/>
        <w:jc w:val="both"/>
      </w:pPr>
      <w:r w:rsidRPr="00C74490">
        <w:t>В случае невозможности разрешения споров</w:t>
      </w:r>
      <w:r>
        <w:t xml:space="preserve"> путем переговоров Стороны передают их на рассмотрение в Арбитражный суд г. Москвы.</w:t>
      </w:r>
    </w:p>
    <w:p w:rsidR="0057477D" w:rsidRDefault="0057477D" w:rsidP="00A43FD9">
      <w:pPr>
        <w:numPr>
          <w:ilvl w:val="0"/>
          <w:numId w:val="11"/>
        </w:numPr>
        <w:ind w:firstLine="720"/>
        <w:jc w:val="center"/>
        <w:rPr>
          <w:b/>
        </w:rPr>
      </w:pPr>
      <w:r>
        <w:rPr>
          <w:b/>
        </w:rPr>
        <w:t xml:space="preserve"> ЗАКЛЮЧИТЕЛЬНЫЕ ПОЛОЖЕНИЯ</w:t>
      </w:r>
    </w:p>
    <w:p w:rsidR="00ED7F21" w:rsidRDefault="00ED7F21" w:rsidP="00ED7F21">
      <w:pPr>
        <w:numPr>
          <w:ilvl w:val="1"/>
          <w:numId w:val="11"/>
        </w:numPr>
        <w:ind w:firstLine="720"/>
        <w:jc w:val="both"/>
      </w:pPr>
      <w:r>
        <w:t xml:space="preserve">Любые изменения и дополнения к настоящему </w:t>
      </w:r>
      <w:r w:rsidR="00CD4047">
        <w:t>Договор</w:t>
      </w:r>
      <w:r>
        <w:t>у действительны при условии, что они подписаны уполномоченными на то представителями сторон.</w:t>
      </w:r>
    </w:p>
    <w:p w:rsidR="0057477D" w:rsidRDefault="0057477D" w:rsidP="00A43FD9">
      <w:pPr>
        <w:numPr>
          <w:ilvl w:val="0"/>
          <w:numId w:val="11"/>
        </w:numPr>
        <w:ind w:firstLine="720"/>
        <w:jc w:val="center"/>
        <w:rPr>
          <w:b/>
        </w:rPr>
      </w:pPr>
      <w:r>
        <w:rPr>
          <w:b/>
        </w:rPr>
        <w:t>АДРЕСА И БАНКОВСКИЕ РЕКВИЗИТЫ СТОРОН</w:t>
      </w:r>
    </w:p>
    <w:tbl>
      <w:tblPr>
        <w:tblW w:w="10008" w:type="dxa"/>
        <w:tblLayout w:type="fixed"/>
        <w:tblLook w:val="0000" w:firstRow="0" w:lastRow="0" w:firstColumn="0" w:lastColumn="0" w:noHBand="0" w:noVBand="0"/>
      </w:tblPr>
      <w:tblGrid>
        <w:gridCol w:w="10008"/>
      </w:tblGrid>
      <w:tr w:rsidR="0057477D">
        <w:tc>
          <w:tcPr>
            <w:tcW w:w="10008" w:type="dxa"/>
          </w:tcPr>
          <w:tbl>
            <w:tblPr>
              <w:tblW w:w="9900" w:type="dxa"/>
              <w:tblLayout w:type="fixed"/>
              <w:tblLook w:val="0000" w:firstRow="0" w:lastRow="0" w:firstColumn="0" w:lastColumn="0" w:noHBand="0" w:noVBand="0"/>
            </w:tblPr>
            <w:tblGrid>
              <w:gridCol w:w="4678"/>
              <w:gridCol w:w="5222"/>
            </w:tblGrid>
            <w:tr w:rsidR="0057477D" w:rsidRPr="008A5119">
              <w:tc>
                <w:tcPr>
                  <w:tcW w:w="4678" w:type="dxa"/>
                </w:tcPr>
                <w:p w:rsidR="0057477D" w:rsidRPr="001854B3" w:rsidRDefault="0057477D" w:rsidP="00D11B37">
                  <w:pPr>
                    <w:pStyle w:val="a3"/>
                    <w:spacing w:after="0"/>
                    <w:rPr>
                      <w:snapToGrid w:val="0"/>
                      <w:sz w:val="24"/>
                      <w:szCs w:val="24"/>
                    </w:rPr>
                  </w:pPr>
                  <w:r w:rsidRPr="001854B3">
                    <w:rPr>
                      <w:b/>
                      <w:snapToGrid w:val="0"/>
                      <w:sz w:val="24"/>
                      <w:szCs w:val="24"/>
                    </w:rPr>
                    <w:t>Заказчик:</w:t>
                  </w:r>
                  <w:r w:rsidRPr="001854B3">
                    <w:rPr>
                      <w:snapToGrid w:val="0"/>
                      <w:sz w:val="24"/>
                      <w:szCs w:val="24"/>
                    </w:rPr>
                    <w:t xml:space="preserve"> Федеральное казенное учреждение здравоохранения «Медико-санитарная часть № 74 Федеральной службы исполнения наказаний»</w:t>
                  </w:r>
                </w:p>
                <w:p w:rsidR="0057477D" w:rsidRPr="001854B3" w:rsidRDefault="0057477D" w:rsidP="00D11B37">
                  <w:pPr>
                    <w:pStyle w:val="a3"/>
                    <w:spacing w:after="0"/>
                    <w:rPr>
                      <w:snapToGrid w:val="0"/>
                      <w:sz w:val="24"/>
                      <w:szCs w:val="24"/>
                      <w:lang w:val="en-US"/>
                    </w:rPr>
                  </w:pPr>
                  <w:r w:rsidRPr="001854B3">
                    <w:rPr>
                      <w:snapToGrid w:val="0"/>
                      <w:sz w:val="24"/>
                      <w:szCs w:val="24"/>
                    </w:rPr>
                    <w:t xml:space="preserve">ИНН </w:t>
                  </w:r>
                  <w:r w:rsidRPr="001854B3">
                    <w:rPr>
                      <w:snapToGrid w:val="0"/>
                      <w:sz w:val="24"/>
                      <w:szCs w:val="24"/>
                      <w:lang w:val="en-US"/>
                    </w:rPr>
                    <w:t>7453040004</w:t>
                  </w:r>
                  <w:r w:rsidR="001854B3">
                    <w:rPr>
                      <w:snapToGrid w:val="0"/>
                      <w:sz w:val="24"/>
                      <w:szCs w:val="24"/>
                    </w:rPr>
                    <w:t xml:space="preserve"> </w:t>
                  </w:r>
                  <w:r w:rsidRPr="001854B3">
                    <w:rPr>
                      <w:snapToGrid w:val="0"/>
                      <w:sz w:val="24"/>
                      <w:szCs w:val="24"/>
                    </w:rPr>
                    <w:t xml:space="preserve">КПП </w:t>
                  </w:r>
                  <w:r w:rsidRPr="001854B3">
                    <w:rPr>
                      <w:snapToGrid w:val="0"/>
                      <w:sz w:val="24"/>
                      <w:szCs w:val="24"/>
                      <w:lang w:val="en-US"/>
                    </w:rPr>
                    <w:t>745301001</w:t>
                  </w:r>
                </w:p>
              </w:tc>
              <w:tc>
                <w:tcPr>
                  <w:tcW w:w="5222" w:type="dxa"/>
                </w:tcPr>
                <w:p w:rsidR="0057477D" w:rsidRPr="008A5119" w:rsidRDefault="0057477D">
                  <w:pPr>
                    <w:pStyle w:val="a3"/>
                    <w:spacing w:after="0"/>
                    <w:rPr>
                      <w:snapToGrid w:val="0"/>
                      <w:sz w:val="24"/>
                      <w:szCs w:val="24"/>
                    </w:rPr>
                  </w:pPr>
                  <w:r w:rsidRPr="008A5119">
                    <w:rPr>
                      <w:b/>
                      <w:snapToGrid w:val="0"/>
                      <w:sz w:val="24"/>
                      <w:szCs w:val="24"/>
                    </w:rPr>
                    <w:t>Исполнитель</w:t>
                  </w:r>
                  <w:r w:rsidRPr="008A5119">
                    <w:rPr>
                      <w:snapToGrid w:val="0"/>
                      <w:sz w:val="24"/>
                      <w:szCs w:val="24"/>
                    </w:rPr>
                    <w:t xml:space="preserve">: </w:t>
                  </w:r>
                </w:p>
                <w:p w:rsidR="0057477D" w:rsidRPr="008A5119" w:rsidRDefault="0057477D" w:rsidP="007B6FEF">
                  <w:pPr>
                    <w:pStyle w:val="a3"/>
                    <w:spacing w:after="0"/>
                    <w:rPr>
                      <w:snapToGrid w:val="0"/>
                      <w:sz w:val="24"/>
                      <w:szCs w:val="24"/>
                    </w:rPr>
                  </w:pPr>
                </w:p>
              </w:tc>
            </w:tr>
            <w:tr w:rsidR="000166D8" w:rsidRPr="006700E9">
              <w:tc>
                <w:tcPr>
                  <w:tcW w:w="4678" w:type="dxa"/>
                </w:tcPr>
                <w:p w:rsidR="000166D8" w:rsidRPr="001854B3" w:rsidRDefault="000166D8" w:rsidP="000166D8">
                  <w:pPr>
                    <w:pStyle w:val="a3"/>
                    <w:spacing w:after="0"/>
                    <w:rPr>
                      <w:snapToGrid w:val="0"/>
                      <w:sz w:val="24"/>
                      <w:szCs w:val="24"/>
                    </w:rPr>
                  </w:pPr>
                  <w:r w:rsidRPr="001854B3">
                    <w:rPr>
                      <w:b/>
                      <w:snapToGrid w:val="0"/>
                      <w:sz w:val="24"/>
                      <w:szCs w:val="24"/>
                    </w:rPr>
                    <w:t>Юрид. адрес:</w:t>
                  </w:r>
                  <w:r w:rsidRPr="001854B3">
                    <w:rPr>
                      <w:snapToGrid w:val="0"/>
                      <w:sz w:val="24"/>
                      <w:szCs w:val="24"/>
                    </w:rPr>
                    <w:t xml:space="preserve"> 454091, г. Челябинск, ул. </w:t>
                  </w:r>
                  <w:r w:rsidRPr="001854B3">
                    <w:rPr>
                      <w:snapToGrid w:val="0"/>
                      <w:sz w:val="24"/>
                      <w:szCs w:val="24"/>
                      <w:lang w:val="en-US"/>
                    </w:rPr>
                    <w:t>III</w:t>
                  </w:r>
                  <w:r w:rsidRPr="001854B3">
                    <w:rPr>
                      <w:snapToGrid w:val="0"/>
                      <w:sz w:val="24"/>
                      <w:szCs w:val="24"/>
                    </w:rPr>
                    <w:t>-Интернационала, 116</w:t>
                  </w:r>
                </w:p>
                <w:p w:rsidR="000166D8" w:rsidRPr="001854B3" w:rsidRDefault="000166D8" w:rsidP="000166D8">
                  <w:pPr>
                    <w:pStyle w:val="a3"/>
                    <w:spacing w:after="0"/>
                    <w:rPr>
                      <w:snapToGrid w:val="0"/>
                      <w:sz w:val="24"/>
                      <w:szCs w:val="24"/>
                    </w:rPr>
                  </w:pPr>
                  <w:r w:rsidRPr="001854B3">
                    <w:rPr>
                      <w:b/>
                      <w:snapToGrid w:val="0"/>
                      <w:sz w:val="24"/>
                      <w:szCs w:val="24"/>
                    </w:rPr>
                    <w:t>Почт. адрес:</w:t>
                  </w:r>
                  <w:r w:rsidRPr="001854B3">
                    <w:rPr>
                      <w:snapToGrid w:val="0"/>
                      <w:sz w:val="24"/>
                      <w:szCs w:val="24"/>
                    </w:rPr>
                    <w:t xml:space="preserve"> 454091, г. Челябинск, ул. </w:t>
                  </w:r>
                  <w:r w:rsidRPr="001854B3">
                    <w:rPr>
                      <w:snapToGrid w:val="0"/>
                      <w:sz w:val="24"/>
                      <w:szCs w:val="24"/>
                      <w:lang w:val="en-US"/>
                    </w:rPr>
                    <w:t>III</w:t>
                  </w:r>
                  <w:r w:rsidRPr="001854B3">
                    <w:rPr>
                      <w:snapToGrid w:val="0"/>
                      <w:sz w:val="24"/>
                      <w:szCs w:val="24"/>
                    </w:rPr>
                    <w:t>-Интернационала, 116</w:t>
                  </w:r>
                </w:p>
                <w:p w:rsidR="000166D8" w:rsidRPr="001854B3" w:rsidRDefault="000166D8" w:rsidP="000166D8">
                  <w:pPr>
                    <w:pStyle w:val="a3"/>
                    <w:spacing w:after="0"/>
                    <w:rPr>
                      <w:snapToGrid w:val="0"/>
                      <w:sz w:val="24"/>
                      <w:szCs w:val="24"/>
                    </w:rPr>
                  </w:pPr>
                  <w:r w:rsidRPr="001854B3">
                    <w:rPr>
                      <w:snapToGrid w:val="0"/>
                      <w:sz w:val="24"/>
                      <w:szCs w:val="24"/>
                    </w:rPr>
                    <w:t>Тел.: 8(351) 267-43-88 (доб.625), 267-44-16</w:t>
                  </w:r>
                </w:p>
                <w:p w:rsidR="000166D8" w:rsidRPr="00DC660F" w:rsidRDefault="000166D8" w:rsidP="000166D8">
                  <w:pPr>
                    <w:pStyle w:val="a3"/>
                    <w:spacing w:after="0"/>
                    <w:rPr>
                      <w:b/>
                      <w:snapToGrid w:val="0"/>
                      <w:sz w:val="24"/>
                      <w:szCs w:val="24"/>
                    </w:rPr>
                  </w:pPr>
                  <w:r w:rsidRPr="001854B3">
                    <w:rPr>
                      <w:snapToGrid w:val="0"/>
                      <w:sz w:val="24"/>
                      <w:szCs w:val="24"/>
                      <w:lang w:val="en-US"/>
                    </w:rPr>
                    <w:t>E</w:t>
                  </w:r>
                  <w:r w:rsidRPr="00DC660F">
                    <w:rPr>
                      <w:snapToGrid w:val="0"/>
                      <w:sz w:val="24"/>
                      <w:szCs w:val="24"/>
                    </w:rPr>
                    <w:t>-</w:t>
                  </w:r>
                  <w:r w:rsidRPr="001854B3">
                    <w:rPr>
                      <w:snapToGrid w:val="0"/>
                      <w:sz w:val="24"/>
                      <w:szCs w:val="24"/>
                      <w:lang w:val="en-US"/>
                    </w:rPr>
                    <w:t>mail</w:t>
                  </w:r>
                  <w:r w:rsidRPr="00DC660F">
                    <w:rPr>
                      <w:snapToGrid w:val="0"/>
                      <w:sz w:val="24"/>
                      <w:szCs w:val="24"/>
                    </w:rPr>
                    <w:t xml:space="preserve">: </w:t>
                  </w:r>
                  <w:hyperlink r:id="rId7" w:history="1">
                    <w:r w:rsidR="001854B3" w:rsidRPr="00AA42AE">
                      <w:rPr>
                        <w:rStyle w:val="a8"/>
                        <w:snapToGrid w:val="0"/>
                        <w:sz w:val="24"/>
                        <w:szCs w:val="24"/>
                        <w:lang w:val="en-US"/>
                      </w:rPr>
                      <w:t>omsmtio</w:t>
                    </w:r>
                    <w:r w:rsidR="001854B3" w:rsidRPr="00DC660F">
                      <w:rPr>
                        <w:rStyle w:val="a8"/>
                        <w:snapToGrid w:val="0"/>
                        <w:sz w:val="24"/>
                        <w:szCs w:val="24"/>
                      </w:rPr>
                      <w:t>@74.</w:t>
                    </w:r>
                    <w:r w:rsidR="001854B3" w:rsidRPr="00AA42AE">
                      <w:rPr>
                        <w:rStyle w:val="a8"/>
                        <w:snapToGrid w:val="0"/>
                        <w:sz w:val="24"/>
                        <w:szCs w:val="24"/>
                        <w:lang w:val="en-US"/>
                      </w:rPr>
                      <w:t>fsin</w:t>
                    </w:r>
                    <w:r w:rsidR="001854B3" w:rsidRPr="00DC660F">
                      <w:rPr>
                        <w:rStyle w:val="a8"/>
                        <w:snapToGrid w:val="0"/>
                        <w:sz w:val="24"/>
                        <w:szCs w:val="24"/>
                      </w:rPr>
                      <w:t>.</w:t>
                    </w:r>
                    <w:r w:rsidR="001854B3" w:rsidRPr="00AA42AE">
                      <w:rPr>
                        <w:rStyle w:val="a8"/>
                        <w:snapToGrid w:val="0"/>
                        <w:sz w:val="24"/>
                        <w:szCs w:val="24"/>
                        <w:lang w:val="en-US"/>
                      </w:rPr>
                      <w:t>gov</w:t>
                    </w:r>
                    <w:r w:rsidR="001854B3" w:rsidRPr="00DC660F">
                      <w:rPr>
                        <w:rStyle w:val="a8"/>
                        <w:snapToGrid w:val="0"/>
                        <w:sz w:val="24"/>
                        <w:szCs w:val="24"/>
                      </w:rPr>
                      <w:t>.</w:t>
                    </w:r>
                    <w:r w:rsidR="001854B3" w:rsidRPr="00AA42AE">
                      <w:rPr>
                        <w:rStyle w:val="a8"/>
                        <w:snapToGrid w:val="0"/>
                        <w:sz w:val="24"/>
                        <w:szCs w:val="24"/>
                        <w:lang w:val="en-US"/>
                      </w:rPr>
                      <w:t>ru</w:t>
                    </w:r>
                  </w:hyperlink>
                  <w:r w:rsidR="001854B3" w:rsidRPr="00DC660F">
                    <w:rPr>
                      <w:snapToGrid w:val="0"/>
                      <w:sz w:val="24"/>
                      <w:szCs w:val="24"/>
                    </w:rPr>
                    <w:t xml:space="preserve"> </w:t>
                  </w:r>
                </w:p>
              </w:tc>
              <w:tc>
                <w:tcPr>
                  <w:tcW w:w="5222" w:type="dxa"/>
                </w:tcPr>
                <w:p w:rsidR="000166D8" w:rsidRPr="001854B3" w:rsidRDefault="000166D8" w:rsidP="000166D8">
                  <w:pPr>
                    <w:pStyle w:val="a3"/>
                    <w:spacing w:after="0"/>
                    <w:rPr>
                      <w:snapToGrid w:val="0"/>
                      <w:sz w:val="24"/>
                      <w:szCs w:val="24"/>
                    </w:rPr>
                  </w:pPr>
                </w:p>
              </w:tc>
            </w:tr>
            <w:tr w:rsidR="000166D8">
              <w:tc>
                <w:tcPr>
                  <w:tcW w:w="4678" w:type="dxa"/>
                </w:tcPr>
                <w:p w:rsidR="000166D8" w:rsidRPr="001854B3" w:rsidRDefault="000166D8" w:rsidP="000166D8">
                  <w:pPr>
                    <w:pStyle w:val="a3"/>
                    <w:spacing w:after="0"/>
                    <w:jc w:val="both"/>
                    <w:rPr>
                      <w:b/>
                      <w:snapToGrid w:val="0"/>
                      <w:sz w:val="24"/>
                      <w:szCs w:val="24"/>
                    </w:rPr>
                  </w:pPr>
                  <w:r w:rsidRPr="001854B3">
                    <w:rPr>
                      <w:b/>
                      <w:snapToGrid w:val="0"/>
                      <w:sz w:val="24"/>
                      <w:szCs w:val="24"/>
                    </w:rPr>
                    <w:t>Банковские реквизиты:</w:t>
                  </w:r>
                </w:p>
                <w:p w:rsidR="001854B3" w:rsidRPr="001854B3" w:rsidRDefault="001854B3" w:rsidP="001854B3">
                  <w:pPr>
                    <w:pStyle w:val="a3"/>
                    <w:spacing w:after="0"/>
                    <w:rPr>
                      <w:snapToGrid w:val="0"/>
                      <w:sz w:val="24"/>
                      <w:szCs w:val="24"/>
                    </w:rPr>
                  </w:pPr>
                  <w:r w:rsidRPr="001854B3">
                    <w:rPr>
                      <w:snapToGrid w:val="0"/>
                      <w:sz w:val="24"/>
                      <w:szCs w:val="24"/>
                    </w:rPr>
                    <w:t>ОКЦ №1 СибГУ Банка России//УФК по Новосибирской области, г. Новосибирск</w:t>
                  </w:r>
                </w:p>
                <w:p w:rsidR="000166D8" w:rsidRPr="001854B3" w:rsidRDefault="000166D8" w:rsidP="000166D8">
                  <w:pPr>
                    <w:pStyle w:val="a3"/>
                    <w:spacing w:after="0"/>
                    <w:rPr>
                      <w:snapToGrid w:val="0"/>
                      <w:sz w:val="24"/>
                      <w:szCs w:val="24"/>
                    </w:rPr>
                  </w:pPr>
                  <w:r w:rsidRPr="001854B3">
                    <w:rPr>
                      <w:snapToGrid w:val="0"/>
                      <w:sz w:val="24"/>
                      <w:szCs w:val="24"/>
                    </w:rPr>
                    <w:t>л/с 03691524080</w:t>
                  </w:r>
                </w:p>
                <w:p w:rsidR="000166D8" w:rsidRPr="001854B3" w:rsidRDefault="000166D8" w:rsidP="000166D8">
                  <w:pPr>
                    <w:pStyle w:val="a3"/>
                    <w:spacing w:after="0"/>
                    <w:rPr>
                      <w:snapToGrid w:val="0"/>
                      <w:sz w:val="24"/>
                      <w:szCs w:val="24"/>
                    </w:rPr>
                  </w:pPr>
                  <w:r w:rsidRPr="001854B3">
                    <w:rPr>
                      <w:snapToGrid w:val="0"/>
                      <w:sz w:val="24"/>
                      <w:szCs w:val="24"/>
                    </w:rPr>
                    <w:t>р/с 03211643000000015115</w:t>
                  </w:r>
                </w:p>
                <w:p w:rsidR="000166D8" w:rsidRPr="001854B3" w:rsidRDefault="000166D8" w:rsidP="000166D8">
                  <w:pPr>
                    <w:pStyle w:val="a3"/>
                    <w:spacing w:after="0"/>
                    <w:rPr>
                      <w:snapToGrid w:val="0"/>
                      <w:sz w:val="24"/>
                      <w:szCs w:val="24"/>
                      <w:lang w:val="en-US"/>
                    </w:rPr>
                  </w:pPr>
                  <w:r w:rsidRPr="001854B3">
                    <w:rPr>
                      <w:snapToGrid w:val="0"/>
                      <w:sz w:val="24"/>
                      <w:szCs w:val="24"/>
                    </w:rPr>
                    <w:t>к</w:t>
                  </w:r>
                  <w:r w:rsidRPr="001854B3">
                    <w:rPr>
                      <w:snapToGrid w:val="0"/>
                      <w:sz w:val="24"/>
                      <w:szCs w:val="24"/>
                      <w:lang w:val="en-US"/>
                    </w:rPr>
                    <w:t>/</w:t>
                  </w:r>
                  <w:r w:rsidRPr="001854B3">
                    <w:rPr>
                      <w:snapToGrid w:val="0"/>
                      <w:sz w:val="24"/>
                      <w:szCs w:val="24"/>
                    </w:rPr>
                    <w:t>с</w:t>
                  </w:r>
                  <w:r w:rsidRPr="001854B3">
                    <w:rPr>
                      <w:snapToGrid w:val="0"/>
                      <w:sz w:val="24"/>
                      <w:szCs w:val="24"/>
                      <w:lang w:val="en-US"/>
                    </w:rPr>
                    <w:t xml:space="preserve"> 40102810445370000043</w:t>
                  </w:r>
                </w:p>
                <w:p w:rsidR="000166D8" w:rsidRPr="001854B3" w:rsidRDefault="000166D8" w:rsidP="000166D8">
                  <w:pPr>
                    <w:pStyle w:val="a3"/>
                    <w:spacing w:after="0"/>
                    <w:rPr>
                      <w:snapToGrid w:val="0"/>
                      <w:sz w:val="24"/>
                      <w:szCs w:val="24"/>
                      <w:lang w:val="en-US"/>
                    </w:rPr>
                  </w:pPr>
                  <w:r w:rsidRPr="001854B3">
                    <w:rPr>
                      <w:snapToGrid w:val="0"/>
                      <w:sz w:val="24"/>
                      <w:szCs w:val="24"/>
                    </w:rPr>
                    <w:t>БИК</w:t>
                  </w:r>
                  <w:r w:rsidRPr="001854B3">
                    <w:rPr>
                      <w:snapToGrid w:val="0"/>
                      <w:sz w:val="24"/>
                      <w:szCs w:val="24"/>
                      <w:lang w:val="en-US"/>
                    </w:rPr>
                    <w:t xml:space="preserve"> 015004950</w:t>
                  </w:r>
                </w:p>
                <w:p w:rsidR="001854B3" w:rsidRPr="001854B3" w:rsidRDefault="001854B3" w:rsidP="000166D8">
                  <w:pPr>
                    <w:pStyle w:val="a3"/>
                    <w:spacing w:after="0"/>
                    <w:rPr>
                      <w:snapToGrid w:val="0"/>
                      <w:sz w:val="24"/>
                      <w:szCs w:val="24"/>
                      <w:lang w:val="en-US"/>
                    </w:rPr>
                  </w:pPr>
                </w:p>
                <w:p w:rsidR="001854B3" w:rsidRPr="001854B3" w:rsidRDefault="001854B3" w:rsidP="000166D8">
                  <w:pPr>
                    <w:pStyle w:val="a3"/>
                    <w:spacing w:after="0"/>
                    <w:rPr>
                      <w:snapToGrid w:val="0"/>
                      <w:sz w:val="24"/>
                      <w:szCs w:val="24"/>
                      <w:lang w:val="en-US"/>
                    </w:rPr>
                  </w:pPr>
                </w:p>
                <w:p w:rsidR="001854B3" w:rsidRPr="001854B3" w:rsidRDefault="001854B3" w:rsidP="000166D8">
                  <w:pPr>
                    <w:pStyle w:val="a3"/>
                    <w:spacing w:after="0"/>
                    <w:rPr>
                      <w:snapToGrid w:val="0"/>
                      <w:sz w:val="24"/>
                      <w:szCs w:val="24"/>
                      <w:lang w:val="en-US"/>
                    </w:rPr>
                  </w:pPr>
                </w:p>
              </w:tc>
              <w:tc>
                <w:tcPr>
                  <w:tcW w:w="5222" w:type="dxa"/>
                </w:tcPr>
                <w:p w:rsidR="000166D8" w:rsidRDefault="000166D8" w:rsidP="000166D8">
                  <w:pPr>
                    <w:pStyle w:val="a3"/>
                    <w:spacing w:after="0"/>
                    <w:rPr>
                      <w:snapToGrid w:val="0"/>
                      <w:sz w:val="24"/>
                      <w:szCs w:val="24"/>
                    </w:rPr>
                  </w:pPr>
                </w:p>
              </w:tc>
            </w:tr>
            <w:tr w:rsidR="0057477D">
              <w:tc>
                <w:tcPr>
                  <w:tcW w:w="4678" w:type="dxa"/>
                </w:tcPr>
                <w:p w:rsidR="0057477D" w:rsidRPr="001D52B9" w:rsidRDefault="0057477D">
                  <w:pPr>
                    <w:pStyle w:val="a3"/>
                    <w:spacing w:after="0"/>
                    <w:rPr>
                      <w:b/>
                      <w:snapToGrid w:val="0"/>
                      <w:sz w:val="24"/>
                    </w:rPr>
                  </w:pPr>
                  <w:r w:rsidRPr="001D52B9">
                    <w:rPr>
                      <w:b/>
                      <w:snapToGrid w:val="0"/>
                      <w:sz w:val="24"/>
                    </w:rPr>
                    <w:t>ЗАКАЗЧИК:</w:t>
                  </w:r>
                </w:p>
              </w:tc>
              <w:tc>
                <w:tcPr>
                  <w:tcW w:w="5222" w:type="dxa"/>
                </w:tcPr>
                <w:p w:rsidR="0057477D" w:rsidRPr="001D52B9" w:rsidRDefault="0057477D">
                  <w:pPr>
                    <w:pStyle w:val="a3"/>
                    <w:spacing w:after="0"/>
                    <w:rPr>
                      <w:b/>
                      <w:snapToGrid w:val="0"/>
                      <w:sz w:val="24"/>
                    </w:rPr>
                  </w:pPr>
                  <w:r w:rsidRPr="001D52B9">
                    <w:rPr>
                      <w:b/>
                      <w:snapToGrid w:val="0"/>
                      <w:sz w:val="24"/>
                    </w:rPr>
                    <w:t>ИСПОЛНИТЕЛЬ:</w:t>
                  </w:r>
                </w:p>
              </w:tc>
            </w:tr>
            <w:tr w:rsidR="0057477D">
              <w:trPr>
                <w:trHeight w:val="632"/>
              </w:trPr>
              <w:tc>
                <w:tcPr>
                  <w:tcW w:w="4678" w:type="dxa"/>
                </w:tcPr>
                <w:p w:rsidR="0057477D" w:rsidRPr="00A0341D" w:rsidRDefault="00A0341D" w:rsidP="00A0341D">
                  <w:pPr>
                    <w:pStyle w:val="a3"/>
                    <w:spacing w:after="0"/>
                    <w:rPr>
                      <w:snapToGrid w:val="0"/>
                      <w:sz w:val="24"/>
                    </w:rPr>
                  </w:pPr>
                  <w:r>
                    <w:rPr>
                      <w:snapToGrid w:val="0"/>
                      <w:sz w:val="24"/>
                    </w:rPr>
                    <w:t>Врио н</w:t>
                  </w:r>
                  <w:r w:rsidR="0057477D" w:rsidRPr="005F1A80">
                    <w:rPr>
                      <w:snapToGrid w:val="0"/>
                      <w:sz w:val="24"/>
                      <w:lang w:val="en-US"/>
                    </w:rPr>
                    <w:t>ачальник</w:t>
                  </w:r>
                  <w:r>
                    <w:rPr>
                      <w:snapToGrid w:val="0"/>
                      <w:sz w:val="24"/>
                    </w:rPr>
                    <w:t>а</w:t>
                  </w:r>
                </w:p>
              </w:tc>
              <w:tc>
                <w:tcPr>
                  <w:tcW w:w="5222" w:type="dxa"/>
                </w:tcPr>
                <w:p w:rsidR="0057477D" w:rsidRDefault="0057477D">
                  <w:pPr>
                    <w:pStyle w:val="a3"/>
                    <w:spacing w:after="0"/>
                    <w:ind w:right="-208"/>
                    <w:rPr>
                      <w:snapToGrid w:val="0"/>
                      <w:sz w:val="24"/>
                    </w:rPr>
                  </w:pPr>
                </w:p>
              </w:tc>
            </w:tr>
            <w:tr w:rsidR="0057477D">
              <w:trPr>
                <w:trHeight w:val="340"/>
              </w:trPr>
              <w:tc>
                <w:tcPr>
                  <w:tcW w:w="4678" w:type="dxa"/>
                </w:tcPr>
                <w:p w:rsidR="0057477D" w:rsidRPr="00A0341D" w:rsidRDefault="0057477D" w:rsidP="00FE4708">
                  <w:pPr>
                    <w:pStyle w:val="a3"/>
                    <w:spacing w:after="0"/>
                    <w:rPr>
                      <w:snapToGrid w:val="0"/>
                      <w:sz w:val="24"/>
                    </w:rPr>
                  </w:pPr>
                  <w:r w:rsidRPr="005F1A80">
                    <w:rPr>
                      <w:snapToGrid w:val="0"/>
                      <w:sz w:val="24"/>
                    </w:rPr>
                    <w:t xml:space="preserve">________________ </w:t>
                  </w:r>
                  <w:r w:rsidR="00A0341D">
                    <w:rPr>
                      <w:snapToGrid w:val="0"/>
                      <w:sz w:val="24"/>
                    </w:rPr>
                    <w:t>С.В. Дедов</w:t>
                  </w:r>
                </w:p>
              </w:tc>
              <w:tc>
                <w:tcPr>
                  <w:tcW w:w="5222" w:type="dxa"/>
                </w:tcPr>
                <w:p w:rsidR="0057477D" w:rsidRDefault="0057477D" w:rsidP="00A035B0">
                  <w:pPr>
                    <w:pStyle w:val="a3"/>
                    <w:spacing w:after="0"/>
                    <w:rPr>
                      <w:snapToGrid w:val="0"/>
                      <w:sz w:val="24"/>
                    </w:rPr>
                  </w:pPr>
                  <w:r>
                    <w:rPr>
                      <w:snapToGrid w:val="0"/>
                      <w:sz w:val="24"/>
                    </w:rPr>
                    <w:t xml:space="preserve">_______________ </w:t>
                  </w:r>
                  <w:r w:rsidR="00A035B0">
                    <w:rPr>
                      <w:snapToGrid w:val="0"/>
                      <w:sz w:val="24"/>
                    </w:rPr>
                    <w:t>ФИО</w:t>
                  </w:r>
                </w:p>
              </w:tc>
            </w:tr>
          </w:tbl>
          <w:p w:rsidR="0057477D" w:rsidRDefault="0057477D">
            <w:pPr>
              <w:pStyle w:val="a3"/>
              <w:rPr>
                <w:snapToGrid w:val="0"/>
                <w:sz w:val="24"/>
              </w:rPr>
            </w:pPr>
          </w:p>
        </w:tc>
      </w:tr>
    </w:tbl>
    <w:p w:rsidR="0057477D" w:rsidRPr="005F1A80" w:rsidRDefault="0057477D" w:rsidP="00BF1AEF">
      <w:pPr>
        <w:pStyle w:val="a3"/>
        <w:tabs>
          <w:tab w:val="left" w:pos="6480"/>
        </w:tabs>
        <w:spacing w:after="0"/>
        <w:ind w:firstLine="6300"/>
      </w:pPr>
      <w:r>
        <w:rPr>
          <w:sz w:val="24"/>
        </w:rPr>
        <w:br w:type="page"/>
      </w:r>
      <w:r w:rsidRPr="005F1A80">
        <w:lastRenderedPageBreak/>
        <w:t>Приложение № 1 к</w:t>
      </w:r>
      <w:r w:rsidR="00A035B0">
        <w:t xml:space="preserve"> проекту договора</w:t>
      </w:r>
    </w:p>
    <w:p w:rsidR="0057477D" w:rsidRPr="004512B5" w:rsidRDefault="0057477D" w:rsidP="00BF1AEF">
      <w:pPr>
        <w:pStyle w:val="a3"/>
        <w:tabs>
          <w:tab w:val="left" w:pos="6120"/>
        </w:tabs>
        <w:spacing w:after="0"/>
        <w:ind w:firstLine="6300"/>
      </w:pPr>
      <w:r w:rsidRPr="005F1A80">
        <w:t xml:space="preserve">№ </w:t>
      </w:r>
      <w:r w:rsidR="004C634B">
        <w:t xml:space="preserve">         </w:t>
      </w:r>
      <w:r w:rsidRPr="005F1A80">
        <w:t xml:space="preserve"> от </w:t>
      </w:r>
    </w:p>
    <w:p w:rsidR="0057477D" w:rsidRDefault="0057477D">
      <w:pPr>
        <w:shd w:val="clear" w:color="auto" w:fill="FFFFFF"/>
        <w:spacing w:line="235" w:lineRule="exact"/>
        <w:ind w:left="3600" w:right="768"/>
        <w:rPr>
          <w:i/>
          <w:sz w:val="20"/>
          <w:szCs w:val="20"/>
        </w:rPr>
      </w:pPr>
    </w:p>
    <w:p w:rsidR="0057477D" w:rsidRPr="001F61A4" w:rsidRDefault="0057477D" w:rsidP="005A7789">
      <w:pPr>
        <w:shd w:val="clear" w:color="auto" w:fill="FFFFFF"/>
        <w:spacing w:before="43"/>
        <w:jc w:val="center"/>
        <w:rPr>
          <w:b/>
          <w:color w:val="000000"/>
          <w:spacing w:val="17"/>
          <w:szCs w:val="22"/>
        </w:rPr>
      </w:pPr>
      <w:r w:rsidRPr="002B09FA">
        <w:rPr>
          <w:b/>
        </w:rPr>
        <w:t>СПЕЦИФИКАЦИЯ</w:t>
      </w:r>
    </w:p>
    <w:p w:rsidR="0057477D" w:rsidRDefault="0057477D" w:rsidP="00C504AF">
      <w:pPr>
        <w:outlineLvl w:val="0"/>
      </w:pPr>
    </w:p>
    <w:tbl>
      <w:tblPr>
        <w:tblW w:w="0" w:type="auto"/>
        <w:tblInd w:w="40" w:type="dxa"/>
        <w:tblLayout w:type="fixed"/>
        <w:tblCellMar>
          <w:left w:w="40" w:type="dxa"/>
          <w:right w:w="40" w:type="dxa"/>
        </w:tblCellMar>
        <w:tblLook w:val="0000" w:firstRow="0" w:lastRow="0" w:firstColumn="0" w:lastColumn="0" w:noHBand="0" w:noVBand="0"/>
      </w:tblPr>
      <w:tblGrid>
        <w:gridCol w:w="730"/>
        <w:gridCol w:w="3950"/>
        <w:gridCol w:w="1582"/>
        <w:gridCol w:w="1582"/>
        <w:gridCol w:w="1582"/>
      </w:tblGrid>
      <w:tr w:rsidR="0057477D" w:rsidRPr="005F1A80" w:rsidTr="008A5119">
        <w:trPr>
          <w:trHeight w:hRule="exact" w:val="1460"/>
        </w:trPr>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rsidR="0057477D" w:rsidRPr="005F1A80" w:rsidRDefault="0057477D" w:rsidP="008A5119">
            <w:pPr>
              <w:shd w:val="clear" w:color="auto" w:fill="FFFFFF"/>
              <w:ind w:left="38"/>
              <w:jc w:val="center"/>
              <w:rPr>
                <w:b/>
              </w:rPr>
            </w:pPr>
            <w:r w:rsidRPr="005F1A80">
              <w:rPr>
                <w:b/>
                <w:spacing w:val="-17"/>
                <w:sz w:val="22"/>
                <w:szCs w:val="22"/>
              </w:rPr>
              <w:t>№ п/п</w:t>
            </w:r>
          </w:p>
        </w:tc>
        <w:tc>
          <w:tcPr>
            <w:tcW w:w="3950" w:type="dxa"/>
            <w:tcBorders>
              <w:top w:val="single" w:sz="6" w:space="0" w:color="auto"/>
              <w:left w:val="single" w:sz="6" w:space="0" w:color="auto"/>
              <w:bottom w:val="single" w:sz="6" w:space="0" w:color="auto"/>
              <w:right w:val="single" w:sz="6" w:space="0" w:color="auto"/>
            </w:tcBorders>
            <w:shd w:val="clear" w:color="auto" w:fill="FFFFFF"/>
            <w:vAlign w:val="center"/>
          </w:tcPr>
          <w:p w:rsidR="0057477D" w:rsidRPr="005F1A80" w:rsidRDefault="0057477D" w:rsidP="008A5119">
            <w:pPr>
              <w:shd w:val="clear" w:color="auto" w:fill="FFFFFF"/>
              <w:ind w:left="-50"/>
              <w:jc w:val="center"/>
              <w:rPr>
                <w:b/>
              </w:rPr>
            </w:pPr>
            <w:r w:rsidRPr="005F1A80">
              <w:rPr>
                <w:b/>
                <w:spacing w:val="-4"/>
              </w:rPr>
              <w:t>Наименование</w:t>
            </w:r>
          </w:p>
        </w:tc>
        <w:tc>
          <w:tcPr>
            <w:tcW w:w="1582" w:type="dxa"/>
            <w:tcBorders>
              <w:top w:val="single" w:sz="6" w:space="0" w:color="auto"/>
              <w:left w:val="single" w:sz="6" w:space="0" w:color="auto"/>
              <w:bottom w:val="single" w:sz="6" w:space="0" w:color="auto"/>
              <w:right w:val="single" w:sz="6" w:space="0" w:color="auto"/>
            </w:tcBorders>
            <w:shd w:val="clear" w:color="auto" w:fill="FFFFFF"/>
            <w:vAlign w:val="center"/>
          </w:tcPr>
          <w:p w:rsidR="0057477D" w:rsidRPr="005F1A80" w:rsidRDefault="0057477D" w:rsidP="008A5119">
            <w:pPr>
              <w:shd w:val="clear" w:color="auto" w:fill="FFFFFF"/>
              <w:spacing w:line="235" w:lineRule="exact"/>
              <w:ind w:left="62" w:right="67"/>
              <w:jc w:val="center"/>
              <w:rPr>
                <w:b/>
                <w:spacing w:val="-3"/>
              </w:rPr>
            </w:pPr>
            <w:r w:rsidRPr="005F1A80">
              <w:rPr>
                <w:b/>
                <w:spacing w:val="-3"/>
              </w:rPr>
              <w:t>Стоимость единицы продукции,</w:t>
            </w:r>
          </w:p>
          <w:p w:rsidR="0057477D" w:rsidRPr="005F1A80" w:rsidRDefault="0057477D" w:rsidP="008A5119">
            <w:pPr>
              <w:shd w:val="clear" w:color="auto" w:fill="FFFFFF"/>
              <w:spacing w:line="235" w:lineRule="exact"/>
              <w:ind w:left="62" w:right="67"/>
              <w:jc w:val="center"/>
              <w:rPr>
                <w:b/>
              </w:rPr>
            </w:pPr>
            <w:r w:rsidRPr="005F1A80">
              <w:rPr>
                <w:b/>
                <w:spacing w:val="-3"/>
              </w:rPr>
              <w:t xml:space="preserve">в </w:t>
            </w:r>
            <w:r w:rsidRPr="005F1A80">
              <w:rPr>
                <w:b/>
                <w:spacing w:val="-2"/>
              </w:rPr>
              <w:t>т. ч. НДС *</w:t>
            </w:r>
          </w:p>
          <w:p w:rsidR="0057477D" w:rsidRPr="005F1A80" w:rsidRDefault="0057477D" w:rsidP="008A5119">
            <w:pPr>
              <w:shd w:val="clear" w:color="auto" w:fill="FFFFFF"/>
              <w:jc w:val="center"/>
              <w:rPr>
                <w:b/>
              </w:rPr>
            </w:pPr>
            <w:r w:rsidRPr="005F1A80">
              <w:rPr>
                <w:b/>
                <w:spacing w:val="-5"/>
              </w:rPr>
              <w:t>(руб.)</w:t>
            </w:r>
          </w:p>
        </w:tc>
        <w:tc>
          <w:tcPr>
            <w:tcW w:w="1582" w:type="dxa"/>
            <w:tcBorders>
              <w:top w:val="single" w:sz="6" w:space="0" w:color="auto"/>
              <w:left w:val="single" w:sz="6" w:space="0" w:color="auto"/>
              <w:bottom w:val="single" w:sz="6" w:space="0" w:color="auto"/>
              <w:right w:val="single" w:sz="6" w:space="0" w:color="auto"/>
            </w:tcBorders>
            <w:shd w:val="clear" w:color="auto" w:fill="FFFFFF"/>
            <w:vAlign w:val="center"/>
          </w:tcPr>
          <w:p w:rsidR="0057477D" w:rsidRPr="005F1A80" w:rsidRDefault="0057477D" w:rsidP="008A5119">
            <w:pPr>
              <w:shd w:val="clear" w:color="auto" w:fill="FFFFFF"/>
              <w:spacing w:line="235" w:lineRule="exact"/>
              <w:ind w:left="62" w:right="67"/>
              <w:jc w:val="center"/>
              <w:rPr>
                <w:b/>
                <w:spacing w:val="-3"/>
              </w:rPr>
            </w:pPr>
            <w:r w:rsidRPr="005F1A80">
              <w:rPr>
                <w:b/>
                <w:spacing w:val="-3"/>
              </w:rPr>
              <w:t>Количество продукции</w:t>
            </w:r>
          </w:p>
          <w:p w:rsidR="0057477D" w:rsidRPr="005F1A80" w:rsidRDefault="0057477D" w:rsidP="008A5119">
            <w:pPr>
              <w:shd w:val="clear" w:color="auto" w:fill="FFFFFF"/>
              <w:spacing w:line="235" w:lineRule="exact"/>
              <w:ind w:left="62" w:right="67"/>
              <w:jc w:val="center"/>
              <w:rPr>
                <w:b/>
                <w:spacing w:val="-3"/>
              </w:rPr>
            </w:pPr>
            <w:r w:rsidRPr="005F1A80">
              <w:rPr>
                <w:b/>
                <w:spacing w:val="-3"/>
              </w:rPr>
              <w:t>(шт.)</w:t>
            </w:r>
          </w:p>
        </w:tc>
        <w:tc>
          <w:tcPr>
            <w:tcW w:w="1582" w:type="dxa"/>
            <w:tcBorders>
              <w:top w:val="single" w:sz="6" w:space="0" w:color="auto"/>
              <w:left w:val="single" w:sz="6" w:space="0" w:color="auto"/>
              <w:bottom w:val="single" w:sz="6" w:space="0" w:color="auto"/>
              <w:right w:val="single" w:sz="6" w:space="0" w:color="auto"/>
            </w:tcBorders>
            <w:shd w:val="clear" w:color="auto" w:fill="FFFFFF"/>
            <w:vAlign w:val="center"/>
          </w:tcPr>
          <w:p w:rsidR="0057477D" w:rsidRPr="005F1A80" w:rsidRDefault="0057477D" w:rsidP="008A5119">
            <w:pPr>
              <w:shd w:val="clear" w:color="auto" w:fill="FFFFFF"/>
              <w:spacing w:line="235" w:lineRule="exact"/>
              <w:ind w:left="62" w:right="67"/>
              <w:jc w:val="center"/>
              <w:rPr>
                <w:b/>
                <w:spacing w:val="-3"/>
              </w:rPr>
            </w:pPr>
            <w:r w:rsidRPr="005F1A80">
              <w:rPr>
                <w:b/>
                <w:spacing w:val="-3"/>
              </w:rPr>
              <w:t>Общая сумма, в т.ч. НДС* (руб.)</w:t>
            </w:r>
          </w:p>
        </w:tc>
      </w:tr>
      <w:tr w:rsidR="0057477D" w:rsidRPr="004F11C9" w:rsidTr="0064127F">
        <w:trPr>
          <w:trHeight w:hRule="exact" w:val="860"/>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numPr>
                <w:ilvl w:val="0"/>
                <w:numId w:val="24"/>
              </w:numPr>
              <w:shd w:val="clear" w:color="auto" w:fill="FFFFFF"/>
              <w:jc w:val="center"/>
            </w:pPr>
          </w:p>
        </w:tc>
        <w:tc>
          <w:tcPr>
            <w:tcW w:w="3950" w:type="dxa"/>
            <w:tcBorders>
              <w:top w:val="single" w:sz="6" w:space="0" w:color="auto"/>
              <w:left w:val="single" w:sz="6" w:space="0" w:color="auto"/>
              <w:bottom w:val="single" w:sz="6" w:space="0" w:color="auto"/>
              <w:right w:val="single" w:sz="6" w:space="0" w:color="auto"/>
            </w:tcBorders>
            <w:shd w:val="clear" w:color="auto" w:fill="FFFFFF"/>
          </w:tcPr>
          <w:p w:rsidR="0057477D" w:rsidRPr="001854B3" w:rsidRDefault="0057477D" w:rsidP="0064127F">
            <w:pPr>
              <w:shd w:val="clear" w:color="auto" w:fill="FFFFFF"/>
              <w:rPr>
                <w:spacing w:val="-1"/>
              </w:rPr>
            </w:pPr>
            <w:r w:rsidRPr="001854B3">
              <w:rPr>
                <w:spacing w:val="-1"/>
                <w:sz w:val="22"/>
                <w:szCs w:val="22"/>
              </w:rPr>
              <w:t>бланк санитарно-эпидемиологического заключения на производство (виды деятельности, работы, услуги)</w:t>
            </w:r>
          </w:p>
        </w:tc>
        <w:tc>
          <w:tcPr>
            <w:tcW w:w="1582"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shd w:val="clear" w:color="auto" w:fill="FFFFFF"/>
              <w:jc w:val="center"/>
            </w:pPr>
          </w:p>
        </w:tc>
        <w:tc>
          <w:tcPr>
            <w:tcW w:w="1582"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shd w:val="clear" w:color="auto" w:fill="FFFFFF"/>
              <w:jc w:val="center"/>
              <w:rPr>
                <w:spacing w:val="-7"/>
              </w:rPr>
            </w:pPr>
            <w:r w:rsidRPr="004F11C9">
              <w:rPr>
                <w:spacing w:val="-1"/>
                <w:sz w:val="22"/>
                <w:szCs w:val="22"/>
                <w:lang w:val="en-US"/>
              </w:rPr>
              <w:t>50</w:t>
            </w:r>
          </w:p>
        </w:tc>
        <w:tc>
          <w:tcPr>
            <w:tcW w:w="1582"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shd w:val="clear" w:color="auto" w:fill="FFFFFF"/>
              <w:jc w:val="center"/>
              <w:rPr>
                <w:spacing w:val="-7"/>
              </w:rPr>
            </w:pPr>
          </w:p>
        </w:tc>
      </w:tr>
      <w:tr w:rsidR="0057477D" w:rsidRPr="004F11C9" w:rsidTr="0064127F">
        <w:trPr>
          <w:trHeight w:hRule="exact" w:val="860"/>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numPr>
                <w:ilvl w:val="0"/>
                <w:numId w:val="24"/>
              </w:numPr>
              <w:shd w:val="clear" w:color="auto" w:fill="FFFFFF"/>
              <w:jc w:val="center"/>
            </w:pPr>
          </w:p>
        </w:tc>
        <w:tc>
          <w:tcPr>
            <w:tcW w:w="3950" w:type="dxa"/>
            <w:tcBorders>
              <w:top w:val="single" w:sz="6" w:space="0" w:color="auto"/>
              <w:left w:val="single" w:sz="6" w:space="0" w:color="auto"/>
              <w:bottom w:val="single" w:sz="6" w:space="0" w:color="auto"/>
              <w:right w:val="single" w:sz="6" w:space="0" w:color="auto"/>
            </w:tcBorders>
            <w:shd w:val="clear" w:color="auto" w:fill="FFFFFF"/>
          </w:tcPr>
          <w:p w:rsidR="0057477D" w:rsidRPr="001854B3" w:rsidRDefault="0057477D" w:rsidP="0064127F">
            <w:pPr>
              <w:shd w:val="clear" w:color="auto" w:fill="FFFFFF"/>
              <w:rPr>
                <w:spacing w:val="-1"/>
              </w:rPr>
            </w:pPr>
            <w:r w:rsidRPr="001854B3">
              <w:rPr>
                <w:spacing w:val="-1"/>
                <w:sz w:val="22"/>
                <w:szCs w:val="22"/>
              </w:rPr>
              <w:t>бланк приложения к санитарно-эпидемиологическому заключению</w:t>
            </w:r>
          </w:p>
        </w:tc>
        <w:tc>
          <w:tcPr>
            <w:tcW w:w="1582"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shd w:val="clear" w:color="auto" w:fill="FFFFFF"/>
              <w:jc w:val="center"/>
            </w:pPr>
          </w:p>
        </w:tc>
        <w:tc>
          <w:tcPr>
            <w:tcW w:w="1582"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shd w:val="clear" w:color="auto" w:fill="FFFFFF"/>
              <w:jc w:val="center"/>
              <w:rPr>
                <w:spacing w:val="-7"/>
              </w:rPr>
            </w:pPr>
            <w:r w:rsidRPr="004F11C9">
              <w:rPr>
                <w:spacing w:val="-1"/>
                <w:sz w:val="22"/>
                <w:szCs w:val="22"/>
                <w:lang w:val="en-US"/>
              </w:rPr>
              <w:t>40</w:t>
            </w:r>
          </w:p>
        </w:tc>
        <w:tc>
          <w:tcPr>
            <w:tcW w:w="1582"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shd w:val="clear" w:color="auto" w:fill="FFFFFF"/>
              <w:jc w:val="center"/>
              <w:rPr>
                <w:spacing w:val="-7"/>
              </w:rPr>
            </w:pPr>
          </w:p>
        </w:tc>
      </w:tr>
      <w:tr w:rsidR="0057477D" w:rsidRPr="004F11C9" w:rsidTr="0064127F">
        <w:trPr>
          <w:trHeight w:hRule="exact" w:val="860"/>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numPr>
                <w:ilvl w:val="0"/>
                <w:numId w:val="24"/>
              </w:numPr>
              <w:shd w:val="clear" w:color="auto" w:fill="FFFFFF"/>
              <w:jc w:val="center"/>
            </w:pPr>
          </w:p>
        </w:tc>
        <w:tc>
          <w:tcPr>
            <w:tcW w:w="3950" w:type="dxa"/>
            <w:tcBorders>
              <w:top w:val="single" w:sz="6" w:space="0" w:color="auto"/>
              <w:left w:val="single" w:sz="6" w:space="0" w:color="auto"/>
              <w:bottom w:val="single" w:sz="6" w:space="0" w:color="auto"/>
              <w:right w:val="single" w:sz="6" w:space="0" w:color="auto"/>
            </w:tcBorders>
            <w:shd w:val="clear" w:color="auto" w:fill="FFFFFF"/>
          </w:tcPr>
          <w:p w:rsidR="0057477D" w:rsidRPr="00BE6CDA" w:rsidRDefault="0057477D" w:rsidP="0064127F">
            <w:pPr>
              <w:shd w:val="clear" w:color="auto" w:fill="FFFFFF"/>
              <w:rPr>
                <w:spacing w:val="-1"/>
                <w:lang w:val="en-US"/>
              </w:rPr>
            </w:pPr>
            <w:r w:rsidRPr="004F11C9">
              <w:rPr>
                <w:spacing w:val="-1"/>
                <w:sz w:val="22"/>
                <w:szCs w:val="22"/>
                <w:lang w:val="en-US"/>
              </w:rPr>
              <w:t>марка защиты голографическая круглая</w:t>
            </w:r>
          </w:p>
        </w:tc>
        <w:tc>
          <w:tcPr>
            <w:tcW w:w="1582"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shd w:val="clear" w:color="auto" w:fill="FFFFFF"/>
              <w:jc w:val="center"/>
            </w:pPr>
          </w:p>
        </w:tc>
        <w:tc>
          <w:tcPr>
            <w:tcW w:w="1582"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shd w:val="clear" w:color="auto" w:fill="FFFFFF"/>
              <w:jc w:val="center"/>
              <w:rPr>
                <w:spacing w:val="-7"/>
              </w:rPr>
            </w:pPr>
            <w:r w:rsidRPr="004F11C9">
              <w:rPr>
                <w:spacing w:val="-1"/>
                <w:sz w:val="22"/>
                <w:szCs w:val="22"/>
                <w:lang w:val="en-US"/>
              </w:rPr>
              <w:t>40</w:t>
            </w:r>
          </w:p>
        </w:tc>
        <w:tc>
          <w:tcPr>
            <w:tcW w:w="1582"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shd w:val="clear" w:color="auto" w:fill="FFFFFF"/>
              <w:jc w:val="center"/>
              <w:rPr>
                <w:spacing w:val="-7"/>
              </w:rPr>
            </w:pPr>
          </w:p>
        </w:tc>
      </w:tr>
      <w:tr w:rsidR="0057477D" w:rsidRPr="004F11C9" w:rsidTr="0064127F">
        <w:trPr>
          <w:trHeight w:hRule="exact" w:val="860"/>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numPr>
                <w:ilvl w:val="0"/>
                <w:numId w:val="24"/>
              </w:numPr>
              <w:shd w:val="clear" w:color="auto" w:fill="FFFFFF"/>
              <w:jc w:val="center"/>
            </w:pPr>
          </w:p>
        </w:tc>
        <w:tc>
          <w:tcPr>
            <w:tcW w:w="3950" w:type="dxa"/>
            <w:tcBorders>
              <w:top w:val="single" w:sz="6" w:space="0" w:color="auto"/>
              <w:left w:val="single" w:sz="6" w:space="0" w:color="auto"/>
              <w:bottom w:val="single" w:sz="6" w:space="0" w:color="auto"/>
              <w:right w:val="single" w:sz="6" w:space="0" w:color="auto"/>
            </w:tcBorders>
            <w:shd w:val="clear" w:color="auto" w:fill="FFFFFF"/>
          </w:tcPr>
          <w:p w:rsidR="0057477D" w:rsidRPr="00BE6CDA" w:rsidRDefault="0057477D" w:rsidP="0064127F">
            <w:pPr>
              <w:shd w:val="clear" w:color="auto" w:fill="FFFFFF"/>
              <w:rPr>
                <w:spacing w:val="-1"/>
                <w:lang w:val="en-US"/>
              </w:rPr>
            </w:pPr>
            <w:r w:rsidRPr="004F11C9">
              <w:rPr>
                <w:spacing w:val="-1"/>
                <w:sz w:val="22"/>
                <w:szCs w:val="22"/>
                <w:lang w:val="en-US"/>
              </w:rPr>
              <w:t>марка защиты голографическая квадратная</w:t>
            </w:r>
          </w:p>
        </w:tc>
        <w:tc>
          <w:tcPr>
            <w:tcW w:w="1582"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shd w:val="clear" w:color="auto" w:fill="FFFFFF"/>
              <w:jc w:val="center"/>
            </w:pPr>
          </w:p>
        </w:tc>
        <w:tc>
          <w:tcPr>
            <w:tcW w:w="1582"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shd w:val="clear" w:color="auto" w:fill="FFFFFF"/>
              <w:jc w:val="center"/>
              <w:rPr>
                <w:spacing w:val="-7"/>
              </w:rPr>
            </w:pPr>
            <w:r w:rsidRPr="004F11C9">
              <w:rPr>
                <w:spacing w:val="-1"/>
                <w:sz w:val="22"/>
                <w:szCs w:val="22"/>
                <w:lang w:val="en-US"/>
              </w:rPr>
              <w:t>90</w:t>
            </w:r>
          </w:p>
        </w:tc>
        <w:tc>
          <w:tcPr>
            <w:tcW w:w="1582" w:type="dxa"/>
            <w:tcBorders>
              <w:top w:val="single" w:sz="6" w:space="0" w:color="auto"/>
              <w:left w:val="single" w:sz="6" w:space="0" w:color="auto"/>
              <w:bottom w:val="single" w:sz="6" w:space="0" w:color="auto"/>
              <w:right w:val="single" w:sz="6" w:space="0" w:color="auto"/>
            </w:tcBorders>
            <w:shd w:val="clear" w:color="auto" w:fill="FFFFFF"/>
          </w:tcPr>
          <w:p w:rsidR="0057477D" w:rsidRPr="004F11C9" w:rsidRDefault="0057477D" w:rsidP="0064127F">
            <w:pPr>
              <w:shd w:val="clear" w:color="auto" w:fill="FFFFFF"/>
              <w:jc w:val="center"/>
              <w:rPr>
                <w:spacing w:val="-7"/>
              </w:rPr>
            </w:pPr>
          </w:p>
        </w:tc>
      </w:tr>
      <w:tr w:rsidR="0057477D" w:rsidRPr="005F1A80" w:rsidTr="00386D8B">
        <w:trPr>
          <w:trHeight w:hRule="exact" w:val="705"/>
        </w:trPr>
        <w:tc>
          <w:tcPr>
            <w:tcW w:w="784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57477D" w:rsidRPr="005F1A80" w:rsidRDefault="0057477D" w:rsidP="008A5119">
            <w:pPr>
              <w:shd w:val="clear" w:color="auto" w:fill="FFFFFF"/>
              <w:ind w:firstLine="320"/>
              <w:rPr>
                <w:b/>
                <w:spacing w:val="-4"/>
              </w:rPr>
            </w:pPr>
            <w:r w:rsidRPr="005F1A80">
              <w:rPr>
                <w:b/>
                <w:spacing w:val="-4"/>
              </w:rPr>
              <w:t>ИТОГО</w:t>
            </w:r>
          </w:p>
        </w:tc>
        <w:tc>
          <w:tcPr>
            <w:tcW w:w="1582" w:type="dxa"/>
            <w:tcBorders>
              <w:top w:val="single" w:sz="6" w:space="0" w:color="auto"/>
              <w:left w:val="single" w:sz="6" w:space="0" w:color="auto"/>
              <w:bottom w:val="single" w:sz="6" w:space="0" w:color="auto"/>
              <w:right w:val="single" w:sz="6" w:space="0" w:color="auto"/>
            </w:tcBorders>
            <w:shd w:val="clear" w:color="auto" w:fill="FFFFFF"/>
          </w:tcPr>
          <w:p w:rsidR="0057477D" w:rsidRPr="005F1A80" w:rsidRDefault="0057477D" w:rsidP="008A5119">
            <w:pPr>
              <w:shd w:val="clear" w:color="auto" w:fill="FFFFFF"/>
              <w:jc w:val="center"/>
              <w:rPr>
                <w:spacing w:val="-4"/>
              </w:rPr>
            </w:pPr>
          </w:p>
        </w:tc>
      </w:tr>
    </w:tbl>
    <w:p w:rsidR="0057477D" w:rsidRPr="005F1A80" w:rsidRDefault="000C53AD" w:rsidP="00C504AF">
      <w:pPr>
        <w:outlineLvl w:val="0"/>
      </w:pPr>
      <w:r w:rsidRPr="00726341">
        <w:t xml:space="preserve">В том числе НДС </w:t>
      </w:r>
      <w:r w:rsidR="00A035B0">
        <w:t>___</w:t>
      </w:r>
      <w:r w:rsidR="0057477D" w:rsidRPr="00726341">
        <w:t>%</w:t>
      </w:r>
      <w:r w:rsidRPr="00726341">
        <w:t xml:space="preserve"> - </w:t>
      </w:r>
      <w:r w:rsidR="00A035B0">
        <w:t>_____</w:t>
      </w:r>
      <w:r w:rsidRPr="00726341">
        <w:t xml:space="preserve"> руб.</w:t>
      </w:r>
      <w:r>
        <w:t xml:space="preserve"> </w:t>
      </w:r>
    </w:p>
    <w:p w:rsidR="0057477D" w:rsidRPr="005F1A80" w:rsidRDefault="0057477D">
      <w:pPr>
        <w:rPr>
          <w:bCs/>
          <w:sz w:val="20"/>
        </w:rPr>
      </w:pPr>
    </w:p>
    <w:tbl>
      <w:tblPr>
        <w:tblW w:w="9900" w:type="dxa"/>
        <w:tblLayout w:type="fixed"/>
        <w:tblLook w:val="0000" w:firstRow="0" w:lastRow="0" w:firstColumn="0" w:lastColumn="0" w:noHBand="0" w:noVBand="0"/>
      </w:tblPr>
      <w:tblGrid>
        <w:gridCol w:w="4678"/>
        <w:gridCol w:w="5222"/>
      </w:tblGrid>
      <w:tr w:rsidR="0057477D" w:rsidRPr="001D52B9" w:rsidTr="001E7059">
        <w:tc>
          <w:tcPr>
            <w:tcW w:w="4678" w:type="dxa"/>
            <w:tcBorders>
              <w:top w:val="nil"/>
              <w:left w:val="nil"/>
              <w:bottom w:val="nil"/>
              <w:right w:val="nil"/>
            </w:tcBorders>
          </w:tcPr>
          <w:p w:rsidR="0057477D" w:rsidRPr="001D52B9" w:rsidRDefault="0057477D" w:rsidP="001E7059">
            <w:pPr>
              <w:pStyle w:val="a3"/>
              <w:spacing w:after="0"/>
              <w:rPr>
                <w:b/>
                <w:snapToGrid w:val="0"/>
                <w:sz w:val="24"/>
              </w:rPr>
            </w:pPr>
            <w:r w:rsidRPr="001D52B9">
              <w:rPr>
                <w:b/>
                <w:snapToGrid w:val="0"/>
                <w:sz w:val="24"/>
              </w:rPr>
              <w:t>ЗАКАЗЧИК:</w:t>
            </w:r>
          </w:p>
        </w:tc>
        <w:tc>
          <w:tcPr>
            <w:tcW w:w="5222" w:type="dxa"/>
            <w:tcBorders>
              <w:top w:val="nil"/>
              <w:left w:val="nil"/>
              <w:bottom w:val="nil"/>
              <w:right w:val="nil"/>
            </w:tcBorders>
          </w:tcPr>
          <w:p w:rsidR="0057477D" w:rsidRPr="001D52B9" w:rsidRDefault="0057477D" w:rsidP="001E7059">
            <w:pPr>
              <w:pStyle w:val="a3"/>
              <w:spacing w:after="0"/>
              <w:rPr>
                <w:b/>
                <w:snapToGrid w:val="0"/>
                <w:sz w:val="24"/>
              </w:rPr>
            </w:pPr>
            <w:r w:rsidRPr="001D52B9">
              <w:rPr>
                <w:b/>
                <w:snapToGrid w:val="0"/>
                <w:sz w:val="24"/>
              </w:rPr>
              <w:t>ИСПОЛНИТЕЛЬ:</w:t>
            </w:r>
          </w:p>
        </w:tc>
      </w:tr>
      <w:tr w:rsidR="0057477D" w:rsidTr="001E7059">
        <w:trPr>
          <w:trHeight w:val="632"/>
        </w:trPr>
        <w:tc>
          <w:tcPr>
            <w:tcW w:w="4678" w:type="dxa"/>
            <w:tcBorders>
              <w:top w:val="nil"/>
              <w:left w:val="nil"/>
              <w:bottom w:val="nil"/>
              <w:right w:val="nil"/>
            </w:tcBorders>
          </w:tcPr>
          <w:p w:rsidR="0057477D" w:rsidRPr="004C634B" w:rsidRDefault="004C634B" w:rsidP="004C634B">
            <w:pPr>
              <w:pStyle w:val="a3"/>
              <w:spacing w:after="0"/>
              <w:rPr>
                <w:snapToGrid w:val="0"/>
                <w:sz w:val="24"/>
              </w:rPr>
            </w:pPr>
            <w:r>
              <w:rPr>
                <w:snapToGrid w:val="0"/>
                <w:sz w:val="24"/>
              </w:rPr>
              <w:t>Врио н</w:t>
            </w:r>
            <w:r w:rsidR="0057477D" w:rsidRPr="000C53AD">
              <w:rPr>
                <w:snapToGrid w:val="0"/>
                <w:sz w:val="24"/>
              </w:rPr>
              <w:t>ачальник</w:t>
            </w:r>
            <w:r>
              <w:rPr>
                <w:snapToGrid w:val="0"/>
                <w:sz w:val="24"/>
              </w:rPr>
              <w:t>а</w:t>
            </w:r>
          </w:p>
        </w:tc>
        <w:tc>
          <w:tcPr>
            <w:tcW w:w="5222" w:type="dxa"/>
            <w:tcBorders>
              <w:top w:val="nil"/>
              <w:left w:val="nil"/>
              <w:bottom w:val="nil"/>
              <w:right w:val="nil"/>
            </w:tcBorders>
          </w:tcPr>
          <w:p w:rsidR="0057477D" w:rsidRDefault="0057477D" w:rsidP="00A035B0">
            <w:pPr>
              <w:pStyle w:val="a3"/>
              <w:spacing w:after="0"/>
              <w:ind w:right="-208"/>
              <w:rPr>
                <w:snapToGrid w:val="0"/>
                <w:sz w:val="24"/>
              </w:rPr>
            </w:pPr>
          </w:p>
        </w:tc>
      </w:tr>
      <w:tr w:rsidR="0057477D" w:rsidTr="001E7059">
        <w:trPr>
          <w:trHeight w:val="340"/>
        </w:trPr>
        <w:tc>
          <w:tcPr>
            <w:tcW w:w="4678" w:type="dxa"/>
            <w:tcBorders>
              <w:top w:val="nil"/>
              <w:left w:val="nil"/>
              <w:bottom w:val="nil"/>
              <w:right w:val="nil"/>
            </w:tcBorders>
          </w:tcPr>
          <w:p w:rsidR="0057477D" w:rsidRPr="004C634B" w:rsidRDefault="0057477D" w:rsidP="004C634B">
            <w:pPr>
              <w:pStyle w:val="a3"/>
              <w:spacing w:after="0"/>
              <w:rPr>
                <w:snapToGrid w:val="0"/>
                <w:sz w:val="24"/>
              </w:rPr>
            </w:pPr>
            <w:r w:rsidRPr="005F1A80">
              <w:rPr>
                <w:snapToGrid w:val="0"/>
                <w:sz w:val="24"/>
              </w:rPr>
              <w:t xml:space="preserve">________________ </w:t>
            </w:r>
            <w:r w:rsidR="004C634B">
              <w:rPr>
                <w:snapToGrid w:val="0"/>
                <w:sz w:val="24"/>
              </w:rPr>
              <w:t>С.В. Дедов</w:t>
            </w:r>
          </w:p>
        </w:tc>
        <w:tc>
          <w:tcPr>
            <w:tcW w:w="5222" w:type="dxa"/>
            <w:tcBorders>
              <w:top w:val="nil"/>
              <w:left w:val="nil"/>
              <w:bottom w:val="nil"/>
              <w:right w:val="nil"/>
            </w:tcBorders>
          </w:tcPr>
          <w:p w:rsidR="0057477D" w:rsidRDefault="0057477D" w:rsidP="00A035B0">
            <w:pPr>
              <w:pStyle w:val="a3"/>
              <w:spacing w:after="0"/>
              <w:rPr>
                <w:snapToGrid w:val="0"/>
                <w:sz w:val="24"/>
              </w:rPr>
            </w:pPr>
            <w:r>
              <w:rPr>
                <w:snapToGrid w:val="0"/>
                <w:sz w:val="24"/>
              </w:rPr>
              <w:t xml:space="preserve">_______________ </w:t>
            </w:r>
            <w:r w:rsidR="00A035B0">
              <w:rPr>
                <w:snapToGrid w:val="0"/>
                <w:sz w:val="24"/>
              </w:rPr>
              <w:t>ФИО</w:t>
            </w:r>
          </w:p>
        </w:tc>
      </w:tr>
    </w:tbl>
    <w:p w:rsidR="0057477D" w:rsidRDefault="0057477D" w:rsidP="006A2BB3">
      <w:pPr>
        <w:pStyle w:val="a3"/>
        <w:tabs>
          <w:tab w:val="left" w:pos="6300"/>
        </w:tabs>
        <w:spacing w:after="0"/>
      </w:pPr>
    </w:p>
    <w:sectPr w:rsidR="0057477D" w:rsidSect="00AB4E82">
      <w:pgSz w:w="11906" w:h="16838"/>
      <w:pgMar w:top="899" w:right="851" w:bottom="71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488" w:rsidRDefault="00572488" w:rsidP="000C27CE">
      <w:r>
        <w:separator/>
      </w:r>
    </w:p>
  </w:endnote>
  <w:endnote w:type="continuationSeparator" w:id="0">
    <w:p w:rsidR="00572488" w:rsidRDefault="00572488" w:rsidP="000C2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488" w:rsidRDefault="00572488" w:rsidP="000C27CE">
      <w:r>
        <w:separator/>
      </w:r>
    </w:p>
  </w:footnote>
  <w:footnote w:type="continuationSeparator" w:id="0">
    <w:p w:rsidR="00572488" w:rsidRDefault="00572488" w:rsidP="000C27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0AD6"/>
    <w:multiLevelType w:val="hybridMultilevel"/>
    <w:tmpl w:val="EC96C6F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6034B59"/>
    <w:multiLevelType w:val="multilevel"/>
    <w:tmpl w:val="526A2614"/>
    <w:lvl w:ilvl="0">
      <w:start w:val="3"/>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834"/>
        </w:tabs>
        <w:ind w:left="834" w:hanging="480"/>
      </w:pPr>
      <w:rPr>
        <w:rFonts w:cs="Times New Roman" w:hint="default"/>
      </w:rPr>
    </w:lvl>
    <w:lvl w:ilvl="2">
      <w:start w:val="1"/>
      <w:numFmt w:val="decimal"/>
      <w:lvlText w:val="%1.%2.%3"/>
      <w:lvlJc w:val="left"/>
      <w:pPr>
        <w:tabs>
          <w:tab w:val="num" w:pos="1571"/>
        </w:tabs>
        <w:ind w:firstLine="851"/>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564"/>
        </w:tabs>
        <w:ind w:left="3564" w:hanging="144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632"/>
        </w:tabs>
        <w:ind w:left="4632" w:hanging="1800"/>
      </w:pPr>
      <w:rPr>
        <w:rFonts w:cs="Times New Roman" w:hint="default"/>
      </w:rPr>
    </w:lvl>
  </w:abstractNum>
  <w:abstractNum w:abstractNumId="2" w15:restartNumberingAfterBreak="0">
    <w:nsid w:val="0E1976B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2D3A46"/>
    <w:multiLevelType w:val="singleLevel"/>
    <w:tmpl w:val="AEC2BAD4"/>
    <w:lvl w:ilvl="0">
      <w:start w:val="2"/>
      <w:numFmt w:val="bullet"/>
      <w:lvlText w:val="-"/>
      <w:lvlJc w:val="left"/>
      <w:pPr>
        <w:tabs>
          <w:tab w:val="num" w:pos="644"/>
        </w:tabs>
        <w:ind w:left="644" w:hanging="360"/>
      </w:pPr>
      <w:rPr>
        <w:rFonts w:hint="default"/>
      </w:rPr>
    </w:lvl>
  </w:abstractNum>
  <w:abstractNum w:abstractNumId="4" w15:restartNumberingAfterBreak="0">
    <w:nsid w:val="21737D6D"/>
    <w:multiLevelType w:val="hybridMultilevel"/>
    <w:tmpl w:val="2DA6B17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278B2692"/>
    <w:multiLevelType w:val="multilevel"/>
    <w:tmpl w:val="C7DE2C3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84"/>
        </w:tabs>
        <w:ind w:firstLine="62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E482DB8"/>
    <w:multiLevelType w:val="multilevel"/>
    <w:tmpl w:val="5B24D0F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04"/>
        </w:tabs>
        <w:ind w:left="704" w:hanging="420"/>
      </w:pPr>
      <w:rPr>
        <w:rFonts w:cs="Times New Roman" w:hint="default"/>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7" w15:restartNumberingAfterBreak="0">
    <w:nsid w:val="3B282821"/>
    <w:multiLevelType w:val="hybridMultilevel"/>
    <w:tmpl w:val="D3BED376"/>
    <w:lvl w:ilvl="0" w:tplc="F4086D36">
      <w:start w:val="1"/>
      <w:numFmt w:val="decimal"/>
      <w:lvlText w:val="%1)"/>
      <w:lvlJc w:val="left"/>
      <w:pPr>
        <w:ind w:left="360" w:hanging="360"/>
      </w:pPr>
      <w:rPr>
        <w:rFonts w:eastAsia="Calibri"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CAF5140"/>
    <w:multiLevelType w:val="hybridMultilevel"/>
    <w:tmpl w:val="8BA24DAC"/>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3EAD2124"/>
    <w:multiLevelType w:val="hybridMultilevel"/>
    <w:tmpl w:val="482AD7F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2713396"/>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15:restartNumberingAfterBreak="0">
    <w:nsid w:val="4A7B0A90"/>
    <w:multiLevelType w:val="singleLevel"/>
    <w:tmpl w:val="AEC2BAD4"/>
    <w:lvl w:ilvl="0">
      <w:start w:val="2"/>
      <w:numFmt w:val="bullet"/>
      <w:lvlText w:val="-"/>
      <w:lvlJc w:val="left"/>
      <w:pPr>
        <w:tabs>
          <w:tab w:val="num" w:pos="644"/>
        </w:tabs>
        <w:ind w:left="644" w:hanging="360"/>
      </w:pPr>
      <w:rPr>
        <w:rFonts w:hint="default"/>
      </w:rPr>
    </w:lvl>
  </w:abstractNum>
  <w:abstractNum w:abstractNumId="12" w15:restartNumberingAfterBreak="0">
    <w:nsid w:val="4ADE656B"/>
    <w:multiLevelType w:val="multilevel"/>
    <w:tmpl w:val="B0505C2E"/>
    <w:name w:val="1.1."/>
    <w:lvl w:ilvl="0">
      <w:start w:val="1"/>
      <w:numFmt w:val="decimal"/>
      <w:lvlText w:val="%1."/>
      <w:lvlJc w:val="left"/>
      <w:pPr>
        <w:tabs>
          <w:tab w:val="num" w:pos="927"/>
        </w:tabs>
        <w:ind w:firstLine="567"/>
      </w:pPr>
      <w:rPr>
        <w:rFonts w:cs="Times New Roman" w:hint="default"/>
      </w:rPr>
    </w:lvl>
    <w:lvl w:ilvl="1">
      <w:start w:val="1"/>
      <w:numFmt w:val="decimal"/>
      <w:lvlText w:val="%1.%2."/>
      <w:lvlJc w:val="left"/>
      <w:pPr>
        <w:tabs>
          <w:tab w:val="num" w:pos="1211"/>
        </w:tabs>
        <w:ind w:firstLine="851"/>
      </w:pPr>
      <w:rPr>
        <w:rFonts w:cs="Times New Roman" w:hint="default"/>
      </w:rPr>
    </w:lvl>
    <w:lvl w:ilvl="2">
      <w:start w:val="1"/>
      <w:numFmt w:val="decimal"/>
      <w:lvlText w:val="%1.%2.%3."/>
      <w:lvlJc w:val="left"/>
      <w:pPr>
        <w:tabs>
          <w:tab w:val="num" w:pos="1584"/>
        </w:tabs>
        <w:ind w:firstLine="864"/>
      </w:pPr>
      <w:rPr>
        <w:rFonts w:cs="Times New Roman" w:hint="default"/>
      </w:rPr>
    </w:lvl>
    <w:lvl w:ilvl="3">
      <w:start w:val="1"/>
      <w:numFmt w:val="decimal"/>
      <w:lvlText w:val="%1.%2.%3.%4."/>
      <w:lvlJc w:val="left"/>
      <w:pPr>
        <w:tabs>
          <w:tab w:val="num" w:pos="2706"/>
        </w:tabs>
        <w:ind w:left="2706" w:hanging="1410"/>
      </w:pPr>
      <w:rPr>
        <w:rFonts w:cs="Times New Roman" w:hint="default"/>
      </w:rPr>
    </w:lvl>
    <w:lvl w:ilvl="4">
      <w:start w:val="1"/>
      <w:numFmt w:val="decimal"/>
      <w:lvlText w:val="%1.%2.%3.%4.%5."/>
      <w:lvlJc w:val="left"/>
      <w:pPr>
        <w:tabs>
          <w:tab w:val="num" w:pos="3138"/>
        </w:tabs>
        <w:ind w:left="3138" w:hanging="1410"/>
      </w:pPr>
      <w:rPr>
        <w:rFonts w:cs="Times New Roman" w:hint="default"/>
      </w:rPr>
    </w:lvl>
    <w:lvl w:ilvl="5">
      <w:start w:val="1"/>
      <w:numFmt w:val="decimal"/>
      <w:lvlText w:val="%1.%2.%3.%4.%5.%6."/>
      <w:lvlJc w:val="left"/>
      <w:pPr>
        <w:tabs>
          <w:tab w:val="num" w:pos="3570"/>
        </w:tabs>
        <w:ind w:left="3570" w:hanging="1410"/>
      </w:pPr>
      <w:rPr>
        <w:rFonts w:cs="Times New Roman" w:hint="default"/>
      </w:rPr>
    </w:lvl>
    <w:lvl w:ilvl="6">
      <w:start w:val="1"/>
      <w:numFmt w:val="decimal"/>
      <w:lvlText w:val="%1.%2.%3.%4.%5.%6.%7."/>
      <w:lvlJc w:val="left"/>
      <w:pPr>
        <w:tabs>
          <w:tab w:val="num" w:pos="4032"/>
        </w:tabs>
        <w:ind w:left="4032" w:hanging="1440"/>
      </w:pPr>
      <w:rPr>
        <w:rFonts w:cs="Times New Roman" w:hint="default"/>
      </w:rPr>
    </w:lvl>
    <w:lvl w:ilvl="7">
      <w:start w:val="1"/>
      <w:numFmt w:val="decimal"/>
      <w:lvlText w:val="%1.%2.%3.%4.%5.%6.%7.%8."/>
      <w:lvlJc w:val="left"/>
      <w:pPr>
        <w:tabs>
          <w:tab w:val="num" w:pos="4464"/>
        </w:tabs>
        <w:ind w:left="4464" w:hanging="1440"/>
      </w:pPr>
      <w:rPr>
        <w:rFonts w:cs="Times New Roman" w:hint="default"/>
      </w:rPr>
    </w:lvl>
    <w:lvl w:ilvl="8">
      <w:start w:val="1"/>
      <w:numFmt w:val="decimal"/>
      <w:lvlText w:val="%1.%2.%3.%4.%5.%6.%7.%8.%9."/>
      <w:lvlJc w:val="left"/>
      <w:pPr>
        <w:tabs>
          <w:tab w:val="num" w:pos="5256"/>
        </w:tabs>
        <w:ind w:left="5256" w:hanging="1800"/>
      </w:pPr>
      <w:rPr>
        <w:rFonts w:cs="Times New Roman" w:hint="default"/>
      </w:rPr>
    </w:lvl>
  </w:abstractNum>
  <w:abstractNum w:abstractNumId="13" w15:restartNumberingAfterBreak="0">
    <w:nsid w:val="4EB83F1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F96640B"/>
    <w:multiLevelType w:val="multilevel"/>
    <w:tmpl w:val="118C8848"/>
    <w:lvl w:ilvl="0">
      <w:start w:val="1"/>
      <w:numFmt w:val="decimal"/>
      <w:lvlText w:val="%1."/>
      <w:lvlJc w:val="left"/>
      <w:pPr>
        <w:tabs>
          <w:tab w:val="num" w:pos="927"/>
        </w:tabs>
        <w:ind w:firstLine="567"/>
      </w:pPr>
      <w:rPr>
        <w:rFonts w:cs="Times New Roman" w:hint="default"/>
      </w:rPr>
    </w:lvl>
    <w:lvl w:ilvl="1">
      <w:start w:val="1"/>
      <w:numFmt w:val="decimal"/>
      <w:lvlText w:val="%1.%2."/>
      <w:lvlJc w:val="left"/>
      <w:pPr>
        <w:tabs>
          <w:tab w:val="num" w:pos="1211"/>
        </w:tabs>
        <w:ind w:firstLine="851"/>
      </w:pPr>
      <w:rPr>
        <w:rFonts w:cs="Times New Roman" w:hint="default"/>
      </w:rPr>
    </w:lvl>
    <w:lvl w:ilvl="2">
      <w:start w:val="1"/>
      <w:numFmt w:val="decimal"/>
      <w:lvlText w:val="%1.%2.%3."/>
      <w:lvlJc w:val="left"/>
      <w:pPr>
        <w:tabs>
          <w:tab w:val="num" w:pos="1584"/>
        </w:tabs>
        <w:ind w:firstLine="864"/>
      </w:pPr>
      <w:rPr>
        <w:rFonts w:cs="Times New Roman" w:hint="default"/>
      </w:rPr>
    </w:lvl>
    <w:lvl w:ilvl="3">
      <w:start w:val="1"/>
      <w:numFmt w:val="decimal"/>
      <w:lvlText w:val="%1.%2.%3.%4."/>
      <w:lvlJc w:val="left"/>
      <w:pPr>
        <w:tabs>
          <w:tab w:val="num" w:pos="2706"/>
        </w:tabs>
        <w:ind w:left="2706" w:hanging="1410"/>
      </w:pPr>
      <w:rPr>
        <w:rFonts w:cs="Times New Roman" w:hint="default"/>
      </w:rPr>
    </w:lvl>
    <w:lvl w:ilvl="4">
      <w:start w:val="1"/>
      <w:numFmt w:val="decimal"/>
      <w:lvlText w:val="%1.%2.%3.%4.%5."/>
      <w:lvlJc w:val="left"/>
      <w:pPr>
        <w:tabs>
          <w:tab w:val="num" w:pos="3138"/>
        </w:tabs>
        <w:ind w:left="3138" w:hanging="1410"/>
      </w:pPr>
      <w:rPr>
        <w:rFonts w:cs="Times New Roman" w:hint="default"/>
      </w:rPr>
    </w:lvl>
    <w:lvl w:ilvl="5">
      <w:start w:val="1"/>
      <w:numFmt w:val="decimal"/>
      <w:lvlText w:val="%1.%2.%3.%4.%5.%6."/>
      <w:lvlJc w:val="left"/>
      <w:pPr>
        <w:tabs>
          <w:tab w:val="num" w:pos="3570"/>
        </w:tabs>
        <w:ind w:left="3570" w:hanging="1410"/>
      </w:pPr>
      <w:rPr>
        <w:rFonts w:cs="Times New Roman" w:hint="default"/>
      </w:rPr>
    </w:lvl>
    <w:lvl w:ilvl="6">
      <w:start w:val="1"/>
      <w:numFmt w:val="decimal"/>
      <w:lvlText w:val="%1.%2.%3.%4.%5.%6.%7."/>
      <w:lvlJc w:val="left"/>
      <w:pPr>
        <w:tabs>
          <w:tab w:val="num" w:pos="4032"/>
        </w:tabs>
        <w:ind w:left="4032" w:hanging="1440"/>
      </w:pPr>
      <w:rPr>
        <w:rFonts w:cs="Times New Roman" w:hint="default"/>
      </w:rPr>
    </w:lvl>
    <w:lvl w:ilvl="7">
      <w:start w:val="1"/>
      <w:numFmt w:val="decimal"/>
      <w:lvlText w:val="%1.%2.%3.%4.%5.%6.%7.%8."/>
      <w:lvlJc w:val="left"/>
      <w:pPr>
        <w:tabs>
          <w:tab w:val="num" w:pos="4464"/>
        </w:tabs>
        <w:ind w:left="4464" w:hanging="1440"/>
      </w:pPr>
      <w:rPr>
        <w:rFonts w:cs="Times New Roman" w:hint="default"/>
      </w:rPr>
    </w:lvl>
    <w:lvl w:ilvl="8">
      <w:start w:val="1"/>
      <w:numFmt w:val="decimal"/>
      <w:lvlText w:val="%1.%2.%3.%4.%5.%6.%7.%8.%9."/>
      <w:lvlJc w:val="left"/>
      <w:pPr>
        <w:tabs>
          <w:tab w:val="num" w:pos="5256"/>
        </w:tabs>
        <w:ind w:left="5256" w:hanging="1800"/>
      </w:pPr>
      <w:rPr>
        <w:rFonts w:cs="Times New Roman" w:hint="default"/>
      </w:rPr>
    </w:lvl>
  </w:abstractNum>
  <w:abstractNum w:abstractNumId="15" w15:restartNumberingAfterBreak="0">
    <w:nsid w:val="50D25E34"/>
    <w:multiLevelType w:val="multilevel"/>
    <w:tmpl w:val="A588F234"/>
    <w:lvl w:ilvl="0">
      <w:start w:val="1"/>
      <w:numFmt w:val="decimal"/>
      <w:lvlText w:val="%1."/>
      <w:lvlJc w:val="left"/>
      <w:pPr>
        <w:tabs>
          <w:tab w:val="num" w:pos="3280"/>
        </w:tabs>
        <w:ind w:left="3280" w:hanging="360"/>
      </w:pPr>
      <w:rPr>
        <w:rFonts w:cs="Times New Roman" w:hint="default"/>
      </w:rPr>
    </w:lvl>
    <w:lvl w:ilvl="1">
      <w:start w:val="2"/>
      <w:numFmt w:val="decimal"/>
      <w:isLgl/>
      <w:lvlText w:val="%1.%2."/>
      <w:lvlJc w:val="left"/>
      <w:pPr>
        <w:tabs>
          <w:tab w:val="num" w:pos="3340"/>
        </w:tabs>
        <w:ind w:left="3340" w:hanging="420"/>
      </w:pPr>
      <w:rPr>
        <w:rFonts w:cs="Times New Roman" w:hint="default"/>
      </w:rPr>
    </w:lvl>
    <w:lvl w:ilvl="2">
      <w:start w:val="1"/>
      <w:numFmt w:val="decimal"/>
      <w:isLgl/>
      <w:lvlText w:val="%1.%2.%3."/>
      <w:lvlJc w:val="left"/>
      <w:pPr>
        <w:tabs>
          <w:tab w:val="num" w:pos="3640"/>
        </w:tabs>
        <w:ind w:left="3640" w:hanging="720"/>
      </w:pPr>
      <w:rPr>
        <w:rFonts w:cs="Times New Roman" w:hint="default"/>
      </w:rPr>
    </w:lvl>
    <w:lvl w:ilvl="3">
      <w:start w:val="1"/>
      <w:numFmt w:val="decimal"/>
      <w:isLgl/>
      <w:lvlText w:val="%1.%2.%3.%4."/>
      <w:lvlJc w:val="left"/>
      <w:pPr>
        <w:tabs>
          <w:tab w:val="num" w:pos="3640"/>
        </w:tabs>
        <w:ind w:left="3640" w:hanging="720"/>
      </w:pPr>
      <w:rPr>
        <w:rFonts w:cs="Times New Roman" w:hint="default"/>
      </w:rPr>
    </w:lvl>
    <w:lvl w:ilvl="4">
      <w:start w:val="1"/>
      <w:numFmt w:val="decimal"/>
      <w:isLgl/>
      <w:lvlText w:val="%1.%2.%3.%4.%5."/>
      <w:lvlJc w:val="left"/>
      <w:pPr>
        <w:tabs>
          <w:tab w:val="num" w:pos="4000"/>
        </w:tabs>
        <w:ind w:left="4000" w:hanging="1080"/>
      </w:pPr>
      <w:rPr>
        <w:rFonts w:cs="Times New Roman" w:hint="default"/>
      </w:rPr>
    </w:lvl>
    <w:lvl w:ilvl="5">
      <w:start w:val="1"/>
      <w:numFmt w:val="decimal"/>
      <w:isLgl/>
      <w:lvlText w:val="%1.%2.%3.%4.%5.%6."/>
      <w:lvlJc w:val="left"/>
      <w:pPr>
        <w:tabs>
          <w:tab w:val="num" w:pos="4000"/>
        </w:tabs>
        <w:ind w:left="4000" w:hanging="1080"/>
      </w:pPr>
      <w:rPr>
        <w:rFonts w:cs="Times New Roman" w:hint="default"/>
      </w:rPr>
    </w:lvl>
    <w:lvl w:ilvl="6">
      <w:start w:val="1"/>
      <w:numFmt w:val="decimal"/>
      <w:isLgl/>
      <w:lvlText w:val="%1.%2.%3.%4.%5.%6.%7."/>
      <w:lvlJc w:val="left"/>
      <w:pPr>
        <w:tabs>
          <w:tab w:val="num" w:pos="4360"/>
        </w:tabs>
        <w:ind w:left="4360" w:hanging="1440"/>
      </w:pPr>
      <w:rPr>
        <w:rFonts w:cs="Times New Roman" w:hint="default"/>
      </w:rPr>
    </w:lvl>
    <w:lvl w:ilvl="7">
      <w:start w:val="1"/>
      <w:numFmt w:val="decimal"/>
      <w:isLgl/>
      <w:lvlText w:val="%1.%2.%3.%4.%5.%6.%7.%8."/>
      <w:lvlJc w:val="left"/>
      <w:pPr>
        <w:tabs>
          <w:tab w:val="num" w:pos="4360"/>
        </w:tabs>
        <w:ind w:left="4360" w:hanging="1440"/>
      </w:pPr>
      <w:rPr>
        <w:rFonts w:cs="Times New Roman" w:hint="default"/>
      </w:rPr>
    </w:lvl>
    <w:lvl w:ilvl="8">
      <w:start w:val="1"/>
      <w:numFmt w:val="decimal"/>
      <w:isLgl/>
      <w:lvlText w:val="%1.%2.%3.%4.%5.%6.%7.%8.%9."/>
      <w:lvlJc w:val="left"/>
      <w:pPr>
        <w:tabs>
          <w:tab w:val="num" w:pos="4720"/>
        </w:tabs>
        <w:ind w:left="4720" w:hanging="1800"/>
      </w:pPr>
      <w:rPr>
        <w:rFonts w:cs="Times New Roman" w:hint="default"/>
      </w:rPr>
    </w:lvl>
  </w:abstractNum>
  <w:abstractNum w:abstractNumId="16" w15:restartNumberingAfterBreak="0">
    <w:nsid w:val="51810FB9"/>
    <w:multiLevelType w:val="multilevel"/>
    <w:tmpl w:val="118C8848"/>
    <w:lvl w:ilvl="0">
      <w:start w:val="1"/>
      <w:numFmt w:val="decimal"/>
      <w:lvlText w:val="%1."/>
      <w:lvlJc w:val="left"/>
      <w:pPr>
        <w:tabs>
          <w:tab w:val="num" w:pos="927"/>
        </w:tabs>
        <w:ind w:firstLine="567"/>
      </w:pPr>
      <w:rPr>
        <w:rFonts w:cs="Times New Roman" w:hint="default"/>
      </w:rPr>
    </w:lvl>
    <w:lvl w:ilvl="1">
      <w:start w:val="1"/>
      <w:numFmt w:val="decimal"/>
      <w:lvlText w:val="%1.%2."/>
      <w:lvlJc w:val="left"/>
      <w:pPr>
        <w:tabs>
          <w:tab w:val="num" w:pos="1211"/>
        </w:tabs>
        <w:ind w:firstLine="851"/>
      </w:pPr>
      <w:rPr>
        <w:rFonts w:cs="Times New Roman" w:hint="default"/>
      </w:rPr>
    </w:lvl>
    <w:lvl w:ilvl="2">
      <w:start w:val="1"/>
      <w:numFmt w:val="decimal"/>
      <w:lvlText w:val="%1.%2.%3."/>
      <w:lvlJc w:val="left"/>
      <w:pPr>
        <w:tabs>
          <w:tab w:val="num" w:pos="1584"/>
        </w:tabs>
        <w:ind w:firstLine="864"/>
      </w:pPr>
      <w:rPr>
        <w:rFonts w:cs="Times New Roman" w:hint="default"/>
      </w:rPr>
    </w:lvl>
    <w:lvl w:ilvl="3">
      <w:start w:val="1"/>
      <w:numFmt w:val="decimal"/>
      <w:lvlText w:val="%1.%2.%3.%4."/>
      <w:lvlJc w:val="left"/>
      <w:pPr>
        <w:tabs>
          <w:tab w:val="num" w:pos="2706"/>
        </w:tabs>
        <w:ind w:left="2706" w:hanging="1410"/>
      </w:pPr>
      <w:rPr>
        <w:rFonts w:cs="Times New Roman" w:hint="default"/>
      </w:rPr>
    </w:lvl>
    <w:lvl w:ilvl="4">
      <w:start w:val="1"/>
      <w:numFmt w:val="decimal"/>
      <w:lvlText w:val="%1.%2.%3.%4.%5."/>
      <w:lvlJc w:val="left"/>
      <w:pPr>
        <w:tabs>
          <w:tab w:val="num" w:pos="3138"/>
        </w:tabs>
        <w:ind w:left="3138" w:hanging="1410"/>
      </w:pPr>
      <w:rPr>
        <w:rFonts w:cs="Times New Roman" w:hint="default"/>
      </w:rPr>
    </w:lvl>
    <w:lvl w:ilvl="5">
      <w:start w:val="1"/>
      <w:numFmt w:val="decimal"/>
      <w:lvlText w:val="%1.%2.%3.%4.%5.%6."/>
      <w:lvlJc w:val="left"/>
      <w:pPr>
        <w:tabs>
          <w:tab w:val="num" w:pos="3570"/>
        </w:tabs>
        <w:ind w:left="3570" w:hanging="1410"/>
      </w:pPr>
      <w:rPr>
        <w:rFonts w:cs="Times New Roman" w:hint="default"/>
      </w:rPr>
    </w:lvl>
    <w:lvl w:ilvl="6">
      <w:start w:val="1"/>
      <w:numFmt w:val="decimal"/>
      <w:lvlText w:val="%1.%2.%3.%4.%5.%6.%7."/>
      <w:lvlJc w:val="left"/>
      <w:pPr>
        <w:tabs>
          <w:tab w:val="num" w:pos="4032"/>
        </w:tabs>
        <w:ind w:left="4032" w:hanging="1440"/>
      </w:pPr>
      <w:rPr>
        <w:rFonts w:cs="Times New Roman" w:hint="default"/>
      </w:rPr>
    </w:lvl>
    <w:lvl w:ilvl="7">
      <w:start w:val="1"/>
      <w:numFmt w:val="decimal"/>
      <w:lvlText w:val="%1.%2.%3.%4.%5.%6.%7.%8."/>
      <w:lvlJc w:val="left"/>
      <w:pPr>
        <w:tabs>
          <w:tab w:val="num" w:pos="4464"/>
        </w:tabs>
        <w:ind w:left="4464" w:hanging="1440"/>
      </w:pPr>
      <w:rPr>
        <w:rFonts w:cs="Times New Roman" w:hint="default"/>
      </w:rPr>
    </w:lvl>
    <w:lvl w:ilvl="8">
      <w:start w:val="1"/>
      <w:numFmt w:val="decimal"/>
      <w:lvlText w:val="%1.%2.%3.%4.%5.%6.%7.%8.%9."/>
      <w:lvlJc w:val="left"/>
      <w:pPr>
        <w:tabs>
          <w:tab w:val="num" w:pos="5256"/>
        </w:tabs>
        <w:ind w:left="5256" w:hanging="1800"/>
      </w:pPr>
      <w:rPr>
        <w:rFonts w:cs="Times New Roman" w:hint="default"/>
      </w:rPr>
    </w:lvl>
  </w:abstractNum>
  <w:abstractNum w:abstractNumId="17" w15:restartNumberingAfterBreak="0">
    <w:nsid w:val="56140D1C"/>
    <w:multiLevelType w:val="multilevel"/>
    <w:tmpl w:val="C7DE2C3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84"/>
        </w:tabs>
        <w:ind w:firstLine="62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74D443E"/>
    <w:multiLevelType w:val="hybridMultilevel"/>
    <w:tmpl w:val="6C9E432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15:restartNumberingAfterBreak="0">
    <w:nsid w:val="69FF29DF"/>
    <w:multiLevelType w:val="hybridMultilevel"/>
    <w:tmpl w:val="0C3A6D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E6A20DF"/>
    <w:multiLevelType w:val="singleLevel"/>
    <w:tmpl w:val="AEC2BAD4"/>
    <w:lvl w:ilvl="0">
      <w:start w:val="2"/>
      <w:numFmt w:val="bullet"/>
      <w:lvlText w:val="-"/>
      <w:lvlJc w:val="left"/>
      <w:pPr>
        <w:tabs>
          <w:tab w:val="num" w:pos="644"/>
        </w:tabs>
        <w:ind w:left="644" w:hanging="360"/>
      </w:pPr>
      <w:rPr>
        <w:rFonts w:hint="default"/>
      </w:rPr>
    </w:lvl>
  </w:abstractNum>
  <w:abstractNum w:abstractNumId="21" w15:restartNumberingAfterBreak="0">
    <w:nsid w:val="72B71D58"/>
    <w:multiLevelType w:val="multilevel"/>
    <w:tmpl w:val="14AA1230"/>
    <w:lvl w:ilvl="0">
      <w:start w:val="1"/>
      <w:numFmt w:val="decimal"/>
      <w:lvlText w:val="%1."/>
      <w:lvlJc w:val="left"/>
      <w:pPr>
        <w:tabs>
          <w:tab w:val="num" w:pos="927"/>
        </w:tabs>
        <w:ind w:firstLine="567"/>
      </w:pPr>
      <w:rPr>
        <w:rFonts w:cs="Times New Roman" w:hint="default"/>
      </w:rPr>
    </w:lvl>
    <w:lvl w:ilvl="1">
      <w:start w:val="1"/>
      <w:numFmt w:val="decimal"/>
      <w:lvlText w:val="%1.%2."/>
      <w:lvlJc w:val="left"/>
      <w:pPr>
        <w:tabs>
          <w:tab w:val="num" w:pos="1211"/>
        </w:tabs>
        <w:ind w:firstLine="851"/>
      </w:pPr>
      <w:rPr>
        <w:rFonts w:cs="Times New Roman" w:hint="default"/>
        <w:b w:val="0"/>
      </w:rPr>
    </w:lvl>
    <w:lvl w:ilvl="2">
      <w:start w:val="1"/>
      <w:numFmt w:val="decimal"/>
      <w:lvlText w:val="%1.%2.%3."/>
      <w:lvlJc w:val="left"/>
      <w:pPr>
        <w:tabs>
          <w:tab w:val="num" w:pos="2194"/>
        </w:tabs>
        <w:ind w:firstLine="1474"/>
      </w:pPr>
      <w:rPr>
        <w:rFonts w:cs="Times New Roman" w:hint="default"/>
      </w:rPr>
    </w:lvl>
    <w:lvl w:ilvl="3">
      <w:start w:val="1"/>
      <w:numFmt w:val="decimal"/>
      <w:lvlText w:val="%1.%2.%3.%4."/>
      <w:lvlJc w:val="left"/>
      <w:pPr>
        <w:tabs>
          <w:tab w:val="num" w:pos="2706"/>
        </w:tabs>
        <w:ind w:left="2706" w:hanging="1410"/>
      </w:pPr>
      <w:rPr>
        <w:rFonts w:cs="Times New Roman" w:hint="default"/>
      </w:rPr>
    </w:lvl>
    <w:lvl w:ilvl="4">
      <w:start w:val="1"/>
      <w:numFmt w:val="decimal"/>
      <w:lvlText w:val="%1.%2.%3.%4.%5."/>
      <w:lvlJc w:val="left"/>
      <w:pPr>
        <w:tabs>
          <w:tab w:val="num" w:pos="3138"/>
        </w:tabs>
        <w:ind w:left="3138" w:hanging="1410"/>
      </w:pPr>
      <w:rPr>
        <w:rFonts w:cs="Times New Roman" w:hint="default"/>
      </w:rPr>
    </w:lvl>
    <w:lvl w:ilvl="5">
      <w:start w:val="1"/>
      <w:numFmt w:val="decimal"/>
      <w:lvlText w:val="%1.%2.%3.%4.%5.%6."/>
      <w:lvlJc w:val="left"/>
      <w:pPr>
        <w:tabs>
          <w:tab w:val="num" w:pos="3570"/>
        </w:tabs>
        <w:ind w:left="3570" w:hanging="1410"/>
      </w:pPr>
      <w:rPr>
        <w:rFonts w:cs="Times New Roman" w:hint="default"/>
      </w:rPr>
    </w:lvl>
    <w:lvl w:ilvl="6">
      <w:start w:val="1"/>
      <w:numFmt w:val="decimal"/>
      <w:lvlText w:val="%1.%2.%3.%4.%5.%6.%7."/>
      <w:lvlJc w:val="left"/>
      <w:pPr>
        <w:tabs>
          <w:tab w:val="num" w:pos="4032"/>
        </w:tabs>
        <w:ind w:left="4032" w:hanging="1440"/>
      </w:pPr>
      <w:rPr>
        <w:rFonts w:cs="Times New Roman" w:hint="default"/>
      </w:rPr>
    </w:lvl>
    <w:lvl w:ilvl="7">
      <w:start w:val="1"/>
      <w:numFmt w:val="decimal"/>
      <w:lvlText w:val="%1.%2.%3.%4.%5.%6.%7.%8."/>
      <w:lvlJc w:val="left"/>
      <w:pPr>
        <w:tabs>
          <w:tab w:val="num" w:pos="4464"/>
        </w:tabs>
        <w:ind w:left="4464" w:hanging="1440"/>
      </w:pPr>
      <w:rPr>
        <w:rFonts w:cs="Times New Roman" w:hint="default"/>
      </w:rPr>
    </w:lvl>
    <w:lvl w:ilvl="8">
      <w:start w:val="1"/>
      <w:numFmt w:val="decimal"/>
      <w:lvlText w:val="%1.%2.%3.%4.%5.%6.%7.%8.%9."/>
      <w:lvlJc w:val="left"/>
      <w:pPr>
        <w:tabs>
          <w:tab w:val="num" w:pos="5256"/>
        </w:tabs>
        <w:ind w:left="5256" w:hanging="1800"/>
      </w:pPr>
      <w:rPr>
        <w:rFonts w:cs="Times New Roman" w:hint="default"/>
      </w:rPr>
    </w:lvl>
  </w:abstractNum>
  <w:abstractNum w:abstractNumId="22" w15:restartNumberingAfterBreak="0">
    <w:nsid w:val="78036EAB"/>
    <w:multiLevelType w:val="hybridMultilevel"/>
    <w:tmpl w:val="E9BA2518"/>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7DBF5DA3"/>
    <w:multiLevelType w:val="multilevel"/>
    <w:tmpl w:val="0F162096"/>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FA064FF"/>
    <w:multiLevelType w:val="hybridMultilevel"/>
    <w:tmpl w:val="A482783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13"/>
  </w:num>
  <w:num w:numId="3">
    <w:abstractNumId w:val="3"/>
  </w:num>
  <w:num w:numId="4">
    <w:abstractNumId w:val="20"/>
  </w:num>
  <w:num w:numId="5">
    <w:abstractNumId w:val="11"/>
  </w:num>
  <w:num w:numId="6">
    <w:abstractNumId w:val="6"/>
  </w:num>
  <w:num w:numId="7">
    <w:abstractNumId w:val="2"/>
  </w:num>
  <w:num w:numId="8">
    <w:abstractNumId w:val="10"/>
  </w:num>
  <w:num w:numId="9">
    <w:abstractNumId w:val="0"/>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7"/>
  </w:num>
  <w:num w:numId="13">
    <w:abstractNumId w:val="24"/>
  </w:num>
  <w:num w:numId="14">
    <w:abstractNumId w:val="8"/>
  </w:num>
  <w:num w:numId="15">
    <w:abstractNumId w:val="9"/>
  </w:num>
  <w:num w:numId="16">
    <w:abstractNumId w:val="22"/>
  </w:num>
  <w:num w:numId="17">
    <w:abstractNumId w:val="16"/>
  </w:num>
  <w:num w:numId="18">
    <w:abstractNumId w:val="14"/>
  </w:num>
  <w:num w:numId="19">
    <w:abstractNumId w:val="14"/>
    <w:lvlOverride w:ilvl="0">
      <w:lvl w:ilvl="0">
        <w:start w:val="1"/>
        <w:numFmt w:val="decimal"/>
        <w:lvlText w:val="%1."/>
        <w:lvlJc w:val="left"/>
        <w:pPr>
          <w:tabs>
            <w:tab w:val="num" w:pos="927"/>
          </w:tabs>
          <w:ind w:firstLine="567"/>
        </w:pPr>
        <w:rPr>
          <w:rFonts w:cs="Times New Roman" w:hint="default"/>
        </w:rPr>
      </w:lvl>
    </w:lvlOverride>
    <w:lvlOverride w:ilvl="1">
      <w:lvl w:ilvl="1">
        <w:start w:val="1"/>
        <w:numFmt w:val="decimal"/>
        <w:lvlText w:val="%1.%2."/>
        <w:lvlJc w:val="left"/>
        <w:pPr>
          <w:tabs>
            <w:tab w:val="num" w:pos="1211"/>
          </w:tabs>
          <w:ind w:firstLine="851"/>
        </w:pPr>
        <w:rPr>
          <w:rFonts w:cs="Times New Roman" w:hint="default"/>
        </w:rPr>
      </w:lvl>
    </w:lvlOverride>
    <w:lvlOverride w:ilvl="2">
      <w:lvl w:ilvl="2">
        <w:start w:val="1"/>
        <w:numFmt w:val="decimal"/>
        <w:lvlText w:val="%1.%2.%3."/>
        <w:lvlJc w:val="left"/>
        <w:pPr>
          <w:tabs>
            <w:tab w:val="num" w:pos="1584"/>
          </w:tabs>
          <w:ind w:firstLine="864"/>
        </w:pPr>
        <w:rPr>
          <w:rFonts w:cs="Times New Roman" w:hint="default"/>
        </w:rPr>
      </w:lvl>
    </w:lvlOverride>
    <w:lvlOverride w:ilvl="3">
      <w:lvl w:ilvl="3">
        <w:start w:val="1"/>
        <w:numFmt w:val="decimal"/>
        <w:lvlText w:val="%1.%2.%3.%4."/>
        <w:lvlJc w:val="left"/>
        <w:pPr>
          <w:tabs>
            <w:tab w:val="num" w:pos="2706"/>
          </w:tabs>
          <w:ind w:left="2706" w:hanging="1410"/>
        </w:pPr>
        <w:rPr>
          <w:rFonts w:cs="Times New Roman" w:hint="default"/>
        </w:rPr>
      </w:lvl>
    </w:lvlOverride>
    <w:lvlOverride w:ilvl="4">
      <w:lvl w:ilvl="4">
        <w:start w:val="1"/>
        <w:numFmt w:val="decimal"/>
        <w:lvlText w:val="%1.%2.%3.%4.%5."/>
        <w:lvlJc w:val="left"/>
        <w:pPr>
          <w:tabs>
            <w:tab w:val="num" w:pos="3138"/>
          </w:tabs>
          <w:ind w:left="3138" w:hanging="1410"/>
        </w:pPr>
        <w:rPr>
          <w:rFonts w:cs="Times New Roman" w:hint="default"/>
        </w:rPr>
      </w:lvl>
    </w:lvlOverride>
    <w:lvlOverride w:ilvl="5">
      <w:lvl w:ilvl="5">
        <w:start w:val="1"/>
        <w:numFmt w:val="decimal"/>
        <w:lvlText w:val="%1.%2.%3.%4.%5.%6."/>
        <w:lvlJc w:val="left"/>
        <w:pPr>
          <w:tabs>
            <w:tab w:val="num" w:pos="3570"/>
          </w:tabs>
          <w:ind w:left="3570" w:hanging="1410"/>
        </w:pPr>
        <w:rPr>
          <w:rFonts w:cs="Times New Roman" w:hint="default"/>
        </w:rPr>
      </w:lvl>
    </w:lvlOverride>
    <w:lvlOverride w:ilvl="6">
      <w:lvl w:ilvl="6">
        <w:start w:val="1"/>
        <w:numFmt w:val="decimal"/>
        <w:lvlText w:val="%1.%2.%3.%4.%5.%6.%7."/>
        <w:lvlJc w:val="left"/>
        <w:pPr>
          <w:tabs>
            <w:tab w:val="num" w:pos="4032"/>
          </w:tabs>
          <w:ind w:left="4032" w:hanging="1440"/>
        </w:pPr>
        <w:rPr>
          <w:rFonts w:cs="Times New Roman" w:hint="default"/>
        </w:rPr>
      </w:lvl>
    </w:lvlOverride>
    <w:lvlOverride w:ilvl="7">
      <w:lvl w:ilvl="7">
        <w:start w:val="1"/>
        <w:numFmt w:val="decimal"/>
        <w:lvlText w:val="%1.%2.%3.%4.%5.%6.%7.%8."/>
        <w:lvlJc w:val="left"/>
        <w:pPr>
          <w:tabs>
            <w:tab w:val="num" w:pos="4464"/>
          </w:tabs>
          <w:ind w:left="4464" w:hanging="1440"/>
        </w:pPr>
        <w:rPr>
          <w:rFonts w:cs="Times New Roman" w:hint="default"/>
        </w:rPr>
      </w:lvl>
    </w:lvlOverride>
    <w:lvlOverride w:ilvl="8">
      <w:lvl w:ilvl="8">
        <w:start w:val="1"/>
        <w:numFmt w:val="decimal"/>
        <w:lvlText w:val="%1.%2.%3.%4.%5.%6.%7.%8.%9."/>
        <w:lvlJc w:val="left"/>
        <w:pPr>
          <w:tabs>
            <w:tab w:val="num" w:pos="5256"/>
          </w:tabs>
          <w:ind w:left="5256" w:hanging="1800"/>
        </w:pPr>
        <w:rPr>
          <w:rFonts w:cs="Times New Roman" w:hint="default"/>
        </w:rPr>
      </w:lvl>
    </w:lvlOverride>
  </w:num>
  <w:num w:numId="20">
    <w:abstractNumId w:val="12"/>
  </w:num>
  <w:num w:numId="21">
    <w:abstractNumId w:val="5"/>
  </w:num>
  <w:num w:numId="22">
    <w:abstractNumId w:val="1"/>
  </w:num>
  <w:num w:numId="23">
    <w:abstractNumId w:val="19"/>
  </w:num>
  <w:num w:numId="24">
    <w:abstractNumId w:val="4"/>
  </w:num>
  <w:num w:numId="25">
    <w:abstractNumId w:val="2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9AC"/>
    <w:rsid w:val="00014937"/>
    <w:rsid w:val="000166D8"/>
    <w:rsid w:val="00020D20"/>
    <w:rsid w:val="00025A11"/>
    <w:rsid w:val="00031EA1"/>
    <w:rsid w:val="00037914"/>
    <w:rsid w:val="00041682"/>
    <w:rsid w:val="00046CA5"/>
    <w:rsid w:val="00047044"/>
    <w:rsid w:val="0005062C"/>
    <w:rsid w:val="00053423"/>
    <w:rsid w:val="00053D9B"/>
    <w:rsid w:val="00063520"/>
    <w:rsid w:val="00064A12"/>
    <w:rsid w:val="00065090"/>
    <w:rsid w:val="00075DAD"/>
    <w:rsid w:val="000840E9"/>
    <w:rsid w:val="00084FEB"/>
    <w:rsid w:val="000A69C1"/>
    <w:rsid w:val="000C27CE"/>
    <w:rsid w:val="000C4C04"/>
    <w:rsid w:val="000C53AD"/>
    <w:rsid w:val="000D6036"/>
    <w:rsid w:val="000F35C1"/>
    <w:rsid w:val="000F7FE2"/>
    <w:rsid w:val="00103399"/>
    <w:rsid w:val="001049EE"/>
    <w:rsid w:val="00121D58"/>
    <w:rsid w:val="00125A5F"/>
    <w:rsid w:val="00133917"/>
    <w:rsid w:val="00133CFE"/>
    <w:rsid w:val="001350B4"/>
    <w:rsid w:val="00137561"/>
    <w:rsid w:val="001556DF"/>
    <w:rsid w:val="00164B8A"/>
    <w:rsid w:val="001841A2"/>
    <w:rsid w:val="001854B3"/>
    <w:rsid w:val="00187B2E"/>
    <w:rsid w:val="00191892"/>
    <w:rsid w:val="0019487D"/>
    <w:rsid w:val="001B5FB7"/>
    <w:rsid w:val="001C295C"/>
    <w:rsid w:val="001C306E"/>
    <w:rsid w:val="001D3083"/>
    <w:rsid w:val="001D52B9"/>
    <w:rsid w:val="001E2342"/>
    <w:rsid w:val="001E3637"/>
    <w:rsid w:val="001E7059"/>
    <w:rsid w:val="001F61A4"/>
    <w:rsid w:val="00215085"/>
    <w:rsid w:val="00226551"/>
    <w:rsid w:val="00234934"/>
    <w:rsid w:val="002415DE"/>
    <w:rsid w:val="002448CC"/>
    <w:rsid w:val="00246551"/>
    <w:rsid w:val="00253654"/>
    <w:rsid w:val="002545BA"/>
    <w:rsid w:val="0026006D"/>
    <w:rsid w:val="00261DA9"/>
    <w:rsid w:val="0027502D"/>
    <w:rsid w:val="002836A3"/>
    <w:rsid w:val="00284725"/>
    <w:rsid w:val="002866E8"/>
    <w:rsid w:val="00287B90"/>
    <w:rsid w:val="002A78DC"/>
    <w:rsid w:val="002B09FA"/>
    <w:rsid w:val="002B1583"/>
    <w:rsid w:val="002B76BC"/>
    <w:rsid w:val="002C6079"/>
    <w:rsid w:val="00304F27"/>
    <w:rsid w:val="00321112"/>
    <w:rsid w:val="0032143D"/>
    <w:rsid w:val="0032432F"/>
    <w:rsid w:val="00324E8D"/>
    <w:rsid w:val="0033643F"/>
    <w:rsid w:val="0034036D"/>
    <w:rsid w:val="0034327A"/>
    <w:rsid w:val="00344B09"/>
    <w:rsid w:val="003456FF"/>
    <w:rsid w:val="003479D2"/>
    <w:rsid w:val="00362549"/>
    <w:rsid w:val="00366005"/>
    <w:rsid w:val="003802CC"/>
    <w:rsid w:val="00385E55"/>
    <w:rsid w:val="00386D8B"/>
    <w:rsid w:val="00393D80"/>
    <w:rsid w:val="003945F7"/>
    <w:rsid w:val="003A6489"/>
    <w:rsid w:val="003C1415"/>
    <w:rsid w:val="003C550D"/>
    <w:rsid w:val="003D4CBF"/>
    <w:rsid w:val="003E0B0F"/>
    <w:rsid w:val="003E2895"/>
    <w:rsid w:val="003E4CFA"/>
    <w:rsid w:val="003E6346"/>
    <w:rsid w:val="003E71AA"/>
    <w:rsid w:val="003F1707"/>
    <w:rsid w:val="003F2EC7"/>
    <w:rsid w:val="00410068"/>
    <w:rsid w:val="004107F6"/>
    <w:rsid w:val="00415F37"/>
    <w:rsid w:val="004210C2"/>
    <w:rsid w:val="00426FB3"/>
    <w:rsid w:val="004311ED"/>
    <w:rsid w:val="004512B5"/>
    <w:rsid w:val="00453321"/>
    <w:rsid w:val="004606D3"/>
    <w:rsid w:val="0046170D"/>
    <w:rsid w:val="00461FFF"/>
    <w:rsid w:val="004742E0"/>
    <w:rsid w:val="00477FE1"/>
    <w:rsid w:val="004951CA"/>
    <w:rsid w:val="00495D4E"/>
    <w:rsid w:val="004B455A"/>
    <w:rsid w:val="004C634B"/>
    <w:rsid w:val="004C782D"/>
    <w:rsid w:val="004D6BAB"/>
    <w:rsid w:val="004D6BF1"/>
    <w:rsid w:val="004D6D8B"/>
    <w:rsid w:val="004E2B92"/>
    <w:rsid w:val="004E3954"/>
    <w:rsid w:val="004E5DA8"/>
    <w:rsid w:val="004F11C9"/>
    <w:rsid w:val="004F32C1"/>
    <w:rsid w:val="004F3E35"/>
    <w:rsid w:val="004F783E"/>
    <w:rsid w:val="004F7EBD"/>
    <w:rsid w:val="005045D8"/>
    <w:rsid w:val="005046C7"/>
    <w:rsid w:val="00505B36"/>
    <w:rsid w:val="005140CF"/>
    <w:rsid w:val="005172F4"/>
    <w:rsid w:val="00517404"/>
    <w:rsid w:val="005314DE"/>
    <w:rsid w:val="005339B7"/>
    <w:rsid w:val="0053770F"/>
    <w:rsid w:val="00540509"/>
    <w:rsid w:val="00552A36"/>
    <w:rsid w:val="00565E5C"/>
    <w:rsid w:val="00572488"/>
    <w:rsid w:val="0057477D"/>
    <w:rsid w:val="005864A6"/>
    <w:rsid w:val="005A366B"/>
    <w:rsid w:val="005A7789"/>
    <w:rsid w:val="005B689B"/>
    <w:rsid w:val="005C200D"/>
    <w:rsid w:val="005D6D28"/>
    <w:rsid w:val="005F1A80"/>
    <w:rsid w:val="005F28DF"/>
    <w:rsid w:val="005F786E"/>
    <w:rsid w:val="00630038"/>
    <w:rsid w:val="00630EFD"/>
    <w:rsid w:val="00640E5F"/>
    <w:rsid w:val="0064127F"/>
    <w:rsid w:val="00647BE3"/>
    <w:rsid w:val="00655D87"/>
    <w:rsid w:val="006606C0"/>
    <w:rsid w:val="006700E9"/>
    <w:rsid w:val="0067015B"/>
    <w:rsid w:val="006720C7"/>
    <w:rsid w:val="00674C84"/>
    <w:rsid w:val="00684C3B"/>
    <w:rsid w:val="00691CEF"/>
    <w:rsid w:val="006A1864"/>
    <w:rsid w:val="006A2BB3"/>
    <w:rsid w:val="006B5DDC"/>
    <w:rsid w:val="006B7D73"/>
    <w:rsid w:val="006C01B1"/>
    <w:rsid w:val="006C19F6"/>
    <w:rsid w:val="006D636C"/>
    <w:rsid w:val="006F2948"/>
    <w:rsid w:val="0070450D"/>
    <w:rsid w:val="00711AB1"/>
    <w:rsid w:val="00720BBD"/>
    <w:rsid w:val="0072236E"/>
    <w:rsid w:val="00726341"/>
    <w:rsid w:val="007657DC"/>
    <w:rsid w:val="00773241"/>
    <w:rsid w:val="0077650E"/>
    <w:rsid w:val="00781F26"/>
    <w:rsid w:val="00784C27"/>
    <w:rsid w:val="00786A52"/>
    <w:rsid w:val="00793E50"/>
    <w:rsid w:val="007A3922"/>
    <w:rsid w:val="007A4FD6"/>
    <w:rsid w:val="007B54F2"/>
    <w:rsid w:val="007B6FEF"/>
    <w:rsid w:val="007C1067"/>
    <w:rsid w:val="007F2A37"/>
    <w:rsid w:val="007F7504"/>
    <w:rsid w:val="007F79A6"/>
    <w:rsid w:val="00802FB6"/>
    <w:rsid w:val="00810745"/>
    <w:rsid w:val="00810C3F"/>
    <w:rsid w:val="00826999"/>
    <w:rsid w:val="00831534"/>
    <w:rsid w:val="00836BDB"/>
    <w:rsid w:val="00844C93"/>
    <w:rsid w:val="00854874"/>
    <w:rsid w:val="00864B3A"/>
    <w:rsid w:val="008654C3"/>
    <w:rsid w:val="0087378C"/>
    <w:rsid w:val="008911BB"/>
    <w:rsid w:val="00896068"/>
    <w:rsid w:val="008A4956"/>
    <w:rsid w:val="008A5119"/>
    <w:rsid w:val="008B6E9D"/>
    <w:rsid w:val="008C7BB8"/>
    <w:rsid w:val="008D1797"/>
    <w:rsid w:val="008D446D"/>
    <w:rsid w:val="008D72CB"/>
    <w:rsid w:val="008E29C7"/>
    <w:rsid w:val="009012A6"/>
    <w:rsid w:val="00901D79"/>
    <w:rsid w:val="0093382B"/>
    <w:rsid w:val="00933938"/>
    <w:rsid w:val="009426C8"/>
    <w:rsid w:val="00942B0D"/>
    <w:rsid w:val="0094446E"/>
    <w:rsid w:val="00956DE0"/>
    <w:rsid w:val="00961B93"/>
    <w:rsid w:val="00962AA0"/>
    <w:rsid w:val="00965F90"/>
    <w:rsid w:val="009711FF"/>
    <w:rsid w:val="0097131D"/>
    <w:rsid w:val="009753E2"/>
    <w:rsid w:val="00990BD8"/>
    <w:rsid w:val="00994B75"/>
    <w:rsid w:val="009C29A6"/>
    <w:rsid w:val="009E16E2"/>
    <w:rsid w:val="009E5307"/>
    <w:rsid w:val="009E6746"/>
    <w:rsid w:val="00A014C1"/>
    <w:rsid w:val="00A01CE0"/>
    <w:rsid w:val="00A0341D"/>
    <w:rsid w:val="00A035B0"/>
    <w:rsid w:val="00A04D96"/>
    <w:rsid w:val="00A154EC"/>
    <w:rsid w:val="00A21D00"/>
    <w:rsid w:val="00A25F72"/>
    <w:rsid w:val="00A43DC1"/>
    <w:rsid w:val="00A43FD9"/>
    <w:rsid w:val="00A46BC6"/>
    <w:rsid w:val="00A50E24"/>
    <w:rsid w:val="00A52476"/>
    <w:rsid w:val="00A65B00"/>
    <w:rsid w:val="00A70B7E"/>
    <w:rsid w:val="00A717FF"/>
    <w:rsid w:val="00A77120"/>
    <w:rsid w:val="00A976D0"/>
    <w:rsid w:val="00AA6961"/>
    <w:rsid w:val="00AB4E82"/>
    <w:rsid w:val="00AB77C1"/>
    <w:rsid w:val="00AB7BCD"/>
    <w:rsid w:val="00AC03B6"/>
    <w:rsid w:val="00AC4FFB"/>
    <w:rsid w:val="00AE0A70"/>
    <w:rsid w:val="00AE3E53"/>
    <w:rsid w:val="00AE6540"/>
    <w:rsid w:val="00AF7488"/>
    <w:rsid w:val="00B012A1"/>
    <w:rsid w:val="00B03127"/>
    <w:rsid w:val="00B0610C"/>
    <w:rsid w:val="00B10087"/>
    <w:rsid w:val="00B34105"/>
    <w:rsid w:val="00B43943"/>
    <w:rsid w:val="00B44613"/>
    <w:rsid w:val="00B479B1"/>
    <w:rsid w:val="00B57316"/>
    <w:rsid w:val="00B70F70"/>
    <w:rsid w:val="00B822FF"/>
    <w:rsid w:val="00B827A7"/>
    <w:rsid w:val="00B876E5"/>
    <w:rsid w:val="00BA7894"/>
    <w:rsid w:val="00BB0B80"/>
    <w:rsid w:val="00BB2029"/>
    <w:rsid w:val="00BB6875"/>
    <w:rsid w:val="00BB74FE"/>
    <w:rsid w:val="00BC1DEC"/>
    <w:rsid w:val="00BC218A"/>
    <w:rsid w:val="00BD66A2"/>
    <w:rsid w:val="00BD6B03"/>
    <w:rsid w:val="00BE6CDA"/>
    <w:rsid w:val="00BE7956"/>
    <w:rsid w:val="00BF1AEF"/>
    <w:rsid w:val="00BF4FA6"/>
    <w:rsid w:val="00BF50DB"/>
    <w:rsid w:val="00BF51AC"/>
    <w:rsid w:val="00C04761"/>
    <w:rsid w:val="00C061D3"/>
    <w:rsid w:val="00C11F55"/>
    <w:rsid w:val="00C308E6"/>
    <w:rsid w:val="00C504AF"/>
    <w:rsid w:val="00C54BC2"/>
    <w:rsid w:val="00C67709"/>
    <w:rsid w:val="00C74490"/>
    <w:rsid w:val="00C7490B"/>
    <w:rsid w:val="00C8260E"/>
    <w:rsid w:val="00C92652"/>
    <w:rsid w:val="00C973DA"/>
    <w:rsid w:val="00CA2E18"/>
    <w:rsid w:val="00CC5A3A"/>
    <w:rsid w:val="00CD4047"/>
    <w:rsid w:val="00CE3BD2"/>
    <w:rsid w:val="00CF52C3"/>
    <w:rsid w:val="00D00D0E"/>
    <w:rsid w:val="00D02E4A"/>
    <w:rsid w:val="00D0720F"/>
    <w:rsid w:val="00D11B37"/>
    <w:rsid w:val="00D14759"/>
    <w:rsid w:val="00D36F30"/>
    <w:rsid w:val="00D53A7D"/>
    <w:rsid w:val="00D564FA"/>
    <w:rsid w:val="00D578F5"/>
    <w:rsid w:val="00D723BB"/>
    <w:rsid w:val="00D80C48"/>
    <w:rsid w:val="00D819AC"/>
    <w:rsid w:val="00D87B0A"/>
    <w:rsid w:val="00D93A17"/>
    <w:rsid w:val="00D96B7B"/>
    <w:rsid w:val="00DA4325"/>
    <w:rsid w:val="00DB77DE"/>
    <w:rsid w:val="00DB78D0"/>
    <w:rsid w:val="00DC12A8"/>
    <w:rsid w:val="00DC1740"/>
    <w:rsid w:val="00DC174D"/>
    <w:rsid w:val="00DC337E"/>
    <w:rsid w:val="00DC660F"/>
    <w:rsid w:val="00DD0CDB"/>
    <w:rsid w:val="00DD3AAD"/>
    <w:rsid w:val="00DD3DCB"/>
    <w:rsid w:val="00DD6C0E"/>
    <w:rsid w:val="00DD7ABD"/>
    <w:rsid w:val="00DE7048"/>
    <w:rsid w:val="00DE7057"/>
    <w:rsid w:val="00DF07E2"/>
    <w:rsid w:val="00DF27E6"/>
    <w:rsid w:val="00DF73D2"/>
    <w:rsid w:val="00E31AD9"/>
    <w:rsid w:val="00E460EA"/>
    <w:rsid w:val="00E470C7"/>
    <w:rsid w:val="00E63814"/>
    <w:rsid w:val="00E666A6"/>
    <w:rsid w:val="00E70D35"/>
    <w:rsid w:val="00E72295"/>
    <w:rsid w:val="00EA29CC"/>
    <w:rsid w:val="00EA4E7A"/>
    <w:rsid w:val="00EA5B6B"/>
    <w:rsid w:val="00EB403B"/>
    <w:rsid w:val="00ED7F21"/>
    <w:rsid w:val="00EE6151"/>
    <w:rsid w:val="00EF10D4"/>
    <w:rsid w:val="00EF37B5"/>
    <w:rsid w:val="00F00057"/>
    <w:rsid w:val="00F028EC"/>
    <w:rsid w:val="00F20802"/>
    <w:rsid w:val="00F45E7D"/>
    <w:rsid w:val="00F73AB7"/>
    <w:rsid w:val="00F7738E"/>
    <w:rsid w:val="00FB2BC0"/>
    <w:rsid w:val="00FB74D4"/>
    <w:rsid w:val="00FC00E1"/>
    <w:rsid w:val="00FD3F3D"/>
    <w:rsid w:val="00FE377F"/>
    <w:rsid w:val="00FE4708"/>
    <w:rsid w:val="00FE7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D1E924"/>
  <w15:docId w15:val="{601456A3-8DD7-4D5B-9F32-BFF451C15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6D0"/>
    <w:rPr>
      <w:sz w:val="24"/>
      <w:szCs w:val="24"/>
    </w:rPr>
  </w:style>
  <w:style w:type="paragraph" w:styleId="1">
    <w:name w:val="heading 1"/>
    <w:basedOn w:val="a"/>
    <w:next w:val="a"/>
    <w:link w:val="10"/>
    <w:uiPriority w:val="99"/>
    <w:qFormat/>
    <w:rsid w:val="00A976D0"/>
    <w:pPr>
      <w:keepNext/>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D6B03"/>
    <w:rPr>
      <w:rFonts w:ascii="Cambria" w:hAnsi="Cambria" w:cs="Times New Roman"/>
      <w:b/>
      <w:bCs/>
      <w:kern w:val="32"/>
      <w:sz w:val="32"/>
      <w:szCs w:val="32"/>
    </w:rPr>
  </w:style>
  <w:style w:type="paragraph" w:styleId="a3">
    <w:name w:val="Body Text"/>
    <w:basedOn w:val="a"/>
    <w:link w:val="a4"/>
    <w:rsid w:val="00A976D0"/>
    <w:pPr>
      <w:spacing w:after="120"/>
    </w:pPr>
    <w:rPr>
      <w:sz w:val="20"/>
      <w:szCs w:val="18"/>
    </w:rPr>
  </w:style>
  <w:style w:type="character" w:customStyle="1" w:styleId="a4">
    <w:name w:val="Основной текст Знак"/>
    <w:link w:val="a3"/>
    <w:locked/>
    <w:rsid w:val="00D14759"/>
    <w:rPr>
      <w:rFonts w:cs="Times New Roman"/>
      <w:sz w:val="18"/>
      <w:szCs w:val="18"/>
      <w:lang w:val="ru-RU" w:eastAsia="ru-RU" w:bidi="ar-SA"/>
    </w:rPr>
  </w:style>
  <w:style w:type="paragraph" w:styleId="a5">
    <w:name w:val="Body Text Indent"/>
    <w:basedOn w:val="a"/>
    <w:link w:val="a6"/>
    <w:uiPriority w:val="99"/>
    <w:rsid w:val="00A976D0"/>
    <w:pPr>
      <w:tabs>
        <w:tab w:val="left" w:leader="underscore" w:pos="4860"/>
        <w:tab w:val="left" w:leader="underscore" w:pos="9360"/>
      </w:tabs>
      <w:ind w:firstLine="851"/>
      <w:jc w:val="both"/>
    </w:pPr>
  </w:style>
  <w:style w:type="character" w:customStyle="1" w:styleId="a6">
    <w:name w:val="Основной текст с отступом Знак"/>
    <w:link w:val="a5"/>
    <w:uiPriority w:val="99"/>
    <w:semiHidden/>
    <w:locked/>
    <w:rsid w:val="00BD6B03"/>
    <w:rPr>
      <w:rFonts w:cs="Times New Roman"/>
      <w:sz w:val="24"/>
      <w:szCs w:val="24"/>
    </w:rPr>
  </w:style>
  <w:style w:type="paragraph" w:styleId="2">
    <w:name w:val="Body Text 2"/>
    <w:basedOn w:val="a"/>
    <w:link w:val="20"/>
    <w:uiPriority w:val="99"/>
    <w:rsid w:val="00A976D0"/>
    <w:pPr>
      <w:tabs>
        <w:tab w:val="left" w:leader="underscore" w:pos="4860"/>
        <w:tab w:val="left" w:leader="underscore" w:pos="9360"/>
      </w:tabs>
      <w:jc w:val="both"/>
    </w:pPr>
  </w:style>
  <w:style w:type="character" w:customStyle="1" w:styleId="20">
    <w:name w:val="Основной текст 2 Знак"/>
    <w:link w:val="2"/>
    <w:uiPriority w:val="99"/>
    <w:semiHidden/>
    <w:locked/>
    <w:rsid w:val="00BD6B03"/>
    <w:rPr>
      <w:rFonts w:cs="Times New Roman"/>
      <w:sz w:val="24"/>
      <w:szCs w:val="24"/>
    </w:rPr>
  </w:style>
  <w:style w:type="paragraph" w:customStyle="1" w:styleId="ConsPlusNormal">
    <w:name w:val="ConsPlusNormal"/>
    <w:uiPriority w:val="99"/>
    <w:rsid w:val="00A976D0"/>
    <w:pPr>
      <w:widowControl w:val="0"/>
      <w:autoSpaceDE w:val="0"/>
      <w:autoSpaceDN w:val="0"/>
      <w:adjustRightInd w:val="0"/>
      <w:ind w:firstLine="720"/>
    </w:pPr>
    <w:rPr>
      <w:rFonts w:ascii="Arial" w:hAnsi="Arial" w:cs="Arial"/>
    </w:rPr>
  </w:style>
  <w:style w:type="paragraph" w:styleId="a7">
    <w:name w:val="List"/>
    <w:basedOn w:val="a"/>
    <w:uiPriority w:val="99"/>
    <w:rsid w:val="00A976D0"/>
  </w:style>
  <w:style w:type="character" w:styleId="a8">
    <w:name w:val="Hyperlink"/>
    <w:rsid w:val="00A976D0"/>
    <w:rPr>
      <w:rFonts w:cs="Times New Roman"/>
      <w:color w:val="0000FF"/>
      <w:u w:val="single"/>
    </w:rPr>
  </w:style>
  <w:style w:type="paragraph" w:styleId="a9">
    <w:name w:val="toa heading"/>
    <w:basedOn w:val="a"/>
    <w:next w:val="a"/>
    <w:uiPriority w:val="99"/>
    <w:semiHidden/>
    <w:rsid w:val="00A976D0"/>
    <w:pPr>
      <w:spacing w:before="120"/>
      <w:jc w:val="both"/>
    </w:pPr>
    <w:rPr>
      <w:rFonts w:ascii="Arial" w:hAnsi="Arial" w:cs="Arial"/>
      <w:b/>
      <w:bCs/>
      <w:kern w:val="18"/>
      <w:lang w:eastAsia="en-US" w:bidi="he-IL"/>
    </w:rPr>
  </w:style>
  <w:style w:type="paragraph" w:customStyle="1" w:styleId="11">
    <w:name w:val="Стиль1"/>
    <w:basedOn w:val="a"/>
    <w:uiPriority w:val="99"/>
    <w:rsid w:val="00A976D0"/>
    <w:pPr>
      <w:jc w:val="both"/>
    </w:pPr>
    <w:rPr>
      <w:rFonts w:ascii="Arial" w:hAnsi="Arial" w:cs="Arial"/>
      <w:b/>
      <w:bCs/>
      <w:kern w:val="18"/>
      <w:szCs w:val="20"/>
      <w:lang w:eastAsia="en-US" w:bidi="he-IL"/>
    </w:rPr>
  </w:style>
  <w:style w:type="paragraph" w:styleId="aa">
    <w:name w:val="Balloon Text"/>
    <w:basedOn w:val="a"/>
    <w:link w:val="ab"/>
    <w:uiPriority w:val="99"/>
    <w:semiHidden/>
    <w:rsid w:val="00065090"/>
    <w:rPr>
      <w:rFonts w:ascii="Tahoma" w:hAnsi="Tahoma" w:cs="Tahoma"/>
      <w:sz w:val="16"/>
      <w:szCs w:val="16"/>
    </w:rPr>
  </w:style>
  <w:style w:type="character" w:customStyle="1" w:styleId="ab">
    <w:name w:val="Текст выноски Знак"/>
    <w:link w:val="aa"/>
    <w:uiPriority w:val="99"/>
    <w:semiHidden/>
    <w:locked/>
    <w:rsid w:val="00BD6B03"/>
    <w:rPr>
      <w:rFonts w:cs="Times New Roman"/>
      <w:sz w:val="2"/>
    </w:rPr>
  </w:style>
  <w:style w:type="paragraph" w:styleId="ac">
    <w:name w:val="footnote text"/>
    <w:aliases w:val="Знак2"/>
    <w:basedOn w:val="a"/>
    <w:link w:val="ad"/>
    <w:unhideWhenUsed/>
    <w:rsid w:val="000C27CE"/>
    <w:rPr>
      <w:sz w:val="20"/>
      <w:szCs w:val="20"/>
    </w:rPr>
  </w:style>
  <w:style w:type="character" w:customStyle="1" w:styleId="ad">
    <w:name w:val="Текст сноски Знак"/>
    <w:aliases w:val="Знак2 Знак"/>
    <w:basedOn w:val="a0"/>
    <w:link w:val="ac"/>
    <w:rsid w:val="000C27CE"/>
  </w:style>
  <w:style w:type="character" w:styleId="ae">
    <w:name w:val="footnote reference"/>
    <w:uiPriority w:val="99"/>
    <w:unhideWhenUsed/>
    <w:rsid w:val="000C27CE"/>
    <w:rPr>
      <w:vertAlign w:val="superscript"/>
    </w:rPr>
  </w:style>
  <w:style w:type="paragraph" w:styleId="af">
    <w:name w:val="List Paragraph"/>
    <w:basedOn w:val="a"/>
    <w:uiPriority w:val="34"/>
    <w:qFormat/>
    <w:rsid w:val="000C27CE"/>
    <w:pPr>
      <w:spacing w:after="200" w:line="276" w:lineRule="auto"/>
      <w:ind w:left="720"/>
      <w:contextualSpacing/>
    </w:pPr>
    <w:rPr>
      <w:rFonts w:ascii="Calibri" w:eastAsia="Calibri" w:hAnsi="Calibri"/>
      <w:sz w:val="22"/>
      <w:szCs w:val="22"/>
      <w:lang w:eastAsia="en-US"/>
    </w:rPr>
  </w:style>
  <w:style w:type="character" w:customStyle="1" w:styleId="af0">
    <w:name w:val="Подпись к картинке_"/>
    <w:basedOn w:val="a0"/>
    <w:link w:val="af1"/>
    <w:rsid w:val="000C27CE"/>
    <w:rPr>
      <w:spacing w:val="9"/>
      <w:shd w:val="clear" w:color="auto" w:fill="FFFFFF"/>
    </w:rPr>
  </w:style>
  <w:style w:type="paragraph" w:customStyle="1" w:styleId="af1">
    <w:name w:val="Подпись к картинке"/>
    <w:basedOn w:val="a"/>
    <w:link w:val="af0"/>
    <w:rsid w:val="000C27CE"/>
    <w:pPr>
      <w:widowControl w:val="0"/>
      <w:shd w:val="clear" w:color="auto" w:fill="FFFFFF"/>
      <w:spacing w:line="0" w:lineRule="atLeast"/>
    </w:pPr>
    <w:rPr>
      <w:spacing w:val="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106806">
      <w:bodyDiv w:val="1"/>
      <w:marLeft w:val="0"/>
      <w:marRight w:val="0"/>
      <w:marTop w:val="0"/>
      <w:marBottom w:val="0"/>
      <w:divBdr>
        <w:top w:val="none" w:sz="0" w:space="0" w:color="auto"/>
        <w:left w:val="none" w:sz="0" w:space="0" w:color="auto"/>
        <w:bottom w:val="none" w:sz="0" w:space="0" w:color="auto"/>
        <w:right w:val="none" w:sz="0" w:space="0" w:color="auto"/>
      </w:divBdr>
    </w:div>
    <w:div w:id="18907221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msmtio@74.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2614</Words>
  <Characters>14900</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Договор № Б _________</vt:lpstr>
    </vt:vector>
  </TitlesOfParts>
  <Company>CRC</Company>
  <LinksUpToDate>false</LinksUpToDate>
  <CharactersWithSpaces>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Б _________</dc:title>
  <dc:subject/>
  <dc:creator>Petrakova_LV</dc:creator>
  <cp:keywords/>
  <dc:description/>
  <cp:lastModifiedBy>Александр</cp:lastModifiedBy>
  <cp:revision>2</cp:revision>
  <cp:lastPrinted>2026-07-30T10:55:00Z</cp:lastPrinted>
  <dcterms:created xsi:type="dcterms:W3CDTF">2026-08-05T06:57:00Z</dcterms:created>
  <dcterms:modified xsi:type="dcterms:W3CDTF">2026-08-05T09:06:00Z</dcterms:modified>
</cp:coreProperties>
</file>