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5D33C" w14:textId="3798F49E" w:rsidR="00721D83" w:rsidRPr="00FE5078" w:rsidRDefault="00FE5078" w:rsidP="00721D83">
      <w:pPr>
        <w:widowControl w:val="0"/>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Контракт № </w:t>
      </w:r>
      <w:r w:rsidR="00274F8C">
        <w:rPr>
          <w:rFonts w:ascii="Times New Roman" w:hAnsi="Times New Roman"/>
          <w:b/>
          <w:sz w:val="28"/>
          <w:szCs w:val="28"/>
          <w:lang w:eastAsia="ru-RU"/>
        </w:rPr>
        <w:t>____</w:t>
      </w:r>
    </w:p>
    <w:p w14:paraId="69AFD740" w14:textId="7109EA4C" w:rsidR="00AE2B7B" w:rsidRDefault="00274F8C" w:rsidP="00274F8C">
      <w:pPr>
        <w:widowControl w:val="0"/>
        <w:suppressAutoHyphens/>
        <w:autoSpaceDE w:val="0"/>
        <w:spacing w:after="0" w:line="240" w:lineRule="auto"/>
        <w:jc w:val="center"/>
        <w:rPr>
          <w:rFonts w:ascii="Times New Roman" w:hAnsi="Times New Roman"/>
          <w:b/>
          <w:bCs/>
          <w:noProof/>
          <w:color w:val="0070C0"/>
          <w:sz w:val="28"/>
          <w:szCs w:val="28"/>
          <w:u w:val="single"/>
        </w:rPr>
      </w:pPr>
      <w:r w:rsidRPr="00274F8C">
        <w:rPr>
          <w:rFonts w:ascii="Times New Roman" w:hAnsi="Times New Roman"/>
          <w:b/>
          <w:bCs/>
          <w:noProof/>
          <w:color w:val="0070C0"/>
          <w:sz w:val="28"/>
          <w:szCs w:val="28"/>
          <w:u w:val="single"/>
        </w:rPr>
        <w:t>Поставка медицинского оборудования (Набор гинекологических инструментов (Набор для акушерских/гинекологических операций, не содержащий лекарственные средства, многоразового использования)), ввод в эксплуатацию медицинского оборудования, обучение правилам эксплуатации специалистов, эксплуатирующих медицинское оборудование</w:t>
      </w:r>
    </w:p>
    <w:p w14:paraId="246E655D" w14:textId="77777777" w:rsidR="00274F8C" w:rsidRDefault="00274F8C" w:rsidP="00721D83">
      <w:pPr>
        <w:widowControl w:val="0"/>
        <w:suppressAutoHyphens/>
        <w:autoSpaceDE w:val="0"/>
        <w:spacing w:after="0" w:line="240" w:lineRule="auto"/>
        <w:jc w:val="both"/>
        <w:rPr>
          <w:rFonts w:ascii="Times New Roman" w:hAnsi="Times New Roman"/>
          <w:b/>
          <w:bCs/>
          <w:noProof/>
          <w:color w:val="0070C0"/>
          <w:sz w:val="28"/>
          <w:szCs w:val="28"/>
          <w:u w:val="single"/>
        </w:rPr>
      </w:pPr>
    </w:p>
    <w:p w14:paraId="19E19562" w14:textId="2814742F" w:rsidR="00721D83" w:rsidRDefault="00721D83" w:rsidP="00721D83">
      <w:pPr>
        <w:widowControl w:val="0"/>
        <w:suppressAutoHyphens/>
        <w:autoSpaceDE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 </w:t>
      </w:r>
      <w:r w:rsidR="00FE5078">
        <w:rPr>
          <w:rFonts w:ascii="Times New Roman" w:eastAsia="Times New Roman" w:hAnsi="Times New Roman"/>
          <w:sz w:val="24"/>
          <w:szCs w:val="24"/>
          <w:lang w:eastAsia="ru-RU"/>
        </w:rPr>
        <w:t>Гвардейск</w:t>
      </w:r>
      <w:r>
        <w:rPr>
          <w:rFonts w:ascii="Times New Roman" w:eastAsia="Times New Roman" w:hAnsi="Times New Roman"/>
          <w:sz w:val="24"/>
          <w:szCs w:val="24"/>
          <w:lang w:eastAsia="ru-RU"/>
        </w:rPr>
        <w:tab/>
        <w:t xml:space="preserve">                                                                            </w:t>
      </w:r>
      <w:r w:rsidR="002D119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2D1191">
        <w:rPr>
          <w:rFonts w:ascii="Times New Roman" w:eastAsia="Times New Roman" w:hAnsi="Times New Roman"/>
          <w:sz w:val="24"/>
          <w:szCs w:val="24"/>
          <w:lang w:eastAsia="ru-RU"/>
        </w:rPr>
        <w:t>«</w:t>
      </w:r>
      <w:r w:rsidR="00274F8C">
        <w:rPr>
          <w:rFonts w:ascii="Times New Roman" w:eastAsia="Times New Roman" w:hAnsi="Times New Roman"/>
          <w:sz w:val="24"/>
          <w:szCs w:val="24"/>
          <w:lang w:eastAsia="ru-RU"/>
        </w:rPr>
        <w:t>____</w:t>
      </w:r>
      <w:r w:rsidR="00E65BDF" w:rsidRPr="00E65BDF">
        <w:rPr>
          <w:rFonts w:ascii="Times New Roman" w:eastAsia="Times New Roman" w:hAnsi="Times New Roman"/>
          <w:sz w:val="24"/>
          <w:szCs w:val="24"/>
          <w:lang w:eastAsia="ru-RU"/>
        </w:rPr>
        <w:t xml:space="preserve">» </w:t>
      </w:r>
      <w:r w:rsidR="007C5E9F">
        <w:rPr>
          <w:rFonts w:ascii="Times New Roman" w:eastAsia="Times New Roman" w:hAnsi="Times New Roman"/>
          <w:sz w:val="24"/>
          <w:szCs w:val="24"/>
          <w:lang w:eastAsia="ru-RU"/>
        </w:rPr>
        <w:t>мая</w:t>
      </w:r>
      <w:r w:rsidR="00E65BDF" w:rsidRPr="00E65BDF">
        <w:rPr>
          <w:rFonts w:ascii="Times New Roman" w:eastAsia="Times New Roman" w:hAnsi="Times New Roman"/>
          <w:sz w:val="24"/>
          <w:szCs w:val="24"/>
          <w:lang w:eastAsia="ru-RU"/>
        </w:rPr>
        <w:t xml:space="preserve"> 202</w:t>
      </w:r>
      <w:r w:rsidR="002D1191">
        <w:rPr>
          <w:rFonts w:ascii="Times New Roman" w:eastAsia="Times New Roman" w:hAnsi="Times New Roman"/>
          <w:sz w:val="24"/>
          <w:szCs w:val="24"/>
          <w:lang w:eastAsia="ru-RU"/>
        </w:rPr>
        <w:t>6</w:t>
      </w:r>
      <w:r w:rsidR="00E65BDF" w:rsidRPr="00E65BDF">
        <w:rPr>
          <w:rFonts w:ascii="Times New Roman" w:eastAsia="Times New Roman" w:hAnsi="Times New Roman"/>
          <w:sz w:val="24"/>
          <w:szCs w:val="24"/>
          <w:lang w:eastAsia="ru-RU"/>
        </w:rPr>
        <w:t xml:space="preserve"> г.</w:t>
      </w:r>
    </w:p>
    <w:p w14:paraId="7E2C8FFD" w14:textId="77777777" w:rsidR="00721D83" w:rsidRDefault="00721D83" w:rsidP="00721D83">
      <w:pPr>
        <w:widowControl w:val="0"/>
        <w:suppressAutoHyphens/>
        <w:autoSpaceDE w:val="0"/>
        <w:spacing w:after="0" w:line="240" w:lineRule="auto"/>
        <w:jc w:val="both"/>
        <w:rPr>
          <w:rFonts w:ascii="Times New Roman" w:eastAsia="Times New Roman" w:hAnsi="Times New Roman"/>
          <w:sz w:val="24"/>
          <w:szCs w:val="24"/>
          <w:lang w:eastAsia="ru-RU"/>
        </w:rPr>
      </w:pPr>
    </w:p>
    <w:p w14:paraId="0E9CD061" w14:textId="77777777" w:rsidR="00721D83" w:rsidRDefault="00FE5078" w:rsidP="00721D83">
      <w:pPr>
        <w:spacing w:after="0"/>
        <w:ind w:firstLine="708"/>
        <w:jc w:val="both"/>
        <w:rPr>
          <w:rFonts w:ascii="Times New Roman" w:hAnsi="Times New Roman"/>
          <w:sz w:val="24"/>
          <w:szCs w:val="24"/>
        </w:rPr>
      </w:pPr>
      <w:r w:rsidRPr="000B1903">
        <w:rPr>
          <w:rFonts w:ascii="Times New Roman" w:eastAsia="Times New Roman" w:hAnsi="Times New Roman"/>
          <w:b/>
          <w:sz w:val="24"/>
          <w:szCs w:val="24"/>
          <w:lang w:eastAsia="ru-RU"/>
        </w:rPr>
        <w:t>Государственное бюджетное учреждение здравоохранения Калининградской области "Гвардейская центральная районная больница"</w:t>
      </w:r>
      <w:r w:rsidRPr="00E471D8">
        <w:rPr>
          <w:rFonts w:ascii="Times New Roman" w:eastAsia="Times New Roman" w:hAnsi="Times New Roman"/>
          <w:sz w:val="24"/>
          <w:szCs w:val="24"/>
          <w:lang w:eastAsia="ru-RU"/>
        </w:rPr>
        <w:t xml:space="preserve"> (далее - ГБУЗ КО "Гвардейская ЦРБ")</w:t>
      </w:r>
      <w:r>
        <w:rPr>
          <w:rFonts w:ascii="Times New Roman" w:hAnsi="Times New Roman"/>
          <w:sz w:val="24"/>
          <w:szCs w:val="24"/>
        </w:rPr>
        <w:t xml:space="preserve">, именуемое в дальнейшем </w:t>
      </w:r>
      <w:r>
        <w:rPr>
          <w:rFonts w:ascii="Times New Roman" w:hAnsi="Times New Roman"/>
          <w:b/>
          <w:sz w:val="24"/>
          <w:szCs w:val="24"/>
        </w:rPr>
        <w:t>«Заказчик»</w:t>
      </w:r>
      <w:r>
        <w:rPr>
          <w:rFonts w:ascii="Times New Roman" w:hAnsi="Times New Roman"/>
          <w:sz w:val="24"/>
          <w:szCs w:val="24"/>
        </w:rPr>
        <w:t xml:space="preserve">, в лице </w:t>
      </w:r>
      <w:r w:rsidRPr="00E471D8">
        <w:rPr>
          <w:rFonts w:ascii="Times New Roman" w:eastAsia="Times New Roman" w:hAnsi="Times New Roman"/>
          <w:sz w:val="24"/>
          <w:szCs w:val="24"/>
          <w:lang w:eastAsia="ru-RU"/>
        </w:rPr>
        <w:t>главного врача Краснова Аркадия Николаевича, действующего на основании Устава</w:t>
      </w:r>
      <w:r w:rsidR="00721D83">
        <w:rPr>
          <w:rFonts w:ascii="Times New Roman" w:hAnsi="Times New Roman"/>
          <w:sz w:val="24"/>
          <w:szCs w:val="24"/>
        </w:rPr>
        <w:t xml:space="preserve">, с одной стороны и </w:t>
      </w:r>
    </w:p>
    <w:p w14:paraId="30F2C945" w14:textId="183F6EA2" w:rsidR="00721D83" w:rsidRDefault="00274F8C" w:rsidP="001E49D8">
      <w:pPr>
        <w:ind w:firstLine="708"/>
        <w:jc w:val="both"/>
        <w:rPr>
          <w:rFonts w:ascii="Times New Roman" w:hAnsi="Times New Roman"/>
          <w:sz w:val="24"/>
          <w:szCs w:val="24"/>
        </w:rPr>
      </w:pPr>
      <w:r>
        <w:rPr>
          <w:rFonts w:ascii="Times New Roman" w:hAnsi="Times New Roman"/>
          <w:b/>
          <w:color w:val="000000"/>
          <w:sz w:val="24"/>
          <w:szCs w:val="24"/>
          <w:shd w:val="clear" w:color="auto" w:fill="FFFFFF"/>
        </w:rPr>
        <w:t>_____</w:t>
      </w:r>
      <w:r w:rsidR="009D5043" w:rsidRPr="009D5043">
        <w:rPr>
          <w:rFonts w:ascii="Times New Roman" w:hAnsi="Times New Roman"/>
          <w:b/>
          <w:color w:val="000000"/>
          <w:sz w:val="24"/>
          <w:szCs w:val="24"/>
          <w:shd w:val="clear" w:color="auto" w:fill="FFFFFF"/>
        </w:rPr>
        <w:t xml:space="preserve"> </w:t>
      </w:r>
      <w:r w:rsidR="00FE5078" w:rsidRPr="009D5043">
        <w:rPr>
          <w:rFonts w:ascii="Circe" w:hAnsi="Circe"/>
          <w:color w:val="000000"/>
          <w:sz w:val="21"/>
          <w:szCs w:val="21"/>
          <w:shd w:val="clear" w:color="auto" w:fill="FFFFFF"/>
        </w:rPr>
        <w:t xml:space="preserve">(далее – </w:t>
      </w:r>
      <w:r>
        <w:rPr>
          <w:rFonts w:ascii="Circe" w:hAnsi="Circe"/>
          <w:color w:val="000000"/>
          <w:sz w:val="21"/>
          <w:szCs w:val="21"/>
          <w:shd w:val="clear" w:color="auto" w:fill="FFFFFF"/>
        </w:rPr>
        <w:t>_____</w:t>
      </w:r>
      <w:r w:rsidR="00FE5078" w:rsidRPr="009D5043">
        <w:rPr>
          <w:rFonts w:ascii="Circe" w:hAnsi="Circe"/>
          <w:color w:val="000000"/>
          <w:sz w:val="21"/>
          <w:szCs w:val="21"/>
          <w:shd w:val="clear" w:color="auto" w:fill="FFFFFF"/>
        </w:rPr>
        <w:t>)</w:t>
      </w:r>
      <w:r w:rsidR="00721D83" w:rsidRPr="009D5043">
        <w:rPr>
          <w:rFonts w:ascii="Times New Roman" w:hAnsi="Times New Roman"/>
          <w:sz w:val="24"/>
          <w:szCs w:val="24"/>
        </w:rPr>
        <w:t xml:space="preserve">, именуемое в дальнейшем </w:t>
      </w:r>
      <w:r w:rsidR="00721D83" w:rsidRPr="009D5043">
        <w:rPr>
          <w:rFonts w:ascii="Times New Roman" w:hAnsi="Times New Roman"/>
          <w:b/>
          <w:sz w:val="24"/>
          <w:szCs w:val="24"/>
        </w:rPr>
        <w:t>«Поставщик»</w:t>
      </w:r>
      <w:r w:rsidR="00721D83" w:rsidRPr="009D5043">
        <w:rPr>
          <w:rFonts w:ascii="Times New Roman" w:hAnsi="Times New Roman"/>
          <w:sz w:val="24"/>
          <w:szCs w:val="24"/>
        </w:rPr>
        <w:t xml:space="preserve">, в лице </w:t>
      </w:r>
      <w:r>
        <w:rPr>
          <w:rFonts w:ascii="Times New Roman" w:hAnsi="Times New Roman"/>
          <w:b/>
          <w:color w:val="000000"/>
          <w:sz w:val="24"/>
          <w:szCs w:val="24"/>
          <w:shd w:val="clear" w:color="auto" w:fill="FFFFFF"/>
        </w:rPr>
        <w:t>________________</w:t>
      </w:r>
      <w:r w:rsidR="00721D83" w:rsidRPr="009D5043">
        <w:rPr>
          <w:rFonts w:ascii="Times New Roman" w:hAnsi="Times New Roman"/>
          <w:sz w:val="24"/>
          <w:szCs w:val="24"/>
        </w:rPr>
        <w:t xml:space="preserve">, действующего на основании </w:t>
      </w:r>
      <w:r>
        <w:rPr>
          <w:rFonts w:ascii="Times New Roman" w:hAnsi="Times New Roman"/>
          <w:sz w:val="24"/>
          <w:szCs w:val="24"/>
        </w:rPr>
        <w:t>_____________</w:t>
      </w:r>
      <w:r w:rsidR="00B6668B" w:rsidRPr="009D5043">
        <w:rPr>
          <w:rFonts w:ascii="Arial" w:hAnsi="Arial" w:cs="Arial"/>
          <w:color w:val="0C0E31"/>
          <w:sz w:val="21"/>
          <w:szCs w:val="21"/>
          <w:shd w:val="clear" w:color="auto" w:fill="F1F2F3"/>
        </w:rPr>
        <w:t>,</w:t>
      </w:r>
      <w:r w:rsidR="00721D83">
        <w:rPr>
          <w:rFonts w:ascii="Times New Roman" w:hAnsi="Times New Roman"/>
          <w:sz w:val="24"/>
          <w:szCs w:val="24"/>
        </w:rPr>
        <w:t xml:space="preserve"> с другой стороны, здесь и далее именуемые </w:t>
      </w:r>
      <w:r w:rsidR="00721D83">
        <w:rPr>
          <w:rFonts w:ascii="Times New Roman" w:hAnsi="Times New Roman"/>
          <w:b/>
          <w:sz w:val="24"/>
          <w:szCs w:val="24"/>
        </w:rPr>
        <w:t>«Стороны»</w:t>
      </w:r>
      <w:r w:rsidR="00721D83">
        <w:rPr>
          <w:rFonts w:ascii="Times New Roman" w:hAnsi="Times New Roman"/>
          <w:sz w:val="24"/>
          <w:szCs w:val="24"/>
        </w:rPr>
        <w:t xml:space="preserve">, </w:t>
      </w:r>
      <w:r w:rsidR="002D1191" w:rsidRPr="00D65D09">
        <w:rPr>
          <w:rFonts w:ascii="Times New Roman" w:hAnsi="Times New Roman"/>
          <w:sz w:val="24"/>
          <w:szCs w:val="24"/>
        </w:rPr>
        <w:t>на основании п. 4 ч. 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6D202019" w14:textId="77777777" w:rsidR="00721D83" w:rsidRDefault="00721D83" w:rsidP="00721D83">
      <w:pPr>
        <w:spacing w:before="120" w:after="0"/>
        <w:jc w:val="center"/>
        <w:rPr>
          <w:rFonts w:ascii="Times New Roman" w:hAnsi="Times New Roman"/>
          <w:b/>
          <w:sz w:val="24"/>
          <w:szCs w:val="24"/>
        </w:rPr>
      </w:pPr>
      <w:r>
        <w:rPr>
          <w:rFonts w:ascii="Times New Roman" w:hAnsi="Times New Roman"/>
          <w:b/>
          <w:sz w:val="24"/>
          <w:szCs w:val="24"/>
        </w:rPr>
        <w:t>1. Предмет Контракта</w:t>
      </w:r>
    </w:p>
    <w:p w14:paraId="047C5C97" w14:textId="24F4A352" w:rsidR="00721D83" w:rsidRDefault="00721D83" w:rsidP="00721D83">
      <w:pPr>
        <w:pStyle w:val="-0"/>
        <w:numPr>
          <w:ilvl w:val="0"/>
          <w:numId w:val="0"/>
        </w:numPr>
        <w:tabs>
          <w:tab w:val="left" w:pos="708"/>
        </w:tabs>
        <w:spacing w:line="276" w:lineRule="auto"/>
        <w:ind w:firstLine="709"/>
        <w:rPr>
          <w:noProof/>
          <w:color w:val="0070C0"/>
        </w:rPr>
      </w:pPr>
      <w:r>
        <w:t xml:space="preserve">1.1. В соответствии с Контрактом Поставщик обязуется в порядке и сроки, предусмотренные Контрактом, осуществить </w:t>
      </w:r>
      <w:r w:rsidR="007C5E9F" w:rsidRPr="007C5E9F">
        <w:rPr>
          <w:color w:val="2E74B5" w:themeColor="accent1" w:themeShade="BF"/>
          <w:u w:val="single"/>
        </w:rPr>
        <w:t xml:space="preserve">поставку </w:t>
      </w:r>
      <w:r w:rsidR="00274F8C" w:rsidRPr="00274F8C">
        <w:rPr>
          <w:color w:val="2E74B5" w:themeColor="accent1" w:themeShade="BF"/>
          <w:u w:val="single"/>
        </w:rPr>
        <w:t>медицинского оборудования (Набор гинекологических инструментов (Набор для акушерских/гинекологических операций, не содержащий лекарственные средства, многоразового использования)), ввод в эксплуатацию медицинского оборудования, обучение правилам эксплуатации специалистов, эксплуатирующих медицинское оборудование</w:t>
      </w:r>
      <w:r w:rsidR="002D1191">
        <w:rPr>
          <w:noProof/>
          <w:color w:val="0070C0"/>
          <w:u w:val="single"/>
        </w:rPr>
        <w:t>.</w:t>
      </w:r>
    </w:p>
    <w:p w14:paraId="31F8C9EC" w14:textId="77777777" w:rsidR="00721D83" w:rsidRDefault="00721D83" w:rsidP="00721D83">
      <w:pPr>
        <w:pStyle w:val="-0"/>
        <w:numPr>
          <w:ilvl w:val="0"/>
          <w:numId w:val="0"/>
        </w:numPr>
        <w:tabs>
          <w:tab w:val="left" w:pos="708"/>
        </w:tabs>
        <w:spacing w:line="276" w:lineRule="auto"/>
        <w:ind w:firstLine="709"/>
        <w:rPr>
          <w:color w:val="0070C0"/>
          <w:u w:val="single"/>
        </w:rPr>
      </w:pPr>
      <w:r>
        <w:t>(далее – Оборудование) в соответствии со Спецификацией (Приложение № 1 к Контракту) и надлежащим образом оказать услуги по доставке, разгрузке, правилам эксплуатации и технического обслуживания 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w:t>
      </w:r>
    </w:p>
    <w:p w14:paraId="30673E00" w14:textId="77777777" w:rsidR="00721D83" w:rsidRDefault="00721D83" w:rsidP="00721D83">
      <w:pPr>
        <w:spacing w:after="0"/>
        <w:ind w:firstLine="709"/>
        <w:jc w:val="both"/>
        <w:rPr>
          <w:rFonts w:ascii="Times New Roman" w:hAnsi="Times New Roman"/>
          <w:sz w:val="24"/>
          <w:szCs w:val="24"/>
        </w:rPr>
      </w:pPr>
      <w:r>
        <w:rPr>
          <w:rFonts w:ascii="Times New Roman" w:hAnsi="Times New Roman"/>
          <w:sz w:val="24"/>
          <w:szCs w:val="24"/>
        </w:rPr>
        <w:t>1.2. Номенклатура Оборудования и его количество определяются Спецификацией (Приложение № 1 к Контракту), технические показатели – Техническим требованием (Приложение № 2 к Контракту).</w:t>
      </w:r>
    </w:p>
    <w:p w14:paraId="03C2429F" w14:textId="77777777" w:rsidR="00721D83" w:rsidRDefault="00721D83" w:rsidP="00721D83">
      <w:pPr>
        <w:pStyle w:val="-0"/>
        <w:numPr>
          <w:ilvl w:val="0"/>
          <w:numId w:val="0"/>
        </w:numPr>
        <w:tabs>
          <w:tab w:val="num" w:pos="1418"/>
        </w:tabs>
        <w:spacing w:line="276" w:lineRule="auto"/>
        <w:ind w:firstLine="709"/>
      </w:pPr>
      <w:r>
        <w:t xml:space="preserve">1.3. Поставка Оборудования осуществляется Поставщиком с разгрузкой с транспортного средства по адресу: </w:t>
      </w:r>
      <w:r>
        <w:rPr>
          <w:bCs/>
          <w:noProof/>
          <w:color w:val="0070C0"/>
          <w:u w:val="single"/>
        </w:rPr>
        <w:t>Калининградская</w:t>
      </w:r>
      <w:r w:rsidRPr="008A67A6">
        <w:rPr>
          <w:bCs/>
          <w:noProof/>
          <w:color w:val="0070C0"/>
          <w:u w:val="single"/>
        </w:rPr>
        <w:t xml:space="preserve"> </w:t>
      </w:r>
      <w:r>
        <w:rPr>
          <w:bCs/>
          <w:noProof/>
          <w:color w:val="0070C0"/>
          <w:u w:val="single"/>
        </w:rPr>
        <w:t>Область</w:t>
      </w:r>
      <w:r w:rsidRPr="008A67A6">
        <w:rPr>
          <w:bCs/>
          <w:color w:val="0070C0"/>
          <w:u w:val="single"/>
        </w:rPr>
        <w:t>, м.о. Гвардейский, г Гвардейск, ул Тельмана, д. 22</w:t>
      </w:r>
      <w:r>
        <w:t xml:space="preserve"> (далее – Место доставки).</w:t>
      </w:r>
    </w:p>
    <w:p w14:paraId="4E827F37" w14:textId="77777777" w:rsidR="00721D83" w:rsidRDefault="00721D83" w:rsidP="00721D83">
      <w:pPr>
        <w:spacing w:before="120" w:after="0"/>
        <w:jc w:val="center"/>
        <w:rPr>
          <w:rFonts w:ascii="Times New Roman" w:hAnsi="Times New Roman"/>
          <w:b/>
          <w:sz w:val="24"/>
          <w:szCs w:val="24"/>
        </w:rPr>
      </w:pPr>
      <w:r>
        <w:rPr>
          <w:rFonts w:ascii="Times New Roman" w:hAnsi="Times New Roman"/>
          <w:b/>
          <w:sz w:val="24"/>
          <w:szCs w:val="24"/>
        </w:rPr>
        <w:t>2. Цена Контракта</w:t>
      </w:r>
    </w:p>
    <w:p w14:paraId="7F573652" w14:textId="77777777" w:rsidR="00721D83" w:rsidRDefault="00721D83" w:rsidP="00721D83">
      <w:pPr>
        <w:pStyle w:val="-0"/>
        <w:numPr>
          <w:ilvl w:val="0"/>
          <w:numId w:val="0"/>
        </w:numPr>
        <w:tabs>
          <w:tab w:val="left" w:pos="708"/>
        </w:tabs>
        <w:spacing w:line="276" w:lineRule="auto"/>
        <w:ind w:firstLine="709"/>
      </w:pPr>
      <w:r>
        <w:t>2.1. Цена Контракта и валюта платежа устанавливаются в российских рублях.</w:t>
      </w:r>
    </w:p>
    <w:p w14:paraId="4FCBE3B8" w14:textId="3A6E7DF1" w:rsidR="00721D83" w:rsidRPr="00850DE9" w:rsidRDefault="00721D83" w:rsidP="00721D83">
      <w:pPr>
        <w:pStyle w:val="-0"/>
        <w:numPr>
          <w:ilvl w:val="0"/>
          <w:numId w:val="0"/>
        </w:numPr>
        <w:tabs>
          <w:tab w:val="left" w:pos="708"/>
        </w:tabs>
        <w:spacing w:line="276" w:lineRule="auto"/>
        <w:ind w:firstLine="709"/>
      </w:pPr>
      <w:r>
        <w:t xml:space="preserve">2.2. Цена Контракта, </w:t>
      </w:r>
      <w:r w:rsidRPr="00850DE9">
        <w:t xml:space="preserve">составляет </w:t>
      </w:r>
      <w:r w:rsidR="00274F8C">
        <w:rPr>
          <w:b/>
        </w:rPr>
        <w:t>____</w:t>
      </w:r>
      <w:r w:rsidR="00FE5078" w:rsidRPr="00850DE9">
        <w:rPr>
          <w:b/>
        </w:rPr>
        <w:t xml:space="preserve"> </w:t>
      </w:r>
      <w:r w:rsidRPr="00850DE9">
        <w:rPr>
          <w:b/>
        </w:rPr>
        <w:t>(</w:t>
      </w:r>
      <w:r w:rsidR="00274F8C">
        <w:rPr>
          <w:b/>
        </w:rPr>
        <w:t>_____</w:t>
      </w:r>
      <w:r w:rsidR="00FE5078" w:rsidRPr="00850DE9">
        <w:rPr>
          <w:b/>
        </w:rPr>
        <w:t xml:space="preserve">) руб. </w:t>
      </w:r>
      <w:r w:rsidR="00274F8C">
        <w:rPr>
          <w:b/>
        </w:rPr>
        <w:t>__</w:t>
      </w:r>
      <w:r w:rsidRPr="00850DE9">
        <w:rPr>
          <w:b/>
        </w:rPr>
        <w:t xml:space="preserve"> коп.</w:t>
      </w:r>
      <w:r w:rsidRPr="00850DE9">
        <w:t xml:space="preserve">, </w:t>
      </w:r>
      <w:r w:rsidR="00B6668B" w:rsidRPr="00850DE9">
        <w:t>НДС не облагается на основании п. 2 ст. 346.11 глава 26.2 НК РФ.</w:t>
      </w:r>
      <w:r w:rsidR="00274F8C">
        <w:t xml:space="preserve"> (иное основание – указать), без НДС,</w:t>
      </w:r>
    </w:p>
    <w:p w14:paraId="5BEBF477" w14:textId="77777777" w:rsidR="00721D83" w:rsidRDefault="00721D83" w:rsidP="00721D83">
      <w:pPr>
        <w:widowControl w:val="0"/>
        <w:spacing w:after="0"/>
        <w:ind w:firstLine="709"/>
        <w:jc w:val="both"/>
        <w:rPr>
          <w:rFonts w:ascii="Times New Roman" w:hAnsi="Times New Roman"/>
          <w:sz w:val="24"/>
          <w:szCs w:val="24"/>
        </w:rPr>
      </w:pPr>
      <w:r w:rsidRPr="00850DE9">
        <w:rPr>
          <w:rFonts w:ascii="Times New Roman" w:hAnsi="Times New Roman"/>
          <w:sz w:val="24"/>
          <w:szCs w:val="24"/>
        </w:rPr>
        <w:t xml:space="preserve">2.3. Цена Контракта включает </w:t>
      </w:r>
      <w:r w:rsidRPr="00850DE9">
        <w:rPr>
          <w:rFonts w:ascii="Times New Roman" w:eastAsia="SimSun" w:hAnsi="Times New Roman"/>
          <w:kern w:val="3"/>
          <w:sz w:val="24"/>
          <w:szCs w:val="24"/>
          <w:lang w:eastAsia="zh-CN" w:bidi="hi-IN"/>
        </w:rPr>
        <w:t>в себя стоимость О</w:t>
      </w:r>
      <w:r w:rsidRPr="00850DE9">
        <w:rPr>
          <w:rFonts w:ascii="Times New Roman" w:hAnsi="Times New Roman"/>
          <w:sz w:val="24"/>
          <w:szCs w:val="24"/>
        </w:rPr>
        <w:t>борудования, доставку, а так же</w:t>
      </w:r>
      <w:r>
        <w:rPr>
          <w:rFonts w:ascii="Times New Roman" w:hAnsi="Times New Roman"/>
          <w:sz w:val="24"/>
          <w:szCs w:val="24"/>
        </w:rPr>
        <w:t xml:space="preserve">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eastAsia="SimSun" w:hAnsi="Times New Roman"/>
          <w:kern w:val="3"/>
          <w:sz w:val="24"/>
          <w:szCs w:val="24"/>
          <w:lang w:eastAsia="zh-CN" w:bidi="hi-IN"/>
        </w:rPr>
        <w:t>.</w:t>
      </w:r>
    </w:p>
    <w:p w14:paraId="060E6548" w14:textId="77777777" w:rsidR="00721D83" w:rsidRDefault="00721D83" w:rsidP="00721D83">
      <w:pPr>
        <w:widowControl w:val="0"/>
        <w:spacing w:after="0"/>
        <w:ind w:firstLine="709"/>
        <w:jc w:val="both"/>
        <w:rPr>
          <w:rFonts w:ascii="Times New Roman" w:hAnsi="Times New Roman"/>
          <w:sz w:val="24"/>
          <w:szCs w:val="24"/>
        </w:rPr>
      </w:pPr>
      <w:r>
        <w:rPr>
          <w:rFonts w:ascii="Times New Roman" w:hAnsi="Times New Roman"/>
          <w:sz w:val="24"/>
          <w:szCs w:val="24"/>
        </w:rPr>
        <w:lastRenderedPageBreak/>
        <w:t>2.4. Цена Контракта является твердой и определяется на весь срок его исполнения, за исключением случаев, предусмотренных пунктами 2.6 и 2.7 Контракта.</w:t>
      </w:r>
    </w:p>
    <w:p w14:paraId="71502BC8"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2.5.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14:paraId="2BAC9370" w14:textId="77777777" w:rsidR="00721D83" w:rsidRDefault="00721D83" w:rsidP="00721D83">
      <w:pPr>
        <w:widowControl w:val="0"/>
        <w:spacing w:after="0"/>
        <w:ind w:firstLine="709"/>
        <w:jc w:val="both"/>
        <w:rPr>
          <w:rFonts w:ascii="Times New Roman" w:hAnsi="Times New Roman"/>
          <w:sz w:val="24"/>
          <w:szCs w:val="24"/>
        </w:rPr>
      </w:pPr>
      <w:r>
        <w:rPr>
          <w:rFonts w:ascii="Times New Roman" w:hAnsi="Times New Roman"/>
          <w:sz w:val="24"/>
          <w:szCs w:val="24"/>
        </w:rPr>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p w14:paraId="16A10C3A" w14:textId="77777777" w:rsidR="00721D83" w:rsidRDefault="00721D83" w:rsidP="00721D83">
      <w:pPr>
        <w:widowControl w:val="0"/>
        <w:spacing w:after="0"/>
        <w:ind w:firstLine="709"/>
        <w:jc w:val="both"/>
        <w:rPr>
          <w:rFonts w:ascii="Times New Roman" w:hAnsi="Times New Roman"/>
          <w:sz w:val="24"/>
          <w:szCs w:val="24"/>
        </w:rPr>
      </w:pPr>
    </w:p>
    <w:p w14:paraId="3B5ECD0F" w14:textId="77777777" w:rsidR="00721D83" w:rsidRDefault="00721D83" w:rsidP="00721D83">
      <w:pPr>
        <w:spacing w:before="120" w:after="0"/>
        <w:jc w:val="center"/>
        <w:rPr>
          <w:rFonts w:ascii="Times New Roman" w:hAnsi="Times New Roman"/>
          <w:b/>
          <w:sz w:val="24"/>
          <w:szCs w:val="24"/>
          <w:vertAlign w:val="superscript"/>
        </w:rPr>
      </w:pPr>
      <w:r>
        <w:rPr>
          <w:rFonts w:ascii="Times New Roman" w:hAnsi="Times New Roman"/>
          <w:b/>
          <w:sz w:val="24"/>
          <w:szCs w:val="24"/>
        </w:rPr>
        <w:t>3. Взаимодействие Сторон</w:t>
      </w:r>
    </w:p>
    <w:p w14:paraId="3EED96EF" w14:textId="77777777" w:rsidR="00721D83" w:rsidRDefault="00721D83" w:rsidP="00721D83">
      <w:pPr>
        <w:widowControl w:val="0"/>
        <w:spacing w:after="0"/>
        <w:ind w:firstLine="708"/>
        <w:jc w:val="both"/>
        <w:rPr>
          <w:rFonts w:ascii="Times New Roman" w:hAnsi="Times New Roman"/>
          <w:sz w:val="24"/>
          <w:szCs w:val="24"/>
        </w:rPr>
      </w:pPr>
      <w:r>
        <w:rPr>
          <w:rFonts w:ascii="Times New Roman" w:hAnsi="Times New Roman"/>
          <w:sz w:val="24"/>
          <w:szCs w:val="24"/>
        </w:rPr>
        <w:t>3.1. Поставщик обязан:</w:t>
      </w:r>
    </w:p>
    <w:p w14:paraId="3BC42A89" w14:textId="77777777" w:rsidR="00721D83" w:rsidRDefault="00721D83" w:rsidP="00721D83">
      <w:pPr>
        <w:pStyle w:val="-0"/>
        <w:numPr>
          <w:ilvl w:val="0"/>
          <w:numId w:val="0"/>
        </w:numPr>
        <w:tabs>
          <w:tab w:val="left" w:pos="708"/>
        </w:tabs>
        <w:spacing w:line="276" w:lineRule="auto"/>
        <w:ind w:firstLine="709"/>
      </w:pPr>
      <w:r>
        <w:t>3.1.1. поставить Оборудование в строгом соответствии с условиями Контракта в полном объеме, надлежащего качества и в установленные сроки;</w:t>
      </w:r>
    </w:p>
    <w:p w14:paraId="6FA0B032" w14:textId="77777777" w:rsidR="00721D83" w:rsidRDefault="00721D83" w:rsidP="00721D83">
      <w:pPr>
        <w:pStyle w:val="-0"/>
        <w:numPr>
          <w:ilvl w:val="0"/>
          <w:numId w:val="0"/>
        </w:numPr>
        <w:tabs>
          <w:tab w:val="left" w:pos="708"/>
        </w:tabs>
        <w:spacing w:line="276" w:lineRule="auto"/>
        <w:ind w:firstLine="709"/>
      </w:pPr>
      <w:r>
        <w:t>3.1.2.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14:paraId="0294539F" w14:textId="77777777" w:rsidR="00721D83" w:rsidRDefault="008F37A5" w:rsidP="00721D83">
      <w:pPr>
        <w:pStyle w:val="-0"/>
        <w:numPr>
          <w:ilvl w:val="0"/>
          <w:numId w:val="0"/>
        </w:numPr>
        <w:tabs>
          <w:tab w:val="left" w:pos="708"/>
        </w:tabs>
        <w:spacing w:line="276" w:lineRule="auto"/>
        <w:ind w:firstLine="709"/>
      </w:pPr>
      <w:r>
        <w:t>3.1.3</w:t>
      </w:r>
      <w:r w:rsidR="00721D83">
        <w:t>. предоставить Заказчику сведения о расходных материалах иных производителей, применение которых разрешено производителем Оборудования;</w:t>
      </w:r>
    </w:p>
    <w:p w14:paraId="0F58AC25" w14:textId="77777777" w:rsidR="00721D83" w:rsidRDefault="00721D83" w:rsidP="00721D83">
      <w:pPr>
        <w:pStyle w:val="-0"/>
        <w:numPr>
          <w:ilvl w:val="0"/>
          <w:numId w:val="0"/>
        </w:numPr>
        <w:tabs>
          <w:tab w:val="left" w:pos="708"/>
        </w:tabs>
        <w:spacing w:line="276" w:lineRule="auto"/>
        <w:ind w:firstLine="709"/>
      </w:pPr>
      <w:r>
        <w:t>3.1.</w:t>
      </w:r>
      <w:r w:rsidR="008F37A5">
        <w:t>4</w:t>
      </w:r>
      <w:r>
        <w:t>. обеспечить соответствие поставляемого Оборудования требованиям качества, безопасности в соответствии с законодательством Российской Федерации;</w:t>
      </w:r>
    </w:p>
    <w:p w14:paraId="57D0AF74" w14:textId="77777777" w:rsidR="00721D83" w:rsidRDefault="00721D83" w:rsidP="00721D83">
      <w:pPr>
        <w:pStyle w:val="-0"/>
        <w:numPr>
          <w:ilvl w:val="0"/>
          <w:numId w:val="0"/>
        </w:numPr>
        <w:tabs>
          <w:tab w:val="left" w:pos="708"/>
        </w:tabs>
        <w:spacing w:line="276" w:lineRule="auto"/>
        <w:ind w:firstLine="709"/>
      </w:pPr>
      <w:r>
        <w:t>3.1.</w:t>
      </w:r>
      <w:r w:rsidR="008F37A5">
        <w:t>5</w:t>
      </w:r>
      <w: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7BE7E5D4" w14:textId="77777777" w:rsidR="00721D83" w:rsidRDefault="008F37A5" w:rsidP="00721D83">
      <w:pPr>
        <w:pStyle w:val="-0"/>
        <w:numPr>
          <w:ilvl w:val="0"/>
          <w:numId w:val="0"/>
        </w:numPr>
        <w:tabs>
          <w:tab w:val="left" w:pos="708"/>
        </w:tabs>
        <w:spacing w:line="276" w:lineRule="auto"/>
        <w:ind w:firstLine="709"/>
      </w:pPr>
      <w:r>
        <w:t>3.1.6</w:t>
      </w:r>
      <w:r w:rsidR="00721D83">
        <w:t>. незамедлительно информировать Заказчика обо всех обстоятельствах, препятствующих исполнению Контракта;</w:t>
      </w:r>
    </w:p>
    <w:p w14:paraId="0A68FD6A" w14:textId="77777777" w:rsidR="00721D83" w:rsidRDefault="008F37A5" w:rsidP="00721D83">
      <w:pPr>
        <w:pStyle w:val="-0"/>
        <w:numPr>
          <w:ilvl w:val="0"/>
          <w:numId w:val="0"/>
        </w:numPr>
        <w:tabs>
          <w:tab w:val="left" w:pos="708"/>
        </w:tabs>
        <w:spacing w:line="276" w:lineRule="auto"/>
        <w:ind w:firstLine="709"/>
      </w:pPr>
      <w:r>
        <w:t>3.1.7</w:t>
      </w:r>
      <w:r w:rsidR="00721D83">
        <w:t>. своими силами и за свой счет устранять допущенные недостатки при поставке Оборудования;</w:t>
      </w:r>
    </w:p>
    <w:p w14:paraId="78CE87AC" w14:textId="77777777" w:rsidR="00721D83" w:rsidRDefault="008F37A5" w:rsidP="00721D83">
      <w:pPr>
        <w:pStyle w:val="-0"/>
        <w:numPr>
          <w:ilvl w:val="0"/>
          <w:numId w:val="0"/>
        </w:numPr>
        <w:tabs>
          <w:tab w:val="left" w:pos="708"/>
        </w:tabs>
        <w:spacing w:line="276" w:lineRule="auto"/>
        <w:ind w:firstLine="709"/>
      </w:pPr>
      <w:r>
        <w:t>3.1.8</w:t>
      </w:r>
      <w:r w:rsidR="00721D83">
        <w:t>. выполнять свои обязательства, предусмотренные положениями Контракта;</w:t>
      </w:r>
    </w:p>
    <w:p w14:paraId="2637CC38" w14:textId="77777777" w:rsidR="00721D83" w:rsidRPr="00B5175E" w:rsidRDefault="008F37A5" w:rsidP="008F37A5">
      <w:pPr>
        <w:pStyle w:val="ConsPlusNormal"/>
        <w:spacing w:line="276" w:lineRule="auto"/>
        <w:ind w:firstLine="709"/>
        <w:jc w:val="both"/>
      </w:pPr>
      <w:r>
        <w:t>3.1.9</w:t>
      </w:r>
      <w:r w:rsidR="00721D83">
        <w:t>. обес</w:t>
      </w:r>
      <w:r w:rsidR="00721D83" w:rsidRPr="00B5175E">
        <w:t xml:space="preserve">печивать гарантии на Оборудование в соответствии с разделом 8 Контракта. </w:t>
      </w:r>
    </w:p>
    <w:p w14:paraId="45A24833" w14:textId="77777777" w:rsidR="00721D83" w:rsidRDefault="00721D83" w:rsidP="00721D83">
      <w:pPr>
        <w:pStyle w:val="-0"/>
        <w:numPr>
          <w:ilvl w:val="0"/>
          <w:numId w:val="0"/>
        </w:numPr>
        <w:tabs>
          <w:tab w:val="left" w:pos="708"/>
        </w:tabs>
        <w:spacing w:line="276" w:lineRule="auto"/>
        <w:ind w:firstLine="709"/>
      </w:pPr>
      <w:r w:rsidRPr="00B5175E">
        <w:t>3.2. Поставщик вправе:</w:t>
      </w:r>
    </w:p>
    <w:p w14:paraId="7DB8ADC8" w14:textId="77777777" w:rsidR="00721D83" w:rsidRDefault="00721D83" w:rsidP="00721D83">
      <w:pPr>
        <w:pStyle w:val="-0"/>
        <w:numPr>
          <w:ilvl w:val="0"/>
          <w:numId w:val="0"/>
        </w:numPr>
        <w:tabs>
          <w:tab w:val="left" w:pos="708"/>
        </w:tabs>
        <w:spacing w:line="276" w:lineRule="auto"/>
        <w:ind w:firstLine="709"/>
      </w:pPr>
      <w:r>
        <w:t>3.2.1. требовать от Заказчика подготовки места эксплуатации, в котором будет осуществляться</w:t>
      </w:r>
      <w:r w:rsidR="00867FFB" w:rsidRPr="00867FFB">
        <w:t xml:space="preserve"> </w:t>
      </w:r>
      <w:r w:rsidR="00867FFB">
        <w:t>установка</w:t>
      </w:r>
      <w:r>
        <w:t xml:space="preserve">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30EFC905" w14:textId="77777777" w:rsidR="00721D83" w:rsidRDefault="00721D83" w:rsidP="00721D83">
      <w:pPr>
        <w:pStyle w:val="-0"/>
        <w:numPr>
          <w:ilvl w:val="0"/>
          <w:numId w:val="0"/>
        </w:numPr>
        <w:tabs>
          <w:tab w:val="left" w:pos="708"/>
        </w:tabs>
        <w:spacing w:line="276" w:lineRule="auto"/>
        <w:ind w:firstLine="709"/>
      </w:pPr>
      <w:r>
        <w:t>3.2.2. требовать от Заказчика предоставления имеющейся у него информации, необходимой для исполнения обязательств по Контракту;</w:t>
      </w:r>
    </w:p>
    <w:p w14:paraId="79FF85ED" w14:textId="77777777" w:rsidR="00721D83" w:rsidRDefault="00721D83" w:rsidP="00721D83">
      <w:pPr>
        <w:pStyle w:val="-0"/>
        <w:numPr>
          <w:ilvl w:val="0"/>
          <w:numId w:val="0"/>
        </w:numPr>
        <w:tabs>
          <w:tab w:val="left" w:pos="708"/>
        </w:tabs>
        <w:spacing w:line="276" w:lineRule="auto"/>
        <w:ind w:firstLine="709"/>
      </w:pPr>
      <w:r>
        <w:t>3.2.3. требовать от Заказчика своевременной оплаты поставленного Оборудования в порядке и на условиях, предусмотренных Контрактом.</w:t>
      </w:r>
    </w:p>
    <w:p w14:paraId="5AC1CF61"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3.3. Заказчик обязан:</w:t>
      </w:r>
    </w:p>
    <w:p w14:paraId="583DA6DC"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503731F8" w14:textId="77777777" w:rsidR="00721D83" w:rsidRDefault="00721D83" w:rsidP="0096108B">
      <w:pPr>
        <w:pStyle w:val="-0"/>
        <w:numPr>
          <w:ilvl w:val="0"/>
          <w:numId w:val="0"/>
        </w:numPr>
        <w:tabs>
          <w:tab w:val="left" w:pos="708"/>
        </w:tabs>
        <w:spacing w:line="276" w:lineRule="auto"/>
        <w:ind w:firstLine="709"/>
      </w:pPr>
      <w:r>
        <w:t>3.3.2. своевременно принять и оплатить поставленное Оборуд</w:t>
      </w:r>
      <w:r w:rsidR="0096108B">
        <w:t>ование</w:t>
      </w:r>
      <w:r>
        <w:t>;</w:t>
      </w:r>
    </w:p>
    <w:p w14:paraId="7084CE15"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3.3.</w:t>
      </w:r>
      <w:r w:rsidR="0096108B" w:rsidRPr="0096108B">
        <w:rPr>
          <w:rFonts w:ascii="Times New Roman" w:hAnsi="Times New Roman"/>
          <w:sz w:val="24"/>
          <w:szCs w:val="24"/>
        </w:rPr>
        <w:t>3</w:t>
      </w:r>
      <w:r>
        <w:rPr>
          <w:rFonts w:ascii="Times New Roman" w:hAnsi="Times New Roman"/>
          <w:sz w:val="24"/>
          <w:szCs w:val="24"/>
        </w:rPr>
        <w:t>. выполнять свои обязательства, предусмотренные иными положениями Контракта.</w:t>
      </w:r>
    </w:p>
    <w:p w14:paraId="31E2F769"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 Заказчик вправе:</w:t>
      </w:r>
    </w:p>
    <w:p w14:paraId="6B3A53AE"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3.4.1. требовать от Поставщика надлежащего исполнения обязательств, предусмотренных Контрактом;</w:t>
      </w:r>
    </w:p>
    <w:p w14:paraId="37A92090"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3.4.2. запрашивать у Поставщика информацию об исполнении им обязательств по Контракту;</w:t>
      </w:r>
    </w:p>
    <w:p w14:paraId="6E5312F2"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3.4.3. проверять в любое время ход исполнения Поставщиком обязательств по Контракту;</w:t>
      </w:r>
    </w:p>
    <w:p w14:paraId="040AB791"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3.4.4. осуществлять контроль соответствия качества поставля</w:t>
      </w:r>
      <w:r w:rsidR="0096108B">
        <w:rPr>
          <w:rFonts w:ascii="Times New Roman" w:hAnsi="Times New Roman"/>
          <w:sz w:val="24"/>
          <w:szCs w:val="24"/>
        </w:rPr>
        <w:t>емого Оборудования</w:t>
      </w:r>
      <w:r>
        <w:rPr>
          <w:rFonts w:ascii="Times New Roman" w:hAnsi="Times New Roman"/>
          <w:sz w:val="24"/>
          <w:szCs w:val="24"/>
        </w:rPr>
        <w:t>, с</w:t>
      </w:r>
      <w:r w:rsidR="0096108B">
        <w:rPr>
          <w:rFonts w:ascii="Times New Roman" w:hAnsi="Times New Roman"/>
          <w:sz w:val="24"/>
          <w:szCs w:val="24"/>
        </w:rPr>
        <w:t>роков поставки Оборудования</w:t>
      </w:r>
      <w:r>
        <w:rPr>
          <w:rFonts w:ascii="Times New Roman" w:hAnsi="Times New Roman"/>
          <w:sz w:val="24"/>
          <w:szCs w:val="24"/>
        </w:rPr>
        <w:t>;</w:t>
      </w:r>
    </w:p>
    <w:p w14:paraId="2A30EDA6"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3.4.5. требовать от Поставщика устранения недостатков, допущенных при исполнении Контракта;</w:t>
      </w:r>
    </w:p>
    <w:p w14:paraId="3219C715"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3.4.6. отказаться от приемки некачественного Оборудования и потребовать безвозмездного устранения недостатков;</w:t>
      </w:r>
    </w:p>
    <w:p w14:paraId="21F738F0" w14:textId="77777777" w:rsidR="00721D83" w:rsidRDefault="00721D83" w:rsidP="00721D8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24500D88" w14:textId="77777777" w:rsidR="00721D83" w:rsidRDefault="00721D83" w:rsidP="00721D83">
      <w:pPr>
        <w:spacing w:before="120" w:after="120"/>
        <w:jc w:val="center"/>
        <w:rPr>
          <w:rFonts w:ascii="Times New Roman" w:hAnsi="Times New Roman"/>
          <w:b/>
          <w:sz w:val="24"/>
          <w:szCs w:val="24"/>
        </w:rPr>
      </w:pPr>
    </w:p>
    <w:p w14:paraId="2E23D2AE" w14:textId="77777777" w:rsidR="00721D83" w:rsidRDefault="00721D83" w:rsidP="00721D83">
      <w:pPr>
        <w:spacing w:before="120" w:after="120"/>
        <w:jc w:val="center"/>
        <w:rPr>
          <w:rFonts w:ascii="Times New Roman" w:hAnsi="Times New Roman"/>
          <w:b/>
          <w:sz w:val="24"/>
          <w:szCs w:val="24"/>
          <w:vertAlign w:val="superscript"/>
        </w:rPr>
      </w:pPr>
      <w:r>
        <w:rPr>
          <w:rFonts w:ascii="Times New Roman" w:hAnsi="Times New Roman"/>
          <w:b/>
          <w:sz w:val="24"/>
          <w:szCs w:val="24"/>
        </w:rPr>
        <w:t>4. Упаковка и маркировка</w:t>
      </w:r>
    </w:p>
    <w:p w14:paraId="2F56207F"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16298653"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При определении габаритов упаковки Оборудования и его веса с упаковкой необходимо учитывать удаленность Мест доставки.</w:t>
      </w:r>
    </w:p>
    <w:p w14:paraId="5212DDFE"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4.2. Вся упаковка должна соответствовать требованиям законодательства Российской Федерации, иметь следующую маркировку:</w:t>
      </w:r>
    </w:p>
    <w:p w14:paraId="38DB29D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Наименование Оборудования:_____________________</w:t>
      </w:r>
    </w:p>
    <w:p w14:paraId="4AE0413E"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Заказчик (название): ___________</w:t>
      </w:r>
    </w:p>
    <w:p w14:paraId="1833CD34"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Поставщик (название компании): _________</w:t>
      </w:r>
    </w:p>
    <w:p w14:paraId="16540A0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Пункт назначения: _____________</w:t>
      </w:r>
    </w:p>
    <w:p w14:paraId="3111629F"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Грузоотправитель: ______________</w:t>
      </w:r>
    </w:p>
    <w:p w14:paraId="03012A75"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Ящик/контейнер № ______, всего ящиков/контейнеров _______</w:t>
      </w:r>
    </w:p>
    <w:p w14:paraId="5EC682EC"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Размеры (высота, длина, ширина) _________</w:t>
      </w:r>
    </w:p>
    <w:p w14:paraId="00998F54"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Вес брутто  _____ кг</w:t>
      </w:r>
    </w:p>
    <w:p w14:paraId="1E1C29BD"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Вес нетто    _____ кг</w:t>
      </w:r>
    </w:p>
    <w:p w14:paraId="3979EF2F"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15D9B3E8"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 2 к Контракту).</w:t>
      </w:r>
    </w:p>
    <w:p w14:paraId="5BD7948F" w14:textId="77777777" w:rsidR="00721D83" w:rsidRDefault="00721D83" w:rsidP="00721D83">
      <w:pPr>
        <w:spacing w:after="0"/>
        <w:ind w:firstLine="708"/>
        <w:jc w:val="both"/>
        <w:rPr>
          <w:rFonts w:ascii="Times New Roman" w:hAnsi="Times New Roman"/>
          <w:sz w:val="24"/>
          <w:szCs w:val="24"/>
        </w:rPr>
      </w:pPr>
    </w:p>
    <w:p w14:paraId="786B2483" w14:textId="77777777" w:rsidR="00721D83" w:rsidRDefault="00721D83" w:rsidP="00721D83">
      <w:pPr>
        <w:spacing w:before="120" w:after="0"/>
        <w:jc w:val="center"/>
        <w:rPr>
          <w:rFonts w:ascii="Times New Roman" w:hAnsi="Times New Roman"/>
          <w:b/>
          <w:sz w:val="24"/>
          <w:szCs w:val="24"/>
          <w:vertAlign w:val="superscript"/>
        </w:rPr>
      </w:pPr>
      <w:r>
        <w:rPr>
          <w:rFonts w:ascii="Times New Roman" w:hAnsi="Times New Roman"/>
          <w:b/>
          <w:sz w:val="24"/>
          <w:szCs w:val="24"/>
        </w:rPr>
        <w:t>5. Порядок поставки Оборудования и документация</w:t>
      </w:r>
    </w:p>
    <w:p w14:paraId="4164AB61" w14:textId="77777777" w:rsidR="00721D83" w:rsidRDefault="00721D83" w:rsidP="00721D83">
      <w:pPr>
        <w:spacing w:after="0"/>
        <w:ind w:firstLine="708"/>
        <w:jc w:val="both"/>
        <w:rPr>
          <w:rFonts w:ascii="Times New Roman" w:hAnsi="Times New Roman"/>
          <w:b/>
          <w:sz w:val="24"/>
          <w:szCs w:val="24"/>
        </w:rPr>
      </w:pPr>
      <w:r>
        <w:rPr>
          <w:rFonts w:ascii="Times New Roman" w:hAnsi="Times New Roman"/>
          <w:sz w:val="24"/>
          <w:szCs w:val="24"/>
        </w:rPr>
        <w:t>5.1. Поставка Оборудования осуществляется Поставщиком в Место доставки в соответствии с пунктом 1.3 Контракта.</w:t>
      </w:r>
    </w:p>
    <w:p w14:paraId="4E0F7065" w14:textId="77777777" w:rsidR="00721D83" w:rsidRDefault="00721D83" w:rsidP="002D1191">
      <w:pPr>
        <w:spacing w:after="0"/>
        <w:ind w:firstLine="709"/>
        <w:rPr>
          <w:rFonts w:ascii="Times New Roman" w:eastAsia="Times New Roman" w:hAnsi="Times New Roman"/>
          <w:color w:val="0070C0"/>
          <w:sz w:val="24"/>
          <w:szCs w:val="24"/>
          <w:u w:val="single"/>
          <w:lang w:eastAsia="ru-RU"/>
        </w:rPr>
      </w:pPr>
      <w:r>
        <w:rPr>
          <w:rFonts w:ascii="Times New Roman" w:hAnsi="Times New Roman"/>
          <w:sz w:val="24"/>
          <w:szCs w:val="24"/>
        </w:rPr>
        <w:t xml:space="preserve">Сроки поставки Товара: </w:t>
      </w:r>
      <w:r w:rsidR="002D1191" w:rsidRPr="00520777">
        <w:rPr>
          <w:rFonts w:ascii="Times New Roman" w:eastAsia="Times New Roman" w:hAnsi="Times New Roman"/>
          <w:color w:val="0070C0"/>
          <w:sz w:val="24"/>
          <w:szCs w:val="24"/>
          <w:u w:val="single"/>
          <w:lang w:eastAsia="ru-RU"/>
        </w:rPr>
        <w:t>в течении 60 календарных дней с даты заключения контракта.</w:t>
      </w:r>
    </w:p>
    <w:p w14:paraId="4157A975" w14:textId="4371BAE9" w:rsidR="00721D83" w:rsidRDefault="00721D83" w:rsidP="00721D83">
      <w:pPr>
        <w:spacing w:after="0"/>
        <w:ind w:firstLine="709"/>
        <w:jc w:val="both"/>
        <w:rPr>
          <w:rFonts w:ascii="Times New Roman" w:hAnsi="Times New Roman"/>
          <w:sz w:val="24"/>
          <w:szCs w:val="24"/>
        </w:rPr>
      </w:pPr>
      <w:r>
        <w:rPr>
          <w:rFonts w:ascii="Times New Roman" w:eastAsia="Times New Roman" w:hAnsi="Times New Roman"/>
          <w:sz w:val="24"/>
          <w:szCs w:val="24"/>
          <w:lang w:eastAsia="ru-RU"/>
        </w:rPr>
        <w:lastRenderedPageBreak/>
        <w:t xml:space="preserve">Условия и </w:t>
      </w:r>
      <w:r>
        <w:rPr>
          <w:rFonts w:ascii="Times New Roman" w:hAnsi="Times New Roman"/>
          <w:color w:val="000000"/>
          <w:sz w:val="24"/>
          <w:szCs w:val="24"/>
          <w:shd w:val="clear" w:color="auto" w:fill="FFFFFF"/>
        </w:rPr>
        <w:t>периодичность</w:t>
      </w:r>
      <w:r>
        <w:rPr>
          <w:rFonts w:ascii="Times New Roman" w:eastAsia="Times New Roman" w:hAnsi="Times New Roman"/>
          <w:sz w:val="24"/>
          <w:szCs w:val="24"/>
          <w:lang w:eastAsia="ru-RU"/>
        </w:rPr>
        <w:t xml:space="preserve"> поставки Товара:</w:t>
      </w:r>
      <w:r>
        <w:rPr>
          <w:rFonts w:ascii="Times New Roman" w:hAnsi="Times New Roman"/>
          <w:sz w:val="24"/>
          <w:szCs w:val="24"/>
        </w:rPr>
        <w:t xml:space="preserve"> </w:t>
      </w:r>
      <w:r w:rsidR="002D1191" w:rsidRPr="00DA3503">
        <w:rPr>
          <w:rFonts w:ascii="Times New Roman" w:hAnsi="Times New Roman"/>
          <w:bCs/>
          <w:color w:val="0070C0"/>
          <w:sz w:val="24"/>
          <w:szCs w:val="24"/>
          <w:u w:val="single"/>
        </w:rPr>
        <w:t>Единоразово. Заказчик осуществляет приемку оборудования в соответствии с кодами вида номенклатурной классификации медицинских изделий, указанных в Приказе Минздрава России от 19.12.2025 N 747н ''О Порядке оказания медицинской помощи по профилю</w:t>
      </w:r>
      <w:r w:rsidR="002D1191">
        <w:rPr>
          <w:rFonts w:ascii="Times New Roman" w:hAnsi="Times New Roman"/>
          <w:bCs/>
          <w:color w:val="0070C0"/>
          <w:sz w:val="24"/>
          <w:szCs w:val="24"/>
          <w:u w:val="single"/>
        </w:rPr>
        <w:t xml:space="preserve"> ''акушерство и гинекология''.</w:t>
      </w:r>
      <w:r w:rsidR="007C5E9F">
        <w:rPr>
          <w:rFonts w:ascii="Times New Roman" w:hAnsi="Times New Roman"/>
          <w:bCs/>
          <w:color w:val="0070C0"/>
          <w:sz w:val="24"/>
          <w:szCs w:val="24"/>
          <w:u w:val="single"/>
        </w:rPr>
        <w:t xml:space="preserve"> НКМИ </w:t>
      </w:r>
      <w:r w:rsidR="00274F8C" w:rsidRPr="00274F8C">
        <w:rPr>
          <w:rFonts w:ascii="Times New Roman" w:hAnsi="Times New Roman"/>
          <w:bCs/>
          <w:color w:val="0070C0"/>
          <w:sz w:val="24"/>
          <w:szCs w:val="24"/>
          <w:u w:val="single"/>
        </w:rPr>
        <w:t>166030</w:t>
      </w:r>
      <w:r w:rsidR="007C5E9F">
        <w:rPr>
          <w:rFonts w:ascii="Times New Roman" w:hAnsi="Times New Roman"/>
          <w:bCs/>
          <w:color w:val="0070C0"/>
          <w:sz w:val="24"/>
          <w:szCs w:val="24"/>
          <w:u w:val="single"/>
        </w:rPr>
        <w:t>.</w:t>
      </w:r>
    </w:p>
    <w:p w14:paraId="5B0CD461" w14:textId="77777777" w:rsidR="00721D83" w:rsidRDefault="00721D83" w:rsidP="00721D83">
      <w:pPr>
        <w:widowControl w:val="0"/>
        <w:spacing w:after="0"/>
        <w:ind w:firstLine="708"/>
        <w:jc w:val="both"/>
        <w:rPr>
          <w:rFonts w:ascii="Times New Roman" w:hAnsi="Times New Roman"/>
          <w:sz w:val="24"/>
          <w:szCs w:val="24"/>
        </w:rPr>
      </w:pPr>
      <w:r>
        <w:rPr>
          <w:rFonts w:ascii="Times New Roman" w:hAnsi="Times New Roman"/>
          <w:sz w:val="24"/>
          <w:szCs w:val="24"/>
        </w:rPr>
        <w:t>5.2. Фактической датой поставки считается дата, указанная в Акте приема-передачи Оборудования (Приложение № 3 к Контракту).</w:t>
      </w:r>
    </w:p>
    <w:p w14:paraId="163C7624"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5.3. При поставке Оборудования Поставщик представляет следующую документацию:</w:t>
      </w:r>
    </w:p>
    <w:p w14:paraId="288D01F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копию регистрационного удостоверения на Оборудование, выданного _______________;</w:t>
      </w:r>
    </w:p>
    <w:p w14:paraId="4490639A"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техническую и (или) эксплуатационную документацию производителя (изготовителя) Оборудования на русском языке;</w:t>
      </w:r>
    </w:p>
    <w:p w14:paraId="7249D7BE"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 xml:space="preserve">в) товарную накладную, оформленную в установленном порядке; </w:t>
      </w:r>
    </w:p>
    <w:p w14:paraId="15E69B3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г) Акт приема-передачи Оборудования (Приложение № 3 к Контракту) в двух экземплярах (один экземпляр для Заказчика и один экземпляр для Поставщика).</w:t>
      </w:r>
    </w:p>
    <w:p w14:paraId="4ADC9AB7" w14:textId="77777777" w:rsidR="00721D83" w:rsidRDefault="00721D83" w:rsidP="00721D83">
      <w:pPr>
        <w:spacing w:after="0"/>
        <w:ind w:firstLine="709"/>
        <w:jc w:val="both"/>
        <w:rPr>
          <w:rFonts w:ascii="Times New Roman" w:hAnsi="Times New Roman"/>
          <w:sz w:val="24"/>
          <w:szCs w:val="24"/>
        </w:rPr>
      </w:pPr>
      <w:r>
        <w:rPr>
          <w:rFonts w:ascii="Times New Roman" w:hAnsi="Times New Roman"/>
          <w:sz w:val="24"/>
          <w:szCs w:val="24"/>
        </w:rPr>
        <w:t>д) счет, счет-фактуру.</w:t>
      </w:r>
    </w:p>
    <w:p w14:paraId="0C283840" w14:textId="77777777" w:rsidR="00721D83" w:rsidRDefault="00721D83" w:rsidP="00721D83">
      <w:pPr>
        <w:spacing w:after="0"/>
        <w:jc w:val="center"/>
        <w:rPr>
          <w:rFonts w:ascii="Times New Roman" w:hAnsi="Times New Roman"/>
          <w:b/>
          <w:sz w:val="24"/>
          <w:szCs w:val="24"/>
        </w:rPr>
      </w:pPr>
    </w:p>
    <w:p w14:paraId="7E029396" w14:textId="77777777" w:rsidR="00721D83" w:rsidRDefault="00721D83" w:rsidP="00721D83">
      <w:pPr>
        <w:spacing w:after="0"/>
        <w:jc w:val="center"/>
        <w:rPr>
          <w:rFonts w:ascii="Times New Roman" w:hAnsi="Times New Roman"/>
          <w:b/>
          <w:sz w:val="24"/>
          <w:szCs w:val="24"/>
          <w:vertAlign w:val="superscript"/>
        </w:rPr>
      </w:pPr>
      <w:r>
        <w:rPr>
          <w:rFonts w:ascii="Times New Roman" w:hAnsi="Times New Roman"/>
          <w:b/>
          <w:sz w:val="24"/>
          <w:szCs w:val="24"/>
        </w:rPr>
        <w:t>6. Порядок приемки Оборудования</w:t>
      </w:r>
    </w:p>
    <w:p w14:paraId="43E4E55E"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 Приемка поставленного Оборудования осуществляется в ходе передачи Оборудования Заказчику в Месте доставки и включает в себя следующее:</w:t>
      </w:r>
    </w:p>
    <w:p w14:paraId="3F401500"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проверку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14:paraId="1872704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14:paraId="794A0E0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в)</w:t>
      </w:r>
      <w:r>
        <w:rPr>
          <w:rFonts w:ascii="Times New Roman" w:hAnsi="Times New Roman"/>
          <w:sz w:val="24"/>
          <w:szCs w:val="24"/>
          <w:lang w:val="en-US"/>
        </w:rPr>
        <w:t> </w:t>
      </w:r>
      <w:r>
        <w:rPr>
          <w:rFonts w:ascii="Times New Roman" w:hAnsi="Times New Roman"/>
          <w:sz w:val="24"/>
          <w:szCs w:val="24"/>
        </w:rPr>
        <w:t>контроль наличия/отсутствия внешних повреждений оригинальной упаковки Оборудования;</w:t>
      </w:r>
    </w:p>
    <w:p w14:paraId="2908681A"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г) проверку наличия технической и (или) эксплуатационной документации производителя (изготовителя) Оборудования на русском языке;</w:t>
      </w:r>
    </w:p>
    <w:p w14:paraId="428E6D36"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д) проверку комплектности и целостности поставленного Оборудования.</w:t>
      </w:r>
    </w:p>
    <w:p w14:paraId="6D007A3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Приемка Оборудования осуществляется в соответствии с требованиями законодательства Российской Федерации.</w:t>
      </w:r>
    </w:p>
    <w:p w14:paraId="465CB83D"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 xml:space="preserve">По факту приемки Оборудования Поставщик и Заказчик подписывают документ о приемке (Акт приема-передачи Оборудования (Приложение № 3 к Контракту)). </w:t>
      </w:r>
    </w:p>
    <w:p w14:paraId="6E14E189"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 xml:space="preserve">6.2. Прием-передача Поставщиком Заказчику </w:t>
      </w:r>
      <w:r>
        <w:rPr>
          <w:rFonts w:ascii="Times New Roman" w:hAnsi="Times New Roman"/>
          <w:bCs/>
          <w:sz w:val="24"/>
          <w:szCs w:val="24"/>
        </w:rPr>
        <w:t xml:space="preserve">поставленного товара производится </w:t>
      </w:r>
      <w:r>
        <w:rPr>
          <w:rFonts w:ascii="Times New Roman" w:hAnsi="Times New Roman"/>
          <w:sz w:val="24"/>
          <w:szCs w:val="24"/>
        </w:rPr>
        <w:t xml:space="preserve">с оформлением </w:t>
      </w:r>
      <w:r>
        <w:rPr>
          <w:rFonts w:ascii="Times New Roman" w:hAnsi="Times New Roman"/>
          <w:bCs/>
          <w:sz w:val="24"/>
          <w:szCs w:val="24"/>
        </w:rPr>
        <w:t>документов о приемке</w:t>
      </w:r>
      <w:r>
        <w:rPr>
          <w:rFonts w:ascii="Times New Roman" w:hAnsi="Times New Roman"/>
          <w:sz w:val="24"/>
          <w:szCs w:val="24"/>
        </w:rPr>
        <w:t xml:space="preserve"> поставленного товара в соответствии с частью 13 статьи 94 Федерального закона № 44-ФЗ.</w:t>
      </w:r>
    </w:p>
    <w:p w14:paraId="321D3BC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6.3. Поставщик не позднее даты поставки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w:t>
      </w:r>
    </w:p>
    <w:p w14:paraId="268A460A"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Федерального закона № 44-ФЗ, единицу измерения поставленного товара;</w:t>
      </w:r>
    </w:p>
    <w:p w14:paraId="21ADA8D4"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наименование поставленного товара;</w:t>
      </w:r>
    </w:p>
    <w:p w14:paraId="1E32938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в) наименование страны происхождения поставленного товара;</w:t>
      </w:r>
    </w:p>
    <w:p w14:paraId="15525299"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г) информацию о количестве поставленного товара;</w:t>
      </w:r>
    </w:p>
    <w:p w14:paraId="12378609"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lastRenderedPageBreak/>
        <w:t>д) стоимость исполненных поставщиком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771DC190"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е) иную информацию с учетом требований, установленных в соответствии с частью 3 статьи 5 Федерального закона № 44-ФЗ;</w:t>
      </w:r>
    </w:p>
    <w:p w14:paraId="4B97974A"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6.4. К документу о приемке, предусмотренному пунктом 6.3 настоящего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6.3. настоящего Контракта, содержащаяся в документе о приемке;</w:t>
      </w:r>
    </w:p>
    <w:p w14:paraId="1193D3F8"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6.5. Датой поступления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F377BA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6.6. Не позднее 20 (двадцати) рабочих дней, следующих за днем поступления документа о приемке, Заказчик (за исключением случая создания приемочной комиссии в соответствии с частью 6 статьи 94 Федерального закона № 44-ФЗ) осуществляет одно из следующих действий:</w:t>
      </w:r>
    </w:p>
    <w:p w14:paraId="3E8F961A"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57E3498"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5B47A31"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6.7. В случае создания в соответствии с частью 6 статьи 94 Федерального закона № 44-ФЗ приемочной комиссии не позднее 20 (двадцати) рабочих дней, следующих за днем поступления Заказчику документа о приемке:</w:t>
      </w:r>
    </w:p>
    <w:p w14:paraId="27C094E0"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21C1E95"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BCDFF5D"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6.8.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14:paraId="18CA6655"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 xml:space="preserve">6.9.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w:t>
      </w:r>
      <w:r>
        <w:rPr>
          <w:rFonts w:ascii="Times New Roman" w:hAnsi="Times New Roman"/>
          <w:sz w:val="24"/>
          <w:szCs w:val="24"/>
        </w:rPr>
        <w:lastRenderedPageBreak/>
        <w:t>Заказчику документ о приемке в порядке, предусмотренном частью 13 статьи 94 Федерального закона № 44-ФЗ, в течение 3 (трех) рабочих дней, следующих за датой получения указанного мотивированного отказа от Заказчика;</w:t>
      </w:r>
    </w:p>
    <w:p w14:paraId="27C492A9"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6.10.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14:paraId="3B3B37AF"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6.11.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приемке.</w:t>
      </w:r>
    </w:p>
    <w:p w14:paraId="69D409B1"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6.12. Заказчик вправе отказаться принять товар в случаях:</w:t>
      </w:r>
    </w:p>
    <w:p w14:paraId="0684B255"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отсутствия товаросопроводительных документов, установленных законодательством;</w:t>
      </w:r>
    </w:p>
    <w:p w14:paraId="2BBA10FD"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несоответствия по количеству, указанному в товаросопроводительных документах и/или в заявке Заказчика;</w:t>
      </w:r>
    </w:p>
    <w:p w14:paraId="1C2A96E6"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несоответствия упаковки и маркировки товара требованиям настоящего Контракта;</w:t>
      </w:r>
    </w:p>
    <w:p w14:paraId="28EBB8FE" w14:textId="77777777" w:rsidR="00B6668B" w:rsidRDefault="00721D83" w:rsidP="00721D83">
      <w:pPr>
        <w:spacing w:after="0"/>
        <w:ind w:firstLine="708"/>
        <w:jc w:val="both"/>
        <w:rPr>
          <w:rFonts w:ascii="Times New Roman" w:hAnsi="Times New Roman"/>
          <w:sz w:val="24"/>
          <w:szCs w:val="24"/>
        </w:rPr>
      </w:pPr>
      <w:r>
        <w:rPr>
          <w:rFonts w:ascii="Times New Roman" w:hAnsi="Times New Roman"/>
          <w:sz w:val="24"/>
          <w:szCs w:val="24"/>
        </w:rPr>
        <w:t>несоответствия по качеству в части наличия видимых повреждений тары (упаковки).</w:t>
      </w:r>
    </w:p>
    <w:p w14:paraId="7624AE0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6.13. Заказчик вправе не отказывать в приемке поставленного товара в случае выявления несоответствия поставленного товара условиям Контракта, если выявленное несоответствие не препятствует приемке этого товара и устранено поставщиком.</w:t>
      </w:r>
    </w:p>
    <w:p w14:paraId="783546DD"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6.14.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14:paraId="2EEC8419" w14:textId="77777777" w:rsidR="00721D83" w:rsidRDefault="00721D83" w:rsidP="00721D83">
      <w:pPr>
        <w:spacing w:after="0" w:line="240" w:lineRule="auto"/>
        <w:ind w:firstLine="708"/>
        <w:jc w:val="both"/>
        <w:rPr>
          <w:rFonts w:ascii="Times New Roman" w:hAnsi="Times New Roman"/>
          <w:sz w:val="24"/>
          <w:szCs w:val="24"/>
        </w:rPr>
      </w:pPr>
      <w:r>
        <w:rPr>
          <w:rFonts w:ascii="Times New Roman" w:hAnsi="Times New Roman"/>
          <w:sz w:val="24"/>
          <w:szCs w:val="24"/>
        </w:rPr>
        <w:t>6.15. Заказчик в течение 3 (трех) рабочих дней со дня получения от Поставщика документов, предусмотренных пунктом 5.3 Контракта, направляет Поставщику подписанный Акт приема-передачи Оборудования (Приложение № 3 к Контракту) или мотивированный отказ от подписания, в котором указываются недостатки и сроки их устранения.</w:t>
      </w:r>
    </w:p>
    <w:p w14:paraId="429477A4" w14:textId="77777777" w:rsidR="00721D83" w:rsidRDefault="00721D83" w:rsidP="00721D83">
      <w:pPr>
        <w:spacing w:after="0" w:line="240" w:lineRule="auto"/>
        <w:ind w:firstLine="708"/>
        <w:jc w:val="both"/>
        <w:rPr>
          <w:rFonts w:ascii="Times New Roman" w:hAnsi="Times New Roman"/>
          <w:sz w:val="24"/>
          <w:szCs w:val="24"/>
          <w:vertAlign w:val="superscript"/>
        </w:rPr>
      </w:pPr>
      <w:r>
        <w:rPr>
          <w:rFonts w:ascii="Times New Roman" w:hAnsi="Times New Roman"/>
          <w:sz w:val="24"/>
          <w:szCs w:val="24"/>
        </w:rPr>
        <w:t>6.16. После устранения недостатков, послуживших основанием для неподписания Акта приема-передачи Оборудования (Приложение № 3 к Контракту), Поставщик и Заказчик подписывают Акт приема-передачи Оборудования (Приложение № 3 к Контракту) в порядке и сроки, предусмотренные пунктами 6.15 Контракта.</w:t>
      </w:r>
    </w:p>
    <w:p w14:paraId="54BEB022" w14:textId="77777777" w:rsidR="00721D83" w:rsidRDefault="00721D83" w:rsidP="00721D83">
      <w:pPr>
        <w:spacing w:after="0"/>
        <w:ind w:firstLine="709"/>
        <w:jc w:val="both"/>
        <w:rPr>
          <w:rFonts w:ascii="Times New Roman" w:hAnsi="Times New Roman"/>
          <w:sz w:val="24"/>
          <w:szCs w:val="24"/>
        </w:rPr>
      </w:pPr>
      <w:r>
        <w:rPr>
          <w:rFonts w:ascii="Times New Roman" w:hAnsi="Times New Roman"/>
          <w:sz w:val="24"/>
          <w:szCs w:val="24"/>
        </w:rPr>
        <w:t>6.17. Со дня подписания документа о приемке (Акта приема-передачи</w:t>
      </w:r>
      <w:r>
        <w:rPr>
          <w:rFonts w:ascii="Times New Roman" w:hAnsi="Times New Roman"/>
        </w:rPr>
        <w:t xml:space="preserve"> </w:t>
      </w:r>
      <w:r>
        <w:rPr>
          <w:rFonts w:ascii="Times New Roman" w:hAnsi="Times New Roman"/>
          <w:sz w:val="24"/>
          <w:szCs w:val="24"/>
        </w:rPr>
        <w:t>Оборудования (Приложение № 3 к Контракту)) Заказчиком все риски случайной гибели, утраты или повреждения Оборудования переходят к Заказчику.</w:t>
      </w:r>
    </w:p>
    <w:p w14:paraId="3277F539" w14:textId="77777777" w:rsidR="00721D83" w:rsidRDefault="00721D83" w:rsidP="00721D83">
      <w:pPr>
        <w:spacing w:after="0"/>
        <w:jc w:val="center"/>
        <w:rPr>
          <w:rFonts w:ascii="Times New Roman" w:hAnsi="Times New Roman"/>
          <w:b/>
          <w:sz w:val="24"/>
          <w:szCs w:val="24"/>
        </w:rPr>
      </w:pPr>
    </w:p>
    <w:p w14:paraId="3F0762A0" w14:textId="77777777" w:rsidR="00721D83" w:rsidRDefault="00B5175E" w:rsidP="00721D83">
      <w:pPr>
        <w:spacing w:after="0"/>
        <w:ind w:firstLine="709"/>
        <w:jc w:val="center"/>
        <w:rPr>
          <w:rFonts w:ascii="Times New Roman" w:hAnsi="Times New Roman"/>
          <w:b/>
          <w:sz w:val="24"/>
          <w:szCs w:val="24"/>
        </w:rPr>
      </w:pPr>
      <w:r w:rsidRPr="00B5175E">
        <w:rPr>
          <w:rFonts w:ascii="Times New Roman" w:hAnsi="Times New Roman"/>
          <w:b/>
          <w:sz w:val="24"/>
          <w:szCs w:val="24"/>
        </w:rPr>
        <w:t>7</w:t>
      </w:r>
      <w:r w:rsidR="00721D83">
        <w:rPr>
          <w:rFonts w:ascii="Times New Roman" w:hAnsi="Times New Roman"/>
          <w:b/>
          <w:sz w:val="24"/>
          <w:szCs w:val="24"/>
        </w:rPr>
        <w:t>. Гарантии</w:t>
      </w:r>
    </w:p>
    <w:p w14:paraId="195F6294" w14:textId="77777777" w:rsidR="00721D83" w:rsidRDefault="00B5175E" w:rsidP="00721D83">
      <w:pPr>
        <w:spacing w:after="0"/>
        <w:ind w:firstLine="709"/>
        <w:jc w:val="both"/>
        <w:rPr>
          <w:rFonts w:ascii="Times New Roman" w:hAnsi="Times New Roman"/>
          <w:sz w:val="24"/>
          <w:szCs w:val="24"/>
        </w:rPr>
      </w:pPr>
      <w:r w:rsidRPr="00B5175E">
        <w:rPr>
          <w:rFonts w:ascii="Times New Roman" w:hAnsi="Times New Roman"/>
          <w:sz w:val="24"/>
          <w:szCs w:val="24"/>
        </w:rPr>
        <w:t>7</w:t>
      </w:r>
      <w:r w:rsidR="00721D83">
        <w:rPr>
          <w:rFonts w:ascii="Times New Roman" w:hAnsi="Times New Roman"/>
          <w:sz w:val="24"/>
          <w:szCs w:val="24"/>
        </w:rPr>
        <w:t>.1. Обеспечение гарантийных обязательств не устанавливается.</w:t>
      </w:r>
    </w:p>
    <w:p w14:paraId="7B55820E" w14:textId="77777777" w:rsidR="00721D83" w:rsidRDefault="00B5175E" w:rsidP="00721D83">
      <w:pPr>
        <w:spacing w:after="0"/>
        <w:ind w:firstLine="708"/>
        <w:jc w:val="both"/>
        <w:rPr>
          <w:rFonts w:ascii="Times New Roman" w:hAnsi="Times New Roman"/>
          <w:sz w:val="24"/>
          <w:szCs w:val="24"/>
        </w:rPr>
      </w:pPr>
      <w:r w:rsidRPr="00B5175E">
        <w:rPr>
          <w:rFonts w:ascii="Times New Roman" w:hAnsi="Times New Roman"/>
          <w:sz w:val="24"/>
          <w:szCs w:val="24"/>
        </w:rPr>
        <w:t>7</w:t>
      </w:r>
      <w:r w:rsidR="00721D83">
        <w:rPr>
          <w:rFonts w:ascii="Times New Roman" w:hAnsi="Times New Roman"/>
          <w:sz w:val="24"/>
          <w:szCs w:val="24"/>
        </w:rPr>
        <w:t xml:space="preserve">.2. Поставщик предоставляет Заказчику гарантии производителя (изготовителя) Оборудования, оформленные </w:t>
      </w:r>
      <w:r w:rsidR="00721D83">
        <w:rPr>
          <w:rFonts w:ascii="Times New Roman" w:hAnsi="Times New Roman"/>
          <w:sz w:val="24"/>
          <w:szCs w:val="24"/>
          <w:lang w:val="en-US"/>
        </w:rPr>
        <w:t>c</w:t>
      </w:r>
      <w:r w:rsidR="00721D83">
        <w:rPr>
          <w:rFonts w:ascii="Times New Roman" w:hAnsi="Times New Roman"/>
          <w:sz w:val="24"/>
          <w:szCs w:val="24"/>
        </w:rPr>
        <w:t xml:space="preserve">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1A6B5F6E" w14:textId="77777777" w:rsidR="00721D83" w:rsidRDefault="00B5175E" w:rsidP="00721D83">
      <w:pPr>
        <w:spacing w:after="0"/>
        <w:ind w:firstLine="708"/>
        <w:jc w:val="both"/>
        <w:rPr>
          <w:rFonts w:ascii="Times New Roman" w:hAnsi="Times New Roman"/>
          <w:sz w:val="24"/>
          <w:szCs w:val="24"/>
        </w:rPr>
      </w:pPr>
      <w:r>
        <w:rPr>
          <w:rFonts w:ascii="Times New Roman" w:hAnsi="Times New Roman"/>
          <w:sz w:val="24"/>
          <w:szCs w:val="24"/>
        </w:rPr>
        <w:t>7</w:t>
      </w:r>
      <w:r w:rsidR="00721D83">
        <w:rPr>
          <w:rFonts w:ascii="Times New Roman" w:hAnsi="Times New Roman"/>
          <w:sz w:val="24"/>
          <w:szCs w:val="24"/>
        </w:rPr>
        <w:t>.3.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r w:rsidR="00721D83">
        <w:t xml:space="preserve"> </w:t>
      </w:r>
    </w:p>
    <w:tbl>
      <w:tblPr>
        <w:tblW w:w="0" w:type="auto"/>
        <w:tblLook w:val="04A0" w:firstRow="1" w:lastRow="0" w:firstColumn="1" w:lastColumn="0" w:noHBand="0" w:noVBand="1"/>
      </w:tblPr>
      <w:tblGrid>
        <w:gridCol w:w="9923"/>
      </w:tblGrid>
      <w:tr w:rsidR="00246B49" w14:paraId="55E6D6C9" w14:textId="77777777" w:rsidTr="00721D83">
        <w:tc>
          <w:tcPr>
            <w:tcW w:w="9995" w:type="dxa"/>
            <w:hideMark/>
          </w:tcPr>
          <w:p w14:paraId="2438BAAE" w14:textId="77777777" w:rsidR="00721D83" w:rsidRDefault="00B5175E">
            <w:pPr>
              <w:spacing w:after="0"/>
              <w:ind w:firstLine="709"/>
              <w:jc w:val="both"/>
              <w:rPr>
                <w:rFonts w:ascii="Times New Roman" w:hAnsi="Times New Roman"/>
                <w:bCs/>
                <w:color w:val="0070C0"/>
                <w:sz w:val="24"/>
                <w:u w:val="single"/>
              </w:rPr>
            </w:pPr>
            <w:r w:rsidRPr="001C5D87">
              <w:rPr>
                <w:rFonts w:ascii="Times New Roman" w:hAnsi="Times New Roman"/>
                <w:sz w:val="24"/>
                <w:szCs w:val="24"/>
              </w:rPr>
              <w:t>7</w:t>
            </w:r>
            <w:r w:rsidR="00721D83">
              <w:rPr>
                <w:rFonts w:ascii="Times New Roman" w:hAnsi="Times New Roman"/>
                <w:sz w:val="24"/>
                <w:szCs w:val="24"/>
              </w:rPr>
              <w:t xml:space="preserve">.4. Гарантия Поставщика на поставленное Оборудование </w:t>
            </w:r>
            <w:r w:rsidR="00721D83">
              <w:rPr>
                <w:rFonts w:ascii="Times New Roman" w:eastAsia="SimSun" w:hAnsi="Times New Roman"/>
                <w:kern w:val="3"/>
                <w:sz w:val="24"/>
                <w:szCs w:val="24"/>
                <w:lang w:bidi="hi-IN"/>
              </w:rPr>
              <w:t xml:space="preserve">составляет: </w:t>
            </w:r>
            <w:r w:rsidR="00721D83">
              <w:rPr>
                <w:rFonts w:ascii="Times New Roman" w:hAnsi="Times New Roman"/>
                <w:bCs/>
                <w:color w:val="0070C0"/>
                <w:sz w:val="24"/>
                <w:szCs w:val="24"/>
                <w:u w:val="single"/>
              </w:rPr>
              <w:t>не менее 12 месяцев с даты подписания документов о приемке</w:t>
            </w:r>
          </w:p>
          <w:p w14:paraId="2F5E7623" w14:textId="77777777" w:rsidR="00721D83" w:rsidRDefault="00721D83">
            <w:pPr>
              <w:spacing w:after="0"/>
              <w:ind w:firstLine="709"/>
              <w:jc w:val="both"/>
              <w:rPr>
                <w:rFonts w:ascii="Times New Roman" w:hAnsi="Times New Roman"/>
                <w:bCs/>
                <w:color w:val="0070C0"/>
                <w:sz w:val="24"/>
                <w:u w:val="single"/>
              </w:rPr>
            </w:pPr>
            <w:r>
              <w:rPr>
                <w:rFonts w:ascii="Times New Roman" w:eastAsia="SimSun" w:hAnsi="Times New Roman"/>
                <w:kern w:val="3"/>
                <w:sz w:val="24"/>
                <w:szCs w:val="24"/>
                <w:lang w:bidi="hi-IN"/>
              </w:rPr>
              <w:lastRenderedPageBreak/>
              <w:t xml:space="preserve">Гарантия производителя на Оборудование составляет: </w:t>
            </w:r>
            <w:r>
              <w:rPr>
                <w:rFonts w:ascii="Times New Roman" w:hAnsi="Times New Roman"/>
                <w:bCs/>
                <w:color w:val="0070C0"/>
                <w:sz w:val="24"/>
                <w:szCs w:val="24"/>
                <w:u w:val="single"/>
              </w:rPr>
              <w:t>не менее 12 месяцев с даты подписания документов о приемке</w:t>
            </w:r>
          </w:p>
        </w:tc>
      </w:tr>
    </w:tbl>
    <w:p w14:paraId="13CAAE18" w14:textId="77777777" w:rsidR="00721D83" w:rsidRDefault="001C5D87" w:rsidP="00721D83">
      <w:pPr>
        <w:spacing w:after="0"/>
        <w:ind w:firstLine="708"/>
        <w:jc w:val="both"/>
        <w:rPr>
          <w:rFonts w:ascii="Times New Roman" w:hAnsi="Times New Roman"/>
          <w:sz w:val="24"/>
          <w:szCs w:val="24"/>
        </w:rPr>
      </w:pPr>
      <w:r>
        <w:rPr>
          <w:rFonts w:ascii="Times New Roman" w:hAnsi="Times New Roman"/>
          <w:sz w:val="24"/>
          <w:szCs w:val="24"/>
        </w:rPr>
        <w:lastRenderedPageBreak/>
        <w:t>7</w:t>
      </w:r>
      <w:r w:rsidR="00721D83">
        <w:rPr>
          <w:rFonts w:ascii="Times New Roman" w:hAnsi="Times New Roman"/>
          <w:sz w:val="24"/>
          <w:szCs w:val="24"/>
        </w:rPr>
        <w:t>.5.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14:paraId="618596B9" w14:textId="77777777" w:rsidR="00721D83" w:rsidRDefault="001C5D87" w:rsidP="00721D83">
      <w:pPr>
        <w:spacing w:after="0"/>
        <w:ind w:firstLine="708"/>
        <w:jc w:val="both"/>
        <w:rPr>
          <w:rFonts w:ascii="Times New Roman" w:hAnsi="Times New Roman"/>
          <w:sz w:val="24"/>
          <w:szCs w:val="24"/>
        </w:rPr>
      </w:pPr>
      <w:r>
        <w:rPr>
          <w:rFonts w:ascii="Times New Roman" w:hAnsi="Times New Roman"/>
          <w:sz w:val="24"/>
          <w:szCs w:val="24"/>
        </w:rPr>
        <w:t>7</w:t>
      </w:r>
      <w:r w:rsidR="00721D83">
        <w:rPr>
          <w:rFonts w:ascii="Times New Roman" w:hAnsi="Times New Roman"/>
          <w:sz w:val="24"/>
          <w:szCs w:val="24"/>
        </w:rPr>
        <w:t>.6. Поставщик не несет гарантийной ответственности за неполадки и неисправности Оборудования, если они произошли:</w:t>
      </w:r>
    </w:p>
    <w:p w14:paraId="5CF42666"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в результате внесения Заказчиком или третьей стороной модификаций или изменений Оборудования без письменного согласия Поставщика;</w:t>
      </w:r>
    </w:p>
    <w:p w14:paraId="1D72062D" w14:textId="77777777" w:rsidR="00721D83" w:rsidRDefault="00721D83" w:rsidP="00721D83">
      <w:pPr>
        <w:spacing w:after="0"/>
        <w:ind w:firstLine="708"/>
        <w:jc w:val="both"/>
        <w:rPr>
          <w:rFonts w:ascii="Times New Roman" w:hAnsi="Times New Roman"/>
          <w:color w:val="0070C0"/>
          <w:sz w:val="24"/>
          <w:szCs w:val="24"/>
          <w:u w:val="single"/>
        </w:rPr>
      </w:pPr>
      <w:r>
        <w:rPr>
          <w:rFonts w:ascii="Times New Roman" w:hAnsi="Times New Roman"/>
          <w:sz w:val="24"/>
          <w:szCs w:val="24"/>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r>
        <w:rPr>
          <w:rFonts w:ascii="Times New Roman" w:hAnsi="Times New Roman"/>
          <w:color w:val="0070C0"/>
          <w:sz w:val="24"/>
          <w:szCs w:val="24"/>
          <w:u w:val="single"/>
        </w:rPr>
        <w:t xml:space="preserve"> </w:t>
      </w:r>
    </w:p>
    <w:p w14:paraId="3A63AE23" w14:textId="77777777" w:rsidR="00721D83" w:rsidRDefault="00721D83" w:rsidP="00721D83">
      <w:pPr>
        <w:spacing w:after="0"/>
        <w:ind w:firstLine="708"/>
        <w:jc w:val="both"/>
        <w:rPr>
          <w:rFonts w:ascii="Times New Roman" w:hAnsi="Times New Roman"/>
          <w:sz w:val="24"/>
          <w:szCs w:val="24"/>
        </w:rPr>
      </w:pPr>
    </w:p>
    <w:p w14:paraId="1D1C3AA0" w14:textId="77777777" w:rsidR="00721D83" w:rsidRDefault="001C5D87" w:rsidP="00721D83">
      <w:pPr>
        <w:spacing w:after="0"/>
        <w:jc w:val="center"/>
        <w:rPr>
          <w:rFonts w:ascii="Times New Roman" w:hAnsi="Times New Roman"/>
          <w:b/>
          <w:sz w:val="24"/>
          <w:szCs w:val="24"/>
          <w:vertAlign w:val="superscript"/>
        </w:rPr>
      </w:pPr>
      <w:r w:rsidRPr="001C5D87">
        <w:rPr>
          <w:rFonts w:ascii="Times New Roman" w:hAnsi="Times New Roman"/>
          <w:b/>
          <w:sz w:val="24"/>
          <w:szCs w:val="24"/>
        </w:rPr>
        <w:t>8</w:t>
      </w:r>
      <w:r w:rsidR="00721D83">
        <w:rPr>
          <w:rFonts w:ascii="Times New Roman" w:hAnsi="Times New Roman"/>
          <w:b/>
          <w:sz w:val="24"/>
          <w:szCs w:val="24"/>
        </w:rPr>
        <w:t>. Порядок расчетов</w:t>
      </w:r>
    </w:p>
    <w:p w14:paraId="5F01D1A8" w14:textId="77777777" w:rsidR="00721D83" w:rsidRDefault="001C5D87" w:rsidP="00721D83">
      <w:pPr>
        <w:spacing w:after="0"/>
        <w:ind w:firstLine="709"/>
        <w:jc w:val="both"/>
        <w:rPr>
          <w:rFonts w:ascii="Times New Roman" w:eastAsia="Times New Roman" w:hAnsi="Times New Roman"/>
          <w:color w:val="0070C0"/>
          <w:sz w:val="24"/>
          <w:szCs w:val="24"/>
          <w:u w:val="single"/>
          <w:lang w:eastAsia="ru-RU"/>
        </w:rPr>
      </w:pPr>
      <w:r w:rsidRPr="001C5D87">
        <w:rPr>
          <w:rFonts w:ascii="Times New Roman" w:hAnsi="Times New Roman"/>
          <w:sz w:val="24"/>
          <w:szCs w:val="24"/>
        </w:rPr>
        <w:t>8</w:t>
      </w:r>
      <w:r w:rsidR="00721D83">
        <w:rPr>
          <w:rFonts w:ascii="Times New Roman" w:hAnsi="Times New Roman"/>
          <w:sz w:val="24"/>
          <w:szCs w:val="24"/>
        </w:rPr>
        <w:t xml:space="preserve">.1. </w:t>
      </w:r>
      <w:r w:rsidR="00721D83">
        <w:rPr>
          <w:rFonts w:ascii="Times New Roman" w:hAnsi="Times New Roman"/>
          <w:bCs/>
          <w:color w:val="000000"/>
          <w:sz w:val="24"/>
          <w:szCs w:val="24"/>
          <w:lang w:eastAsia="ru-RU"/>
        </w:rPr>
        <w:t>Источник финансирования</w:t>
      </w:r>
      <w:r w:rsidR="00721D83">
        <w:rPr>
          <w:rFonts w:ascii="Times New Roman" w:hAnsi="Times New Roman"/>
          <w:color w:val="000000"/>
          <w:sz w:val="24"/>
          <w:szCs w:val="24"/>
          <w:lang w:eastAsia="ru-RU"/>
        </w:rPr>
        <w:t xml:space="preserve">: </w:t>
      </w:r>
      <w:r w:rsidR="00721D83">
        <w:rPr>
          <w:rFonts w:ascii="Times New Roman" w:hAnsi="Times New Roman"/>
          <w:bCs/>
          <w:noProof/>
          <w:color w:val="0070C0"/>
          <w:sz w:val="24"/>
          <w:szCs w:val="24"/>
          <w:u w:val="single"/>
        </w:rPr>
        <w:t>Средства бюджетных учреждений</w:t>
      </w:r>
    </w:p>
    <w:p w14:paraId="63D50973" w14:textId="77777777" w:rsidR="00721D83" w:rsidRDefault="00721D83" w:rsidP="00721D83">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D85E6F" w14:textId="77777777" w:rsidR="00721D83" w:rsidRDefault="001C5D87" w:rsidP="00721D83">
      <w:pPr>
        <w:spacing w:after="0"/>
        <w:ind w:firstLine="709"/>
        <w:jc w:val="both"/>
        <w:rPr>
          <w:rFonts w:ascii="Times New Roman" w:hAnsi="Times New Roman"/>
          <w:sz w:val="24"/>
          <w:szCs w:val="24"/>
        </w:rPr>
      </w:pPr>
      <w:r w:rsidRPr="001C5D87">
        <w:rPr>
          <w:rFonts w:ascii="Times New Roman" w:hAnsi="Times New Roman"/>
          <w:sz w:val="24"/>
          <w:szCs w:val="24"/>
        </w:rPr>
        <w:t>8</w:t>
      </w:r>
      <w:r w:rsidR="00721D83">
        <w:rPr>
          <w:rFonts w:ascii="Times New Roman" w:hAnsi="Times New Roman"/>
          <w:sz w:val="24"/>
          <w:szCs w:val="24"/>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DABCA79" w14:textId="77777777" w:rsidR="00721D83" w:rsidRDefault="00721D83" w:rsidP="00721D83">
      <w:pPr>
        <w:spacing w:after="0"/>
        <w:ind w:firstLine="708"/>
        <w:jc w:val="both"/>
        <w:rPr>
          <w:rFonts w:ascii="Times New Roman" w:hAnsi="Times New Roman"/>
          <w:sz w:val="24"/>
          <w:szCs w:val="24"/>
        </w:rPr>
      </w:pPr>
      <w:r w:rsidRPr="008A67A6">
        <w:rPr>
          <w:rFonts w:ascii="Times New Roman" w:hAnsi="Times New Roman"/>
          <w:color w:val="0070C0"/>
          <w:sz w:val="24"/>
          <w:szCs w:val="24"/>
          <w:u w:val="single"/>
        </w:rPr>
        <w:t xml:space="preserve">Оплата по Контракту осуществляется после исполнения обязательств Поставщиком по поставке Оборудования и оказанию </w:t>
      </w:r>
      <w:r w:rsidRPr="006477FA">
        <w:rPr>
          <w:rFonts w:ascii="Times New Roman" w:hAnsi="Times New Roman"/>
          <w:color w:val="0070C0"/>
          <w:sz w:val="24"/>
          <w:szCs w:val="24"/>
          <w:u w:val="single"/>
        </w:rPr>
        <w:t>Услуг</w:t>
      </w:r>
      <w:r>
        <w:rPr>
          <w:rFonts w:ascii="Times New Roman" w:hAnsi="Times New Roman"/>
          <w:color w:val="0070C0"/>
          <w:sz w:val="24"/>
          <w:szCs w:val="24"/>
          <w:u w:val="single"/>
        </w:rPr>
        <w:t>.</w:t>
      </w:r>
    </w:p>
    <w:p w14:paraId="5283716D" w14:textId="77777777" w:rsidR="00721D83" w:rsidRDefault="001C5D87" w:rsidP="00721D83">
      <w:pPr>
        <w:spacing w:after="0"/>
        <w:ind w:firstLine="708"/>
        <w:jc w:val="both"/>
        <w:rPr>
          <w:rFonts w:ascii="Times New Roman" w:hAnsi="Times New Roman"/>
          <w:sz w:val="24"/>
          <w:szCs w:val="24"/>
        </w:rPr>
      </w:pPr>
      <w:r w:rsidRPr="001C5D87">
        <w:rPr>
          <w:rFonts w:ascii="Times New Roman" w:hAnsi="Times New Roman"/>
          <w:sz w:val="24"/>
          <w:szCs w:val="24"/>
        </w:rPr>
        <w:t>8</w:t>
      </w:r>
      <w:r w:rsidR="00721D83">
        <w:rPr>
          <w:rFonts w:ascii="Times New Roman" w:hAnsi="Times New Roman"/>
          <w:sz w:val="24"/>
          <w:szCs w:val="24"/>
        </w:rPr>
        <w:t>.3. Оплата по Контрак</w:t>
      </w:r>
      <w:r>
        <w:rPr>
          <w:rFonts w:ascii="Times New Roman" w:hAnsi="Times New Roman"/>
          <w:sz w:val="24"/>
          <w:szCs w:val="24"/>
        </w:rPr>
        <w:t>ту за поставленное Оборудование</w:t>
      </w:r>
      <w:r w:rsidR="00721D83">
        <w:rPr>
          <w:rFonts w:ascii="Times New Roman" w:hAnsi="Times New Roman"/>
          <w:sz w:val="24"/>
          <w:szCs w:val="24"/>
        </w:rPr>
        <w:t xml:space="preserve"> Заказчиком после представления Поставщиком в срок 3 (три) дня следующих документов:</w:t>
      </w:r>
    </w:p>
    <w:p w14:paraId="17A34AE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а) счета;</w:t>
      </w:r>
    </w:p>
    <w:p w14:paraId="6E7D2D66"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б) счета-фактуры;</w:t>
      </w:r>
    </w:p>
    <w:p w14:paraId="534385B5"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в) товарной накладной;</w:t>
      </w:r>
    </w:p>
    <w:p w14:paraId="606D6112"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г) акт приема-передачи Оборудования;</w:t>
      </w:r>
    </w:p>
    <w:p w14:paraId="5F31D417" w14:textId="77777777" w:rsidR="00721D83" w:rsidRDefault="00721D83" w:rsidP="00721D83">
      <w:pPr>
        <w:spacing w:after="0"/>
        <w:ind w:firstLine="708"/>
        <w:jc w:val="both"/>
        <w:rPr>
          <w:rFonts w:ascii="Times New Roman" w:hAnsi="Times New Roman"/>
          <w:sz w:val="24"/>
          <w:szCs w:val="24"/>
        </w:rPr>
      </w:pPr>
      <w:r>
        <w:rPr>
          <w:rFonts w:ascii="Times New Roman" w:hAnsi="Times New Roman"/>
          <w:sz w:val="24"/>
          <w:szCs w:val="24"/>
        </w:rPr>
        <w:t>д) копия регистрационных удостоверений на Оборудование.</w:t>
      </w:r>
    </w:p>
    <w:p w14:paraId="15A26D6B" w14:textId="77777777" w:rsidR="00721D83" w:rsidRDefault="001C5D87" w:rsidP="00721D83">
      <w:pPr>
        <w:spacing w:after="0"/>
        <w:ind w:firstLine="708"/>
        <w:jc w:val="both"/>
        <w:rPr>
          <w:rFonts w:ascii="Times New Roman" w:hAnsi="Times New Roman"/>
          <w:sz w:val="24"/>
          <w:szCs w:val="24"/>
        </w:rPr>
      </w:pPr>
      <w:r w:rsidRPr="001C5D87">
        <w:rPr>
          <w:rFonts w:ascii="Times New Roman" w:hAnsi="Times New Roman"/>
          <w:sz w:val="24"/>
          <w:szCs w:val="24"/>
        </w:rPr>
        <w:t>8</w:t>
      </w:r>
      <w:r w:rsidR="00721D83">
        <w:rPr>
          <w:rFonts w:ascii="Times New Roman" w:hAnsi="Times New Roman"/>
          <w:sz w:val="24"/>
          <w:szCs w:val="24"/>
        </w:rPr>
        <w:t xml:space="preserve">.4. На всех документах, перечисленных в подпунктах «а», «б», «в», «г» пункта </w:t>
      </w:r>
      <w:r w:rsidRPr="001C5D87">
        <w:rPr>
          <w:rFonts w:ascii="Times New Roman" w:hAnsi="Times New Roman"/>
          <w:sz w:val="24"/>
          <w:szCs w:val="24"/>
        </w:rPr>
        <w:t>8</w:t>
      </w:r>
      <w:r w:rsidR="00721D83">
        <w:rPr>
          <w:rFonts w:ascii="Times New Roman" w:hAnsi="Times New Roman"/>
          <w:sz w:val="24"/>
          <w:szCs w:val="24"/>
        </w:rPr>
        <w:t>.3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134C6D67" w14:textId="77777777" w:rsidR="00721D83" w:rsidRDefault="001C5D87" w:rsidP="00721D83">
      <w:pPr>
        <w:spacing w:after="0"/>
        <w:ind w:firstLine="708"/>
        <w:jc w:val="both"/>
        <w:rPr>
          <w:rFonts w:ascii="Times New Roman" w:hAnsi="Times New Roman"/>
          <w:sz w:val="24"/>
          <w:szCs w:val="24"/>
        </w:rPr>
      </w:pPr>
      <w:r w:rsidRPr="001C5D87">
        <w:rPr>
          <w:rFonts w:ascii="Times New Roman" w:hAnsi="Times New Roman"/>
          <w:sz w:val="24"/>
          <w:szCs w:val="24"/>
        </w:rPr>
        <w:t>8</w:t>
      </w:r>
      <w:r w:rsidR="00721D83" w:rsidRPr="00A5461E">
        <w:rPr>
          <w:rFonts w:ascii="Times New Roman" w:hAnsi="Times New Roman"/>
          <w:sz w:val="24"/>
          <w:szCs w:val="24"/>
        </w:rPr>
        <w:t>.5. Оплата по Контракту осуществляется по факту поставки всего Оборудования, предусмотренн</w:t>
      </w:r>
      <w:r w:rsidR="00721D83">
        <w:rPr>
          <w:rFonts w:ascii="Times New Roman" w:hAnsi="Times New Roman"/>
          <w:sz w:val="24"/>
          <w:szCs w:val="24"/>
        </w:rPr>
        <w:t>ого</w:t>
      </w:r>
      <w:r w:rsidR="00721D83" w:rsidRPr="00A5461E">
        <w:rPr>
          <w:rFonts w:ascii="Times New Roman" w:hAnsi="Times New Roman"/>
          <w:sz w:val="24"/>
          <w:szCs w:val="24"/>
        </w:rPr>
        <w:t xml:space="preserve"> Спецификацией (Приложение № 1 к Контракту), </w:t>
      </w:r>
      <w:r w:rsidR="00721D83" w:rsidRPr="00333689">
        <w:rPr>
          <w:rFonts w:ascii="Times New Roman" w:hAnsi="Times New Roman"/>
          <w:sz w:val="24"/>
          <w:szCs w:val="24"/>
        </w:rPr>
        <w:t>в течение</w:t>
      </w:r>
      <w:r w:rsidR="00721D83" w:rsidRPr="00A5461E">
        <w:rPr>
          <w:rFonts w:ascii="Times New Roman" w:hAnsi="Times New Roman"/>
          <w:b/>
          <w:sz w:val="24"/>
          <w:szCs w:val="24"/>
        </w:rPr>
        <w:t xml:space="preserve"> </w:t>
      </w:r>
      <w:r w:rsidR="0036308A">
        <w:rPr>
          <w:rFonts w:ascii="Times New Roman" w:hAnsi="Times New Roman"/>
          <w:sz w:val="24"/>
          <w:szCs w:val="24"/>
        </w:rPr>
        <w:t>10</w:t>
      </w:r>
      <w:r w:rsidR="00721D83" w:rsidRPr="003949A2">
        <w:rPr>
          <w:rFonts w:ascii="Times New Roman" w:hAnsi="Times New Roman"/>
          <w:sz w:val="24"/>
          <w:szCs w:val="24"/>
        </w:rPr>
        <w:t xml:space="preserve"> (</w:t>
      </w:r>
      <w:r w:rsidR="0036308A">
        <w:rPr>
          <w:rFonts w:ascii="Times New Roman" w:hAnsi="Times New Roman"/>
          <w:sz w:val="24"/>
          <w:szCs w:val="24"/>
        </w:rPr>
        <w:t>десяти</w:t>
      </w:r>
      <w:r w:rsidR="00721D83" w:rsidRPr="003949A2">
        <w:rPr>
          <w:rFonts w:ascii="Times New Roman" w:hAnsi="Times New Roman"/>
          <w:sz w:val="24"/>
          <w:szCs w:val="24"/>
        </w:rPr>
        <w:t>) рабочих дней</w:t>
      </w:r>
      <w:r w:rsidR="00721D83" w:rsidRPr="00A5461E">
        <w:rPr>
          <w:rFonts w:ascii="Times New Roman" w:hAnsi="Times New Roman"/>
          <w:b/>
          <w:sz w:val="24"/>
          <w:szCs w:val="24"/>
        </w:rPr>
        <w:t xml:space="preserve"> </w:t>
      </w:r>
      <w:r w:rsidR="00721D83" w:rsidRPr="00A5461E">
        <w:rPr>
          <w:rFonts w:ascii="Times New Roman" w:hAnsi="Times New Roman"/>
          <w:sz w:val="24"/>
          <w:szCs w:val="24"/>
        </w:rPr>
        <w:t xml:space="preserve">после </w:t>
      </w:r>
      <w:r w:rsidR="00721D83" w:rsidRPr="00D22927">
        <w:rPr>
          <w:rFonts w:ascii="Times New Roman" w:hAnsi="Times New Roman"/>
          <w:sz w:val="24"/>
          <w:szCs w:val="24"/>
        </w:rPr>
        <w:t>предоставления</w:t>
      </w:r>
      <w:r w:rsidR="00721D83" w:rsidRPr="00A5461E">
        <w:rPr>
          <w:rFonts w:ascii="Times New Roman" w:hAnsi="Times New Roman"/>
          <w:sz w:val="24"/>
          <w:szCs w:val="24"/>
        </w:rPr>
        <w:t xml:space="preserve"> Заказчик</w:t>
      </w:r>
      <w:r w:rsidR="00721D83">
        <w:rPr>
          <w:rFonts w:ascii="Times New Roman" w:hAnsi="Times New Roman"/>
          <w:sz w:val="24"/>
          <w:szCs w:val="24"/>
        </w:rPr>
        <w:t>у</w:t>
      </w:r>
      <w:r w:rsidR="00721D83" w:rsidRPr="00A5461E">
        <w:rPr>
          <w:rFonts w:ascii="Times New Roman" w:hAnsi="Times New Roman"/>
          <w:sz w:val="24"/>
          <w:szCs w:val="24"/>
        </w:rPr>
        <w:t xml:space="preserve"> докум</w:t>
      </w:r>
      <w:r>
        <w:rPr>
          <w:rFonts w:ascii="Times New Roman" w:hAnsi="Times New Roman"/>
          <w:sz w:val="24"/>
          <w:szCs w:val="24"/>
        </w:rPr>
        <w:t>ентов, предусмотренных пунктом 8</w:t>
      </w:r>
      <w:r w:rsidR="00721D83" w:rsidRPr="00A5461E">
        <w:rPr>
          <w:rFonts w:ascii="Times New Roman" w:hAnsi="Times New Roman"/>
          <w:sz w:val="24"/>
          <w:szCs w:val="24"/>
        </w:rPr>
        <w:t>.3 Контракта.</w:t>
      </w:r>
    </w:p>
    <w:p w14:paraId="760DBF7D" w14:textId="77777777" w:rsidR="00721D83" w:rsidRPr="00280E2E" w:rsidRDefault="00721D83" w:rsidP="00721D83">
      <w:pPr>
        <w:spacing w:after="0"/>
        <w:ind w:firstLine="709"/>
        <w:jc w:val="both"/>
        <w:rPr>
          <w:rFonts w:ascii="Times New Roman" w:hAnsi="Times New Roman"/>
          <w:sz w:val="24"/>
          <w:szCs w:val="24"/>
        </w:rPr>
      </w:pPr>
      <w:r w:rsidRPr="00D34558">
        <w:rPr>
          <w:rFonts w:ascii="Times New Roman" w:hAnsi="Times New Roman"/>
          <w:sz w:val="24"/>
          <w:szCs w:val="24"/>
        </w:rPr>
        <w:t>Оплата Товара, поставленного в последний месяц года, производится Заказчиком не позднее 27 (двадцать седьмого) числа последнего месяца года после представления не позднее 20 (двадцатого) числа последнего месяца года, подписанного Поставщиком и Заказчиком счета или счета-фактуры, по состоянию на 20 (двадцатое) число последнего месяца года и счета на предварительную оплату за период с 21 (двадцать первого) по 31 (тридцать первое) число последнего месяца года.</w:t>
      </w:r>
    </w:p>
    <w:p w14:paraId="08780BA9" w14:textId="77777777" w:rsidR="00721D83" w:rsidRDefault="001C5D87" w:rsidP="00721D83">
      <w:pPr>
        <w:spacing w:after="0"/>
        <w:ind w:firstLine="708"/>
        <w:jc w:val="both"/>
        <w:rPr>
          <w:rFonts w:ascii="Times New Roman" w:hAnsi="Times New Roman"/>
          <w:sz w:val="24"/>
          <w:szCs w:val="24"/>
        </w:rPr>
      </w:pPr>
      <w:r>
        <w:rPr>
          <w:rFonts w:ascii="Times New Roman" w:hAnsi="Times New Roman"/>
          <w:sz w:val="24"/>
          <w:szCs w:val="24"/>
        </w:rPr>
        <w:lastRenderedPageBreak/>
        <w:t>8</w:t>
      </w:r>
      <w:r w:rsidR="00721D83" w:rsidRPr="00A5461E">
        <w:rPr>
          <w:rFonts w:ascii="Times New Roman" w:hAnsi="Times New Roman"/>
          <w:sz w:val="24"/>
          <w:szCs w:val="24"/>
        </w:rPr>
        <w:t xml:space="preserve">.6. По окончании исполнения Сторонами обязательств по Контракту в течение 5 дней, Стороны подписывают Акт сверки расчетов </w:t>
      </w:r>
      <w:r w:rsidR="00721D83" w:rsidRPr="00D22927">
        <w:rPr>
          <w:rFonts w:ascii="Times New Roman" w:hAnsi="Times New Roman"/>
          <w:sz w:val="24"/>
          <w:szCs w:val="24"/>
        </w:rPr>
        <w:t>(приложение № 5 к Контракту)</w:t>
      </w:r>
      <w:r w:rsidR="00721D83" w:rsidRPr="00A5461E">
        <w:rPr>
          <w:rFonts w:ascii="Times New Roman" w:hAnsi="Times New Roman"/>
          <w:sz w:val="24"/>
          <w:szCs w:val="24"/>
        </w:rPr>
        <w:t>.</w:t>
      </w:r>
    </w:p>
    <w:p w14:paraId="0063FF95" w14:textId="77777777" w:rsidR="00721D83" w:rsidRPr="00ED6065" w:rsidRDefault="001C5D87" w:rsidP="00721D83">
      <w:pPr>
        <w:spacing w:after="0"/>
        <w:ind w:firstLine="708"/>
        <w:jc w:val="both"/>
        <w:rPr>
          <w:rFonts w:ascii="Times New Roman" w:hAnsi="Times New Roman"/>
          <w:sz w:val="24"/>
          <w:szCs w:val="24"/>
        </w:rPr>
      </w:pPr>
      <w:r w:rsidRPr="001C5D87">
        <w:rPr>
          <w:rFonts w:ascii="Times New Roman" w:hAnsi="Times New Roman"/>
          <w:sz w:val="24"/>
          <w:szCs w:val="24"/>
        </w:rPr>
        <w:t>8</w:t>
      </w:r>
      <w:r w:rsidR="00721D83" w:rsidRPr="00ED6065">
        <w:rPr>
          <w:rFonts w:ascii="Times New Roman" w:hAnsi="Times New Roman"/>
          <w:sz w:val="24"/>
          <w:szCs w:val="24"/>
        </w:rPr>
        <w:t>.7. В случае, если источником финансирования настоящего Контракта является Федеральный бюджет и исполнение (исполнение отдельных этапов Контракта) приходится:</w:t>
      </w:r>
    </w:p>
    <w:p w14:paraId="1750988D" w14:textId="77777777" w:rsidR="00721D83" w:rsidRPr="00ED6065" w:rsidRDefault="00721D83" w:rsidP="00721D83">
      <w:pPr>
        <w:spacing w:after="0"/>
        <w:ind w:firstLine="708"/>
        <w:jc w:val="both"/>
        <w:rPr>
          <w:rFonts w:ascii="Times New Roman" w:hAnsi="Times New Roman"/>
          <w:sz w:val="24"/>
          <w:szCs w:val="24"/>
        </w:rPr>
      </w:pPr>
      <w:r w:rsidRPr="00ED6065">
        <w:rPr>
          <w:rFonts w:ascii="Times New Roman" w:hAnsi="Times New Roman"/>
          <w:sz w:val="24"/>
          <w:szCs w:val="24"/>
        </w:rPr>
        <w:t>- на дату с 1 по 20 декабря финансового года включительно, - оплата поставленного товара, Контракта,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14:paraId="09F90D27" w14:textId="77777777" w:rsidR="00721D83" w:rsidRPr="00ED6065" w:rsidRDefault="00721D83" w:rsidP="00721D83">
      <w:pPr>
        <w:spacing w:after="0"/>
        <w:ind w:firstLine="708"/>
        <w:jc w:val="both"/>
        <w:rPr>
          <w:rFonts w:ascii="Times New Roman" w:hAnsi="Times New Roman"/>
          <w:sz w:val="24"/>
          <w:szCs w:val="24"/>
        </w:rPr>
      </w:pPr>
      <w:r w:rsidRPr="00ED6065">
        <w:rPr>
          <w:rFonts w:ascii="Times New Roman" w:hAnsi="Times New Roman"/>
          <w:sz w:val="24"/>
          <w:szCs w:val="24"/>
        </w:rPr>
        <w:t xml:space="preserve">- на дату с 21 по 31 декабря финансового года включительно, - оплата поставленного товара, </w:t>
      </w:r>
      <w:r w:rsidR="001C5D87" w:rsidRPr="001C5D87">
        <w:rPr>
          <w:rFonts w:ascii="Times New Roman" w:hAnsi="Times New Roman"/>
          <w:sz w:val="24"/>
          <w:szCs w:val="24"/>
        </w:rPr>
        <w:t>п</w:t>
      </w:r>
      <w:r w:rsidRPr="00ED6065">
        <w:rPr>
          <w:rFonts w:ascii="Times New Roman" w:hAnsi="Times New Roman"/>
          <w:sz w:val="24"/>
          <w:szCs w:val="24"/>
        </w:rPr>
        <w:t>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327A4E4B" w14:textId="77777777" w:rsidR="00721D83" w:rsidRPr="00ED6065" w:rsidRDefault="001C5D87" w:rsidP="00721D83">
      <w:pPr>
        <w:spacing w:after="0"/>
        <w:ind w:firstLine="708"/>
        <w:jc w:val="both"/>
        <w:rPr>
          <w:rFonts w:ascii="Times New Roman" w:hAnsi="Times New Roman"/>
          <w:sz w:val="24"/>
          <w:szCs w:val="24"/>
        </w:rPr>
      </w:pPr>
      <w:r w:rsidRPr="001C5D87">
        <w:rPr>
          <w:rFonts w:ascii="Times New Roman" w:hAnsi="Times New Roman"/>
          <w:sz w:val="24"/>
          <w:szCs w:val="24"/>
        </w:rPr>
        <w:t>8</w:t>
      </w:r>
      <w:r w:rsidR="00721D83" w:rsidRPr="00ED6065">
        <w:rPr>
          <w:rFonts w:ascii="Times New Roman" w:hAnsi="Times New Roman"/>
          <w:sz w:val="24"/>
          <w:szCs w:val="24"/>
        </w:rPr>
        <w:t>.8. Положения, установленные пун</w:t>
      </w:r>
      <w:r>
        <w:rPr>
          <w:rFonts w:ascii="Times New Roman" w:hAnsi="Times New Roman"/>
          <w:sz w:val="24"/>
          <w:szCs w:val="24"/>
        </w:rPr>
        <w:t>ктом 8</w:t>
      </w:r>
      <w:r w:rsidR="00721D83" w:rsidRPr="00ED6065">
        <w:rPr>
          <w:rFonts w:ascii="Times New Roman" w:hAnsi="Times New Roman"/>
          <w:sz w:val="24"/>
          <w:szCs w:val="24"/>
        </w:rPr>
        <w:t>.7. настоящего Контракта, не распространяются на контракты, которые заключаются в декабре текущего финансового года (</w:t>
      </w:r>
      <w:r>
        <w:rPr>
          <w:rFonts w:ascii="Times New Roman" w:hAnsi="Times New Roman"/>
          <w:sz w:val="24"/>
          <w:szCs w:val="24"/>
        </w:rPr>
        <w:t xml:space="preserve">в части оплаты поставки товара </w:t>
      </w:r>
      <w:r w:rsidR="00721D83" w:rsidRPr="00ED6065">
        <w:rPr>
          <w:rFonts w:ascii="Times New Roman" w:hAnsi="Times New Roman"/>
          <w:sz w:val="24"/>
          <w:szCs w:val="24"/>
        </w:rPr>
        <w:t>в декабре текущего финансового года), а также на контракты, предметом которых является:</w:t>
      </w:r>
    </w:p>
    <w:p w14:paraId="191A56F7" w14:textId="77777777" w:rsidR="00721D83" w:rsidRPr="00ED6065" w:rsidRDefault="001C5D87" w:rsidP="00721D83">
      <w:pPr>
        <w:spacing w:after="0"/>
        <w:ind w:firstLine="708"/>
        <w:jc w:val="both"/>
        <w:rPr>
          <w:rFonts w:ascii="Times New Roman" w:hAnsi="Times New Roman"/>
          <w:sz w:val="24"/>
          <w:szCs w:val="24"/>
        </w:rPr>
      </w:pPr>
      <w:r>
        <w:rPr>
          <w:rFonts w:ascii="Times New Roman" w:hAnsi="Times New Roman"/>
          <w:sz w:val="24"/>
          <w:szCs w:val="24"/>
        </w:rPr>
        <w:t xml:space="preserve">- поставка товаров </w:t>
      </w:r>
      <w:r w:rsidR="00721D83" w:rsidRPr="00ED6065">
        <w:rPr>
          <w:rFonts w:ascii="Times New Roman" w:hAnsi="Times New Roman"/>
          <w:sz w:val="24"/>
          <w:szCs w:val="24"/>
        </w:rPr>
        <w:t>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и (или) ликвидации чрезвычайной ситуации, для оказания гуманитарной помощи;</w:t>
      </w:r>
    </w:p>
    <w:p w14:paraId="228704DE" w14:textId="77777777" w:rsidR="00721D83" w:rsidRPr="00ED6065" w:rsidRDefault="00721D83" w:rsidP="00721D83">
      <w:pPr>
        <w:spacing w:after="0"/>
        <w:ind w:firstLine="708"/>
        <w:jc w:val="both"/>
        <w:rPr>
          <w:rFonts w:ascii="Times New Roman" w:hAnsi="Times New Roman"/>
          <w:sz w:val="24"/>
          <w:szCs w:val="24"/>
        </w:rPr>
      </w:pPr>
      <w:r w:rsidRPr="00ED6065">
        <w:rPr>
          <w:rFonts w:ascii="Times New Roman" w:hAnsi="Times New Roman"/>
          <w:sz w:val="24"/>
          <w:szCs w:val="24"/>
        </w:rPr>
        <w:t xml:space="preserve">- поставка товаров, выполнение работ, оказание услуг в случаях, предусмотренных </w:t>
      </w:r>
      <w:r w:rsidRPr="00D34558">
        <w:rPr>
          <w:rFonts w:ascii="Times New Roman" w:hAnsi="Times New Roman"/>
          <w:sz w:val="24"/>
          <w:szCs w:val="24"/>
        </w:rPr>
        <w:t>подпунктами «в», «г», «л» и «н»</w:t>
      </w:r>
      <w:r w:rsidRPr="00280E2E">
        <w:rPr>
          <w:rFonts w:ascii="Times New Roman" w:hAnsi="Times New Roman"/>
          <w:sz w:val="24"/>
          <w:szCs w:val="24"/>
        </w:rPr>
        <w:t xml:space="preserve"> </w:t>
      </w:r>
      <w:r w:rsidRPr="00ED6065">
        <w:rPr>
          <w:rFonts w:ascii="Times New Roman" w:hAnsi="Times New Roman"/>
          <w:sz w:val="24"/>
          <w:szCs w:val="24"/>
        </w:rPr>
        <w:t>пункта 11 Положения о мерах по обеспечению исполнения федерального бюджета, утвержденного постановлением Правительства Российской Федерации от 09.12.2017 № 1496 «О мерах по обеспечению исполнения федерального бюджета»;</w:t>
      </w:r>
    </w:p>
    <w:p w14:paraId="30D288E6" w14:textId="77777777" w:rsidR="00721D83" w:rsidRPr="00ED6065" w:rsidRDefault="00721D83" w:rsidP="00721D83">
      <w:pPr>
        <w:spacing w:after="0"/>
        <w:ind w:firstLine="708"/>
        <w:jc w:val="both"/>
        <w:rPr>
          <w:rFonts w:ascii="Times New Roman" w:hAnsi="Times New Roman"/>
          <w:sz w:val="24"/>
          <w:szCs w:val="24"/>
        </w:rPr>
      </w:pPr>
      <w:r w:rsidRPr="00ED6065">
        <w:rPr>
          <w:rFonts w:ascii="Times New Roman" w:hAnsi="Times New Roman"/>
          <w:sz w:val="24"/>
          <w:szCs w:val="24"/>
        </w:rPr>
        <w:t>- поставка товаров, указанных в пунктах 20, 40, 41, 46, 52 и 56 части 1 статьи 93 Федерального закона № 44-ФЗ.</w:t>
      </w:r>
    </w:p>
    <w:p w14:paraId="17DAA7A3" w14:textId="77777777" w:rsidR="00721D83" w:rsidRPr="00ED6065" w:rsidRDefault="00EC386B" w:rsidP="00721D83">
      <w:pPr>
        <w:spacing w:after="0"/>
        <w:ind w:firstLine="708"/>
        <w:jc w:val="both"/>
        <w:rPr>
          <w:rFonts w:ascii="Times New Roman" w:hAnsi="Times New Roman"/>
          <w:sz w:val="24"/>
          <w:szCs w:val="24"/>
        </w:rPr>
      </w:pPr>
      <w:r>
        <w:rPr>
          <w:rFonts w:ascii="Times New Roman" w:hAnsi="Times New Roman"/>
          <w:sz w:val="24"/>
          <w:szCs w:val="24"/>
        </w:rPr>
        <w:t>8</w:t>
      </w:r>
      <w:r w:rsidR="00721D83" w:rsidRPr="00ED6065">
        <w:rPr>
          <w:rFonts w:ascii="Times New Roman" w:hAnsi="Times New Roman"/>
          <w:sz w:val="24"/>
          <w:szCs w:val="24"/>
        </w:rPr>
        <w:t>.9. По окончании исполнения Сторонами обязательств по Контракту в течение 5 дней, Стороны подписывают Акт сверки расчетов (приложение № 5 к Контракту).</w:t>
      </w:r>
    </w:p>
    <w:p w14:paraId="3A5DE804" w14:textId="77777777" w:rsidR="00721D83" w:rsidRPr="00ED6065" w:rsidRDefault="00EC386B" w:rsidP="00721D83">
      <w:pPr>
        <w:spacing w:after="0"/>
        <w:ind w:firstLine="708"/>
        <w:jc w:val="both"/>
        <w:rPr>
          <w:rFonts w:ascii="Times New Roman" w:hAnsi="Times New Roman"/>
          <w:sz w:val="24"/>
          <w:szCs w:val="24"/>
        </w:rPr>
      </w:pPr>
      <w:r w:rsidRPr="00BF0DF4">
        <w:rPr>
          <w:rFonts w:ascii="Times New Roman" w:hAnsi="Times New Roman"/>
          <w:sz w:val="24"/>
          <w:szCs w:val="24"/>
        </w:rPr>
        <w:t>8</w:t>
      </w:r>
      <w:r w:rsidR="00721D83" w:rsidRPr="00ED6065">
        <w:rPr>
          <w:rFonts w:ascii="Times New Roman" w:hAnsi="Times New Roman"/>
          <w:sz w:val="24"/>
          <w:szCs w:val="24"/>
        </w:rPr>
        <w:t>.10. При нарушении Поставщиком своих обязательств по настоящему контракту Заказчик вправе произвести окончательный расчет с Поставщиком на основании итогового акта сверки расчетов, подписанного Сторонами настоящего контракта, который включает в себя рассчитанные в соответствии с условиями настоящего контракта пени, подлежащей взысканию с Поставщика и служит основанием для вычета ее, путем уменьшения суммы окончательного расчета.</w:t>
      </w:r>
    </w:p>
    <w:p w14:paraId="3F9AA616" w14:textId="77777777" w:rsidR="00721D83" w:rsidRPr="007969DE" w:rsidRDefault="00721D83" w:rsidP="00721D83">
      <w:pPr>
        <w:spacing w:after="0"/>
        <w:ind w:firstLine="708"/>
        <w:jc w:val="both"/>
        <w:rPr>
          <w:rFonts w:ascii="Times New Roman" w:hAnsi="Times New Roman"/>
          <w:sz w:val="24"/>
          <w:szCs w:val="24"/>
        </w:rPr>
      </w:pPr>
      <w:r w:rsidRPr="00ED6065">
        <w:rPr>
          <w:rFonts w:ascii="Times New Roman" w:hAnsi="Times New Roman"/>
          <w:sz w:val="24"/>
          <w:szCs w:val="24"/>
        </w:rPr>
        <w:t>В случае, если Поставщиком не подписан итоговый акт сверки расчетов, Заказчик вправе при окончательном расчете с Поставщиком в бесспорном порядке произвести удержание (зачет) суммы пени, рассчитанной и подлежащей оплате Поставщиком в соответствии с условиями настоящего контракта, путем уменьшения суммы подлежащей оплате Поставщику на сумму пени.</w:t>
      </w:r>
    </w:p>
    <w:p w14:paraId="2AE28285" w14:textId="77777777" w:rsidR="00721D83" w:rsidRDefault="00EC386B" w:rsidP="00721D83">
      <w:pPr>
        <w:spacing w:after="0"/>
        <w:ind w:firstLine="709"/>
        <w:jc w:val="center"/>
        <w:rPr>
          <w:rFonts w:ascii="Times New Roman" w:hAnsi="Times New Roman"/>
          <w:b/>
          <w:sz w:val="24"/>
          <w:szCs w:val="24"/>
          <w:vertAlign w:val="superscript"/>
        </w:rPr>
      </w:pPr>
      <w:r w:rsidRPr="00EC386B">
        <w:rPr>
          <w:rFonts w:ascii="Times New Roman" w:hAnsi="Times New Roman"/>
          <w:b/>
          <w:sz w:val="24"/>
          <w:szCs w:val="24"/>
        </w:rPr>
        <w:t>9</w:t>
      </w:r>
      <w:r w:rsidR="00721D83">
        <w:rPr>
          <w:rFonts w:ascii="Times New Roman" w:hAnsi="Times New Roman"/>
          <w:b/>
          <w:sz w:val="24"/>
          <w:szCs w:val="24"/>
        </w:rPr>
        <w:t>. Обеспечение исполнения Контракта</w:t>
      </w:r>
    </w:p>
    <w:p w14:paraId="4EB5EAB4" w14:textId="77777777" w:rsidR="00721D83" w:rsidRDefault="00EC386B" w:rsidP="00721D83">
      <w:pPr>
        <w:widowControl w:val="0"/>
        <w:spacing w:after="0"/>
        <w:ind w:firstLine="709"/>
        <w:jc w:val="both"/>
        <w:rPr>
          <w:rFonts w:ascii="Times New Roman" w:eastAsia="Batang" w:hAnsi="Times New Roman"/>
          <w:sz w:val="24"/>
          <w:szCs w:val="24"/>
          <w:lang w:eastAsia="ko-KR"/>
        </w:rPr>
      </w:pPr>
      <w:r>
        <w:rPr>
          <w:rFonts w:ascii="Times New Roman" w:hAnsi="Times New Roman"/>
          <w:bCs/>
          <w:sz w:val="24"/>
        </w:rPr>
        <w:t>9</w:t>
      </w:r>
      <w:r w:rsidR="00721D83">
        <w:rPr>
          <w:rFonts w:ascii="Times New Roman" w:hAnsi="Times New Roman"/>
          <w:bCs/>
          <w:sz w:val="24"/>
        </w:rPr>
        <w:t>.1</w:t>
      </w:r>
      <w:r w:rsidR="00721D83">
        <w:rPr>
          <w:rFonts w:ascii="Times New Roman" w:hAnsi="Times New Roman"/>
          <w:bCs/>
          <w:color w:val="0070C0"/>
          <w:sz w:val="24"/>
          <w:u w:val="single"/>
        </w:rPr>
        <w:t xml:space="preserve"> Обеспечение исполнения контракта не установлено. </w:t>
      </w:r>
    </w:p>
    <w:p w14:paraId="33F9D2AF" w14:textId="77777777" w:rsidR="00721D83" w:rsidRDefault="00721D83" w:rsidP="00721D83">
      <w:pPr>
        <w:spacing w:after="0"/>
        <w:jc w:val="center"/>
        <w:rPr>
          <w:rFonts w:ascii="Times New Roman" w:hAnsi="Times New Roman"/>
          <w:b/>
          <w:sz w:val="24"/>
          <w:szCs w:val="24"/>
        </w:rPr>
      </w:pPr>
    </w:p>
    <w:p w14:paraId="12144E81" w14:textId="77777777" w:rsidR="00721D83" w:rsidRDefault="00EC386B" w:rsidP="00721D83">
      <w:pPr>
        <w:spacing w:after="0"/>
        <w:jc w:val="center"/>
        <w:rPr>
          <w:rFonts w:ascii="Times New Roman" w:hAnsi="Times New Roman"/>
          <w:b/>
          <w:sz w:val="24"/>
          <w:szCs w:val="24"/>
        </w:rPr>
      </w:pPr>
      <w:r>
        <w:rPr>
          <w:rFonts w:ascii="Times New Roman" w:hAnsi="Times New Roman"/>
          <w:b/>
          <w:sz w:val="24"/>
          <w:szCs w:val="24"/>
        </w:rPr>
        <w:t>10</w:t>
      </w:r>
      <w:r w:rsidR="00721D83">
        <w:rPr>
          <w:rFonts w:ascii="Times New Roman" w:hAnsi="Times New Roman"/>
          <w:b/>
          <w:sz w:val="24"/>
          <w:szCs w:val="24"/>
        </w:rPr>
        <w:t>. Ответственность Сторон</w:t>
      </w:r>
    </w:p>
    <w:p w14:paraId="301476EB"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lastRenderedPageBreak/>
        <w:t>1</w:t>
      </w:r>
      <w:r w:rsidR="00EC386B" w:rsidRPr="00BF0DF4">
        <w:rPr>
          <w:rFonts w:ascii="Times New Roman" w:hAnsi="Times New Roman"/>
          <w:sz w:val="24"/>
          <w:szCs w:val="24"/>
        </w:rPr>
        <w:t>0</w:t>
      </w:r>
      <w:r>
        <w:rPr>
          <w:rFonts w:ascii="Times New Roman" w:hAnsi="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C22D6DC"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7F998651"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FC2CDCF"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F5E45C2"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__________*.</w:t>
      </w:r>
    </w:p>
    <w:p w14:paraId="4EA6E8DC"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*Размер штрафа определяется в соответствии с Правилами определения размера штрафа в следующем порядке:</w:t>
      </w:r>
    </w:p>
    <w:p w14:paraId="74402167"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а) 1000 рублей, если цена Контракта не превышает 3 млн. рублей (включительно);</w:t>
      </w:r>
    </w:p>
    <w:p w14:paraId="5B4E5252"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б) 5000 рублей, если цена Контракта составляет от 3 млн. рублей до 50 млн. рублей (включительно);</w:t>
      </w:r>
    </w:p>
    <w:p w14:paraId="66B8EED3"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в) 10000 рублей, если цена Контракта составляет от 50 млн. рублей до 100 млн. рублей (включительно);</w:t>
      </w:r>
    </w:p>
    <w:p w14:paraId="5FAF0917"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г) 100000 рублей, если цена Контракта превышает 100 млн. рублей.</w:t>
      </w:r>
    </w:p>
    <w:p w14:paraId="58FC9B89"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.6. В случае нарушения Поставщиком срока представления документов, предусмотренного пунктом 9.3 Контракта, Заказчик не несет ответственность, установленную пунктами 11.3 – 11.5 Контракта.</w:t>
      </w:r>
    </w:p>
    <w:p w14:paraId="6DE7AAFD"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B978C0A"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FE45DA2" w14:textId="77777777" w:rsidR="00721D83" w:rsidRDefault="00EC386B" w:rsidP="00721D83">
      <w:pPr>
        <w:spacing w:after="0"/>
        <w:ind w:firstLine="567"/>
        <w:jc w:val="both"/>
        <w:rPr>
          <w:rFonts w:ascii="Times New Roman" w:hAnsi="Times New Roman"/>
          <w:sz w:val="24"/>
          <w:szCs w:val="24"/>
        </w:rPr>
      </w:pPr>
      <w:r>
        <w:rPr>
          <w:rFonts w:ascii="Times New Roman" w:hAnsi="Times New Roman"/>
          <w:sz w:val="24"/>
          <w:szCs w:val="24"/>
        </w:rPr>
        <w:t>10</w:t>
      </w:r>
      <w:r w:rsidR="00721D83">
        <w:rPr>
          <w:rFonts w:ascii="Times New Roman" w:hAnsi="Times New Roman"/>
          <w:sz w:val="24"/>
          <w:szCs w:val="24"/>
        </w:rPr>
        <w:t>.9.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6E8EF62" w14:textId="77777777" w:rsidR="00721D83" w:rsidRDefault="00EC386B"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sz w:val="24"/>
          <w:szCs w:val="24"/>
        </w:rPr>
        <w:t>10</w:t>
      </w:r>
      <w:r w:rsidR="00721D83">
        <w:rPr>
          <w:rFonts w:ascii="Times New Roman" w:hAnsi="Times New Roman"/>
          <w:sz w:val="24"/>
          <w:szCs w:val="24"/>
        </w:rPr>
        <w:t>.10.</w:t>
      </w:r>
      <w:r w:rsidR="00721D83" w:rsidRPr="008A67A6">
        <w:rPr>
          <w:rFonts w:ascii="Times New Roman" w:hAnsi="Times New Roman"/>
          <w:b/>
          <w:bCs/>
          <w:color w:val="0070C0"/>
          <w:sz w:val="24"/>
          <w:szCs w:val="24"/>
          <w:u w:val="single"/>
        </w:rPr>
        <w:t xml:space="preserve"> </w:t>
      </w:r>
      <w:r w:rsidR="00721D83">
        <w:rPr>
          <w:rFonts w:ascii="Times New Roman" w:hAnsi="Times New Roman"/>
          <w:b/>
          <w:bCs/>
          <w:color w:val="0070C0"/>
          <w:sz w:val="24"/>
          <w:szCs w:val="24"/>
          <w:u w:val="single"/>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w:t>
      </w:r>
      <w:r w:rsidR="00721D83">
        <w:rPr>
          <w:rFonts w:ascii="Times New Roman" w:hAnsi="Times New Roman"/>
          <w:b/>
          <w:bCs/>
          <w:color w:val="0070C0"/>
          <w:sz w:val="24"/>
          <w:szCs w:val="24"/>
          <w:u w:val="single"/>
        </w:rPr>
        <w:lastRenderedPageBreak/>
        <w:t>обязательств (в том числе гарантийного обязательства), предусмотренных Контрактом, Поставщик выплачивает Заказчику штраф в размере ___________ &lt;**&gt;.</w:t>
      </w:r>
    </w:p>
    <w:p w14:paraId="11347326"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w:t>
      </w:r>
    </w:p>
    <w:p w14:paraId="2432258A"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&lt;**&gt; Размер штрафа определяется в соответствии с Правилами определения размера штрафа в следующем порядке:</w:t>
      </w:r>
    </w:p>
    <w:p w14:paraId="32D6E378"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а) 10 процентов цены Контракта (этапа) в случае, если цена Контракта (этапа) не превышает 3 млн. рублей;</w:t>
      </w:r>
    </w:p>
    <w:p w14:paraId="78E13F3E"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б) 5 процентов цены Контракта (этапа) в случае, если цена Контракта (этапа) составляет от 3 млн. рублей до 50 млн. рублей (включительно);</w:t>
      </w:r>
    </w:p>
    <w:p w14:paraId="744426C1"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в) 1 процент цены Контракта (этапа) в случае, если цена Контракта (этапа) составляет от 50 млн. рублей до 100 млн. рублей (включительно);</w:t>
      </w:r>
    </w:p>
    <w:p w14:paraId="758FB66B"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г) 0,5 процента цены Контракта (этапа) в случае, если цена Контракта (этапа) составляет от 100 млн. рублей до 500 млн. рублей (включительно);</w:t>
      </w:r>
    </w:p>
    <w:p w14:paraId="25560DE6"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д) 0,4 процента цены Контракта (этапа) в случае, если цена Контракта (этапа) составляет от 500 млн. рублей до 1 млрд. рублей (включительно);</w:t>
      </w:r>
    </w:p>
    <w:p w14:paraId="7160011A"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е) 0,3 процента цены Контракта (этапа) в случае, если цена Контракта (этапа) составляет от 1 млрд. рублей до 2 млрд. рублей (включительно);</w:t>
      </w:r>
    </w:p>
    <w:p w14:paraId="0B172667"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ж) 0,25 процента цены Контракта (этапа) в случае, если цена Контракта (этапа) составляет от 2 млрд. рублей до 5 млрд. рублей (включительно);</w:t>
      </w:r>
    </w:p>
    <w:p w14:paraId="1228FCE3"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з) 0,2 процента цены Контракта (этапа) в случае, если цена Контракта (этапа) составляет от 5 млрд. рублей до 10 млрд. рублей (включительно);</w:t>
      </w:r>
    </w:p>
    <w:p w14:paraId="497A3E2C" w14:textId="77777777" w:rsidR="00721D83" w:rsidRDefault="00721D83" w:rsidP="00721D83">
      <w:pPr>
        <w:tabs>
          <w:tab w:val="left" w:pos="993"/>
        </w:tabs>
        <w:spacing w:after="0" w:line="240" w:lineRule="auto"/>
        <w:ind w:firstLine="567"/>
        <w:jc w:val="both"/>
        <w:rPr>
          <w:rFonts w:ascii="Times New Roman" w:hAnsi="Times New Roman"/>
          <w:b/>
          <w:bCs/>
          <w:color w:val="0070C0"/>
          <w:sz w:val="24"/>
          <w:szCs w:val="24"/>
          <w:u w:val="single"/>
        </w:rPr>
      </w:pPr>
      <w:r>
        <w:rPr>
          <w:rFonts w:ascii="Times New Roman" w:hAnsi="Times New Roman"/>
          <w:b/>
          <w:bCs/>
          <w:color w:val="0070C0"/>
          <w:sz w:val="24"/>
          <w:szCs w:val="24"/>
          <w:u w:val="single"/>
        </w:rPr>
        <w:t xml:space="preserve">и) 0,1 процента цены Контракта (этапа) в случае, если цена Контракта (этапа) превышает 10 млрд. рублей. </w:t>
      </w:r>
    </w:p>
    <w:p w14:paraId="71AFF02E"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w:t>
      </w:r>
      <w:r w:rsidR="00EC386B" w:rsidRPr="00BF0DF4">
        <w:rPr>
          <w:rFonts w:ascii="Times New Roman" w:hAnsi="Times New Roman"/>
          <w:sz w:val="24"/>
          <w:szCs w:val="24"/>
        </w:rPr>
        <w:t>0</w:t>
      </w:r>
      <w:r>
        <w:rPr>
          <w:rFonts w:ascii="Times New Roman" w:hAnsi="Times New Roman"/>
          <w:sz w:val="24"/>
          <w:szCs w:val="24"/>
        </w:rPr>
        <w:t xml:space="preserve">.11.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__________***. </w:t>
      </w:r>
    </w:p>
    <w:p w14:paraId="059DF885"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***Размер штрафа определяется в соответствии с Правилами определения размера штрафа в следующем порядке:</w:t>
      </w:r>
    </w:p>
    <w:p w14:paraId="1853B7B2"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а) в случае, если цена контракта не превышает начальную (максимальную) цену контракта:</w:t>
      </w:r>
    </w:p>
    <w:p w14:paraId="5EBAF60A"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457DB752"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2EEAEE4"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19B81C19"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б) в случае, если цена контракта превышает начальную (максимальную) цену контракта:</w:t>
      </w:r>
    </w:p>
    <w:p w14:paraId="471AB88F"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10 процентов цены контракта, если цена контракта не превышает 3 млн. рублей;</w:t>
      </w:r>
    </w:p>
    <w:p w14:paraId="67272FBF"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655F9E82"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2050BF30" w14:textId="77777777" w:rsidR="00721D83" w:rsidRDefault="00EC386B" w:rsidP="00721D83">
      <w:pPr>
        <w:spacing w:after="0"/>
        <w:ind w:firstLine="567"/>
        <w:jc w:val="both"/>
        <w:rPr>
          <w:rFonts w:ascii="Times New Roman" w:hAnsi="Times New Roman"/>
          <w:sz w:val="24"/>
          <w:szCs w:val="24"/>
        </w:rPr>
      </w:pPr>
      <w:r>
        <w:rPr>
          <w:rFonts w:ascii="Times New Roman" w:hAnsi="Times New Roman"/>
          <w:sz w:val="24"/>
          <w:szCs w:val="24"/>
        </w:rPr>
        <w:t>10</w:t>
      </w:r>
      <w:r w:rsidR="00721D83">
        <w:rPr>
          <w:rFonts w:ascii="Times New Roman" w:hAnsi="Times New Roman"/>
          <w:sz w:val="24"/>
          <w:szCs w:val="24"/>
        </w:rPr>
        <w:t>.12.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w:t>
      </w:r>
    </w:p>
    <w:p w14:paraId="54C365BC"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 Размер штрафа определяется в соответствии с Правилами определения размера штрафа в следующем порядке</w:t>
      </w:r>
    </w:p>
    <w:p w14:paraId="6722BA35"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lastRenderedPageBreak/>
        <w:t>а) 1000 рублей, если цена контракта не превышает 3 млн. рублей;</w:t>
      </w:r>
    </w:p>
    <w:p w14:paraId="3A4E6616"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б) 5000 рублей, если цена контракта составляет от 3 млн. рублей до 50 млн. рублей (включительно);</w:t>
      </w:r>
    </w:p>
    <w:p w14:paraId="6CAF23DE"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в) 10000 рублей, если цена контракта составляет от 50 млн. рублей до 100 млн. рублей (включительно);</w:t>
      </w:r>
    </w:p>
    <w:p w14:paraId="15FFFF9A" w14:textId="77777777" w:rsidR="00721D83" w:rsidRDefault="00721D83" w:rsidP="00721D83">
      <w:pPr>
        <w:spacing w:after="0"/>
        <w:ind w:firstLine="567"/>
        <w:jc w:val="both"/>
        <w:rPr>
          <w:rFonts w:ascii="Times New Roman" w:hAnsi="Times New Roman"/>
          <w:sz w:val="24"/>
          <w:szCs w:val="24"/>
        </w:rPr>
      </w:pPr>
      <w:r>
        <w:rPr>
          <w:rFonts w:ascii="Times New Roman" w:hAnsi="Times New Roman"/>
          <w:sz w:val="24"/>
          <w:szCs w:val="24"/>
        </w:rPr>
        <w:t>г) 100000 рублей, если цена контракта превышает 100 млн. рублей.</w:t>
      </w:r>
    </w:p>
    <w:p w14:paraId="18FD657A" w14:textId="77777777" w:rsidR="00721D83" w:rsidRDefault="00EC386B" w:rsidP="00721D83">
      <w:pPr>
        <w:spacing w:after="0"/>
        <w:ind w:firstLine="567"/>
        <w:jc w:val="both"/>
        <w:rPr>
          <w:rFonts w:ascii="Times New Roman" w:hAnsi="Times New Roman"/>
          <w:sz w:val="24"/>
          <w:szCs w:val="24"/>
        </w:rPr>
      </w:pPr>
      <w:r>
        <w:rPr>
          <w:rFonts w:ascii="Times New Roman" w:hAnsi="Times New Roman"/>
          <w:sz w:val="24"/>
          <w:szCs w:val="24"/>
        </w:rPr>
        <w:t>10</w:t>
      </w:r>
      <w:r w:rsidR="00721D83">
        <w:rPr>
          <w:rFonts w:ascii="Times New Roman" w:hAnsi="Times New Roman"/>
          <w:sz w:val="24"/>
          <w:szCs w:val="24"/>
        </w:rPr>
        <w:t>.13.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C2ACB71" w14:textId="77777777" w:rsidR="00721D83" w:rsidRDefault="00721D83" w:rsidP="00721D83">
      <w:pPr>
        <w:widowControl w:val="0"/>
        <w:spacing w:before="120" w:after="0"/>
        <w:jc w:val="center"/>
        <w:rPr>
          <w:rFonts w:ascii="Times New Roman" w:hAnsi="Times New Roman"/>
          <w:b/>
          <w:sz w:val="24"/>
          <w:szCs w:val="24"/>
        </w:rPr>
      </w:pPr>
      <w:r>
        <w:rPr>
          <w:rFonts w:ascii="Times New Roman" w:hAnsi="Times New Roman"/>
          <w:b/>
          <w:sz w:val="24"/>
          <w:szCs w:val="24"/>
        </w:rPr>
        <w:t>1</w:t>
      </w:r>
      <w:r w:rsidR="00EC386B" w:rsidRPr="00EC386B">
        <w:rPr>
          <w:rFonts w:ascii="Times New Roman" w:hAnsi="Times New Roman"/>
          <w:b/>
          <w:sz w:val="24"/>
          <w:szCs w:val="24"/>
        </w:rPr>
        <w:t>1</w:t>
      </w:r>
      <w:r>
        <w:rPr>
          <w:rFonts w:ascii="Times New Roman" w:hAnsi="Times New Roman"/>
          <w:b/>
          <w:sz w:val="24"/>
          <w:szCs w:val="24"/>
        </w:rPr>
        <w:t>. Срок действия Контракта, изменение и расторжение Контракта</w:t>
      </w:r>
    </w:p>
    <w:p w14:paraId="20CB8AE4" w14:textId="65C21033" w:rsidR="002D1191" w:rsidRDefault="00721D83" w:rsidP="002D1191">
      <w:pPr>
        <w:pStyle w:val="ConsPlusNormal"/>
        <w:spacing w:line="276" w:lineRule="auto"/>
        <w:ind w:firstLine="567"/>
        <w:jc w:val="both"/>
      </w:pPr>
      <w:r>
        <w:t>1</w:t>
      </w:r>
      <w:r w:rsidR="00EC386B" w:rsidRPr="00BF0DF4">
        <w:t>1</w:t>
      </w:r>
      <w:r>
        <w:t xml:space="preserve">.1. </w:t>
      </w:r>
      <w:r w:rsidR="002D1191">
        <w:t xml:space="preserve">Срок действия Контракта: с момента его заключения и действует до </w:t>
      </w:r>
      <w:r w:rsidR="007C5E9F">
        <w:rPr>
          <w:bCs/>
          <w:noProof/>
          <w:color w:val="0070C0"/>
          <w:u w:val="single"/>
        </w:rPr>
        <w:t>30.10</w:t>
      </w:r>
      <w:r w:rsidR="002D1191">
        <w:rPr>
          <w:bCs/>
          <w:noProof/>
          <w:color w:val="0070C0"/>
          <w:u w:val="single"/>
        </w:rPr>
        <w:t>.2026</w:t>
      </w:r>
      <w:r w:rsidR="002D1191">
        <w:t xml:space="preserve">,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w:t>
      </w:r>
    </w:p>
    <w:p w14:paraId="3B9C0254" w14:textId="77777777" w:rsidR="002D1191" w:rsidRDefault="002D1191" w:rsidP="002D1191">
      <w:pPr>
        <w:spacing w:after="0"/>
        <w:jc w:val="both"/>
        <w:rPr>
          <w:rFonts w:ascii="Times New Roman" w:hAnsi="Times New Roman"/>
          <w:color w:val="0070C0"/>
          <w:sz w:val="24"/>
          <w:szCs w:val="24"/>
          <w:u w:val="single"/>
        </w:rPr>
      </w:pPr>
    </w:p>
    <w:tbl>
      <w:tblPr>
        <w:tblW w:w="0" w:type="auto"/>
        <w:tblLook w:val="04A0" w:firstRow="1" w:lastRow="0" w:firstColumn="1" w:lastColumn="0" w:noHBand="0" w:noVBand="1"/>
      </w:tblPr>
      <w:tblGrid>
        <w:gridCol w:w="9923"/>
      </w:tblGrid>
      <w:tr w:rsidR="002D1191" w14:paraId="31298B2A" w14:textId="77777777" w:rsidTr="002D1191">
        <w:tc>
          <w:tcPr>
            <w:tcW w:w="10194" w:type="dxa"/>
            <w:hideMark/>
          </w:tcPr>
          <w:p w14:paraId="6B121E84" w14:textId="54E47ECF" w:rsidR="002D1191" w:rsidRPr="00EF4C70" w:rsidRDefault="002D1191" w:rsidP="007C5E9F">
            <w:pPr>
              <w:jc w:val="both"/>
              <w:rPr>
                <w:rFonts w:ascii="Times New Roman" w:hAnsi="Times New Roman"/>
                <w:color w:val="0070C0"/>
                <w:sz w:val="24"/>
                <w:szCs w:val="24"/>
                <w:u w:val="single"/>
              </w:rPr>
            </w:pPr>
            <w:r w:rsidRPr="00EF4C70">
              <w:rPr>
                <w:rFonts w:ascii="Times New Roman" w:hAnsi="Times New Roman"/>
                <w:color w:val="0070C0"/>
                <w:sz w:val="24"/>
                <w:szCs w:val="24"/>
                <w:u w:val="single"/>
              </w:rPr>
              <w:t xml:space="preserve">Срок исполнения контракта: с даты заключения контракта до </w:t>
            </w:r>
            <w:r w:rsidR="007C5E9F">
              <w:rPr>
                <w:rFonts w:ascii="Times New Roman" w:hAnsi="Times New Roman"/>
                <w:bCs/>
                <w:noProof/>
                <w:color w:val="0070C0"/>
                <w:sz w:val="24"/>
                <w:szCs w:val="24"/>
                <w:u w:val="single"/>
              </w:rPr>
              <w:t>30.10</w:t>
            </w:r>
            <w:r w:rsidRPr="00EF4C70">
              <w:rPr>
                <w:rFonts w:ascii="Times New Roman" w:hAnsi="Times New Roman"/>
                <w:bCs/>
                <w:noProof/>
                <w:color w:val="0070C0"/>
                <w:sz w:val="24"/>
                <w:szCs w:val="24"/>
                <w:u w:val="single"/>
              </w:rPr>
              <w:t>.2026</w:t>
            </w:r>
            <w:r w:rsidRPr="00EF4C70">
              <w:rPr>
                <w:rFonts w:ascii="Times New Roman" w:hAnsi="Times New Roman"/>
                <w:bCs/>
                <w:color w:val="0070C0"/>
                <w:sz w:val="24"/>
                <w:szCs w:val="24"/>
                <w:u w:val="single"/>
              </w:rPr>
              <w:t xml:space="preserve">. </w:t>
            </w:r>
          </w:p>
        </w:tc>
      </w:tr>
    </w:tbl>
    <w:p w14:paraId="21CCA29A" w14:textId="77777777" w:rsidR="00721D83" w:rsidRDefault="00EC386B" w:rsidP="002D1191">
      <w:pPr>
        <w:pStyle w:val="ConsPlusNormal"/>
        <w:spacing w:line="276" w:lineRule="auto"/>
        <w:ind w:firstLine="567"/>
        <w:jc w:val="both"/>
      </w:pPr>
      <w:r>
        <w:t>11</w:t>
      </w:r>
      <w:r w:rsidR="00721D83">
        <w:t>.2. Все изменения Контракта должны быть совершены в письменном виде и оформлены дополнительными соглашениями к Контракту.</w:t>
      </w:r>
    </w:p>
    <w:p w14:paraId="4286A757" w14:textId="77777777" w:rsidR="00721D83" w:rsidRDefault="00EC386B" w:rsidP="00721D83">
      <w:pPr>
        <w:pStyle w:val="-0"/>
        <w:numPr>
          <w:ilvl w:val="0"/>
          <w:numId w:val="0"/>
        </w:numPr>
        <w:tabs>
          <w:tab w:val="num" w:pos="1418"/>
        </w:tabs>
        <w:spacing w:line="276" w:lineRule="auto"/>
        <w:ind w:firstLine="709"/>
      </w:pPr>
      <w:r>
        <w:t>11</w:t>
      </w:r>
      <w:r w:rsidR="00721D83">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2CE93B1" w14:textId="77777777" w:rsidR="00721D83" w:rsidRDefault="00EC386B" w:rsidP="00721D83">
      <w:pPr>
        <w:pStyle w:val="-0"/>
        <w:numPr>
          <w:ilvl w:val="0"/>
          <w:numId w:val="0"/>
        </w:numPr>
        <w:tabs>
          <w:tab w:val="num" w:pos="1418"/>
        </w:tabs>
        <w:ind w:firstLine="709"/>
      </w:pPr>
      <w:r>
        <w:t>11</w:t>
      </w:r>
      <w:r w:rsidR="00721D83">
        <w:t>.4. Расторжение контракта допускается в том числе по соглашению Сторон, решению суда или в связи с односторонним отказом Стороны контракта от исполнения контракта в соответствии с действующим законодательством Российской Федерации по следующим основаниям:</w:t>
      </w:r>
    </w:p>
    <w:p w14:paraId="0A04B409" w14:textId="77777777" w:rsidR="00721D83" w:rsidRDefault="00721D83" w:rsidP="00721D83">
      <w:pPr>
        <w:pStyle w:val="-0"/>
        <w:numPr>
          <w:ilvl w:val="0"/>
          <w:numId w:val="0"/>
        </w:numPr>
        <w:tabs>
          <w:tab w:val="num" w:pos="1418"/>
        </w:tabs>
        <w:ind w:firstLine="709"/>
      </w:pPr>
      <w:r>
        <w:t>- отказ поставщика передать заказчику товар или принадлежности к нему;</w:t>
      </w:r>
    </w:p>
    <w:p w14:paraId="717B82BA" w14:textId="77777777" w:rsidR="00721D83" w:rsidRDefault="00721D83" w:rsidP="00721D83">
      <w:pPr>
        <w:pStyle w:val="-0"/>
        <w:numPr>
          <w:ilvl w:val="0"/>
          <w:numId w:val="0"/>
        </w:numPr>
        <w:tabs>
          <w:tab w:val="num" w:pos="1418"/>
        </w:tabs>
        <w:ind w:firstLine="709"/>
      </w:pPr>
      <w: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A530206" w14:textId="77777777" w:rsidR="00721D83" w:rsidRDefault="00721D83" w:rsidP="00721D83">
      <w:pPr>
        <w:pStyle w:val="-0"/>
        <w:numPr>
          <w:ilvl w:val="0"/>
          <w:numId w:val="0"/>
        </w:numPr>
        <w:tabs>
          <w:tab w:val="num" w:pos="1418"/>
        </w:tabs>
        <w:spacing w:line="276" w:lineRule="auto"/>
        <w:ind w:firstLine="709"/>
      </w:pPr>
      <w:r>
        <w:t>- неоднократное (более двух раз) нарушение поставщиком сроков поставки товаров.</w:t>
      </w:r>
    </w:p>
    <w:p w14:paraId="4D815BBF" w14:textId="77777777" w:rsidR="00721D83" w:rsidRDefault="00EC386B" w:rsidP="00721D83">
      <w:pPr>
        <w:pStyle w:val="-0"/>
        <w:numPr>
          <w:ilvl w:val="0"/>
          <w:numId w:val="0"/>
        </w:numPr>
        <w:tabs>
          <w:tab w:val="num" w:pos="1418"/>
        </w:tabs>
        <w:spacing w:line="276" w:lineRule="auto"/>
        <w:ind w:firstLine="709"/>
      </w:pPr>
      <w:r>
        <w:t>11</w:t>
      </w:r>
      <w:r w:rsidR="00721D83">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6A997BC" w14:textId="77777777" w:rsidR="00721D83" w:rsidRDefault="00EC386B" w:rsidP="00721D83">
      <w:pPr>
        <w:pStyle w:val="-0"/>
        <w:numPr>
          <w:ilvl w:val="0"/>
          <w:numId w:val="0"/>
        </w:numPr>
        <w:tabs>
          <w:tab w:val="num" w:pos="1418"/>
        </w:tabs>
        <w:spacing w:line="276" w:lineRule="auto"/>
        <w:ind w:firstLine="709"/>
      </w:pPr>
      <w:r>
        <w:t>11</w:t>
      </w:r>
      <w:r w:rsidR="00721D83">
        <w:t>.6.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32EEFF8" w14:textId="77777777" w:rsidR="00721D83" w:rsidRDefault="00EC386B" w:rsidP="00721D83">
      <w:pPr>
        <w:pStyle w:val="-0"/>
        <w:numPr>
          <w:ilvl w:val="0"/>
          <w:numId w:val="0"/>
        </w:numPr>
        <w:tabs>
          <w:tab w:val="num" w:pos="1418"/>
        </w:tabs>
        <w:spacing w:line="276" w:lineRule="auto"/>
        <w:ind w:firstLine="709"/>
      </w:pPr>
      <w:r>
        <w:t>11</w:t>
      </w:r>
      <w:r w:rsidR="00721D83">
        <w:t xml:space="preserve">.7. </w:t>
      </w:r>
      <w:r w:rsidR="00721D83">
        <w:rPr>
          <w:color w:val="000000"/>
        </w:rPr>
        <w:t xml:space="preserve">Существенные условия Контракта могут быть изменены только в случаях, предусмотренных Федеральным законом </w:t>
      </w:r>
      <w:r w:rsidR="00721D83">
        <w:t>№ 44-ФЗ.</w:t>
      </w:r>
    </w:p>
    <w:p w14:paraId="1AB8F3DC" w14:textId="77777777" w:rsidR="00721D83" w:rsidRDefault="00721D83" w:rsidP="00721D83">
      <w:pPr>
        <w:pStyle w:val="-0"/>
        <w:numPr>
          <w:ilvl w:val="0"/>
          <w:numId w:val="0"/>
        </w:numPr>
        <w:tabs>
          <w:tab w:val="num" w:pos="1418"/>
        </w:tabs>
        <w:spacing w:line="276" w:lineRule="auto"/>
        <w:jc w:val="center"/>
        <w:rPr>
          <w:b/>
        </w:rPr>
      </w:pPr>
    </w:p>
    <w:p w14:paraId="446FEE94" w14:textId="77777777" w:rsidR="00721D83" w:rsidRDefault="00721D83" w:rsidP="00721D83">
      <w:pPr>
        <w:pStyle w:val="-0"/>
        <w:numPr>
          <w:ilvl w:val="0"/>
          <w:numId w:val="0"/>
        </w:numPr>
        <w:tabs>
          <w:tab w:val="num" w:pos="1418"/>
        </w:tabs>
        <w:spacing w:line="276" w:lineRule="auto"/>
        <w:jc w:val="center"/>
        <w:rPr>
          <w:b/>
        </w:rPr>
      </w:pPr>
      <w:r>
        <w:rPr>
          <w:b/>
        </w:rPr>
        <w:t>1</w:t>
      </w:r>
      <w:r w:rsidR="00EC386B" w:rsidRPr="00BF0DF4">
        <w:rPr>
          <w:b/>
        </w:rPr>
        <w:t>2</w:t>
      </w:r>
      <w:r>
        <w:rPr>
          <w:b/>
        </w:rPr>
        <w:t>. Исключительные права</w:t>
      </w:r>
    </w:p>
    <w:p w14:paraId="15206B53" w14:textId="77777777" w:rsidR="00721D83" w:rsidRDefault="00721D83" w:rsidP="00721D83">
      <w:pPr>
        <w:pStyle w:val="-0"/>
        <w:numPr>
          <w:ilvl w:val="0"/>
          <w:numId w:val="0"/>
        </w:numPr>
        <w:tabs>
          <w:tab w:val="num" w:pos="1418"/>
        </w:tabs>
        <w:spacing w:line="276" w:lineRule="auto"/>
        <w:ind w:firstLine="709"/>
      </w:pPr>
      <w:r>
        <w:t>1</w:t>
      </w:r>
      <w:r w:rsidR="00EC386B" w:rsidRPr="00BF0DF4">
        <w:t>2</w:t>
      </w:r>
      <w:r>
        <w:t>.1.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14:paraId="17C2148A" w14:textId="77777777" w:rsidR="00721D83" w:rsidRDefault="00721D83" w:rsidP="00721D83">
      <w:pPr>
        <w:pStyle w:val="-0"/>
        <w:numPr>
          <w:ilvl w:val="0"/>
          <w:numId w:val="0"/>
        </w:numPr>
        <w:tabs>
          <w:tab w:val="num" w:pos="1418"/>
        </w:tabs>
        <w:spacing w:line="276" w:lineRule="auto"/>
        <w:ind w:firstLine="709"/>
      </w:pPr>
      <w:r>
        <w:lastRenderedPageBreak/>
        <w:t>1</w:t>
      </w:r>
      <w:r w:rsidR="00EC386B" w:rsidRPr="00BF0DF4">
        <w:t>2</w:t>
      </w:r>
      <w: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14:paraId="0B9AAD41" w14:textId="77777777" w:rsidR="00AD7FBE" w:rsidRDefault="00AD7FBE" w:rsidP="00721D83">
      <w:pPr>
        <w:pStyle w:val="-0"/>
        <w:numPr>
          <w:ilvl w:val="0"/>
          <w:numId w:val="0"/>
        </w:numPr>
        <w:tabs>
          <w:tab w:val="num" w:pos="1418"/>
        </w:tabs>
        <w:spacing w:line="276" w:lineRule="auto"/>
        <w:jc w:val="center"/>
        <w:rPr>
          <w:b/>
        </w:rPr>
      </w:pPr>
    </w:p>
    <w:p w14:paraId="47F55627" w14:textId="77777777" w:rsidR="00AD7FBE" w:rsidRDefault="00721D83" w:rsidP="00721D83">
      <w:pPr>
        <w:pStyle w:val="-0"/>
        <w:numPr>
          <w:ilvl w:val="0"/>
          <w:numId w:val="0"/>
        </w:numPr>
        <w:tabs>
          <w:tab w:val="num" w:pos="1418"/>
        </w:tabs>
        <w:spacing w:line="276" w:lineRule="auto"/>
        <w:jc w:val="center"/>
        <w:rPr>
          <w:b/>
        </w:rPr>
      </w:pPr>
      <w:r>
        <w:rPr>
          <w:b/>
        </w:rPr>
        <w:t>1</w:t>
      </w:r>
      <w:r w:rsidR="00EC386B" w:rsidRPr="00BF0DF4">
        <w:rPr>
          <w:b/>
        </w:rPr>
        <w:t>3</w:t>
      </w:r>
      <w:r>
        <w:rPr>
          <w:b/>
        </w:rPr>
        <w:t>. Обстоятельства непреодолимой силы</w:t>
      </w:r>
    </w:p>
    <w:p w14:paraId="29F6F135" w14:textId="77777777" w:rsidR="00721D83" w:rsidRPr="00AD7FBE" w:rsidRDefault="00EC386B" w:rsidP="00AD7FBE">
      <w:pPr>
        <w:tabs>
          <w:tab w:val="left" w:pos="3300"/>
        </w:tabs>
        <w:spacing w:after="0" w:line="240" w:lineRule="auto"/>
        <w:ind w:firstLine="709"/>
        <w:jc w:val="both"/>
        <w:rPr>
          <w:rFonts w:ascii="Times New Roman" w:hAnsi="Times New Roman"/>
          <w:sz w:val="24"/>
          <w:szCs w:val="24"/>
        </w:rPr>
      </w:pPr>
      <w:r w:rsidRPr="00AD7FBE">
        <w:rPr>
          <w:rFonts w:ascii="Times New Roman" w:hAnsi="Times New Roman"/>
          <w:sz w:val="24"/>
          <w:szCs w:val="24"/>
        </w:rPr>
        <w:t>13</w:t>
      </w:r>
      <w:r w:rsidR="00721D83" w:rsidRPr="00AD7FBE">
        <w:rPr>
          <w:rFonts w:ascii="Times New Roman" w:hAnsi="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1904C55" w14:textId="77777777" w:rsidR="00721D83" w:rsidRDefault="00EC386B" w:rsidP="00AD7FBE">
      <w:pPr>
        <w:pStyle w:val="-0"/>
        <w:numPr>
          <w:ilvl w:val="0"/>
          <w:numId w:val="0"/>
        </w:numPr>
        <w:tabs>
          <w:tab w:val="num" w:pos="1418"/>
        </w:tabs>
        <w:ind w:firstLine="709"/>
      </w:pPr>
      <w:r w:rsidRPr="00AD7FBE">
        <w:t>13</w:t>
      </w:r>
      <w:r w:rsidR="00721D83" w:rsidRPr="00AD7FBE">
        <w:t>.2.</w:t>
      </w:r>
      <w:r w:rsidR="00721D83">
        <w:t>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17CD16B3" w14:textId="77777777" w:rsidR="00721D83" w:rsidRDefault="00EC386B" w:rsidP="00721D83">
      <w:pPr>
        <w:pStyle w:val="-0"/>
        <w:numPr>
          <w:ilvl w:val="0"/>
          <w:numId w:val="0"/>
        </w:numPr>
        <w:tabs>
          <w:tab w:val="num" w:pos="1418"/>
        </w:tabs>
        <w:spacing w:line="276" w:lineRule="auto"/>
        <w:ind w:firstLine="709"/>
      </w:pPr>
      <w:r>
        <w:t>13</w:t>
      </w:r>
      <w:r w:rsidR="00721D83">
        <w:t xml:space="preserve">.3. Сторона, у которой возникли обстоятельства непреодолимой силы, обязана в течение 15 (пятнадцати) дней письменно информировать другую Сторону о случившемся и его причинах. </w:t>
      </w:r>
    </w:p>
    <w:p w14:paraId="31EC7EE3" w14:textId="77777777" w:rsidR="00721D83" w:rsidRDefault="00EC386B" w:rsidP="00721D83">
      <w:pPr>
        <w:pStyle w:val="-0"/>
        <w:numPr>
          <w:ilvl w:val="0"/>
          <w:numId w:val="0"/>
        </w:numPr>
        <w:tabs>
          <w:tab w:val="num" w:pos="1418"/>
        </w:tabs>
        <w:spacing w:line="276" w:lineRule="auto"/>
        <w:ind w:firstLine="709"/>
      </w:pPr>
      <w:r>
        <w:t>13</w:t>
      </w:r>
      <w:r w:rsidR="00721D83">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8CC8FBC" w14:textId="77777777" w:rsidR="00B6668B" w:rsidRDefault="00B6668B" w:rsidP="00721D83">
      <w:pPr>
        <w:pStyle w:val="-0"/>
        <w:numPr>
          <w:ilvl w:val="0"/>
          <w:numId w:val="0"/>
        </w:numPr>
        <w:tabs>
          <w:tab w:val="num" w:pos="1418"/>
        </w:tabs>
        <w:spacing w:line="276" w:lineRule="auto"/>
        <w:ind w:firstLine="709"/>
      </w:pPr>
    </w:p>
    <w:p w14:paraId="3AB30982" w14:textId="77777777" w:rsidR="00721D83" w:rsidRDefault="00721D83" w:rsidP="00721D83">
      <w:pPr>
        <w:pStyle w:val="-0"/>
        <w:numPr>
          <w:ilvl w:val="0"/>
          <w:numId w:val="0"/>
        </w:numPr>
        <w:tabs>
          <w:tab w:val="num" w:pos="1418"/>
        </w:tabs>
        <w:spacing w:line="276" w:lineRule="auto"/>
        <w:jc w:val="center"/>
        <w:rPr>
          <w:b/>
          <w:vertAlign w:val="superscript"/>
        </w:rPr>
      </w:pPr>
      <w:r>
        <w:rPr>
          <w:b/>
        </w:rPr>
        <w:t>1</w:t>
      </w:r>
      <w:r w:rsidR="00D251BB" w:rsidRPr="00D251BB">
        <w:rPr>
          <w:b/>
        </w:rPr>
        <w:t>4</w:t>
      </w:r>
      <w:r>
        <w:rPr>
          <w:b/>
        </w:rPr>
        <w:t>. Уведомления</w:t>
      </w:r>
    </w:p>
    <w:p w14:paraId="01809918" w14:textId="77777777" w:rsidR="00721D83" w:rsidRDefault="00D251BB" w:rsidP="00721D83">
      <w:pPr>
        <w:pStyle w:val="-0"/>
        <w:numPr>
          <w:ilvl w:val="0"/>
          <w:numId w:val="0"/>
        </w:numPr>
        <w:tabs>
          <w:tab w:val="left" w:pos="708"/>
        </w:tabs>
        <w:spacing w:line="276" w:lineRule="auto"/>
        <w:ind w:firstLine="708"/>
      </w:pPr>
      <w:r>
        <w:t>14</w:t>
      </w:r>
      <w:r w:rsidR="00721D83">
        <w:t xml:space="preserve">.1. Любое уведомление, которое одна Сторона направляет другой Стороне в соответствии с Контрактом, направляются в письменной форме по почте заказным письмом по фактическому адресу Стороны, указанному в </w:t>
      </w:r>
      <w:r w:rsidR="00721D83" w:rsidRPr="00D251BB">
        <w:t>разделе 1</w:t>
      </w:r>
      <w:r w:rsidRPr="00D251BB">
        <w:t>7</w:t>
      </w:r>
      <w:r w:rsidR="00721D83" w:rsidRPr="00D251BB">
        <w:t xml:space="preserve"> настоящего </w:t>
      </w:r>
      <w:r w:rsidR="00721D83">
        <w:t>Контракта, или с использованием факсимильной связи, электронной почты с последующим предоставлением оригинала.</w:t>
      </w:r>
    </w:p>
    <w:p w14:paraId="3D7DF188" w14:textId="77777777" w:rsidR="00721D83" w:rsidRDefault="00D251BB" w:rsidP="00721D83">
      <w:pPr>
        <w:pStyle w:val="-0"/>
        <w:numPr>
          <w:ilvl w:val="0"/>
          <w:numId w:val="0"/>
        </w:numPr>
        <w:tabs>
          <w:tab w:val="left" w:pos="708"/>
        </w:tabs>
        <w:spacing w:line="276" w:lineRule="auto"/>
        <w:ind w:firstLine="708"/>
      </w:pPr>
      <w:r>
        <w:t>14</w:t>
      </w:r>
      <w:r w:rsidR="00721D83">
        <w:t>.2.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3A7B0A5" w14:textId="77777777" w:rsidR="00721D83" w:rsidRDefault="00721D83" w:rsidP="00721D83">
      <w:pPr>
        <w:tabs>
          <w:tab w:val="left" w:pos="708"/>
        </w:tabs>
        <w:spacing w:after="0"/>
        <w:rPr>
          <w:rFonts w:ascii="Times New Roman" w:eastAsia="Times New Roman" w:hAnsi="Times New Roman"/>
          <w:b/>
          <w:sz w:val="24"/>
          <w:szCs w:val="24"/>
          <w:lang w:eastAsia="ru-RU"/>
        </w:rPr>
      </w:pPr>
    </w:p>
    <w:p w14:paraId="73307EC2" w14:textId="77777777" w:rsidR="00721D83" w:rsidRDefault="00721D83" w:rsidP="00721D83">
      <w:pPr>
        <w:autoSpaceDE w:val="0"/>
        <w:autoSpaceDN w:val="0"/>
        <w:adjustRightInd w:val="0"/>
        <w:spacing w:after="0"/>
        <w:ind w:firstLine="709"/>
        <w:jc w:val="center"/>
        <w:rPr>
          <w:rFonts w:ascii="Times New Roman" w:hAnsi="Times New Roman"/>
          <w:color w:val="0070C0"/>
          <w:sz w:val="24"/>
          <w:szCs w:val="24"/>
          <w:u w:val="single"/>
        </w:rPr>
      </w:pPr>
      <w:r>
        <w:rPr>
          <w:rFonts w:ascii="Times New Roman" w:eastAsia="Times New Roman" w:hAnsi="Times New Roman"/>
          <w:b/>
          <w:sz w:val="24"/>
          <w:szCs w:val="24"/>
          <w:lang w:eastAsia="ru-RU"/>
        </w:rPr>
        <w:t>1</w:t>
      </w:r>
      <w:r w:rsidR="00D251BB" w:rsidRPr="00BF0DF4">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 Банковское сопровождение Контракта</w:t>
      </w:r>
    </w:p>
    <w:p w14:paraId="267BC9FF" w14:textId="77777777" w:rsidR="00721D83" w:rsidRDefault="00D251BB" w:rsidP="00721D83">
      <w:pPr>
        <w:autoSpaceDE w:val="0"/>
        <w:autoSpaceDN w:val="0"/>
        <w:adjustRightInd w:val="0"/>
        <w:spacing w:after="0"/>
        <w:ind w:firstLine="709"/>
        <w:jc w:val="both"/>
        <w:rPr>
          <w:rFonts w:ascii="Times New Roman" w:hAnsi="Times New Roman"/>
          <w:color w:val="0070C0"/>
          <w:sz w:val="24"/>
          <w:szCs w:val="24"/>
        </w:rPr>
      </w:pPr>
      <w:r>
        <w:rPr>
          <w:rFonts w:ascii="Times New Roman" w:hAnsi="Times New Roman"/>
          <w:color w:val="0070C0"/>
          <w:sz w:val="24"/>
          <w:szCs w:val="24"/>
          <w:u w:val="single"/>
        </w:rPr>
        <w:t>15</w:t>
      </w:r>
      <w:r w:rsidR="00721D83">
        <w:rPr>
          <w:rFonts w:ascii="Times New Roman" w:hAnsi="Times New Roman"/>
          <w:color w:val="0070C0"/>
          <w:sz w:val="24"/>
          <w:szCs w:val="24"/>
          <w:u w:val="single"/>
        </w:rPr>
        <w:t xml:space="preserve">.1. Банковское или казначейское сопровождение не требуется. </w:t>
      </w:r>
    </w:p>
    <w:p w14:paraId="7600F64D" w14:textId="77777777" w:rsidR="00721D83" w:rsidRDefault="00721D83" w:rsidP="00721D83">
      <w:pPr>
        <w:pStyle w:val="-0"/>
        <w:numPr>
          <w:ilvl w:val="0"/>
          <w:numId w:val="0"/>
        </w:numPr>
        <w:tabs>
          <w:tab w:val="left" w:pos="708"/>
        </w:tabs>
        <w:spacing w:line="276" w:lineRule="auto"/>
        <w:jc w:val="center"/>
        <w:rPr>
          <w:b/>
        </w:rPr>
      </w:pPr>
    </w:p>
    <w:p w14:paraId="1DF5F0CB" w14:textId="77777777" w:rsidR="00721D83" w:rsidRDefault="00721D83" w:rsidP="00721D83">
      <w:pPr>
        <w:pStyle w:val="-0"/>
        <w:numPr>
          <w:ilvl w:val="0"/>
          <w:numId w:val="0"/>
        </w:numPr>
        <w:tabs>
          <w:tab w:val="left" w:pos="708"/>
        </w:tabs>
        <w:spacing w:line="276" w:lineRule="auto"/>
        <w:jc w:val="center"/>
        <w:rPr>
          <w:b/>
          <w:vertAlign w:val="superscript"/>
        </w:rPr>
      </w:pPr>
      <w:r>
        <w:rPr>
          <w:b/>
        </w:rPr>
        <w:t>1</w:t>
      </w:r>
      <w:r w:rsidR="00D251BB" w:rsidRPr="00D251BB">
        <w:rPr>
          <w:b/>
        </w:rPr>
        <w:t>6</w:t>
      </w:r>
      <w:r>
        <w:rPr>
          <w:b/>
        </w:rPr>
        <w:t>. Дополнительные условия и заключительные положения</w:t>
      </w:r>
    </w:p>
    <w:p w14:paraId="7F23694B" w14:textId="77777777" w:rsidR="00721D83" w:rsidRDefault="00D251BB" w:rsidP="00721D83">
      <w:pPr>
        <w:pStyle w:val="-0"/>
        <w:numPr>
          <w:ilvl w:val="0"/>
          <w:numId w:val="0"/>
        </w:numPr>
        <w:tabs>
          <w:tab w:val="left" w:pos="708"/>
        </w:tabs>
        <w:spacing w:line="276" w:lineRule="auto"/>
        <w:ind w:firstLine="708"/>
      </w:pPr>
      <w:r>
        <w:t>16</w:t>
      </w:r>
      <w:r w:rsidR="00721D83">
        <w:t>.1. Во всем, что не предусмотрено Контрактом, Стороны руководствуются законодательством Российской Федерации.</w:t>
      </w:r>
    </w:p>
    <w:p w14:paraId="0C8B6260" w14:textId="77777777" w:rsidR="00721D83" w:rsidRPr="00BF0DF4" w:rsidRDefault="00D251BB" w:rsidP="00721D83">
      <w:pPr>
        <w:pStyle w:val="-0"/>
        <w:numPr>
          <w:ilvl w:val="0"/>
          <w:numId w:val="0"/>
        </w:numPr>
        <w:tabs>
          <w:tab w:val="left" w:pos="708"/>
        </w:tabs>
        <w:spacing w:line="276" w:lineRule="auto"/>
        <w:ind w:firstLine="708"/>
        <w:rPr>
          <w:vertAlign w:val="superscript"/>
        </w:rPr>
      </w:pPr>
      <w:r>
        <w:t>16</w:t>
      </w:r>
      <w:r w:rsidR="00721D83">
        <w:t xml:space="preserve">.2. Обязательства по Контракту считаются </w:t>
      </w:r>
      <w:r w:rsidR="00721D83" w:rsidRPr="00BF0DF4">
        <w:t xml:space="preserve">выполненными Поставщиком после подписания Сторонами </w:t>
      </w:r>
      <w:r w:rsidR="00BF0DF4" w:rsidRPr="00BF0DF4">
        <w:t>Акт приема-передачи Оборудования (Приложение № 3</w:t>
      </w:r>
      <w:r w:rsidR="00721D83" w:rsidRPr="00BF0DF4">
        <w:t xml:space="preserve"> к Контракту).</w:t>
      </w:r>
    </w:p>
    <w:p w14:paraId="5A49C7BA" w14:textId="77777777" w:rsidR="00721D83" w:rsidRDefault="00721D83" w:rsidP="00721D83">
      <w:pPr>
        <w:pStyle w:val="afc"/>
        <w:tabs>
          <w:tab w:val="left" w:pos="708"/>
        </w:tabs>
        <w:spacing w:line="276" w:lineRule="auto"/>
        <w:ind w:firstLine="709"/>
      </w:pPr>
      <w:r w:rsidRPr="00BF0DF4">
        <w:t>1</w:t>
      </w:r>
      <w:r w:rsidR="00D251BB" w:rsidRPr="00BF0DF4">
        <w:t>6</w:t>
      </w:r>
      <w:r w:rsidRPr="00BF0DF4">
        <w:t xml:space="preserve">.3. Все споры и разногласия в связи с исполнением Контракта, разрешаются путем переговоров. Если по результатам переговоров Стороны </w:t>
      </w:r>
      <w:r>
        <w:t>не приходят к согласию, дело передается на рассмотрение в Арбитражный суд Калининградской области.</w:t>
      </w:r>
    </w:p>
    <w:p w14:paraId="5B801604" w14:textId="77777777" w:rsidR="00721D83" w:rsidRDefault="00721D83" w:rsidP="00721D83">
      <w:pPr>
        <w:pStyle w:val="afc"/>
        <w:tabs>
          <w:tab w:val="left" w:pos="708"/>
        </w:tabs>
        <w:spacing w:line="276" w:lineRule="auto"/>
        <w:ind w:firstLine="709"/>
      </w:pPr>
      <w:r>
        <w:t>1</w:t>
      </w:r>
      <w:r w:rsidR="00D251BB" w:rsidRPr="00BF0DF4">
        <w:t>6</w:t>
      </w:r>
      <w:r>
        <w:t xml:space="preserve">.4. </w:t>
      </w:r>
      <w:r>
        <w:rPr>
          <w:rFonts w:eastAsia="Calibri"/>
          <w:lang w:eastAsia="en-US"/>
        </w:rPr>
        <w:t xml:space="preserve">Настоящий Контракт составлен </w:t>
      </w:r>
      <w:r>
        <w:t>в форме электронного документа, подписанного усиленными электронными подписями Сторон.</w:t>
      </w:r>
    </w:p>
    <w:p w14:paraId="5BD9836C" w14:textId="77777777" w:rsidR="00721D83" w:rsidRDefault="00721D83" w:rsidP="00721D83">
      <w:pPr>
        <w:spacing w:after="0"/>
        <w:ind w:firstLine="709"/>
        <w:jc w:val="both"/>
        <w:rPr>
          <w:rFonts w:ascii="Times New Roman" w:hAnsi="Times New Roman"/>
          <w:sz w:val="24"/>
          <w:szCs w:val="24"/>
        </w:rPr>
      </w:pPr>
      <w:r>
        <w:rPr>
          <w:rFonts w:ascii="Times New Roman" w:hAnsi="Times New Roman"/>
          <w:sz w:val="24"/>
          <w:szCs w:val="24"/>
        </w:rPr>
        <w:t>1</w:t>
      </w:r>
      <w:r w:rsidR="00D251BB" w:rsidRPr="00BF0DF4">
        <w:rPr>
          <w:rFonts w:ascii="Times New Roman" w:hAnsi="Times New Roman"/>
          <w:sz w:val="24"/>
          <w:szCs w:val="24"/>
        </w:rPr>
        <w:t>6</w:t>
      </w:r>
      <w:r>
        <w:rPr>
          <w:rFonts w:ascii="Times New Roman" w:hAnsi="Times New Roman"/>
          <w:sz w:val="24"/>
          <w:szCs w:val="24"/>
        </w:rPr>
        <w:t>.5. Приложения к Контракту являются его неотъемлемой частью.</w:t>
      </w:r>
    </w:p>
    <w:p w14:paraId="4293BC9F" w14:textId="77777777" w:rsidR="00721D83" w:rsidRDefault="00721D83" w:rsidP="00721D83">
      <w:pPr>
        <w:spacing w:after="0"/>
        <w:jc w:val="both"/>
        <w:rPr>
          <w:rFonts w:ascii="Times New Roman" w:hAnsi="Times New Roman"/>
          <w:sz w:val="24"/>
          <w:szCs w:val="24"/>
        </w:rPr>
      </w:pPr>
      <w:r>
        <w:rPr>
          <w:rFonts w:ascii="Times New Roman" w:hAnsi="Times New Roman"/>
          <w:sz w:val="24"/>
          <w:szCs w:val="24"/>
        </w:rPr>
        <w:t>Приложения к Контракту:</w:t>
      </w:r>
    </w:p>
    <w:p w14:paraId="38B7F94D" w14:textId="77777777" w:rsidR="00721D83" w:rsidRDefault="00721D83" w:rsidP="00721D83">
      <w:pPr>
        <w:spacing w:after="0"/>
        <w:jc w:val="both"/>
        <w:rPr>
          <w:rFonts w:ascii="Times New Roman" w:hAnsi="Times New Roman"/>
          <w:sz w:val="24"/>
          <w:szCs w:val="24"/>
        </w:rPr>
      </w:pPr>
      <w:r>
        <w:rPr>
          <w:rFonts w:ascii="Times New Roman" w:hAnsi="Times New Roman"/>
          <w:sz w:val="24"/>
          <w:szCs w:val="24"/>
        </w:rPr>
        <w:t>Приложение № 1 – Спецификация;</w:t>
      </w:r>
    </w:p>
    <w:p w14:paraId="04E3DB23" w14:textId="77777777" w:rsidR="00721D83" w:rsidRDefault="00721D83" w:rsidP="00721D83">
      <w:pPr>
        <w:spacing w:after="0"/>
        <w:jc w:val="both"/>
        <w:rPr>
          <w:rFonts w:ascii="Times New Roman" w:hAnsi="Times New Roman"/>
          <w:sz w:val="24"/>
          <w:szCs w:val="24"/>
        </w:rPr>
      </w:pPr>
      <w:r>
        <w:rPr>
          <w:rFonts w:ascii="Times New Roman" w:hAnsi="Times New Roman"/>
          <w:sz w:val="24"/>
          <w:szCs w:val="24"/>
        </w:rPr>
        <w:lastRenderedPageBreak/>
        <w:t>Приложение № 2 – Технические требования;</w:t>
      </w:r>
    </w:p>
    <w:p w14:paraId="345A913A" w14:textId="77777777" w:rsidR="00721D83" w:rsidRDefault="00721D83" w:rsidP="00721D83">
      <w:pPr>
        <w:spacing w:after="0"/>
        <w:jc w:val="both"/>
        <w:rPr>
          <w:rFonts w:ascii="Times New Roman" w:hAnsi="Times New Roman"/>
          <w:sz w:val="24"/>
          <w:szCs w:val="24"/>
        </w:rPr>
      </w:pPr>
      <w:r>
        <w:rPr>
          <w:rFonts w:ascii="Times New Roman" w:hAnsi="Times New Roman"/>
          <w:sz w:val="24"/>
          <w:szCs w:val="24"/>
        </w:rPr>
        <w:t>Приложение № 3 – Акт приема-передачи Оборудования;</w:t>
      </w:r>
    </w:p>
    <w:p w14:paraId="11822ACD" w14:textId="77777777" w:rsidR="00721D83" w:rsidRDefault="00721D83" w:rsidP="00721D83">
      <w:pPr>
        <w:spacing w:after="0"/>
        <w:jc w:val="both"/>
        <w:rPr>
          <w:rFonts w:ascii="Times New Roman" w:hAnsi="Times New Roman"/>
          <w:sz w:val="24"/>
          <w:szCs w:val="24"/>
        </w:rPr>
      </w:pPr>
      <w:r>
        <w:rPr>
          <w:rFonts w:ascii="Times New Roman" w:hAnsi="Times New Roman"/>
          <w:sz w:val="24"/>
          <w:szCs w:val="24"/>
        </w:rPr>
        <w:t>Приложение № 4 – Акт сверки расчетов.</w:t>
      </w:r>
    </w:p>
    <w:p w14:paraId="49B0ADF3" w14:textId="77777777" w:rsidR="00721D83" w:rsidRDefault="00721D83" w:rsidP="00721D83">
      <w:pPr>
        <w:spacing w:before="120" w:after="0"/>
        <w:jc w:val="center"/>
        <w:rPr>
          <w:rFonts w:ascii="Times New Roman" w:hAnsi="Times New Roman"/>
          <w:b/>
          <w:sz w:val="24"/>
          <w:szCs w:val="24"/>
        </w:rPr>
      </w:pPr>
      <w:r>
        <w:rPr>
          <w:rFonts w:ascii="Times New Roman" w:hAnsi="Times New Roman"/>
          <w:b/>
          <w:sz w:val="24"/>
          <w:szCs w:val="24"/>
        </w:rPr>
        <w:t>1</w:t>
      </w:r>
      <w:r w:rsidR="00D251BB" w:rsidRPr="00BF0DF4">
        <w:rPr>
          <w:rFonts w:ascii="Times New Roman" w:hAnsi="Times New Roman"/>
          <w:b/>
          <w:sz w:val="24"/>
          <w:szCs w:val="24"/>
        </w:rPr>
        <w:t>7</w:t>
      </w:r>
      <w:r>
        <w:rPr>
          <w:rFonts w:ascii="Times New Roman" w:hAnsi="Times New Roman"/>
          <w:b/>
          <w:sz w:val="24"/>
          <w:szCs w:val="24"/>
        </w:rPr>
        <w:t>. Реквизиты и подписи Сторон</w:t>
      </w:r>
    </w:p>
    <w:tbl>
      <w:tblPr>
        <w:tblW w:w="0" w:type="auto"/>
        <w:tblLook w:val="04A0" w:firstRow="1" w:lastRow="0" w:firstColumn="1" w:lastColumn="0" w:noHBand="0" w:noVBand="1"/>
      </w:tblPr>
      <w:tblGrid>
        <w:gridCol w:w="4785"/>
        <w:gridCol w:w="4786"/>
      </w:tblGrid>
      <w:tr w:rsidR="00246B49" w14:paraId="523DEDE1" w14:textId="77777777" w:rsidTr="00B6668B">
        <w:trPr>
          <w:trHeight w:val="4242"/>
        </w:trPr>
        <w:tc>
          <w:tcPr>
            <w:tcW w:w="4785" w:type="dxa"/>
          </w:tcPr>
          <w:p w14:paraId="1A0E14F4" w14:textId="77777777" w:rsidR="00721D83" w:rsidRDefault="00721D83">
            <w:pPr>
              <w:spacing w:after="0"/>
              <w:rPr>
                <w:rFonts w:ascii="Times New Roman" w:hAnsi="Times New Roman"/>
                <w:b/>
                <w:sz w:val="24"/>
                <w:szCs w:val="24"/>
              </w:rPr>
            </w:pPr>
            <w:r>
              <w:rPr>
                <w:rFonts w:ascii="Times New Roman" w:hAnsi="Times New Roman"/>
                <w:b/>
                <w:sz w:val="24"/>
                <w:szCs w:val="24"/>
              </w:rPr>
              <w:t>Заказчик</w:t>
            </w:r>
          </w:p>
          <w:p w14:paraId="294687AB" w14:textId="77777777" w:rsidR="00721D83" w:rsidRDefault="00721D83">
            <w:pPr>
              <w:spacing w:after="0"/>
              <w:rPr>
                <w:rFonts w:ascii="Times New Roman" w:hAnsi="Times New Roman"/>
                <w:color w:val="0070C0"/>
                <w:sz w:val="24"/>
                <w:szCs w:val="24"/>
              </w:rPr>
            </w:pPr>
            <w:r>
              <w:rPr>
                <w:rFonts w:ascii="Times New Roman" w:hAnsi="Times New Roman"/>
                <w:color w:val="0070C0"/>
                <w:sz w:val="24"/>
                <w:szCs w:val="24"/>
              </w:rPr>
              <w:t>ГОСУДАРСТВЕННОЕ БЮДЖЕТНОЕ УЧРЕЖДЕНИЕ ЗДРАВООХРАНЕНИЯ КАЛИНИНГРАДСКОЙ ОБЛАСТИ ''ГВАРДЕЙСКАЯ ЦЕНТРАЛЬНАЯ РАЙОННАЯ БОЛЬНИЦА''</w:t>
            </w:r>
          </w:p>
          <w:p w14:paraId="11CF7959" w14:textId="77777777" w:rsidR="00721D83" w:rsidRDefault="00721D83">
            <w:pPr>
              <w:spacing w:after="0"/>
              <w:rPr>
                <w:rFonts w:ascii="Times New Roman" w:hAnsi="Times New Roman"/>
                <w:color w:val="0070C0"/>
                <w:sz w:val="24"/>
                <w:szCs w:val="24"/>
              </w:rPr>
            </w:pPr>
            <w:r>
              <w:rPr>
                <w:rFonts w:ascii="Times New Roman" w:hAnsi="Times New Roman"/>
                <w:color w:val="0070C0"/>
                <w:sz w:val="24"/>
                <w:szCs w:val="24"/>
              </w:rPr>
              <w:t>ИНН/КПП: 3916003189/391601001</w:t>
            </w:r>
          </w:p>
          <w:p w14:paraId="5F6F1715" w14:textId="77777777" w:rsidR="00721D83" w:rsidRDefault="00721D83">
            <w:pPr>
              <w:spacing w:after="0"/>
              <w:rPr>
                <w:rFonts w:ascii="Times New Roman" w:hAnsi="Times New Roman"/>
                <w:color w:val="0070C0"/>
                <w:sz w:val="24"/>
                <w:szCs w:val="24"/>
              </w:rPr>
            </w:pPr>
            <w:r>
              <w:rPr>
                <w:rFonts w:ascii="Times New Roman" w:hAnsi="Times New Roman"/>
                <w:color w:val="0070C0"/>
                <w:sz w:val="24"/>
                <w:szCs w:val="24"/>
              </w:rPr>
              <w:t>Юридический адрес: Российская Федерация, 238210, Калининградская обл, Гвардейский р-н, Гвардейск г, Тельмана, Тельмана ул, Д.22</w:t>
            </w:r>
          </w:p>
          <w:p w14:paraId="43D572F8" w14:textId="77777777" w:rsidR="00721D83" w:rsidRDefault="00721D83">
            <w:pPr>
              <w:spacing w:after="0"/>
              <w:rPr>
                <w:rFonts w:ascii="Times New Roman" w:hAnsi="Times New Roman"/>
                <w:color w:val="0070C0"/>
                <w:sz w:val="24"/>
                <w:szCs w:val="24"/>
              </w:rPr>
            </w:pPr>
            <w:r>
              <w:rPr>
                <w:rFonts w:ascii="Times New Roman" w:hAnsi="Times New Roman"/>
                <w:color w:val="0070C0"/>
                <w:sz w:val="24"/>
                <w:szCs w:val="24"/>
              </w:rPr>
              <w:t>Почтовый адрес: Российская Федерация, 238210, Калининградская обл, Гвардейский р-н, Гвардейск г, УЛИЦА ТЕЛЬМАНА, 22</w:t>
            </w:r>
          </w:p>
          <w:p w14:paraId="6EA874F9"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ИНН/КПП: 3916003189/391601001</w:t>
            </w:r>
          </w:p>
          <w:p w14:paraId="4F9C6F57"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Юридический адрес: 238210, Калининградская область, г. Гвардейск, ул. Тельмана, 22</w:t>
            </w:r>
          </w:p>
          <w:p w14:paraId="3F683240"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Фактический адрес: 238210, Калининградская область, г. Гвардейск, ул. Тельмана, 22</w:t>
            </w:r>
          </w:p>
          <w:p w14:paraId="1B5C8C55" w14:textId="77777777" w:rsidR="0036308A" w:rsidRPr="0036308A" w:rsidRDefault="0036308A" w:rsidP="0036308A">
            <w:pPr>
              <w:spacing w:after="0" w:line="240" w:lineRule="auto"/>
              <w:rPr>
                <w:rFonts w:ascii="Times New Roman" w:hAnsi="Times New Roman"/>
                <w:bCs/>
                <w:sz w:val="24"/>
                <w:szCs w:val="24"/>
              </w:rPr>
            </w:pPr>
          </w:p>
          <w:p w14:paraId="48804C81"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Банк-получатель: ОКЦ №1 ВВГУ Банка России / УФК по Нижегородской области, г. Нижний Новгород</w:t>
            </w:r>
          </w:p>
          <w:p w14:paraId="7D03D078"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БИК 012202102</w:t>
            </w:r>
          </w:p>
          <w:p w14:paraId="1661831B"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к/с 40102810745370000024</w:t>
            </w:r>
          </w:p>
          <w:p w14:paraId="35EF71DC"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л/с 802Ч6153000</w:t>
            </w:r>
          </w:p>
          <w:p w14:paraId="3DEFD09A"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р/с 03224643270000003200</w:t>
            </w:r>
          </w:p>
          <w:p w14:paraId="342268F5" w14:textId="77777777" w:rsidR="0036308A" w:rsidRPr="0036308A" w:rsidRDefault="0036308A" w:rsidP="0036308A">
            <w:pPr>
              <w:spacing w:after="0" w:line="240" w:lineRule="auto"/>
              <w:rPr>
                <w:rFonts w:ascii="Times New Roman" w:hAnsi="Times New Roman"/>
                <w:bCs/>
                <w:sz w:val="24"/>
                <w:szCs w:val="24"/>
              </w:rPr>
            </w:pPr>
          </w:p>
          <w:p w14:paraId="27213DA5"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ОКТМО 27506000</w:t>
            </w:r>
          </w:p>
          <w:p w14:paraId="4146B716"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ОГРН 1023902271667</w:t>
            </w:r>
          </w:p>
          <w:p w14:paraId="50EAA028"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ОКПО 01926099</w:t>
            </w:r>
          </w:p>
          <w:p w14:paraId="540EFE37" w14:textId="77777777" w:rsidR="0036308A" w:rsidRPr="0036308A" w:rsidRDefault="0036308A" w:rsidP="0036308A">
            <w:pPr>
              <w:spacing w:after="0" w:line="240" w:lineRule="auto"/>
              <w:rPr>
                <w:rFonts w:ascii="Times New Roman" w:hAnsi="Times New Roman"/>
                <w:bCs/>
                <w:sz w:val="24"/>
                <w:szCs w:val="24"/>
              </w:rPr>
            </w:pPr>
          </w:p>
          <w:p w14:paraId="5E3B5C18"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Тел.8-401-59-3-23-03 (приёмная)</w:t>
            </w:r>
          </w:p>
          <w:p w14:paraId="2648F5F0"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e-mail:gvardeysk-crb@infomed39.ru</w:t>
            </w:r>
          </w:p>
          <w:p w14:paraId="580FBD45"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Тел.8-401-59-3-21-03 (бухгалтерия)</w:t>
            </w:r>
          </w:p>
          <w:p w14:paraId="6EDCEC09"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e-mail: crbbuch@list.ru</w:t>
            </w:r>
          </w:p>
          <w:p w14:paraId="2C580BA8" w14:textId="77777777" w:rsidR="0036308A" w:rsidRPr="0036308A"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Тел. 8-401-59-3-14-99 (отдел закупок)</w:t>
            </w:r>
          </w:p>
          <w:p w14:paraId="48C40592" w14:textId="77777777" w:rsidR="00721D83" w:rsidRDefault="0036308A" w:rsidP="0036308A">
            <w:pPr>
              <w:spacing w:after="0" w:line="240" w:lineRule="auto"/>
              <w:rPr>
                <w:rFonts w:ascii="Times New Roman" w:hAnsi="Times New Roman"/>
                <w:bCs/>
                <w:sz w:val="24"/>
                <w:szCs w:val="24"/>
              </w:rPr>
            </w:pPr>
            <w:r w:rsidRPr="0036308A">
              <w:rPr>
                <w:rFonts w:ascii="Times New Roman" w:hAnsi="Times New Roman"/>
                <w:bCs/>
                <w:sz w:val="24"/>
                <w:szCs w:val="24"/>
              </w:rPr>
              <w:t>e-mail:zakupki@gvardcrb.ru</w:t>
            </w:r>
          </w:p>
          <w:p w14:paraId="23168E34" w14:textId="77777777" w:rsidR="0036308A" w:rsidRPr="00524C2C" w:rsidRDefault="0036308A" w:rsidP="0036308A">
            <w:pPr>
              <w:spacing w:after="0" w:line="240" w:lineRule="auto"/>
              <w:rPr>
                <w:rFonts w:ascii="Times New Roman" w:hAnsi="Times New Roman"/>
                <w:color w:val="0070C0"/>
                <w:sz w:val="24"/>
                <w:szCs w:val="24"/>
              </w:rPr>
            </w:pPr>
          </w:p>
        </w:tc>
        <w:tc>
          <w:tcPr>
            <w:tcW w:w="4786" w:type="dxa"/>
          </w:tcPr>
          <w:p w14:paraId="335A2467" w14:textId="77777777" w:rsidR="00721D83" w:rsidRDefault="00721D83">
            <w:pPr>
              <w:keepNext/>
              <w:keepLines/>
              <w:spacing w:after="0"/>
              <w:rPr>
                <w:rFonts w:ascii="Times New Roman" w:hAnsi="Times New Roman"/>
                <w:b/>
                <w:bCs/>
                <w:sz w:val="24"/>
                <w:szCs w:val="24"/>
              </w:rPr>
            </w:pPr>
            <w:r>
              <w:rPr>
                <w:rFonts w:ascii="Times New Roman" w:hAnsi="Times New Roman"/>
                <w:b/>
                <w:bCs/>
                <w:sz w:val="24"/>
                <w:szCs w:val="24"/>
              </w:rPr>
              <w:t>Поставщик</w:t>
            </w:r>
          </w:p>
          <w:p w14:paraId="404C82AD" w14:textId="77777777" w:rsidR="00721D83" w:rsidRDefault="00721D83" w:rsidP="00274F8C">
            <w:pPr>
              <w:spacing w:after="0" w:line="240" w:lineRule="auto"/>
            </w:pPr>
          </w:p>
        </w:tc>
      </w:tr>
      <w:tr w:rsidR="00246B49" w14:paraId="335ECCF0" w14:textId="77777777" w:rsidTr="00B6668B">
        <w:trPr>
          <w:trHeight w:val="821"/>
        </w:trPr>
        <w:tc>
          <w:tcPr>
            <w:tcW w:w="4785" w:type="dxa"/>
          </w:tcPr>
          <w:p w14:paraId="2CDBB212" w14:textId="77777777" w:rsidR="00721D83" w:rsidRDefault="00721D83">
            <w:pPr>
              <w:spacing w:after="0"/>
              <w:rPr>
                <w:rFonts w:ascii="Times New Roman" w:hAnsi="Times New Roman"/>
                <w:b/>
                <w:sz w:val="24"/>
                <w:szCs w:val="24"/>
              </w:rPr>
            </w:pPr>
            <w:r>
              <w:rPr>
                <w:rFonts w:ascii="Times New Roman" w:hAnsi="Times New Roman"/>
                <w:b/>
                <w:sz w:val="24"/>
                <w:szCs w:val="24"/>
              </w:rPr>
              <w:t>Заказчик</w:t>
            </w:r>
          </w:p>
          <w:p w14:paraId="034B3482" w14:textId="77777777" w:rsidR="00B6668B" w:rsidRPr="00E471D8" w:rsidRDefault="00B6668B" w:rsidP="00B6668B">
            <w:pPr>
              <w:widowControl w:val="0"/>
              <w:snapToGrid w:val="0"/>
              <w:spacing w:after="0" w:line="240" w:lineRule="auto"/>
              <w:jc w:val="both"/>
              <w:rPr>
                <w:rFonts w:ascii="Times New Roman" w:hAnsi="Times New Roman"/>
                <w:b/>
                <w:spacing w:val="6"/>
                <w:sz w:val="24"/>
                <w:szCs w:val="24"/>
                <w:lang w:eastAsia="ar-SA"/>
              </w:rPr>
            </w:pPr>
            <w:r w:rsidRPr="00E471D8">
              <w:rPr>
                <w:rFonts w:ascii="Times New Roman" w:hAnsi="Times New Roman"/>
                <w:b/>
                <w:spacing w:val="6"/>
                <w:sz w:val="24"/>
                <w:szCs w:val="24"/>
                <w:lang w:eastAsia="ar-SA"/>
              </w:rPr>
              <w:t xml:space="preserve">Главный врач      </w:t>
            </w:r>
          </w:p>
          <w:p w14:paraId="772A1C24" w14:textId="77777777" w:rsidR="00B6668B" w:rsidRPr="00E471D8" w:rsidRDefault="00B6668B" w:rsidP="00B6668B">
            <w:pPr>
              <w:widowControl w:val="0"/>
              <w:snapToGrid w:val="0"/>
              <w:spacing w:after="0" w:line="240" w:lineRule="auto"/>
              <w:jc w:val="both"/>
              <w:rPr>
                <w:rFonts w:ascii="Times New Roman" w:hAnsi="Times New Roman"/>
                <w:b/>
                <w:spacing w:val="6"/>
                <w:sz w:val="24"/>
                <w:szCs w:val="24"/>
                <w:lang w:eastAsia="ar-SA"/>
              </w:rPr>
            </w:pPr>
            <w:r w:rsidRPr="00E471D8">
              <w:rPr>
                <w:rFonts w:ascii="Times New Roman" w:hAnsi="Times New Roman"/>
                <w:b/>
                <w:spacing w:val="6"/>
                <w:sz w:val="24"/>
                <w:szCs w:val="24"/>
                <w:lang w:eastAsia="ar-SA"/>
              </w:rPr>
              <w:t>_____________________ А. Н. Краснов</w:t>
            </w:r>
          </w:p>
          <w:p w14:paraId="258684C6" w14:textId="77777777" w:rsidR="00721D83" w:rsidRDefault="0036308A" w:rsidP="00B6668B">
            <w:pPr>
              <w:spacing w:after="0"/>
              <w:rPr>
                <w:rFonts w:ascii="Times New Roman" w:hAnsi="Times New Roman"/>
                <w:bCs/>
                <w:sz w:val="24"/>
                <w:szCs w:val="24"/>
              </w:rPr>
            </w:pPr>
            <w:r>
              <w:rPr>
                <w:rFonts w:ascii="Times New Roman" w:hAnsi="Times New Roman"/>
                <w:b/>
                <w:spacing w:val="6"/>
                <w:sz w:val="24"/>
                <w:szCs w:val="24"/>
              </w:rPr>
              <w:t>М</w:t>
            </w:r>
            <w:r w:rsidR="00B6668B" w:rsidRPr="00E471D8">
              <w:rPr>
                <w:rFonts w:ascii="Times New Roman" w:hAnsi="Times New Roman"/>
                <w:b/>
                <w:spacing w:val="6"/>
                <w:sz w:val="24"/>
                <w:szCs w:val="24"/>
              </w:rPr>
              <w:t>П</w:t>
            </w:r>
            <w:r w:rsidR="00721D83">
              <w:rPr>
                <w:rFonts w:ascii="Times New Roman" w:hAnsi="Times New Roman"/>
                <w:b/>
                <w:sz w:val="24"/>
                <w:szCs w:val="24"/>
              </w:rPr>
              <w:t xml:space="preserve">                                </w:t>
            </w:r>
          </w:p>
        </w:tc>
        <w:tc>
          <w:tcPr>
            <w:tcW w:w="4786" w:type="dxa"/>
          </w:tcPr>
          <w:p w14:paraId="34A05581" w14:textId="77777777" w:rsidR="00721D83" w:rsidRDefault="00721D83">
            <w:pPr>
              <w:keepNext/>
              <w:keepLines/>
              <w:spacing w:after="0"/>
              <w:rPr>
                <w:rFonts w:ascii="Times New Roman" w:hAnsi="Times New Roman"/>
                <w:b/>
                <w:bCs/>
                <w:sz w:val="24"/>
                <w:szCs w:val="24"/>
              </w:rPr>
            </w:pPr>
            <w:r>
              <w:rPr>
                <w:rFonts w:ascii="Times New Roman" w:hAnsi="Times New Roman"/>
                <w:b/>
                <w:bCs/>
                <w:sz w:val="24"/>
                <w:szCs w:val="24"/>
              </w:rPr>
              <w:t>Поставщик</w:t>
            </w:r>
          </w:p>
          <w:p w14:paraId="57956678" w14:textId="404EC5D4" w:rsidR="00721D83" w:rsidRDefault="00721D83">
            <w:pPr>
              <w:keepNext/>
              <w:keepLines/>
              <w:spacing w:after="0"/>
              <w:rPr>
                <w:rFonts w:ascii="Times New Roman" w:hAnsi="Times New Roman"/>
                <w:b/>
                <w:bCs/>
                <w:sz w:val="24"/>
                <w:szCs w:val="24"/>
              </w:rPr>
            </w:pPr>
          </w:p>
          <w:p w14:paraId="29081C60" w14:textId="77777777" w:rsidR="00274F8C" w:rsidRPr="00B6668B" w:rsidRDefault="00274F8C">
            <w:pPr>
              <w:keepNext/>
              <w:keepLines/>
              <w:spacing w:after="0"/>
              <w:rPr>
                <w:rFonts w:ascii="Times New Roman" w:hAnsi="Times New Roman"/>
                <w:b/>
                <w:bCs/>
                <w:sz w:val="24"/>
                <w:szCs w:val="24"/>
              </w:rPr>
            </w:pPr>
          </w:p>
          <w:p w14:paraId="1988E250" w14:textId="77777777" w:rsidR="00721D83" w:rsidRDefault="0036308A">
            <w:pPr>
              <w:keepNext/>
              <w:keepLines/>
              <w:spacing w:after="0"/>
              <w:rPr>
                <w:rFonts w:ascii="Times New Roman" w:hAnsi="Times New Roman"/>
                <w:b/>
                <w:sz w:val="24"/>
                <w:szCs w:val="24"/>
              </w:rPr>
            </w:pPr>
            <w:r>
              <w:rPr>
                <w:rFonts w:ascii="Times New Roman" w:hAnsi="Times New Roman"/>
                <w:b/>
                <w:sz w:val="24"/>
                <w:szCs w:val="24"/>
              </w:rPr>
              <w:t>М</w:t>
            </w:r>
            <w:r w:rsidR="00721D83">
              <w:rPr>
                <w:rFonts w:ascii="Times New Roman" w:hAnsi="Times New Roman"/>
                <w:b/>
                <w:sz w:val="24"/>
                <w:szCs w:val="24"/>
              </w:rPr>
              <w:t xml:space="preserve">П                               </w:t>
            </w:r>
          </w:p>
        </w:tc>
      </w:tr>
    </w:tbl>
    <w:p w14:paraId="56E8DDAA" w14:textId="77777777" w:rsidR="00B6668B" w:rsidRDefault="00B6668B" w:rsidP="00D251BB">
      <w:pPr>
        <w:pStyle w:val="af5"/>
        <w:spacing w:after="0" w:line="283" w:lineRule="auto"/>
        <w:ind w:right="-2"/>
        <w:jc w:val="right"/>
        <w:sectPr w:rsidR="00B6668B" w:rsidSect="00AD7FBE">
          <w:headerReference w:type="default" r:id="rId8"/>
          <w:footerReference w:type="default" r:id="rId9"/>
          <w:headerReference w:type="first" r:id="rId10"/>
          <w:footerReference w:type="first" r:id="rId11"/>
          <w:pgSz w:w="11906" w:h="16838"/>
          <w:pgMar w:top="567" w:right="849" w:bottom="709" w:left="1134" w:header="284" w:footer="0" w:gutter="0"/>
          <w:cols w:space="708"/>
          <w:docGrid w:linePitch="360"/>
        </w:sectPr>
      </w:pPr>
    </w:p>
    <w:p w14:paraId="3E8CB1BA" w14:textId="77777777" w:rsidR="00721D83" w:rsidRDefault="00721D83" w:rsidP="00D251BB">
      <w:pPr>
        <w:pStyle w:val="af5"/>
        <w:spacing w:after="0" w:line="283" w:lineRule="auto"/>
        <w:ind w:right="-2"/>
        <w:jc w:val="right"/>
      </w:pPr>
      <w:r>
        <w:lastRenderedPageBreak/>
        <w:t>Приложение № 1</w:t>
      </w:r>
    </w:p>
    <w:p w14:paraId="368B06C9" w14:textId="64B8CE28" w:rsidR="00721D83" w:rsidRDefault="00721D83" w:rsidP="00721D83">
      <w:pPr>
        <w:spacing w:after="0" w:line="240" w:lineRule="auto"/>
        <w:jc w:val="right"/>
        <w:rPr>
          <w:rFonts w:ascii="Times New Roman" w:hAnsi="Times New Roman"/>
          <w:sz w:val="24"/>
          <w:szCs w:val="24"/>
        </w:rPr>
      </w:pPr>
      <w:r>
        <w:rPr>
          <w:rFonts w:ascii="Times New Roman" w:hAnsi="Times New Roman"/>
          <w:sz w:val="24"/>
          <w:szCs w:val="24"/>
        </w:rPr>
        <w:t xml:space="preserve">к Контракту № </w:t>
      </w:r>
      <w:r w:rsidR="00274F8C">
        <w:rPr>
          <w:rFonts w:ascii="Times New Roman" w:hAnsi="Times New Roman"/>
          <w:b/>
          <w:sz w:val="28"/>
          <w:szCs w:val="28"/>
          <w:lang w:eastAsia="ru-RU"/>
        </w:rPr>
        <w:t>___</w:t>
      </w:r>
    </w:p>
    <w:p w14:paraId="0E901B2C" w14:textId="456788C9" w:rsidR="00721D83" w:rsidRDefault="00721D83" w:rsidP="00721D83">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7C5E9F">
        <w:rPr>
          <w:rFonts w:ascii="Times New Roman" w:eastAsia="Times New Roman" w:hAnsi="Times New Roman"/>
          <w:sz w:val="24"/>
          <w:szCs w:val="24"/>
          <w:lang w:eastAsia="ru-RU"/>
        </w:rPr>
        <w:t>«</w:t>
      </w:r>
      <w:r w:rsidR="00274F8C">
        <w:rPr>
          <w:rFonts w:ascii="Times New Roman" w:eastAsia="Times New Roman" w:hAnsi="Times New Roman"/>
          <w:sz w:val="24"/>
          <w:szCs w:val="24"/>
          <w:lang w:eastAsia="ru-RU"/>
        </w:rPr>
        <w:t>___</w:t>
      </w:r>
      <w:r w:rsidR="007C5E9F" w:rsidRPr="00E65BDF">
        <w:rPr>
          <w:rFonts w:ascii="Times New Roman" w:eastAsia="Times New Roman" w:hAnsi="Times New Roman"/>
          <w:sz w:val="24"/>
          <w:szCs w:val="24"/>
          <w:lang w:eastAsia="ru-RU"/>
        </w:rPr>
        <w:t xml:space="preserve">» </w:t>
      </w:r>
      <w:r w:rsidR="007C5E9F">
        <w:rPr>
          <w:rFonts w:ascii="Times New Roman" w:eastAsia="Times New Roman" w:hAnsi="Times New Roman"/>
          <w:sz w:val="24"/>
          <w:szCs w:val="24"/>
          <w:lang w:eastAsia="ru-RU"/>
        </w:rPr>
        <w:t>мая</w:t>
      </w:r>
      <w:r w:rsidR="007C5E9F" w:rsidRPr="00E65BDF">
        <w:rPr>
          <w:rFonts w:ascii="Times New Roman" w:eastAsia="Times New Roman" w:hAnsi="Times New Roman"/>
          <w:sz w:val="24"/>
          <w:szCs w:val="24"/>
          <w:lang w:eastAsia="ru-RU"/>
        </w:rPr>
        <w:t xml:space="preserve"> 202</w:t>
      </w:r>
      <w:r w:rsidR="007C5E9F">
        <w:rPr>
          <w:rFonts w:ascii="Times New Roman" w:eastAsia="Times New Roman" w:hAnsi="Times New Roman"/>
          <w:sz w:val="24"/>
          <w:szCs w:val="24"/>
          <w:lang w:eastAsia="ru-RU"/>
        </w:rPr>
        <w:t>6</w:t>
      </w:r>
      <w:r w:rsidR="007C5E9F" w:rsidRPr="00E65BDF">
        <w:rPr>
          <w:rFonts w:ascii="Times New Roman" w:eastAsia="Times New Roman" w:hAnsi="Times New Roman"/>
          <w:sz w:val="24"/>
          <w:szCs w:val="24"/>
          <w:lang w:eastAsia="ru-RU"/>
        </w:rPr>
        <w:t xml:space="preserve"> г.</w:t>
      </w:r>
    </w:p>
    <w:p w14:paraId="496F2BC5" w14:textId="77777777" w:rsidR="00721D83" w:rsidRDefault="00721D83" w:rsidP="00721D83">
      <w:pPr>
        <w:spacing w:after="0" w:line="240" w:lineRule="auto"/>
        <w:jc w:val="center"/>
        <w:rPr>
          <w:rFonts w:ascii="Times New Roman" w:hAnsi="Times New Roman"/>
          <w:b/>
          <w:sz w:val="24"/>
          <w:szCs w:val="24"/>
        </w:rPr>
      </w:pPr>
    </w:p>
    <w:p w14:paraId="122CFE45" w14:textId="77777777" w:rsidR="00721D83" w:rsidRDefault="00721D83" w:rsidP="00721D83">
      <w:pPr>
        <w:jc w:val="center"/>
        <w:rPr>
          <w:rFonts w:ascii="Times New Roman" w:hAnsi="Times New Roman"/>
          <w:sz w:val="24"/>
          <w:szCs w:val="24"/>
          <w:vertAlign w:val="superscript"/>
        </w:rPr>
      </w:pPr>
      <w:r>
        <w:rPr>
          <w:rFonts w:ascii="Times New Roman" w:hAnsi="Times New Roman"/>
          <w:sz w:val="24"/>
          <w:szCs w:val="24"/>
        </w:rPr>
        <w:t>СПЕЦИФИКАЦИЯ</w:t>
      </w:r>
    </w:p>
    <w:tbl>
      <w:tblPr>
        <w:tblW w:w="1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2567"/>
        <w:gridCol w:w="2126"/>
        <w:gridCol w:w="2268"/>
        <w:gridCol w:w="2552"/>
        <w:gridCol w:w="1275"/>
        <w:gridCol w:w="997"/>
        <w:gridCol w:w="1351"/>
        <w:gridCol w:w="1418"/>
      </w:tblGrid>
      <w:tr w:rsidR="00246B49" w14:paraId="096DDC82" w14:textId="77777777" w:rsidTr="009D6B8D">
        <w:tc>
          <w:tcPr>
            <w:tcW w:w="547" w:type="dxa"/>
            <w:tcBorders>
              <w:top w:val="single" w:sz="4" w:space="0" w:color="auto"/>
              <w:left w:val="single" w:sz="4" w:space="0" w:color="auto"/>
              <w:bottom w:val="single" w:sz="4" w:space="0" w:color="auto"/>
              <w:right w:val="single" w:sz="4" w:space="0" w:color="auto"/>
            </w:tcBorders>
            <w:hideMark/>
          </w:tcPr>
          <w:p w14:paraId="63234EBE" w14:textId="77777777" w:rsidR="00721D83" w:rsidRDefault="00721D83">
            <w:pPr>
              <w:pStyle w:val="ConsPlusNormal"/>
              <w:jc w:val="center"/>
            </w:pPr>
            <w:r>
              <w:t>N п/п</w:t>
            </w:r>
          </w:p>
        </w:tc>
        <w:tc>
          <w:tcPr>
            <w:tcW w:w="2567" w:type="dxa"/>
            <w:tcBorders>
              <w:top w:val="single" w:sz="4" w:space="0" w:color="auto"/>
              <w:left w:val="single" w:sz="4" w:space="0" w:color="auto"/>
              <w:bottom w:val="single" w:sz="4" w:space="0" w:color="auto"/>
              <w:right w:val="single" w:sz="4" w:space="0" w:color="auto"/>
            </w:tcBorders>
            <w:hideMark/>
          </w:tcPr>
          <w:p w14:paraId="5C90B945" w14:textId="77777777" w:rsidR="00721D83" w:rsidRDefault="00721D83">
            <w:pPr>
              <w:pStyle w:val="ConsPlusNormal"/>
              <w:jc w:val="center"/>
            </w:pPr>
            <w:r>
              <w:t>Наименование Оборудования (марка, модель, год выпуска и другое)</w:t>
            </w:r>
          </w:p>
        </w:tc>
        <w:tc>
          <w:tcPr>
            <w:tcW w:w="2126" w:type="dxa"/>
            <w:tcBorders>
              <w:top w:val="single" w:sz="4" w:space="0" w:color="auto"/>
              <w:left w:val="single" w:sz="4" w:space="0" w:color="auto"/>
              <w:bottom w:val="single" w:sz="4" w:space="0" w:color="auto"/>
              <w:right w:val="single" w:sz="4" w:space="0" w:color="auto"/>
            </w:tcBorders>
            <w:hideMark/>
          </w:tcPr>
          <w:p w14:paraId="37207BA3" w14:textId="77777777" w:rsidR="00721D83" w:rsidRDefault="00721D83">
            <w:pPr>
              <w:pStyle w:val="ConsPlusNormal"/>
              <w:jc w:val="center"/>
            </w:pPr>
            <w:r>
              <w:t>Наименование Оборудования (в соответствии с регистрационным удостоверением)</w:t>
            </w:r>
          </w:p>
        </w:tc>
        <w:tc>
          <w:tcPr>
            <w:tcW w:w="2268" w:type="dxa"/>
            <w:tcBorders>
              <w:top w:val="single" w:sz="4" w:space="0" w:color="auto"/>
              <w:left w:val="single" w:sz="4" w:space="0" w:color="auto"/>
              <w:bottom w:val="single" w:sz="4" w:space="0" w:color="auto"/>
              <w:right w:val="single" w:sz="4" w:space="0" w:color="auto"/>
            </w:tcBorders>
            <w:hideMark/>
          </w:tcPr>
          <w:p w14:paraId="7433E172" w14:textId="77777777" w:rsidR="00721D83" w:rsidRDefault="00721D83">
            <w:pPr>
              <w:pStyle w:val="ConsPlusNormal"/>
              <w:jc w:val="center"/>
            </w:pPr>
            <w:r>
              <w:t>Дата регистрации Оборудования и его регистрационный номер</w:t>
            </w:r>
          </w:p>
        </w:tc>
        <w:tc>
          <w:tcPr>
            <w:tcW w:w="2552" w:type="dxa"/>
            <w:tcBorders>
              <w:top w:val="single" w:sz="4" w:space="0" w:color="auto"/>
              <w:left w:val="single" w:sz="4" w:space="0" w:color="auto"/>
              <w:bottom w:val="single" w:sz="4" w:space="0" w:color="auto"/>
              <w:right w:val="single" w:sz="4" w:space="0" w:color="auto"/>
            </w:tcBorders>
            <w:hideMark/>
          </w:tcPr>
          <w:p w14:paraId="055CCC54" w14:textId="77777777" w:rsidR="00721D83" w:rsidRDefault="00721D83">
            <w:pPr>
              <w:pStyle w:val="ConsPlusNormal"/>
              <w:jc w:val="center"/>
            </w:pPr>
            <w:r>
              <w:t>Код позиции каталога товаров, работ, услуг для обеспечения государственных и муниципальных нужд (при наличии)</w:t>
            </w:r>
          </w:p>
        </w:tc>
        <w:tc>
          <w:tcPr>
            <w:tcW w:w="1275" w:type="dxa"/>
            <w:tcBorders>
              <w:top w:val="single" w:sz="4" w:space="0" w:color="auto"/>
              <w:left w:val="single" w:sz="4" w:space="0" w:color="auto"/>
              <w:bottom w:val="single" w:sz="4" w:space="0" w:color="auto"/>
              <w:right w:val="single" w:sz="4" w:space="0" w:color="auto"/>
            </w:tcBorders>
            <w:hideMark/>
          </w:tcPr>
          <w:p w14:paraId="54175402" w14:textId="77777777" w:rsidR="00721D83" w:rsidRDefault="00721D83">
            <w:pPr>
              <w:pStyle w:val="ConsPlusNormal"/>
              <w:jc w:val="center"/>
            </w:pPr>
            <w:r>
              <w:t>Ед. измерения</w:t>
            </w:r>
          </w:p>
        </w:tc>
        <w:tc>
          <w:tcPr>
            <w:tcW w:w="997" w:type="dxa"/>
            <w:tcBorders>
              <w:top w:val="single" w:sz="4" w:space="0" w:color="auto"/>
              <w:left w:val="single" w:sz="4" w:space="0" w:color="auto"/>
              <w:bottom w:val="single" w:sz="4" w:space="0" w:color="auto"/>
              <w:right w:val="single" w:sz="4" w:space="0" w:color="auto"/>
            </w:tcBorders>
            <w:hideMark/>
          </w:tcPr>
          <w:p w14:paraId="1DFEB1FC" w14:textId="77777777" w:rsidR="00721D83" w:rsidRDefault="00721D83">
            <w:pPr>
              <w:pStyle w:val="ConsPlusNormal"/>
              <w:jc w:val="center"/>
            </w:pPr>
            <w:r>
              <w:t>Количество, в ед.</w:t>
            </w:r>
          </w:p>
        </w:tc>
        <w:tc>
          <w:tcPr>
            <w:tcW w:w="1351" w:type="dxa"/>
            <w:tcBorders>
              <w:top w:val="single" w:sz="4" w:space="0" w:color="auto"/>
              <w:left w:val="single" w:sz="4" w:space="0" w:color="auto"/>
              <w:bottom w:val="single" w:sz="4" w:space="0" w:color="auto"/>
              <w:right w:val="single" w:sz="4" w:space="0" w:color="auto"/>
            </w:tcBorders>
            <w:hideMark/>
          </w:tcPr>
          <w:p w14:paraId="4EFEE18B" w14:textId="77777777" w:rsidR="00721D83" w:rsidRDefault="00721D83">
            <w:pPr>
              <w:pStyle w:val="ConsPlusNormal"/>
              <w:jc w:val="center"/>
            </w:pPr>
            <w:r>
              <w:t>Цена за ед., включая Услуги, руб. (включая НДС)</w:t>
            </w:r>
          </w:p>
        </w:tc>
        <w:tc>
          <w:tcPr>
            <w:tcW w:w="1418" w:type="dxa"/>
            <w:tcBorders>
              <w:top w:val="single" w:sz="4" w:space="0" w:color="auto"/>
              <w:left w:val="single" w:sz="4" w:space="0" w:color="auto"/>
              <w:bottom w:val="single" w:sz="4" w:space="0" w:color="auto"/>
              <w:right w:val="single" w:sz="4" w:space="0" w:color="auto"/>
            </w:tcBorders>
            <w:hideMark/>
          </w:tcPr>
          <w:p w14:paraId="231F78E6" w14:textId="77777777" w:rsidR="00721D83" w:rsidRDefault="00721D83">
            <w:pPr>
              <w:pStyle w:val="ConsPlusNormal"/>
              <w:jc w:val="center"/>
            </w:pPr>
            <w:r>
              <w:t>Общая стоимость, включая Услуги, руб. (включая НДС)</w:t>
            </w:r>
          </w:p>
        </w:tc>
      </w:tr>
      <w:tr w:rsidR="00246B49" w14:paraId="7E925FFB" w14:textId="77777777" w:rsidTr="009D6B8D">
        <w:tc>
          <w:tcPr>
            <w:tcW w:w="547" w:type="dxa"/>
            <w:tcBorders>
              <w:top w:val="single" w:sz="4" w:space="0" w:color="auto"/>
              <w:left w:val="single" w:sz="4" w:space="0" w:color="auto"/>
              <w:bottom w:val="single" w:sz="4" w:space="0" w:color="auto"/>
              <w:right w:val="single" w:sz="4" w:space="0" w:color="auto"/>
            </w:tcBorders>
            <w:hideMark/>
          </w:tcPr>
          <w:p w14:paraId="56B12F9B" w14:textId="77777777" w:rsidR="00721D83" w:rsidRDefault="00721D83">
            <w:pPr>
              <w:pStyle w:val="ConsPlusNormal"/>
              <w:jc w:val="center"/>
            </w:pPr>
            <w:r>
              <w:t>1</w:t>
            </w:r>
          </w:p>
        </w:tc>
        <w:tc>
          <w:tcPr>
            <w:tcW w:w="2567" w:type="dxa"/>
            <w:tcBorders>
              <w:top w:val="single" w:sz="4" w:space="0" w:color="auto"/>
              <w:left w:val="single" w:sz="4" w:space="0" w:color="auto"/>
              <w:bottom w:val="single" w:sz="4" w:space="0" w:color="auto"/>
              <w:right w:val="single" w:sz="4" w:space="0" w:color="auto"/>
            </w:tcBorders>
            <w:hideMark/>
          </w:tcPr>
          <w:p w14:paraId="667C38FB" w14:textId="77777777" w:rsidR="00721D83" w:rsidRDefault="00721D83">
            <w:pPr>
              <w:pStyle w:val="ConsPlusNormal"/>
              <w:jc w:val="center"/>
            </w:pPr>
            <w:r>
              <w:t>2</w:t>
            </w:r>
          </w:p>
        </w:tc>
        <w:tc>
          <w:tcPr>
            <w:tcW w:w="2126" w:type="dxa"/>
            <w:tcBorders>
              <w:top w:val="single" w:sz="4" w:space="0" w:color="auto"/>
              <w:left w:val="single" w:sz="4" w:space="0" w:color="auto"/>
              <w:bottom w:val="single" w:sz="4" w:space="0" w:color="auto"/>
              <w:right w:val="single" w:sz="4" w:space="0" w:color="auto"/>
            </w:tcBorders>
            <w:hideMark/>
          </w:tcPr>
          <w:p w14:paraId="46A2CFB2" w14:textId="77777777" w:rsidR="00721D83" w:rsidRDefault="00721D83">
            <w:pPr>
              <w:pStyle w:val="ConsPlusNormal"/>
              <w:jc w:val="center"/>
            </w:pPr>
            <w:r>
              <w:t>3</w:t>
            </w:r>
          </w:p>
        </w:tc>
        <w:tc>
          <w:tcPr>
            <w:tcW w:w="2268" w:type="dxa"/>
            <w:tcBorders>
              <w:top w:val="single" w:sz="4" w:space="0" w:color="auto"/>
              <w:left w:val="single" w:sz="4" w:space="0" w:color="auto"/>
              <w:bottom w:val="single" w:sz="4" w:space="0" w:color="auto"/>
              <w:right w:val="single" w:sz="4" w:space="0" w:color="auto"/>
            </w:tcBorders>
            <w:hideMark/>
          </w:tcPr>
          <w:p w14:paraId="6F06C9AF" w14:textId="77777777" w:rsidR="00721D83" w:rsidRDefault="00721D83">
            <w:pPr>
              <w:pStyle w:val="ConsPlusNormal"/>
              <w:jc w:val="center"/>
            </w:pPr>
            <w:r>
              <w:t>4</w:t>
            </w:r>
          </w:p>
        </w:tc>
        <w:tc>
          <w:tcPr>
            <w:tcW w:w="2552" w:type="dxa"/>
            <w:tcBorders>
              <w:top w:val="single" w:sz="4" w:space="0" w:color="auto"/>
              <w:left w:val="single" w:sz="4" w:space="0" w:color="auto"/>
              <w:bottom w:val="single" w:sz="4" w:space="0" w:color="auto"/>
              <w:right w:val="single" w:sz="4" w:space="0" w:color="auto"/>
            </w:tcBorders>
            <w:hideMark/>
          </w:tcPr>
          <w:p w14:paraId="72743F99" w14:textId="77777777" w:rsidR="00721D83" w:rsidRDefault="00721D83">
            <w:pPr>
              <w:pStyle w:val="ConsPlusNormal"/>
              <w:jc w:val="center"/>
            </w:pPr>
            <w:r>
              <w:t>5</w:t>
            </w:r>
          </w:p>
        </w:tc>
        <w:tc>
          <w:tcPr>
            <w:tcW w:w="1275" w:type="dxa"/>
            <w:tcBorders>
              <w:top w:val="single" w:sz="4" w:space="0" w:color="auto"/>
              <w:left w:val="single" w:sz="4" w:space="0" w:color="auto"/>
              <w:bottom w:val="single" w:sz="4" w:space="0" w:color="auto"/>
              <w:right w:val="single" w:sz="4" w:space="0" w:color="auto"/>
            </w:tcBorders>
            <w:hideMark/>
          </w:tcPr>
          <w:p w14:paraId="70B8C8B0" w14:textId="77777777" w:rsidR="00721D83" w:rsidRDefault="00721D83">
            <w:pPr>
              <w:pStyle w:val="ConsPlusNormal"/>
              <w:jc w:val="center"/>
            </w:pPr>
            <w:r>
              <w:t>6</w:t>
            </w:r>
          </w:p>
        </w:tc>
        <w:tc>
          <w:tcPr>
            <w:tcW w:w="997" w:type="dxa"/>
            <w:tcBorders>
              <w:top w:val="single" w:sz="4" w:space="0" w:color="auto"/>
              <w:left w:val="single" w:sz="4" w:space="0" w:color="auto"/>
              <w:bottom w:val="single" w:sz="4" w:space="0" w:color="auto"/>
              <w:right w:val="single" w:sz="4" w:space="0" w:color="auto"/>
            </w:tcBorders>
            <w:hideMark/>
          </w:tcPr>
          <w:p w14:paraId="7BF80EBB" w14:textId="77777777" w:rsidR="00721D83" w:rsidRDefault="00721D83">
            <w:pPr>
              <w:pStyle w:val="ConsPlusNormal"/>
              <w:jc w:val="center"/>
            </w:pPr>
            <w:r>
              <w:t>7</w:t>
            </w:r>
          </w:p>
        </w:tc>
        <w:tc>
          <w:tcPr>
            <w:tcW w:w="1351" w:type="dxa"/>
            <w:tcBorders>
              <w:top w:val="single" w:sz="4" w:space="0" w:color="auto"/>
              <w:left w:val="single" w:sz="4" w:space="0" w:color="auto"/>
              <w:bottom w:val="single" w:sz="4" w:space="0" w:color="auto"/>
              <w:right w:val="single" w:sz="4" w:space="0" w:color="auto"/>
            </w:tcBorders>
            <w:hideMark/>
          </w:tcPr>
          <w:p w14:paraId="765A1371" w14:textId="77777777" w:rsidR="00721D83" w:rsidRDefault="00721D83">
            <w:pPr>
              <w:pStyle w:val="ConsPlusNormal"/>
              <w:jc w:val="center"/>
            </w:pPr>
            <w:r>
              <w:t>8</w:t>
            </w:r>
          </w:p>
        </w:tc>
        <w:tc>
          <w:tcPr>
            <w:tcW w:w="1418" w:type="dxa"/>
            <w:tcBorders>
              <w:top w:val="single" w:sz="4" w:space="0" w:color="auto"/>
              <w:left w:val="single" w:sz="4" w:space="0" w:color="auto"/>
              <w:bottom w:val="single" w:sz="4" w:space="0" w:color="auto"/>
              <w:right w:val="single" w:sz="4" w:space="0" w:color="auto"/>
            </w:tcBorders>
            <w:hideMark/>
          </w:tcPr>
          <w:p w14:paraId="78A8CB76" w14:textId="77777777" w:rsidR="00721D83" w:rsidRDefault="00721D83">
            <w:pPr>
              <w:pStyle w:val="ConsPlusNormal"/>
              <w:jc w:val="center"/>
            </w:pPr>
            <w:r>
              <w:t>9</w:t>
            </w:r>
          </w:p>
        </w:tc>
      </w:tr>
      <w:tr w:rsidR="009D6B8D" w14:paraId="2419BDDF" w14:textId="77777777" w:rsidTr="009D6B8D">
        <w:tc>
          <w:tcPr>
            <w:tcW w:w="547" w:type="dxa"/>
            <w:tcBorders>
              <w:top w:val="single" w:sz="4" w:space="0" w:color="auto"/>
              <w:left w:val="single" w:sz="4" w:space="0" w:color="auto"/>
              <w:bottom w:val="single" w:sz="4" w:space="0" w:color="auto"/>
              <w:right w:val="single" w:sz="4" w:space="0" w:color="auto"/>
            </w:tcBorders>
            <w:vAlign w:val="center"/>
          </w:tcPr>
          <w:p w14:paraId="6EDDFA1D" w14:textId="77777777" w:rsidR="009D6B8D" w:rsidRDefault="009D6B8D">
            <w:pPr>
              <w:pStyle w:val="ConsPlusNormal"/>
              <w:jc w:val="center"/>
            </w:pPr>
            <w:r>
              <w:t>1.1</w:t>
            </w:r>
          </w:p>
        </w:tc>
        <w:tc>
          <w:tcPr>
            <w:tcW w:w="2567" w:type="dxa"/>
            <w:tcBorders>
              <w:top w:val="single" w:sz="4" w:space="0" w:color="auto"/>
              <w:left w:val="single" w:sz="4" w:space="0" w:color="auto"/>
              <w:bottom w:val="single" w:sz="4" w:space="0" w:color="auto"/>
              <w:right w:val="single" w:sz="4" w:space="0" w:color="auto"/>
            </w:tcBorders>
          </w:tcPr>
          <w:p w14:paraId="74B2653D" w14:textId="27DB492C" w:rsidR="00562336" w:rsidRDefault="00562336">
            <w:pPr>
              <w:pStyle w:val="ConsPlusNormal"/>
            </w:pPr>
          </w:p>
        </w:tc>
        <w:tc>
          <w:tcPr>
            <w:tcW w:w="2126" w:type="dxa"/>
            <w:tcBorders>
              <w:top w:val="single" w:sz="4" w:space="0" w:color="auto"/>
              <w:left w:val="single" w:sz="4" w:space="0" w:color="auto"/>
              <w:bottom w:val="single" w:sz="4" w:space="0" w:color="auto"/>
              <w:right w:val="single" w:sz="4" w:space="0" w:color="auto"/>
            </w:tcBorders>
          </w:tcPr>
          <w:p w14:paraId="7AE2C866" w14:textId="3BC5A1C1" w:rsidR="009D6B8D" w:rsidRPr="006D741A" w:rsidRDefault="009D6B8D" w:rsidP="00E22F81">
            <w:pPr>
              <w:pStyle w:val="ConsPlusNormal"/>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92ED8FA" w14:textId="478B082E" w:rsidR="009D6B8D" w:rsidRPr="006D741A" w:rsidRDefault="009D6B8D">
            <w:pPr>
              <w:pStyle w:val="ConsPlusNormal"/>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BB4903A" w14:textId="2099CE46" w:rsidR="007C243C" w:rsidRDefault="007C243C">
            <w:pPr>
              <w:pStyle w:val="ConsPlusNormal"/>
            </w:pPr>
          </w:p>
        </w:tc>
        <w:tc>
          <w:tcPr>
            <w:tcW w:w="1275" w:type="dxa"/>
            <w:tcBorders>
              <w:top w:val="single" w:sz="4" w:space="0" w:color="auto"/>
              <w:left w:val="single" w:sz="4" w:space="0" w:color="auto"/>
              <w:bottom w:val="single" w:sz="4" w:space="0" w:color="auto"/>
              <w:right w:val="single" w:sz="4" w:space="0" w:color="auto"/>
            </w:tcBorders>
          </w:tcPr>
          <w:p w14:paraId="590DF0CA" w14:textId="77777777" w:rsidR="009D6B8D" w:rsidRDefault="000A65E7" w:rsidP="000A65E7">
            <w:pPr>
              <w:pStyle w:val="ConsPlusNormal"/>
              <w:jc w:val="center"/>
            </w:pPr>
            <w:r>
              <w:t>шт.</w:t>
            </w:r>
          </w:p>
        </w:tc>
        <w:tc>
          <w:tcPr>
            <w:tcW w:w="997" w:type="dxa"/>
            <w:tcBorders>
              <w:top w:val="single" w:sz="4" w:space="0" w:color="auto"/>
              <w:left w:val="single" w:sz="4" w:space="0" w:color="auto"/>
              <w:bottom w:val="single" w:sz="4" w:space="0" w:color="auto"/>
              <w:right w:val="single" w:sz="4" w:space="0" w:color="auto"/>
            </w:tcBorders>
          </w:tcPr>
          <w:p w14:paraId="06DB48A2" w14:textId="4C3B78E5" w:rsidR="009D6B8D" w:rsidRDefault="00274F8C" w:rsidP="000A65E7">
            <w:pPr>
              <w:pStyle w:val="ConsPlusNormal"/>
              <w:jc w:val="center"/>
            </w:pPr>
            <w:r>
              <w:t>10</w:t>
            </w:r>
          </w:p>
        </w:tc>
        <w:tc>
          <w:tcPr>
            <w:tcW w:w="1351" w:type="dxa"/>
            <w:tcBorders>
              <w:top w:val="single" w:sz="4" w:space="0" w:color="auto"/>
              <w:left w:val="single" w:sz="4" w:space="0" w:color="auto"/>
              <w:bottom w:val="single" w:sz="4" w:space="0" w:color="auto"/>
              <w:right w:val="single" w:sz="4" w:space="0" w:color="auto"/>
            </w:tcBorders>
          </w:tcPr>
          <w:p w14:paraId="257E1AC3" w14:textId="02F50F71" w:rsidR="009D6B8D" w:rsidRDefault="009D6B8D" w:rsidP="006D741A">
            <w:pPr>
              <w:pStyle w:val="ConsPlusNormal"/>
              <w:jc w:val="right"/>
            </w:pPr>
          </w:p>
        </w:tc>
        <w:tc>
          <w:tcPr>
            <w:tcW w:w="1418" w:type="dxa"/>
            <w:tcBorders>
              <w:top w:val="single" w:sz="4" w:space="0" w:color="auto"/>
              <w:left w:val="single" w:sz="4" w:space="0" w:color="auto"/>
              <w:bottom w:val="single" w:sz="4" w:space="0" w:color="auto"/>
              <w:right w:val="single" w:sz="4" w:space="0" w:color="auto"/>
            </w:tcBorders>
          </w:tcPr>
          <w:p w14:paraId="71D56F3F" w14:textId="34357C79" w:rsidR="00940810" w:rsidRDefault="00940810" w:rsidP="00940810">
            <w:pPr>
              <w:pStyle w:val="ConsPlusNormal"/>
              <w:jc w:val="right"/>
            </w:pPr>
          </w:p>
        </w:tc>
      </w:tr>
    </w:tbl>
    <w:p w14:paraId="6381E51F" w14:textId="77777777" w:rsidR="00721D83" w:rsidRDefault="00721D83" w:rsidP="00721D83">
      <w:pPr>
        <w:spacing w:after="0" w:line="240" w:lineRule="auto"/>
        <w:jc w:val="center"/>
        <w:rPr>
          <w:rFonts w:ascii="Times New Roman" w:hAnsi="Times New Roman"/>
          <w:sz w:val="24"/>
          <w:szCs w:val="24"/>
        </w:rPr>
      </w:pPr>
    </w:p>
    <w:tbl>
      <w:tblPr>
        <w:tblW w:w="15735" w:type="dxa"/>
        <w:tblLook w:val="04A0" w:firstRow="1" w:lastRow="0" w:firstColumn="1" w:lastColumn="0" w:noHBand="0" w:noVBand="1"/>
      </w:tblPr>
      <w:tblGrid>
        <w:gridCol w:w="8505"/>
        <w:gridCol w:w="7230"/>
      </w:tblGrid>
      <w:tr w:rsidR="00E22F81" w14:paraId="593E9584" w14:textId="77777777" w:rsidTr="006D741A">
        <w:trPr>
          <w:trHeight w:val="1930"/>
        </w:trPr>
        <w:tc>
          <w:tcPr>
            <w:tcW w:w="8505" w:type="dxa"/>
          </w:tcPr>
          <w:p w14:paraId="093FC47C" w14:textId="77777777" w:rsidR="00E22F81" w:rsidRDefault="00E22F81" w:rsidP="00AE2B7B">
            <w:pPr>
              <w:spacing w:after="0"/>
              <w:rPr>
                <w:rFonts w:ascii="Times New Roman" w:hAnsi="Times New Roman"/>
                <w:b/>
                <w:sz w:val="24"/>
                <w:szCs w:val="24"/>
              </w:rPr>
            </w:pPr>
            <w:r>
              <w:rPr>
                <w:rFonts w:ascii="Times New Roman" w:hAnsi="Times New Roman"/>
                <w:b/>
                <w:sz w:val="24"/>
                <w:szCs w:val="24"/>
              </w:rPr>
              <w:t>Заказчик</w:t>
            </w:r>
          </w:p>
          <w:p w14:paraId="7AE299D6" w14:textId="77777777" w:rsidR="00E22F81" w:rsidRDefault="00E22F81" w:rsidP="006D741A">
            <w:pPr>
              <w:spacing w:after="0"/>
              <w:rPr>
                <w:rFonts w:ascii="Times New Roman" w:hAnsi="Times New Roman"/>
                <w:color w:val="0070C0"/>
                <w:sz w:val="24"/>
                <w:szCs w:val="24"/>
              </w:rPr>
            </w:pPr>
            <w:r>
              <w:rPr>
                <w:rFonts w:ascii="Times New Roman" w:hAnsi="Times New Roman"/>
                <w:color w:val="0070C0"/>
                <w:sz w:val="24"/>
                <w:szCs w:val="24"/>
              </w:rPr>
              <w:t>ГБ</w:t>
            </w:r>
            <w:r w:rsidR="006D741A">
              <w:rPr>
                <w:rFonts w:ascii="Times New Roman" w:hAnsi="Times New Roman"/>
                <w:color w:val="0070C0"/>
                <w:sz w:val="24"/>
                <w:szCs w:val="24"/>
              </w:rPr>
              <w:t>У</w:t>
            </w:r>
            <w:r>
              <w:rPr>
                <w:rFonts w:ascii="Times New Roman" w:hAnsi="Times New Roman"/>
                <w:color w:val="0070C0"/>
                <w:sz w:val="24"/>
                <w:szCs w:val="24"/>
              </w:rPr>
              <w:t>З КО ''ГВАРДЕЙСКАЯ ЦРБ''</w:t>
            </w:r>
          </w:p>
          <w:p w14:paraId="53F3AA07" w14:textId="77777777" w:rsidR="006D741A" w:rsidRPr="006D741A" w:rsidRDefault="006D741A" w:rsidP="006D741A">
            <w:pPr>
              <w:spacing w:after="0"/>
              <w:rPr>
                <w:rFonts w:ascii="Times New Roman" w:hAnsi="Times New Roman"/>
                <w:color w:val="0070C0"/>
                <w:sz w:val="24"/>
                <w:szCs w:val="24"/>
              </w:rPr>
            </w:pPr>
            <w:r w:rsidRPr="006D741A">
              <w:rPr>
                <w:rFonts w:ascii="Times New Roman" w:hAnsi="Times New Roman"/>
                <w:color w:val="0070C0"/>
                <w:sz w:val="24"/>
                <w:szCs w:val="24"/>
              </w:rPr>
              <w:t xml:space="preserve">Главный врач      </w:t>
            </w:r>
          </w:p>
          <w:p w14:paraId="45CEA7EF" w14:textId="77777777" w:rsidR="006D741A" w:rsidRPr="006D741A" w:rsidRDefault="006D741A" w:rsidP="006D741A">
            <w:pPr>
              <w:spacing w:after="0"/>
              <w:rPr>
                <w:rFonts w:ascii="Times New Roman" w:hAnsi="Times New Roman"/>
                <w:color w:val="0070C0"/>
                <w:sz w:val="24"/>
                <w:szCs w:val="24"/>
              </w:rPr>
            </w:pPr>
            <w:r w:rsidRPr="006D741A">
              <w:rPr>
                <w:rFonts w:ascii="Times New Roman" w:hAnsi="Times New Roman"/>
                <w:color w:val="0070C0"/>
                <w:sz w:val="24"/>
                <w:szCs w:val="24"/>
              </w:rPr>
              <w:t>_____________________ А. Н. Краснов</w:t>
            </w:r>
          </w:p>
          <w:p w14:paraId="6E6183F0" w14:textId="240D4A0D" w:rsidR="006D741A" w:rsidRPr="003F7D25" w:rsidRDefault="006D741A" w:rsidP="006D741A">
            <w:pPr>
              <w:spacing w:after="0"/>
              <w:rPr>
                <w:rFonts w:ascii="Times New Roman" w:hAnsi="Times New Roman"/>
                <w:color w:val="0070C0"/>
                <w:sz w:val="24"/>
                <w:szCs w:val="24"/>
              </w:rPr>
            </w:pPr>
            <w:r w:rsidRPr="006D741A">
              <w:rPr>
                <w:rFonts w:ascii="Times New Roman" w:hAnsi="Times New Roman"/>
                <w:color w:val="0070C0"/>
                <w:sz w:val="24"/>
                <w:szCs w:val="24"/>
              </w:rPr>
              <w:t>МП</w:t>
            </w:r>
          </w:p>
        </w:tc>
        <w:tc>
          <w:tcPr>
            <w:tcW w:w="7230" w:type="dxa"/>
          </w:tcPr>
          <w:p w14:paraId="2E0F858D" w14:textId="77777777" w:rsidR="00E22F81" w:rsidRPr="006D741A" w:rsidRDefault="00E22F81" w:rsidP="00AE2B7B">
            <w:pPr>
              <w:keepNext/>
              <w:keepLines/>
              <w:spacing w:after="0"/>
              <w:rPr>
                <w:rFonts w:ascii="Times New Roman" w:hAnsi="Times New Roman"/>
                <w:b/>
                <w:bCs/>
                <w:sz w:val="24"/>
                <w:szCs w:val="24"/>
              </w:rPr>
            </w:pPr>
            <w:r w:rsidRPr="006D741A">
              <w:rPr>
                <w:rFonts w:ascii="Times New Roman" w:hAnsi="Times New Roman"/>
                <w:b/>
                <w:bCs/>
                <w:sz w:val="24"/>
                <w:szCs w:val="24"/>
              </w:rPr>
              <w:t>Поставщик</w:t>
            </w:r>
          </w:p>
          <w:p w14:paraId="64680264" w14:textId="20C9C18E" w:rsidR="006D741A" w:rsidRDefault="006D741A" w:rsidP="006D741A">
            <w:pPr>
              <w:keepNext/>
              <w:keepLines/>
              <w:spacing w:after="0"/>
              <w:rPr>
                <w:rFonts w:ascii="Circe" w:hAnsi="Circe"/>
                <w:b/>
                <w:color w:val="000000"/>
                <w:sz w:val="21"/>
                <w:szCs w:val="21"/>
                <w:shd w:val="clear" w:color="auto" w:fill="FFFFFF"/>
              </w:rPr>
            </w:pPr>
          </w:p>
          <w:p w14:paraId="77132313" w14:textId="77777777" w:rsidR="00274F8C" w:rsidRPr="006D741A" w:rsidRDefault="00274F8C" w:rsidP="006D741A">
            <w:pPr>
              <w:keepNext/>
              <w:keepLines/>
              <w:spacing w:after="0"/>
              <w:rPr>
                <w:rFonts w:ascii="Times New Roman" w:hAnsi="Times New Roman"/>
                <w:b/>
                <w:bCs/>
                <w:sz w:val="24"/>
                <w:szCs w:val="24"/>
              </w:rPr>
            </w:pPr>
          </w:p>
          <w:p w14:paraId="58553E29" w14:textId="05309365" w:rsidR="00E22F81" w:rsidRPr="006D741A" w:rsidRDefault="006D741A" w:rsidP="006D741A">
            <w:pPr>
              <w:spacing w:after="0" w:line="240" w:lineRule="auto"/>
            </w:pPr>
            <w:r w:rsidRPr="006D741A">
              <w:rPr>
                <w:rFonts w:ascii="Times New Roman" w:hAnsi="Times New Roman"/>
                <w:b/>
                <w:sz w:val="24"/>
                <w:szCs w:val="24"/>
              </w:rPr>
              <w:t xml:space="preserve">МП                               </w:t>
            </w:r>
          </w:p>
        </w:tc>
      </w:tr>
    </w:tbl>
    <w:p w14:paraId="15A95D98" w14:textId="77777777" w:rsidR="007C243C" w:rsidRDefault="007C243C" w:rsidP="00562336">
      <w:pPr>
        <w:spacing w:after="0" w:line="240" w:lineRule="auto"/>
        <w:rPr>
          <w:rFonts w:ascii="Times New Roman" w:hAnsi="Times New Roman"/>
          <w:sz w:val="24"/>
          <w:szCs w:val="24"/>
        </w:rPr>
      </w:pPr>
    </w:p>
    <w:p w14:paraId="1D784BCA" w14:textId="77777777" w:rsidR="007C243C" w:rsidRDefault="007C243C" w:rsidP="00721D83">
      <w:pPr>
        <w:spacing w:after="0" w:line="240" w:lineRule="auto"/>
        <w:jc w:val="center"/>
        <w:rPr>
          <w:rFonts w:ascii="Times New Roman" w:hAnsi="Times New Roman"/>
          <w:sz w:val="24"/>
          <w:szCs w:val="24"/>
        </w:rPr>
        <w:sectPr w:rsidR="007C243C" w:rsidSect="00562336">
          <w:pgSz w:w="16838" w:h="11906" w:orient="landscape"/>
          <w:pgMar w:top="851" w:right="993" w:bottom="566" w:left="1134" w:header="709" w:footer="0" w:gutter="0"/>
          <w:cols w:space="708"/>
          <w:docGrid w:linePitch="360"/>
        </w:sectPr>
      </w:pPr>
    </w:p>
    <w:p w14:paraId="2B00475F" w14:textId="77777777" w:rsidR="00721D83" w:rsidRDefault="00721D83" w:rsidP="00721D83">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2</w:t>
      </w:r>
    </w:p>
    <w:p w14:paraId="44BEC9D3" w14:textId="2292F195" w:rsidR="007C243C" w:rsidRDefault="007C243C" w:rsidP="007C243C">
      <w:pPr>
        <w:spacing w:after="0" w:line="240" w:lineRule="auto"/>
        <w:jc w:val="right"/>
        <w:rPr>
          <w:rFonts w:ascii="Times New Roman" w:hAnsi="Times New Roman"/>
          <w:b/>
          <w:sz w:val="28"/>
          <w:szCs w:val="28"/>
          <w:lang w:eastAsia="ru-RU"/>
        </w:rPr>
      </w:pPr>
      <w:r>
        <w:rPr>
          <w:rFonts w:ascii="Times New Roman" w:hAnsi="Times New Roman"/>
          <w:sz w:val="24"/>
          <w:szCs w:val="24"/>
        </w:rPr>
        <w:t xml:space="preserve">к Контракту № </w:t>
      </w:r>
    </w:p>
    <w:p w14:paraId="7A4A9760" w14:textId="1A9E2B33" w:rsidR="00274F8C" w:rsidRDefault="00274F8C" w:rsidP="007C243C">
      <w:pPr>
        <w:spacing w:after="0" w:line="240" w:lineRule="auto"/>
        <w:jc w:val="right"/>
        <w:rPr>
          <w:rFonts w:ascii="Times New Roman" w:hAnsi="Times New Roman"/>
          <w:sz w:val="24"/>
          <w:szCs w:val="24"/>
        </w:rPr>
      </w:pPr>
      <w:r>
        <w:rPr>
          <w:rFonts w:ascii="Times New Roman" w:hAnsi="Times New Roman"/>
          <w:b/>
          <w:sz w:val="28"/>
          <w:szCs w:val="28"/>
          <w:lang w:eastAsia="ru-RU"/>
        </w:rPr>
        <w:t>____</w:t>
      </w:r>
    </w:p>
    <w:p w14:paraId="665173F9" w14:textId="1C1A2270" w:rsidR="007C243C" w:rsidRDefault="007C243C" w:rsidP="007C243C">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274F8C">
        <w:rPr>
          <w:rFonts w:ascii="Times New Roman" w:eastAsia="Times New Roman" w:hAnsi="Times New Roman"/>
          <w:sz w:val="24"/>
          <w:szCs w:val="24"/>
          <w:lang w:eastAsia="ru-RU"/>
        </w:rPr>
        <w:t>«___</w:t>
      </w:r>
      <w:r w:rsidR="007C5E9F" w:rsidRPr="00E65BDF">
        <w:rPr>
          <w:rFonts w:ascii="Times New Roman" w:eastAsia="Times New Roman" w:hAnsi="Times New Roman"/>
          <w:sz w:val="24"/>
          <w:szCs w:val="24"/>
          <w:lang w:eastAsia="ru-RU"/>
        </w:rPr>
        <w:t xml:space="preserve">» </w:t>
      </w:r>
      <w:r w:rsidR="007C5E9F">
        <w:rPr>
          <w:rFonts w:ascii="Times New Roman" w:eastAsia="Times New Roman" w:hAnsi="Times New Roman"/>
          <w:sz w:val="24"/>
          <w:szCs w:val="24"/>
          <w:lang w:eastAsia="ru-RU"/>
        </w:rPr>
        <w:t>мая</w:t>
      </w:r>
      <w:r w:rsidR="007C5E9F" w:rsidRPr="00E65BDF">
        <w:rPr>
          <w:rFonts w:ascii="Times New Roman" w:eastAsia="Times New Roman" w:hAnsi="Times New Roman"/>
          <w:sz w:val="24"/>
          <w:szCs w:val="24"/>
          <w:lang w:eastAsia="ru-RU"/>
        </w:rPr>
        <w:t xml:space="preserve"> 202</w:t>
      </w:r>
      <w:r w:rsidR="007C5E9F">
        <w:rPr>
          <w:rFonts w:ascii="Times New Roman" w:eastAsia="Times New Roman" w:hAnsi="Times New Roman"/>
          <w:sz w:val="24"/>
          <w:szCs w:val="24"/>
          <w:lang w:eastAsia="ru-RU"/>
        </w:rPr>
        <w:t>6</w:t>
      </w:r>
      <w:r w:rsidR="007C5E9F" w:rsidRPr="00E65BDF">
        <w:rPr>
          <w:rFonts w:ascii="Times New Roman" w:eastAsia="Times New Roman" w:hAnsi="Times New Roman"/>
          <w:sz w:val="24"/>
          <w:szCs w:val="24"/>
          <w:lang w:eastAsia="ru-RU"/>
        </w:rPr>
        <w:t xml:space="preserve"> г.</w:t>
      </w:r>
    </w:p>
    <w:p w14:paraId="5DDB0CDE" w14:textId="77777777" w:rsidR="00721D83" w:rsidRDefault="00721D83" w:rsidP="00721D83">
      <w:pPr>
        <w:spacing w:after="0" w:line="240" w:lineRule="auto"/>
        <w:jc w:val="right"/>
        <w:rPr>
          <w:rFonts w:ascii="Times New Roman" w:hAnsi="Times New Roman"/>
          <w:sz w:val="24"/>
          <w:szCs w:val="24"/>
        </w:rPr>
      </w:pPr>
    </w:p>
    <w:p w14:paraId="378992B1" w14:textId="77777777" w:rsidR="00721D83" w:rsidRDefault="00721D83" w:rsidP="00721D83">
      <w:pPr>
        <w:jc w:val="center"/>
        <w:rPr>
          <w:rFonts w:ascii="Times New Roman" w:hAnsi="Times New Roman"/>
          <w:sz w:val="24"/>
          <w:szCs w:val="24"/>
        </w:rPr>
      </w:pPr>
      <w:r>
        <w:rPr>
          <w:rFonts w:ascii="Times New Roman" w:hAnsi="Times New Roman"/>
          <w:sz w:val="24"/>
          <w:szCs w:val="24"/>
        </w:rPr>
        <w:t>ТЕХНИЧЕСКИЕ ТРЕБОВАНИЯ</w:t>
      </w:r>
    </w:p>
    <w:tbl>
      <w:tblPr>
        <w:tblW w:w="102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00"/>
        <w:gridCol w:w="7"/>
        <w:gridCol w:w="5213"/>
        <w:gridCol w:w="14"/>
        <w:gridCol w:w="4126"/>
      </w:tblGrid>
      <w:tr w:rsidR="00246B49" w14:paraId="55E5006B" w14:textId="77777777" w:rsidTr="00721D83">
        <w:trPr>
          <w:trHeight w:val="372"/>
          <w:tblHeader/>
          <w:jc w:val="center"/>
        </w:trPr>
        <w:tc>
          <w:tcPr>
            <w:tcW w:w="900" w:type="dxa"/>
            <w:tcBorders>
              <w:top w:val="double" w:sz="4" w:space="0" w:color="auto"/>
              <w:left w:val="double" w:sz="4" w:space="0" w:color="auto"/>
              <w:bottom w:val="single" w:sz="4" w:space="0" w:color="auto"/>
              <w:right w:val="single" w:sz="4" w:space="0" w:color="auto"/>
            </w:tcBorders>
            <w:vAlign w:val="center"/>
            <w:hideMark/>
          </w:tcPr>
          <w:p w14:paraId="4DDE7989" w14:textId="77777777" w:rsidR="00721D83" w:rsidRDefault="00721D83">
            <w:pPr>
              <w:jc w:val="center"/>
              <w:rPr>
                <w:rFonts w:ascii="Times New Roman" w:hAnsi="Times New Roman"/>
                <w:bCs/>
                <w:color w:val="000000"/>
                <w:sz w:val="24"/>
                <w:szCs w:val="24"/>
              </w:rPr>
            </w:pPr>
            <w:r>
              <w:rPr>
                <w:rFonts w:ascii="Times New Roman" w:hAnsi="Times New Roman"/>
                <w:bCs/>
                <w:color w:val="000000"/>
                <w:sz w:val="24"/>
                <w:szCs w:val="24"/>
              </w:rPr>
              <w:t>№</w:t>
            </w:r>
          </w:p>
        </w:tc>
        <w:tc>
          <w:tcPr>
            <w:tcW w:w="5220" w:type="dxa"/>
            <w:gridSpan w:val="2"/>
            <w:tcBorders>
              <w:top w:val="double" w:sz="4" w:space="0" w:color="auto"/>
              <w:left w:val="single" w:sz="4" w:space="0" w:color="auto"/>
              <w:bottom w:val="single" w:sz="4" w:space="0" w:color="auto"/>
              <w:right w:val="single" w:sz="4" w:space="0" w:color="auto"/>
            </w:tcBorders>
            <w:vAlign w:val="center"/>
            <w:hideMark/>
          </w:tcPr>
          <w:p w14:paraId="6AE955EF" w14:textId="77777777" w:rsidR="00721D83" w:rsidRDefault="00721D83">
            <w:pPr>
              <w:jc w:val="center"/>
              <w:rPr>
                <w:rFonts w:ascii="Times New Roman" w:hAnsi="Times New Roman"/>
                <w:bCs/>
                <w:color w:val="000000"/>
                <w:sz w:val="24"/>
                <w:szCs w:val="24"/>
              </w:rPr>
            </w:pPr>
            <w:r>
              <w:rPr>
                <w:rFonts w:ascii="Times New Roman" w:hAnsi="Times New Roman"/>
                <w:bCs/>
                <w:color w:val="000000"/>
                <w:sz w:val="24"/>
                <w:szCs w:val="24"/>
              </w:rPr>
              <w:t>Наименование параметра</w:t>
            </w:r>
          </w:p>
        </w:tc>
        <w:tc>
          <w:tcPr>
            <w:tcW w:w="4140" w:type="dxa"/>
            <w:gridSpan w:val="2"/>
            <w:tcBorders>
              <w:top w:val="double" w:sz="4" w:space="0" w:color="auto"/>
              <w:left w:val="single" w:sz="4" w:space="0" w:color="auto"/>
              <w:bottom w:val="single" w:sz="4" w:space="0" w:color="auto"/>
              <w:right w:val="double" w:sz="4" w:space="0" w:color="auto"/>
            </w:tcBorders>
            <w:vAlign w:val="center"/>
            <w:hideMark/>
          </w:tcPr>
          <w:p w14:paraId="14929183" w14:textId="77777777" w:rsidR="00721D83" w:rsidRDefault="00721D83">
            <w:pPr>
              <w:jc w:val="center"/>
              <w:rPr>
                <w:rFonts w:ascii="Times New Roman" w:hAnsi="Times New Roman"/>
                <w:bCs/>
                <w:color w:val="000000"/>
                <w:sz w:val="24"/>
                <w:szCs w:val="24"/>
              </w:rPr>
            </w:pPr>
            <w:r>
              <w:rPr>
                <w:rFonts w:ascii="Times New Roman" w:hAnsi="Times New Roman"/>
                <w:color w:val="000000"/>
                <w:sz w:val="24"/>
                <w:szCs w:val="24"/>
              </w:rPr>
              <w:t>Требуемое значение</w:t>
            </w:r>
          </w:p>
        </w:tc>
      </w:tr>
      <w:tr w:rsidR="00246B49" w14:paraId="3ECB9FA1" w14:textId="77777777" w:rsidTr="00721D83">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14:paraId="4D4DDAB1" w14:textId="77777777" w:rsidR="00721D83" w:rsidRDefault="00721D83">
            <w:pPr>
              <w:jc w:val="center"/>
              <w:rPr>
                <w:rFonts w:ascii="Times New Roman" w:hAnsi="Times New Roman"/>
                <w:bCs/>
                <w:color w:val="000000"/>
                <w:sz w:val="24"/>
                <w:szCs w:val="24"/>
              </w:rPr>
            </w:pPr>
            <w:r>
              <w:rPr>
                <w:rFonts w:ascii="Times New Roman" w:hAnsi="Times New Roman"/>
                <w:bCs/>
                <w:color w:val="000000"/>
                <w:sz w:val="24"/>
                <w:szCs w:val="24"/>
              </w:rPr>
              <w:t>1. Общие сведения</w:t>
            </w:r>
          </w:p>
        </w:tc>
      </w:tr>
      <w:tr w:rsidR="00246B49" w14:paraId="2BEA8882" w14:textId="77777777" w:rsidTr="00721D83">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24B7A979" w14:textId="77777777" w:rsidR="00721D83" w:rsidRDefault="00721D83">
            <w:pPr>
              <w:jc w:val="center"/>
              <w:rPr>
                <w:rFonts w:ascii="Times New Roman" w:hAnsi="Times New Roman"/>
                <w:color w:val="000000"/>
                <w:sz w:val="24"/>
                <w:szCs w:val="24"/>
              </w:rPr>
            </w:pPr>
            <w:r>
              <w:rPr>
                <w:rFonts w:ascii="Times New Roman" w:hAnsi="Times New Roman"/>
                <w:color w:val="000000"/>
                <w:sz w:val="24"/>
                <w:szCs w:val="24"/>
              </w:rPr>
              <w:t>1.1.</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14:paraId="34ED5376" w14:textId="77777777" w:rsidR="00721D83" w:rsidRDefault="00721D83">
            <w:pPr>
              <w:rPr>
                <w:rFonts w:ascii="Times New Roman" w:hAnsi="Times New Roman"/>
                <w:color w:val="000000"/>
                <w:sz w:val="24"/>
                <w:szCs w:val="24"/>
              </w:rPr>
            </w:pPr>
            <w:r>
              <w:rPr>
                <w:rFonts w:ascii="Times New Roman" w:hAnsi="Times New Roman"/>
                <w:color w:val="000000"/>
                <w:sz w:val="24"/>
                <w:szCs w:val="24"/>
              </w:rPr>
              <w:t>Наименование Оборудования</w:t>
            </w:r>
          </w:p>
        </w:tc>
        <w:tc>
          <w:tcPr>
            <w:tcW w:w="4140" w:type="dxa"/>
            <w:gridSpan w:val="2"/>
            <w:tcBorders>
              <w:top w:val="single" w:sz="4" w:space="0" w:color="auto"/>
              <w:left w:val="single" w:sz="4" w:space="0" w:color="auto"/>
              <w:bottom w:val="single" w:sz="4" w:space="0" w:color="auto"/>
              <w:right w:val="double" w:sz="4" w:space="0" w:color="auto"/>
            </w:tcBorders>
            <w:vAlign w:val="center"/>
          </w:tcPr>
          <w:p w14:paraId="0FA79ACE" w14:textId="31A7EBF8" w:rsidR="00721D83" w:rsidRPr="007C243C" w:rsidRDefault="00721D83" w:rsidP="007C243C">
            <w:pPr>
              <w:pStyle w:val="ConsPlusNormal"/>
            </w:pPr>
          </w:p>
        </w:tc>
      </w:tr>
      <w:tr w:rsidR="00246B49" w14:paraId="7B35A0AC" w14:textId="77777777" w:rsidTr="00721D83">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5F83BB7E" w14:textId="77777777" w:rsidR="00721D83" w:rsidRDefault="00721D83">
            <w:pPr>
              <w:jc w:val="center"/>
              <w:rPr>
                <w:rFonts w:ascii="Times New Roman" w:hAnsi="Times New Roman"/>
                <w:color w:val="000000"/>
                <w:sz w:val="24"/>
                <w:szCs w:val="24"/>
              </w:rPr>
            </w:pPr>
            <w:r>
              <w:rPr>
                <w:rFonts w:ascii="Times New Roman" w:hAnsi="Times New Roman"/>
                <w:color w:val="000000"/>
                <w:sz w:val="24"/>
                <w:szCs w:val="24"/>
              </w:rPr>
              <w:t>1.2.</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14:paraId="5BBCA990" w14:textId="77777777" w:rsidR="00721D83" w:rsidRDefault="00721D83">
            <w:pPr>
              <w:rPr>
                <w:rFonts w:ascii="Times New Roman" w:hAnsi="Times New Roman"/>
                <w:color w:val="000000"/>
                <w:sz w:val="24"/>
                <w:szCs w:val="24"/>
              </w:rPr>
            </w:pPr>
            <w:r>
              <w:rPr>
                <w:rFonts w:ascii="Times New Roman" w:hAnsi="Times New Roman"/>
                <w:color w:val="000000"/>
                <w:sz w:val="24"/>
                <w:szCs w:val="24"/>
              </w:rPr>
              <w:t>Наименование производителя</w:t>
            </w:r>
          </w:p>
        </w:tc>
        <w:tc>
          <w:tcPr>
            <w:tcW w:w="4140" w:type="dxa"/>
            <w:gridSpan w:val="2"/>
            <w:tcBorders>
              <w:top w:val="single" w:sz="4" w:space="0" w:color="auto"/>
              <w:left w:val="single" w:sz="4" w:space="0" w:color="auto"/>
              <w:bottom w:val="single" w:sz="4" w:space="0" w:color="auto"/>
              <w:right w:val="double" w:sz="4" w:space="0" w:color="auto"/>
            </w:tcBorders>
            <w:vAlign w:val="center"/>
          </w:tcPr>
          <w:p w14:paraId="6FC1DC84" w14:textId="121460CD" w:rsidR="00721D83" w:rsidRDefault="00721D83" w:rsidP="00EB1D43">
            <w:pPr>
              <w:rPr>
                <w:rFonts w:ascii="Times New Roman" w:hAnsi="Times New Roman"/>
                <w:color w:val="000000"/>
                <w:sz w:val="24"/>
                <w:szCs w:val="24"/>
              </w:rPr>
            </w:pPr>
          </w:p>
        </w:tc>
      </w:tr>
      <w:tr w:rsidR="00246B49" w14:paraId="61E079A8" w14:textId="77777777" w:rsidTr="00721D83">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5361D5E7" w14:textId="77777777" w:rsidR="00721D83" w:rsidRDefault="00721D83">
            <w:pPr>
              <w:jc w:val="center"/>
              <w:rPr>
                <w:rFonts w:ascii="Times New Roman" w:hAnsi="Times New Roman"/>
                <w:color w:val="000000"/>
                <w:sz w:val="24"/>
                <w:szCs w:val="24"/>
              </w:rPr>
            </w:pPr>
            <w:r>
              <w:rPr>
                <w:rFonts w:ascii="Times New Roman" w:hAnsi="Times New Roman"/>
                <w:color w:val="000000"/>
                <w:sz w:val="24"/>
                <w:szCs w:val="24"/>
              </w:rPr>
              <w:t>1.3.</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14:paraId="6B57DCA7" w14:textId="77777777" w:rsidR="00721D83" w:rsidRDefault="00721D83">
            <w:pPr>
              <w:rPr>
                <w:rFonts w:ascii="Times New Roman" w:hAnsi="Times New Roman"/>
                <w:color w:val="000000"/>
                <w:sz w:val="24"/>
                <w:szCs w:val="24"/>
              </w:rPr>
            </w:pPr>
            <w:r>
              <w:rPr>
                <w:rFonts w:ascii="Times New Roman" w:hAnsi="Times New Roman"/>
                <w:color w:val="000000"/>
                <w:sz w:val="24"/>
                <w:szCs w:val="24"/>
              </w:rPr>
              <w:t>Модель</w:t>
            </w:r>
          </w:p>
        </w:tc>
        <w:tc>
          <w:tcPr>
            <w:tcW w:w="4140" w:type="dxa"/>
            <w:gridSpan w:val="2"/>
            <w:tcBorders>
              <w:top w:val="single" w:sz="4" w:space="0" w:color="auto"/>
              <w:left w:val="single" w:sz="4" w:space="0" w:color="auto"/>
              <w:bottom w:val="single" w:sz="4" w:space="0" w:color="auto"/>
              <w:right w:val="double" w:sz="4" w:space="0" w:color="auto"/>
            </w:tcBorders>
            <w:vAlign w:val="center"/>
          </w:tcPr>
          <w:p w14:paraId="24B8D56D" w14:textId="32D2502F" w:rsidR="00721D83" w:rsidRDefault="00721D83">
            <w:pPr>
              <w:jc w:val="center"/>
              <w:rPr>
                <w:rFonts w:ascii="Times New Roman" w:hAnsi="Times New Roman"/>
                <w:color w:val="000000"/>
                <w:sz w:val="24"/>
                <w:szCs w:val="24"/>
              </w:rPr>
            </w:pPr>
          </w:p>
        </w:tc>
      </w:tr>
      <w:tr w:rsidR="00246B49" w14:paraId="49CA69E8" w14:textId="77777777" w:rsidTr="00721D83">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7BA811AC" w14:textId="77777777" w:rsidR="00721D83" w:rsidRDefault="00721D83">
            <w:pPr>
              <w:jc w:val="center"/>
              <w:rPr>
                <w:rFonts w:ascii="Times New Roman" w:hAnsi="Times New Roman"/>
                <w:color w:val="000000"/>
                <w:sz w:val="24"/>
                <w:szCs w:val="24"/>
              </w:rPr>
            </w:pPr>
            <w:r>
              <w:rPr>
                <w:rFonts w:ascii="Times New Roman" w:hAnsi="Times New Roman"/>
                <w:color w:val="000000"/>
                <w:sz w:val="24"/>
                <w:szCs w:val="24"/>
              </w:rPr>
              <w:t>1.4.</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14:paraId="79BAE60C" w14:textId="77777777" w:rsidR="00721D83" w:rsidRDefault="00721D83">
            <w:pPr>
              <w:rPr>
                <w:rFonts w:ascii="Times New Roman" w:hAnsi="Times New Roman"/>
                <w:color w:val="000000"/>
                <w:sz w:val="24"/>
                <w:szCs w:val="24"/>
              </w:rPr>
            </w:pPr>
            <w:r>
              <w:rPr>
                <w:rFonts w:ascii="Times New Roman" w:hAnsi="Times New Roman"/>
                <w:color w:val="000000"/>
                <w:sz w:val="24"/>
                <w:szCs w:val="24"/>
              </w:rPr>
              <w:t>Год выпуска Оборудования</w:t>
            </w:r>
          </w:p>
        </w:tc>
        <w:tc>
          <w:tcPr>
            <w:tcW w:w="4140" w:type="dxa"/>
            <w:gridSpan w:val="2"/>
            <w:tcBorders>
              <w:top w:val="single" w:sz="4" w:space="0" w:color="auto"/>
              <w:left w:val="single" w:sz="4" w:space="0" w:color="auto"/>
              <w:bottom w:val="single" w:sz="4" w:space="0" w:color="auto"/>
              <w:right w:val="double" w:sz="4" w:space="0" w:color="auto"/>
            </w:tcBorders>
            <w:vAlign w:val="center"/>
          </w:tcPr>
          <w:p w14:paraId="1218503A" w14:textId="495AE3A4" w:rsidR="00721D83" w:rsidRDefault="00721D83">
            <w:pPr>
              <w:jc w:val="center"/>
              <w:rPr>
                <w:rFonts w:ascii="Times New Roman" w:hAnsi="Times New Roman"/>
                <w:color w:val="000000"/>
                <w:sz w:val="24"/>
                <w:szCs w:val="24"/>
              </w:rPr>
            </w:pPr>
          </w:p>
        </w:tc>
      </w:tr>
      <w:tr w:rsidR="00246B49" w14:paraId="1DCD3278" w14:textId="77777777" w:rsidTr="00721D83">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754DC2E4" w14:textId="77777777" w:rsidR="00721D83" w:rsidRDefault="00721D83">
            <w:pPr>
              <w:jc w:val="center"/>
              <w:rPr>
                <w:rFonts w:ascii="Times New Roman" w:hAnsi="Times New Roman"/>
                <w:color w:val="000000"/>
                <w:sz w:val="24"/>
                <w:szCs w:val="24"/>
              </w:rPr>
            </w:pPr>
            <w:r>
              <w:rPr>
                <w:rFonts w:ascii="Times New Roman" w:hAnsi="Times New Roman"/>
                <w:color w:val="000000"/>
                <w:sz w:val="24"/>
                <w:szCs w:val="24"/>
              </w:rPr>
              <w:t>1.5.</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14:paraId="433AAE52" w14:textId="77777777" w:rsidR="00721D83" w:rsidRDefault="00721D83">
            <w:pPr>
              <w:rPr>
                <w:rFonts w:ascii="Times New Roman" w:hAnsi="Times New Roman"/>
                <w:color w:val="000000"/>
                <w:sz w:val="24"/>
                <w:szCs w:val="24"/>
              </w:rPr>
            </w:pPr>
            <w:r>
              <w:rPr>
                <w:rFonts w:ascii="Times New Roman" w:hAnsi="Times New Roman"/>
                <w:color w:val="000000"/>
                <w:sz w:val="24"/>
                <w:szCs w:val="24"/>
              </w:rPr>
              <w:t>Страна происхождения</w:t>
            </w:r>
          </w:p>
        </w:tc>
        <w:tc>
          <w:tcPr>
            <w:tcW w:w="4140" w:type="dxa"/>
            <w:gridSpan w:val="2"/>
            <w:tcBorders>
              <w:top w:val="single" w:sz="4" w:space="0" w:color="auto"/>
              <w:left w:val="single" w:sz="4" w:space="0" w:color="auto"/>
              <w:bottom w:val="single" w:sz="4" w:space="0" w:color="auto"/>
              <w:right w:val="double" w:sz="4" w:space="0" w:color="auto"/>
            </w:tcBorders>
            <w:vAlign w:val="center"/>
          </w:tcPr>
          <w:p w14:paraId="3D3E659E" w14:textId="3EDBF47D" w:rsidR="00721D83" w:rsidRDefault="00721D83" w:rsidP="00EB1D43">
            <w:pPr>
              <w:rPr>
                <w:rFonts w:ascii="Times New Roman" w:hAnsi="Times New Roman"/>
                <w:color w:val="000000"/>
                <w:sz w:val="24"/>
                <w:szCs w:val="24"/>
              </w:rPr>
            </w:pPr>
          </w:p>
        </w:tc>
      </w:tr>
      <w:tr w:rsidR="00246B49" w14:paraId="39CFE430" w14:textId="77777777" w:rsidTr="00721D83">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14:paraId="6415F7CA" w14:textId="77777777" w:rsidR="00721D83" w:rsidRDefault="00721D83">
            <w:pPr>
              <w:jc w:val="center"/>
              <w:rPr>
                <w:rFonts w:ascii="Times New Roman" w:hAnsi="Times New Roman"/>
                <w:color w:val="000000"/>
                <w:sz w:val="24"/>
                <w:szCs w:val="24"/>
              </w:rPr>
            </w:pPr>
            <w:r>
              <w:rPr>
                <w:rFonts w:ascii="Times New Roman" w:hAnsi="Times New Roman"/>
                <w:bCs/>
                <w:color w:val="000000"/>
                <w:sz w:val="24"/>
                <w:szCs w:val="24"/>
              </w:rPr>
              <w:t>2. Технические характеристики</w:t>
            </w:r>
          </w:p>
        </w:tc>
      </w:tr>
      <w:tr w:rsidR="00256423" w14:paraId="21080A0E" w14:textId="77777777" w:rsidTr="00871CF8">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7771DD2D"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2.1.</w:t>
            </w:r>
          </w:p>
        </w:tc>
        <w:tc>
          <w:tcPr>
            <w:tcW w:w="5220" w:type="dxa"/>
            <w:gridSpan w:val="2"/>
            <w:tcBorders>
              <w:top w:val="single" w:sz="4" w:space="0" w:color="auto"/>
              <w:left w:val="single" w:sz="4" w:space="0" w:color="auto"/>
              <w:bottom w:val="single" w:sz="4" w:space="0" w:color="auto"/>
              <w:right w:val="single" w:sz="4" w:space="0" w:color="auto"/>
            </w:tcBorders>
          </w:tcPr>
          <w:p w14:paraId="663EFC15" w14:textId="053EC70C" w:rsidR="00256423" w:rsidRPr="00940810" w:rsidRDefault="00256423" w:rsidP="00256423">
            <w:pPr>
              <w:spacing w:after="0" w:line="240" w:lineRule="auto"/>
              <w:rPr>
                <w:rFonts w:ascii="Times New Roman" w:hAnsi="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tcPr>
          <w:p w14:paraId="1959B1D5" w14:textId="173F42C5" w:rsidR="00256423" w:rsidRPr="00940810" w:rsidRDefault="00256423" w:rsidP="00256423">
            <w:pPr>
              <w:rPr>
                <w:rFonts w:ascii="Times New Roman" w:hAnsi="Times New Roman"/>
                <w:sz w:val="24"/>
                <w:szCs w:val="24"/>
                <w:highlight w:val="yellow"/>
              </w:rPr>
            </w:pPr>
          </w:p>
        </w:tc>
      </w:tr>
      <w:tr w:rsidR="00256423" w14:paraId="27C40346" w14:textId="77777777" w:rsidTr="00546329">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14:paraId="4C766E1D"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2.2.</w:t>
            </w:r>
          </w:p>
        </w:tc>
        <w:tc>
          <w:tcPr>
            <w:tcW w:w="5220" w:type="dxa"/>
            <w:gridSpan w:val="2"/>
            <w:tcBorders>
              <w:top w:val="single" w:sz="4" w:space="0" w:color="auto"/>
              <w:left w:val="single" w:sz="4" w:space="0" w:color="auto"/>
              <w:bottom w:val="single" w:sz="4" w:space="0" w:color="auto"/>
              <w:right w:val="single" w:sz="4" w:space="0" w:color="auto"/>
            </w:tcBorders>
          </w:tcPr>
          <w:p w14:paraId="766B1CC2" w14:textId="6F6B483C"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063B3099" w14:textId="70F12D7F" w:rsidR="00256423" w:rsidRPr="00940810" w:rsidRDefault="00256423" w:rsidP="00256423">
            <w:pPr>
              <w:rPr>
                <w:rFonts w:ascii="Times New Roman" w:hAnsi="Times New Roman"/>
                <w:sz w:val="24"/>
                <w:szCs w:val="24"/>
                <w:highlight w:val="yellow"/>
              </w:rPr>
            </w:pPr>
          </w:p>
        </w:tc>
      </w:tr>
      <w:tr w:rsidR="00256423" w14:paraId="4808790C" w14:textId="77777777" w:rsidTr="00CF1D28">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25BE55EB"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2.3</w:t>
            </w:r>
          </w:p>
        </w:tc>
        <w:tc>
          <w:tcPr>
            <w:tcW w:w="5220" w:type="dxa"/>
            <w:gridSpan w:val="2"/>
            <w:tcBorders>
              <w:top w:val="single" w:sz="4" w:space="0" w:color="auto"/>
              <w:left w:val="single" w:sz="4" w:space="0" w:color="auto"/>
              <w:bottom w:val="single" w:sz="4" w:space="0" w:color="auto"/>
              <w:right w:val="single" w:sz="4" w:space="0" w:color="auto"/>
            </w:tcBorders>
          </w:tcPr>
          <w:p w14:paraId="11F2E8C6" w14:textId="1CC5A3E3"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2ED8A396" w14:textId="01BF239B" w:rsidR="00256423" w:rsidRPr="00880F47" w:rsidRDefault="00256423" w:rsidP="00256423">
            <w:pPr>
              <w:rPr>
                <w:rFonts w:ascii="Times New Roman" w:hAnsi="Times New Roman"/>
                <w:sz w:val="24"/>
                <w:szCs w:val="24"/>
              </w:rPr>
            </w:pPr>
          </w:p>
        </w:tc>
      </w:tr>
      <w:tr w:rsidR="00256423" w14:paraId="1B2FFC0F" w14:textId="77777777" w:rsidTr="0012320F">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0818AD1C"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2.4</w:t>
            </w:r>
          </w:p>
        </w:tc>
        <w:tc>
          <w:tcPr>
            <w:tcW w:w="5220" w:type="dxa"/>
            <w:gridSpan w:val="2"/>
            <w:tcBorders>
              <w:top w:val="single" w:sz="4" w:space="0" w:color="auto"/>
              <w:left w:val="single" w:sz="4" w:space="0" w:color="auto"/>
              <w:bottom w:val="single" w:sz="4" w:space="0" w:color="auto"/>
              <w:right w:val="single" w:sz="4" w:space="0" w:color="auto"/>
            </w:tcBorders>
          </w:tcPr>
          <w:p w14:paraId="35B5C64B" w14:textId="0B557402"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1984EACA" w14:textId="652D063E" w:rsidR="00256423" w:rsidRPr="00880F47" w:rsidRDefault="00256423" w:rsidP="00256423">
            <w:pPr>
              <w:rPr>
                <w:rFonts w:ascii="Times New Roman" w:hAnsi="Times New Roman"/>
                <w:sz w:val="24"/>
                <w:szCs w:val="24"/>
              </w:rPr>
            </w:pPr>
          </w:p>
        </w:tc>
      </w:tr>
      <w:tr w:rsidR="00256423" w14:paraId="73FC1635" w14:textId="77777777" w:rsidTr="00983075">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1AE59987"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2.5</w:t>
            </w:r>
          </w:p>
        </w:tc>
        <w:tc>
          <w:tcPr>
            <w:tcW w:w="5220" w:type="dxa"/>
            <w:gridSpan w:val="2"/>
            <w:tcBorders>
              <w:top w:val="single" w:sz="4" w:space="0" w:color="auto"/>
              <w:left w:val="single" w:sz="4" w:space="0" w:color="auto"/>
              <w:bottom w:val="single" w:sz="4" w:space="0" w:color="auto"/>
              <w:right w:val="single" w:sz="4" w:space="0" w:color="auto"/>
            </w:tcBorders>
          </w:tcPr>
          <w:p w14:paraId="753F8DDB" w14:textId="678399CD"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22320525" w14:textId="68503163" w:rsidR="00256423" w:rsidRPr="00880F47" w:rsidRDefault="00256423" w:rsidP="00256423">
            <w:pPr>
              <w:rPr>
                <w:rFonts w:ascii="Times New Roman" w:hAnsi="Times New Roman"/>
                <w:sz w:val="24"/>
                <w:szCs w:val="24"/>
              </w:rPr>
            </w:pPr>
          </w:p>
        </w:tc>
      </w:tr>
      <w:tr w:rsidR="00256423" w14:paraId="3FB85955" w14:textId="77777777" w:rsidTr="00983075">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28ECF12E" w14:textId="77777777" w:rsidR="00256423" w:rsidRDefault="00256423" w:rsidP="00256423">
            <w:pPr>
              <w:ind w:left="72"/>
              <w:jc w:val="center"/>
              <w:rPr>
                <w:rFonts w:ascii="Times New Roman" w:hAnsi="Times New Roman"/>
                <w:sz w:val="24"/>
                <w:szCs w:val="24"/>
              </w:rPr>
            </w:pPr>
            <w:r>
              <w:rPr>
                <w:rFonts w:ascii="Times New Roman" w:hAnsi="Times New Roman"/>
                <w:sz w:val="24"/>
                <w:szCs w:val="24"/>
              </w:rPr>
              <w:t>2.6</w:t>
            </w:r>
          </w:p>
        </w:tc>
        <w:tc>
          <w:tcPr>
            <w:tcW w:w="5220" w:type="dxa"/>
            <w:gridSpan w:val="2"/>
            <w:tcBorders>
              <w:top w:val="single" w:sz="4" w:space="0" w:color="auto"/>
              <w:left w:val="single" w:sz="4" w:space="0" w:color="auto"/>
              <w:bottom w:val="single" w:sz="4" w:space="0" w:color="auto"/>
              <w:right w:val="single" w:sz="4" w:space="0" w:color="auto"/>
            </w:tcBorders>
          </w:tcPr>
          <w:p w14:paraId="24ED4A5A" w14:textId="0759B44E"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3E4A33F7" w14:textId="3EB02A76" w:rsidR="00256423" w:rsidRPr="00880F47" w:rsidRDefault="00256423" w:rsidP="00256423">
            <w:pPr>
              <w:rPr>
                <w:rFonts w:ascii="Times New Roman" w:hAnsi="Times New Roman"/>
                <w:sz w:val="24"/>
                <w:szCs w:val="24"/>
              </w:rPr>
            </w:pPr>
          </w:p>
        </w:tc>
      </w:tr>
      <w:tr w:rsidR="00256423" w14:paraId="635496D5" w14:textId="77777777" w:rsidTr="003E6688">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20329421" w14:textId="305FD500" w:rsidR="00256423" w:rsidRDefault="00562336" w:rsidP="00256423">
            <w:pPr>
              <w:ind w:left="72"/>
              <w:jc w:val="center"/>
              <w:rPr>
                <w:rFonts w:ascii="Times New Roman" w:hAnsi="Times New Roman"/>
                <w:sz w:val="24"/>
                <w:szCs w:val="24"/>
              </w:rPr>
            </w:pPr>
            <w:r>
              <w:rPr>
                <w:rFonts w:ascii="Times New Roman" w:hAnsi="Times New Roman"/>
                <w:sz w:val="24"/>
                <w:szCs w:val="24"/>
              </w:rPr>
              <w:t>2.7</w:t>
            </w:r>
          </w:p>
        </w:tc>
        <w:tc>
          <w:tcPr>
            <w:tcW w:w="5220" w:type="dxa"/>
            <w:gridSpan w:val="2"/>
            <w:tcBorders>
              <w:top w:val="single" w:sz="4" w:space="0" w:color="auto"/>
              <w:left w:val="single" w:sz="4" w:space="0" w:color="auto"/>
              <w:bottom w:val="single" w:sz="4" w:space="0" w:color="auto"/>
              <w:right w:val="single" w:sz="4" w:space="0" w:color="auto"/>
            </w:tcBorders>
          </w:tcPr>
          <w:p w14:paraId="4F697AEC" w14:textId="5FC9A8AD"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1C9D8DC6" w14:textId="1766DA19" w:rsidR="00256423" w:rsidRPr="00880F47" w:rsidRDefault="00256423" w:rsidP="00256423">
            <w:pPr>
              <w:rPr>
                <w:rFonts w:ascii="Times New Roman" w:hAnsi="Times New Roman"/>
                <w:sz w:val="24"/>
                <w:szCs w:val="24"/>
              </w:rPr>
            </w:pPr>
          </w:p>
        </w:tc>
      </w:tr>
      <w:tr w:rsidR="00256423" w14:paraId="349D7C26" w14:textId="77777777" w:rsidTr="003E6688">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1D3347BF" w14:textId="677B1E11" w:rsidR="00256423" w:rsidRDefault="00562336" w:rsidP="00256423">
            <w:pPr>
              <w:ind w:left="72"/>
              <w:jc w:val="center"/>
              <w:rPr>
                <w:rFonts w:ascii="Times New Roman" w:hAnsi="Times New Roman"/>
                <w:sz w:val="24"/>
                <w:szCs w:val="24"/>
              </w:rPr>
            </w:pPr>
            <w:r>
              <w:rPr>
                <w:rFonts w:ascii="Times New Roman" w:hAnsi="Times New Roman"/>
                <w:sz w:val="24"/>
                <w:szCs w:val="24"/>
              </w:rPr>
              <w:t>2.8</w:t>
            </w:r>
          </w:p>
        </w:tc>
        <w:tc>
          <w:tcPr>
            <w:tcW w:w="5220" w:type="dxa"/>
            <w:gridSpan w:val="2"/>
            <w:tcBorders>
              <w:top w:val="single" w:sz="4" w:space="0" w:color="auto"/>
              <w:left w:val="single" w:sz="4" w:space="0" w:color="auto"/>
              <w:bottom w:val="single" w:sz="4" w:space="0" w:color="auto"/>
              <w:right w:val="single" w:sz="4" w:space="0" w:color="auto"/>
            </w:tcBorders>
          </w:tcPr>
          <w:p w14:paraId="53542641" w14:textId="2C761424"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5E4C6A79" w14:textId="5658EC82" w:rsidR="00256423" w:rsidRPr="00880F47" w:rsidRDefault="00256423" w:rsidP="00256423">
            <w:pPr>
              <w:rPr>
                <w:rFonts w:ascii="Times New Roman" w:hAnsi="Times New Roman"/>
                <w:sz w:val="24"/>
                <w:szCs w:val="24"/>
              </w:rPr>
            </w:pPr>
          </w:p>
        </w:tc>
      </w:tr>
      <w:tr w:rsidR="00256423" w14:paraId="4AB192B4" w14:textId="77777777" w:rsidTr="003E6688">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458AAA4F" w14:textId="793D4D6F" w:rsidR="00256423" w:rsidRDefault="00562336" w:rsidP="00256423">
            <w:pPr>
              <w:ind w:left="72"/>
              <w:jc w:val="center"/>
              <w:rPr>
                <w:rFonts w:ascii="Times New Roman" w:hAnsi="Times New Roman"/>
                <w:sz w:val="24"/>
                <w:szCs w:val="24"/>
              </w:rPr>
            </w:pPr>
            <w:r>
              <w:rPr>
                <w:rFonts w:ascii="Times New Roman" w:hAnsi="Times New Roman"/>
                <w:sz w:val="24"/>
                <w:szCs w:val="24"/>
              </w:rPr>
              <w:t>2.9</w:t>
            </w:r>
          </w:p>
        </w:tc>
        <w:tc>
          <w:tcPr>
            <w:tcW w:w="5220" w:type="dxa"/>
            <w:gridSpan w:val="2"/>
            <w:tcBorders>
              <w:top w:val="single" w:sz="4" w:space="0" w:color="auto"/>
              <w:left w:val="single" w:sz="4" w:space="0" w:color="auto"/>
              <w:bottom w:val="single" w:sz="4" w:space="0" w:color="auto"/>
              <w:right w:val="single" w:sz="4" w:space="0" w:color="auto"/>
            </w:tcBorders>
          </w:tcPr>
          <w:p w14:paraId="73B481F8" w14:textId="231775BE"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6EEB0F29" w14:textId="48EF658C" w:rsidR="00256423" w:rsidRPr="00880F47" w:rsidRDefault="00256423" w:rsidP="00256423">
            <w:pPr>
              <w:rPr>
                <w:rFonts w:ascii="Times New Roman" w:hAnsi="Times New Roman"/>
                <w:sz w:val="24"/>
                <w:szCs w:val="24"/>
              </w:rPr>
            </w:pPr>
          </w:p>
        </w:tc>
      </w:tr>
      <w:tr w:rsidR="00256423" w14:paraId="397DED5D" w14:textId="77777777" w:rsidTr="003E6688">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379386C2" w14:textId="3FD0A4AB" w:rsidR="00256423" w:rsidRDefault="00562336" w:rsidP="00256423">
            <w:pPr>
              <w:ind w:left="72"/>
              <w:jc w:val="center"/>
              <w:rPr>
                <w:rFonts w:ascii="Times New Roman" w:hAnsi="Times New Roman"/>
                <w:sz w:val="24"/>
                <w:szCs w:val="24"/>
              </w:rPr>
            </w:pPr>
            <w:r>
              <w:rPr>
                <w:rFonts w:ascii="Times New Roman" w:hAnsi="Times New Roman"/>
                <w:sz w:val="24"/>
                <w:szCs w:val="24"/>
              </w:rPr>
              <w:t>2.10</w:t>
            </w:r>
          </w:p>
        </w:tc>
        <w:tc>
          <w:tcPr>
            <w:tcW w:w="5220" w:type="dxa"/>
            <w:gridSpan w:val="2"/>
            <w:tcBorders>
              <w:top w:val="single" w:sz="4" w:space="0" w:color="auto"/>
              <w:left w:val="single" w:sz="4" w:space="0" w:color="auto"/>
              <w:bottom w:val="single" w:sz="4" w:space="0" w:color="auto"/>
              <w:right w:val="single" w:sz="4" w:space="0" w:color="auto"/>
            </w:tcBorders>
          </w:tcPr>
          <w:p w14:paraId="31A59A64" w14:textId="3FF892B5" w:rsidR="00256423" w:rsidRPr="00940810" w:rsidRDefault="00256423" w:rsidP="00256423">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3920C6F8" w14:textId="560CB13F" w:rsidR="00256423" w:rsidRPr="00880F47" w:rsidRDefault="00256423" w:rsidP="00256423">
            <w:pPr>
              <w:rPr>
                <w:rFonts w:ascii="Times New Roman" w:hAnsi="Times New Roman"/>
                <w:sz w:val="24"/>
                <w:szCs w:val="24"/>
              </w:rPr>
            </w:pPr>
          </w:p>
        </w:tc>
      </w:tr>
      <w:tr w:rsidR="00256423" w14:paraId="5515BFC7" w14:textId="77777777" w:rsidTr="003E6688">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75F7947E" w14:textId="424A0C03" w:rsidR="00256423" w:rsidRDefault="00562336" w:rsidP="00256423">
            <w:pPr>
              <w:ind w:left="72"/>
              <w:jc w:val="center"/>
              <w:rPr>
                <w:rFonts w:ascii="Times New Roman" w:hAnsi="Times New Roman"/>
                <w:sz w:val="24"/>
                <w:szCs w:val="24"/>
              </w:rPr>
            </w:pPr>
            <w:r>
              <w:rPr>
                <w:rFonts w:ascii="Times New Roman" w:hAnsi="Times New Roman"/>
                <w:sz w:val="24"/>
                <w:szCs w:val="24"/>
              </w:rPr>
              <w:t>2.11</w:t>
            </w:r>
          </w:p>
        </w:tc>
        <w:tc>
          <w:tcPr>
            <w:tcW w:w="5220" w:type="dxa"/>
            <w:gridSpan w:val="2"/>
            <w:tcBorders>
              <w:top w:val="single" w:sz="4" w:space="0" w:color="auto"/>
              <w:left w:val="single" w:sz="4" w:space="0" w:color="auto"/>
              <w:bottom w:val="single" w:sz="4" w:space="0" w:color="auto"/>
              <w:right w:val="single" w:sz="4" w:space="0" w:color="auto"/>
            </w:tcBorders>
          </w:tcPr>
          <w:p w14:paraId="36089B30" w14:textId="1160493E" w:rsidR="00256423" w:rsidRPr="00940810" w:rsidRDefault="00256423" w:rsidP="00562336">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03364C32" w14:textId="3E20F4E8" w:rsidR="00256423" w:rsidRPr="00880F47" w:rsidRDefault="00256423" w:rsidP="00256423">
            <w:pPr>
              <w:rPr>
                <w:rFonts w:ascii="Times New Roman" w:hAnsi="Times New Roman"/>
                <w:sz w:val="24"/>
                <w:szCs w:val="24"/>
              </w:rPr>
            </w:pPr>
          </w:p>
        </w:tc>
      </w:tr>
      <w:tr w:rsidR="00562336" w14:paraId="0B4EAC0D" w14:textId="77777777" w:rsidTr="000B1D27">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46265910" w14:textId="2DBBAB67" w:rsidR="00562336" w:rsidRDefault="00562336" w:rsidP="00562336">
            <w:pPr>
              <w:ind w:left="72"/>
              <w:jc w:val="center"/>
              <w:rPr>
                <w:rFonts w:ascii="Times New Roman" w:hAnsi="Times New Roman"/>
                <w:sz w:val="24"/>
                <w:szCs w:val="24"/>
              </w:rPr>
            </w:pPr>
            <w:r>
              <w:rPr>
                <w:rFonts w:ascii="Times New Roman" w:hAnsi="Times New Roman"/>
                <w:sz w:val="24"/>
                <w:szCs w:val="24"/>
              </w:rPr>
              <w:t>2.12</w:t>
            </w:r>
          </w:p>
        </w:tc>
        <w:tc>
          <w:tcPr>
            <w:tcW w:w="5220" w:type="dxa"/>
            <w:gridSpan w:val="2"/>
            <w:tcBorders>
              <w:top w:val="single" w:sz="4" w:space="0" w:color="auto"/>
              <w:left w:val="single" w:sz="4" w:space="0" w:color="auto"/>
              <w:bottom w:val="single" w:sz="4" w:space="0" w:color="auto"/>
              <w:right w:val="single" w:sz="4" w:space="0" w:color="auto"/>
            </w:tcBorders>
          </w:tcPr>
          <w:p w14:paraId="4833A044" w14:textId="677BA5D3" w:rsidR="00562336" w:rsidRPr="00940810" w:rsidRDefault="00562336" w:rsidP="00562336">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7F98284A" w14:textId="35E684A6" w:rsidR="00562336" w:rsidRPr="00880F47" w:rsidRDefault="00562336" w:rsidP="00562336">
            <w:pPr>
              <w:rPr>
                <w:rFonts w:ascii="Times New Roman" w:hAnsi="Times New Roman"/>
                <w:sz w:val="24"/>
                <w:szCs w:val="24"/>
              </w:rPr>
            </w:pPr>
          </w:p>
        </w:tc>
      </w:tr>
      <w:tr w:rsidR="00562336" w14:paraId="3FAA0408" w14:textId="77777777" w:rsidTr="000B1D27">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7037ECDF" w14:textId="13AB5FDE" w:rsidR="00562336" w:rsidRDefault="00562336" w:rsidP="00562336">
            <w:pPr>
              <w:ind w:left="72"/>
              <w:jc w:val="center"/>
              <w:rPr>
                <w:rFonts w:ascii="Times New Roman" w:hAnsi="Times New Roman"/>
                <w:sz w:val="24"/>
                <w:szCs w:val="24"/>
              </w:rPr>
            </w:pPr>
            <w:r>
              <w:rPr>
                <w:rFonts w:ascii="Times New Roman" w:hAnsi="Times New Roman"/>
                <w:sz w:val="24"/>
                <w:szCs w:val="24"/>
              </w:rPr>
              <w:t>2.13</w:t>
            </w:r>
          </w:p>
        </w:tc>
        <w:tc>
          <w:tcPr>
            <w:tcW w:w="5220" w:type="dxa"/>
            <w:gridSpan w:val="2"/>
            <w:tcBorders>
              <w:top w:val="single" w:sz="4" w:space="0" w:color="auto"/>
              <w:left w:val="single" w:sz="4" w:space="0" w:color="auto"/>
              <w:bottom w:val="single" w:sz="4" w:space="0" w:color="auto"/>
              <w:right w:val="single" w:sz="4" w:space="0" w:color="auto"/>
            </w:tcBorders>
          </w:tcPr>
          <w:p w14:paraId="2C871024" w14:textId="3B94AF10" w:rsidR="00562336" w:rsidRPr="00940810" w:rsidRDefault="00562336" w:rsidP="00562336">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5482F97D" w14:textId="0D958179" w:rsidR="00562336" w:rsidRPr="00880F47" w:rsidRDefault="00562336" w:rsidP="00562336">
            <w:pPr>
              <w:rPr>
                <w:rFonts w:ascii="Times New Roman" w:hAnsi="Times New Roman"/>
                <w:sz w:val="24"/>
                <w:szCs w:val="24"/>
              </w:rPr>
            </w:pPr>
          </w:p>
        </w:tc>
      </w:tr>
      <w:tr w:rsidR="00562336" w14:paraId="39529C43" w14:textId="77777777" w:rsidTr="000B1D27">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3EA23301" w14:textId="30898C22" w:rsidR="00562336" w:rsidRDefault="00562336" w:rsidP="00562336">
            <w:pPr>
              <w:ind w:left="72"/>
              <w:jc w:val="center"/>
              <w:rPr>
                <w:rFonts w:ascii="Times New Roman" w:hAnsi="Times New Roman"/>
                <w:sz w:val="24"/>
                <w:szCs w:val="24"/>
              </w:rPr>
            </w:pPr>
            <w:r>
              <w:rPr>
                <w:rFonts w:ascii="Times New Roman" w:hAnsi="Times New Roman"/>
                <w:sz w:val="24"/>
                <w:szCs w:val="24"/>
              </w:rPr>
              <w:t>2.14</w:t>
            </w:r>
          </w:p>
        </w:tc>
        <w:tc>
          <w:tcPr>
            <w:tcW w:w="5220" w:type="dxa"/>
            <w:gridSpan w:val="2"/>
            <w:tcBorders>
              <w:top w:val="single" w:sz="4" w:space="0" w:color="auto"/>
              <w:left w:val="single" w:sz="4" w:space="0" w:color="auto"/>
              <w:bottom w:val="single" w:sz="4" w:space="0" w:color="auto"/>
              <w:right w:val="single" w:sz="4" w:space="0" w:color="auto"/>
            </w:tcBorders>
          </w:tcPr>
          <w:p w14:paraId="6F8B88EC" w14:textId="4EC0FBF2" w:rsidR="00562336" w:rsidRPr="00940810" w:rsidRDefault="00562336" w:rsidP="00562336">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5710C496" w14:textId="520CC3D1" w:rsidR="00562336" w:rsidRPr="00880F47" w:rsidRDefault="00562336" w:rsidP="00562336">
            <w:pPr>
              <w:rPr>
                <w:rFonts w:ascii="Times New Roman" w:hAnsi="Times New Roman"/>
                <w:sz w:val="24"/>
                <w:szCs w:val="24"/>
              </w:rPr>
            </w:pPr>
          </w:p>
        </w:tc>
      </w:tr>
      <w:tr w:rsidR="00562336" w14:paraId="724EC8FA" w14:textId="77777777" w:rsidTr="000B1D27">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14:paraId="21CEDFD2" w14:textId="27D1CEF1" w:rsidR="00562336" w:rsidRDefault="00562336" w:rsidP="00562336">
            <w:pPr>
              <w:ind w:left="72"/>
              <w:jc w:val="center"/>
              <w:rPr>
                <w:rFonts w:ascii="Times New Roman" w:hAnsi="Times New Roman"/>
                <w:sz w:val="24"/>
                <w:szCs w:val="24"/>
              </w:rPr>
            </w:pPr>
            <w:r>
              <w:rPr>
                <w:rFonts w:ascii="Times New Roman" w:hAnsi="Times New Roman"/>
                <w:sz w:val="24"/>
                <w:szCs w:val="24"/>
              </w:rPr>
              <w:t>2.15</w:t>
            </w:r>
          </w:p>
        </w:tc>
        <w:tc>
          <w:tcPr>
            <w:tcW w:w="5220" w:type="dxa"/>
            <w:gridSpan w:val="2"/>
            <w:tcBorders>
              <w:top w:val="single" w:sz="4" w:space="0" w:color="auto"/>
              <w:left w:val="single" w:sz="4" w:space="0" w:color="auto"/>
              <w:bottom w:val="single" w:sz="4" w:space="0" w:color="auto"/>
              <w:right w:val="single" w:sz="4" w:space="0" w:color="auto"/>
            </w:tcBorders>
          </w:tcPr>
          <w:p w14:paraId="186D45EC" w14:textId="5B9EC8B6" w:rsidR="00562336" w:rsidRPr="00940810" w:rsidRDefault="00562336" w:rsidP="00562336">
            <w:pPr>
              <w:rPr>
                <w:rFonts w:ascii="Times New Roman" w:hAnsi="Times New Roman"/>
                <w:sz w:val="24"/>
                <w:szCs w:val="24"/>
              </w:rPr>
            </w:pPr>
          </w:p>
        </w:tc>
        <w:tc>
          <w:tcPr>
            <w:tcW w:w="4140" w:type="dxa"/>
            <w:gridSpan w:val="2"/>
            <w:tcBorders>
              <w:top w:val="single" w:sz="4" w:space="0" w:color="auto"/>
              <w:left w:val="single" w:sz="4" w:space="0" w:color="auto"/>
              <w:bottom w:val="single" w:sz="4" w:space="0" w:color="auto"/>
              <w:right w:val="double" w:sz="4" w:space="0" w:color="auto"/>
            </w:tcBorders>
          </w:tcPr>
          <w:p w14:paraId="33201EEA" w14:textId="5C8E56A4" w:rsidR="00562336" w:rsidRPr="00880F47" w:rsidRDefault="00562336" w:rsidP="00562336">
            <w:pPr>
              <w:rPr>
                <w:rFonts w:ascii="Times New Roman" w:hAnsi="Times New Roman"/>
                <w:sz w:val="24"/>
                <w:szCs w:val="24"/>
              </w:rPr>
            </w:pPr>
          </w:p>
        </w:tc>
      </w:tr>
      <w:tr w:rsidR="006E576C" w14:paraId="458741E8" w14:textId="77777777" w:rsidTr="00721D83">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14:paraId="1E47DA1D" w14:textId="77777777" w:rsidR="006E576C" w:rsidRDefault="006E576C" w:rsidP="006E576C">
            <w:pPr>
              <w:jc w:val="center"/>
              <w:rPr>
                <w:rFonts w:ascii="Times New Roman" w:hAnsi="Times New Roman"/>
                <w:color w:val="000000"/>
                <w:sz w:val="24"/>
                <w:szCs w:val="24"/>
                <w:vertAlign w:val="superscript"/>
              </w:rPr>
            </w:pPr>
            <w:r>
              <w:rPr>
                <w:rFonts w:ascii="Times New Roman" w:hAnsi="Times New Roman"/>
                <w:color w:val="000000"/>
                <w:sz w:val="24"/>
                <w:szCs w:val="24"/>
              </w:rPr>
              <w:t>3. Требования к упаковке и маркировке</w:t>
            </w:r>
          </w:p>
        </w:tc>
      </w:tr>
      <w:tr w:rsidR="006E576C" w14:paraId="303FC348" w14:textId="77777777" w:rsidTr="00721D83">
        <w:trPr>
          <w:trHeight w:val="20"/>
          <w:jc w:val="center"/>
        </w:trPr>
        <w:tc>
          <w:tcPr>
            <w:tcW w:w="907" w:type="dxa"/>
            <w:gridSpan w:val="2"/>
            <w:tcBorders>
              <w:top w:val="single" w:sz="4" w:space="0" w:color="auto"/>
              <w:left w:val="double" w:sz="4" w:space="0" w:color="auto"/>
              <w:bottom w:val="single" w:sz="4" w:space="0" w:color="auto"/>
              <w:right w:val="single" w:sz="4" w:space="0" w:color="auto"/>
            </w:tcBorders>
            <w:vAlign w:val="center"/>
            <w:hideMark/>
          </w:tcPr>
          <w:p w14:paraId="70F84409" w14:textId="77777777" w:rsidR="006E576C" w:rsidRDefault="006E576C" w:rsidP="006E576C">
            <w:pPr>
              <w:jc w:val="center"/>
              <w:rPr>
                <w:rFonts w:ascii="Times New Roman" w:hAnsi="Times New Roman"/>
                <w:color w:val="000000"/>
                <w:sz w:val="24"/>
                <w:szCs w:val="24"/>
              </w:rPr>
            </w:pPr>
            <w:r>
              <w:rPr>
                <w:rFonts w:ascii="Times New Roman" w:hAnsi="Times New Roman"/>
                <w:color w:val="000000"/>
                <w:sz w:val="24"/>
                <w:szCs w:val="24"/>
              </w:rPr>
              <w:lastRenderedPageBreak/>
              <w:t>3.1.</w:t>
            </w:r>
          </w:p>
        </w:tc>
        <w:tc>
          <w:tcPr>
            <w:tcW w:w="5227" w:type="dxa"/>
            <w:gridSpan w:val="2"/>
            <w:tcBorders>
              <w:top w:val="single" w:sz="4" w:space="0" w:color="auto"/>
              <w:left w:val="single" w:sz="4" w:space="0" w:color="auto"/>
              <w:bottom w:val="single" w:sz="4" w:space="0" w:color="auto"/>
              <w:right w:val="single" w:sz="4" w:space="0" w:color="auto"/>
            </w:tcBorders>
            <w:vAlign w:val="center"/>
          </w:tcPr>
          <w:p w14:paraId="7F56F68A"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В соответствии с разделом 4</w:t>
            </w:r>
          </w:p>
        </w:tc>
        <w:tc>
          <w:tcPr>
            <w:tcW w:w="4126" w:type="dxa"/>
            <w:tcBorders>
              <w:top w:val="single" w:sz="4" w:space="0" w:color="auto"/>
              <w:left w:val="single" w:sz="4" w:space="0" w:color="auto"/>
              <w:bottom w:val="single" w:sz="4" w:space="0" w:color="auto"/>
              <w:right w:val="double" w:sz="4" w:space="0" w:color="auto"/>
            </w:tcBorders>
            <w:vAlign w:val="center"/>
          </w:tcPr>
          <w:p w14:paraId="463D1447" w14:textId="77777777" w:rsidR="006E576C" w:rsidRDefault="006E576C" w:rsidP="006E576C">
            <w:pPr>
              <w:jc w:val="center"/>
              <w:rPr>
                <w:rFonts w:ascii="Times New Roman" w:hAnsi="Times New Roman"/>
                <w:color w:val="000000"/>
                <w:sz w:val="24"/>
                <w:szCs w:val="24"/>
              </w:rPr>
            </w:pPr>
          </w:p>
        </w:tc>
      </w:tr>
      <w:tr w:rsidR="006E576C" w14:paraId="65C348A9" w14:textId="77777777" w:rsidTr="00721D83">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14:paraId="193372AE" w14:textId="77777777" w:rsidR="006E576C" w:rsidRDefault="006E576C" w:rsidP="006E576C">
            <w:pPr>
              <w:jc w:val="center"/>
              <w:rPr>
                <w:rFonts w:ascii="Times New Roman" w:hAnsi="Times New Roman"/>
                <w:color w:val="000000"/>
                <w:sz w:val="24"/>
                <w:szCs w:val="24"/>
              </w:rPr>
            </w:pPr>
            <w:r>
              <w:rPr>
                <w:rFonts w:ascii="Times New Roman" w:hAnsi="Times New Roman"/>
                <w:color w:val="000000"/>
                <w:sz w:val="24"/>
                <w:szCs w:val="24"/>
              </w:rPr>
              <w:t xml:space="preserve">4. </w:t>
            </w:r>
            <w:r>
              <w:rPr>
                <w:rFonts w:ascii="Times New Roman" w:hAnsi="Times New Roman"/>
                <w:bCs/>
                <w:color w:val="000000"/>
                <w:sz w:val="24"/>
                <w:szCs w:val="24"/>
              </w:rPr>
              <w:t>Дополнительные требования</w:t>
            </w:r>
          </w:p>
        </w:tc>
      </w:tr>
      <w:tr w:rsidR="006E576C" w14:paraId="517AEFEC"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0FC7783A"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Срок предоставления гарантии производителя</w:t>
            </w:r>
          </w:p>
        </w:tc>
        <w:tc>
          <w:tcPr>
            <w:tcW w:w="4140" w:type="dxa"/>
            <w:gridSpan w:val="2"/>
            <w:tcBorders>
              <w:top w:val="single" w:sz="4" w:space="0" w:color="auto"/>
              <w:left w:val="single" w:sz="4" w:space="0" w:color="auto"/>
              <w:bottom w:val="single" w:sz="4" w:space="0" w:color="auto"/>
              <w:right w:val="double" w:sz="4" w:space="0" w:color="auto"/>
            </w:tcBorders>
          </w:tcPr>
          <w:p w14:paraId="725C1412" w14:textId="77777777" w:rsidR="006E576C" w:rsidRDefault="006E576C" w:rsidP="006E576C">
            <w:pPr>
              <w:spacing w:after="0" w:line="240" w:lineRule="auto"/>
              <w:rPr>
                <w:rFonts w:ascii="Times New Roman" w:hAnsi="Times New Roman"/>
                <w:color w:val="000000"/>
                <w:sz w:val="24"/>
                <w:szCs w:val="24"/>
              </w:rPr>
            </w:pPr>
            <w:r>
              <w:rPr>
                <w:rFonts w:ascii="Times New Roman" w:hAnsi="Times New Roman"/>
                <w:color w:val="000000"/>
                <w:sz w:val="24"/>
                <w:szCs w:val="24"/>
              </w:rPr>
              <w:t>12 месяцев</w:t>
            </w:r>
          </w:p>
        </w:tc>
      </w:tr>
      <w:tr w:rsidR="006E576C" w14:paraId="18D1FB03"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74531476"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Срок предоставления гарантии поставщика</w:t>
            </w:r>
          </w:p>
        </w:tc>
        <w:tc>
          <w:tcPr>
            <w:tcW w:w="4140" w:type="dxa"/>
            <w:gridSpan w:val="2"/>
            <w:tcBorders>
              <w:top w:val="single" w:sz="4" w:space="0" w:color="auto"/>
              <w:left w:val="single" w:sz="4" w:space="0" w:color="auto"/>
              <w:bottom w:val="single" w:sz="4" w:space="0" w:color="auto"/>
              <w:right w:val="double" w:sz="4" w:space="0" w:color="auto"/>
            </w:tcBorders>
          </w:tcPr>
          <w:p w14:paraId="3244EA01" w14:textId="77777777" w:rsidR="006E576C" w:rsidRDefault="006E576C" w:rsidP="006E576C">
            <w:pPr>
              <w:spacing w:after="0" w:line="240" w:lineRule="auto"/>
              <w:rPr>
                <w:rFonts w:ascii="Times New Roman" w:hAnsi="Times New Roman"/>
                <w:color w:val="000000"/>
                <w:sz w:val="24"/>
                <w:szCs w:val="24"/>
              </w:rPr>
            </w:pPr>
            <w:r>
              <w:rPr>
                <w:rFonts w:ascii="Times New Roman" w:hAnsi="Times New Roman"/>
                <w:color w:val="000000"/>
                <w:sz w:val="24"/>
                <w:szCs w:val="24"/>
              </w:rPr>
              <w:t>12 месяцев</w:t>
            </w:r>
          </w:p>
        </w:tc>
      </w:tr>
      <w:tr w:rsidR="006E576C" w14:paraId="683DD326"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4A9762FA"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Объем предоставления гарантии качества:</w:t>
            </w:r>
          </w:p>
        </w:tc>
        <w:tc>
          <w:tcPr>
            <w:tcW w:w="4140" w:type="dxa"/>
            <w:gridSpan w:val="2"/>
            <w:tcBorders>
              <w:top w:val="single" w:sz="4" w:space="0" w:color="auto"/>
              <w:left w:val="single" w:sz="4" w:space="0" w:color="auto"/>
              <w:bottom w:val="single" w:sz="4" w:space="0" w:color="auto"/>
              <w:right w:val="double" w:sz="4" w:space="0" w:color="auto"/>
            </w:tcBorders>
          </w:tcPr>
          <w:p w14:paraId="2CBCF633" w14:textId="77777777" w:rsidR="006E576C" w:rsidRDefault="006E576C" w:rsidP="006E576C">
            <w:pPr>
              <w:spacing w:after="0" w:line="240" w:lineRule="auto"/>
              <w:jc w:val="center"/>
              <w:rPr>
                <w:rFonts w:ascii="Times New Roman" w:hAnsi="Times New Roman"/>
                <w:color w:val="000000"/>
                <w:sz w:val="24"/>
                <w:szCs w:val="24"/>
              </w:rPr>
            </w:pPr>
          </w:p>
        </w:tc>
      </w:tr>
      <w:tr w:rsidR="006E576C" w14:paraId="275B707F"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26DA43BB"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-устранение неисправностей, связанных с дефектами производства</w:t>
            </w:r>
          </w:p>
        </w:tc>
        <w:tc>
          <w:tcPr>
            <w:tcW w:w="4140" w:type="dxa"/>
            <w:gridSpan w:val="2"/>
            <w:tcBorders>
              <w:top w:val="single" w:sz="4" w:space="0" w:color="auto"/>
              <w:left w:val="single" w:sz="4" w:space="0" w:color="auto"/>
              <w:bottom w:val="single" w:sz="4" w:space="0" w:color="auto"/>
              <w:right w:val="double" w:sz="4" w:space="0" w:color="auto"/>
            </w:tcBorders>
            <w:hideMark/>
          </w:tcPr>
          <w:p w14:paraId="1E651821" w14:textId="77777777" w:rsidR="006E576C" w:rsidRDefault="006E576C" w:rsidP="006E576C">
            <w:pPr>
              <w:spacing w:after="0" w:line="240" w:lineRule="auto"/>
              <w:rPr>
                <w:rFonts w:ascii="Times New Roman" w:hAnsi="Times New Roman"/>
                <w:color w:val="000000"/>
                <w:sz w:val="24"/>
                <w:szCs w:val="24"/>
              </w:rPr>
            </w:pPr>
            <w:r>
              <w:rPr>
                <w:rFonts w:ascii="Times New Roman" w:hAnsi="Times New Roman"/>
                <w:color w:val="000000"/>
                <w:sz w:val="24"/>
                <w:szCs w:val="24"/>
              </w:rPr>
              <w:t>Наличие</w:t>
            </w:r>
          </w:p>
        </w:tc>
      </w:tr>
      <w:tr w:rsidR="006E576C" w14:paraId="5EC79A80"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79F78F0D"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-устранение неисправностей посредством замены запасных частей</w:t>
            </w:r>
          </w:p>
        </w:tc>
        <w:tc>
          <w:tcPr>
            <w:tcW w:w="4140" w:type="dxa"/>
            <w:gridSpan w:val="2"/>
            <w:tcBorders>
              <w:top w:val="single" w:sz="4" w:space="0" w:color="auto"/>
              <w:left w:val="single" w:sz="4" w:space="0" w:color="auto"/>
              <w:bottom w:val="single" w:sz="4" w:space="0" w:color="auto"/>
              <w:right w:val="double" w:sz="4" w:space="0" w:color="auto"/>
            </w:tcBorders>
            <w:hideMark/>
          </w:tcPr>
          <w:p w14:paraId="2937DA8A" w14:textId="77777777" w:rsidR="006E576C" w:rsidRDefault="006E576C" w:rsidP="006E576C">
            <w:pPr>
              <w:spacing w:after="0" w:line="240" w:lineRule="auto"/>
              <w:rPr>
                <w:rFonts w:ascii="Times New Roman" w:hAnsi="Times New Roman"/>
                <w:color w:val="000000"/>
                <w:sz w:val="24"/>
                <w:szCs w:val="24"/>
              </w:rPr>
            </w:pPr>
            <w:r>
              <w:rPr>
                <w:rFonts w:ascii="Times New Roman" w:hAnsi="Times New Roman"/>
                <w:color w:val="000000"/>
                <w:sz w:val="24"/>
                <w:szCs w:val="24"/>
              </w:rPr>
              <w:t>Наличие</w:t>
            </w:r>
          </w:p>
        </w:tc>
      </w:tr>
      <w:tr w:rsidR="006E576C" w14:paraId="4465D04D" w14:textId="77777777" w:rsidTr="00721D83">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14:paraId="2A7F0D73" w14:textId="77777777" w:rsidR="006E576C" w:rsidRDefault="006E576C" w:rsidP="006E576C">
            <w:pPr>
              <w:rPr>
                <w:rFonts w:ascii="Times New Roman" w:hAnsi="Times New Roman"/>
                <w:color w:val="000000"/>
                <w:sz w:val="24"/>
                <w:szCs w:val="24"/>
              </w:rPr>
            </w:pPr>
            <w:r>
              <w:rPr>
                <w:rFonts w:ascii="Times New Roman" w:hAnsi="Times New Roman"/>
                <w:color w:val="000000"/>
                <w:sz w:val="24"/>
                <w:szCs w:val="24"/>
              </w:rPr>
              <w:t xml:space="preserve">Доставка </w:t>
            </w:r>
          </w:p>
        </w:tc>
        <w:tc>
          <w:tcPr>
            <w:tcW w:w="4140" w:type="dxa"/>
            <w:gridSpan w:val="2"/>
            <w:tcBorders>
              <w:top w:val="single" w:sz="4" w:space="0" w:color="auto"/>
              <w:left w:val="single" w:sz="4" w:space="0" w:color="auto"/>
              <w:bottom w:val="single" w:sz="4" w:space="0" w:color="auto"/>
              <w:right w:val="double" w:sz="4" w:space="0" w:color="auto"/>
            </w:tcBorders>
            <w:hideMark/>
          </w:tcPr>
          <w:p w14:paraId="6733AC4C" w14:textId="77777777" w:rsidR="006E576C" w:rsidRDefault="006E576C" w:rsidP="006E576C">
            <w:pPr>
              <w:spacing w:after="0" w:line="240" w:lineRule="auto"/>
              <w:rPr>
                <w:rFonts w:ascii="Times New Roman" w:hAnsi="Times New Roman"/>
                <w:color w:val="000000"/>
                <w:sz w:val="24"/>
                <w:szCs w:val="24"/>
              </w:rPr>
            </w:pPr>
            <w:r>
              <w:rPr>
                <w:rFonts w:ascii="Times New Roman" w:hAnsi="Times New Roman"/>
                <w:color w:val="000000"/>
                <w:sz w:val="24"/>
                <w:szCs w:val="24"/>
              </w:rPr>
              <w:t>Наличие</w:t>
            </w:r>
          </w:p>
        </w:tc>
      </w:tr>
    </w:tbl>
    <w:p w14:paraId="10F4FB02" w14:textId="77777777" w:rsidR="00721D83" w:rsidRDefault="00721D83" w:rsidP="00721D83">
      <w:pPr>
        <w:rPr>
          <w:rFonts w:ascii="Times New Roman" w:hAnsi="Times New Roman"/>
          <w:bCs/>
          <w:sz w:val="24"/>
          <w:szCs w:val="24"/>
        </w:rPr>
      </w:pPr>
    </w:p>
    <w:p w14:paraId="50DC263E" w14:textId="77777777" w:rsidR="007C243C" w:rsidRDefault="007C243C" w:rsidP="00721D83">
      <w:pPr>
        <w:rPr>
          <w:rFonts w:ascii="Times New Roman" w:hAnsi="Times New Roman"/>
          <w:bCs/>
          <w:sz w:val="24"/>
          <w:szCs w:val="24"/>
        </w:rPr>
      </w:pPr>
    </w:p>
    <w:tbl>
      <w:tblPr>
        <w:tblW w:w="10349" w:type="dxa"/>
        <w:tblInd w:w="-176" w:type="dxa"/>
        <w:tblLook w:val="04A0" w:firstRow="1" w:lastRow="0" w:firstColumn="1" w:lastColumn="0" w:noHBand="0" w:noVBand="1"/>
      </w:tblPr>
      <w:tblGrid>
        <w:gridCol w:w="4961"/>
        <w:gridCol w:w="5388"/>
      </w:tblGrid>
      <w:tr w:rsidR="006E576C" w14:paraId="7A5CC032" w14:textId="77777777" w:rsidTr="009D2349">
        <w:trPr>
          <w:trHeight w:val="821"/>
        </w:trPr>
        <w:tc>
          <w:tcPr>
            <w:tcW w:w="4961" w:type="dxa"/>
          </w:tcPr>
          <w:p w14:paraId="28B40BEA" w14:textId="77777777" w:rsidR="006E576C" w:rsidRPr="0074778E" w:rsidRDefault="006E576C" w:rsidP="00AE2B7B">
            <w:pPr>
              <w:spacing w:after="0"/>
              <w:rPr>
                <w:rFonts w:ascii="Times New Roman" w:hAnsi="Times New Roman"/>
                <w:sz w:val="24"/>
                <w:szCs w:val="24"/>
              </w:rPr>
            </w:pPr>
            <w:r w:rsidRPr="0074778E">
              <w:rPr>
                <w:rFonts w:ascii="Times New Roman" w:hAnsi="Times New Roman"/>
                <w:sz w:val="24"/>
                <w:szCs w:val="24"/>
              </w:rPr>
              <w:t>Заказчик</w:t>
            </w:r>
          </w:p>
          <w:p w14:paraId="1E39DF5C" w14:textId="77777777" w:rsidR="006E576C" w:rsidRPr="0074778E" w:rsidRDefault="006E576C" w:rsidP="00AE2B7B">
            <w:pPr>
              <w:spacing w:after="0"/>
              <w:rPr>
                <w:rFonts w:ascii="Times New Roman" w:hAnsi="Times New Roman"/>
                <w:sz w:val="24"/>
                <w:szCs w:val="24"/>
              </w:rPr>
            </w:pPr>
            <w:r w:rsidRPr="0074778E">
              <w:rPr>
                <w:rFonts w:ascii="Times New Roman" w:hAnsi="Times New Roman"/>
                <w:sz w:val="24"/>
                <w:szCs w:val="24"/>
              </w:rPr>
              <w:t>ГОСУДАРСТВЕННОЕ БЮДЖЕТНОЕ УЧРЕЖДЕНИЕ ЗДРАВООХРАНЕНИЯ КАЛИНИНГРАДСКОЙ ОБЛАСТИ ''ГВАРДЕЙСКАЯ ЦЕНТРАЛЬНАЯ РАЙОННАЯ БОЛЬНИЦА''</w:t>
            </w:r>
          </w:p>
        </w:tc>
        <w:tc>
          <w:tcPr>
            <w:tcW w:w="5388" w:type="dxa"/>
          </w:tcPr>
          <w:p w14:paraId="2D3A8D9C" w14:textId="77777777" w:rsidR="006E576C" w:rsidRPr="006D741A" w:rsidRDefault="006E576C" w:rsidP="00AE2B7B">
            <w:pPr>
              <w:keepNext/>
              <w:keepLines/>
              <w:spacing w:after="0"/>
              <w:rPr>
                <w:rFonts w:ascii="Times New Roman" w:hAnsi="Times New Roman"/>
                <w:bCs/>
                <w:sz w:val="24"/>
                <w:szCs w:val="24"/>
              </w:rPr>
            </w:pPr>
            <w:r w:rsidRPr="006D741A">
              <w:rPr>
                <w:rFonts w:ascii="Times New Roman" w:hAnsi="Times New Roman"/>
                <w:bCs/>
                <w:sz w:val="24"/>
                <w:szCs w:val="24"/>
              </w:rPr>
              <w:t>Поставщик</w:t>
            </w:r>
          </w:p>
          <w:p w14:paraId="481F7873" w14:textId="7586E6F9" w:rsidR="006E576C" w:rsidRPr="007C5E9F" w:rsidRDefault="006E576C" w:rsidP="006D741A">
            <w:pPr>
              <w:keepNext/>
              <w:keepLines/>
              <w:spacing w:after="0"/>
              <w:rPr>
                <w:rFonts w:ascii="Times New Roman" w:hAnsi="Times New Roman"/>
                <w:bCs/>
                <w:sz w:val="24"/>
                <w:szCs w:val="24"/>
                <w:highlight w:val="yellow"/>
              </w:rPr>
            </w:pPr>
          </w:p>
        </w:tc>
      </w:tr>
      <w:tr w:rsidR="006E576C" w14:paraId="1012C477" w14:textId="77777777" w:rsidTr="006D741A">
        <w:trPr>
          <w:trHeight w:val="383"/>
        </w:trPr>
        <w:tc>
          <w:tcPr>
            <w:tcW w:w="4961" w:type="dxa"/>
          </w:tcPr>
          <w:p w14:paraId="534637FF" w14:textId="77777777" w:rsidR="006E576C" w:rsidRPr="0074778E" w:rsidRDefault="006E576C" w:rsidP="00AE2B7B">
            <w:pPr>
              <w:spacing w:after="0"/>
              <w:rPr>
                <w:rFonts w:ascii="Times New Roman" w:hAnsi="Times New Roman"/>
                <w:sz w:val="24"/>
                <w:szCs w:val="24"/>
              </w:rPr>
            </w:pPr>
            <w:r w:rsidRPr="0074778E">
              <w:rPr>
                <w:rFonts w:ascii="Times New Roman" w:hAnsi="Times New Roman"/>
                <w:sz w:val="24"/>
                <w:szCs w:val="24"/>
              </w:rPr>
              <w:t>Заказчик</w:t>
            </w:r>
          </w:p>
          <w:p w14:paraId="47DF18F6" w14:textId="77777777" w:rsidR="006E576C" w:rsidRPr="0074778E" w:rsidRDefault="006E576C" w:rsidP="006E576C">
            <w:pPr>
              <w:spacing w:after="0"/>
              <w:rPr>
                <w:rFonts w:ascii="Times New Roman" w:hAnsi="Times New Roman"/>
                <w:sz w:val="24"/>
                <w:szCs w:val="24"/>
              </w:rPr>
            </w:pPr>
            <w:r w:rsidRPr="0074778E">
              <w:rPr>
                <w:rFonts w:ascii="Times New Roman" w:hAnsi="Times New Roman"/>
                <w:sz w:val="24"/>
                <w:szCs w:val="24"/>
              </w:rPr>
              <w:t xml:space="preserve">Главный врач      </w:t>
            </w:r>
          </w:p>
          <w:p w14:paraId="54CD81B6" w14:textId="77777777" w:rsidR="006E576C" w:rsidRPr="0074778E" w:rsidRDefault="006E576C" w:rsidP="006E576C">
            <w:pPr>
              <w:spacing w:after="0"/>
              <w:rPr>
                <w:rFonts w:ascii="Times New Roman" w:hAnsi="Times New Roman"/>
                <w:sz w:val="24"/>
                <w:szCs w:val="24"/>
              </w:rPr>
            </w:pPr>
            <w:r w:rsidRPr="0074778E">
              <w:rPr>
                <w:rFonts w:ascii="Times New Roman" w:hAnsi="Times New Roman"/>
                <w:sz w:val="24"/>
                <w:szCs w:val="24"/>
              </w:rPr>
              <w:t>_____________________ А. Н. Краснов</w:t>
            </w:r>
          </w:p>
          <w:p w14:paraId="6AF615FB" w14:textId="77777777" w:rsidR="006E576C" w:rsidRPr="0074778E" w:rsidRDefault="0074778E" w:rsidP="00AE2B7B">
            <w:pPr>
              <w:spacing w:after="0"/>
              <w:rPr>
                <w:rFonts w:ascii="Times New Roman" w:hAnsi="Times New Roman"/>
                <w:sz w:val="24"/>
                <w:szCs w:val="24"/>
              </w:rPr>
            </w:pPr>
            <w:r w:rsidRPr="0074778E">
              <w:rPr>
                <w:rFonts w:ascii="Times New Roman" w:hAnsi="Times New Roman"/>
                <w:sz w:val="24"/>
                <w:szCs w:val="24"/>
              </w:rPr>
              <w:t>М</w:t>
            </w:r>
            <w:r w:rsidR="006E576C" w:rsidRPr="0074778E">
              <w:rPr>
                <w:rFonts w:ascii="Times New Roman" w:hAnsi="Times New Roman"/>
                <w:sz w:val="24"/>
                <w:szCs w:val="24"/>
              </w:rPr>
              <w:t xml:space="preserve">П                                </w:t>
            </w:r>
          </w:p>
        </w:tc>
        <w:tc>
          <w:tcPr>
            <w:tcW w:w="5388" w:type="dxa"/>
          </w:tcPr>
          <w:p w14:paraId="644CF915" w14:textId="77777777" w:rsidR="006D741A" w:rsidRDefault="006D741A" w:rsidP="006D741A">
            <w:pPr>
              <w:keepNext/>
              <w:keepLines/>
              <w:spacing w:after="0"/>
              <w:rPr>
                <w:rFonts w:ascii="Times New Roman" w:hAnsi="Times New Roman"/>
                <w:bCs/>
                <w:sz w:val="24"/>
                <w:szCs w:val="24"/>
              </w:rPr>
            </w:pPr>
          </w:p>
          <w:p w14:paraId="77FC83C1" w14:textId="77777777" w:rsidR="006D741A" w:rsidRDefault="006D741A" w:rsidP="006D741A">
            <w:pPr>
              <w:keepNext/>
              <w:keepLines/>
              <w:spacing w:after="0"/>
              <w:rPr>
                <w:rFonts w:ascii="Times New Roman" w:hAnsi="Times New Roman"/>
                <w:bCs/>
                <w:sz w:val="24"/>
                <w:szCs w:val="24"/>
              </w:rPr>
            </w:pPr>
          </w:p>
          <w:p w14:paraId="24A47167" w14:textId="5357DE22" w:rsidR="006D741A" w:rsidRPr="006D741A" w:rsidRDefault="006D741A" w:rsidP="006D741A">
            <w:pPr>
              <w:keepNext/>
              <w:keepLines/>
              <w:spacing w:after="0"/>
              <w:rPr>
                <w:rFonts w:ascii="Times New Roman" w:hAnsi="Times New Roman"/>
                <w:bCs/>
                <w:sz w:val="24"/>
                <w:szCs w:val="24"/>
              </w:rPr>
            </w:pPr>
            <w:r w:rsidRPr="006D741A">
              <w:rPr>
                <w:rFonts w:ascii="Times New Roman" w:hAnsi="Times New Roman"/>
                <w:bCs/>
                <w:sz w:val="24"/>
                <w:szCs w:val="24"/>
              </w:rPr>
              <w:t>__________________.</w:t>
            </w:r>
          </w:p>
          <w:p w14:paraId="22EA42D6" w14:textId="539F440C" w:rsidR="006E576C" w:rsidRPr="007C5E9F" w:rsidRDefault="006D741A" w:rsidP="006D741A">
            <w:pPr>
              <w:keepNext/>
              <w:keepLines/>
              <w:spacing w:after="0"/>
              <w:rPr>
                <w:rFonts w:ascii="Times New Roman" w:hAnsi="Times New Roman"/>
                <w:bCs/>
                <w:sz w:val="24"/>
                <w:szCs w:val="24"/>
                <w:highlight w:val="yellow"/>
              </w:rPr>
            </w:pPr>
            <w:r w:rsidRPr="006D741A">
              <w:rPr>
                <w:rFonts w:ascii="Times New Roman" w:hAnsi="Times New Roman"/>
                <w:bCs/>
                <w:sz w:val="24"/>
                <w:szCs w:val="24"/>
              </w:rPr>
              <w:t xml:space="preserve">МП                               </w:t>
            </w:r>
          </w:p>
        </w:tc>
      </w:tr>
    </w:tbl>
    <w:p w14:paraId="3B07CFF7" w14:textId="77777777" w:rsidR="00721D83" w:rsidRDefault="00721D83" w:rsidP="00721D83">
      <w:pPr>
        <w:spacing w:after="0" w:line="240" w:lineRule="auto"/>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3</w:t>
      </w:r>
    </w:p>
    <w:p w14:paraId="35C1FC31" w14:textId="770D6BA1" w:rsidR="005036BF" w:rsidRDefault="005036BF" w:rsidP="005036BF">
      <w:pPr>
        <w:spacing w:after="0" w:line="240" w:lineRule="auto"/>
        <w:jc w:val="right"/>
        <w:rPr>
          <w:rFonts w:ascii="Times New Roman" w:hAnsi="Times New Roman"/>
          <w:sz w:val="24"/>
          <w:szCs w:val="24"/>
        </w:rPr>
      </w:pPr>
      <w:r>
        <w:rPr>
          <w:rFonts w:ascii="Times New Roman" w:hAnsi="Times New Roman"/>
          <w:sz w:val="24"/>
          <w:szCs w:val="24"/>
        </w:rPr>
        <w:t xml:space="preserve">к Контракту № </w:t>
      </w:r>
      <w:r w:rsidR="00274F8C">
        <w:rPr>
          <w:rFonts w:ascii="Times New Roman" w:hAnsi="Times New Roman"/>
          <w:b/>
          <w:sz w:val="28"/>
          <w:szCs w:val="28"/>
          <w:lang w:eastAsia="ru-RU"/>
        </w:rPr>
        <w:t>____</w:t>
      </w:r>
    </w:p>
    <w:p w14:paraId="6DF4A5E3" w14:textId="0FBC6054" w:rsidR="005036BF" w:rsidRDefault="005036BF" w:rsidP="005036BF">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274F8C">
        <w:rPr>
          <w:rFonts w:ascii="Times New Roman" w:eastAsia="Times New Roman" w:hAnsi="Times New Roman"/>
          <w:sz w:val="24"/>
          <w:szCs w:val="24"/>
          <w:lang w:eastAsia="ru-RU"/>
        </w:rPr>
        <w:t>«___</w:t>
      </w:r>
      <w:r w:rsidR="007C5E9F" w:rsidRPr="00E65BDF">
        <w:rPr>
          <w:rFonts w:ascii="Times New Roman" w:eastAsia="Times New Roman" w:hAnsi="Times New Roman"/>
          <w:sz w:val="24"/>
          <w:szCs w:val="24"/>
          <w:lang w:eastAsia="ru-RU"/>
        </w:rPr>
        <w:t xml:space="preserve">» </w:t>
      </w:r>
      <w:r w:rsidR="007C5E9F">
        <w:rPr>
          <w:rFonts w:ascii="Times New Roman" w:eastAsia="Times New Roman" w:hAnsi="Times New Roman"/>
          <w:sz w:val="24"/>
          <w:szCs w:val="24"/>
          <w:lang w:eastAsia="ru-RU"/>
        </w:rPr>
        <w:t>мая</w:t>
      </w:r>
      <w:r w:rsidR="007C5E9F" w:rsidRPr="00E65BDF">
        <w:rPr>
          <w:rFonts w:ascii="Times New Roman" w:eastAsia="Times New Roman" w:hAnsi="Times New Roman"/>
          <w:sz w:val="24"/>
          <w:szCs w:val="24"/>
          <w:lang w:eastAsia="ru-RU"/>
        </w:rPr>
        <w:t xml:space="preserve"> 202</w:t>
      </w:r>
      <w:r w:rsidR="007C5E9F">
        <w:rPr>
          <w:rFonts w:ascii="Times New Roman" w:eastAsia="Times New Roman" w:hAnsi="Times New Roman"/>
          <w:sz w:val="24"/>
          <w:szCs w:val="24"/>
          <w:lang w:eastAsia="ru-RU"/>
        </w:rPr>
        <w:t>6</w:t>
      </w:r>
      <w:r w:rsidR="007C5E9F" w:rsidRPr="00E65BDF">
        <w:rPr>
          <w:rFonts w:ascii="Times New Roman" w:eastAsia="Times New Roman" w:hAnsi="Times New Roman"/>
          <w:sz w:val="24"/>
          <w:szCs w:val="24"/>
          <w:lang w:eastAsia="ru-RU"/>
        </w:rPr>
        <w:t xml:space="preserve"> г.</w:t>
      </w:r>
    </w:p>
    <w:p w14:paraId="5D8CD73F" w14:textId="77777777" w:rsidR="005036BF" w:rsidRDefault="005036BF" w:rsidP="005036BF">
      <w:pPr>
        <w:spacing w:after="0" w:line="240" w:lineRule="auto"/>
        <w:jc w:val="right"/>
        <w:rPr>
          <w:rFonts w:ascii="Times New Roman" w:hAnsi="Times New Roman"/>
          <w:sz w:val="24"/>
          <w:szCs w:val="24"/>
        </w:rPr>
      </w:pPr>
    </w:p>
    <w:p w14:paraId="7F2A675F" w14:textId="77777777" w:rsidR="00721D83" w:rsidRDefault="00721D83" w:rsidP="00721D83">
      <w:pPr>
        <w:tabs>
          <w:tab w:val="left" w:pos="7797"/>
        </w:tabs>
        <w:autoSpaceDE w:val="0"/>
        <w:autoSpaceDN w:val="0"/>
        <w:adjustRightInd w:val="0"/>
        <w:spacing w:after="0" w:line="240" w:lineRule="auto"/>
        <w:ind w:left="5652" w:firstLine="720"/>
        <w:rPr>
          <w:rFonts w:ascii="Times New Roman" w:eastAsia="Times New Roman" w:hAnsi="Times New Roman"/>
          <w:sz w:val="24"/>
          <w:szCs w:val="24"/>
          <w:lang w:eastAsia="ru-RU"/>
        </w:rPr>
      </w:pPr>
    </w:p>
    <w:p w14:paraId="18CC9F66" w14:textId="77777777" w:rsidR="00721D83" w:rsidRDefault="00721D83" w:rsidP="00721D83">
      <w:pPr>
        <w:spacing w:after="0" w:line="240" w:lineRule="auto"/>
        <w:jc w:val="center"/>
        <w:rPr>
          <w:rFonts w:ascii="Times New Roman" w:eastAsia="Times New Roman" w:hAnsi="Times New Roman"/>
          <w:sz w:val="24"/>
          <w:szCs w:val="24"/>
          <w:lang w:eastAsia="ru-RU"/>
        </w:rPr>
      </w:pPr>
    </w:p>
    <w:p w14:paraId="7D0BD781" w14:textId="77777777" w:rsidR="00721D83" w:rsidRDefault="00721D83" w:rsidP="00721D83">
      <w:pPr>
        <w:pStyle w:val="ConsPlusNormal"/>
        <w:jc w:val="center"/>
      </w:pPr>
      <w:r>
        <w:t>АКТ</w:t>
      </w:r>
    </w:p>
    <w:p w14:paraId="4A576CB2" w14:textId="77777777" w:rsidR="00721D83" w:rsidRDefault="00721D83" w:rsidP="00721D83">
      <w:pPr>
        <w:pStyle w:val="ConsPlusNormal"/>
        <w:jc w:val="center"/>
      </w:pPr>
      <w:r>
        <w:t>ПРИЕМА-ПЕРЕДАЧИ ОБОРУДОВАНИЯ ПО КОНТРАКТУ</w:t>
      </w:r>
    </w:p>
    <w:p w14:paraId="16F1B3D2" w14:textId="77777777" w:rsidR="00721D83" w:rsidRDefault="00721D83" w:rsidP="00721D83">
      <w:pPr>
        <w:pStyle w:val="ConsPlusNormal"/>
        <w:jc w:val="center"/>
      </w:pPr>
      <w:r>
        <w:t>ОТ "__" ________ 20__ г. № ____</w:t>
      </w:r>
    </w:p>
    <w:p w14:paraId="518C39E2" w14:textId="77777777" w:rsidR="00721D83" w:rsidRDefault="00721D83" w:rsidP="00721D83">
      <w:pPr>
        <w:pStyle w:val="ConsPlusNormal"/>
        <w:jc w:val="both"/>
      </w:pPr>
    </w:p>
    <w:p w14:paraId="0B956E98" w14:textId="77777777" w:rsidR="00721D83" w:rsidRDefault="00721D83" w:rsidP="00721D83">
      <w:pPr>
        <w:pStyle w:val="ConsPlusNormal"/>
        <w:ind w:firstLine="540"/>
        <w:jc w:val="both"/>
      </w:pPr>
      <w:r>
        <w:t>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(полное наименование) __________________ в лице 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14:paraId="7EC06860" w14:textId="77777777" w:rsidR="00721D83" w:rsidRDefault="00721D83" w:rsidP="00721D83">
      <w:pPr>
        <w:pStyle w:val="ConsPlusNormal"/>
        <w:spacing w:before="220"/>
        <w:ind w:firstLine="540"/>
        <w:jc w:val="both"/>
      </w:pPr>
      <w:r>
        <w:t xml:space="preserve">1. Поставщик поставил, а Заказчик принял следующее Оборудование согласно Спецификации </w:t>
      </w:r>
      <w:r>
        <w:rPr>
          <w:color w:val="000000"/>
        </w:rPr>
        <w:t>(Приложение № 1 к Контракту</w:t>
      </w:r>
      <w:r>
        <w:t>):</w:t>
      </w:r>
    </w:p>
    <w:p w14:paraId="36711CB1" w14:textId="77777777" w:rsidR="00721D83" w:rsidRDefault="00721D83" w:rsidP="00721D83">
      <w:pPr>
        <w:pStyle w:val="ConsPlusNormal"/>
        <w:spacing w:before="220"/>
        <w:ind w:firstLine="540"/>
        <w:jc w:val="both"/>
      </w:pPr>
      <w:r>
        <w:t>1.1. наименование Оборудования (марка, модель, год выпуска и другое): ____________;</w:t>
      </w:r>
    </w:p>
    <w:p w14:paraId="2C6688D8" w14:textId="77777777" w:rsidR="00721D83" w:rsidRDefault="00721D83" w:rsidP="00721D83">
      <w:pPr>
        <w:pStyle w:val="ConsPlusNormal"/>
        <w:spacing w:before="220"/>
        <w:ind w:firstLine="540"/>
        <w:jc w:val="both"/>
      </w:pPr>
      <w:r>
        <w:t>1.2. наименование Оборудования (в соответствии с регистрационным удостоверением): ____________;</w:t>
      </w:r>
    </w:p>
    <w:p w14:paraId="749C9870" w14:textId="77777777" w:rsidR="00721D83" w:rsidRDefault="00721D83" w:rsidP="00721D83">
      <w:pPr>
        <w:pStyle w:val="ConsPlusNormal"/>
        <w:spacing w:before="220"/>
        <w:ind w:firstLine="540"/>
        <w:jc w:val="both"/>
      </w:pPr>
      <w:r>
        <w:t>1.3. дата регистрации Оборудования и его регистрационный номер: ____________;</w:t>
      </w:r>
    </w:p>
    <w:p w14:paraId="3690F5F4" w14:textId="77777777" w:rsidR="00721D83" w:rsidRDefault="00721D83" w:rsidP="00721D83">
      <w:pPr>
        <w:pStyle w:val="ConsPlusNormal"/>
        <w:spacing w:before="220"/>
        <w:ind w:firstLine="540"/>
        <w:jc w:val="both"/>
      </w:pPr>
      <w:r>
        <w:t>1.4. код позиции каталога товаров, работ, услуг для обеспечения государственных и муниципальных нужд (при наличии): _____________;</w:t>
      </w:r>
    </w:p>
    <w:p w14:paraId="72384F74" w14:textId="77777777" w:rsidR="00721D83" w:rsidRDefault="00721D83" w:rsidP="00721D83">
      <w:pPr>
        <w:pStyle w:val="ConsPlusNormal"/>
        <w:spacing w:before="220"/>
        <w:ind w:firstLine="540"/>
        <w:jc w:val="both"/>
      </w:pPr>
      <w:r>
        <w:t>1.5. единица измерения: _____________;</w:t>
      </w:r>
    </w:p>
    <w:p w14:paraId="754D0FB8" w14:textId="77777777" w:rsidR="00721D83" w:rsidRDefault="00721D83" w:rsidP="00721D83">
      <w:pPr>
        <w:pStyle w:val="ConsPlusNormal"/>
        <w:spacing w:before="220"/>
        <w:ind w:firstLine="540"/>
        <w:jc w:val="both"/>
      </w:pPr>
      <w:r>
        <w:t>1.6. количество в единицах измерения: __________;</w:t>
      </w:r>
    </w:p>
    <w:p w14:paraId="28610C58" w14:textId="77777777" w:rsidR="00721D83" w:rsidRDefault="00721D83" w:rsidP="00721D83">
      <w:pPr>
        <w:pStyle w:val="ConsPlusNormal"/>
        <w:spacing w:before="220"/>
        <w:ind w:firstLine="540"/>
        <w:jc w:val="both"/>
      </w:pPr>
      <w:r>
        <w:t>1.7. стоимость: ________ (сумма прописью) руб. ___ коп., в том числе НДС ___% - _________ (сумма прописью) руб. ___ коп.</w:t>
      </w:r>
    </w:p>
    <w:p w14:paraId="2E23413F" w14:textId="77777777" w:rsidR="00721D83" w:rsidRDefault="00721D83" w:rsidP="00721D83">
      <w:pPr>
        <w:pStyle w:val="ConsPlusNormal"/>
        <w:spacing w:before="220"/>
        <w:ind w:firstLine="540"/>
        <w:jc w:val="both"/>
      </w:pPr>
      <w:r>
        <w:t>2. Приемка Оборудования произведена следующим образом:</w:t>
      </w:r>
    </w:p>
    <w:p w14:paraId="198AC6FC" w14:textId="77777777" w:rsidR="00721D83" w:rsidRDefault="00721D83" w:rsidP="00721D83">
      <w:pPr>
        <w:pStyle w:val="ConsPlusNormal"/>
        <w:spacing w:before="220"/>
        <w:ind w:firstLine="540"/>
        <w:jc w:val="both"/>
        <w:rPr>
          <w:color w:val="000000"/>
        </w:rPr>
      </w:pPr>
      <w:r>
        <w:t xml:space="preserve">2.1. проверка по упаковочным листам номенклатуры поставленного Оборудования на соответствие Спецификации </w:t>
      </w:r>
      <w:r>
        <w:rPr>
          <w:color w:val="000000"/>
        </w:rPr>
        <w:t>(Приложение № 1 к Контракту) и Техническим требованиям (Приложение № 2 к Контракту);</w:t>
      </w:r>
    </w:p>
    <w:p w14:paraId="7C0074C1" w14:textId="77777777" w:rsidR="00721D83" w:rsidRDefault="00721D83" w:rsidP="00721D83">
      <w:pPr>
        <w:pStyle w:val="ConsPlusNormal"/>
        <w:spacing w:before="220"/>
        <w:ind w:firstLine="540"/>
        <w:jc w:val="both"/>
      </w:pPr>
      <w:r>
        <w:rPr>
          <w:color w:val="000000"/>
        </w:rPr>
        <w:t>2.2. проверка полноты и правильности оформления</w:t>
      </w:r>
      <w:r>
        <w:t xml:space="preserve"> комплекта сопроводительных документов в соответствии с условиями Контракта;</w:t>
      </w:r>
    </w:p>
    <w:p w14:paraId="388C0DB2" w14:textId="77777777" w:rsidR="00721D83" w:rsidRDefault="00721D83" w:rsidP="00721D83">
      <w:pPr>
        <w:pStyle w:val="ConsPlusNormal"/>
        <w:spacing w:before="220"/>
        <w:ind w:firstLine="540"/>
        <w:jc w:val="both"/>
      </w:pPr>
      <w:r>
        <w:t>2.3. контроль наличия/отсутствия внешних повреждений оригинальной упаковки Оборудования;</w:t>
      </w:r>
    </w:p>
    <w:p w14:paraId="6FF6299F" w14:textId="77777777" w:rsidR="00721D83" w:rsidRDefault="00721D83" w:rsidP="00721D83">
      <w:pPr>
        <w:pStyle w:val="ConsPlusNormal"/>
        <w:spacing w:before="220"/>
        <w:ind w:firstLine="540"/>
        <w:jc w:val="both"/>
      </w:pPr>
      <w: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14:paraId="51A7AF4C" w14:textId="77777777" w:rsidR="00721D83" w:rsidRDefault="00721D83" w:rsidP="00721D83">
      <w:pPr>
        <w:pStyle w:val="ConsPlusNormal"/>
        <w:spacing w:before="220"/>
        <w:ind w:firstLine="540"/>
        <w:jc w:val="both"/>
      </w:pPr>
      <w:r>
        <w:lastRenderedPageBreak/>
        <w:t>2.5. проверка наличия технической и (или) эксплуатационной документации производителя (изготовителя) Оборудования на русском языке;</w:t>
      </w:r>
    </w:p>
    <w:p w14:paraId="28FCDE3D" w14:textId="77777777" w:rsidR="00721D83" w:rsidRDefault="00721D83" w:rsidP="00721D83">
      <w:pPr>
        <w:pStyle w:val="ConsPlusNormal"/>
        <w:spacing w:before="220"/>
        <w:ind w:firstLine="540"/>
        <w:jc w:val="both"/>
      </w:pPr>
      <w:r>
        <w:t>2.6. проверка комплектности и целостности поставленного Оборудования.</w:t>
      </w:r>
    </w:p>
    <w:p w14:paraId="07E685A8" w14:textId="77777777" w:rsidR="00721D83" w:rsidRDefault="00721D83" w:rsidP="00721D83">
      <w:pPr>
        <w:pStyle w:val="ConsPlusNormal"/>
        <w:spacing w:before="220"/>
        <w:ind w:firstLine="540"/>
        <w:jc w:val="both"/>
      </w:pPr>
      <w:r>
        <w:t>3. К настоящему Акту прилагаются следующие документы, подтверждающие поставку Оборудования:</w:t>
      </w:r>
    </w:p>
    <w:p w14:paraId="31A23A0D" w14:textId="77777777" w:rsidR="00721D83" w:rsidRDefault="00721D83" w:rsidP="00721D83">
      <w:pPr>
        <w:pStyle w:val="ConsPlusNormal"/>
        <w:spacing w:before="220"/>
        <w:ind w:firstLine="540"/>
        <w:jc w:val="both"/>
      </w:pPr>
      <w:r>
        <w:t>3.1. товарная Накладная от "__" _______ 20__ г. № _______;</w:t>
      </w:r>
    </w:p>
    <w:p w14:paraId="3799CB28" w14:textId="77777777" w:rsidR="00721D83" w:rsidRDefault="00721D83" w:rsidP="00721D83">
      <w:pPr>
        <w:pStyle w:val="ConsPlusNormal"/>
        <w:spacing w:before="220"/>
        <w:ind w:firstLine="540"/>
        <w:jc w:val="both"/>
      </w:pPr>
      <w:r>
        <w:t>3.2. копия Регистрационного удостоверения от "__" _______ 20__ г. № _______;</w:t>
      </w:r>
    </w:p>
    <w:p w14:paraId="22138D7B" w14:textId="77777777" w:rsidR="00721D83" w:rsidRDefault="00721D83" w:rsidP="00721D83">
      <w:pPr>
        <w:pStyle w:val="ConsPlusNormal"/>
        <w:spacing w:before="220"/>
        <w:ind w:firstLine="540"/>
        <w:jc w:val="both"/>
      </w:pPr>
      <w:r>
        <w:t>3.3. техническая и (или) эксплуатационная документация производителя (изготовителя) Оборудования на русском языке;</w:t>
      </w:r>
    </w:p>
    <w:p w14:paraId="63277A41" w14:textId="77777777" w:rsidR="00721D83" w:rsidRDefault="00721D83" w:rsidP="00721D83">
      <w:pPr>
        <w:pStyle w:val="ConsPlusNormal"/>
        <w:spacing w:before="220"/>
        <w:ind w:firstLine="540"/>
        <w:jc w:val="both"/>
      </w:pPr>
      <w:r>
        <w:t>3.4. гарантия производителя от "__" _______ 20__ г. № _______;</w:t>
      </w:r>
    </w:p>
    <w:p w14:paraId="7C89EFE5" w14:textId="77777777" w:rsidR="00721D83" w:rsidRDefault="00721D83" w:rsidP="00721D83">
      <w:pPr>
        <w:pStyle w:val="ConsPlusNormal"/>
        <w:spacing w:before="220"/>
        <w:ind w:firstLine="540"/>
        <w:jc w:val="both"/>
      </w:pPr>
      <w:r>
        <w:t>3.5. гарантия Поставщика от "__" _______ 20__ г. № _______;</w:t>
      </w:r>
    </w:p>
    <w:p w14:paraId="52C50DB1" w14:textId="77777777" w:rsidR="00721D83" w:rsidRDefault="00721D83" w:rsidP="00721D83">
      <w:pPr>
        <w:pStyle w:val="ConsPlusNormal"/>
        <w:spacing w:before="220"/>
        <w:ind w:firstLine="540"/>
        <w:jc w:val="both"/>
      </w:pPr>
      <w:r>
        <w:t>3.6. копия документа о соответствии * от «__» _______ 20__ г. № _______;</w:t>
      </w:r>
    </w:p>
    <w:p w14:paraId="6CAB0F8C" w14:textId="77777777" w:rsidR="00721D83" w:rsidRDefault="00721D83" w:rsidP="00721D83">
      <w:pPr>
        <w:pStyle w:val="ConsPlusNormal"/>
        <w:spacing w:before="220"/>
        <w:ind w:firstLine="540"/>
        <w:jc w:val="both"/>
      </w:pPr>
      <w: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14:paraId="79805C4D" w14:textId="77777777" w:rsidR="00721D83" w:rsidRDefault="00721D83" w:rsidP="00721D83">
      <w:pPr>
        <w:spacing w:after="0" w:line="240" w:lineRule="auto"/>
        <w:rPr>
          <w:rFonts w:ascii="Times New Roman" w:eastAsia="Times New Roman" w:hAnsi="Times New Roman"/>
          <w:sz w:val="24"/>
          <w:szCs w:val="24"/>
          <w:lang w:eastAsia="ru-RU"/>
        </w:rPr>
      </w:pPr>
    </w:p>
    <w:p w14:paraId="4C61EC49" w14:textId="77777777" w:rsidR="00721D83" w:rsidRDefault="00721D83" w:rsidP="00721D8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t xml:space="preserve"> </w:t>
      </w:r>
      <w:r>
        <w:rPr>
          <w:rFonts w:ascii="Times New Roman" w:eastAsia="Times New Roman" w:hAnsi="Times New Roman"/>
          <w:sz w:val="24"/>
          <w:szCs w:val="24"/>
          <w:lang w:eastAsia="ru-RU"/>
        </w:rPr>
        <w:t xml:space="preserve">Указывается в соответствии с постановлением Правительства Российской Федерации </w:t>
      </w:r>
      <w:r>
        <w:rPr>
          <w:rFonts w:ascii="Times New Roman" w:eastAsia="Times New Roman" w:hAnsi="Times New Roman"/>
          <w:sz w:val="24"/>
          <w:szCs w:val="24"/>
          <w:lang w:eastAsia="ru-RU"/>
        </w:rPr>
        <w:br/>
        <w:t>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14:paraId="63B27F2A" w14:textId="77777777" w:rsidR="00721D83" w:rsidRDefault="00721D83" w:rsidP="00721D83">
      <w:pPr>
        <w:spacing w:after="0" w:line="240" w:lineRule="auto"/>
        <w:jc w:val="both"/>
        <w:rPr>
          <w:rFonts w:ascii="Times New Roman" w:eastAsia="Times New Roman" w:hAnsi="Times New Roman"/>
          <w:sz w:val="24"/>
          <w:szCs w:val="24"/>
          <w:lang w:eastAsia="ru-RU"/>
        </w:rPr>
      </w:pPr>
    </w:p>
    <w:p w14:paraId="51C55582" w14:textId="77777777" w:rsidR="006E576C" w:rsidRDefault="006E576C" w:rsidP="00721D83">
      <w:pPr>
        <w:spacing w:after="0" w:line="240" w:lineRule="auto"/>
        <w:jc w:val="both"/>
        <w:rPr>
          <w:rFonts w:ascii="Times New Roman" w:eastAsia="Times New Roman" w:hAnsi="Times New Roman"/>
          <w:sz w:val="24"/>
          <w:szCs w:val="24"/>
          <w:lang w:eastAsia="ru-RU"/>
        </w:rPr>
      </w:pPr>
    </w:p>
    <w:tbl>
      <w:tblPr>
        <w:tblW w:w="10349" w:type="dxa"/>
        <w:tblInd w:w="-176" w:type="dxa"/>
        <w:tblLook w:val="04A0" w:firstRow="1" w:lastRow="0" w:firstColumn="1" w:lastColumn="0" w:noHBand="0" w:noVBand="1"/>
      </w:tblPr>
      <w:tblGrid>
        <w:gridCol w:w="4961"/>
        <w:gridCol w:w="5388"/>
      </w:tblGrid>
      <w:tr w:rsidR="006D741A" w:rsidRPr="006E576C" w14:paraId="63307E13" w14:textId="77777777" w:rsidTr="006D741A">
        <w:trPr>
          <w:trHeight w:val="821"/>
        </w:trPr>
        <w:tc>
          <w:tcPr>
            <w:tcW w:w="4961" w:type="dxa"/>
          </w:tcPr>
          <w:p w14:paraId="1A6E419B" w14:textId="77777777" w:rsidR="006D741A" w:rsidRPr="0074778E" w:rsidRDefault="006D741A" w:rsidP="006D741A">
            <w:pPr>
              <w:spacing w:after="0"/>
              <w:rPr>
                <w:rFonts w:ascii="Times New Roman" w:hAnsi="Times New Roman"/>
                <w:sz w:val="24"/>
                <w:szCs w:val="24"/>
              </w:rPr>
            </w:pPr>
            <w:r w:rsidRPr="0074778E">
              <w:rPr>
                <w:rFonts w:ascii="Times New Roman" w:hAnsi="Times New Roman"/>
                <w:sz w:val="24"/>
                <w:szCs w:val="24"/>
              </w:rPr>
              <w:t>Заказчик</w:t>
            </w:r>
          </w:p>
          <w:p w14:paraId="12D7A7EF" w14:textId="77777777" w:rsidR="006D741A" w:rsidRPr="0074778E" w:rsidRDefault="006D741A" w:rsidP="006D741A">
            <w:pPr>
              <w:spacing w:after="0"/>
              <w:rPr>
                <w:rFonts w:ascii="Times New Roman" w:hAnsi="Times New Roman"/>
                <w:sz w:val="24"/>
                <w:szCs w:val="24"/>
              </w:rPr>
            </w:pPr>
            <w:r w:rsidRPr="0074778E">
              <w:rPr>
                <w:rFonts w:ascii="Times New Roman" w:hAnsi="Times New Roman"/>
                <w:sz w:val="24"/>
                <w:szCs w:val="24"/>
              </w:rPr>
              <w:t>ГОСУДАРСТВЕННОЕ БЮДЖЕТНОЕ УЧРЕЖДЕНИЕ ЗДРАВООХРАНЕНИЯ КАЛИНИНГРАДСКОЙ ОБЛАСТИ ''ГВАРДЕЙСКАЯ ЦЕНТРАЛЬНАЯ РАЙОННАЯ БОЛЬНИЦА''</w:t>
            </w:r>
          </w:p>
        </w:tc>
        <w:tc>
          <w:tcPr>
            <w:tcW w:w="5388" w:type="dxa"/>
          </w:tcPr>
          <w:p w14:paraId="3C5395D7" w14:textId="77777777" w:rsidR="006D741A" w:rsidRPr="006D741A" w:rsidRDefault="006D741A" w:rsidP="006D741A">
            <w:pPr>
              <w:keepNext/>
              <w:keepLines/>
              <w:spacing w:after="0"/>
              <w:rPr>
                <w:rFonts w:ascii="Times New Roman" w:hAnsi="Times New Roman"/>
                <w:bCs/>
                <w:sz w:val="24"/>
                <w:szCs w:val="24"/>
              </w:rPr>
            </w:pPr>
            <w:r w:rsidRPr="006D741A">
              <w:rPr>
                <w:rFonts w:ascii="Times New Roman" w:hAnsi="Times New Roman"/>
                <w:bCs/>
                <w:sz w:val="24"/>
                <w:szCs w:val="24"/>
              </w:rPr>
              <w:t>Поставщик</w:t>
            </w:r>
          </w:p>
          <w:p w14:paraId="6DE4C443" w14:textId="48C84258" w:rsidR="006D741A" w:rsidRPr="007C5E9F" w:rsidRDefault="006D741A" w:rsidP="006D741A">
            <w:pPr>
              <w:keepNext/>
              <w:keepLines/>
              <w:spacing w:after="0"/>
              <w:rPr>
                <w:rFonts w:ascii="Times New Roman" w:hAnsi="Times New Roman"/>
                <w:bCs/>
                <w:sz w:val="24"/>
                <w:szCs w:val="24"/>
                <w:highlight w:val="yellow"/>
              </w:rPr>
            </w:pPr>
          </w:p>
        </w:tc>
      </w:tr>
      <w:tr w:rsidR="006D741A" w:rsidRPr="006E576C" w14:paraId="45C2331E" w14:textId="77777777" w:rsidTr="006D741A">
        <w:trPr>
          <w:trHeight w:val="821"/>
        </w:trPr>
        <w:tc>
          <w:tcPr>
            <w:tcW w:w="4961" w:type="dxa"/>
          </w:tcPr>
          <w:p w14:paraId="56618B9F" w14:textId="77777777" w:rsidR="006D741A" w:rsidRPr="0074778E" w:rsidRDefault="006D741A" w:rsidP="006D741A">
            <w:pPr>
              <w:spacing w:after="0"/>
              <w:rPr>
                <w:rFonts w:ascii="Times New Roman" w:hAnsi="Times New Roman"/>
                <w:sz w:val="24"/>
                <w:szCs w:val="24"/>
              </w:rPr>
            </w:pPr>
            <w:r w:rsidRPr="0074778E">
              <w:rPr>
                <w:rFonts w:ascii="Times New Roman" w:hAnsi="Times New Roman"/>
                <w:sz w:val="24"/>
                <w:szCs w:val="24"/>
              </w:rPr>
              <w:t>Заказчик</w:t>
            </w:r>
          </w:p>
          <w:p w14:paraId="7736421A" w14:textId="77777777" w:rsidR="006D741A" w:rsidRPr="0074778E" w:rsidRDefault="006D741A" w:rsidP="006D741A">
            <w:pPr>
              <w:spacing w:after="0"/>
              <w:rPr>
                <w:rFonts w:ascii="Times New Roman" w:hAnsi="Times New Roman"/>
                <w:sz w:val="24"/>
                <w:szCs w:val="24"/>
              </w:rPr>
            </w:pPr>
            <w:r w:rsidRPr="0074778E">
              <w:rPr>
                <w:rFonts w:ascii="Times New Roman" w:hAnsi="Times New Roman"/>
                <w:sz w:val="24"/>
                <w:szCs w:val="24"/>
              </w:rPr>
              <w:t xml:space="preserve">Главный врач      </w:t>
            </w:r>
          </w:p>
          <w:p w14:paraId="7792DC7F" w14:textId="77777777" w:rsidR="006D741A" w:rsidRPr="0074778E" w:rsidRDefault="006D741A" w:rsidP="006D741A">
            <w:pPr>
              <w:spacing w:after="0"/>
              <w:rPr>
                <w:rFonts w:ascii="Times New Roman" w:hAnsi="Times New Roman"/>
                <w:sz w:val="24"/>
                <w:szCs w:val="24"/>
              </w:rPr>
            </w:pPr>
            <w:r w:rsidRPr="0074778E">
              <w:rPr>
                <w:rFonts w:ascii="Times New Roman" w:hAnsi="Times New Roman"/>
                <w:sz w:val="24"/>
                <w:szCs w:val="24"/>
              </w:rPr>
              <w:t>_____________________ А. Н. Краснов</w:t>
            </w:r>
          </w:p>
          <w:p w14:paraId="5821FA7B" w14:textId="77777777" w:rsidR="006D741A" w:rsidRPr="0074778E" w:rsidRDefault="006D741A" w:rsidP="006D741A">
            <w:pPr>
              <w:spacing w:after="0"/>
              <w:rPr>
                <w:rFonts w:ascii="Times New Roman" w:hAnsi="Times New Roman"/>
                <w:sz w:val="24"/>
                <w:szCs w:val="24"/>
              </w:rPr>
            </w:pPr>
            <w:r w:rsidRPr="0074778E">
              <w:rPr>
                <w:rFonts w:ascii="Times New Roman" w:hAnsi="Times New Roman"/>
                <w:sz w:val="24"/>
                <w:szCs w:val="24"/>
              </w:rPr>
              <w:t xml:space="preserve">МП                                </w:t>
            </w:r>
          </w:p>
        </w:tc>
        <w:tc>
          <w:tcPr>
            <w:tcW w:w="5388" w:type="dxa"/>
          </w:tcPr>
          <w:p w14:paraId="471766A2" w14:textId="77777777" w:rsidR="006D741A" w:rsidRDefault="006D741A" w:rsidP="006D741A">
            <w:pPr>
              <w:keepNext/>
              <w:keepLines/>
              <w:spacing w:after="0"/>
              <w:rPr>
                <w:rFonts w:ascii="Times New Roman" w:hAnsi="Times New Roman"/>
                <w:bCs/>
                <w:sz w:val="24"/>
                <w:szCs w:val="24"/>
              </w:rPr>
            </w:pPr>
          </w:p>
          <w:p w14:paraId="67C934C2" w14:textId="77777777" w:rsidR="006D741A" w:rsidRDefault="006D741A" w:rsidP="006D741A">
            <w:pPr>
              <w:keepNext/>
              <w:keepLines/>
              <w:spacing w:after="0"/>
              <w:rPr>
                <w:rFonts w:ascii="Times New Roman" w:hAnsi="Times New Roman"/>
                <w:bCs/>
                <w:sz w:val="24"/>
                <w:szCs w:val="24"/>
              </w:rPr>
            </w:pPr>
          </w:p>
          <w:p w14:paraId="0BE479C6" w14:textId="77777777" w:rsidR="00274F8C" w:rsidRDefault="006D741A" w:rsidP="00274F8C">
            <w:pPr>
              <w:keepNext/>
              <w:keepLines/>
              <w:spacing w:after="0"/>
              <w:rPr>
                <w:rFonts w:ascii="Times New Roman" w:hAnsi="Times New Roman"/>
                <w:bCs/>
                <w:sz w:val="24"/>
                <w:szCs w:val="24"/>
              </w:rPr>
            </w:pPr>
            <w:r w:rsidRPr="006D741A">
              <w:rPr>
                <w:rFonts w:ascii="Times New Roman" w:hAnsi="Times New Roman"/>
                <w:bCs/>
                <w:sz w:val="24"/>
                <w:szCs w:val="24"/>
              </w:rPr>
              <w:t xml:space="preserve">__________________ </w:t>
            </w:r>
          </w:p>
          <w:p w14:paraId="458800AD" w14:textId="57204F76" w:rsidR="006D741A" w:rsidRPr="007C5E9F" w:rsidRDefault="006D741A" w:rsidP="00274F8C">
            <w:pPr>
              <w:keepNext/>
              <w:keepLines/>
              <w:spacing w:after="0"/>
              <w:rPr>
                <w:rFonts w:ascii="Times New Roman" w:hAnsi="Times New Roman"/>
                <w:bCs/>
                <w:sz w:val="24"/>
                <w:szCs w:val="24"/>
                <w:highlight w:val="yellow"/>
              </w:rPr>
            </w:pPr>
            <w:r w:rsidRPr="006D741A">
              <w:rPr>
                <w:rFonts w:ascii="Times New Roman" w:hAnsi="Times New Roman"/>
                <w:bCs/>
                <w:sz w:val="24"/>
                <w:szCs w:val="24"/>
              </w:rPr>
              <w:t xml:space="preserve">МП                               </w:t>
            </w:r>
          </w:p>
        </w:tc>
      </w:tr>
    </w:tbl>
    <w:p w14:paraId="462FCE34" w14:textId="77777777" w:rsidR="006E576C" w:rsidRDefault="006E576C" w:rsidP="00721D83">
      <w:pPr>
        <w:spacing w:after="0" w:line="240" w:lineRule="auto"/>
        <w:jc w:val="both"/>
        <w:rPr>
          <w:rFonts w:ascii="Times New Roman" w:eastAsia="Times New Roman" w:hAnsi="Times New Roman"/>
          <w:sz w:val="24"/>
          <w:szCs w:val="24"/>
          <w:lang w:eastAsia="ru-RU"/>
        </w:rPr>
      </w:pPr>
    </w:p>
    <w:p w14:paraId="33068598" w14:textId="77777777" w:rsidR="00721D83" w:rsidRDefault="00721D83" w:rsidP="00721D83">
      <w:pPr>
        <w:spacing w:after="0" w:line="240" w:lineRule="auto"/>
        <w:jc w:val="center"/>
        <w:rPr>
          <w:rFonts w:ascii="Times New Roman" w:eastAsia="Times New Roman" w:hAnsi="Times New Roman"/>
          <w:sz w:val="24"/>
          <w:szCs w:val="24"/>
          <w:lang w:eastAsia="ru-RU"/>
        </w:rPr>
      </w:pPr>
    </w:p>
    <w:p w14:paraId="1C3FF6DB" w14:textId="77777777" w:rsidR="00721D83" w:rsidRDefault="00721D83" w:rsidP="00721D83">
      <w:pPr>
        <w:spacing w:after="0" w:line="240" w:lineRule="auto"/>
        <w:jc w:val="right"/>
        <w:rPr>
          <w:rFonts w:ascii="Times New Roman" w:hAnsi="Times New Roman"/>
          <w:sz w:val="28"/>
          <w:szCs w:val="28"/>
          <w:lang w:eastAsia="ru-RU"/>
        </w:rPr>
      </w:pPr>
    </w:p>
    <w:p w14:paraId="5CEDF2D8" w14:textId="77777777" w:rsidR="00721D83" w:rsidRDefault="00721D83" w:rsidP="00721D83">
      <w:pPr>
        <w:spacing w:after="0" w:line="240" w:lineRule="auto"/>
        <w:jc w:val="right"/>
        <w:rPr>
          <w:rFonts w:ascii="Times New Roman" w:hAnsi="Times New Roman"/>
          <w:sz w:val="24"/>
          <w:szCs w:val="24"/>
        </w:rPr>
      </w:pPr>
    </w:p>
    <w:p w14:paraId="2F8A26A8" w14:textId="77777777" w:rsidR="006E576C" w:rsidRDefault="006E576C" w:rsidP="00721D83">
      <w:pPr>
        <w:spacing w:after="0" w:line="240" w:lineRule="auto"/>
        <w:jc w:val="right"/>
        <w:rPr>
          <w:rFonts w:ascii="Times New Roman" w:hAnsi="Times New Roman"/>
          <w:sz w:val="24"/>
          <w:szCs w:val="24"/>
        </w:rPr>
        <w:sectPr w:rsidR="006E576C" w:rsidSect="007C243C">
          <w:pgSz w:w="11906" w:h="16838"/>
          <w:pgMar w:top="993" w:right="566" w:bottom="1134" w:left="1276" w:header="426" w:footer="0" w:gutter="0"/>
          <w:cols w:space="708"/>
          <w:docGrid w:linePitch="360"/>
        </w:sectPr>
      </w:pPr>
    </w:p>
    <w:p w14:paraId="61F9BADE" w14:textId="77777777" w:rsidR="00721D83" w:rsidRDefault="00721D83" w:rsidP="00721D83">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4</w:t>
      </w:r>
    </w:p>
    <w:p w14:paraId="4482CD8F" w14:textId="60993976" w:rsidR="005036BF" w:rsidRDefault="005036BF" w:rsidP="005036BF">
      <w:pPr>
        <w:spacing w:after="0" w:line="240" w:lineRule="auto"/>
        <w:jc w:val="right"/>
        <w:rPr>
          <w:rFonts w:ascii="Times New Roman" w:hAnsi="Times New Roman"/>
          <w:sz w:val="24"/>
          <w:szCs w:val="24"/>
        </w:rPr>
      </w:pPr>
      <w:r>
        <w:rPr>
          <w:rFonts w:ascii="Times New Roman" w:hAnsi="Times New Roman"/>
          <w:sz w:val="24"/>
          <w:szCs w:val="24"/>
        </w:rPr>
        <w:t xml:space="preserve">к Контракту № </w:t>
      </w:r>
      <w:r w:rsidR="00274F8C">
        <w:rPr>
          <w:rFonts w:ascii="Times New Roman" w:hAnsi="Times New Roman"/>
          <w:sz w:val="24"/>
          <w:szCs w:val="24"/>
        </w:rPr>
        <w:t>____</w:t>
      </w:r>
    </w:p>
    <w:p w14:paraId="6914CAE7" w14:textId="42D853E5" w:rsidR="005036BF" w:rsidRDefault="005036BF" w:rsidP="005036BF">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274F8C">
        <w:rPr>
          <w:rFonts w:ascii="Times New Roman" w:eastAsia="Times New Roman" w:hAnsi="Times New Roman"/>
          <w:sz w:val="24"/>
          <w:szCs w:val="24"/>
          <w:lang w:eastAsia="ru-RU"/>
        </w:rPr>
        <w:t>«____</w:t>
      </w:r>
      <w:bookmarkStart w:id="0" w:name="_GoBack"/>
      <w:bookmarkEnd w:id="0"/>
      <w:r w:rsidR="007C5E9F" w:rsidRPr="00E65BDF">
        <w:rPr>
          <w:rFonts w:ascii="Times New Roman" w:eastAsia="Times New Roman" w:hAnsi="Times New Roman"/>
          <w:sz w:val="24"/>
          <w:szCs w:val="24"/>
          <w:lang w:eastAsia="ru-RU"/>
        </w:rPr>
        <w:t xml:space="preserve">» </w:t>
      </w:r>
      <w:r w:rsidR="007C5E9F">
        <w:rPr>
          <w:rFonts w:ascii="Times New Roman" w:eastAsia="Times New Roman" w:hAnsi="Times New Roman"/>
          <w:sz w:val="24"/>
          <w:szCs w:val="24"/>
          <w:lang w:eastAsia="ru-RU"/>
        </w:rPr>
        <w:t>мая</w:t>
      </w:r>
      <w:r w:rsidR="007C5E9F" w:rsidRPr="00E65BDF">
        <w:rPr>
          <w:rFonts w:ascii="Times New Roman" w:eastAsia="Times New Roman" w:hAnsi="Times New Roman"/>
          <w:sz w:val="24"/>
          <w:szCs w:val="24"/>
          <w:lang w:eastAsia="ru-RU"/>
        </w:rPr>
        <w:t xml:space="preserve"> 202</w:t>
      </w:r>
      <w:r w:rsidR="007C5E9F">
        <w:rPr>
          <w:rFonts w:ascii="Times New Roman" w:eastAsia="Times New Roman" w:hAnsi="Times New Roman"/>
          <w:sz w:val="24"/>
          <w:szCs w:val="24"/>
          <w:lang w:eastAsia="ru-RU"/>
        </w:rPr>
        <w:t>6</w:t>
      </w:r>
      <w:r w:rsidR="007C5E9F" w:rsidRPr="00E65BDF">
        <w:rPr>
          <w:rFonts w:ascii="Times New Roman" w:eastAsia="Times New Roman" w:hAnsi="Times New Roman"/>
          <w:sz w:val="24"/>
          <w:szCs w:val="24"/>
          <w:lang w:eastAsia="ru-RU"/>
        </w:rPr>
        <w:t xml:space="preserve"> г.</w:t>
      </w:r>
    </w:p>
    <w:p w14:paraId="5DB8E598" w14:textId="77777777" w:rsidR="005036BF" w:rsidRDefault="005036BF" w:rsidP="005036BF">
      <w:pPr>
        <w:spacing w:after="0" w:line="240" w:lineRule="auto"/>
        <w:jc w:val="right"/>
        <w:rPr>
          <w:rFonts w:ascii="Times New Roman" w:hAnsi="Times New Roman"/>
          <w:sz w:val="24"/>
          <w:szCs w:val="24"/>
        </w:rPr>
      </w:pPr>
    </w:p>
    <w:p w14:paraId="194CE4B8" w14:textId="77777777" w:rsidR="00721D83" w:rsidRDefault="00721D83" w:rsidP="00721D83">
      <w:pPr>
        <w:rPr>
          <w:rFonts w:ascii="Times New Roman" w:hAnsi="Times New Roman"/>
          <w:sz w:val="20"/>
          <w:szCs w:val="20"/>
        </w:rPr>
      </w:pPr>
      <w:r>
        <w:rPr>
          <w:rFonts w:ascii="Times New Roman" w:hAnsi="Times New Roman"/>
          <w:sz w:val="20"/>
          <w:szCs w:val="20"/>
        </w:rPr>
        <w:t>Образец</w:t>
      </w:r>
    </w:p>
    <w:p w14:paraId="35EF1AEB" w14:textId="77777777" w:rsidR="00721D83" w:rsidRDefault="00721D83" w:rsidP="00721D83">
      <w:pPr>
        <w:spacing w:after="0"/>
        <w:ind w:firstLine="708"/>
        <w:jc w:val="both"/>
        <w:rPr>
          <w:rFonts w:ascii="Times New Roman" w:hAnsi="Times New Roman"/>
          <w:sz w:val="20"/>
          <w:szCs w:val="20"/>
        </w:rPr>
      </w:pPr>
    </w:p>
    <w:p w14:paraId="30E88C6D" w14:textId="77777777" w:rsidR="00721D83" w:rsidRDefault="00721D83" w:rsidP="00721D83">
      <w:pPr>
        <w:spacing w:after="0"/>
        <w:jc w:val="center"/>
        <w:rPr>
          <w:rFonts w:ascii="Times New Roman" w:hAnsi="Times New Roman"/>
          <w:vertAlign w:val="superscript"/>
        </w:rPr>
      </w:pPr>
      <w:r>
        <w:rPr>
          <w:rFonts w:ascii="Times New Roman" w:hAnsi="Times New Roman"/>
        </w:rPr>
        <w:t>АКТ СВЕРКИ РАСЧЕТОВ</w:t>
      </w:r>
    </w:p>
    <w:p w14:paraId="64601061" w14:textId="77777777" w:rsidR="00721D83" w:rsidRDefault="00721D83" w:rsidP="00721D83">
      <w:pPr>
        <w:spacing w:after="0"/>
        <w:jc w:val="center"/>
        <w:rPr>
          <w:rFonts w:ascii="Times New Roman" w:hAnsi="Times New Roman"/>
        </w:rPr>
      </w:pPr>
      <w:r>
        <w:rPr>
          <w:rFonts w:ascii="Times New Roman" w:hAnsi="Times New Roman"/>
        </w:rPr>
        <w:t>_______________________________________________________________________</w:t>
      </w:r>
    </w:p>
    <w:p w14:paraId="546150D3" w14:textId="77777777" w:rsidR="00721D83" w:rsidRDefault="00721D83" w:rsidP="00721D83">
      <w:pPr>
        <w:spacing w:after="0"/>
        <w:jc w:val="center"/>
        <w:rPr>
          <w:rFonts w:ascii="Times New Roman" w:hAnsi="Times New Roman"/>
        </w:rPr>
      </w:pPr>
      <w:r>
        <w:rPr>
          <w:rFonts w:ascii="Times New Roman" w:hAnsi="Times New Roman"/>
        </w:rPr>
        <w:t>и __________________________________________________________________</w:t>
      </w:r>
    </w:p>
    <w:p w14:paraId="34668499" w14:textId="77777777" w:rsidR="00721D83" w:rsidRDefault="00721D83" w:rsidP="00721D83">
      <w:pPr>
        <w:spacing w:after="0"/>
        <w:jc w:val="both"/>
        <w:rPr>
          <w:rFonts w:ascii="Times New Roman" w:hAnsi="Times New Roman"/>
        </w:rPr>
      </w:pPr>
    </w:p>
    <w:p w14:paraId="5BF9A22B" w14:textId="77777777" w:rsidR="00721D83" w:rsidRDefault="00721D83" w:rsidP="00721D83">
      <w:pPr>
        <w:spacing w:after="0"/>
        <w:jc w:val="both"/>
        <w:rPr>
          <w:rFonts w:ascii="Times New Roman" w:hAnsi="Times New Roman"/>
        </w:rPr>
      </w:pPr>
    </w:p>
    <w:p w14:paraId="12CF3B7E" w14:textId="77777777" w:rsidR="00721D83" w:rsidRDefault="00721D83" w:rsidP="00721D83">
      <w:pPr>
        <w:spacing w:after="0"/>
        <w:jc w:val="center"/>
        <w:rPr>
          <w:rFonts w:ascii="Times New Roman" w:hAnsi="Times New Roman"/>
        </w:rPr>
      </w:pPr>
      <w:r>
        <w:rPr>
          <w:rFonts w:ascii="Times New Roman" w:hAnsi="Times New Roman"/>
        </w:rPr>
        <w:t>(Контракт от __________ № ___________)</w:t>
      </w:r>
    </w:p>
    <w:p w14:paraId="332A0B85" w14:textId="77777777" w:rsidR="00721D83" w:rsidRDefault="00721D83" w:rsidP="00721D83">
      <w:pPr>
        <w:spacing w:after="0"/>
        <w:rPr>
          <w:rFonts w:ascii="Times New Roman" w:hAnsi="Times New Roman"/>
        </w:rPr>
      </w:pPr>
    </w:p>
    <w:p w14:paraId="6F08B060" w14:textId="77777777" w:rsidR="00721D83" w:rsidRDefault="00721D83" w:rsidP="00721D83">
      <w:pPr>
        <w:spacing w:after="0"/>
        <w:jc w:val="both"/>
        <w:rPr>
          <w:rFonts w:ascii="Times New Roman" w:hAnsi="Times New Roman"/>
        </w:rPr>
      </w:pPr>
      <w:r>
        <w:rPr>
          <w:rFonts w:ascii="Times New Roman" w:hAnsi="Times New Roman"/>
        </w:rPr>
        <w:t>Сальдо на ______________   ______________</w:t>
      </w:r>
      <w:r>
        <w:rPr>
          <w:rFonts w:ascii="Times New Roman" w:hAnsi="Times New Roman"/>
        </w:rPr>
        <w:tab/>
      </w:r>
      <w:r>
        <w:rPr>
          <w:rFonts w:ascii="Times New Roman" w:hAnsi="Times New Roman"/>
        </w:rPr>
        <w:tab/>
        <w:t>Раздел _______________</w:t>
      </w:r>
    </w:p>
    <w:p w14:paraId="3B634285" w14:textId="77777777" w:rsidR="00721D83" w:rsidRDefault="00721D83" w:rsidP="00721D83">
      <w:pPr>
        <w:spacing w:after="0"/>
        <w:jc w:val="both"/>
        <w:rPr>
          <w:rFonts w:ascii="Times New Roman" w:hAnsi="Times New Roman"/>
        </w:rPr>
      </w:pPr>
      <w:r>
        <w:rPr>
          <w:rFonts w:ascii="Times New Roman" w:hAnsi="Times New Roman"/>
        </w:rPr>
        <w:tab/>
      </w:r>
      <w:r>
        <w:rPr>
          <w:rFonts w:ascii="Times New Roman" w:hAnsi="Times New Roman"/>
        </w:rPr>
        <w:tab/>
        <w:t xml:space="preserve">   (дата)</w:t>
      </w:r>
      <w:r>
        <w:rPr>
          <w:rFonts w:ascii="Times New Roman" w:hAnsi="Times New Roman"/>
        </w:rPr>
        <w:tab/>
      </w:r>
      <w:r>
        <w:rPr>
          <w:rFonts w:ascii="Times New Roman" w:hAnsi="Times New Roman"/>
        </w:rPr>
        <w:tab/>
        <w:t>(сумма)</w:t>
      </w:r>
    </w:p>
    <w:p w14:paraId="69FBB4AB" w14:textId="77777777" w:rsidR="00721D83" w:rsidRDefault="00721D83" w:rsidP="00721D83">
      <w:pPr>
        <w:spacing w:after="0"/>
        <w:jc w:val="both"/>
        <w:rPr>
          <w:rFonts w:ascii="Times New Roman" w:hAnsi="Times New Roman"/>
        </w:rPr>
      </w:pPr>
    </w:p>
    <w:p w14:paraId="784EE17B" w14:textId="77777777" w:rsidR="00721D83" w:rsidRDefault="00721D83" w:rsidP="00721D83">
      <w:pPr>
        <w:spacing w:after="0"/>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5"/>
        <w:gridCol w:w="1880"/>
        <w:gridCol w:w="2325"/>
      </w:tblGrid>
      <w:tr w:rsidR="00246B49" w14:paraId="61E75ACE" w14:textId="77777777" w:rsidTr="00721D83">
        <w:trPr>
          <w:jc w:val="center"/>
        </w:trPr>
        <w:tc>
          <w:tcPr>
            <w:tcW w:w="5895" w:type="dxa"/>
            <w:gridSpan w:val="2"/>
            <w:tcBorders>
              <w:top w:val="single" w:sz="4" w:space="0" w:color="auto"/>
              <w:left w:val="single" w:sz="4" w:space="0" w:color="auto"/>
              <w:bottom w:val="single" w:sz="4" w:space="0" w:color="auto"/>
              <w:right w:val="single" w:sz="4" w:space="0" w:color="auto"/>
            </w:tcBorders>
            <w:vAlign w:val="center"/>
            <w:hideMark/>
          </w:tcPr>
          <w:p w14:paraId="052D11F7" w14:textId="77777777" w:rsidR="00721D83" w:rsidRDefault="00721D83">
            <w:pPr>
              <w:spacing w:after="0"/>
              <w:jc w:val="center"/>
              <w:rPr>
                <w:rFonts w:ascii="Times New Roman" w:hAnsi="Times New Roman"/>
              </w:rPr>
            </w:pPr>
            <w:r>
              <w:rPr>
                <w:rFonts w:ascii="Times New Roman" w:hAnsi="Times New Roman"/>
              </w:rPr>
              <w:t>Наименование Заказчика</w:t>
            </w:r>
          </w:p>
        </w:tc>
        <w:tc>
          <w:tcPr>
            <w:tcW w:w="4238" w:type="dxa"/>
            <w:gridSpan w:val="2"/>
            <w:tcBorders>
              <w:top w:val="single" w:sz="4" w:space="0" w:color="auto"/>
              <w:left w:val="single" w:sz="4" w:space="0" w:color="auto"/>
              <w:bottom w:val="single" w:sz="4" w:space="0" w:color="auto"/>
              <w:right w:val="single" w:sz="4" w:space="0" w:color="auto"/>
            </w:tcBorders>
            <w:vAlign w:val="center"/>
            <w:hideMark/>
          </w:tcPr>
          <w:p w14:paraId="2D16E1F6" w14:textId="77777777" w:rsidR="00721D83" w:rsidRDefault="00721D83">
            <w:pPr>
              <w:spacing w:after="0"/>
              <w:jc w:val="center"/>
              <w:rPr>
                <w:rFonts w:ascii="Times New Roman" w:hAnsi="Times New Roman"/>
              </w:rPr>
            </w:pPr>
            <w:r>
              <w:rPr>
                <w:rFonts w:ascii="Times New Roman" w:hAnsi="Times New Roman"/>
              </w:rPr>
              <w:t>Наименование Поставщика</w:t>
            </w:r>
          </w:p>
        </w:tc>
      </w:tr>
      <w:tr w:rsidR="00246B49" w14:paraId="0B94DCCB" w14:textId="77777777" w:rsidTr="00721D83">
        <w:trPr>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14:paraId="039372C5" w14:textId="77777777" w:rsidR="00721D83" w:rsidRDefault="00721D83">
            <w:pPr>
              <w:spacing w:after="0"/>
              <w:jc w:val="center"/>
              <w:rPr>
                <w:rFonts w:ascii="Times New Roman" w:hAnsi="Times New Roman"/>
              </w:rPr>
            </w:pPr>
            <w:r>
              <w:rPr>
                <w:rFonts w:ascii="Times New Roman" w:hAnsi="Times New Roman"/>
              </w:rPr>
              <w:t>№ платежных поручений</w:t>
            </w:r>
          </w:p>
        </w:tc>
        <w:tc>
          <w:tcPr>
            <w:tcW w:w="3285" w:type="dxa"/>
            <w:tcBorders>
              <w:top w:val="single" w:sz="4" w:space="0" w:color="auto"/>
              <w:left w:val="single" w:sz="4" w:space="0" w:color="auto"/>
              <w:bottom w:val="single" w:sz="4" w:space="0" w:color="auto"/>
              <w:right w:val="single" w:sz="4" w:space="0" w:color="auto"/>
            </w:tcBorders>
            <w:vAlign w:val="center"/>
            <w:hideMark/>
          </w:tcPr>
          <w:p w14:paraId="4AA6B28D" w14:textId="77777777" w:rsidR="00721D83" w:rsidRDefault="00721D83">
            <w:pPr>
              <w:spacing w:after="0"/>
              <w:jc w:val="center"/>
              <w:rPr>
                <w:rFonts w:ascii="Times New Roman" w:hAnsi="Times New Roman"/>
              </w:rPr>
            </w:pPr>
            <w:r>
              <w:rPr>
                <w:rFonts w:ascii="Times New Roman" w:hAnsi="Times New Roman"/>
              </w:rPr>
              <w:t>Сумма, руб.</w:t>
            </w:r>
          </w:p>
        </w:tc>
        <w:tc>
          <w:tcPr>
            <w:tcW w:w="1895" w:type="dxa"/>
            <w:tcBorders>
              <w:top w:val="single" w:sz="4" w:space="0" w:color="auto"/>
              <w:left w:val="single" w:sz="4" w:space="0" w:color="auto"/>
              <w:bottom w:val="single" w:sz="4" w:space="0" w:color="auto"/>
              <w:right w:val="single" w:sz="4" w:space="0" w:color="auto"/>
            </w:tcBorders>
            <w:vAlign w:val="center"/>
            <w:hideMark/>
          </w:tcPr>
          <w:p w14:paraId="781CB3E5" w14:textId="77777777" w:rsidR="00721D83" w:rsidRDefault="00721D83">
            <w:pPr>
              <w:spacing w:after="0"/>
              <w:jc w:val="center"/>
              <w:rPr>
                <w:rFonts w:ascii="Times New Roman" w:hAnsi="Times New Roman"/>
              </w:rPr>
            </w:pPr>
            <w:r>
              <w:rPr>
                <w:rFonts w:ascii="Times New Roman" w:hAnsi="Times New Roman"/>
              </w:rPr>
              <w:t>№ акта, дата</w:t>
            </w:r>
          </w:p>
        </w:tc>
        <w:tc>
          <w:tcPr>
            <w:tcW w:w="2343" w:type="dxa"/>
            <w:tcBorders>
              <w:top w:val="single" w:sz="4" w:space="0" w:color="auto"/>
              <w:left w:val="single" w:sz="4" w:space="0" w:color="auto"/>
              <w:bottom w:val="single" w:sz="4" w:space="0" w:color="auto"/>
              <w:right w:val="single" w:sz="4" w:space="0" w:color="auto"/>
            </w:tcBorders>
            <w:vAlign w:val="center"/>
            <w:hideMark/>
          </w:tcPr>
          <w:p w14:paraId="002E4EE2" w14:textId="77777777" w:rsidR="00721D83" w:rsidRDefault="00721D83">
            <w:pPr>
              <w:spacing w:after="0"/>
              <w:jc w:val="center"/>
              <w:rPr>
                <w:rFonts w:ascii="Times New Roman" w:hAnsi="Times New Roman"/>
              </w:rPr>
            </w:pPr>
            <w:r>
              <w:rPr>
                <w:rFonts w:ascii="Times New Roman" w:hAnsi="Times New Roman"/>
              </w:rPr>
              <w:t>Сумма, руб.</w:t>
            </w:r>
          </w:p>
        </w:tc>
      </w:tr>
      <w:tr w:rsidR="00246B49" w14:paraId="30D1A728" w14:textId="77777777" w:rsidTr="00721D83">
        <w:trPr>
          <w:jc w:val="center"/>
        </w:trPr>
        <w:tc>
          <w:tcPr>
            <w:tcW w:w="2610" w:type="dxa"/>
            <w:tcBorders>
              <w:top w:val="single" w:sz="4" w:space="0" w:color="auto"/>
              <w:left w:val="single" w:sz="4" w:space="0" w:color="auto"/>
              <w:bottom w:val="single" w:sz="4" w:space="0" w:color="auto"/>
              <w:right w:val="single" w:sz="4" w:space="0" w:color="auto"/>
            </w:tcBorders>
          </w:tcPr>
          <w:p w14:paraId="68E6FD0F" w14:textId="77777777" w:rsidR="00721D83" w:rsidRDefault="00721D83">
            <w:pPr>
              <w:spacing w:after="0"/>
              <w:jc w:val="both"/>
              <w:rPr>
                <w:rFonts w:ascii="Times New Roman" w:hAnsi="Times New Roman"/>
              </w:rPr>
            </w:pPr>
          </w:p>
        </w:tc>
        <w:tc>
          <w:tcPr>
            <w:tcW w:w="3285" w:type="dxa"/>
            <w:tcBorders>
              <w:top w:val="single" w:sz="4" w:space="0" w:color="auto"/>
              <w:left w:val="single" w:sz="4" w:space="0" w:color="auto"/>
              <w:bottom w:val="single" w:sz="4" w:space="0" w:color="auto"/>
              <w:right w:val="single" w:sz="4" w:space="0" w:color="auto"/>
            </w:tcBorders>
          </w:tcPr>
          <w:p w14:paraId="00872234" w14:textId="77777777" w:rsidR="00721D83" w:rsidRDefault="00721D83">
            <w:pPr>
              <w:spacing w:after="0"/>
              <w:jc w:val="both"/>
              <w:rPr>
                <w:rFonts w:ascii="Times New Roman" w:hAnsi="Times New Roman"/>
              </w:rPr>
            </w:pPr>
          </w:p>
        </w:tc>
        <w:tc>
          <w:tcPr>
            <w:tcW w:w="1895" w:type="dxa"/>
            <w:tcBorders>
              <w:top w:val="single" w:sz="4" w:space="0" w:color="auto"/>
              <w:left w:val="single" w:sz="4" w:space="0" w:color="auto"/>
              <w:bottom w:val="single" w:sz="4" w:space="0" w:color="auto"/>
              <w:right w:val="single" w:sz="4" w:space="0" w:color="auto"/>
            </w:tcBorders>
          </w:tcPr>
          <w:p w14:paraId="5B37CF73" w14:textId="77777777" w:rsidR="00721D83" w:rsidRDefault="00721D83">
            <w:pPr>
              <w:spacing w:after="0"/>
              <w:jc w:val="both"/>
              <w:rPr>
                <w:rFonts w:ascii="Times New Roman" w:hAnsi="Times New Roman"/>
              </w:rPr>
            </w:pPr>
          </w:p>
        </w:tc>
        <w:tc>
          <w:tcPr>
            <w:tcW w:w="2343" w:type="dxa"/>
            <w:tcBorders>
              <w:top w:val="single" w:sz="4" w:space="0" w:color="auto"/>
              <w:left w:val="single" w:sz="4" w:space="0" w:color="auto"/>
              <w:bottom w:val="single" w:sz="4" w:space="0" w:color="auto"/>
              <w:right w:val="single" w:sz="4" w:space="0" w:color="auto"/>
            </w:tcBorders>
          </w:tcPr>
          <w:p w14:paraId="071E4F37" w14:textId="77777777" w:rsidR="00721D83" w:rsidRDefault="00721D83">
            <w:pPr>
              <w:spacing w:after="0"/>
              <w:jc w:val="both"/>
              <w:rPr>
                <w:rFonts w:ascii="Times New Roman" w:hAnsi="Times New Roman"/>
              </w:rPr>
            </w:pPr>
          </w:p>
        </w:tc>
      </w:tr>
      <w:tr w:rsidR="00246B49" w14:paraId="1D67D3B7" w14:textId="77777777" w:rsidTr="00721D83">
        <w:trPr>
          <w:jc w:val="center"/>
        </w:trPr>
        <w:tc>
          <w:tcPr>
            <w:tcW w:w="2610" w:type="dxa"/>
            <w:tcBorders>
              <w:top w:val="single" w:sz="4" w:space="0" w:color="auto"/>
              <w:left w:val="single" w:sz="4" w:space="0" w:color="auto"/>
              <w:bottom w:val="single" w:sz="4" w:space="0" w:color="auto"/>
              <w:right w:val="single" w:sz="4" w:space="0" w:color="auto"/>
            </w:tcBorders>
            <w:hideMark/>
          </w:tcPr>
          <w:p w14:paraId="76066984" w14:textId="77777777" w:rsidR="00721D83" w:rsidRDefault="00721D83">
            <w:pPr>
              <w:spacing w:after="0"/>
              <w:jc w:val="both"/>
              <w:rPr>
                <w:rFonts w:ascii="Times New Roman" w:hAnsi="Times New Roman"/>
              </w:rPr>
            </w:pPr>
            <w:r>
              <w:rPr>
                <w:rFonts w:ascii="Times New Roman" w:hAnsi="Times New Roman"/>
              </w:rPr>
              <w:t>Итого:</w:t>
            </w:r>
          </w:p>
        </w:tc>
        <w:tc>
          <w:tcPr>
            <w:tcW w:w="3285" w:type="dxa"/>
            <w:tcBorders>
              <w:top w:val="single" w:sz="4" w:space="0" w:color="auto"/>
              <w:left w:val="single" w:sz="4" w:space="0" w:color="auto"/>
              <w:bottom w:val="single" w:sz="4" w:space="0" w:color="auto"/>
              <w:right w:val="single" w:sz="4" w:space="0" w:color="auto"/>
            </w:tcBorders>
          </w:tcPr>
          <w:p w14:paraId="6F0AF1CC" w14:textId="77777777" w:rsidR="00721D83" w:rsidRDefault="00721D83">
            <w:pPr>
              <w:spacing w:after="0"/>
              <w:jc w:val="both"/>
              <w:rPr>
                <w:rFonts w:ascii="Times New Roman" w:hAnsi="Times New Roman"/>
              </w:rPr>
            </w:pPr>
          </w:p>
        </w:tc>
        <w:tc>
          <w:tcPr>
            <w:tcW w:w="1895" w:type="dxa"/>
            <w:tcBorders>
              <w:top w:val="single" w:sz="4" w:space="0" w:color="auto"/>
              <w:left w:val="single" w:sz="4" w:space="0" w:color="auto"/>
              <w:bottom w:val="single" w:sz="4" w:space="0" w:color="auto"/>
              <w:right w:val="single" w:sz="4" w:space="0" w:color="auto"/>
            </w:tcBorders>
          </w:tcPr>
          <w:p w14:paraId="11EB2143" w14:textId="77777777" w:rsidR="00721D83" w:rsidRDefault="00721D83">
            <w:pPr>
              <w:spacing w:after="0"/>
              <w:jc w:val="both"/>
              <w:rPr>
                <w:rFonts w:ascii="Times New Roman" w:hAnsi="Times New Roman"/>
              </w:rPr>
            </w:pPr>
          </w:p>
        </w:tc>
        <w:tc>
          <w:tcPr>
            <w:tcW w:w="2343" w:type="dxa"/>
            <w:tcBorders>
              <w:top w:val="single" w:sz="4" w:space="0" w:color="auto"/>
              <w:left w:val="single" w:sz="4" w:space="0" w:color="auto"/>
              <w:bottom w:val="single" w:sz="4" w:space="0" w:color="auto"/>
              <w:right w:val="single" w:sz="4" w:space="0" w:color="auto"/>
            </w:tcBorders>
          </w:tcPr>
          <w:p w14:paraId="0467CE73" w14:textId="77777777" w:rsidR="00721D83" w:rsidRDefault="00721D83">
            <w:pPr>
              <w:spacing w:after="0"/>
              <w:jc w:val="both"/>
              <w:rPr>
                <w:rFonts w:ascii="Times New Roman" w:hAnsi="Times New Roman"/>
              </w:rPr>
            </w:pPr>
          </w:p>
        </w:tc>
      </w:tr>
    </w:tbl>
    <w:p w14:paraId="3331E754" w14:textId="77777777" w:rsidR="00721D83" w:rsidRDefault="00721D83" w:rsidP="00721D83">
      <w:pPr>
        <w:spacing w:after="0"/>
        <w:jc w:val="both"/>
        <w:rPr>
          <w:rFonts w:ascii="Times New Roman" w:hAnsi="Times New Roman"/>
        </w:rPr>
      </w:pPr>
    </w:p>
    <w:p w14:paraId="1C843ECF" w14:textId="77777777" w:rsidR="00721D83" w:rsidRDefault="00721D83" w:rsidP="00721D83">
      <w:pPr>
        <w:spacing w:after="0"/>
        <w:jc w:val="both"/>
        <w:rPr>
          <w:rFonts w:ascii="Times New Roman" w:hAnsi="Times New Roman"/>
        </w:rPr>
      </w:pPr>
      <w:r>
        <w:rPr>
          <w:rFonts w:ascii="Times New Roman" w:hAnsi="Times New Roman"/>
        </w:rPr>
        <w:t>Сальдо на ______________   ______________</w:t>
      </w:r>
    </w:p>
    <w:p w14:paraId="186A5502" w14:textId="77777777" w:rsidR="00721D83" w:rsidRDefault="00721D83" w:rsidP="00721D83">
      <w:pPr>
        <w:spacing w:after="0"/>
        <w:jc w:val="both"/>
        <w:rPr>
          <w:rFonts w:ascii="Times New Roman" w:hAnsi="Times New Roman"/>
        </w:rPr>
      </w:pPr>
      <w:r>
        <w:rPr>
          <w:rFonts w:ascii="Times New Roman" w:hAnsi="Times New Roman"/>
        </w:rPr>
        <w:tab/>
      </w:r>
      <w:r>
        <w:rPr>
          <w:rFonts w:ascii="Times New Roman" w:hAnsi="Times New Roman"/>
        </w:rPr>
        <w:tab/>
        <w:t xml:space="preserve">   (дата)</w:t>
      </w:r>
      <w:r>
        <w:rPr>
          <w:rFonts w:ascii="Times New Roman" w:hAnsi="Times New Roman"/>
        </w:rPr>
        <w:tab/>
      </w:r>
      <w:r>
        <w:rPr>
          <w:rFonts w:ascii="Times New Roman" w:hAnsi="Times New Roman"/>
        </w:rPr>
        <w:tab/>
        <w:t>(сумма)</w:t>
      </w:r>
    </w:p>
    <w:p w14:paraId="424BDDFB" w14:textId="77777777" w:rsidR="00721D83" w:rsidRDefault="00721D83" w:rsidP="00721D83">
      <w:pPr>
        <w:spacing w:after="0"/>
        <w:jc w:val="both"/>
        <w:rPr>
          <w:rFonts w:ascii="Times New Roman" w:hAnsi="Times New Roman"/>
        </w:rPr>
      </w:pPr>
    </w:p>
    <w:p w14:paraId="738FBF1F" w14:textId="77777777" w:rsidR="00721D83" w:rsidRDefault="00721D83" w:rsidP="00721D83">
      <w:pPr>
        <w:spacing w:after="0"/>
        <w:jc w:val="both"/>
        <w:rPr>
          <w:rFonts w:ascii="Times New Roman" w:hAnsi="Times New Roman"/>
        </w:rPr>
      </w:pPr>
      <w:r>
        <w:rPr>
          <w:rFonts w:ascii="Times New Roman" w:hAnsi="Times New Roman"/>
        </w:rPr>
        <w:t>В пользу ___________________</w:t>
      </w:r>
    </w:p>
    <w:p w14:paraId="6CA3F967" w14:textId="77777777" w:rsidR="00721D83" w:rsidRDefault="00721D83" w:rsidP="00721D83">
      <w:pPr>
        <w:spacing w:after="0"/>
        <w:jc w:val="both"/>
        <w:rPr>
          <w:rFonts w:ascii="Times New Roman" w:hAnsi="Times New Roman"/>
        </w:rPr>
      </w:pPr>
      <w:r>
        <w:rPr>
          <w:rFonts w:ascii="Times New Roman" w:hAnsi="Times New Roman"/>
        </w:rPr>
        <w:tab/>
      </w:r>
      <w:r>
        <w:rPr>
          <w:rFonts w:ascii="Times New Roman" w:hAnsi="Times New Roman"/>
        </w:rPr>
        <w:tab/>
        <w:t>Заказчик</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Поставщик</w:t>
      </w:r>
    </w:p>
    <w:p w14:paraId="69A3C90B" w14:textId="77777777" w:rsidR="00721D83" w:rsidRDefault="00721D83" w:rsidP="00721D83">
      <w:pPr>
        <w:spacing w:after="0"/>
        <w:jc w:val="both"/>
        <w:rPr>
          <w:rFonts w:ascii="Times New Roman" w:hAnsi="Times New Roman"/>
        </w:rPr>
      </w:pPr>
    </w:p>
    <w:p w14:paraId="4B64A91A" w14:textId="77777777" w:rsidR="00721D83" w:rsidRDefault="00721D83" w:rsidP="00721D83">
      <w:pPr>
        <w:spacing w:after="0"/>
        <w:jc w:val="both"/>
        <w:rPr>
          <w:rFonts w:ascii="Times New Roman" w:hAnsi="Times New Roman"/>
        </w:rPr>
      </w:pPr>
      <w:r>
        <w:rPr>
          <w:rFonts w:ascii="Times New Roman" w:hAnsi="Times New Roman"/>
        </w:rPr>
        <w:t>__________________  ___________________</w:t>
      </w:r>
      <w:r>
        <w:rPr>
          <w:rFonts w:ascii="Times New Roman" w:hAnsi="Times New Roman"/>
        </w:rPr>
        <w:tab/>
        <w:t xml:space="preserve">   __________________  ____________</w:t>
      </w:r>
    </w:p>
    <w:p w14:paraId="6FB818D1" w14:textId="77777777" w:rsidR="00721D83" w:rsidRDefault="00721D83" w:rsidP="00721D83">
      <w:pPr>
        <w:spacing w:after="0"/>
        <w:ind w:firstLine="426"/>
        <w:jc w:val="both"/>
        <w:rPr>
          <w:rFonts w:ascii="Times New Roman" w:hAnsi="Times New Roman"/>
        </w:rPr>
      </w:pPr>
      <w:r>
        <w:rPr>
          <w:rFonts w:ascii="Times New Roman" w:hAnsi="Times New Roman"/>
        </w:rPr>
        <w:t>(подпись)</w:t>
      </w:r>
      <w:r>
        <w:rPr>
          <w:rFonts w:ascii="Times New Roman" w:hAnsi="Times New Roman"/>
        </w:rPr>
        <w:tab/>
        <w:t xml:space="preserve">                                (расшифровка подписи)</w:t>
      </w:r>
      <w:r>
        <w:rPr>
          <w:rFonts w:ascii="Times New Roman" w:hAnsi="Times New Roman"/>
        </w:rPr>
        <w:tab/>
      </w:r>
      <w:r>
        <w:rPr>
          <w:rFonts w:ascii="Times New Roman" w:hAnsi="Times New Roman"/>
        </w:rPr>
        <w:tab/>
        <w:t>(подпись)</w:t>
      </w:r>
      <w:r>
        <w:rPr>
          <w:rFonts w:ascii="Times New Roman" w:hAnsi="Times New Roman"/>
        </w:rPr>
        <w:tab/>
        <w:t xml:space="preserve">                       (расшифровка подписи)</w:t>
      </w:r>
    </w:p>
    <w:p w14:paraId="049D09FB" w14:textId="77777777" w:rsidR="00721D83" w:rsidRDefault="00721D83" w:rsidP="00721D83">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794A5FF" w14:textId="77777777" w:rsidR="00721D83" w:rsidRDefault="00721D83" w:rsidP="00721D83">
      <w:pPr>
        <w:spacing w:after="0"/>
        <w:jc w:val="both"/>
        <w:rPr>
          <w:rFonts w:ascii="Times New Roman" w:hAnsi="Times New Roman"/>
        </w:rPr>
      </w:pPr>
    </w:p>
    <w:p w14:paraId="3CB0E9E0" w14:textId="77777777" w:rsidR="00721D83" w:rsidRDefault="00721D83" w:rsidP="00721D83">
      <w:pPr>
        <w:spacing w:after="0"/>
        <w:jc w:val="both"/>
        <w:rPr>
          <w:rFonts w:ascii="Times New Roman" w:hAnsi="Times New Roman"/>
        </w:rPr>
      </w:pPr>
    </w:p>
    <w:p w14:paraId="6A08FFBA" w14:textId="77777777" w:rsidR="00721D83" w:rsidRDefault="00721D83" w:rsidP="00721D83">
      <w:pPr>
        <w:spacing w:after="0"/>
        <w:jc w:val="both"/>
        <w:rPr>
          <w:rFonts w:ascii="Times New Roman" w:hAnsi="Times New Roman"/>
        </w:rPr>
      </w:pPr>
      <w:r>
        <w:rPr>
          <w:rFonts w:ascii="Times New Roman" w:hAnsi="Times New Roman"/>
        </w:rPr>
        <w:tab/>
        <w:t>Главный бухгалтер</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Главный бухгалтер</w:t>
      </w:r>
    </w:p>
    <w:p w14:paraId="76477C1A" w14:textId="77777777" w:rsidR="00721D83" w:rsidRDefault="00721D83" w:rsidP="00721D83">
      <w:pPr>
        <w:spacing w:after="0"/>
        <w:jc w:val="both"/>
        <w:rPr>
          <w:rFonts w:ascii="Times New Roman" w:hAnsi="Times New Roman"/>
        </w:rPr>
      </w:pPr>
    </w:p>
    <w:p w14:paraId="2F70E31D" w14:textId="77777777" w:rsidR="00721D83" w:rsidRDefault="00721D83" w:rsidP="00721D83">
      <w:pPr>
        <w:spacing w:after="0"/>
        <w:jc w:val="both"/>
        <w:rPr>
          <w:rFonts w:ascii="Times New Roman" w:hAnsi="Times New Roman"/>
        </w:rPr>
      </w:pPr>
      <w:r>
        <w:rPr>
          <w:rFonts w:ascii="Times New Roman" w:hAnsi="Times New Roman"/>
        </w:rPr>
        <w:t>_______________  __________________</w:t>
      </w:r>
      <w:r>
        <w:rPr>
          <w:rFonts w:ascii="Times New Roman" w:hAnsi="Times New Roman"/>
        </w:rPr>
        <w:tab/>
        <w:t xml:space="preserve">   __________________  __________________</w:t>
      </w:r>
    </w:p>
    <w:p w14:paraId="18C59825" w14:textId="77777777" w:rsidR="00721D83" w:rsidRDefault="00721D83" w:rsidP="00721D83">
      <w:pPr>
        <w:spacing w:after="0"/>
        <w:ind w:firstLine="708"/>
        <w:jc w:val="both"/>
        <w:rPr>
          <w:rFonts w:ascii="Times New Roman" w:hAnsi="Times New Roman"/>
        </w:rPr>
      </w:pPr>
      <w:r>
        <w:rPr>
          <w:rFonts w:ascii="Times New Roman" w:hAnsi="Times New Roman"/>
        </w:rPr>
        <w:t>(подпись)</w:t>
      </w:r>
      <w:r>
        <w:rPr>
          <w:rFonts w:ascii="Times New Roman" w:hAnsi="Times New Roman"/>
        </w:rPr>
        <w:tab/>
        <w:t xml:space="preserve">                (расшифровка подписи)</w:t>
      </w:r>
      <w:r>
        <w:rPr>
          <w:rFonts w:ascii="Times New Roman" w:hAnsi="Times New Roman"/>
        </w:rPr>
        <w:tab/>
      </w:r>
      <w:r>
        <w:rPr>
          <w:rFonts w:ascii="Times New Roman" w:hAnsi="Times New Roman"/>
        </w:rPr>
        <w:tab/>
        <w:t>(подпись)</w:t>
      </w:r>
      <w:r>
        <w:rPr>
          <w:rFonts w:ascii="Times New Roman" w:hAnsi="Times New Roman"/>
        </w:rPr>
        <w:tab/>
        <w:t xml:space="preserve">                           (расшифровка подписи)</w:t>
      </w:r>
    </w:p>
    <w:p w14:paraId="6F6A774A" w14:textId="77777777" w:rsidR="00721D83" w:rsidRDefault="00721D83" w:rsidP="00721D83">
      <w:pPr>
        <w:spacing w:after="0"/>
        <w:rPr>
          <w:rFonts w:ascii="Times New Roman" w:hAnsi="Times New Roman"/>
        </w:rPr>
      </w:pPr>
    </w:p>
    <w:p w14:paraId="626F4665" w14:textId="77777777" w:rsidR="00721D83" w:rsidRDefault="00721D83" w:rsidP="00721D83">
      <w:pPr>
        <w:autoSpaceDE w:val="0"/>
        <w:autoSpaceDN w:val="0"/>
        <w:adjustRightInd w:val="0"/>
        <w:spacing w:after="0" w:line="240" w:lineRule="auto"/>
        <w:ind w:firstLine="540"/>
        <w:jc w:val="both"/>
        <w:rPr>
          <w:rFonts w:ascii="Times New Roman" w:hAnsi="Times New Roman"/>
          <w:sz w:val="20"/>
          <w:szCs w:val="20"/>
          <w:lang w:eastAsia="ru-RU"/>
        </w:rPr>
      </w:pPr>
    </w:p>
    <w:p w14:paraId="61EC7BE9" w14:textId="77777777" w:rsidR="00721D83" w:rsidRDefault="00721D83" w:rsidP="00721D83">
      <w:pPr>
        <w:autoSpaceDE w:val="0"/>
        <w:autoSpaceDN w:val="0"/>
        <w:adjustRightInd w:val="0"/>
        <w:spacing w:after="0" w:line="240" w:lineRule="auto"/>
        <w:ind w:firstLine="540"/>
        <w:jc w:val="both"/>
        <w:rPr>
          <w:rFonts w:ascii="Times New Roman" w:hAnsi="Times New Roman"/>
          <w:sz w:val="20"/>
          <w:szCs w:val="20"/>
          <w:lang w:eastAsia="ru-RU"/>
        </w:rPr>
      </w:pPr>
    </w:p>
    <w:p w14:paraId="485A9713" w14:textId="77777777" w:rsidR="00721D83" w:rsidRPr="00D95DEE" w:rsidRDefault="00721D83" w:rsidP="00721D83">
      <w:pPr>
        <w:rPr>
          <w:rFonts w:ascii="Times New Roman" w:hAnsi="Times New Roman"/>
          <w:sz w:val="24"/>
          <w:szCs w:val="24"/>
        </w:rPr>
      </w:pPr>
    </w:p>
    <w:sectPr w:rsidR="00721D83" w:rsidRPr="00D95DEE" w:rsidSect="00E22F81">
      <w:pgSz w:w="11906" w:h="16838"/>
      <w:pgMar w:top="993" w:right="566" w:bottom="1134"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1007D" w14:textId="77777777" w:rsidR="008553C3" w:rsidRDefault="008553C3">
      <w:pPr>
        <w:spacing w:after="0" w:line="240" w:lineRule="auto"/>
      </w:pPr>
      <w:r>
        <w:separator/>
      </w:r>
    </w:p>
  </w:endnote>
  <w:endnote w:type="continuationSeparator" w:id="0">
    <w:p w14:paraId="1B60880B" w14:textId="77777777" w:rsidR="008553C3" w:rsidRDefault="0085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charset w:val="CC"/>
    <w:family w:val="auto"/>
    <w:pitch w:val="variable"/>
  </w:font>
  <w:font w:name="Liberation Sans">
    <w:charset w:val="CC"/>
    <w:family w:val="swiss"/>
    <w:pitch w:val="variable"/>
  </w:font>
  <w:font w:name="WenQuanYi Micro Hei">
    <w:charset w:val="80"/>
    <w:family w:val="auto"/>
    <w:pitch w:val="variable"/>
  </w:font>
  <w:font w:name="Lohit Hindi">
    <w:charset w:val="00"/>
    <w:family w:val="auto"/>
    <w:pitch w:val="default"/>
  </w:font>
  <w:font w:name="Times New Roman ??????????">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irce">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BD699" w14:textId="77777777" w:rsidR="009D5043" w:rsidRPr="00C344F1" w:rsidRDefault="009D5043">
    <w:pPr>
      <w:pStyle w:val="ac"/>
      <w:rPr>
        <w:szCs w:val="24"/>
      </w:rPr>
    </w:pPr>
    <w:r w:rsidRPr="00C344F1">
      <w:rPr>
        <w:szCs w:val="24"/>
      </w:rPr>
      <w:fldChar w:fldCharType="begin"/>
    </w:r>
    <w:r w:rsidRPr="00C344F1">
      <w:rPr>
        <w:szCs w:val="24"/>
      </w:rPr>
      <w:instrText>PAGE   \* MERGEFORMAT</w:instrText>
    </w:r>
    <w:r w:rsidRPr="00C344F1">
      <w:rPr>
        <w:szCs w:val="24"/>
      </w:rPr>
      <w:fldChar w:fldCharType="separate"/>
    </w:r>
    <w:r w:rsidR="00274F8C">
      <w:rPr>
        <w:noProof/>
        <w:szCs w:val="24"/>
      </w:rPr>
      <w:t>1</w:t>
    </w:r>
    <w:r w:rsidRPr="00C344F1">
      <w:rPr>
        <w:szCs w:val="24"/>
      </w:rPr>
      <w:fldChar w:fldCharType="end"/>
    </w:r>
  </w:p>
  <w:p w14:paraId="04949011" w14:textId="77777777" w:rsidR="009D5043" w:rsidRDefault="009D504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7E6B3" w14:textId="77777777" w:rsidR="009D5043" w:rsidRDefault="009D5043" w:rsidP="00721D83">
    <w:pPr>
      <w:pStyle w:val="af3"/>
    </w:pPr>
  </w:p>
  <w:p w14:paraId="715A65B9" w14:textId="77777777" w:rsidR="009D5043" w:rsidRPr="00C926C8" w:rsidRDefault="009D5043" w:rsidP="00721D8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CF260" w14:textId="77777777" w:rsidR="008553C3" w:rsidRDefault="008553C3" w:rsidP="00721D83">
      <w:pPr>
        <w:spacing w:after="0" w:line="240" w:lineRule="auto"/>
      </w:pPr>
      <w:r>
        <w:separator/>
      </w:r>
    </w:p>
  </w:footnote>
  <w:footnote w:type="continuationSeparator" w:id="0">
    <w:p w14:paraId="5853D958" w14:textId="77777777" w:rsidR="008553C3" w:rsidRDefault="008553C3" w:rsidP="00721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1829D" w14:textId="77777777" w:rsidR="009D5043" w:rsidRPr="00A8628A" w:rsidRDefault="009D5043" w:rsidP="00721D83">
    <w:pPr>
      <w:pStyle w:val="aa"/>
      <w:tabs>
        <w:tab w:val="clear" w:pos="4677"/>
        <w:tab w:val="clear" w:pos="9355"/>
        <w:tab w:val="left" w:pos="14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4C725" w14:textId="77777777" w:rsidR="009D5043" w:rsidRPr="00C926C8" w:rsidRDefault="009D5043" w:rsidP="00721D83">
    <w:pPr>
      <w:pStyle w:val="af3"/>
    </w:pPr>
  </w:p>
  <w:p w14:paraId="51A8B380" w14:textId="77777777" w:rsidR="009D5043" w:rsidRPr="00C926C8" w:rsidRDefault="009D5043" w:rsidP="00721D83">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A8684D0"/>
    <w:name w:val="WW8Num1"/>
    <w:lvl w:ilvl="0">
      <w:start w:val="1"/>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E5DCB4A4"/>
    <w:name w:val="WW8Num6"/>
    <w:lvl w:ilvl="0">
      <w:start w:val="1"/>
      <w:numFmt w:val="bullet"/>
      <w:lvlText w:val="–"/>
      <w:lvlJc w:val="left"/>
      <w:pPr>
        <w:tabs>
          <w:tab w:val="num" w:pos="720"/>
        </w:tabs>
        <w:ind w:left="720" w:hanging="360"/>
      </w:pPr>
      <w:rPr>
        <w:rFonts w:ascii="Times New Roman" w:hAnsi="Times New Roman" w:cs="Times New Roman"/>
      </w:rPr>
    </w:lvl>
    <w:lvl w:ilvl="1">
      <w:start w:val="4"/>
      <w:numFmt w:val="decimal"/>
      <w:lvlText w:val="%1.%2."/>
      <w:lvlJc w:val="left"/>
      <w:pPr>
        <w:tabs>
          <w:tab w:val="num" w:pos="928"/>
        </w:tabs>
        <w:ind w:left="928"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62D2032"/>
    <w:multiLevelType w:val="hybridMultilevel"/>
    <w:tmpl w:val="12F6EDD0"/>
    <w:lvl w:ilvl="0" w:tplc="2D742D1C">
      <w:start w:val="1"/>
      <w:numFmt w:val="decimal"/>
      <w:lvlText w:val="%1."/>
      <w:lvlJc w:val="left"/>
      <w:pPr>
        <w:ind w:left="720" w:hanging="360"/>
      </w:pPr>
      <w:rPr>
        <w:rFonts w:hint="default"/>
      </w:rPr>
    </w:lvl>
    <w:lvl w:ilvl="1" w:tplc="F1DE51FA" w:tentative="1">
      <w:start w:val="1"/>
      <w:numFmt w:val="lowerLetter"/>
      <w:lvlText w:val="%2."/>
      <w:lvlJc w:val="left"/>
      <w:pPr>
        <w:ind w:left="1440" w:hanging="360"/>
      </w:pPr>
    </w:lvl>
    <w:lvl w:ilvl="2" w:tplc="4A0AB284" w:tentative="1">
      <w:start w:val="1"/>
      <w:numFmt w:val="lowerRoman"/>
      <w:lvlText w:val="%3."/>
      <w:lvlJc w:val="right"/>
      <w:pPr>
        <w:ind w:left="2160" w:hanging="180"/>
      </w:pPr>
    </w:lvl>
    <w:lvl w:ilvl="3" w:tplc="2332A53E" w:tentative="1">
      <w:start w:val="1"/>
      <w:numFmt w:val="decimal"/>
      <w:lvlText w:val="%4."/>
      <w:lvlJc w:val="left"/>
      <w:pPr>
        <w:ind w:left="2880" w:hanging="360"/>
      </w:pPr>
    </w:lvl>
    <w:lvl w:ilvl="4" w:tplc="B83C485C" w:tentative="1">
      <w:start w:val="1"/>
      <w:numFmt w:val="lowerLetter"/>
      <w:lvlText w:val="%5."/>
      <w:lvlJc w:val="left"/>
      <w:pPr>
        <w:ind w:left="3600" w:hanging="360"/>
      </w:pPr>
    </w:lvl>
    <w:lvl w:ilvl="5" w:tplc="841E034E" w:tentative="1">
      <w:start w:val="1"/>
      <w:numFmt w:val="lowerRoman"/>
      <w:lvlText w:val="%6."/>
      <w:lvlJc w:val="right"/>
      <w:pPr>
        <w:ind w:left="4320" w:hanging="180"/>
      </w:pPr>
    </w:lvl>
    <w:lvl w:ilvl="6" w:tplc="1722B36A" w:tentative="1">
      <w:start w:val="1"/>
      <w:numFmt w:val="decimal"/>
      <w:lvlText w:val="%7."/>
      <w:lvlJc w:val="left"/>
      <w:pPr>
        <w:ind w:left="5040" w:hanging="360"/>
      </w:pPr>
    </w:lvl>
    <w:lvl w:ilvl="7" w:tplc="9998D6F2" w:tentative="1">
      <w:start w:val="1"/>
      <w:numFmt w:val="lowerLetter"/>
      <w:lvlText w:val="%8."/>
      <w:lvlJc w:val="left"/>
      <w:pPr>
        <w:ind w:left="5760" w:hanging="360"/>
      </w:pPr>
    </w:lvl>
    <w:lvl w:ilvl="8" w:tplc="A68CC0D0" w:tentative="1">
      <w:start w:val="1"/>
      <w:numFmt w:val="lowerRoman"/>
      <w:lvlText w:val="%9."/>
      <w:lvlJc w:val="right"/>
      <w:pPr>
        <w:ind w:left="6480" w:hanging="180"/>
      </w:pPr>
    </w:lvl>
  </w:abstractNum>
  <w:abstractNum w:abstractNumId="3" w15:restartNumberingAfterBreak="0">
    <w:nsid w:val="081547AB"/>
    <w:multiLevelType w:val="hybridMultilevel"/>
    <w:tmpl w:val="62365014"/>
    <w:lvl w:ilvl="0" w:tplc="BACA5262">
      <w:start w:val="1"/>
      <w:numFmt w:val="decimal"/>
      <w:lvlText w:val="%1."/>
      <w:lvlJc w:val="left"/>
      <w:pPr>
        <w:ind w:left="720" w:hanging="360"/>
      </w:pPr>
    </w:lvl>
    <w:lvl w:ilvl="1" w:tplc="0B0E9B4A" w:tentative="1">
      <w:start w:val="1"/>
      <w:numFmt w:val="lowerLetter"/>
      <w:lvlText w:val="%2."/>
      <w:lvlJc w:val="left"/>
      <w:pPr>
        <w:ind w:left="1440" w:hanging="360"/>
      </w:pPr>
    </w:lvl>
    <w:lvl w:ilvl="2" w:tplc="0A76D5F8" w:tentative="1">
      <w:start w:val="1"/>
      <w:numFmt w:val="lowerRoman"/>
      <w:lvlText w:val="%3."/>
      <w:lvlJc w:val="right"/>
      <w:pPr>
        <w:ind w:left="2160" w:hanging="180"/>
      </w:pPr>
    </w:lvl>
    <w:lvl w:ilvl="3" w:tplc="0714D58C" w:tentative="1">
      <w:start w:val="1"/>
      <w:numFmt w:val="decimal"/>
      <w:lvlText w:val="%4."/>
      <w:lvlJc w:val="left"/>
      <w:pPr>
        <w:ind w:left="2880" w:hanging="360"/>
      </w:pPr>
    </w:lvl>
    <w:lvl w:ilvl="4" w:tplc="F09C2B4C" w:tentative="1">
      <w:start w:val="1"/>
      <w:numFmt w:val="lowerLetter"/>
      <w:lvlText w:val="%5."/>
      <w:lvlJc w:val="left"/>
      <w:pPr>
        <w:ind w:left="3600" w:hanging="360"/>
      </w:pPr>
    </w:lvl>
    <w:lvl w:ilvl="5" w:tplc="626E88E2" w:tentative="1">
      <w:start w:val="1"/>
      <w:numFmt w:val="lowerRoman"/>
      <w:lvlText w:val="%6."/>
      <w:lvlJc w:val="right"/>
      <w:pPr>
        <w:ind w:left="4320" w:hanging="180"/>
      </w:pPr>
    </w:lvl>
    <w:lvl w:ilvl="6" w:tplc="E9DEB14C" w:tentative="1">
      <w:start w:val="1"/>
      <w:numFmt w:val="decimal"/>
      <w:lvlText w:val="%7."/>
      <w:lvlJc w:val="left"/>
      <w:pPr>
        <w:ind w:left="5040" w:hanging="360"/>
      </w:pPr>
    </w:lvl>
    <w:lvl w:ilvl="7" w:tplc="49DCD6AA" w:tentative="1">
      <w:start w:val="1"/>
      <w:numFmt w:val="lowerLetter"/>
      <w:lvlText w:val="%8."/>
      <w:lvlJc w:val="left"/>
      <w:pPr>
        <w:ind w:left="5760" w:hanging="360"/>
      </w:pPr>
    </w:lvl>
    <w:lvl w:ilvl="8" w:tplc="F09C5150" w:tentative="1">
      <w:start w:val="1"/>
      <w:numFmt w:val="lowerRoman"/>
      <w:lvlText w:val="%9."/>
      <w:lvlJc w:val="right"/>
      <w:pPr>
        <w:ind w:left="6480" w:hanging="180"/>
      </w:pPr>
    </w:lvl>
  </w:abstractNum>
  <w:abstractNum w:abstractNumId="4" w15:restartNumberingAfterBreak="0">
    <w:nsid w:val="1AEA3A75"/>
    <w:multiLevelType w:val="hybridMultilevel"/>
    <w:tmpl w:val="F1E80582"/>
    <w:lvl w:ilvl="0" w:tplc="00ECA336">
      <w:start w:val="1"/>
      <w:numFmt w:val="decimal"/>
      <w:lvlText w:val="%1."/>
      <w:lvlJc w:val="left"/>
      <w:pPr>
        <w:ind w:left="720" w:hanging="360"/>
      </w:pPr>
      <w:rPr>
        <w:rFonts w:hint="default"/>
      </w:rPr>
    </w:lvl>
    <w:lvl w:ilvl="1" w:tplc="EA10F052" w:tentative="1">
      <w:start w:val="1"/>
      <w:numFmt w:val="lowerLetter"/>
      <w:lvlText w:val="%2."/>
      <w:lvlJc w:val="left"/>
      <w:pPr>
        <w:ind w:left="1440" w:hanging="360"/>
      </w:pPr>
    </w:lvl>
    <w:lvl w:ilvl="2" w:tplc="14F8D748" w:tentative="1">
      <w:start w:val="1"/>
      <w:numFmt w:val="lowerRoman"/>
      <w:lvlText w:val="%3."/>
      <w:lvlJc w:val="right"/>
      <w:pPr>
        <w:ind w:left="2160" w:hanging="180"/>
      </w:pPr>
    </w:lvl>
    <w:lvl w:ilvl="3" w:tplc="91200918" w:tentative="1">
      <w:start w:val="1"/>
      <w:numFmt w:val="decimal"/>
      <w:lvlText w:val="%4."/>
      <w:lvlJc w:val="left"/>
      <w:pPr>
        <w:ind w:left="2880" w:hanging="360"/>
      </w:pPr>
    </w:lvl>
    <w:lvl w:ilvl="4" w:tplc="42F07152" w:tentative="1">
      <w:start w:val="1"/>
      <w:numFmt w:val="lowerLetter"/>
      <w:lvlText w:val="%5."/>
      <w:lvlJc w:val="left"/>
      <w:pPr>
        <w:ind w:left="3600" w:hanging="360"/>
      </w:pPr>
    </w:lvl>
    <w:lvl w:ilvl="5" w:tplc="E0DE2306" w:tentative="1">
      <w:start w:val="1"/>
      <w:numFmt w:val="lowerRoman"/>
      <w:lvlText w:val="%6."/>
      <w:lvlJc w:val="right"/>
      <w:pPr>
        <w:ind w:left="4320" w:hanging="180"/>
      </w:pPr>
    </w:lvl>
    <w:lvl w:ilvl="6" w:tplc="044080F0" w:tentative="1">
      <w:start w:val="1"/>
      <w:numFmt w:val="decimal"/>
      <w:lvlText w:val="%7."/>
      <w:lvlJc w:val="left"/>
      <w:pPr>
        <w:ind w:left="5040" w:hanging="360"/>
      </w:pPr>
    </w:lvl>
    <w:lvl w:ilvl="7" w:tplc="DEAC0290" w:tentative="1">
      <w:start w:val="1"/>
      <w:numFmt w:val="lowerLetter"/>
      <w:lvlText w:val="%8."/>
      <w:lvlJc w:val="left"/>
      <w:pPr>
        <w:ind w:left="5760" w:hanging="360"/>
      </w:pPr>
    </w:lvl>
    <w:lvl w:ilvl="8" w:tplc="99AE40AE" w:tentative="1">
      <w:start w:val="1"/>
      <w:numFmt w:val="lowerRoman"/>
      <w:lvlText w:val="%9."/>
      <w:lvlJc w:val="right"/>
      <w:pPr>
        <w:ind w:left="6480" w:hanging="180"/>
      </w:p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5E426677"/>
    <w:multiLevelType w:val="hybridMultilevel"/>
    <w:tmpl w:val="7B7CA79C"/>
    <w:lvl w:ilvl="0" w:tplc="C11A7504">
      <w:start w:val="1"/>
      <w:numFmt w:val="decimal"/>
      <w:lvlText w:val="%1."/>
      <w:lvlJc w:val="left"/>
      <w:pPr>
        <w:ind w:left="420" w:hanging="280"/>
      </w:pPr>
      <w:rPr>
        <w:rFonts w:ascii="Times New Roman" w:eastAsia="Times New Roman" w:hAnsi="Times New Roman" w:cs="Times New Roman" w:hint="default"/>
        <w:spacing w:val="-1"/>
        <w:w w:val="100"/>
        <w:sz w:val="24"/>
        <w:szCs w:val="24"/>
      </w:rPr>
    </w:lvl>
    <w:lvl w:ilvl="1" w:tplc="A7FE4CD4">
      <w:numFmt w:val="bullet"/>
      <w:lvlText w:val="•"/>
      <w:lvlJc w:val="left"/>
      <w:pPr>
        <w:ind w:left="1458" w:hanging="280"/>
      </w:pPr>
      <w:rPr>
        <w:rFonts w:hint="default"/>
      </w:rPr>
    </w:lvl>
    <w:lvl w:ilvl="2" w:tplc="C472F9A2">
      <w:numFmt w:val="bullet"/>
      <w:lvlText w:val="•"/>
      <w:lvlJc w:val="left"/>
      <w:pPr>
        <w:ind w:left="2496" w:hanging="280"/>
      </w:pPr>
      <w:rPr>
        <w:rFonts w:hint="default"/>
      </w:rPr>
    </w:lvl>
    <w:lvl w:ilvl="3" w:tplc="796C965E">
      <w:numFmt w:val="bullet"/>
      <w:lvlText w:val="•"/>
      <w:lvlJc w:val="left"/>
      <w:pPr>
        <w:ind w:left="3534" w:hanging="280"/>
      </w:pPr>
      <w:rPr>
        <w:rFonts w:hint="default"/>
      </w:rPr>
    </w:lvl>
    <w:lvl w:ilvl="4" w:tplc="34029B6E">
      <w:numFmt w:val="bullet"/>
      <w:lvlText w:val="•"/>
      <w:lvlJc w:val="left"/>
      <w:pPr>
        <w:ind w:left="4572" w:hanging="280"/>
      </w:pPr>
      <w:rPr>
        <w:rFonts w:hint="default"/>
      </w:rPr>
    </w:lvl>
    <w:lvl w:ilvl="5" w:tplc="61685AE4">
      <w:numFmt w:val="bullet"/>
      <w:lvlText w:val="•"/>
      <w:lvlJc w:val="left"/>
      <w:pPr>
        <w:ind w:left="5610" w:hanging="280"/>
      </w:pPr>
      <w:rPr>
        <w:rFonts w:hint="default"/>
      </w:rPr>
    </w:lvl>
    <w:lvl w:ilvl="6" w:tplc="6C965218">
      <w:numFmt w:val="bullet"/>
      <w:lvlText w:val="•"/>
      <w:lvlJc w:val="left"/>
      <w:pPr>
        <w:ind w:left="6648" w:hanging="280"/>
      </w:pPr>
      <w:rPr>
        <w:rFonts w:hint="default"/>
      </w:rPr>
    </w:lvl>
    <w:lvl w:ilvl="7" w:tplc="E056CF7A">
      <w:numFmt w:val="bullet"/>
      <w:lvlText w:val="•"/>
      <w:lvlJc w:val="left"/>
      <w:pPr>
        <w:ind w:left="7686" w:hanging="280"/>
      </w:pPr>
      <w:rPr>
        <w:rFonts w:hint="default"/>
      </w:rPr>
    </w:lvl>
    <w:lvl w:ilvl="8" w:tplc="3AAC2F5C">
      <w:numFmt w:val="bullet"/>
      <w:lvlText w:val="•"/>
      <w:lvlJc w:val="left"/>
      <w:pPr>
        <w:ind w:left="8724" w:hanging="280"/>
      </w:pPr>
      <w:rPr>
        <w:rFonts w:hint="default"/>
      </w:rPr>
    </w:lvl>
  </w:abstractNum>
  <w:abstractNum w:abstractNumId="7" w15:restartNumberingAfterBreak="0">
    <w:nsid w:val="6A7E2C7A"/>
    <w:multiLevelType w:val="hybridMultilevel"/>
    <w:tmpl w:val="E4C2832E"/>
    <w:lvl w:ilvl="0" w:tplc="AC0E2B54">
      <w:start w:val="1"/>
      <w:numFmt w:val="decimal"/>
      <w:lvlText w:val="%1."/>
      <w:lvlJc w:val="left"/>
      <w:pPr>
        <w:tabs>
          <w:tab w:val="num" w:pos="720"/>
        </w:tabs>
        <w:ind w:left="720" w:hanging="360"/>
      </w:pPr>
      <w:rPr>
        <w:rFonts w:hint="default"/>
      </w:rPr>
    </w:lvl>
    <w:lvl w:ilvl="1" w:tplc="78F2526E" w:tentative="1">
      <w:start w:val="1"/>
      <w:numFmt w:val="lowerLetter"/>
      <w:lvlText w:val="%2."/>
      <w:lvlJc w:val="left"/>
      <w:pPr>
        <w:tabs>
          <w:tab w:val="num" w:pos="1440"/>
        </w:tabs>
        <w:ind w:left="1440" w:hanging="360"/>
      </w:pPr>
    </w:lvl>
    <w:lvl w:ilvl="2" w:tplc="981E6204" w:tentative="1">
      <w:start w:val="1"/>
      <w:numFmt w:val="lowerRoman"/>
      <w:lvlText w:val="%3."/>
      <w:lvlJc w:val="right"/>
      <w:pPr>
        <w:tabs>
          <w:tab w:val="num" w:pos="2160"/>
        </w:tabs>
        <w:ind w:left="2160" w:hanging="180"/>
      </w:pPr>
    </w:lvl>
    <w:lvl w:ilvl="3" w:tplc="8AA43B22" w:tentative="1">
      <w:start w:val="1"/>
      <w:numFmt w:val="decimal"/>
      <w:lvlText w:val="%4."/>
      <w:lvlJc w:val="left"/>
      <w:pPr>
        <w:tabs>
          <w:tab w:val="num" w:pos="2880"/>
        </w:tabs>
        <w:ind w:left="2880" w:hanging="360"/>
      </w:pPr>
    </w:lvl>
    <w:lvl w:ilvl="4" w:tplc="E2AEC55A" w:tentative="1">
      <w:start w:val="1"/>
      <w:numFmt w:val="lowerLetter"/>
      <w:lvlText w:val="%5."/>
      <w:lvlJc w:val="left"/>
      <w:pPr>
        <w:tabs>
          <w:tab w:val="num" w:pos="3600"/>
        </w:tabs>
        <w:ind w:left="3600" w:hanging="360"/>
      </w:pPr>
    </w:lvl>
    <w:lvl w:ilvl="5" w:tplc="938E2BF4" w:tentative="1">
      <w:start w:val="1"/>
      <w:numFmt w:val="lowerRoman"/>
      <w:lvlText w:val="%6."/>
      <w:lvlJc w:val="right"/>
      <w:pPr>
        <w:tabs>
          <w:tab w:val="num" w:pos="4320"/>
        </w:tabs>
        <w:ind w:left="4320" w:hanging="180"/>
      </w:pPr>
    </w:lvl>
    <w:lvl w:ilvl="6" w:tplc="A4EA1786" w:tentative="1">
      <w:start w:val="1"/>
      <w:numFmt w:val="decimal"/>
      <w:lvlText w:val="%7."/>
      <w:lvlJc w:val="left"/>
      <w:pPr>
        <w:tabs>
          <w:tab w:val="num" w:pos="5040"/>
        </w:tabs>
        <w:ind w:left="5040" w:hanging="360"/>
      </w:pPr>
    </w:lvl>
    <w:lvl w:ilvl="7" w:tplc="ADE24804" w:tentative="1">
      <w:start w:val="1"/>
      <w:numFmt w:val="lowerLetter"/>
      <w:lvlText w:val="%8."/>
      <w:lvlJc w:val="left"/>
      <w:pPr>
        <w:tabs>
          <w:tab w:val="num" w:pos="5760"/>
        </w:tabs>
        <w:ind w:left="5760" w:hanging="360"/>
      </w:pPr>
    </w:lvl>
    <w:lvl w:ilvl="8" w:tplc="2E3C398C"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5"/>
  </w:num>
  <w:num w:numId="5">
    <w:abstractNumId w:val="6"/>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49"/>
    <w:rsid w:val="00002F28"/>
    <w:rsid w:val="00024AEF"/>
    <w:rsid w:val="00084E5C"/>
    <w:rsid w:val="000A65E7"/>
    <w:rsid w:val="00120013"/>
    <w:rsid w:val="00141B4E"/>
    <w:rsid w:val="001C5D87"/>
    <w:rsid w:val="001E49D8"/>
    <w:rsid w:val="00246B49"/>
    <w:rsid w:val="00256423"/>
    <w:rsid w:val="00274F8C"/>
    <w:rsid w:val="00294639"/>
    <w:rsid w:val="002D1191"/>
    <w:rsid w:val="003579F9"/>
    <w:rsid w:val="0036308A"/>
    <w:rsid w:val="003F7D25"/>
    <w:rsid w:val="0041669C"/>
    <w:rsid w:val="00417D28"/>
    <w:rsid w:val="004B75BA"/>
    <w:rsid w:val="004D095D"/>
    <w:rsid w:val="004E1D13"/>
    <w:rsid w:val="005036BF"/>
    <w:rsid w:val="00524C2C"/>
    <w:rsid w:val="00562336"/>
    <w:rsid w:val="00603354"/>
    <w:rsid w:val="006477FA"/>
    <w:rsid w:val="00647B92"/>
    <w:rsid w:val="006D741A"/>
    <w:rsid w:val="006E576C"/>
    <w:rsid w:val="00721D83"/>
    <w:rsid w:val="0074778E"/>
    <w:rsid w:val="007C243C"/>
    <w:rsid w:val="007C5E9F"/>
    <w:rsid w:val="0084352E"/>
    <w:rsid w:val="00850DE9"/>
    <w:rsid w:val="008553C3"/>
    <w:rsid w:val="00867FFB"/>
    <w:rsid w:val="00880F47"/>
    <w:rsid w:val="008A4A6D"/>
    <w:rsid w:val="008A67A6"/>
    <w:rsid w:val="008F37A5"/>
    <w:rsid w:val="00911129"/>
    <w:rsid w:val="00940810"/>
    <w:rsid w:val="0096108B"/>
    <w:rsid w:val="009A458C"/>
    <w:rsid w:val="009D2349"/>
    <w:rsid w:val="009D5043"/>
    <w:rsid w:val="009D6B8D"/>
    <w:rsid w:val="00A3259D"/>
    <w:rsid w:val="00AD7FBE"/>
    <w:rsid w:val="00AE2B7B"/>
    <w:rsid w:val="00AE5596"/>
    <w:rsid w:val="00B5175E"/>
    <w:rsid w:val="00B518DB"/>
    <w:rsid w:val="00B6668B"/>
    <w:rsid w:val="00BE6B07"/>
    <w:rsid w:val="00BF0DF4"/>
    <w:rsid w:val="00BF26C9"/>
    <w:rsid w:val="00C02E00"/>
    <w:rsid w:val="00C100E7"/>
    <w:rsid w:val="00C8305A"/>
    <w:rsid w:val="00C929FD"/>
    <w:rsid w:val="00D251BB"/>
    <w:rsid w:val="00DD5F05"/>
    <w:rsid w:val="00E22F81"/>
    <w:rsid w:val="00E5038A"/>
    <w:rsid w:val="00E54DC1"/>
    <w:rsid w:val="00E65BDF"/>
    <w:rsid w:val="00E83A6A"/>
    <w:rsid w:val="00EB1D43"/>
    <w:rsid w:val="00EC1A6E"/>
    <w:rsid w:val="00EC386B"/>
    <w:rsid w:val="00EC66F0"/>
    <w:rsid w:val="00F31844"/>
    <w:rsid w:val="00FC687C"/>
    <w:rsid w:val="00FE5078"/>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A119"/>
  <w15:docId w15:val="{13061679-4FDD-42A8-9C5C-2D31A6D5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49"/>
    <w:pPr>
      <w:spacing w:after="200" w:line="276" w:lineRule="auto"/>
    </w:pPr>
    <w:rPr>
      <w:sz w:val="22"/>
      <w:szCs w:val="22"/>
      <w:lang w:eastAsia="en-US"/>
    </w:rPr>
  </w:style>
  <w:style w:type="paragraph" w:styleId="1">
    <w:name w:val="heading 1"/>
    <w:aliases w:val="Document Header1"/>
    <w:basedOn w:val="a"/>
    <w:next w:val="a"/>
    <w:link w:val="10"/>
    <w:qFormat/>
    <w:rsid w:val="00F17477"/>
    <w:pPr>
      <w:keepNext/>
      <w:spacing w:before="240" w:after="60" w:line="240" w:lineRule="auto"/>
      <w:jc w:val="center"/>
      <w:outlineLvl w:val="0"/>
    </w:pPr>
    <w:rPr>
      <w:rFonts w:ascii="Times New Roman" w:eastAsia="Times New Roman" w:hAnsi="Times New Roman"/>
      <w:b/>
      <w:kern w:val="28"/>
      <w:sz w:val="36"/>
      <w:szCs w:val="20"/>
    </w:rPr>
  </w:style>
  <w:style w:type="paragraph" w:styleId="2">
    <w:name w:val="heading 2"/>
    <w:basedOn w:val="a"/>
    <w:next w:val="a"/>
    <w:link w:val="20"/>
    <w:qFormat/>
    <w:rsid w:val="0044536D"/>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
    <w:semiHidden/>
    <w:unhideWhenUsed/>
    <w:qFormat/>
    <w:rsid w:val="00F17477"/>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F17477"/>
    <w:pPr>
      <w:keepNext/>
      <w:spacing w:before="240" w:after="60"/>
      <w:outlineLvl w:val="3"/>
    </w:pPr>
    <w:rPr>
      <w:rFonts w:ascii="Times New Roman" w:hAnsi="Times New Roman"/>
      <w:b/>
      <w:bCs/>
      <w:sz w:val="28"/>
      <w:szCs w:val="28"/>
    </w:rPr>
  </w:style>
  <w:style w:type="paragraph" w:styleId="5">
    <w:name w:val="heading 5"/>
    <w:basedOn w:val="a"/>
    <w:next w:val="a"/>
    <w:link w:val="50"/>
    <w:uiPriority w:val="9"/>
    <w:semiHidden/>
    <w:unhideWhenUsed/>
    <w:qFormat/>
    <w:rsid w:val="00F17477"/>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SR footnote,Footnote Text Char,Footnote Text Char Char Char Char Char Char,Footnote Text Char Знак,Footnote Text Char Знак Знак,Footnote Text Char Знак Знак Знак Знак,Footnote Text Char1 Char Char,Footnote Text Char2 Char,lábléc"/>
    <w:basedOn w:val="a"/>
    <w:link w:val="a4"/>
    <w:uiPriority w:val="99"/>
    <w:unhideWhenUsed/>
    <w:qFormat/>
    <w:rsid w:val="008601B9"/>
    <w:rPr>
      <w:sz w:val="20"/>
      <w:szCs w:val="20"/>
    </w:rPr>
  </w:style>
  <w:style w:type="character" w:customStyle="1" w:styleId="a4">
    <w:name w:val="Текст сноски Знак"/>
    <w:aliases w:val="FSR footnote Знак,Footnote Text Char Знак1,Footnote Text Char Char Char Char Char Char Знак,Footnote Text Char Знак Знак1,Footnote Text Char Знак Знак Знак,Footnote Text Char Знак Знак Знак Знак Знак,Footnote Text Char1 Char Char Знак"/>
    <w:link w:val="a3"/>
    <w:uiPriority w:val="99"/>
    <w:qFormat/>
    <w:rsid w:val="008601B9"/>
    <w:rPr>
      <w:lang w:eastAsia="en-US"/>
    </w:rPr>
  </w:style>
  <w:style w:type="paragraph" w:customStyle="1" w:styleId="21">
    <w:name w:val="Знак2"/>
    <w:basedOn w:val="a"/>
    <w:rsid w:val="008601B9"/>
    <w:pPr>
      <w:spacing w:after="160" w:line="240" w:lineRule="exact"/>
    </w:pPr>
    <w:rPr>
      <w:rFonts w:ascii="Verdana" w:eastAsia="Times New Roman" w:hAnsi="Verdana" w:cs="Verdana"/>
      <w:sz w:val="20"/>
      <w:szCs w:val="20"/>
      <w:lang w:val="en-US"/>
    </w:rPr>
  </w:style>
  <w:style w:type="character" w:styleId="a5">
    <w:name w:val="footnote reference"/>
    <w:aliases w:val="Ciae niinee 1,Ciae niinee-FN,SUPERS,Знак сноски 1,Знак сноски-FN"/>
    <w:uiPriority w:val="99"/>
    <w:qFormat/>
    <w:rsid w:val="008601B9"/>
    <w:rPr>
      <w:vertAlign w:val="superscript"/>
    </w:rPr>
  </w:style>
  <w:style w:type="paragraph" w:styleId="a6">
    <w:name w:val="Balloon Text"/>
    <w:basedOn w:val="a"/>
    <w:link w:val="a7"/>
    <w:uiPriority w:val="99"/>
    <w:semiHidden/>
    <w:unhideWhenUsed/>
    <w:rsid w:val="002B5891"/>
    <w:pPr>
      <w:spacing w:after="0" w:line="240" w:lineRule="auto"/>
    </w:pPr>
    <w:rPr>
      <w:rFonts w:ascii="Tahoma" w:hAnsi="Tahoma"/>
      <w:sz w:val="16"/>
      <w:szCs w:val="16"/>
    </w:rPr>
  </w:style>
  <w:style w:type="character" w:customStyle="1" w:styleId="a7">
    <w:name w:val="Текст выноски Знак"/>
    <w:link w:val="a6"/>
    <w:uiPriority w:val="99"/>
    <w:semiHidden/>
    <w:rsid w:val="002B5891"/>
    <w:rPr>
      <w:rFonts w:ascii="Tahoma" w:hAnsi="Tahoma" w:cs="Tahoma"/>
      <w:sz w:val="16"/>
      <w:szCs w:val="16"/>
      <w:lang w:eastAsia="en-US"/>
    </w:rPr>
  </w:style>
  <w:style w:type="table" w:styleId="a8">
    <w:name w:val="Table Grid"/>
    <w:basedOn w:val="a1"/>
    <w:uiPriority w:val="59"/>
    <w:rsid w:val="00E660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link w:val="Hyperlink1"/>
    <w:uiPriority w:val="99"/>
    <w:unhideWhenUsed/>
    <w:rsid w:val="00631FDE"/>
    <w:rPr>
      <w:color w:val="0000FF"/>
      <w:u w:val="single"/>
      <w:lang w:val="ru-RU" w:eastAsia="ru-RU" w:bidi="ar-SA"/>
    </w:rPr>
  </w:style>
  <w:style w:type="character" w:customStyle="1" w:styleId="apple-converted-space">
    <w:name w:val="apple-converted-space"/>
    <w:basedOn w:val="a0"/>
    <w:rsid w:val="003E5971"/>
  </w:style>
  <w:style w:type="paragraph" w:styleId="aa">
    <w:name w:val="header"/>
    <w:basedOn w:val="a"/>
    <w:link w:val="ab"/>
    <w:uiPriority w:val="99"/>
    <w:unhideWhenUsed/>
    <w:rsid w:val="00843928"/>
    <w:pPr>
      <w:tabs>
        <w:tab w:val="center" w:pos="4677"/>
        <w:tab w:val="right" w:pos="9355"/>
      </w:tabs>
    </w:pPr>
  </w:style>
  <w:style w:type="character" w:customStyle="1" w:styleId="ab">
    <w:name w:val="Верхний колонтитул Знак"/>
    <w:link w:val="aa"/>
    <w:uiPriority w:val="99"/>
    <w:rsid w:val="00843928"/>
    <w:rPr>
      <w:sz w:val="22"/>
      <w:szCs w:val="22"/>
      <w:lang w:eastAsia="en-US"/>
    </w:rPr>
  </w:style>
  <w:style w:type="paragraph" w:styleId="ac">
    <w:name w:val="footer"/>
    <w:basedOn w:val="a"/>
    <w:link w:val="ad"/>
    <w:uiPriority w:val="99"/>
    <w:unhideWhenUsed/>
    <w:rsid w:val="00843928"/>
    <w:pPr>
      <w:tabs>
        <w:tab w:val="center" w:pos="4677"/>
        <w:tab w:val="right" w:pos="9355"/>
      </w:tabs>
    </w:pPr>
  </w:style>
  <w:style w:type="character" w:customStyle="1" w:styleId="ad">
    <w:name w:val="Нижний колонтитул Знак"/>
    <w:link w:val="ac"/>
    <w:uiPriority w:val="99"/>
    <w:rsid w:val="00843928"/>
    <w:rPr>
      <w:sz w:val="22"/>
      <w:szCs w:val="22"/>
      <w:lang w:eastAsia="en-US"/>
    </w:rPr>
  </w:style>
  <w:style w:type="paragraph" w:customStyle="1" w:styleId="ConsPlusNormal">
    <w:name w:val="ConsPlusNormal"/>
    <w:link w:val="ConsPlusNormal0"/>
    <w:qFormat/>
    <w:rsid w:val="00C8427D"/>
    <w:pPr>
      <w:autoSpaceDE w:val="0"/>
      <w:autoSpaceDN w:val="0"/>
      <w:adjustRightInd w:val="0"/>
    </w:pPr>
    <w:rPr>
      <w:rFonts w:ascii="Times New Roman" w:hAnsi="Times New Roman"/>
      <w:sz w:val="24"/>
      <w:szCs w:val="24"/>
    </w:rPr>
  </w:style>
  <w:style w:type="character" w:styleId="ae">
    <w:name w:val="annotation reference"/>
    <w:uiPriority w:val="99"/>
    <w:semiHidden/>
    <w:unhideWhenUsed/>
    <w:rsid w:val="003A6BCD"/>
    <w:rPr>
      <w:sz w:val="16"/>
      <w:szCs w:val="16"/>
    </w:rPr>
  </w:style>
  <w:style w:type="paragraph" w:styleId="af">
    <w:name w:val="annotation text"/>
    <w:basedOn w:val="a"/>
    <w:link w:val="af0"/>
    <w:uiPriority w:val="99"/>
    <w:semiHidden/>
    <w:unhideWhenUsed/>
    <w:rsid w:val="003A6BCD"/>
    <w:rPr>
      <w:sz w:val="20"/>
      <w:szCs w:val="20"/>
    </w:rPr>
  </w:style>
  <w:style w:type="character" w:customStyle="1" w:styleId="af0">
    <w:name w:val="Текст примечания Знак"/>
    <w:link w:val="af"/>
    <w:uiPriority w:val="99"/>
    <w:semiHidden/>
    <w:rsid w:val="003A6BCD"/>
    <w:rPr>
      <w:lang w:eastAsia="en-US"/>
    </w:rPr>
  </w:style>
  <w:style w:type="paragraph" w:styleId="af1">
    <w:name w:val="annotation subject"/>
    <w:basedOn w:val="af"/>
    <w:next w:val="af"/>
    <w:link w:val="af2"/>
    <w:uiPriority w:val="99"/>
    <w:semiHidden/>
    <w:unhideWhenUsed/>
    <w:rsid w:val="003A6BCD"/>
    <w:rPr>
      <w:b/>
      <w:bCs/>
    </w:rPr>
  </w:style>
  <w:style w:type="character" w:customStyle="1" w:styleId="af2">
    <w:name w:val="Тема примечания Знак"/>
    <w:link w:val="af1"/>
    <w:uiPriority w:val="99"/>
    <w:semiHidden/>
    <w:rsid w:val="003A6BCD"/>
    <w:rPr>
      <w:b/>
      <w:bCs/>
      <w:lang w:eastAsia="en-US"/>
    </w:rPr>
  </w:style>
  <w:style w:type="character" w:customStyle="1" w:styleId="20">
    <w:name w:val="Заголовок 2 Знак"/>
    <w:link w:val="2"/>
    <w:rsid w:val="0044536D"/>
    <w:rPr>
      <w:rFonts w:ascii="Arial" w:eastAsia="Times New Roman" w:hAnsi="Arial"/>
      <w:b/>
      <w:bCs/>
      <w:i/>
      <w:iCs/>
      <w:sz w:val="28"/>
      <w:szCs w:val="28"/>
    </w:rPr>
  </w:style>
  <w:style w:type="paragraph" w:styleId="af3">
    <w:name w:val="No Spacing"/>
    <w:aliases w:val="Бес интервала"/>
    <w:link w:val="af4"/>
    <w:uiPriority w:val="1"/>
    <w:qFormat/>
    <w:rsid w:val="00233783"/>
    <w:rPr>
      <w:sz w:val="22"/>
      <w:szCs w:val="22"/>
      <w:lang w:eastAsia="en-US"/>
    </w:rPr>
  </w:style>
  <w:style w:type="paragraph" w:styleId="af5">
    <w:name w:val="Body Text"/>
    <w:aliases w:val="body text,body text Знак Знак,Знак1,Основной текст Знак Знак,Основной текст Знак Знак Знак,Основной текст Знак Знак Знак Знак"/>
    <w:basedOn w:val="a"/>
    <w:link w:val="11"/>
    <w:uiPriority w:val="99"/>
    <w:qFormat/>
    <w:rsid w:val="00C611C2"/>
    <w:pPr>
      <w:spacing w:after="120" w:line="240" w:lineRule="auto"/>
      <w:jc w:val="both"/>
    </w:pPr>
    <w:rPr>
      <w:rFonts w:ascii="Times New Roman" w:eastAsia="Times New Roman" w:hAnsi="Times New Roman"/>
      <w:sz w:val="24"/>
      <w:szCs w:val="24"/>
    </w:rPr>
  </w:style>
  <w:style w:type="character" w:customStyle="1" w:styleId="af6">
    <w:name w:val="Основной текст Знак"/>
    <w:uiPriority w:val="99"/>
    <w:semiHidden/>
    <w:rsid w:val="00C611C2"/>
    <w:rPr>
      <w:sz w:val="22"/>
      <w:szCs w:val="22"/>
      <w:lang w:eastAsia="en-US"/>
    </w:rPr>
  </w:style>
  <w:style w:type="character" w:customStyle="1" w:styleId="11">
    <w:name w:val="Основной текст Знак1"/>
    <w:aliases w:val="body text Знак1,body text Знак Знак Знак1,Знак1 Знак1,Основной текст Знак Знак Знак3,Основной текст Знак Знак Знак Знак2,Основной текст Знак Знак Знак Знак Знак1"/>
    <w:link w:val="af5"/>
    <w:uiPriority w:val="99"/>
    <w:rsid w:val="00C611C2"/>
    <w:rPr>
      <w:rFonts w:ascii="Times New Roman" w:eastAsia="Times New Roman" w:hAnsi="Times New Roman"/>
      <w:sz w:val="24"/>
      <w:szCs w:val="24"/>
    </w:rPr>
  </w:style>
  <w:style w:type="paragraph" w:styleId="af7">
    <w:name w:val="List Paragraph"/>
    <w:basedOn w:val="a"/>
    <w:link w:val="af8"/>
    <w:uiPriority w:val="34"/>
    <w:qFormat/>
    <w:rsid w:val="00C611C2"/>
    <w:pPr>
      <w:spacing w:after="0" w:line="240" w:lineRule="auto"/>
      <w:ind w:left="720"/>
      <w:contextualSpacing/>
      <w:jc w:val="center"/>
    </w:pPr>
  </w:style>
  <w:style w:type="character" w:customStyle="1" w:styleId="af8">
    <w:name w:val="Абзац списка Знак"/>
    <w:link w:val="af7"/>
    <w:uiPriority w:val="34"/>
    <w:locked/>
    <w:rsid w:val="00C611C2"/>
    <w:rPr>
      <w:sz w:val="22"/>
      <w:szCs w:val="22"/>
      <w:lang w:eastAsia="en-US"/>
    </w:rPr>
  </w:style>
  <w:style w:type="paragraph" w:styleId="af9">
    <w:name w:val="Normal (Web)"/>
    <w:aliases w:val=" Знак Знак, Знак Знак4,Знак Знак,Знак Знак4,Знак Знак5,Знак Знак6,Обычный (Web),Обычный (веб) Знак Знак,Обычный (веб) Знак1,Обычный (веб) Знак1 Знак Знак,Обычный (веб)1,Обычный (веб)11,Обычный (веб)111,Обычный (веб)2,Обычный (веб)21"/>
    <w:basedOn w:val="a"/>
    <w:link w:val="afa"/>
    <w:uiPriority w:val="99"/>
    <w:qFormat/>
    <w:rsid w:val="00353FD2"/>
    <w:pPr>
      <w:spacing w:before="100" w:beforeAutospacing="1" w:after="100" w:afterAutospacing="1" w:line="240" w:lineRule="auto"/>
    </w:pPr>
    <w:rPr>
      <w:rFonts w:ascii="Times New Roman" w:eastAsia="Times New Roman" w:hAnsi="Times New Roman"/>
      <w:sz w:val="24"/>
      <w:szCs w:val="24"/>
    </w:rPr>
  </w:style>
  <w:style w:type="paragraph" w:customStyle="1" w:styleId="s1">
    <w:name w:val="s_1"/>
    <w:basedOn w:val="a"/>
    <w:uiPriority w:val="99"/>
    <w:qFormat/>
    <w:rsid w:val="007101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b">
    <w:name w:val="Содержимое таблицы"/>
    <w:basedOn w:val="a"/>
    <w:uiPriority w:val="99"/>
    <w:qFormat/>
    <w:rsid w:val="007E47E0"/>
    <w:pPr>
      <w:suppressLineNumbers/>
      <w:suppressAutoHyphens/>
      <w:spacing w:after="0" w:line="240" w:lineRule="auto"/>
    </w:pPr>
    <w:rPr>
      <w:rFonts w:ascii="Liberation Serif" w:eastAsia="SimSun" w:hAnsi="Liberation Serif" w:cs="Lucida Sans"/>
      <w:kern w:val="1"/>
      <w:sz w:val="24"/>
      <w:szCs w:val="24"/>
      <w:lang w:eastAsia="zh-CN" w:bidi="hi-IN"/>
    </w:rPr>
  </w:style>
  <w:style w:type="paragraph" w:customStyle="1" w:styleId="-">
    <w:name w:val="Контракт-раздел"/>
    <w:basedOn w:val="a"/>
    <w:next w:val="-0"/>
    <w:uiPriority w:val="99"/>
    <w:qFormat/>
    <w:rsid w:val="00782116"/>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qFormat/>
    <w:rsid w:val="00782116"/>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qFormat/>
    <w:rsid w:val="00782116"/>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afc">
    <w:name w:val="Пункт б/н"/>
    <w:basedOn w:val="a"/>
    <w:uiPriority w:val="99"/>
    <w:semiHidden/>
    <w:qFormat/>
    <w:rsid w:val="00782116"/>
    <w:pPr>
      <w:tabs>
        <w:tab w:val="left" w:pos="1134"/>
      </w:tabs>
      <w:spacing w:after="0" w:line="240" w:lineRule="auto"/>
      <w:ind w:firstLine="567"/>
      <w:jc w:val="both"/>
    </w:pPr>
    <w:rPr>
      <w:rFonts w:ascii="Times New Roman" w:eastAsia="Times New Roman" w:hAnsi="Times New Roman"/>
      <w:sz w:val="24"/>
      <w:szCs w:val="24"/>
      <w:lang w:eastAsia="ru-RU"/>
    </w:rPr>
  </w:style>
  <w:style w:type="character" w:customStyle="1" w:styleId="af4">
    <w:name w:val="Без интервала Знак"/>
    <w:aliases w:val="Бес интервала Знак"/>
    <w:link w:val="af3"/>
    <w:uiPriority w:val="1"/>
    <w:locked/>
    <w:rsid w:val="00513E6C"/>
    <w:rPr>
      <w:sz w:val="22"/>
      <w:szCs w:val="22"/>
      <w:lang w:eastAsia="en-US" w:bidi="ar-SA"/>
    </w:rPr>
  </w:style>
  <w:style w:type="character" w:customStyle="1" w:styleId="10">
    <w:name w:val="Заголовок 1 Знак"/>
    <w:aliases w:val="Document Header1 Знак"/>
    <w:link w:val="1"/>
    <w:rsid w:val="00F17477"/>
    <w:rPr>
      <w:rFonts w:ascii="Times New Roman" w:eastAsia="Times New Roman" w:hAnsi="Times New Roman"/>
      <w:b/>
      <w:kern w:val="28"/>
      <w:sz w:val="36"/>
      <w:lang w:eastAsia="en-US"/>
    </w:rPr>
  </w:style>
  <w:style w:type="character" w:customStyle="1" w:styleId="30">
    <w:name w:val="Заголовок 3 Знак"/>
    <w:link w:val="3"/>
    <w:uiPriority w:val="9"/>
    <w:semiHidden/>
    <w:rsid w:val="00F17477"/>
    <w:rPr>
      <w:rFonts w:ascii="Cambria" w:eastAsia="Times New Roman" w:hAnsi="Cambria"/>
      <w:b/>
      <w:bCs/>
      <w:sz w:val="26"/>
      <w:szCs w:val="26"/>
      <w:lang w:eastAsia="en-US"/>
    </w:rPr>
  </w:style>
  <w:style w:type="character" w:customStyle="1" w:styleId="40">
    <w:name w:val="Заголовок 4 Знак"/>
    <w:link w:val="4"/>
    <w:rsid w:val="00F17477"/>
    <w:rPr>
      <w:rFonts w:ascii="Times New Roman" w:hAnsi="Times New Roman"/>
      <w:b/>
      <w:bCs/>
      <w:sz w:val="28"/>
      <w:szCs w:val="28"/>
      <w:lang w:eastAsia="en-US"/>
    </w:rPr>
  </w:style>
  <w:style w:type="character" w:customStyle="1" w:styleId="50">
    <w:name w:val="Заголовок 5 Знак"/>
    <w:link w:val="5"/>
    <w:uiPriority w:val="9"/>
    <w:semiHidden/>
    <w:rsid w:val="00F17477"/>
    <w:rPr>
      <w:rFonts w:eastAsia="Times New Roman"/>
      <w:b/>
      <w:bCs/>
      <w:i/>
      <w:iCs/>
      <w:sz w:val="26"/>
      <w:szCs w:val="26"/>
      <w:lang w:eastAsia="en-US"/>
    </w:rPr>
  </w:style>
  <w:style w:type="paragraph" w:customStyle="1" w:styleId="31">
    <w:name w:val="Знак3 Знак Знак Знак1"/>
    <w:basedOn w:val="a"/>
    <w:uiPriority w:val="99"/>
    <w:qFormat/>
    <w:rsid w:val="00F17477"/>
    <w:pPr>
      <w:spacing w:after="160" w:line="240" w:lineRule="exact"/>
    </w:pPr>
    <w:rPr>
      <w:rFonts w:ascii="Verdana" w:eastAsia="Times New Roman" w:hAnsi="Verdana" w:cs="Verdana"/>
      <w:sz w:val="20"/>
      <w:szCs w:val="20"/>
      <w:lang w:val="en-US"/>
    </w:rPr>
  </w:style>
  <w:style w:type="paragraph" w:customStyle="1" w:styleId="ConsNormal">
    <w:name w:val="ConsNormal"/>
    <w:link w:val="ConsNormal0"/>
    <w:qFormat/>
    <w:rsid w:val="00F1747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qFormat/>
    <w:rsid w:val="00F17477"/>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uiPriority w:val="99"/>
    <w:qFormat/>
    <w:rsid w:val="00F17477"/>
    <w:pPr>
      <w:widowControl w:val="0"/>
      <w:autoSpaceDE w:val="0"/>
      <w:autoSpaceDN w:val="0"/>
      <w:adjustRightInd w:val="0"/>
      <w:ind w:right="19772"/>
    </w:pPr>
    <w:rPr>
      <w:rFonts w:ascii="Arial" w:eastAsia="Times New Roman" w:hAnsi="Arial" w:cs="Arial"/>
      <w:b/>
      <w:bCs/>
    </w:rPr>
  </w:style>
  <w:style w:type="paragraph" w:styleId="afd">
    <w:name w:val="Title"/>
    <w:basedOn w:val="a"/>
    <w:link w:val="afe"/>
    <w:qFormat/>
    <w:rsid w:val="00F17477"/>
    <w:pPr>
      <w:spacing w:after="0" w:line="240" w:lineRule="auto"/>
      <w:jc w:val="center"/>
    </w:pPr>
    <w:rPr>
      <w:rFonts w:ascii="Times New Roman" w:eastAsia="Times New Roman" w:hAnsi="Times New Roman"/>
      <w:b/>
      <w:sz w:val="40"/>
      <w:szCs w:val="20"/>
    </w:rPr>
  </w:style>
  <w:style w:type="character" w:customStyle="1" w:styleId="afe">
    <w:name w:val="Название Знак"/>
    <w:link w:val="afd"/>
    <w:rsid w:val="00F17477"/>
    <w:rPr>
      <w:rFonts w:ascii="Times New Roman" w:eastAsia="Times New Roman" w:hAnsi="Times New Roman"/>
      <w:b/>
      <w:sz w:val="40"/>
      <w:lang w:eastAsia="en-US"/>
    </w:rPr>
  </w:style>
  <w:style w:type="paragraph" w:styleId="22">
    <w:name w:val="Body Text 2"/>
    <w:basedOn w:val="a"/>
    <w:link w:val="23"/>
    <w:rsid w:val="00F17477"/>
    <w:pPr>
      <w:spacing w:after="120" w:line="480" w:lineRule="auto"/>
      <w:jc w:val="both"/>
    </w:pPr>
    <w:rPr>
      <w:rFonts w:ascii="Times New Roman" w:eastAsia="Times New Roman" w:hAnsi="Times New Roman"/>
      <w:sz w:val="24"/>
      <w:szCs w:val="24"/>
    </w:rPr>
  </w:style>
  <w:style w:type="character" w:customStyle="1" w:styleId="23">
    <w:name w:val="Основной текст 2 Знак"/>
    <w:link w:val="22"/>
    <w:rsid w:val="00F17477"/>
    <w:rPr>
      <w:rFonts w:ascii="Times New Roman" w:eastAsia="Times New Roman" w:hAnsi="Times New Roman"/>
      <w:sz w:val="24"/>
      <w:szCs w:val="24"/>
      <w:lang w:eastAsia="en-US"/>
    </w:rPr>
  </w:style>
  <w:style w:type="paragraph" w:customStyle="1" w:styleId="aff">
    <w:name w:val="Знак Знак Знак Знак Знак Знак Знак Знак Знак Знак Знак Знак Знак"/>
    <w:basedOn w:val="a"/>
    <w:uiPriority w:val="99"/>
    <w:qFormat/>
    <w:rsid w:val="00F17477"/>
    <w:pPr>
      <w:spacing w:after="160" w:line="240" w:lineRule="exact"/>
    </w:pPr>
    <w:rPr>
      <w:rFonts w:ascii="Verdana" w:eastAsia="Times New Roman" w:hAnsi="Verdana" w:cs="Verdana"/>
      <w:sz w:val="20"/>
      <w:szCs w:val="20"/>
      <w:lang w:val="en-US"/>
    </w:rPr>
  </w:style>
  <w:style w:type="paragraph" w:customStyle="1" w:styleId="aff0">
    <w:name w:val="Знак Знак Знак Знак"/>
    <w:basedOn w:val="a"/>
    <w:uiPriority w:val="99"/>
    <w:qFormat/>
    <w:rsid w:val="00F17477"/>
    <w:pPr>
      <w:spacing w:after="160" w:line="240" w:lineRule="exact"/>
    </w:pPr>
    <w:rPr>
      <w:rFonts w:ascii="Verdana" w:eastAsia="Times New Roman" w:hAnsi="Verdana" w:cs="Verdana"/>
      <w:sz w:val="20"/>
      <w:szCs w:val="20"/>
      <w:lang w:val="en-US"/>
    </w:rPr>
  </w:style>
  <w:style w:type="character" w:styleId="aff1">
    <w:name w:val="page number"/>
    <w:basedOn w:val="a0"/>
    <w:rsid w:val="00F17477"/>
  </w:style>
  <w:style w:type="paragraph" w:styleId="24">
    <w:name w:val="Body Text Indent 2"/>
    <w:basedOn w:val="a"/>
    <w:link w:val="25"/>
    <w:rsid w:val="00F17477"/>
    <w:pPr>
      <w:spacing w:after="120" w:line="480" w:lineRule="auto"/>
      <w:ind w:left="283"/>
      <w:jc w:val="both"/>
    </w:pPr>
    <w:rPr>
      <w:rFonts w:ascii="Times New Roman" w:eastAsia="Times New Roman" w:hAnsi="Times New Roman"/>
      <w:sz w:val="24"/>
      <w:szCs w:val="24"/>
      <w:lang w:eastAsia="ru-RU"/>
    </w:rPr>
  </w:style>
  <w:style w:type="character" w:customStyle="1" w:styleId="25">
    <w:name w:val="Основной текст с отступом 2 Знак"/>
    <w:link w:val="24"/>
    <w:rsid w:val="00F17477"/>
    <w:rPr>
      <w:rFonts w:ascii="Times New Roman" w:eastAsia="Times New Roman" w:hAnsi="Times New Roman"/>
      <w:sz w:val="24"/>
      <w:szCs w:val="24"/>
    </w:rPr>
  </w:style>
  <w:style w:type="character" w:customStyle="1" w:styleId="12">
    <w:name w:val="Знак1 Знак"/>
    <w:aliases w:val="body text Знак,body text Знак Знак Знак,Основной текст Знак Знак Знак Знак Знак,Основной текст Знак Знак Знак Знак1,Основной текст Знак Знак Знак1,Основной текст Знак Знак Знак2"/>
    <w:locked/>
    <w:rsid w:val="00F17477"/>
    <w:rPr>
      <w:sz w:val="24"/>
      <w:szCs w:val="24"/>
      <w:lang w:val="ru-RU" w:eastAsia="ru-RU" w:bidi="ar-SA"/>
    </w:rPr>
  </w:style>
  <w:style w:type="paragraph" w:styleId="32">
    <w:name w:val="Body Text 3"/>
    <w:basedOn w:val="a"/>
    <w:link w:val="33"/>
    <w:rsid w:val="00F17477"/>
    <w:pPr>
      <w:spacing w:after="120" w:line="240" w:lineRule="auto"/>
      <w:jc w:val="both"/>
    </w:pPr>
    <w:rPr>
      <w:rFonts w:ascii="Times New Roman" w:eastAsia="Times New Roman" w:hAnsi="Times New Roman"/>
      <w:sz w:val="16"/>
      <w:szCs w:val="16"/>
      <w:lang w:eastAsia="ru-RU"/>
    </w:rPr>
  </w:style>
  <w:style w:type="character" w:customStyle="1" w:styleId="33">
    <w:name w:val="Основной текст 3 Знак"/>
    <w:link w:val="32"/>
    <w:rsid w:val="00F17477"/>
    <w:rPr>
      <w:rFonts w:ascii="Times New Roman" w:eastAsia="Times New Roman" w:hAnsi="Times New Roman"/>
      <w:sz w:val="16"/>
      <w:szCs w:val="16"/>
    </w:rPr>
  </w:style>
  <w:style w:type="character" w:customStyle="1" w:styleId="13">
    <w:name w:val="Основной текст с отступом Знак1"/>
    <w:aliases w:val="Основной текст 1 Знак,Основной текст 11 Знак,Основной текст 12 Знак,текст Знак"/>
    <w:link w:val="aff2"/>
    <w:locked/>
    <w:rsid w:val="00F17477"/>
    <w:rPr>
      <w:sz w:val="24"/>
      <w:szCs w:val="24"/>
    </w:rPr>
  </w:style>
  <w:style w:type="paragraph" w:styleId="aff2">
    <w:name w:val="Body Text Indent"/>
    <w:aliases w:val="Основной текст 1,Основной текст 11,Основной текст 12,текст"/>
    <w:basedOn w:val="a"/>
    <w:link w:val="13"/>
    <w:qFormat/>
    <w:rsid w:val="00F17477"/>
    <w:pPr>
      <w:spacing w:after="120" w:line="240" w:lineRule="auto"/>
      <w:ind w:left="283"/>
      <w:jc w:val="both"/>
    </w:pPr>
    <w:rPr>
      <w:sz w:val="24"/>
      <w:szCs w:val="24"/>
    </w:rPr>
  </w:style>
  <w:style w:type="character" w:customStyle="1" w:styleId="aff3">
    <w:name w:val="Основной текст с отступом Знак"/>
    <w:aliases w:val="Основной текст 1 Знак1,Основной текст 11 Знак1,Основной текст 12 Знак1,текст Знак1"/>
    <w:uiPriority w:val="99"/>
    <w:semiHidden/>
    <w:rsid w:val="00F17477"/>
    <w:rPr>
      <w:sz w:val="22"/>
      <w:szCs w:val="22"/>
      <w:lang w:eastAsia="en-US"/>
    </w:rPr>
  </w:style>
  <w:style w:type="paragraph" w:customStyle="1" w:styleId="FR1">
    <w:name w:val="FR1"/>
    <w:uiPriority w:val="99"/>
    <w:qFormat/>
    <w:rsid w:val="00F17477"/>
    <w:pPr>
      <w:widowControl w:val="0"/>
      <w:snapToGrid w:val="0"/>
      <w:ind w:left="1880"/>
    </w:pPr>
    <w:rPr>
      <w:rFonts w:ascii="Arial" w:eastAsia="Times New Roman" w:hAnsi="Arial"/>
      <w:sz w:val="16"/>
    </w:rPr>
  </w:style>
  <w:style w:type="paragraph" w:styleId="34">
    <w:name w:val="Body Text Indent 3"/>
    <w:basedOn w:val="a"/>
    <w:link w:val="35"/>
    <w:uiPriority w:val="99"/>
    <w:rsid w:val="00F17477"/>
    <w:pPr>
      <w:spacing w:after="120" w:line="240" w:lineRule="auto"/>
      <w:ind w:left="283"/>
      <w:jc w:val="both"/>
    </w:pPr>
    <w:rPr>
      <w:rFonts w:ascii="Times New Roman" w:eastAsia="Times New Roman" w:hAnsi="Times New Roman"/>
      <w:sz w:val="16"/>
      <w:szCs w:val="16"/>
    </w:rPr>
  </w:style>
  <w:style w:type="character" w:customStyle="1" w:styleId="35">
    <w:name w:val="Основной текст с отступом 3 Знак"/>
    <w:link w:val="34"/>
    <w:uiPriority w:val="99"/>
    <w:rsid w:val="00F17477"/>
    <w:rPr>
      <w:rFonts w:ascii="Times New Roman" w:eastAsia="Times New Roman" w:hAnsi="Times New Roman"/>
      <w:sz w:val="16"/>
      <w:szCs w:val="16"/>
      <w:lang w:eastAsia="en-US"/>
    </w:rPr>
  </w:style>
  <w:style w:type="paragraph" w:customStyle="1" w:styleId="36">
    <w:name w:val="Стиль3 Знак Знак"/>
    <w:basedOn w:val="a"/>
    <w:uiPriority w:val="99"/>
    <w:qFormat/>
    <w:rsid w:val="00F17477"/>
    <w:pPr>
      <w:tabs>
        <w:tab w:val="left" w:pos="20387"/>
      </w:tabs>
      <w:suppressAutoHyphens/>
      <w:autoSpaceDE w:val="0"/>
      <w:spacing w:after="0" w:line="240" w:lineRule="auto"/>
      <w:ind w:left="360"/>
      <w:jc w:val="both"/>
    </w:pPr>
    <w:rPr>
      <w:rFonts w:ascii="Times New Roman" w:eastAsia="Times New Roman" w:hAnsi="Times New Roman"/>
      <w:sz w:val="24"/>
      <w:szCs w:val="20"/>
      <w:lang w:eastAsia="ar-SA"/>
    </w:rPr>
  </w:style>
  <w:style w:type="character" w:styleId="aff4">
    <w:name w:val="Strong"/>
    <w:qFormat/>
    <w:rsid w:val="00F17477"/>
    <w:rPr>
      <w:b/>
      <w:bCs/>
    </w:rPr>
  </w:style>
  <w:style w:type="paragraph" w:customStyle="1" w:styleId="aff5">
    <w:name w:val="Знак"/>
    <w:basedOn w:val="a"/>
    <w:uiPriority w:val="99"/>
    <w:qFormat/>
    <w:rsid w:val="00F17477"/>
    <w:pPr>
      <w:spacing w:after="160" w:line="240" w:lineRule="exact"/>
    </w:pPr>
    <w:rPr>
      <w:rFonts w:ascii="Verdana" w:eastAsia="Times New Roman" w:hAnsi="Verdana" w:cs="Verdana"/>
      <w:sz w:val="20"/>
      <w:szCs w:val="20"/>
      <w:lang w:val="en-US"/>
    </w:rPr>
  </w:style>
  <w:style w:type="paragraph" w:customStyle="1" w:styleId="aff6">
    <w:name w:val="Обычный нумерованный"/>
    <w:basedOn w:val="a"/>
    <w:uiPriority w:val="99"/>
    <w:qFormat/>
    <w:rsid w:val="00F17477"/>
    <w:pPr>
      <w:widowControl w:val="0"/>
      <w:suppressAutoHyphens/>
      <w:spacing w:after="0" w:line="320" w:lineRule="exact"/>
      <w:ind w:left="720" w:hanging="720"/>
    </w:pPr>
    <w:rPr>
      <w:rFonts w:ascii="Courier New" w:eastAsia="Times New Roman" w:hAnsi="Courier New"/>
      <w:spacing w:val="-24"/>
      <w:sz w:val="28"/>
      <w:szCs w:val="20"/>
      <w:lang w:eastAsia="ar-SA"/>
    </w:rPr>
  </w:style>
  <w:style w:type="paragraph" w:customStyle="1" w:styleId="aff7">
    <w:name w:val="Обычный с кр. стр."/>
    <w:basedOn w:val="a"/>
    <w:uiPriority w:val="99"/>
    <w:qFormat/>
    <w:rsid w:val="00F17477"/>
    <w:pPr>
      <w:widowControl w:val="0"/>
      <w:suppressAutoHyphens/>
      <w:spacing w:after="0" w:line="320" w:lineRule="exact"/>
      <w:ind w:firstLine="567"/>
    </w:pPr>
    <w:rPr>
      <w:rFonts w:ascii="Courier New" w:eastAsia="Times New Roman" w:hAnsi="Courier New"/>
      <w:spacing w:val="-24"/>
      <w:sz w:val="28"/>
      <w:szCs w:val="20"/>
      <w:lang w:eastAsia="ar-SA"/>
    </w:rPr>
  </w:style>
  <w:style w:type="paragraph" w:customStyle="1" w:styleId="aff8">
    <w:name w:val="Заголовок таблицы"/>
    <w:basedOn w:val="a"/>
    <w:uiPriority w:val="99"/>
    <w:qFormat/>
    <w:rsid w:val="00F17477"/>
    <w:pPr>
      <w:suppressLineNumbers/>
      <w:spacing w:after="0" w:line="240" w:lineRule="auto"/>
      <w:jc w:val="center"/>
    </w:pPr>
    <w:rPr>
      <w:rFonts w:ascii="Times New Roman" w:eastAsia="Times New Roman" w:hAnsi="Times New Roman"/>
      <w:b/>
      <w:bCs/>
      <w:sz w:val="24"/>
      <w:szCs w:val="24"/>
      <w:lang w:eastAsia="ar-SA"/>
    </w:rPr>
  </w:style>
  <w:style w:type="paragraph" w:customStyle="1" w:styleId="14">
    <w:name w:val="Заголовок1"/>
    <w:basedOn w:val="a"/>
    <w:next w:val="af5"/>
    <w:link w:val="aff9"/>
    <w:qFormat/>
    <w:rsid w:val="00F17477"/>
    <w:pPr>
      <w:keepNext/>
      <w:suppressAutoHyphens/>
      <w:spacing w:before="240" w:after="120" w:line="240" w:lineRule="auto"/>
    </w:pPr>
    <w:rPr>
      <w:rFonts w:ascii="Arial" w:eastAsia="Lucida Sans Unicode" w:hAnsi="Arial" w:cs="Tahoma"/>
      <w:sz w:val="28"/>
      <w:szCs w:val="28"/>
      <w:lang w:eastAsia="ar-SA"/>
    </w:rPr>
  </w:style>
  <w:style w:type="paragraph" w:customStyle="1" w:styleId="Standard">
    <w:name w:val="Standard"/>
    <w:uiPriority w:val="99"/>
    <w:qFormat/>
    <w:rsid w:val="00F17477"/>
    <w:pPr>
      <w:widowControl w:val="0"/>
      <w:suppressAutoHyphens/>
      <w:textAlignment w:val="baseline"/>
    </w:pPr>
    <w:rPr>
      <w:rFonts w:ascii="Times New Roman" w:eastAsia="Andale Sans UI" w:hAnsi="Times New Roman"/>
      <w:kern w:val="1"/>
      <w:sz w:val="24"/>
      <w:szCs w:val="24"/>
      <w:lang w:val="de-DE" w:eastAsia="fa-IR" w:bidi="fa-IR"/>
    </w:rPr>
  </w:style>
  <w:style w:type="paragraph" w:customStyle="1" w:styleId="Normal1">
    <w:name w:val="Normal1"/>
    <w:uiPriority w:val="99"/>
    <w:qFormat/>
    <w:rsid w:val="00F17477"/>
    <w:pPr>
      <w:suppressAutoHyphens/>
      <w:spacing w:before="100" w:after="100"/>
    </w:pPr>
    <w:rPr>
      <w:rFonts w:ascii="Times New Roman" w:eastAsia="Arial" w:hAnsi="Times New Roman"/>
      <w:sz w:val="24"/>
      <w:lang w:eastAsia="ar-SA"/>
    </w:rPr>
  </w:style>
  <w:style w:type="paragraph" w:customStyle="1" w:styleId="15">
    <w:name w:val="Обычный1"/>
    <w:uiPriority w:val="99"/>
    <w:qFormat/>
    <w:rsid w:val="00F17477"/>
    <w:rPr>
      <w:rFonts w:ascii="Times New Roman" w:eastAsia="Times New Roman" w:hAnsi="Times New Roman"/>
      <w:sz w:val="24"/>
    </w:rPr>
  </w:style>
  <w:style w:type="paragraph" w:styleId="affa">
    <w:name w:val="caption"/>
    <w:basedOn w:val="a"/>
    <w:next w:val="a"/>
    <w:uiPriority w:val="35"/>
    <w:qFormat/>
    <w:rsid w:val="00F17477"/>
    <w:rPr>
      <w:b/>
      <w:bCs/>
      <w:sz w:val="20"/>
      <w:szCs w:val="20"/>
    </w:rPr>
  </w:style>
  <w:style w:type="table" w:customStyle="1" w:styleId="16">
    <w:name w:val="Сетка таблицы1"/>
    <w:basedOn w:val="a1"/>
    <w:next w:val="a8"/>
    <w:uiPriority w:val="59"/>
    <w:rsid w:val="00F174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uiPriority w:val="99"/>
    <w:qFormat/>
    <w:rsid w:val="00F17477"/>
    <w:pPr>
      <w:suppressAutoHyphens/>
      <w:spacing w:line="100" w:lineRule="atLeast"/>
    </w:pPr>
    <w:rPr>
      <w:rFonts w:eastAsia="SimSun" w:cs="Calibri"/>
      <w:kern w:val="1"/>
      <w:sz w:val="22"/>
      <w:szCs w:val="22"/>
      <w:lang w:eastAsia="ar-SA"/>
    </w:rPr>
  </w:style>
  <w:style w:type="paragraph" w:styleId="affb">
    <w:name w:val="Subtitle"/>
    <w:basedOn w:val="14"/>
    <w:next w:val="af5"/>
    <w:link w:val="affc"/>
    <w:qFormat/>
    <w:rsid w:val="00F17477"/>
    <w:pPr>
      <w:widowControl w:val="0"/>
      <w:autoSpaceDE w:val="0"/>
      <w:jc w:val="center"/>
    </w:pPr>
    <w:rPr>
      <w:rFonts w:cs="Times New Roman"/>
      <w:i/>
      <w:iCs/>
    </w:rPr>
  </w:style>
  <w:style w:type="character" w:customStyle="1" w:styleId="affc">
    <w:name w:val="Подзаголовок Знак"/>
    <w:link w:val="affb"/>
    <w:rsid w:val="00F17477"/>
    <w:rPr>
      <w:rFonts w:ascii="Arial" w:eastAsia="Lucida Sans Unicode" w:hAnsi="Arial"/>
      <w:i/>
      <w:iCs/>
      <w:sz w:val="28"/>
      <w:szCs w:val="28"/>
      <w:lang w:eastAsia="ar-SA"/>
    </w:rPr>
  </w:style>
  <w:style w:type="paragraph" w:customStyle="1" w:styleId="18">
    <w:name w:val="Верхний колонтитул1"/>
    <w:basedOn w:val="a"/>
    <w:uiPriority w:val="99"/>
    <w:qFormat/>
    <w:rsid w:val="00F17477"/>
    <w:pPr>
      <w:widowControl w:val="0"/>
      <w:tabs>
        <w:tab w:val="center" w:pos="4153"/>
        <w:tab w:val="right" w:pos="8306"/>
      </w:tabs>
      <w:suppressAutoHyphens/>
      <w:autoSpaceDE w:val="0"/>
      <w:spacing w:after="0" w:line="240" w:lineRule="auto"/>
    </w:pPr>
    <w:rPr>
      <w:rFonts w:ascii="Times New Roman" w:eastAsia="Times New Roman" w:hAnsi="Times New Roman"/>
      <w:sz w:val="20"/>
      <w:szCs w:val="20"/>
    </w:rPr>
  </w:style>
  <w:style w:type="paragraph" w:customStyle="1" w:styleId="ConsPlusNonformat">
    <w:name w:val="ConsPlusNonformat"/>
    <w:link w:val="ConsPlusNonformat0"/>
    <w:qFormat/>
    <w:rsid w:val="00F17477"/>
    <w:pPr>
      <w:autoSpaceDE w:val="0"/>
      <w:autoSpaceDN w:val="0"/>
      <w:adjustRightInd w:val="0"/>
    </w:pPr>
    <w:rPr>
      <w:rFonts w:ascii="Courier New" w:eastAsia="Times New Roman" w:hAnsi="Courier New" w:cs="Courier New"/>
    </w:rPr>
  </w:style>
  <w:style w:type="character" w:customStyle="1" w:styleId="ConsPlusNormal0">
    <w:name w:val="ConsPlusNormal Знак"/>
    <w:link w:val="ConsPlusNormal"/>
    <w:locked/>
    <w:rsid w:val="00F17477"/>
    <w:rPr>
      <w:rFonts w:ascii="Times New Roman" w:hAnsi="Times New Roman"/>
      <w:sz w:val="24"/>
      <w:szCs w:val="24"/>
      <w:lang w:bidi="ar-SA"/>
    </w:rPr>
  </w:style>
  <w:style w:type="character" w:customStyle="1" w:styleId="ConsPlusNonformat0">
    <w:name w:val="ConsPlusNonformat Знак"/>
    <w:link w:val="ConsPlusNonformat"/>
    <w:rsid w:val="00F17477"/>
    <w:rPr>
      <w:rFonts w:ascii="Courier New" w:eastAsia="Times New Roman" w:hAnsi="Courier New" w:cs="Courier New"/>
      <w:lang w:val="ru-RU" w:eastAsia="ru-RU" w:bidi="ar-SA"/>
    </w:rPr>
  </w:style>
  <w:style w:type="numbering" w:customStyle="1" w:styleId="19">
    <w:name w:val="Нет списка1"/>
    <w:next w:val="a2"/>
    <w:uiPriority w:val="99"/>
    <w:semiHidden/>
    <w:unhideWhenUsed/>
    <w:rsid w:val="00F17477"/>
  </w:style>
  <w:style w:type="paragraph" w:customStyle="1" w:styleId="affd">
    <w:name w:val="Перечисление"/>
    <w:basedOn w:val="a"/>
    <w:uiPriority w:val="99"/>
    <w:qFormat/>
    <w:rsid w:val="00F17477"/>
    <w:pPr>
      <w:tabs>
        <w:tab w:val="num" w:pos="360"/>
      </w:tabs>
      <w:spacing w:after="0" w:line="240" w:lineRule="auto"/>
      <w:ind w:left="360" w:hanging="360"/>
      <w:jc w:val="both"/>
    </w:pPr>
    <w:rPr>
      <w:rFonts w:ascii="Times New Roman" w:eastAsia="Times New Roman" w:hAnsi="Times New Roman"/>
      <w:sz w:val="28"/>
      <w:szCs w:val="20"/>
      <w:lang w:eastAsia="ru-RU"/>
    </w:rPr>
  </w:style>
  <w:style w:type="table" w:customStyle="1" w:styleId="26">
    <w:name w:val="Сетка таблицы2"/>
    <w:basedOn w:val="a1"/>
    <w:next w:val="a8"/>
    <w:uiPriority w:val="59"/>
    <w:rsid w:val="00F1747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8">
    <w:name w:val="Font Style28"/>
    <w:rsid w:val="00F17477"/>
    <w:rPr>
      <w:rFonts w:ascii="Times New Roman" w:hAnsi="Times New Roman" w:cs="Times New Roman"/>
      <w:sz w:val="22"/>
      <w:szCs w:val="22"/>
    </w:rPr>
  </w:style>
  <w:style w:type="paragraph" w:customStyle="1" w:styleId="Style15">
    <w:name w:val="Style15"/>
    <w:basedOn w:val="a"/>
    <w:uiPriority w:val="99"/>
    <w:qFormat/>
    <w:rsid w:val="00F17477"/>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affe">
    <w:name w:val="Прижатый влево"/>
    <w:basedOn w:val="a"/>
    <w:next w:val="a"/>
    <w:uiPriority w:val="99"/>
    <w:qFormat/>
    <w:rsid w:val="00F17477"/>
    <w:pPr>
      <w:autoSpaceDE w:val="0"/>
      <w:autoSpaceDN w:val="0"/>
      <w:adjustRightInd w:val="0"/>
      <w:spacing w:after="0" w:line="240" w:lineRule="auto"/>
    </w:pPr>
    <w:rPr>
      <w:rFonts w:ascii="Arial" w:eastAsia="Times New Roman" w:hAnsi="Arial" w:cs="Arial"/>
      <w:sz w:val="24"/>
      <w:szCs w:val="24"/>
      <w:lang w:eastAsia="ru-RU"/>
    </w:rPr>
  </w:style>
  <w:style w:type="character" w:styleId="afff">
    <w:name w:val="Emphasis"/>
    <w:uiPriority w:val="99"/>
    <w:qFormat/>
    <w:rsid w:val="00F17477"/>
    <w:rPr>
      <w:rFonts w:cs="Times New Roman"/>
      <w:i/>
    </w:rPr>
  </w:style>
  <w:style w:type="paragraph" w:customStyle="1" w:styleId="afff0">
    <w:name w:val="Таблицы (моноширинный)"/>
    <w:basedOn w:val="a"/>
    <w:next w:val="a"/>
    <w:uiPriority w:val="99"/>
    <w:qFormat/>
    <w:rsid w:val="00F1747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a">
    <w:name w:val="Заголовок таблицы ссылок1"/>
    <w:basedOn w:val="a"/>
    <w:uiPriority w:val="99"/>
    <w:qFormat/>
    <w:rsid w:val="00F17477"/>
    <w:pPr>
      <w:keepNext/>
      <w:widowControl w:val="0"/>
      <w:suppressLineNumbers/>
      <w:suppressAutoHyphens/>
      <w:spacing w:after="0" w:line="240" w:lineRule="auto"/>
    </w:pPr>
    <w:rPr>
      <w:rFonts w:ascii="Liberation Sans" w:eastAsia="WenQuanYi Micro Hei" w:hAnsi="Liberation Sans" w:cs="Lohit Hindi"/>
      <w:b/>
      <w:bCs/>
      <w:kern w:val="2"/>
      <w:sz w:val="32"/>
      <w:szCs w:val="32"/>
      <w:lang w:eastAsia="zh-CN" w:bidi="hi-IN"/>
    </w:rPr>
  </w:style>
  <w:style w:type="character" w:customStyle="1" w:styleId="afa">
    <w:name w:val="Обычный (веб) Знак"/>
    <w:aliases w:val=" Знак Знак Знак, Знак Знак4 Знак,Знак Знак Знак,Знак Знак4 Знак,Знак Знак5 Знак,Знак Знак6 Знак,Обычный (Web) Знак,Обычный (веб) Знак Знак Знак,Обычный (веб) Знак1 Знак,Обычный (веб) Знак1 Знак Знак Знак,Обычный (веб)1 Знак"/>
    <w:link w:val="af9"/>
    <w:uiPriority w:val="99"/>
    <w:locked/>
    <w:rsid w:val="00F17477"/>
    <w:rPr>
      <w:rFonts w:ascii="Times New Roman" w:eastAsia="Times New Roman" w:hAnsi="Times New Roman"/>
      <w:sz w:val="24"/>
      <w:szCs w:val="24"/>
    </w:rPr>
  </w:style>
  <w:style w:type="character" w:customStyle="1" w:styleId="ConsNormal0">
    <w:name w:val="ConsNormal Знак"/>
    <w:link w:val="ConsNormal"/>
    <w:locked/>
    <w:rsid w:val="00F17477"/>
    <w:rPr>
      <w:rFonts w:ascii="Arial" w:eastAsia="Times New Roman" w:hAnsi="Arial" w:cs="Arial"/>
      <w:lang w:val="ru-RU" w:eastAsia="ru-RU" w:bidi="ar-SA"/>
    </w:rPr>
  </w:style>
  <w:style w:type="character" w:customStyle="1" w:styleId="ListParagraphChar">
    <w:name w:val="List Paragraph Char"/>
    <w:link w:val="1b"/>
    <w:locked/>
    <w:rsid w:val="00F17477"/>
    <w:rPr>
      <w:rFonts w:ascii="Times New Roman" w:hAnsi="Times New Roman"/>
      <w:sz w:val="24"/>
      <w:szCs w:val="24"/>
    </w:rPr>
  </w:style>
  <w:style w:type="paragraph" w:customStyle="1" w:styleId="1b">
    <w:name w:val="Абзац списка1"/>
    <w:basedOn w:val="a"/>
    <w:link w:val="ListParagraphChar"/>
    <w:qFormat/>
    <w:rsid w:val="00F17477"/>
    <w:pPr>
      <w:spacing w:after="0" w:line="240" w:lineRule="auto"/>
      <w:ind w:left="720"/>
      <w:contextualSpacing/>
    </w:pPr>
    <w:rPr>
      <w:rFonts w:ascii="Times New Roman" w:hAnsi="Times New Roman"/>
      <w:sz w:val="24"/>
      <w:szCs w:val="24"/>
    </w:rPr>
  </w:style>
  <w:style w:type="paragraph" w:customStyle="1" w:styleId="ConsPlusTitle">
    <w:name w:val="ConsPlusTitle"/>
    <w:uiPriority w:val="99"/>
    <w:qFormat/>
    <w:rsid w:val="00F17477"/>
    <w:pPr>
      <w:widowControl w:val="0"/>
      <w:autoSpaceDE w:val="0"/>
      <w:autoSpaceDN w:val="0"/>
      <w:adjustRightInd w:val="0"/>
    </w:pPr>
    <w:rPr>
      <w:rFonts w:ascii="Times New Roman" w:eastAsia="Times New Roman" w:hAnsi="Times New Roman"/>
      <w:b/>
      <w:bCs/>
      <w:sz w:val="24"/>
      <w:szCs w:val="24"/>
    </w:rPr>
  </w:style>
  <w:style w:type="paragraph" w:customStyle="1" w:styleId="Iauiue">
    <w:name w:val="Iau?iue"/>
    <w:uiPriority w:val="99"/>
    <w:qFormat/>
    <w:rsid w:val="00F17477"/>
    <w:pPr>
      <w:widowControl w:val="0"/>
      <w:suppressAutoHyphens/>
    </w:pPr>
    <w:rPr>
      <w:rFonts w:ascii="Times New Roman" w:eastAsia="Arial" w:hAnsi="Times New Roman"/>
      <w:lang w:eastAsia="ar-SA"/>
    </w:rPr>
  </w:style>
  <w:style w:type="character" w:customStyle="1" w:styleId="iceouttxt6">
    <w:name w:val="iceouttxt6"/>
    <w:rsid w:val="00F17477"/>
    <w:rPr>
      <w:rFonts w:ascii="Arial" w:hAnsi="Arial" w:cs="Arial" w:hint="default"/>
      <w:color w:val="666666"/>
      <w:sz w:val="11"/>
      <w:szCs w:val="11"/>
    </w:rPr>
  </w:style>
  <w:style w:type="paragraph" w:customStyle="1" w:styleId="ConsPlusCell">
    <w:name w:val="ConsPlusCell"/>
    <w:uiPriority w:val="99"/>
    <w:qFormat/>
    <w:rsid w:val="00F17477"/>
    <w:pPr>
      <w:autoSpaceDE w:val="0"/>
      <w:autoSpaceDN w:val="0"/>
      <w:adjustRightInd w:val="0"/>
    </w:pPr>
    <w:rPr>
      <w:rFonts w:ascii="Courier New" w:eastAsia="Times New Roman" w:hAnsi="Courier New" w:cs="Courier New"/>
    </w:rPr>
  </w:style>
  <w:style w:type="paragraph" w:customStyle="1" w:styleId="220">
    <w:name w:val="Основной текст 22"/>
    <w:basedOn w:val="a"/>
    <w:uiPriority w:val="99"/>
    <w:qFormat/>
    <w:rsid w:val="00F17477"/>
    <w:pPr>
      <w:suppressAutoHyphens/>
      <w:spacing w:after="60" w:line="240" w:lineRule="auto"/>
      <w:ind w:left="720" w:hanging="360"/>
      <w:jc w:val="both"/>
    </w:pPr>
    <w:rPr>
      <w:rFonts w:ascii="Times New Roman" w:eastAsia="Times New Roman" w:hAnsi="Times New Roman" w:cs="Calibri"/>
      <w:sz w:val="24"/>
      <w:szCs w:val="20"/>
      <w:lang w:eastAsia="ar-SA"/>
    </w:rPr>
  </w:style>
  <w:style w:type="character" w:customStyle="1" w:styleId="afff1">
    <w:name w:val="Цветовое выделение"/>
    <w:rsid w:val="00F17477"/>
    <w:rPr>
      <w:b/>
      <w:bCs/>
      <w:color w:val="000080"/>
      <w:sz w:val="20"/>
      <w:szCs w:val="20"/>
    </w:rPr>
  </w:style>
  <w:style w:type="character" w:customStyle="1" w:styleId="okpdspan">
    <w:name w:val="okpd_span"/>
    <w:rsid w:val="00F17477"/>
  </w:style>
  <w:style w:type="paragraph" w:customStyle="1" w:styleId="1c">
    <w:name w:val="Заголовок 1 ТТ"/>
    <w:basedOn w:val="1"/>
    <w:next w:val="a"/>
    <w:uiPriority w:val="99"/>
    <w:qFormat/>
    <w:rsid w:val="00F17477"/>
    <w:pPr>
      <w:pageBreakBefore/>
      <w:suppressAutoHyphens/>
      <w:spacing w:line="276" w:lineRule="auto"/>
      <w:jc w:val="both"/>
    </w:pPr>
    <w:rPr>
      <w:rFonts w:eastAsia="Arial"/>
      <w:bCs/>
      <w:color w:val="000000"/>
      <w:kern w:val="32"/>
      <w:sz w:val="28"/>
      <w:szCs w:val="28"/>
    </w:rPr>
  </w:style>
  <w:style w:type="paragraph" w:customStyle="1" w:styleId="27">
    <w:name w:val="Заголовок 2 ТТ"/>
    <w:basedOn w:val="2"/>
    <w:next w:val="a"/>
    <w:uiPriority w:val="99"/>
    <w:qFormat/>
    <w:rsid w:val="00F17477"/>
    <w:pPr>
      <w:keepLines/>
      <w:suppressAutoHyphens/>
      <w:spacing w:line="276" w:lineRule="auto"/>
      <w:ind w:left="708"/>
      <w:jc w:val="both"/>
    </w:pPr>
    <w:rPr>
      <w:rFonts w:ascii="Times New Roman ??????????" w:eastAsia="Arial" w:hAnsi="Times New Roman ??????????"/>
      <w:i w:val="0"/>
    </w:rPr>
  </w:style>
  <w:style w:type="table" w:customStyle="1" w:styleId="37">
    <w:name w:val="Сетка таблицы3"/>
    <w:basedOn w:val="a1"/>
    <w:next w:val="a8"/>
    <w:uiPriority w:val="59"/>
    <w:rsid w:val="00F174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F1747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qFormat/>
    <w:rsid w:val="00F17477"/>
    <w:pPr>
      <w:widowControl w:val="0"/>
      <w:autoSpaceDE w:val="0"/>
      <w:autoSpaceDN w:val="0"/>
      <w:adjustRightInd w:val="0"/>
      <w:spacing w:after="0" w:line="269" w:lineRule="exact"/>
      <w:ind w:firstLine="720"/>
    </w:pPr>
    <w:rPr>
      <w:rFonts w:ascii="Times New Roman" w:eastAsia="Times New Roman" w:hAnsi="Times New Roman"/>
      <w:sz w:val="24"/>
      <w:szCs w:val="24"/>
      <w:lang w:eastAsia="ru-RU"/>
    </w:rPr>
  </w:style>
  <w:style w:type="character" w:customStyle="1" w:styleId="product-specvalue-inner3">
    <w:name w:val="product-spec__value-inner3"/>
    <w:uiPriority w:val="99"/>
    <w:rsid w:val="00F17477"/>
  </w:style>
  <w:style w:type="paragraph" w:customStyle="1" w:styleId="Hyperlink1">
    <w:name w:val="Hyperlink1"/>
    <w:link w:val="a9"/>
    <w:uiPriority w:val="99"/>
    <w:qFormat/>
    <w:rsid w:val="00F17477"/>
    <w:rPr>
      <w:color w:val="0000FF"/>
      <w:u w:val="single"/>
    </w:rPr>
  </w:style>
  <w:style w:type="paragraph" w:customStyle="1" w:styleId="110">
    <w:name w:val="Заголовок 11"/>
    <w:basedOn w:val="a"/>
    <w:uiPriority w:val="1"/>
    <w:qFormat/>
    <w:rsid w:val="00F17477"/>
    <w:pPr>
      <w:widowControl w:val="0"/>
      <w:autoSpaceDE w:val="0"/>
      <w:autoSpaceDN w:val="0"/>
      <w:spacing w:after="0" w:line="240" w:lineRule="auto"/>
      <w:ind w:left="140"/>
      <w:jc w:val="both"/>
      <w:outlineLvl w:val="1"/>
    </w:pPr>
    <w:rPr>
      <w:rFonts w:ascii="Times New Roman" w:eastAsia="Times New Roman" w:hAnsi="Times New Roman"/>
      <w:b/>
      <w:bCs/>
      <w:sz w:val="28"/>
      <w:szCs w:val="28"/>
      <w:lang w:val="en-US"/>
    </w:rPr>
  </w:style>
  <w:style w:type="paragraph" w:customStyle="1" w:styleId="TableParagraph">
    <w:name w:val="Table Paragraph"/>
    <w:basedOn w:val="a"/>
    <w:uiPriority w:val="1"/>
    <w:qFormat/>
    <w:rsid w:val="00F17477"/>
    <w:pPr>
      <w:widowControl w:val="0"/>
      <w:autoSpaceDE w:val="0"/>
      <w:autoSpaceDN w:val="0"/>
      <w:spacing w:after="0" w:line="240" w:lineRule="auto"/>
    </w:pPr>
    <w:rPr>
      <w:rFonts w:ascii="Times New Roman" w:eastAsia="Times New Roman" w:hAnsi="Times New Roman"/>
      <w:lang w:val="en-US"/>
    </w:rPr>
  </w:style>
  <w:style w:type="paragraph" w:styleId="HTML">
    <w:name w:val="HTML Preformatted"/>
    <w:basedOn w:val="a"/>
    <w:link w:val="HTML0"/>
    <w:uiPriority w:val="99"/>
    <w:semiHidden/>
    <w:unhideWhenUsed/>
    <w:rsid w:val="0079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794AAE"/>
    <w:rPr>
      <w:rFonts w:ascii="Courier New" w:eastAsia="Times New Roman" w:hAnsi="Courier New" w:cs="Courier New"/>
    </w:rPr>
  </w:style>
  <w:style w:type="paragraph" w:customStyle="1" w:styleId="28">
    <w:name w:val="Обычный2"/>
    <w:uiPriority w:val="99"/>
    <w:qFormat/>
    <w:rsid w:val="00F5303A"/>
    <w:pPr>
      <w:jc w:val="both"/>
    </w:pPr>
    <w:rPr>
      <w:rFonts w:ascii="Times New Roman" w:eastAsia="Times New Roman" w:hAnsi="Times New Roman" w:cs="Calibri"/>
      <w:color w:val="000000"/>
      <w:sz w:val="22"/>
    </w:rPr>
  </w:style>
  <w:style w:type="character" w:styleId="afff2">
    <w:name w:val="FollowedHyperlink"/>
    <w:uiPriority w:val="99"/>
    <w:semiHidden/>
    <w:unhideWhenUsed/>
    <w:rsid w:val="00D95DEE"/>
    <w:rPr>
      <w:color w:val="954F72"/>
      <w:u w:val="single"/>
    </w:rPr>
  </w:style>
  <w:style w:type="character" w:customStyle="1" w:styleId="111">
    <w:name w:val="Заголовок 1 Знак1"/>
    <w:aliases w:val="Document Header1 Знак1"/>
    <w:rsid w:val="00D95DEE"/>
    <w:rPr>
      <w:rFonts w:ascii="Calibri Light" w:eastAsia="Times New Roman" w:hAnsi="Calibri Light" w:cs="Times New Roman"/>
      <w:color w:val="2E74B5"/>
      <w:sz w:val="32"/>
      <w:szCs w:val="32"/>
      <w:lang w:eastAsia="en-US"/>
    </w:rPr>
  </w:style>
  <w:style w:type="character" w:customStyle="1" w:styleId="1d">
    <w:name w:val="Текст сноски Знак1"/>
    <w:aliases w:val="FSR footnote Знак1,Footnote Text Char Char Char Char Char Char Знак1,Footnote Text Char Знак Знак Знак Знак Знак1,Footnote Text Char Знак Знак Знак1,Footnote Text Char Знак Знак2,Footnote Text Char Знак2,lábléc Знак1"/>
    <w:uiPriority w:val="99"/>
    <w:semiHidden/>
    <w:rsid w:val="00D95DEE"/>
    <w:rPr>
      <w:lang w:eastAsia="en-US"/>
    </w:rPr>
  </w:style>
  <w:style w:type="character" w:customStyle="1" w:styleId="aff9">
    <w:name w:val="Заголовок Знак"/>
    <w:link w:val="14"/>
    <w:locked/>
    <w:rsid w:val="00D95DEE"/>
    <w:rPr>
      <w:rFonts w:ascii="Arial" w:eastAsia="Lucida Sans Unicode" w:hAnsi="Arial" w:cs="Tahoma"/>
      <w:sz w:val="28"/>
      <w:szCs w:val="28"/>
      <w:lang w:eastAsia="ar-SA"/>
    </w:rPr>
  </w:style>
  <w:style w:type="character" w:customStyle="1" w:styleId="1e">
    <w:name w:val="Заголовок Знак1"/>
    <w:rsid w:val="00D95DEE"/>
    <w:rPr>
      <w:rFonts w:ascii="Calibri Light" w:eastAsia="Times New Roman" w:hAnsi="Calibri Light" w:cs="Times New Roman"/>
      <w:spacing w:val="-10"/>
      <w:kern w:val="28"/>
      <w:sz w:val="56"/>
      <w:szCs w:val="56"/>
      <w:lang w:eastAsia="en-US"/>
    </w:rPr>
  </w:style>
  <w:style w:type="character" w:customStyle="1" w:styleId="1f">
    <w:name w:val="Текст примечания Знак1"/>
    <w:uiPriority w:val="99"/>
    <w:semiHidden/>
    <w:rsid w:val="00D95DEE"/>
    <w:rPr>
      <w:lang w:eastAsia="en-US"/>
    </w:rPr>
  </w:style>
  <w:style w:type="paragraph" w:customStyle="1" w:styleId="29">
    <w:name w:val="Знак2"/>
    <w:basedOn w:val="a"/>
    <w:uiPriority w:val="99"/>
    <w:qFormat/>
    <w:rsid w:val="00D95DEE"/>
    <w:pPr>
      <w:spacing w:after="160" w:line="240" w:lineRule="exact"/>
    </w:pPr>
    <w:rPr>
      <w:rFonts w:ascii="Verdana" w:eastAsia="Times New Roman" w:hAnsi="Verdana" w:cs="Verdana"/>
      <w:sz w:val="20"/>
      <w:szCs w:val="20"/>
      <w:lang w:val="en-US"/>
    </w:rPr>
  </w:style>
  <w:style w:type="character" w:customStyle="1" w:styleId="1f0">
    <w:name w:val="Текст выноски Знак1"/>
    <w:uiPriority w:val="99"/>
    <w:semiHidden/>
    <w:rsid w:val="00D95DEE"/>
    <w:rPr>
      <w:rFonts w:ascii="Segoe UI" w:hAnsi="Segoe UI" w:cs="Segoe UI"/>
      <w:sz w:val="18"/>
      <w:szCs w:val="18"/>
      <w:lang w:eastAsia="en-US"/>
    </w:rPr>
  </w:style>
  <w:style w:type="character" w:customStyle="1" w:styleId="1f1">
    <w:name w:val="Верхний колонтитул Знак1"/>
    <w:uiPriority w:val="99"/>
    <w:semiHidden/>
    <w:rsid w:val="00D95DEE"/>
    <w:rPr>
      <w:sz w:val="22"/>
      <w:szCs w:val="22"/>
      <w:lang w:eastAsia="en-US"/>
    </w:rPr>
  </w:style>
  <w:style w:type="character" w:customStyle="1" w:styleId="1f2">
    <w:name w:val="Нижний колонтитул Знак1"/>
    <w:uiPriority w:val="99"/>
    <w:semiHidden/>
    <w:rsid w:val="00D95DEE"/>
    <w:rPr>
      <w:sz w:val="22"/>
      <w:szCs w:val="22"/>
      <w:lang w:eastAsia="en-US"/>
    </w:rPr>
  </w:style>
  <w:style w:type="character" w:customStyle="1" w:styleId="1f3">
    <w:name w:val="Тема примечания Знак1"/>
    <w:uiPriority w:val="99"/>
    <w:semiHidden/>
    <w:rsid w:val="00D95DEE"/>
    <w:rPr>
      <w:b/>
      <w:bCs/>
      <w:lang w:eastAsia="en-US"/>
    </w:rPr>
  </w:style>
  <w:style w:type="character" w:customStyle="1" w:styleId="210">
    <w:name w:val="Основной текст 2 Знак1"/>
    <w:semiHidden/>
    <w:rsid w:val="00D95DEE"/>
    <w:rPr>
      <w:sz w:val="22"/>
      <w:szCs w:val="22"/>
      <w:lang w:eastAsia="en-US"/>
    </w:rPr>
  </w:style>
  <w:style w:type="character" w:customStyle="1" w:styleId="211">
    <w:name w:val="Основной текст с отступом 2 Знак1"/>
    <w:semiHidden/>
    <w:rsid w:val="00D95DEE"/>
    <w:rPr>
      <w:sz w:val="22"/>
      <w:szCs w:val="22"/>
      <w:lang w:eastAsia="en-US"/>
    </w:rPr>
  </w:style>
  <w:style w:type="character" w:customStyle="1" w:styleId="310">
    <w:name w:val="Основной текст 3 Знак1"/>
    <w:semiHidden/>
    <w:rsid w:val="00D95DEE"/>
    <w:rPr>
      <w:sz w:val="16"/>
      <w:szCs w:val="16"/>
      <w:lang w:eastAsia="en-US"/>
    </w:rPr>
  </w:style>
  <w:style w:type="character" w:customStyle="1" w:styleId="311">
    <w:name w:val="Основной текст с отступом 3 Знак1"/>
    <w:uiPriority w:val="99"/>
    <w:semiHidden/>
    <w:rsid w:val="00D95DEE"/>
    <w:rPr>
      <w:sz w:val="16"/>
      <w:szCs w:val="16"/>
      <w:lang w:eastAsia="en-US"/>
    </w:rPr>
  </w:style>
  <w:style w:type="character" w:customStyle="1" w:styleId="1f4">
    <w:name w:val="Подзаголовок Знак1"/>
    <w:rsid w:val="00D95DEE"/>
    <w:rPr>
      <w:rFonts w:ascii="Calibri" w:eastAsia="Times New Roman" w:hAnsi="Calibri" w:cs="Times New Roman"/>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984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A1BFC-E77F-42BE-A39A-BEDC8E5C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6750</Words>
  <Characters>38479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Тучин Денис Сергеевич</dc:creator>
  <cp:lastModifiedBy>Admin</cp:lastModifiedBy>
  <cp:revision>2</cp:revision>
  <cp:lastPrinted>2019-05-28T15:21:00Z</cp:lastPrinted>
  <dcterms:created xsi:type="dcterms:W3CDTF">2026-05-26T09:24:00Z</dcterms:created>
  <dcterms:modified xsi:type="dcterms:W3CDTF">2026-05-26T09:24:00Z</dcterms:modified>
</cp:coreProperties>
</file>