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8518B" w14:textId="77777777" w:rsidR="00363B49" w:rsidRPr="000D4310" w:rsidRDefault="00363B49" w:rsidP="00C9102F">
      <w:pPr>
        <w:pStyle w:val="10"/>
        <w:ind w:right="-2"/>
        <w:jc w:val="center"/>
        <w:rPr>
          <w:rFonts w:ascii="PT Astra Serif" w:hAnsi="PT Astra Serif"/>
          <w:b/>
          <w:sz w:val="24"/>
          <w:szCs w:val="24"/>
        </w:rPr>
      </w:pPr>
    </w:p>
    <w:p w14:paraId="240CFBF1" w14:textId="77777777" w:rsidR="00914D18" w:rsidRPr="000D4310" w:rsidRDefault="00914D18" w:rsidP="00C9102F">
      <w:pPr>
        <w:pStyle w:val="10"/>
        <w:ind w:right="-2"/>
        <w:jc w:val="center"/>
        <w:rPr>
          <w:rFonts w:ascii="PT Astra Serif" w:hAnsi="PT Astra Serif"/>
          <w:b/>
          <w:sz w:val="22"/>
          <w:szCs w:val="22"/>
        </w:rPr>
      </w:pPr>
      <w:r w:rsidRPr="000D4310">
        <w:rPr>
          <w:rFonts w:ascii="PT Astra Serif" w:hAnsi="PT Astra Serif"/>
          <w:b/>
          <w:sz w:val="22"/>
          <w:szCs w:val="22"/>
        </w:rPr>
        <w:t xml:space="preserve">Государственный </w:t>
      </w:r>
      <w:r w:rsidR="00355349" w:rsidRPr="000D4310">
        <w:rPr>
          <w:rFonts w:ascii="PT Astra Serif" w:hAnsi="PT Astra Serif"/>
          <w:b/>
          <w:sz w:val="22"/>
          <w:szCs w:val="22"/>
        </w:rPr>
        <w:t>контракт</w:t>
      </w:r>
    </w:p>
    <w:p w14:paraId="212A1A1B" w14:textId="77777777" w:rsidR="00445740" w:rsidRPr="000D4310" w:rsidRDefault="00485298" w:rsidP="00780F48">
      <w:pPr>
        <w:pStyle w:val="2b"/>
        <w:ind w:right="-2"/>
        <w:rPr>
          <w:rFonts w:ascii="PT Astra Serif" w:hAnsi="PT Astra Serif"/>
          <w:sz w:val="22"/>
          <w:szCs w:val="22"/>
        </w:rPr>
      </w:pPr>
      <w:r w:rsidRPr="000D4310">
        <w:rPr>
          <w:rFonts w:ascii="PT Astra Serif" w:hAnsi="PT Astra Serif"/>
          <w:color w:val="000000"/>
          <w:sz w:val="22"/>
          <w:szCs w:val="22"/>
        </w:rPr>
        <w:t xml:space="preserve">на </w:t>
      </w:r>
      <w:r w:rsidR="00D23C7A" w:rsidRPr="000D4310">
        <w:rPr>
          <w:rFonts w:ascii="PT Astra Serif" w:hAnsi="PT Astra Serif"/>
          <w:color w:val="000000"/>
          <w:sz w:val="22"/>
          <w:szCs w:val="22"/>
        </w:rPr>
        <w:t>поставку</w:t>
      </w:r>
      <w:r w:rsidRPr="000D4310">
        <w:rPr>
          <w:rFonts w:ascii="PT Astra Serif" w:hAnsi="PT Astra Serif"/>
          <w:color w:val="000000"/>
          <w:sz w:val="22"/>
          <w:szCs w:val="22"/>
        </w:rPr>
        <w:t xml:space="preserve"> оборудования </w:t>
      </w:r>
      <w:r w:rsidR="00FA6363" w:rsidRPr="000D4310">
        <w:rPr>
          <w:rFonts w:ascii="PT Astra Serif" w:hAnsi="PT Astra Serif"/>
          <w:color w:val="000000"/>
          <w:sz w:val="22"/>
          <w:szCs w:val="22"/>
        </w:rPr>
        <w:t>для</w:t>
      </w:r>
      <w:r w:rsidR="0088589C" w:rsidRPr="000D4310">
        <w:rPr>
          <w:rFonts w:ascii="PT Astra Serif" w:hAnsi="PT Astra Serif"/>
          <w:color w:val="000000"/>
          <w:sz w:val="22"/>
          <w:szCs w:val="22"/>
        </w:rPr>
        <w:t xml:space="preserve"> проведения технического обслуживания ТСОН</w:t>
      </w:r>
      <w:r w:rsidR="00FA6363" w:rsidRPr="000D4310">
        <w:rPr>
          <w:rFonts w:ascii="PT Astra Serif" w:hAnsi="PT Astra Serif"/>
          <w:color w:val="000000"/>
          <w:sz w:val="22"/>
          <w:szCs w:val="22"/>
        </w:rPr>
        <w:t xml:space="preserve"> в</w:t>
      </w:r>
      <w:r w:rsidR="0088589C" w:rsidRPr="000D4310">
        <w:rPr>
          <w:rFonts w:ascii="PT Astra Serif" w:hAnsi="PT Astra Serif"/>
          <w:color w:val="000000"/>
          <w:sz w:val="22"/>
          <w:szCs w:val="22"/>
        </w:rPr>
        <w:t xml:space="preserve"> ФКУ СИЗО-1 УФСИН России по Костромской области </w:t>
      </w:r>
      <w:r w:rsidR="007A5715" w:rsidRPr="000D4310">
        <w:rPr>
          <w:rFonts w:ascii="PT Astra Serif" w:hAnsi="PT Astra Serif"/>
          <w:sz w:val="22"/>
          <w:szCs w:val="22"/>
        </w:rPr>
        <w:t>№</w:t>
      </w:r>
      <w:r w:rsidR="00363B49" w:rsidRPr="000D4310">
        <w:rPr>
          <w:rFonts w:ascii="PT Astra Serif" w:hAnsi="PT Astra Serif"/>
          <w:sz w:val="22"/>
          <w:szCs w:val="22"/>
        </w:rPr>
        <w:t>___</w:t>
      </w:r>
      <w:r w:rsidR="00E956A8" w:rsidRPr="000D4310">
        <w:rPr>
          <w:rFonts w:ascii="PT Astra Serif" w:hAnsi="PT Astra Serif"/>
          <w:sz w:val="22"/>
          <w:szCs w:val="22"/>
        </w:rPr>
        <w:t>_</w:t>
      </w:r>
    </w:p>
    <w:p w14:paraId="71C4AF51" w14:textId="77777777" w:rsidR="0020157A" w:rsidRPr="000D4310" w:rsidRDefault="0020157A" w:rsidP="000F1B28">
      <w:pPr>
        <w:pStyle w:val="10"/>
        <w:ind w:right="-2"/>
        <w:jc w:val="both"/>
        <w:rPr>
          <w:rFonts w:ascii="PT Astra Serif" w:hAnsi="PT Astra Serif"/>
          <w:b/>
          <w:sz w:val="22"/>
          <w:szCs w:val="22"/>
        </w:rPr>
      </w:pPr>
    </w:p>
    <w:p w14:paraId="2186BA4D" w14:textId="79C34DDE" w:rsidR="0020157A" w:rsidRPr="000D4310" w:rsidRDefault="0020157A" w:rsidP="000F1B28">
      <w:pPr>
        <w:ind w:right="-2"/>
        <w:jc w:val="both"/>
        <w:rPr>
          <w:rFonts w:ascii="PT Astra Serif" w:hAnsi="PT Astra Serif"/>
          <w:sz w:val="22"/>
          <w:szCs w:val="22"/>
        </w:rPr>
      </w:pPr>
      <w:r w:rsidRPr="000D4310">
        <w:rPr>
          <w:rFonts w:ascii="PT Astra Serif" w:hAnsi="PT Astra Serif"/>
          <w:sz w:val="22"/>
          <w:szCs w:val="22"/>
        </w:rPr>
        <w:t xml:space="preserve">г. </w:t>
      </w:r>
      <w:r w:rsidR="00053890" w:rsidRPr="000D4310">
        <w:rPr>
          <w:rFonts w:ascii="PT Astra Serif" w:hAnsi="PT Astra Serif"/>
          <w:sz w:val="22"/>
          <w:szCs w:val="22"/>
        </w:rPr>
        <w:t>Кострома</w:t>
      </w:r>
      <w:r w:rsidR="0088589C" w:rsidRPr="000D4310">
        <w:rPr>
          <w:rFonts w:ascii="PT Astra Serif" w:hAnsi="PT Astra Serif"/>
          <w:sz w:val="22"/>
          <w:szCs w:val="22"/>
        </w:rPr>
        <w:tab/>
      </w:r>
      <w:r w:rsidR="0088589C" w:rsidRPr="000D4310">
        <w:rPr>
          <w:rFonts w:ascii="PT Astra Serif" w:hAnsi="PT Astra Serif"/>
          <w:sz w:val="22"/>
          <w:szCs w:val="22"/>
        </w:rPr>
        <w:tab/>
      </w:r>
      <w:r w:rsidR="0088589C" w:rsidRPr="000D4310">
        <w:rPr>
          <w:rFonts w:ascii="PT Astra Serif" w:hAnsi="PT Astra Serif"/>
          <w:sz w:val="22"/>
          <w:szCs w:val="22"/>
        </w:rPr>
        <w:tab/>
      </w:r>
      <w:r w:rsidR="0088589C" w:rsidRPr="000D4310">
        <w:rPr>
          <w:rFonts w:ascii="PT Astra Serif" w:hAnsi="PT Astra Serif"/>
          <w:sz w:val="22"/>
          <w:szCs w:val="22"/>
        </w:rPr>
        <w:tab/>
      </w:r>
      <w:r w:rsidR="0088589C" w:rsidRPr="000D4310">
        <w:rPr>
          <w:rFonts w:ascii="PT Astra Serif" w:hAnsi="PT Astra Serif"/>
          <w:sz w:val="22"/>
          <w:szCs w:val="22"/>
        </w:rPr>
        <w:tab/>
      </w:r>
      <w:r w:rsidR="0088589C" w:rsidRPr="000D4310">
        <w:rPr>
          <w:rFonts w:ascii="PT Astra Serif" w:hAnsi="PT Astra Serif"/>
          <w:sz w:val="22"/>
          <w:szCs w:val="22"/>
        </w:rPr>
        <w:tab/>
      </w:r>
      <w:r w:rsidR="0088589C" w:rsidRPr="000D4310">
        <w:rPr>
          <w:rFonts w:ascii="PT Astra Serif" w:hAnsi="PT Astra Serif"/>
          <w:sz w:val="22"/>
          <w:szCs w:val="22"/>
        </w:rPr>
        <w:tab/>
      </w:r>
      <w:r w:rsidR="0088589C" w:rsidRPr="000D4310">
        <w:rPr>
          <w:rFonts w:ascii="PT Astra Serif" w:hAnsi="PT Astra Serif"/>
          <w:sz w:val="22"/>
          <w:szCs w:val="22"/>
        </w:rPr>
        <w:tab/>
      </w:r>
      <w:r w:rsidR="0088589C" w:rsidRPr="000D4310">
        <w:rPr>
          <w:rFonts w:ascii="PT Astra Serif" w:hAnsi="PT Astra Serif"/>
          <w:sz w:val="22"/>
          <w:szCs w:val="22"/>
        </w:rPr>
        <w:tab/>
      </w:r>
      <w:r w:rsidR="008F3DC5" w:rsidRPr="000D4310">
        <w:rPr>
          <w:rFonts w:ascii="PT Astra Serif" w:hAnsi="PT Astra Serif"/>
          <w:sz w:val="22"/>
          <w:szCs w:val="22"/>
        </w:rPr>
        <w:t>«</w:t>
      </w:r>
      <w:r w:rsidR="005D7895" w:rsidRPr="000D4310">
        <w:rPr>
          <w:rFonts w:ascii="PT Astra Serif" w:hAnsi="PT Astra Serif"/>
          <w:sz w:val="22"/>
          <w:szCs w:val="22"/>
        </w:rPr>
        <w:t>____</w:t>
      </w:r>
      <w:r w:rsidR="008F3DC5" w:rsidRPr="000D4310">
        <w:rPr>
          <w:rFonts w:ascii="PT Astra Serif" w:hAnsi="PT Astra Serif"/>
          <w:sz w:val="22"/>
          <w:szCs w:val="22"/>
        </w:rPr>
        <w:t>»</w:t>
      </w:r>
      <w:r w:rsidR="005D7895" w:rsidRPr="000D4310">
        <w:rPr>
          <w:rFonts w:ascii="PT Astra Serif" w:hAnsi="PT Astra Serif"/>
          <w:sz w:val="22"/>
          <w:szCs w:val="22"/>
        </w:rPr>
        <w:t xml:space="preserve"> ___________</w:t>
      </w:r>
      <w:r w:rsidR="00121584" w:rsidRPr="000D4310">
        <w:rPr>
          <w:rFonts w:ascii="PT Astra Serif" w:hAnsi="PT Astra Serif"/>
          <w:sz w:val="22"/>
          <w:szCs w:val="22"/>
        </w:rPr>
        <w:t>202</w:t>
      </w:r>
      <w:r w:rsidR="00CF786E">
        <w:rPr>
          <w:rFonts w:ascii="PT Astra Serif" w:hAnsi="PT Astra Serif"/>
          <w:sz w:val="22"/>
          <w:szCs w:val="22"/>
        </w:rPr>
        <w:t>6</w:t>
      </w:r>
      <w:r w:rsidRPr="000D4310">
        <w:rPr>
          <w:rFonts w:ascii="PT Astra Serif" w:hAnsi="PT Astra Serif"/>
          <w:sz w:val="22"/>
          <w:szCs w:val="22"/>
        </w:rPr>
        <w:t xml:space="preserve"> г.</w:t>
      </w:r>
    </w:p>
    <w:p w14:paraId="48A5E9D3" w14:textId="77777777" w:rsidR="00445740" w:rsidRPr="000D4310" w:rsidRDefault="00445740" w:rsidP="000F1B28">
      <w:pPr>
        <w:pStyle w:val="2b"/>
        <w:shd w:val="clear" w:color="auto" w:fill="auto"/>
        <w:ind w:right="-2"/>
        <w:jc w:val="both"/>
        <w:rPr>
          <w:rFonts w:ascii="PT Astra Serif" w:hAnsi="PT Astra Serif"/>
          <w:sz w:val="22"/>
          <w:szCs w:val="22"/>
        </w:rPr>
      </w:pPr>
    </w:p>
    <w:p w14:paraId="200812EE" w14:textId="58DF24A6" w:rsidR="006502E5" w:rsidRPr="000D4310" w:rsidRDefault="00780F48" w:rsidP="00774ABA">
      <w:pPr>
        <w:ind w:right="-2" w:firstLine="567"/>
        <w:jc w:val="both"/>
        <w:rPr>
          <w:rFonts w:ascii="PT Astra Serif" w:hAnsi="PT Astra Serif"/>
          <w:sz w:val="22"/>
          <w:szCs w:val="22"/>
        </w:rPr>
      </w:pPr>
      <w:r w:rsidRPr="000D4310">
        <w:rPr>
          <w:rStyle w:val="af5"/>
          <w:rFonts w:ascii="PT Astra Serif" w:hAnsi="PT Astra Serif"/>
          <w:sz w:val="22"/>
          <w:szCs w:val="22"/>
        </w:rPr>
        <w:t xml:space="preserve">Федеральное казенное учреждение </w:t>
      </w:r>
      <w:r w:rsidR="008F3DC5" w:rsidRPr="000D4310">
        <w:rPr>
          <w:rStyle w:val="af5"/>
          <w:rFonts w:ascii="PT Astra Serif" w:hAnsi="PT Astra Serif"/>
          <w:sz w:val="22"/>
          <w:szCs w:val="22"/>
        </w:rPr>
        <w:t>«</w:t>
      </w:r>
      <w:r w:rsidRPr="000D4310">
        <w:rPr>
          <w:rStyle w:val="af5"/>
          <w:rFonts w:ascii="PT Astra Serif" w:hAnsi="PT Astra Serif"/>
          <w:sz w:val="22"/>
          <w:szCs w:val="22"/>
        </w:rPr>
        <w:t>Следственный изолятор № 1 Управления Федеральной службы исполнения наказаний по Костромской области</w:t>
      </w:r>
      <w:r w:rsidR="008F3DC5" w:rsidRPr="000D4310">
        <w:rPr>
          <w:rStyle w:val="af5"/>
          <w:rFonts w:ascii="PT Astra Serif" w:hAnsi="PT Astra Serif"/>
          <w:sz w:val="22"/>
          <w:szCs w:val="22"/>
        </w:rPr>
        <w:t>»</w:t>
      </w:r>
      <w:r w:rsidRPr="000D4310">
        <w:rPr>
          <w:rFonts w:ascii="PT Astra Serif" w:hAnsi="PT Astra Serif"/>
          <w:color w:val="000000"/>
          <w:sz w:val="22"/>
          <w:szCs w:val="22"/>
        </w:rPr>
        <w:t xml:space="preserve">(ФКУ СИЗО-1 УФСИН </w:t>
      </w:r>
      <w:r w:rsidRPr="000D4310">
        <w:rPr>
          <w:rFonts w:ascii="PT Astra Serif" w:hAnsi="PT Astra Serif"/>
          <w:sz w:val="22"/>
          <w:szCs w:val="22"/>
        </w:rPr>
        <w:t>Р</w:t>
      </w:r>
      <w:r w:rsidRPr="000D4310">
        <w:rPr>
          <w:rFonts w:ascii="PT Astra Serif" w:hAnsi="PT Astra Serif"/>
          <w:color w:val="000000"/>
          <w:sz w:val="22"/>
          <w:szCs w:val="22"/>
        </w:rPr>
        <w:t xml:space="preserve">оссии </w:t>
      </w:r>
      <w:r w:rsidR="008F3DC5" w:rsidRPr="000D4310">
        <w:rPr>
          <w:rFonts w:ascii="PT Astra Serif" w:hAnsi="PT Astra Serif"/>
          <w:color w:val="000000"/>
          <w:sz w:val="22"/>
          <w:szCs w:val="22"/>
        </w:rPr>
        <w:br/>
      </w:r>
      <w:r w:rsidRPr="000D4310">
        <w:rPr>
          <w:rFonts w:ascii="PT Astra Serif" w:hAnsi="PT Astra Serif"/>
          <w:color w:val="000000"/>
          <w:sz w:val="22"/>
          <w:szCs w:val="22"/>
        </w:rPr>
        <w:t>по Костромской области)</w:t>
      </w:r>
      <w:r w:rsidRPr="000D4310">
        <w:rPr>
          <w:rFonts w:ascii="PT Astra Serif" w:hAnsi="PT Astra Serif"/>
          <w:bCs/>
          <w:sz w:val="22"/>
          <w:szCs w:val="22"/>
        </w:rPr>
        <w:t xml:space="preserve">, выступающее от имени Российской Федерации, </w:t>
      </w:r>
      <w:r w:rsidRPr="000D4310">
        <w:rPr>
          <w:rFonts w:ascii="PT Astra Serif" w:hAnsi="PT Astra Serif"/>
          <w:bCs/>
          <w:sz w:val="22"/>
          <w:szCs w:val="22"/>
        </w:rPr>
        <w:br/>
        <w:t xml:space="preserve">в целях обеспечения государственных </w:t>
      </w:r>
      <w:r w:rsidR="0088589C" w:rsidRPr="000D4310">
        <w:rPr>
          <w:rFonts w:ascii="PT Astra Serif" w:hAnsi="PT Astra Serif"/>
          <w:bCs/>
          <w:sz w:val="22"/>
          <w:szCs w:val="22"/>
        </w:rPr>
        <w:t>нужд,</w:t>
      </w:r>
      <w:r w:rsidR="0088589C" w:rsidRPr="000D4310">
        <w:rPr>
          <w:rFonts w:ascii="PT Astra Serif" w:hAnsi="PT Astra Serif"/>
          <w:sz w:val="22"/>
          <w:szCs w:val="22"/>
        </w:rPr>
        <w:t xml:space="preserve"> именуемое</w:t>
      </w:r>
      <w:r w:rsidR="00CD5D9A" w:rsidRPr="000D4310">
        <w:rPr>
          <w:rFonts w:ascii="PT Astra Serif" w:hAnsi="PT Astra Serif"/>
          <w:sz w:val="22"/>
          <w:szCs w:val="22"/>
        </w:rPr>
        <w:t xml:space="preserve"> </w:t>
      </w:r>
      <w:r w:rsidR="008F3DC5" w:rsidRPr="000D4310">
        <w:rPr>
          <w:rFonts w:ascii="PT Astra Serif" w:hAnsi="PT Astra Serif"/>
          <w:sz w:val="22"/>
          <w:szCs w:val="22"/>
        </w:rPr>
        <w:t>«</w:t>
      </w:r>
      <w:r w:rsidRPr="000D4310">
        <w:rPr>
          <w:rFonts w:ascii="PT Astra Serif" w:hAnsi="PT Astra Serif"/>
          <w:sz w:val="22"/>
          <w:szCs w:val="22"/>
        </w:rPr>
        <w:t>Государственный заказ</w:t>
      </w:r>
      <w:r w:rsidR="0005207F" w:rsidRPr="000D4310">
        <w:rPr>
          <w:rFonts w:ascii="PT Astra Serif" w:hAnsi="PT Astra Serif"/>
          <w:sz w:val="22"/>
          <w:szCs w:val="22"/>
        </w:rPr>
        <w:t>чик</w:t>
      </w:r>
      <w:r w:rsidR="008F3DC5" w:rsidRPr="000D4310">
        <w:rPr>
          <w:rFonts w:ascii="PT Astra Serif" w:hAnsi="PT Astra Serif"/>
          <w:sz w:val="22"/>
          <w:szCs w:val="22"/>
        </w:rPr>
        <w:t>»</w:t>
      </w:r>
      <w:r w:rsidR="00354142" w:rsidRPr="000D4310">
        <w:rPr>
          <w:rFonts w:ascii="PT Astra Serif" w:hAnsi="PT Astra Serif"/>
          <w:sz w:val="22"/>
          <w:szCs w:val="22"/>
        </w:rPr>
        <w:t xml:space="preserve">(далее – Заказчик), </w:t>
      </w:r>
      <w:r w:rsidR="0005207F" w:rsidRPr="000D4310">
        <w:rPr>
          <w:rFonts w:ascii="PT Astra Serif" w:hAnsi="PT Astra Serif"/>
          <w:sz w:val="22"/>
          <w:szCs w:val="22"/>
        </w:rPr>
        <w:t>в лице</w:t>
      </w:r>
      <w:r w:rsidR="00FA6363" w:rsidRPr="000D4310">
        <w:rPr>
          <w:rFonts w:ascii="PT Astra Serif" w:hAnsi="PT Astra Serif"/>
          <w:sz w:val="22"/>
          <w:szCs w:val="22"/>
        </w:rPr>
        <w:t xml:space="preserve"> начальника Баранова Александра Леонидовича, действующего на основании Устава,</w:t>
      </w:r>
      <w:r w:rsidRPr="000D4310">
        <w:rPr>
          <w:rFonts w:ascii="PT Astra Serif" w:hAnsi="PT Astra Serif"/>
          <w:sz w:val="22"/>
          <w:szCs w:val="22"/>
        </w:rPr>
        <w:t xml:space="preserve"> с одной стороны</w:t>
      </w:r>
      <w:r w:rsidR="001C48E3" w:rsidRPr="000D4310">
        <w:rPr>
          <w:rFonts w:ascii="PT Astra Serif" w:hAnsi="PT Astra Serif"/>
          <w:sz w:val="22"/>
          <w:szCs w:val="22"/>
        </w:rPr>
        <w:t>,</w:t>
      </w:r>
      <w:r w:rsidR="00687EE2" w:rsidRPr="000D4310">
        <w:rPr>
          <w:rFonts w:ascii="PT Astra Serif" w:hAnsi="PT Astra Serif"/>
          <w:sz w:val="22"/>
          <w:szCs w:val="22"/>
        </w:rPr>
        <w:t xml:space="preserve"> </w:t>
      </w:r>
      <w:r w:rsidR="00A95142" w:rsidRPr="000D4310">
        <w:rPr>
          <w:rFonts w:ascii="PT Astra Serif" w:hAnsi="PT Astra Serif"/>
          <w:sz w:val="22"/>
          <w:szCs w:val="22"/>
        </w:rPr>
        <w:t>и ____________________ именуемое в дальнейшем «</w:t>
      </w:r>
      <w:r w:rsidR="00A95142" w:rsidRPr="000D4310">
        <w:rPr>
          <w:rFonts w:ascii="PT Astra Serif" w:hAnsi="PT Astra Serif"/>
          <w:snapToGrid w:val="0"/>
          <w:sz w:val="22"/>
          <w:szCs w:val="22"/>
        </w:rPr>
        <w:t>Поставщик</w:t>
      </w:r>
      <w:r w:rsidR="00A95142" w:rsidRPr="000D4310">
        <w:rPr>
          <w:rFonts w:ascii="PT Astra Serif" w:hAnsi="PT Astra Serif"/>
          <w:sz w:val="22"/>
          <w:szCs w:val="22"/>
        </w:rPr>
        <w:t>» в лице _____________________, действующий на основании __________ с другой стороны,</w:t>
      </w:r>
      <w:r w:rsidR="00774ABA" w:rsidRPr="000D4310">
        <w:rPr>
          <w:rFonts w:ascii="PT Astra Serif" w:hAnsi="PT Astra Serif"/>
          <w:color w:val="000000"/>
          <w:sz w:val="22"/>
          <w:szCs w:val="22"/>
        </w:rPr>
        <w:t xml:space="preserve"> совместно</w:t>
      </w:r>
      <w:r w:rsidR="00774ABA" w:rsidRPr="000D4310">
        <w:rPr>
          <w:rFonts w:ascii="PT Astra Serif" w:hAnsi="PT Astra Serif"/>
          <w:sz w:val="22"/>
          <w:szCs w:val="22"/>
        </w:rPr>
        <w:t xml:space="preserve"> именуемые Сторонами,</w:t>
      </w:r>
    </w:p>
    <w:p w14:paraId="70CAEEAD" w14:textId="77777777" w:rsidR="0067695C" w:rsidRPr="000D4310" w:rsidRDefault="001C48E3" w:rsidP="000F1B28">
      <w:pPr>
        <w:ind w:right="-2" w:firstLine="567"/>
        <w:jc w:val="both"/>
        <w:rPr>
          <w:rFonts w:ascii="PT Astra Serif" w:hAnsi="PT Astra Serif"/>
          <w:noProof/>
          <w:snapToGrid w:val="0"/>
          <w:sz w:val="22"/>
          <w:szCs w:val="22"/>
        </w:rPr>
      </w:pPr>
      <w:r w:rsidRPr="000D4310">
        <w:rPr>
          <w:rFonts w:ascii="PT Astra Serif" w:hAnsi="PT Astra Serif"/>
          <w:sz w:val="22"/>
          <w:szCs w:val="22"/>
        </w:rPr>
        <w:t>в соответствии с п.</w:t>
      </w:r>
      <w:r w:rsidRPr="000D4310">
        <w:rPr>
          <w:rFonts w:ascii="PT Astra Serif" w:hAnsi="PT Astra Serif"/>
          <w:snapToGrid w:val="0"/>
          <w:sz w:val="22"/>
          <w:szCs w:val="22"/>
        </w:rPr>
        <w:t xml:space="preserve"> 4 ч.1 ст. 93 Федерального закона №44-ФЗ 05.04.2013 года </w:t>
      </w:r>
      <w:r w:rsidR="008F3DC5" w:rsidRPr="000D4310">
        <w:rPr>
          <w:rFonts w:ascii="PT Astra Serif" w:hAnsi="PT Astra Serif"/>
          <w:snapToGrid w:val="0"/>
          <w:sz w:val="22"/>
          <w:szCs w:val="22"/>
        </w:rPr>
        <w:t>«</w:t>
      </w:r>
      <w:r w:rsidRPr="000D4310">
        <w:rPr>
          <w:rFonts w:ascii="PT Astra Serif" w:hAnsi="PT Astra Serif"/>
          <w:snapToGrid w:val="0"/>
          <w:sz w:val="22"/>
          <w:szCs w:val="22"/>
        </w:rPr>
        <w:t xml:space="preserve">О контрактной системе в сфере закупок товаров, работ, услуг для обеспечения государственных и муниципальных </w:t>
      </w:r>
      <w:r w:rsidR="00BC6962" w:rsidRPr="000D4310">
        <w:rPr>
          <w:rFonts w:ascii="PT Astra Serif" w:hAnsi="PT Astra Serif"/>
          <w:snapToGrid w:val="0"/>
          <w:sz w:val="22"/>
          <w:szCs w:val="22"/>
        </w:rPr>
        <w:t>нужд»</w:t>
      </w:r>
      <w:r w:rsidR="00BC6962" w:rsidRPr="000D4310">
        <w:rPr>
          <w:rFonts w:ascii="PT Astra Serif" w:hAnsi="PT Astra Serif"/>
          <w:noProof/>
          <w:snapToGrid w:val="0"/>
          <w:sz w:val="22"/>
          <w:szCs w:val="22"/>
        </w:rPr>
        <w:t xml:space="preserve"> заключили</w:t>
      </w:r>
      <w:r w:rsidRPr="000D4310">
        <w:rPr>
          <w:rFonts w:ascii="PT Astra Serif" w:hAnsi="PT Astra Serif"/>
          <w:noProof/>
          <w:snapToGrid w:val="0"/>
          <w:sz w:val="22"/>
          <w:szCs w:val="22"/>
        </w:rPr>
        <w:t xml:space="preserve"> настоящий Государственный контракт (далее – Контракт) о нижеследующем:</w:t>
      </w:r>
    </w:p>
    <w:p w14:paraId="34336839" w14:textId="77777777" w:rsidR="00E6493A" w:rsidRPr="000D4310" w:rsidRDefault="00E6493A" w:rsidP="000F1B28">
      <w:pPr>
        <w:ind w:right="-2" w:firstLine="567"/>
        <w:jc w:val="both"/>
        <w:rPr>
          <w:rFonts w:ascii="PT Astra Serif" w:hAnsi="PT Astra Serif"/>
          <w:noProof/>
          <w:snapToGrid w:val="0"/>
          <w:sz w:val="22"/>
          <w:szCs w:val="22"/>
        </w:rPr>
      </w:pPr>
    </w:p>
    <w:p w14:paraId="33321279" w14:textId="77777777" w:rsidR="0063440B" w:rsidRPr="000D4310" w:rsidRDefault="00064FC9" w:rsidP="00E6493A">
      <w:pPr>
        <w:pStyle w:val="ad"/>
        <w:numPr>
          <w:ilvl w:val="0"/>
          <w:numId w:val="35"/>
        </w:numPr>
        <w:ind w:right="-2"/>
        <w:jc w:val="center"/>
        <w:rPr>
          <w:rFonts w:ascii="PT Astra Serif" w:hAnsi="PT Astra Serif"/>
          <w:b/>
          <w:snapToGrid w:val="0"/>
          <w:sz w:val="22"/>
          <w:szCs w:val="22"/>
        </w:rPr>
      </w:pPr>
      <w:r w:rsidRPr="000D4310">
        <w:rPr>
          <w:rFonts w:ascii="PT Astra Serif" w:hAnsi="PT Astra Serif"/>
          <w:b/>
          <w:snapToGrid w:val="0"/>
          <w:sz w:val="22"/>
          <w:szCs w:val="22"/>
        </w:rPr>
        <w:t xml:space="preserve">Предмет </w:t>
      </w:r>
      <w:r w:rsidR="00663BE3" w:rsidRPr="000D4310">
        <w:rPr>
          <w:rFonts w:ascii="PT Astra Serif" w:hAnsi="PT Astra Serif"/>
          <w:b/>
          <w:snapToGrid w:val="0"/>
          <w:sz w:val="22"/>
          <w:szCs w:val="22"/>
        </w:rPr>
        <w:t>Контракта</w:t>
      </w:r>
    </w:p>
    <w:p w14:paraId="22FB758A" w14:textId="77777777" w:rsidR="00E6493A" w:rsidRPr="000D4310" w:rsidRDefault="00E6493A" w:rsidP="00E6493A">
      <w:pPr>
        <w:pStyle w:val="ad"/>
        <w:ind w:left="927" w:right="-2"/>
        <w:rPr>
          <w:rFonts w:ascii="PT Astra Serif" w:hAnsi="PT Astra Serif"/>
          <w:b/>
          <w:snapToGrid w:val="0"/>
          <w:sz w:val="22"/>
          <w:szCs w:val="22"/>
        </w:rPr>
      </w:pPr>
    </w:p>
    <w:p w14:paraId="23D8F0D9" w14:textId="40149602" w:rsidR="00663BE3" w:rsidRPr="000D4310" w:rsidRDefault="00451BA7" w:rsidP="00780F48">
      <w:pPr>
        <w:numPr>
          <w:ilvl w:val="1"/>
          <w:numId w:val="35"/>
        </w:numPr>
        <w:ind w:left="0" w:right="-2" w:firstLine="709"/>
        <w:contextualSpacing/>
        <w:jc w:val="both"/>
        <w:rPr>
          <w:rFonts w:ascii="PT Astra Serif" w:hAnsi="PT Astra Serif"/>
          <w:b/>
          <w:snapToGrid w:val="0"/>
          <w:sz w:val="22"/>
          <w:szCs w:val="22"/>
        </w:rPr>
      </w:pPr>
      <w:r w:rsidRPr="000D4310">
        <w:rPr>
          <w:rFonts w:ascii="PT Astra Serif" w:hAnsi="PT Astra Serif"/>
          <w:snapToGrid w:val="0"/>
          <w:sz w:val="22"/>
          <w:szCs w:val="22"/>
        </w:rPr>
        <w:t>Поставщик</w:t>
      </w:r>
      <w:r w:rsidR="00663BE3" w:rsidRPr="000D4310">
        <w:rPr>
          <w:rFonts w:ascii="PT Astra Serif" w:hAnsi="PT Astra Serif"/>
          <w:snapToGrid w:val="0"/>
          <w:sz w:val="22"/>
          <w:szCs w:val="22"/>
        </w:rPr>
        <w:t xml:space="preserve"> обязуется </w:t>
      </w:r>
      <w:r w:rsidR="000078DF" w:rsidRPr="000D4310">
        <w:rPr>
          <w:rFonts w:ascii="PT Astra Serif" w:hAnsi="PT Astra Serif"/>
          <w:sz w:val="22"/>
          <w:szCs w:val="22"/>
        </w:rPr>
        <w:t>поставить</w:t>
      </w:r>
      <w:r w:rsidR="00DE390A" w:rsidRPr="000D4310">
        <w:rPr>
          <w:rFonts w:ascii="PT Astra Serif" w:hAnsi="PT Astra Serif"/>
          <w:sz w:val="22"/>
          <w:szCs w:val="22"/>
        </w:rPr>
        <w:t xml:space="preserve"> </w:t>
      </w:r>
      <w:r w:rsidR="00663BE3" w:rsidRPr="000D4310">
        <w:rPr>
          <w:rFonts w:ascii="PT Astra Serif" w:hAnsi="PT Astra Serif"/>
          <w:snapToGrid w:val="0"/>
          <w:sz w:val="22"/>
          <w:szCs w:val="22"/>
        </w:rPr>
        <w:t>Заказчику</w:t>
      </w:r>
      <w:r w:rsidR="00B01146" w:rsidRPr="000D4310">
        <w:rPr>
          <w:rFonts w:ascii="PT Astra Serif" w:hAnsi="PT Astra Serif"/>
          <w:sz w:val="22"/>
          <w:szCs w:val="22"/>
        </w:rPr>
        <w:t xml:space="preserve"> </w:t>
      </w:r>
      <w:r w:rsidR="00DE390A" w:rsidRPr="000D4310">
        <w:rPr>
          <w:rFonts w:ascii="PT Astra Serif" w:hAnsi="PT Astra Serif"/>
          <w:sz w:val="22"/>
          <w:szCs w:val="22"/>
        </w:rPr>
        <w:t>товар для</w:t>
      </w:r>
      <w:r w:rsidR="00780F48" w:rsidRPr="000D4310">
        <w:rPr>
          <w:rFonts w:ascii="PT Astra Serif" w:hAnsi="PT Astra Serif"/>
          <w:sz w:val="22"/>
          <w:szCs w:val="22"/>
        </w:rPr>
        <w:t xml:space="preserve"> </w:t>
      </w:r>
      <w:r w:rsidR="0088589C" w:rsidRPr="000D4310">
        <w:rPr>
          <w:rFonts w:ascii="PT Astra Serif" w:hAnsi="PT Astra Serif"/>
          <w:color w:val="000000"/>
          <w:sz w:val="22"/>
          <w:szCs w:val="22"/>
        </w:rPr>
        <w:t xml:space="preserve">проведения технического обслуживания ТСОН </w:t>
      </w:r>
      <w:r w:rsidR="00FA6363" w:rsidRPr="000D4310">
        <w:rPr>
          <w:rFonts w:ascii="PT Astra Serif" w:hAnsi="PT Astra Serif"/>
          <w:color w:val="000000"/>
          <w:sz w:val="22"/>
          <w:szCs w:val="22"/>
        </w:rPr>
        <w:t>в</w:t>
      </w:r>
      <w:r w:rsidR="00DE390A" w:rsidRPr="000D4310">
        <w:rPr>
          <w:rFonts w:ascii="PT Astra Serif" w:hAnsi="PT Astra Serif"/>
          <w:color w:val="000000"/>
          <w:sz w:val="22"/>
          <w:szCs w:val="22"/>
        </w:rPr>
        <w:t xml:space="preserve"> </w:t>
      </w:r>
      <w:r w:rsidR="008F3DC5" w:rsidRPr="000D4310">
        <w:rPr>
          <w:rFonts w:ascii="PT Astra Serif" w:hAnsi="PT Astra Serif"/>
          <w:color w:val="000000"/>
          <w:sz w:val="22"/>
          <w:szCs w:val="22"/>
        </w:rPr>
        <w:t xml:space="preserve">ФКУ СИЗО-1 УФСИН </w:t>
      </w:r>
      <w:r w:rsidR="008F3DC5" w:rsidRPr="000D4310">
        <w:rPr>
          <w:rFonts w:ascii="PT Astra Serif" w:hAnsi="PT Astra Serif"/>
          <w:sz w:val="22"/>
          <w:szCs w:val="22"/>
        </w:rPr>
        <w:t>Р</w:t>
      </w:r>
      <w:r w:rsidR="008F3DC5" w:rsidRPr="000D4310">
        <w:rPr>
          <w:rFonts w:ascii="PT Astra Serif" w:hAnsi="PT Astra Serif"/>
          <w:color w:val="000000"/>
          <w:sz w:val="22"/>
          <w:szCs w:val="22"/>
        </w:rPr>
        <w:t>оссии по Костромской области.</w:t>
      </w:r>
    </w:p>
    <w:p w14:paraId="5556A51A" w14:textId="06B0DCAD" w:rsidR="00F8217D" w:rsidRPr="00F8217D" w:rsidRDefault="005E452A" w:rsidP="00FB5B24">
      <w:pPr>
        <w:pStyle w:val="ConsPlusNormal"/>
        <w:numPr>
          <w:ilvl w:val="1"/>
          <w:numId w:val="35"/>
        </w:numPr>
        <w:ind w:firstLine="0"/>
        <w:jc w:val="both"/>
        <w:rPr>
          <w:rFonts w:ascii="PT Astra Serif" w:hAnsi="PT Astra Serif"/>
          <w:sz w:val="22"/>
          <w:szCs w:val="22"/>
        </w:rPr>
      </w:pPr>
      <w:r w:rsidRPr="00F8217D">
        <w:rPr>
          <w:rFonts w:ascii="PT Astra Serif" w:hAnsi="PT Astra Serif"/>
          <w:sz w:val="22"/>
          <w:szCs w:val="22"/>
        </w:rPr>
        <w:t>Наименование, количество</w:t>
      </w:r>
      <w:r w:rsidR="00F8217D" w:rsidRPr="00F8217D">
        <w:rPr>
          <w:rFonts w:ascii="PT Astra Serif" w:hAnsi="PT Astra Serif"/>
          <w:sz w:val="22"/>
          <w:szCs w:val="22"/>
        </w:rPr>
        <w:t xml:space="preserve"> и иные характеристики </w:t>
      </w:r>
      <w:r w:rsidRPr="00F8217D">
        <w:rPr>
          <w:rFonts w:ascii="PT Astra Serif" w:hAnsi="PT Astra Serif"/>
          <w:sz w:val="22"/>
          <w:szCs w:val="22"/>
        </w:rPr>
        <w:t>поставляемого Товара указаны в спецификации (</w:t>
      </w:r>
      <w:r w:rsidRPr="00F8217D">
        <w:rPr>
          <w:rStyle w:val="af4"/>
          <w:rFonts w:ascii="PT Astra Serif" w:hAnsi="PT Astra Serif"/>
          <w:color w:val="auto"/>
          <w:sz w:val="22"/>
          <w:szCs w:val="22"/>
        </w:rPr>
        <w:t>приложение</w:t>
      </w:r>
      <w:r w:rsidR="00F8217D">
        <w:rPr>
          <w:rFonts w:ascii="PT Astra Serif" w:hAnsi="PT Astra Serif"/>
          <w:sz w:val="22"/>
          <w:szCs w:val="22"/>
        </w:rPr>
        <w:t xml:space="preserve"> №1) к настоящему Контракту.</w:t>
      </w:r>
    </w:p>
    <w:p w14:paraId="11123C96" w14:textId="77777777" w:rsidR="000078DF" w:rsidRPr="000D4310" w:rsidRDefault="000078DF" w:rsidP="000F1B28">
      <w:pPr>
        <w:pStyle w:val="a7"/>
        <w:numPr>
          <w:ilvl w:val="0"/>
          <w:numId w:val="35"/>
        </w:numPr>
        <w:ind w:left="0" w:right="-2" w:firstLine="0"/>
        <w:jc w:val="center"/>
        <w:outlineLvl w:val="0"/>
        <w:rPr>
          <w:rFonts w:ascii="PT Astra Serif" w:hAnsi="PT Astra Serif"/>
          <w:b/>
          <w:sz w:val="22"/>
          <w:szCs w:val="22"/>
        </w:rPr>
      </w:pPr>
      <w:r w:rsidRPr="000D4310">
        <w:rPr>
          <w:rFonts w:ascii="PT Astra Serif" w:hAnsi="PT Astra Serif"/>
          <w:b/>
          <w:sz w:val="22"/>
          <w:szCs w:val="22"/>
        </w:rPr>
        <w:t>Цена контракта</w:t>
      </w:r>
    </w:p>
    <w:p w14:paraId="03AB0F2D" w14:textId="77777777" w:rsidR="00E6493A" w:rsidRPr="000D4310" w:rsidRDefault="00E6493A" w:rsidP="00E6493A">
      <w:pPr>
        <w:pStyle w:val="a7"/>
        <w:ind w:right="-2"/>
        <w:outlineLvl w:val="0"/>
        <w:rPr>
          <w:rFonts w:ascii="PT Astra Serif" w:hAnsi="PT Astra Serif"/>
          <w:b/>
          <w:sz w:val="22"/>
          <w:szCs w:val="22"/>
        </w:rPr>
      </w:pPr>
    </w:p>
    <w:p w14:paraId="5471EC2A" w14:textId="7C6A1D1B" w:rsidR="000078DF" w:rsidRPr="000D4310" w:rsidRDefault="000078DF" w:rsidP="00C93071">
      <w:pPr>
        <w:ind w:right="-2" w:firstLine="709"/>
        <w:jc w:val="both"/>
        <w:rPr>
          <w:rFonts w:ascii="PT Astra Serif" w:hAnsi="PT Astra Serif"/>
          <w:sz w:val="22"/>
          <w:szCs w:val="22"/>
        </w:rPr>
      </w:pPr>
      <w:r w:rsidRPr="000D4310">
        <w:rPr>
          <w:rFonts w:ascii="PT Astra Serif" w:hAnsi="PT Astra Serif"/>
          <w:sz w:val="22"/>
          <w:szCs w:val="22"/>
        </w:rPr>
        <w:t xml:space="preserve">2.1. Цена </w:t>
      </w:r>
      <w:r w:rsidR="00A95142" w:rsidRPr="000D4310">
        <w:rPr>
          <w:rFonts w:ascii="PT Astra Serif" w:hAnsi="PT Astra Serif"/>
          <w:sz w:val="22"/>
          <w:szCs w:val="22"/>
        </w:rPr>
        <w:t>Контракта _____________ (__________) рублей ___ копеек,</w:t>
      </w:r>
      <w:r w:rsidR="00A95142" w:rsidRPr="000D4310">
        <w:rPr>
          <w:rFonts w:ascii="PT Astra Serif" w:hAnsi="PT Astra Serif"/>
          <w:sz w:val="22"/>
          <w:szCs w:val="22"/>
        </w:rPr>
        <w:br/>
      </w:r>
      <w:r w:rsidR="0088589C" w:rsidRPr="000D4310">
        <w:rPr>
          <w:rFonts w:ascii="PT Astra Serif" w:hAnsi="PT Astra Serif"/>
          <w:b/>
          <w:color w:val="000000"/>
          <w:sz w:val="22"/>
          <w:szCs w:val="22"/>
        </w:rPr>
        <w:t xml:space="preserve"> </w:t>
      </w:r>
      <w:r w:rsidR="00485298" w:rsidRPr="000D4310">
        <w:rPr>
          <w:rFonts w:ascii="PT Astra Serif" w:hAnsi="PT Astra Serif"/>
          <w:sz w:val="22"/>
          <w:szCs w:val="22"/>
        </w:rPr>
        <w:t>и</w:t>
      </w:r>
      <w:r w:rsidRPr="000D4310">
        <w:rPr>
          <w:rFonts w:ascii="PT Astra Serif" w:hAnsi="PT Astra Serif"/>
          <w:sz w:val="22"/>
          <w:szCs w:val="22"/>
        </w:rPr>
        <w:t xml:space="preserve"> включает стоимость товара с учетом налогов, сборов и других обязательных платежей.</w:t>
      </w:r>
    </w:p>
    <w:p w14:paraId="317DF7A7" w14:textId="77777777" w:rsidR="000078DF" w:rsidRPr="000D4310" w:rsidRDefault="000078DF" w:rsidP="00C93071">
      <w:pPr>
        <w:ind w:right="-2" w:firstLine="709"/>
        <w:jc w:val="both"/>
        <w:rPr>
          <w:rFonts w:ascii="PT Astra Serif" w:hAnsi="PT Astra Serif"/>
          <w:sz w:val="22"/>
          <w:szCs w:val="22"/>
        </w:rPr>
      </w:pPr>
      <w:r w:rsidRPr="000D4310">
        <w:rPr>
          <w:rFonts w:ascii="PT Astra Serif" w:hAnsi="PT Astra Serif"/>
          <w:sz w:val="22"/>
          <w:szCs w:val="22"/>
        </w:rPr>
        <w:t>2.2. Цена контракта является твердой и определяется на весь срок исполнения контракта.</w:t>
      </w:r>
    </w:p>
    <w:p w14:paraId="489286D4" w14:textId="77777777" w:rsidR="005B776F" w:rsidRPr="000D4310" w:rsidRDefault="000078DF" w:rsidP="00C93071">
      <w:pPr>
        <w:ind w:right="-2" w:firstLine="709"/>
        <w:jc w:val="both"/>
        <w:rPr>
          <w:rFonts w:ascii="PT Astra Serif" w:hAnsi="PT Astra Serif"/>
          <w:color w:val="000000"/>
          <w:sz w:val="22"/>
          <w:szCs w:val="22"/>
        </w:rPr>
      </w:pPr>
      <w:r w:rsidRPr="000D4310">
        <w:rPr>
          <w:rFonts w:ascii="PT Astra Serif" w:hAnsi="PT Astra Serif"/>
          <w:sz w:val="22"/>
          <w:szCs w:val="22"/>
        </w:rPr>
        <w:t xml:space="preserve">2.3. </w:t>
      </w:r>
      <w:r w:rsidRPr="000D4310">
        <w:rPr>
          <w:rFonts w:ascii="PT Astra Serif" w:eastAsia="Arial" w:hAnsi="PT Astra Serif" w:cs="Calibri"/>
          <w:sz w:val="22"/>
          <w:szCs w:val="22"/>
          <w:lang w:eastAsia="ar-SA"/>
        </w:rPr>
        <w:t xml:space="preserve">Оплата по контракту осуществляется в рублях РФ в безналичном порядке в форме платежных получений путем перечисления Заказчиком выделенных из федерального бюджета денежных средств на расчетный счет </w:t>
      </w:r>
      <w:r w:rsidR="00451BA7" w:rsidRPr="000D4310">
        <w:rPr>
          <w:rFonts w:ascii="PT Astra Serif" w:eastAsia="Arial" w:hAnsi="PT Astra Serif" w:cs="Calibri"/>
          <w:sz w:val="22"/>
          <w:szCs w:val="22"/>
          <w:lang w:eastAsia="ar-SA"/>
        </w:rPr>
        <w:t>Поставщика</w:t>
      </w:r>
      <w:r w:rsidRPr="000D4310">
        <w:rPr>
          <w:rFonts w:ascii="PT Astra Serif" w:hAnsi="PT Astra Serif"/>
          <w:color w:val="000000"/>
          <w:sz w:val="22"/>
          <w:szCs w:val="22"/>
        </w:rPr>
        <w:t xml:space="preserve"> в следующем порядке:</w:t>
      </w:r>
    </w:p>
    <w:p w14:paraId="384B3F98" w14:textId="7D43ECD2" w:rsidR="00D75E2F" w:rsidRPr="000D4310" w:rsidRDefault="00D75E2F" w:rsidP="00C93071">
      <w:pPr>
        <w:ind w:right="-2" w:firstLine="709"/>
        <w:jc w:val="both"/>
        <w:rPr>
          <w:rFonts w:ascii="PT Astra Serif" w:hAnsi="PT Astra Serif"/>
          <w:sz w:val="22"/>
          <w:szCs w:val="22"/>
        </w:rPr>
      </w:pPr>
      <w:r w:rsidRPr="000D4310">
        <w:rPr>
          <w:rFonts w:ascii="PT Astra Serif" w:hAnsi="PT Astra Serif"/>
          <w:sz w:val="22"/>
          <w:szCs w:val="22"/>
        </w:rPr>
        <w:t>2.3.1. Оплата производится в вид</w:t>
      </w:r>
      <w:r w:rsidR="00874541" w:rsidRPr="000D4310">
        <w:rPr>
          <w:rFonts w:ascii="PT Astra Serif" w:hAnsi="PT Astra Serif"/>
          <w:sz w:val="22"/>
          <w:szCs w:val="22"/>
        </w:rPr>
        <w:t>е безналичного расчета не позднее</w:t>
      </w:r>
      <w:r w:rsidR="00F74D4F" w:rsidRPr="000D4310">
        <w:rPr>
          <w:rFonts w:ascii="PT Astra Serif" w:hAnsi="PT Astra Serif"/>
          <w:sz w:val="22"/>
          <w:szCs w:val="22"/>
        </w:rPr>
        <w:t xml:space="preserve"> 7-м</w:t>
      </w:r>
      <w:r w:rsidRPr="000D4310">
        <w:rPr>
          <w:rFonts w:ascii="PT Astra Serif" w:hAnsi="PT Astra Serif"/>
          <w:sz w:val="22"/>
          <w:szCs w:val="22"/>
        </w:rPr>
        <w:t xml:space="preserve">и </w:t>
      </w:r>
      <w:r w:rsidR="00186584" w:rsidRPr="000D4310">
        <w:rPr>
          <w:rFonts w:ascii="PT Astra Serif" w:hAnsi="PT Astra Serif"/>
          <w:sz w:val="22"/>
          <w:szCs w:val="22"/>
        </w:rPr>
        <w:t>рабочих</w:t>
      </w:r>
      <w:r w:rsidR="006F4A24" w:rsidRPr="000D4310">
        <w:rPr>
          <w:rFonts w:ascii="PT Astra Serif" w:hAnsi="PT Astra Serif"/>
          <w:sz w:val="22"/>
          <w:szCs w:val="22"/>
        </w:rPr>
        <w:t xml:space="preserve"> </w:t>
      </w:r>
      <w:r w:rsidR="00874541" w:rsidRPr="000D4310">
        <w:rPr>
          <w:rFonts w:ascii="PT Astra Serif" w:hAnsi="PT Astra Serif"/>
          <w:sz w:val="22"/>
          <w:szCs w:val="22"/>
        </w:rPr>
        <w:t xml:space="preserve">дней с даты </w:t>
      </w:r>
      <w:r w:rsidRPr="000D4310">
        <w:rPr>
          <w:rFonts w:ascii="PT Astra Serif" w:hAnsi="PT Astra Serif"/>
          <w:sz w:val="22"/>
          <w:szCs w:val="22"/>
        </w:rPr>
        <w:t>получения товара и подписания товарной накладной.</w:t>
      </w:r>
    </w:p>
    <w:p w14:paraId="39D3761F" w14:textId="77777777" w:rsidR="0067695C" w:rsidRPr="000D4310" w:rsidRDefault="0067695C" w:rsidP="00D120C5">
      <w:pPr>
        <w:ind w:right="-2"/>
        <w:jc w:val="both"/>
        <w:rPr>
          <w:rFonts w:ascii="PT Astra Serif" w:hAnsi="PT Astra Serif"/>
          <w:sz w:val="22"/>
          <w:szCs w:val="22"/>
        </w:rPr>
      </w:pPr>
    </w:p>
    <w:p w14:paraId="00675D2E" w14:textId="77777777" w:rsidR="005B776F" w:rsidRPr="000D4310" w:rsidRDefault="005B776F" w:rsidP="000F1B28">
      <w:pPr>
        <w:pStyle w:val="a5"/>
        <w:numPr>
          <w:ilvl w:val="0"/>
          <w:numId w:val="35"/>
        </w:numPr>
        <w:ind w:left="0" w:right="-2" w:firstLine="0"/>
        <w:jc w:val="center"/>
        <w:rPr>
          <w:rFonts w:ascii="PT Astra Serif" w:hAnsi="PT Astra Serif"/>
          <w:b/>
          <w:sz w:val="22"/>
          <w:szCs w:val="22"/>
        </w:rPr>
      </w:pPr>
      <w:r w:rsidRPr="000D4310">
        <w:rPr>
          <w:rFonts w:ascii="PT Astra Serif" w:hAnsi="PT Astra Serif"/>
          <w:b/>
          <w:sz w:val="22"/>
          <w:szCs w:val="22"/>
        </w:rPr>
        <w:t>Порядок поставки и приемки товара</w:t>
      </w:r>
    </w:p>
    <w:p w14:paraId="186E5FFE" w14:textId="77777777" w:rsidR="00E6493A" w:rsidRPr="000D4310" w:rsidRDefault="00E6493A" w:rsidP="00E6493A">
      <w:pPr>
        <w:pStyle w:val="a5"/>
        <w:ind w:left="0" w:right="-2" w:firstLine="0"/>
        <w:rPr>
          <w:rFonts w:ascii="PT Astra Serif" w:hAnsi="PT Astra Serif"/>
          <w:b/>
          <w:sz w:val="22"/>
          <w:szCs w:val="22"/>
        </w:rPr>
      </w:pPr>
    </w:p>
    <w:p w14:paraId="5D65422E" w14:textId="77777777" w:rsidR="00B56510" w:rsidRPr="000D4310" w:rsidRDefault="00AC079C" w:rsidP="00AC079C">
      <w:pPr>
        <w:tabs>
          <w:tab w:val="left" w:pos="851"/>
          <w:tab w:val="left" w:pos="993"/>
        </w:tabs>
        <w:ind w:firstLine="709"/>
        <w:jc w:val="both"/>
        <w:rPr>
          <w:rFonts w:ascii="PT Astra Serif" w:hAnsi="PT Astra Serif"/>
          <w:sz w:val="22"/>
          <w:szCs w:val="22"/>
        </w:rPr>
      </w:pPr>
      <w:r w:rsidRPr="000D4310">
        <w:rPr>
          <w:rFonts w:ascii="PT Astra Serif" w:hAnsi="PT Astra Serif"/>
          <w:sz w:val="22"/>
          <w:szCs w:val="22"/>
        </w:rPr>
        <w:t xml:space="preserve">3.1. Поставщик самостоятельно доставляет Товар Заказчику по адресу: </w:t>
      </w:r>
      <w:bookmarkStart w:id="0" w:name="OLE_LINK78"/>
      <w:bookmarkStart w:id="1" w:name="OLE_LINK77"/>
      <w:bookmarkStart w:id="2" w:name="OLE_LINK76"/>
      <w:bookmarkStart w:id="3" w:name="OLE_LINK75"/>
      <w:r w:rsidRPr="000D4310">
        <w:rPr>
          <w:rFonts w:ascii="PT Astra Serif" w:hAnsi="PT Astra Serif"/>
          <w:sz w:val="22"/>
          <w:szCs w:val="22"/>
        </w:rPr>
        <w:t>г. Кострома</w:t>
      </w:r>
      <w:r w:rsidR="008F3DC5" w:rsidRPr="000D4310">
        <w:rPr>
          <w:rFonts w:ascii="PT Astra Serif" w:hAnsi="PT Astra Serif"/>
          <w:sz w:val="22"/>
          <w:szCs w:val="22"/>
        </w:rPr>
        <w:t>,</w:t>
      </w:r>
      <w:r w:rsidR="008F3DC5" w:rsidRPr="000D4310">
        <w:rPr>
          <w:rFonts w:ascii="PT Astra Serif" w:hAnsi="PT Astra Serif"/>
          <w:sz w:val="22"/>
          <w:szCs w:val="22"/>
        </w:rPr>
        <w:br/>
      </w:r>
      <w:r w:rsidR="001B3192" w:rsidRPr="000D4310">
        <w:rPr>
          <w:rFonts w:ascii="PT Astra Serif" w:hAnsi="PT Astra Serif"/>
          <w:sz w:val="22"/>
          <w:szCs w:val="22"/>
        </w:rPr>
        <w:t>ул. Советская</w:t>
      </w:r>
      <w:r w:rsidRPr="000D4310">
        <w:rPr>
          <w:rFonts w:ascii="PT Astra Serif" w:hAnsi="PT Astra Serif"/>
          <w:sz w:val="22"/>
          <w:szCs w:val="22"/>
        </w:rPr>
        <w:t xml:space="preserve">, д.88, </w:t>
      </w:r>
      <w:bookmarkEnd w:id="0"/>
      <w:bookmarkEnd w:id="1"/>
      <w:bookmarkEnd w:id="2"/>
      <w:bookmarkEnd w:id="3"/>
      <w:r w:rsidR="00081088" w:rsidRPr="000D4310">
        <w:rPr>
          <w:rFonts w:ascii="PT Astra Serif" w:hAnsi="PT Astra Serif"/>
          <w:sz w:val="22"/>
          <w:szCs w:val="22"/>
        </w:rPr>
        <w:t xml:space="preserve">в срок </w:t>
      </w:r>
      <w:r w:rsidR="00B56510" w:rsidRPr="000D4310">
        <w:rPr>
          <w:rFonts w:ascii="PT Astra Serif" w:hAnsi="PT Astra Serif"/>
          <w:sz w:val="22"/>
          <w:szCs w:val="22"/>
        </w:rPr>
        <w:t>:</w:t>
      </w:r>
    </w:p>
    <w:p w14:paraId="10A8BBAE" w14:textId="548F29EB" w:rsidR="00B56510" w:rsidRPr="000D4310" w:rsidRDefault="00B56510" w:rsidP="00AC079C">
      <w:pPr>
        <w:tabs>
          <w:tab w:val="left" w:pos="851"/>
          <w:tab w:val="left" w:pos="993"/>
        </w:tabs>
        <w:ind w:firstLine="709"/>
        <w:jc w:val="both"/>
        <w:rPr>
          <w:rFonts w:ascii="PT Astra Serif" w:hAnsi="PT Astra Serif"/>
          <w:sz w:val="22"/>
          <w:szCs w:val="22"/>
        </w:rPr>
      </w:pPr>
      <w:r w:rsidRPr="000D4310">
        <w:rPr>
          <w:rFonts w:ascii="PT Astra Serif" w:hAnsi="PT Astra Serif"/>
          <w:sz w:val="22"/>
          <w:szCs w:val="22"/>
        </w:rPr>
        <w:t>Начало-с момента заключения контракта</w:t>
      </w:r>
      <w:r w:rsidR="00CF786E">
        <w:rPr>
          <w:rFonts w:ascii="PT Astra Serif" w:hAnsi="PT Astra Serif"/>
          <w:sz w:val="22"/>
          <w:szCs w:val="22"/>
        </w:rPr>
        <w:t>.</w:t>
      </w:r>
    </w:p>
    <w:p w14:paraId="3434CD84" w14:textId="0C0D1E89" w:rsidR="00AC079C" w:rsidRPr="000D4310" w:rsidRDefault="00B56510" w:rsidP="00AC079C">
      <w:pPr>
        <w:tabs>
          <w:tab w:val="left" w:pos="851"/>
          <w:tab w:val="left" w:pos="993"/>
        </w:tabs>
        <w:ind w:firstLine="709"/>
        <w:jc w:val="both"/>
        <w:rPr>
          <w:rFonts w:ascii="PT Astra Serif" w:hAnsi="PT Astra Serif"/>
          <w:sz w:val="22"/>
          <w:szCs w:val="22"/>
        </w:rPr>
      </w:pPr>
      <w:r w:rsidRPr="000D4310">
        <w:rPr>
          <w:rFonts w:ascii="PT Astra Serif" w:hAnsi="PT Astra Serif"/>
          <w:sz w:val="22"/>
          <w:szCs w:val="22"/>
        </w:rPr>
        <w:t xml:space="preserve">Конец- </w:t>
      </w:r>
      <w:r w:rsidR="0097561A" w:rsidRPr="000D4310">
        <w:rPr>
          <w:rFonts w:ascii="PT Astra Serif" w:hAnsi="PT Astra Serif"/>
          <w:sz w:val="22"/>
          <w:szCs w:val="22"/>
        </w:rPr>
        <w:t>31.10</w:t>
      </w:r>
      <w:r w:rsidR="00131A45" w:rsidRPr="000D4310">
        <w:rPr>
          <w:rFonts w:ascii="PT Astra Serif" w:hAnsi="PT Astra Serif"/>
          <w:sz w:val="22"/>
          <w:szCs w:val="22"/>
        </w:rPr>
        <w:t>.</w:t>
      </w:r>
      <w:r w:rsidR="000D4310">
        <w:rPr>
          <w:rFonts w:ascii="PT Astra Serif" w:hAnsi="PT Astra Serif"/>
          <w:sz w:val="22"/>
          <w:szCs w:val="22"/>
        </w:rPr>
        <w:t>2026</w:t>
      </w:r>
      <w:r w:rsidR="00AC079C" w:rsidRPr="000D4310">
        <w:rPr>
          <w:rFonts w:ascii="PT Astra Serif" w:hAnsi="PT Astra Serif"/>
          <w:sz w:val="22"/>
          <w:szCs w:val="22"/>
        </w:rPr>
        <w:t>г.</w:t>
      </w:r>
    </w:p>
    <w:p w14:paraId="68BD097B" w14:textId="77777777" w:rsidR="00AC079C" w:rsidRPr="000D4310" w:rsidRDefault="00AD175F" w:rsidP="00AC079C">
      <w:pPr>
        <w:autoSpaceDE w:val="0"/>
        <w:autoSpaceDN w:val="0"/>
        <w:adjustRightInd w:val="0"/>
        <w:ind w:firstLine="709"/>
        <w:jc w:val="both"/>
        <w:rPr>
          <w:rFonts w:ascii="PT Astra Serif" w:hAnsi="PT Astra Serif"/>
          <w:sz w:val="22"/>
          <w:szCs w:val="22"/>
        </w:rPr>
      </w:pPr>
      <w:r w:rsidRPr="000D4310">
        <w:rPr>
          <w:rFonts w:ascii="PT Astra Serif" w:hAnsi="PT Astra Serif"/>
          <w:sz w:val="22"/>
          <w:szCs w:val="22"/>
        </w:rPr>
        <w:t>3.2</w:t>
      </w:r>
      <w:r w:rsidR="00AC079C" w:rsidRPr="000D4310">
        <w:rPr>
          <w:rFonts w:ascii="PT Astra Serif" w:hAnsi="PT Astra Serif"/>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721AD4B" w14:textId="77777777" w:rsidR="00AC079C" w:rsidRPr="000D4310" w:rsidRDefault="00AD175F" w:rsidP="00AC079C">
      <w:pPr>
        <w:autoSpaceDE w:val="0"/>
        <w:autoSpaceDN w:val="0"/>
        <w:adjustRightInd w:val="0"/>
        <w:ind w:firstLine="709"/>
        <w:jc w:val="both"/>
        <w:rPr>
          <w:rFonts w:ascii="PT Astra Serif" w:hAnsi="PT Astra Serif"/>
          <w:sz w:val="22"/>
          <w:szCs w:val="22"/>
        </w:rPr>
      </w:pPr>
      <w:r w:rsidRPr="000D4310">
        <w:rPr>
          <w:rFonts w:ascii="PT Astra Serif" w:hAnsi="PT Astra Serif"/>
          <w:sz w:val="22"/>
          <w:szCs w:val="22"/>
        </w:rPr>
        <w:t>3.3</w:t>
      </w:r>
      <w:r w:rsidR="00AC079C" w:rsidRPr="000D4310">
        <w:rPr>
          <w:rFonts w:ascii="PT Astra Serif" w:hAnsi="PT Astra Serif"/>
          <w:sz w:val="22"/>
          <w:szCs w:val="22"/>
        </w:rPr>
        <w:t xml:space="preserve">.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w:t>
      </w:r>
      <w:r w:rsidR="008F3DC5" w:rsidRPr="000D4310">
        <w:rPr>
          <w:rFonts w:ascii="PT Astra Serif" w:hAnsi="PT Astra Serif"/>
          <w:sz w:val="22"/>
          <w:szCs w:val="22"/>
        </w:rPr>
        <w:br/>
      </w:r>
      <w:r w:rsidR="00AC079C" w:rsidRPr="000D4310">
        <w:rPr>
          <w:rFonts w:ascii="PT Astra Serif" w:hAnsi="PT Astra Serif"/>
          <w:sz w:val="22"/>
          <w:szCs w:val="22"/>
        </w:rPr>
        <w:t xml:space="preserve">на основании контрактов, заключенных в соответствии с Федеральным </w:t>
      </w:r>
      <w:r w:rsidR="00AC079C" w:rsidRPr="000D4310">
        <w:rPr>
          <w:rStyle w:val="af4"/>
          <w:rFonts w:ascii="PT Astra Serif" w:hAnsi="PT Astra Serif"/>
          <w:color w:val="auto"/>
          <w:sz w:val="22"/>
          <w:szCs w:val="22"/>
          <w:u w:val="none"/>
        </w:rPr>
        <w:t>законом</w:t>
      </w:r>
      <w:r w:rsidR="00AC079C" w:rsidRPr="000D4310">
        <w:rPr>
          <w:rFonts w:ascii="PT Astra Serif" w:hAnsi="PT Astra Serif"/>
          <w:sz w:val="22"/>
          <w:szCs w:val="22"/>
        </w:rPr>
        <w:t xml:space="preserve"> от 5 апреля 2013 </w:t>
      </w:r>
      <w:r w:rsidR="008F3DC5" w:rsidRPr="000D4310">
        <w:rPr>
          <w:rFonts w:ascii="PT Astra Serif" w:hAnsi="PT Astra Serif"/>
          <w:sz w:val="22"/>
          <w:szCs w:val="22"/>
        </w:rPr>
        <w:t xml:space="preserve">г. </w:t>
      </w:r>
      <w:r w:rsidR="008F3DC5" w:rsidRPr="000D4310">
        <w:rPr>
          <w:rFonts w:ascii="PT Astra Serif" w:hAnsi="PT Astra Serif"/>
          <w:sz w:val="22"/>
          <w:szCs w:val="22"/>
        </w:rPr>
        <w:br/>
        <w:t>№</w:t>
      </w:r>
      <w:r w:rsidR="00AC079C" w:rsidRPr="000D4310">
        <w:rPr>
          <w:rFonts w:ascii="PT Astra Serif" w:hAnsi="PT Astra Serif"/>
          <w:sz w:val="22"/>
          <w:szCs w:val="22"/>
        </w:rPr>
        <w:t xml:space="preserve"> 44-ФЗ </w:t>
      </w:r>
      <w:r w:rsidR="008F3DC5" w:rsidRPr="000D4310">
        <w:rPr>
          <w:rFonts w:ascii="PT Astra Serif" w:hAnsi="PT Astra Serif"/>
          <w:sz w:val="22"/>
          <w:szCs w:val="22"/>
        </w:rPr>
        <w:t>«</w:t>
      </w:r>
      <w:r w:rsidR="00AC079C" w:rsidRPr="000D4310">
        <w:rPr>
          <w:rFonts w:ascii="PT Astra Serif" w:hAnsi="PT Astra Serif"/>
          <w:sz w:val="22"/>
          <w:szCs w:val="22"/>
        </w:rPr>
        <w:t>О контрактной системе в сфере закупок товаров, работ, услуг для обеспечения государственных и муниципальных нужд</w:t>
      </w:r>
      <w:r w:rsidR="008F3DC5" w:rsidRPr="000D4310">
        <w:rPr>
          <w:rFonts w:ascii="PT Astra Serif" w:hAnsi="PT Astra Serif"/>
          <w:sz w:val="22"/>
          <w:szCs w:val="22"/>
        </w:rPr>
        <w:t>»</w:t>
      </w:r>
      <w:r w:rsidR="00AC079C" w:rsidRPr="000D4310">
        <w:rPr>
          <w:rFonts w:ascii="PT Astra Serif" w:hAnsi="PT Astra Serif"/>
          <w:sz w:val="22"/>
          <w:szCs w:val="22"/>
        </w:rPr>
        <w:t>.</w:t>
      </w:r>
    </w:p>
    <w:p w14:paraId="2201E885" w14:textId="77777777" w:rsidR="00AC079C" w:rsidRPr="000D4310" w:rsidRDefault="00AD175F" w:rsidP="00AC079C">
      <w:pPr>
        <w:autoSpaceDE w:val="0"/>
        <w:autoSpaceDN w:val="0"/>
        <w:adjustRightInd w:val="0"/>
        <w:ind w:firstLine="709"/>
        <w:jc w:val="both"/>
        <w:rPr>
          <w:rFonts w:ascii="PT Astra Serif" w:hAnsi="PT Astra Serif"/>
          <w:sz w:val="22"/>
          <w:szCs w:val="22"/>
        </w:rPr>
      </w:pPr>
      <w:bookmarkStart w:id="4" w:name="P101"/>
      <w:bookmarkStart w:id="5" w:name="P105"/>
      <w:bookmarkEnd w:id="4"/>
      <w:bookmarkEnd w:id="5"/>
      <w:r w:rsidRPr="000D4310">
        <w:rPr>
          <w:rFonts w:ascii="PT Astra Serif" w:hAnsi="PT Astra Serif"/>
          <w:sz w:val="22"/>
          <w:szCs w:val="22"/>
        </w:rPr>
        <w:t>3.4</w:t>
      </w:r>
      <w:r w:rsidR="00AC079C" w:rsidRPr="000D4310">
        <w:rPr>
          <w:rFonts w:ascii="PT Astra Serif" w:hAnsi="PT Astra Serif"/>
          <w:sz w:val="22"/>
          <w:szCs w:val="22"/>
        </w:rPr>
        <w:t xml:space="preserve">. При отсутствии у Заказчика претензий по количеству и качеству поставленного Товара Заказчик в течение 1 (одного) дней с момента </w:t>
      </w:r>
      <w:r w:rsidR="00687EE2" w:rsidRPr="000D4310">
        <w:rPr>
          <w:rFonts w:ascii="PT Astra Serif" w:hAnsi="PT Astra Serif"/>
          <w:sz w:val="22"/>
          <w:szCs w:val="22"/>
        </w:rPr>
        <w:t>поставки</w:t>
      </w:r>
      <w:r w:rsidR="00AC079C" w:rsidRPr="000D4310">
        <w:rPr>
          <w:rFonts w:ascii="PT Astra Serif" w:hAnsi="PT Astra Serif"/>
          <w:sz w:val="22"/>
          <w:szCs w:val="22"/>
        </w:rPr>
        <w:t xml:space="preserve">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3E41FABA" w14:textId="77777777" w:rsidR="00AC079C" w:rsidRPr="000D4310" w:rsidRDefault="00AD175F" w:rsidP="00AC079C">
      <w:pPr>
        <w:autoSpaceDE w:val="0"/>
        <w:autoSpaceDN w:val="0"/>
        <w:adjustRightInd w:val="0"/>
        <w:ind w:firstLine="709"/>
        <w:jc w:val="both"/>
        <w:rPr>
          <w:rFonts w:ascii="PT Astra Serif" w:hAnsi="PT Astra Serif"/>
          <w:sz w:val="22"/>
          <w:szCs w:val="22"/>
        </w:rPr>
      </w:pPr>
      <w:r w:rsidRPr="000D4310">
        <w:rPr>
          <w:rFonts w:ascii="PT Astra Serif" w:hAnsi="PT Astra Serif"/>
          <w:sz w:val="22"/>
          <w:szCs w:val="22"/>
        </w:rPr>
        <w:t>3.5</w:t>
      </w:r>
      <w:r w:rsidR="00AC079C" w:rsidRPr="000D4310">
        <w:rPr>
          <w:rFonts w:ascii="PT Astra Serif" w:hAnsi="PT Astra Serif"/>
          <w:sz w:val="22"/>
          <w:szCs w:val="22"/>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w:t>
      </w:r>
      <w:r w:rsidR="008F3DC5" w:rsidRPr="000D4310">
        <w:rPr>
          <w:rFonts w:ascii="PT Astra Serif" w:hAnsi="PT Astra Serif"/>
          <w:sz w:val="22"/>
          <w:szCs w:val="22"/>
        </w:rPr>
        <w:br/>
      </w:r>
      <w:r w:rsidR="00AC079C" w:rsidRPr="000D4310">
        <w:rPr>
          <w:rFonts w:ascii="PT Astra Serif" w:hAnsi="PT Astra Serif"/>
          <w:sz w:val="22"/>
          <w:szCs w:val="22"/>
        </w:rPr>
        <w:t>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43C8532" w14:textId="77777777" w:rsidR="00AC079C" w:rsidRPr="000D4310" w:rsidRDefault="00AC079C" w:rsidP="00AC079C">
      <w:pPr>
        <w:autoSpaceDE w:val="0"/>
        <w:autoSpaceDN w:val="0"/>
        <w:adjustRightInd w:val="0"/>
        <w:ind w:firstLine="709"/>
        <w:jc w:val="both"/>
        <w:rPr>
          <w:rFonts w:ascii="PT Astra Serif" w:hAnsi="PT Astra Serif"/>
          <w:sz w:val="22"/>
          <w:szCs w:val="22"/>
        </w:rPr>
      </w:pPr>
      <w:r w:rsidRPr="000D4310">
        <w:rPr>
          <w:rFonts w:ascii="PT Astra Serif" w:hAnsi="PT Astra Serif"/>
          <w:sz w:val="22"/>
          <w:szCs w:val="22"/>
        </w:rPr>
        <w:lastRenderedPageBreak/>
        <w:t>3.</w:t>
      </w:r>
      <w:r w:rsidR="00AD175F" w:rsidRPr="000D4310">
        <w:rPr>
          <w:rFonts w:ascii="PT Astra Serif" w:hAnsi="PT Astra Serif"/>
          <w:sz w:val="22"/>
          <w:szCs w:val="22"/>
        </w:rPr>
        <w:t>6</w:t>
      </w:r>
      <w:r w:rsidRPr="000D4310">
        <w:rPr>
          <w:rFonts w:ascii="PT Astra Serif" w:hAnsi="PT Astra Serif"/>
          <w:sz w:val="22"/>
          <w:szCs w:val="22"/>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008F3DC5" w:rsidRPr="000D4310">
        <w:rPr>
          <w:rFonts w:ascii="PT Astra Serif" w:hAnsi="PT Astra Serif"/>
          <w:sz w:val="22"/>
          <w:szCs w:val="22"/>
        </w:rPr>
        <w:br/>
      </w:r>
      <w:r w:rsidRPr="000D4310">
        <w:rPr>
          <w:rFonts w:ascii="PT Astra Serif" w:hAnsi="PT Astra Serif"/>
          <w:sz w:val="22"/>
          <w:szCs w:val="22"/>
        </w:rPr>
        <w:t>с принятием Товара на ответственное хранение и (или) его возвратом (заменой), подлежат возмещению Поставщиком.</w:t>
      </w:r>
    </w:p>
    <w:p w14:paraId="20CE778D" w14:textId="13480859" w:rsidR="00AC079C" w:rsidRPr="000D4310" w:rsidRDefault="00AD175F" w:rsidP="00AC079C">
      <w:pPr>
        <w:autoSpaceDE w:val="0"/>
        <w:autoSpaceDN w:val="0"/>
        <w:adjustRightInd w:val="0"/>
        <w:ind w:firstLine="709"/>
        <w:jc w:val="both"/>
        <w:rPr>
          <w:rFonts w:ascii="PT Astra Serif" w:hAnsi="PT Astra Serif"/>
          <w:sz w:val="22"/>
          <w:szCs w:val="22"/>
        </w:rPr>
      </w:pPr>
      <w:r w:rsidRPr="000D4310">
        <w:rPr>
          <w:rFonts w:ascii="PT Astra Serif" w:hAnsi="PT Astra Serif"/>
          <w:sz w:val="22"/>
          <w:szCs w:val="22"/>
        </w:rPr>
        <w:t>3.7</w:t>
      </w:r>
      <w:r w:rsidR="00AC079C" w:rsidRPr="000D4310">
        <w:rPr>
          <w:rFonts w:ascii="PT Astra Serif" w:hAnsi="PT Astra Serif"/>
          <w:sz w:val="22"/>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w:t>
      </w:r>
      <w:r w:rsidR="00CF786E">
        <w:rPr>
          <w:rFonts w:ascii="PT Astra Serif" w:hAnsi="PT Astra Serif"/>
          <w:sz w:val="22"/>
          <w:szCs w:val="22"/>
        </w:rPr>
        <w:br/>
      </w:r>
      <w:r w:rsidR="00AC079C" w:rsidRPr="000D4310">
        <w:rPr>
          <w:rFonts w:ascii="PT Astra Serif" w:hAnsi="PT Astra Serif"/>
          <w:sz w:val="22"/>
          <w:szCs w:val="22"/>
        </w:rPr>
        <w:t>в пункте 3.5 Контракта.</w:t>
      </w:r>
    </w:p>
    <w:p w14:paraId="2BCD3264" w14:textId="4D74E7FE" w:rsidR="00627866" w:rsidRPr="000D4310" w:rsidRDefault="00AD175F" w:rsidP="00AD175F">
      <w:pPr>
        <w:autoSpaceDE w:val="0"/>
        <w:autoSpaceDN w:val="0"/>
        <w:adjustRightInd w:val="0"/>
        <w:ind w:firstLine="709"/>
        <w:jc w:val="both"/>
        <w:rPr>
          <w:rFonts w:ascii="PT Astra Serif" w:hAnsi="PT Astra Serif"/>
          <w:sz w:val="22"/>
          <w:szCs w:val="22"/>
        </w:rPr>
      </w:pPr>
      <w:r w:rsidRPr="000D4310">
        <w:rPr>
          <w:rFonts w:ascii="PT Astra Serif" w:hAnsi="PT Astra Serif"/>
          <w:sz w:val="22"/>
          <w:szCs w:val="22"/>
        </w:rPr>
        <w:t>3.8</w:t>
      </w:r>
      <w:r w:rsidR="00AC079C" w:rsidRPr="000D4310">
        <w:rPr>
          <w:rFonts w:ascii="PT Astra Serif" w:hAnsi="PT Astra Serif"/>
          <w:sz w:val="22"/>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w:t>
      </w:r>
      <w:r w:rsidR="00CF786E">
        <w:rPr>
          <w:rFonts w:ascii="PT Astra Serif" w:hAnsi="PT Astra Serif"/>
          <w:sz w:val="22"/>
          <w:szCs w:val="22"/>
        </w:rPr>
        <w:br/>
      </w:r>
      <w:r w:rsidR="00AC079C" w:rsidRPr="000D4310">
        <w:rPr>
          <w:rFonts w:ascii="PT Astra Serif" w:hAnsi="PT Astra Serif"/>
          <w:sz w:val="22"/>
          <w:szCs w:val="22"/>
        </w:rPr>
        <w:t xml:space="preserve">в </w:t>
      </w:r>
      <w:r w:rsidR="00AC079C" w:rsidRPr="000D4310">
        <w:rPr>
          <w:rStyle w:val="af4"/>
          <w:rFonts w:ascii="PT Astra Serif" w:hAnsi="PT Astra Serif"/>
          <w:color w:val="auto"/>
          <w:sz w:val="22"/>
          <w:szCs w:val="22"/>
          <w:u w:val="none"/>
        </w:rPr>
        <w:t>пункте 3.</w:t>
      </w:r>
      <w:r w:rsidR="003F7046" w:rsidRPr="000D4310">
        <w:rPr>
          <w:rStyle w:val="af4"/>
          <w:rFonts w:ascii="PT Astra Serif" w:hAnsi="PT Astra Serif"/>
          <w:color w:val="auto"/>
          <w:sz w:val="22"/>
          <w:szCs w:val="22"/>
          <w:u w:val="none"/>
        </w:rPr>
        <w:t>4</w:t>
      </w:r>
      <w:r w:rsidR="00AC079C" w:rsidRPr="000D4310">
        <w:rPr>
          <w:rFonts w:ascii="PT Astra Serif" w:hAnsi="PT Astra Serif"/>
          <w:sz w:val="22"/>
          <w:szCs w:val="22"/>
        </w:rPr>
        <w:t xml:space="preserve"> Контракта.</w:t>
      </w:r>
    </w:p>
    <w:p w14:paraId="7A12FBD1" w14:textId="77777777" w:rsidR="00E6493A" w:rsidRPr="000D4310" w:rsidRDefault="00E6493A" w:rsidP="00AD175F">
      <w:pPr>
        <w:autoSpaceDE w:val="0"/>
        <w:autoSpaceDN w:val="0"/>
        <w:adjustRightInd w:val="0"/>
        <w:ind w:firstLine="709"/>
        <w:jc w:val="both"/>
        <w:rPr>
          <w:rFonts w:ascii="PT Astra Serif" w:hAnsi="PT Astra Serif"/>
          <w:sz w:val="22"/>
          <w:szCs w:val="22"/>
        </w:rPr>
      </w:pPr>
    </w:p>
    <w:p w14:paraId="45538ACB" w14:textId="77777777" w:rsidR="00627866" w:rsidRPr="000D4310" w:rsidRDefault="00627866" w:rsidP="00E6493A">
      <w:pPr>
        <w:pStyle w:val="ad"/>
        <w:numPr>
          <w:ilvl w:val="0"/>
          <w:numId w:val="35"/>
        </w:numPr>
        <w:autoSpaceDE w:val="0"/>
        <w:autoSpaceDN w:val="0"/>
        <w:adjustRightInd w:val="0"/>
        <w:jc w:val="center"/>
        <w:outlineLvl w:val="1"/>
        <w:rPr>
          <w:rFonts w:ascii="PT Astra Serif" w:hAnsi="PT Astra Serif"/>
          <w:b/>
          <w:sz w:val="22"/>
          <w:szCs w:val="22"/>
        </w:rPr>
      </w:pPr>
      <w:r w:rsidRPr="000D4310">
        <w:rPr>
          <w:rFonts w:ascii="PT Astra Serif" w:hAnsi="PT Astra Serif"/>
          <w:b/>
          <w:sz w:val="22"/>
          <w:szCs w:val="22"/>
        </w:rPr>
        <w:t>Взаимодействие Сторон</w:t>
      </w:r>
    </w:p>
    <w:p w14:paraId="31006FFA" w14:textId="77777777" w:rsidR="00E6493A" w:rsidRPr="000D4310" w:rsidRDefault="00E6493A" w:rsidP="00E6493A">
      <w:pPr>
        <w:pStyle w:val="ad"/>
        <w:autoSpaceDE w:val="0"/>
        <w:autoSpaceDN w:val="0"/>
        <w:adjustRightInd w:val="0"/>
        <w:ind w:left="927"/>
        <w:outlineLvl w:val="1"/>
        <w:rPr>
          <w:rFonts w:ascii="PT Astra Serif" w:hAnsi="PT Astra Serif"/>
          <w:b/>
          <w:sz w:val="22"/>
          <w:szCs w:val="22"/>
        </w:rPr>
      </w:pPr>
    </w:p>
    <w:p w14:paraId="78D4A8AD"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 xml:space="preserve">4.1. Поставщик обязан: </w:t>
      </w:r>
    </w:p>
    <w:p w14:paraId="1157F368"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4.1.1. поставить Товар в порядке, количестве, в срок и на условиях, предусмотренных Контрактом и Спецификацией;</w:t>
      </w:r>
    </w:p>
    <w:p w14:paraId="76218850"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F77535A"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 xml:space="preserve">4.1.3. обеспечить за свой счет устранение выявленных недостатков Товара или осуществить </w:t>
      </w:r>
      <w:r w:rsidR="008F3DC5" w:rsidRPr="000D4310">
        <w:rPr>
          <w:rFonts w:ascii="PT Astra Serif" w:hAnsi="PT Astra Serif"/>
          <w:sz w:val="22"/>
          <w:szCs w:val="22"/>
        </w:rPr>
        <w:br/>
      </w:r>
      <w:r w:rsidRPr="000D4310">
        <w:rPr>
          <w:rFonts w:ascii="PT Astra Serif" w:hAnsi="PT Astra Serif"/>
          <w:sz w:val="22"/>
          <w:szCs w:val="22"/>
        </w:rPr>
        <w:t>его соответствующую замену в порядке и на условиях, предусмотренных настоящим Контрактом;</w:t>
      </w:r>
    </w:p>
    <w:p w14:paraId="1FC5B249"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 xml:space="preserve">4.1.4.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w:t>
      </w:r>
      <w:r w:rsidR="008F3DC5" w:rsidRPr="000D4310">
        <w:rPr>
          <w:rFonts w:ascii="PT Astra Serif" w:hAnsi="PT Astra Serif"/>
          <w:sz w:val="22"/>
          <w:szCs w:val="22"/>
        </w:rPr>
        <w:br/>
      </w:r>
      <w:r w:rsidRPr="000D4310">
        <w:rPr>
          <w:rFonts w:ascii="PT Astra Serif" w:hAnsi="PT Astra Serif"/>
          <w:sz w:val="22"/>
          <w:szCs w:val="22"/>
        </w:rPr>
        <w:t xml:space="preserve">о его вручении Заказчику; </w:t>
      </w:r>
    </w:p>
    <w:p w14:paraId="7E556778" w14:textId="77777777" w:rsidR="00627866" w:rsidRPr="000D4310" w:rsidRDefault="00627866" w:rsidP="00627866">
      <w:pPr>
        <w:autoSpaceDE w:val="0"/>
        <w:autoSpaceDN w:val="0"/>
        <w:adjustRightInd w:val="0"/>
        <w:ind w:firstLine="540"/>
        <w:jc w:val="both"/>
        <w:rPr>
          <w:rFonts w:ascii="PT Astra Serif" w:hAnsi="PT Astra Serif"/>
          <w:sz w:val="22"/>
          <w:szCs w:val="22"/>
        </w:rPr>
      </w:pPr>
      <w:bookmarkStart w:id="6" w:name="P128"/>
      <w:bookmarkEnd w:id="6"/>
      <w:r w:rsidRPr="000D4310">
        <w:rPr>
          <w:rFonts w:ascii="PT Astra Serif" w:hAnsi="PT Astra Serif"/>
          <w:sz w:val="22"/>
          <w:szCs w:val="22"/>
        </w:rPr>
        <w:t xml:space="preserve">4.1.5.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дней с момента заключения Поставщиком таких договоров; </w:t>
      </w:r>
    </w:p>
    <w:p w14:paraId="2D6F5557" w14:textId="77777777" w:rsidR="00627866" w:rsidRPr="000D4310" w:rsidRDefault="00627866" w:rsidP="00627866">
      <w:pPr>
        <w:autoSpaceDE w:val="0"/>
        <w:autoSpaceDN w:val="0"/>
        <w:adjustRightInd w:val="0"/>
        <w:ind w:firstLine="540"/>
        <w:jc w:val="both"/>
        <w:rPr>
          <w:rFonts w:ascii="PT Astra Serif" w:hAnsi="PT Astra Serif"/>
          <w:sz w:val="22"/>
          <w:szCs w:val="22"/>
        </w:rPr>
      </w:pPr>
      <w:bookmarkStart w:id="7" w:name="P132"/>
      <w:bookmarkEnd w:id="7"/>
      <w:r w:rsidRPr="000D4310">
        <w:rPr>
          <w:rFonts w:ascii="PT Astra Serif" w:hAnsi="PT Astra Serif"/>
          <w:sz w:val="22"/>
          <w:szCs w:val="22"/>
        </w:rPr>
        <w:t xml:space="preserve">4.1.6.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w:t>
      </w:r>
      <w:r w:rsidR="008F3DC5" w:rsidRPr="000D4310">
        <w:rPr>
          <w:rFonts w:ascii="PT Astra Serif" w:hAnsi="PT Astra Serif"/>
          <w:sz w:val="22"/>
          <w:szCs w:val="22"/>
        </w:rPr>
        <w:br/>
      </w:r>
      <w:r w:rsidRPr="000D4310">
        <w:rPr>
          <w:rFonts w:ascii="PT Astra Serif" w:hAnsi="PT Astra Serif"/>
          <w:sz w:val="22"/>
          <w:szCs w:val="22"/>
        </w:rPr>
        <w:t>о ходе исполнения своих обязательств, в том числе о сложностях, возникающих при исполнении Контракта;</w:t>
      </w:r>
      <w:bookmarkStart w:id="8" w:name="P133"/>
      <w:bookmarkStart w:id="9" w:name="P138"/>
      <w:bookmarkStart w:id="10" w:name="P148"/>
      <w:bookmarkEnd w:id="8"/>
      <w:bookmarkEnd w:id="9"/>
      <w:bookmarkEnd w:id="10"/>
    </w:p>
    <w:p w14:paraId="2329B011"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 xml:space="preserve">4.1.7. Осуществить </w:t>
      </w:r>
      <w:r w:rsidR="003E4034" w:rsidRPr="000D4310">
        <w:rPr>
          <w:rFonts w:ascii="PT Astra Serif" w:hAnsi="PT Astra Serif"/>
          <w:sz w:val="22"/>
          <w:szCs w:val="22"/>
        </w:rPr>
        <w:t>поставку</w:t>
      </w:r>
      <w:r w:rsidRPr="000D4310">
        <w:rPr>
          <w:rFonts w:ascii="PT Astra Serif" w:hAnsi="PT Astra Serif"/>
          <w:sz w:val="22"/>
          <w:szCs w:val="22"/>
        </w:rPr>
        <w:t xml:space="preserve"> Товара в соответствии со спецификацией.</w:t>
      </w:r>
    </w:p>
    <w:p w14:paraId="11543E44"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4.2. Поставщик вправе:</w:t>
      </w:r>
    </w:p>
    <w:p w14:paraId="67E5721F"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4.2.1. требовать от Заказчика произвести приемку Товара в порядке и в сроки, предусмотренные Контрактом;</w:t>
      </w:r>
    </w:p>
    <w:p w14:paraId="6857EAAC"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FD2B968" w14:textId="77777777" w:rsidR="00627866" w:rsidRPr="000D4310" w:rsidRDefault="00627866" w:rsidP="00627866">
      <w:pPr>
        <w:autoSpaceDE w:val="0"/>
        <w:autoSpaceDN w:val="0"/>
        <w:adjustRightInd w:val="0"/>
        <w:ind w:firstLine="540"/>
        <w:jc w:val="both"/>
        <w:rPr>
          <w:rFonts w:ascii="PT Astra Serif" w:hAnsi="PT Astra Serif"/>
          <w:sz w:val="22"/>
          <w:szCs w:val="22"/>
        </w:rPr>
      </w:pPr>
      <w:bookmarkStart w:id="11" w:name="P161"/>
      <w:bookmarkEnd w:id="11"/>
      <w:r w:rsidRPr="000D4310">
        <w:rPr>
          <w:rFonts w:ascii="PT Astra Serif" w:hAnsi="PT Astra Serif"/>
          <w:sz w:val="22"/>
          <w:szCs w:val="22"/>
        </w:rPr>
        <w:t xml:space="preserve">4.2.3. принять решение об одностороннем отказе от исполнения Контракта в соответствии </w:t>
      </w:r>
      <w:r w:rsidR="008F3DC5" w:rsidRPr="000D4310">
        <w:rPr>
          <w:rFonts w:ascii="PT Astra Serif" w:hAnsi="PT Astra Serif"/>
          <w:sz w:val="22"/>
          <w:szCs w:val="22"/>
        </w:rPr>
        <w:br/>
      </w:r>
      <w:r w:rsidRPr="000D4310">
        <w:rPr>
          <w:rFonts w:ascii="PT Astra Serif" w:hAnsi="PT Astra Serif"/>
          <w:sz w:val="22"/>
          <w:szCs w:val="22"/>
        </w:rPr>
        <w:t>с гражданским законодательством;</w:t>
      </w:r>
    </w:p>
    <w:p w14:paraId="221F73FE"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 xml:space="preserve">4.2.4. требовать возмещения убытков, уплаты неустоек (штрафов, пеней) в соответствии </w:t>
      </w:r>
      <w:r w:rsidR="008F3DC5" w:rsidRPr="000D4310">
        <w:rPr>
          <w:rFonts w:ascii="PT Astra Serif" w:hAnsi="PT Astra Serif"/>
          <w:sz w:val="22"/>
          <w:szCs w:val="22"/>
        </w:rPr>
        <w:br/>
      </w:r>
      <w:r w:rsidRPr="000D4310">
        <w:rPr>
          <w:rFonts w:ascii="PT Astra Serif" w:hAnsi="PT Astra Serif"/>
          <w:sz w:val="22"/>
          <w:szCs w:val="22"/>
        </w:rPr>
        <w:t xml:space="preserve">с </w:t>
      </w:r>
      <w:r w:rsidRPr="000D4310">
        <w:rPr>
          <w:rStyle w:val="af4"/>
          <w:rFonts w:ascii="PT Astra Serif" w:hAnsi="PT Astra Serif"/>
          <w:color w:val="auto"/>
          <w:sz w:val="22"/>
          <w:szCs w:val="22"/>
          <w:u w:val="none"/>
        </w:rPr>
        <w:t>разделом VI</w:t>
      </w:r>
      <w:r w:rsidRPr="000D4310">
        <w:rPr>
          <w:rFonts w:ascii="PT Astra Serif" w:hAnsi="PT Astra Serif"/>
          <w:sz w:val="22"/>
          <w:szCs w:val="22"/>
        </w:rPr>
        <w:t xml:space="preserve"> Контракта;</w:t>
      </w:r>
    </w:p>
    <w:p w14:paraId="2BB1AD5E" w14:textId="77777777" w:rsidR="00627866" w:rsidRPr="000D4310" w:rsidRDefault="00627866" w:rsidP="00627866">
      <w:pPr>
        <w:ind w:firstLine="540"/>
        <w:jc w:val="both"/>
        <w:rPr>
          <w:rFonts w:ascii="PT Astra Serif" w:hAnsi="PT Astra Serif"/>
          <w:sz w:val="22"/>
          <w:szCs w:val="22"/>
        </w:rPr>
      </w:pPr>
      <w:r w:rsidRPr="000D4310">
        <w:rPr>
          <w:rFonts w:ascii="PT Astra Serif" w:hAnsi="PT Astra Serif"/>
          <w:sz w:val="22"/>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w:t>
      </w:r>
      <w:r w:rsidR="008F3DC5" w:rsidRPr="000D4310">
        <w:rPr>
          <w:rFonts w:ascii="PT Astra Serif" w:hAnsi="PT Astra Serif"/>
          <w:sz w:val="22"/>
          <w:szCs w:val="22"/>
        </w:rPr>
        <w:br/>
      </w:r>
      <w:r w:rsidRPr="000D4310">
        <w:rPr>
          <w:rFonts w:ascii="PT Astra Serif" w:hAnsi="PT Astra Serif"/>
          <w:sz w:val="22"/>
          <w:szCs w:val="22"/>
        </w:rPr>
        <w:t xml:space="preserve">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r w:rsidRPr="000D4310">
        <w:rPr>
          <w:rStyle w:val="af4"/>
          <w:rFonts w:ascii="PT Astra Serif" w:hAnsi="PT Astra Serif"/>
          <w:color w:val="auto"/>
          <w:sz w:val="22"/>
          <w:szCs w:val="22"/>
          <w:u w:val="none"/>
        </w:rPr>
        <w:t>частью 6 статьи 14</w:t>
      </w:r>
      <w:r w:rsidRPr="000D4310">
        <w:rPr>
          <w:rFonts w:ascii="PT Astra Serif" w:hAnsi="PT Astra Serif"/>
          <w:sz w:val="22"/>
          <w:szCs w:val="22"/>
        </w:rPr>
        <w:t xml:space="preserve"> Федеральн</w:t>
      </w:r>
      <w:r w:rsidR="008F3DC5" w:rsidRPr="000D4310">
        <w:rPr>
          <w:rFonts w:ascii="PT Astra Serif" w:hAnsi="PT Astra Serif"/>
          <w:sz w:val="22"/>
          <w:szCs w:val="22"/>
        </w:rPr>
        <w:t>ого закона от 5 апреля 2013 г. №</w:t>
      </w:r>
      <w:r w:rsidRPr="000D4310">
        <w:rPr>
          <w:rFonts w:ascii="PT Astra Serif" w:hAnsi="PT Astra Serif"/>
          <w:sz w:val="22"/>
          <w:szCs w:val="22"/>
        </w:rPr>
        <w:t xml:space="preserve"> 44-ФЗ </w:t>
      </w:r>
      <w:r w:rsidR="008F3DC5" w:rsidRPr="000D4310">
        <w:rPr>
          <w:rFonts w:ascii="PT Astra Serif" w:hAnsi="PT Astra Serif"/>
          <w:sz w:val="22"/>
          <w:szCs w:val="22"/>
        </w:rPr>
        <w:t>«</w:t>
      </w:r>
      <w:r w:rsidRPr="000D4310">
        <w:rPr>
          <w:rFonts w:ascii="PT Astra Serif" w:hAnsi="PT Astra Serif"/>
          <w:sz w:val="22"/>
          <w:szCs w:val="22"/>
        </w:rPr>
        <w:t>О контрактной системе в сфере закупок товаров, работ, услуг для обеспечения государственных и муниципальных нужд</w:t>
      </w:r>
      <w:r w:rsidR="008F3DC5" w:rsidRPr="000D4310">
        <w:rPr>
          <w:rFonts w:ascii="PT Astra Serif" w:hAnsi="PT Astra Serif"/>
          <w:sz w:val="22"/>
          <w:szCs w:val="22"/>
        </w:rPr>
        <w:t>»</w:t>
      </w:r>
      <w:r w:rsidRPr="000D4310">
        <w:rPr>
          <w:rFonts w:ascii="PT Astra Serif" w:hAnsi="PT Astra Serif"/>
          <w:sz w:val="22"/>
          <w:szCs w:val="22"/>
        </w:rPr>
        <w:t>.</w:t>
      </w:r>
    </w:p>
    <w:p w14:paraId="5A54BDAC"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4.3. Заказчик обязуется:</w:t>
      </w:r>
    </w:p>
    <w:p w14:paraId="7FFD571B"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3503AF07"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w:t>
      </w:r>
      <w:r w:rsidR="008F3DC5" w:rsidRPr="000D4310">
        <w:rPr>
          <w:rFonts w:ascii="PT Astra Serif" w:hAnsi="PT Astra Serif"/>
          <w:sz w:val="22"/>
          <w:szCs w:val="22"/>
        </w:rPr>
        <w:br/>
      </w:r>
      <w:r w:rsidRPr="000D4310">
        <w:rPr>
          <w:rFonts w:ascii="PT Astra Serif" w:hAnsi="PT Astra Serif"/>
          <w:sz w:val="22"/>
          <w:szCs w:val="22"/>
        </w:rPr>
        <w:t xml:space="preserve">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695E8212"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w:t>
      </w:r>
      <w:r w:rsidR="008F3DC5" w:rsidRPr="000D4310">
        <w:rPr>
          <w:rFonts w:ascii="PT Astra Serif" w:hAnsi="PT Astra Serif"/>
          <w:sz w:val="22"/>
          <w:szCs w:val="22"/>
        </w:rPr>
        <w:br/>
      </w:r>
      <w:r w:rsidRPr="000D4310">
        <w:rPr>
          <w:rFonts w:ascii="PT Astra Serif" w:hAnsi="PT Astra Serif"/>
          <w:sz w:val="22"/>
          <w:szCs w:val="22"/>
        </w:rPr>
        <w:t xml:space="preserve">и доставки, обеспечивающих фиксирование данного уведомления и получение Заказчиком подтверждения о его вручении Поставщику; </w:t>
      </w:r>
    </w:p>
    <w:p w14:paraId="69B0E745"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 xml:space="preserve">4.3.4. требовать уплаты неустоек (штрафов, пеней) в соответствии с </w:t>
      </w:r>
      <w:r w:rsidRPr="000D4310">
        <w:rPr>
          <w:rStyle w:val="af4"/>
          <w:rFonts w:ascii="PT Astra Serif" w:hAnsi="PT Astra Serif"/>
          <w:color w:val="auto"/>
          <w:sz w:val="22"/>
          <w:szCs w:val="22"/>
          <w:u w:val="none"/>
        </w:rPr>
        <w:t>разделом VI</w:t>
      </w:r>
      <w:r w:rsidRPr="000D4310">
        <w:rPr>
          <w:rFonts w:ascii="PT Astra Serif" w:hAnsi="PT Astra Serif"/>
          <w:sz w:val="22"/>
          <w:szCs w:val="22"/>
        </w:rPr>
        <w:t xml:space="preserve"> Контракта;</w:t>
      </w:r>
    </w:p>
    <w:p w14:paraId="42A53023"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 xml:space="preserve">4.3.5. провести экспертизу поставленного Товара для проверки его соответствия условиям Контракта в соответствии с Федеральным </w:t>
      </w:r>
      <w:r w:rsidRPr="000D4310">
        <w:rPr>
          <w:rStyle w:val="af4"/>
          <w:rFonts w:ascii="PT Astra Serif" w:hAnsi="PT Astra Serif"/>
          <w:color w:val="auto"/>
          <w:sz w:val="22"/>
          <w:szCs w:val="22"/>
          <w:u w:val="none"/>
        </w:rPr>
        <w:t>законом</w:t>
      </w:r>
      <w:r w:rsidR="008F3DC5" w:rsidRPr="000D4310">
        <w:rPr>
          <w:rFonts w:ascii="PT Astra Serif" w:hAnsi="PT Astra Serif"/>
          <w:sz w:val="22"/>
          <w:szCs w:val="22"/>
        </w:rPr>
        <w:t xml:space="preserve"> от 5 апреля 2013 г. №</w:t>
      </w:r>
      <w:r w:rsidRPr="000D4310">
        <w:rPr>
          <w:rFonts w:ascii="PT Astra Serif" w:hAnsi="PT Astra Serif"/>
          <w:sz w:val="22"/>
          <w:szCs w:val="22"/>
        </w:rPr>
        <w:t xml:space="preserve"> 44-ФЗ </w:t>
      </w:r>
      <w:r w:rsidR="008F3DC5" w:rsidRPr="000D4310">
        <w:rPr>
          <w:rFonts w:ascii="PT Astra Serif" w:hAnsi="PT Astra Serif"/>
          <w:sz w:val="22"/>
          <w:szCs w:val="22"/>
        </w:rPr>
        <w:t>«</w:t>
      </w:r>
      <w:r w:rsidRPr="000D4310">
        <w:rPr>
          <w:rFonts w:ascii="PT Astra Serif" w:hAnsi="PT Astra Serif"/>
          <w:sz w:val="22"/>
          <w:szCs w:val="22"/>
        </w:rPr>
        <w:t>О контрактной системе в сфере закупок товаров, работ, услуг для обеспечения государственных и муниципальных нужд</w:t>
      </w:r>
      <w:r w:rsidR="008F3DC5" w:rsidRPr="000D4310">
        <w:rPr>
          <w:rFonts w:ascii="PT Astra Serif" w:hAnsi="PT Astra Serif"/>
          <w:sz w:val="22"/>
          <w:szCs w:val="22"/>
        </w:rPr>
        <w:t>»</w:t>
      </w:r>
      <w:r w:rsidRPr="000D4310">
        <w:rPr>
          <w:rFonts w:ascii="PT Astra Serif" w:hAnsi="PT Astra Serif"/>
          <w:sz w:val="22"/>
          <w:szCs w:val="22"/>
        </w:rPr>
        <w:t>.</w:t>
      </w:r>
    </w:p>
    <w:p w14:paraId="56348209"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4.4. Заказчик вправе:</w:t>
      </w:r>
    </w:p>
    <w:p w14:paraId="376D6C83"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4.4.1. требовать от Поставщика надлежащего исполнения обязательств по Контракту;</w:t>
      </w:r>
    </w:p>
    <w:p w14:paraId="7BE89DE0"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4.4.2. требовать от Поставщика своевременного устранения недостатков, выявленных как в ходе приемки, так и в течение гарантийного периода;</w:t>
      </w:r>
    </w:p>
    <w:p w14:paraId="25FD94BC"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 xml:space="preserve">4.4.3. проверять ход и качество выполнения Поставщиком условий настоящего Контракта </w:t>
      </w:r>
      <w:r w:rsidR="008F3DC5" w:rsidRPr="000D4310">
        <w:rPr>
          <w:rFonts w:ascii="PT Astra Serif" w:hAnsi="PT Astra Serif"/>
          <w:sz w:val="22"/>
          <w:szCs w:val="22"/>
        </w:rPr>
        <w:br/>
      </w:r>
      <w:r w:rsidRPr="000D4310">
        <w:rPr>
          <w:rFonts w:ascii="PT Astra Serif" w:hAnsi="PT Astra Serif"/>
          <w:sz w:val="22"/>
          <w:szCs w:val="22"/>
        </w:rPr>
        <w:t>без вмешательства в оперативно-хозяйственную деятельность Поставщика;</w:t>
      </w:r>
    </w:p>
    <w:p w14:paraId="0C3FBB9A"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 xml:space="preserve">4.4.4. требовать возмещения убытков в соответствии с </w:t>
      </w:r>
      <w:r w:rsidRPr="000D4310">
        <w:rPr>
          <w:rStyle w:val="af4"/>
          <w:rFonts w:ascii="PT Astra Serif" w:hAnsi="PT Astra Serif"/>
          <w:color w:val="auto"/>
          <w:sz w:val="22"/>
          <w:szCs w:val="22"/>
          <w:u w:val="none"/>
        </w:rPr>
        <w:t>разделом VI</w:t>
      </w:r>
      <w:r w:rsidRPr="000D4310">
        <w:rPr>
          <w:rFonts w:ascii="PT Astra Serif" w:hAnsi="PT Astra Serif"/>
          <w:sz w:val="22"/>
          <w:szCs w:val="22"/>
        </w:rPr>
        <w:t xml:space="preserve"> Контракта, причиненных </w:t>
      </w:r>
      <w:r w:rsidR="008F3DC5" w:rsidRPr="000D4310">
        <w:rPr>
          <w:rFonts w:ascii="PT Astra Serif" w:hAnsi="PT Astra Serif"/>
          <w:sz w:val="22"/>
          <w:szCs w:val="22"/>
        </w:rPr>
        <w:br/>
      </w:r>
      <w:r w:rsidRPr="000D4310">
        <w:rPr>
          <w:rFonts w:ascii="PT Astra Serif" w:hAnsi="PT Astra Serif"/>
          <w:sz w:val="22"/>
          <w:szCs w:val="22"/>
        </w:rPr>
        <w:t>по вине Поставщика;</w:t>
      </w:r>
    </w:p>
    <w:p w14:paraId="040CCB7B"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 xml:space="preserve">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w:t>
      </w:r>
      <w:r w:rsidR="008F3DC5" w:rsidRPr="000D4310">
        <w:rPr>
          <w:rFonts w:ascii="PT Astra Serif" w:hAnsi="PT Astra Serif"/>
          <w:sz w:val="22"/>
          <w:szCs w:val="22"/>
        </w:rPr>
        <w:br/>
      </w:r>
      <w:r w:rsidRPr="000D4310">
        <w:rPr>
          <w:rFonts w:ascii="PT Astra Serif" w:hAnsi="PT Astra Serif"/>
          <w:sz w:val="22"/>
          <w:szCs w:val="22"/>
        </w:rPr>
        <w:t xml:space="preserve">и на условиях, установленных Федеральным </w:t>
      </w:r>
      <w:r w:rsidRPr="000D4310">
        <w:rPr>
          <w:rStyle w:val="af4"/>
          <w:rFonts w:ascii="PT Astra Serif" w:hAnsi="PT Astra Serif"/>
          <w:color w:val="auto"/>
          <w:sz w:val="22"/>
          <w:szCs w:val="22"/>
          <w:u w:val="none"/>
        </w:rPr>
        <w:t>законом</w:t>
      </w:r>
      <w:r w:rsidR="008F3DC5" w:rsidRPr="000D4310">
        <w:rPr>
          <w:rFonts w:ascii="PT Astra Serif" w:hAnsi="PT Astra Serif"/>
          <w:sz w:val="22"/>
          <w:szCs w:val="22"/>
        </w:rPr>
        <w:t xml:space="preserve"> от 5 апреля 2013 г. №</w:t>
      </w:r>
      <w:r w:rsidRPr="000D4310">
        <w:rPr>
          <w:rFonts w:ascii="PT Astra Serif" w:hAnsi="PT Astra Serif"/>
          <w:sz w:val="22"/>
          <w:szCs w:val="22"/>
        </w:rPr>
        <w:t xml:space="preserve"> 44-ФЗ </w:t>
      </w:r>
      <w:r w:rsidR="008F3DC5" w:rsidRPr="000D4310">
        <w:rPr>
          <w:rFonts w:ascii="PT Astra Serif" w:hAnsi="PT Astra Serif"/>
          <w:sz w:val="22"/>
          <w:szCs w:val="22"/>
        </w:rPr>
        <w:t>«</w:t>
      </w:r>
      <w:r w:rsidRPr="000D4310">
        <w:rPr>
          <w:rFonts w:ascii="PT Astra Serif" w:hAnsi="PT Astra Serif"/>
          <w:sz w:val="22"/>
          <w:szCs w:val="22"/>
        </w:rPr>
        <w:t>О контрактной системе в сфере закупок товаров, работ, услуг для обеспечения государственных и муниципальных нужд</w:t>
      </w:r>
      <w:r w:rsidR="008F3DC5" w:rsidRPr="000D4310">
        <w:rPr>
          <w:rFonts w:ascii="PT Astra Serif" w:hAnsi="PT Astra Serif"/>
          <w:sz w:val="22"/>
          <w:szCs w:val="22"/>
        </w:rPr>
        <w:t>»</w:t>
      </w:r>
    </w:p>
    <w:p w14:paraId="79E6DA90"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4.4.6. отказаться от приемки и оплаты Товара, не соответствующего условиям Контракта;</w:t>
      </w:r>
    </w:p>
    <w:p w14:paraId="285BBEF3" w14:textId="77777777" w:rsidR="00627866" w:rsidRPr="000D4310" w:rsidRDefault="00627866" w:rsidP="00627866">
      <w:pPr>
        <w:autoSpaceDE w:val="0"/>
        <w:autoSpaceDN w:val="0"/>
        <w:adjustRightInd w:val="0"/>
        <w:ind w:firstLine="540"/>
        <w:jc w:val="both"/>
        <w:rPr>
          <w:rFonts w:ascii="PT Astra Serif" w:hAnsi="PT Astra Serif"/>
          <w:sz w:val="22"/>
          <w:szCs w:val="22"/>
        </w:rPr>
      </w:pPr>
      <w:bookmarkStart w:id="12" w:name="P192"/>
      <w:bookmarkEnd w:id="12"/>
      <w:r w:rsidRPr="000D4310">
        <w:rPr>
          <w:rFonts w:ascii="PT Astra Serif" w:hAnsi="PT Astra Serif"/>
          <w:sz w:val="22"/>
          <w:szCs w:val="22"/>
        </w:rPr>
        <w:t xml:space="preserve">4.4.7. принять решение об одностороннем отказе от исполнения Контракта в соответствии </w:t>
      </w:r>
      <w:r w:rsidR="008F3DC5" w:rsidRPr="000D4310">
        <w:rPr>
          <w:rFonts w:ascii="PT Astra Serif" w:hAnsi="PT Astra Serif"/>
          <w:sz w:val="22"/>
          <w:szCs w:val="22"/>
        </w:rPr>
        <w:br/>
      </w:r>
      <w:r w:rsidRPr="000D4310">
        <w:rPr>
          <w:rFonts w:ascii="PT Astra Serif" w:hAnsi="PT Astra Serif"/>
          <w:sz w:val="22"/>
          <w:szCs w:val="22"/>
        </w:rPr>
        <w:t xml:space="preserve">с гражданским законодательством; </w:t>
      </w:r>
    </w:p>
    <w:p w14:paraId="62B934D6" w14:textId="77777777" w:rsidR="00627866" w:rsidRPr="000D4310" w:rsidRDefault="00627866" w:rsidP="00AD175F">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r w:rsidRPr="000D4310">
        <w:rPr>
          <w:rStyle w:val="af4"/>
          <w:rFonts w:ascii="PT Astra Serif" w:hAnsi="PT Astra Serif"/>
          <w:color w:val="auto"/>
          <w:sz w:val="22"/>
          <w:szCs w:val="22"/>
          <w:u w:val="none"/>
        </w:rPr>
        <w:t>законом</w:t>
      </w:r>
      <w:r w:rsidR="008F3DC5" w:rsidRPr="000D4310">
        <w:rPr>
          <w:rFonts w:ascii="PT Astra Serif" w:hAnsi="PT Astra Serif"/>
          <w:sz w:val="22"/>
          <w:szCs w:val="22"/>
        </w:rPr>
        <w:t xml:space="preserve"> от 5 апреля 2013 г. №</w:t>
      </w:r>
      <w:r w:rsidRPr="000D4310">
        <w:rPr>
          <w:rFonts w:ascii="PT Astra Serif" w:hAnsi="PT Astra Serif"/>
          <w:sz w:val="22"/>
          <w:szCs w:val="22"/>
        </w:rPr>
        <w:t xml:space="preserve"> 44-ФЗ </w:t>
      </w:r>
      <w:r w:rsidR="008F3DC5" w:rsidRPr="000D4310">
        <w:rPr>
          <w:rFonts w:ascii="PT Astra Serif" w:hAnsi="PT Astra Serif"/>
          <w:sz w:val="22"/>
          <w:szCs w:val="22"/>
        </w:rPr>
        <w:t>«</w:t>
      </w:r>
      <w:r w:rsidRPr="000D4310">
        <w:rPr>
          <w:rFonts w:ascii="PT Astra Serif" w:hAnsi="PT Astra Serif"/>
          <w:sz w:val="22"/>
          <w:szCs w:val="22"/>
        </w:rPr>
        <w:t>О контрактной системе в сфере закупок товаров, работ, услуг для обеспечения государственных и муниципальных нужд</w:t>
      </w:r>
      <w:r w:rsidR="008F3DC5" w:rsidRPr="000D4310">
        <w:rPr>
          <w:rFonts w:ascii="PT Astra Serif" w:hAnsi="PT Astra Serif"/>
          <w:sz w:val="22"/>
          <w:szCs w:val="22"/>
        </w:rPr>
        <w:t>»</w:t>
      </w:r>
      <w:r w:rsidRPr="000D4310">
        <w:rPr>
          <w:rFonts w:ascii="PT Astra Serif" w:hAnsi="PT Astra Serif"/>
          <w:sz w:val="22"/>
          <w:szCs w:val="22"/>
        </w:rPr>
        <w:t>.</w:t>
      </w:r>
    </w:p>
    <w:p w14:paraId="762CD74C" w14:textId="77777777" w:rsidR="00E6493A" w:rsidRPr="000D4310" w:rsidRDefault="00E6493A" w:rsidP="00AD175F">
      <w:pPr>
        <w:autoSpaceDE w:val="0"/>
        <w:autoSpaceDN w:val="0"/>
        <w:adjustRightInd w:val="0"/>
        <w:ind w:firstLine="540"/>
        <w:jc w:val="both"/>
        <w:rPr>
          <w:rFonts w:ascii="PT Astra Serif" w:hAnsi="PT Astra Serif"/>
          <w:sz w:val="22"/>
          <w:szCs w:val="22"/>
        </w:rPr>
      </w:pPr>
    </w:p>
    <w:p w14:paraId="314C6B7B" w14:textId="77777777" w:rsidR="00D55900" w:rsidRPr="000D4310" w:rsidRDefault="0067695C" w:rsidP="00E6493A">
      <w:pPr>
        <w:pStyle w:val="ad"/>
        <w:numPr>
          <w:ilvl w:val="0"/>
          <w:numId w:val="35"/>
        </w:numPr>
        <w:autoSpaceDE w:val="0"/>
        <w:autoSpaceDN w:val="0"/>
        <w:adjustRightInd w:val="0"/>
        <w:ind w:right="-2"/>
        <w:jc w:val="center"/>
        <w:rPr>
          <w:rFonts w:ascii="PT Astra Serif" w:eastAsia="Calibri" w:hAnsi="PT Astra Serif"/>
          <w:b/>
          <w:bCs/>
          <w:sz w:val="22"/>
          <w:szCs w:val="22"/>
        </w:rPr>
      </w:pPr>
      <w:r w:rsidRPr="000D4310">
        <w:rPr>
          <w:rFonts w:ascii="PT Astra Serif" w:eastAsia="Calibri" w:hAnsi="PT Astra Serif"/>
          <w:b/>
          <w:bCs/>
          <w:sz w:val="22"/>
          <w:szCs w:val="22"/>
        </w:rPr>
        <w:t>Качество товаров</w:t>
      </w:r>
    </w:p>
    <w:p w14:paraId="5BC424AD" w14:textId="77777777" w:rsidR="00E6493A" w:rsidRPr="000D4310" w:rsidRDefault="00E6493A" w:rsidP="00E6493A">
      <w:pPr>
        <w:pStyle w:val="ad"/>
        <w:autoSpaceDE w:val="0"/>
        <w:autoSpaceDN w:val="0"/>
        <w:adjustRightInd w:val="0"/>
        <w:ind w:left="927" w:right="-2"/>
        <w:rPr>
          <w:rFonts w:ascii="PT Astra Serif" w:eastAsia="Calibri" w:hAnsi="PT Astra Serif"/>
          <w:b/>
          <w:bCs/>
          <w:sz w:val="22"/>
          <w:szCs w:val="22"/>
        </w:rPr>
      </w:pPr>
    </w:p>
    <w:p w14:paraId="0EBFD645"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5.1. Поставщик гарантирует, что поставляемый Товар соответствует требованиям, установленным Контрактом.</w:t>
      </w:r>
    </w:p>
    <w:p w14:paraId="708BCB3D"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008F3DC5" w:rsidRPr="000D4310">
        <w:rPr>
          <w:rFonts w:ascii="PT Astra Serif" w:hAnsi="PT Astra Serif"/>
          <w:sz w:val="22"/>
          <w:szCs w:val="22"/>
        </w:rPr>
        <w:br/>
      </w:r>
      <w:r w:rsidRPr="000D4310">
        <w:rPr>
          <w:rFonts w:ascii="PT Astra Serif" w:hAnsi="PT Astra Serif"/>
          <w:sz w:val="22"/>
          <w:szCs w:val="22"/>
        </w:rPr>
        <w:t>и законодательством Российской Федерации.</w:t>
      </w:r>
    </w:p>
    <w:p w14:paraId="3E00C983"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3F3F853A"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5.3. Товар должен быть упакован и замаркирован в соответствии с действующими стандартами.</w:t>
      </w:r>
    </w:p>
    <w:p w14:paraId="02E6C55C" w14:textId="77777777" w:rsidR="00627866" w:rsidRPr="000D4310" w:rsidRDefault="00627866" w:rsidP="00627866">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A2E123E" w14:textId="77777777" w:rsidR="00627866" w:rsidRPr="000D4310" w:rsidRDefault="00627866" w:rsidP="00627866">
      <w:pPr>
        <w:autoSpaceDE w:val="0"/>
        <w:autoSpaceDN w:val="0"/>
        <w:adjustRightInd w:val="0"/>
        <w:ind w:firstLine="540"/>
        <w:jc w:val="both"/>
        <w:rPr>
          <w:rFonts w:ascii="PT Astra Serif" w:hAnsi="PT Astra Serif"/>
          <w:sz w:val="22"/>
          <w:szCs w:val="22"/>
        </w:rPr>
      </w:pPr>
      <w:bookmarkStart w:id="13" w:name="P218"/>
      <w:bookmarkEnd w:id="13"/>
      <w:r w:rsidRPr="000D4310">
        <w:rPr>
          <w:rFonts w:ascii="PT Astra Serif" w:hAnsi="PT Astra Serif"/>
          <w:sz w:val="22"/>
          <w:szCs w:val="22"/>
        </w:rPr>
        <w:t xml:space="preserve">5.4. </w:t>
      </w:r>
      <w:bookmarkStart w:id="14" w:name="P222"/>
      <w:bookmarkEnd w:id="14"/>
      <w:r w:rsidRPr="000D4310">
        <w:rPr>
          <w:rFonts w:ascii="PT Astra Serif" w:hAnsi="PT Astra Serif"/>
          <w:sz w:val="22"/>
          <w:szCs w:val="22"/>
        </w:rPr>
        <w:t xml:space="preserve">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w:t>
      </w:r>
      <w:r w:rsidR="008F3DC5" w:rsidRPr="000D4310">
        <w:rPr>
          <w:rFonts w:ascii="PT Astra Serif" w:hAnsi="PT Astra Serif"/>
          <w:sz w:val="22"/>
          <w:szCs w:val="22"/>
        </w:rPr>
        <w:br/>
      </w:r>
      <w:r w:rsidRPr="000D4310">
        <w:rPr>
          <w:rFonts w:ascii="PT Astra Serif" w:hAnsi="PT Astra Serif"/>
          <w:sz w:val="22"/>
          <w:szCs w:val="22"/>
        </w:rPr>
        <w:t>на эксплуатацию Товара указаны в спецификации.</w:t>
      </w:r>
    </w:p>
    <w:p w14:paraId="047EBABB" w14:textId="77777777" w:rsidR="0067695C" w:rsidRPr="000D4310" w:rsidRDefault="00627866" w:rsidP="008517D3">
      <w:pPr>
        <w:autoSpaceDE w:val="0"/>
        <w:autoSpaceDN w:val="0"/>
        <w:adjustRightInd w:val="0"/>
        <w:ind w:firstLine="540"/>
        <w:jc w:val="both"/>
        <w:rPr>
          <w:rFonts w:ascii="PT Astra Serif" w:hAnsi="PT Astra Serif"/>
          <w:sz w:val="22"/>
          <w:szCs w:val="22"/>
        </w:rPr>
      </w:pPr>
      <w:r w:rsidRPr="000D4310">
        <w:rPr>
          <w:rFonts w:ascii="PT Astra Serif" w:hAnsi="PT Astra Serif"/>
          <w:sz w:val="22"/>
          <w:szCs w:val="22"/>
        </w:rPr>
        <w:t>5.5. Требования к предоставлению гарантии производителя и (или) Поставщика Товара и к сроку действия такой гарантии указаны в спецификации.</w:t>
      </w:r>
    </w:p>
    <w:p w14:paraId="0CCE5920" w14:textId="77777777" w:rsidR="00C9102F" w:rsidRPr="000D4310" w:rsidRDefault="00C9102F" w:rsidP="000F1B28">
      <w:pPr>
        <w:widowControl w:val="0"/>
        <w:ind w:right="-2" w:firstLine="567"/>
        <w:contextualSpacing/>
        <w:jc w:val="both"/>
        <w:rPr>
          <w:rFonts w:ascii="PT Astra Serif" w:hAnsi="PT Astra Serif"/>
          <w:sz w:val="22"/>
          <w:szCs w:val="22"/>
        </w:rPr>
      </w:pPr>
    </w:p>
    <w:p w14:paraId="633DD526" w14:textId="77777777" w:rsidR="00E6493A" w:rsidRPr="000D4310" w:rsidRDefault="00E6493A" w:rsidP="00D120C5">
      <w:pPr>
        <w:suppressAutoHyphens/>
        <w:ind w:left="927"/>
        <w:contextualSpacing/>
        <w:jc w:val="center"/>
        <w:rPr>
          <w:rFonts w:ascii="PT Astra Serif" w:eastAsia="Arial" w:hAnsi="PT Astra Serif" w:cs="Calibri"/>
          <w:b/>
          <w:sz w:val="22"/>
          <w:szCs w:val="22"/>
          <w:lang w:eastAsia="ar-SA"/>
        </w:rPr>
      </w:pPr>
    </w:p>
    <w:p w14:paraId="5626F94E" w14:textId="77777777" w:rsidR="00E6493A" w:rsidRPr="000D4310" w:rsidRDefault="00E6493A" w:rsidP="00D120C5">
      <w:pPr>
        <w:suppressAutoHyphens/>
        <w:ind w:left="927"/>
        <w:contextualSpacing/>
        <w:jc w:val="center"/>
        <w:rPr>
          <w:rFonts w:ascii="PT Astra Serif" w:eastAsia="Arial" w:hAnsi="PT Astra Serif" w:cs="Calibri"/>
          <w:b/>
          <w:sz w:val="22"/>
          <w:szCs w:val="22"/>
          <w:lang w:eastAsia="ar-SA"/>
        </w:rPr>
      </w:pPr>
    </w:p>
    <w:p w14:paraId="303711C2" w14:textId="77777777" w:rsidR="00E6493A" w:rsidRPr="000D4310" w:rsidRDefault="00E6493A" w:rsidP="00D120C5">
      <w:pPr>
        <w:suppressAutoHyphens/>
        <w:ind w:left="927"/>
        <w:contextualSpacing/>
        <w:jc w:val="center"/>
        <w:rPr>
          <w:rFonts w:ascii="PT Astra Serif" w:eastAsia="Arial" w:hAnsi="PT Astra Serif" w:cs="Calibri"/>
          <w:b/>
          <w:sz w:val="22"/>
          <w:szCs w:val="22"/>
          <w:lang w:eastAsia="ar-SA"/>
        </w:rPr>
      </w:pPr>
    </w:p>
    <w:p w14:paraId="4BB112F2" w14:textId="77777777" w:rsidR="00D120C5" w:rsidRPr="000D4310" w:rsidRDefault="00105EF9" w:rsidP="00E6493A">
      <w:pPr>
        <w:pStyle w:val="ad"/>
        <w:numPr>
          <w:ilvl w:val="0"/>
          <w:numId w:val="35"/>
        </w:numPr>
        <w:suppressAutoHyphens/>
        <w:jc w:val="center"/>
        <w:rPr>
          <w:rFonts w:ascii="PT Astra Serif" w:eastAsia="Arial" w:hAnsi="PT Astra Serif" w:cs="Calibri"/>
          <w:b/>
          <w:sz w:val="22"/>
          <w:szCs w:val="22"/>
          <w:lang w:eastAsia="ar-SA"/>
        </w:rPr>
      </w:pPr>
      <w:r w:rsidRPr="000D4310">
        <w:rPr>
          <w:rFonts w:ascii="PT Astra Serif" w:eastAsia="Arial" w:hAnsi="PT Astra Serif" w:cs="Calibri"/>
          <w:b/>
          <w:sz w:val="22"/>
          <w:szCs w:val="22"/>
          <w:lang w:eastAsia="ar-SA"/>
        </w:rPr>
        <w:t>Ответственность Сторон</w:t>
      </w:r>
    </w:p>
    <w:p w14:paraId="6330B517" w14:textId="77777777" w:rsidR="00E6493A" w:rsidRPr="000D4310" w:rsidRDefault="00E6493A" w:rsidP="00E6493A">
      <w:pPr>
        <w:pStyle w:val="ad"/>
        <w:suppressAutoHyphens/>
        <w:ind w:left="927"/>
        <w:rPr>
          <w:rFonts w:ascii="PT Astra Serif" w:eastAsia="Arial" w:hAnsi="PT Astra Serif" w:cs="Calibri"/>
          <w:b/>
          <w:sz w:val="22"/>
          <w:szCs w:val="22"/>
          <w:lang w:eastAsia="ar-SA"/>
        </w:rPr>
      </w:pPr>
    </w:p>
    <w:p w14:paraId="5EA011C3" w14:textId="77777777" w:rsidR="00D120C5" w:rsidRPr="000D4310" w:rsidRDefault="00255793" w:rsidP="00D120C5">
      <w:pPr>
        <w:suppressAutoHyphens/>
        <w:ind w:firstLine="567"/>
        <w:contextualSpacing/>
        <w:jc w:val="both"/>
        <w:rPr>
          <w:rFonts w:ascii="PT Astra Serif" w:eastAsia="Arial" w:hAnsi="PT Astra Serif" w:cs="Calibri"/>
          <w:b/>
          <w:sz w:val="22"/>
          <w:szCs w:val="22"/>
          <w:lang w:eastAsia="ar-SA"/>
        </w:rPr>
      </w:pPr>
      <w:r w:rsidRPr="000D4310">
        <w:rPr>
          <w:rFonts w:ascii="PT Astra Serif" w:hAnsi="PT Astra Serif" w:cs="Calibri"/>
          <w:sz w:val="22"/>
          <w:szCs w:val="22"/>
          <w:lang w:eastAsia="ar-SA"/>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3DD660F3" w14:textId="77777777" w:rsidR="00D120C5" w:rsidRPr="000D4310" w:rsidRDefault="00255793" w:rsidP="00D120C5">
      <w:pPr>
        <w:suppressAutoHyphens/>
        <w:ind w:firstLine="567"/>
        <w:contextualSpacing/>
        <w:jc w:val="both"/>
        <w:rPr>
          <w:rFonts w:ascii="PT Astra Serif" w:hAnsi="PT Astra Serif" w:cs="Calibri"/>
          <w:sz w:val="22"/>
          <w:szCs w:val="22"/>
          <w:lang w:eastAsia="ar-SA"/>
        </w:rPr>
      </w:pPr>
      <w:r w:rsidRPr="000D4310">
        <w:rPr>
          <w:rFonts w:ascii="PT Astra Serif" w:hAnsi="PT Astra Serif" w:cs="Calibri"/>
          <w:sz w:val="22"/>
          <w:szCs w:val="22"/>
          <w:lang w:eastAsia="ar-SA"/>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4520E76" w14:textId="77777777" w:rsidR="00D120C5" w:rsidRPr="000D4310" w:rsidRDefault="00255793" w:rsidP="00D120C5">
      <w:pPr>
        <w:suppressAutoHyphens/>
        <w:ind w:firstLine="567"/>
        <w:contextualSpacing/>
        <w:jc w:val="both"/>
        <w:rPr>
          <w:rFonts w:ascii="PT Astra Serif" w:hAnsi="PT Astra Serif" w:cs="Calibri"/>
          <w:sz w:val="22"/>
          <w:szCs w:val="22"/>
          <w:lang w:eastAsia="ar-SA"/>
        </w:rPr>
      </w:pPr>
      <w:r w:rsidRPr="000D4310">
        <w:rPr>
          <w:rFonts w:ascii="PT Astra Serif" w:hAnsi="PT Astra Serif" w:cs="Calibri"/>
          <w:sz w:val="22"/>
          <w:szCs w:val="22"/>
          <w:lang w:eastAsia="ar-SA"/>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w:t>
      </w:r>
      <w:r w:rsidR="008F3DC5" w:rsidRPr="000D4310">
        <w:rPr>
          <w:rFonts w:ascii="PT Astra Serif" w:hAnsi="PT Astra Serif" w:cs="Calibri"/>
          <w:sz w:val="22"/>
          <w:szCs w:val="22"/>
          <w:lang w:eastAsia="ar-SA"/>
        </w:rPr>
        <w:br/>
      </w:r>
      <w:r w:rsidRPr="000D4310">
        <w:rPr>
          <w:rFonts w:ascii="PT Astra Serif" w:hAnsi="PT Astra Serif" w:cs="Calibri"/>
          <w:sz w:val="22"/>
          <w:szCs w:val="22"/>
          <w:lang w:eastAsia="ar-SA"/>
        </w:rPr>
        <w:t>и фактически исполненных Поставщиком.</w:t>
      </w:r>
    </w:p>
    <w:p w14:paraId="3B01A9F2" w14:textId="77777777" w:rsidR="00D120C5" w:rsidRPr="000D4310" w:rsidRDefault="00255793" w:rsidP="00D120C5">
      <w:pPr>
        <w:suppressAutoHyphens/>
        <w:ind w:firstLine="567"/>
        <w:contextualSpacing/>
        <w:jc w:val="both"/>
        <w:rPr>
          <w:rFonts w:ascii="PT Astra Serif" w:hAnsi="PT Astra Serif" w:cs="Calibri"/>
          <w:sz w:val="22"/>
          <w:szCs w:val="22"/>
          <w:lang w:eastAsia="ar-SA"/>
        </w:rPr>
      </w:pPr>
      <w:r w:rsidRPr="000D4310">
        <w:rPr>
          <w:rFonts w:ascii="PT Astra Serif" w:hAnsi="PT Astra Serif" w:cs="Calibri"/>
          <w:sz w:val="22"/>
          <w:szCs w:val="22"/>
          <w:lang w:eastAsia="ar-SA"/>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w:t>
      </w:r>
      <w:r w:rsidR="008F3DC5" w:rsidRPr="000D4310">
        <w:rPr>
          <w:rFonts w:ascii="PT Astra Serif" w:hAnsi="PT Astra Serif" w:cs="Calibri"/>
          <w:sz w:val="22"/>
          <w:szCs w:val="22"/>
          <w:lang w:eastAsia="ar-SA"/>
        </w:rPr>
        <w:br/>
      </w:r>
      <w:r w:rsidRPr="000D4310">
        <w:rPr>
          <w:rFonts w:ascii="PT Astra Serif" w:hAnsi="PT Astra Serif" w:cs="Calibri"/>
          <w:sz w:val="22"/>
          <w:szCs w:val="22"/>
          <w:lang w:eastAsia="ar-SA"/>
        </w:rPr>
        <w:t>(в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 (этапа) в случае, если цена Контракта (этапа) не превышает 3 млн рублей.</w:t>
      </w:r>
    </w:p>
    <w:p w14:paraId="49E18407" w14:textId="77777777" w:rsidR="00D120C5" w:rsidRPr="000D4310" w:rsidRDefault="00255793" w:rsidP="00D120C5">
      <w:pPr>
        <w:suppressAutoHyphens/>
        <w:ind w:firstLine="567"/>
        <w:contextualSpacing/>
        <w:jc w:val="both"/>
        <w:rPr>
          <w:rFonts w:ascii="PT Astra Serif" w:hAnsi="PT Astra Serif" w:cs="Calibri"/>
          <w:sz w:val="22"/>
          <w:szCs w:val="22"/>
          <w:lang w:eastAsia="ar-SA"/>
        </w:rPr>
      </w:pPr>
      <w:r w:rsidRPr="000D4310">
        <w:rPr>
          <w:rFonts w:ascii="PT Astra Serif" w:hAnsi="PT Astra Serif" w:cs="Calibri"/>
          <w:sz w:val="22"/>
          <w:szCs w:val="22"/>
          <w:lang w:eastAsia="ar-SA"/>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(тысяча) рублей.</w:t>
      </w:r>
    </w:p>
    <w:p w14:paraId="6B92D596" w14:textId="77777777" w:rsidR="00D120C5" w:rsidRPr="000D4310" w:rsidRDefault="00255793" w:rsidP="00D120C5">
      <w:pPr>
        <w:suppressAutoHyphens/>
        <w:ind w:firstLine="567"/>
        <w:contextualSpacing/>
        <w:jc w:val="both"/>
        <w:rPr>
          <w:rFonts w:ascii="PT Astra Serif" w:hAnsi="PT Astra Serif" w:cs="Calibri"/>
          <w:sz w:val="22"/>
          <w:szCs w:val="22"/>
          <w:lang w:eastAsia="ar-SA"/>
        </w:rPr>
      </w:pPr>
      <w:r w:rsidRPr="000D4310">
        <w:rPr>
          <w:rFonts w:ascii="PT Astra Serif" w:hAnsi="PT Astra Serif" w:cs="Calibri"/>
          <w:sz w:val="22"/>
          <w:szCs w:val="22"/>
          <w:lang w:eastAsia="ar-SA"/>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B18BB8C" w14:textId="77777777" w:rsidR="00D120C5" w:rsidRPr="000D4310" w:rsidRDefault="00255793" w:rsidP="00D120C5">
      <w:pPr>
        <w:suppressAutoHyphens/>
        <w:ind w:firstLine="567"/>
        <w:contextualSpacing/>
        <w:jc w:val="both"/>
        <w:rPr>
          <w:rFonts w:ascii="PT Astra Serif" w:hAnsi="PT Astra Serif" w:cs="Calibri"/>
          <w:sz w:val="22"/>
          <w:szCs w:val="22"/>
          <w:lang w:eastAsia="ar-SA"/>
        </w:rPr>
      </w:pPr>
      <w:r w:rsidRPr="000D4310">
        <w:rPr>
          <w:rFonts w:ascii="PT Astra Serif" w:hAnsi="PT Astra Serif" w:cs="Calibri"/>
          <w:sz w:val="22"/>
          <w:szCs w:val="22"/>
          <w:lang w:eastAsia="ar-SA"/>
        </w:rPr>
        <w:t xml:space="preserve">6.7. За каждый факт неисполнения Заказчиком обязательств, предусмотренных Контрактом, </w:t>
      </w:r>
      <w:r w:rsidR="008F3DC5" w:rsidRPr="000D4310">
        <w:rPr>
          <w:rFonts w:ascii="PT Astra Serif" w:hAnsi="PT Astra Serif" w:cs="Calibri"/>
          <w:sz w:val="22"/>
          <w:szCs w:val="22"/>
          <w:lang w:eastAsia="ar-SA"/>
        </w:rPr>
        <w:br/>
      </w:r>
      <w:r w:rsidRPr="000D4310">
        <w:rPr>
          <w:rFonts w:ascii="PT Astra Serif" w:hAnsi="PT Astra Serif" w:cs="Calibri"/>
          <w:sz w:val="22"/>
          <w:szCs w:val="22"/>
          <w:lang w:eastAsia="ar-SA"/>
        </w:rPr>
        <w:t xml:space="preserve">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w:t>
      </w:r>
      <w:r w:rsidR="008F3DC5" w:rsidRPr="000D4310">
        <w:rPr>
          <w:rFonts w:ascii="PT Astra Serif" w:hAnsi="PT Astra Serif" w:cs="Calibri"/>
          <w:sz w:val="22"/>
          <w:szCs w:val="22"/>
          <w:lang w:eastAsia="ar-SA"/>
        </w:rPr>
        <w:br/>
      </w:r>
      <w:r w:rsidRPr="000D4310">
        <w:rPr>
          <w:rFonts w:ascii="PT Astra Serif" w:hAnsi="PT Astra Serif" w:cs="Calibri"/>
          <w:sz w:val="22"/>
          <w:szCs w:val="22"/>
          <w:lang w:eastAsia="ar-SA"/>
        </w:rPr>
        <w:t>и составляет 1000 (тысяча) рублей.</w:t>
      </w:r>
    </w:p>
    <w:p w14:paraId="7EDFE4F7" w14:textId="77777777" w:rsidR="00D120C5" w:rsidRPr="000D4310" w:rsidRDefault="00255793" w:rsidP="00D120C5">
      <w:pPr>
        <w:suppressAutoHyphens/>
        <w:ind w:firstLine="567"/>
        <w:contextualSpacing/>
        <w:jc w:val="both"/>
        <w:rPr>
          <w:rFonts w:ascii="PT Astra Serif" w:hAnsi="PT Astra Serif" w:cs="Calibri"/>
          <w:sz w:val="22"/>
          <w:szCs w:val="22"/>
          <w:lang w:eastAsia="ar-SA"/>
        </w:rPr>
      </w:pPr>
      <w:r w:rsidRPr="000D4310">
        <w:rPr>
          <w:rFonts w:ascii="PT Astra Serif" w:hAnsi="PT Astra Serif" w:cs="Calibri"/>
          <w:sz w:val="22"/>
          <w:szCs w:val="22"/>
          <w:lang w:eastAsia="ar-SA"/>
        </w:rPr>
        <w:t>6.8. Применение неустойки (штрафа, пени) не освобождает Стороны от исполнения обязательств по Контракту.</w:t>
      </w:r>
    </w:p>
    <w:p w14:paraId="6E5FC25A" w14:textId="77777777" w:rsidR="00D120C5" w:rsidRPr="000D4310" w:rsidRDefault="00255793" w:rsidP="00D120C5">
      <w:pPr>
        <w:suppressAutoHyphens/>
        <w:ind w:firstLine="567"/>
        <w:contextualSpacing/>
        <w:jc w:val="both"/>
        <w:rPr>
          <w:rFonts w:ascii="PT Astra Serif" w:hAnsi="PT Astra Serif" w:cs="Calibri"/>
          <w:sz w:val="22"/>
          <w:szCs w:val="22"/>
          <w:lang w:eastAsia="ar-SA"/>
        </w:rPr>
      </w:pPr>
      <w:r w:rsidRPr="000D4310">
        <w:rPr>
          <w:rFonts w:ascii="PT Astra Serif" w:hAnsi="PT Astra Serif" w:cs="Calibri"/>
          <w:sz w:val="22"/>
          <w:szCs w:val="22"/>
          <w:lang w:eastAsia="ar-SA"/>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AAFE2D1" w14:textId="77777777" w:rsidR="00D120C5" w:rsidRPr="000D4310" w:rsidRDefault="00255793" w:rsidP="00D120C5">
      <w:pPr>
        <w:suppressAutoHyphens/>
        <w:ind w:firstLine="567"/>
        <w:contextualSpacing/>
        <w:jc w:val="both"/>
        <w:rPr>
          <w:rFonts w:ascii="PT Astra Serif" w:hAnsi="PT Astra Serif" w:cs="Calibri"/>
          <w:sz w:val="22"/>
          <w:szCs w:val="22"/>
          <w:lang w:eastAsia="ar-SA"/>
        </w:rPr>
      </w:pPr>
      <w:r w:rsidRPr="000D4310">
        <w:rPr>
          <w:rFonts w:ascii="PT Astra Serif" w:hAnsi="PT Astra Serif" w:cs="Calibri"/>
          <w:sz w:val="22"/>
          <w:szCs w:val="22"/>
          <w:lang w:eastAsia="ar-SA"/>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89D49F5" w14:textId="77777777" w:rsidR="00BF0B2B" w:rsidRPr="000D4310" w:rsidRDefault="00255793" w:rsidP="00D120C5">
      <w:pPr>
        <w:suppressAutoHyphens/>
        <w:ind w:firstLine="567"/>
        <w:contextualSpacing/>
        <w:jc w:val="both"/>
        <w:rPr>
          <w:rFonts w:ascii="PT Astra Serif" w:hAnsi="PT Astra Serif" w:cs="Calibri"/>
          <w:sz w:val="22"/>
          <w:szCs w:val="22"/>
          <w:lang w:eastAsia="ar-SA"/>
        </w:rPr>
      </w:pPr>
      <w:r w:rsidRPr="000D4310">
        <w:rPr>
          <w:rFonts w:ascii="PT Astra Serif" w:hAnsi="PT Astra Serif" w:cs="Calibri"/>
          <w:sz w:val="22"/>
          <w:szCs w:val="22"/>
          <w:lang w:eastAsia="ar-SA"/>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52B3AA2" w14:textId="77777777" w:rsidR="00081088" w:rsidRPr="000D4310" w:rsidRDefault="00081088" w:rsidP="00D120C5">
      <w:pPr>
        <w:suppressAutoHyphens/>
        <w:ind w:firstLine="567"/>
        <w:contextualSpacing/>
        <w:jc w:val="both"/>
        <w:rPr>
          <w:rFonts w:ascii="PT Astra Serif" w:hAnsi="PT Astra Serif" w:cs="Calibri"/>
          <w:sz w:val="22"/>
          <w:szCs w:val="22"/>
          <w:lang w:eastAsia="ar-SA"/>
        </w:rPr>
      </w:pPr>
      <w:r w:rsidRPr="000D4310">
        <w:rPr>
          <w:rFonts w:ascii="PT Astra Serif" w:hAnsi="PT Astra Serif" w:cs="Calibri"/>
          <w:sz w:val="22"/>
          <w:szCs w:val="22"/>
          <w:lang w:eastAsia="ar-SA"/>
        </w:rPr>
        <w:t xml:space="preserve">6.12. Заказчик вправе удержать суммы в размере не исполненных Поставщиком требований </w:t>
      </w:r>
      <w:r w:rsidR="008F3DC5" w:rsidRPr="000D4310">
        <w:rPr>
          <w:rFonts w:ascii="PT Astra Serif" w:hAnsi="PT Astra Serif" w:cs="Calibri"/>
          <w:sz w:val="22"/>
          <w:szCs w:val="22"/>
          <w:lang w:eastAsia="ar-SA"/>
        </w:rPr>
        <w:br/>
      </w:r>
      <w:r w:rsidRPr="000D4310">
        <w:rPr>
          <w:rFonts w:ascii="PT Astra Serif" w:hAnsi="PT Astra Serif" w:cs="Calibri"/>
          <w:sz w:val="22"/>
          <w:szCs w:val="22"/>
          <w:lang w:eastAsia="ar-SA"/>
        </w:rPr>
        <w:t xml:space="preserve">об уплате неустоек(штрафов, пений), предъявляемых Заказчиком в соответствии с настоящим Контрактом, из суммы, подлежащей уплате Поставщику, за исключением случаев, </w:t>
      </w:r>
      <w:r w:rsidR="001B3192" w:rsidRPr="000D4310">
        <w:rPr>
          <w:rFonts w:ascii="PT Astra Serif" w:hAnsi="PT Astra Serif" w:cs="Calibri"/>
          <w:sz w:val="22"/>
          <w:szCs w:val="22"/>
          <w:lang w:eastAsia="ar-SA"/>
        </w:rPr>
        <w:t>предусмотренных Постановлением</w:t>
      </w:r>
      <w:r w:rsidRPr="000D4310">
        <w:rPr>
          <w:rFonts w:ascii="PT Astra Serif" w:hAnsi="PT Astra Serif" w:cs="Calibri"/>
          <w:sz w:val="22"/>
          <w:szCs w:val="22"/>
          <w:lang w:eastAsia="ar-SA"/>
        </w:rPr>
        <w:t xml:space="preserve"> Правительства РФ от 04 июля 2018 г. №783.</w:t>
      </w:r>
    </w:p>
    <w:p w14:paraId="267531CB" w14:textId="77777777" w:rsidR="00255793" w:rsidRPr="000D4310" w:rsidRDefault="00255793" w:rsidP="00255793">
      <w:pPr>
        <w:keepNext/>
        <w:keepLines/>
        <w:suppressLineNumbers/>
        <w:suppressAutoHyphens/>
        <w:autoSpaceDE w:val="0"/>
        <w:ind w:right="-2" w:firstLine="567"/>
        <w:jc w:val="both"/>
        <w:rPr>
          <w:rFonts w:ascii="PT Astra Serif" w:hAnsi="PT Astra Serif" w:cs="Calibri"/>
          <w:sz w:val="22"/>
          <w:szCs w:val="22"/>
          <w:lang w:eastAsia="ar-SA"/>
        </w:rPr>
      </w:pPr>
    </w:p>
    <w:p w14:paraId="79040385" w14:textId="77777777" w:rsidR="00255793" w:rsidRPr="000D4310" w:rsidRDefault="00255793" w:rsidP="00E6493A">
      <w:pPr>
        <w:pStyle w:val="ad"/>
        <w:keepNext/>
        <w:keepLines/>
        <w:numPr>
          <w:ilvl w:val="0"/>
          <w:numId w:val="35"/>
        </w:numPr>
        <w:suppressLineNumbers/>
        <w:suppressAutoHyphens/>
        <w:autoSpaceDE w:val="0"/>
        <w:ind w:right="-2"/>
        <w:jc w:val="center"/>
        <w:rPr>
          <w:rFonts w:ascii="PT Astra Serif" w:hAnsi="PT Astra Serif" w:cs="Calibri"/>
          <w:b/>
          <w:sz w:val="22"/>
          <w:szCs w:val="22"/>
          <w:lang w:eastAsia="ar-SA"/>
        </w:rPr>
      </w:pPr>
      <w:r w:rsidRPr="000D4310">
        <w:rPr>
          <w:rFonts w:ascii="PT Astra Serif" w:hAnsi="PT Astra Serif" w:cs="Calibri"/>
          <w:b/>
          <w:sz w:val="22"/>
          <w:szCs w:val="22"/>
          <w:lang w:eastAsia="ar-SA"/>
        </w:rPr>
        <w:t>Обеспечение исполнения Контракта</w:t>
      </w:r>
    </w:p>
    <w:p w14:paraId="2A081029" w14:textId="77777777" w:rsidR="00E6493A" w:rsidRPr="000D4310" w:rsidRDefault="00E6493A" w:rsidP="00E6493A">
      <w:pPr>
        <w:pStyle w:val="ad"/>
        <w:keepNext/>
        <w:keepLines/>
        <w:suppressLineNumbers/>
        <w:suppressAutoHyphens/>
        <w:autoSpaceDE w:val="0"/>
        <w:ind w:left="927" w:right="-2"/>
        <w:rPr>
          <w:rFonts w:ascii="PT Astra Serif" w:hAnsi="PT Astra Serif" w:cs="Calibri"/>
          <w:b/>
          <w:sz w:val="22"/>
          <w:szCs w:val="22"/>
          <w:lang w:eastAsia="ar-SA"/>
        </w:rPr>
      </w:pPr>
    </w:p>
    <w:p w14:paraId="1260BEB4" w14:textId="77777777" w:rsidR="00255793" w:rsidRPr="000D4310" w:rsidRDefault="00255793" w:rsidP="00255793">
      <w:pPr>
        <w:keepNext/>
        <w:keepLines/>
        <w:suppressLineNumbers/>
        <w:suppressAutoHyphens/>
        <w:autoSpaceDE w:val="0"/>
        <w:ind w:right="-2" w:firstLine="567"/>
        <w:jc w:val="both"/>
        <w:rPr>
          <w:rFonts w:ascii="PT Astra Serif" w:hAnsi="PT Astra Serif" w:cs="Calibri"/>
          <w:sz w:val="22"/>
          <w:szCs w:val="22"/>
          <w:lang w:eastAsia="ar-SA"/>
        </w:rPr>
      </w:pPr>
      <w:r w:rsidRPr="000D4310">
        <w:rPr>
          <w:rFonts w:ascii="PT Astra Serif" w:hAnsi="PT Astra Serif" w:cs="Calibri"/>
          <w:sz w:val="22"/>
          <w:szCs w:val="22"/>
          <w:lang w:eastAsia="ar-SA"/>
        </w:rPr>
        <w:t>7.1. Обеспечение исполнения Контракта не устанавливается.</w:t>
      </w:r>
    </w:p>
    <w:p w14:paraId="2480AFA5" w14:textId="77777777" w:rsidR="00255793" w:rsidRPr="000D4310" w:rsidRDefault="00255793" w:rsidP="00255793">
      <w:pPr>
        <w:keepNext/>
        <w:keepLines/>
        <w:suppressLineNumbers/>
        <w:suppressAutoHyphens/>
        <w:autoSpaceDE w:val="0"/>
        <w:ind w:right="-2" w:firstLine="567"/>
        <w:jc w:val="both"/>
        <w:rPr>
          <w:rFonts w:ascii="PT Astra Serif" w:hAnsi="PT Astra Serif" w:cs="Calibri"/>
          <w:sz w:val="22"/>
          <w:szCs w:val="22"/>
          <w:lang w:eastAsia="ar-SA"/>
        </w:rPr>
      </w:pPr>
    </w:p>
    <w:p w14:paraId="77DF25E1" w14:textId="77777777" w:rsidR="00255793" w:rsidRPr="000D4310" w:rsidRDefault="00255793" w:rsidP="00E6493A">
      <w:pPr>
        <w:pStyle w:val="ad"/>
        <w:keepNext/>
        <w:keepLines/>
        <w:numPr>
          <w:ilvl w:val="0"/>
          <w:numId w:val="35"/>
        </w:numPr>
        <w:suppressLineNumbers/>
        <w:suppressAutoHyphens/>
        <w:autoSpaceDE w:val="0"/>
        <w:ind w:right="-2"/>
        <w:jc w:val="center"/>
        <w:rPr>
          <w:rFonts w:ascii="PT Astra Serif" w:hAnsi="PT Astra Serif" w:cs="Calibri"/>
          <w:b/>
          <w:sz w:val="22"/>
          <w:szCs w:val="22"/>
          <w:lang w:eastAsia="ar-SA"/>
        </w:rPr>
      </w:pPr>
      <w:r w:rsidRPr="000D4310">
        <w:rPr>
          <w:rFonts w:ascii="PT Astra Serif" w:hAnsi="PT Astra Serif" w:cs="Calibri"/>
          <w:b/>
          <w:sz w:val="22"/>
          <w:szCs w:val="22"/>
          <w:lang w:eastAsia="ar-SA"/>
        </w:rPr>
        <w:t>Обстоятельства непреодолимой силы</w:t>
      </w:r>
    </w:p>
    <w:p w14:paraId="46BD19E1" w14:textId="77777777" w:rsidR="00E6493A" w:rsidRPr="000D4310" w:rsidRDefault="00E6493A" w:rsidP="00E6493A">
      <w:pPr>
        <w:pStyle w:val="ad"/>
        <w:keepNext/>
        <w:keepLines/>
        <w:suppressLineNumbers/>
        <w:suppressAutoHyphens/>
        <w:autoSpaceDE w:val="0"/>
        <w:ind w:left="927" w:right="-2"/>
        <w:rPr>
          <w:rFonts w:ascii="PT Astra Serif" w:hAnsi="PT Astra Serif" w:cs="Calibri"/>
          <w:b/>
          <w:sz w:val="22"/>
          <w:szCs w:val="22"/>
          <w:lang w:eastAsia="ar-SA"/>
        </w:rPr>
      </w:pPr>
    </w:p>
    <w:p w14:paraId="5F96B15E" w14:textId="77777777" w:rsidR="00255793" w:rsidRPr="000D4310" w:rsidRDefault="00255793" w:rsidP="00255793">
      <w:pPr>
        <w:keepNext/>
        <w:keepLines/>
        <w:suppressLineNumbers/>
        <w:suppressAutoHyphens/>
        <w:autoSpaceDE w:val="0"/>
        <w:ind w:right="-2" w:firstLine="567"/>
        <w:jc w:val="both"/>
        <w:rPr>
          <w:rFonts w:ascii="PT Astra Serif" w:hAnsi="PT Astra Serif" w:cs="Calibri"/>
          <w:sz w:val="22"/>
          <w:szCs w:val="22"/>
          <w:lang w:eastAsia="ar-SA"/>
        </w:rPr>
      </w:pPr>
      <w:r w:rsidRPr="000D4310">
        <w:rPr>
          <w:rFonts w:ascii="PT Astra Serif" w:hAnsi="PT Astra Serif" w:cs="Calibri"/>
          <w:sz w:val="22"/>
          <w:szCs w:val="22"/>
          <w:lang w:eastAsia="ar-SA"/>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31F3AD1" w14:textId="77777777" w:rsidR="00255793" w:rsidRPr="000D4310" w:rsidRDefault="00255793" w:rsidP="00255793">
      <w:pPr>
        <w:keepNext/>
        <w:keepLines/>
        <w:suppressLineNumbers/>
        <w:suppressAutoHyphens/>
        <w:autoSpaceDE w:val="0"/>
        <w:ind w:right="-2" w:firstLine="567"/>
        <w:jc w:val="both"/>
        <w:rPr>
          <w:rFonts w:ascii="PT Astra Serif" w:hAnsi="PT Astra Serif" w:cs="Calibri"/>
          <w:sz w:val="22"/>
          <w:szCs w:val="22"/>
          <w:lang w:eastAsia="ar-SA"/>
        </w:rPr>
      </w:pPr>
      <w:r w:rsidRPr="000D4310">
        <w:rPr>
          <w:rFonts w:ascii="PT Astra Serif" w:hAnsi="PT Astra Serif" w:cs="Calibri"/>
          <w:sz w:val="22"/>
          <w:szCs w:val="22"/>
          <w:lang w:eastAsia="ar-SA"/>
        </w:rPr>
        <w:t xml:space="preserve">8.2. Сторона, для которой создалась невозможность исполнения обязательств по Контракту вследствие обстоятельств непреодолимой силы, не позднее 3 (трех) дней с момента их наступления </w:t>
      </w:r>
      <w:r w:rsidR="008F3DC5" w:rsidRPr="000D4310">
        <w:rPr>
          <w:rFonts w:ascii="PT Astra Serif" w:hAnsi="PT Astra Serif" w:cs="Calibri"/>
          <w:sz w:val="22"/>
          <w:szCs w:val="22"/>
          <w:lang w:eastAsia="ar-SA"/>
        </w:rPr>
        <w:br/>
      </w:r>
      <w:r w:rsidRPr="000D4310">
        <w:rPr>
          <w:rFonts w:ascii="PT Astra Serif" w:hAnsi="PT Astra Serif" w:cs="Calibri"/>
          <w:sz w:val="22"/>
          <w:szCs w:val="22"/>
          <w:lang w:eastAsia="ar-SA"/>
        </w:rPr>
        <w:t>в письменной форме извещает другую Сторону с приложением документов, удостоверяющих факт наступления указанных обстоятельств.</w:t>
      </w:r>
    </w:p>
    <w:p w14:paraId="50202B55" w14:textId="77777777" w:rsidR="00255793" w:rsidRPr="000D4310" w:rsidRDefault="00255793" w:rsidP="00255793">
      <w:pPr>
        <w:keepNext/>
        <w:keepLines/>
        <w:suppressLineNumbers/>
        <w:suppressAutoHyphens/>
        <w:autoSpaceDE w:val="0"/>
        <w:ind w:right="-2" w:firstLine="567"/>
        <w:jc w:val="both"/>
        <w:rPr>
          <w:rFonts w:ascii="PT Astra Serif" w:hAnsi="PT Astra Serif" w:cs="Calibri"/>
          <w:sz w:val="22"/>
          <w:szCs w:val="22"/>
          <w:lang w:eastAsia="ar-SA"/>
        </w:rPr>
      </w:pPr>
      <w:r w:rsidRPr="000D4310">
        <w:rPr>
          <w:rFonts w:ascii="PT Astra Serif" w:hAnsi="PT Astra Serif" w:cs="Calibri"/>
          <w:sz w:val="22"/>
          <w:szCs w:val="22"/>
          <w:lang w:eastAsia="ar-SA"/>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D2B39B0" w14:textId="77777777" w:rsidR="00D120C5" w:rsidRPr="000D4310" w:rsidRDefault="00255793" w:rsidP="008517D3">
      <w:pPr>
        <w:keepNext/>
        <w:keepLines/>
        <w:suppressLineNumbers/>
        <w:suppressAutoHyphens/>
        <w:autoSpaceDE w:val="0"/>
        <w:ind w:right="-2" w:firstLine="567"/>
        <w:jc w:val="both"/>
        <w:rPr>
          <w:rFonts w:ascii="PT Astra Serif" w:hAnsi="PT Astra Serif" w:cs="Calibri"/>
          <w:sz w:val="22"/>
          <w:szCs w:val="22"/>
          <w:lang w:eastAsia="ar-SA"/>
        </w:rPr>
      </w:pPr>
      <w:r w:rsidRPr="000D4310">
        <w:rPr>
          <w:rFonts w:ascii="PT Astra Serif" w:hAnsi="PT Astra Serif" w:cs="Calibri"/>
          <w:sz w:val="22"/>
          <w:szCs w:val="22"/>
          <w:lang w:eastAsia="ar-SA"/>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50FEA8" w14:textId="77777777" w:rsidR="00D120C5" w:rsidRPr="000D4310" w:rsidRDefault="00D120C5" w:rsidP="002C358E">
      <w:pPr>
        <w:pStyle w:val="a5"/>
        <w:ind w:left="0" w:right="-2" w:firstLine="0"/>
        <w:jc w:val="both"/>
        <w:rPr>
          <w:rFonts w:ascii="PT Astra Serif" w:hAnsi="PT Astra Serif"/>
          <w:sz w:val="22"/>
          <w:szCs w:val="22"/>
        </w:rPr>
      </w:pPr>
    </w:p>
    <w:p w14:paraId="04467EA0" w14:textId="77777777" w:rsidR="00F72B8C" w:rsidRPr="000D4310" w:rsidRDefault="0072563F" w:rsidP="00E6493A">
      <w:pPr>
        <w:pStyle w:val="a5"/>
        <w:numPr>
          <w:ilvl w:val="0"/>
          <w:numId w:val="35"/>
        </w:numPr>
        <w:ind w:right="-2"/>
        <w:jc w:val="center"/>
        <w:rPr>
          <w:rFonts w:ascii="PT Astra Serif" w:hAnsi="PT Astra Serif"/>
          <w:b/>
          <w:sz w:val="22"/>
          <w:szCs w:val="22"/>
        </w:rPr>
      </w:pPr>
      <w:r w:rsidRPr="000D4310">
        <w:rPr>
          <w:rFonts w:ascii="PT Astra Serif" w:hAnsi="PT Astra Serif"/>
          <w:b/>
          <w:sz w:val="22"/>
          <w:szCs w:val="22"/>
        </w:rPr>
        <w:t>Изменение и расторжение контракта</w:t>
      </w:r>
    </w:p>
    <w:p w14:paraId="1F7482E3" w14:textId="77777777" w:rsidR="00E6493A" w:rsidRPr="000D4310" w:rsidRDefault="00E6493A" w:rsidP="00E6493A">
      <w:pPr>
        <w:pStyle w:val="a5"/>
        <w:ind w:left="927" w:right="-2" w:firstLine="0"/>
        <w:rPr>
          <w:rFonts w:ascii="PT Astra Serif" w:hAnsi="PT Astra Serif"/>
          <w:b/>
          <w:sz w:val="22"/>
          <w:szCs w:val="22"/>
        </w:rPr>
      </w:pPr>
    </w:p>
    <w:p w14:paraId="53CE123C" w14:textId="77777777" w:rsidR="00916A14" w:rsidRPr="000D4310" w:rsidRDefault="008517D3" w:rsidP="00C93071">
      <w:pPr>
        <w:autoSpaceDE w:val="0"/>
        <w:autoSpaceDN w:val="0"/>
        <w:adjustRightInd w:val="0"/>
        <w:ind w:right="-2" w:firstLine="709"/>
        <w:jc w:val="both"/>
        <w:rPr>
          <w:rFonts w:ascii="PT Astra Serif" w:hAnsi="PT Astra Serif"/>
          <w:sz w:val="22"/>
          <w:szCs w:val="22"/>
        </w:rPr>
      </w:pPr>
      <w:r w:rsidRPr="000D4310">
        <w:rPr>
          <w:rFonts w:ascii="PT Astra Serif" w:hAnsi="PT Astra Serif"/>
          <w:sz w:val="22"/>
          <w:szCs w:val="22"/>
        </w:rPr>
        <w:t>9</w:t>
      </w:r>
      <w:r w:rsidR="00315D9E" w:rsidRPr="000D4310">
        <w:rPr>
          <w:rFonts w:ascii="PT Astra Serif" w:hAnsi="PT Astra Serif"/>
          <w:sz w:val="22"/>
          <w:szCs w:val="22"/>
        </w:rPr>
        <w:t>.</w:t>
      </w:r>
      <w:r w:rsidR="00F72B8C" w:rsidRPr="000D4310">
        <w:rPr>
          <w:rFonts w:ascii="PT Astra Serif" w:hAnsi="PT Astra Serif"/>
          <w:sz w:val="22"/>
          <w:szCs w:val="22"/>
        </w:rPr>
        <w:t>1.</w:t>
      </w:r>
      <w:r w:rsidR="00CD638D" w:rsidRPr="000D4310">
        <w:rPr>
          <w:rFonts w:ascii="PT Astra Serif" w:hAnsi="PT Astra Serif"/>
          <w:sz w:val="22"/>
          <w:szCs w:val="22"/>
        </w:rPr>
        <w:t xml:space="preserve">При заключении и исполнении контракта изменение его условий не допускается, </w:t>
      </w:r>
      <w:r w:rsidR="008F3DC5" w:rsidRPr="000D4310">
        <w:rPr>
          <w:rFonts w:ascii="PT Astra Serif" w:hAnsi="PT Astra Serif"/>
          <w:sz w:val="22"/>
          <w:szCs w:val="22"/>
        </w:rPr>
        <w:br/>
      </w:r>
      <w:r w:rsidR="00CD638D" w:rsidRPr="000D4310">
        <w:rPr>
          <w:rFonts w:ascii="PT Astra Serif" w:hAnsi="PT Astra Serif"/>
          <w:sz w:val="22"/>
          <w:szCs w:val="22"/>
        </w:rPr>
        <w:t xml:space="preserve">за исключением </w:t>
      </w:r>
      <w:r w:rsidR="00945D82" w:rsidRPr="000D4310">
        <w:rPr>
          <w:rFonts w:ascii="PT Astra Serif" w:hAnsi="PT Astra Serif"/>
          <w:sz w:val="22"/>
          <w:szCs w:val="22"/>
        </w:rPr>
        <w:t>их изменения по соглашению С</w:t>
      </w:r>
      <w:r w:rsidR="00261E11" w:rsidRPr="000D4310">
        <w:rPr>
          <w:rFonts w:ascii="PT Astra Serif" w:hAnsi="PT Astra Serif"/>
          <w:sz w:val="22"/>
          <w:szCs w:val="22"/>
        </w:rPr>
        <w:t xml:space="preserve">торон </w:t>
      </w:r>
      <w:r w:rsidR="00FB6773" w:rsidRPr="000D4310">
        <w:rPr>
          <w:rFonts w:ascii="PT Astra Serif" w:hAnsi="PT Astra Serif"/>
          <w:sz w:val="22"/>
          <w:szCs w:val="22"/>
        </w:rPr>
        <w:t xml:space="preserve">в </w:t>
      </w:r>
      <w:r w:rsidR="004C119C" w:rsidRPr="000D4310">
        <w:rPr>
          <w:rFonts w:ascii="PT Astra Serif" w:hAnsi="PT Astra Serif"/>
          <w:sz w:val="22"/>
          <w:szCs w:val="22"/>
        </w:rPr>
        <w:t>случаях, предусмотренных</w:t>
      </w:r>
      <w:r w:rsidR="008F3DC5" w:rsidRPr="000D4310">
        <w:rPr>
          <w:rFonts w:ascii="PT Astra Serif" w:hAnsi="PT Astra Serif"/>
          <w:sz w:val="22"/>
          <w:szCs w:val="22"/>
        </w:rPr>
        <w:br/>
      </w:r>
      <w:hyperlink r:id="rId8" w:history="1">
        <w:r w:rsidR="00CD638D" w:rsidRPr="000D4310">
          <w:rPr>
            <w:rStyle w:val="af4"/>
            <w:rFonts w:ascii="PT Astra Serif" w:hAnsi="PT Astra Serif"/>
            <w:color w:val="000000"/>
            <w:sz w:val="22"/>
            <w:szCs w:val="22"/>
            <w:u w:val="none"/>
          </w:rPr>
          <w:t>ст. 95</w:t>
        </w:r>
      </w:hyperlink>
      <w:r w:rsidR="00261E11" w:rsidRPr="000D4310">
        <w:rPr>
          <w:rFonts w:ascii="PT Astra Serif" w:hAnsi="PT Astra Serif"/>
          <w:sz w:val="22"/>
          <w:szCs w:val="22"/>
        </w:rPr>
        <w:t xml:space="preserve">Федерального закона от 05.04.2013 № 44-ФЗ </w:t>
      </w:r>
      <w:r w:rsidR="008F3DC5" w:rsidRPr="000D4310">
        <w:rPr>
          <w:rFonts w:ascii="PT Astra Serif" w:hAnsi="PT Astra Serif"/>
          <w:sz w:val="22"/>
          <w:szCs w:val="22"/>
        </w:rPr>
        <w:t>«</w:t>
      </w:r>
      <w:r w:rsidR="00261E11" w:rsidRPr="000D4310">
        <w:rPr>
          <w:rFonts w:ascii="PT Astra Serif" w:hAnsi="PT Astra Serif"/>
          <w:sz w:val="22"/>
          <w:szCs w:val="22"/>
        </w:rPr>
        <w:t>О контрактной системе в сфере закупок товаров, работ, услуг для обеспечения государственных и муниципальных нужд</w:t>
      </w:r>
      <w:r w:rsidR="008F3DC5" w:rsidRPr="000D4310">
        <w:rPr>
          <w:rFonts w:ascii="PT Astra Serif" w:hAnsi="PT Astra Serif"/>
          <w:sz w:val="22"/>
          <w:szCs w:val="22"/>
        </w:rPr>
        <w:t>»</w:t>
      </w:r>
      <w:r w:rsidR="00261E11" w:rsidRPr="000D4310">
        <w:rPr>
          <w:rFonts w:ascii="PT Astra Serif" w:hAnsi="PT Astra Serif"/>
          <w:sz w:val="22"/>
          <w:szCs w:val="22"/>
        </w:rPr>
        <w:t>.</w:t>
      </w:r>
    </w:p>
    <w:p w14:paraId="239E647C" w14:textId="77777777" w:rsidR="00945D82" w:rsidRPr="000D4310" w:rsidRDefault="008517D3" w:rsidP="00C93071">
      <w:pPr>
        <w:autoSpaceDE w:val="0"/>
        <w:autoSpaceDN w:val="0"/>
        <w:adjustRightInd w:val="0"/>
        <w:ind w:right="-2" w:firstLine="709"/>
        <w:jc w:val="both"/>
        <w:rPr>
          <w:rFonts w:ascii="PT Astra Serif" w:hAnsi="PT Astra Serif"/>
          <w:sz w:val="22"/>
          <w:szCs w:val="22"/>
        </w:rPr>
      </w:pPr>
      <w:r w:rsidRPr="000D4310">
        <w:rPr>
          <w:rFonts w:ascii="PT Astra Serif" w:hAnsi="PT Astra Serif"/>
          <w:sz w:val="22"/>
          <w:szCs w:val="22"/>
        </w:rPr>
        <w:t>9</w:t>
      </w:r>
      <w:r w:rsidR="00315D9E" w:rsidRPr="000D4310">
        <w:rPr>
          <w:rFonts w:ascii="PT Astra Serif" w:hAnsi="PT Astra Serif"/>
          <w:sz w:val="22"/>
          <w:szCs w:val="22"/>
        </w:rPr>
        <w:t>.</w:t>
      </w:r>
      <w:r w:rsidR="00F72B8C" w:rsidRPr="000D4310">
        <w:rPr>
          <w:rFonts w:ascii="PT Astra Serif" w:hAnsi="PT Astra Serif"/>
          <w:sz w:val="22"/>
          <w:szCs w:val="22"/>
        </w:rPr>
        <w:t>2</w:t>
      </w:r>
      <w:r w:rsidR="00315D9E" w:rsidRPr="000D4310">
        <w:rPr>
          <w:rFonts w:ascii="PT Astra Serif" w:hAnsi="PT Astra Serif"/>
          <w:sz w:val="22"/>
          <w:szCs w:val="22"/>
        </w:rPr>
        <w:t xml:space="preserve">. </w:t>
      </w:r>
      <w:r w:rsidR="00C21692" w:rsidRPr="000D4310">
        <w:rPr>
          <w:rFonts w:ascii="PT Astra Serif" w:hAnsi="PT Astra Serif"/>
          <w:sz w:val="22"/>
          <w:szCs w:val="22"/>
        </w:rPr>
        <w:t>Контракт,</w:t>
      </w:r>
      <w:r w:rsidR="00315D9E" w:rsidRPr="000D4310">
        <w:rPr>
          <w:rFonts w:ascii="PT Astra Serif" w:hAnsi="PT Astra Serif"/>
          <w:sz w:val="22"/>
          <w:szCs w:val="22"/>
        </w:rPr>
        <w:t xml:space="preserve"> может </w:t>
      </w:r>
      <w:r w:rsidR="00FC51CF" w:rsidRPr="000D4310">
        <w:rPr>
          <w:rFonts w:ascii="PT Astra Serif" w:hAnsi="PT Astra Serif"/>
          <w:sz w:val="22"/>
          <w:szCs w:val="22"/>
        </w:rPr>
        <w:t>быть,</w:t>
      </w:r>
      <w:r w:rsidR="00315D9E" w:rsidRPr="000D4310">
        <w:rPr>
          <w:rFonts w:ascii="PT Astra Serif" w:hAnsi="PT Astra Serif"/>
          <w:sz w:val="22"/>
          <w:szCs w:val="22"/>
        </w:rPr>
        <w:t xml:space="preserve"> расторгнут по соглашению Сторон, по решению суда</w:t>
      </w:r>
      <w:r w:rsidR="00945D82" w:rsidRPr="000D4310">
        <w:rPr>
          <w:rFonts w:ascii="PT Astra Serif" w:hAnsi="PT Astra Serif"/>
          <w:sz w:val="22"/>
          <w:szCs w:val="22"/>
        </w:rPr>
        <w:t xml:space="preserve">, </w:t>
      </w:r>
      <w:r w:rsidR="00AE3474" w:rsidRPr="000D4310">
        <w:rPr>
          <w:rFonts w:ascii="PT Astra Serif" w:hAnsi="PT Astra Serif"/>
          <w:sz w:val="22"/>
          <w:szCs w:val="22"/>
        </w:rPr>
        <w:br/>
      </w:r>
      <w:r w:rsidR="00945D82" w:rsidRPr="000D4310">
        <w:rPr>
          <w:rFonts w:ascii="PT Astra Serif" w:hAnsi="PT Astra Serif"/>
          <w:sz w:val="22"/>
          <w:szCs w:val="22"/>
        </w:rPr>
        <w:t xml:space="preserve">в случае одностороннего отказа Стороны контракта от исполнения контракта в соответствии </w:t>
      </w:r>
      <w:r w:rsidR="008F3DC5" w:rsidRPr="000D4310">
        <w:rPr>
          <w:rFonts w:ascii="PT Astra Serif" w:hAnsi="PT Astra Serif"/>
          <w:sz w:val="22"/>
          <w:szCs w:val="22"/>
        </w:rPr>
        <w:br/>
      </w:r>
      <w:r w:rsidR="00945D82" w:rsidRPr="000D4310">
        <w:rPr>
          <w:rFonts w:ascii="PT Astra Serif" w:hAnsi="PT Astra Serif"/>
          <w:sz w:val="22"/>
          <w:szCs w:val="22"/>
        </w:rPr>
        <w:t>с гражданским законодательством.</w:t>
      </w:r>
    </w:p>
    <w:p w14:paraId="0E81B6FA" w14:textId="1EC0F885" w:rsidR="00284B7F" w:rsidRPr="000D4310" w:rsidRDefault="008517D3" w:rsidP="00C93071">
      <w:pPr>
        <w:pStyle w:val="a5"/>
        <w:ind w:left="0" w:right="-2" w:firstLine="709"/>
        <w:jc w:val="both"/>
        <w:rPr>
          <w:rFonts w:ascii="PT Astra Serif" w:hAnsi="PT Astra Serif"/>
          <w:sz w:val="22"/>
          <w:szCs w:val="22"/>
        </w:rPr>
      </w:pPr>
      <w:r w:rsidRPr="000D4310">
        <w:rPr>
          <w:rFonts w:ascii="PT Astra Serif" w:hAnsi="PT Astra Serif"/>
          <w:sz w:val="22"/>
          <w:szCs w:val="22"/>
        </w:rPr>
        <w:t>9</w:t>
      </w:r>
      <w:r w:rsidR="00315D9E" w:rsidRPr="000D4310">
        <w:rPr>
          <w:rFonts w:ascii="PT Astra Serif" w:hAnsi="PT Astra Serif"/>
          <w:sz w:val="22"/>
          <w:szCs w:val="22"/>
        </w:rPr>
        <w:t>.</w:t>
      </w:r>
      <w:r w:rsidR="00F72B8C" w:rsidRPr="000D4310">
        <w:rPr>
          <w:rFonts w:ascii="PT Astra Serif" w:hAnsi="PT Astra Serif"/>
          <w:sz w:val="22"/>
          <w:szCs w:val="22"/>
        </w:rPr>
        <w:t>3</w:t>
      </w:r>
      <w:r w:rsidR="00315D9E" w:rsidRPr="000D4310">
        <w:rPr>
          <w:rFonts w:ascii="PT Astra Serif" w:hAnsi="PT Astra Serif"/>
          <w:sz w:val="22"/>
          <w:szCs w:val="22"/>
        </w:rPr>
        <w:t xml:space="preserve">. В случае расторжения Контракта по любым основаниям </w:t>
      </w:r>
      <w:r w:rsidR="00FE788A" w:rsidRPr="000D4310">
        <w:rPr>
          <w:rFonts w:ascii="PT Astra Serif" w:hAnsi="PT Astra Serif"/>
          <w:sz w:val="22"/>
          <w:szCs w:val="22"/>
        </w:rPr>
        <w:t>Заказчик</w:t>
      </w:r>
      <w:r w:rsidR="00315D9E" w:rsidRPr="000D4310">
        <w:rPr>
          <w:rFonts w:ascii="PT Astra Serif" w:hAnsi="PT Astra Serif"/>
          <w:sz w:val="22"/>
          <w:szCs w:val="22"/>
        </w:rPr>
        <w:t xml:space="preserve"> обязан оплатить </w:t>
      </w:r>
      <w:r w:rsidR="00446292" w:rsidRPr="000D4310">
        <w:rPr>
          <w:rFonts w:ascii="PT Astra Serif" w:hAnsi="PT Astra Serif"/>
          <w:sz w:val="22"/>
          <w:szCs w:val="22"/>
        </w:rPr>
        <w:t>Поставщику стоимость</w:t>
      </w:r>
      <w:r w:rsidR="004C119C" w:rsidRPr="000D4310">
        <w:rPr>
          <w:rFonts w:ascii="PT Astra Serif" w:hAnsi="PT Astra Serif"/>
          <w:sz w:val="22"/>
          <w:szCs w:val="22"/>
        </w:rPr>
        <w:t xml:space="preserve"> товара</w:t>
      </w:r>
      <w:r w:rsidR="00315D9E" w:rsidRPr="000D4310">
        <w:rPr>
          <w:rFonts w:ascii="PT Astra Serif" w:hAnsi="PT Astra Serif"/>
          <w:sz w:val="22"/>
          <w:szCs w:val="22"/>
        </w:rPr>
        <w:t xml:space="preserve"> надлежащего качества и соответствую</w:t>
      </w:r>
      <w:r w:rsidR="00DB153A" w:rsidRPr="000D4310">
        <w:rPr>
          <w:rFonts w:ascii="PT Astra Serif" w:hAnsi="PT Astra Serif"/>
          <w:sz w:val="22"/>
          <w:szCs w:val="22"/>
        </w:rPr>
        <w:t>щего</w:t>
      </w:r>
      <w:r w:rsidR="00315D9E" w:rsidRPr="000D4310">
        <w:rPr>
          <w:rFonts w:ascii="PT Astra Serif" w:hAnsi="PT Astra Serif"/>
          <w:sz w:val="22"/>
          <w:szCs w:val="22"/>
        </w:rPr>
        <w:t xml:space="preserve"> требованиям </w:t>
      </w:r>
      <w:r w:rsidR="00FE788A" w:rsidRPr="000D4310">
        <w:rPr>
          <w:rFonts w:ascii="PT Astra Serif" w:hAnsi="PT Astra Serif"/>
          <w:sz w:val="22"/>
          <w:szCs w:val="22"/>
        </w:rPr>
        <w:t>Заказчика</w:t>
      </w:r>
      <w:r w:rsidR="00315D9E" w:rsidRPr="000D4310">
        <w:rPr>
          <w:rFonts w:ascii="PT Astra Serif" w:hAnsi="PT Astra Serif"/>
          <w:sz w:val="22"/>
          <w:szCs w:val="22"/>
        </w:rPr>
        <w:t xml:space="preserve">, фактически </w:t>
      </w:r>
      <w:r w:rsidR="00DB153A" w:rsidRPr="000D4310">
        <w:rPr>
          <w:rFonts w:ascii="PT Astra Serif" w:hAnsi="PT Astra Serif"/>
          <w:sz w:val="22"/>
          <w:szCs w:val="22"/>
        </w:rPr>
        <w:t xml:space="preserve">полученного </w:t>
      </w:r>
      <w:r w:rsidR="00315D9E" w:rsidRPr="000D4310">
        <w:rPr>
          <w:rFonts w:ascii="PT Astra Serif" w:hAnsi="PT Astra Serif"/>
          <w:sz w:val="22"/>
          <w:szCs w:val="22"/>
        </w:rPr>
        <w:t>на момент расторжения Контракта.</w:t>
      </w:r>
    </w:p>
    <w:p w14:paraId="215544B4" w14:textId="77777777" w:rsidR="00B96EC6" w:rsidRPr="000D4310" w:rsidRDefault="00B96EC6" w:rsidP="00255793">
      <w:pPr>
        <w:pStyle w:val="a5"/>
        <w:ind w:left="0" w:right="-2" w:firstLine="0"/>
        <w:jc w:val="both"/>
        <w:rPr>
          <w:rFonts w:ascii="PT Astra Serif" w:hAnsi="PT Astra Serif"/>
          <w:sz w:val="22"/>
          <w:szCs w:val="22"/>
        </w:rPr>
      </w:pPr>
    </w:p>
    <w:p w14:paraId="5F39637D" w14:textId="77777777" w:rsidR="00F72B8C" w:rsidRPr="000D4310" w:rsidRDefault="0072563F" w:rsidP="00E6493A">
      <w:pPr>
        <w:pStyle w:val="a5"/>
        <w:numPr>
          <w:ilvl w:val="0"/>
          <w:numId w:val="35"/>
        </w:numPr>
        <w:ind w:right="-2"/>
        <w:jc w:val="center"/>
        <w:rPr>
          <w:rFonts w:ascii="PT Astra Serif" w:hAnsi="PT Astra Serif"/>
          <w:b/>
          <w:sz w:val="22"/>
          <w:szCs w:val="22"/>
        </w:rPr>
      </w:pPr>
      <w:r w:rsidRPr="000D4310">
        <w:rPr>
          <w:rFonts w:ascii="PT Astra Serif" w:hAnsi="PT Astra Serif"/>
          <w:b/>
          <w:sz w:val="22"/>
          <w:szCs w:val="22"/>
        </w:rPr>
        <w:t>Порядок разрешения споров</w:t>
      </w:r>
    </w:p>
    <w:p w14:paraId="37AA91CB" w14:textId="77777777" w:rsidR="00E6493A" w:rsidRPr="000D4310" w:rsidRDefault="00E6493A" w:rsidP="00E6493A">
      <w:pPr>
        <w:pStyle w:val="a5"/>
        <w:ind w:left="927" w:right="-2" w:firstLine="0"/>
        <w:rPr>
          <w:rFonts w:ascii="PT Astra Serif" w:hAnsi="PT Astra Serif"/>
          <w:b/>
          <w:sz w:val="22"/>
          <w:szCs w:val="22"/>
        </w:rPr>
      </w:pPr>
    </w:p>
    <w:p w14:paraId="25A7FB5B" w14:textId="77777777" w:rsidR="00315D9E" w:rsidRPr="000D4310" w:rsidRDefault="008517D3" w:rsidP="00C93071">
      <w:pPr>
        <w:pStyle w:val="13"/>
        <w:ind w:right="-2" w:firstLine="709"/>
        <w:contextualSpacing/>
        <w:jc w:val="both"/>
        <w:rPr>
          <w:rFonts w:ascii="PT Astra Serif" w:hAnsi="PT Astra Serif"/>
          <w:noProof/>
          <w:snapToGrid w:val="0"/>
          <w:sz w:val="22"/>
          <w:szCs w:val="22"/>
        </w:rPr>
      </w:pPr>
      <w:r w:rsidRPr="000D4310">
        <w:rPr>
          <w:rFonts w:ascii="PT Astra Serif" w:hAnsi="PT Astra Serif"/>
          <w:noProof/>
          <w:snapToGrid w:val="0"/>
          <w:sz w:val="22"/>
          <w:szCs w:val="22"/>
        </w:rPr>
        <w:t>10</w:t>
      </w:r>
      <w:r w:rsidR="00315D9E" w:rsidRPr="000D4310">
        <w:rPr>
          <w:rFonts w:ascii="PT Astra Serif" w:hAnsi="PT Astra Serif"/>
          <w:noProof/>
          <w:snapToGrid w:val="0"/>
          <w:sz w:val="22"/>
          <w:szCs w:val="22"/>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AE3474" w:rsidRPr="000D4310">
        <w:rPr>
          <w:rFonts w:ascii="PT Astra Serif" w:hAnsi="PT Astra Serif"/>
          <w:noProof/>
          <w:snapToGrid w:val="0"/>
          <w:sz w:val="22"/>
          <w:szCs w:val="22"/>
        </w:rPr>
        <w:br/>
      </w:r>
      <w:r w:rsidR="00315D9E" w:rsidRPr="000D4310">
        <w:rPr>
          <w:rFonts w:ascii="PT Astra Serif" w:hAnsi="PT Astra Serif"/>
          <w:noProof/>
          <w:snapToGrid w:val="0"/>
          <w:sz w:val="22"/>
          <w:szCs w:val="22"/>
        </w:rPr>
        <w:t xml:space="preserve">и разногласия подлежат разрешению в Арбитражном суде </w:t>
      </w:r>
      <w:r w:rsidR="00C93071" w:rsidRPr="000D4310">
        <w:rPr>
          <w:rFonts w:ascii="PT Astra Serif" w:hAnsi="PT Astra Serif"/>
          <w:noProof/>
          <w:snapToGrid w:val="0"/>
          <w:sz w:val="22"/>
          <w:szCs w:val="22"/>
        </w:rPr>
        <w:t>Костромской области</w:t>
      </w:r>
      <w:r w:rsidR="00315D9E" w:rsidRPr="000D4310">
        <w:rPr>
          <w:rFonts w:ascii="PT Astra Serif" w:hAnsi="PT Astra Serif"/>
          <w:noProof/>
          <w:snapToGrid w:val="0"/>
          <w:sz w:val="22"/>
          <w:szCs w:val="22"/>
        </w:rPr>
        <w:t>, предусмотренном действующим законодательством.</w:t>
      </w:r>
    </w:p>
    <w:p w14:paraId="38628709" w14:textId="77777777" w:rsidR="00315D9E" w:rsidRPr="000D4310" w:rsidRDefault="008517D3" w:rsidP="00C93071">
      <w:pPr>
        <w:ind w:right="-2" w:firstLine="709"/>
        <w:jc w:val="both"/>
        <w:rPr>
          <w:rFonts w:ascii="PT Astra Serif" w:hAnsi="PT Astra Serif"/>
          <w:sz w:val="22"/>
          <w:szCs w:val="22"/>
        </w:rPr>
      </w:pPr>
      <w:r w:rsidRPr="000D4310">
        <w:rPr>
          <w:rFonts w:ascii="PT Astra Serif" w:hAnsi="PT Astra Serif"/>
          <w:noProof/>
          <w:sz w:val="22"/>
          <w:szCs w:val="22"/>
        </w:rPr>
        <w:t>10</w:t>
      </w:r>
      <w:r w:rsidR="00315D9E" w:rsidRPr="000D4310">
        <w:rPr>
          <w:rFonts w:ascii="PT Astra Serif" w:hAnsi="PT Astra Serif"/>
          <w:noProof/>
          <w:sz w:val="22"/>
          <w:szCs w:val="22"/>
        </w:rPr>
        <w:t xml:space="preserve">.2. </w:t>
      </w:r>
      <w:r w:rsidR="00315D9E" w:rsidRPr="000D4310">
        <w:rPr>
          <w:rFonts w:ascii="PT Astra Serif" w:hAnsi="PT Astra Serif"/>
          <w:sz w:val="22"/>
          <w:szCs w:val="22"/>
        </w:rPr>
        <w:t>Досудебный порядок урегулирования споров, предусматривающий направление претензии конт</w:t>
      </w:r>
      <w:r w:rsidR="00284B7F" w:rsidRPr="000D4310">
        <w:rPr>
          <w:rFonts w:ascii="PT Astra Serif" w:hAnsi="PT Astra Serif"/>
          <w:sz w:val="22"/>
          <w:szCs w:val="22"/>
        </w:rPr>
        <w:t>рагенту, является обязательным.</w:t>
      </w:r>
    </w:p>
    <w:p w14:paraId="36E327DB" w14:textId="77777777" w:rsidR="00284B7F" w:rsidRPr="000D4310" w:rsidRDefault="008517D3" w:rsidP="00D5798D">
      <w:pPr>
        <w:autoSpaceDE w:val="0"/>
        <w:autoSpaceDN w:val="0"/>
        <w:adjustRightInd w:val="0"/>
        <w:ind w:right="-2" w:firstLine="709"/>
        <w:contextualSpacing/>
        <w:jc w:val="both"/>
        <w:rPr>
          <w:rFonts w:ascii="PT Astra Serif" w:hAnsi="PT Astra Serif"/>
          <w:sz w:val="22"/>
          <w:szCs w:val="22"/>
        </w:rPr>
      </w:pPr>
      <w:r w:rsidRPr="000D4310">
        <w:rPr>
          <w:rFonts w:ascii="PT Astra Serif" w:eastAsia="Calibri" w:hAnsi="PT Astra Serif"/>
          <w:sz w:val="22"/>
          <w:szCs w:val="22"/>
        </w:rPr>
        <w:t>10</w:t>
      </w:r>
      <w:r w:rsidR="00F72B8C" w:rsidRPr="000D4310">
        <w:rPr>
          <w:rFonts w:ascii="PT Astra Serif" w:eastAsia="Calibri" w:hAnsi="PT Astra Serif"/>
          <w:sz w:val="22"/>
          <w:szCs w:val="22"/>
        </w:rPr>
        <w:t xml:space="preserve">.3. </w:t>
      </w:r>
      <w:r w:rsidR="00315D9E" w:rsidRPr="000D4310">
        <w:rPr>
          <w:rFonts w:ascii="PT Astra Serif" w:hAnsi="PT Astra Serif"/>
          <w:sz w:val="22"/>
          <w:szCs w:val="22"/>
        </w:rPr>
        <w:t xml:space="preserve">Все возможные претензии по </w:t>
      </w:r>
      <w:r w:rsidR="00131A45" w:rsidRPr="000D4310">
        <w:rPr>
          <w:rFonts w:ascii="PT Astra Serif" w:hAnsi="PT Astra Serif"/>
          <w:sz w:val="22"/>
          <w:szCs w:val="22"/>
        </w:rPr>
        <w:t xml:space="preserve">Контракту </w:t>
      </w:r>
      <w:r w:rsidR="00131A45" w:rsidRPr="000D4310">
        <w:rPr>
          <w:rFonts w:ascii="PT Astra Serif" w:eastAsia="Calibri" w:hAnsi="PT Astra Serif"/>
          <w:sz w:val="22"/>
          <w:szCs w:val="22"/>
        </w:rPr>
        <w:t>должны</w:t>
      </w:r>
      <w:r w:rsidR="00315D9E" w:rsidRPr="000D4310">
        <w:rPr>
          <w:rFonts w:ascii="PT Astra Serif" w:hAnsi="PT Astra Serif"/>
          <w:sz w:val="22"/>
          <w:szCs w:val="22"/>
        </w:rPr>
        <w:t xml:space="preserve"> быть напр</w:t>
      </w:r>
      <w:r w:rsidR="00DD0F9E" w:rsidRPr="000D4310">
        <w:rPr>
          <w:rFonts w:ascii="PT Astra Serif" w:hAnsi="PT Astra Serif"/>
          <w:sz w:val="22"/>
          <w:szCs w:val="22"/>
        </w:rPr>
        <w:t xml:space="preserve">авлены в адрес недобросовестной </w:t>
      </w:r>
      <w:r w:rsidR="00315D9E" w:rsidRPr="000D4310">
        <w:rPr>
          <w:rFonts w:ascii="PT Astra Serif" w:hAnsi="PT Astra Serif"/>
          <w:sz w:val="22"/>
          <w:szCs w:val="22"/>
        </w:rPr>
        <w:t xml:space="preserve">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w:t>
      </w:r>
      <w:r w:rsidR="008F3DC5" w:rsidRPr="000D4310">
        <w:rPr>
          <w:rFonts w:ascii="PT Astra Serif" w:hAnsi="PT Astra Serif"/>
          <w:sz w:val="22"/>
          <w:szCs w:val="22"/>
        </w:rPr>
        <w:br/>
      </w:r>
      <w:r w:rsidR="00315D9E" w:rsidRPr="000D4310">
        <w:rPr>
          <w:rFonts w:ascii="PT Astra Serif" w:hAnsi="PT Astra Serif"/>
          <w:sz w:val="22"/>
          <w:szCs w:val="22"/>
        </w:rPr>
        <w:t>ею обязательств по Контракту.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14:paraId="437CD041" w14:textId="77777777" w:rsidR="00B96EC6" w:rsidRPr="000D4310" w:rsidRDefault="00B96EC6" w:rsidP="00C93071">
      <w:pPr>
        <w:autoSpaceDE w:val="0"/>
        <w:autoSpaceDN w:val="0"/>
        <w:adjustRightInd w:val="0"/>
        <w:ind w:right="-2"/>
        <w:contextualSpacing/>
        <w:jc w:val="both"/>
        <w:rPr>
          <w:rFonts w:ascii="PT Astra Serif" w:hAnsi="PT Astra Serif"/>
          <w:sz w:val="22"/>
          <w:szCs w:val="22"/>
        </w:rPr>
      </w:pPr>
    </w:p>
    <w:p w14:paraId="264E2355" w14:textId="77777777" w:rsidR="00F72B8C" w:rsidRPr="000D4310" w:rsidRDefault="0072563F" w:rsidP="00E6493A">
      <w:pPr>
        <w:pStyle w:val="a7"/>
        <w:numPr>
          <w:ilvl w:val="0"/>
          <w:numId w:val="35"/>
        </w:numPr>
        <w:ind w:right="0"/>
        <w:jc w:val="center"/>
        <w:rPr>
          <w:rFonts w:ascii="PT Astra Serif" w:hAnsi="PT Astra Serif"/>
          <w:b/>
          <w:sz w:val="22"/>
          <w:szCs w:val="22"/>
        </w:rPr>
      </w:pPr>
      <w:r w:rsidRPr="000D4310">
        <w:rPr>
          <w:rFonts w:ascii="PT Astra Serif" w:hAnsi="PT Astra Serif"/>
          <w:b/>
          <w:sz w:val="22"/>
          <w:szCs w:val="22"/>
        </w:rPr>
        <w:t>Срок действия</w:t>
      </w:r>
    </w:p>
    <w:p w14:paraId="1EAE45EE" w14:textId="77777777" w:rsidR="00E6493A" w:rsidRPr="000D4310" w:rsidRDefault="00E6493A" w:rsidP="00E6493A">
      <w:pPr>
        <w:pStyle w:val="a7"/>
        <w:ind w:left="927" w:right="0"/>
        <w:rPr>
          <w:rFonts w:ascii="PT Astra Serif" w:hAnsi="PT Astra Serif"/>
          <w:b/>
          <w:sz w:val="22"/>
          <w:szCs w:val="22"/>
        </w:rPr>
      </w:pPr>
    </w:p>
    <w:p w14:paraId="1EBD6AF8" w14:textId="293E93F1" w:rsidR="00BF0B2B" w:rsidRPr="000D4310" w:rsidRDefault="008517D3" w:rsidP="00C93071">
      <w:pPr>
        <w:pStyle w:val="13"/>
        <w:ind w:right="-2" w:firstLine="709"/>
        <w:contextualSpacing/>
        <w:jc w:val="both"/>
        <w:rPr>
          <w:rFonts w:ascii="PT Astra Serif" w:hAnsi="PT Astra Serif"/>
          <w:noProof/>
          <w:snapToGrid w:val="0"/>
          <w:sz w:val="22"/>
          <w:szCs w:val="22"/>
        </w:rPr>
      </w:pPr>
      <w:r w:rsidRPr="000D4310">
        <w:rPr>
          <w:rFonts w:ascii="PT Astra Serif" w:hAnsi="PT Astra Serif"/>
          <w:sz w:val="22"/>
          <w:szCs w:val="22"/>
        </w:rPr>
        <w:t>11</w:t>
      </w:r>
      <w:r w:rsidR="0020157A" w:rsidRPr="000D4310">
        <w:rPr>
          <w:rFonts w:ascii="PT Astra Serif" w:hAnsi="PT Astra Serif"/>
          <w:sz w:val="22"/>
          <w:szCs w:val="22"/>
        </w:rPr>
        <w:t xml:space="preserve">.1. </w:t>
      </w:r>
      <w:r w:rsidR="00315D9E" w:rsidRPr="000D4310">
        <w:rPr>
          <w:rFonts w:ascii="PT Astra Serif" w:hAnsi="PT Astra Serif"/>
          <w:noProof/>
          <w:snapToGrid w:val="0"/>
          <w:sz w:val="22"/>
          <w:szCs w:val="22"/>
        </w:rPr>
        <w:t xml:space="preserve">Контракт вступает в силу с момента его подписания уполномоченными представителями Сторон и действует до </w:t>
      </w:r>
      <w:r w:rsidR="008F3DC5" w:rsidRPr="000D4310">
        <w:rPr>
          <w:rFonts w:ascii="PT Astra Serif" w:hAnsi="PT Astra Serif"/>
          <w:noProof/>
          <w:snapToGrid w:val="0"/>
          <w:color w:val="000000" w:themeColor="text1"/>
          <w:sz w:val="22"/>
          <w:szCs w:val="22"/>
        </w:rPr>
        <w:t>«</w:t>
      </w:r>
      <w:r w:rsidR="00547BAE" w:rsidRPr="000D4310">
        <w:rPr>
          <w:rFonts w:ascii="PT Astra Serif" w:hAnsi="PT Astra Serif"/>
          <w:noProof/>
          <w:snapToGrid w:val="0"/>
          <w:color w:val="000000" w:themeColor="text1"/>
          <w:sz w:val="22"/>
          <w:szCs w:val="22"/>
        </w:rPr>
        <w:t>31</w:t>
      </w:r>
      <w:r w:rsidR="008F3DC5" w:rsidRPr="000D4310">
        <w:rPr>
          <w:rFonts w:ascii="PT Astra Serif" w:hAnsi="PT Astra Serif"/>
          <w:noProof/>
          <w:snapToGrid w:val="0"/>
          <w:color w:val="000000" w:themeColor="text1"/>
          <w:sz w:val="22"/>
          <w:szCs w:val="22"/>
        </w:rPr>
        <w:t>»</w:t>
      </w:r>
      <w:r w:rsidR="0097561A" w:rsidRPr="000D4310">
        <w:rPr>
          <w:rFonts w:ascii="PT Astra Serif" w:hAnsi="PT Astra Serif"/>
          <w:noProof/>
          <w:snapToGrid w:val="0"/>
          <w:color w:val="000000" w:themeColor="text1"/>
          <w:sz w:val="22"/>
          <w:szCs w:val="22"/>
        </w:rPr>
        <w:t xml:space="preserve"> </w:t>
      </w:r>
      <w:r w:rsidR="00186584" w:rsidRPr="000D4310">
        <w:rPr>
          <w:rFonts w:ascii="PT Astra Serif" w:hAnsi="PT Astra Serif"/>
          <w:noProof/>
          <w:snapToGrid w:val="0"/>
          <w:color w:val="000000" w:themeColor="text1"/>
          <w:sz w:val="22"/>
          <w:szCs w:val="22"/>
        </w:rPr>
        <w:t>декабря</w:t>
      </w:r>
      <w:r w:rsidR="00315D9E" w:rsidRPr="000D4310">
        <w:rPr>
          <w:rFonts w:ascii="PT Astra Serif" w:hAnsi="PT Astra Serif"/>
          <w:noProof/>
          <w:snapToGrid w:val="0"/>
          <w:color w:val="000000" w:themeColor="text1"/>
          <w:sz w:val="22"/>
          <w:szCs w:val="22"/>
        </w:rPr>
        <w:t xml:space="preserve"> 20</w:t>
      </w:r>
      <w:r w:rsidR="00100B16" w:rsidRPr="000D4310">
        <w:rPr>
          <w:rFonts w:ascii="PT Astra Serif" w:hAnsi="PT Astra Serif"/>
          <w:noProof/>
          <w:snapToGrid w:val="0"/>
          <w:color w:val="000000" w:themeColor="text1"/>
          <w:sz w:val="22"/>
          <w:szCs w:val="22"/>
        </w:rPr>
        <w:t>2</w:t>
      </w:r>
      <w:r w:rsidR="00F8217D">
        <w:rPr>
          <w:rFonts w:ascii="PT Astra Serif" w:hAnsi="PT Astra Serif"/>
          <w:noProof/>
          <w:snapToGrid w:val="0"/>
          <w:color w:val="000000" w:themeColor="text1"/>
          <w:sz w:val="22"/>
          <w:szCs w:val="22"/>
        </w:rPr>
        <w:t>6</w:t>
      </w:r>
      <w:r w:rsidR="00315D9E" w:rsidRPr="000D4310">
        <w:rPr>
          <w:rFonts w:ascii="PT Astra Serif" w:hAnsi="PT Astra Serif"/>
          <w:noProof/>
          <w:snapToGrid w:val="0"/>
          <w:color w:val="000000" w:themeColor="text1"/>
          <w:sz w:val="22"/>
          <w:szCs w:val="22"/>
        </w:rPr>
        <w:t xml:space="preserve"> г.</w:t>
      </w:r>
      <w:r w:rsidR="00315D9E" w:rsidRPr="000D4310">
        <w:rPr>
          <w:rFonts w:ascii="PT Astra Serif" w:hAnsi="PT Astra Serif"/>
          <w:noProof/>
          <w:snapToGrid w:val="0"/>
          <w:sz w:val="22"/>
          <w:szCs w:val="22"/>
        </w:rPr>
        <w:t xml:space="preserve"> включительно</w:t>
      </w:r>
      <w:r w:rsidR="0068711B" w:rsidRPr="000D4310">
        <w:rPr>
          <w:rFonts w:ascii="PT Astra Serif" w:hAnsi="PT Astra Serif"/>
          <w:noProof/>
          <w:snapToGrid w:val="0"/>
          <w:sz w:val="22"/>
          <w:szCs w:val="22"/>
        </w:rPr>
        <w:t>.</w:t>
      </w:r>
    </w:p>
    <w:p w14:paraId="63BD65B6" w14:textId="77777777" w:rsidR="00315D9E" w:rsidRPr="000D4310" w:rsidRDefault="008517D3" w:rsidP="00C93071">
      <w:pPr>
        <w:pStyle w:val="13"/>
        <w:ind w:right="-2" w:firstLine="709"/>
        <w:contextualSpacing/>
        <w:jc w:val="both"/>
        <w:rPr>
          <w:rFonts w:ascii="PT Astra Serif" w:hAnsi="PT Astra Serif"/>
          <w:noProof/>
          <w:snapToGrid w:val="0"/>
          <w:sz w:val="22"/>
          <w:szCs w:val="22"/>
        </w:rPr>
      </w:pPr>
      <w:r w:rsidRPr="000D4310">
        <w:rPr>
          <w:rFonts w:ascii="PT Astra Serif" w:hAnsi="PT Astra Serif"/>
          <w:noProof/>
          <w:snapToGrid w:val="0"/>
          <w:sz w:val="22"/>
          <w:szCs w:val="22"/>
        </w:rPr>
        <w:t>11</w:t>
      </w:r>
      <w:r w:rsidR="00315D9E" w:rsidRPr="000D4310">
        <w:rPr>
          <w:rFonts w:ascii="PT Astra Serif" w:hAnsi="PT Astra Serif"/>
          <w:noProof/>
          <w:snapToGrid w:val="0"/>
          <w:sz w:val="22"/>
          <w:szCs w:val="22"/>
        </w:rPr>
        <w:t>.</w:t>
      </w:r>
      <w:r w:rsidR="00D22B06" w:rsidRPr="000D4310">
        <w:rPr>
          <w:rFonts w:ascii="PT Astra Serif" w:hAnsi="PT Astra Serif"/>
          <w:noProof/>
          <w:snapToGrid w:val="0"/>
          <w:sz w:val="22"/>
          <w:szCs w:val="22"/>
        </w:rPr>
        <w:t>2</w:t>
      </w:r>
      <w:r w:rsidR="00315D9E" w:rsidRPr="000D4310">
        <w:rPr>
          <w:rFonts w:ascii="PT Astra Serif" w:hAnsi="PT Astra Serif"/>
          <w:noProof/>
          <w:snapToGrid w:val="0"/>
          <w:sz w:val="22"/>
          <w:szCs w:val="22"/>
        </w:rPr>
        <w:t xml:space="preserve">. Контракт составлен в двух экземплярах, имеющих одинаковую юридическую силу, </w:t>
      </w:r>
      <w:r w:rsidR="008F3DC5" w:rsidRPr="000D4310">
        <w:rPr>
          <w:rFonts w:ascii="PT Astra Serif" w:hAnsi="PT Astra Serif"/>
          <w:noProof/>
          <w:snapToGrid w:val="0"/>
          <w:sz w:val="22"/>
          <w:szCs w:val="22"/>
        </w:rPr>
        <w:br/>
      </w:r>
      <w:r w:rsidR="00315D9E" w:rsidRPr="000D4310">
        <w:rPr>
          <w:rFonts w:ascii="PT Astra Serif" w:hAnsi="PT Astra Serif"/>
          <w:noProof/>
          <w:snapToGrid w:val="0"/>
          <w:sz w:val="22"/>
          <w:szCs w:val="22"/>
        </w:rPr>
        <w:t>по одному экземпляру для каждой из Сторон.</w:t>
      </w:r>
    </w:p>
    <w:p w14:paraId="73F3EB1A" w14:textId="77777777" w:rsidR="00315D9E" w:rsidRPr="000D4310" w:rsidRDefault="008517D3" w:rsidP="00C93071">
      <w:pPr>
        <w:widowControl w:val="0"/>
        <w:ind w:right="-2" w:firstLine="709"/>
        <w:contextualSpacing/>
        <w:jc w:val="both"/>
        <w:rPr>
          <w:rFonts w:ascii="PT Astra Serif" w:hAnsi="PT Astra Serif"/>
          <w:noProof/>
          <w:snapToGrid w:val="0"/>
          <w:sz w:val="22"/>
          <w:szCs w:val="22"/>
        </w:rPr>
      </w:pPr>
      <w:r w:rsidRPr="000D4310">
        <w:rPr>
          <w:rFonts w:ascii="PT Astra Serif" w:hAnsi="PT Astra Serif"/>
          <w:noProof/>
          <w:snapToGrid w:val="0"/>
          <w:sz w:val="22"/>
          <w:szCs w:val="22"/>
        </w:rPr>
        <w:t>11</w:t>
      </w:r>
      <w:r w:rsidR="00315D9E" w:rsidRPr="000D4310">
        <w:rPr>
          <w:rFonts w:ascii="PT Astra Serif" w:hAnsi="PT Astra Serif"/>
          <w:noProof/>
          <w:snapToGrid w:val="0"/>
          <w:sz w:val="22"/>
          <w:szCs w:val="22"/>
        </w:rPr>
        <w:t>.</w:t>
      </w:r>
      <w:r w:rsidR="00D22B06" w:rsidRPr="000D4310">
        <w:rPr>
          <w:rFonts w:ascii="PT Astra Serif" w:hAnsi="PT Astra Serif"/>
          <w:noProof/>
          <w:snapToGrid w:val="0"/>
          <w:sz w:val="22"/>
          <w:szCs w:val="22"/>
        </w:rPr>
        <w:t>3</w:t>
      </w:r>
      <w:r w:rsidR="00315D9E" w:rsidRPr="000D4310">
        <w:rPr>
          <w:rFonts w:ascii="PT Astra Serif" w:hAnsi="PT Astra Serif"/>
          <w:noProof/>
          <w:snapToGrid w:val="0"/>
          <w:sz w:val="22"/>
          <w:szCs w:val="22"/>
        </w:rPr>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D970B0" w:rsidRPr="000D4310">
        <w:rPr>
          <w:rFonts w:ascii="PT Astra Serif" w:hAnsi="PT Astra Serif"/>
          <w:noProof/>
          <w:snapToGrid w:val="0"/>
          <w:sz w:val="22"/>
          <w:szCs w:val="22"/>
        </w:rPr>
        <w:t xml:space="preserve">3 </w:t>
      </w:r>
      <w:r w:rsidR="00315D9E" w:rsidRPr="000D4310">
        <w:rPr>
          <w:rFonts w:ascii="PT Astra Serif" w:hAnsi="PT Astra Serif"/>
          <w:noProof/>
          <w:snapToGrid w:val="0"/>
          <w:sz w:val="22"/>
          <w:szCs w:val="22"/>
        </w:rPr>
        <w:t>(</w:t>
      </w:r>
      <w:r w:rsidR="00D970B0" w:rsidRPr="000D4310">
        <w:rPr>
          <w:rFonts w:ascii="PT Astra Serif" w:hAnsi="PT Astra Serif"/>
          <w:noProof/>
          <w:snapToGrid w:val="0"/>
          <w:sz w:val="22"/>
          <w:szCs w:val="22"/>
        </w:rPr>
        <w:t>трех</w:t>
      </w:r>
      <w:r w:rsidR="00315D9E" w:rsidRPr="000D4310">
        <w:rPr>
          <w:rFonts w:ascii="PT Astra Serif" w:hAnsi="PT Astra Serif"/>
          <w:noProof/>
          <w:snapToGrid w:val="0"/>
          <w:sz w:val="22"/>
          <w:szCs w:val="22"/>
        </w:rPr>
        <w:t>) рабоч</w:t>
      </w:r>
      <w:r w:rsidR="00D22B06" w:rsidRPr="000D4310">
        <w:rPr>
          <w:rFonts w:ascii="PT Astra Serif" w:hAnsi="PT Astra Serif"/>
          <w:noProof/>
          <w:snapToGrid w:val="0"/>
          <w:sz w:val="22"/>
          <w:szCs w:val="22"/>
        </w:rPr>
        <w:t>их</w:t>
      </w:r>
      <w:r w:rsidR="00315D9E" w:rsidRPr="000D4310">
        <w:rPr>
          <w:rFonts w:ascii="PT Astra Serif" w:hAnsi="PT Astra Serif"/>
          <w:noProof/>
          <w:snapToGrid w:val="0"/>
          <w:sz w:val="22"/>
          <w:szCs w:val="22"/>
        </w:rPr>
        <w:t xml:space="preserve"> дн</w:t>
      </w:r>
      <w:r w:rsidR="00D22B06" w:rsidRPr="000D4310">
        <w:rPr>
          <w:rFonts w:ascii="PT Astra Serif" w:hAnsi="PT Astra Serif"/>
          <w:noProof/>
          <w:snapToGrid w:val="0"/>
          <w:sz w:val="22"/>
          <w:szCs w:val="22"/>
        </w:rPr>
        <w:t>ей</w:t>
      </w:r>
      <w:r w:rsidR="00315D9E" w:rsidRPr="000D4310">
        <w:rPr>
          <w:rFonts w:ascii="PT Astra Serif" w:hAnsi="PT Astra Serif"/>
          <w:noProof/>
          <w:snapToGrid w:val="0"/>
          <w:sz w:val="22"/>
          <w:szCs w:val="22"/>
        </w:rPr>
        <w:t xml:space="preserve">в письменной форме. </w:t>
      </w:r>
    </w:p>
    <w:p w14:paraId="6F8F4B8A" w14:textId="77777777" w:rsidR="001365A6" w:rsidRPr="000D4310" w:rsidRDefault="008517D3" w:rsidP="00C93071">
      <w:pPr>
        <w:widowControl w:val="0"/>
        <w:ind w:right="-2" w:firstLine="709"/>
        <w:contextualSpacing/>
        <w:jc w:val="both"/>
        <w:rPr>
          <w:rFonts w:ascii="PT Astra Serif" w:hAnsi="PT Astra Serif"/>
          <w:snapToGrid w:val="0"/>
          <w:sz w:val="22"/>
          <w:szCs w:val="22"/>
        </w:rPr>
      </w:pPr>
      <w:r w:rsidRPr="000D4310">
        <w:rPr>
          <w:rFonts w:ascii="PT Astra Serif" w:hAnsi="PT Astra Serif"/>
          <w:snapToGrid w:val="0"/>
          <w:sz w:val="22"/>
          <w:szCs w:val="22"/>
        </w:rPr>
        <w:t>11</w:t>
      </w:r>
      <w:r w:rsidR="00315D9E" w:rsidRPr="000D4310">
        <w:rPr>
          <w:rFonts w:ascii="PT Astra Serif" w:hAnsi="PT Astra Serif"/>
          <w:snapToGrid w:val="0"/>
          <w:sz w:val="22"/>
          <w:szCs w:val="22"/>
        </w:rPr>
        <w:t>.</w:t>
      </w:r>
      <w:r w:rsidR="00D22B06" w:rsidRPr="000D4310">
        <w:rPr>
          <w:rFonts w:ascii="PT Astra Serif" w:hAnsi="PT Astra Serif"/>
          <w:snapToGrid w:val="0"/>
          <w:sz w:val="22"/>
          <w:szCs w:val="22"/>
        </w:rPr>
        <w:t>4</w:t>
      </w:r>
      <w:r w:rsidR="00315D9E" w:rsidRPr="000D4310">
        <w:rPr>
          <w:rFonts w:ascii="PT Astra Serif" w:hAnsi="PT Astra Serif"/>
          <w:snapToGrid w:val="0"/>
          <w:sz w:val="22"/>
          <w:szCs w:val="22"/>
        </w:rPr>
        <w:t xml:space="preserve">. При исполнении Контракта не допускается перемена </w:t>
      </w:r>
      <w:r w:rsidR="0037513F" w:rsidRPr="000D4310">
        <w:rPr>
          <w:rFonts w:ascii="PT Astra Serif" w:hAnsi="PT Astra Serif"/>
          <w:snapToGrid w:val="0"/>
          <w:sz w:val="22"/>
          <w:szCs w:val="22"/>
        </w:rPr>
        <w:t>Поставщика</w:t>
      </w:r>
      <w:r w:rsidR="00315D9E" w:rsidRPr="000D4310">
        <w:rPr>
          <w:rFonts w:ascii="PT Astra Serif" w:hAnsi="PT Astra Serif"/>
          <w:snapToGrid w:val="0"/>
          <w:sz w:val="22"/>
          <w:szCs w:val="22"/>
        </w:rPr>
        <w:t xml:space="preserve">, </w:t>
      </w:r>
      <w:r w:rsidR="000F1B28" w:rsidRPr="000D4310">
        <w:rPr>
          <w:rFonts w:ascii="PT Astra Serif" w:hAnsi="PT Astra Serif"/>
          <w:snapToGrid w:val="0"/>
          <w:sz w:val="22"/>
          <w:szCs w:val="22"/>
        </w:rPr>
        <w:br/>
      </w:r>
      <w:r w:rsidR="00315D9E" w:rsidRPr="000D4310">
        <w:rPr>
          <w:rFonts w:ascii="PT Astra Serif" w:hAnsi="PT Astra Serif"/>
          <w:snapToGrid w:val="0"/>
          <w:sz w:val="22"/>
          <w:szCs w:val="22"/>
        </w:rPr>
        <w:t xml:space="preserve">за исключением случаев, когда новый </w:t>
      </w:r>
      <w:r w:rsidR="0037513F" w:rsidRPr="000D4310">
        <w:rPr>
          <w:rFonts w:ascii="PT Astra Serif" w:hAnsi="PT Astra Serif"/>
          <w:snapToGrid w:val="0"/>
          <w:sz w:val="22"/>
          <w:szCs w:val="22"/>
        </w:rPr>
        <w:t>поставщик</w:t>
      </w:r>
      <w:r w:rsidR="00315D9E" w:rsidRPr="000D4310">
        <w:rPr>
          <w:rFonts w:ascii="PT Astra Serif" w:hAnsi="PT Astra Serif"/>
          <w:snapToGrid w:val="0"/>
          <w:sz w:val="22"/>
          <w:szCs w:val="22"/>
        </w:rPr>
        <w:t xml:space="preserve"> является правопреемником </w:t>
      </w:r>
      <w:r w:rsidR="0037513F" w:rsidRPr="000D4310">
        <w:rPr>
          <w:rFonts w:ascii="PT Astra Serif" w:hAnsi="PT Astra Serif"/>
          <w:snapToGrid w:val="0"/>
          <w:sz w:val="22"/>
          <w:szCs w:val="22"/>
        </w:rPr>
        <w:t>Поставщика</w:t>
      </w:r>
      <w:r w:rsidR="00315D9E" w:rsidRPr="000D4310">
        <w:rPr>
          <w:rFonts w:ascii="PT Astra Serif" w:hAnsi="PT Astra Serif"/>
          <w:snapToGrid w:val="0"/>
          <w:sz w:val="22"/>
          <w:szCs w:val="22"/>
        </w:rPr>
        <w:t xml:space="preserve"> по такому Контракту вследствие реорганизации юридического лица в форме преобразования, слияния </w:t>
      </w:r>
      <w:r w:rsidR="008F3DC5" w:rsidRPr="000D4310">
        <w:rPr>
          <w:rFonts w:ascii="PT Astra Serif" w:hAnsi="PT Astra Serif"/>
          <w:snapToGrid w:val="0"/>
          <w:sz w:val="22"/>
          <w:szCs w:val="22"/>
        </w:rPr>
        <w:br/>
      </w:r>
      <w:r w:rsidR="00315D9E" w:rsidRPr="000D4310">
        <w:rPr>
          <w:rFonts w:ascii="PT Astra Serif" w:hAnsi="PT Astra Serif"/>
          <w:snapToGrid w:val="0"/>
          <w:sz w:val="22"/>
          <w:szCs w:val="22"/>
        </w:rPr>
        <w:t xml:space="preserve">или присоединения. </w:t>
      </w:r>
      <w:r w:rsidR="001365A6" w:rsidRPr="000D4310">
        <w:rPr>
          <w:rFonts w:ascii="PT Astra Serif" w:hAnsi="PT Astra Serif"/>
          <w:snapToGrid w:val="0"/>
          <w:sz w:val="22"/>
          <w:szCs w:val="22"/>
        </w:rPr>
        <w:t xml:space="preserve">В случае перемены Заказчика права и обязанности Заказчика </w:t>
      </w:r>
      <w:r w:rsidR="000F1B28" w:rsidRPr="000D4310">
        <w:rPr>
          <w:rFonts w:ascii="PT Astra Serif" w:hAnsi="PT Astra Serif"/>
          <w:snapToGrid w:val="0"/>
          <w:sz w:val="22"/>
          <w:szCs w:val="22"/>
        </w:rPr>
        <w:br/>
      </w:r>
      <w:r w:rsidR="001365A6" w:rsidRPr="000D4310">
        <w:rPr>
          <w:rFonts w:ascii="PT Astra Serif" w:hAnsi="PT Astra Serif"/>
          <w:snapToGrid w:val="0"/>
          <w:sz w:val="22"/>
          <w:szCs w:val="22"/>
        </w:rPr>
        <w:t>по такому Контракту переходят к новому Заказчику.</w:t>
      </w:r>
    </w:p>
    <w:p w14:paraId="6751DA27" w14:textId="77777777" w:rsidR="002A5D21" w:rsidRPr="000D4310" w:rsidRDefault="002A5D21" w:rsidP="00C93071">
      <w:pPr>
        <w:widowControl w:val="0"/>
        <w:ind w:right="-2" w:firstLine="709"/>
        <w:contextualSpacing/>
        <w:jc w:val="both"/>
        <w:rPr>
          <w:rFonts w:ascii="PT Astra Serif" w:hAnsi="PT Astra Serif"/>
          <w:snapToGrid w:val="0"/>
          <w:sz w:val="22"/>
          <w:szCs w:val="22"/>
        </w:rPr>
      </w:pPr>
    </w:p>
    <w:p w14:paraId="4A2AEF19" w14:textId="77777777" w:rsidR="00BD4CE3" w:rsidRPr="000D4310" w:rsidRDefault="008517D3" w:rsidP="00C93071">
      <w:pPr>
        <w:widowControl w:val="0"/>
        <w:ind w:right="-2" w:firstLine="709"/>
        <w:contextualSpacing/>
        <w:jc w:val="both"/>
        <w:rPr>
          <w:rFonts w:ascii="PT Astra Serif" w:hAnsi="PT Astra Serif"/>
          <w:snapToGrid w:val="0"/>
          <w:sz w:val="22"/>
          <w:szCs w:val="22"/>
        </w:rPr>
      </w:pPr>
      <w:r w:rsidRPr="000D4310">
        <w:rPr>
          <w:rFonts w:ascii="PT Astra Serif" w:hAnsi="PT Astra Serif"/>
          <w:snapToGrid w:val="0"/>
          <w:sz w:val="22"/>
          <w:szCs w:val="22"/>
        </w:rPr>
        <w:t>11</w:t>
      </w:r>
      <w:r w:rsidR="00315D9E" w:rsidRPr="000D4310">
        <w:rPr>
          <w:rFonts w:ascii="PT Astra Serif" w:hAnsi="PT Astra Serif"/>
          <w:snapToGrid w:val="0"/>
          <w:sz w:val="22"/>
          <w:szCs w:val="22"/>
        </w:rPr>
        <w:t>.</w:t>
      </w:r>
      <w:r w:rsidR="00D22B06" w:rsidRPr="000D4310">
        <w:rPr>
          <w:rFonts w:ascii="PT Astra Serif" w:hAnsi="PT Astra Serif"/>
          <w:snapToGrid w:val="0"/>
          <w:sz w:val="22"/>
          <w:szCs w:val="22"/>
        </w:rPr>
        <w:t>5</w:t>
      </w:r>
      <w:r w:rsidR="00315D9E" w:rsidRPr="000D4310">
        <w:rPr>
          <w:rFonts w:ascii="PT Astra Serif" w:hAnsi="PT Astra Serif"/>
          <w:snapToGrid w:val="0"/>
          <w:sz w:val="22"/>
          <w:szCs w:val="22"/>
        </w:rPr>
        <w:t>. Во всем остальном, что не предусмотрено Контрактом, Стороны руководствуются действующим законодательством Российской Федерации.</w:t>
      </w:r>
    </w:p>
    <w:p w14:paraId="6C235F41" w14:textId="77777777" w:rsidR="005E452A" w:rsidRPr="000D4310" w:rsidRDefault="005E452A" w:rsidP="00C93071">
      <w:pPr>
        <w:widowControl w:val="0"/>
        <w:ind w:right="-2" w:firstLine="709"/>
        <w:contextualSpacing/>
        <w:jc w:val="both"/>
        <w:rPr>
          <w:rFonts w:ascii="PT Astra Serif" w:hAnsi="PT Astra Serif"/>
          <w:snapToGrid w:val="0"/>
          <w:sz w:val="22"/>
          <w:szCs w:val="22"/>
        </w:rPr>
      </w:pPr>
    </w:p>
    <w:p w14:paraId="240A4444" w14:textId="77777777" w:rsidR="00D5798D" w:rsidRPr="000D4310" w:rsidRDefault="00D5798D" w:rsidP="00E6493A">
      <w:pPr>
        <w:pStyle w:val="ad"/>
        <w:widowControl w:val="0"/>
        <w:numPr>
          <w:ilvl w:val="0"/>
          <w:numId w:val="35"/>
        </w:numPr>
        <w:ind w:right="-2"/>
        <w:jc w:val="center"/>
        <w:rPr>
          <w:rFonts w:ascii="PT Astra Serif" w:hAnsi="PT Astra Serif"/>
          <w:b/>
          <w:snapToGrid w:val="0"/>
          <w:sz w:val="22"/>
          <w:szCs w:val="22"/>
        </w:rPr>
      </w:pPr>
      <w:r w:rsidRPr="000D4310">
        <w:rPr>
          <w:rFonts w:ascii="PT Astra Serif" w:hAnsi="PT Astra Serif"/>
          <w:b/>
          <w:snapToGrid w:val="0"/>
          <w:sz w:val="22"/>
          <w:szCs w:val="22"/>
        </w:rPr>
        <w:t>Прочие положения</w:t>
      </w:r>
    </w:p>
    <w:p w14:paraId="38E99DB9" w14:textId="77777777" w:rsidR="00E6493A" w:rsidRPr="000D4310" w:rsidRDefault="00E6493A" w:rsidP="00E6493A">
      <w:pPr>
        <w:pStyle w:val="ad"/>
        <w:widowControl w:val="0"/>
        <w:ind w:left="927" w:right="-2"/>
        <w:rPr>
          <w:rFonts w:ascii="PT Astra Serif" w:hAnsi="PT Astra Serif"/>
          <w:b/>
          <w:snapToGrid w:val="0"/>
          <w:sz w:val="22"/>
          <w:szCs w:val="22"/>
        </w:rPr>
      </w:pPr>
    </w:p>
    <w:p w14:paraId="7554A4CF" w14:textId="77777777" w:rsidR="00D5798D" w:rsidRPr="000D4310" w:rsidRDefault="008517D3" w:rsidP="00D5798D">
      <w:pPr>
        <w:widowControl w:val="0"/>
        <w:ind w:right="-2" w:firstLine="709"/>
        <w:contextualSpacing/>
        <w:jc w:val="both"/>
        <w:rPr>
          <w:rFonts w:ascii="PT Astra Serif" w:hAnsi="PT Astra Serif"/>
          <w:snapToGrid w:val="0"/>
          <w:sz w:val="22"/>
          <w:szCs w:val="22"/>
        </w:rPr>
      </w:pPr>
      <w:r w:rsidRPr="000D4310">
        <w:rPr>
          <w:rFonts w:ascii="PT Astra Serif" w:hAnsi="PT Astra Serif"/>
          <w:snapToGrid w:val="0"/>
          <w:sz w:val="22"/>
          <w:szCs w:val="22"/>
        </w:rPr>
        <w:t>12</w:t>
      </w:r>
      <w:r w:rsidR="00D5798D" w:rsidRPr="000D4310">
        <w:rPr>
          <w:rFonts w:ascii="PT Astra Serif" w:hAnsi="PT Astra Serif"/>
          <w:snapToGrid w:val="0"/>
          <w:sz w:val="22"/>
          <w:szCs w:val="22"/>
        </w:rPr>
        <w:t>.1. Во всем, что не предусмотрено Контрактом, Стороны руководствуются законодательством Российской Федерации.</w:t>
      </w:r>
    </w:p>
    <w:p w14:paraId="4B439AE6" w14:textId="77777777" w:rsidR="00D5798D" w:rsidRPr="000D4310" w:rsidRDefault="008517D3" w:rsidP="005E452A">
      <w:pPr>
        <w:widowControl w:val="0"/>
        <w:ind w:right="-2" w:firstLine="709"/>
        <w:contextualSpacing/>
        <w:jc w:val="both"/>
        <w:rPr>
          <w:rFonts w:ascii="PT Astra Serif" w:hAnsi="PT Astra Serif"/>
          <w:snapToGrid w:val="0"/>
          <w:sz w:val="22"/>
          <w:szCs w:val="22"/>
        </w:rPr>
      </w:pPr>
      <w:r w:rsidRPr="000D4310">
        <w:rPr>
          <w:rFonts w:ascii="PT Astra Serif" w:hAnsi="PT Astra Serif"/>
          <w:snapToGrid w:val="0"/>
          <w:sz w:val="22"/>
          <w:szCs w:val="22"/>
        </w:rPr>
        <w:t>12</w:t>
      </w:r>
      <w:r w:rsidR="00D5798D" w:rsidRPr="000D4310">
        <w:rPr>
          <w:rFonts w:ascii="PT Astra Serif" w:hAnsi="PT Astra Serif"/>
          <w:snapToGrid w:val="0"/>
          <w:sz w:val="22"/>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B9A5393" w14:textId="77777777" w:rsidR="00D5798D" w:rsidRPr="000D4310" w:rsidRDefault="008517D3" w:rsidP="005E452A">
      <w:pPr>
        <w:widowControl w:val="0"/>
        <w:ind w:right="-2" w:firstLine="709"/>
        <w:contextualSpacing/>
        <w:jc w:val="both"/>
        <w:rPr>
          <w:rFonts w:ascii="PT Astra Serif" w:hAnsi="PT Astra Serif"/>
          <w:snapToGrid w:val="0"/>
          <w:sz w:val="22"/>
          <w:szCs w:val="22"/>
        </w:rPr>
      </w:pPr>
      <w:r w:rsidRPr="000D4310">
        <w:rPr>
          <w:rFonts w:ascii="PT Astra Serif" w:hAnsi="PT Astra Serif"/>
          <w:snapToGrid w:val="0"/>
          <w:sz w:val="22"/>
          <w:szCs w:val="22"/>
        </w:rPr>
        <w:t>12</w:t>
      </w:r>
      <w:r w:rsidR="00D5798D" w:rsidRPr="000D4310">
        <w:rPr>
          <w:rFonts w:ascii="PT Astra Serif" w:hAnsi="PT Astra Serif"/>
          <w:snapToGrid w:val="0"/>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A852F6D" w14:textId="77777777" w:rsidR="00D5798D" w:rsidRPr="000D4310" w:rsidRDefault="008517D3" w:rsidP="005E452A">
      <w:pPr>
        <w:widowControl w:val="0"/>
        <w:ind w:right="-2" w:firstLine="709"/>
        <w:contextualSpacing/>
        <w:jc w:val="both"/>
        <w:rPr>
          <w:rFonts w:ascii="PT Astra Serif" w:hAnsi="PT Astra Serif"/>
          <w:snapToGrid w:val="0"/>
          <w:sz w:val="22"/>
          <w:szCs w:val="22"/>
        </w:rPr>
      </w:pPr>
      <w:r w:rsidRPr="000D4310">
        <w:rPr>
          <w:rFonts w:ascii="PT Astra Serif" w:hAnsi="PT Astra Serif"/>
          <w:snapToGrid w:val="0"/>
          <w:sz w:val="22"/>
          <w:szCs w:val="22"/>
        </w:rPr>
        <w:t>12</w:t>
      </w:r>
      <w:r w:rsidR="00D5798D" w:rsidRPr="000D4310">
        <w:rPr>
          <w:rFonts w:ascii="PT Astra Serif" w:hAnsi="PT Astra Serif"/>
          <w:snapToGrid w:val="0"/>
          <w:sz w:val="22"/>
          <w:szCs w:val="22"/>
        </w:rPr>
        <w:t xml:space="preserve">.4. Изменение условий Контракта при его исполнении не допускается, за исключением </w:t>
      </w:r>
      <w:r w:rsidR="00131A45" w:rsidRPr="000D4310">
        <w:rPr>
          <w:rFonts w:ascii="PT Astra Serif" w:hAnsi="PT Astra Serif"/>
          <w:snapToGrid w:val="0"/>
          <w:sz w:val="22"/>
          <w:szCs w:val="22"/>
        </w:rPr>
        <w:t>случаев,</w:t>
      </w:r>
      <w:r w:rsidR="00D5798D" w:rsidRPr="000D4310">
        <w:rPr>
          <w:rFonts w:ascii="PT Astra Serif" w:hAnsi="PT Astra Serif"/>
          <w:snapToGrid w:val="0"/>
          <w:sz w:val="22"/>
          <w:szCs w:val="22"/>
        </w:rPr>
        <w:t xml:space="preserve"> предусмотренных статьей 95 Федерального закона от 5 апреля 2013 г. </w:t>
      </w:r>
      <w:r w:rsidR="008F3DC5" w:rsidRPr="000D4310">
        <w:rPr>
          <w:rFonts w:ascii="PT Astra Serif" w:hAnsi="PT Astra Serif"/>
          <w:snapToGrid w:val="0"/>
          <w:sz w:val="22"/>
          <w:szCs w:val="22"/>
        </w:rPr>
        <w:t>№</w:t>
      </w:r>
      <w:r w:rsidR="00D5798D" w:rsidRPr="000D4310">
        <w:rPr>
          <w:rFonts w:ascii="PT Astra Serif" w:hAnsi="PT Astra Serif"/>
          <w:snapToGrid w:val="0"/>
          <w:sz w:val="22"/>
          <w:szCs w:val="22"/>
        </w:rPr>
        <w:t xml:space="preserve"> 44-ФЗ </w:t>
      </w:r>
      <w:r w:rsidR="008F3DC5" w:rsidRPr="000D4310">
        <w:rPr>
          <w:rFonts w:ascii="PT Astra Serif" w:hAnsi="PT Astra Serif"/>
          <w:snapToGrid w:val="0"/>
          <w:sz w:val="22"/>
          <w:szCs w:val="22"/>
        </w:rPr>
        <w:br/>
        <w:t>«</w:t>
      </w:r>
      <w:r w:rsidR="00D5798D" w:rsidRPr="000D4310">
        <w:rPr>
          <w:rFonts w:ascii="PT Astra Serif" w:hAnsi="PT Astra Serif"/>
          <w:snapToGrid w:val="0"/>
          <w:sz w:val="22"/>
          <w:szCs w:val="22"/>
        </w:rPr>
        <w:t xml:space="preserve">О контрактной системе в сфере закупок товаров, работ, услуг для обеспечения государственных </w:t>
      </w:r>
      <w:r w:rsidR="008F3DC5" w:rsidRPr="000D4310">
        <w:rPr>
          <w:rFonts w:ascii="PT Astra Serif" w:hAnsi="PT Astra Serif"/>
          <w:snapToGrid w:val="0"/>
          <w:sz w:val="22"/>
          <w:szCs w:val="22"/>
        </w:rPr>
        <w:br/>
      </w:r>
      <w:r w:rsidR="00D5798D" w:rsidRPr="000D4310">
        <w:rPr>
          <w:rFonts w:ascii="PT Astra Serif" w:hAnsi="PT Astra Serif"/>
          <w:snapToGrid w:val="0"/>
          <w:sz w:val="22"/>
          <w:szCs w:val="22"/>
        </w:rPr>
        <w:t>и муниципальных нужд</w:t>
      </w:r>
      <w:r w:rsidR="008F3DC5" w:rsidRPr="000D4310">
        <w:rPr>
          <w:rFonts w:ascii="PT Astra Serif" w:hAnsi="PT Astra Serif"/>
          <w:snapToGrid w:val="0"/>
          <w:sz w:val="22"/>
          <w:szCs w:val="22"/>
        </w:rPr>
        <w:t>»</w:t>
      </w:r>
      <w:r w:rsidR="00D5798D" w:rsidRPr="000D4310">
        <w:rPr>
          <w:rFonts w:ascii="PT Astra Serif" w:hAnsi="PT Astra Serif"/>
          <w:snapToGrid w:val="0"/>
          <w:sz w:val="22"/>
          <w:szCs w:val="22"/>
        </w:rPr>
        <w:t>.</w:t>
      </w:r>
    </w:p>
    <w:p w14:paraId="127960B6" w14:textId="77777777" w:rsidR="00D5798D" w:rsidRPr="000D4310" w:rsidRDefault="008517D3" w:rsidP="005E452A">
      <w:pPr>
        <w:widowControl w:val="0"/>
        <w:ind w:right="-2" w:firstLine="709"/>
        <w:contextualSpacing/>
        <w:jc w:val="both"/>
        <w:rPr>
          <w:rFonts w:ascii="PT Astra Serif" w:hAnsi="PT Astra Serif"/>
          <w:snapToGrid w:val="0"/>
          <w:sz w:val="22"/>
          <w:szCs w:val="22"/>
        </w:rPr>
      </w:pPr>
      <w:r w:rsidRPr="000D4310">
        <w:rPr>
          <w:rFonts w:ascii="PT Astra Serif" w:hAnsi="PT Astra Serif"/>
          <w:snapToGrid w:val="0"/>
          <w:sz w:val="22"/>
          <w:szCs w:val="22"/>
        </w:rPr>
        <w:t>12</w:t>
      </w:r>
      <w:r w:rsidR="00D5798D" w:rsidRPr="000D4310">
        <w:rPr>
          <w:rFonts w:ascii="PT Astra Serif" w:hAnsi="PT Astra Serif"/>
          <w:snapToGrid w:val="0"/>
          <w:sz w:val="22"/>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57FE01C" w14:textId="77777777" w:rsidR="00D5798D" w:rsidRPr="000D4310" w:rsidRDefault="00D5798D" w:rsidP="00D5798D">
      <w:pPr>
        <w:widowControl w:val="0"/>
        <w:ind w:right="-2" w:firstLine="567"/>
        <w:contextualSpacing/>
        <w:jc w:val="both"/>
        <w:rPr>
          <w:rFonts w:ascii="PT Astra Serif" w:hAnsi="PT Astra Serif"/>
          <w:snapToGrid w:val="0"/>
          <w:sz w:val="22"/>
          <w:szCs w:val="22"/>
        </w:rPr>
      </w:pPr>
      <w:r w:rsidRPr="000D4310">
        <w:rPr>
          <w:rFonts w:ascii="PT Astra Serif" w:hAnsi="PT Astra Serif"/>
          <w:snapToGrid w:val="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25C582A4" w14:textId="77777777" w:rsidR="00D5798D" w:rsidRPr="000D4310" w:rsidRDefault="008517D3" w:rsidP="00D5798D">
      <w:pPr>
        <w:widowControl w:val="0"/>
        <w:ind w:right="-2" w:firstLine="567"/>
        <w:contextualSpacing/>
        <w:jc w:val="both"/>
        <w:rPr>
          <w:rFonts w:ascii="PT Astra Serif" w:hAnsi="PT Astra Serif"/>
          <w:snapToGrid w:val="0"/>
          <w:sz w:val="22"/>
          <w:szCs w:val="22"/>
        </w:rPr>
      </w:pPr>
      <w:r w:rsidRPr="000D4310">
        <w:rPr>
          <w:rFonts w:ascii="PT Astra Serif" w:hAnsi="PT Astra Serif"/>
          <w:snapToGrid w:val="0"/>
          <w:sz w:val="22"/>
          <w:szCs w:val="22"/>
        </w:rPr>
        <w:t>12</w:t>
      </w:r>
      <w:r w:rsidR="00D5798D" w:rsidRPr="000D4310">
        <w:rPr>
          <w:rFonts w:ascii="PT Astra Serif" w:hAnsi="PT Astra Serif"/>
          <w:snapToGrid w:val="0"/>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53199B5" w14:textId="77777777" w:rsidR="00D5798D" w:rsidRPr="000D4310" w:rsidRDefault="008517D3" w:rsidP="00D5798D">
      <w:pPr>
        <w:widowControl w:val="0"/>
        <w:ind w:right="-2" w:firstLine="567"/>
        <w:contextualSpacing/>
        <w:jc w:val="both"/>
        <w:rPr>
          <w:rFonts w:ascii="PT Astra Serif" w:hAnsi="PT Astra Serif"/>
          <w:snapToGrid w:val="0"/>
          <w:sz w:val="22"/>
          <w:szCs w:val="22"/>
        </w:rPr>
      </w:pPr>
      <w:r w:rsidRPr="000D4310">
        <w:rPr>
          <w:rFonts w:ascii="PT Astra Serif" w:hAnsi="PT Astra Serif"/>
          <w:snapToGrid w:val="0"/>
          <w:sz w:val="22"/>
          <w:szCs w:val="22"/>
        </w:rPr>
        <w:t>12</w:t>
      </w:r>
      <w:r w:rsidR="00D5798D" w:rsidRPr="000D4310">
        <w:rPr>
          <w:rFonts w:ascii="PT Astra Serif" w:hAnsi="PT Astra Serif"/>
          <w:snapToGrid w:val="0"/>
          <w:sz w:val="22"/>
          <w:szCs w:val="22"/>
        </w:rPr>
        <w:t>.7. Контракт составлен в 2 (двух) экземплярах, идентичных по содержанию и имеющих одинаковую юридическую силу, один из которых передан Поставщику, один - находится у Заказчика.</w:t>
      </w:r>
    </w:p>
    <w:p w14:paraId="7AE27D35" w14:textId="77777777" w:rsidR="008F3DC5" w:rsidRPr="000D4310" w:rsidRDefault="008F3DC5" w:rsidP="00081088">
      <w:pPr>
        <w:widowControl w:val="0"/>
        <w:ind w:right="-2"/>
        <w:contextualSpacing/>
        <w:rPr>
          <w:rFonts w:ascii="PT Astra Serif" w:hAnsi="PT Astra Serif"/>
          <w:b/>
          <w:snapToGrid w:val="0"/>
          <w:sz w:val="22"/>
          <w:szCs w:val="22"/>
        </w:rPr>
      </w:pPr>
    </w:p>
    <w:p w14:paraId="5DEA4CE5" w14:textId="77777777" w:rsidR="00D5798D" w:rsidRPr="000D4310" w:rsidRDefault="00D5798D" w:rsidP="00E6493A">
      <w:pPr>
        <w:pStyle w:val="ad"/>
        <w:widowControl w:val="0"/>
        <w:numPr>
          <w:ilvl w:val="0"/>
          <w:numId w:val="35"/>
        </w:numPr>
        <w:ind w:right="-2"/>
        <w:jc w:val="center"/>
        <w:rPr>
          <w:rFonts w:ascii="PT Astra Serif" w:hAnsi="PT Astra Serif"/>
          <w:b/>
          <w:snapToGrid w:val="0"/>
          <w:sz w:val="22"/>
          <w:szCs w:val="22"/>
        </w:rPr>
      </w:pPr>
      <w:r w:rsidRPr="000D4310">
        <w:rPr>
          <w:rFonts w:ascii="PT Astra Serif" w:hAnsi="PT Astra Serif"/>
          <w:b/>
          <w:snapToGrid w:val="0"/>
          <w:sz w:val="22"/>
          <w:szCs w:val="22"/>
        </w:rPr>
        <w:t>Перечень приложений</w:t>
      </w:r>
    </w:p>
    <w:p w14:paraId="0094C3BD" w14:textId="77777777" w:rsidR="00E6493A" w:rsidRPr="000D4310" w:rsidRDefault="00E6493A" w:rsidP="00E6493A">
      <w:pPr>
        <w:pStyle w:val="ad"/>
        <w:widowControl w:val="0"/>
        <w:ind w:left="927" w:right="-2"/>
        <w:rPr>
          <w:rFonts w:ascii="PT Astra Serif" w:hAnsi="PT Astra Serif"/>
          <w:b/>
          <w:snapToGrid w:val="0"/>
          <w:sz w:val="22"/>
          <w:szCs w:val="22"/>
        </w:rPr>
      </w:pPr>
    </w:p>
    <w:p w14:paraId="6625D544" w14:textId="77777777" w:rsidR="00D5798D" w:rsidRPr="000D4310" w:rsidRDefault="008517D3" w:rsidP="00D5798D">
      <w:pPr>
        <w:widowControl w:val="0"/>
        <w:ind w:right="-2" w:firstLine="567"/>
        <w:contextualSpacing/>
        <w:jc w:val="both"/>
        <w:rPr>
          <w:rFonts w:ascii="PT Astra Serif" w:hAnsi="PT Astra Serif"/>
          <w:snapToGrid w:val="0"/>
          <w:sz w:val="22"/>
          <w:szCs w:val="22"/>
        </w:rPr>
      </w:pPr>
      <w:r w:rsidRPr="000D4310">
        <w:rPr>
          <w:rFonts w:ascii="PT Astra Serif" w:hAnsi="PT Astra Serif"/>
          <w:snapToGrid w:val="0"/>
          <w:sz w:val="22"/>
          <w:szCs w:val="22"/>
        </w:rPr>
        <w:t>13</w:t>
      </w:r>
      <w:r w:rsidR="00D5798D" w:rsidRPr="000D4310">
        <w:rPr>
          <w:rFonts w:ascii="PT Astra Serif" w:hAnsi="PT Astra Serif"/>
          <w:snapToGrid w:val="0"/>
          <w:sz w:val="22"/>
          <w:szCs w:val="22"/>
        </w:rPr>
        <w:t>.1. Неотъемлемой частью настоящего Контракта является следующее приложение:</w:t>
      </w:r>
    </w:p>
    <w:p w14:paraId="547386F7" w14:textId="77777777" w:rsidR="00BD4CE3" w:rsidRPr="000D4310" w:rsidRDefault="00D5798D" w:rsidP="00D5798D">
      <w:pPr>
        <w:widowControl w:val="0"/>
        <w:ind w:right="-2" w:firstLine="567"/>
        <w:contextualSpacing/>
        <w:jc w:val="both"/>
        <w:rPr>
          <w:rFonts w:ascii="PT Astra Serif" w:hAnsi="PT Astra Serif"/>
          <w:snapToGrid w:val="0"/>
          <w:sz w:val="22"/>
          <w:szCs w:val="22"/>
        </w:rPr>
      </w:pPr>
      <w:r w:rsidRPr="000D4310">
        <w:rPr>
          <w:rFonts w:ascii="PT Astra Serif" w:hAnsi="PT Astra Serif"/>
          <w:snapToGrid w:val="0"/>
          <w:sz w:val="22"/>
          <w:szCs w:val="22"/>
        </w:rPr>
        <w:t>приложение №1 - спецификация.</w:t>
      </w:r>
    </w:p>
    <w:p w14:paraId="6F0DA14C" w14:textId="77777777" w:rsidR="00BB194C" w:rsidRPr="000D4310" w:rsidRDefault="00BB194C" w:rsidP="00BB194C">
      <w:pPr>
        <w:autoSpaceDE w:val="0"/>
        <w:autoSpaceDN w:val="0"/>
        <w:adjustRightInd w:val="0"/>
        <w:ind w:left="1107" w:right="-2"/>
        <w:jc w:val="both"/>
        <w:rPr>
          <w:rFonts w:ascii="PT Astra Serif" w:hAnsi="PT Astra Serif"/>
          <w:iCs/>
          <w:sz w:val="22"/>
          <w:szCs w:val="22"/>
        </w:rPr>
      </w:pPr>
    </w:p>
    <w:p w14:paraId="78F1CC34" w14:textId="77777777" w:rsidR="00B96EC6" w:rsidRPr="000D4310" w:rsidRDefault="00BB194C" w:rsidP="00E6493A">
      <w:pPr>
        <w:pStyle w:val="ad"/>
        <w:numPr>
          <w:ilvl w:val="0"/>
          <w:numId w:val="35"/>
        </w:numPr>
        <w:autoSpaceDE w:val="0"/>
        <w:autoSpaceDN w:val="0"/>
        <w:adjustRightInd w:val="0"/>
        <w:ind w:right="-2"/>
        <w:jc w:val="center"/>
        <w:rPr>
          <w:rFonts w:ascii="PT Astra Serif" w:hAnsi="PT Astra Serif"/>
          <w:b/>
          <w:iCs/>
          <w:sz w:val="22"/>
          <w:szCs w:val="22"/>
        </w:rPr>
      </w:pPr>
      <w:r w:rsidRPr="000D4310">
        <w:rPr>
          <w:rFonts w:ascii="PT Astra Serif" w:hAnsi="PT Astra Serif"/>
          <w:b/>
          <w:iCs/>
          <w:sz w:val="22"/>
          <w:szCs w:val="22"/>
        </w:rPr>
        <w:t>Адреса, реквизиты, подписи сторон</w:t>
      </w:r>
    </w:p>
    <w:p w14:paraId="6F33E0CC" w14:textId="77777777" w:rsidR="00E6493A" w:rsidRPr="000D4310" w:rsidRDefault="00E6493A" w:rsidP="00E6493A">
      <w:pPr>
        <w:pStyle w:val="ad"/>
        <w:autoSpaceDE w:val="0"/>
        <w:autoSpaceDN w:val="0"/>
        <w:adjustRightInd w:val="0"/>
        <w:ind w:left="927" w:right="-2"/>
        <w:rPr>
          <w:rFonts w:ascii="PT Astra Serif" w:hAnsi="PT Astra Serif"/>
          <w:b/>
          <w:iCs/>
          <w:sz w:val="22"/>
          <w:szCs w:val="22"/>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5103"/>
      </w:tblGrid>
      <w:tr w:rsidR="0020157A" w:rsidRPr="000D4310" w14:paraId="7D2E1BD3" w14:textId="77777777" w:rsidTr="00105EF9">
        <w:trPr>
          <w:trHeight w:val="274"/>
        </w:trPr>
        <w:tc>
          <w:tcPr>
            <w:tcW w:w="4786" w:type="dxa"/>
          </w:tcPr>
          <w:p w14:paraId="3443E054" w14:textId="77777777" w:rsidR="00354012" w:rsidRPr="000D4310" w:rsidRDefault="00FB6773" w:rsidP="00FB6773">
            <w:pPr>
              <w:pStyle w:val="14"/>
              <w:shd w:val="clear" w:color="auto" w:fill="auto"/>
              <w:spacing w:line="240" w:lineRule="auto"/>
              <w:jc w:val="left"/>
              <w:rPr>
                <w:rFonts w:ascii="PT Astra Serif" w:hAnsi="PT Astra Serif"/>
                <w:b/>
                <w:color w:val="000000"/>
                <w:sz w:val="22"/>
                <w:szCs w:val="22"/>
              </w:rPr>
            </w:pPr>
            <w:r w:rsidRPr="000D4310">
              <w:rPr>
                <w:rFonts w:ascii="PT Astra Serif" w:hAnsi="PT Astra Serif"/>
                <w:b/>
                <w:color w:val="000000"/>
                <w:sz w:val="22"/>
                <w:szCs w:val="22"/>
              </w:rPr>
              <w:t>Поставщик</w:t>
            </w:r>
            <w:r w:rsidR="00354012" w:rsidRPr="000D4310">
              <w:rPr>
                <w:rFonts w:ascii="PT Astra Serif" w:hAnsi="PT Astra Serif"/>
                <w:b/>
                <w:color w:val="000000"/>
                <w:sz w:val="22"/>
                <w:szCs w:val="22"/>
              </w:rPr>
              <w:t>:</w:t>
            </w:r>
          </w:p>
          <w:p w14:paraId="00C277CD" w14:textId="7DCEC0B8" w:rsidR="00B60ABA" w:rsidRPr="000D4310" w:rsidRDefault="00774ABA" w:rsidP="00B60ABA">
            <w:pPr>
              <w:rPr>
                <w:rFonts w:ascii="PT Astra Serif" w:hAnsi="PT Astra Serif"/>
                <w:bCs/>
                <w:sz w:val="22"/>
                <w:szCs w:val="22"/>
              </w:rPr>
            </w:pPr>
            <w:r w:rsidRPr="000D4310">
              <w:rPr>
                <w:rFonts w:ascii="PT Astra Serif" w:hAnsi="PT Astra Serif"/>
                <w:bCs/>
                <w:sz w:val="22"/>
                <w:szCs w:val="22"/>
              </w:rPr>
              <w:t xml:space="preserve">ИНН/КПП: </w:t>
            </w:r>
          </w:p>
          <w:p w14:paraId="3F7AB064" w14:textId="7E6BFD6B" w:rsidR="00774ABA" w:rsidRPr="000D4310" w:rsidRDefault="00774ABA" w:rsidP="00774ABA">
            <w:pPr>
              <w:rPr>
                <w:rFonts w:ascii="PT Astra Serif" w:hAnsi="PT Astra Serif"/>
                <w:bCs/>
                <w:sz w:val="22"/>
                <w:szCs w:val="22"/>
              </w:rPr>
            </w:pPr>
            <w:r w:rsidRPr="000D4310">
              <w:rPr>
                <w:rFonts w:ascii="PT Astra Serif" w:hAnsi="PT Astra Serif"/>
                <w:bCs/>
                <w:sz w:val="22"/>
                <w:szCs w:val="22"/>
              </w:rPr>
              <w:t>ОГРН</w:t>
            </w:r>
            <w:r w:rsidR="00A95142" w:rsidRPr="000D4310">
              <w:rPr>
                <w:rFonts w:ascii="PT Astra Serif" w:hAnsi="PT Astra Serif"/>
                <w:bCs/>
                <w:sz w:val="22"/>
                <w:szCs w:val="22"/>
              </w:rPr>
              <w:t>:</w:t>
            </w:r>
          </w:p>
          <w:p w14:paraId="60CDB9A7" w14:textId="0FE5F393" w:rsidR="00774ABA" w:rsidRPr="000D4310" w:rsidRDefault="00774ABA" w:rsidP="00774ABA">
            <w:pPr>
              <w:rPr>
                <w:rFonts w:ascii="PT Astra Serif" w:hAnsi="PT Astra Serif"/>
                <w:bCs/>
                <w:sz w:val="22"/>
                <w:szCs w:val="22"/>
              </w:rPr>
            </w:pPr>
            <w:r w:rsidRPr="000D4310">
              <w:rPr>
                <w:rFonts w:ascii="PT Astra Serif" w:hAnsi="PT Astra Serif"/>
                <w:bCs/>
                <w:sz w:val="22"/>
                <w:szCs w:val="22"/>
              </w:rPr>
              <w:t>ОКПО</w:t>
            </w:r>
            <w:r w:rsidRPr="000D4310">
              <w:rPr>
                <w:rFonts w:ascii="PT Astra Serif" w:hAnsi="PT Astra Serif"/>
                <w:b/>
                <w:bCs/>
                <w:sz w:val="22"/>
                <w:szCs w:val="22"/>
              </w:rPr>
              <w:t xml:space="preserve">: </w:t>
            </w:r>
          </w:p>
          <w:p w14:paraId="4F58325B" w14:textId="76188EDE" w:rsidR="00774ABA" w:rsidRPr="000D4310" w:rsidRDefault="00774ABA" w:rsidP="00774ABA">
            <w:pPr>
              <w:rPr>
                <w:rFonts w:ascii="PT Astra Serif" w:hAnsi="PT Astra Serif"/>
                <w:bCs/>
                <w:sz w:val="22"/>
                <w:szCs w:val="22"/>
              </w:rPr>
            </w:pPr>
            <w:r w:rsidRPr="000D4310">
              <w:rPr>
                <w:rFonts w:ascii="PT Astra Serif" w:hAnsi="PT Astra Serif"/>
                <w:bCs/>
                <w:sz w:val="22"/>
                <w:szCs w:val="22"/>
              </w:rPr>
              <w:t xml:space="preserve">Юр. </w:t>
            </w:r>
            <w:r w:rsidR="00A95142" w:rsidRPr="000D4310">
              <w:rPr>
                <w:rFonts w:ascii="PT Astra Serif" w:hAnsi="PT Astra Serif"/>
                <w:bCs/>
                <w:sz w:val="22"/>
                <w:szCs w:val="22"/>
              </w:rPr>
              <w:t>А</w:t>
            </w:r>
            <w:r w:rsidRPr="000D4310">
              <w:rPr>
                <w:rFonts w:ascii="PT Astra Serif" w:hAnsi="PT Astra Serif"/>
                <w:bCs/>
                <w:sz w:val="22"/>
                <w:szCs w:val="22"/>
              </w:rPr>
              <w:t>дрес</w:t>
            </w:r>
            <w:r w:rsidR="00A95142" w:rsidRPr="000D4310">
              <w:rPr>
                <w:rFonts w:ascii="PT Astra Serif" w:hAnsi="PT Astra Serif"/>
                <w:bCs/>
                <w:sz w:val="22"/>
                <w:szCs w:val="22"/>
              </w:rPr>
              <w:t>:</w:t>
            </w:r>
          </w:p>
          <w:p w14:paraId="05909C1D" w14:textId="272DD023" w:rsidR="00774ABA" w:rsidRPr="000D4310" w:rsidRDefault="00774ABA" w:rsidP="00774ABA">
            <w:pPr>
              <w:rPr>
                <w:rFonts w:ascii="PT Astra Serif" w:hAnsi="PT Astra Serif"/>
                <w:bCs/>
                <w:sz w:val="22"/>
                <w:szCs w:val="22"/>
              </w:rPr>
            </w:pPr>
            <w:r w:rsidRPr="000D4310">
              <w:rPr>
                <w:rFonts w:ascii="PT Astra Serif" w:hAnsi="PT Astra Serif"/>
                <w:bCs/>
                <w:sz w:val="22"/>
                <w:szCs w:val="22"/>
              </w:rPr>
              <w:t xml:space="preserve">Р/счет: </w:t>
            </w:r>
          </w:p>
          <w:p w14:paraId="17C1A9DA" w14:textId="2396A15D" w:rsidR="00774ABA" w:rsidRPr="000D4310" w:rsidRDefault="00774ABA" w:rsidP="00774ABA">
            <w:pPr>
              <w:rPr>
                <w:rFonts w:ascii="PT Astra Serif" w:hAnsi="PT Astra Serif"/>
                <w:bCs/>
                <w:sz w:val="22"/>
                <w:szCs w:val="22"/>
              </w:rPr>
            </w:pPr>
            <w:r w:rsidRPr="000D4310">
              <w:rPr>
                <w:rFonts w:ascii="PT Astra Serif" w:hAnsi="PT Astra Serif"/>
                <w:bCs/>
                <w:sz w:val="22"/>
                <w:szCs w:val="22"/>
              </w:rPr>
              <w:t xml:space="preserve">К/счет: </w:t>
            </w:r>
          </w:p>
          <w:p w14:paraId="7B9DD533" w14:textId="64B92DAC" w:rsidR="00774ABA" w:rsidRPr="000D4310" w:rsidRDefault="00774ABA" w:rsidP="00774ABA">
            <w:pPr>
              <w:rPr>
                <w:rFonts w:ascii="PT Astra Serif" w:hAnsi="PT Astra Serif"/>
                <w:bCs/>
                <w:sz w:val="22"/>
                <w:szCs w:val="22"/>
              </w:rPr>
            </w:pPr>
            <w:r w:rsidRPr="000D4310">
              <w:rPr>
                <w:rFonts w:ascii="PT Astra Serif" w:hAnsi="PT Astra Serif"/>
                <w:bCs/>
                <w:sz w:val="22"/>
                <w:szCs w:val="22"/>
              </w:rPr>
              <w:t xml:space="preserve">БИК: </w:t>
            </w:r>
          </w:p>
          <w:p w14:paraId="710910E4" w14:textId="2F1A04DD" w:rsidR="002B1B48" w:rsidRPr="000D4310" w:rsidRDefault="00774ABA" w:rsidP="002B1B48">
            <w:pPr>
              <w:rPr>
                <w:rFonts w:ascii="PT Astra Serif" w:hAnsi="PT Astra Serif"/>
                <w:bCs/>
                <w:sz w:val="22"/>
                <w:szCs w:val="22"/>
              </w:rPr>
            </w:pPr>
            <w:r w:rsidRPr="000D4310">
              <w:rPr>
                <w:rFonts w:ascii="PT Astra Serif" w:hAnsi="PT Astra Serif"/>
                <w:bCs/>
                <w:sz w:val="22"/>
                <w:szCs w:val="22"/>
              </w:rPr>
              <w:t xml:space="preserve">Банк: </w:t>
            </w:r>
          </w:p>
          <w:p w14:paraId="5BA5BD7B" w14:textId="143962E9" w:rsidR="00774ABA" w:rsidRPr="000D4310" w:rsidRDefault="00774ABA" w:rsidP="00774ABA">
            <w:pPr>
              <w:rPr>
                <w:rFonts w:ascii="PT Astra Serif" w:hAnsi="PT Astra Serif"/>
                <w:bCs/>
                <w:sz w:val="22"/>
                <w:szCs w:val="22"/>
              </w:rPr>
            </w:pPr>
            <w:r w:rsidRPr="000D4310">
              <w:rPr>
                <w:rFonts w:ascii="PT Astra Serif" w:hAnsi="PT Astra Serif"/>
                <w:bCs/>
                <w:sz w:val="22"/>
                <w:szCs w:val="22"/>
              </w:rPr>
              <w:t xml:space="preserve">Тел/факс: </w:t>
            </w:r>
          </w:p>
          <w:p w14:paraId="0062FE57" w14:textId="78944933" w:rsidR="002B1B48" w:rsidRPr="000D4310" w:rsidRDefault="00774ABA" w:rsidP="002B1B48">
            <w:pPr>
              <w:rPr>
                <w:rFonts w:ascii="PT Astra Serif" w:hAnsi="PT Astra Serif"/>
                <w:bCs/>
                <w:sz w:val="22"/>
                <w:szCs w:val="22"/>
              </w:rPr>
            </w:pPr>
            <w:r w:rsidRPr="000D4310">
              <w:rPr>
                <w:rFonts w:ascii="PT Astra Serif" w:hAnsi="PT Astra Serif"/>
                <w:bCs/>
                <w:sz w:val="22"/>
                <w:szCs w:val="22"/>
                <w:lang w:val="en-US"/>
              </w:rPr>
              <w:t>e</w:t>
            </w:r>
            <w:r w:rsidRPr="000D4310">
              <w:rPr>
                <w:rFonts w:ascii="PT Astra Serif" w:hAnsi="PT Astra Serif"/>
                <w:bCs/>
                <w:sz w:val="22"/>
                <w:szCs w:val="22"/>
              </w:rPr>
              <w:t>-</w:t>
            </w:r>
            <w:r w:rsidRPr="000D4310">
              <w:rPr>
                <w:rFonts w:ascii="PT Astra Serif" w:hAnsi="PT Astra Serif"/>
                <w:bCs/>
                <w:sz w:val="22"/>
                <w:szCs w:val="22"/>
                <w:lang w:val="en-US"/>
              </w:rPr>
              <w:t>mail</w:t>
            </w:r>
            <w:r w:rsidRPr="000D4310">
              <w:rPr>
                <w:rFonts w:ascii="PT Astra Serif" w:hAnsi="PT Astra Serif"/>
                <w:bCs/>
                <w:sz w:val="22"/>
                <w:szCs w:val="22"/>
              </w:rPr>
              <w:t xml:space="preserve">: </w:t>
            </w:r>
          </w:p>
          <w:p w14:paraId="70C3FD3C" w14:textId="77777777" w:rsidR="00774ABA" w:rsidRPr="000D4310" w:rsidRDefault="00774ABA" w:rsidP="00774ABA">
            <w:pPr>
              <w:rPr>
                <w:rFonts w:ascii="PT Astra Serif" w:hAnsi="PT Astra Serif"/>
                <w:bCs/>
                <w:sz w:val="22"/>
                <w:szCs w:val="22"/>
              </w:rPr>
            </w:pPr>
          </w:p>
          <w:p w14:paraId="29D6D864" w14:textId="77777777" w:rsidR="00774ABA" w:rsidRPr="000D4310" w:rsidRDefault="00774ABA" w:rsidP="00774ABA">
            <w:pPr>
              <w:rPr>
                <w:rFonts w:ascii="PT Astra Serif" w:hAnsi="PT Astra Serif"/>
                <w:bCs/>
                <w:sz w:val="22"/>
                <w:szCs w:val="22"/>
              </w:rPr>
            </w:pPr>
          </w:p>
          <w:p w14:paraId="32384447" w14:textId="77777777" w:rsidR="00774ABA" w:rsidRPr="000D4310" w:rsidRDefault="00774ABA" w:rsidP="00774ABA">
            <w:pPr>
              <w:rPr>
                <w:rFonts w:ascii="PT Astra Serif" w:hAnsi="PT Astra Serif"/>
                <w:bCs/>
                <w:sz w:val="22"/>
                <w:szCs w:val="22"/>
              </w:rPr>
            </w:pPr>
          </w:p>
          <w:p w14:paraId="22861212" w14:textId="7BA7AA7B" w:rsidR="00774ABA" w:rsidRPr="000D4310" w:rsidRDefault="00774ABA" w:rsidP="00774ABA">
            <w:pPr>
              <w:rPr>
                <w:rFonts w:ascii="PT Astra Serif" w:hAnsi="PT Astra Serif"/>
                <w:bCs/>
                <w:sz w:val="22"/>
                <w:szCs w:val="22"/>
              </w:rPr>
            </w:pPr>
          </w:p>
          <w:p w14:paraId="6A4431C8" w14:textId="5536C4A9" w:rsidR="00A95142" w:rsidRPr="000D4310" w:rsidRDefault="00A95142" w:rsidP="00774ABA">
            <w:pPr>
              <w:rPr>
                <w:rFonts w:ascii="PT Astra Serif" w:hAnsi="PT Astra Serif"/>
                <w:bCs/>
                <w:sz w:val="22"/>
                <w:szCs w:val="22"/>
              </w:rPr>
            </w:pPr>
          </w:p>
          <w:p w14:paraId="31235CAA" w14:textId="34A6B45C" w:rsidR="00A95142" w:rsidRPr="000D4310" w:rsidRDefault="00A95142" w:rsidP="00774ABA">
            <w:pPr>
              <w:rPr>
                <w:rFonts w:ascii="PT Astra Serif" w:hAnsi="PT Astra Serif"/>
                <w:bCs/>
                <w:sz w:val="22"/>
                <w:szCs w:val="22"/>
              </w:rPr>
            </w:pPr>
          </w:p>
          <w:p w14:paraId="7A61F5A6" w14:textId="1B19E568" w:rsidR="00A95142" w:rsidRPr="000D4310" w:rsidRDefault="00A95142" w:rsidP="00774ABA">
            <w:pPr>
              <w:rPr>
                <w:rFonts w:ascii="PT Astra Serif" w:hAnsi="PT Astra Serif"/>
                <w:bCs/>
                <w:sz w:val="22"/>
                <w:szCs w:val="22"/>
              </w:rPr>
            </w:pPr>
          </w:p>
          <w:p w14:paraId="4B82833F" w14:textId="68F1F821" w:rsidR="00A95142" w:rsidRPr="000D4310" w:rsidRDefault="00A95142" w:rsidP="00774ABA">
            <w:pPr>
              <w:rPr>
                <w:rFonts w:ascii="PT Astra Serif" w:hAnsi="PT Astra Serif"/>
                <w:bCs/>
                <w:sz w:val="22"/>
                <w:szCs w:val="22"/>
              </w:rPr>
            </w:pPr>
          </w:p>
          <w:p w14:paraId="25C8E793" w14:textId="2768C739" w:rsidR="00A95142" w:rsidRPr="000D4310" w:rsidRDefault="00A95142" w:rsidP="00774ABA">
            <w:pPr>
              <w:rPr>
                <w:rFonts w:ascii="PT Astra Serif" w:hAnsi="PT Astra Serif"/>
                <w:bCs/>
                <w:sz w:val="22"/>
                <w:szCs w:val="22"/>
              </w:rPr>
            </w:pPr>
          </w:p>
          <w:p w14:paraId="79AFA0DB" w14:textId="61BAF8E1" w:rsidR="00A95142" w:rsidRPr="000D4310" w:rsidRDefault="00A95142" w:rsidP="00774ABA">
            <w:pPr>
              <w:rPr>
                <w:rFonts w:ascii="PT Astra Serif" w:hAnsi="PT Astra Serif"/>
                <w:bCs/>
                <w:sz w:val="22"/>
                <w:szCs w:val="22"/>
              </w:rPr>
            </w:pPr>
          </w:p>
          <w:p w14:paraId="494BE374" w14:textId="7F61B05B" w:rsidR="00A95142" w:rsidRPr="000D4310" w:rsidRDefault="00A95142" w:rsidP="00774ABA">
            <w:pPr>
              <w:rPr>
                <w:rFonts w:ascii="PT Astra Serif" w:hAnsi="PT Astra Serif"/>
                <w:bCs/>
                <w:sz w:val="22"/>
                <w:szCs w:val="22"/>
              </w:rPr>
            </w:pPr>
          </w:p>
          <w:p w14:paraId="731A1CC9" w14:textId="6B09D581" w:rsidR="00A95142" w:rsidRPr="000D4310" w:rsidRDefault="00A95142" w:rsidP="00774ABA">
            <w:pPr>
              <w:rPr>
                <w:rFonts w:ascii="PT Astra Serif" w:hAnsi="PT Astra Serif"/>
                <w:bCs/>
                <w:sz w:val="22"/>
                <w:szCs w:val="22"/>
              </w:rPr>
            </w:pPr>
          </w:p>
          <w:p w14:paraId="3C79860F" w14:textId="73509877" w:rsidR="00774ABA" w:rsidRPr="000D4310" w:rsidRDefault="00774ABA" w:rsidP="00774ABA">
            <w:pPr>
              <w:pStyle w:val="14"/>
              <w:shd w:val="clear" w:color="auto" w:fill="auto"/>
              <w:spacing w:line="240" w:lineRule="auto"/>
              <w:jc w:val="left"/>
              <w:rPr>
                <w:rFonts w:ascii="PT Astra Serif" w:hAnsi="PT Astra Serif"/>
                <w:color w:val="000000"/>
                <w:sz w:val="22"/>
                <w:szCs w:val="22"/>
              </w:rPr>
            </w:pPr>
            <w:r w:rsidRPr="000D4310">
              <w:rPr>
                <w:rFonts w:ascii="PT Astra Serif" w:hAnsi="PT Astra Serif"/>
                <w:sz w:val="22"/>
                <w:szCs w:val="22"/>
              </w:rPr>
              <w:t>_______</w:t>
            </w:r>
            <w:r w:rsidR="00D51069" w:rsidRPr="000D4310">
              <w:rPr>
                <w:rFonts w:ascii="PT Astra Serif" w:hAnsi="PT Astra Serif"/>
                <w:sz w:val="22"/>
                <w:szCs w:val="22"/>
              </w:rPr>
              <w:t xml:space="preserve">________________/ </w:t>
            </w:r>
          </w:p>
          <w:p w14:paraId="1D18B229" w14:textId="77777777" w:rsidR="0020157A" w:rsidRPr="000D4310" w:rsidRDefault="00D51069" w:rsidP="00CD7D51">
            <w:pPr>
              <w:rPr>
                <w:rFonts w:ascii="PT Astra Serif" w:hAnsi="PT Astra Serif"/>
                <w:bCs/>
                <w:sz w:val="22"/>
                <w:szCs w:val="22"/>
              </w:rPr>
            </w:pPr>
            <w:r w:rsidRPr="000D4310">
              <w:rPr>
                <w:rFonts w:ascii="PT Astra Serif" w:hAnsi="PT Astra Serif"/>
                <w:sz w:val="22"/>
                <w:szCs w:val="22"/>
              </w:rPr>
              <w:t>м.п.</w:t>
            </w:r>
          </w:p>
        </w:tc>
        <w:tc>
          <w:tcPr>
            <w:tcW w:w="5103" w:type="dxa"/>
          </w:tcPr>
          <w:p w14:paraId="2701771A" w14:textId="77777777" w:rsidR="000D4310" w:rsidRPr="000D4310" w:rsidRDefault="000D4310" w:rsidP="000D4310">
            <w:pPr>
              <w:suppressAutoHyphens/>
              <w:snapToGrid w:val="0"/>
              <w:ind w:right="-143"/>
              <w:rPr>
                <w:rFonts w:ascii="PT Astra Serif" w:hAnsi="PT Astra Serif"/>
                <w:b/>
                <w:lang w:eastAsia="ar-SA"/>
              </w:rPr>
            </w:pPr>
            <w:r w:rsidRPr="000D4310">
              <w:rPr>
                <w:rFonts w:ascii="PT Astra Serif" w:hAnsi="PT Astra Serif"/>
                <w:b/>
                <w:lang w:eastAsia="ar-SA"/>
              </w:rPr>
              <w:t>Государственный заказчик:</w:t>
            </w:r>
            <w:r w:rsidRPr="000D4310">
              <w:rPr>
                <w:rFonts w:ascii="PT Astra Serif" w:hAnsi="PT Astra Serif"/>
                <w:b/>
                <w:lang w:eastAsia="ar-SA"/>
              </w:rPr>
              <w:tab/>
            </w:r>
          </w:p>
          <w:p w14:paraId="7E42E813" w14:textId="77777777" w:rsidR="000D4310" w:rsidRPr="002C0E08" w:rsidRDefault="000D4310" w:rsidP="000D4310">
            <w:pPr>
              <w:suppressAutoHyphens/>
              <w:snapToGrid w:val="0"/>
              <w:ind w:right="-143"/>
              <w:rPr>
                <w:rFonts w:ascii="PT Astra Serif" w:hAnsi="PT Astra Serif"/>
                <w:lang w:eastAsia="ar-SA"/>
              </w:rPr>
            </w:pPr>
            <w:r w:rsidRPr="002C0E08">
              <w:rPr>
                <w:rFonts w:ascii="PT Astra Serif" w:hAnsi="PT Astra Serif"/>
                <w:lang w:eastAsia="ar-SA"/>
              </w:rPr>
              <w:t xml:space="preserve">УФК по Нижегородской области (ФКУ СИЗО-1 УФСИН РОССИИ ПО КОСТРОМСКОЙ ОБЛАСТИ) </w:t>
            </w:r>
          </w:p>
          <w:p w14:paraId="67CE139E" w14:textId="77777777" w:rsidR="000D4310" w:rsidRPr="002C0E08" w:rsidRDefault="000D4310" w:rsidP="000D4310">
            <w:pPr>
              <w:suppressAutoHyphens/>
              <w:snapToGrid w:val="0"/>
              <w:ind w:right="-143"/>
              <w:rPr>
                <w:rFonts w:ascii="PT Astra Serif" w:hAnsi="PT Astra Serif"/>
                <w:lang w:eastAsia="ar-SA"/>
              </w:rPr>
            </w:pPr>
            <w:r w:rsidRPr="000D4310">
              <w:rPr>
                <w:rFonts w:ascii="PT Astra Serif" w:hAnsi="PT Astra Serif"/>
                <w:b/>
                <w:lang w:eastAsia="ar-SA"/>
              </w:rPr>
              <w:t>Юридический адрес:</w:t>
            </w:r>
            <w:r w:rsidRPr="002C0E08">
              <w:rPr>
                <w:rFonts w:ascii="PT Astra Serif" w:hAnsi="PT Astra Serif"/>
                <w:lang w:eastAsia="ar-SA"/>
              </w:rPr>
              <w:t xml:space="preserve"> 156005</w:t>
            </w:r>
          </w:p>
          <w:p w14:paraId="67D371D5" w14:textId="77777777" w:rsidR="000D4310" w:rsidRPr="002C0E08" w:rsidRDefault="000D4310" w:rsidP="000D4310">
            <w:pPr>
              <w:suppressAutoHyphens/>
              <w:snapToGrid w:val="0"/>
              <w:ind w:right="-143"/>
              <w:rPr>
                <w:rFonts w:ascii="PT Astra Serif" w:hAnsi="PT Astra Serif"/>
                <w:lang w:eastAsia="ar-SA"/>
              </w:rPr>
            </w:pPr>
            <w:r w:rsidRPr="002C0E08">
              <w:rPr>
                <w:rFonts w:ascii="PT Astra Serif" w:hAnsi="PT Astra Serif"/>
                <w:lang w:eastAsia="ar-SA"/>
              </w:rPr>
              <w:t>г.Кострома, ул. Советская, 88</w:t>
            </w:r>
          </w:p>
          <w:p w14:paraId="35C2E5A0" w14:textId="77777777" w:rsidR="000D4310" w:rsidRPr="002C0E08" w:rsidRDefault="000D4310" w:rsidP="000D4310">
            <w:pPr>
              <w:suppressAutoHyphens/>
              <w:snapToGrid w:val="0"/>
              <w:ind w:right="-143"/>
              <w:rPr>
                <w:rFonts w:ascii="PT Astra Serif" w:hAnsi="PT Astra Serif"/>
                <w:lang w:eastAsia="ar-SA"/>
              </w:rPr>
            </w:pPr>
            <w:r w:rsidRPr="002C0E08">
              <w:rPr>
                <w:rFonts w:ascii="PT Astra Serif" w:hAnsi="PT Astra Serif"/>
                <w:lang w:eastAsia="ar-SA"/>
              </w:rPr>
              <w:t>Почтовый адрес:156005</w:t>
            </w:r>
          </w:p>
          <w:p w14:paraId="10EFFE86" w14:textId="77777777" w:rsidR="000D4310" w:rsidRPr="002C0E08" w:rsidRDefault="000D4310" w:rsidP="000D4310">
            <w:pPr>
              <w:suppressAutoHyphens/>
              <w:snapToGrid w:val="0"/>
              <w:ind w:right="-143"/>
              <w:rPr>
                <w:rFonts w:ascii="PT Astra Serif" w:hAnsi="PT Astra Serif"/>
                <w:lang w:eastAsia="ar-SA"/>
              </w:rPr>
            </w:pPr>
            <w:r w:rsidRPr="002C0E08">
              <w:rPr>
                <w:rFonts w:ascii="PT Astra Serif" w:hAnsi="PT Astra Serif"/>
                <w:lang w:eastAsia="ar-SA"/>
              </w:rPr>
              <w:t>г. Кострома, ул. Советская, 88</w:t>
            </w:r>
          </w:p>
          <w:p w14:paraId="62041486" w14:textId="77777777" w:rsidR="000D4310" w:rsidRPr="002C0E08" w:rsidRDefault="000D4310" w:rsidP="000D4310">
            <w:pPr>
              <w:suppressAutoHyphens/>
              <w:snapToGrid w:val="0"/>
              <w:ind w:right="-143"/>
              <w:rPr>
                <w:rFonts w:ascii="PT Astra Serif" w:hAnsi="PT Astra Serif"/>
                <w:lang w:eastAsia="ar-SA"/>
              </w:rPr>
            </w:pPr>
            <w:r w:rsidRPr="002C0E08">
              <w:rPr>
                <w:rFonts w:ascii="PT Astra Serif" w:hAnsi="PT Astra Serif"/>
                <w:lang w:eastAsia="ar-SA"/>
              </w:rPr>
              <w:t>ИНН/КПП 4401006409/440101001</w:t>
            </w:r>
          </w:p>
          <w:p w14:paraId="51943B36" w14:textId="77777777" w:rsidR="000D4310" w:rsidRPr="002C0E08" w:rsidRDefault="000D4310" w:rsidP="000D4310">
            <w:pPr>
              <w:suppressAutoHyphens/>
              <w:snapToGrid w:val="0"/>
              <w:ind w:right="-143"/>
              <w:rPr>
                <w:rFonts w:ascii="PT Astra Serif" w:hAnsi="PT Astra Serif"/>
                <w:lang w:eastAsia="ar-SA"/>
              </w:rPr>
            </w:pPr>
            <w:r w:rsidRPr="002C0E08">
              <w:rPr>
                <w:rFonts w:ascii="PT Astra Serif" w:hAnsi="PT Astra Serif"/>
                <w:lang w:eastAsia="ar-SA"/>
              </w:rPr>
              <w:t>ОКПО 08704427</w:t>
            </w:r>
          </w:p>
          <w:p w14:paraId="3EB05AFD" w14:textId="77777777" w:rsidR="000D4310" w:rsidRPr="002C0E08" w:rsidRDefault="000D4310" w:rsidP="000D4310">
            <w:pPr>
              <w:suppressAutoHyphens/>
              <w:snapToGrid w:val="0"/>
              <w:ind w:right="-143"/>
              <w:rPr>
                <w:rFonts w:ascii="PT Astra Serif" w:hAnsi="PT Astra Serif"/>
                <w:lang w:eastAsia="ar-SA"/>
              </w:rPr>
            </w:pPr>
            <w:r w:rsidRPr="002C0E08">
              <w:rPr>
                <w:rFonts w:ascii="PT Astra Serif" w:hAnsi="PT Astra Serif"/>
                <w:lang w:eastAsia="ar-SA"/>
              </w:rPr>
              <w:t>ОКТМО 34701000</w:t>
            </w:r>
          </w:p>
          <w:p w14:paraId="0E9F639F" w14:textId="77777777" w:rsidR="000D4310" w:rsidRPr="002C0E08" w:rsidRDefault="000D4310" w:rsidP="000D4310">
            <w:pPr>
              <w:suppressAutoHyphens/>
              <w:snapToGrid w:val="0"/>
              <w:ind w:right="-143"/>
              <w:rPr>
                <w:rFonts w:ascii="PT Astra Serif" w:hAnsi="PT Astra Serif"/>
                <w:lang w:eastAsia="ar-SA"/>
              </w:rPr>
            </w:pPr>
            <w:r w:rsidRPr="002C0E08">
              <w:rPr>
                <w:rFonts w:ascii="PT Astra Serif" w:hAnsi="PT Astra Serif"/>
                <w:lang w:eastAsia="ar-SA"/>
              </w:rPr>
              <w:t>л/сч 03411495010</w:t>
            </w:r>
          </w:p>
          <w:p w14:paraId="13BD77B9" w14:textId="77777777" w:rsidR="000D4310" w:rsidRPr="002C0E08" w:rsidRDefault="000D4310" w:rsidP="000D4310">
            <w:pPr>
              <w:suppressAutoHyphens/>
              <w:snapToGrid w:val="0"/>
              <w:ind w:right="-143"/>
              <w:rPr>
                <w:rFonts w:ascii="PT Astra Serif" w:hAnsi="PT Astra Serif"/>
                <w:lang w:eastAsia="ar-SA"/>
              </w:rPr>
            </w:pPr>
            <w:r w:rsidRPr="002C0E08">
              <w:rPr>
                <w:rFonts w:ascii="PT Astra Serif" w:hAnsi="PT Astra Serif"/>
                <w:lang w:eastAsia="ar-SA"/>
              </w:rPr>
              <w:t xml:space="preserve">р/сч 03211643000000013202 в </w:t>
            </w:r>
          </w:p>
          <w:p w14:paraId="66A6A715" w14:textId="77777777" w:rsidR="000D4310" w:rsidRPr="002C0E08" w:rsidRDefault="000D4310" w:rsidP="000D4310">
            <w:pPr>
              <w:suppressAutoHyphens/>
              <w:snapToGrid w:val="0"/>
              <w:ind w:right="-143"/>
              <w:rPr>
                <w:rFonts w:ascii="PT Astra Serif" w:hAnsi="PT Astra Serif"/>
                <w:lang w:eastAsia="ar-SA"/>
              </w:rPr>
            </w:pPr>
            <w:r w:rsidRPr="002C0E08">
              <w:rPr>
                <w:rFonts w:ascii="PT Astra Serif" w:hAnsi="PT Astra Serif"/>
                <w:lang w:eastAsia="ar-SA"/>
              </w:rPr>
              <w:t>ОКЦ №1 ВОЛГО-ВЯТСКОГО ГУ БАНКА РОССИИ//УФК по Нижегородской области, г Нижний Новгород</w:t>
            </w:r>
          </w:p>
          <w:p w14:paraId="2264B748" w14:textId="77777777" w:rsidR="000D4310" w:rsidRPr="002C0E08" w:rsidRDefault="000D4310" w:rsidP="000D4310">
            <w:pPr>
              <w:suppressAutoHyphens/>
              <w:snapToGrid w:val="0"/>
              <w:ind w:right="-143"/>
              <w:rPr>
                <w:rFonts w:ascii="PT Astra Serif" w:hAnsi="PT Astra Serif"/>
                <w:lang w:eastAsia="ar-SA"/>
              </w:rPr>
            </w:pPr>
            <w:r w:rsidRPr="002C0E08">
              <w:rPr>
                <w:rFonts w:ascii="PT Astra Serif" w:hAnsi="PT Astra Serif"/>
                <w:lang w:eastAsia="ar-SA"/>
              </w:rPr>
              <w:t>БИК 012202102</w:t>
            </w:r>
          </w:p>
          <w:p w14:paraId="0CD81928" w14:textId="77777777" w:rsidR="000D4310" w:rsidRPr="002C0E08" w:rsidRDefault="000D4310" w:rsidP="000D4310">
            <w:pPr>
              <w:suppressAutoHyphens/>
              <w:snapToGrid w:val="0"/>
              <w:ind w:right="-143"/>
              <w:rPr>
                <w:rFonts w:ascii="PT Astra Serif" w:hAnsi="PT Astra Serif"/>
                <w:lang w:eastAsia="ar-SA"/>
              </w:rPr>
            </w:pPr>
            <w:r w:rsidRPr="002C0E08">
              <w:rPr>
                <w:rFonts w:ascii="PT Astra Serif" w:hAnsi="PT Astra Serif"/>
                <w:lang w:eastAsia="ar-SA"/>
              </w:rPr>
              <w:t>к/сч 40102810745370000024</w:t>
            </w:r>
          </w:p>
          <w:p w14:paraId="5949B865" w14:textId="77777777" w:rsidR="000D4310" w:rsidRPr="002C0E08" w:rsidRDefault="000D4310" w:rsidP="000D4310">
            <w:pPr>
              <w:suppressAutoHyphens/>
              <w:snapToGrid w:val="0"/>
              <w:ind w:right="-143"/>
              <w:rPr>
                <w:rFonts w:ascii="PT Astra Serif" w:hAnsi="PT Astra Serif"/>
                <w:lang w:eastAsia="ar-SA"/>
              </w:rPr>
            </w:pPr>
            <w:r w:rsidRPr="002C0E08">
              <w:rPr>
                <w:rFonts w:ascii="PT Astra Serif" w:hAnsi="PT Astra Serif"/>
                <w:lang w:eastAsia="ar-SA"/>
              </w:rPr>
              <w:t xml:space="preserve">Тел.: 8 (4942) 399-169; </w:t>
            </w:r>
          </w:p>
          <w:p w14:paraId="7C33E29D" w14:textId="77777777" w:rsidR="000D4310" w:rsidRPr="002C0E08" w:rsidRDefault="000D4310" w:rsidP="000D4310">
            <w:pPr>
              <w:suppressAutoHyphens/>
              <w:snapToGrid w:val="0"/>
              <w:ind w:right="-143"/>
              <w:rPr>
                <w:rFonts w:ascii="PT Astra Serif" w:hAnsi="PT Astra Serif"/>
                <w:lang w:eastAsia="ar-SA"/>
              </w:rPr>
            </w:pPr>
            <w:r w:rsidRPr="002C0E08">
              <w:rPr>
                <w:rFonts w:ascii="PT Astra Serif" w:hAnsi="PT Astra Serif"/>
                <w:lang w:eastAsia="ar-SA"/>
              </w:rPr>
              <w:t>Электронная почта: ito.sizo1@mail.ru</w:t>
            </w:r>
          </w:p>
          <w:p w14:paraId="6D899EC3" w14:textId="472C165A" w:rsidR="000D4310" w:rsidRDefault="000D4310" w:rsidP="000D4310">
            <w:pPr>
              <w:suppressAutoHyphens/>
              <w:snapToGrid w:val="0"/>
              <w:ind w:right="-143"/>
              <w:rPr>
                <w:rFonts w:ascii="PT Astra Serif" w:hAnsi="PT Astra Serif"/>
                <w:lang w:eastAsia="ar-SA"/>
              </w:rPr>
            </w:pPr>
            <w:r w:rsidRPr="002C0E08">
              <w:rPr>
                <w:rFonts w:ascii="PT Astra Serif" w:hAnsi="PT Astra Serif"/>
                <w:lang w:eastAsia="ar-SA"/>
              </w:rPr>
              <w:t>Начальник</w:t>
            </w:r>
          </w:p>
          <w:p w14:paraId="01625955" w14:textId="3509D52A" w:rsidR="000D4310" w:rsidRDefault="000D4310" w:rsidP="000D4310">
            <w:pPr>
              <w:suppressAutoHyphens/>
              <w:snapToGrid w:val="0"/>
              <w:ind w:right="-143"/>
              <w:rPr>
                <w:rFonts w:ascii="PT Astra Serif" w:hAnsi="PT Astra Serif"/>
                <w:lang w:eastAsia="ar-SA"/>
              </w:rPr>
            </w:pPr>
          </w:p>
          <w:p w14:paraId="55438A71" w14:textId="22E1A839" w:rsidR="000D4310" w:rsidRDefault="000D4310" w:rsidP="000D4310">
            <w:pPr>
              <w:suppressAutoHyphens/>
              <w:snapToGrid w:val="0"/>
              <w:ind w:right="-143"/>
              <w:rPr>
                <w:rFonts w:ascii="PT Astra Serif" w:hAnsi="PT Astra Serif"/>
                <w:lang w:eastAsia="ar-SA"/>
              </w:rPr>
            </w:pPr>
          </w:p>
          <w:p w14:paraId="45FF5C49" w14:textId="70844498" w:rsidR="00CF786E" w:rsidRDefault="00CF786E" w:rsidP="000D4310">
            <w:pPr>
              <w:suppressAutoHyphens/>
              <w:snapToGrid w:val="0"/>
              <w:ind w:right="-143"/>
              <w:rPr>
                <w:rFonts w:ascii="PT Astra Serif" w:hAnsi="PT Astra Serif"/>
                <w:lang w:eastAsia="ar-SA"/>
              </w:rPr>
            </w:pPr>
          </w:p>
          <w:p w14:paraId="1D486086" w14:textId="77777777" w:rsidR="00CF786E" w:rsidRDefault="00CF786E" w:rsidP="000D4310">
            <w:pPr>
              <w:suppressAutoHyphens/>
              <w:snapToGrid w:val="0"/>
              <w:ind w:right="-143"/>
              <w:rPr>
                <w:rFonts w:ascii="PT Astra Serif" w:hAnsi="PT Astra Serif"/>
                <w:lang w:eastAsia="ar-SA"/>
              </w:rPr>
            </w:pPr>
          </w:p>
          <w:p w14:paraId="292D8546" w14:textId="77777777" w:rsidR="000D4310" w:rsidRPr="002C0E08" w:rsidRDefault="000D4310" w:rsidP="000D4310">
            <w:pPr>
              <w:suppressAutoHyphens/>
              <w:snapToGrid w:val="0"/>
              <w:ind w:right="-143"/>
              <w:rPr>
                <w:rFonts w:ascii="PT Astra Serif" w:hAnsi="PT Astra Serif"/>
                <w:lang w:eastAsia="ar-SA"/>
              </w:rPr>
            </w:pPr>
          </w:p>
          <w:p w14:paraId="539C9740" w14:textId="77777777" w:rsidR="000D4310" w:rsidRPr="002C0E08" w:rsidRDefault="000D4310" w:rsidP="000D4310">
            <w:pPr>
              <w:suppressAutoHyphens/>
              <w:snapToGrid w:val="0"/>
              <w:ind w:right="-143"/>
              <w:rPr>
                <w:rFonts w:ascii="PT Astra Serif" w:hAnsi="PT Astra Serif"/>
                <w:lang w:eastAsia="ar-SA"/>
              </w:rPr>
            </w:pPr>
            <w:r w:rsidRPr="002C0E08">
              <w:rPr>
                <w:rFonts w:ascii="PT Astra Serif" w:hAnsi="PT Astra Serif"/>
                <w:lang w:eastAsia="ar-SA"/>
              </w:rPr>
              <w:t>____________________________А.Л. Баранов</w:t>
            </w:r>
          </w:p>
          <w:p w14:paraId="3C7C073A" w14:textId="39634832" w:rsidR="00B74310" w:rsidRPr="000D4310" w:rsidRDefault="000D4310" w:rsidP="000D4310">
            <w:pPr>
              <w:jc w:val="both"/>
              <w:rPr>
                <w:rFonts w:ascii="PT Astra Serif" w:hAnsi="PT Astra Serif"/>
                <w:sz w:val="22"/>
                <w:szCs w:val="22"/>
              </w:rPr>
            </w:pPr>
            <w:r w:rsidRPr="002C0E08">
              <w:rPr>
                <w:rFonts w:ascii="PT Astra Serif" w:hAnsi="PT Astra Serif"/>
                <w:lang w:eastAsia="ar-SA"/>
              </w:rPr>
              <w:t>м.п.</w:t>
            </w:r>
          </w:p>
        </w:tc>
      </w:tr>
    </w:tbl>
    <w:p w14:paraId="69AA1F1E" w14:textId="77777777" w:rsidR="00CD5D9A" w:rsidRPr="000D4310" w:rsidRDefault="00CD5D9A" w:rsidP="00CD5D9A">
      <w:pPr>
        <w:rPr>
          <w:rFonts w:ascii="PT Astra Serif" w:hAnsi="PT Astra Serif"/>
          <w:sz w:val="22"/>
          <w:szCs w:val="22"/>
        </w:rPr>
      </w:pPr>
    </w:p>
    <w:p w14:paraId="3E789EE3" w14:textId="77777777" w:rsidR="00CD5D9A" w:rsidRPr="00CF786E" w:rsidRDefault="00CD5D9A" w:rsidP="00CD5D9A">
      <w:pPr>
        <w:ind w:left="5529"/>
        <w:rPr>
          <w:rFonts w:ascii="PT Astra Serif" w:hAnsi="PT Astra Serif"/>
          <w:sz w:val="22"/>
          <w:szCs w:val="22"/>
        </w:rPr>
      </w:pPr>
      <w:r w:rsidRPr="00CF786E">
        <w:rPr>
          <w:rFonts w:ascii="PT Astra Serif" w:hAnsi="PT Astra Serif"/>
          <w:sz w:val="22"/>
          <w:szCs w:val="22"/>
        </w:rPr>
        <w:t xml:space="preserve">Приложение № 1 </w:t>
      </w:r>
    </w:p>
    <w:p w14:paraId="34742DE7" w14:textId="77777777" w:rsidR="00CD5D9A" w:rsidRPr="00CF786E" w:rsidRDefault="00CD5D9A" w:rsidP="00CD5D9A">
      <w:pPr>
        <w:ind w:left="5529"/>
        <w:rPr>
          <w:rFonts w:ascii="PT Astra Serif" w:hAnsi="PT Astra Serif"/>
          <w:sz w:val="22"/>
          <w:szCs w:val="22"/>
        </w:rPr>
      </w:pPr>
      <w:r w:rsidRPr="00CF786E">
        <w:rPr>
          <w:rFonts w:ascii="PT Astra Serif" w:hAnsi="PT Astra Serif"/>
          <w:sz w:val="22"/>
          <w:szCs w:val="22"/>
        </w:rPr>
        <w:t>к государственному контракту</w:t>
      </w:r>
    </w:p>
    <w:p w14:paraId="6811BCAD" w14:textId="77777777" w:rsidR="00CD5D9A" w:rsidRPr="00CF786E" w:rsidRDefault="00CD5D9A" w:rsidP="00CD5D9A">
      <w:pPr>
        <w:ind w:left="5529"/>
        <w:rPr>
          <w:rFonts w:ascii="PT Astra Serif" w:hAnsi="PT Astra Serif"/>
          <w:sz w:val="22"/>
          <w:szCs w:val="22"/>
        </w:rPr>
      </w:pPr>
      <w:r w:rsidRPr="00CF786E">
        <w:rPr>
          <w:rFonts w:ascii="PT Astra Serif" w:hAnsi="PT Astra Serif"/>
          <w:sz w:val="22"/>
          <w:szCs w:val="22"/>
        </w:rPr>
        <w:t>от « ____»  ___________ 20___ г. № ____</w:t>
      </w:r>
    </w:p>
    <w:p w14:paraId="0B8016D0" w14:textId="77777777" w:rsidR="00CD5D9A" w:rsidRPr="00CF786E" w:rsidRDefault="00CD5D9A" w:rsidP="00CD5D9A">
      <w:pPr>
        <w:widowControl w:val="0"/>
        <w:suppressAutoHyphens/>
        <w:autoSpaceDE w:val="0"/>
        <w:autoSpaceDN w:val="0"/>
        <w:adjustRightInd w:val="0"/>
        <w:ind w:left="5529"/>
        <w:rPr>
          <w:rFonts w:ascii="PT Astra Serif" w:hAnsi="PT Astra Serif"/>
          <w:sz w:val="22"/>
          <w:szCs w:val="22"/>
        </w:rPr>
      </w:pPr>
    </w:p>
    <w:p w14:paraId="4BF7D47F" w14:textId="77777777" w:rsidR="00CD5D9A" w:rsidRPr="00CF786E" w:rsidRDefault="00CD5D9A" w:rsidP="00CD5D9A">
      <w:pPr>
        <w:widowControl w:val="0"/>
        <w:suppressAutoHyphens/>
        <w:autoSpaceDE w:val="0"/>
        <w:autoSpaceDN w:val="0"/>
        <w:adjustRightInd w:val="0"/>
        <w:jc w:val="center"/>
        <w:rPr>
          <w:rFonts w:ascii="PT Astra Serif" w:hAnsi="PT Astra Serif"/>
          <w:sz w:val="22"/>
          <w:szCs w:val="22"/>
        </w:rPr>
      </w:pPr>
      <w:bookmarkStart w:id="15" w:name="_GoBack"/>
      <w:bookmarkEnd w:id="15"/>
    </w:p>
    <w:p w14:paraId="7D9FE90B" w14:textId="77777777" w:rsidR="00CD5D9A" w:rsidRPr="00CF786E" w:rsidRDefault="00CD5D9A" w:rsidP="00CD5D9A">
      <w:pPr>
        <w:widowControl w:val="0"/>
        <w:suppressAutoHyphens/>
        <w:autoSpaceDE w:val="0"/>
        <w:autoSpaceDN w:val="0"/>
        <w:adjustRightInd w:val="0"/>
        <w:jc w:val="center"/>
        <w:rPr>
          <w:rFonts w:ascii="PT Astra Serif" w:hAnsi="PT Astra Serif"/>
          <w:sz w:val="22"/>
          <w:szCs w:val="22"/>
        </w:rPr>
      </w:pPr>
    </w:p>
    <w:p w14:paraId="7ABC5430" w14:textId="77777777" w:rsidR="00CD5D9A" w:rsidRPr="00CF786E" w:rsidRDefault="00CD5D9A" w:rsidP="00CD5D9A">
      <w:pPr>
        <w:widowControl w:val="0"/>
        <w:suppressAutoHyphens/>
        <w:autoSpaceDE w:val="0"/>
        <w:autoSpaceDN w:val="0"/>
        <w:adjustRightInd w:val="0"/>
        <w:jc w:val="center"/>
        <w:rPr>
          <w:rFonts w:ascii="PT Astra Serif" w:hAnsi="PT Astra Serif"/>
          <w:sz w:val="22"/>
          <w:szCs w:val="22"/>
        </w:rPr>
      </w:pPr>
    </w:p>
    <w:p w14:paraId="25F6A5C2" w14:textId="77777777" w:rsidR="00CD5D9A" w:rsidRPr="00CF786E" w:rsidRDefault="00CD5D9A" w:rsidP="00CD5D9A">
      <w:pPr>
        <w:widowControl w:val="0"/>
        <w:suppressAutoHyphens/>
        <w:autoSpaceDE w:val="0"/>
        <w:autoSpaceDN w:val="0"/>
        <w:adjustRightInd w:val="0"/>
        <w:jc w:val="center"/>
        <w:rPr>
          <w:rFonts w:ascii="PT Astra Serif" w:hAnsi="PT Astra Serif"/>
          <w:sz w:val="22"/>
          <w:szCs w:val="22"/>
        </w:rPr>
      </w:pPr>
      <w:r w:rsidRPr="00CF786E">
        <w:rPr>
          <w:rFonts w:ascii="PT Astra Serif" w:hAnsi="PT Astra Serif"/>
          <w:sz w:val="22"/>
          <w:szCs w:val="22"/>
        </w:rPr>
        <w:t>СПЕЦИФИКАЦИЯ</w:t>
      </w:r>
    </w:p>
    <w:p w14:paraId="0241C1BF" w14:textId="77777777" w:rsidR="00CD5D9A" w:rsidRPr="00CF786E" w:rsidRDefault="00CD5D9A" w:rsidP="00CD5D9A">
      <w:pPr>
        <w:widowControl w:val="0"/>
        <w:suppressAutoHyphens/>
        <w:autoSpaceDE w:val="0"/>
        <w:autoSpaceDN w:val="0"/>
        <w:adjustRightInd w:val="0"/>
        <w:jc w:val="center"/>
        <w:rPr>
          <w:rFonts w:ascii="PT Astra Serif" w:hAnsi="PT Astra Serif"/>
          <w:sz w:val="22"/>
          <w:szCs w:val="22"/>
        </w:rPr>
      </w:pPr>
    </w:p>
    <w:tbl>
      <w:tblPr>
        <w:tblW w:w="10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
        <w:gridCol w:w="1477"/>
        <w:gridCol w:w="831"/>
        <w:gridCol w:w="723"/>
        <w:gridCol w:w="695"/>
        <w:gridCol w:w="878"/>
        <w:gridCol w:w="4578"/>
        <w:gridCol w:w="12"/>
      </w:tblGrid>
      <w:tr w:rsidR="005D672A" w:rsidRPr="00CF786E" w14:paraId="0DC956E9" w14:textId="3DBEB9BB" w:rsidTr="00DF494F">
        <w:trPr>
          <w:gridAfter w:val="1"/>
          <w:wAfter w:w="12" w:type="dxa"/>
          <w:trHeight w:val="375"/>
          <w:jc w:val="center"/>
        </w:trPr>
        <w:tc>
          <w:tcPr>
            <w:tcW w:w="861" w:type="dxa"/>
            <w:tcBorders>
              <w:top w:val="single" w:sz="4" w:space="0" w:color="auto"/>
              <w:left w:val="single" w:sz="4" w:space="0" w:color="auto"/>
              <w:bottom w:val="single" w:sz="4" w:space="0" w:color="auto"/>
              <w:right w:val="single" w:sz="4" w:space="0" w:color="auto"/>
            </w:tcBorders>
            <w:noWrap/>
            <w:vAlign w:val="center"/>
            <w:hideMark/>
          </w:tcPr>
          <w:p w14:paraId="2FB26DB1" w14:textId="77777777" w:rsidR="005D672A" w:rsidRPr="00CF786E" w:rsidRDefault="005D672A">
            <w:pPr>
              <w:spacing w:line="256" w:lineRule="auto"/>
              <w:jc w:val="center"/>
              <w:rPr>
                <w:rFonts w:ascii="PT Astra Serif" w:hAnsi="PT Astra Serif"/>
                <w:sz w:val="22"/>
                <w:szCs w:val="22"/>
                <w:lang w:eastAsia="en-US"/>
              </w:rPr>
            </w:pPr>
            <w:r w:rsidRPr="00CF786E">
              <w:rPr>
                <w:rFonts w:ascii="PT Astra Serif" w:hAnsi="PT Astra Serif"/>
                <w:sz w:val="22"/>
                <w:szCs w:val="22"/>
                <w:lang w:eastAsia="en-US"/>
              </w:rPr>
              <w:t xml:space="preserve">№ </w:t>
            </w:r>
            <w:r w:rsidRPr="00CF786E">
              <w:rPr>
                <w:rFonts w:ascii="PT Astra Serif" w:hAnsi="PT Astra Serif"/>
                <w:sz w:val="22"/>
                <w:szCs w:val="22"/>
                <w:lang w:eastAsia="en-US"/>
              </w:rPr>
              <w:br/>
              <w:t>п/п</w:t>
            </w:r>
          </w:p>
        </w:tc>
        <w:tc>
          <w:tcPr>
            <w:tcW w:w="1477" w:type="dxa"/>
            <w:tcBorders>
              <w:top w:val="single" w:sz="4" w:space="0" w:color="auto"/>
              <w:left w:val="single" w:sz="4" w:space="0" w:color="auto"/>
              <w:bottom w:val="single" w:sz="4" w:space="0" w:color="auto"/>
              <w:right w:val="single" w:sz="4" w:space="0" w:color="auto"/>
            </w:tcBorders>
            <w:vAlign w:val="center"/>
            <w:hideMark/>
          </w:tcPr>
          <w:p w14:paraId="6B26E6B5" w14:textId="77777777" w:rsidR="005D672A" w:rsidRPr="00CF786E" w:rsidRDefault="005D672A">
            <w:pPr>
              <w:spacing w:line="256" w:lineRule="auto"/>
              <w:jc w:val="center"/>
              <w:rPr>
                <w:rFonts w:ascii="PT Astra Serif" w:hAnsi="PT Astra Serif"/>
                <w:sz w:val="22"/>
                <w:szCs w:val="22"/>
                <w:lang w:eastAsia="en-US"/>
              </w:rPr>
            </w:pPr>
            <w:r w:rsidRPr="00CF786E">
              <w:rPr>
                <w:rFonts w:ascii="PT Astra Serif" w:hAnsi="PT Astra Serif"/>
                <w:sz w:val="22"/>
                <w:szCs w:val="22"/>
                <w:lang w:eastAsia="en-US"/>
              </w:rPr>
              <w:t>Наименование товара</w:t>
            </w:r>
          </w:p>
        </w:tc>
        <w:tc>
          <w:tcPr>
            <w:tcW w:w="831" w:type="dxa"/>
            <w:tcBorders>
              <w:top w:val="single" w:sz="4" w:space="0" w:color="auto"/>
              <w:left w:val="single" w:sz="4" w:space="0" w:color="auto"/>
              <w:bottom w:val="single" w:sz="4" w:space="0" w:color="auto"/>
              <w:right w:val="single" w:sz="4" w:space="0" w:color="auto"/>
            </w:tcBorders>
            <w:vAlign w:val="center"/>
            <w:hideMark/>
          </w:tcPr>
          <w:p w14:paraId="4E6DA291" w14:textId="77777777" w:rsidR="005D672A" w:rsidRPr="00CF786E" w:rsidRDefault="005D672A">
            <w:pPr>
              <w:tabs>
                <w:tab w:val="left" w:pos="1275"/>
              </w:tabs>
              <w:spacing w:line="256" w:lineRule="auto"/>
              <w:jc w:val="center"/>
              <w:rPr>
                <w:rFonts w:ascii="PT Astra Serif" w:hAnsi="PT Astra Serif"/>
                <w:sz w:val="22"/>
                <w:szCs w:val="22"/>
                <w:lang w:eastAsia="en-US"/>
              </w:rPr>
            </w:pPr>
            <w:r w:rsidRPr="00CF786E">
              <w:rPr>
                <w:rFonts w:ascii="PT Astra Serif" w:hAnsi="PT Astra Serif"/>
                <w:sz w:val="22"/>
                <w:szCs w:val="22"/>
                <w:lang w:eastAsia="en-US"/>
              </w:rPr>
              <w:t>Ед. изм.</w:t>
            </w:r>
          </w:p>
        </w:tc>
        <w:tc>
          <w:tcPr>
            <w:tcW w:w="723" w:type="dxa"/>
            <w:tcBorders>
              <w:top w:val="single" w:sz="4" w:space="0" w:color="auto"/>
              <w:left w:val="single" w:sz="4" w:space="0" w:color="auto"/>
              <w:bottom w:val="single" w:sz="4" w:space="0" w:color="auto"/>
              <w:right w:val="single" w:sz="4" w:space="0" w:color="auto"/>
            </w:tcBorders>
            <w:noWrap/>
            <w:vAlign w:val="center"/>
            <w:hideMark/>
          </w:tcPr>
          <w:p w14:paraId="5F027568" w14:textId="77777777" w:rsidR="005D672A" w:rsidRPr="00CF786E" w:rsidRDefault="005D672A">
            <w:pPr>
              <w:spacing w:line="256" w:lineRule="auto"/>
              <w:jc w:val="center"/>
              <w:rPr>
                <w:rFonts w:ascii="PT Astra Serif" w:hAnsi="PT Astra Serif"/>
                <w:sz w:val="22"/>
                <w:szCs w:val="22"/>
                <w:lang w:eastAsia="en-US"/>
              </w:rPr>
            </w:pPr>
            <w:r w:rsidRPr="00CF786E">
              <w:rPr>
                <w:rFonts w:ascii="PT Astra Serif" w:hAnsi="PT Astra Serif"/>
                <w:sz w:val="22"/>
                <w:szCs w:val="22"/>
                <w:lang w:eastAsia="en-US"/>
              </w:rPr>
              <w:t>Цена, руб.</w:t>
            </w: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7C5F03B9" w14:textId="77777777" w:rsidR="005D672A" w:rsidRPr="00CF786E" w:rsidRDefault="005D672A">
            <w:pPr>
              <w:spacing w:line="256" w:lineRule="auto"/>
              <w:jc w:val="center"/>
              <w:rPr>
                <w:rFonts w:ascii="PT Astra Serif" w:hAnsi="PT Astra Serif"/>
                <w:sz w:val="22"/>
                <w:szCs w:val="22"/>
                <w:lang w:eastAsia="en-US"/>
              </w:rPr>
            </w:pPr>
            <w:r w:rsidRPr="00CF786E">
              <w:rPr>
                <w:rFonts w:ascii="PT Astra Serif" w:hAnsi="PT Astra Serif"/>
                <w:sz w:val="22"/>
                <w:szCs w:val="22"/>
                <w:lang w:eastAsia="en-US"/>
              </w:rPr>
              <w:t>Кол-во</w:t>
            </w:r>
          </w:p>
        </w:tc>
        <w:tc>
          <w:tcPr>
            <w:tcW w:w="878" w:type="dxa"/>
            <w:tcBorders>
              <w:top w:val="single" w:sz="4" w:space="0" w:color="auto"/>
              <w:left w:val="single" w:sz="4" w:space="0" w:color="auto"/>
              <w:bottom w:val="single" w:sz="4" w:space="0" w:color="auto"/>
              <w:right w:val="single" w:sz="4" w:space="0" w:color="auto"/>
            </w:tcBorders>
            <w:noWrap/>
            <w:vAlign w:val="center"/>
            <w:hideMark/>
          </w:tcPr>
          <w:p w14:paraId="641ED474" w14:textId="77777777" w:rsidR="005D672A" w:rsidRPr="00CF786E" w:rsidRDefault="005D672A">
            <w:pPr>
              <w:spacing w:line="256" w:lineRule="auto"/>
              <w:jc w:val="center"/>
              <w:rPr>
                <w:rFonts w:ascii="PT Astra Serif" w:hAnsi="PT Astra Serif"/>
                <w:sz w:val="22"/>
                <w:szCs w:val="22"/>
                <w:lang w:eastAsia="en-US"/>
              </w:rPr>
            </w:pPr>
            <w:r w:rsidRPr="00CF786E">
              <w:rPr>
                <w:rFonts w:ascii="PT Astra Serif" w:hAnsi="PT Astra Serif"/>
                <w:sz w:val="22"/>
                <w:szCs w:val="22"/>
                <w:lang w:eastAsia="en-US"/>
              </w:rPr>
              <w:t>Сумма, руб.</w:t>
            </w:r>
          </w:p>
        </w:tc>
        <w:tc>
          <w:tcPr>
            <w:tcW w:w="4578" w:type="dxa"/>
            <w:tcBorders>
              <w:top w:val="single" w:sz="4" w:space="0" w:color="auto"/>
              <w:left w:val="single" w:sz="4" w:space="0" w:color="auto"/>
              <w:bottom w:val="single" w:sz="4" w:space="0" w:color="auto"/>
              <w:right w:val="single" w:sz="4" w:space="0" w:color="auto"/>
            </w:tcBorders>
            <w:vAlign w:val="center"/>
          </w:tcPr>
          <w:p w14:paraId="58E8204F" w14:textId="3DD1778F" w:rsidR="005D672A" w:rsidRPr="00DF494F" w:rsidRDefault="005D672A" w:rsidP="005D672A">
            <w:pPr>
              <w:spacing w:line="256" w:lineRule="auto"/>
              <w:jc w:val="center"/>
              <w:rPr>
                <w:rFonts w:ascii="PT Astra Serif" w:hAnsi="PT Astra Serif"/>
                <w:sz w:val="22"/>
                <w:szCs w:val="22"/>
                <w:lang w:eastAsia="en-US"/>
              </w:rPr>
            </w:pPr>
            <w:r w:rsidRPr="00DF494F">
              <w:rPr>
                <w:rFonts w:ascii="PT Astra Serif" w:hAnsi="PT Astra Serif"/>
                <w:sz w:val="22"/>
                <w:szCs w:val="22"/>
                <w:lang w:eastAsia="en-US"/>
              </w:rPr>
              <w:t>Технические характеристики</w:t>
            </w:r>
          </w:p>
        </w:tc>
      </w:tr>
      <w:tr w:rsidR="005D672A" w:rsidRPr="00CF786E" w14:paraId="57AE995E" w14:textId="5C2C6DAF" w:rsidTr="005D672A">
        <w:trPr>
          <w:gridAfter w:val="1"/>
          <w:wAfter w:w="12" w:type="dxa"/>
          <w:trHeight w:val="375"/>
          <w:jc w:val="center"/>
        </w:trPr>
        <w:tc>
          <w:tcPr>
            <w:tcW w:w="861" w:type="dxa"/>
            <w:tcBorders>
              <w:top w:val="single" w:sz="4" w:space="0" w:color="auto"/>
              <w:left w:val="single" w:sz="4" w:space="0" w:color="auto"/>
              <w:bottom w:val="single" w:sz="4" w:space="0" w:color="auto"/>
              <w:right w:val="single" w:sz="4" w:space="0" w:color="auto"/>
            </w:tcBorders>
            <w:noWrap/>
            <w:vAlign w:val="center"/>
          </w:tcPr>
          <w:p w14:paraId="0017EA49" w14:textId="3E9B7866" w:rsidR="005D672A" w:rsidRPr="00CF786E" w:rsidRDefault="005D672A" w:rsidP="005D672A">
            <w:pPr>
              <w:pStyle w:val="ad"/>
              <w:numPr>
                <w:ilvl w:val="0"/>
                <w:numId w:val="42"/>
              </w:numPr>
              <w:spacing w:line="256" w:lineRule="auto"/>
              <w:jc w:val="both"/>
              <w:rPr>
                <w:rFonts w:ascii="PT Astra Serif" w:hAnsi="PT Astra Serif"/>
                <w:sz w:val="22"/>
                <w:szCs w:val="22"/>
                <w:lang w:eastAsia="en-US"/>
              </w:rPr>
            </w:pPr>
          </w:p>
        </w:tc>
        <w:tc>
          <w:tcPr>
            <w:tcW w:w="1477" w:type="dxa"/>
            <w:tcBorders>
              <w:top w:val="single" w:sz="4" w:space="0" w:color="auto"/>
              <w:left w:val="single" w:sz="4" w:space="0" w:color="auto"/>
              <w:bottom w:val="single" w:sz="4" w:space="0" w:color="auto"/>
              <w:right w:val="single" w:sz="4" w:space="0" w:color="auto"/>
            </w:tcBorders>
            <w:vAlign w:val="center"/>
          </w:tcPr>
          <w:p w14:paraId="3083AA7E" w14:textId="7728D522" w:rsidR="005D672A" w:rsidRPr="000B4B6A" w:rsidRDefault="005D672A" w:rsidP="005D672A">
            <w:pPr>
              <w:spacing w:line="256" w:lineRule="auto"/>
              <w:rPr>
                <w:rFonts w:ascii="PT Astra Serif" w:hAnsi="PT Astra Serif"/>
                <w:color w:val="000000"/>
                <w:sz w:val="22"/>
                <w:szCs w:val="24"/>
                <w:lang w:eastAsia="en-US"/>
              </w:rPr>
            </w:pPr>
            <w:r w:rsidRPr="000B4B6A">
              <w:rPr>
                <w:rFonts w:ascii="PT Astra Serif" w:hAnsi="PT Astra Serif"/>
                <w:color w:val="333333"/>
                <w:sz w:val="22"/>
                <w:szCs w:val="16"/>
                <w:shd w:val="clear" w:color="auto" w:fill="FFFFFF"/>
              </w:rPr>
              <w:t>Коммутатор</w:t>
            </w:r>
          </w:p>
        </w:tc>
        <w:tc>
          <w:tcPr>
            <w:tcW w:w="831" w:type="dxa"/>
            <w:tcBorders>
              <w:top w:val="single" w:sz="4" w:space="0" w:color="auto"/>
              <w:left w:val="single" w:sz="4" w:space="0" w:color="auto"/>
              <w:bottom w:val="single" w:sz="4" w:space="0" w:color="auto"/>
              <w:right w:val="single" w:sz="4" w:space="0" w:color="auto"/>
            </w:tcBorders>
            <w:vAlign w:val="center"/>
            <w:hideMark/>
          </w:tcPr>
          <w:p w14:paraId="4630718D" w14:textId="3EEE55D6" w:rsidR="005D672A" w:rsidRPr="00CF786E" w:rsidRDefault="005D672A" w:rsidP="005D672A">
            <w:pPr>
              <w:spacing w:line="256" w:lineRule="auto"/>
              <w:rPr>
                <w:rFonts w:ascii="PT Astra Serif" w:hAnsi="PT Astra Serif"/>
                <w:sz w:val="22"/>
                <w:szCs w:val="24"/>
                <w:lang w:eastAsia="en-US"/>
              </w:rPr>
            </w:pPr>
            <w:r w:rsidRPr="00CF786E">
              <w:rPr>
                <w:rFonts w:ascii="PT Astra Serif" w:hAnsi="PT Astra Serif"/>
                <w:sz w:val="22"/>
                <w:szCs w:val="16"/>
              </w:rPr>
              <w:t>шт</w:t>
            </w:r>
          </w:p>
        </w:tc>
        <w:tc>
          <w:tcPr>
            <w:tcW w:w="723" w:type="dxa"/>
            <w:tcBorders>
              <w:top w:val="single" w:sz="4" w:space="0" w:color="auto"/>
              <w:left w:val="single" w:sz="4" w:space="0" w:color="auto"/>
              <w:bottom w:val="single" w:sz="4" w:space="0" w:color="auto"/>
              <w:right w:val="single" w:sz="4" w:space="0" w:color="auto"/>
            </w:tcBorders>
            <w:noWrap/>
            <w:vAlign w:val="center"/>
          </w:tcPr>
          <w:p w14:paraId="4B81042A" w14:textId="42F0B8D2" w:rsidR="005D672A" w:rsidRPr="00CF786E" w:rsidRDefault="005D672A" w:rsidP="005D672A">
            <w:pPr>
              <w:spacing w:line="256" w:lineRule="auto"/>
              <w:rPr>
                <w:rFonts w:ascii="PT Astra Serif" w:hAnsi="PT Astra Serif"/>
                <w:color w:val="000000"/>
                <w:sz w:val="22"/>
                <w:szCs w:val="24"/>
                <w:lang w:eastAsia="en-US"/>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2F89A636" w14:textId="357F60CA" w:rsidR="005D672A" w:rsidRPr="00CF786E" w:rsidRDefault="005D672A" w:rsidP="005D672A">
            <w:pPr>
              <w:spacing w:line="256" w:lineRule="auto"/>
              <w:rPr>
                <w:rFonts w:ascii="PT Astra Serif" w:hAnsi="PT Astra Serif"/>
                <w:color w:val="000000"/>
                <w:sz w:val="22"/>
                <w:szCs w:val="24"/>
                <w:lang w:eastAsia="en-US"/>
              </w:rPr>
            </w:pPr>
            <w:r w:rsidRPr="00CF786E">
              <w:rPr>
                <w:rFonts w:ascii="PT Astra Serif" w:hAnsi="PT Astra Serif"/>
                <w:color w:val="000000"/>
                <w:sz w:val="22"/>
                <w:szCs w:val="24"/>
                <w:lang w:eastAsia="en-US"/>
              </w:rPr>
              <w:t>1</w:t>
            </w:r>
          </w:p>
        </w:tc>
        <w:tc>
          <w:tcPr>
            <w:tcW w:w="878" w:type="dxa"/>
            <w:tcBorders>
              <w:top w:val="single" w:sz="4" w:space="0" w:color="auto"/>
              <w:left w:val="single" w:sz="4" w:space="0" w:color="auto"/>
              <w:bottom w:val="single" w:sz="4" w:space="0" w:color="auto"/>
              <w:right w:val="single" w:sz="4" w:space="0" w:color="auto"/>
            </w:tcBorders>
            <w:noWrap/>
            <w:vAlign w:val="center"/>
          </w:tcPr>
          <w:p w14:paraId="4EBA2F1F" w14:textId="56C83BF2" w:rsidR="005D672A" w:rsidRPr="00CF786E" w:rsidRDefault="005D672A" w:rsidP="005D672A">
            <w:pPr>
              <w:spacing w:line="256" w:lineRule="auto"/>
              <w:rPr>
                <w:rFonts w:ascii="PT Astra Serif" w:hAnsi="PT Astra Serif"/>
                <w:color w:val="000000"/>
                <w:sz w:val="22"/>
                <w:szCs w:val="24"/>
                <w:lang w:eastAsia="en-US"/>
              </w:rPr>
            </w:pPr>
          </w:p>
        </w:tc>
        <w:tc>
          <w:tcPr>
            <w:tcW w:w="4578" w:type="dxa"/>
            <w:tcBorders>
              <w:top w:val="single" w:sz="4" w:space="0" w:color="auto"/>
              <w:left w:val="single" w:sz="4" w:space="0" w:color="auto"/>
              <w:bottom w:val="single" w:sz="4" w:space="0" w:color="auto"/>
              <w:right w:val="single" w:sz="4" w:space="0" w:color="auto"/>
            </w:tcBorders>
            <w:vAlign w:val="center"/>
          </w:tcPr>
          <w:p w14:paraId="0991D7D3"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Тип коммутатора: неуправляемый;</w:t>
            </w:r>
          </w:p>
          <w:p w14:paraId="3B115E11"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Тип передачи данных: </w:t>
            </w:r>
            <w:r w:rsidRPr="005D672A">
              <w:rPr>
                <w:rFonts w:ascii="PT Astra Serif" w:hAnsi="PT Astra Serif"/>
                <w:color w:val="333333"/>
                <w:sz w:val="18"/>
                <w:shd w:val="clear" w:color="auto" w:fill="FFFFFF"/>
                <w:lang w:val="en-US"/>
              </w:rPr>
              <w:t>Ethernet</w:t>
            </w:r>
            <w:r w:rsidRPr="005D672A">
              <w:rPr>
                <w:rFonts w:ascii="PT Astra Serif" w:hAnsi="PT Astra Serif"/>
                <w:color w:val="333333"/>
                <w:sz w:val="18"/>
                <w:shd w:val="clear" w:color="auto" w:fill="FFFFFF"/>
              </w:rPr>
              <w:t>;</w:t>
            </w:r>
          </w:p>
          <w:p w14:paraId="245296A8"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Блок питания: Внешний;</w:t>
            </w:r>
          </w:p>
          <w:p w14:paraId="0F6A74C4"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Тип блоков питания: сменные;</w:t>
            </w:r>
          </w:p>
          <w:p w14:paraId="020E2C7E"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Количество блоков питания: 1;</w:t>
            </w:r>
          </w:p>
          <w:p w14:paraId="74CD9478"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Тип электропитания: </w:t>
            </w:r>
            <w:r w:rsidRPr="005D672A">
              <w:rPr>
                <w:rFonts w:ascii="PT Astra Serif" w:hAnsi="PT Astra Serif"/>
                <w:color w:val="333333"/>
                <w:sz w:val="18"/>
                <w:shd w:val="clear" w:color="auto" w:fill="FFFFFF"/>
                <w:lang w:val="en-US"/>
              </w:rPr>
              <w:t>AC</w:t>
            </w:r>
            <w:r w:rsidRPr="005D672A">
              <w:rPr>
                <w:rFonts w:ascii="PT Astra Serif" w:hAnsi="PT Astra Serif"/>
                <w:color w:val="333333"/>
                <w:sz w:val="18"/>
                <w:shd w:val="clear" w:color="auto" w:fill="FFFFFF"/>
              </w:rPr>
              <w:t>;</w:t>
            </w:r>
          </w:p>
          <w:p w14:paraId="0DC5B05E"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Внутренняя пропускная способность (Гигабит в секунду) </w:t>
            </w:r>
            <w:r w:rsidRPr="005D672A">
              <w:rPr>
                <w:rFonts w:ascii="PT Astra Serif" w:hAnsi="PT Astra Serif"/>
                <w:sz w:val="18"/>
              </w:rPr>
              <w:t>≥</w:t>
            </w:r>
            <w:r w:rsidRPr="005D672A">
              <w:rPr>
                <w:rFonts w:ascii="PT Astra Serif" w:hAnsi="PT Astra Serif"/>
                <w:color w:val="333333"/>
                <w:sz w:val="18"/>
                <w:shd w:val="clear" w:color="auto" w:fill="FFFFFF"/>
              </w:rPr>
              <w:t xml:space="preserve"> 1;</w:t>
            </w:r>
          </w:p>
          <w:p w14:paraId="740BB86C"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Количество </w:t>
            </w:r>
            <w:r w:rsidRPr="005D672A">
              <w:rPr>
                <w:rFonts w:ascii="PT Astra Serif" w:hAnsi="PT Astra Serif"/>
                <w:color w:val="333333"/>
                <w:sz w:val="18"/>
                <w:shd w:val="clear" w:color="auto" w:fill="FFFFFF"/>
                <w:lang w:val="en-US"/>
              </w:rPr>
              <w:t>COMBO</w:t>
            </w:r>
            <w:r w:rsidRPr="005D672A">
              <w:rPr>
                <w:rFonts w:ascii="PT Astra Serif" w:hAnsi="PT Astra Serif"/>
                <w:color w:val="333333"/>
                <w:sz w:val="18"/>
                <w:shd w:val="clear" w:color="auto" w:fill="FFFFFF"/>
              </w:rPr>
              <w:t xml:space="preserve"> 1</w:t>
            </w:r>
            <w:r w:rsidRPr="005D672A">
              <w:rPr>
                <w:rFonts w:ascii="PT Astra Serif" w:hAnsi="PT Astra Serif"/>
                <w:color w:val="333333"/>
                <w:sz w:val="18"/>
                <w:shd w:val="clear" w:color="auto" w:fill="FFFFFF"/>
                <w:lang w:val="en-US"/>
              </w:rPr>
              <w:t>G</w:t>
            </w:r>
            <w:r w:rsidRPr="005D672A">
              <w:rPr>
                <w:rFonts w:ascii="PT Astra Serif" w:hAnsi="PT Astra Serif"/>
                <w:color w:val="333333"/>
                <w:sz w:val="18"/>
                <w:shd w:val="clear" w:color="auto" w:fill="FFFFFF"/>
              </w:rPr>
              <w:t xml:space="preserve"> портов </w:t>
            </w:r>
            <w:r w:rsidRPr="005D672A">
              <w:rPr>
                <w:rFonts w:ascii="PT Astra Serif" w:hAnsi="PT Astra Serif"/>
                <w:sz w:val="18"/>
              </w:rPr>
              <w:t>≥</w:t>
            </w:r>
            <w:r w:rsidRPr="005D672A">
              <w:rPr>
                <w:rFonts w:ascii="PT Astra Serif" w:hAnsi="PT Astra Serif"/>
                <w:color w:val="333333"/>
                <w:sz w:val="18"/>
                <w:shd w:val="clear" w:color="auto" w:fill="FFFFFF"/>
              </w:rPr>
              <w:t xml:space="preserve"> 1;</w:t>
            </w:r>
          </w:p>
          <w:p w14:paraId="00AF02DF"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Поддержка технологии </w:t>
            </w:r>
            <w:r w:rsidRPr="005D672A">
              <w:rPr>
                <w:rFonts w:ascii="PT Astra Serif" w:hAnsi="PT Astra Serif"/>
                <w:color w:val="333333"/>
                <w:sz w:val="18"/>
                <w:shd w:val="clear" w:color="auto" w:fill="FFFFFF"/>
                <w:lang w:val="en-US"/>
              </w:rPr>
              <w:t>PoE</w:t>
            </w:r>
            <w:r w:rsidRPr="005D672A">
              <w:rPr>
                <w:rFonts w:ascii="PT Astra Serif" w:hAnsi="PT Astra Serif"/>
                <w:color w:val="333333"/>
                <w:sz w:val="18"/>
                <w:shd w:val="clear" w:color="auto" w:fill="FFFFFF"/>
              </w:rPr>
              <w:t>: да;</w:t>
            </w:r>
          </w:p>
          <w:p w14:paraId="550DCD66"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Количество портов </w:t>
            </w:r>
            <w:r w:rsidRPr="005D672A">
              <w:rPr>
                <w:rFonts w:ascii="PT Astra Serif" w:hAnsi="PT Astra Serif"/>
                <w:color w:val="333333"/>
                <w:sz w:val="18"/>
                <w:shd w:val="clear" w:color="auto" w:fill="FFFFFF"/>
                <w:lang w:val="en-US"/>
              </w:rPr>
              <w:t>PoE</w:t>
            </w:r>
            <w:r w:rsidRPr="005D672A">
              <w:rPr>
                <w:rFonts w:ascii="PT Astra Serif" w:hAnsi="PT Astra Serif"/>
                <w:color w:val="333333"/>
                <w:sz w:val="18"/>
                <w:shd w:val="clear" w:color="auto" w:fill="FFFFFF"/>
              </w:rPr>
              <w:t xml:space="preserve"> (штук) </w:t>
            </w:r>
            <w:r w:rsidRPr="005D672A">
              <w:rPr>
                <w:rFonts w:ascii="PT Astra Serif" w:hAnsi="PT Astra Serif"/>
                <w:sz w:val="18"/>
              </w:rPr>
              <w:t>≥</w:t>
            </w:r>
            <w:r w:rsidRPr="005D672A">
              <w:rPr>
                <w:rFonts w:ascii="PT Astra Serif" w:hAnsi="PT Astra Serif"/>
                <w:color w:val="333333"/>
                <w:sz w:val="18"/>
                <w:shd w:val="clear" w:color="auto" w:fill="FFFFFF"/>
              </w:rPr>
              <w:t xml:space="preserve"> 24;</w:t>
            </w:r>
          </w:p>
          <w:p w14:paraId="0D8D983A"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Тип охлаждения: Активное;</w:t>
            </w:r>
          </w:p>
          <w:p w14:paraId="2F78BD80" w14:textId="77777777" w:rsidR="005D672A" w:rsidRPr="005D672A" w:rsidRDefault="005D672A" w:rsidP="005D672A">
            <w:pPr>
              <w:spacing w:line="256" w:lineRule="auto"/>
              <w:rPr>
                <w:rFonts w:ascii="PT Astra Serif" w:hAnsi="PT Astra Serif"/>
                <w:color w:val="000000"/>
                <w:sz w:val="18"/>
                <w:szCs w:val="24"/>
                <w:lang w:eastAsia="en-US"/>
              </w:rPr>
            </w:pPr>
          </w:p>
        </w:tc>
      </w:tr>
      <w:tr w:rsidR="005D672A" w:rsidRPr="00CF786E" w14:paraId="1248B515" w14:textId="460A92B1" w:rsidTr="005D672A">
        <w:trPr>
          <w:gridAfter w:val="1"/>
          <w:wAfter w:w="12" w:type="dxa"/>
          <w:trHeight w:val="375"/>
          <w:jc w:val="center"/>
        </w:trPr>
        <w:tc>
          <w:tcPr>
            <w:tcW w:w="861" w:type="dxa"/>
            <w:tcBorders>
              <w:top w:val="single" w:sz="4" w:space="0" w:color="auto"/>
              <w:left w:val="single" w:sz="4" w:space="0" w:color="auto"/>
              <w:bottom w:val="single" w:sz="4" w:space="0" w:color="auto"/>
              <w:right w:val="single" w:sz="4" w:space="0" w:color="auto"/>
            </w:tcBorders>
            <w:noWrap/>
            <w:vAlign w:val="center"/>
          </w:tcPr>
          <w:p w14:paraId="603E9492" w14:textId="1B501B85" w:rsidR="005D672A" w:rsidRPr="00CF786E" w:rsidRDefault="005D672A" w:rsidP="005D672A">
            <w:pPr>
              <w:pStyle w:val="ad"/>
              <w:numPr>
                <w:ilvl w:val="0"/>
                <w:numId w:val="42"/>
              </w:numPr>
              <w:spacing w:line="256" w:lineRule="auto"/>
              <w:jc w:val="both"/>
              <w:rPr>
                <w:rFonts w:ascii="PT Astra Serif" w:hAnsi="PT Astra Serif"/>
                <w:sz w:val="22"/>
                <w:szCs w:val="22"/>
                <w:lang w:eastAsia="en-US"/>
              </w:rPr>
            </w:pPr>
          </w:p>
        </w:tc>
        <w:tc>
          <w:tcPr>
            <w:tcW w:w="1477" w:type="dxa"/>
            <w:tcBorders>
              <w:top w:val="single" w:sz="4" w:space="0" w:color="auto"/>
              <w:left w:val="single" w:sz="4" w:space="0" w:color="auto"/>
              <w:bottom w:val="single" w:sz="4" w:space="0" w:color="auto"/>
              <w:right w:val="single" w:sz="4" w:space="0" w:color="auto"/>
            </w:tcBorders>
            <w:vAlign w:val="center"/>
          </w:tcPr>
          <w:p w14:paraId="5BD694AE" w14:textId="585FB5A7" w:rsidR="005D672A" w:rsidRPr="000B4B6A" w:rsidRDefault="005D672A" w:rsidP="005D672A">
            <w:pPr>
              <w:spacing w:line="256" w:lineRule="auto"/>
              <w:rPr>
                <w:rFonts w:ascii="PT Astra Serif" w:hAnsi="PT Astra Serif"/>
                <w:color w:val="000000"/>
                <w:sz w:val="22"/>
                <w:szCs w:val="24"/>
                <w:lang w:eastAsia="en-US"/>
              </w:rPr>
            </w:pPr>
            <w:r w:rsidRPr="000B4B6A">
              <w:rPr>
                <w:rFonts w:ascii="PT Astra Serif" w:hAnsi="PT Astra Serif"/>
                <w:color w:val="333333"/>
                <w:sz w:val="22"/>
                <w:szCs w:val="16"/>
                <w:shd w:val="clear" w:color="auto" w:fill="FFFFFF"/>
              </w:rPr>
              <w:t>Коммутатор</w:t>
            </w:r>
          </w:p>
        </w:tc>
        <w:tc>
          <w:tcPr>
            <w:tcW w:w="831" w:type="dxa"/>
            <w:tcBorders>
              <w:top w:val="single" w:sz="4" w:space="0" w:color="auto"/>
              <w:left w:val="single" w:sz="4" w:space="0" w:color="auto"/>
              <w:bottom w:val="single" w:sz="4" w:space="0" w:color="auto"/>
              <w:right w:val="single" w:sz="4" w:space="0" w:color="auto"/>
            </w:tcBorders>
            <w:vAlign w:val="center"/>
            <w:hideMark/>
          </w:tcPr>
          <w:p w14:paraId="5212C9C7" w14:textId="2F169C52" w:rsidR="005D672A" w:rsidRPr="00CF786E" w:rsidRDefault="005D672A" w:rsidP="005D672A">
            <w:pPr>
              <w:spacing w:line="256" w:lineRule="auto"/>
              <w:rPr>
                <w:rFonts w:ascii="PT Astra Serif" w:hAnsi="PT Astra Serif"/>
                <w:sz w:val="22"/>
                <w:szCs w:val="24"/>
                <w:lang w:eastAsia="en-US"/>
              </w:rPr>
            </w:pPr>
            <w:r w:rsidRPr="00CF786E">
              <w:rPr>
                <w:rFonts w:ascii="PT Astra Serif" w:hAnsi="PT Astra Serif"/>
                <w:sz w:val="22"/>
                <w:szCs w:val="16"/>
              </w:rPr>
              <w:t>шт</w:t>
            </w:r>
          </w:p>
        </w:tc>
        <w:tc>
          <w:tcPr>
            <w:tcW w:w="723" w:type="dxa"/>
            <w:tcBorders>
              <w:top w:val="single" w:sz="4" w:space="0" w:color="auto"/>
              <w:left w:val="single" w:sz="4" w:space="0" w:color="auto"/>
              <w:bottom w:val="single" w:sz="4" w:space="0" w:color="auto"/>
              <w:right w:val="single" w:sz="4" w:space="0" w:color="auto"/>
            </w:tcBorders>
            <w:noWrap/>
            <w:vAlign w:val="center"/>
          </w:tcPr>
          <w:p w14:paraId="35D3A6B8" w14:textId="27EF18BF" w:rsidR="005D672A" w:rsidRPr="00CF786E" w:rsidRDefault="005D672A" w:rsidP="005D672A">
            <w:pPr>
              <w:spacing w:line="256" w:lineRule="auto"/>
              <w:rPr>
                <w:rFonts w:ascii="PT Astra Serif" w:hAnsi="PT Astra Serif"/>
                <w:color w:val="000000"/>
                <w:sz w:val="22"/>
                <w:szCs w:val="24"/>
                <w:lang w:eastAsia="en-US"/>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13AFA901" w14:textId="2181B42A" w:rsidR="005D672A" w:rsidRPr="00CF786E" w:rsidRDefault="005D672A" w:rsidP="005D672A">
            <w:pPr>
              <w:spacing w:line="256" w:lineRule="auto"/>
              <w:rPr>
                <w:rFonts w:ascii="PT Astra Serif" w:hAnsi="PT Astra Serif"/>
                <w:color w:val="000000"/>
                <w:sz w:val="22"/>
                <w:szCs w:val="24"/>
                <w:lang w:eastAsia="en-US"/>
              </w:rPr>
            </w:pPr>
            <w:r w:rsidRPr="00CF786E">
              <w:rPr>
                <w:rFonts w:ascii="PT Astra Serif" w:hAnsi="PT Astra Serif"/>
                <w:color w:val="000000"/>
                <w:sz w:val="22"/>
                <w:szCs w:val="24"/>
                <w:lang w:eastAsia="en-US"/>
              </w:rPr>
              <w:t>3</w:t>
            </w:r>
          </w:p>
        </w:tc>
        <w:tc>
          <w:tcPr>
            <w:tcW w:w="878" w:type="dxa"/>
            <w:tcBorders>
              <w:top w:val="single" w:sz="4" w:space="0" w:color="auto"/>
              <w:left w:val="single" w:sz="4" w:space="0" w:color="auto"/>
              <w:bottom w:val="single" w:sz="4" w:space="0" w:color="auto"/>
              <w:right w:val="single" w:sz="4" w:space="0" w:color="auto"/>
            </w:tcBorders>
            <w:noWrap/>
            <w:vAlign w:val="center"/>
          </w:tcPr>
          <w:p w14:paraId="54F33BC4" w14:textId="5AB09B96" w:rsidR="005D672A" w:rsidRPr="00CF786E" w:rsidRDefault="005D672A" w:rsidP="005D672A">
            <w:pPr>
              <w:spacing w:line="256" w:lineRule="auto"/>
              <w:rPr>
                <w:rFonts w:ascii="PT Astra Serif" w:hAnsi="PT Astra Serif"/>
                <w:color w:val="000000"/>
                <w:sz w:val="22"/>
                <w:szCs w:val="24"/>
                <w:lang w:eastAsia="en-US"/>
              </w:rPr>
            </w:pPr>
          </w:p>
        </w:tc>
        <w:tc>
          <w:tcPr>
            <w:tcW w:w="4578" w:type="dxa"/>
            <w:tcBorders>
              <w:top w:val="single" w:sz="4" w:space="0" w:color="auto"/>
              <w:left w:val="single" w:sz="4" w:space="0" w:color="auto"/>
              <w:bottom w:val="single" w:sz="4" w:space="0" w:color="auto"/>
              <w:right w:val="single" w:sz="4" w:space="0" w:color="auto"/>
            </w:tcBorders>
            <w:vAlign w:val="center"/>
          </w:tcPr>
          <w:p w14:paraId="16B1403A"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Тип коммутатора: неуправляемый;</w:t>
            </w:r>
          </w:p>
          <w:p w14:paraId="28F9B508"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Тип передачи данных: </w:t>
            </w:r>
            <w:r w:rsidRPr="005D672A">
              <w:rPr>
                <w:rFonts w:ascii="PT Astra Serif" w:hAnsi="PT Astra Serif"/>
                <w:color w:val="333333"/>
                <w:sz w:val="18"/>
                <w:shd w:val="clear" w:color="auto" w:fill="FFFFFF"/>
                <w:lang w:val="en-US"/>
              </w:rPr>
              <w:t>Ethernet</w:t>
            </w:r>
            <w:r w:rsidRPr="005D672A">
              <w:rPr>
                <w:rFonts w:ascii="PT Astra Serif" w:hAnsi="PT Astra Serif"/>
                <w:color w:val="333333"/>
                <w:sz w:val="18"/>
                <w:shd w:val="clear" w:color="auto" w:fill="FFFFFF"/>
              </w:rPr>
              <w:t>;</w:t>
            </w:r>
          </w:p>
          <w:p w14:paraId="0EA2C415"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Блок питания: Внешний;</w:t>
            </w:r>
          </w:p>
          <w:p w14:paraId="15491ABF"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Тип блоков питания: сменные;</w:t>
            </w:r>
          </w:p>
          <w:p w14:paraId="3093BEF2"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Количество блоков питания: 1;</w:t>
            </w:r>
          </w:p>
          <w:p w14:paraId="2F110E2D"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Тип электропитания: </w:t>
            </w:r>
            <w:r w:rsidRPr="005D672A">
              <w:rPr>
                <w:rFonts w:ascii="PT Astra Serif" w:hAnsi="PT Astra Serif"/>
                <w:color w:val="333333"/>
                <w:sz w:val="18"/>
                <w:shd w:val="clear" w:color="auto" w:fill="FFFFFF"/>
                <w:lang w:val="en-US"/>
              </w:rPr>
              <w:t>AC</w:t>
            </w:r>
            <w:r w:rsidRPr="005D672A">
              <w:rPr>
                <w:rFonts w:ascii="PT Astra Serif" w:hAnsi="PT Astra Serif"/>
                <w:color w:val="333333"/>
                <w:sz w:val="18"/>
                <w:shd w:val="clear" w:color="auto" w:fill="FFFFFF"/>
              </w:rPr>
              <w:t>;</w:t>
            </w:r>
          </w:p>
          <w:p w14:paraId="3C599A08"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Внутренняя пропускная способность (Гигабит в секунду) </w:t>
            </w:r>
            <w:r w:rsidRPr="005D672A">
              <w:rPr>
                <w:rFonts w:ascii="PT Astra Serif" w:hAnsi="PT Astra Serif"/>
                <w:sz w:val="18"/>
              </w:rPr>
              <w:t>≥</w:t>
            </w:r>
            <w:r w:rsidRPr="005D672A">
              <w:rPr>
                <w:rFonts w:ascii="PT Astra Serif" w:hAnsi="PT Astra Serif"/>
                <w:color w:val="333333"/>
                <w:sz w:val="18"/>
                <w:shd w:val="clear" w:color="auto" w:fill="FFFFFF"/>
              </w:rPr>
              <w:t xml:space="preserve"> 1;</w:t>
            </w:r>
          </w:p>
          <w:p w14:paraId="5476FBE6"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Количество </w:t>
            </w:r>
            <w:r w:rsidRPr="005D672A">
              <w:rPr>
                <w:rFonts w:ascii="PT Astra Serif" w:hAnsi="PT Astra Serif"/>
                <w:color w:val="333333"/>
                <w:sz w:val="18"/>
                <w:shd w:val="clear" w:color="auto" w:fill="FFFFFF"/>
                <w:lang w:val="en-US"/>
              </w:rPr>
              <w:t>COMBO</w:t>
            </w:r>
            <w:r w:rsidRPr="005D672A">
              <w:rPr>
                <w:rFonts w:ascii="PT Astra Serif" w:hAnsi="PT Astra Serif"/>
                <w:color w:val="333333"/>
                <w:sz w:val="18"/>
                <w:shd w:val="clear" w:color="auto" w:fill="FFFFFF"/>
              </w:rPr>
              <w:t xml:space="preserve"> 1</w:t>
            </w:r>
            <w:r w:rsidRPr="005D672A">
              <w:rPr>
                <w:rFonts w:ascii="PT Astra Serif" w:hAnsi="PT Astra Serif"/>
                <w:color w:val="333333"/>
                <w:sz w:val="18"/>
                <w:shd w:val="clear" w:color="auto" w:fill="FFFFFF"/>
                <w:lang w:val="en-US"/>
              </w:rPr>
              <w:t>G</w:t>
            </w:r>
            <w:r w:rsidRPr="005D672A">
              <w:rPr>
                <w:rFonts w:ascii="PT Astra Serif" w:hAnsi="PT Astra Serif"/>
                <w:color w:val="333333"/>
                <w:sz w:val="18"/>
                <w:shd w:val="clear" w:color="auto" w:fill="FFFFFF"/>
              </w:rPr>
              <w:t xml:space="preserve"> портов </w:t>
            </w:r>
            <w:r w:rsidRPr="005D672A">
              <w:rPr>
                <w:rFonts w:ascii="PT Astra Serif" w:hAnsi="PT Astra Serif"/>
                <w:sz w:val="18"/>
              </w:rPr>
              <w:t>≥</w:t>
            </w:r>
            <w:r w:rsidRPr="005D672A">
              <w:rPr>
                <w:rFonts w:ascii="PT Astra Serif" w:hAnsi="PT Astra Serif"/>
                <w:color w:val="333333"/>
                <w:sz w:val="18"/>
                <w:shd w:val="clear" w:color="auto" w:fill="FFFFFF"/>
              </w:rPr>
              <w:t xml:space="preserve"> 1;</w:t>
            </w:r>
          </w:p>
          <w:p w14:paraId="73AA7BF8"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Поддержка технологии </w:t>
            </w:r>
            <w:r w:rsidRPr="005D672A">
              <w:rPr>
                <w:rFonts w:ascii="PT Astra Serif" w:hAnsi="PT Astra Serif"/>
                <w:color w:val="333333"/>
                <w:sz w:val="18"/>
                <w:shd w:val="clear" w:color="auto" w:fill="FFFFFF"/>
                <w:lang w:val="en-US"/>
              </w:rPr>
              <w:t>PoE</w:t>
            </w:r>
            <w:r w:rsidRPr="005D672A">
              <w:rPr>
                <w:rFonts w:ascii="PT Astra Serif" w:hAnsi="PT Astra Serif"/>
                <w:color w:val="333333"/>
                <w:sz w:val="18"/>
                <w:shd w:val="clear" w:color="auto" w:fill="FFFFFF"/>
              </w:rPr>
              <w:t>: да;</w:t>
            </w:r>
          </w:p>
          <w:p w14:paraId="6E62DBFE"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Количество портов </w:t>
            </w:r>
            <w:r w:rsidRPr="005D672A">
              <w:rPr>
                <w:rFonts w:ascii="PT Astra Serif" w:hAnsi="PT Astra Serif"/>
                <w:color w:val="333333"/>
                <w:sz w:val="18"/>
                <w:shd w:val="clear" w:color="auto" w:fill="FFFFFF"/>
                <w:lang w:val="en-US"/>
              </w:rPr>
              <w:t>PoE</w:t>
            </w:r>
            <w:r w:rsidRPr="005D672A">
              <w:rPr>
                <w:rFonts w:ascii="PT Astra Serif" w:hAnsi="PT Astra Serif"/>
                <w:color w:val="333333"/>
                <w:sz w:val="18"/>
                <w:shd w:val="clear" w:color="auto" w:fill="FFFFFF"/>
              </w:rPr>
              <w:t xml:space="preserve"> (штук) </w:t>
            </w:r>
            <w:r w:rsidRPr="005D672A">
              <w:rPr>
                <w:rFonts w:ascii="PT Astra Serif" w:hAnsi="PT Astra Serif"/>
                <w:sz w:val="18"/>
              </w:rPr>
              <w:t>≥</w:t>
            </w:r>
            <w:r w:rsidRPr="005D672A">
              <w:rPr>
                <w:rFonts w:ascii="PT Astra Serif" w:hAnsi="PT Astra Serif"/>
                <w:color w:val="333333"/>
                <w:sz w:val="18"/>
                <w:shd w:val="clear" w:color="auto" w:fill="FFFFFF"/>
              </w:rPr>
              <w:t xml:space="preserve"> 8;</w:t>
            </w:r>
          </w:p>
          <w:p w14:paraId="619E85B3"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Тип охлаждения: Активное;</w:t>
            </w:r>
          </w:p>
          <w:p w14:paraId="1EAA7D2D" w14:textId="77777777" w:rsidR="005D672A" w:rsidRPr="005D672A" w:rsidRDefault="005D672A" w:rsidP="005D672A">
            <w:pPr>
              <w:spacing w:line="256" w:lineRule="auto"/>
              <w:rPr>
                <w:rFonts w:ascii="PT Astra Serif" w:hAnsi="PT Astra Serif"/>
                <w:color w:val="000000"/>
                <w:sz w:val="18"/>
                <w:szCs w:val="24"/>
                <w:lang w:eastAsia="en-US"/>
              </w:rPr>
            </w:pPr>
          </w:p>
        </w:tc>
      </w:tr>
      <w:tr w:rsidR="005D672A" w:rsidRPr="00CF786E" w14:paraId="12E8E3EE" w14:textId="0D90D7E8" w:rsidTr="005D672A">
        <w:trPr>
          <w:gridAfter w:val="1"/>
          <w:wAfter w:w="12" w:type="dxa"/>
          <w:trHeight w:val="375"/>
          <w:jc w:val="center"/>
        </w:trPr>
        <w:tc>
          <w:tcPr>
            <w:tcW w:w="861" w:type="dxa"/>
            <w:tcBorders>
              <w:top w:val="single" w:sz="4" w:space="0" w:color="auto"/>
              <w:left w:val="single" w:sz="4" w:space="0" w:color="auto"/>
              <w:bottom w:val="single" w:sz="4" w:space="0" w:color="auto"/>
              <w:right w:val="single" w:sz="4" w:space="0" w:color="auto"/>
            </w:tcBorders>
            <w:noWrap/>
            <w:vAlign w:val="center"/>
          </w:tcPr>
          <w:p w14:paraId="0A57A92B" w14:textId="0863F18F" w:rsidR="005D672A" w:rsidRPr="00CF786E" w:rsidRDefault="005D672A" w:rsidP="005D672A">
            <w:pPr>
              <w:pStyle w:val="ad"/>
              <w:numPr>
                <w:ilvl w:val="0"/>
                <w:numId w:val="42"/>
              </w:numPr>
              <w:spacing w:line="256" w:lineRule="auto"/>
              <w:jc w:val="both"/>
              <w:rPr>
                <w:rFonts w:ascii="PT Astra Serif" w:hAnsi="PT Astra Serif"/>
                <w:sz w:val="22"/>
                <w:szCs w:val="22"/>
                <w:lang w:eastAsia="en-US"/>
              </w:rPr>
            </w:pPr>
          </w:p>
        </w:tc>
        <w:tc>
          <w:tcPr>
            <w:tcW w:w="1477" w:type="dxa"/>
            <w:tcBorders>
              <w:top w:val="single" w:sz="4" w:space="0" w:color="auto"/>
              <w:left w:val="single" w:sz="4" w:space="0" w:color="auto"/>
              <w:bottom w:val="single" w:sz="4" w:space="0" w:color="auto"/>
              <w:right w:val="single" w:sz="4" w:space="0" w:color="auto"/>
            </w:tcBorders>
            <w:vAlign w:val="center"/>
          </w:tcPr>
          <w:p w14:paraId="6001957C" w14:textId="1177C48B" w:rsidR="005D672A" w:rsidRPr="000B4B6A" w:rsidRDefault="005D672A" w:rsidP="005D672A">
            <w:pPr>
              <w:spacing w:line="256" w:lineRule="auto"/>
              <w:rPr>
                <w:rFonts w:ascii="PT Astra Serif" w:hAnsi="PT Astra Serif"/>
                <w:color w:val="000000"/>
                <w:sz w:val="22"/>
                <w:szCs w:val="24"/>
                <w:lang w:eastAsia="en-US"/>
              </w:rPr>
            </w:pPr>
            <w:r w:rsidRPr="000B4B6A">
              <w:rPr>
                <w:rFonts w:ascii="PT Astra Serif" w:hAnsi="PT Astra Serif"/>
                <w:color w:val="333333"/>
                <w:sz w:val="22"/>
                <w:szCs w:val="16"/>
                <w:shd w:val="clear" w:color="auto" w:fill="FFFFFF"/>
              </w:rPr>
              <w:t>Разъем питания DC штекер 2,1х5,5 мм с колодкой</w:t>
            </w:r>
          </w:p>
        </w:tc>
        <w:tc>
          <w:tcPr>
            <w:tcW w:w="831" w:type="dxa"/>
            <w:tcBorders>
              <w:top w:val="single" w:sz="4" w:space="0" w:color="auto"/>
              <w:left w:val="single" w:sz="4" w:space="0" w:color="auto"/>
              <w:bottom w:val="single" w:sz="4" w:space="0" w:color="auto"/>
              <w:right w:val="single" w:sz="4" w:space="0" w:color="auto"/>
            </w:tcBorders>
            <w:vAlign w:val="center"/>
            <w:hideMark/>
          </w:tcPr>
          <w:p w14:paraId="37D09F19" w14:textId="4E9A3777" w:rsidR="005D672A" w:rsidRPr="00CF786E" w:rsidRDefault="005D672A" w:rsidP="005D672A">
            <w:pPr>
              <w:spacing w:line="256" w:lineRule="auto"/>
              <w:rPr>
                <w:rFonts w:ascii="PT Astra Serif" w:hAnsi="PT Astra Serif"/>
                <w:sz w:val="22"/>
                <w:szCs w:val="24"/>
                <w:lang w:eastAsia="en-US"/>
              </w:rPr>
            </w:pPr>
            <w:r w:rsidRPr="00CF786E">
              <w:rPr>
                <w:rFonts w:ascii="PT Astra Serif" w:hAnsi="PT Astra Serif"/>
                <w:sz w:val="22"/>
                <w:szCs w:val="16"/>
              </w:rPr>
              <w:t>шт</w:t>
            </w:r>
          </w:p>
        </w:tc>
        <w:tc>
          <w:tcPr>
            <w:tcW w:w="723" w:type="dxa"/>
            <w:tcBorders>
              <w:top w:val="single" w:sz="4" w:space="0" w:color="auto"/>
              <w:left w:val="single" w:sz="4" w:space="0" w:color="auto"/>
              <w:bottom w:val="single" w:sz="4" w:space="0" w:color="auto"/>
              <w:right w:val="single" w:sz="4" w:space="0" w:color="auto"/>
            </w:tcBorders>
            <w:noWrap/>
            <w:vAlign w:val="center"/>
          </w:tcPr>
          <w:p w14:paraId="59744EE2" w14:textId="1A9523AB" w:rsidR="005D672A" w:rsidRPr="00CF786E" w:rsidRDefault="005D672A" w:rsidP="005D672A">
            <w:pPr>
              <w:spacing w:line="256" w:lineRule="auto"/>
              <w:rPr>
                <w:rFonts w:ascii="PT Astra Serif" w:hAnsi="PT Astra Serif"/>
                <w:color w:val="000000"/>
                <w:sz w:val="22"/>
                <w:szCs w:val="24"/>
                <w:lang w:eastAsia="en-US"/>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5E0314E8" w14:textId="47C77A3D" w:rsidR="005D672A" w:rsidRPr="00CF786E" w:rsidRDefault="005D672A" w:rsidP="005D672A">
            <w:pPr>
              <w:spacing w:line="256" w:lineRule="auto"/>
              <w:rPr>
                <w:rFonts w:ascii="PT Astra Serif" w:hAnsi="PT Astra Serif"/>
                <w:color w:val="000000"/>
                <w:sz w:val="22"/>
                <w:szCs w:val="24"/>
                <w:lang w:eastAsia="en-US"/>
              </w:rPr>
            </w:pPr>
            <w:r w:rsidRPr="00CF786E">
              <w:rPr>
                <w:rFonts w:ascii="PT Astra Serif" w:hAnsi="PT Astra Serif"/>
                <w:color w:val="000000"/>
                <w:sz w:val="22"/>
                <w:szCs w:val="24"/>
                <w:lang w:eastAsia="en-US"/>
              </w:rPr>
              <w:t>100</w:t>
            </w:r>
          </w:p>
        </w:tc>
        <w:tc>
          <w:tcPr>
            <w:tcW w:w="878" w:type="dxa"/>
            <w:tcBorders>
              <w:top w:val="single" w:sz="4" w:space="0" w:color="auto"/>
              <w:left w:val="single" w:sz="4" w:space="0" w:color="auto"/>
              <w:bottom w:val="single" w:sz="4" w:space="0" w:color="auto"/>
              <w:right w:val="single" w:sz="4" w:space="0" w:color="auto"/>
            </w:tcBorders>
            <w:noWrap/>
            <w:vAlign w:val="center"/>
          </w:tcPr>
          <w:p w14:paraId="3745FC32" w14:textId="444DC02E" w:rsidR="005D672A" w:rsidRPr="00CF786E" w:rsidRDefault="005D672A" w:rsidP="005D672A">
            <w:pPr>
              <w:spacing w:line="256" w:lineRule="auto"/>
              <w:rPr>
                <w:rFonts w:ascii="PT Astra Serif" w:hAnsi="PT Astra Serif"/>
                <w:color w:val="000000"/>
                <w:sz w:val="22"/>
                <w:szCs w:val="24"/>
                <w:lang w:eastAsia="en-US"/>
              </w:rPr>
            </w:pPr>
          </w:p>
        </w:tc>
        <w:tc>
          <w:tcPr>
            <w:tcW w:w="4578" w:type="dxa"/>
            <w:tcBorders>
              <w:top w:val="single" w:sz="4" w:space="0" w:color="auto"/>
              <w:left w:val="single" w:sz="4" w:space="0" w:color="auto"/>
              <w:bottom w:val="single" w:sz="4" w:space="0" w:color="auto"/>
              <w:right w:val="single" w:sz="4" w:space="0" w:color="auto"/>
            </w:tcBorders>
            <w:vAlign w:val="center"/>
          </w:tcPr>
          <w:p w14:paraId="342E4B06" w14:textId="77777777" w:rsidR="005D672A" w:rsidRPr="005D672A" w:rsidRDefault="005D672A" w:rsidP="005D672A">
            <w:pPr>
              <w:shd w:val="clear" w:color="auto" w:fill="FFFFFF"/>
              <w:rPr>
                <w:rFonts w:ascii="PT Astra Serif" w:hAnsi="PT Astra Serif" w:cs="Arial"/>
                <w:color w:val="001A34"/>
                <w:sz w:val="18"/>
              </w:rPr>
            </w:pPr>
            <w:r w:rsidRPr="005D672A">
              <w:rPr>
                <w:rFonts w:ascii="PT Astra Serif" w:hAnsi="PT Astra Serif" w:cs="Arial"/>
                <w:color w:val="001A34"/>
                <w:sz w:val="18"/>
              </w:rPr>
              <w:t>Номинальное напряжение: 12/24В (DC);</w:t>
            </w:r>
          </w:p>
          <w:p w14:paraId="6F00E29E" w14:textId="77777777" w:rsidR="005D672A" w:rsidRPr="005D672A" w:rsidRDefault="005D672A" w:rsidP="005D672A">
            <w:pPr>
              <w:shd w:val="clear" w:color="auto" w:fill="FFFFFF"/>
              <w:rPr>
                <w:rFonts w:ascii="PT Astra Serif" w:hAnsi="PT Astra Serif" w:cs="Arial"/>
                <w:color w:val="001A34"/>
                <w:sz w:val="18"/>
              </w:rPr>
            </w:pPr>
            <w:r w:rsidRPr="005D672A">
              <w:rPr>
                <w:rFonts w:ascii="PT Astra Serif" w:hAnsi="PT Astra Serif" w:cs="Arial"/>
                <w:color w:val="001A34"/>
                <w:sz w:val="18"/>
              </w:rPr>
              <w:t>Материал разъема: Никелированный цинк;</w:t>
            </w:r>
          </w:p>
          <w:p w14:paraId="1002C582" w14:textId="77777777" w:rsidR="005D672A" w:rsidRPr="005D672A" w:rsidRDefault="005D672A" w:rsidP="005D672A">
            <w:pPr>
              <w:shd w:val="clear" w:color="auto" w:fill="FFFFFF"/>
              <w:rPr>
                <w:rFonts w:ascii="PT Astra Serif" w:hAnsi="PT Astra Serif" w:cs="Arial"/>
                <w:color w:val="001A34"/>
                <w:sz w:val="18"/>
              </w:rPr>
            </w:pPr>
            <w:r w:rsidRPr="005D672A">
              <w:rPr>
                <w:rFonts w:ascii="PT Astra Serif" w:hAnsi="PT Astra Serif" w:cs="Arial"/>
                <w:color w:val="001A34"/>
                <w:sz w:val="18"/>
              </w:rPr>
              <w:t>Материал корпуса: ударопрочный пластик;</w:t>
            </w:r>
          </w:p>
          <w:p w14:paraId="555FB450" w14:textId="77777777" w:rsidR="005D672A" w:rsidRPr="005D672A" w:rsidRDefault="005D672A" w:rsidP="005D672A">
            <w:pPr>
              <w:shd w:val="clear" w:color="auto" w:fill="FFFFFF"/>
              <w:rPr>
                <w:rFonts w:ascii="PT Astra Serif" w:hAnsi="PT Astra Serif" w:cs="Arial"/>
                <w:color w:val="001A34"/>
                <w:sz w:val="18"/>
              </w:rPr>
            </w:pPr>
            <w:r w:rsidRPr="005D672A">
              <w:rPr>
                <w:rFonts w:ascii="PT Astra Serif" w:hAnsi="PT Astra Serif" w:cs="Arial"/>
                <w:color w:val="001A34"/>
                <w:sz w:val="18"/>
              </w:rPr>
              <w:t>Монтаж: Клеммная колодка (винтовой зажим)</w:t>
            </w:r>
          </w:p>
          <w:p w14:paraId="08B7875F" w14:textId="56762081" w:rsidR="005D672A" w:rsidRPr="005D672A" w:rsidRDefault="005D672A" w:rsidP="005D672A">
            <w:pPr>
              <w:spacing w:line="256" w:lineRule="auto"/>
              <w:rPr>
                <w:rFonts w:ascii="PT Astra Serif" w:hAnsi="PT Astra Serif"/>
                <w:color w:val="000000"/>
                <w:sz w:val="18"/>
                <w:szCs w:val="24"/>
                <w:lang w:eastAsia="en-US"/>
              </w:rPr>
            </w:pPr>
          </w:p>
          <w:p w14:paraId="0CC9C8F0" w14:textId="77777777" w:rsidR="005D672A" w:rsidRPr="005D672A" w:rsidRDefault="005D672A" w:rsidP="005D672A">
            <w:pPr>
              <w:rPr>
                <w:rFonts w:ascii="PT Astra Serif" w:hAnsi="PT Astra Serif"/>
                <w:sz w:val="18"/>
                <w:szCs w:val="24"/>
                <w:lang w:eastAsia="en-US"/>
              </w:rPr>
            </w:pPr>
          </w:p>
        </w:tc>
      </w:tr>
      <w:tr w:rsidR="005D672A" w:rsidRPr="00CF786E" w14:paraId="23D78391" w14:textId="03D101CF" w:rsidTr="005D672A">
        <w:trPr>
          <w:gridAfter w:val="1"/>
          <w:wAfter w:w="12" w:type="dxa"/>
          <w:trHeight w:val="375"/>
          <w:jc w:val="center"/>
        </w:trPr>
        <w:tc>
          <w:tcPr>
            <w:tcW w:w="861" w:type="dxa"/>
            <w:tcBorders>
              <w:top w:val="single" w:sz="4" w:space="0" w:color="auto"/>
              <w:left w:val="single" w:sz="4" w:space="0" w:color="auto"/>
              <w:bottom w:val="single" w:sz="4" w:space="0" w:color="auto"/>
              <w:right w:val="single" w:sz="4" w:space="0" w:color="auto"/>
            </w:tcBorders>
            <w:noWrap/>
            <w:vAlign w:val="center"/>
          </w:tcPr>
          <w:p w14:paraId="0B7CEC2B" w14:textId="3846C0D2" w:rsidR="005D672A" w:rsidRPr="00CF786E" w:rsidRDefault="005D672A" w:rsidP="005D672A">
            <w:pPr>
              <w:pStyle w:val="ad"/>
              <w:numPr>
                <w:ilvl w:val="0"/>
                <w:numId w:val="42"/>
              </w:numPr>
              <w:spacing w:line="256" w:lineRule="auto"/>
              <w:jc w:val="both"/>
              <w:rPr>
                <w:rFonts w:ascii="PT Astra Serif" w:hAnsi="PT Astra Serif"/>
                <w:sz w:val="22"/>
                <w:szCs w:val="22"/>
                <w:lang w:eastAsia="en-US"/>
              </w:rPr>
            </w:pPr>
          </w:p>
        </w:tc>
        <w:tc>
          <w:tcPr>
            <w:tcW w:w="1477" w:type="dxa"/>
            <w:tcBorders>
              <w:top w:val="single" w:sz="4" w:space="0" w:color="auto"/>
              <w:left w:val="single" w:sz="4" w:space="0" w:color="auto"/>
              <w:bottom w:val="single" w:sz="4" w:space="0" w:color="auto"/>
              <w:right w:val="single" w:sz="4" w:space="0" w:color="auto"/>
            </w:tcBorders>
            <w:vAlign w:val="center"/>
          </w:tcPr>
          <w:p w14:paraId="527CE4C4" w14:textId="0D4EB3BD" w:rsidR="005D672A" w:rsidRPr="000B4B6A" w:rsidRDefault="005D672A" w:rsidP="005D672A">
            <w:pPr>
              <w:spacing w:line="256" w:lineRule="auto"/>
              <w:rPr>
                <w:rFonts w:ascii="PT Astra Serif" w:hAnsi="PT Astra Serif"/>
                <w:color w:val="000000"/>
                <w:sz w:val="22"/>
                <w:szCs w:val="24"/>
                <w:lang w:eastAsia="en-US"/>
              </w:rPr>
            </w:pPr>
            <w:r w:rsidRPr="000B4B6A">
              <w:rPr>
                <w:rFonts w:ascii="PT Astra Serif" w:hAnsi="PT Astra Serif"/>
                <w:color w:val="333333"/>
                <w:sz w:val="22"/>
                <w:szCs w:val="16"/>
                <w:shd w:val="clear" w:color="auto" w:fill="FFFFFF"/>
              </w:rPr>
              <w:t>Телефонный коннектор RJ-11 4P4C</w:t>
            </w:r>
          </w:p>
        </w:tc>
        <w:tc>
          <w:tcPr>
            <w:tcW w:w="831" w:type="dxa"/>
            <w:tcBorders>
              <w:top w:val="single" w:sz="4" w:space="0" w:color="auto"/>
              <w:left w:val="single" w:sz="4" w:space="0" w:color="auto"/>
              <w:bottom w:val="single" w:sz="4" w:space="0" w:color="auto"/>
              <w:right w:val="single" w:sz="4" w:space="0" w:color="auto"/>
            </w:tcBorders>
            <w:vAlign w:val="center"/>
            <w:hideMark/>
          </w:tcPr>
          <w:p w14:paraId="1C61276B" w14:textId="2B10BAE7" w:rsidR="005D672A" w:rsidRPr="00CF786E" w:rsidRDefault="005D672A" w:rsidP="005D672A">
            <w:pPr>
              <w:spacing w:line="256" w:lineRule="auto"/>
              <w:rPr>
                <w:rFonts w:ascii="PT Astra Serif" w:hAnsi="PT Astra Serif"/>
                <w:sz w:val="22"/>
                <w:szCs w:val="24"/>
                <w:lang w:eastAsia="en-US"/>
              </w:rPr>
            </w:pPr>
            <w:r w:rsidRPr="00CF786E">
              <w:rPr>
                <w:rFonts w:ascii="PT Astra Serif" w:hAnsi="PT Astra Serif"/>
                <w:sz w:val="22"/>
                <w:szCs w:val="16"/>
              </w:rPr>
              <w:t>шт</w:t>
            </w:r>
          </w:p>
        </w:tc>
        <w:tc>
          <w:tcPr>
            <w:tcW w:w="723" w:type="dxa"/>
            <w:tcBorders>
              <w:top w:val="single" w:sz="4" w:space="0" w:color="auto"/>
              <w:left w:val="single" w:sz="4" w:space="0" w:color="auto"/>
              <w:bottom w:val="single" w:sz="4" w:space="0" w:color="auto"/>
              <w:right w:val="single" w:sz="4" w:space="0" w:color="auto"/>
            </w:tcBorders>
            <w:noWrap/>
            <w:vAlign w:val="center"/>
          </w:tcPr>
          <w:p w14:paraId="56320325" w14:textId="66860726" w:rsidR="005D672A" w:rsidRPr="00CF786E" w:rsidRDefault="005D672A" w:rsidP="005D672A">
            <w:pPr>
              <w:spacing w:line="256" w:lineRule="auto"/>
              <w:rPr>
                <w:rFonts w:ascii="PT Astra Serif" w:hAnsi="PT Astra Serif"/>
                <w:color w:val="000000"/>
                <w:sz w:val="22"/>
                <w:szCs w:val="24"/>
                <w:lang w:eastAsia="en-US"/>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57AF8306" w14:textId="33C3459B" w:rsidR="005D672A" w:rsidRPr="00CF786E" w:rsidRDefault="005D672A" w:rsidP="005D672A">
            <w:pPr>
              <w:spacing w:line="256" w:lineRule="auto"/>
              <w:rPr>
                <w:rFonts w:ascii="PT Astra Serif" w:hAnsi="PT Astra Serif"/>
                <w:color w:val="000000"/>
                <w:sz w:val="22"/>
                <w:szCs w:val="24"/>
                <w:lang w:eastAsia="en-US"/>
              </w:rPr>
            </w:pPr>
            <w:r w:rsidRPr="00CF786E">
              <w:rPr>
                <w:rFonts w:ascii="PT Astra Serif" w:hAnsi="PT Astra Serif"/>
                <w:color w:val="000000"/>
                <w:sz w:val="22"/>
                <w:szCs w:val="24"/>
                <w:lang w:eastAsia="en-US"/>
              </w:rPr>
              <w:t>100</w:t>
            </w:r>
          </w:p>
        </w:tc>
        <w:tc>
          <w:tcPr>
            <w:tcW w:w="878" w:type="dxa"/>
            <w:tcBorders>
              <w:top w:val="single" w:sz="4" w:space="0" w:color="auto"/>
              <w:left w:val="single" w:sz="4" w:space="0" w:color="auto"/>
              <w:bottom w:val="single" w:sz="4" w:space="0" w:color="auto"/>
              <w:right w:val="single" w:sz="4" w:space="0" w:color="auto"/>
            </w:tcBorders>
            <w:noWrap/>
            <w:vAlign w:val="center"/>
          </w:tcPr>
          <w:p w14:paraId="03425C31" w14:textId="75D273C2" w:rsidR="005D672A" w:rsidRPr="00CF786E" w:rsidRDefault="005D672A" w:rsidP="005D672A">
            <w:pPr>
              <w:spacing w:line="256" w:lineRule="auto"/>
              <w:rPr>
                <w:rFonts w:ascii="PT Astra Serif" w:hAnsi="PT Astra Serif"/>
                <w:color w:val="000000"/>
                <w:sz w:val="22"/>
                <w:szCs w:val="24"/>
                <w:lang w:eastAsia="en-US"/>
              </w:rPr>
            </w:pPr>
          </w:p>
        </w:tc>
        <w:tc>
          <w:tcPr>
            <w:tcW w:w="4578" w:type="dxa"/>
            <w:tcBorders>
              <w:top w:val="single" w:sz="4" w:space="0" w:color="auto"/>
              <w:left w:val="single" w:sz="4" w:space="0" w:color="auto"/>
              <w:bottom w:val="single" w:sz="4" w:space="0" w:color="auto"/>
              <w:right w:val="single" w:sz="4" w:space="0" w:color="auto"/>
            </w:tcBorders>
            <w:vAlign w:val="center"/>
          </w:tcPr>
          <w:p w14:paraId="1AA15C91"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s="Arial"/>
                <w:color w:val="001A34"/>
                <w:sz w:val="18"/>
                <w:shd w:val="clear" w:color="auto" w:fill="FFFFFF"/>
              </w:rPr>
              <w:t>Цвет: Прозрачный</w:t>
            </w:r>
            <w:r w:rsidRPr="005D672A">
              <w:rPr>
                <w:rFonts w:ascii="PT Astra Serif" w:hAnsi="PT Astra Serif" w:cs="Arial"/>
                <w:color w:val="001A34"/>
                <w:sz w:val="18"/>
              </w:rPr>
              <w:br/>
            </w:r>
            <w:r w:rsidRPr="005D672A">
              <w:rPr>
                <w:rFonts w:ascii="PT Astra Serif" w:hAnsi="PT Astra Serif" w:cs="Arial"/>
                <w:color w:val="001A34"/>
                <w:sz w:val="18"/>
                <w:shd w:val="clear" w:color="auto" w:fill="FFFFFF"/>
              </w:rPr>
              <w:t>Тип разъёмов: RJ11</w:t>
            </w:r>
            <w:r w:rsidRPr="005D672A">
              <w:rPr>
                <w:rFonts w:ascii="PT Astra Serif" w:hAnsi="PT Astra Serif" w:cs="Arial"/>
                <w:color w:val="001A34"/>
                <w:sz w:val="18"/>
              </w:rPr>
              <w:br/>
            </w:r>
            <w:r w:rsidRPr="005D672A">
              <w:rPr>
                <w:rFonts w:ascii="PT Astra Serif" w:hAnsi="PT Astra Serif" w:cs="Arial"/>
                <w:color w:val="001A34"/>
                <w:sz w:val="18"/>
                <w:shd w:val="clear" w:color="auto" w:fill="FFFFFF"/>
              </w:rPr>
              <w:t>Монтаж: 4P4C</w:t>
            </w:r>
          </w:p>
          <w:p w14:paraId="043F21D1" w14:textId="200715D3" w:rsidR="005D672A" w:rsidRPr="005D672A" w:rsidRDefault="005D672A" w:rsidP="005D672A">
            <w:pPr>
              <w:spacing w:line="256" w:lineRule="auto"/>
              <w:rPr>
                <w:rFonts w:ascii="PT Astra Serif" w:hAnsi="PT Astra Serif"/>
                <w:color w:val="000000"/>
                <w:sz w:val="18"/>
                <w:szCs w:val="24"/>
                <w:lang w:eastAsia="en-US"/>
              </w:rPr>
            </w:pPr>
          </w:p>
          <w:p w14:paraId="4ADCFB4C" w14:textId="77777777" w:rsidR="005D672A" w:rsidRPr="005D672A" w:rsidRDefault="005D672A" w:rsidP="005D672A">
            <w:pPr>
              <w:ind w:firstLine="708"/>
              <w:rPr>
                <w:rFonts w:ascii="PT Astra Serif" w:hAnsi="PT Astra Serif"/>
                <w:sz w:val="18"/>
                <w:szCs w:val="24"/>
                <w:lang w:eastAsia="en-US"/>
              </w:rPr>
            </w:pPr>
          </w:p>
        </w:tc>
      </w:tr>
      <w:tr w:rsidR="005D672A" w:rsidRPr="00CF786E" w14:paraId="3398E2E6" w14:textId="05010A93" w:rsidTr="005D672A">
        <w:trPr>
          <w:gridAfter w:val="1"/>
          <w:wAfter w:w="12" w:type="dxa"/>
          <w:trHeight w:val="375"/>
          <w:jc w:val="center"/>
        </w:trPr>
        <w:tc>
          <w:tcPr>
            <w:tcW w:w="861" w:type="dxa"/>
            <w:tcBorders>
              <w:top w:val="single" w:sz="4" w:space="0" w:color="auto"/>
              <w:left w:val="single" w:sz="4" w:space="0" w:color="auto"/>
              <w:bottom w:val="single" w:sz="4" w:space="0" w:color="auto"/>
              <w:right w:val="single" w:sz="4" w:space="0" w:color="auto"/>
            </w:tcBorders>
            <w:noWrap/>
            <w:vAlign w:val="center"/>
          </w:tcPr>
          <w:p w14:paraId="1DDF1B43" w14:textId="35F57814" w:rsidR="005D672A" w:rsidRPr="00CF786E" w:rsidRDefault="005D672A" w:rsidP="005D672A">
            <w:pPr>
              <w:pStyle w:val="ad"/>
              <w:numPr>
                <w:ilvl w:val="0"/>
                <w:numId w:val="42"/>
              </w:numPr>
              <w:spacing w:line="256" w:lineRule="auto"/>
              <w:jc w:val="both"/>
              <w:rPr>
                <w:rFonts w:ascii="PT Astra Serif" w:hAnsi="PT Astra Serif"/>
                <w:sz w:val="22"/>
                <w:szCs w:val="22"/>
                <w:lang w:eastAsia="en-US"/>
              </w:rPr>
            </w:pPr>
          </w:p>
        </w:tc>
        <w:tc>
          <w:tcPr>
            <w:tcW w:w="1477" w:type="dxa"/>
            <w:tcBorders>
              <w:top w:val="single" w:sz="4" w:space="0" w:color="auto"/>
              <w:left w:val="single" w:sz="4" w:space="0" w:color="auto"/>
              <w:bottom w:val="single" w:sz="4" w:space="0" w:color="auto"/>
              <w:right w:val="single" w:sz="4" w:space="0" w:color="auto"/>
            </w:tcBorders>
            <w:vAlign w:val="center"/>
          </w:tcPr>
          <w:p w14:paraId="13258BB2" w14:textId="3BDF081C" w:rsidR="005D672A" w:rsidRPr="000B4B6A" w:rsidRDefault="005D672A" w:rsidP="005D672A">
            <w:pPr>
              <w:spacing w:line="256" w:lineRule="auto"/>
              <w:rPr>
                <w:rFonts w:ascii="PT Astra Serif" w:hAnsi="PT Astra Serif"/>
                <w:color w:val="000000"/>
                <w:sz w:val="22"/>
                <w:szCs w:val="24"/>
                <w:lang w:eastAsia="en-US"/>
              </w:rPr>
            </w:pPr>
            <w:r w:rsidRPr="000B4B6A">
              <w:rPr>
                <w:rFonts w:ascii="PT Astra Serif" w:hAnsi="PT Astra Serif"/>
                <w:color w:val="333333"/>
                <w:sz w:val="22"/>
                <w:szCs w:val="16"/>
                <w:shd w:val="clear" w:color="auto" w:fill="FFFFFF"/>
              </w:rPr>
              <w:t>Приемопередатчик видеосигнала по витой паре</w:t>
            </w:r>
          </w:p>
        </w:tc>
        <w:tc>
          <w:tcPr>
            <w:tcW w:w="831" w:type="dxa"/>
            <w:tcBorders>
              <w:top w:val="single" w:sz="4" w:space="0" w:color="auto"/>
              <w:left w:val="single" w:sz="4" w:space="0" w:color="auto"/>
              <w:bottom w:val="single" w:sz="4" w:space="0" w:color="auto"/>
              <w:right w:val="single" w:sz="4" w:space="0" w:color="auto"/>
            </w:tcBorders>
            <w:vAlign w:val="center"/>
            <w:hideMark/>
          </w:tcPr>
          <w:p w14:paraId="226CE18A" w14:textId="19D8569A" w:rsidR="005D672A" w:rsidRPr="00CF786E" w:rsidRDefault="005D672A" w:rsidP="005D672A">
            <w:pPr>
              <w:spacing w:line="256" w:lineRule="auto"/>
              <w:rPr>
                <w:rFonts w:ascii="PT Astra Serif" w:hAnsi="PT Astra Serif"/>
                <w:sz w:val="22"/>
                <w:szCs w:val="24"/>
                <w:lang w:eastAsia="en-US"/>
              </w:rPr>
            </w:pPr>
            <w:r w:rsidRPr="00CF786E">
              <w:rPr>
                <w:rFonts w:ascii="PT Astra Serif" w:hAnsi="PT Astra Serif"/>
                <w:sz w:val="22"/>
                <w:szCs w:val="16"/>
              </w:rPr>
              <w:t>компл.</w:t>
            </w:r>
          </w:p>
        </w:tc>
        <w:tc>
          <w:tcPr>
            <w:tcW w:w="723" w:type="dxa"/>
            <w:tcBorders>
              <w:top w:val="single" w:sz="4" w:space="0" w:color="auto"/>
              <w:left w:val="single" w:sz="4" w:space="0" w:color="auto"/>
              <w:bottom w:val="single" w:sz="4" w:space="0" w:color="auto"/>
              <w:right w:val="single" w:sz="4" w:space="0" w:color="auto"/>
            </w:tcBorders>
            <w:noWrap/>
            <w:vAlign w:val="center"/>
          </w:tcPr>
          <w:p w14:paraId="4615359D" w14:textId="3ECD2734" w:rsidR="005D672A" w:rsidRPr="00CF786E" w:rsidRDefault="005D672A" w:rsidP="005D672A">
            <w:pPr>
              <w:spacing w:line="256" w:lineRule="auto"/>
              <w:rPr>
                <w:rFonts w:ascii="PT Astra Serif" w:hAnsi="PT Astra Serif"/>
                <w:color w:val="000000"/>
                <w:sz w:val="22"/>
                <w:szCs w:val="24"/>
                <w:lang w:eastAsia="en-US"/>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36B690A4" w14:textId="64EB15E9" w:rsidR="005D672A" w:rsidRPr="00CF786E" w:rsidRDefault="005D672A" w:rsidP="005D672A">
            <w:pPr>
              <w:spacing w:line="256" w:lineRule="auto"/>
              <w:rPr>
                <w:rFonts w:ascii="PT Astra Serif" w:hAnsi="PT Astra Serif"/>
                <w:color w:val="000000"/>
                <w:sz w:val="22"/>
                <w:szCs w:val="24"/>
                <w:lang w:eastAsia="en-US"/>
              </w:rPr>
            </w:pPr>
            <w:r w:rsidRPr="00CF786E">
              <w:rPr>
                <w:rFonts w:ascii="PT Astra Serif" w:hAnsi="PT Astra Serif"/>
                <w:color w:val="000000"/>
                <w:sz w:val="22"/>
                <w:szCs w:val="24"/>
                <w:lang w:eastAsia="en-US"/>
              </w:rPr>
              <w:t>20</w:t>
            </w:r>
          </w:p>
        </w:tc>
        <w:tc>
          <w:tcPr>
            <w:tcW w:w="878" w:type="dxa"/>
            <w:tcBorders>
              <w:top w:val="single" w:sz="4" w:space="0" w:color="auto"/>
              <w:left w:val="single" w:sz="4" w:space="0" w:color="auto"/>
              <w:bottom w:val="single" w:sz="4" w:space="0" w:color="auto"/>
              <w:right w:val="single" w:sz="4" w:space="0" w:color="auto"/>
            </w:tcBorders>
            <w:noWrap/>
            <w:vAlign w:val="center"/>
          </w:tcPr>
          <w:p w14:paraId="14D7BDCB" w14:textId="25AFCB85" w:rsidR="005D672A" w:rsidRPr="00CF786E" w:rsidRDefault="005D672A" w:rsidP="005D672A">
            <w:pPr>
              <w:spacing w:line="256" w:lineRule="auto"/>
              <w:rPr>
                <w:rFonts w:ascii="PT Astra Serif" w:hAnsi="PT Astra Serif"/>
                <w:color w:val="000000"/>
                <w:sz w:val="22"/>
                <w:szCs w:val="24"/>
                <w:lang w:eastAsia="en-US"/>
              </w:rPr>
            </w:pPr>
          </w:p>
        </w:tc>
        <w:tc>
          <w:tcPr>
            <w:tcW w:w="4578" w:type="dxa"/>
            <w:tcBorders>
              <w:top w:val="single" w:sz="4" w:space="0" w:color="auto"/>
              <w:left w:val="single" w:sz="4" w:space="0" w:color="auto"/>
              <w:bottom w:val="single" w:sz="4" w:space="0" w:color="auto"/>
              <w:right w:val="single" w:sz="4" w:space="0" w:color="auto"/>
            </w:tcBorders>
            <w:vAlign w:val="center"/>
          </w:tcPr>
          <w:p w14:paraId="4220E959"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Пассивный приемник-передатчик HD-видео по витой паре.1 канал BNC, витая пара под клеммы, со шлейфом; дальность передачи видеосигнала AHD/TVI/CVI 1080P/960P/720P до 200 м.</w:t>
            </w:r>
          </w:p>
          <w:p w14:paraId="13FF4CFF" w14:textId="77777777" w:rsidR="005D672A" w:rsidRPr="005D672A" w:rsidRDefault="005D672A" w:rsidP="005D672A">
            <w:pPr>
              <w:spacing w:line="256" w:lineRule="auto"/>
              <w:rPr>
                <w:rFonts w:ascii="PT Astra Serif" w:hAnsi="PT Astra Serif"/>
                <w:color w:val="000000"/>
                <w:sz w:val="18"/>
                <w:szCs w:val="24"/>
                <w:lang w:eastAsia="en-US"/>
              </w:rPr>
            </w:pPr>
          </w:p>
        </w:tc>
      </w:tr>
      <w:tr w:rsidR="005D672A" w:rsidRPr="00CF786E" w14:paraId="48D7F378" w14:textId="443990D4" w:rsidTr="005D672A">
        <w:trPr>
          <w:gridAfter w:val="1"/>
          <w:wAfter w:w="12" w:type="dxa"/>
          <w:trHeight w:val="375"/>
          <w:jc w:val="center"/>
        </w:trPr>
        <w:tc>
          <w:tcPr>
            <w:tcW w:w="861" w:type="dxa"/>
            <w:tcBorders>
              <w:top w:val="single" w:sz="4" w:space="0" w:color="auto"/>
              <w:left w:val="single" w:sz="4" w:space="0" w:color="auto"/>
              <w:bottom w:val="single" w:sz="4" w:space="0" w:color="auto"/>
              <w:right w:val="single" w:sz="4" w:space="0" w:color="auto"/>
            </w:tcBorders>
            <w:noWrap/>
            <w:vAlign w:val="center"/>
          </w:tcPr>
          <w:p w14:paraId="0B455658" w14:textId="6AA39BBC" w:rsidR="005D672A" w:rsidRPr="00CF786E" w:rsidRDefault="005D672A" w:rsidP="005D672A">
            <w:pPr>
              <w:pStyle w:val="ad"/>
              <w:numPr>
                <w:ilvl w:val="0"/>
                <w:numId w:val="42"/>
              </w:numPr>
              <w:spacing w:line="256" w:lineRule="auto"/>
              <w:jc w:val="both"/>
              <w:rPr>
                <w:rFonts w:ascii="PT Astra Serif" w:hAnsi="PT Astra Serif"/>
                <w:sz w:val="22"/>
                <w:szCs w:val="22"/>
                <w:lang w:eastAsia="en-US"/>
              </w:rPr>
            </w:pPr>
          </w:p>
        </w:tc>
        <w:tc>
          <w:tcPr>
            <w:tcW w:w="1477" w:type="dxa"/>
            <w:tcBorders>
              <w:top w:val="single" w:sz="4" w:space="0" w:color="auto"/>
              <w:left w:val="single" w:sz="4" w:space="0" w:color="auto"/>
              <w:bottom w:val="single" w:sz="4" w:space="0" w:color="auto"/>
              <w:right w:val="single" w:sz="4" w:space="0" w:color="auto"/>
            </w:tcBorders>
            <w:vAlign w:val="center"/>
          </w:tcPr>
          <w:p w14:paraId="7E0E17B3" w14:textId="1B7F1801" w:rsidR="005D672A" w:rsidRPr="000B4B6A" w:rsidRDefault="005D672A" w:rsidP="005D672A">
            <w:pPr>
              <w:spacing w:line="256" w:lineRule="auto"/>
              <w:rPr>
                <w:rFonts w:ascii="PT Astra Serif" w:hAnsi="PT Astra Serif"/>
                <w:color w:val="000000"/>
                <w:sz w:val="22"/>
                <w:szCs w:val="24"/>
                <w:lang w:eastAsia="en-US"/>
              </w:rPr>
            </w:pPr>
            <w:r w:rsidRPr="000B4B6A">
              <w:rPr>
                <w:rFonts w:ascii="PT Astra Serif" w:hAnsi="PT Astra Serif"/>
                <w:color w:val="333333"/>
                <w:sz w:val="22"/>
                <w:szCs w:val="16"/>
                <w:shd w:val="clear" w:color="auto" w:fill="FFFFFF"/>
              </w:rPr>
              <w:t>Блоки питания</w:t>
            </w:r>
          </w:p>
        </w:tc>
        <w:tc>
          <w:tcPr>
            <w:tcW w:w="831" w:type="dxa"/>
            <w:tcBorders>
              <w:top w:val="single" w:sz="4" w:space="0" w:color="auto"/>
              <w:left w:val="single" w:sz="4" w:space="0" w:color="auto"/>
              <w:bottom w:val="single" w:sz="4" w:space="0" w:color="auto"/>
              <w:right w:val="single" w:sz="4" w:space="0" w:color="auto"/>
            </w:tcBorders>
            <w:vAlign w:val="center"/>
            <w:hideMark/>
          </w:tcPr>
          <w:p w14:paraId="7DB034E5" w14:textId="2F5B1F8E" w:rsidR="005D672A" w:rsidRPr="00CF786E" w:rsidRDefault="005D672A" w:rsidP="005D672A">
            <w:pPr>
              <w:spacing w:line="256" w:lineRule="auto"/>
              <w:rPr>
                <w:rFonts w:ascii="PT Astra Serif" w:hAnsi="PT Astra Serif"/>
                <w:sz w:val="22"/>
                <w:szCs w:val="24"/>
                <w:lang w:eastAsia="en-US"/>
              </w:rPr>
            </w:pPr>
            <w:r w:rsidRPr="00CF786E">
              <w:rPr>
                <w:rFonts w:ascii="PT Astra Serif" w:hAnsi="PT Astra Serif"/>
                <w:sz w:val="22"/>
                <w:szCs w:val="16"/>
              </w:rPr>
              <w:t>шт</w:t>
            </w:r>
          </w:p>
        </w:tc>
        <w:tc>
          <w:tcPr>
            <w:tcW w:w="723" w:type="dxa"/>
            <w:tcBorders>
              <w:top w:val="single" w:sz="4" w:space="0" w:color="auto"/>
              <w:left w:val="single" w:sz="4" w:space="0" w:color="auto"/>
              <w:bottom w:val="single" w:sz="4" w:space="0" w:color="auto"/>
              <w:right w:val="single" w:sz="4" w:space="0" w:color="auto"/>
            </w:tcBorders>
            <w:noWrap/>
            <w:vAlign w:val="center"/>
          </w:tcPr>
          <w:p w14:paraId="6BEA3398" w14:textId="5F65CD08" w:rsidR="005D672A" w:rsidRPr="00CF786E" w:rsidRDefault="005D672A" w:rsidP="005D672A">
            <w:pPr>
              <w:spacing w:line="256" w:lineRule="auto"/>
              <w:rPr>
                <w:rFonts w:ascii="PT Astra Serif" w:hAnsi="PT Astra Serif"/>
                <w:color w:val="000000"/>
                <w:sz w:val="22"/>
                <w:szCs w:val="24"/>
                <w:lang w:eastAsia="en-US"/>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12CA388C" w14:textId="5E353104" w:rsidR="005D672A" w:rsidRPr="00CF786E" w:rsidRDefault="005D672A" w:rsidP="005D672A">
            <w:pPr>
              <w:spacing w:line="256" w:lineRule="auto"/>
              <w:rPr>
                <w:rFonts w:ascii="PT Astra Serif" w:hAnsi="PT Astra Serif"/>
                <w:color w:val="000000"/>
                <w:sz w:val="22"/>
                <w:szCs w:val="24"/>
                <w:lang w:eastAsia="en-US"/>
              </w:rPr>
            </w:pPr>
            <w:r w:rsidRPr="00CF786E">
              <w:rPr>
                <w:rFonts w:ascii="PT Astra Serif" w:hAnsi="PT Astra Serif"/>
                <w:color w:val="000000"/>
                <w:sz w:val="22"/>
                <w:szCs w:val="24"/>
                <w:lang w:eastAsia="en-US"/>
              </w:rPr>
              <w:t>15</w:t>
            </w:r>
          </w:p>
        </w:tc>
        <w:tc>
          <w:tcPr>
            <w:tcW w:w="878" w:type="dxa"/>
            <w:tcBorders>
              <w:top w:val="single" w:sz="4" w:space="0" w:color="auto"/>
              <w:left w:val="single" w:sz="4" w:space="0" w:color="auto"/>
              <w:bottom w:val="single" w:sz="4" w:space="0" w:color="auto"/>
              <w:right w:val="single" w:sz="4" w:space="0" w:color="auto"/>
            </w:tcBorders>
            <w:noWrap/>
            <w:vAlign w:val="center"/>
          </w:tcPr>
          <w:p w14:paraId="72E7FCBE" w14:textId="641F7279" w:rsidR="005D672A" w:rsidRPr="00CF786E" w:rsidRDefault="005D672A" w:rsidP="005D672A">
            <w:pPr>
              <w:spacing w:line="256" w:lineRule="auto"/>
              <w:rPr>
                <w:rFonts w:ascii="PT Astra Serif" w:hAnsi="PT Astra Serif"/>
                <w:color w:val="000000"/>
                <w:sz w:val="22"/>
                <w:szCs w:val="24"/>
                <w:lang w:eastAsia="en-US"/>
              </w:rPr>
            </w:pPr>
          </w:p>
        </w:tc>
        <w:tc>
          <w:tcPr>
            <w:tcW w:w="4578" w:type="dxa"/>
            <w:tcBorders>
              <w:top w:val="single" w:sz="4" w:space="0" w:color="auto"/>
              <w:left w:val="single" w:sz="4" w:space="0" w:color="auto"/>
              <w:bottom w:val="single" w:sz="4" w:space="0" w:color="auto"/>
              <w:right w:val="single" w:sz="4" w:space="0" w:color="auto"/>
            </w:tcBorders>
            <w:vAlign w:val="center"/>
          </w:tcPr>
          <w:p w14:paraId="552A5C24" w14:textId="77777777" w:rsidR="005D672A" w:rsidRPr="005D672A" w:rsidRDefault="005D672A" w:rsidP="005D672A">
            <w:pPr>
              <w:pStyle w:val="ad"/>
              <w:shd w:val="clear" w:color="auto" w:fill="FFFFFF"/>
              <w:spacing w:after="120"/>
              <w:ind w:left="0"/>
              <w:rPr>
                <w:rFonts w:ascii="PT Astra Serif" w:hAnsi="PT Astra Serif" w:cs="Arial"/>
                <w:color w:val="001A34"/>
                <w:sz w:val="18"/>
              </w:rPr>
            </w:pPr>
            <w:r w:rsidRPr="005D672A">
              <w:rPr>
                <w:rFonts w:ascii="PT Astra Serif" w:hAnsi="PT Astra Serif" w:cs="Arial"/>
                <w:color w:val="001A34"/>
                <w:sz w:val="18"/>
              </w:rPr>
              <w:t xml:space="preserve">Макс. выходной ток, А </w:t>
            </w:r>
            <w:r w:rsidRPr="005D672A">
              <w:rPr>
                <w:rFonts w:ascii="PT Astra Serif" w:hAnsi="PT Astra Serif"/>
                <w:sz w:val="18"/>
              </w:rPr>
              <w:t xml:space="preserve">≥ </w:t>
            </w:r>
            <w:r w:rsidRPr="005D672A">
              <w:rPr>
                <w:rFonts w:ascii="PT Astra Serif" w:hAnsi="PT Astra Serif" w:cs="Arial"/>
                <w:color w:val="001A34"/>
                <w:sz w:val="18"/>
              </w:rPr>
              <w:t>5</w:t>
            </w:r>
          </w:p>
          <w:p w14:paraId="551DB39C" w14:textId="77777777" w:rsidR="005D672A" w:rsidRPr="005D672A" w:rsidRDefault="005D672A" w:rsidP="005D672A">
            <w:pPr>
              <w:pStyle w:val="ad"/>
              <w:shd w:val="clear" w:color="auto" w:fill="FFFFFF"/>
              <w:ind w:left="0"/>
              <w:rPr>
                <w:rFonts w:ascii="PT Astra Serif" w:hAnsi="PT Astra Serif" w:cs="Arial"/>
                <w:color w:val="001A34"/>
                <w:sz w:val="18"/>
              </w:rPr>
            </w:pPr>
            <w:r w:rsidRPr="005D672A">
              <w:rPr>
                <w:rFonts w:ascii="PT Astra Serif" w:hAnsi="PT Astra Serif" w:cs="Arial"/>
                <w:color w:val="001A34"/>
                <w:sz w:val="18"/>
              </w:rPr>
              <w:t xml:space="preserve">Максимальная мощность, Вт </w:t>
            </w:r>
            <w:r w:rsidRPr="005D672A">
              <w:rPr>
                <w:rFonts w:ascii="PT Astra Serif" w:hAnsi="PT Astra Serif"/>
                <w:sz w:val="18"/>
              </w:rPr>
              <w:t xml:space="preserve">≥ </w:t>
            </w:r>
            <w:r w:rsidRPr="005D672A">
              <w:rPr>
                <w:rFonts w:ascii="PT Astra Serif" w:hAnsi="PT Astra Serif" w:cs="Arial"/>
                <w:color w:val="001A34"/>
                <w:sz w:val="18"/>
              </w:rPr>
              <w:t>60</w:t>
            </w:r>
          </w:p>
          <w:p w14:paraId="6F803C0A" w14:textId="77777777" w:rsidR="005D672A" w:rsidRPr="005D672A" w:rsidRDefault="005D672A" w:rsidP="005D672A">
            <w:pPr>
              <w:pStyle w:val="ad"/>
              <w:shd w:val="clear" w:color="auto" w:fill="FFFFFF"/>
              <w:ind w:left="0"/>
              <w:rPr>
                <w:rFonts w:ascii="PT Astra Serif" w:hAnsi="PT Astra Serif" w:cs="Arial"/>
                <w:color w:val="001A34"/>
                <w:sz w:val="18"/>
              </w:rPr>
            </w:pPr>
            <w:r w:rsidRPr="005D672A">
              <w:rPr>
                <w:rFonts w:ascii="PT Astra Serif" w:hAnsi="PT Astra Serif" w:cs="Arial"/>
                <w:color w:val="001A34"/>
                <w:sz w:val="18"/>
              </w:rPr>
              <w:t xml:space="preserve">Выходное напряжение, В </w:t>
            </w:r>
            <w:r w:rsidRPr="005D672A">
              <w:rPr>
                <w:rFonts w:ascii="PT Astra Serif" w:hAnsi="PT Astra Serif"/>
                <w:sz w:val="18"/>
              </w:rPr>
              <w:t xml:space="preserve">≥ </w:t>
            </w:r>
            <w:r w:rsidRPr="005D672A">
              <w:rPr>
                <w:rFonts w:ascii="PT Astra Serif" w:hAnsi="PT Astra Serif" w:cs="Arial"/>
                <w:color w:val="001A34"/>
                <w:sz w:val="18"/>
              </w:rPr>
              <w:t>12</w:t>
            </w:r>
          </w:p>
          <w:p w14:paraId="258C39B4" w14:textId="77777777" w:rsidR="005D672A" w:rsidRPr="005D672A" w:rsidRDefault="005D672A" w:rsidP="005D672A">
            <w:pPr>
              <w:pStyle w:val="ad"/>
              <w:shd w:val="clear" w:color="auto" w:fill="FFFFFF"/>
              <w:spacing w:after="120"/>
              <w:ind w:left="0"/>
              <w:rPr>
                <w:rFonts w:ascii="PT Astra Serif" w:hAnsi="PT Astra Serif" w:cs="Arial"/>
                <w:color w:val="001A34"/>
                <w:sz w:val="18"/>
              </w:rPr>
            </w:pPr>
            <w:r w:rsidRPr="005D672A">
              <w:rPr>
                <w:rFonts w:ascii="PT Astra Serif" w:hAnsi="PT Astra Serif" w:cs="Arial"/>
                <w:color w:val="001A34"/>
                <w:sz w:val="18"/>
              </w:rPr>
              <w:t xml:space="preserve">Степень защиты </w:t>
            </w:r>
            <w:r w:rsidRPr="005D672A">
              <w:rPr>
                <w:rFonts w:ascii="PT Astra Serif" w:hAnsi="PT Astra Serif"/>
                <w:sz w:val="18"/>
              </w:rPr>
              <w:t>≥</w:t>
            </w:r>
            <w:r w:rsidRPr="005D672A">
              <w:rPr>
                <w:rFonts w:ascii="PT Astra Serif" w:hAnsi="PT Astra Serif"/>
                <w:color w:val="333333"/>
                <w:sz w:val="18"/>
                <w:shd w:val="clear" w:color="auto" w:fill="FFFFFF"/>
              </w:rPr>
              <w:t xml:space="preserve"> </w:t>
            </w:r>
            <w:r w:rsidRPr="005D672A">
              <w:rPr>
                <w:rFonts w:ascii="PT Astra Serif" w:hAnsi="PT Astra Serif" w:cs="Arial"/>
                <w:color w:val="001A34"/>
                <w:sz w:val="18"/>
              </w:rPr>
              <w:t>IP20</w:t>
            </w:r>
          </w:p>
          <w:p w14:paraId="6F75E5B6" w14:textId="77777777" w:rsidR="005D672A" w:rsidRPr="005D672A" w:rsidRDefault="005D672A" w:rsidP="005D672A">
            <w:pPr>
              <w:spacing w:line="256" w:lineRule="auto"/>
              <w:rPr>
                <w:rFonts w:ascii="PT Astra Serif" w:hAnsi="PT Astra Serif"/>
                <w:color w:val="000000"/>
                <w:sz w:val="18"/>
                <w:szCs w:val="24"/>
                <w:lang w:eastAsia="en-US"/>
              </w:rPr>
            </w:pPr>
          </w:p>
        </w:tc>
      </w:tr>
      <w:tr w:rsidR="005D672A" w:rsidRPr="00CF786E" w14:paraId="60383AE6" w14:textId="18FA6903" w:rsidTr="005D672A">
        <w:trPr>
          <w:gridAfter w:val="1"/>
          <w:wAfter w:w="12" w:type="dxa"/>
          <w:trHeight w:val="212"/>
          <w:jc w:val="center"/>
        </w:trPr>
        <w:tc>
          <w:tcPr>
            <w:tcW w:w="861" w:type="dxa"/>
            <w:tcBorders>
              <w:top w:val="single" w:sz="4" w:space="0" w:color="auto"/>
              <w:left w:val="single" w:sz="4" w:space="0" w:color="auto"/>
              <w:bottom w:val="single" w:sz="4" w:space="0" w:color="auto"/>
              <w:right w:val="single" w:sz="4" w:space="0" w:color="auto"/>
            </w:tcBorders>
            <w:noWrap/>
            <w:vAlign w:val="center"/>
          </w:tcPr>
          <w:p w14:paraId="1FA4128B" w14:textId="3D05403E" w:rsidR="005D672A" w:rsidRPr="00CF786E" w:rsidRDefault="005D672A" w:rsidP="005D672A">
            <w:pPr>
              <w:pStyle w:val="ad"/>
              <w:numPr>
                <w:ilvl w:val="0"/>
                <w:numId w:val="42"/>
              </w:numPr>
              <w:spacing w:line="256" w:lineRule="auto"/>
              <w:jc w:val="both"/>
              <w:rPr>
                <w:rFonts w:ascii="PT Astra Serif" w:hAnsi="PT Astra Serif"/>
                <w:sz w:val="22"/>
                <w:szCs w:val="22"/>
                <w:lang w:eastAsia="en-US"/>
              </w:rPr>
            </w:pPr>
          </w:p>
        </w:tc>
        <w:tc>
          <w:tcPr>
            <w:tcW w:w="1477" w:type="dxa"/>
            <w:tcBorders>
              <w:top w:val="single" w:sz="4" w:space="0" w:color="auto"/>
              <w:left w:val="single" w:sz="4" w:space="0" w:color="auto"/>
              <w:bottom w:val="single" w:sz="4" w:space="0" w:color="auto"/>
              <w:right w:val="single" w:sz="4" w:space="0" w:color="auto"/>
            </w:tcBorders>
            <w:vAlign w:val="center"/>
          </w:tcPr>
          <w:p w14:paraId="74683110" w14:textId="55D66912" w:rsidR="005D672A" w:rsidRPr="000B4B6A" w:rsidRDefault="005D672A" w:rsidP="005D672A">
            <w:pPr>
              <w:spacing w:line="256" w:lineRule="auto"/>
              <w:rPr>
                <w:rFonts w:ascii="PT Astra Serif" w:hAnsi="PT Astra Serif"/>
                <w:color w:val="000000"/>
                <w:sz w:val="22"/>
                <w:szCs w:val="24"/>
                <w:lang w:eastAsia="en-US"/>
              </w:rPr>
            </w:pPr>
            <w:r w:rsidRPr="000B4B6A">
              <w:rPr>
                <w:rFonts w:ascii="PT Astra Serif" w:hAnsi="PT Astra Serif"/>
                <w:color w:val="333333"/>
                <w:sz w:val="22"/>
                <w:szCs w:val="16"/>
                <w:shd w:val="clear" w:color="auto" w:fill="FFFFFF"/>
              </w:rPr>
              <w:t>Блоки питания</w:t>
            </w:r>
          </w:p>
        </w:tc>
        <w:tc>
          <w:tcPr>
            <w:tcW w:w="831" w:type="dxa"/>
            <w:tcBorders>
              <w:top w:val="single" w:sz="4" w:space="0" w:color="auto"/>
              <w:left w:val="single" w:sz="4" w:space="0" w:color="auto"/>
              <w:bottom w:val="single" w:sz="4" w:space="0" w:color="auto"/>
              <w:right w:val="single" w:sz="4" w:space="0" w:color="auto"/>
            </w:tcBorders>
            <w:vAlign w:val="center"/>
            <w:hideMark/>
          </w:tcPr>
          <w:p w14:paraId="5C2F3975" w14:textId="46AE84AD" w:rsidR="005D672A" w:rsidRPr="00CF786E" w:rsidRDefault="005D672A" w:rsidP="005D672A">
            <w:pPr>
              <w:spacing w:line="256" w:lineRule="auto"/>
              <w:rPr>
                <w:rFonts w:ascii="PT Astra Serif" w:hAnsi="PT Astra Serif"/>
                <w:sz w:val="22"/>
                <w:szCs w:val="24"/>
                <w:lang w:eastAsia="en-US"/>
              </w:rPr>
            </w:pPr>
            <w:r w:rsidRPr="00CF786E">
              <w:rPr>
                <w:rFonts w:ascii="PT Astra Serif" w:hAnsi="PT Astra Serif"/>
                <w:sz w:val="22"/>
                <w:szCs w:val="16"/>
              </w:rPr>
              <w:t>шт</w:t>
            </w:r>
          </w:p>
        </w:tc>
        <w:tc>
          <w:tcPr>
            <w:tcW w:w="723" w:type="dxa"/>
            <w:tcBorders>
              <w:top w:val="single" w:sz="4" w:space="0" w:color="auto"/>
              <w:left w:val="single" w:sz="4" w:space="0" w:color="auto"/>
              <w:bottom w:val="single" w:sz="4" w:space="0" w:color="auto"/>
              <w:right w:val="single" w:sz="4" w:space="0" w:color="auto"/>
            </w:tcBorders>
            <w:noWrap/>
            <w:vAlign w:val="center"/>
          </w:tcPr>
          <w:p w14:paraId="1ABC2715" w14:textId="5F778F42" w:rsidR="005D672A" w:rsidRPr="00CF786E" w:rsidRDefault="005D672A" w:rsidP="005D672A">
            <w:pPr>
              <w:spacing w:line="256" w:lineRule="auto"/>
              <w:rPr>
                <w:rFonts w:ascii="PT Astra Serif" w:hAnsi="PT Astra Serif"/>
                <w:color w:val="000000"/>
                <w:sz w:val="22"/>
                <w:szCs w:val="24"/>
                <w:lang w:eastAsia="en-US"/>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3F34017C" w14:textId="22563A8B" w:rsidR="005D672A" w:rsidRPr="00CF786E" w:rsidRDefault="005D672A" w:rsidP="005D672A">
            <w:pPr>
              <w:spacing w:line="256" w:lineRule="auto"/>
              <w:rPr>
                <w:rFonts w:ascii="PT Astra Serif" w:hAnsi="PT Astra Serif"/>
                <w:color w:val="000000"/>
                <w:sz w:val="22"/>
                <w:szCs w:val="24"/>
                <w:lang w:eastAsia="en-US"/>
              </w:rPr>
            </w:pPr>
            <w:r w:rsidRPr="00CF786E">
              <w:rPr>
                <w:rFonts w:ascii="PT Astra Serif" w:hAnsi="PT Astra Serif"/>
                <w:color w:val="000000"/>
                <w:sz w:val="22"/>
                <w:szCs w:val="24"/>
                <w:lang w:eastAsia="en-US"/>
              </w:rPr>
              <w:t>4</w:t>
            </w:r>
          </w:p>
        </w:tc>
        <w:tc>
          <w:tcPr>
            <w:tcW w:w="878" w:type="dxa"/>
            <w:tcBorders>
              <w:top w:val="single" w:sz="4" w:space="0" w:color="auto"/>
              <w:left w:val="single" w:sz="4" w:space="0" w:color="auto"/>
              <w:bottom w:val="single" w:sz="4" w:space="0" w:color="auto"/>
              <w:right w:val="single" w:sz="4" w:space="0" w:color="auto"/>
            </w:tcBorders>
            <w:noWrap/>
            <w:vAlign w:val="center"/>
          </w:tcPr>
          <w:p w14:paraId="4929B602" w14:textId="25777EE6" w:rsidR="005D672A" w:rsidRPr="00CF786E" w:rsidRDefault="005D672A" w:rsidP="005D672A">
            <w:pPr>
              <w:spacing w:line="256" w:lineRule="auto"/>
              <w:rPr>
                <w:rFonts w:ascii="PT Astra Serif" w:hAnsi="PT Astra Serif"/>
                <w:color w:val="000000"/>
                <w:sz w:val="22"/>
                <w:szCs w:val="24"/>
                <w:lang w:eastAsia="en-US"/>
              </w:rPr>
            </w:pPr>
          </w:p>
        </w:tc>
        <w:tc>
          <w:tcPr>
            <w:tcW w:w="4578" w:type="dxa"/>
            <w:tcBorders>
              <w:top w:val="single" w:sz="4" w:space="0" w:color="auto"/>
              <w:left w:val="single" w:sz="4" w:space="0" w:color="auto"/>
              <w:bottom w:val="single" w:sz="4" w:space="0" w:color="auto"/>
              <w:right w:val="single" w:sz="4" w:space="0" w:color="auto"/>
            </w:tcBorders>
            <w:vAlign w:val="center"/>
          </w:tcPr>
          <w:p w14:paraId="1F58EA22" w14:textId="77777777" w:rsidR="005D672A" w:rsidRPr="005D672A" w:rsidRDefault="005D672A" w:rsidP="005D672A">
            <w:pPr>
              <w:pStyle w:val="ad"/>
              <w:shd w:val="clear" w:color="auto" w:fill="FFFFFF"/>
              <w:spacing w:after="120"/>
              <w:ind w:left="0"/>
              <w:rPr>
                <w:rFonts w:ascii="PT Astra Serif" w:hAnsi="PT Astra Serif" w:cs="Arial"/>
                <w:color w:val="001A34"/>
                <w:sz w:val="18"/>
              </w:rPr>
            </w:pPr>
            <w:r w:rsidRPr="005D672A">
              <w:rPr>
                <w:rFonts w:ascii="PT Astra Serif" w:hAnsi="PT Astra Serif" w:cs="Arial"/>
                <w:color w:val="001A34"/>
                <w:sz w:val="18"/>
              </w:rPr>
              <w:t xml:space="preserve">Макс. выходной ток, А </w:t>
            </w:r>
            <w:r w:rsidRPr="005D672A">
              <w:rPr>
                <w:rFonts w:ascii="PT Astra Serif" w:hAnsi="PT Astra Serif"/>
                <w:sz w:val="18"/>
              </w:rPr>
              <w:t xml:space="preserve">≥ </w:t>
            </w:r>
            <w:r w:rsidRPr="005D672A">
              <w:rPr>
                <w:rFonts w:ascii="PT Astra Serif" w:hAnsi="PT Astra Serif" w:cs="Arial"/>
                <w:color w:val="001A34"/>
                <w:sz w:val="18"/>
              </w:rPr>
              <w:t>33</w:t>
            </w:r>
          </w:p>
          <w:p w14:paraId="311AEDBF" w14:textId="77777777" w:rsidR="005D672A" w:rsidRPr="005D672A" w:rsidRDefault="005D672A" w:rsidP="005D672A">
            <w:pPr>
              <w:pStyle w:val="ad"/>
              <w:shd w:val="clear" w:color="auto" w:fill="FFFFFF"/>
              <w:ind w:left="0"/>
              <w:rPr>
                <w:rFonts w:ascii="PT Astra Serif" w:hAnsi="PT Astra Serif" w:cs="Arial"/>
                <w:color w:val="001A34"/>
                <w:sz w:val="18"/>
              </w:rPr>
            </w:pPr>
            <w:r w:rsidRPr="005D672A">
              <w:rPr>
                <w:rFonts w:ascii="PT Astra Serif" w:hAnsi="PT Astra Serif" w:cs="Arial"/>
                <w:color w:val="001A34"/>
                <w:sz w:val="18"/>
              </w:rPr>
              <w:t xml:space="preserve">Максимальная мощность, Вт </w:t>
            </w:r>
            <w:r w:rsidRPr="005D672A">
              <w:rPr>
                <w:rFonts w:ascii="PT Astra Serif" w:hAnsi="PT Astra Serif"/>
                <w:sz w:val="18"/>
              </w:rPr>
              <w:t xml:space="preserve">≥ </w:t>
            </w:r>
            <w:r w:rsidRPr="005D672A">
              <w:rPr>
                <w:rFonts w:ascii="PT Astra Serif" w:hAnsi="PT Astra Serif" w:cs="Arial"/>
                <w:color w:val="001A34"/>
                <w:sz w:val="18"/>
              </w:rPr>
              <w:t>399</w:t>
            </w:r>
          </w:p>
          <w:p w14:paraId="711F9898" w14:textId="77777777" w:rsidR="005D672A" w:rsidRPr="005D672A" w:rsidRDefault="005D672A" w:rsidP="005D672A">
            <w:pPr>
              <w:pStyle w:val="ad"/>
              <w:shd w:val="clear" w:color="auto" w:fill="FFFFFF"/>
              <w:ind w:left="0"/>
              <w:rPr>
                <w:rFonts w:ascii="PT Astra Serif" w:hAnsi="PT Astra Serif" w:cs="Arial"/>
                <w:color w:val="001A34"/>
                <w:sz w:val="18"/>
              </w:rPr>
            </w:pPr>
            <w:r w:rsidRPr="005D672A">
              <w:rPr>
                <w:rFonts w:ascii="PT Astra Serif" w:hAnsi="PT Astra Serif" w:cs="Arial"/>
                <w:color w:val="001A34"/>
                <w:sz w:val="18"/>
              </w:rPr>
              <w:t xml:space="preserve">Выходное напряжение, В </w:t>
            </w:r>
            <w:r w:rsidRPr="005D672A">
              <w:rPr>
                <w:rFonts w:ascii="PT Astra Serif" w:hAnsi="PT Astra Serif"/>
                <w:sz w:val="18"/>
              </w:rPr>
              <w:t xml:space="preserve">≥ </w:t>
            </w:r>
            <w:r w:rsidRPr="005D672A">
              <w:rPr>
                <w:rFonts w:ascii="PT Astra Serif" w:hAnsi="PT Astra Serif" w:cs="Arial"/>
                <w:color w:val="001A34"/>
                <w:sz w:val="18"/>
              </w:rPr>
              <w:t>12</w:t>
            </w:r>
          </w:p>
          <w:p w14:paraId="642DE1BF" w14:textId="77777777" w:rsidR="005D672A" w:rsidRPr="005D672A" w:rsidRDefault="005D672A" w:rsidP="005D672A">
            <w:pPr>
              <w:pStyle w:val="ad"/>
              <w:shd w:val="clear" w:color="auto" w:fill="FFFFFF"/>
              <w:spacing w:after="120"/>
              <w:ind w:left="0"/>
              <w:rPr>
                <w:rFonts w:ascii="PT Astra Serif" w:hAnsi="PT Astra Serif" w:cs="Arial"/>
                <w:color w:val="001A34"/>
                <w:sz w:val="18"/>
              </w:rPr>
            </w:pPr>
            <w:r w:rsidRPr="005D672A">
              <w:rPr>
                <w:rFonts w:ascii="PT Astra Serif" w:hAnsi="PT Astra Serif" w:cs="Arial"/>
                <w:color w:val="001A34"/>
                <w:sz w:val="18"/>
              </w:rPr>
              <w:t xml:space="preserve">Степень защиты </w:t>
            </w:r>
            <w:r w:rsidRPr="005D672A">
              <w:rPr>
                <w:rFonts w:ascii="PT Astra Serif" w:hAnsi="PT Astra Serif"/>
                <w:sz w:val="18"/>
              </w:rPr>
              <w:t>≥</w:t>
            </w:r>
            <w:r w:rsidRPr="005D672A">
              <w:rPr>
                <w:rFonts w:ascii="PT Astra Serif" w:hAnsi="PT Astra Serif"/>
                <w:color w:val="333333"/>
                <w:sz w:val="18"/>
                <w:shd w:val="clear" w:color="auto" w:fill="FFFFFF"/>
              </w:rPr>
              <w:t xml:space="preserve"> </w:t>
            </w:r>
            <w:r w:rsidRPr="005D672A">
              <w:rPr>
                <w:rFonts w:ascii="PT Astra Serif" w:hAnsi="PT Astra Serif" w:cs="Arial"/>
                <w:color w:val="001A34"/>
                <w:sz w:val="18"/>
              </w:rPr>
              <w:t>IP20</w:t>
            </w:r>
          </w:p>
          <w:p w14:paraId="599B4F29" w14:textId="77777777" w:rsidR="005D672A" w:rsidRPr="005D672A" w:rsidRDefault="005D672A" w:rsidP="005D672A">
            <w:pPr>
              <w:spacing w:line="256" w:lineRule="auto"/>
              <w:rPr>
                <w:rFonts w:ascii="PT Astra Serif" w:hAnsi="PT Astra Serif"/>
                <w:color w:val="000000"/>
                <w:sz w:val="18"/>
                <w:szCs w:val="24"/>
                <w:lang w:eastAsia="en-US"/>
              </w:rPr>
            </w:pPr>
          </w:p>
        </w:tc>
      </w:tr>
      <w:tr w:rsidR="005D672A" w:rsidRPr="00CF786E" w14:paraId="4A534917" w14:textId="3638C524" w:rsidTr="005D672A">
        <w:trPr>
          <w:gridAfter w:val="1"/>
          <w:wAfter w:w="12" w:type="dxa"/>
          <w:trHeight w:val="375"/>
          <w:jc w:val="center"/>
        </w:trPr>
        <w:tc>
          <w:tcPr>
            <w:tcW w:w="861" w:type="dxa"/>
            <w:tcBorders>
              <w:top w:val="single" w:sz="4" w:space="0" w:color="auto"/>
              <w:left w:val="single" w:sz="4" w:space="0" w:color="auto"/>
              <w:bottom w:val="single" w:sz="4" w:space="0" w:color="auto"/>
              <w:right w:val="single" w:sz="4" w:space="0" w:color="auto"/>
            </w:tcBorders>
            <w:noWrap/>
            <w:vAlign w:val="center"/>
          </w:tcPr>
          <w:p w14:paraId="68387107" w14:textId="45D44A56" w:rsidR="005D672A" w:rsidRPr="00CF786E" w:rsidRDefault="005D672A" w:rsidP="005D672A">
            <w:pPr>
              <w:pStyle w:val="ad"/>
              <w:numPr>
                <w:ilvl w:val="0"/>
                <w:numId w:val="42"/>
              </w:numPr>
              <w:spacing w:line="256" w:lineRule="auto"/>
              <w:jc w:val="both"/>
              <w:rPr>
                <w:rFonts w:ascii="PT Astra Serif" w:hAnsi="PT Astra Serif"/>
                <w:sz w:val="22"/>
                <w:szCs w:val="22"/>
                <w:lang w:eastAsia="en-US"/>
              </w:rPr>
            </w:pPr>
          </w:p>
        </w:tc>
        <w:tc>
          <w:tcPr>
            <w:tcW w:w="1477" w:type="dxa"/>
            <w:tcBorders>
              <w:top w:val="single" w:sz="4" w:space="0" w:color="auto"/>
              <w:left w:val="single" w:sz="4" w:space="0" w:color="auto"/>
              <w:bottom w:val="single" w:sz="4" w:space="0" w:color="auto"/>
              <w:right w:val="single" w:sz="4" w:space="0" w:color="auto"/>
            </w:tcBorders>
            <w:vAlign w:val="center"/>
          </w:tcPr>
          <w:p w14:paraId="585513D3" w14:textId="3024C64D" w:rsidR="005D672A" w:rsidRPr="00CF786E" w:rsidRDefault="005D672A" w:rsidP="005D672A">
            <w:pPr>
              <w:spacing w:line="256" w:lineRule="auto"/>
              <w:rPr>
                <w:rFonts w:ascii="PT Astra Serif" w:hAnsi="PT Astra Serif"/>
                <w:color w:val="000000"/>
                <w:sz w:val="22"/>
                <w:szCs w:val="16"/>
                <w:lang w:eastAsia="en-US"/>
              </w:rPr>
            </w:pPr>
            <w:r w:rsidRPr="00CF786E">
              <w:rPr>
                <w:rFonts w:ascii="PT Astra Serif" w:hAnsi="PT Astra Serif"/>
                <w:color w:val="000000"/>
                <w:sz w:val="22"/>
                <w:szCs w:val="16"/>
              </w:rPr>
              <w:t xml:space="preserve">Кабель </w:t>
            </w:r>
            <w:r w:rsidRPr="00CF786E">
              <w:rPr>
                <w:rFonts w:ascii="PT Astra Serif" w:hAnsi="PT Astra Serif"/>
                <w:color w:val="333333"/>
                <w:sz w:val="22"/>
                <w:szCs w:val="16"/>
                <w:shd w:val="clear" w:color="auto" w:fill="FFFFFF"/>
              </w:rPr>
              <w:t>витая пара</w:t>
            </w:r>
          </w:p>
        </w:tc>
        <w:tc>
          <w:tcPr>
            <w:tcW w:w="831" w:type="dxa"/>
            <w:tcBorders>
              <w:top w:val="single" w:sz="4" w:space="0" w:color="auto"/>
              <w:left w:val="single" w:sz="4" w:space="0" w:color="auto"/>
              <w:bottom w:val="single" w:sz="4" w:space="0" w:color="auto"/>
              <w:right w:val="single" w:sz="4" w:space="0" w:color="auto"/>
            </w:tcBorders>
            <w:vAlign w:val="center"/>
            <w:hideMark/>
          </w:tcPr>
          <w:p w14:paraId="52E67046" w14:textId="3E712E1D" w:rsidR="005D672A" w:rsidRPr="00CF786E" w:rsidRDefault="005D672A" w:rsidP="005D672A">
            <w:pPr>
              <w:spacing w:line="256" w:lineRule="auto"/>
              <w:rPr>
                <w:rFonts w:ascii="PT Astra Serif" w:hAnsi="PT Astra Serif"/>
                <w:sz w:val="22"/>
                <w:szCs w:val="24"/>
                <w:lang w:eastAsia="en-US"/>
              </w:rPr>
            </w:pPr>
            <w:r w:rsidRPr="00CF786E">
              <w:rPr>
                <w:rFonts w:ascii="PT Astra Serif" w:hAnsi="PT Astra Serif"/>
                <w:sz w:val="22"/>
                <w:szCs w:val="16"/>
              </w:rPr>
              <w:t>м</w:t>
            </w:r>
          </w:p>
        </w:tc>
        <w:tc>
          <w:tcPr>
            <w:tcW w:w="723" w:type="dxa"/>
            <w:tcBorders>
              <w:top w:val="single" w:sz="4" w:space="0" w:color="auto"/>
              <w:left w:val="single" w:sz="4" w:space="0" w:color="auto"/>
              <w:bottom w:val="single" w:sz="4" w:space="0" w:color="auto"/>
              <w:right w:val="single" w:sz="4" w:space="0" w:color="auto"/>
            </w:tcBorders>
            <w:noWrap/>
            <w:vAlign w:val="center"/>
          </w:tcPr>
          <w:p w14:paraId="6D6E1979" w14:textId="08BFD1A3" w:rsidR="005D672A" w:rsidRPr="00CF786E" w:rsidRDefault="005D672A" w:rsidP="005D672A">
            <w:pPr>
              <w:spacing w:line="256" w:lineRule="auto"/>
              <w:rPr>
                <w:rFonts w:ascii="PT Astra Serif" w:hAnsi="PT Astra Serif"/>
                <w:color w:val="000000"/>
                <w:sz w:val="22"/>
                <w:szCs w:val="24"/>
                <w:lang w:eastAsia="en-US"/>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33D43450" w14:textId="15A54731" w:rsidR="005D672A" w:rsidRPr="00CF786E" w:rsidRDefault="005D672A" w:rsidP="005D672A">
            <w:pPr>
              <w:spacing w:line="256" w:lineRule="auto"/>
              <w:rPr>
                <w:rFonts w:ascii="PT Astra Serif" w:hAnsi="PT Astra Serif"/>
                <w:color w:val="000000"/>
                <w:sz w:val="22"/>
                <w:szCs w:val="24"/>
                <w:lang w:eastAsia="en-US"/>
              </w:rPr>
            </w:pPr>
            <w:r w:rsidRPr="00CF786E">
              <w:rPr>
                <w:rFonts w:ascii="PT Astra Serif" w:hAnsi="PT Astra Serif"/>
                <w:color w:val="000000"/>
                <w:sz w:val="22"/>
                <w:szCs w:val="24"/>
                <w:lang w:eastAsia="en-US"/>
              </w:rPr>
              <w:t>915</w:t>
            </w:r>
          </w:p>
        </w:tc>
        <w:tc>
          <w:tcPr>
            <w:tcW w:w="878" w:type="dxa"/>
            <w:tcBorders>
              <w:top w:val="single" w:sz="4" w:space="0" w:color="auto"/>
              <w:left w:val="single" w:sz="4" w:space="0" w:color="auto"/>
              <w:bottom w:val="single" w:sz="4" w:space="0" w:color="auto"/>
              <w:right w:val="single" w:sz="4" w:space="0" w:color="auto"/>
            </w:tcBorders>
            <w:noWrap/>
            <w:vAlign w:val="center"/>
          </w:tcPr>
          <w:p w14:paraId="6EE7B68E" w14:textId="744C0974" w:rsidR="005D672A" w:rsidRPr="00CF786E" w:rsidRDefault="005D672A" w:rsidP="005D672A">
            <w:pPr>
              <w:spacing w:line="256" w:lineRule="auto"/>
              <w:rPr>
                <w:rFonts w:ascii="PT Astra Serif" w:hAnsi="PT Astra Serif"/>
                <w:color w:val="000000"/>
                <w:sz w:val="22"/>
                <w:szCs w:val="24"/>
                <w:lang w:eastAsia="en-US"/>
              </w:rPr>
            </w:pPr>
          </w:p>
        </w:tc>
        <w:tc>
          <w:tcPr>
            <w:tcW w:w="4578" w:type="dxa"/>
            <w:tcBorders>
              <w:top w:val="single" w:sz="4" w:space="0" w:color="auto"/>
              <w:left w:val="single" w:sz="4" w:space="0" w:color="auto"/>
              <w:bottom w:val="single" w:sz="4" w:space="0" w:color="auto"/>
              <w:right w:val="single" w:sz="4" w:space="0" w:color="auto"/>
            </w:tcBorders>
            <w:vAlign w:val="center"/>
          </w:tcPr>
          <w:p w14:paraId="0C2FE7D8"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Кабель имеет 8 (восемь жил), четыре пары (4PR) диаметр жилы не менее 0.5мм</w:t>
            </w:r>
            <w:r w:rsidRPr="005D672A">
              <w:rPr>
                <w:rFonts w:ascii="PT Astra Serif" w:hAnsi="PT Astra Serif"/>
                <w:color w:val="333333"/>
                <w:sz w:val="18"/>
                <w:shd w:val="clear" w:color="auto" w:fill="FFFFFF"/>
              </w:rPr>
              <w:br/>
              <w:t>Материал проводника: высокоочищенная бескислородная медь, калибр (24 AWG)</w:t>
            </w:r>
            <w:r w:rsidRPr="005D672A">
              <w:rPr>
                <w:rFonts w:ascii="PT Astra Serif" w:hAnsi="PT Astra Serif"/>
                <w:color w:val="333333"/>
                <w:sz w:val="18"/>
                <w:shd w:val="clear" w:color="auto" w:fill="FFFFFF"/>
              </w:rPr>
              <w:br/>
              <w:t>Изоляция проводника: полиэтилен повышенной плотности (HDPE), диаметром 1,02 мм</w:t>
            </w:r>
            <w:r w:rsidRPr="005D672A">
              <w:rPr>
                <w:rFonts w:ascii="PT Astra Serif" w:hAnsi="PT Astra Serif"/>
                <w:color w:val="333333"/>
                <w:sz w:val="18"/>
                <w:shd w:val="clear" w:color="auto" w:fill="FFFFFF"/>
              </w:rPr>
              <w:br/>
              <w:t>Экранирование, FTP: в экране (алюминиевая фольга)</w:t>
            </w:r>
            <w:r w:rsidRPr="005D672A">
              <w:rPr>
                <w:rFonts w:ascii="PT Astra Serif" w:hAnsi="PT Astra Serif"/>
                <w:color w:val="333333"/>
                <w:sz w:val="18"/>
                <w:shd w:val="clear" w:color="auto" w:fill="FFFFFF"/>
              </w:rPr>
              <w:br/>
              <w:t>Внешняя изоляция: ПЭ — полиэтилен (PE), толщина 0,5 мм</w:t>
            </w:r>
            <w:r w:rsidRPr="005D672A">
              <w:rPr>
                <w:rFonts w:ascii="PT Astra Serif" w:hAnsi="PT Astra Serif"/>
                <w:color w:val="333333"/>
                <w:sz w:val="18"/>
                <w:shd w:val="clear" w:color="auto" w:fill="FFFFFF"/>
              </w:rPr>
              <w:br/>
              <w:t>Частотный диапазон: 1-100 МГц</w:t>
            </w:r>
            <w:r w:rsidRPr="005D672A">
              <w:rPr>
                <w:rFonts w:ascii="PT Astra Serif" w:hAnsi="PT Astra Serif"/>
                <w:color w:val="333333"/>
                <w:sz w:val="18"/>
                <w:shd w:val="clear" w:color="auto" w:fill="FFFFFF"/>
              </w:rPr>
              <w:br/>
              <w:t>Рабочая температура: –60...+60 °C</w:t>
            </w:r>
          </w:p>
          <w:p w14:paraId="3AEFC979" w14:textId="77777777" w:rsidR="005D672A" w:rsidRPr="005D672A" w:rsidRDefault="005D672A" w:rsidP="005D672A">
            <w:pPr>
              <w:spacing w:line="256" w:lineRule="auto"/>
              <w:rPr>
                <w:rFonts w:ascii="PT Astra Serif" w:hAnsi="PT Astra Serif"/>
                <w:color w:val="000000"/>
                <w:sz w:val="18"/>
                <w:szCs w:val="24"/>
                <w:lang w:eastAsia="en-US"/>
              </w:rPr>
            </w:pPr>
          </w:p>
        </w:tc>
      </w:tr>
      <w:tr w:rsidR="005D672A" w:rsidRPr="00CF786E" w14:paraId="2EFEE41B" w14:textId="1C11072B" w:rsidTr="005D672A">
        <w:trPr>
          <w:gridAfter w:val="1"/>
          <w:wAfter w:w="12" w:type="dxa"/>
          <w:trHeight w:val="375"/>
          <w:jc w:val="center"/>
        </w:trPr>
        <w:tc>
          <w:tcPr>
            <w:tcW w:w="861" w:type="dxa"/>
            <w:tcBorders>
              <w:top w:val="single" w:sz="4" w:space="0" w:color="auto"/>
              <w:left w:val="single" w:sz="4" w:space="0" w:color="auto"/>
              <w:bottom w:val="single" w:sz="4" w:space="0" w:color="auto"/>
              <w:right w:val="single" w:sz="4" w:space="0" w:color="auto"/>
            </w:tcBorders>
            <w:noWrap/>
            <w:vAlign w:val="center"/>
          </w:tcPr>
          <w:p w14:paraId="7827D995" w14:textId="0857CADC" w:rsidR="005D672A" w:rsidRPr="00CF786E" w:rsidRDefault="005D672A" w:rsidP="005D672A">
            <w:pPr>
              <w:pStyle w:val="ad"/>
              <w:numPr>
                <w:ilvl w:val="0"/>
                <w:numId w:val="42"/>
              </w:numPr>
              <w:spacing w:line="256" w:lineRule="auto"/>
              <w:jc w:val="both"/>
              <w:rPr>
                <w:rFonts w:ascii="PT Astra Serif" w:hAnsi="PT Astra Serif"/>
                <w:sz w:val="22"/>
                <w:szCs w:val="22"/>
                <w:lang w:eastAsia="en-US"/>
              </w:rPr>
            </w:pPr>
          </w:p>
        </w:tc>
        <w:tc>
          <w:tcPr>
            <w:tcW w:w="1477" w:type="dxa"/>
            <w:tcBorders>
              <w:top w:val="single" w:sz="4" w:space="0" w:color="auto"/>
              <w:left w:val="single" w:sz="4" w:space="0" w:color="auto"/>
              <w:bottom w:val="single" w:sz="4" w:space="0" w:color="auto"/>
              <w:right w:val="single" w:sz="4" w:space="0" w:color="auto"/>
            </w:tcBorders>
            <w:vAlign w:val="center"/>
          </w:tcPr>
          <w:p w14:paraId="2BD32E5A" w14:textId="1702F078" w:rsidR="005D672A" w:rsidRPr="00CF786E" w:rsidRDefault="005D672A" w:rsidP="005D672A">
            <w:pPr>
              <w:spacing w:line="256" w:lineRule="auto"/>
              <w:rPr>
                <w:rFonts w:ascii="PT Astra Serif" w:hAnsi="PT Astra Serif"/>
                <w:color w:val="000000"/>
                <w:sz w:val="22"/>
                <w:szCs w:val="16"/>
                <w:lang w:eastAsia="en-US"/>
              </w:rPr>
            </w:pPr>
            <w:r w:rsidRPr="00CF786E">
              <w:rPr>
                <w:rFonts w:ascii="PT Astra Serif" w:hAnsi="PT Astra Serif"/>
                <w:color w:val="333333"/>
                <w:sz w:val="22"/>
                <w:szCs w:val="16"/>
                <w:shd w:val="clear" w:color="auto" w:fill="FFFFFF"/>
              </w:rPr>
              <w:t>Считыватель карт доступа</w:t>
            </w:r>
          </w:p>
        </w:tc>
        <w:tc>
          <w:tcPr>
            <w:tcW w:w="831" w:type="dxa"/>
            <w:tcBorders>
              <w:top w:val="single" w:sz="4" w:space="0" w:color="auto"/>
              <w:left w:val="single" w:sz="4" w:space="0" w:color="auto"/>
              <w:bottom w:val="single" w:sz="4" w:space="0" w:color="auto"/>
              <w:right w:val="single" w:sz="4" w:space="0" w:color="auto"/>
            </w:tcBorders>
            <w:vAlign w:val="center"/>
            <w:hideMark/>
          </w:tcPr>
          <w:p w14:paraId="5FA60B09" w14:textId="52008C71" w:rsidR="005D672A" w:rsidRPr="00CF786E" w:rsidRDefault="005D672A" w:rsidP="005D672A">
            <w:pPr>
              <w:spacing w:line="256" w:lineRule="auto"/>
              <w:rPr>
                <w:rFonts w:ascii="PT Astra Serif" w:hAnsi="PT Astra Serif"/>
                <w:sz w:val="22"/>
                <w:szCs w:val="24"/>
                <w:lang w:eastAsia="en-US"/>
              </w:rPr>
            </w:pPr>
            <w:r w:rsidRPr="00CF786E">
              <w:rPr>
                <w:rFonts w:ascii="PT Astra Serif" w:hAnsi="PT Astra Serif"/>
                <w:sz w:val="22"/>
                <w:szCs w:val="16"/>
              </w:rPr>
              <w:t>шт</w:t>
            </w:r>
          </w:p>
        </w:tc>
        <w:tc>
          <w:tcPr>
            <w:tcW w:w="723" w:type="dxa"/>
            <w:tcBorders>
              <w:top w:val="single" w:sz="4" w:space="0" w:color="auto"/>
              <w:left w:val="single" w:sz="4" w:space="0" w:color="auto"/>
              <w:bottom w:val="single" w:sz="4" w:space="0" w:color="auto"/>
              <w:right w:val="single" w:sz="4" w:space="0" w:color="auto"/>
            </w:tcBorders>
            <w:noWrap/>
            <w:vAlign w:val="center"/>
          </w:tcPr>
          <w:p w14:paraId="00023808" w14:textId="41DA1AF4" w:rsidR="005D672A" w:rsidRPr="00CF786E" w:rsidRDefault="005D672A" w:rsidP="005D672A">
            <w:pPr>
              <w:spacing w:line="256" w:lineRule="auto"/>
              <w:rPr>
                <w:rFonts w:ascii="PT Astra Serif" w:hAnsi="PT Astra Serif"/>
                <w:color w:val="000000"/>
                <w:sz w:val="22"/>
                <w:szCs w:val="24"/>
                <w:lang w:eastAsia="en-US"/>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702C43A0" w14:textId="00AE3876" w:rsidR="005D672A" w:rsidRPr="00CF786E" w:rsidRDefault="005D672A" w:rsidP="005D672A">
            <w:pPr>
              <w:spacing w:line="256" w:lineRule="auto"/>
              <w:rPr>
                <w:rFonts w:ascii="PT Astra Serif" w:hAnsi="PT Astra Serif"/>
                <w:color w:val="000000"/>
                <w:sz w:val="22"/>
                <w:szCs w:val="24"/>
                <w:lang w:eastAsia="en-US"/>
              </w:rPr>
            </w:pPr>
            <w:r w:rsidRPr="00CF786E">
              <w:rPr>
                <w:rFonts w:ascii="PT Astra Serif" w:hAnsi="PT Astra Serif"/>
                <w:color w:val="000000"/>
                <w:sz w:val="22"/>
                <w:szCs w:val="24"/>
                <w:lang w:eastAsia="en-US"/>
              </w:rPr>
              <w:t>4</w:t>
            </w:r>
          </w:p>
        </w:tc>
        <w:tc>
          <w:tcPr>
            <w:tcW w:w="878" w:type="dxa"/>
            <w:tcBorders>
              <w:top w:val="single" w:sz="4" w:space="0" w:color="auto"/>
              <w:left w:val="single" w:sz="4" w:space="0" w:color="auto"/>
              <w:bottom w:val="single" w:sz="4" w:space="0" w:color="auto"/>
              <w:right w:val="single" w:sz="4" w:space="0" w:color="auto"/>
            </w:tcBorders>
            <w:noWrap/>
            <w:vAlign w:val="center"/>
          </w:tcPr>
          <w:p w14:paraId="6D2B3E38" w14:textId="2413A76B" w:rsidR="005D672A" w:rsidRPr="00CF786E" w:rsidRDefault="005D672A" w:rsidP="005D672A">
            <w:pPr>
              <w:spacing w:line="256" w:lineRule="auto"/>
              <w:rPr>
                <w:rFonts w:ascii="PT Astra Serif" w:hAnsi="PT Astra Serif"/>
                <w:color w:val="000000"/>
                <w:sz w:val="22"/>
                <w:szCs w:val="24"/>
                <w:lang w:eastAsia="en-US"/>
              </w:rPr>
            </w:pPr>
          </w:p>
        </w:tc>
        <w:tc>
          <w:tcPr>
            <w:tcW w:w="4578" w:type="dxa"/>
            <w:tcBorders>
              <w:top w:val="single" w:sz="4" w:space="0" w:color="auto"/>
              <w:left w:val="single" w:sz="4" w:space="0" w:color="auto"/>
              <w:bottom w:val="single" w:sz="4" w:space="0" w:color="auto"/>
              <w:right w:val="single" w:sz="4" w:space="0" w:color="auto"/>
            </w:tcBorders>
            <w:vAlign w:val="center"/>
          </w:tcPr>
          <w:p w14:paraId="71A573F3" w14:textId="77777777" w:rsidR="005D672A" w:rsidRPr="005D672A" w:rsidRDefault="005D672A" w:rsidP="005D672A">
            <w:pPr>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Рабочая частота: 125 кГц</w:t>
            </w:r>
            <w:r w:rsidRPr="005D672A">
              <w:rPr>
                <w:rFonts w:ascii="PT Astra Serif" w:hAnsi="PT Astra Serif"/>
                <w:color w:val="333333"/>
                <w:sz w:val="18"/>
                <w:shd w:val="clear" w:color="auto" w:fill="FFFFFF"/>
              </w:rPr>
              <w:br/>
              <w:t>Чтение идентификаторов: HID ProxCard II, EM-Marine</w:t>
            </w:r>
            <w:r w:rsidRPr="005D672A">
              <w:rPr>
                <w:rFonts w:ascii="PT Astra Serif" w:hAnsi="PT Astra Serif"/>
                <w:color w:val="333333"/>
                <w:sz w:val="18"/>
                <w:shd w:val="clear" w:color="auto" w:fill="FFFFFF"/>
              </w:rPr>
              <w:br/>
              <w:t>Дальность чтения: 6-14 см</w:t>
            </w:r>
            <w:r w:rsidRPr="005D672A">
              <w:rPr>
                <w:rFonts w:ascii="PT Astra Serif" w:hAnsi="PT Astra Serif"/>
                <w:color w:val="333333"/>
                <w:sz w:val="18"/>
                <w:shd w:val="clear" w:color="auto" w:fill="FFFFFF"/>
              </w:rPr>
              <w:br/>
              <w:t>Напряжение питания: 8 - 18В постоянного тока</w:t>
            </w:r>
            <w:r w:rsidRPr="005D672A">
              <w:rPr>
                <w:rFonts w:ascii="PT Astra Serif" w:hAnsi="PT Astra Serif"/>
                <w:color w:val="333333"/>
                <w:sz w:val="18"/>
                <w:shd w:val="clear" w:color="auto" w:fill="FFFFFF"/>
              </w:rPr>
              <w:br/>
              <w:t>Потребление тока: 50мA</w:t>
            </w:r>
            <w:r w:rsidRPr="005D672A">
              <w:rPr>
                <w:rFonts w:ascii="PT Astra Serif" w:hAnsi="PT Astra Serif"/>
                <w:color w:val="333333"/>
                <w:sz w:val="18"/>
                <w:shd w:val="clear" w:color="auto" w:fill="FFFFFF"/>
              </w:rPr>
              <w:br/>
              <w:t>Световая и звковая индикация: есть</w:t>
            </w:r>
            <w:r w:rsidRPr="005D672A">
              <w:rPr>
                <w:rFonts w:ascii="PT Astra Serif" w:hAnsi="PT Astra Serif"/>
                <w:color w:val="333333"/>
                <w:sz w:val="18"/>
                <w:shd w:val="clear" w:color="auto" w:fill="FFFFFF"/>
              </w:rPr>
              <w:br/>
              <w:t>Внешнее управление светодиодом и звуком</w:t>
            </w:r>
            <w:r w:rsidRPr="005D672A">
              <w:rPr>
                <w:rFonts w:ascii="PT Astra Serif" w:hAnsi="PT Astra Serif"/>
                <w:color w:val="333333"/>
                <w:sz w:val="18"/>
                <w:shd w:val="clear" w:color="auto" w:fill="FFFFFF"/>
              </w:rPr>
              <w:br/>
              <w:t>Материал корпуса: ABS пластик</w:t>
            </w:r>
            <w:r w:rsidRPr="005D672A">
              <w:rPr>
                <w:rFonts w:ascii="PT Astra Serif" w:hAnsi="PT Astra Serif"/>
                <w:color w:val="333333"/>
                <w:sz w:val="18"/>
                <w:shd w:val="clear" w:color="auto" w:fill="FFFFFF"/>
              </w:rPr>
              <w:br/>
              <w:t>Цвет корпуса: светло-серый, черный, темно-серый металик</w:t>
            </w:r>
            <w:r w:rsidRPr="005D672A">
              <w:rPr>
                <w:rFonts w:ascii="PT Astra Serif" w:hAnsi="PT Astra Serif"/>
                <w:color w:val="333333"/>
                <w:sz w:val="18"/>
                <w:shd w:val="clear" w:color="auto" w:fill="FFFFFF"/>
              </w:rPr>
              <w:br/>
              <w:t>Выходной интерфейс: Wiegand 26, Dallas Touch Memory (эмуляция DS1990A)</w:t>
            </w:r>
            <w:r w:rsidRPr="005D672A">
              <w:rPr>
                <w:rFonts w:ascii="PT Astra Serif" w:hAnsi="PT Astra Serif"/>
                <w:color w:val="333333"/>
                <w:sz w:val="18"/>
                <w:shd w:val="clear" w:color="auto" w:fill="FFFFFF"/>
              </w:rPr>
              <w:br/>
              <w:t>Максимальная длина линии от считывателя до контроллера:</w:t>
            </w:r>
            <w:r w:rsidRPr="005D672A">
              <w:rPr>
                <w:rFonts w:ascii="PT Astra Serif" w:hAnsi="PT Astra Serif"/>
                <w:color w:val="333333"/>
                <w:sz w:val="18"/>
                <w:shd w:val="clear" w:color="auto" w:fill="FFFFFF"/>
              </w:rPr>
              <w:br/>
              <w:t>- Dallas Touch Memory: не более 15 м</w:t>
            </w:r>
            <w:r w:rsidRPr="005D672A">
              <w:rPr>
                <w:rFonts w:ascii="PT Astra Serif" w:hAnsi="PT Astra Serif"/>
                <w:color w:val="333333"/>
                <w:sz w:val="18"/>
                <w:shd w:val="clear" w:color="auto" w:fill="FFFFFF"/>
              </w:rPr>
              <w:br/>
              <w:t>- Wiegand: не более 100 м</w:t>
            </w:r>
            <w:r w:rsidRPr="005D672A">
              <w:rPr>
                <w:rFonts w:ascii="PT Astra Serif" w:hAnsi="PT Astra Serif"/>
                <w:color w:val="333333"/>
                <w:sz w:val="18"/>
                <w:shd w:val="clear" w:color="auto" w:fill="FFFFFF"/>
              </w:rPr>
              <w:br/>
              <w:t>Рабочая температура: -40°С ...+50°С</w:t>
            </w:r>
          </w:p>
          <w:p w14:paraId="544CB8CA" w14:textId="77777777" w:rsidR="005D672A" w:rsidRPr="005D672A" w:rsidRDefault="005D672A" w:rsidP="005D672A">
            <w:pPr>
              <w:spacing w:line="256" w:lineRule="auto"/>
              <w:rPr>
                <w:rFonts w:ascii="PT Astra Serif" w:hAnsi="PT Astra Serif"/>
                <w:color w:val="000000"/>
                <w:sz w:val="18"/>
                <w:szCs w:val="24"/>
                <w:lang w:eastAsia="en-US"/>
              </w:rPr>
            </w:pPr>
          </w:p>
        </w:tc>
      </w:tr>
      <w:tr w:rsidR="005D672A" w:rsidRPr="00CF786E" w14:paraId="550B47A8" w14:textId="1E59F1C1" w:rsidTr="005D672A">
        <w:trPr>
          <w:gridAfter w:val="1"/>
          <w:wAfter w:w="12" w:type="dxa"/>
          <w:trHeight w:val="375"/>
          <w:jc w:val="center"/>
        </w:trPr>
        <w:tc>
          <w:tcPr>
            <w:tcW w:w="861" w:type="dxa"/>
            <w:tcBorders>
              <w:top w:val="single" w:sz="4" w:space="0" w:color="auto"/>
              <w:left w:val="single" w:sz="4" w:space="0" w:color="auto"/>
              <w:bottom w:val="single" w:sz="4" w:space="0" w:color="auto"/>
              <w:right w:val="single" w:sz="4" w:space="0" w:color="auto"/>
            </w:tcBorders>
            <w:noWrap/>
            <w:vAlign w:val="center"/>
          </w:tcPr>
          <w:p w14:paraId="038199BB" w14:textId="53A964CC" w:rsidR="005D672A" w:rsidRPr="00CF786E" w:rsidRDefault="005D672A" w:rsidP="005D672A">
            <w:pPr>
              <w:pStyle w:val="ad"/>
              <w:numPr>
                <w:ilvl w:val="0"/>
                <w:numId w:val="42"/>
              </w:numPr>
              <w:spacing w:line="256" w:lineRule="auto"/>
              <w:jc w:val="both"/>
              <w:rPr>
                <w:rFonts w:ascii="PT Astra Serif" w:hAnsi="PT Astra Serif"/>
                <w:sz w:val="22"/>
                <w:szCs w:val="22"/>
                <w:lang w:eastAsia="en-US"/>
              </w:rPr>
            </w:pPr>
          </w:p>
        </w:tc>
        <w:tc>
          <w:tcPr>
            <w:tcW w:w="1477" w:type="dxa"/>
            <w:tcBorders>
              <w:top w:val="single" w:sz="4" w:space="0" w:color="auto"/>
              <w:left w:val="single" w:sz="4" w:space="0" w:color="auto"/>
              <w:bottom w:val="single" w:sz="4" w:space="0" w:color="auto"/>
              <w:right w:val="single" w:sz="4" w:space="0" w:color="auto"/>
            </w:tcBorders>
            <w:vAlign w:val="center"/>
          </w:tcPr>
          <w:p w14:paraId="1DF35E12" w14:textId="7A189B5F" w:rsidR="005D672A" w:rsidRPr="00CF786E" w:rsidRDefault="005D672A" w:rsidP="005D672A">
            <w:pPr>
              <w:spacing w:line="256" w:lineRule="auto"/>
              <w:rPr>
                <w:rFonts w:ascii="PT Astra Serif" w:hAnsi="PT Astra Serif"/>
                <w:color w:val="000000"/>
                <w:sz w:val="22"/>
                <w:szCs w:val="16"/>
                <w:lang w:eastAsia="en-US"/>
              </w:rPr>
            </w:pPr>
            <w:r w:rsidRPr="00CF786E">
              <w:rPr>
                <w:rFonts w:ascii="PT Astra Serif" w:hAnsi="PT Astra Serif"/>
                <w:color w:val="333333"/>
                <w:sz w:val="22"/>
                <w:szCs w:val="16"/>
                <w:shd w:val="clear" w:color="auto" w:fill="FFFFFF"/>
              </w:rPr>
              <w:t>Автономный контроллер для систем контроля доступа</w:t>
            </w:r>
          </w:p>
        </w:tc>
        <w:tc>
          <w:tcPr>
            <w:tcW w:w="831" w:type="dxa"/>
            <w:tcBorders>
              <w:top w:val="single" w:sz="4" w:space="0" w:color="auto"/>
              <w:left w:val="single" w:sz="4" w:space="0" w:color="auto"/>
              <w:bottom w:val="single" w:sz="4" w:space="0" w:color="auto"/>
              <w:right w:val="single" w:sz="4" w:space="0" w:color="auto"/>
            </w:tcBorders>
            <w:vAlign w:val="center"/>
            <w:hideMark/>
          </w:tcPr>
          <w:p w14:paraId="1C6CA8CA" w14:textId="2A17CFDA" w:rsidR="005D672A" w:rsidRPr="00CF786E" w:rsidRDefault="005D672A" w:rsidP="005D672A">
            <w:pPr>
              <w:spacing w:line="256" w:lineRule="auto"/>
              <w:rPr>
                <w:rFonts w:ascii="PT Astra Serif" w:hAnsi="PT Astra Serif"/>
                <w:sz w:val="22"/>
                <w:szCs w:val="24"/>
                <w:lang w:eastAsia="en-US"/>
              </w:rPr>
            </w:pPr>
            <w:r w:rsidRPr="00CF786E">
              <w:rPr>
                <w:rFonts w:ascii="PT Astra Serif" w:hAnsi="PT Astra Serif"/>
                <w:sz w:val="22"/>
                <w:szCs w:val="16"/>
              </w:rPr>
              <w:t>шт</w:t>
            </w:r>
          </w:p>
        </w:tc>
        <w:tc>
          <w:tcPr>
            <w:tcW w:w="723" w:type="dxa"/>
            <w:tcBorders>
              <w:top w:val="single" w:sz="4" w:space="0" w:color="auto"/>
              <w:left w:val="single" w:sz="4" w:space="0" w:color="auto"/>
              <w:bottom w:val="single" w:sz="4" w:space="0" w:color="auto"/>
              <w:right w:val="single" w:sz="4" w:space="0" w:color="auto"/>
            </w:tcBorders>
            <w:noWrap/>
            <w:vAlign w:val="center"/>
          </w:tcPr>
          <w:p w14:paraId="0F941578" w14:textId="6748DA14" w:rsidR="005D672A" w:rsidRPr="00CF786E" w:rsidRDefault="005D672A" w:rsidP="005D672A">
            <w:pPr>
              <w:spacing w:line="256" w:lineRule="auto"/>
              <w:rPr>
                <w:rFonts w:ascii="PT Astra Serif" w:hAnsi="PT Astra Serif"/>
                <w:color w:val="000000"/>
                <w:sz w:val="22"/>
                <w:szCs w:val="24"/>
                <w:lang w:eastAsia="en-US"/>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3F084608" w14:textId="15D74835" w:rsidR="005D672A" w:rsidRPr="00CF786E" w:rsidRDefault="005D672A" w:rsidP="005D672A">
            <w:pPr>
              <w:spacing w:line="256" w:lineRule="auto"/>
              <w:rPr>
                <w:rFonts w:ascii="PT Astra Serif" w:hAnsi="PT Astra Serif"/>
                <w:color w:val="000000"/>
                <w:sz w:val="22"/>
                <w:szCs w:val="24"/>
                <w:lang w:eastAsia="en-US"/>
              </w:rPr>
            </w:pPr>
            <w:r w:rsidRPr="00CF786E">
              <w:rPr>
                <w:rFonts w:ascii="PT Astra Serif" w:hAnsi="PT Astra Serif"/>
                <w:color w:val="000000"/>
                <w:sz w:val="22"/>
                <w:szCs w:val="24"/>
                <w:lang w:eastAsia="en-US"/>
              </w:rPr>
              <w:t>5</w:t>
            </w:r>
          </w:p>
        </w:tc>
        <w:tc>
          <w:tcPr>
            <w:tcW w:w="878" w:type="dxa"/>
            <w:tcBorders>
              <w:top w:val="single" w:sz="4" w:space="0" w:color="auto"/>
              <w:left w:val="single" w:sz="4" w:space="0" w:color="auto"/>
              <w:bottom w:val="single" w:sz="4" w:space="0" w:color="auto"/>
              <w:right w:val="single" w:sz="4" w:space="0" w:color="auto"/>
            </w:tcBorders>
            <w:noWrap/>
            <w:vAlign w:val="center"/>
          </w:tcPr>
          <w:p w14:paraId="3B73658B" w14:textId="210A8C83" w:rsidR="005D672A" w:rsidRPr="00CF786E" w:rsidRDefault="005D672A" w:rsidP="005D672A">
            <w:pPr>
              <w:spacing w:line="256" w:lineRule="auto"/>
              <w:rPr>
                <w:rFonts w:ascii="PT Astra Serif" w:hAnsi="PT Astra Serif"/>
                <w:color w:val="000000"/>
                <w:sz w:val="22"/>
                <w:szCs w:val="24"/>
                <w:lang w:eastAsia="en-US"/>
              </w:rPr>
            </w:pPr>
          </w:p>
        </w:tc>
        <w:tc>
          <w:tcPr>
            <w:tcW w:w="4578" w:type="dxa"/>
            <w:tcBorders>
              <w:top w:val="single" w:sz="4" w:space="0" w:color="auto"/>
              <w:left w:val="single" w:sz="4" w:space="0" w:color="auto"/>
              <w:bottom w:val="single" w:sz="4" w:space="0" w:color="auto"/>
              <w:right w:val="single" w:sz="4" w:space="0" w:color="auto"/>
            </w:tcBorders>
            <w:vAlign w:val="center"/>
          </w:tcPr>
          <w:p w14:paraId="7B41BF9B" w14:textId="77777777" w:rsidR="005D672A" w:rsidRPr="005D672A" w:rsidRDefault="005D672A" w:rsidP="005D672A">
            <w:pPr>
              <w:pStyle w:val="ad"/>
              <w:ind w:left="0"/>
              <w:rPr>
                <w:rFonts w:ascii="PT Astra Serif" w:hAnsi="PT Astra Serif"/>
                <w:sz w:val="18"/>
                <w:highlight w:val="yellow"/>
              </w:rPr>
            </w:pPr>
            <w:r w:rsidRPr="005D672A">
              <w:rPr>
                <w:rFonts w:ascii="PT Astra Serif" w:hAnsi="PT Astra Serif"/>
                <w:color w:val="000000"/>
                <w:sz w:val="18"/>
              </w:rPr>
              <w:t>Количество ключей</w:t>
            </w:r>
            <w:r w:rsidRPr="005D672A">
              <w:rPr>
                <w:rFonts w:ascii="PT Astra Serif" w:hAnsi="PT Astra Serif"/>
                <w:sz w:val="18"/>
              </w:rPr>
              <w:t>≥</w:t>
            </w:r>
            <w:r w:rsidRPr="005D672A">
              <w:rPr>
                <w:rFonts w:ascii="PT Astra Serif" w:hAnsi="PT Astra Serif"/>
                <w:color w:val="000000"/>
                <w:sz w:val="18"/>
              </w:rPr>
              <w:t xml:space="preserve"> 1364 шт.</w:t>
            </w:r>
            <w:r w:rsidRPr="005D672A">
              <w:rPr>
                <w:rFonts w:ascii="PT Astra Serif" w:hAnsi="PT Astra Serif"/>
                <w:color w:val="000000"/>
                <w:sz w:val="18"/>
              </w:rPr>
              <w:br/>
              <w:t>Типы записываемых ключей: простой, мастер, блокирующий</w:t>
            </w:r>
            <w:r w:rsidRPr="005D672A">
              <w:rPr>
                <w:rFonts w:ascii="PT Astra Serif" w:hAnsi="PT Astra Serif"/>
                <w:color w:val="000000"/>
                <w:sz w:val="18"/>
              </w:rPr>
              <w:br/>
              <w:t>Интерфейс связи со считывателем: Dallas TM (iButton)</w:t>
            </w:r>
            <w:r w:rsidRPr="005D672A">
              <w:rPr>
                <w:rFonts w:ascii="PT Astra Serif" w:hAnsi="PT Astra Serif"/>
                <w:color w:val="000000"/>
                <w:sz w:val="18"/>
              </w:rPr>
              <w:br/>
              <w:t>Наличие перемычки для выбора типа замка: есть</w:t>
            </w:r>
            <w:r w:rsidRPr="005D672A">
              <w:rPr>
                <w:rFonts w:ascii="PT Astra Serif" w:hAnsi="PT Astra Serif"/>
                <w:color w:val="000000"/>
                <w:sz w:val="18"/>
              </w:rPr>
              <w:br/>
              <w:t>Тип испольнительного устройства: электромеханический/электромагнитный замок</w:t>
            </w:r>
            <w:r w:rsidRPr="005D672A">
              <w:rPr>
                <w:rFonts w:ascii="PT Astra Serif" w:hAnsi="PT Astra Serif"/>
                <w:color w:val="000000"/>
                <w:sz w:val="18"/>
              </w:rPr>
              <w:br/>
              <w:t>Световая и звуковая индикация режимов работы: есть</w:t>
            </w:r>
            <w:r w:rsidRPr="005D672A">
              <w:rPr>
                <w:rFonts w:ascii="PT Astra Serif" w:hAnsi="PT Astra Serif"/>
                <w:color w:val="000000"/>
                <w:sz w:val="18"/>
              </w:rPr>
              <w:br/>
              <w:t>Возможность записи содержимого памяти контроллера в ключ DS1996L и наоборот: есть</w:t>
            </w:r>
            <w:r w:rsidRPr="005D672A">
              <w:rPr>
                <w:rFonts w:ascii="PT Astra Serif" w:hAnsi="PT Astra Serif"/>
                <w:color w:val="000000"/>
                <w:sz w:val="18"/>
              </w:rPr>
              <w:br/>
              <w:t>Возможность программирования контроллера с помощью адаптера: есть</w:t>
            </w:r>
            <w:r w:rsidRPr="005D672A">
              <w:rPr>
                <w:rFonts w:ascii="PT Astra Serif" w:hAnsi="PT Astra Serif"/>
                <w:color w:val="000000"/>
                <w:sz w:val="18"/>
              </w:rPr>
              <w:br/>
              <w:t>Установка длительности открывания замка: от 0 до 220 cек.</w:t>
            </w:r>
            <w:r w:rsidRPr="005D672A">
              <w:rPr>
                <w:rFonts w:ascii="PT Astra Serif" w:hAnsi="PT Astra Serif"/>
                <w:color w:val="000000"/>
                <w:sz w:val="18"/>
              </w:rPr>
              <w:br/>
              <w:t>Напряжение питания: 12V DC</w:t>
            </w:r>
            <w:r w:rsidRPr="005D672A">
              <w:rPr>
                <w:rFonts w:ascii="PT Astra Serif" w:hAnsi="PT Astra Serif"/>
                <w:color w:val="000000"/>
                <w:sz w:val="18"/>
              </w:rPr>
              <w:br/>
              <w:t>Ток коммутации</w:t>
            </w:r>
            <w:r w:rsidRPr="005D672A">
              <w:rPr>
                <w:rFonts w:ascii="PT Astra Serif" w:hAnsi="PT Astra Serif"/>
                <w:sz w:val="18"/>
              </w:rPr>
              <w:t>≥</w:t>
            </w:r>
            <w:r w:rsidRPr="005D672A">
              <w:rPr>
                <w:rFonts w:ascii="PT Astra Serif" w:hAnsi="PT Astra Serif"/>
                <w:color w:val="000000"/>
                <w:sz w:val="18"/>
              </w:rPr>
              <w:t xml:space="preserve"> 5А</w:t>
            </w:r>
            <w:r w:rsidRPr="005D672A">
              <w:rPr>
                <w:rFonts w:ascii="PT Astra Serif" w:hAnsi="PT Astra Serif"/>
                <w:color w:val="000000"/>
                <w:sz w:val="18"/>
              </w:rPr>
              <w:br/>
              <w:t>Защита от неправильного включения: есть</w:t>
            </w:r>
            <w:r w:rsidRPr="005D672A">
              <w:rPr>
                <w:rFonts w:ascii="PT Astra Serif" w:hAnsi="PT Astra Serif"/>
                <w:color w:val="000000"/>
                <w:sz w:val="18"/>
              </w:rPr>
              <w:br/>
              <w:t>Рабочая температура: -40°С +50°С</w:t>
            </w:r>
          </w:p>
          <w:p w14:paraId="7B9C40D1" w14:textId="77777777" w:rsidR="005D672A" w:rsidRPr="005D672A" w:rsidRDefault="005D672A" w:rsidP="005D672A">
            <w:pPr>
              <w:spacing w:line="256" w:lineRule="auto"/>
              <w:rPr>
                <w:rFonts w:ascii="PT Astra Serif" w:hAnsi="PT Astra Serif"/>
                <w:color w:val="000000"/>
                <w:sz w:val="18"/>
                <w:szCs w:val="24"/>
                <w:lang w:eastAsia="en-US"/>
              </w:rPr>
            </w:pPr>
          </w:p>
        </w:tc>
      </w:tr>
      <w:tr w:rsidR="005D672A" w:rsidRPr="00CF786E" w14:paraId="0E377FA7" w14:textId="346F8B9C" w:rsidTr="005D672A">
        <w:trPr>
          <w:gridAfter w:val="1"/>
          <w:wAfter w:w="12" w:type="dxa"/>
          <w:trHeight w:val="375"/>
          <w:jc w:val="center"/>
        </w:trPr>
        <w:tc>
          <w:tcPr>
            <w:tcW w:w="861" w:type="dxa"/>
            <w:tcBorders>
              <w:top w:val="single" w:sz="4" w:space="0" w:color="auto"/>
              <w:left w:val="single" w:sz="4" w:space="0" w:color="auto"/>
              <w:bottom w:val="single" w:sz="4" w:space="0" w:color="auto"/>
              <w:right w:val="single" w:sz="4" w:space="0" w:color="auto"/>
            </w:tcBorders>
            <w:noWrap/>
            <w:vAlign w:val="center"/>
          </w:tcPr>
          <w:p w14:paraId="2CC8E0C8" w14:textId="47A3D3D4" w:rsidR="005D672A" w:rsidRPr="00CF786E" w:rsidRDefault="005D672A" w:rsidP="005D672A">
            <w:pPr>
              <w:pStyle w:val="ad"/>
              <w:numPr>
                <w:ilvl w:val="0"/>
                <w:numId w:val="42"/>
              </w:numPr>
              <w:spacing w:line="256" w:lineRule="auto"/>
              <w:jc w:val="both"/>
              <w:rPr>
                <w:rFonts w:ascii="PT Astra Serif" w:hAnsi="PT Astra Serif"/>
                <w:sz w:val="22"/>
                <w:szCs w:val="22"/>
                <w:lang w:eastAsia="en-US"/>
              </w:rPr>
            </w:pPr>
          </w:p>
        </w:tc>
        <w:tc>
          <w:tcPr>
            <w:tcW w:w="1477" w:type="dxa"/>
            <w:tcBorders>
              <w:top w:val="single" w:sz="4" w:space="0" w:color="auto"/>
              <w:left w:val="single" w:sz="4" w:space="0" w:color="auto"/>
              <w:bottom w:val="single" w:sz="4" w:space="0" w:color="auto"/>
              <w:right w:val="single" w:sz="4" w:space="0" w:color="auto"/>
            </w:tcBorders>
            <w:vAlign w:val="center"/>
          </w:tcPr>
          <w:p w14:paraId="31642FF3" w14:textId="6E8DAA2C" w:rsidR="005D672A" w:rsidRPr="00CF786E" w:rsidRDefault="005D672A" w:rsidP="005D672A">
            <w:pPr>
              <w:spacing w:line="256" w:lineRule="auto"/>
              <w:rPr>
                <w:rFonts w:ascii="PT Astra Serif" w:hAnsi="PT Astra Serif"/>
                <w:color w:val="000000"/>
                <w:sz w:val="22"/>
                <w:szCs w:val="16"/>
                <w:lang w:eastAsia="en-US"/>
              </w:rPr>
            </w:pPr>
            <w:r w:rsidRPr="00CF786E">
              <w:rPr>
                <w:rFonts w:ascii="PT Astra Serif" w:hAnsi="PT Astra Serif"/>
                <w:sz w:val="22"/>
                <w:szCs w:val="16"/>
              </w:rPr>
              <w:t>Монитор</w:t>
            </w:r>
          </w:p>
        </w:tc>
        <w:tc>
          <w:tcPr>
            <w:tcW w:w="831" w:type="dxa"/>
            <w:tcBorders>
              <w:top w:val="single" w:sz="4" w:space="0" w:color="auto"/>
              <w:left w:val="single" w:sz="4" w:space="0" w:color="auto"/>
              <w:bottom w:val="single" w:sz="4" w:space="0" w:color="auto"/>
              <w:right w:val="single" w:sz="4" w:space="0" w:color="auto"/>
            </w:tcBorders>
            <w:vAlign w:val="center"/>
            <w:hideMark/>
          </w:tcPr>
          <w:p w14:paraId="6B904834" w14:textId="0ECD2B3F" w:rsidR="005D672A" w:rsidRPr="00CF786E" w:rsidRDefault="005D672A" w:rsidP="005D672A">
            <w:pPr>
              <w:spacing w:line="256" w:lineRule="auto"/>
              <w:rPr>
                <w:rFonts w:ascii="PT Astra Serif" w:hAnsi="PT Astra Serif"/>
                <w:sz w:val="22"/>
                <w:szCs w:val="24"/>
                <w:lang w:eastAsia="en-US"/>
              </w:rPr>
            </w:pPr>
            <w:r w:rsidRPr="00CF786E">
              <w:rPr>
                <w:rFonts w:ascii="PT Astra Serif" w:hAnsi="PT Astra Serif"/>
                <w:sz w:val="22"/>
                <w:szCs w:val="16"/>
              </w:rPr>
              <w:t>шт</w:t>
            </w:r>
          </w:p>
        </w:tc>
        <w:tc>
          <w:tcPr>
            <w:tcW w:w="723" w:type="dxa"/>
            <w:tcBorders>
              <w:top w:val="single" w:sz="4" w:space="0" w:color="auto"/>
              <w:left w:val="single" w:sz="4" w:space="0" w:color="auto"/>
              <w:bottom w:val="single" w:sz="4" w:space="0" w:color="auto"/>
              <w:right w:val="single" w:sz="4" w:space="0" w:color="auto"/>
            </w:tcBorders>
            <w:noWrap/>
            <w:vAlign w:val="center"/>
          </w:tcPr>
          <w:p w14:paraId="192EE54F" w14:textId="70E3307E" w:rsidR="005D672A" w:rsidRPr="00CF786E" w:rsidRDefault="005D672A" w:rsidP="005D672A">
            <w:pPr>
              <w:spacing w:line="256" w:lineRule="auto"/>
              <w:rPr>
                <w:rFonts w:ascii="PT Astra Serif" w:hAnsi="PT Astra Serif"/>
                <w:color w:val="000000"/>
                <w:sz w:val="22"/>
                <w:szCs w:val="24"/>
                <w:lang w:eastAsia="en-US"/>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371FC943" w14:textId="6BBF5F6C" w:rsidR="005D672A" w:rsidRPr="00CF786E" w:rsidRDefault="005D672A" w:rsidP="005D672A">
            <w:pPr>
              <w:spacing w:line="256" w:lineRule="auto"/>
              <w:rPr>
                <w:rFonts w:ascii="PT Astra Serif" w:hAnsi="PT Astra Serif"/>
                <w:color w:val="000000"/>
                <w:sz w:val="22"/>
                <w:szCs w:val="24"/>
                <w:lang w:eastAsia="en-US"/>
              </w:rPr>
            </w:pPr>
            <w:r w:rsidRPr="00CF786E">
              <w:rPr>
                <w:rFonts w:ascii="PT Astra Serif" w:hAnsi="PT Astra Serif"/>
                <w:color w:val="000000"/>
                <w:sz w:val="22"/>
                <w:szCs w:val="24"/>
                <w:lang w:eastAsia="en-US"/>
              </w:rPr>
              <w:t>4</w:t>
            </w:r>
          </w:p>
        </w:tc>
        <w:tc>
          <w:tcPr>
            <w:tcW w:w="878" w:type="dxa"/>
            <w:tcBorders>
              <w:top w:val="single" w:sz="4" w:space="0" w:color="auto"/>
              <w:left w:val="single" w:sz="4" w:space="0" w:color="auto"/>
              <w:bottom w:val="single" w:sz="4" w:space="0" w:color="auto"/>
              <w:right w:val="single" w:sz="4" w:space="0" w:color="auto"/>
            </w:tcBorders>
            <w:noWrap/>
            <w:vAlign w:val="center"/>
          </w:tcPr>
          <w:p w14:paraId="5978E6B4" w14:textId="2CBD52DC" w:rsidR="005D672A" w:rsidRPr="00CF786E" w:rsidRDefault="005D672A" w:rsidP="005D672A">
            <w:pPr>
              <w:spacing w:line="256" w:lineRule="auto"/>
              <w:rPr>
                <w:rFonts w:ascii="PT Astra Serif" w:hAnsi="PT Astra Serif"/>
                <w:color w:val="000000"/>
                <w:sz w:val="22"/>
                <w:szCs w:val="24"/>
                <w:lang w:eastAsia="en-US"/>
              </w:rPr>
            </w:pPr>
          </w:p>
        </w:tc>
        <w:tc>
          <w:tcPr>
            <w:tcW w:w="4578" w:type="dxa"/>
            <w:tcBorders>
              <w:top w:val="single" w:sz="4" w:space="0" w:color="auto"/>
              <w:left w:val="single" w:sz="4" w:space="0" w:color="auto"/>
              <w:bottom w:val="single" w:sz="4" w:space="0" w:color="auto"/>
              <w:right w:val="single" w:sz="4" w:space="0" w:color="auto"/>
            </w:tcBorders>
            <w:vAlign w:val="center"/>
          </w:tcPr>
          <w:p w14:paraId="48014F4C"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Размер диагонали ≥ 23,8</w:t>
            </w:r>
          </w:p>
          <w:p w14:paraId="754BDF36"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Угол обзора по вертикали, градус ≥ 178</w:t>
            </w:r>
          </w:p>
          <w:p w14:paraId="7ABF1B31"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Угол обзора по горизонтали, градус ≥ 178</w:t>
            </w:r>
          </w:p>
          <w:p w14:paraId="10831B51"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Интерфейс подключения HDMI, VGA</w:t>
            </w:r>
          </w:p>
          <w:p w14:paraId="10BBB74A"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Динамическая контрастность ≥10 000 000:1</w:t>
            </w:r>
          </w:p>
          <w:p w14:paraId="0C734297"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Количество портов HDMI ≥ 1</w:t>
            </w:r>
          </w:p>
          <w:p w14:paraId="3CCE50E1"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Контрастность ≥1000:1</w:t>
            </w:r>
          </w:p>
          <w:p w14:paraId="5201A027"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Наличие возможности крепления на стену Да</w:t>
            </w:r>
          </w:p>
          <w:p w14:paraId="2369DEE6"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Разрешение экрана 1920 x 1080</w:t>
            </w:r>
          </w:p>
          <w:p w14:paraId="2F98D228" w14:textId="6D61FC33"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Технология изготовления матрицы дисплея IPS</w:t>
            </w:r>
          </w:p>
          <w:p w14:paraId="14C30FA4"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Формат изображения 16:9</w:t>
            </w:r>
          </w:p>
          <w:p w14:paraId="1A3BC885" w14:textId="63152D0E"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Яркость, кд/м2 ≥ 300</w:t>
            </w:r>
          </w:p>
          <w:p w14:paraId="364BB8EA" w14:textId="77777777" w:rsidR="005D672A" w:rsidRPr="005D672A" w:rsidRDefault="005D672A" w:rsidP="005D672A">
            <w:pPr>
              <w:spacing w:line="256" w:lineRule="auto"/>
              <w:rPr>
                <w:rFonts w:ascii="PT Astra Serif" w:hAnsi="PT Astra Serif"/>
                <w:color w:val="000000"/>
                <w:sz w:val="18"/>
                <w:szCs w:val="24"/>
                <w:lang w:eastAsia="en-US"/>
              </w:rPr>
            </w:pPr>
          </w:p>
        </w:tc>
      </w:tr>
      <w:tr w:rsidR="005D672A" w:rsidRPr="00CF786E" w14:paraId="2936E32B" w14:textId="1201A94D" w:rsidTr="005D672A">
        <w:trPr>
          <w:gridAfter w:val="1"/>
          <w:wAfter w:w="12" w:type="dxa"/>
          <w:trHeight w:val="375"/>
          <w:jc w:val="center"/>
        </w:trPr>
        <w:tc>
          <w:tcPr>
            <w:tcW w:w="861" w:type="dxa"/>
            <w:tcBorders>
              <w:top w:val="single" w:sz="4" w:space="0" w:color="auto"/>
              <w:left w:val="single" w:sz="4" w:space="0" w:color="auto"/>
              <w:bottom w:val="single" w:sz="4" w:space="0" w:color="auto"/>
              <w:right w:val="single" w:sz="4" w:space="0" w:color="auto"/>
            </w:tcBorders>
            <w:noWrap/>
            <w:vAlign w:val="center"/>
          </w:tcPr>
          <w:p w14:paraId="1176659A" w14:textId="77777777" w:rsidR="005D672A" w:rsidRPr="00CF786E" w:rsidRDefault="005D672A" w:rsidP="005D672A">
            <w:pPr>
              <w:pStyle w:val="ad"/>
              <w:numPr>
                <w:ilvl w:val="0"/>
                <w:numId w:val="42"/>
              </w:numPr>
              <w:spacing w:line="256" w:lineRule="auto"/>
              <w:jc w:val="both"/>
              <w:rPr>
                <w:rFonts w:ascii="PT Astra Serif" w:hAnsi="PT Astra Serif"/>
                <w:sz w:val="22"/>
                <w:szCs w:val="22"/>
                <w:lang w:eastAsia="en-US"/>
              </w:rPr>
            </w:pPr>
          </w:p>
        </w:tc>
        <w:tc>
          <w:tcPr>
            <w:tcW w:w="1477" w:type="dxa"/>
            <w:tcBorders>
              <w:top w:val="single" w:sz="4" w:space="0" w:color="auto"/>
              <w:left w:val="single" w:sz="4" w:space="0" w:color="auto"/>
              <w:bottom w:val="single" w:sz="4" w:space="0" w:color="auto"/>
              <w:right w:val="single" w:sz="4" w:space="0" w:color="auto"/>
            </w:tcBorders>
            <w:vAlign w:val="center"/>
          </w:tcPr>
          <w:p w14:paraId="06248D1B" w14:textId="7000C622" w:rsidR="005D672A" w:rsidRPr="00CF786E" w:rsidRDefault="005D672A" w:rsidP="005D672A">
            <w:pPr>
              <w:spacing w:line="256" w:lineRule="auto"/>
              <w:rPr>
                <w:rFonts w:ascii="PT Astra Serif" w:hAnsi="PT Astra Serif"/>
                <w:color w:val="000000"/>
                <w:sz w:val="22"/>
                <w:szCs w:val="16"/>
                <w:lang w:eastAsia="en-US"/>
              </w:rPr>
            </w:pPr>
            <w:r w:rsidRPr="00CF786E">
              <w:rPr>
                <w:rFonts w:ascii="PT Astra Serif" w:hAnsi="PT Astra Serif"/>
                <w:sz w:val="22"/>
                <w:szCs w:val="16"/>
              </w:rPr>
              <w:t>Комплект приемника и передатчика HDMI</w:t>
            </w:r>
          </w:p>
        </w:tc>
        <w:tc>
          <w:tcPr>
            <w:tcW w:w="831" w:type="dxa"/>
            <w:tcBorders>
              <w:top w:val="single" w:sz="4" w:space="0" w:color="auto"/>
              <w:left w:val="single" w:sz="4" w:space="0" w:color="auto"/>
              <w:bottom w:val="single" w:sz="4" w:space="0" w:color="auto"/>
              <w:right w:val="single" w:sz="4" w:space="0" w:color="auto"/>
            </w:tcBorders>
            <w:vAlign w:val="center"/>
          </w:tcPr>
          <w:p w14:paraId="4345F536" w14:textId="68BDF3AB" w:rsidR="005D672A" w:rsidRPr="00CF786E" w:rsidRDefault="005D672A" w:rsidP="005D672A">
            <w:pPr>
              <w:spacing w:line="256" w:lineRule="auto"/>
              <w:rPr>
                <w:rFonts w:ascii="PT Astra Serif" w:hAnsi="PT Astra Serif"/>
                <w:sz w:val="22"/>
                <w:lang w:eastAsia="en-US"/>
              </w:rPr>
            </w:pPr>
            <w:r w:rsidRPr="00CF786E">
              <w:rPr>
                <w:rFonts w:ascii="PT Astra Serif" w:hAnsi="PT Astra Serif"/>
                <w:sz w:val="22"/>
                <w:szCs w:val="16"/>
              </w:rPr>
              <w:t>компл</w:t>
            </w:r>
          </w:p>
        </w:tc>
        <w:tc>
          <w:tcPr>
            <w:tcW w:w="723" w:type="dxa"/>
            <w:tcBorders>
              <w:top w:val="single" w:sz="4" w:space="0" w:color="auto"/>
              <w:left w:val="single" w:sz="4" w:space="0" w:color="auto"/>
              <w:bottom w:val="single" w:sz="4" w:space="0" w:color="auto"/>
              <w:right w:val="single" w:sz="4" w:space="0" w:color="auto"/>
            </w:tcBorders>
            <w:noWrap/>
            <w:vAlign w:val="center"/>
          </w:tcPr>
          <w:p w14:paraId="6DDCFF7E" w14:textId="77777777" w:rsidR="005D672A" w:rsidRPr="00CF786E" w:rsidRDefault="005D672A" w:rsidP="005D672A">
            <w:pPr>
              <w:spacing w:line="256" w:lineRule="auto"/>
              <w:rPr>
                <w:rFonts w:ascii="PT Astra Serif" w:hAnsi="PT Astra Serif"/>
                <w:color w:val="000000"/>
                <w:sz w:val="22"/>
                <w:szCs w:val="24"/>
                <w:lang w:eastAsia="en-US"/>
              </w:rPr>
            </w:pPr>
          </w:p>
        </w:tc>
        <w:tc>
          <w:tcPr>
            <w:tcW w:w="695" w:type="dxa"/>
            <w:tcBorders>
              <w:top w:val="single" w:sz="4" w:space="0" w:color="auto"/>
              <w:left w:val="single" w:sz="4" w:space="0" w:color="auto"/>
              <w:bottom w:val="single" w:sz="4" w:space="0" w:color="auto"/>
              <w:right w:val="single" w:sz="4" w:space="0" w:color="auto"/>
            </w:tcBorders>
            <w:noWrap/>
            <w:vAlign w:val="center"/>
          </w:tcPr>
          <w:p w14:paraId="52426DAC" w14:textId="27BC94B1" w:rsidR="005D672A" w:rsidRPr="00CF786E" w:rsidRDefault="005D672A" w:rsidP="005D672A">
            <w:pPr>
              <w:spacing w:line="256" w:lineRule="auto"/>
              <w:rPr>
                <w:rFonts w:ascii="PT Astra Serif" w:hAnsi="PT Astra Serif"/>
                <w:color w:val="000000"/>
                <w:sz w:val="22"/>
                <w:szCs w:val="24"/>
                <w:lang w:eastAsia="en-US"/>
              </w:rPr>
            </w:pPr>
            <w:r w:rsidRPr="00CF786E">
              <w:rPr>
                <w:rFonts w:ascii="PT Astra Serif" w:hAnsi="PT Astra Serif"/>
                <w:color w:val="000000"/>
                <w:sz w:val="22"/>
                <w:szCs w:val="24"/>
                <w:lang w:eastAsia="en-US"/>
              </w:rPr>
              <w:t>1</w:t>
            </w:r>
          </w:p>
        </w:tc>
        <w:tc>
          <w:tcPr>
            <w:tcW w:w="878" w:type="dxa"/>
            <w:tcBorders>
              <w:top w:val="single" w:sz="4" w:space="0" w:color="auto"/>
              <w:left w:val="single" w:sz="4" w:space="0" w:color="auto"/>
              <w:bottom w:val="single" w:sz="4" w:space="0" w:color="auto"/>
              <w:right w:val="single" w:sz="4" w:space="0" w:color="auto"/>
            </w:tcBorders>
            <w:noWrap/>
            <w:vAlign w:val="center"/>
          </w:tcPr>
          <w:p w14:paraId="597644B6" w14:textId="77777777" w:rsidR="005D672A" w:rsidRPr="00CF786E" w:rsidRDefault="005D672A" w:rsidP="005D672A">
            <w:pPr>
              <w:spacing w:line="256" w:lineRule="auto"/>
              <w:rPr>
                <w:rFonts w:ascii="PT Astra Serif" w:hAnsi="PT Astra Serif"/>
                <w:color w:val="000000"/>
                <w:sz w:val="22"/>
                <w:szCs w:val="24"/>
                <w:lang w:eastAsia="en-US"/>
              </w:rPr>
            </w:pPr>
          </w:p>
        </w:tc>
        <w:tc>
          <w:tcPr>
            <w:tcW w:w="4578" w:type="dxa"/>
            <w:tcBorders>
              <w:top w:val="single" w:sz="4" w:space="0" w:color="auto"/>
              <w:left w:val="single" w:sz="4" w:space="0" w:color="auto"/>
              <w:bottom w:val="single" w:sz="4" w:space="0" w:color="auto"/>
              <w:right w:val="single" w:sz="4" w:space="0" w:color="auto"/>
            </w:tcBorders>
            <w:vAlign w:val="center"/>
          </w:tcPr>
          <w:p w14:paraId="59B5075D" w14:textId="3E6E6E18"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Тип удлинитель</w:t>
            </w:r>
          </w:p>
          <w:p w14:paraId="10E86D5B"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Интерфейс передачи HDMI, USB, ИК</w:t>
            </w:r>
          </w:p>
          <w:p w14:paraId="3FB7E51F"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Тип подключаемого кабеля для передачи витая пара</w:t>
            </w:r>
          </w:p>
          <w:p w14:paraId="0CDD9E6C"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Назначение: Комплект (передатчик и приемник)</w:t>
            </w:r>
          </w:p>
          <w:p w14:paraId="2D1345A4"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Расстояние передачи (макс.) (м): 190</w:t>
            </w:r>
          </w:p>
          <w:p w14:paraId="57636517"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Версия HDMI: 1.3</w:t>
            </w:r>
          </w:p>
          <w:p w14:paraId="1B2A0C42"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Разрешение (макс.): 1080p</w:t>
            </w:r>
          </w:p>
          <w:p w14:paraId="3724FED8"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Частота кадров при максимальном разрешении (Гц): 60</w:t>
            </w:r>
          </w:p>
          <w:p w14:paraId="21516728"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Аудио: по HDMI (DTS/HD/Dolby-trueHD/LPCM7.1/DTS/Dolby-AC3/DSD)</w:t>
            </w:r>
          </w:p>
          <w:p w14:paraId="4AEF3655"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ИК управление: да</w:t>
            </w:r>
          </w:p>
          <w:p w14:paraId="56043BAF"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Наличие портов USB: да</w:t>
            </w:r>
          </w:p>
          <w:p w14:paraId="7B729C7C"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Рабочая температура:  </w:t>
            </w:r>
            <w:r w:rsidRPr="005D672A">
              <w:rPr>
                <w:color w:val="333333"/>
                <w:sz w:val="18"/>
                <w:shd w:val="clear" w:color="auto" w:fill="FFFFFF"/>
              </w:rPr>
              <w:t>̶</w:t>
            </w:r>
            <w:r w:rsidRPr="005D672A">
              <w:rPr>
                <w:rFonts w:ascii="PT Astra Serif" w:hAnsi="PT Astra Serif"/>
                <w:color w:val="333333"/>
                <w:sz w:val="18"/>
                <w:shd w:val="clear" w:color="auto" w:fill="FFFFFF"/>
              </w:rPr>
              <w:t xml:space="preserve">  15...+55°</w:t>
            </w:r>
          </w:p>
          <w:p w14:paraId="64C89C9A" w14:textId="77777777" w:rsidR="005D672A" w:rsidRPr="005D672A" w:rsidRDefault="005D672A" w:rsidP="005D672A">
            <w:pPr>
              <w:spacing w:line="256" w:lineRule="auto"/>
              <w:rPr>
                <w:rFonts w:ascii="PT Astra Serif" w:hAnsi="PT Astra Serif"/>
                <w:color w:val="000000"/>
                <w:sz w:val="18"/>
                <w:szCs w:val="24"/>
                <w:lang w:eastAsia="en-US"/>
              </w:rPr>
            </w:pPr>
          </w:p>
        </w:tc>
      </w:tr>
      <w:tr w:rsidR="005D672A" w:rsidRPr="00CF786E" w14:paraId="5F3B0B9A" w14:textId="7F2CB188" w:rsidTr="005D672A">
        <w:trPr>
          <w:gridAfter w:val="1"/>
          <w:wAfter w:w="12" w:type="dxa"/>
          <w:trHeight w:val="375"/>
          <w:jc w:val="center"/>
        </w:trPr>
        <w:tc>
          <w:tcPr>
            <w:tcW w:w="861" w:type="dxa"/>
            <w:tcBorders>
              <w:top w:val="single" w:sz="4" w:space="0" w:color="auto"/>
              <w:left w:val="single" w:sz="4" w:space="0" w:color="auto"/>
              <w:bottom w:val="single" w:sz="4" w:space="0" w:color="auto"/>
              <w:right w:val="single" w:sz="4" w:space="0" w:color="auto"/>
            </w:tcBorders>
            <w:noWrap/>
            <w:vAlign w:val="center"/>
          </w:tcPr>
          <w:p w14:paraId="63C64AE4" w14:textId="77777777" w:rsidR="005D672A" w:rsidRPr="00CF786E" w:rsidRDefault="005D672A" w:rsidP="005D672A">
            <w:pPr>
              <w:pStyle w:val="ad"/>
              <w:numPr>
                <w:ilvl w:val="0"/>
                <w:numId w:val="42"/>
              </w:numPr>
              <w:spacing w:line="256" w:lineRule="auto"/>
              <w:jc w:val="both"/>
              <w:rPr>
                <w:rFonts w:ascii="PT Astra Serif" w:hAnsi="PT Astra Serif"/>
                <w:sz w:val="22"/>
                <w:szCs w:val="22"/>
                <w:lang w:eastAsia="en-US"/>
              </w:rPr>
            </w:pPr>
          </w:p>
        </w:tc>
        <w:tc>
          <w:tcPr>
            <w:tcW w:w="1477" w:type="dxa"/>
            <w:tcBorders>
              <w:top w:val="single" w:sz="4" w:space="0" w:color="auto"/>
              <w:left w:val="single" w:sz="4" w:space="0" w:color="auto"/>
              <w:bottom w:val="single" w:sz="4" w:space="0" w:color="auto"/>
              <w:right w:val="single" w:sz="4" w:space="0" w:color="auto"/>
            </w:tcBorders>
            <w:vAlign w:val="center"/>
          </w:tcPr>
          <w:p w14:paraId="49340277" w14:textId="5A39E7EC" w:rsidR="005D672A" w:rsidRPr="00CF786E" w:rsidRDefault="005D672A" w:rsidP="005D672A">
            <w:pPr>
              <w:spacing w:line="256" w:lineRule="auto"/>
              <w:rPr>
                <w:rFonts w:ascii="PT Astra Serif" w:hAnsi="PT Astra Serif"/>
                <w:color w:val="000000"/>
                <w:sz w:val="22"/>
                <w:szCs w:val="16"/>
                <w:lang w:eastAsia="en-US"/>
              </w:rPr>
            </w:pPr>
            <w:r w:rsidRPr="00CF786E">
              <w:rPr>
                <w:rFonts w:ascii="PT Astra Serif" w:hAnsi="PT Astra Serif"/>
                <w:color w:val="333333"/>
                <w:sz w:val="22"/>
                <w:szCs w:val="16"/>
                <w:shd w:val="clear" w:color="auto" w:fill="FFFFFF"/>
              </w:rPr>
              <w:t>Перфоратор SDS+ аккумуляторный</w:t>
            </w:r>
          </w:p>
        </w:tc>
        <w:tc>
          <w:tcPr>
            <w:tcW w:w="831" w:type="dxa"/>
            <w:tcBorders>
              <w:top w:val="single" w:sz="4" w:space="0" w:color="auto"/>
              <w:left w:val="single" w:sz="4" w:space="0" w:color="auto"/>
              <w:bottom w:val="single" w:sz="4" w:space="0" w:color="auto"/>
              <w:right w:val="single" w:sz="4" w:space="0" w:color="auto"/>
            </w:tcBorders>
            <w:vAlign w:val="center"/>
          </w:tcPr>
          <w:p w14:paraId="6B4F6FD0" w14:textId="7A832BC9" w:rsidR="005D672A" w:rsidRPr="00CF786E" w:rsidRDefault="005D672A" w:rsidP="005D672A">
            <w:pPr>
              <w:spacing w:line="256" w:lineRule="auto"/>
              <w:rPr>
                <w:rFonts w:ascii="PT Astra Serif" w:hAnsi="PT Astra Serif"/>
                <w:sz w:val="22"/>
                <w:lang w:eastAsia="en-US"/>
              </w:rPr>
            </w:pPr>
            <w:r w:rsidRPr="00CF786E">
              <w:rPr>
                <w:rFonts w:ascii="PT Astra Serif" w:hAnsi="PT Astra Serif"/>
                <w:sz w:val="22"/>
                <w:szCs w:val="16"/>
              </w:rPr>
              <w:t>шт</w:t>
            </w:r>
          </w:p>
        </w:tc>
        <w:tc>
          <w:tcPr>
            <w:tcW w:w="723" w:type="dxa"/>
            <w:tcBorders>
              <w:top w:val="single" w:sz="4" w:space="0" w:color="auto"/>
              <w:left w:val="single" w:sz="4" w:space="0" w:color="auto"/>
              <w:bottom w:val="single" w:sz="4" w:space="0" w:color="auto"/>
              <w:right w:val="single" w:sz="4" w:space="0" w:color="auto"/>
            </w:tcBorders>
            <w:noWrap/>
            <w:vAlign w:val="center"/>
          </w:tcPr>
          <w:p w14:paraId="61815D92" w14:textId="77777777" w:rsidR="005D672A" w:rsidRPr="00CF786E" w:rsidRDefault="005D672A" w:rsidP="005D672A">
            <w:pPr>
              <w:spacing w:line="256" w:lineRule="auto"/>
              <w:rPr>
                <w:rFonts w:ascii="PT Astra Serif" w:hAnsi="PT Astra Serif"/>
                <w:color w:val="000000"/>
                <w:sz w:val="22"/>
                <w:szCs w:val="24"/>
                <w:lang w:eastAsia="en-US"/>
              </w:rPr>
            </w:pPr>
          </w:p>
        </w:tc>
        <w:tc>
          <w:tcPr>
            <w:tcW w:w="695" w:type="dxa"/>
            <w:tcBorders>
              <w:top w:val="single" w:sz="4" w:space="0" w:color="auto"/>
              <w:left w:val="single" w:sz="4" w:space="0" w:color="auto"/>
              <w:bottom w:val="single" w:sz="4" w:space="0" w:color="auto"/>
              <w:right w:val="single" w:sz="4" w:space="0" w:color="auto"/>
            </w:tcBorders>
            <w:noWrap/>
            <w:vAlign w:val="center"/>
          </w:tcPr>
          <w:p w14:paraId="3AEF902B" w14:textId="08A117DB" w:rsidR="005D672A" w:rsidRPr="00CF786E" w:rsidRDefault="005D672A" w:rsidP="005D672A">
            <w:pPr>
              <w:spacing w:line="256" w:lineRule="auto"/>
              <w:rPr>
                <w:rFonts w:ascii="PT Astra Serif" w:hAnsi="PT Astra Serif"/>
                <w:color w:val="000000"/>
                <w:sz w:val="22"/>
                <w:szCs w:val="24"/>
                <w:lang w:eastAsia="en-US"/>
              </w:rPr>
            </w:pPr>
            <w:r w:rsidRPr="00CF786E">
              <w:rPr>
                <w:rFonts w:ascii="PT Astra Serif" w:hAnsi="PT Astra Serif"/>
                <w:color w:val="000000"/>
                <w:sz w:val="22"/>
                <w:szCs w:val="24"/>
                <w:lang w:eastAsia="en-US"/>
              </w:rPr>
              <w:t>1</w:t>
            </w:r>
          </w:p>
        </w:tc>
        <w:tc>
          <w:tcPr>
            <w:tcW w:w="878" w:type="dxa"/>
            <w:tcBorders>
              <w:top w:val="single" w:sz="4" w:space="0" w:color="auto"/>
              <w:left w:val="single" w:sz="4" w:space="0" w:color="auto"/>
              <w:bottom w:val="single" w:sz="4" w:space="0" w:color="auto"/>
              <w:right w:val="single" w:sz="4" w:space="0" w:color="auto"/>
            </w:tcBorders>
            <w:noWrap/>
            <w:vAlign w:val="center"/>
          </w:tcPr>
          <w:p w14:paraId="137A8B34" w14:textId="77777777" w:rsidR="005D672A" w:rsidRPr="00CF786E" w:rsidRDefault="005D672A" w:rsidP="005D672A">
            <w:pPr>
              <w:spacing w:line="256" w:lineRule="auto"/>
              <w:rPr>
                <w:rFonts w:ascii="PT Astra Serif" w:hAnsi="PT Astra Serif"/>
                <w:color w:val="000000"/>
                <w:sz w:val="22"/>
                <w:szCs w:val="24"/>
                <w:lang w:eastAsia="en-US"/>
              </w:rPr>
            </w:pPr>
          </w:p>
        </w:tc>
        <w:tc>
          <w:tcPr>
            <w:tcW w:w="4578" w:type="dxa"/>
            <w:tcBorders>
              <w:top w:val="single" w:sz="4" w:space="0" w:color="auto"/>
              <w:left w:val="single" w:sz="4" w:space="0" w:color="auto"/>
              <w:bottom w:val="single" w:sz="4" w:space="0" w:color="auto"/>
              <w:right w:val="single" w:sz="4" w:space="0" w:color="auto"/>
            </w:tcBorders>
            <w:vAlign w:val="center"/>
          </w:tcPr>
          <w:p w14:paraId="45C99866"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Гарантийный срок </w:t>
            </w:r>
            <w:r w:rsidRPr="005D672A">
              <w:rPr>
                <w:rFonts w:ascii="PT Astra Serif" w:hAnsi="PT Astra Serif"/>
                <w:sz w:val="18"/>
              </w:rPr>
              <w:t>≥</w:t>
            </w:r>
            <w:r w:rsidRPr="005D672A">
              <w:rPr>
                <w:rFonts w:ascii="PT Astra Serif" w:hAnsi="PT Astra Serif"/>
                <w:color w:val="333333"/>
                <w:sz w:val="18"/>
                <w:shd w:val="clear" w:color="auto" w:fill="FFFFFF"/>
              </w:rPr>
              <w:t>1 год</w:t>
            </w:r>
          </w:p>
          <w:p w14:paraId="61E8484F" w14:textId="77777777" w:rsidR="005D672A" w:rsidRPr="005D672A" w:rsidRDefault="005D672A" w:rsidP="005D672A">
            <w:pPr>
              <w:pStyle w:val="ad"/>
              <w:ind w:left="0"/>
              <w:rPr>
                <w:rFonts w:ascii="PT Astra Serif" w:hAnsi="PT Astra Serif"/>
                <w:color w:val="333333"/>
                <w:sz w:val="18"/>
                <w:shd w:val="clear" w:color="auto" w:fill="FFFFFF"/>
                <w:lang w:val="en-US"/>
              </w:rPr>
            </w:pPr>
            <w:r w:rsidRPr="005D672A">
              <w:rPr>
                <w:rFonts w:ascii="PT Astra Serif" w:hAnsi="PT Astra Serif"/>
                <w:color w:val="333333"/>
                <w:sz w:val="18"/>
                <w:shd w:val="clear" w:color="auto" w:fill="FFFFFF"/>
              </w:rPr>
              <w:t>Тип аккумулятора</w:t>
            </w:r>
            <w:r w:rsidRPr="005D672A">
              <w:rPr>
                <w:rFonts w:ascii="PT Astra Serif" w:hAnsi="PT Astra Serif"/>
                <w:color w:val="333333"/>
                <w:sz w:val="18"/>
                <w:shd w:val="clear" w:color="auto" w:fill="FFFFFF"/>
                <w:lang w:val="en-US"/>
              </w:rPr>
              <w:t xml:space="preserve">: </w:t>
            </w:r>
            <w:r w:rsidRPr="005D672A">
              <w:rPr>
                <w:rFonts w:ascii="PT Astra Serif" w:hAnsi="PT Astra Serif"/>
                <w:color w:val="333333"/>
                <w:sz w:val="18"/>
                <w:shd w:val="clear" w:color="auto" w:fill="FFFFFF"/>
              </w:rPr>
              <w:t>Li-Ion</w:t>
            </w:r>
          </w:p>
          <w:p w14:paraId="272AF4F0" w14:textId="2D8259CC" w:rsidR="005D672A" w:rsidRPr="005D672A" w:rsidRDefault="005D672A" w:rsidP="005D672A">
            <w:pPr>
              <w:pStyle w:val="ad"/>
              <w:ind w:left="0"/>
              <w:rPr>
                <w:rFonts w:ascii="PT Astra Serif" w:hAnsi="PT Astra Serif"/>
                <w:color w:val="333333"/>
                <w:sz w:val="18"/>
                <w:shd w:val="clear" w:color="auto" w:fill="FFFFFF"/>
                <w:lang w:val="en-US"/>
              </w:rPr>
            </w:pPr>
            <w:r w:rsidRPr="005D672A">
              <w:rPr>
                <w:rFonts w:ascii="PT Astra Serif" w:hAnsi="PT Astra Serif"/>
                <w:color w:val="333333"/>
                <w:sz w:val="18"/>
                <w:shd w:val="clear" w:color="auto" w:fill="FFFFFF"/>
              </w:rPr>
              <w:t>Напряжение аккумулятора</w:t>
            </w:r>
            <w:r w:rsidRPr="005D672A">
              <w:rPr>
                <w:rFonts w:ascii="PT Astra Serif" w:hAnsi="PT Astra Serif"/>
                <w:color w:val="333333"/>
                <w:sz w:val="18"/>
                <w:shd w:val="clear" w:color="auto" w:fill="FFFFFF"/>
                <w:lang w:val="en-US"/>
              </w:rPr>
              <w:t xml:space="preserve"> </w:t>
            </w:r>
            <w:r w:rsidRPr="005D672A">
              <w:rPr>
                <w:rFonts w:ascii="PT Astra Serif" w:hAnsi="PT Astra Serif"/>
                <w:sz w:val="18"/>
              </w:rPr>
              <w:t>≥</w:t>
            </w:r>
            <w:r w:rsidRPr="005D672A">
              <w:rPr>
                <w:rFonts w:ascii="PT Astra Serif" w:hAnsi="PT Astra Serif"/>
                <w:sz w:val="18"/>
                <w:lang w:val="en-US"/>
              </w:rPr>
              <w:t xml:space="preserve"> </w:t>
            </w:r>
            <w:r w:rsidRPr="005D672A">
              <w:rPr>
                <w:rFonts w:ascii="PT Astra Serif" w:hAnsi="PT Astra Serif"/>
                <w:color w:val="333333"/>
                <w:sz w:val="18"/>
                <w:shd w:val="clear" w:color="auto" w:fill="FFFFFF"/>
              </w:rPr>
              <w:t>20 В</w:t>
            </w:r>
          </w:p>
          <w:p w14:paraId="360366CB"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Емкость аккумулятора </w:t>
            </w:r>
            <w:r w:rsidRPr="005D672A">
              <w:rPr>
                <w:rFonts w:ascii="PT Astra Serif" w:hAnsi="PT Astra Serif"/>
                <w:sz w:val="18"/>
              </w:rPr>
              <w:t xml:space="preserve">≥ </w:t>
            </w:r>
            <w:r w:rsidRPr="005D672A">
              <w:rPr>
                <w:rFonts w:ascii="PT Astra Serif" w:hAnsi="PT Astra Serif"/>
                <w:color w:val="333333"/>
                <w:sz w:val="18"/>
                <w:shd w:val="clear" w:color="auto" w:fill="FFFFFF"/>
              </w:rPr>
              <w:t>4000 мА*ч</w:t>
            </w:r>
          </w:p>
          <w:p w14:paraId="3B8B37CA"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Количество аккумуляторов в комплекте </w:t>
            </w:r>
            <w:r w:rsidRPr="005D672A">
              <w:rPr>
                <w:rFonts w:ascii="PT Astra Serif" w:hAnsi="PT Astra Serif"/>
                <w:sz w:val="18"/>
              </w:rPr>
              <w:t xml:space="preserve">≥ </w:t>
            </w:r>
            <w:r w:rsidRPr="005D672A">
              <w:rPr>
                <w:rFonts w:ascii="PT Astra Serif" w:hAnsi="PT Astra Serif"/>
                <w:color w:val="333333"/>
                <w:sz w:val="18"/>
                <w:shd w:val="clear" w:color="auto" w:fill="FFFFFF"/>
              </w:rPr>
              <w:t>2 аккумулятора</w:t>
            </w:r>
          </w:p>
          <w:p w14:paraId="66E80324"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Совместимость крепления аккумулятора: DEKO; Makita</w:t>
            </w:r>
          </w:p>
          <w:p w14:paraId="6DCD7635"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Количество скоростей работы </w:t>
            </w:r>
            <w:r w:rsidRPr="005D672A">
              <w:rPr>
                <w:rFonts w:ascii="PT Astra Serif" w:hAnsi="PT Astra Serif"/>
                <w:sz w:val="18"/>
              </w:rPr>
              <w:t xml:space="preserve">≥ </w:t>
            </w:r>
            <w:r w:rsidRPr="005D672A">
              <w:rPr>
                <w:rFonts w:ascii="PT Astra Serif" w:hAnsi="PT Astra Serif"/>
                <w:color w:val="333333"/>
                <w:sz w:val="18"/>
                <w:shd w:val="clear" w:color="auto" w:fill="FFFFFF"/>
              </w:rPr>
              <w:t>1</w:t>
            </w:r>
          </w:p>
          <w:p w14:paraId="7E3CD24D"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Материал корпуса: пластик</w:t>
            </w:r>
          </w:p>
          <w:p w14:paraId="7E5CC855"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Тип крепления бура/сверла: SDS-Plus</w:t>
            </w:r>
          </w:p>
          <w:p w14:paraId="487E6887"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Режим долбления: есть</w:t>
            </w:r>
          </w:p>
          <w:p w14:paraId="347CE26D"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Тип двигателя инструмента: бесщеточный</w:t>
            </w:r>
          </w:p>
          <w:p w14:paraId="36075234"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Доп. опции дрели/перфоратора: вспомогательная рукоятка; реверс; встроенный фонарик</w:t>
            </w:r>
          </w:p>
          <w:p w14:paraId="51E9703A"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Частота ударов (уд/мин) </w:t>
            </w:r>
            <w:r w:rsidRPr="005D672A">
              <w:rPr>
                <w:rFonts w:ascii="PT Astra Serif" w:hAnsi="PT Astra Serif"/>
                <w:sz w:val="18"/>
              </w:rPr>
              <w:t xml:space="preserve">≥ </w:t>
            </w:r>
            <w:r w:rsidRPr="005D672A">
              <w:rPr>
                <w:rFonts w:ascii="PT Astra Serif" w:hAnsi="PT Astra Serif"/>
                <w:color w:val="333333"/>
                <w:sz w:val="18"/>
                <w:shd w:val="clear" w:color="auto" w:fill="FFFFFF"/>
              </w:rPr>
              <w:t>4500 уд/мин</w:t>
            </w:r>
          </w:p>
          <w:p w14:paraId="03834B06"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Максимальное число оборотов </w:t>
            </w:r>
            <w:r w:rsidRPr="005D672A">
              <w:rPr>
                <w:rFonts w:ascii="PT Astra Serif" w:hAnsi="PT Astra Serif"/>
                <w:sz w:val="18"/>
              </w:rPr>
              <w:t xml:space="preserve">≥ </w:t>
            </w:r>
            <w:r w:rsidRPr="005D672A">
              <w:rPr>
                <w:rFonts w:ascii="PT Astra Serif" w:hAnsi="PT Astra Serif"/>
                <w:color w:val="333333"/>
                <w:sz w:val="18"/>
                <w:shd w:val="clear" w:color="auto" w:fill="FFFFFF"/>
              </w:rPr>
              <w:t>900 об/мин</w:t>
            </w:r>
          </w:p>
          <w:p w14:paraId="5EE1D282"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Максимальная сила удара (Дж) </w:t>
            </w:r>
            <w:r w:rsidRPr="005D672A">
              <w:rPr>
                <w:rFonts w:ascii="PT Astra Serif" w:hAnsi="PT Astra Serif"/>
                <w:sz w:val="18"/>
              </w:rPr>
              <w:t xml:space="preserve">≥ </w:t>
            </w:r>
            <w:r w:rsidRPr="005D672A">
              <w:rPr>
                <w:rFonts w:ascii="PT Astra Serif" w:hAnsi="PT Astra Serif"/>
                <w:color w:val="333333"/>
                <w:sz w:val="18"/>
                <w:shd w:val="clear" w:color="auto" w:fill="FFFFFF"/>
              </w:rPr>
              <w:t>3</w:t>
            </w:r>
          </w:p>
          <w:p w14:paraId="1855C150"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Способ питания инструмента: от аккумулятора</w:t>
            </w:r>
          </w:p>
          <w:p w14:paraId="2CE5C5BF"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Максимальный диаметр сверления стали </w:t>
            </w:r>
            <w:r w:rsidRPr="005D672A">
              <w:rPr>
                <w:rFonts w:ascii="PT Astra Serif" w:hAnsi="PT Astra Serif"/>
                <w:sz w:val="18"/>
              </w:rPr>
              <w:t xml:space="preserve">≥ </w:t>
            </w:r>
            <w:r w:rsidRPr="005D672A">
              <w:rPr>
                <w:rFonts w:ascii="PT Astra Serif" w:hAnsi="PT Astra Serif"/>
                <w:color w:val="333333"/>
                <w:sz w:val="18"/>
                <w:shd w:val="clear" w:color="auto" w:fill="FFFFFF"/>
              </w:rPr>
              <w:t>13 мм</w:t>
            </w:r>
          </w:p>
          <w:p w14:paraId="05E00642"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Максимальный диаметр сверления дерева </w:t>
            </w:r>
            <w:r w:rsidRPr="005D672A">
              <w:rPr>
                <w:rFonts w:ascii="PT Astra Serif" w:hAnsi="PT Astra Serif"/>
                <w:sz w:val="18"/>
              </w:rPr>
              <w:t xml:space="preserve">≥ </w:t>
            </w:r>
            <w:r w:rsidRPr="005D672A">
              <w:rPr>
                <w:rFonts w:ascii="PT Astra Serif" w:hAnsi="PT Astra Serif"/>
                <w:color w:val="333333"/>
                <w:sz w:val="18"/>
                <w:shd w:val="clear" w:color="auto" w:fill="FFFFFF"/>
              </w:rPr>
              <w:t>30 мм</w:t>
            </w:r>
          </w:p>
          <w:p w14:paraId="7E5CCB98"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Максимальный диаметр сверления бетона </w:t>
            </w:r>
            <w:r w:rsidRPr="005D672A">
              <w:rPr>
                <w:rFonts w:ascii="PT Astra Serif" w:hAnsi="PT Astra Serif"/>
                <w:sz w:val="18"/>
              </w:rPr>
              <w:t xml:space="preserve">≥ </w:t>
            </w:r>
            <w:r w:rsidRPr="005D672A">
              <w:rPr>
                <w:rFonts w:ascii="PT Astra Serif" w:hAnsi="PT Astra Serif"/>
                <w:color w:val="333333"/>
                <w:sz w:val="18"/>
                <w:shd w:val="clear" w:color="auto" w:fill="FFFFFF"/>
              </w:rPr>
              <w:t>26 мм</w:t>
            </w:r>
          </w:p>
          <w:p w14:paraId="70A3BCB1" w14:textId="77777777" w:rsidR="005D672A" w:rsidRPr="005D672A" w:rsidRDefault="005D672A" w:rsidP="005D672A">
            <w:pPr>
              <w:spacing w:line="256" w:lineRule="auto"/>
              <w:rPr>
                <w:rFonts w:ascii="PT Astra Serif" w:hAnsi="PT Astra Serif"/>
                <w:color w:val="000000"/>
                <w:sz w:val="18"/>
                <w:szCs w:val="24"/>
                <w:lang w:eastAsia="en-US"/>
              </w:rPr>
            </w:pPr>
          </w:p>
        </w:tc>
      </w:tr>
      <w:tr w:rsidR="005D672A" w:rsidRPr="00CF786E" w14:paraId="1666CF52" w14:textId="548AD01B" w:rsidTr="005D672A">
        <w:trPr>
          <w:gridAfter w:val="1"/>
          <w:wAfter w:w="12" w:type="dxa"/>
          <w:trHeight w:val="375"/>
          <w:jc w:val="center"/>
        </w:trPr>
        <w:tc>
          <w:tcPr>
            <w:tcW w:w="861" w:type="dxa"/>
            <w:tcBorders>
              <w:top w:val="single" w:sz="4" w:space="0" w:color="auto"/>
              <w:left w:val="single" w:sz="4" w:space="0" w:color="auto"/>
              <w:bottom w:val="single" w:sz="4" w:space="0" w:color="auto"/>
              <w:right w:val="single" w:sz="4" w:space="0" w:color="auto"/>
            </w:tcBorders>
            <w:noWrap/>
            <w:vAlign w:val="center"/>
          </w:tcPr>
          <w:p w14:paraId="33C6FAA8" w14:textId="77777777" w:rsidR="005D672A" w:rsidRPr="00CF786E" w:rsidRDefault="005D672A" w:rsidP="005D672A">
            <w:pPr>
              <w:pStyle w:val="ad"/>
              <w:numPr>
                <w:ilvl w:val="0"/>
                <w:numId w:val="42"/>
              </w:numPr>
              <w:spacing w:line="256" w:lineRule="auto"/>
              <w:jc w:val="both"/>
              <w:rPr>
                <w:rFonts w:ascii="PT Astra Serif" w:hAnsi="PT Astra Serif"/>
                <w:sz w:val="22"/>
                <w:szCs w:val="22"/>
                <w:lang w:eastAsia="en-US"/>
              </w:rPr>
            </w:pPr>
          </w:p>
        </w:tc>
        <w:tc>
          <w:tcPr>
            <w:tcW w:w="1477" w:type="dxa"/>
            <w:tcBorders>
              <w:top w:val="single" w:sz="4" w:space="0" w:color="auto"/>
              <w:left w:val="single" w:sz="4" w:space="0" w:color="auto"/>
              <w:bottom w:val="single" w:sz="4" w:space="0" w:color="auto"/>
              <w:right w:val="single" w:sz="4" w:space="0" w:color="auto"/>
            </w:tcBorders>
            <w:vAlign w:val="center"/>
          </w:tcPr>
          <w:p w14:paraId="738ADD70" w14:textId="1533C32C" w:rsidR="005D672A" w:rsidRPr="00CF786E" w:rsidRDefault="005D672A" w:rsidP="005D672A">
            <w:pPr>
              <w:spacing w:line="256" w:lineRule="auto"/>
              <w:rPr>
                <w:rFonts w:ascii="PT Astra Serif" w:hAnsi="PT Astra Serif"/>
                <w:color w:val="000000"/>
                <w:sz w:val="22"/>
                <w:szCs w:val="16"/>
                <w:lang w:eastAsia="en-US"/>
              </w:rPr>
            </w:pPr>
            <w:r w:rsidRPr="00CF786E">
              <w:rPr>
                <w:rFonts w:ascii="PT Astra Serif" w:hAnsi="PT Astra Serif"/>
                <w:color w:val="333333"/>
                <w:sz w:val="22"/>
                <w:szCs w:val="16"/>
                <w:shd w:val="clear" w:color="auto" w:fill="FFFFFF"/>
              </w:rPr>
              <w:t>Дрель-шуруповерт ударная бесщеточная</w:t>
            </w:r>
          </w:p>
        </w:tc>
        <w:tc>
          <w:tcPr>
            <w:tcW w:w="831" w:type="dxa"/>
            <w:tcBorders>
              <w:top w:val="single" w:sz="4" w:space="0" w:color="auto"/>
              <w:left w:val="single" w:sz="4" w:space="0" w:color="auto"/>
              <w:bottom w:val="single" w:sz="4" w:space="0" w:color="auto"/>
              <w:right w:val="single" w:sz="4" w:space="0" w:color="auto"/>
            </w:tcBorders>
            <w:vAlign w:val="center"/>
          </w:tcPr>
          <w:p w14:paraId="315E0CCC" w14:textId="7DD319EA" w:rsidR="005D672A" w:rsidRPr="00CF786E" w:rsidRDefault="005D672A" w:rsidP="005D672A">
            <w:pPr>
              <w:spacing w:line="256" w:lineRule="auto"/>
              <w:rPr>
                <w:rFonts w:ascii="PT Astra Serif" w:hAnsi="PT Astra Serif"/>
                <w:sz w:val="22"/>
                <w:lang w:eastAsia="en-US"/>
              </w:rPr>
            </w:pPr>
            <w:r w:rsidRPr="00CF786E">
              <w:rPr>
                <w:rFonts w:ascii="PT Astra Serif" w:hAnsi="PT Astra Serif"/>
                <w:sz w:val="22"/>
                <w:szCs w:val="16"/>
              </w:rPr>
              <w:t>шт</w:t>
            </w:r>
          </w:p>
        </w:tc>
        <w:tc>
          <w:tcPr>
            <w:tcW w:w="723" w:type="dxa"/>
            <w:tcBorders>
              <w:top w:val="single" w:sz="4" w:space="0" w:color="auto"/>
              <w:left w:val="single" w:sz="4" w:space="0" w:color="auto"/>
              <w:bottom w:val="single" w:sz="4" w:space="0" w:color="auto"/>
              <w:right w:val="single" w:sz="4" w:space="0" w:color="auto"/>
            </w:tcBorders>
            <w:noWrap/>
            <w:vAlign w:val="center"/>
          </w:tcPr>
          <w:p w14:paraId="001DB260" w14:textId="77777777" w:rsidR="005D672A" w:rsidRPr="00CF786E" w:rsidRDefault="005D672A" w:rsidP="005D672A">
            <w:pPr>
              <w:spacing w:line="256" w:lineRule="auto"/>
              <w:rPr>
                <w:rFonts w:ascii="PT Astra Serif" w:hAnsi="PT Astra Serif"/>
                <w:color w:val="000000"/>
                <w:sz w:val="22"/>
                <w:szCs w:val="24"/>
                <w:lang w:eastAsia="en-US"/>
              </w:rPr>
            </w:pPr>
          </w:p>
        </w:tc>
        <w:tc>
          <w:tcPr>
            <w:tcW w:w="695" w:type="dxa"/>
            <w:tcBorders>
              <w:top w:val="single" w:sz="4" w:space="0" w:color="auto"/>
              <w:left w:val="single" w:sz="4" w:space="0" w:color="auto"/>
              <w:bottom w:val="single" w:sz="4" w:space="0" w:color="auto"/>
              <w:right w:val="single" w:sz="4" w:space="0" w:color="auto"/>
            </w:tcBorders>
            <w:noWrap/>
            <w:vAlign w:val="center"/>
          </w:tcPr>
          <w:p w14:paraId="0E50AC33" w14:textId="271CDFF6" w:rsidR="005D672A" w:rsidRPr="00CF786E" w:rsidRDefault="005D672A" w:rsidP="005D672A">
            <w:pPr>
              <w:spacing w:line="256" w:lineRule="auto"/>
              <w:rPr>
                <w:rFonts w:ascii="PT Astra Serif" w:hAnsi="PT Astra Serif"/>
                <w:color w:val="000000"/>
                <w:sz w:val="22"/>
                <w:szCs w:val="24"/>
                <w:lang w:eastAsia="en-US"/>
              </w:rPr>
            </w:pPr>
            <w:r w:rsidRPr="00CF786E">
              <w:rPr>
                <w:rFonts w:ascii="PT Astra Serif" w:hAnsi="PT Astra Serif"/>
                <w:color w:val="000000"/>
                <w:sz w:val="22"/>
                <w:szCs w:val="24"/>
                <w:lang w:eastAsia="en-US"/>
              </w:rPr>
              <w:t>1</w:t>
            </w:r>
          </w:p>
        </w:tc>
        <w:tc>
          <w:tcPr>
            <w:tcW w:w="878" w:type="dxa"/>
            <w:tcBorders>
              <w:top w:val="single" w:sz="4" w:space="0" w:color="auto"/>
              <w:left w:val="single" w:sz="4" w:space="0" w:color="auto"/>
              <w:bottom w:val="single" w:sz="4" w:space="0" w:color="auto"/>
              <w:right w:val="single" w:sz="4" w:space="0" w:color="auto"/>
            </w:tcBorders>
            <w:noWrap/>
            <w:vAlign w:val="center"/>
          </w:tcPr>
          <w:p w14:paraId="47EAD128" w14:textId="77777777" w:rsidR="005D672A" w:rsidRPr="00CF786E" w:rsidRDefault="005D672A" w:rsidP="005D672A">
            <w:pPr>
              <w:spacing w:line="256" w:lineRule="auto"/>
              <w:rPr>
                <w:rFonts w:ascii="PT Astra Serif" w:hAnsi="PT Astra Serif"/>
                <w:color w:val="000000"/>
                <w:sz w:val="22"/>
                <w:szCs w:val="24"/>
                <w:lang w:eastAsia="en-US"/>
              </w:rPr>
            </w:pPr>
          </w:p>
        </w:tc>
        <w:tc>
          <w:tcPr>
            <w:tcW w:w="4578" w:type="dxa"/>
            <w:tcBorders>
              <w:top w:val="single" w:sz="4" w:space="0" w:color="auto"/>
              <w:left w:val="single" w:sz="4" w:space="0" w:color="auto"/>
              <w:bottom w:val="single" w:sz="4" w:space="0" w:color="auto"/>
              <w:right w:val="single" w:sz="4" w:space="0" w:color="auto"/>
            </w:tcBorders>
            <w:vAlign w:val="center"/>
          </w:tcPr>
          <w:p w14:paraId="36587C62"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Гарантийный срок </w:t>
            </w:r>
            <w:r w:rsidRPr="005D672A">
              <w:rPr>
                <w:rFonts w:ascii="PT Astra Serif" w:hAnsi="PT Astra Serif"/>
                <w:sz w:val="18"/>
              </w:rPr>
              <w:t>≥</w:t>
            </w:r>
            <w:r w:rsidRPr="005D672A">
              <w:rPr>
                <w:rFonts w:ascii="PT Astra Serif" w:hAnsi="PT Astra Serif"/>
                <w:color w:val="333333"/>
                <w:sz w:val="18"/>
                <w:shd w:val="clear" w:color="auto" w:fill="FFFFFF"/>
              </w:rPr>
              <w:t xml:space="preserve"> 1 год</w:t>
            </w:r>
          </w:p>
          <w:p w14:paraId="7BA88D0C"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Емкость аккумулятора (А/ч) </w:t>
            </w:r>
            <w:r w:rsidRPr="005D672A">
              <w:rPr>
                <w:rFonts w:ascii="PT Astra Serif" w:hAnsi="PT Astra Serif"/>
                <w:sz w:val="18"/>
              </w:rPr>
              <w:t xml:space="preserve">≥ </w:t>
            </w:r>
            <w:r w:rsidRPr="005D672A">
              <w:rPr>
                <w:rFonts w:ascii="PT Astra Serif" w:hAnsi="PT Astra Serif"/>
                <w:color w:val="333333"/>
                <w:sz w:val="18"/>
                <w:shd w:val="clear" w:color="auto" w:fill="FFFFFF"/>
              </w:rPr>
              <w:t>6 Ач</w:t>
            </w:r>
          </w:p>
          <w:p w14:paraId="0C37F036"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Тип аккумулятора:</w:t>
            </w:r>
            <w:r w:rsidRPr="005D672A">
              <w:rPr>
                <w:rFonts w:ascii="PT Astra Serif" w:hAnsi="PT Astra Serif"/>
                <w:sz w:val="18"/>
              </w:rPr>
              <w:t xml:space="preserve"> </w:t>
            </w:r>
            <w:r w:rsidRPr="005D672A">
              <w:rPr>
                <w:rFonts w:ascii="PT Astra Serif" w:hAnsi="PT Astra Serif"/>
                <w:color w:val="333333"/>
                <w:sz w:val="18"/>
                <w:shd w:val="clear" w:color="auto" w:fill="FFFFFF"/>
              </w:rPr>
              <w:t>Li-Ion</w:t>
            </w:r>
          </w:p>
          <w:p w14:paraId="5906FBFE"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Количество аккумуляторов в комплекте </w:t>
            </w:r>
            <w:r w:rsidRPr="005D672A">
              <w:rPr>
                <w:rFonts w:ascii="PT Astra Serif" w:hAnsi="PT Astra Serif"/>
                <w:sz w:val="18"/>
              </w:rPr>
              <w:t xml:space="preserve">≥ </w:t>
            </w:r>
            <w:r w:rsidRPr="005D672A">
              <w:rPr>
                <w:rFonts w:ascii="PT Astra Serif" w:hAnsi="PT Astra Serif"/>
                <w:color w:val="333333"/>
                <w:sz w:val="18"/>
                <w:shd w:val="clear" w:color="auto" w:fill="FFFFFF"/>
              </w:rPr>
              <w:t>2 аккумулятора</w:t>
            </w:r>
          </w:p>
          <w:p w14:paraId="7BFE17D6"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Совместимость крепления аккумулятора: DEKO; Makita</w:t>
            </w:r>
          </w:p>
          <w:p w14:paraId="5DE56167"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Количество скоростей работы </w:t>
            </w:r>
            <w:r w:rsidRPr="005D672A">
              <w:rPr>
                <w:rFonts w:ascii="PT Astra Serif" w:hAnsi="PT Astra Serif"/>
                <w:sz w:val="18"/>
              </w:rPr>
              <w:t xml:space="preserve">≥ </w:t>
            </w:r>
            <w:r w:rsidRPr="005D672A">
              <w:rPr>
                <w:rFonts w:ascii="PT Astra Serif" w:hAnsi="PT Astra Serif"/>
                <w:color w:val="333333"/>
                <w:sz w:val="18"/>
                <w:shd w:val="clear" w:color="auto" w:fill="FFFFFF"/>
              </w:rPr>
              <w:t>2</w:t>
            </w:r>
          </w:p>
          <w:p w14:paraId="43D6A594"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Материал корпуса: металл и пластик</w:t>
            </w:r>
          </w:p>
          <w:p w14:paraId="1C9AED98"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Тип двигателя инструмента: бесщеточный</w:t>
            </w:r>
          </w:p>
          <w:p w14:paraId="7E9996FD"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Максимальное число оборотов </w:t>
            </w:r>
            <w:r w:rsidRPr="005D672A">
              <w:rPr>
                <w:rFonts w:ascii="PT Astra Serif" w:hAnsi="PT Astra Serif"/>
                <w:sz w:val="18"/>
              </w:rPr>
              <w:t xml:space="preserve">≥ </w:t>
            </w:r>
            <w:r w:rsidRPr="005D672A">
              <w:rPr>
                <w:rFonts w:ascii="PT Astra Serif" w:hAnsi="PT Astra Serif"/>
                <w:color w:val="333333"/>
                <w:sz w:val="18"/>
                <w:shd w:val="clear" w:color="auto" w:fill="FFFFFF"/>
              </w:rPr>
              <w:t>2000 об/мин</w:t>
            </w:r>
          </w:p>
          <w:p w14:paraId="65425FA5"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Наличие удара: с ударом</w:t>
            </w:r>
          </w:p>
          <w:p w14:paraId="3E5C20F9"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Максимальный диаметр основного патрона (мм) </w:t>
            </w:r>
            <w:r w:rsidRPr="005D672A">
              <w:rPr>
                <w:rFonts w:ascii="PT Astra Serif" w:hAnsi="PT Astra Serif"/>
                <w:sz w:val="18"/>
              </w:rPr>
              <w:t xml:space="preserve">≥ </w:t>
            </w:r>
            <w:r w:rsidRPr="005D672A">
              <w:rPr>
                <w:rFonts w:ascii="PT Astra Serif" w:hAnsi="PT Astra Serif"/>
                <w:color w:val="333333"/>
                <w:sz w:val="18"/>
                <w:shd w:val="clear" w:color="auto" w:fill="FFFFFF"/>
              </w:rPr>
              <w:t>10 мм</w:t>
            </w:r>
          </w:p>
          <w:p w14:paraId="6F69B6BD"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Тип патрона: быстрозажимной</w:t>
            </w:r>
          </w:p>
          <w:p w14:paraId="45945909"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Минимальный диаметр основного патрона (мм) </w:t>
            </w:r>
            <w:r w:rsidRPr="005D672A">
              <w:rPr>
                <w:rFonts w:ascii="PT Astra Serif" w:hAnsi="PT Astra Serif"/>
                <w:sz w:val="18"/>
              </w:rPr>
              <w:t xml:space="preserve">≥ </w:t>
            </w:r>
            <w:r w:rsidRPr="005D672A">
              <w:rPr>
                <w:rFonts w:ascii="PT Astra Serif" w:hAnsi="PT Astra Serif"/>
                <w:color w:val="333333"/>
                <w:sz w:val="18"/>
                <w:shd w:val="clear" w:color="auto" w:fill="FFFFFF"/>
              </w:rPr>
              <w:t>0.8 мм</w:t>
            </w:r>
          </w:p>
          <w:p w14:paraId="67288928"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Максимальный крутящий момент (Н/м) </w:t>
            </w:r>
            <w:r w:rsidRPr="005D672A">
              <w:rPr>
                <w:rFonts w:ascii="PT Astra Serif" w:hAnsi="PT Astra Serif"/>
                <w:sz w:val="18"/>
              </w:rPr>
              <w:t xml:space="preserve">≥ </w:t>
            </w:r>
            <w:r w:rsidRPr="005D672A">
              <w:rPr>
                <w:rFonts w:ascii="PT Astra Serif" w:hAnsi="PT Astra Serif"/>
                <w:color w:val="333333"/>
                <w:sz w:val="18"/>
                <w:shd w:val="clear" w:color="auto" w:fill="FFFFFF"/>
              </w:rPr>
              <w:t>120</w:t>
            </w:r>
          </w:p>
          <w:p w14:paraId="1922AA09"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Максимальный диаметр сверления стали </w:t>
            </w:r>
            <w:r w:rsidRPr="005D672A">
              <w:rPr>
                <w:rFonts w:ascii="PT Astra Serif" w:hAnsi="PT Astra Serif"/>
                <w:sz w:val="18"/>
              </w:rPr>
              <w:t xml:space="preserve">≥ </w:t>
            </w:r>
            <w:r w:rsidRPr="005D672A">
              <w:rPr>
                <w:rFonts w:ascii="PT Astra Serif" w:hAnsi="PT Astra Serif"/>
                <w:color w:val="333333"/>
                <w:sz w:val="18"/>
                <w:shd w:val="clear" w:color="auto" w:fill="FFFFFF"/>
              </w:rPr>
              <w:t>13 мм</w:t>
            </w:r>
          </w:p>
          <w:p w14:paraId="61E1E153"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Максимальный диаметр сверления дерева </w:t>
            </w:r>
            <w:r w:rsidRPr="005D672A">
              <w:rPr>
                <w:rFonts w:ascii="PT Astra Serif" w:hAnsi="PT Astra Serif"/>
                <w:sz w:val="18"/>
              </w:rPr>
              <w:t xml:space="preserve">≥ </w:t>
            </w:r>
            <w:r w:rsidRPr="005D672A">
              <w:rPr>
                <w:rFonts w:ascii="PT Astra Serif" w:hAnsi="PT Astra Serif"/>
                <w:color w:val="333333"/>
                <w:sz w:val="18"/>
                <w:shd w:val="clear" w:color="auto" w:fill="FFFFFF"/>
              </w:rPr>
              <w:t>38 мм</w:t>
            </w:r>
          </w:p>
          <w:p w14:paraId="318E26FD"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Способ питания инструмента: от аккумулятора</w:t>
            </w:r>
          </w:p>
          <w:p w14:paraId="357A78B9" w14:textId="77777777" w:rsidR="005D672A" w:rsidRPr="005D672A" w:rsidRDefault="005D672A" w:rsidP="005D672A">
            <w:pPr>
              <w:pStyle w:val="ad"/>
              <w:ind w:left="0"/>
              <w:rPr>
                <w:rFonts w:ascii="PT Astra Serif" w:hAnsi="PT Astra Serif"/>
                <w:color w:val="333333"/>
                <w:sz w:val="18"/>
                <w:shd w:val="clear" w:color="auto" w:fill="FFFFFF"/>
              </w:rPr>
            </w:pPr>
            <w:r w:rsidRPr="005D672A">
              <w:rPr>
                <w:rFonts w:ascii="PT Astra Serif" w:hAnsi="PT Astra Serif"/>
                <w:color w:val="333333"/>
                <w:sz w:val="18"/>
                <w:shd w:val="clear" w:color="auto" w:fill="FFFFFF"/>
              </w:rPr>
              <w:t xml:space="preserve">Напряжение аккумулятора (В) </w:t>
            </w:r>
            <w:r w:rsidRPr="005D672A">
              <w:rPr>
                <w:rFonts w:ascii="PT Astra Serif" w:hAnsi="PT Astra Serif"/>
                <w:sz w:val="18"/>
              </w:rPr>
              <w:t xml:space="preserve">≥ </w:t>
            </w:r>
            <w:r w:rsidRPr="005D672A">
              <w:rPr>
                <w:rFonts w:ascii="PT Astra Serif" w:hAnsi="PT Astra Serif"/>
                <w:color w:val="333333"/>
                <w:sz w:val="18"/>
                <w:shd w:val="clear" w:color="auto" w:fill="FFFFFF"/>
              </w:rPr>
              <w:t>20 В</w:t>
            </w:r>
          </w:p>
          <w:p w14:paraId="6C5E74BF" w14:textId="3914CF4E" w:rsidR="005D672A" w:rsidRPr="005D672A" w:rsidRDefault="005D672A" w:rsidP="005D672A">
            <w:pPr>
              <w:spacing w:line="256" w:lineRule="auto"/>
              <w:rPr>
                <w:rFonts w:ascii="PT Astra Serif" w:hAnsi="PT Astra Serif"/>
                <w:color w:val="000000"/>
                <w:sz w:val="18"/>
                <w:szCs w:val="24"/>
                <w:lang w:eastAsia="en-US"/>
              </w:rPr>
            </w:pPr>
          </w:p>
          <w:p w14:paraId="6E61BB39" w14:textId="77777777" w:rsidR="005D672A" w:rsidRPr="005D672A" w:rsidRDefault="005D672A" w:rsidP="005D672A">
            <w:pPr>
              <w:rPr>
                <w:rFonts w:ascii="PT Astra Serif" w:hAnsi="PT Astra Serif"/>
                <w:sz w:val="18"/>
                <w:szCs w:val="24"/>
                <w:lang w:eastAsia="en-US"/>
              </w:rPr>
            </w:pPr>
          </w:p>
        </w:tc>
      </w:tr>
      <w:tr w:rsidR="005D672A" w:rsidRPr="00CF786E" w14:paraId="77C962CE" w14:textId="7EB1B486" w:rsidTr="005D672A">
        <w:trPr>
          <w:trHeight w:val="375"/>
          <w:jc w:val="center"/>
        </w:trPr>
        <w:tc>
          <w:tcPr>
            <w:tcW w:w="10055" w:type="dxa"/>
            <w:gridSpan w:val="8"/>
            <w:tcBorders>
              <w:top w:val="single" w:sz="4" w:space="0" w:color="auto"/>
              <w:left w:val="single" w:sz="4" w:space="0" w:color="auto"/>
              <w:bottom w:val="single" w:sz="4" w:space="0" w:color="auto"/>
              <w:right w:val="single" w:sz="4" w:space="0" w:color="auto"/>
            </w:tcBorders>
            <w:noWrap/>
            <w:vAlign w:val="center"/>
            <w:hideMark/>
          </w:tcPr>
          <w:p w14:paraId="0228F19A" w14:textId="38E8DFD1" w:rsidR="005D672A" w:rsidRPr="00CF786E" w:rsidRDefault="005D672A" w:rsidP="00CD5D9A">
            <w:pPr>
              <w:spacing w:line="256" w:lineRule="auto"/>
              <w:rPr>
                <w:rFonts w:ascii="PT Astra Serif" w:hAnsi="PT Astra Serif"/>
                <w:b/>
                <w:bCs/>
                <w:sz w:val="24"/>
                <w:szCs w:val="24"/>
                <w:lang w:eastAsia="en-US"/>
              </w:rPr>
            </w:pPr>
            <w:r w:rsidRPr="00CF786E">
              <w:rPr>
                <w:rFonts w:ascii="PT Astra Serif" w:hAnsi="PT Astra Serif"/>
                <w:sz w:val="24"/>
                <w:szCs w:val="24"/>
                <w:lang w:eastAsia="en-US"/>
              </w:rPr>
              <w:t>Итого: __________. (____________________________________</w:t>
            </w:r>
            <w:r w:rsidRPr="00CF786E">
              <w:rPr>
                <w:rFonts w:ascii="PT Astra Serif" w:hAnsi="PT Astra Serif"/>
                <w:b/>
                <w:color w:val="000000"/>
                <w:sz w:val="22"/>
                <w:szCs w:val="22"/>
                <w:lang w:eastAsia="en-US"/>
              </w:rPr>
              <w:t xml:space="preserve"> рублей____копеек</w:t>
            </w:r>
            <w:r w:rsidRPr="00CF786E">
              <w:rPr>
                <w:rFonts w:ascii="PT Astra Serif" w:hAnsi="PT Astra Serif"/>
                <w:sz w:val="24"/>
                <w:szCs w:val="24"/>
                <w:lang w:eastAsia="en-US"/>
              </w:rPr>
              <w:t>)</w:t>
            </w:r>
          </w:p>
        </w:tc>
      </w:tr>
    </w:tbl>
    <w:p w14:paraId="03E06C15" w14:textId="77777777" w:rsidR="00CD5D9A" w:rsidRPr="00CF786E" w:rsidRDefault="00CD5D9A" w:rsidP="00CD5D9A">
      <w:pPr>
        <w:spacing w:after="160" w:line="254" w:lineRule="auto"/>
        <w:rPr>
          <w:rFonts w:ascii="PT Astra Serif" w:hAnsi="PT Astra Serif"/>
          <w:sz w:val="22"/>
          <w:szCs w:val="22"/>
        </w:rPr>
      </w:pPr>
    </w:p>
    <w:p w14:paraId="539F13C1" w14:textId="77777777" w:rsidR="00CD5D9A" w:rsidRPr="00CF786E" w:rsidRDefault="00CD5D9A" w:rsidP="00CD5D9A">
      <w:pPr>
        <w:spacing w:after="160" w:line="254" w:lineRule="auto"/>
        <w:rPr>
          <w:rFonts w:ascii="PT Astra Serif" w:hAnsi="PT Astra Serif"/>
          <w:sz w:val="22"/>
          <w:szCs w:val="22"/>
        </w:rPr>
      </w:pPr>
      <w:r w:rsidRPr="00CF786E">
        <w:rPr>
          <w:rFonts w:ascii="PT Astra Serif" w:hAnsi="PT Astra Serif"/>
          <w:sz w:val="22"/>
          <w:szCs w:val="22"/>
        </w:rPr>
        <w:t>Гарантийный срок на весь поставляемый товар 12 мес., но не менее срока, установленного производителем.</w:t>
      </w:r>
    </w:p>
    <w:p w14:paraId="18C5C0D0" w14:textId="77777777" w:rsidR="00CD5D9A" w:rsidRPr="00CF786E" w:rsidRDefault="00CD5D9A" w:rsidP="00CD5D9A">
      <w:pPr>
        <w:spacing w:after="160" w:line="254" w:lineRule="auto"/>
        <w:rPr>
          <w:rFonts w:ascii="PT Astra Serif" w:hAnsi="PT Astra Serif"/>
          <w:sz w:val="22"/>
          <w:szCs w:val="22"/>
        </w:rPr>
      </w:pPr>
    </w:p>
    <w:tbl>
      <w:tblPr>
        <w:tblW w:w="0" w:type="auto"/>
        <w:tblLayout w:type="fixed"/>
        <w:tblLook w:val="04A0" w:firstRow="1" w:lastRow="0" w:firstColumn="1" w:lastColumn="0" w:noHBand="0" w:noVBand="1"/>
      </w:tblPr>
      <w:tblGrid>
        <w:gridCol w:w="4786"/>
        <w:gridCol w:w="74"/>
        <w:gridCol w:w="4786"/>
      </w:tblGrid>
      <w:tr w:rsidR="00CD5D9A" w:rsidRPr="00CF786E" w14:paraId="28434240" w14:textId="77777777" w:rsidTr="00CD5D9A">
        <w:tc>
          <w:tcPr>
            <w:tcW w:w="4786" w:type="dxa"/>
            <w:hideMark/>
          </w:tcPr>
          <w:p w14:paraId="75829C0A" w14:textId="77777777" w:rsidR="00CD5D9A" w:rsidRPr="00CF786E" w:rsidRDefault="00CD5D9A">
            <w:pPr>
              <w:suppressAutoHyphens/>
              <w:snapToGrid w:val="0"/>
              <w:spacing w:line="256" w:lineRule="auto"/>
              <w:rPr>
                <w:rFonts w:ascii="PT Astra Serif" w:hAnsi="PT Astra Serif"/>
                <w:sz w:val="22"/>
                <w:szCs w:val="22"/>
                <w:lang w:eastAsia="ar-SA"/>
              </w:rPr>
            </w:pPr>
            <w:r w:rsidRPr="00CF786E">
              <w:rPr>
                <w:rFonts w:ascii="PT Astra Serif" w:hAnsi="PT Astra Serif"/>
                <w:sz w:val="22"/>
                <w:szCs w:val="22"/>
                <w:lang w:eastAsia="ar-SA"/>
              </w:rPr>
              <w:t>Поставщик</w:t>
            </w:r>
          </w:p>
        </w:tc>
        <w:tc>
          <w:tcPr>
            <w:tcW w:w="4860" w:type="dxa"/>
            <w:gridSpan w:val="2"/>
            <w:hideMark/>
          </w:tcPr>
          <w:p w14:paraId="2EA9197B" w14:textId="77777777" w:rsidR="00CD5D9A" w:rsidRPr="00CF786E" w:rsidRDefault="00CD5D9A">
            <w:pPr>
              <w:suppressAutoHyphens/>
              <w:snapToGrid w:val="0"/>
              <w:spacing w:line="256" w:lineRule="auto"/>
              <w:rPr>
                <w:rFonts w:ascii="PT Astra Serif" w:hAnsi="PT Astra Serif"/>
                <w:sz w:val="22"/>
                <w:szCs w:val="22"/>
                <w:lang w:eastAsia="ar-SA"/>
              </w:rPr>
            </w:pPr>
            <w:r w:rsidRPr="00CF786E">
              <w:rPr>
                <w:rFonts w:ascii="PT Astra Serif" w:hAnsi="PT Astra Serif"/>
                <w:sz w:val="22"/>
                <w:szCs w:val="22"/>
                <w:lang w:eastAsia="ar-SA"/>
              </w:rPr>
              <w:t>Государственный заказчик</w:t>
            </w:r>
          </w:p>
        </w:tc>
      </w:tr>
      <w:tr w:rsidR="00CD5D9A" w:rsidRPr="00CF786E" w14:paraId="6D7EB568" w14:textId="77777777" w:rsidTr="00CD5D9A">
        <w:trPr>
          <w:trHeight w:val="187"/>
        </w:trPr>
        <w:tc>
          <w:tcPr>
            <w:tcW w:w="4786" w:type="dxa"/>
          </w:tcPr>
          <w:p w14:paraId="37515E6D" w14:textId="77777777" w:rsidR="00CD5D9A" w:rsidRPr="00CF786E" w:rsidRDefault="00CD5D9A">
            <w:pPr>
              <w:suppressAutoHyphens/>
              <w:snapToGrid w:val="0"/>
              <w:spacing w:line="256" w:lineRule="auto"/>
              <w:rPr>
                <w:rFonts w:ascii="PT Astra Serif" w:hAnsi="PT Astra Serif"/>
                <w:sz w:val="22"/>
                <w:szCs w:val="22"/>
                <w:lang w:eastAsia="ar-SA"/>
              </w:rPr>
            </w:pPr>
          </w:p>
        </w:tc>
        <w:tc>
          <w:tcPr>
            <w:tcW w:w="4860" w:type="dxa"/>
            <w:gridSpan w:val="2"/>
          </w:tcPr>
          <w:p w14:paraId="47A058E2" w14:textId="77777777" w:rsidR="00CD5D9A" w:rsidRPr="00CF786E" w:rsidRDefault="00CD5D9A">
            <w:pPr>
              <w:suppressAutoHyphens/>
              <w:snapToGrid w:val="0"/>
              <w:spacing w:line="256" w:lineRule="auto"/>
              <w:rPr>
                <w:rFonts w:ascii="PT Astra Serif" w:hAnsi="PT Astra Serif"/>
                <w:bCs/>
                <w:iCs/>
                <w:sz w:val="22"/>
                <w:szCs w:val="22"/>
                <w:lang w:eastAsia="ar-SA"/>
              </w:rPr>
            </w:pPr>
          </w:p>
        </w:tc>
      </w:tr>
      <w:tr w:rsidR="00CD5D9A" w:rsidRPr="00CF786E" w14:paraId="341D377E" w14:textId="77777777" w:rsidTr="00CD5D9A">
        <w:tc>
          <w:tcPr>
            <w:tcW w:w="4786" w:type="dxa"/>
            <w:hideMark/>
          </w:tcPr>
          <w:p w14:paraId="310258C8" w14:textId="77777777" w:rsidR="00CD5D9A" w:rsidRPr="00CF786E" w:rsidRDefault="00CD5D9A">
            <w:pPr>
              <w:suppressAutoHyphens/>
              <w:snapToGrid w:val="0"/>
              <w:spacing w:line="256" w:lineRule="auto"/>
              <w:rPr>
                <w:rFonts w:ascii="PT Astra Serif" w:hAnsi="PT Astra Serif"/>
                <w:sz w:val="22"/>
                <w:szCs w:val="22"/>
                <w:lang w:eastAsia="ar-SA"/>
              </w:rPr>
            </w:pPr>
            <w:r w:rsidRPr="00CF786E">
              <w:rPr>
                <w:rFonts w:ascii="PT Astra Serif" w:hAnsi="PT Astra Serif"/>
                <w:sz w:val="22"/>
                <w:szCs w:val="22"/>
                <w:lang w:eastAsia="ar-SA"/>
              </w:rPr>
              <w:t xml:space="preserve"> _____________________ </w:t>
            </w:r>
          </w:p>
          <w:p w14:paraId="4214D031" w14:textId="77777777" w:rsidR="00CD5D9A" w:rsidRPr="00CF786E" w:rsidRDefault="00CD5D9A">
            <w:pPr>
              <w:tabs>
                <w:tab w:val="left" w:pos="1417"/>
              </w:tabs>
              <w:suppressAutoHyphens/>
              <w:spacing w:line="256" w:lineRule="auto"/>
              <w:rPr>
                <w:rFonts w:ascii="PT Astra Serif" w:hAnsi="PT Astra Serif"/>
                <w:sz w:val="22"/>
                <w:szCs w:val="22"/>
                <w:lang w:eastAsia="ar-SA"/>
              </w:rPr>
            </w:pPr>
            <w:r w:rsidRPr="00CF786E">
              <w:rPr>
                <w:rFonts w:ascii="PT Astra Serif" w:hAnsi="PT Astra Serif"/>
                <w:sz w:val="22"/>
                <w:szCs w:val="22"/>
                <w:lang w:eastAsia="ar-SA"/>
              </w:rPr>
              <w:t xml:space="preserve"> М.П</w:t>
            </w:r>
          </w:p>
        </w:tc>
        <w:tc>
          <w:tcPr>
            <w:tcW w:w="4860" w:type="dxa"/>
            <w:gridSpan w:val="2"/>
            <w:hideMark/>
          </w:tcPr>
          <w:p w14:paraId="3383B1FB" w14:textId="77777777" w:rsidR="00CD5D9A" w:rsidRPr="00CF786E" w:rsidRDefault="00CD5D9A">
            <w:pPr>
              <w:suppressAutoHyphens/>
              <w:snapToGrid w:val="0"/>
              <w:spacing w:line="256" w:lineRule="auto"/>
              <w:rPr>
                <w:rFonts w:ascii="PT Astra Serif" w:hAnsi="PT Astra Serif"/>
                <w:sz w:val="22"/>
                <w:szCs w:val="22"/>
                <w:lang w:eastAsia="ar-SA"/>
              </w:rPr>
            </w:pPr>
            <w:r w:rsidRPr="00CF786E">
              <w:rPr>
                <w:rFonts w:ascii="PT Astra Serif" w:hAnsi="PT Astra Serif"/>
                <w:sz w:val="22"/>
                <w:szCs w:val="22"/>
                <w:lang w:eastAsia="ar-SA"/>
              </w:rPr>
              <w:t xml:space="preserve"> ___________________ </w:t>
            </w:r>
            <w:r w:rsidRPr="00CF786E">
              <w:rPr>
                <w:rFonts w:ascii="PT Astra Serif" w:hAnsi="PT Astra Serif"/>
                <w:sz w:val="22"/>
                <w:szCs w:val="22"/>
                <w:lang w:eastAsia="en-US"/>
              </w:rPr>
              <w:t>А.Л. Баранов</w:t>
            </w:r>
          </w:p>
          <w:p w14:paraId="5E4FBD47" w14:textId="77777777" w:rsidR="00CD5D9A" w:rsidRPr="00CF786E" w:rsidRDefault="00CD5D9A">
            <w:pPr>
              <w:suppressAutoHyphens/>
              <w:spacing w:line="256" w:lineRule="auto"/>
              <w:rPr>
                <w:rFonts w:ascii="PT Astra Serif" w:hAnsi="PT Astra Serif"/>
                <w:sz w:val="22"/>
                <w:szCs w:val="22"/>
                <w:lang w:eastAsia="ar-SA"/>
              </w:rPr>
            </w:pPr>
            <w:r w:rsidRPr="00CF786E">
              <w:rPr>
                <w:rFonts w:ascii="PT Astra Serif" w:hAnsi="PT Astra Serif"/>
                <w:sz w:val="22"/>
                <w:szCs w:val="22"/>
                <w:lang w:eastAsia="ar-SA"/>
              </w:rPr>
              <w:t>М.П</w:t>
            </w:r>
          </w:p>
        </w:tc>
      </w:tr>
      <w:tr w:rsidR="00CD5D9A" w:rsidRPr="00CF786E" w14:paraId="76860A62" w14:textId="77777777" w:rsidTr="00CD5D9A">
        <w:tc>
          <w:tcPr>
            <w:tcW w:w="4786" w:type="dxa"/>
            <w:hideMark/>
          </w:tcPr>
          <w:p w14:paraId="5FE6A96C" w14:textId="38E35393" w:rsidR="00CD5D9A" w:rsidRPr="00CF786E" w:rsidRDefault="00CF786E">
            <w:pPr>
              <w:suppressAutoHyphens/>
              <w:snapToGrid w:val="0"/>
              <w:spacing w:line="256" w:lineRule="auto"/>
              <w:rPr>
                <w:rFonts w:ascii="PT Astra Serif" w:hAnsi="PT Astra Serif"/>
                <w:sz w:val="22"/>
                <w:szCs w:val="22"/>
                <w:lang w:eastAsia="ar-SA"/>
              </w:rPr>
            </w:pPr>
            <w:r w:rsidRPr="00CF786E">
              <w:rPr>
                <w:rFonts w:ascii="PT Astra Serif" w:hAnsi="PT Astra Serif"/>
                <w:sz w:val="22"/>
                <w:szCs w:val="22"/>
                <w:lang w:eastAsia="ar-SA"/>
              </w:rPr>
              <w:t>«______»___________ 2026</w:t>
            </w:r>
            <w:r w:rsidR="00CD5D9A" w:rsidRPr="00CF786E">
              <w:rPr>
                <w:rFonts w:ascii="PT Astra Serif" w:hAnsi="PT Astra Serif"/>
                <w:sz w:val="22"/>
                <w:szCs w:val="22"/>
                <w:lang w:eastAsia="ar-SA"/>
              </w:rPr>
              <w:t xml:space="preserve"> г.</w:t>
            </w:r>
          </w:p>
        </w:tc>
        <w:tc>
          <w:tcPr>
            <w:tcW w:w="4860" w:type="dxa"/>
            <w:gridSpan w:val="2"/>
            <w:hideMark/>
          </w:tcPr>
          <w:p w14:paraId="2EFE8D78" w14:textId="094478F9" w:rsidR="00CD5D9A" w:rsidRPr="00CF786E" w:rsidRDefault="00CF786E">
            <w:pPr>
              <w:suppressAutoHyphens/>
              <w:snapToGrid w:val="0"/>
              <w:spacing w:line="256" w:lineRule="auto"/>
              <w:rPr>
                <w:rFonts w:ascii="PT Astra Serif" w:hAnsi="PT Astra Serif"/>
                <w:sz w:val="22"/>
                <w:szCs w:val="22"/>
                <w:lang w:eastAsia="ar-SA"/>
              </w:rPr>
            </w:pPr>
            <w:r w:rsidRPr="00CF786E">
              <w:rPr>
                <w:rFonts w:ascii="PT Astra Serif" w:hAnsi="PT Astra Serif"/>
                <w:sz w:val="22"/>
                <w:szCs w:val="22"/>
                <w:lang w:eastAsia="ar-SA"/>
              </w:rPr>
              <w:t>«______»___________ 2026</w:t>
            </w:r>
            <w:r w:rsidR="00CD5D9A" w:rsidRPr="00CF786E">
              <w:rPr>
                <w:rFonts w:ascii="PT Astra Serif" w:hAnsi="PT Astra Serif"/>
                <w:sz w:val="22"/>
                <w:szCs w:val="22"/>
                <w:lang w:eastAsia="ar-SA"/>
              </w:rPr>
              <w:t xml:space="preserve"> г.</w:t>
            </w:r>
          </w:p>
        </w:tc>
      </w:tr>
      <w:tr w:rsidR="00CD5D9A" w:rsidRPr="00CF786E" w14:paraId="0AB47EEF" w14:textId="77777777" w:rsidTr="00CD5D9A">
        <w:trPr>
          <w:gridAfter w:val="1"/>
          <w:wAfter w:w="4786" w:type="dxa"/>
        </w:trPr>
        <w:tc>
          <w:tcPr>
            <w:tcW w:w="4860" w:type="dxa"/>
            <w:gridSpan w:val="2"/>
          </w:tcPr>
          <w:p w14:paraId="0F4950FC" w14:textId="77777777" w:rsidR="00CD5D9A" w:rsidRPr="00CF786E" w:rsidRDefault="00CD5D9A">
            <w:pPr>
              <w:suppressAutoHyphens/>
              <w:snapToGrid w:val="0"/>
              <w:spacing w:line="256" w:lineRule="auto"/>
              <w:ind w:left="885"/>
              <w:rPr>
                <w:rFonts w:ascii="PT Astra Serif" w:hAnsi="PT Astra Serif"/>
                <w:sz w:val="22"/>
                <w:szCs w:val="22"/>
                <w:lang w:eastAsia="ar-SA"/>
              </w:rPr>
            </w:pPr>
          </w:p>
        </w:tc>
      </w:tr>
      <w:tr w:rsidR="00CD5D9A" w:rsidRPr="00CF786E" w14:paraId="5B075264" w14:textId="77777777" w:rsidTr="00CD5D9A">
        <w:trPr>
          <w:gridAfter w:val="1"/>
          <w:wAfter w:w="4786" w:type="dxa"/>
          <w:trHeight w:val="187"/>
        </w:trPr>
        <w:tc>
          <w:tcPr>
            <w:tcW w:w="4860" w:type="dxa"/>
            <w:gridSpan w:val="2"/>
          </w:tcPr>
          <w:p w14:paraId="497650D2" w14:textId="77777777" w:rsidR="00CD5D9A" w:rsidRPr="00CF786E" w:rsidRDefault="00CD5D9A">
            <w:pPr>
              <w:suppressAutoHyphens/>
              <w:snapToGrid w:val="0"/>
              <w:spacing w:line="256" w:lineRule="auto"/>
              <w:ind w:left="885"/>
              <w:rPr>
                <w:rFonts w:ascii="PT Astra Serif" w:hAnsi="PT Astra Serif"/>
                <w:sz w:val="22"/>
                <w:szCs w:val="22"/>
                <w:lang w:eastAsia="ar-SA"/>
              </w:rPr>
            </w:pPr>
          </w:p>
        </w:tc>
      </w:tr>
    </w:tbl>
    <w:p w14:paraId="6CEE7319" w14:textId="77777777" w:rsidR="00A002F7" w:rsidRPr="000D4310" w:rsidRDefault="00A002F7" w:rsidP="00C9102F">
      <w:pPr>
        <w:pStyle w:val="a7"/>
        <w:ind w:right="-2"/>
        <w:rPr>
          <w:rFonts w:ascii="PT Astra Serif" w:hAnsi="PT Astra Serif"/>
          <w:sz w:val="22"/>
          <w:szCs w:val="22"/>
        </w:rPr>
      </w:pPr>
    </w:p>
    <w:p w14:paraId="12C27341" w14:textId="352C2C03" w:rsidR="008F3DC5" w:rsidRDefault="008F3DC5" w:rsidP="00F40C5B">
      <w:pPr>
        <w:rPr>
          <w:rFonts w:ascii="PT Astra Serif" w:hAnsi="PT Astra Serif"/>
          <w:sz w:val="22"/>
          <w:szCs w:val="22"/>
        </w:rPr>
      </w:pPr>
    </w:p>
    <w:p w14:paraId="7AA13645" w14:textId="15ABE456" w:rsidR="005A0015" w:rsidRDefault="005A0015" w:rsidP="00F40C5B">
      <w:pPr>
        <w:rPr>
          <w:rFonts w:ascii="PT Astra Serif" w:hAnsi="PT Astra Serif"/>
          <w:sz w:val="22"/>
          <w:szCs w:val="22"/>
        </w:rPr>
      </w:pPr>
    </w:p>
    <w:p w14:paraId="7E63870A" w14:textId="4B4075A1" w:rsidR="005A0015" w:rsidRDefault="005A0015" w:rsidP="00F40C5B">
      <w:pPr>
        <w:rPr>
          <w:rFonts w:ascii="PT Astra Serif" w:hAnsi="PT Astra Serif"/>
          <w:sz w:val="22"/>
          <w:szCs w:val="22"/>
        </w:rPr>
      </w:pPr>
    </w:p>
    <w:p w14:paraId="02ED8A04" w14:textId="6DD47DD6" w:rsidR="005A0015" w:rsidRDefault="005A0015" w:rsidP="00F40C5B">
      <w:pPr>
        <w:rPr>
          <w:rFonts w:ascii="PT Astra Serif" w:hAnsi="PT Astra Serif"/>
          <w:sz w:val="22"/>
          <w:szCs w:val="22"/>
        </w:rPr>
      </w:pPr>
    </w:p>
    <w:p w14:paraId="0BEC7867" w14:textId="09D3C2FD" w:rsidR="005A0015" w:rsidRDefault="005A0015" w:rsidP="00F40C5B">
      <w:pPr>
        <w:rPr>
          <w:rFonts w:ascii="PT Astra Serif" w:hAnsi="PT Astra Serif"/>
          <w:sz w:val="22"/>
          <w:szCs w:val="22"/>
        </w:rPr>
      </w:pPr>
    </w:p>
    <w:p w14:paraId="1BEC26E6" w14:textId="4D9D07DE" w:rsidR="005A0015" w:rsidRDefault="005A0015" w:rsidP="00F40C5B">
      <w:pPr>
        <w:rPr>
          <w:rFonts w:ascii="PT Astra Serif" w:hAnsi="PT Astra Serif"/>
          <w:sz w:val="22"/>
          <w:szCs w:val="22"/>
        </w:rPr>
      </w:pPr>
    </w:p>
    <w:p w14:paraId="1C439FF9" w14:textId="695CE281" w:rsidR="005A0015" w:rsidRDefault="005A0015" w:rsidP="00F40C5B">
      <w:pPr>
        <w:rPr>
          <w:rFonts w:ascii="PT Astra Serif" w:hAnsi="PT Astra Serif"/>
          <w:sz w:val="22"/>
          <w:szCs w:val="22"/>
        </w:rPr>
      </w:pPr>
    </w:p>
    <w:p w14:paraId="2B6A60E8" w14:textId="2B14694B" w:rsidR="005A0015" w:rsidRDefault="005A0015" w:rsidP="00F40C5B">
      <w:pPr>
        <w:rPr>
          <w:rFonts w:ascii="PT Astra Serif" w:hAnsi="PT Astra Serif"/>
          <w:sz w:val="22"/>
          <w:szCs w:val="22"/>
        </w:rPr>
      </w:pPr>
    </w:p>
    <w:p w14:paraId="491820E3" w14:textId="3DB2789C" w:rsidR="005A0015" w:rsidRDefault="005A0015" w:rsidP="00F40C5B">
      <w:pPr>
        <w:rPr>
          <w:rFonts w:ascii="PT Astra Serif" w:hAnsi="PT Astra Serif"/>
          <w:sz w:val="22"/>
          <w:szCs w:val="22"/>
        </w:rPr>
      </w:pPr>
    </w:p>
    <w:p w14:paraId="02C9D1D7" w14:textId="1383DE6E" w:rsidR="005A0015" w:rsidRDefault="005A0015" w:rsidP="00F40C5B">
      <w:pPr>
        <w:rPr>
          <w:rFonts w:ascii="PT Astra Serif" w:hAnsi="PT Astra Serif"/>
          <w:sz w:val="22"/>
          <w:szCs w:val="22"/>
        </w:rPr>
      </w:pPr>
    </w:p>
    <w:p w14:paraId="44F8D3B7" w14:textId="18DEF557" w:rsidR="005A0015" w:rsidRDefault="005A0015" w:rsidP="00F40C5B">
      <w:pPr>
        <w:rPr>
          <w:rFonts w:ascii="PT Astra Serif" w:hAnsi="PT Astra Serif"/>
          <w:sz w:val="22"/>
          <w:szCs w:val="22"/>
        </w:rPr>
      </w:pPr>
    </w:p>
    <w:p w14:paraId="3C76C6A0" w14:textId="77777777" w:rsidR="005A0015" w:rsidRPr="000D4310" w:rsidRDefault="005A0015" w:rsidP="00F40C5B">
      <w:pPr>
        <w:rPr>
          <w:rFonts w:ascii="PT Astra Serif" w:hAnsi="PT Astra Serif"/>
          <w:sz w:val="22"/>
          <w:szCs w:val="22"/>
        </w:rPr>
      </w:pPr>
    </w:p>
    <w:sectPr w:rsidR="005A0015" w:rsidRPr="000D4310" w:rsidSect="00E6493A">
      <w:pgSz w:w="11906" w:h="16838"/>
      <w:pgMar w:top="709" w:right="851" w:bottom="709" w:left="1276" w:header="720" w:footer="211" w:gutter="0"/>
      <w:pgNumType w:start="0"/>
      <w:cols w:space="720" w:equalWidth="0">
        <w:col w:w="9779"/>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1E8D7" w14:textId="77777777" w:rsidR="00687EE2" w:rsidRDefault="00687EE2">
      <w:r>
        <w:separator/>
      </w:r>
    </w:p>
  </w:endnote>
  <w:endnote w:type="continuationSeparator" w:id="0">
    <w:p w14:paraId="4684F23B" w14:textId="77777777" w:rsidR="00687EE2" w:rsidRDefault="00687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Harmonica">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Consultant">
    <w:altName w:val="Times New Roman"/>
    <w:charset w:val="00"/>
    <w:family w:val="roman"/>
    <w:pitch w:val="variable"/>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1100DF" w14:textId="77777777" w:rsidR="00687EE2" w:rsidRDefault="00687EE2">
      <w:r>
        <w:separator/>
      </w:r>
    </w:p>
  </w:footnote>
  <w:footnote w:type="continuationSeparator" w:id="0">
    <w:p w14:paraId="0F04B077" w14:textId="77777777" w:rsidR="00687EE2" w:rsidRDefault="00687E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654D9"/>
    <w:multiLevelType w:val="multilevel"/>
    <w:tmpl w:val="7C6CC894"/>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AA58F3"/>
    <w:multiLevelType w:val="hybridMultilevel"/>
    <w:tmpl w:val="C010BC80"/>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2" w15:restartNumberingAfterBreak="0">
    <w:nsid w:val="084B4ECE"/>
    <w:multiLevelType w:val="singleLevel"/>
    <w:tmpl w:val="0419000F"/>
    <w:lvl w:ilvl="0">
      <w:start w:val="1"/>
      <w:numFmt w:val="decimal"/>
      <w:lvlText w:val="%1."/>
      <w:lvlJc w:val="left"/>
      <w:pPr>
        <w:tabs>
          <w:tab w:val="num" w:pos="360"/>
        </w:tabs>
        <w:ind w:left="360" w:hanging="360"/>
      </w:pPr>
      <w:rPr>
        <w:rFonts w:hint="default"/>
      </w:rPr>
    </w:lvl>
  </w:abstractNum>
  <w:abstractNum w:abstractNumId="3" w15:restartNumberingAfterBreak="0">
    <w:nsid w:val="0FB306AB"/>
    <w:multiLevelType w:val="multilevel"/>
    <w:tmpl w:val="F6967D8A"/>
    <w:lvl w:ilvl="0">
      <w:start w:val="4"/>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0E139BE"/>
    <w:multiLevelType w:val="multilevel"/>
    <w:tmpl w:val="FE3AC0AC"/>
    <w:lvl w:ilvl="0">
      <w:start w:val="1"/>
      <w:numFmt w:val="decimal"/>
      <w:pStyle w:val="a"/>
      <w:lvlText w:val="%1."/>
      <w:lvlJc w:val="left"/>
      <w:pPr>
        <w:tabs>
          <w:tab w:val="num" w:pos="360"/>
        </w:tabs>
        <w:ind w:left="284" w:hanging="284"/>
      </w:pPr>
    </w:lvl>
    <w:lvl w:ilvl="1">
      <w:start w:val="1"/>
      <w:numFmt w:val="decimal"/>
      <w:pStyle w:val="a0"/>
      <w:lvlText w:val="%1.%2."/>
      <w:lvlJc w:val="left"/>
      <w:pPr>
        <w:tabs>
          <w:tab w:val="num" w:pos="1430"/>
        </w:tabs>
        <w:ind w:left="767" w:hanging="57"/>
      </w:pPr>
    </w:lvl>
    <w:lvl w:ilvl="2">
      <w:start w:val="1"/>
      <w:numFmt w:val="decimal"/>
      <w:pStyle w:val="1"/>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6526E9F"/>
    <w:multiLevelType w:val="multilevel"/>
    <w:tmpl w:val="536A858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9E5723"/>
    <w:multiLevelType w:val="hybridMultilevel"/>
    <w:tmpl w:val="3AE85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7B2FBC"/>
    <w:multiLevelType w:val="hybridMultilevel"/>
    <w:tmpl w:val="72F48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096F38"/>
    <w:multiLevelType w:val="hybridMultilevel"/>
    <w:tmpl w:val="2CFC4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1700EA"/>
    <w:multiLevelType w:val="hybridMultilevel"/>
    <w:tmpl w:val="9DB26066"/>
    <w:lvl w:ilvl="0" w:tplc="3812D60C">
      <w:start w:val="1"/>
      <w:numFmt w:val="bullet"/>
      <w:lvlText w:val=""/>
      <w:lvlJc w:val="left"/>
      <w:pPr>
        <w:tabs>
          <w:tab w:val="num" w:pos="720"/>
        </w:tabs>
        <w:ind w:left="720" w:hanging="360"/>
      </w:pPr>
      <w:rPr>
        <w:rFonts w:ascii="Webdings" w:hAnsi="Web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BE3648"/>
    <w:multiLevelType w:val="hybridMultilevel"/>
    <w:tmpl w:val="6A04AD2E"/>
    <w:lvl w:ilvl="0" w:tplc="0419000F">
      <w:start w:val="1"/>
      <w:numFmt w:val="decimal"/>
      <w:lvlText w:val="%1."/>
      <w:lvlJc w:val="left"/>
      <w:pPr>
        <w:ind w:left="760" w:hanging="360"/>
      </w:p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1" w15:restartNumberingAfterBreak="0">
    <w:nsid w:val="255E3919"/>
    <w:multiLevelType w:val="hybridMultilevel"/>
    <w:tmpl w:val="7C809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3E5DC2"/>
    <w:multiLevelType w:val="hybridMultilevel"/>
    <w:tmpl w:val="54444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9B4DF9"/>
    <w:multiLevelType w:val="multilevel"/>
    <w:tmpl w:val="17D6B35E"/>
    <w:lvl w:ilvl="0">
      <w:start w:val="3"/>
      <w:numFmt w:val="decimal"/>
      <w:lvlText w:val="%1."/>
      <w:lvlJc w:val="left"/>
      <w:pPr>
        <w:tabs>
          <w:tab w:val="num" w:pos="0"/>
        </w:tabs>
        <w:ind w:left="390" w:hanging="390"/>
      </w:pPr>
      <w:rPr>
        <w:rFonts w:hint="default"/>
      </w:rPr>
    </w:lvl>
    <w:lvl w:ilvl="1">
      <w:start w:val="1"/>
      <w:numFmt w:val="decimal"/>
      <w:lvlText w:val="%1.%2."/>
      <w:lvlJc w:val="left"/>
      <w:pPr>
        <w:tabs>
          <w:tab w:val="num" w:pos="0"/>
        </w:tabs>
        <w:ind w:left="390" w:hanging="39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4" w15:restartNumberingAfterBreak="0">
    <w:nsid w:val="2F4E0088"/>
    <w:multiLevelType w:val="hybridMultilevel"/>
    <w:tmpl w:val="24F2D6AE"/>
    <w:lvl w:ilvl="0" w:tplc="0419000F">
      <w:start w:val="1"/>
      <w:numFmt w:val="decimal"/>
      <w:lvlText w:val="%1."/>
      <w:lvlJc w:val="left"/>
      <w:pPr>
        <w:ind w:left="760" w:hanging="360"/>
      </w:p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5" w15:restartNumberingAfterBreak="0">
    <w:nsid w:val="31827231"/>
    <w:multiLevelType w:val="hybridMultilevel"/>
    <w:tmpl w:val="C3E604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32004C3"/>
    <w:multiLevelType w:val="multilevel"/>
    <w:tmpl w:val="BB0AF202"/>
    <w:lvl w:ilvl="0">
      <w:start w:val="1"/>
      <w:numFmt w:val="decimal"/>
      <w:lvlText w:val="%1."/>
      <w:lvlJc w:val="left"/>
      <w:pPr>
        <w:ind w:left="4502" w:hanging="390"/>
      </w:pPr>
      <w:rPr>
        <w:rFonts w:hint="default"/>
      </w:rPr>
    </w:lvl>
    <w:lvl w:ilvl="1">
      <w:start w:val="1"/>
      <w:numFmt w:val="decimal"/>
      <w:lvlText w:val="%1.%2."/>
      <w:lvlJc w:val="left"/>
      <w:pPr>
        <w:ind w:left="4502" w:hanging="390"/>
      </w:pPr>
      <w:rPr>
        <w:rFonts w:hint="default"/>
      </w:rPr>
    </w:lvl>
    <w:lvl w:ilvl="2">
      <w:start w:val="1"/>
      <w:numFmt w:val="decimal"/>
      <w:lvlText w:val="%1.%2.%3."/>
      <w:lvlJc w:val="left"/>
      <w:pPr>
        <w:ind w:left="4832" w:hanging="720"/>
      </w:pPr>
      <w:rPr>
        <w:rFonts w:hint="default"/>
      </w:rPr>
    </w:lvl>
    <w:lvl w:ilvl="3">
      <w:start w:val="1"/>
      <w:numFmt w:val="decimal"/>
      <w:lvlText w:val="%1.%2.%3.%4."/>
      <w:lvlJc w:val="left"/>
      <w:pPr>
        <w:ind w:left="4832" w:hanging="720"/>
      </w:pPr>
      <w:rPr>
        <w:rFonts w:hint="default"/>
      </w:rPr>
    </w:lvl>
    <w:lvl w:ilvl="4">
      <w:start w:val="1"/>
      <w:numFmt w:val="decimal"/>
      <w:lvlText w:val="%1.%2.%3.%4.%5."/>
      <w:lvlJc w:val="left"/>
      <w:pPr>
        <w:ind w:left="5192" w:hanging="1080"/>
      </w:pPr>
      <w:rPr>
        <w:rFonts w:hint="default"/>
      </w:rPr>
    </w:lvl>
    <w:lvl w:ilvl="5">
      <w:start w:val="1"/>
      <w:numFmt w:val="decimal"/>
      <w:lvlText w:val="%1.%2.%3.%4.%5.%6."/>
      <w:lvlJc w:val="left"/>
      <w:pPr>
        <w:ind w:left="5192" w:hanging="1080"/>
      </w:pPr>
      <w:rPr>
        <w:rFonts w:hint="default"/>
      </w:rPr>
    </w:lvl>
    <w:lvl w:ilvl="6">
      <w:start w:val="1"/>
      <w:numFmt w:val="decimal"/>
      <w:lvlText w:val="%1.%2.%3.%4.%5.%6.%7."/>
      <w:lvlJc w:val="left"/>
      <w:pPr>
        <w:ind w:left="5552" w:hanging="1440"/>
      </w:pPr>
      <w:rPr>
        <w:rFonts w:hint="default"/>
      </w:rPr>
    </w:lvl>
    <w:lvl w:ilvl="7">
      <w:start w:val="1"/>
      <w:numFmt w:val="decimal"/>
      <w:lvlText w:val="%1.%2.%3.%4.%5.%6.%7.%8."/>
      <w:lvlJc w:val="left"/>
      <w:pPr>
        <w:ind w:left="5552" w:hanging="1440"/>
      </w:pPr>
      <w:rPr>
        <w:rFonts w:hint="default"/>
      </w:rPr>
    </w:lvl>
    <w:lvl w:ilvl="8">
      <w:start w:val="1"/>
      <w:numFmt w:val="decimal"/>
      <w:lvlText w:val="%1.%2.%3.%4.%5.%6.%7.%8.%9."/>
      <w:lvlJc w:val="left"/>
      <w:pPr>
        <w:ind w:left="5912" w:hanging="1800"/>
      </w:pPr>
      <w:rPr>
        <w:rFonts w:hint="default"/>
      </w:rPr>
    </w:lvl>
  </w:abstractNum>
  <w:abstractNum w:abstractNumId="17" w15:restartNumberingAfterBreak="0">
    <w:nsid w:val="33F46486"/>
    <w:multiLevelType w:val="multilevel"/>
    <w:tmpl w:val="7A6C237E"/>
    <w:lvl w:ilvl="0">
      <w:start w:val="2"/>
      <w:numFmt w:val="decimal"/>
      <w:lvlText w:val=""/>
      <w:lvlJc w:val="left"/>
      <w:pPr>
        <w:tabs>
          <w:tab w:val="num" w:pos="-207"/>
        </w:tabs>
        <w:ind w:left="-207" w:hanging="36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873"/>
        </w:tabs>
        <w:ind w:left="873" w:hanging="720"/>
      </w:pPr>
      <w:rPr>
        <w:rFonts w:hint="default"/>
      </w:rPr>
    </w:lvl>
    <w:lvl w:ilvl="3">
      <w:start w:val="1"/>
      <w:numFmt w:val="decimal"/>
      <w:isLgl/>
      <w:lvlText w:val="%1.%2.%3.%4."/>
      <w:lvlJc w:val="left"/>
      <w:pPr>
        <w:tabs>
          <w:tab w:val="num" w:pos="1593"/>
        </w:tabs>
        <w:ind w:left="1593" w:hanging="1080"/>
      </w:pPr>
      <w:rPr>
        <w:rFonts w:hint="default"/>
      </w:rPr>
    </w:lvl>
    <w:lvl w:ilvl="4">
      <w:start w:val="1"/>
      <w:numFmt w:val="decimal"/>
      <w:isLgl/>
      <w:lvlText w:val="%1.%2.%3.%4.%5."/>
      <w:lvlJc w:val="left"/>
      <w:pPr>
        <w:tabs>
          <w:tab w:val="num" w:pos="1953"/>
        </w:tabs>
        <w:ind w:left="1953" w:hanging="1080"/>
      </w:pPr>
      <w:rPr>
        <w:rFonts w:hint="default"/>
      </w:rPr>
    </w:lvl>
    <w:lvl w:ilvl="5">
      <w:start w:val="1"/>
      <w:numFmt w:val="decimal"/>
      <w:isLgl/>
      <w:lvlText w:val="%1.%2.%3.%4.%5.%6."/>
      <w:lvlJc w:val="left"/>
      <w:pPr>
        <w:tabs>
          <w:tab w:val="num" w:pos="2673"/>
        </w:tabs>
        <w:ind w:left="2673" w:hanging="1440"/>
      </w:pPr>
      <w:rPr>
        <w:rFonts w:hint="default"/>
      </w:rPr>
    </w:lvl>
    <w:lvl w:ilvl="6">
      <w:start w:val="1"/>
      <w:numFmt w:val="decimal"/>
      <w:isLgl/>
      <w:lvlText w:val="%1.%2.%3.%4.%5.%6.%7."/>
      <w:lvlJc w:val="left"/>
      <w:pPr>
        <w:tabs>
          <w:tab w:val="num" w:pos="3393"/>
        </w:tabs>
        <w:ind w:left="3393" w:hanging="1800"/>
      </w:pPr>
      <w:rPr>
        <w:rFonts w:hint="default"/>
      </w:rPr>
    </w:lvl>
    <w:lvl w:ilvl="7">
      <w:start w:val="1"/>
      <w:numFmt w:val="decimal"/>
      <w:isLgl/>
      <w:lvlText w:val="%1.%2.%3.%4.%5.%6.%7.%8."/>
      <w:lvlJc w:val="left"/>
      <w:pPr>
        <w:tabs>
          <w:tab w:val="num" w:pos="3753"/>
        </w:tabs>
        <w:ind w:left="3753" w:hanging="1800"/>
      </w:pPr>
      <w:rPr>
        <w:rFonts w:hint="default"/>
      </w:rPr>
    </w:lvl>
    <w:lvl w:ilvl="8">
      <w:start w:val="1"/>
      <w:numFmt w:val="decimal"/>
      <w:isLgl/>
      <w:lvlText w:val="%1.%2.%3.%4.%5.%6.%7.%8.%9."/>
      <w:lvlJc w:val="left"/>
      <w:pPr>
        <w:tabs>
          <w:tab w:val="num" w:pos="4473"/>
        </w:tabs>
        <w:ind w:left="4473" w:hanging="2160"/>
      </w:pPr>
      <w:rPr>
        <w:rFonts w:hint="default"/>
      </w:rPr>
    </w:lvl>
  </w:abstractNum>
  <w:abstractNum w:abstractNumId="18" w15:restartNumberingAfterBreak="0">
    <w:nsid w:val="34851F53"/>
    <w:multiLevelType w:val="multilevel"/>
    <w:tmpl w:val="B6BCE18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E657C1C"/>
    <w:multiLevelType w:val="hybridMultilevel"/>
    <w:tmpl w:val="51C0C082"/>
    <w:lvl w:ilvl="0" w:tplc="A7A4AE8A">
      <w:start w:val="9"/>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20" w15:restartNumberingAfterBreak="0">
    <w:nsid w:val="41970F71"/>
    <w:multiLevelType w:val="multilevel"/>
    <w:tmpl w:val="724C31D8"/>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1107" w:hanging="54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447D20AD"/>
    <w:multiLevelType w:val="multilevel"/>
    <w:tmpl w:val="4D681F34"/>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1107" w:hanging="54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460F63FA"/>
    <w:multiLevelType w:val="hybridMultilevel"/>
    <w:tmpl w:val="C3E604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662731F"/>
    <w:multiLevelType w:val="hybridMultilevel"/>
    <w:tmpl w:val="75E42284"/>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24" w15:restartNumberingAfterBreak="0">
    <w:nsid w:val="46BA1E60"/>
    <w:multiLevelType w:val="hybridMultilevel"/>
    <w:tmpl w:val="B0C4BA64"/>
    <w:lvl w:ilvl="0" w:tplc="DF682A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489F4315"/>
    <w:multiLevelType w:val="hybridMultilevel"/>
    <w:tmpl w:val="8578F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AD044F2"/>
    <w:multiLevelType w:val="hybridMultilevel"/>
    <w:tmpl w:val="B12C9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CA47CF2"/>
    <w:multiLevelType w:val="hybridMultilevel"/>
    <w:tmpl w:val="51ACC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E926BF3"/>
    <w:multiLevelType w:val="multilevel"/>
    <w:tmpl w:val="54DAAFA6"/>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F275AA6"/>
    <w:multiLevelType w:val="hybridMultilevel"/>
    <w:tmpl w:val="A6CEB6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4F554315"/>
    <w:multiLevelType w:val="multilevel"/>
    <w:tmpl w:val="7C6A8A02"/>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51FC7145"/>
    <w:multiLevelType w:val="hybridMultilevel"/>
    <w:tmpl w:val="7D941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7CF626A"/>
    <w:multiLevelType w:val="hybridMultilevel"/>
    <w:tmpl w:val="F3E64362"/>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3" w15:restartNumberingAfterBreak="0">
    <w:nsid w:val="593347D1"/>
    <w:multiLevelType w:val="hybridMultilevel"/>
    <w:tmpl w:val="F6967D8A"/>
    <w:lvl w:ilvl="0" w:tplc="AE32594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B13B9A"/>
    <w:multiLevelType w:val="multilevel"/>
    <w:tmpl w:val="CBAC40F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90668D2"/>
    <w:multiLevelType w:val="hybridMultilevel"/>
    <w:tmpl w:val="5052C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B0A3D85"/>
    <w:multiLevelType w:val="multilevel"/>
    <w:tmpl w:val="2982E652"/>
    <w:lvl w:ilvl="0">
      <w:start w:val="7"/>
      <w:numFmt w:val="decimal"/>
      <w:lvlText w:val="%1."/>
      <w:lvlJc w:val="left"/>
      <w:pPr>
        <w:ind w:left="108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6D577187"/>
    <w:multiLevelType w:val="hybridMultilevel"/>
    <w:tmpl w:val="67DA9C26"/>
    <w:lvl w:ilvl="0" w:tplc="D7AEE968">
      <w:start w:val="2"/>
      <w:numFmt w:val="decimal"/>
      <w:lvlText w:val="%1."/>
      <w:lvlJc w:val="left"/>
      <w:pPr>
        <w:ind w:left="750" w:hanging="360"/>
      </w:pPr>
      <w:rPr>
        <w:rFonts w:ascii="Times New Roman" w:hAnsi="Times New Roman" w:cs="Times New Roman" w:hint="default"/>
        <w:sz w:val="24"/>
        <w:szCs w:val="24"/>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38" w15:restartNumberingAfterBreak="0">
    <w:nsid w:val="709961D4"/>
    <w:multiLevelType w:val="hybridMultilevel"/>
    <w:tmpl w:val="BAC48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4CF7A6A"/>
    <w:multiLevelType w:val="hybridMultilevel"/>
    <w:tmpl w:val="F078C3B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40" w15:restartNumberingAfterBreak="0">
    <w:nsid w:val="77C87FE9"/>
    <w:multiLevelType w:val="hybridMultilevel"/>
    <w:tmpl w:val="B7E07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EE0322C"/>
    <w:multiLevelType w:val="singleLevel"/>
    <w:tmpl w:val="F1AE20B8"/>
    <w:lvl w:ilvl="0">
      <w:start w:val="3"/>
      <w:numFmt w:val="bullet"/>
      <w:lvlText w:val="-"/>
      <w:lvlJc w:val="left"/>
      <w:pPr>
        <w:tabs>
          <w:tab w:val="num" w:pos="360"/>
        </w:tabs>
        <w:ind w:left="360" w:hanging="360"/>
      </w:pPr>
      <w:rPr>
        <w:rFonts w:hint="default"/>
      </w:rPr>
    </w:lvl>
  </w:abstractNum>
  <w:num w:numId="1">
    <w:abstractNumId w:val="41"/>
  </w:num>
  <w:num w:numId="2">
    <w:abstractNumId w:val="17"/>
  </w:num>
  <w:num w:numId="3">
    <w:abstractNumId w:val="2"/>
  </w:num>
  <w:num w:numId="4">
    <w:abstractNumId w:val="18"/>
  </w:num>
  <w:num w:numId="5">
    <w:abstractNumId w:val="28"/>
  </w:num>
  <w:num w:numId="6">
    <w:abstractNumId w:val="30"/>
  </w:num>
  <w:num w:numId="7">
    <w:abstractNumId w:val="0"/>
  </w:num>
  <w:num w:numId="8">
    <w:abstractNumId w:val="16"/>
  </w:num>
  <w:num w:numId="9">
    <w:abstractNumId w:val="39"/>
  </w:num>
  <w:num w:numId="10">
    <w:abstractNumId w:val="34"/>
  </w:num>
  <w:num w:numId="11">
    <w:abstractNumId w:val="35"/>
  </w:num>
  <w:num w:numId="12">
    <w:abstractNumId w:val="26"/>
  </w:num>
  <w:num w:numId="13">
    <w:abstractNumId w:val="36"/>
  </w:num>
  <w:num w:numId="14">
    <w:abstractNumId w:val="11"/>
  </w:num>
  <w:num w:numId="15">
    <w:abstractNumId w:val="6"/>
  </w:num>
  <w:num w:numId="16">
    <w:abstractNumId w:val="32"/>
  </w:num>
  <w:num w:numId="17">
    <w:abstractNumId w:val="12"/>
  </w:num>
  <w:num w:numId="18">
    <w:abstractNumId w:val="1"/>
  </w:num>
  <w:num w:numId="19">
    <w:abstractNumId w:val="9"/>
  </w:num>
  <w:num w:numId="20">
    <w:abstractNumId w:val="40"/>
  </w:num>
  <w:num w:numId="21">
    <w:abstractNumId w:val="33"/>
  </w:num>
  <w:num w:numId="22">
    <w:abstractNumId w:val="37"/>
  </w:num>
  <w:num w:numId="23">
    <w:abstractNumId w:val="24"/>
  </w:num>
  <w:num w:numId="24">
    <w:abstractNumId w:val="7"/>
  </w:num>
  <w:num w:numId="25">
    <w:abstractNumId w:val="27"/>
  </w:num>
  <w:num w:numId="26">
    <w:abstractNumId w:val="19"/>
  </w:num>
  <w:num w:numId="27">
    <w:abstractNumId w:val="3"/>
  </w:num>
  <w:num w:numId="28">
    <w:abstractNumId w:val="23"/>
  </w:num>
  <w:num w:numId="29">
    <w:abstractNumId w:val="41"/>
  </w:num>
  <w:num w:numId="30">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3"/>
  </w:num>
  <w:num w:numId="33">
    <w:abstractNumId w:val="5"/>
  </w:num>
  <w:num w:numId="34">
    <w:abstractNumId w:val="4"/>
  </w:num>
  <w:num w:numId="35">
    <w:abstractNumId w:val="20"/>
  </w:num>
  <w:num w:numId="36">
    <w:abstractNumId w:val="21"/>
  </w:num>
  <w:num w:numId="37">
    <w:abstractNumId w:val="14"/>
  </w:num>
  <w:num w:numId="38">
    <w:abstractNumId w:val="10"/>
  </w:num>
  <w:num w:numId="39">
    <w:abstractNumId w:val="25"/>
  </w:num>
  <w:num w:numId="40">
    <w:abstractNumId w:val="8"/>
  </w:num>
  <w:num w:numId="41">
    <w:abstractNumId w:val="38"/>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0157A"/>
    <w:rsid w:val="00001248"/>
    <w:rsid w:val="000078DF"/>
    <w:rsid w:val="0001270E"/>
    <w:rsid w:val="0001413E"/>
    <w:rsid w:val="00025FCF"/>
    <w:rsid w:val="0004655A"/>
    <w:rsid w:val="0005207F"/>
    <w:rsid w:val="00053890"/>
    <w:rsid w:val="000539D7"/>
    <w:rsid w:val="00064FC9"/>
    <w:rsid w:val="0007238F"/>
    <w:rsid w:val="00072E21"/>
    <w:rsid w:val="00081088"/>
    <w:rsid w:val="00083868"/>
    <w:rsid w:val="000849CF"/>
    <w:rsid w:val="000849F8"/>
    <w:rsid w:val="000909AB"/>
    <w:rsid w:val="00094373"/>
    <w:rsid w:val="000949C5"/>
    <w:rsid w:val="000976F8"/>
    <w:rsid w:val="000A0081"/>
    <w:rsid w:val="000A1AB8"/>
    <w:rsid w:val="000B4B6A"/>
    <w:rsid w:val="000B7E5E"/>
    <w:rsid w:val="000C23AF"/>
    <w:rsid w:val="000C5F14"/>
    <w:rsid w:val="000D3B34"/>
    <w:rsid w:val="000D4310"/>
    <w:rsid w:val="000D5C53"/>
    <w:rsid w:val="000D6F5A"/>
    <w:rsid w:val="000E7BBD"/>
    <w:rsid w:val="000F1B28"/>
    <w:rsid w:val="000F4D6D"/>
    <w:rsid w:val="00100B16"/>
    <w:rsid w:val="00100FD2"/>
    <w:rsid w:val="00105EF9"/>
    <w:rsid w:val="001160D8"/>
    <w:rsid w:val="00120DA5"/>
    <w:rsid w:val="00121584"/>
    <w:rsid w:val="001253DE"/>
    <w:rsid w:val="00131A45"/>
    <w:rsid w:val="001365A6"/>
    <w:rsid w:val="00137A98"/>
    <w:rsid w:val="001434C5"/>
    <w:rsid w:val="0014385C"/>
    <w:rsid w:val="001445A8"/>
    <w:rsid w:val="0015377A"/>
    <w:rsid w:val="001711AC"/>
    <w:rsid w:val="00186584"/>
    <w:rsid w:val="001921EC"/>
    <w:rsid w:val="001A2F21"/>
    <w:rsid w:val="001A3332"/>
    <w:rsid w:val="001B0C5C"/>
    <w:rsid w:val="001B3192"/>
    <w:rsid w:val="001B60FE"/>
    <w:rsid w:val="001C2834"/>
    <w:rsid w:val="001C449B"/>
    <w:rsid w:val="001C48E3"/>
    <w:rsid w:val="001D0091"/>
    <w:rsid w:val="001D46F2"/>
    <w:rsid w:val="001D5431"/>
    <w:rsid w:val="001E2A0C"/>
    <w:rsid w:val="001E492E"/>
    <w:rsid w:val="001F0C8A"/>
    <w:rsid w:val="001F1692"/>
    <w:rsid w:val="001F4D64"/>
    <w:rsid w:val="001F7D39"/>
    <w:rsid w:val="00200124"/>
    <w:rsid w:val="0020157A"/>
    <w:rsid w:val="0020610A"/>
    <w:rsid w:val="00220C36"/>
    <w:rsid w:val="00220E5F"/>
    <w:rsid w:val="002224AF"/>
    <w:rsid w:val="00226D20"/>
    <w:rsid w:val="00241F53"/>
    <w:rsid w:val="00250052"/>
    <w:rsid w:val="0025061D"/>
    <w:rsid w:val="00255793"/>
    <w:rsid w:val="00261E11"/>
    <w:rsid w:val="00266AA0"/>
    <w:rsid w:val="00267921"/>
    <w:rsid w:val="00271563"/>
    <w:rsid w:val="00276541"/>
    <w:rsid w:val="00284B7F"/>
    <w:rsid w:val="00294C0D"/>
    <w:rsid w:val="00296CD7"/>
    <w:rsid w:val="002A5D21"/>
    <w:rsid w:val="002B1B48"/>
    <w:rsid w:val="002C13EE"/>
    <w:rsid w:val="002C358E"/>
    <w:rsid w:val="002C4886"/>
    <w:rsid w:val="002D346F"/>
    <w:rsid w:val="002D508B"/>
    <w:rsid w:val="002E19AE"/>
    <w:rsid w:val="002F558D"/>
    <w:rsid w:val="002F589D"/>
    <w:rsid w:val="003020EA"/>
    <w:rsid w:val="003112F2"/>
    <w:rsid w:val="00312DF3"/>
    <w:rsid w:val="00315D9E"/>
    <w:rsid w:val="0031627C"/>
    <w:rsid w:val="0032039C"/>
    <w:rsid w:val="00323BD4"/>
    <w:rsid w:val="00327C03"/>
    <w:rsid w:val="003324AF"/>
    <w:rsid w:val="00333741"/>
    <w:rsid w:val="00351611"/>
    <w:rsid w:val="00354012"/>
    <w:rsid w:val="00354142"/>
    <w:rsid w:val="00355349"/>
    <w:rsid w:val="00363B49"/>
    <w:rsid w:val="0037513F"/>
    <w:rsid w:val="00381714"/>
    <w:rsid w:val="00387670"/>
    <w:rsid w:val="0039056B"/>
    <w:rsid w:val="003922E2"/>
    <w:rsid w:val="003A3BD1"/>
    <w:rsid w:val="003B2429"/>
    <w:rsid w:val="003B325F"/>
    <w:rsid w:val="003B3BA9"/>
    <w:rsid w:val="003B6818"/>
    <w:rsid w:val="003C3C21"/>
    <w:rsid w:val="003C5A9B"/>
    <w:rsid w:val="003D0C35"/>
    <w:rsid w:val="003D3A02"/>
    <w:rsid w:val="003D44BF"/>
    <w:rsid w:val="003E0595"/>
    <w:rsid w:val="003E1F89"/>
    <w:rsid w:val="003E2A52"/>
    <w:rsid w:val="003E4034"/>
    <w:rsid w:val="003F5142"/>
    <w:rsid w:val="003F5CC3"/>
    <w:rsid w:val="003F7046"/>
    <w:rsid w:val="00404DA8"/>
    <w:rsid w:val="00406945"/>
    <w:rsid w:val="00410C17"/>
    <w:rsid w:val="00411596"/>
    <w:rsid w:val="00415C6D"/>
    <w:rsid w:val="0041609A"/>
    <w:rsid w:val="00424B98"/>
    <w:rsid w:val="00426AED"/>
    <w:rsid w:val="00435BC8"/>
    <w:rsid w:val="00440A30"/>
    <w:rsid w:val="00445740"/>
    <w:rsid w:val="00446292"/>
    <w:rsid w:val="00451BA7"/>
    <w:rsid w:val="00456E70"/>
    <w:rsid w:val="00457B8B"/>
    <w:rsid w:val="004635F7"/>
    <w:rsid w:val="0046492D"/>
    <w:rsid w:val="00471FD0"/>
    <w:rsid w:val="00472636"/>
    <w:rsid w:val="00476EBA"/>
    <w:rsid w:val="004824D3"/>
    <w:rsid w:val="00483B2D"/>
    <w:rsid w:val="00484196"/>
    <w:rsid w:val="0048473F"/>
    <w:rsid w:val="00485298"/>
    <w:rsid w:val="00487885"/>
    <w:rsid w:val="004951F7"/>
    <w:rsid w:val="0049661D"/>
    <w:rsid w:val="004A3AEF"/>
    <w:rsid w:val="004A78B2"/>
    <w:rsid w:val="004B0AD0"/>
    <w:rsid w:val="004B1BB7"/>
    <w:rsid w:val="004B4ED6"/>
    <w:rsid w:val="004C119C"/>
    <w:rsid w:val="004C123A"/>
    <w:rsid w:val="004C31BF"/>
    <w:rsid w:val="004D5D23"/>
    <w:rsid w:val="004D640F"/>
    <w:rsid w:val="004E1292"/>
    <w:rsid w:val="004E2137"/>
    <w:rsid w:val="004E323C"/>
    <w:rsid w:val="004E3546"/>
    <w:rsid w:val="004E6690"/>
    <w:rsid w:val="004F4ECE"/>
    <w:rsid w:val="00507707"/>
    <w:rsid w:val="0053192C"/>
    <w:rsid w:val="00542BB4"/>
    <w:rsid w:val="005437CC"/>
    <w:rsid w:val="00547BAE"/>
    <w:rsid w:val="00550EB6"/>
    <w:rsid w:val="005554FD"/>
    <w:rsid w:val="0057479B"/>
    <w:rsid w:val="0057606B"/>
    <w:rsid w:val="00577705"/>
    <w:rsid w:val="00577F81"/>
    <w:rsid w:val="00583E9D"/>
    <w:rsid w:val="005855FF"/>
    <w:rsid w:val="005914A9"/>
    <w:rsid w:val="005A0015"/>
    <w:rsid w:val="005A0419"/>
    <w:rsid w:val="005B0E3C"/>
    <w:rsid w:val="005B185F"/>
    <w:rsid w:val="005B5827"/>
    <w:rsid w:val="005B6290"/>
    <w:rsid w:val="005B776F"/>
    <w:rsid w:val="005D1F95"/>
    <w:rsid w:val="005D672A"/>
    <w:rsid w:val="005D73A5"/>
    <w:rsid w:val="005D7895"/>
    <w:rsid w:val="005E452A"/>
    <w:rsid w:val="005F10A2"/>
    <w:rsid w:val="00612EF6"/>
    <w:rsid w:val="00615748"/>
    <w:rsid w:val="00625020"/>
    <w:rsid w:val="00625B93"/>
    <w:rsid w:val="00627866"/>
    <w:rsid w:val="0063440B"/>
    <w:rsid w:val="006366A8"/>
    <w:rsid w:val="00636858"/>
    <w:rsid w:val="00641A29"/>
    <w:rsid w:val="00643E6A"/>
    <w:rsid w:val="00645012"/>
    <w:rsid w:val="006502E5"/>
    <w:rsid w:val="00663BE3"/>
    <w:rsid w:val="0066463C"/>
    <w:rsid w:val="00664F3C"/>
    <w:rsid w:val="0066541D"/>
    <w:rsid w:val="006722D8"/>
    <w:rsid w:val="00672B20"/>
    <w:rsid w:val="00675F30"/>
    <w:rsid w:val="0067695C"/>
    <w:rsid w:val="006861B6"/>
    <w:rsid w:val="0068711B"/>
    <w:rsid w:val="00687EE2"/>
    <w:rsid w:val="00694196"/>
    <w:rsid w:val="00696BEC"/>
    <w:rsid w:val="006A3346"/>
    <w:rsid w:val="006A4206"/>
    <w:rsid w:val="006B147E"/>
    <w:rsid w:val="006B1ABD"/>
    <w:rsid w:val="006B5A52"/>
    <w:rsid w:val="006C2CC9"/>
    <w:rsid w:val="006C3949"/>
    <w:rsid w:val="006D0C21"/>
    <w:rsid w:val="006D2C47"/>
    <w:rsid w:val="006D76A2"/>
    <w:rsid w:val="006F3F89"/>
    <w:rsid w:val="006F4A24"/>
    <w:rsid w:val="006F50CD"/>
    <w:rsid w:val="006F7DA7"/>
    <w:rsid w:val="00714498"/>
    <w:rsid w:val="007148B0"/>
    <w:rsid w:val="00720435"/>
    <w:rsid w:val="00720C2D"/>
    <w:rsid w:val="00722C77"/>
    <w:rsid w:val="00722E38"/>
    <w:rsid w:val="0072563F"/>
    <w:rsid w:val="00743BF7"/>
    <w:rsid w:val="007446D7"/>
    <w:rsid w:val="007611B5"/>
    <w:rsid w:val="00774ABA"/>
    <w:rsid w:val="00780F48"/>
    <w:rsid w:val="00786504"/>
    <w:rsid w:val="00791B3B"/>
    <w:rsid w:val="007A0F63"/>
    <w:rsid w:val="007A4E8A"/>
    <w:rsid w:val="007A5715"/>
    <w:rsid w:val="007A7F1B"/>
    <w:rsid w:val="007B6A15"/>
    <w:rsid w:val="007C2ADA"/>
    <w:rsid w:val="007C2DE2"/>
    <w:rsid w:val="007C3709"/>
    <w:rsid w:val="007D3144"/>
    <w:rsid w:val="007E32CD"/>
    <w:rsid w:val="007E3A6F"/>
    <w:rsid w:val="007E50B7"/>
    <w:rsid w:val="008032E1"/>
    <w:rsid w:val="00806E64"/>
    <w:rsid w:val="00820946"/>
    <w:rsid w:val="008215F4"/>
    <w:rsid w:val="00826EEB"/>
    <w:rsid w:val="00827C4B"/>
    <w:rsid w:val="008517D3"/>
    <w:rsid w:val="0085187F"/>
    <w:rsid w:val="00851E35"/>
    <w:rsid w:val="00857487"/>
    <w:rsid w:val="00874541"/>
    <w:rsid w:val="00876C7D"/>
    <w:rsid w:val="00880DF8"/>
    <w:rsid w:val="00881506"/>
    <w:rsid w:val="00881D13"/>
    <w:rsid w:val="008845A6"/>
    <w:rsid w:val="0088589C"/>
    <w:rsid w:val="00895BA7"/>
    <w:rsid w:val="00896095"/>
    <w:rsid w:val="008A1493"/>
    <w:rsid w:val="008A1836"/>
    <w:rsid w:val="008A3946"/>
    <w:rsid w:val="008A67CF"/>
    <w:rsid w:val="008A6F3D"/>
    <w:rsid w:val="008B5E76"/>
    <w:rsid w:val="008C118A"/>
    <w:rsid w:val="008C19AC"/>
    <w:rsid w:val="008F3DC5"/>
    <w:rsid w:val="008F4015"/>
    <w:rsid w:val="008F631C"/>
    <w:rsid w:val="008F64D3"/>
    <w:rsid w:val="009007C4"/>
    <w:rsid w:val="00902E81"/>
    <w:rsid w:val="00910502"/>
    <w:rsid w:val="009144A3"/>
    <w:rsid w:val="00914D18"/>
    <w:rsid w:val="00916A14"/>
    <w:rsid w:val="00920EFB"/>
    <w:rsid w:val="009304E5"/>
    <w:rsid w:val="00931985"/>
    <w:rsid w:val="00942934"/>
    <w:rsid w:val="00945D82"/>
    <w:rsid w:val="00946C0F"/>
    <w:rsid w:val="00950841"/>
    <w:rsid w:val="009529CC"/>
    <w:rsid w:val="00956EE1"/>
    <w:rsid w:val="00961B1A"/>
    <w:rsid w:val="00965885"/>
    <w:rsid w:val="0097206E"/>
    <w:rsid w:val="0097561A"/>
    <w:rsid w:val="00976AEE"/>
    <w:rsid w:val="009860DB"/>
    <w:rsid w:val="00990C8E"/>
    <w:rsid w:val="009A5585"/>
    <w:rsid w:val="009A6A08"/>
    <w:rsid w:val="009A77F1"/>
    <w:rsid w:val="009B002E"/>
    <w:rsid w:val="009B2A7F"/>
    <w:rsid w:val="009C1973"/>
    <w:rsid w:val="009C2B5B"/>
    <w:rsid w:val="009C4B9C"/>
    <w:rsid w:val="009E3D42"/>
    <w:rsid w:val="009E4E82"/>
    <w:rsid w:val="009F2D35"/>
    <w:rsid w:val="009F3325"/>
    <w:rsid w:val="009F5E21"/>
    <w:rsid w:val="009F6858"/>
    <w:rsid w:val="00A002F7"/>
    <w:rsid w:val="00A112F0"/>
    <w:rsid w:val="00A114F1"/>
    <w:rsid w:val="00A1587B"/>
    <w:rsid w:val="00A17835"/>
    <w:rsid w:val="00A21340"/>
    <w:rsid w:val="00A226B1"/>
    <w:rsid w:val="00A350C8"/>
    <w:rsid w:val="00A35B60"/>
    <w:rsid w:val="00A419C9"/>
    <w:rsid w:val="00A45303"/>
    <w:rsid w:val="00A471B4"/>
    <w:rsid w:val="00A51D14"/>
    <w:rsid w:val="00A530FE"/>
    <w:rsid w:val="00A606A6"/>
    <w:rsid w:val="00A6287F"/>
    <w:rsid w:val="00A708EA"/>
    <w:rsid w:val="00A7632F"/>
    <w:rsid w:val="00A85FAE"/>
    <w:rsid w:val="00A86BA3"/>
    <w:rsid w:val="00A95142"/>
    <w:rsid w:val="00AA03C0"/>
    <w:rsid w:val="00AA42CD"/>
    <w:rsid w:val="00AA6BDF"/>
    <w:rsid w:val="00AB2373"/>
    <w:rsid w:val="00AC079C"/>
    <w:rsid w:val="00AC230E"/>
    <w:rsid w:val="00AC2EAF"/>
    <w:rsid w:val="00AC4C99"/>
    <w:rsid w:val="00AD175F"/>
    <w:rsid w:val="00AD69DE"/>
    <w:rsid w:val="00AE3474"/>
    <w:rsid w:val="00AE3CB2"/>
    <w:rsid w:val="00AE77AE"/>
    <w:rsid w:val="00AF02D9"/>
    <w:rsid w:val="00AF0C04"/>
    <w:rsid w:val="00AF55B1"/>
    <w:rsid w:val="00AF692F"/>
    <w:rsid w:val="00B01146"/>
    <w:rsid w:val="00B02C35"/>
    <w:rsid w:val="00B04FE3"/>
    <w:rsid w:val="00B05D09"/>
    <w:rsid w:val="00B1119E"/>
    <w:rsid w:val="00B13490"/>
    <w:rsid w:val="00B23515"/>
    <w:rsid w:val="00B3120F"/>
    <w:rsid w:val="00B34622"/>
    <w:rsid w:val="00B44BC0"/>
    <w:rsid w:val="00B56510"/>
    <w:rsid w:val="00B60757"/>
    <w:rsid w:val="00B60ABA"/>
    <w:rsid w:val="00B60D34"/>
    <w:rsid w:val="00B67444"/>
    <w:rsid w:val="00B72A20"/>
    <w:rsid w:val="00B74310"/>
    <w:rsid w:val="00B819EA"/>
    <w:rsid w:val="00B85DAF"/>
    <w:rsid w:val="00B86D7D"/>
    <w:rsid w:val="00B93A6C"/>
    <w:rsid w:val="00B94E44"/>
    <w:rsid w:val="00B96280"/>
    <w:rsid w:val="00B96EC6"/>
    <w:rsid w:val="00BA151D"/>
    <w:rsid w:val="00BA79E7"/>
    <w:rsid w:val="00BB0D43"/>
    <w:rsid w:val="00BB194C"/>
    <w:rsid w:val="00BB20E5"/>
    <w:rsid w:val="00BB7F1C"/>
    <w:rsid w:val="00BC38A0"/>
    <w:rsid w:val="00BC49F8"/>
    <w:rsid w:val="00BC62B4"/>
    <w:rsid w:val="00BC6962"/>
    <w:rsid w:val="00BD1FF3"/>
    <w:rsid w:val="00BD3623"/>
    <w:rsid w:val="00BD4540"/>
    <w:rsid w:val="00BD4CE3"/>
    <w:rsid w:val="00BD7D14"/>
    <w:rsid w:val="00BE30FC"/>
    <w:rsid w:val="00BF0B2B"/>
    <w:rsid w:val="00C04402"/>
    <w:rsid w:val="00C06C5E"/>
    <w:rsid w:val="00C06FFC"/>
    <w:rsid w:val="00C15103"/>
    <w:rsid w:val="00C16B37"/>
    <w:rsid w:val="00C21692"/>
    <w:rsid w:val="00C319B6"/>
    <w:rsid w:val="00C3522C"/>
    <w:rsid w:val="00C41E8B"/>
    <w:rsid w:val="00C43F05"/>
    <w:rsid w:val="00C46C7E"/>
    <w:rsid w:val="00C47065"/>
    <w:rsid w:val="00C52085"/>
    <w:rsid w:val="00C60D0C"/>
    <w:rsid w:val="00C627D6"/>
    <w:rsid w:val="00C63402"/>
    <w:rsid w:val="00C776F0"/>
    <w:rsid w:val="00C839C1"/>
    <w:rsid w:val="00C866F5"/>
    <w:rsid w:val="00C9102F"/>
    <w:rsid w:val="00C93071"/>
    <w:rsid w:val="00C95F63"/>
    <w:rsid w:val="00CB2AD1"/>
    <w:rsid w:val="00CB3CCA"/>
    <w:rsid w:val="00CC1B2B"/>
    <w:rsid w:val="00CC2944"/>
    <w:rsid w:val="00CD12C6"/>
    <w:rsid w:val="00CD5D9A"/>
    <w:rsid w:val="00CD638D"/>
    <w:rsid w:val="00CD63A6"/>
    <w:rsid w:val="00CD7D51"/>
    <w:rsid w:val="00CF786E"/>
    <w:rsid w:val="00D01D1D"/>
    <w:rsid w:val="00D07B54"/>
    <w:rsid w:val="00D120C5"/>
    <w:rsid w:val="00D1743A"/>
    <w:rsid w:val="00D22B06"/>
    <w:rsid w:val="00D23C7A"/>
    <w:rsid w:val="00D31FB7"/>
    <w:rsid w:val="00D3248D"/>
    <w:rsid w:val="00D51069"/>
    <w:rsid w:val="00D55900"/>
    <w:rsid w:val="00D5798D"/>
    <w:rsid w:val="00D63B25"/>
    <w:rsid w:val="00D66F29"/>
    <w:rsid w:val="00D70F9D"/>
    <w:rsid w:val="00D73008"/>
    <w:rsid w:val="00D74FCA"/>
    <w:rsid w:val="00D75E2F"/>
    <w:rsid w:val="00D772C7"/>
    <w:rsid w:val="00D82758"/>
    <w:rsid w:val="00D872C3"/>
    <w:rsid w:val="00D920CD"/>
    <w:rsid w:val="00D95D93"/>
    <w:rsid w:val="00D970B0"/>
    <w:rsid w:val="00D976E5"/>
    <w:rsid w:val="00DA44CC"/>
    <w:rsid w:val="00DA7384"/>
    <w:rsid w:val="00DB153A"/>
    <w:rsid w:val="00DB6F77"/>
    <w:rsid w:val="00DC68A4"/>
    <w:rsid w:val="00DD0F9E"/>
    <w:rsid w:val="00DD77A2"/>
    <w:rsid w:val="00DD7F27"/>
    <w:rsid w:val="00DE1249"/>
    <w:rsid w:val="00DE390A"/>
    <w:rsid w:val="00DE4671"/>
    <w:rsid w:val="00DF494F"/>
    <w:rsid w:val="00DF5244"/>
    <w:rsid w:val="00DF5C32"/>
    <w:rsid w:val="00DF75AD"/>
    <w:rsid w:val="00E02A53"/>
    <w:rsid w:val="00E1714F"/>
    <w:rsid w:val="00E262E4"/>
    <w:rsid w:val="00E27E19"/>
    <w:rsid w:val="00E42BD8"/>
    <w:rsid w:val="00E44960"/>
    <w:rsid w:val="00E5575E"/>
    <w:rsid w:val="00E6493A"/>
    <w:rsid w:val="00E65496"/>
    <w:rsid w:val="00E66F43"/>
    <w:rsid w:val="00E67123"/>
    <w:rsid w:val="00E70BB4"/>
    <w:rsid w:val="00E70D4B"/>
    <w:rsid w:val="00E864BE"/>
    <w:rsid w:val="00E956A8"/>
    <w:rsid w:val="00EB0109"/>
    <w:rsid w:val="00ED0727"/>
    <w:rsid w:val="00ED29D1"/>
    <w:rsid w:val="00ED4985"/>
    <w:rsid w:val="00ED5447"/>
    <w:rsid w:val="00EE2E1D"/>
    <w:rsid w:val="00EE3041"/>
    <w:rsid w:val="00EF2B4A"/>
    <w:rsid w:val="00F1624B"/>
    <w:rsid w:val="00F211A5"/>
    <w:rsid w:val="00F27437"/>
    <w:rsid w:val="00F32184"/>
    <w:rsid w:val="00F37476"/>
    <w:rsid w:val="00F40782"/>
    <w:rsid w:val="00F40C5B"/>
    <w:rsid w:val="00F4721D"/>
    <w:rsid w:val="00F5581B"/>
    <w:rsid w:val="00F60D62"/>
    <w:rsid w:val="00F65F55"/>
    <w:rsid w:val="00F71CFC"/>
    <w:rsid w:val="00F72B8C"/>
    <w:rsid w:val="00F72D32"/>
    <w:rsid w:val="00F73972"/>
    <w:rsid w:val="00F73F9D"/>
    <w:rsid w:val="00F74D4F"/>
    <w:rsid w:val="00F81258"/>
    <w:rsid w:val="00F8217D"/>
    <w:rsid w:val="00F84EA6"/>
    <w:rsid w:val="00F850CD"/>
    <w:rsid w:val="00F86121"/>
    <w:rsid w:val="00F866C4"/>
    <w:rsid w:val="00F935D8"/>
    <w:rsid w:val="00FA6363"/>
    <w:rsid w:val="00FA661A"/>
    <w:rsid w:val="00FA6696"/>
    <w:rsid w:val="00FA6A12"/>
    <w:rsid w:val="00FB24BE"/>
    <w:rsid w:val="00FB6773"/>
    <w:rsid w:val="00FC1E87"/>
    <w:rsid w:val="00FC51CF"/>
    <w:rsid w:val="00FE0991"/>
    <w:rsid w:val="00FE1BA0"/>
    <w:rsid w:val="00FE43FD"/>
    <w:rsid w:val="00FE74F5"/>
    <w:rsid w:val="00FE788A"/>
    <w:rsid w:val="00FF20C1"/>
    <w:rsid w:val="00FF28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7E79E"/>
  <w15:docId w15:val="{1997514A-F3DB-418B-B397-A3A35897D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0157A"/>
    <w:rPr>
      <w:rFonts w:ascii="Times New Roman" w:eastAsia="Times New Roman" w:hAnsi="Times New Roman"/>
    </w:rPr>
  </w:style>
  <w:style w:type="paragraph" w:styleId="10">
    <w:name w:val="heading 1"/>
    <w:basedOn w:val="a1"/>
    <w:next w:val="a1"/>
    <w:link w:val="11"/>
    <w:qFormat/>
    <w:rsid w:val="0020157A"/>
    <w:pPr>
      <w:keepNext/>
      <w:outlineLvl w:val="0"/>
    </w:pPr>
    <w:rPr>
      <w:sz w:val="28"/>
    </w:rPr>
  </w:style>
  <w:style w:type="paragraph" w:styleId="2">
    <w:name w:val="heading 2"/>
    <w:aliases w:val=" Знак9,Знак9"/>
    <w:basedOn w:val="a1"/>
    <w:next w:val="a1"/>
    <w:link w:val="21"/>
    <w:qFormat/>
    <w:rsid w:val="0020157A"/>
    <w:pPr>
      <w:keepNext/>
      <w:ind w:left="-567" w:right="-766" w:firstLine="567"/>
      <w:outlineLvl w:val="1"/>
    </w:pPr>
    <w:rPr>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link w:val="10"/>
    <w:rsid w:val="0020157A"/>
    <w:rPr>
      <w:rFonts w:ascii="Times New Roman" w:eastAsia="Times New Roman" w:hAnsi="Times New Roman" w:cs="Times New Roman"/>
      <w:sz w:val="28"/>
      <w:szCs w:val="20"/>
      <w:lang w:eastAsia="ru-RU"/>
    </w:rPr>
  </w:style>
  <w:style w:type="character" w:customStyle="1" w:styleId="20">
    <w:name w:val="Заголовок 2 Знак"/>
    <w:rsid w:val="0020157A"/>
    <w:rPr>
      <w:rFonts w:ascii="Cambria" w:eastAsia="Times New Roman" w:hAnsi="Cambria" w:cs="Times New Roman"/>
      <w:b/>
      <w:bCs/>
      <w:color w:val="4F81BD"/>
      <w:sz w:val="26"/>
      <w:szCs w:val="26"/>
      <w:lang w:eastAsia="ru-RU"/>
    </w:rPr>
  </w:style>
  <w:style w:type="character" w:customStyle="1" w:styleId="21">
    <w:name w:val="Заголовок 2 Знак1"/>
    <w:aliases w:val=" Знак9 Знак,Знак9 Знак"/>
    <w:link w:val="2"/>
    <w:rsid w:val="0020157A"/>
    <w:rPr>
      <w:rFonts w:ascii="Times New Roman" w:eastAsia="Times New Roman" w:hAnsi="Times New Roman" w:cs="Times New Roman"/>
      <w:sz w:val="28"/>
      <w:szCs w:val="20"/>
      <w:lang w:eastAsia="ru-RU"/>
    </w:rPr>
  </w:style>
  <w:style w:type="paragraph" w:styleId="a5">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1"/>
    <w:link w:val="22"/>
    <w:rsid w:val="0020157A"/>
    <w:pPr>
      <w:ind w:left="-567" w:firstLine="567"/>
    </w:pPr>
    <w:rPr>
      <w:sz w:val="28"/>
    </w:rPr>
  </w:style>
  <w:style w:type="character" w:customStyle="1" w:styleId="a6">
    <w:name w:val="Основной текст с отступом Знак"/>
    <w:uiPriority w:val="99"/>
    <w:semiHidden/>
    <w:rsid w:val="0020157A"/>
    <w:rPr>
      <w:rFonts w:ascii="Times New Roman" w:eastAsia="Times New Roman" w:hAnsi="Times New Roman" w:cs="Times New Roman"/>
      <w:sz w:val="20"/>
      <w:szCs w:val="20"/>
      <w:lang w:eastAsia="ru-RU"/>
    </w:rPr>
  </w:style>
  <w:style w:type="character" w:customStyle="1" w:styleId="2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1, Знак8 Знак Знак Знак"/>
    <w:link w:val="a5"/>
    <w:rsid w:val="0020157A"/>
    <w:rPr>
      <w:rFonts w:ascii="Times New Roman" w:eastAsia="Times New Roman" w:hAnsi="Times New Roman" w:cs="Times New Roman"/>
      <w:sz w:val="28"/>
      <w:szCs w:val="20"/>
      <w:lang w:eastAsia="ru-RU"/>
    </w:rPr>
  </w:style>
  <w:style w:type="paragraph" w:styleId="a7">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1"/>
    <w:link w:val="12"/>
    <w:rsid w:val="0020157A"/>
    <w:pPr>
      <w:ind w:right="-766"/>
      <w:jc w:val="both"/>
    </w:pPr>
    <w:rPr>
      <w:sz w:val="28"/>
    </w:rPr>
  </w:style>
  <w:style w:type="character" w:customStyle="1" w:styleId="a8">
    <w:name w:val="Основной текст Знак"/>
    <w:uiPriority w:val="99"/>
    <w:semiHidden/>
    <w:rsid w:val="0020157A"/>
    <w:rPr>
      <w:rFonts w:ascii="Times New Roman" w:eastAsia="Times New Roman" w:hAnsi="Times New Roman" w:cs="Times New Roman"/>
      <w:sz w:val="20"/>
      <w:szCs w:val="20"/>
      <w:lang w:eastAsia="ru-RU"/>
    </w:rPr>
  </w:style>
  <w:style w:type="character" w:customStyle="1" w:styleId="12">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link w:val="a7"/>
    <w:rsid w:val="0020157A"/>
    <w:rPr>
      <w:rFonts w:ascii="Times New Roman" w:eastAsia="Times New Roman" w:hAnsi="Times New Roman" w:cs="Times New Roman"/>
      <w:sz w:val="28"/>
      <w:szCs w:val="20"/>
      <w:lang w:eastAsia="ru-RU"/>
    </w:rPr>
  </w:style>
  <w:style w:type="paragraph" w:customStyle="1" w:styleId="13">
    <w:name w:val="Обычный1"/>
    <w:rsid w:val="0020157A"/>
    <w:pPr>
      <w:widowControl w:val="0"/>
      <w:snapToGrid w:val="0"/>
    </w:pPr>
    <w:rPr>
      <w:rFonts w:ascii="Times New Roman" w:eastAsia="Times New Roman" w:hAnsi="Times New Roman"/>
    </w:rPr>
  </w:style>
  <w:style w:type="paragraph" w:styleId="a9">
    <w:name w:val="header"/>
    <w:basedOn w:val="a1"/>
    <w:link w:val="aa"/>
    <w:rsid w:val="0020157A"/>
    <w:pPr>
      <w:tabs>
        <w:tab w:val="center" w:pos="4153"/>
        <w:tab w:val="right" w:pos="8306"/>
      </w:tabs>
    </w:pPr>
  </w:style>
  <w:style w:type="character" w:customStyle="1" w:styleId="aa">
    <w:name w:val="Верхний колонтитул Знак"/>
    <w:link w:val="a9"/>
    <w:rsid w:val="0020157A"/>
    <w:rPr>
      <w:rFonts w:ascii="Times New Roman" w:eastAsia="Times New Roman" w:hAnsi="Times New Roman" w:cs="Times New Roman"/>
      <w:sz w:val="20"/>
      <w:szCs w:val="20"/>
      <w:lang w:eastAsia="ru-RU"/>
    </w:rPr>
  </w:style>
  <w:style w:type="paragraph" w:styleId="ab">
    <w:name w:val="footer"/>
    <w:basedOn w:val="a1"/>
    <w:link w:val="ac"/>
    <w:uiPriority w:val="99"/>
    <w:rsid w:val="0020157A"/>
    <w:pPr>
      <w:tabs>
        <w:tab w:val="center" w:pos="4153"/>
        <w:tab w:val="right" w:pos="8306"/>
      </w:tabs>
    </w:pPr>
  </w:style>
  <w:style w:type="character" w:customStyle="1" w:styleId="ac">
    <w:name w:val="Нижний колонтитул Знак"/>
    <w:link w:val="ab"/>
    <w:uiPriority w:val="99"/>
    <w:rsid w:val="0020157A"/>
    <w:rPr>
      <w:rFonts w:ascii="Times New Roman" w:eastAsia="Times New Roman" w:hAnsi="Times New Roman" w:cs="Times New Roman"/>
      <w:sz w:val="20"/>
      <w:szCs w:val="20"/>
      <w:lang w:eastAsia="ru-RU"/>
    </w:rPr>
  </w:style>
  <w:style w:type="paragraph" w:styleId="23">
    <w:name w:val="Body Text 2"/>
    <w:basedOn w:val="a1"/>
    <w:link w:val="24"/>
    <w:rsid w:val="0020157A"/>
    <w:pPr>
      <w:ind w:right="-766"/>
    </w:pPr>
  </w:style>
  <w:style w:type="character" w:customStyle="1" w:styleId="24">
    <w:name w:val="Основной текст 2 Знак"/>
    <w:link w:val="23"/>
    <w:rsid w:val="0020157A"/>
    <w:rPr>
      <w:rFonts w:ascii="Times New Roman" w:eastAsia="Times New Roman" w:hAnsi="Times New Roman" w:cs="Times New Roman"/>
      <w:sz w:val="20"/>
      <w:szCs w:val="20"/>
      <w:lang w:eastAsia="ru-RU"/>
    </w:rPr>
  </w:style>
  <w:style w:type="paragraph" w:styleId="3">
    <w:name w:val="Body Text Indent 3"/>
    <w:basedOn w:val="a1"/>
    <w:link w:val="30"/>
    <w:rsid w:val="0020157A"/>
    <w:pPr>
      <w:spacing w:after="120"/>
      <w:ind w:left="283"/>
    </w:pPr>
    <w:rPr>
      <w:sz w:val="16"/>
      <w:szCs w:val="16"/>
    </w:rPr>
  </w:style>
  <w:style w:type="character" w:customStyle="1" w:styleId="30">
    <w:name w:val="Основной текст с отступом 3 Знак"/>
    <w:link w:val="3"/>
    <w:rsid w:val="0020157A"/>
    <w:rPr>
      <w:rFonts w:ascii="Times New Roman" w:eastAsia="Times New Roman" w:hAnsi="Times New Roman" w:cs="Times New Roman"/>
      <w:sz w:val="16"/>
      <w:szCs w:val="16"/>
      <w:lang w:eastAsia="ru-RU"/>
    </w:rPr>
  </w:style>
  <w:style w:type="paragraph" w:customStyle="1" w:styleId="ConsPlusNormal">
    <w:name w:val="ConsPlusNormal"/>
    <w:link w:val="ConsPlusNormal0"/>
    <w:qFormat/>
    <w:rsid w:val="0020157A"/>
    <w:pPr>
      <w:widowControl w:val="0"/>
      <w:autoSpaceDE w:val="0"/>
      <w:autoSpaceDN w:val="0"/>
      <w:adjustRightInd w:val="0"/>
      <w:ind w:firstLine="720"/>
    </w:pPr>
    <w:rPr>
      <w:rFonts w:ascii="Arial" w:eastAsia="Times New Roman" w:hAnsi="Arial" w:cs="Arial"/>
    </w:rPr>
  </w:style>
  <w:style w:type="paragraph" w:styleId="25">
    <w:name w:val="Body Text Indent 2"/>
    <w:basedOn w:val="a1"/>
    <w:link w:val="26"/>
    <w:uiPriority w:val="99"/>
    <w:semiHidden/>
    <w:unhideWhenUsed/>
    <w:rsid w:val="0020157A"/>
    <w:pPr>
      <w:spacing w:after="120" w:line="480" w:lineRule="auto"/>
      <w:ind w:left="283"/>
    </w:pPr>
  </w:style>
  <w:style w:type="character" w:customStyle="1" w:styleId="26">
    <w:name w:val="Основной текст с отступом 2 Знак"/>
    <w:link w:val="25"/>
    <w:uiPriority w:val="99"/>
    <w:semiHidden/>
    <w:rsid w:val="0020157A"/>
    <w:rPr>
      <w:rFonts w:ascii="Times New Roman" w:eastAsia="Times New Roman" w:hAnsi="Times New Roman" w:cs="Times New Roman"/>
      <w:sz w:val="20"/>
      <w:szCs w:val="20"/>
      <w:lang w:eastAsia="ru-RU"/>
    </w:rPr>
  </w:style>
  <w:style w:type="paragraph" w:styleId="31">
    <w:name w:val="Body Text 3"/>
    <w:basedOn w:val="a1"/>
    <w:link w:val="32"/>
    <w:uiPriority w:val="99"/>
    <w:unhideWhenUsed/>
    <w:rsid w:val="0020157A"/>
    <w:pPr>
      <w:spacing w:after="120"/>
    </w:pPr>
    <w:rPr>
      <w:sz w:val="16"/>
      <w:szCs w:val="16"/>
    </w:rPr>
  </w:style>
  <w:style w:type="character" w:customStyle="1" w:styleId="32">
    <w:name w:val="Основной текст 3 Знак"/>
    <w:link w:val="31"/>
    <w:uiPriority w:val="99"/>
    <w:rsid w:val="0020157A"/>
    <w:rPr>
      <w:rFonts w:ascii="Times New Roman" w:eastAsia="Times New Roman" w:hAnsi="Times New Roman" w:cs="Times New Roman"/>
      <w:sz w:val="16"/>
      <w:szCs w:val="16"/>
      <w:lang w:eastAsia="ru-RU"/>
    </w:rPr>
  </w:style>
  <w:style w:type="paragraph" w:customStyle="1" w:styleId="210">
    <w:name w:val="Основной текст 21"/>
    <w:basedOn w:val="a1"/>
    <w:rsid w:val="0020157A"/>
    <w:pPr>
      <w:widowControl w:val="0"/>
      <w:jc w:val="both"/>
    </w:pPr>
    <w:rPr>
      <w:rFonts w:ascii="Arial" w:hAnsi="Arial"/>
    </w:rPr>
  </w:style>
  <w:style w:type="paragraph" w:styleId="ad">
    <w:name w:val="List Paragraph"/>
    <w:basedOn w:val="a1"/>
    <w:link w:val="ae"/>
    <w:uiPriority w:val="34"/>
    <w:qFormat/>
    <w:rsid w:val="0020157A"/>
    <w:pPr>
      <w:ind w:left="720"/>
      <w:contextualSpacing/>
    </w:pPr>
  </w:style>
  <w:style w:type="paragraph" w:styleId="af">
    <w:name w:val="Balloon Text"/>
    <w:aliases w:val=" Знак"/>
    <w:basedOn w:val="a1"/>
    <w:link w:val="af0"/>
    <w:uiPriority w:val="99"/>
    <w:semiHidden/>
    <w:unhideWhenUsed/>
    <w:rsid w:val="0020157A"/>
    <w:rPr>
      <w:rFonts w:ascii="Tahoma" w:hAnsi="Tahoma"/>
      <w:sz w:val="16"/>
      <w:szCs w:val="16"/>
    </w:rPr>
  </w:style>
  <w:style w:type="character" w:customStyle="1" w:styleId="af0">
    <w:name w:val="Текст выноски Знак"/>
    <w:aliases w:val=" Знак Знак"/>
    <w:link w:val="af"/>
    <w:uiPriority w:val="99"/>
    <w:semiHidden/>
    <w:rsid w:val="0020157A"/>
    <w:rPr>
      <w:rFonts w:ascii="Tahoma" w:eastAsia="Times New Roman" w:hAnsi="Tahoma" w:cs="Times New Roman"/>
      <w:sz w:val="16"/>
      <w:szCs w:val="16"/>
      <w:lang w:eastAsia="ru-RU"/>
    </w:rPr>
  </w:style>
  <w:style w:type="paragraph" w:customStyle="1" w:styleId="27">
    <w:name w:val="Обычный2"/>
    <w:rsid w:val="0020157A"/>
    <w:pPr>
      <w:widowControl w:val="0"/>
      <w:snapToGrid w:val="0"/>
    </w:pPr>
    <w:rPr>
      <w:rFonts w:ascii="Times New Roman" w:eastAsia="Times New Roman" w:hAnsi="Times New Roman"/>
    </w:rPr>
  </w:style>
  <w:style w:type="paragraph" w:customStyle="1" w:styleId="28">
    <w:name w:val="Îñíîâíîé òåêñò 2"/>
    <w:basedOn w:val="a1"/>
    <w:rsid w:val="0020157A"/>
    <w:pPr>
      <w:keepNext/>
      <w:keepLines/>
      <w:ind w:firstLine="720"/>
      <w:jc w:val="both"/>
    </w:pPr>
    <w:rPr>
      <w:rFonts w:ascii="NTHarmonica" w:hAnsi="NTHarmonica"/>
      <w:sz w:val="24"/>
    </w:rPr>
  </w:style>
  <w:style w:type="paragraph" w:styleId="af1">
    <w:name w:val="Plain Text"/>
    <w:basedOn w:val="a1"/>
    <w:link w:val="af2"/>
    <w:rsid w:val="0020157A"/>
    <w:rPr>
      <w:rFonts w:ascii="Courier New" w:hAnsi="Courier New"/>
    </w:rPr>
  </w:style>
  <w:style w:type="character" w:customStyle="1" w:styleId="af2">
    <w:name w:val="Текст Знак"/>
    <w:link w:val="af1"/>
    <w:rsid w:val="0020157A"/>
    <w:rPr>
      <w:rFonts w:ascii="Courier New" w:eastAsia="Times New Roman" w:hAnsi="Courier New" w:cs="Times New Roman"/>
      <w:sz w:val="20"/>
      <w:szCs w:val="20"/>
      <w:lang w:eastAsia="ru-RU"/>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20157A"/>
    <w:rPr>
      <w:sz w:val="28"/>
      <w:lang w:val="ru-RU" w:eastAsia="ru-RU" w:bidi="ar-SA"/>
    </w:rPr>
  </w:style>
  <w:style w:type="character" w:customStyle="1" w:styleId="29">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20157A"/>
    <w:rPr>
      <w:rFonts w:ascii="Times New Roman" w:eastAsia="Times New Roman" w:hAnsi="Times New Roman" w:cs="Times New Roman"/>
      <w:sz w:val="28"/>
      <w:szCs w:val="20"/>
      <w:lang w:eastAsia="ru-RU"/>
    </w:rPr>
  </w:style>
  <w:style w:type="paragraph" w:styleId="af3">
    <w:name w:val="No Spacing"/>
    <w:uiPriority w:val="1"/>
    <w:qFormat/>
    <w:rsid w:val="003E2A52"/>
    <w:rPr>
      <w:rFonts w:eastAsia="Times New Roman"/>
      <w:sz w:val="22"/>
      <w:szCs w:val="22"/>
    </w:rPr>
  </w:style>
  <w:style w:type="character" w:styleId="af4">
    <w:name w:val="Hyperlink"/>
    <w:uiPriority w:val="99"/>
    <w:unhideWhenUsed/>
    <w:rsid w:val="00CD638D"/>
    <w:rPr>
      <w:color w:val="0000FF"/>
      <w:u w:val="single"/>
    </w:rPr>
  </w:style>
  <w:style w:type="character" w:customStyle="1" w:styleId="ConsPlusNormal0">
    <w:name w:val="ConsPlusNormal Знак"/>
    <w:link w:val="ConsPlusNormal"/>
    <w:locked/>
    <w:rsid w:val="00663BE3"/>
    <w:rPr>
      <w:rFonts w:ascii="Arial" w:eastAsia="Times New Roman" w:hAnsi="Arial" w:cs="Arial"/>
      <w:lang w:val="ru-RU" w:eastAsia="ru-RU" w:bidi="ar-SA"/>
    </w:rPr>
  </w:style>
  <w:style w:type="character" w:customStyle="1" w:styleId="2a">
    <w:name w:val="Основной текст (2)_"/>
    <w:basedOn w:val="a2"/>
    <w:link w:val="2b"/>
    <w:rsid w:val="00445740"/>
    <w:rPr>
      <w:b/>
      <w:bCs/>
      <w:sz w:val="21"/>
      <w:szCs w:val="21"/>
      <w:shd w:val="clear" w:color="auto" w:fill="FFFFFF"/>
    </w:rPr>
  </w:style>
  <w:style w:type="paragraph" w:customStyle="1" w:styleId="2b">
    <w:name w:val="Основной текст (2)"/>
    <w:basedOn w:val="a1"/>
    <w:link w:val="2a"/>
    <w:rsid w:val="00445740"/>
    <w:pPr>
      <w:widowControl w:val="0"/>
      <w:shd w:val="clear" w:color="auto" w:fill="FFFFFF"/>
      <w:spacing w:line="250" w:lineRule="exact"/>
      <w:jc w:val="center"/>
    </w:pPr>
    <w:rPr>
      <w:rFonts w:ascii="Calibri" w:eastAsia="Calibri" w:hAnsi="Calibri"/>
      <w:b/>
      <w:bCs/>
      <w:sz w:val="21"/>
      <w:szCs w:val="21"/>
    </w:rPr>
  </w:style>
  <w:style w:type="character" w:customStyle="1" w:styleId="af5">
    <w:name w:val="Основной текст + Полужирный"/>
    <w:basedOn w:val="a2"/>
    <w:rsid w:val="00445740"/>
    <w:rPr>
      <w:b/>
      <w:bCs/>
      <w:color w:val="000000"/>
      <w:spacing w:val="0"/>
      <w:w w:val="100"/>
      <w:position w:val="0"/>
      <w:sz w:val="21"/>
      <w:szCs w:val="21"/>
      <w:shd w:val="clear" w:color="auto" w:fill="FFFFFF"/>
      <w:lang w:val="ru-RU"/>
    </w:rPr>
  </w:style>
  <w:style w:type="paragraph" w:customStyle="1" w:styleId="a">
    <w:name w:val="ПервУровень"/>
    <w:basedOn w:val="a1"/>
    <w:rsid w:val="00064FC9"/>
    <w:pPr>
      <w:keepNext/>
      <w:numPr>
        <w:numId w:val="34"/>
      </w:numPr>
      <w:tabs>
        <w:tab w:val="right" w:pos="9356"/>
      </w:tabs>
      <w:spacing w:before="120" w:after="80"/>
      <w:jc w:val="center"/>
    </w:pPr>
    <w:rPr>
      <w:b/>
      <w:spacing w:val="10"/>
    </w:rPr>
  </w:style>
  <w:style w:type="paragraph" w:customStyle="1" w:styleId="a0">
    <w:name w:val="ПунктДог"/>
    <w:basedOn w:val="a1"/>
    <w:rsid w:val="00064FC9"/>
    <w:pPr>
      <w:numPr>
        <w:ilvl w:val="1"/>
        <w:numId w:val="34"/>
      </w:numPr>
      <w:tabs>
        <w:tab w:val="left" w:leader="dot" w:pos="9356"/>
      </w:tabs>
      <w:suppressAutoHyphens/>
      <w:spacing w:line="240" w:lineRule="exact"/>
      <w:jc w:val="both"/>
    </w:pPr>
    <w:rPr>
      <w:iCs/>
    </w:rPr>
  </w:style>
  <w:style w:type="paragraph" w:customStyle="1" w:styleId="1">
    <w:name w:val="ПунктДог1"/>
    <w:basedOn w:val="a0"/>
    <w:rsid w:val="00064FC9"/>
    <w:pPr>
      <w:numPr>
        <w:ilvl w:val="2"/>
      </w:numPr>
      <w:tabs>
        <w:tab w:val="clear" w:pos="1440"/>
        <w:tab w:val="num" w:pos="567"/>
      </w:tabs>
      <w:ind w:left="0" w:firstLine="0"/>
    </w:pPr>
  </w:style>
  <w:style w:type="character" w:customStyle="1" w:styleId="af6">
    <w:name w:val="Основной текст_"/>
    <w:basedOn w:val="a2"/>
    <w:link w:val="14"/>
    <w:rsid w:val="009C4B9C"/>
    <w:rPr>
      <w:rFonts w:ascii="Times New Roman" w:eastAsia="Times New Roman" w:hAnsi="Times New Roman"/>
      <w:sz w:val="18"/>
      <w:szCs w:val="18"/>
      <w:shd w:val="clear" w:color="auto" w:fill="FFFFFF"/>
    </w:rPr>
  </w:style>
  <w:style w:type="character" w:customStyle="1" w:styleId="33">
    <w:name w:val="Основной текст (3)_"/>
    <w:basedOn w:val="a2"/>
    <w:link w:val="34"/>
    <w:rsid w:val="009C4B9C"/>
    <w:rPr>
      <w:rFonts w:ascii="Batang" w:eastAsia="Batang" w:hAnsi="Batang" w:cs="Batang"/>
      <w:sz w:val="8"/>
      <w:szCs w:val="8"/>
      <w:shd w:val="clear" w:color="auto" w:fill="FFFFFF"/>
    </w:rPr>
  </w:style>
  <w:style w:type="character" w:customStyle="1" w:styleId="3TimesNewRoman">
    <w:name w:val="Основной текст (3) + Times New Roman"/>
    <w:basedOn w:val="33"/>
    <w:rsid w:val="009C4B9C"/>
    <w:rPr>
      <w:rFonts w:ascii="Times New Roman" w:eastAsia="Times New Roman" w:hAnsi="Times New Roman" w:cs="Times New Roman"/>
      <w:color w:val="000000"/>
      <w:spacing w:val="0"/>
      <w:w w:val="100"/>
      <w:position w:val="0"/>
      <w:sz w:val="8"/>
      <w:szCs w:val="8"/>
      <w:shd w:val="clear" w:color="auto" w:fill="FFFFFF"/>
      <w:lang w:val="ru-RU"/>
    </w:rPr>
  </w:style>
  <w:style w:type="paragraph" w:customStyle="1" w:styleId="14">
    <w:name w:val="Основной текст1"/>
    <w:basedOn w:val="a1"/>
    <w:link w:val="af6"/>
    <w:rsid w:val="009C4B9C"/>
    <w:pPr>
      <w:widowControl w:val="0"/>
      <w:shd w:val="clear" w:color="auto" w:fill="FFFFFF"/>
      <w:spacing w:line="230" w:lineRule="exact"/>
      <w:jc w:val="both"/>
    </w:pPr>
    <w:rPr>
      <w:sz w:val="18"/>
      <w:szCs w:val="18"/>
    </w:rPr>
  </w:style>
  <w:style w:type="paragraph" w:customStyle="1" w:styleId="34">
    <w:name w:val="Основной текст (3)"/>
    <w:basedOn w:val="a1"/>
    <w:link w:val="33"/>
    <w:rsid w:val="009C4B9C"/>
    <w:pPr>
      <w:widowControl w:val="0"/>
      <w:shd w:val="clear" w:color="auto" w:fill="FFFFFF"/>
      <w:spacing w:line="14" w:lineRule="exact"/>
    </w:pPr>
    <w:rPr>
      <w:rFonts w:ascii="Batang" w:eastAsia="Batang" w:hAnsi="Batang" w:cs="Batang"/>
      <w:sz w:val="8"/>
      <w:szCs w:val="8"/>
    </w:rPr>
  </w:style>
  <w:style w:type="character" w:customStyle="1" w:styleId="2c">
    <w:name w:val="Основной текст2"/>
    <w:basedOn w:val="af6"/>
    <w:rsid w:val="008845A6"/>
    <w:rPr>
      <w:rFonts w:ascii="Lucida Sans Unicode" w:eastAsia="Times New Roman" w:hAnsi="Lucida Sans Unicode" w:cs="Lucida Sans Unicode"/>
      <w:color w:val="000000"/>
      <w:spacing w:val="0"/>
      <w:w w:val="100"/>
      <w:position w:val="0"/>
      <w:sz w:val="19"/>
      <w:szCs w:val="19"/>
      <w:u w:val="none"/>
      <w:shd w:val="clear" w:color="auto" w:fill="FFFFFF"/>
      <w:lang w:val="ru-RU"/>
    </w:rPr>
  </w:style>
  <w:style w:type="character" w:customStyle="1" w:styleId="4">
    <w:name w:val="Основной текст4"/>
    <w:basedOn w:val="af6"/>
    <w:rsid w:val="008845A6"/>
    <w:rPr>
      <w:rFonts w:ascii="Lucida Sans Unicode" w:eastAsia="Times New Roman" w:hAnsi="Lucida Sans Unicode" w:cs="Lucida Sans Unicode"/>
      <w:color w:val="000000"/>
      <w:spacing w:val="0"/>
      <w:w w:val="100"/>
      <w:position w:val="0"/>
      <w:sz w:val="19"/>
      <w:szCs w:val="19"/>
      <w:u w:val="none"/>
      <w:shd w:val="clear" w:color="auto" w:fill="FFFFFF"/>
      <w:lang w:val="ru-RU"/>
    </w:rPr>
  </w:style>
  <w:style w:type="character" w:customStyle="1" w:styleId="7pt">
    <w:name w:val="Основной текст + 7 pt;Не полужирный"/>
    <w:basedOn w:val="af6"/>
    <w:rsid w:val="0046492D"/>
    <w:rPr>
      <w:rFonts w:ascii="Arial" w:eastAsia="Arial" w:hAnsi="Arial" w:cs="Arial"/>
      <w:b/>
      <w:bCs/>
      <w:i w:val="0"/>
      <w:iCs w:val="0"/>
      <w:smallCaps w:val="0"/>
      <w:strike w:val="0"/>
      <w:color w:val="000000"/>
      <w:spacing w:val="0"/>
      <w:w w:val="100"/>
      <w:position w:val="0"/>
      <w:sz w:val="14"/>
      <w:szCs w:val="14"/>
      <w:u w:val="none"/>
      <w:shd w:val="clear" w:color="auto" w:fill="FFFFFF"/>
      <w:lang w:val="ru-RU"/>
    </w:rPr>
  </w:style>
  <w:style w:type="paragraph" w:styleId="af7">
    <w:name w:val="endnote text"/>
    <w:basedOn w:val="a1"/>
    <w:link w:val="af8"/>
    <w:uiPriority w:val="99"/>
    <w:semiHidden/>
    <w:unhideWhenUsed/>
    <w:rsid w:val="00C41E8B"/>
  </w:style>
  <w:style w:type="character" w:customStyle="1" w:styleId="af8">
    <w:name w:val="Текст концевой сноски Знак"/>
    <w:basedOn w:val="a2"/>
    <w:link w:val="af7"/>
    <w:uiPriority w:val="99"/>
    <w:semiHidden/>
    <w:rsid w:val="00C41E8B"/>
    <w:rPr>
      <w:rFonts w:ascii="Times New Roman" w:eastAsia="Times New Roman" w:hAnsi="Times New Roman"/>
    </w:rPr>
  </w:style>
  <w:style w:type="character" w:styleId="af9">
    <w:name w:val="endnote reference"/>
    <w:basedOn w:val="a2"/>
    <w:uiPriority w:val="99"/>
    <w:semiHidden/>
    <w:unhideWhenUsed/>
    <w:rsid w:val="00C41E8B"/>
    <w:rPr>
      <w:vertAlign w:val="superscript"/>
    </w:rPr>
  </w:style>
  <w:style w:type="paragraph" w:customStyle="1" w:styleId="15">
    <w:name w:val="Норма 1"/>
    <w:basedOn w:val="a1"/>
    <w:rsid w:val="000D6F5A"/>
    <w:pPr>
      <w:ind w:firstLine="567"/>
      <w:jc w:val="both"/>
    </w:pPr>
    <w:rPr>
      <w:sz w:val="24"/>
    </w:rPr>
  </w:style>
  <w:style w:type="paragraph" w:customStyle="1" w:styleId="Standard">
    <w:name w:val="Standard"/>
    <w:rsid w:val="0004655A"/>
    <w:pPr>
      <w:suppressAutoHyphens/>
      <w:autoSpaceDN w:val="0"/>
      <w:textAlignment w:val="baseline"/>
    </w:pPr>
    <w:rPr>
      <w:rFonts w:ascii="Times New Roman" w:eastAsia="Times New Roman" w:hAnsi="Times New Roman"/>
      <w:kern w:val="3"/>
      <w:sz w:val="24"/>
      <w:szCs w:val="24"/>
    </w:rPr>
  </w:style>
  <w:style w:type="paragraph" w:customStyle="1" w:styleId="ConsNormal">
    <w:name w:val="ConsNormal"/>
    <w:rsid w:val="0004655A"/>
    <w:pPr>
      <w:suppressAutoHyphens/>
      <w:autoSpaceDN w:val="0"/>
      <w:ind w:firstLine="720"/>
      <w:textAlignment w:val="baseline"/>
    </w:pPr>
    <w:rPr>
      <w:rFonts w:ascii="Consultant" w:eastAsia="Times New Roman" w:hAnsi="Consultant"/>
      <w:kern w:val="3"/>
    </w:rPr>
  </w:style>
  <w:style w:type="character" w:customStyle="1" w:styleId="ae">
    <w:name w:val="Абзац списка Знак"/>
    <w:link w:val="ad"/>
    <w:uiPriority w:val="34"/>
    <w:locked/>
    <w:rsid w:val="005E452A"/>
    <w:rPr>
      <w:rFonts w:ascii="Times New Roman" w:eastAsia="Times New Roman" w:hAnsi="Times New Roman"/>
    </w:rPr>
  </w:style>
  <w:style w:type="table" w:styleId="afa">
    <w:name w:val="Table Grid"/>
    <w:basedOn w:val="a3"/>
    <w:uiPriority w:val="39"/>
    <w:rsid w:val="003B68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basedOn w:val="a2"/>
    <w:uiPriority w:val="22"/>
    <w:qFormat/>
    <w:rsid w:val="00774A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66595">
      <w:bodyDiv w:val="1"/>
      <w:marLeft w:val="0"/>
      <w:marRight w:val="0"/>
      <w:marTop w:val="0"/>
      <w:marBottom w:val="0"/>
      <w:divBdr>
        <w:top w:val="none" w:sz="0" w:space="0" w:color="auto"/>
        <w:left w:val="none" w:sz="0" w:space="0" w:color="auto"/>
        <w:bottom w:val="none" w:sz="0" w:space="0" w:color="auto"/>
        <w:right w:val="none" w:sz="0" w:space="0" w:color="auto"/>
      </w:divBdr>
    </w:div>
    <w:div w:id="116921633">
      <w:bodyDiv w:val="1"/>
      <w:marLeft w:val="0"/>
      <w:marRight w:val="0"/>
      <w:marTop w:val="0"/>
      <w:marBottom w:val="0"/>
      <w:divBdr>
        <w:top w:val="none" w:sz="0" w:space="0" w:color="auto"/>
        <w:left w:val="none" w:sz="0" w:space="0" w:color="auto"/>
        <w:bottom w:val="none" w:sz="0" w:space="0" w:color="auto"/>
        <w:right w:val="none" w:sz="0" w:space="0" w:color="auto"/>
      </w:divBdr>
    </w:div>
    <w:div w:id="165899910">
      <w:bodyDiv w:val="1"/>
      <w:marLeft w:val="0"/>
      <w:marRight w:val="0"/>
      <w:marTop w:val="0"/>
      <w:marBottom w:val="0"/>
      <w:divBdr>
        <w:top w:val="none" w:sz="0" w:space="0" w:color="auto"/>
        <w:left w:val="none" w:sz="0" w:space="0" w:color="auto"/>
        <w:bottom w:val="none" w:sz="0" w:space="0" w:color="auto"/>
        <w:right w:val="none" w:sz="0" w:space="0" w:color="auto"/>
      </w:divBdr>
    </w:div>
    <w:div w:id="207764602">
      <w:bodyDiv w:val="1"/>
      <w:marLeft w:val="0"/>
      <w:marRight w:val="0"/>
      <w:marTop w:val="0"/>
      <w:marBottom w:val="0"/>
      <w:divBdr>
        <w:top w:val="none" w:sz="0" w:space="0" w:color="auto"/>
        <w:left w:val="none" w:sz="0" w:space="0" w:color="auto"/>
        <w:bottom w:val="none" w:sz="0" w:space="0" w:color="auto"/>
        <w:right w:val="none" w:sz="0" w:space="0" w:color="auto"/>
      </w:divBdr>
    </w:div>
    <w:div w:id="349455630">
      <w:bodyDiv w:val="1"/>
      <w:marLeft w:val="0"/>
      <w:marRight w:val="0"/>
      <w:marTop w:val="0"/>
      <w:marBottom w:val="0"/>
      <w:divBdr>
        <w:top w:val="none" w:sz="0" w:space="0" w:color="auto"/>
        <w:left w:val="none" w:sz="0" w:space="0" w:color="auto"/>
        <w:bottom w:val="none" w:sz="0" w:space="0" w:color="auto"/>
        <w:right w:val="none" w:sz="0" w:space="0" w:color="auto"/>
      </w:divBdr>
    </w:div>
    <w:div w:id="559901693">
      <w:bodyDiv w:val="1"/>
      <w:marLeft w:val="0"/>
      <w:marRight w:val="0"/>
      <w:marTop w:val="0"/>
      <w:marBottom w:val="0"/>
      <w:divBdr>
        <w:top w:val="none" w:sz="0" w:space="0" w:color="auto"/>
        <w:left w:val="none" w:sz="0" w:space="0" w:color="auto"/>
        <w:bottom w:val="none" w:sz="0" w:space="0" w:color="auto"/>
        <w:right w:val="none" w:sz="0" w:space="0" w:color="auto"/>
      </w:divBdr>
    </w:div>
    <w:div w:id="594828179">
      <w:bodyDiv w:val="1"/>
      <w:marLeft w:val="0"/>
      <w:marRight w:val="0"/>
      <w:marTop w:val="0"/>
      <w:marBottom w:val="0"/>
      <w:divBdr>
        <w:top w:val="none" w:sz="0" w:space="0" w:color="auto"/>
        <w:left w:val="none" w:sz="0" w:space="0" w:color="auto"/>
        <w:bottom w:val="none" w:sz="0" w:space="0" w:color="auto"/>
        <w:right w:val="none" w:sz="0" w:space="0" w:color="auto"/>
      </w:divBdr>
    </w:div>
    <w:div w:id="684523646">
      <w:bodyDiv w:val="1"/>
      <w:marLeft w:val="0"/>
      <w:marRight w:val="0"/>
      <w:marTop w:val="0"/>
      <w:marBottom w:val="0"/>
      <w:divBdr>
        <w:top w:val="none" w:sz="0" w:space="0" w:color="auto"/>
        <w:left w:val="none" w:sz="0" w:space="0" w:color="auto"/>
        <w:bottom w:val="none" w:sz="0" w:space="0" w:color="auto"/>
        <w:right w:val="none" w:sz="0" w:space="0" w:color="auto"/>
      </w:divBdr>
    </w:div>
    <w:div w:id="712076323">
      <w:bodyDiv w:val="1"/>
      <w:marLeft w:val="0"/>
      <w:marRight w:val="0"/>
      <w:marTop w:val="0"/>
      <w:marBottom w:val="0"/>
      <w:divBdr>
        <w:top w:val="none" w:sz="0" w:space="0" w:color="auto"/>
        <w:left w:val="none" w:sz="0" w:space="0" w:color="auto"/>
        <w:bottom w:val="none" w:sz="0" w:space="0" w:color="auto"/>
        <w:right w:val="none" w:sz="0" w:space="0" w:color="auto"/>
      </w:divBdr>
    </w:div>
    <w:div w:id="1047875756">
      <w:bodyDiv w:val="1"/>
      <w:marLeft w:val="0"/>
      <w:marRight w:val="0"/>
      <w:marTop w:val="0"/>
      <w:marBottom w:val="0"/>
      <w:divBdr>
        <w:top w:val="none" w:sz="0" w:space="0" w:color="auto"/>
        <w:left w:val="none" w:sz="0" w:space="0" w:color="auto"/>
        <w:bottom w:val="none" w:sz="0" w:space="0" w:color="auto"/>
        <w:right w:val="none" w:sz="0" w:space="0" w:color="auto"/>
      </w:divBdr>
    </w:div>
    <w:div w:id="174255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FF930EDA1A1394214ED290EFD4AFE891B6528D73B13C9BB754D549DC530DC4C7A488FF34731A0EH6kB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A5ABAF-B84E-4AA7-82D0-1F1F44A86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1143</TotalTime>
  <Pages>10</Pages>
  <Words>4248</Words>
  <Characters>24217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28409</CharactersWithSpaces>
  <SharedDoc>false</SharedDoc>
  <HLinks>
    <vt:vector size="18" baseType="variant">
      <vt:variant>
        <vt:i4>2621548</vt:i4>
      </vt:variant>
      <vt:variant>
        <vt:i4>6</vt:i4>
      </vt:variant>
      <vt:variant>
        <vt:i4>0</vt:i4>
      </vt:variant>
      <vt:variant>
        <vt:i4>5</vt:i4>
      </vt:variant>
      <vt:variant>
        <vt:lpwstr>consultantplus://offline/ref=37FF930EDA1A1394214ED290EFD4AFE891B6528D73B13C9BB754D549DC530DC4C7A488FF34731A0EH6kBE</vt:lpwstr>
      </vt:variant>
      <vt:variant>
        <vt:lpwstr/>
      </vt:variant>
      <vt:variant>
        <vt:i4>3866686</vt:i4>
      </vt:variant>
      <vt:variant>
        <vt:i4>3</vt:i4>
      </vt:variant>
      <vt:variant>
        <vt:i4>0</vt:i4>
      </vt:variant>
      <vt:variant>
        <vt:i4>5</vt:i4>
      </vt:variant>
      <vt:variant>
        <vt:lpwstr>consultantplus://offline/ref=9830923A8545D39A6D55D6F19F2D1FCFD017ACDEFFCC34367AD12AD4B7A28A9CC8630850BCA68687B5xDM</vt:lpwstr>
      </vt:variant>
      <vt:variant>
        <vt:lpwstr/>
      </vt:variant>
      <vt:variant>
        <vt:i4>3866686</vt:i4>
      </vt:variant>
      <vt:variant>
        <vt:i4>0</vt:i4>
      </vt:variant>
      <vt:variant>
        <vt:i4>0</vt:i4>
      </vt:variant>
      <vt:variant>
        <vt:i4>5</vt:i4>
      </vt:variant>
      <vt:variant>
        <vt:lpwstr>consultantplus://offline/ref=9830923A8545D39A6D55D6F19F2D1FCFD017ACDEFFCC34367AD12AD4B7A28A9CC8630850BCA68687B5xDM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pc0127</dc:creator>
  <cp:lastModifiedBy>ohrana1</cp:lastModifiedBy>
  <cp:revision>53</cp:revision>
  <cp:lastPrinted>2022-01-24T10:07:00Z</cp:lastPrinted>
  <dcterms:created xsi:type="dcterms:W3CDTF">2024-03-05T11:07:00Z</dcterms:created>
  <dcterms:modified xsi:type="dcterms:W3CDTF">2026-08-24T07:50:00Z</dcterms:modified>
</cp:coreProperties>
</file>