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8C02F"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 xml:space="preserve">Приложение № 1 </w:t>
      </w:r>
    </w:p>
    <w:p w14:paraId="3051A97C" w14:textId="68F894F3" w:rsidR="00A80B5D" w:rsidRPr="00C17E8F" w:rsidRDefault="00A80B5D" w:rsidP="00AD152B">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к электрон</w:t>
      </w:r>
      <w:r>
        <w:rPr>
          <w:rFonts w:ascii="Times New Roman" w:hAnsi="Times New Roman"/>
          <w:b/>
          <w:sz w:val="24"/>
          <w:szCs w:val="24"/>
        </w:rPr>
        <w:t xml:space="preserve">ному контракту по форме ЕАТ № </w:t>
      </w:r>
      <w:r w:rsidR="002278A8">
        <w:rPr>
          <w:rFonts w:ascii="Times New Roman" w:hAnsi="Times New Roman"/>
          <w:b/>
          <w:sz w:val="24"/>
          <w:szCs w:val="24"/>
        </w:rPr>
        <w:t>106</w:t>
      </w:r>
      <w:r w:rsidRPr="00C17E8F">
        <w:rPr>
          <w:rFonts w:ascii="Times New Roman" w:hAnsi="Times New Roman"/>
          <w:b/>
          <w:sz w:val="24"/>
          <w:szCs w:val="24"/>
        </w:rPr>
        <w:t>/Вр-202</w:t>
      </w:r>
      <w:r>
        <w:rPr>
          <w:rFonts w:ascii="Times New Roman" w:hAnsi="Times New Roman"/>
          <w:b/>
          <w:sz w:val="24"/>
          <w:szCs w:val="24"/>
        </w:rPr>
        <w:t>6</w:t>
      </w:r>
    </w:p>
    <w:p w14:paraId="47DFCECA"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от «____»________20</w:t>
      </w:r>
      <w:r>
        <w:rPr>
          <w:rFonts w:ascii="Times New Roman" w:hAnsi="Times New Roman"/>
          <w:b/>
          <w:sz w:val="24"/>
          <w:szCs w:val="24"/>
        </w:rPr>
        <w:t xml:space="preserve">26 </w:t>
      </w:r>
      <w:r w:rsidRPr="00C17E8F">
        <w:rPr>
          <w:rFonts w:ascii="Times New Roman" w:hAnsi="Times New Roman"/>
          <w:b/>
          <w:sz w:val="24"/>
          <w:szCs w:val="24"/>
        </w:rPr>
        <w:t>года</w:t>
      </w:r>
    </w:p>
    <w:p w14:paraId="700D05EE" w14:textId="77777777" w:rsidR="00A80B5D" w:rsidRDefault="00A80B5D" w:rsidP="00C17E8F">
      <w:pPr>
        <w:widowControl w:val="0"/>
        <w:spacing w:after="0" w:line="240" w:lineRule="auto"/>
        <w:ind w:firstLine="567"/>
        <w:jc w:val="center"/>
        <w:rPr>
          <w:rFonts w:ascii="Times New Roman" w:hAnsi="Times New Roman"/>
          <w:b/>
          <w:sz w:val="24"/>
          <w:szCs w:val="24"/>
        </w:rPr>
      </w:pPr>
    </w:p>
    <w:p w14:paraId="3EA9608A"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Условия контракта, сформированные без использования ЕАТ</w:t>
      </w:r>
    </w:p>
    <w:p w14:paraId="02E96953"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w:t>
      </w:r>
      <w:proofErr w:type="gramStart"/>
      <w:r w:rsidRPr="007B142E">
        <w:rPr>
          <w:rFonts w:ascii="Times New Roman" w:hAnsi="Times New Roman"/>
          <w:b/>
          <w:sz w:val="24"/>
          <w:szCs w:val="24"/>
        </w:rPr>
        <w:t>единого</w:t>
      </w:r>
      <w:proofErr w:type="gramEnd"/>
      <w:r w:rsidRPr="007B142E">
        <w:rPr>
          <w:rFonts w:ascii="Times New Roman" w:hAnsi="Times New Roman"/>
          <w:b/>
          <w:sz w:val="24"/>
          <w:szCs w:val="24"/>
        </w:rPr>
        <w:t xml:space="preserve"> </w:t>
      </w:r>
      <w:proofErr w:type="spellStart"/>
      <w:r w:rsidRPr="007B142E">
        <w:rPr>
          <w:rFonts w:ascii="Times New Roman" w:hAnsi="Times New Roman"/>
          <w:b/>
          <w:sz w:val="24"/>
          <w:szCs w:val="24"/>
        </w:rPr>
        <w:t>агрегатора</w:t>
      </w:r>
      <w:proofErr w:type="spellEnd"/>
      <w:r w:rsidRPr="007B142E">
        <w:rPr>
          <w:rFonts w:ascii="Times New Roman" w:hAnsi="Times New Roman"/>
          <w:b/>
          <w:sz w:val="24"/>
          <w:szCs w:val="24"/>
        </w:rPr>
        <w:t xml:space="preserve"> торговли)</w:t>
      </w:r>
    </w:p>
    <w:p w14:paraId="4F7A4ACD"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p>
    <w:p w14:paraId="2194766A" w14:textId="77777777" w:rsidR="00A80B5D" w:rsidRPr="004573FB" w:rsidRDefault="00A80B5D" w:rsidP="001D0AAE">
      <w:pPr>
        <w:pStyle w:val="ConsPlusNormal"/>
        <w:spacing w:before="120" w:after="120"/>
        <w:jc w:val="center"/>
        <w:outlineLvl w:val="1"/>
        <w:rPr>
          <w:b/>
          <w:bCs/>
        </w:rPr>
      </w:pPr>
      <w:r w:rsidRPr="004573FB">
        <w:rPr>
          <w:b/>
          <w:bCs/>
        </w:rPr>
        <w:t>1. Предмет Контракта</w:t>
      </w:r>
    </w:p>
    <w:p w14:paraId="578F861D" w14:textId="21152EF5" w:rsidR="00A80B5D" w:rsidRDefault="00A80B5D" w:rsidP="009C1922">
      <w:pPr>
        <w:pStyle w:val="ConsPlusNormal"/>
        <w:ind w:firstLine="539"/>
        <w:jc w:val="both"/>
      </w:pPr>
      <w:r>
        <w:t xml:space="preserve">1.1. В соответствии с Контрактом Поставщик обязуется согласно </w:t>
      </w:r>
      <w:r w:rsidRPr="005F1921">
        <w:t>приложени</w:t>
      </w:r>
      <w:r>
        <w:t>ю</w:t>
      </w:r>
      <w:r w:rsidRPr="005F1921">
        <w:t xml:space="preserve"> № 1 к настоящему приложению</w:t>
      </w:r>
      <w:r>
        <w:t xml:space="preserve"> на основании Заявки о получении Товара (приложение № 5</w:t>
      </w:r>
      <w:r w:rsidRPr="005F1921">
        <w:t xml:space="preserve"> к настоящему приложению</w:t>
      </w:r>
      <w:r>
        <w:t xml:space="preserve">) в порядке, предусмотренном Контрактом, осуществлять поставку </w:t>
      </w:r>
      <w:r w:rsidRPr="00DE04D7">
        <w:t>лекарственн</w:t>
      </w:r>
      <w:r>
        <w:t xml:space="preserve">ых </w:t>
      </w:r>
      <w:r w:rsidR="00362EED">
        <w:t>препаратов</w:t>
      </w:r>
      <w:r>
        <w:t xml:space="preserve"> для медицинского применения (далее - Товар), а Заказчик обязуется в порядке и сроки, предусмотренные Контрактом, принять и оплатить поставленный Товар.</w:t>
      </w:r>
    </w:p>
    <w:p w14:paraId="3818FCEC" w14:textId="77777777" w:rsidR="00A80B5D" w:rsidRDefault="00A80B5D" w:rsidP="009C1922">
      <w:pPr>
        <w:pStyle w:val="ConsPlusNormal"/>
        <w:ind w:firstLine="539"/>
        <w:jc w:val="both"/>
      </w:pPr>
      <w:r>
        <w:t xml:space="preserve">1.2. Номенклатура Товара определяется </w:t>
      </w:r>
      <w:hyperlink w:anchor="Par485" w:tooltip="СПЕЦИФИКАЦИЯ &lt;195&gt;" w:history="1">
        <w:r>
          <w:t>П</w:t>
        </w:r>
        <w:r w:rsidRPr="00337475">
          <w:t>риложение</w:t>
        </w:r>
        <w:r>
          <w:t>м</w:t>
        </w:r>
        <w:r w:rsidRPr="00337475">
          <w:t xml:space="preserve"> </w:t>
        </w:r>
        <w:r>
          <w:t>№</w:t>
        </w:r>
        <w:r w:rsidRPr="00337475">
          <w:t xml:space="preserve"> 1</w:t>
        </w:r>
      </w:hyperlink>
      <w:r>
        <w:t xml:space="preserve"> и Приложением №2 </w:t>
      </w:r>
      <w:r w:rsidRPr="00C12264">
        <w:rPr>
          <w:rFonts w:eastAsia="Times New Roman"/>
        </w:rPr>
        <w:t>к настоящему приложению</w:t>
      </w:r>
      <w:r>
        <w:t>, количество Товара определяется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w:t>
      </w:r>
    </w:p>
    <w:p w14:paraId="31ABC346" w14:textId="77777777" w:rsidR="00A80B5D" w:rsidRDefault="00A80B5D" w:rsidP="009C1922">
      <w:pPr>
        <w:pStyle w:val="ConsPlusNormal"/>
        <w:ind w:firstLine="539"/>
        <w:jc w:val="both"/>
      </w:pPr>
      <w:r>
        <w:t>1.3. Поставка Товара осуществляется с разгрузкой транспортного средства в соответствии с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 в сроки, определенные условиями контракта для поставки Товара при получении Заявки, в следующем порядке:</w:t>
      </w:r>
      <w:r w:rsidRPr="00900C17">
        <w:t xml:space="preserve"> </w:t>
      </w:r>
    </w:p>
    <w:p w14:paraId="256F3098" w14:textId="77777777" w:rsidR="00A80B5D" w:rsidRDefault="00A80B5D" w:rsidP="009C1922">
      <w:pPr>
        <w:pStyle w:val="ConsPlusNormal"/>
        <w:ind w:firstLine="539"/>
        <w:jc w:val="both"/>
        <w:rPr>
          <w:rFonts w:eastAsia="Times New Roman"/>
        </w:rPr>
      </w:pPr>
      <w:r>
        <w:t xml:space="preserve">1.3.1. Поставщик доставляет Товар Заказчику по адресу: </w:t>
      </w:r>
      <w:smartTag w:uri="urn:schemas-microsoft-com:office:smarttags" w:element="metricconverter">
        <w:smartTagPr>
          <w:attr w:name="ProductID" w:val="195427, г"/>
        </w:smartTagPr>
        <w:r w:rsidRPr="00C765F3">
          <w:rPr>
            <w:spacing w:val="-4"/>
          </w:rPr>
          <w:t>195427, г</w:t>
        </w:r>
      </w:smartTag>
      <w:r w:rsidRPr="00C765F3">
        <w:rPr>
          <w:spacing w:val="-4"/>
        </w:rPr>
        <w:t xml:space="preserve">. Санкт-Петербург, ул. Академика </w:t>
      </w:r>
      <w:proofErr w:type="spellStart"/>
      <w:r w:rsidRPr="00C765F3">
        <w:rPr>
          <w:spacing w:val="-4"/>
        </w:rPr>
        <w:t>Байкова</w:t>
      </w:r>
      <w:proofErr w:type="spellEnd"/>
      <w:r w:rsidRPr="00C765F3">
        <w:rPr>
          <w:spacing w:val="-4"/>
        </w:rPr>
        <w:t>, д. 8</w:t>
      </w:r>
      <w:r>
        <w:rPr>
          <w:spacing w:val="-4"/>
        </w:rPr>
        <w:t>,</w:t>
      </w:r>
      <w:r w:rsidRPr="00CE4EDE">
        <w:rPr>
          <w:rFonts w:eastAsia="Times New Roman"/>
          <w:bCs/>
          <w:spacing w:val="-2"/>
        </w:rPr>
        <w:t xml:space="preserve"> </w:t>
      </w:r>
      <w:r>
        <w:rPr>
          <w:rFonts w:eastAsia="Times New Roman"/>
          <w:bCs/>
          <w:spacing w:val="-2"/>
        </w:rPr>
        <w:t>на склад аптеки, 3-4 этаж</w:t>
      </w:r>
      <w:r w:rsidRPr="00795129">
        <w:rPr>
          <w:rFonts w:eastAsia="Times New Roman"/>
        </w:rPr>
        <w:t xml:space="preserve"> (далее – Место доставки)</w:t>
      </w:r>
      <w:r>
        <w:rPr>
          <w:rFonts w:eastAsia="Times New Roman"/>
        </w:rPr>
        <w:t>.</w:t>
      </w:r>
    </w:p>
    <w:p w14:paraId="35A7FABB" w14:textId="56B46C0D" w:rsidR="00A80B5D" w:rsidRPr="008C4D3F" w:rsidRDefault="00A80B5D" w:rsidP="009C1922">
      <w:pPr>
        <w:widowControl w:val="0"/>
        <w:spacing w:after="0" w:line="240" w:lineRule="auto"/>
        <w:ind w:firstLine="539"/>
        <w:jc w:val="both"/>
        <w:rPr>
          <w:rFonts w:ascii="Times New Roman" w:hAnsi="Times New Roman"/>
          <w:bCs/>
          <w:spacing w:val="-2"/>
          <w:sz w:val="24"/>
          <w:szCs w:val="24"/>
          <w:lang w:eastAsia="ru-RU"/>
        </w:rPr>
      </w:pPr>
      <w:r>
        <w:rPr>
          <w:rFonts w:ascii="Times New Roman" w:hAnsi="Times New Roman"/>
          <w:bCs/>
          <w:spacing w:val="-2"/>
          <w:sz w:val="24"/>
          <w:szCs w:val="24"/>
          <w:lang w:eastAsia="ru-RU"/>
        </w:rPr>
        <w:t>1.3.2. Общий срок поставки Товара по К</w:t>
      </w:r>
      <w:r w:rsidRPr="008C4D3F">
        <w:rPr>
          <w:rFonts w:ascii="Times New Roman" w:hAnsi="Times New Roman"/>
          <w:bCs/>
          <w:spacing w:val="-2"/>
          <w:sz w:val="24"/>
          <w:szCs w:val="24"/>
          <w:lang w:eastAsia="ru-RU"/>
        </w:rPr>
        <w:t xml:space="preserve">онтракту </w:t>
      </w:r>
      <w:r w:rsidR="00D67D3A" w:rsidRPr="00D67D3A">
        <w:rPr>
          <w:rFonts w:ascii="Times New Roman" w:hAnsi="Times New Roman"/>
          <w:bCs/>
          <w:spacing w:val="-2"/>
          <w:sz w:val="24"/>
          <w:szCs w:val="24"/>
          <w:lang w:eastAsia="ru-RU"/>
        </w:rPr>
        <w:t xml:space="preserve">в течение </w:t>
      </w:r>
      <w:r w:rsidR="00B2737B">
        <w:rPr>
          <w:rFonts w:ascii="Times New Roman" w:hAnsi="Times New Roman"/>
          <w:bCs/>
          <w:spacing w:val="-2"/>
          <w:sz w:val="24"/>
          <w:szCs w:val="24"/>
          <w:lang w:eastAsia="ru-RU"/>
        </w:rPr>
        <w:t>5</w:t>
      </w:r>
      <w:r w:rsidR="00D67D3A" w:rsidRPr="00D67D3A">
        <w:rPr>
          <w:rFonts w:ascii="Times New Roman" w:hAnsi="Times New Roman"/>
          <w:bCs/>
          <w:spacing w:val="-2"/>
          <w:sz w:val="24"/>
          <w:szCs w:val="24"/>
          <w:lang w:eastAsia="ru-RU"/>
        </w:rPr>
        <w:t xml:space="preserve"> (</w:t>
      </w:r>
      <w:r w:rsidR="00B2737B">
        <w:rPr>
          <w:rFonts w:ascii="Times New Roman" w:hAnsi="Times New Roman"/>
          <w:bCs/>
          <w:spacing w:val="-2"/>
          <w:sz w:val="24"/>
          <w:szCs w:val="24"/>
          <w:lang w:eastAsia="ru-RU"/>
        </w:rPr>
        <w:t>пяти</w:t>
      </w:r>
      <w:r w:rsidR="00D67D3A" w:rsidRPr="00D67D3A">
        <w:rPr>
          <w:rFonts w:ascii="Times New Roman" w:hAnsi="Times New Roman"/>
          <w:bCs/>
          <w:spacing w:val="-2"/>
          <w:sz w:val="24"/>
          <w:szCs w:val="24"/>
          <w:lang w:eastAsia="ru-RU"/>
        </w:rPr>
        <w:t xml:space="preserve">) </w:t>
      </w:r>
      <w:r w:rsidR="00B2737B">
        <w:rPr>
          <w:rFonts w:ascii="Times New Roman" w:hAnsi="Times New Roman"/>
          <w:bCs/>
          <w:spacing w:val="-2"/>
          <w:sz w:val="24"/>
          <w:szCs w:val="24"/>
          <w:lang w:eastAsia="ru-RU"/>
        </w:rPr>
        <w:t xml:space="preserve">рабочих </w:t>
      </w:r>
      <w:r w:rsidR="00D67D3A" w:rsidRPr="00D67D3A">
        <w:rPr>
          <w:rFonts w:ascii="Times New Roman" w:hAnsi="Times New Roman"/>
          <w:bCs/>
          <w:spacing w:val="-2"/>
          <w:sz w:val="24"/>
          <w:szCs w:val="24"/>
          <w:lang w:eastAsia="ru-RU"/>
        </w:rPr>
        <w:t>дней</w:t>
      </w:r>
      <w:r w:rsidR="00D67D3A">
        <w:rPr>
          <w:rFonts w:ascii="Times New Roman" w:hAnsi="Times New Roman"/>
          <w:bCs/>
          <w:spacing w:val="-2"/>
          <w:sz w:val="24"/>
          <w:szCs w:val="24"/>
          <w:lang w:eastAsia="ru-RU"/>
        </w:rPr>
        <w:t xml:space="preserve"> </w:t>
      </w:r>
      <w:proofErr w:type="gramStart"/>
      <w:r w:rsidRPr="003D7252">
        <w:rPr>
          <w:rFonts w:ascii="Times New Roman" w:hAnsi="Times New Roman"/>
          <w:bCs/>
          <w:spacing w:val="-2"/>
          <w:sz w:val="24"/>
          <w:szCs w:val="24"/>
          <w:lang w:eastAsia="ru-RU"/>
        </w:rPr>
        <w:t>с даты заключения</w:t>
      </w:r>
      <w:proofErr w:type="gramEnd"/>
      <w:r w:rsidRPr="003D7252">
        <w:rPr>
          <w:rFonts w:ascii="Times New Roman" w:hAnsi="Times New Roman"/>
          <w:bCs/>
          <w:spacing w:val="-2"/>
          <w:sz w:val="24"/>
          <w:szCs w:val="24"/>
          <w:lang w:eastAsia="ru-RU"/>
        </w:rPr>
        <w:t xml:space="preserve"> Контракта. Поставка товара осуществляется с 9.30 до 14.00 по рабочим</w:t>
      </w:r>
      <w:r w:rsidRPr="00795129">
        <w:rPr>
          <w:rFonts w:ascii="Times New Roman" w:hAnsi="Times New Roman"/>
          <w:bCs/>
          <w:spacing w:val="-2"/>
          <w:sz w:val="24"/>
          <w:szCs w:val="24"/>
          <w:lang w:eastAsia="ru-RU"/>
        </w:rPr>
        <w:t xml:space="preserve"> дням</w:t>
      </w:r>
      <w:r>
        <w:rPr>
          <w:rFonts w:ascii="Times New Roman" w:hAnsi="Times New Roman"/>
          <w:bCs/>
          <w:spacing w:val="-2"/>
          <w:sz w:val="24"/>
          <w:szCs w:val="24"/>
          <w:lang w:eastAsia="ru-RU"/>
        </w:rPr>
        <w:t>.</w:t>
      </w:r>
    </w:p>
    <w:p w14:paraId="329BC13C" w14:textId="7D13513D" w:rsidR="00A80B5D" w:rsidRDefault="00A80B5D" w:rsidP="009E7C1E">
      <w:pPr>
        <w:widowControl w:val="0"/>
        <w:autoSpaceDE w:val="0"/>
        <w:autoSpaceDN w:val="0"/>
        <w:adjustRightInd w:val="0"/>
        <w:spacing w:after="0" w:line="240" w:lineRule="auto"/>
        <w:ind w:firstLine="539"/>
        <w:jc w:val="both"/>
        <w:rPr>
          <w:rFonts w:ascii="Times New Roman" w:hAnsi="Times New Roman"/>
          <w:bCs/>
          <w:spacing w:val="-2"/>
          <w:sz w:val="24"/>
          <w:szCs w:val="24"/>
          <w:lang w:eastAsia="ru-RU"/>
        </w:rPr>
      </w:pPr>
      <w:r w:rsidRPr="008C4D3F">
        <w:rPr>
          <w:rFonts w:ascii="Times New Roman" w:hAnsi="Times New Roman"/>
          <w:bCs/>
          <w:sz w:val="24"/>
          <w:szCs w:val="24"/>
          <w:lang w:eastAsia="ru-RU"/>
        </w:rPr>
        <w:t xml:space="preserve">1.3.3. Поставка </w:t>
      </w:r>
      <w:r>
        <w:rPr>
          <w:rFonts w:ascii="Times New Roman" w:hAnsi="Times New Roman"/>
          <w:bCs/>
          <w:sz w:val="24"/>
          <w:szCs w:val="24"/>
          <w:lang w:eastAsia="ru-RU"/>
        </w:rPr>
        <w:t>Товара производится по заявкам З</w:t>
      </w:r>
      <w:r w:rsidRPr="008C4D3F">
        <w:rPr>
          <w:rFonts w:ascii="Times New Roman" w:hAnsi="Times New Roman"/>
          <w:bCs/>
          <w:sz w:val="24"/>
          <w:szCs w:val="24"/>
          <w:lang w:eastAsia="ru-RU"/>
        </w:rPr>
        <w:t xml:space="preserve">аказчика </w:t>
      </w:r>
      <w:r w:rsidRPr="008C4D3F">
        <w:rPr>
          <w:rFonts w:ascii="Times New Roman" w:hAnsi="Times New Roman"/>
          <w:sz w:val="24"/>
          <w:szCs w:val="24"/>
        </w:rPr>
        <w:t>в соответствии с Заявкой о получении Товара (</w:t>
      </w:r>
      <w:r>
        <w:rPr>
          <w:rFonts w:ascii="Times New Roman" w:hAnsi="Times New Roman"/>
          <w:sz w:val="24"/>
          <w:szCs w:val="24"/>
        </w:rPr>
        <w:t>приложение № 5</w:t>
      </w:r>
      <w:r w:rsidRPr="005C2AAC">
        <w:rPr>
          <w:rFonts w:ascii="Times New Roman" w:hAnsi="Times New Roman"/>
          <w:sz w:val="24"/>
          <w:szCs w:val="24"/>
        </w:rPr>
        <w:t xml:space="preserve"> к настоящему приложению</w:t>
      </w:r>
      <w:r w:rsidRPr="008C4D3F">
        <w:rPr>
          <w:rFonts w:ascii="Times New Roman" w:hAnsi="Times New Roman"/>
          <w:sz w:val="24"/>
          <w:szCs w:val="24"/>
        </w:rPr>
        <w:t>)</w:t>
      </w:r>
      <w:r>
        <w:rPr>
          <w:rFonts w:ascii="Times New Roman" w:hAnsi="Times New Roman"/>
          <w:sz w:val="24"/>
          <w:szCs w:val="24"/>
        </w:rPr>
        <w:t>.</w:t>
      </w:r>
      <w:r>
        <w:rPr>
          <w:rFonts w:ascii="Times New Roman" w:hAnsi="Times New Roman"/>
          <w:bCs/>
          <w:spacing w:val="-2"/>
          <w:sz w:val="24"/>
          <w:szCs w:val="24"/>
          <w:lang w:eastAsia="ru-RU"/>
        </w:rPr>
        <w:t xml:space="preserve"> </w:t>
      </w:r>
    </w:p>
    <w:p w14:paraId="1C50EC79" w14:textId="02F2BEFD" w:rsidR="00A80B5D" w:rsidRPr="00F37C2F" w:rsidRDefault="00A80B5D" w:rsidP="00122DF2">
      <w:pPr>
        <w:spacing w:after="0"/>
        <w:ind w:firstLine="567"/>
        <w:jc w:val="both"/>
        <w:rPr>
          <w:rFonts w:ascii="Times New Roman" w:hAnsi="Times New Roman"/>
          <w:bCs/>
          <w:sz w:val="24"/>
          <w:szCs w:val="24"/>
          <w:lang w:eastAsia="ru-RU"/>
        </w:rPr>
      </w:pPr>
      <w:r w:rsidRPr="00F37C2F">
        <w:rPr>
          <w:rFonts w:ascii="Times New Roman" w:hAnsi="Times New Roman"/>
          <w:bCs/>
          <w:sz w:val="24"/>
          <w:szCs w:val="24"/>
          <w:lang w:eastAsia="ru-RU"/>
        </w:rPr>
        <w:t>1.4.</w:t>
      </w:r>
      <w:r>
        <w:rPr>
          <w:rFonts w:ascii="Times New Roman" w:hAnsi="Times New Roman"/>
          <w:bCs/>
          <w:sz w:val="24"/>
          <w:szCs w:val="24"/>
          <w:lang w:eastAsia="ru-RU"/>
        </w:rPr>
        <w:t xml:space="preserve"> </w:t>
      </w:r>
      <w:r w:rsidRPr="00F37C2F">
        <w:rPr>
          <w:rFonts w:ascii="Times New Roman" w:hAnsi="Times New Roman"/>
          <w:bCs/>
          <w:sz w:val="24"/>
          <w:szCs w:val="24"/>
          <w:lang w:eastAsia="ru-RU"/>
        </w:rPr>
        <w:t>Настоящий Контракт заключен по итогам закупочной сессии №</w:t>
      </w:r>
      <w:r>
        <w:rPr>
          <w:rFonts w:ascii="Times New Roman" w:hAnsi="Times New Roman"/>
          <w:bCs/>
          <w:sz w:val="24"/>
          <w:szCs w:val="24"/>
          <w:lang w:eastAsia="ru-RU"/>
        </w:rPr>
        <w:t xml:space="preserve"> </w:t>
      </w:r>
      <w:r w:rsidR="00EA4BD4">
        <w:rPr>
          <w:rFonts w:ascii="Times New Roman" w:hAnsi="Times New Roman"/>
          <w:bCs/>
          <w:sz w:val="24"/>
          <w:szCs w:val="24"/>
          <w:lang w:eastAsia="ru-RU"/>
        </w:rPr>
        <w:t>_________</w:t>
      </w:r>
      <w:r w:rsidR="00EA4BD4" w:rsidRPr="00EA4BD4">
        <w:rPr>
          <w:rFonts w:ascii="Times New Roman" w:hAnsi="Times New Roman"/>
          <w:bCs/>
          <w:sz w:val="24"/>
          <w:szCs w:val="24"/>
          <w:lang w:eastAsia="ru-RU"/>
        </w:rPr>
        <w:t xml:space="preserve">____ </w:t>
      </w:r>
      <w:r w:rsidRPr="00F37C2F">
        <w:rPr>
          <w:rFonts w:ascii="Times New Roman" w:hAnsi="Times New Roman"/>
          <w:bCs/>
          <w:sz w:val="24"/>
          <w:szCs w:val="24"/>
          <w:lang w:eastAsia="ru-RU"/>
        </w:rPr>
        <w:t xml:space="preserve">в едином </w:t>
      </w:r>
      <w:proofErr w:type="spellStart"/>
      <w:r w:rsidRPr="00F37C2F">
        <w:rPr>
          <w:rFonts w:ascii="Times New Roman" w:hAnsi="Times New Roman"/>
          <w:bCs/>
          <w:sz w:val="24"/>
          <w:szCs w:val="24"/>
          <w:lang w:eastAsia="ru-RU"/>
        </w:rPr>
        <w:t>агрегаторе</w:t>
      </w:r>
      <w:proofErr w:type="spellEnd"/>
      <w:r w:rsidRPr="00F37C2F">
        <w:rPr>
          <w:rFonts w:ascii="Times New Roman" w:hAnsi="Times New Roman"/>
          <w:bCs/>
          <w:sz w:val="24"/>
          <w:szCs w:val="24"/>
          <w:lang w:eastAsia="ru-RU"/>
        </w:rPr>
        <w:t xml:space="preserve"> торговли на основании п.</w:t>
      </w:r>
      <w:r>
        <w:rPr>
          <w:rFonts w:ascii="Times New Roman" w:hAnsi="Times New Roman"/>
          <w:bCs/>
          <w:sz w:val="24"/>
          <w:szCs w:val="24"/>
          <w:lang w:eastAsia="ru-RU"/>
        </w:rPr>
        <w:t>4</w:t>
      </w:r>
      <w:r w:rsidRPr="00F37C2F">
        <w:rPr>
          <w:rFonts w:ascii="Times New Roman" w:hAnsi="Times New Roman"/>
          <w:bCs/>
          <w:sz w:val="24"/>
          <w:szCs w:val="24"/>
          <w:lang w:eastAsia="ru-RU"/>
        </w:rPr>
        <w:t xml:space="preserve"> ч.1 ст. 93 Федерального закона от 5 апреля </w:t>
      </w:r>
      <w:smartTag w:uri="urn:schemas-microsoft-com:office:smarttags" w:element="metricconverter">
        <w:smartTagPr>
          <w:attr w:name="ProductID" w:val="2013 г"/>
        </w:smartTagPr>
        <w:r w:rsidRPr="00F37C2F">
          <w:rPr>
            <w:rFonts w:ascii="Times New Roman" w:hAnsi="Times New Roman"/>
            <w:bCs/>
            <w:sz w:val="24"/>
            <w:szCs w:val="24"/>
            <w:lang w:eastAsia="ru-RU"/>
          </w:rPr>
          <w:t>2013 г</w:t>
        </w:r>
      </w:smartTag>
      <w:r w:rsidRPr="00F37C2F">
        <w:rPr>
          <w:rFonts w:ascii="Times New Roman" w:hAnsi="Times New Roman"/>
          <w:bCs/>
          <w:sz w:val="24"/>
          <w:szCs w:val="24"/>
          <w:lang w:eastAsia="ru-RU"/>
        </w:rPr>
        <w:t>.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Cs/>
          <w:sz w:val="24"/>
          <w:szCs w:val="24"/>
          <w:lang w:eastAsia="ru-RU"/>
        </w:rPr>
        <w:t>.</w:t>
      </w:r>
    </w:p>
    <w:p w14:paraId="678C90FB" w14:textId="78E35FF6"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z w:val="24"/>
          <w:szCs w:val="24"/>
          <w:lang w:eastAsia="ru-RU"/>
        </w:rPr>
        <w:t xml:space="preserve">1.5. </w:t>
      </w:r>
      <w:r w:rsidRPr="00795129">
        <w:rPr>
          <w:rFonts w:ascii="Times New Roman" w:hAnsi="Times New Roman"/>
          <w:sz w:val="24"/>
          <w:szCs w:val="24"/>
          <w:lang w:eastAsia="ru-RU"/>
        </w:rPr>
        <w:t xml:space="preserve">Поставщик </w:t>
      </w:r>
      <w:r w:rsidRPr="00795129">
        <w:rPr>
          <w:rFonts w:ascii="Times New Roman" w:hAnsi="Times New Roman"/>
          <w:sz w:val="24"/>
          <w:szCs w:val="24"/>
        </w:rPr>
        <w:t xml:space="preserve">осуществляет свою деятельность на основании </w:t>
      </w:r>
      <w:r w:rsidRPr="00744BC6">
        <w:rPr>
          <w:rFonts w:ascii="Times New Roman" w:hAnsi="Times New Roman"/>
          <w:sz w:val="24"/>
          <w:szCs w:val="24"/>
        </w:rPr>
        <w:t xml:space="preserve">лицензии </w:t>
      </w:r>
      <w:r w:rsidR="00126506">
        <w:rPr>
          <w:rFonts w:ascii="Times New Roman" w:hAnsi="Times New Roman"/>
          <w:sz w:val="24"/>
          <w:szCs w:val="24"/>
        </w:rPr>
        <w:t xml:space="preserve">                                     </w:t>
      </w:r>
      <w:r w:rsidRPr="0017419C">
        <w:rPr>
          <w:rFonts w:ascii="Times New Roman" w:hAnsi="Times New Roman"/>
          <w:sz w:val="24"/>
          <w:szCs w:val="24"/>
        </w:rPr>
        <w:t xml:space="preserve">№ </w:t>
      </w:r>
      <w:r w:rsidR="00126506">
        <w:rPr>
          <w:rFonts w:ascii="Times New Roman" w:hAnsi="Times New Roman"/>
          <w:sz w:val="24"/>
          <w:szCs w:val="24"/>
        </w:rPr>
        <w:t>________________________</w:t>
      </w:r>
      <w:proofErr w:type="gramStart"/>
      <w:r w:rsidRPr="00F37C2F">
        <w:rPr>
          <w:rFonts w:ascii="Times New Roman" w:hAnsi="Times New Roman"/>
          <w:sz w:val="24"/>
          <w:szCs w:val="24"/>
          <w:lang w:eastAsia="ru-RU"/>
        </w:rPr>
        <w:t>от</w:t>
      </w:r>
      <w:proofErr w:type="gramEnd"/>
      <w:r w:rsidRPr="00F37C2F">
        <w:rPr>
          <w:rFonts w:ascii="Times New Roman" w:hAnsi="Times New Roman"/>
          <w:sz w:val="24"/>
          <w:szCs w:val="24"/>
          <w:lang w:eastAsia="ru-RU"/>
        </w:rPr>
        <w:t xml:space="preserve"> </w:t>
      </w:r>
      <w:r w:rsidR="00126506">
        <w:rPr>
          <w:rFonts w:ascii="Times New Roman" w:hAnsi="Times New Roman"/>
          <w:sz w:val="24"/>
          <w:szCs w:val="24"/>
          <w:lang w:eastAsia="ru-RU"/>
        </w:rPr>
        <w:t>______________</w:t>
      </w:r>
      <w:proofErr w:type="gramStart"/>
      <w:r w:rsidRPr="00744BC6">
        <w:rPr>
          <w:rFonts w:ascii="Times New Roman" w:hAnsi="Times New Roman"/>
          <w:spacing w:val="-2"/>
          <w:sz w:val="24"/>
          <w:szCs w:val="24"/>
        </w:rPr>
        <w:t>на</w:t>
      </w:r>
      <w:proofErr w:type="gramEnd"/>
      <w:r w:rsidRPr="00744BC6">
        <w:rPr>
          <w:rFonts w:ascii="Times New Roman" w:hAnsi="Times New Roman"/>
          <w:spacing w:val="-2"/>
          <w:sz w:val="24"/>
          <w:szCs w:val="24"/>
        </w:rPr>
        <w:t xml:space="preserve"> осуществление фармацевтической деятельности.</w:t>
      </w:r>
    </w:p>
    <w:p w14:paraId="16A2E1C6" w14:textId="77777777"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pacing w:val="-2"/>
          <w:sz w:val="24"/>
          <w:szCs w:val="24"/>
        </w:rPr>
        <w:t xml:space="preserve">1.6. </w:t>
      </w:r>
      <w:r w:rsidRPr="00845B40">
        <w:rPr>
          <w:rFonts w:ascii="Times New Roman" w:hAnsi="Times New Roman"/>
          <w:spacing w:val="-2"/>
          <w:sz w:val="24"/>
          <w:szCs w:val="24"/>
        </w:rPr>
        <w:t>Идентификационный код закупки:</w:t>
      </w:r>
      <w:r>
        <w:rPr>
          <w:rFonts w:ascii="Times New Roman" w:hAnsi="Times New Roman"/>
          <w:spacing w:val="-2"/>
          <w:sz w:val="24"/>
          <w:szCs w:val="24"/>
        </w:rPr>
        <w:t xml:space="preserve"> </w:t>
      </w:r>
      <w:r w:rsidRPr="00277BA5">
        <w:rPr>
          <w:rFonts w:ascii="Times New Roman" w:hAnsi="Times New Roman"/>
          <w:spacing w:val="-2"/>
          <w:sz w:val="24"/>
          <w:szCs w:val="24"/>
        </w:rPr>
        <w:t>261781304544178040100100170000000244</w:t>
      </w:r>
      <w:r>
        <w:rPr>
          <w:rFonts w:ascii="Times New Roman" w:hAnsi="Times New Roman"/>
          <w:spacing w:val="-2"/>
          <w:sz w:val="24"/>
          <w:szCs w:val="24"/>
        </w:rPr>
        <w:t>.</w:t>
      </w:r>
    </w:p>
    <w:p w14:paraId="01BC34B0" w14:textId="77777777" w:rsidR="00A80B5D" w:rsidRDefault="00A80B5D" w:rsidP="00CF5C43">
      <w:pPr>
        <w:widowControl w:val="0"/>
        <w:spacing w:after="0" w:line="240" w:lineRule="auto"/>
        <w:ind w:firstLine="539"/>
        <w:jc w:val="both"/>
        <w:rPr>
          <w:rFonts w:ascii="Times New Roman" w:hAnsi="Times New Roman"/>
          <w:spacing w:val="-2"/>
          <w:sz w:val="24"/>
          <w:szCs w:val="24"/>
        </w:rPr>
      </w:pPr>
    </w:p>
    <w:p w14:paraId="2C3DE98E" w14:textId="77777777" w:rsidR="00A80B5D" w:rsidRPr="004573FB" w:rsidRDefault="00A80B5D" w:rsidP="001D0AAE">
      <w:pPr>
        <w:widowControl w:val="0"/>
        <w:spacing w:before="120" w:after="120" w:line="240" w:lineRule="auto"/>
        <w:jc w:val="center"/>
        <w:rPr>
          <w:rFonts w:ascii="Times New Roman" w:hAnsi="Times New Roman"/>
          <w:b/>
          <w:bCs/>
          <w:sz w:val="24"/>
          <w:szCs w:val="24"/>
        </w:rPr>
      </w:pPr>
      <w:r w:rsidRPr="004573FB">
        <w:rPr>
          <w:rFonts w:ascii="Times New Roman" w:hAnsi="Times New Roman"/>
          <w:b/>
          <w:bCs/>
          <w:sz w:val="24"/>
          <w:szCs w:val="24"/>
        </w:rPr>
        <w:t>2. Цена Контракта</w:t>
      </w:r>
    </w:p>
    <w:p w14:paraId="5E35A71B" w14:textId="77777777" w:rsidR="00A80B5D" w:rsidRPr="007E4615" w:rsidRDefault="00A80B5D" w:rsidP="00FB038A">
      <w:pPr>
        <w:spacing w:after="0" w:line="240" w:lineRule="auto"/>
        <w:ind w:firstLine="567"/>
        <w:jc w:val="both"/>
        <w:textAlignment w:val="baseline"/>
        <w:rPr>
          <w:rFonts w:ascii="Times New Roman" w:hAnsi="Times New Roman"/>
          <w:sz w:val="24"/>
          <w:szCs w:val="24"/>
        </w:rPr>
      </w:pPr>
      <w:bookmarkStart w:id="0" w:name="P80"/>
      <w:bookmarkStart w:id="1" w:name="P87"/>
      <w:bookmarkEnd w:id="0"/>
      <w:bookmarkEnd w:id="1"/>
      <w:r>
        <w:rPr>
          <w:rFonts w:ascii="Times New Roman" w:hAnsi="Times New Roman"/>
          <w:sz w:val="24"/>
          <w:szCs w:val="24"/>
          <w:lang w:eastAsia="ru-RU"/>
        </w:rPr>
        <w:t xml:space="preserve">2.1. </w:t>
      </w:r>
      <w:r w:rsidRPr="007E4615">
        <w:rPr>
          <w:rFonts w:ascii="Times New Roman" w:hAnsi="Times New Roman"/>
          <w:sz w:val="24"/>
          <w:szCs w:val="24"/>
          <w:lang w:eastAsia="ru-RU"/>
        </w:rPr>
        <w:t xml:space="preserve">Цена контракта и валюта платежа устанавливаются в российских рублях, </w:t>
      </w:r>
      <w:r w:rsidRPr="007E4615">
        <w:rPr>
          <w:rFonts w:ascii="Times New Roman" w:hAnsi="Times New Roman"/>
          <w:sz w:val="24"/>
          <w:szCs w:val="24"/>
        </w:rPr>
        <w:t>является твердой и неизменной до конца срока действия настоящего контракта за исключением случаев, предусмотренных разделом 1</w:t>
      </w:r>
      <w:r>
        <w:rPr>
          <w:rFonts w:ascii="Times New Roman" w:hAnsi="Times New Roman"/>
          <w:sz w:val="24"/>
          <w:szCs w:val="24"/>
        </w:rPr>
        <w:t>6</w:t>
      </w:r>
      <w:r w:rsidRPr="007E4615">
        <w:rPr>
          <w:rFonts w:ascii="Times New Roman" w:hAnsi="Times New Roman"/>
          <w:sz w:val="24"/>
          <w:szCs w:val="24"/>
        </w:rPr>
        <w:t xml:space="preserve"> настоящего </w:t>
      </w:r>
      <w:r>
        <w:rPr>
          <w:rFonts w:ascii="Times New Roman" w:hAnsi="Times New Roman"/>
          <w:sz w:val="24"/>
          <w:szCs w:val="24"/>
        </w:rPr>
        <w:t>приложения</w:t>
      </w:r>
      <w:r w:rsidRPr="007E4615">
        <w:rPr>
          <w:rFonts w:ascii="Times New Roman" w:hAnsi="Times New Roman"/>
          <w:sz w:val="24"/>
          <w:szCs w:val="24"/>
          <w:lang w:eastAsia="ru-RU"/>
        </w:rPr>
        <w:t xml:space="preserve"> и ч.1 ст.95 </w:t>
      </w:r>
      <w:r w:rsidRPr="007E4615">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Pr="007E4615">
          <w:rPr>
            <w:rFonts w:ascii="Times New Roman" w:hAnsi="Times New Roman"/>
            <w:sz w:val="24"/>
            <w:szCs w:val="24"/>
          </w:rPr>
          <w:t>2013 г</w:t>
        </w:r>
      </w:smartTag>
      <w:r w:rsidRPr="007E4615">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w:t>
      </w:r>
    </w:p>
    <w:p w14:paraId="4B58A255" w14:textId="77777777" w:rsidR="00A80B5D" w:rsidRPr="007E4615" w:rsidRDefault="00A80B5D" w:rsidP="00FB038A">
      <w:pPr>
        <w:spacing w:after="0" w:line="240" w:lineRule="auto"/>
        <w:ind w:firstLine="567"/>
        <w:jc w:val="both"/>
        <w:textAlignment w:val="baseline"/>
        <w:rPr>
          <w:rFonts w:ascii="Times New Roman" w:hAnsi="Times New Roman"/>
          <w:color w:val="202020"/>
          <w:sz w:val="24"/>
          <w:szCs w:val="24"/>
          <w:lang w:eastAsia="ru-RU"/>
        </w:rPr>
      </w:pPr>
      <w:r w:rsidRPr="007E4615">
        <w:rPr>
          <w:rFonts w:ascii="Times New Roman" w:hAnsi="Times New Roman"/>
          <w:color w:val="202020"/>
          <w:sz w:val="24"/>
          <w:szCs w:val="24"/>
          <w:lang w:eastAsia="ru-RU"/>
        </w:rPr>
        <w:t>Авансовый платеж не предусмотрен.</w:t>
      </w:r>
    </w:p>
    <w:p w14:paraId="22586375"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.2. Сумма, подлежащая уплате Заказчиком Поставщику</w:t>
      </w:r>
      <w:r w:rsidRPr="007E4615">
        <w:rPr>
          <w:rFonts w:ascii="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EC4B6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color w:val="000000"/>
          <w:sz w:val="24"/>
          <w:szCs w:val="24"/>
          <w:lang w:eastAsia="ru-RU"/>
        </w:rPr>
        <w:t>2</w:t>
      </w:r>
      <w:r w:rsidRPr="007E4615">
        <w:rPr>
          <w:rFonts w:ascii="Times New Roman" w:hAnsi="Times New Roman"/>
          <w:color w:val="000000"/>
          <w:sz w:val="24"/>
          <w:szCs w:val="24"/>
          <w:lang w:eastAsia="ru-RU"/>
        </w:rPr>
        <w:t xml:space="preserve">.3.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hAnsi="Times New Roman"/>
          <w:sz w:val="24"/>
          <w:szCs w:val="24"/>
          <w:lang w:eastAsia="ru-RU"/>
        </w:rPr>
        <w:t>в том числе НДС (при наличии).</w:t>
      </w:r>
    </w:p>
    <w:p w14:paraId="0B15AEB3" w14:textId="77777777" w:rsidR="00A80B5D" w:rsidRPr="007E4615" w:rsidRDefault="00A80B5D" w:rsidP="00FB038A">
      <w:pPr>
        <w:suppressAutoHyphen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2</w:t>
      </w:r>
      <w:r w:rsidRPr="007E4615">
        <w:rPr>
          <w:rFonts w:ascii="Times New Roman" w:hAnsi="Times New Roman"/>
          <w:sz w:val="24"/>
          <w:szCs w:val="24"/>
          <w:lang w:eastAsia="ru-RU"/>
        </w:rPr>
        <w:t xml:space="preserve">.4. Оплата </w:t>
      </w:r>
      <w:r w:rsidRPr="007E4615">
        <w:rPr>
          <w:rFonts w:ascii="Times New Roman" w:hAnsi="Times New Roman"/>
          <w:sz w:val="24"/>
          <w:szCs w:val="24"/>
          <w:lang w:eastAsia="zh-CN"/>
        </w:rPr>
        <w:t xml:space="preserve">по Контракту </w:t>
      </w:r>
      <w:r w:rsidRPr="007E4615">
        <w:rPr>
          <w:rFonts w:ascii="Times New Roman" w:hAnsi="Times New Roman"/>
          <w:sz w:val="24"/>
          <w:szCs w:val="24"/>
          <w:lang w:eastAsia="ru-RU"/>
        </w:rPr>
        <w:t>производится Заказчиком по факту поставки всего Товара</w:t>
      </w:r>
      <w:r w:rsidRPr="009C1922">
        <w:rPr>
          <w:rFonts w:ascii="Times New Roman" w:hAnsi="Times New Roman"/>
          <w:sz w:val="24"/>
          <w:szCs w:val="24"/>
          <w:lang w:eastAsia="ru-RU"/>
        </w:rPr>
        <w:t xml:space="preserve"> </w:t>
      </w:r>
      <w:r w:rsidRPr="007E4615">
        <w:rPr>
          <w:rFonts w:ascii="Times New Roman" w:hAnsi="Times New Roman"/>
          <w:sz w:val="24"/>
          <w:szCs w:val="24"/>
          <w:lang w:eastAsia="ru-RU"/>
        </w:rPr>
        <w:t>или по факту поставки товара на основании Заявки</w:t>
      </w:r>
      <w:r>
        <w:rPr>
          <w:rFonts w:ascii="Times New Roman" w:hAnsi="Times New Roman"/>
          <w:sz w:val="24"/>
          <w:szCs w:val="24"/>
          <w:lang w:eastAsia="ru-RU"/>
        </w:rPr>
        <w:t xml:space="preserve"> о получении Товара, в течение  10 (десяти</w:t>
      </w:r>
      <w:r w:rsidRPr="007E4615">
        <w:rPr>
          <w:rFonts w:ascii="Times New Roman" w:hAnsi="Times New Roman"/>
          <w:sz w:val="24"/>
          <w:szCs w:val="24"/>
          <w:lang w:eastAsia="ru-RU"/>
        </w:rPr>
        <w:t xml:space="preserve">) рабочих дней </w:t>
      </w:r>
      <w:r w:rsidRPr="007E4615">
        <w:rPr>
          <w:rFonts w:ascii="Times New Roman" w:hAnsi="Times New Roman"/>
          <w:spacing w:val="-4"/>
          <w:sz w:val="24"/>
          <w:szCs w:val="24"/>
          <w:lang w:eastAsia="ru-RU"/>
        </w:rPr>
        <w:t xml:space="preserve">с момента подписания </w:t>
      </w:r>
      <w:r w:rsidRPr="007E4615">
        <w:rPr>
          <w:rFonts w:ascii="Times New Roman" w:hAnsi="Times New Roman"/>
          <w:color w:val="000000"/>
          <w:sz w:val="24"/>
          <w:szCs w:val="24"/>
          <w:lang w:eastAsia="zh-CN"/>
        </w:rPr>
        <w:t>Заказчиком товарной накладной, при отсутствии у Заказчика претензий и замечаний по количеству и качеству поставленного Товара</w:t>
      </w:r>
      <w:r w:rsidRPr="007E4615">
        <w:rPr>
          <w:rFonts w:ascii="Times New Roman" w:hAnsi="Times New Roman"/>
          <w:spacing w:val="-4"/>
          <w:sz w:val="24"/>
          <w:szCs w:val="24"/>
          <w:lang w:eastAsia="ru-RU"/>
        </w:rPr>
        <w:t xml:space="preserve">, </w:t>
      </w:r>
      <w:r w:rsidRPr="007E4615">
        <w:rPr>
          <w:rFonts w:ascii="Times New Roman" w:hAnsi="Times New Roman"/>
          <w:sz w:val="24"/>
          <w:szCs w:val="24"/>
          <w:lang w:eastAsia="zh-CN"/>
        </w:rPr>
        <w:t xml:space="preserve">на основании </w:t>
      </w:r>
      <w:r w:rsidRPr="007E4615">
        <w:rPr>
          <w:rFonts w:ascii="Times New Roman" w:hAnsi="Times New Roman"/>
          <w:sz w:val="24"/>
          <w:szCs w:val="24"/>
          <w:lang w:eastAsia="ru-RU"/>
        </w:rPr>
        <w:t>выставленного счета, счета-фактуры (при наличии) на расчетный счет Поставщика.</w:t>
      </w:r>
    </w:p>
    <w:p w14:paraId="59DBBB4E"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2</w:t>
      </w:r>
      <w:r w:rsidRPr="007E4615">
        <w:rPr>
          <w:rFonts w:ascii="Times New Roman" w:hAnsi="Times New Roman"/>
          <w:sz w:val="24"/>
          <w:szCs w:val="24"/>
        </w:rPr>
        <w:t>.5.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DAD749A"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 xml:space="preserve">.6. </w:t>
      </w:r>
      <w:bookmarkStart w:id="2" w:name="_Hlk87478393"/>
      <w:r w:rsidRPr="007E4615">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2"/>
    <w:p w14:paraId="625F2CE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.7. Оплата по контракту осуществляется за счет средств бюджетных учреждений.</w:t>
      </w:r>
    </w:p>
    <w:p w14:paraId="784AAEDF" w14:textId="77777777" w:rsidR="00A80B5D" w:rsidRPr="004573FB" w:rsidRDefault="00A80B5D" w:rsidP="001D0AAE">
      <w:pPr>
        <w:pStyle w:val="ConsPlusNormal"/>
        <w:spacing w:before="120" w:after="120"/>
        <w:jc w:val="center"/>
        <w:outlineLvl w:val="1"/>
        <w:rPr>
          <w:b/>
        </w:rPr>
      </w:pPr>
      <w:r w:rsidRPr="004573FB">
        <w:rPr>
          <w:b/>
        </w:rPr>
        <w:t xml:space="preserve">3. Взаимодействие Сторон </w:t>
      </w:r>
    </w:p>
    <w:p w14:paraId="6423A51C" w14:textId="77777777" w:rsidR="00A80B5D" w:rsidRPr="00D445C6" w:rsidRDefault="00A80B5D" w:rsidP="001D0AAE">
      <w:pPr>
        <w:pStyle w:val="ConsPlusNormal"/>
        <w:ind w:firstLine="540"/>
        <w:jc w:val="both"/>
        <w:rPr>
          <w:b/>
        </w:rPr>
      </w:pPr>
      <w:r w:rsidRPr="00D445C6">
        <w:rPr>
          <w:b/>
        </w:rPr>
        <w:t>3.1. Поставщик обязан:</w:t>
      </w:r>
    </w:p>
    <w:p w14:paraId="46820601" w14:textId="77777777" w:rsidR="00A80B5D" w:rsidRPr="00F71174" w:rsidRDefault="00A80B5D" w:rsidP="001D0AAE">
      <w:pPr>
        <w:pStyle w:val="ConsPlusNormal"/>
        <w:ind w:firstLine="540"/>
        <w:jc w:val="both"/>
      </w:pPr>
      <w:r w:rsidRPr="00F71174">
        <w:t xml:space="preserve">3.1.1. </w:t>
      </w:r>
      <w:r>
        <w:t>П</w:t>
      </w:r>
      <w:r w:rsidRPr="00F71174">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52D1E3F"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sidRPr="00CA4003">
        <w:rPr>
          <w:rFonts w:ascii="Times New Roman" w:hAnsi="Times New Roman"/>
          <w:sz w:val="24"/>
          <w:szCs w:val="24"/>
        </w:rPr>
        <w:t>3.1.2.</w:t>
      </w:r>
      <w:r w:rsidRPr="00F71174">
        <w:t xml:space="preserve"> </w:t>
      </w:r>
      <w:bookmarkStart w:id="3" w:name="_Hlk87478789"/>
      <w:r>
        <w:rPr>
          <w:rFonts w:ascii="Times New Roman" w:hAnsi="Times New Roman"/>
          <w:sz w:val="24"/>
          <w:szCs w:val="24"/>
          <w:lang w:eastAsia="ru-RU"/>
        </w:rPr>
        <w:t>Вместе с поставкой Товара</w:t>
      </w:r>
      <w:r w:rsidRPr="003C1329">
        <w:rPr>
          <w:rFonts w:ascii="Times New Roman" w:hAnsi="Times New Roman"/>
          <w:sz w:val="24"/>
          <w:szCs w:val="24"/>
          <w:lang w:eastAsia="ru-RU"/>
        </w:rPr>
        <w:t xml:space="preserve"> передать Заказчику относящиеся к нему </w:t>
      </w:r>
      <w:r>
        <w:rPr>
          <w:rFonts w:ascii="Times New Roman" w:hAnsi="Times New Roman"/>
          <w:sz w:val="24"/>
          <w:szCs w:val="24"/>
          <w:lang w:eastAsia="ru-RU"/>
        </w:rPr>
        <w:t>копии документов, заверенные Поставщиком</w:t>
      </w:r>
      <w:bookmarkEnd w:id="3"/>
      <w:r>
        <w:rPr>
          <w:rFonts w:ascii="Times New Roman" w:hAnsi="Times New Roman"/>
          <w:sz w:val="24"/>
          <w:szCs w:val="24"/>
          <w:lang w:eastAsia="ru-RU"/>
        </w:rPr>
        <w:t>: техническую документацию на товар, составленную на русском языке,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sidRPr="00CA4003">
        <w:rPr>
          <w:rFonts w:ascii="Times New Roman" w:hAnsi="Times New Roman"/>
          <w:spacing w:val="-4"/>
          <w:sz w:val="24"/>
          <w:szCs w:val="24"/>
          <w:lang w:eastAsia="ru-RU"/>
        </w:rPr>
        <w:t>регистрационные удостоверения</w:t>
      </w:r>
      <w:r>
        <w:rPr>
          <w:rFonts w:ascii="Times New Roman" w:hAnsi="Times New Roman"/>
          <w:spacing w:val="-4"/>
          <w:sz w:val="24"/>
          <w:szCs w:val="24"/>
          <w:lang w:eastAsia="ru-RU"/>
        </w:rPr>
        <w:t xml:space="preserve">,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2EEE0E1C" w14:textId="77777777" w:rsidR="00A80B5D" w:rsidRPr="00F71174" w:rsidRDefault="00A80B5D" w:rsidP="001D0AAE">
      <w:pPr>
        <w:pStyle w:val="ConsPlusNormal"/>
        <w:ind w:firstLine="540"/>
        <w:jc w:val="both"/>
      </w:pPr>
      <w:r>
        <w:t>П</w:t>
      </w:r>
      <w:r w:rsidRPr="00F71174">
        <w:t xml:space="preserve">редоставлять </w:t>
      </w:r>
      <w:r>
        <w:t xml:space="preserve">в соответствии с условиями Контракта, а также </w:t>
      </w:r>
      <w:r w:rsidRPr="00F71174">
        <w:t>по требованию Заказчика информацию и документы, относящиеся к предмету Контракта;</w:t>
      </w:r>
    </w:p>
    <w:p w14:paraId="7DA01CFD" w14:textId="77777777" w:rsidR="00A80B5D" w:rsidRDefault="00A80B5D" w:rsidP="001D0AAE">
      <w:pPr>
        <w:pStyle w:val="ConsPlusNormal"/>
        <w:ind w:firstLine="540"/>
        <w:jc w:val="both"/>
      </w:pPr>
      <w:bookmarkStart w:id="4" w:name="P95"/>
      <w:bookmarkEnd w:id="4"/>
      <w:r w:rsidRPr="00F71174">
        <w:t>3.1.</w:t>
      </w:r>
      <w:r>
        <w:t>3</w:t>
      </w:r>
      <w:r w:rsidRPr="00F71174">
        <w:t xml:space="preserve">. </w:t>
      </w:r>
      <w:r>
        <w:t>Н</w:t>
      </w:r>
      <w:r w:rsidRPr="00F71174">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0285076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3.1.4. </w:t>
      </w:r>
      <w:r w:rsidRPr="009C2492">
        <w:rPr>
          <w:rFonts w:ascii="Times New Roman" w:hAnsi="Times New Roman"/>
          <w:sz w:val="24"/>
          <w:szCs w:val="24"/>
          <w:lang w:eastAsia="ru-RU"/>
        </w:rPr>
        <w:t>Обеспечить соответствие постав</w:t>
      </w:r>
      <w:r>
        <w:rPr>
          <w:rFonts w:ascii="Times New Roman" w:hAnsi="Times New Roman"/>
          <w:sz w:val="24"/>
          <w:szCs w:val="24"/>
          <w:lang w:eastAsia="ru-RU"/>
        </w:rPr>
        <w:t>ляемого Т</w:t>
      </w:r>
      <w:r w:rsidRPr="009C2492">
        <w:rPr>
          <w:rFonts w:ascii="Times New Roman" w:hAnsi="Times New Roman"/>
          <w:sz w:val="24"/>
          <w:szCs w:val="24"/>
          <w:lang w:eastAsia="ru-RU"/>
        </w:rPr>
        <w:t>овара действующим стандартам Российской Федерации, регламентирующим его выпуск</w:t>
      </w:r>
      <w:r>
        <w:rPr>
          <w:rFonts w:ascii="Times New Roman" w:hAnsi="Times New Roman"/>
          <w:sz w:val="24"/>
          <w:szCs w:val="24"/>
          <w:lang w:eastAsia="ru-RU"/>
        </w:rPr>
        <w:t>, производство</w:t>
      </w:r>
      <w:r w:rsidRPr="009C2492">
        <w:rPr>
          <w:rFonts w:ascii="Times New Roman" w:hAnsi="Times New Roman"/>
          <w:sz w:val="24"/>
          <w:szCs w:val="24"/>
          <w:lang w:eastAsia="ru-RU"/>
        </w:rPr>
        <w:t xml:space="preserve"> и транспортировку, и требованиям по номенклатуре, ценам, объемам</w:t>
      </w:r>
      <w:r>
        <w:rPr>
          <w:rFonts w:ascii="Times New Roman" w:hAnsi="Times New Roman"/>
          <w:sz w:val="24"/>
          <w:szCs w:val="24"/>
          <w:lang w:eastAsia="ru-RU"/>
        </w:rPr>
        <w:t>, ассортименту, комплектности</w:t>
      </w:r>
      <w:r w:rsidRPr="009C2492">
        <w:rPr>
          <w:rFonts w:ascii="Times New Roman" w:hAnsi="Times New Roman"/>
          <w:sz w:val="24"/>
          <w:szCs w:val="24"/>
          <w:lang w:eastAsia="ru-RU"/>
        </w:rPr>
        <w:t xml:space="preserve"> и качеству, на условиях, предусмотренных в контракте.</w:t>
      </w:r>
    </w:p>
    <w:p w14:paraId="447AC1A1"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3.1.5. </w:t>
      </w:r>
      <w:r w:rsidRPr="009C2492">
        <w:rPr>
          <w:rFonts w:ascii="Times New Roman" w:hAnsi="Times New Roman"/>
          <w:sz w:val="24"/>
          <w:szCs w:val="24"/>
          <w:lang w:eastAsia="ru-RU"/>
        </w:rPr>
        <w:t>Отгрузить товар в надлежащей упаковке таким образом, чтобы иск</w:t>
      </w:r>
      <w:r>
        <w:rPr>
          <w:rFonts w:ascii="Times New Roman" w:hAnsi="Times New Roman"/>
          <w:sz w:val="24"/>
          <w:szCs w:val="24"/>
          <w:lang w:eastAsia="ru-RU"/>
        </w:rPr>
        <w:t>лючить порчу и/или уничтожение Т</w:t>
      </w:r>
      <w:r w:rsidRPr="009C2492">
        <w:rPr>
          <w:rFonts w:ascii="Times New Roman" w:hAnsi="Times New Roman"/>
          <w:sz w:val="24"/>
          <w:szCs w:val="24"/>
          <w:lang w:eastAsia="ru-RU"/>
        </w:rPr>
        <w:t>овара на период поставки, до приемки его Заказчиком, включая условия перегрузки.</w:t>
      </w:r>
    </w:p>
    <w:p w14:paraId="34631FF3"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3.1.6. </w:t>
      </w:r>
      <w:r w:rsidRPr="009C2492">
        <w:rPr>
          <w:rFonts w:ascii="Times New Roman" w:hAnsi="Times New Roman"/>
          <w:sz w:val="24"/>
          <w:szCs w:val="24"/>
          <w:lang w:eastAsia="ru-RU"/>
        </w:rPr>
        <w:t>Обесп</w:t>
      </w:r>
      <w:r>
        <w:rPr>
          <w:rFonts w:ascii="Times New Roman" w:hAnsi="Times New Roman"/>
          <w:sz w:val="24"/>
          <w:szCs w:val="24"/>
          <w:lang w:eastAsia="ru-RU"/>
        </w:rPr>
        <w:t>ечить, соответствие маркировки Т</w:t>
      </w:r>
      <w:r w:rsidRPr="009C2492">
        <w:rPr>
          <w:rFonts w:ascii="Times New Roman" w:hAnsi="Times New Roman"/>
          <w:sz w:val="24"/>
          <w:szCs w:val="24"/>
          <w:lang w:eastAsia="ru-RU"/>
        </w:rPr>
        <w:t>овара требованиям действующих нормативных актов Российской Федерации и возможност</w:t>
      </w:r>
      <w:r>
        <w:rPr>
          <w:rFonts w:ascii="Times New Roman" w:hAnsi="Times New Roman"/>
          <w:sz w:val="24"/>
          <w:szCs w:val="24"/>
          <w:lang w:eastAsia="ru-RU"/>
        </w:rPr>
        <w:t>и</w:t>
      </w:r>
      <w:r w:rsidRPr="009C2492">
        <w:rPr>
          <w:rFonts w:ascii="Times New Roman" w:hAnsi="Times New Roman"/>
          <w:sz w:val="24"/>
          <w:szCs w:val="24"/>
          <w:lang w:eastAsia="ru-RU"/>
        </w:rPr>
        <w:t xml:space="preserve"> колич</w:t>
      </w:r>
      <w:r>
        <w:rPr>
          <w:rFonts w:ascii="Times New Roman" w:hAnsi="Times New Roman"/>
          <w:sz w:val="24"/>
          <w:szCs w:val="24"/>
          <w:lang w:eastAsia="ru-RU"/>
        </w:rPr>
        <w:t>ественного учета поставленного Т</w:t>
      </w:r>
      <w:r w:rsidRPr="009C2492">
        <w:rPr>
          <w:rFonts w:ascii="Times New Roman" w:hAnsi="Times New Roman"/>
          <w:sz w:val="24"/>
          <w:szCs w:val="24"/>
          <w:lang w:eastAsia="ru-RU"/>
        </w:rPr>
        <w:t>овара.</w:t>
      </w:r>
    </w:p>
    <w:p w14:paraId="59CD6B51" w14:textId="77777777" w:rsidR="00A80B5D" w:rsidRDefault="00A80B5D" w:rsidP="001D0AAE">
      <w:pPr>
        <w:pStyle w:val="ConsPlusNormal"/>
        <w:ind w:firstLine="540"/>
        <w:jc w:val="both"/>
      </w:pPr>
      <w:bookmarkStart w:id="5" w:name="_Hlk87479071"/>
      <w:r>
        <w:t>3.1.7. П</w:t>
      </w:r>
      <w:r w:rsidRPr="005252F1">
        <w:t xml:space="preserve">роизвести </w:t>
      </w:r>
      <w:r>
        <w:t xml:space="preserve">своими силами и </w:t>
      </w:r>
      <w:r w:rsidRPr="005252F1">
        <w:t xml:space="preserve">за свой счет устранение выявленных недостатков Товара </w:t>
      </w:r>
      <w:r w:rsidRPr="00F71174">
        <w:t xml:space="preserve">при </w:t>
      </w:r>
      <w:r>
        <w:t xml:space="preserve">его </w:t>
      </w:r>
      <w:r w:rsidRPr="00F71174">
        <w:t>поставке, выявленны</w:t>
      </w:r>
      <w:r>
        <w:t>х</w:t>
      </w:r>
      <w:r w:rsidRPr="00F71174">
        <w:t>, в том числе, при</w:t>
      </w:r>
      <w:r>
        <w:t xml:space="preserve"> приемке Товара </w:t>
      </w:r>
      <w:r w:rsidRPr="005252F1">
        <w:t>или осуществить его соответствующую замену в порядке и на условиях, предусмотренных Контрактом</w:t>
      </w:r>
      <w:bookmarkEnd w:id="5"/>
      <w:r>
        <w:t>.</w:t>
      </w:r>
    </w:p>
    <w:p w14:paraId="389AEB8D"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3.1.8. </w:t>
      </w:r>
      <w:r w:rsidRPr="004936B6">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функционала единого </w:t>
      </w:r>
      <w:proofErr w:type="spellStart"/>
      <w:r w:rsidRPr="004936B6">
        <w:rPr>
          <w:rFonts w:ascii="Times New Roman" w:hAnsi="Times New Roman"/>
          <w:sz w:val="24"/>
          <w:szCs w:val="24"/>
        </w:rPr>
        <w:t>агрегатора</w:t>
      </w:r>
      <w:proofErr w:type="spellEnd"/>
      <w:r w:rsidRPr="004936B6">
        <w:rPr>
          <w:rFonts w:ascii="Times New Roman" w:hAnsi="Times New Roman"/>
          <w:sz w:val="24"/>
          <w:szCs w:val="24"/>
        </w:rPr>
        <w:t xml:space="preserve">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w:t>
      </w:r>
      <w:proofErr w:type="spellStart"/>
      <w:r w:rsidRPr="004936B6">
        <w:rPr>
          <w:rFonts w:ascii="Times New Roman" w:hAnsi="Times New Roman"/>
          <w:sz w:val="24"/>
          <w:szCs w:val="24"/>
        </w:rPr>
        <w:t>агрегаторе</w:t>
      </w:r>
      <w:proofErr w:type="spellEnd"/>
      <w:r w:rsidRPr="004936B6">
        <w:rPr>
          <w:rFonts w:ascii="Times New Roman" w:hAnsi="Times New Roman"/>
          <w:sz w:val="24"/>
          <w:szCs w:val="24"/>
        </w:rPr>
        <w:t xml:space="preserve"> торговли.</w:t>
      </w:r>
    </w:p>
    <w:p w14:paraId="2A4B53F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3.1.9. </w:t>
      </w:r>
      <w:r w:rsidRPr="009C2492">
        <w:rPr>
          <w:rFonts w:ascii="Times New Roman" w:hAnsi="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sz w:val="24"/>
          <w:szCs w:val="24"/>
          <w:lang w:eastAsia="ru-RU"/>
        </w:rPr>
        <w:t>.</w:t>
      </w:r>
    </w:p>
    <w:p w14:paraId="26E213F6" w14:textId="77777777" w:rsidR="00A80B5D" w:rsidRPr="00F71174" w:rsidRDefault="00A80B5D" w:rsidP="001D0AAE">
      <w:pPr>
        <w:pStyle w:val="ConsPlusNormal"/>
        <w:ind w:firstLine="540"/>
        <w:jc w:val="both"/>
      </w:pPr>
      <w:r w:rsidRPr="00F71174">
        <w:t>3.1.</w:t>
      </w:r>
      <w:r>
        <w:t>10</w:t>
      </w:r>
      <w:r w:rsidRPr="00F71174">
        <w:t xml:space="preserve">. </w:t>
      </w:r>
      <w:r>
        <w:t>В</w:t>
      </w:r>
      <w:r w:rsidRPr="00F71174">
        <w:t xml:space="preserve"> случае окончания срока действия регистрационного удостоверения лекарственного препарата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w:t>
      </w:r>
      <w:r>
        <w:t xml:space="preserve">(пяти) </w:t>
      </w:r>
      <w:r w:rsidRPr="00F71174">
        <w:t xml:space="preserve">рабочих дней со </w:t>
      </w:r>
      <w:r w:rsidRPr="00F71174">
        <w:lastRenderedPageBreak/>
        <w:t>дня направления такого заявления;</w:t>
      </w:r>
    </w:p>
    <w:p w14:paraId="4A24924B" w14:textId="77777777" w:rsidR="00A80B5D" w:rsidRPr="00D445C6" w:rsidRDefault="00A80B5D" w:rsidP="001D0AAE">
      <w:pPr>
        <w:pStyle w:val="ConsPlusNormal"/>
        <w:ind w:firstLine="540"/>
        <w:jc w:val="both"/>
        <w:rPr>
          <w:b/>
        </w:rPr>
      </w:pPr>
      <w:bookmarkStart w:id="6" w:name="P99"/>
      <w:bookmarkEnd w:id="6"/>
      <w:r w:rsidRPr="00D445C6">
        <w:rPr>
          <w:b/>
        </w:rPr>
        <w:t>3.2. Поставщик вправе:</w:t>
      </w:r>
    </w:p>
    <w:p w14:paraId="780D1D7C" w14:textId="77777777" w:rsidR="00A80B5D" w:rsidRPr="00F71174" w:rsidRDefault="00A80B5D" w:rsidP="001D0AAE">
      <w:pPr>
        <w:pStyle w:val="ConsPlusNormal"/>
        <w:ind w:firstLine="540"/>
        <w:jc w:val="both"/>
      </w:pPr>
      <w:r w:rsidRPr="00F71174">
        <w:t>3.2.1. требовать от Заказчика приемки поставленного Товара в соответствии с условиями, предусмотренными Контрактом;</w:t>
      </w:r>
    </w:p>
    <w:p w14:paraId="2A3120E0" w14:textId="77777777" w:rsidR="00A80B5D" w:rsidRPr="00F71174" w:rsidRDefault="00A80B5D" w:rsidP="001D0AAE">
      <w:pPr>
        <w:pStyle w:val="ConsPlusNormal"/>
        <w:ind w:firstLine="540"/>
        <w:jc w:val="both"/>
      </w:pPr>
      <w:r w:rsidRPr="00F71174">
        <w:t>3.2.2. требовать от Заказчика предоставления имеющейся у него информации, необходимой для исполнения обязательств по Контракту;</w:t>
      </w:r>
    </w:p>
    <w:p w14:paraId="39C6EA8C" w14:textId="77777777" w:rsidR="00A80B5D" w:rsidRPr="00F71174" w:rsidRDefault="00A80B5D" w:rsidP="001D0AAE">
      <w:pPr>
        <w:pStyle w:val="ConsPlusNormal"/>
        <w:ind w:firstLine="540"/>
        <w:jc w:val="both"/>
      </w:pPr>
      <w:r w:rsidRPr="00F71174">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1F20C70A" w14:textId="77777777" w:rsidR="00A80B5D" w:rsidRPr="00F71174" w:rsidRDefault="00A80B5D" w:rsidP="001D0AAE">
      <w:pPr>
        <w:pStyle w:val="ConsPlusNormal"/>
        <w:ind w:firstLine="540"/>
        <w:jc w:val="both"/>
      </w:pPr>
      <w:r w:rsidRPr="00F71174">
        <w:t>3.2.</w:t>
      </w:r>
      <w:r>
        <w:t>4</w:t>
      </w:r>
      <w:r w:rsidRPr="00F71174">
        <w:t>. принять решение об одностороннем отказе от исполнения Контракта в соответствии с гражданским законодательством Российской Федерации;</w:t>
      </w:r>
    </w:p>
    <w:p w14:paraId="47809DBA" w14:textId="77777777" w:rsidR="00A80B5D" w:rsidRPr="00F71174" w:rsidRDefault="00A80B5D" w:rsidP="001D0AAE">
      <w:pPr>
        <w:pStyle w:val="ConsPlusNormal"/>
        <w:ind w:firstLine="540"/>
        <w:jc w:val="both"/>
      </w:pPr>
      <w:r w:rsidRPr="00F71174">
        <w:t>3.2.</w:t>
      </w:r>
      <w:r>
        <w:t>5</w:t>
      </w:r>
      <w:r w:rsidRPr="00F71174">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sidRPr="001476AE">
          <w:t>частью 6 статьи 14</w:t>
        </w:r>
      </w:hyperlink>
      <w:r w:rsidRPr="00F71174">
        <w:t xml:space="preserve"> Федерального закона о контрактной системе;</w:t>
      </w:r>
    </w:p>
    <w:p w14:paraId="2C2FD345" w14:textId="77777777" w:rsidR="00A80B5D" w:rsidRDefault="00A80B5D" w:rsidP="001D0AAE">
      <w:pPr>
        <w:pStyle w:val="ConsPlusNormal"/>
        <w:ind w:firstLine="540"/>
        <w:jc w:val="both"/>
      </w:pPr>
      <w:r w:rsidRPr="00F71174">
        <w:t>3.2.</w:t>
      </w:r>
      <w:r>
        <w:t>6</w:t>
      </w:r>
      <w:r w:rsidRPr="00F71174">
        <w:t>. требовать возмещения убытков, уплаты неустоек (штрафов, пеней) в соответствии с</w:t>
      </w:r>
      <w:r>
        <w:t xml:space="preserve"> разделом</w:t>
      </w:r>
      <w:r w:rsidRPr="00F71174">
        <w:t xml:space="preserve"> </w:t>
      </w:r>
      <w:hyperlink w:anchor="P323" w:history="1">
        <w:r>
          <w:t>10</w:t>
        </w:r>
      </w:hyperlink>
      <w:r>
        <w:t xml:space="preserve"> настоящего приложения;</w:t>
      </w:r>
    </w:p>
    <w:p w14:paraId="41C8CAB8" w14:textId="77777777" w:rsidR="00A80B5D"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 xml:space="preserve">3.2.7. </w:t>
      </w:r>
      <w:r>
        <w:rPr>
          <w:rFonts w:ascii="Times New Roman" w:hAnsi="Times New Roman"/>
          <w:spacing w:val="-4"/>
          <w:sz w:val="24"/>
          <w:szCs w:val="24"/>
          <w:lang w:eastAsia="ru-RU"/>
        </w:rPr>
        <w:t>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w:t>
      </w:r>
      <w:r>
        <w:rPr>
          <w:rFonts w:ascii="Times New Roman" w:hAnsi="Times New Roman"/>
          <w:spacing w:val="-4"/>
          <w:sz w:val="24"/>
          <w:szCs w:val="24"/>
          <w:lang w:eastAsia="ru-RU"/>
        </w:rPr>
        <w:t xml:space="preserve">для оказания услуг, связанных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sidRPr="00762B66">
        <w:rPr>
          <w:rFonts w:ascii="Times New Roman" w:hAnsi="Times New Roman"/>
          <w:spacing w:val="-4"/>
          <w:sz w:val="24"/>
          <w:szCs w:val="24"/>
          <w:lang w:eastAsia="ru-RU"/>
        </w:rPr>
        <w:t>. При этом 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4F15C7B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.3. </w:t>
      </w:r>
      <w:r w:rsidRPr="009C2492">
        <w:rPr>
          <w:rFonts w:ascii="Times New Roman" w:hAnsi="Times New Roman"/>
          <w:b/>
          <w:sz w:val="24"/>
          <w:szCs w:val="24"/>
          <w:lang w:eastAsia="ru-RU"/>
        </w:rPr>
        <w:t>Заказчик имеет право:</w:t>
      </w:r>
    </w:p>
    <w:p w14:paraId="119B8D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.3.1. Контролировать ход выполнения Поставщиком поставок по контракту без вмешательства в оперативно-хозяйственную деятельность Поставщика.</w:t>
      </w:r>
    </w:p>
    <w:p w14:paraId="17878F73"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.3.2. В любое время потребовать от Поставщика отчет о ходе исполнения настоящего контракта.</w:t>
      </w:r>
    </w:p>
    <w:p w14:paraId="4696DA29"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243C3741" w14:textId="77777777" w:rsidR="00A80B5D" w:rsidRDefault="00A80B5D" w:rsidP="001D0AAE">
      <w:pPr>
        <w:pStyle w:val="ConsPlusNormal"/>
        <w:ind w:firstLine="540"/>
        <w:jc w:val="both"/>
      </w:pPr>
      <w:r>
        <w:t>3</w:t>
      </w:r>
      <w:r w:rsidRPr="005252F1">
        <w:t>.</w:t>
      </w:r>
      <w:r>
        <w:t>3.4</w:t>
      </w:r>
      <w:r w:rsidRPr="005252F1">
        <w:t xml:space="preserve">. </w:t>
      </w:r>
      <w:r>
        <w:t>Т</w:t>
      </w:r>
      <w:r w:rsidRPr="005252F1">
        <w:t>ребовать от Поставщика надлежащего исполнения обязательств по Контракту</w:t>
      </w:r>
      <w:r>
        <w:t>.</w:t>
      </w:r>
    </w:p>
    <w:p w14:paraId="352082B8" w14:textId="77777777" w:rsidR="00A80B5D" w:rsidRPr="00F71174" w:rsidRDefault="00A80B5D" w:rsidP="001D0AAE">
      <w:pPr>
        <w:pStyle w:val="ConsPlusNormal"/>
        <w:ind w:firstLine="540"/>
        <w:jc w:val="both"/>
      </w:pPr>
      <w:r>
        <w:t>3.3.5. О</w:t>
      </w:r>
      <w:r w:rsidRPr="00F71174">
        <w:t>существлять выборочную проверку качества поставляемого Товара;</w:t>
      </w:r>
    </w:p>
    <w:p w14:paraId="3B4398F9" w14:textId="77777777" w:rsidR="00A80B5D" w:rsidRPr="005252F1" w:rsidRDefault="00A80B5D" w:rsidP="001D0AAE">
      <w:pPr>
        <w:pStyle w:val="ConsPlusNormal"/>
        <w:ind w:firstLine="540"/>
        <w:jc w:val="both"/>
      </w:pPr>
      <w:r>
        <w:t>3</w:t>
      </w:r>
      <w:r w:rsidRPr="005252F1">
        <w:t>.</w:t>
      </w:r>
      <w:r>
        <w:t>3.6</w:t>
      </w:r>
      <w:r w:rsidRPr="005252F1">
        <w:t xml:space="preserve">. </w:t>
      </w:r>
      <w:r>
        <w:t>Т</w:t>
      </w:r>
      <w:r w:rsidRPr="005252F1">
        <w:t>ребовать от Поставщика своевременного устранения недостатков, выявленных в ходе приемки</w:t>
      </w:r>
      <w:r>
        <w:t xml:space="preserve"> Товара.</w:t>
      </w:r>
    </w:p>
    <w:p w14:paraId="2B5050EA" w14:textId="77777777" w:rsidR="00A80B5D" w:rsidRPr="005252F1" w:rsidRDefault="00A80B5D" w:rsidP="001D0AAE">
      <w:pPr>
        <w:pStyle w:val="ConsPlusNormal"/>
        <w:ind w:firstLine="540"/>
        <w:jc w:val="both"/>
      </w:pPr>
      <w:r>
        <w:t>3.3</w:t>
      </w:r>
      <w:r w:rsidRPr="005252F1">
        <w:t>.</w:t>
      </w:r>
      <w:r>
        <w:t>7</w:t>
      </w:r>
      <w:r w:rsidRPr="005252F1">
        <w:t xml:space="preserve">. </w:t>
      </w:r>
      <w:bookmarkStart w:id="7" w:name="_Hlk87480534"/>
      <w:r>
        <w:t>Т</w:t>
      </w:r>
      <w:r w:rsidRPr="005252F1">
        <w:t xml:space="preserve">ребовать возмещения убытков в соответствии с </w:t>
      </w:r>
      <w:r>
        <w:t>условиями настоящего к</w:t>
      </w:r>
      <w:r w:rsidRPr="005252F1">
        <w:t>онтракта, причиненных по вине Поставщика</w:t>
      </w:r>
      <w:bookmarkEnd w:id="7"/>
      <w:r>
        <w:t>.</w:t>
      </w:r>
    </w:p>
    <w:p w14:paraId="433CED49" w14:textId="77777777" w:rsidR="00A80B5D" w:rsidRPr="005252F1" w:rsidRDefault="00A80B5D" w:rsidP="001D0AAE">
      <w:pPr>
        <w:pStyle w:val="ConsPlusNormal"/>
        <w:ind w:firstLine="540"/>
        <w:jc w:val="both"/>
      </w:pPr>
      <w:r>
        <w:t>3.3</w:t>
      </w:r>
      <w:r w:rsidRPr="005252F1">
        <w:t>.</w:t>
      </w:r>
      <w:r>
        <w:t>8</w:t>
      </w:r>
      <w:r w:rsidRPr="005252F1">
        <w:t xml:space="preserve">. </w:t>
      </w:r>
      <w:r>
        <w:t>П</w:t>
      </w:r>
      <w:r w:rsidRPr="005252F1">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r>
        <w:t>.</w:t>
      </w:r>
    </w:p>
    <w:p w14:paraId="1367DFEA" w14:textId="77777777" w:rsidR="00A80B5D" w:rsidRPr="005252F1" w:rsidRDefault="00A80B5D" w:rsidP="001D0AAE">
      <w:pPr>
        <w:pStyle w:val="ConsPlusNormal"/>
        <w:ind w:firstLine="540"/>
        <w:jc w:val="both"/>
      </w:pPr>
      <w:r>
        <w:t>3.3</w:t>
      </w:r>
      <w:r w:rsidRPr="005252F1">
        <w:t>.</w:t>
      </w:r>
      <w:r>
        <w:t>9</w:t>
      </w:r>
      <w:r w:rsidRPr="005252F1">
        <w:t xml:space="preserve">. </w:t>
      </w:r>
      <w:bookmarkStart w:id="8" w:name="_Hlk87480757"/>
      <w:r>
        <w:t>О</w:t>
      </w:r>
      <w:r w:rsidRPr="005252F1">
        <w:t>тказаться от приемки и оплаты Товара, не соответствующего условиям Контракта;</w:t>
      </w:r>
    </w:p>
    <w:p w14:paraId="1305D80C" w14:textId="77777777" w:rsidR="00A80B5D" w:rsidRPr="005252F1" w:rsidRDefault="00A80B5D" w:rsidP="001D0AAE">
      <w:pPr>
        <w:pStyle w:val="ConsPlusNormal"/>
        <w:ind w:firstLine="540"/>
        <w:jc w:val="both"/>
      </w:pPr>
      <w:r>
        <w:t>3.3</w:t>
      </w:r>
      <w:r w:rsidRPr="005252F1">
        <w:t>.</w:t>
      </w:r>
      <w:r>
        <w:t>10</w:t>
      </w:r>
      <w:r w:rsidRPr="005252F1">
        <w:t xml:space="preserve">. </w:t>
      </w:r>
      <w:r>
        <w:t>П</w:t>
      </w:r>
      <w:r w:rsidRPr="005252F1">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23DF523" w14:textId="77777777" w:rsidR="00A80B5D" w:rsidRPr="005252F1" w:rsidRDefault="00A80B5D" w:rsidP="001D0AAE">
      <w:pPr>
        <w:pStyle w:val="ConsPlusNormal"/>
        <w:ind w:firstLine="540"/>
        <w:jc w:val="both"/>
      </w:pPr>
      <w:r>
        <w:t>3.3</w:t>
      </w:r>
      <w:r w:rsidRPr="005252F1">
        <w:t>.</w:t>
      </w:r>
      <w:r>
        <w:t>11</w:t>
      </w:r>
      <w:r w:rsidRPr="005252F1">
        <w:t xml:space="preserve">. </w:t>
      </w:r>
      <w:r>
        <w:t>Д</w:t>
      </w:r>
      <w:r w:rsidRPr="005252F1">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DF22311" w14:textId="77777777" w:rsidR="00A80B5D" w:rsidRDefault="00A80B5D"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3.3</w:t>
      </w:r>
      <w:r w:rsidRPr="005252F1">
        <w:rPr>
          <w:rFonts w:ascii="Times New Roman" w:hAnsi="Times New Roman"/>
          <w:sz w:val="24"/>
          <w:szCs w:val="24"/>
          <w:lang w:eastAsia="ru-RU"/>
        </w:rPr>
        <w:t>.</w:t>
      </w:r>
      <w:r>
        <w:rPr>
          <w:rFonts w:ascii="Times New Roman" w:hAnsi="Times New Roman"/>
          <w:sz w:val="24"/>
          <w:szCs w:val="24"/>
          <w:lang w:eastAsia="ru-RU"/>
        </w:rPr>
        <w:t>12</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Поставщиком требований об уплате неустоек </w:t>
      </w:r>
      <w:r w:rsidRPr="005252F1">
        <w:rPr>
          <w:rFonts w:ascii="Times New Roman" w:hAnsi="Times New Roman"/>
          <w:sz w:val="24"/>
          <w:szCs w:val="24"/>
          <w:lang w:eastAsia="ru-RU"/>
        </w:rPr>
        <w:lastRenderedPageBreak/>
        <w:t>(штрафов, пеней), предъявленных Заказчиком, из суммы, подлежащей опл</w:t>
      </w:r>
      <w:r>
        <w:rPr>
          <w:rFonts w:ascii="Times New Roman" w:hAnsi="Times New Roman"/>
          <w:sz w:val="24"/>
          <w:szCs w:val="24"/>
          <w:lang w:eastAsia="ru-RU"/>
        </w:rPr>
        <w:t>ате Поставщику за поставленный Т</w:t>
      </w:r>
      <w:r w:rsidRPr="005252F1">
        <w:rPr>
          <w:rFonts w:ascii="Times New Roman" w:hAnsi="Times New Roman"/>
          <w:sz w:val="24"/>
          <w:szCs w:val="24"/>
          <w:lang w:eastAsia="ru-RU"/>
        </w:rPr>
        <w:t>овар.</w:t>
      </w:r>
    </w:p>
    <w:p w14:paraId="4D383DD5" w14:textId="77777777" w:rsidR="00175FA4" w:rsidRPr="005252F1" w:rsidRDefault="00175FA4"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3.3.13. </w:t>
      </w:r>
      <w:r w:rsidRPr="00541489">
        <w:rPr>
          <w:rFonts w:ascii="Times New Roman" w:hAnsi="Times New Roman"/>
          <w:sz w:val="24"/>
          <w:szCs w:val="24"/>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bookmarkEnd w:id="8"/>
    <w:p w14:paraId="01A8FB8F" w14:textId="77777777" w:rsidR="00A80B5D" w:rsidRDefault="00A80B5D" w:rsidP="001D0AAE">
      <w:pPr>
        <w:widowControl w:val="0"/>
        <w:spacing w:after="0" w:line="240" w:lineRule="auto"/>
        <w:ind w:firstLine="540"/>
        <w:jc w:val="both"/>
        <w:rPr>
          <w:rFonts w:ascii="Times New Roman" w:hAnsi="Times New Roman"/>
          <w:b/>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.4. </w:t>
      </w:r>
      <w:r w:rsidRPr="009C2492">
        <w:rPr>
          <w:rFonts w:ascii="Times New Roman" w:hAnsi="Times New Roman"/>
          <w:b/>
          <w:sz w:val="24"/>
          <w:szCs w:val="24"/>
          <w:lang w:eastAsia="ru-RU"/>
        </w:rPr>
        <w:t>Заказчик обязан:</w:t>
      </w:r>
    </w:p>
    <w:p w14:paraId="4AC754FF" w14:textId="77777777" w:rsidR="00A80B5D" w:rsidRDefault="00A80B5D" w:rsidP="001D0AAE">
      <w:pPr>
        <w:pStyle w:val="ConsPlusNormal"/>
        <w:ind w:firstLine="540"/>
        <w:jc w:val="both"/>
      </w:pPr>
      <w:r>
        <w:t xml:space="preserve">3.4.1. </w:t>
      </w:r>
      <w:bookmarkStart w:id="9" w:name="_Hlk87479797"/>
      <w:r>
        <w:t>О</w:t>
      </w:r>
      <w:r w:rsidRPr="005252F1">
        <w:t xml:space="preserve">беспечить своевременную приемку и оплату поставленного Товара надлежащего качества в порядке и </w:t>
      </w:r>
      <w:r>
        <w:t xml:space="preserve">в </w:t>
      </w:r>
      <w:r w:rsidRPr="005252F1">
        <w:t xml:space="preserve">сроки, предусмотренные Контрактом; </w:t>
      </w:r>
    </w:p>
    <w:p w14:paraId="5C148F61" w14:textId="77777777" w:rsidR="00175FA4" w:rsidRPr="005252F1" w:rsidRDefault="00175FA4" w:rsidP="001D0AAE">
      <w:pPr>
        <w:pStyle w:val="ConsPlusNormal"/>
        <w:ind w:firstLine="540"/>
        <w:jc w:val="both"/>
      </w:pPr>
      <w:r>
        <w:t xml:space="preserve">3.4.2. </w:t>
      </w:r>
      <w:r w:rsidRPr="00541489">
        <w:t>Обеспечить контроль за исполнением Поставщиком условий Контракта в соответствии с законодательством Российской Федерации</w:t>
      </w:r>
    </w:p>
    <w:p w14:paraId="1BCD7241" w14:textId="77777777" w:rsidR="00A80B5D" w:rsidRPr="00DC5E4B"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w:t>
      </w:r>
      <w:r w:rsidRPr="005252F1">
        <w:rPr>
          <w:rFonts w:ascii="Times New Roman" w:hAnsi="Times New Roman"/>
          <w:sz w:val="24"/>
          <w:szCs w:val="24"/>
        </w:rPr>
        <w:t>.</w:t>
      </w:r>
      <w:r>
        <w:rPr>
          <w:rFonts w:ascii="Times New Roman" w:hAnsi="Times New Roman"/>
          <w:sz w:val="24"/>
          <w:szCs w:val="24"/>
        </w:rPr>
        <w:t>4</w:t>
      </w:r>
      <w:r w:rsidR="00175FA4">
        <w:rPr>
          <w:rFonts w:ascii="Times New Roman" w:hAnsi="Times New Roman"/>
          <w:sz w:val="24"/>
          <w:szCs w:val="24"/>
        </w:rPr>
        <w:t>.3</w:t>
      </w:r>
      <w:r w:rsidRPr="005252F1">
        <w:rPr>
          <w:rFonts w:ascii="Times New Roman" w:hAnsi="Times New Roman"/>
          <w:sz w:val="24"/>
          <w:szCs w:val="24"/>
        </w:rPr>
        <w:t xml:space="preserve">. </w:t>
      </w:r>
      <w:r w:rsidRPr="00DC5E4B">
        <w:rPr>
          <w:rFonts w:ascii="Times New Roman" w:hAnsi="Times New Roman"/>
          <w:sz w:val="24"/>
          <w:szCs w:val="24"/>
        </w:rPr>
        <w:t>Принять решение об одностороннем отказе от исполнения Контракта в случае, если в ходе исполнения контракта установлено, что</w:t>
      </w:r>
      <w:bookmarkStart w:id="10" w:name="p1"/>
      <w:bookmarkEnd w:id="10"/>
      <w:r>
        <w:rPr>
          <w:rFonts w:ascii="Times New Roman" w:hAnsi="Times New Roman"/>
          <w:sz w:val="24"/>
          <w:szCs w:val="24"/>
        </w:rPr>
        <w:t xml:space="preserve"> </w:t>
      </w:r>
      <w:r w:rsidRPr="00DC5E4B">
        <w:rPr>
          <w:rFonts w:ascii="Times New Roman" w:hAnsi="Times New Roman"/>
          <w:sz w:val="24"/>
          <w:szCs w:val="24"/>
        </w:rPr>
        <w:t xml:space="preserve">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w:t>
      </w:r>
    </w:p>
    <w:p w14:paraId="33A4DE50" w14:textId="77777777" w:rsidR="00A80B5D" w:rsidRPr="00DC5E4B" w:rsidRDefault="00175FA4"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3.4.4</w:t>
      </w:r>
      <w:r w:rsidR="00A80B5D">
        <w:rPr>
          <w:rFonts w:ascii="Times New Roman" w:hAnsi="Times New Roman"/>
          <w:sz w:val="24"/>
          <w:szCs w:val="24"/>
        </w:rPr>
        <w:t xml:space="preserve">. </w:t>
      </w:r>
      <w:r w:rsidR="00A80B5D" w:rsidRPr="00DC5E4B">
        <w:rPr>
          <w:rFonts w:ascii="Times New Roman" w:hAnsi="Times New Roman"/>
          <w:sz w:val="24"/>
          <w:szCs w:val="24"/>
        </w:rPr>
        <w:t>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w:t>
      </w:r>
      <w:r w:rsidR="00A80B5D">
        <w:rPr>
          <w:rFonts w:ascii="Times New Roman" w:hAnsi="Times New Roman"/>
          <w:sz w:val="24"/>
          <w:szCs w:val="24"/>
        </w:rPr>
        <w:t xml:space="preserve"> п. 3.4.2 настоящего приложения</w:t>
      </w:r>
      <w:r w:rsidR="00A80B5D" w:rsidRPr="00DC5E4B">
        <w:rPr>
          <w:rFonts w:ascii="Times New Roman" w:hAnsi="Times New Roman"/>
          <w:sz w:val="24"/>
          <w:szCs w:val="24"/>
        </w:rPr>
        <w:t>, что позволило ему стать победителем определения поставщика</w:t>
      </w:r>
      <w:r w:rsidR="00A80B5D">
        <w:rPr>
          <w:rFonts w:ascii="Times New Roman" w:hAnsi="Times New Roman"/>
          <w:sz w:val="24"/>
          <w:szCs w:val="24"/>
        </w:rPr>
        <w:t>.</w:t>
      </w:r>
      <w:r w:rsidR="00A80B5D" w:rsidRPr="00DC5E4B">
        <w:rPr>
          <w:rFonts w:ascii="Times New Roman" w:hAnsi="Times New Roman"/>
          <w:sz w:val="24"/>
          <w:szCs w:val="24"/>
        </w:rPr>
        <w:t xml:space="preserve"> </w:t>
      </w:r>
    </w:p>
    <w:p w14:paraId="56F16D77" w14:textId="77777777" w:rsidR="00A80B5D" w:rsidRPr="004936B6" w:rsidRDefault="00A80B5D" w:rsidP="00A6284F">
      <w:pPr>
        <w:pStyle w:val="ConsPlusNormal"/>
        <w:ind w:firstLine="540"/>
        <w:jc w:val="both"/>
      </w:pPr>
      <w:r>
        <w:t>3</w:t>
      </w:r>
      <w:r w:rsidRPr="005252F1">
        <w:t>.</w:t>
      </w:r>
      <w:r>
        <w:t>4</w:t>
      </w:r>
      <w:r w:rsidRPr="005252F1">
        <w:t>.</w:t>
      </w:r>
      <w:r w:rsidR="00175FA4">
        <w:t>5</w:t>
      </w:r>
      <w:r w:rsidRPr="005252F1">
        <w:t xml:space="preserve">. </w:t>
      </w:r>
      <w:r w:rsidRPr="004936B6">
        <w:t xml:space="preserve">В случае принятия решения об одностороннем отказе от исполнения Контракта посредством использования единого </w:t>
      </w:r>
      <w:proofErr w:type="spellStart"/>
      <w:r w:rsidRPr="004936B6">
        <w:t>агрегатора</w:t>
      </w:r>
      <w:proofErr w:type="spellEnd"/>
      <w:r w:rsidRPr="004936B6">
        <w:t xml:space="preserve">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w:t>
      </w:r>
      <w:proofErr w:type="spellStart"/>
      <w:r w:rsidRPr="004936B6">
        <w:t>агрегатора</w:t>
      </w:r>
      <w:proofErr w:type="spellEnd"/>
      <w:r w:rsidRPr="004936B6">
        <w:t xml:space="preserve"> торговли в личный кабинет Поставщика.</w:t>
      </w:r>
    </w:p>
    <w:p w14:paraId="0701563C" w14:textId="77777777" w:rsidR="00A80B5D" w:rsidRDefault="00A80B5D" w:rsidP="00A6284F">
      <w:pPr>
        <w:pStyle w:val="ConsPlusNormal"/>
        <w:ind w:firstLine="540"/>
        <w:jc w:val="both"/>
      </w:pPr>
      <w:r w:rsidRPr="004936B6">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w:t>
      </w:r>
      <w:proofErr w:type="spellStart"/>
      <w:r w:rsidRPr="004936B6">
        <w:t>агрегаторе</w:t>
      </w:r>
      <w:proofErr w:type="spellEnd"/>
      <w:r w:rsidRPr="004936B6">
        <w:t xml:space="preserve"> торговли об одностороннем отказе от исполнения контракта.</w:t>
      </w:r>
    </w:p>
    <w:p w14:paraId="5955F3C4" w14:textId="77777777" w:rsidR="00A80B5D" w:rsidRPr="005252F1" w:rsidRDefault="00A80B5D" w:rsidP="00A6284F">
      <w:pPr>
        <w:pStyle w:val="ConsPlusNormal"/>
        <w:ind w:firstLine="540"/>
        <w:jc w:val="both"/>
      </w:pPr>
      <w:r>
        <w:t>3</w:t>
      </w:r>
      <w:r w:rsidRPr="005252F1">
        <w:t>.</w:t>
      </w:r>
      <w:r>
        <w:t>4</w:t>
      </w:r>
      <w:r w:rsidRPr="005252F1">
        <w:t>.</w:t>
      </w:r>
      <w:r w:rsidR="00175FA4">
        <w:t>6</w:t>
      </w:r>
      <w:r w:rsidRPr="005252F1">
        <w:t xml:space="preserve">. </w:t>
      </w:r>
      <w:r>
        <w:t>Т</w:t>
      </w:r>
      <w:r w:rsidRPr="005252F1">
        <w:t xml:space="preserve">ребовать уплаты неустоек (штрафов, пеней) в соответствии с </w:t>
      </w:r>
      <w:r>
        <w:t xml:space="preserve">условиями настоящего </w:t>
      </w:r>
      <w:r w:rsidRPr="005252F1">
        <w:t>Контракта</w:t>
      </w:r>
      <w:r>
        <w:t>.</w:t>
      </w:r>
    </w:p>
    <w:p w14:paraId="51759A57" w14:textId="77777777" w:rsidR="00A80B5D" w:rsidRDefault="00A80B5D" w:rsidP="001D0AAE">
      <w:pPr>
        <w:pStyle w:val="ConsPlusNormal"/>
        <w:ind w:firstLine="540"/>
        <w:jc w:val="both"/>
      </w:pPr>
      <w:r>
        <w:t>3</w:t>
      </w:r>
      <w:r w:rsidRPr="005252F1">
        <w:t>.</w:t>
      </w:r>
      <w:r>
        <w:t>4</w:t>
      </w:r>
      <w:r w:rsidRPr="005252F1">
        <w:t>.</w:t>
      </w:r>
      <w:r w:rsidR="00175FA4">
        <w:t>7</w:t>
      </w:r>
      <w:r w:rsidRPr="005252F1">
        <w:t xml:space="preserve">. </w:t>
      </w:r>
      <w:r>
        <w:t>П</w:t>
      </w:r>
      <w:r w:rsidRPr="005252F1">
        <w:t xml:space="preserve">ровести экспертизу поставленного Товара </w:t>
      </w:r>
      <w:r>
        <w:t xml:space="preserve">своими силами или с привлечением экспертов или экспертных организаций </w:t>
      </w:r>
      <w:r w:rsidRPr="005252F1">
        <w:t xml:space="preserve">для проверки его соответствия условиям Контракта в соответствии с Федеральным </w:t>
      </w:r>
      <w:hyperlink r:id="rId9"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9"/>
    <w:p w14:paraId="27AEEA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.4.</w:t>
      </w:r>
      <w:r w:rsidR="00175FA4">
        <w:rPr>
          <w:rFonts w:ascii="Times New Roman" w:hAnsi="Times New Roman"/>
          <w:sz w:val="24"/>
          <w:szCs w:val="24"/>
          <w:lang w:eastAsia="ru-RU"/>
        </w:rPr>
        <w:t>8</w:t>
      </w:r>
      <w:r w:rsidRPr="009C2492">
        <w:rPr>
          <w:rFonts w:ascii="Times New Roman" w:hAnsi="Times New Roman"/>
          <w:sz w:val="24"/>
          <w:szCs w:val="24"/>
          <w:lang w:eastAsia="ru-RU"/>
        </w:rPr>
        <w:t>. Передавать Поставщику необходимую для выполнения обязательств информацию.</w:t>
      </w:r>
    </w:p>
    <w:p w14:paraId="7C5E6421" w14:textId="77777777" w:rsidR="00A80B5D" w:rsidRPr="00FA0DE7" w:rsidRDefault="00A80B5D" w:rsidP="001D0AAE">
      <w:pPr>
        <w:pStyle w:val="ConsPlusNormal"/>
        <w:spacing w:before="120" w:after="120"/>
        <w:jc w:val="center"/>
        <w:outlineLvl w:val="1"/>
        <w:rPr>
          <w:b/>
        </w:rPr>
      </w:pPr>
      <w:bookmarkStart w:id="11" w:name="P129"/>
      <w:bookmarkEnd w:id="11"/>
      <w:r w:rsidRPr="00FA0DE7">
        <w:rPr>
          <w:b/>
        </w:rPr>
        <w:t xml:space="preserve">4. Упаковка и маркировка. Условия перевозки </w:t>
      </w:r>
    </w:p>
    <w:p w14:paraId="4C344AFC" w14:textId="77777777" w:rsidR="00A80B5D" w:rsidRPr="00F71174" w:rsidRDefault="00A80B5D" w:rsidP="001D0AAE">
      <w:pPr>
        <w:pStyle w:val="ConsPlusNormal"/>
        <w:ind w:firstLine="540"/>
        <w:jc w:val="both"/>
      </w:pPr>
      <w:r w:rsidRPr="00F71174">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D2D8F46" w14:textId="77777777" w:rsidR="00A80B5D" w:rsidRPr="00F71174" w:rsidRDefault="00A80B5D" w:rsidP="001D0AAE">
      <w:pPr>
        <w:pStyle w:val="ConsPlusNormal"/>
        <w:ind w:firstLine="540"/>
        <w:jc w:val="both"/>
      </w:pPr>
      <w:r w:rsidRPr="00F71174">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27DE2F39" w14:textId="77777777" w:rsidR="00A80B5D" w:rsidRPr="00F71174" w:rsidRDefault="00A80B5D" w:rsidP="001D0AAE">
      <w:pPr>
        <w:pStyle w:val="ConsPlusNormal"/>
        <w:ind w:firstLine="540"/>
        <w:jc w:val="both"/>
      </w:pPr>
      <w:r w:rsidRPr="00F71174">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1C6596E" w14:textId="77777777" w:rsidR="00A80B5D" w:rsidRPr="00F71174" w:rsidRDefault="00A80B5D" w:rsidP="001D0AAE">
      <w:pPr>
        <w:pStyle w:val="ConsPlusNormal"/>
        <w:ind w:firstLine="540"/>
        <w:jc w:val="both"/>
      </w:pPr>
      <w:bookmarkStart w:id="12" w:name="P147"/>
      <w:bookmarkEnd w:id="12"/>
      <w:r w:rsidRPr="00F71174">
        <w:t xml:space="preserve">4.3. Транспортная упаковка (тара) Товара должна соответствовать требованиям </w:t>
      </w:r>
      <w:hyperlink r:id="rId10" w:history="1">
        <w:r w:rsidRPr="00480667">
          <w:t>статьи 46</w:t>
        </w:r>
      </w:hyperlink>
      <w:r w:rsidRPr="00480667">
        <w:t xml:space="preserve"> Федерального закона от 12.04.2010 N 61-ФЗ "Об обращении лекарственных средст</w:t>
      </w:r>
      <w:r w:rsidRPr="00F71174">
        <w:t>в"  и иметь следующую маркировку:</w:t>
      </w:r>
    </w:p>
    <w:p w14:paraId="01617B86" w14:textId="77777777" w:rsidR="00A80B5D" w:rsidRPr="00F71174" w:rsidRDefault="00A80B5D" w:rsidP="001D0AAE">
      <w:pPr>
        <w:pStyle w:val="ConsPlusNormal"/>
        <w:ind w:firstLine="540"/>
        <w:jc w:val="both"/>
      </w:pPr>
      <w:r w:rsidRPr="00F71174">
        <w:t>Наименование Товара: _________</w:t>
      </w:r>
    </w:p>
    <w:p w14:paraId="13CC7DC1" w14:textId="77777777" w:rsidR="00A80B5D" w:rsidRPr="00F71174" w:rsidRDefault="00A80B5D" w:rsidP="001D0AAE">
      <w:pPr>
        <w:pStyle w:val="ConsPlusNormal"/>
        <w:ind w:firstLine="540"/>
        <w:jc w:val="both"/>
      </w:pPr>
      <w:r w:rsidRPr="00F71174">
        <w:t>Реквизиты Контракта: (наименование, дата и номер) ____________</w:t>
      </w:r>
    </w:p>
    <w:p w14:paraId="2700FFD3" w14:textId="77777777" w:rsidR="00A80B5D" w:rsidRPr="00F71174" w:rsidRDefault="00A80B5D" w:rsidP="001D0AAE">
      <w:pPr>
        <w:pStyle w:val="ConsPlusNormal"/>
        <w:ind w:firstLine="540"/>
        <w:jc w:val="both"/>
      </w:pPr>
      <w:r w:rsidRPr="00F71174">
        <w:t>Заказчик: ___________________</w:t>
      </w:r>
    </w:p>
    <w:p w14:paraId="6C631528" w14:textId="77777777" w:rsidR="00A80B5D" w:rsidRPr="00F71174" w:rsidRDefault="00A80B5D" w:rsidP="001D0AAE">
      <w:pPr>
        <w:pStyle w:val="ConsPlusNormal"/>
        <w:ind w:firstLine="540"/>
        <w:jc w:val="both"/>
      </w:pPr>
      <w:r w:rsidRPr="00F71174">
        <w:t>Поставщик: ___________________</w:t>
      </w:r>
    </w:p>
    <w:p w14:paraId="302F9D60" w14:textId="77777777" w:rsidR="00A80B5D" w:rsidRPr="00F71174" w:rsidRDefault="00A80B5D" w:rsidP="001D0AAE">
      <w:pPr>
        <w:pStyle w:val="ConsPlusNormal"/>
        <w:ind w:firstLine="540"/>
        <w:jc w:val="both"/>
      </w:pPr>
      <w:r w:rsidRPr="00F71174">
        <w:t>Получатель: ___________________</w:t>
      </w:r>
    </w:p>
    <w:p w14:paraId="2DB53515" w14:textId="77777777" w:rsidR="00A80B5D" w:rsidRPr="00F71174" w:rsidRDefault="00A80B5D" w:rsidP="001D0AAE">
      <w:pPr>
        <w:pStyle w:val="ConsPlusNormal"/>
        <w:ind w:firstLine="540"/>
        <w:jc w:val="both"/>
      </w:pPr>
      <w:r w:rsidRPr="00F71174">
        <w:t>Пункт назначения: ______________________</w:t>
      </w:r>
    </w:p>
    <w:p w14:paraId="1BC22BDD" w14:textId="77777777" w:rsidR="00A80B5D" w:rsidRPr="00F71174" w:rsidRDefault="00A80B5D" w:rsidP="001D0AAE">
      <w:pPr>
        <w:pStyle w:val="ConsPlusNormal"/>
        <w:ind w:firstLine="540"/>
        <w:jc w:val="both"/>
      </w:pPr>
      <w:r w:rsidRPr="00F71174">
        <w:t>Грузоотправитель: ______________________</w:t>
      </w:r>
    </w:p>
    <w:p w14:paraId="031990D6" w14:textId="77777777" w:rsidR="00A80B5D" w:rsidRPr="00F71174" w:rsidRDefault="00A80B5D" w:rsidP="001D0AAE">
      <w:pPr>
        <w:pStyle w:val="ConsPlusNormal"/>
        <w:ind w:firstLine="540"/>
        <w:jc w:val="both"/>
      </w:pPr>
      <w:r w:rsidRPr="00F71174">
        <w:lastRenderedPageBreak/>
        <w:t>Ящик/контейнер N _______, всего ящиков/контейнеров  __________</w:t>
      </w:r>
    </w:p>
    <w:p w14:paraId="06D6032A" w14:textId="77777777" w:rsidR="00A80B5D" w:rsidRPr="00F71174" w:rsidRDefault="00A80B5D" w:rsidP="001D0AAE">
      <w:pPr>
        <w:pStyle w:val="ConsPlusNormal"/>
        <w:ind w:firstLine="540"/>
        <w:jc w:val="both"/>
      </w:pPr>
      <w:r w:rsidRPr="00F71174">
        <w:t>Размеры ящика/контейнера  ____________</w:t>
      </w:r>
    </w:p>
    <w:p w14:paraId="5B44162F" w14:textId="77777777" w:rsidR="00A80B5D" w:rsidRPr="00F71174" w:rsidRDefault="00A80B5D" w:rsidP="001D0AAE">
      <w:pPr>
        <w:pStyle w:val="ConsPlusNormal"/>
        <w:ind w:firstLine="540"/>
        <w:jc w:val="both"/>
      </w:pPr>
      <w:r w:rsidRPr="00F71174">
        <w:t>Вес брутто _____ кг</w:t>
      </w:r>
    </w:p>
    <w:p w14:paraId="5E13F52F" w14:textId="77777777" w:rsidR="00A80B5D" w:rsidRPr="00F71174" w:rsidRDefault="00A80B5D" w:rsidP="001D0AAE">
      <w:pPr>
        <w:pStyle w:val="ConsPlusNormal"/>
        <w:ind w:firstLine="540"/>
        <w:jc w:val="both"/>
      </w:pPr>
      <w:r w:rsidRPr="00F71174">
        <w:t>Вес нетто _____ кг.</w:t>
      </w:r>
    </w:p>
    <w:p w14:paraId="3EB2011D" w14:textId="77777777" w:rsidR="00A80B5D" w:rsidRPr="00F71174" w:rsidRDefault="00A80B5D" w:rsidP="001D0AAE">
      <w:pPr>
        <w:pStyle w:val="ConsPlusNormal"/>
        <w:ind w:firstLine="540"/>
        <w:jc w:val="both"/>
      </w:pPr>
      <w:r w:rsidRPr="00F71174">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480667">
          <w:t>пунктом 4.3</w:t>
        </w:r>
      </w:hyperlink>
      <w:r w:rsidRPr="00480667">
        <w:t xml:space="preserve"> </w:t>
      </w:r>
      <w:r>
        <w:t>настоящего приложения</w:t>
      </w:r>
      <w:r w:rsidRPr="00F71174">
        <w:t xml:space="preserve"> (далее - Упаковочный лист).</w:t>
      </w:r>
    </w:p>
    <w:p w14:paraId="4DE184BC" w14:textId="77777777" w:rsidR="00A80B5D" w:rsidRPr="00F71174" w:rsidRDefault="00A80B5D" w:rsidP="001D0AAE">
      <w:pPr>
        <w:pStyle w:val="ConsPlusNormal"/>
        <w:ind w:firstLine="540"/>
        <w:jc w:val="both"/>
      </w:pPr>
      <w:r w:rsidRPr="00F71174">
        <w:t xml:space="preserve">Один Упаковочный лист с приложением документов, предусмотренных </w:t>
      </w:r>
      <w:hyperlink w:anchor="P172" w:history="1">
        <w:r>
          <w:t>пунктом 4</w:t>
        </w:r>
        <w:r w:rsidRPr="00480667">
          <w:t>.3</w:t>
        </w:r>
      </w:hyperlink>
      <w:r w:rsidRPr="00F71174">
        <w:t xml:space="preserve"> </w:t>
      </w:r>
      <w:r>
        <w:t>настоящего приложения</w:t>
      </w:r>
      <w:r w:rsidRPr="00F71174">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FADF9E9" w14:textId="77777777" w:rsidR="00A80B5D" w:rsidRDefault="00A80B5D" w:rsidP="001D0AAE">
      <w:pPr>
        <w:pStyle w:val="ConsPlusNormal"/>
        <w:ind w:firstLine="540"/>
        <w:jc w:val="both"/>
      </w:pPr>
      <w:r w:rsidRPr="00F71174">
        <w:t>4.5. Поставщик обязан обеспечить в соответствии с требованиями законодательства Российской Федерации</w:t>
      </w:r>
      <w:r>
        <w:t xml:space="preserve"> </w:t>
      </w:r>
      <w:r w:rsidRPr="00F71174">
        <w:t>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05942C7"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493FBB">
        <w:rPr>
          <w:rFonts w:ascii="Times New Roman" w:hAnsi="Times New Roman"/>
          <w:spacing w:val="-2"/>
          <w:sz w:val="24"/>
          <w:szCs w:val="24"/>
          <w:lang w:eastAsia="ru-RU"/>
        </w:rPr>
        <w:t>При транспортировке товара должна поддерживаться температура хранения товара, соответствующая каждому поставляемому товару. В течение всего времени транспортировки температура внутри транспортного контейнера (</w:t>
      </w:r>
      <w:proofErr w:type="spellStart"/>
      <w:r w:rsidRPr="00493FBB">
        <w:rPr>
          <w:rFonts w:ascii="Times New Roman" w:hAnsi="Times New Roman"/>
          <w:spacing w:val="-2"/>
          <w:sz w:val="24"/>
          <w:szCs w:val="24"/>
          <w:lang w:eastAsia="ru-RU"/>
        </w:rPr>
        <w:t>рефрижиратора</w:t>
      </w:r>
      <w:proofErr w:type="spellEnd"/>
      <w:r w:rsidRPr="00493FBB">
        <w:rPr>
          <w:rFonts w:ascii="Times New Roman" w:hAnsi="Times New Roman"/>
          <w:spacing w:val="-2"/>
          <w:sz w:val="24"/>
          <w:szCs w:val="24"/>
          <w:lang w:eastAsia="ru-RU"/>
        </w:rPr>
        <w:t>) не должна превышать указанный температурный режим по каждому поставляемому товару.</w:t>
      </w:r>
    </w:p>
    <w:p w14:paraId="6B638BAE" w14:textId="77777777" w:rsidR="00A80B5D" w:rsidRPr="004573FB" w:rsidRDefault="00A80B5D" w:rsidP="001D0AAE">
      <w:pPr>
        <w:pStyle w:val="ConsPlusNormal"/>
        <w:spacing w:before="120" w:after="120"/>
        <w:jc w:val="center"/>
        <w:rPr>
          <w:b/>
          <w:bCs/>
        </w:rPr>
      </w:pPr>
      <w:r w:rsidRPr="004573FB">
        <w:rPr>
          <w:b/>
          <w:bCs/>
        </w:rPr>
        <w:t xml:space="preserve">5. Поставка </w:t>
      </w:r>
      <w:r>
        <w:rPr>
          <w:b/>
          <w:bCs/>
        </w:rPr>
        <w:t>Т</w:t>
      </w:r>
      <w:r w:rsidRPr="004573FB">
        <w:rPr>
          <w:b/>
          <w:bCs/>
        </w:rPr>
        <w:t>овара</w:t>
      </w:r>
    </w:p>
    <w:p w14:paraId="64F285AC" w14:textId="77777777" w:rsidR="00A80B5D" w:rsidRPr="005F1921" w:rsidRDefault="00A80B5D" w:rsidP="009C1922">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rPr>
        <w:t xml:space="preserve">5.1. </w:t>
      </w:r>
      <w:r w:rsidRPr="00C3444C">
        <w:rPr>
          <w:rFonts w:ascii="Times New Roman" w:hAnsi="Times New Roman"/>
          <w:sz w:val="24"/>
          <w:szCs w:val="24"/>
        </w:rPr>
        <w:t xml:space="preserve">Поставка Товара осуществляется Поставщиком в Место доставки в соответствии </w:t>
      </w:r>
      <w:r>
        <w:rPr>
          <w:rFonts w:ascii="Times New Roman" w:hAnsi="Times New Roman"/>
          <w:sz w:val="24"/>
          <w:szCs w:val="24"/>
        </w:rPr>
        <w:t xml:space="preserve">и </w:t>
      </w:r>
      <w:r w:rsidRPr="00C3444C">
        <w:rPr>
          <w:rFonts w:ascii="Times New Roman" w:hAnsi="Times New Roman"/>
          <w:sz w:val="24"/>
          <w:szCs w:val="24"/>
        </w:rPr>
        <w:t xml:space="preserve">на </w:t>
      </w:r>
      <w:r w:rsidRPr="005F1921">
        <w:rPr>
          <w:rFonts w:ascii="Times New Roman" w:hAnsi="Times New Roman"/>
          <w:sz w:val="24"/>
          <w:szCs w:val="24"/>
        </w:rPr>
        <w:t xml:space="preserve">условиях, предусмотренных </w:t>
      </w:r>
      <w:hyperlink r:id="rId11" w:history="1">
        <w:r w:rsidRPr="005F1921">
          <w:rPr>
            <w:rStyle w:val="a7"/>
            <w:rFonts w:ascii="Times New Roman" w:hAnsi="Times New Roman"/>
            <w:color w:val="auto"/>
            <w:sz w:val="24"/>
            <w:szCs w:val="24"/>
            <w:u w:val="none"/>
          </w:rPr>
          <w:t>пунктом 1.3</w:t>
        </w:r>
      </w:hyperlink>
      <w:r w:rsidRPr="005F1921">
        <w:rPr>
          <w:rFonts w:ascii="Times New Roman" w:hAnsi="Times New Roman"/>
          <w:sz w:val="24"/>
          <w:szCs w:val="24"/>
        </w:rPr>
        <w:t xml:space="preserve"> настоящего приложения, </w:t>
      </w:r>
      <w:r w:rsidRPr="005F1921">
        <w:rPr>
          <w:rFonts w:ascii="Times New Roman" w:hAnsi="Times New Roman"/>
          <w:spacing w:val="-2"/>
          <w:sz w:val="24"/>
          <w:szCs w:val="24"/>
          <w:lang w:eastAsia="ru-RU"/>
        </w:rPr>
        <w:t xml:space="preserve">в течение 3 (трех) рабочих дней, </w:t>
      </w:r>
      <w:r w:rsidRPr="005F1921">
        <w:rPr>
          <w:rFonts w:ascii="Times New Roman" w:hAnsi="Times New Roman"/>
          <w:bCs/>
          <w:spacing w:val="-2"/>
          <w:sz w:val="24"/>
          <w:szCs w:val="24"/>
          <w:lang w:eastAsia="ru-RU"/>
        </w:rPr>
        <w:t xml:space="preserve">следующих за днем получения 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sidRPr="005F1921">
        <w:rPr>
          <w:rFonts w:ascii="Times New Roman" w:hAnsi="Times New Roman"/>
          <w:bCs/>
          <w:spacing w:val="-2"/>
          <w:sz w:val="24"/>
          <w:szCs w:val="24"/>
          <w:lang w:eastAsia="ru-RU"/>
        </w:rPr>
        <w:t xml:space="preserve">от Заказчика. </w:t>
      </w:r>
    </w:p>
    <w:p w14:paraId="46FF143D" w14:textId="77777777" w:rsidR="00A80B5D" w:rsidRPr="005F1921" w:rsidRDefault="00A80B5D" w:rsidP="009C1922">
      <w:pPr>
        <w:widowControl w:val="0"/>
        <w:tabs>
          <w:tab w:val="num" w:pos="720"/>
        </w:tabs>
        <w:spacing w:after="0" w:line="240" w:lineRule="auto"/>
        <w:ind w:firstLine="567"/>
        <w:jc w:val="both"/>
        <w:rPr>
          <w:rFonts w:ascii="Times New Roman" w:hAnsi="Times New Roman"/>
          <w:sz w:val="24"/>
          <w:szCs w:val="24"/>
          <w:lang w:eastAsia="ru-RU"/>
        </w:rPr>
      </w:pPr>
      <w:r w:rsidRPr="005F1921">
        <w:rPr>
          <w:rFonts w:ascii="Times New Roman" w:hAnsi="Times New Roman"/>
          <w:bCs/>
          <w:spacing w:val="-2"/>
          <w:sz w:val="24"/>
          <w:szCs w:val="24"/>
          <w:lang w:eastAsia="ru-RU"/>
        </w:rPr>
        <w:t xml:space="preserve">5.2. </w:t>
      </w:r>
      <w:r w:rsidRPr="005F1921">
        <w:rPr>
          <w:rFonts w:ascii="Times New Roman" w:hAnsi="Times New Roman"/>
          <w:spacing w:val="-2"/>
          <w:sz w:val="24"/>
          <w:szCs w:val="24"/>
          <w:lang w:eastAsia="ru-RU"/>
        </w:rPr>
        <w:t xml:space="preserve">Заказчик направляет </w:t>
      </w:r>
      <w:r w:rsidRPr="005F1921">
        <w:rPr>
          <w:rFonts w:ascii="Times New Roman" w:hAnsi="Times New Roman"/>
          <w:bCs/>
          <w:spacing w:val="-2"/>
          <w:sz w:val="24"/>
          <w:szCs w:val="24"/>
          <w:lang w:eastAsia="ru-RU"/>
        </w:rPr>
        <w:t xml:space="preserve">Заявку </w:t>
      </w:r>
      <w:r w:rsidRPr="005F1921">
        <w:rPr>
          <w:rFonts w:ascii="Times New Roman" w:hAnsi="Times New Roman"/>
          <w:sz w:val="24"/>
          <w:szCs w:val="24"/>
        </w:rPr>
        <w:t>о получении Товара (приложение</w:t>
      </w:r>
      <w:r>
        <w:rPr>
          <w:rFonts w:ascii="Times New Roman" w:hAnsi="Times New Roman"/>
          <w:sz w:val="24"/>
          <w:szCs w:val="24"/>
        </w:rPr>
        <w:t xml:space="preserve"> № 5</w:t>
      </w:r>
      <w:r w:rsidRPr="005F1921">
        <w:rPr>
          <w:rFonts w:ascii="Times New Roman" w:hAnsi="Times New Roman"/>
          <w:sz w:val="24"/>
          <w:szCs w:val="24"/>
        </w:rPr>
        <w:t xml:space="preserve"> к настоящему приложению) </w:t>
      </w:r>
      <w:r w:rsidRPr="005F1921">
        <w:rPr>
          <w:rFonts w:ascii="Times New Roman" w:hAnsi="Times New Roman"/>
          <w:spacing w:val="-2"/>
          <w:sz w:val="24"/>
          <w:szCs w:val="24"/>
          <w:lang w:eastAsia="ru-RU"/>
        </w:rPr>
        <w:t xml:space="preserve">Поставщику с использованием электронных средств связи </w:t>
      </w:r>
      <w:r w:rsidRPr="005F1921">
        <w:rPr>
          <w:rFonts w:ascii="Times New Roman" w:hAnsi="Times New Roman"/>
          <w:sz w:val="24"/>
          <w:szCs w:val="24"/>
        </w:rPr>
        <w:t>(электронная почта)</w:t>
      </w:r>
      <w:r w:rsidRPr="005F1921">
        <w:rPr>
          <w:rFonts w:ascii="Times New Roman" w:hAnsi="Times New Roman"/>
          <w:sz w:val="24"/>
          <w:szCs w:val="24"/>
          <w:lang w:eastAsia="ru-RU"/>
        </w:rPr>
        <w:t>, указанных Поставщиком в контракте</w:t>
      </w:r>
      <w:r w:rsidRPr="005F1921">
        <w:rPr>
          <w:rFonts w:ascii="Times New Roman" w:hAnsi="Times New Roman"/>
          <w:sz w:val="24"/>
          <w:szCs w:val="24"/>
        </w:rPr>
        <w:t>.</w:t>
      </w:r>
    </w:p>
    <w:p w14:paraId="42B8528F"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 xml:space="preserve">При получении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по электронной почте Поставщик обязан </w:t>
      </w:r>
      <w:r w:rsidRPr="005F1921">
        <w:rPr>
          <w:rFonts w:ascii="Times New Roman" w:hAnsi="Times New Roman"/>
          <w:spacing w:val="-2"/>
          <w:sz w:val="24"/>
          <w:szCs w:val="24"/>
          <w:lang w:eastAsia="ru-RU"/>
        </w:rPr>
        <w:t xml:space="preserve">подтвердить факт получения заявки Заказчика, сообщив Заказчику сведения о получении (регистрационный (входящий) номер, дату получения, данные лица, получившего документ). </w:t>
      </w:r>
    </w:p>
    <w:p w14:paraId="34440F18"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Заявка на поставку считается полученной Поставщиком с момента получения Заказчиком по электронной почте информации о получении заявки с указанием регистрационного (входящего) номера, даты получения, данных лица, получившего документ.</w:t>
      </w:r>
    </w:p>
    <w:p w14:paraId="3203C8B6"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z w:val="24"/>
          <w:szCs w:val="24"/>
        </w:rPr>
        <w:t xml:space="preserve"> </w:t>
      </w:r>
      <w:r w:rsidRPr="005F1921">
        <w:rPr>
          <w:rFonts w:ascii="Times New Roman" w:hAnsi="Times New Roman"/>
          <w:spacing w:val="-2"/>
          <w:sz w:val="24"/>
          <w:szCs w:val="24"/>
          <w:lang w:eastAsia="ru-RU"/>
        </w:rPr>
        <w:t xml:space="preserve">Если Поставщик в течение 2 (двух) рабочих дней со дня, следующего за днем отправки Заказчиком заявки на электронную почту Поставщика, не выполнит обязанность о подтверждении факта получения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w:t>
      </w:r>
      <w:r w:rsidRPr="005F1921">
        <w:rPr>
          <w:rFonts w:ascii="Times New Roman" w:hAnsi="Times New Roman"/>
          <w:spacing w:val="-2"/>
          <w:sz w:val="24"/>
          <w:szCs w:val="24"/>
          <w:lang w:eastAsia="ru-RU"/>
        </w:rPr>
        <w:t>, заявка считается полученной Поставщиком в момент отправки ее Заказчиком.</w:t>
      </w:r>
    </w:p>
    <w:p w14:paraId="5637C269" w14:textId="77777777" w:rsidR="00A80B5D" w:rsidRPr="005F1921" w:rsidRDefault="00A80B5D" w:rsidP="001D0AAE">
      <w:pPr>
        <w:widowControl w:val="0"/>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5F1921">
        <w:rPr>
          <w:rFonts w:ascii="Times New Roman" w:hAnsi="Times New Roman"/>
          <w:color w:val="000000"/>
          <w:sz w:val="24"/>
          <w:szCs w:val="24"/>
          <w:shd w:val="clear" w:color="auto" w:fill="FFFFFF"/>
        </w:rPr>
        <w:t>5.3. Поставщик вправе досрочно поставить товар только после получения согласования от Заказчика.</w:t>
      </w:r>
    </w:p>
    <w:p w14:paraId="342A1D3F" w14:textId="77777777" w:rsidR="00A80B5D" w:rsidRPr="009C1922" w:rsidRDefault="00A80B5D" w:rsidP="001D0AAE">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5.4. В случае пропуска Поставщиком срока поставки товара по заявке, установленного в п. 5.1 </w:t>
      </w:r>
      <w:r w:rsidRPr="009C1922">
        <w:rPr>
          <w:rFonts w:ascii="Times New Roman" w:hAnsi="Times New Roman"/>
          <w:sz w:val="24"/>
          <w:szCs w:val="24"/>
        </w:rPr>
        <w:t>настоящего приложения</w:t>
      </w:r>
      <w:r w:rsidRPr="009C1922">
        <w:rPr>
          <w:rFonts w:ascii="Times New Roman" w:hAnsi="Times New Roman"/>
          <w:sz w:val="24"/>
          <w:szCs w:val="24"/>
          <w:lang w:eastAsia="ru-RU"/>
        </w:rPr>
        <w:t xml:space="preserve">, Поставщик обязан восполнить недопоставленное количество товаров в срок, установленный, при получении новой заявки </w:t>
      </w:r>
      <w:r w:rsidRPr="009C1922">
        <w:rPr>
          <w:rFonts w:ascii="Times New Roman" w:hAnsi="Times New Roman"/>
          <w:sz w:val="24"/>
          <w:szCs w:val="24"/>
        </w:rPr>
        <w:t xml:space="preserve">о получении Товара (приложение № 5 к настоящему приложению) </w:t>
      </w:r>
      <w:r w:rsidRPr="009C1922">
        <w:rPr>
          <w:rFonts w:ascii="Times New Roman" w:hAnsi="Times New Roman"/>
          <w:sz w:val="24"/>
          <w:szCs w:val="24"/>
          <w:lang w:eastAsia="ru-RU"/>
        </w:rPr>
        <w:t xml:space="preserve">или получении повторной заявки </w:t>
      </w:r>
      <w:r w:rsidRPr="009C1922">
        <w:rPr>
          <w:rFonts w:ascii="Times New Roman" w:hAnsi="Times New Roman"/>
          <w:sz w:val="24"/>
          <w:szCs w:val="24"/>
        </w:rPr>
        <w:t xml:space="preserve">о получении Товара (приложение № 5 к настоящему приложению) на тот же товар и его количество. </w:t>
      </w:r>
    </w:p>
    <w:p w14:paraId="4EB0D154"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5.5. В случае пропуска Поставщиком сроков, установленных в п. 5.4 </w:t>
      </w:r>
      <w:r w:rsidRPr="009C1922">
        <w:rPr>
          <w:rFonts w:ascii="Times New Roman" w:hAnsi="Times New Roman"/>
          <w:sz w:val="24"/>
          <w:szCs w:val="24"/>
        </w:rPr>
        <w:t>настоящего</w:t>
      </w:r>
      <w:r w:rsidRPr="005F1921">
        <w:rPr>
          <w:rFonts w:ascii="Times New Roman" w:hAnsi="Times New Roman"/>
          <w:sz w:val="24"/>
          <w:szCs w:val="24"/>
        </w:rPr>
        <w:t xml:space="preserve"> приложения</w:t>
      </w:r>
      <w:r w:rsidRPr="005F1921">
        <w:rPr>
          <w:rFonts w:ascii="Times New Roman" w:hAnsi="Times New Roman"/>
          <w:sz w:val="24"/>
          <w:szCs w:val="24"/>
          <w:lang w:eastAsia="ru-RU"/>
        </w:rPr>
        <w:t>, Заказчик вправе направить</w:t>
      </w:r>
      <w:r>
        <w:rPr>
          <w:rFonts w:ascii="Times New Roman" w:hAnsi="Times New Roman"/>
          <w:sz w:val="24"/>
          <w:szCs w:val="24"/>
          <w:lang w:eastAsia="ru-RU"/>
        </w:rPr>
        <w:t xml:space="preserve"> Поставщику уведомление об отказе в приемке товаров, поставка которых просрочена </w:t>
      </w:r>
      <w:r w:rsidRPr="001539D0">
        <w:rPr>
          <w:rFonts w:ascii="Times New Roman" w:hAnsi="Times New Roman"/>
          <w:spacing w:val="-2"/>
          <w:sz w:val="24"/>
          <w:szCs w:val="24"/>
          <w:lang w:eastAsia="ru-RU"/>
        </w:rPr>
        <w:t>с использова</w:t>
      </w:r>
      <w:r>
        <w:rPr>
          <w:rFonts w:ascii="Times New Roman" w:hAnsi="Times New Roman"/>
          <w:spacing w:val="-2"/>
          <w:sz w:val="24"/>
          <w:szCs w:val="24"/>
          <w:lang w:eastAsia="ru-RU"/>
        </w:rPr>
        <w:t xml:space="preserve">нием электронных средств связи </w:t>
      </w:r>
      <w:r w:rsidRPr="00305CA4">
        <w:rPr>
          <w:rFonts w:ascii="Times New Roman" w:hAnsi="Times New Roman"/>
          <w:sz w:val="24"/>
        </w:rPr>
        <w:t>(электронная почта)</w:t>
      </w:r>
      <w:r w:rsidRPr="00305CA4">
        <w:rPr>
          <w:rFonts w:ascii="Times New Roman" w:hAnsi="Times New Roman"/>
          <w:sz w:val="24"/>
          <w:szCs w:val="24"/>
          <w:lang w:eastAsia="ru-RU"/>
        </w:rPr>
        <w:t>, указанных Поставщиком в</w:t>
      </w:r>
      <w:r>
        <w:rPr>
          <w:rFonts w:ascii="Times New Roman" w:hAnsi="Times New Roman"/>
          <w:sz w:val="24"/>
          <w:szCs w:val="24"/>
          <w:lang w:eastAsia="ru-RU"/>
        </w:rPr>
        <w:t xml:space="preserve"> </w:t>
      </w:r>
      <w:r>
        <w:rPr>
          <w:rFonts w:ascii="Times New Roman" w:hAnsi="Times New Roman"/>
          <w:bCs/>
          <w:spacing w:val="-2"/>
          <w:sz w:val="24"/>
          <w:szCs w:val="24"/>
          <w:lang w:eastAsia="ru-RU"/>
        </w:rPr>
        <w:t>контракте. Уведомление об отказе в приемке товаров считается полученным Поставщиком</w:t>
      </w:r>
      <w:r w:rsidRPr="00F8714F">
        <w:rPr>
          <w:rFonts w:ascii="Times New Roman" w:hAnsi="Times New Roman"/>
          <w:spacing w:val="-2"/>
          <w:sz w:val="24"/>
          <w:szCs w:val="24"/>
          <w:lang w:eastAsia="ru-RU"/>
        </w:rPr>
        <w:t xml:space="preserve"> </w:t>
      </w:r>
      <w:r w:rsidRPr="001539D0">
        <w:rPr>
          <w:rFonts w:ascii="Times New Roman" w:hAnsi="Times New Roman"/>
          <w:spacing w:val="-2"/>
          <w:sz w:val="24"/>
          <w:szCs w:val="24"/>
          <w:lang w:eastAsia="ru-RU"/>
        </w:rPr>
        <w:t>в</w:t>
      </w:r>
      <w:r>
        <w:rPr>
          <w:rFonts w:ascii="Times New Roman" w:hAnsi="Times New Roman"/>
          <w:spacing w:val="-2"/>
          <w:sz w:val="24"/>
          <w:szCs w:val="24"/>
          <w:lang w:eastAsia="ru-RU"/>
        </w:rPr>
        <w:t xml:space="preserve"> момент отправки его Заказчиком.</w:t>
      </w:r>
    </w:p>
    <w:p w14:paraId="705B5C61" w14:textId="77777777" w:rsidR="00A80B5D"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pacing w:val="-2"/>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7BF3DF69" w14:textId="77777777" w:rsidR="00A80B5D" w:rsidRPr="001539D0" w:rsidRDefault="00A80B5D" w:rsidP="001D0AAE">
      <w:pPr>
        <w:widowControl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lang w:eastAsia="ru-RU"/>
        </w:rPr>
        <w:t>П</w:t>
      </w:r>
      <w:r w:rsidRPr="00C765F3">
        <w:rPr>
          <w:rFonts w:ascii="Times New Roman" w:hAnsi="Times New Roman"/>
          <w:sz w:val="24"/>
          <w:szCs w:val="24"/>
          <w:lang w:eastAsia="ru-RU"/>
        </w:rPr>
        <w:t xml:space="preserve">оставка </w:t>
      </w:r>
      <w:r>
        <w:rPr>
          <w:rFonts w:ascii="Times New Roman" w:hAnsi="Times New Roman"/>
          <w:sz w:val="24"/>
          <w:szCs w:val="24"/>
          <w:lang w:eastAsia="ru-RU"/>
        </w:rPr>
        <w:t xml:space="preserve">Товара </w:t>
      </w:r>
      <w:r w:rsidRPr="00C765F3">
        <w:rPr>
          <w:rFonts w:ascii="Times New Roman" w:hAnsi="Times New Roman"/>
          <w:sz w:val="24"/>
          <w:szCs w:val="24"/>
          <w:lang w:eastAsia="ru-RU"/>
        </w:rPr>
        <w:t xml:space="preserve">после </w:t>
      </w:r>
      <w:r>
        <w:rPr>
          <w:rFonts w:ascii="Times New Roman" w:hAnsi="Times New Roman"/>
          <w:spacing w:val="-2"/>
          <w:sz w:val="24"/>
          <w:szCs w:val="24"/>
          <w:lang w:eastAsia="ru-RU"/>
        </w:rPr>
        <w:t>направления уведомления об отказе в приемке товара</w:t>
      </w:r>
      <w:r w:rsidRPr="00C765F3">
        <w:rPr>
          <w:rFonts w:ascii="Times New Roman" w:hAnsi="Times New Roman"/>
          <w:sz w:val="24"/>
          <w:szCs w:val="24"/>
          <w:lang w:eastAsia="ru-RU"/>
        </w:rPr>
        <w:t xml:space="preserve"> без согласия Заказчика не допускается в связи</w:t>
      </w:r>
      <w:r>
        <w:rPr>
          <w:rFonts w:ascii="Times New Roman" w:hAnsi="Times New Roman"/>
          <w:sz w:val="24"/>
          <w:szCs w:val="24"/>
          <w:lang w:eastAsia="ru-RU"/>
        </w:rPr>
        <w:t xml:space="preserve"> с потерей Заказчика интереса к Товару. </w:t>
      </w:r>
    </w:p>
    <w:p w14:paraId="55CEA7D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5.6. Поставка Т</w:t>
      </w:r>
      <w:r w:rsidRPr="007F3397">
        <w:rPr>
          <w:rFonts w:ascii="Times New Roman" w:hAnsi="Times New Roman"/>
          <w:bCs/>
          <w:sz w:val="24"/>
          <w:szCs w:val="24"/>
          <w:lang w:eastAsia="ru-RU"/>
        </w:rPr>
        <w:t xml:space="preserve">овара осуществляется автотранспортом Поставщика с выполнением всех </w:t>
      </w:r>
      <w:r w:rsidRPr="007F3397">
        <w:rPr>
          <w:rFonts w:ascii="Times New Roman" w:hAnsi="Times New Roman"/>
          <w:bCs/>
          <w:sz w:val="24"/>
          <w:szCs w:val="24"/>
          <w:lang w:eastAsia="ru-RU"/>
        </w:rPr>
        <w:lastRenderedPageBreak/>
        <w:t>работ</w:t>
      </w:r>
      <w:r>
        <w:rPr>
          <w:rFonts w:ascii="Times New Roman" w:hAnsi="Times New Roman"/>
          <w:bCs/>
          <w:sz w:val="24"/>
          <w:szCs w:val="24"/>
          <w:lang w:eastAsia="ru-RU"/>
        </w:rPr>
        <w:t xml:space="preserve"> по погрузке и разгрузке товара на склад Заказчика.</w:t>
      </w:r>
    </w:p>
    <w:p w14:paraId="7408F3A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bookmarkStart w:id="13" w:name="_Hlk96536412"/>
      <w:r>
        <w:rPr>
          <w:rFonts w:ascii="Times New Roman" w:hAnsi="Times New Roman"/>
          <w:spacing w:val="-4"/>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w:t>
      </w:r>
      <w:r>
        <w:rPr>
          <w:rFonts w:ascii="Times New Roman" w:hAnsi="Times New Roman"/>
          <w:sz w:val="24"/>
          <w:szCs w:val="24"/>
          <w:lang w:eastAsia="ru-RU"/>
        </w:rPr>
        <w:t>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w:t>
      </w:r>
      <w:r w:rsidRPr="00200478">
        <w:rPr>
          <w:rFonts w:ascii="Times New Roman" w:hAnsi="Times New Roman"/>
          <w:sz w:val="24"/>
          <w:szCs w:val="24"/>
          <w:lang w:eastAsia="ru-RU"/>
        </w:rPr>
        <w:t xml:space="preserve"> </w:t>
      </w:r>
      <w:r>
        <w:rPr>
          <w:rFonts w:ascii="Times New Roman" w:hAnsi="Times New Roman"/>
          <w:sz w:val="24"/>
          <w:szCs w:val="24"/>
          <w:lang w:eastAsia="ru-RU"/>
        </w:rPr>
        <w:t xml:space="preserve">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200478">
        <w:rPr>
          <w:rFonts w:ascii="Times New Roman" w:hAnsi="Times New Roman"/>
          <w:sz w:val="24"/>
          <w:szCs w:val="24"/>
          <w:lang w:eastAsia="ru-RU"/>
        </w:rPr>
        <w:t xml:space="preserve"> </w:t>
      </w:r>
      <w:r>
        <w:rPr>
          <w:rFonts w:ascii="Times New Roman" w:hAnsi="Times New Roman"/>
          <w:sz w:val="24"/>
          <w:szCs w:val="24"/>
          <w:lang w:eastAsia="ru-RU"/>
        </w:rPr>
        <w:t>Подписание вышеуказанного документа со стороны Заказчика не влечет за собой начала срока приемки товара Заказчиком.</w:t>
      </w:r>
    </w:p>
    <w:p w14:paraId="16797CF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водителем Поставщика </w:t>
      </w:r>
      <w:r>
        <w:rPr>
          <w:rFonts w:ascii="Times New Roman" w:hAnsi="Times New Roman"/>
          <w:spacing w:val="-4"/>
          <w:sz w:val="24"/>
          <w:szCs w:val="24"/>
          <w:lang w:eastAsia="ru-RU"/>
        </w:rPr>
        <w:t xml:space="preserve">доверенности на передачу товара и акта передачи товара или транспортной накладной или документа, свидетельствующего о передаче товара, </w:t>
      </w:r>
      <w:r>
        <w:rPr>
          <w:rFonts w:ascii="Times New Roman" w:hAnsi="Times New Roman"/>
          <w:sz w:val="24"/>
          <w:szCs w:val="24"/>
          <w:lang w:eastAsia="ru-RU"/>
        </w:rPr>
        <w:t xml:space="preserve">Заказчик вправе </w:t>
      </w:r>
      <w:r>
        <w:rPr>
          <w:rFonts w:ascii="Times New Roman" w:hAnsi="Times New Roman"/>
          <w:sz w:val="24"/>
          <w:szCs w:val="24"/>
        </w:rPr>
        <w:t xml:space="preserve">не принимать весь поставленный товар и </w:t>
      </w:r>
      <w:r>
        <w:rPr>
          <w:rFonts w:ascii="Times New Roman" w:hAnsi="Times New Roman"/>
          <w:sz w:val="24"/>
          <w:szCs w:val="24"/>
          <w:lang w:eastAsia="ru-RU"/>
        </w:rPr>
        <w:t>вернуть поставленный товар водителю Поставщика.</w:t>
      </w:r>
    </w:p>
    <w:p w14:paraId="4DBB8A8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водителем Поставщика в поврежденной упаковке Заказчик фиксирует факт повреждения тары (упаковки), 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свидетельствующего о передаче товара</w:t>
      </w:r>
      <w:r>
        <w:rPr>
          <w:rFonts w:ascii="Times New Roman" w:hAnsi="Times New Roman"/>
          <w:sz w:val="24"/>
          <w:szCs w:val="24"/>
          <w:lang w:eastAsia="ru-RU"/>
        </w:rPr>
        <w:t>, и возвращает поврежденный товар водителю Поставщика.</w:t>
      </w:r>
    </w:p>
    <w:bookmarkEnd w:id="13"/>
    <w:p w14:paraId="2EBF7BB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5.7. Для оказания услуг, связанных с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Pr>
          <w:rFonts w:ascii="Times New Roman" w:hAnsi="Times New Roman"/>
          <w:spacing w:val="-4"/>
          <w:sz w:val="24"/>
          <w:szCs w:val="24"/>
          <w:lang w:eastAsia="ru-RU"/>
        </w:rPr>
        <w:t xml:space="preserve"> Поставщик вправе 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sidRPr="00762B66">
        <w:rPr>
          <w:rFonts w:ascii="Times New Roman" w:hAnsi="Times New Roman"/>
          <w:spacing w:val="-4"/>
          <w:sz w:val="24"/>
          <w:szCs w:val="24"/>
          <w:lang w:eastAsia="ru-RU"/>
        </w:rPr>
        <w:t xml:space="preserve">. </w:t>
      </w:r>
    </w:p>
    <w:p w14:paraId="02F93D26" w14:textId="77777777" w:rsidR="00A80B5D" w:rsidRDefault="00A80B5D" w:rsidP="001D0AAE">
      <w:pPr>
        <w:widowControl w:val="0"/>
        <w:spacing w:after="0" w:line="240" w:lineRule="auto"/>
        <w:ind w:firstLine="567"/>
        <w:jc w:val="both"/>
        <w:rPr>
          <w:rFonts w:ascii="Times New Roman" w:hAnsi="Times New Roman"/>
          <w:sz w:val="24"/>
          <w:szCs w:val="24"/>
        </w:rPr>
      </w:pPr>
      <w:r w:rsidRPr="00762B66">
        <w:rPr>
          <w:rFonts w:ascii="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2EAB9A58"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при поставке </w:t>
      </w:r>
      <w:r w:rsidRPr="005064F0">
        <w:rPr>
          <w:rFonts w:ascii="Times New Roman" w:hAnsi="Times New Roman"/>
          <w:sz w:val="24"/>
          <w:szCs w:val="24"/>
        </w:rPr>
        <w:t xml:space="preserve">товара документов, удостоверяющих право перевозки товара от имени Поставщика или передачу Поставщиком прав на перевозку товара, Заказчик не принимает товар и </w:t>
      </w:r>
      <w:r w:rsidRPr="005064F0">
        <w:rPr>
          <w:rFonts w:ascii="Times New Roman" w:hAnsi="Times New Roman"/>
          <w:sz w:val="24"/>
          <w:szCs w:val="24"/>
          <w:lang w:eastAsia="ru-RU"/>
        </w:rPr>
        <w:t xml:space="preserve">возвращает поставленный товар </w:t>
      </w:r>
      <w:r w:rsidRPr="005064F0">
        <w:rPr>
          <w:rFonts w:ascii="Times New Roman" w:hAnsi="Times New Roman"/>
          <w:spacing w:val="-4"/>
          <w:sz w:val="24"/>
          <w:szCs w:val="24"/>
          <w:lang w:eastAsia="ru-RU"/>
        </w:rPr>
        <w:t>третьему лицу (транспортным компаниям, экспедиторам и др.) или соисполнителям (</w:t>
      </w:r>
      <w:r w:rsidRPr="005064F0">
        <w:rPr>
          <w:rFonts w:ascii="Times New Roman" w:hAnsi="Times New Roman"/>
          <w:sz w:val="24"/>
          <w:szCs w:val="24"/>
        </w:rPr>
        <w:t>(сторонним) организациям по договору аутсорсинга).</w:t>
      </w:r>
    </w:p>
    <w:p w14:paraId="084CFD03"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5064F0">
        <w:rPr>
          <w:rFonts w:ascii="Times New Roman" w:hAnsi="Times New Roman"/>
          <w:sz w:val="24"/>
          <w:szCs w:val="20"/>
          <w:lang w:eastAsia="ru-RU"/>
        </w:rPr>
        <w:t xml:space="preserve">Привлечение </w:t>
      </w:r>
      <w:r w:rsidRPr="005064F0">
        <w:rPr>
          <w:rFonts w:ascii="Times New Roman" w:hAnsi="Times New Roman"/>
          <w:spacing w:val="-4"/>
          <w:sz w:val="24"/>
          <w:szCs w:val="24"/>
          <w:lang w:eastAsia="ru-RU"/>
        </w:rPr>
        <w:t>третьих лиц (транспортных компаний, экспедитора)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0"/>
          <w:lang w:eastAsia="ru-RU"/>
        </w:rPr>
        <w:t xml:space="preserve">не влечет изменение цены контракта по настоящему контракту.  </w:t>
      </w:r>
    </w:p>
    <w:p w14:paraId="0C931ACF"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5064F0">
        <w:rPr>
          <w:rFonts w:ascii="Times New Roman" w:hAnsi="Times New Roman"/>
          <w:spacing w:val="-4"/>
          <w:sz w:val="24"/>
          <w:szCs w:val="24"/>
          <w:lang w:eastAsia="ru-RU"/>
        </w:rPr>
        <w:t>третьих лиц (транспортных компаний, экспедитора и др.)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4"/>
          <w:lang w:eastAsia="ru-RU"/>
        </w:rPr>
        <w:t xml:space="preserve">для оказания услуг, </w:t>
      </w:r>
      <w:r w:rsidRPr="005064F0">
        <w:rPr>
          <w:rFonts w:ascii="Times New Roman" w:hAnsi="Times New Roman"/>
          <w:spacing w:val="-4"/>
          <w:sz w:val="24"/>
          <w:szCs w:val="24"/>
          <w:lang w:eastAsia="ru-RU"/>
        </w:rPr>
        <w:t xml:space="preserve">связанных </w:t>
      </w:r>
      <w:r w:rsidRPr="005064F0">
        <w:rPr>
          <w:rFonts w:ascii="Times New Roman" w:hAnsi="Times New Roman"/>
          <w:sz w:val="24"/>
          <w:szCs w:val="24"/>
        </w:rPr>
        <w:t>перевозкой лекарственных препаратов</w:t>
      </w:r>
      <w:r w:rsidRPr="005064F0">
        <w:rPr>
          <w:rFonts w:ascii="Times New Roman" w:hAnsi="Times New Roman"/>
          <w:spacing w:val="-4"/>
          <w:sz w:val="24"/>
          <w:szCs w:val="24"/>
          <w:lang w:eastAsia="ru-RU"/>
        </w:rPr>
        <w:t xml:space="preserve"> </w:t>
      </w:r>
      <w:r w:rsidRPr="005064F0">
        <w:rPr>
          <w:rFonts w:ascii="Times New Roman" w:hAnsi="Times New Roman"/>
          <w:sz w:val="24"/>
          <w:szCs w:val="24"/>
          <w:lang w:eastAsia="ru-RU"/>
        </w:rPr>
        <w:t>и сообщить о времени доставки товара.</w:t>
      </w:r>
    </w:p>
    <w:p w14:paraId="02782BF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В случае не уведомления Поставщиком Заказчика о доставке товара </w:t>
      </w:r>
      <w:r w:rsidRPr="005064F0">
        <w:rPr>
          <w:rFonts w:ascii="Times New Roman" w:hAnsi="Times New Roman"/>
          <w:spacing w:val="-4"/>
          <w:sz w:val="24"/>
          <w:szCs w:val="24"/>
          <w:lang w:eastAsia="ru-RU"/>
        </w:rPr>
        <w:t>третьими лицами (транспортными компаниями, экспедиторами и др.) или соисполнителями (</w:t>
      </w:r>
      <w:r w:rsidRPr="005064F0">
        <w:rPr>
          <w:rFonts w:ascii="Times New Roman" w:hAnsi="Times New Roman"/>
          <w:sz w:val="24"/>
          <w:szCs w:val="24"/>
        </w:rPr>
        <w:t xml:space="preserve">(сторонними) организациями по договору аутсорсинга) </w:t>
      </w:r>
      <w:r w:rsidRPr="005064F0">
        <w:rPr>
          <w:rFonts w:ascii="Times New Roman" w:hAnsi="Times New Roman"/>
          <w:sz w:val="24"/>
          <w:szCs w:val="24"/>
          <w:lang w:eastAsia="ru-RU"/>
        </w:rPr>
        <w:t>и времени</w:t>
      </w:r>
      <w:r>
        <w:rPr>
          <w:rFonts w:ascii="Times New Roman" w:hAnsi="Times New Roman"/>
          <w:sz w:val="24"/>
          <w:szCs w:val="24"/>
          <w:lang w:eastAsia="ru-RU"/>
        </w:rPr>
        <w:t xml:space="preserve"> доставки товара, Заказчик вправе не принимать товар от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лиц (транспортны</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й</w:t>
      </w:r>
      <w:r w:rsidRPr="00762B66">
        <w:rPr>
          <w:rFonts w:ascii="Times New Roman" w:hAnsi="Times New Roman"/>
          <w:spacing w:val="-4"/>
          <w:sz w:val="24"/>
          <w:szCs w:val="24"/>
          <w:lang w:eastAsia="ru-RU"/>
        </w:rPr>
        <w:t>, экспедитор</w:t>
      </w:r>
      <w:r>
        <w:rPr>
          <w:rFonts w:ascii="Times New Roman" w:hAnsi="Times New Roman"/>
          <w:spacing w:val="-4"/>
          <w:sz w:val="24"/>
          <w:szCs w:val="24"/>
          <w:lang w:eastAsia="ru-RU"/>
        </w:rPr>
        <w:t>ов</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х</w:t>
      </w:r>
      <w:r w:rsidRPr="000D7E12">
        <w:rPr>
          <w:rFonts w:ascii="Times New Roman" w:hAnsi="Times New Roman"/>
          <w:sz w:val="24"/>
          <w:szCs w:val="24"/>
        </w:rPr>
        <w:t>) организаци</w:t>
      </w:r>
      <w:r>
        <w:rPr>
          <w:rFonts w:ascii="Times New Roman" w:hAnsi="Times New Roman"/>
          <w:sz w:val="24"/>
          <w:szCs w:val="24"/>
        </w:rPr>
        <w:t>й</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до момента выполнения Поставщиком данной обязанности.</w:t>
      </w:r>
    </w:p>
    <w:p w14:paraId="573ADE5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lang w:eastAsia="ru-RU"/>
        </w:rPr>
        <w:t xml:space="preserve">,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w:t>
      </w:r>
    </w:p>
    <w:p w14:paraId="086FCFDA"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w:t>
      </w:r>
      <w:r w:rsidRPr="00762B66">
        <w:rPr>
          <w:rFonts w:ascii="Times New Roman" w:hAnsi="Times New Roman"/>
          <w:spacing w:val="-4"/>
          <w:sz w:val="24"/>
          <w:szCs w:val="24"/>
          <w:lang w:eastAsia="ru-RU"/>
        </w:rPr>
        <w:lastRenderedPageBreak/>
        <w:t>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 xml:space="preserve">в поврежденной упаковке Заказчик фиксирует факт повреждения тары (упаковки), путем проставления соответствующей отметки в транспортной накладной, и возвращает поврежденный товар </w:t>
      </w:r>
      <w:r w:rsidRPr="00762B66">
        <w:rPr>
          <w:rFonts w:ascii="Times New Roman" w:hAnsi="Times New Roman"/>
          <w:spacing w:val="-4"/>
          <w:sz w:val="24"/>
          <w:szCs w:val="24"/>
          <w:lang w:eastAsia="ru-RU"/>
        </w:rPr>
        <w:t>треть</w:t>
      </w:r>
      <w:r>
        <w:rPr>
          <w:rFonts w:ascii="Times New Roman" w:hAnsi="Times New Roman"/>
          <w:spacing w:val="-4"/>
          <w:sz w:val="24"/>
          <w:szCs w:val="24"/>
          <w:lang w:eastAsia="ru-RU"/>
        </w:rPr>
        <w:t>ему</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у</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w:t>
      </w:r>
      <w:r w:rsidRPr="000D7E12">
        <w:rPr>
          <w:rFonts w:ascii="Times New Roman" w:hAnsi="Times New Roman"/>
          <w:sz w:val="24"/>
          <w:szCs w:val="24"/>
        </w:rPr>
        <w:t>) организаци</w:t>
      </w:r>
      <w:r>
        <w:rPr>
          <w:rFonts w:ascii="Times New Roman" w:hAnsi="Times New Roman"/>
          <w:sz w:val="24"/>
          <w:szCs w:val="24"/>
        </w:rPr>
        <w:t>ям</w:t>
      </w:r>
      <w:r w:rsidRPr="000D7E12">
        <w:rPr>
          <w:rFonts w:ascii="Times New Roman" w:hAnsi="Times New Roman"/>
          <w:sz w:val="24"/>
          <w:szCs w:val="24"/>
        </w:rPr>
        <w:t xml:space="preserve"> по договору аутсорсинга)</w:t>
      </w:r>
      <w:r>
        <w:rPr>
          <w:rFonts w:ascii="Times New Roman" w:hAnsi="Times New Roman"/>
          <w:sz w:val="24"/>
          <w:szCs w:val="24"/>
        </w:rPr>
        <w:t>.</w:t>
      </w:r>
    </w:p>
    <w:p w14:paraId="4485A36E"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bCs/>
          <w:sz w:val="24"/>
          <w:szCs w:val="24"/>
          <w:lang w:eastAsia="ru-RU"/>
        </w:rPr>
        <w:t>погрузка и разгрузка товара на склад Заказчика производится за счет средств и силами перевозчика (транспортной компанией).</w:t>
      </w:r>
    </w:p>
    <w:p w14:paraId="55DB868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lang w:eastAsia="ru-RU"/>
        </w:rPr>
        <w:t>5.8.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Pr>
          <w:rFonts w:ascii="Times New Roman" w:hAnsi="Times New Roman"/>
          <w:spacing w:val="-4"/>
          <w:sz w:val="24"/>
          <w:szCs w:val="24"/>
          <w:lang w:eastAsia="ru-RU"/>
        </w:rPr>
        <w:t xml:space="preserve">регистрационные удостоверения,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61C3F10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контракте. </w:t>
      </w:r>
    </w:p>
    <w:p w14:paraId="3501B40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 при направлении Заказчиком уведомления на электронную почту Поставщика.</w:t>
      </w:r>
    </w:p>
    <w:p w14:paraId="1D63D29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w:t>
      </w:r>
    </w:p>
    <w:p w14:paraId="19921211" w14:textId="77777777" w:rsidR="00A80B5D" w:rsidRPr="00760FB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10</w:t>
      </w:r>
      <w:r w:rsidRPr="00DE04D7">
        <w:rPr>
          <w:rFonts w:ascii="Times New Roman" w:hAnsi="Times New Roman"/>
          <w:sz w:val="24"/>
          <w:szCs w:val="24"/>
          <w:lang w:eastAsia="ru-RU"/>
        </w:rPr>
        <w:t>.1</w:t>
      </w:r>
      <w:r>
        <w:rPr>
          <w:rFonts w:ascii="Times New Roman" w:hAnsi="Times New Roman"/>
          <w:sz w:val="24"/>
          <w:szCs w:val="24"/>
          <w:lang w:eastAsia="ru-RU"/>
        </w:rPr>
        <w:t xml:space="preserve">1 </w:t>
      </w:r>
      <w:r w:rsidRPr="005C2AAC">
        <w:rPr>
          <w:rFonts w:ascii="Times New Roman" w:hAnsi="Times New Roman"/>
          <w:sz w:val="24"/>
          <w:szCs w:val="24"/>
        </w:rPr>
        <w:t>настоящего приложения</w:t>
      </w:r>
      <w:r>
        <w:rPr>
          <w:rFonts w:ascii="Times New Roman" w:hAnsi="Times New Roman"/>
          <w:sz w:val="24"/>
          <w:szCs w:val="24"/>
          <w:lang w:eastAsia="ru-RU"/>
        </w:rPr>
        <w:t>.</w:t>
      </w:r>
    </w:p>
    <w:p w14:paraId="13CBE6A7" w14:textId="77777777" w:rsidR="00A80B5D" w:rsidRPr="005760AC"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67F48">
        <w:rPr>
          <w:rFonts w:ascii="Times New Roman" w:hAnsi="Times New Roman"/>
          <w:sz w:val="24"/>
          <w:szCs w:val="24"/>
          <w:lang w:eastAsia="ru-RU"/>
        </w:rPr>
        <w:t xml:space="preserve">Обязанность по оплате товара возникает у Заказчика только после получения от </w:t>
      </w:r>
      <w:r w:rsidRPr="005760AC">
        <w:rPr>
          <w:rFonts w:ascii="Times New Roman" w:hAnsi="Times New Roman"/>
          <w:sz w:val="24"/>
          <w:szCs w:val="24"/>
          <w:lang w:eastAsia="ru-RU"/>
        </w:rPr>
        <w:t>Поставщика документов, относящихся к товару.</w:t>
      </w:r>
    </w:p>
    <w:p w14:paraId="105C4B4B" w14:textId="77777777" w:rsidR="00A80B5D" w:rsidRPr="005F1921" w:rsidRDefault="00A80B5D" w:rsidP="001D0AAE">
      <w:pPr>
        <w:widowControl w:val="0"/>
        <w:spacing w:after="0" w:line="240" w:lineRule="auto"/>
        <w:ind w:firstLine="567"/>
        <w:jc w:val="both"/>
        <w:rPr>
          <w:rFonts w:ascii="Times New Roman" w:hAnsi="Times New Roman"/>
          <w:sz w:val="24"/>
          <w:szCs w:val="24"/>
        </w:rPr>
      </w:pPr>
      <w:r w:rsidRPr="005760AC">
        <w:rPr>
          <w:rFonts w:ascii="Times New Roman" w:hAnsi="Times New Roman"/>
          <w:sz w:val="24"/>
          <w:szCs w:val="24"/>
        </w:rPr>
        <w:t xml:space="preserve">5.9. Поставка Товара осуществляется в целых упаковках в соответствии с требованиями </w:t>
      </w:r>
      <w:r w:rsidRPr="005F1921">
        <w:rPr>
          <w:rFonts w:ascii="Times New Roman" w:hAnsi="Times New Roman"/>
          <w:sz w:val="24"/>
          <w:szCs w:val="24"/>
        </w:rPr>
        <w:t xml:space="preserve">Федерального </w:t>
      </w:r>
      <w:hyperlink r:id="rId12" w:history="1">
        <w:r w:rsidRPr="005F1921">
          <w:rPr>
            <w:rStyle w:val="a7"/>
            <w:rFonts w:ascii="Times New Roman" w:hAnsi="Times New Roman"/>
            <w:color w:val="auto"/>
            <w:sz w:val="24"/>
            <w:szCs w:val="24"/>
            <w:u w:val="none"/>
          </w:rPr>
          <w:t>закона</w:t>
        </w:r>
      </w:hyperlink>
      <w:r w:rsidRPr="005F1921">
        <w:rPr>
          <w:rFonts w:ascii="Times New Roman" w:hAnsi="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Pr>
          <w:rFonts w:ascii="Times New Roman" w:hAnsi="Times New Roman"/>
          <w:sz w:val="24"/>
          <w:szCs w:val="24"/>
        </w:rPr>
        <w:t>Спецификации</w:t>
      </w:r>
      <w:r w:rsidRPr="00EC532B">
        <w:rPr>
          <w:rFonts w:ascii="Times New Roman" w:hAnsi="Times New Roman"/>
          <w:sz w:val="24"/>
          <w:szCs w:val="24"/>
        </w:rPr>
        <w:t xml:space="preserve"> </w:t>
      </w:r>
      <w:r w:rsidRPr="005F1921">
        <w:rPr>
          <w:rFonts w:ascii="Times New Roman" w:hAnsi="Times New Roman"/>
          <w:sz w:val="24"/>
          <w:szCs w:val="24"/>
        </w:rPr>
        <w:t>(приложение № 1 к настоящему приложению), поставка Товара сверх количества,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sidRPr="00EC532B">
        <w:rPr>
          <w:rFonts w:ascii="Times New Roman" w:hAnsi="Times New Roman"/>
          <w:sz w:val="24"/>
          <w:szCs w:val="24"/>
        </w:rPr>
        <w:t xml:space="preserve">Спецификации </w:t>
      </w:r>
      <w:r w:rsidRPr="005F1921">
        <w:rPr>
          <w:rFonts w:ascii="Times New Roman" w:hAnsi="Times New Roman"/>
          <w:sz w:val="24"/>
          <w:szCs w:val="24"/>
        </w:rPr>
        <w:t>(приложение № 1 к настоящему приложению), осуществляется за счет Поставщика.</w:t>
      </w:r>
    </w:p>
    <w:p w14:paraId="3FC13FAF" w14:textId="77777777" w:rsidR="00A80B5D" w:rsidRPr="00111D2E" w:rsidRDefault="00A80B5D" w:rsidP="001D0AAE">
      <w:pPr>
        <w:widowControl w:val="0"/>
        <w:tabs>
          <w:tab w:val="num" w:pos="720"/>
        </w:tabs>
        <w:spacing w:before="120" w:after="120" w:line="240" w:lineRule="auto"/>
        <w:jc w:val="center"/>
        <w:rPr>
          <w:rFonts w:ascii="Times New Roman" w:hAnsi="Times New Roman"/>
          <w:b/>
          <w:bCs/>
          <w:spacing w:val="-2"/>
          <w:sz w:val="24"/>
          <w:szCs w:val="24"/>
          <w:lang w:eastAsia="ru-RU"/>
        </w:rPr>
      </w:pPr>
      <w:r w:rsidRPr="00111D2E">
        <w:rPr>
          <w:rFonts w:ascii="Times New Roman" w:hAnsi="Times New Roman"/>
          <w:b/>
          <w:bCs/>
          <w:sz w:val="24"/>
          <w:szCs w:val="24"/>
        </w:rPr>
        <w:t>6. Приемка Товара</w:t>
      </w:r>
    </w:p>
    <w:p w14:paraId="73B4E254"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sz w:val="24"/>
          <w:szCs w:val="24"/>
        </w:rPr>
        <w:t xml:space="preserve">6.1. Приемка товара осуществляться Заказчиком </w:t>
      </w:r>
      <w:r w:rsidRPr="00F47E94">
        <w:rPr>
          <w:rFonts w:ascii="Times New Roman" w:hAnsi="Times New Roman"/>
          <w:bCs/>
          <w:sz w:val="24"/>
          <w:szCs w:val="24"/>
        </w:rPr>
        <w:t xml:space="preserve">после доставки товара Поставщиком по адресу Заказчика на </w:t>
      </w:r>
      <w:r>
        <w:rPr>
          <w:rFonts w:ascii="Times New Roman" w:hAnsi="Times New Roman"/>
          <w:bCs/>
          <w:sz w:val="24"/>
          <w:szCs w:val="24"/>
        </w:rPr>
        <w:t>склад в соответствии с п. 1.3.1 настоящего приложения.</w:t>
      </w:r>
    </w:p>
    <w:p w14:paraId="7D5BB4D6"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6.2. Одновременно с Товаром Поставщик представляет Заказчику </w:t>
      </w:r>
    </w:p>
    <w:p w14:paraId="42356D8D" w14:textId="77777777" w:rsidR="00A80B5D" w:rsidRPr="00F47E94" w:rsidRDefault="00A80B5D" w:rsidP="006351E1">
      <w:pPr>
        <w:widowControl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16B8A526" w14:textId="77777777" w:rsidR="00A80B5D" w:rsidRPr="00F47E94" w:rsidRDefault="00A80B5D" w:rsidP="006351E1">
      <w:pPr>
        <w:widowControl w:val="0"/>
        <w:spacing w:after="0" w:line="240" w:lineRule="auto"/>
        <w:ind w:firstLine="567"/>
        <w:jc w:val="both"/>
      </w:pPr>
      <w:r w:rsidRPr="00F47E94">
        <w:rPr>
          <w:rFonts w:ascii="Times New Roman" w:hAnsi="Times New Roman"/>
          <w:sz w:val="24"/>
          <w:szCs w:val="24"/>
          <w:lang w:eastAsia="ru-RU"/>
        </w:rPr>
        <w:t>б)</w:t>
      </w:r>
      <w:r w:rsidRPr="00F47E94">
        <w:t xml:space="preserve"> </w:t>
      </w:r>
      <w:r w:rsidRPr="00F47E94">
        <w:rPr>
          <w:rFonts w:ascii="Times New Roman" w:hAnsi="Times New Roman"/>
          <w:sz w:val="24"/>
          <w:szCs w:val="24"/>
        </w:rPr>
        <w:t>акт приема-передачи Товара по Контракту</w:t>
      </w:r>
      <w:r w:rsidRPr="00F47E94">
        <w:rPr>
          <w:rFonts w:ascii="Times New Roman" w:hAnsi="Times New Roman"/>
          <w:sz w:val="24"/>
          <w:szCs w:val="24"/>
          <w:lang w:eastAsia="ru-RU"/>
        </w:rPr>
        <w:t xml:space="preserve">, оформленный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 и подписанный со стороны Поставщика</w:t>
      </w:r>
    </w:p>
    <w:p w14:paraId="44A45E00" w14:textId="77777777" w:rsidR="00A80B5D" w:rsidRPr="00F47E94" w:rsidRDefault="00A80B5D" w:rsidP="006351E1">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в) платежные документы: счет, счет-фактуру (при наличии), товарную накладную. </w:t>
      </w:r>
    </w:p>
    <w:p w14:paraId="70B6EC81"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sz w:val="24"/>
          <w:szCs w:val="24"/>
        </w:rPr>
      </w:pPr>
      <w:r w:rsidRPr="00F47E94">
        <w:rPr>
          <w:rFonts w:ascii="Times New Roman" w:hAnsi="Times New Roman"/>
          <w:sz w:val="24"/>
          <w:szCs w:val="24"/>
        </w:rPr>
        <w:t>Обмен платежными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почтового(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ящика(</w:t>
      </w:r>
      <w:proofErr w:type="spellStart"/>
      <w:r w:rsidRPr="00F47E94">
        <w:rPr>
          <w:rFonts w:ascii="Times New Roman" w:hAnsi="Times New Roman"/>
          <w:sz w:val="24"/>
          <w:szCs w:val="24"/>
        </w:rPr>
        <w:t>ов</w:t>
      </w:r>
      <w:proofErr w:type="spellEnd"/>
      <w:r w:rsidRPr="00F47E94">
        <w:rPr>
          <w:rFonts w:ascii="Times New Roman" w:hAnsi="Times New Roman"/>
          <w:sz w:val="24"/>
          <w:szCs w:val="24"/>
        </w:rPr>
        <w:t>) направляющей Стороны, указанного(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в контракте, на указанный в  контракте электронный(</w:t>
      </w:r>
      <w:proofErr w:type="spellStart"/>
      <w:r w:rsidRPr="00F47E94">
        <w:rPr>
          <w:rFonts w:ascii="Times New Roman" w:hAnsi="Times New Roman"/>
          <w:sz w:val="24"/>
          <w:szCs w:val="24"/>
        </w:rPr>
        <w:t>ые</w:t>
      </w:r>
      <w:proofErr w:type="spellEnd"/>
      <w:r w:rsidRPr="00F47E94">
        <w:rPr>
          <w:rFonts w:ascii="Times New Roman" w:hAnsi="Times New Roman"/>
          <w:sz w:val="24"/>
          <w:szCs w:val="24"/>
        </w:rPr>
        <w:t>) почтовый(</w:t>
      </w:r>
      <w:proofErr w:type="spellStart"/>
      <w:r w:rsidRPr="00F47E94">
        <w:rPr>
          <w:rFonts w:ascii="Times New Roman" w:hAnsi="Times New Roman"/>
          <w:sz w:val="24"/>
          <w:szCs w:val="24"/>
        </w:rPr>
        <w:t>ые</w:t>
      </w:r>
      <w:proofErr w:type="spellEnd"/>
      <w:r w:rsidRPr="00F47E94">
        <w:rPr>
          <w:rFonts w:ascii="Times New Roman" w:hAnsi="Times New Roman"/>
          <w:sz w:val="24"/>
          <w:szCs w:val="24"/>
        </w:rPr>
        <w:t>) ящик(</w:t>
      </w:r>
      <w:proofErr w:type="spellStart"/>
      <w:r w:rsidRPr="00F47E94">
        <w:rPr>
          <w:rFonts w:ascii="Times New Roman" w:hAnsi="Times New Roman"/>
          <w:sz w:val="24"/>
          <w:szCs w:val="24"/>
        </w:rPr>
        <w:t>ки</w:t>
      </w:r>
      <w:proofErr w:type="spellEnd"/>
      <w:r w:rsidRPr="00F47E94">
        <w:rPr>
          <w:rFonts w:ascii="Times New Roman" w:hAnsi="Times New Roman"/>
          <w:sz w:val="24"/>
          <w:szCs w:val="24"/>
        </w:rPr>
        <w:t xml:space="preserve">) получающей </w:t>
      </w:r>
      <w:r w:rsidRPr="00F47E94">
        <w:rPr>
          <w:rFonts w:ascii="Times New Roman" w:hAnsi="Times New Roman"/>
          <w:sz w:val="24"/>
          <w:szCs w:val="24"/>
        </w:rPr>
        <w:lastRenderedPageBreak/>
        <w:t>Стор</w:t>
      </w:r>
      <w:r>
        <w:rPr>
          <w:rFonts w:ascii="Times New Roman" w:hAnsi="Times New Roman"/>
          <w:sz w:val="24"/>
          <w:szCs w:val="24"/>
        </w:rPr>
        <w:t>оны в соответствии с разделом 17</w:t>
      </w:r>
      <w:r w:rsidRPr="00F47E94">
        <w:rPr>
          <w:rFonts w:ascii="Times New Roman" w:hAnsi="Times New Roman"/>
          <w:sz w:val="24"/>
          <w:szCs w:val="24"/>
        </w:rPr>
        <w:t xml:space="preserve">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w:t>
      </w:r>
      <w:r>
        <w:rPr>
          <w:rFonts w:ascii="Times New Roman" w:hAnsi="Times New Roman"/>
          <w:sz w:val="24"/>
          <w:szCs w:val="24"/>
        </w:rPr>
        <w:t>ота с системой «СБИС», «ДИАДОК».</w:t>
      </w:r>
    </w:p>
    <w:p w14:paraId="349C0E2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A40CC">
        <w:rPr>
          <w:rFonts w:ascii="Times New Roman" w:hAnsi="Times New Roman"/>
          <w:sz w:val="24"/>
          <w:szCs w:val="24"/>
          <w:lang w:eastAsia="ru-RU"/>
        </w:rPr>
        <w:t>6.3. Срок приемки Товара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 передаче товара, и составляет 10 (десять) рабочих дней.</w:t>
      </w:r>
    </w:p>
    <w:p w14:paraId="61D76FE4"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6.4. 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20EC5E7D"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26F1A107"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1EBB4530"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115A0C6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p>
    <w:p w14:paraId="469A3CE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w:t>
      </w:r>
      <w:r>
        <w:rPr>
          <w:rFonts w:ascii="Times New Roman" w:hAnsi="Times New Roman"/>
          <w:sz w:val="24"/>
          <w:szCs w:val="24"/>
          <w:lang w:eastAsia="ru-RU"/>
        </w:rPr>
        <w:t>ую почту, указанную в разделе 18</w:t>
      </w:r>
      <w:r w:rsidRPr="00F47E94">
        <w:rPr>
          <w:rFonts w:ascii="Times New Roman" w:hAnsi="Times New Roman"/>
          <w:sz w:val="24"/>
          <w:szCs w:val="24"/>
          <w:lang w:eastAsia="ru-RU"/>
        </w:rPr>
        <w:t xml:space="preserve"> настоящего Приложения.</w:t>
      </w:r>
    </w:p>
    <w:p w14:paraId="261E7AC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7A59D5F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w:t>
      </w:r>
      <w:r w:rsidRPr="006B377B">
        <w:rPr>
          <w:rFonts w:ascii="Times New Roman" w:hAnsi="Times New Roman"/>
          <w:sz w:val="24"/>
          <w:szCs w:val="24"/>
          <w:lang w:eastAsia="ru-RU"/>
        </w:rPr>
        <w:t>10.4 настоящего Приложения, за каждый установленный факт неисполнения указанных обязанностей</w:t>
      </w:r>
      <w:r w:rsidRPr="00F47E94">
        <w:rPr>
          <w:rFonts w:ascii="Times New Roman" w:hAnsi="Times New Roman"/>
          <w:sz w:val="24"/>
          <w:szCs w:val="24"/>
          <w:lang w:eastAsia="ru-RU"/>
        </w:rPr>
        <w:t xml:space="preserve"> Поставщиком.</w:t>
      </w:r>
    </w:p>
    <w:p w14:paraId="63739B6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 существенно</w:t>
      </w:r>
      <w:r>
        <w:rPr>
          <w:rFonts w:ascii="Times New Roman" w:hAnsi="Times New Roman"/>
          <w:sz w:val="24"/>
          <w:szCs w:val="24"/>
          <w:lang w:eastAsia="ru-RU"/>
        </w:rPr>
        <w:t xml:space="preserve"> нарушил требования к качеству Т</w:t>
      </w:r>
      <w:r w:rsidRPr="00F47E94">
        <w:rPr>
          <w:rFonts w:ascii="Times New Roman" w:hAnsi="Times New Roman"/>
          <w:sz w:val="24"/>
          <w:szCs w:val="24"/>
          <w:lang w:eastAsia="ru-RU"/>
        </w:rPr>
        <w:t xml:space="preserve">овара. </w:t>
      </w:r>
    </w:p>
    <w:p w14:paraId="651EDEA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6C503A4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5CD99E6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239F7837"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 с отметкой о проведении экспертизы, в случае отсутствия замечаний, выявленных при приемке товара или акт о выявленных недостатках, при наличии замечаний при приемке товара.</w:t>
      </w:r>
    </w:p>
    <w:p w14:paraId="37D3ADC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проведения экспертизы силами Заказчика, экспертиза проводится Заказчиком в </w:t>
      </w:r>
      <w:r w:rsidRPr="00F47E94">
        <w:rPr>
          <w:rFonts w:ascii="Times New Roman" w:hAnsi="Times New Roman"/>
          <w:sz w:val="24"/>
          <w:szCs w:val="24"/>
          <w:lang w:eastAsia="ru-RU"/>
        </w:rPr>
        <w:lastRenderedPageBreak/>
        <w:t>срок, установленный для приемки товара.</w:t>
      </w:r>
    </w:p>
    <w:p w14:paraId="4EBF4074"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A1877B6"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6.7. Обязанность по оплате Товара возникает у Заказчика только после подписания товарной накладной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37B5453A"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6.8. Поставщик считается исполнившим обязанность по передаче Товара, и Товар считается переданным Поставщиком Заказчику только с даты подписания товарной накладной Заказчиком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402DA02E"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166E3F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p>
    <w:p w14:paraId="53438F9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61E82AB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имеет право частично принять поставленный Товар.</w:t>
      </w:r>
    </w:p>
    <w:p w14:paraId="22BB4AF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p>
    <w:p w14:paraId="06374D62" w14:textId="77777777" w:rsidR="00A80B5D" w:rsidRPr="00DD2B18" w:rsidRDefault="00A80B5D" w:rsidP="001D0AAE">
      <w:pPr>
        <w:pStyle w:val="ConsPlusNormal"/>
        <w:spacing w:before="120" w:after="120"/>
        <w:jc w:val="center"/>
        <w:outlineLvl w:val="1"/>
      </w:pPr>
      <w:r w:rsidRPr="00FA0DE7">
        <w:rPr>
          <w:b/>
        </w:rPr>
        <w:t>7. Выборочная проверка Товара</w:t>
      </w:r>
    </w:p>
    <w:p w14:paraId="12A05ACE" w14:textId="77777777" w:rsidR="00A80B5D" w:rsidRPr="00F71174" w:rsidRDefault="00A80B5D" w:rsidP="001D0AAE">
      <w:pPr>
        <w:pStyle w:val="ConsPlusNormal"/>
        <w:ind w:firstLine="540"/>
        <w:jc w:val="both"/>
      </w:pPr>
      <w:r w:rsidRPr="00F71174">
        <w:t>7.1. Заказчик имеет право осуществлять выборочную проверку поставляемого Товара.</w:t>
      </w:r>
    </w:p>
    <w:p w14:paraId="2CC85F23" w14:textId="77777777" w:rsidR="00A80B5D" w:rsidRPr="00F71174" w:rsidRDefault="00A80B5D" w:rsidP="001D0AAE">
      <w:pPr>
        <w:pStyle w:val="ConsPlusNormal"/>
        <w:ind w:firstLine="540"/>
        <w:jc w:val="both"/>
      </w:pPr>
      <w:r w:rsidRPr="00F71174">
        <w:t xml:space="preserve">7.2. Для проведения проверки Товара Заказчик </w:t>
      </w:r>
      <w:r>
        <w:t xml:space="preserve">отбирает из каждой поставленной серии Товара </w:t>
      </w:r>
      <w:r w:rsidRPr="00F71174">
        <w:t xml:space="preserve">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1DF69470" w14:textId="77777777" w:rsidR="00A80B5D" w:rsidRPr="00F71174" w:rsidRDefault="00A80B5D" w:rsidP="001D0AAE">
      <w:pPr>
        <w:pStyle w:val="ConsPlusNormal"/>
        <w:ind w:firstLine="540"/>
        <w:jc w:val="both"/>
      </w:pPr>
      <w:r w:rsidRPr="00F71174">
        <w:t>7.3. Выбор независимых профильных экспертных организаций по контролю качества лекарственных средств осуществляется Заказчиком.</w:t>
      </w:r>
    </w:p>
    <w:p w14:paraId="17A9548C" w14:textId="77777777" w:rsidR="00A80B5D" w:rsidRPr="00F71174" w:rsidRDefault="00A80B5D" w:rsidP="001D0AAE">
      <w:pPr>
        <w:pStyle w:val="ConsPlusNormal"/>
        <w:ind w:firstLine="540"/>
        <w:jc w:val="both"/>
      </w:pPr>
      <w:r w:rsidRPr="00F71174">
        <w:t>7.4. Проверка Товара проводится за счет средств Заказчика.</w:t>
      </w:r>
    </w:p>
    <w:p w14:paraId="561D39C1" w14:textId="77777777" w:rsidR="00A80B5D" w:rsidRPr="00F71174" w:rsidRDefault="00A80B5D" w:rsidP="001D0AAE">
      <w:pPr>
        <w:pStyle w:val="ConsPlusNormal"/>
        <w:ind w:firstLine="540"/>
        <w:jc w:val="both"/>
      </w:pPr>
      <w:r w:rsidRPr="00F71174">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w:t>
      </w:r>
      <w:r>
        <w:t xml:space="preserve"> поставленной</w:t>
      </w:r>
      <w:r w:rsidRPr="00F71174">
        <w:t xml:space="preserve"> серии. При этом объем поставки Товара и цена Контракта остаются неизменными, а Поставщик обязан заменить забракованную серию Товара.</w:t>
      </w:r>
    </w:p>
    <w:p w14:paraId="3A3D721D" w14:textId="77777777" w:rsidR="00A80B5D" w:rsidRPr="00F71174" w:rsidRDefault="00A80B5D" w:rsidP="001D0AAE">
      <w:pPr>
        <w:pStyle w:val="ConsPlusNormal"/>
        <w:ind w:firstLine="540"/>
        <w:jc w:val="both"/>
      </w:pPr>
      <w:r w:rsidRPr="00F71174">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24F8392" w14:textId="77777777" w:rsidR="00A80B5D" w:rsidRPr="00F71174" w:rsidRDefault="00A80B5D" w:rsidP="001D0AAE">
      <w:pPr>
        <w:pStyle w:val="ConsPlusNormal"/>
        <w:ind w:firstLine="540"/>
        <w:jc w:val="both"/>
      </w:pPr>
      <w:r w:rsidRPr="00F71174">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1F776B5B" w14:textId="77777777" w:rsidR="00A80B5D" w:rsidRDefault="00A80B5D" w:rsidP="001D0AAE">
      <w:pPr>
        <w:pStyle w:val="ConsPlusNormal"/>
        <w:ind w:firstLine="540"/>
        <w:jc w:val="both"/>
      </w:pPr>
      <w:r w:rsidRPr="00F71174">
        <w:t xml:space="preserve">7.6. Заказчик в соответствии с </w:t>
      </w:r>
      <w:hyperlink r:id="rId13" w:history="1">
        <w:r w:rsidRPr="001C428B">
          <w:t>пунктом 4 статьи 477</w:t>
        </w:r>
      </w:hyperlink>
      <w:r w:rsidRPr="001C428B">
        <w:t xml:space="preserve"> </w:t>
      </w:r>
      <w:r w:rsidRPr="00F71174">
        <w:t>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35E4A70" w14:textId="77777777" w:rsidR="00A80B5D" w:rsidRPr="00FA0DE7" w:rsidRDefault="00A80B5D" w:rsidP="001D0AAE">
      <w:pPr>
        <w:pStyle w:val="ConsPlusNormal"/>
        <w:spacing w:before="120" w:after="120"/>
        <w:jc w:val="center"/>
        <w:outlineLvl w:val="1"/>
        <w:rPr>
          <w:b/>
        </w:rPr>
      </w:pPr>
      <w:r w:rsidRPr="00FA0DE7">
        <w:rPr>
          <w:b/>
        </w:rPr>
        <w:t>8. Качество Товара</w:t>
      </w:r>
    </w:p>
    <w:p w14:paraId="135A965D" w14:textId="77777777" w:rsidR="00A80B5D" w:rsidRPr="002F4FAB" w:rsidRDefault="00A80B5D" w:rsidP="001D0AAE">
      <w:pPr>
        <w:pStyle w:val="a8"/>
        <w:widowControl w:val="0"/>
        <w:ind w:firstLine="567"/>
        <w:jc w:val="both"/>
        <w:rPr>
          <w:rFonts w:ascii="Times New Roman" w:hAnsi="Times New Roman"/>
          <w:sz w:val="24"/>
          <w:szCs w:val="24"/>
        </w:rPr>
      </w:pPr>
      <w:r w:rsidRPr="002F4FAB">
        <w:rPr>
          <w:rFonts w:ascii="Times New Roman" w:hAnsi="Times New Roman"/>
          <w:sz w:val="24"/>
          <w:szCs w:val="24"/>
        </w:rPr>
        <w:t>8.1. Качество Товара должно соответствовать требованиям законодательства Российской Федерации</w:t>
      </w:r>
      <w:r w:rsidRPr="003A40CC">
        <w:rPr>
          <w:rFonts w:ascii="Times New Roman" w:hAnsi="Times New Roman"/>
          <w:sz w:val="24"/>
          <w:szCs w:val="24"/>
        </w:rPr>
        <w:t>, характеристикам, указанным в Приложении №1 и Приложении №2 к настоящему приложению,</w:t>
      </w:r>
      <w:r w:rsidRPr="002F4FAB">
        <w:rPr>
          <w:rFonts w:ascii="Times New Roman" w:hAnsi="Times New Roman"/>
          <w:sz w:val="24"/>
          <w:szCs w:val="24"/>
        </w:rPr>
        <w:t xml:space="preserve"> что подтверждается регистрационным(</w:t>
      </w:r>
      <w:proofErr w:type="spellStart"/>
      <w:r w:rsidRPr="002F4FAB">
        <w:rPr>
          <w:rFonts w:ascii="Times New Roman" w:hAnsi="Times New Roman"/>
          <w:sz w:val="24"/>
          <w:szCs w:val="24"/>
        </w:rPr>
        <w:t>ыми</w:t>
      </w:r>
      <w:proofErr w:type="spellEnd"/>
      <w:r w:rsidRPr="002F4FAB">
        <w:rPr>
          <w:rFonts w:ascii="Times New Roman" w:hAnsi="Times New Roman"/>
          <w:sz w:val="24"/>
          <w:szCs w:val="24"/>
        </w:rPr>
        <w:t>) удостоверением(</w:t>
      </w:r>
      <w:proofErr w:type="spellStart"/>
      <w:r w:rsidRPr="002F4FAB">
        <w:rPr>
          <w:rFonts w:ascii="Times New Roman" w:hAnsi="Times New Roman"/>
          <w:sz w:val="24"/>
          <w:szCs w:val="24"/>
        </w:rPr>
        <w:t>ями</w:t>
      </w:r>
      <w:proofErr w:type="spellEnd"/>
      <w:r w:rsidRPr="002F4FAB">
        <w:rPr>
          <w:rFonts w:ascii="Times New Roman" w:hAnsi="Times New Roman"/>
          <w:sz w:val="24"/>
          <w:szCs w:val="24"/>
        </w:rPr>
        <w:t>)</w:t>
      </w:r>
      <w:r>
        <w:rPr>
          <w:rFonts w:ascii="Times New Roman" w:hAnsi="Times New Roman"/>
          <w:sz w:val="24"/>
          <w:szCs w:val="24"/>
        </w:rPr>
        <w:t xml:space="preserve"> </w:t>
      </w:r>
      <w:r w:rsidRPr="002F4FAB">
        <w:rPr>
          <w:rFonts w:ascii="Times New Roman" w:hAnsi="Times New Roman"/>
          <w:sz w:val="24"/>
          <w:szCs w:val="24"/>
        </w:rPr>
        <w:t>лекарственного(</w:t>
      </w:r>
      <w:proofErr w:type="spellStart"/>
      <w:r w:rsidRPr="002F4FAB">
        <w:rPr>
          <w:rFonts w:ascii="Times New Roman" w:hAnsi="Times New Roman"/>
          <w:sz w:val="24"/>
          <w:szCs w:val="24"/>
        </w:rPr>
        <w:t>ых</w:t>
      </w:r>
      <w:proofErr w:type="spellEnd"/>
      <w:r w:rsidRPr="002F4FAB">
        <w:rPr>
          <w:rFonts w:ascii="Times New Roman" w:hAnsi="Times New Roman"/>
          <w:sz w:val="24"/>
          <w:szCs w:val="24"/>
        </w:rPr>
        <w:t>) препарата(</w:t>
      </w:r>
      <w:proofErr w:type="spellStart"/>
      <w:r w:rsidRPr="002F4FAB">
        <w:rPr>
          <w:rFonts w:ascii="Times New Roman" w:hAnsi="Times New Roman"/>
          <w:sz w:val="24"/>
          <w:szCs w:val="24"/>
        </w:rPr>
        <w:t>ов</w:t>
      </w:r>
      <w:proofErr w:type="spellEnd"/>
      <w:r w:rsidRPr="002F4FAB">
        <w:rPr>
          <w:rFonts w:ascii="Times New Roman" w:hAnsi="Times New Roman"/>
          <w:sz w:val="24"/>
          <w:szCs w:val="24"/>
        </w:rPr>
        <w:t>), выданным(</w:t>
      </w:r>
      <w:proofErr w:type="spellStart"/>
      <w:r w:rsidRPr="002F4FAB">
        <w:rPr>
          <w:rFonts w:ascii="Times New Roman" w:hAnsi="Times New Roman"/>
          <w:sz w:val="24"/>
          <w:szCs w:val="24"/>
        </w:rPr>
        <w:t>ыми</w:t>
      </w:r>
      <w:proofErr w:type="spellEnd"/>
      <w:r w:rsidRPr="002F4FAB">
        <w:rPr>
          <w:rFonts w:ascii="Times New Roman" w:hAnsi="Times New Roman"/>
          <w:sz w:val="24"/>
          <w:szCs w:val="24"/>
        </w:rPr>
        <w:t>) уполномоченным органом.</w:t>
      </w:r>
    </w:p>
    <w:p w14:paraId="154721F0" w14:textId="77777777" w:rsidR="00A80B5D" w:rsidRDefault="00A80B5D" w:rsidP="001D0AAE">
      <w:pPr>
        <w:pStyle w:val="ConsPlusNormal"/>
        <w:ind w:firstLine="567"/>
        <w:jc w:val="both"/>
      </w:pPr>
      <w:r w:rsidRPr="00F71174">
        <w:t xml:space="preserve">8.2. Остаточный срок годности Товара на дату поставки Заказчику должен соответствовать значению, указанному в </w:t>
      </w:r>
      <w:r>
        <w:t>приложении №1</w:t>
      </w:r>
      <w:r w:rsidRPr="00AE6C62">
        <w:t xml:space="preserve"> </w:t>
      </w:r>
      <w:r w:rsidRPr="00F71174">
        <w:t xml:space="preserve">к </w:t>
      </w:r>
      <w:r w:rsidRPr="005C2AAC">
        <w:t>настояще</w:t>
      </w:r>
      <w:r>
        <w:t>му</w:t>
      </w:r>
      <w:r w:rsidRPr="005C2AAC">
        <w:t xml:space="preserve"> приложени</w:t>
      </w:r>
      <w:r>
        <w:t>ю</w:t>
      </w:r>
      <w:r w:rsidRPr="00F71174">
        <w:t xml:space="preserve">. Срок годности Товара подтверждается инструкцией по медицинскому применению Товара на </w:t>
      </w:r>
      <w:r w:rsidRPr="00F71174">
        <w:lastRenderedPageBreak/>
        <w:t>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64EDB7D9" w14:textId="77777777" w:rsidR="00A80B5D" w:rsidRPr="00FA0DE7" w:rsidRDefault="00A80B5D" w:rsidP="001D0AAE">
      <w:pPr>
        <w:pStyle w:val="ConsPlusNormal"/>
        <w:spacing w:before="120" w:after="120"/>
        <w:jc w:val="center"/>
        <w:outlineLvl w:val="1"/>
        <w:rPr>
          <w:b/>
        </w:rPr>
      </w:pPr>
      <w:r w:rsidRPr="00FA0DE7">
        <w:rPr>
          <w:b/>
        </w:rPr>
        <w:t xml:space="preserve">9. Порядок расчетов </w:t>
      </w:r>
    </w:p>
    <w:p w14:paraId="0EB2DA80" w14:textId="77777777" w:rsidR="00A80B5D" w:rsidRPr="005F1921" w:rsidRDefault="00A80B5D" w:rsidP="001D0AAE">
      <w:pPr>
        <w:pStyle w:val="ConsPlusNormal"/>
        <w:ind w:firstLine="540"/>
        <w:jc w:val="both"/>
      </w:pPr>
      <w:r w:rsidRPr="005F1921">
        <w:t xml:space="preserve">9.1. Оплата по Контракту осуществляется за счет средств бюджетных учреждений. </w:t>
      </w:r>
    </w:p>
    <w:p w14:paraId="7E750BBB" w14:textId="77777777" w:rsidR="00A80B5D" w:rsidRPr="005F1921" w:rsidRDefault="00A80B5D" w:rsidP="001D0AAE">
      <w:pPr>
        <w:pStyle w:val="ConsPlusNormal"/>
        <w:ind w:firstLine="540"/>
        <w:jc w:val="both"/>
      </w:pPr>
      <w:r w:rsidRPr="005F1921">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B4FFDB7" w14:textId="77777777" w:rsidR="00A80B5D" w:rsidRPr="005F1921" w:rsidRDefault="00A80B5D" w:rsidP="00FB43E3">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5F1921">
        <w:rPr>
          <w:rFonts w:ascii="Times New Roman" w:hAnsi="Times New Roman"/>
          <w:sz w:val="24"/>
          <w:szCs w:val="24"/>
        </w:rPr>
        <w:t xml:space="preserve">9.3. Оплата по Контракту осуществляется Заказчиком </w:t>
      </w:r>
      <w:r w:rsidRPr="005F1921">
        <w:rPr>
          <w:rFonts w:ascii="Times New Roman" w:hAnsi="Times New Roman"/>
          <w:sz w:val="24"/>
          <w:szCs w:val="24"/>
          <w:lang w:eastAsia="ru-RU"/>
        </w:rPr>
        <w:t xml:space="preserve">по факту поставки всего Товара или </w:t>
      </w:r>
      <w:r w:rsidRPr="005F1921">
        <w:rPr>
          <w:rFonts w:ascii="Times New Roman" w:hAnsi="Times New Roman"/>
          <w:sz w:val="24"/>
          <w:szCs w:val="24"/>
        </w:rPr>
        <w:t>по факту поставки Товара на основании Заявки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Pr>
          <w:rFonts w:ascii="Times New Roman" w:hAnsi="Times New Roman"/>
          <w:sz w:val="24"/>
          <w:szCs w:val="24"/>
        </w:rPr>
        <w:t>в течение 10 (десяти</w:t>
      </w:r>
      <w:r w:rsidRPr="00F47E94">
        <w:rPr>
          <w:rFonts w:ascii="Times New Roman" w:hAnsi="Times New Roman"/>
          <w:sz w:val="24"/>
          <w:szCs w:val="24"/>
        </w:rPr>
        <w:t>) рабочих дней с момента подписания Заказчиком товарной накладной и 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r w:rsidRPr="00F47E94">
        <w:rPr>
          <w:rFonts w:ascii="Times New Roman" w:hAnsi="Times New Roman"/>
          <w:sz w:val="24"/>
          <w:szCs w:val="24"/>
        </w:rPr>
        <w:t>, при отсутствии у Заказчика претензий и замечаний по количеству и качеству поставленного Товара, на основании выставленного счета, счета-фактуры (при наличии) на расчетный счет Поставщика.</w:t>
      </w:r>
    </w:p>
    <w:p w14:paraId="76C54E30" w14:textId="77777777" w:rsidR="00A80B5D" w:rsidRPr="005F1921" w:rsidRDefault="00A80B5D" w:rsidP="001D0AAE">
      <w:pPr>
        <w:pStyle w:val="ConsPlusNormal"/>
        <w:ind w:firstLine="540"/>
        <w:jc w:val="both"/>
      </w:pPr>
      <w:r w:rsidRPr="005F1921">
        <w:t xml:space="preserve">9.5. </w:t>
      </w:r>
      <w:bookmarkStart w:id="14" w:name="_Hlk96551958"/>
      <w:r w:rsidRPr="005F1921">
        <w:t>В случае ненадлежащего исполнения Поставщиком обязательств, предусмотренных Контрактом, в том числе нарушения срока поставки</w:t>
      </w:r>
      <w:r w:rsidRPr="005F1921">
        <w:rPr>
          <w:rFonts w:eastAsia="Times New Roman"/>
        </w:rPr>
        <w:t xml:space="preserve"> всего 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Заказчик вправе произвести оплату всего поставленного </w:t>
      </w:r>
      <w:r w:rsidRPr="005F1921">
        <w:rPr>
          <w:rFonts w:eastAsia="Times New Roman"/>
        </w:rPr>
        <w:t xml:space="preserve">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с учетом вычета рассчитанного в установленном законодательством Российской Федерации порядке размера неустойки (пени). </w:t>
      </w:r>
    </w:p>
    <w:bookmarkEnd w:id="14"/>
    <w:p w14:paraId="0A557942" w14:textId="77777777" w:rsidR="00A80B5D" w:rsidRPr="005F1921" w:rsidRDefault="00A80B5D" w:rsidP="001D0AAE">
      <w:pPr>
        <w:pStyle w:val="ConsPlusNormal"/>
        <w:ind w:firstLine="540"/>
        <w:jc w:val="both"/>
      </w:pPr>
      <w:r w:rsidRPr="005F1921">
        <w:t xml:space="preserve">9.6. После оплаты Заказчиком всего поставленного Товара по Контракту Поставщик в течение 30 календарных дней представляет Заказчику Акт сверки расчетов (приложение № </w:t>
      </w:r>
      <w:r>
        <w:t>4</w:t>
      </w:r>
      <w:r w:rsidRPr="005F1921">
        <w:t xml:space="preserve"> к настоящему приложению).</w:t>
      </w:r>
    </w:p>
    <w:p w14:paraId="0C198929" w14:textId="77777777" w:rsidR="00A80B5D" w:rsidRDefault="00A80B5D" w:rsidP="001D0AAE">
      <w:pPr>
        <w:pStyle w:val="ConsPlusNormal"/>
        <w:spacing w:before="120" w:after="120"/>
        <w:jc w:val="center"/>
        <w:outlineLvl w:val="1"/>
        <w:rPr>
          <w:b/>
        </w:rPr>
      </w:pPr>
      <w:bookmarkStart w:id="15" w:name="P323"/>
      <w:bookmarkEnd w:id="15"/>
      <w:r>
        <w:rPr>
          <w:b/>
        </w:rPr>
        <w:t>10</w:t>
      </w:r>
      <w:r w:rsidRPr="00FA0DE7">
        <w:rPr>
          <w:b/>
        </w:rPr>
        <w:t>. Ответственность Сторон</w:t>
      </w:r>
    </w:p>
    <w:p w14:paraId="4AAF9581" w14:textId="77777777" w:rsidR="00A80B5D" w:rsidRPr="005252F1" w:rsidRDefault="00A80B5D" w:rsidP="001D0AAE">
      <w:pPr>
        <w:pStyle w:val="ConsPlusNormal"/>
        <w:ind w:firstLine="567"/>
        <w:jc w:val="both"/>
      </w:pPr>
      <w:r w:rsidRPr="00116600">
        <w:t>10.1.</w:t>
      </w:r>
      <w:r w:rsidRPr="005252F1">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D0744C3" w14:textId="77777777" w:rsidR="00A80B5D" w:rsidRPr="005252F1" w:rsidRDefault="00A80B5D" w:rsidP="001D0AAE">
      <w:pPr>
        <w:pStyle w:val="ConsPlusNormal"/>
        <w:ind w:firstLine="567"/>
        <w:jc w:val="both"/>
      </w:pPr>
      <w:r>
        <w:t>10</w:t>
      </w:r>
      <w:r w:rsidRPr="005252F1">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AE5D0F2"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history="1">
        <w:r w:rsidRPr="005252F1">
          <w:rPr>
            <w:rFonts w:ascii="Times New Roman" w:hAnsi="Times New Roman"/>
            <w:sz w:val="24"/>
            <w:szCs w:val="24"/>
            <w:lang w:eastAsia="ru-RU"/>
          </w:rPr>
          <w:t>ключевой ставки</w:t>
        </w:r>
      </w:hyperlink>
      <w:r w:rsidRPr="005252F1">
        <w:rPr>
          <w:rFonts w:ascii="Times New Roman" w:hAnsi="Times New Roman"/>
          <w:sz w:val="24"/>
          <w:szCs w:val="24"/>
          <w:lang w:eastAsia="ru-RU"/>
        </w:rPr>
        <w:t xml:space="preserve"> Центрального банка Российской Федерации от не уплаченной в срок суммы.</w:t>
      </w:r>
    </w:p>
    <w:p w14:paraId="4D8DA12A"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5"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16"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17"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D6CAC83" w14:textId="77777777" w:rsidR="00A80B5D" w:rsidRPr="000B301D" w:rsidRDefault="00A80B5D" w:rsidP="001D0AAE">
      <w:pPr>
        <w:pStyle w:val="ConsPlusNormal"/>
        <w:ind w:firstLine="540"/>
        <w:jc w:val="both"/>
      </w:pPr>
      <w:r>
        <w:t>10</w:t>
      </w:r>
      <w:r w:rsidRPr="005252F1">
        <w:t xml:space="preserve">.5. </w:t>
      </w:r>
      <w:r w:rsidRPr="000B301D">
        <w:t xml:space="preserve">За каждый факт неисполнения Заказчиком обязательств, предусмотренных </w:t>
      </w:r>
      <w:r w:rsidRPr="000B301D">
        <w:lastRenderedPageBreak/>
        <w:t>Контрактом, за исключением просрочки исполнения обязательств, предусмотренных Контрактом, Поставщик вправе взыскать с Заказчика штраф в размере &lt;*&gt;</w:t>
      </w:r>
      <w:r>
        <w:t xml:space="preserve"> 1 000 руб.</w:t>
      </w:r>
    </w:p>
    <w:p w14:paraId="5D22F8C7" w14:textId="77777777" w:rsidR="00A80B5D" w:rsidRPr="00F71174" w:rsidRDefault="00A80B5D" w:rsidP="001D0AAE">
      <w:pPr>
        <w:pStyle w:val="ConsPlusNormal"/>
        <w:ind w:firstLine="540"/>
        <w:jc w:val="both"/>
      </w:pPr>
      <w:r w:rsidRPr="00F71174">
        <w:t>--------------------------------</w:t>
      </w:r>
    </w:p>
    <w:p w14:paraId="21AEC64F"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18" w:history="1">
        <w:r w:rsidRPr="00110B25">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8FA7A4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 (включительно);</w:t>
      </w:r>
    </w:p>
    <w:p w14:paraId="4C31A466"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277CB625"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76648227"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08E214C6"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43941E"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w:t>
      </w:r>
      <w:r w:rsidRPr="00B137E5">
        <w:rPr>
          <w:rFonts w:ascii="Times New Roman" w:hAnsi="Times New Roman"/>
          <w:sz w:val="24"/>
          <w:szCs w:val="24"/>
          <w:lang w:eastAsia="ru-RU"/>
        </w:rPr>
        <w:t>Поставщику требование об уплате неустоек (штрафов, пеней).</w:t>
      </w:r>
    </w:p>
    <w:p w14:paraId="0F9638D7"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 xml:space="preserve">.8. </w:t>
      </w:r>
      <w:r w:rsidRPr="00B137E5">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rPr>
        <w:t>.</w:t>
      </w:r>
    </w:p>
    <w:p w14:paraId="110F3FD7" w14:textId="77777777" w:rsidR="00A80B5D" w:rsidRPr="00D346A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.9. Штрафы начисляются за неисполнение или ненадлежащее исполнение Поставщиком обязательств, предусмотренных</w:t>
      </w:r>
      <w:r w:rsidRPr="005252F1">
        <w:rPr>
          <w:rFonts w:ascii="Times New Roman" w:hAnsi="Times New Roman"/>
          <w:sz w:val="24"/>
          <w:szCs w:val="24"/>
          <w:lang w:eastAsia="ru-RU"/>
        </w:rPr>
        <w:t xml:space="preserve">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9"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20"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21"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w:t>
      </w:r>
      <w:r w:rsidRPr="00D346AD">
        <w:rPr>
          <w:rFonts w:ascii="Times New Roman" w:hAnsi="Times New Roman"/>
          <w:sz w:val="24"/>
          <w:szCs w:val="24"/>
          <w:lang w:eastAsia="ru-RU"/>
        </w:rPr>
        <w:t>цена контракта (этапа)).</w:t>
      </w:r>
    </w:p>
    <w:p w14:paraId="1110C345" w14:textId="0CD4770C" w:rsidR="00A80B5D" w:rsidRPr="00B33DF0" w:rsidRDefault="00A80B5D" w:rsidP="001D0AAE">
      <w:pPr>
        <w:pStyle w:val="ConsPlusNormal"/>
        <w:ind w:firstLine="540"/>
        <w:jc w:val="both"/>
      </w:pPr>
      <w:r>
        <w:t>10</w:t>
      </w:r>
      <w:r w:rsidRPr="00B33DF0">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t>10</w:t>
      </w:r>
      <w:r w:rsidRPr="00B33DF0">
        <w:t xml:space="preserve">%  &lt;**&gt;, что составляет </w:t>
      </w:r>
      <w:r w:rsidR="00126506">
        <w:t>_______________________</w:t>
      </w:r>
      <w:r w:rsidR="00122DF2">
        <w:t xml:space="preserve"> </w:t>
      </w:r>
      <w:r>
        <w:t xml:space="preserve"> </w:t>
      </w:r>
      <w:r w:rsidRPr="00B33DF0">
        <w:t>руб.</w:t>
      </w:r>
    </w:p>
    <w:p w14:paraId="4B1FEF54" w14:textId="77777777" w:rsidR="00A80B5D" w:rsidRPr="00B33DF0" w:rsidRDefault="00A80B5D" w:rsidP="001D0AAE">
      <w:pPr>
        <w:pStyle w:val="ConsPlusNormal"/>
        <w:jc w:val="both"/>
      </w:pPr>
      <w:r w:rsidRPr="00B33DF0">
        <w:t>--------------------------------</w:t>
      </w:r>
    </w:p>
    <w:p w14:paraId="232D4B60" w14:textId="77777777" w:rsidR="00A80B5D" w:rsidRPr="00B33DF0" w:rsidRDefault="00A80B5D" w:rsidP="001D0AAE">
      <w:pPr>
        <w:pStyle w:val="ConsPlusNormal"/>
        <w:ind w:firstLine="540"/>
        <w:jc w:val="both"/>
        <w:rPr>
          <w:i/>
          <w:sz w:val="18"/>
          <w:szCs w:val="18"/>
        </w:rPr>
      </w:pPr>
      <w:r w:rsidRPr="00B33DF0">
        <w:rPr>
          <w:i/>
          <w:sz w:val="18"/>
          <w:szCs w:val="18"/>
        </w:rPr>
        <w:t xml:space="preserve">&lt;**&gt; Размер штрафа определяется в соответствии с </w:t>
      </w:r>
      <w:hyperlink r:id="rId22" w:history="1">
        <w:r w:rsidRPr="00B33DF0">
          <w:rPr>
            <w:i/>
            <w:sz w:val="18"/>
            <w:szCs w:val="18"/>
          </w:rPr>
          <w:t>Правилами</w:t>
        </w:r>
      </w:hyperlink>
      <w:r w:rsidRPr="00B33DF0">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B15DE5" w14:textId="77777777" w:rsidR="00A80B5D" w:rsidRPr="00B33DF0" w:rsidRDefault="00A80B5D" w:rsidP="001D0AAE">
      <w:pPr>
        <w:pStyle w:val="ConsPlusNormal"/>
        <w:ind w:firstLine="540"/>
        <w:jc w:val="both"/>
        <w:rPr>
          <w:i/>
          <w:sz w:val="18"/>
          <w:szCs w:val="18"/>
        </w:rPr>
      </w:pPr>
      <w:r w:rsidRPr="00B33DF0">
        <w:rPr>
          <w:i/>
          <w:sz w:val="18"/>
          <w:szCs w:val="18"/>
        </w:rPr>
        <w:t>а) 10 процентов цены Контракта (этапа) в случае, если цена Контракта (этапа) не превышает 3 млн. рублей;</w:t>
      </w:r>
    </w:p>
    <w:p w14:paraId="7E6BE09F" w14:textId="77777777" w:rsidR="00A80B5D" w:rsidRPr="00B33DF0" w:rsidRDefault="00A80B5D" w:rsidP="001D0AAE">
      <w:pPr>
        <w:pStyle w:val="ConsPlusNormal"/>
        <w:ind w:firstLine="540"/>
        <w:jc w:val="both"/>
        <w:rPr>
          <w:i/>
          <w:sz w:val="18"/>
          <w:szCs w:val="18"/>
        </w:rPr>
      </w:pPr>
      <w:r w:rsidRPr="00B33DF0">
        <w:rPr>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0B952A14" w14:textId="77777777" w:rsidR="00A80B5D" w:rsidRPr="008959B1" w:rsidRDefault="00A80B5D" w:rsidP="001D0AAE">
      <w:pPr>
        <w:pStyle w:val="ConsPlusNormal"/>
        <w:ind w:firstLine="540"/>
        <w:jc w:val="both"/>
        <w:rPr>
          <w:i/>
          <w:sz w:val="18"/>
          <w:szCs w:val="18"/>
        </w:rPr>
      </w:pPr>
      <w:r w:rsidRPr="00B33DF0">
        <w:rPr>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747BED8C" w14:textId="77777777" w:rsidR="00A80B5D" w:rsidRPr="00D346AD" w:rsidRDefault="00A80B5D" w:rsidP="001D0AAE">
      <w:pPr>
        <w:pStyle w:val="ConsPlusNormal"/>
        <w:ind w:firstLine="540"/>
        <w:jc w:val="both"/>
      </w:pPr>
      <w:bookmarkStart w:id="16" w:name="P354"/>
      <w:bookmarkStart w:id="17" w:name="P355"/>
      <w:bookmarkEnd w:id="16"/>
      <w:bookmarkEnd w:id="17"/>
      <w:r>
        <w:t>10.11</w:t>
      </w:r>
      <w:r w:rsidRPr="00D346AD">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w:t>
      </w:r>
      <w:r>
        <w:t xml:space="preserve"> 1 000 руб.</w:t>
      </w:r>
    </w:p>
    <w:p w14:paraId="5154FB1C" w14:textId="77777777" w:rsidR="00A80B5D" w:rsidRPr="00F71174" w:rsidRDefault="00A80B5D" w:rsidP="001D0AAE">
      <w:pPr>
        <w:pStyle w:val="ConsPlusNormal"/>
        <w:ind w:firstLine="540"/>
        <w:jc w:val="both"/>
      </w:pPr>
      <w:r w:rsidRPr="00F71174">
        <w:t>--------------------------------</w:t>
      </w:r>
    </w:p>
    <w:p w14:paraId="443246B3"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23" w:history="1">
        <w:r w:rsidRPr="008E12A0">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7CF1F9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w:t>
      </w:r>
    </w:p>
    <w:p w14:paraId="3FFBA02C"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333C9A4B"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36F7EEB6"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608D902F"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05755">
        <w:rPr>
          <w:rFonts w:ascii="Times New Roman" w:hAnsi="Times New Roman"/>
          <w:sz w:val="24"/>
          <w:szCs w:val="24"/>
          <w:lang w:eastAsia="ru-RU"/>
        </w:rPr>
        <w:lastRenderedPageBreak/>
        <w:t>10.12</w:t>
      </w:r>
      <w:r w:rsidRPr="005252F1">
        <w:rPr>
          <w:rFonts w:ascii="Times New Roman" w:hAnsi="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E153A3"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3</w:t>
      </w:r>
      <w:r w:rsidRPr="005252F1">
        <w:rPr>
          <w:rFonts w:ascii="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5251A8"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4</w:t>
      </w:r>
      <w:r w:rsidRPr="005252F1">
        <w:rPr>
          <w:rFonts w:ascii="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w:t>
      </w:r>
      <w:r>
        <w:rPr>
          <w:rFonts w:ascii="Times New Roman" w:hAnsi="Times New Roman"/>
          <w:sz w:val="24"/>
          <w:szCs w:val="24"/>
          <w:lang w:eastAsia="ru-RU"/>
        </w:rPr>
        <w:t xml:space="preserve">оссийской </w:t>
      </w:r>
      <w:r w:rsidRPr="005252F1">
        <w:rPr>
          <w:rFonts w:ascii="Times New Roman" w:hAnsi="Times New Roman"/>
          <w:sz w:val="24"/>
          <w:szCs w:val="24"/>
          <w:lang w:eastAsia="ru-RU"/>
        </w:rPr>
        <w:t>Ф</w:t>
      </w:r>
      <w:r>
        <w:rPr>
          <w:rFonts w:ascii="Times New Roman" w:hAnsi="Times New Roman"/>
          <w:sz w:val="24"/>
          <w:szCs w:val="24"/>
          <w:lang w:eastAsia="ru-RU"/>
        </w:rPr>
        <w:t>едерации</w:t>
      </w:r>
      <w:r w:rsidRPr="005252F1">
        <w:rPr>
          <w:rFonts w:ascii="Times New Roman" w:hAnsi="Times New Roman"/>
          <w:sz w:val="24"/>
          <w:szCs w:val="24"/>
          <w:lang w:eastAsia="ru-RU"/>
        </w:rPr>
        <w:t>.</w:t>
      </w:r>
    </w:p>
    <w:p w14:paraId="6D1371C5" w14:textId="77777777" w:rsidR="00A80B5D" w:rsidRDefault="00A80B5D" w:rsidP="001D0AAE">
      <w:pPr>
        <w:pStyle w:val="ConsPlusNormal"/>
        <w:ind w:firstLine="567"/>
        <w:jc w:val="both"/>
      </w:pPr>
      <w:bookmarkStart w:id="18" w:name="P136"/>
      <w:bookmarkEnd w:id="18"/>
      <w:r>
        <w:t>10</w:t>
      </w:r>
      <w:r w:rsidRPr="005252F1">
        <w:t>.1</w:t>
      </w:r>
      <w:r>
        <w:t>5</w:t>
      </w:r>
      <w:r w:rsidRPr="005252F1">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00874F" w14:textId="77777777" w:rsidR="00A80B5D" w:rsidRPr="002A605E" w:rsidRDefault="00A80B5D" w:rsidP="001D0AAE">
      <w:pPr>
        <w:pStyle w:val="ConsPlusNormal"/>
        <w:ind w:firstLine="567"/>
        <w:jc w:val="both"/>
      </w:pPr>
      <w:r>
        <w:t xml:space="preserve">10.16. </w:t>
      </w:r>
      <w:r w:rsidRPr="002A605E">
        <w:t>Уплата неустойки (штрафа, пени) не освобождает Стороны от исполнения обязательств по Контракту.</w:t>
      </w:r>
    </w:p>
    <w:p w14:paraId="1553952E" w14:textId="77777777" w:rsidR="00A80B5D" w:rsidRPr="00FA0DE7" w:rsidRDefault="00A80B5D" w:rsidP="001D0AAE">
      <w:pPr>
        <w:pStyle w:val="ConsPlusNormal"/>
        <w:spacing w:before="120" w:after="120"/>
        <w:jc w:val="center"/>
        <w:outlineLvl w:val="1"/>
        <w:rPr>
          <w:b/>
        </w:rPr>
      </w:pPr>
      <w:r w:rsidRPr="00FA0DE7">
        <w:rPr>
          <w:b/>
        </w:rPr>
        <w:t>1</w:t>
      </w:r>
      <w:r>
        <w:rPr>
          <w:b/>
        </w:rPr>
        <w:t>1</w:t>
      </w:r>
      <w:r w:rsidRPr="00FA0DE7">
        <w:rPr>
          <w:b/>
        </w:rPr>
        <w:t>. Исключительные права</w:t>
      </w:r>
    </w:p>
    <w:p w14:paraId="428EB105" w14:textId="77777777" w:rsidR="00A80B5D" w:rsidRPr="00F71174" w:rsidRDefault="00A80B5D" w:rsidP="001D0AAE">
      <w:pPr>
        <w:pStyle w:val="ConsPlusNormal"/>
        <w:ind w:firstLine="540"/>
        <w:jc w:val="both"/>
      </w:pPr>
      <w:r w:rsidRPr="00F71174">
        <w:t>1</w:t>
      </w:r>
      <w:r>
        <w:t>1</w:t>
      </w:r>
      <w:r w:rsidRPr="00F71174">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729E634" w14:textId="77777777" w:rsidR="00A80B5D" w:rsidRDefault="00A80B5D" w:rsidP="001D0AAE">
      <w:pPr>
        <w:pStyle w:val="ConsPlusNormal"/>
        <w:ind w:firstLine="540"/>
        <w:jc w:val="both"/>
      </w:pPr>
      <w:r w:rsidRPr="00F71174">
        <w:t>1</w:t>
      </w:r>
      <w:r>
        <w:t>1</w:t>
      </w:r>
      <w:r w:rsidRPr="00F71174">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714D7B" w14:textId="77777777" w:rsidR="00A80B5D" w:rsidRPr="00FA0DE7" w:rsidRDefault="00A80B5D" w:rsidP="001D0AAE">
      <w:pPr>
        <w:pStyle w:val="ConsPlusNormal"/>
        <w:spacing w:before="120" w:after="120"/>
        <w:jc w:val="center"/>
        <w:outlineLvl w:val="1"/>
        <w:rPr>
          <w:b/>
        </w:rPr>
      </w:pPr>
      <w:r w:rsidRPr="00FA0DE7">
        <w:rPr>
          <w:b/>
        </w:rPr>
        <w:t>1</w:t>
      </w:r>
      <w:r>
        <w:rPr>
          <w:b/>
        </w:rPr>
        <w:t>2</w:t>
      </w:r>
      <w:r w:rsidRPr="00FA0DE7">
        <w:rPr>
          <w:b/>
        </w:rPr>
        <w:t>. Обстоятельства непреодолимой силы</w:t>
      </w:r>
    </w:p>
    <w:p w14:paraId="1EB63370" w14:textId="77777777" w:rsidR="00A80B5D" w:rsidRPr="00F71174" w:rsidRDefault="00A80B5D" w:rsidP="001D0AAE">
      <w:pPr>
        <w:pStyle w:val="ConsPlusNormal"/>
        <w:ind w:firstLine="540"/>
        <w:jc w:val="both"/>
      </w:pPr>
      <w:r w:rsidRPr="00F71174">
        <w:t>1</w:t>
      </w:r>
      <w:r>
        <w:t>2</w:t>
      </w:r>
      <w:r w:rsidRPr="00F71174">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EE01BAA" w14:textId="77777777" w:rsidR="00A80B5D" w:rsidRPr="00F71174" w:rsidRDefault="00A80B5D" w:rsidP="001D0AAE">
      <w:pPr>
        <w:pStyle w:val="ConsPlusNormal"/>
        <w:ind w:firstLine="540"/>
        <w:jc w:val="both"/>
      </w:pPr>
      <w:r w:rsidRPr="00F71174">
        <w:t>1</w:t>
      </w:r>
      <w:r>
        <w:t>2</w:t>
      </w:r>
      <w:r w:rsidRPr="00F71174">
        <w:t>.2. Сторона, у которой возникли обстоятельства непреодолим</w:t>
      </w:r>
      <w:r>
        <w:t>ой силы, обязана в течение 7 (семи)</w:t>
      </w:r>
      <w:r w:rsidRPr="00F71174">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069229A5" w14:textId="77777777" w:rsidR="00A80B5D" w:rsidRPr="00F71174" w:rsidRDefault="00A80B5D" w:rsidP="001D0AAE">
      <w:pPr>
        <w:pStyle w:val="ConsPlusNormal"/>
        <w:ind w:firstLine="540"/>
        <w:jc w:val="both"/>
      </w:pPr>
      <w:r w:rsidRPr="00F71174">
        <w:t>1</w:t>
      </w:r>
      <w:r>
        <w:t>2</w:t>
      </w:r>
      <w:r w:rsidRPr="00F71174">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0544D19" w14:textId="77777777" w:rsidR="00A80B5D" w:rsidRDefault="00A80B5D" w:rsidP="001D0AAE">
      <w:pPr>
        <w:pStyle w:val="ConsPlusNormal"/>
        <w:ind w:firstLine="540"/>
        <w:jc w:val="both"/>
      </w:pPr>
      <w:r w:rsidRPr="00F71174">
        <w:t>1</w:t>
      </w:r>
      <w:r>
        <w:t>2.4</w:t>
      </w:r>
      <w:r w:rsidRPr="00F71174">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D1E8DBA" w14:textId="77777777" w:rsidR="00427318" w:rsidRDefault="00427318" w:rsidP="001D0AAE">
      <w:pPr>
        <w:pStyle w:val="ConsPlusNormal"/>
        <w:ind w:firstLine="540"/>
        <w:jc w:val="both"/>
      </w:pPr>
    </w:p>
    <w:p w14:paraId="082FE3A7" w14:textId="77777777" w:rsidR="00A80B5D" w:rsidRPr="00FA0DE7" w:rsidRDefault="00A80B5D" w:rsidP="001D0AAE">
      <w:pPr>
        <w:pStyle w:val="ConsPlusNormal"/>
        <w:spacing w:before="120" w:after="120"/>
        <w:jc w:val="center"/>
        <w:outlineLvl w:val="1"/>
        <w:rPr>
          <w:b/>
        </w:rPr>
      </w:pPr>
      <w:r w:rsidRPr="00FA0DE7">
        <w:rPr>
          <w:b/>
        </w:rPr>
        <w:t>1</w:t>
      </w:r>
      <w:r>
        <w:rPr>
          <w:b/>
        </w:rPr>
        <w:t>3</w:t>
      </w:r>
      <w:r w:rsidRPr="00FA0DE7">
        <w:rPr>
          <w:b/>
        </w:rPr>
        <w:t>. Антикоррупционная оговорка</w:t>
      </w:r>
    </w:p>
    <w:p w14:paraId="303D314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.1. Стороны </w:t>
      </w:r>
      <w:r>
        <w:rPr>
          <w:lang w:val="ru-RU"/>
        </w:rPr>
        <w:t>К</w:t>
      </w:r>
      <w:r w:rsidRPr="001F7820">
        <w:rPr>
          <w:lang w:val="ru-RU"/>
        </w:rPr>
        <w:t>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3698E9D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35047B5" w14:textId="77777777" w:rsidR="00A80B5D" w:rsidRPr="001F7820" w:rsidRDefault="00A80B5D" w:rsidP="001D0AAE">
      <w:pPr>
        <w:pStyle w:val="Text"/>
        <w:widowControl w:val="0"/>
        <w:spacing w:after="0"/>
        <w:ind w:firstLine="567"/>
        <w:contextualSpacing/>
        <w:jc w:val="both"/>
        <w:rPr>
          <w:lang w:val="ru-RU"/>
        </w:rPr>
      </w:pPr>
      <w:r>
        <w:rPr>
          <w:lang w:val="ru-RU"/>
        </w:rPr>
        <w:lastRenderedPageBreak/>
        <w:t>13</w:t>
      </w:r>
      <w:r w:rsidRPr="001F7820">
        <w:rPr>
          <w:lang w:val="ru-RU"/>
        </w:rPr>
        <w:t xml:space="preserve">.3. В случае возникновения у стороны </w:t>
      </w:r>
      <w:r>
        <w:rPr>
          <w:lang w:val="ru-RU"/>
        </w:rPr>
        <w:t>К</w:t>
      </w:r>
      <w:r w:rsidRPr="001F7820">
        <w:rPr>
          <w:lang w:val="ru-RU"/>
        </w:rPr>
        <w:t>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59DBB9BA"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.4. В случае выявления риска коррупционного нарушения по </w:t>
      </w:r>
      <w:r>
        <w:rPr>
          <w:lang w:val="ru-RU"/>
        </w:rPr>
        <w:t>К</w:t>
      </w:r>
      <w:r w:rsidRPr="001F7820">
        <w:rPr>
          <w:lang w:val="ru-RU"/>
        </w:rPr>
        <w:t xml:space="preserve">онтракту соответствующая сторона должна в течение 10 </w:t>
      </w:r>
      <w:r>
        <w:rPr>
          <w:lang w:val="ru-RU"/>
        </w:rPr>
        <w:t xml:space="preserve"> (десяти) </w:t>
      </w:r>
      <w:r w:rsidRPr="001F7820">
        <w:rPr>
          <w:lang w:val="ru-RU"/>
        </w:rPr>
        <w:t>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D70FFA4" w14:textId="77777777" w:rsidR="00A80B5D" w:rsidRDefault="00A80B5D" w:rsidP="001D0AAE">
      <w:pPr>
        <w:pStyle w:val="Text"/>
        <w:widowControl w:val="0"/>
        <w:spacing w:after="0"/>
        <w:ind w:firstLine="567"/>
        <w:contextualSpacing/>
        <w:jc w:val="both"/>
        <w:rPr>
          <w:lang w:val="ru-RU"/>
        </w:rPr>
      </w:pPr>
      <w:r>
        <w:rPr>
          <w:lang w:val="ru-RU"/>
        </w:rPr>
        <w:t>13</w:t>
      </w:r>
      <w:r w:rsidRPr="001F7820">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0C2612" w14:textId="77777777" w:rsidR="00A80B5D" w:rsidRDefault="00A80B5D" w:rsidP="001D0AAE">
      <w:pPr>
        <w:widowControl w:val="0"/>
        <w:tabs>
          <w:tab w:val="left" w:pos="4050"/>
        </w:tabs>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4. Порядок рассмотрения споров</w:t>
      </w:r>
    </w:p>
    <w:p w14:paraId="141D652C"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46BEFA4A"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794B04B"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Pr="005064F0">
        <w:rPr>
          <w:rFonts w:ascii="Times New Roman" w:hAnsi="Times New Roman"/>
          <w:sz w:val="24"/>
          <w:szCs w:val="24"/>
          <w:lang w:eastAsia="ru-RU"/>
        </w:rPr>
        <w:t>истребуемая</w:t>
      </w:r>
      <w:proofErr w:type="spellEnd"/>
      <w:r w:rsidRPr="005064F0">
        <w:rPr>
          <w:rFonts w:ascii="Times New Roman" w:hAnsi="Times New Roman"/>
          <w:sz w:val="24"/>
          <w:szCs w:val="24"/>
          <w:lang w:eastAsia="ru-RU"/>
        </w:rPr>
        <w:t xml:space="preserve"> сумма и ее полный и обоснованный расчет.</w:t>
      </w:r>
    </w:p>
    <w:p w14:paraId="0E3BE4B2"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AC14407" w14:textId="77777777" w:rsidR="00A80B5D" w:rsidRPr="005064F0" w:rsidRDefault="00A80B5D" w:rsidP="00340B5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w:t>
      </w:r>
      <w:r w:rsidRPr="00F47E94">
        <w:rPr>
          <w:rFonts w:ascii="Times New Roman" w:hAnsi="Times New Roman"/>
          <w:sz w:val="24"/>
          <w:szCs w:val="24"/>
          <w:lang w:eastAsia="ru-RU"/>
        </w:rPr>
        <w:t>посредством электронной почты, путем направления документов в электронном виде с электронного(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почтового(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ящика(</w:t>
      </w:r>
      <w:proofErr w:type="spellStart"/>
      <w:r w:rsidRPr="00F47E94">
        <w:rPr>
          <w:rFonts w:ascii="Times New Roman" w:hAnsi="Times New Roman"/>
          <w:sz w:val="24"/>
          <w:szCs w:val="24"/>
          <w:lang w:eastAsia="ru-RU"/>
        </w:rPr>
        <w:t>ов</w:t>
      </w:r>
      <w:proofErr w:type="spellEnd"/>
      <w:r w:rsidRPr="00F47E94">
        <w:rPr>
          <w:rFonts w:ascii="Times New Roman" w:hAnsi="Times New Roman"/>
          <w:sz w:val="24"/>
          <w:szCs w:val="24"/>
          <w:lang w:eastAsia="ru-RU"/>
        </w:rPr>
        <w:t>) направляющей Стороны, указанного(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xml:space="preserve">) в контракте, на указанный в  </w:t>
      </w:r>
      <w:r>
        <w:rPr>
          <w:rFonts w:ascii="Times New Roman" w:hAnsi="Times New Roman"/>
          <w:sz w:val="24"/>
          <w:szCs w:val="24"/>
          <w:lang w:eastAsia="ru-RU"/>
        </w:rPr>
        <w:t xml:space="preserve">настоящем приложении </w:t>
      </w:r>
      <w:r w:rsidRPr="00F47E94">
        <w:rPr>
          <w:rFonts w:ascii="Times New Roman" w:hAnsi="Times New Roman"/>
          <w:sz w:val="24"/>
          <w:szCs w:val="24"/>
          <w:lang w:eastAsia="ru-RU"/>
        </w:rPr>
        <w:t>электронный(</w:t>
      </w:r>
      <w:proofErr w:type="spellStart"/>
      <w:r w:rsidRPr="00F47E94">
        <w:rPr>
          <w:rFonts w:ascii="Times New Roman" w:hAnsi="Times New Roman"/>
          <w:sz w:val="24"/>
          <w:szCs w:val="24"/>
          <w:lang w:eastAsia="ru-RU"/>
        </w:rPr>
        <w:t>ые</w:t>
      </w:r>
      <w:proofErr w:type="spellEnd"/>
      <w:r w:rsidRPr="00F47E94">
        <w:rPr>
          <w:rFonts w:ascii="Times New Roman" w:hAnsi="Times New Roman"/>
          <w:sz w:val="24"/>
          <w:szCs w:val="24"/>
          <w:lang w:eastAsia="ru-RU"/>
        </w:rPr>
        <w:t>) почтовый(</w:t>
      </w:r>
      <w:proofErr w:type="spellStart"/>
      <w:r w:rsidRPr="00F47E94">
        <w:rPr>
          <w:rFonts w:ascii="Times New Roman" w:hAnsi="Times New Roman"/>
          <w:sz w:val="24"/>
          <w:szCs w:val="24"/>
          <w:lang w:eastAsia="ru-RU"/>
        </w:rPr>
        <w:t>ые</w:t>
      </w:r>
      <w:proofErr w:type="spellEnd"/>
      <w:r w:rsidRPr="00F47E94">
        <w:rPr>
          <w:rFonts w:ascii="Times New Roman" w:hAnsi="Times New Roman"/>
          <w:sz w:val="24"/>
          <w:szCs w:val="24"/>
          <w:lang w:eastAsia="ru-RU"/>
        </w:rPr>
        <w:t>) ящик(</w:t>
      </w:r>
      <w:proofErr w:type="spellStart"/>
      <w:r w:rsidRPr="00F47E94">
        <w:rPr>
          <w:rFonts w:ascii="Times New Roman" w:hAnsi="Times New Roman"/>
          <w:sz w:val="24"/>
          <w:szCs w:val="24"/>
          <w:lang w:eastAsia="ru-RU"/>
        </w:rPr>
        <w:t>ки</w:t>
      </w:r>
      <w:proofErr w:type="spellEnd"/>
      <w:r w:rsidRPr="00F47E94">
        <w:rPr>
          <w:rFonts w:ascii="Times New Roman" w:hAnsi="Times New Roman"/>
          <w:sz w:val="24"/>
          <w:szCs w:val="24"/>
          <w:lang w:eastAsia="ru-RU"/>
        </w:rPr>
        <w:t>) получающей Стор</w:t>
      </w:r>
      <w:r>
        <w:rPr>
          <w:rFonts w:ascii="Times New Roman" w:hAnsi="Times New Roman"/>
          <w:sz w:val="24"/>
          <w:szCs w:val="24"/>
          <w:lang w:eastAsia="ru-RU"/>
        </w:rPr>
        <w:t>оны в соответствии с разделом 18</w:t>
      </w:r>
      <w:r w:rsidRPr="00F47E94">
        <w:rPr>
          <w:rFonts w:ascii="Times New Roman" w:hAnsi="Times New Roman"/>
          <w:sz w:val="24"/>
          <w:szCs w:val="24"/>
          <w:lang w:eastAsia="ru-RU"/>
        </w:rPr>
        <w:t xml:space="preserve"> настоящего приложения к контракту</w:t>
      </w:r>
      <w:r>
        <w:rPr>
          <w:rFonts w:ascii="Times New Roman" w:hAnsi="Times New Roman"/>
          <w:sz w:val="24"/>
          <w:szCs w:val="24"/>
          <w:lang w:eastAsia="ru-RU"/>
        </w:rPr>
        <w:t>.</w:t>
      </w:r>
    </w:p>
    <w:p w14:paraId="535B7F55"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Срок ответа на претензию указан в самой претензии</w:t>
      </w:r>
      <w:r w:rsidRPr="005064F0">
        <w:rPr>
          <w:rFonts w:ascii="Times New Roman" w:hAnsi="Times New Roman"/>
          <w:sz w:val="24"/>
          <w:szCs w:val="24"/>
          <w:lang w:eastAsia="ru-RU"/>
        </w:rPr>
        <w:t>.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7830C1F5" w14:textId="77777777" w:rsidR="00A80B5D"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018DCB4B" w14:textId="77777777" w:rsidR="00427318" w:rsidRDefault="00427318" w:rsidP="00984195">
      <w:pPr>
        <w:widowControl w:val="0"/>
        <w:spacing w:after="0" w:line="240" w:lineRule="auto"/>
        <w:ind w:firstLine="567"/>
        <w:jc w:val="both"/>
        <w:rPr>
          <w:rFonts w:ascii="Times New Roman" w:hAnsi="Times New Roman"/>
          <w:sz w:val="24"/>
          <w:szCs w:val="24"/>
          <w:lang w:eastAsia="ru-RU"/>
        </w:rPr>
      </w:pPr>
    </w:p>
    <w:p w14:paraId="5DAB127F"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5</w:t>
      </w:r>
      <w:r w:rsidRPr="009C2492">
        <w:rPr>
          <w:rFonts w:ascii="Times New Roman" w:hAnsi="Times New Roman"/>
          <w:b/>
          <w:sz w:val="24"/>
          <w:szCs w:val="24"/>
          <w:lang w:eastAsia="ru-RU"/>
        </w:rPr>
        <w:t xml:space="preserve">. </w:t>
      </w:r>
      <w:r>
        <w:rPr>
          <w:rFonts w:ascii="Times New Roman" w:hAnsi="Times New Roman"/>
          <w:b/>
          <w:sz w:val="24"/>
          <w:szCs w:val="24"/>
          <w:lang w:eastAsia="ru-RU"/>
        </w:rPr>
        <w:t>Срок действия контракта</w:t>
      </w:r>
    </w:p>
    <w:p w14:paraId="06F18BF9" w14:textId="2978E77E" w:rsidR="00A80B5D" w:rsidRPr="00BB6FF0" w:rsidRDefault="00A80B5D" w:rsidP="001D0AAE">
      <w:pPr>
        <w:pStyle w:val="ConsPlusNormal"/>
        <w:ind w:firstLine="540"/>
        <w:jc w:val="both"/>
      </w:pPr>
      <w:r w:rsidRPr="009C2492">
        <w:t>1</w:t>
      </w:r>
      <w:r>
        <w:t>5</w:t>
      </w:r>
      <w:r w:rsidRPr="009C2492">
        <w:t>.1. Настоящий контракт</w:t>
      </w:r>
      <w:r>
        <w:t xml:space="preserve"> действует </w:t>
      </w:r>
      <w:r w:rsidRPr="00116600">
        <w:t xml:space="preserve">до </w:t>
      </w:r>
      <w:r w:rsidR="00126506">
        <w:t>31</w:t>
      </w:r>
      <w:r>
        <w:t xml:space="preserve"> </w:t>
      </w:r>
      <w:r w:rsidR="00EA4BD4">
        <w:t>августа</w:t>
      </w:r>
      <w:r>
        <w:t xml:space="preserve"> </w:t>
      </w:r>
      <w:r w:rsidRPr="00116600">
        <w:t>202</w:t>
      </w:r>
      <w:r>
        <w:t>6</w:t>
      </w:r>
      <w:r w:rsidRPr="00116600">
        <w:t xml:space="preserve"> года</w:t>
      </w:r>
      <w:r>
        <w:t>, а</w:t>
      </w:r>
      <w:r w:rsidRPr="009C2492">
        <w:t xml:space="preserve"> </w:t>
      </w:r>
      <w:r w:rsidRPr="00BB6FF0">
        <w:t>в части осуществления расчетов по Контракту и ответственности Сторон - до полного исполнения Сторонами взаимных обязательств.</w:t>
      </w:r>
    </w:p>
    <w:p w14:paraId="7B939044" w14:textId="77777777" w:rsidR="00A80B5D" w:rsidRDefault="00A80B5D" w:rsidP="001D0AAE">
      <w:pPr>
        <w:widowControl w:val="0"/>
        <w:spacing w:after="0" w:line="240" w:lineRule="auto"/>
        <w:ind w:firstLine="567"/>
        <w:jc w:val="both"/>
        <w:rPr>
          <w:rFonts w:ascii="Times New Roman" w:hAnsi="Times New Roman"/>
          <w:snapToGrid w:val="0"/>
          <w:sz w:val="24"/>
          <w:szCs w:val="24"/>
          <w:lang w:eastAsia="ru-RU"/>
        </w:rPr>
      </w:pP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.2. </w:t>
      </w:r>
      <w:r w:rsidRPr="009C2492">
        <w:rPr>
          <w:rFonts w:ascii="Times New Roman" w:hAnsi="Times New Roman"/>
          <w:snapToGrid w:val="0"/>
          <w:sz w:val="24"/>
          <w:szCs w:val="24"/>
          <w:lang w:eastAsia="ru-RU"/>
        </w:rPr>
        <w:t xml:space="preserve">Прекращение (окончание) срока действия настоящего контракта влечет за собой прекращение </w:t>
      </w:r>
      <w:r>
        <w:rPr>
          <w:rFonts w:ascii="Times New Roman" w:hAnsi="Times New Roman"/>
          <w:snapToGrid w:val="0"/>
          <w:sz w:val="24"/>
          <w:szCs w:val="24"/>
          <w:lang w:eastAsia="ru-RU"/>
        </w:rPr>
        <w:t xml:space="preserve">основного </w:t>
      </w:r>
      <w:r w:rsidRPr="009C2492">
        <w:rPr>
          <w:rFonts w:ascii="Times New Roman" w:hAnsi="Times New Roman"/>
          <w:snapToGrid w:val="0"/>
          <w:sz w:val="24"/>
          <w:szCs w:val="24"/>
          <w:lang w:eastAsia="ru-RU"/>
        </w:rPr>
        <w:t>обязательств</w:t>
      </w:r>
      <w:r>
        <w:rPr>
          <w:rFonts w:ascii="Times New Roman" w:hAnsi="Times New Roman"/>
          <w:snapToGrid w:val="0"/>
          <w:sz w:val="24"/>
          <w:szCs w:val="24"/>
          <w:lang w:eastAsia="ru-RU"/>
        </w:rPr>
        <w:t>а Поставщика - поставки товара.</w:t>
      </w:r>
    </w:p>
    <w:p w14:paraId="67128579" w14:textId="77777777" w:rsidR="00A80B5D" w:rsidRDefault="00A80B5D" w:rsidP="001D0AAE">
      <w:pPr>
        <w:widowControl w:val="0"/>
        <w:spacing w:before="120" w:after="120" w:line="240" w:lineRule="auto"/>
        <w:jc w:val="center"/>
        <w:rPr>
          <w:rFonts w:ascii="Times New Roman" w:hAnsi="Times New Roman"/>
          <w:b/>
          <w:sz w:val="24"/>
          <w:szCs w:val="24"/>
        </w:rPr>
      </w:pPr>
      <w:r w:rsidRPr="009C2492">
        <w:rPr>
          <w:rFonts w:ascii="Times New Roman" w:hAnsi="Times New Roman"/>
          <w:b/>
          <w:sz w:val="24"/>
          <w:szCs w:val="24"/>
        </w:rPr>
        <w:t>1</w:t>
      </w:r>
      <w:r>
        <w:rPr>
          <w:rFonts w:ascii="Times New Roman" w:hAnsi="Times New Roman"/>
          <w:b/>
          <w:sz w:val="24"/>
          <w:szCs w:val="24"/>
        </w:rPr>
        <w:t>6</w:t>
      </w:r>
      <w:r w:rsidRPr="009C2492">
        <w:rPr>
          <w:rFonts w:ascii="Times New Roman" w:hAnsi="Times New Roman"/>
          <w:b/>
          <w:sz w:val="24"/>
          <w:szCs w:val="24"/>
        </w:rPr>
        <w:t xml:space="preserve">. </w:t>
      </w:r>
      <w:r>
        <w:rPr>
          <w:rFonts w:ascii="Times New Roman" w:hAnsi="Times New Roman"/>
          <w:b/>
          <w:sz w:val="24"/>
          <w:szCs w:val="24"/>
        </w:rPr>
        <w:t>Изменение существенных условий контракта</w:t>
      </w:r>
    </w:p>
    <w:p w14:paraId="4C976E10" w14:textId="77777777" w:rsidR="00A80B5D" w:rsidRPr="0016398F" w:rsidRDefault="00A80B5D" w:rsidP="001D0AAE">
      <w:pPr>
        <w:pStyle w:val="a8"/>
        <w:widowControl w:val="0"/>
        <w:ind w:firstLine="567"/>
        <w:jc w:val="both"/>
        <w:rPr>
          <w:rFonts w:ascii="Times New Roman" w:hAnsi="Times New Roman"/>
          <w:sz w:val="24"/>
          <w:szCs w:val="24"/>
        </w:rPr>
      </w:pPr>
      <w:r w:rsidRPr="0016398F">
        <w:rPr>
          <w:rFonts w:ascii="Times New Roman" w:hAnsi="Times New Roman"/>
          <w:sz w:val="24"/>
          <w:szCs w:val="24"/>
        </w:rPr>
        <w:t>1</w:t>
      </w:r>
      <w:r>
        <w:rPr>
          <w:rFonts w:ascii="Times New Roman" w:hAnsi="Times New Roman"/>
          <w:sz w:val="24"/>
          <w:szCs w:val="24"/>
        </w:rPr>
        <w:t>6</w:t>
      </w:r>
      <w:r w:rsidRPr="0016398F">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866465C"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36A61C80"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w:t>
      </w:r>
      <w:r w:rsidRPr="0016398F">
        <w:rPr>
          <w:rFonts w:ascii="Times New Roman" w:hAnsi="Times New Roman"/>
          <w:sz w:val="24"/>
          <w:szCs w:val="24"/>
          <w:lang w:eastAsia="ru-RU"/>
        </w:rPr>
        <w:lastRenderedPageBreak/>
        <w:t>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r>
        <w:rPr>
          <w:rFonts w:ascii="Times New Roman" w:hAnsi="Times New Roman"/>
          <w:sz w:val="24"/>
          <w:szCs w:val="24"/>
          <w:lang w:eastAsia="ru-RU"/>
        </w:rPr>
        <w:t>. При уменьшении предусмотренного</w:t>
      </w:r>
      <w:r w:rsidRPr="0016398F">
        <w:rPr>
          <w:rFonts w:ascii="Times New Roman" w:hAnsi="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DA0359D"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Pr>
          <w:rFonts w:ascii="Times New Roman" w:hAnsi="Times New Roman"/>
          <w:sz w:val="24"/>
          <w:szCs w:val="24"/>
          <w:lang w:eastAsia="ru-RU"/>
        </w:rPr>
        <w:t>.</w:t>
      </w:r>
      <w:r w:rsidRPr="0016398F">
        <w:rPr>
          <w:rFonts w:ascii="Times New Roman" w:hAnsi="Times New Roman"/>
          <w:sz w:val="24"/>
          <w:szCs w:val="24"/>
          <w:lang w:eastAsia="ru-RU"/>
        </w:rPr>
        <w:t xml:space="preserve"> </w:t>
      </w:r>
    </w:p>
    <w:p w14:paraId="26359D15" w14:textId="77777777" w:rsidR="00A80B5D" w:rsidRDefault="00A80B5D" w:rsidP="001D0AAE">
      <w:pPr>
        <w:widowControl w:val="0"/>
        <w:spacing w:after="0" w:line="240" w:lineRule="auto"/>
        <w:ind w:firstLine="567"/>
        <w:jc w:val="both"/>
        <w:rPr>
          <w:rFonts w:ascii="Times New Roman" w:hAnsi="Times New Roman"/>
          <w:bCs/>
          <w:sz w:val="24"/>
          <w:szCs w:val="24"/>
        </w:rPr>
      </w:pPr>
      <w:r w:rsidRPr="00116600">
        <w:rPr>
          <w:rFonts w:ascii="Times New Roman" w:hAnsi="Times New Roman"/>
          <w:bCs/>
          <w:sz w:val="24"/>
          <w:szCs w:val="24"/>
        </w:rPr>
        <w:t>16.</w:t>
      </w:r>
      <w:r>
        <w:rPr>
          <w:rFonts w:ascii="Times New Roman" w:hAnsi="Times New Roman"/>
          <w:bCs/>
          <w:sz w:val="24"/>
          <w:szCs w:val="24"/>
        </w:rPr>
        <w:t>2</w:t>
      </w:r>
      <w:r w:rsidRPr="009C2492">
        <w:rPr>
          <w:rFonts w:ascii="Times New Roman" w:hAnsi="Times New Roman"/>
          <w:bCs/>
          <w:sz w:val="24"/>
          <w:szCs w:val="24"/>
        </w:rPr>
        <w:t>.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1D7E852" w14:textId="77777777" w:rsidR="00A80B5D" w:rsidRPr="005F1921" w:rsidRDefault="00A80B5D" w:rsidP="001D0AAE">
      <w:pPr>
        <w:widowControl w:val="0"/>
        <w:spacing w:before="120" w:after="120" w:line="240" w:lineRule="auto"/>
        <w:jc w:val="center"/>
        <w:rPr>
          <w:rFonts w:ascii="Times New Roman" w:hAnsi="Times New Roman"/>
          <w:b/>
          <w:sz w:val="24"/>
          <w:szCs w:val="24"/>
        </w:rPr>
      </w:pPr>
      <w:r w:rsidRPr="004506A4">
        <w:rPr>
          <w:rFonts w:ascii="Times New Roman" w:hAnsi="Times New Roman"/>
          <w:b/>
          <w:sz w:val="24"/>
          <w:szCs w:val="24"/>
        </w:rPr>
        <w:t>1</w:t>
      </w:r>
      <w:r>
        <w:rPr>
          <w:rFonts w:ascii="Times New Roman" w:hAnsi="Times New Roman"/>
          <w:b/>
          <w:sz w:val="24"/>
          <w:szCs w:val="24"/>
        </w:rPr>
        <w:t>7</w:t>
      </w:r>
      <w:r w:rsidRPr="004506A4">
        <w:rPr>
          <w:rFonts w:ascii="Times New Roman" w:hAnsi="Times New Roman"/>
          <w:b/>
          <w:sz w:val="24"/>
          <w:szCs w:val="24"/>
        </w:rPr>
        <w:t xml:space="preserve">. </w:t>
      </w:r>
      <w:r>
        <w:rPr>
          <w:rFonts w:ascii="Times New Roman" w:hAnsi="Times New Roman"/>
          <w:b/>
          <w:sz w:val="24"/>
          <w:szCs w:val="24"/>
        </w:rPr>
        <w:t xml:space="preserve">Обмен </w:t>
      </w:r>
      <w:r w:rsidRPr="005F1921">
        <w:rPr>
          <w:rFonts w:ascii="Times New Roman" w:hAnsi="Times New Roman"/>
          <w:b/>
          <w:sz w:val="24"/>
          <w:szCs w:val="24"/>
        </w:rPr>
        <w:t>юридически значимыми сообщениями по условиям контракта</w:t>
      </w:r>
    </w:p>
    <w:p w14:paraId="02F88CC0" w14:textId="77777777" w:rsidR="00A80B5D" w:rsidRPr="00D64156" w:rsidRDefault="00A80B5D" w:rsidP="001D0AAE">
      <w:pPr>
        <w:pStyle w:val="a8"/>
        <w:widowControl w:val="0"/>
        <w:ind w:firstLine="567"/>
        <w:jc w:val="both"/>
        <w:rPr>
          <w:rFonts w:ascii="Times New Roman" w:hAnsi="Times New Roman"/>
          <w:sz w:val="24"/>
          <w:szCs w:val="24"/>
        </w:rPr>
      </w:pPr>
      <w:r w:rsidRPr="005F1921">
        <w:rPr>
          <w:rFonts w:ascii="Times New Roman" w:hAnsi="Times New Roman"/>
          <w:bCs/>
          <w:sz w:val="24"/>
          <w:szCs w:val="24"/>
        </w:rPr>
        <w:t>1</w:t>
      </w:r>
      <w:r>
        <w:rPr>
          <w:rFonts w:ascii="Times New Roman" w:hAnsi="Times New Roman"/>
          <w:bCs/>
          <w:sz w:val="24"/>
          <w:szCs w:val="24"/>
        </w:rPr>
        <w:t>7</w:t>
      </w:r>
      <w:r w:rsidRPr="005F1921">
        <w:rPr>
          <w:rFonts w:ascii="Times New Roman" w:hAnsi="Times New Roman"/>
          <w:bCs/>
          <w:sz w:val="24"/>
          <w:szCs w:val="24"/>
        </w:rPr>
        <w:t xml:space="preserve">.1. </w:t>
      </w:r>
      <w:r w:rsidRPr="005F1921">
        <w:rPr>
          <w:rFonts w:ascii="Times New Roman" w:hAnsi="Times New Roman"/>
          <w:bCs/>
          <w:spacing w:val="-2"/>
          <w:sz w:val="24"/>
          <w:szCs w:val="24"/>
          <w:lang w:eastAsia="ru-RU"/>
        </w:rPr>
        <w:t xml:space="preserve">Заявка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уведомления, указанные в контракте, претензии о начисленных неустойках, </w:t>
      </w:r>
      <w:r w:rsidRPr="005F1921">
        <w:rPr>
          <w:rFonts w:ascii="Times New Roman" w:hAnsi="Times New Roman"/>
          <w:sz w:val="24"/>
          <w:szCs w:val="24"/>
          <w:lang w:eastAsia="ru-RU"/>
        </w:rPr>
        <w:t>заявления, уведомления</w:t>
      </w:r>
      <w:r w:rsidRPr="00B019A3">
        <w:rPr>
          <w:rFonts w:ascii="Times New Roman" w:hAnsi="Times New Roman"/>
          <w:sz w:val="24"/>
          <w:szCs w:val="24"/>
          <w:lang w:eastAsia="ru-RU"/>
        </w:rPr>
        <w:t xml:space="preserve">,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Pr="00EE5E4C">
        <w:rPr>
          <w:rFonts w:ascii="Times New Roman" w:eastAsia="MS Mincho" w:hAnsi="Times New Roman"/>
          <w:bCs/>
          <w:sz w:val="24"/>
          <w:szCs w:val="24"/>
        </w:rPr>
        <w:t>в том числе все документы, касающиеся исполнения Контракта</w:t>
      </w:r>
      <w:r w:rsidRPr="00B019A3">
        <w:rPr>
          <w:rFonts w:ascii="Times New Roman" w:eastAsia="MS Mincho" w:hAnsi="Times New Roman"/>
          <w:bCs/>
          <w:sz w:val="24"/>
          <w:szCs w:val="24"/>
        </w:rPr>
        <w:t xml:space="preserve">, </w:t>
      </w:r>
      <w:r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направляющей Сто</w:t>
      </w:r>
      <w:r>
        <w:rPr>
          <w:rFonts w:ascii="Times New Roman" w:hAnsi="Times New Roman"/>
          <w:sz w:val="24"/>
          <w:szCs w:val="24"/>
        </w:rPr>
        <w:t>роны, указанного(</w:t>
      </w:r>
      <w:proofErr w:type="spellStart"/>
      <w:r>
        <w:rPr>
          <w:rFonts w:ascii="Times New Roman" w:hAnsi="Times New Roman"/>
          <w:sz w:val="24"/>
          <w:szCs w:val="24"/>
        </w:rPr>
        <w:t>ых</w:t>
      </w:r>
      <w:proofErr w:type="spellEnd"/>
      <w:r>
        <w:rPr>
          <w:rFonts w:ascii="Times New Roman" w:hAnsi="Times New Roman"/>
          <w:sz w:val="24"/>
          <w:szCs w:val="24"/>
        </w:rPr>
        <w:t xml:space="preserve">) в контракте, на указанный в контракте </w:t>
      </w:r>
      <w:r w:rsidRPr="00D64156">
        <w:rPr>
          <w:rFonts w:ascii="Times New Roman" w:hAnsi="Times New Roman"/>
          <w:sz w:val="24"/>
          <w:szCs w:val="24"/>
        </w:rPr>
        <w:t>электронный(</w:t>
      </w:r>
      <w:proofErr w:type="spellStart"/>
      <w:r w:rsidRPr="00D64156">
        <w:rPr>
          <w:rFonts w:ascii="Times New Roman" w:hAnsi="Times New Roman"/>
          <w:sz w:val="24"/>
          <w:szCs w:val="24"/>
        </w:rPr>
        <w:t>ые</w:t>
      </w:r>
      <w:proofErr w:type="spellEnd"/>
      <w:r w:rsidRPr="00D64156">
        <w:rPr>
          <w:rFonts w:ascii="Times New Roman" w:hAnsi="Times New Roman"/>
          <w:sz w:val="24"/>
          <w:szCs w:val="24"/>
        </w:rPr>
        <w:t>) почтовый(</w:t>
      </w:r>
      <w:proofErr w:type="spellStart"/>
      <w:r w:rsidRPr="00D64156">
        <w:rPr>
          <w:rFonts w:ascii="Times New Roman" w:hAnsi="Times New Roman"/>
          <w:sz w:val="24"/>
          <w:szCs w:val="24"/>
        </w:rPr>
        <w:t>ые</w:t>
      </w:r>
      <w:proofErr w:type="spellEnd"/>
      <w:r w:rsidRPr="00D64156">
        <w:rPr>
          <w:rFonts w:ascii="Times New Roman" w:hAnsi="Times New Roman"/>
          <w:sz w:val="24"/>
          <w:szCs w:val="24"/>
        </w:rPr>
        <w:t>) ящик(</w:t>
      </w:r>
      <w:proofErr w:type="spellStart"/>
      <w:r w:rsidRPr="00D64156">
        <w:rPr>
          <w:rFonts w:ascii="Times New Roman" w:hAnsi="Times New Roman"/>
          <w:sz w:val="24"/>
          <w:szCs w:val="24"/>
        </w:rPr>
        <w:t>ки</w:t>
      </w:r>
      <w:proofErr w:type="spellEnd"/>
      <w:r w:rsidRPr="00D64156">
        <w:rPr>
          <w:rFonts w:ascii="Times New Roman" w:hAnsi="Times New Roman"/>
          <w:sz w:val="24"/>
          <w:szCs w:val="24"/>
        </w:rPr>
        <w:t xml:space="preserve">) получающей Стороны. </w:t>
      </w:r>
    </w:p>
    <w:p w14:paraId="143C5813"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1</w:t>
      </w:r>
      <w:r>
        <w:rPr>
          <w:rFonts w:ascii="Times New Roman" w:hAnsi="Times New Roman"/>
          <w:sz w:val="24"/>
          <w:szCs w:val="24"/>
          <w:lang w:eastAsia="ru-RU"/>
        </w:rPr>
        <w:t>7</w:t>
      </w:r>
      <w:r w:rsidRPr="00D64156">
        <w:rPr>
          <w:rFonts w:ascii="Times New Roman" w:hAnsi="Times New Roman"/>
          <w:sz w:val="24"/>
          <w:szCs w:val="24"/>
          <w:lang w:eastAsia="ru-RU"/>
        </w:rPr>
        <w:t xml:space="preserve">.2. Документы в электронном виде, </w:t>
      </w:r>
      <w:r w:rsidRPr="00D64156">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D64156">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D64156">
        <w:rPr>
          <w:rFonts w:ascii="Times New Roman" w:hAnsi="Times New Roman"/>
          <w:sz w:val="24"/>
          <w:szCs w:val="24"/>
        </w:rPr>
        <w:t xml:space="preserve">или </w:t>
      </w:r>
      <w:r w:rsidRPr="00D64156">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6A0B9ED4"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 xml:space="preserve">Электронные образы документов, прикладываемые </w:t>
      </w:r>
      <w:r w:rsidRPr="00D64156">
        <w:rPr>
          <w:rFonts w:ascii="Times New Roman" w:hAnsi="Times New Roman"/>
          <w:sz w:val="24"/>
          <w:szCs w:val="24"/>
        </w:rPr>
        <w:t xml:space="preserve">в виде файлов </w:t>
      </w:r>
      <w:r w:rsidRPr="00D64156">
        <w:rPr>
          <w:rFonts w:ascii="Times New Roman" w:hAnsi="Times New Roman"/>
          <w:sz w:val="24"/>
          <w:szCs w:val="24"/>
          <w:lang w:eastAsia="ru-RU"/>
        </w:rPr>
        <w:t xml:space="preserve">к электронному сообщению </w:t>
      </w:r>
      <w:r w:rsidRPr="00D64156">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64156">
        <w:rPr>
          <w:rFonts w:ascii="Times New Roman" w:hAnsi="Times New Roman"/>
          <w:sz w:val="24"/>
          <w:szCs w:val="24"/>
          <w:lang w:val="en-US"/>
        </w:rPr>
        <w:t>rtf</w:t>
      </w:r>
      <w:r w:rsidRPr="00D64156">
        <w:rPr>
          <w:rFonts w:ascii="Times New Roman" w:hAnsi="Times New Roman"/>
          <w:sz w:val="24"/>
          <w:szCs w:val="24"/>
        </w:rPr>
        <w:t>», либо в формате «.</w:t>
      </w:r>
      <w:r w:rsidRPr="00D64156">
        <w:rPr>
          <w:rFonts w:ascii="Times New Roman" w:hAnsi="Times New Roman"/>
          <w:sz w:val="24"/>
          <w:szCs w:val="24"/>
          <w:lang w:val="en-US"/>
        </w:rPr>
        <w:t>doc</w:t>
      </w:r>
      <w:r w:rsidRPr="00D64156">
        <w:rPr>
          <w:rFonts w:ascii="Times New Roman" w:hAnsi="Times New Roman"/>
          <w:sz w:val="24"/>
          <w:szCs w:val="24"/>
        </w:rPr>
        <w:t>», либо в формате «.</w:t>
      </w:r>
      <w:proofErr w:type="spellStart"/>
      <w:r w:rsidRPr="00D64156">
        <w:rPr>
          <w:rFonts w:ascii="Times New Roman" w:hAnsi="Times New Roman"/>
          <w:sz w:val="24"/>
          <w:szCs w:val="24"/>
          <w:lang w:val="en-US"/>
        </w:rPr>
        <w:t>docx</w:t>
      </w:r>
      <w:proofErr w:type="spellEnd"/>
      <w:r w:rsidRPr="00D64156">
        <w:rPr>
          <w:rFonts w:ascii="Times New Roman" w:hAnsi="Times New Roman"/>
          <w:sz w:val="24"/>
          <w:szCs w:val="24"/>
        </w:rPr>
        <w:t>»</w:t>
      </w:r>
      <w:r>
        <w:rPr>
          <w:rFonts w:ascii="Times New Roman" w:hAnsi="Times New Roman"/>
          <w:sz w:val="24"/>
          <w:szCs w:val="24"/>
        </w:rPr>
        <w:t>, либо в формате</w:t>
      </w:r>
      <w:r w:rsidRPr="00D64156">
        <w:rPr>
          <w:rFonts w:ascii="Times New Roman" w:hAnsi="Times New Roman"/>
          <w:sz w:val="24"/>
          <w:szCs w:val="24"/>
        </w:rPr>
        <w:t xml:space="preserve"> «.</w:t>
      </w:r>
      <w:r w:rsidRPr="00D64156">
        <w:rPr>
          <w:rFonts w:ascii="Times New Roman" w:hAnsi="Times New Roman"/>
          <w:sz w:val="24"/>
          <w:szCs w:val="24"/>
          <w:lang w:val="en-US"/>
        </w:rPr>
        <w:t>pdf</w:t>
      </w:r>
      <w:r w:rsidRPr="00D64156">
        <w:rPr>
          <w:rFonts w:ascii="Times New Roman" w:hAnsi="Times New Roman"/>
          <w:sz w:val="24"/>
          <w:szCs w:val="24"/>
        </w:rPr>
        <w:t>», либо в формате «.</w:t>
      </w:r>
      <w:r w:rsidRPr="00D64156">
        <w:rPr>
          <w:rFonts w:ascii="Times New Roman" w:hAnsi="Times New Roman"/>
          <w:sz w:val="24"/>
          <w:szCs w:val="24"/>
          <w:lang w:val="en-US"/>
        </w:rPr>
        <w:t>jpeg</w:t>
      </w:r>
      <w:r w:rsidRPr="00D64156">
        <w:rPr>
          <w:rFonts w:ascii="Times New Roman" w:hAnsi="Times New Roman"/>
          <w:sz w:val="24"/>
          <w:szCs w:val="24"/>
        </w:rPr>
        <w:t>», либо в формате «.</w:t>
      </w:r>
      <w:r w:rsidRPr="00D64156">
        <w:rPr>
          <w:rFonts w:ascii="Times New Roman" w:hAnsi="Times New Roman"/>
          <w:sz w:val="24"/>
          <w:szCs w:val="24"/>
          <w:lang w:val="en-US"/>
        </w:rPr>
        <w:t>bmp</w:t>
      </w:r>
      <w:r w:rsidRPr="00D64156">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64156">
        <w:rPr>
          <w:rFonts w:ascii="Times New Roman" w:hAnsi="Times New Roman"/>
          <w:sz w:val="24"/>
          <w:szCs w:val="24"/>
          <w:lang w:eastAsia="ru-RU"/>
        </w:rPr>
        <w:t xml:space="preserve">информации в электронной форме, содержащейся в простом </w:t>
      </w:r>
      <w:r w:rsidRPr="00D64156">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5AD91842"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17.3. </w:t>
      </w:r>
      <w:r w:rsidRPr="00D64156">
        <w:rPr>
          <w:rFonts w:ascii="Times New Roman" w:hAnsi="Times New Roman"/>
          <w:sz w:val="24"/>
          <w:szCs w:val="24"/>
          <w:lang w:eastAsia="ru-RU"/>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w:t>
      </w:r>
      <w:r>
        <w:rPr>
          <w:rFonts w:ascii="Times New Roman" w:hAnsi="Times New Roman"/>
          <w:sz w:val="24"/>
          <w:szCs w:val="24"/>
          <w:lang w:eastAsia="ru-RU"/>
        </w:rPr>
        <w:t>контракте</w:t>
      </w:r>
      <w:r w:rsidRPr="00D64156">
        <w:rPr>
          <w:rFonts w:ascii="Times New Roman" w:hAnsi="Times New Roman"/>
          <w:sz w:val="24"/>
          <w:szCs w:val="24"/>
          <w:lang w:eastAsia="ru-RU"/>
        </w:rPr>
        <w:t>.</w:t>
      </w:r>
    </w:p>
    <w:p w14:paraId="558495BC" w14:textId="77777777" w:rsidR="00A80B5D" w:rsidRDefault="00A80B5D" w:rsidP="001D0AAE">
      <w:pPr>
        <w:pStyle w:val="a8"/>
        <w:widowControl w:val="0"/>
        <w:ind w:firstLine="567"/>
        <w:jc w:val="both"/>
        <w:rPr>
          <w:rFonts w:ascii="Times New Roman" w:hAnsi="Times New Roman"/>
          <w:sz w:val="24"/>
          <w:szCs w:val="24"/>
          <w:lang w:eastAsia="ru-RU"/>
        </w:rPr>
      </w:pPr>
      <w:r w:rsidRPr="00D64156">
        <w:rPr>
          <w:rFonts w:ascii="Times New Roman" w:hAnsi="Times New Roman"/>
          <w:sz w:val="24"/>
          <w:szCs w:val="24"/>
          <w:lang w:eastAsia="ru-RU"/>
        </w:rPr>
        <w:t xml:space="preserve">Сторона, создающая и (или) использующая ключ простой электронной подписи, обязана </w:t>
      </w:r>
      <w:r w:rsidRPr="007C32CB">
        <w:rPr>
          <w:rFonts w:ascii="Times New Roman" w:hAnsi="Times New Roman"/>
          <w:sz w:val="24"/>
          <w:szCs w:val="24"/>
          <w:lang w:eastAsia="ru-RU"/>
        </w:rPr>
        <w:t>соблюдать его конфиденциальность.</w:t>
      </w:r>
    </w:p>
    <w:p w14:paraId="5A712D81" w14:textId="77777777" w:rsidR="00A80B5D" w:rsidRPr="00EE1269" w:rsidRDefault="00A80B5D" w:rsidP="001D0AAE">
      <w:pPr>
        <w:pStyle w:val="a8"/>
        <w:widowControl w:val="0"/>
        <w:ind w:firstLine="567"/>
        <w:jc w:val="both"/>
        <w:rPr>
          <w:rFonts w:ascii="Times New Roman" w:hAnsi="Times New Roman"/>
          <w:sz w:val="24"/>
          <w:szCs w:val="24"/>
        </w:rPr>
      </w:pPr>
      <w:r>
        <w:rPr>
          <w:rFonts w:ascii="Times New Roman" w:hAnsi="Times New Roman"/>
          <w:sz w:val="24"/>
          <w:szCs w:val="24"/>
        </w:rPr>
        <w:t>17.4. Н</w:t>
      </w:r>
      <w:r w:rsidRPr="007C32CB">
        <w:rPr>
          <w:rFonts w:ascii="Times New Roman" w:hAnsi="Times New Roman"/>
          <w:sz w:val="24"/>
          <w:szCs w:val="24"/>
        </w:rPr>
        <w:t xml:space="preserve">аправление </w:t>
      </w:r>
      <w:r w:rsidRPr="00B019A3">
        <w:rPr>
          <w:rFonts w:ascii="Times New Roman" w:hAnsi="Times New Roman"/>
          <w:sz w:val="24"/>
          <w:szCs w:val="24"/>
          <w:lang w:eastAsia="ru-RU"/>
        </w:rPr>
        <w:t>юридически значимы</w:t>
      </w:r>
      <w:r>
        <w:rPr>
          <w:rFonts w:ascii="Times New Roman" w:hAnsi="Times New Roman"/>
          <w:sz w:val="24"/>
          <w:szCs w:val="24"/>
          <w:lang w:eastAsia="ru-RU"/>
        </w:rPr>
        <w:t>х</w:t>
      </w:r>
      <w:r w:rsidRPr="00B019A3">
        <w:rPr>
          <w:rFonts w:ascii="Times New Roman" w:hAnsi="Times New Roman"/>
          <w:sz w:val="24"/>
          <w:szCs w:val="24"/>
          <w:lang w:eastAsia="ru-RU"/>
        </w:rPr>
        <w:t xml:space="preserve"> сообщени</w:t>
      </w:r>
      <w:r>
        <w:rPr>
          <w:rFonts w:ascii="Times New Roman" w:hAnsi="Times New Roman"/>
          <w:sz w:val="24"/>
          <w:szCs w:val="24"/>
          <w:lang w:eastAsia="ru-RU"/>
        </w:rPr>
        <w:t xml:space="preserve">й, указанных в п. 17.1 </w:t>
      </w:r>
      <w:r w:rsidRPr="005C2AAC">
        <w:rPr>
          <w:rFonts w:ascii="Times New Roman" w:hAnsi="Times New Roman"/>
          <w:sz w:val="24"/>
          <w:szCs w:val="24"/>
        </w:rPr>
        <w:t xml:space="preserve">настоящего </w:t>
      </w:r>
      <w:r w:rsidRPr="005C2AAC">
        <w:rPr>
          <w:rFonts w:ascii="Times New Roman" w:hAnsi="Times New Roman"/>
          <w:sz w:val="24"/>
          <w:szCs w:val="24"/>
        </w:rPr>
        <w:lastRenderedPageBreak/>
        <w:t>приложения</w:t>
      </w:r>
      <w:r w:rsidRPr="007C32CB">
        <w:rPr>
          <w:rFonts w:ascii="Times New Roman" w:hAnsi="Times New Roman"/>
          <w:sz w:val="24"/>
          <w:szCs w:val="24"/>
        </w:rPr>
        <w:t xml:space="preserve"> и других сообщений </w:t>
      </w:r>
      <w:r w:rsidRPr="00B019A3">
        <w:rPr>
          <w:rFonts w:ascii="Times New Roman" w:hAnsi="Times New Roman"/>
          <w:sz w:val="24"/>
          <w:szCs w:val="24"/>
        </w:rPr>
        <w:t>с 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указанного(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xml:space="preserve">) в </w:t>
      </w:r>
      <w:r>
        <w:rPr>
          <w:rFonts w:ascii="Times New Roman" w:hAnsi="Times New Roman"/>
          <w:sz w:val="24"/>
          <w:szCs w:val="24"/>
        </w:rPr>
        <w:t>контракте</w:t>
      </w:r>
      <w:r w:rsidRPr="007C32CB">
        <w:rPr>
          <w:rFonts w:ascii="Times New Roman" w:hAnsi="Times New Roman"/>
          <w:sz w:val="24"/>
          <w:szCs w:val="24"/>
        </w:rPr>
        <w:t xml:space="preserve"> признают надлежащим согласование</w:t>
      </w:r>
      <w:r>
        <w:rPr>
          <w:rFonts w:ascii="Times New Roman" w:hAnsi="Times New Roman"/>
          <w:sz w:val="24"/>
          <w:szCs w:val="24"/>
        </w:rPr>
        <w:t>м</w:t>
      </w:r>
      <w:r w:rsidRPr="007C32CB">
        <w:rPr>
          <w:rFonts w:ascii="Times New Roman" w:hAnsi="Times New Roman"/>
          <w:sz w:val="24"/>
          <w:szCs w:val="24"/>
        </w:rPr>
        <w:t xml:space="preserve"> всех текущих рабочих вопросов</w:t>
      </w:r>
      <w:r>
        <w:rPr>
          <w:rFonts w:ascii="Times New Roman" w:hAnsi="Times New Roman"/>
          <w:sz w:val="24"/>
          <w:szCs w:val="24"/>
        </w:rPr>
        <w:t xml:space="preserve">, связанных </w:t>
      </w:r>
      <w:r w:rsidRPr="007C32CB">
        <w:rPr>
          <w:rFonts w:ascii="Times New Roman" w:hAnsi="Times New Roman"/>
          <w:sz w:val="24"/>
          <w:szCs w:val="24"/>
        </w:rPr>
        <w:t xml:space="preserve">с исполнением </w:t>
      </w:r>
      <w:r>
        <w:rPr>
          <w:rFonts w:ascii="Times New Roman" w:hAnsi="Times New Roman"/>
          <w:sz w:val="24"/>
          <w:szCs w:val="24"/>
        </w:rPr>
        <w:t>контракта.</w:t>
      </w:r>
      <w:r w:rsidRPr="00EE1269">
        <w:rPr>
          <w:rFonts w:ascii="Arial" w:hAnsi="Arial" w:cs="Arial"/>
          <w:color w:val="333333"/>
          <w:sz w:val="26"/>
          <w:szCs w:val="26"/>
        </w:rPr>
        <w:t xml:space="preserve"> </w:t>
      </w:r>
      <w:r w:rsidRPr="00EE1269">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r>
        <w:rPr>
          <w:rFonts w:ascii="Times New Roman" w:hAnsi="Times New Roman"/>
          <w:sz w:val="24"/>
          <w:szCs w:val="24"/>
        </w:rPr>
        <w:t>.</w:t>
      </w:r>
    </w:p>
    <w:p w14:paraId="42EB9065"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17.5. П</w:t>
      </w:r>
      <w:r w:rsidRPr="00D64156">
        <w:rPr>
          <w:rFonts w:ascii="Times New Roman" w:hAnsi="Times New Roman"/>
          <w:sz w:val="24"/>
          <w:szCs w:val="24"/>
          <w:lang w:eastAsia="ru-RU"/>
        </w:rPr>
        <w:t xml:space="preserve">олучение или отправка Стороной юридически значимых сообщений с использованием </w:t>
      </w:r>
      <w:r w:rsidRPr="00B019A3">
        <w:rPr>
          <w:rFonts w:ascii="Times New Roman" w:hAnsi="Times New Roman"/>
          <w:sz w:val="24"/>
          <w:szCs w:val="24"/>
        </w:rPr>
        <w:t>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r>
        <w:rPr>
          <w:rFonts w:ascii="Times New Roman" w:hAnsi="Times New Roman"/>
          <w:sz w:val="24"/>
          <w:szCs w:val="24"/>
        </w:rPr>
        <w:t>(</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контракте</w:t>
      </w:r>
      <w:r w:rsidRPr="00D64156">
        <w:rPr>
          <w:rFonts w:ascii="Times New Roman" w:hAnsi="Times New Roman"/>
          <w:sz w:val="24"/>
          <w:szCs w:val="24"/>
          <w:lang w:eastAsia="ru-RU"/>
        </w:rPr>
        <w:t>, достоверно свидетельствует о совершении этих действий соответствующей Стороной (уполномоченным Стороной лицом).</w:t>
      </w:r>
      <w:r>
        <w:rPr>
          <w:rFonts w:ascii="Times New Roman" w:hAnsi="Times New Roman"/>
          <w:sz w:val="24"/>
          <w:szCs w:val="24"/>
          <w:lang w:eastAsia="ru-RU"/>
        </w:rPr>
        <w:t xml:space="preserve"> </w:t>
      </w:r>
    </w:p>
    <w:p w14:paraId="620F470F" w14:textId="77777777" w:rsidR="00A80B5D" w:rsidRPr="00D83D2D"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Юридически значимые сообщения, направленные или полученные посредством</w:t>
      </w:r>
      <w:r w:rsidRPr="00EE1269">
        <w:rPr>
          <w:rFonts w:ascii="Times New Roman" w:hAnsi="Times New Roman"/>
          <w:sz w:val="24"/>
          <w:szCs w:val="24"/>
        </w:rPr>
        <w:t xml:space="preserve"> </w:t>
      </w:r>
      <w:r w:rsidRPr="00B019A3">
        <w:rPr>
          <w:rFonts w:ascii="Times New Roman" w:hAnsi="Times New Roman"/>
          <w:sz w:val="24"/>
          <w:szCs w:val="24"/>
        </w:rPr>
        <w:t>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указанного(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xml:space="preserve">) в </w:t>
      </w:r>
      <w:r>
        <w:rPr>
          <w:rFonts w:ascii="Times New Roman" w:hAnsi="Times New Roman"/>
          <w:sz w:val="24"/>
          <w:szCs w:val="24"/>
        </w:rPr>
        <w:t>контракте</w:t>
      </w:r>
      <w:r w:rsidRPr="00D64156">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w:t>
      </w:r>
      <w:r>
        <w:rPr>
          <w:rFonts w:ascii="Times New Roman" w:hAnsi="Times New Roman"/>
          <w:sz w:val="24"/>
          <w:szCs w:val="24"/>
          <w:lang w:eastAsia="ru-RU"/>
        </w:rPr>
        <w:t>контрактом</w:t>
      </w:r>
      <w:r w:rsidRPr="00D64156">
        <w:rPr>
          <w:rFonts w:ascii="Times New Roman" w:hAnsi="Times New Roman"/>
          <w:sz w:val="24"/>
          <w:szCs w:val="24"/>
          <w:lang w:eastAsia="ru-RU"/>
        </w:rPr>
        <w:t xml:space="preserve">. </w:t>
      </w:r>
      <w:r w:rsidRPr="00D64156">
        <w:rPr>
          <w:rFonts w:ascii="Times New Roman" w:hAnsi="Times New Roman"/>
          <w:sz w:val="24"/>
          <w:szCs w:val="24"/>
        </w:rPr>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w:t>
      </w:r>
      <w:r w:rsidRPr="00B019A3">
        <w:rPr>
          <w:rFonts w:ascii="Times New Roman" w:hAnsi="Times New Roman"/>
          <w:sz w:val="24"/>
          <w:szCs w:val="24"/>
        </w:rPr>
        <w:t>электронно</w:t>
      </w:r>
      <w:r>
        <w:rPr>
          <w:rFonts w:ascii="Times New Roman" w:hAnsi="Times New Roman"/>
          <w:sz w:val="24"/>
          <w:szCs w:val="24"/>
        </w:rPr>
        <w:t>му</w:t>
      </w:r>
      <w:r w:rsidRPr="00B019A3">
        <w:rPr>
          <w:rFonts w:ascii="Times New Roman" w:hAnsi="Times New Roman"/>
          <w:sz w:val="24"/>
          <w:szCs w:val="24"/>
        </w:rPr>
        <w:t>(</w:t>
      </w:r>
      <w:proofErr w:type="spellStart"/>
      <w:r w:rsidRPr="00B019A3">
        <w:rPr>
          <w:rFonts w:ascii="Times New Roman" w:hAnsi="Times New Roman"/>
          <w:sz w:val="24"/>
          <w:szCs w:val="24"/>
        </w:rPr>
        <w:t>ы</w:t>
      </w:r>
      <w:r>
        <w:rPr>
          <w:rFonts w:ascii="Times New Roman" w:hAnsi="Times New Roman"/>
          <w:sz w:val="24"/>
          <w:szCs w:val="24"/>
        </w:rPr>
        <w:t>м</w:t>
      </w:r>
      <w:proofErr w:type="spellEnd"/>
      <w:r w:rsidRPr="00B019A3">
        <w:rPr>
          <w:rFonts w:ascii="Times New Roman" w:hAnsi="Times New Roman"/>
          <w:sz w:val="24"/>
          <w:szCs w:val="24"/>
        </w:rPr>
        <w:t>) почтово</w:t>
      </w:r>
      <w:r>
        <w:rPr>
          <w:rFonts w:ascii="Times New Roman" w:hAnsi="Times New Roman"/>
          <w:sz w:val="24"/>
          <w:szCs w:val="24"/>
        </w:rPr>
        <w:t>му</w:t>
      </w:r>
      <w:r w:rsidRPr="00B019A3">
        <w:rPr>
          <w:rFonts w:ascii="Times New Roman" w:hAnsi="Times New Roman"/>
          <w:sz w:val="24"/>
          <w:szCs w:val="24"/>
        </w:rPr>
        <w:t>(</w:t>
      </w:r>
      <w:proofErr w:type="spellStart"/>
      <w:r w:rsidRPr="00D64156">
        <w:rPr>
          <w:rFonts w:ascii="Times New Roman" w:hAnsi="Times New Roman"/>
          <w:sz w:val="24"/>
          <w:szCs w:val="24"/>
        </w:rPr>
        <w:t>ы</w:t>
      </w:r>
      <w:r>
        <w:rPr>
          <w:rFonts w:ascii="Times New Roman" w:hAnsi="Times New Roman"/>
          <w:sz w:val="24"/>
          <w:szCs w:val="24"/>
        </w:rPr>
        <w:t>м</w:t>
      </w:r>
      <w:proofErr w:type="spellEnd"/>
      <w:r w:rsidRPr="00D64156">
        <w:rPr>
          <w:rFonts w:ascii="Times New Roman" w:hAnsi="Times New Roman"/>
          <w:sz w:val="24"/>
          <w:szCs w:val="24"/>
        </w:rPr>
        <w:t xml:space="preserve">) </w:t>
      </w:r>
      <w:r w:rsidRPr="00D83D2D">
        <w:rPr>
          <w:rFonts w:ascii="Times New Roman" w:hAnsi="Times New Roman"/>
          <w:sz w:val="24"/>
          <w:szCs w:val="24"/>
        </w:rPr>
        <w:t>ящику(</w:t>
      </w:r>
      <w:proofErr w:type="spellStart"/>
      <w:r w:rsidRPr="00D83D2D">
        <w:rPr>
          <w:rFonts w:ascii="Times New Roman" w:hAnsi="Times New Roman"/>
          <w:sz w:val="24"/>
          <w:szCs w:val="24"/>
        </w:rPr>
        <w:t>ам</w:t>
      </w:r>
      <w:proofErr w:type="spellEnd"/>
      <w:r w:rsidRPr="00D83D2D">
        <w:rPr>
          <w:rFonts w:ascii="Times New Roman" w:hAnsi="Times New Roman"/>
          <w:sz w:val="24"/>
          <w:szCs w:val="24"/>
        </w:rPr>
        <w:t>), указанному(</w:t>
      </w:r>
      <w:proofErr w:type="spellStart"/>
      <w:r w:rsidRPr="00D83D2D">
        <w:rPr>
          <w:rFonts w:ascii="Times New Roman" w:hAnsi="Times New Roman"/>
          <w:sz w:val="24"/>
          <w:szCs w:val="24"/>
        </w:rPr>
        <w:t>ых</w:t>
      </w:r>
      <w:proofErr w:type="spellEnd"/>
      <w:r w:rsidRPr="00D83D2D">
        <w:rPr>
          <w:rFonts w:ascii="Times New Roman" w:hAnsi="Times New Roman"/>
          <w:sz w:val="24"/>
          <w:szCs w:val="24"/>
        </w:rPr>
        <w:t xml:space="preserve">) в </w:t>
      </w:r>
      <w:r>
        <w:rPr>
          <w:rFonts w:ascii="Times New Roman" w:hAnsi="Times New Roman"/>
          <w:sz w:val="24"/>
          <w:szCs w:val="24"/>
        </w:rPr>
        <w:t>контракте</w:t>
      </w:r>
      <w:r w:rsidRPr="00D83D2D">
        <w:rPr>
          <w:rFonts w:ascii="Times New Roman" w:hAnsi="Times New Roman"/>
          <w:sz w:val="24"/>
          <w:szCs w:val="24"/>
        </w:rPr>
        <w:t xml:space="preserve"> получающей Стороны. </w:t>
      </w:r>
    </w:p>
    <w:p w14:paraId="7F25F884" w14:textId="77777777" w:rsidR="00A80B5D"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17.6. </w:t>
      </w:r>
      <w:r w:rsidRPr="00B344DE">
        <w:rPr>
          <w:rFonts w:ascii="Times New Roman" w:hAnsi="Times New Roman"/>
          <w:sz w:val="24"/>
          <w:szCs w:val="24"/>
          <w:lang w:eastAsia="ru-RU"/>
        </w:rPr>
        <w:t>Направление юридически значимого сообщения по иному адресу</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не может считаться надлежащим, если Сторона, направившая сообщение, не знала и не должна была знать о том, что адрес</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получающей Стороны, указанный в </w:t>
      </w:r>
      <w:r>
        <w:rPr>
          <w:rFonts w:ascii="Times New Roman" w:hAnsi="Times New Roman"/>
          <w:sz w:val="24"/>
          <w:szCs w:val="24"/>
          <w:lang w:eastAsia="ru-RU"/>
        </w:rPr>
        <w:t>контракте</w:t>
      </w:r>
      <w:r w:rsidRPr="00B344DE">
        <w:rPr>
          <w:rFonts w:ascii="Times New Roman" w:hAnsi="Times New Roman"/>
          <w:sz w:val="24"/>
          <w:szCs w:val="24"/>
          <w:lang w:eastAsia="ru-RU"/>
        </w:rPr>
        <w:t>, является недостоверным.</w:t>
      </w:r>
    </w:p>
    <w:p w14:paraId="6EBBD9A2"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bCs/>
          <w:sz w:val="24"/>
          <w:szCs w:val="24"/>
        </w:rPr>
        <w:t>17.7</w:t>
      </w:r>
      <w:r w:rsidRPr="00340B5E">
        <w:rPr>
          <w:rFonts w:ascii="Times New Roman" w:hAnsi="Times New Roman"/>
          <w:bCs/>
          <w:sz w:val="24"/>
          <w:szCs w:val="24"/>
        </w:rPr>
        <w:t xml:space="preserve">. </w:t>
      </w:r>
      <w:r w:rsidRPr="00340B5E">
        <w:rPr>
          <w:rFonts w:ascii="Times New Roman" w:hAnsi="Times New Roman"/>
          <w:sz w:val="24"/>
          <w:szCs w:val="24"/>
        </w:rPr>
        <w:t xml:space="preserve">Претензии о начисленных неустойках, </w:t>
      </w:r>
      <w:r w:rsidRPr="00340B5E">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340B5E">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Pr="00340B5E">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340B5E">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sidRPr="00340B5E">
        <w:rPr>
          <w:rFonts w:ascii="Times New Roman" w:hAnsi="Times New Roman"/>
          <w:sz w:val="24"/>
          <w:szCs w:val="24"/>
        </w:rPr>
        <w:t>ов</w:t>
      </w:r>
      <w:proofErr w:type="spellEnd"/>
      <w:r w:rsidRPr="00340B5E">
        <w:rPr>
          <w:rFonts w:ascii="Times New Roman" w:hAnsi="Times New Roman"/>
          <w:sz w:val="24"/>
          <w:szCs w:val="24"/>
        </w:rPr>
        <w:t>) направляющей Стор</w:t>
      </w:r>
      <w:r>
        <w:rPr>
          <w:rFonts w:ascii="Times New Roman" w:hAnsi="Times New Roman"/>
          <w:sz w:val="24"/>
          <w:szCs w:val="24"/>
        </w:rPr>
        <w:t>оны,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905755">
        <w:rPr>
          <w:rFonts w:ascii="Times New Roman" w:hAnsi="Times New Roman"/>
          <w:sz w:val="24"/>
          <w:szCs w:val="24"/>
        </w:rPr>
        <w:t>настоящего приложения</w:t>
      </w:r>
      <w:r>
        <w:rPr>
          <w:rFonts w:ascii="Times New Roman" w:hAnsi="Times New Roman"/>
          <w:sz w:val="24"/>
          <w:szCs w:val="24"/>
        </w:rPr>
        <w:t>, на указанный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rPr>
        <w:t xml:space="preserve"> электронный(</w:t>
      </w:r>
      <w:proofErr w:type="spellStart"/>
      <w:r w:rsidRPr="00340B5E">
        <w:rPr>
          <w:rFonts w:ascii="Times New Roman" w:hAnsi="Times New Roman"/>
          <w:sz w:val="24"/>
          <w:szCs w:val="24"/>
        </w:rPr>
        <w:t>ые</w:t>
      </w:r>
      <w:proofErr w:type="spellEnd"/>
      <w:r w:rsidRPr="00340B5E">
        <w:rPr>
          <w:rFonts w:ascii="Times New Roman" w:hAnsi="Times New Roman"/>
          <w:sz w:val="24"/>
          <w:szCs w:val="24"/>
        </w:rPr>
        <w:t>) почтовый(</w:t>
      </w:r>
      <w:proofErr w:type="spellStart"/>
      <w:r w:rsidRPr="00340B5E">
        <w:rPr>
          <w:rFonts w:ascii="Times New Roman" w:hAnsi="Times New Roman"/>
          <w:sz w:val="24"/>
          <w:szCs w:val="24"/>
        </w:rPr>
        <w:t>ые</w:t>
      </w:r>
      <w:proofErr w:type="spellEnd"/>
      <w:r w:rsidRPr="00340B5E">
        <w:rPr>
          <w:rFonts w:ascii="Times New Roman" w:hAnsi="Times New Roman"/>
          <w:sz w:val="24"/>
          <w:szCs w:val="24"/>
        </w:rPr>
        <w:t>) ящик(</w:t>
      </w:r>
      <w:proofErr w:type="spellStart"/>
      <w:r w:rsidRPr="00340B5E">
        <w:rPr>
          <w:rFonts w:ascii="Times New Roman" w:hAnsi="Times New Roman"/>
          <w:sz w:val="24"/>
          <w:szCs w:val="24"/>
        </w:rPr>
        <w:t>ки</w:t>
      </w:r>
      <w:proofErr w:type="spellEnd"/>
      <w:r w:rsidRPr="00340B5E">
        <w:rPr>
          <w:rFonts w:ascii="Times New Roman" w:hAnsi="Times New Roman"/>
          <w:sz w:val="24"/>
          <w:szCs w:val="24"/>
        </w:rPr>
        <w:t>) получающей Стороны.</w:t>
      </w:r>
    </w:p>
    <w:p w14:paraId="37991B75"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lang w:eastAsia="ru-RU"/>
        </w:rPr>
        <w:t>17.8</w:t>
      </w:r>
      <w:r w:rsidRPr="00340B5E">
        <w:rPr>
          <w:rFonts w:ascii="Times New Roman" w:hAnsi="Times New Roman"/>
          <w:sz w:val="24"/>
          <w:szCs w:val="24"/>
          <w:lang w:eastAsia="ru-RU"/>
        </w:rPr>
        <w:t xml:space="preserve">. Документы в электронном виде, </w:t>
      </w:r>
      <w:r w:rsidRPr="00340B5E">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340B5E">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340B5E">
        <w:rPr>
          <w:rFonts w:ascii="Times New Roman" w:hAnsi="Times New Roman"/>
          <w:sz w:val="24"/>
          <w:szCs w:val="24"/>
        </w:rPr>
        <w:t xml:space="preserve">или </w:t>
      </w:r>
      <w:r w:rsidRPr="00340B5E">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07BF17DF"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 xml:space="preserve">Электронные образы документов, прикладываемые </w:t>
      </w:r>
      <w:r w:rsidRPr="00340B5E">
        <w:rPr>
          <w:rFonts w:ascii="Times New Roman" w:hAnsi="Times New Roman"/>
          <w:sz w:val="24"/>
          <w:szCs w:val="24"/>
        </w:rPr>
        <w:t xml:space="preserve">в виде файлов </w:t>
      </w:r>
      <w:r w:rsidRPr="00340B5E">
        <w:rPr>
          <w:rFonts w:ascii="Times New Roman" w:hAnsi="Times New Roman"/>
          <w:sz w:val="24"/>
          <w:szCs w:val="24"/>
          <w:lang w:eastAsia="ru-RU"/>
        </w:rPr>
        <w:t xml:space="preserve">к электронному сообщению </w:t>
      </w:r>
      <w:r w:rsidRPr="00340B5E">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340B5E">
        <w:rPr>
          <w:rFonts w:ascii="Times New Roman" w:hAnsi="Times New Roman"/>
          <w:sz w:val="24"/>
          <w:szCs w:val="24"/>
          <w:lang w:val="en-US"/>
        </w:rPr>
        <w:t>rtf</w:t>
      </w:r>
      <w:r w:rsidRPr="00340B5E">
        <w:rPr>
          <w:rFonts w:ascii="Times New Roman" w:hAnsi="Times New Roman"/>
          <w:sz w:val="24"/>
          <w:szCs w:val="24"/>
        </w:rPr>
        <w:t>», либо в формате «.</w:t>
      </w:r>
      <w:r w:rsidRPr="00340B5E">
        <w:rPr>
          <w:rFonts w:ascii="Times New Roman" w:hAnsi="Times New Roman"/>
          <w:sz w:val="24"/>
          <w:szCs w:val="24"/>
          <w:lang w:val="en-US"/>
        </w:rPr>
        <w:t>doc</w:t>
      </w:r>
      <w:r w:rsidRPr="00340B5E">
        <w:rPr>
          <w:rFonts w:ascii="Times New Roman" w:hAnsi="Times New Roman"/>
          <w:sz w:val="24"/>
          <w:szCs w:val="24"/>
        </w:rPr>
        <w:t>», либо в формате «.</w:t>
      </w:r>
      <w:proofErr w:type="spellStart"/>
      <w:r w:rsidRPr="00340B5E">
        <w:rPr>
          <w:rFonts w:ascii="Times New Roman" w:hAnsi="Times New Roman"/>
          <w:sz w:val="24"/>
          <w:szCs w:val="24"/>
          <w:lang w:val="en-US"/>
        </w:rPr>
        <w:t>docx</w:t>
      </w:r>
      <w:proofErr w:type="spellEnd"/>
      <w:r w:rsidRPr="00340B5E">
        <w:rPr>
          <w:rFonts w:ascii="Times New Roman" w:hAnsi="Times New Roman"/>
          <w:sz w:val="24"/>
          <w:szCs w:val="24"/>
        </w:rPr>
        <w:t>», либо в формате «.</w:t>
      </w:r>
      <w:r w:rsidRPr="00340B5E">
        <w:rPr>
          <w:rFonts w:ascii="Times New Roman" w:hAnsi="Times New Roman"/>
          <w:sz w:val="24"/>
          <w:szCs w:val="24"/>
          <w:lang w:val="en-US"/>
        </w:rPr>
        <w:t>pdf</w:t>
      </w:r>
      <w:r w:rsidRPr="00340B5E">
        <w:rPr>
          <w:rFonts w:ascii="Times New Roman" w:hAnsi="Times New Roman"/>
          <w:sz w:val="24"/>
          <w:szCs w:val="24"/>
        </w:rPr>
        <w:t>», либо в формате «.</w:t>
      </w:r>
      <w:r w:rsidRPr="00340B5E">
        <w:rPr>
          <w:rFonts w:ascii="Times New Roman" w:hAnsi="Times New Roman"/>
          <w:sz w:val="24"/>
          <w:szCs w:val="24"/>
          <w:lang w:val="en-US"/>
        </w:rPr>
        <w:t>jpeg</w:t>
      </w:r>
      <w:r w:rsidRPr="00340B5E">
        <w:rPr>
          <w:rFonts w:ascii="Times New Roman" w:hAnsi="Times New Roman"/>
          <w:sz w:val="24"/>
          <w:szCs w:val="24"/>
        </w:rPr>
        <w:t>», либо в формате «.</w:t>
      </w:r>
      <w:r w:rsidRPr="00340B5E">
        <w:rPr>
          <w:rFonts w:ascii="Times New Roman" w:hAnsi="Times New Roman"/>
          <w:sz w:val="24"/>
          <w:szCs w:val="24"/>
          <w:lang w:val="en-US"/>
        </w:rPr>
        <w:t>bmp</w:t>
      </w:r>
      <w:r w:rsidRPr="00340B5E">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40B5E">
        <w:rPr>
          <w:rFonts w:ascii="Times New Roman" w:hAnsi="Times New Roman"/>
          <w:sz w:val="24"/>
          <w:szCs w:val="24"/>
          <w:lang w:eastAsia="ru-RU"/>
        </w:rPr>
        <w:t xml:space="preserve">информации в электронной форме, содержащейся в простом </w:t>
      </w:r>
      <w:r w:rsidRPr="00340B5E">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49037A9C"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17.9</w:t>
      </w:r>
      <w:r w:rsidRPr="00340B5E">
        <w:rPr>
          <w:rFonts w:ascii="Times New Roman" w:hAnsi="Times New Roman"/>
          <w:sz w:val="24"/>
          <w:szCs w:val="24"/>
          <w:lang w:eastAsia="ru-RU"/>
        </w:rPr>
        <w:t>.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2583A025" w14:textId="77777777" w:rsidR="00A80B5D" w:rsidRPr="00340B5E" w:rsidRDefault="00A80B5D" w:rsidP="00EA7271">
      <w:pPr>
        <w:pStyle w:val="a8"/>
        <w:widowControl w:val="0"/>
        <w:ind w:firstLine="567"/>
        <w:jc w:val="both"/>
        <w:rPr>
          <w:rFonts w:ascii="Times New Roman" w:hAnsi="Times New Roman"/>
          <w:sz w:val="24"/>
          <w:szCs w:val="24"/>
          <w:lang w:eastAsia="ru-RU"/>
        </w:rPr>
      </w:pPr>
      <w:r w:rsidRPr="00340B5E">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45A36D61"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rPr>
        <w:t>17.10</w:t>
      </w:r>
      <w:r w:rsidRPr="00340B5E">
        <w:rPr>
          <w:rFonts w:ascii="Times New Roman" w:hAnsi="Times New Roman"/>
          <w:sz w:val="24"/>
          <w:szCs w:val="24"/>
        </w:rPr>
        <w:t xml:space="preserve">. Направление </w:t>
      </w:r>
      <w:r w:rsidRPr="00340B5E">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17</w:t>
      </w:r>
      <w:r w:rsidRPr="00340B5E">
        <w:rPr>
          <w:rFonts w:ascii="Times New Roman" w:hAnsi="Times New Roman"/>
          <w:sz w:val="24"/>
          <w:szCs w:val="24"/>
          <w:lang w:eastAsia="ru-RU"/>
        </w:rPr>
        <w:t xml:space="preserve">.1 </w:t>
      </w:r>
      <w:r>
        <w:rPr>
          <w:rFonts w:ascii="Times New Roman" w:hAnsi="Times New Roman"/>
          <w:sz w:val="24"/>
          <w:szCs w:val="24"/>
          <w:lang w:eastAsia="ru-RU"/>
        </w:rPr>
        <w:t xml:space="preserve">настоящего приложения </w:t>
      </w:r>
      <w:r w:rsidRPr="00340B5E">
        <w:rPr>
          <w:rFonts w:ascii="Times New Roman" w:hAnsi="Times New Roman"/>
          <w:sz w:val="24"/>
          <w:szCs w:val="24"/>
        </w:rPr>
        <w:t xml:space="preserve"> и других сообщений с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признают надлежащим согласованием всех текущих рабочих вопросов, связанных с исполнением контракта.</w:t>
      </w:r>
      <w:r w:rsidRPr="00340B5E">
        <w:rPr>
          <w:rFonts w:ascii="Arial" w:hAnsi="Arial" w:cs="Arial"/>
          <w:color w:val="333333"/>
          <w:sz w:val="26"/>
          <w:szCs w:val="26"/>
        </w:rPr>
        <w:t xml:space="preserve"> </w:t>
      </w:r>
      <w:r w:rsidRPr="00340B5E">
        <w:rPr>
          <w:rFonts w:ascii="Times New Roman" w:hAnsi="Times New Roman"/>
          <w:sz w:val="24"/>
          <w:szCs w:val="24"/>
        </w:rPr>
        <w:t xml:space="preserve">При отсутствии доказательств фальсификации такая переписка признается юридически значимой и является надлежащим </w:t>
      </w:r>
      <w:r w:rsidRPr="00340B5E">
        <w:rPr>
          <w:rFonts w:ascii="Times New Roman" w:hAnsi="Times New Roman"/>
          <w:sz w:val="24"/>
          <w:szCs w:val="24"/>
        </w:rPr>
        <w:lastRenderedPageBreak/>
        <w:t>доказательством при судебном споре.</w:t>
      </w:r>
    </w:p>
    <w:p w14:paraId="29A7F616"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17.11</w:t>
      </w:r>
      <w:r w:rsidRPr="00340B5E">
        <w:rPr>
          <w:rFonts w:ascii="Times New Roman" w:hAnsi="Times New Roman"/>
          <w:sz w:val="24"/>
          <w:szCs w:val="24"/>
          <w:lang w:eastAsia="ru-RU"/>
        </w:rPr>
        <w:t xml:space="preserve">. Получение или отправка Стороной юридически значимых сообщений с использованием </w:t>
      </w:r>
      <w:r w:rsidRPr="00340B5E">
        <w:rPr>
          <w:rFonts w:ascii="Times New Roman" w:hAnsi="Times New Roman"/>
          <w:sz w:val="24"/>
          <w:szCs w:val="24"/>
        </w:rPr>
        <w:t>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2B986749"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Юридически значимые сообщения, направленные или полученные посредством</w:t>
      </w:r>
      <w:r w:rsidRPr="00340B5E">
        <w:rPr>
          <w:rFonts w:ascii="Times New Roman" w:hAnsi="Times New Roman"/>
          <w:sz w:val="24"/>
          <w:szCs w:val="24"/>
        </w:rPr>
        <w:t xml:space="preserve">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40B5E">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340B5E">
        <w:rPr>
          <w:rFonts w:ascii="Times New Roman" w:hAnsi="Times New Roman"/>
          <w:sz w:val="24"/>
          <w:szCs w:val="24"/>
        </w:rPr>
        <w:t>ым</w:t>
      </w:r>
      <w:proofErr w:type="spellEnd"/>
      <w:r w:rsidRPr="00340B5E">
        <w:rPr>
          <w:rFonts w:ascii="Times New Roman" w:hAnsi="Times New Roman"/>
          <w:sz w:val="24"/>
          <w:szCs w:val="24"/>
        </w:rPr>
        <w:t>) почтовому(</w:t>
      </w:r>
      <w:proofErr w:type="spellStart"/>
      <w:r w:rsidRPr="00340B5E">
        <w:rPr>
          <w:rFonts w:ascii="Times New Roman" w:hAnsi="Times New Roman"/>
          <w:sz w:val="24"/>
          <w:szCs w:val="24"/>
        </w:rPr>
        <w:t>ым</w:t>
      </w:r>
      <w:proofErr w:type="spellEnd"/>
      <w:r w:rsidRPr="00340B5E">
        <w:rPr>
          <w:rFonts w:ascii="Times New Roman" w:hAnsi="Times New Roman"/>
          <w:sz w:val="24"/>
          <w:szCs w:val="24"/>
        </w:rPr>
        <w:t>) ящику(</w:t>
      </w:r>
      <w:proofErr w:type="spellStart"/>
      <w:r>
        <w:rPr>
          <w:rFonts w:ascii="Times New Roman" w:hAnsi="Times New Roman"/>
          <w:sz w:val="24"/>
          <w:szCs w:val="24"/>
        </w:rPr>
        <w:t>ам</w:t>
      </w:r>
      <w:proofErr w:type="spellEnd"/>
      <w:r>
        <w:rPr>
          <w:rFonts w:ascii="Times New Roman" w:hAnsi="Times New Roman"/>
          <w:sz w:val="24"/>
          <w:szCs w:val="24"/>
        </w:rPr>
        <w:t>), указанному(</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получающей Стороны. </w:t>
      </w:r>
    </w:p>
    <w:p w14:paraId="10BF2554" w14:textId="77777777" w:rsidR="00A80B5D"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17.12</w:t>
      </w:r>
      <w:r w:rsidRPr="00340B5E">
        <w:rPr>
          <w:rFonts w:ascii="Times New Roman" w:hAnsi="Times New Roman"/>
          <w:sz w:val="24"/>
          <w:szCs w:val="24"/>
          <w:lang w:eastAsia="ru-RU"/>
        </w:rPr>
        <w:t>.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1007B7C6"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18</w:t>
      </w:r>
      <w:r w:rsidRPr="009C2492">
        <w:rPr>
          <w:rFonts w:ascii="Times New Roman" w:hAnsi="Times New Roman"/>
          <w:b/>
          <w:sz w:val="24"/>
          <w:szCs w:val="24"/>
          <w:lang w:eastAsia="ru-RU"/>
        </w:rPr>
        <w:t xml:space="preserve">. </w:t>
      </w:r>
      <w:r>
        <w:rPr>
          <w:rFonts w:ascii="Times New Roman" w:hAnsi="Times New Roman"/>
          <w:b/>
          <w:sz w:val="24"/>
          <w:szCs w:val="24"/>
          <w:lang w:eastAsia="ru-RU"/>
        </w:rPr>
        <w:t>Порядок изменения, расторжения контракта и прочие условия</w:t>
      </w:r>
    </w:p>
    <w:p w14:paraId="1321D982" w14:textId="77777777" w:rsidR="00A80B5D" w:rsidRPr="009C249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18</w:t>
      </w:r>
      <w:r w:rsidRPr="009C2492">
        <w:rPr>
          <w:rFonts w:ascii="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Pr>
          <w:rFonts w:ascii="Times New Roman" w:hAnsi="Times New Roman"/>
          <w:sz w:val="24"/>
          <w:szCs w:val="24"/>
          <w:lang w:eastAsia="ru-RU"/>
        </w:rPr>
        <w:t xml:space="preserve">едином </w:t>
      </w:r>
      <w:proofErr w:type="spellStart"/>
      <w:r>
        <w:rPr>
          <w:rFonts w:ascii="Times New Roman" w:hAnsi="Times New Roman"/>
          <w:sz w:val="24"/>
          <w:szCs w:val="24"/>
          <w:lang w:eastAsia="ru-RU"/>
        </w:rPr>
        <w:t>агрегаторе</w:t>
      </w:r>
      <w:proofErr w:type="spellEnd"/>
      <w:r>
        <w:rPr>
          <w:rFonts w:ascii="Times New Roman" w:hAnsi="Times New Roman"/>
          <w:sz w:val="24"/>
          <w:szCs w:val="24"/>
          <w:lang w:eastAsia="ru-RU"/>
        </w:rPr>
        <w:t xml:space="preserve"> торговли</w:t>
      </w:r>
      <w:r w:rsidRPr="009C2492">
        <w:rPr>
          <w:rFonts w:ascii="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14:paraId="14A21B02"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9F2D9D8"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649BFD3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w:t>
      </w:r>
      <w:r w:rsidRPr="009C2492">
        <w:rPr>
          <w:rFonts w:ascii="Times New Roman" w:hAnsi="Times New Roman"/>
          <w:snapToGrid w:val="0"/>
          <w:sz w:val="24"/>
          <w:szCs w:val="24"/>
          <w:lang w:eastAsia="ru-RU"/>
        </w:rPr>
        <w:t xml:space="preserve">.4. Расторжение контракта допускается </w:t>
      </w:r>
    </w:p>
    <w:p w14:paraId="4F4D5D2D"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-по соглашению Сторон,</w:t>
      </w:r>
    </w:p>
    <w:p w14:paraId="65FC6468"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по решению суда,</w:t>
      </w:r>
    </w:p>
    <w:p w14:paraId="1EA4DA8D" w14:textId="77777777" w:rsidR="00A80B5D"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356114DC"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18.5</w:t>
      </w:r>
      <w:r w:rsidRPr="009C2492">
        <w:rPr>
          <w:rFonts w:ascii="Times New Roman" w:hAnsi="Times New Roman"/>
          <w:snapToGrid w:val="0"/>
          <w:sz w:val="24"/>
          <w:szCs w:val="24"/>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snapToGrid w:val="0"/>
          <w:sz w:val="24"/>
          <w:szCs w:val="24"/>
          <w:lang w:eastAsia="ru-RU"/>
        </w:rPr>
        <w:t xml:space="preserve"> и в соответствии с условиями настоящего контракта.</w:t>
      </w:r>
    </w:p>
    <w:p w14:paraId="686A1A4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r w:rsidRPr="005F2D48">
        <w:rPr>
          <w:rFonts w:ascii="Times New Roman" w:hAnsi="Times New Roman"/>
          <w:sz w:val="24"/>
          <w:szCs w:val="24"/>
        </w:rPr>
        <w:t xml:space="preserve"> </w:t>
      </w:r>
      <w:r>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7E23C0"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18.7. В случае принятия Заказчиком решения об одностороннем отказе от исполнения контракта Заказчик с использованием единого </w:t>
      </w:r>
      <w:proofErr w:type="spellStart"/>
      <w:r>
        <w:rPr>
          <w:rFonts w:ascii="Times New Roman" w:hAnsi="Times New Roman"/>
          <w:sz w:val="24"/>
          <w:szCs w:val="24"/>
        </w:rPr>
        <w:t>агрегатора</w:t>
      </w:r>
      <w:proofErr w:type="spellEnd"/>
      <w:r>
        <w:rPr>
          <w:rFonts w:ascii="Times New Roman" w:hAnsi="Times New Roman"/>
          <w:sz w:val="24"/>
          <w:szCs w:val="24"/>
        </w:rPr>
        <w:t xml:space="preserve"> торговли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едином </w:t>
      </w:r>
      <w:proofErr w:type="spellStart"/>
      <w:r>
        <w:rPr>
          <w:rFonts w:ascii="Times New Roman" w:hAnsi="Times New Roman"/>
          <w:sz w:val="24"/>
          <w:szCs w:val="24"/>
        </w:rPr>
        <w:t>агрегаторе</w:t>
      </w:r>
      <w:proofErr w:type="spellEnd"/>
      <w:r>
        <w:rPr>
          <w:rFonts w:ascii="Times New Roman" w:hAnsi="Times New Roman"/>
          <w:sz w:val="24"/>
          <w:szCs w:val="24"/>
        </w:rPr>
        <w:t xml:space="preserve"> торговли. </w:t>
      </w:r>
    </w:p>
    <w:p w14:paraId="072E6B6C" w14:textId="77777777" w:rsidR="00A80B5D" w:rsidRPr="00EA7271" w:rsidRDefault="00A80B5D" w:rsidP="00EA7271">
      <w:pPr>
        <w:widowControl w:val="0"/>
        <w:autoSpaceDE w:val="0"/>
        <w:autoSpaceDN w:val="0"/>
        <w:adjustRightInd w:val="0"/>
        <w:spacing w:after="0" w:line="240" w:lineRule="auto"/>
        <w:ind w:firstLine="567"/>
        <w:jc w:val="both"/>
        <w:rPr>
          <w:rFonts w:ascii="Times New Roman" w:hAnsi="Times New Roman"/>
          <w:sz w:val="24"/>
          <w:szCs w:val="24"/>
        </w:rPr>
      </w:pPr>
      <w:r w:rsidRPr="00FE0F2E">
        <w:rPr>
          <w:rFonts w:ascii="Times New Roman" w:hAnsi="Times New Roman"/>
          <w:sz w:val="24"/>
          <w:szCs w:val="24"/>
        </w:rPr>
        <w:t xml:space="preserve">Датой поступления Поставщику решения об одностороннем отказе от исполнения контракта считается дата размещения Заказчиком такого решения в </w:t>
      </w:r>
      <w:r w:rsidRPr="00F37C2F">
        <w:rPr>
          <w:rFonts w:ascii="Times New Roman" w:hAnsi="Times New Roman"/>
          <w:sz w:val="24"/>
          <w:szCs w:val="24"/>
        </w:rPr>
        <w:t xml:space="preserve">едином </w:t>
      </w:r>
      <w:proofErr w:type="spellStart"/>
      <w:r w:rsidRPr="00F37C2F">
        <w:rPr>
          <w:rFonts w:ascii="Times New Roman" w:hAnsi="Times New Roman"/>
          <w:sz w:val="24"/>
          <w:szCs w:val="24"/>
        </w:rPr>
        <w:t>агрегаторе</w:t>
      </w:r>
      <w:proofErr w:type="spellEnd"/>
      <w:r w:rsidRPr="00F37C2F">
        <w:rPr>
          <w:rFonts w:ascii="Times New Roman" w:hAnsi="Times New Roman"/>
          <w:sz w:val="24"/>
          <w:szCs w:val="24"/>
        </w:rPr>
        <w:t xml:space="preserve"> торговли</w:t>
      </w:r>
      <w:r w:rsidRPr="00FE0F2E">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w:t>
      </w:r>
      <w:r>
        <w:rPr>
          <w:rFonts w:ascii="Times New Roman" w:hAnsi="Times New Roman"/>
          <w:sz w:val="24"/>
          <w:szCs w:val="24"/>
        </w:rPr>
        <w:t>от исполнения контракта в едином</w:t>
      </w:r>
      <w:r w:rsidRPr="00FE0F2E">
        <w:rPr>
          <w:rFonts w:ascii="Times New Roman" w:hAnsi="Times New Roman"/>
          <w:sz w:val="24"/>
          <w:szCs w:val="24"/>
        </w:rPr>
        <w:t xml:space="preserve"> </w:t>
      </w:r>
      <w:proofErr w:type="spellStart"/>
      <w:r>
        <w:rPr>
          <w:rFonts w:ascii="Times New Roman" w:hAnsi="Times New Roman"/>
          <w:sz w:val="24"/>
          <w:szCs w:val="24"/>
        </w:rPr>
        <w:t>агрегаторе</w:t>
      </w:r>
      <w:proofErr w:type="spellEnd"/>
      <w:r w:rsidRPr="00FE0F2E">
        <w:rPr>
          <w:rFonts w:ascii="Times New Roman" w:hAnsi="Times New Roman"/>
          <w:sz w:val="24"/>
          <w:szCs w:val="24"/>
        </w:rPr>
        <w:t xml:space="preserve"> </w:t>
      </w:r>
      <w:r>
        <w:rPr>
          <w:rFonts w:ascii="Times New Roman" w:hAnsi="Times New Roman"/>
          <w:sz w:val="24"/>
          <w:szCs w:val="24"/>
        </w:rPr>
        <w:t>торговли</w:t>
      </w:r>
      <w:r w:rsidRPr="00FE0F2E">
        <w:rPr>
          <w:rFonts w:ascii="Times New Roman" w:hAnsi="Times New Roman"/>
          <w:sz w:val="24"/>
          <w:szCs w:val="24"/>
        </w:rPr>
        <w:t xml:space="preserve"> 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w:t>
      </w:r>
      <w:r w:rsidRPr="00FE0F2E">
        <w:rPr>
          <w:rFonts w:ascii="Times New Roman" w:hAnsi="Times New Roman"/>
          <w:sz w:val="24"/>
          <w:szCs w:val="24"/>
        </w:rPr>
        <w:lastRenderedPageBreak/>
        <w:t>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ADBCC9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w:t>
      </w:r>
      <w:r w:rsidRPr="00F42C28">
        <w:rPr>
          <w:rFonts w:ascii="Times New Roman" w:hAnsi="Times New Roman"/>
          <w:sz w:val="24"/>
          <w:szCs w:val="24"/>
        </w:rPr>
        <w:t xml:space="preserve"> </w:t>
      </w:r>
      <w:r>
        <w:rPr>
          <w:rFonts w:ascii="Times New Roman" w:hAnsi="Times New Roman"/>
          <w:sz w:val="24"/>
          <w:szCs w:val="24"/>
        </w:rPr>
        <w:t xml:space="preserve">в </w:t>
      </w:r>
      <w:r w:rsidRPr="00F37C2F">
        <w:rPr>
          <w:rFonts w:ascii="Times New Roman" w:hAnsi="Times New Roman"/>
          <w:sz w:val="24"/>
          <w:szCs w:val="24"/>
        </w:rPr>
        <w:t xml:space="preserve">едином </w:t>
      </w:r>
      <w:proofErr w:type="spellStart"/>
      <w:r w:rsidRPr="00F37C2F">
        <w:rPr>
          <w:rFonts w:ascii="Times New Roman" w:hAnsi="Times New Roman"/>
          <w:sz w:val="24"/>
          <w:szCs w:val="24"/>
        </w:rPr>
        <w:t>агрегаторе</w:t>
      </w:r>
      <w:proofErr w:type="spellEnd"/>
      <w:r w:rsidRPr="00F37C2F">
        <w:rPr>
          <w:rFonts w:ascii="Times New Roman" w:hAnsi="Times New Roman"/>
          <w:sz w:val="24"/>
          <w:szCs w:val="24"/>
        </w:rPr>
        <w:t xml:space="preserve"> торговли</w:t>
      </w:r>
      <w:r>
        <w:rPr>
          <w:rFonts w:ascii="Times New Roman" w:hAnsi="Times New Roman"/>
          <w:sz w:val="24"/>
          <w:szCs w:val="24"/>
        </w:rPr>
        <w:t>, контракт считается расторгнутым с даты направления решения об одностороннем отказе от исполнения контракта.</w:t>
      </w:r>
    </w:p>
    <w:p w14:paraId="7D440209"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18.9. Заказчик обязан принять решение об одностороннем отказе от исполнения контракта, если в ходе исполнения контракта установлено, что:</w:t>
      </w:r>
    </w:p>
    <w:p w14:paraId="350EFCEB"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bookmarkStart w:id="19" w:name="Par2"/>
      <w:bookmarkEnd w:id="19"/>
      <w:r>
        <w:rPr>
          <w:rFonts w:ascii="Times New Roman"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1B09A1B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F42C28">
          <w:rPr>
            <w:rFonts w:ascii="Times New Roman" w:hAnsi="Times New Roman"/>
            <w:sz w:val="24"/>
            <w:szCs w:val="24"/>
          </w:rPr>
          <w:t>подпункте "а"</w:t>
        </w:r>
      </w:hyperlink>
      <w:r>
        <w:rPr>
          <w:rFonts w:ascii="Times New Roman" w:hAnsi="Times New Roman"/>
          <w:sz w:val="24"/>
          <w:szCs w:val="24"/>
        </w:rPr>
        <w:t xml:space="preserve"> пункта 20.9 </w:t>
      </w:r>
      <w:r w:rsidRPr="005C2AAC">
        <w:rPr>
          <w:rFonts w:ascii="Times New Roman" w:hAnsi="Times New Roman"/>
          <w:sz w:val="24"/>
          <w:szCs w:val="24"/>
        </w:rPr>
        <w:t>настоящего приложения</w:t>
      </w:r>
      <w:r>
        <w:rPr>
          <w:rFonts w:ascii="Times New Roman" w:hAnsi="Times New Roman"/>
          <w:sz w:val="24"/>
          <w:szCs w:val="24"/>
        </w:rPr>
        <w:t>, что позволило ему стать победителем определения Поставщика.</w:t>
      </w:r>
    </w:p>
    <w:p w14:paraId="5B8D6A87"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18.10</w:t>
      </w:r>
      <w:r w:rsidRPr="009C2492">
        <w:rPr>
          <w:rFonts w:ascii="Times New Roman" w:hAnsi="Times New Roman"/>
          <w:snapToGrid w:val="0"/>
          <w:sz w:val="24"/>
          <w:szCs w:val="24"/>
          <w:lang w:eastAsia="ru-RU"/>
        </w:rPr>
        <w:t>.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5B3CABB6"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napToGrid w:val="0"/>
          <w:sz w:val="24"/>
          <w:szCs w:val="24"/>
          <w:lang w:eastAsia="ru-RU"/>
        </w:rPr>
        <w:t>18.11</w:t>
      </w:r>
      <w:r w:rsidRPr="009C2492">
        <w:rPr>
          <w:rFonts w:ascii="Times New Roman" w:hAnsi="Times New Roman"/>
          <w:snapToGrid w:val="0"/>
          <w:sz w:val="24"/>
          <w:szCs w:val="24"/>
          <w:lang w:eastAsia="ru-RU"/>
        </w:rPr>
        <w:t xml:space="preserve">. </w:t>
      </w:r>
      <w:r>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9449D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18.12</w:t>
      </w:r>
      <w:r w:rsidRPr="009C2492">
        <w:rPr>
          <w:rFonts w:ascii="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E0DBEC" w14:textId="77777777" w:rsidR="00A80B5D" w:rsidRPr="005A52A9" w:rsidRDefault="00A80B5D" w:rsidP="001D0AAE">
      <w:pPr>
        <w:widowControl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18.13</w:t>
      </w:r>
      <w:r w:rsidRPr="009C2492">
        <w:rPr>
          <w:rFonts w:ascii="Times New Roman" w:hAnsi="Times New Roman"/>
          <w:sz w:val="24"/>
          <w:szCs w:val="24"/>
          <w:lang w:eastAsia="ru-RU"/>
        </w:rPr>
        <w:t xml:space="preserve">. Расторжение контракта по соглашению сторон производится Сторонами путем подписания </w:t>
      </w:r>
      <w:r w:rsidRPr="005A52A9">
        <w:rPr>
          <w:rFonts w:ascii="Times New Roman" w:hAnsi="Times New Roman"/>
          <w:sz w:val="24"/>
          <w:szCs w:val="24"/>
          <w:lang w:eastAsia="ru-RU"/>
        </w:rPr>
        <w:t>соответствующего соглашения о расторжении.</w:t>
      </w:r>
    </w:p>
    <w:p w14:paraId="7D61D661" w14:textId="77777777" w:rsidR="00A80B5D" w:rsidRPr="005A52A9" w:rsidRDefault="00A80B5D" w:rsidP="001D0AAE">
      <w:pPr>
        <w:pStyle w:val="ConsPlusNormal"/>
        <w:ind w:firstLine="567"/>
        <w:jc w:val="both"/>
      </w:pPr>
      <w:r>
        <w:t>18.14</w:t>
      </w:r>
      <w:r w:rsidRPr="005A52A9">
        <w:t>. При исполнении Контракта не допускается:</w:t>
      </w:r>
    </w:p>
    <w:p w14:paraId="2D6A4BF0" w14:textId="77777777" w:rsidR="00A80B5D" w:rsidRDefault="00A80B5D" w:rsidP="001D0AAE">
      <w:pPr>
        <w:pStyle w:val="ConsPlusNormal"/>
        <w:ind w:firstLine="567"/>
        <w:jc w:val="both"/>
      </w:pPr>
      <w:r>
        <w:t>18.14.1</w:t>
      </w:r>
      <w:r w:rsidRPr="005A52A9">
        <w:t xml:space="preserve">. замена </w:t>
      </w:r>
      <w:r>
        <w:t xml:space="preserve">товара </w:t>
      </w:r>
      <w:r w:rsidRPr="005A52A9">
        <w:t>или страны его происхождения, в случае применения ограничений и условий до</w:t>
      </w:r>
      <w:r>
        <w:t>п</w:t>
      </w:r>
      <w:r w:rsidRPr="005A52A9">
        <w:t>уска в соответствии</w:t>
      </w:r>
      <w:r>
        <w:t xml:space="preserve"> со ст. 14 </w:t>
      </w:r>
      <w:r w:rsidRPr="009C2492">
        <w:rPr>
          <w:snapToGrid w:val="0"/>
        </w:rPr>
        <w:t>Федеральн</w:t>
      </w:r>
      <w:r>
        <w:rPr>
          <w:snapToGrid w:val="0"/>
        </w:rPr>
        <w:t>ого</w:t>
      </w:r>
      <w:r w:rsidRPr="009C2492">
        <w:rPr>
          <w:snapToGrid w:val="0"/>
        </w:rPr>
        <w:t xml:space="preserve"> закон</w:t>
      </w:r>
      <w:r>
        <w:rPr>
          <w:snapToGrid w:val="0"/>
        </w:rPr>
        <w:t>а</w:t>
      </w:r>
      <w:r w:rsidRPr="009C2492">
        <w:rPr>
          <w:snapToGrid w:val="0"/>
        </w:rPr>
        <w:t xml:space="preserve"> №44-ФЗ</w:t>
      </w:r>
      <w:r w:rsidRPr="005A52A9">
        <w:t>;</w:t>
      </w:r>
    </w:p>
    <w:p w14:paraId="61F00409" w14:textId="77777777" w:rsidR="00A80B5D" w:rsidRPr="009C2492" w:rsidRDefault="00A80B5D" w:rsidP="001D0AAE">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 </w:t>
      </w:r>
      <w:r w:rsidRPr="009C2492">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4FD7C2E8" w14:textId="77777777" w:rsidR="00A80B5D" w:rsidRPr="000C4F6C" w:rsidRDefault="00A80B5D" w:rsidP="009C1922">
      <w:pPr>
        <w:widowControl w:val="0"/>
        <w:spacing w:after="0" w:line="240" w:lineRule="auto"/>
        <w:ind w:firstLine="567"/>
        <w:contextualSpacing/>
        <w:jc w:val="both"/>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6</w:t>
      </w:r>
      <w:r w:rsidRPr="009C2492">
        <w:rPr>
          <w:rFonts w:ascii="Times New Roman" w:hAnsi="Times New Roman"/>
          <w:sz w:val="24"/>
          <w:szCs w:val="24"/>
          <w:lang w:eastAsia="ru-RU"/>
        </w:rPr>
        <w:t xml:space="preserve">. </w:t>
      </w:r>
      <w:r w:rsidRPr="009C2492">
        <w:rPr>
          <w:rFonts w:ascii="Times New Roman" w:hAnsi="Times New Roman"/>
          <w:sz w:val="24"/>
          <w:szCs w:val="24"/>
        </w:rPr>
        <w:t xml:space="preserve">Все указанные в </w:t>
      </w:r>
      <w:r w:rsidRPr="000C4F6C">
        <w:rPr>
          <w:rFonts w:ascii="Times New Roman" w:hAnsi="Times New Roman"/>
          <w:sz w:val="24"/>
          <w:szCs w:val="24"/>
          <w:lang w:eastAsia="ru-RU"/>
        </w:rPr>
        <w:t>Приложение №1 Условия контракта, являются его неотъемлемой частью:</w:t>
      </w:r>
    </w:p>
    <w:p w14:paraId="235D1EDE" w14:textId="77777777" w:rsidR="00A80B5D" w:rsidRDefault="00A80B5D" w:rsidP="009C1922">
      <w:pPr>
        <w:pStyle w:val="ConsPlusNormal"/>
        <w:ind w:firstLine="567"/>
        <w:jc w:val="both"/>
      </w:pPr>
      <w:r>
        <w:rPr>
          <w:rFonts w:eastAsia="Times New Roman"/>
        </w:rPr>
        <w:t>- Приложение №1 к настоящему Приложению</w:t>
      </w:r>
      <w:r w:rsidRPr="00AA6402">
        <w:t xml:space="preserve"> </w:t>
      </w:r>
      <w:r w:rsidRPr="004936B6">
        <w:t>– Спецификация;</w:t>
      </w:r>
    </w:p>
    <w:p w14:paraId="4675E34B" w14:textId="77777777" w:rsidR="00A80B5D" w:rsidRPr="00AA6402" w:rsidRDefault="00A80B5D" w:rsidP="009C1922">
      <w:pPr>
        <w:pStyle w:val="ConsPlusNormal"/>
        <w:ind w:firstLine="567"/>
        <w:jc w:val="both"/>
      </w:pPr>
      <w:r>
        <w:t xml:space="preserve">- </w:t>
      </w:r>
      <w:r w:rsidRPr="00336C6D">
        <w:t>Приложение №2 к настоящему Приложению</w:t>
      </w:r>
      <w:r>
        <w:t xml:space="preserve"> – Технические характеристики;</w:t>
      </w:r>
    </w:p>
    <w:p w14:paraId="339D9A60" w14:textId="77777777" w:rsidR="00A80B5D" w:rsidRPr="00AA6402" w:rsidRDefault="00A80B5D" w:rsidP="009C1922">
      <w:pPr>
        <w:pStyle w:val="ConsPlusNormal"/>
        <w:ind w:firstLine="567"/>
        <w:jc w:val="both"/>
      </w:pPr>
      <w:r>
        <w:rPr>
          <w:rFonts w:eastAsia="Times New Roman"/>
        </w:rPr>
        <w:t>- Приложение №3 к настоящему Приложению</w:t>
      </w:r>
      <w:r w:rsidRPr="00AA6402">
        <w:t xml:space="preserve"> - Акт приема-передачи Товара по Контракту;</w:t>
      </w:r>
    </w:p>
    <w:p w14:paraId="40381E74" w14:textId="77777777" w:rsidR="00A80B5D" w:rsidRPr="00AA6402" w:rsidRDefault="00A80B5D" w:rsidP="009C1922">
      <w:pPr>
        <w:pStyle w:val="ConsPlusNormal"/>
        <w:ind w:firstLine="567"/>
        <w:jc w:val="both"/>
      </w:pPr>
      <w:r>
        <w:rPr>
          <w:rFonts w:eastAsia="Times New Roman"/>
        </w:rPr>
        <w:t>- Приложение №4 к настоящему Приложению</w:t>
      </w:r>
      <w:r w:rsidRPr="00AA6402">
        <w:t xml:space="preserve"> - Акт сверки расчетов;</w:t>
      </w:r>
    </w:p>
    <w:p w14:paraId="43F53037" w14:textId="77777777" w:rsidR="00A80B5D" w:rsidRPr="00AA6402" w:rsidRDefault="00A80B5D" w:rsidP="009C1922">
      <w:pPr>
        <w:pStyle w:val="ConsPlusNormal"/>
        <w:ind w:firstLine="567"/>
        <w:jc w:val="both"/>
      </w:pPr>
      <w:r>
        <w:rPr>
          <w:rFonts w:eastAsia="Times New Roman"/>
        </w:rPr>
        <w:t>- Приложение №5 к настоящему Приложению</w:t>
      </w:r>
      <w:r w:rsidRPr="00AA6402">
        <w:t xml:space="preserve"> - Заявка о получении Товара;</w:t>
      </w:r>
    </w:p>
    <w:p w14:paraId="30479349" w14:textId="77777777" w:rsidR="00A80B5D" w:rsidRDefault="00A80B5D" w:rsidP="009C1922">
      <w:pPr>
        <w:pStyle w:val="ConsPlusNormal"/>
        <w:ind w:firstLine="567"/>
        <w:jc w:val="both"/>
      </w:pPr>
      <w:r>
        <w:rPr>
          <w:rFonts w:eastAsia="Times New Roman"/>
        </w:rPr>
        <w:t>- Приложение №6 к настоящему Приложению</w:t>
      </w:r>
      <w:r>
        <w:rPr>
          <w:color w:val="0000FF"/>
        </w:rPr>
        <w:t xml:space="preserve"> </w:t>
      </w:r>
      <w:r>
        <w:t xml:space="preserve">- </w:t>
      </w:r>
      <w:r w:rsidRPr="00795129">
        <w:t>Перечень исполнителей по перевозке лекарственных препаратов</w:t>
      </w:r>
    </w:p>
    <w:p w14:paraId="44EA212D" w14:textId="77777777" w:rsidR="00A80B5D" w:rsidRPr="00A96221" w:rsidRDefault="00A80B5D" w:rsidP="001D0AAE">
      <w:pPr>
        <w:widowControl w:val="0"/>
        <w:spacing w:after="0" w:line="240" w:lineRule="auto"/>
        <w:ind w:firstLine="567"/>
        <w:jc w:val="both"/>
        <w:rPr>
          <w:rFonts w:ascii="Times New Roman" w:hAnsi="Times New Roman"/>
          <w:spacing w:val="-6"/>
          <w:sz w:val="24"/>
          <w:szCs w:val="24"/>
          <w:lang w:eastAsia="ru-RU"/>
        </w:rPr>
      </w:pPr>
      <w:r>
        <w:rPr>
          <w:rFonts w:ascii="Times New Roman" w:hAnsi="Times New Roman"/>
          <w:sz w:val="24"/>
          <w:szCs w:val="24"/>
        </w:rPr>
        <w:t xml:space="preserve">18.17. </w:t>
      </w:r>
      <w:r w:rsidRPr="00795129">
        <w:rPr>
          <w:rFonts w:ascii="Times New Roman" w:hAnsi="Times New Roman"/>
          <w:spacing w:val="-6"/>
          <w:sz w:val="24"/>
          <w:szCs w:val="24"/>
          <w:lang w:eastAsia="ru-RU"/>
        </w:rPr>
        <w:t>Представитель Заказчика, обеспечивающий ведение контракта и контроль исполнения его условий:</w:t>
      </w:r>
    </w:p>
    <w:p w14:paraId="65078407" w14:textId="77777777" w:rsidR="00A80B5D" w:rsidRPr="00795129"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w:t>
      </w:r>
      <w:r w:rsidRPr="00795129">
        <w:rPr>
          <w:rFonts w:ascii="Times New Roman" w:hAnsi="Times New Roman"/>
          <w:spacing w:val="-4"/>
          <w:sz w:val="24"/>
          <w:szCs w:val="24"/>
          <w:lang w:eastAsia="ru-RU"/>
        </w:rPr>
        <w:tab/>
        <w:t>Аптека: Кравченко Елена Владиславовна</w:t>
      </w:r>
    </w:p>
    <w:p w14:paraId="6C60E1B9" w14:textId="77777777" w:rsidR="00A80B5D"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Телефон (812) 670-87-31, e-</w:t>
      </w:r>
      <w:proofErr w:type="spellStart"/>
      <w:r w:rsidRPr="00795129">
        <w:rPr>
          <w:rFonts w:ascii="Times New Roman" w:hAnsi="Times New Roman"/>
          <w:spacing w:val="-4"/>
          <w:sz w:val="24"/>
          <w:szCs w:val="24"/>
          <w:lang w:eastAsia="ru-RU"/>
        </w:rPr>
        <w:t>mail</w:t>
      </w:r>
      <w:proofErr w:type="spellEnd"/>
      <w:r w:rsidRPr="00795129">
        <w:rPr>
          <w:rFonts w:ascii="Times New Roman" w:hAnsi="Times New Roman"/>
          <w:spacing w:val="-4"/>
          <w:sz w:val="24"/>
          <w:szCs w:val="24"/>
          <w:lang w:eastAsia="ru-RU"/>
        </w:rPr>
        <w:t xml:space="preserve">: </w:t>
      </w:r>
      <w:hyperlink r:id="rId24" w:history="1">
        <w:r w:rsidRPr="000854B5">
          <w:rPr>
            <w:rStyle w:val="a7"/>
            <w:rFonts w:ascii="Times New Roman" w:hAnsi="Times New Roman"/>
            <w:spacing w:val="-4"/>
            <w:sz w:val="24"/>
            <w:szCs w:val="24"/>
            <w:lang w:eastAsia="ru-RU"/>
          </w:rPr>
          <w:t>evkravchenko@rniito.ru</w:t>
        </w:r>
      </w:hyperlink>
    </w:p>
    <w:p w14:paraId="5BC06699" w14:textId="77777777" w:rsidR="00A80B5D" w:rsidRDefault="00A80B5D" w:rsidP="00361BCF">
      <w:pPr>
        <w:widowControl w:val="0"/>
        <w:ind w:firstLine="567"/>
        <w:rPr>
          <w:rFonts w:ascii="Times New Roman" w:hAnsi="Times New Roman"/>
          <w:sz w:val="24"/>
          <w:szCs w:val="24"/>
        </w:rPr>
        <w:sectPr w:rsidR="00A80B5D" w:rsidSect="005E082E">
          <w:pgSz w:w="11906" w:h="16838"/>
          <w:pgMar w:top="567" w:right="851" w:bottom="851" w:left="1134" w:header="709" w:footer="709" w:gutter="0"/>
          <w:cols w:space="708"/>
          <w:docGrid w:linePitch="360"/>
        </w:sectPr>
      </w:pPr>
    </w:p>
    <w:p w14:paraId="7F2CE71A"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78AAC362" w14:textId="7BBCA049"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2278A8">
        <w:rPr>
          <w:rFonts w:ascii="Times New Roman" w:hAnsi="Times New Roman"/>
          <w:b/>
          <w:sz w:val="24"/>
          <w:szCs w:val="24"/>
        </w:rPr>
        <w:t>106</w:t>
      </w:r>
      <w:r w:rsidRPr="00FE0F2E">
        <w:rPr>
          <w:rFonts w:ascii="Times New Roman" w:hAnsi="Times New Roman"/>
          <w:b/>
          <w:sz w:val="24"/>
          <w:szCs w:val="24"/>
        </w:rPr>
        <w:t>/Вр-202</w:t>
      </w:r>
      <w:r>
        <w:rPr>
          <w:rFonts w:ascii="Times New Roman" w:hAnsi="Times New Roman"/>
          <w:b/>
          <w:sz w:val="24"/>
          <w:szCs w:val="24"/>
        </w:rPr>
        <w:t xml:space="preserve">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4A167904" w14:textId="77777777" w:rsidR="00A80B5D" w:rsidRDefault="00A80B5D" w:rsidP="007A401D">
      <w:pPr>
        <w:widowControl w:val="0"/>
        <w:tabs>
          <w:tab w:val="left" w:pos="0"/>
        </w:tabs>
        <w:spacing w:after="0" w:line="240" w:lineRule="auto"/>
        <w:ind w:firstLine="567"/>
        <w:jc w:val="both"/>
        <w:rPr>
          <w:rFonts w:ascii="Times New Roman" w:hAnsi="Times New Roman"/>
          <w:color w:val="000000"/>
          <w:u w:val="single"/>
          <w:lang w:eastAsia="ru-RU"/>
        </w:rPr>
      </w:pPr>
    </w:p>
    <w:p w14:paraId="5B2D7661" w14:textId="77777777" w:rsidR="00A80B5D" w:rsidRPr="00795129" w:rsidRDefault="00A80B5D" w:rsidP="006558FD">
      <w:pPr>
        <w:spacing w:before="120" w:after="120" w:line="240" w:lineRule="auto"/>
        <w:jc w:val="center"/>
        <w:rPr>
          <w:rFonts w:ascii="Times New Roman" w:hAnsi="Times New Roman"/>
          <w:b/>
          <w:sz w:val="24"/>
          <w:szCs w:val="24"/>
          <w:lang w:eastAsia="ru-RU"/>
        </w:rPr>
      </w:pPr>
      <w:r w:rsidRPr="00795129">
        <w:rPr>
          <w:rFonts w:ascii="Times New Roman" w:hAnsi="Times New Roman"/>
          <w:b/>
          <w:sz w:val="24"/>
          <w:szCs w:val="24"/>
          <w:lang w:eastAsia="ru-RU"/>
        </w:rPr>
        <w:t>СПЕЦИФИКАЦИЯ</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6"/>
        <w:gridCol w:w="1691"/>
        <w:gridCol w:w="1446"/>
        <w:gridCol w:w="1862"/>
        <w:gridCol w:w="1401"/>
        <w:gridCol w:w="1401"/>
        <w:gridCol w:w="933"/>
        <w:gridCol w:w="779"/>
        <w:gridCol w:w="622"/>
        <w:gridCol w:w="779"/>
        <w:gridCol w:w="622"/>
        <w:gridCol w:w="772"/>
        <w:gridCol w:w="1087"/>
        <w:gridCol w:w="936"/>
        <w:gridCol w:w="694"/>
        <w:gridCol w:w="992"/>
      </w:tblGrid>
      <w:tr w:rsidR="00A80B5D" w:rsidRPr="00A73F1C" w14:paraId="738A8852" w14:textId="77777777" w:rsidTr="00017198">
        <w:trPr>
          <w:trHeight w:val="972"/>
        </w:trPr>
        <w:tc>
          <w:tcPr>
            <w:tcW w:w="106" w:type="pct"/>
            <w:vMerge w:val="restart"/>
            <w:vAlign w:val="center"/>
          </w:tcPr>
          <w:p w14:paraId="7A233E9A" w14:textId="77777777" w:rsidR="00A80B5D" w:rsidRPr="00A73F1C" w:rsidRDefault="00A80B5D" w:rsidP="004936B6">
            <w:pPr>
              <w:pStyle w:val="ConsPlusNormal"/>
              <w:jc w:val="center"/>
              <w:rPr>
                <w:sz w:val="18"/>
                <w:szCs w:val="18"/>
              </w:rPr>
            </w:pPr>
            <w:r w:rsidRPr="00A73F1C">
              <w:rPr>
                <w:sz w:val="18"/>
                <w:szCs w:val="18"/>
              </w:rPr>
              <w:t>N п/п</w:t>
            </w:r>
          </w:p>
        </w:tc>
        <w:tc>
          <w:tcPr>
            <w:tcW w:w="959" w:type="pct"/>
            <w:gridSpan w:val="2"/>
            <w:vAlign w:val="center"/>
          </w:tcPr>
          <w:p w14:paraId="35259235" w14:textId="77777777" w:rsidR="00A80B5D" w:rsidRPr="00A73F1C" w:rsidRDefault="00A80B5D" w:rsidP="006558FD">
            <w:pPr>
              <w:pStyle w:val="ConsPlusNormal"/>
              <w:jc w:val="center"/>
              <w:rPr>
                <w:sz w:val="18"/>
                <w:szCs w:val="18"/>
              </w:rPr>
            </w:pPr>
            <w:r w:rsidRPr="00A73F1C">
              <w:rPr>
                <w:sz w:val="18"/>
                <w:szCs w:val="18"/>
              </w:rPr>
              <w:t>Наименование Товара в соответствии с ЕСКЛП (в соответствии с ГРЛС)</w:t>
            </w:r>
          </w:p>
        </w:tc>
        <w:tc>
          <w:tcPr>
            <w:tcW w:w="569" w:type="pct"/>
            <w:vMerge w:val="restart"/>
            <w:vAlign w:val="center"/>
          </w:tcPr>
          <w:p w14:paraId="7D66C342" w14:textId="77777777" w:rsidR="00A80B5D" w:rsidRPr="00A73F1C" w:rsidRDefault="00A80B5D" w:rsidP="004936B6">
            <w:pPr>
              <w:pStyle w:val="ConsPlusNormal"/>
              <w:jc w:val="center"/>
              <w:rPr>
                <w:sz w:val="18"/>
                <w:szCs w:val="18"/>
              </w:rPr>
            </w:pPr>
            <w:r w:rsidRPr="00A73F1C">
              <w:rPr>
                <w:sz w:val="18"/>
                <w:szCs w:val="18"/>
              </w:rPr>
              <w:t>Торговое наименование, форма выпуска в соответствии с РУ лекарственного препарата</w:t>
            </w:r>
          </w:p>
        </w:tc>
        <w:tc>
          <w:tcPr>
            <w:tcW w:w="428" w:type="pct"/>
            <w:vMerge w:val="restart"/>
            <w:vAlign w:val="center"/>
          </w:tcPr>
          <w:p w14:paraId="6A5DAA2B" w14:textId="77777777" w:rsidR="00A80B5D" w:rsidRPr="00A73F1C" w:rsidRDefault="00A80B5D" w:rsidP="004936B6">
            <w:pPr>
              <w:pStyle w:val="ConsPlusNormal"/>
              <w:jc w:val="center"/>
              <w:rPr>
                <w:sz w:val="18"/>
                <w:szCs w:val="18"/>
              </w:rPr>
            </w:pPr>
            <w:r w:rsidRPr="00A73F1C">
              <w:rPr>
                <w:sz w:val="18"/>
                <w:szCs w:val="18"/>
              </w:rPr>
              <w:t>Лекарственная форма в соответствии с ЕСКЛП (в соответствии с ГРЛС)</w:t>
            </w:r>
          </w:p>
        </w:tc>
        <w:tc>
          <w:tcPr>
            <w:tcW w:w="428" w:type="pct"/>
            <w:vMerge w:val="restart"/>
            <w:vAlign w:val="center"/>
          </w:tcPr>
          <w:p w14:paraId="265622BE" w14:textId="77777777" w:rsidR="00A80B5D" w:rsidRPr="00A73F1C" w:rsidRDefault="00A80B5D" w:rsidP="004936B6">
            <w:pPr>
              <w:pStyle w:val="ConsPlusNormal"/>
              <w:jc w:val="center"/>
              <w:rPr>
                <w:sz w:val="18"/>
                <w:szCs w:val="18"/>
              </w:rPr>
            </w:pPr>
            <w:r w:rsidRPr="00A73F1C">
              <w:rPr>
                <w:sz w:val="18"/>
                <w:szCs w:val="18"/>
              </w:rPr>
              <w:t>Дозировка в соответствии с ЕСКЛП (в соответствии с ГРЛС)</w:t>
            </w:r>
          </w:p>
        </w:tc>
        <w:tc>
          <w:tcPr>
            <w:tcW w:w="285" w:type="pct"/>
            <w:vMerge w:val="restart"/>
            <w:vAlign w:val="center"/>
          </w:tcPr>
          <w:p w14:paraId="517F94CF" w14:textId="77777777" w:rsidR="00A80B5D" w:rsidRPr="00A73F1C" w:rsidRDefault="00A80B5D" w:rsidP="004936B6">
            <w:pPr>
              <w:pStyle w:val="ConsPlusNormal"/>
              <w:jc w:val="center"/>
              <w:rPr>
                <w:sz w:val="18"/>
                <w:szCs w:val="18"/>
              </w:rPr>
            </w:pPr>
            <w:r w:rsidRPr="00A73F1C">
              <w:rPr>
                <w:sz w:val="18"/>
                <w:szCs w:val="18"/>
              </w:rPr>
              <w:t>Ед. изм.  в соответствии с ЕСКЛП (в соответствии с ГРЛС)</w:t>
            </w:r>
          </w:p>
        </w:tc>
        <w:tc>
          <w:tcPr>
            <w:tcW w:w="238" w:type="pct"/>
            <w:vMerge w:val="restart"/>
            <w:vAlign w:val="center"/>
          </w:tcPr>
          <w:p w14:paraId="267CB579" w14:textId="77777777" w:rsidR="00A80B5D" w:rsidRPr="00A73F1C" w:rsidRDefault="00A80B5D" w:rsidP="004936B6">
            <w:pPr>
              <w:pStyle w:val="ConsPlusNormal"/>
              <w:jc w:val="center"/>
              <w:rPr>
                <w:sz w:val="18"/>
                <w:szCs w:val="18"/>
              </w:rPr>
            </w:pPr>
            <w:r w:rsidRPr="00A73F1C">
              <w:rPr>
                <w:sz w:val="18"/>
                <w:szCs w:val="18"/>
              </w:rPr>
              <w:t>Кол-во в ед. изм.</w:t>
            </w:r>
          </w:p>
        </w:tc>
        <w:tc>
          <w:tcPr>
            <w:tcW w:w="618" w:type="pct"/>
            <w:gridSpan w:val="3"/>
            <w:vAlign w:val="center"/>
          </w:tcPr>
          <w:p w14:paraId="194AA87E" w14:textId="77777777" w:rsidR="00A80B5D" w:rsidRPr="00A73F1C" w:rsidRDefault="00A80B5D" w:rsidP="004936B6">
            <w:pPr>
              <w:pStyle w:val="ConsPlusNormal"/>
              <w:jc w:val="center"/>
              <w:rPr>
                <w:sz w:val="18"/>
                <w:szCs w:val="18"/>
              </w:rPr>
            </w:pPr>
            <w:r w:rsidRPr="00A73F1C">
              <w:rPr>
                <w:sz w:val="18"/>
                <w:szCs w:val="18"/>
              </w:rPr>
              <w:t>Цена за единицу измерения Товара, в том числе</w:t>
            </w:r>
          </w:p>
        </w:tc>
        <w:tc>
          <w:tcPr>
            <w:tcW w:w="236" w:type="pct"/>
            <w:vMerge w:val="restart"/>
            <w:vAlign w:val="center"/>
          </w:tcPr>
          <w:p w14:paraId="602EB2D4" w14:textId="77777777" w:rsidR="00A80B5D" w:rsidRPr="00A73F1C" w:rsidRDefault="00A80B5D" w:rsidP="004936B6">
            <w:pPr>
              <w:pStyle w:val="ConsPlusNormal"/>
              <w:jc w:val="center"/>
              <w:rPr>
                <w:sz w:val="18"/>
                <w:szCs w:val="18"/>
              </w:rPr>
            </w:pPr>
            <w:r w:rsidRPr="00A73F1C">
              <w:rPr>
                <w:sz w:val="18"/>
                <w:szCs w:val="18"/>
              </w:rPr>
              <w:t xml:space="preserve">Кол-во потреб. </w:t>
            </w:r>
            <w:proofErr w:type="spellStart"/>
            <w:r w:rsidRPr="00A73F1C">
              <w:rPr>
                <w:sz w:val="18"/>
                <w:szCs w:val="18"/>
              </w:rPr>
              <w:t>упак</w:t>
            </w:r>
            <w:proofErr w:type="spellEnd"/>
            <w:r w:rsidRPr="00A73F1C">
              <w:rPr>
                <w:sz w:val="18"/>
                <w:szCs w:val="18"/>
              </w:rPr>
              <w:t>.</w:t>
            </w:r>
          </w:p>
        </w:tc>
        <w:tc>
          <w:tcPr>
            <w:tcW w:w="332" w:type="pct"/>
            <w:vMerge w:val="restart"/>
            <w:vAlign w:val="center"/>
          </w:tcPr>
          <w:p w14:paraId="7A8F4CAC" w14:textId="77777777" w:rsidR="00A80B5D" w:rsidRPr="00A73F1C" w:rsidRDefault="00A80B5D" w:rsidP="004936B6">
            <w:pPr>
              <w:pStyle w:val="ConsPlusNormal"/>
              <w:jc w:val="center"/>
              <w:rPr>
                <w:sz w:val="18"/>
                <w:szCs w:val="18"/>
              </w:rPr>
            </w:pPr>
            <w:r w:rsidRPr="00A73F1C">
              <w:rPr>
                <w:sz w:val="18"/>
                <w:szCs w:val="18"/>
              </w:rPr>
              <w:t xml:space="preserve">Цена за потреб. </w:t>
            </w:r>
            <w:proofErr w:type="spellStart"/>
            <w:r w:rsidRPr="00A73F1C">
              <w:rPr>
                <w:sz w:val="18"/>
                <w:szCs w:val="18"/>
              </w:rPr>
              <w:t>упак</w:t>
            </w:r>
            <w:proofErr w:type="spellEnd"/>
            <w:r w:rsidRPr="00A73F1C">
              <w:rPr>
                <w:sz w:val="18"/>
                <w:szCs w:val="18"/>
              </w:rPr>
              <w:t>. с НДС, руб.</w:t>
            </w:r>
          </w:p>
        </w:tc>
        <w:tc>
          <w:tcPr>
            <w:tcW w:w="801" w:type="pct"/>
            <w:gridSpan w:val="3"/>
            <w:vAlign w:val="center"/>
          </w:tcPr>
          <w:p w14:paraId="667D64A2" w14:textId="77777777" w:rsidR="00A80B5D" w:rsidRPr="00A73F1C" w:rsidRDefault="00A80B5D" w:rsidP="004936B6">
            <w:pPr>
              <w:pStyle w:val="ConsPlusNormal"/>
              <w:jc w:val="center"/>
              <w:rPr>
                <w:sz w:val="18"/>
                <w:szCs w:val="18"/>
              </w:rPr>
            </w:pPr>
            <w:r w:rsidRPr="00A73F1C">
              <w:rPr>
                <w:sz w:val="18"/>
                <w:szCs w:val="18"/>
              </w:rPr>
              <w:t>Стоимость, в том числе</w:t>
            </w:r>
          </w:p>
        </w:tc>
      </w:tr>
      <w:tr w:rsidR="00A80B5D" w:rsidRPr="00A73F1C" w14:paraId="18CBD4F1" w14:textId="77777777" w:rsidTr="00017198">
        <w:tc>
          <w:tcPr>
            <w:tcW w:w="106" w:type="pct"/>
            <w:vMerge/>
            <w:vAlign w:val="center"/>
          </w:tcPr>
          <w:p w14:paraId="249C9A17" w14:textId="77777777" w:rsidR="00A80B5D" w:rsidRPr="00A73F1C" w:rsidRDefault="00A80B5D" w:rsidP="004936B6">
            <w:pPr>
              <w:spacing w:after="0" w:line="240" w:lineRule="auto"/>
              <w:jc w:val="center"/>
              <w:rPr>
                <w:rFonts w:ascii="Times New Roman" w:hAnsi="Times New Roman"/>
                <w:sz w:val="18"/>
                <w:szCs w:val="18"/>
              </w:rPr>
            </w:pPr>
          </w:p>
        </w:tc>
        <w:tc>
          <w:tcPr>
            <w:tcW w:w="517" w:type="pct"/>
            <w:vAlign w:val="center"/>
          </w:tcPr>
          <w:p w14:paraId="26D03834" w14:textId="77777777" w:rsidR="00A80B5D" w:rsidRPr="00A73F1C" w:rsidRDefault="00A80B5D" w:rsidP="004936B6">
            <w:pPr>
              <w:pStyle w:val="ConsPlusNormal"/>
              <w:tabs>
                <w:tab w:val="left" w:pos="2286"/>
              </w:tabs>
              <w:jc w:val="center"/>
              <w:rPr>
                <w:sz w:val="18"/>
                <w:szCs w:val="18"/>
              </w:rPr>
            </w:pPr>
            <w:r w:rsidRPr="00A73F1C">
              <w:rPr>
                <w:sz w:val="18"/>
                <w:szCs w:val="18"/>
              </w:rPr>
              <w:t xml:space="preserve">МНН или </w:t>
            </w:r>
            <w:proofErr w:type="spellStart"/>
            <w:r w:rsidRPr="00A73F1C">
              <w:rPr>
                <w:sz w:val="18"/>
                <w:szCs w:val="18"/>
              </w:rPr>
              <w:t>группировочное</w:t>
            </w:r>
            <w:proofErr w:type="spellEnd"/>
            <w:r w:rsidRPr="00A73F1C">
              <w:rPr>
                <w:sz w:val="18"/>
                <w:szCs w:val="18"/>
              </w:rPr>
              <w:t xml:space="preserve"> или химическое наименование</w:t>
            </w:r>
          </w:p>
        </w:tc>
        <w:tc>
          <w:tcPr>
            <w:tcW w:w="442" w:type="pct"/>
            <w:vAlign w:val="center"/>
          </w:tcPr>
          <w:p w14:paraId="1D08E02F" w14:textId="77777777" w:rsidR="00A80B5D" w:rsidRPr="00A73F1C" w:rsidRDefault="00A80B5D" w:rsidP="004936B6">
            <w:pPr>
              <w:pStyle w:val="ConsPlusNormal"/>
              <w:tabs>
                <w:tab w:val="left" w:pos="2286"/>
              </w:tabs>
              <w:jc w:val="center"/>
              <w:rPr>
                <w:sz w:val="18"/>
                <w:szCs w:val="18"/>
              </w:rPr>
            </w:pPr>
            <w:r w:rsidRPr="00A73F1C">
              <w:rPr>
                <w:sz w:val="18"/>
                <w:szCs w:val="18"/>
              </w:rPr>
              <w:t>Торговое наименование</w:t>
            </w:r>
          </w:p>
        </w:tc>
        <w:tc>
          <w:tcPr>
            <w:tcW w:w="569" w:type="pct"/>
            <w:vMerge/>
            <w:vAlign w:val="center"/>
          </w:tcPr>
          <w:p w14:paraId="788D34E0"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5C32725B"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1659E600" w14:textId="77777777" w:rsidR="00A80B5D" w:rsidRPr="00A73F1C" w:rsidRDefault="00A80B5D" w:rsidP="004936B6">
            <w:pPr>
              <w:spacing w:after="0" w:line="240" w:lineRule="auto"/>
              <w:jc w:val="center"/>
              <w:rPr>
                <w:rFonts w:ascii="Times New Roman" w:hAnsi="Times New Roman"/>
                <w:sz w:val="18"/>
                <w:szCs w:val="18"/>
              </w:rPr>
            </w:pPr>
          </w:p>
        </w:tc>
        <w:tc>
          <w:tcPr>
            <w:tcW w:w="285" w:type="pct"/>
            <w:vMerge/>
            <w:vAlign w:val="center"/>
          </w:tcPr>
          <w:p w14:paraId="11D958C8" w14:textId="77777777" w:rsidR="00A80B5D" w:rsidRPr="00A73F1C" w:rsidRDefault="00A80B5D" w:rsidP="004936B6">
            <w:pPr>
              <w:spacing w:after="0" w:line="240" w:lineRule="auto"/>
              <w:jc w:val="center"/>
              <w:rPr>
                <w:rFonts w:ascii="Times New Roman" w:hAnsi="Times New Roman"/>
                <w:sz w:val="18"/>
                <w:szCs w:val="18"/>
              </w:rPr>
            </w:pPr>
          </w:p>
        </w:tc>
        <w:tc>
          <w:tcPr>
            <w:tcW w:w="238" w:type="pct"/>
            <w:vMerge/>
            <w:vAlign w:val="center"/>
          </w:tcPr>
          <w:p w14:paraId="5A2FAEC5" w14:textId="77777777" w:rsidR="00A80B5D" w:rsidRPr="00A73F1C" w:rsidRDefault="00A80B5D" w:rsidP="004936B6">
            <w:pPr>
              <w:pStyle w:val="ConsPlusNormal"/>
              <w:jc w:val="center"/>
              <w:rPr>
                <w:sz w:val="18"/>
                <w:szCs w:val="18"/>
              </w:rPr>
            </w:pPr>
          </w:p>
        </w:tc>
        <w:tc>
          <w:tcPr>
            <w:tcW w:w="190" w:type="pct"/>
            <w:vAlign w:val="center"/>
          </w:tcPr>
          <w:p w14:paraId="7250ABA8" w14:textId="77777777" w:rsidR="00A80B5D" w:rsidRPr="00A73F1C" w:rsidRDefault="00A80B5D" w:rsidP="004936B6">
            <w:pPr>
              <w:pStyle w:val="ConsPlusNormal"/>
              <w:jc w:val="center"/>
              <w:rPr>
                <w:sz w:val="18"/>
                <w:szCs w:val="18"/>
              </w:rPr>
            </w:pPr>
            <w:r w:rsidRPr="00A73F1C">
              <w:rPr>
                <w:sz w:val="18"/>
                <w:szCs w:val="18"/>
              </w:rPr>
              <w:t>без НДС</w:t>
            </w:r>
          </w:p>
        </w:tc>
        <w:tc>
          <w:tcPr>
            <w:tcW w:w="238" w:type="pct"/>
            <w:vAlign w:val="center"/>
          </w:tcPr>
          <w:p w14:paraId="1BD6420C" w14:textId="77777777" w:rsidR="00A80B5D" w:rsidRPr="00A73F1C" w:rsidRDefault="00A80B5D" w:rsidP="008E0829">
            <w:pPr>
              <w:pStyle w:val="ConsPlusNormal"/>
              <w:jc w:val="center"/>
              <w:rPr>
                <w:sz w:val="18"/>
                <w:szCs w:val="18"/>
              </w:rPr>
            </w:pPr>
            <w:r w:rsidRPr="00A73F1C">
              <w:rPr>
                <w:sz w:val="18"/>
                <w:szCs w:val="18"/>
              </w:rPr>
              <w:t xml:space="preserve">размер НДС </w:t>
            </w:r>
          </w:p>
        </w:tc>
        <w:tc>
          <w:tcPr>
            <w:tcW w:w="190" w:type="pct"/>
            <w:vAlign w:val="center"/>
          </w:tcPr>
          <w:p w14:paraId="05B07D23" w14:textId="77777777" w:rsidR="00A80B5D" w:rsidRPr="00A73F1C" w:rsidRDefault="00A80B5D" w:rsidP="004936B6">
            <w:pPr>
              <w:pStyle w:val="ConsPlusNormal"/>
              <w:jc w:val="center"/>
              <w:rPr>
                <w:sz w:val="18"/>
                <w:szCs w:val="18"/>
              </w:rPr>
            </w:pPr>
            <w:r w:rsidRPr="00A73F1C">
              <w:rPr>
                <w:sz w:val="18"/>
                <w:szCs w:val="18"/>
              </w:rPr>
              <w:t>итого</w:t>
            </w:r>
          </w:p>
        </w:tc>
        <w:tc>
          <w:tcPr>
            <w:tcW w:w="236" w:type="pct"/>
            <w:vMerge/>
            <w:vAlign w:val="center"/>
          </w:tcPr>
          <w:p w14:paraId="5EBD52B9" w14:textId="77777777" w:rsidR="00A80B5D" w:rsidRPr="00A73F1C" w:rsidRDefault="00A80B5D" w:rsidP="004936B6">
            <w:pPr>
              <w:spacing w:after="0" w:line="240" w:lineRule="auto"/>
              <w:jc w:val="center"/>
              <w:rPr>
                <w:rFonts w:ascii="Times New Roman" w:hAnsi="Times New Roman"/>
                <w:sz w:val="18"/>
                <w:szCs w:val="18"/>
              </w:rPr>
            </w:pPr>
          </w:p>
        </w:tc>
        <w:tc>
          <w:tcPr>
            <w:tcW w:w="332" w:type="pct"/>
            <w:vMerge/>
            <w:vAlign w:val="center"/>
          </w:tcPr>
          <w:p w14:paraId="201B6717" w14:textId="77777777" w:rsidR="00A80B5D" w:rsidRPr="00A73F1C" w:rsidRDefault="00A80B5D" w:rsidP="004936B6">
            <w:pPr>
              <w:pStyle w:val="ConsPlusNormal"/>
              <w:jc w:val="center"/>
              <w:rPr>
                <w:sz w:val="18"/>
                <w:szCs w:val="18"/>
              </w:rPr>
            </w:pPr>
          </w:p>
        </w:tc>
        <w:tc>
          <w:tcPr>
            <w:tcW w:w="286" w:type="pct"/>
            <w:vAlign w:val="center"/>
          </w:tcPr>
          <w:p w14:paraId="564E95B3" w14:textId="77777777" w:rsidR="00A80B5D" w:rsidRPr="00A73F1C" w:rsidRDefault="00A80B5D" w:rsidP="004936B6">
            <w:pPr>
              <w:pStyle w:val="ConsPlusNormal"/>
              <w:jc w:val="center"/>
              <w:rPr>
                <w:sz w:val="18"/>
                <w:szCs w:val="18"/>
              </w:rPr>
            </w:pPr>
            <w:r w:rsidRPr="00A73F1C">
              <w:rPr>
                <w:sz w:val="18"/>
                <w:szCs w:val="18"/>
              </w:rPr>
              <w:t>без НДС</w:t>
            </w:r>
          </w:p>
        </w:tc>
        <w:tc>
          <w:tcPr>
            <w:tcW w:w="212" w:type="pct"/>
            <w:vAlign w:val="center"/>
          </w:tcPr>
          <w:p w14:paraId="1FD1E4A6" w14:textId="77777777" w:rsidR="00A80B5D" w:rsidRPr="00A73F1C" w:rsidRDefault="00A80B5D" w:rsidP="008E0829">
            <w:pPr>
              <w:pStyle w:val="ConsPlusNormal"/>
              <w:jc w:val="center"/>
              <w:rPr>
                <w:sz w:val="18"/>
                <w:szCs w:val="18"/>
              </w:rPr>
            </w:pPr>
            <w:r w:rsidRPr="00A73F1C">
              <w:rPr>
                <w:sz w:val="18"/>
                <w:szCs w:val="18"/>
              </w:rPr>
              <w:t>размер НДС</w:t>
            </w:r>
          </w:p>
        </w:tc>
        <w:tc>
          <w:tcPr>
            <w:tcW w:w="303" w:type="pct"/>
            <w:vAlign w:val="center"/>
          </w:tcPr>
          <w:p w14:paraId="523D6801" w14:textId="77777777" w:rsidR="00A80B5D" w:rsidRPr="00A73F1C" w:rsidRDefault="00A80B5D" w:rsidP="004936B6">
            <w:pPr>
              <w:pStyle w:val="ConsPlusNormal"/>
              <w:jc w:val="center"/>
              <w:rPr>
                <w:sz w:val="18"/>
                <w:szCs w:val="18"/>
              </w:rPr>
            </w:pPr>
            <w:r w:rsidRPr="00A73F1C">
              <w:rPr>
                <w:sz w:val="18"/>
                <w:szCs w:val="18"/>
              </w:rPr>
              <w:t>итого</w:t>
            </w:r>
          </w:p>
        </w:tc>
      </w:tr>
      <w:tr w:rsidR="00017198" w:rsidRPr="00A73F1C" w14:paraId="0D26AB10" w14:textId="77777777" w:rsidTr="00017198">
        <w:tc>
          <w:tcPr>
            <w:tcW w:w="106" w:type="pct"/>
            <w:vAlign w:val="center"/>
          </w:tcPr>
          <w:p w14:paraId="5EB4EE93" w14:textId="77777777" w:rsidR="00017198" w:rsidRPr="00A73F1C" w:rsidRDefault="00017198" w:rsidP="004936B6">
            <w:pPr>
              <w:pStyle w:val="ConsPlusNormal"/>
              <w:jc w:val="center"/>
              <w:rPr>
                <w:sz w:val="16"/>
                <w:szCs w:val="16"/>
                <w:lang w:val="en-US"/>
              </w:rPr>
            </w:pPr>
            <w:r w:rsidRPr="00A73F1C">
              <w:rPr>
                <w:sz w:val="16"/>
                <w:szCs w:val="16"/>
                <w:lang w:val="en-US"/>
              </w:rPr>
              <w:t>1</w:t>
            </w:r>
          </w:p>
        </w:tc>
        <w:tc>
          <w:tcPr>
            <w:tcW w:w="517" w:type="pct"/>
            <w:vAlign w:val="center"/>
          </w:tcPr>
          <w:p w14:paraId="5E31731D" w14:textId="7375D282" w:rsidR="00017198" w:rsidRPr="00C03802" w:rsidRDefault="00017198" w:rsidP="002A18A6">
            <w:pPr>
              <w:pStyle w:val="ConsPlusNormal"/>
              <w:jc w:val="center"/>
              <w:rPr>
                <w:sz w:val="16"/>
                <w:szCs w:val="16"/>
              </w:rPr>
            </w:pPr>
          </w:p>
        </w:tc>
        <w:tc>
          <w:tcPr>
            <w:tcW w:w="442" w:type="pct"/>
            <w:vAlign w:val="center"/>
          </w:tcPr>
          <w:p w14:paraId="2A1A0716" w14:textId="2BF5100F" w:rsidR="00017198" w:rsidRPr="00A73F1C" w:rsidRDefault="00017198" w:rsidP="004936B6">
            <w:pPr>
              <w:pStyle w:val="ConsPlusNormal"/>
              <w:jc w:val="center"/>
              <w:rPr>
                <w:sz w:val="16"/>
                <w:szCs w:val="16"/>
              </w:rPr>
            </w:pPr>
          </w:p>
        </w:tc>
        <w:tc>
          <w:tcPr>
            <w:tcW w:w="569" w:type="pct"/>
            <w:vAlign w:val="center"/>
          </w:tcPr>
          <w:p w14:paraId="438EB1E1" w14:textId="2B4FB590" w:rsidR="00017198" w:rsidRPr="00122DF2" w:rsidRDefault="00017198" w:rsidP="007C49EF">
            <w:pPr>
              <w:pStyle w:val="ConsPlusNormal"/>
              <w:jc w:val="center"/>
              <w:rPr>
                <w:sz w:val="16"/>
                <w:szCs w:val="16"/>
              </w:rPr>
            </w:pPr>
          </w:p>
        </w:tc>
        <w:tc>
          <w:tcPr>
            <w:tcW w:w="428" w:type="pct"/>
            <w:vAlign w:val="center"/>
          </w:tcPr>
          <w:p w14:paraId="544AEB3D" w14:textId="5821FF65" w:rsidR="00017198" w:rsidRPr="00A73F1C" w:rsidRDefault="00017198" w:rsidP="004936B6">
            <w:pPr>
              <w:pStyle w:val="ConsPlusNormal"/>
              <w:jc w:val="center"/>
              <w:rPr>
                <w:sz w:val="16"/>
                <w:szCs w:val="16"/>
              </w:rPr>
            </w:pPr>
          </w:p>
        </w:tc>
        <w:tc>
          <w:tcPr>
            <w:tcW w:w="428" w:type="pct"/>
            <w:vAlign w:val="center"/>
          </w:tcPr>
          <w:p w14:paraId="592F6F95" w14:textId="1D7CCF1B" w:rsidR="00017198" w:rsidRPr="00A73F1C" w:rsidRDefault="00017198" w:rsidP="002A18A6">
            <w:pPr>
              <w:pStyle w:val="ConsPlusNormal"/>
              <w:jc w:val="center"/>
              <w:rPr>
                <w:sz w:val="16"/>
                <w:szCs w:val="16"/>
              </w:rPr>
            </w:pPr>
          </w:p>
        </w:tc>
        <w:tc>
          <w:tcPr>
            <w:tcW w:w="285" w:type="pct"/>
            <w:vAlign w:val="center"/>
          </w:tcPr>
          <w:p w14:paraId="0BD87A9A" w14:textId="474AD93D" w:rsidR="00017198" w:rsidRPr="00A73F1C" w:rsidRDefault="00017198" w:rsidP="004936B6">
            <w:pPr>
              <w:pStyle w:val="ConsPlusNormal"/>
              <w:jc w:val="center"/>
              <w:rPr>
                <w:sz w:val="16"/>
                <w:szCs w:val="16"/>
              </w:rPr>
            </w:pPr>
          </w:p>
        </w:tc>
        <w:tc>
          <w:tcPr>
            <w:tcW w:w="238" w:type="pct"/>
            <w:vAlign w:val="center"/>
          </w:tcPr>
          <w:p w14:paraId="0AE426C3" w14:textId="3BCD1FD4" w:rsidR="00017198" w:rsidRPr="00A73F1C" w:rsidRDefault="00017198" w:rsidP="004936B6">
            <w:pPr>
              <w:pStyle w:val="ConsPlusNormal"/>
              <w:jc w:val="center"/>
              <w:rPr>
                <w:sz w:val="16"/>
                <w:szCs w:val="16"/>
              </w:rPr>
            </w:pPr>
          </w:p>
        </w:tc>
        <w:tc>
          <w:tcPr>
            <w:tcW w:w="190" w:type="pct"/>
            <w:vAlign w:val="center"/>
          </w:tcPr>
          <w:p w14:paraId="6DAFBEE2" w14:textId="6083CFF0" w:rsidR="00017198" w:rsidRPr="00A73F1C" w:rsidRDefault="00017198" w:rsidP="004936B6">
            <w:pPr>
              <w:pStyle w:val="ConsPlusNormal"/>
              <w:jc w:val="center"/>
              <w:rPr>
                <w:sz w:val="16"/>
                <w:szCs w:val="16"/>
              </w:rPr>
            </w:pPr>
          </w:p>
        </w:tc>
        <w:tc>
          <w:tcPr>
            <w:tcW w:w="238" w:type="pct"/>
            <w:vAlign w:val="center"/>
          </w:tcPr>
          <w:p w14:paraId="0A3ADF36" w14:textId="02E9DB04" w:rsidR="00017198" w:rsidRPr="00A73F1C" w:rsidRDefault="00017198" w:rsidP="004936B6">
            <w:pPr>
              <w:pStyle w:val="ConsPlusNormal"/>
              <w:jc w:val="center"/>
              <w:rPr>
                <w:sz w:val="16"/>
                <w:szCs w:val="16"/>
              </w:rPr>
            </w:pPr>
          </w:p>
        </w:tc>
        <w:tc>
          <w:tcPr>
            <w:tcW w:w="190" w:type="pct"/>
            <w:vAlign w:val="center"/>
          </w:tcPr>
          <w:p w14:paraId="0F91DEE1" w14:textId="7AD61B7F" w:rsidR="00017198" w:rsidRPr="00A73F1C" w:rsidRDefault="00017198" w:rsidP="004936B6">
            <w:pPr>
              <w:pStyle w:val="ConsPlusNormal"/>
              <w:jc w:val="center"/>
              <w:rPr>
                <w:sz w:val="16"/>
                <w:szCs w:val="16"/>
              </w:rPr>
            </w:pPr>
          </w:p>
        </w:tc>
        <w:tc>
          <w:tcPr>
            <w:tcW w:w="236" w:type="pct"/>
            <w:vAlign w:val="center"/>
          </w:tcPr>
          <w:p w14:paraId="6A20236B" w14:textId="1DB66F3C" w:rsidR="00017198" w:rsidRPr="00A73F1C" w:rsidRDefault="00017198" w:rsidP="004936B6">
            <w:pPr>
              <w:pStyle w:val="ConsPlusNormal"/>
              <w:jc w:val="center"/>
              <w:rPr>
                <w:sz w:val="16"/>
                <w:szCs w:val="16"/>
              </w:rPr>
            </w:pPr>
          </w:p>
        </w:tc>
        <w:tc>
          <w:tcPr>
            <w:tcW w:w="332" w:type="pct"/>
            <w:vAlign w:val="center"/>
          </w:tcPr>
          <w:p w14:paraId="6DFBBD39" w14:textId="38CCA3D8" w:rsidR="00017198" w:rsidRPr="00A73F1C" w:rsidRDefault="00017198" w:rsidP="004936B6">
            <w:pPr>
              <w:pStyle w:val="ConsPlusNormal"/>
              <w:jc w:val="center"/>
              <w:rPr>
                <w:sz w:val="16"/>
                <w:szCs w:val="16"/>
              </w:rPr>
            </w:pPr>
          </w:p>
        </w:tc>
        <w:tc>
          <w:tcPr>
            <w:tcW w:w="286" w:type="pct"/>
            <w:vAlign w:val="center"/>
          </w:tcPr>
          <w:p w14:paraId="6D972F7C" w14:textId="3D81D4C7" w:rsidR="00017198" w:rsidRPr="00A73F1C" w:rsidRDefault="00017198" w:rsidP="004936B6">
            <w:pPr>
              <w:pStyle w:val="ConsPlusNormal"/>
              <w:jc w:val="center"/>
              <w:rPr>
                <w:sz w:val="16"/>
                <w:szCs w:val="16"/>
              </w:rPr>
            </w:pPr>
          </w:p>
        </w:tc>
        <w:tc>
          <w:tcPr>
            <w:tcW w:w="212" w:type="pct"/>
            <w:vAlign w:val="center"/>
          </w:tcPr>
          <w:p w14:paraId="5C05AAF2" w14:textId="45829458" w:rsidR="00017198" w:rsidRPr="00A73F1C" w:rsidRDefault="00017198" w:rsidP="00AD4DDE">
            <w:pPr>
              <w:pStyle w:val="ConsPlusNormal"/>
              <w:jc w:val="center"/>
              <w:rPr>
                <w:sz w:val="16"/>
                <w:szCs w:val="16"/>
              </w:rPr>
            </w:pPr>
          </w:p>
        </w:tc>
        <w:tc>
          <w:tcPr>
            <w:tcW w:w="303" w:type="pct"/>
            <w:vAlign w:val="center"/>
          </w:tcPr>
          <w:p w14:paraId="607BEC57" w14:textId="4225F707" w:rsidR="00017198" w:rsidRPr="00A73F1C" w:rsidRDefault="00017198" w:rsidP="004936B6">
            <w:pPr>
              <w:pStyle w:val="ConsPlusNormal"/>
              <w:jc w:val="center"/>
              <w:rPr>
                <w:sz w:val="16"/>
                <w:szCs w:val="16"/>
              </w:rPr>
            </w:pPr>
          </w:p>
        </w:tc>
      </w:tr>
      <w:tr w:rsidR="00A80B5D" w:rsidRPr="00A73F1C" w14:paraId="3F1F07D7" w14:textId="77777777" w:rsidTr="003E07DB">
        <w:tc>
          <w:tcPr>
            <w:tcW w:w="4697" w:type="pct"/>
            <w:gridSpan w:val="15"/>
            <w:vAlign w:val="center"/>
          </w:tcPr>
          <w:p w14:paraId="45FB9102" w14:textId="77777777" w:rsidR="00A80B5D" w:rsidRPr="00A73F1C" w:rsidRDefault="00A80B5D" w:rsidP="001C08E2">
            <w:pPr>
              <w:pStyle w:val="ConsPlusNormal"/>
              <w:jc w:val="right"/>
              <w:rPr>
                <w:b/>
                <w:sz w:val="18"/>
                <w:szCs w:val="18"/>
              </w:rPr>
            </w:pPr>
            <w:r w:rsidRPr="00A73F1C">
              <w:rPr>
                <w:b/>
                <w:sz w:val="18"/>
                <w:szCs w:val="18"/>
              </w:rPr>
              <w:t>ИТОГО:</w:t>
            </w:r>
          </w:p>
        </w:tc>
        <w:tc>
          <w:tcPr>
            <w:tcW w:w="303" w:type="pct"/>
            <w:vAlign w:val="center"/>
          </w:tcPr>
          <w:p w14:paraId="5EF6DA3C" w14:textId="0A842276" w:rsidR="00A80B5D" w:rsidRPr="00A73F1C" w:rsidRDefault="00A80B5D" w:rsidP="004936B6">
            <w:pPr>
              <w:pStyle w:val="ConsPlusNormal"/>
              <w:jc w:val="center"/>
              <w:rPr>
                <w:b/>
                <w:sz w:val="18"/>
                <w:szCs w:val="18"/>
              </w:rPr>
            </w:pPr>
          </w:p>
        </w:tc>
      </w:tr>
      <w:tr w:rsidR="00A80B5D" w:rsidRPr="00A73F1C" w14:paraId="17813EEC" w14:textId="77777777" w:rsidTr="003E07DB">
        <w:tc>
          <w:tcPr>
            <w:tcW w:w="4697" w:type="pct"/>
            <w:gridSpan w:val="15"/>
            <w:vAlign w:val="center"/>
          </w:tcPr>
          <w:p w14:paraId="247C86FE" w14:textId="13FF614A" w:rsidR="00A80B5D" w:rsidRPr="00A73F1C" w:rsidRDefault="00017198" w:rsidP="00126506">
            <w:pPr>
              <w:pStyle w:val="ConsPlusNormal"/>
              <w:jc w:val="right"/>
              <w:rPr>
                <w:b/>
                <w:sz w:val="18"/>
                <w:szCs w:val="18"/>
              </w:rPr>
            </w:pPr>
            <w:r w:rsidRPr="00017198">
              <w:rPr>
                <w:b/>
                <w:sz w:val="18"/>
                <w:szCs w:val="18"/>
              </w:rPr>
              <w:t>НДС:</w:t>
            </w:r>
          </w:p>
        </w:tc>
        <w:tc>
          <w:tcPr>
            <w:tcW w:w="303" w:type="pct"/>
            <w:vAlign w:val="center"/>
          </w:tcPr>
          <w:p w14:paraId="5853877A" w14:textId="0A2AC50A" w:rsidR="00A80B5D" w:rsidRPr="00A73F1C" w:rsidRDefault="00A80B5D" w:rsidP="004936B6">
            <w:pPr>
              <w:pStyle w:val="ConsPlusNormal"/>
              <w:jc w:val="center"/>
              <w:rPr>
                <w:b/>
                <w:sz w:val="18"/>
                <w:szCs w:val="18"/>
              </w:rPr>
            </w:pPr>
          </w:p>
        </w:tc>
      </w:tr>
    </w:tbl>
    <w:p w14:paraId="545790EA" w14:textId="77777777" w:rsidR="00A80B5D" w:rsidRDefault="00A80B5D" w:rsidP="006558FD">
      <w:pPr>
        <w:spacing w:after="0" w:line="240" w:lineRule="auto"/>
        <w:jc w:val="both"/>
        <w:rPr>
          <w:rFonts w:ascii="Times New Roman" w:hAnsi="Times New Roman"/>
          <w:b/>
          <w:lang w:eastAsia="ru-RU"/>
        </w:rPr>
      </w:pPr>
    </w:p>
    <w:p w14:paraId="3E5F4F27" w14:textId="16E11159" w:rsidR="00A80B5D" w:rsidRDefault="00A80B5D" w:rsidP="003A40CC">
      <w:pPr>
        <w:spacing w:after="0" w:line="240" w:lineRule="auto"/>
        <w:jc w:val="both"/>
        <w:rPr>
          <w:rFonts w:ascii="Times New Roman" w:hAnsi="Times New Roman"/>
          <w:b/>
          <w:lang w:eastAsia="ru-RU"/>
        </w:rPr>
      </w:pPr>
      <w:r w:rsidRPr="00795129">
        <w:rPr>
          <w:rFonts w:ascii="Times New Roman" w:hAnsi="Times New Roman"/>
          <w:b/>
          <w:lang w:eastAsia="ru-RU"/>
        </w:rPr>
        <w:t>ИТОГО</w:t>
      </w:r>
      <w:r w:rsidR="00126506">
        <w:rPr>
          <w:rFonts w:ascii="Times New Roman" w:hAnsi="Times New Roman"/>
          <w:b/>
          <w:lang w:eastAsia="ru-RU"/>
        </w:rPr>
        <w:t>___________________________________________________________________________________________________________</w:t>
      </w:r>
    </w:p>
    <w:p w14:paraId="696C6574" w14:textId="77777777" w:rsidR="00A80B5D" w:rsidRPr="00F71174" w:rsidRDefault="00A80B5D" w:rsidP="003A40CC">
      <w:pPr>
        <w:spacing w:after="0" w:line="240" w:lineRule="auto"/>
        <w:jc w:val="both"/>
      </w:pPr>
    </w:p>
    <w:p w14:paraId="1EA6D0CA" w14:textId="3E960A91" w:rsidR="00A80B5D" w:rsidRDefault="00A80B5D" w:rsidP="001D0AAE">
      <w:pPr>
        <w:widowControl w:val="0"/>
        <w:spacing w:after="0" w:line="240" w:lineRule="auto"/>
        <w:rPr>
          <w:rFonts w:ascii="Times New Roman" w:hAnsi="Times New Roman"/>
          <w:sz w:val="24"/>
          <w:szCs w:val="24"/>
        </w:rPr>
      </w:pPr>
      <w:r w:rsidRPr="001C08E2">
        <w:rPr>
          <w:rFonts w:ascii="Times New Roman" w:hAnsi="Times New Roman"/>
          <w:sz w:val="24"/>
          <w:szCs w:val="24"/>
        </w:rPr>
        <w:t xml:space="preserve">- </w:t>
      </w:r>
      <w:r w:rsidRPr="00736245">
        <w:rPr>
          <w:rFonts w:ascii="Times New Roman" w:hAnsi="Times New Roman"/>
          <w:sz w:val="24"/>
          <w:szCs w:val="24"/>
          <w:u w:val="single"/>
        </w:rPr>
        <w:t>Остаточный срок годности на лекарственные препараты</w:t>
      </w:r>
      <w:r w:rsidR="00C84B31">
        <w:rPr>
          <w:rFonts w:ascii="Times New Roman" w:hAnsi="Times New Roman"/>
          <w:sz w:val="24"/>
          <w:szCs w:val="24"/>
          <w:u w:val="single"/>
        </w:rPr>
        <w:t xml:space="preserve">: </w:t>
      </w:r>
      <w:r w:rsidRPr="00736245">
        <w:rPr>
          <w:rFonts w:ascii="Times New Roman" w:hAnsi="Times New Roman"/>
          <w:sz w:val="24"/>
          <w:szCs w:val="24"/>
          <w:u w:val="single"/>
        </w:rPr>
        <w:t xml:space="preserve"> </w:t>
      </w:r>
      <w:r w:rsidR="00C84B31" w:rsidRPr="00C84B31">
        <w:rPr>
          <w:rFonts w:ascii="Times New Roman" w:hAnsi="Times New Roman"/>
          <w:sz w:val="24"/>
          <w:szCs w:val="24"/>
          <w:u w:val="single"/>
        </w:rPr>
        <w:t>не менее 9 (девяти) месяцев</w:t>
      </w:r>
    </w:p>
    <w:p w14:paraId="5AEAEB2F" w14:textId="77777777" w:rsidR="00A80B5D" w:rsidRDefault="00A80B5D" w:rsidP="001D0AAE">
      <w:pPr>
        <w:widowControl w:val="0"/>
        <w:spacing w:after="0" w:line="240" w:lineRule="auto"/>
        <w:rPr>
          <w:rFonts w:ascii="Times New Roman" w:hAnsi="Times New Roman"/>
          <w:sz w:val="24"/>
          <w:szCs w:val="24"/>
        </w:rPr>
      </w:pPr>
    </w:p>
    <w:p w14:paraId="014D620A" w14:textId="77777777" w:rsidR="00A80B5D" w:rsidRPr="000E6B49" w:rsidRDefault="00A80B5D" w:rsidP="001D0AAE">
      <w:pPr>
        <w:widowControl w:val="0"/>
        <w:spacing w:after="0" w:line="240" w:lineRule="auto"/>
        <w:rPr>
          <w:rFonts w:ascii="Times New Roman" w:hAnsi="Times New Roman"/>
          <w:sz w:val="24"/>
          <w:szCs w:val="24"/>
        </w:rPr>
      </w:pPr>
    </w:p>
    <w:p w14:paraId="10B6C5B2" w14:textId="77777777" w:rsidR="00A80B5D" w:rsidRDefault="00A80B5D" w:rsidP="001D0AAE">
      <w:pPr>
        <w:widowControl w:val="0"/>
        <w:spacing w:after="0" w:line="240" w:lineRule="auto"/>
        <w:rPr>
          <w:rFonts w:ascii="Times New Roman" w:hAnsi="Times New Roman"/>
          <w:sz w:val="24"/>
          <w:szCs w:val="24"/>
        </w:rPr>
      </w:pPr>
    </w:p>
    <w:p w14:paraId="329BCB4F" w14:textId="2225FEC2" w:rsidR="00126506" w:rsidRDefault="00126506" w:rsidP="001D0AAE">
      <w:pPr>
        <w:widowControl w:val="0"/>
        <w:spacing w:after="0" w:line="240" w:lineRule="auto"/>
        <w:rPr>
          <w:rFonts w:ascii="Times New Roman" w:hAnsi="Times New Roman"/>
          <w:sz w:val="24"/>
          <w:szCs w:val="24"/>
        </w:rPr>
      </w:pPr>
      <w:r>
        <w:rPr>
          <w:rFonts w:ascii="Times New Roman" w:hAnsi="Times New Roman"/>
          <w:sz w:val="24"/>
          <w:szCs w:val="24"/>
        </w:rPr>
        <w:br w:type="page"/>
      </w:r>
    </w:p>
    <w:p w14:paraId="26AB23B5" w14:textId="77777777" w:rsidR="00A80B5D" w:rsidRDefault="00A80B5D" w:rsidP="001D0AAE">
      <w:pPr>
        <w:widowControl w:val="0"/>
        <w:spacing w:after="0" w:line="240" w:lineRule="auto"/>
        <w:rPr>
          <w:rFonts w:ascii="Times New Roman" w:hAnsi="Times New Roman"/>
          <w:sz w:val="24"/>
          <w:szCs w:val="24"/>
        </w:rPr>
      </w:pPr>
    </w:p>
    <w:p w14:paraId="1DD36A5F" w14:textId="77777777" w:rsidR="00A80B5D" w:rsidRPr="009C5376" w:rsidRDefault="00A80B5D" w:rsidP="00336C6D">
      <w:pPr>
        <w:widowControl w:val="0"/>
        <w:spacing w:after="0" w:line="240" w:lineRule="auto"/>
        <w:jc w:val="right"/>
        <w:rPr>
          <w:rFonts w:ascii="Times New Roman" w:hAnsi="Times New Roman"/>
          <w:b/>
          <w:sz w:val="24"/>
          <w:szCs w:val="24"/>
        </w:rPr>
      </w:pPr>
      <w:bookmarkStart w:id="20" w:name="P763"/>
      <w:bookmarkEnd w:id="20"/>
      <w:r>
        <w:rPr>
          <w:rFonts w:ascii="Times New Roman" w:hAnsi="Times New Roman"/>
          <w:b/>
          <w:sz w:val="24"/>
          <w:szCs w:val="24"/>
        </w:rPr>
        <w:t>Приложение №2</w:t>
      </w:r>
      <w:r w:rsidRPr="009C5376">
        <w:rPr>
          <w:rFonts w:ascii="Times New Roman" w:hAnsi="Times New Roman"/>
          <w:b/>
          <w:sz w:val="24"/>
          <w:szCs w:val="24"/>
        </w:rPr>
        <w:t xml:space="preserve"> </w:t>
      </w:r>
    </w:p>
    <w:p w14:paraId="52A47BBA" w14:textId="17808B0A" w:rsidR="00A80B5D" w:rsidRPr="009C5376" w:rsidRDefault="00A80B5D" w:rsidP="00EF5AE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2278A8">
        <w:rPr>
          <w:rFonts w:ascii="Times New Roman" w:hAnsi="Times New Roman"/>
          <w:b/>
          <w:sz w:val="24"/>
          <w:szCs w:val="24"/>
        </w:rPr>
        <w:t>106</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2B77C6" w14:textId="77777777" w:rsidR="00A80B5D" w:rsidRDefault="00A80B5D" w:rsidP="00336C6D">
      <w:pPr>
        <w:spacing w:after="0" w:line="240" w:lineRule="auto"/>
        <w:jc w:val="center"/>
        <w:rPr>
          <w:rFonts w:ascii="Times New Roman" w:hAnsi="Times New Roman"/>
          <w:b/>
          <w:sz w:val="24"/>
          <w:szCs w:val="24"/>
          <w:lang w:eastAsia="ru-RU"/>
        </w:rPr>
      </w:pPr>
    </w:p>
    <w:p w14:paraId="1D9E9B4F" w14:textId="77777777" w:rsidR="00A80B5D" w:rsidRDefault="00A80B5D" w:rsidP="00336C6D">
      <w:pPr>
        <w:spacing w:after="0" w:line="240" w:lineRule="auto"/>
        <w:jc w:val="center"/>
        <w:rPr>
          <w:rFonts w:ascii="Times New Roman" w:hAnsi="Times New Roman"/>
          <w:b/>
          <w:sz w:val="24"/>
          <w:szCs w:val="24"/>
          <w:lang w:eastAsia="ru-RU"/>
        </w:rPr>
      </w:pPr>
    </w:p>
    <w:p w14:paraId="68B8D7E6" w14:textId="77777777" w:rsidR="00A80B5D" w:rsidRPr="00AC153D" w:rsidRDefault="00A80B5D" w:rsidP="00336C6D">
      <w:pPr>
        <w:spacing w:after="0" w:line="240" w:lineRule="auto"/>
        <w:jc w:val="center"/>
        <w:rPr>
          <w:rFonts w:ascii="Times New Roman" w:hAnsi="Times New Roman"/>
          <w:b/>
          <w:sz w:val="24"/>
          <w:szCs w:val="24"/>
          <w:vertAlign w:val="superscript"/>
          <w:lang w:eastAsia="ru-RU"/>
        </w:rPr>
      </w:pPr>
      <w:r w:rsidRPr="00AC153D">
        <w:rPr>
          <w:rFonts w:ascii="Times New Roman" w:hAnsi="Times New Roman"/>
          <w:b/>
          <w:sz w:val="24"/>
          <w:szCs w:val="24"/>
          <w:lang w:eastAsia="ru-RU"/>
        </w:rPr>
        <w:t>ТЕХНИЧЕСКИЕ ХАРАКТЕРИСТИКИ</w:t>
      </w:r>
    </w:p>
    <w:tbl>
      <w:tblPr>
        <w:tblW w:w="15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275"/>
        <w:gridCol w:w="1276"/>
        <w:gridCol w:w="1276"/>
        <w:gridCol w:w="992"/>
        <w:gridCol w:w="1418"/>
        <w:gridCol w:w="1559"/>
        <w:gridCol w:w="1417"/>
        <w:gridCol w:w="567"/>
        <w:gridCol w:w="709"/>
        <w:gridCol w:w="992"/>
        <w:gridCol w:w="894"/>
        <w:gridCol w:w="1172"/>
        <w:gridCol w:w="955"/>
        <w:gridCol w:w="709"/>
      </w:tblGrid>
      <w:tr w:rsidR="00A80B5D" w:rsidRPr="00A73F1C" w14:paraId="3717766C" w14:textId="77777777" w:rsidTr="00C84B31">
        <w:trPr>
          <w:trHeight w:val="213"/>
          <w:tblHeader/>
        </w:trPr>
        <w:tc>
          <w:tcPr>
            <w:tcW w:w="284" w:type="dxa"/>
            <w:vMerge w:val="restart"/>
            <w:textDirection w:val="btLr"/>
            <w:vAlign w:val="center"/>
          </w:tcPr>
          <w:p w14:paraId="163F873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bCs/>
                <w:sz w:val="21"/>
                <w:szCs w:val="21"/>
                <w:lang w:eastAsia="ru-RU"/>
              </w:rPr>
              <w:t>№ п/п</w:t>
            </w:r>
          </w:p>
        </w:tc>
        <w:tc>
          <w:tcPr>
            <w:tcW w:w="1275" w:type="dxa"/>
            <w:vMerge w:val="restart"/>
            <w:textDirection w:val="btLr"/>
            <w:vAlign w:val="center"/>
          </w:tcPr>
          <w:p w14:paraId="1E33421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Торговое наименование</w:t>
            </w:r>
          </w:p>
        </w:tc>
        <w:tc>
          <w:tcPr>
            <w:tcW w:w="1276" w:type="dxa"/>
            <w:vMerge w:val="restart"/>
            <w:textDirection w:val="btLr"/>
            <w:vAlign w:val="center"/>
          </w:tcPr>
          <w:p w14:paraId="2F7A4E0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sz w:val="21"/>
                <w:szCs w:val="21"/>
                <w:lang w:eastAsia="ru-RU"/>
              </w:rPr>
              <w:t>МНН или</w:t>
            </w:r>
            <w:r w:rsidRPr="00AC153D">
              <w:rPr>
                <w:rFonts w:ascii="Times New Roman" w:hAnsi="Times New Roman"/>
                <w:b/>
                <w:sz w:val="21"/>
                <w:szCs w:val="21"/>
                <w:lang w:eastAsia="ru-RU"/>
              </w:rPr>
              <w:br/>
            </w:r>
            <w:proofErr w:type="spellStart"/>
            <w:r w:rsidRPr="00AC153D">
              <w:rPr>
                <w:rFonts w:ascii="Times New Roman" w:hAnsi="Times New Roman"/>
                <w:b/>
                <w:sz w:val="21"/>
                <w:szCs w:val="21"/>
                <w:lang w:eastAsia="ru-RU"/>
              </w:rPr>
              <w:t>группировочное</w:t>
            </w:r>
            <w:proofErr w:type="spellEnd"/>
            <w:r w:rsidRPr="00AC153D">
              <w:rPr>
                <w:rFonts w:ascii="Times New Roman" w:hAnsi="Times New Roman"/>
                <w:b/>
                <w:sz w:val="21"/>
                <w:szCs w:val="21"/>
                <w:lang w:eastAsia="ru-RU"/>
              </w:rPr>
              <w:t xml:space="preserve"> или химическое наименование</w:t>
            </w:r>
          </w:p>
        </w:tc>
        <w:tc>
          <w:tcPr>
            <w:tcW w:w="1276" w:type="dxa"/>
            <w:vMerge w:val="restart"/>
            <w:textDirection w:val="btLr"/>
            <w:vAlign w:val="center"/>
          </w:tcPr>
          <w:p w14:paraId="02106A2B"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Лекарственная форма</w:t>
            </w:r>
          </w:p>
        </w:tc>
        <w:tc>
          <w:tcPr>
            <w:tcW w:w="992" w:type="dxa"/>
            <w:vMerge w:val="restart"/>
            <w:textDirection w:val="btLr"/>
            <w:vAlign w:val="center"/>
          </w:tcPr>
          <w:p w14:paraId="4AC59E4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Дозировка</w:t>
            </w:r>
          </w:p>
        </w:tc>
        <w:tc>
          <w:tcPr>
            <w:tcW w:w="1418" w:type="dxa"/>
            <w:vMerge w:val="restart"/>
            <w:textDirection w:val="btLr"/>
            <w:vAlign w:val="center"/>
          </w:tcPr>
          <w:p w14:paraId="1A550B05"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 xml:space="preserve">Номер РУ </w:t>
            </w:r>
          </w:p>
        </w:tc>
        <w:tc>
          <w:tcPr>
            <w:tcW w:w="1559" w:type="dxa"/>
            <w:vMerge w:val="restart"/>
            <w:textDirection w:val="btLr"/>
            <w:vAlign w:val="center"/>
          </w:tcPr>
          <w:p w14:paraId="4B947C68"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держателя или владельца РУ</w:t>
            </w:r>
          </w:p>
        </w:tc>
        <w:tc>
          <w:tcPr>
            <w:tcW w:w="1417" w:type="dxa"/>
            <w:vMerge w:val="restart"/>
            <w:textDirection w:val="btLr"/>
            <w:vAlign w:val="center"/>
          </w:tcPr>
          <w:p w14:paraId="1A75877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производителя и страны происхождения (код по ОКСМ)</w:t>
            </w:r>
          </w:p>
        </w:tc>
        <w:tc>
          <w:tcPr>
            <w:tcW w:w="567" w:type="dxa"/>
            <w:vMerge w:val="restart"/>
            <w:textDirection w:val="btLr"/>
          </w:tcPr>
          <w:p w14:paraId="29DA800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Единица измерения</w:t>
            </w:r>
          </w:p>
        </w:tc>
        <w:tc>
          <w:tcPr>
            <w:tcW w:w="709" w:type="dxa"/>
            <w:vMerge w:val="restart"/>
            <w:textDirection w:val="btLr"/>
          </w:tcPr>
          <w:p w14:paraId="3E6D5A7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sz w:val="21"/>
                <w:szCs w:val="21"/>
                <w:lang w:eastAsia="ru-RU"/>
              </w:rPr>
            </w:pPr>
            <w:r w:rsidRPr="00AC153D">
              <w:rPr>
                <w:rFonts w:ascii="Times New Roman" w:hAnsi="Times New Roman"/>
                <w:b/>
                <w:bCs/>
                <w:sz w:val="21"/>
                <w:szCs w:val="21"/>
                <w:lang w:eastAsia="ru-RU"/>
              </w:rPr>
              <w:t>Кол-во товара в единицах измерения</w:t>
            </w:r>
          </w:p>
        </w:tc>
        <w:tc>
          <w:tcPr>
            <w:tcW w:w="4013" w:type="dxa"/>
            <w:gridSpan w:val="4"/>
            <w:vAlign w:val="center"/>
          </w:tcPr>
          <w:p w14:paraId="04335DB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Упаковка</w:t>
            </w:r>
          </w:p>
        </w:tc>
        <w:tc>
          <w:tcPr>
            <w:tcW w:w="709" w:type="dxa"/>
            <w:vMerge w:val="restart"/>
            <w:textDirection w:val="btLr"/>
            <w:vAlign w:val="center"/>
          </w:tcPr>
          <w:p w14:paraId="41A020CF"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sz w:val="21"/>
                <w:szCs w:val="21"/>
                <w:lang w:eastAsia="ru-RU"/>
              </w:rPr>
              <w:t>Признак включения в ЖНВЛП (да/нет)</w:t>
            </w:r>
          </w:p>
        </w:tc>
      </w:tr>
      <w:tr w:rsidR="00A80B5D" w:rsidRPr="00A73F1C" w14:paraId="16DB8CF9" w14:textId="77777777" w:rsidTr="00C84B31">
        <w:trPr>
          <w:trHeight w:val="2477"/>
          <w:tblHeader/>
        </w:trPr>
        <w:tc>
          <w:tcPr>
            <w:tcW w:w="284" w:type="dxa"/>
            <w:vMerge/>
            <w:vAlign w:val="center"/>
          </w:tcPr>
          <w:p w14:paraId="1A26E32E"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5" w:type="dxa"/>
            <w:vMerge/>
            <w:vAlign w:val="center"/>
          </w:tcPr>
          <w:p w14:paraId="60E61C4C"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276" w:type="dxa"/>
            <w:vMerge/>
            <w:vAlign w:val="center"/>
          </w:tcPr>
          <w:p w14:paraId="76D87F79"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6" w:type="dxa"/>
            <w:vMerge/>
            <w:vAlign w:val="center"/>
          </w:tcPr>
          <w:p w14:paraId="6A9F4C6D"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992" w:type="dxa"/>
            <w:vMerge/>
            <w:vAlign w:val="center"/>
          </w:tcPr>
          <w:p w14:paraId="7C43DB0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8" w:type="dxa"/>
            <w:vMerge/>
            <w:vAlign w:val="center"/>
          </w:tcPr>
          <w:p w14:paraId="52363E7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559" w:type="dxa"/>
            <w:vMerge/>
            <w:vAlign w:val="center"/>
          </w:tcPr>
          <w:p w14:paraId="06070139"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7" w:type="dxa"/>
            <w:vMerge/>
            <w:vAlign w:val="center"/>
          </w:tcPr>
          <w:p w14:paraId="55C69EB4"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567" w:type="dxa"/>
            <w:vMerge/>
            <w:vAlign w:val="center"/>
          </w:tcPr>
          <w:p w14:paraId="3FC345AB" w14:textId="77777777" w:rsidR="00A80B5D" w:rsidRPr="00AC153D" w:rsidRDefault="00A80B5D" w:rsidP="008528AA">
            <w:pPr>
              <w:spacing w:after="0" w:line="240" w:lineRule="auto"/>
              <w:rPr>
                <w:rFonts w:ascii="Times New Roman" w:hAnsi="Times New Roman"/>
                <w:b/>
                <w:bCs/>
                <w:sz w:val="21"/>
                <w:szCs w:val="21"/>
                <w:lang w:eastAsia="ru-RU"/>
              </w:rPr>
            </w:pPr>
          </w:p>
        </w:tc>
        <w:tc>
          <w:tcPr>
            <w:tcW w:w="709" w:type="dxa"/>
            <w:vMerge/>
            <w:vAlign w:val="center"/>
          </w:tcPr>
          <w:p w14:paraId="415488A3" w14:textId="77777777" w:rsidR="00A80B5D" w:rsidRPr="00AC153D" w:rsidRDefault="00A80B5D" w:rsidP="008528AA">
            <w:pPr>
              <w:spacing w:after="0" w:line="240" w:lineRule="auto"/>
              <w:rPr>
                <w:rFonts w:ascii="Times New Roman" w:hAnsi="Times New Roman"/>
                <w:b/>
                <w:sz w:val="21"/>
                <w:szCs w:val="21"/>
                <w:lang w:eastAsia="ru-RU"/>
              </w:rPr>
            </w:pPr>
          </w:p>
        </w:tc>
        <w:tc>
          <w:tcPr>
            <w:tcW w:w="992" w:type="dxa"/>
            <w:textDirection w:val="btLr"/>
          </w:tcPr>
          <w:p w14:paraId="630AB50C"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 xml:space="preserve">Вид первичной </w:t>
            </w:r>
          </w:p>
          <w:p w14:paraId="2CD0736A"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упаковки</w:t>
            </w:r>
          </w:p>
        </w:tc>
        <w:tc>
          <w:tcPr>
            <w:tcW w:w="894" w:type="dxa"/>
            <w:textDirection w:val="btLr"/>
          </w:tcPr>
          <w:p w14:paraId="53E86C1E"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лекарственных форм в первичной упаковке</w:t>
            </w:r>
          </w:p>
        </w:tc>
        <w:tc>
          <w:tcPr>
            <w:tcW w:w="1172" w:type="dxa"/>
            <w:textDirection w:val="btLr"/>
          </w:tcPr>
          <w:p w14:paraId="1688A71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первичных упаковок во вторичной (потребительской)</w:t>
            </w:r>
            <w:r w:rsidRPr="00AC153D">
              <w:rPr>
                <w:rFonts w:ascii="Times New Roman" w:hAnsi="Times New Roman"/>
                <w:b/>
                <w:bCs/>
                <w:kern w:val="2"/>
                <w:sz w:val="21"/>
                <w:szCs w:val="21"/>
                <w:lang w:eastAsia="ru-RU"/>
              </w:rPr>
              <w:t xml:space="preserve"> упаковке</w:t>
            </w:r>
          </w:p>
        </w:tc>
        <w:tc>
          <w:tcPr>
            <w:tcW w:w="955" w:type="dxa"/>
            <w:textDirection w:val="btLr"/>
          </w:tcPr>
          <w:p w14:paraId="137F28A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вторичных (потребительских) упаковок</w:t>
            </w:r>
          </w:p>
        </w:tc>
        <w:tc>
          <w:tcPr>
            <w:tcW w:w="709" w:type="dxa"/>
            <w:vMerge/>
            <w:vAlign w:val="center"/>
          </w:tcPr>
          <w:p w14:paraId="1047357C" w14:textId="77777777" w:rsidR="00A80B5D" w:rsidRPr="00AC153D" w:rsidRDefault="00A80B5D" w:rsidP="008528AA">
            <w:pPr>
              <w:spacing w:after="0" w:line="240" w:lineRule="auto"/>
              <w:rPr>
                <w:rFonts w:ascii="Times New Roman" w:hAnsi="Times New Roman"/>
                <w:b/>
                <w:kern w:val="2"/>
                <w:sz w:val="21"/>
                <w:szCs w:val="21"/>
                <w:lang w:eastAsia="ru-RU"/>
              </w:rPr>
            </w:pPr>
          </w:p>
        </w:tc>
      </w:tr>
      <w:tr w:rsidR="00A80B5D" w:rsidRPr="00A73F1C" w14:paraId="45AFE2B5" w14:textId="77777777" w:rsidTr="00C84B31">
        <w:trPr>
          <w:tblHeader/>
        </w:trPr>
        <w:tc>
          <w:tcPr>
            <w:tcW w:w="284" w:type="dxa"/>
          </w:tcPr>
          <w:p w14:paraId="7FBBE56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1</w:t>
            </w:r>
          </w:p>
        </w:tc>
        <w:tc>
          <w:tcPr>
            <w:tcW w:w="1275" w:type="dxa"/>
          </w:tcPr>
          <w:p w14:paraId="665C7C0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2</w:t>
            </w:r>
          </w:p>
        </w:tc>
        <w:tc>
          <w:tcPr>
            <w:tcW w:w="1276" w:type="dxa"/>
          </w:tcPr>
          <w:p w14:paraId="051004A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3</w:t>
            </w:r>
          </w:p>
        </w:tc>
        <w:tc>
          <w:tcPr>
            <w:tcW w:w="1276" w:type="dxa"/>
          </w:tcPr>
          <w:p w14:paraId="528E11F1"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4</w:t>
            </w:r>
          </w:p>
        </w:tc>
        <w:tc>
          <w:tcPr>
            <w:tcW w:w="992" w:type="dxa"/>
          </w:tcPr>
          <w:p w14:paraId="2F531DA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5</w:t>
            </w:r>
          </w:p>
        </w:tc>
        <w:tc>
          <w:tcPr>
            <w:tcW w:w="1418" w:type="dxa"/>
          </w:tcPr>
          <w:p w14:paraId="22A52DA4"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6</w:t>
            </w:r>
          </w:p>
        </w:tc>
        <w:tc>
          <w:tcPr>
            <w:tcW w:w="1559" w:type="dxa"/>
          </w:tcPr>
          <w:p w14:paraId="35D4B93B"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7</w:t>
            </w:r>
          </w:p>
        </w:tc>
        <w:tc>
          <w:tcPr>
            <w:tcW w:w="1417" w:type="dxa"/>
          </w:tcPr>
          <w:p w14:paraId="3CD2DF4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8</w:t>
            </w:r>
          </w:p>
        </w:tc>
        <w:tc>
          <w:tcPr>
            <w:tcW w:w="567" w:type="dxa"/>
          </w:tcPr>
          <w:p w14:paraId="00CD892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9</w:t>
            </w:r>
          </w:p>
        </w:tc>
        <w:tc>
          <w:tcPr>
            <w:tcW w:w="709" w:type="dxa"/>
          </w:tcPr>
          <w:p w14:paraId="6812900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10</w:t>
            </w:r>
          </w:p>
        </w:tc>
        <w:tc>
          <w:tcPr>
            <w:tcW w:w="992" w:type="dxa"/>
          </w:tcPr>
          <w:p w14:paraId="2B2B481D"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11</w:t>
            </w:r>
          </w:p>
        </w:tc>
        <w:tc>
          <w:tcPr>
            <w:tcW w:w="894" w:type="dxa"/>
          </w:tcPr>
          <w:p w14:paraId="367A45F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12</w:t>
            </w:r>
          </w:p>
        </w:tc>
        <w:tc>
          <w:tcPr>
            <w:tcW w:w="1172" w:type="dxa"/>
          </w:tcPr>
          <w:p w14:paraId="0BDC09BA"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13</w:t>
            </w:r>
          </w:p>
        </w:tc>
        <w:tc>
          <w:tcPr>
            <w:tcW w:w="955" w:type="dxa"/>
          </w:tcPr>
          <w:p w14:paraId="136DDFF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14</w:t>
            </w:r>
          </w:p>
        </w:tc>
        <w:tc>
          <w:tcPr>
            <w:tcW w:w="709" w:type="dxa"/>
          </w:tcPr>
          <w:p w14:paraId="7936C85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15</w:t>
            </w:r>
          </w:p>
        </w:tc>
      </w:tr>
      <w:tr w:rsidR="00017198" w:rsidRPr="00A73F1C" w14:paraId="0511E09B" w14:textId="77777777" w:rsidTr="00C84B31">
        <w:tc>
          <w:tcPr>
            <w:tcW w:w="284" w:type="dxa"/>
            <w:vAlign w:val="center"/>
          </w:tcPr>
          <w:p w14:paraId="07990968" w14:textId="77777777" w:rsidR="00017198" w:rsidRPr="00345723" w:rsidRDefault="00017198"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1</w:t>
            </w:r>
          </w:p>
        </w:tc>
        <w:tc>
          <w:tcPr>
            <w:tcW w:w="1275" w:type="dxa"/>
            <w:vAlign w:val="center"/>
          </w:tcPr>
          <w:p w14:paraId="150A917B" w14:textId="65479114" w:rsidR="00017198" w:rsidRPr="00E92F84" w:rsidRDefault="00017198" w:rsidP="002A18A6">
            <w:pPr>
              <w:spacing w:after="0" w:line="240" w:lineRule="auto"/>
              <w:jc w:val="center"/>
              <w:rPr>
                <w:rFonts w:ascii="Times New Roman" w:hAnsi="Times New Roman"/>
                <w:sz w:val="18"/>
                <w:szCs w:val="18"/>
                <w:lang w:eastAsia="ru-RU"/>
              </w:rPr>
            </w:pPr>
          </w:p>
        </w:tc>
        <w:tc>
          <w:tcPr>
            <w:tcW w:w="1276" w:type="dxa"/>
            <w:vAlign w:val="center"/>
          </w:tcPr>
          <w:p w14:paraId="517BE616" w14:textId="6D72B99C" w:rsidR="00017198" w:rsidRPr="00E92F84" w:rsidRDefault="00017198" w:rsidP="0056244E">
            <w:pPr>
              <w:spacing w:after="0" w:line="240" w:lineRule="auto"/>
              <w:rPr>
                <w:rFonts w:ascii="Times New Roman" w:hAnsi="Times New Roman"/>
                <w:sz w:val="18"/>
                <w:szCs w:val="18"/>
                <w:lang w:eastAsia="ru-RU"/>
              </w:rPr>
            </w:pPr>
          </w:p>
        </w:tc>
        <w:tc>
          <w:tcPr>
            <w:tcW w:w="1276" w:type="dxa"/>
            <w:vAlign w:val="center"/>
          </w:tcPr>
          <w:p w14:paraId="1936C1FF" w14:textId="5B127080" w:rsidR="00017198" w:rsidRPr="00E92F84" w:rsidRDefault="00017198" w:rsidP="008528AA">
            <w:pPr>
              <w:spacing w:after="0" w:line="240" w:lineRule="auto"/>
              <w:rPr>
                <w:rFonts w:ascii="Times New Roman" w:hAnsi="Times New Roman"/>
                <w:sz w:val="18"/>
                <w:szCs w:val="18"/>
                <w:lang w:eastAsia="ru-RU"/>
              </w:rPr>
            </w:pPr>
          </w:p>
        </w:tc>
        <w:tc>
          <w:tcPr>
            <w:tcW w:w="992" w:type="dxa"/>
            <w:vAlign w:val="center"/>
          </w:tcPr>
          <w:p w14:paraId="64BD0B9B" w14:textId="1C96AA5D" w:rsidR="00017198" w:rsidRPr="00E92F84" w:rsidRDefault="00017198"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43732D73" w14:textId="693B2210" w:rsidR="00017198" w:rsidRPr="00E92F84" w:rsidRDefault="00017198"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34A35D16" w14:textId="5621C97A" w:rsidR="00017198" w:rsidRPr="00517B0A" w:rsidRDefault="00017198"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7A36D354" w14:textId="708FC266" w:rsidR="00017198" w:rsidRPr="00E92F84" w:rsidRDefault="00017198"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24564284" w14:textId="4F11950C"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1C428551" w14:textId="7AB36409"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3F013337" w14:textId="00F60F3E"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C16A710" w14:textId="1172ECE0"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7C13E1BB" w14:textId="187667A5"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21C7C9BB" w14:textId="363132CB"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0892DC16" w14:textId="0E859852"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r>
    </w:tbl>
    <w:p w14:paraId="0A1F06B2" w14:textId="77777777" w:rsidR="00A80B5D" w:rsidRPr="0094770B" w:rsidRDefault="00A80B5D" w:rsidP="00336C6D">
      <w:pPr>
        <w:widowControl w:val="0"/>
        <w:jc w:val="center"/>
        <w:rPr>
          <w:rFonts w:ascii="Times New Roman" w:hAnsi="Times New Roman"/>
          <w:b/>
          <w:bCs/>
          <w:sz w:val="24"/>
          <w:szCs w:val="24"/>
        </w:rPr>
      </w:pPr>
    </w:p>
    <w:p w14:paraId="63508406" w14:textId="77777777" w:rsidR="00A80B5D" w:rsidRDefault="00A80B5D"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22E5BE36"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3</w:t>
      </w:r>
    </w:p>
    <w:p w14:paraId="62BEE3E6" w14:textId="5592ACB6"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2278A8">
        <w:rPr>
          <w:rFonts w:ascii="Times New Roman" w:hAnsi="Times New Roman"/>
          <w:b/>
          <w:sz w:val="24"/>
          <w:szCs w:val="24"/>
        </w:rPr>
        <w:t>106</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5039D6EE" w14:textId="77777777" w:rsidR="00A80B5D" w:rsidRDefault="00A80B5D" w:rsidP="001D0AAE">
      <w:pPr>
        <w:pStyle w:val="ConsPlusNonformat"/>
        <w:widowControl w:val="0"/>
        <w:jc w:val="both"/>
        <w:rPr>
          <w:rFonts w:ascii="Times New Roman" w:hAnsi="Times New Roman" w:cs="Times New Roman"/>
          <w:b/>
          <w:sz w:val="24"/>
          <w:szCs w:val="24"/>
        </w:rPr>
      </w:pPr>
      <w:r>
        <w:rPr>
          <w:rFonts w:ascii="Times New Roman" w:hAnsi="Times New Roman" w:cs="Times New Roman"/>
          <w:b/>
          <w:sz w:val="24"/>
          <w:szCs w:val="24"/>
        </w:rPr>
        <w:t>ОБРАЗЕЦ</w:t>
      </w:r>
    </w:p>
    <w:p w14:paraId="55F74346" w14:textId="77777777" w:rsidR="00A80B5D" w:rsidRPr="00070CED" w:rsidRDefault="00A80B5D" w:rsidP="001D0AAE">
      <w:pPr>
        <w:pStyle w:val="a8"/>
        <w:widowControl w:val="0"/>
        <w:jc w:val="center"/>
        <w:rPr>
          <w:rFonts w:ascii="Times New Roman" w:hAnsi="Times New Roman"/>
          <w:b/>
          <w:lang w:eastAsia="ru-RU"/>
        </w:rPr>
      </w:pPr>
      <w:r w:rsidRPr="00070CED">
        <w:rPr>
          <w:rFonts w:ascii="Times New Roman" w:hAnsi="Times New Roman"/>
          <w:b/>
          <w:lang w:eastAsia="ru-RU"/>
        </w:rPr>
        <w:t>АКТ ПЕРЕДАЧИ ТОВАРА № ___________ от __________________</w:t>
      </w:r>
    </w:p>
    <w:p w14:paraId="09DCB3F8" w14:textId="77777777" w:rsidR="00A80B5D" w:rsidRPr="00070CED" w:rsidRDefault="00A80B5D" w:rsidP="001D0AAE">
      <w:pPr>
        <w:pStyle w:val="a8"/>
        <w:widowControl w:val="0"/>
        <w:jc w:val="center"/>
        <w:rPr>
          <w:rFonts w:ascii="Times New Roman" w:hAnsi="Times New Roman"/>
          <w:b/>
          <w:lang w:eastAsia="ru-RU"/>
        </w:rPr>
      </w:pPr>
      <w:r>
        <w:rPr>
          <w:rFonts w:ascii="Times New Roman" w:hAnsi="Times New Roman"/>
          <w:b/>
          <w:lang w:eastAsia="ru-RU"/>
        </w:rPr>
        <w:t>ПО КОНТРАКТУ № ______</w:t>
      </w:r>
      <w:r w:rsidRPr="00070CED">
        <w:rPr>
          <w:rFonts w:ascii="Times New Roman" w:hAnsi="Times New Roman"/>
          <w:b/>
          <w:lang w:eastAsia="ru-RU"/>
        </w:rPr>
        <w:t>/</w:t>
      </w:r>
      <w:r>
        <w:rPr>
          <w:rFonts w:ascii="Times New Roman" w:hAnsi="Times New Roman"/>
          <w:b/>
          <w:lang w:eastAsia="ru-RU"/>
        </w:rPr>
        <w:t>Вр-</w:t>
      </w:r>
      <w:r w:rsidRPr="00070CED">
        <w:rPr>
          <w:rFonts w:ascii="Times New Roman" w:hAnsi="Times New Roman"/>
          <w:b/>
          <w:lang w:eastAsia="ru-RU"/>
        </w:rPr>
        <w:t>202</w:t>
      </w:r>
      <w:r>
        <w:rPr>
          <w:rFonts w:ascii="Times New Roman" w:hAnsi="Times New Roman"/>
          <w:b/>
          <w:lang w:eastAsia="ru-RU"/>
        </w:rPr>
        <w:t>6</w:t>
      </w:r>
      <w:r w:rsidRPr="00070CED">
        <w:rPr>
          <w:rFonts w:ascii="Times New Roman" w:hAnsi="Times New Roman"/>
          <w:b/>
          <w:lang w:eastAsia="ru-RU"/>
        </w:rPr>
        <w:t xml:space="preserve"> от  «_____»_________202</w:t>
      </w:r>
      <w:r>
        <w:rPr>
          <w:rFonts w:ascii="Times New Roman" w:hAnsi="Times New Roman"/>
          <w:b/>
          <w:lang w:eastAsia="ru-RU"/>
        </w:rPr>
        <w:t>6</w:t>
      </w:r>
      <w:r w:rsidRPr="00070CED">
        <w:rPr>
          <w:rFonts w:ascii="Times New Roman" w:hAnsi="Times New Roman"/>
          <w:b/>
          <w:lang w:eastAsia="ru-RU"/>
        </w:rPr>
        <w:t>года</w:t>
      </w:r>
    </w:p>
    <w:p w14:paraId="72F0D4E8" w14:textId="3DD75BFD" w:rsidR="00A80B5D" w:rsidRPr="00070CED" w:rsidRDefault="00A80B5D" w:rsidP="001D0AAE">
      <w:pPr>
        <w:widowControl w:val="0"/>
        <w:rPr>
          <w:rFonts w:ascii="Times New Roman" w:hAnsi="Times New Roman"/>
        </w:rPr>
      </w:pPr>
      <w:r w:rsidRPr="00070CED">
        <w:rPr>
          <w:rFonts w:ascii="Times New Roman" w:hAnsi="Times New Roman"/>
        </w:rPr>
        <w:t>г. Санкт-Петербург</w:t>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t xml:space="preserve">             «___»___________202</w:t>
      </w:r>
      <w:r w:rsidR="00AD152B">
        <w:rPr>
          <w:rFonts w:ascii="Times New Roman" w:hAnsi="Times New Roman"/>
        </w:rPr>
        <w:t>6</w:t>
      </w:r>
      <w:r w:rsidRPr="00070CED">
        <w:rPr>
          <w:rFonts w:ascii="Times New Roman" w:hAnsi="Times New Roman"/>
        </w:rPr>
        <w:t xml:space="preserve"> г.</w:t>
      </w:r>
    </w:p>
    <w:p w14:paraId="1C24C1BE"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sz w:val="22"/>
          <w:szCs w:val="22"/>
        </w:rPr>
        <w:t xml:space="preserve">______________________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в дальнейшем "Поставщик", в лице ___________________ </w:t>
      </w:r>
      <w:r w:rsidRPr="00070CED">
        <w:rPr>
          <w:rFonts w:ascii="Times New Roman" w:hAnsi="Times New Roman" w:cs="Times New Roman"/>
          <w:i/>
          <w:iCs/>
          <w:sz w:val="22"/>
          <w:szCs w:val="22"/>
        </w:rPr>
        <w:t>(должность, Ф.И.О.)</w:t>
      </w:r>
      <w:r w:rsidRPr="00070CED">
        <w:rPr>
          <w:rFonts w:ascii="Times New Roman" w:hAnsi="Times New Roman" w:cs="Times New Roman"/>
          <w:sz w:val="22"/>
          <w:szCs w:val="22"/>
        </w:rPr>
        <w:t xml:space="preserve">, </w:t>
      </w:r>
      <w:proofErr w:type="spellStart"/>
      <w:r w:rsidRPr="00070CED">
        <w:rPr>
          <w:rFonts w:ascii="Times New Roman" w:hAnsi="Times New Roman" w:cs="Times New Roman"/>
          <w:sz w:val="22"/>
          <w:szCs w:val="22"/>
        </w:rPr>
        <w:t>действующ</w:t>
      </w:r>
      <w:proofErr w:type="spellEnd"/>
      <w:r w:rsidRPr="00070CED">
        <w:rPr>
          <w:rFonts w:ascii="Times New Roman" w:hAnsi="Times New Roman" w:cs="Times New Roman"/>
          <w:sz w:val="22"/>
          <w:szCs w:val="22"/>
        </w:rPr>
        <w:t xml:space="preserve">___ на основании __________________ </w:t>
      </w:r>
      <w:r w:rsidRPr="00070CED">
        <w:rPr>
          <w:rFonts w:ascii="Times New Roman" w:hAnsi="Times New Roman" w:cs="Times New Roman"/>
          <w:i/>
          <w:iCs/>
          <w:sz w:val="22"/>
          <w:szCs w:val="22"/>
        </w:rPr>
        <w:t>(Устава, доверенности)</w:t>
      </w:r>
      <w:r w:rsidRPr="00070CED">
        <w:rPr>
          <w:rFonts w:ascii="Times New Roman" w:hAnsi="Times New Roman" w:cs="Times New Roman"/>
          <w:sz w:val="22"/>
          <w:szCs w:val="22"/>
        </w:rPr>
        <w:t xml:space="preserve">, с одной стороны и 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далее "Заказчик", в лице _____________________________________________________________________________________________________________________ </w:t>
      </w:r>
    </w:p>
    <w:p w14:paraId="49295A6F"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i/>
          <w:iCs/>
          <w:sz w:val="22"/>
          <w:szCs w:val="22"/>
        </w:rPr>
        <w:t xml:space="preserve">                                                                             (должность, Ф.И.О. – заполняется Заказчиком)</w:t>
      </w:r>
    </w:p>
    <w:p w14:paraId="527F27F2" w14:textId="77777777" w:rsidR="00A80B5D" w:rsidRPr="00070CED" w:rsidRDefault="00A80B5D" w:rsidP="008C7810">
      <w:pPr>
        <w:pStyle w:val="ConsNormal"/>
        <w:rPr>
          <w:rFonts w:ascii="Times New Roman" w:hAnsi="Times New Roman" w:cs="Times New Roman"/>
          <w:sz w:val="22"/>
          <w:szCs w:val="22"/>
        </w:rPr>
      </w:pPr>
      <w:proofErr w:type="spellStart"/>
      <w:r w:rsidRPr="00070CED">
        <w:rPr>
          <w:rFonts w:ascii="Times New Roman" w:hAnsi="Times New Roman" w:cs="Times New Roman"/>
          <w:sz w:val="22"/>
          <w:szCs w:val="22"/>
        </w:rPr>
        <w:t>действующ</w:t>
      </w:r>
      <w:proofErr w:type="spellEnd"/>
      <w:r w:rsidRPr="00070CED">
        <w:rPr>
          <w:rFonts w:ascii="Times New Roman" w:hAnsi="Times New Roman" w:cs="Times New Roman"/>
          <w:sz w:val="22"/>
          <w:szCs w:val="22"/>
        </w:rPr>
        <w:t xml:space="preserve">___ на основании ____________________________________________________________________________________________________________ </w:t>
      </w:r>
    </w:p>
    <w:p w14:paraId="732C3DA9" w14:textId="77777777" w:rsidR="00A80B5D" w:rsidRPr="00070CED" w:rsidRDefault="00A80B5D" w:rsidP="008C7810">
      <w:pPr>
        <w:pStyle w:val="ConsNormal"/>
        <w:rPr>
          <w:rFonts w:ascii="Times New Roman" w:hAnsi="Times New Roman" w:cs="Times New Roman"/>
          <w:sz w:val="22"/>
          <w:szCs w:val="22"/>
        </w:rPr>
      </w:pPr>
      <w:r w:rsidRPr="00070CED">
        <w:rPr>
          <w:rFonts w:ascii="Times New Roman" w:hAnsi="Times New Roman" w:cs="Times New Roman"/>
          <w:i/>
          <w:iCs/>
          <w:sz w:val="22"/>
          <w:szCs w:val="22"/>
        </w:rPr>
        <w:t xml:space="preserve">                                                                                         (Устава, доверенности – заполняется Заказчиком)</w:t>
      </w:r>
      <w:r w:rsidRPr="00070CED">
        <w:rPr>
          <w:rFonts w:ascii="Times New Roman" w:hAnsi="Times New Roman" w:cs="Times New Roman"/>
          <w:sz w:val="22"/>
          <w:szCs w:val="22"/>
        </w:rPr>
        <w:t xml:space="preserve"> </w:t>
      </w:r>
    </w:p>
    <w:p w14:paraId="034678EE" w14:textId="77777777" w:rsidR="00A80B5D" w:rsidRPr="00070CED" w:rsidRDefault="00A80B5D" w:rsidP="008C7810">
      <w:pPr>
        <w:pStyle w:val="a8"/>
        <w:widowControl w:val="0"/>
        <w:ind w:right="54"/>
        <w:jc w:val="both"/>
        <w:rPr>
          <w:rFonts w:ascii="Times New Roman" w:hAnsi="Times New Roman"/>
          <w:lang w:eastAsia="ru-RU"/>
        </w:rPr>
      </w:pPr>
      <w:r w:rsidRPr="00070CED">
        <w:rPr>
          <w:rFonts w:ascii="Times New Roman" w:hAnsi="Times New Roman"/>
        </w:rPr>
        <w:t>с другой стороны, совместно именуемые "Стороны"</w:t>
      </w:r>
      <w:r w:rsidRPr="00070CED">
        <w:rPr>
          <w:rFonts w:ascii="Times New Roman" w:hAnsi="Times New Roman"/>
          <w:lang w:eastAsia="ru-RU"/>
        </w:rPr>
        <w:t xml:space="preserve">, составили настоящий Акт о следующем: </w:t>
      </w:r>
    </w:p>
    <w:p w14:paraId="4199F1BE" w14:textId="77777777" w:rsidR="00A80B5D" w:rsidRPr="00070CED" w:rsidRDefault="00A80B5D" w:rsidP="001D0AAE">
      <w:pPr>
        <w:pStyle w:val="a8"/>
        <w:widowControl w:val="0"/>
        <w:ind w:left="-567" w:right="-400"/>
        <w:jc w:val="both"/>
        <w:rPr>
          <w:rFonts w:ascii="Times New Roman" w:hAnsi="Times New Roman"/>
          <w:lang w:eastAsia="ru-RU"/>
        </w:rPr>
      </w:pPr>
      <w:r w:rsidRPr="00070CED">
        <w:rPr>
          <w:rFonts w:ascii="Times New Roman" w:hAnsi="Times New Roman"/>
          <w:lang w:eastAsia="ru-RU"/>
        </w:rPr>
        <w:t xml:space="preserve">                Поставщик поставил, а Заказчик принял следующий Товар в соответствии с контрактом в установленные сроки:</w:t>
      </w:r>
    </w:p>
    <w:tbl>
      <w:tblPr>
        <w:tblW w:w="16035" w:type="dxa"/>
        <w:tblInd w:w="108" w:type="dxa"/>
        <w:tblLayout w:type="fixed"/>
        <w:tblLook w:val="00A0" w:firstRow="1" w:lastRow="0" w:firstColumn="1" w:lastColumn="0" w:noHBand="0" w:noVBand="0"/>
      </w:tblPr>
      <w:tblGrid>
        <w:gridCol w:w="426"/>
        <w:gridCol w:w="2709"/>
        <w:gridCol w:w="993"/>
        <w:gridCol w:w="992"/>
        <w:gridCol w:w="1134"/>
        <w:gridCol w:w="1276"/>
        <w:gridCol w:w="1134"/>
        <w:gridCol w:w="1275"/>
        <w:gridCol w:w="1276"/>
        <w:gridCol w:w="1418"/>
        <w:gridCol w:w="1559"/>
        <w:gridCol w:w="1843"/>
      </w:tblGrid>
      <w:tr w:rsidR="00A80B5D" w:rsidRPr="00A73F1C" w14:paraId="5FD6EF31" w14:textId="77777777" w:rsidTr="00070CED">
        <w:trPr>
          <w:trHeight w:val="1832"/>
        </w:trPr>
        <w:tc>
          <w:tcPr>
            <w:tcW w:w="426" w:type="dxa"/>
            <w:tcBorders>
              <w:top w:val="single" w:sz="4" w:space="0" w:color="000000"/>
              <w:left w:val="single" w:sz="4" w:space="0" w:color="000000"/>
              <w:bottom w:val="single" w:sz="4" w:space="0" w:color="000000"/>
              <w:right w:val="single" w:sz="4" w:space="0" w:color="000000"/>
            </w:tcBorders>
            <w:vAlign w:val="center"/>
          </w:tcPr>
          <w:p w14:paraId="49DBD11B" w14:textId="77777777" w:rsidR="00A80B5D" w:rsidRPr="00A73F1C" w:rsidRDefault="00A80B5D" w:rsidP="00246B8F">
            <w:pPr>
              <w:widowControl w:val="0"/>
              <w:spacing w:after="0" w:line="240" w:lineRule="auto"/>
              <w:jc w:val="center"/>
              <w:rPr>
                <w:rFonts w:ascii="Times New Roman" w:hAnsi="Times New Roman"/>
                <w:b/>
                <w:sz w:val="16"/>
                <w:szCs w:val="16"/>
              </w:rPr>
            </w:pPr>
            <w:r w:rsidRPr="00A73F1C">
              <w:rPr>
                <w:rFonts w:ascii="Times New Roman" w:hAnsi="Times New Roman"/>
                <w:b/>
                <w:color w:val="000000"/>
                <w:sz w:val="16"/>
                <w:szCs w:val="16"/>
                <w:lang w:eastAsia="ru-RU"/>
              </w:rPr>
              <w:t>№ п/п</w:t>
            </w:r>
          </w:p>
        </w:tc>
        <w:tc>
          <w:tcPr>
            <w:tcW w:w="2709" w:type="dxa"/>
            <w:tcBorders>
              <w:top w:val="single" w:sz="4" w:space="0" w:color="000000"/>
              <w:bottom w:val="single" w:sz="4" w:space="0" w:color="000000"/>
              <w:right w:val="single" w:sz="4" w:space="0" w:color="000000"/>
            </w:tcBorders>
            <w:vAlign w:val="center"/>
          </w:tcPr>
          <w:p w14:paraId="10F1C371"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Торговое наименование в соответствии с регистрационным удостоверением лекарственного препарата, </w:t>
            </w:r>
          </w:p>
          <w:p w14:paraId="25E3763B"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лекарственная форма в соответствии с ЕСКЛП (в соответствии с ГРЛС), </w:t>
            </w:r>
          </w:p>
          <w:p w14:paraId="223B8768"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дозировка в соответствии с ЕСКЛП (в соответствии с ГРЛС),</w:t>
            </w:r>
          </w:p>
          <w:p w14:paraId="60C66FAE"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 форма выпуска в соответствии с регистрационным удостоверением лекарственного препарата</w:t>
            </w:r>
          </w:p>
          <w:p w14:paraId="37B74A51" w14:textId="77777777" w:rsidR="00A80B5D" w:rsidRPr="00A73F1C" w:rsidRDefault="00A80B5D" w:rsidP="00246B8F">
            <w:pPr>
              <w:pStyle w:val="ConsPlusNormal"/>
              <w:jc w:val="center"/>
              <w:rPr>
                <w:b/>
                <w:sz w:val="16"/>
                <w:szCs w:val="16"/>
              </w:rPr>
            </w:pPr>
          </w:p>
        </w:tc>
        <w:tc>
          <w:tcPr>
            <w:tcW w:w="993" w:type="dxa"/>
            <w:tcBorders>
              <w:top w:val="single" w:sz="4" w:space="0" w:color="000000"/>
              <w:bottom w:val="single" w:sz="4" w:space="0" w:color="000000"/>
              <w:right w:val="single" w:sz="4" w:space="0" w:color="000000"/>
            </w:tcBorders>
            <w:vAlign w:val="center"/>
          </w:tcPr>
          <w:p w14:paraId="0DAAD2AE"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Единица измерения Товара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992" w:type="dxa"/>
            <w:tcBorders>
              <w:top w:val="single" w:sz="4" w:space="0" w:color="000000"/>
              <w:bottom w:val="single" w:sz="4" w:space="0" w:color="000000"/>
              <w:right w:val="single" w:sz="4" w:space="0" w:color="000000"/>
            </w:tcBorders>
            <w:vAlign w:val="center"/>
          </w:tcPr>
          <w:p w14:paraId="6D611B19"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Количество лекарственных форм в первичной упаковке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41598FA2"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 xml:space="preserve">Количество  первичных  упаковок  во  вторичной  (потребительской) </w:t>
            </w:r>
            <w:r w:rsidRPr="006558FD">
              <w:rPr>
                <w:rFonts w:ascii="Times New Roman" w:hAnsi="Times New Roman"/>
                <w:b/>
                <w:color w:val="000000"/>
                <w:sz w:val="16"/>
                <w:szCs w:val="16"/>
                <w:lang w:eastAsia="ru-RU"/>
              </w:rPr>
              <w:t xml:space="preserve">упаковке </w:t>
            </w:r>
          </w:p>
        </w:tc>
        <w:tc>
          <w:tcPr>
            <w:tcW w:w="1276" w:type="dxa"/>
            <w:tcBorders>
              <w:top w:val="single" w:sz="4" w:space="0" w:color="000000"/>
              <w:bottom w:val="single" w:sz="4" w:space="0" w:color="000000"/>
              <w:right w:val="single" w:sz="4" w:space="0" w:color="000000"/>
            </w:tcBorders>
            <w:vAlign w:val="center"/>
          </w:tcPr>
          <w:p w14:paraId="23E815F1"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Количество  лекарственных  форм  во  вторичной  (потребительской)</w:t>
            </w:r>
          </w:p>
          <w:p w14:paraId="199E7B18"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упаковке в соответствии с ЕСКЛП</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6FE51890" w14:textId="77777777" w:rsidR="00A80B5D" w:rsidRPr="00A73F1C" w:rsidRDefault="00A80B5D" w:rsidP="00246B8F">
            <w:pPr>
              <w:widowControl w:val="0"/>
              <w:spacing w:after="0" w:line="240" w:lineRule="auto"/>
              <w:jc w:val="center"/>
              <w:rPr>
                <w:rFonts w:ascii="Times New Roman" w:hAnsi="Times New Roman"/>
                <w:b/>
                <w:sz w:val="16"/>
                <w:szCs w:val="16"/>
              </w:rPr>
            </w:pPr>
            <w:r w:rsidRPr="006558FD">
              <w:rPr>
                <w:rFonts w:ascii="Times New Roman" w:hAnsi="Times New Roman"/>
                <w:b/>
                <w:color w:val="000000"/>
                <w:sz w:val="16"/>
                <w:szCs w:val="16"/>
                <w:lang w:eastAsia="ru-RU"/>
              </w:rPr>
              <w:t xml:space="preserve">Количество поставленного товара в единицах измерения ЕСКЛП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(ПЕ)</w:t>
            </w:r>
          </w:p>
        </w:tc>
        <w:tc>
          <w:tcPr>
            <w:tcW w:w="1275" w:type="dxa"/>
            <w:tcBorders>
              <w:top w:val="single" w:sz="4" w:space="0" w:color="000000"/>
              <w:left w:val="single" w:sz="4" w:space="0" w:color="000000"/>
              <w:bottom w:val="single" w:sz="4" w:space="0" w:color="000000"/>
              <w:right w:val="single" w:sz="4" w:space="0" w:color="000000"/>
            </w:tcBorders>
            <w:vAlign w:val="center"/>
          </w:tcPr>
          <w:p w14:paraId="42EC4C24"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Количество поставленных вторичных (потребительских) упаковок</w:t>
            </w:r>
          </w:p>
        </w:tc>
        <w:tc>
          <w:tcPr>
            <w:tcW w:w="1276" w:type="dxa"/>
            <w:tcBorders>
              <w:top w:val="single" w:sz="4" w:space="0" w:color="000000"/>
              <w:left w:val="single" w:sz="4" w:space="0" w:color="000000"/>
              <w:bottom w:val="single" w:sz="4" w:space="0" w:color="000000"/>
            </w:tcBorders>
            <w:vAlign w:val="center"/>
          </w:tcPr>
          <w:p w14:paraId="7E31D66B" w14:textId="77777777" w:rsidR="00A80B5D" w:rsidRPr="006558FD" w:rsidRDefault="00A80B5D" w:rsidP="00246B8F">
            <w:pPr>
              <w:pStyle w:val="ConsPlusNonformat"/>
              <w:widowControl w:val="0"/>
              <w:jc w:val="both"/>
              <w:rPr>
                <w:rFonts w:ascii="Times New Roman" w:hAnsi="Times New Roman"/>
                <w:b/>
                <w:sz w:val="16"/>
                <w:szCs w:val="16"/>
              </w:rPr>
            </w:pPr>
            <w:r w:rsidRPr="006558FD">
              <w:rPr>
                <w:rFonts w:ascii="Times New Roman" w:hAnsi="Times New Roman"/>
                <w:b/>
                <w:color w:val="000000"/>
                <w:sz w:val="16"/>
                <w:szCs w:val="16"/>
              </w:rPr>
              <w:t xml:space="preserve"> Цена  за  вторичную  (потребительскую)  упаковку c НДС</w:t>
            </w:r>
          </w:p>
        </w:tc>
        <w:tc>
          <w:tcPr>
            <w:tcW w:w="1418" w:type="dxa"/>
            <w:tcBorders>
              <w:top w:val="single" w:sz="4" w:space="0" w:color="000000"/>
              <w:left w:val="single" w:sz="4" w:space="0" w:color="000000"/>
              <w:bottom w:val="single" w:sz="4" w:space="0" w:color="000000"/>
            </w:tcBorders>
            <w:vAlign w:val="center"/>
          </w:tcPr>
          <w:p w14:paraId="58FBC2CD"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Серия Товара</w:t>
            </w:r>
          </w:p>
        </w:tc>
        <w:tc>
          <w:tcPr>
            <w:tcW w:w="1559" w:type="dxa"/>
            <w:tcBorders>
              <w:top w:val="single" w:sz="4" w:space="0" w:color="000000"/>
              <w:left w:val="single" w:sz="4" w:space="0" w:color="000000"/>
              <w:bottom w:val="single" w:sz="4" w:space="0" w:color="000000"/>
            </w:tcBorders>
            <w:vAlign w:val="center"/>
          </w:tcPr>
          <w:p w14:paraId="4D6D1D18"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Срок годности Товара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E020DC3" w14:textId="77777777" w:rsidR="00A80B5D" w:rsidRPr="00A73F1C" w:rsidRDefault="00A80B5D" w:rsidP="00246B8F">
            <w:pPr>
              <w:widowControl w:val="0"/>
              <w:spacing w:after="0" w:line="240" w:lineRule="auto"/>
              <w:rPr>
                <w:rFonts w:ascii="Times New Roman" w:hAnsi="Times New Roman"/>
                <w:b/>
                <w:sz w:val="16"/>
                <w:szCs w:val="16"/>
              </w:rPr>
            </w:pPr>
            <w:r w:rsidRPr="00A73F1C">
              <w:rPr>
                <w:rFonts w:ascii="Times New Roman" w:hAnsi="Times New Roman"/>
                <w:b/>
                <w:sz w:val="16"/>
                <w:szCs w:val="16"/>
              </w:rPr>
              <w:t>Общая стоимость, в том числе НДС</w:t>
            </w:r>
          </w:p>
        </w:tc>
      </w:tr>
      <w:tr w:rsidR="00A80B5D" w:rsidRPr="00A73F1C" w14:paraId="7FD26E81" w14:textId="77777777" w:rsidTr="00070CED">
        <w:trPr>
          <w:trHeight w:val="209"/>
        </w:trPr>
        <w:tc>
          <w:tcPr>
            <w:tcW w:w="426" w:type="dxa"/>
            <w:tcBorders>
              <w:left w:val="single" w:sz="4" w:space="0" w:color="000000"/>
              <w:bottom w:val="single" w:sz="4" w:space="0" w:color="000000"/>
              <w:right w:val="single" w:sz="4" w:space="0" w:color="000000"/>
            </w:tcBorders>
            <w:vAlign w:val="center"/>
          </w:tcPr>
          <w:p w14:paraId="53A326A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1</w:t>
            </w:r>
          </w:p>
        </w:tc>
        <w:tc>
          <w:tcPr>
            <w:tcW w:w="2709" w:type="dxa"/>
            <w:tcBorders>
              <w:bottom w:val="single" w:sz="4" w:space="0" w:color="000000"/>
              <w:right w:val="single" w:sz="4" w:space="0" w:color="000000"/>
            </w:tcBorders>
            <w:vAlign w:val="center"/>
          </w:tcPr>
          <w:p w14:paraId="350EDE89"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2</w:t>
            </w:r>
          </w:p>
        </w:tc>
        <w:tc>
          <w:tcPr>
            <w:tcW w:w="993" w:type="dxa"/>
            <w:tcBorders>
              <w:bottom w:val="single" w:sz="4" w:space="0" w:color="000000"/>
              <w:right w:val="single" w:sz="4" w:space="0" w:color="000000"/>
            </w:tcBorders>
            <w:vAlign w:val="center"/>
          </w:tcPr>
          <w:p w14:paraId="167C1001"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3</w:t>
            </w:r>
          </w:p>
        </w:tc>
        <w:tc>
          <w:tcPr>
            <w:tcW w:w="992" w:type="dxa"/>
            <w:tcBorders>
              <w:bottom w:val="single" w:sz="4" w:space="0" w:color="000000"/>
              <w:right w:val="single" w:sz="4" w:space="0" w:color="000000"/>
            </w:tcBorders>
            <w:vAlign w:val="center"/>
          </w:tcPr>
          <w:p w14:paraId="307EAED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4</w:t>
            </w:r>
          </w:p>
        </w:tc>
        <w:tc>
          <w:tcPr>
            <w:tcW w:w="1134" w:type="dxa"/>
            <w:tcBorders>
              <w:bottom w:val="single" w:sz="4" w:space="0" w:color="000000"/>
              <w:right w:val="single" w:sz="4" w:space="0" w:color="000000"/>
            </w:tcBorders>
            <w:vAlign w:val="center"/>
          </w:tcPr>
          <w:p w14:paraId="0707061E"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5</w:t>
            </w:r>
          </w:p>
        </w:tc>
        <w:tc>
          <w:tcPr>
            <w:tcW w:w="1276" w:type="dxa"/>
            <w:tcBorders>
              <w:bottom w:val="single" w:sz="4" w:space="0" w:color="000000"/>
              <w:right w:val="single" w:sz="4" w:space="0" w:color="000000"/>
            </w:tcBorders>
            <w:vAlign w:val="center"/>
          </w:tcPr>
          <w:p w14:paraId="3382585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6</w:t>
            </w:r>
          </w:p>
        </w:tc>
        <w:tc>
          <w:tcPr>
            <w:tcW w:w="1134" w:type="dxa"/>
            <w:tcBorders>
              <w:bottom w:val="single" w:sz="4" w:space="0" w:color="000000"/>
              <w:right w:val="single" w:sz="4" w:space="0" w:color="000000"/>
            </w:tcBorders>
            <w:vAlign w:val="center"/>
          </w:tcPr>
          <w:p w14:paraId="2A84826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7</w:t>
            </w:r>
          </w:p>
        </w:tc>
        <w:tc>
          <w:tcPr>
            <w:tcW w:w="1275" w:type="dxa"/>
            <w:tcBorders>
              <w:left w:val="single" w:sz="4" w:space="0" w:color="000000"/>
              <w:bottom w:val="single" w:sz="4" w:space="0" w:color="000000"/>
              <w:right w:val="single" w:sz="4" w:space="0" w:color="000000"/>
            </w:tcBorders>
            <w:vAlign w:val="center"/>
          </w:tcPr>
          <w:p w14:paraId="388AD5F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8</w:t>
            </w:r>
          </w:p>
        </w:tc>
        <w:tc>
          <w:tcPr>
            <w:tcW w:w="1276" w:type="dxa"/>
            <w:tcBorders>
              <w:left w:val="single" w:sz="4" w:space="0" w:color="000000"/>
              <w:bottom w:val="single" w:sz="4" w:space="0" w:color="000000"/>
            </w:tcBorders>
            <w:vAlign w:val="center"/>
          </w:tcPr>
          <w:p w14:paraId="413E97C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9</w:t>
            </w:r>
          </w:p>
        </w:tc>
        <w:tc>
          <w:tcPr>
            <w:tcW w:w="1418" w:type="dxa"/>
            <w:tcBorders>
              <w:left w:val="single" w:sz="4" w:space="0" w:color="000000"/>
              <w:bottom w:val="single" w:sz="4" w:space="0" w:color="000000"/>
            </w:tcBorders>
            <w:vAlign w:val="center"/>
          </w:tcPr>
          <w:p w14:paraId="1951989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10</w:t>
            </w:r>
          </w:p>
        </w:tc>
        <w:tc>
          <w:tcPr>
            <w:tcW w:w="1559" w:type="dxa"/>
            <w:tcBorders>
              <w:left w:val="single" w:sz="4" w:space="0" w:color="000000"/>
              <w:bottom w:val="single" w:sz="4" w:space="0" w:color="000000"/>
            </w:tcBorders>
            <w:vAlign w:val="center"/>
          </w:tcPr>
          <w:p w14:paraId="6A57B6E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11</w:t>
            </w:r>
          </w:p>
        </w:tc>
        <w:tc>
          <w:tcPr>
            <w:tcW w:w="1843" w:type="dxa"/>
            <w:tcBorders>
              <w:left w:val="single" w:sz="4" w:space="0" w:color="000000"/>
              <w:bottom w:val="single" w:sz="4" w:space="0" w:color="000000"/>
              <w:right w:val="single" w:sz="4" w:space="0" w:color="000000"/>
            </w:tcBorders>
          </w:tcPr>
          <w:p w14:paraId="4210211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12</w:t>
            </w:r>
          </w:p>
        </w:tc>
      </w:tr>
      <w:tr w:rsidR="00A80B5D" w:rsidRPr="00A73F1C" w14:paraId="3831C0EF" w14:textId="77777777" w:rsidTr="00070CED">
        <w:trPr>
          <w:trHeight w:val="114"/>
        </w:trPr>
        <w:tc>
          <w:tcPr>
            <w:tcW w:w="426" w:type="dxa"/>
            <w:tcBorders>
              <w:left w:val="single" w:sz="4" w:space="0" w:color="000000"/>
              <w:bottom w:val="single" w:sz="4" w:space="0" w:color="000000"/>
              <w:right w:val="single" w:sz="4" w:space="0" w:color="000000"/>
            </w:tcBorders>
            <w:vAlign w:val="center"/>
          </w:tcPr>
          <w:p w14:paraId="46E6546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 1</w:t>
            </w:r>
          </w:p>
        </w:tc>
        <w:tc>
          <w:tcPr>
            <w:tcW w:w="2709" w:type="dxa"/>
            <w:tcBorders>
              <w:bottom w:val="single" w:sz="4" w:space="0" w:color="000000"/>
              <w:right w:val="single" w:sz="4" w:space="0" w:color="000000"/>
            </w:tcBorders>
            <w:vAlign w:val="center"/>
          </w:tcPr>
          <w:p w14:paraId="0D41ECAF" w14:textId="77777777" w:rsidR="00A80B5D" w:rsidRPr="00A73F1C" w:rsidRDefault="00A80B5D" w:rsidP="00C25330">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3521BE8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6A98244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69B497B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502C9B0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5A450036"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4260431"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17B86D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5AF0EB6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6783AD9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A6D47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r>
      <w:tr w:rsidR="00A80B5D" w:rsidRPr="00A73F1C" w14:paraId="45F11479" w14:textId="77777777" w:rsidTr="00070CED">
        <w:trPr>
          <w:trHeight w:val="133"/>
        </w:trPr>
        <w:tc>
          <w:tcPr>
            <w:tcW w:w="7530" w:type="dxa"/>
            <w:gridSpan w:val="6"/>
            <w:tcBorders>
              <w:top w:val="single" w:sz="4" w:space="0" w:color="000000"/>
              <w:left w:val="single" w:sz="4" w:space="0" w:color="000000"/>
              <w:bottom w:val="single" w:sz="4" w:space="0" w:color="000000"/>
              <w:right w:val="single" w:sz="4" w:space="0" w:color="000000"/>
            </w:tcBorders>
            <w:vAlign w:val="center"/>
          </w:tcPr>
          <w:p w14:paraId="4C7A92C7" w14:textId="77777777" w:rsidR="00A80B5D" w:rsidRPr="00A73F1C" w:rsidRDefault="00A80B5D" w:rsidP="00246B8F">
            <w:pPr>
              <w:widowControl w:val="0"/>
              <w:spacing w:after="0" w:line="240" w:lineRule="auto"/>
              <w:jc w:val="right"/>
              <w:rPr>
                <w:rFonts w:ascii="Times New Roman" w:hAnsi="Times New Roman"/>
                <w:b/>
                <w:color w:val="000000"/>
                <w:sz w:val="16"/>
                <w:szCs w:val="16"/>
                <w:lang w:eastAsia="ru-RU"/>
              </w:rPr>
            </w:pPr>
            <w:r w:rsidRPr="00A73F1C">
              <w:rPr>
                <w:rFonts w:ascii="Times New Roman" w:hAnsi="Times New Roman"/>
                <w:b/>
                <w:color w:val="000000"/>
                <w:sz w:val="16"/>
                <w:szCs w:val="16"/>
                <w:lang w:eastAsia="ru-RU"/>
              </w:rPr>
              <w:t>Итого:</w:t>
            </w:r>
          </w:p>
        </w:tc>
        <w:tc>
          <w:tcPr>
            <w:tcW w:w="1134" w:type="dxa"/>
            <w:tcBorders>
              <w:top w:val="single" w:sz="4" w:space="0" w:color="000000"/>
              <w:bottom w:val="single" w:sz="4" w:space="0" w:color="000000"/>
              <w:right w:val="single" w:sz="4" w:space="0" w:color="000000"/>
            </w:tcBorders>
            <w:vAlign w:val="center"/>
          </w:tcPr>
          <w:p w14:paraId="155DC712"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9AAAACC"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336722D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418" w:type="dxa"/>
            <w:tcBorders>
              <w:top w:val="single" w:sz="4" w:space="0" w:color="000000"/>
              <w:left w:val="single" w:sz="4" w:space="0" w:color="000000"/>
              <w:bottom w:val="single" w:sz="4" w:space="0" w:color="000000"/>
            </w:tcBorders>
            <w:vAlign w:val="center"/>
          </w:tcPr>
          <w:p w14:paraId="16B1281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559" w:type="dxa"/>
            <w:tcBorders>
              <w:top w:val="single" w:sz="4" w:space="0" w:color="000000"/>
              <w:left w:val="single" w:sz="4" w:space="0" w:color="000000"/>
              <w:bottom w:val="single" w:sz="4" w:space="0" w:color="000000"/>
            </w:tcBorders>
            <w:vAlign w:val="center"/>
          </w:tcPr>
          <w:p w14:paraId="255BCFDA"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843" w:type="dxa"/>
            <w:tcBorders>
              <w:top w:val="single" w:sz="4" w:space="0" w:color="000000"/>
              <w:left w:val="single" w:sz="4" w:space="0" w:color="000000"/>
              <w:bottom w:val="single" w:sz="4" w:space="0" w:color="000000"/>
              <w:right w:val="single" w:sz="4" w:space="0" w:color="000000"/>
            </w:tcBorders>
            <w:vAlign w:val="center"/>
          </w:tcPr>
          <w:p w14:paraId="4E419B56"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r>
    </w:tbl>
    <w:p w14:paraId="4CAB44D1" w14:textId="77777777" w:rsidR="00A80B5D" w:rsidRPr="00070CED" w:rsidRDefault="00A80B5D" w:rsidP="001D0AAE">
      <w:pPr>
        <w:widowControl w:val="0"/>
        <w:spacing w:after="0" w:line="240" w:lineRule="auto"/>
        <w:ind w:right="-1"/>
        <w:jc w:val="both"/>
        <w:rPr>
          <w:rFonts w:ascii="Times New Roman" w:hAnsi="Times New Roman"/>
          <w:lang w:eastAsia="ru-RU"/>
        </w:rPr>
      </w:pPr>
      <w:r>
        <w:rPr>
          <w:rFonts w:ascii="Times New Roman" w:hAnsi="Times New Roman"/>
          <w:sz w:val="24"/>
          <w:szCs w:val="24"/>
          <w:lang w:eastAsia="ru-RU"/>
        </w:rPr>
        <w:t xml:space="preserve">            </w:t>
      </w:r>
      <w:r w:rsidRPr="00070CED">
        <w:rPr>
          <w:rFonts w:ascii="Times New Roman" w:hAnsi="Times New Roman"/>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17BDE1D" w14:textId="77777777" w:rsidR="00A80B5D" w:rsidRPr="00070CED" w:rsidRDefault="00A80B5D" w:rsidP="001D0AAE">
      <w:pPr>
        <w:widowControl w:val="0"/>
        <w:spacing w:after="0" w:line="240" w:lineRule="auto"/>
        <w:ind w:right="-1" w:firstLine="567"/>
        <w:jc w:val="both"/>
        <w:rPr>
          <w:rFonts w:ascii="Times New Roman" w:hAnsi="Times New Roman"/>
          <w:lang w:eastAsia="ru-RU"/>
        </w:rPr>
      </w:pPr>
      <w:r w:rsidRPr="00070CED">
        <w:rPr>
          <w:rFonts w:ascii="Times New Roman" w:hAnsi="Times New Roman"/>
          <w:lang w:eastAsia="ru-RU"/>
        </w:rPr>
        <w:t>К настоящему Акту прилагаются следующие документы, подтверждающие поставку Товара:</w:t>
      </w:r>
    </w:p>
    <w:p w14:paraId="6804F6B8" w14:textId="77777777" w:rsidR="00A80B5D" w:rsidRPr="00070CED" w:rsidRDefault="00A80B5D" w:rsidP="001D0AAE">
      <w:pPr>
        <w:widowControl w:val="0"/>
        <w:numPr>
          <w:ilvl w:val="0"/>
          <w:numId w:val="1"/>
        </w:numPr>
        <w:suppressAutoHyphens/>
        <w:spacing w:after="0" w:line="240" w:lineRule="auto"/>
        <w:ind w:right="-1"/>
        <w:jc w:val="both"/>
        <w:rPr>
          <w:rFonts w:ascii="Times New Roman" w:hAnsi="Times New Roman"/>
          <w:lang w:eastAsia="ru-RU"/>
        </w:rPr>
      </w:pPr>
      <w:r w:rsidRPr="00070CED">
        <w:rPr>
          <w:rFonts w:ascii="Times New Roman" w:hAnsi="Times New Roman"/>
          <w:lang w:eastAsia="ru-RU"/>
        </w:rPr>
        <w:t xml:space="preserve">Копия регистрационного удостоверения лекарственного препарата </w:t>
      </w:r>
    </w:p>
    <w:p w14:paraId="2179D82C" w14:textId="77777777" w:rsidR="00A80B5D" w:rsidRPr="00070CED" w:rsidRDefault="00A80B5D" w:rsidP="001D0AAE">
      <w:pPr>
        <w:widowControl w:val="0"/>
        <w:numPr>
          <w:ilvl w:val="0"/>
          <w:numId w:val="1"/>
        </w:numPr>
        <w:suppressAutoHyphens/>
        <w:spacing w:after="0" w:line="240" w:lineRule="auto"/>
        <w:ind w:left="993" w:right="-1" w:hanging="426"/>
        <w:jc w:val="both"/>
        <w:rPr>
          <w:rFonts w:ascii="Times New Roman" w:hAnsi="Times New Roman"/>
          <w:lang w:eastAsia="ru-RU"/>
        </w:rPr>
      </w:pPr>
      <w:r w:rsidRPr="00070CED">
        <w:rPr>
          <w:rFonts w:ascii="Times New Roman" w:hAnsi="Times New Roman"/>
          <w:lang w:eastAsia="ru-RU"/>
        </w:rPr>
        <w:t>Инструкция (</w:t>
      </w:r>
      <w:proofErr w:type="spellStart"/>
      <w:r w:rsidRPr="00070CED">
        <w:rPr>
          <w:rFonts w:ascii="Times New Roman" w:hAnsi="Times New Roman"/>
          <w:lang w:eastAsia="ru-RU"/>
        </w:rPr>
        <w:t>ии</w:t>
      </w:r>
      <w:proofErr w:type="spellEnd"/>
      <w:r w:rsidRPr="00070CED">
        <w:rPr>
          <w:rFonts w:ascii="Times New Roman" w:hAnsi="Times New Roman"/>
          <w:lang w:eastAsia="ru-RU"/>
        </w:rPr>
        <w:t>) по медицинскому применению Товара на русском языке.</w:t>
      </w:r>
    </w:p>
    <w:tbl>
      <w:tblPr>
        <w:tblW w:w="15338" w:type="dxa"/>
        <w:tblInd w:w="675" w:type="dxa"/>
        <w:tblLook w:val="0000" w:firstRow="0" w:lastRow="0" w:firstColumn="0" w:lastColumn="0" w:noHBand="0" w:noVBand="0"/>
      </w:tblPr>
      <w:tblGrid>
        <w:gridCol w:w="7776"/>
        <w:gridCol w:w="7562"/>
      </w:tblGrid>
      <w:tr w:rsidR="00A80B5D" w:rsidRPr="00A73F1C" w14:paraId="36ED58C1" w14:textId="77777777" w:rsidTr="000837F5">
        <w:trPr>
          <w:cantSplit/>
          <w:trHeight w:val="1039"/>
        </w:trPr>
        <w:tc>
          <w:tcPr>
            <w:tcW w:w="7776" w:type="dxa"/>
          </w:tcPr>
          <w:p w14:paraId="5A66D5F7"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 xml:space="preserve">От Поставщика </w:t>
            </w:r>
          </w:p>
          <w:p w14:paraId="362B5799" w14:textId="77777777" w:rsidR="00A80B5D" w:rsidRPr="00A73F1C" w:rsidRDefault="00A80B5D" w:rsidP="001D0AAE">
            <w:pPr>
              <w:widowControl w:val="0"/>
              <w:spacing w:after="0" w:line="240" w:lineRule="auto"/>
              <w:ind w:right="639"/>
              <w:rPr>
                <w:rFonts w:ascii="Times New Roman" w:hAnsi="Times New Roman"/>
                <w:b/>
                <w:lang w:eastAsia="ru-RU"/>
              </w:rPr>
            </w:pPr>
          </w:p>
          <w:p w14:paraId="37CC4D84"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_______________________ </w:t>
            </w:r>
          </w:p>
          <w:p w14:paraId="33C69EFD" w14:textId="77777777" w:rsidR="00A80B5D" w:rsidRPr="00A73F1C" w:rsidRDefault="00A80B5D" w:rsidP="001D0AAE">
            <w:pPr>
              <w:widowControl w:val="0"/>
              <w:spacing w:after="0" w:line="240" w:lineRule="auto"/>
              <w:ind w:right="639"/>
              <w:rPr>
                <w:rFonts w:ascii="Times New Roman" w:hAnsi="Times New Roman"/>
                <w:lang w:eastAsia="ru-RU"/>
              </w:rPr>
            </w:pPr>
          </w:p>
          <w:p w14:paraId="65CE282C"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c>
          <w:tcPr>
            <w:tcW w:w="7562" w:type="dxa"/>
          </w:tcPr>
          <w:p w14:paraId="30E81F24"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От Заказчика</w:t>
            </w:r>
          </w:p>
          <w:p w14:paraId="53FF64EB" w14:textId="77777777" w:rsidR="00A80B5D" w:rsidRPr="00A73F1C" w:rsidRDefault="00A80B5D" w:rsidP="001D0AAE">
            <w:pPr>
              <w:widowControl w:val="0"/>
              <w:spacing w:after="0" w:line="240" w:lineRule="auto"/>
              <w:ind w:right="639"/>
              <w:rPr>
                <w:rFonts w:ascii="Times New Roman" w:hAnsi="Times New Roman"/>
                <w:b/>
                <w:lang w:eastAsia="ru-RU"/>
              </w:rPr>
            </w:pPr>
          </w:p>
          <w:p w14:paraId="07CF7819"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  </w:t>
            </w:r>
          </w:p>
          <w:p w14:paraId="3D3EF9B3" w14:textId="77777777" w:rsidR="00A80B5D" w:rsidRPr="00A73F1C" w:rsidRDefault="00A80B5D" w:rsidP="001D0AAE">
            <w:pPr>
              <w:widowControl w:val="0"/>
              <w:spacing w:after="0" w:line="240" w:lineRule="auto"/>
              <w:ind w:right="639"/>
              <w:rPr>
                <w:rFonts w:ascii="Times New Roman" w:hAnsi="Times New Roman"/>
                <w:lang w:eastAsia="ru-RU"/>
              </w:rPr>
            </w:pPr>
          </w:p>
          <w:p w14:paraId="33FE1EB8"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r>
    </w:tbl>
    <w:p w14:paraId="4A72AAC5" w14:textId="77777777" w:rsidR="00A80B5D" w:rsidRDefault="00A80B5D" w:rsidP="001D0AAE">
      <w:pPr>
        <w:widowControl w:val="0"/>
        <w:jc w:val="both"/>
        <w:rPr>
          <w:rFonts w:ascii="Times New Roman" w:hAnsi="Times New Roman"/>
          <w:sz w:val="24"/>
          <w:szCs w:val="24"/>
        </w:rPr>
        <w:sectPr w:rsidR="00A80B5D" w:rsidSect="000837F5">
          <w:pgSz w:w="16838" w:h="11906" w:orient="landscape"/>
          <w:pgMar w:top="771" w:right="425" w:bottom="709" w:left="425" w:header="709" w:footer="709" w:gutter="0"/>
          <w:cols w:space="708"/>
          <w:docGrid w:linePitch="360"/>
        </w:sectPr>
      </w:pPr>
    </w:p>
    <w:p w14:paraId="2C0E2C6C" w14:textId="77777777" w:rsidR="00A80B5D" w:rsidRDefault="00A80B5D" w:rsidP="00336C6D">
      <w:pPr>
        <w:tabs>
          <w:tab w:val="left" w:pos="8817"/>
        </w:tabs>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4</w:t>
      </w:r>
    </w:p>
    <w:p w14:paraId="36CAF171" w14:textId="3DC8520B" w:rsidR="00A80B5D" w:rsidRPr="00336C6D" w:rsidRDefault="00A80B5D" w:rsidP="00336C6D">
      <w:pPr>
        <w:tabs>
          <w:tab w:val="left" w:pos="8817"/>
        </w:tabs>
        <w:jc w:val="right"/>
        <w:rPr>
          <w:rFonts w:ascii="Times New Roman" w:hAnsi="Times New Roman"/>
          <w:b/>
          <w:bCs/>
          <w:sz w:val="24"/>
          <w:szCs w:val="24"/>
        </w:rPr>
      </w:pPr>
      <w:r>
        <w:rPr>
          <w:rFonts w:ascii="Times New Roman" w:hAnsi="Times New Roman"/>
          <w:b/>
          <w:sz w:val="24"/>
          <w:szCs w:val="24"/>
        </w:rPr>
        <w:t xml:space="preserve"> </w:t>
      </w:r>
      <w:r w:rsidRPr="009C5376">
        <w:rPr>
          <w:rFonts w:ascii="Times New Roman" w:hAnsi="Times New Roman"/>
          <w:b/>
          <w:bCs/>
          <w:sz w:val="24"/>
          <w:szCs w:val="24"/>
        </w:rPr>
        <w:t xml:space="preserve">к приложению № 1 контракту </w:t>
      </w:r>
      <w:r>
        <w:rPr>
          <w:rFonts w:ascii="Times New Roman" w:hAnsi="Times New Roman"/>
          <w:b/>
          <w:sz w:val="24"/>
          <w:szCs w:val="24"/>
        </w:rPr>
        <w:t xml:space="preserve">№ </w:t>
      </w:r>
      <w:r w:rsidR="002278A8">
        <w:rPr>
          <w:rFonts w:ascii="Times New Roman" w:hAnsi="Times New Roman"/>
          <w:b/>
          <w:sz w:val="24"/>
          <w:szCs w:val="24"/>
        </w:rPr>
        <w:t>106</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229D5D76" w14:textId="77777777" w:rsidR="00A80B5D" w:rsidRPr="00F71174" w:rsidRDefault="00A80B5D" w:rsidP="001D0AAE">
      <w:pPr>
        <w:pStyle w:val="ConsPlusNormal"/>
        <w:jc w:val="right"/>
      </w:pPr>
      <w:r>
        <w:t>ОБРАЗЕЦ</w:t>
      </w:r>
    </w:p>
    <w:p w14:paraId="0A173071" w14:textId="77777777" w:rsidR="00A80B5D" w:rsidRPr="00F71174" w:rsidRDefault="00A80B5D" w:rsidP="001D0AAE">
      <w:pPr>
        <w:pStyle w:val="ConsPlusNormal"/>
        <w:jc w:val="both"/>
      </w:pPr>
    </w:p>
    <w:p w14:paraId="36AA17D9" w14:textId="77777777" w:rsidR="00A80B5D" w:rsidRPr="00FA0DE7" w:rsidRDefault="00A80B5D" w:rsidP="001D0AAE">
      <w:pPr>
        <w:pStyle w:val="ConsPlusNonformat"/>
        <w:widowControl w:val="0"/>
        <w:jc w:val="center"/>
        <w:rPr>
          <w:rFonts w:ascii="Times New Roman" w:hAnsi="Times New Roman" w:cs="Times New Roman"/>
          <w:b/>
          <w:sz w:val="24"/>
          <w:szCs w:val="24"/>
        </w:rPr>
      </w:pPr>
      <w:bookmarkStart w:id="21" w:name="P919"/>
      <w:bookmarkEnd w:id="21"/>
      <w:r w:rsidRPr="00FA0DE7">
        <w:rPr>
          <w:rFonts w:ascii="Times New Roman" w:hAnsi="Times New Roman" w:cs="Times New Roman"/>
          <w:b/>
          <w:sz w:val="24"/>
          <w:szCs w:val="24"/>
        </w:rPr>
        <w:t>АКТ СВЕРКИ РАСЧЕТОВ</w:t>
      </w:r>
    </w:p>
    <w:p w14:paraId="3661AD89"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 xml:space="preserve"> _______________________________________________________</w:t>
      </w:r>
    </w:p>
    <w:p w14:paraId="5C4B221B"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и _________________________________</w:t>
      </w:r>
    </w:p>
    <w:p w14:paraId="49684EA2"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419D7B1D" w14:textId="77777777" w:rsidR="00A80B5D" w:rsidRPr="00F71174" w:rsidRDefault="00A80B5D" w:rsidP="00D105A6">
      <w:pPr>
        <w:pStyle w:val="ConsPlusNonformat"/>
        <w:widowControl w:val="0"/>
        <w:jc w:val="center"/>
        <w:rPr>
          <w:rFonts w:ascii="Times New Roman" w:hAnsi="Times New Roman" w:cs="Times New Roman"/>
          <w:sz w:val="24"/>
          <w:szCs w:val="24"/>
        </w:rPr>
      </w:pPr>
      <w:r w:rsidRPr="00F71174">
        <w:rPr>
          <w:rFonts w:ascii="Times New Roman" w:hAnsi="Times New Roman" w:cs="Times New Roman"/>
          <w:sz w:val="24"/>
          <w:szCs w:val="24"/>
        </w:rPr>
        <w:t>(</w:t>
      </w:r>
      <w:r>
        <w:rPr>
          <w:rFonts w:ascii="Times New Roman" w:hAnsi="Times New Roman" w:cs="Times New Roman"/>
          <w:sz w:val="24"/>
          <w:szCs w:val="24"/>
        </w:rPr>
        <w:t>К</w:t>
      </w:r>
      <w:r w:rsidRPr="00F71174">
        <w:rPr>
          <w:rFonts w:ascii="Times New Roman" w:hAnsi="Times New Roman" w:cs="Times New Roman"/>
          <w:sz w:val="24"/>
          <w:szCs w:val="24"/>
        </w:rPr>
        <w:t xml:space="preserve">онтракт  от "__" _________________ 20__ г. </w:t>
      </w:r>
      <w:r>
        <w:rPr>
          <w:rFonts w:ascii="Times New Roman" w:hAnsi="Times New Roman" w:cs="Times New Roman"/>
          <w:sz w:val="24"/>
          <w:szCs w:val="24"/>
        </w:rPr>
        <w:t>№ _____/Вр-2026</w:t>
      </w:r>
      <w:r w:rsidRPr="00F71174">
        <w:rPr>
          <w:rFonts w:ascii="Times New Roman" w:hAnsi="Times New Roman" w:cs="Times New Roman"/>
          <w:sz w:val="24"/>
          <w:szCs w:val="24"/>
        </w:rPr>
        <w:t>)</w:t>
      </w:r>
    </w:p>
    <w:p w14:paraId="5188CE57"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860D266" w14:textId="77777777" w:rsidR="00A80B5D" w:rsidRPr="00F71174" w:rsidRDefault="00A80B5D" w:rsidP="001D0AAE">
      <w:pPr>
        <w:pStyle w:val="ConsPlusNonformat"/>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Pr="00F71174">
        <w:rPr>
          <w:rFonts w:ascii="Times New Roman" w:hAnsi="Times New Roman" w:cs="Times New Roman"/>
          <w:sz w:val="24"/>
          <w:szCs w:val="24"/>
        </w:rPr>
        <w:t>Сальдо на __________ _______________        Раздел _________________</w:t>
      </w:r>
    </w:p>
    <w:p w14:paraId="05745106"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5A550EF9" w14:textId="77777777" w:rsidR="00A80B5D" w:rsidRPr="00F71174" w:rsidRDefault="00A80B5D" w:rsidP="001D0A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A80B5D" w:rsidRPr="00A73F1C" w14:paraId="51986363" w14:textId="77777777" w:rsidTr="000113C5">
        <w:tc>
          <w:tcPr>
            <w:tcW w:w="4516" w:type="dxa"/>
            <w:gridSpan w:val="2"/>
          </w:tcPr>
          <w:p w14:paraId="0C2C3E5A" w14:textId="77777777" w:rsidR="00A80B5D" w:rsidRPr="00A73F1C" w:rsidRDefault="00A80B5D" w:rsidP="001D0AAE">
            <w:pPr>
              <w:pStyle w:val="ConsPlusNormal"/>
              <w:jc w:val="center"/>
            </w:pPr>
            <w:r w:rsidRPr="00A73F1C">
              <w:t>Наименование Заказчика</w:t>
            </w:r>
          </w:p>
        </w:tc>
        <w:tc>
          <w:tcPr>
            <w:tcW w:w="4517" w:type="dxa"/>
            <w:gridSpan w:val="2"/>
          </w:tcPr>
          <w:p w14:paraId="1860B8A5" w14:textId="77777777" w:rsidR="00A80B5D" w:rsidRPr="00A73F1C" w:rsidRDefault="00A80B5D" w:rsidP="001D0AAE">
            <w:pPr>
              <w:pStyle w:val="ConsPlusNormal"/>
              <w:jc w:val="center"/>
            </w:pPr>
            <w:r w:rsidRPr="00A73F1C">
              <w:t>Наименование Поставщика</w:t>
            </w:r>
          </w:p>
        </w:tc>
      </w:tr>
      <w:tr w:rsidR="00A80B5D" w:rsidRPr="00A73F1C" w14:paraId="33D1631B" w14:textId="77777777" w:rsidTr="000113C5">
        <w:tc>
          <w:tcPr>
            <w:tcW w:w="2258" w:type="dxa"/>
          </w:tcPr>
          <w:p w14:paraId="5E29B7D0" w14:textId="77777777" w:rsidR="00A80B5D" w:rsidRPr="00A73F1C" w:rsidRDefault="00A80B5D" w:rsidP="001D0AAE">
            <w:pPr>
              <w:pStyle w:val="ConsPlusNormal"/>
              <w:jc w:val="center"/>
            </w:pPr>
            <w:r w:rsidRPr="00A73F1C">
              <w:t>N платежных поручений</w:t>
            </w:r>
          </w:p>
        </w:tc>
        <w:tc>
          <w:tcPr>
            <w:tcW w:w="2258" w:type="dxa"/>
          </w:tcPr>
          <w:p w14:paraId="017D8128" w14:textId="77777777" w:rsidR="00A80B5D" w:rsidRPr="00A73F1C" w:rsidRDefault="00A80B5D" w:rsidP="001D0AAE">
            <w:pPr>
              <w:pStyle w:val="ConsPlusNormal"/>
              <w:jc w:val="center"/>
            </w:pPr>
            <w:r w:rsidRPr="00A73F1C">
              <w:t>Сумма, руб.</w:t>
            </w:r>
          </w:p>
        </w:tc>
        <w:tc>
          <w:tcPr>
            <w:tcW w:w="2258" w:type="dxa"/>
          </w:tcPr>
          <w:p w14:paraId="46D07FCC" w14:textId="77777777" w:rsidR="00A80B5D" w:rsidRPr="00A73F1C" w:rsidRDefault="00A80B5D" w:rsidP="001D0AAE">
            <w:pPr>
              <w:pStyle w:val="ConsPlusNormal"/>
              <w:jc w:val="center"/>
            </w:pPr>
            <w:r w:rsidRPr="00A73F1C">
              <w:t>N акта, дата</w:t>
            </w:r>
          </w:p>
        </w:tc>
        <w:tc>
          <w:tcPr>
            <w:tcW w:w="2259" w:type="dxa"/>
          </w:tcPr>
          <w:p w14:paraId="47C38BA7" w14:textId="77777777" w:rsidR="00A80B5D" w:rsidRPr="00A73F1C" w:rsidRDefault="00A80B5D" w:rsidP="001D0AAE">
            <w:pPr>
              <w:pStyle w:val="ConsPlusNormal"/>
              <w:jc w:val="center"/>
            </w:pPr>
            <w:r w:rsidRPr="00A73F1C">
              <w:t>Сумма, руб.</w:t>
            </w:r>
          </w:p>
        </w:tc>
      </w:tr>
      <w:tr w:rsidR="00A80B5D" w:rsidRPr="00A73F1C" w14:paraId="1B4FDC2A" w14:textId="77777777" w:rsidTr="000113C5">
        <w:tc>
          <w:tcPr>
            <w:tcW w:w="2258" w:type="dxa"/>
          </w:tcPr>
          <w:p w14:paraId="02D3C9B2" w14:textId="77777777" w:rsidR="00A80B5D" w:rsidRPr="00A73F1C" w:rsidRDefault="00A80B5D" w:rsidP="001D0AAE">
            <w:pPr>
              <w:pStyle w:val="ConsPlusNormal"/>
            </w:pPr>
          </w:p>
        </w:tc>
        <w:tc>
          <w:tcPr>
            <w:tcW w:w="2258" w:type="dxa"/>
          </w:tcPr>
          <w:p w14:paraId="11ED5EB3" w14:textId="77777777" w:rsidR="00A80B5D" w:rsidRPr="00A73F1C" w:rsidRDefault="00A80B5D" w:rsidP="001D0AAE">
            <w:pPr>
              <w:pStyle w:val="ConsPlusNormal"/>
            </w:pPr>
          </w:p>
        </w:tc>
        <w:tc>
          <w:tcPr>
            <w:tcW w:w="2258" w:type="dxa"/>
          </w:tcPr>
          <w:p w14:paraId="5A56B2E0" w14:textId="77777777" w:rsidR="00A80B5D" w:rsidRPr="00A73F1C" w:rsidRDefault="00A80B5D" w:rsidP="001D0AAE">
            <w:pPr>
              <w:pStyle w:val="ConsPlusNormal"/>
            </w:pPr>
          </w:p>
        </w:tc>
        <w:tc>
          <w:tcPr>
            <w:tcW w:w="2259" w:type="dxa"/>
          </w:tcPr>
          <w:p w14:paraId="4B190E8C" w14:textId="77777777" w:rsidR="00A80B5D" w:rsidRPr="00A73F1C" w:rsidRDefault="00A80B5D" w:rsidP="001D0AAE">
            <w:pPr>
              <w:pStyle w:val="ConsPlusNormal"/>
            </w:pPr>
          </w:p>
        </w:tc>
      </w:tr>
      <w:tr w:rsidR="00A80B5D" w:rsidRPr="00A73F1C" w14:paraId="71DEFCDE" w14:textId="77777777" w:rsidTr="000113C5">
        <w:tc>
          <w:tcPr>
            <w:tcW w:w="2258" w:type="dxa"/>
          </w:tcPr>
          <w:p w14:paraId="61BDFFC9" w14:textId="77777777" w:rsidR="00A80B5D" w:rsidRPr="00A73F1C" w:rsidRDefault="00A80B5D" w:rsidP="001D0AAE">
            <w:pPr>
              <w:pStyle w:val="ConsPlusNormal"/>
            </w:pPr>
            <w:r w:rsidRPr="00A73F1C">
              <w:t>Итого:</w:t>
            </w:r>
          </w:p>
        </w:tc>
        <w:tc>
          <w:tcPr>
            <w:tcW w:w="2258" w:type="dxa"/>
          </w:tcPr>
          <w:p w14:paraId="510ABBA1" w14:textId="77777777" w:rsidR="00A80B5D" w:rsidRPr="00A73F1C" w:rsidRDefault="00A80B5D" w:rsidP="001D0AAE">
            <w:pPr>
              <w:pStyle w:val="ConsPlusNormal"/>
            </w:pPr>
          </w:p>
        </w:tc>
        <w:tc>
          <w:tcPr>
            <w:tcW w:w="2258" w:type="dxa"/>
          </w:tcPr>
          <w:p w14:paraId="23CCE1C3" w14:textId="77777777" w:rsidR="00A80B5D" w:rsidRPr="00A73F1C" w:rsidRDefault="00A80B5D" w:rsidP="001D0AAE">
            <w:pPr>
              <w:pStyle w:val="ConsPlusNormal"/>
            </w:pPr>
          </w:p>
        </w:tc>
        <w:tc>
          <w:tcPr>
            <w:tcW w:w="2259" w:type="dxa"/>
          </w:tcPr>
          <w:p w14:paraId="05FDBA41" w14:textId="77777777" w:rsidR="00A80B5D" w:rsidRPr="00A73F1C" w:rsidRDefault="00A80B5D" w:rsidP="001D0AAE">
            <w:pPr>
              <w:pStyle w:val="ConsPlusNormal"/>
            </w:pPr>
          </w:p>
        </w:tc>
      </w:tr>
    </w:tbl>
    <w:p w14:paraId="1297C5C4" w14:textId="77777777" w:rsidR="00A80B5D" w:rsidRPr="00F71174" w:rsidRDefault="00A80B5D" w:rsidP="001D0AAE">
      <w:pPr>
        <w:pStyle w:val="ConsPlusNormal"/>
        <w:jc w:val="both"/>
      </w:pPr>
    </w:p>
    <w:p w14:paraId="638AA01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Сальдо на __________ _______________</w:t>
      </w:r>
    </w:p>
    <w:p w14:paraId="582C2217"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3024ABBE"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9DD544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В пользу ____________</w:t>
      </w:r>
    </w:p>
    <w:p w14:paraId="0AF6900B" w14:textId="77777777" w:rsidR="00A80B5D" w:rsidRPr="00F71174" w:rsidRDefault="00A80B5D" w:rsidP="001D0A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A80B5D" w:rsidRPr="00A73F1C" w14:paraId="6A696E8E" w14:textId="77777777" w:rsidTr="000113C5">
        <w:tc>
          <w:tcPr>
            <w:tcW w:w="4422" w:type="dxa"/>
            <w:gridSpan w:val="3"/>
            <w:tcBorders>
              <w:top w:val="nil"/>
              <w:left w:val="nil"/>
              <w:bottom w:val="nil"/>
              <w:right w:val="nil"/>
            </w:tcBorders>
          </w:tcPr>
          <w:p w14:paraId="3000B995" w14:textId="77777777" w:rsidR="00A80B5D" w:rsidRPr="00A73F1C" w:rsidRDefault="00A80B5D" w:rsidP="001D0AAE">
            <w:pPr>
              <w:pStyle w:val="ConsPlusNormal"/>
              <w:jc w:val="center"/>
            </w:pPr>
            <w:r w:rsidRPr="00A73F1C">
              <w:t>Заказчик</w:t>
            </w:r>
          </w:p>
        </w:tc>
        <w:tc>
          <w:tcPr>
            <w:tcW w:w="340" w:type="dxa"/>
            <w:tcBorders>
              <w:top w:val="nil"/>
              <w:left w:val="nil"/>
              <w:bottom w:val="nil"/>
              <w:right w:val="nil"/>
            </w:tcBorders>
          </w:tcPr>
          <w:p w14:paraId="26DC5CD3" w14:textId="77777777" w:rsidR="00A80B5D" w:rsidRPr="00A73F1C" w:rsidRDefault="00A80B5D" w:rsidP="001D0AAE">
            <w:pPr>
              <w:pStyle w:val="ConsPlusNormal"/>
            </w:pPr>
          </w:p>
        </w:tc>
        <w:tc>
          <w:tcPr>
            <w:tcW w:w="4286" w:type="dxa"/>
            <w:gridSpan w:val="3"/>
            <w:tcBorders>
              <w:top w:val="nil"/>
              <w:left w:val="nil"/>
              <w:bottom w:val="nil"/>
              <w:right w:val="nil"/>
            </w:tcBorders>
          </w:tcPr>
          <w:p w14:paraId="6EE1E05E" w14:textId="77777777" w:rsidR="00A80B5D" w:rsidRPr="00A73F1C" w:rsidRDefault="00A80B5D" w:rsidP="001D0AAE">
            <w:pPr>
              <w:pStyle w:val="ConsPlusNormal"/>
              <w:jc w:val="center"/>
            </w:pPr>
            <w:r w:rsidRPr="00A73F1C">
              <w:t>Поставщик</w:t>
            </w:r>
          </w:p>
        </w:tc>
      </w:tr>
      <w:tr w:rsidR="00A80B5D" w:rsidRPr="00A73F1C" w14:paraId="01171C2B" w14:textId="77777777" w:rsidTr="000113C5">
        <w:tc>
          <w:tcPr>
            <w:tcW w:w="2117" w:type="dxa"/>
            <w:tcBorders>
              <w:top w:val="nil"/>
              <w:left w:val="nil"/>
              <w:bottom w:val="single" w:sz="4" w:space="0" w:color="auto"/>
              <w:right w:val="nil"/>
            </w:tcBorders>
            <w:vAlign w:val="bottom"/>
          </w:tcPr>
          <w:p w14:paraId="69C339E4" w14:textId="77777777" w:rsidR="00A80B5D" w:rsidRPr="00A73F1C" w:rsidRDefault="00A80B5D" w:rsidP="001D0AAE">
            <w:pPr>
              <w:pStyle w:val="ConsPlusNormal"/>
            </w:pPr>
          </w:p>
        </w:tc>
        <w:tc>
          <w:tcPr>
            <w:tcW w:w="340" w:type="dxa"/>
            <w:tcBorders>
              <w:top w:val="nil"/>
              <w:left w:val="nil"/>
              <w:bottom w:val="nil"/>
              <w:right w:val="nil"/>
            </w:tcBorders>
          </w:tcPr>
          <w:p w14:paraId="0190C6C9"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2A26B02A" w14:textId="77777777" w:rsidR="00A80B5D" w:rsidRPr="00A73F1C" w:rsidRDefault="00A80B5D" w:rsidP="001D0AAE">
            <w:pPr>
              <w:pStyle w:val="ConsPlusNormal"/>
            </w:pPr>
          </w:p>
        </w:tc>
        <w:tc>
          <w:tcPr>
            <w:tcW w:w="340" w:type="dxa"/>
            <w:tcBorders>
              <w:top w:val="nil"/>
              <w:left w:val="nil"/>
              <w:bottom w:val="nil"/>
              <w:right w:val="nil"/>
            </w:tcBorders>
          </w:tcPr>
          <w:p w14:paraId="2940F601"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3C2A52ED" w14:textId="77777777" w:rsidR="00A80B5D" w:rsidRPr="00A73F1C" w:rsidRDefault="00A80B5D" w:rsidP="001D0AAE">
            <w:pPr>
              <w:pStyle w:val="ConsPlusNormal"/>
            </w:pPr>
          </w:p>
        </w:tc>
        <w:tc>
          <w:tcPr>
            <w:tcW w:w="340" w:type="dxa"/>
            <w:tcBorders>
              <w:top w:val="nil"/>
              <w:left w:val="nil"/>
              <w:bottom w:val="nil"/>
              <w:right w:val="nil"/>
            </w:tcBorders>
          </w:tcPr>
          <w:p w14:paraId="3EBC2607"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530BA71E" w14:textId="77777777" w:rsidR="00A80B5D" w:rsidRPr="00A73F1C" w:rsidRDefault="00A80B5D" w:rsidP="001D0AAE">
            <w:pPr>
              <w:pStyle w:val="ConsPlusNormal"/>
            </w:pPr>
          </w:p>
        </w:tc>
      </w:tr>
      <w:tr w:rsidR="00A80B5D" w:rsidRPr="00A73F1C" w14:paraId="1497BAE2" w14:textId="77777777" w:rsidTr="000113C5">
        <w:tc>
          <w:tcPr>
            <w:tcW w:w="2117" w:type="dxa"/>
            <w:tcBorders>
              <w:top w:val="single" w:sz="4" w:space="0" w:color="auto"/>
              <w:left w:val="nil"/>
              <w:bottom w:val="nil"/>
              <w:right w:val="nil"/>
            </w:tcBorders>
          </w:tcPr>
          <w:p w14:paraId="6EA0512B"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1756DDA1" w14:textId="77777777" w:rsidR="00A80B5D" w:rsidRPr="00A73F1C" w:rsidRDefault="00A80B5D" w:rsidP="001D0AAE">
            <w:pPr>
              <w:pStyle w:val="ConsPlusNormal"/>
            </w:pPr>
          </w:p>
        </w:tc>
        <w:tc>
          <w:tcPr>
            <w:tcW w:w="1965" w:type="dxa"/>
            <w:tcBorders>
              <w:top w:val="single" w:sz="4" w:space="0" w:color="auto"/>
              <w:left w:val="nil"/>
              <w:bottom w:val="nil"/>
              <w:right w:val="nil"/>
            </w:tcBorders>
          </w:tcPr>
          <w:p w14:paraId="7A81240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474F353F" w14:textId="77777777" w:rsidR="00A80B5D" w:rsidRPr="00A73F1C" w:rsidRDefault="00A80B5D" w:rsidP="001D0AAE">
            <w:pPr>
              <w:pStyle w:val="ConsPlusNormal"/>
            </w:pPr>
          </w:p>
        </w:tc>
        <w:tc>
          <w:tcPr>
            <w:tcW w:w="1781" w:type="dxa"/>
            <w:tcBorders>
              <w:top w:val="single" w:sz="4" w:space="0" w:color="auto"/>
              <w:left w:val="nil"/>
              <w:bottom w:val="nil"/>
              <w:right w:val="nil"/>
            </w:tcBorders>
          </w:tcPr>
          <w:p w14:paraId="44BA8788"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42EE377C" w14:textId="77777777" w:rsidR="00A80B5D" w:rsidRPr="00A73F1C" w:rsidRDefault="00A80B5D" w:rsidP="001D0AAE">
            <w:pPr>
              <w:pStyle w:val="ConsPlusNormal"/>
            </w:pPr>
          </w:p>
        </w:tc>
        <w:tc>
          <w:tcPr>
            <w:tcW w:w="2165" w:type="dxa"/>
            <w:tcBorders>
              <w:top w:val="single" w:sz="4" w:space="0" w:color="auto"/>
              <w:left w:val="nil"/>
              <w:bottom w:val="nil"/>
              <w:right w:val="nil"/>
            </w:tcBorders>
          </w:tcPr>
          <w:p w14:paraId="47D36A09" w14:textId="77777777" w:rsidR="00A80B5D" w:rsidRPr="00A73F1C" w:rsidRDefault="00A80B5D" w:rsidP="001D0AAE">
            <w:pPr>
              <w:pStyle w:val="ConsPlusNormal"/>
              <w:jc w:val="center"/>
            </w:pPr>
            <w:r w:rsidRPr="00A73F1C">
              <w:t>(расшифровка подписи)</w:t>
            </w:r>
          </w:p>
        </w:tc>
      </w:tr>
      <w:tr w:rsidR="00A80B5D" w:rsidRPr="00A73F1C" w14:paraId="5E9443DF" w14:textId="77777777" w:rsidTr="000113C5">
        <w:tc>
          <w:tcPr>
            <w:tcW w:w="4422" w:type="dxa"/>
            <w:gridSpan w:val="3"/>
            <w:tcBorders>
              <w:top w:val="nil"/>
              <w:left w:val="nil"/>
              <w:bottom w:val="nil"/>
              <w:right w:val="nil"/>
            </w:tcBorders>
          </w:tcPr>
          <w:p w14:paraId="1BE91AE3" w14:textId="77777777" w:rsidR="00A80B5D" w:rsidRPr="00A73F1C" w:rsidRDefault="00A80B5D" w:rsidP="001D0AAE">
            <w:pPr>
              <w:pStyle w:val="ConsPlusNormal"/>
              <w:jc w:val="center"/>
            </w:pPr>
            <w:r w:rsidRPr="00A73F1C">
              <w:t>Главный бухгалтер</w:t>
            </w:r>
          </w:p>
          <w:p w14:paraId="58B94570" w14:textId="77777777" w:rsidR="00A80B5D" w:rsidRPr="00A73F1C" w:rsidRDefault="00A80B5D" w:rsidP="001D0AAE">
            <w:pPr>
              <w:pStyle w:val="ConsPlusNormal"/>
              <w:jc w:val="center"/>
            </w:pPr>
            <w:r w:rsidRPr="00A73F1C">
              <w:t>(иное уполномоченное лицо)</w:t>
            </w:r>
          </w:p>
        </w:tc>
        <w:tc>
          <w:tcPr>
            <w:tcW w:w="340" w:type="dxa"/>
            <w:tcBorders>
              <w:top w:val="nil"/>
              <w:left w:val="nil"/>
              <w:bottom w:val="nil"/>
              <w:right w:val="nil"/>
            </w:tcBorders>
          </w:tcPr>
          <w:p w14:paraId="56A9C4C2" w14:textId="77777777" w:rsidR="00A80B5D" w:rsidRPr="00A73F1C" w:rsidRDefault="00A80B5D" w:rsidP="001D0AAE">
            <w:pPr>
              <w:pStyle w:val="ConsPlusNormal"/>
            </w:pPr>
          </w:p>
        </w:tc>
        <w:tc>
          <w:tcPr>
            <w:tcW w:w="4286" w:type="dxa"/>
            <w:gridSpan w:val="3"/>
            <w:tcBorders>
              <w:top w:val="nil"/>
              <w:left w:val="nil"/>
              <w:bottom w:val="nil"/>
              <w:right w:val="nil"/>
            </w:tcBorders>
          </w:tcPr>
          <w:p w14:paraId="49EE35F8" w14:textId="77777777" w:rsidR="00A80B5D" w:rsidRPr="00A73F1C" w:rsidRDefault="00A80B5D" w:rsidP="001D0AAE">
            <w:pPr>
              <w:pStyle w:val="ConsPlusNormal"/>
              <w:jc w:val="center"/>
            </w:pPr>
            <w:r w:rsidRPr="00A73F1C">
              <w:t>Главный бухгалтер</w:t>
            </w:r>
          </w:p>
          <w:p w14:paraId="52994FB9" w14:textId="77777777" w:rsidR="00A80B5D" w:rsidRPr="00A73F1C" w:rsidRDefault="00A80B5D" w:rsidP="001D0AAE">
            <w:pPr>
              <w:pStyle w:val="ConsPlusNormal"/>
              <w:jc w:val="center"/>
            </w:pPr>
            <w:r w:rsidRPr="00A73F1C">
              <w:t>(иное уполномоченное лицо)</w:t>
            </w:r>
          </w:p>
        </w:tc>
      </w:tr>
      <w:tr w:rsidR="00A80B5D" w:rsidRPr="00A73F1C" w14:paraId="16A38A3E" w14:textId="77777777" w:rsidTr="000113C5">
        <w:tc>
          <w:tcPr>
            <w:tcW w:w="2117" w:type="dxa"/>
            <w:tcBorders>
              <w:top w:val="nil"/>
              <w:left w:val="nil"/>
              <w:bottom w:val="single" w:sz="4" w:space="0" w:color="auto"/>
              <w:right w:val="nil"/>
            </w:tcBorders>
            <w:vAlign w:val="bottom"/>
          </w:tcPr>
          <w:p w14:paraId="78FCAFC7" w14:textId="77777777" w:rsidR="00A80B5D" w:rsidRPr="00A73F1C" w:rsidRDefault="00A80B5D" w:rsidP="001D0AAE">
            <w:pPr>
              <w:pStyle w:val="ConsPlusNormal"/>
            </w:pPr>
          </w:p>
        </w:tc>
        <w:tc>
          <w:tcPr>
            <w:tcW w:w="340" w:type="dxa"/>
            <w:tcBorders>
              <w:top w:val="nil"/>
              <w:left w:val="nil"/>
              <w:bottom w:val="nil"/>
              <w:right w:val="nil"/>
            </w:tcBorders>
          </w:tcPr>
          <w:p w14:paraId="10F06978"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720AE3F4" w14:textId="77777777" w:rsidR="00A80B5D" w:rsidRPr="00A73F1C" w:rsidRDefault="00A80B5D" w:rsidP="001D0AAE">
            <w:pPr>
              <w:pStyle w:val="ConsPlusNormal"/>
            </w:pPr>
          </w:p>
        </w:tc>
        <w:tc>
          <w:tcPr>
            <w:tcW w:w="340" w:type="dxa"/>
            <w:tcBorders>
              <w:top w:val="nil"/>
              <w:left w:val="nil"/>
              <w:bottom w:val="nil"/>
              <w:right w:val="nil"/>
            </w:tcBorders>
          </w:tcPr>
          <w:p w14:paraId="26D7ECCC"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44A409FA" w14:textId="77777777" w:rsidR="00A80B5D" w:rsidRPr="00A73F1C" w:rsidRDefault="00A80B5D" w:rsidP="001D0AAE">
            <w:pPr>
              <w:pStyle w:val="ConsPlusNormal"/>
            </w:pPr>
          </w:p>
        </w:tc>
        <w:tc>
          <w:tcPr>
            <w:tcW w:w="340" w:type="dxa"/>
            <w:tcBorders>
              <w:top w:val="nil"/>
              <w:left w:val="nil"/>
              <w:bottom w:val="nil"/>
              <w:right w:val="nil"/>
            </w:tcBorders>
          </w:tcPr>
          <w:p w14:paraId="641F9AAD"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2B7DDD67" w14:textId="77777777" w:rsidR="00A80B5D" w:rsidRPr="00A73F1C" w:rsidRDefault="00A80B5D" w:rsidP="001D0AAE">
            <w:pPr>
              <w:pStyle w:val="ConsPlusNormal"/>
            </w:pPr>
          </w:p>
        </w:tc>
      </w:tr>
      <w:tr w:rsidR="00A80B5D" w:rsidRPr="00A73F1C" w14:paraId="566F63A3" w14:textId="77777777" w:rsidTr="000113C5">
        <w:tblPrEx>
          <w:tblBorders>
            <w:insideH w:val="single" w:sz="4" w:space="0" w:color="auto"/>
          </w:tblBorders>
        </w:tblPrEx>
        <w:tc>
          <w:tcPr>
            <w:tcW w:w="2117" w:type="dxa"/>
            <w:tcBorders>
              <w:left w:val="nil"/>
              <w:bottom w:val="nil"/>
              <w:right w:val="nil"/>
            </w:tcBorders>
          </w:tcPr>
          <w:p w14:paraId="1AFB2D7D"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310CDA65" w14:textId="77777777" w:rsidR="00A80B5D" w:rsidRPr="00A73F1C" w:rsidRDefault="00A80B5D" w:rsidP="001D0AAE">
            <w:pPr>
              <w:pStyle w:val="ConsPlusNormal"/>
            </w:pPr>
          </w:p>
        </w:tc>
        <w:tc>
          <w:tcPr>
            <w:tcW w:w="1965" w:type="dxa"/>
            <w:tcBorders>
              <w:left w:val="nil"/>
              <w:bottom w:val="nil"/>
              <w:right w:val="nil"/>
            </w:tcBorders>
          </w:tcPr>
          <w:p w14:paraId="5523213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3FBD4019" w14:textId="77777777" w:rsidR="00A80B5D" w:rsidRPr="00A73F1C" w:rsidRDefault="00A80B5D" w:rsidP="001D0AAE">
            <w:pPr>
              <w:pStyle w:val="ConsPlusNormal"/>
            </w:pPr>
          </w:p>
        </w:tc>
        <w:tc>
          <w:tcPr>
            <w:tcW w:w="1781" w:type="dxa"/>
            <w:tcBorders>
              <w:left w:val="nil"/>
              <w:bottom w:val="nil"/>
              <w:right w:val="nil"/>
            </w:tcBorders>
          </w:tcPr>
          <w:p w14:paraId="5A50DD1E"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6B3FA029" w14:textId="77777777" w:rsidR="00A80B5D" w:rsidRPr="00A73F1C" w:rsidRDefault="00A80B5D" w:rsidP="001D0AAE">
            <w:pPr>
              <w:pStyle w:val="ConsPlusNormal"/>
            </w:pPr>
          </w:p>
        </w:tc>
        <w:tc>
          <w:tcPr>
            <w:tcW w:w="2165" w:type="dxa"/>
            <w:tcBorders>
              <w:left w:val="nil"/>
              <w:bottom w:val="nil"/>
              <w:right w:val="nil"/>
            </w:tcBorders>
          </w:tcPr>
          <w:p w14:paraId="02F0440D" w14:textId="77777777" w:rsidR="00A80B5D" w:rsidRPr="00A73F1C" w:rsidRDefault="00A80B5D" w:rsidP="001D0AAE">
            <w:pPr>
              <w:pStyle w:val="ConsPlusNormal"/>
              <w:jc w:val="center"/>
            </w:pPr>
            <w:r w:rsidRPr="00A73F1C">
              <w:t>(расшифровка подписи)</w:t>
            </w:r>
          </w:p>
        </w:tc>
      </w:tr>
    </w:tbl>
    <w:p w14:paraId="0A4E57E9" w14:textId="77777777" w:rsidR="00A80B5D" w:rsidRDefault="00A80B5D" w:rsidP="001D0AAE">
      <w:pPr>
        <w:pStyle w:val="ConsPlusNormal"/>
        <w:jc w:val="right"/>
        <w:outlineLvl w:val="1"/>
        <w:sectPr w:rsidR="00A80B5D" w:rsidSect="00A743CC">
          <w:pgSz w:w="11906" w:h="16838"/>
          <w:pgMar w:top="425" w:right="709" w:bottom="425" w:left="771" w:header="709" w:footer="709" w:gutter="0"/>
          <w:cols w:space="708"/>
          <w:docGrid w:linePitch="360"/>
        </w:sectPr>
      </w:pPr>
    </w:p>
    <w:p w14:paraId="28027457"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5</w:t>
      </w:r>
    </w:p>
    <w:p w14:paraId="0135E68E" w14:textId="30466EFD" w:rsidR="00A80B5D" w:rsidRDefault="00A80B5D" w:rsidP="009C5376">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2278A8">
        <w:rPr>
          <w:rFonts w:ascii="Times New Roman" w:hAnsi="Times New Roman"/>
          <w:b/>
          <w:sz w:val="24"/>
          <w:szCs w:val="24"/>
        </w:rPr>
        <w:t>106</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DA8ADD" w14:textId="77777777" w:rsidR="00A80B5D" w:rsidRDefault="00A80B5D" w:rsidP="009C5376">
      <w:pPr>
        <w:widowControl w:val="0"/>
        <w:spacing w:after="0" w:line="240" w:lineRule="auto"/>
        <w:jc w:val="right"/>
        <w:rPr>
          <w:rFonts w:ascii="Times New Roman" w:hAnsi="Times New Roman"/>
          <w:b/>
          <w:bCs/>
          <w:sz w:val="24"/>
          <w:szCs w:val="24"/>
        </w:rPr>
      </w:pPr>
    </w:p>
    <w:tbl>
      <w:tblPr>
        <w:tblW w:w="10429" w:type="dxa"/>
        <w:tblInd w:w="-515" w:type="dxa"/>
        <w:tblCellMar>
          <w:left w:w="30" w:type="dxa"/>
          <w:right w:w="30" w:type="dxa"/>
        </w:tblCellMar>
        <w:tblLook w:val="00A0" w:firstRow="1" w:lastRow="0" w:firstColumn="1" w:lastColumn="0" w:noHBand="0" w:noVBand="0"/>
      </w:tblPr>
      <w:tblGrid>
        <w:gridCol w:w="10429"/>
      </w:tblGrid>
      <w:tr w:rsidR="00A80B5D" w:rsidRPr="005F449D" w14:paraId="2331C3C5" w14:textId="77777777" w:rsidTr="00C96F63">
        <w:trPr>
          <w:trHeight w:val="285"/>
        </w:trPr>
        <w:tc>
          <w:tcPr>
            <w:tcW w:w="10429" w:type="dxa"/>
            <w:vAlign w:val="center"/>
          </w:tcPr>
          <w:p w14:paraId="6524F350" w14:textId="77777777" w:rsidR="00A80B5D" w:rsidRPr="005E082E" w:rsidRDefault="00A80B5D" w:rsidP="00C96F63">
            <w:pPr>
              <w:widowControl w:val="0"/>
              <w:jc w:val="center"/>
              <w:rPr>
                <w:rFonts w:ascii="Times New Roman" w:hAnsi="Times New Roman"/>
                <w:b/>
                <w:sz w:val="24"/>
                <w:szCs w:val="24"/>
              </w:rPr>
            </w:pPr>
            <w:bookmarkStart w:id="22" w:name="P1038"/>
            <w:bookmarkEnd w:id="22"/>
          </w:p>
          <w:p w14:paraId="559729F7" w14:textId="77777777" w:rsidR="00A80B5D" w:rsidRPr="005F449D" w:rsidRDefault="00A80B5D" w:rsidP="00C96F63">
            <w:pPr>
              <w:widowControl w:val="0"/>
              <w:jc w:val="center"/>
              <w:rPr>
                <w:rFonts w:ascii="Times New Roman" w:hAnsi="Times New Roman"/>
                <w:b/>
                <w:sz w:val="24"/>
                <w:szCs w:val="24"/>
              </w:rPr>
            </w:pPr>
            <w:r w:rsidRPr="005F449D">
              <w:rPr>
                <w:rFonts w:ascii="Times New Roman" w:hAnsi="Times New Roman"/>
                <w:b/>
                <w:sz w:val="24"/>
                <w:szCs w:val="24"/>
              </w:rPr>
              <w:t>Заявка о получении товара</w:t>
            </w:r>
          </w:p>
        </w:tc>
      </w:tr>
      <w:tr w:rsidR="00A80B5D" w:rsidRPr="005F449D" w14:paraId="1DE0B9C2" w14:textId="77777777" w:rsidTr="00C96F63">
        <w:trPr>
          <w:trHeight w:val="285"/>
        </w:trPr>
        <w:tc>
          <w:tcPr>
            <w:tcW w:w="10429" w:type="dxa"/>
            <w:vAlign w:val="center"/>
          </w:tcPr>
          <w:p w14:paraId="47302AA4" w14:textId="77777777" w:rsidR="00A80B5D" w:rsidRPr="005F449D" w:rsidRDefault="00A80B5D" w:rsidP="00C96F63">
            <w:pPr>
              <w:pStyle w:val="a8"/>
              <w:widowControl w:val="0"/>
              <w:ind w:left="486"/>
              <w:jc w:val="both"/>
              <w:rPr>
                <w:rFonts w:ascii="Times New Roman" w:hAnsi="Times New Roman"/>
                <w:sz w:val="24"/>
                <w:szCs w:val="24"/>
              </w:rPr>
            </w:pPr>
            <w:r w:rsidRPr="005F449D">
              <w:t xml:space="preserve">                   </w:t>
            </w:r>
            <w:r w:rsidRPr="005F449D">
              <w:rPr>
                <w:rFonts w:ascii="Times New Roman" w:hAnsi="Times New Roman"/>
                <w:sz w:val="24"/>
                <w:szCs w:val="24"/>
              </w:rPr>
              <w:t>Просим поставить в рамках контракта № _________ от  «____» ____ 20_____ г. следующие позиции:</w:t>
            </w:r>
          </w:p>
        </w:tc>
      </w:tr>
    </w:tbl>
    <w:p w14:paraId="51431BB2" w14:textId="77777777" w:rsidR="00A80B5D" w:rsidRDefault="00A80B5D" w:rsidP="009C1922">
      <w:pPr>
        <w:widowControl w:val="0"/>
        <w:rPr>
          <w:rFonts w:ascii="Times New Roman" w:hAnsi="Times New Roman"/>
          <w:sz w:val="20"/>
          <w:szCs w:val="20"/>
        </w:rPr>
      </w:pPr>
    </w:p>
    <w:p w14:paraId="168A5BCD" w14:textId="77777777" w:rsidR="00A80B5D" w:rsidRDefault="00A80B5D" w:rsidP="009C1922">
      <w:pPr>
        <w:widowControl w:val="0"/>
        <w:spacing w:after="0" w:line="240" w:lineRule="auto"/>
        <w:jc w:val="both"/>
        <w:rPr>
          <w:rFonts w:ascii="Times New Roman" w:hAnsi="Times New Roman"/>
          <w:sz w:val="20"/>
          <w:szCs w:val="20"/>
        </w:rPr>
      </w:pPr>
    </w:p>
    <w:tbl>
      <w:tblPr>
        <w:tblW w:w="9781" w:type="dxa"/>
        <w:tblInd w:w="170" w:type="dxa"/>
        <w:tblCellMar>
          <w:left w:w="28" w:type="dxa"/>
          <w:right w:w="28" w:type="dxa"/>
        </w:tblCellMar>
        <w:tblLook w:val="00A0" w:firstRow="1" w:lastRow="0" w:firstColumn="1" w:lastColumn="0" w:noHBand="0" w:noVBand="0"/>
      </w:tblPr>
      <w:tblGrid>
        <w:gridCol w:w="851"/>
        <w:gridCol w:w="5386"/>
        <w:gridCol w:w="3544"/>
      </w:tblGrid>
      <w:tr w:rsidR="00A80B5D" w:rsidRPr="005F449D" w14:paraId="11F9E794" w14:textId="77777777" w:rsidTr="00C96F63">
        <w:trPr>
          <w:trHeight w:val="570"/>
        </w:trPr>
        <w:tc>
          <w:tcPr>
            <w:tcW w:w="851" w:type="dxa"/>
            <w:tcBorders>
              <w:top w:val="single" w:sz="2" w:space="0" w:color="000000"/>
              <w:left w:val="single" w:sz="2" w:space="0" w:color="000000"/>
              <w:bottom w:val="single" w:sz="2" w:space="0" w:color="000000"/>
            </w:tcBorders>
          </w:tcPr>
          <w:p w14:paraId="54F07CAC"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w:t>
            </w:r>
          </w:p>
          <w:p w14:paraId="28EBAAFA"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п/п</w:t>
            </w:r>
          </w:p>
        </w:tc>
        <w:tc>
          <w:tcPr>
            <w:tcW w:w="5386" w:type="dxa"/>
            <w:tcBorders>
              <w:top w:val="single" w:sz="2" w:space="0" w:color="000000"/>
              <w:left w:val="single" w:sz="2" w:space="0" w:color="000000"/>
              <w:bottom w:val="single" w:sz="2" w:space="0" w:color="000000"/>
            </w:tcBorders>
          </w:tcPr>
          <w:p w14:paraId="740B0026"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Торговое наименование в соответствии с регистрационным удостоверением лекарственного препарата,</w:t>
            </w:r>
          </w:p>
          <w:p w14:paraId="6511AF02"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лекарственная форма в соответствии с ЕСКЛП,</w:t>
            </w:r>
          </w:p>
          <w:p w14:paraId="7273CDA5"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дозировка в соответствии с ЕСКЛП,</w:t>
            </w:r>
          </w:p>
          <w:p w14:paraId="5FA51EB0"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форма выпуска в соответствии с регистрационным удостоверением лекарственного препарата</w:t>
            </w:r>
          </w:p>
          <w:p w14:paraId="5C972791" w14:textId="77777777" w:rsidR="00A80B5D" w:rsidRPr="005F449D" w:rsidRDefault="00A80B5D" w:rsidP="00C96F63">
            <w:pPr>
              <w:pStyle w:val="a8"/>
              <w:jc w:val="center"/>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tcPr>
          <w:p w14:paraId="2DD5D984"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Кол-во потребительских упаковок</w:t>
            </w:r>
          </w:p>
          <w:p w14:paraId="00066FC1"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color w:val="000000"/>
                <w:sz w:val="20"/>
                <w:szCs w:val="20"/>
              </w:rPr>
              <w:t>(количество потребительских единиц в потребительской упаковке)</w:t>
            </w:r>
          </w:p>
        </w:tc>
      </w:tr>
      <w:tr w:rsidR="00A80B5D" w:rsidRPr="005F449D" w14:paraId="57A29C56" w14:textId="77777777" w:rsidTr="00C96F63">
        <w:trPr>
          <w:trHeight w:val="285"/>
        </w:trPr>
        <w:tc>
          <w:tcPr>
            <w:tcW w:w="851" w:type="dxa"/>
            <w:tcBorders>
              <w:left w:val="single" w:sz="2" w:space="0" w:color="000000"/>
              <w:bottom w:val="single" w:sz="2" w:space="0" w:color="000000"/>
            </w:tcBorders>
            <w:vAlign w:val="center"/>
          </w:tcPr>
          <w:p w14:paraId="3B35CF8A"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1.</w:t>
            </w:r>
          </w:p>
        </w:tc>
        <w:tc>
          <w:tcPr>
            <w:tcW w:w="5386" w:type="dxa"/>
            <w:tcBorders>
              <w:left w:val="single" w:sz="2" w:space="0" w:color="000000"/>
              <w:bottom w:val="single" w:sz="2" w:space="0" w:color="000000"/>
            </w:tcBorders>
            <w:vAlign w:val="center"/>
          </w:tcPr>
          <w:p w14:paraId="1A67C02A"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1943C328" w14:textId="77777777" w:rsidR="00A80B5D" w:rsidRPr="005F449D" w:rsidRDefault="00A80B5D" w:rsidP="00C96F63">
            <w:pPr>
              <w:widowControl w:val="0"/>
              <w:jc w:val="center"/>
              <w:rPr>
                <w:rFonts w:ascii="Times New Roman" w:hAnsi="Times New Roman"/>
                <w:sz w:val="20"/>
                <w:szCs w:val="20"/>
              </w:rPr>
            </w:pPr>
          </w:p>
        </w:tc>
      </w:tr>
      <w:tr w:rsidR="00A80B5D" w:rsidRPr="005F449D" w14:paraId="107F0489" w14:textId="77777777" w:rsidTr="00C96F63">
        <w:trPr>
          <w:trHeight w:val="285"/>
        </w:trPr>
        <w:tc>
          <w:tcPr>
            <w:tcW w:w="851" w:type="dxa"/>
            <w:tcBorders>
              <w:left w:val="single" w:sz="2" w:space="0" w:color="000000"/>
              <w:bottom w:val="single" w:sz="2" w:space="0" w:color="000000"/>
            </w:tcBorders>
            <w:vAlign w:val="center"/>
          </w:tcPr>
          <w:p w14:paraId="14548209"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2.</w:t>
            </w:r>
          </w:p>
        </w:tc>
        <w:tc>
          <w:tcPr>
            <w:tcW w:w="5386" w:type="dxa"/>
            <w:tcBorders>
              <w:left w:val="single" w:sz="2" w:space="0" w:color="000000"/>
              <w:bottom w:val="single" w:sz="2" w:space="0" w:color="000000"/>
            </w:tcBorders>
            <w:vAlign w:val="center"/>
          </w:tcPr>
          <w:p w14:paraId="090D513D"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5EF24CF4" w14:textId="77777777" w:rsidR="00A80B5D" w:rsidRPr="005F449D" w:rsidRDefault="00A80B5D" w:rsidP="00C96F63">
            <w:pPr>
              <w:widowControl w:val="0"/>
              <w:jc w:val="center"/>
              <w:rPr>
                <w:rFonts w:ascii="Times New Roman" w:hAnsi="Times New Roman"/>
                <w:sz w:val="20"/>
                <w:szCs w:val="20"/>
              </w:rPr>
            </w:pPr>
          </w:p>
        </w:tc>
      </w:tr>
    </w:tbl>
    <w:p w14:paraId="73DDB1B7" w14:textId="77777777" w:rsidR="00A80B5D" w:rsidRDefault="00A80B5D" w:rsidP="009C1922">
      <w:pPr>
        <w:widowControl w:val="0"/>
        <w:rPr>
          <w:rFonts w:ascii="Times New Roman" w:hAnsi="Times New Roman"/>
          <w:sz w:val="20"/>
          <w:szCs w:val="20"/>
        </w:rPr>
      </w:pPr>
    </w:p>
    <w:p w14:paraId="1AF7B14B" w14:textId="77777777" w:rsidR="00A80B5D" w:rsidRDefault="00A80B5D" w:rsidP="009C1922">
      <w:pPr>
        <w:widowControl w:val="0"/>
        <w:spacing w:after="0" w:line="240" w:lineRule="auto"/>
        <w:jc w:val="both"/>
        <w:rPr>
          <w:rFonts w:ascii="Times New Roman" w:hAnsi="Times New Roman"/>
          <w:sz w:val="20"/>
          <w:szCs w:val="20"/>
        </w:rPr>
      </w:pPr>
    </w:p>
    <w:p w14:paraId="2B594ECF" w14:textId="77777777" w:rsidR="00A80B5D" w:rsidRDefault="00A80B5D" w:rsidP="009C1922">
      <w:pPr>
        <w:widowControl w:val="0"/>
        <w:spacing w:before="200" w:after="0" w:line="240" w:lineRule="auto"/>
        <w:jc w:val="both"/>
        <w:rPr>
          <w:rFonts w:ascii="Times New Roman" w:hAnsi="Times New Roman"/>
          <w:sz w:val="20"/>
          <w:szCs w:val="20"/>
        </w:rPr>
      </w:pPr>
      <w:r>
        <w:rPr>
          <w:rFonts w:ascii="Times New Roman" w:hAnsi="Times New Roman"/>
          <w:sz w:val="20"/>
          <w:szCs w:val="20"/>
        </w:rPr>
        <w:t>Дополнительные условия поставки/получения  Товара: ________ (указываются при наличии)</w:t>
      </w:r>
    </w:p>
    <w:p w14:paraId="1C311665" w14:textId="77777777" w:rsidR="00A80B5D" w:rsidRDefault="00A80B5D" w:rsidP="009C1922">
      <w:pPr>
        <w:widowControl w:val="0"/>
        <w:spacing w:after="0" w:line="240" w:lineRule="auto"/>
        <w:jc w:val="both"/>
        <w:rPr>
          <w:rFonts w:ascii="Times New Roman" w:hAnsi="Times New Roman"/>
          <w:sz w:val="20"/>
          <w:szCs w:val="20"/>
        </w:rPr>
      </w:pPr>
    </w:p>
    <w:tbl>
      <w:tblPr>
        <w:tblW w:w="9494" w:type="dxa"/>
        <w:tblInd w:w="-457" w:type="dxa"/>
        <w:tblCellMar>
          <w:top w:w="102" w:type="dxa"/>
          <w:left w:w="62" w:type="dxa"/>
          <w:bottom w:w="102" w:type="dxa"/>
          <w:right w:w="62" w:type="dxa"/>
        </w:tblCellMar>
        <w:tblLook w:val="00A0" w:firstRow="1" w:lastRow="0" w:firstColumn="1" w:lastColumn="0" w:noHBand="0" w:noVBand="0"/>
      </w:tblPr>
      <w:tblGrid>
        <w:gridCol w:w="4103"/>
        <w:gridCol w:w="343"/>
        <w:gridCol w:w="5048"/>
      </w:tblGrid>
      <w:tr w:rsidR="00A80B5D" w:rsidRPr="005F449D" w14:paraId="701F8BF1" w14:textId="77777777" w:rsidTr="00C96F63">
        <w:tc>
          <w:tcPr>
            <w:tcW w:w="4103" w:type="dxa"/>
          </w:tcPr>
          <w:p w14:paraId="2234E733" w14:textId="77777777" w:rsidR="00A80B5D" w:rsidRPr="005F449D" w:rsidRDefault="00A80B5D" w:rsidP="00C96F63">
            <w:pPr>
              <w:widowControl w:val="0"/>
              <w:spacing w:after="0" w:line="240" w:lineRule="auto"/>
              <w:rPr>
                <w:rFonts w:ascii="Times New Roman" w:hAnsi="Times New Roman"/>
                <w:sz w:val="20"/>
                <w:szCs w:val="20"/>
              </w:rPr>
            </w:pPr>
            <w:r w:rsidRPr="005F449D">
              <w:rPr>
                <w:rFonts w:ascii="Times New Roman" w:hAnsi="Times New Roman"/>
                <w:sz w:val="20"/>
                <w:szCs w:val="20"/>
              </w:rPr>
              <w:t xml:space="preserve">           От Заказчика</w:t>
            </w:r>
          </w:p>
        </w:tc>
        <w:tc>
          <w:tcPr>
            <w:tcW w:w="343" w:type="dxa"/>
          </w:tcPr>
          <w:p w14:paraId="62966671"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bottom w:val="single" w:sz="4" w:space="0" w:color="000000"/>
            </w:tcBorders>
            <w:vAlign w:val="bottom"/>
          </w:tcPr>
          <w:p w14:paraId="3EE4F1DD" w14:textId="77777777" w:rsidR="00A80B5D" w:rsidRPr="005F449D" w:rsidRDefault="00A80B5D" w:rsidP="00C96F63">
            <w:pPr>
              <w:widowControl w:val="0"/>
              <w:spacing w:after="0" w:line="240" w:lineRule="auto"/>
              <w:rPr>
                <w:rFonts w:ascii="Times New Roman" w:hAnsi="Times New Roman"/>
                <w:sz w:val="20"/>
                <w:szCs w:val="20"/>
              </w:rPr>
            </w:pPr>
          </w:p>
        </w:tc>
      </w:tr>
      <w:tr w:rsidR="00A80B5D" w:rsidRPr="005F449D" w14:paraId="2BB3CC52" w14:textId="77777777" w:rsidTr="00C96F63">
        <w:tc>
          <w:tcPr>
            <w:tcW w:w="4103" w:type="dxa"/>
          </w:tcPr>
          <w:p w14:paraId="05488288" w14:textId="77777777" w:rsidR="00A80B5D" w:rsidRPr="005F449D" w:rsidRDefault="00A80B5D" w:rsidP="00C96F63">
            <w:pPr>
              <w:widowControl w:val="0"/>
              <w:spacing w:after="0" w:line="240" w:lineRule="auto"/>
              <w:rPr>
                <w:rFonts w:ascii="Times New Roman" w:hAnsi="Times New Roman"/>
                <w:sz w:val="20"/>
                <w:szCs w:val="20"/>
              </w:rPr>
            </w:pPr>
          </w:p>
        </w:tc>
        <w:tc>
          <w:tcPr>
            <w:tcW w:w="343" w:type="dxa"/>
          </w:tcPr>
          <w:p w14:paraId="49C45720"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top w:val="single" w:sz="4" w:space="0" w:color="000000"/>
            </w:tcBorders>
          </w:tcPr>
          <w:p w14:paraId="0C4F378D" w14:textId="77777777" w:rsidR="00A80B5D" w:rsidRPr="005F449D" w:rsidRDefault="00A80B5D" w:rsidP="00C96F63">
            <w:pPr>
              <w:widowControl w:val="0"/>
              <w:spacing w:after="0" w:line="240" w:lineRule="auto"/>
              <w:jc w:val="center"/>
              <w:rPr>
                <w:rFonts w:ascii="Times New Roman" w:hAnsi="Times New Roman"/>
                <w:sz w:val="20"/>
                <w:szCs w:val="20"/>
              </w:rPr>
            </w:pPr>
            <w:r w:rsidRPr="005F449D">
              <w:rPr>
                <w:rFonts w:ascii="Times New Roman" w:hAnsi="Times New Roman"/>
                <w:sz w:val="20"/>
                <w:szCs w:val="20"/>
              </w:rPr>
              <w:t>Подпись, расшифровка подписи</w:t>
            </w:r>
          </w:p>
          <w:p w14:paraId="5612D64B" w14:textId="77777777" w:rsidR="00A80B5D" w:rsidRPr="005F449D" w:rsidRDefault="00A80B5D" w:rsidP="00C96F63">
            <w:pPr>
              <w:widowControl w:val="0"/>
              <w:spacing w:after="0" w:line="240" w:lineRule="auto"/>
              <w:jc w:val="center"/>
              <w:rPr>
                <w:rFonts w:ascii="Times New Roman" w:hAnsi="Times New Roman"/>
                <w:sz w:val="20"/>
                <w:szCs w:val="20"/>
              </w:rPr>
            </w:pPr>
          </w:p>
        </w:tc>
      </w:tr>
    </w:tbl>
    <w:p w14:paraId="5446EFF1" w14:textId="74242287" w:rsidR="00A72ADF" w:rsidRDefault="00A72ADF"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406FC585" w14:textId="77777777" w:rsidR="00A80B5D" w:rsidRPr="009C5376" w:rsidRDefault="00A80B5D" w:rsidP="009C1922">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6</w:t>
      </w:r>
    </w:p>
    <w:p w14:paraId="1AF95869" w14:textId="272D6709" w:rsidR="00A80B5D" w:rsidRDefault="00A80B5D" w:rsidP="009C1922">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2278A8">
        <w:rPr>
          <w:rFonts w:ascii="Times New Roman" w:hAnsi="Times New Roman"/>
          <w:b/>
          <w:sz w:val="24"/>
          <w:szCs w:val="24"/>
        </w:rPr>
        <w:t>106</w:t>
      </w:r>
      <w:bookmarkStart w:id="23" w:name="_GoBack"/>
      <w:bookmarkEnd w:id="23"/>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6AC1667E" w14:textId="77777777" w:rsidR="00A80B5D" w:rsidRDefault="00A80B5D" w:rsidP="009C1922">
      <w:pPr>
        <w:widowControl w:val="0"/>
        <w:spacing w:after="0" w:line="240" w:lineRule="auto"/>
        <w:jc w:val="right"/>
        <w:rPr>
          <w:rFonts w:ascii="Times New Roman" w:hAnsi="Times New Roman"/>
          <w:b/>
          <w:bCs/>
          <w:sz w:val="24"/>
          <w:szCs w:val="24"/>
        </w:rPr>
      </w:pPr>
    </w:p>
    <w:p w14:paraId="1885F260" w14:textId="77777777" w:rsidR="00A80B5D" w:rsidRDefault="00A80B5D" w:rsidP="009C1922">
      <w:pPr>
        <w:widowControl w:val="0"/>
        <w:spacing w:after="0" w:line="240" w:lineRule="auto"/>
        <w:jc w:val="right"/>
        <w:rPr>
          <w:rFonts w:ascii="Times New Roman" w:hAnsi="Times New Roman"/>
          <w:b/>
          <w:bCs/>
          <w:sz w:val="24"/>
          <w:szCs w:val="24"/>
        </w:rPr>
      </w:pPr>
    </w:p>
    <w:p w14:paraId="65B0175A" w14:textId="77777777" w:rsidR="00A80B5D" w:rsidRDefault="00A80B5D" w:rsidP="001D0AAE">
      <w:pPr>
        <w:widowControl w:val="0"/>
        <w:rPr>
          <w:rFonts w:ascii="Times New Roman" w:hAnsi="Times New Roman"/>
          <w:sz w:val="24"/>
          <w:szCs w:val="24"/>
          <w:lang w:eastAsia="ru-RU"/>
        </w:rPr>
      </w:pPr>
    </w:p>
    <w:p w14:paraId="2F7CC6AA" w14:textId="77777777" w:rsidR="00A80B5D" w:rsidRDefault="00A80B5D" w:rsidP="001D0AAE">
      <w:pPr>
        <w:widowControl w:val="0"/>
        <w:jc w:val="center"/>
        <w:rPr>
          <w:rFonts w:ascii="Times New Roman" w:hAnsi="Times New Roman"/>
          <w:b/>
          <w:bCs/>
          <w:sz w:val="24"/>
          <w:szCs w:val="24"/>
        </w:rPr>
      </w:pPr>
      <w:r w:rsidRPr="0094770B">
        <w:rPr>
          <w:rFonts w:ascii="Times New Roman" w:hAnsi="Times New Roman"/>
          <w:b/>
          <w:bCs/>
          <w:sz w:val="24"/>
          <w:szCs w:val="24"/>
        </w:rPr>
        <w:t>Перечень исполнителей по перевозке лекарственных препаратов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402"/>
        <w:gridCol w:w="2977"/>
        <w:gridCol w:w="3402"/>
      </w:tblGrid>
      <w:tr w:rsidR="00A80B5D" w:rsidRPr="00A73F1C" w14:paraId="1AF0A075" w14:textId="77777777" w:rsidTr="00982898">
        <w:tc>
          <w:tcPr>
            <w:tcW w:w="817" w:type="dxa"/>
            <w:vAlign w:val="center"/>
          </w:tcPr>
          <w:p w14:paraId="60DE41F8"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 п/п</w:t>
            </w:r>
          </w:p>
        </w:tc>
        <w:tc>
          <w:tcPr>
            <w:tcW w:w="3402" w:type="dxa"/>
            <w:vAlign w:val="center"/>
          </w:tcPr>
          <w:p w14:paraId="4995BB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Исполнитель, договор аутсорсинга</w:t>
            </w:r>
          </w:p>
        </w:tc>
        <w:tc>
          <w:tcPr>
            <w:tcW w:w="2977" w:type="dxa"/>
            <w:vAlign w:val="center"/>
          </w:tcPr>
          <w:p w14:paraId="104B1476"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Лицензия (номер, дата)</w:t>
            </w:r>
          </w:p>
        </w:tc>
        <w:tc>
          <w:tcPr>
            <w:tcW w:w="3402" w:type="dxa"/>
            <w:vAlign w:val="center"/>
          </w:tcPr>
          <w:p w14:paraId="2B5C9C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Вид деятельности согласно лицензии</w:t>
            </w:r>
          </w:p>
        </w:tc>
      </w:tr>
      <w:tr w:rsidR="00A80B5D" w:rsidRPr="00A73F1C" w14:paraId="3A3532C3" w14:textId="77777777" w:rsidTr="00982898">
        <w:tc>
          <w:tcPr>
            <w:tcW w:w="817" w:type="dxa"/>
            <w:vAlign w:val="center"/>
          </w:tcPr>
          <w:p w14:paraId="1C485A2F"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1EB880F6" w14:textId="77777777" w:rsidR="00A80B5D" w:rsidRDefault="00A80B5D" w:rsidP="00982898">
            <w:pPr>
              <w:widowControl w:val="0"/>
              <w:spacing w:after="0" w:line="240" w:lineRule="auto"/>
              <w:jc w:val="center"/>
              <w:rPr>
                <w:rFonts w:ascii="Times New Roman" w:hAnsi="Times New Roman"/>
                <w:b/>
                <w:bCs/>
                <w:sz w:val="24"/>
                <w:szCs w:val="24"/>
              </w:rPr>
            </w:pPr>
          </w:p>
        </w:tc>
        <w:tc>
          <w:tcPr>
            <w:tcW w:w="2977" w:type="dxa"/>
            <w:vAlign w:val="center"/>
          </w:tcPr>
          <w:p w14:paraId="27382693"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302C9AA3" w14:textId="77777777" w:rsidR="00A80B5D" w:rsidRDefault="00A80B5D" w:rsidP="00982898">
            <w:pPr>
              <w:widowControl w:val="0"/>
              <w:spacing w:after="0" w:line="240" w:lineRule="auto"/>
              <w:jc w:val="center"/>
              <w:rPr>
                <w:rFonts w:ascii="Times New Roman" w:hAnsi="Times New Roman"/>
                <w:b/>
                <w:bCs/>
                <w:sz w:val="24"/>
                <w:szCs w:val="24"/>
              </w:rPr>
            </w:pPr>
          </w:p>
        </w:tc>
      </w:tr>
      <w:tr w:rsidR="00A80B5D" w:rsidRPr="00A73F1C" w14:paraId="7D14F00C" w14:textId="77777777" w:rsidTr="00982898">
        <w:tc>
          <w:tcPr>
            <w:tcW w:w="10598" w:type="dxa"/>
            <w:gridSpan w:val="4"/>
            <w:vAlign w:val="center"/>
          </w:tcPr>
          <w:p w14:paraId="25E92AA0" w14:textId="77777777" w:rsidR="00A80B5D" w:rsidRDefault="00A80B5D" w:rsidP="00982898">
            <w:pPr>
              <w:widowControl w:val="0"/>
              <w:spacing w:after="0" w:line="240" w:lineRule="auto"/>
              <w:jc w:val="center"/>
              <w:rPr>
                <w:rFonts w:ascii="Times New Roman" w:hAnsi="Times New Roman"/>
                <w:b/>
                <w:bCs/>
                <w:sz w:val="24"/>
                <w:szCs w:val="24"/>
              </w:rPr>
            </w:pPr>
          </w:p>
        </w:tc>
      </w:tr>
    </w:tbl>
    <w:p w14:paraId="2749F7D8" w14:textId="77777777" w:rsidR="00A80B5D" w:rsidRDefault="00A80B5D" w:rsidP="001D0AAE">
      <w:pPr>
        <w:widowControl w:val="0"/>
        <w:jc w:val="center"/>
        <w:rPr>
          <w:rFonts w:ascii="Times New Roman" w:hAnsi="Times New Roman"/>
          <w:b/>
          <w:bCs/>
          <w:sz w:val="24"/>
          <w:szCs w:val="24"/>
        </w:rPr>
      </w:pPr>
    </w:p>
    <w:p w14:paraId="5BB5DA21" w14:textId="77777777" w:rsidR="00A80B5D" w:rsidRPr="00AC153D" w:rsidRDefault="00A80B5D" w:rsidP="00336C6D">
      <w:pPr>
        <w:spacing w:after="0" w:line="240" w:lineRule="auto"/>
        <w:rPr>
          <w:rFonts w:ascii="Times New Roman" w:hAnsi="Times New Roman"/>
          <w:sz w:val="24"/>
          <w:szCs w:val="24"/>
          <w:lang w:eastAsia="ru-RU"/>
        </w:rPr>
      </w:pPr>
    </w:p>
    <w:sectPr w:rsidR="00A80B5D" w:rsidRPr="00AC153D" w:rsidSect="00336C6D">
      <w:pgSz w:w="11906" w:h="16838"/>
      <w:pgMar w:top="425" w:right="709" w:bottom="425" w:left="7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等?">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F76A4"/>
    <w:multiLevelType w:val="multilevel"/>
    <w:tmpl w:val="C8E8FAEE"/>
    <w:lvl w:ilvl="0">
      <w:start w:val="1"/>
      <w:numFmt w:val="decimal"/>
      <w:lvlText w:val="%1."/>
      <w:lvlJc w:val="left"/>
      <w:pPr>
        <w:tabs>
          <w:tab w:val="num" w:pos="435"/>
        </w:tabs>
        <w:ind w:left="435" w:hanging="435"/>
      </w:pPr>
      <w:rPr>
        <w:rFonts w:cs="Times New Roman"/>
        <w:b/>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44485250"/>
    <w:multiLevelType w:val="multilevel"/>
    <w:tmpl w:val="0E286756"/>
    <w:lvl w:ilvl="0">
      <w:start w:val="1"/>
      <w:numFmt w:val="decimal"/>
      <w:lvlText w:val="%1."/>
      <w:lvlJc w:val="left"/>
      <w:pPr>
        <w:tabs>
          <w:tab w:val="num" w:pos="0"/>
        </w:tabs>
        <w:ind w:left="927" w:hanging="360"/>
      </w:pPr>
      <w:rPr>
        <w:rFonts w:eastAsia="Times New Roman" w:cs="Times New Roman"/>
        <w:i w:val="0"/>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3">
    <w:nsid w:val="7EE01A93"/>
    <w:multiLevelType w:val="hybridMultilevel"/>
    <w:tmpl w:val="6D944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5C"/>
    <w:rsid w:val="000008E7"/>
    <w:rsid w:val="00001AEB"/>
    <w:rsid w:val="00006386"/>
    <w:rsid w:val="00010588"/>
    <w:rsid w:val="000113C5"/>
    <w:rsid w:val="00013CE2"/>
    <w:rsid w:val="000170AE"/>
    <w:rsid w:val="00017198"/>
    <w:rsid w:val="0002313F"/>
    <w:rsid w:val="00026DD4"/>
    <w:rsid w:val="00036731"/>
    <w:rsid w:val="00055AF6"/>
    <w:rsid w:val="000708C7"/>
    <w:rsid w:val="00070CED"/>
    <w:rsid w:val="00077346"/>
    <w:rsid w:val="00082FB1"/>
    <w:rsid w:val="000837F5"/>
    <w:rsid w:val="000854B5"/>
    <w:rsid w:val="00091E4A"/>
    <w:rsid w:val="000943F2"/>
    <w:rsid w:val="0009529B"/>
    <w:rsid w:val="000B301D"/>
    <w:rsid w:val="000C02CE"/>
    <w:rsid w:val="000C196B"/>
    <w:rsid w:val="000C4F6C"/>
    <w:rsid w:val="000D4AE4"/>
    <w:rsid w:val="000D7E12"/>
    <w:rsid w:val="000E24FE"/>
    <w:rsid w:val="000E6B49"/>
    <w:rsid w:val="000F2EA4"/>
    <w:rsid w:val="000F30F1"/>
    <w:rsid w:val="0010018B"/>
    <w:rsid w:val="00110156"/>
    <w:rsid w:val="00110B25"/>
    <w:rsid w:val="00111D2E"/>
    <w:rsid w:val="00112144"/>
    <w:rsid w:val="00112A09"/>
    <w:rsid w:val="00115C0E"/>
    <w:rsid w:val="00116600"/>
    <w:rsid w:val="00121558"/>
    <w:rsid w:val="00122DF2"/>
    <w:rsid w:val="001240DA"/>
    <w:rsid w:val="00126506"/>
    <w:rsid w:val="0013279E"/>
    <w:rsid w:val="00136DDA"/>
    <w:rsid w:val="001378FE"/>
    <w:rsid w:val="00142ED6"/>
    <w:rsid w:val="00144DD6"/>
    <w:rsid w:val="001476AE"/>
    <w:rsid w:val="001539D0"/>
    <w:rsid w:val="0016398F"/>
    <w:rsid w:val="00165D94"/>
    <w:rsid w:val="0017419C"/>
    <w:rsid w:val="00175FA4"/>
    <w:rsid w:val="0018066F"/>
    <w:rsid w:val="0018122B"/>
    <w:rsid w:val="001813B9"/>
    <w:rsid w:val="00181B8A"/>
    <w:rsid w:val="001844C4"/>
    <w:rsid w:val="00184939"/>
    <w:rsid w:val="001A2A1C"/>
    <w:rsid w:val="001B1DD8"/>
    <w:rsid w:val="001C08E2"/>
    <w:rsid w:val="001C1034"/>
    <w:rsid w:val="001C3A28"/>
    <w:rsid w:val="001C428B"/>
    <w:rsid w:val="001C7BEB"/>
    <w:rsid w:val="001D0AAE"/>
    <w:rsid w:val="001D7C5C"/>
    <w:rsid w:val="001E3A07"/>
    <w:rsid w:val="001E3E90"/>
    <w:rsid w:val="001E7A84"/>
    <w:rsid w:val="001F1BB4"/>
    <w:rsid w:val="001F4046"/>
    <w:rsid w:val="001F4166"/>
    <w:rsid w:val="001F7820"/>
    <w:rsid w:val="00200478"/>
    <w:rsid w:val="00200729"/>
    <w:rsid w:val="002020CF"/>
    <w:rsid w:val="00210419"/>
    <w:rsid w:val="002153CE"/>
    <w:rsid w:val="0021709C"/>
    <w:rsid w:val="0022186B"/>
    <w:rsid w:val="00226261"/>
    <w:rsid w:val="002278A8"/>
    <w:rsid w:val="00235A74"/>
    <w:rsid w:val="0024242F"/>
    <w:rsid w:val="00246B8F"/>
    <w:rsid w:val="0024741B"/>
    <w:rsid w:val="00252999"/>
    <w:rsid w:val="002570CD"/>
    <w:rsid w:val="00264B5F"/>
    <w:rsid w:val="0027526B"/>
    <w:rsid w:val="00276464"/>
    <w:rsid w:val="00277BA5"/>
    <w:rsid w:val="00291041"/>
    <w:rsid w:val="0029295E"/>
    <w:rsid w:val="002A16A5"/>
    <w:rsid w:val="002A18A6"/>
    <w:rsid w:val="002A605E"/>
    <w:rsid w:val="002C1E0B"/>
    <w:rsid w:val="002C5418"/>
    <w:rsid w:val="002C73B4"/>
    <w:rsid w:val="002C7BA1"/>
    <w:rsid w:val="002E3275"/>
    <w:rsid w:val="002E5D88"/>
    <w:rsid w:val="002F4150"/>
    <w:rsid w:val="002F435C"/>
    <w:rsid w:val="002F4FAB"/>
    <w:rsid w:val="002F6584"/>
    <w:rsid w:val="002F78D4"/>
    <w:rsid w:val="00302AD8"/>
    <w:rsid w:val="00305CA4"/>
    <w:rsid w:val="0032565E"/>
    <w:rsid w:val="00326FFD"/>
    <w:rsid w:val="00336C6D"/>
    <w:rsid w:val="00337475"/>
    <w:rsid w:val="0034036E"/>
    <w:rsid w:val="00340B5E"/>
    <w:rsid w:val="00345723"/>
    <w:rsid w:val="00345FB7"/>
    <w:rsid w:val="003464BD"/>
    <w:rsid w:val="00346BA0"/>
    <w:rsid w:val="00351075"/>
    <w:rsid w:val="00351434"/>
    <w:rsid w:val="003572B2"/>
    <w:rsid w:val="00361BCF"/>
    <w:rsid w:val="00362EED"/>
    <w:rsid w:val="00365F14"/>
    <w:rsid w:val="0037270B"/>
    <w:rsid w:val="003826FB"/>
    <w:rsid w:val="00383FD7"/>
    <w:rsid w:val="00395BB0"/>
    <w:rsid w:val="003A40CC"/>
    <w:rsid w:val="003C05B5"/>
    <w:rsid w:val="003C1329"/>
    <w:rsid w:val="003D7252"/>
    <w:rsid w:val="003D7439"/>
    <w:rsid w:val="003E07DB"/>
    <w:rsid w:val="003E3452"/>
    <w:rsid w:val="003E5B1D"/>
    <w:rsid w:val="00407E9B"/>
    <w:rsid w:val="004259B6"/>
    <w:rsid w:val="00427318"/>
    <w:rsid w:val="00427BDD"/>
    <w:rsid w:val="004506A4"/>
    <w:rsid w:val="004573FB"/>
    <w:rsid w:val="00460D86"/>
    <w:rsid w:val="00466240"/>
    <w:rsid w:val="004758DC"/>
    <w:rsid w:val="00476C87"/>
    <w:rsid w:val="00480667"/>
    <w:rsid w:val="004828D2"/>
    <w:rsid w:val="004855E8"/>
    <w:rsid w:val="00486B3D"/>
    <w:rsid w:val="004936B6"/>
    <w:rsid w:val="00493FBB"/>
    <w:rsid w:val="004D77A9"/>
    <w:rsid w:val="004F4CCA"/>
    <w:rsid w:val="004F6FB1"/>
    <w:rsid w:val="005064F0"/>
    <w:rsid w:val="00510176"/>
    <w:rsid w:val="00512636"/>
    <w:rsid w:val="0051477A"/>
    <w:rsid w:val="00517B0A"/>
    <w:rsid w:val="00521EFB"/>
    <w:rsid w:val="00524E41"/>
    <w:rsid w:val="005252F1"/>
    <w:rsid w:val="005301AE"/>
    <w:rsid w:val="00556E7E"/>
    <w:rsid w:val="005611F4"/>
    <w:rsid w:val="0056244E"/>
    <w:rsid w:val="005760AC"/>
    <w:rsid w:val="005777A0"/>
    <w:rsid w:val="0058061D"/>
    <w:rsid w:val="00580BF9"/>
    <w:rsid w:val="00580E27"/>
    <w:rsid w:val="005828FA"/>
    <w:rsid w:val="00584064"/>
    <w:rsid w:val="0058709B"/>
    <w:rsid w:val="00596E92"/>
    <w:rsid w:val="005A1A14"/>
    <w:rsid w:val="005A308B"/>
    <w:rsid w:val="005A3275"/>
    <w:rsid w:val="005A52A9"/>
    <w:rsid w:val="005B35B9"/>
    <w:rsid w:val="005B5A01"/>
    <w:rsid w:val="005C2AAC"/>
    <w:rsid w:val="005C71D6"/>
    <w:rsid w:val="005E082E"/>
    <w:rsid w:val="005F1921"/>
    <w:rsid w:val="005F2D48"/>
    <w:rsid w:val="005F449D"/>
    <w:rsid w:val="00605538"/>
    <w:rsid w:val="00615E55"/>
    <w:rsid w:val="0063376E"/>
    <w:rsid w:val="006351E1"/>
    <w:rsid w:val="006371E8"/>
    <w:rsid w:val="00641CEF"/>
    <w:rsid w:val="0064202A"/>
    <w:rsid w:val="00646C67"/>
    <w:rsid w:val="006558FD"/>
    <w:rsid w:val="00661521"/>
    <w:rsid w:val="006826BF"/>
    <w:rsid w:val="00697B3D"/>
    <w:rsid w:val="006A4237"/>
    <w:rsid w:val="006A7C5A"/>
    <w:rsid w:val="006B0064"/>
    <w:rsid w:val="006B1BA2"/>
    <w:rsid w:val="006B377B"/>
    <w:rsid w:val="006C1581"/>
    <w:rsid w:val="006D1050"/>
    <w:rsid w:val="006D1676"/>
    <w:rsid w:val="006E09AF"/>
    <w:rsid w:val="006E2542"/>
    <w:rsid w:val="006F7EA5"/>
    <w:rsid w:val="00701854"/>
    <w:rsid w:val="00721A19"/>
    <w:rsid w:val="007256CE"/>
    <w:rsid w:val="007331D2"/>
    <w:rsid w:val="00736245"/>
    <w:rsid w:val="0073780D"/>
    <w:rsid w:val="00744BC6"/>
    <w:rsid w:val="00760FB2"/>
    <w:rsid w:val="00762B66"/>
    <w:rsid w:val="00767F48"/>
    <w:rsid w:val="00770DD8"/>
    <w:rsid w:val="00783D0F"/>
    <w:rsid w:val="00784131"/>
    <w:rsid w:val="00795129"/>
    <w:rsid w:val="00797EE6"/>
    <w:rsid w:val="007A401D"/>
    <w:rsid w:val="007A7971"/>
    <w:rsid w:val="007B142E"/>
    <w:rsid w:val="007B3030"/>
    <w:rsid w:val="007C32CB"/>
    <w:rsid w:val="007C49EF"/>
    <w:rsid w:val="007D50D2"/>
    <w:rsid w:val="007E4615"/>
    <w:rsid w:val="007F112F"/>
    <w:rsid w:val="007F3397"/>
    <w:rsid w:val="007F3E32"/>
    <w:rsid w:val="00823DB0"/>
    <w:rsid w:val="008245D1"/>
    <w:rsid w:val="00827F56"/>
    <w:rsid w:val="00845B40"/>
    <w:rsid w:val="00846583"/>
    <w:rsid w:val="008528AA"/>
    <w:rsid w:val="00854004"/>
    <w:rsid w:val="00860453"/>
    <w:rsid w:val="00866FC6"/>
    <w:rsid w:val="0087289B"/>
    <w:rsid w:val="008759BE"/>
    <w:rsid w:val="00880D43"/>
    <w:rsid w:val="008959B1"/>
    <w:rsid w:val="008A6057"/>
    <w:rsid w:val="008B09D9"/>
    <w:rsid w:val="008B3A09"/>
    <w:rsid w:val="008B4E41"/>
    <w:rsid w:val="008C1F6A"/>
    <w:rsid w:val="008C4315"/>
    <w:rsid w:val="008C4D3F"/>
    <w:rsid w:val="008C7810"/>
    <w:rsid w:val="008D6594"/>
    <w:rsid w:val="008E0829"/>
    <w:rsid w:val="008E12A0"/>
    <w:rsid w:val="008E19D7"/>
    <w:rsid w:val="008E6B2F"/>
    <w:rsid w:val="00900C17"/>
    <w:rsid w:val="009021E3"/>
    <w:rsid w:val="00904141"/>
    <w:rsid w:val="00905755"/>
    <w:rsid w:val="00907D69"/>
    <w:rsid w:val="00911656"/>
    <w:rsid w:val="009169C3"/>
    <w:rsid w:val="0093082B"/>
    <w:rsid w:val="009308FC"/>
    <w:rsid w:val="0094770B"/>
    <w:rsid w:val="00954719"/>
    <w:rsid w:val="00982898"/>
    <w:rsid w:val="00982EBF"/>
    <w:rsid w:val="00983B1E"/>
    <w:rsid w:val="00984195"/>
    <w:rsid w:val="00985204"/>
    <w:rsid w:val="00985A89"/>
    <w:rsid w:val="00993625"/>
    <w:rsid w:val="00993E0B"/>
    <w:rsid w:val="009A0ADC"/>
    <w:rsid w:val="009B5212"/>
    <w:rsid w:val="009C1922"/>
    <w:rsid w:val="009C1D5F"/>
    <w:rsid w:val="009C1EE1"/>
    <w:rsid w:val="009C2492"/>
    <w:rsid w:val="009C5376"/>
    <w:rsid w:val="009C5C35"/>
    <w:rsid w:val="009C78F1"/>
    <w:rsid w:val="009D18BB"/>
    <w:rsid w:val="009D515D"/>
    <w:rsid w:val="009E2D2E"/>
    <w:rsid w:val="009E6796"/>
    <w:rsid w:val="009E7C1E"/>
    <w:rsid w:val="009F234E"/>
    <w:rsid w:val="009F69EA"/>
    <w:rsid w:val="00A06FF7"/>
    <w:rsid w:val="00A11A28"/>
    <w:rsid w:val="00A3150D"/>
    <w:rsid w:val="00A35110"/>
    <w:rsid w:val="00A36A88"/>
    <w:rsid w:val="00A41AD1"/>
    <w:rsid w:val="00A47C96"/>
    <w:rsid w:val="00A54F8C"/>
    <w:rsid w:val="00A60208"/>
    <w:rsid w:val="00A6284F"/>
    <w:rsid w:val="00A6683A"/>
    <w:rsid w:val="00A67D96"/>
    <w:rsid w:val="00A702F8"/>
    <w:rsid w:val="00A72ADF"/>
    <w:rsid w:val="00A73F1C"/>
    <w:rsid w:val="00A743CC"/>
    <w:rsid w:val="00A80B5D"/>
    <w:rsid w:val="00A81C4D"/>
    <w:rsid w:val="00A83A73"/>
    <w:rsid w:val="00A93976"/>
    <w:rsid w:val="00A94E99"/>
    <w:rsid w:val="00A96221"/>
    <w:rsid w:val="00AA6402"/>
    <w:rsid w:val="00AB7A98"/>
    <w:rsid w:val="00AC153D"/>
    <w:rsid w:val="00AC1ED7"/>
    <w:rsid w:val="00AC3DF3"/>
    <w:rsid w:val="00AD05E4"/>
    <w:rsid w:val="00AD152B"/>
    <w:rsid w:val="00AD4DDE"/>
    <w:rsid w:val="00AE39B7"/>
    <w:rsid w:val="00AE5510"/>
    <w:rsid w:val="00AE6B35"/>
    <w:rsid w:val="00AE6C62"/>
    <w:rsid w:val="00AE6E93"/>
    <w:rsid w:val="00AF44DB"/>
    <w:rsid w:val="00B019A3"/>
    <w:rsid w:val="00B137E5"/>
    <w:rsid w:val="00B2594D"/>
    <w:rsid w:val="00B2737B"/>
    <w:rsid w:val="00B33DF0"/>
    <w:rsid w:val="00B344DE"/>
    <w:rsid w:val="00B41FA2"/>
    <w:rsid w:val="00B529FC"/>
    <w:rsid w:val="00B624B5"/>
    <w:rsid w:val="00B70FAA"/>
    <w:rsid w:val="00B72218"/>
    <w:rsid w:val="00B72E0F"/>
    <w:rsid w:val="00B7519D"/>
    <w:rsid w:val="00B82CE3"/>
    <w:rsid w:val="00BB5944"/>
    <w:rsid w:val="00BB6FF0"/>
    <w:rsid w:val="00BC2CDB"/>
    <w:rsid w:val="00BC578A"/>
    <w:rsid w:val="00BD0F8A"/>
    <w:rsid w:val="00BE42EA"/>
    <w:rsid w:val="00BF1D24"/>
    <w:rsid w:val="00BF2A19"/>
    <w:rsid w:val="00C03802"/>
    <w:rsid w:val="00C0457A"/>
    <w:rsid w:val="00C070AA"/>
    <w:rsid w:val="00C12264"/>
    <w:rsid w:val="00C1347C"/>
    <w:rsid w:val="00C17E8F"/>
    <w:rsid w:val="00C2154D"/>
    <w:rsid w:val="00C25330"/>
    <w:rsid w:val="00C317CE"/>
    <w:rsid w:val="00C3444C"/>
    <w:rsid w:val="00C45F94"/>
    <w:rsid w:val="00C5767A"/>
    <w:rsid w:val="00C62916"/>
    <w:rsid w:val="00C67C27"/>
    <w:rsid w:val="00C67EF5"/>
    <w:rsid w:val="00C70FBE"/>
    <w:rsid w:val="00C72B68"/>
    <w:rsid w:val="00C74066"/>
    <w:rsid w:val="00C765F3"/>
    <w:rsid w:val="00C84B31"/>
    <w:rsid w:val="00C9034A"/>
    <w:rsid w:val="00C9543D"/>
    <w:rsid w:val="00C96F63"/>
    <w:rsid w:val="00CA3FE2"/>
    <w:rsid w:val="00CA4003"/>
    <w:rsid w:val="00CB4A81"/>
    <w:rsid w:val="00CC3700"/>
    <w:rsid w:val="00CE2540"/>
    <w:rsid w:val="00CE39E0"/>
    <w:rsid w:val="00CE3EAB"/>
    <w:rsid w:val="00CE4EDE"/>
    <w:rsid w:val="00CE658C"/>
    <w:rsid w:val="00CF1ADB"/>
    <w:rsid w:val="00CF2BDB"/>
    <w:rsid w:val="00CF5C43"/>
    <w:rsid w:val="00D03FDD"/>
    <w:rsid w:val="00D06462"/>
    <w:rsid w:val="00D105A6"/>
    <w:rsid w:val="00D158DB"/>
    <w:rsid w:val="00D32645"/>
    <w:rsid w:val="00D346AD"/>
    <w:rsid w:val="00D346AE"/>
    <w:rsid w:val="00D445C6"/>
    <w:rsid w:val="00D47EEF"/>
    <w:rsid w:val="00D64156"/>
    <w:rsid w:val="00D66B96"/>
    <w:rsid w:val="00D67D3A"/>
    <w:rsid w:val="00D708D3"/>
    <w:rsid w:val="00D806D8"/>
    <w:rsid w:val="00D83D2D"/>
    <w:rsid w:val="00D85023"/>
    <w:rsid w:val="00D95284"/>
    <w:rsid w:val="00DA1BDA"/>
    <w:rsid w:val="00DA3CFC"/>
    <w:rsid w:val="00DB19A3"/>
    <w:rsid w:val="00DC2A64"/>
    <w:rsid w:val="00DC5C71"/>
    <w:rsid w:val="00DC5E4B"/>
    <w:rsid w:val="00DC700C"/>
    <w:rsid w:val="00DC74D0"/>
    <w:rsid w:val="00DD2B18"/>
    <w:rsid w:val="00DE00CC"/>
    <w:rsid w:val="00DE04D7"/>
    <w:rsid w:val="00DE60D9"/>
    <w:rsid w:val="00E05A45"/>
    <w:rsid w:val="00E06B0C"/>
    <w:rsid w:val="00E14222"/>
    <w:rsid w:val="00E23B6F"/>
    <w:rsid w:val="00E32D1A"/>
    <w:rsid w:val="00E366D5"/>
    <w:rsid w:val="00E41158"/>
    <w:rsid w:val="00E417CA"/>
    <w:rsid w:val="00E4481F"/>
    <w:rsid w:val="00E533C7"/>
    <w:rsid w:val="00E65D65"/>
    <w:rsid w:val="00E7028A"/>
    <w:rsid w:val="00E7110D"/>
    <w:rsid w:val="00E84796"/>
    <w:rsid w:val="00E8579A"/>
    <w:rsid w:val="00E92D12"/>
    <w:rsid w:val="00E92F84"/>
    <w:rsid w:val="00EA4BD4"/>
    <w:rsid w:val="00EA7271"/>
    <w:rsid w:val="00EC09AD"/>
    <w:rsid w:val="00EC1CF1"/>
    <w:rsid w:val="00EC2E48"/>
    <w:rsid w:val="00EC532B"/>
    <w:rsid w:val="00EC5437"/>
    <w:rsid w:val="00EC6665"/>
    <w:rsid w:val="00EE1269"/>
    <w:rsid w:val="00EE5E4C"/>
    <w:rsid w:val="00EF2F8C"/>
    <w:rsid w:val="00EF5AEB"/>
    <w:rsid w:val="00F024F1"/>
    <w:rsid w:val="00F03E1A"/>
    <w:rsid w:val="00F1062A"/>
    <w:rsid w:val="00F138F0"/>
    <w:rsid w:val="00F14978"/>
    <w:rsid w:val="00F234F7"/>
    <w:rsid w:val="00F37C2F"/>
    <w:rsid w:val="00F40AC4"/>
    <w:rsid w:val="00F415A4"/>
    <w:rsid w:val="00F41ACD"/>
    <w:rsid w:val="00F42C28"/>
    <w:rsid w:val="00F47E94"/>
    <w:rsid w:val="00F500A6"/>
    <w:rsid w:val="00F71174"/>
    <w:rsid w:val="00F73940"/>
    <w:rsid w:val="00F81B7A"/>
    <w:rsid w:val="00F8714F"/>
    <w:rsid w:val="00FA0CC2"/>
    <w:rsid w:val="00FA0DE7"/>
    <w:rsid w:val="00FA5C9C"/>
    <w:rsid w:val="00FB038A"/>
    <w:rsid w:val="00FB3126"/>
    <w:rsid w:val="00FB43E3"/>
    <w:rsid w:val="00FB7FE9"/>
    <w:rsid w:val="00FC30F2"/>
    <w:rsid w:val="00FC7173"/>
    <w:rsid w:val="00FD5357"/>
    <w:rsid w:val="00FD6DB1"/>
    <w:rsid w:val="00FE0F2E"/>
    <w:rsid w:val="00FE18DF"/>
    <w:rsid w:val="00FE5313"/>
    <w:rsid w:val="00FF65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2D7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01213">
      <w:marLeft w:val="0"/>
      <w:marRight w:val="0"/>
      <w:marTop w:val="0"/>
      <w:marBottom w:val="0"/>
      <w:divBdr>
        <w:top w:val="none" w:sz="0" w:space="0" w:color="auto"/>
        <w:left w:val="none" w:sz="0" w:space="0" w:color="auto"/>
        <w:bottom w:val="none" w:sz="0" w:space="0" w:color="auto"/>
        <w:right w:val="none" w:sz="0" w:space="0" w:color="auto"/>
      </w:divBdr>
    </w:div>
    <w:div w:id="1278101214">
      <w:marLeft w:val="0"/>
      <w:marRight w:val="0"/>
      <w:marTop w:val="0"/>
      <w:marBottom w:val="0"/>
      <w:divBdr>
        <w:top w:val="none" w:sz="0" w:space="0" w:color="auto"/>
        <w:left w:val="none" w:sz="0" w:space="0" w:color="auto"/>
        <w:bottom w:val="none" w:sz="0" w:space="0" w:color="auto"/>
        <w:right w:val="none" w:sz="0" w:space="0" w:color="auto"/>
      </w:divBdr>
    </w:div>
    <w:div w:id="1278101215">
      <w:marLeft w:val="0"/>
      <w:marRight w:val="0"/>
      <w:marTop w:val="0"/>
      <w:marBottom w:val="0"/>
      <w:divBdr>
        <w:top w:val="none" w:sz="0" w:space="0" w:color="auto"/>
        <w:left w:val="none" w:sz="0" w:space="0" w:color="auto"/>
        <w:bottom w:val="none" w:sz="0" w:space="0" w:color="auto"/>
        <w:right w:val="none" w:sz="0" w:space="0" w:color="auto"/>
      </w:divBdr>
    </w:div>
    <w:div w:id="1278101216">
      <w:marLeft w:val="0"/>
      <w:marRight w:val="0"/>
      <w:marTop w:val="0"/>
      <w:marBottom w:val="0"/>
      <w:divBdr>
        <w:top w:val="none" w:sz="0" w:space="0" w:color="auto"/>
        <w:left w:val="none" w:sz="0" w:space="0" w:color="auto"/>
        <w:bottom w:val="none" w:sz="0" w:space="0" w:color="auto"/>
        <w:right w:val="none" w:sz="0" w:space="0" w:color="auto"/>
      </w:divBdr>
    </w:div>
    <w:div w:id="1278101217">
      <w:marLeft w:val="0"/>
      <w:marRight w:val="0"/>
      <w:marTop w:val="0"/>
      <w:marBottom w:val="0"/>
      <w:divBdr>
        <w:top w:val="none" w:sz="0" w:space="0" w:color="auto"/>
        <w:left w:val="none" w:sz="0" w:space="0" w:color="auto"/>
        <w:bottom w:val="none" w:sz="0" w:space="0" w:color="auto"/>
        <w:right w:val="none" w:sz="0" w:space="0" w:color="auto"/>
      </w:divBdr>
    </w:div>
    <w:div w:id="1278101218">
      <w:marLeft w:val="0"/>
      <w:marRight w:val="0"/>
      <w:marTop w:val="0"/>
      <w:marBottom w:val="0"/>
      <w:divBdr>
        <w:top w:val="none" w:sz="0" w:space="0" w:color="auto"/>
        <w:left w:val="none" w:sz="0" w:space="0" w:color="auto"/>
        <w:bottom w:val="none" w:sz="0" w:space="0" w:color="auto"/>
        <w:right w:val="none" w:sz="0" w:space="0" w:color="auto"/>
      </w:divBdr>
    </w:div>
    <w:div w:id="1278101219">
      <w:marLeft w:val="0"/>
      <w:marRight w:val="0"/>
      <w:marTop w:val="0"/>
      <w:marBottom w:val="0"/>
      <w:divBdr>
        <w:top w:val="none" w:sz="0" w:space="0" w:color="auto"/>
        <w:left w:val="none" w:sz="0" w:space="0" w:color="auto"/>
        <w:bottom w:val="none" w:sz="0" w:space="0" w:color="auto"/>
        <w:right w:val="none" w:sz="0" w:space="0" w:color="auto"/>
      </w:divBdr>
    </w:div>
    <w:div w:id="1278101220">
      <w:marLeft w:val="0"/>
      <w:marRight w:val="0"/>
      <w:marTop w:val="0"/>
      <w:marBottom w:val="0"/>
      <w:divBdr>
        <w:top w:val="none" w:sz="0" w:space="0" w:color="auto"/>
        <w:left w:val="none" w:sz="0" w:space="0" w:color="auto"/>
        <w:bottom w:val="none" w:sz="0" w:space="0" w:color="auto"/>
        <w:right w:val="none" w:sz="0" w:space="0" w:color="auto"/>
      </w:divBdr>
    </w:div>
    <w:div w:id="1278101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A0BE50831B2FB84570D9EC0C7D225F100E40810E49AEA3CF09A8D9FDD6FE1A35DCEFBECB0D2E61022A2AB98D86D2001BDBF86BAE0E806BB5LAMB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C934AB1C19D03AB963BAEB2C1A1EFD528850615F36B371707244BD96F3AB06AE71FCDE60B7664CEB1C9B3D6FB97B4B411707CBFYAH0H" TargetMode="External"/><Relationship Id="rId7" Type="http://schemas.openxmlformats.org/officeDocument/2006/relationships/hyperlink" Target="consultantplus://offline/ref=A0BE50831B2FB84570D9EC0C7D225F100E408E014CABA3CF09A8D9FDD6FE1A35DCEFBECB0D266B547965B8D1C08E1319D1F869AD12L8M3I" TargetMode="External"/><Relationship Id="rId12" Type="http://schemas.openxmlformats.org/officeDocument/2006/relationships/hyperlink" Target="https://login.consultant.ru/link/?req=doc&amp;demo=2&amp;base=LAW&amp;n=387009&amp;date=24.10.2021" TargetMode="External"/><Relationship Id="rId17" Type="http://schemas.openxmlformats.org/officeDocument/2006/relationships/hyperlink" Target="consultantplus://offline/ref=9C934AB1C19D03AB963BAEB2C1A1EFD528850615F36B371707244BD96F3AB06AE71FCDE60B7664CEB1C9B3D6FB97B4B411707CBFYAH0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1092961DBA091BED3E088B7A80D727DYBH7H" TargetMode="External"/><Relationship Id="rId20" Type="http://schemas.openxmlformats.org/officeDocument/2006/relationships/hyperlink" Target="consultantplus://offline/ref=9C934AB1C19D03AB963BAEB2C1A1EFD528850615F36B371707244BD96F3AB06AE71FCDE1092961DBA091BED3E088B7A80D727DYBH7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hyperlink" Target="mailto:evkravchenko@rniito.ru" TargetMode="External"/><Relationship Id="rId5" Type="http://schemas.openxmlformats.org/officeDocument/2006/relationships/settings" Target="settings.xml"/><Relationship Id="rId15" Type="http://schemas.openxmlformats.org/officeDocument/2006/relationships/hyperlink" Target="consultantplus://offline/ref=889F5CD3311BE5AB35FEBD8004DAF1ED16A4240BEF24AB2CB8A6AE39D1C71B0BD25B8E90F5537FBF584F3553BB5598C324B1701541C1FCEE25DBH" TargetMode="External"/><Relationship Id="rId23"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consultantplus://offline/ref=A0BE50831B2FB84570D9EC0C7D225F100E428C0E48ABA3CF09A8D9FDD6FE1A35DCEFBECB0D2E65052E2AB98D86D2001BDBF86BAE0E806BB5LAMBI" TargetMode="External"/><Relationship Id="rId19" Type="http://schemas.openxmlformats.org/officeDocument/2006/relationships/hyperlink" Target="consultantplus://offline/ref=889F5CD3311BE5AB35FEBD8004DAF1ED16A4240BEF24AB2CB8A6AE39D1C71B0BD25B8E90F5537FBF584F3553BB5598C324B1701541C1FCEE25DBH" TargetMode="External"/><Relationship Id="rId4" Type="http://schemas.microsoft.com/office/2007/relationships/stylesWithEffects" Target="stylesWithEffect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20CE33A4FDF5E6362CD226A6C281CC8A9B67F5A950B89430A4FEAD6C50A50A4528A9D85C52494F0E40D7C1EF981082A0871700546FB3567BAF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0B27-7ABF-4FA3-8659-B77F1928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23</Pages>
  <Words>8772</Words>
  <Characters>67293</Characters>
  <Application>Microsoft Office Word</Application>
  <DocSecurity>0</DocSecurity>
  <Lines>560</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75914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Туманова Мария Николаевна</cp:lastModifiedBy>
  <cp:revision>23</cp:revision>
  <cp:lastPrinted>2025-03-12T06:55:00Z</cp:lastPrinted>
  <dcterms:created xsi:type="dcterms:W3CDTF">2026-02-05T04:59:00Z</dcterms:created>
  <dcterms:modified xsi:type="dcterms:W3CDTF">2026-06-05T08:56:00Z</dcterms:modified>
</cp:coreProperties>
</file>