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F89" w:rsidRPr="00273CB1" w:rsidRDefault="004D2B8D" w:rsidP="00147559">
      <w:pPr>
        <w:suppressAutoHyphens/>
        <w:ind w:right="113" w:firstLine="851"/>
        <w:jc w:val="center"/>
        <w:rPr>
          <w:b/>
          <w:color w:val="000000"/>
          <w:sz w:val="24"/>
          <w:szCs w:val="24"/>
        </w:rPr>
      </w:pPr>
      <w:r w:rsidRPr="00273CB1">
        <w:rPr>
          <w:b/>
          <w:i/>
          <w:color w:val="000000"/>
          <w:sz w:val="24"/>
          <w:szCs w:val="24"/>
        </w:rPr>
        <w:t>П</w:t>
      </w:r>
      <w:r w:rsidR="0073139A" w:rsidRPr="00273CB1">
        <w:rPr>
          <w:b/>
          <w:i/>
          <w:color w:val="000000"/>
          <w:sz w:val="24"/>
          <w:szCs w:val="24"/>
        </w:rPr>
        <w:t>роект</w:t>
      </w:r>
      <w:r w:rsidRPr="00273CB1">
        <w:rPr>
          <w:b/>
          <w:color w:val="000000"/>
          <w:sz w:val="24"/>
          <w:szCs w:val="24"/>
        </w:rPr>
        <w:t xml:space="preserve"> </w:t>
      </w:r>
      <w:r w:rsidR="00B96C7A" w:rsidRPr="00273CB1">
        <w:rPr>
          <w:b/>
          <w:color w:val="000000"/>
          <w:sz w:val="24"/>
          <w:szCs w:val="24"/>
        </w:rPr>
        <w:t xml:space="preserve">Государственного </w:t>
      </w:r>
      <w:r w:rsidR="0073139A" w:rsidRPr="00273CB1">
        <w:rPr>
          <w:b/>
          <w:color w:val="000000"/>
          <w:sz w:val="24"/>
          <w:szCs w:val="24"/>
        </w:rPr>
        <w:t>к</w:t>
      </w:r>
      <w:r w:rsidR="00BE46FA" w:rsidRPr="00273CB1">
        <w:rPr>
          <w:b/>
          <w:color w:val="000000"/>
          <w:sz w:val="24"/>
          <w:szCs w:val="24"/>
        </w:rPr>
        <w:t>онтракт</w:t>
      </w:r>
      <w:r w:rsidR="0073139A" w:rsidRPr="00273CB1">
        <w:rPr>
          <w:b/>
          <w:color w:val="000000"/>
          <w:sz w:val="24"/>
          <w:szCs w:val="24"/>
        </w:rPr>
        <w:t>а</w:t>
      </w:r>
      <w:r w:rsidR="00EB5F89" w:rsidRPr="00273CB1">
        <w:rPr>
          <w:b/>
          <w:color w:val="000000"/>
          <w:sz w:val="24"/>
          <w:szCs w:val="24"/>
        </w:rPr>
        <w:t xml:space="preserve"> № </w:t>
      </w:r>
      <w:r w:rsidR="00771777" w:rsidRPr="00273CB1">
        <w:rPr>
          <w:b/>
          <w:sz w:val="24"/>
          <w:szCs w:val="24"/>
        </w:rPr>
        <w:t>___</w:t>
      </w:r>
    </w:p>
    <w:p w:rsidR="00C83613" w:rsidRPr="00273CB1" w:rsidRDefault="00F97103" w:rsidP="00147559">
      <w:pPr>
        <w:suppressAutoHyphens/>
        <w:ind w:right="113" w:firstLine="851"/>
        <w:jc w:val="center"/>
        <w:rPr>
          <w:b/>
          <w:sz w:val="24"/>
          <w:szCs w:val="24"/>
        </w:rPr>
      </w:pPr>
      <w:r w:rsidRPr="00273CB1">
        <w:rPr>
          <w:b/>
          <w:sz w:val="24"/>
          <w:szCs w:val="24"/>
        </w:rPr>
        <w:t xml:space="preserve">на </w:t>
      </w:r>
      <w:r w:rsidRPr="00273CB1">
        <w:rPr>
          <w:b/>
          <w:bCs/>
          <w:color w:val="000000"/>
          <w:sz w:val="24"/>
          <w:szCs w:val="24"/>
        </w:rPr>
        <w:t>оказание услуг по</w:t>
      </w:r>
      <w:r w:rsidR="00CB21B7" w:rsidRPr="00273CB1">
        <w:rPr>
          <w:b/>
          <w:bCs/>
          <w:color w:val="000000"/>
          <w:sz w:val="24"/>
          <w:szCs w:val="24"/>
        </w:rPr>
        <w:t xml:space="preserve"> </w:t>
      </w:r>
      <w:r w:rsidR="00CE1A32" w:rsidRPr="00273CB1">
        <w:rPr>
          <w:b/>
          <w:sz w:val="24"/>
          <w:szCs w:val="24"/>
        </w:rPr>
        <w:t xml:space="preserve">диагностике, </w:t>
      </w:r>
      <w:r w:rsidR="00C83613" w:rsidRPr="00273CB1">
        <w:rPr>
          <w:b/>
          <w:sz w:val="24"/>
          <w:szCs w:val="24"/>
        </w:rPr>
        <w:t>техническому обслуживанию</w:t>
      </w:r>
      <w:r w:rsidR="007F65E3" w:rsidRPr="00273CB1">
        <w:rPr>
          <w:b/>
          <w:sz w:val="24"/>
          <w:szCs w:val="24"/>
        </w:rPr>
        <w:t xml:space="preserve"> и ремонту</w:t>
      </w:r>
    </w:p>
    <w:p w:rsidR="00F97103" w:rsidRPr="00273CB1" w:rsidRDefault="00505831" w:rsidP="00147559">
      <w:pPr>
        <w:jc w:val="center"/>
        <w:rPr>
          <w:b/>
          <w:sz w:val="24"/>
          <w:szCs w:val="24"/>
        </w:rPr>
      </w:pPr>
      <w:r w:rsidRPr="00273CB1">
        <w:rPr>
          <w:b/>
          <w:bCs/>
          <w:sz w:val="24"/>
          <w:szCs w:val="24"/>
        </w:rPr>
        <w:t>автотранспортн</w:t>
      </w:r>
      <w:r w:rsidR="00CB4A7E" w:rsidRPr="00273CB1">
        <w:rPr>
          <w:b/>
          <w:bCs/>
          <w:sz w:val="24"/>
          <w:szCs w:val="24"/>
        </w:rPr>
        <w:t>ого</w:t>
      </w:r>
      <w:r w:rsidR="00F97103" w:rsidRPr="00273CB1">
        <w:rPr>
          <w:b/>
          <w:bCs/>
          <w:sz w:val="24"/>
          <w:szCs w:val="24"/>
        </w:rPr>
        <w:t xml:space="preserve"> средств</w:t>
      </w:r>
      <w:r w:rsidR="00CB4A7E" w:rsidRPr="00273CB1">
        <w:rPr>
          <w:b/>
          <w:bCs/>
          <w:sz w:val="24"/>
          <w:szCs w:val="24"/>
        </w:rPr>
        <w:t>а</w:t>
      </w:r>
      <w:r w:rsidR="00F97103" w:rsidRPr="00273CB1">
        <w:rPr>
          <w:b/>
          <w:sz w:val="24"/>
          <w:szCs w:val="24"/>
        </w:rPr>
        <w:t xml:space="preserve"> для обеспечения государственных нужд</w:t>
      </w:r>
    </w:p>
    <w:p w:rsidR="00C139AA" w:rsidRPr="00C139AA" w:rsidRDefault="00491B4B" w:rsidP="00C139AA">
      <w:pPr>
        <w:jc w:val="center"/>
        <w:rPr>
          <w:sz w:val="24"/>
          <w:szCs w:val="24"/>
        </w:rPr>
      </w:pPr>
      <w:r w:rsidRPr="00C139AA">
        <w:rPr>
          <w:sz w:val="24"/>
          <w:szCs w:val="24"/>
        </w:rPr>
        <w:t>ИКЗ:</w:t>
      </w:r>
      <w:r w:rsidR="00C139AA" w:rsidRPr="00C139AA">
        <w:rPr>
          <w:sz w:val="24"/>
          <w:szCs w:val="24"/>
        </w:rPr>
        <w:t xml:space="preserve"> </w:t>
      </w:r>
      <w:r w:rsidR="00C139AA" w:rsidRPr="00C139AA">
        <w:rPr>
          <w:color w:val="000000"/>
          <w:sz w:val="24"/>
          <w:szCs w:val="24"/>
        </w:rPr>
        <w:t>261595600410440270100100110000000244</w:t>
      </w:r>
    </w:p>
    <w:p w:rsidR="00471416" w:rsidRPr="00273CB1" w:rsidRDefault="00471416" w:rsidP="00147559">
      <w:pPr>
        <w:suppressAutoHyphens/>
        <w:ind w:right="-94"/>
        <w:jc w:val="center"/>
        <w:rPr>
          <w:color w:val="000000"/>
          <w:sz w:val="24"/>
          <w:szCs w:val="24"/>
        </w:rPr>
      </w:pPr>
    </w:p>
    <w:p w:rsidR="00BE46FA" w:rsidRPr="00273CB1" w:rsidRDefault="00BE46FA" w:rsidP="00147559">
      <w:pPr>
        <w:suppressAutoHyphens/>
        <w:ind w:right="-94"/>
        <w:jc w:val="center"/>
        <w:rPr>
          <w:color w:val="000000"/>
          <w:sz w:val="24"/>
          <w:szCs w:val="24"/>
        </w:rPr>
      </w:pPr>
      <w:r w:rsidRPr="00273CB1">
        <w:rPr>
          <w:color w:val="000000"/>
          <w:sz w:val="24"/>
          <w:szCs w:val="24"/>
        </w:rPr>
        <w:t xml:space="preserve">г. Калуга                        </w:t>
      </w:r>
      <w:r w:rsidR="002D5840" w:rsidRPr="00273CB1">
        <w:rPr>
          <w:color w:val="000000"/>
          <w:sz w:val="24"/>
          <w:szCs w:val="24"/>
        </w:rPr>
        <w:t xml:space="preserve">                                                        </w:t>
      </w:r>
      <w:r w:rsidRPr="00273CB1">
        <w:rPr>
          <w:color w:val="000000"/>
          <w:sz w:val="24"/>
          <w:szCs w:val="24"/>
        </w:rPr>
        <w:t xml:space="preserve"> </w:t>
      </w:r>
      <w:r w:rsidR="000D6003">
        <w:rPr>
          <w:color w:val="000000"/>
          <w:sz w:val="24"/>
          <w:szCs w:val="24"/>
        </w:rPr>
        <w:t xml:space="preserve">                   </w:t>
      </w:r>
      <w:r w:rsidRPr="00273CB1">
        <w:rPr>
          <w:color w:val="000000"/>
          <w:sz w:val="24"/>
          <w:szCs w:val="24"/>
        </w:rPr>
        <w:t xml:space="preserve">      "___" ____________ 20</w:t>
      </w:r>
      <w:r w:rsidR="00ED2917" w:rsidRPr="00273CB1">
        <w:rPr>
          <w:color w:val="000000"/>
          <w:sz w:val="24"/>
          <w:szCs w:val="24"/>
        </w:rPr>
        <w:t>2</w:t>
      </w:r>
      <w:r w:rsidR="00C139AA">
        <w:rPr>
          <w:color w:val="000000"/>
          <w:sz w:val="24"/>
          <w:szCs w:val="24"/>
        </w:rPr>
        <w:t>6</w:t>
      </w:r>
      <w:r w:rsidRPr="00273CB1">
        <w:rPr>
          <w:color w:val="000000"/>
          <w:sz w:val="24"/>
          <w:szCs w:val="24"/>
        </w:rPr>
        <w:t xml:space="preserve"> г.</w:t>
      </w:r>
    </w:p>
    <w:p w:rsidR="00C5080E" w:rsidRPr="00273CB1" w:rsidRDefault="00C5080E" w:rsidP="00147559">
      <w:pPr>
        <w:suppressAutoHyphens/>
        <w:ind w:right="-94"/>
        <w:jc w:val="center"/>
        <w:rPr>
          <w:color w:val="000000"/>
          <w:sz w:val="24"/>
          <w:szCs w:val="24"/>
        </w:rPr>
      </w:pPr>
    </w:p>
    <w:p w:rsidR="0007588B" w:rsidRPr="00273CB1" w:rsidRDefault="006E0E30" w:rsidP="005E294F">
      <w:pPr>
        <w:pStyle w:val="23"/>
        <w:spacing w:after="0" w:line="240" w:lineRule="auto"/>
        <w:ind w:firstLine="709"/>
        <w:jc w:val="both"/>
      </w:pPr>
      <w:r w:rsidRPr="00273CB1">
        <w:rPr>
          <w:b/>
        </w:rPr>
        <w:t>Федеральное казенное учреждение «База материально-технического и военного снабжения Управления Федеральной службы исполнения наказаний по Калужской области»</w:t>
      </w:r>
      <w:r w:rsidRPr="00273CB1">
        <w:rPr>
          <w:iCs/>
        </w:rPr>
        <w:t xml:space="preserve"> (ФКУ БМТиВС </w:t>
      </w:r>
      <w:r w:rsidRPr="00273CB1">
        <w:t>УФСИН  России по Калужской области</w:t>
      </w:r>
      <w:r w:rsidRPr="00273CB1">
        <w:rPr>
          <w:iCs/>
        </w:rPr>
        <w:t>)</w:t>
      </w:r>
      <w:r w:rsidRPr="00273CB1">
        <w:t xml:space="preserve">, в целях обеспечения государственных нужд, именуемое в дальнейшем </w:t>
      </w:r>
      <w:r w:rsidRPr="00273CB1">
        <w:rPr>
          <w:b/>
        </w:rPr>
        <w:t>«Государственный заказчик»</w:t>
      </w:r>
      <w:r w:rsidRPr="00273CB1">
        <w:t xml:space="preserve">, в лице </w:t>
      </w:r>
      <w:r w:rsidRPr="00273CB1">
        <w:rPr>
          <w:color w:val="000000"/>
        </w:rPr>
        <w:t xml:space="preserve">Врио начальника учреждения </w:t>
      </w:r>
      <w:r w:rsidRPr="00273CB1">
        <w:rPr>
          <w:color w:val="000000"/>
          <w:shd w:val="clear" w:color="auto" w:fill="FFFFFF"/>
        </w:rPr>
        <w:t>К</w:t>
      </w:r>
      <w:r w:rsidR="00C139AA">
        <w:rPr>
          <w:color w:val="000000"/>
          <w:shd w:val="clear" w:color="auto" w:fill="FFFFFF"/>
        </w:rPr>
        <w:t>арапетяна</w:t>
      </w:r>
      <w:r w:rsidRPr="00273CB1">
        <w:rPr>
          <w:color w:val="000000"/>
          <w:shd w:val="clear" w:color="auto" w:fill="FFFFFF"/>
        </w:rPr>
        <w:t xml:space="preserve"> </w:t>
      </w:r>
      <w:r w:rsidR="00C139AA">
        <w:rPr>
          <w:color w:val="000000"/>
          <w:shd w:val="clear" w:color="auto" w:fill="FFFFFF"/>
        </w:rPr>
        <w:t>Карен</w:t>
      </w:r>
      <w:r w:rsidRPr="00273CB1">
        <w:rPr>
          <w:color w:val="000000"/>
          <w:shd w:val="clear" w:color="auto" w:fill="FFFFFF"/>
        </w:rPr>
        <w:t xml:space="preserve">а </w:t>
      </w:r>
      <w:r w:rsidR="00C139AA">
        <w:rPr>
          <w:color w:val="000000"/>
          <w:shd w:val="clear" w:color="auto" w:fill="FFFFFF"/>
        </w:rPr>
        <w:t>Араико</w:t>
      </w:r>
      <w:r w:rsidRPr="00273CB1">
        <w:rPr>
          <w:color w:val="000000"/>
          <w:shd w:val="clear" w:color="auto" w:fill="FFFFFF"/>
        </w:rPr>
        <w:t>вича</w:t>
      </w:r>
      <w:r w:rsidRPr="00273CB1">
        <w:rPr>
          <w:color w:val="000000"/>
        </w:rPr>
        <w:t xml:space="preserve">, действующей  на основании Устава и Приказа </w:t>
      </w:r>
      <w:r w:rsidR="000362C3">
        <w:rPr>
          <w:color w:val="000000"/>
        </w:rPr>
        <w:t xml:space="preserve">                 </w:t>
      </w:r>
      <w:r w:rsidRPr="00273CB1">
        <w:rPr>
          <w:color w:val="000000"/>
        </w:rPr>
        <w:t xml:space="preserve">№ </w:t>
      </w:r>
      <w:r w:rsidR="000362C3">
        <w:rPr>
          <w:color w:val="000000"/>
        </w:rPr>
        <w:t xml:space="preserve">______ </w:t>
      </w:r>
      <w:r w:rsidRPr="00273CB1">
        <w:rPr>
          <w:color w:val="000000"/>
        </w:rPr>
        <w:t xml:space="preserve">от </w:t>
      </w:r>
      <w:r w:rsidR="000362C3">
        <w:rPr>
          <w:color w:val="000000"/>
        </w:rPr>
        <w:t>«___»</w:t>
      </w:r>
      <w:r w:rsidRPr="00273CB1">
        <w:rPr>
          <w:color w:val="000000"/>
        </w:rPr>
        <w:t>.</w:t>
      </w:r>
      <w:r w:rsidR="000362C3">
        <w:rPr>
          <w:color w:val="000000"/>
        </w:rPr>
        <w:t>03</w:t>
      </w:r>
      <w:r w:rsidRPr="00273CB1">
        <w:rPr>
          <w:color w:val="000000"/>
        </w:rPr>
        <w:t>.202</w:t>
      </w:r>
      <w:r w:rsidR="000362C3">
        <w:rPr>
          <w:color w:val="000000"/>
        </w:rPr>
        <w:t>6</w:t>
      </w:r>
      <w:r w:rsidRPr="00273CB1">
        <w:rPr>
          <w:color w:val="000000"/>
        </w:rPr>
        <w:t>г</w:t>
      </w:r>
      <w:r w:rsidR="001417B9" w:rsidRPr="00273CB1">
        <w:t>, с одной стороны</w:t>
      </w:r>
      <w:r w:rsidR="00C5080E" w:rsidRPr="00273CB1">
        <w:rPr>
          <w:color w:val="000000"/>
        </w:rPr>
        <w:t>, и _______________________</w:t>
      </w:r>
      <w:r w:rsidR="00C5080E" w:rsidRPr="00273CB1">
        <w:t>, и</w:t>
      </w:r>
      <w:r w:rsidR="00FA1C50" w:rsidRPr="00273CB1">
        <w:t>менуемое в дальнейшем «И</w:t>
      </w:r>
      <w:r w:rsidR="00C5080E" w:rsidRPr="00273CB1">
        <w:t>сполнитель», в лице ________________________, действующей на основании ____________ с другой стороны</w:t>
      </w:r>
      <w:r w:rsidR="00C5080E" w:rsidRPr="00273CB1">
        <w:rPr>
          <w:color w:val="000000"/>
        </w:rPr>
        <w:t xml:space="preserve">, именуемые в дальнейшем </w:t>
      </w:r>
      <w:r w:rsidR="0007588B" w:rsidRPr="00273CB1">
        <w:t xml:space="preserve">«Стороны»,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7588B" w:rsidRPr="00273CB1">
        <w:rPr>
          <w:rFonts w:eastAsia="Calibri"/>
          <w:lang w:eastAsia="en-US"/>
        </w:rPr>
        <w:t>приказом Минпромторга</w:t>
      </w:r>
      <w:r w:rsidR="007E73F4" w:rsidRPr="00273CB1">
        <w:rPr>
          <w:rFonts w:eastAsia="Calibri"/>
          <w:lang w:eastAsia="en-US"/>
        </w:rPr>
        <w:t xml:space="preserve"> России</w:t>
      </w:r>
      <w:r w:rsidR="0007588B" w:rsidRPr="00273CB1">
        <w:rPr>
          <w:rFonts w:eastAsia="Calibri"/>
          <w:lang w:eastAsia="en-US"/>
        </w:rPr>
        <w:t xml:space="preserve"> от 07.04.2020 № 1152</w:t>
      </w:r>
      <w:r w:rsidR="003A14BC" w:rsidRPr="00273CB1">
        <w:rPr>
          <w:rFonts w:eastAsia="Calibri"/>
          <w:lang w:eastAsia="en-US"/>
        </w:rPr>
        <w:t>,</w:t>
      </w:r>
      <w:r w:rsidR="0007588B" w:rsidRPr="00273CB1">
        <w:t xml:space="preserve"> заключили настоящий Государственный контракт (далее - Контракт)</w:t>
      </w:r>
      <w:r w:rsidR="00D52AFA" w:rsidRPr="00273CB1">
        <w:t xml:space="preserve"> </w:t>
      </w:r>
      <w:r w:rsidR="0007588B" w:rsidRPr="00273CB1">
        <w:t>о нижеследующем:</w:t>
      </w:r>
    </w:p>
    <w:p w:rsidR="009569A2" w:rsidRPr="00273CB1" w:rsidRDefault="009569A2" w:rsidP="009569A2">
      <w:pPr>
        <w:numPr>
          <w:ilvl w:val="0"/>
          <w:numId w:val="9"/>
        </w:numPr>
        <w:shd w:val="clear" w:color="auto" w:fill="FFFFFF"/>
        <w:suppressAutoHyphens/>
        <w:rPr>
          <w:b/>
          <w:color w:val="000000"/>
          <w:sz w:val="24"/>
          <w:szCs w:val="24"/>
        </w:rPr>
      </w:pPr>
      <w:r w:rsidRPr="00273CB1">
        <w:rPr>
          <w:b/>
          <w:color w:val="000000"/>
          <w:sz w:val="24"/>
          <w:szCs w:val="24"/>
        </w:rPr>
        <w:t>Предмет контракта</w:t>
      </w:r>
    </w:p>
    <w:p w:rsidR="009569A2" w:rsidRPr="00273CB1" w:rsidRDefault="009569A2" w:rsidP="009569A2">
      <w:pPr>
        <w:shd w:val="clear" w:color="auto" w:fill="FFFFFF"/>
        <w:suppressAutoHyphens/>
        <w:ind w:firstLine="709"/>
        <w:jc w:val="both"/>
        <w:rPr>
          <w:sz w:val="24"/>
          <w:szCs w:val="24"/>
        </w:rPr>
      </w:pPr>
      <w:r w:rsidRPr="00273CB1">
        <w:rPr>
          <w:color w:val="000000"/>
          <w:sz w:val="24"/>
          <w:szCs w:val="24"/>
        </w:rPr>
        <w:t xml:space="preserve">1.1. </w:t>
      </w:r>
      <w:r w:rsidRPr="00273CB1">
        <w:rPr>
          <w:sz w:val="24"/>
          <w:szCs w:val="24"/>
        </w:rPr>
        <w:t>Исполнитель по заданию Государственного заказчика обязуется в установленный Контрактом срок оказать услуги по</w:t>
      </w:r>
      <w:r w:rsidR="005C5C89" w:rsidRPr="00273CB1">
        <w:rPr>
          <w:sz w:val="24"/>
          <w:szCs w:val="24"/>
        </w:rPr>
        <w:t xml:space="preserve"> диагностике,</w:t>
      </w:r>
      <w:r w:rsidRPr="00273CB1">
        <w:rPr>
          <w:sz w:val="24"/>
          <w:szCs w:val="24"/>
        </w:rPr>
        <w:t xml:space="preserve"> техническому обслуживанию и ремонту автотранспортного средства</w:t>
      </w:r>
      <w:r w:rsidR="001A4645" w:rsidRPr="00273CB1">
        <w:rPr>
          <w:sz w:val="24"/>
          <w:szCs w:val="24"/>
        </w:rPr>
        <w:t xml:space="preserve"> </w:t>
      </w:r>
      <w:r w:rsidRPr="00273CB1">
        <w:rPr>
          <w:sz w:val="24"/>
          <w:szCs w:val="24"/>
        </w:rPr>
        <w:t>Государственного заказчика</w:t>
      </w:r>
      <w:r w:rsidR="001A4645" w:rsidRPr="00273CB1">
        <w:rPr>
          <w:sz w:val="24"/>
          <w:szCs w:val="24"/>
        </w:rPr>
        <w:t xml:space="preserve"> (далее – услуги)</w:t>
      </w:r>
      <w:r w:rsidRPr="00273CB1">
        <w:rPr>
          <w:sz w:val="24"/>
          <w:szCs w:val="24"/>
        </w:rPr>
        <w:t>, а Государственный заказчик обязуется принять оказанные услуги и оплатить их.</w:t>
      </w:r>
    </w:p>
    <w:p w:rsidR="009569A2" w:rsidRPr="00273CB1" w:rsidRDefault="009569A2" w:rsidP="009569A2">
      <w:pPr>
        <w:shd w:val="clear" w:color="auto" w:fill="FFFFFF"/>
        <w:suppressAutoHyphens/>
        <w:ind w:firstLine="720"/>
        <w:jc w:val="center"/>
        <w:rPr>
          <w:b/>
          <w:sz w:val="24"/>
          <w:szCs w:val="24"/>
        </w:rPr>
      </w:pPr>
      <w:r w:rsidRPr="00273CB1">
        <w:rPr>
          <w:b/>
          <w:sz w:val="24"/>
          <w:szCs w:val="24"/>
        </w:rPr>
        <w:t>II. Условия оказания услуг</w:t>
      </w:r>
    </w:p>
    <w:p w:rsidR="009569A2" w:rsidRPr="00273CB1" w:rsidRDefault="009569A2" w:rsidP="009569A2">
      <w:pPr>
        <w:shd w:val="clear" w:color="auto" w:fill="FFFFFF"/>
        <w:suppressAutoHyphens/>
        <w:ind w:firstLine="709"/>
        <w:jc w:val="both"/>
        <w:rPr>
          <w:sz w:val="24"/>
          <w:szCs w:val="24"/>
        </w:rPr>
      </w:pPr>
      <w:r w:rsidRPr="00273CB1">
        <w:rPr>
          <w:sz w:val="24"/>
          <w:szCs w:val="24"/>
        </w:rPr>
        <w:t>2.1. Услуги оказываются Исполнителем в соответствии с требованиями технического задания (приложение №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9569A2" w:rsidRPr="00273CB1" w:rsidRDefault="009569A2" w:rsidP="009569A2">
      <w:pPr>
        <w:shd w:val="clear" w:color="auto" w:fill="FFFFFF"/>
        <w:suppressAutoHyphens/>
        <w:ind w:left="709"/>
        <w:jc w:val="center"/>
        <w:rPr>
          <w:b/>
          <w:bCs/>
          <w:color w:val="22272F"/>
          <w:sz w:val="24"/>
          <w:szCs w:val="24"/>
        </w:rPr>
      </w:pPr>
      <w:r w:rsidRPr="00273CB1">
        <w:rPr>
          <w:b/>
          <w:bCs/>
          <w:sz w:val="24"/>
          <w:szCs w:val="24"/>
          <w:lang w:val="en-US"/>
        </w:rPr>
        <w:t>III</w:t>
      </w:r>
      <w:r w:rsidRPr="00273CB1">
        <w:rPr>
          <w:b/>
          <w:bCs/>
          <w:sz w:val="24"/>
          <w:szCs w:val="24"/>
        </w:rPr>
        <w:t xml:space="preserve">. </w:t>
      </w:r>
      <w:r w:rsidRPr="00273CB1">
        <w:rPr>
          <w:b/>
          <w:bCs/>
          <w:color w:val="22272F"/>
          <w:sz w:val="24"/>
          <w:szCs w:val="24"/>
        </w:rPr>
        <w:t>Взаимодействие Сторон</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22272F"/>
          <w:sz w:val="24"/>
          <w:szCs w:val="24"/>
        </w:rPr>
      </w:pPr>
      <w:r w:rsidRPr="00273CB1">
        <w:rPr>
          <w:b/>
          <w:color w:val="22272F"/>
          <w:sz w:val="24"/>
          <w:szCs w:val="24"/>
        </w:rPr>
        <w:t>3.1. Исполнитель вправе</w:t>
      </w:r>
      <w:r w:rsidRPr="00273CB1">
        <w:rPr>
          <w:color w:val="22272F"/>
          <w:sz w:val="24"/>
          <w:szCs w:val="24"/>
        </w:rPr>
        <w:t>:</w:t>
      </w:r>
    </w:p>
    <w:p w:rsidR="009569A2" w:rsidRPr="00273CB1" w:rsidRDefault="009569A2" w:rsidP="009569A2">
      <w:pPr>
        <w:ind w:firstLine="539"/>
        <w:jc w:val="both"/>
        <w:rPr>
          <w:sz w:val="24"/>
          <w:szCs w:val="24"/>
        </w:rPr>
      </w:pPr>
      <w:r w:rsidRPr="00273CB1">
        <w:rPr>
          <w:sz w:val="24"/>
          <w:szCs w:val="24"/>
        </w:rPr>
        <w:t>а)  привлекать к выполнению Контракта соисполнителей.</w:t>
      </w:r>
    </w:p>
    <w:p w:rsidR="009569A2" w:rsidRPr="00273CB1" w:rsidRDefault="009569A2" w:rsidP="009569A2">
      <w:pPr>
        <w:ind w:firstLine="539"/>
        <w:jc w:val="both"/>
        <w:rPr>
          <w:sz w:val="24"/>
          <w:szCs w:val="24"/>
        </w:rPr>
      </w:pPr>
      <w:r w:rsidRPr="00273CB1">
        <w:rPr>
          <w:sz w:val="24"/>
          <w:szCs w:val="24"/>
        </w:rPr>
        <w:t>В отношении соисполнителей Исполнитель выполняет функции Государственного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9569A2" w:rsidRPr="00273CB1" w:rsidRDefault="009569A2" w:rsidP="009569A2">
      <w:pPr>
        <w:widowControl/>
        <w:ind w:firstLine="540"/>
        <w:jc w:val="both"/>
        <w:rPr>
          <w:sz w:val="24"/>
          <w:szCs w:val="24"/>
        </w:rPr>
      </w:pPr>
      <w:r w:rsidRPr="00273CB1">
        <w:rPr>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p>
    <w:p w:rsidR="009569A2" w:rsidRPr="00273CB1" w:rsidRDefault="009569A2" w:rsidP="009569A2">
      <w:pPr>
        <w:widowControl/>
        <w:ind w:firstLine="567"/>
        <w:jc w:val="both"/>
        <w:rPr>
          <w:sz w:val="24"/>
          <w:szCs w:val="24"/>
        </w:rPr>
      </w:pPr>
      <w:r w:rsidRPr="00273CB1">
        <w:rPr>
          <w:sz w:val="24"/>
          <w:szCs w:val="24"/>
        </w:rPr>
        <w:t xml:space="preserve">б) требовать своевременной оплаты на условиях, установленных Контрактом, надлежащим образом оказанных и принятых Государственным заказчиком услуг; </w:t>
      </w:r>
    </w:p>
    <w:p w:rsidR="009569A2" w:rsidRPr="00273CB1" w:rsidRDefault="009569A2" w:rsidP="009569A2">
      <w:pPr>
        <w:widowControl/>
        <w:ind w:firstLine="567"/>
        <w:jc w:val="both"/>
        <w:rPr>
          <w:sz w:val="24"/>
          <w:szCs w:val="24"/>
        </w:rPr>
      </w:pPr>
      <w:r w:rsidRPr="00273CB1">
        <w:rPr>
          <w:sz w:val="24"/>
          <w:szCs w:val="24"/>
        </w:rPr>
        <w:t>в)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69A2" w:rsidRPr="00273CB1" w:rsidRDefault="009569A2" w:rsidP="009569A2">
      <w:pPr>
        <w:widowControl/>
        <w:ind w:firstLine="567"/>
        <w:jc w:val="both"/>
        <w:rPr>
          <w:sz w:val="24"/>
          <w:szCs w:val="24"/>
        </w:rPr>
      </w:pPr>
      <w:r w:rsidRPr="00273CB1">
        <w:rPr>
          <w:sz w:val="24"/>
          <w:szCs w:val="24"/>
        </w:rPr>
        <w:t xml:space="preserve">г)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273CB1">
          <w:rPr>
            <w:sz w:val="24"/>
            <w:szCs w:val="24"/>
          </w:rPr>
          <w:t>частью 6 статьи 14</w:t>
        </w:r>
      </w:hyperlink>
      <w:r w:rsidRPr="00273CB1">
        <w:rPr>
          <w:sz w:val="24"/>
          <w:szCs w:val="24"/>
        </w:rPr>
        <w:t xml:space="preserve"> Федерального закона от 05.04.2013 № 44-ФЗ;</w:t>
      </w:r>
    </w:p>
    <w:p w:rsidR="009569A2" w:rsidRDefault="009569A2" w:rsidP="009569A2">
      <w:pPr>
        <w:widowControl/>
        <w:ind w:firstLine="720"/>
        <w:jc w:val="both"/>
        <w:rPr>
          <w:sz w:val="24"/>
          <w:szCs w:val="24"/>
        </w:rPr>
      </w:pPr>
      <w:r w:rsidRPr="00273CB1">
        <w:rPr>
          <w:sz w:val="24"/>
          <w:szCs w:val="24"/>
        </w:rPr>
        <w:t xml:space="preserve">д) требовать возмещения убытков, уплаты неустоек (штрафов, пеней)  в соответствии с </w:t>
      </w:r>
      <w:hyperlink r:id="rId9" w:history="1">
        <w:r w:rsidRPr="00273CB1">
          <w:rPr>
            <w:sz w:val="24"/>
            <w:szCs w:val="24"/>
          </w:rPr>
          <w:t xml:space="preserve">разделом </w:t>
        </w:r>
        <w:r w:rsidRPr="00273CB1">
          <w:rPr>
            <w:sz w:val="24"/>
            <w:szCs w:val="24"/>
            <w:lang w:val="en-US"/>
          </w:rPr>
          <w:t>X</w:t>
        </w:r>
      </w:hyperlink>
      <w:r w:rsidRPr="00273CB1">
        <w:rPr>
          <w:sz w:val="24"/>
          <w:szCs w:val="24"/>
        </w:rPr>
        <w:t xml:space="preserve"> Контракта.</w:t>
      </w:r>
    </w:p>
    <w:p w:rsidR="00F01260" w:rsidRPr="00273CB1" w:rsidRDefault="00F01260" w:rsidP="009569A2">
      <w:pPr>
        <w:widowControl/>
        <w:ind w:firstLine="720"/>
        <w:jc w:val="both"/>
        <w:rPr>
          <w:sz w:val="24"/>
          <w:szCs w:val="24"/>
        </w:rPr>
      </w:pP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4"/>
          <w:szCs w:val="24"/>
        </w:rPr>
      </w:pPr>
      <w:r w:rsidRPr="00273CB1">
        <w:rPr>
          <w:b/>
          <w:sz w:val="24"/>
          <w:szCs w:val="24"/>
        </w:rPr>
        <w:lastRenderedPageBreak/>
        <w:t xml:space="preserve">3.2. Исполнитель обязан: </w:t>
      </w:r>
    </w:p>
    <w:p w:rsidR="009569A2" w:rsidRPr="00273CB1" w:rsidRDefault="009569A2" w:rsidP="009569A2">
      <w:pPr>
        <w:widowControl/>
        <w:ind w:firstLine="720"/>
        <w:jc w:val="both"/>
        <w:rPr>
          <w:sz w:val="24"/>
          <w:szCs w:val="24"/>
        </w:rPr>
      </w:pPr>
      <w:r w:rsidRPr="00273CB1">
        <w:rPr>
          <w:sz w:val="24"/>
          <w:szCs w:val="24"/>
        </w:rPr>
        <w:t>а) оказать услуги в соответствии с техническим заданием в предусмотренный Контрактом срок;</w:t>
      </w:r>
    </w:p>
    <w:p w:rsidR="009569A2" w:rsidRPr="00273CB1" w:rsidRDefault="009569A2" w:rsidP="009569A2">
      <w:pPr>
        <w:widowControl/>
        <w:ind w:firstLine="720"/>
        <w:jc w:val="both"/>
        <w:rPr>
          <w:sz w:val="24"/>
          <w:szCs w:val="24"/>
        </w:rPr>
      </w:pPr>
      <w:r w:rsidRPr="00273CB1">
        <w:rPr>
          <w:sz w:val="24"/>
          <w:szCs w:val="24"/>
        </w:rPr>
        <w:t>б)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9569A2" w:rsidRPr="00273CB1" w:rsidRDefault="009569A2" w:rsidP="009569A2">
      <w:pPr>
        <w:ind w:firstLine="720"/>
        <w:jc w:val="both"/>
        <w:rPr>
          <w:sz w:val="24"/>
          <w:szCs w:val="24"/>
        </w:rPr>
      </w:pPr>
      <w:r w:rsidRPr="00273CB1">
        <w:rPr>
          <w:sz w:val="24"/>
          <w:szCs w:val="24"/>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569A2" w:rsidRPr="00273CB1" w:rsidRDefault="009569A2" w:rsidP="009569A2">
      <w:pPr>
        <w:ind w:firstLine="720"/>
        <w:jc w:val="both"/>
        <w:rPr>
          <w:sz w:val="24"/>
          <w:szCs w:val="24"/>
        </w:rPr>
      </w:pPr>
      <w:r w:rsidRPr="00273CB1">
        <w:rPr>
          <w:sz w:val="24"/>
          <w:szCs w:val="24"/>
        </w:rPr>
        <w:t>г) обеспечить за свой счет устранение недостатков, выявленных при приемке Государственным заказчиком оказанных услуг;</w:t>
      </w:r>
    </w:p>
    <w:p w:rsidR="009569A2" w:rsidRPr="00273CB1" w:rsidRDefault="009569A2" w:rsidP="009569A2">
      <w:pPr>
        <w:ind w:firstLine="720"/>
        <w:jc w:val="both"/>
        <w:rPr>
          <w:sz w:val="24"/>
          <w:szCs w:val="24"/>
        </w:rPr>
      </w:pPr>
      <w:r w:rsidRPr="00273CB1">
        <w:rPr>
          <w:sz w:val="24"/>
          <w:szCs w:val="24"/>
        </w:rPr>
        <w:t>д) в случае принятия «Исполнителем» (подрядчиком, поставщиком) предусмотренного </w:t>
      </w:r>
      <w:hyperlink r:id="rId10" w:anchor="dst101795" w:history="1">
        <w:r w:rsidRPr="00273CB1">
          <w:rPr>
            <w:rStyle w:val="ab"/>
            <w:color w:val="auto"/>
            <w:sz w:val="24"/>
            <w:szCs w:val="24"/>
            <w:u w:val="none"/>
          </w:rPr>
          <w:t>частью 19</w:t>
        </w:r>
      </w:hyperlink>
      <w:r w:rsidRPr="00273CB1">
        <w:rPr>
          <w:sz w:val="24"/>
          <w:szCs w:val="24"/>
        </w:rPr>
        <w:t>  статьи 95 Федерального закона № 44-ФЗ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«Государственному заказчику» в следующем порядке:</w:t>
      </w:r>
    </w:p>
    <w:p w:rsidR="001A4645" w:rsidRPr="00273CB1" w:rsidRDefault="001A4645" w:rsidP="001A4645">
      <w:pPr>
        <w:widowControl/>
        <w:ind w:firstLine="709"/>
        <w:jc w:val="both"/>
        <w:rPr>
          <w:bCs/>
          <w:sz w:val="24"/>
          <w:szCs w:val="24"/>
        </w:rPr>
      </w:pPr>
      <w:r w:rsidRPr="00273CB1">
        <w:rPr>
          <w:bCs/>
          <w:sz w:val="24"/>
          <w:szCs w:val="24"/>
        </w:rPr>
        <w:t xml:space="preserve">такое решение передается </w:t>
      </w:r>
      <w:r w:rsidRPr="00273CB1">
        <w:rPr>
          <w:sz w:val="24"/>
          <w:szCs w:val="24"/>
        </w:rPr>
        <w:t xml:space="preserve">«Исполнителем» </w:t>
      </w:r>
      <w:r w:rsidRPr="00273CB1">
        <w:rPr>
          <w:bCs/>
          <w:sz w:val="24"/>
          <w:szCs w:val="24"/>
        </w:rPr>
        <w:t>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заказчика, указанному в контракте;</w:t>
      </w:r>
    </w:p>
    <w:p w:rsidR="001A4645" w:rsidRPr="00273CB1" w:rsidRDefault="001A4645" w:rsidP="001A4645">
      <w:pPr>
        <w:widowControl/>
        <w:ind w:firstLine="709"/>
        <w:jc w:val="both"/>
        <w:rPr>
          <w:bCs/>
          <w:sz w:val="24"/>
          <w:szCs w:val="24"/>
        </w:rPr>
      </w:pPr>
      <w:r w:rsidRPr="00273CB1">
        <w:rPr>
          <w:bCs/>
          <w:sz w:val="24"/>
          <w:szCs w:val="24"/>
        </w:rPr>
        <w:t>либо сообщение о расторжении контракта в одностороннем порядке направляется Исполнителем посредством использования функционала ЕАТ в личный кабинет Государственного заказчика по контракту на ЕАТ.</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273CB1">
        <w:rPr>
          <w:b/>
          <w:sz w:val="24"/>
          <w:szCs w:val="24"/>
        </w:rPr>
        <w:t>3.3. Государственный заказчик вправе</w:t>
      </w:r>
      <w:r w:rsidRPr="00273CB1">
        <w:rPr>
          <w:sz w:val="24"/>
          <w:szCs w:val="24"/>
        </w:rPr>
        <w:t>:</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sidRPr="00273CB1">
        <w:rPr>
          <w:bCs/>
          <w:sz w:val="24"/>
          <w:szCs w:val="24"/>
        </w:rPr>
        <w:t>а) требовать от Исполнителя надлежащего исполнения обязательств, установленных Контрактом;</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sidRPr="00273CB1">
        <w:rPr>
          <w:bCs/>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sidRPr="00273CB1">
        <w:rPr>
          <w:bCs/>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sz w:val="24"/>
          <w:szCs w:val="24"/>
        </w:rPr>
      </w:pPr>
      <w:r w:rsidRPr="00273CB1">
        <w:rPr>
          <w:bCs/>
          <w:sz w:val="24"/>
          <w:szCs w:val="24"/>
        </w:rPr>
        <w:t xml:space="preserve">г) требовать возмещения убытков в соответствии с </w:t>
      </w:r>
      <w:hyperlink r:id="rId11" w:history="1">
        <w:r w:rsidRPr="00273CB1">
          <w:rPr>
            <w:bCs/>
            <w:sz w:val="24"/>
            <w:szCs w:val="24"/>
          </w:rPr>
          <w:t xml:space="preserve">разделом </w:t>
        </w:r>
        <w:r w:rsidRPr="00273CB1">
          <w:rPr>
            <w:sz w:val="24"/>
            <w:szCs w:val="24"/>
            <w:lang w:val="en-US"/>
          </w:rPr>
          <w:t>X</w:t>
        </w:r>
      </w:hyperlink>
      <w:r w:rsidRPr="00273CB1">
        <w:rPr>
          <w:bCs/>
          <w:sz w:val="24"/>
          <w:szCs w:val="24"/>
        </w:rPr>
        <w:t>Контракта, причиненных по вине Исполнителя;</w:t>
      </w:r>
    </w:p>
    <w:p w:rsidR="009569A2" w:rsidRPr="00273CB1" w:rsidRDefault="009569A2" w:rsidP="009569A2">
      <w:pPr>
        <w:widowControl/>
        <w:ind w:firstLine="540"/>
        <w:jc w:val="both"/>
        <w:rPr>
          <w:sz w:val="24"/>
          <w:szCs w:val="24"/>
        </w:rPr>
      </w:pPr>
      <w:r w:rsidRPr="00273CB1">
        <w:rPr>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2" w:history="1">
        <w:r w:rsidRPr="00273CB1">
          <w:rPr>
            <w:sz w:val="24"/>
            <w:szCs w:val="24"/>
          </w:rPr>
          <w:t>законом</w:t>
        </w:r>
      </w:hyperlink>
      <w:r w:rsidRPr="00273CB1">
        <w:rPr>
          <w:sz w:val="24"/>
          <w:szCs w:val="24"/>
        </w:rPr>
        <w:t xml:space="preserve"> от 5 апреля 2013 г. </w:t>
      </w:r>
      <w:r w:rsidR="000C386E" w:rsidRPr="00273CB1">
        <w:rPr>
          <w:sz w:val="24"/>
          <w:szCs w:val="24"/>
        </w:rPr>
        <w:t>№</w:t>
      </w:r>
      <w:r w:rsidRPr="00273CB1">
        <w:rPr>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4"/>
          <w:szCs w:val="24"/>
        </w:rPr>
      </w:pPr>
      <w:r w:rsidRPr="00273CB1">
        <w:rPr>
          <w:bCs/>
          <w:sz w:val="24"/>
          <w:szCs w:val="24"/>
        </w:rPr>
        <w:t>е) принять решение об одностороннем отказе от исполнения Контракта в соответствии с гражданским законодательством;</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273CB1">
        <w:rPr>
          <w:bCs/>
          <w:sz w:val="24"/>
          <w:szCs w:val="24"/>
        </w:rPr>
        <w:t>г)до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4"/>
          <w:szCs w:val="24"/>
        </w:rPr>
      </w:pPr>
      <w:r w:rsidRPr="00273CB1">
        <w:rPr>
          <w:b/>
          <w:sz w:val="24"/>
          <w:szCs w:val="24"/>
        </w:rPr>
        <w:t>3.4. Государственный заказчик обязан:</w:t>
      </w:r>
    </w:p>
    <w:p w:rsidR="009569A2" w:rsidRPr="00273CB1" w:rsidRDefault="009569A2" w:rsidP="009569A2">
      <w:pPr>
        <w:widowControl/>
        <w:ind w:firstLine="720"/>
        <w:jc w:val="both"/>
        <w:rPr>
          <w:sz w:val="24"/>
          <w:szCs w:val="24"/>
        </w:rPr>
      </w:pPr>
      <w:r w:rsidRPr="00273CB1">
        <w:rPr>
          <w:sz w:val="24"/>
          <w:szCs w:val="24"/>
        </w:rPr>
        <w:t>а) принять и оплатить оказанные услуги в соответствии с Контрактом;</w:t>
      </w:r>
    </w:p>
    <w:p w:rsidR="009569A2" w:rsidRPr="00273CB1" w:rsidRDefault="009569A2" w:rsidP="009569A2">
      <w:pPr>
        <w:widowControl/>
        <w:ind w:firstLine="720"/>
        <w:jc w:val="both"/>
        <w:rPr>
          <w:sz w:val="24"/>
          <w:szCs w:val="24"/>
        </w:rPr>
      </w:pPr>
      <w:r w:rsidRPr="00273CB1">
        <w:rPr>
          <w:sz w:val="24"/>
          <w:szCs w:val="24"/>
        </w:rPr>
        <w:t>б) обеспечить контроль за исполнением Контракта, в том числе на отдельных этапах его исполнения;</w:t>
      </w:r>
    </w:p>
    <w:p w:rsidR="009569A2" w:rsidRPr="00273CB1" w:rsidRDefault="009569A2" w:rsidP="009569A2">
      <w:pPr>
        <w:pStyle w:val="af3"/>
        <w:spacing w:after="0"/>
        <w:ind w:left="0" w:firstLine="709"/>
        <w:jc w:val="both"/>
        <w:rPr>
          <w:rFonts w:ascii="Times New Roman" w:hAnsi="Times New Roman"/>
          <w:sz w:val="24"/>
          <w:szCs w:val="24"/>
        </w:rPr>
      </w:pPr>
      <w:r w:rsidRPr="00273CB1">
        <w:rPr>
          <w:rFonts w:ascii="Times New Roman" w:hAnsi="Times New Roman"/>
          <w:sz w:val="24"/>
          <w:szCs w:val="24"/>
        </w:rPr>
        <w:t>в) в случае принятия «Государственным заказчиком» предусмотренного частью 9 статьи 95 Федерального закона № 44-ФЗ решения об одностороннем отказе от исполнения Контракта, заключенного по результатам проведения электронных процедур, такое решение направляется «Исполнителю» в следующем порядке:</w:t>
      </w:r>
    </w:p>
    <w:p w:rsidR="00254012" w:rsidRPr="00273CB1" w:rsidRDefault="00254012" w:rsidP="00254012">
      <w:pPr>
        <w:widowControl/>
        <w:ind w:firstLine="709"/>
        <w:jc w:val="both"/>
        <w:rPr>
          <w:sz w:val="24"/>
          <w:szCs w:val="24"/>
        </w:rPr>
      </w:pPr>
      <w:r w:rsidRPr="00273CB1">
        <w:rPr>
          <w:sz w:val="24"/>
          <w:szCs w:val="24"/>
        </w:rPr>
        <w:lastRenderedPageBreak/>
        <w:t>такое решение передается Государственным заказчиком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
    <w:p w:rsidR="00254012" w:rsidRPr="00273CB1" w:rsidRDefault="00254012" w:rsidP="00254012">
      <w:pPr>
        <w:widowControl/>
        <w:ind w:firstLine="709"/>
        <w:jc w:val="both"/>
        <w:rPr>
          <w:sz w:val="24"/>
          <w:szCs w:val="24"/>
        </w:rPr>
      </w:pPr>
      <w:r w:rsidRPr="00273CB1">
        <w:rPr>
          <w:bCs/>
          <w:sz w:val="24"/>
          <w:szCs w:val="24"/>
        </w:rPr>
        <w:t>либо сообщение о расторжении контракта в одностороннем порядке направляется Государственным заказчиком посредством использования функционала ЕАТ в личный кабинет Исполнителя по контракту на ЕАТ.</w:t>
      </w:r>
    </w:p>
    <w:p w:rsidR="009569A2" w:rsidRPr="00273CB1" w:rsidRDefault="009569A2" w:rsidP="009569A2">
      <w:pPr>
        <w:widowControl/>
        <w:ind w:firstLine="567"/>
        <w:jc w:val="both"/>
        <w:rPr>
          <w:sz w:val="24"/>
          <w:szCs w:val="24"/>
        </w:rPr>
      </w:pPr>
      <w:r w:rsidRPr="00273CB1">
        <w:rPr>
          <w:sz w:val="24"/>
          <w:szCs w:val="24"/>
        </w:rPr>
        <w:t xml:space="preserve">г) провести экспертизу оказанных услуг для проверки их соответствия условиям Контракта в соответствии с Федеральным </w:t>
      </w:r>
      <w:hyperlink r:id="rId13" w:history="1">
        <w:r w:rsidRPr="00273CB1">
          <w:rPr>
            <w:sz w:val="24"/>
            <w:szCs w:val="24"/>
          </w:rPr>
          <w:t>законом</w:t>
        </w:r>
      </w:hyperlink>
      <w:r w:rsidRPr="00273CB1">
        <w:rPr>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471416" w:rsidRPr="00273CB1" w:rsidRDefault="009569A2" w:rsidP="009569A2">
      <w:pPr>
        <w:ind w:firstLine="720"/>
        <w:jc w:val="both"/>
        <w:rPr>
          <w:sz w:val="24"/>
          <w:szCs w:val="24"/>
        </w:rPr>
      </w:pPr>
      <w:r w:rsidRPr="00273CB1">
        <w:rPr>
          <w:sz w:val="24"/>
          <w:szCs w:val="24"/>
        </w:rPr>
        <w:t xml:space="preserve">д) требовать уплаты неустоек (штрафов, пеней) в соответствии с </w:t>
      </w:r>
      <w:hyperlink r:id="rId14" w:history="1">
        <w:r w:rsidRPr="00273CB1">
          <w:rPr>
            <w:sz w:val="24"/>
            <w:szCs w:val="24"/>
          </w:rPr>
          <w:t xml:space="preserve">разделом  </w:t>
        </w:r>
        <w:r w:rsidRPr="00273CB1">
          <w:rPr>
            <w:sz w:val="24"/>
            <w:szCs w:val="24"/>
            <w:lang w:val="en-US"/>
          </w:rPr>
          <w:t>X</w:t>
        </w:r>
      </w:hyperlink>
      <w:r w:rsidRPr="00273CB1">
        <w:rPr>
          <w:sz w:val="24"/>
          <w:szCs w:val="24"/>
        </w:rPr>
        <w:t xml:space="preserve"> Контракта.</w:t>
      </w:r>
    </w:p>
    <w:p w:rsidR="0069502E" w:rsidRPr="00273CB1" w:rsidRDefault="0069502E" w:rsidP="009569A2">
      <w:pPr>
        <w:ind w:firstLine="720"/>
        <w:jc w:val="both"/>
        <w:rPr>
          <w:sz w:val="24"/>
          <w:szCs w:val="24"/>
        </w:rPr>
      </w:pPr>
      <w:r w:rsidRPr="00273CB1">
        <w:rPr>
          <w:sz w:val="24"/>
          <w:szCs w:val="24"/>
        </w:rPr>
        <w:t>е) принять решение об одностороннем отказе от исполнения контракта случаях, предусмотренных ч. 15 ст. 95 Федерального закона от 05.04.2013 № 44-ФЗ, в том числе, в случаях выявления несоответствия Исполнителя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r w:rsidR="00242A9F" w:rsidRPr="00273CB1">
        <w:rPr>
          <w:sz w:val="24"/>
          <w:szCs w:val="24"/>
        </w:rPr>
        <w:t>.</w:t>
      </w:r>
    </w:p>
    <w:p w:rsidR="009569A2" w:rsidRPr="00273CB1" w:rsidRDefault="009569A2" w:rsidP="009569A2">
      <w:pPr>
        <w:jc w:val="center"/>
        <w:rPr>
          <w:b/>
          <w:bCs/>
          <w:sz w:val="24"/>
          <w:szCs w:val="24"/>
        </w:rPr>
      </w:pPr>
      <w:r w:rsidRPr="00273CB1">
        <w:rPr>
          <w:b/>
          <w:sz w:val="24"/>
          <w:szCs w:val="24"/>
          <w:lang w:val="en-US"/>
        </w:rPr>
        <w:t>IV</w:t>
      </w:r>
      <w:r w:rsidRPr="00273CB1">
        <w:rPr>
          <w:b/>
          <w:sz w:val="24"/>
          <w:szCs w:val="24"/>
        </w:rPr>
        <w:t>. Место и с</w:t>
      </w:r>
      <w:r w:rsidRPr="00273CB1">
        <w:rPr>
          <w:b/>
          <w:bCs/>
          <w:sz w:val="24"/>
          <w:szCs w:val="24"/>
        </w:rPr>
        <w:t>роки оказания услуг</w:t>
      </w:r>
    </w:p>
    <w:p w:rsidR="009569A2" w:rsidRPr="00273CB1" w:rsidRDefault="009569A2" w:rsidP="009569A2">
      <w:pPr>
        <w:widowControl/>
        <w:ind w:firstLine="709"/>
        <w:jc w:val="both"/>
        <w:rPr>
          <w:iCs/>
          <w:sz w:val="24"/>
          <w:szCs w:val="24"/>
        </w:rPr>
      </w:pPr>
      <w:r w:rsidRPr="00273CB1">
        <w:rPr>
          <w:sz w:val="24"/>
          <w:szCs w:val="24"/>
        </w:rPr>
        <w:t>4.1 Услуги оказываются в сроки, указанные в</w:t>
      </w:r>
      <w:r w:rsidR="0038162B" w:rsidRPr="00273CB1">
        <w:rPr>
          <w:sz w:val="24"/>
          <w:szCs w:val="24"/>
        </w:rPr>
        <w:t xml:space="preserve"> </w:t>
      </w:r>
      <w:r w:rsidRPr="00273CB1">
        <w:rPr>
          <w:iCs/>
          <w:sz w:val="24"/>
          <w:szCs w:val="24"/>
        </w:rPr>
        <w:t>графике оказания услуг (приложение № 2), являющемся неотъемлемой частью Контракта.</w:t>
      </w:r>
    </w:p>
    <w:p w:rsidR="009E3E87" w:rsidRPr="00273CB1" w:rsidRDefault="009E3E87" w:rsidP="009E3E87">
      <w:pPr>
        <w:shd w:val="clear" w:color="auto" w:fill="FFFFFF"/>
        <w:suppressAutoHyphens/>
        <w:spacing w:line="276" w:lineRule="auto"/>
        <w:ind w:firstLine="567"/>
        <w:jc w:val="both"/>
        <w:rPr>
          <w:sz w:val="24"/>
          <w:szCs w:val="24"/>
        </w:rPr>
      </w:pPr>
      <w:r w:rsidRPr="00273CB1">
        <w:rPr>
          <w:iCs/>
          <w:sz w:val="24"/>
          <w:szCs w:val="24"/>
        </w:rPr>
        <w:t xml:space="preserve">Начало оказания услуг – дата заключения настоящего Контракта. </w:t>
      </w:r>
      <w:r w:rsidRPr="00273CB1">
        <w:rPr>
          <w:sz w:val="24"/>
          <w:szCs w:val="24"/>
        </w:rPr>
        <w:t xml:space="preserve">Окончание срока оказания услуг – в течение </w:t>
      </w:r>
      <w:r w:rsidR="000362C3">
        <w:rPr>
          <w:sz w:val="24"/>
          <w:szCs w:val="24"/>
        </w:rPr>
        <w:t>1</w:t>
      </w:r>
      <w:r w:rsidR="003B696E">
        <w:rPr>
          <w:sz w:val="24"/>
          <w:szCs w:val="24"/>
        </w:rPr>
        <w:t>-</w:t>
      </w:r>
      <w:r w:rsidR="000362C3">
        <w:rPr>
          <w:sz w:val="24"/>
          <w:szCs w:val="24"/>
        </w:rPr>
        <w:t>го</w:t>
      </w:r>
      <w:r w:rsidRPr="00273CB1">
        <w:rPr>
          <w:sz w:val="24"/>
          <w:szCs w:val="24"/>
        </w:rPr>
        <w:t xml:space="preserve"> </w:t>
      </w:r>
      <w:r w:rsidR="000362C3">
        <w:rPr>
          <w:sz w:val="24"/>
          <w:szCs w:val="24"/>
        </w:rPr>
        <w:t xml:space="preserve">рабочего </w:t>
      </w:r>
      <w:r w:rsidRPr="00273CB1">
        <w:rPr>
          <w:sz w:val="24"/>
          <w:szCs w:val="24"/>
        </w:rPr>
        <w:t>дн</w:t>
      </w:r>
      <w:r w:rsidR="000362C3">
        <w:rPr>
          <w:sz w:val="24"/>
          <w:szCs w:val="24"/>
        </w:rPr>
        <w:t>я</w:t>
      </w:r>
      <w:r w:rsidRPr="00273CB1">
        <w:rPr>
          <w:sz w:val="24"/>
          <w:szCs w:val="24"/>
        </w:rPr>
        <w:t xml:space="preserve"> с даты заключения контракта.</w:t>
      </w:r>
    </w:p>
    <w:p w:rsidR="009569A2" w:rsidRPr="00273CB1" w:rsidRDefault="009569A2" w:rsidP="009569A2">
      <w:pPr>
        <w:ind w:firstLine="709"/>
        <w:jc w:val="both"/>
        <w:rPr>
          <w:sz w:val="24"/>
          <w:szCs w:val="24"/>
        </w:rPr>
      </w:pPr>
      <w:r w:rsidRPr="00273CB1">
        <w:rPr>
          <w:sz w:val="24"/>
          <w:szCs w:val="24"/>
        </w:rPr>
        <w:t xml:space="preserve">4.2. Датой исполнения Исполнителем обязательств по настоящему Контракту   считается дата подписания Сторонами акта сдачи-приемки оказанных услуг. </w:t>
      </w:r>
    </w:p>
    <w:p w:rsidR="000362C3" w:rsidRPr="000362C3" w:rsidRDefault="009569A2" w:rsidP="000362C3">
      <w:pPr>
        <w:ind w:firstLine="709"/>
        <w:jc w:val="both"/>
        <w:rPr>
          <w:sz w:val="24"/>
          <w:szCs w:val="24"/>
        </w:rPr>
      </w:pPr>
      <w:r w:rsidRPr="00273CB1">
        <w:rPr>
          <w:sz w:val="24"/>
          <w:szCs w:val="24"/>
        </w:rPr>
        <w:t>4</w:t>
      </w:r>
      <w:r w:rsidRPr="000362C3">
        <w:rPr>
          <w:sz w:val="24"/>
          <w:szCs w:val="24"/>
        </w:rPr>
        <w:t xml:space="preserve">.3. Место оказания услуг: техническое обслуживание и ремонт автотранспорта производится Исполнителем на </w:t>
      </w:r>
      <w:r w:rsidR="000362C3" w:rsidRPr="000362C3">
        <w:rPr>
          <w:sz w:val="24"/>
          <w:szCs w:val="24"/>
        </w:rPr>
        <w:t>территории Государственного заказчика</w:t>
      </w:r>
      <w:r w:rsidR="000362C3">
        <w:rPr>
          <w:sz w:val="24"/>
          <w:szCs w:val="24"/>
        </w:rPr>
        <w:t xml:space="preserve"> по адресу</w:t>
      </w:r>
      <w:r w:rsidR="000362C3" w:rsidRPr="000362C3">
        <w:rPr>
          <w:sz w:val="24"/>
          <w:szCs w:val="24"/>
        </w:rPr>
        <w:t xml:space="preserve">:  г.Калуга, </w:t>
      </w:r>
      <w:r w:rsidR="000362C3">
        <w:rPr>
          <w:sz w:val="24"/>
          <w:szCs w:val="24"/>
        </w:rPr>
        <w:t xml:space="preserve">                               </w:t>
      </w:r>
      <w:r w:rsidR="000362C3" w:rsidRPr="000362C3">
        <w:rPr>
          <w:sz w:val="24"/>
          <w:szCs w:val="24"/>
        </w:rPr>
        <w:t>ул. Николо-Козинская д.110,</w:t>
      </w:r>
      <w:r w:rsidR="000362C3">
        <w:rPr>
          <w:sz w:val="24"/>
          <w:szCs w:val="24"/>
        </w:rPr>
        <w:t xml:space="preserve"> </w:t>
      </w:r>
      <w:r w:rsidR="000362C3" w:rsidRPr="000362C3">
        <w:rPr>
          <w:sz w:val="24"/>
          <w:szCs w:val="24"/>
        </w:rPr>
        <w:t xml:space="preserve">«Здание гаража» ФКУ БМТиВС УФСИН России </w:t>
      </w:r>
      <w:r w:rsidR="000362C3" w:rsidRPr="000362C3">
        <w:rPr>
          <w:sz w:val="24"/>
          <w:szCs w:val="24"/>
        </w:rPr>
        <w:br/>
        <w:t>по Калужской области</w:t>
      </w:r>
      <w:r w:rsidR="000362C3">
        <w:rPr>
          <w:sz w:val="24"/>
          <w:szCs w:val="24"/>
        </w:rPr>
        <w:t>.</w:t>
      </w:r>
    </w:p>
    <w:p w:rsidR="009569A2" w:rsidRPr="00273CB1" w:rsidRDefault="009569A2" w:rsidP="00F01260">
      <w:pPr>
        <w:widowControl/>
        <w:ind w:firstLine="709"/>
        <w:jc w:val="center"/>
        <w:rPr>
          <w:b/>
          <w:sz w:val="24"/>
          <w:szCs w:val="24"/>
        </w:rPr>
      </w:pPr>
      <w:r w:rsidRPr="00273CB1">
        <w:rPr>
          <w:b/>
          <w:sz w:val="24"/>
          <w:szCs w:val="24"/>
        </w:rPr>
        <w:t>V. Порядок сдачи и приемки оказанных услуг</w:t>
      </w:r>
    </w:p>
    <w:p w:rsidR="009569A2" w:rsidRPr="00273CB1" w:rsidRDefault="009569A2" w:rsidP="009569A2">
      <w:pPr>
        <w:widowControl/>
        <w:ind w:firstLine="709"/>
        <w:jc w:val="both"/>
        <w:rPr>
          <w:sz w:val="24"/>
          <w:szCs w:val="24"/>
        </w:rPr>
      </w:pPr>
      <w:r w:rsidRPr="00273CB1">
        <w:rPr>
          <w:sz w:val="24"/>
          <w:szCs w:val="24"/>
        </w:rPr>
        <w:t>5.1 Исполнитель обязан в письменной форме уведомить Государственного заказчика о готовности оказываемых услуг (этапа оказания услуг) к сдаче в срок -  за 1 рабочий день.</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 xml:space="preserve">Уведомление Исполнителя о готовности оказываемых услуг </w:t>
      </w:r>
      <w:r w:rsidR="00C0601B" w:rsidRPr="00273CB1">
        <w:rPr>
          <w:sz w:val="24"/>
          <w:szCs w:val="24"/>
        </w:rPr>
        <w:t xml:space="preserve">к сдаче должно быть  подписано </w:t>
      </w:r>
      <w:r w:rsidRPr="00273CB1">
        <w:rPr>
          <w:sz w:val="24"/>
          <w:szCs w:val="24"/>
        </w:rPr>
        <w:t xml:space="preserve"> руководителем Исполнителя (иным уполномоченным лицом).</w:t>
      </w:r>
    </w:p>
    <w:p w:rsidR="00276DAC" w:rsidRPr="00273CB1" w:rsidRDefault="00276DAC" w:rsidP="00276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 xml:space="preserve">Вместе с уведомлением </w:t>
      </w:r>
      <w:r w:rsidR="000C386E" w:rsidRPr="00273CB1">
        <w:rPr>
          <w:sz w:val="24"/>
          <w:szCs w:val="24"/>
        </w:rPr>
        <w:t xml:space="preserve">Исполнитель </w:t>
      </w:r>
      <w:r w:rsidRPr="00273CB1">
        <w:rPr>
          <w:sz w:val="24"/>
          <w:szCs w:val="24"/>
        </w:rPr>
        <w:t xml:space="preserve">представляет Государственному заказчику акт сдачи-приемки оказанных услуг в 2-х экземплярах. </w:t>
      </w:r>
    </w:p>
    <w:p w:rsidR="00276DAC" w:rsidRPr="00273CB1" w:rsidRDefault="00276DAC" w:rsidP="00276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К акту сдачи-приемки оказанных услуг прилагаются также документы,                      предусмотренные техническим заданием.</w:t>
      </w:r>
    </w:p>
    <w:p w:rsidR="009569A2" w:rsidRPr="00273CB1" w:rsidRDefault="009569A2" w:rsidP="000C386E">
      <w:pPr>
        <w:widowControl/>
        <w:ind w:firstLine="709"/>
        <w:jc w:val="both"/>
        <w:rPr>
          <w:sz w:val="24"/>
          <w:szCs w:val="24"/>
        </w:rPr>
      </w:pPr>
      <w:r w:rsidRPr="00273CB1">
        <w:rPr>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w:t>
      </w:r>
      <w:r w:rsidR="00276DAC" w:rsidRPr="00273CB1">
        <w:rPr>
          <w:sz w:val="24"/>
          <w:szCs w:val="24"/>
        </w:rPr>
        <w:br/>
      </w:r>
      <w:r w:rsidRPr="00273CB1">
        <w:rPr>
          <w:sz w:val="24"/>
          <w:szCs w:val="24"/>
        </w:rPr>
        <w:t xml:space="preserve">соответствии с Федеральным </w:t>
      </w:r>
      <w:hyperlink r:id="rId15" w:history="1">
        <w:r w:rsidRPr="00273CB1">
          <w:rPr>
            <w:sz w:val="24"/>
            <w:szCs w:val="24"/>
          </w:rPr>
          <w:t>законом</w:t>
        </w:r>
      </w:hyperlink>
      <w:r w:rsidRPr="00273CB1">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569A2" w:rsidRPr="00273CB1" w:rsidRDefault="009569A2" w:rsidP="009569A2">
      <w:pPr>
        <w:ind w:firstLine="539"/>
        <w:jc w:val="both"/>
        <w:rPr>
          <w:sz w:val="24"/>
          <w:szCs w:val="24"/>
        </w:rPr>
      </w:pPr>
      <w:r w:rsidRPr="00273CB1">
        <w:rPr>
          <w:sz w:val="24"/>
          <w:szCs w:val="24"/>
        </w:rPr>
        <w:t xml:space="preserve">5.3. Государственный заказчик в течение 10 </w:t>
      </w:r>
      <w:r w:rsidR="00CB21B7" w:rsidRPr="00273CB1">
        <w:rPr>
          <w:sz w:val="24"/>
          <w:szCs w:val="24"/>
        </w:rPr>
        <w:t xml:space="preserve">рабочих </w:t>
      </w:r>
      <w:r w:rsidRPr="00273CB1">
        <w:rPr>
          <w:sz w:val="24"/>
          <w:szCs w:val="24"/>
        </w:rPr>
        <w:t xml:space="preserve">дней с даты получения акта сдачи-приемки оказанных услуг и документов, указанных в </w:t>
      </w:r>
      <w:hyperlink r:id="rId16" w:history="1">
        <w:r w:rsidRPr="00273CB1">
          <w:rPr>
            <w:sz w:val="24"/>
            <w:szCs w:val="24"/>
          </w:rPr>
          <w:t>пункте 5.1</w:t>
        </w:r>
      </w:hyperlink>
      <w:r w:rsidRPr="00273CB1">
        <w:rPr>
          <w:sz w:val="24"/>
          <w:szCs w:val="24"/>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w:t>
      </w:r>
      <w:r w:rsidRPr="00273CB1">
        <w:rPr>
          <w:sz w:val="24"/>
          <w:szCs w:val="24"/>
        </w:rPr>
        <w:lastRenderedPageBreak/>
        <w:t>услуг с перечнем выявленных недостатков и с указанием сроков их устранения.</w:t>
      </w:r>
    </w:p>
    <w:p w:rsidR="00471416" w:rsidRPr="00273CB1" w:rsidRDefault="009569A2" w:rsidP="009569A2">
      <w:pPr>
        <w:ind w:firstLine="539"/>
        <w:jc w:val="both"/>
        <w:rPr>
          <w:sz w:val="24"/>
          <w:szCs w:val="24"/>
        </w:rPr>
      </w:pPr>
      <w:r w:rsidRPr="00273CB1">
        <w:rPr>
          <w:sz w:val="24"/>
          <w:szCs w:val="24"/>
        </w:rPr>
        <w:t>5.4. Государственный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9569A2" w:rsidRPr="00273CB1" w:rsidRDefault="009569A2" w:rsidP="009569A2">
      <w:pPr>
        <w:shd w:val="clear" w:color="auto" w:fill="FFFFFF"/>
        <w:tabs>
          <w:tab w:val="left" w:pos="1176"/>
          <w:tab w:val="left" w:pos="2093"/>
          <w:tab w:val="left" w:pos="3686"/>
          <w:tab w:val="left" w:pos="5131"/>
          <w:tab w:val="left" w:pos="7493"/>
        </w:tabs>
        <w:ind w:firstLine="709"/>
        <w:jc w:val="center"/>
        <w:rPr>
          <w:b/>
          <w:bCs/>
          <w:sz w:val="24"/>
          <w:szCs w:val="24"/>
        </w:rPr>
      </w:pPr>
      <w:r w:rsidRPr="00273CB1">
        <w:rPr>
          <w:b/>
          <w:color w:val="000000"/>
          <w:sz w:val="24"/>
          <w:szCs w:val="24"/>
          <w:lang w:val="en-US"/>
        </w:rPr>
        <w:t>VI</w:t>
      </w:r>
      <w:r w:rsidRPr="00273CB1">
        <w:rPr>
          <w:b/>
          <w:color w:val="000000"/>
          <w:sz w:val="24"/>
          <w:szCs w:val="24"/>
        </w:rPr>
        <w:t xml:space="preserve">. </w:t>
      </w:r>
      <w:r w:rsidRPr="00273CB1">
        <w:rPr>
          <w:b/>
          <w:bCs/>
          <w:sz w:val="24"/>
          <w:szCs w:val="24"/>
        </w:rPr>
        <w:t>Цена Контракта и порядок расчетов</w:t>
      </w:r>
    </w:p>
    <w:p w:rsidR="009569A2" w:rsidRPr="00273CB1" w:rsidRDefault="009569A2" w:rsidP="009569A2">
      <w:pPr>
        <w:pStyle w:val="1"/>
        <w:keepNext w:val="0"/>
        <w:widowControl/>
        <w:ind w:firstLine="720"/>
        <w:jc w:val="both"/>
        <w:rPr>
          <w:rFonts w:ascii="Times New Roman" w:hAnsi="Times New Roman" w:cs="Times New Roman"/>
          <w:bCs/>
          <w:i w:val="0"/>
          <w:sz w:val="24"/>
          <w:szCs w:val="24"/>
          <w:vertAlign w:val="superscript"/>
        </w:rPr>
      </w:pPr>
      <w:r w:rsidRPr="00273CB1">
        <w:rPr>
          <w:rFonts w:ascii="Times New Roman" w:hAnsi="Times New Roman" w:cs="Times New Roman"/>
          <w:i w:val="0"/>
          <w:sz w:val="24"/>
          <w:szCs w:val="24"/>
        </w:rPr>
        <w:t>6.1.</w:t>
      </w:r>
      <w:r w:rsidRPr="00273CB1">
        <w:rPr>
          <w:rFonts w:ascii="Times New Roman" w:hAnsi="Times New Roman" w:cs="Times New Roman"/>
          <w:bCs/>
          <w:i w:val="0"/>
          <w:sz w:val="24"/>
          <w:szCs w:val="24"/>
        </w:rPr>
        <w:t xml:space="preserve">Цена Контракта составляет _____________ (___________________) рублей _____ копеек, в том числе НДС/ </w:t>
      </w:r>
      <w:r w:rsidRPr="00273CB1">
        <w:rPr>
          <w:rFonts w:ascii="Times New Roman" w:eastAsia="Calibri" w:hAnsi="Times New Roman" w:cs="Times New Roman"/>
          <w:i w:val="0"/>
          <w:sz w:val="24"/>
          <w:szCs w:val="24"/>
          <w:lang w:eastAsia="en-US"/>
        </w:rPr>
        <w:t>НДС не облагается.</w:t>
      </w:r>
    </w:p>
    <w:p w:rsidR="009569A2" w:rsidRPr="00273CB1" w:rsidRDefault="009569A2" w:rsidP="009569A2">
      <w:pPr>
        <w:pStyle w:val="1"/>
        <w:keepNext w:val="0"/>
        <w:widowControl/>
        <w:ind w:firstLine="720"/>
        <w:jc w:val="both"/>
        <w:rPr>
          <w:rFonts w:ascii="Times New Roman" w:hAnsi="Times New Roman" w:cs="Times New Roman"/>
          <w:i w:val="0"/>
          <w:sz w:val="24"/>
          <w:szCs w:val="24"/>
        </w:rPr>
      </w:pPr>
      <w:r w:rsidRPr="00273CB1">
        <w:rPr>
          <w:rFonts w:ascii="Times New Roman" w:hAnsi="Times New Roman" w:cs="Times New Roman"/>
          <w:i w:val="0"/>
          <w:sz w:val="24"/>
          <w:szCs w:val="24"/>
        </w:rPr>
        <w:t>6.2.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569A2" w:rsidRPr="00273CB1" w:rsidRDefault="009569A2" w:rsidP="009569A2">
      <w:pPr>
        <w:widowControl/>
        <w:ind w:firstLine="720"/>
        <w:jc w:val="both"/>
        <w:rPr>
          <w:sz w:val="24"/>
          <w:szCs w:val="24"/>
        </w:rPr>
      </w:pPr>
      <w:r w:rsidRPr="00273CB1">
        <w:rPr>
          <w:sz w:val="24"/>
          <w:szCs w:val="24"/>
        </w:rPr>
        <w:t xml:space="preserve">6.3 </w:t>
      </w:r>
      <w:r w:rsidRPr="00273CB1">
        <w:rPr>
          <w:bCs/>
          <w:sz w:val="24"/>
          <w:szCs w:val="24"/>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42A9F" w:rsidRPr="00273CB1" w:rsidRDefault="009569A2" w:rsidP="009569A2">
      <w:pPr>
        <w:pStyle w:val="ConsPlusNormal"/>
        <w:ind w:firstLine="709"/>
        <w:jc w:val="both"/>
        <w:rPr>
          <w:rFonts w:ascii="Times New Roman" w:hAnsi="Times New Roman" w:cs="Times New Roman"/>
          <w:sz w:val="24"/>
          <w:szCs w:val="24"/>
        </w:rPr>
      </w:pPr>
      <w:r w:rsidRPr="00273CB1">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7" w:tooltip="Федеральный закон от 05.04.2013 N 44-ФЗ (ред. от 27.06.2019) &quot;О контрактной системе в сфере закупок товаров, работ, услуг для обеспечения государственных и муниципальных нужд&quot; (с изм. и доп., вступ. в силу с 08.07.2019)------------ Недействующая редакция{Консу" w:history="1">
        <w:r w:rsidRPr="00273CB1">
          <w:rPr>
            <w:rFonts w:ascii="Times New Roman" w:hAnsi="Times New Roman" w:cs="Times New Roman"/>
            <w:sz w:val="24"/>
            <w:szCs w:val="24"/>
          </w:rPr>
          <w:t>законом</w:t>
        </w:r>
      </w:hyperlink>
      <w:r w:rsidRPr="00273CB1">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r w:rsidR="003221DD" w:rsidRPr="00273CB1">
        <w:rPr>
          <w:rFonts w:ascii="Times New Roman" w:hAnsi="Times New Roman" w:cs="Times New Roman"/>
          <w:sz w:val="24"/>
          <w:szCs w:val="24"/>
        </w:rPr>
        <w:t xml:space="preserve"> </w:t>
      </w:r>
    </w:p>
    <w:p w:rsidR="009569A2" w:rsidRPr="00273CB1" w:rsidRDefault="003221DD" w:rsidP="009569A2">
      <w:pPr>
        <w:pStyle w:val="ConsPlusNormal"/>
        <w:ind w:firstLine="709"/>
        <w:jc w:val="both"/>
        <w:rPr>
          <w:rFonts w:ascii="Times New Roman" w:hAnsi="Times New Roman" w:cs="Times New Roman"/>
          <w:sz w:val="24"/>
          <w:szCs w:val="24"/>
        </w:rPr>
      </w:pPr>
      <w:r w:rsidRPr="00273CB1">
        <w:rPr>
          <w:rFonts w:ascii="Times New Roman" w:hAnsi="Times New Roman" w:cs="Times New Roman"/>
          <w:sz w:val="24"/>
          <w:szCs w:val="24"/>
        </w:rPr>
        <w:t>Цена Контракта может быть снижена по соглашению сторон без изменения предусмотренных Государственным контрактом объема и качества</w:t>
      </w:r>
      <w:r w:rsidR="00341FD3" w:rsidRPr="00273CB1">
        <w:rPr>
          <w:rFonts w:ascii="Times New Roman" w:hAnsi="Times New Roman" w:cs="Times New Roman"/>
          <w:sz w:val="24"/>
          <w:szCs w:val="24"/>
        </w:rPr>
        <w:t xml:space="preserve"> оказываемых услуг и иных условий Контракта. </w:t>
      </w:r>
    </w:p>
    <w:p w:rsidR="00471416" w:rsidRPr="00273CB1" w:rsidRDefault="00471416" w:rsidP="00471416">
      <w:pPr>
        <w:shd w:val="clear" w:color="auto" w:fill="FFFFFF"/>
        <w:ind w:firstLine="708"/>
        <w:jc w:val="both"/>
        <w:rPr>
          <w:sz w:val="24"/>
          <w:szCs w:val="24"/>
        </w:rPr>
      </w:pPr>
      <w:r w:rsidRPr="00273CB1">
        <w:rPr>
          <w:sz w:val="24"/>
          <w:szCs w:val="24"/>
        </w:rPr>
        <w:t>6.5.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F4786C">
        <w:rPr>
          <w:sz w:val="24"/>
          <w:szCs w:val="24"/>
        </w:rPr>
        <w:t>6</w:t>
      </w:r>
      <w:r w:rsidRPr="00273CB1">
        <w:rPr>
          <w:sz w:val="24"/>
          <w:szCs w:val="24"/>
        </w:rPr>
        <w:t xml:space="preserve"> год согласно 320 РП 0305 ЦС 4240690049 ВР 244.</w:t>
      </w:r>
    </w:p>
    <w:p w:rsidR="00471416" w:rsidRPr="00273CB1" w:rsidRDefault="00471416" w:rsidP="00471416">
      <w:pPr>
        <w:widowControl/>
        <w:ind w:firstLine="720"/>
        <w:jc w:val="both"/>
        <w:rPr>
          <w:sz w:val="24"/>
          <w:szCs w:val="24"/>
        </w:rPr>
      </w:pPr>
      <w:r w:rsidRPr="00273CB1">
        <w:rPr>
          <w:sz w:val="24"/>
          <w:szCs w:val="24"/>
        </w:rPr>
        <w:t>6.6. Расчеты между Государственным заказчиком и Исполнителем за оказанные услуги производятся в течение 10 (десяти) рабочих дней с даты подписания Государственным заказчиком акта сдачи-приемки оказанных услуг.</w:t>
      </w:r>
    </w:p>
    <w:p w:rsidR="00471416" w:rsidRPr="00273CB1" w:rsidRDefault="00060B46" w:rsidP="009569A2">
      <w:pPr>
        <w:ind w:firstLine="720"/>
        <w:jc w:val="both"/>
        <w:rPr>
          <w:sz w:val="24"/>
          <w:szCs w:val="24"/>
        </w:rPr>
      </w:pPr>
      <w:r w:rsidRPr="00273CB1">
        <w:rPr>
          <w:sz w:val="24"/>
          <w:szCs w:val="24"/>
        </w:rPr>
        <w:t>6.</w:t>
      </w:r>
      <w:r w:rsidR="00471416" w:rsidRPr="00273CB1">
        <w:rPr>
          <w:sz w:val="24"/>
          <w:szCs w:val="24"/>
        </w:rPr>
        <w:t>7.</w:t>
      </w:r>
      <w:r w:rsidR="009569A2" w:rsidRPr="00273CB1">
        <w:rPr>
          <w:sz w:val="24"/>
          <w:szCs w:val="24"/>
        </w:rPr>
        <w:t xml:space="preserve"> Оплата по настоящему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w:t>
      </w:r>
      <w:r w:rsidR="006F3108" w:rsidRPr="00273CB1">
        <w:rPr>
          <w:sz w:val="24"/>
          <w:szCs w:val="24"/>
        </w:rPr>
        <w:t>указанный в настоящем Контракте в течение 10 рабочих дней с момента подписания документа о приемке оказанных услуг.</w:t>
      </w:r>
      <w:r w:rsidR="009569A2" w:rsidRPr="00273CB1">
        <w:rPr>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9569A2" w:rsidRPr="00273CB1" w:rsidRDefault="009569A2" w:rsidP="009569A2">
      <w:pPr>
        <w:ind w:firstLine="720"/>
        <w:jc w:val="center"/>
        <w:rPr>
          <w:b/>
          <w:sz w:val="24"/>
          <w:szCs w:val="24"/>
        </w:rPr>
      </w:pPr>
      <w:r w:rsidRPr="00273CB1">
        <w:rPr>
          <w:b/>
          <w:sz w:val="24"/>
          <w:szCs w:val="24"/>
          <w:lang w:val="en-US"/>
        </w:rPr>
        <w:t>VII</w:t>
      </w:r>
      <w:r w:rsidRPr="00273CB1">
        <w:rPr>
          <w:b/>
          <w:sz w:val="24"/>
          <w:szCs w:val="24"/>
        </w:rPr>
        <w:t>. Обеспечение исполнения Контракта</w:t>
      </w:r>
    </w:p>
    <w:p w:rsidR="00471416" w:rsidRPr="00273CB1" w:rsidRDefault="009569A2" w:rsidP="009569A2">
      <w:pPr>
        <w:widowControl/>
        <w:ind w:firstLine="720"/>
        <w:jc w:val="both"/>
        <w:rPr>
          <w:sz w:val="24"/>
          <w:szCs w:val="24"/>
        </w:rPr>
      </w:pPr>
      <w:r w:rsidRPr="00273CB1">
        <w:rPr>
          <w:sz w:val="24"/>
          <w:szCs w:val="24"/>
        </w:rPr>
        <w:t>7.1. Обеспечение исполнения Контракта не устанавливается.</w:t>
      </w:r>
    </w:p>
    <w:p w:rsidR="009569A2" w:rsidRPr="00273CB1" w:rsidRDefault="009569A2" w:rsidP="009569A2">
      <w:pPr>
        <w:pStyle w:val="ConsPlusNormal"/>
        <w:tabs>
          <w:tab w:val="left" w:pos="2617"/>
        </w:tabs>
        <w:ind w:firstLine="720"/>
        <w:jc w:val="center"/>
        <w:rPr>
          <w:rFonts w:ascii="Times New Roman" w:hAnsi="Times New Roman" w:cs="Times New Roman"/>
          <w:b/>
          <w:bCs/>
          <w:sz w:val="24"/>
          <w:szCs w:val="24"/>
        </w:rPr>
      </w:pPr>
      <w:r w:rsidRPr="00273CB1">
        <w:rPr>
          <w:rFonts w:ascii="Times New Roman" w:hAnsi="Times New Roman" w:cs="Times New Roman"/>
          <w:b/>
          <w:bCs/>
          <w:sz w:val="24"/>
          <w:szCs w:val="24"/>
        </w:rPr>
        <w:t>VII</w:t>
      </w:r>
      <w:r w:rsidRPr="00273CB1">
        <w:rPr>
          <w:rFonts w:ascii="Times New Roman" w:hAnsi="Times New Roman" w:cs="Times New Roman"/>
          <w:b/>
          <w:bCs/>
          <w:sz w:val="24"/>
          <w:szCs w:val="24"/>
          <w:lang w:val="en-US"/>
        </w:rPr>
        <w:t>I</w:t>
      </w:r>
      <w:r w:rsidRPr="00273CB1">
        <w:rPr>
          <w:rFonts w:ascii="Times New Roman" w:hAnsi="Times New Roman" w:cs="Times New Roman"/>
          <w:b/>
          <w:bCs/>
          <w:sz w:val="24"/>
          <w:szCs w:val="24"/>
        </w:rPr>
        <w:t>. Гарантийные обязательства</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8.1. Исполнитель гарантирует Государственному заказчику качество оказания услуг в соответствии с требованиями, предусмотренными Контрактом.</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8.2. Гарантийный срок на оказанные услуги, и на установленные запасные части  со дня подписания акта сдачи-приемки оказанных услуг составляет 6 (шесть) месяцев.</w:t>
      </w:r>
    </w:p>
    <w:p w:rsidR="00471416" w:rsidRDefault="009569A2" w:rsidP="009569A2">
      <w:pPr>
        <w:shd w:val="clear" w:color="auto" w:fill="FFFFFF"/>
        <w:suppressAutoHyphens/>
        <w:ind w:firstLine="709"/>
        <w:jc w:val="both"/>
        <w:rPr>
          <w:sz w:val="24"/>
          <w:szCs w:val="24"/>
        </w:rPr>
      </w:pPr>
      <w:r w:rsidRPr="00273CB1">
        <w:rPr>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/дефектов.</w:t>
      </w:r>
    </w:p>
    <w:p w:rsidR="00F4786C" w:rsidRPr="00273CB1" w:rsidRDefault="00F4786C" w:rsidP="009569A2">
      <w:pPr>
        <w:shd w:val="clear" w:color="auto" w:fill="FFFFFF"/>
        <w:suppressAutoHyphens/>
        <w:ind w:firstLine="709"/>
        <w:jc w:val="both"/>
        <w:rPr>
          <w:sz w:val="24"/>
          <w:szCs w:val="24"/>
        </w:rPr>
      </w:pPr>
    </w:p>
    <w:p w:rsidR="009569A2" w:rsidRPr="00273CB1" w:rsidRDefault="009569A2" w:rsidP="009569A2">
      <w:pPr>
        <w:shd w:val="clear" w:color="auto" w:fill="FFFFFF"/>
        <w:suppressAutoHyphens/>
        <w:ind w:firstLine="709"/>
        <w:jc w:val="center"/>
        <w:rPr>
          <w:b/>
          <w:sz w:val="24"/>
          <w:szCs w:val="24"/>
        </w:rPr>
      </w:pPr>
      <w:r w:rsidRPr="00273CB1">
        <w:rPr>
          <w:b/>
          <w:sz w:val="24"/>
          <w:szCs w:val="24"/>
          <w:lang w:val="en-US"/>
        </w:rPr>
        <w:lastRenderedPageBreak/>
        <w:t>IX</w:t>
      </w:r>
      <w:r w:rsidRPr="00273CB1">
        <w:rPr>
          <w:b/>
          <w:sz w:val="24"/>
          <w:szCs w:val="24"/>
        </w:rPr>
        <w:t>. Обеспечение гарантийных обязательств</w:t>
      </w:r>
    </w:p>
    <w:p w:rsidR="00471416" w:rsidRPr="00273CB1" w:rsidRDefault="009569A2" w:rsidP="009569A2">
      <w:pPr>
        <w:shd w:val="clear" w:color="auto" w:fill="FFFFFF"/>
        <w:suppressAutoHyphens/>
        <w:ind w:firstLine="709"/>
        <w:jc w:val="both"/>
        <w:rPr>
          <w:sz w:val="24"/>
          <w:szCs w:val="24"/>
        </w:rPr>
      </w:pPr>
      <w:r w:rsidRPr="00273CB1">
        <w:rPr>
          <w:sz w:val="24"/>
          <w:szCs w:val="24"/>
        </w:rPr>
        <w:t>9.1. Обеспечение гарантийных обязательств не устанавливается.</w:t>
      </w:r>
    </w:p>
    <w:p w:rsidR="009569A2" w:rsidRPr="00273CB1" w:rsidRDefault="009569A2" w:rsidP="009569A2">
      <w:pPr>
        <w:shd w:val="clear" w:color="auto" w:fill="FFFFFF"/>
        <w:suppressAutoHyphens/>
        <w:ind w:firstLine="709"/>
        <w:jc w:val="center"/>
        <w:rPr>
          <w:b/>
          <w:sz w:val="24"/>
          <w:szCs w:val="24"/>
        </w:rPr>
      </w:pPr>
      <w:r w:rsidRPr="00273CB1">
        <w:rPr>
          <w:b/>
          <w:sz w:val="24"/>
          <w:szCs w:val="24"/>
        </w:rPr>
        <w:t>Х. Ответственность сторон</w:t>
      </w:r>
    </w:p>
    <w:p w:rsidR="009569A2" w:rsidRPr="00273CB1" w:rsidRDefault="009569A2" w:rsidP="009569A2">
      <w:pPr>
        <w:pStyle w:val="af3"/>
        <w:tabs>
          <w:tab w:val="left" w:pos="709"/>
        </w:tabs>
        <w:spacing w:after="0" w:line="240" w:lineRule="auto"/>
        <w:ind w:left="0" w:firstLine="709"/>
        <w:jc w:val="both"/>
        <w:outlineLvl w:val="0"/>
        <w:rPr>
          <w:rFonts w:ascii="Times New Roman" w:hAnsi="Times New Roman"/>
          <w:sz w:val="24"/>
          <w:szCs w:val="24"/>
        </w:rPr>
      </w:pPr>
      <w:r w:rsidRPr="00273CB1">
        <w:rPr>
          <w:rFonts w:ascii="Times New Roman" w:hAnsi="Times New Roman"/>
          <w:sz w:val="24"/>
          <w:szCs w:val="24"/>
        </w:rPr>
        <w:t>10.1. За неисполнение или ненадлежащее исполнение Контракта Стороны несут ответственность в соответствии с законодательством РФ и условиями Контракта.</w:t>
      </w:r>
    </w:p>
    <w:p w:rsidR="009569A2" w:rsidRPr="00273CB1" w:rsidRDefault="009569A2" w:rsidP="009569A2">
      <w:pPr>
        <w:pStyle w:val="af1"/>
        <w:ind w:firstLine="708"/>
        <w:jc w:val="both"/>
        <w:rPr>
          <w:rFonts w:ascii="Times New Roman" w:hAnsi="Times New Roman"/>
          <w:sz w:val="24"/>
          <w:szCs w:val="24"/>
        </w:rPr>
      </w:pPr>
      <w:r w:rsidRPr="00273CB1">
        <w:rPr>
          <w:rFonts w:ascii="Times New Roman" w:hAnsi="Times New Roman"/>
          <w:sz w:val="24"/>
          <w:szCs w:val="24"/>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569A2" w:rsidRPr="00273CB1" w:rsidRDefault="009569A2" w:rsidP="009569A2">
      <w:pPr>
        <w:pStyle w:val="af1"/>
        <w:widowControl w:val="0"/>
        <w:ind w:firstLine="709"/>
        <w:jc w:val="both"/>
        <w:rPr>
          <w:rFonts w:ascii="Times New Roman" w:hAnsi="Times New Roman"/>
          <w:sz w:val="24"/>
          <w:szCs w:val="24"/>
        </w:rPr>
      </w:pPr>
      <w:r w:rsidRPr="00273CB1">
        <w:rPr>
          <w:rFonts w:ascii="Times New Roman" w:hAnsi="Times New Roman"/>
          <w:sz w:val="24"/>
          <w:szCs w:val="24"/>
        </w:rPr>
        <w:t>10.3.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9569A2" w:rsidRPr="00273CB1" w:rsidRDefault="009569A2" w:rsidP="009569A2">
      <w:pPr>
        <w:pStyle w:val="af1"/>
        <w:ind w:firstLine="708"/>
        <w:jc w:val="both"/>
        <w:rPr>
          <w:rFonts w:ascii="Times New Roman" w:hAnsi="Times New Roman"/>
          <w:sz w:val="24"/>
          <w:szCs w:val="24"/>
        </w:rPr>
      </w:pPr>
      <w:r w:rsidRPr="00273CB1">
        <w:rPr>
          <w:rFonts w:ascii="Times New Roman" w:hAnsi="Times New Roman"/>
          <w:sz w:val="24"/>
          <w:szCs w:val="24"/>
        </w:rPr>
        <w:t>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w:t>
      </w:r>
    </w:p>
    <w:p w:rsidR="009569A2" w:rsidRPr="00273CB1" w:rsidRDefault="009569A2" w:rsidP="009569A2">
      <w:pPr>
        <w:ind w:firstLine="708"/>
        <w:jc w:val="both"/>
        <w:rPr>
          <w:bCs/>
          <w:iCs/>
          <w:sz w:val="24"/>
          <w:szCs w:val="24"/>
        </w:rPr>
      </w:pPr>
      <w:r w:rsidRPr="00273CB1">
        <w:rPr>
          <w:sz w:val="24"/>
          <w:szCs w:val="24"/>
        </w:rPr>
        <w:t xml:space="preserve">10.5. </w:t>
      </w:r>
      <w:r w:rsidRPr="00273CB1">
        <w:rPr>
          <w:bCs/>
          <w:iCs/>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(одну тысячу) рублей.</w:t>
      </w:r>
    </w:p>
    <w:p w:rsidR="009569A2" w:rsidRPr="00273CB1" w:rsidRDefault="009569A2" w:rsidP="009569A2">
      <w:pPr>
        <w:pStyle w:val="af1"/>
        <w:ind w:firstLine="708"/>
        <w:jc w:val="both"/>
        <w:rPr>
          <w:rFonts w:ascii="Times New Roman" w:eastAsia="Calibri" w:hAnsi="Times New Roman"/>
          <w:bCs/>
          <w:sz w:val="24"/>
          <w:szCs w:val="24"/>
          <w:lang w:eastAsia="en-US"/>
        </w:rPr>
      </w:pPr>
      <w:r w:rsidRPr="00273CB1">
        <w:rPr>
          <w:rFonts w:ascii="Times New Roman" w:hAnsi="Times New Roman"/>
          <w:sz w:val="24"/>
          <w:szCs w:val="24"/>
        </w:rPr>
        <w:t>10.6.</w:t>
      </w:r>
      <w:r w:rsidRPr="00273CB1">
        <w:rPr>
          <w:rFonts w:ascii="Times New Roman" w:eastAsia="Calibri" w:hAnsi="Times New Roman"/>
          <w:bCs/>
          <w:sz w:val="24"/>
          <w:szCs w:val="24"/>
          <w:lang w:eastAsia="en-US"/>
        </w:rPr>
        <w:t xml:space="preserve">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9569A2" w:rsidRPr="00273CB1" w:rsidRDefault="009569A2" w:rsidP="009569A2">
      <w:pPr>
        <w:pStyle w:val="af1"/>
        <w:ind w:firstLine="708"/>
        <w:jc w:val="both"/>
        <w:rPr>
          <w:rFonts w:ascii="Times New Roman" w:eastAsia="Calibri" w:hAnsi="Times New Roman"/>
          <w:bCs/>
          <w:sz w:val="24"/>
          <w:szCs w:val="24"/>
          <w:lang w:eastAsia="en-US"/>
        </w:rPr>
      </w:pPr>
      <w:r w:rsidRPr="00273CB1">
        <w:rPr>
          <w:rFonts w:ascii="Times New Roman" w:hAnsi="Times New Roman"/>
          <w:sz w:val="24"/>
          <w:szCs w:val="24"/>
        </w:rPr>
        <w:t>10.7.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w:t>
      </w:r>
    </w:p>
    <w:p w:rsidR="009569A2" w:rsidRPr="00273CB1" w:rsidRDefault="009569A2" w:rsidP="009569A2">
      <w:pPr>
        <w:ind w:firstLine="540"/>
        <w:jc w:val="both"/>
        <w:rPr>
          <w:sz w:val="24"/>
          <w:szCs w:val="24"/>
        </w:rPr>
      </w:pPr>
      <w:r w:rsidRPr="00273CB1">
        <w:rPr>
          <w:sz w:val="24"/>
          <w:szCs w:val="24"/>
        </w:rPr>
        <w:t>10.9. Применение неустойки (штрафа, пени) не освобождает Стороны от исполнения обязательств по Контракту.</w:t>
      </w:r>
    </w:p>
    <w:p w:rsidR="009569A2" w:rsidRPr="00273CB1" w:rsidRDefault="009569A2" w:rsidP="009569A2">
      <w:pPr>
        <w:pStyle w:val="af1"/>
        <w:widowControl w:val="0"/>
        <w:ind w:firstLine="539"/>
        <w:jc w:val="both"/>
        <w:rPr>
          <w:rFonts w:ascii="Times New Roman" w:eastAsia="Calibri" w:hAnsi="Times New Roman"/>
          <w:sz w:val="24"/>
          <w:szCs w:val="24"/>
        </w:rPr>
      </w:pPr>
      <w:r w:rsidRPr="00273CB1">
        <w:rPr>
          <w:rFonts w:ascii="Times New Roman" w:hAnsi="Times New Roman"/>
          <w:sz w:val="24"/>
          <w:szCs w:val="24"/>
        </w:rPr>
        <w:t>10.10.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569A2" w:rsidRPr="00273CB1" w:rsidRDefault="009569A2" w:rsidP="009569A2">
      <w:pPr>
        <w:pStyle w:val="af1"/>
        <w:widowControl w:val="0"/>
        <w:ind w:firstLine="539"/>
        <w:jc w:val="both"/>
        <w:rPr>
          <w:rFonts w:ascii="Times New Roman" w:hAnsi="Times New Roman"/>
          <w:sz w:val="24"/>
          <w:szCs w:val="24"/>
        </w:rPr>
      </w:pPr>
      <w:r w:rsidRPr="00273CB1">
        <w:rPr>
          <w:rFonts w:ascii="Times New Roman" w:hAnsi="Times New Roman"/>
          <w:sz w:val="24"/>
          <w:szCs w:val="24"/>
        </w:rPr>
        <w:t>10.11.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71416" w:rsidRPr="00273CB1" w:rsidRDefault="009569A2" w:rsidP="009569A2">
      <w:pPr>
        <w:pStyle w:val="af1"/>
        <w:widowControl w:val="0"/>
        <w:ind w:firstLine="540"/>
        <w:jc w:val="both"/>
        <w:rPr>
          <w:rFonts w:ascii="Times New Roman" w:hAnsi="Times New Roman"/>
          <w:sz w:val="24"/>
          <w:szCs w:val="24"/>
        </w:rPr>
      </w:pPr>
      <w:r w:rsidRPr="00273CB1">
        <w:rPr>
          <w:rFonts w:ascii="Times New Roman" w:hAnsi="Times New Roman"/>
          <w:sz w:val="24"/>
          <w:szCs w:val="24"/>
        </w:rPr>
        <w:t>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69A2" w:rsidRPr="00273CB1" w:rsidRDefault="009569A2" w:rsidP="009569A2">
      <w:pPr>
        <w:shd w:val="clear" w:color="auto" w:fill="FFFFFF"/>
        <w:suppressAutoHyphens/>
        <w:ind w:firstLine="709"/>
        <w:jc w:val="center"/>
        <w:rPr>
          <w:b/>
          <w:sz w:val="24"/>
          <w:szCs w:val="24"/>
        </w:rPr>
      </w:pPr>
      <w:r w:rsidRPr="00273CB1">
        <w:rPr>
          <w:b/>
          <w:sz w:val="24"/>
          <w:szCs w:val="24"/>
          <w:lang w:val="en-US"/>
        </w:rPr>
        <w:lastRenderedPageBreak/>
        <w:t>XI</w:t>
      </w:r>
      <w:r w:rsidRPr="00273CB1">
        <w:rPr>
          <w:b/>
          <w:sz w:val="24"/>
          <w:szCs w:val="24"/>
        </w:rPr>
        <w:t>. Обстоятельства непреодолимой силы</w:t>
      </w:r>
    </w:p>
    <w:p w:rsidR="009569A2" w:rsidRPr="00273CB1" w:rsidRDefault="009569A2" w:rsidP="009569A2">
      <w:pPr>
        <w:pStyle w:val="ConsPlusNormal"/>
        <w:ind w:firstLine="720"/>
        <w:jc w:val="both"/>
        <w:rPr>
          <w:rFonts w:ascii="Times New Roman" w:hAnsi="Times New Roman" w:cs="Times New Roman"/>
          <w:sz w:val="24"/>
          <w:szCs w:val="24"/>
        </w:rPr>
      </w:pPr>
      <w:r w:rsidRPr="00273CB1">
        <w:rPr>
          <w:rFonts w:ascii="Times New Roman" w:hAnsi="Times New Roman" w:cs="Times New Roman"/>
          <w:sz w:val="24"/>
          <w:szCs w:val="24"/>
        </w:rP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9569A2" w:rsidRPr="00273CB1" w:rsidRDefault="009569A2" w:rsidP="009569A2">
      <w:pPr>
        <w:widowControl/>
        <w:ind w:firstLine="720"/>
        <w:jc w:val="both"/>
        <w:rPr>
          <w:sz w:val="24"/>
          <w:szCs w:val="24"/>
        </w:rPr>
      </w:pPr>
      <w:r w:rsidRPr="00273CB1">
        <w:rPr>
          <w:sz w:val="24"/>
          <w:szCs w:val="24"/>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569A2" w:rsidRPr="00273CB1" w:rsidRDefault="009569A2" w:rsidP="009569A2">
      <w:pPr>
        <w:pStyle w:val="ConsPlusNormal"/>
        <w:ind w:firstLine="720"/>
        <w:jc w:val="both"/>
        <w:rPr>
          <w:rFonts w:ascii="Times New Roman" w:hAnsi="Times New Roman" w:cs="Times New Roman"/>
          <w:sz w:val="24"/>
          <w:szCs w:val="24"/>
        </w:rPr>
      </w:pPr>
      <w:r w:rsidRPr="00273CB1">
        <w:rPr>
          <w:rFonts w:ascii="Times New Roman" w:hAnsi="Times New Roman" w:cs="Times New Roman"/>
          <w:sz w:val="24"/>
          <w:szCs w:val="24"/>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71416" w:rsidRPr="00273CB1" w:rsidRDefault="009569A2" w:rsidP="009569A2">
      <w:pPr>
        <w:pStyle w:val="ConsPlusNormal"/>
        <w:ind w:firstLine="720"/>
        <w:jc w:val="both"/>
        <w:rPr>
          <w:rFonts w:ascii="Times New Roman" w:hAnsi="Times New Roman" w:cs="Times New Roman"/>
          <w:sz w:val="24"/>
          <w:szCs w:val="24"/>
        </w:rPr>
      </w:pPr>
      <w:r w:rsidRPr="00273CB1">
        <w:rPr>
          <w:rFonts w:ascii="Times New Roman" w:hAnsi="Times New Roman" w:cs="Times New Roman"/>
          <w:sz w:val="24"/>
          <w:szCs w:val="24"/>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569A2" w:rsidRPr="00273CB1" w:rsidRDefault="009569A2" w:rsidP="009569A2">
      <w:pPr>
        <w:jc w:val="center"/>
        <w:rPr>
          <w:b/>
          <w:bCs/>
          <w:sz w:val="24"/>
          <w:szCs w:val="24"/>
        </w:rPr>
      </w:pPr>
      <w:r w:rsidRPr="00273CB1">
        <w:rPr>
          <w:b/>
          <w:bCs/>
          <w:sz w:val="24"/>
          <w:szCs w:val="24"/>
        </w:rPr>
        <w:t>X</w:t>
      </w:r>
      <w:r w:rsidRPr="00273CB1">
        <w:rPr>
          <w:b/>
          <w:bCs/>
          <w:sz w:val="24"/>
          <w:szCs w:val="24"/>
          <w:lang w:val="en-US"/>
        </w:rPr>
        <w:t>II</w:t>
      </w:r>
      <w:r w:rsidRPr="00273CB1">
        <w:rPr>
          <w:b/>
          <w:bCs/>
          <w:sz w:val="24"/>
          <w:szCs w:val="24"/>
        </w:rPr>
        <w:t>. Рассмотрение и разрешение споров</w:t>
      </w:r>
    </w:p>
    <w:p w:rsidR="009569A2" w:rsidRPr="00273CB1" w:rsidRDefault="009569A2" w:rsidP="009569A2">
      <w:pPr>
        <w:ind w:firstLine="567"/>
        <w:jc w:val="both"/>
        <w:rPr>
          <w:sz w:val="24"/>
          <w:szCs w:val="24"/>
        </w:rPr>
      </w:pPr>
      <w:r w:rsidRPr="00273CB1">
        <w:rPr>
          <w:sz w:val="24"/>
          <w:szCs w:val="24"/>
        </w:rPr>
        <w:t>12.1.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9569A2" w:rsidRPr="00273CB1" w:rsidRDefault="009569A2" w:rsidP="009569A2">
      <w:pPr>
        <w:jc w:val="both"/>
        <w:rPr>
          <w:sz w:val="24"/>
          <w:szCs w:val="24"/>
        </w:rPr>
      </w:pPr>
      <w:r w:rsidRPr="00273CB1">
        <w:rPr>
          <w:sz w:val="24"/>
          <w:szCs w:val="24"/>
        </w:rPr>
        <w:tab/>
        <w:t>12.2.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9569A2" w:rsidRPr="00273CB1" w:rsidRDefault="009569A2" w:rsidP="009569A2">
      <w:pPr>
        <w:jc w:val="both"/>
        <w:rPr>
          <w:sz w:val="24"/>
          <w:szCs w:val="24"/>
        </w:rPr>
      </w:pPr>
      <w:r w:rsidRPr="00273CB1">
        <w:rPr>
          <w:sz w:val="24"/>
          <w:szCs w:val="24"/>
        </w:rPr>
        <w:tab/>
        <w:t xml:space="preserve">Исполнителю по электронной почте </w:t>
      </w:r>
      <w:r w:rsidRPr="00273CB1">
        <w:rPr>
          <w:i/>
          <w:sz w:val="24"/>
          <w:szCs w:val="24"/>
        </w:rPr>
        <w:t>(_________________________)</w:t>
      </w:r>
      <w:r w:rsidRPr="00273CB1">
        <w:rPr>
          <w:sz w:val="24"/>
          <w:szCs w:val="24"/>
        </w:rPr>
        <w:t>.</w:t>
      </w:r>
    </w:p>
    <w:p w:rsidR="009569A2" w:rsidRPr="00265E33" w:rsidRDefault="009569A2" w:rsidP="00202D30">
      <w:pPr>
        <w:rPr>
          <w:sz w:val="24"/>
          <w:szCs w:val="24"/>
        </w:rPr>
      </w:pPr>
      <w:r w:rsidRPr="00273CB1">
        <w:rPr>
          <w:sz w:val="24"/>
          <w:szCs w:val="24"/>
        </w:rPr>
        <w:tab/>
        <w:t xml:space="preserve">Государственному </w:t>
      </w:r>
      <w:r w:rsidRPr="00265E33">
        <w:rPr>
          <w:sz w:val="24"/>
          <w:szCs w:val="24"/>
        </w:rPr>
        <w:t>заказчику по электронной почте</w:t>
      </w:r>
      <w:r w:rsidR="00265E33" w:rsidRPr="00265E33">
        <w:rPr>
          <w:sz w:val="24"/>
          <w:szCs w:val="24"/>
        </w:rPr>
        <w:t xml:space="preserve">: </w:t>
      </w:r>
      <w:hyperlink r:id="rId18" w:tgtFrame="_blank" w:history="1">
        <w:r w:rsidR="00265E33" w:rsidRPr="00265E33">
          <w:rPr>
            <w:rStyle w:val="ab"/>
            <w:color w:val="auto"/>
            <w:sz w:val="24"/>
            <w:szCs w:val="24"/>
            <w:u w:val="none"/>
            <w:shd w:val="clear" w:color="auto" w:fill="FFFFFF"/>
            <w:lang w:val="en-US"/>
          </w:rPr>
          <w:t>bmtivs</w:t>
        </w:r>
        <w:r w:rsidR="00265E33" w:rsidRPr="00265E33">
          <w:rPr>
            <w:rStyle w:val="ab"/>
            <w:color w:val="auto"/>
            <w:sz w:val="24"/>
            <w:szCs w:val="24"/>
            <w:u w:val="none"/>
            <w:shd w:val="clear" w:color="auto" w:fill="FFFFFF"/>
          </w:rPr>
          <w:t>-</w:t>
        </w:r>
        <w:r w:rsidR="00265E33" w:rsidRPr="00265E33">
          <w:rPr>
            <w:rStyle w:val="ab"/>
            <w:color w:val="auto"/>
            <w:sz w:val="24"/>
            <w:szCs w:val="24"/>
            <w:u w:val="none"/>
            <w:shd w:val="clear" w:color="auto" w:fill="FFFFFF"/>
            <w:lang w:val="en-US"/>
          </w:rPr>
          <w:t>kaluga</w:t>
        </w:r>
        <w:r w:rsidR="00265E33" w:rsidRPr="00265E33">
          <w:rPr>
            <w:rStyle w:val="ab"/>
            <w:color w:val="auto"/>
            <w:sz w:val="24"/>
            <w:szCs w:val="24"/>
            <w:u w:val="none"/>
            <w:shd w:val="clear" w:color="auto" w:fill="FFFFFF"/>
          </w:rPr>
          <w:t>@</w:t>
        </w:r>
        <w:r w:rsidR="00265E33" w:rsidRPr="00265E33">
          <w:rPr>
            <w:rStyle w:val="ab"/>
            <w:color w:val="auto"/>
            <w:sz w:val="24"/>
            <w:szCs w:val="24"/>
            <w:u w:val="none"/>
            <w:shd w:val="clear" w:color="auto" w:fill="FFFFFF"/>
            <w:lang w:val="en-US"/>
          </w:rPr>
          <w:t>yandex</w:t>
        </w:r>
        <w:r w:rsidR="00265E33" w:rsidRPr="00265E33">
          <w:rPr>
            <w:rStyle w:val="ab"/>
            <w:color w:val="auto"/>
            <w:sz w:val="24"/>
            <w:szCs w:val="24"/>
            <w:u w:val="none"/>
            <w:shd w:val="clear" w:color="auto" w:fill="FFFFFF"/>
          </w:rPr>
          <w:t>.</w:t>
        </w:r>
        <w:r w:rsidR="00265E33" w:rsidRPr="00265E33">
          <w:rPr>
            <w:rStyle w:val="ab"/>
            <w:color w:val="auto"/>
            <w:sz w:val="24"/>
            <w:szCs w:val="24"/>
            <w:u w:val="none"/>
            <w:shd w:val="clear" w:color="auto" w:fill="FFFFFF"/>
            <w:lang w:val="en-US"/>
          </w:rPr>
          <w:t>ru</w:t>
        </w:r>
      </w:hyperlink>
    </w:p>
    <w:p w:rsidR="009569A2" w:rsidRPr="00273CB1" w:rsidRDefault="009569A2" w:rsidP="009569A2">
      <w:pPr>
        <w:jc w:val="both"/>
        <w:rPr>
          <w:sz w:val="24"/>
          <w:szCs w:val="24"/>
        </w:rPr>
      </w:pPr>
      <w:r w:rsidRPr="00273CB1">
        <w:rPr>
          <w:sz w:val="24"/>
          <w:szCs w:val="24"/>
        </w:rPr>
        <w:tab/>
        <w:t>Днем получения претензии стороны определили день ее отправления заинтересованной Стороной.</w:t>
      </w:r>
    </w:p>
    <w:p w:rsidR="009569A2" w:rsidRPr="00273CB1" w:rsidRDefault="009569A2" w:rsidP="009569A2">
      <w:pPr>
        <w:ind w:firstLine="708"/>
        <w:jc w:val="both"/>
        <w:rPr>
          <w:sz w:val="24"/>
          <w:szCs w:val="24"/>
        </w:rPr>
      </w:pPr>
      <w:r w:rsidRPr="00273CB1">
        <w:rPr>
          <w:sz w:val="24"/>
          <w:szCs w:val="24"/>
        </w:rPr>
        <w:t>12.3.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9569A2" w:rsidRPr="00273CB1" w:rsidRDefault="009569A2" w:rsidP="009569A2">
      <w:pPr>
        <w:ind w:firstLine="708"/>
        <w:jc w:val="both"/>
        <w:rPr>
          <w:sz w:val="24"/>
          <w:szCs w:val="24"/>
        </w:rPr>
      </w:pPr>
      <w:r w:rsidRPr="00273CB1">
        <w:rPr>
          <w:sz w:val="24"/>
          <w:szCs w:val="24"/>
        </w:rPr>
        <w:t>12.4.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471416" w:rsidRPr="00273CB1" w:rsidRDefault="009569A2" w:rsidP="009569A2">
      <w:pPr>
        <w:ind w:firstLine="708"/>
        <w:jc w:val="both"/>
        <w:rPr>
          <w:sz w:val="24"/>
          <w:szCs w:val="24"/>
        </w:rPr>
      </w:pPr>
      <w:r w:rsidRPr="00273CB1">
        <w:rPr>
          <w:sz w:val="24"/>
          <w:szCs w:val="24"/>
        </w:rPr>
        <w:t>12.5. В случае невозможности разрешения споров путем переговоров, Стороны передают их на рассмотрение в Арбитражный суд Калужской области.</w:t>
      </w:r>
    </w:p>
    <w:p w:rsidR="009569A2" w:rsidRPr="00273CB1" w:rsidRDefault="009569A2" w:rsidP="009569A2">
      <w:pPr>
        <w:jc w:val="center"/>
        <w:rPr>
          <w:b/>
          <w:bCs/>
          <w:sz w:val="24"/>
          <w:szCs w:val="24"/>
        </w:rPr>
      </w:pPr>
      <w:r w:rsidRPr="00273CB1">
        <w:rPr>
          <w:b/>
          <w:bCs/>
          <w:sz w:val="24"/>
          <w:szCs w:val="24"/>
          <w:lang w:val="en-US"/>
        </w:rPr>
        <w:t>XIII</w:t>
      </w:r>
      <w:r w:rsidRPr="00273CB1">
        <w:rPr>
          <w:b/>
          <w:bCs/>
          <w:sz w:val="24"/>
          <w:szCs w:val="24"/>
        </w:rPr>
        <w:t xml:space="preserve">. Срок действия Контракта </w:t>
      </w:r>
    </w:p>
    <w:p w:rsidR="009569A2" w:rsidRPr="00273CB1" w:rsidRDefault="009569A2" w:rsidP="009569A2">
      <w:pPr>
        <w:ind w:firstLine="709"/>
        <w:jc w:val="both"/>
        <w:rPr>
          <w:sz w:val="24"/>
          <w:szCs w:val="24"/>
        </w:rPr>
      </w:pPr>
      <w:r w:rsidRPr="00273CB1">
        <w:rPr>
          <w:sz w:val="24"/>
          <w:szCs w:val="24"/>
        </w:rPr>
        <w:t xml:space="preserve">13.1 Контракт вступает в силу с даты его подписания обеими Сторонами  и действует по 30 </w:t>
      </w:r>
      <w:r w:rsidR="0028513D" w:rsidRPr="00273CB1">
        <w:rPr>
          <w:sz w:val="24"/>
          <w:szCs w:val="24"/>
        </w:rPr>
        <w:t>декабря</w:t>
      </w:r>
      <w:r w:rsidRPr="00273CB1">
        <w:rPr>
          <w:sz w:val="24"/>
          <w:szCs w:val="24"/>
        </w:rPr>
        <w:t xml:space="preserve"> 202</w:t>
      </w:r>
      <w:r w:rsidR="00265E33">
        <w:rPr>
          <w:sz w:val="24"/>
          <w:szCs w:val="24"/>
        </w:rPr>
        <w:t>6</w:t>
      </w:r>
      <w:r w:rsidRPr="00273CB1">
        <w:rPr>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471416" w:rsidRPr="00273CB1" w:rsidRDefault="00471416" w:rsidP="00471416">
      <w:pPr>
        <w:shd w:val="clear" w:color="auto" w:fill="FFFFFF"/>
        <w:suppressAutoHyphens/>
        <w:ind w:firstLine="709"/>
        <w:jc w:val="center"/>
        <w:rPr>
          <w:b/>
          <w:bCs/>
          <w:sz w:val="24"/>
          <w:szCs w:val="24"/>
        </w:rPr>
      </w:pPr>
      <w:r w:rsidRPr="00273CB1">
        <w:rPr>
          <w:b/>
          <w:bCs/>
          <w:sz w:val="24"/>
          <w:szCs w:val="24"/>
        </w:rPr>
        <w:t>X</w:t>
      </w:r>
      <w:r w:rsidRPr="00273CB1">
        <w:rPr>
          <w:b/>
          <w:bCs/>
          <w:sz w:val="24"/>
          <w:szCs w:val="24"/>
          <w:lang w:val="en-US"/>
        </w:rPr>
        <w:t>IV</w:t>
      </w:r>
      <w:r w:rsidRPr="00273CB1">
        <w:rPr>
          <w:b/>
          <w:bCs/>
          <w:sz w:val="24"/>
          <w:szCs w:val="24"/>
        </w:rPr>
        <w:t>. Иные положения</w:t>
      </w:r>
    </w:p>
    <w:p w:rsidR="00471416" w:rsidRPr="00273CB1" w:rsidRDefault="00471416" w:rsidP="004714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 xml:space="preserve">14.1. Контракт составлен в 3-х экземплярах, идентичных по содержанию и имеющих одинаковую юридическую силу, один из которых передан Исполнителю, 2 –ой и 3-ий экземпляр - находятся у Государственного заказчика. </w:t>
      </w:r>
    </w:p>
    <w:p w:rsidR="00471416" w:rsidRPr="00273CB1" w:rsidRDefault="00471416" w:rsidP="00471416">
      <w:pPr>
        <w:ind w:firstLine="709"/>
        <w:jc w:val="both"/>
        <w:rPr>
          <w:sz w:val="24"/>
          <w:szCs w:val="24"/>
        </w:rPr>
      </w:pPr>
      <w:r w:rsidRPr="00273CB1">
        <w:rPr>
          <w:sz w:val="24"/>
          <w:szCs w:val="24"/>
        </w:rPr>
        <w:t>14.2.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71416" w:rsidRPr="00273CB1" w:rsidRDefault="00471416" w:rsidP="00471416">
      <w:pPr>
        <w:widowControl/>
        <w:jc w:val="both"/>
        <w:rPr>
          <w:sz w:val="24"/>
          <w:szCs w:val="24"/>
        </w:rPr>
      </w:pPr>
      <w:r w:rsidRPr="00273CB1">
        <w:rPr>
          <w:sz w:val="24"/>
          <w:szCs w:val="24"/>
        </w:rPr>
        <w:t xml:space="preserve"> </w:t>
      </w:r>
      <w:r w:rsidRPr="00273CB1">
        <w:rPr>
          <w:sz w:val="24"/>
          <w:szCs w:val="24"/>
        </w:rPr>
        <w:tab/>
        <w:t xml:space="preserve">14.3. </w:t>
      </w:r>
      <w:r w:rsidR="00953953" w:rsidRPr="00273CB1">
        <w:rPr>
          <w:sz w:val="24"/>
          <w:szCs w:val="24"/>
        </w:rPr>
        <w:t>Любые изменения, дополнения и прил</w:t>
      </w:r>
      <w:r w:rsidR="00273CB1">
        <w:rPr>
          <w:sz w:val="24"/>
          <w:szCs w:val="24"/>
        </w:rPr>
        <w:t>ожения к Контракту, выполненные</w:t>
      </w:r>
      <w:r w:rsidR="00DF177D" w:rsidRPr="00273CB1">
        <w:rPr>
          <w:sz w:val="24"/>
          <w:szCs w:val="24"/>
        </w:rPr>
        <w:t xml:space="preserve"> </w:t>
      </w:r>
      <w:r w:rsidR="00953953" w:rsidRPr="00273CB1">
        <w:rPr>
          <w:sz w:val="24"/>
          <w:szCs w:val="24"/>
        </w:rPr>
        <w:t>в п</w:t>
      </w:r>
      <w:r w:rsidR="00DF177D" w:rsidRPr="00273CB1">
        <w:rPr>
          <w:sz w:val="24"/>
          <w:szCs w:val="24"/>
        </w:rPr>
        <w:t>исьменной форме и подписанные каждой из Сторон, являются неотъемлемой его частью</w:t>
      </w:r>
      <w:r w:rsidRPr="00273CB1">
        <w:rPr>
          <w:sz w:val="24"/>
          <w:szCs w:val="24"/>
        </w:rPr>
        <w:t>.</w:t>
      </w:r>
    </w:p>
    <w:p w:rsidR="00471416" w:rsidRPr="00273CB1" w:rsidRDefault="00471416" w:rsidP="004714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14.4. Изменение условий Контракта при его исполнении не допускается за исключением случаев, предусмотренных Федеральным законом от 05.04.2013 № 44-ФЗ.</w:t>
      </w:r>
    </w:p>
    <w:p w:rsidR="00471416" w:rsidRPr="00273CB1" w:rsidRDefault="00471416" w:rsidP="004714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71416" w:rsidRPr="00273CB1" w:rsidRDefault="00471416" w:rsidP="00471416">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lastRenderedPageBreak/>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71416" w:rsidRPr="00273CB1" w:rsidRDefault="00471416" w:rsidP="004714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71416" w:rsidRPr="00273CB1" w:rsidRDefault="00471416" w:rsidP="004714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14.7.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9-23 статьи 95 ФЗ 05.04.2013 № 44-ФЗ.</w:t>
      </w:r>
    </w:p>
    <w:p w:rsidR="00471416" w:rsidRPr="00273CB1" w:rsidRDefault="00471416" w:rsidP="004714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4"/>
          <w:szCs w:val="24"/>
        </w:rPr>
      </w:pPr>
      <w:r w:rsidRPr="00273CB1">
        <w:rPr>
          <w:sz w:val="24"/>
          <w:szCs w:val="24"/>
        </w:rPr>
        <w:t>14.8. Во всем, что не оговорено в Контракте, Стороны руководствуются действующим законодательством Российской Федерации.</w:t>
      </w:r>
      <w:r w:rsidRPr="00273CB1">
        <w:rPr>
          <w:b/>
          <w:bCs/>
          <w:sz w:val="24"/>
          <w:szCs w:val="24"/>
        </w:rPr>
        <w:t xml:space="preserve"> </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273CB1">
        <w:rPr>
          <w:b/>
          <w:bCs/>
          <w:sz w:val="24"/>
          <w:szCs w:val="24"/>
        </w:rPr>
        <w:t>X</w:t>
      </w:r>
      <w:r w:rsidRPr="00273CB1">
        <w:rPr>
          <w:b/>
          <w:bCs/>
          <w:sz w:val="24"/>
          <w:szCs w:val="24"/>
          <w:lang w:val="en-US"/>
        </w:rPr>
        <w:t>V</w:t>
      </w:r>
      <w:r w:rsidRPr="00273CB1">
        <w:rPr>
          <w:b/>
          <w:bCs/>
          <w:sz w:val="24"/>
          <w:szCs w:val="24"/>
        </w:rPr>
        <w:t>. Перечень приложений</w:t>
      </w:r>
    </w:p>
    <w:p w:rsidR="009569A2" w:rsidRPr="00273CB1" w:rsidRDefault="009569A2" w:rsidP="009569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15.1. Неотъемлемой частью настоящего Контракта являются следующие                       приложения:</w:t>
      </w:r>
    </w:p>
    <w:p w:rsidR="00372984" w:rsidRPr="00273CB1" w:rsidRDefault="00372984" w:rsidP="003729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3CB1">
        <w:rPr>
          <w:sz w:val="24"/>
          <w:szCs w:val="24"/>
        </w:rPr>
        <w:t>- техническое задание (</w:t>
      </w:r>
      <w:hyperlink r:id="rId19" w:anchor="block_21000" w:history="1">
        <w:r w:rsidRPr="00273CB1">
          <w:rPr>
            <w:sz w:val="24"/>
            <w:szCs w:val="24"/>
          </w:rPr>
          <w:t xml:space="preserve">приложение </w:t>
        </w:r>
      </w:hyperlink>
      <w:r w:rsidRPr="00273CB1">
        <w:rPr>
          <w:sz w:val="24"/>
          <w:szCs w:val="24"/>
        </w:rPr>
        <w:t xml:space="preserve"> №1).</w:t>
      </w:r>
    </w:p>
    <w:p w:rsidR="00C0601B" w:rsidRDefault="00372984" w:rsidP="003729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sz w:val="24"/>
          <w:szCs w:val="24"/>
        </w:rPr>
      </w:pPr>
      <w:r w:rsidRPr="00273CB1">
        <w:rPr>
          <w:sz w:val="24"/>
          <w:szCs w:val="24"/>
        </w:rPr>
        <w:t>-</w:t>
      </w:r>
      <w:r w:rsidRPr="00273CB1">
        <w:rPr>
          <w:iCs/>
          <w:sz w:val="24"/>
          <w:szCs w:val="24"/>
        </w:rPr>
        <w:t xml:space="preserve"> график оказания услуг (приложение № 2)</w:t>
      </w:r>
      <w:r w:rsidR="00696D71" w:rsidRPr="00273CB1">
        <w:rPr>
          <w:iCs/>
          <w:sz w:val="24"/>
          <w:szCs w:val="24"/>
        </w:rPr>
        <w:t>.</w:t>
      </w:r>
    </w:p>
    <w:p w:rsidR="00F4786C" w:rsidRPr="00273CB1" w:rsidRDefault="00F4786C" w:rsidP="003729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
    <w:p w:rsidR="00BE46FA" w:rsidRDefault="00F4786C" w:rsidP="00147559">
      <w:pPr>
        <w:jc w:val="center"/>
        <w:rPr>
          <w:b/>
          <w:bCs/>
          <w:sz w:val="24"/>
          <w:szCs w:val="24"/>
        </w:rPr>
      </w:pPr>
      <w:r>
        <w:rPr>
          <w:b/>
          <w:bCs/>
          <w:sz w:val="24"/>
          <w:szCs w:val="24"/>
          <w:lang w:val="en-US"/>
        </w:rPr>
        <w:t>XVI</w:t>
      </w:r>
      <w:r w:rsidR="00513205" w:rsidRPr="00273CB1">
        <w:rPr>
          <w:b/>
          <w:bCs/>
          <w:sz w:val="24"/>
          <w:szCs w:val="24"/>
        </w:rPr>
        <w:t>. Адреса и банковские реквизиты Сторон</w:t>
      </w:r>
    </w:p>
    <w:p w:rsidR="00F4786C" w:rsidRPr="00273CB1" w:rsidRDefault="00F4786C" w:rsidP="00147559">
      <w:pPr>
        <w:jc w:val="center"/>
        <w:rPr>
          <w:b/>
          <w:bCs/>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56"/>
        <w:gridCol w:w="5215"/>
      </w:tblGrid>
      <w:tr w:rsidR="00621EAB" w:rsidRPr="00273CB1" w:rsidTr="001E1424">
        <w:trPr>
          <w:trHeight w:val="71"/>
        </w:trPr>
        <w:tc>
          <w:tcPr>
            <w:tcW w:w="5494" w:type="dxa"/>
          </w:tcPr>
          <w:tbl>
            <w:tblPr>
              <w:tblW w:w="0" w:type="auto"/>
              <w:tblLook w:val="04A0"/>
            </w:tblPr>
            <w:tblGrid>
              <w:gridCol w:w="4856"/>
            </w:tblGrid>
            <w:tr w:rsidR="002D39A2" w:rsidRPr="00273CB1" w:rsidTr="0089182F">
              <w:trPr>
                <w:trHeight w:val="326"/>
              </w:trPr>
              <w:tc>
                <w:tcPr>
                  <w:tcW w:w="4856" w:type="dxa"/>
                </w:tcPr>
                <w:p w:rsidR="002D39A2" w:rsidRDefault="00101EA3" w:rsidP="00101EA3">
                  <w:pPr>
                    <w:jc w:val="center"/>
                    <w:rPr>
                      <w:b/>
                      <w:sz w:val="24"/>
                      <w:szCs w:val="24"/>
                    </w:rPr>
                  </w:pPr>
                  <w:r w:rsidRPr="00273CB1">
                    <w:rPr>
                      <w:b/>
                      <w:sz w:val="24"/>
                      <w:szCs w:val="24"/>
                    </w:rPr>
                    <w:t>ГОСУДАРСТВЕННЫЙ ЗАКАЗЧИК</w:t>
                  </w:r>
                </w:p>
                <w:p w:rsidR="00F4786C" w:rsidRPr="00273CB1" w:rsidRDefault="00F4786C" w:rsidP="00101EA3">
                  <w:pPr>
                    <w:jc w:val="center"/>
                    <w:rPr>
                      <w:b/>
                      <w:sz w:val="24"/>
                      <w:szCs w:val="24"/>
                    </w:rPr>
                  </w:pPr>
                </w:p>
              </w:tc>
            </w:tr>
            <w:tr w:rsidR="002D39A2" w:rsidRPr="00273CB1" w:rsidTr="0089182F">
              <w:trPr>
                <w:trHeight w:val="4440"/>
              </w:trPr>
              <w:tc>
                <w:tcPr>
                  <w:tcW w:w="4856" w:type="dxa"/>
                </w:tcPr>
                <w:p w:rsidR="00273CB1" w:rsidRPr="00273CB1" w:rsidRDefault="00273CB1" w:rsidP="00273CB1">
                  <w:pPr>
                    <w:pStyle w:val="af1"/>
                    <w:rPr>
                      <w:rFonts w:ascii="Times New Roman" w:hAnsi="Times New Roman"/>
                      <w:bCs/>
                      <w:sz w:val="24"/>
                      <w:szCs w:val="24"/>
                    </w:rPr>
                  </w:pPr>
                  <w:r w:rsidRPr="00273CB1">
                    <w:rPr>
                      <w:rFonts w:ascii="Times New Roman" w:hAnsi="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Калужской области»</w:t>
                  </w:r>
                  <w:r w:rsidRPr="00273CB1">
                    <w:rPr>
                      <w:rFonts w:ascii="Times New Roman" w:hAnsi="Times New Roman"/>
                      <w:iCs/>
                      <w:sz w:val="24"/>
                      <w:szCs w:val="24"/>
                    </w:rPr>
                    <w:t xml:space="preserve"> (ФКУ БМТиВС </w:t>
                  </w:r>
                  <w:r w:rsidRPr="00273CB1">
                    <w:rPr>
                      <w:rFonts w:ascii="Times New Roman" w:hAnsi="Times New Roman"/>
                      <w:sz w:val="24"/>
                      <w:szCs w:val="24"/>
                    </w:rPr>
                    <w:t>УФСИН  России по Калужской области</w:t>
                  </w:r>
                  <w:r w:rsidRPr="00273CB1">
                    <w:rPr>
                      <w:rFonts w:ascii="Times New Roman" w:hAnsi="Times New Roman"/>
                      <w:iCs/>
                      <w:sz w:val="24"/>
                      <w:szCs w:val="24"/>
                    </w:rPr>
                    <w:t>)</w:t>
                  </w:r>
                  <w:r w:rsidRPr="00273CB1">
                    <w:rPr>
                      <w:rFonts w:ascii="Times New Roman" w:hAnsi="Times New Roman"/>
                      <w:sz w:val="24"/>
                      <w:szCs w:val="24"/>
                    </w:rPr>
                    <w:t>,</w:t>
                  </w:r>
                </w:p>
                <w:p w:rsidR="00273CB1" w:rsidRPr="00273CB1" w:rsidRDefault="00273CB1" w:rsidP="00273CB1">
                  <w:pPr>
                    <w:pStyle w:val="af1"/>
                    <w:ind w:right="33"/>
                    <w:rPr>
                      <w:rFonts w:ascii="Times New Roman" w:hAnsi="Times New Roman"/>
                      <w:sz w:val="24"/>
                      <w:szCs w:val="24"/>
                    </w:rPr>
                  </w:pPr>
                  <w:r w:rsidRPr="00273CB1">
                    <w:rPr>
                      <w:rFonts w:ascii="Times New Roman" w:hAnsi="Times New Roman"/>
                      <w:sz w:val="24"/>
                      <w:szCs w:val="24"/>
                    </w:rPr>
                    <w:t>Место нахождения: 248002, г.Калуга, ул. Николо-Козинская, д.127</w:t>
                  </w:r>
                </w:p>
                <w:p w:rsidR="00273CB1" w:rsidRPr="00273CB1" w:rsidRDefault="00273CB1" w:rsidP="00273CB1">
                  <w:pPr>
                    <w:pStyle w:val="af1"/>
                    <w:rPr>
                      <w:rFonts w:ascii="Times New Roman" w:hAnsi="Times New Roman"/>
                      <w:sz w:val="24"/>
                      <w:szCs w:val="24"/>
                    </w:rPr>
                  </w:pPr>
                  <w:r w:rsidRPr="00273CB1">
                    <w:rPr>
                      <w:rFonts w:ascii="Times New Roman" w:hAnsi="Times New Roman"/>
                      <w:color w:val="000000"/>
                      <w:spacing w:val="-6"/>
                      <w:sz w:val="24"/>
                      <w:szCs w:val="24"/>
                    </w:rPr>
                    <w:t xml:space="preserve">ИНН </w:t>
                  </w:r>
                  <w:r w:rsidRPr="00273CB1">
                    <w:rPr>
                      <w:rFonts w:ascii="Times New Roman" w:hAnsi="Times New Roman"/>
                      <w:sz w:val="24"/>
                      <w:szCs w:val="24"/>
                    </w:rPr>
                    <w:t>5956004104</w:t>
                  </w:r>
                  <w:r w:rsidRPr="00273CB1">
                    <w:rPr>
                      <w:rFonts w:ascii="Times New Roman" w:hAnsi="Times New Roman"/>
                      <w:color w:val="000000"/>
                      <w:spacing w:val="-6"/>
                      <w:sz w:val="24"/>
                      <w:szCs w:val="24"/>
                    </w:rPr>
                    <w:t xml:space="preserve"> КПП </w:t>
                  </w:r>
                  <w:r w:rsidRPr="00273CB1">
                    <w:rPr>
                      <w:rFonts w:ascii="Times New Roman" w:hAnsi="Times New Roman"/>
                      <w:sz w:val="24"/>
                      <w:szCs w:val="24"/>
                    </w:rPr>
                    <w:t>402701001</w:t>
                  </w:r>
                </w:p>
                <w:p w:rsidR="008D4DD0" w:rsidRPr="00654C3B" w:rsidRDefault="008D4DD0" w:rsidP="008D4DD0">
                  <w:pPr>
                    <w:pStyle w:val="af1"/>
                    <w:rPr>
                      <w:rFonts w:ascii="Times New Roman" w:hAnsi="Times New Roman"/>
                      <w:sz w:val="24"/>
                      <w:szCs w:val="24"/>
                    </w:rPr>
                  </w:pPr>
                  <w:r w:rsidRPr="00654C3B">
                    <w:rPr>
                      <w:rFonts w:ascii="Times New Roman" w:hAnsi="Times New Roman"/>
                      <w:sz w:val="24"/>
                      <w:szCs w:val="24"/>
                    </w:rPr>
                    <w:t>УФК по Нижегородской области (ФКУ БМТиВС УФСИН</w:t>
                  </w:r>
                </w:p>
                <w:p w:rsidR="008D4DD0" w:rsidRPr="00654C3B" w:rsidRDefault="008D4DD0" w:rsidP="008D4DD0">
                  <w:pPr>
                    <w:pStyle w:val="af1"/>
                    <w:rPr>
                      <w:rFonts w:ascii="Times New Roman" w:hAnsi="Times New Roman"/>
                      <w:sz w:val="24"/>
                      <w:szCs w:val="24"/>
                    </w:rPr>
                  </w:pPr>
                  <w:r w:rsidRPr="00654C3B">
                    <w:rPr>
                      <w:rFonts w:ascii="Times New Roman" w:hAnsi="Times New Roman"/>
                      <w:sz w:val="24"/>
                      <w:szCs w:val="24"/>
                    </w:rPr>
                    <w:t>России по Калужской области л/с 03371885210)</w:t>
                  </w:r>
                </w:p>
                <w:p w:rsidR="008D4DD0" w:rsidRPr="00654C3B" w:rsidRDefault="008D4DD0" w:rsidP="008D4DD0">
                  <w:pPr>
                    <w:pStyle w:val="af1"/>
                    <w:rPr>
                      <w:rFonts w:ascii="Times New Roman" w:hAnsi="Times New Roman"/>
                      <w:sz w:val="24"/>
                      <w:szCs w:val="24"/>
                    </w:rPr>
                  </w:pPr>
                  <w:r w:rsidRPr="00654C3B">
                    <w:rPr>
                      <w:rFonts w:ascii="Times New Roman" w:hAnsi="Times New Roman"/>
                      <w:sz w:val="24"/>
                      <w:szCs w:val="24"/>
                    </w:rPr>
                    <w:t xml:space="preserve">БИК: 012202102 </w:t>
                  </w:r>
                </w:p>
                <w:p w:rsidR="008D4DD0" w:rsidRPr="00654C3B" w:rsidRDefault="008D4DD0" w:rsidP="008D4DD0">
                  <w:pPr>
                    <w:pStyle w:val="af1"/>
                    <w:rPr>
                      <w:rFonts w:ascii="Times New Roman" w:hAnsi="Times New Roman"/>
                      <w:sz w:val="24"/>
                      <w:szCs w:val="24"/>
                    </w:rPr>
                  </w:pPr>
                  <w:r w:rsidRPr="00654C3B">
                    <w:rPr>
                      <w:rFonts w:ascii="Times New Roman" w:hAnsi="Times New Roman"/>
                      <w:sz w:val="24"/>
                      <w:szCs w:val="24"/>
                    </w:rPr>
                    <w:t>Номер казначейского счета: 03211643000000013209</w:t>
                  </w:r>
                </w:p>
                <w:p w:rsidR="008D4DD0" w:rsidRPr="00654C3B" w:rsidRDefault="008D4DD0" w:rsidP="008D4DD0">
                  <w:pPr>
                    <w:pStyle w:val="af1"/>
                    <w:rPr>
                      <w:rFonts w:ascii="Times New Roman" w:hAnsi="Times New Roman"/>
                      <w:bCs/>
                      <w:sz w:val="24"/>
                      <w:szCs w:val="24"/>
                    </w:rPr>
                  </w:pPr>
                  <w:r w:rsidRPr="00654C3B">
                    <w:rPr>
                      <w:rFonts w:ascii="Times New Roman" w:hAnsi="Times New Roman"/>
                      <w:bCs/>
                      <w:sz w:val="24"/>
                      <w:szCs w:val="24"/>
                    </w:rPr>
                    <w:t>ЕКС 40102810745370000024</w:t>
                  </w:r>
                </w:p>
                <w:p w:rsidR="008D4DD0" w:rsidRPr="00654C3B" w:rsidRDefault="008D4DD0" w:rsidP="008D4DD0">
                  <w:pPr>
                    <w:pStyle w:val="af1"/>
                    <w:rPr>
                      <w:rFonts w:ascii="Times New Roman" w:hAnsi="Times New Roman"/>
                      <w:bCs/>
                      <w:sz w:val="24"/>
                      <w:szCs w:val="24"/>
                    </w:rPr>
                  </w:pPr>
                  <w:r w:rsidRPr="00654C3B">
                    <w:rPr>
                      <w:rFonts w:ascii="Times New Roman" w:hAnsi="Times New Roman"/>
                      <w:sz w:val="24"/>
                      <w:szCs w:val="24"/>
                    </w:rPr>
                    <w:t xml:space="preserve">ОКЦ № 1 ВВГУ Банка России </w:t>
                  </w:r>
                  <w:r w:rsidRPr="00654C3B">
                    <w:rPr>
                      <w:rFonts w:ascii="Times New Roman" w:hAnsi="Times New Roman"/>
                      <w:bCs/>
                      <w:sz w:val="24"/>
                      <w:szCs w:val="24"/>
                    </w:rPr>
                    <w:t>//УФК по Нижегородской области, г. Нижний Новгород</w:t>
                  </w:r>
                </w:p>
                <w:p w:rsidR="008D4DD0" w:rsidRPr="00654C3B" w:rsidRDefault="008D4DD0" w:rsidP="008D4DD0">
                  <w:pPr>
                    <w:pStyle w:val="af1"/>
                    <w:rPr>
                      <w:rFonts w:ascii="Times New Roman" w:hAnsi="Times New Roman"/>
                      <w:bCs/>
                      <w:sz w:val="24"/>
                      <w:szCs w:val="24"/>
                    </w:rPr>
                  </w:pPr>
                  <w:r w:rsidRPr="00654C3B">
                    <w:rPr>
                      <w:rFonts w:ascii="Times New Roman" w:hAnsi="Times New Roman"/>
                      <w:bCs/>
                      <w:sz w:val="24"/>
                      <w:szCs w:val="24"/>
                    </w:rPr>
                    <w:t xml:space="preserve">Тел./Факс: +7 (4842) </w:t>
                  </w:r>
                  <w:r w:rsidRPr="00654C3B">
                    <w:rPr>
                      <w:rFonts w:ascii="Times New Roman" w:hAnsi="Times New Roman"/>
                      <w:sz w:val="24"/>
                      <w:szCs w:val="24"/>
                    </w:rPr>
                    <w:t>57-51-57</w:t>
                  </w:r>
                </w:p>
                <w:p w:rsidR="005A427F" w:rsidRPr="00D12538" w:rsidRDefault="00273CB1" w:rsidP="008C57E1">
                  <w:pPr>
                    <w:ind w:right="132"/>
                    <w:contextualSpacing/>
                    <w:rPr>
                      <w:sz w:val="24"/>
                      <w:szCs w:val="24"/>
                    </w:rPr>
                  </w:pPr>
                  <w:r w:rsidRPr="00273CB1">
                    <w:rPr>
                      <w:bCs/>
                      <w:sz w:val="24"/>
                      <w:szCs w:val="24"/>
                      <w:lang w:val="en-US"/>
                    </w:rPr>
                    <w:t>e</w:t>
                  </w:r>
                  <w:r w:rsidRPr="00D12538">
                    <w:rPr>
                      <w:bCs/>
                      <w:sz w:val="24"/>
                      <w:szCs w:val="24"/>
                    </w:rPr>
                    <w:t>-</w:t>
                  </w:r>
                  <w:r w:rsidRPr="00273CB1">
                    <w:rPr>
                      <w:bCs/>
                      <w:sz w:val="24"/>
                      <w:szCs w:val="24"/>
                      <w:lang w:val="en-US"/>
                    </w:rPr>
                    <w:t>ma</w:t>
                  </w:r>
                  <w:r w:rsidRPr="00854BA8">
                    <w:rPr>
                      <w:bCs/>
                      <w:sz w:val="24"/>
                      <w:szCs w:val="24"/>
                      <w:lang w:val="en-US"/>
                    </w:rPr>
                    <w:t>il</w:t>
                  </w:r>
                  <w:r w:rsidRPr="00D12538">
                    <w:rPr>
                      <w:bCs/>
                      <w:sz w:val="24"/>
                      <w:szCs w:val="24"/>
                    </w:rPr>
                    <w:t xml:space="preserve">: </w:t>
                  </w:r>
                  <w:hyperlink r:id="rId20" w:tgtFrame="_blank" w:history="1">
                    <w:r w:rsidR="00854BA8" w:rsidRPr="00854BA8">
                      <w:rPr>
                        <w:rStyle w:val="ab"/>
                        <w:color w:val="auto"/>
                        <w:sz w:val="24"/>
                        <w:szCs w:val="24"/>
                        <w:u w:val="none"/>
                        <w:shd w:val="clear" w:color="auto" w:fill="FFFFFF"/>
                        <w:lang w:val="en-US"/>
                      </w:rPr>
                      <w:t>bmtivs</w:t>
                    </w:r>
                    <w:r w:rsidR="00854BA8" w:rsidRPr="00D12538">
                      <w:rPr>
                        <w:rStyle w:val="ab"/>
                        <w:color w:val="auto"/>
                        <w:sz w:val="24"/>
                        <w:szCs w:val="24"/>
                        <w:u w:val="none"/>
                        <w:shd w:val="clear" w:color="auto" w:fill="FFFFFF"/>
                      </w:rPr>
                      <w:t>-</w:t>
                    </w:r>
                    <w:r w:rsidR="00854BA8" w:rsidRPr="00854BA8">
                      <w:rPr>
                        <w:rStyle w:val="ab"/>
                        <w:color w:val="auto"/>
                        <w:sz w:val="24"/>
                        <w:szCs w:val="24"/>
                        <w:u w:val="none"/>
                        <w:shd w:val="clear" w:color="auto" w:fill="FFFFFF"/>
                        <w:lang w:val="en-US"/>
                      </w:rPr>
                      <w:t>kaluga</w:t>
                    </w:r>
                    <w:r w:rsidR="00854BA8" w:rsidRPr="00D12538">
                      <w:rPr>
                        <w:rStyle w:val="ab"/>
                        <w:color w:val="auto"/>
                        <w:sz w:val="24"/>
                        <w:szCs w:val="24"/>
                        <w:u w:val="none"/>
                        <w:shd w:val="clear" w:color="auto" w:fill="FFFFFF"/>
                      </w:rPr>
                      <w:t>@</w:t>
                    </w:r>
                    <w:r w:rsidR="00854BA8" w:rsidRPr="00854BA8">
                      <w:rPr>
                        <w:rStyle w:val="ab"/>
                        <w:color w:val="auto"/>
                        <w:sz w:val="24"/>
                        <w:szCs w:val="24"/>
                        <w:u w:val="none"/>
                        <w:shd w:val="clear" w:color="auto" w:fill="FFFFFF"/>
                        <w:lang w:val="en-US"/>
                      </w:rPr>
                      <w:t>yandex</w:t>
                    </w:r>
                    <w:r w:rsidR="00854BA8" w:rsidRPr="00D12538">
                      <w:rPr>
                        <w:rStyle w:val="ab"/>
                        <w:color w:val="auto"/>
                        <w:sz w:val="24"/>
                        <w:szCs w:val="24"/>
                        <w:u w:val="none"/>
                        <w:shd w:val="clear" w:color="auto" w:fill="FFFFFF"/>
                      </w:rPr>
                      <w:t>.</w:t>
                    </w:r>
                    <w:r w:rsidR="00854BA8" w:rsidRPr="00854BA8">
                      <w:rPr>
                        <w:rStyle w:val="ab"/>
                        <w:color w:val="auto"/>
                        <w:sz w:val="24"/>
                        <w:szCs w:val="24"/>
                        <w:u w:val="none"/>
                        <w:shd w:val="clear" w:color="auto" w:fill="FFFFFF"/>
                        <w:lang w:val="en-US"/>
                      </w:rPr>
                      <w:t>ru</w:t>
                    </w:r>
                  </w:hyperlink>
                </w:p>
                <w:p w:rsidR="00854BA8" w:rsidRPr="00D12538" w:rsidRDefault="00854BA8" w:rsidP="008C57E1">
                  <w:pPr>
                    <w:ind w:right="132"/>
                    <w:contextualSpacing/>
                    <w:rPr>
                      <w:snapToGrid w:val="0"/>
                      <w:sz w:val="24"/>
                      <w:szCs w:val="24"/>
                    </w:rPr>
                  </w:pPr>
                </w:p>
                <w:p w:rsidR="00F4786C" w:rsidRPr="00D12538" w:rsidRDefault="00F4786C" w:rsidP="008C57E1">
                  <w:pPr>
                    <w:ind w:right="132"/>
                    <w:contextualSpacing/>
                    <w:rPr>
                      <w:snapToGrid w:val="0"/>
                      <w:sz w:val="24"/>
                      <w:szCs w:val="24"/>
                    </w:rPr>
                  </w:pPr>
                </w:p>
                <w:p w:rsidR="00F4786C" w:rsidRPr="00D12538" w:rsidRDefault="00F4786C" w:rsidP="008C57E1">
                  <w:pPr>
                    <w:ind w:right="132"/>
                    <w:contextualSpacing/>
                    <w:rPr>
                      <w:snapToGrid w:val="0"/>
                      <w:sz w:val="24"/>
                      <w:szCs w:val="24"/>
                    </w:rPr>
                  </w:pPr>
                </w:p>
                <w:p w:rsidR="008C57E1" w:rsidRPr="00273CB1" w:rsidRDefault="008C57E1" w:rsidP="008C57E1">
                  <w:pPr>
                    <w:ind w:right="132"/>
                    <w:contextualSpacing/>
                    <w:rPr>
                      <w:snapToGrid w:val="0"/>
                      <w:sz w:val="24"/>
                      <w:szCs w:val="24"/>
                    </w:rPr>
                  </w:pPr>
                  <w:r w:rsidRPr="00273CB1">
                    <w:rPr>
                      <w:snapToGrid w:val="0"/>
                      <w:sz w:val="24"/>
                      <w:szCs w:val="24"/>
                    </w:rPr>
                    <w:t>_________________</w:t>
                  </w:r>
                  <w:r w:rsidR="009F787B" w:rsidRPr="00273CB1">
                    <w:rPr>
                      <w:snapToGrid w:val="0"/>
                      <w:sz w:val="24"/>
                      <w:szCs w:val="24"/>
                    </w:rPr>
                    <w:t xml:space="preserve"> </w:t>
                  </w:r>
                  <w:r w:rsidR="00854BA8">
                    <w:rPr>
                      <w:snapToGrid w:val="0"/>
                      <w:sz w:val="24"/>
                      <w:szCs w:val="24"/>
                    </w:rPr>
                    <w:t>К</w:t>
                  </w:r>
                  <w:r w:rsidR="00273CB1">
                    <w:rPr>
                      <w:snapToGrid w:val="0"/>
                      <w:sz w:val="24"/>
                      <w:szCs w:val="24"/>
                    </w:rPr>
                    <w:t>.</w:t>
                  </w:r>
                  <w:r w:rsidR="00854BA8">
                    <w:rPr>
                      <w:snapToGrid w:val="0"/>
                      <w:sz w:val="24"/>
                      <w:szCs w:val="24"/>
                    </w:rPr>
                    <w:t>А</w:t>
                  </w:r>
                  <w:r w:rsidR="00273CB1">
                    <w:rPr>
                      <w:snapToGrid w:val="0"/>
                      <w:sz w:val="24"/>
                      <w:szCs w:val="24"/>
                    </w:rPr>
                    <w:t>.</w:t>
                  </w:r>
                  <w:r w:rsidR="00854BA8">
                    <w:rPr>
                      <w:snapToGrid w:val="0"/>
                      <w:sz w:val="24"/>
                      <w:szCs w:val="24"/>
                    </w:rPr>
                    <w:t>Карапетян</w:t>
                  </w:r>
                </w:p>
                <w:p w:rsidR="002D39A2" w:rsidRPr="00273CB1" w:rsidRDefault="008C57E1" w:rsidP="008C57E1">
                  <w:pPr>
                    <w:pStyle w:val="af1"/>
                    <w:rPr>
                      <w:rFonts w:ascii="Times New Roman" w:hAnsi="Times New Roman"/>
                      <w:snapToGrid w:val="0"/>
                      <w:sz w:val="24"/>
                      <w:szCs w:val="24"/>
                    </w:rPr>
                  </w:pPr>
                  <w:r w:rsidRPr="00273CB1">
                    <w:rPr>
                      <w:rFonts w:ascii="Times New Roman" w:hAnsi="Times New Roman"/>
                      <w:snapToGrid w:val="0"/>
                      <w:sz w:val="24"/>
                      <w:szCs w:val="24"/>
                    </w:rPr>
                    <w:t>М.П.</w:t>
                  </w:r>
                </w:p>
              </w:tc>
            </w:tr>
          </w:tbl>
          <w:p w:rsidR="00621EAB" w:rsidRPr="00273CB1" w:rsidRDefault="00621EAB" w:rsidP="00147559">
            <w:pPr>
              <w:rPr>
                <w:b/>
                <w:bCs/>
                <w:sz w:val="24"/>
                <w:szCs w:val="24"/>
              </w:rPr>
            </w:pPr>
          </w:p>
        </w:tc>
        <w:tc>
          <w:tcPr>
            <w:tcW w:w="5495" w:type="dxa"/>
          </w:tcPr>
          <w:p w:rsidR="00621EAB" w:rsidRDefault="00621EAB" w:rsidP="00147559">
            <w:pPr>
              <w:tabs>
                <w:tab w:val="left" w:pos="6590"/>
              </w:tabs>
              <w:jc w:val="center"/>
              <w:rPr>
                <w:b/>
                <w:sz w:val="24"/>
                <w:szCs w:val="24"/>
              </w:rPr>
            </w:pPr>
            <w:r w:rsidRPr="00273CB1">
              <w:rPr>
                <w:b/>
                <w:sz w:val="24"/>
                <w:szCs w:val="24"/>
              </w:rPr>
              <w:t>ИСПОЛНИТЕЛЬ</w:t>
            </w:r>
          </w:p>
          <w:p w:rsidR="00F4786C" w:rsidRPr="00273CB1" w:rsidRDefault="00F4786C" w:rsidP="00147559">
            <w:pPr>
              <w:tabs>
                <w:tab w:val="left" w:pos="6590"/>
              </w:tabs>
              <w:jc w:val="center"/>
              <w:rPr>
                <w:b/>
                <w:sz w:val="24"/>
                <w:szCs w:val="24"/>
              </w:rPr>
            </w:pPr>
          </w:p>
          <w:p w:rsidR="00621EAB" w:rsidRPr="00273CB1" w:rsidRDefault="00621EAB" w:rsidP="00147559">
            <w:pPr>
              <w:tabs>
                <w:tab w:val="left" w:pos="6590"/>
              </w:tabs>
              <w:jc w:val="center"/>
              <w:rPr>
                <w:sz w:val="24"/>
                <w:szCs w:val="24"/>
              </w:rPr>
            </w:pPr>
          </w:p>
          <w:p w:rsidR="008C57E1" w:rsidRPr="00273CB1" w:rsidRDefault="008C57E1" w:rsidP="00147559">
            <w:pPr>
              <w:jc w:val="both"/>
              <w:rPr>
                <w:sz w:val="24"/>
                <w:szCs w:val="24"/>
              </w:rPr>
            </w:pPr>
          </w:p>
          <w:p w:rsidR="00621EAB" w:rsidRPr="00273CB1" w:rsidRDefault="00621EAB" w:rsidP="00147559">
            <w:pPr>
              <w:jc w:val="both"/>
              <w:rPr>
                <w:sz w:val="24"/>
                <w:szCs w:val="24"/>
              </w:rPr>
            </w:pPr>
          </w:p>
          <w:p w:rsidR="00621EAB" w:rsidRPr="00273CB1" w:rsidRDefault="00621EAB" w:rsidP="00147559">
            <w:pPr>
              <w:jc w:val="both"/>
              <w:rPr>
                <w:sz w:val="24"/>
                <w:szCs w:val="24"/>
              </w:rPr>
            </w:pPr>
          </w:p>
          <w:p w:rsidR="0073139A" w:rsidRPr="00273CB1" w:rsidRDefault="0073139A" w:rsidP="00147559">
            <w:pPr>
              <w:jc w:val="both"/>
              <w:rPr>
                <w:sz w:val="24"/>
                <w:szCs w:val="24"/>
              </w:rPr>
            </w:pPr>
          </w:p>
          <w:p w:rsidR="00621EAB" w:rsidRPr="00273CB1" w:rsidRDefault="00621EAB" w:rsidP="00147559">
            <w:pPr>
              <w:jc w:val="both"/>
              <w:rPr>
                <w:sz w:val="24"/>
                <w:szCs w:val="24"/>
              </w:rPr>
            </w:pPr>
          </w:p>
          <w:p w:rsidR="00EF5DAF" w:rsidRPr="00273CB1" w:rsidRDefault="00EF5DAF" w:rsidP="00147559">
            <w:pPr>
              <w:jc w:val="both"/>
              <w:rPr>
                <w:sz w:val="24"/>
                <w:szCs w:val="24"/>
              </w:rPr>
            </w:pPr>
          </w:p>
          <w:p w:rsidR="00EF5DAF" w:rsidRPr="00273CB1" w:rsidRDefault="00EF5DAF" w:rsidP="00147559">
            <w:pPr>
              <w:jc w:val="both"/>
              <w:rPr>
                <w:sz w:val="24"/>
                <w:szCs w:val="24"/>
              </w:rPr>
            </w:pPr>
          </w:p>
          <w:p w:rsidR="00EF5DAF" w:rsidRPr="00273CB1" w:rsidRDefault="00EF5DAF" w:rsidP="00147559">
            <w:pPr>
              <w:jc w:val="both"/>
              <w:rPr>
                <w:sz w:val="24"/>
                <w:szCs w:val="24"/>
              </w:rPr>
            </w:pPr>
          </w:p>
          <w:p w:rsidR="00EF5DAF" w:rsidRPr="00273CB1" w:rsidRDefault="00EF5DAF" w:rsidP="00147559">
            <w:pPr>
              <w:jc w:val="both"/>
              <w:rPr>
                <w:sz w:val="24"/>
                <w:szCs w:val="24"/>
              </w:rPr>
            </w:pPr>
          </w:p>
          <w:p w:rsidR="00EF5DAF" w:rsidRPr="00273CB1" w:rsidRDefault="00EF5DAF" w:rsidP="00147559">
            <w:pPr>
              <w:jc w:val="both"/>
              <w:rPr>
                <w:sz w:val="24"/>
                <w:szCs w:val="24"/>
              </w:rPr>
            </w:pPr>
          </w:p>
          <w:p w:rsidR="00EF5DAF" w:rsidRPr="00273CB1" w:rsidRDefault="00EF5DAF" w:rsidP="00147559">
            <w:pPr>
              <w:jc w:val="both"/>
              <w:rPr>
                <w:sz w:val="24"/>
                <w:szCs w:val="24"/>
              </w:rPr>
            </w:pPr>
          </w:p>
          <w:p w:rsidR="00EF5DAF" w:rsidRPr="00273CB1" w:rsidRDefault="00EF5DAF" w:rsidP="00147559">
            <w:pPr>
              <w:jc w:val="both"/>
              <w:rPr>
                <w:sz w:val="24"/>
                <w:szCs w:val="24"/>
              </w:rPr>
            </w:pPr>
          </w:p>
          <w:p w:rsidR="00101EA3" w:rsidRPr="00273CB1" w:rsidRDefault="00101EA3" w:rsidP="00147559">
            <w:pPr>
              <w:shd w:val="clear" w:color="auto" w:fill="FFFFFF"/>
              <w:tabs>
                <w:tab w:val="left" w:leader="underscore" w:pos="2573"/>
                <w:tab w:val="left" w:pos="5669"/>
                <w:tab w:val="left" w:leader="underscore" w:pos="8462"/>
              </w:tabs>
              <w:jc w:val="both"/>
              <w:rPr>
                <w:sz w:val="24"/>
                <w:szCs w:val="24"/>
              </w:rPr>
            </w:pPr>
          </w:p>
          <w:p w:rsidR="00C47AF0" w:rsidRPr="00273CB1" w:rsidRDefault="00C47AF0" w:rsidP="00147559">
            <w:pPr>
              <w:shd w:val="clear" w:color="auto" w:fill="FFFFFF"/>
              <w:tabs>
                <w:tab w:val="left" w:leader="underscore" w:pos="2573"/>
                <w:tab w:val="left" w:pos="5669"/>
                <w:tab w:val="left" w:leader="underscore" w:pos="8462"/>
              </w:tabs>
              <w:jc w:val="both"/>
              <w:rPr>
                <w:sz w:val="24"/>
                <w:szCs w:val="24"/>
              </w:rPr>
            </w:pPr>
          </w:p>
          <w:p w:rsidR="00C05E22" w:rsidRPr="00273CB1" w:rsidRDefault="00C05E22" w:rsidP="00147559">
            <w:pPr>
              <w:shd w:val="clear" w:color="auto" w:fill="FFFFFF"/>
              <w:tabs>
                <w:tab w:val="left" w:leader="underscore" w:pos="2573"/>
                <w:tab w:val="left" w:pos="5669"/>
                <w:tab w:val="left" w:leader="underscore" w:pos="8462"/>
              </w:tabs>
              <w:jc w:val="both"/>
              <w:rPr>
                <w:sz w:val="24"/>
                <w:szCs w:val="24"/>
              </w:rPr>
            </w:pPr>
          </w:p>
          <w:p w:rsidR="00273CB1" w:rsidRPr="00273CB1" w:rsidRDefault="00273CB1" w:rsidP="00147559">
            <w:pPr>
              <w:shd w:val="clear" w:color="auto" w:fill="FFFFFF"/>
              <w:tabs>
                <w:tab w:val="left" w:leader="underscore" w:pos="2573"/>
                <w:tab w:val="left" w:pos="5669"/>
                <w:tab w:val="left" w:leader="underscore" w:pos="8462"/>
              </w:tabs>
              <w:jc w:val="both"/>
              <w:rPr>
                <w:sz w:val="24"/>
                <w:szCs w:val="24"/>
              </w:rPr>
            </w:pPr>
          </w:p>
          <w:p w:rsidR="00273CB1" w:rsidRPr="00273CB1" w:rsidRDefault="00273CB1" w:rsidP="00147559">
            <w:pPr>
              <w:shd w:val="clear" w:color="auto" w:fill="FFFFFF"/>
              <w:tabs>
                <w:tab w:val="left" w:leader="underscore" w:pos="2573"/>
                <w:tab w:val="left" w:pos="5669"/>
                <w:tab w:val="left" w:leader="underscore" w:pos="8462"/>
              </w:tabs>
              <w:jc w:val="both"/>
              <w:rPr>
                <w:sz w:val="24"/>
                <w:szCs w:val="24"/>
              </w:rPr>
            </w:pPr>
          </w:p>
          <w:p w:rsidR="00273CB1" w:rsidRPr="00273CB1" w:rsidRDefault="00273CB1" w:rsidP="00147559">
            <w:pPr>
              <w:shd w:val="clear" w:color="auto" w:fill="FFFFFF"/>
              <w:tabs>
                <w:tab w:val="left" w:leader="underscore" w:pos="2573"/>
                <w:tab w:val="left" w:pos="5669"/>
                <w:tab w:val="left" w:leader="underscore" w:pos="8462"/>
              </w:tabs>
              <w:jc w:val="both"/>
              <w:rPr>
                <w:sz w:val="24"/>
                <w:szCs w:val="24"/>
              </w:rPr>
            </w:pPr>
          </w:p>
          <w:p w:rsidR="00273CB1" w:rsidRDefault="00273CB1" w:rsidP="00147559">
            <w:pPr>
              <w:shd w:val="clear" w:color="auto" w:fill="FFFFFF"/>
              <w:tabs>
                <w:tab w:val="left" w:leader="underscore" w:pos="2573"/>
                <w:tab w:val="left" w:pos="5669"/>
                <w:tab w:val="left" w:leader="underscore" w:pos="8462"/>
              </w:tabs>
              <w:jc w:val="both"/>
              <w:rPr>
                <w:sz w:val="24"/>
                <w:szCs w:val="24"/>
              </w:rPr>
            </w:pPr>
          </w:p>
          <w:p w:rsidR="00854BA8" w:rsidRPr="00273CB1" w:rsidRDefault="00854BA8" w:rsidP="00147559">
            <w:pPr>
              <w:shd w:val="clear" w:color="auto" w:fill="FFFFFF"/>
              <w:tabs>
                <w:tab w:val="left" w:leader="underscore" w:pos="2573"/>
                <w:tab w:val="left" w:pos="5669"/>
                <w:tab w:val="left" w:leader="underscore" w:pos="8462"/>
              </w:tabs>
              <w:jc w:val="both"/>
              <w:rPr>
                <w:sz w:val="24"/>
                <w:szCs w:val="24"/>
              </w:rPr>
            </w:pPr>
          </w:p>
          <w:p w:rsidR="00273CB1" w:rsidRPr="00273CB1" w:rsidRDefault="00273CB1" w:rsidP="00147559">
            <w:pPr>
              <w:shd w:val="clear" w:color="auto" w:fill="FFFFFF"/>
              <w:tabs>
                <w:tab w:val="left" w:leader="underscore" w:pos="2573"/>
                <w:tab w:val="left" w:pos="5669"/>
                <w:tab w:val="left" w:leader="underscore" w:pos="8462"/>
              </w:tabs>
              <w:jc w:val="both"/>
              <w:rPr>
                <w:sz w:val="24"/>
                <w:szCs w:val="24"/>
              </w:rPr>
            </w:pPr>
          </w:p>
          <w:p w:rsidR="00273CB1" w:rsidRPr="00273CB1" w:rsidRDefault="00273CB1" w:rsidP="00147559">
            <w:pPr>
              <w:shd w:val="clear" w:color="auto" w:fill="FFFFFF"/>
              <w:tabs>
                <w:tab w:val="left" w:leader="underscore" w:pos="2573"/>
                <w:tab w:val="left" w:pos="5669"/>
                <w:tab w:val="left" w:leader="underscore" w:pos="8462"/>
              </w:tabs>
              <w:jc w:val="both"/>
              <w:rPr>
                <w:sz w:val="24"/>
                <w:szCs w:val="24"/>
              </w:rPr>
            </w:pPr>
          </w:p>
          <w:p w:rsidR="00F4786C" w:rsidRDefault="00F4786C" w:rsidP="00147559">
            <w:pPr>
              <w:shd w:val="clear" w:color="auto" w:fill="FFFFFF"/>
              <w:tabs>
                <w:tab w:val="left" w:leader="underscore" w:pos="2573"/>
                <w:tab w:val="left" w:pos="5669"/>
                <w:tab w:val="left" w:leader="underscore" w:pos="8462"/>
              </w:tabs>
              <w:jc w:val="both"/>
              <w:rPr>
                <w:sz w:val="24"/>
                <w:szCs w:val="24"/>
              </w:rPr>
            </w:pPr>
          </w:p>
          <w:p w:rsidR="00F4786C" w:rsidRPr="00273CB1" w:rsidRDefault="00F4786C" w:rsidP="00147559">
            <w:pPr>
              <w:shd w:val="clear" w:color="auto" w:fill="FFFFFF"/>
              <w:tabs>
                <w:tab w:val="left" w:leader="underscore" w:pos="2573"/>
                <w:tab w:val="left" w:pos="5669"/>
                <w:tab w:val="left" w:leader="underscore" w:pos="8462"/>
              </w:tabs>
              <w:jc w:val="both"/>
              <w:rPr>
                <w:sz w:val="24"/>
                <w:szCs w:val="24"/>
              </w:rPr>
            </w:pPr>
          </w:p>
          <w:p w:rsidR="00621EAB" w:rsidRPr="00273CB1" w:rsidRDefault="00F4786C" w:rsidP="00147559">
            <w:pPr>
              <w:shd w:val="clear" w:color="auto" w:fill="FFFFFF"/>
              <w:tabs>
                <w:tab w:val="left" w:leader="underscore" w:pos="2573"/>
                <w:tab w:val="left" w:pos="5669"/>
                <w:tab w:val="left" w:leader="underscore" w:pos="8462"/>
              </w:tabs>
              <w:jc w:val="both"/>
              <w:rPr>
                <w:sz w:val="24"/>
                <w:szCs w:val="24"/>
              </w:rPr>
            </w:pPr>
            <w:r>
              <w:rPr>
                <w:sz w:val="24"/>
                <w:szCs w:val="24"/>
              </w:rPr>
              <w:t>____________________</w:t>
            </w:r>
            <w:r w:rsidR="00621EAB" w:rsidRPr="00273CB1">
              <w:rPr>
                <w:sz w:val="24"/>
                <w:szCs w:val="24"/>
              </w:rPr>
              <w:t xml:space="preserve"> </w:t>
            </w:r>
            <w:r>
              <w:rPr>
                <w:sz w:val="24"/>
                <w:szCs w:val="24"/>
              </w:rPr>
              <w:t>/____________/</w:t>
            </w:r>
          </w:p>
          <w:p w:rsidR="00621EAB" w:rsidRPr="00273CB1" w:rsidRDefault="00621EAB" w:rsidP="00147559">
            <w:pPr>
              <w:jc w:val="both"/>
              <w:rPr>
                <w:sz w:val="24"/>
                <w:szCs w:val="24"/>
              </w:rPr>
            </w:pPr>
            <w:r w:rsidRPr="00273CB1">
              <w:rPr>
                <w:sz w:val="24"/>
                <w:szCs w:val="24"/>
              </w:rPr>
              <w:t>МП</w:t>
            </w:r>
          </w:p>
          <w:p w:rsidR="006A2E9D" w:rsidRDefault="006A2E9D" w:rsidP="008521C1">
            <w:pPr>
              <w:rPr>
                <w:b/>
                <w:bCs/>
                <w:sz w:val="24"/>
                <w:szCs w:val="24"/>
              </w:rPr>
            </w:pPr>
          </w:p>
          <w:p w:rsidR="00F4786C" w:rsidRDefault="00F4786C" w:rsidP="008521C1">
            <w:pPr>
              <w:rPr>
                <w:b/>
                <w:bCs/>
                <w:sz w:val="24"/>
                <w:szCs w:val="24"/>
              </w:rPr>
            </w:pPr>
          </w:p>
          <w:p w:rsidR="008D4DD0" w:rsidRDefault="008D4DD0" w:rsidP="008521C1">
            <w:pPr>
              <w:rPr>
                <w:b/>
                <w:bCs/>
                <w:sz w:val="24"/>
                <w:szCs w:val="24"/>
              </w:rPr>
            </w:pPr>
          </w:p>
          <w:p w:rsidR="00F4786C" w:rsidRPr="00273CB1" w:rsidRDefault="00F4786C" w:rsidP="008521C1">
            <w:pPr>
              <w:rPr>
                <w:b/>
                <w:bCs/>
                <w:sz w:val="24"/>
                <w:szCs w:val="24"/>
              </w:rPr>
            </w:pPr>
          </w:p>
        </w:tc>
      </w:tr>
    </w:tbl>
    <w:p w:rsidR="00B559D4" w:rsidRPr="00CD1D21" w:rsidRDefault="00C83613"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lastRenderedPageBreak/>
        <w:t>Приложение № 1</w:t>
      </w:r>
    </w:p>
    <w:p w:rsidR="00B559D4" w:rsidRPr="00CD1D21" w:rsidRDefault="00C83613"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к</w:t>
      </w:r>
      <w:r w:rsidR="00B559D4" w:rsidRPr="00CD1D21">
        <w:rPr>
          <w:rFonts w:ascii="Times New Roman" w:hAnsi="Times New Roman" w:cs="Times New Roman"/>
          <w:sz w:val="24"/>
          <w:szCs w:val="24"/>
        </w:rPr>
        <w:t xml:space="preserve"> проекту Государственного контракта </w:t>
      </w:r>
    </w:p>
    <w:p w:rsidR="009148A4" w:rsidRDefault="00B559D4"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 xml:space="preserve">на </w:t>
      </w:r>
      <w:r w:rsidR="006F37D2" w:rsidRPr="00CD1D21">
        <w:rPr>
          <w:rFonts w:ascii="Times New Roman" w:hAnsi="Times New Roman" w:cs="Times New Roman"/>
          <w:sz w:val="24"/>
          <w:szCs w:val="24"/>
        </w:rPr>
        <w:t>оказание</w:t>
      </w:r>
      <w:r w:rsidR="00383212">
        <w:rPr>
          <w:rFonts w:ascii="Times New Roman" w:hAnsi="Times New Roman" w:cs="Times New Roman"/>
          <w:sz w:val="24"/>
          <w:szCs w:val="24"/>
        </w:rPr>
        <w:t xml:space="preserve"> </w:t>
      </w:r>
      <w:r w:rsidR="006F37D2" w:rsidRPr="00CD1D21">
        <w:rPr>
          <w:rFonts w:ascii="Times New Roman" w:hAnsi="Times New Roman" w:cs="Times New Roman"/>
          <w:sz w:val="24"/>
          <w:szCs w:val="24"/>
        </w:rPr>
        <w:t>услуг по</w:t>
      </w:r>
      <w:r w:rsidR="009148A4">
        <w:rPr>
          <w:rFonts w:ascii="Times New Roman" w:hAnsi="Times New Roman" w:cs="Times New Roman"/>
          <w:sz w:val="24"/>
          <w:szCs w:val="24"/>
        </w:rPr>
        <w:t xml:space="preserve"> диагностике,</w:t>
      </w:r>
      <w:r w:rsidR="00383212">
        <w:rPr>
          <w:rFonts w:ascii="Times New Roman" w:hAnsi="Times New Roman" w:cs="Times New Roman"/>
          <w:sz w:val="24"/>
          <w:szCs w:val="24"/>
        </w:rPr>
        <w:t xml:space="preserve"> </w:t>
      </w:r>
      <w:r w:rsidR="00C83613" w:rsidRPr="00CD1D21">
        <w:rPr>
          <w:rFonts w:ascii="Times New Roman" w:hAnsi="Times New Roman" w:cs="Times New Roman"/>
          <w:sz w:val="24"/>
          <w:szCs w:val="24"/>
        </w:rPr>
        <w:t xml:space="preserve">техническому </w:t>
      </w:r>
    </w:p>
    <w:p w:rsidR="00B559D4" w:rsidRPr="00CD1D21" w:rsidRDefault="001D0E11"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о</w:t>
      </w:r>
      <w:r w:rsidR="00C83613" w:rsidRPr="00CD1D21">
        <w:rPr>
          <w:rFonts w:ascii="Times New Roman" w:hAnsi="Times New Roman" w:cs="Times New Roman"/>
          <w:sz w:val="24"/>
          <w:szCs w:val="24"/>
        </w:rPr>
        <w:t xml:space="preserve">бслуживанию </w:t>
      </w:r>
      <w:r w:rsidRPr="00CD1D21">
        <w:rPr>
          <w:rFonts w:ascii="Times New Roman" w:hAnsi="Times New Roman" w:cs="Times New Roman"/>
          <w:sz w:val="24"/>
          <w:szCs w:val="24"/>
        </w:rPr>
        <w:t>и ремонту</w:t>
      </w:r>
      <w:r w:rsidR="00AF1DAA" w:rsidRPr="00CD1D21">
        <w:rPr>
          <w:rFonts w:ascii="Times New Roman" w:hAnsi="Times New Roman" w:cs="Times New Roman"/>
          <w:sz w:val="24"/>
          <w:szCs w:val="24"/>
        </w:rPr>
        <w:t xml:space="preserve"> автотранспортн</w:t>
      </w:r>
      <w:r w:rsidR="009148A4">
        <w:rPr>
          <w:rFonts w:ascii="Times New Roman" w:hAnsi="Times New Roman" w:cs="Times New Roman"/>
          <w:sz w:val="24"/>
          <w:szCs w:val="24"/>
        </w:rPr>
        <w:t>ых</w:t>
      </w:r>
      <w:r w:rsidR="00383212">
        <w:rPr>
          <w:rFonts w:ascii="Times New Roman" w:hAnsi="Times New Roman" w:cs="Times New Roman"/>
          <w:sz w:val="24"/>
          <w:szCs w:val="24"/>
        </w:rPr>
        <w:t xml:space="preserve"> </w:t>
      </w:r>
      <w:r w:rsidR="00C83613" w:rsidRPr="00CD1D21">
        <w:rPr>
          <w:rFonts w:ascii="Times New Roman" w:hAnsi="Times New Roman" w:cs="Times New Roman"/>
          <w:sz w:val="24"/>
          <w:szCs w:val="24"/>
        </w:rPr>
        <w:t xml:space="preserve">средств </w:t>
      </w:r>
    </w:p>
    <w:p w:rsidR="00C83613" w:rsidRPr="00CD1D21" w:rsidRDefault="00C83613"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 xml:space="preserve">для </w:t>
      </w:r>
      <w:r w:rsidR="00873351" w:rsidRPr="00CD1D21">
        <w:rPr>
          <w:rFonts w:ascii="Times New Roman" w:hAnsi="Times New Roman" w:cs="Times New Roman"/>
          <w:sz w:val="24"/>
          <w:szCs w:val="24"/>
        </w:rPr>
        <w:t xml:space="preserve">обеспечения государственных </w:t>
      </w:r>
      <w:r w:rsidRPr="00CD1D21">
        <w:rPr>
          <w:rFonts w:ascii="Times New Roman" w:hAnsi="Times New Roman" w:cs="Times New Roman"/>
          <w:sz w:val="24"/>
          <w:szCs w:val="24"/>
        </w:rPr>
        <w:t>нужд</w:t>
      </w:r>
    </w:p>
    <w:p w:rsidR="00C83613" w:rsidRPr="00CD1D21" w:rsidRDefault="00C83613"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 xml:space="preserve">от </w:t>
      </w:r>
      <w:r w:rsidR="00B559D4" w:rsidRPr="00CD1D21">
        <w:rPr>
          <w:rFonts w:ascii="Times New Roman" w:hAnsi="Times New Roman" w:cs="Times New Roman"/>
          <w:sz w:val="24"/>
          <w:szCs w:val="24"/>
        </w:rPr>
        <w:t>«</w:t>
      </w:r>
      <w:r w:rsidRPr="00CD1D21">
        <w:rPr>
          <w:rFonts w:ascii="Times New Roman" w:hAnsi="Times New Roman" w:cs="Times New Roman"/>
          <w:sz w:val="24"/>
          <w:szCs w:val="24"/>
        </w:rPr>
        <w:t>___</w:t>
      </w:r>
      <w:r w:rsidR="00B559D4" w:rsidRPr="00CD1D21">
        <w:rPr>
          <w:rFonts w:ascii="Times New Roman" w:hAnsi="Times New Roman" w:cs="Times New Roman"/>
          <w:sz w:val="24"/>
          <w:szCs w:val="24"/>
        </w:rPr>
        <w:t xml:space="preserve">»____ </w:t>
      </w:r>
      <w:r w:rsidRPr="00CD1D21">
        <w:rPr>
          <w:rFonts w:ascii="Times New Roman" w:hAnsi="Times New Roman" w:cs="Times New Roman"/>
          <w:sz w:val="24"/>
          <w:szCs w:val="24"/>
        </w:rPr>
        <w:t xml:space="preserve"> 20</w:t>
      </w:r>
      <w:r w:rsidR="00A6522F" w:rsidRPr="00CD1D21">
        <w:rPr>
          <w:rFonts w:ascii="Times New Roman" w:hAnsi="Times New Roman" w:cs="Times New Roman"/>
          <w:sz w:val="24"/>
          <w:szCs w:val="24"/>
        </w:rPr>
        <w:t>2</w:t>
      </w:r>
      <w:r w:rsidR="00854BA8">
        <w:rPr>
          <w:rFonts w:ascii="Times New Roman" w:hAnsi="Times New Roman" w:cs="Times New Roman"/>
          <w:sz w:val="24"/>
          <w:szCs w:val="24"/>
        </w:rPr>
        <w:t>6</w:t>
      </w:r>
      <w:r w:rsidRPr="00CD1D21">
        <w:rPr>
          <w:rFonts w:ascii="Times New Roman" w:hAnsi="Times New Roman" w:cs="Times New Roman"/>
          <w:sz w:val="24"/>
          <w:szCs w:val="24"/>
        </w:rPr>
        <w:t xml:space="preserve"> г. № </w:t>
      </w:r>
      <w:r w:rsidR="00B559D4" w:rsidRPr="00CD1D21">
        <w:rPr>
          <w:rFonts w:ascii="Times New Roman" w:hAnsi="Times New Roman" w:cs="Times New Roman"/>
          <w:sz w:val="24"/>
          <w:szCs w:val="24"/>
        </w:rPr>
        <w:t>_________</w:t>
      </w:r>
      <w:r w:rsidRPr="00CD1D21">
        <w:rPr>
          <w:rFonts w:ascii="Times New Roman" w:hAnsi="Times New Roman" w:cs="Times New Roman"/>
          <w:sz w:val="24"/>
          <w:szCs w:val="24"/>
        </w:rPr>
        <w:t>______</w:t>
      </w:r>
    </w:p>
    <w:p w:rsidR="008C0B50" w:rsidRPr="00CD1D21" w:rsidRDefault="008C0B50" w:rsidP="008C0B50">
      <w:pPr>
        <w:rPr>
          <w:sz w:val="22"/>
          <w:szCs w:val="22"/>
        </w:rPr>
      </w:pPr>
    </w:p>
    <w:p w:rsidR="008C0B50" w:rsidRPr="00EE3A3E" w:rsidRDefault="008C0B50" w:rsidP="008C0B50">
      <w:pPr>
        <w:pStyle w:val="1"/>
        <w:jc w:val="center"/>
        <w:rPr>
          <w:rFonts w:ascii="Times New Roman" w:hAnsi="Times New Roman" w:cs="Times New Roman"/>
          <w:b/>
          <w:i w:val="0"/>
          <w:sz w:val="24"/>
          <w:szCs w:val="24"/>
        </w:rPr>
      </w:pPr>
      <w:r w:rsidRPr="00EE3A3E">
        <w:rPr>
          <w:rFonts w:ascii="Times New Roman" w:hAnsi="Times New Roman" w:cs="Times New Roman"/>
          <w:b/>
          <w:i w:val="0"/>
          <w:sz w:val="24"/>
          <w:szCs w:val="24"/>
        </w:rPr>
        <w:t>Техническое задание на оказание услуг</w:t>
      </w:r>
    </w:p>
    <w:p w:rsidR="00696D71" w:rsidRPr="00EE3A3E" w:rsidRDefault="008C0B50" w:rsidP="00AF1DAA">
      <w:pPr>
        <w:pStyle w:val="1"/>
        <w:jc w:val="center"/>
        <w:rPr>
          <w:rFonts w:ascii="Times New Roman" w:hAnsi="Times New Roman" w:cs="Times New Roman"/>
          <w:b/>
          <w:i w:val="0"/>
          <w:sz w:val="24"/>
          <w:szCs w:val="24"/>
        </w:rPr>
      </w:pPr>
      <w:r w:rsidRPr="00EE3A3E">
        <w:rPr>
          <w:rFonts w:ascii="Times New Roman" w:hAnsi="Times New Roman" w:cs="Times New Roman"/>
          <w:b/>
          <w:i w:val="0"/>
          <w:sz w:val="24"/>
          <w:szCs w:val="24"/>
        </w:rPr>
        <w:t xml:space="preserve"> по </w:t>
      </w:r>
      <w:r w:rsidR="005C5C89" w:rsidRPr="00EE3A3E">
        <w:rPr>
          <w:rFonts w:ascii="Times New Roman" w:hAnsi="Times New Roman" w:cs="Times New Roman"/>
          <w:b/>
          <w:i w:val="0"/>
          <w:sz w:val="24"/>
          <w:szCs w:val="24"/>
        </w:rPr>
        <w:t xml:space="preserve">диагностике, </w:t>
      </w:r>
      <w:r w:rsidRPr="00EE3A3E">
        <w:rPr>
          <w:rFonts w:ascii="Times New Roman" w:hAnsi="Times New Roman" w:cs="Times New Roman"/>
          <w:b/>
          <w:i w:val="0"/>
          <w:sz w:val="24"/>
          <w:szCs w:val="24"/>
        </w:rPr>
        <w:t xml:space="preserve">техническому обслуживанию </w:t>
      </w:r>
    </w:p>
    <w:p w:rsidR="008C0B50" w:rsidRPr="00EE3A3E" w:rsidRDefault="008C0B50" w:rsidP="00AF1DAA">
      <w:pPr>
        <w:pStyle w:val="1"/>
        <w:jc w:val="center"/>
        <w:rPr>
          <w:rFonts w:ascii="Times New Roman" w:hAnsi="Times New Roman" w:cs="Times New Roman"/>
          <w:b/>
          <w:i w:val="0"/>
          <w:sz w:val="24"/>
          <w:szCs w:val="24"/>
        </w:rPr>
      </w:pPr>
      <w:r w:rsidRPr="00EE3A3E">
        <w:rPr>
          <w:rFonts w:ascii="Times New Roman" w:hAnsi="Times New Roman" w:cs="Times New Roman"/>
          <w:b/>
          <w:i w:val="0"/>
          <w:sz w:val="24"/>
          <w:szCs w:val="24"/>
        </w:rPr>
        <w:t>и ремонту автотранспорт</w:t>
      </w:r>
      <w:r w:rsidR="00505831" w:rsidRPr="00EE3A3E">
        <w:rPr>
          <w:rFonts w:ascii="Times New Roman" w:hAnsi="Times New Roman" w:cs="Times New Roman"/>
          <w:b/>
          <w:i w:val="0"/>
          <w:sz w:val="24"/>
          <w:szCs w:val="24"/>
        </w:rPr>
        <w:t>н</w:t>
      </w:r>
      <w:r w:rsidR="00E319B6" w:rsidRPr="00EE3A3E">
        <w:rPr>
          <w:rFonts w:ascii="Times New Roman" w:hAnsi="Times New Roman" w:cs="Times New Roman"/>
          <w:b/>
          <w:i w:val="0"/>
          <w:sz w:val="24"/>
          <w:szCs w:val="24"/>
        </w:rPr>
        <w:t>ых</w:t>
      </w:r>
      <w:r w:rsidRPr="00EE3A3E">
        <w:rPr>
          <w:rFonts w:ascii="Times New Roman" w:hAnsi="Times New Roman" w:cs="Times New Roman"/>
          <w:b/>
          <w:i w:val="0"/>
          <w:sz w:val="24"/>
          <w:szCs w:val="24"/>
        </w:rPr>
        <w:t xml:space="preserve"> средств</w:t>
      </w:r>
    </w:p>
    <w:p w:rsidR="00696D71" w:rsidRPr="00EE3A3E" w:rsidRDefault="00696D71" w:rsidP="00696D71">
      <w:pPr>
        <w:rPr>
          <w:sz w:val="24"/>
          <w:szCs w:val="24"/>
        </w:rPr>
      </w:pPr>
    </w:p>
    <w:p w:rsidR="00E319B6" w:rsidRPr="00116B09" w:rsidRDefault="008C0B50" w:rsidP="004800C8">
      <w:pPr>
        <w:ind w:firstLine="567"/>
        <w:jc w:val="both"/>
        <w:rPr>
          <w:bCs/>
          <w:iCs/>
          <w:color w:val="000000"/>
          <w:sz w:val="24"/>
          <w:szCs w:val="24"/>
        </w:rPr>
      </w:pPr>
      <w:r w:rsidRPr="00116B09">
        <w:rPr>
          <w:sz w:val="24"/>
          <w:szCs w:val="24"/>
        </w:rPr>
        <w:t>Наимен</w:t>
      </w:r>
      <w:r w:rsidR="00505831" w:rsidRPr="00116B09">
        <w:rPr>
          <w:sz w:val="24"/>
          <w:szCs w:val="24"/>
        </w:rPr>
        <w:t>ование объекта: автотранспортн</w:t>
      </w:r>
      <w:r w:rsidR="00CA307C">
        <w:rPr>
          <w:sz w:val="24"/>
          <w:szCs w:val="24"/>
        </w:rPr>
        <w:t>о</w:t>
      </w:r>
      <w:r w:rsidR="003B696E">
        <w:rPr>
          <w:sz w:val="24"/>
          <w:szCs w:val="24"/>
        </w:rPr>
        <w:t>е</w:t>
      </w:r>
      <w:r w:rsidR="00505831" w:rsidRPr="00116B09">
        <w:rPr>
          <w:sz w:val="24"/>
          <w:szCs w:val="24"/>
        </w:rPr>
        <w:t xml:space="preserve"> средств</w:t>
      </w:r>
      <w:r w:rsidR="003B696E">
        <w:rPr>
          <w:sz w:val="24"/>
          <w:szCs w:val="24"/>
        </w:rPr>
        <w:t>о</w:t>
      </w:r>
      <w:r w:rsidR="00D52AFA" w:rsidRPr="00116B09">
        <w:rPr>
          <w:sz w:val="24"/>
          <w:szCs w:val="24"/>
        </w:rPr>
        <w:t>:</w:t>
      </w:r>
      <w:r w:rsidR="00CF73FD" w:rsidRPr="00116B09">
        <w:rPr>
          <w:color w:val="000000"/>
          <w:sz w:val="24"/>
          <w:szCs w:val="24"/>
        </w:rPr>
        <w:t xml:space="preserve"> </w:t>
      </w:r>
      <w:r w:rsidR="00854BA8" w:rsidRPr="00690E00">
        <w:rPr>
          <w:sz w:val="24"/>
          <w:szCs w:val="24"/>
        </w:rPr>
        <w:t xml:space="preserve">КАМАЗ-5350 </w:t>
      </w:r>
      <w:r w:rsidR="00854BA8" w:rsidRPr="00690E00">
        <w:rPr>
          <w:bCs/>
          <w:iCs/>
          <w:sz w:val="24"/>
          <w:szCs w:val="24"/>
        </w:rPr>
        <w:t xml:space="preserve">государственный регистрационный знак </w:t>
      </w:r>
      <w:r w:rsidR="00854BA8">
        <w:rPr>
          <w:sz w:val="24"/>
          <w:szCs w:val="24"/>
        </w:rPr>
        <w:t>Н883МВ40</w:t>
      </w:r>
      <w:r w:rsidR="00854BA8">
        <w:rPr>
          <w:sz w:val="24"/>
          <w:szCs w:val="24"/>
          <w:lang w:val="en-US"/>
        </w:rPr>
        <w:t>RUS</w:t>
      </w:r>
      <w:r w:rsidR="00854BA8" w:rsidRPr="00854BA8">
        <w:rPr>
          <w:sz w:val="24"/>
          <w:szCs w:val="24"/>
        </w:rPr>
        <w:t xml:space="preserve"> </w:t>
      </w:r>
      <w:r w:rsidR="00854BA8" w:rsidRPr="00690E00">
        <w:rPr>
          <w:bCs/>
          <w:iCs/>
          <w:sz w:val="24"/>
          <w:szCs w:val="24"/>
        </w:rPr>
        <w:t xml:space="preserve">(VIN </w:t>
      </w:r>
      <w:r w:rsidR="00854BA8" w:rsidRPr="00690E00">
        <w:rPr>
          <w:bCs/>
          <w:iCs/>
          <w:sz w:val="24"/>
          <w:szCs w:val="24"/>
          <w:lang w:val="en-US"/>
        </w:rPr>
        <w:t>XT</w:t>
      </w:r>
      <w:r w:rsidR="00854BA8" w:rsidRPr="00690E00">
        <w:rPr>
          <w:bCs/>
          <w:iCs/>
          <w:sz w:val="24"/>
          <w:szCs w:val="24"/>
        </w:rPr>
        <w:t>С535004</w:t>
      </w:r>
      <w:r w:rsidR="00854BA8" w:rsidRPr="00690E00">
        <w:rPr>
          <w:bCs/>
          <w:iCs/>
          <w:sz w:val="24"/>
          <w:szCs w:val="24"/>
          <w:lang w:val="en-US"/>
        </w:rPr>
        <w:t>D</w:t>
      </w:r>
      <w:r w:rsidR="00854BA8" w:rsidRPr="00690E00">
        <w:rPr>
          <w:bCs/>
          <w:iCs/>
          <w:sz w:val="24"/>
          <w:szCs w:val="24"/>
        </w:rPr>
        <w:t>24399</w:t>
      </w:r>
      <w:r w:rsidR="00126112">
        <w:rPr>
          <w:bCs/>
          <w:iCs/>
          <w:sz w:val="24"/>
          <w:szCs w:val="24"/>
        </w:rPr>
        <w:t>8</w:t>
      </w:r>
      <w:r w:rsidR="00854BA8" w:rsidRPr="00690E00">
        <w:rPr>
          <w:bCs/>
          <w:iCs/>
          <w:sz w:val="24"/>
          <w:szCs w:val="24"/>
        </w:rPr>
        <w:t>1)</w:t>
      </w:r>
      <w:r w:rsidR="00556284">
        <w:rPr>
          <w:bCs/>
          <w:iCs/>
          <w:sz w:val="24"/>
          <w:szCs w:val="24"/>
        </w:rPr>
        <w:t>,</w:t>
      </w:r>
      <w:r w:rsidR="00556284" w:rsidRPr="00116B09">
        <w:rPr>
          <w:bCs/>
          <w:iCs/>
          <w:sz w:val="24"/>
          <w:szCs w:val="24"/>
        </w:rPr>
        <w:t xml:space="preserve"> </w:t>
      </w:r>
      <w:r w:rsidR="00505831" w:rsidRPr="00116B09">
        <w:rPr>
          <w:sz w:val="24"/>
          <w:szCs w:val="24"/>
        </w:rPr>
        <w:t>принадлежащ</w:t>
      </w:r>
      <w:r w:rsidR="00E319B6" w:rsidRPr="00116B09">
        <w:rPr>
          <w:sz w:val="24"/>
          <w:szCs w:val="24"/>
        </w:rPr>
        <w:t>и</w:t>
      </w:r>
      <w:r w:rsidRPr="00116B09">
        <w:rPr>
          <w:sz w:val="24"/>
          <w:szCs w:val="24"/>
        </w:rPr>
        <w:t>е Государственно</w:t>
      </w:r>
      <w:r w:rsidR="003B696E">
        <w:rPr>
          <w:sz w:val="24"/>
          <w:szCs w:val="24"/>
        </w:rPr>
        <w:t>му</w:t>
      </w:r>
      <w:r w:rsidRPr="00116B09">
        <w:rPr>
          <w:sz w:val="24"/>
          <w:szCs w:val="24"/>
        </w:rPr>
        <w:t xml:space="preserve"> заказчик</w:t>
      </w:r>
      <w:r w:rsidR="003B696E">
        <w:rPr>
          <w:sz w:val="24"/>
          <w:szCs w:val="24"/>
        </w:rPr>
        <w:t>у</w:t>
      </w:r>
      <w:r w:rsidRPr="00116B09">
        <w:rPr>
          <w:sz w:val="24"/>
          <w:szCs w:val="24"/>
        </w:rPr>
        <w:t xml:space="preserve"> на праве оперативного управления. </w:t>
      </w:r>
    </w:p>
    <w:tbl>
      <w:tblPr>
        <w:tblStyle w:val="aa"/>
        <w:tblW w:w="10334" w:type="dxa"/>
        <w:tblLayout w:type="fixed"/>
        <w:tblLook w:val="04A0"/>
      </w:tblPr>
      <w:tblGrid>
        <w:gridCol w:w="675"/>
        <w:gridCol w:w="63"/>
        <w:gridCol w:w="4615"/>
        <w:gridCol w:w="242"/>
        <w:gridCol w:w="750"/>
        <w:gridCol w:w="84"/>
        <w:gridCol w:w="950"/>
        <w:gridCol w:w="1364"/>
        <w:gridCol w:w="1591"/>
      </w:tblGrid>
      <w:tr w:rsidR="00854BA8" w:rsidRPr="00116B09" w:rsidTr="002757A8">
        <w:trPr>
          <w:trHeight w:val="835"/>
        </w:trPr>
        <w:tc>
          <w:tcPr>
            <w:tcW w:w="10334" w:type="dxa"/>
            <w:gridSpan w:val="9"/>
            <w:vAlign w:val="center"/>
          </w:tcPr>
          <w:p w:rsidR="00854BA8" w:rsidRPr="00854BA8" w:rsidRDefault="00854BA8" w:rsidP="00F76372">
            <w:pPr>
              <w:jc w:val="center"/>
              <w:rPr>
                <w:b/>
                <w:sz w:val="22"/>
                <w:szCs w:val="22"/>
              </w:rPr>
            </w:pPr>
            <w:r w:rsidRPr="00B25235">
              <w:rPr>
                <w:b/>
                <w:sz w:val="22"/>
                <w:szCs w:val="22"/>
              </w:rPr>
              <w:t xml:space="preserve">КАМАЗ-5350 </w:t>
            </w:r>
            <w:r w:rsidRPr="00B25235">
              <w:rPr>
                <w:b/>
                <w:bCs/>
                <w:iCs/>
                <w:sz w:val="24"/>
                <w:szCs w:val="24"/>
              </w:rPr>
              <w:t xml:space="preserve">государственный регистрационный знак </w:t>
            </w:r>
            <w:r w:rsidRPr="00B25235">
              <w:rPr>
                <w:b/>
                <w:sz w:val="22"/>
                <w:szCs w:val="22"/>
              </w:rPr>
              <w:t>Н883МВ40</w:t>
            </w:r>
            <w:r>
              <w:rPr>
                <w:b/>
                <w:sz w:val="22"/>
                <w:szCs w:val="22"/>
                <w:lang w:val="en-US"/>
              </w:rPr>
              <w:t>RUS</w:t>
            </w:r>
          </w:p>
          <w:p w:rsidR="00854BA8" w:rsidRPr="00B25235" w:rsidRDefault="00854BA8" w:rsidP="00D12538">
            <w:pPr>
              <w:jc w:val="center"/>
              <w:rPr>
                <w:b/>
                <w:sz w:val="24"/>
                <w:szCs w:val="24"/>
              </w:rPr>
            </w:pPr>
            <w:r w:rsidRPr="00B25235">
              <w:rPr>
                <w:b/>
                <w:sz w:val="22"/>
                <w:szCs w:val="22"/>
              </w:rPr>
              <w:t xml:space="preserve"> </w:t>
            </w:r>
            <w:r w:rsidRPr="00B25235">
              <w:rPr>
                <w:b/>
                <w:bCs/>
                <w:iCs/>
                <w:sz w:val="24"/>
                <w:szCs w:val="24"/>
              </w:rPr>
              <w:t xml:space="preserve">(VIN </w:t>
            </w:r>
            <w:r w:rsidRPr="00B25235">
              <w:rPr>
                <w:b/>
                <w:bCs/>
                <w:iCs/>
                <w:sz w:val="24"/>
                <w:szCs w:val="24"/>
                <w:lang w:val="en-US"/>
              </w:rPr>
              <w:t>XT</w:t>
            </w:r>
            <w:r w:rsidRPr="00B25235">
              <w:rPr>
                <w:b/>
                <w:bCs/>
                <w:iCs/>
                <w:sz w:val="24"/>
                <w:szCs w:val="24"/>
              </w:rPr>
              <w:t>С535004</w:t>
            </w:r>
            <w:r w:rsidRPr="00B25235">
              <w:rPr>
                <w:b/>
                <w:bCs/>
                <w:iCs/>
                <w:sz w:val="24"/>
                <w:szCs w:val="24"/>
                <w:lang w:val="en-US"/>
              </w:rPr>
              <w:t>D</w:t>
            </w:r>
            <w:r w:rsidRPr="00B25235">
              <w:rPr>
                <w:b/>
                <w:bCs/>
                <w:iCs/>
                <w:sz w:val="24"/>
                <w:szCs w:val="24"/>
              </w:rPr>
              <w:t>24399</w:t>
            </w:r>
            <w:r w:rsidR="00D12538">
              <w:rPr>
                <w:b/>
                <w:bCs/>
                <w:iCs/>
                <w:sz w:val="24"/>
                <w:szCs w:val="24"/>
              </w:rPr>
              <w:t>8</w:t>
            </w:r>
            <w:r w:rsidRPr="00B25235">
              <w:rPr>
                <w:b/>
                <w:bCs/>
                <w:iCs/>
                <w:sz w:val="24"/>
                <w:szCs w:val="24"/>
              </w:rPr>
              <w:t>1)</w:t>
            </w:r>
          </w:p>
        </w:tc>
      </w:tr>
      <w:tr w:rsidR="00854BA8" w:rsidRPr="005C0519" w:rsidTr="00F4786C">
        <w:trPr>
          <w:trHeight w:val="704"/>
        </w:trPr>
        <w:tc>
          <w:tcPr>
            <w:tcW w:w="675" w:type="dxa"/>
            <w:vAlign w:val="center"/>
          </w:tcPr>
          <w:p w:rsidR="00854BA8" w:rsidRPr="00E33F55" w:rsidRDefault="00854BA8" w:rsidP="00F4786C">
            <w:pPr>
              <w:spacing w:line="276" w:lineRule="auto"/>
              <w:jc w:val="center"/>
              <w:rPr>
                <w:caps/>
                <w:sz w:val="23"/>
                <w:szCs w:val="23"/>
              </w:rPr>
            </w:pPr>
            <w:r w:rsidRPr="00E33F55">
              <w:rPr>
                <w:caps/>
                <w:sz w:val="23"/>
                <w:szCs w:val="23"/>
              </w:rPr>
              <w:t>№</w:t>
            </w:r>
          </w:p>
          <w:p w:rsidR="00854BA8" w:rsidRPr="00E33F55" w:rsidRDefault="00854BA8" w:rsidP="00F4786C">
            <w:pPr>
              <w:spacing w:line="276" w:lineRule="auto"/>
              <w:jc w:val="center"/>
              <w:rPr>
                <w:caps/>
                <w:sz w:val="23"/>
                <w:szCs w:val="23"/>
              </w:rPr>
            </w:pPr>
            <w:r w:rsidRPr="00E33F55">
              <w:rPr>
                <w:caps/>
                <w:sz w:val="23"/>
                <w:szCs w:val="23"/>
              </w:rPr>
              <w:t>п/п</w:t>
            </w:r>
          </w:p>
        </w:tc>
        <w:tc>
          <w:tcPr>
            <w:tcW w:w="4678" w:type="dxa"/>
            <w:gridSpan w:val="2"/>
            <w:vAlign w:val="center"/>
          </w:tcPr>
          <w:p w:rsidR="00854BA8" w:rsidRPr="00E33F55" w:rsidRDefault="00854BA8" w:rsidP="00F4786C">
            <w:pPr>
              <w:spacing w:line="276" w:lineRule="auto"/>
              <w:jc w:val="center"/>
              <w:rPr>
                <w:w w:val="106"/>
                <w:sz w:val="23"/>
                <w:szCs w:val="23"/>
              </w:rPr>
            </w:pPr>
            <w:r w:rsidRPr="00E33F55">
              <w:rPr>
                <w:w w:val="106"/>
                <w:sz w:val="23"/>
                <w:szCs w:val="23"/>
              </w:rPr>
              <w:t>Наименование работ (услуг)</w:t>
            </w:r>
          </w:p>
          <w:p w:rsidR="00854BA8" w:rsidRPr="00E33F55" w:rsidRDefault="00854BA8" w:rsidP="00F4786C">
            <w:pPr>
              <w:spacing w:line="276" w:lineRule="auto"/>
              <w:ind w:right="601"/>
              <w:jc w:val="center"/>
              <w:rPr>
                <w:sz w:val="23"/>
                <w:szCs w:val="23"/>
              </w:rPr>
            </w:pPr>
          </w:p>
        </w:tc>
        <w:tc>
          <w:tcPr>
            <w:tcW w:w="992" w:type="dxa"/>
            <w:gridSpan w:val="2"/>
            <w:vAlign w:val="center"/>
          </w:tcPr>
          <w:p w:rsidR="00854BA8" w:rsidRPr="00E33F55" w:rsidRDefault="00854BA8" w:rsidP="00F4786C">
            <w:pPr>
              <w:spacing w:line="276" w:lineRule="auto"/>
              <w:jc w:val="center"/>
              <w:rPr>
                <w:sz w:val="23"/>
                <w:szCs w:val="23"/>
              </w:rPr>
            </w:pPr>
            <w:r w:rsidRPr="00E33F55">
              <w:rPr>
                <w:sz w:val="23"/>
                <w:szCs w:val="23"/>
              </w:rPr>
              <w:t>Кол-во</w:t>
            </w:r>
          </w:p>
          <w:p w:rsidR="00854BA8" w:rsidRPr="00E33F55" w:rsidRDefault="00854BA8" w:rsidP="00F4786C">
            <w:pPr>
              <w:spacing w:line="276" w:lineRule="auto"/>
              <w:jc w:val="center"/>
              <w:rPr>
                <w:sz w:val="23"/>
                <w:szCs w:val="23"/>
              </w:rPr>
            </w:pPr>
          </w:p>
        </w:tc>
        <w:tc>
          <w:tcPr>
            <w:tcW w:w="1034" w:type="dxa"/>
            <w:gridSpan w:val="2"/>
            <w:vAlign w:val="center"/>
          </w:tcPr>
          <w:p w:rsidR="00854BA8" w:rsidRPr="00E33F55" w:rsidRDefault="00854BA8" w:rsidP="00F4786C">
            <w:pPr>
              <w:spacing w:line="276" w:lineRule="auto"/>
              <w:jc w:val="center"/>
              <w:rPr>
                <w:sz w:val="23"/>
                <w:szCs w:val="23"/>
              </w:rPr>
            </w:pPr>
            <w:r w:rsidRPr="00E33F55">
              <w:rPr>
                <w:sz w:val="23"/>
                <w:szCs w:val="23"/>
              </w:rPr>
              <w:t>Ед.изм.</w:t>
            </w:r>
          </w:p>
        </w:tc>
        <w:tc>
          <w:tcPr>
            <w:tcW w:w="1364" w:type="dxa"/>
            <w:vAlign w:val="center"/>
          </w:tcPr>
          <w:p w:rsidR="00854BA8" w:rsidRPr="00E33F55" w:rsidRDefault="00854BA8" w:rsidP="00F4786C">
            <w:pPr>
              <w:spacing w:line="276" w:lineRule="auto"/>
              <w:jc w:val="center"/>
              <w:rPr>
                <w:sz w:val="23"/>
                <w:szCs w:val="23"/>
              </w:rPr>
            </w:pPr>
            <w:r w:rsidRPr="00E33F55">
              <w:rPr>
                <w:sz w:val="23"/>
                <w:szCs w:val="23"/>
              </w:rPr>
              <w:t>Стоимость н/ч, руб. включая  НДС/НДС не облагается</w:t>
            </w:r>
          </w:p>
        </w:tc>
        <w:tc>
          <w:tcPr>
            <w:tcW w:w="1591" w:type="dxa"/>
            <w:vAlign w:val="center"/>
          </w:tcPr>
          <w:p w:rsidR="00854BA8" w:rsidRPr="00E33F55" w:rsidRDefault="00854BA8" w:rsidP="00F4786C">
            <w:pPr>
              <w:spacing w:line="276" w:lineRule="auto"/>
              <w:jc w:val="center"/>
              <w:rPr>
                <w:sz w:val="23"/>
                <w:szCs w:val="23"/>
              </w:rPr>
            </w:pPr>
            <w:r w:rsidRPr="00E33F55">
              <w:rPr>
                <w:sz w:val="23"/>
                <w:szCs w:val="23"/>
              </w:rPr>
              <w:t>Сумма, руб. включая  НДС/НДС не облагается</w:t>
            </w:r>
          </w:p>
        </w:tc>
      </w:tr>
      <w:tr w:rsidR="00854BA8" w:rsidRPr="005C0519" w:rsidTr="00B40D56">
        <w:tc>
          <w:tcPr>
            <w:tcW w:w="675" w:type="dxa"/>
          </w:tcPr>
          <w:p w:rsidR="00854BA8" w:rsidRPr="00F4786C" w:rsidRDefault="00854BA8" w:rsidP="00F4786C">
            <w:pPr>
              <w:jc w:val="center"/>
              <w:rPr>
                <w:sz w:val="20"/>
                <w:szCs w:val="20"/>
              </w:rPr>
            </w:pPr>
            <w:r w:rsidRPr="00F4786C">
              <w:rPr>
                <w:sz w:val="20"/>
                <w:szCs w:val="20"/>
              </w:rPr>
              <w:t>1</w:t>
            </w:r>
          </w:p>
        </w:tc>
        <w:tc>
          <w:tcPr>
            <w:tcW w:w="4678" w:type="dxa"/>
            <w:gridSpan w:val="2"/>
            <w:vAlign w:val="center"/>
          </w:tcPr>
          <w:p w:rsidR="00854BA8" w:rsidRPr="00F4786C" w:rsidRDefault="00854BA8" w:rsidP="00854BA8">
            <w:pPr>
              <w:rPr>
                <w:sz w:val="20"/>
                <w:szCs w:val="20"/>
              </w:rPr>
            </w:pPr>
            <w:r w:rsidRPr="00F4786C">
              <w:rPr>
                <w:sz w:val="20"/>
                <w:szCs w:val="20"/>
              </w:rPr>
              <w:t>ПГУ - замена</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854BA8" w:rsidRPr="00F4786C" w:rsidRDefault="004548F4" w:rsidP="00F76372">
            <w:pPr>
              <w:jc w:val="center"/>
              <w:rPr>
                <w:sz w:val="20"/>
                <w:szCs w:val="20"/>
              </w:rPr>
            </w:pPr>
            <w:r>
              <w:rPr>
                <w:sz w:val="20"/>
                <w:szCs w:val="20"/>
              </w:rPr>
              <w:t>1</w:t>
            </w:r>
          </w:p>
        </w:tc>
        <w:tc>
          <w:tcPr>
            <w:tcW w:w="1034" w:type="dxa"/>
            <w:gridSpan w:val="2"/>
            <w:vAlign w:val="center"/>
          </w:tcPr>
          <w:p w:rsidR="00854BA8" w:rsidRPr="00F4786C" w:rsidRDefault="004548F4" w:rsidP="00F76372">
            <w:pPr>
              <w:jc w:val="center"/>
              <w:rPr>
                <w:sz w:val="20"/>
                <w:szCs w:val="20"/>
              </w:rPr>
            </w:pPr>
            <w:r w:rsidRPr="00F4786C">
              <w:rPr>
                <w:sz w:val="20"/>
                <w:szCs w:val="20"/>
              </w:rPr>
              <w:t>услуга</w:t>
            </w:r>
          </w:p>
        </w:tc>
        <w:tc>
          <w:tcPr>
            <w:tcW w:w="1364" w:type="dxa"/>
            <w:tcBorders>
              <w:top w:val="single" w:sz="4" w:space="0" w:color="auto"/>
              <w:left w:val="single" w:sz="4" w:space="0" w:color="auto"/>
              <w:bottom w:val="single" w:sz="4" w:space="0" w:color="auto"/>
              <w:right w:val="single" w:sz="4" w:space="0" w:color="auto"/>
            </w:tcBorders>
            <w:shd w:val="clear" w:color="000000" w:fill="auto"/>
          </w:tcPr>
          <w:p w:rsidR="00854BA8" w:rsidRPr="00F4786C" w:rsidRDefault="00854BA8" w:rsidP="002757A8">
            <w:pPr>
              <w:jc w:val="center"/>
              <w:rPr>
                <w:sz w:val="20"/>
                <w:szCs w:val="20"/>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rsidR="00854BA8" w:rsidRPr="00F4786C" w:rsidRDefault="00854BA8" w:rsidP="002757A8">
            <w:pPr>
              <w:jc w:val="center"/>
              <w:rPr>
                <w:sz w:val="20"/>
                <w:szCs w:val="20"/>
              </w:rPr>
            </w:pPr>
          </w:p>
        </w:tc>
      </w:tr>
      <w:tr w:rsidR="00854BA8" w:rsidRPr="005C0519" w:rsidTr="002757A8">
        <w:tc>
          <w:tcPr>
            <w:tcW w:w="10334" w:type="dxa"/>
            <w:gridSpan w:val="9"/>
          </w:tcPr>
          <w:p w:rsidR="00854BA8" w:rsidRPr="00F4786C" w:rsidRDefault="00854BA8" w:rsidP="00854BA8">
            <w:pPr>
              <w:jc w:val="center"/>
              <w:rPr>
                <w:b/>
                <w:sz w:val="24"/>
                <w:szCs w:val="24"/>
              </w:rPr>
            </w:pPr>
            <w:r w:rsidRPr="00F4786C">
              <w:rPr>
                <w:b/>
                <w:sz w:val="24"/>
                <w:szCs w:val="24"/>
              </w:rPr>
              <w:t>Итого стоимость работ</w:t>
            </w:r>
            <w:r w:rsidRPr="00F4786C">
              <w:rPr>
                <w:sz w:val="24"/>
                <w:szCs w:val="24"/>
              </w:rPr>
              <w:t xml:space="preserve">: </w:t>
            </w:r>
            <w:r w:rsidR="00F4786C">
              <w:rPr>
                <w:sz w:val="24"/>
                <w:szCs w:val="24"/>
                <w:u w:val="single"/>
              </w:rPr>
              <w:t xml:space="preserve">                </w:t>
            </w:r>
            <w:r w:rsidRPr="00F4786C">
              <w:rPr>
                <w:sz w:val="24"/>
                <w:szCs w:val="24"/>
                <w:u w:val="single"/>
              </w:rPr>
              <w:t xml:space="preserve">  </w:t>
            </w:r>
            <w:r w:rsidR="00F4786C">
              <w:rPr>
                <w:sz w:val="24"/>
                <w:szCs w:val="24"/>
                <w:u w:val="single"/>
              </w:rPr>
              <w:t xml:space="preserve"> </w:t>
            </w:r>
            <w:r w:rsidRPr="00F4786C">
              <w:rPr>
                <w:b/>
                <w:sz w:val="24"/>
                <w:szCs w:val="24"/>
              </w:rPr>
              <w:t>руб. __коп.</w:t>
            </w:r>
          </w:p>
        </w:tc>
      </w:tr>
      <w:tr w:rsidR="00854BA8" w:rsidRPr="005C0519" w:rsidTr="002757A8">
        <w:tc>
          <w:tcPr>
            <w:tcW w:w="738" w:type="dxa"/>
            <w:gridSpan w:val="2"/>
          </w:tcPr>
          <w:p w:rsidR="00854BA8" w:rsidRPr="00E33F55" w:rsidRDefault="00854BA8" w:rsidP="00AA37AA">
            <w:pPr>
              <w:spacing w:line="276" w:lineRule="auto"/>
              <w:jc w:val="center"/>
              <w:rPr>
                <w:caps/>
                <w:sz w:val="23"/>
                <w:szCs w:val="23"/>
              </w:rPr>
            </w:pPr>
            <w:r w:rsidRPr="00E33F55">
              <w:rPr>
                <w:caps/>
                <w:sz w:val="23"/>
                <w:szCs w:val="23"/>
              </w:rPr>
              <w:t>№</w:t>
            </w:r>
          </w:p>
          <w:p w:rsidR="00854BA8" w:rsidRPr="00E33F55" w:rsidRDefault="00854BA8" w:rsidP="00AA37AA">
            <w:pPr>
              <w:widowControl/>
              <w:spacing w:line="276" w:lineRule="auto"/>
              <w:jc w:val="center"/>
              <w:rPr>
                <w:caps/>
                <w:sz w:val="23"/>
                <w:szCs w:val="23"/>
              </w:rPr>
            </w:pPr>
            <w:r w:rsidRPr="00E33F55">
              <w:rPr>
                <w:caps/>
                <w:sz w:val="23"/>
                <w:szCs w:val="23"/>
              </w:rPr>
              <w:t>п/п</w:t>
            </w:r>
          </w:p>
        </w:tc>
        <w:tc>
          <w:tcPr>
            <w:tcW w:w="4857" w:type="dxa"/>
            <w:gridSpan w:val="2"/>
          </w:tcPr>
          <w:p w:rsidR="00854BA8" w:rsidRPr="00E33F55" w:rsidRDefault="00854BA8" w:rsidP="00F4786C">
            <w:pPr>
              <w:jc w:val="center"/>
              <w:rPr>
                <w:sz w:val="23"/>
                <w:szCs w:val="23"/>
              </w:rPr>
            </w:pPr>
            <w:r w:rsidRPr="00E33F55">
              <w:rPr>
                <w:sz w:val="23"/>
                <w:szCs w:val="23"/>
              </w:rPr>
              <w:t>Наименование запасных частей и расходных материалов</w:t>
            </w:r>
          </w:p>
        </w:tc>
        <w:tc>
          <w:tcPr>
            <w:tcW w:w="834" w:type="dxa"/>
            <w:gridSpan w:val="2"/>
          </w:tcPr>
          <w:p w:rsidR="00854BA8" w:rsidRPr="00E33F55" w:rsidRDefault="00854BA8" w:rsidP="002757A8">
            <w:pPr>
              <w:jc w:val="center"/>
              <w:rPr>
                <w:sz w:val="23"/>
                <w:szCs w:val="23"/>
              </w:rPr>
            </w:pPr>
            <w:r w:rsidRPr="00E33F55">
              <w:rPr>
                <w:sz w:val="23"/>
                <w:szCs w:val="23"/>
              </w:rPr>
              <w:t xml:space="preserve">Кол-во </w:t>
            </w:r>
          </w:p>
        </w:tc>
        <w:tc>
          <w:tcPr>
            <w:tcW w:w="950" w:type="dxa"/>
          </w:tcPr>
          <w:p w:rsidR="00854BA8" w:rsidRPr="00E33F55" w:rsidRDefault="00854BA8" w:rsidP="002757A8">
            <w:pPr>
              <w:jc w:val="center"/>
              <w:rPr>
                <w:sz w:val="23"/>
                <w:szCs w:val="23"/>
              </w:rPr>
            </w:pPr>
            <w:r w:rsidRPr="00E33F55">
              <w:rPr>
                <w:sz w:val="23"/>
                <w:szCs w:val="23"/>
              </w:rPr>
              <w:t>Ед. изм.</w:t>
            </w:r>
          </w:p>
        </w:tc>
        <w:tc>
          <w:tcPr>
            <w:tcW w:w="1364" w:type="dxa"/>
          </w:tcPr>
          <w:p w:rsidR="00854BA8" w:rsidRPr="00E33F55" w:rsidRDefault="00854BA8" w:rsidP="002757A8">
            <w:pPr>
              <w:jc w:val="center"/>
              <w:rPr>
                <w:sz w:val="23"/>
                <w:szCs w:val="23"/>
              </w:rPr>
            </w:pPr>
            <w:r w:rsidRPr="00E33F55">
              <w:rPr>
                <w:sz w:val="23"/>
                <w:szCs w:val="23"/>
              </w:rPr>
              <w:t>Цена, руб.</w:t>
            </w:r>
          </w:p>
        </w:tc>
        <w:tc>
          <w:tcPr>
            <w:tcW w:w="1591" w:type="dxa"/>
          </w:tcPr>
          <w:p w:rsidR="00854BA8" w:rsidRPr="00E33F55" w:rsidRDefault="00854BA8" w:rsidP="002757A8">
            <w:pPr>
              <w:spacing w:line="276" w:lineRule="auto"/>
              <w:jc w:val="center"/>
              <w:rPr>
                <w:sz w:val="23"/>
                <w:szCs w:val="23"/>
              </w:rPr>
            </w:pPr>
            <w:r w:rsidRPr="00E33F55">
              <w:rPr>
                <w:sz w:val="23"/>
                <w:szCs w:val="23"/>
              </w:rPr>
              <w:t>Сумма, руб.</w:t>
            </w:r>
          </w:p>
        </w:tc>
      </w:tr>
      <w:tr w:rsidR="00854BA8" w:rsidRPr="005C0519" w:rsidTr="00854BA8">
        <w:tc>
          <w:tcPr>
            <w:tcW w:w="738" w:type="dxa"/>
            <w:gridSpan w:val="2"/>
          </w:tcPr>
          <w:p w:rsidR="00854BA8" w:rsidRPr="005C0519" w:rsidRDefault="00854BA8" w:rsidP="00F4786C">
            <w:pPr>
              <w:jc w:val="center"/>
              <w:rPr>
                <w:sz w:val="24"/>
                <w:szCs w:val="24"/>
              </w:rPr>
            </w:pPr>
            <w:r w:rsidRPr="005C0519">
              <w:rPr>
                <w:sz w:val="24"/>
                <w:szCs w:val="24"/>
              </w:rPr>
              <w:t>1</w:t>
            </w:r>
          </w:p>
        </w:tc>
        <w:tc>
          <w:tcPr>
            <w:tcW w:w="4857" w:type="dxa"/>
            <w:gridSpan w:val="2"/>
            <w:vAlign w:val="center"/>
          </w:tcPr>
          <w:p w:rsidR="00854BA8" w:rsidRPr="00C00C38" w:rsidRDefault="00854BA8" w:rsidP="00854BA8">
            <w:pPr>
              <w:rPr>
                <w:sz w:val="20"/>
                <w:szCs w:val="20"/>
              </w:rPr>
            </w:pPr>
            <w:r>
              <w:rPr>
                <w:sz w:val="20"/>
                <w:szCs w:val="20"/>
              </w:rPr>
              <w:t>Цилиндр ПГУ</w:t>
            </w:r>
          </w:p>
        </w:tc>
        <w:tc>
          <w:tcPr>
            <w:tcW w:w="834" w:type="dxa"/>
            <w:gridSpan w:val="2"/>
            <w:vAlign w:val="center"/>
          </w:tcPr>
          <w:p w:rsidR="00854BA8" w:rsidRPr="00C00C38" w:rsidRDefault="00854BA8" w:rsidP="00854BA8">
            <w:pPr>
              <w:jc w:val="center"/>
              <w:rPr>
                <w:sz w:val="20"/>
                <w:szCs w:val="20"/>
              </w:rPr>
            </w:pPr>
            <w:r w:rsidRPr="00C00C38">
              <w:rPr>
                <w:sz w:val="20"/>
                <w:szCs w:val="20"/>
              </w:rPr>
              <w:t>1</w:t>
            </w:r>
          </w:p>
        </w:tc>
        <w:tc>
          <w:tcPr>
            <w:tcW w:w="950" w:type="dxa"/>
            <w:vAlign w:val="center"/>
          </w:tcPr>
          <w:p w:rsidR="00854BA8" w:rsidRPr="00C00C38" w:rsidRDefault="00854BA8" w:rsidP="00854BA8">
            <w:pPr>
              <w:jc w:val="center"/>
              <w:rPr>
                <w:sz w:val="20"/>
                <w:szCs w:val="20"/>
              </w:rPr>
            </w:pPr>
            <w:r w:rsidRPr="00C00C38">
              <w:rPr>
                <w:sz w:val="20"/>
                <w:szCs w:val="20"/>
              </w:rPr>
              <w:t>Шт</w:t>
            </w:r>
          </w:p>
        </w:tc>
        <w:tc>
          <w:tcPr>
            <w:tcW w:w="1364" w:type="dxa"/>
            <w:tcBorders>
              <w:top w:val="single" w:sz="4" w:space="0" w:color="auto"/>
              <w:left w:val="single" w:sz="4" w:space="0" w:color="auto"/>
              <w:bottom w:val="single" w:sz="4" w:space="0" w:color="auto"/>
              <w:right w:val="single" w:sz="4" w:space="0" w:color="auto"/>
            </w:tcBorders>
            <w:shd w:val="clear" w:color="000000" w:fill="auto"/>
          </w:tcPr>
          <w:p w:rsidR="00854BA8" w:rsidRPr="005C0519" w:rsidRDefault="00854BA8" w:rsidP="002757A8">
            <w:pPr>
              <w:jc w:val="center"/>
              <w:rPr>
                <w:sz w:val="24"/>
                <w:szCs w:val="24"/>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rsidR="00854BA8" w:rsidRPr="005C0519" w:rsidRDefault="00854BA8" w:rsidP="002757A8">
            <w:pPr>
              <w:jc w:val="center"/>
              <w:rPr>
                <w:sz w:val="24"/>
                <w:szCs w:val="24"/>
              </w:rPr>
            </w:pPr>
          </w:p>
        </w:tc>
      </w:tr>
      <w:tr w:rsidR="00854BA8" w:rsidRPr="005C0519" w:rsidTr="00854BA8">
        <w:tc>
          <w:tcPr>
            <w:tcW w:w="738" w:type="dxa"/>
            <w:gridSpan w:val="2"/>
          </w:tcPr>
          <w:p w:rsidR="00854BA8" w:rsidRPr="005C0519" w:rsidRDefault="00854BA8" w:rsidP="00F4786C">
            <w:pPr>
              <w:jc w:val="center"/>
              <w:rPr>
                <w:sz w:val="24"/>
                <w:szCs w:val="24"/>
              </w:rPr>
            </w:pPr>
            <w:r w:rsidRPr="005C0519">
              <w:rPr>
                <w:sz w:val="24"/>
                <w:szCs w:val="24"/>
              </w:rPr>
              <w:t>2</w:t>
            </w:r>
          </w:p>
        </w:tc>
        <w:tc>
          <w:tcPr>
            <w:tcW w:w="4857" w:type="dxa"/>
            <w:gridSpan w:val="2"/>
            <w:vAlign w:val="center"/>
          </w:tcPr>
          <w:p w:rsidR="00854BA8" w:rsidRPr="00C00C38" w:rsidRDefault="00854BA8" w:rsidP="00854BA8">
            <w:pPr>
              <w:rPr>
                <w:sz w:val="20"/>
                <w:szCs w:val="20"/>
              </w:rPr>
            </w:pPr>
            <w:r>
              <w:rPr>
                <w:sz w:val="20"/>
                <w:szCs w:val="20"/>
              </w:rPr>
              <w:t>Болт М16*1,5</w:t>
            </w:r>
          </w:p>
        </w:tc>
        <w:tc>
          <w:tcPr>
            <w:tcW w:w="834" w:type="dxa"/>
            <w:gridSpan w:val="2"/>
            <w:vAlign w:val="center"/>
          </w:tcPr>
          <w:p w:rsidR="00854BA8" w:rsidRPr="00C00C38" w:rsidRDefault="00854BA8" w:rsidP="00854BA8">
            <w:pPr>
              <w:jc w:val="center"/>
              <w:rPr>
                <w:sz w:val="20"/>
                <w:szCs w:val="20"/>
              </w:rPr>
            </w:pPr>
            <w:r w:rsidRPr="00C00C38">
              <w:rPr>
                <w:sz w:val="20"/>
                <w:szCs w:val="20"/>
              </w:rPr>
              <w:t>1</w:t>
            </w:r>
          </w:p>
        </w:tc>
        <w:tc>
          <w:tcPr>
            <w:tcW w:w="950" w:type="dxa"/>
            <w:vAlign w:val="center"/>
          </w:tcPr>
          <w:p w:rsidR="00854BA8" w:rsidRPr="00C00C38" w:rsidRDefault="00854BA8" w:rsidP="00854BA8">
            <w:pPr>
              <w:jc w:val="center"/>
              <w:rPr>
                <w:sz w:val="20"/>
                <w:szCs w:val="20"/>
              </w:rPr>
            </w:pPr>
            <w:r w:rsidRPr="00C00C38">
              <w:rPr>
                <w:sz w:val="20"/>
                <w:szCs w:val="20"/>
              </w:rPr>
              <w:t>Шт</w:t>
            </w:r>
          </w:p>
        </w:tc>
        <w:tc>
          <w:tcPr>
            <w:tcW w:w="1364" w:type="dxa"/>
            <w:tcBorders>
              <w:top w:val="single" w:sz="4" w:space="0" w:color="auto"/>
              <w:left w:val="single" w:sz="4" w:space="0" w:color="auto"/>
              <w:bottom w:val="single" w:sz="4" w:space="0" w:color="auto"/>
              <w:right w:val="single" w:sz="4" w:space="0" w:color="auto"/>
            </w:tcBorders>
            <w:shd w:val="clear" w:color="000000" w:fill="auto"/>
          </w:tcPr>
          <w:p w:rsidR="00854BA8" w:rsidRPr="005C0519" w:rsidRDefault="00854BA8" w:rsidP="002757A8">
            <w:pPr>
              <w:jc w:val="center"/>
              <w:rPr>
                <w:sz w:val="24"/>
                <w:szCs w:val="24"/>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rsidR="00854BA8" w:rsidRPr="005C0519" w:rsidRDefault="00854BA8" w:rsidP="002757A8">
            <w:pPr>
              <w:jc w:val="center"/>
              <w:rPr>
                <w:sz w:val="24"/>
                <w:szCs w:val="24"/>
              </w:rPr>
            </w:pPr>
          </w:p>
        </w:tc>
      </w:tr>
      <w:tr w:rsidR="00854BA8" w:rsidRPr="005C0519" w:rsidTr="00854BA8">
        <w:tc>
          <w:tcPr>
            <w:tcW w:w="738" w:type="dxa"/>
            <w:gridSpan w:val="2"/>
          </w:tcPr>
          <w:p w:rsidR="00854BA8" w:rsidRPr="005C0519" w:rsidRDefault="00854BA8" w:rsidP="00F4786C">
            <w:pPr>
              <w:jc w:val="center"/>
              <w:rPr>
                <w:sz w:val="24"/>
                <w:szCs w:val="24"/>
              </w:rPr>
            </w:pPr>
            <w:r w:rsidRPr="005C0519">
              <w:rPr>
                <w:sz w:val="24"/>
                <w:szCs w:val="24"/>
              </w:rPr>
              <w:t>3</w:t>
            </w:r>
          </w:p>
        </w:tc>
        <w:tc>
          <w:tcPr>
            <w:tcW w:w="4857" w:type="dxa"/>
            <w:gridSpan w:val="2"/>
            <w:vAlign w:val="center"/>
          </w:tcPr>
          <w:p w:rsidR="00854BA8" w:rsidRPr="00C00C38" w:rsidRDefault="00854BA8" w:rsidP="00854BA8">
            <w:pPr>
              <w:rPr>
                <w:sz w:val="20"/>
                <w:szCs w:val="20"/>
              </w:rPr>
            </w:pPr>
            <w:r>
              <w:rPr>
                <w:sz w:val="20"/>
                <w:szCs w:val="20"/>
              </w:rPr>
              <w:t>Гайка М20*1,5</w:t>
            </w:r>
          </w:p>
        </w:tc>
        <w:tc>
          <w:tcPr>
            <w:tcW w:w="834" w:type="dxa"/>
            <w:gridSpan w:val="2"/>
            <w:vAlign w:val="center"/>
          </w:tcPr>
          <w:p w:rsidR="00854BA8" w:rsidRPr="00C00C38" w:rsidRDefault="00854BA8" w:rsidP="00854BA8">
            <w:pPr>
              <w:jc w:val="center"/>
              <w:rPr>
                <w:sz w:val="20"/>
                <w:szCs w:val="20"/>
              </w:rPr>
            </w:pPr>
            <w:r w:rsidRPr="00C00C38">
              <w:rPr>
                <w:sz w:val="20"/>
                <w:szCs w:val="20"/>
              </w:rPr>
              <w:t>2</w:t>
            </w:r>
          </w:p>
        </w:tc>
        <w:tc>
          <w:tcPr>
            <w:tcW w:w="950" w:type="dxa"/>
            <w:vAlign w:val="center"/>
          </w:tcPr>
          <w:p w:rsidR="00854BA8" w:rsidRPr="00C00C38" w:rsidRDefault="00854BA8" w:rsidP="00854BA8">
            <w:pPr>
              <w:jc w:val="center"/>
              <w:rPr>
                <w:sz w:val="20"/>
                <w:szCs w:val="20"/>
              </w:rPr>
            </w:pPr>
            <w:r w:rsidRPr="00C00C38">
              <w:rPr>
                <w:sz w:val="20"/>
                <w:szCs w:val="20"/>
              </w:rPr>
              <w:t>Шт</w:t>
            </w:r>
          </w:p>
        </w:tc>
        <w:tc>
          <w:tcPr>
            <w:tcW w:w="1364" w:type="dxa"/>
            <w:tcBorders>
              <w:top w:val="single" w:sz="4" w:space="0" w:color="auto"/>
              <w:left w:val="single" w:sz="4" w:space="0" w:color="auto"/>
              <w:bottom w:val="single" w:sz="4" w:space="0" w:color="auto"/>
              <w:right w:val="single" w:sz="4" w:space="0" w:color="auto"/>
            </w:tcBorders>
            <w:shd w:val="clear" w:color="000000" w:fill="auto"/>
          </w:tcPr>
          <w:p w:rsidR="00854BA8" w:rsidRPr="005C0519" w:rsidRDefault="00854BA8" w:rsidP="002757A8">
            <w:pPr>
              <w:jc w:val="center"/>
              <w:rPr>
                <w:sz w:val="24"/>
                <w:szCs w:val="24"/>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rsidR="00854BA8" w:rsidRPr="005C0519" w:rsidRDefault="00854BA8" w:rsidP="002757A8">
            <w:pPr>
              <w:jc w:val="center"/>
              <w:rPr>
                <w:sz w:val="24"/>
                <w:szCs w:val="24"/>
              </w:rPr>
            </w:pPr>
          </w:p>
        </w:tc>
      </w:tr>
      <w:tr w:rsidR="00854BA8" w:rsidRPr="005C0519" w:rsidTr="00854BA8">
        <w:tc>
          <w:tcPr>
            <w:tcW w:w="738" w:type="dxa"/>
            <w:gridSpan w:val="2"/>
          </w:tcPr>
          <w:p w:rsidR="00854BA8" w:rsidRPr="005C0519" w:rsidRDefault="00854BA8" w:rsidP="00F4786C">
            <w:pPr>
              <w:jc w:val="center"/>
              <w:rPr>
                <w:sz w:val="24"/>
                <w:szCs w:val="24"/>
              </w:rPr>
            </w:pPr>
            <w:r w:rsidRPr="005C0519">
              <w:rPr>
                <w:sz w:val="24"/>
                <w:szCs w:val="24"/>
              </w:rPr>
              <w:t>4</w:t>
            </w:r>
          </w:p>
        </w:tc>
        <w:tc>
          <w:tcPr>
            <w:tcW w:w="4857" w:type="dxa"/>
            <w:gridSpan w:val="2"/>
            <w:vAlign w:val="center"/>
          </w:tcPr>
          <w:p w:rsidR="00854BA8" w:rsidRPr="00C00C38" w:rsidRDefault="00854BA8" w:rsidP="00854BA8">
            <w:pPr>
              <w:rPr>
                <w:sz w:val="20"/>
                <w:szCs w:val="20"/>
              </w:rPr>
            </w:pPr>
            <w:r>
              <w:rPr>
                <w:sz w:val="20"/>
                <w:szCs w:val="20"/>
              </w:rPr>
              <w:t>Кольцо упорное</w:t>
            </w:r>
          </w:p>
        </w:tc>
        <w:tc>
          <w:tcPr>
            <w:tcW w:w="834" w:type="dxa"/>
            <w:gridSpan w:val="2"/>
            <w:vAlign w:val="center"/>
          </w:tcPr>
          <w:p w:rsidR="00854BA8" w:rsidRPr="00C00C38" w:rsidRDefault="00854BA8" w:rsidP="00854BA8">
            <w:pPr>
              <w:jc w:val="center"/>
              <w:rPr>
                <w:sz w:val="20"/>
                <w:szCs w:val="20"/>
              </w:rPr>
            </w:pPr>
            <w:r>
              <w:rPr>
                <w:sz w:val="20"/>
                <w:szCs w:val="20"/>
              </w:rPr>
              <w:t>1</w:t>
            </w:r>
          </w:p>
        </w:tc>
        <w:tc>
          <w:tcPr>
            <w:tcW w:w="950" w:type="dxa"/>
            <w:vAlign w:val="center"/>
          </w:tcPr>
          <w:p w:rsidR="00854BA8" w:rsidRPr="00C00C38" w:rsidRDefault="00854BA8" w:rsidP="00854BA8">
            <w:pPr>
              <w:jc w:val="center"/>
              <w:rPr>
                <w:sz w:val="20"/>
                <w:szCs w:val="20"/>
              </w:rPr>
            </w:pPr>
            <w:r w:rsidRPr="00C00C38">
              <w:rPr>
                <w:sz w:val="20"/>
                <w:szCs w:val="20"/>
              </w:rPr>
              <w:t>Шт</w:t>
            </w:r>
          </w:p>
        </w:tc>
        <w:tc>
          <w:tcPr>
            <w:tcW w:w="1364" w:type="dxa"/>
            <w:tcBorders>
              <w:top w:val="single" w:sz="4" w:space="0" w:color="auto"/>
              <w:left w:val="single" w:sz="4" w:space="0" w:color="auto"/>
              <w:bottom w:val="single" w:sz="4" w:space="0" w:color="auto"/>
              <w:right w:val="single" w:sz="4" w:space="0" w:color="auto"/>
            </w:tcBorders>
            <w:shd w:val="clear" w:color="000000" w:fill="auto"/>
          </w:tcPr>
          <w:p w:rsidR="00854BA8" w:rsidRPr="005C0519" w:rsidRDefault="00854BA8" w:rsidP="002757A8">
            <w:pPr>
              <w:jc w:val="center"/>
              <w:rPr>
                <w:sz w:val="24"/>
                <w:szCs w:val="24"/>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rsidR="00854BA8" w:rsidRPr="005C0519" w:rsidRDefault="00854BA8" w:rsidP="002757A8">
            <w:pPr>
              <w:jc w:val="center"/>
              <w:rPr>
                <w:sz w:val="24"/>
                <w:szCs w:val="24"/>
              </w:rPr>
            </w:pPr>
          </w:p>
        </w:tc>
      </w:tr>
      <w:tr w:rsidR="00854BA8" w:rsidRPr="005C0519" w:rsidTr="00854BA8">
        <w:tc>
          <w:tcPr>
            <w:tcW w:w="738" w:type="dxa"/>
            <w:gridSpan w:val="2"/>
          </w:tcPr>
          <w:p w:rsidR="00854BA8" w:rsidRPr="005C0519" w:rsidRDefault="00854BA8" w:rsidP="00F4786C">
            <w:pPr>
              <w:jc w:val="center"/>
              <w:rPr>
                <w:sz w:val="24"/>
                <w:szCs w:val="24"/>
              </w:rPr>
            </w:pPr>
            <w:r w:rsidRPr="005C0519">
              <w:rPr>
                <w:sz w:val="24"/>
                <w:szCs w:val="24"/>
              </w:rPr>
              <w:t>5</w:t>
            </w:r>
          </w:p>
        </w:tc>
        <w:tc>
          <w:tcPr>
            <w:tcW w:w="4857" w:type="dxa"/>
            <w:gridSpan w:val="2"/>
            <w:vAlign w:val="center"/>
          </w:tcPr>
          <w:p w:rsidR="00854BA8" w:rsidRPr="00C00C38" w:rsidRDefault="00854BA8" w:rsidP="00854BA8">
            <w:pPr>
              <w:rPr>
                <w:sz w:val="20"/>
                <w:szCs w:val="20"/>
              </w:rPr>
            </w:pPr>
            <w:r>
              <w:rPr>
                <w:sz w:val="20"/>
                <w:szCs w:val="20"/>
              </w:rPr>
              <w:t>Жидкий ключ с дисульфидом молибдена 650 мл</w:t>
            </w:r>
          </w:p>
        </w:tc>
        <w:tc>
          <w:tcPr>
            <w:tcW w:w="834" w:type="dxa"/>
            <w:gridSpan w:val="2"/>
            <w:vAlign w:val="center"/>
          </w:tcPr>
          <w:p w:rsidR="00854BA8" w:rsidRPr="00C00C38" w:rsidRDefault="00854BA8" w:rsidP="00854BA8">
            <w:pPr>
              <w:jc w:val="center"/>
              <w:rPr>
                <w:sz w:val="20"/>
                <w:szCs w:val="20"/>
              </w:rPr>
            </w:pPr>
            <w:r w:rsidRPr="00C00C38">
              <w:rPr>
                <w:sz w:val="20"/>
                <w:szCs w:val="20"/>
              </w:rPr>
              <w:t>1</w:t>
            </w:r>
          </w:p>
        </w:tc>
        <w:tc>
          <w:tcPr>
            <w:tcW w:w="950" w:type="dxa"/>
            <w:vAlign w:val="center"/>
          </w:tcPr>
          <w:p w:rsidR="00854BA8" w:rsidRPr="00C00C38" w:rsidRDefault="00854BA8" w:rsidP="00854BA8">
            <w:pPr>
              <w:jc w:val="center"/>
              <w:rPr>
                <w:sz w:val="20"/>
                <w:szCs w:val="20"/>
              </w:rPr>
            </w:pPr>
            <w:r w:rsidRPr="00C00C38">
              <w:rPr>
                <w:sz w:val="20"/>
                <w:szCs w:val="20"/>
              </w:rPr>
              <w:t>Шт</w:t>
            </w:r>
          </w:p>
        </w:tc>
        <w:tc>
          <w:tcPr>
            <w:tcW w:w="1364" w:type="dxa"/>
            <w:tcBorders>
              <w:top w:val="single" w:sz="4" w:space="0" w:color="auto"/>
              <w:left w:val="single" w:sz="4" w:space="0" w:color="auto"/>
              <w:bottom w:val="single" w:sz="4" w:space="0" w:color="auto"/>
              <w:right w:val="single" w:sz="4" w:space="0" w:color="auto"/>
            </w:tcBorders>
            <w:shd w:val="clear" w:color="000000" w:fill="auto"/>
          </w:tcPr>
          <w:p w:rsidR="00854BA8" w:rsidRPr="005C0519" w:rsidRDefault="00854BA8" w:rsidP="002757A8">
            <w:pPr>
              <w:jc w:val="center"/>
              <w:rPr>
                <w:sz w:val="24"/>
                <w:szCs w:val="24"/>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rsidR="00854BA8" w:rsidRPr="005C0519" w:rsidRDefault="00854BA8" w:rsidP="002757A8">
            <w:pPr>
              <w:jc w:val="center"/>
              <w:rPr>
                <w:sz w:val="24"/>
                <w:szCs w:val="24"/>
              </w:rPr>
            </w:pPr>
          </w:p>
        </w:tc>
      </w:tr>
      <w:tr w:rsidR="00854BA8" w:rsidRPr="005C0519" w:rsidTr="00854BA8">
        <w:trPr>
          <w:trHeight w:val="439"/>
        </w:trPr>
        <w:tc>
          <w:tcPr>
            <w:tcW w:w="738" w:type="dxa"/>
            <w:gridSpan w:val="2"/>
          </w:tcPr>
          <w:p w:rsidR="00854BA8" w:rsidRPr="005C0519" w:rsidRDefault="00854BA8" w:rsidP="00F4786C">
            <w:pPr>
              <w:jc w:val="center"/>
              <w:rPr>
                <w:sz w:val="24"/>
                <w:szCs w:val="24"/>
              </w:rPr>
            </w:pPr>
            <w:r w:rsidRPr="005C0519">
              <w:rPr>
                <w:sz w:val="24"/>
                <w:szCs w:val="24"/>
              </w:rPr>
              <w:t>6</w:t>
            </w:r>
          </w:p>
        </w:tc>
        <w:tc>
          <w:tcPr>
            <w:tcW w:w="4857" w:type="dxa"/>
            <w:gridSpan w:val="2"/>
            <w:vAlign w:val="center"/>
          </w:tcPr>
          <w:p w:rsidR="00854BA8" w:rsidRPr="00C00C38" w:rsidRDefault="00854BA8" w:rsidP="00854BA8">
            <w:pPr>
              <w:rPr>
                <w:sz w:val="20"/>
                <w:szCs w:val="20"/>
              </w:rPr>
            </w:pPr>
            <w:r>
              <w:rPr>
                <w:sz w:val="20"/>
                <w:szCs w:val="20"/>
              </w:rPr>
              <w:t>Жидкость тормозная 910г</w:t>
            </w:r>
          </w:p>
        </w:tc>
        <w:tc>
          <w:tcPr>
            <w:tcW w:w="834" w:type="dxa"/>
            <w:gridSpan w:val="2"/>
            <w:vAlign w:val="center"/>
          </w:tcPr>
          <w:p w:rsidR="00854BA8" w:rsidRPr="00C00C38" w:rsidRDefault="00854BA8" w:rsidP="00854BA8">
            <w:pPr>
              <w:jc w:val="center"/>
              <w:rPr>
                <w:sz w:val="20"/>
                <w:szCs w:val="20"/>
              </w:rPr>
            </w:pPr>
            <w:r w:rsidRPr="00C00C38">
              <w:rPr>
                <w:sz w:val="20"/>
                <w:szCs w:val="20"/>
              </w:rPr>
              <w:t>1</w:t>
            </w:r>
          </w:p>
        </w:tc>
        <w:tc>
          <w:tcPr>
            <w:tcW w:w="950" w:type="dxa"/>
            <w:vAlign w:val="center"/>
          </w:tcPr>
          <w:p w:rsidR="00854BA8" w:rsidRPr="00C00C38" w:rsidRDefault="00854BA8" w:rsidP="00854BA8">
            <w:pPr>
              <w:jc w:val="center"/>
              <w:rPr>
                <w:sz w:val="20"/>
                <w:szCs w:val="20"/>
              </w:rPr>
            </w:pPr>
            <w:r w:rsidRPr="00C00C38">
              <w:rPr>
                <w:sz w:val="20"/>
                <w:szCs w:val="20"/>
              </w:rPr>
              <w:t>Шт</w:t>
            </w:r>
          </w:p>
        </w:tc>
        <w:tc>
          <w:tcPr>
            <w:tcW w:w="1364" w:type="dxa"/>
            <w:tcBorders>
              <w:top w:val="single" w:sz="4" w:space="0" w:color="auto"/>
              <w:left w:val="single" w:sz="4" w:space="0" w:color="auto"/>
              <w:bottom w:val="single" w:sz="4" w:space="0" w:color="auto"/>
              <w:right w:val="single" w:sz="4" w:space="0" w:color="auto"/>
            </w:tcBorders>
            <w:shd w:val="clear" w:color="000000" w:fill="auto"/>
          </w:tcPr>
          <w:p w:rsidR="00854BA8" w:rsidRPr="005C0519" w:rsidRDefault="00854BA8" w:rsidP="002757A8">
            <w:pPr>
              <w:jc w:val="center"/>
              <w:rPr>
                <w:sz w:val="24"/>
                <w:szCs w:val="24"/>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rsidR="00854BA8" w:rsidRPr="005C0519" w:rsidRDefault="00854BA8" w:rsidP="002757A8">
            <w:pPr>
              <w:jc w:val="center"/>
              <w:rPr>
                <w:sz w:val="24"/>
                <w:szCs w:val="24"/>
              </w:rPr>
            </w:pPr>
          </w:p>
        </w:tc>
      </w:tr>
      <w:tr w:rsidR="00854BA8" w:rsidRPr="005C0519" w:rsidTr="002757A8">
        <w:trPr>
          <w:trHeight w:val="327"/>
        </w:trPr>
        <w:tc>
          <w:tcPr>
            <w:tcW w:w="10334" w:type="dxa"/>
            <w:gridSpan w:val="9"/>
          </w:tcPr>
          <w:p w:rsidR="00854BA8" w:rsidRPr="00F4786C" w:rsidRDefault="00854BA8" w:rsidP="002757A8">
            <w:pPr>
              <w:widowControl/>
              <w:autoSpaceDE/>
              <w:autoSpaceDN/>
              <w:adjustRightInd/>
              <w:jc w:val="both"/>
              <w:rPr>
                <w:b/>
                <w:sz w:val="24"/>
                <w:szCs w:val="24"/>
              </w:rPr>
            </w:pPr>
            <w:r w:rsidRPr="00F4786C">
              <w:rPr>
                <w:b/>
                <w:sz w:val="24"/>
                <w:szCs w:val="24"/>
              </w:rPr>
              <w:t xml:space="preserve">Итого стоимость запасных частей и расходных материалов: руб. ___ коп. </w:t>
            </w:r>
          </w:p>
        </w:tc>
      </w:tr>
      <w:tr w:rsidR="00854BA8" w:rsidRPr="005C0519" w:rsidTr="002757A8">
        <w:trPr>
          <w:trHeight w:val="275"/>
        </w:trPr>
        <w:tc>
          <w:tcPr>
            <w:tcW w:w="10334" w:type="dxa"/>
            <w:gridSpan w:val="9"/>
          </w:tcPr>
          <w:p w:rsidR="00854BA8" w:rsidRPr="00F4786C" w:rsidRDefault="00854BA8" w:rsidP="002757A8">
            <w:pPr>
              <w:widowControl/>
              <w:autoSpaceDE/>
              <w:autoSpaceDN/>
              <w:adjustRightInd/>
              <w:jc w:val="both"/>
              <w:rPr>
                <w:b/>
                <w:sz w:val="24"/>
                <w:szCs w:val="24"/>
              </w:rPr>
            </w:pPr>
            <w:r w:rsidRPr="00F4786C">
              <w:rPr>
                <w:b/>
                <w:sz w:val="24"/>
                <w:szCs w:val="24"/>
              </w:rPr>
              <w:t xml:space="preserve">Всего стоимость работ, запасных частей и расходных материалов: руб. __ коп. </w:t>
            </w:r>
          </w:p>
        </w:tc>
      </w:tr>
    </w:tbl>
    <w:p w:rsidR="00D03EB5" w:rsidRPr="005C0519" w:rsidRDefault="00D03EB5" w:rsidP="00D03EB5">
      <w:pPr>
        <w:ind w:firstLine="567"/>
        <w:jc w:val="both"/>
        <w:rPr>
          <w:b/>
          <w:iCs/>
          <w:sz w:val="24"/>
          <w:szCs w:val="24"/>
        </w:rPr>
      </w:pPr>
      <w:r w:rsidRPr="005C0519">
        <w:rPr>
          <w:sz w:val="24"/>
          <w:szCs w:val="24"/>
        </w:rPr>
        <w:t>1. Цена К</w:t>
      </w:r>
      <w:r w:rsidR="00877E54">
        <w:rPr>
          <w:sz w:val="24"/>
          <w:szCs w:val="24"/>
        </w:rPr>
        <w:t>онтракта составляет ______</w:t>
      </w:r>
      <w:r w:rsidR="00877E54">
        <w:rPr>
          <w:rFonts w:eastAsia="Calibri"/>
          <w:sz w:val="24"/>
          <w:szCs w:val="24"/>
          <w:lang w:eastAsia="en-US"/>
        </w:rPr>
        <w:t xml:space="preserve"> (___</w:t>
      </w:r>
      <w:r w:rsidRPr="005C0519">
        <w:rPr>
          <w:rFonts w:eastAsia="Calibri"/>
          <w:sz w:val="24"/>
          <w:szCs w:val="24"/>
          <w:lang w:eastAsia="en-US"/>
        </w:rPr>
        <w:t>) рублей ____ копеек,</w:t>
      </w:r>
      <w:r>
        <w:rPr>
          <w:rFonts w:eastAsia="Calibri"/>
          <w:sz w:val="24"/>
          <w:szCs w:val="24"/>
          <w:lang w:eastAsia="en-US"/>
        </w:rPr>
        <w:t xml:space="preserve"> </w:t>
      </w:r>
      <w:r w:rsidRPr="005C0519">
        <w:rPr>
          <w:iCs/>
          <w:sz w:val="24"/>
          <w:szCs w:val="24"/>
        </w:rPr>
        <w:t xml:space="preserve">с учетом </w:t>
      </w:r>
      <w:r w:rsidR="00877E54">
        <w:rPr>
          <w:iCs/>
          <w:sz w:val="24"/>
          <w:szCs w:val="24"/>
        </w:rPr>
        <w:t>НДС _</w:t>
      </w:r>
      <w:r w:rsidRPr="005C0519">
        <w:rPr>
          <w:iCs/>
          <w:sz w:val="24"/>
          <w:szCs w:val="24"/>
        </w:rPr>
        <w:t>%  (указывается в случае уплаты Ис</w:t>
      </w:r>
      <w:r w:rsidR="00877E54">
        <w:rPr>
          <w:iCs/>
          <w:sz w:val="24"/>
          <w:szCs w:val="24"/>
        </w:rPr>
        <w:t>полнителем НДС) в сумме (___</w:t>
      </w:r>
      <w:r w:rsidRPr="005C0519">
        <w:rPr>
          <w:iCs/>
          <w:sz w:val="24"/>
          <w:szCs w:val="24"/>
        </w:rPr>
        <w:t>) рублей _______ коп</w:t>
      </w:r>
      <w:r w:rsidRPr="005C0519">
        <w:rPr>
          <w:b/>
          <w:iCs/>
          <w:sz w:val="24"/>
          <w:szCs w:val="24"/>
        </w:rPr>
        <w:t>.</w:t>
      </w:r>
    </w:p>
    <w:p w:rsidR="00D03EB5" w:rsidRDefault="00D03EB5" w:rsidP="003E4CB7">
      <w:pPr>
        <w:ind w:firstLine="720"/>
        <w:jc w:val="both"/>
        <w:rPr>
          <w:sz w:val="24"/>
          <w:szCs w:val="24"/>
        </w:rPr>
      </w:pPr>
      <w:r w:rsidRPr="005C0519">
        <w:rPr>
          <w:sz w:val="24"/>
          <w:szCs w:val="24"/>
        </w:rPr>
        <w:t>2.Общая сумма включает в себя: стоимость оказанных услуг, запасных частей и расходных материалов, расходов на страхование, уплату таможенных пошлин, налогов, сборов и других обязательных платежей.</w:t>
      </w:r>
    </w:p>
    <w:p w:rsidR="00877E54" w:rsidRPr="00C3314A" w:rsidRDefault="00877E54" w:rsidP="00877E54">
      <w:pPr>
        <w:ind w:firstLine="567"/>
        <w:jc w:val="both"/>
        <w:rPr>
          <w:rFonts w:ascii="PT Astra Serif" w:hAnsi="PT Astra Serif"/>
          <w:bCs/>
          <w:iCs/>
          <w:color w:val="000000"/>
          <w:sz w:val="24"/>
          <w:szCs w:val="24"/>
        </w:rPr>
      </w:pPr>
      <w:r>
        <w:rPr>
          <w:rFonts w:ascii="PT Astra Serif" w:hAnsi="PT Astra Serif"/>
          <w:sz w:val="24"/>
          <w:szCs w:val="24"/>
        </w:rPr>
        <w:t>Все используемые запасные части, детали должны быть новыми, не восстановленными, не бывшими в эксплуатации (ранее не использованными), в упаковке, исключающей возможность порчи при их транспортировке и хранении, и полностью совместимы с указанным оборудованием.</w:t>
      </w:r>
    </w:p>
    <w:p w:rsidR="00877E54" w:rsidRDefault="00877E54" w:rsidP="003E4CB7">
      <w:pPr>
        <w:ind w:firstLine="720"/>
        <w:jc w:val="both"/>
        <w:rPr>
          <w:sz w:val="24"/>
          <w:szCs w:val="24"/>
        </w:rPr>
      </w:pPr>
    </w:p>
    <w:p w:rsidR="008C0B50" w:rsidRPr="003C76D1" w:rsidRDefault="008C0B50" w:rsidP="00AF1DAA">
      <w:pPr>
        <w:jc w:val="both"/>
        <w:rPr>
          <w:sz w:val="16"/>
          <w:szCs w:val="16"/>
        </w:rPr>
      </w:pPr>
    </w:p>
    <w:p w:rsidR="008C0B50" w:rsidRPr="00CD1D21" w:rsidRDefault="008C0B50" w:rsidP="008C0B50">
      <w:pPr>
        <w:ind w:firstLine="720"/>
        <w:rPr>
          <w:b/>
          <w:sz w:val="24"/>
          <w:szCs w:val="24"/>
        </w:rPr>
      </w:pPr>
      <w:r w:rsidRPr="00CD1D21">
        <w:rPr>
          <w:b/>
          <w:sz w:val="24"/>
          <w:szCs w:val="24"/>
        </w:rPr>
        <w:t xml:space="preserve">    Государственный заказчик</w:t>
      </w:r>
      <w:r w:rsidRPr="00CD1D21">
        <w:rPr>
          <w:sz w:val="24"/>
          <w:szCs w:val="24"/>
        </w:rPr>
        <w:t xml:space="preserve">:                                                         </w:t>
      </w:r>
      <w:r w:rsidRPr="00CD1D21">
        <w:rPr>
          <w:b/>
          <w:sz w:val="24"/>
          <w:szCs w:val="24"/>
        </w:rPr>
        <w:t xml:space="preserve">Исполнитель  </w:t>
      </w:r>
    </w:p>
    <w:p w:rsidR="003C76D1" w:rsidRDefault="003C76D1" w:rsidP="008C0B50">
      <w:pPr>
        <w:pStyle w:val="a3"/>
        <w:ind w:firstLine="720"/>
        <w:rPr>
          <w:rFonts w:ascii="Times New Roman" w:hAnsi="Times New Roman" w:cs="Times New Roman"/>
          <w:sz w:val="24"/>
          <w:szCs w:val="24"/>
        </w:rPr>
      </w:pPr>
    </w:p>
    <w:p w:rsidR="00F4786C" w:rsidRDefault="00F4786C" w:rsidP="008C0B50">
      <w:pPr>
        <w:pStyle w:val="a3"/>
        <w:ind w:firstLine="720"/>
        <w:rPr>
          <w:rFonts w:ascii="Times New Roman" w:hAnsi="Times New Roman" w:cs="Times New Roman"/>
          <w:sz w:val="24"/>
          <w:szCs w:val="24"/>
        </w:rPr>
      </w:pPr>
    </w:p>
    <w:p w:rsidR="008C0B50" w:rsidRPr="00CD1D21" w:rsidRDefault="008C0B50" w:rsidP="008C0B50">
      <w:pPr>
        <w:pStyle w:val="a3"/>
        <w:ind w:firstLine="720"/>
        <w:rPr>
          <w:rFonts w:ascii="Times New Roman" w:hAnsi="Times New Roman" w:cs="Times New Roman"/>
          <w:b/>
          <w:i w:val="0"/>
          <w:sz w:val="24"/>
          <w:szCs w:val="24"/>
        </w:rPr>
      </w:pPr>
      <w:r w:rsidRPr="00CD1D21">
        <w:rPr>
          <w:rFonts w:ascii="Times New Roman" w:hAnsi="Times New Roman" w:cs="Times New Roman"/>
          <w:sz w:val="24"/>
          <w:szCs w:val="24"/>
        </w:rPr>
        <w:t>____________</w:t>
      </w:r>
      <w:r w:rsidR="00F01260">
        <w:rPr>
          <w:rFonts w:ascii="Times New Roman" w:hAnsi="Times New Roman" w:cs="Times New Roman"/>
          <w:sz w:val="24"/>
          <w:szCs w:val="24"/>
        </w:rPr>
        <w:t>_</w:t>
      </w:r>
      <w:r w:rsidRPr="00CD1D21">
        <w:rPr>
          <w:rFonts w:ascii="Times New Roman" w:hAnsi="Times New Roman" w:cs="Times New Roman"/>
          <w:sz w:val="24"/>
          <w:szCs w:val="24"/>
        </w:rPr>
        <w:t>___</w:t>
      </w:r>
      <w:r w:rsidR="003C76D1">
        <w:rPr>
          <w:rFonts w:ascii="Times New Roman" w:hAnsi="Times New Roman" w:cs="Times New Roman"/>
          <w:sz w:val="24"/>
          <w:szCs w:val="24"/>
        </w:rPr>
        <w:t xml:space="preserve">   </w:t>
      </w:r>
      <w:r w:rsidR="00854BA8">
        <w:rPr>
          <w:rFonts w:ascii="Times New Roman" w:hAnsi="Times New Roman" w:cs="Times New Roman"/>
          <w:i w:val="0"/>
          <w:sz w:val="24"/>
          <w:szCs w:val="24"/>
        </w:rPr>
        <w:t>К</w:t>
      </w:r>
      <w:r w:rsidR="0069677F">
        <w:rPr>
          <w:rFonts w:ascii="Times New Roman" w:hAnsi="Times New Roman" w:cs="Times New Roman"/>
          <w:i w:val="0"/>
          <w:sz w:val="24"/>
          <w:szCs w:val="24"/>
        </w:rPr>
        <w:t>.</w:t>
      </w:r>
      <w:r w:rsidR="00854BA8">
        <w:rPr>
          <w:rFonts w:ascii="Times New Roman" w:hAnsi="Times New Roman" w:cs="Times New Roman"/>
          <w:i w:val="0"/>
          <w:sz w:val="24"/>
          <w:szCs w:val="24"/>
        </w:rPr>
        <w:t>А</w:t>
      </w:r>
      <w:r w:rsidR="0069677F">
        <w:rPr>
          <w:rFonts w:ascii="Times New Roman" w:hAnsi="Times New Roman" w:cs="Times New Roman"/>
          <w:i w:val="0"/>
          <w:sz w:val="24"/>
          <w:szCs w:val="24"/>
        </w:rPr>
        <w:t>. К</w:t>
      </w:r>
      <w:r w:rsidR="00854BA8">
        <w:rPr>
          <w:rFonts w:ascii="Times New Roman" w:hAnsi="Times New Roman" w:cs="Times New Roman"/>
          <w:i w:val="0"/>
          <w:sz w:val="24"/>
          <w:szCs w:val="24"/>
        </w:rPr>
        <w:t>арапетян</w:t>
      </w:r>
      <w:r w:rsidRPr="00CD1D21">
        <w:rPr>
          <w:rFonts w:ascii="Times New Roman" w:hAnsi="Times New Roman" w:cs="Times New Roman"/>
          <w:i w:val="0"/>
          <w:sz w:val="24"/>
          <w:szCs w:val="24"/>
        </w:rPr>
        <w:t xml:space="preserve">                        </w:t>
      </w:r>
      <w:r w:rsidR="00DE70F0">
        <w:rPr>
          <w:rFonts w:ascii="Times New Roman" w:hAnsi="Times New Roman" w:cs="Times New Roman"/>
          <w:i w:val="0"/>
          <w:sz w:val="24"/>
          <w:szCs w:val="24"/>
        </w:rPr>
        <w:t xml:space="preserve">              ___________________</w:t>
      </w:r>
      <w:r w:rsidR="00F01260">
        <w:rPr>
          <w:rFonts w:ascii="Times New Roman" w:hAnsi="Times New Roman" w:cs="Times New Roman"/>
          <w:i w:val="0"/>
          <w:sz w:val="24"/>
          <w:szCs w:val="24"/>
        </w:rPr>
        <w:t xml:space="preserve"> /_________/</w:t>
      </w:r>
    </w:p>
    <w:p w:rsidR="00AA79F1" w:rsidRPr="00F747C3" w:rsidRDefault="008C0B50" w:rsidP="00F747C3">
      <w:pPr>
        <w:pStyle w:val="a3"/>
        <w:ind w:firstLine="720"/>
        <w:rPr>
          <w:rFonts w:ascii="Times New Roman" w:hAnsi="Times New Roman" w:cs="Times New Roman"/>
          <w:b/>
          <w:i w:val="0"/>
          <w:sz w:val="24"/>
          <w:szCs w:val="24"/>
        </w:rPr>
      </w:pPr>
      <w:r w:rsidRPr="00CD1D21">
        <w:rPr>
          <w:rFonts w:ascii="Times New Roman" w:hAnsi="Times New Roman" w:cs="Times New Roman"/>
          <w:b/>
          <w:i w:val="0"/>
          <w:sz w:val="24"/>
          <w:szCs w:val="24"/>
        </w:rPr>
        <w:t xml:space="preserve">М. П.                                                                                </w:t>
      </w:r>
      <w:r w:rsidR="00DE70F0">
        <w:rPr>
          <w:rFonts w:ascii="Times New Roman" w:hAnsi="Times New Roman" w:cs="Times New Roman"/>
          <w:b/>
          <w:i w:val="0"/>
          <w:sz w:val="24"/>
          <w:szCs w:val="24"/>
        </w:rPr>
        <w:t xml:space="preserve"> </w:t>
      </w:r>
      <w:r w:rsidR="00F01260">
        <w:rPr>
          <w:rFonts w:ascii="Times New Roman" w:hAnsi="Times New Roman" w:cs="Times New Roman"/>
          <w:b/>
          <w:i w:val="0"/>
          <w:sz w:val="24"/>
          <w:szCs w:val="24"/>
        </w:rPr>
        <w:t xml:space="preserve">    </w:t>
      </w:r>
      <w:r w:rsidRPr="00CD1D21">
        <w:rPr>
          <w:rFonts w:ascii="Times New Roman" w:hAnsi="Times New Roman" w:cs="Times New Roman"/>
          <w:b/>
          <w:i w:val="0"/>
          <w:sz w:val="24"/>
          <w:szCs w:val="24"/>
        </w:rPr>
        <w:t xml:space="preserve"> М. П.</w:t>
      </w:r>
      <w:bookmarkStart w:id="0" w:name="Par1206"/>
      <w:bookmarkStart w:id="1" w:name="Par1228"/>
      <w:bookmarkEnd w:id="0"/>
      <w:bookmarkEnd w:id="1"/>
    </w:p>
    <w:p w:rsidR="009148A4" w:rsidRPr="00CD1D21" w:rsidRDefault="009148A4"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9148A4" w:rsidRPr="00CD1D21" w:rsidRDefault="009148A4"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 xml:space="preserve">к проекту Государственного контракта </w:t>
      </w:r>
    </w:p>
    <w:p w:rsidR="009148A4" w:rsidRDefault="009148A4"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на оказание услуг по</w:t>
      </w:r>
      <w:r>
        <w:rPr>
          <w:rFonts w:ascii="Times New Roman" w:hAnsi="Times New Roman" w:cs="Times New Roman"/>
          <w:sz w:val="24"/>
          <w:szCs w:val="24"/>
        </w:rPr>
        <w:t xml:space="preserve"> диагностике,</w:t>
      </w:r>
      <w:r w:rsidRPr="00CD1D21">
        <w:rPr>
          <w:rFonts w:ascii="Times New Roman" w:hAnsi="Times New Roman" w:cs="Times New Roman"/>
          <w:sz w:val="24"/>
          <w:szCs w:val="24"/>
        </w:rPr>
        <w:t xml:space="preserve"> техническому </w:t>
      </w:r>
    </w:p>
    <w:p w:rsidR="009148A4" w:rsidRPr="00CD1D21" w:rsidRDefault="009148A4"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обслуживанию и ремонту автотранспортн</w:t>
      </w:r>
      <w:r>
        <w:rPr>
          <w:rFonts w:ascii="Times New Roman" w:hAnsi="Times New Roman" w:cs="Times New Roman"/>
          <w:sz w:val="24"/>
          <w:szCs w:val="24"/>
        </w:rPr>
        <w:t>ых</w:t>
      </w:r>
      <w:r w:rsidRPr="00CD1D21">
        <w:rPr>
          <w:rFonts w:ascii="Times New Roman" w:hAnsi="Times New Roman" w:cs="Times New Roman"/>
          <w:sz w:val="24"/>
          <w:szCs w:val="24"/>
        </w:rPr>
        <w:t xml:space="preserve"> средств </w:t>
      </w:r>
    </w:p>
    <w:p w:rsidR="009148A4" w:rsidRPr="00CD1D21" w:rsidRDefault="009148A4"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для обеспечения государственных нужд</w:t>
      </w:r>
    </w:p>
    <w:p w:rsidR="00DE70F0" w:rsidRDefault="009148A4"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 xml:space="preserve">  от «___»____  202</w:t>
      </w:r>
      <w:r w:rsidR="00854BA8">
        <w:rPr>
          <w:rFonts w:ascii="Times New Roman" w:hAnsi="Times New Roman" w:cs="Times New Roman"/>
          <w:sz w:val="24"/>
          <w:szCs w:val="24"/>
        </w:rPr>
        <w:t>6</w:t>
      </w:r>
      <w:r w:rsidRPr="00CD1D21">
        <w:rPr>
          <w:rFonts w:ascii="Times New Roman" w:hAnsi="Times New Roman" w:cs="Times New Roman"/>
          <w:sz w:val="24"/>
          <w:szCs w:val="24"/>
        </w:rPr>
        <w:t xml:space="preserve"> г.</w:t>
      </w:r>
    </w:p>
    <w:p w:rsidR="009148A4" w:rsidRPr="00CD1D21" w:rsidRDefault="009148A4" w:rsidP="009148A4">
      <w:pPr>
        <w:pStyle w:val="ConsPlusNormal"/>
        <w:jc w:val="right"/>
        <w:rPr>
          <w:rFonts w:ascii="Times New Roman" w:hAnsi="Times New Roman" w:cs="Times New Roman"/>
          <w:sz w:val="24"/>
          <w:szCs w:val="24"/>
        </w:rPr>
      </w:pPr>
      <w:r w:rsidRPr="00CD1D21">
        <w:rPr>
          <w:rFonts w:ascii="Times New Roman" w:hAnsi="Times New Roman" w:cs="Times New Roman"/>
          <w:sz w:val="24"/>
          <w:szCs w:val="24"/>
        </w:rPr>
        <w:t xml:space="preserve"> № _______________</w:t>
      </w:r>
    </w:p>
    <w:p w:rsidR="008C0B50" w:rsidRPr="000A7F50" w:rsidRDefault="008C0B50" w:rsidP="008C0B50">
      <w:pPr>
        <w:pStyle w:val="ConsPlusNormal"/>
        <w:jc w:val="both"/>
        <w:rPr>
          <w:rFonts w:ascii="Times New Roman" w:hAnsi="Times New Roman" w:cs="Times New Roman"/>
          <w:sz w:val="24"/>
          <w:szCs w:val="24"/>
        </w:rPr>
      </w:pPr>
    </w:p>
    <w:p w:rsidR="008C0B50" w:rsidRPr="000A7F50" w:rsidRDefault="008C0B50" w:rsidP="008C0B50">
      <w:pPr>
        <w:pStyle w:val="ConsPlusNormal"/>
        <w:jc w:val="center"/>
        <w:rPr>
          <w:rFonts w:ascii="Times New Roman" w:hAnsi="Times New Roman" w:cs="Times New Roman"/>
          <w:b/>
          <w:sz w:val="24"/>
          <w:szCs w:val="24"/>
        </w:rPr>
      </w:pPr>
      <w:r w:rsidRPr="000A7F50">
        <w:rPr>
          <w:rFonts w:ascii="Times New Roman" w:hAnsi="Times New Roman" w:cs="Times New Roman"/>
          <w:b/>
          <w:sz w:val="24"/>
          <w:szCs w:val="24"/>
        </w:rPr>
        <w:t>График оказани</w:t>
      </w:r>
      <w:r w:rsidR="003B696E">
        <w:rPr>
          <w:rFonts w:ascii="Times New Roman" w:hAnsi="Times New Roman" w:cs="Times New Roman"/>
          <w:b/>
          <w:sz w:val="24"/>
          <w:szCs w:val="24"/>
        </w:rPr>
        <w:t>я</w:t>
      </w:r>
      <w:r w:rsidRPr="000A7F50">
        <w:rPr>
          <w:rFonts w:ascii="Times New Roman" w:hAnsi="Times New Roman" w:cs="Times New Roman"/>
          <w:b/>
          <w:sz w:val="24"/>
          <w:szCs w:val="24"/>
        </w:rPr>
        <w:t xml:space="preserve"> услуг</w:t>
      </w:r>
    </w:p>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по</w:t>
      </w:r>
      <w:r w:rsidR="005C5C89" w:rsidRPr="000A7F50">
        <w:rPr>
          <w:rFonts w:ascii="Times New Roman" w:hAnsi="Times New Roman" w:cs="Times New Roman"/>
          <w:sz w:val="24"/>
          <w:szCs w:val="24"/>
        </w:rPr>
        <w:t xml:space="preserve"> диагностике,</w:t>
      </w:r>
      <w:r w:rsidRPr="000A7F50">
        <w:rPr>
          <w:rFonts w:ascii="Times New Roman" w:hAnsi="Times New Roman" w:cs="Times New Roman"/>
          <w:sz w:val="24"/>
          <w:szCs w:val="24"/>
        </w:rPr>
        <w:t xml:space="preserve"> техническому обслуживанию и ремонту</w:t>
      </w:r>
    </w:p>
    <w:p w:rsidR="008C0B50" w:rsidRPr="000A7F50" w:rsidRDefault="00E71624"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автотранспортн</w:t>
      </w:r>
      <w:r w:rsidR="00952B57" w:rsidRPr="000A7F50">
        <w:rPr>
          <w:rFonts w:ascii="Times New Roman" w:hAnsi="Times New Roman" w:cs="Times New Roman"/>
          <w:sz w:val="24"/>
          <w:szCs w:val="24"/>
        </w:rPr>
        <w:t>ых</w:t>
      </w:r>
      <w:r w:rsidR="008C0B50" w:rsidRPr="000A7F50">
        <w:rPr>
          <w:rFonts w:ascii="Times New Roman" w:hAnsi="Times New Roman" w:cs="Times New Roman"/>
          <w:sz w:val="24"/>
          <w:szCs w:val="24"/>
        </w:rPr>
        <w:t xml:space="preserve"> средств</w:t>
      </w:r>
    </w:p>
    <w:p w:rsidR="008C0B50" w:rsidRPr="000A7F50" w:rsidRDefault="008C0B50" w:rsidP="00C86B8B">
      <w:pPr>
        <w:pStyle w:val="ConsPlusNormal"/>
        <w:spacing w:line="276" w:lineRule="auto"/>
        <w:jc w:val="center"/>
        <w:rPr>
          <w:rFonts w:ascii="Times New Roman" w:hAnsi="Times New Roman" w:cs="Times New Roman"/>
          <w:sz w:val="24"/>
          <w:szCs w:val="24"/>
        </w:rPr>
      </w:pPr>
    </w:p>
    <w:p w:rsidR="008C0B50" w:rsidRPr="000A7F50" w:rsidRDefault="008C0B50" w:rsidP="00C86B8B">
      <w:pPr>
        <w:widowControl/>
        <w:autoSpaceDE/>
        <w:autoSpaceDN/>
        <w:adjustRightInd/>
        <w:spacing w:line="276" w:lineRule="auto"/>
        <w:ind w:firstLine="567"/>
        <w:jc w:val="both"/>
        <w:rPr>
          <w:bCs/>
          <w:iCs/>
          <w:color w:val="000000"/>
          <w:sz w:val="24"/>
          <w:szCs w:val="24"/>
        </w:rPr>
      </w:pPr>
      <w:r w:rsidRPr="000A7F50">
        <w:rPr>
          <w:w w:val="106"/>
          <w:sz w:val="24"/>
          <w:szCs w:val="24"/>
        </w:rPr>
        <w:t>1. Содержание услуг (наименование ремонтных работ, з</w:t>
      </w:r>
      <w:r w:rsidRPr="000A7F50">
        <w:rPr>
          <w:rFonts w:eastAsia="Arial Unicode MS"/>
          <w:sz w:val="24"/>
          <w:szCs w:val="24"/>
        </w:rPr>
        <w:t xml:space="preserve">апасных частей </w:t>
      </w:r>
      <w:r w:rsidRPr="000A7F50">
        <w:rPr>
          <w:sz w:val="24"/>
          <w:szCs w:val="24"/>
        </w:rPr>
        <w:t xml:space="preserve">и расходных материалов) по </w:t>
      </w:r>
      <w:r w:rsidR="00696D71" w:rsidRPr="000A7F50">
        <w:rPr>
          <w:sz w:val="24"/>
          <w:szCs w:val="24"/>
        </w:rPr>
        <w:t xml:space="preserve">диагностике, </w:t>
      </w:r>
      <w:r w:rsidRPr="000A7F50">
        <w:rPr>
          <w:sz w:val="24"/>
          <w:szCs w:val="24"/>
        </w:rPr>
        <w:t xml:space="preserve">техническому обслуживанию и ремонту </w:t>
      </w:r>
      <w:r w:rsidR="00696D71" w:rsidRPr="000A7F50">
        <w:rPr>
          <w:sz w:val="24"/>
          <w:szCs w:val="24"/>
        </w:rPr>
        <w:t>автотранспортн</w:t>
      </w:r>
      <w:r w:rsidR="00F93262">
        <w:rPr>
          <w:sz w:val="24"/>
          <w:szCs w:val="24"/>
        </w:rPr>
        <w:t>ого</w:t>
      </w:r>
      <w:r w:rsidR="00696D71" w:rsidRPr="000A7F50">
        <w:rPr>
          <w:sz w:val="24"/>
          <w:szCs w:val="24"/>
        </w:rPr>
        <w:t xml:space="preserve"> средств</w:t>
      </w:r>
      <w:r w:rsidR="00F93262">
        <w:rPr>
          <w:sz w:val="24"/>
          <w:szCs w:val="24"/>
        </w:rPr>
        <w:t>а</w:t>
      </w:r>
      <w:r w:rsidR="00696D71" w:rsidRPr="000A7F50">
        <w:rPr>
          <w:sz w:val="24"/>
          <w:szCs w:val="24"/>
        </w:rPr>
        <w:t>:</w:t>
      </w:r>
      <w:r w:rsidR="00CA5C0E" w:rsidRPr="000A7F50">
        <w:rPr>
          <w:sz w:val="24"/>
          <w:szCs w:val="24"/>
        </w:rPr>
        <w:t xml:space="preserve"> </w:t>
      </w:r>
      <w:r w:rsidR="00696D71" w:rsidRPr="000A7F50">
        <w:rPr>
          <w:sz w:val="24"/>
          <w:szCs w:val="24"/>
        </w:rPr>
        <w:t>принадлежащие Государственно</w:t>
      </w:r>
      <w:r w:rsidR="00F93262">
        <w:rPr>
          <w:sz w:val="24"/>
          <w:szCs w:val="24"/>
        </w:rPr>
        <w:t>му</w:t>
      </w:r>
      <w:r w:rsidR="00696D71" w:rsidRPr="000A7F50">
        <w:rPr>
          <w:sz w:val="24"/>
          <w:szCs w:val="24"/>
        </w:rPr>
        <w:t xml:space="preserve"> заказчик</w:t>
      </w:r>
      <w:r w:rsidR="00F93262">
        <w:rPr>
          <w:sz w:val="24"/>
          <w:szCs w:val="24"/>
        </w:rPr>
        <w:t>у</w:t>
      </w:r>
      <w:r w:rsidR="00696D71" w:rsidRPr="000A7F50">
        <w:rPr>
          <w:sz w:val="24"/>
          <w:szCs w:val="24"/>
        </w:rPr>
        <w:t xml:space="preserve"> на праве оперативного управления</w:t>
      </w:r>
      <w:r w:rsidR="00DD418F" w:rsidRPr="000A7F50">
        <w:rPr>
          <w:bCs/>
          <w:iCs/>
          <w:color w:val="000000"/>
          <w:sz w:val="24"/>
          <w:szCs w:val="24"/>
        </w:rPr>
        <w:t xml:space="preserve"> </w:t>
      </w:r>
      <w:r w:rsidRPr="000A7F50">
        <w:rPr>
          <w:bCs/>
          <w:sz w:val="24"/>
          <w:szCs w:val="24"/>
        </w:rPr>
        <w:t xml:space="preserve">отражено </w:t>
      </w:r>
      <w:r w:rsidR="00F93262">
        <w:rPr>
          <w:bCs/>
          <w:sz w:val="24"/>
          <w:szCs w:val="24"/>
        </w:rPr>
        <w:t xml:space="preserve">                         </w:t>
      </w:r>
      <w:r w:rsidRPr="000A7F50">
        <w:rPr>
          <w:bCs/>
          <w:sz w:val="24"/>
          <w:szCs w:val="24"/>
        </w:rPr>
        <w:t xml:space="preserve">в </w:t>
      </w:r>
      <w:r w:rsidRPr="000A7F50">
        <w:rPr>
          <w:sz w:val="24"/>
          <w:szCs w:val="24"/>
        </w:rPr>
        <w:t>техническом задании (приложение № 1</w:t>
      </w:r>
      <w:r w:rsidR="007968A9" w:rsidRPr="000A7F50">
        <w:rPr>
          <w:sz w:val="24"/>
          <w:szCs w:val="24"/>
        </w:rPr>
        <w:t xml:space="preserve"> </w:t>
      </w:r>
      <w:r w:rsidRPr="000A7F50">
        <w:rPr>
          <w:sz w:val="24"/>
          <w:szCs w:val="24"/>
        </w:rPr>
        <w:t>к Контракту).</w:t>
      </w:r>
    </w:p>
    <w:p w:rsidR="008C0B50" w:rsidRPr="000A7F50" w:rsidRDefault="008C0B50" w:rsidP="00C86B8B">
      <w:pPr>
        <w:pStyle w:val="ConsPlusNormal"/>
        <w:spacing w:line="276" w:lineRule="auto"/>
        <w:ind w:firstLine="567"/>
        <w:jc w:val="both"/>
        <w:rPr>
          <w:rFonts w:ascii="Times New Roman" w:hAnsi="Times New Roman" w:cs="Times New Roman"/>
          <w:sz w:val="24"/>
          <w:szCs w:val="24"/>
        </w:rPr>
      </w:pPr>
      <w:r w:rsidRPr="000A7F50">
        <w:rPr>
          <w:rFonts w:ascii="Times New Roman" w:hAnsi="Times New Roman" w:cs="Times New Roman"/>
          <w:sz w:val="24"/>
          <w:szCs w:val="24"/>
        </w:rPr>
        <w:t>2.Сроки оказания услуг:</w:t>
      </w:r>
    </w:p>
    <w:p w:rsidR="008C0B50" w:rsidRPr="000A7F50" w:rsidRDefault="008C0B50" w:rsidP="00C86B8B">
      <w:pPr>
        <w:spacing w:line="276" w:lineRule="auto"/>
        <w:ind w:left="284" w:firstLine="283"/>
        <w:jc w:val="both"/>
        <w:rPr>
          <w:sz w:val="24"/>
          <w:szCs w:val="24"/>
        </w:rPr>
      </w:pPr>
      <w:r w:rsidRPr="000A7F50">
        <w:rPr>
          <w:sz w:val="24"/>
          <w:szCs w:val="24"/>
        </w:rPr>
        <w:t>Начало оказани</w:t>
      </w:r>
      <w:r w:rsidR="003B696E">
        <w:rPr>
          <w:sz w:val="24"/>
          <w:szCs w:val="24"/>
        </w:rPr>
        <w:t>я</w:t>
      </w:r>
      <w:r w:rsidRPr="000A7F50">
        <w:rPr>
          <w:sz w:val="24"/>
          <w:szCs w:val="24"/>
        </w:rPr>
        <w:t xml:space="preserve"> услуг - дата заключения настоящего Контракта;</w:t>
      </w:r>
    </w:p>
    <w:p w:rsidR="008C0B50" w:rsidRPr="000A7F50" w:rsidRDefault="008C0B50" w:rsidP="00C86B8B">
      <w:pPr>
        <w:shd w:val="clear" w:color="auto" w:fill="FFFFFF"/>
        <w:suppressAutoHyphens/>
        <w:spacing w:line="276" w:lineRule="auto"/>
        <w:ind w:left="284" w:firstLine="283"/>
        <w:jc w:val="both"/>
        <w:rPr>
          <w:sz w:val="24"/>
          <w:szCs w:val="24"/>
        </w:rPr>
      </w:pPr>
      <w:r w:rsidRPr="000A7F50">
        <w:rPr>
          <w:sz w:val="24"/>
          <w:szCs w:val="24"/>
        </w:rPr>
        <w:t xml:space="preserve">Окончание срока оказания услуг – в течение </w:t>
      </w:r>
      <w:r w:rsidR="00854BA8">
        <w:rPr>
          <w:sz w:val="24"/>
          <w:szCs w:val="24"/>
        </w:rPr>
        <w:t>1-го</w:t>
      </w:r>
      <w:r w:rsidR="00D839EA" w:rsidRPr="000A7F50">
        <w:rPr>
          <w:sz w:val="24"/>
          <w:szCs w:val="24"/>
        </w:rPr>
        <w:t xml:space="preserve"> </w:t>
      </w:r>
      <w:r w:rsidR="00854BA8">
        <w:rPr>
          <w:sz w:val="24"/>
          <w:szCs w:val="24"/>
        </w:rPr>
        <w:t>рабочего</w:t>
      </w:r>
      <w:r w:rsidR="00D839EA" w:rsidRPr="000A7F50">
        <w:rPr>
          <w:sz w:val="24"/>
          <w:szCs w:val="24"/>
        </w:rPr>
        <w:t xml:space="preserve"> дн</w:t>
      </w:r>
      <w:r w:rsidR="00854BA8">
        <w:rPr>
          <w:sz w:val="24"/>
          <w:szCs w:val="24"/>
        </w:rPr>
        <w:t>я</w:t>
      </w:r>
      <w:r w:rsidRPr="000A7F50">
        <w:rPr>
          <w:sz w:val="24"/>
          <w:szCs w:val="24"/>
        </w:rPr>
        <w:t xml:space="preserve"> с </w:t>
      </w:r>
      <w:r w:rsidR="00996811" w:rsidRPr="000A7F50">
        <w:rPr>
          <w:sz w:val="24"/>
          <w:szCs w:val="24"/>
        </w:rPr>
        <w:t>даты</w:t>
      </w:r>
      <w:r w:rsidRPr="000A7F50">
        <w:rPr>
          <w:sz w:val="24"/>
          <w:szCs w:val="24"/>
        </w:rPr>
        <w:t xml:space="preserve"> заключения контракта.</w:t>
      </w:r>
    </w:p>
    <w:p w:rsidR="008C0B50" w:rsidRDefault="008C0B50" w:rsidP="008C0B50">
      <w:pPr>
        <w:pStyle w:val="ConsPlusNormal"/>
        <w:jc w:val="both"/>
        <w:rPr>
          <w:rFonts w:ascii="Times New Roman" w:hAnsi="Times New Roman" w:cs="Times New Roman"/>
          <w:sz w:val="24"/>
          <w:szCs w:val="24"/>
        </w:rPr>
      </w:pPr>
    </w:p>
    <w:p w:rsidR="00DE70F0" w:rsidRPr="000A7F50" w:rsidRDefault="00DE70F0" w:rsidP="008C0B50">
      <w:pPr>
        <w:pStyle w:val="ConsPlusNormal"/>
        <w:jc w:val="both"/>
        <w:rPr>
          <w:rFonts w:ascii="Times New Roman" w:hAnsi="Times New Roman" w:cs="Times New Roman"/>
          <w:sz w:val="24"/>
          <w:szCs w:val="24"/>
        </w:rPr>
      </w:pPr>
    </w:p>
    <w:tbl>
      <w:tblPr>
        <w:tblpPr w:leftFromText="180" w:rightFromText="180" w:vertAnchor="text" w:horzAnchor="margin" w:tblpXSpec="center" w:tblpY="227"/>
        <w:tblW w:w="0" w:type="auto"/>
        <w:tblLayout w:type="fixed"/>
        <w:tblCellMar>
          <w:top w:w="102" w:type="dxa"/>
          <w:left w:w="62" w:type="dxa"/>
          <w:bottom w:w="102" w:type="dxa"/>
          <w:right w:w="62" w:type="dxa"/>
        </w:tblCellMar>
        <w:tblLook w:val="0000"/>
      </w:tblPr>
      <w:tblGrid>
        <w:gridCol w:w="4540"/>
        <w:gridCol w:w="4540"/>
      </w:tblGrid>
      <w:tr w:rsidR="008C0B50" w:rsidRPr="000A7F50" w:rsidTr="008C0B50">
        <w:tc>
          <w:tcPr>
            <w:tcW w:w="4540" w:type="dxa"/>
          </w:tcPr>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ГОСУДАРСТВЕННЫЙ ЗАКАЗЧИК:</w:t>
            </w:r>
          </w:p>
        </w:tc>
        <w:tc>
          <w:tcPr>
            <w:tcW w:w="4540" w:type="dxa"/>
          </w:tcPr>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 xml:space="preserve">               ИСПОЛНИТЕЛЬ:</w:t>
            </w:r>
          </w:p>
        </w:tc>
      </w:tr>
      <w:tr w:rsidR="008C0B50" w:rsidRPr="000A7F50" w:rsidTr="008C0B50">
        <w:tc>
          <w:tcPr>
            <w:tcW w:w="4540" w:type="dxa"/>
            <w:vAlign w:val="center"/>
          </w:tcPr>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_______________________________</w:t>
            </w:r>
          </w:p>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(должность)</w:t>
            </w:r>
          </w:p>
        </w:tc>
        <w:tc>
          <w:tcPr>
            <w:tcW w:w="4540" w:type="dxa"/>
            <w:vAlign w:val="center"/>
          </w:tcPr>
          <w:p w:rsidR="008C0B50" w:rsidRPr="000A7F50" w:rsidRDefault="008C0B50" w:rsidP="008C0B50">
            <w:pPr>
              <w:pStyle w:val="ConsPlusNormal"/>
              <w:rPr>
                <w:rFonts w:ascii="Times New Roman" w:hAnsi="Times New Roman" w:cs="Times New Roman"/>
                <w:sz w:val="24"/>
                <w:szCs w:val="24"/>
              </w:rPr>
            </w:pPr>
            <w:r w:rsidRPr="000A7F50">
              <w:rPr>
                <w:rFonts w:ascii="Times New Roman" w:hAnsi="Times New Roman" w:cs="Times New Roman"/>
                <w:sz w:val="24"/>
                <w:szCs w:val="24"/>
              </w:rPr>
              <w:t>_______________________________</w:t>
            </w:r>
          </w:p>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(должность)</w:t>
            </w:r>
          </w:p>
        </w:tc>
      </w:tr>
      <w:tr w:rsidR="008C0B50" w:rsidRPr="000A7F50" w:rsidTr="008C0B50">
        <w:tc>
          <w:tcPr>
            <w:tcW w:w="4540" w:type="dxa"/>
            <w:vAlign w:val="center"/>
          </w:tcPr>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______________________________</w:t>
            </w:r>
          </w:p>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(подпись, фамилия и инициалы)</w:t>
            </w:r>
          </w:p>
        </w:tc>
        <w:tc>
          <w:tcPr>
            <w:tcW w:w="4540" w:type="dxa"/>
            <w:vAlign w:val="center"/>
          </w:tcPr>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_______________________________</w:t>
            </w:r>
          </w:p>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(подпись, фамилия и инициалы)</w:t>
            </w:r>
          </w:p>
        </w:tc>
      </w:tr>
      <w:tr w:rsidR="008C0B50" w:rsidRPr="000A7F50" w:rsidTr="008C0B50">
        <w:tc>
          <w:tcPr>
            <w:tcW w:w="4540" w:type="dxa"/>
          </w:tcPr>
          <w:p w:rsidR="008C0B50" w:rsidRPr="000A7F50" w:rsidRDefault="008C0B50" w:rsidP="00854BA8">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__ _____________ 202</w:t>
            </w:r>
            <w:r w:rsidR="00854BA8">
              <w:rPr>
                <w:rFonts w:ascii="Times New Roman" w:hAnsi="Times New Roman" w:cs="Times New Roman"/>
                <w:sz w:val="24"/>
                <w:szCs w:val="24"/>
              </w:rPr>
              <w:t>6</w:t>
            </w:r>
            <w:r w:rsidRPr="000A7F50">
              <w:rPr>
                <w:rFonts w:ascii="Times New Roman" w:hAnsi="Times New Roman" w:cs="Times New Roman"/>
                <w:sz w:val="24"/>
                <w:szCs w:val="24"/>
              </w:rPr>
              <w:t xml:space="preserve"> г.</w:t>
            </w:r>
          </w:p>
        </w:tc>
        <w:tc>
          <w:tcPr>
            <w:tcW w:w="4540" w:type="dxa"/>
          </w:tcPr>
          <w:p w:rsidR="008C0B50" w:rsidRPr="000A7F50" w:rsidRDefault="008C0B50" w:rsidP="00854BA8">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__ _____________ 202</w:t>
            </w:r>
            <w:r w:rsidR="00854BA8">
              <w:rPr>
                <w:rFonts w:ascii="Times New Roman" w:hAnsi="Times New Roman" w:cs="Times New Roman"/>
                <w:sz w:val="24"/>
                <w:szCs w:val="24"/>
              </w:rPr>
              <w:t>6</w:t>
            </w:r>
            <w:r w:rsidRPr="000A7F50">
              <w:rPr>
                <w:rFonts w:ascii="Times New Roman" w:hAnsi="Times New Roman" w:cs="Times New Roman"/>
                <w:sz w:val="24"/>
                <w:szCs w:val="24"/>
              </w:rPr>
              <w:t xml:space="preserve"> г.</w:t>
            </w:r>
          </w:p>
        </w:tc>
      </w:tr>
      <w:tr w:rsidR="008C0B50" w:rsidRPr="000A7F50" w:rsidTr="008C0B50">
        <w:tc>
          <w:tcPr>
            <w:tcW w:w="4540" w:type="dxa"/>
            <w:vAlign w:val="center"/>
          </w:tcPr>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 xml:space="preserve">М.П. </w:t>
            </w:r>
          </w:p>
        </w:tc>
        <w:tc>
          <w:tcPr>
            <w:tcW w:w="4540" w:type="dxa"/>
            <w:vAlign w:val="center"/>
          </w:tcPr>
          <w:p w:rsidR="008C0B50" w:rsidRPr="000A7F50" w:rsidRDefault="008C0B50" w:rsidP="008C0B50">
            <w:pPr>
              <w:pStyle w:val="ConsPlusNormal"/>
              <w:jc w:val="center"/>
              <w:rPr>
                <w:rFonts w:ascii="Times New Roman" w:hAnsi="Times New Roman" w:cs="Times New Roman"/>
                <w:sz w:val="24"/>
                <w:szCs w:val="24"/>
              </w:rPr>
            </w:pPr>
            <w:r w:rsidRPr="000A7F50">
              <w:rPr>
                <w:rFonts w:ascii="Times New Roman" w:hAnsi="Times New Roman" w:cs="Times New Roman"/>
                <w:sz w:val="24"/>
                <w:szCs w:val="24"/>
              </w:rPr>
              <w:t xml:space="preserve">М.П. </w:t>
            </w:r>
          </w:p>
        </w:tc>
      </w:tr>
    </w:tbl>
    <w:p w:rsidR="008C0B50" w:rsidRPr="000A7F50" w:rsidRDefault="008C0B50" w:rsidP="008C0B50">
      <w:pPr>
        <w:pStyle w:val="ConsPlusNormal"/>
        <w:jc w:val="both"/>
        <w:rPr>
          <w:rFonts w:ascii="Times New Roman" w:hAnsi="Times New Roman" w:cs="Times New Roman"/>
          <w:sz w:val="24"/>
          <w:szCs w:val="24"/>
        </w:rPr>
      </w:pPr>
    </w:p>
    <w:p w:rsidR="008C0B50" w:rsidRPr="000A7F50" w:rsidRDefault="008C0B50" w:rsidP="008C0B50">
      <w:pPr>
        <w:pStyle w:val="ConsPlusNormal"/>
        <w:jc w:val="both"/>
        <w:rPr>
          <w:rFonts w:ascii="Times New Roman" w:hAnsi="Times New Roman" w:cs="Times New Roman"/>
          <w:sz w:val="24"/>
          <w:szCs w:val="24"/>
        </w:rPr>
      </w:pPr>
    </w:p>
    <w:p w:rsidR="00C83613" w:rsidRPr="000A7F50" w:rsidRDefault="00C83613" w:rsidP="00EC1E58">
      <w:pPr>
        <w:tabs>
          <w:tab w:val="left" w:pos="2985"/>
        </w:tabs>
        <w:rPr>
          <w:b/>
          <w:sz w:val="24"/>
          <w:szCs w:val="24"/>
        </w:rPr>
      </w:pPr>
    </w:p>
    <w:sectPr w:rsidR="00C83613" w:rsidRPr="000A7F50" w:rsidSect="00273CB1">
      <w:headerReference w:type="even" r:id="rId21"/>
      <w:headerReference w:type="default" r:id="rId22"/>
      <w:pgSz w:w="12240" w:h="15840"/>
      <w:pgMar w:top="709" w:right="851" w:bottom="425" w:left="1134" w:header="720" w:footer="72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69A" w:rsidRDefault="0060269A">
      <w:r>
        <w:separator/>
      </w:r>
    </w:p>
  </w:endnote>
  <w:endnote w:type="continuationSeparator" w:id="1">
    <w:p w:rsidR="0060269A" w:rsidRDefault="00602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69A" w:rsidRDefault="0060269A">
      <w:r>
        <w:separator/>
      </w:r>
    </w:p>
  </w:footnote>
  <w:footnote w:type="continuationSeparator" w:id="1">
    <w:p w:rsidR="0060269A" w:rsidRDefault="006026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96E" w:rsidRDefault="00964F50">
    <w:pPr>
      <w:pStyle w:val="a7"/>
      <w:framePr w:wrap="around" w:vAnchor="text" w:hAnchor="margin" w:xAlign="right" w:y="1"/>
      <w:rPr>
        <w:rStyle w:val="a8"/>
      </w:rPr>
    </w:pPr>
    <w:r>
      <w:rPr>
        <w:rStyle w:val="a8"/>
      </w:rPr>
      <w:fldChar w:fldCharType="begin"/>
    </w:r>
    <w:r w:rsidR="003B696E">
      <w:rPr>
        <w:rStyle w:val="a8"/>
      </w:rPr>
      <w:instrText xml:space="preserve">PAGE  </w:instrText>
    </w:r>
    <w:r>
      <w:rPr>
        <w:rStyle w:val="a8"/>
      </w:rPr>
      <w:fldChar w:fldCharType="end"/>
    </w:r>
  </w:p>
  <w:p w:rsidR="003B696E" w:rsidRDefault="003B696E">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96E" w:rsidRDefault="003B696E">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1D43D18"/>
    <w:lvl w:ilvl="0">
      <w:numFmt w:val="decimal"/>
      <w:lvlText w:val="*"/>
      <w:lvlJc w:val="left"/>
    </w:lvl>
  </w:abstractNum>
  <w:abstractNum w:abstractNumId="1">
    <w:nsid w:val="002826C7"/>
    <w:multiLevelType w:val="singleLevel"/>
    <w:tmpl w:val="AD3EADE2"/>
    <w:lvl w:ilvl="0">
      <w:start w:val="1"/>
      <w:numFmt w:val="decimal"/>
      <w:lvlText w:val="%1."/>
      <w:lvlJc w:val="left"/>
      <w:pPr>
        <w:tabs>
          <w:tab w:val="num" w:pos="1080"/>
        </w:tabs>
        <w:ind w:left="1080" w:hanging="360"/>
      </w:pPr>
      <w:rPr>
        <w:rFonts w:hint="default"/>
      </w:rPr>
    </w:lvl>
  </w:abstractNum>
  <w:abstractNum w:abstractNumId="2">
    <w:nsid w:val="01E56AF9"/>
    <w:multiLevelType w:val="hybridMultilevel"/>
    <w:tmpl w:val="77BCFC78"/>
    <w:lvl w:ilvl="0" w:tplc="1402D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ED0812"/>
    <w:multiLevelType w:val="singleLevel"/>
    <w:tmpl w:val="8020CA2A"/>
    <w:lvl w:ilvl="0">
      <w:start w:val="1"/>
      <w:numFmt w:val="decimal"/>
      <w:lvlText w:val="8.%1"/>
      <w:legacy w:legacy="1" w:legacySpace="0" w:legacyIndent="734"/>
      <w:lvlJc w:val="left"/>
      <w:rPr>
        <w:rFonts w:ascii="Times New Roman" w:hAnsi="Times New Roman" w:cs="Times New Roman" w:hint="default"/>
      </w:rPr>
    </w:lvl>
  </w:abstractNum>
  <w:abstractNum w:abstractNumId="4">
    <w:nsid w:val="1F1E796F"/>
    <w:multiLevelType w:val="hybridMultilevel"/>
    <w:tmpl w:val="18A83682"/>
    <w:lvl w:ilvl="0" w:tplc="D17874FA">
      <w:start w:val="1"/>
      <w:numFmt w:val="decimal"/>
      <w:lvlText w:val="%1."/>
      <w:lvlJc w:val="left"/>
      <w:pPr>
        <w:ind w:left="720" w:hanging="360"/>
      </w:pPr>
      <w:rPr>
        <w:rFonts w:ascii="Arial" w:hAnsi="Arial" w:cs="Arial" w:hint="default"/>
        <w:color w:val="22272F"/>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E73211"/>
    <w:multiLevelType w:val="multilevel"/>
    <w:tmpl w:val="D51C118A"/>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2E077519"/>
    <w:multiLevelType w:val="hybridMultilevel"/>
    <w:tmpl w:val="E18E84D2"/>
    <w:lvl w:ilvl="0" w:tplc="117AF99C">
      <w:start w:val="1"/>
      <w:numFmt w:val="decimal"/>
      <w:lvlText w:val="%1."/>
      <w:lvlJc w:val="left"/>
      <w:pPr>
        <w:ind w:left="502" w:hanging="360"/>
      </w:pPr>
      <w:rPr>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nsid w:val="42A61832"/>
    <w:multiLevelType w:val="hybridMultilevel"/>
    <w:tmpl w:val="FCD05194"/>
    <w:lvl w:ilvl="0" w:tplc="B5480DE0">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B20D6C"/>
    <w:multiLevelType w:val="hybridMultilevel"/>
    <w:tmpl w:val="05EC84F0"/>
    <w:lvl w:ilvl="0" w:tplc="75BC0DC2">
      <w:start w:val="1"/>
      <w:numFmt w:val="decimal"/>
      <w:lvlText w:val="%1."/>
      <w:lvlJc w:val="left"/>
      <w:pPr>
        <w:ind w:left="1353" w:hanging="360"/>
      </w:pPr>
      <w:rPr>
        <w:rFonts w:ascii="Arial" w:hAnsi="Arial" w:cs="Arial" w:hint="default"/>
        <w:color w:val="22272F"/>
        <w:sz w:val="26"/>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46641E2D"/>
    <w:multiLevelType w:val="multilevel"/>
    <w:tmpl w:val="9496CB3A"/>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60125783"/>
    <w:multiLevelType w:val="hybridMultilevel"/>
    <w:tmpl w:val="A0288522"/>
    <w:lvl w:ilvl="0" w:tplc="9896208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6686A25"/>
    <w:multiLevelType w:val="hybridMultilevel"/>
    <w:tmpl w:val="66E4978E"/>
    <w:lvl w:ilvl="0" w:tplc="0170914E">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3C34B52"/>
    <w:multiLevelType w:val="hybridMultilevel"/>
    <w:tmpl w:val="7CAE9A64"/>
    <w:lvl w:ilvl="0" w:tplc="47E2157C">
      <w:start w:val="1"/>
      <w:numFmt w:val="upperRoman"/>
      <w:lvlText w:val="%1."/>
      <w:lvlJc w:val="left"/>
      <w:pPr>
        <w:ind w:left="4519" w:hanging="720"/>
      </w:pPr>
      <w:rPr>
        <w:rFonts w:hint="default"/>
      </w:rPr>
    </w:lvl>
    <w:lvl w:ilvl="1" w:tplc="04190019" w:tentative="1">
      <w:start w:val="1"/>
      <w:numFmt w:val="lowerLetter"/>
      <w:lvlText w:val="%2."/>
      <w:lvlJc w:val="left"/>
      <w:pPr>
        <w:ind w:left="4879" w:hanging="360"/>
      </w:pPr>
    </w:lvl>
    <w:lvl w:ilvl="2" w:tplc="0419001B" w:tentative="1">
      <w:start w:val="1"/>
      <w:numFmt w:val="lowerRoman"/>
      <w:lvlText w:val="%3."/>
      <w:lvlJc w:val="right"/>
      <w:pPr>
        <w:ind w:left="5599" w:hanging="180"/>
      </w:pPr>
    </w:lvl>
    <w:lvl w:ilvl="3" w:tplc="0419000F" w:tentative="1">
      <w:start w:val="1"/>
      <w:numFmt w:val="decimal"/>
      <w:lvlText w:val="%4."/>
      <w:lvlJc w:val="left"/>
      <w:pPr>
        <w:ind w:left="6319" w:hanging="360"/>
      </w:pPr>
    </w:lvl>
    <w:lvl w:ilvl="4" w:tplc="04190019" w:tentative="1">
      <w:start w:val="1"/>
      <w:numFmt w:val="lowerLetter"/>
      <w:lvlText w:val="%5."/>
      <w:lvlJc w:val="left"/>
      <w:pPr>
        <w:ind w:left="7039" w:hanging="360"/>
      </w:pPr>
    </w:lvl>
    <w:lvl w:ilvl="5" w:tplc="0419001B" w:tentative="1">
      <w:start w:val="1"/>
      <w:numFmt w:val="lowerRoman"/>
      <w:lvlText w:val="%6."/>
      <w:lvlJc w:val="right"/>
      <w:pPr>
        <w:ind w:left="7759" w:hanging="180"/>
      </w:pPr>
    </w:lvl>
    <w:lvl w:ilvl="6" w:tplc="0419000F" w:tentative="1">
      <w:start w:val="1"/>
      <w:numFmt w:val="decimal"/>
      <w:lvlText w:val="%7."/>
      <w:lvlJc w:val="left"/>
      <w:pPr>
        <w:ind w:left="8479" w:hanging="360"/>
      </w:pPr>
    </w:lvl>
    <w:lvl w:ilvl="7" w:tplc="04190019" w:tentative="1">
      <w:start w:val="1"/>
      <w:numFmt w:val="lowerLetter"/>
      <w:lvlText w:val="%8."/>
      <w:lvlJc w:val="left"/>
      <w:pPr>
        <w:ind w:left="9199" w:hanging="360"/>
      </w:pPr>
    </w:lvl>
    <w:lvl w:ilvl="8" w:tplc="0419001B" w:tentative="1">
      <w:start w:val="1"/>
      <w:numFmt w:val="lowerRoman"/>
      <w:lvlText w:val="%9."/>
      <w:lvlJc w:val="right"/>
      <w:pPr>
        <w:ind w:left="9919" w:hanging="180"/>
      </w:pPr>
    </w:lvl>
  </w:abstractNum>
  <w:abstractNum w:abstractNumId="13">
    <w:nsid w:val="76962B0D"/>
    <w:multiLevelType w:val="hybridMultilevel"/>
    <w:tmpl w:val="FECEB5E2"/>
    <w:lvl w:ilvl="0" w:tplc="9E98CDA6">
      <w:start w:val="1"/>
      <w:numFmt w:val="decimal"/>
      <w:lvlText w:val="%1."/>
      <w:lvlJc w:val="left"/>
      <w:pPr>
        <w:ind w:left="4879" w:hanging="360"/>
      </w:pPr>
      <w:rPr>
        <w:rFonts w:hint="default"/>
      </w:rPr>
    </w:lvl>
    <w:lvl w:ilvl="1" w:tplc="04190019" w:tentative="1">
      <w:start w:val="1"/>
      <w:numFmt w:val="lowerLetter"/>
      <w:lvlText w:val="%2."/>
      <w:lvlJc w:val="left"/>
      <w:pPr>
        <w:ind w:left="5599" w:hanging="360"/>
      </w:pPr>
    </w:lvl>
    <w:lvl w:ilvl="2" w:tplc="0419001B" w:tentative="1">
      <w:start w:val="1"/>
      <w:numFmt w:val="lowerRoman"/>
      <w:lvlText w:val="%3."/>
      <w:lvlJc w:val="right"/>
      <w:pPr>
        <w:ind w:left="6319" w:hanging="180"/>
      </w:pPr>
    </w:lvl>
    <w:lvl w:ilvl="3" w:tplc="0419000F" w:tentative="1">
      <w:start w:val="1"/>
      <w:numFmt w:val="decimal"/>
      <w:lvlText w:val="%4."/>
      <w:lvlJc w:val="left"/>
      <w:pPr>
        <w:ind w:left="7039" w:hanging="360"/>
      </w:pPr>
    </w:lvl>
    <w:lvl w:ilvl="4" w:tplc="04190019" w:tentative="1">
      <w:start w:val="1"/>
      <w:numFmt w:val="lowerLetter"/>
      <w:lvlText w:val="%5."/>
      <w:lvlJc w:val="left"/>
      <w:pPr>
        <w:ind w:left="7759" w:hanging="360"/>
      </w:pPr>
    </w:lvl>
    <w:lvl w:ilvl="5" w:tplc="0419001B" w:tentative="1">
      <w:start w:val="1"/>
      <w:numFmt w:val="lowerRoman"/>
      <w:lvlText w:val="%6."/>
      <w:lvlJc w:val="right"/>
      <w:pPr>
        <w:ind w:left="8479" w:hanging="180"/>
      </w:pPr>
    </w:lvl>
    <w:lvl w:ilvl="6" w:tplc="0419000F" w:tentative="1">
      <w:start w:val="1"/>
      <w:numFmt w:val="decimal"/>
      <w:lvlText w:val="%7."/>
      <w:lvlJc w:val="left"/>
      <w:pPr>
        <w:ind w:left="9199" w:hanging="360"/>
      </w:pPr>
    </w:lvl>
    <w:lvl w:ilvl="7" w:tplc="04190019" w:tentative="1">
      <w:start w:val="1"/>
      <w:numFmt w:val="lowerLetter"/>
      <w:lvlText w:val="%8."/>
      <w:lvlJc w:val="left"/>
      <w:pPr>
        <w:ind w:left="9919" w:hanging="360"/>
      </w:pPr>
    </w:lvl>
    <w:lvl w:ilvl="8" w:tplc="0419001B" w:tentative="1">
      <w:start w:val="1"/>
      <w:numFmt w:val="lowerRoman"/>
      <w:lvlText w:val="%9."/>
      <w:lvlJc w:val="right"/>
      <w:pPr>
        <w:ind w:left="10639" w:hanging="180"/>
      </w:pPr>
    </w:lvl>
  </w:abstractNum>
  <w:abstractNum w:abstractNumId="14">
    <w:nsid w:val="7BA2416D"/>
    <w:multiLevelType w:val="hybridMultilevel"/>
    <w:tmpl w:val="FCD05194"/>
    <w:lvl w:ilvl="0" w:tplc="B5480D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756"/>
        <w:lvlJc w:val="left"/>
        <w:rPr>
          <w:rFonts w:ascii="Times New Roman" w:hAnsi="Times New Roman" w:cs="Times New Roman" w:hint="default"/>
        </w:rPr>
      </w:lvl>
    </w:lvlOverride>
  </w:num>
  <w:num w:numId="2">
    <w:abstractNumId w:val="3"/>
  </w:num>
  <w:num w:numId="3">
    <w:abstractNumId w:val="3"/>
    <w:lvlOverride w:ilvl="0">
      <w:lvl w:ilvl="0">
        <w:start w:val="1"/>
        <w:numFmt w:val="decimal"/>
        <w:lvlText w:val="8.%1"/>
        <w:legacy w:legacy="1" w:legacySpace="0" w:legacyIndent="735"/>
        <w:lvlJc w:val="left"/>
        <w:rPr>
          <w:rFonts w:ascii="Times New Roman" w:hAnsi="Times New Roman" w:cs="Times New Roman" w:hint="default"/>
        </w:rPr>
      </w:lvl>
    </w:lvlOverride>
  </w:num>
  <w:num w:numId="4">
    <w:abstractNumId w:val="1"/>
  </w:num>
  <w:num w:numId="5">
    <w:abstractNumId w:val="7"/>
  </w:num>
  <w:num w:numId="6">
    <w:abstractNumId w:val="14"/>
  </w:num>
  <w:num w:numId="7">
    <w:abstractNumId w:val="2"/>
  </w:num>
  <w:num w:numId="8">
    <w:abstractNumId w:val="10"/>
  </w:num>
  <w:num w:numId="9">
    <w:abstractNumId w:val="1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8"/>
  </w:num>
  <w:num w:numId="14">
    <w:abstractNumId w:val="1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efaultTabStop w:val="720"/>
  <w:hyphenationZone w:val="357"/>
  <w:doNotHyphenateCaps/>
  <w:drawingGridHorizontalSpacing w:val="14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AE4BB2"/>
    <w:rsid w:val="000027F8"/>
    <w:rsid w:val="000029CA"/>
    <w:rsid w:val="00004405"/>
    <w:rsid w:val="00006795"/>
    <w:rsid w:val="00006A0B"/>
    <w:rsid w:val="00006EF4"/>
    <w:rsid w:val="000075B3"/>
    <w:rsid w:val="000112E5"/>
    <w:rsid w:val="00015134"/>
    <w:rsid w:val="00015D15"/>
    <w:rsid w:val="0001706D"/>
    <w:rsid w:val="00017D21"/>
    <w:rsid w:val="00017F6B"/>
    <w:rsid w:val="00020ECD"/>
    <w:rsid w:val="00021EE8"/>
    <w:rsid w:val="00022C7B"/>
    <w:rsid w:val="000260FD"/>
    <w:rsid w:val="0002658C"/>
    <w:rsid w:val="00026660"/>
    <w:rsid w:val="00026A46"/>
    <w:rsid w:val="00026A7E"/>
    <w:rsid w:val="00026D4E"/>
    <w:rsid w:val="00027319"/>
    <w:rsid w:val="000276C4"/>
    <w:rsid w:val="00031098"/>
    <w:rsid w:val="00032D54"/>
    <w:rsid w:val="00034094"/>
    <w:rsid w:val="00034801"/>
    <w:rsid w:val="00034AD3"/>
    <w:rsid w:val="00035D6D"/>
    <w:rsid w:val="000360BB"/>
    <w:rsid w:val="00036256"/>
    <w:rsid w:val="000362C3"/>
    <w:rsid w:val="00040042"/>
    <w:rsid w:val="00041D88"/>
    <w:rsid w:val="00046658"/>
    <w:rsid w:val="00046765"/>
    <w:rsid w:val="000473D5"/>
    <w:rsid w:val="00047808"/>
    <w:rsid w:val="00047FB5"/>
    <w:rsid w:val="0005072F"/>
    <w:rsid w:val="00050782"/>
    <w:rsid w:val="00050C7C"/>
    <w:rsid w:val="000510DA"/>
    <w:rsid w:val="00053BF4"/>
    <w:rsid w:val="00054F7F"/>
    <w:rsid w:val="0005529B"/>
    <w:rsid w:val="00055A22"/>
    <w:rsid w:val="00055BA7"/>
    <w:rsid w:val="00057821"/>
    <w:rsid w:val="00060625"/>
    <w:rsid w:val="000609CE"/>
    <w:rsid w:val="00060B46"/>
    <w:rsid w:val="000623E3"/>
    <w:rsid w:val="000664F1"/>
    <w:rsid w:val="00067C8D"/>
    <w:rsid w:val="0007021A"/>
    <w:rsid w:val="00070238"/>
    <w:rsid w:val="000726F2"/>
    <w:rsid w:val="00072C83"/>
    <w:rsid w:val="00074B8C"/>
    <w:rsid w:val="000757EC"/>
    <w:rsid w:val="0007588B"/>
    <w:rsid w:val="00076ABB"/>
    <w:rsid w:val="000774F3"/>
    <w:rsid w:val="000801F5"/>
    <w:rsid w:val="000805D4"/>
    <w:rsid w:val="000809A9"/>
    <w:rsid w:val="000811A5"/>
    <w:rsid w:val="0008162B"/>
    <w:rsid w:val="00082256"/>
    <w:rsid w:val="00082422"/>
    <w:rsid w:val="00083E84"/>
    <w:rsid w:val="00085044"/>
    <w:rsid w:val="000854C1"/>
    <w:rsid w:val="00085EC5"/>
    <w:rsid w:val="00086DFE"/>
    <w:rsid w:val="0008745B"/>
    <w:rsid w:val="000875BE"/>
    <w:rsid w:val="00090261"/>
    <w:rsid w:val="000920EC"/>
    <w:rsid w:val="00092502"/>
    <w:rsid w:val="00094691"/>
    <w:rsid w:val="00094E48"/>
    <w:rsid w:val="0009593B"/>
    <w:rsid w:val="000968C1"/>
    <w:rsid w:val="00096CE2"/>
    <w:rsid w:val="00096EBA"/>
    <w:rsid w:val="00097916"/>
    <w:rsid w:val="000A1AA7"/>
    <w:rsid w:val="000A2462"/>
    <w:rsid w:val="000A2C6E"/>
    <w:rsid w:val="000A67FC"/>
    <w:rsid w:val="000A7409"/>
    <w:rsid w:val="000A77CB"/>
    <w:rsid w:val="000A7A02"/>
    <w:rsid w:val="000A7F50"/>
    <w:rsid w:val="000B1A90"/>
    <w:rsid w:val="000B2AD9"/>
    <w:rsid w:val="000B2B9E"/>
    <w:rsid w:val="000B2F71"/>
    <w:rsid w:val="000B5466"/>
    <w:rsid w:val="000B59BA"/>
    <w:rsid w:val="000B666D"/>
    <w:rsid w:val="000C10A7"/>
    <w:rsid w:val="000C2C1C"/>
    <w:rsid w:val="000C3027"/>
    <w:rsid w:val="000C386E"/>
    <w:rsid w:val="000C3D3E"/>
    <w:rsid w:val="000C4ECD"/>
    <w:rsid w:val="000C5896"/>
    <w:rsid w:val="000C5935"/>
    <w:rsid w:val="000D007B"/>
    <w:rsid w:val="000D10C6"/>
    <w:rsid w:val="000D1AD3"/>
    <w:rsid w:val="000D6003"/>
    <w:rsid w:val="000D7D21"/>
    <w:rsid w:val="000E2420"/>
    <w:rsid w:val="000E3618"/>
    <w:rsid w:val="000E42ED"/>
    <w:rsid w:val="000E49F9"/>
    <w:rsid w:val="000E4FE9"/>
    <w:rsid w:val="000E5257"/>
    <w:rsid w:val="000E7E99"/>
    <w:rsid w:val="000F3FB8"/>
    <w:rsid w:val="000F4346"/>
    <w:rsid w:val="000F680D"/>
    <w:rsid w:val="00100267"/>
    <w:rsid w:val="0010055A"/>
    <w:rsid w:val="00101EA3"/>
    <w:rsid w:val="00102091"/>
    <w:rsid w:val="00102AA8"/>
    <w:rsid w:val="00102DD7"/>
    <w:rsid w:val="00104B54"/>
    <w:rsid w:val="001064B2"/>
    <w:rsid w:val="0010728C"/>
    <w:rsid w:val="00107ECF"/>
    <w:rsid w:val="001128A7"/>
    <w:rsid w:val="00116B09"/>
    <w:rsid w:val="001214BB"/>
    <w:rsid w:val="00121DCE"/>
    <w:rsid w:val="0012210F"/>
    <w:rsid w:val="0012364A"/>
    <w:rsid w:val="00124B10"/>
    <w:rsid w:val="001255CF"/>
    <w:rsid w:val="00125C5A"/>
    <w:rsid w:val="00125CD2"/>
    <w:rsid w:val="00125D99"/>
    <w:rsid w:val="00126112"/>
    <w:rsid w:val="00126B99"/>
    <w:rsid w:val="00130DEC"/>
    <w:rsid w:val="00131471"/>
    <w:rsid w:val="00131AE2"/>
    <w:rsid w:val="00133610"/>
    <w:rsid w:val="00133A2B"/>
    <w:rsid w:val="00133FF9"/>
    <w:rsid w:val="0013685E"/>
    <w:rsid w:val="00136C6C"/>
    <w:rsid w:val="0013737E"/>
    <w:rsid w:val="00140C10"/>
    <w:rsid w:val="001417B9"/>
    <w:rsid w:val="00142215"/>
    <w:rsid w:val="00142AAC"/>
    <w:rsid w:val="00143335"/>
    <w:rsid w:val="00146010"/>
    <w:rsid w:val="00147559"/>
    <w:rsid w:val="001479DB"/>
    <w:rsid w:val="00153AAD"/>
    <w:rsid w:val="00153B5F"/>
    <w:rsid w:val="00157901"/>
    <w:rsid w:val="00161958"/>
    <w:rsid w:val="00161F58"/>
    <w:rsid w:val="001633B8"/>
    <w:rsid w:val="001635E0"/>
    <w:rsid w:val="00164308"/>
    <w:rsid w:val="001646E3"/>
    <w:rsid w:val="00164E44"/>
    <w:rsid w:val="0016535C"/>
    <w:rsid w:val="001711D4"/>
    <w:rsid w:val="00172FDF"/>
    <w:rsid w:val="00173DB3"/>
    <w:rsid w:val="00174A04"/>
    <w:rsid w:val="00182C0D"/>
    <w:rsid w:val="001831FB"/>
    <w:rsid w:val="00183A01"/>
    <w:rsid w:val="00183CF3"/>
    <w:rsid w:val="0018671F"/>
    <w:rsid w:val="00186ECB"/>
    <w:rsid w:val="00187659"/>
    <w:rsid w:val="00187932"/>
    <w:rsid w:val="00191E55"/>
    <w:rsid w:val="00192854"/>
    <w:rsid w:val="001929F6"/>
    <w:rsid w:val="001950DE"/>
    <w:rsid w:val="00195473"/>
    <w:rsid w:val="0019577F"/>
    <w:rsid w:val="00195E40"/>
    <w:rsid w:val="0019676B"/>
    <w:rsid w:val="00196D6B"/>
    <w:rsid w:val="00197B3E"/>
    <w:rsid w:val="00197C46"/>
    <w:rsid w:val="001A421D"/>
    <w:rsid w:val="001A4645"/>
    <w:rsid w:val="001A7D3D"/>
    <w:rsid w:val="001B0532"/>
    <w:rsid w:val="001B0ADF"/>
    <w:rsid w:val="001B0B2F"/>
    <w:rsid w:val="001B0C1A"/>
    <w:rsid w:val="001B1CC7"/>
    <w:rsid w:val="001B3B32"/>
    <w:rsid w:val="001B425E"/>
    <w:rsid w:val="001B44B9"/>
    <w:rsid w:val="001B6839"/>
    <w:rsid w:val="001C07A8"/>
    <w:rsid w:val="001C0BE9"/>
    <w:rsid w:val="001C1626"/>
    <w:rsid w:val="001C1B8F"/>
    <w:rsid w:val="001C324E"/>
    <w:rsid w:val="001C461C"/>
    <w:rsid w:val="001C4E8E"/>
    <w:rsid w:val="001C5413"/>
    <w:rsid w:val="001C59E2"/>
    <w:rsid w:val="001C6F92"/>
    <w:rsid w:val="001D0E11"/>
    <w:rsid w:val="001D3F6F"/>
    <w:rsid w:val="001D415C"/>
    <w:rsid w:val="001D58CC"/>
    <w:rsid w:val="001D5E81"/>
    <w:rsid w:val="001E0F49"/>
    <w:rsid w:val="001E1424"/>
    <w:rsid w:val="001E1645"/>
    <w:rsid w:val="001E2726"/>
    <w:rsid w:val="001E2ECF"/>
    <w:rsid w:val="001E3D2C"/>
    <w:rsid w:val="001E3F18"/>
    <w:rsid w:val="001E47CD"/>
    <w:rsid w:val="001F0473"/>
    <w:rsid w:val="001F23DA"/>
    <w:rsid w:val="001F23FC"/>
    <w:rsid w:val="001F311B"/>
    <w:rsid w:val="001F375E"/>
    <w:rsid w:val="001F4685"/>
    <w:rsid w:val="001F471E"/>
    <w:rsid w:val="001F47D5"/>
    <w:rsid w:val="001F5CC5"/>
    <w:rsid w:val="001F6071"/>
    <w:rsid w:val="001F6830"/>
    <w:rsid w:val="002000A2"/>
    <w:rsid w:val="00201875"/>
    <w:rsid w:val="00201D98"/>
    <w:rsid w:val="00201F66"/>
    <w:rsid w:val="00202D30"/>
    <w:rsid w:val="00203566"/>
    <w:rsid w:val="00206444"/>
    <w:rsid w:val="00206840"/>
    <w:rsid w:val="0020734B"/>
    <w:rsid w:val="00211ADC"/>
    <w:rsid w:val="00213358"/>
    <w:rsid w:val="00213485"/>
    <w:rsid w:val="00213942"/>
    <w:rsid w:val="00215854"/>
    <w:rsid w:val="0021659A"/>
    <w:rsid w:val="00217AA0"/>
    <w:rsid w:val="00217E56"/>
    <w:rsid w:val="00220705"/>
    <w:rsid w:val="00222EE3"/>
    <w:rsid w:val="002232C5"/>
    <w:rsid w:val="0022782E"/>
    <w:rsid w:val="002310D0"/>
    <w:rsid w:val="0023122A"/>
    <w:rsid w:val="00231614"/>
    <w:rsid w:val="0023388C"/>
    <w:rsid w:val="00233C67"/>
    <w:rsid w:val="00235F86"/>
    <w:rsid w:val="0023642F"/>
    <w:rsid w:val="00236B4F"/>
    <w:rsid w:val="0023763A"/>
    <w:rsid w:val="00242A9F"/>
    <w:rsid w:val="00242CFA"/>
    <w:rsid w:val="00242E8D"/>
    <w:rsid w:val="0024750D"/>
    <w:rsid w:val="00250F64"/>
    <w:rsid w:val="00250F6E"/>
    <w:rsid w:val="00251CFE"/>
    <w:rsid w:val="00252293"/>
    <w:rsid w:val="00252679"/>
    <w:rsid w:val="002530E9"/>
    <w:rsid w:val="0025324D"/>
    <w:rsid w:val="00254012"/>
    <w:rsid w:val="0025446B"/>
    <w:rsid w:val="00254AE0"/>
    <w:rsid w:val="002550A7"/>
    <w:rsid w:val="00255E4E"/>
    <w:rsid w:val="00256CAE"/>
    <w:rsid w:val="0025720A"/>
    <w:rsid w:val="002572D5"/>
    <w:rsid w:val="002621F2"/>
    <w:rsid w:val="00263DED"/>
    <w:rsid w:val="00264A46"/>
    <w:rsid w:val="00264F03"/>
    <w:rsid w:val="00265E33"/>
    <w:rsid w:val="00266E35"/>
    <w:rsid w:val="00267C4F"/>
    <w:rsid w:val="002702CF"/>
    <w:rsid w:val="0027089A"/>
    <w:rsid w:val="00272423"/>
    <w:rsid w:val="00273111"/>
    <w:rsid w:val="00273CB1"/>
    <w:rsid w:val="002757A8"/>
    <w:rsid w:val="00275BE4"/>
    <w:rsid w:val="00276001"/>
    <w:rsid w:val="00276728"/>
    <w:rsid w:val="00276DAC"/>
    <w:rsid w:val="00280637"/>
    <w:rsid w:val="00281CAD"/>
    <w:rsid w:val="00282BC5"/>
    <w:rsid w:val="0028513D"/>
    <w:rsid w:val="002854C1"/>
    <w:rsid w:val="002868EE"/>
    <w:rsid w:val="00286906"/>
    <w:rsid w:val="00290007"/>
    <w:rsid w:val="002921A3"/>
    <w:rsid w:val="0029226F"/>
    <w:rsid w:val="00293B9F"/>
    <w:rsid w:val="00295451"/>
    <w:rsid w:val="00296B0C"/>
    <w:rsid w:val="0029795C"/>
    <w:rsid w:val="00297BD2"/>
    <w:rsid w:val="002A1C74"/>
    <w:rsid w:val="002A270D"/>
    <w:rsid w:val="002A2A6D"/>
    <w:rsid w:val="002A2ED8"/>
    <w:rsid w:val="002A36C9"/>
    <w:rsid w:val="002A3BC3"/>
    <w:rsid w:val="002A3E7D"/>
    <w:rsid w:val="002A4505"/>
    <w:rsid w:val="002A57C2"/>
    <w:rsid w:val="002A679F"/>
    <w:rsid w:val="002B088C"/>
    <w:rsid w:val="002B0E37"/>
    <w:rsid w:val="002B1C89"/>
    <w:rsid w:val="002B31C6"/>
    <w:rsid w:val="002B3DAE"/>
    <w:rsid w:val="002B4F64"/>
    <w:rsid w:val="002B5CEC"/>
    <w:rsid w:val="002B68E5"/>
    <w:rsid w:val="002C2487"/>
    <w:rsid w:val="002C29E3"/>
    <w:rsid w:val="002C2AB8"/>
    <w:rsid w:val="002C2C91"/>
    <w:rsid w:val="002C3190"/>
    <w:rsid w:val="002C343F"/>
    <w:rsid w:val="002C3E45"/>
    <w:rsid w:val="002C4E2C"/>
    <w:rsid w:val="002C5659"/>
    <w:rsid w:val="002D10B4"/>
    <w:rsid w:val="002D25FE"/>
    <w:rsid w:val="002D2B1A"/>
    <w:rsid w:val="002D2EEB"/>
    <w:rsid w:val="002D342A"/>
    <w:rsid w:val="002D39A2"/>
    <w:rsid w:val="002D3E43"/>
    <w:rsid w:val="002D4F8B"/>
    <w:rsid w:val="002D5840"/>
    <w:rsid w:val="002D6672"/>
    <w:rsid w:val="002D6A6F"/>
    <w:rsid w:val="002D7A54"/>
    <w:rsid w:val="002E087A"/>
    <w:rsid w:val="002E0AE0"/>
    <w:rsid w:val="002E3562"/>
    <w:rsid w:val="002E42B4"/>
    <w:rsid w:val="002E4804"/>
    <w:rsid w:val="002E4BA9"/>
    <w:rsid w:val="002E4DFE"/>
    <w:rsid w:val="002E6D52"/>
    <w:rsid w:val="002E6FAD"/>
    <w:rsid w:val="002F09C8"/>
    <w:rsid w:val="002F2002"/>
    <w:rsid w:val="002F3689"/>
    <w:rsid w:val="003013F9"/>
    <w:rsid w:val="003025DA"/>
    <w:rsid w:val="00302877"/>
    <w:rsid w:val="003037CF"/>
    <w:rsid w:val="003040F0"/>
    <w:rsid w:val="003048CF"/>
    <w:rsid w:val="003122F2"/>
    <w:rsid w:val="00312572"/>
    <w:rsid w:val="00314F58"/>
    <w:rsid w:val="00316683"/>
    <w:rsid w:val="00317461"/>
    <w:rsid w:val="003221DD"/>
    <w:rsid w:val="00324C3B"/>
    <w:rsid w:val="00330777"/>
    <w:rsid w:val="003307BD"/>
    <w:rsid w:val="00331F17"/>
    <w:rsid w:val="00333FB7"/>
    <w:rsid w:val="0033404F"/>
    <w:rsid w:val="003347A0"/>
    <w:rsid w:val="00334DE9"/>
    <w:rsid w:val="00341FD3"/>
    <w:rsid w:val="003436E5"/>
    <w:rsid w:val="0034475A"/>
    <w:rsid w:val="00344B4C"/>
    <w:rsid w:val="00346ADF"/>
    <w:rsid w:val="00346CD1"/>
    <w:rsid w:val="00346E67"/>
    <w:rsid w:val="003479A4"/>
    <w:rsid w:val="00347C43"/>
    <w:rsid w:val="00351464"/>
    <w:rsid w:val="00351CA8"/>
    <w:rsid w:val="00353900"/>
    <w:rsid w:val="00355945"/>
    <w:rsid w:val="00357BB6"/>
    <w:rsid w:val="00360DA6"/>
    <w:rsid w:val="0036128C"/>
    <w:rsid w:val="0036169E"/>
    <w:rsid w:val="00361DB0"/>
    <w:rsid w:val="003633A8"/>
    <w:rsid w:val="0036635C"/>
    <w:rsid w:val="00366A6F"/>
    <w:rsid w:val="00370A03"/>
    <w:rsid w:val="00371413"/>
    <w:rsid w:val="003722AF"/>
    <w:rsid w:val="00372984"/>
    <w:rsid w:val="003741E3"/>
    <w:rsid w:val="0037432F"/>
    <w:rsid w:val="003748FD"/>
    <w:rsid w:val="0037530B"/>
    <w:rsid w:val="00375CCE"/>
    <w:rsid w:val="00375DFE"/>
    <w:rsid w:val="0038162B"/>
    <w:rsid w:val="00383212"/>
    <w:rsid w:val="00383E42"/>
    <w:rsid w:val="00384430"/>
    <w:rsid w:val="00384DBA"/>
    <w:rsid w:val="00386C02"/>
    <w:rsid w:val="00387090"/>
    <w:rsid w:val="003876C3"/>
    <w:rsid w:val="00387BA1"/>
    <w:rsid w:val="00387E6A"/>
    <w:rsid w:val="003917A9"/>
    <w:rsid w:val="00392FD4"/>
    <w:rsid w:val="00395C50"/>
    <w:rsid w:val="003A032C"/>
    <w:rsid w:val="003A0464"/>
    <w:rsid w:val="003A14BC"/>
    <w:rsid w:val="003A21FF"/>
    <w:rsid w:val="003A3D4D"/>
    <w:rsid w:val="003A464D"/>
    <w:rsid w:val="003A4F29"/>
    <w:rsid w:val="003A7380"/>
    <w:rsid w:val="003A7C2A"/>
    <w:rsid w:val="003B1159"/>
    <w:rsid w:val="003B2EFD"/>
    <w:rsid w:val="003B45C0"/>
    <w:rsid w:val="003B696E"/>
    <w:rsid w:val="003B7057"/>
    <w:rsid w:val="003B76BB"/>
    <w:rsid w:val="003C093A"/>
    <w:rsid w:val="003C0FAC"/>
    <w:rsid w:val="003C10C2"/>
    <w:rsid w:val="003C1E73"/>
    <w:rsid w:val="003C1EFA"/>
    <w:rsid w:val="003C28CC"/>
    <w:rsid w:val="003C2D8C"/>
    <w:rsid w:val="003C3268"/>
    <w:rsid w:val="003C422E"/>
    <w:rsid w:val="003C7594"/>
    <w:rsid w:val="003C76D1"/>
    <w:rsid w:val="003D134B"/>
    <w:rsid w:val="003D33D0"/>
    <w:rsid w:val="003D3D7F"/>
    <w:rsid w:val="003D3F49"/>
    <w:rsid w:val="003D434D"/>
    <w:rsid w:val="003D6907"/>
    <w:rsid w:val="003D7D87"/>
    <w:rsid w:val="003E11B3"/>
    <w:rsid w:val="003E1781"/>
    <w:rsid w:val="003E2361"/>
    <w:rsid w:val="003E287A"/>
    <w:rsid w:val="003E2D63"/>
    <w:rsid w:val="003E3BF5"/>
    <w:rsid w:val="003E3C68"/>
    <w:rsid w:val="003E4475"/>
    <w:rsid w:val="003E4A9F"/>
    <w:rsid w:val="003E4CB7"/>
    <w:rsid w:val="003E6451"/>
    <w:rsid w:val="003E6861"/>
    <w:rsid w:val="003E6CD6"/>
    <w:rsid w:val="003E6FE1"/>
    <w:rsid w:val="003E77BC"/>
    <w:rsid w:val="003F0AD9"/>
    <w:rsid w:val="003F3BA5"/>
    <w:rsid w:val="003F4C23"/>
    <w:rsid w:val="003F536E"/>
    <w:rsid w:val="003F5D5F"/>
    <w:rsid w:val="003F6C7B"/>
    <w:rsid w:val="003F7894"/>
    <w:rsid w:val="003F7CEF"/>
    <w:rsid w:val="003F7F78"/>
    <w:rsid w:val="0040112C"/>
    <w:rsid w:val="00402C0D"/>
    <w:rsid w:val="00403856"/>
    <w:rsid w:val="00403F00"/>
    <w:rsid w:val="0040459C"/>
    <w:rsid w:val="00404FD7"/>
    <w:rsid w:val="0040638B"/>
    <w:rsid w:val="004064D3"/>
    <w:rsid w:val="00406761"/>
    <w:rsid w:val="004071D6"/>
    <w:rsid w:val="004100D9"/>
    <w:rsid w:val="004131B6"/>
    <w:rsid w:val="004135FF"/>
    <w:rsid w:val="00413B23"/>
    <w:rsid w:val="00415F5B"/>
    <w:rsid w:val="00416A0F"/>
    <w:rsid w:val="00416A16"/>
    <w:rsid w:val="00420988"/>
    <w:rsid w:val="00421714"/>
    <w:rsid w:val="00426409"/>
    <w:rsid w:val="00426DA3"/>
    <w:rsid w:val="004315C0"/>
    <w:rsid w:val="00432F38"/>
    <w:rsid w:val="004338B4"/>
    <w:rsid w:val="00435711"/>
    <w:rsid w:val="00437275"/>
    <w:rsid w:val="00437E48"/>
    <w:rsid w:val="00441360"/>
    <w:rsid w:val="00442DF2"/>
    <w:rsid w:val="00443E67"/>
    <w:rsid w:val="00443F0A"/>
    <w:rsid w:val="00444E0A"/>
    <w:rsid w:val="00445DE2"/>
    <w:rsid w:val="00446630"/>
    <w:rsid w:val="004469D4"/>
    <w:rsid w:val="00447E07"/>
    <w:rsid w:val="00450121"/>
    <w:rsid w:val="00451574"/>
    <w:rsid w:val="00451F31"/>
    <w:rsid w:val="004535D7"/>
    <w:rsid w:val="00454868"/>
    <w:rsid w:val="0045486D"/>
    <w:rsid w:val="004548F4"/>
    <w:rsid w:val="0045540E"/>
    <w:rsid w:val="004640AA"/>
    <w:rsid w:val="00465113"/>
    <w:rsid w:val="00467054"/>
    <w:rsid w:val="00470C01"/>
    <w:rsid w:val="00471416"/>
    <w:rsid w:val="00472DF7"/>
    <w:rsid w:val="004800C8"/>
    <w:rsid w:val="004803E9"/>
    <w:rsid w:val="0048171A"/>
    <w:rsid w:val="00481C32"/>
    <w:rsid w:val="004848E5"/>
    <w:rsid w:val="00487C46"/>
    <w:rsid w:val="00490686"/>
    <w:rsid w:val="00490C70"/>
    <w:rsid w:val="00491B4B"/>
    <w:rsid w:val="00491BAD"/>
    <w:rsid w:val="00493840"/>
    <w:rsid w:val="00495459"/>
    <w:rsid w:val="004A3D9D"/>
    <w:rsid w:val="004A4069"/>
    <w:rsid w:val="004A6FFF"/>
    <w:rsid w:val="004A73D5"/>
    <w:rsid w:val="004A7583"/>
    <w:rsid w:val="004A7B1D"/>
    <w:rsid w:val="004B027B"/>
    <w:rsid w:val="004B0343"/>
    <w:rsid w:val="004B09B0"/>
    <w:rsid w:val="004B346E"/>
    <w:rsid w:val="004B4E7E"/>
    <w:rsid w:val="004B5E1A"/>
    <w:rsid w:val="004B5ECD"/>
    <w:rsid w:val="004B7DBA"/>
    <w:rsid w:val="004C3338"/>
    <w:rsid w:val="004C4A5B"/>
    <w:rsid w:val="004C67EF"/>
    <w:rsid w:val="004C74A2"/>
    <w:rsid w:val="004C784C"/>
    <w:rsid w:val="004C7FF1"/>
    <w:rsid w:val="004D0135"/>
    <w:rsid w:val="004D0DC6"/>
    <w:rsid w:val="004D2B8D"/>
    <w:rsid w:val="004D2F02"/>
    <w:rsid w:val="004D313B"/>
    <w:rsid w:val="004D35B4"/>
    <w:rsid w:val="004D3A42"/>
    <w:rsid w:val="004D4762"/>
    <w:rsid w:val="004D5B6C"/>
    <w:rsid w:val="004E256B"/>
    <w:rsid w:val="004E25FC"/>
    <w:rsid w:val="004E33D5"/>
    <w:rsid w:val="004E3A5B"/>
    <w:rsid w:val="004E47D8"/>
    <w:rsid w:val="004E4978"/>
    <w:rsid w:val="004E4C7C"/>
    <w:rsid w:val="004E6478"/>
    <w:rsid w:val="004F0081"/>
    <w:rsid w:val="004F2054"/>
    <w:rsid w:val="004F2670"/>
    <w:rsid w:val="004F298F"/>
    <w:rsid w:val="004F539A"/>
    <w:rsid w:val="004F592C"/>
    <w:rsid w:val="004F616B"/>
    <w:rsid w:val="004F76F0"/>
    <w:rsid w:val="004F7D1C"/>
    <w:rsid w:val="005006BF"/>
    <w:rsid w:val="005006D2"/>
    <w:rsid w:val="005022F4"/>
    <w:rsid w:val="0050431C"/>
    <w:rsid w:val="00504A88"/>
    <w:rsid w:val="00504B52"/>
    <w:rsid w:val="00505831"/>
    <w:rsid w:val="00507041"/>
    <w:rsid w:val="00510790"/>
    <w:rsid w:val="00511939"/>
    <w:rsid w:val="00511F17"/>
    <w:rsid w:val="005121A9"/>
    <w:rsid w:val="00513205"/>
    <w:rsid w:val="005132CC"/>
    <w:rsid w:val="00515FF4"/>
    <w:rsid w:val="00522DA3"/>
    <w:rsid w:val="00523170"/>
    <w:rsid w:val="00524B25"/>
    <w:rsid w:val="00526B76"/>
    <w:rsid w:val="0053183C"/>
    <w:rsid w:val="005340DB"/>
    <w:rsid w:val="00534FD3"/>
    <w:rsid w:val="00536898"/>
    <w:rsid w:val="00537B90"/>
    <w:rsid w:val="00540084"/>
    <w:rsid w:val="0054114D"/>
    <w:rsid w:val="0054168A"/>
    <w:rsid w:val="00541DDF"/>
    <w:rsid w:val="0054282A"/>
    <w:rsid w:val="00544B77"/>
    <w:rsid w:val="00545131"/>
    <w:rsid w:val="005451DA"/>
    <w:rsid w:val="00547F79"/>
    <w:rsid w:val="005506CE"/>
    <w:rsid w:val="0055085E"/>
    <w:rsid w:val="00551737"/>
    <w:rsid w:val="00552F33"/>
    <w:rsid w:val="00556284"/>
    <w:rsid w:val="00565454"/>
    <w:rsid w:val="00565942"/>
    <w:rsid w:val="00570A55"/>
    <w:rsid w:val="005715AF"/>
    <w:rsid w:val="005745B1"/>
    <w:rsid w:val="005766CA"/>
    <w:rsid w:val="005776F9"/>
    <w:rsid w:val="00577B77"/>
    <w:rsid w:val="005810D7"/>
    <w:rsid w:val="00582029"/>
    <w:rsid w:val="00582E1F"/>
    <w:rsid w:val="005834BA"/>
    <w:rsid w:val="0058421D"/>
    <w:rsid w:val="00584289"/>
    <w:rsid w:val="00584341"/>
    <w:rsid w:val="0058448F"/>
    <w:rsid w:val="005846D2"/>
    <w:rsid w:val="00584C64"/>
    <w:rsid w:val="00585335"/>
    <w:rsid w:val="00585A20"/>
    <w:rsid w:val="00585ED2"/>
    <w:rsid w:val="00587B65"/>
    <w:rsid w:val="005926B4"/>
    <w:rsid w:val="00593778"/>
    <w:rsid w:val="005943F9"/>
    <w:rsid w:val="005951CB"/>
    <w:rsid w:val="00595966"/>
    <w:rsid w:val="00595FAA"/>
    <w:rsid w:val="005A1571"/>
    <w:rsid w:val="005A1E2F"/>
    <w:rsid w:val="005A26CE"/>
    <w:rsid w:val="005A377B"/>
    <w:rsid w:val="005A37FA"/>
    <w:rsid w:val="005A41CF"/>
    <w:rsid w:val="005A427F"/>
    <w:rsid w:val="005A4846"/>
    <w:rsid w:val="005A4D79"/>
    <w:rsid w:val="005A7329"/>
    <w:rsid w:val="005B0770"/>
    <w:rsid w:val="005B3327"/>
    <w:rsid w:val="005B427B"/>
    <w:rsid w:val="005B5193"/>
    <w:rsid w:val="005B71C7"/>
    <w:rsid w:val="005B7652"/>
    <w:rsid w:val="005C0D17"/>
    <w:rsid w:val="005C1753"/>
    <w:rsid w:val="005C1FAA"/>
    <w:rsid w:val="005C2A9B"/>
    <w:rsid w:val="005C3014"/>
    <w:rsid w:val="005C48E0"/>
    <w:rsid w:val="005C5A7B"/>
    <w:rsid w:val="005C5C89"/>
    <w:rsid w:val="005C5D3C"/>
    <w:rsid w:val="005C65C5"/>
    <w:rsid w:val="005C786C"/>
    <w:rsid w:val="005D10D9"/>
    <w:rsid w:val="005D1B11"/>
    <w:rsid w:val="005D1E94"/>
    <w:rsid w:val="005D325E"/>
    <w:rsid w:val="005D3643"/>
    <w:rsid w:val="005D3A8E"/>
    <w:rsid w:val="005D3AA2"/>
    <w:rsid w:val="005D3CD9"/>
    <w:rsid w:val="005D48AF"/>
    <w:rsid w:val="005D6E0A"/>
    <w:rsid w:val="005E18E8"/>
    <w:rsid w:val="005E294F"/>
    <w:rsid w:val="005E36BD"/>
    <w:rsid w:val="005E6246"/>
    <w:rsid w:val="005E6513"/>
    <w:rsid w:val="005E77C2"/>
    <w:rsid w:val="005F11AD"/>
    <w:rsid w:val="005F36D7"/>
    <w:rsid w:val="005F379D"/>
    <w:rsid w:val="005F6AE6"/>
    <w:rsid w:val="005F6D94"/>
    <w:rsid w:val="005F7117"/>
    <w:rsid w:val="00600BDA"/>
    <w:rsid w:val="0060174E"/>
    <w:rsid w:val="0060269A"/>
    <w:rsid w:val="006039D2"/>
    <w:rsid w:val="00605187"/>
    <w:rsid w:val="00605B8B"/>
    <w:rsid w:val="00605E21"/>
    <w:rsid w:val="00611620"/>
    <w:rsid w:val="006136E4"/>
    <w:rsid w:val="00614EE2"/>
    <w:rsid w:val="0061607A"/>
    <w:rsid w:val="0061660C"/>
    <w:rsid w:val="00616B0E"/>
    <w:rsid w:val="006177F0"/>
    <w:rsid w:val="00620A7C"/>
    <w:rsid w:val="00620BD1"/>
    <w:rsid w:val="00621B53"/>
    <w:rsid w:val="00621EAB"/>
    <w:rsid w:val="00623883"/>
    <w:rsid w:val="00623E60"/>
    <w:rsid w:val="00624874"/>
    <w:rsid w:val="00625743"/>
    <w:rsid w:val="006263C5"/>
    <w:rsid w:val="006314FF"/>
    <w:rsid w:val="006317A5"/>
    <w:rsid w:val="00631D24"/>
    <w:rsid w:val="00631D62"/>
    <w:rsid w:val="00632641"/>
    <w:rsid w:val="00634E46"/>
    <w:rsid w:val="0063601C"/>
    <w:rsid w:val="00636FD4"/>
    <w:rsid w:val="006371C5"/>
    <w:rsid w:val="006379B5"/>
    <w:rsid w:val="006427DA"/>
    <w:rsid w:val="00643C19"/>
    <w:rsid w:val="00644C53"/>
    <w:rsid w:val="00645067"/>
    <w:rsid w:val="00647D06"/>
    <w:rsid w:val="006503E0"/>
    <w:rsid w:val="006506C9"/>
    <w:rsid w:val="0065142E"/>
    <w:rsid w:val="00651613"/>
    <w:rsid w:val="00652546"/>
    <w:rsid w:val="00652FBC"/>
    <w:rsid w:val="0065403E"/>
    <w:rsid w:val="00654412"/>
    <w:rsid w:val="00656683"/>
    <w:rsid w:val="0065705A"/>
    <w:rsid w:val="00660ED2"/>
    <w:rsid w:val="0066136B"/>
    <w:rsid w:val="006638F2"/>
    <w:rsid w:val="00664934"/>
    <w:rsid w:val="00666EAD"/>
    <w:rsid w:val="00667A27"/>
    <w:rsid w:val="00667E52"/>
    <w:rsid w:val="00672695"/>
    <w:rsid w:val="00672DCF"/>
    <w:rsid w:val="00672E76"/>
    <w:rsid w:val="00673446"/>
    <w:rsid w:val="0067492B"/>
    <w:rsid w:val="00676269"/>
    <w:rsid w:val="00676E12"/>
    <w:rsid w:val="00676F43"/>
    <w:rsid w:val="00676FA7"/>
    <w:rsid w:val="00680137"/>
    <w:rsid w:val="00680786"/>
    <w:rsid w:val="00682177"/>
    <w:rsid w:val="0068253E"/>
    <w:rsid w:val="00686774"/>
    <w:rsid w:val="00687855"/>
    <w:rsid w:val="0069002A"/>
    <w:rsid w:val="00690091"/>
    <w:rsid w:val="00690D8B"/>
    <w:rsid w:val="006925A0"/>
    <w:rsid w:val="00692796"/>
    <w:rsid w:val="00693499"/>
    <w:rsid w:val="00693530"/>
    <w:rsid w:val="00694858"/>
    <w:rsid w:val="00694BF7"/>
    <w:rsid w:val="0069502E"/>
    <w:rsid w:val="00695837"/>
    <w:rsid w:val="00696309"/>
    <w:rsid w:val="0069677F"/>
    <w:rsid w:val="00696D71"/>
    <w:rsid w:val="006970CC"/>
    <w:rsid w:val="006A2E9D"/>
    <w:rsid w:val="006A500B"/>
    <w:rsid w:val="006A54D6"/>
    <w:rsid w:val="006A57C9"/>
    <w:rsid w:val="006A6EBA"/>
    <w:rsid w:val="006A7846"/>
    <w:rsid w:val="006B032A"/>
    <w:rsid w:val="006B2379"/>
    <w:rsid w:val="006B4758"/>
    <w:rsid w:val="006B4AAA"/>
    <w:rsid w:val="006B5BDC"/>
    <w:rsid w:val="006B6AD0"/>
    <w:rsid w:val="006B6F8E"/>
    <w:rsid w:val="006C1CB0"/>
    <w:rsid w:val="006C2362"/>
    <w:rsid w:val="006C2A8E"/>
    <w:rsid w:val="006C2E91"/>
    <w:rsid w:val="006C34ED"/>
    <w:rsid w:val="006C45ED"/>
    <w:rsid w:val="006C4942"/>
    <w:rsid w:val="006C746D"/>
    <w:rsid w:val="006C7C4C"/>
    <w:rsid w:val="006D0616"/>
    <w:rsid w:val="006D0AB3"/>
    <w:rsid w:val="006D107F"/>
    <w:rsid w:val="006D2675"/>
    <w:rsid w:val="006D298E"/>
    <w:rsid w:val="006D2A35"/>
    <w:rsid w:val="006D2AF1"/>
    <w:rsid w:val="006D3235"/>
    <w:rsid w:val="006D46FF"/>
    <w:rsid w:val="006D50B0"/>
    <w:rsid w:val="006D5FE8"/>
    <w:rsid w:val="006D66EC"/>
    <w:rsid w:val="006E0E30"/>
    <w:rsid w:val="006E2526"/>
    <w:rsid w:val="006E25D0"/>
    <w:rsid w:val="006E265D"/>
    <w:rsid w:val="006E4000"/>
    <w:rsid w:val="006E5646"/>
    <w:rsid w:val="006E61CB"/>
    <w:rsid w:val="006E6799"/>
    <w:rsid w:val="006E6868"/>
    <w:rsid w:val="006F3108"/>
    <w:rsid w:val="006F3265"/>
    <w:rsid w:val="006F37D2"/>
    <w:rsid w:val="006F4835"/>
    <w:rsid w:val="006F4F45"/>
    <w:rsid w:val="006F5190"/>
    <w:rsid w:val="006F6139"/>
    <w:rsid w:val="006F6856"/>
    <w:rsid w:val="00702E8A"/>
    <w:rsid w:val="0070492A"/>
    <w:rsid w:val="00704F99"/>
    <w:rsid w:val="00707ED4"/>
    <w:rsid w:val="00711E52"/>
    <w:rsid w:val="00712696"/>
    <w:rsid w:val="00713341"/>
    <w:rsid w:val="00713CE2"/>
    <w:rsid w:val="00715BE8"/>
    <w:rsid w:val="00716350"/>
    <w:rsid w:val="007166FD"/>
    <w:rsid w:val="00716E1D"/>
    <w:rsid w:val="007173FD"/>
    <w:rsid w:val="007201B0"/>
    <w:rsid w:val="00721922"/>
    <w:rsid w:val="00721F4A"/>
    <w:rsid w:val="007220BA"/>
    <w:rsid w:val="0072532B"/>
    <w:rsid w:val="00727A91"/>
    <w:rsid w:val="0073139A"/>
    <w:rsid w:val="0073402C"/>
    <w:rsid w:val="00735227"/>
    <w:rsid w:val="0073540B"/>
    <w:rsid w:val="00736511"/>
    <w:rsid w:val="00736C9A"/>
    <w:rsid w:val="00737421"/>
    <w:rsid w:val="0073760F"/>
    <w:rsid w:val="007379F7"/>
    <w:rsid w:val="00740F2B"/>
    <w:rsid w:val="00743D48"/>
    <w:rsid w:val="00744153"/>
    <w:rsid w:val="00744530"/>
    <w:rsid w:val="00745D1B"/>
    <w:rsid w:val="00746783"/>
    <w:rsid w:val="00754B79"/>
    <w:rsid w:val="0075505B"/>
    <w:rsid w:val="00757295"/>
    <w:rsid w:val="00760AD0"/>
    <w:rsid w:val="007610C6"/>
    <w:rsid w:val="00761928"/>
    <w:rsid w:val="00763FA7"/>
    <w:rsid w:val="00765541"/>
    <w:rsid w:val="007656DA"/>
    <w:rsid w:val="00766F32"/>
    <w:rsid w:val="007673F9"/>
    <w:rsid w:val="0076760D"/>
    <w:rsid w:val="007703E5"/>
    <w:rsid w:val="00771777"/>
    <w:rsid w:val="00772495"/>
    <w:rsid w:val="00772F3F"/>
    <w:rsid w:val="007734CF"/>
    <w:rsid w:val="0077371D"/>
    <w:rsid w:val="0077534D"/>
    <w:rsid w:val="0078467A"/>
    <w:rsid w:val="0078577F"/>
    <w:rsid w:val="00785DBB"/>
    <w:rsid w:val="00791E6D"/>
    <w:rsid w:val="007923C2"/>
    <w:rsid w:val="007929E2"/>
    <w:rsid w:val="00793A5A"/>
    <w:rsid w:val="00793E3B"/>
    <w:rsid w:val="0079534E"/>
    <w:rsid w:val="007968A9"/>
    <w:rsid w:val="007A27D3"/>
    <w:rsid w:val="007A4C77"/>
    <w:rsid w:val="007A5857"/>
    <w:rsid w:val="007A76D8"/>
    <w:rsid w:val="007B0F0B"/>
    <w:rsid w:val="007B390E"/>
    <w:rsid w:val="007B5475"/>
    <w:rsid w:val="007B60DB"/>
    <w:rsid w:val="007B6A51"/>
    <w:rsid w:val="007C2D70"/>
    <w:rsid w:val="007C350A"/>
    <w:rsid w:val="007C4667"/>
    <w:rsid w:val="007C7E35"/>
    <w:rsid w:val="007D096C"/>
    <w:rsid w:val="007D1BE2"/>
    <w:rsid w:val="007D4F0E"/>
    <w:rsid w:val="007D5634"/>
    <w:rsid w:val="007D695F"/>
    <w:rsid w:val="007D7E70"/>
    <w:rsid w:val="007E065C"/>
    <w:rsid w:val="007E1926"/>
    <w:rsid w:val="007E1BB7"/>
    <w:rsid w:val="007E6E23"/>
    <w:rsid w:val="007E7302"/>
    <w:rsid w:val="007E73F4"/>
    <w:rsid w:val="007F024E"/>
    <w:rsid w:val="007F06EA"/>
    <w:rsid w:val="007F180D"/>
    <w:rsid w:val="007F1A0C"/>
    <w:rsid w:val="007F1BB6"/>
    <w:rsid w:val="007F4791"/>
    <w:rsid w:val="007F4BCB"/>
    <w:rsid w:val="007F54A4"/>
    <w:rsid w:val="007F6504"/>
    <w:rsid w:val="007F65E3"/>
    <w:rsid w:val="008013D5"/>
    <w:rsid w:val="008021FE"/>
    <w:rsid w:val="00803EDE"/>
    <w:rsid w:val="00806511"/>
    <w:rsid w:val="0080706A"/>
    <w:rsid w:val="00807DD0"/>
    <w:rsid w:val="00807EBF"/>
    <w:rsid w:val="00810103"/>
    <w:rsid w:val="00811399"/>
    <w:rsid w:val="008119A8"/>
    <w:rsid w:val="00813652"/>
    <w:rsid w:val="00813676"/>
    <w:rsid w:val="00815735"/>
    <w:rsid w:val="00815956"/>
    <w:rsid w:val="00816867"/>
    <w:rsid w:val="008211B9"/>
    <w:rsid w:val="00821BDB"/>
    <w:rsid w:val="00821D29"/>
    <w:rsid w:val="00826344"/>
    <w:rsid w:val="008274B9"/>
    <w:rsid w:val="00827ACB"/>
    <w:rsid w:val="00827EBF"/>
    <w:rsid w:val="00830A32"/>
    <w:rsid w:val="00830AD8"/>
    <w:rsid w:val="00831F89"/>
    <w:rsid w:val="00832556"/>
    <w:rsid w:val="00832CBB"/>
    <w:rsid w:val="00833899"/>
    <w:rsid w:val="00834571"/>
    <w:rsid w:val="00835D5F"/>
    <w:rsid w:val="00835E82"/>
    <w:rsid w:val="00836B14"/>
    <w:rsid w:val="0084238D"/>
    <w:rsid w:val="008441BC"/>
    <w:rsid w:val="00844675"/>
    <w:rsid w:val="00844815"/>
    <w:rsid w:val="00850038"/>
    <w:rsid w:val="00850331"/>
    <w:rsid w:val="008503E6"/>
    <w:rsid w:val="008521C1"/>
    <w:rsid w:val="00852903"/>
    <w:rsid w:val="00854151"/>
    <w:rsid w:val="008544EE"/>
    <w:rsid w:val="0085491A"/>
    <w:rsid w:val="00854BA8"/>
    <w:rsid w:val="008560FA"/>
    <w:rsid w:val="008575A6"/>
    <w:rsid w:val="008578D4"/>
    <w:rsid w:val="00857EF8"/>
    <w:rsid w:val="0086009B"/>
    <w:rsid w:val="0086104C"/>
    <w:rsid w:val="00862296"/>
    <w:rsid w:val="00862486"/>
    <w:rsid w:val="00862E6C"/>
    <w:rsid w:val="00863426"/>
    <w:rsid w:val="00863735"/>
    <w:rsid w:val="00865F21"/>
    <w:rsid w:val="00866EA7"/>
    <w:rsid w:val="00867ED0"/>
    <w:rsid w:val="00871EC5"/>
    <w:rsid w:val="00873351"/>
    <w:rsid w:val="00874CB6"/>
    <w:rsid w:val="00874FCA"/>
    <w:rsid w:val="00875E78"/>
    <w:rsid w:val="00876198"/>
    <w:rsid w:val="00877DEB"/>
    <w:rsid w:val="00877E54"/>
    <w:rsid w:val="00881A29"/>
    <w:rsid w:val="008831AC"/>
    <w:rsid w:val="00884D9B"/>
    <w:rsid w:val="00885198"/>
    <w:rsid w:val="00890D82"/>
    <w:rsid w:val="0089164E"/>
    <w:rsid w:val="0089182F"/>
    <w:rsid w:val="00891B6B"/>
    <w:rsid w:val="008923D8"/>
    <w:rsid w:val="00893564"/>
    <w:rsid w:val="00894455"/>
    <w:rsid w:val="0089465A"/>
    <w:rsid w:val="00897FE2"/>
    <w:rsid w:val="008A16D0"/>
    <w:rsid w:val="008A1D31"/>
    <w:rsid w:val="008A2700"/>
    <w:rsid w:val="008A2E3E"/>
    <w:rsid w:val="008A36B8"/>
    <w:rsid w:val="008A3CE9"/>
    <w:rsid w:val="008A4F57"/>
    <w:rsid w:val="008A7E60"/>
    <w:rsid w:val="008B1AB4"/>
    <w:rsid w:val="008B2118"/>
    <w:rsid w:val="008B493F"/>
    <w:rsid w:val="008B5ECD"/>
    <w:rsid w:val="008B6015"/>
    <w:rsid w:val="008B708A"/>
    <w:rsid w:val="008C0ACB"/>
    <w:rsid w:val="008C0B50"/>
    <w:rsid w:val="008C0D10"/>
    <w:rsid w:val="008C11FD"/>
    <w:rsid w:val="008C1380"/>
    <w:rsid w:val="008C19D3"/>
    <w:rsid w:val="008C28EA"/>
    <w:rsid w:val="008C481F"/>
    <w:rsid w:val="008C48F6"/>
    <w:rsid w:val="008C57E1"/>
    <w:rsid w:val="008C609F"/>
    <w:rsid w:val="008C6A0A"/>
    <w:rsid w:val="008D189D"/>
    <w:rsid w:val="008D4DD0"/>
    <w:rsid w:val="008D706C"/>
    <w:rsid w:val="008E01F3"/>
    <w:rsid w:val="008E069C"/>
    <w:rsid w:val="008E1D34"/>
    <w:rsid w:val="008E2F05"/>
    <w:rsid w:val="008E4E28"/>
    <w:rsid w:val="008E4EB2"/>
    <w:rsid w:val="008E57D9"/>
    <w:rsid w:val="008E5E20"/>
    <w:rsid w:val="008E7BE6"/>
    <w:rsid w:val="008F231D"/>
    <w:rsid w:val="008F2637"/>
    <w:rsid w:val="008F2BAA"/>
    <w:rsid w:val="008F32ED"/>
    <w:rsid w:val="008F4654"/>
    <w:rsid w:val="008F4A3C"/>
    <w:rsid w:val="008F5272"/>
    <w:rsid w:val="008F5956"/>
    <w:rsid w:val="008F6251"/>
    <w:rsid w:val="009011E1"/>
    <w:rsid w:val="0090155C"/>
    <w:rsid w:val="009023FF"/>
    <w:rsid w:val="009037D5"/>
    <w:rsid w:val="00903BC2"/>
    <w:rsid w:val="0090464A"/>
    <w:rsid w:val="009067BF"/>
    <w:rsid w:val="00906BB0"/>
    <w:rsid w:val="0091076D"/>
    <w:rsid w:val="00912AA9"/>
    <w:rsid w:val="0091302D"/>
    <w:rsid w:val="00913285"/>
    <w:rsid w:val="009148A4"/>
    <w:rsid w:val="00914E0C"/>
    <w:rsid w:val="009156AC"/>
    <w:rsid w:val="00915D9B"/>
    <w:rsid w:val="009178DF"/>
    <w:rsid w:val="00920228"/>
    <w:rsid w:val="009209A6"/>
    <w:rsid w:val="009227FC"/>
    <w:rsid w:val="00924889"/>
    <w:rsid w:val="00925155"/>
    <w:rsid w:val="00926486"/>
    <w:rsid w:val="00926918"/>
    <w:rsid w:val="00927DF5"/>
    <w:rsid w:val="00933483"/>
    <w:rsid w:val="00933662"/>
    <w:rsid w:val="00935B81"/>
    <w:rsid w:val="00936E6A"/>
    <w:rsid w:val="00936ED3"/>
    <w:rsid w:val="00937E2D"/>
    <w:rsid w:val="00942594"/>
    <w:rsid w:val="00942C46"/>
    <w:rsid w:val="00944DB5"/>
    <w:rsid w:val="0094544E"/>
    <w:rsid w:val="009466A4"/>
    <w:rsid w:val="00946C62"/>
    <w:rsid w:val="009507A8"/>
    <w:rsid w:val="0095091C"/>
    <w:rsid w:val="009510D9"/>
    <w:rsid w:val="009512B9"/>
    <w:rsid w:val="009517B2"/>
    <w:rsid w:val="00952B57"/>
    <w:rsid w:val="0095313D"/>
    <w:rsid w:val="0095360D"/>
    <w:rsid w:val="00953953"/>
    <w:rsid w:val="00953A24"/>
    <w:rsid w:val="00956696"/>
    <w:rsid w:val="009569A2"/>
    <w:rsid w:val="00957EF6"/>
    <w:rsid w:val="00960B13"/>
    <w:rsid w:val="00962483"/>
    <w:rsid w:val="00962987"/>
    <w:rsid w:val="00964F50"/>
    <w:rsid w:val="0096572F"/>
    <w:rsid w:val="00965AA1"/>
    <w:rsid w:val="009663CB"/>
    <w:rsid w:val="00966958"/>
    <w:rsid w:val="00966C8A"/>
    <w:rsid w:val="009708AA"/>
    <w:rsid w:val="00970E9E"/>
    <w:rsid w:val="0097243A"/>
    <w:rsid w:val="009735A3"/>
    <w:rsid w:val="0097483E"/>
    <w:rsid w:val="00975349"/>
    <w:rsid w:val="00975CE8"/>
    <w:rsid w:val="009763FB"/>
    <w:rsid w:val="00976546"/>
    <w:rsid w:val="00976F83"/>
    <w:rsid w:val="00977B82"/>
    <w:rsid w:val="00977FBA"/>
    <w:rsid w:val="00980CAA"/>
    <w:rsid w:val="00982624"/>
    <w:rsid w:val="00983E9F"/>
    <w:rsid w:val="00984B9A"/>
    <w:rsid w:val="00986A14"/>
    <w:rsid w:val="00990F54"/>
    <w:rsid w:val="0099163E"/>
    <w:rsid w:val="00995440"/>
    <w:rsid w:val="00996811"/>
    <w:rsid w:val="00997FCB"/>
    <w:rsid w:val="009A083C"/>
    <w:rsid w:val="009A1AFF"/>
    <w:rsid w:val="009A23D4"/>
    <w:rsid w:val="009A3678"/>
    <w:rsid w:val="009A3C73"/>
    <w:rsid w:val="009A5F4F"/>
    <w:rsid w:val="009B3DD6"/>
    <w:rsid w:val="009B47C4"/>
    <w:rsid w:val="009B4946"/>
    <w:rsid w:val="009B66B9"/>
    <w:rsid w:val="009B7809"/>
    <w:rsid w:val="009C1A43"/>
    <w:rsid w:val="009C372A"/>
    <w:rsid w:val="009C589E"/>
    <w:rsid w:val="009C6BC0"/>
    <w:rsid w:val="009D0A74"/>
    <w:rsid w:val="009D1B00"/>
    <w:rsid w:val="009D1FF6"/>
    <w:rsid w:val="009D2D2F"/>
    <w:rsid w:val="009D2DDE"/>
    <w:rsid w:val="009D39FF"/>
    <w:rsid w:val="009D4760"/>
    <w:rsid w:val="009E0CBD"/>
    <w:rsid w:val="009E23AF"/>
    <w:rsid w:val="009E34B5"/>
    <w:rsid w:val="009E34FF"/>
    <w:rsid w:val="009E3BDF"/>
    <w:rsid w:val="009E3E87"/>
    <w:rsid w:val="009E5567"/>
    <w:rsid w:val="009E6328"/>
    <w:rsid w:val="009F0C88"/>
    <w:rsid w:val="009F2396"/>
    <w:rsid w:val="009F48D5"/>
    <w:rsid w:val="009F4EDB"/>
    <w:rsid w:val="009F580D"/>
    <w:rsid w:val="009F5DDB"/>
    <w:rsid w:val="009F6463"/>
    <w:rsid w:val="009F71D1"/>
    <w:rsid w:val="009F787B"/>
    <w:rsid w:val="009F7936"/>
    <w:rsid w:val="00A00BBE"/>
    <w:rsid w:val="00A016A9"/>
    <w:rsid w:val="00A02BE4"/>
    <w:rsid w:val="00A03469"/>
    <w:rsid w:val="00A038DA"/>
    <w:rsid w:val="00A05571"/>
    <w:rsid w:val="00A063E0"/>
    <w:rsid w:val="00A11C37"/>
    <w:rsid w:val="00A15181"/>
    <w:rsid w:val="00A162C0"/>
    <w:rsid w:val="00A17467"/>
    <w:rsid w:val="00A17BEC"/>
    <w:rsid w:val="00A201F5"/>
    <w:rsid w:val="00A2442D"/>
    <w:rsid w:val="00A247D9"/>
    <w:rsid w:val="00A24879"/>
    <w:rsid w:val="00A25898"/>
    <w:rsid w:val="00A302C0"/>
    <w:rsid w:val="00A30C7B"/>
    <w:rsid w:val="00A33229"/>
    <w:rsid w:val="00A339C8"/>
    <w:rsid w:val="00A3442C"/>
    <w:rsid w:val="00A34FDE"/>
    <w:rsid w:val="00A3693F"/>
    <w:rsid w:val="00A37521"/>
    <w:rsid w:val="00A40729"/>
    <w:rsid w:val="00A4181A"/>
    <w:rsid w:val="00A439B1"/>
    <w:rsid w:val="00A44037"/>
    <w:rsid w:val="00A448C2"/>
    <w:rsid w:val="00A52248"/>
    <w:rsid w:val="00A53B75"/>
    <w:rsid w:val="00A54F1F"/>
    <w:rsid w:val="00A55482"/>
    <w:rsid w:val="00A5587F"/>
    <w:rsid w:val="00A573E5"/>
    <w:rsid w:val="00A5793D"/>
    <w:rsid w:val="00A57F8F"/>
    <w:rsid w:val="00A6202F"/>
    <w:rsid w:val="00A62BAA"/>
    <w:rsid w:val="00A62CDD"/>
    <w:rsid w:val="00A6428F"/>
    <w:rsid w:val="00A64A1B"/>
    <w:rsid w:val="00A6522F"/>
    <w:rsid w:val="00A67825"/>
    <w:rsid w:val="00A70A92"/>
    <w:rsid w:val="00A713DF"/>
    <w:rsid w:val="00A738A4"/>
    <w:rsid w:val="00A7621F"/>
    <w:rsid w:val="00A76E7A"/>
    <w:rsid w:val="00A770F7"/>
    <w:rsid w:val="00A805EA"/>
    <w:rsid w:val="00A81A48"/>
    <w:rsid w:val="00A84074"/>
    <w:rsid w:val="00A840C5"/>
    <w:rsid w:val="00A8487B"/>
    <w:rsid w:val="00A86772"/>
    <w:rsid w:val="00A86B5F"/>
    <w:rsid w:val="00A90383"/>
    <w:rsid w:val="00A90D5E"/>
    <w:rsid w:val="00A91126"/>
    <w:rsid w:val="00A92E26"/>
    <w:rsid w:val="00A950B5"/>
    <w:rsid w:val="00A95B32"/>
    <w:rsid w:val="00AA14EF"/>
    <w:rsid w:val="00AA2BD2"/>
    <w:rsid w:val="00AA37AA"/>
    <w:rsid w:val="00AA3AE6"/>
    <w:rsid w:val="00AA4879"/>
    <w:rsid w:val="00AA4F30"/>
    <w:rsid w:val="00AA541E"/>
    <w:rsid w:val="00AA79F1"/>
    <w:rsid w:val="00AB116D"/>
    <w:rsid w:val="00AB11D4"/>
    <w:rsid w:val="00AB1CE6"/>
    <w:rsid w:val="00AB1F2A"/>
    <w:rsid w:val="00AB23E8"/>
    <w:rsid w:val="00AB35C5"/>
    <w:rsid w:val="00AB3F8A"/>
    <w:rsid w:val="00AB526D"/>
    <w:rsid w:val="00AB54F3"/>
    <w:rsid w:val="00AB74DD"/>
    <w:rsid w:val="00AC32F4"/>
    <w:rsid w:val="00AC5473"/>
    <w:rsid w:val="00AC61AA"/>
    <w:rsid w:val="00AC65E9"/>
    <w:rsid w:val="00AD0149"/>
    <w:rsid w:val="00AD023E"/>
    <w:rsid w:val="00AD2DE9"/>
    <w:rsid w:val="00AD4306"/>
    <w:rsid w:val="00AD598B"/>
    <w:rsid w:val="00AE0486"/>
    <w:rsid w:val="00AE07AF"/>
    <w:rsid w:val="00AE27AD"/>
    <w:rsid w:val="00AE2E39"/>
    <w:rsid w:val="00AE4BB2"/>
    <w:rsid w:val="00AE5B0A"/>
    <w:rsid w:val="00AE664C"/>
    <w:rsid w:val="00AF10E9"/>
    <w:rsid w:val="00AF1367"/>
    <w:rsid w:val="00AF1DAA"/>
    <w:rsid w:val="00AF2BB0"/>
    <w:rsid w:val="00AF3900"/>
    <w:rsid w:val="00AF7370"/>
    <w:rsid w:val="00AF7BC9"/>
    <w:rsid w:val="00B01073"/>
    <w:rsid w:val="00B02355"/>
    <w:rsid w:val="00B02FC5"/>
    <w:rsid w:val="00B03533"/>
    <w:rsid w:val="00B03AC8"/>
    <w:rsid w:val="00B04FC0"/>
    <w:rsid w:val="00B101F6"/>
    <w:rsid w:val="00B113B6"/>
    <w:rsid w:val="00B126AB"/>
    <w:rsid w:val="00B127AB"/>
    <w:rsid w:val="00B1405E"/>
    <w:rsid w:val="00B14122"/>
    <w:rsid w:val="00B14123"/>
    <w:rsid w:val="00B1436A"/>
    <w:rsid w:val="00B15223"/>
    <w:rsid w:val="00B200CB"/>
    <w:rsid w:val="00B20548"/>
    <w:rsid w:val="00B2199C"/>
    <w:rsid w:val="00B2289A"/>
    <w:rsid w:val="00B230EB"/>
    <w:rsid w:val="00B24F6C"/>
    <w:rsid w:val="00B253D6"/>
    <w:rsid w:val="00B31C87"/>
    <w:rsid w:val="00B32301"/>
    <w:rsid w:val="00B32FE1"/>
    <w:rsid w:val="00B3330A"/>
    <w:rsid w:val="00B3535A"/>
    <w:rsid w:val="00B360C9"/>
    <w:rsid w:val="00B36BAA"/>
    <w:rsid w:val="00B3711A"/>
    <w:rsid w:val="00B3737C"/>
    <w:rsid w:val="00B376F0"/>
    <w:rsid w:val="00B40E55"/>
    <w:rsid w:val="00B41D10"/>
    <w:rsid w:val="00B42353"/>
    <w:rsid w:val="00B43DAA"/>
    <w:rsid w:val="00B43F9C"/>
    <w:rsid w:val="00B456E3"/>
    <w:rsid w:val="00B52910"/>
    <w:rsid w:val="00B5387E"/>
    <w:rsid w:val="00B559D4"/>
    <w:rsid w:val="00B55DEA"/>
    <w:rsid w:val="00B57BDD"/>
    <w:rsid w:val="00B57D47"/>
    <w:rsid w:val="00B60529"/>
    <w:rsid w:val="00B61375"/>
    <w:rsid w:val="00B617AA"/>
    <w:rsid w:val="00B6637C"/>
    <w:rsid w:val="00B67DED"/>
    <w:rsid w:val="00B70365"/>
    <w:rsid w:val="00B70AE8"/>
    <w:rsid w:val="00B72218"/>
    <w:rsid w:val="00B73A04"/>
    <w:rsid w:val="00B752A0"/>
    <w:rsid w:val="00B77DE0"/>
    <w:rsid w:val="00B806E3"/>
    <w:rsid w:val="00B81AEA"/>
    <w:rsid w:val="00B82B56"/>
    <w:rsid w:val="00B82F0A"/>
    <w:rsid w:val="00B82F9C"/>
    <w:rsid w:val="00B83DF9"/>
    <w:rsid w:val="00B84D4C"/>
    <w:rsid w:val="00B84F57"/>
    <w:rsid w:val="00B91CDE"/>
    <w:rsid w:val="00B925B3"/>
    <w:rsid w:val="00B932A2"/>
    <w:rsid w:val="00B95410"/>
    <w:rsid w:val="00B966A5"/>
    <w:rsid w:val="00B96A4E"/>
    <w:rsid w:val="00B96C7A"/>
    <w:rsid w:val="00B9762A"/>
    <w:rsid w:val="00B97D9E"/>
    <w:rsid w:val="00B97F7A"/>
    <w:rsid w:val="00BA04D7"/>
    <w:rsid w:val="00BA3D19"/>
    <w:rsid w:val="00BA5019"/>
    <w:rsid w:val="00BA5A35"/>
    <w:rsid w:val="00BA7B4F"/>
    <w:rsid w:val="00BB0B5A"/>
    <w:rsid w:val="00BB21F6"/>
    <w:rsid w:val="00BB42BD"/>
    <w:rsid w:val="00BB482E"/>
    <w:rsid w:val="00BB745A"/>
    <w:rsid w:val="00BC002B"/>
    <w:rsid w:val="00BC301C"/>
    <w:rsid w:val="00BC40A0"/>
    <w:rsid w:val="00BC4AA7"/>
    <w:rsid w:val="00BC55D7"/>
    <w:rsid w:val="00BC5C60"/>
    <w:rsid w:val="00BD046C"/>
    <w:rsid w:val="00BD088D"/>
    <w:rsid w:val="00BD1750"/>
    <w:rsid w:val="00BD2052"/>
    <w:rsid w:val="00BD2159"/>
    <w:rsid w:val="00BD288B"/>
    <w:rsid w:val="00BD32F9"/>
    <w:rsid w:val="00BD3AE3"/>
    <w:rsid w:val="00BD560E"/>
    <w:rsid w:val="00BE0F41"/>
    <w:rsid w:val="00BE2A50"/>
    <w:rsid w:val="00BE46FA"/>
    <w:rsid w:val="00BE5B35"/>
    <w:rsid w:val="00BE6F22"/>
    <w:rsid w:val="00BF0B9B"/>
    <w:rsid w:val="00BF1ABE"/>
    <w:rsid w:val="00BF288A"/>
    <w:rsid w:val="00BF3104"/>
    <w:rsid w:val="00BF3778"/>
    <w:rsid w:val="00BF37E1"/>
    <w:rsid w:val="00BF3A44"/>
    <w:rsid w:val="00BF429D"/>
    <w:rsid w:val="00BF4416"/>
    <w:rsid w:val="00BF4C23"/>
    <w:rsid w:val="00BF53E6"/>
    <w:rsid w:val="00BF56CD"/>
    <w:rsid w:val="00BF7DC7"/>
    <w:rsid w:val="00C011D5"/>
    <w:rsid w:val="00C03447"/>
    <w:rsid w:val="00C0429D"/>
    <w:rsid w:val="00C05E22"/>
    <w:rsid w:val="00C0601B"/>
    <w:rsid w:val="00C06F50"/>
    <w:rsid w:val="00C10304"/>
    <w:rsid w:val="00C10333"/>
    <w:rsid w:val="00C139AA"/>
    <w:rsid w:val="00C148D7"/>
    <w:rsid w:val="00C14A05"/>
    <w:rsid w:val="00C15C5D"/>
    <w:rsid w:val="00C163E4"/>
    <w:rsid w:val="00C16B88"/>
    <w:rsid w:val="00C179E8"/>
    <w:rsid w:val="00C17BCF"/>
    <w:rsid w:val="00C20291"/>
    <w:rsid w:val="00C20A2B"/>
    <w:rsid w:val="00C2218E"/>
    <w:rsid w:val="00C22C0D"/>
    <w:rsid w:val="00C23301"/>
    <w:rsid w:val="00C24D9F"/>
    <w:rsid w:val="00C25A6D"/>
    <w:rsid w:val="00C26782"/>
    <w:rsid w:val="00C27388"/>
    <w:rsid w:val="00C27465"/>
    <w:rsid w:val="00C30BAD"/>
    <w:rsid w:val="00C30DAF"/>
    <w:rsid w:val="00C31088"/>
    <w:rsid w:val="00C32245"/>
    <w:rsid w:val="00C32794"/>
    <w:rsid w:val="00C33598"/>
    <w:rsid w:val="00C345BC"/>
    <w:rsid w:val="00C34A1F"/>
    <w:rsid w:val="00C35E58"/>
    <w:rsid w:val="00C3634D"/>
    <w:rsid w:val="00C36631"/>
    <w:rsid w:val="00C40253"/>
    <w:rsid w:val="00C409DB"/>
    <w:rsid w:val="00C409F0"/>
    <w:rsid w:val="00C41C51"/>
    <w:rsid w:val="00C42088"/>
    <w:rsid w:val="00C4243A"/>
    <w:rsid w:val="00C42ED6"/>
    <w:rsid w:val="00C45600"/>
    <w:rsid w:val="00C47505"/>
    <w:rsid w:val="00C477F5"/>
    <w:rsid w:val="00C47AF0"/>
    <w:rsid w:val="00C5080E"/>
    <w:rsid w:val="00C53BA3"/>
    <w:rsid w:val="00C556E1"/>
    <w:rsid w:val="00C61FCA"/>
    <w:rsid w:val="00C63583"/>
    <w:rsid w:val="00C64410"/>
    <w:rsid w:val="00C652DD"/>
    <w:rsid w:val="00C674B8"/>
    <w:rsid w:val="00C700D4"/>
    <w:rsid w:val="00C7068C"/>
    <w:rsid w:val="00C750E0"/>
    <w:rsid w:val="00C75946"/>
    <w:rsid w:val="00C7663A"/>
    <w:rsid w:val="00C80001"/>
    <w:rsid w:val="00C81525"/>
    <w:rsid w:val="00C8250D"/>
    <w:rsid w:val="00C825A6"/>
    <w:rsid w:val="00C83613"/>
    <w:rsid w:val="00C83742"/>
    <w:rsid w:val="00C86B8B"/>
    <w:rsid w:val="00C8739F"/>
    <w:rsid w:val="00C87696"/>
    <w:rsid w:val="00C878DF"/>
    <w:rsid w:val="00C87C5E"/>
    <w:rsid w:val="00C91BCE"/>
    <w:rsid w:val="00C92BA9"/>
    <w:rsid w:val="00C948D5"/>
    <w:rsid w:val="00C94BD6"/>
    <w:rsid w:val="00C9668E"/>
    <w:rsid w:val="00C96A65"/>
    <w:rsid w:val="00C97AF9"/>
    <w:rsid w:val="00CA0706"/>
    <w:rsid w:val="00CA1227"/>
    <w:rsid w:val="00CA307C"/>
    <w:rsid w:val="00CA3563"/>
    <w:rsid w:val="00CA40A2"/>
    <w:rsid w:val="00CA4D9E"/>
    <w:rsid w:val="00CA4F89"/>
    <w:rsid w:val="00CA5C0E"/>
    <w:rsid w:val="00CA69DC"/>
    <w:rsid w:val="00CB044B"/>
    <w:rsid w:val="00CB21B7"/>
    <w:rsid w:val="00CB3456"/>
    <w:rsid w:val="00CB35B6"/>
    <w:rsid w:val="00CB41B5"/>
    <w:rsid w:val="00CB49C8"/>
    <w:rsid w:val="00CB4A7E"/>
    <w:rsid w:val="00CB6036"/>
    <w:rsid w:val="00CB6C90"/>
    <w:rsid w:val="00CC116A"/>
    <w:rsid w:val="00CC1567"/>
    <w:rsid w:val="00CC234E"/>
    <w:rsid w:val="00CC3D28"/>
    <w:rsid w:val="00CC3D38"/>
    <w:rsid w:val="00CC4715"/>
    <w:rsid w:val="00CC4B3E"/>
    <w:rsid w:val="00CC5920"/>
    <w:rsid w:val="00CC6CE4"/>
    <w:rsid w:val="00CC758D"/>
    <w:rsid w:val="00CC7783"/>
    <w:rsid w:val="00CC78C7"/>
    <w:rsid w:val="00CD1D21"/>
    <w:rsid w:val="00CD2B5F"/>
    <w:rsid w:val="00CD36A8"/>
    <w:rsid w:val="00CD4A7E"/>
    <w:rsid w:val="00CD5A4B"/>
    <w:rsid w:val="00CD641F"/>
    <w:rsid w:val="00CD65C3"/>
    <w:rsid w:val="00CD7FEE"/>
    <w:rsid w:val="00CE109C"/>
    <w:rsid w:val="00CE195E"/>
    <w:rsid w:val="00CE1A32"/>
    <w:rsid w:val="00CE2EC1"/>
    <w:rsid w:val="00CE3041"/>
    <w:rsid w:val="00CE3BCD"/>
    <w:rsid w:val="00CE4502"/>
    <w:rsid w:val="00CE45A9"/>
    <w:rsid w:val="00CE5605"/>
    <w:rsid w:val="00CE5C33"/>
    <w:rsid w:val="00CE5EA8"/>
    <w:rsid w:val="00CE7612"/>
    <w:rsid w:val="00CE7827"/>
    <w:rsid w:val="00CE7A1B"/>
    <w:rsid w:val="00CE7DBD"/>
    <w:rsid w:val="00CF218C"/>
    <w:rsid w:val="00CF225B"/>
    <w:rsid w:val="00CF23AD"/>
    <w:rsid w:val="00CF39B4"/>
    <w:rsid w:val="00CF3EAB"/>
    <w:rsid w:val="00CF65E2"/>
    <w:rsid w:val="00CF73FD"/>
    <w:rsid w:val="00CF757D"/>
    <w:rsid w:val="00D01E7A"/>
    <w:rsid w:val="00D02A4C"/>
    <w:rsid w:val="00D02EA3"/>
    <w:rsid w:val="00D03EB5"/>
    <w:rsid w:val="00D059C3"/>
    <w:rsid w:val="00D07385"/>
    <w:rsid w:val="00D12538"/>
    <w:rsid w:val="00D126E7"/>
    <w:rsid w:val="00D12750"/>
    <w:rsid w:val="00D13E19"/>
    <w:rsid w:val="00D149EE"/>
    <w:rsid w:val="00D166CF"/>
    <w:rsid w:val="00D17384"/>
    <w:rsid w:val="00D173B5"/>
    <w:rsid w:val="00D179DE"/>
    <w:rsid w:val="00D2026E"/>
    <w:rsid w:val="00D21754"/>
    <w:rsid w:val="00D230F9"/>
    <w:rsid w:val="00D23D34"/>
    <w:rsid w:val="00D25C80"/>
    <w:rsid w:val="00D26550"/>
    <w:rsid w:val="00D26DE1"/>
    <w:rsid w:val="00D27246"/>
    <w:rsid w:val="00D2734D"/>
    <w:rsid w:val="00D274B4"/>
    <w:rsid w:val="00D27F3E"/>
    <w:rsid w:val="00D35A48"/>
    <w:rsid w:val="00D36678"/>
    <w:rsid w:val="00D37DB6"/>
    <w:rsid w:val="00D40530"/>
    <w:rsid w:val="00D40548"/>
    <w:rsid w:val="00D43BB2"/>
    <w:rsid w:val="00D43E89"/>
    <w:rsid w:val="00D44147"/>
    <w:rsid w:val="00D45854"/>
    <w:rsid w:val="00D46BA8"/>
    <w:rsid w:val="00D46E2F"/>
    <w:rsid w:val="00D477EA"/>
    <w:rsid w:val="00D47926"/>
    <w:rsid w:val="00D51B2D"/>
    <w:rsid w:val="00D52AFA"/>
    <w:rsid w:val="00D53A35"/>
    <w:rsid w:val="00D54C48"/>
    <w:rsid w:val="00D56FB4"/>
    <w:rsid w:val="00D603D9"/>
    <w:rsid w:val="00D6057F"/>
    <w:rsid w:val="00D6101A"/>
    <w:rsid w:val="00D6146A"/>
    <w:rsid w:val="00D62594"/>
    <w:rsid w:val="00D630A2"/>
    <w:rsid w:val="00D63BA7"/>
    <w:rsid w:val="00D63BC2"/>
    <w:rsid w:val="00D6441A"/>
    <w:rsid w:val="00D64952"/>
    <w:rsid w:val="00D64CA0"/>
    <w:rsid w:val="00D65588"/>
    <w:rsid w:val="00D67442"/>
    <w:rsid w:val="00D67E27"/>
    <w:rsid w:val="00D7279F"/>
    <w:rsid w:val="00D736B2"/>
    <w:rsid w:val="00D73F43"/>
    <w:rsid w:val="00D7679F"/>
    <w:rsid w:val="00D77472"/>
    <w:rsid w:val="00D82B8C"/>
    <w:rsid w:val="00D8391B"/>
    <w:rsid w:val="00D839EA"/>
    <w:rsid w:val="00D84FBA"/>
    <w:rsid w:val="00D84FE5"/>
    <w:rsid w:val="00D8726C"/>
    <w:rsid w:val="00D91001"/>
    <w:rsid w:val="00D916C5"/>
    <w:rsid w:val="00D937EE"/>
    <w:rsid w:val="00D93A24"/>
    <w:rsid w:val="00D9477C"/>
    <w:rsid w:val="00D971B7"/>
    <w:rsid w:val="00DA07BF"/>
    <w:rsid w:val="00DA1564"/>
    <w:rsid w:val="00DA16E8"/>
    <w:rsid w:val="00DA4F54"/>
    <w:rsid w:val="00DA7F65"/>
    <w:rsid w:val="00DB0347"/>
    <w:rsid w:val="00DB1265"/>
    <w:rsid w:val="00DB2E94"/>
    <w:rsid w:val="00DB36F2"/>
    <w:rsid w:val="00DB3C56"/>
    <w:rsid w:val="00DB3E11"/>
    <w:rsid w:val="00DB4A07"/>
    <w:rsid w:val="00DB4D69"/>
    <w:rsid w:val="00DB6E03"/>
    <w:rsid w:val="00DB7904"/>
    <w:rsid w:val="00DC1F11"/>
    <w:rsid w:val="00DC25DD"/>
    <w:rsid w:val="00DC2DA6"/>
    <w:rsid w:val="00DC32C9"/>
    <w:rsid w:val="00DC33AF"/>
    <w:rsid w:val="00DC3BD1"/>
    <w:rsid w:val="00DC4197"/>
    <w:rsid w:val="00DC460A"/>
    <w:rsid w:val="00DC524C"/>
    <w:rsid w:val="00DC5AD9"/>
    <w:rsid w:val="00DC6644"/>
    <w:rsid w:val="00DC6D82"/>
    <w:rsid w:val="00DC737E"/>
    <w:rsid w:val="00DD0F31"/>
    <w:rsid w:val="00DD1749"/>
    <w:rsid w:val="00DD1F4D"/>
    <w:rsid w:val="00DD20E9"/>
    <w:rsid w:val="00DD418F"/>
    <w:rsid w:val="00DD4CD7"/>
    <w:rsid w:val="00DD615D"/>
    <w:rsid w:val="00DD714C"/>
    <w:rsid w:val="00DD79F6"/>
    <w:rsid w:val="00DE28CA"/>
    <w:rsid w:val="00DE2C8D"/>
    <w:rsid w:val="00DE3A41"/>
    <w:rsid w:val="00DE4290"/>
    <w:rsid w:val="00DE66FF"/>
    <w:rsid w:val="00DE68A7"/>
    <w:rsid w:val="00DE70F0"/>
    <w:rsid w:val="00DE7CA0"/>
    <w:rsid w:val="00DF01EB"/>
    <w:rsid w:val="00DF131B"/>
    <w:rsid w:val="00DF177D"/>
    <w:rsid w:val="00DF25A7"/>
    <w:rsid w:val="00DF39BB"/>
    <w:rsid w:val="00DF56C5"/>
    <w:rsid w:val="00DF6C64"/>
    <w:rsid w:val="00DF727F"/>
    <w:rsid w:val="00DF7441"/>
    <w:rsid w:val="00DF749D"/>
    <w:rsid w:val="00DF76F6"/>
    <w:rsid w:val="00E03751"/>
    <w:rsid w:val="00E04C46"/>
    <w:rsid w:val="00E06203"/>
    <w:rsid w:val="00E069CB"/>
    <w:rsid w:val="00E135E5"/>
    <w:rsid w:val="00E14F67"/>
    <w:rsid w:val="00E151A5"/>
    <w:rsid w:val="00E16409"/>
    <w:rsid w:val="00E217F6"/>
    <w:rsid w:val="00E22E33"/>
    <w:rsid w:val="00E23CA1"/>
    <w:rsid w:val="00E24246"/>
    <w:rsid w:val="00E25372"/>
    <w:rsid w:val="00E26B2A"/>
    <w:rsid w:val="00E26C59"/>
    <w:rsid w:val="00E26F7A"/>
    <w:rsid w:val="00E30708"/>
    <w:rsid w:val="00E30880"/>
    <w:rsid w:val="00E31334"/>
    <w:rsid w:val="00E319B6"/>
    <w:rsid w:val="00E33F55"/>
    <w:rsid w:val="00E33F90"/>
    <w:rsid w:val="00E3736D"/>
    <w:rsid w:val="00E37EDC"/>
    <w:rsid w:val="00E40678"/>
    <w:rsid w:val="00E40AC3"/>
    <w:rsid w:val="00E40CC8"/>
    <w:rsid w:val="00E40F21"/>
    <w:rsid w:val="00E4136C"/>
    <w:rsid w:val="00E419CB"/>
    <w:rsid w:val="00E43C36"/>
    <w:rsid w:val="00E446EB"/>
    <w:rsid w:val="00E44BC8"/>
    <w:rsid w:val="00E45569"/>
    <w:rsid w:val="00E45B2E"/>
    <w:rsid w:val="00E463FA"/>
    <w:rsid w:val="00E4651C"/>
    <w:rsid w:val="00E46689"/>
    <w:rsid w:val="00E46AE8"/>
    <w:rsid w:val="00E4747D"/>
    <w:rsid w:val="00E515A6"/>
    <w:rsid w:val="00E5170B"/>
    <w:rsid w:val="00E51B0E"/>
    <w:rsid w:val="00E5261B"/>
    <w:rsid w:val="00E52AEB"/>
    <w:rsid w:val="00E576C1"/>
    <w:rsid w:val="00E57F78"/>
    <w:rsid w:val="00E61A62"/>
    <w:rsid w:val="00E63056"/>
    <w:rsid w:val="00E63C38"/>
    <w:rsid w:val="00E658DF"/>
    <w:rsid w:val="00E708DB"/>
    <w:rsid w:val="00E7118E"/>
    <w:rsid w:val="00E71624"/>
    <w:rsid w:val="00E718EF"/>
    <w:rsid w:val="00E72F02"/>
    <w:rsid w:val="00E738BD"/>
    <w:rsid w:val="00E76CB7"/>
    <w:rsid w:val="00E80656"/>
    <w:rsid w:val="00E81CC1"/>
    <w:rsid w:val="00E828D1"/>
    <w:rsid w:val="00E82CE6"/>
    <w:rsid w:val="00E83079"/>
    <w:rsid w:val="00E843AA"/>
    <w:rsid w:val="00E84D51"/>
    <w:rsid w:val="00E86172"/>
    <w:rsid w:val="00E90781"/>
    <w:rsid w:val="00E90CBF"/>
    <w:rsid w:val="00E90E60"/>
    <w:rsid w:val="00E938E8"/>
    <w:rsid w:val="00E93E99"/>
    <w:rsid w:val="00E941F6"/>
    <w:rsid w:val="00E95F23"/>
    <w:rsid w:val="00EA0EFC"/>
    <w:rsid w:val="00EA7513"/>
    <w:rsid w:val="00EA773C"/>
    <w:rsid w:val="00EA7E2C"/>
    <w:rsid w:val="00EB1E1D"/>
    <w:rsid w:val="00EB1E77"/>
    <w:rsid w:val="00EB3AE6"/>
    <w:rsid w:val="00EB5F89"/>
    <w:rsid w:val="00EB7C3A"/>
    <w:rsid w:val="00EC00FC"/>
    <w:rsid w:val="00EC046D"/>
    <w:rsid w:val="00EC075D"/>
    <w:rsid w:val="00EC0D1C"/>
    <w:rsid w:val="00EC1E58"/>
    <w:rsid w:val="00EC23E1"/>
    <w:rsid w:val="00EC294F"/>
    <w:rsid w:val="00EC5540"/>
    <w:rsid w:val="00EC5CE7"/>
    <w:rsid w:val="00EC6241"/>
    <w:rsid w:val="00EC7133"/>
    <w:rsid w:val="00ED0EB3"/>
    <w:rsid w:val="00ED172E"/>
    <w:rsid w:val="00ED2167"/>
    <w:rsid w:val="00ED2917"/>
    <w:rsid w:val="00ED2F30"/>
    <w:rsid w:val="00ED3A41"/>
    <w:rsid w:val="00ED504B"/>
    <w:rsid w:val="00EE016E"/>
    <w:rsid w:val="00EE0617"/>
    <w:rsid w:val="00EE1311"/>
    <w:rsid w:val="00EE1A29"/>
    <w:rsid w:val="00EE2349"/>
    <w:rsid w:val="00EE3A3E"/>
    <w:rsid w:val="00EE473E"/>
    <w:rsid w:val="00EE5E71"/>
    <w:rsid w:val="00EE682C"/>
    <w:rsid w:val="00EE69A9"/>
    <w:rsid w:val="00EE6A73"/>
    <w:rsid w:val="00EF1CC1"/>
    <w:rsid w:val="00EF211B"/>
    <w:rsid w:val="00EF2472"/>
    <w:rsid w:val="00EF53DE"/>
    <w:rsid w:val="00EF5DAF"/>
    <w:rsid w:val="00EF61A0"/>
    <w:rsid w:val="00F01260"/>
    <w:rsid w:val="00F02D40"/>
    <w:rsid w:val="00F02FDF"/>
    <w:rsid w:val="00F03168"/>
    <w:rsid w:val="00F03528"/>
    <w:rsid w:val="00F044B7"/>
    <w:rsid w:val="00F11169"/>
    <w:rsid w:val="00F123B1"/>
    <w:rsid w:val="00F134B2"/>
    <w:rsid w:val="00F15D65"/>
    <w:rsid w:val="00F16F29"/>
    <w:rsid w:val="00F20B80"/>
    <w:rsid w:val="00F21EBC"/>
    <w:rsid w:val="00F2209B"/>
    <w:rsid w:val="00F241EA"/>
    <w:rsid w:val="00F24288"/>
    <w:rsid w:val="00F248BF"/>
    <w:rsid w:val="00F249CC"/>
    <w:rsid w:val="00F24EB1"/>
    <w:rsid w:val="00F254F8"/>
    <w:rsid w:val="00F25E2E"/>
    <w:rsid w:val="00F262A9"/>
    <w:rsid w:val="00F2711E"/>
    <w:rsid w:val="00F303EB"/>
    <w:rsid w:val="00F30699"/>
    <w:rsid w:val="00F31BBC"/>
    <w:rsid w:val="00F34280"/>
    <w:rsid w:val="00F352E5"/>
    <w:rsid w:val="00F354FA"/>
    <w:rsid w:val="00F361DC"/>
    <w:rsid w:val="00F36FB0"/>
    <w:rsid w:val="00F41A9E"/>
    <w:rsid w:val="00F430A4"/>
    <w:rsid w:val="00F446E6"/>
    <w:rsid w:val="00F44A76"/>
    <w:rsid w:val="00F4786C"/>
    <w:rsid w:val="00F50861"/>
    <w:rsid w:val="00F50B7C"/>
    <w:rsid w:val="00F53460"/>
    <w:rsid w:val="00F55265"/>
    <w:rsid w:val="00F57105"/>
    <w:rsid w:val="00F576B5"/>
    <w:rsid w:val="00F60C55"/>
    <w:rsid w:val="00F625E0"/>
    <w:rsid w:val="00F63235"/>
    <w:rsid w:val="00F63919"/>
    <w:rsid w:val="00F63E0D"/>
    <w:rsid w:val="00F6775B"/>
    <w:rsid w:val="00F700E7"/>
    <w:rsid w:val="00F70A61"/>
    <w:rsid w:val="00F71AE0"/>
    <w:rsid w:val="00F71DA5"/>
    <w:rsid w:val="00F72E77"/>
    <w:rsid w:val="00F739B3"/>
    <w:rsid w:val="00F742FB"/>
    <w:rsid w:val="00F747C3"/>
    <w:rsid w:val="00F76D4E"/>
    <w:rsid w:val="00F76E77"/>
    <w:rsid w:val="00F8121E"/>
    <w:rsid w:val="00F8181D"/>
    <w:rsid w:val="00F81B75"/>
    <w:rsid w:val="00F8268B"/>
    <w:rsid w:val="00F84513"/>
    <w:rsid w:val="00F8459C"/>
    <w:rsid w:val="00F847C2"/>
    <w:rsid w:val="00F8545A"/>
    <w:rsid w:val="00F85966"/>
    <w:rsid w:val="00F875BC"/>
    <w:rsid w:val="00F909F4"/>
    <w:rsid w:val="00F90C4C"/>
    <w:rsid w:val="00F91FD8"/>
    <w:rsid w:val="00F92120"/>
    <w:rsid w:val="00F93262"/>
    <w:rsid w:val="00F936C8"/>
    <w:rsid w:val="00F945F8"/>
    <w:rsid w:val="00F95417"/>
    <w:rsid w:val="00F97103"/>
    <w:rsid w:val="00FA11DB"/>
    <w:rsid w:val="00FA13BB"/>
    <w:rsid w:val="00FA1897"/>
    <w:rsid w:val="00FA1C50"/>
    <w:rsid w:val="00FA22BF"/>
    <w:rsid w:val="00FA2DE8"/>
    <w:rsid w:val="00FA5CBB"/>
    <w:rsid w:val="00FA6179"/>
    <w:rsid w:val="00FA6ECA"/>
    <w:rsid w:val="00FA749B"/>
    <w:rsid w:val="00FB079C"/>
    <w:rsid w:val="00FB3C2C"/>
    <w:rsid w:val="00FB4004"/>
    <w:rsid w:val="00FC013B"/>
    <w:rsid w:val="00FC11A4"/>
    <w:rsid w:val="00FC2C29"/>
    <w:rsid w:val="00FC3DA2"/>
    <w:rsid w:val="00FC565B"/>
    <w:rsid w:val="00FC68FE"/>
    <w:rsid w:val="00FD0E63"/>
    <w:rsid w:val="00FD1FFE"/>
    <w:rsid w:val="00FD2710"/>
    <w:rsid w:val="00FD2EFE"/>
    <w:rsid w:val="00FD4B29"/>
    <w:rsid w:val="00FD66FF"/>
    <w:rsid w:val="00FD7750"/>
    <w:rsid w:val="00FD78C4"/>
    <w:rsid w:val="00FE48E6"/>
    <w:rsid w:val="00FE5BAC"/>
    <w:rsid w:val="00FE695A"/>
    <w:rsid w:val="00FE754F"/>
    <w:rsid w:val="00FF05F5"/>
    <w:rsid w:val="00FF05FA"/>
    <w:rsid w:val="00FF1581"/>
    <w:rsid w:val="00FF1CEF"/>
    <w:rsid w:val="00FF2737"/>
    <w:rsid w:val="00FF432F"/>
    <w:rsid w:val="00FF62A6"/>
    <w:rsid w:val="00FF687A"/>
    <w:rsid w:val="00FF70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4F"/>
    <w:pPr>
      <w:widowControl w:val="0"/>
      <w:autoSpaceDE w:val="0"/>
      <w:autoSpaceDN w:val="0"/>
      <w:adjustRightInd w:val="0"/>
    </w:pPr>
    <w:rPr>
      <w:sz w:val="28"/>
      <w:szCs w:val="28"/>
    </w:rPr>
  </w:style>
  <w:style w:type="paragraph" w:styleId="1">
    <w:name w:val="heading 1"/>
    <w:basedOn w:val="a"/>
    <w:next w:val="a"/>
    <w:link w:val="10"/>
    <w:qFormat/>
    <w:rsid w:val="00267C4F"/>
    <w:pPr>
      <w:keepNext/>
      <w:jc w:val="right"/>
      <w:outlineLvl w:val="0"/>
    </w:pPr>
    <w:rPr>
      <w:rFonts w:ascii="Courier New" w:hAnsi="Courier New" w:cs="Courier New"/>
      <w:i/>
      <w:iCs/>
      <w:sz w:val="20"/>
      <w:szCs w:val="20"/>
    </w:rPr>
  </w:style>
  <w:style w:type="paragraph" w:styleId="2">
    <w:name w:val="heading 2"/>
    <w:basedOn w:val="a"/>
    <w:next w:val="a"/>
    <w:qFormat/>
    <w:rsid w:val="00267C4F"/>
    <w:pPr>
      <w:keepNext/>
      <w:jc w:val="center"/>
      <w:outlineLvl w:val="1"/>
    </w:pPr>
    <w:rPr>
      <w:rFonts w:ascii="Courier New" w:hAnsi="Courier New" w:cs="Courier New"/>
      <w:b/>
      <w:bCs/>
      <w:sz w:val="20"/>
      <w:szCs w:val="20"/>
    </w:rPr>
  </w:style>
  <w:style w:type="paragraph" w:styleId="4">
    <w:name w:val="heading 4"/>
    <w:basedOn w:val="a"/>
    <w:next w:val="a"/>
    <w:qFormat/>
    <w:rsid w:val="00267C4F"/>
    <w:pPr>
      <w:keepNext/>
      <w:jc w:val="right"/>
      <w:outlineLvl w:val="3"/>
    </w:pPr>
    <w:rPr>
      <w:rFonts w:ascii="Courier New" w:hAnsi="Courier New" w:cs="Courier New"/>
      <w:sz w:val="20"/>
      <w:szCs w:val="20"/>
    </w:rPr>
  </w:style>
  <w:style w:type="paragraph" w:styleId="5">
    <w:name w:val="heading 5"/>
    <w:basedOn w:val="a"/>
    <w:next w:val="a"/>
    <w:qFormat/>
    <w:rsid w:val="00267C4F"/>
    <w:pPr>
      <w:keepNext/>
      <w:jc w:val="center"/>
      <w:outlineLvl w:val="4"/>
    </w:pPr>
    <w:rPr>
      <w:rFonts w:ascii="Courier New" w:hAnsi="Courier New" w:cs="Courier New"/>
      <w:sz w:val="20"/>
      <w:szCs w:val="20"/>
    </w:rPr>
  </w:style>
  <w:style w:type="paragraph" w:styleId="6">
    <w:name w:val="heading 6"/>
    <w:basedOn w:val="a"/>
    <w:next w:val="a"/>
    <w:qFormat/>
    <w:rsid w:val="00267C4F"/>
    <w:pPr>
      <w:keepNext/>
      <w:jc w:val="both"/>
      <w:outlineLvl w:val="5"/>
    </w:pPr>
    <w:rPr>
      <w:rFonts w:ascii="Courier New" w:hAnsi="Courier New" w:cs="Courier New"/>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Заголовок 41"/>
    <w:basedOn w:val="a"/>
    <w:next w:val="a"/>
    <w:qFormat/>
    <w:rsid w:val="00267C4F"/>
    <w:pPr>
      <w:keepNext/>
      <w:jc w:val="right"/>
      <w:outlineLvl w:val="2"/>
    </w:pPr>
    <w:rPr>
      <w:rFonts w:ascii="Courier New" w:hAnsi="Courier New" w:cs="Courier New"/>
      <w:sz w:val="20"/>
      <w:szCs w:val="20"/>
    </w:rPr>
  </w:style>
  <w:style w:type="paragraph" w:styleId="a3">
    <w:name w:val="Body Text"/>
    <w:basedOn w:val="a"/>
    <w:link w:val="a4"/>
    <w:rsid w:val="00267C4F"/>
    <w:pPr>
      <w:jc w:val="both"/>
    </w:pPr>
    <w:rPr>
      <w:rFonts w:ascii="Courier New" w:hAnsi="Courier New" w:cs="Courier New"/>
      <w:i/>
      <w:iCs/>
      <w:sz w:val="20"/>
      <w:szCs w:val="20"/>
    </w:rPr>
  </w:style>
  <w:style w:type="paragraph" w:styleId="a5">
    <w:name w:val="Body Text Indent"/>
    <w:basedOn w:val="a"/>
    <w:link w:val="a6"/>
    <w:rsid w:val="00267C4F"/>
    <w:pPr>
      <w:jc w:val="both"/>
    </w:pPr>
    <w:rPr>
      <w:rFonts w:ascii="Courier New" w:hAnsi="Courier New" w:cs="Courier New"/>
      <w:sz w:val="20"/>
      <w:szCs w:val="20"/>
    </w:rPr>
  </w:style>
  <w:style w:type="paragraph" w:styleId="3">
    <w:name w:val="Body Text 3"/>
    <w:basedOn w:val="a"/>
    <w:rsid w:val="00267C4F"/>
    <w:pPr>
      <w:jc w:val="center"/>
    </w:pPr>
    <w:rPr>
      <w:rFonts w:ascii="Courier New" w:hAnsi="Courier New" w:cs="Courier New"/>
      <w:i/>
      <w:iCs/>
      <w:sz w:val="20"/>
      <w:szCs w:val="20"/>
    </w:rPr>
  </w:style>
  <w:style w:type="paragraph" w:styleId="20">
    <w:name w:val="Body Text Indent 2"/>
    <w:basedOn w:val="a"/>
    <w:rsid w:val="00C06F50"/>
    <w:pPr>
      <w:spacing w:after="120" w:line="480" w:lineRule="auto"/>
      <w:ind w:left="283"/>
    </w:pPr>
  </w:style>
  <w:style w:type="paragraph" w:styleId="a7">
    <w:name w:val="header"/>
    <w:basedOn w:val="a"/>
    <w:rsid w:val="00267C4F"/>
    <w:pPr>
      <w:tabs>
        <w:tab w:val="center" w:pos="4677"/>
        <w:tab w:val="right" w:pos="9355"/>
      </w:tabs>
    </w:pPr>
  </w:style>
  <w:style w:type="character" w:styleId="a8">
    <w:name w:val="page number"/>
    <w:basedOn w:val="a0"/>
    <w:rsid w:val="00267C4F"/>
  </w:style>
  <w:style w:type="paragraph" w:styleId="a9">
    <w:name w:val="footer"/>
    <w:basedOn w:val="a"/>
    <w:rsid w:val="00267C4F"/>
    <w:pPr>
      <w:tabs>
        <w:tab w:val="center" w:pos="4677"/>
        <w:tab w:val="right" w:pos="9355"/>
      </w:tabs>
    </w:pPr>
  </w:style>
  <w:style w:type="table" w:styleId="aa">
    <w:name w:val="Table Grid"/>
    <w:basedOn w:val="a1"/>
    <w:rsid w:val="00C06F5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06F50"/>
    <w:pPr>
      <w:widowControl w:val="0"/>
      <w:autoSpaceDE w:val="0"/>
      <w:autoSpaceDN w:val="0"/>
      <w:adjustRightInd w:val="0"/>
      <w:ind w:right="19772" w:firstLine="720"/>
    </w:pPr>
    <w:rPr>
      <w:rFonts w:ascii="Arial" w:hAnsi="Arial" w:cs="Arial"/>
    </w:rPr>
  </w:style>
  <w:style w:type="character" w:styleId="ab">
    <w:name w:val="Hyperlink"/>
    <w:basedOn w:val="a0"/>
    <w:uiPriority w:val="99"/>
    <w:unhideWhenUsed/>
    <w:rsid w:val="005C5A7B"/>
    <w:rPr>
      <w:color w:val="0000FF"/>
      <w:u w:val="single"/>
    </w:rPr>
  </w:style>
  <w:style w:type="character" w:styleId="ac">
    <w:name w:val="FollowedHyperlink"/>
    <w:basedOn w:val="a0"/>
    <w:uiPriority w:val="99"/>
    <w:semiHidden/>
    <w:unhideWhenUsed/>
    <w:rsid w:val="005C5A7B"/>
    <w:rPr>
      <w:color w:val="800080"/>
      <w:u w:val="single"/>
    </w:rPr>
  </w:style>
  <w:style w:type="paragraph" w:customStyle="1" w:styleId="xl63">
    <w:name w:val="xl63"/>
    <w:basedOn w:val="a"/>
    <w:rsid w:val="005C5A7B"/>
    <w:pPr>
      <w:widowControl/>
      <w:autoSpaceDE/>
      <w:autoSpaceDN/>
      <w:adjustRightInd/>
      <w:spacing w:before="100" w:beforeAutospacing="1" w:after="100" w:afterAutospacing="1"/>
    </w:pPr>
    <w:rPr>
      <w:sz w:val="24"/>
      <w:szCs w:val="24"/>
    </w:rPr>
  </w:style>
  <w:style w:type="paragraph" w:customStyle="1" w:styleId="xl64">
    <w:name w:val="xl64"/>
    <w:basedOn w:val="a"/>
    <w:rsid w:val="005C5A7B"/>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5">
    <w:name w:val="xl65"/>
    <w:basedOn w:val="a"/>
    <w:rsid w:val="005C5A7B"/>
    <w:pPr>
      <w:widowControl/>
      <w:pBdr>
        <w:top w:val="single" w:sz="4" w:space="0" w:color="000000"/>
        <w:left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6">
    <w:name w:val="xl66"/>
    <w:basedOn w:val="a"/>
    <w:rsid w:val="005C5A7B"/>
    <w:pPr>
      <w:widowControl/>
      <w:pBdr>
        <w:left w:val="single" w:sz="4" w:space="0" w:color="000000"/>
        <w:bottom w:val="single" w:sz="4" w:space="0" w:color="000000"/>
        <w:right w:val="single" w:sz="4" w:space="0" w:color="000000"/>
      </w:pBdr>
      <w:autoSpaceDE/>
      <w:autoSpaceDN/>
      <w:adjustRightInd/>
      <w:spacing w:before="100" w:beforeAutospacing="1" w:after="100" w:afterAutospacing="1"/>
    </w:pPr>
    <w:rPr>
      <w:sz w:val="24"/>
      <w:szCs w:val="24"/>
    </w:rPr>
  </w:style>
  <w:style w:type="paragraph" w:customStyle="1" w:styleId="xl67">
    <w:name w:val="xl67"/>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68">
    <w:name w:val="xl68"/>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69">
    <w:name w:val="xl69"/>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0">
    <w:name w:val="xl70"/>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1">
    <w:name w:val="xl71"/>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72">
    <w:name w:val="xl72"/>
    <w:basedOn w:val="a"/>
    <w:rsid w:val="005C5A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73">
    <w:name w:val="xl73"/>
    <w:basedOn w:val="a"/>
    <w:rsid w:val="005C5A7B"/>
    <w:pPr>
      <w:widowControl/>
      <w:pBdr>
        <w:left w:val="single" w:sz="4" w:space="0" w:color="000000"/>
        <w:bottom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4">
    <w:name w:val="xl74"/>
    <w:basedOn w:val="a"/>
    <w:rsid w:val="005C5A7B"/>
    <w:pPr>
      <w:widowControl/>
      <w:pBdr>
        <w:left w:val="single" w:sz="4" w:space="0" w:color="000000"/>
        <w:bottom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5">
    <w:name w:val="xl75"/>
    <w:basedOn w:val="a"/>
    <w:rsid w:val="005C5A7B"/>
    <w:pPr>
      <w:widowControl/>
      <w:pBdr>
        <w:top w:val="single" w:sz="4" w:space="0" w:color="000000"/>
        <w:left w:val="single" w:sz="4" w:space="0" w:color="000000"/>
        <w:bottom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6">
    <w:name w:val="xl76"/>
    <w:basedOn w:val="a"/>
    <w:rsid w:val="005C5A7B"/>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7">
    <w:name w:val="xl77"/>
    <w:basedOn w:val="a"/>
    <w:rsid w:val="005C5A7B"/>
    <w:pPr>
      <w:widowControl/>
      <w:pBdr>
        <w:top w:val="single" w:sz="4" w:space="0" w:color="000000"/>
        <w:left w:val="single" w:sz="4" w:space="0" w:color="000000"/>
        <w:righ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8">
    <w:name w:val="xl78"/>
    <w:basedOn w:val="a"/>
    <w:rsid w:val="005C5A7B"/>
    <w:pPr>
      <w:widowControl/>
      <w:pBdr>
        <w:top w:val="single" w:sz="4" w:space="0" w:color="000000"/>
        <w:left w:val="single" w:sz="4" w:space="0" w:color="000000"/>
      </w:pBdr>
      <w:shd w:val="clear" w:color="000000" w:fill="FFFF00"/>
      <w:autoSpaceDE/>
      <w:autoSpaceDN/>
      <w:adjustRightInd/>
      <w:spacing w:before="100" w:beforeAutospacing="1" w:after="100" w:afterAutospacing="1"/>
      <w:jc w:val="center"/>
    </w:pPr>
    <w:rPr>
      <w:sz w:val="24"/>
      <w:szCs w:val="24"/>
    </w:rPr>
  </w:style>
  <w:style w:type="paragraph" w:customStyle="1" w:styleId="xl79">
    <w:name w:val="xl79"/>
    <w:basedOn w:val="a"/>
    <w:rsid w:val="005C5A7B"/>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center"/>
    </w:pPr>
    <w:rPr>
      <w:sz w:val="24"/>
      <w:szCs w:val="24"/>
    </w:rPr>
  </w:style>
  <w:style w:type="paragraph" w:customStyle="1" w:styleId="xl80">
    <w:name w:val="xl80"/>
    <w:basedOn w:val="a"/>
    <w:rsid w:val="005C5A7B"/>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textAlignment w:val="center"/>
    </w:pPr>
    <w:rPr>
      <w:sz w:val="24"/>
      <w:szCs w:val="24"/>
    </w:rPr>
  </w:style>
  <w:style w:type="paragraph" w:customStyle="1" w:styleId="xl81">
    <w:name w:val="xl81"/>
    <w:basedOn w:val="a"/>
    <w:rsid w:val="005C5A7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2">
    <w:name w:val="xl82"/>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
    <w:rsid w:val="005C5A7B"/>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84">
    <w:name w:val="xl84"/>
    <w:basedOn w:val="a"/>
    <w:rsid w:val="005C5A7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5">
    <w:name w:val="xl85"/>
    <w:basedOn w:val="a"/>
    <w:rsid w:val="005C5A7B"/>
    <w:pPr>
      <w:widowControl/>
      <w:pBdr>
        <w:top w:val="single" w:sz="4" w:space="0" w:color="auto"/>
        <w:left w:val="single" w:sz="4" w:space="0" w:color="auto"/>
        <w:bottom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6">
    <w:name w:val="xl86"/>
    <w:basedOn w:val="a"/>
    <w:rsid w:val="005C5A7B"/>
    <w:pPr>
      <w:widowControl/>
      <w:pBdr>
        <w:top w:val="single" w:sz="4" w:space="0" w:color="auto"/>
        <w:bottom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7">
    <w:name w:val="xl87"/>
    <w:basedOn w:val="a"/>
    <w:rsid w:val="005C5A7B"/>
    <w:pPr>
      <w:widowControl/>
      <w:pBdr>
        <w:top w:val="single" w:sz="4" w:space="0" w:color="auto"/>
        <w:bottom w:val="single" w:sz="4" w:space="0" w:color="auto"/>
        <w:right w:val="single" w:sz="4" w:space="0" w:color="auto"/>
      </w:pBdr>
      <w:shd w:val="clear" w:color="000000" w:fill="A5A5A5"/>
      <w:autoSpaceDE/>
      <w:autoSpaceDN/>
      <w:adjustRightInd/>
      <w:spacing w:before="100" w:beforeAutospacing="1" w:after="100" w:afterAutospacing="1"/>
      <w:jc w:val="center"/>
    </w:pPr>
    <w:rPr>
      <w:b/>
      <w:bCs/>
      <w:sz w:val="24"/>
      <w:szCs w:val="24"/>
    </w:rPr>
  </w:style>
  <w:style w:type="paragraph" w:customStyle="1" w:styleId="xl88">
    <w:name w:val="xl88"/>
    <w:basedOn w:val="a"/>
    <w:rsid w:val="005C5A7B"/>
    <w:pPr>
      <w:widowControl/>
      <w:pBdr>
        <w:left w:val="single" w:sz="4" w:space="0" w:color="000000"/>
      </w:pBdr>
      <w:autoSpaceDE/>
      <w:autoSpaceDN/>
      <w:adjustRightInd/>
      <w:spacing w:before="100" w:beforeAutospacing="1" w:after="100" w:afterAutospacing="1"/>
      <w:jc w:val="center"/>
    </w:pPr>
    <w:rPr>
      <w:sz w:val="24"/>
      <w:szCs w:val="24"/>
    </w:rPr>
  </w:style>
  <w:style w:type="paragraph" w:customStyle="1" w:styleId="xl89">
    <w:name w:val="xl89"/>
    <w:basedOn w:val="a"/>
    <w:rsid w:val="005C5A7B"/>
    <w:pPr>
      <w:widowControl/>
      <w:autoSpaceDE/>
      <w:autoSpaceDN/>
      <w:adjustRightInd/>
      <w:spacing w:before="100" w:beforeAutospacing="1" w:after="100" w:afterAutospacing="1"/>
      <w:jc w:val="center"/>
    </w:pPr>
    <w:rPr>
      <w:sz w:val="24"/>
      <w:szCs w:val="24"/>
    </w:rPr>
  </w:style>
  <w:style w:type="paragraph" w:customStyle="1" w:styleId="xl90">
    <w:name w:val="xl90"/>
    <w:basedOn w:val="a"/>
    <w:rsid w:val="005C5A7B"/>
    <w:pPr>
      <w:widowControl/>
      <w:pBdr>
        <w:right w:val="single" w:sz="4" w:space="0" w:color="auto"/>
      </w:pBdr>
      <w:autoSpaceDE/>
      <w:autoSpaceDN/>
      <w:adjustRightInd/>
      <w:spacing w:before="100" w:beforeAutospacing="1" w:after="100" w:afterAutospacing="1"/>
      <w:jc w:val="center"/>
    </w:pPr>
    <w:rPr>
      <w:sz w:val="24"/>
      <w:szCs w:val="24"/>
    </w:rPr>
  </w:style>
  <w:style w:type="paragraph" w:customStyle="1" w:styleId="xl91">
    <w:name w:val="xl91"/>
    <w:basedOn w:val="a"/>
    <w:rsid w:val="005C5A7B"/>
    <w:pPr>
      <w:widowControl/>
      <w:pBdr>
        <w:bottom w:val="single" w:sz="4" w:space="0" w:color="auto"/>
      </w:pBdr>
      <w:autoSpaceDE/>
      <w:autoSpaceDN/>
      <w:adjustRightInd/>
      <w:spacing w:before="100" w:beforeAutospacing="1" w:after="100" w:afterAutospacing="1"/>
      <w:jc w:val="center"/>
    </w:pPr>
    <w:rPr>
      <w:sz w:val="24"/>
      <w:szCs w:val="24"/>
    </w:rPr>
  </w:style>
  <w:style w:type="paragraph" w:customStyle="1" w:styleId="xl92">
    <w:name w:val="xl92"/>
    <w:basedOn w:val="a"/>
    <w:rsid w:val="005C5A7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93">
    <w:name w:val="xl93"/>
    <w:basedOn w:val="a"/>
    <w:rsid w:val="005C5A7B"/>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94">
    <w:name w:val="xl94"/>
    <w:basedOn w:val="a"/>
    <w:rsid w:val="005C5A7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character" w:customStyle="1" w:styleId="a6">
    <w:name w:val="Основной текст с отступом Знак"/>
    <w:basedOn w:val="a0"/>
    <w:link w:val="a5"/>
    <w:rsid w:val="007610C6"/>
    <w:rPr>
      <w:rFonts w:ascii="Courier New" w:hAnsi="Courier New" w:cs="Courier New"/>
    </w:rPr>
  </w:style>
  <w:style w:type="character" w:customStyle="1" w:styleId="ad">
    <w:name w:val="Основной текст_"/>
    <w:basedOn w:val="a0"/>
    <w:link w:val="21"/>
    <w:locked/>
    <w:rsid w:val="008B708A"/>
    <w:rPr>
      <w:sz w:val="23"/>
      <w:szCs w:val="23"/>
      <w:shd w:val="clear" w:color="auto" w:fill="FFFFFF"/>
    </w:rPr>
  </w:style>
  <w:style w:type="paragraph" w:customStyle="1" w:styleId="21">
    <w:name w:val="Основной текст2"/>
    <w:basedOn w:val="a"/>
    <w:link w:val="ad"/>
    <w:rsid w:val="008B708A"/>
    <w:pPr>
      <w:widowControl/>
      <w:shd w:val="clear" w:color="auto" w:fill="FFFFFF"/>
      <w:autoSpaceDE/>
      <w:autoSpaceDN/>
      <w:adjustRightInd/>
      <w:spacing w:line="0" w:lineRule="atLeast"/>
    </w:pPr>
    <w:rPr>
      <w:sz w:val="23"/>
      <w:szCs w:val="23"/>
    </w:rPr>
  </w:style>
  <w:style w:type="paragraph" w:styleId="ae">
    <w:name w:val="footnote text"/>
    <w:basedOn w:val="a"/>
    <w:link w:val="af"/>
    <w:rsid w:val="00F97103"/>
    <w:pPr>
      <w:widowControl/>
      <w:autoSpaceDE/>
      <w:autoSpaceDN/>
      <w:adjustRightInd/>
    </w:pPr>
    <w:rPr>
      <w:sz w:val="20"/>
      <w:szCs w:val="20"/>
    </w:rPr>
  </w:style>
  <w:style w:type="character" w:customStyle="1" w:styleId="af">
    <w:name w:val="Текст сноски Знак"/>
    <w:basedOn w:val="a0"/>
    <w:link w:val="ae"/>
    <w:rsid w:val="00F97103"/>
  </w:style>
  <w:style w:type="character" w:styleId="af0">
    <w:name w:val="footnote reference"/>
    <w:basedOn w:val="a0"/>
    <w:rsid w:val="00F97103"/>
    <w:rPr>
      <w:vertAlign w:val="superscript"/>
    </w:rPr>
  </w:style>
  <w:style w:type="paragraph" w:styleId="af1">
    <w:name w:val="No Spacing"/>
    <w:link w:val="af2"/>
    <w:uiPriority w:val="1"/>
    <w:qFormat/>
    <w:rsid w:val="006C45ED"/>
    <w:rPr>
      <w:rFonts w:ascii="Calibri" w:hAnsi="Calibri"/>
      <w:sz w:val="22"/>
      <w:szCs w:val="22"/>
    </w:rPr>
  </w:style>
  <w:style w:type="character" w:customStyle="1" w:styleId="af2">
    <w:name w:val="Без интервала Знак"/>
    <w:link w:val="af1"/>
    <w:uiPriority w:val="1"/>
    <w:locked/>
    <w:rsid w:val="006C45ED"/>
    <w:rPr>
      <w:rFonts w:ascii="Calibri" w:hAnsi="Calibri"/>
      <w:sz w:val="22"/>
      <w:szCs w:val="22"/>
      <w:lang w:bidi="ar-SA"/>
    </w:rPr>
  </w:style>
  <w:style w:type="paragraph" w:styleId="af3">
    <w:name w:val="List Paragraph"/>
    <w:aliases w:val="Bullet List,FooterText,numbered,Paragraphe de liste1,lp1,Осн.текст"/>
    <w:basedOn w:val="a"/>
    <w:link w:val="af4"/>
    <w:uiPriority w:val="34"/>
    <w:qFormat/>
    <w:rsid w:val="00B42353"/>
    <w:pPr>
      <w:widowControl/>
      <w:autoSpaceDE/>
      <w:autoSpaceDN/>
      <w:adjustRightInd/>
      <w:spacing w:after="200" w:line="276" w:lineRule="auto"/>
      <w:ind w:left="720"/>
      <w:contextualSpacing/>
    </w:pPr>
    <w:rPr>
      <w:rFonts w:ascii="Calibri" w:hAnsi="Calibri"/>
      <w:sz w:val="22"/>
      <w:szCs w:val="22"/>
    </w:rPr>
  </w:style>
  <w:style w:type="paragraph" w:customStyle="1" w:styleId="11">
    <w:name w:val="Без интервала1"/>
    <w:uiPriority w:val="99"/>
    <w:qFormat/>
    <w:rsid w:val="00BF288A"/>
    <w:rPr>
      <w:sz w:val="24"/>
      <w:szCs w:val="24"/>
    </w:rPr>
  </w:style>
  <w:style w:type="paragraph" w:customStyle="1" w:styleId="12">
    <w:name w:val="Обычный1"/>
    <w:link w:val="CharChar"/>
    <w:rsid w:val="00587B65"/>
    <w:pPr>
      <w:widowControl w:val="0"/>
      <w:spacing w:line="300" w:lineRule="auto"/>
      <w:ind w:firstLine="720"/>
      <w:jc w:val="both"/>
    </w:pPr>
    <w:rPr>
      <w:snapToGrid w:val="0"/>
      <w:sz w:val="24"/>
    </w:rPr>
  </w:style>
  <w:style w:type="character" w:customStyle="1" w:styleId="CharChar">
    <w:name w:val="Обычный Char Char"/>
    <w:link w:val="12"/>
    <w:locked/>
    <w:rsid w:val="00587B65"/>
    <w:rPr>
      <w:snapToGrid w:val="0"/>
      <w:sz w:val="24"/>
      <w:lang w:bidi="ar-SA"/>
    </w:rPr>
  </w:style>
  <w:style w:type="paragraph" w:customStyle="1" w:styleId="22">
    <w:name w:val="Обычный2"/>
    <w:rsid w:val="00587B65"/>
    <w:pPr>
      <w:widowControl w:val="0"/>
      <w:spacing w:line="300" w:lineRule="auto"/>
      <w:ind w:firstLine="720"/>
      <w:jc w:val="both"/>
    </w:pPr>
    <w:rPr>
      <w:snapToGrid w:val="0"/>
      <w:sz w:val="24"/>
    </w:rPr>
  </w:style>
  <w:style w:type="character" w:customStyle="1" w:styleId="10">
    <w:name w:val="Заголовок 1 Знак"/>
    <w:basedOn w:val="a0"/>
    <w:link w:val="1"/>
    <w:rsid w:val="002572D5"/>
    <w:rPr>
      <w:rFonts w:ascii="Courier New" w:hAnsi="Courier New" w:cs="Courier New"/>
      <w:i/>
      <w:iCs/>
    </w:rPr>
  </w:style>
  <w:style w:type="character" w:customStyle="1" w:styleId="a4">
    <w:name w:val="Основной текст Знак"/>
    <w:basedOn w:val="a0"/>
    <w:link w:val="a3"/>
    <w:rsid w:val="002572D5"/>
    <w:rPr>
      <w:rFonts w:ascii="Courier New" w:hAnsi="Courier New" w:cs="Courier New"/>
      <w:i/>
      <w:iCs/>
    </w:rPr>
  </w:style>
  <w:style w:type="paragraph" w:customStyle="1" w:styleId="ConsPlusNormal">
    <w:name w:val="ConsPlusNormal"/>
    <w:link w:val="ConsPlusNormal0"/>
    <w:uiPriority w:val="99"/>
    <w:rsid w:val="004338B4"/>
    <w:pPr>
      <w:widowControl w:val="0"/>
      <w:autoSpaceDE w:val="0"/>
      <w:autoSpaceDN w:val="0"/>
      <w:adjustRightInd w:val="0"/>
    </w:pPr>
    <w:rPr>
      <w:rFonts w:ascii="Arial" w:hAnsi="Arial" w:cs="Arial"/>
    </w:rPr>
  </w:style>
  <w:style w:type="paragraph" w:styleId="af5">
    <w:name w:val="Balloon Text"/>
    <w:basedOn w:val="a"/>
    <w:link w:val="af6"/>
    <w:uiPriority w:val="99"/>
    <w:semiHidden/>
    <w:unhideWhenUsed/>
    <w:rsid w:val="00495459"/>
    <w:rPr>
      <w:rFonts w:ascii="Tahoma" w:hAnsi="Tahoma" w:cs="Tahoma"/>
      <w:sz w:val="16"/>
      <w:szCs w:val="16"/>
    </w:rPr>
  </w:style>
  <w:style w:type="character" w:customStyle="1" w:styleId="af6">
    <w:name w:val="Текст выноски Знак"/>
    <w:basedOn w:val="a0"/>
    <w:link w:val="af5"/>
    <w:uiPriority w:val="99"/>
    <w:semiHidden/>
    <w:rsid w:val="00495459"/>
    <w:rPr>
      <w:rFonts w:ascii="Tahoma" w:hAnsi="Tahoma" w:cs="Tahoma"/>
      <w:sz w:val="16"/>
      <w:szCs w:val="16"/>
    </w:rPr>
  </w:style>
  <w:style w:type="paragraph" w:styleId="23">
    <w:name w:val="Body Text 2"/>
    <w:basedOn w:val="a"/>
    <w:link w:val="24"/>
    <w:uiPriority w:val="99"/>
    <w:unhideWhenUsed/>
    <w:rsid w:val="0007588B"/>
    <w:pPr>
      <w:widowControl/>
      <w:autoSpaceDE/>
      <w:autoSpaceDN/>
      <w:adjustRightInd/>
      <w:spacing w:after="120" w:line="480" w:lineRule="auto"/>
    </w:pPr>
    <w:rPr>
      <w:sz w:val="24"/>
      <w:szCs w:val="24"/>
    </w:rPr>
  </w:style>
  <w:style w:type="character" w:customStyle="1" w:styleId="24">
    <w:name w:val="Основной текст 2 Знак"/>
    <w:basedOn w:val="a0"/>
    <w:link w:val="23"/>
    <w:uiPriority w:val="99"/>
    <w:rsid w:val="0007588B"/>
    <w:rPr>
      <w:sz w:val="24"/>
      <w:szCs w:val="24"/>
    </w:rPr>
  </w:style>
  <w:style w:type="character" w:customStyle="1" w:styleId="af4">
    <w:name w:val="Абзац списка Знак"/>
    <w:aliases w:val="Bullet List Знак,FooterText Знак,numbered Знак,Paragraphe de liste1 Знак,lp1 Знак,Осн.текст Знак"/>
    <w:link w:val="af3"/>
    <w:locked/>
    <w:rsid w:val="00A05571"/>
    <w:rPr>
      <w:rFonts w:ascii="Calibri" w:hAnsi="Calibri"/>
      <w:sz w:val="22"/>
      <w:szCs w:val="22"/>
    </w:rPr>
  </w:style>
  <w:style w:type="paragraph" w:styleId="30">
    <w:name w:val="Body Text Indent 3"/>
    <w:basedOn w:val="a"/>
    <w:link w:val="31"/>
    <w:uiPriority w:val="99"/>
    <w:semiHidden/>
    <w:unhideWhenUsed/>
    <w:rsid w:val="009569A2"/>
    <w:pPr>
      <w:spacing w:after="120"/>
      <w:ind w:left="283"/>
    </w:pPr>
    <w:rPr>
      <w:sz w:val="16"/>
      <w:szCs w:val="16"/>
    </w:rPr>
  </w:style>
  <w:style w:type="character" w:customStyle="1" w:styleId="31">
    <w:name w:val="Основной текст с отступом 3 Знак"/>
    <w:basedOn w:val="a0"/>
    <w:link w:val="30"/>
    <w:uiPriority w:val="99"/>
    <w:semiHidden/>
    <w:rsid w:val="009569A2"/>
    <w:rPr>
      <w:sz w:val="16"/>
      <w:szCs w:val="16"/>
    </w:rPr>
  </w:style>
  <w:style w:type="paragraph" w:styleId="af7">
    <w:name w:val="Block Text"/>
    <w:basedOn w:val="a"/>
    <w:rsid w:val="008C57E1"/>
    <w:pPr>
      <w:widowControl/>
      <w:autoSpaceDE/>
      <w:autoSpaceDN/>
      <w:adjustRightInd/>
      <w:ind w:left="567" w:right="240" w:firstLine="567"/>
      <w:jc w:val="both"/>
    </w:pPr>
    <w:rPr>
      <w:szCs w:val="20"/>
    </w:rPr>
  </w:style>
  <w:style w:type="paragraph" w:customStyle="1" w:styleId="TableParagraph">
    <w:name w:val="Table Paragraph"/>
    <w:basedOn w:val="a"/>
    <w:uiPriority w:val="1"/>
    <w:qFormat/>
    <w:rsid w:val="001B3B32"/>
    <w:pPr>
      <w:adjustRightInd/>
    </w:pPr>
    <w:rPr>
      <w:sz w:val="22"/>
      <w:szCs w:val="22"/>
      <w:lang w:val="en-US" w:eastAsia="en-US"/>
    </w:rPr>
  </w:style>
  <w:style w:type="character" w:customStyle="1" w:styleId="ConsPlusNormal0">
    <w:name w:val="ConsPlusNormal Знак"/>
    <w:link w:val="ConsPlusNormal"/>
    <w:uiPriority w:val="99"/>
    <w:rsid w:val="00D03EB5"/>
    <w:rPr>
      <w:rFonts w:ascii="Arial" w:hAnsi="Arial" w:cs="Arial"/>
    </w:rPr>
  </w:style>
  <w:style w:type="character" w:customStyle="1" w:styleId="Bodytext2">
    <w:name w:val="Body text (2)_"/>
    <w:link w:val="Bodytext20"/>
    <w:rsid w:val="00D03EB5"/>
    <w:rPr>
      <w:shd w:val="clear" w:color="auto" w:fill="FFFFFF"/>
    </w:rPr>
  </w:style>
  <w:style w:type="character" w:customStyle="1" w:styleId="Heading1">
    <w:name w:val="Heading #1_"/>
    <w:link w:val="Heading10"/>
    <w:rsid w:val="00D03EB5"/>
    <w:rPr>
      <w:b/>
      <w:bCs/>
      <w:sz w:val="26"/>
      <w:szCs w:val="26"/>
      <w:shd w:val="clear" w:color="auto" w:fill="FFFFFF"/>
    </w:rPr>
  </w:style>
  <w:style w:type="paragraph" w:customStyle="1" w:styleId="Bodytext20">
    <w:name w:val="Body text (2)"/>
    <w:basedOn w:val="a"/>
    <w:link w:val="Bodytext2"/>
    <w:rsid w:val="00D03EB5"/>
    <w:pPr>
      <w:shd w:val="clear" w:color="auto" w:fill="FFFFFF"/>
      <w:autoSpaceDE/>
      <w:autoSpaceDN/>
      <w:adjustRightInd/>
      <w:spacing w:after="360" w:line="0" w:lineRule="atLeast"/>
      <w:jc w:val="right"/>
    </w:pPr>
    <w:rPr>
      <w:sz w:val="20"/>
      <w:szCs w:val="20"/>
    </w:rPr>
  </w:style>
  <w:style w:type="paragraph" w:customStyle="1" w:styleId="Heading10">
    <w:name w:val="Heading #1"/>
    <w:basedOn w:val="a"/>
    <w:link w:val="Heading1"/>
    <w:rsid w:val="00D03EB5"/>
    <w:pPr>
      <w:shd w:val="clear" w:color="auto" w:fill="FFFFFF"/>
      <w:autoSpaceDE/>
      <w:autoSpaceDN/>
      <w:adjustRightInd/>
      <w:spacing w:before="240" w:after="360" w:line="0" w:lineRule="atLeast"/>
      <w:jc w:val="both"/>
      <w:outlineLvl w:val="0"/>
    </w:pPr>
    <w:rPr>
      <w:b/>
      <w:bCs/>
      <w:sz w:val="26"/>
      <w:szCs w:val="26"/>
    </w:rPr>
  </w:style>
  <w:style w:type="paragraph" w:customStyle="1" w:styleId="40">
    <w:name w:val="Обычный4"/>
    <w:rsid w:val="00D03EB5"/>
    <w:pPr>
      <w:widowControl w:val="0"/>
      <w:spacing w:line="300" w:lineRule="auto"/>
      <w:ind w:firstLine="720"/>
      <w:jc w:val="both"/>
    </w:pPr>
    <w:rPr>
      <w:snapToGrid w:val="0"/>
      <w:sz w:val="24"/>
    </w:rPr>
  </w:style>
</w:styles>
</file>

<file path=word/webSettings.xml><?xml version="1.0" encoding="utf-8"?>
<w:webSettings xmlns:r="http://schemas.openxmlformats.org/officeDocument/2006/relationships" xmlns:w="http://schemas.openxmlformats.org/wordprocessingml/2006/main">
  <w:divs>
    <w:div w:id="235747376">
      <w:bodyDiv w:val="1"/>
      <w:marLeft w:val="0"/>
      <w:marRight w:val="0"/>
      <w:marTop w:val="0"/>
      <w:marBottom w:val="0"/>
      <w:divBdr>
        <w:top w:val="none" w:sz="0" w:space="0" w:color="auto"/>
        <w:left w:val="none" w:sz="0" w:space="0" w:color="auto"/>
        <w:bottom w:val="none" w:sz="0" w:space="0" w:color="auto"/>
        <w:right w:val="none" w:sz="0" w:space="0" w:color="auto"/>
      </w:divBdr>
    </w:div>
    <w:div w:id="245847472">
      <w:bodyDiv w:val="1"/>
      <w:marLeft w:val="0"/>
      <w:marRight w:val="0"/>
      <w:marTop w:val="0"/>
      <w:marBottom w:val="0"/>
      <w:divBdr>
        <w:top w:val="none" w:sz="0" w:space="0" w:color="auto"/>
        <w:left w:val="none" w:sz="0" w:space="0" w:color="auto"/>
        <w:bottom w:val="none" w:sz="0" w:space="0" w:color="auto"/>
        <w:right w:val="none" w:sz="0" w:space="0" w:color="auto"/>
      </w:divBdr>
    </w:div>
    <w:div w:id="1291937995">
      <w:bodyDiv w:val="1"/>
      <w:marLeft w:val="0"/>
      <w:marRight w:val="0"/>
      <w:marTop w:val="0"/>
      <w:marBottom w:val="0"/>
      <w:divBdr>
        <w:top w:val="none" w:sz="0" w:space="0" w:color="auto"/>
        <w:left w:val="none" w:sz="0" w:space="0" w:color="auto"/>
        <w:bottom w:val="none" w:sz="0" w:space="0" w:color="auto"/>
        <w:right w:val="none" w:sz="0" w:space="0" w:color="auto"/>
      </w:divBdr>
    </w:div>
    <w:div w:id="1457525280">
      <w:bodyDiv w:val="1"/>
      <w:marLeft w:val="0"/>
      <w:marRight w:val="0"/>
      <w:marTop w:val="0"/>
      <w:marBottom w:val="0"/>
      <w:divBdr>
        <w:top w:val="none" w:sz="0" w:space="0" w:color="auto"/>
        <w:left w:val="none" w:sz="0" w:space="0" w:color="auto"/>
        <w:bottom w:val="none" w:sz="0" w:space="0" w:color="auto"/>
        <w:right w:val="none" w:sz="0" w:space="0" w:color="auto"/>
      </w:divBdr>
    </w:div>
    <w:div w:id="1546407874">
      <w:bodyDiv w:val="1"/>
      <w:marLeft w:val="0"/>
      <w:marRight w:val="0"/>
      <w:marTop w:val="0"/>
      <w:marBottom w:val="0"/>
      <w:divBdr>
        <w:top w:val="none" w:sz="0" w:space="0" w:color="auto"/>
        <w:left w:val="none" w:sz="0" w:space="0" w:color="auto"/>
        <w:bottom w:val="none" w:sz="0" w:space="0" w:color="auto"/>
        <w:right w:val="none" w:sz="0" w:space="0" w:color="auto"/>
      </w:divBdr>
    </w:div>
    <w:div w:id="1588611662">
      <w:bodyDiv w:val="1"/>
      <w:marLeft w:val="0"/>
      <w:marRight w:val="0"/>
      <w:marTop w:val="0"/>
      <w:marBottom w:val="0"/>
      <w:divBdr>
        <w:top w:val="none" w:sz="0" w:space="0" w:color="auto"/>
        <w:left w:val="none" w:sz="0" w:space="0" w:color="auto"/>
        <w:bottom w:val="none" w:sz="0" w:space="0" w:color="auto"/>
        <w:right w:val="none" w:sz="0" w:space="0" w:color="auto"/>
      </w:divBdr>
    </w:div>
    <w:div w:id="2041738989">
      <w:bodyDiv w:val="1"/>
      <w:marLeft w:val="0"/>
      <w:marRight w:val="0"/>
      <w:marTop w:val="0"/>
      <w:marBottom w:val="0"/>
      <w:divBdr>
        <w:top w:val="none" w:sz="0" w:space="0" w:color="auto"/>
        <w:left w:val="none" w:sz="0" w:space="0" w:color="auto"/>
        <w:bottom w:val="none" w:sz="0" w:space="0" w:color="auto"/>
        <w:right w:val="none" w:sz="0" w:space="0" w:color="auto"/>
      </w:divBdr>
    </w:div>
    <w:div w:id="2050032486">
      <w:bodyDiv w:val="1"/>
      <w:marLeft w:val="0"/>
      <w:marRight w:val="0"/>
      <w:marTop w:val="0"/>
      <w:marBottom w:val="0"/>
      <w:divBdr>
        <w:top w:val="none" w:sz="0" w:space="0" w:color="auto"/>
        <w:left w:val="none" w:sz="0" w:space="0" w:color="auto"/>
        <w:bottom w:val="none" w:sz="0" w:space="0" w:color="auto"/>
        <w:right w:val="none" w:sz="0" w:space="0" w:color="auto"/>
      </w:divBdr>
      <w:divsChild>
        <w:div w:id="187447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7541703">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209027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676FFC6339E57FAEF228D9EBBA3FC981FF6135F775107DEA50062B312C48F8322A465D5FE1241FBC2E867C6FC6F76D44E0160C82M6T0M" TargetMode="External"/><Relationship Id="rId13" Type="http://schemas.openxmlformats.org/officeDocument/2006/relationships/hyperlink" Target="consultantplus://offline/ref=BCCCBE18D3499032471B80F482D91FA3EC8BF9CE7A39F8B8EF5BDA158B90E3DFF7D78B712AA3F98A8A27776378u0nDL" TargetMode="External"/><Relationship Id="rId18" Type="http://schemas.openxmlformats.org/officeDocument/2006/relationships/hyperlink" Target="mailto:bmtivs-kaluga@yandex.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9C197A66A918F1931C6C5A7883270ED33FBB0851DC5BEEB4875B71DD28F808F723723BBC5C819D8475A6854BC4tFyCM" TargetMode="External"/><Relationship Id="rId17" Type="http://schemas.openxmlformats.org/officeDocument/2006/relationships/hyperlink" Target="consultantplus://offline/ref=5D1123E8D49533D5F6EE084B4AC39EF8FA72EC28DF3E5D7DEAE7FAF7BC9AE464AE43CE0E64C0167120949EFF2Cf7m3H" TargetMode="External"/><Relationship Id="rId2" Type="http://schemas.openxmlformats.org/officeDocument/2006/relationships/numbering" Target="numbering.xml"/><Relationship Id="rId16" Type="http://schemas.openxmlformats.org/officeDocument/2006/relationships/hyperlink" Target="consultantplus://offline/ref=F1064DA3F66BE4950E1FA023B92CBF1EDAB77B6BD426701241D27A4393C87F6656B016BC54D1DFEE83AE154B710D96678F31248C8F156786p3oCM" TargetMode="External"/><Relationship Id="rId20" Type="http://schemas.openxmlformats.org/officeDocument/2006/relationships/hyperlink" Target="mailto:bmtivs-kaluga@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CD9B6FD9EFCB41825A759691D904692C2F66F7CCAB3BF27999B35AE8CD9C576E0F210FA453FC000CB3C6C5F5B7F6C725CE2F2FC4292E0CgEk6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564006ABD8561A119B71A34D14B8472D06BBDA810CCAD52D8FCA5F88DC2D1B4E71376FE01CEBBA86F6EB72B6125D4N" TargetMode="External"/><Relationship Id="rId23" Type="http://schemas.openxmlformats.org/officeDocument/2006/relationships/fontTable" Target="fontTable.xml"/><Relationship Id="rId10" Type="http://schemas.openxmlformats.org/officeDocument/2006/relationships/hyperlink" Target="http://www.consultant.ru/document/cons_doc_LAW_415003/f4823c3311874efd0ecdfa668c9705968edbc47c/" TargetMode="External"/><Relationship Id="rId19" Type="http://schemas.openxmlformats.org/officeDocument/2006/relationships/hyperlink" Target="https://base.garant.ru/71943592/6f7e05a819ffc1f355e245db28220780/" TargetMode="External"/><Relationship Id="rId4" Type="http://schemas.openxmlformats.org/officeDocument/2006/relationships/settings" Target="settings.xml"/><Relationship Id="rId9" Type="http://schemas.openxmlformats.org/officeDocument/2006/relationships/hyperlink" Target="consultantplus://offline/ref=49676FFC6339E57FAEF228D9EBBA3FC981FD6137F270107DEA50062B312C48F8322A465D5FE92E4FEB6187202997E46F43E0140F9E638211MFT6M" TargetMode="External"/><Relationship Id="rId14" Type="http://schemas.openxmlformats.org/officeDocument/2006/relationships/hyperlink" Target="consultantplus://offline/ref=BCCCBE18D3499032471B80F482D91FA3EC89F9CC7F3CF8B8EF5BDA158B90E3DFE5D7D37D28A6E68E8F3221323E59B9D8025899CABFD04141u9n5L"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F4866-1443-4DDD-A296-FBC40F9C5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4342</Words>
  <Characters>24750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ТИПОВОЙ ДОГОВОР ПОДРЯДА НА СТРОИТЕЛЬСТВО, ЗАКЛЮЧАЕМЫЙ МЕЖДУ ЗАКАЗЧИКОМ И ГЕНЕРАЛЬНОЙ ПОДРЯДНОЙ ОРГАНИЗАЦИЕЙ</vt:lpstr>
    </vt:vector>
  </TitlesOfParts>
  <Company>NBC</Company>
  <LinksUpToDate>false</LinksUpToDate>
  <CharactersWithSpaces>29034</CharactersWithSpaces>
  <SharedDoc>false</SharedDoc>
  <HLinks>
    <vt:vector size="144" baseType="variant">
      <vt:variant>
        <vt:i4>3670099</vt:i4>
      </vt:variant>
      <vt:variant>
        <vt:i4>69</vt:i4>
      </vt:variant>
      <vt:variant>
        <vt:i4>0</vt:i4>
      </vt:variant>
      <vt:variant>
        <vt:i4>5</vt:i4>
      </vt:variant>
      <vt:variant>
        <vt:lpwstr>mailto:jko-kaluga@mail.ru</vt:lpwstr>
      </vt:variant>
      <vt:variant>
        <vt:lpwstr/>
      </vt:variant>
      <vt:variant>
        <vt:i4>6291504</vt:i4>
      </vt:variant>
      <vt:variant>
        <vt:i4>66</vt:i4>
      </vt:variant>
      <vt:variant>
        <vt:i4>0</vt:i4>
      </vt:variant>
      <vt:variant>
        <vt:i4>5</vt:i4>
      </vt:variant>
      <vt:variant>
        <vt:lpwstr/>
      </vt:variant>
      <vt:variant>
        <vt:lpwstr>Par1206</vt:lpwstr>
      </vt:variant>
      <vt:variant>
        <vt:i4>4259898</vt:i4>
      </vt:variant>
      <vt:variant>
        <vt:i4>63</vt:i4>
      </vt:variant>
      <vt:variant>
        <vt:i4>0</vt:i4>
      </vt:variant>
      <vt:variant>
        <vt:i4>5</vt:i4>
      </vt:variant>
      <vt:variant>
        <vt:lpwstr>https://base.garant.ru/71943592/6f7e05a819ffc1f355e245db28220780/</vt:lpwstr>
      </vt:variant>
      <vt:variant>
        <vt:lpwstr>block_21000</vt:lpwstr>
      </vt:variant>
      <vt:variant>
        <vt:i4>2228232</vt:i4>
      </vt:variant>
      <vt:variant>
        <vt:i4>60</vt:i4>
      </vt:variant>
      <vt:variant>
        <vt:i4>0</vt:i4>
      </vt:variant>
      <vt:variant>
        <vt:i4>5</vt:i4>
      </vt:variant>
      <vt:variant>
        <vt:lpwstr>https://base.garant.ru/70353464/daf75cc17d0d1b8b796480bc59f740b8/</vt:lpwstr>
      </vt:variant>
      <vt:variant>
        <vt:lpwstr>block_959</vt:lpwstr>
      </vt:variant>
      <vt:variant>
        <vt:i4>4391021</vt:i4>
      </vt:variant>
      <vt:variant>
        <vt:i4>57</vt:i4>
      </vt:variant>
      <vt:variant>
        <vt:i4>0</vt:i4>
      </vt:variant>
      <vt:variant>
        <vt:i4>5</vt:i4>
      </vt:variant>
      <vt:variant>
        <vt:lpwstr>https://base.garant.ru/10164072/779fa700bfb2b8780bac3acc3cac1857/</vt:lpwstr>
      </vt:variant>
      <vt:variant>
        <vt:lpwstr>block_45011</vt:lpwstr>
      </vt:variant>
      <vt:variant>
        <vt:i4>2228232</vt:i4>
      </vt:variant>
      <vt:variant>
        <vt:i4>54</vt:i4>
      </vt:variant>
      <vt:variant>
        <vt:i4>0</vt:i4>
      </vt:variant>
      <vt:variant>
        <vt:i4>5</vt:i4>
      </vt:variant>
      <vt:variant>
        <vt:lpwstr>https://base.garant.ru/70353464/daf75cc17d0d1b8b796480bc59f740b8/</vt:lpwstr>
      </vt:variant>
      <vt:variant>
        <vt:lpwstr>block_95</vt:lpwstr>
      </vt:variant>
      <vt:variant>
        <vt:i4>3014763</vt:i4>
      </vt:variant>
      <vt:variant>
        <vt:i4>51</vt:i4>
      </vt:variant>
      <vt:variant>
        <vt:i4>0</vt:i4>
      </vt:variant>
      <vt:variant>
        <vt:i4>5</vt:i4>
      </vt:variant>
      <vt:variant>
        <vt:lpwstr>consultantplus://offline/ref=F6ED491883FC994593E1D5575F569DF9DF18D130C0977842C292883639A8C2E662A4E79BB22512149B43CEE4C30F711511775174D605FDE2Q7x3L</vt:lpwstr>
      </vt:variant>
      <vt:variant>
        <vt:lpwstr/>
      </vt:variant>
      <vt:variant>
        <vt:i4>3014712</vt:i4>
      </vt:variant>
      <vt:variant>
        <vt:i4>48</vt:i4>
      </vt:variant>
      <vt:variant>
        <vt:i4>0</vt:i4>
      </vt:variant>
      <vt:variant>
        <vt:i4>5</vt:i4>
      </vt:variant>
      <vt:variant>
        <vt:lpwstr>consultantplus://offline/ref=F6ED491883FC994593E1D5575F569DF9DF18D130C0977842C292883639A8C2E662A4E79BB22512159043CEE4C30F711511775174D605FDE2Q7x3L</vt:lpwstr>
      </vt:variant>
      <vt:variant>
        <vt:lpwstr/>
      </vt:variant>
      <vt:variant>
        <vt:i4>1179651</vt:i4>
      </vt:variant>
      <vt:variant>
        <vt:i4>45</vt:i4>
      </vt:variant>
      <vt:variant>
        <vt:i4>0</vt:i4>
      </vt:variant>
      <vt:variant>
        <vt:i4>5</vt:i4>
      </vt:variant>
      <vt:variant>
        <vt:lpwstr>consultantplus://offline/ref=F6ED491883FC994593E1D5575F569DF9DF1ED735C4917842C292883639A8C2E662A4E799B9714751CD4598B0995A7F09166953Q7x6L</vt:lpwstr>
      </vt:variant>
      <vt:variant>
        <vt:lpwstr/>
      </vt:variant>
      <vt:variant>
        <vt:i4>1245196</vt:i4>
      </vt:variant>
      <vt:variant>
        <vt:i4>42</vt:i4>
      </vt:variant>
      <vt:variant>
        <vt:i4>0</vt:i4>
      </vt:variant>
      <vt:variant>
        <vt:i4>5</vt:i4>
      </vt:variant>
      <vt:variant>
        <vt:lpwstr>consultantplus://offline/ref=7C371860530C19F0D29FCCE7D0A730214815DF1BC6F7838E90C4967452BE79EBF0984A47F7D7BDE2912D0919B77611F6EF574ARDu5L</vt:lpwstr>
      </vt:variant>
      <vt:variant>
        <vt:lpwstr/>
      </vt:variant>
      <vt:variant>
        <vt:i4>1638402</vt:i4>
      </vt:variant>
      <vt:variant>
        <vt:i4>39</vt:i4>
      </vt:variant>
      <vt:variant>
        <vt:i4>0</vt:i4>
      </vt:variant>
      <vt:variant>
        <vt:i4>5</vt:i4>
      </vt:variant>
      <vt:variant>
        <vt:lpwstr>consultantplus://offline/ref=5D1123E8D49533D5F6EE084B4AC39EF8FA72EC28DF3E5D7DEAE7FAF7BC9AE464AE43CE0E64C0167120949EFF2Cf7m3H</vt:lpwstr>
      </vt:variant>
      <vt:variant>
        <vt:lpwstr/>
      </vt:variant>
      <vt:variant>
        <vt:i4>3211326</vt:i4>
      </vt:variant>
      <vt:variant>
        <vt:i4>36</vt:i4>
      </vt:variant>
      <vt:variant>
        <vt:i4>0</vt:i4>
      </vt:variant>
      <vt:variant>
        <vt:i4>5</vt:i4>
      </vt:variant>
      <vt:variant>
        <vt:lpwstr>consultantplus://offline/ref=F1064DA3F66BE4950E1FA023B92CBF1EDAB77B6BD426701241D27A4393C87F6656B016BC54D1DCE886AE154B710D96678F31248C8F156786p3oCM</vt:lpwstr>
      </vt:variant>
      <vt:variant>
        <vt:lpwstr/>
      </vt:variant>
      <vt:variant>
        <vt:i4>3211312</vt:i4>
      </vt:variant>
      <vt:variant>
        <vt:i4>33</vt:i4>
      </vt:variant>
      <vt:variant>
        <vt:i4>0</vt:i4>
      </vt:variant>
      <vt:variant>
        <vt:i4>5</vt:i4>
      </vt:variant>
      <vt:variant>
        <vt:lpwstr>consultantplus://offline/ref=F1064DA3F66BE4950E1FA023B92CBF1EDAB77B6BD426701241D27A4393C87F6656B016BC54D1DFE184AE154B710D96678F31248C8F156786p3oCM</vt:lpwstr>
      </vt:variant>
      <vt:variant>
        <vt:lpwstr/>
      </vt:variant>
      <vt:variant>
        <vt:i4>3211363</vt:i4>
      </vt:variant>
      <vt:variant>
        <vt:i4>30</vt:i4>
      </vt:variant>
      <vt:variant>
        <vt:i4>0</vt:i4>
      </vt:variant>
      <vt:variant>
        <vt:i4>5</vt:i4>
      </vt:variant>
      <vt:variant>
        <vt:lpwstr>consultantplus://offline/ref=F1064DA3F66BE4950E1FA023B92CBF1EDAB77B6BD426701241D27A4393C87F6656B016BC54D1DFEE83AE154B710D96678F31248C8F156786p3oCM</vt:lpwstr>
      </vt:variant>
      <vt:variant>
        <vt:lpwstr/>
      </vt:variant>
      <vt:variant>
        <vt:i4>3211327</vt:i4>
      </vt:variant>
      <vt:variant>
        <vt:i4>27</vt:i4>
      </vt:variant>
      <vt:variant>
        <vt:i4>0</vt:i4>
      </vt:variant>
      <vt:variant>
        <vt:i4>5</vt:i4>
      </vt:variant>
      <vt:variant>
        <vt:lpwstr>consultantplus://offline/ref=F1064DA3F66BE4950E1FA023B92CBF1EDAB77B6BD426701241D27A4393C87F6656B016BC54D1DCE887AE154B710D96678F31248C8F156786p3oCM</vt:lpwstr>
      </vt:variant>
      <vt:variant>
        <vt:lpwstr/>
      </vt:variant>
      <vt:variant>
        <vt:i4>1638402</vt:i4>
      </vt:variant>
      <vt:variant>
        <vt:i4>24</vt:i4>
      </vt:variant>
      <vt:variant>
        <vt:i4>0</vt:i4>
      </vt:variant>
      <vt:variant>
        <vt:i4>5</vt:i4>
      </vt:variant>
      <vt:variant>
        <vt:lpwstr>consultantplus://offline/ref=5D1123E8D49533D5F6EE084B4AC39EF8FA72EC28DF3E5D7DEAE7FAF7BC9AE464AE43CE0E64C0167120949EFF2Cf7m3H</vt:lpwstr>
      </vt:variant>
      <vt:variant>
        <vt:lpwstr/>
      </vt:variant>
      <vt:variant>
        <vt:i4>4063331</vt:i4>
      </vt:variant>
      <vt:variant>
        <vt:i4>21</vt:i4>
      </vt:variant>
      <vt:variant>
        <vt:i4>0</vt:i4>
      </vt:variant>
      <vt:variant>
        <vt:i4>5</vt:i4>
      </vt:variant>
      <vt:variant>
        <vt:lpwstr>consultantplus://offline/ref=BCCCBE18D3499032471B80F482D91FA3EC89F9CC7F3CF8B8EF5BDA158B90E3DFE5D7D37D28A6E68E8F3221323E59B9D8025899CABFD04141u9n5L</vt:lpwstr>
      </vt:variant>
      <vt:variant>
        <vt:lpwstr/>
      </vt:variant>
      <vt:variant>
        <vt:i4>851982</vt:i4>
      </vt:variant>
      <vt:variant>
        <vt:i4>18</vt:i4>
      </vt:variant>
      <vt:variant>
        <vt:i4>0</vt:i4>
      </vt:variant>
      <vt:variant>
        <vt:i4>5</vt:i4>
      </vt:variant>
      <vt:variant>
        <vt:lpwstr>consultantplus://offline/ref=BCCCBE18D3499032471B80F482D91FA3EC8BF9CE7A39F8B8EF5BDA158B90E3DFF7D78B712AA3F98A8A27776378u0nDL</vt:lpwstr>
      </vt:variant>
      <vt:variant>
        <vt:lpwstr/>
      </vt:variant>
      <vt:variant>
        <vt:i4>4063328</vt:i4>
      </vt:variant>
      <vt:variant>
        <vt:i4>15</vt:i4>
      </vt:variant>
      <vt:variant>
        <vt:i4>0</vt:i4>
      </vt:variant>
      <vt:variant>
        <vt:i4>5</vt:i4>
      </vt:variant>
      <vt:variant>
        <vt:lpwstr>consultantplus://offline/ref=BCCCBE18D3499032471B80F482D91FA3EC89F9CC7F3CF8B8EF5BDA158B90E3DFE5D7D37D28A6E583803221323E59B9D8025899CABFD04141u9n5L</vt:lpwstr>
      </vt:variant>
      <vt:variant>
        <vt:lpwstr/>
      </vt:variant>
      <vt:variant>
        <vt:i4>4456539</vt:i4>
      </vt:variant>
      <vt:variant>
        <vt:i4>12</vt:i4>
      </vt:variant>
      <vt:variant>
        <vt:i4>0</vt:i4>
      </vt:variant>
      <vt:variant>
        <vt:i4>5</vt:i4>
      </vt:variant>
      <vt:variant>
        <vt:lpwstr>consultantplus://offline/ref=E6CD9B6FD9EFCB41825A759691D904692C2D66F5C9AE3BF27999B35AE8CD9C577C0F7903A657E30409A69094B3gEk3M</vt:lpwstr>
      </vt:variant>
      <vt:variant>
        <vt:lpwstr/>
      </vt:variant>
      <vt:variant>
        <vt:i4>2162745</vt:i4>
      </vt:variant>
      <vt:variant>
        <vt:i4>9</vt:i4>
      </vt:variant>
      <vt:variant>
        <vt:i4>0</vt:i4>
      </vt:variant>
      <vt:variant>
        <vt:i4>5</vt:i4>
      </vt:variant>
      <vt:variant>
        <vt:lpwstr>consultantplus://offline/ref=E6CD9B6FD9EFCB41825A759691D904692C2F66F7CCAB3BF27999B35AE8CD9C576E0F210FA453FC000CB3C6C5F5B7F6C725CE2F2FC4292E0CgEk6M</vt:lpwstr>
      </vt:variant>
      <vt:variant>
        <vt:lpwstr/>
      </vt:variant>
      <vt:variant>
        <vt:i4>4128874</vt:i4>
      </vt:variant>
      <vt:variant>
        <vt:i4>6</vt:i4>
      </vt:variant>
      <vt:variant>
        <vt:i4>0</vt:i4>
      </vt:variant>
      <vt:variant>
        <vt:i4>5</vt:i4>
      </vt:variant>
      <vt:variant>
        <vt:lpwstr>consultantplus://offline/ref=49676FFC6339E57FAEF228D9EBBA3FC981FD6137F270107DEA50062B312C48F8322A465D5FE92E4FEB6187202997E46F43E0140F9E638211MFT6M</vt:lpwstr>
      </vt:variant>
      <vt:variant>
        <vt:lpwstr/>
      </vt:variant>
      <vt:variant>
        <vt:i4>6226010</vt:i4>
      </vt:variant>
      <vt:variant>
        <vt:i4>3</vt:i4>
      </vt:variant>
      <vt:variant>
        <vt:i4>0</vt:i4>
      </vt:variant>
      <vt:variant>
        <vt:i4>5</vt:i4>
      </vt:variant>
      <vt:variant>
        <vt:lpwstr>consultantplus://offline/ref=49676FFC6339E57FAEF228D9EBBA3FC981FF6135F775107DEA50062B312C48F8322A465D5FE1241FBC2E867C6FC6F76D44E0160C82M6T0M</vt:lpwstr>
      </vt:variant>
      <vt:variant>
        <vt:lpwstr/>
      </vt:variant>
      <vt:variant>
        <vt:i4>6291504</vt:i4>
      </vt:variant>
      <vt:variant>
        <vt:i4>0</vt:i4>
      </vt:variant>
      <vt:variant>
        <vt:i4>0</vt:i4>
      </vt:variant>
      <vt:variant>
        <vt:i4>5</vt:i4>
      </vt:variant>
      <vt:variant>
        <vt:lpwstr/>
      </vt:variant>
      <vt:variant>
        <vt:lpwstr>Par1206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ПОДРЯДА НА СТРОИТЕЛЬСТВО, ЗАКЛЮЧАЕМЫЙ МЕЖДУ ЗАКАЗЧИКОМ И ГЕНЕРАЛЬНОЙ ПОДРЯДНОЙ ОРГАНИЗАЦИЕЙ</dc:title>
  <dc:creator>LVI</dc:creator>
  <cp:lastModifiedBy>Ермаков В.В.</cp:lastModifiedBy>
  <cp:revision>10</cp:revision>
  <cp:lastPrinted>2026-03-18T13:33:00Z</cp:lastPrinted>
  <dcterms:created xsi:type="dcterms:W3CDTF">2026-03-18T11:53:00Z</dcterms:created>
  <dcterms:modified xsi:type="dcterms:W3CDTF">2026-03-19T13:42:00Z</dcterms:modified>
</cp:coreProperties>
</file>