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343" w:rsidRPr="002C12EF" w:rsidRDefault="00F26343" w:rsidP="00F26343">
      <w:pPr>
        <w:shd w:val="clear" w:color="auto" w:fill="FFFFFF"/>
        <w:spacing w:before="115" w:line="254" w:lineRule="auto"/>
        <w:ind w:right="-54" w:firstLine="567"/>
        <w:jc w:val="center"/>
        <w:rPr>
          <w:b/>
          <w:bCs/>
          <w:sz w:val="22"/>
          <w:szCs w:val="22"/>
        </w:rPr>
      </w:pPr>
      <w:r>
        <w:rPr>
          <w:b/>
          <w:bCs/>
          <w:sz w:val="22"/>
          <w:szCs w:val="22"/>
        </w:rPr>
        <w:t>ГОСУДАРСТВЕННЫЙ КОНТРАКТ</w:t>
      </w:r>
      <w:r w:rsidRPr="006C2868">
        <w:rPr>
          <w:b/>
          <w:bCs/>
          <w:sz w:val="22"/>
          <w:szCs w:val="22"/>
        </w:rPr>
        <w:t xml:space="preserve"> № _______</w:t>
      </w:r>
    </w:p>
    <w:p w:rsidR="00F26343" w:rsidRDefault="00F26343" w:rsidP="00F26343">
      <w:pPr>
        <w:jc w:val="center"/>
        <w:rPr>
          <w:rFonts w:ascii="PT Astra Serif" w:hAnsi="PT Astra Serif"/>
          <w:b/>
          <w:sz w:val="24"/>
          <w:szCs w:val="24"/>
        </w:rPr>
      </w:pPr>
      <w:r>
        <w:rPr>
          <w:rFonts w:ascii="PT Astra Serif" w:hAnsi="PT Astra Serif"/>
          <w:b/>
          <w:sz w:val="24"/>
          <w:szCs w:val="24"/>
        </w:rPr>
        <w:t xml:space="preserve"> на о</w:t>
      </w:r>
      <w:r w:rsidRPr="00C1032C">
        <w:rPr>
          <w:rFonts w:ascii="PT Astra Serif" w:hAnsi="PT Astra Serif"/>
          <w:b/>
          <w:sz w:val="24"/>
          <w:szCs w:val="24"/>
        </w:rPr>
        <w:t xml:space="preserve">казание услуг по метрологической поверке </w:t>
      </w:r>
      <w:proofErr w:type="gramStart"/>
      <w:r w:rsidRPr="00C1032C">
        <w:rPr>
          <w:rFonts w:ascii="PT Astra Serif" w:hAnsi="PT Astra Serif"/>
          <w:b/>
          <w:sz w:val="24"/>
          <w:szCs w:val="24"/>
        </w:rPr>
        <w:t>приборов учета тепловой энергии системы отопления</w:t>
      </w:r>
      <w:proofErr w:type="gramEnd"/>
      <w:r w:rsidRPr="00C1032C">
        <w:rPr>
          <w:rFonts w:ascii="PT Astra Serif" w:hAnsi="PT Astra Serif"/>
          <w:b/>
          <w:sz w:val="24"/>
          <w:szCs w:val="24"/>
        </w:rPr>
        <w:t xml:space="preserve"> и горячего водоснабжения</w:t>
      </w:r>
    </w:p>
    <w:p w:rsidR="00F26343" w:rsidRPr="00C1032C" w:rsidRDefault="00F26343" w:rsidP="00F26343">
      <w:pPr>
        <w:jc w:val="center"/>
        <w:rPr>
          <w:rFonts w:ascii="PT Astra Serif" w:hAnsi="PT Astra Serif"/>
          <w:b/>
          <w:sz w:val="24"/>
          <w:szCs w:val="24"/>
        </w:rPr>
      </w:pPr>
      <w:r>
        <w:rPr>
          <w:rFonts w:ascii="PT Astra Serif" w:hAnsi="PT Astra Serif"/>
          <w:b/>
          <w:sz w:val="24"/>
          <w:szCs w:val="24"/>
        </w:rPr>
        <w:t xml:space="preserve"> ИКЗ</w:t>
      </w:r>
      <w:r w:rsidRPr="00CF4E25">
        <w:rPr>
          <w:rFonts w:ascii="PT Astra Serif" w:hAnsi="PT Astra Serif"/>
          <w:b/>
          <w:bCs/>
          <w:u w:val="single"/>
        </w:rPr>
        <w:t xml:space="preserve"> </w:t>
      </w:r>
      <w:r w:rsidRPr="00CF4E25">
        <w:rPr>
          <w:rFonts w:ascii="PT Astra Serif" w:hAnsi="PT Astra Serif"/>
          <w:b/>
          <w:bCs/>
          <w:sz w:val="24"/>
          <w:szCs w:val="24"/>
          <w:u w:val="single"/>
        </w:rPr>
        <w:t>261540512979554050100100070000000244</w:t>
      </w:r>
    </w:p>
    <w:p w:rsidR="00F26343" w:rsidRPr="00C1032C" w:rsidRDefault="00F26343" w:rsidP="00F26343">
      <w:pPr>
        <w:jc w:val="center"/>
        <w:rPr>
          <w:rFonts w:ascii="PT Astra Serif" w:hAnsi="PT Astra Serif"/>
          <w:b/>
          <w:sz w:val="24"/>
          <w:szCs w:val="24"/>
        </w:rPr>
      </w:pPr>
    </w:p>
    <w:p w:rsidR="00F26343" w:rsidRPr="00C1032C" w:rsidRDefault="00F26343" w:rsidP="00F26343">
      <w:pPr>
        <w:jc w:val="both"/>
        <w:rPr>
          <w:rFonts w:ascii="PT Astra Serif" w:hAnsi="PT Astra Serif"/>
          <w:sz w:val="24"/>
          <w:szCs w:val="24"/>
        </w:rPr>
      </w:pPr>
      <w:r w:rsidRPr="00C1032C">
        <w:rPr>
          <w:rFonts w:ascii="PT Astra Serif" w:hAnsi="PT Astra Serif"/>
          <w:b/>
          <w:sz w:val="24"/>
          <w:szCs w:val="24"/>
        </w:rPr>
        <w:tab/>
      </w:r>
      <w:r w:rsidRPr="00C1032C">
        <w:rPr>
          <w:rFonts w:ascii="PT Astra Serif" w:hAnsi="PT Astra Serif"/>
          <w:b/>
          <w:sz w:val="24"/>
          <w:szCs w:val="24"/>
        </w:rPr>
        <w:tab/>
      </w:r>
      <w:r w:rsidRPr="00C1032C">
        <w:rPr>
          <w:rFonts w:ascii="PT Astra Serif" w:hAnsi="PT Astra Serif"/>
          <w:b/>
          <w:sz w:val="24"/>
          <w:szCs w:val="24"/>
        </w:rPr>
        <w:tab/>
      </w:r>
      <w:r w:rsidRPr="00C1032C">
        <w:rPr>
          <w:rFonts w:ascii="PT Astra Serif" w:hAnsi="PT Astra Serif"/>
          <w:b/>
          <w:sz w:val="24"/>
          <w:szCs w:val="24"/>
        </w:rPr>
        <w:tab/>
      </w:r>
    </w:p>
    <w:tbl>
      <w:tblPr>
        <w:tblW w:w="0" w:type="auto"/>
        <w:tblLook w:val="01E0" w:firstRow="1" w:lastRow="1" w:firstColumn="1" w:lastColumn="1" w:noHBand="0" w:noVBand="0"/>
      </w:tblPr>
      <w:tblGrid>
        <w:gridCol w:w="3189"/>
        <w:gridCol w:w="3190"/>
        <w:gridCol w:w="3191"/>
      </w:tblGrid>
      <w:tr w:rsidR="00F26343" w:rsidRPr="00C1032C" w:rsidTr="005559D9">
        <w:tc>
          <w:tcPr>
            <w:tcW w:w="3190" w:type="dxa"/>
            <w:shd w:val="clear" w:color="auto" w:fill="auto"/>
          </w:tcPr>
          <w:p w:rsidR="00F26343" w:rsidRPr="00C1032C" w:rsidRDefault="00F26343" w:rsidP="005559D9">
            <w:pPr>
              <w:jc w:val="both"/>
              <w:rPr>
                <w:rFonts w:ascii="PT Astra Serif" w:hAnsi="PT Astra Serif"/>
                <w:sz w:val="24"/>
                <w:szCs w:val="24"/>
              </w:rPr>
            </w:pPr>
            <w:r w:rsidRPr="00C1032C">
              <w:rPr>
                <w:rFonts w:ascii="PT Astra Serif" w:hAnsi="PT Astra Serif"/>
                <w:sz w:val="24"/>
                <w:szCs w:val="24"/>
              </w:rPr>
              <w:t>г. Новосибирск</w:t>
            </w:r>
          </w:p>
        </w:tc>
        <w:tc>
          <w:tcPr>
            <w:tcW w:w="3190" w:type="dxa"/>
            <w:shd w:val="clear" w:color="auto" w:fill="auto"/>
          </w:tcPr>
          <w:p w:rsidR="00F26343" w:rsidRPr="00C1032C" w:rsidRDefault="00F26343" w:rsidP="005559D9">
            <w:pPr>
              <w:rPr>
                <w:rFonts w:ascii="PT Astra Serif" w:hAnsi="PT Astra Serif"/>
                <w:b/>
                <w:sz w:val="24"/>
                <w:szCs w:val="24"/>
              </w:rPr>
            </w:pPr>
            <w:r w:rsidRPr="00C1032C">
              <w:rPr>
                <w:rFonts w:ascii="PT Astra Serif" w:hAnsi="PT Astra Serif"/>
                <w:b/>
                <w:sz w:val="24"/>
                <w:szCs w:val="24"/>
              </w:rPr>
              <w:t xml:space="preserve">  </w:t>
            </w:r>
            <w:r>
              <w:rPr>
                <w:rFonts w:ascii="PT Astra Serif" w:hAnsi="PT Astra Serif"/>
                <w:b/>
                <w:sz w:val="24"/>
                <w:szCs w:val="24"/>
              </w:rPr>
              <w:t xml:space="preserve">       </w:t>
            </w:r>
            <w:bookmarkStart w:id="0" w:name="_GoBack"/>
            <w:bookmarkEnd w:id="0"/>
          </w:p>
        </w:tc>
        <w:tc>
          <w:tcPr>
            <w:tcW w:w="3191" w:type="dxa"/>
            <w:shd w:val="clear" w:color="auto" w:fill="auto"/>
          </w:tcPr>
          <w:p w:rsidR="00F26343" w:rsidRPr="00C1032C" w:rsidRDefault="00F26343" w:rsidP="005559D9">
            <w:pPr>
              <w:ind w:left="-142"/>
              <w:rPr>
                <w:rFonts w:ascii="PT Astra Serif" w:hAnsi="PT Astra Serif"/>
                <w:b/>
                <w:sz w:val="24"/>
                <w:szCs w:val="24"/>
              </w:rPr>
            </w:pPr>
            <w:r w:rsidRPr="00C1032C">
              <w:rPr>
                <w:rFonts w:ascii="PT Astra Serif" w:hAnsi="PT Astra Serif"/>
                <w:sz w:val="24"/>
                <w:szCs w:val="24"/>
              </w:rPr>
              <w:t xml:space="preserve">«   » </w:t>
            </w:r>
            <w:r w:rsidRPr="00C1032C">
              <w:rPr>
                <w:rFonts w:ascii="PT Astra Serif" w:hAnsi="PT Astra Serif"/>
                <w:sz w:val="24"/>
                <w:szCs w:val="24"/>
                <w:u w:val="single"/>
              </w:rPr>
              <w:t xml:space="preserve">                            </w:t>
            </w:r>
            <w:r w:rsidRPr="00C1032C">
              <w:rPr>
                <w:rFonts w:ascii="PT Astra Serif" w:hAnsi="PT Astra Serif"/>
                <w:sz w:val="24"/>
                <w:szCs w:val="24"/>
              </w:rPr>
              <w:t xml:space="preserve"> 2026г.</w:t>
            </w:r>
          </w:p>
        </w:tc>
      </w:tr>
    </w:tbl>
    <w:p w:rsidR="00F26343" w:rsidRPr="00C1032C" w:rsidRDefault="00F26343" w:rsidP="00F26343">
      <w:pPr>
        <w:jc w:val="both"/>
        <w:rPr>
          <w:rFonts w:ascii="PT Astra Serif" w:hAnsi="PT Astra Serif"/>
          <w:b/>
          <w:sz w:val="24"/>
          <w:szCs w:val="24"/>
        </w:rPr>
      </w:pPr>
    </w:p>
    <w:p w:rsidR="00F26343" w:rsidRPr="00C1032C" w:rsidRDefault="00F26343" w:rsidP="00F26343">
      <w:pPr>
        <w:ind w:firstLine="567"/>
        <w:jc w:val="both"/>
        <w:rPr>
          <w:rFonts w:ascii="PT Astra Serif" w:hAnsi="PT Astra Serif"/>
          <w:color w:val="000000"/>
          <w:sz w:val="24"/>
          <w:szCs w:val="24"/>
        </w:rPr>
      </w:pPr>
      <w:proofErr w:type="gramStart"/>
      <w:r w:rsidRPr="00C1032C">
        <w:rPr>
          <w:rStyle w:val="90pt"/>
          <w:rFonts w:ascii="PT Astra Serif" w:eastAsia="Arial Unicode MS" w:hAnsi="PT Astra Serif"/>
          <w:b/>
          <w:sz w:val="24"/>
          <w:szCs w:val="24"/>
        </w:rPr>
        <w:t>Федеральное казенное учреждение «Новосибирская воспитательная колония Главного управления Федеральной службы исполнения наказаний                                            по Новосибирской области»</w:t>
      </w:r>
      <w:r w:rsidRPr="00C1032C">
        <w:rPr>
          <w:rStyle w:val="90pt"/>
          <w:rFonts w:ascii="PT Astra Serif" w:eastAsia="Arial Unicode MS" w:hAnsi="PT Astra Serif"/>
          <w:sz w:val="24"/>
          <w:szCs w:val="24"/>
        </w:rPr>
        <w:t>,</w:t>
      </w:r>
      <w:r w:rsidRPr="00C1032C">
        <w:rPr>
          <w:rFonts w:ascii="PT Astra Serif" w:eastAsia="Arial Unicode MS" w:hAnsi="PT Astra Serif"/>
          <w:sz w:val="24"/>
          <w:szCs w:val="24"/>
        </w:rPr>
        <w:t xml:space="preserve"> выступающее от имени Российской Федерации, в целях обеспечения государственных нужд, именуемое в дальнейшем </w:t>
      </w:r>
      <w:r>
        <w:rPr>
          <w:rFonts w:ascii="PT Astra Serif" w:eastAsia="Arial Unicode MS" w:hAnsi="PT Astra Serif"/>
          <w:sz w:val="24"/>
          <w:szCs w:val="24"/>
        </w:rPr>
        <w:t>«</w:t>
      </w:r>
      <w:r w:rsidRPr="00C1032C">
        <w:rPr>
          <w:rFonts w:ascii="PT Astra Serif" w:eastAsia="Arial Unicode MS" w:hAnsi="PT Astra Serif"/>
          <w:sz w:val="24"/>
          <w:szCs w:val="24"/>
        </w:rPr>
        <w:t>Государственный заказчик</w:t>
      </w:r>
      <w:r>
        <w:rPr>
          <w:rFonts w:ascii="PT Astra Serif" w:eastAsia="Arial Unicode MS" w:hAnsi="PT Astra Serif"/>
          <w:sz w:val="24"/>
          <w:szCs w:val="24"/>
        </w:rPr>
        <w:t xml:space="preserve">», </w:t>
      </w:r>
      <w:r w:rsidRPr="00C1032C">
        <w:rPr>
          <w:rFonts w:ascii="PT Astra Serif" w:eastAsia="Arial Unicode MS" w:hAnsi="PT Astra Serif"/>
          <w:sz w:val="24"/>
          <w:szCs w:val="24"/>
        </w:rPr>
        <w:t xml:space="preserve">в лице начальника </w:t>
      </w:r>
      <w:r>
        <w:rPr>
          <w:rFonts w:ascii="PT Astra Serif" w:eastAsia="Arial Unicode MS" w:hAnsi="PT Astra Serif"/>
          <w:sz w:val="24"/>
          <w:szCs w:val="24"/>
        </w:rPr>
        <w:t xml:space="preserve">учреждения </w:t>
      </w:r>
      <w:r w:rsidRPr="00C1032C">
        <w:rPr>
          <w:rFonts w:ascii="PT Astra Serif" w:eastAsia="Arial Unicode MS" w:hAnsi="PT Astra Serif"/>
          <w:sz w:val="24"/>
          <w:szCs w:val="24"/>
        </w:rPr>
        <w:t xml:space="preserve">Карамышева </w:t>
      </w:r>
      <w:r>
        <w:rPr>
          <w:rFonts w:ascii="PT Astra Serif" w:eastAsia="Arial Unicode MS" w:hAnsi="PT Astra Serif"/>
          <w:sz w:val="24"/>
          <w:szCs w:val="24"/>
        </w:rPr>
        <w:t xml:space="preserve">Олега Михайловича, действующего </w:t>
      </w:r>
      <w:r w:rsidRPr="00C1032C">
        <w:rPr>
          <w:rFonts w:ascii="PT Astra Serif" w:eastAsia="Arial Unicode MS" w:hAnsi="PT Astra Serif"/>
          <w:sz w:val="24"/>
          <w:szCs w:val="24"/>
        </w:rPr>
        <w:t>на основании</w:t>
      </w:r>
      <w:r w:rsidRPr="00C1032C">
        <w:rPr>
          <w:rStyle w:val="90pt"/>
          <w:rFonts w:ascii="PT Astra Serif" w:eastAsia="Arial Unicode MS" w:hAnsi="PT Astra Serif"/>
          <w:sz w:val="24"/>
          <w:szCs w:val="24"/>
        </w:rPr>
        <w:t xml:space="preserve"> Устава</w:t>
      </w:r>
      <w:r w:rsidRPr="00C1032C">
        <w:rPr>
          <w:rFonts w:ascii="PT Astra Serif" w:eastAsia="Arial Unicode MS" w:hAnsi="PT Astra Serif"/>
          <w:sz w:val="24"/>
          <w:szCs w:val="24"/>
        </w:rPr>
        <w:t>, с одной стороны,</w:t>
      </w:r>
      <w:r w:rsidRPr="00C1032C">
        <w:rPr>
          <w:rStyle w:val="90pt"/>
          <w:rFonts w:ascii="PT Astra Serif" w:eastAsia="Arial Unicode MS" w:hAnsi="PT Astra Serif"/>
          <w:sz w:val="24"/>
          <w:szCs w:val="24"/>
        </w:rPr>
        <w:t xml:space="preserve"> и</w:t>
      </w:r>
      <w:r w:rsidRPr="00C1032C">
        <w:rPr>
          <w:rFonts w:ascii="PT Astra Serif" w:eastAsia="Arial Unicode MS" w:hAnsi="PT Astra Serif"/>
          <w:sz w:val="24"/>
          <w:szCs w:val="24"/>
        </w:rPr>
        <w:t>_____________________________</w:t>
      </w:r>
      <w:r w:rsidRPr="00C1032C">
        <w:rPr>
          <w:rStyle w:val="90pt"/>
          <w:rFonts w:ascii="PT Astra Serif" w:eastAsia="Arial Unicode MS" w:hAnsi="PT Astra Serif"/>
          <w:sz w:val="24"/>
          <w:szCs w:val="24"/>
        </w:rPr>
        <w:t xml:space="preserve">, </w:t>
      </w:r>
      <w:r>
        <w:rPr>
          <w:rFonts w:ascii="PT Astra Serif" w:eastAsia="Arial Unicode MS" w:hAnsi="PT Astra Serif"/>
          <w:sz w:val="24"/>
          <w:szCs w:val="24"/>
        </w:rPr>
        <w:t xml:space="preserve">именуемое                 </w:t>
      </w:r>
      <w:r w:rsidRPr="00C1032C">
        <w:rPr>
          <w:rFonts w:ascii="PT Astra Serif" w:eastAsia="Arial Unicode MS" w:hAnsi="PT Astra Serif"/>
          <w:sz w:val="24"/>
          <w:szCs w:val="24"/>
        </w:rPr>
        <w:t xml:space="preserve">в дальнейшем Исполнитель, в лице  _____________________________,  действующего </w:t>
      </w:r>
      <w:r>
        <w:rPr>
          <w:rFonts w:ascii="PT Astra Serif" w:eastAsia="Arial Unicode MS" w:hAnsi="PT Astra Serif"/>
          <w:sz w:val="24"/>
          <w:szCs w:val="24"/>
        </w:rPr>
        <w:t xml:space="preserve">                </w:t>
      </w:r>
      <w:r w:rsidRPr="00C1032C">
        <w:rPr>
          <w:rFonts w:ascii="PT Astra Serif" w:eastAsia="Arial Unicode MS" w:hAnsi="PT Astra Serif"/>
          <w:sz w:val="24"/>
          <w:szCs w:val="24"/>
        </w:rPr>
        <w:t xml:space="preserve">на основании ____________________, с другой стороны, вместе </w:t>
      </w:r>
      <w:r>
        <w:rPr>
          <w:rFonts w:ascii="PT Astra Serif" w:eastAsia="Arial Unicode MS" w:hAnsi="PT Astra Serif"/>
          <w:sz w:val="24"/>
          <w:szCs w:val="24"/>
        </w:rPr>
        <w:t>именуемые в</w:t>
      </w:r>
      <w:proofErr w:type="gramEnd"/>
      <w:r>
        <w:rPr>
          <w:rFonts w:ascii="PT Astra Serif" w:eastAsia="Arial Unicode MS" w:hAnsi="PT Astra Serif"/>
          <w:sz w:val="24"/>
          <w:szCs w:val="24"/>
        </w:rPr>
        <w:t xml:space="preserve"> дальнейшем Стороны,                         </w:t>
      </w:r>
      <w:r w:rsidRPr="00F8752C">
        <w:rPr>
          <w:rFonts w:ascii="PT Astra Serif" w:hAnsi="PT Astra Serif"/>
          <w:sz w:val="24"/>
          <w:szCs w:val="24"/>
        </w:rPr>
        <w:t>руководствуясь Гражданским кодексом Российской Федерации, Федеральным законом</w:t>
      </w:r>
      <w:r>
        <w:rPr>
          <w:rFonts w:ascii="PT Astra Serif" w:hAnsi="PT Astra Serif"/>
          <w:sz w:val="24"/>
          <w:szCs w:val="24"/>
        </w:rPr>
        <w:t xml:space="preserve">                           </w:t>
      </w:r>
      <w:r w:rsidRPr="00F8752C">
        <w:rPr>
          <w:rFonts w:ascii="PT Astra Serif" w:hAnsi="PT Astra Serif"/>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протоколом подведения итогов определения поставщика (подрядчика, исполнителя) № ________ </w:t>
      </w:r>
      <w:proofErr w:type="gramStart"/>
      <w:r w:rsidRPr="00F8752C">
        <w:rPr>
          <w:rFonts w:ascii="PT Astra Serif" w:hAnsi="PT Astra Serif"/>
          <w:sz w:val="24"/>
          <w:szCs w:val="24"/>
        </w:rPr>
        <w:t>о</w:t>
      </w:r>
      <w:r>
        <w:rPr>
          <w:rFonts w:ascii="PT Astra Serif" w:hAnsi="PT Astra Serif"/>
          <w:sz w:val="24"/>
          <w:szCs w:val="24"/>
        </w:rPr>
        <w:t>т</w:t>
      </w:r>
      <w:proofErr w:type="gramEnd"/>
      <w:r>
        <w:rPr>
          <w:rFonts w:ascii="PT Astra Serif" w:hAnsi="PT Astra Serif"/>
          <w:sz w:val="24"/>
          <w:szCs w:val="24"/>
        </w:rPr>
        <w:t>_________ заключили настоящий Г</w:t>
      </w:r>
      <w:r w:rsidRPr="00F8752C">
        <w:rPr>
          <w:rFonts w:ascii="PT Astra Serif" w:hAnsi="PT Astra Serif"/>
          <w:sz w:val="24"/>
          <w:szCs w:val="24"/>
        </w:rPr>
        <w:t>осударственный контракт (далее - Контракт)    о нижеследующем:</w:t>
      </w:r>
      <w:r w:rsidRPr="00C1032C">
        <w:rPr>
          <w:rFonts w:ascii="PT Astra Serif" w:hAnsi="PT Astra Serif"/>
          <w:sz w:val="24"/>
          <w:szCs w:val="24"/>
        </w:rPr>
        <w:t xml:space="preserve"> </w:t>
      </w:r>
    </w:p>
    <w:p w:rsidR="00F26343" w:rsidRPr="00C1032C" w:rsidRDefault="00F26343" w:rsidP="00F26343">
      <w:pPr>
        <w:widowControl w:val="0"/>
        <w:shd w:val="clear" w:color="auto" w:fill="FFFFFF"/>
        <w:ind w:firstLine="567"/>
        <w:jc w:val="both"/>
        <w:rPr>
          <w:rFonts w:ascii="PT Astra Serif" w:hAnsi="PT Astra Serif"/>
          <w:b/>
          <w:bCs/>
          <w:sz w:val="24"/>
          <w:szCs w:val="24"/>
        </w:rPr>
      </w:pPr>
    </w:p>
    <w:p w:rsidR="00F26343" w:rsidRDefault="00F26343" w:rsidP="00F26343">
      <w:pPr>
        <w:pStyle w:val="2"/>
        <w:numPr>
          <w:ilvl w:val="0"/>
          <w:numId w:val="1"/>
        </w:numPr>
        <w:rPr>
          <w:rFonts w:ascii="PT Astra Serif" w:hAnsi="PT Astra Serif"/>
          <w:sz w:val="24"/>
          <w:szCs w:val="24"/>
        </w:rPr>
      </w:pPr>
      <w:r w:rsidRPr="00C1032C">
        <w:rPr>
          <w:rFonts w:ascii="PT Astra Serif" w:hAnsi="PT Astra Serif"/>
          <w:sz w:val="24"/>
          <w:szCs w:val="24"/>
        </w:rPr>
        <w:t>ПРЕДМЕТ КОНТРАКТА</w:t>
      </w:r>
    </w:p>
    <w:p w:rsidR="00F26343" w:rsidRPr="00C1032C" w:rsidRDefault="00F26343" w:rsidP="00F26343"/>
    <w:p w:rsidR="00F26343" w:rsidRDefault="00F26343" w:rsidP="00F26343">
      <w:pPr>
        <w:ind w:firstLine="567"/>
        <w:jc w:val="both"/>
        <w:rPr>
          <w:rFonts w:ascii="PT Astra Serif" w:hAnsi="PT Astra Serif"/>
          <w:sz w:val="24"/>
          <w:szCs w:val="24"/>
        </w:rPr>
      </w:pPr>
      <w:r w:rsidRPr="00C1032C">
        <w:rPr>
          <w:rFonts w:ascii="PT Astra Serif" w:hAnsi="PT Astra Serif"/>
          <w:sz w:val="24"/>
          <w:szCs w:val="24"/>
        </w:rPr>
        <w:t>1.1. Заказчик поручает, а Исполнитель принимает на се</w:t>
      </w:r>
      <w:r>
        <w:rPr>
          <w:rFonts w:ascii="PT Astra Serif" w:hAnsi="PT Astra Serif"/>
          <w:sz w:val="24"/>
          <w:szCs w:val="24"/>
        </w:rPr>
        <w:t>бя обязательства</w:t>
      </w:r>
      <w:r w:rsidRPr="00C1032C">
        <w:rPr>
          <w:rFonts w:ascii="PT Astra Serif" w:hAnsi="PT Astra Serif"/>
          <w:sz w:val="24"/>
          <w:szCs w:val="24"/>
        </w:rPr>
        <w:t xml:space="preserve">                     по метрологической поверке приборов учета тепловой энергии и горячего водоснабжения (далее регуляторов температуры), приборов </w:t>
      </w:r>
      <w:proofErr w:type="gramStart"/>
      <w:r w:rsidRPr="00C1032C">
        <w:rPr>
          <w:rFonts w:ascii="PT Astra Serif" w:hAnsi="PT Astra Serif"/>
          <w:sz w:val="24"/>
          <w:szCs w:val="24"/>
        </w:rPr>
        <w:t>системы диспетчеризации передачи параметров режима потребления тепловой</w:t>
      </w:r>
      <w:proofErr w:type="gramEnd"/>
      <w:r w:rsidRPr="00C1032C">
        <w:rPr>
          <w:rFonts w:ascii="PT Astra Serif" w:hAnsi="PT Astra Serif"/>
          <w:sz w:val="24"/>
          <w:szCs w:val="24"/>
        </w:rPr>
        <w:t xml:space="preserve"> энергии, установленные по адресу:</w:t>
      </w:r>
      <w:r>
        <w:rPr>
          <w:rFonts w:ascii="PT Astra Serif" w:hAnsi="PT Astra Serif"/>
          <w:sz w:val="24"/>
          <w:szCs w:val="24"/>
        </w:rPr>
        <w:t xml:space="preserve"> </w:t>
      </w:r>
      <w:r w:rsidRPr="00C1032C">
        <w:rPr>
          <w:rFonts w:ascii="PT Astra Serif" w:hAnsi="PT Astra Serif"/>
          <w:sz w:val="24"/>
          <w:szCs w:val="24"/>
        </w:rPr>
        <w:t>630039, Новосибирская обл., Новосибирс</w:t>
      </w:r>
      <w:r>
        <w:rPr>
          <w:rFonts w:ascii="PT Astra Serif" w:hAnsi="PT Astra Serif"/>
          <w:sz w:val="24"/>
          <w:szCs w:val="24"/>
        </w:rPr>
        <w:t xml:space="preserve">к г., </w:t>
      </w:r>
      <w:proofErr w:type="spellStart"/>
      <w:r>
        <w:rPr>
          <w:rFonts w:ascii="PT Astra Serif" w:hAnsi="PT Astra Serif"/>
          <w:sz w:val="24"/>
          <w:szCs w:val="24"/>
        </w:rPr>
        <w:t>Гусинобродский</w:t>
      </w:r>
      <w:proofErr w:type="spellEnd"/>
      <w:r>
        <w:rPr>
          <w:rFonts w:ascii="PT Astra Serif" w:hAnsi="PT Astra Serif"/>
          <w:sz w:val="24"/>
          <w:szCs w:val="24"/>
        </w:rPr>
        <w:t xml:space="preserve"> тракт,9.</w:t>
      </w:r>
      <w:r w:rsidRPr="00C1032C">
        <w:rPr>
          <w:rFonts w:ascii="PT Astra Serif" w:hAnsi="PT Astra Serif"/>
          <w:sz w:val="24"/>
          <w:szCs w:val="24"/>
        </w:rPr>
        <w:t xml:space="preserve">                                           </w:t>
      </w:r>
    </w:p>
    <w:p w:rsidR="00F26343" w:rsidRPr="00C1032C" w:rsidRDefault="00F26343" w:rsidP="00F26343">
      <w:pPr>
        <w:ind w:firstLine="567"/>
        <w:jc w:val="both"/>
        <w:rPr>
          <w:rFonts w:ascii="PT Astra Serif" w:hAnsi="PT Astra Serif"/>
          <w:sz w:val="24"/>
          <w:szCs w:val="24"/>
        </w:rPr>
      </w:pPr>
      <w:r w:rsidRPr="00C1032C">
        <w:rPr>
          <w:rFonts w:ascii="PT Astra Serif" w:hAnsi="PT Astra Serif"/>
          <w:sz w:val="24"/>
          <w:szCs w:val="24"/>
        </w:rPr>
        <w:t>1.1.1. При проведении метрологической поверке приборов учета дополнительно предоставляются;</w:t>
      </w:r>
    </w:p>
    <w:p w:rsidR="00F26343" w:rsidRPr="00C1032C" w:rsidRDefault="00F26343" w:rsidP="00F26343">
      <w:pPr>
        <w:ind w:firstLine="567"/>
        <w:jc w:val="both"/>
        <w:rPr>
          <w:rFonts w:ascii="PT Astra Serif" w:hAnsi="PT Astra Serif"/>
          <w:sz w:val="24"/>
          <w:szCs w:val="24"/>
        </w:rPr>
      </w:pPr>
      <w:r w:rsidRPr="00C1032C">
        <w:rPr>
          <w:rFonts w:ascii="PT Astra Serif" w:hAnsi="PT Astra Serif"/>
          <w:sz w:val="24"/>
          <w:szCs w:val="24"/>
        </w:rPr>
        <w:t>-акт демонтажа и монтажа поверяемых приборов;</w:t>
      </w:r>
    </w:p>
    <w:p w:rsidR="00F26343" w:rsidRPr="00C1032C" w:rsidRDefault="00F26343" w:rsidP="00F26343">
      <w:pPr>
        <w:ind w:firstLine="567"/>
        <w:jc w:val="both"/>
        <w:rPr>
          <w:rFonts w:ascii="PT Astra Serif" w:hAnsi="PT Astra Serif"/>
          <w:sz w:val="24"/>
          <w:szCs w:val="24"/>
        </w:rPr>
      </w:pPr>
      <w:r w:rsidRPr="00C1032C">
        <w:rPr>
          <w:rFonts w:ascii="PT Astra Serif" w:hAnsi="PT Astra Serif"/>
          <w:sz w:val="24"/>
          <w:szCs w:val="24"/>
        </w:rPr>
        <w:t>-акт снятия архивных данных после поверки для предоставления в тепловую инспекцию;</w:t>
      </w:r>
    </w:p>
    <w:p w:rsidR="00F26343" w:rsidRPr="00C1032C" w:rsidRDefault="00F26343" w:rsidP="00F26343">
      <w:pPr>
        <w:ind w:firstLine="567"/>
        <w:jc w:val="both"/>
        <w:rPr>
          <w:rFonts w:ascii="PT Astra Serif" w:hAnsi="PT Astra Serif"/>
          <w:sz w:val="24"/>
          <w:szCs w:val="24"/>
        </w:rPr>
      </w:pPr>
      <w:r w:rsidRPr="00C1032C">
        <w:rPr>
          <w:rFonts w:ascii="PT Astra Serif" w:hAnsi="PT Astra Serif"/>
          <w:sz w:val="24"/>
          <w:szCs w:val="24"/>
        </w:rPr>
        <w:t>-акт готовности к началу отопительного периода.</w:t>
      </w:r>
    </w:p>
    <w:p w:rsidR="00F26343" w:rsidRPr="00C1032C" w:rsidRDefault="00F26343" w:rsidP="00F26343">
      <w:pPr>
        <w:ind w:firstLine="567"/>
        <w:jc w:val="both"/>
        <w:rPr>
          <w:rFonts w:ascii="PT Astra Serif" w:hAnsi="PT Astra Serif"/>
          <w:sz w:val="24"/>
          <w:szCs w:val="24"/>
        </w:rPr>
      </w:pPr>
      <w:r w:rsidRPr="00C1032C">
        <w:rPr>
          <w:rFonts w:ascii="PT Astra Serif" w:hAnsi="PT Astra Serif"/>
          <w:sz w:val="24"/>
          <w:szCs w:val="24"/>
        </w:rPr>
        <w:t>Указанные документы должны быть подписаны представителем теплоснабжающей организации.</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1.2. При выполнении настоящего контракта стороны руководствуются: </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-действующими законодательными и нормативными актами Российской Федерации в области потребления и измерения тепловой энергии, в том числе: Федеральным законом «О т</w:t>
      </w:r>
      <w:r>
        <w:rPr>
          <w:rFonts w:ascii="PT Astra Serif" w:hAnsi="PT Astra Serif"/>
          <w:sz w:val="24"/>
          <w:szCs w:val="24"/>
        </w:rPr>
        <w:t xml:space="preserve">еплоснабжении» от 27.07.2010г. </w:t>
      </w:r>
      <w:r w:rsidRPr="00C1032C">
        <w:rPr>
          <w:rFonts w:ascii="PT Astra Serif" w:hAnsi="PT Astra Serif"/>
          <w:sz w:val="24"/>
          <w:szCs w:val="24"/>
        </w:rPr>
        <w:t xml:space="preserve">№190-ФЗ; Федеральным законом </w:t>
      </w:r>
      <w:r>
        <w:rPr>
          <w:rFonts w:ascii="PT Astra Serif" w:hAnsi="PT Astra Serif"/>
          <w:sz w:val="24"/>
          <w:szCs w:val="24"/>
        </w:rPr>
        <w:t xml:space="preserve">                                   </w:t>
      </w:r>
      <w:r w:rsidRPr="00C1032C">
        <w:rPr>
          <w:rFonts w:ascii="PT Astra Serif" w:hAnsi="PT Astra Serif"/>
          <w:sz w:val="24"/>
          <w:szCs w:val="24"/>
        </w:rPr>
        <w:t xml:space="preserve">«Об энергосбережении и о повышении энергетической эффективности, и о внесении изменений в отдельные законодательные акты Российской Федерации» от 23.11.2009г. </w:t>
      </w:r>
      <w:r>
        <w:rPr>
          <w:rFonts w:ascii="PT Astra Serif" w:hAnsi="PT Astra Serif"/>
          <w:sz w:val="24"/>
          <w:szCs w:val="24"/>
        </w:rPr>
        <w:t xml:space="preserve">              </w:t>
      </w:r>
      <w:r w:rsidRPr="00C1032C">
        <w:rPr>
          <w:rFonts w:ascii="PT Astra Serif" w:hAnsi="PT Astra Serif"/>
          <w:sz w:val="24"/>
          <w:szCs w:val="24"/>
        </w:rPr>
        <w:t>№ 261-ФЗ;</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 «Правилами коммерческого учета тепловой энергии, теплоносителя». Утверждены постановлением Правительства Российской Федерации от 18 ноября </w:t>
      </w:r>
      <w:smartTag w:uri="urn:schemas-microsoft-com:office:smarttags" w:element="metricconverter">
        <w:smartTagPr>
          <w:attr w:name="ProductID" w:val="2013 г"/>
        </w:smartTagPr>
        <w:r w:rsidRPr="00C1032C">
          <w:rPr>
            <w:rFonts w:ascii="PT Astra Serif" w:hAnsi="PT Astra Serif"/>
            <w:sz w:val="24"/>
            <w:szCs w:val="24"/>
          </w:rPr>
          <w:t>2013 г</w:t>
        </w:r>
      </w:smartTag>
      <w:r w:rsidRPr="00C1032C">
        <w:rPr>
          <w:rFonts w:ascii="PT Astra Serif" w:hAnsi="PT Astra Serif"/>
          <w:sz w:val="24"/>
          <w:szCs w:val="24"/>
        </w:rPr>
        <w:t>. №1034;</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«Правилами технической эксплуатации тепловых энергоустановок». Утверждены приказом Минэнерго России от 24.03.2003г. №115;</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 «Правилами техники безопасности при эксплуатации тепломеханического оборудования электростанций и тепловых сетей». Утверждены Министерством топлива </w:t>
      </w:r>
      <w:r>
        <w:rPr>
          <w:rFonts w:ascii="PT Astra Serif" w:hAnsi="PT Astra Serif"/>
          <w:sz w:val="24"/>
          <w:szCs w:val="24"/>
        </w:rPr>
        <w:t xml:space="preserve">               </w:t>
      </w:r>
      <w:r w:rsidRPr="00C1032C">
        <w:rPr>
          <w:rFonts w:ascii="PT Astra Serif" w:hAnsi="PT Astra Serif"/>
          <w:sz w:val="24"/>
          <w:szCs w:val="24"/>
        </w:rPr>
        <w:t>и энергетики РФ 3.04.1997г.;</w:t>
      </w:r>
    </w:p>
    <w:p w:rsidR="00F26343" w:rsidRPr="00C1032C" w:rsidRDefault="00F26343" w:rsidP="00F26343">
      <w:pPr>
        <w:pStyle w:val="ConsNormal"/>
        <w:widowControl/>
        <w:ind w:firstLine="0"/>
        <w:jc w:val="both"/>
        <w:rPr>
          <w:rFonts w:ascii="PT Astra Serif" w:hAnsi="PT Astra Serif"/>
          <w:sz w:val="24"/>
          <w:szCs w:val="24"/>
        </w:rPr>
      </w:pPr>
      <w:r w:rsidRPr="00C1032C">
        <w:rPr>
          <w:rFonts w:ascii="PT Astra Serif" w:hAnsi="PT Astra Serif"/>
          <w:sz w:val="24"/>
          <w:szCs w:val="24"/>
        </w:rPr>
        <w:t xml:space="preserve">- «Правилами устройства электроустановок». Утверждены Министерством топлива </w:t>
      </w:r>
      <w:r>
        <w:rPr>
          <w:rFonts w:ascii="PT Astra Serif" w:hAnsi="PT Astra Serif"/>
          <w:sz w:val="24"/>
          <w:szCs w:val="24"/>
        </w:rPr>
        <w:t xml:space="preserve">                      </w:t>
      </w:r>
      <w:r w:rsidRPr="00C1032C">
        <w:rPr>
          <w:rFonts w:ascii="PT Astra Serif" w:hAnsi="PT Astra Serif"/>
          <w:sz w:val="24"/>
          <w:szCs w:val="24"/>
        </w:rPr>
        <w:t>и энергетики РФ от 06.10.1999г.</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 действующими РД, </w:t>
      </w:r>
      <w:proofErr w:type="gramStart"/>
      <w:r w:rsidRPr="00C1032C">
        <w:rPr>
          <w:rFonts w:ascii="PT Astra Serif" w:hAnsi="PT Astra Serif"/>
          <w:sz w:val="24"/>
          <w:szCs w:val="24"/>
        </w:rPr>
        <w:t>ПР</w:t>
      </w:r>
      <w:proofErr w:type="gramEnd"/>
      <w:r w:rsidRPr="00C1032C">
        <w:rPr>
          <w:rFonts w:ascii="PT Astra Serif" w:hAnsi="PT Astra Serif"/>
          <w:sz w:val="24"/>
          <w:szCs w:val="24"/>
        </w:rPr>
        <w:t xml:space="preserve">, МИ по соблюдению метрологических правил                       и норм, </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lastRenderedPageBreak/>
        <w:t xml:space="preserve">- требованиями технической документации заводов-изготовителей.  </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1.3. Срок оказания услуг: </w:t>
      </w:r>
      <w:proofErr w:type="gramStart"/>
      <w:r w:rsidRPr="00F8752C">
        <w:rPr>
          <w:rFonts w:ascii="PT Astra Serif" w:hAnsi="PT Astra Serif"/>
          <w:b/>
          <w:sz w:val="24"/>
          <w:szCs w:val="24"/>
        </w:rPr>
        <w:t>с даты заключения</w:t>
      </w:r>
      <w:proofErr w:type="gramEnd"/>
      <w:r w:rsidRPr="00F8752C">
        <w:rPr>
          <w:rFonts w:ascii="PT Astra Serif" w:hAnsi="PT Astra Serif"/>
          <w:b/>
          <w:sz w:val="24"/>
          <w:szCs w:val="24"/>
        </w:rPr>
        <w:t xml:space="preserve"> по </w:t>
      </w:r>
      <w:r>
        <w:rPr>
          <w:rFonts w:ascii="PT Astra Serif" w:hAnsi="PT Astra Serif"/>
          <w:b/>
          <w:sz w:val="24"/>
          <w:szCs w:val="24"/>
        </w:rPr>
        <w:t>«</w:t>
      </w:r>
      <w:r w:rsidRPr="00F8752C">
        <w:rPr>
          <w:rFonts w:ascii="PT Astra Serif" w:hAnsi="PT Astra Serif"/>
          <w:b/>
          <w:sz w:val="24"/>
          <w:szCs w:val="24"/>
        </w:rPr>
        <w:t>01</w:t>
      </w:r>
      <w:r>
        <w:rPr>
          <w:rFonts w:ascii="PT Astra Serif" w:hAnsi="PT Astra Serif"/>
          <w:b/>
          <w:sz w:val="24"/>
          <w:szCs w:val="24"/>
        </w:rPr>
        <w:t>»</w:t>
      </w:r>
      <w:r w:rsidRPr="00F8752C">
        <w:rPr>
          <w:rFonts w:ascii="PT Astra Serif" w:hAnsi="PT Astra Serif"/>
          <w:b/>
          <w:sz w:val="24"/>
          <w:szCs w:val="24"/>
          <w:u w:val="single"/>
        </w:rPr>
        <w:t xml:space="preserve"> декабря</w:t>
      </w:r>
      <w:r w:rsidRPr="00F8752C">
        <w:rPr>
          <w:rFonts w:ascii="PT Astra Serif" w:hAnsi="PT Astra Serif"/>
          <w:b/>
          <w:sz w:val="24"/>
          <w:szCs w:val="24"/>
        </w:rPr>
        <w:t xml:space="preserve"> 2026 года.</w:t>
      </w:r>
    </w:p>
    <w:p w:rsidR="00F26343" w:rsidRPr="00C1032C" w:rsidRDefault="00F26343" w:rsidP="00F26343">
      <w:pPr>
        <w:pStyle w:val="ConsNormal"/>
        <w:widowControl/>
        <w:ind w:firstLine="0"/>
        <w:rPr>
          <w:rFonts w:ascii="PT Astra Serif" w:hAnsi="PT Astra Serif"/>
          <w:b/>
          <w:sz w:val="24"/>
          <w:szCs w:val="24"/>
        </w:rPr>
      </w:pPr>
    </w:p>
    <w:p w:rsidR="00F26343" w:rsidRPr="00BC77D0" w:rsidRDefault="00F26343" w:rsidP="00F26343">
      <w:pPr>
        <w:pStyle w:val="ConsNormal"/>
        <w:widowControl/>
        <w:numPr>
          <w:ilvl w:val="0"/>
          <w:numId w:val="1"/>
        </w:numPr>
        <w:jc w:val="center"/>
        <w:rPr>
          <w:rFonts w:ascii="PT Astra Serif" w:hAnsi="PT Astra Serif"/>
          <w:b/>
          <w:sz w:val="24"/>
          <w:szCs w:val="24"/>
        </w:rPr>
      </w:pPr>
      <w:r w:rsidRPr="00C1032C">
        <w:rPr>
          <w:rFonts w:ascii="PT Astra Serif" w:hAnsi="PT Astra Serif"/>
          <w:b/>
          <w:sz w:val="24"/>
          <w:szCs w:val="24"/>
        </w:rPr>
        <w:t>ТРЕБОВАНИЯ К ОБСЛУЖИВАЮЩЕЙ ОРГАНИЗАЦИИ</w:t>
      </w:r>
    </w:p>
    <w:p w:rsidR="00F26343" w:rsidRPr="00C1032C"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2.1. Наличие подготовленного в объеме требований квалификационных характеристик теплоэнергетического персонала, обеспечивающего эксплуатацию систем теплопотребления в соответствии с требованиями Правил технической эксплуатации тепловых энергоустановок, требований безопасности и охраны труда, соблюдения требований пожарной безопасности.</w:t>
      </w:r>
    </w:p>
    <w:p w:rsidR="00F26343" w:rsidRPr="00C1032C"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 xml:space="preserve">2.1.1.  Слесарей – не менее 5-х, </w:t>
      </w:r>
      <w:proofErr w:type="gramStart"/>
      <w:r w:rsidRPr="00C1032C">
        <w:rPr>
          <w:rFonts w:ascii="PT Astra Serif" w:hAnsi="PT Astra Serif"/>
          <w:sz w:val="24"/>
          <w:szCs w:val="24"/>
        </w:rPr>
        <w:t>обученные</w:t>
      </w:r>
      <w:proofErr w:type="gramEnd"/>
      <w:r w:rsidRPr="00C1032C">
        <w:rPr>
          <w:rFonts w:ascii="PT Astra Serif" w:hAnsi="PT Astra Serif"/>
          <w:sz w:val="24"/>
          <w:szCs w:val="24"/>
        </w:rPr>
        <w:t xml:space="preserve"> и прошедшие:</w:t>
      </w:r>
    </w:p>
    <w:p w:rsidR="00F26343" w:rsidRPr="00C1032C"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 проверку знаний;</w:t>
      </w:r>
    </w:p>
    <w:p w:rsidR="00F26343" w:rsidRPr="00C1032C"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 внеочередную проверку знаний при перерыве в работе в данной должности более 6 мес.;</w:t>
      </w:r>
    </w:p>
    <w:p w:rsidR="00F26343" w:rsidRPr="00C1032C"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 дублирование после первичной проверки знаний Правил безопасности эксплуатации тепловых энергоустановок; длительного (более 6 мес.) перерыва в работе;</w:t>
      </w:r>
    </w:p>
    <w:p w:rsidR="00F26343" w:rsidRPr="00C1032C"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 участие в контрольных противоаварийных тренировках с формированием результатов в журнале противоаварийных тренировок.</w:t>
      </w:r>
    </w:p>
    <w:p w:rsidR="00F26343" w:rsidRPr="00C1032C"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 xml:space="preserve">2.2. Наличие должностных и производственных (эксплуатационных) инструкций </w:t>
      </w:r>
      <w:r>
        <w:rPr>
          <w:rFonts w:ascii="PT Astra Serif" w:hAnsi="PT Astra Serif"/>
          <w:sz w:val="24"/>
          <w:szCs w:val="24"/>
        </w:rPr>
        <w:t xml:space="preserve">  </w:t>
      </w:r>
      <w:r w:rsidRPr="00C1032C">
        <w:rPr>
          <w:rFonts w:ascii="PT Astra Serif" w:hAnsi="PT Astra Serif"/>
          <w:sz w:val="24"/>
          <w:szCs w:val="24"/>
        </w:rPr>
        <w:t>для персонала.</w:t>
      </w:r>
    </w:p>
    <w:p w:rsidR="00F26343" w:rsidRPr="00C1032C"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 xml:space="preserve">2.3. Наличие ответственного за исправное состояние и безопасную эксплуатацию тепловых энергоустановок со специальным образованием </w:t>
      </w:r>
      <w:r>
        <w:rPr>
          <w:rFonts w:ascii="PT Astra Serif" w:hAnsi="PT Astra Serif"/>
          <w:sz w:val="24"/>
          <w:szCs w:val="24"/>
        </w:rPr>
        <w:t xml:space="preserve"> </w:t>
      </w:r>
      <w:r w:rsidRPr="00C1032C">
        <w:rPr>
          <w:rFonts w:ascii="PT Astra Serif" w:hAnsi="PT Astra Serif"/>
          <w:sz w:val="24"/>
          <w:szCs w:val="24"/>
        </w:rPr>
        <w:t>и прошедшего проверку знаний Правил технической эксплуатации тепловых энергоустановок, Правил техники безопасности и инструкций.</w:t>
      </w:r>
    </w:p>
    <w:p w:rsidR="00F26343" w:rsidRPr="00C1032C"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2.4. Наличие средств защиты, приспособлений и инструмента, применяемых при обслуживании тепловых энергоустановок.</w:t>
      </w:r>
    </w:p>
    <w:p w:rsidR="00F26343" w:rsidRPr="00C1032C"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2.5. Наличие аварийно-диспетчерской службы (круглосуточной), укомплектованной оперативно-ремонтным персоналом и специалистами (в составе ремонтных бригад).</w:t>
      </w:r>
    </w:p>
    <w:p w:rsidR="00F26343" w:rsidRPr="00C1032C"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2.6. Наличие специализированного автотранспорта, оснащенного сварочным и др. специальным оборудованием и инструментами.</w:t>
      </w:r>
    </w:p>
    <w:p w:rsidR="00F26343" w:rsidRPr="00C1032C"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 xml:space="preserve">2.7. Наличие производственно-технического отдела, для расчета оптимальных гидравлических и тепловых режимов работы индивидуальных тепловых пунктов. </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2.8. Наличие диспетчеризации для ежедневного мониторинга узла учета.</w:t>
      </w:r>
    </w:p>
    <w:p w:rsidR="00F26343" w:rsidRPr="00C1032C" w:rsidRDefault="00F26343" w:rsidP="00F26343">
      <w:pPr>
        <w:pStyle w:val="ConsNormal"/>
        <w:widowControl/>
        <w:ind w:firstLine="0"/>
        <w:rPr>
          <w:rFonts w:ascii="PT Astra Serif" w:hAnsi="PT Astra Serif"/>
          <w:b/>
          <w:sz w:val="24"/>
          <w:szCs w:val="24"/>
        </w:rPr>
      </w:pPr>
    </w:p>
    <w:p w:rsidR="00F26343" w:rsidRPr="00BC77D0" w:rsidRDefault="00F26343" w:rsidP="00F26343">
      <w:pPr>
        <w:pStyle w:val="ConsNormal"/>
        <w:widowControl/>
        <w:numPr>
          <w:ilvl w:val="0"/>
          <w:numId w:val="1"/>
        </w:numPr>
        <w:jc w:val="center"/>
        <w:rPr>
          <w:rFonts w:ascii="PT Astra Serif" w:hAnsi="PT Astra Serif"/>
          <w:b/>
          <w:sz w:val="24"/>
          <w:szCs w:val="24"/>
        </w:rPr>
      </w:pPr>
      <w:r w:rsidRPr="00C1032C">
        <w:rPr>
          <w:rFonts w:ascii="PT Astra Serif" w:hAnsi="PT Astra Serif"/>
          <w:b/>
          <w:sz w:val="24"/>
          <w:szCs w:val="24"/>
        </w:rPr>
        <w:t>ПРАВА И ОБЯЗАННОСТИ СТОРОН</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Исполнитель обязуется </w:t>
      </w:r>
      <w:r>
        <w:rPr>
          <w:rFonts w:ascii="PT Astra Serif" w:hAnsi="PT Astra Serif"/>
          <w:sz w:val="24"/>
          <w:szCs w:val="24"/>
        </w:rPr>
        <w:t xml:space="preserve">оказывать услуги </w:t>
      </w:r>
      <w:r w:rsidRPr="00C1032C">
        <w:rPr>
          <w:rFonts w:ascii="PT Astra Serif" w:hAnsi="PT Astra Serif"/>
          <w:sz w:val="24"/>
          <w:szCs w:val="24"/>
        </w:rPr>
        <w:t xml:space="preserve"> по метрологической поверке приборов учета тепловой энергии и горячего водоснабжения</w:t>
      </w:r>
      <w:r>
        <w:rPr>
          <w:rFonts w:ascii="PT Astra Serif" w:hAnsi="PT Astra Serif"/>
          <w:sz w:val="24"/>
          <w:szCs w:val="24"/>
        </w:rPr>
        <w:t xml:space="preserve">   в   объемах </w:t>
      </w:r>
      <w:r w:rsidRPr="00C1032C">
        <w:rPr>
          <w:rFonts w:ascii="PT Astra Serif" w:hAnsi="PT Astra Serif"/>
          <w:sz w:val="24"/>
          <w:szCs w:val="24"/>
        </w:rPr>
        <w:t xml:space="preserve">и в сроки, предусмотренные настоящим контрактом и приложением №1 к нему, и по требованию предъявлять их Заказчику, для чего: </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3.1. Осуществлять периодические проверки и профилактические мероприятия </w:t>
      </w:r>
      <w:r>
        <w:rPr>
          <w:rFonts w:ascii="PT Astra Serif" w:hAnsi="PT Astra Serif"/>
          <w:sz w:val="24"/>
          <w:szCs w:val="24"/>
        </w:rPr>
        <w:t xml:space="preserve">                          </w:t>
      </w:r>
      <w:r w:rsidRPr="00C1032C">
        <w:rPr>
          <w:rFonts w:ascii="PT Astra Serif" w:hAnsi="PT Astra Serif"/>
          <w:sz w:val="24"/>
          <w:szCs w:val="24"/>
        </w:rPr>
        <w:t xml:space="preserve">по техническому обслуживанию приборов учета, приборов </w:t>
      </w:r>
      <w:proofErr w:type="gramStart"/>
      <w:r w:rsidRPr="00C1032C">
        <w:rPr>
          <w:rFonts w:ascii="PT Astra Serif" w:hAnsi="PT Astra Serif"/>
          <w:sz w:val="24"/>
          <w:szCs w:val="24"/>
        </w:rPr>
        <w:t>системы диспетчеризации передачи параметров режима потребления тепловой</w:t>
      </w:r>
      <w:proofErr w:type="gramEnd"/>
      <w:r w:rsidRPr="00C1032C">
        <w:rPr>
          <w:rFonts w:ascii="PT Astra Serif" w:hAnsi="PT Astra Serif"/>
          <w:sz w:val="24"/>
          <w:szCs w:val="24"/>
        </w:rPr>
        <w:t xml:space="preserve"> энергии, предусмотренные нормативной и технической документацией и обеспечивающие возможность их нормальной эксплуатации.</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3.2. Направлять   свой персонал для устранения неисправностей и сбоев в работе приборов учета по заявке Заказчика в </w:t>
      </w:r>
      <w:proofErr w:type="spellStart"/>
      <w:r w:rsidRPr="00C1032C">
        <w:rPr>
          <w:rFonts w:ascii="PT Astra Serif" w:hAnsi="PT Astra Serif"/>
          <w:sz w:val="24"/>
          <w:szCs w:val="24"/>
        </w:rPr>
        <w:t>межосмотровый</w:t>
      </w:r>
      <w:proofErr w:type="spellEnd"/>
      <w:r w:rsidRPr="00C1032C">
        <w:rPr>
          <w:rFonts w:ascii="PT Astra Serif" w:hAnsi="PT Astra Serif"/>
          <w:sz w:val="24"/>
          <w:szCs w:val="24"/>
        </w:rPr>
        <w:t xml:space="preserve"> период.</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3.3. Гарантировать качество </w:t>
      </w:r>
      <w:r>
        <w:rPr>
          <w:rFonts w:ascii="PT Astra Serif" w:hAnsi="PT Astra Serif"/>
          <w:sz w:val="24"/>
          <w:szCs w:val="24"/>
        </w:rPr>
        <w:t>оказываемых услуг</w:t>
      </w:r>
      <w:r w:rsidRPr="00C1032C">
        <w:rPr>
          <w:rFonts w:ascii="PT Astra Serif" w:hAnsi="PT Astra Serif"/>
          <w:sz w:val="24"/>
          <w:szCs w:val="24"/>
        </w:rPr>
        <w:t xml:space="preserve"> и их соответствие требованиям нормативных документов (РД, инструкциям заводов-изготовителей).</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3.4. По требованию Заказчика оформлять исполнительную документацию </w:t>
      </w:r>
      <w:r>
        <w:rPr>
          <w:rFonts w:ascii="PT Astra Serif" w:hAnsi="PT Astra Serif"/>
          <w:sz w:val="24"/>
          <w:szCs w:val="24"/>
        </w:rPr>
        <w:t xml:space="preserve">                         </w:t>
      </w:r>
      <w:r w:rsidRPr="00C1032C">
        <w:rPr>
          <w:rFonts w:ascii="PT Astra Serif" w:hAnsi="PT Astra Serif"/>
          <w:sz w:val="24"/>
          <w:szCs w:val="24"/>
        </w:rPr>
        <w:t xml:space="preserve">на </w:t>
      </w:r>
      <w:r>
        <w:rPr>
          <w:rFonts w:ascii="PT Astra Serif" w:hAnsi="PT Astra Serif"/>
          <w:sz w:val="24"/>
          <w:szCs w:val="24"/>
        </w:rPr>
        <w:t>оказанные услуги</w:t>
      </w:r>
      <w:r w:rsidRPr="00C1032C">
        <w:rPr>
          <w:rFonts w:ascii="PT Astra Serif" w:hAnsi="PT Astra Serif"/>
          <w:sz w:val="24"/>
          <w:szCs w:val="24"/>
        </w:rPr>
        <w:t>.</w:t>
      </w:r>
    </w:p>
    <w:p w:rsidR="00F26343" w:rsidRPr="00C1032C" w:rsidRDefault="00F26343" w:rsidP="00F26343">
      <w:pPr>
        <w:pStyle w:val="ConsNormal"/>
        <w:widowControl/>
        <w:ind w:firstLine="567"/>
        <w:jc w:val="both"/>
        <w:rPr>
          <w:rFonts w:ascii="PT Astra Serif" w:hAnsi="PT Astra Serif"/>
          <w:b/>
          <w:sz w:val="24"/>
          <w:szCs w:val="24"/>
        </w:rPr>
      </w:pPr>
      <w:r w:rsidRPr="00C1032C">
        <w:rPr>
          <w:rFonts w:ascii="PT Astra Serif" w:hAnsi="PT Astra Serif"/>
          <w:sz w:val="24"/>
          <w:szCs w:val="24"/>
        </w:rPr>
        <w:t>3.5. Предоставлять Заказчику</w:t>
      </w:r>
      <w:r w:rsidRPr="00C1032C">
        <w:rPr>
          <w:rFonts w:ascii="PT Astra Serif" w:hAnsi="PT Astra Serif"/>
          <w:b/>
          <w:sz w:val="24"/>
          <w:szCs w:val="24"/>
        </w:rPr>
        <w:t xml:space="preserve"> </w:t>
      </w:r>
      <w:r w:rsidRPr="00C1032C">
        <w:rPr>
          <w:rFonts w:ascii="PT Astra Serif" w:hAnsi="PT Astra Serif"/>
          <w:sz w:val="24"/>
          <w:szCs w:val="24"/>
        </w:rPr>
        <w:t>дефектные акты на капитальный ремонт или замену приборов учета.</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Заказчик обязуется:</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3.6. Оплачивать </w:t>
      </w:r>
      <w:r>
        <w:rPr>
          <w:rFonts w:ascii="PT Astra Serif" w:hAnsi="PT Astra Serif"/>
          <w:sz w:val="24"/>
          <w:szCs w:val="24"/>
        </w:rPr>
        <w:t>оказанную услугу</w:t>
      </w:r>
      <w:r w:rsidRPr="00C1032C">
        <w:rPr>
          <w:rFonts w:ascii="PT Astra Serif" w:hAnsi="PT Astra Serif"/>
          <w:sz w:val="24"/>
          <w:szCs w:val="24"/>
        </w:rPr>
        <w:t xml:space="preserve"> в соответствии с установленными настоящим контрактом условиями.</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3.7. Обеспечивать допуск персонала Исполнителя к месту установки приборов.</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lastRenderedPageBreak/>
        <w:t>3.8. Своевременно сообщать Исполнителю о фактах нарушения в работе приборов.</w:t>
      </w:r>
    </w:p>
    <w:p w:rsidR="00F26343" w:rsidRPr="00C1032C" w:rsidRDefault="00F26343" w:rsidP="00F26343">
      <w:pPr>
        <w:pStyle w:val="ConsNormal"/>
        <w:widowControl/>
        <w:ind w:firstLine="567"/>
        <w:jc w:val="both"/>
        <w:rPr>
          <w:rFonts w:ascii="PT Astra Serif" w:hAnsi="PT Astra Serif"/>
          <w:sz w:val="24"/>
          <w:szCs w:val="24"/>
        </w:rPr>
      </w:pPr>
      <w:r>
        <w:rPr>
          <w:rFonts w:ascii="PT Astra Serif" w:hAnsi="PT Astra Serif"/>
          <w:sz w:val="24"/>
          <w:szCs w:val="24"/>
        </w:rPr>
        <w:t>3.9.</w:t>
      </w:r>
      <w:r w:rsidRPr="00C1032C">
        <w:rPr>
          <w:rFonts w:ascii="PT Astra Serif" w:hAnsi="PT Astra Serif"/>
          <w:sz w:val="24"/>
          <w:szCs w:val="24"/>
        </w:rPr>
        <w:t>Назначить приказом ответственного за исправное состояние                                     и эксплуатацию оборудования ИТП, приборов учета.</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3.10. Предоставлять Исполнителю требуемую техническую документацию.</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3.10.1. Информировать Исполнителя о внесении изменений в учредительные документы, банковские реквизиты, почтовый адрес, место нахождения в срок                   не более десяти дней с момента изменения.</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3.11. Обеспечивать сохранность пломб, установленных на приборах                              и оборудовании ИТП.</w:t>
      </w:r>
    </w:p>
    <w:p w:rsidR="00F26343" w:rsidRPr="00C1032C" w:rsidRDefault="00F26343" w:rsidP="00F26343">
      <w:pPr>
        <w:pStyle w:val="ConsNormal"/>
        <w:widowControl/>
        <w:ind w:firstLine="567"/>
        <w:jc w:val="both"/>
        <w:rPr>
          <w:rFonts w:ascii="PT Astra Serif" w:hAnsi="PT Astra Serif"/>
          <w:i/>
          <w:sz w:val="24"/>
          <w:szCs w:val="24"/>
        </w:rPr>
      </w:pPr>
      <w:r w:rsidRPr="00C1032C">
        <w:rPr>
          <w:rFonts w:ascii="PT Astra Serif" w:hAnsi="PT Astra Serif"/>
          <w:sz w:val="24"/>
          <w:szCs w:val="24"/>
        </w:rPr>
        <w:t xml:space="preserve">3.12. Не допускать к </w:t>
      </w:r>
      <w:r>
        <w:rPr>
          <w:rFonts w:ascii="PT Astra Serif" w:hAnsi="PT Astra Serif"/>
          <w:sz w:val="24"/>
          <w:szCs w:val="24"/>
        </w:rPr>
        <w:t>оказанию услуг</w:t>
      </w:r>
      <w:r w:rsidRPr="00C1032C">
        <w:rPr>
          <w:rFonts w:ascii="PT Astra Serif" w:hAnsi="PT Astra Serif"/>
          <w:sz w:val="24"/>
          <w:szCs w:val="24"/>
        </w:rPr>
        <w:t>, предусмотренным настоящим контрактом, иных лиц. Капитальный ремонт приборов учета другими подрядчиками производить только при согласовании с Исполнителем и на основании его дефектных актов.</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3.13. Содержать помещение ИТП в соответствии с требованиями «Правил технической эксплуатации </w:t>
      </w:r>
      <w:proofErr w:type="spellStart"/>
      <w:r w:rsidRPr="00C1032C">
        <w:rPr>
          <w:rFonts w:ascii="PT Astra Serif" w:hAnsi="PT Astra Serif"/>
          <w:sz w:val="24"/>
          <w:szCs w:val="24"/>
        </w:rPr>
        <w:t>теплопотребляющих</w:t>
      </w:r>
      <w:proofErr w:type="spellEnd"/>
      <w:r w:rsidRPr="00C1032C">
        <w:rPr>
          <w:rFonts w:ascii="PT Astra Serif" w:hAnsi="PT Astra Serif"/>
          <w:sz w:val="24"/>
          <w:szCs w:val="24"/>
        </w:rPr>
        <w:t xml:space="preserve"> установок и тепловых сетей потребителей», «Правил техники безопасности при эксплуатации </w:t>
      </w:r>
      <w:proofErr w:type="spellStart"/>
      <w:r w:rsidRPr="00C1032C">
        <w:rPr>
          <w:rFonts w:ascii="PT Astra Serif" w:hAnsi="PT Astra Serif"/>
          <w:sz w:val="24"/>
          <w:szCs w:val="24"/>
        </w:rPr>
        <w:t>теплопотребляющих</w:t>
      </w:r>
      <w:proofErr w:type="spellEnd"/>
      <w:r w:rsidRPr="00C1032C">
        <w:rPr>
          <w:rFonts w:ascii="PT Astra Serif" w:hAnsi="PT Astra Serif"/>
          <w:sz w:val="24"/>
          <w:szCs w:val="24"/>
        </w:rPr>
        <w:t xml:space="preserve"> установок и тепловых сетей потребителей»; СНиП, ПУЭ. Выполнять строительный ремонт помещения, в котором установлен узел учета тепловой энергии. Обеспечивать нормальный температурно-влажностный режим. Обеспечивать сохранность приборов </w:t>
      </w:r>
      <w:r>
        <w:rPr>
          <w:rFonts w:ascii="PT Astra Serif" w:hAnsi="PT Astra Serif"/>
          <w:sz w:val="24"/>
          <w:szCs w:val="24"/>
        </w:rPr>
        <w:t xml:space="preserve">                 </w:t>
      </w:r>
      <w:r w:rsidRPr="00C1032C">
        <w:rPr>
          <w:rFonts w:ascii="PT Astra Serif" w:hAnsi="PT Astra Serif"/>
          <w:sz w:val="24"/>
          <w:szCs w:val="24"/>
        </w:rPr>
        <w:t>и предотвращение доступа к ним посторонних лиц.</w:t>
      </w:r>
    </w:p>
    <w:p w:rsidR="00F26343" w:rsidRPr="00C1032C" w:rsidRDefault="00F26343" w:rsidP="00F26343">
      <w:pPr>
        <w:pStyle w:val="ConsNormal"/>
        <w:widowControl/>
        <w:ind w:firstLine="567"/>
        <w:jc w:val="both"/>
        <w:rPr>
          <w:rFonts w:ascii="PT Astra Serif" w:hAnsi="PT Astra Serif"/>
          <w:b/>
          <w:sz w:val="24"/>
          <w:szCs w:val="24"/>
        </w:rPr>
      </w:pPr>
      <w:r w:rsidRPr="00C1032C">
        <w:rPr>
          <w:rFonts w:ascii="PT Astra Serif" w:hAnsi="PT Astra Serif"/>
          <w:sz w:val="24"/>
          <w:szCs w:val="24"/>
        </w:rPr>
        <w:t>Заказчик имеет право</w:t>
      </w:r>
      <w:r w:rsidRPr="00C1032C">
        <w:rPr>
          <w:rFonts w:ascii="PT Astra Serif" w:hAnsi="PT Astra Serif"/>
          <w:b/>
          <w:sz w:val="24"/>
          <w:szCs w:val="24"/>
        </w:rPr>
        <w:t>:</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3.14</w:t>
      </w:r>
      <w:r>
        <w:rPr>
          <w:rFonts w:ascii="PT Astra Serif" w:hAnsi="PT Astra Serif"/>
          <w:sz w:val="24"/>
          <w:szCs w:val="24"/>
        </w:rPr>
        <w:t>. Проверять ход и качество услуг, оказываемых</w:t>
      </w:r>
      <w:r w:rsidRPr="00C1032C">
        <w:rPr>
          <w:rFonts w:ascii="PT Astra Serif" w:hAnsi="PT Astra Serif"/>
          <w:sz w:val="24"/>
          <w:szCs w:val="24"/>
        </w:rPr>
        <w:t xml:space="preserve"> Исполнителем.</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3.15.  Требовать от Исполнителя своевременного и качественного оказания всего объема </w:t>
      </w:r>
      <w:r>
        <w:rPr>
          <w:rFonts w:ascii="PT Astra Serif" w:hAnsi="PT Astra Serif"/>
          <w:sz w:val="24"/>
          <w:szCs w:val="24"/>
        </w:rPr>
        <w:t>услуг</w:t>
      </w:r>
      <w:r w:rsidRPr="00C1032C">
        <w:rPr>
          <w:rFonts w:ascii="PT Astra Serif" w:hAnsi="PT Astra Serif"/>
          <w:sz w:val="24"/>
          <w:szCs w:val="24"/>
        </w:rPr>
        <w:t>, предусмотренного настоящим контрактом.</w:t>
      </w:r>
    </w:p>
    <w:p w:rsidR="00F26343" w:rsidRPr="00C1032C" w:rsidRDefault="00F26343" w:rsidP="00F26343">
      <w:pPr>
        <w:pStyle w:val="ConsNormal"/>
        <w:widowControl/>
        <w:ind w:firstLine="567"/>
        <w:jc w:val="both"/>
        <w:rPr>
          <w:rFonts w:ascii="PT Astra Serif" w:hAnsi="PT Astra Serif"/>
          <w:b/>
          <w:sz w:val="24"/>
          <w:szCs w:val="24"/>
        </w:rPr>
      </w:pPr>
      <w:r w:rsidRPr="00C1032C">
        <w:rPr>
          <w:rFonts w:ascii="PT Astra Serif" w:hAnsi="PT Astra Serif"/>
          <w:sz w:val="24"/>
          <w:szCs w:val="24"/>
        </w:rPr>
        <w:t>Исполнитель имеет право</w:t>
      </w:r>
      <w:r w:rsidRPr="00C1032C">
        <w:rPr>
          <w:rFonts w:ascii="PT Astra Serif" w:hAnsi="PT Astra Serif"/>
          <w:b/>
          <w:sz w:val="24"/>
          <w:szCs w:val="24"/>
        </w:rPr>
        <w:t>:</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3.16. Не приступать к </w:t>
      </w:r>
      <w:r>
        <w:rPr>
          <w:rFonts w:ascii="PT Astra Serif" w:hAnsi="PT Astra Serif"/>
          <w:sz w:val="24"/>
          <w:szCs w:val="24"/>
        </w:rPr>
        <w:t>оказанию услуг</w:t>
      </w:r>
      <w:r w:rsidRPr="00C1032C">
        <w:rPr>
          <w:rFonts w:ascii="PT Astra Serif" w:hAnsi="PT Astra Serif"/>
          <w:sz w:val="24"/>
          <w:szCs w:val="24"/>
        </w:rPr>
        <w:t xml:space="preserve"> в случаях нарушения Заказчиком своих обязательств по настоящему контракту, если эти нарушения не позволяют Исполнителю качественно </w:t>
      </w:r>
      <w:r>
        <w:rPr>
          <w:rFonts w:ascii="PT Astra Serif" w:hAnsi="PT Astra Serif"/>
          <w:sz w:val="24"/>
          <w:szCs w:val="24"/>
        </w:rPr>
        <w:t>исполнить</w:t>
      </w:r>
      <w:r w:rsidRPr="00C1032C">
        <w:rPr>
          <w:rFonts w:ascii="PT Astra Serif" w:hAnsi="PT Astra Serif"/>
          <w:sz w:val="24"/>
          <w:szCs w:val="24"/>
        </w:rPr>
        <w:t xml:space="preserve"> свои обязательства.</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3.17. Расторгнуть контра</w:t>
      </w:r>
      <w:proofErr w:type="gramStart"/>
      <w:r w:rsidRPr="00C1032C">
        <w:rPr>
          <w:rFonts w:ascii="PT Astra Serif" w:hAnsi="PT Astra Serif"/>
          <w:sz w:val="24"/>
          <w:szCs w:val="24"/>
        </w:rPr>
        <w:t>кт в сл</w:t>
      </w:r>
      <w:proofErr w:type="gramEnd"/>
      <w:r w:rsidRPr="00C1032C">
        <w:rPr>
          <w:rFonts w:ascii="PT Astra Serif" w:hAnsi="PT Astra Serif"/>
          <w:sz w:val="24"/>
          <w:szCs w:val="24"/>
        </w:rPr>
        <w:t>учаях неоднократного нарушения условий оплаты.</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3.18. Предварительно уведомив Заказчика, изменить цену контракта при изменении объемов </w:t>
      </w:r>
      <w:r>
        <w:rPr>
          <w:rFonts w:ascii="PT Astra Serif" w:hAnsi="PT Astra Serif"/>
          <w:sz w:val="24"/>
          <w:szCs w:val="24"/>
        </w:rPr>
        <w:t>услуг</w:t>
      </w:r>
      <w:r w:rsidRPr="00C1032C">
        <w:rPr>
          <w:rFonts w:ascii="PT Astra Serif" w:hAnsi="PT Astra Serif"/>
          <w:sz w:val="24"/>
          <w:szCs w:val="24"/>
        </w:rPr>
        <w:t xml:space="preserve">, стоимости материалов, но не чаще одного раза в год. </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3.19. Для постоянной связи Сторон, согласования различных вопросов, связанных </w:t>
      </w:r>
      <w:r>
        <w:rPr>
          <w:rFonts w:ascii="PT Astra Serif" w:hAnsi="PT Astra Serif"/>
          <w:sz w:val="24"/>
          <w:szCs w:val="24"/>
        </w:rPr>
        <w:t xml:space="preserve">               </w:t>
      </w:r>
      <w:r w:rsidRPr="00C1032C">
        <w:rPr>
          <w:rFonts w:ascii="PT Astra Serif" w:hAnsi="PT Astra Serif"/>
          <w:sz w:val="24"/>
          <w:szCs w:val="24"/>
        </w:rPr>
        <w:t xml:space="preserve">с выполнением контракта, а также для подписания 2-х стороннего акта-приема передачи </w:t>
      </w:r>
      <w:r>
        <w:rPr>
          <w:rFonts w:ascii="PT Astra Serif" w:hAnsi="PT Astra Serif"/>
          <w:sz w:val="24"/>
          <w:szCs w:val="24"/>
        </w:rPr>
        <w:t>оказанных услуг</w:t>
      </w:r>
      <w:r w:rsidRPr="00C1032C">
        <w:rPr>
          <w:rFonts w:ascii="PT Astra Serif" w:hAnsi="PT Astra Serif"/>
          <w:sz w:val="24"/>
          <w:szCs w:val="24"/>
        </w:rPr>
        <w:t xml:space="preserve">, Исполнитель </w:t>
      </w:r>
      <w:proofErr w:type="gramStart"/>
      <w:r w:rsidRPr="00C1032C">
        <w:rPr>
          <w:rFonts w:ascii="PT Astra Serif" w:hAnsi="PT Astra Serif"/>
          <w:sz w:val="24"/>
          <w:szCs w:val="24"/>
        </w:rPr>
        <w:t xml:space="preserve">определяет своего ответственного уполномоченного </w:t>
      </w:r>
      <w:r>
        <w:rPr>
          <w:rFonts w:ascii="PT Astra Serif" w:hAnsi="PT Astra Serif"/>
          <w:sz w:val="24"/>
          <w:szCs w:val="24"/>
        </w:rPr>
        <w:t xml:space="preserve">                 </w:t>
      </w:r>
      <w:r w:rsidRPr="00C1032C">
        <w:rPr>
          <w:rFonts w:ascii="PT Astra Serif" w:hAnsi="PT Astra Serif"/>
          <w:sz w:val="24"/>
          <w:szCs w:val="24"/>
        </w:rPr>
        <w:t>в лице ____ Заказчик определяет</w:t>
      </w:r>
      <w:proofErr w:type="gramEnd"/>
      <w:r w:rsidRPr="00C1032C">
        <w:rPr>
          <w:rFonts w:ascii="PT Astra Serif" w:hAnsi="PT Astra Serif"/>
          <w:sz w:val="24"/>
          <w:szCs w:val="24"/>
        </w:rPr>
        <w:t xml:space="preserve"> своего ответственного уполномоченного </w:t>
      </w:r>
      <w:r>
        <w:rPr>
          <w:rFonts w:ascii="PT Astra Serif" w:hAnsi="PT Astra Serif"/>
          <w:sz w:val="24"/>
          <w:szCs w:val="24"/>
        </w:rPr>
        <w:t xml:space="preserve">                                     </w:t>
      </w:r>
      <w:r w:rsidRPr="00C1032C">
        <w:rPr>
          <w:rFonts w:ascii="PT Astra Serif" w:hAnsi="PT Astra Serif"/>
          <w:sz w:val="24"/>
          <w:szCs w:val="24"/>
        </w:rPr>
        <w:t>в лице________________________________, тел_________</w:t>
      </w:r>
    </w:p>
    <w:p w:rsidR="00F26343" w:rsidRDefault="00F26343" w:rsidP="00F26343">
      <w:pPr>
        <w:pStyle w:val="ConsNormal"/>
        <w:widowControl/>
        <w:ind w:firstLine="709"/>
        <w:jc w:val="both"/>
        <w:rPr>
          <w:rFonts w:ascii="PT Astra Serif" w:hAnsi="PT Astra Serif"/>
          <w:sz w:val="24"/>
          <w:szCs w:val="24"/>
        </w:rPr>
      </w:pPr>
    </w:p>
    <w:p w:rsidR="00F26343" w:rsidRPr="00C1032C" w:rsidRDefault="00F26343" w:rsidP="00F26343">
      <w:pPr>
        <w:pStyle w:val="ConsNormal"/>
        <w:widowControl/>
        <w:ind w:firstLine="709"/>
        <w:jc w:val="both"/>
        <w:rPr>
          <w:rFonts w:ascii="PT Astra Serif" w:hAnsi="PT Astra Serif"/>
          <w:sz w:val="24"/>
          <w:szCs w:val="24"/>
        </w:rPr>
      </w:pPr>
    </w:p>
    <w:p w:rsidR="00F26343" w:rsidRPr="00287A5A" w:rsidRDefault="00F26343" w:rsidP="00F26343">
      <w:pPr>
        <w:pStyle w:val="ConsNormal"/>
        <w:widowControl/>
        <w:numPr>
          <w:ilvl w:val="0"/>
          <w:numId w:val="1"/>
        </w:numPr>
        <w:jc w:val="center"/>
        <w:rPr>
          <w:rFonts w:ascii="PT Astra Serif" w:hAnsi="PT Astra Serif"/>
          <w:b/>
          <w:sz w:val="24"/>
          <w:szCs w:val="24"/>
        </w:rPr>
      </w:pPr>
      <w:r w:rsidRPr="00C1032C">
        <w:rPr>
          <w:rFonts w:ascii="PT Astra Serif" w:hAnsi="PT Astra Serif"/>
          <w:b/>
          <w:sz w:val="24"/>
          <w:szCs w:val="24"/>
        </w:rPr>
        <w:t>ЦЕНА КОНТРАКТА И ПОРЯДОК РАСЧЕТОВ</w:t>
      </w:r>
    </w:p>
    <w:p w:rsidR="00F26343" w:rsidRPr="00C1032C" w:rsidRDefault="00F26343" w:rsidP="00F26343">
      <w:pPr>
        <w:pStyle w:val="ConsNormal"/>
        <w:widowControl/>
        <w:spacing w:line="208" w:lineRule="auto"/>
        <w:ind w:firstLine="709"/>
        <w:jc w:val="both"/>
        <w:rPr>
          <w:rFonts w:ascii="PT Astra Serif" w:hAnsi="PT Astra Serif"/>
          <w:sz w:val="24"/>
          <w:szCs w:val="24"/>
        </w:rPr>
      </w:pPr>
      <w:r w:rsidRPr="00C1032C">
        <w:rPr>
          <w:rFonts w:ascii="PT Astra Serif" w:hAnsi="PT Astra Serif"/>
          <w:sz w:val="24"/>
          <w:szCs w:val="24"/>
        </w:rPr>
        <w:t xml:space="preserve">4.1. </w:t>
      </w:r>
      <w:bookmarkStart w:id="1" w:name="зклГод1"/>
      <w:bookmarkEnd w:id="1"/>
      <w:r w:rsidRPr="00C1032C">
        <w:rPr>
          <w:rFonts w:ascii="PT Astra Serif" w:hAnsi="PT Astra Serif"/>
          <w:sz w:val="24"/>
          <w:szCs w:val="24"/>
        </w:rPr>
        <w:t>Цена контракта составляет</w:t>
      </w:r>
      <w:proofErr w:type="gramStart"/>
      <w:r w:rsidRPr="00C1032C">
        <w:rPr>
          <w:rFonts w:ascii="PT Astra Serif" w:hAnsi="PT Astra Serif"/>
          <w:sz w:val="24"/>
          <w:szCs w:val="24"/>
        </w:rPr>
        <w:t xml:space="preserve"> </w:t>
      </w:r>
      <w:r>
        <w:rPr>
          <w:rFonts w:ascii="PT Astra Serif" w:hAnsi="PT Astra Serif"/>
          <w:sz w:val="24"/>
          <w:szCs w:val="24"/>
        </w:rPr>
        <w:t>________________</w:t>
      </w:r>
      <w:r w:rsidRPr="00C1032C">
        <w:rPr>
          <w:rFonts w:ascii="PT Astra Serif" w:hAnsi="PT Astra Serif"/>
          <w:sz w:val="24"/>
          <w:szCs w:val="24"/>
        </w:rPr>
        <w:t xml:space="preserve"> (</w:t>
      </w:r>
      <w:r>
        <w:rPr>
          <w:rFonts w:ascii="PT Astra Serif" w:hAnsi="PT Astra Serif"/>
          <w:sz w:val="24"/>
          <w:szCs w:val="24"/>
        </w:rPr>
        <w:t>_______</w:t>
      </w:r>
      <w:r w:rsidRPr="00C1032C">
        <w:rPr>
          <w:rFonts w:ascii="PT Astra Serif" w:hAnsi="PT Astra Serif"/>
          <w:sz w:val="24"/>
          <w:szCs w:val="24"/>
        </w:rPr>
        <w:t xml:space="preserve">) </w:t>
      </w:r>
      <w:proofErr w:type="gramEnd"/>
      <w:r w:rsidRPr="00C1032C">
        <w:rPr>
          <w:rFonts w:ascii="PT Astra Serif" w:hAnsi="PT Astra Serif"/>
          <w:sz w:val="24"/>
          <w:szCs w:val="24"/>
        </w:rPr>
        <w:t xml:space="preserve">рублей </w:t>
      </w:r>
      <w:r>
        <w:rPr>
          <w:rFonts w:ascii="PT Astra Serif" w:hAnsi="PT Astra Serif"/>
          <w:sz w:val="24"/>
          <w:szCs w:val="24"/>
        </w:rPr>
        <w:t>____</w:t>
      </w:r>
      <w:r w:rsidRPr="00C1032C">
        <w:rPr>
          <w:rFonts w:ascii="PT Astra Serif" w:hAnsi="PT Astra Serif"/>
          <w:sz w:val="24"/>
          <w:szCs w:val="24"/>
        </w:rPr>
        <w:t xml:space="preserve"> копеек, без НДС.</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Источник финансирования: </w:t>
      </w:r>
      <w:r w:rsidRPr="00F8752C">
        <w:rPr>
          <w:rFonts w:ascii="PT Astra Serif" w:hAnsi="PT Astra Serif"/>
          <w:b/>
          <w:sz w:val="24"/>
          <w:szCs w:val="24"/>
        </w:rPr>
        <w:t>федеральный бюджет.</w:t>
      </w:r>
    </w:p>
    <w:p w:rsidR="00F26343"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Цена контракта является твердой и определяется на весь срок исполнения контракта.</w:t>
      </w:r>
    </w:p>
    <w:p w:rsidR="00F26343" w:rsidRPr="00F8752C" w:rsidRDefault="00F26343" w:rsidP="00F26343">
      <w:pPr>
        <w:pStyle w:val="ConsNormal"/>
        <w:widowControl/>
        <w:ind w:firstLine="567"/>
        <w:jc w:val="both"/>
        <w:rPr>
          <w:rFonts w:ascii="PT Astra Serif" w:hAnsi="PT Astra Serif"/>
          <w:b/>
          <w:sz w:val="24"/>
          <w:szCs w:val="24"/>
        </w:rPr>
      </w:pPr>
      <w:r w:rsidRPr="00C1032C">
        <w:rPr>
          <w:rFonts w:ascii="PT Astra Serif" w:hAnsi="PT Astra Serif"/>
          <w:sz w:val="24"/>
          <w:szCs w:val="24"/>
        </w:rPr>
        <w:t>4</w:t>
      </w:r>
      <w:r>
        <w:rPr>
          <w:rFonts w:ascii="PT Astra Serif" w:hAnsi="PT Astra Serif"/>
          <w:sz w:val="24"/>
          <w:szCs w:val="24"/>
        </w:rPr>
        <w:t>.2</w:t>
      </w:r>
      <w:r w:rsidRPr="00C1032C">
        <w:rPr>
          <w:rFonts w:ascii="PT Astra Serif" w:hAnsi="PT Astra Serif"/>
          <w:sz w:val="24"/>
          <w:szCs w:val="24"/>
        </w:rPr>
        <w:t xml:space="preserve">. </w:t>
      </w:r>
      <w:r w:rsidRPr="009A58E7">
        <w:rPr>
          <w:rFonts w:ascii="PT Astra Serif" w:hAnsi="PT Astra Serif"/>
          <w:sz w:val="24"/>
          <w:szCs w:val="24"/>
        </w:rPr>
        <w:t xml:space="preserve">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на расчетный счет Исполнителя, указанный в Контракте, </w:t>
      </w:r>
      <w:r>
        <w:rPr>
          <w:rFonts w:ascii="PT Astra Serif" w:hAnsi="PT Astra Serif"/>
          <w:sz w:val="24"/>
          <w:szCs w:val="24"/>
        </w:rPr>
        <w:t>по выставленному им счету, в течение</w:t>
      </w:r>
      <w:r w:rsidRPr="009A58E7">
        <w:rPr>
          <w:rFonts w:ascii="PT Astra Serif" w:hAnsi="PT Astra Serif"/>
          <w:sz w:val="24"/>
          <w:szCs w:val="24"/>
        </w:rPr>
        <w:t xml:space="preserve"> </w:t>
      </w:r>
      <w:r w:rsidRPr="00F8752C">
        <w:rPr>
          <w:rFonts w:ascii="PT Astra Serif" w:hAnsi="PT Astra Serif"/>
          <w:b/>
          <w:sz w:val="24"/>
          <w:szCs w:val="24"/>
        </w:rPr>
        <w:t xml:space="preserve">10 (десяти) рабочих дней </w:t>
      </w:r>
      <w:proofErr w:type="gramStart"/>
      <w:r w:rsidRPr="00F8752C">
        <w:rPr>
          <w:rFonts w:ascii="PT Astra Serif" w:hAnsi="PT Astra Serif"/>
          <w:b/>
          <w:sz w:val="24"/>
          <w:szCs w:val="24"/>
        </w:rPr>
        <w:t>с даты подписания</w:t>
      </w:r>
      <w:proofErr w:type="gramEnd"/>
      <w:r w:rsidRPr="00F8752C">
        <w:rPr>
          <w:rFonts w:ascii="PT Astra Serif" w:hAnsi="PT Astra Serif"/>
          <w:b/>
          <w:sz w:val="24"/>
          <w:szCs w:val="24"/>
        </w:rPr>
        <w:t xml:space="preserve"> Сторонами акта оказания услуг и выставления «Исполнителем» счета на оплату.</w:t>
      </w:r>
    </w:p>
    <w:p w:rsidR="00F26343" w:rsidRPr="009A58E7" w:rsidRDefault="00F26343" w:rsidP="00F26343">
      <w:pPr>
        <w:pStyle w:val="ConsNormal"/>
        <w:ind w:firstLine="567"/>
        <w:jc w:val="both"/>
        <w:rPr>
          <w:rFonts w:ascii="PT Astra Serif" w:hAnsi="PT Astra Serif"/>
          <w:sz w:val="24"/>
          <w:szCs w:val="24"/>
        </w:rPr>
      </w:pPr>
      <w:r>
        <w:rPr>
          <w:rFonts w:ascii="PT Astra Serif" w:hAnsi="PT Astra Serif"/>
          <w:sz w:val="24"/>
          <w:szCs w:val="24"/>
        </w:rPr>
        <w:t>4.3</w:t>
      </w:r>
      <w:r w:rsidRPr="009A58E7">
        <w:rPr>
          <w:rFonts w:ascii="PT Astra Serif" w:hAnsi="PT Astra Serif"/>
          <w:sz w:val="24"/>
          <w:szCs w:val="24"/>
        </w:rPr>
        <w:t xml:space="preserve">. Цена </w:t>
      </w:r>
      <w:r>
        <w:rPr>
          <w:rFonts w:ascii="PT Astra Serif" w:hAnsi="PT Astra Serif"/>
          <w:sz w:val="24"/>
          <w:szCs w:val="24"/>
        </w:rPr>
        <w:t>оказываемых услуг</w:t>
      </w:r>
      <w:r w:rsidRPr="009A58E7">
        <w:rPr>
          <w:rFonts w:ascii="PT Astra Serif" w:hAnsi="PT Astra Serif"/>
          <w:sz w:val="24"/>
          <w:szCs w:val="24"/>
        </w:rPr>
        <w:t xml:space="preserve"> остается неизменной в течение периода действия контракта, за исключением случаев, предусмотренных контрактом.</w:t>
      </w:r>
    </w:p>
    <w:p w:rsidR="00F26343" w:rsidRPr="00C1032C" w:rsidRDefault="00F26343" w:rsidP="00F26343">
      <w:pPr>
        <w:pStyle w:val="ConsNormal"/>
        <w:ind w:firstLine="567"/>
        <w:jc w:val="both"/>
        <w:rPr>
          <w:rFonts w:ascii="PT Astra Serif" w:hAnsi="PT Astra Serif"/>
          <w:sz w:val="24"/>
          <w:szCs w:val="24"/>
        </w:rPr>
      </w:pPr>
      <w:r w:rsidRPr="009A58E7">
        <w:rPr>
          <w:rFonts w:ascii="PT Astra Serif" w:hAnsi="PT Astra Serif"/>
          <w:sz w:val="24"/>
          <w:szCs w:val="24"/>
        </w:rPr>
        <w:t xml:space="preserve">Цена контракта может быть снижена по соглашению Сторон без </w:t>
      </w:r>
      <w:proofErr w:type="gramStart"/>
      <w:r w:rsidRPr="009A58E7">
        <w:rPr>
          <w:rFonts w:ascii="PT Astra Serif" w:hAnsi="PT Astra Serif"/>
          <w:sz w:val="24"/>
          <w:szCs w:val="24"/>
        </w:rPr>
        <w:t>изменения</w:t>
      </w:r>
      <w:proofErr w:type="gramEnd"/>
      <w:r w:rsidRPr="009A58E7">
        <w:rPr>
          <w:rFonts w:ascii="PT Astra Serif" w:hAnsi="PT Astra Serif"/>
          <w:sz w:val="24"/>
          <w:szCs w:val="24"/>
        </w:rPr>
        <w:t xml:space="preserve"> предусмотренного контрактом объема оказываемых </w:t>
      </w:r>
      <w:r>
        <w:rPr>
          <w:rFonts w:ascii="PT Astra Serif" w:hAnsi="PT Astra Serif"/>
          <w:sz w:val="24"/>
          <w:szCs w:val="24"/>
        </w:rPr>
        <w:t>услуг</w:t>
      </w:r>
      <w:r w:rsidRPr="009A58E7">
        <w:rPr>
          <w:rFonts w:ascii="PT Astra Serif" w:hAnsi="PT Astra Serif"/>
          <w:sz w:val="24"/>
          <w:szCs w:val="24"/>
        </w:rPr>
        <w:t xml:space="preserve"> и иных условий исполнения контракта.</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lastRenderedPageBreak/>
        <w:t>4</w:t>
      </w:r>
      <w:r>
        <w:rPr>
          <w:rFonts w:ascii="PT Astra Serif" w:hAnsi="PT Astra Serif"/>
          <w:sz w:val="24"/>
          <w:szCs w:val="24"/>
        </w:rPr>
        <w:t>.4.В</w:t>
      </w:r>
      <w:r w:rsidRPr="00C1032C">
        <w:rPr>
          <w:rFonts w:ascii="PT Astra Serif" w:hAnsi="PT Astra Serif"/>
          <w:sz w:val="24"/>
          <w:szCs w:val="24"/>
        </w:rPr>
        <w:t xml:space="preserve"> случае </w:t>
      </w:r>
      <w:r>
        <w:rPr>
          <w:rFonts w:ascii="PT Astra Serif" w:hAnsi="PT Astra Serif"/>
          <w:sz w:val="24"/>
          <w:szCs w:val="24"/>
        </w:rPr>
        <w:t xml:space="preserve">оказания </w:t>
      </w:r>
      <w:r w:rsidRPr="00C1032C">
        <w:rPr>
          <w:rFonts w:ascii="PT Astra Serif" w:hAnsi="PT Astra Serif"/>
          <w:sz w:val="24"/>
          <w:szCs w:val="24"/>
        </w:rPr>
        <w:t xml:space="preserve"> Исполнителем, не предусмотренных настоящим контрактом дополнительных </w:t>
      </w:r>
      <w:r>
        <w:rPr>
          <w:rFonts w:ascii="PT Astra Serif" w:hAnsi="PT Astra Serif"/>
          <w:sz w:val="24"/>
          <w:szCs w:val="24"/>
        </w:rPr>
        <w:t>услуг</w:t>
      </w:r>
      <w:r w:rsidRPr="00C1032C">
        <w:rPr>
          <w:rFonts w:ascii="PT Astra Serif" w:hAnsi="PT Astra Serif"/>
          <w:sz w:val="24"/>
          <w:szCs w:val="24"/>
        </w:rPr>
        <w:t xml:space="preserve">, их </w:t>
      </w:r>
      <w:r>
        <w:rPr>
          <w:rFonts w:ascii="PT Astra Serif" w:hAnsi="PT Astra Serif"/>
          <w:sz w:val="24"/>
          <w:szCs w:val="24"/>
        </w:rPr>
        <w:t>оказание</w:t>
      </w:r>
      <w:r w:rsidRPr="00C1032C">
        <w:rPr>
          <w:rFonts w:ascii="PT Astra Serif" w:hAnsi="PT Astra Serif"/>
          <w:sz w:val="24"/>
          <w:szCs w:val="24"/>
        </w:rPr>
        <w:t xml:space="preserve"> осуществляется с согласия Заказчика на основании дополнительного контракта.</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4</w:t>
      </w:r>
      <w:r>
        <w:rPr>
          <w:rFonts w:ascii="PT Astra Serif" w:hAnsi="PT Astra Serif"/>
          <w:sz w:val="24"/>
          <w:szCs w:val="24"/>
        </w:rPr>
        <w:t>.5</w:t>
      </w:r>
      <w:r w:rsidRPr="00C1032C">
        <w:rPr>
          <w:rFonts w:ascii="PT Astra Serif" w:hAnsi="PT Astra Serif"/>
          <w:sz w:val="24"/>
          <w:szCs w:val="24"/>
        </w:rPr>
        <w:t xml:space="preserve">. При отказе Заказчика от подписания Акта, Заказчик обязан составить письменное возражение по Акту в срок до 15 числа месяца, следующего за </w:t>
      </w:r>
      <w:proofErr w:type="gramStart"/>
      <w:r w:rsidRPr="00C1032C">
        <w:rPr>
          <w:rFonts w:ascii="PT Astra Serif" w:hAnsi="PT Astra Serif"/>
          <w:sz w:val="24"/>
          <w:szCs w:val="24"/>
        </w:rPr>
        <w:t>расчетным</w:t>
      </w:r>
      <w:proofErr w:type="gramEnd"/>
      <w:r w:rsidRPr="00C1032C">
        <w:rPr>
          <w:rFonts w:ascii="PT Astra Serif" w:hAnsi="PT Astra Serif"/>
          <w:sz w:val="24"/>
          <w:szCs w:val="24"/>
        </w:rPr>
        <w:t>.</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4.6. Исполнитель рассматривает возражения Заказчика по Акту в срок не более 3-х дней со дня его получения.</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4.7. По результатам рассмотрения возражений Заказчика по Акту Исполнитель составляет, подписывает и направляет Заказчику новый Акт, либо письменно извещает его об отклонении возражений с указанием основания такого отклонения.</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4.8. Отклонение возражений Исполнителем Заказчик вправе обжаловать</w:t>
      </w:r>
      <w:r>
        <w:rPr>
          <w:rFonts w:ascii="PT Astra Serif" w:hAnsi="PT Astra Serif"/>
          <w:sz w:val="24"/>
          <w:szCs w:val="24"/>
        </w:rPr>
        <w:t xml:space="preserve"> </w:t>
      </w:r>
      <w:r w:rsidRPr="00C1032C">
        <w:rPr>
          <w:rFonts w:ascii="PT Astra Serif" w:hAnsi="PT Astra Serif"/>
          <w:sz w:val="24"/>
          <w:szCs w:val="24"/>
        </w:rPr>
        <w:t>в судебном порядке.</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 xml:space="preserve">4.9. До вступления в законную силу судебных решений либо при                                не подписании Заказчиком Акта без предоставления письменного возражения                  по Акту объем </w:t>
      </w:r>
      <w:r>
        <w:rPr>
          <w:rFonts w:ascii="PT Astra Serif" w:hAnsi="PT Astra Serif"/>
          <w:sz w:val="24"/>
          <w:szCs w:val="24"/>
        </w:rPr>
        <w:t>оказываемых услуг</w:t>
      </w:r>
      <w:r w:rsidRPr="00C1032C">
        <w:rPr>
          <w:rFonts w:ascii="PT Astra Serif" w:hAnsi="PT Astra Serif"/>
          <w:sz w:val="24"/>
          <w:szCs w:val="24"/>
        </w:rPr>
        <w:t xml:space="preserve"> принимается по данным Исполнителя.  </w:t>
      </w:r>
    </w:p>
    <w:p w:rsidR="00F26343" w:rsidRPr="00C1032C" w:rsidRDefault="00F26343" w:rsidP="00F26343">
      <w:pPr>
        <w:pStyle w:val="ConsNormal"/>
        <w:widowControl/>
        <w:ind w:firstLine="0"/>
        <w:rPr>
          <w:rFonts w:ascii="PT Astra Serif" w:hAnsi="PT Astra Serif"/>
          <w:b/>
          <w:sz w:val="24"/>
          <w:szCs w:val="24"/>
        </w:rPr>
      </w:pPr>
    </w:p>
    <w:p w:rsidR="00F26343" w:rsidRPr="00287A5A" w:rsidRDefault="00F26343" w:rsidP="00F26343">
      <w:pPr>
        <w:pStyle w:val="ConsNormal"/>
        <w:widowControl/>
        <w:numPr>
          <w:ilvl w:val="0"/>
          <w:numId w:val="1"/>
        </w:numPr>
        <w:jc w:val="center"/>
        <w:rPr>
          <w:rFonts w:ascii="PT Astra Serif" w:hAnsi="PT Astra Serif"/>
          <w:b/>
          <w:sz w:val="24"/>
          <w:szCs w:val="24"/>
        </w:rPr>
      </w:pPr>
      <w:r w:rsidRPr="00C1032C">
        <w:rPr>
          <w:rFonts w:ascii="PT Astra Serif" w:hAnsi="PT Astra Serif"/>
          <w:b/>
          <w:sz w:val="24"/>
          <w:szCs w:val="24"/>
        </w:rPr>
        <w:t>ОТВЕТСТВЕННОСТЬ СТОРОН</w:t>
      </w:r>
    </w:p>
    <w:p w:rsidR="00F26343" w:rsidRPr="00C1032C"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5.1. За невыполнение или ненадлежащее выполнение обязательств по настоящему контракту обе стороны несут</w:t>
      </w:r>
      <w:r>
        <w:rPr>
          <w:rFonts w:ascii="PT Astra Serif" w:hAnsi="PT Astra Serif"/>
          <w:sz w:val="24"/>
          <w:szCs w:val="24"/>
        </w:rPr>
        <w:t xml:space="preserve"> ответственность в соответствии </w:t>
      </w:r>
      <w:r w:rsidRPr="00C1032C">
        <w:rPr>
          <w:rFonts w:ascii="PT Astra Serif" w:hAnsi="PT Astra Serif"/>
          <w:sz w:val="24"/>
          <w:szCs w:val="24"/>
        </w:rPr>
        <w:t>с действующим законодательством.</w:t>
      </w:r>
    </w:p>
    <w:p w:rsidR="00F26343" w:rsidRPr="00C1032C" w:rsidRDefault="00F26343" w:rsidP="00F26343">
      <w:pPr>
        <w:widowControl w:val="0"/>
        <w:ind w:firstLine="567"/>
        <w:jc w:val="both"/>
        <w:rPr>
          <w:rFonts w:ascii="PT Astra Serif" w:hAnsi="PT Astra Serif"/>
          <w:sz w:val="24"/>
          <w:szCs w:val="24"/>
        </w:rPr>
      </w:pPr>
      <w:r w:rsidRPr="00C1032C">
        <w:rPr>
          <w:rFonts w:ascii="PT Astra Serif" w:hAnsi="PT Astra Serif"/>
          <w:sz w:val="24"/>
          <w:szCs w:val="24"/>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C1032C">
        <w:rPr>
          <w:rFonts w:ascii="PT Astra Serif" w:hAnsi="PT Astra Serif"/>
          <w:sz w:val="24"/>
          <w:szCs w:val="24"/>
        </w:rPr>
        <w:t xml:space="preserve">Размер штрафа устанавливается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w:t>
      </w:r>
      <w:r>
        <w:rPr>
          <w:rFonts w:ascii="PT Astra Serif" w:hAnsi="PT Astra Serif"/>
          <w:sz w:val="24"/>
          <w:szCs w:val="24"/>
        </w:rPr>
        <w:t xml:space="preserve">                </w:t>
      </w:r>
      <w:r w:rsidRPr="00C1032C">
        <w:rPr>
          <w:rFonts w:ascii="PT Astra Serif" w:hAnsi="PT Astra Serif"/>
          <w:sz w:val="24"/>
          <w:szCs w:val="24"/>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Pr="00C1032C">
        <w:rPr>
          <w:rFonts w:ascii="PT Astra Serif" w:hAnsi="PT Astra Serif"/>
          <w:sz w:val="24"/>
          <w:szCs w:val="24"/>
        </w:rPr>
        <w:t xml:space="preserve">. № 570 и </w:t>
      </w:r>
      <w:proofErr w:type="gramStart"/>
      <w:r w:rsidRPr="00C1032C">
        <w:rPr>
          <w:rFonts w:ascii="PT Astra Serif" w:hAnsi="PT Astra Serif"/>
          <w:sz w:val="24"/>
          <w:szCs w:val="24"/>
        </w:rPr>
        <w:t>признании</w:t>
      </w:r>
      <w:proofErr w:type="gramEnd"/>
      <w:r w:rsidRPr="00C1032C">
        <w:rPr>
          <w:rFonts w:ascii="PT Astra Serif" w:hAnsi="PT Astra Serif"/>
          <w:sz w:val="24"/>
          <w:szCs w:val="24"/>
        </w:rPr>
        <w:t xml:space="preserve"> утратившим силу постановления Правительства Российской Федерации от 25 ноября 2013 г. № 1063» (далее – Постановление от 30 августа 2017 г. № 1042).</w:t>
      </w:r>
    </w:p>
    <w:p w:rsidR="00F26343" w:rsidRPr="00C1032C" w:rsidRDefault="00F26343" w:rsidP="00F26343">
      <w:pPr>
        <w:pStyle w:val="ConsPlusNormal"/>
        <w:ind w:firstLine="567"/>
        <w:jc w:val="both"/>
        <w:rPr>
          <w:rFonts w:ascii="PT Astra Serif" w:hAnsi="PT Astra Serif"/>
          <w:sz w:val="24"/>
          <w:szCs w:val="24"/>
        </w:rPr>
      </w:pPr>
      <w:r w:rsidRPr="00C1032C">
        <w:rPr>
          <w:rFonts w:ascii="PT Astra Serif" w:hAnsi="PT Astra Serif"/>
          <w:sz w:val="24"/>
          <w:szCs w:val="24"/>
        </w:rPr>
        <w:t>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6343" w:rsidRPr="00C1032C" w:rsidRDefault="00F26343" w:rsidP="00F26343">
      <w:pPr>
        <w:pStyle w:val="ConsPlusNormal"/>
        <w:ind w:firstLine="567"/>
        <w:jc w:val="both"/>
        <w:rPr>
          <w:rFonts w:ascii="PT Astra Serif" w:hAnsi="PT Astra Serif"/>
          <w:sz w:val="24"/>
          <w:szCs w:val="24"/>
        </w:rPr>
      </w:pPr>
      <w:r w:rsidRPr="00C1032C">
        <w:rPr>
          <w:rFonts w:ascii="PT Astra Serif" w:hAnsi="PT Astra Serif"/>
          <w:sz w:val="24"/>
          <w:szCs w:val="24"/>
        </w:rPr>
        <w:t xml:space="preserve">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в размере 1000 рублей. </w:t>
      </w:r>
    </w:p>
    <w:p w:rsidR="00F26343" w:rsidRPr="00C1032C" w:rsidRDefault="00F26343" w:rsidP="00F26343">
      <w:pPr>
        <w:pStyle w:val="ConsPlusNormal"/>
        <w:ind w:firstLine="567"/>
        <w:jc w:val="both"/>
        <w:rPr>
          <w:rFonts w:ascii="PT Astra Serif" w:hAnsi="PT Astra Serif"/>
          <w:sz w:val="24"/>
          <w:szCs w:val="24"/>
        </w:rPr>
      </w:pPr>
      <w:r w:rsidRPr="00C1032C">
        <w:rPr>
          <w:rFonts w:ascii="PT Astra Serif" w:hAnsi="PT Astra Serif"/>
          <w:sz w:val="24"/>
          <w:szCs w:val="24"/>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26343" w:rsidRPr="00C1032C" w:rsidRDefault="00F26343" w:rsidP="00F26343">
      <w:pPr>
        <w:pStyle w:val="ConsPlusNormal"/>
        <w:ind w:firstLine="567"/>
        <w:jc w:val="both"/>
        <w:rPr>
          <w:rFonts w:ascii="PT Astra Serif" w:hAnsi="PT Astra Serif"/>
          <w:sz w:val="24"/>
          <w:szCs w:val="24"/>
        </w:rPr>
      </w:pPr>
      <w:r w:rsidRPr="00C1032C">
        <w:rPr>
          <w:rFonts w:ascii="PT Astra Serif" w:hAnsi="PT Astra Serif"/>
          <w:sz w:val="24"/>
          <w:szCs w:val="24"/>
        </w:rPr>
        <w:t>5.6.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F26343" w:rsidRPr="00C1032C" w:rsidRDefault="00F26343" w:rsidP="00F26343">
      <w:pPr>
        <w:widowControl w:val="0"/>
        <w:ind w:firstLine="567"/>
        <w:jc w:val="both"/>
        <w:rPr>
          <w:rFonts w:ascii="PT Astra Serif" w:hAnsi="PT Astra Serif"/>
          <w:sz w:val="24"/>
          <w:szCs w:val="24"/>
        </w:rPr>
      </w:pPr>
      <w:r w:rsidRPr="00C1032C">
        <w:rPr>
          <w:rFonts w:ascii="PT Astra Serif" w:hAnsi="PT Astra Serif"/>
          <w:sz w:val="24"/>
          <w:szCs w:val="24"/>
        </w:rPr>
        <w:t xml:space="preserve">5.7.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от 30 августа 2017 г. № 1042, за исключением случаев, если законодательством Российской Федерации установлен иной порядок начисления </w:t>
      </w:r>
      <w:r w:rsidRPr="00C1032C">
        <w:rPr>
          <w:rFonts w:ascii="PT Astra Serif" w:hAnsi="PT Astra Serif"/>
          <w:sz w:val="24"/>
          <w:szCs w:val="24"/>
        </w:rPr>
        <w:lastRenderedPageBreak/>
        <w:t>штрафов.</w:t>
      </w:r>
    </w:p>
    <w:p w:rsidR="00F26343" w:rsidRPr="00C1032C" w:rsidRDefault="00F26343" w:rsidP="00F26343">
      <w:pPr>
        <w:widowControl w:val="0"/>
        <w:ind w:firstLine="567"/>
        <w:jc w:val="both"/>
        <w:rPr>
          <w:rFonts w:ascii="PT Astra Serif" w:hAnsi="PT Astra Serif"/>
          <w:sz w:val="24"/>
          <w:szCs w:val="24"/>
        </w:rPr>
      </w:pPr>
      <w:r w:rsidRPr="00C1032C">
        <w:rPr>
          <w:rFonts w:ascii="PT Astra Serif" w:hAnsi="PT Astra Serif"/>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w:t>
      </w:r>
      <w:r>
        <w:rPr>
          <w:rFonts w:ascii="PT Astra Serif" w:hAnsi="PT Astra Serif"/>
          <w:sz w:val="24"/>
          <w:szCs w:val="24"/>
        </w:rPr>
        <w:t xml:space="preserve">ле гарантийного обязательства), предусмотренных </w:t>
      </w:r>
      <w:r w:rsidRPr="00C1032C">
        <w:rPr>
          <w:rFonts w:ascii="PT Astra Serif" w:hAnsi="PT Astra Serif"/>
          <w:sz w:val="24"/>
          <w:szCs w:val="24"/>
        </w:rPr>
        <w:t>Контрактом, размер штрафа устанавливается в размере 1 процента цены контракта, но не более 5 тыс. руб. и не менее 1000,00 руб.</w:t>
      </w:r>
    </w:p>
    <w:p w:rsidR="00F26343" w:rsidRPr="00C1032C" w:rsidRDefault="00F26343" w:rsidP="00F26343">
      <w:pPr>
        <w:pStyle w:val="ConsPlusNormal"/>
        <w:ind w:firstLine="567"/>
        <w:jc w:val="both"/>
        <w:rPr>
          <w:rFonts w:ascii="PT Astra Serif" w:hAnsi="PT Astra Serif"/>
          <w:sz w:val="24"/>
          <w:szCs w:val="24"/>
        </w:rPr>
      </w:pPr>
      <w:r w:rsidRPr="00C1032C">
        <w:rPr>
          <w:rFonts w:ascii="PT Astra Serif" w:hAnsi="PT Astra Serif"/>
          <w:sz w:val="24"/>
          <w:szCs w:val="24"/>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F26343" w:rsidRPr="00C1032C" w:rsidRDefault="00F26343" w:rsidP="00F26343">
      <w:pPr>
        <w:pStyle w:val="ConsPlusNormal"/>
        <w:ind w:firstLine="567"/>
        <w:jc w:val="both"/>
        <w:rPr>
          <w:rFonts w:ascii="PT Astra Serif" w:hAnsi="PT Astra Serif"/>
          <w:sz w:val="24"/>
          <w:szCs w:val="24"/>
        </w:rPr>
      </w:pPr>
      <w:bookmarkStart w:id="2" w:name="P321"/>
      <w:bookmarkEnd w:id="2"/>
      <w:r w:rsidRPr="00C1032C">
        <w:rPr>
          <w:rFonts w:ascii="PT Astra Serif" w:hAnsi="PT Astra Serif"/>
          <w:sz w:val="24"/>
          <w:szCs w:val="24"/>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26343" w:rsidRPr="00C1032C" w:rsidRDefault="00F26343" w:rsidP="00F26343">
      <w:pPr>
        <w:pStyle w:val="ConsPlusNormal"/>
        <w:ind w:firstLine="567"/>
        <w:jc w:val="both"/>
        <w:rPr>
          <w:rFonts w:ascii="PT Astra Serif" w:hAnsi="PT Astra Serif"/>
          <w:sz w:val="24"/>
          <w:szCs w:val="24"/>
        </w:rPr>
      </w:pPr>
      <w:r w:rsidRPr="00C1032C">
        <w:rPr>
          <w:rFonts w:ascii="PT Astra Serif" w:hAnsi="PT Astra Serif"/>
          <w:sz w:val="24"/>
          <w:szCs w:val="24"/>
        </w:rPr>
        <w:t xml:space="preserve">5.9. </w:t>
      </w:r>
      <w:proofErr w:type="gramStart"/>
      <w:r w:rsidRPr="00C1032C">
        <w:rPr>
          <w:rFonts w:ascii="PT Astra Serif" w:hAnsi="PT Astra Serif"/>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Pr>
          <w:rFonts w:ascii="PT Astra Serif" w:hAnsi="PT Astra Serif"/>
          <w:sz w:val="24"/>
          <w:szCs w:val="24"/>
        </w:rPr>
        <w:t>ств, предусмотренных контрактом</w:t>
      </w:r>
      <w:r w:rsidRPr="00C1032C">
        <w:rPr>
          <w:rFonts w:ascii="PT Astra Serif" w:hAnsi="PT Astra Serif"/>
          <w:sz w:val="24"/>
          <w:szCs w:val="24"/>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F26343" w:rsidRPr="00C1032C" w:rsidRDefault="00F26343" w:rsidP="00F26343">
      <w:pPr>
        <w:pStyle w:val="ConsPlusNormal"/>
        <w:ind w:firstLine="567"/>
        <w:jc w:val="both"/>
        <w:rPr>
          <w:rFonts w:ascii="PT Astra Serif" w:hAnsi="PT Astra Serif"/>
          <w:sz w:val="24"/>
          <w:szCs w:val="24"/>
        </w:rPr>
      </w:pPr>
      <w:r w:rsidRPr="00C1032C">
        <w:rPr>
          <w:rFonts w:ascii="PT Astra Serif" w:hAnsi="PT Astra Serif"/>
          <w:sz w:val="24"/>
          <w:szCs w:val="24"/>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26343" w:rsidRPr="00C1032C" w:rsidRDefault="00F26343" w:rsidP="00F26343">
      <w:pPr>
        <w:ind w:firstLine="567"/>
        <w:jc w:val="both"/>
        <w:rPr>
          <w:rFonts w:ascii="PT Astra Serif" w:hAnsi="PT Astra Serif"/>
          <w:sz w:val="24"/>
          <w:szCs w:val="24"/>
        </w:rPr>
      </w:pPr>
      <w:r w:rsidRPr="00C1032C">
        <w:rPr>
          <w:rFonts w:ascii="PT Astra Serif" w:hAnsi="PT Astra Serif"/>
          <w:sz w:val="24"/>
          <w:szCs w:val="24"/>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F26343" w:rsidRDefault="00F26343" w:rsidP="00F26343">
      <w:pPr>
        <w:jc w:val="both"/>
        <w:rPr>
          <w:rFonts w:ascii="PT Astra Serif" w:hAnsi="PT Astra Serif"/>
          <w:sz w:val="24"/>
          <w:szCs w:val="24"/>
        </w:rPr>
      </w:pPr>
    </w:p>
    <w:p w:rsidR="00F26343" w:rsidRPr="00C1032C" w:rsidRDefault="00F26343" w:rsidP="00F26343">
      <w:pPr>
        <w:jc w:val="both"/>
        <w:rPr>
          <w:rFonts w:ascii="PT Astra Serif" w:hAnsi="PT Astra Serif"/>
          <w:sz w:val="24"/>
          <w:szCs w:val="24"/>
        </w:rPr>
      </w:pPr>
    </w:p>
    <w:p w:rsidR="00F26343" w:rsidRPr="00287A5A" w:rsidRDefault="00F26343" w:rsidP="00F26343">
      <w:pPr>
        <w:pStyle w:val="ConsNormal"/>
        <w:widowControl/>
        <w:numPr>
          <w:ilvl w:val="0"/>
          <w:numId w:val="1"/>
        </w:numPr>
        <w:jc w:val="center"/>
        <w:rPr>
          <w:rFonts w:ascii="PT Astra Serif" w:hAnsi="PT Astra Serif"/>
          <w:b/>
          <w:sz w:val="24"/>
          <w:szCs w:val="24"/>
        </w:rPr>
      </w:pPr>
      <w:r w:rsidRPr="00C1032C">
        <w:rPr>
          <w:rFonts w:ascii="PT Astra Serif" w:hAnsi="PT Astra Serif"/>
          <w:b/>
          <w:sz w:val="24"/>
          <w:szCs w:val="24"/>
        </w:rPr>
        <w:t>СРОК ДЕЙСТВИЯ КОНТРАКТА И ПОРЯДОК РАСТОРЖЕНИЯ</w:t>
      </w:r>
    </w:p>
    <w:p w:rsidR="00F26343"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6.1. Контра</w:t>
      </w:r>
      <w:proofErr w:type="gramStart"/>
      <w:r w:rsidRPr="00C1032C">
        <w:rPr>
          <w:rFonts w:ascii="PT Astra Serif" w:hAnsi="PT Astra Serif"/>
          <w:sz w:val="24"/>
          <w:szCs w:val="24"/>
        </w:rPr>
        <w:t>кт вст</w:t>
      </w:r>
      <w:proofErr w:type="gramEnd"/>
      <w:r w:rsidRPr="00C1032C">
        <w:rPr>
          <w:rFonts w:ascii="PT Astra Serif" w:hAnsi="PT Astra Serif"/>
          <w:sz w:val="24"/>
          <w:szCs w:val="24"/>
        </w:rPr>
        <w:t>упает в силу с даты его подписания Сторонами и действует</w:t>
      </w:r>
      <w:r>
        <w:rPr>
          <w:rFonts w:ascii="PT Astra Serif" w:hAnsi="PT Astra Serif"/>
          <w:sz w:val="24"/>
          <w:szCs w:val="24"/>
        </w:rPr>
        <w:t xml:space="preserve">                          </w:t>
      </w:r>
      <w:r w:rsidRPr="00C1032C">
        <w:rPr>
          <w:rFonts w:ascii="PT Astra Serif" w:hAnsi="PT Astra Serif"/>
          <w:sz w:val="24"/>
          <w:szCs w:val="24"/>
        </w:rPr>
        <w:t xml:space="preserve"> </w:t>
      </w:r>
      <w:r w:rsidRPr="009D1E4B">
        <w:rPr>
          <w:rFonts w:ascii="PT Astra Serif" w:hAnsi="PT Astra Serif"/>
          <w:b/>
          <w:sz w:val="24"/>
          <w:szCs w:val="24"/>
        </w:rPr>
        <w:t xml:space="preserve">по </w:t>
      </w:r>
      <w:r w:rsidRPr="009D1E4B">
        <w:rPr>
          <w:rFonts w:ascii="PT Astra Serif" w:hAnsi="PT Astra Serif"/>
          <w:b/>
          <w:sz w:val="24"/>
          <w:szCs w:val="24"/>
        </w:rPr>
        <w:fldChar w:fldCharType="begin"/>
      </w:r>
      <w:r w:rsidRPr="009D1E4B">
        <w:rPr>
          <w:rFonts w:ascii="PT Astra Serif" w:hAnsi="PT Astra Serif"/>
          <w:b/>
          <w:sz w:val="24"/>
          <w:szCs w:val="24"/>
        </w:rPr>
        <w:instrText xml:space="preserve"> DOCPROPERTY  end  \* MERGEFORMAT </w:instrText>
      </w:r>
      <w:r w:rsidRPr="009D1E4B">
        <w:rPr>
          <w:rFonts w:ascii="PT Astra Serif" w:hAnsi="PT Astra Serif"/>
          <w:b/>
          <w:sz w:val="24"/>
          <w:szCs w:val="24"/>
        </w:rPr>
        <w:fldChar w:fldCharType="separate"/>
      </w:r>
      <w:r w:rsidRPr="009D1E4B">
        <w:rPr>
          <w:rFonts w:ascii="PT Astra Serif" w:hAnsi="PT Astra Serif"/>
          <w:b/>
          <w:sz w:val="24"/>
          <w:szCs w:val="24"/>
        </w:rPr>
        <w:t xml:space="preserve"> </w:t>
      </w:r>
      <w:r>
        <w:rPr>
          <w:rFonts w:ascii="PT Astra Serif" w:hAnsi="PT Astra Serif"/>
          <w:b/>
          <w:sz w:val="24"/>
          <w:szCs w:val="24"/>
        </w:rPr>
        <w:t>"</w:t>
      </w:r>
      <w:r w:rsidRPr="009D1E4B">
        <w:rPr>
          <w:rFonts w:ascii="PT Astra Serif" w:hAnsi="PT Astra Serif"/>
          <w:b/>
          <w:sz w:val="24"/>
          <w:szCs w:val="24"/>
        </w:rPr>
        <w:t>29</w:t>
      </w:r>
      <w:r>
        <w:rPr>
          <w:rFonts w:ascii="PT Astra Serif" w:hAnsi="PT Astra Serif"/>
          <w:b/>
          <w:sz w:val="24"/>
          <w:szCs w:val="24"/>
        </w:rPr>
        <w:t>"</w:t>
      </w:r>
      <w:r w:rsidRPr="00F8752C">
        <w:rPr>
          <w:rFonts w:ascii="PT Astra Serif" w:hAnsi="PT Astra Serif"/>
          <w:b/>
          <w:sz w:val="24"/>
          <w:szCs w:val="24"/>
          <w:u w:val="single"/>
        </w:rPr>
        <w:t xml:space="preserve"> декабря </w:t>
      </w:r>
      <w:r w:rsidRPr="009D1E4B">
        <w:rPr>
          <w:rFonts w:ascii="PT Astra Serif" w:hAnsi="PT Astra Serif"/>
          <w:b/>
          <w:sz w:val="24"/>
          <w:szCs w:val="24"/>
        </w:rPr>
        <w:t>2026 года</w:t>
      </w:r>
      <w:r w:rsidRPr="009D1E4B">
        <w:rPr>
          <w:rFonts w:ascii="PT Astra Serif" w:hAnsi="PT Astra Serif"/>
          <w:b/>
          <w:sz w:val="24"/>
          <w:szCs w:val="24"/>
        </w:rPr>
        <w:fldChar w:fldCharType="end"/>
      </w:r>
      <w:r w:rsidRPr="00C1032C">
        <w:rPr>
          <w:rFonts w:ascii="PT Astra Serif" w:hAnsi="PT Astra Serif"/>
          <w:sz w:val="24"/>
          <w:szCs w:val="24"/>
        </w:rPr>
        <w:t xml:space="preserve"> включительно, а в части взаиморасчетов до полного исполнения сторонами принятых на себя обязательств.</w:t>
      </w:r>
    </w:p>
    <w:p w:rsidR="00F26343" w:rsidRPr="001B7514" w:rsidRDefault="00F26343" w:rsidP="00F26343">
      <w:pPr>
        <w:pStyle w:val="ConsNormal"/>
        <w:ind w:firstLine="567"/>
        <w:jc w:val="both"/>
        <w:rPr>
          <w:rFonts w:ascii="PT Astra Serif" w:hAnsi="PT Astra Serif"/>
          <w:sz w:val="24"/>
          <w:szCs w:val="24"/>
        </w:rPr>
      </w:pPr>
      <w:r>
        <w:rPr>
          <w:rFonts w:ascii="PT Astra Serif" w:hAnsi="PT Astra Serif"/>
          <w:sz w:val="24"/>
          <w:szCs w:val="24"/>
        </w:rPr>
        <w:t>6.2.</w:t>
      </w:r>
      <w:r w:rsidRPr="001B7514">
        <w:rPr>
          <w:rFonts w:ascii="PT Astra Serif" w:hAnsi="PT Astra Serif"/>
          <w:sz w:val="24"/>
          <w:szCs w:val="24"/>
        </w:rPr>
        <w:t xml:space="preserve">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26343" w:rsidRPr="001B7514" w:rsidRDefault="00F26343" w:rsidP="00F26343">
      <w:pPr>
        <w:pStyle w:val="ConsNormal"/>
        <w:ind w:firstLine="567"/>
        <w:jc w:val="both"/>
        <w:rPr>
          <w:rFonts w:ascii="PT Astra Serif" w:hAnsi="PT Astra Serif"/>
          <w:sz w:val="24"/>
          <w:szCs w:val="24"/>
        </w:rPr>
      </w:pPr>
      <w:r>
        <w:rPr>
          <w:rFonts w:ascii="PT Astra Serif" w:hAnsi="PT Astra Serif"/>
          <w:sz w:val="24"/>
          <w:szCs w:val="24"/>
        </w:rPr>
        <w:t>6.3</w:t>
      </w:r>
      <w:r w:rsidRPr="001B7514">
        <w:rPr>
          <w:rFonts w:ascii="PT Astra Serif" w:hAnsi="PT Astra Serif"/>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rsidR="00F26343" w:rsidRPr="001B7514" w:rsidRDefault="00F26343" w:rsidP="00F26343">
      <w:pPr>
        <w:pStyle w:val="ConsNormal"/>
        <w:ind w:firstLine="567"/>
        <w:jc w:val="both"/>
        <w:rPr>
          <w:rFonts w:ascii="PT Astra Serif" w:hAnsi="PT Astra Serif"/>
          <w:sz w:val="24"/>
          <w:szCs w:val="24"/>
        </w:rPr>
      </w:pPr>
      <w:r>
        <w:rPr>
          <w:rFonts w:ascii="PT Astra Serif" w:hAnsi="PT Astra Serif"/>
          <w:sz w:val="24"/>
          <w:szCs w:val="24"/>
        </w:rPr>
        <w:t>6.4</w:t>
      </w:r>
      <w:r w:rsidRPr="001B7514">
        <w:rPr>
          <w:rFonts w:ascii="PT Astra Serif" w:hAnsi="PT Astra Serif"/>
          <w:sz w:val="24"/>
          <w:szCs w:val="24"/>
        </w:rPr>
        <w:t xml:space="preserve">. Расторжение Контракта допускается по соглашению сторон, по решению суда, </w:t>
      </w:r>
      <w:r>
        <w:rPr>
          <w:rFonts w:ascii="PT Astra Serif" w:hAnsi="PT Astra Serif"/>
          <w:sz w:val="24"/>
          <w:szCs w:val="24"/>
        </w:rPr>
        <w:t xml:space="preserve">                  </w:t>
      </w:r>
      <w:r w:rsidRPr="001B7514">
        <w:rPr>
          <w:rFonts w:ascii="PT Astra Serif" w:hAnsi="PT Astra Serif"/>
          <w:sz w:val="24"/>
          <w:szCs w:val="24"/>
        </w:rPr>
        <w:t>в связи с односторонним отказом Стороны от исполнения Контракта в соответствии                       с гражданским законодательством РФ, в порядке, предусмотренном ст. 95 Федерального закона от 05.04.2013  № 44-ФЗ.</w:t>
      </w:r>
    </w:p>
    <w:p w:rsidR="00F26343" w:rsidRPr="00C1032C" w:rsidRDefault="00F26343" w:rsidP="00F26343">
      <w:pPr>
        <w:pStyle w:val="ConsNormal"/>
        <w:widowControl/>
        <w:ind w:firstLine="567"/>
        <w:jc w:val="both"/>
        <w:rPr>
          <w:rFonts w:ascii="PT Astra Serif" w:hAnsi="PT Astra Serif"/>
          <w:sz w:val="24"/>
          <w:szCs w:val="24"/>
        </w:rPr>
      </w:pPr>
      <w:r>
        <w:rPr>
          <w:rFonts w:ascii="PT Astra Serif" w:hAnsi="PT Astra Serif"/>
          <w:sz w:val="24"/>
          <w:szCs w:val="24"/>
        </w:rPr>
        <w:t>6.5</w:t>
      </w:r>
      <w:r w:rsidRPr="001B7514">
        <w:rPr>
          <w:rFonts w:ascii="PT Astra Serif" w:hAnsi="PT Astra Serif"/>
          <w:sz w:val="24"/>
          <w:szCs w:val="24"/>
        </w:rPr>
        <w:t>. В случае расторжения Контракта  по любым основаниям Заказчик обязан оплатить Исполнителю стоимость оказанных услуг надлежащего качества                                 и соответствующего требованиям Заказчика, фактически выполненных на момент расторжения Контракта.</w:t>
      </w:r>
    </w:p>
    <w:p w:rsidR="00F26343" w:rsidRPr="00C1032C" w:rsidRDefault="00F26343" w:rsidP="00F26343">
      <w:pPr>
        <w:pStyle w:val="ConsNormal"/>
        <w:widowControl/>
        <w:ind w:firstLine="0"/>
        <w:rPr>
          <w:rFonts w:ascii="PT Astra Serif" w:hAnsi="PT Astra Serif"/>
          <w:b/>
          <w:sz w:val="24"/>
          <w:szCs w:val="24"/>
        </w:rPr>
      </w:pPr>
    </w:p>
    <w:p w:rsidR="00F26343" w:rsidRPr="001B7514" w:rsidRDefault="00F26343" w:rsidP="00F26343">
      <w:pPr>
        <w:pStyle w:val="ConsNormal"/>
        <w:widowControl/>
        <w:numPr>
          <w:ilvl w:val="0"/>
          <w:numId w:val="1"/>
        </w:numPr>
        <w:jc w:val="center"/>
        <w:rPr>
          <w:rFonts w:ascii="PT Astra Serif" w:hAnsi="PT Astra Serif"/>
          <w:b/>
          <w:sz w:val="24"/>
          <w:szCs w:val="24"/>
        </w:rPr>
      </w:pPr>
      <w:r w:rsidRPr="00C1032C">
        <w:rPr>
          <w:rFonts w:ascii="PT Astra Serif" w:hAnsi="PT Astra Serif"/>
          <w:b/>
          <w:sz w:val="24"/>
          <w:szCs w:val="24"/>
        </w:rPr>
        <w:t>ДОПОЛНИТЕЛЬНЫЕ УСЛОВИЯ</w:t>
      </w:r>
    </w:p>
    <w:p w:rsidR="00F26343" w:rsidRPr="001B7514" w:rsidRDefault="00F26343" w:rsidP="00F26343">
      <w:pPr>
        <w:pStyle w:val="ConsNormal"/>
        <w:widowControl/>
        <w:ind w:firstLine="709"/>
        <w:jc w:val="both"/>
        <w:rPr>
          <w:rFonts w:ascii="PT Astra Serif" w:hAnsi="PT Astra Serif"/>
          <w:sz w:val="24"/>
          <w:szCs w:val="24"/>
        </w:rPr>
      </w:pPr>
      <w:r w:rsidRPr="009D1E4B">
        <w:rPr>
          <w:rFonts w:ascii="PT Astra Serif" w:hAnsi="PT Astra Serif"/>
          <w:sz w:val="24"/>
          <w:szCs w:val="24"/>
        </w:rPr>
        <w:t>7.1. Данный контракт заключается на обслуживание только исправных приборов учета. Исправность приборов подтверждается актом приемки в эксплуатацию.</w:t>
      </w:r>
    </w:p>
    <w:p w:rsidR="00F26343" w:rsidRPr="001B7514" w:rsidRDefault="00F26343" w:rsidP="00F26343">
      <w:pPr>
        <w:suppressAutoHyphens/>
        <w:spacing w:line="200" w:lineRule="atLeast"/>
        <w:ind w:right="74" w:firstLine="709"/>
        <w:jc w:val="both"/>
        <w:rPr>
          <w:rFonts w:ascii="PT Astra Serif" w:hAnsi="PT Astra Serif"/>
          <w:sz w:val="24"/>
          <w:szCs w:val="24"/>
          <w:lang w:eastAsia="zh-CN"/>
        </w:rPr>
      </w:pPr>
      <w:r>
        <w:rPr>
          <w:rFonts w:ascii="PT Astra Serif" w:hAnsi="PT Astra Serif"/>
          <w:sz w:val="24"/>
          <w:szCs w:val="24"/>
          <w:lang w:eastAsia="zh-CN"/>
        </w:rPr>
        <w:t>7.2</w:t>
      </w:r>
      <w:r w:rsidRPr="001B7514">
        <w:rPr>
          <w:rFonts w:ascii="PT Astra Serif" w:hAnsi="PT Astra Serif"/>
          <w:sz w:val="24"/>
          <w:szCs w:val="24"/>
          <w:lang w:eastAsia="zh-CN"/>
        </w:rPr>
        <w:t>. Настоящий Контракт составлен в двух подлинных экземплярах по одному для каждой из Сторон.</w:t>
      </w:r>
    </w:p>
    <w:p w:rsidR="00F26343" w:rsidRPr="001B7514" w:rsidRDefault="00F26343" w:rsidP="00F26343">
      <w:pPr>
        <w:suppressAutoHyphens/>
        <w:spacing w:line="200" w:lineRule="atLeast"/>
        <w:ind w:right="74" w:firstLine="709"/>
        <w:jc w:val="both"/>
        <w:rPr>
          <w:rFonts w:ascii="PT Astra Serif" w:hAnsi="PT Astra Serif"/>
          <w:sz w:val="24"/>
          <w:szCs w:val="24"/>
          <w:lang w:eastAsia="zh-CN"/>
        </w:rPr>
      </w:pPr>
      <w:r>
        <w:rPr>
          <w:rFonts w:ascii="PT Astra Serif" w:hAnsi="PT Astra Serif"/>
          <w:sz w:val="24"/>
          <w:szCs w:val="24"/>
          <w:lang w:eastAsia="zh-CN"/>
        </w:rPr>
        <w:lastRenderedPageBreak/>
        <w:t>7.3</w:t>
      </w:r>
      <w:r w:rsidRPr="001B7514">
        <w:rPr>
          <w:rFonts w:ascii="PT Astra Serif" w:hAnsi="PT Astra Serif"/>
          <w:sz w:val="24"/>
          <w:szCs w:val="24"/>
          <w:lang w:eastAsia="zh-CN"/>
        </w:rPr>
        <w:t>. После подписания настоящего</w:t>
      </w:r>
      <w:r>
        <w:rPr>
          <w:rFonts w:ascii="PT Astra Serif" w:hAnsi="PT Astra Serif"/>
          <w:sz w:val="24"/>
          <w:szCs w:val="24"/>
          <w:lang w:eastAsia="zh-CN"/>
        </w:rPr>
        <w:t xml:space="preserve"> Контракта  все предварительные </w:t>
      </w:r>
      <w:r w:rsidRPr="001B7514">
        <w:rPr>
          <w:rFonts w:ascii="PT Astra Serif" w:hAnsi="PT Astra Serif"/>
          <w:sz w:val="24"/>
          <w:szCs w:val="24"/>
          <w:lang w:eastAsia="zh-CN"/>
        </w:rPr>
        <w:t>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F26343" w:rsidRPr="001B7514" w:rsidRDefault="00F26343" w:rsidP="00F26343">
      <w:pPr>
        <w:suppressAutoHyphens/>
        <w:ind w:right="74" w:firstLine="709"/>
        <w:jc w:val="both"/>
        <w:rPr>
          <w:rFonts w:ascii="PT Astra Serif" w:hAnsi="PT Astra Serif"/>
          <w:sz w:val="24"/>
          <w:szCs w:val="24"/>
          <w:lang w:eastAsia="zh-CN"/>
        </w:rPr>
      </w:pPr>
      <w:r>
        <w:rPr>
          <w:rFonts w:ascii="PT Astra Serif" w:hAnsi="PT Astra Serif"/>
          <w:sz w:val="24"/>
          <w:szCs w:val="24"/>
          <w:lang w:eastAsia="zh-CN"/>
        </w:rPr>
        <w:t>7.4</w:t>
      </w:r>
      <w:r w:rsidRPr="001B7514">
        <w:rPr>
          <w:rFonts w:ascii="PT Astra Serif" w:hAnsi="PT Astra Serif"/>
          <w:sz w:val="24"/>
          <w:szCs w:val="24"/>
          <w:lang w:eastAsia="zh-CN"/>
        </w:rPr>
        <w:t>.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F26343" w:rsidRPr="001B7514" w:rsidRDefault="00F26343" w:rsidP="00F26343">
      <w:pPr>
        <w:suppressAutoHyphens/>
        <w:ind w:right="74" w:firstLine="709"/>
        <w:jc w:val="both"/>
        <w:rPr>
          <w:rFonts w:ascii="PT Astra Serif" w:hAnsi="PT Astra Serif"/>
          <w:sz w:val="24"/>
          <w:szCs w:val="24"/>
          <w:lang w:eastAsia="zh-CN"/>
        </w:rPr>
      </w:pPr>
      <w:r>
        <w:rPr>
          <w:rFonts w:ascii="PT Astra Serif" w:hAnsi="PT Astra Serif"/>
          <w:sz w:val="24"/>
          <w:szCs w:val="24"/>
          <w:lang w:eastAsia="zh-CN"/>
        </w:rPr>
        <w:t>7.5</w:t>
      </w:r>
      <w:r w:rsidRPr="001B7514">
        <w:rPr>
          <w:rFonts w:ascii="PT Astra Serif" w:hAnsi="PT Astra Serif"/>
          <w:sz w:val="24"/>
          <w:szCs w:val="24"/>
          <w:lang w:eastAsia="zh-CN"/>
        </w:rPr>
        <w:t>. В случаях, не предусмотренных настоящим Контрактом, стороны руководствуются действующим законодательством Российской Федерации.</w:t>
      </w:r>
    </w:p>
    <w:p w:rsidR="00F26343" w:rsidRPr="001B7514" w:rsidRDefault="00F26343" w:rsidP="00F26343">
      <w:pPr>
        <w:suppressAutoHyphens/>
        <w:ind w:right="74" w:firstLine="709"/>
        <w:jc w:val="both"/>
        <w:rPr>
          <w:rFonts w:ascii="PT Astra Serif" w:hAnsi="PT Astra Serif"/>
          <w:sz w:val="24"/>
          <w:szCs w:val="24"/>
          <w:lang w:eastAsia="zh-CN"/>
        </w:rPr>
      </w:pPr>
      <w:r>
        <w:rPr>
          <w:rFonts w:ascii="PT Astra Serif" w:hAnsi="PT Astra Serif"/>
          <w:sz w:val="24"/>
          <w:szCs w:val="24"/>
          <w:lang w:eastAsia="zh-CN"/>
        </w:rPr>
        <w:t>7.6</w:t>
      </w:r>
      <w:r w:rsidRPr="001B7514">
        <w:rPr>
          <w:rFonts w:ascii="PT Astra Serif" w:hAnsi="PT Astra Serif"/>
          <w:sz w:val="24"/>
          <w:szCs w:val="24"/>
          <w:lang w:eastAsia="zh-CN"/>
        </w:rPr>
        <w:t>. Стороны пришли к соглашению, что факсимильный экземпляр Контракта имеет одинаковую силу с оригиналом.  Контракт  признаётся подписанным Сторонами при использовании факсимильного воспроизведения подписи с помощью средств копирования – передачи факса.</w:t>
      </w:r>
    </w:p>
    <w:p w:rsidR="00F26343" w:rsidRDefault="00F26343" w:rsidP="00F26343">
      <w:pPr>
        <w:pStyle w:val="ConsNormal"/>
        <w:widowControl/>
        <w:ind w:firstLine="567"/>
        <w:jc w:val="both"/>
        <w:rPr>
          <w:rFonts w:ascii="PT Astra Serif" w:hAnsi="PT Astra Serif"/>
          <w:sz w:val="24"/>
          <w:szCs w:val="24"/>
        </w:rPr>
      </w:pPr>
      <w:r>
        <w:rPr>
          <w:rFonts w:ascii="PT Astra Serif" w:hAnsi="PT Astra Serif"/>
          <w:sz w:val="24"/>
          <w:szCs w:val="24"/>
        </w:rPr>
        <w:t>7</w:t>
      </w:r>
      <w:r w:rsidRPr="00C1032C">
        <w:rPr>
          <w:rFonts w:ascii="PT Astra Serif" w:hAnsi="PT Astra Serif"/>
          <w:sz w:val="24"/>
          <w:szCs w:val="24"/>
        </w:rPr>
        <w:t>.</w:t>
      </w:r>
      <w:r>
        <w:rPr>
          <w:rFonts w:ascii="PT Astra Serif" w:hAnsi="PT Astra Serif"/>
          <w:sz w:val="24"/>
          <w:szCs w:val="24"/>
        </w:rPr>
        <w:t>7</w:t>
      </w:r>
      <w:r w:rsidRPr="00C1032C">
        <w:rPr>
          <w:rFonts w:ascii="PT Astra Serif" w:hAnsi="PT Astra Serif"/>
          <w:sz w:val="24"/>
          <w:szCs w:val="24"/>
        </w:rPr>
        <w:t xml:space="preserve">. </w:t>
      </w:r>
      <w:r>
        <w:rPr>
          <w:rFonts w:ascii="PT Astra Serif" w:hAnsi="PT Astra Serif"/>
          <w:sz w:val="24"/>
          <w:szCs w:val="24"/>
        </w:rPr>
        <w:t xml:space="preserve"> Приложения к настоящему Контракту: </w:t>
      </w:r>
    </w:p>
    <w:p w:rsidR="00F26343" w:rsidRDefault="00F26343" w:rsidP="00F26343">
      <w:pPr>
        <w:pStyle w:val="ConsNormal"/>
        <w:ind w:firstLine="567"/>
        <w:jc w:val="both"/>
        <w:rPr>
          <w:rFonts w:ascii="PT Astra Serif" w:hAnsi="PT Astra Serif"/>
          <w:sz w:val="24"/>
          <w:szCs w:val="24"/>
        </w:rPr>
      </w:pPr>
      <w:r w:rsidRPr="00C1032C">
        <w:rPr>
          <w:rFonts w:ascii="PT Astra Serif" w:hAnsi="PT Astra Serif"/>
          <w:sz w:val="24"/>
          <w:szCs w:val="24"/>
        </w:rPr>
        <w:t xml:space="preserve">Приложение №1. </w:t>
      </w:r>
      <w:proofErr w:type="gramStart"/>
      <w:r>
        <w:rPr>
          <w:rFonts w:ascii="PT Astra Serif" w:hAnsi="PT Astra Serif"/>
          <w:sz w:val="24"/>
          <w:szCs w:val="24"/>
        </w:rPr>
        <w:t xml:space="preserve">Техническое задание </w:t>
      </w:r>
      <w:r w:rsidRPr="00B4768F">
        <w:rPr>
          <w:rFonts w:ascii="PT Astra Serif" w:hAnsi="PT Astra Serif"/>
          <w:sz w:val="24"/>
          <w:szCs w:val="24"/>
        </w:rPr>
        <w:t xml:space="preserve">на оказание услуги по метрологической поверке приборов учета </w:t>
      </w:r>
      <w:r>
        <w:rPr>
          <w:rFonts w:ascii="PT Astra Serif" w:hAnsi="PT Astra Serif"/>
          <w:sz w:val="24"/>
          <w:szCs w:val="24"/>
        </w:rPr>
        <w:t xml:space="preserve">тепловой энергии </w:t>
      </w:r>
      <w:r w:rsidRPr="00B4768F">
        <w:rPr>
          <w:rFonts w:ascii="PT Astra Serif" w:hAnsi="PT Astra Serif"/>
          <w:sz w:val="24"/>
          <w:szCs w:val="24"/>
        </w:rPr>
        <w:t>и горячего водоснабжения</w:t>
      </w:r>
      <w:r>
        <w:rPr>
          <w:rFonts w:ascii="PT Astra Serif" w:hAnsi="PT Astra Serif"/>
          <w:sz w:val="24"/>
          <w:szCs w:val="24"/>
        </w:rPr>
        <w:t xml:space="preserve"> (Приложение № 1 к Техническому заданию:</w:t>
      </w:r>
      <w:proofErr w:type="gramEnd"/>
      <w:r>
        <w:rPr>
          <w:rFonts w:ascii="PT Astra Serif" w:hAnsi="PT Astra Serif"/>
          <w:sz w:val="24"/>
          <w:szCs w:val="24"/>
        </w:rPr>
        <w:t xml:space="preserve"> </w:t>
      </w:r>
      <w:proofErr w:type="gramStart"/>
      <w:r>
        <w:rPr>
          <w:rFonts w:ascii="PT Astra Serif" w:hAnsi="PT Astra Serif"/>
          <w:sz w:val="24"/>
          <w:szCs w:val="24"/>
        </w:rPr>
        <w:t>«</w:t>
      </w:r>
      <w:r w:rsidRPr="00B4768F">
        <w:rPr>
          <w:rFonts w:ascii="PT Astra Serif" w:hAnsi="PT Astra Serif"/>
          <w:sz w:val="24"/>
          <w:szCs w:val="24"/>
        </w:rPr>
        <w:t>Перечень приборов для проведения поверки приборов учета тепловой энергии и горячего водоснабжения</w:t>
      </w:r>
      <w:r>
        <w:rPr>
          <w:rFonts w:ascii="PT Astra Serif" w:hAnsi="PT Astra Serif"/>
          <w:sz w:val="24"/>
          <w:szCs w:val="24"/>
        </w:rPr>
        <w:t>»).</w:t>
      </w:r>
      <w:proofErr w:type="gramEnd"/>
    </w:p>
    <w:p w:rsidR="00F26343" w:rsidRDefault="00F26343" w:rsidP="00F26343">
      <w:pPr>
        <w:pStyle w:val="ConsNormal"/>
        <w:widowControl/>
        <w:ind w:firstLine="567"/>
        <w:jc w:val="both"/>
        <w:rPr>
          <w:rFonts w:ascii="PT Astra Serif" w:hAnsi="PT Astra Serif"/>
          <w:sz w:val="24"/>
          <w:szCs w:val="24"/>
        </w:rPr>
      </w:pPr>
      <w:r w:rsidRPr="00C1032C">
        <w:rPr>
          <w:rFonts w:ascii="PT Astra Serif" w:hAnsi="PT Astra Serif"/>
          <w:sz w:val="24"/>
          <w:szCs w:val="24"/>
        </w:rPr>
        <w:t>Приложение №2</w:t>
      </w:r>
      <w:r>
        <w:rPr>
          <w:rFonts w:ascii="PT Astra Serif" w:hAnsi="PT Astra Serif"/>
          <w:sz w:val="24"/>
          <w:szCs w:val="24"/>
        </w:rPr>
        <w:t>. Расчет стоимости.</w:t>
      </w:r>
    </w:p>
    <w:p w:rsidR="00F26343" w:rsidRPr="00C1032C" w:rsidRDefault="00F26343" w:rsidP="00F26343">
      <w:pPr>
        <w:pStyle w:val="ConsNormal"/>
        <w:widowControl/>
        <w:ind w:firstLine="567"/>
        <w:jc w:val="both"/>
        <w:rPr>
          <w:rFonts w:ascii="PT Astra Serif" w:hAnsi="PT Astra Serif"/>
          <w:sz w:val="24"/>
          <w:szCs w:val="24"/>
        </w:rPr>
      </w:pPr>
    </w:p>
    <w:p w:rsidR="00F26343" w:rsidRDefault="00F26343" w:rsidP="00F26343">
      <w:pPr>
        <w:jc w:val="center"/>
        <w:rPr>
          <w:rFonts w:ascii="PT Astra Serif" w:hAnsi="PT Astra Serif"/>
          <w:b/>
          <w:sz w:val="24"/>
          <w:szCs w:val="24"/>
        </w:rPr>
      </w:pPr>
      <w:r>
        <w:rPr>
          <w:rFonts w:ascii="PT Astra Serif" w:hAnsi="PT Astra Serif"/>
          <w:b/>
          <w:sz w:val="24"/>
          <w:szCs w:val="24"/>
        </w:rPr>
        <w:t>9</w:t>
      </w:r>
      <w:r w:rsidRPr="00C1032C">
        <w:rPr>
          <w:rFonts w:ascii="PT Astra Serif" w:hAnsi="PT Astra Serif"/>
          <w:b/>
          <w:sz w:val="24"/>
          <w:szCs w:val="24"/>
        </w:rPr>
        <w:t>. МЕСТОНАХОЖДЕНИЕ ЮРИДИЧЕСКИХ ЛИЦ И РЕКВИЗИТЫ СТОРОН</w:t>
      </w:r>
    </w:p>
    <w:p w:rsidR="00F26343" w:rsidRPr="00C1032C" w:rsidRDefault="00F26343" w:rsidP="00F26343">
      <w:pPr>
        <w:jc w:val="center"/>
        <w:rPr>
          <w:rFonts w:ascii="PT Astra Serif" w:hAnsi="PT Astra Serif"/>
          <w:b/>
          <w:sz w:val="24"/>
          <w:szCs w:val="24"/>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9"/>
        <w:gridCol w:w="4378"/>
      </w:tblGrid>
      <w:tr w:rsidR="00F26343" w:rsidRPr="00B4768F" w:rsidTr="005559D9">
        <w:trPr>
          <w:trHeight w:val="245"/>
        </w:trPr>
        <w:tc>
          <w:tcPr>
            <w:tcW w:w="5509" w:type="dxa"/>
          </w:tcPr>
          <w:p w:rsidR="00F26343" w:rsidRPr="00B4768F" w:rsidRDefault="00F26343" w:rsidP="005559D9">
            <w:pPr>
              <w:jc w:val="center"/>
              <w:rPr>
                <w:rFonts w:ascii="PT Astra Serif" w:hAnsi="PT Astra Serif"/>
                <w:b/>
                <w:bCs/>
                <w:sz w:val="24"/>
                <w:szCs w:val="24"/>
              </w:rPr>
            </w:pPr>
            <w:r w:rsidRPr="00B4768F">
              <w:rPr>
                <w:rFonts w:ascii="PT Astra Serif" w:hAnsi="PT Astra Serif"/>
                <w:b/>
                <w:bCs/>
                <w:sz w:val="24"/>
                <w:szCs w:val="24"/>
              </w:rPr>
              <w:t>Государственный заказчик:</w:t>
            </w:r>
          </w:p>
        </w:tc>
        <w:tc>
          <w:tcPr>
            <w:tcW w:w="4378" w:type="dxa"/>
          </w:tcPr>
          <w:p w:rsidR="00F26343" w:rsidRPr="00B4768F" w:rsidRDefault="00F26343" w:rsidP="005559D9">
            <w:pPr>
              <w:jc w:val="center"/>
              <w:rPr>
                <w:rFonts w:ascii="PT Astra Serif" w:hAnsi="PT Astra Serif"/>
                <w:b/>
                <w:bCs/>
                <w:sz w:val="24"/>
                <w:szCs w:val="24"/>
              </w:rPr>
            </w:pPr>
            <w:r>
              <w:rPr>
                <w:rFonts w:ascii="PT Astra Serif" w:hAnsi="PT Astra Serif"/>
                <w:b/>
                <w:bCs/>
                <w:sz w:val="24"/>
                <w:szCs w:val="24"/>
              </w:rPr>
              <w:t>Исполнитель</w:t>
            </w:r>
            <w:r w:rsidRPr="00B4768F">
              <w:rPr>
                <w:rFonts w:ascii="PT Astra Serif" w:hAnsi="PT Astra Serif"/>
                <w:b/>
                <w:bCs/>
                <w:sz w:val="24"/>
                <w:szCs w:val="24"/>
              </w:rPr>
              <w:t>:</w:t>
            </w:r>
          </w:p>
        </w:tc>
      </w:tr>
      <w:tr w:rsidR="00F26343" w:rsidRPr="00B4768F" w:rsidTr="005559D9">
        <w:tblPrEx>
          <w:tblLook w:val="0000" w:firstRow="0" w:lastRow="0" w:firstColumn="0" w:lastColumn="0" w:noHBand="0" w:noVBand="0"/>
        </w:tblPrEx>
        <w:trPr>
          <w:trHeight w:val="509"/>
        </w:trPr>
        <w:tc>
          <w:tcPr>
            <w:tcW w:w="5509" w:type="dxa"/>
          </w:tcPr>
          <w:p w:rsidR="00F26343" w:rsidRPr="00B4768F" w:rsidRDefault="00F26343" w:rsidP="005559D9">
            <w:pPr>
              <w:jc w:val="center"/>
              <w:rPr>
                <w:rFonts w:ascii="PT Astra Serif" w:hAnsi="PT Astra Serif"/>
                <w:sz w:val="24"/>
                <w:szCs w:val="24"/>
              </w:rPr>
            </w:pPr>
            <w:r w:rsidRPr="00B4768F">
              <w:rPr>
                <w:rFonts w:ascii="PT Astra Serif" w:hAnsi="PT Astra Serif"/>
                <w:sz w:val="24"/>
                <w:szCs w:val="24"/>
              </w:rPr>
              <w:t xml:space="preserve">ФКУ </w:t>
            </w:r>
            <w:proofErr w:type="gramStart"/>
            <w:r w:rsidRPr="00B4768F">
              <w:rPr>
                <w:rFonts w:ascii="PT Astra Serif" w:hAnsi="PT Astra Serif"/>
                <w:sz w:val="24"/>
                <w:szCs w:val="24"/>
              </w:rPr>
              <w:t>Новосибирская</w:t>
            </w:r>
            <w:proofErr w:type="gramEnd"/>
            <w:r w:rsidRPr="00B4768F">
              <w:rPr>
                <w:rFonts w:ascii="PT Astra Serif" w:hAnsi="PT Astra Serif"/>
                <w:sz w:val="24"/>
                <w:szCs w:val="24"/>
              </w:rPr>
              <w:t xml:space="preserve"> ВК ГУФСИН России </w:t>
            </w:r>
            <w:r w:rsidRPr="00B4768F">
              <w:rPr>
                <w:rFonts w:ascii="PT Astra Serif" w:hAnsi="PT Astra Serif"/>
                <w:sz w:val="24"/>
                <w:szCs w:val="24"/>
              </w:rPr>
              <w:br/>
              <w:t>по Новосибирской области</w:t>
            </w:r>
          </w:p>
          <w:p w:rsidR="00F26343" w:rsidRPr="00B4768F" w:rsidRDefault="00F26343" w:rsidP="005559D9">
            <w:pPr>
              <w:rPr>
                <w:rFonts w:ascii="PT Astra Serif" w:hAnsi="PT Astra Serif"/>
                <w:sz w:val="24"/>
                <w:szCs w:val="24"/>
              </w:rPr>
            </w:pPr>
          </w:p>
          <w:p w:rsidR="00F26343" w:rsidRPr="00B4768F" w:rsidRDefault="00F26343" w:rsidP="005559D9">
            <w:pPr>
              <w:rPr>
                <w:rFonts w:ascii="PT Astra Serif" w:hAnsi="PT Astra Serif"/>
                <w:sz w:val="24"/>
                <w:szCs w:val="24"/>
              </w:rPr>
            </w:pPr>
            <w:r w:rsidRPr="00B4768F">
              <w:rPr>
                <w:rFonts w:ascii="PT Astra Serif" w:hAnsi="PT Astra Serif"/>
                <w:b/>
                <w:sz w:val="24"/>
                <w:szCs w:val="24"/>
              </w:rPr>
              <w:t xml:space="preserve">Юридический адрес: </w:t>
            </w:r>
            <w:r w:rsidRPr="00B4768F">
              <w:rPr>
                <w:rFonts w:ascii="PT Astra Serif" w:hAnsi="PT Astra Serif"/>
                <w:sz w:val="24"/>
                <w:szCs w:val="24"/>
              </w:rPr>
              <w:t xml:space="preserve">630039, </w:t>
            </w:r>
            <w:proofErr w:type="gramStart"/>
            <w:r w:rsidRPr="00B4768F">
              <w:rPr>
                <w:rFonts w:ascii="PT Astra Serif" w:hAnsi="PT Astra Serif"/>
                <w:sz w:val="24"/>
                <w:szCs w:val="24"/>
              </w:rPr>
              <w:t>Новосибирская</w:t>
            </w:r>
            <w:proofErr w:type="gramEnd"/>
            <w:r w:rsidRPr="00B4768F">
              <w:rPr>
                <w:rFonts w:ascii="PT Astra Serif" w:hAnsi="PT Astra Serif"/>
                <w:sz w:val="24"/>
                <w:szCs w:val="24"/>
              </w:rPr>
              <w:t xml:space="preserve"> обл., г. Новосибирск, ул.   </w:t>
            </w:r>
            <w:proofErr w:type="spellStart"/>
            <w:r w:rsidRPr="00B4768F">
              <w:rPr>
                <w:rFonts w:ascii="PT Astra Serif" w:hAnsi="PT Astra Serif"/>
                <w:sz w:val="24"/>
                <w:szCs w:val="24"/>
              </w:rPr>
              <w:t>Гусинобродский</w:t>
            </w:r>
            <w:proofErr w:type="spellEnd"/>
            <w:r w:rsidRPr="00B4768F">
              <w:rPr>
                <w:rFonts w:ascii="PT Astra Serif" w:hAnsi="PT Astra Serif"/>
                <w:sz w:val="24"/>
                <w:szCs w:val="24"/>
              </w:rPr>
              <w:t xml:space="preserve"> тракт, дом № 9</w:t>
            </w:r>
          </w:p>
          <w:p w:rsidR="00F26343" w:rsidRPr="00B4768F" w:rsidRDefault="00F26343" w:rsidP="005559D9">
            <w:pPr>
              <w:rPr>
                <w:rFonts w:ascii="PT Astra Serif" w:hAnsi="PT Astra Serif"/>
                <w:sz w:val="24"/>
                <w:szCs w:val="24"/>
              </w:rPr>
            </w:pPr>
            <w:r w:rsidRPr="00B4768F">
              <w:rPr>
                <w:rFonts w:ascii="PT Astra Serif" w:hAnsi="PT Astra Serif"/>
                <w:b/>
                <w:sz w:val="24"/>
                <w:szCs w:val="24"/>
              </w:rPr>
              <w:t>ИНН</w:t>
            </w:r>
            <w:r w:rsidRPr="00B4768F">
              <w:rPr>
                <w:rFonts w:ascii="PT Astra Serif" w:hAnsi="PT Astra Serif"/>
                <w:sz w:val="24"/>
                <w:szCs w:val="24"/>
              </w:rPr>
              <w:t xml:space="preserve"> 5405129795, </w:t>
            </w:r>
            <w:r w:rsidRPr="00B4768F">
              <w:rPr>
                <w:rFonts w:ascii="PT Astra Serif" w:hAnsi="PT Astra Serif"/>
                <w:b/>
                <w:sz w:val="24"/>
                <w:szCs w:val="24"/>
              </w:rPr>
              <w:t>КПП</w:t>
            </w:r>
            <w:r w:rsidRPr="00B4768F">
              <w:rPr>
                <w:rFonts w:ascii="PT Astra Serif" w:hAnsi="PT Astra Serif"/>
                <w:sz w:val="24"/>
                <w:szCs w:val="24"/>
              </w:rPr>
              <w:t xml:space="preserve"> 540501001</w:t>
            </w:r>
          </w:p>
          <w:p w:rsidR="00F26343" w:rsidRPr="00B4768F" w:rsidRDefault="00F26343" w:rsidP="005559D9">
            <w:pPr>
              <w:rPr>
                <w:rFonts w:ascii="PT Astra Serif" w:hAnsi="PT Astra Serif"/>
                <w:sz w:val="24"/>
                <w:szCs w:val="24"/>
              </w:rPr>
            </w:pPr>
            <w:r w:rsidRPr="00B4768F">
              <w:rPr>
                <w:rFonts w:ascii="PT Astra Serif" w:hAnsi="PT Astra Serif"/>
                <w:b/>
                <w:sz w:val="24"/>
                <w:szCs w:val="24"/>
              </w:rPr>
              <w:t>ПОЛУЧАТЕЛЬ:</w:t>
            </w:r>
            <w:r w:rsidRPr="00B4768F">
              <w:rPr>
                <w:rFonts w:ascii="PT Astra Serif" w:hAnsi="PT Astra Serif"/>
                <w:sz w:val="24"/>
                <w:szCs w:val="24"/>
              </w:rPr>
              <w:t xml:space="preserve"> УФК по Новосибирской области (ФКУ </w:t>
            </w:r>
            <w:proofErr w:type="gramStart"/>
            <w:r w:rsidRPr="00B4768F">
              <w:rPr>
                <w:rFonts w:ascii="PT Astra Serif" w:hAnsi="PT Astra Serif"/>
                <w:sz w:val="24"/>
                <w:szCs w:val="24"/>
              </w:rPr>
              <w:t>Новосибирская</w:t>
            </w:r>
            <w:proofErr w:type="gramEnd"/>
            <w:r w:rsidRPr="00B4768F">
              <w:rPr>
                <w:rFonts w:ascii="PT Astra Serif" w:hAnsi="PT Astra Serif"/>
                <w:sz w:val="24"/>
                <w:szCs w:val="24"/>
              </w:rPr>
              <w:t xml:space="preserve"> ВК ГУФСИН России   по Новосибирской области, л/с 03511134630)</w:t>
            </w:r>
          </w:p>
          <w:p w:rsidR="00F26343" w:rsidRPr="00B4768F" w:rsidRDefault="00F26343" w:rsidP="005559D9">
            <w:pPr>
              <w:jc w:val="both"/>
              <w:rPr>
                <w:rFonts w:ascii="PT Astra Serif" w:hAnsi="PT Astra Serif"/>
                <w:sz w:val="24"/>
                <w:szCs w:val="24"/>
              </w:rPr>
            </w:pPr>
            <w:proofErr w:type="gramStart"/>
            <w:r w:rsidRPr="00B4768F">
              <w:rPr>
                <w:rFonts w:ascii="PT Astra Serif" w:hAnsi="PT Astra Serif"/>
                <w:b/>
                <w:sz w:val="24"/>
                <w:szCs w:val="24"/>
              </w:rPr>
              <w:t>р</w:t>
            </w:r>
            <w:proofErr w:type="gramEnd"/>
            <w:r w:rsidRPr="00B4768F">
              <w:rPr>
                <w:rFonts w:ascii="PT Astra Serif" w:hAnsi="PT Astra Serif"/>
                <w:b/>
                <w:sz w:val="24"/>
                <w:szCs w:val="24"/>
              </w:rPr>
              <w:t>/счет:</w:t>
            </w:r>
            <w:r w:rsidRPr="00B4768F">
              <w:rPr>
                <w:rFonts w:ascii="PT Astra Serif" w:hAnsi="PT Astra Serif"/>
                <w:sz w:val="24"/>
                <w:szCs w:val="24"/>
              </w:rPr>
              <w:t xml:space="preserve"> 03211643000000015100</w:t>
            </w:r>
          </w:p>
          <w:p w:rsidR="00F26343" w:rsidRPr="00B4768F" w:rsidRDefault="00F26343" w:rsidP="005559D9">
            <w:pPr>
              <w:jc w:val="both"/>
              <w:rPr>
                <w:rFonts w:ascii="PT Astra Serif" w:hAnsi="PT Astra Serif"/>
                <w:sz w:val="24"/>
                <w:szCs w:val="24"/>
              </w:rPr>
            </w:pPr>
            <w:r w:rsidRPr="00B4768F">
              <w:rPr>
                <w:rFonts w:ascii="PT Astra Serif" w:hAnsi="PT Astra Serif"/>
                <w:b/>
                <w:sz w:val="24"/>
                <w:szCs w:val="24"/>
              </w:rPr>
              <w:t>ЕКС:</w:t>
            </w:r>
            <w:r w:rsidRPr="00B4768F">
              <w:rPr>
                <w:rFonts w:ascii="PT Astra Serif" w:hAnsi="PT Astra Serif"/>
                <w:sz w:val="24"/>
                <w:szCs w:val="24"/>
              </w:rPr>
              <w:t xml:space="preserve"> 40102810445370000043</w:t>
            </w:r>
          </w:p>
          <w:p w:rsidR="00F26343" w:rsidRPr="00B4768F" w:rsidRDefault="00F26343" w:rsidP="005559D9">
            <w:pPr>
              <w:rPr>
                <w:rFonts w:ascii="PT Astra Serif" w:hAnsi="PT Astra Serif"/>
                <w:sz w:val="24"/>
                <w:szCs w:val="24"/>
              </w:rPr>
            </w:pPr>
            <w:r w:rsidRPr="00B4768F">
              <w:rPr>
                <w:rFonts w:ascii="PT Astra Serif" w:hAnsi="PT Astra Serif"/>
                <w:b/>
                <w:sz w:val="24"/>
                <w:szCs w:val="24"/>
              </w:rPr>
              <w:t>Наименование банка:</w:t>
            </w:r>
            <w:r w:rsidRPr="00B4768F">
              <w:rPr>
                <w:rFonts w:ascii="PT Astra Serif" w:hAnsi="PT Astra Serif"/>
                <w:sz w:val="24"/>
                <w:szCs w:val="24"/>
              </w:rPr>
              <w:t xml:space="preserve"> ОКЦ № 1 </w:t>
            </w:r>
            <w:proofErr w:type="spellStart"/>
            <w:r w:rsidRPr="00B4768F">
              <w:rPr>
                <w:rFonts w:ascii="PT Astra Serif" w:hAnsi="PT Astra Serif"/>
                <w:sz w:val="24"/>
                <w:szCs w:val="24"/>
              </w:rPr>
              <w:t>СибГУ</w:t>
            </w:r>
            <w:proofErr w:type="spellEnd"/>
            <w:r w:rsidRPr="00B4768F">
              <w:rPr>
                <w:rFonts w:ascii="PT Astra Serif" w:hAnsi="PT Astra Serif"/>
                <w:sz w:val="24"/>
                <w:szCs w:val="24"/>
              </w:rPr>
              <w:t xml:space="preserve">  БАНКА РОССИИ//  УФК по Новосибирской области                           г. Новосибирск</w:t>
            </w:r>
          </w:p>
          <w:p w:rsidR="00F26343" w:rsidRPr="00B4768F" w:rsidRDefault="00F26343" w:rsidP="005559D9">
            <w:pPr>
              <w:jc w:val="both"/>
              <w:rPr>
                <w:rFonts w:ascii="PT Astra Serif" w:hAnsi="PT Astra Serif"/>
                <w:sz w:val="24"/>
                <w:szCs w:val="24"/>
              </w:rPr>
            </w:pPr>
            <w:r w:rsidRPr="00B4768F">
              <w:rPr>
                <w:rFonts w:ascii="PT Astra Serif" w:hAnsi="PT Astra Serif"/>
                <w:b/>
                <w:sz w:val="24"/>
                <w:szCs w:val="24"/>
              </w:rPr>
              <w:t>БИК:</w:t>
            </w:r>
            <w:r w:rsidRPr="00B4768F">
              <w:rPr>
                <w:rFonts w:ascii="PT Astra Serif" w:hAnsi="PT Astra Serif"/>
                <w:sz w:val="24"/>
                <w:szCs w:val="24"/>
              </w:rPr>
              <w:t xml:space="preserve"> 015004950 </w:t>
            </w:r>
            <w:r w:rsidRPr="00B4768F">
              <w:rPr>
                <w:rFonts w:ascii="PT Astra Serif" w:hAnsi="PT Astra Serif"/>
                <w:b/>
                <w:sz w:val="24"/>
                <w:szCs w:val="24"/>
              </w:rPr>
              <w:t>ОКПО:</w:t>
            </w:r>
            <w:r w:rsidRPr="00B4768F">
              <w:rPr>
                <w:rFonts w:ascii="PT Astra Serif" w:hAnsi="PT Astra Serif"/>
                <w:sz w:val="24"/>
                <w:szCs w:val="24"/>
              </w:rPr>
              <w:t xml:space="preserve"> 08556458</w:t>
            </w:r>
          </w:p>
          <w:p w:rsidR="00F26343" w:rsidRPr="00B4768F" w:rsidRDefault="00F26343" w:rsidP="005559D9">
            <w:pPr>
              <w:jc w:val="both"/>
              <w:rPr>
                <w:rFonts w:ascii="PT Astra Serif" w:hAnsi="PT Astra Serif"/>
                <w:sz w:val="24"/>
                <w:szCs w:val="24"/>
              </w:rPr>
            </w:pPr>
            <w:r w:rsidRPr="00B4768F">
              <w:rPr>
                <w:rFonts w:ascii="PT Astra Serif" w:hAnsi="PT Astra Serif"/>
                <w:b/>
                <w:sz w:val="24"/>
                <w:szCs w:val="24"/>
              </w:rPr>
              <w:t>ОКТМО:</w:t>
            </w:r>
            <w:r w:rsidRPr="00B4768F">
              <w:rPr>
                <w:rFonts w:ascii="PT Astra Serif" w:hAnsi="PT Astra Serif"/>
                <w:sz w:val="24"/>
                <w:szCs w:val="24"/>
              </w:rPr>
              <w:t xml:space="preserve"> 50701000 </w:t>
            </w:r>
            <w:r w:rsidRPr="00B4768F">
              <w:rPr>
                <w:rFonts w:ascii="PT Astra Serif" w:hAnsi="PT Astra Serif"/>
                <w:b/>
                <w:sz w:val="24"/>
                <w:szCs w:val="24"/>
              </w:rPr>
              <w:t>ОКАТО:</w:t>
            </w:r>
            <w:r w:rsidRPr="00B4768F">
              <w:rPr>
                <w:rFonts w:ascii="PT Astra Serif" w:hAnsi="PT Astra Serif"/>
                <w:sz w:val="24"/>
                <w:szCs w:val="24"/>
              </w:rPr>
              <w:t xml:space="preserve"> 50401000000</w:t>
            </w:r>
          </w:p>
          <w:p w:rsidR="00F26343" w:rsidRPr="00B4768F" w:rsidRDefault="00F26343" w:rsidP="005559D9">
            <w:pPr>
              <w:shd w:val="clear" w:color="auto" w:fill="FFFFFF"/>
              <w:rPr>
                <w:rFonts w:ascii="PT Astra Serif" w:hAnsi="PT Astra Serif"/>
                <w:color w:val="000000"/>
                <w:sz w:val="24"/>
                <w:szCs w:val="24"/>
              </w:rPr>
            </w:pPr>
            <w:r w:rsidRPr="00B4768F">
              <w:rPr>
                <w:rFonts w:ascii="PT Astra Serif" w:hAnsi="PT Astra Serif"/>
                <w:b/>
                <w:color w:val="000000"/>
                <w:sz w:val="24"/>
                <w:szCs w:val="24"/>
              </w:rPr>
              <w:t>Телефон /факс</w:t>
            </w:r>
            <w:r w:rsidRPr="00B4768F">
              <w:rPr>
                <w:rFonts w:ascii="PT Astra Serif" w:hAnsi="PT Astra Serif"/>
                <w:color w:val="000000"/>
                <w:sz w:val="24"/>
                <w:szCs w:val="24"/>
              </w:rPr>
              <w:t>: +7(923) 104-26-44</w:t>
            </w:r>
          </w:p>
          <w:p w:rsidR="00F26343" w:rsidRPr="00B4768F" w:rsidRDefault="00F26343" w:rsidP="005559D9">
            <w:pPr>
              <w:shd w:val="clear" w:color="auto" w:fill="FFFFFF"/>
              <w:tabs>
                <w:tab w:val="left" w:pos="180"/>
              </w:tabs>
              <w:rPr>
                <w:rFonts w:ascii="PT Astra Serif" w:hAnsi="PT Astra Serif"/>
                <w:sz w:val="24"/>
                <w:szCs w:val="24"/>
              </w:rPr>
            </w:pPr>
            <w:r w:rsidRPr="00B4768F">
              <w:rPr>
                <w:rFonts w:ascii="PT Astra Serif" w:hAnsi="PT Astra Serif"/>
                <w:b/>
                <w:sz w:val="24"/>
                <w:szCs w:val="24"/>
              </w:rPr>
              <w:t>Электронная почта:</w:t>
            </w:r>
            <w:r w:rsidRPr="00B4768F">
              <w:rPr>
                <w:rFonts w:ascii="PT Astra Serif" w:hAnsi="PT Astra Serif"/>
                <w:sz w:val="24"/>
                <w:szCs w:val="24"/>
              </w:rPr>
              <w:t xml:space="preserve"> </w:t>
            </w:r>
            <w:hyperlink r:id="rId6" w:history="1">
              <w:r w:rsidRPr="00B4768F">
                <w:rPr>
                  <w:rFonts w:ascii="PT Astra Serif" w:eastAsia="Calibri" w:hAnsi="PT Astra Serif"/>
                  <w:bCs/>
                  <w:color w:val="0000FF"/>
                  <w:sz w:val="24"/>
                  <w:szCs w:val="24"/>
                  <w:u w:val="single"/>
                  <w:lang w:val="en-US" w:eastAsia="en-US"/>
                </w:rPr>
                <w:t>nvk</w:t>
              </w:r>
              <w:r w:rsidRPr="00B4768F">
                <w:rPr>
                  <w:rFonts w:ascii="PT Astra Serif" w:eastAsia="Calibri" w:hAnsi="PT Astra Serif"/>
                  <w:bCs/>
                  <w:color w:val="0000FF"/>
                  <w:sz w:val="24"/>
                  <w:szCs w:val="24"/>
                  <w:u w:val="single"/>
                  <w:lang w:eastAsia="en-US"/>
                </w:rPr>
                <w:t>@54.</w:t>
              </w:r>
              <w:r w:rsidRPr="00B4768F">
                <w:rPr>
                  <w:rFonts w:ascii="PT Astra Serif" w:eastAsia="Calibri" w:hAnsi="PT Astra Serif"/>
                  <w:bCs/>
                  <w:color w:val="0000FF"/>
                  <w:sz w:val="24"/>
                  <w:szCs w:val="24"/>
                  <w:u w:val="single"/>
                  <w:lang w:val="en-US" w:eastAsia="en-US"/>
                </w:rPr>
                <w:t>fsin</w:t>
              </w:r>
              <w:r w:rsidRPr="00B4768F">
                <w:rPr>
                  <w:rFonts w:ascii="PT Astra Serif" w:eastAsia="Calibri" w:hAnsi="PT Astra Serif"/>
                  <w:bCs/>
                  <w:color w:val="0000FF"/>
                  <w:sz w:val="24"/>
                  <w:szCs w:val="24"/>
                  <w:u w:val="single"/>
                  <w:lang w:eastAsia="en-US"/>
                </w:rPr>
                <w:t>.</w:t>
              </w:r>
              <w:r w:rsidRPr="00B4768F">
                <w:rPr>
                  <w:rFonts w:ascii="PT Astra Serif" w:eastAsia="Calibri" w:hAnsi="PT Astra Serif"/>
                  <w:bCs/>
                  <w:color w:val="0000FF"/>
                  <w:sz w:val="24"/>
                  <w:szCs w:val="24"/>
                  <w:u w:val="single"/>
                  <w:lang w:val="en-US" w:eastAsia="en-US"/>
                </w:rPr>
                <w:t>gov</w:t>
              </w:r>
              <w:r w:rsidRPr="00B4768F">
                <w:rPr>
                  <w:rFonts w:ascii="PT Astra Serif" w:eastAsia="Calibri" w:hAnsi="PT Astra Serif"/>
                  <w:bCs/>
                  <w:color w:val="0000FF"/>
                  <w:sz w:val="24"/>
                  <w:szCs w:val="24"/>
                  <w:u w:val="single"/>
                  <w:lang w:eastAsia="en-US"/>
                </w:rPr>
                <w:t>.</w:t>
              </w:r>
              <w:proofErr w:type="spellStart"/>
              <w:r w:rsidRPr="00B4768F">
                <w:rPr>
                  <w:rFonts w:ascii="PT Astra Serif" w:eastAsia="Calibri" w:hAnsi="PT Astra Serif"/>
                  <w:bCs/>
                  <w:color w:val="0000FF"/>
                  <w:sz w:val="24"/>
                  <w:szCs w:val="24"/>
                  <w:u w:val="single"/>
                  <w:lang w:val="en-US" w:eastAsia="en-US"/>
                </w:rPr>
                <w:t>ru</w:t>
              </w:r>
              <w:proofErr w:type="spellEnd"/>
            </w:hyperlink>
            <w:r w:rsidRPr="00B4768F">
              <w:rPr>
                <w:rFonts w:ascii="PT Astra Serif" w:eastAsia="Calibri" w:hAnsi="PT Astra Serif"/>
                <w:bCs/>
                <w:sz w:val="24"/>
                <w:szCs w:val="24"/>
                <w:lang w:eastAsia="en-US"/>
              </w:rPr>
              <w:t xml:space="preserve"> </w:t>
            </w:r>
          </w:p>
          <w:p w:rsidR="00F26343" w:rsidRPr="00B4768F" w:rsidRDefault="00F26343" w:rsidP="005559D9">
            <w:pPr>
              <w:widowControl w:val="0"/>
              <w:autoSpaceDE w:val="0"/>
              <w:autoSpaceDN w:val="0"/>
              <w:spacing w:before="124"/>
              <w:ind w:left="115" w:right="117" w:hanging="117"/>
              <w:rPr>
                <w:rFonts w:ascii="PT Astra Serif" w:eastAsia="Calibri" w:hAnsi="PT Astra Serif"/>
                <w:sz w:val="24"/>
                <w:szCs w:val="24"/>
                <w:lang w:eastAsia="x-none"/>
              </w:rPr>
            </w:pPr>
          </w:p>
        </w:tc>
        <w:tc>
          <w:tcPr>
            <w:tcW w:w="4378" w:type="dxa"/>
          </w:tcPr>
          <w:p w:rsidR="00F26343" w:rsidRPr="00B4768F" w:rsidRDefault="00F26343" w:rsidP="005559D9">
            <w:pPr>
              <w:rPr>
                <w:rFonts w:ascii="PT Astra Serif" w:hAnsi="PT Astra Serif"/>
                <w:sz w:val="24"/>
                <w:szCs w:val="24"/>
              </w:rPr>
            </w:pPr>
          </w:p>
          <w:p w:rsidR="00F26343" w:rsidRPr="00B4768F" w:rsidRDefault="00F26343" w:rsidP="005559D9">
            <w:pPr>
              <w:rPr>
                <w:rFonts w:ascii="PT Astra Serif" w:eastAsia="Calibri" w:hAnsi="PT Astra Serif"/>
                <w:sz w:val="24"/>
                <w:szCs w:val="24"/>
              </w:rPr>
            </w:pPr>
          </w:p>
        </w:tc>
      </w:tr>
    </w:tbl>
    <w:p w:rsidR="00F26343" w:rsidRPr="00C1032C" w:rsidRDefault="00F26343" w:rsidP="00F26343">
      <w:pPr>
        <w:jc w:val="center"/>
        <w:rPr>
          <w:rFonts w:ascii="PT Astra Serif" w:hAnsi="PT Astra Serif"/>
          <w:b/>
          <w:sz w:val="24"/>
          <w:szCs w:val="24"/>
        </w:rPr>
      </w:pPr>
    </w:p>
    <w:tbl>
      <w:tblPr>
        <w:tblpPr w:leftFromText="180" w:rightFromText="180" w:vertAnchor="text" w:horzAnchor="margin" w:tblpY="25"/>
        <w:tblW w:w="9648" w:type="dxa"/>
        <w:tblLook w:val="01E0" w:firstRow="1" w:lastRow="1" w:firstColumn="1" w:lastColumn="1" w:noHBand="0" w:noVBand="0"/>
      </w:tblPr>
      <w:tblGrid>
        <w:gridCol w:w="4968"/>
        <w:gridCol w:w="4680"/>
      </w:tblGrid>
      <w:tr w:rsidR="00F26343" w:rsidRPr="00B4768F" w:rsidTr="005559D9">
        <w:trPr>
          <w:trHeight w:val="276"/>
        </w:trPr>
        <w:tc>
          <w:tcPr>
            <w:tcW w:w="4968" w:type="dxa"/>
            <w:vMerge w:val="restart"/>
          </w:tcPr>
          <w:p w:rsidR="00F26343" w:rsidRPr="00B4768F" w:rsidRDefault="00F26343" w:rsidP="005559D9">
            <w:pPr>
              <w:jc w:val="both"/>
              <w:rPr>
                <w:rFonts w:ascii="PT Astra Serif" w:eastAsia="Calibri" w:hAnsi="PT Astra Serif"/>
                <w:sz w:val="24"/>
                <w:szCs w:val="24"/>
                <w:lang w:eastAsia="en-US"/>
              </w:rPr>
            </w:pPr>
          </w:p>
          <w:p w:rsidR="00F26343" w:rsidRPr="00B4768F" w:rsidRDefault="00F26343" w:rsidP="005559D9">
            <w:pPr>
              <w:jc w:val="both"/>
              <w:rPr>
                <w:rFonts w:ascii="PT Astra Serif" w:eastAsia="Calibri" w:hAnsi="PT Astra Serif"/>
                <w:sz w:val="24"/>
                <w:szCs w:val="24"/>
                <w:lang w:eastAsia="en-US"/>
              </w:rPr>
            </w:pPr>
          </w:p>
          <w:p w:rsidR="00F26343" w:rsidRPr="00B4768F" w:rsidRDefault="00F26343" w:rsidP="005559D9">
            <w:pPr>
              <w:jc w:val="both"/>
              <w:rPr>
                <w:rFonts w:ascii="PT Astra Serif" w:eastAsia="Calibri" w:hAnsi="PT Astra Serif"/>
                <w:b/>
                <w:sz w:val="24"/>
                <w:szCs w:val="24"/>
                <w:lang w:eastAsia="en-US"/>
              </w:rPr>
            </w:pPr>
            <w:r w:rsidRPr="00B4768F">
              <w:rPr>
                <w:rFonts w:ascii="PT Astra Serif" w:eastAsia="Calibri" w:hAnsi="PT Astra Serif"/>
                <w:b/>
                <w:sz w:val="24"/>
                <w:szCs w:val="24"/>
                <w:lang w:eastAsia="en-US"/>
              </w:rPr>
              <w:t>ГОСУДАРСТВЕННЫЙ ЗАКАЗЧИК</w:t>
            </w:r>
          </w:p>
          <w:p w:rsidR="00F26343" w:rsidRPr="00B4768F" w:rsidRDefault="00F26343" w:rsidP="005559D9">
            <w:pPr>
              <w:jc w:val="both"/>
              <w:rPr>
                <w:rFonts w:ascii="PT Astra Serif" w:eastAsia="Calibri" w:hAnsi="PT Astra Serif"/>
                <w:sz w:val="24"/>
                <w:szCs w:val="24"/>
                <w:lang w:eastAsia="en-US"/>
              </w:rPr>
            </w:pPr>
          </w:p>
          <w:p w:rsidR="00F26343" w:rsidRPr="00B4768F" w:rsidRDefault="00F26343" w:rsidP="005559D9">
            <w:pPr>
              <w:ind w:firstLine="567"/>
              <w:jc w:val="both"/>
              <w:rPr>
                <w:rFonts w:ascii="PT Astra Serif" w:eastAsia="Calibri" w:hAnsi="PT Astra Serif"/>
                <w:sz w:val="24"/>
                <w:szCs w:val="24"/>
                <w:lang w:eastAsia="en-US"/>
              </w:rPr>
            </w:pPr>
          </w:p>
          <w:p w:rsidR="00F26343" w:rsidRPr="00B4768F" w:rsidRDefault="00F26343" w:rsidP="005559D9">
            <w:pPr>
              <w:jc w:val="both"/>
              <w:rPr>
                <w:rFonts w:ascii="PT Astra Serif" w:eastAsia="Calibri" w:hAnsi="PT Astra Serif"/>
                <w:sz w:val="24"/>
                <w:szCs w:val="24"/>
                <w:lang w:eastAsia="en-US"/>
              </w:rPr>
            </w:pPr>
            <w:r w:rsidRPr="00B4768F">
              <w:rPr>
                <w:rFonts w:ascii="PT Astra Serif" w:eastAsia="Calibri" w:hAnsi="PT Astra Serif"/>
                <w:sz w:val="24"/>
                <w:szCs w:val="24"/>
                <w:lang w:eastAsia="en-US"/>
              </w:rPr>
              <w:t>__________________ (И.О. Фамилия)</w:t>
            </w:r>
          </w:p>
          <w:p w:rsidR="00F26343" w:rsidRPr="00B4768F" w:rsidRDefault="00F26343" w:rsidP="005559D9">
            <w:pPr>
              <w:jc w:val="both"/>
              <w:rPr>
                <w:rFonts w:ascii="PT Astra Serif" w:eastAsia="Calibri" w:hAnsi="PT Astra Serif"/>
                <w:sz w:val="24"/>
                <w:szCs w:val="24"/>
                <w:lang w:eastAsia="en-US"/>
              </w:rPr>
            </w:pPr>
            <w:proofErr w:type="spellStart"/>
            <w:r w:rsidRPr="00B4768F">
              <w:rPr>
                <w:rFonts w:ascii="PT Astra Serif" w:eastAsia="Calibri" w:hAnsi="PT Astra Serif"/>
                <w:sz w:val="24"/>
                <w:szCs w:val="24"/>
                <w:lang w:eastAsia="en-US"/>
              </w:rPr>
              <w:t>м.п</w:t>
            </w:r>
            <w:proofErr w:type="spellEnd"/>
            <w:r w:rsidRPr="00B4768F">
              <w:rPr>
                <w:rFonts w:ascii="PT Astra Serif" w:eastAsia="Calibri" w:hAnsi="PT Astra Serif"/>
                <w:sz w:val="24"/>
                <w:szCs w:val="24"/>
                <w:lang w:eastAsia="en-US"/>
              </w:rPr>
              <w:t>.</w:t>
            </w:r>
          </w:p>
        </w:tc>
        <w:tc>
          <w:tcPr>
            <w:tcW w:w="4680" w:type="dxa"/>
          </w:tcPr>
          <w:p w:rsidR="00F26343" w:rsidRPr="00B4768F" w:rsidRDefault="00F26343" w:rsidP="005559D9">
            <w:pPr>
              <w:ind w:firstLine="567"/>
              <w:jc w:val="both"/>
              <w:rPr>
                <w:rFonts w:ascii="PT Astra Serif" w:eastAsia="Calibri" w:hAnsi="PT Astra Serif"/>
                <w:sz w:val="24"/>
                <w:szCs w:val="24"/>
                <w:lang w:eastAsia="en-US"/>
              </w:rPr>
            </w:pPr>
          </w:p>
        </w:tc>
      </w:tr>
      <w:tr w:rsidR="00F26343" w:rsidRPr="00B4768F" w:rsidTr="005559D9">
        <w:trPr>
          <w:trHeight w:val="1830"/>
        </w:trPr>
        <w:tc>
          <w:tcPr>
            <w:tcW w:w="4968" w:type="dxa"/>
            <w:vMerge/>
          </w:tcPr>
          <w:p w:rsidR="00F26343" w:rsidRPr="00B4768F" w:rsidRDefault="00F26343" w:rsidP="005559D9">
            <w:pPr>
              <w:ind w:firstLine="567"/>
              <w:jc w:val="both"/>
              <w:rPr>
                <w:rFonts w:ascii="PT Astra Serif" w:eastAsia="Calibri" w:hAnsi="PT Astra Serif"/>
                <w:sz w:val="24"/>
                <w:szCs w:val="24"/>
                <w:lang w:eastAsia="en-US"/>
              </w:rPr>
            </w:pPr>
          </w:p>
        </w:tc>
        <w:tc>
          <w:tcPr>
            <w:tcW w:w="4680" w:type="dxa"/>
          </w:tcPr>
          <w:p w:rsidR="00F26343" w:rsidRPr="00B4768F" w:rsidRDefault="00F26343" w:rsidP="005559D9">
            <w:pPr>
              <w:jc w:val="both"/>
              <w:rPr>
                <w:rFonts w:ascii="PT Astra Serif" w:eastAsia="Calibri" w:hAnsi="PT Astra Serif"/>
                <w:b/>
                <w:sz w:val="24"/>
                <w:szCs w:val="24"/>
                <w:lang w:eastAsia="en-US"/>
              </w:rPr>
            </w:pPr>
          </w:p>
          <w:p w:rsidR="00F26343" w:rsidRPr="00B4768F" w:rsidRDefault="00F26343" w:rsidP="005559D9">
            <w:pPr>
              <w:jc w:val="both"/>
              <w:rPr>
                <w:rFonts w:ascii="PT Astra Serif" w:eastAsia="Calibri" w:hAnsi="PT Astra Serif"/>
                <w:b/>
                <w:sz w:val="24"/>
                <w:szCs w:val="24"/>
                <w:lang w:eastAsia="en-US"/>
              </w:rPr>
            </w:pPr>
            <w:r w:rsidRPr="00B4768F">
              <w:rPr>
                <w:rFonts w:ascii="PT Astra Serif" w:eastAsia="Calibri" w:hAnsi="PT Astra Serif"/>
                <w:b/>
                <w:sz w:val="24"/>
                <w:szCs w:val="24"/>
                <w:lang w:eastAsia="en-US"/>
              </w:rPr>
              <w:t xml:space="preserve">ИСПОЛНИТЕЛЬ   </w:t>
            </w:r>
          </w:p>
          <w:p w:rsidR="00F26343" w:rsidRPr="00B4768F" w:rsidRDefault="00F26343" w:rsidP="005559D9">
            <w:pPr>
              <w:ind w:firstLine="567"/>
              <w:jc w:val="both"/>
              <w:rPr>
                <w:rFonts w:ascii="PT Astra Serif" w:eastAsia="Calibri" w:hAnsi="PT Astra Serif"/>
                <w:sz w:val="24"/>
                <w:szCs w:val="24"/>
                <w:lang w:eastAsia="en-US"/>
              </w:rPr>
            </w:pPr>
            <w:r w:rsidRPr="00B4768F">
              <w:rPr>
                <w:rFonts w:ascii="PT Astra Serif" w:eastAsia="Calibri" w:hAnsi="PT Astra Serif"/>
                <w:sz w:val="24"/>
                <w:szCs w:val="24"/>
                <w:lang w:eastAsia="en-US"/>
              </w:rPr>
              <w:t xml:space="preserve">                               </w:t>
            </w:r>
          </w:p>
          <w:p w:rsidR="00F26343" w:rsidRPr="00B4768F" w:rsidRDefault="00F26343" w:rsidP="005559D9">
            <w:pPr>
              <w:jc w:val="both"/>
              <w:rPr>
                <w:rFonts w:ascii="PT Astra Serif" w:eastAsia="Calibri" w:hAnsi="PT Astra Serif"/>
                <w:sz w:val="24"/>
                <w:szCs w:val="24"/>
                <w:lang w:eastAsia="en-US"/>
              </w:rPr>
            </w:pPr>
          </w:p>
          <w:p w:rsidR="00F26343" w:rsidRPr="00B4768F" w:rsidRDefault="00F26343" w:rsidP="005559D9">
            <w:pPr>
              <w:jc w:val="both"/>
              <w:rPr>
                <w:rFonts w:ascii="PT Astra Serif" w:eastAsia="Calibri" w:hAnsi="PT Astra Serif"/>
                <w:sz w:val="24"/>
                <w:szCs w:val="24"/>
                <w:lang w:eastAsia="en-US"/>
              </w:rPr>
            </w:pPr>
            <w:r w:rsidRPr="00B4768F">
              <w:rPr>
                <w:rFonts w:ascii="PT Astra Serif" w:eastAsia="Calibri" w:hAnsi="PT Astra Serif"/>
                <w:sz w:val="24"/>
                <w:szCs w:val="24"/>
                <w:lang w:eastAsia="en-US"/>
              </w:rPr>
              <w:t xml:space="preserve">____________________ (И.О. Фамилия) </w:t>
            </w:r>
          </w:p>
          <w:p w:rsidR="00F26343" w:rsidRPr="00B4768F" w:rsidRDefault="00F26343" w:rsidP="005559D9">
            <w:pPr>
              <w:jc w:val="both"/>
              <w:rPr>
                <w:rFonts w:ascii="PT Astra Serif" w:eastAsia="Calibri" w:hAnsi="PT Astra Serif"/>
                <w:sz w:val="24"/>
                <w:szCs w:val="24"/>
                <w:lang w:eastAsia="en-US"/>
              </w:rPr>
            </w:pPr>
            <w:proofErr w:type="spellStart"/>
            <w:r w:rsidRPr="00B4768F">
              <w:rPr>
                <w:rFonts w:ascii="PT Astra Serif" w:eastAsia="Calibri" w:hAnsi="PT Astra Serif"/>
                <w:sz w:val="24"/>
                <w:szCs w:val="24"/>
                <w:lang w:eastAsia="en-US"/>
              </w:rPr>
              <w:t>м.п</w:t>
            </w:r>
            <w:proofErr w:type="spellEnd"/>
            <w:r w:rsidRPr="00B4768F">
              <w:rPr>
                <w:rFonts w:ascii="PT Astra Serif" w:eastAsia="Calibri" w:hAnsi="PT Astra Serif"/>
                <w:sz w:val="24"/>
                <w:szCs w:val="24"/>
                <w:lang w:eastAsia="en-US"/>
              </w:rPr>
              <w:t>.</w:t>
            </w:r>
          </w:p>
        </w:tc>
      </w:tr>
    </w:tbl>
    <w:p w:rsidR="00F26343" w:rsidRDefault="00F26343" w:rsidP="00F26343">
      <w:pPr>
        <w:pStyle w:val="ConsPlusNormal"/>
        <w:widowControl/>
        <w:rPr>
          <w:rFonts w:ascii="PT Astra Serif" w:hAnsi="PT Astra Serif"/>
          <w:sz w:val="24"/>
          <w:szCs w:val="24"/>
        </w:rPr>
      </w:pPr>
      <w:r>
        <w:rPr>
          <w:rFonts w:ascii="PT Astra Serif" w:hAnsi="PT Astra Serif"/>
          <w:sz w:val="24"/>
          <w:szCs w:val="24"/>
        </w:rPr>
        <w:t xml:space="preserve">                                                                                                 </w:t>
      </w:r>
    </w:p>
    <w:p w:rsidR="00F26343" w:rsidRPr="00B4768F" w:rsidRDefault="00F26343" w:rsidP="00F26343">
      <w:pPr>
        <w:pStyle w:val="ConsPlusNormal"/>
        <w:widowControl/>
        <w:rPr>
          <w:rFonts w:ascii="PT Astra Serif" w:hAnsi="PT Astra Serif"/>
          <w:sz w:val="24"/>
          <w:szCs w:val="24"/>
        </w:rPr>
      </w:pPr>
      <w:r>
        <w:rPr>
          <w:rFonts w:ascii="PT Astra Serif" w:hAnsi="PT Astra Serif"/>
          <w:sz w:val="24"/>
          <w:szCs w:val="24"/>
        </w:rPr>
        <w:t xml:space="preserve"> </w:t>
      </w:r>
    </w:p>
    <w:p w:rsidR="00F26343" w:rsidRDefault="00F26343" w:rsidP="00F26343">
      <w:pPr>
        <w:jc w:val="right"/>
        <w:rPr>
          <w:rFonts w:ascii="PT Astra Serif" w:hAnsi="PT Astra Serif"/>
          <w:bCs/>
          <w:sz w:val="24"/>
          <w:szCs w:val="24"/>
        </w:rPr>
      </w:pPr>
    </w:p>
    <w:p w:rsidR="00F26343" w:rsidRDefault="00F26343" w:rsidP="00F26343">
      <w:pPr>
        <w:widowControl w:val="0"/>
        <w:autoSpaceDE w:val="0"/>
        <w:autoSpaceDN w:val="0"/>
        <w:adjustRightInd w:val="0"/>
        <w:jc w:val="center"/>
        <w:rPr>
          <w:rFonts w:ascii="PT Astra Serif" w:hAnsi="PT Astra Serif"/>
          <w:sz w:val="24"/>
          <w:szCs w:val="24"/>
        </w:rPr>
      </w:pPr>
      <w:r>
        <w:rPr>
          <w:rFonts w:ascii="PT Astra Serif" w:hAnsi="PT Astra Serif"/>
          <w:sz w:val="24"/>
          <w:szCs w:val="24"/>
        </w:rPr>
        <w:lastRenderedPageBreak/>
        <w:t xml:space="preserve">                                                                                                                                  </w:t>
      </w:r>
    </w:p>
    <w:p w:rsidR="00F26343" w:rsidRPr="00C1032C" w:rsidRDefault="00F26343" w:rsidP="00F2634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 xml:space="preserve">                                                                                                       Приложение № 1</w:t>
      </w:r>
    </w:p>
    <w:p w:rsidR="00F26343" w:rsidRPr="00C1032C" w:rsidRDefault="00F26343" w:rsidP="00F2634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 xml:space="preserve">                                                                                                           </w:t>
      </w:r>
      <w:r w:rsidRPr="00C1032C">
        <w:rPr>
          <w:rFonts w:ascii="PT Astra Serif" w:hAnsi="PT Astra Serif"/>
          <w:sz w:val="24"/>
          <w:szCs w:val="24"/>
        </w:rPr>
        <w:t xml:space="preserve">к контракту № ____ </w:t>
      </w:r>
    </w:p>
    <w:p w:rsidR="00F26343" w:rsidRPr="00C1032C" w:rsidRDefault="00F26343" w:rsidP="00F26343">
      <w:pPr>
        <w:widowControl w:val="0"/>
        <w:autoSpaceDE w:val="0"/>
        <w:autoSpaceDN w:val="0"/>
        <w:adjustRightInd w:val="0"/>
        <w:jc w:val="right"/>
        <w:rPr>
          <w:rFonts w:ascii="PT Astra Serif" w:hAnsi="PT Astra Serif"/>
          <w:sz w:val="24"/>
          <w:szCs w:val="24"/>
        </w:rPr>
      </w:pPr>
      <w:r w:rsidRPr="00C1032C">
        <w:rPr>
          <w:rFonts w:ascii="PT Astra Serif" w:hAnsi="PT Astra Serif"/>
          <w:sz w:val="24"/>
          <w:szCs w:val="24"/>
        </w:rPr>
        <w:t>от "___" _______ 20__ г.</w:t>
      </w:r>
    </w:p>
    <w:p w:rsidR="00F26343" w:rsidRPr="00C1032C" w:rsidRDefault="00F26343" w:rsidP="00F26343">
      <w:pPr>
        <w:jc w:val="right"/>
        <w:rPr>
          <w:rFonts w:ascii="PT Astra Serif" w:hAnsi="PT Astra Serif"/>
          <w:bCs/>
          <w:sz w:val="24"/>
          <w:szCs w:val="24"/>
        </w:rPr>
      </w:pPr>
    </w:p>
    <w:p w:rsidR="00F26343" w:rsidRDefault="00F26343" w:rsidP="00F26343">
      <w:pPr>
        <w:pStyle w:val="30"/>
        <w:spacing w:line="240" w:lineRule="auto"/>
        <w:ind w:right="-41"/>
        <w:rPr>
          <w:caps/>
          <w:sz w:val="24"/>
          <w:szCs w:val="24"/>
        </w:rPr>
      </w:pPr>
    </w:p>
    <w:p w:rsidR="00F26343" w:rsidRPr="00C1032C" w:rsidRDefault="00F26343" w:rsidP="00F26343">
      <w:pPr>
        <w:pStyle w:val="30"/>
        <w:spacing w:line="240" w:lineRule="auto"/>
        <w:ind w:right="-41"/>
        <w:rPr>
          <w:caps/>
          <w:sz w:val="24"/>
          <w:szCs w:val="24"/>
        </w:rPr>
      </w:pPr>
      <w:r w:rsidRPr="00C1032C">
        <w:rPr>
          <w:caps/>
          <w:sz w:val="24"/>
          <w:szCs w:val="24"/>
        </w:rPr>
        <w:t>Техническое задание</w:t>
      </w:r>
    </w:p>
    <w:p w:rsidR="00F26343" w:rsidRPr="00C1032C" w:rsidRDefault="00F26343" w:rsidP="00F26343">
      <w:pPr>
        <w:jc w:val="center"/>
        <w:rPr>
          <w:rFonts w:ascii="PT Astra Serif" w:hAnsi="PT Astra Serif"/>
          <w:b/>
          <w:sz w:val="24"/>
          <w:szCs w:val="24"/>
        </w:rPr>
      </w:pPr>
      <w:r w:rsidRPr="00C1032C">
        <w:rPr>
          <w:rFonts w:ascii="PT Astra Serif" w:hAnsi="PT Astra Serif"/>
          <w:b/>
          <w:sz w:val="24"/>
          <w:szCs w:val="24"/>
        </w:rPr>
        <w:t>на оказание услуг</w:t>
      </w:r>
      <w:r>
        <w:rPr>
          <w:rFonts w:ascii="PT Astra Serif" w:hAnsi="PT Astra Serif"/>
          <w:b/>
          <w:sz w:val="24"/>
          <w:szCs w:val="24"/>
        </w:rPr>
        <w:t>и</w:t>
      </w:r>
      <w:r w:rsidRPr="00C1032C">
        <w:rPr>
          <w:rFonts w:ascii="PT Astra Serif" w:hAnsi="PT Astra Serif"/>
          <w:b/>
          <w:sz w:val="24"/>
          <w:szCs w:val="24"/>
        </w:rPr>
        <w:t xml:space="preserve"> по</w:t>
      </w:r>
      <w:r>
        <w:rPr>
          <w:rFonts w:ascii="PT Astra Serif" w:hAnsi="PT Astra Serif"/>
          <w:b/>
          <w:sz w:val="24"/>
          <w:szCs w:val="24"/>
        </w:rPr>
        <w:t xml:space="preserve"> метрологической</w:t>
      </w:r>
      <w:r w:rsidRPr="00C1032C">
        <w:rPr>
          <w:rFonts w:ascii="PT Astra Serif" w:hAnsi="PT Astra Serif"/>
          <w:b/>
          <w:sz w:val="24"/>
          <w:szCs w:val="24"/>
        </w:rPr>
        <w:t xml:space="preserve"> поверке </w:t>
      </w:r>
      <w:r>
        <w:rPr>
          <w:rFonts w:ascii="PT Astra Serif" w:hAnsi="PT Astra Serif"/>
          <w:b/>
          <w:sz w:val="24"/>
          <w:szCs w:val="24"/>
        </w:rPr>
        <w:t>приборов</w:t>
      </w:r>
      <w:r w:rsidRPr="00C1032C">
        <w:rPr>
          <w:rFonts w:ascii="PT Astra Serif" w:hAnsi="PT Astra Serif"/>
          <w:b/>
          <w:sz w:val="24"/>
          <w:szCs w:val="24"/>
        </w:rPr>
        <w:t xml:space="preserve"> учета тепловой энергии</w:t>
      </w:r>
      <w:r>
        <w:rPr>
          <w:rFonts w:ascii="PT Astra Serif" w:hAnsi="PT Astra Serif"/>
          <w:b/>
          <w:sz w:val="24"/>
          <w:szCs w:val="24"/>
        </w:rPr>
        <w:t xml:space="preserve">               </w:t>
      </w:r>
      <w:r w:rsidRPr="00C1032C">
        <w:rPr>
          <w:rFonts w:ascii="PT Astra Serif" w:hAnsi="PT Astra Serif"/>
          <w:b/>
          <w:sz w:val="24"/>
          <w:szCs w:val="24"/>
        </w:rPr>
        <w:t xml:space="preserve"> и горячего водоснабжения</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8080"/>
      </w:tblGrid>
      <w:tr w:rsidR="00F26343" w:rsidRPr="00C1032C" w:rsidTr="005559D9">
        <w:tc>
          <w:tcPr>
            <w:tcW w:w="567" w:type="dxa"/>
            <w:shd w:val="clear" w:color="auto" w:fill="D9D9D9"/>
          </w:tcPr>
          <w:p w:rsidR="00F26343" w:rsidRPr="00C1032C" w:rsidRDefault="00F26343" w:rsidP="005559D9">
            <w:pPr>
              <w:jc w:val="center"/>
              <w:rPr>
                <w:rFonts w:ascii="PT Astra Serif" w:hAnsi="PT Astra Serif"/>
                <w:sz w:val="24"/>
                <w:szCs w:val="24"/>
              </w:rPr>
            </w:pPr>
            <w:r w:rsidRPr="00C1032C">
              <w:rPr>
                <w:rFonts w:ascii="PT Astra Serif" w:hAnsi="PT Astra Serif"/>
                <w:sz w:val="24"/>
                <w:szCs w:val="24"/>
              </w:rPr>
              <w:t>№</w:t>
            </w:r>
          </w:p>
          <w:p w:rsidR="00F26343" w:rsidRPr="00C1032C" w:rsidRDefault="00F26343" w:rsidP="005559D9">
            <w:pPr>
              <w:jc w:val="center"/>
              <w:rPr>
                <w:rFonts w:ascii="PT Astra Serif" w:hAnsi="PT Astra Serif"/>
                <w:sz w:val="24"/>
                <w:szCs w:val="24"/>
              </w:rPr>
            </w:pPr>
            <w:proofErr w:type="gramStart"/>
            <w:r w:rsidRPr="00C1032C">
              <w:rPr>
                <w:rFonts w:ascii="PT Astra Serif" w:hAnsi="PT Astra Serif"/>
                <w:sz w:val="24"/>
                <w:szCs w:val="24"/>
              </w:rPr>
              <w:t>п</w:t>
            </w:r>
            <w:proofErr w:type="gramEnd"/>
            <w:r w:rsidRPr="00C1032C">
              <w:rPr>
                <w:rFonts w:ascii="PT Astra Serif" w:hAnsi="PT Astra Serif"/>
                <w:sz w:val="24"/>
                <w:szCs w:val="24"/>
              </w:rPr>
              <w:t>/п</w:t>
            </w:r>
          </w:p>
        </w:tc>
        <w:tc>
          <w:tcPr>
            <w:tcW w:w="2127" w:type="dxa"/>
            <w:shd w:val="clear" w:color="auto" w:fill="D9D9D9"/>
          </w:tcPr>
          <w:p w:rsidR="00F26343" w:rsidRPr="00C1032C" w:rsidRDefault="00F26343" w:rsidP="005559D9">
            <w:pPr>
              <w:jc w:val="center"/>
              <w:rPr>
                <w:rFonts w:ascii="PT Astra Serif" w:hAnsi="PT Astra Serif"/>
                <w:sz w:val="24"/>
                <w:szCs w:val="24"/>
              </w:rPr>
            </w:pPr>
            <w:r w:rsidRPr="00C1032C">
              <w:rPr>
                <w:rFonts w:ascii="PT Astra Serif" w:hAnsi="PT Astra Serif"/>
                <w:sz w:val="24"/>
                <w:szCs w:val="24"/>
              </w:rPr>
              <w:t>Параметры требований к услугам</w:t>
            </w:r>
          </w:p>
        </w:tc>
        <w:tc>
          <w:tcPr>
            <w:tcW w:w="8080" w:type="dxa"/>
            <w:shd w:val="clear" w:color="auto" w:fill="D9D9D9"/>
          </w:tcPr>
          <w:p w:rsidR="00F26343" w:rsidRPr="00C1032C" w:rsidRDefault="00F26343" w:rsidP="005559D9">
            <w:pPr>
              <w:ind w:firstLine="34"/>
              <w:jc w:val="center"/>
              <w:rPr>
                <w:rFonts w:ascii="PT Astra Serif" w:hAnsi="PT Astra Serif"/>
                <w:sz w:val="24"/>
                <w:szCs w:val="24"/>
              </w:rPr>
            </w:pPr>
            <w:r w:rsidRPr="00C1032C">
              <w:rPr>
                <w:rFonts w:ascii="PT Astra Serif" w:hAnsi="PT Astra Serif"/>
                <w:sz w:val="24"/>
                <w:szCs w:val="24"/>
              </w:rPr>
              <w:t>Требования к услугам, указываемые государственным заказчиком</w:t>
            </w:r>
          </w:p>
        </w:tc>
      </w:tr>
      <w:tr w:rsidR="00F26343" w:rsidRPr="00C1032C" w:rsidTr="005559D9">
        <w:tc>
          <w:tcPr>
            <w:tcW w:w="567" w:type="dxa"/>
          </w:tcPr>
          <w:p w:rsidR="00F26343" w:rsidRPr="00C1032C" w:rsidRDefault="00F26343" w:rsidP="00F26343">
            <w:pPr>
              <w:pStyle w:val="a6"/>
              <w:numPr>
                <w:ilvl w:val="0"/>
                <w:numId w:val="2"/>
              </w:numPr>
              <w:contextualSpacing/>
              <w:rPr>
                <w:rFonts w:ascii="PT Astra Serif" w:hAnsi="PT Astra Serif"/>
              </w:rPr>
            </w:pPr>
          </w:p>
        </w:tc>
        <w:tc>
          <w:tcPr>
            <w:tcW w:w="2127" w:type="dxa"/>
          </w:tcPr>
          <w:p w:rsidR="00F26343" w:rsidRPr="00C1032C" w:rsidRDefault="00F26343" w:rsidP="005559D9">
            <w:pPr>
              <w:rPr>
                <w:rFonts w:ascii="PT Astra Serif" w:hAnsi="PT Astra Serif"/>
                <w:sz w:val="24"/>
                <w:szCs w:val="24"/>
              </w:rPr>
            </w:pPr>
            <w:r w:rsidRPr="00C1032C">
              <w:rPr>
                <w:rFonts w:ascii="PT Astra Serif" w:hAnsi="PT Astra Serif"/>
                <w:sz w:val="24"/>
                <w:szCs w:val="24"/>
              </w:rPr>
              <w:t>Наименование и объем услуг:</w:t>
            </w:r>
          </w:p>
        </w:tc>
        <w:tc>
          <w:tcPr>
            <w:tcW w:w="8080" w:type="dxa"/>
          </w:tcPr>
          <w:p w:rsidR="00F26343" w:rsidRPr="00C1032C" w:rsidRDefault="00F26343" w:rsidP="005559D9">
            <w:pPr>
              <w:ind w:firstLine="389"/>
              <w:rPr>
                <w:rFonts w:ascii="PT Astra Serif" w:hAnsi="PT Astra Serif"/>
                <w:sz w:val="24"/>
                <w:szCs w:val="24"/>
              </w:rPr>
            </w:pPr>
            <w:r w:rsidRPr="00C1032C">
              <w:rPr>
                <w:rFonts w:ascii="PT Astra Serif" w:hAnsi="PT Astra Serif"/>
                <w:sz w:val="24"/>
                <w:szCs w:val="24"/>
              </w:rPr>
              <w:t>Оказание услуг</w:t>
            </w:r>
            <w:r>
              <w:rPr>
                <w:rFonts w:ascii="PT Astra Serif" w:hAnsi="PT Astra Serif"/>
                <w:sz w:val="24"/>
                <w:szCs w:val="24"/>
              </w:rPr>
              <w:t>и</w:t>
            </w:r>
            <w:r w:rsidRPr="00C1032C">
              <w:rPr>
                <w:rFonts w:ascii="PT Astra Serif" w:hAnsi="PT Astra Serif"/>
                <w:sz w:val="24"/>
                <w:szCs w:val="24"/>
              </w:rPr>
              <w:t xml:space="preserve"> по </w:t>
            </w:r>
            <w:r>
              <w:rPr>
                <w:rFonts w:ascii="PT Astra Serif" w:hAnsi="PT Astra Serif"/>
                <w:sz w:val="24"/>
                <w:szCs w:val="24"/>
              </w:rPr>
              <w:t xml:space="preserve">метрологической </w:t>
            </w:r>
            <w:r w:rsidRPr="00C1032C">
              <w:rPr>
                <w:rFonts w:ascii="PT Astra Serif" w:hAnsi="PT Astra Serif"/>
                <w:sz w:val="24"/>
                <w:szCs w:val="24"/>
              </w:rPr>
              <w:t xml:space="preserve">поверке </w:t>
            </w:r>
            <w:r>
              <w:rPr>
                <w:rFonts w:ascii="PT Astra Serif" w:hAnsi="PT Astra Serif"/>
                <w:sz w:val="24"/>
                <w:szCs w:val="24"/>
              </w:rPr>
              <w:t>приборов</w:t>
            </w:r>
            <w:r w:rsidRPr="00C1032C">
              <w:rPr>
                <w:rFonts w:ascii="PT Astra Serif" w:hAnsi="PT Astra Serif"/>
                <w:sz w:val="24"/>
                <w:szCs w:val="24"/>
              </w:rPr>
              <w:t xml:space="preserve"> учета тепловой энергии и горячего водоснабжения. Согласно техническому заданию, перечня приборов (приложение № 1 к ТЗ)  </w:t>
            </w:r>
          </w:p>
        </w:tc>
      </w:tr>
      <w:tr w:rsidR="00F26343" w:rsidRPr="00C1032C" w:rsidTr="005559D9">
        <w:tc>
          <w:tcPr>
            <w:tcW w:w="567" w:type="dxa"/>
          </w:tcPr>
          <w:p w:rsidR="00F26343" w:rsidRPr="00C1032C" w:rsidRDefault="00F26343" w:rsidP="00F26343">
            <w:pPr>
              <w:pStyle w:val="a6"/>
              <w:numPr>
                <w:ilvl w:val="0"/>
                <w:numId w:val="2"/>
              </w:numPr>
              <w:contextualSpacing/>
              <w:rPr>
                <w:rFonts w:ascii="PT Astra Serif" w:hAnsi="PT Astra Serif"/>
              </w:rPr>
            </w:pPr>
          </w:p>
        </w:tc>
        <w:tc>
          <w:tcPr>
            <w:tcW w:w="2127" w:type="dxa"/>
            <w:shd w:val="clear" w:color="auto" w:fill="auto"/>
          </w:tcPr>
          <w:p w:rsidR="00F26343" w:rsidRPr="00C1032C" w:rsidRDefault="00F26343" w:rsidP="005559D9">
            <w:pPr>
              <w:ind w:firstLine="34"/>
              <w:rPr>
                <w:rFonts w:ascii="PT Astra Serif" w:hAnsi="PT Astra Serif"/>
                <w:sz w:val="24"/>
                <w:szCs w:val="24"/>
              </w:rPr>
            </w:pPr>
            <w:r w:rsidRPr="00C1032C">
              <w:rPr>
                <w:rFonts w:ascii="PT Astra Serif" w:hAnsi="PT Astra Serif"/>
                <w:sz w:val="24"/>
                <w:szCs w:val="24"/>
              </w:rPr>
              <w:t>Место оказания услуг:</w:t>
            </w:r>
          </w:p>
          <w:p w:rsidR="00F26343" w:rsidRPr="00C1032C" w:rsidRDefault="00F26343" w:rsidP="005559D9">
            <w:pPr>
              <w:ind w:firstLine="34"/>
              <w:rPr>
                <w:rFonts w:ascii="PT Astra Serif" w:hAnsi="PT Astra Serif"/>
                <w:sz w:val="24"/>
                <w:szCs w:val="24"/>
              </w:rPr>
            </w:pPr>
          </w:p>
        </w:tc>
        <w:tc>
          <w:tcPr>
            <w:tcW w:w="8080" w:type="dxa"/>
          </w:tcPr>
          <w:p w:rsidR="00F26343" w:rsidRPr="00C1032C" w:rsidRDefault="00F26343" w:rsidP="005559D9">
            <w:pPr>
              <w:shd w:val="clear" w:color="auto" w:fill="FFFFFF"/>
              <w:spacing w:line="254" w:lineRule="auto"/>
              <w:ind w:left="5387" w:right="-28" w:hanging="5387"/>
              <w:rPr>
                <w:rFonts w:ascii="PT Astra Serif" w:hAnsi="PT Astra Serif"/>
                <w:sz w:val="24"/>
                <w:szCs w:val="24"/>
              </w:rPr>
            </w:pPr>
            <w:r w:rsidRPr="00C1032C">
              <w:rPr>
                <w:rFonts w:ascii="PT Astra Serif" w:hAnsi="PT Astra Serif"/>
                <w:sz w:val="24"/>
                <w:szCs w:val="24"/>
              </w:rPr>
              <w:t xml:space="preserve">630039, </w:t>
            </w:r>
            <w:proofErr w:type="gramStart"/>
            <w:r w:rsidRPr="00C1032C">
              <w:rPr>
                <w:rFonts w:ascii="PT Astra Serif" w:hAnsi="PT Astra Serif"/>
                <w:sz w:val="24"/>
                <w:szCs w:val="24"/>
              </w:rPr>
              <w:t>Новосибирская</w:t>
            </w:r>
            <w:proofErr w:type="gramEnd"/>
            <w:r w:rsidRPr="00C1032C">
              <w:rPr>
                <w:rFonts w:ascii="PT Astra Serif" w:hAnsi="PT Astra Serif"/>
                <w:sz w:val="24"/>
                <w:szCs w:val="24"/>
              </w:rPr>
              <w:t xml:space="preserve"> обл., Новосибирск г., </w:t>
            </w:r>
            <w:proofErr w:type="spellStart"/>
            <w:r w:rsidRPr="00C1032C">
              <w:rPr>
                <w:rFonts w:ascii="PT Astra Serif" w:hAnsi="PT Astra Serif"/>
                <w:sz w:val="24"/>
                <w:szCs w:val="24"/>
              </w:rPr>
              <w:t>Гусинобродский</w:t>
            </w:r>
            <w:proofErr w:type="spellEnd"/>
            <w:r w:rsidRPr="00C1032C">
              <w:rPr>
                <w:rFonts w:ascii="PT Astra Serif" w:hAnsi="PT Astra Serif"/>
                <w:sz w:val="24"/>
                <w:szCs w:val="24"/>
              </w:rPr>
              <w:t xml:space="preserve"> тракт, д.9                                                                                                   </w:t>
            </w:r>
          </w:p>
          <w:p w:rsidR="00F26343" w:rsidRPr="00C1032C" w:rsidRDefault="00F26343" w:rsidP="005559D9">
            <w:pPr>
              <w:pStyle w:val="a3"/>
              <w:widowControl w:val="0"/>
              <w:tabs>
                <w:tab w:val="center" w:pos="4892"/>
              </w:tabs>
              <w:suppressAutoHyphens/>
              <w:rPr>
                <w:rFonts w:ascii="PT Astra Serif" w:hAnsi="PT Astra Serif"/>
                <w:b/>
                <w:bCs/>
                <w:sz w:val="24"/>
                <w:szCs w:val="24"/>
              </w:rPr>
            </w:pPr>
          </w:p>
        </w:tc>
      </w:tr>
      <w:tr w:rsidR="00F26343" w:rsidRPr="00C1032C" w:rsidTr="005559D9">
        <w:tc>
          <w:tcPr>
            <w:tcW w:w="567" w:type="dxa"/>
          </w:tcPr>
          <w:p w:rsidR="00F26343" w:rsidRPr="00C1032C" w:rsidRDefault="00F26343" w:rsidP="00F26343">
            <w:pPr>
              <w:pStyle w:val="a6"/>
              <w:numPr>
                <w:ilvl w:val="0"/>
                <w:numId w:val="2"/>
              </w:numPr>
              <w:contextualSpacing/>
              <w:rPr>
                <w:rFonts w:ascii="PT Astra Serif" w:hAnsi="PT Astra Serif"/>
              </w:rPr>
            </w:pPr>
          </w:p>
        </w:tc>
        <w:tc>
          <w:tcPr>
            <w:tcW w:w="2127" w:type="dxa"/>
          </w:tcPr>
          <w:p w:rsidR="00F26343" w:rsidRPr="00C1032C" w:rsidRDefault="00F26343" w:rsidP="005559D9">
            <w:pPr>
              <w:rPr>
                <w:rFonts w:ascii="PT Astra Serif" w:hAnsi="PT Astra Serif"/>
                <w:sz w:val="24"/>
                <w:szCs w:val="24"/>
              </w:rPr>
            </w:pPr>
            <w:r w:rsidRPr="00C1032C">
              <w:rPr>
                <w:rFonts w:ascii="PT Astra Serif" w:hAnsi="PT Astra Serif"/>
                <w:sz w:val="24"/>
                <w:szCs w:val="24"/>
              </w:rPr>
              <w:t>Срок оказания услуг:</w:t>
            </w:r>
          </w:p>
        </w:tc>
        <w:tc>
          <w:tcPr>
            <w:tcW w:w="8080" w:type="dxa"/>
            <w:vAlign w:val="center"/>
          </w:tcPr>
          <w:p w:rsidR="00F26343" w:rsidRPr="00C1032C" w:rsidRDefault="00F26343" w:rsidP="005559D9">
            <w:pPr>
              <w:ind w:firstLine="34"/>
              <w:rPr>
                <w:rFonts w:ascii="PT Astra Serif" w:hAnsi="PT Astra Serif"/>
                <w:sz w:val="24"/>
                <w:szCs w:val="24"/>
              </w:rPr>
            </w:pPr>
            <w:proofErr w:type="gramStart"/>
            <w:r>
              <w:rPr>
                <w:rFonts w:ascii="PT Astra Serif" w:hAnsi="PT Astra Serif"/>
                <w:sz w:val="24"/>
                <w:szCs w:val="24"/>
              </w:rPr>
              <w:t>С</w:t>
            </w:r>
            <w:r w:rsidRPr="00E317EC">
              <w:rPr>
                <w:rFonts w:ascii="PT Astra Serif" w:hAnsi="PT Astra Serif"/>
                <w:sz w:val="24"/>
                <w:szCs w:val="24"/>
              </w:rPr>
              <w:t xml:space="preserve"> даты заключения</w:t>
            </w:r>
            <w:proofErr w:type="gramEnd"/>
            <w:r w:rsidRPr="00E317EC">
              <w:rPr>
                <w:rFonts w:ascii="PT Astra Serif" w:hAnsi="PT Astra Serif"/>
                <w:sz w:val="24"/>
                <w:szCs w:val="24"/>
              </w:rPr>
              <w:t xml:space="preserve"> по 01 декабря 2026 года</w:t>
            </w:r>
          </w:p>
        </w:tc>
      </w:tr>
      <w:tr w:rsidR="00F26343" w:rsidRPr="00C1032C" w:rsidTr="005559D9">
        <w:tc>
          <w:tcPr>
            <w:tcW w:w="567" w:type="dxa"/>
          </w:tcPr>
          <w:p w:rsidR="00F26343" w:rsidRPr="00C1032C" w:rsidRDefault="00F26343" w:rsidP="00F26343">
            <w:pPr>
              <w:pStyle w:val="a6"/>
              <w:numPr>
                <w:ilvl w:val="0"/>
                <w:numId w:val="2"/>
              </w:numPr>
              <w:contextualSpacing/>
              <w:rPr>
                <w:rFonts w:ascii="PT Astra Serif" w:hAnsi="PT Astra Serif"/>
              </w:rPr>
            </w:pPr>
          </w:p>
        </w:tc>
        <w:tc>
          <w:tcPr>
            <w:tcW w:w="2127" w:type="dxa"/>
          </w:tcPr>
          <w:p w:rsidR="00F26343" w:rsidRPr="00C1032C" w:rsidRDefault="00F26343" w:rsidP="005559D9">
            <w:pPr>
              <w:ind w:firstLine="11"/>
              <w:rPr>
                <w:rFonts w:ascii="PT Astra Serif" w:hAnsi="PT Astra Serif"/>
                <w:sz w:val="24"/>
                <w:szCs w:val="24"/>
              </w:rPr>
            </w:pPr>
            <w:r w:rsidRPr="00C1032C">
              <w:rPr>
                <w:rFonts w:ascii="PT Astra Serif" w:hAnsi="PT Astra Serif"/>
                <w:sz w:val="24"/>
                <w:szCs w:val="24"/>
              </w:rPr>
              <w:t>Общие положения:</w:t>
            </w:r>
          </w:p>
          <w:p w:rsidR="00F26343" w:rsidRPr="00C1032C" w:rsidRDefault="00F26343" w:rsidP="005559D9">
            <w:pPr>
              <w:rPr>
                <w:rFonts w:ascii="PT Astra Serif" w:hAnsi="PT Astra Serif"/>
                <w:sz w:val="24"/>
                <w:szCs w:val="24"/>
              </w:rPr>
            </w:pPr>
          </w:p>
        </w:tc>
        <w:tc>
          <w:tcPr>
            <w:tcW w:w="8080" w:type="dxa"/>
          </w:tcPr>
          <w:p w:rsidR="00F26343" w:rsidRPr="00C1032C" w:rsidRDefault="00F26343" w:rsidP="005559D9">
            <w:pPr>
              <w:ind w:firstLine="459"/>
              <w:jc w:val="both"/>
              <w:rPr>
                <w:rFonts w:ascii="PT Astra Serif" w:hAnsi="PT Astra Serif"/>
                <w:bCs/>
                <w:iCs/>
                <w:sz w:val="24"/>
                <w:szCs w:val="24"/>
              </w:rPr>
            </w:pPr>
            <w:r>
              <w:rPr>
                <w:rFonts w:ascii="PT Astra Serif" w:hAnsi="PT Astra Serif"/>
                <w:sz w:val="24"/>
                <w:szCs w:val="24"/>
              </w:rPr>
              <w:t>Оказание услуг</w:t>
            </w:r>
            <w:r w:rsidRPr="00C1032C">
              <w:rPr>
                <w:rFonts w:ascii="PT Astra Serif" w:hAnsi="PT Astra Serif"/>
                <w:sz w:val="24"/>
                <w:szCs w:val="24"/>
              </w:rPr>
              <w:t xml:space="preserve"> по поверке средств измерений в соответствии с настоящим техническим заданием заключаются в выполнении совокупности операций, выполняемых в целях подтверждения соответствия  средств измерений метрологическим требованиям в соответствии с Федеральным законом </w:t>
            </w:r>
            <w:r>
              <w:rPr>
                <w:rFonts w:ascii="PT Astra Serif" w:hAnsi="PT Astra Serif"/>
                <w:sz w:val="24"/>
                <w:szCs w:val="24"/>
              </w:rPr>
              <w:t xml:space="preserve">                №</w:t>
            </w:r>
            <w:r w:rsidRPr="00C1032C">
              <w:rPr>
                <w:rFonts w:ascii="PT Astra Serif" w:hAnsi="PT Astra Serif"/>
                <w:sz w:val="24"/>
                <w:szCs w:val="24"/>
              </w:rPr>
              <w:t xml:space="preserve"> 496-ФЗ «Об обеспечении единства средств измерений» от 27 декабря 2019 г., а также  Приказом </w:t>
            </w:r>
            <w:proofErr w:type="spellStart"/>
            <w:r w:rsidRPr="00C1032C">
              <w:rPr>
                <w:rFonts w:ascii="PT Astra Serif" w:hAnsi="PT Astra Serif"/>
                <w:sz w:val="24"/>
                <w:szCs w:val="24"/>
              </w:rPr>
              <w:t>Минпромторга</w:t>
            </w:r>
            <w:proofErr w:type="spellEnd"/>
            <w:r w:rsidRPr="00C1032C">
              <w:rPr>
                <w:rFonts w:ascii="PT Astra Serif" w:hAnsi="PT Astra Serif"/>
                <w:sz w:val="24"/>
                <w:szCs w:val="24"/>
              </w:rPr>
              <w:t xml:space="preserve"> России от </w:t>
            </w:r>
            <w:proofErr w:type="spellStart"/>
            <w:proofErr w:type="gramStart"/>
            <w:r w:rsidRPr="00C1032C">
              <w:rPr>
                <w:rFonts w:ascii="PT Astra Serif" w:hAnsi="PT Astra Serif"/>
                <w:sz w:val="24"/>
                <w:szCs w:val="24"/>
              </w:rPr>
              <w:t>от</w:t>
            </w:r>
            <w:proofErr w:type="spellEnd"/>
            <w:proofErr w:type="gramEnd"/>
            <w:r w:rsidRPr="00C1032C">
              <w:rPr>
                <w:rFonts w:ascii="PT Astra Serif" w:hAnsi="PT Astra Serif"/>
                <w:sz w:val="24"/>
                <w:szCs w:val="24"/>
              </w:rPr>
              <w:t xml:space="preserve"> 28.12.2018 г. № 5329 «Об утверждении Порядка проведения поверки средств измерений, требования к знаку поверки и содержанию свидетельства о поверке».</w:t>
            </w:r>
          </w:p>
          <w:p w:rsidR="00F26343" w:rsidRPr="00C1032C" w:rsidRDefault="00F26343" w:rsidP="005559D9">
            <w:pPr>
              <w:ind w:firstLine="459"/>
              <w:jc w:val="both"/>
              <w:rPr>
                <w:rFonts w:ascii="PT Astra Serif" w:hAnsi="PT Astra Serif"/>
                <w:bCs/>
                <w:iCs/>
                <w:sz w:val="24"/>
                <w:szCs w:val="24"/>
              </w:rPr>
            </w:pPr>
            <w:r>
              <w:rPr>
                <w:rFonts w:ascii="PT Astra Serif" w:hAnsi="PT Astra Serif"/>
                <w:bCs/>
                <w:iCs/>
                <w:sz w:val="24"/>
                <w:szCs w:val="24"/>
              </w:rPr>
              <w:t xml:space="preserve">Услуги оказываются </w:t>
            </w:r>
            <w:r w:rsidRPr="00C1032C">
              <w:rPr>
                <w:rFonts w:ascii="PT Astra Serif" w:hAnsi="PT Astra Serif"/>
                <w:bCs/>
                <w:iCs/>
                <w:sz w:val="24"/>
                <w:szCs w:val="24"/>
              </w:rPr>
              <w:t xml:space="preserve"> в соответствии с требованиями нормативных  документов, подлежащих обязательному исполнению только в части, обеспечивающей достижение целей законодательства Российской Федерации о техническом регулировании:</w:t>
            </w:r>
          </w:p>
          <w:p w:rsidR="00F26343" w:rsidRPr="00C1032C" w:rsidRDefault="00F26343" w:rsidP="005559D9">
            <w:pPr>
              <w:ind w:firstLine="459"/>
              <w:jc w:val="both"/>
              <w:rPr>
                <w:rFonts w:ascii="PT Astra Serif" w:hAnsi="PT Astra Serif"/>
                <w:bCs/>
                <w:iCs/>
                <w:sz w:val="24"/>
                <w:szCs w:val="24"/>
              </w:rPr>
            </w:pPr>
            <w:r w:rsidRPr="00C1032C">
              <w:rPr>
                <w:rFonts w:ascii="PT Astra Serif" w:hAnsi="PT Astra Serif"/>
                <w:bCs/>
                <w:iCs/>
                <w:sz w:val="24"/>
                <w:szCs w:val="24"/>
              </w:rPr>
              <w:t>Правила коммерческого учета тепловой энергии, теплоносителя, утвержденные Постановлением Правительства РФ от 13 февраля 2019 г.</w:t>
            </w:r>
            <w:r>
              <w:rPr>
                <w:rFonts w:ascii="PT Astra Serif" w:hAnsi="PT Astra Serif"/>
                <w:bCs/>
                <w:iCs/>
                <w:sz w:val="24"/>
                <w:szCs w:val="24"/>
              </w:rPr>
              <w:t xml:space="preserve">             </w:t>
            </w:r>
            <w:r w:rsidRPr="00C1032C">
              <w:rPr>
                <w:rFonts w:ascii="PT Astra Serif" w:hAnsi="PT Astra Serif"/>
                <w:bCs/>
                <w:iCs/>
                <w:sz w:val="24"/>
                <w:szCs w:val="24"/>
              </w:rPr>
              <w:t xml:space="preserve"> № 137.</w:t>
            </w:r>
          </w:p>
          <w:p w:rsidR="00F26343" w:rsidRPr="00C1032C" w:rsidRDefault="00F26343" w:rsidP="005559D9">
            <w:pPr>
              <w:ind w:firstLine="459"/>
              <w:jc w:val="both"/>
              <w:rPr>
                <w:rFonts w:ascii="PT Astra Serif" w:hAnsi="PT Astra Serif"/>
                <w:bCs/>
                <w:iCs/>
                <w:sz w:val="24"/>
                <w:szCs w:val="24"/>
              </w:rPr>
            </w:pPr>
            <w:r w:rsidRPr="00C1032C">
              <w:rPr>
                <w:rFonts w:ascii="PT Astra Serif" w:hAnsi="PT Astra Serif"/>
                <w:bCs/>
                <w:iCs/>
                <w:sz w:val="24"/>
                <w:szCs w:val="24"/>
              </w:rPr>
              <w:t>СП 60.13330.2012. Свод правил. Отопление, вентиляция и кондиционирование воздуха. Актуализированная редакция СНиП 41-01-2003.</w:t>
            </w:r>
          </w:p>
          <w:p w:rsidR="00F26343" w:rsidRPr="00C1032C" w:rsidRDefault="00F26343" w:rsidP="005559D9">
            <w:pPr>
              <w:ind w:firstLine="459"/>
              <w:jc w:val="both"/>
              <w:rPr>
                <w:rFonts w:ascii="PT Astra Serif" w:hAnsi="PT Astra Serif"/>
                <w:bCs/>
                <w:iCs/>
                <w:sz w:val="24"/>
                <w:szCs w:val="24"/>
              </w:rPr>
            </w:pPr>
            <w:r w:rsidRPr="00C1032C">
              <w:rPr>
                <w:rFonts w:ascii="PT Astra Serif" w:hAnsi="PT Astra Serif"/>
                <w:bCs/>
                <w:iCs/>
                <w:sz w:val="24"/>
                <w:szCs w:val="24"/>
              </w:rPr>
              <w:t>Руководство по  эксплуатации приборов учета.</w:t>
            </w:r>
          </w:p>
          <w:p w:rsidR="00F26343" w:rsidRPr="00C1032C" w:rsidRDefault="00F26343" w:rsidP="005559D9">
            <w:pPr>
              <w:ind w:firstLine="459"/>
              <w:jc w:val="both"/>
              <w:rPr>
                <w:rFonts w:ascii="PT Astra Serif" w:hAnsi="PT Astra Serif"/>
                <w:sz w:val="24"/>
                <w:szCs w:val="24"/>
              </w:rPr>
            </w:pPr>
            <w:r w:rsidRPr="00C1032C">
              <w:rPr>
                <w:rFonts w:ascii="PT Astra Serif" w:hAnsi="PT Astra Serif"/>
                <w:sz w:val="24"/>
                <w:szCs w:val="24"/>
              </w:rPr>
              <w:t xml:space="preserve">ГОСТ </w:t>
            </w:r>
            <w:proofErr w:type="gramStart"/>
            <w:r w:rsidRPr="00C1032C">
              <w:rPr>
                <w:rFonts w:ascii="PT Astra Serif" w:hAnsi="PT Astra Serif"/>
                <w:sz w:val="24"/>
                <w:szCs w:val="24"/>
              </w:rPr>
              <w:t>Р</w:t>
            </w:r>
            <w:proofErr w:type="gramEnd"/>
            <w:r w:rsidRPr="00C1032C">
              <w:rPr>
                <w:rFonts w:ascii="PT Astra Serif" w:hAnsi="PT Astra Serif"/>
                <w:sz w:val="24"/>
                <w:szCs w:val="24"/>
              </w:rPr>
              <w:t xml:space="preserve"> 8.568-2017 Государственная система обеспечения единства измерений (ГСИ). Аттестация испытательного оборудования. Основные положения.</w:t>
            </w:r>
          </w:p>
          <w:p w:rsidR="00F26343" w:rsidRPr="00C1032C" w:rsidRDefault="00F26343" w:rsidP="005559D9">
            <w:pPr>
              <w:pStyle w:val="a8"/>
              <w:ind w:firstLine="459"/>
              <w:jc w:val="both"/>
              <w:rPr>
                <w:rFonts w:ascii="PT Astra Serif" w:hAnsi="PT Astra Serif"/>
                <w:sz w:val="24"/>
                <w:szCs w:val="24"/>
                <w:lang w:eastAsia="ru-RU"/>
              </w:rPr>
            </w:pPr>
            <w:r w:rsidRPr="00C1032C">
              <w:rPr>
                <w:rFonts w:ascii="PT Astra Serif" w:hAnsi="PT Astra Serif"/>
                <w:sz w:val="24"/>
                <w:szCs w:val="24"/>
                <w:lang w:eastAsia="ru-RU"/>
              </w:rPr>
              <w:t xml:space="preserve">Поверка оборудования должна включать в себя технический осмотр </w:t>
            </w:r>
            <w:r>
              <w:rPr>
                <w:rFonts w:ascii="PT Astra Serif" w:hAnsi="PT Astra Serif"/>
                <w:sz w:val="24"/>
                <w:szCs w:val="24"/>
                <w:lang w:eastAsia="ru-RU"/>
              </w:rPr>
              <w:t xml:space="preserve">              </w:t>
            </w:r>
            <w:r w:rsidRPr="00C1032C">
              <w:rPr>
                <w:rFonts w:ascii="PT Astra Serif" w:hAnsi="PT Astra Serif"/>
                <w:sz w:val="24"/>
                <w:szCs w:val="24"/>
                <w:lang w:eastAsia="ru-RU"/>
              </w:rPr>
              <w:t>и испытания на точность, чувствительность, устойчивость и постоянство показаний. В процессе технического осмотра проверяются правильность и четкость маркировки, прочность отдельных деталей оборудования, внешний вид изделия. Допустимая погрешность должна соответствовать указанной в паспорте изделия — она устанавливается ГОСТом. При превышении допустимой погрешности оборудование маркируется как непригодное к эксплуатации и направляется на ремонт.</w:t>
            </w:r>
          </w:p>
          <w:p w:rsidR="00F26343" w:rsidRPr="00C1032C" w:rsidRDefault="00F26343" w:rsidP="005559D9">
            <w:pPr>
              <w:pStyle w:val="a8"/>
              <w:ind w:firstLine="459"/>
              <w:jc w:val="both"/>
              <w:rPr>
                <w:rFonts w:ascii="PT Astra Serif" w:hAnsi="PT Astra Serif"/>
                <w:sz w:val="24"/>
                <w:szCs w:val="24"/>
              </w:rPr>
            </w:pPr>
            <w:r w:rsidRPr="00C1032C">
              <w:rPr>
                <w:rFonts w:ascii="PT Astra Serif" w:hAnsi="PT Astra Serif"/>
                <w:sz w:val="24"/>
                <w:szCs w:val="24"/>
              </w:rPr>
              <w:t xml:space="preserve">Результатом </w:t>
            </w:r>
            <w:r>
              <w:rPr>
                <w:rFonts w:ascii="PT Astra Serif" w:hAnsi="PT Astra Serif"/>
                <w:sz w:val="24"/>
                <w:szCs w:val="24"/>
              </w:rPr>
              <w:t>оказанных</w:t>
            </w:r>
            <w:r w:rsidRPr="00C1032C">
              <w:rPr>
                <w:rFonts w:ascii="PT Astra Serif" w:hAnsi="PT Astra Serif"/>
                <w:sz w:val="24"/>
                <w:szCs w:val="24"/>
              </w:rPr>
              <w:t xml:space="preserve"> Исполнителем </w:t>
            </w:r>
            <w:r>
              <w:rPr>
                <w:rFonts w:ascii="PT Astra Serif" w:hAnsi="PT Astra Serif"/>
                <w:sz w:val="24"/>
                <w:szCs w:val="24"/>
              </w:rPr>
              <w:t>услуг</w:t>
            </w:r>
            <w:r w:rsidRPr="00C1032C">
              <w:rPr>
                <w:rFonts w:ascii="PT Astra Serif" w:hAnsi="PT Astra Serif"/>
                <w:sz w:val="24"/>
                <w:szCs w:val="24"/>
              </w:rPr>
              <w:t xml:space="preserve">  является подтверждение пригодности оборудования к применению или признание его непригодным к применению.</w:t>
            </w:r>
          </w:p>
          <w:p w:rsidR="00F26343" w:rsidRPr="00C1032C" w:rsidRDefault="00F26343" w:rsidP="005559D9">
            <w:pPr>
              <w:pStyle w:val="a8"/>
              <w:ind w:firstLine="459"/>
              <w:jc w:val="both"/>
              <w:rPr>
                <w:rFonts w:ascii="PT Astra Serif" w:hAnsi="PT Astra Serif"/>
                <w:sz w:val="24"/>
                <w:szCs w:val="24"/>
              </w:rPr>
            </w:pPr>
            <w:r w:rsidRPr="00C1032C">
              <w:rPr>
                <w:rFonts w:ascii="PT Astra Serif" w:hAnsi="PT Astra Serif"/>
                <w:sz w:val="24"/>
                <w:szCs w:val="24"/>
              </w:rPr>
              <w:t xml:space="preserve">Результаты поверки средств измерений удостоверяются знаком </w:t>
            </w:r>
            <w:r w:rsidRPr="00C1032C">
              <w:rPr>
                <w:rFonts w:ascii="PT Astra Serif" w:hAnsi="PT Astra Serif"/>
                <w:sz w:val="24"/>
                <w:szCs w:val="24"/>
              </w:rPr>
              <w:lastRenderedPageBreak/>
              <w:t>поверки и (или) свидетельством о поверке. Если особенности конструкции или условия эксплуатации средства измерений не позволяют нанести знак поверки непосредственно на средство измерений, он наносится на свидетельство о поверке (паспорт). На поверенное оборудование (паспорт) ставится знак поверки (клеймо) и приклеивается голограмма.</w:t>
            </w:r>
          </w:p>
        </w:tc>
      </w:tr>
      <w:tr w:rsidR="00F26343" w:rsidRPr="00C1032C" w:rsidTr="005559D9">
        <w:tc>
          <w:tcPr>
            <w:tcW w:w="567" w:type="dxa"/>
          </w:tcPr>
          <w:p w:rsidR="00F26343" w:rsidRPr="00C1032C" w:rsidRDefault="00F26343" w:rsidP="005559D9">
            <w:pPr>
              <w:rPr>
                <w:rFonts w:ascii="PT Astra Serif" w:hAnsi="PT Astra Serif"/>
                <w:sz w:val="24"/>
                <w:szCs w:val="24"/>
              </w:rPr>
            </w:pPr>
            <w:r w:rsidRPr="00C1032C">
              <w:rPr>
                <w:rFonts w:ascii="PT Astra Serif" w:hAnsi="PT Astra Serif"/>
                <w:sz w:val="24"/>
                <w:szCs w:val="24"/>
              </w:rPr>
              <w:lastRenderedPageBreak/>
              <w:t>5.</w:t>
            </w:r>
          </w:p>
        </w:tc>
        <w:tc>
          <w:tcPr>
            <w:tcW w:w="2127" w:type="dxa"/>
          </w:tcPr>
          <w:p w:rsidR="00F26343" w:rsidRPr="00C1032C" w:rsidRDefault="00F26343" w:rsidP="005559D9">
            <w:pPr>
              <w:rPr>
                <w:rFonts w:ascii="PT Astra Serif" w:hAnsi="PT Astra Serif"/>
                <w:sz w:val="24"/>
                <w:szCs w:val="24"/>
              </w:rPr>
            </w:pPr>
            <w:r w:rsidRPr="00C1032C">
              <w:rPr>
                <w:rFonts w:ascii="PT Astra Serif" w:hAnsi="PT Astra Serif"/>
                <w:sz w:val="24"/>
                <w:szCs w:val="24"/>
              </w:rPr>
              <w:t>Условия оказания услуг:</w:t>
            </w:r>
          </w:p>
        </w:tc>
        <w:tc>
          <w:tcPr>
            <w:tcW w:w="8080" w:type="dxa"/>
          </w:tcPr>
          <w:p w:rsidR="00F26343" w:rsidRPr="00C1032C" w:rsidRDefault="00F26343" w:rsidP="005559D9">
            <w:pPr>
              <w:pStyle w:val="a8"/>
              <w:ind w:firstLine="317"/>
              <w:jc w:val="both"/>
              <w:rPr>
                <w:rFonts w:ascii="PT Astra Serif" w:hAnsi="PT Astra Serif"/>
                <w:sz w:val="24"/>
                <w:szCs w:val="24"/>
              </w:rPr>
            </w:pPr>
            <w:r w:rsidRPr="00C1032C">
              <w:rPr>
                <w:rFonts w:ascii="PT Astra Serif" w:hAnsi="PT Astra Serif"/>
                <w:sz w:val="24"/>
                <w:szCs w:val="24"/>
              </w:rPr>
              <w:t xml:space="preserve">Исполнитель обязан </w:t>
            </w:r>
            <w:r>
              <w:rPr>
                <w:rFonts w:ascii="PT Astra Serif" w:hAnsi="PT Astra Serif"/>
                <w:sz w:val="24"/>
                <w:szCs w:val="24"/>
              </w:rPr>
              <w:t>оказать услуги</w:t>
            </w:r>
            <w:r w:rsidRPr="00C1032C">
              <w:rPr>
                <w:rFonts w:ascii="PT Astra Serif" w:hAnsi="PT Astra Serif"/>
                <w:sz w:val="24"/>
                <w:szCs w:val="24"/>
              </w:rPr>
              <w:t xml:space="preserve">, используя свой инвентарь, оборудование, инструмент, спецодежду, транспорт и т.д., т.е. в цену </w:t>
            </w:r>
            <w:r>
              <w:rPr>
                <w:rFonts w:ascii="PT Astra Serif" w:hAnsi="PT Astra Serif"/>
                <w:sz w:val="24"/>
                <w:szCs w:val="24"/>
              </w:rPr>
              <w:t xml:space="preserve">услуги </w:t>
            </w:r>
            <w:r w:rsidRPr="00C1032C">
              <w:rPr>
                <w:rFonts w:ascii="PT Astra Serif" w:hAnsi="PT Astra Serif"/>
                <w:sz w:val="24"/>
                <w:szCs w:val="24"/>
              </w:rPr>
              <w:t xml:space="preserve">должны быть включены все расходы, связанные с </w:t>
            </w:r>
            <w:r>
              <w:rPr>
                <w:rFonts w:ascii="PT Astra Serif" w:hAnsi="PT Astra Serif"/>
                <w:sz w:val="24"/>
                <w:szCs w:val="24"/>
              </w:rPr>
              <w:t>оказанием этой услуги</w:t>
            </w:r>
            <w:r w:rsidRPr="00C1032C">
              <w:rPr>
                <w:rFonts w:ascii="PT Astra Serif" w:hAnsi="PT Astra Serif"/>
                <w:sz w:val="24"/>
                <w:szCs w:val="24"/>
              </w:rPr>
              <w:t xml:space="preserve"> по месту нахождения Заказчика;</w:t>
            </w:r>
          </w:p>
          <w:p w:rsidR="00F26343" w:rsidRPr="00C1032C" w:rsidRDefault="00F26343" w:rsidP="005559D9">
            <w:pPr>
              <w:pStyle w:val="a8"/>
              <w:ind w:firstLine="317"/>
              <w:jc w:val="both"/>
              <w:rPr>
                <w:rFonts w:ascii="PT Astra Serif" w:hAnsi="PT Astra Serif"/>
                <w:sz w:val="24"/>
                <w:szCs w:val="24"/>
              </w:rPr>
            </w:pPr>
            <w:r w:rsidRPr="00C1032C">
              <w:rPr>
                <w:rFonts w:ascii="PT Astra Serif" w:hAnsi="PT Astra Serif"/>
                <w:sz w:val="24"/>
                <w:szCs w:val="24"/>
              </w:rPr>
              <w:t xml:space="preserve">Исполнитель приступает к </w:t>
            </w:r>
            <w:r>
              <w:rPr>
                <w:rFonts w:ascii="PT Astra Serif" w:hAnsi="PT Astra Serif"/>
                <w:sz w:val="24"/>
                <w:szCs w:val="24"/>
              </w:rPr>
              <w:t xml:space="preserve">оказанию услуг </w:t>
            </w:r>
            <w:r w:rsidRPr="00C1032C">
              <w:rPr>
                <w:rFonts w:ascii="PT Astra Serif" w:hAnsi="PT Astra Serif"/>
                <w:sz w:val="24"/>
                <w:szCs w:val="24"/>
              </w:rPr>
              <w:t xml:space="preserve"> то</w:t>
            </w:r>
            <w:r>
              <w:rPr>
                <w:rFonts w:ascii="PT Astra Serif" w:hAnsi="PT Astra Serif"/>
                <w:sz w:val="24"/>
                <w:szCs w:val="24"/>
              </w:rPr>
              <w:t>лько после согласования объема  услуг</w:t>
            </w:r>
            <w:r w:rsidRPr="00C1032C">
              <w:rPr>
                <w:rFonts w:ascii="PT Astra Serif" w:hAnsi="PT Astra Serif"/>
                <w:sz w:val="24"/>
                <w:szCs w:val="24"/>
              </w:rPr>
              <w:t xml:space="preserve"> с ответственным лицом Заказчика и получения от него разрешения. По окончании </w:t>
            </w:r>
            <w:r>
              <w:rPr>
                <w:rFonts w:ascii="PT Astra Serif" w:hAnsi="PT Astra Serif"/>
                <w:sz w:val="24"/>
                <w:szCs w:val="24"/>
              </w:rPr>
              <w:t>оказания услуг</w:t>
            </w:r>
            <w:r w:rsidRPr="00C1032C">
              <w:rPr>
                <w:rFonts w:ascii="PT Astra Serif" w:hAnsi="PT Astra Serif"/>
                <w:sz w:val="24"/>
                <w:szCs w:val="24"/>
              </w:rPr>
              <w:t xml:space="preserve"> Исполнитель осуществляет сдачу </w:t>
            </w:r>
            <w:r>
              <w:rPr>
                <w:rFonts w:ascii="PT Astra Serif" w:hAnsi="PT Astra Serif"/>
                <w:sz w:val="24"/>
                <w:szCs w:val="24"/>
              </w:rPr>
              <w:t>оказанной услуги</w:t>
            </w:r>
            <w:r w:rsidRPr="00C1032C">
              <w:rPr>
                <w:rFonts w:ascii="PT Astra Serif" w:hAnsi="PT Astra Serif"/>
                <w:sz w:val="24"/>
                <w:szCs w:val="24"/>
              </w:rPr>
              <w:t>;</w:t>
            </w:r>
          </w:p>
          <w:p w:rsidR="00F26343" w:rsidRPr="00C1032C" w:rsidRDefault="00F26343" w:rsidP="005559D9">
            <w:pPr>
              <w:pStyle w:val="a8"/>
              <w:ind w:firstLine="317"/>
              <w:jc w:val="both"/>
              <w:rPr>
                <w:rFonts w:ascii="PT Astra Serif" w:hAnsi="PT Astra Serif"/>
                <w:sz w:val="24"/>
                <w:szCs w:val="24"/>
              </w:rPr>
            </w:pPr>
            <w:r w:rsidRPr="00C1032C">
              <w:rPr>
                <w:rFonts w:ascii="PT Astra Serif" w:hAnsi="PT Astra Serif"/>
                <w:sz w:val="24"/>
                <w:szCs w:val="24"/>
              </w:rPr>
              <w:t xml:space="preserve">Результат </w:t>
            </w:r>
            <w:r>
              <w:rPr>
                <w:rFonts w:ascii="PT Astra Serif" w:hAnsi="PT Astra Serif"/>
                <w:sz w:val="24"/>
                <w:szCs w:val="24"/>
              </w:rPr>
              <w:t xml:space="preserve">услуг </w:t>
            </w:r>
            <w:r w:rsidRPr="00C1032C">
              <w:rPr>
                <w:rFonts w:ascii="PT Astra Serif" w:hAnsi="PT Astra Serif"/>
                <w:sz w:val="24"/>
                <w:szCs w:val="24"/>
              </w:rPr>
              <w:t>Исполнитель обязан также сдать представителю организации осуществляющей энергоснабжение Заказчика;</w:t>
            </w:r>
          </w:p>
          <w:p w:rsidR="00F26343" w:rsidRPr="00C1032C" w:rsidRDefault="00F26343" w:rsidP="005559D9">
            <w:pPr>
              <w:tabs>
                <w:tab w:val="left" w:pos="1980"/>
              </w:tabs>
              <w:suppressAutoHyphens/>
              <w:ind w:firstLine="317"/>
              <w:jc w:val="both"/>
              <w:rPr>
                <w:rFonts w:ascii="PT Astra Serif" w:hAnsi="PT Astra Serif"/>
                <w:color w:val="00B0F0"/>
                <w:sz w:val="24"/>
                <w:szCs w:val="24"/>
              </w:rPr>
            </w:pPr>
            <w:r w:rsidRPr="00C1032C">
              <w:rPr>
                <w:rFonts w:ascii="PT Astra Serif" w:hAnsi="PT Astra Serif"/>
                <w:sz w:val="24"/>
                <w:szCs w:val="24"/>
              </w:rPr>
              <w:t xml:space="preserve">Организация, осуществляющая поверку, должна иметь аккредитацию в области обеспечения единства средств измерений;  </w:t>
            </w:r>
          </w:p>
          <w:p w:rsidR="00F26343" w:rsidRPr="00C1032C" w:rsidRDefault="00F26343" w:rsidP="005559D9">
            <w:pPr>
              <w:tabs>
                <w:tab w:val="left" w:pos="1980"/>
              </w:tabs>
              <w:suppressAutoHyphens/>
              <w:ind w:firstLine="317"/>
              <w:jc w:val="both"/>
              <w:rPr>
                <w:rFonts w:ascii="PT Astra Serif" w:hAnsi="PT Astra Serif"/>
                <w:sz w:val="24"/>
                <w:szCs w:val="24"/>
              </w:rPr>
            </w:pPr>
            <w:r w:rsidRPr="00C1032C">
              <w:rPr>
                <w:rFonts w:ascii="PT Astra Serif" w:hAnsi="PT Astra Serif"/>
                <w:sz w:val="24"/>
                <w:szCs w:val="24"/>
              </w:rPr>
              <w:t>Обеспечивает сохранность приборов, переданных ему, на протяжении всего срока оказания услуг;</w:t>
            </w:r>
          </w:p>
          <w:p w:rsidR="00F26343" w:rsidRPr="00C1032C" w:rsidRDefault="00F26343" w:rsidP="005559D9">
            <w:pPr>
              <w:tabs>
                <w:tab w:val="left" w:pos="1980"/>
              </w:tabs>
              <w:suppressAutoHyphens/>
              <w:ind w:firstLine="317"/>
              <w:jc w:val="both"/>
              <w:rPr>
                <w:rFonts w:ascii="PT Astra Serif" w:hAnsi="PT Astra Serif"/>
                <w:sz w:val="24"/>
                <w:szCs w:val="24"/>
              </w:rPr>
            </w:pPr>
            <w:r w:rsidRPr="00C1032C">
              <w:rPr>
                <w:rFonts w:ascii="PT Astra Serif" w:hAnsi="PT Astra Serif"/>
                <w:sz w:val="24"/>
                <w:szCs w:val="24"/>
              </w:rPr>
              <w:t>Составляет акт сдачи-приемки и передает Заказчику свидетель</w:t>
            </w:r>
            <w:r>
              <w:rPr>
                <w:rFonts w:ascii="PT Astra Serif" w:hAnsi="PT Astra Serif"/>
                <w:sz w:val="24"/>
                <w:szCs w:val="24"/>
              </w:rPr>
              <w:t xml:space="preserve">ство о государственной поверке </w:t>
            </w:r>
            <w:r w:rsidRPr="00C1032C">
              <w:rPr>
                <w:rFonts w:ascii="PT Astra Serif" w:hAnsi="PT Astra Serif"/>
                <w:sz w:val="24"/>
                <w:szCs w:val="24"/>
              </w:rPr>
              <w:t xml:space="preserve"> приборов учета тепловой энергии</w:t>
            </w:r>
            <w:r>
              <w:rPr>
                <w:rFonts w:ascii="PT Astra Serif" w:hAnsi="PT Astra Serif"/>
                <w:sz w:val="24"/>
                <w:szCs w:val="24"/>
              </w:rPr>
              <w:t xml:space="preserve"> и </w:t>
            </w:r>
            <w:r w:rsidRPr="00C1032C">
              <w:rPr>
                <w:rFonts w:ascii="PT Astra Serif" w:hAnsi="PT Astra Serif"/>
                <w:sz w:val="24"/>
                <w:szCs w:val="24"/>
              </w:rPr>
              <w:t xml:space="preserve"> горячего </w:t>
            </w:r>
            <w:r>
              <w:rPr>
                <w:rFonts w:ascii="PT Astra Serif" w:hAnsi="PT Astra Serif"/>
                <w:sz w:val="24"/>
                <w:szCs w:val="24"/>
              </w:rPr>
              <w:t xml:space="preserve"> водоснабжения</w:t>
            </w:r>
            <w:r w:rsidRPr="00C1032C">
              <w:rPr>
                <w:rFonts w:ascii="PT Astra Serif" w:hAnsi="PT Astra Serif"/>
                <w:sz w:val="24"/>
                <w:szCs w:val="24"/>
              </w:rPr>
              <w:t xml:space="preserve">. </w:t>
            </w:r>
          </w:p>
          <w:p w:rsidR="00F26343" w:rsidRPr="00C1032C" w:rsidRDefault="00F26343" w:rsidP="005559D9">
            <w:pPr>
              <w:tabs>
                <w:tab w:val="left" w:pos="1980"/>
              </w:tabs>
              <w:suppressAutoHyphens/>
              <w:ind w:firstLine="317"/>
              <w:jc w:val="both"/>
              <w:rPr>
                <w:rFonts w:ascii="PT Astra Serif" w:hAnsi="PT Astra Serif"/>
                <w:sz w:val="24"/>
                <w:szCs w:val="24"/>
              </w:rPr>
            </w:pPr>
            <w:r w:rsidRPr="00C1032C">
              <w:rPr>
                <w:rFonts w:ascii="PT Astra Serif" w:hAnsi="PT Astra Serif"/>
                <w:sz w:val="24"/>
                <w:szCs w:val="24"/>
              </w:rPr>
              <w:t>В</w:t>
            </w:r>
            <w:r w:rsidRPr="00C1032C">
              <w:rPr>
                <w:rFonts w:ascii="PT Astra Serif" w:hAnsi="PT Astra Serif"/>
                <w:bCs/>
                <w:iCs/>
                <w:sz w:val="24"/>
                <w:szCs w:val="24"/>
              </w:rPr>
              <w:t xml:space="preserve"> случае выявления недостатков </w:t>
            </w:r>
            <w:r>
              <w:rPr>
                <w:rFonts w:ascii="PT Astra Serif" w:hAnsi="PT Astra Serif"/>
                <w:bCs/>
                <w:iCs/>
                <w:sz w:val="24"/>
                <w:szCs w:val="24"/>
              </w:rPr>
              <w:t>при оказании услуг</w:t>
            </w:r>
            <w:r w:rsidRPr="00C1032C">
              <w:rPr>
                <w:rFonts w:ascii="PT Astra Serif" w:hAnsi="PT Astra Serif"/>
                <w:bCs/>
                <w:iCs/>
                <w:sz w:val="24"/>
                <w:szCs w:val="24"/>
              </w:rPr>
              <w:t xml:space="preserve">, </w:t>
            </w:r>
            <w:r>
              <w:rPr>
                <w:rFonts w:ascii="PT Astra Serif" w:hAnsi="PT Astra Serif"/>
                <w:bCs/>
                <w:iCs/>
                <w:sz w:val="24"/>
                <w:szCs w:val="24"/>
              </w:rPr>
              <w:t xml:space="preserve">оказать </w:t>
            </w:r>
            <w:r w:rsidRPr="00C1032C">
              <w:rPr>
                <w:rFonts w:ascii="PT Astra Serif" w:hAnsi="PT Astra Serif"/>
                <w:bCs/>
                <w:iCs/>
                <w:sz w:val="24"/>
                <w:szCs w:val="24"/>
              </w:rPr>
              <w:t xml:space="preserve">  повторные </w:t>
            </w:r>
            <w:r>
              <w:rPr>
                <w:rFonts w:ascii="PT Astra Serif" w:hAnsi="PT Astra Serif"/>
                <w:bCs/>
                <w:iCs/>
                <w:sz w:val="24"/>
                <w:szCs w:val="24"/>
              </w:rPr>
              <w:t xml:space="preserve">услуги </w:t>
            </w:r>
            <w:r w:rsidRPr="00C1032C">
              <w:rPr>
                <w:rFonts w:ascii="PT Astra Serif" w:hAnsi="PT Astra Serif"/>
                <w:bCs/>
                <w:iCs/>
                <w:sz w:val="24"/>
                <w:szCs w:val="24"/>
              </w:rPr>
              <w:t>(поверку) без дополнительной оплаты в течение 10 календарных дней после получения заявки.</w:t>
            </w:r>
          </w:p>
        </w:tc>
      </w:tr>
      <w:tr w:rsidR="00F26343" w:rsidRPr="00C1032C" w:rsidTr="005559D9">
        <w:tc>
          <w:tcPr>
            <w:tcW w:w="567" w:type="dxa"/>
          </w:tcPr>
          <w:p w:rsidR="00F26343" w:rsidRPr="00C1032C" w:rsidRDefault="00F26343" w:rsidP="005559D9">
            <w:pPr>
              <w:rPr>
                <w:rFonts w:ascii="PT Astra Serif" w:hAnsi="PT Astra Serif"/>
                <w:sz w:val="24"/>
                <w:szCs w:val="24"/>
              </w:rPr>
            </w:pPr>
            <w:r w:rsidRPr="00C1032C">
              <w:rPr>
                <w:rFonts w:ascii="PT Astra Serif" w:hAnsi="PT Astra Serif"/>
                <w:sz w:val="24"/>
                <w:szCs w:val="24"/>
              </w:rPr>
              <w:t>6.</w:t>
            </w:r>
          </w:p>
        </w:tc>
        <w:tc>
          <w:tcPr>
            <w:tcW w:w="2127" w:type="dxa"/>
          </w:tcPr>
          <w:p w:rsidR="00F26343" w:rsidRPr="00C1032C" w:rsidRDefault="00F26343" w:rsidP="005559D9">
            <w:pPr>
              <w:rPr>
                <w:rFonts w:ascii="PT Astra Serif" w:hAnsi="PT Astra Serif"/>
                <w:sz w:val="24"/>
                <w:szCs w:val="24"/>
              </w:rPr>
            </w:pPr>
            <w:r w:rsidRPr="00C1032C">
              <w:rPr>
                <w:rFonts w:ascii="PT Astra Serif" w:hAnsi="PT Astra Serif"/>
                <w:sz w:val="24"/>
                <w:szCs w:val="24"/>
              </w:rPr>
              <w:t xml:space="preserve">Требования </w:t>
            </w:r>
            <w:proofErr w:type="gramStart"/>
            <w:r w:rsidRPr="00C1032C">
              <w:rPr>
                <w:rFonts w:ascii="PT Astra Serif" w:hAnsi="PT Astra Serif"/>
                <w:sz w:val="24"/>
                <w:szCs w:val="24"/>
              </w:rPr>
              <w:t>к</w:t>
            </w:r>
            <w:proofErr w:type="gramEnd"/>
            <w:r w:rsidRPr="00C1032C">
              <w:rPr>
                <w:rFonts w:ascii="PT Astra Serif" w:hAnsi="PT Astra Serif"/>
                <w:sz w:val="24"/>
                <w:szCs w:val="24"/>
              </w:rPr>
              <w:t xml:space="preserve"> оказания услуг:</w:t>
            </w:r>
          </w:p>
        </w:tc>
        <w:tc>
          <w:tcPr>
            <w:tcW w:w="8080" w:type="dxa"/>
          </w:tcPr>
          <w:p w:rsidR="00F26343" w:rsidRPr="00C1032C" w:rsidRDefault="00F26343" w:rsidP="005559D9">
            <w:pPr>
              <w:ind w:firstLine="317"/>
              <w:jc w:val="both"/>
              <w:rPr>
                <w:rFonts w:ascii="PT Astra Serif" w:hAnsi="PT Astra Serif"/>
                <w:color w:val="000000"/>
                <w:sz w:val="24"/>
                <w:szCs w:val="24"/>
              </w:rPr>
            </w:pPr>
            <w:r w:rsidRPr="00C1032C">
              <w:rPr>
                <w:rFonts w:ascii="PT Astra Serif" w:hAnsi="PT Astra Serif"/>
                <w:sz w:val="24"/>
                <w:szCs w:val="24"/>
              </w:rPr>
              <w:t>Исполнитель</w:t>
            </w:r>
            <w:r w:rsidRPr="00C1032C">
              <w:rPr>
                <w:rFonts w:ascii="PT Astra Serif" w:hAnsi="PT Astra Serif"/>
                <w:color w:val="000000"/>
                <w:sz w:val="24"/>
                <w:szCs w:val="24"/>
              </w:rPr>
              <w:t xml:space="preserve"> обязан соблюдать сроки и качество </w:t>
            </w:r>
            <w:r>
              <w:rPr>
                <w:rFonts w:ascii="PT Astra Serif" w:hAnsi="PT Astra Serif"/>
                <w:color w:val="000000"/>
                <w:sz w:val="24"/>
                <w:szCs w:val="24"/>
              </w:rPr>
              <w:t>оказания услуг</w:t>
            </w:r>
            <w:r w:rsidRPr="00C1032C">
              <w:rPr>
                <w:rFonts w:ascii="PT Astra Serif" w:hAnsi="PT Astra Serif"/>
                <w:color w:val="000000"/>
                <w:sz w:val="24"/>
                <w:szCs w:val="24"/>
              </w:rPr>
              <w:t>, соблюдать нормы охраны труда и техники безопасности согласно СНиП.</w:t>
            </w:r>
            <w:r>
              <w:rPr>
                <w:rFonts w:ascii="PT Astra Serif" w:hAnsi="PT Astra Serif"/>
                <w:color w:val="000000"/>
                <w:sz w:val="24"/>
                <w:szCs w:val="24"/>
              </w:rPr>
              <w:t xml:space="preserve">                             </w:t>
            </w:r>
            <w:r w:rsidRPr="00C1032C">
              <w:rPr>
                <w:rFonts w:ascii="PT Astra Serif" w:hAnsi="PT Astra Serif"/>
                <w:color w:val="000000"/>
                <w:sz w:val="24"/>
                <w:szCs w:val="24"/>
              </w:rPr>
              <w:t xml:space="preserve"> </w:t>
            </w:r>
            <w:proofErr w:type="gramStart"/>
            <w:r w:rsidRPr="00C1032C">
              <w:rPr>
                <w:rFonts w:ascii="PT Astra Serif" w:hAnsi="PT Astra Serif"/>
                <w:color w:val="000000"/>
                <w:sz w:val="24"/>
                <w:szCs w:val="24"/>
              </w:rPr>
              <w:t>В своей работе руководствоваться требованиями СНиП 12-03-2001 (ч. 1) «Безопасность труда в строительстве» - СНиП 12-04-2002 (ч.2) «Безопасность труда в строительстве» - СНиП 21-01-97 «Пожарная безопасность зданий и сооружений» в ред. От 19.07.2002 - СНиП 31-06-2009 «Общественные здания и сооружения» утв. Приказом Министерства регионального развития РФ от 01.09.2009 №390 - СНиП 12-03-1999 «Безопасность труда в строительстве» (</w:t>
            </w:r>
            <w:proofErr w:type="spellStart"/>
            <w:r w:rsidRPr="00C1032C">
              <w:rPr>
                <w:rFonts w:ascii="PT Astra Serif" w:hAnsi="PT Astra Serif"/>
                <w:color w:val="000000"/>
                <w:sz w:val="24"/>
                <w:szCs w:val="24"/>
              </w:rPr>
              <w:t>ч.І</w:t>
            </w:r>
            <w:proofErr w:type="spellEnd"/>
            <w:r w:rsidRPr="00C1032C">
              <w:rPr>
                <w:rFonts w:ascii="PT Astra Serif" w:hAnsi="PT Astra Serif"/>
                <w:color w:val="000000"/>
                <w:sz w:val="24"/>
                <w:szCs w:val="24"/>
              </w:rPr>
              <w:t>) Общие требования (утв. Постановлением Госстроя России</w:t>
            </w:r>
            <w:proofErr w:type="gramEnd"/>
            <w:r w:rsidRPr="00C1032C">
              <w:rPr>
                <w:rFonts w:ascii="PT Astra Serif" w:hAnsi="PT Astra Serif"/>
                <w:color w:val="000000"/>
                <w:sz w:val="24"/>
                <w:szCs w:val="24"/>
              </w:rPr>
              <w:t xml:space="preserve"> от 25.05.1999г) и другими документами регламентирую</w:t>
            </w:r>
            <w:r>
              <w:rPr>
                <w:rFonts w:ascii="PT Astra Serif" w:hAnsi="PT Astra Serif"/>
                <w:color w:val="000000"/>
                <w:sz w:val="24"/>
                <w:szCs w:val="24"/>
              </w:rPr>
              <w:t>щими производство данного вида оказания услуг</w:t>
            </w:r>
            <w:r w:rsidRPr="00C1032C">
              <w:rPr>
                <w:rFonts w:ascii="PT Astra Serif" w:hAnsi="PT Astra Serif"/>
                <w:color w:val="000000"/>
                <w:sz w:val="24"/>
                <w:szCs w:val="24"/>
              </w:rPr>
              <w:t xml:space="preserve">; </w:t>
            </w:r>
          </w:p>
          <w:p w:rsidR="00F26343" w:rsidRPr="00C1032C" w:rsidRDefault="00F26343" w:rsidP="005559D9">
            <w:pPr>
              <w:ind w:firstLine="317"/>
              <w:jc w:val="both"/>
              <w:rPr>
                <w:rFonts w:ascii="PT Astra Serif" w:hAnsi="PT Astra Serif"/>
                <w:sz w:val="24"/>
                <w:szCs w:val="24"/>
              </w:rPr>
            </w:pPr>
            <w:r w:rsidRPr="00C1032C">
              <w:rPr>
                <w:rFonts w:ascii="PT Astra Serif" w:hAnsi="PT Astra Serif"/>
                <w:sz w:val="24"/>
                <w:szCs w:val="24"/>
              </w:rPr>
              <w:t xml:space="preserve">Исполнитель обязан при </w:t>
            </w:r>
            <w:r>
              <w:rPr>
                <w:rFonts w:ascii="PT Astra Serif" w:hAnsi="PT Astra Serif"/>
                <w:sz w:val="24"/>
                <w:szCs w:val="24"/>
              </w:rPr>
              <w:t>оказании услуг</w:t>
            </w:r>
            <w:r w:rsidRPr="00C1032C">
              <w:rPr>
                <w:rFonts w:ascii="PT Astra Serif" w:hAnsi="PT Astra Serif"/>
                <w:sz w:val="24"/>
                <w:szCs w:val="24"/>
              </w:rPr>
              <w:t xml:space="preserve"> выполнять правила внутреннего распорядка и техники безопасности, действующие на объектах Заказчика;</w:t>
            </w:r>
          </w:p>
          <w:p w:rsidR="00F26343" w:rsidRPr="00C1032C" w:rsidRDefault="00F26343" w:rsidP="005559D9">
            <w:pPr>
              <w:tabs>
                <w:tab w:val="num" w:pos="0"/>
              </w:tabs>
              <w:ind w:firstLine="317"/>
              <w:jc w:val="both"/>
              <w:rPr>
                <w:rFonts w:ascii="PT Astra Serif" w:hAnsi="PT Astra Serif"/>
                <w:sz w:val="24"/>
                <w:szCs w:val="24"/>
              </w:rPr>
            </w:pPr>
            <w:r w:rsidRPr="00C1032C">
              <w:rPr>
                <w:rFonts w:ascii="PT Astra Serif" w:hAnsi="PT Astra Serif"/>
                <w:sz w:val="24"/>
                <w:szCs w:val="24"/>
              </w:rPr>
              <w:t xml:space="preserve">Исполнитель должен осуществлять контроль </w:t>
            </w:r>
            <w:r>
              <w:rPr>
                <w:rFonts w:ascii="PT Astra Serif" w:hAnsi="PT Astra Serif"/>
                <w:sz w:val="24"/>
                <w:szCs w:val="24"/>
              </w:rPr>
              <w:t xml:space="preserve"> качества оказываемых услуг </w:t>
            </w:r>
            <w:r w:rsidRPr="00C1032C">
              <w:rPr>
                <w:rFonts w:ascii="PT Astra Serif" w:hAnsi="PT Astra Serif"/>
                <w:sz w:val="24"/>
                <w:szCs w:val="24"/>
              </w:rPr>
              <w:t xml:space="preserve">в соответствии с действующими нормами и правилами; </w:t>
            </w:r>
          </w:p>
          <w:p w:rsidR="00F26343" w:rsidRPr="00C1032C" w:rsidRDefault="00F26343" w:rsidP="005559D9">
            <w:pPr>
              <w:tabs>
                <w:tab w:val="num" w:pos="0"/>
              </w:tabs>
              <w:ind w:firstLine="317"/>
              <w:jc w:val="both"/>
              <w:rPr>
                <w:rFonts w:ascii="PT Astra Serif" w:hAnsi="PT Astra Serif"/>
                <w:sz w:val="24"/>
                <w:szCs w:val="24"/>
              </w:rPr>
            </w:pPr>
            <w:r w:rsidRPr="00C1032C">
              <w:rPr>
                <w:rFonts w:ascii="PT Astra Serif" w:hAnsi="PT Astra Serif"/>
                <w:sz w:val="24"/>
                <w:szCs w:val="24"/>
              </w:rPr>
              <w:t>В случае нарушения Исполнителем технологии</w:t>
            </w:r>
            <w:r>
              <w:rPr>
                <w:rFonts w:ascii="PT Astra Serif" w:hAnsi="PT Astra Serif"/>
                <w:sz w:val="24"/>
                <w:szCs w:val="24"/>
              </w:rPr>
              <w:t xml:space="preserve"> оказания услуг</w:t>
            </w:r>
            <w:r w:rsidRPr="00C1032C">
              <w:rPr>
                <w:rFonts w:ascii="PT Astra Serif" w:hAnsi="PT Astra Serif"/>
                <w:sz w:val="24"/>
                <w:szCs w:val="24"/>
              </w:rPr>
              <w:t>, техники безопасности, правил пожарной безопасности при выполнении своих обязательств, в результате чего имуществу Заказчика нанесен ущерб (возникла гибель, утрата, порча имущества), Исполнитель обязан компенсировать все убытки, возникшие в результате этого;</w:t>
            </w:r>
          </w:p>
          <w:p w:rsidR="00F26343" w:rsidRPr="00C1032C" w:rsidRDefault="00F26343" w:rsidP="005559D9">
            <w:pPr>
              <w:tabs>
                <w:tab w:val="num" w:pos="0"/>
              </w:tabs>
              <w:ind w:firstLine="317"/>
              <w:jc w:val="both"/>
              <w:rPr>
                <w:rFonts w:ascii="PT Astra Serif" w:hAnsi="PT Astra Serif"/>
                <w:sz w:val="24"/>
                <w:szCs w:val="24"/>
              </w:rPr>
            </w:pPr>
            <w:r>
              <w:rPr>
                <w:rFonts w:ascii="PT Astra Serif" w:hAnsi="PT Astra Serif"/>
                <w:sz w:val="24"/>
                <w:szCs w:val="24"/>
              </w:rPr>
              <w:t>Услуги</w:t>
            </w:r>
            <w:r w:rsidRPr="00C1032C">
              <w:rPr>
                <w:rFonts w:ascii="PT Astra Serif" w:hAnsi="PT Astra Serif"/>
                <w:sz w:val="24"/>
                <w:szCs w:val="24"/>
              </w:rPr>
              <w:t xml:space="preserve"> должны быть </w:t>
            </w:r>
            <w:r>
              <w:rPr>
                <w:rFonts w:ascii="PT Astra Serif" w:hAnsi="PT Astra Serif"/>
                <w:sz w:val="24"/>
                <w:szCs w:val="24"/>
              </w:rPr>
              <w:t>оказаны</w:t>
            </w:r>
            <w:r w:rsidRPr="00C1032C">
              <w:rPr>
                <w:rFonts w:ascii="PT Astra Serif" w:hAnsi="PT Astra Serif"/>
                <w:sz w:val="24"/>
                <w:szCs w:val="24"/>
              </w:rPr>
              <w:t xml:space="preserve"> в полном объеме, определенном техническим заданием;</w:t>
            </w:r>
          </w:p>
          <w:p w:rsidR="00F26343" w:rsidRPr="00C1032C" w:rsidRDefault="00F26343" w:rsidP="005559D9">
            <w:pPr>
              <w:ind w:firstLine="317"/>
              <w:jc w:val="both"/>
              <w:rPr>
                <w:rFonts w:ascii="PT Astra Serif" w:eastAsia="Calibri" w:hAnsi="PT Astra Serif"/>
                <w:color w:val="000000"/>
                <w:sz w:val="24"/>
                <w:szCs w:val="24"/>
              </w:rPr>
            </w:pPr>
            <w:r w:rsidRPr="00C1032C">
              <w:rPr>
                <w:rFonts w:ascii="PT Astra Serif" w:hAnsi="PT Astra Serif"/>
                <w:sz w:val="24"/>
                <w:szCs w:val="24"/>
              </w:rPr>
              <w:t>Исполнитель</w:t>
            </w:r>
            <w:r w:rsidRPr="00C1032C">
              <w:rPr>
                <w:rFonts w:ascii="PT Astra Serif" w:eastAsia="Calibri" w:hAnsi="PT Astra Serif"/>
                <w:color w:val="000000"/>
                <w:sz w:val="24"/>
                <w:szCs w:val="24"/>
              </w:rPr>
              <w:t xml:space="preserve"> должен иметь все необходимые разрешения на проведение данных видов </w:t>
            </w:r>
            <w:r>
              <w:rPr>
                <w:rFonts w:ascii="PT Astra Serif" w:eastAsia="Calibri" w:hAnsi="PT Astra Serif"/>
                <w:color w:val="000000"/>
                <w:sz w:val="24"/>
                <w:szCs w:val="24"/>
              </w:rPr>
              <w:t>услуг</w:t>
            </w:r>
            <w:r w:rsidRPr="00C1032C">
              <w:rPr>
                <w:rFonts w:ascii="PT Astra Serif" w:hAnsi="PT Astra Serif"/>
                <w:sz w:val="24"/>
                <w:szCs w:val="24"/>
              </w:rPr>
              <w:t>;</w:t>
            </w:r>
          </w:p>
          <w:p w:rsidR="00F26343" w:rsidRPr="00C1032C" w:rsidRDefault="00F26343" w:rsidP="005559D9">
            <w:pPr>
              <w:ind w:firstLine="317"/>
              <w:jc w:val="both"/>
              <w:rPr>
                <w:rFonts w:ascii="PT Astra Serif" w:hAnsi="PT Astra Serif"/>
                <w:sz w:val="24"/>
                <w:szCs w:val="24"/>
              </w:rPr>
            </w:pPr>
            <w:r w:rsidRPr="00C1032C">
              <w:rPr>
                <w:rFonts w:ascii="PT Astra Serif" w:hAnsi="PT Astra Serif"/>
                <w:sz w:val="24"/>
                <w:szCs w:val="24"/>
              </w:rPr>
              <w:t xml:space="preserve">В обязанности Исполнителя входит демонтаж и монтаж приборов учета тепла. Срок и объём предоставления гарантий качества </w:t>
            </w:r>
            <w:r>
              <w:rPr>
                <w:rFonts w:ascii="PT Astra Serif" w:hAnsi="PT Astra Serif"/>
                <w:sz w:val="24"/>
                <w:szCs w:val="24"/>
              </w:rPr>
              <w:t>услуг</w:t>
            </w:r>
            <w:r w:rsidRPr="00C1032C">
              <w:rPr>
                <w:rFonts w:ascii="PT Astra Serif" w:hAnsi="PT Astra Serif"/>
                <w:sz w:val="24"/>
                <w:szCs w:val="24"/>
              </w:rPr>
              <w:t xml:space="preserve"> должны в полном объёме соответствовать требованиям действующих норм и правил, установленных действующим законодател</w:t>
            </w:r>
            <w:r>
              <w:rPr>
                <w:rFonts w:ascii="PT Astra Serif" w:hAnsi="PT Astra Serif"/>
                <w:sz w:val="24"/>
                <w:szCs w:val="24"/>
              </w:rPr>
              <w:t>ьством РФ для данного вида  услуг</w:t>
            </w:r>
            <w:r w:rsidRPr="00C1032C">
              <w:rPr>
                <w:rFonts w:ascii="PT Astra Serif" w:hAnsi="PT Astra Serif"/>
                <w:sz w:val="24"/>
                <w:szCs w:val="24"/>
              </w:rPr>
              <w:t>, и действовать в течение всего периода</w:t>
            </w:r>
            <w:r>
              <w:rPr>
                <w:rFonts w:ascii="PT Astra Serif" w:hAnsi="PT Astra Serif"/>
                <w:sz w:val="24"/>
                <w:szCs w:val="24"/>
              </w:rPr>
              <w:t xml:space="preserve"> оказания  услуг</w:t>
            </w:r>
            <w:r w:rsidRPr="00C1032C">
              <w:rPr>
                <w:rFonts w:ascii="PT Astra Serif" w:hAnsi="PT Astra Serif"/>
                <w:sz w:val="24"/>
                <w:szCs w:val="24"/>
              </w:rPr>
              <w:t>.</w:t>
            </w:r>
            <w:r w:rsidRPr="00C1032C">
              <w:rPr>
                <w:rFonts w:ascii="PT Astra Serif" w:hAnsi="PT Astra Serif"/>
                <w:bCs/>
                <w:iCs/>
                <w:sz w:val="24"/>
                <w:szCs w:val="24"/>
              </w:rPr>
              <w:t xml:space="preserve"> </w:t>
            </w:r>
          </w:p>
        </w:tc>
      </w:tr>
    </w:tbl>
    <w:p w:rsidR="00F26343" w:rsidRPr="00C1032C" w:rsidRDefault="00F26343" w:rsidP="00F26343">
      <w:pPr>
        <w:jc w:val="right"/>
        <w:rPr>
          <w:rFonts w:ascii="PT Astra Serif" w:hAnsi="PT Astra Serif"/>
          <w:sz w:val="24"/>
          <w:szCs w:val="24"/>
        </w:rPr>
      </w:pPr>
    </w:p>
    <w:p w:rsidR="00F26343" w:rsidRDefault="00F26343" w:rsidP="00F26343">
      <w:pPr>
        <w:jc w:val="right"/>
        <w:rPr>
          <w:rFonts w:ascii="PT Astra Serif" w:hAnsi="PT Astra Serif"/>
          <w:sz w:val="24"/>
          <w:szCs w:val="24"/>
        </w:rPr>
      </w:pPr>
      <w:r>
        <w:rPr>
          <w:rFonts w:ascii="PT Astra Serif" w:hAnsi="PT Astra Serif"/>
          <w:sz w:val="24"/>
          <w:szCs w:val="24"/>
        </w:rPr>
        <w:lastRenderedPageBreak/>
        <w:t xml:space="preserve">                                                                  </w:t>
      </w:r>
    </w:p>
    <w:p w:rsidR="00F26343" w:rsidRPr="00C1032C" w:rsidRDefault="00F26343" w:rsidP="00F26343">
      <w:pPr>
        <w:jc w:val="right"/>
        <w:rPr>
          <w:rFonts w:ascii="PT Astra Serif" w:hAnsi="PT Astra Serif"/>
          <w:sz w:val="24"/>
          <w:szCs w:val="24"/>
        </w:rPr>
      </w:pPr>
      <w:r>
        <w:rPr>
          <w:rFonts w:ascii="PT Astra Serif" w:hAnsi="PT Astra Serif"/>
          <w:sz w:val="24"/>
          <w:szCs w:val="24"/>
        </w:rPr>
        <w:t xml:space="preserve">                                                        </w:t>
      </w:r>
      <w:r w:rsidRPr="00C1032C">
        <w:rPr>
          <w:rFonts w:ascii="PT Astra Serif" w:hAnsi="PT Astra Serif"/>
          <w:sz w:val="24"/>
          <w:szCs w:val="24"/>
        </w:rPr>
        <w:t>Приложение №1 к Техническому заданию</w:t>
      </w:r>
    </w:p>
    <w:p w:rsidR="00F26343" w:rsidRPr="00C1032C" w:rsidRDefault="00F26343" w:rsidP="00F26343">
      <w:pPr>
        <w:rPr>
          <w:rFonts w:ascii="PT Astra Serif" w:hAnsi="PT Astra Serif"/>
          <w:sz w:val="24"/>
          <w:szCs w:val="24"/>
        </w:rPr>
      </w:pPr>
    </w:p>
    <w:p w:rsidR="00F26343" w:rsidRPr="00C1032C" w:rsidRDefault="00F26343" w:rsidP="00F26343">
      <w:pPr>
        <w:jc w:val="center"/>
        <w:rPr>
          <w:rFonts w:ascii="PT Astra Serif" w:hAnsi="PT Astra Serif"/>
          <w:b/>
          <w:sz w:val="24"/>
          <w:szCs w:val="24"/>
        </w:rPr>
      </w:pPr>
      <w:r w:rsidRPr="00C1032C">
        <w:rPr>
          <w:rFonts w:ascii="PT Astra Serif" w:hAnsi="PT Astra Serif"/>
          <w:b/>
          <w:sz w:val="24"/>
          <w:szCs w:val="24"/>
        </w:rPr>
        <w:t xml:space="preserve">Перечень приборов для проведения поверки </w:t>
      </w:r>
      <w:r>
        <w:rPr>
          <w:rFonts w:ascii="PT Astra Serif" w:hAnsi="PT Astra Serif"/>
          <w:b/>
          <w:sz w:val="24"/>
          <w:szCs w:val="24"/>
        </w:rPr>
        <w:t>приборов</w:t>
      </w:r>
      <w:r w:rsidRPr="00C1032C">
        <w:rPr>
          <w:rFonts w:ascii="PT Astra Serif" w:hAnsi="PT Astra Serif"/>
          <w:b/>
          <w:sz w:val="24"/>
          <w:szCs w:val="24"/>
        </w:rPr>
        <w:t xml:space="preserve"> </w:t>
      </w:r>
      <w:r>
        <w:rPr>
          <w:rFonts w:ascii="PT Astra Serif" w:hAnsi="PT Astra Serif"/>
          <w:b/>
          <w:sz w:val="24"/>
          <w:szCs w:val="24"/>
        </w:rPr>
        <w:t>учета тепловой энергии и горячего</w:t>
      </w:r>
      <w:r w:rsidRPr="00C1032C">
        <w:rPr>
          <w:rFonts w:ascii="PT Astra Serif" w:hAnsi="PT Astra Serif"/>
          <w:b/>
          <w:sz w:val="24"/>
          <w:szCs w:val="24"/>
        </w:rPr>
        <w:t xml:space="preserve"> водоснабжен</w:t>
      </w:r>
      <w:r>
        <w:rPr>
          <w:rFonts w:ascii="PT Astra Serif" w:hAnsi="PT Astra Serif"/>
          <w:b/>
          <w:sz w:val="24"/>
          <w:szCs w:val="24"/>
        </w:rPr>
        <w:t>ия</w:t>
      </w:r>
      <w:r w:rsidRPr="00C1032C">
        <w:rPr>
          <w:rFonts w:ascii="PT Astra Serif" w:hAnsi="PT Astra Serif"/>
          <w:b/>
          <w:sz w:val="24"/>
          <w:szCs w:val="24"/>
        </w:rPr>
        <w:t xml:space="preserve"> </w:t>
      </w:r>
    </w:p>
    <w:tbl>
      <w:tblPr>
        <w:tblW w:w="10773" w:type="dxa"/>
        <w:tblInd w:w="-699" w:type="dxa"/>
        <w:tblLayout w:type="fixed"/>
        <w:tblCellMar>
          <w:left w:w="10" w:type="dxa"/>
          <w:right w:w="10" w:type="dxa"/>
        </w:tblCellMar>
        <w:tblLook w:val="04A0" w:firstRow="1" w:lastRow="0" w:firstColumn="1" w:lastColumn="0" w:noHBand="0" w:noVBand="1"/>
      </w:tblPr>
      <w:tblGrid>
        <w:gridCol w:w="709"/>
        <w:gridCol w:w="7513"/>
        <w:gridCol w:w="1134"/>
        <w:gridCol w:w="1417"/>
      </w:tblGrid>
      <w:tr w:rsidR="00F26343" w:rsidRPr="00C1032C" w:rsidTr="005559D9">
        <w:trPr>
          <w:trHeight w:hRule="exact" w:val="562"/>
        </w:trPr>
        <w:tc>
          <w:tcPr>
            <w:tcW w:w="709" w:type="dxa"/>
            <w:tcBorders>
              <w:top w:val="single" w:sz="4" w:space="0" w:color="auto"/>
              <w:left w:val="single" w:sz="4" w:space="0" w:color="auto"/>
            </w:tcBorders>
            <w:shd w:val="clear" w:color="auto" w:fill="FFFFFF"/>
            <w:vAlign w:val="bottom"/>
          </w:tcPr>
          <w:p w:rsidR="00F26343" w:rsidRPr="00C1032C" w:rsidRDefault="00F26343" w:rsidP="005559D9">
            <w:pPr>
              <w:ind w:firstLine="274"/>
              <w:rPr>
                <w:rFonts w:ascii="PT Astra Serif" w:hAnsi="PT Astra Serif"/>
                <w:sz w:val="24"/>
                <w:szCs w:val="24"/>
                <w:lang w:bidi="ru-RU"/>
              </w:rPr>
            </w:pPr>
            <w:r w:rsidRPr="00C1032C">
              <w:rPr>
                <w:rFonts w:ascii="PT Astra Serif" w:hAnsi="PT Astra Serif"/>
                <w:sz w:val="24"/>
                <w:szCs w:val="24"/>
                <w:lang w:bidi="ru-RU"/>
              </w:rPr>
              <w:t>№</w:t>
            </w:r>
          </w:p>
          <w:p w:rsidR="00F26343" w:rsidRPr="00C1032C" w:rsidRDefault="00F26343" w:rsidP="005559D9">
            <w:pPr>
              <w:ind w:firstLine="274"/>
              <w:rPr>
                <w:rFonts w:ascii="PT Astra Serif" w:hAnsi="PT Astra Serif"/>
                <w:sz w:val="24"/>
                <w:szCs w:val="24"/>
                <w:lang w:bidi="ru-RU"/>
              </w:rPr>
            </w:pPr>
            <w:proofErr w:type="gramStart"/>
            <w:r w:rsidRPr="00C1032C">
              <w:rPr>
                <w:rFonts w:ascii="PT Astra Serif" w:hAnsi="PT Astra Serif"/>
                <w:sz w:val="24"/>
                <w:szCs w:val="24"/>
                <w:lang w:bidi="ru-RU"/>
              </w:rPr>
              <w:t>п</w:t>
            </w:r>
            <w:proofErr w:type="gramEnd"/>
            <w:r w:rsidRPr="00C1032C">
              <w:rPr>
                <w:rFonts w:ascii="PT Astra Serif" w:hAnsi="PT Astra Serif"/>
                <w:sz w:val="24"/>
                <w:szCs w:val="24"/>
                <w:lang w:bidi="ru-RU"/>
              </w:rPr>
              <w:t>/п</w:t>
            </w:r>
          </w:p>
        </w:tc>
        <w:tc>
          <w:tcPr>
            <w:tcW w:w="7513" w:type="dxa"/>
            <w:tcBorders>
              <w:top w:val="single" w:sz="4" w:space="0" w:color="auto"/>
              <w:left w:val="single" w:sz="4" w:space="0" w:color="auto"/>
            </w:tcBorders>
            <w:shd w:val="clear" w:color="auto" w:fill="FFFFFF"/>
          </w:tcPr>
          <w:p w:rsidR="00F26343" w:rsidRPr="00C1032C" w:rsidRDefault="00F26343" w:rsidP="005559D9">
            <w:pPr>
              <w:rPr>
                <w:rFonts w:ascii="PT Astra Serif" w:hAnsi="PT Astra Serif"/>
                <w:sz w:val="24"/>
                <w:szCs w:val="24"/>
                <w:lang w:bidi="ru-RU"/>
              </w:rPr>
            </w:pPr>
            <w:r w:rsidRPr="00C1032C">
              <w:rPr>
                <w:rFonts w:ascii="PT Astra Serif" w:hAnsi="PT Astra Serif"/>
                <w:sz w:val="24"/>
                <w:szCs w:val="24"/>
                <w:lang w:bidi="ru-RU"/>
              </w:rPr>
              <w:t>Наименование оборудования</w:t>
            </w:r>
          </w:p>
        </w:tc>
        <w:tc>
          <w:tcPr>
            <w:tcW w:w="1134" w:type="dxa"/>
            <w:tcBorders>
              <w:top w:val="single" w:sz="4" w:space="0" w:color="auto"/>
              <w:left w:val="single" w:sz="4" w:space="0" w:color="auto"/>
            </w:tcBorders>
            <w:shd w:val="clear" w:color="auto" w:fill="FFFFFF"/>
          </w:tcPr>
          <w:p w:rsidR="00F26343" w:rsidRPr="00C1032C" w:rsidRDefault="00F26343" w:rsidP="005559D9">
            <w:pPr>
              <w:ind w:left="131" w:firstLine="131"/>
              <w:rPr>
                <w:rFonts w:ascii="PT Astra Serif" w:hAnsi="PT Astra Serif"/>
                <w:sz w:val="24"/>
                <w:szCs w:val="24"/>
                <w:lang w:bidi="ru-RU"/>
              </w:rPr>
            </w:pPr>
            <w:r w:rsidRPr="00C1032C">
              <w:rPr>
                <w:rFonts w:ascii="PT Astra Serif" w:hAnsi="PT Astra Serif"/>
                <w:sz w:val="24"/>
                <w:szCs w:val="24"/>
                <w:lang w:bidi="ru-RU"/>
              </w:rPr>
              <w:t xml:space="preserve">Ед. </w:t>
            </w:r>
            <w:proofErr w:type="spellStart"/>
            <w:r w:rsidRPr="00C1032C">
              <w:rPr>
                <w:rFonts w:ascii="PT Astra Serif" w:hAnsi="PT Astra Serif"/>
                <w:sz w:val="24"/>
                <w:szCs w:val="24"/>
                <w:lang w:bidi="ru-RU"/>
              </w:rPr>
              <w:t>измер</w:t>
            </w:r>
            <w:proofErr w:type="spellEnd"/>
            <w:r w:rsidRPr="00C1032C">
              <w:rPr>
                <w:rFonts w:ascii="PT Astra Serif" w:hAnsi="PT Astra Serif"/>
                <w:sz w:val="24"/>
                <w:szCs w:val="24"/>
                <w:lang w:bidi="ru-RU"/>
              </w:rPr>
              <w:t>.</w:t>
            </w:r>
          </w:p>
        </w:tc>
        <w:tc>
          <w:tcPr>
            <w:tcW w:w="1417" w:type="dxa"/>
            <w:tcBorders>
              <w:top w:val="single" w:sz="4" w:space="0" w:color="auto"/>
              <w:left w:val="single" w:sz="4" w:space="0" w:color="auto"/>
              <w:right w:val="single" w:sz="4" w:space="0" w:color="auto"/>
            </w:tcBorders>
            <w:shd w:val="clear" w:color="auto" w:fill="FFFFFF"/>
          </w:tcPr>
          <w:p w:rsidR="00F26343" w:rsidRPr="00C1032C" w:rsidRDefault="00F26343" w:rsidP="005559D9">
            <w:pPr>
              <w:ind w:firstLine="273"/>
              <w:rPr>
                <w:rFonts w:ascii="PT Astra Serif" w:hAnsi="PT Astra Serif"/>
                <w:sz w:val="24"/>
                <w:szCs w:val="24"/>
                <w:lang w:bidi="ru-RU"/>
              </w:rPr>
            </w:pPr>
            <w:r w:rsidRPr="00C1032C">
              <w:rPr>
                <w:rFonts w:ascii="PT Astra Serif" w:hAnsi="PT Astra Serif"/>
                <w:sz w:val="24"/>
                <w:szCs w:val="24"/>
                <w:lang w:bidi="ru-RU"/>
              </w:rPr>
              <w:t>Кол-во</w:t>
            </w:r>
          </w:p>
        </w:tc>
      </w:tr>
      <w:tr w:rsidR="00F26343" w:rsidRPr="00C1032C" w:rsidTr="005559D9">
        <w:trPr>
          <w:trHeight w:hRule="exact" w:val="274"/>
        </w:trPr>
        <w:tc>
          <w:tcPr>
            <w:tcW w:w="709" w:type="dxa"/>
            <w:tcBorders>
              <w:top w:val="single" w:sz="4" w:space="0" w:color="auto"/>
              <w:left w:val="single" w:sz="4" w:space="0" w:color="auto"/>
            </w:tcBorders>
            <w:shd w:val="clear" w:color="auto" w:fill="FFFFFF"/>
            <w:vAlign w:val="center"/>
          </w:tcPr>
          <w:p w:rsidR="00F26343" w:rsidRPr="00C1032C" w:rsidRDefault="00F26343" w:rsidP="005559D9">
            <w:pPr>
              <w:ind w:firstLine="274"/>
              <w:rPr>
                <w:rFonts w:ascii="PT Astra Serif" w:hAnsi="PT Astra Serif"/>
                <w:sz w:val="24"/>
                <w:szCs w:val="24"/>
                <w:lang w:bidi="ru-RU"/>
              </w:rPr>
            </w:pPr>
            <w:r w:rsidRPr="00C1032C">
              <w:rPr>
                <w:rFonts w:ascii="PT Astra Serif" w:hAnsi="PT Astra Serif"/>
                <w:sz w:val="24"/>
                <w:szCs w:val="24"/>
                <w:lang w:bidi="ru-RU"/>
              </w:rPr>
              <w:t>1</w:t>
            </w:r>
          </w:p>
        </w:tc>
        <w:tc>
          <w:tcPr>
            <w:tcW w:w="7513" w:type="dxa"/>
            <w:tcBorders>
              <w:top w:val="single" w:sz="4" w:space="0" w:color="auto"/>
              <w:left w:val="single" w:sz="4" w:space="0" w:color="auto"/>
            </w:tcBorders>
            <w:shd w:val="clear" w:color="auto" w:fill="FFFFFF"/>
            <w:vAlign w:val="center"/>
          </w:tcPr>
          <w:p w:rsidR="00F26343" w:rsidRPr="00C1032C" w:rsidRDefault="00F26343" w:rsidP="005559D9">
            <w:pPr>
              <w:ind w:hanging="10"/>
              <w:rPr>
                <w:rFonts w:ascii="PT Astra Serif" w:hAnsi="PT Astra Serif"/>
                <w:sz w:val="24"/>
                <w:szCs w:val="24"/>
                <w:lang w:bidi="ru-RU"/>
              </w:rPr>
            </w:pPr>
            <w:r>
              <w:rPr>
                <w:rFonts w:ascii="PT Astra Serif" w:hAnsi="PT Astra Serif"/>
                <w:sz w:val="24"/>
                <w:szCs w:val="24"/>
                <w:lang w:bidi="ru-RU"/>
              </w:rPr>
              <w:t>Теплосчетчик СПТ-944 (ГВС)</w:t>
            </w:r>
          </w:p>
        </w:tc>
        <w:tc>
          <w:tcPr>
            <w:tcW w:w="1134" w:type="dxa"/>
            <w:tcBorders>
              <w:top w:val="single" w:sz="4" w:space="0" w:color="auto"/>
              <w:left w:val="single" w:sz="4" w:space="0" w:color="auto"/>
            </w:tcBorders>
            <w:shd w:val="clear" w:color="auto" w:fill="FFFFFF"/>
            <w:vAlign w:val="center"/>
          </w:tcPr>
          <w:p w:rsidR="00F26343" w:rsidRPr="00C1032C" w:rsidRDefault="00F26343" w:rsidP="005559D9">
            <w:pPr>
              <w:jc w:val="center"/>
              <w:rPr>
                <w:rFonts w:ascii="PT Astra Serif" w:hAnsi="PT Astra Serif"/>
                <w:sz w:val="24"/>
                <w:szCs w:val="24"/>
                <w:lang w:bidi="ru-RU"/>
              </w:rPr>
            </w:pPr>
            <w:r w:rsidRPr="00C1032C">
              <w:rPr>
                <w:rFonts w:ascii="PT Astra Serif" w:hAnsi="PT Astra Serif"/>
                <w:sz w:val="24"/>
                <w:szCs w:val="24"/>
                <w:lang w:bidi="ru-RU"/>
              </w:rPr>
              <w:t>шт.</w:t>
            </w:r>
          </w:p>
        </w:tc>
        <w:tc>
          <w:tcPr>
            <w:tcW w:w="1417" w:type="dxa"/>
            <w:tcBorders>
              <w:top w:val="single" w:sz="4" w:space="0" w:color="auto"/>
              <w:left w:val="single" w:sz="4" w:space="0" w:color="auto"/>
              <w:right w:val="single" w:sz="4" w:space="0" w:color="auto"/>
            </w:tcBorders>
            <w:shd w:val="clear" w:color="auto" w:fill="FFFFFF"/>
            <w:vAlign w:val="center"/>
          </w:tcPr>
          <w:p w:rsidR="00F26343" w:rsidRPr="00C1032C" w:rsidRDefault="00F26343" w:rsidP="005559D9">
            <w:pPr>
              <w:ind w:firstLine="131"/>
              <w:jc w:val="center"/>
              <w:rPr>
                <w:rFonts w:ascii="PT Astra Serif" w:hAnsi="PT Astra Serif"/>
                <w:sz w:val="24"/>
                <w:szCs w:val="24"/>
                <w:lang w:bidi="ru-RU"/>
              </w:rPr>
            </w:pPr>
            <w:r w:rsidRPr="00C1032C">
              <w:rPr>
                <w:rFonts w:ascii="PT Astra Serif" w:hAnsi="PT Astra Serif"/>
                <w:sz w:val="24"/>
                <w:szCs w:val="24"/>
                <w:lang w:bidi="ru-RU"/>
              </w:rPr>
              <w:t>1</w:t>
            </w:r>
          </w:p>
        </w:tc>
      </w:tr>
      <w:tr w:rsidR="00F26343" w:rsidRPr="00C1032C" w:rsidTr="005559D9">
        <w:trPr>
          <w:trHeight w:hRule="exact" w:val="542"/>
        </w:trPr>
        <w:tc>
          <w:tcPr>
            <w:tcW w:w="709" w:type="dxa"/>
            <w:tcBorders>
              <w:top w:val="single" w:sz="4" w:space="0" w:color="auto"/>
              <w:left w:val="single" w:sz="4" w:space="0" w:color="auto"/>
            </w:tcBorders>
            <w:shd w:val="clear" w:color="auto" w:fill="FFFFFF"/>
            <w:vAlign w:val="center"/>
          </w:tcPr>
          <w:p w:rsidR="00F26343" w:rsidRPr="00C1032C" w:rsidRDefault="00F26343" w:rsidP="005559D9">
            <w:pPr>
              <w:ind w:firstLine="274"/>
              <w:rPr>
                <w:rFonts w:ascii="PT Astra Serif" w:hAnsi="PT Astra Serif"/>
                <w:sz w:val="24"/>
                <w:szCs w:val="24"/>
                <w:lang w:bidi="ru-RU"/>
              </w:rPr>
            </w:pPr>
            <w:r w:rsidRPr="00C1032C">
              <w:rPr>
                <w:rFonts w:ascii="PT Astra Serif" w:hAnsi="PT Astra Serif"/>
                <w:sz w:val="24"/>
                <w:szCs w:val="24"/>
                <w:lang w:bidi="ru-RU"/>
              </w:rPr>
              <w:t>2</w:t>
            </w:r>
          </w:p>
        </w:tc>
        <w:tc>
          <w:tcPr>
            <w:tcW w:w="7513" w:type="dxa"/>
            <w:tcBorders>
              <w:top w:val="single" w:sz="4" w:space="0" w:color="auto"/>
              <w:left w:val="single" w:sz="4" w:space="0" w:color="auto"/>
            </w:tcBorders>
            <w:shd w:val="clear" w:color="auto" w:fill="FFFFFF"/>
            <w:vAlign w:val="center"/>
          </w:tcPr>
          <w:p w:rsidR="00F26343" w:rsidRPr="00C1032C" w:rsidRDefault="00F26343" w:rsidP="005559D9">
            <w:pPr>
              <w:ind w:hanging="10"/>
              <w:rPr>
                <w:rFonts w:ascii="PT Astra Serif" w:hAnsi="PT Astra Serif"/>
                <w:sz w:val="24"/>
                <w:szCs w:val="24"/>
                <w:lang w:bidi="ru-RU"/>
              </w:rPr>
            </w:pPr>
            <w:r>
              <w:rPr>
                <w:rFonts w:ascii="PT Astra Serif" w:hAnsi="PT Astra Serif"/>
                <w:sz w:val="24"/>
                <w:szCs w:val="24"/>
                <w:lang w:bidi="ru-RU"/>
              </w:rPr>
              <w:t>Теплосчетчик  П</w:t>
            </w:r>
            <w:r w:rsidRPr="00C1032C">
              <w:rPr>
                <w:rFonts w:ascii="PT Astra Serif" w:hAnsi="PT Astra Serif"/>
                <w:sz w:val="24"/>
                <w:szCs w:val="24"/>
                <w:lang w:bidi="ru-RU"/>
              </w:rPr>
              <w:t>Р</w:t>
            </w:r>
            <w:r>
              <w:rPr>
                <w:rFonts w:ascii="PT Astra Serif" w:hAnsi="PT Astra Serif"/>
                <w:sz w:val="24"/>
                <w:szCs w:val="24"/>
                <w:lang w:bidi="ru-RU"/>
              </w:rPr>
              <w:t>7м-320 (ГВС)</w:t>
            </w:r>
          </w:p>
        </w:tc>
        <w:tc>
          <w:tcPr>
            <w:tcW w:w="1134" w:type="dxa"/>
            <w:tcBorders>
              <w:top w:val="single" w:sz="4" w:space="0" w:color="auto"/>
              <w:left w:val="single" w:sz="4" w:space="0" w:color="auto"/>
            </w:tcBorders>
            <w:shd w:val="clear" w:color="auto" w:fill="FFFFFF"/>
            <w:vAlign w:val="center"/>
          </w:tcPr>
          <w:p w:rsidR="00F26343" w:rsidRPr="00C1032C" w:rsidRDefault="00F26343" w:rsidP="005559D9">
            <w:pPr>
              <w:jc w:val="center"/>
              <w:rPr>
                <w:rFonts w:ascii="PT Astra Serif" w:hAnsi="PT Astra Serif"/>
                <w:sz w:val="24"/>
                <w:szCs w:val="24"/>
                <w:lang w:bidi="ru-RU"/>
              </w:rPr>
            </w:pPr>
            <w:r w:rsidRPr="00C1032C">
              <w:rPr>
                <w:rFonts w:ascii="PT Astra Serif" w:hAnsi="PT Astra Serif"/>
                <w:sz w:val="24"/>
                <w:szCs w:val="24"/>
                <w:lang w:bidi="ru-RU"/>
              </w:rPr>
              <w:t>шт.</w:t>
            </w:r>
          </w:p>
        </w:tc>
        <w:tc>
          <w:tcPr>
            <w:tcW w:w="1417" w:type="dxa"/>
            <w:tcBorders>
              <w:top w:val="single" w:sz="4" w:space="0" w:color="auto"/>
              <w:left w:val="single" w:sz="4" w:space="0" w:color="auto"/>
              <w:right w:val="single" w:sz="4" w:space="0" w:color="auto"/>
            </w:tcBorders>
            <w:shd w:val="clear" w:color="auto" w:fill="FFFFFF"/>
            <w:vAlign w:val="center"/>
          </w:tcPr>
          <w:p w:rsidR="00F26343" w:rsidRPr="00C1032C" w:rsidRDefault="00F26343" w:rsidP="005559D9">
            <w:pPr>
              <w:ind w:firstLine="131"/>
              <w:jc w:val="center"/>
              <w:rPr>
                <w:rFonts w:ascii="PT Astra Serif" w:hAnsi="PT Astra Serif"/>
                <w:sz w:val="24"/>
                <w:szCs w:val="24"/>
                <w:lang w:bidi="ru-RU"/>
              </w:rPr>
            </w:pPr>
            <w:r w:rsidRPr="00C1032C">
              <w:rPr>
                <w:rFonts w:ascii="PT Astra Serif" w:hAnsi="PT Astra Serif"/>
                <w:sz w:val="24"/>
                <w:szCs w:val="24"/>
                <w:lang w:bidi="ru-RU"/>
              </w:rPr>
              <w:t>1</w:t>
            </w:r>
          </w:p>
        </w:tc>
      </w:tr>
      <w:tr w:rsidR="00F26343" w:rsidRPr="00C1032C" w:rsidTr="005559D9">
        <w:trPr>
          <w:trHeight w:hRule="exact" w:val="278"/>
        </w:trPr>
        <w:tc>
          <w:tcPr>
            <w:tcW w:w="709" w:type="dxa"/>
            <w:tcBorders>
              <w:top w:val="single" w:sz="4" w:space="0" w:color="auto"/>
              <w:left w:val="single" w:sz="4" w:space="0" w:color="auto"/>
            </w:tcBorders>
            <w:shd w:val="clear" w:color="auto" w:fill="FFFFFF"/>
            <w:vAlign w:val="center"/>
          </w:tcPr>
          <w:p w:rsidR="00F26343" w:rsidRPr="00C1032C" w:rsidRDefault="00F26343" w:rsidP="005559D9">
            <w:pPr>
              <w:ind w:firstLine="274"/>
              <w:rPr>
                <w:rFonts w:ascii="PT Astra Serif" w:hAnsi="PT Astra Serif"/>
                <w:sz w:val="24"/>
                <w:szCs w:val="24"/>
                <w:lang w:bidi="ru-RU"/>
              </w:rPr>
            </w:pPr>
            <w:r w:rsidRPr="00C1032C">
              <w:rPr>
                <w:rFonts w:ascii="PT Astra Serif" w:hAnsi="PT Astra Serif"/>
                <w:sz w:val="24"/>
                <w:szCs w:val="24"/>
                <w:lang w:bidi="ru-RU"/>
              </w:rPr>
              <w:t>3</w:t>
            </w:r>
          </w:p>
        </w:tc>
        <w:tc>
          <w:tcPr>
            <w:tcW w:w="7513" w:type="dxa"/>
            <w:tcBorders>
              <w:top w:val="single" w:sz="4" w:space="0" w:color="auto"/>
              <w:left w:val="single" w:sz="4" w:space="0" w:color="auto"/>
            </w:tcBorders>
            <w:shd w:val="clear" w:color="auto" w:fill="FFFFFF"/>
            <w:vAlign w:val="center"/>
          </w:tcPr>
          <w:p w:rsidR="00F26343" w:rsidRPr="00C1032C" w:rsidRDefault="00F26343" w:rsidP="005559D9">
            <w:pPr>
              <w:ind w:hanging="10"/>
              <w:rPr>
                <w:rFonts w:ascii="PT Astra Serif" w:hAnsi="PT Astra Serif"/>
                <w:sz w:val="24"/>
                <w:szCs w:val="24"/>
                <w:lang w:bidi="ru-RU"/>
              </w:rPr>
            </w:pPr>
            <w:r>
              <w:rPr>
                <w:rFonts w:ascii="PT Astra Serif" w:hAnsi="PT Astra Serif"/>
                <w:sz w:val="24"/>
                <w:szCs w:val="24"/>
                <w:lang w:bidi="ru-RU"/>
              </w:rPr>
              <w:t>Теплосчетчик  ТПТ-1-3 (ГВС)</w:t>
            </w:r>
          </w:p>
        </w:tc>
        <w:tc>
          <w:tcPr>
            <w:tcW w:w="1134" w:type="dxa"/>
            <w:tcBorders>
              <w:top w:val="single" w:sz="4" w:space="0" w:color="auto"/>
              <w:left w:val="single" w:sz="4" w:space="0" w:color="auto"/>
            </w:tcBorders>
            <w:shd w:val="clear" w:color="auto" w:fill="FFFFFF"/>
            <w:vAlign w:val="center"/>
          </w:tcPr>
          <w:p w:rsidR="00F26343" w:rsidRPr="00C1032C" w:rsidRDefault="00F26343" w:rsidP="005559D9">
            <w:pPr>
              <w:jc w:val="center"/>
              <w:rPr>
                <w:rFonts w:ascii="PT Astra Serif" w:hAnsi="PT Astra Serif"/>
                <w:sz w:val="24"/>
                <w:szCs w:val="24"/>
                <w:lang w:bidi="ru-RU"/>
              </w:rPr>
            </w:pPr>
            <w:r w:rsidRPr="00C1032C">
              <w:rPr>
                <w:rFonts w:ascii="PT Astra Serif" w:hAnsi="PT Astra Serif"/>
                <w:sz w:val="24"/>
                <w:szCs w:val="24"/>
                <w:lang w:bidi="ru-RU"/>
              </w:rPr>
              <w:t>шт.</w:t>
            </w:r>
          </w:p>
        </w:tc>
        <w:tc>
          <w:tcPr>
            <w:tcW w:w="1417" w:type="dxa"/>
            <w:tcBorders>
              <w:top w:val="single" w:sz="4" w:space="0" w:color="auto"/>
              <w:left w:val="single" w:sz="4" w:space="0" w:color="auto"/>
              <w:right w:val="single" w:sz="4" w:space="0" w:color="auto"/>
            </w:tcBorders>
            <w:shd w:val="clear" w:color="auto" w:fill="FFFFFF"/>
            <w:vAlign w:val="center"/>
          </w:tcPr>
          <w:p w:rsidR="00F26343" w:rsidRPr="00C1032C" w:rsidRDefault="00F26343" w:rsidP="005559D9">
            <w:pPr>
              <w:ind w:firstLine="131"/>
              <w:jc w:val="center"/>
              <w:rPr>
                <w:rFonts w:ascii="PT Astra Serif" w:hAnsi="PT Astra Serif"/>
                <w:sz w:val="24"/>
                <w:szCs w:val="24"/>
                <w:lang w:bidi="ru-RU"/>
              </w:rPr>
            </w:pPr>
            <w:r w:rsidRPr="00C1032C">
              <w:rPr>
                <w:rFonts w:ascii="PT Astra Serif" w:hAnsi="PT Astra Serif"/>
                <w:sz w:val="24"/>
                <w:szCs w:val="24"/>
                <w:lang w:bidi="ru-RU"/>
              </w:rPr>
              <w:t>1</w:t>
            </w:r>
          </w:p>
        </w:tc>
      </w:tr>
      <w:tr w:rsidR="00F26343" w:rsidRPr="00C1032C" w:rsidTr="005559D9">
        <w:trPr>
          <w:trHeight w:hRule="exact" w:val="307"/>
        </w:trPr>
        <w:tc>
          <w:tcPr>
            <w:tcW w:w="709" w:type="dxa"/>
            <w:tcBorders>
              <w:top w:val="single" w:sz="4" w:space="0" w:color="auto"/>
              <w:left w:val="single" w:sz="4" w:space="0" w:color="auto"/>
              <w:bottom w:val="single" w:sz="4" w:space="0" w:color="auto"/>
            </w:tcBorders>
            <w:shd w:val="clear" w:color="auto" w:fill="FFFFFF"/>
            <w:vAlign w:val="center"/>
          </w:tcPr>
          <w:p w:rsidR="00F26343" w:rsidRDefault="00F26343" w:rsidP="005559D9">
            <w:pPr>
              <w:ind w:firstLine="274"/>
              <w:rPr>
                <w:rFonts w:ascii="PT Astra Serif" w:hAnsi="PT Astra Serif"/>
                <w:sz w:val="24"/>
                <w:szCs w:val="24"/>
                <w:lang w:bidi="ru-RU"/>
              </w:rPr>
            </w:pPr>
            <w:r>
              <w:rPr>
                <w:rFonts w:ascii="PT Astra Serif" w:hAnsi="PT Astra Serif"/>
                <w:sz w:val="24"/>
                <w:szCs w:val="24"/>
                <w:lang w:bidi="ru-RU"/>
              </w:rPr>
              <w:t>4</w:t>
            </w:r>
          </w:p>
          <w:p w:rsidR="00F26343" w:rsidRDefault="00F26343" w:rsidP="005559D9">
            <w:pPr>
              <w:ind w:firstLine="274"/>
              <w:rPr>
                <w:rFonts w:ascii="PT Astra Serif" w:hAnsi="PT Astra Serif"/>
                <w:sz w:val="24"/>
                <w:szCs w:val="24"/>
                <w:lang w:bidi="ru-RU"/>
              </w:rPr>
            </w:pPr>
          </w:p>
          <w:p w:rsidR="00F26343" w:rsidRPr="00C1032C" w:rsidRDefault="00F26343" w:rsidP="005559D9">
            <w:pPr>
              <w:ind w:firstLine="274"/>
              <w:rPr>
                <w:rFonts w:ascii="PT Astra Serif" w:hAnsi="PT Astra Serif"/>
                <w:sz w:val="24"/>
                <w:szCs w:val="24"/>
                <w:lang w:bidi="ru-RU"/>
              </w:rPr>
            </w:pPr>
          </w:p>
        </w:tc>
        <w:tc>
          <w:tcPr>
            <w:tcW w:w="7513"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ind w:hanging="10"/>
              <w:rPr>
                <w:rFonts w:ascii="PT Astra Serif" w:hAnsi="PT Astra Serif"/>
                <w:sz w:val="24"/>
                <w:szCs w:val="24"/>
                <w:lang w:bidi="ru-RU"/>
              </w:rPr>
            </w:pPr>
            <w:r>
              <w:rPr>
                <w:rFonts w:ascii="PT Astra Serif" w:hAnsi="PT Astra Serif"/>
                <w:sz w:val="24"/>
                <w:szCs w:val="24"/>
                <w:lang w:bidi="ru-RU"/>
              </w:rPr>
              <w:t>Теплосчетчик СПТ-944 (Тепловой энергии)</w:t>
            </w:r>
          </w:p>
        </w:tc>
        <w:tc>
          <w:tcPr>
            <w:tcW w:w="1134"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jc w:val="center"/>
              <w:rPr>
                <w:rFonts w:ascii="PT Astra Serif" w:hAnsi="PT Astra Serif"/>
                <w:sz w:val="24"/>
                <w:szCs w:val="24"/>
                <w:lang w:bidi="ru-RU"/>
              </w:rPr>
            </w:pPr>
            <w:r w:rsidRPr="00C1032C">
              <w:rPr>
                <w:rFonts w:ascii="PT Astra Serif" w:hAnsi="PT Astra Serif"/>
                <w:sz w:val="24"/>
                <w:szCs w:val="24"/>
                <w:lang w:bidi="ru-RU"/>
              </w:rPr>
              <w:t>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26343" w:rsidRPr="00C1032C" w:rsidRDefault="00F26343" w:rsidP="005559D9">
            <w:pPr>
              <w:ind w:firstLine="131"/>
              <w:jc w:val="center"/>
              <w:rPr>
                <w:rFonts w:ascii="PT Astra Serif" w:hAnsi="PT Astra Serif"/>
                <w:sz w:val="24"/>
                <w:szCs w:val="24"/>
                <w:lang w:bidi="ru-RU"/>
              </w:rPr>
            </w:pPr>
            <w:r w:rsidRPr="00C1032C">
              <w:rPr>
                <w:rFonts w:ascii="PT Astra Serif" w:hAnsi="PT Astra Serif"/>
                <w:sz w:val="24"/>
                <w:szCs w:val="24"/>
                <w:lang w:bidi="ru-RU"/>
              </w:rPr>
              <w:t>1</w:t>
            </w:r>
          </w:p>
        </w:tc>
      </w:tr>
      <w:tr w:rsidR="00F26343" w:rsidRPr="00C1032C" w:rsidTr="005559D9">
        <w:trPr>
          <w:trHeight w:hRule="exact" w:val="307"/>
        </w:trPr>
        <w:tc>
          <w:tcPr>
            <w:tcW w:w="709"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ind w:firstLine="274"/>
              <w:rPr>
                <w:rFonts w:ascii="PT Astra Serif" w:hAnsi="PT Astra Serif"/>
                <w:sz w:val="24"/>
                <w:szCs w:val="24"/>
                <w:lang w:bidi="ru-RU"/>
              </w:rPr>
            </w:pPr>
            <w:r>
              <w:rPr>
                <w:rFonts w:ascii="PT Astra Serif" w:hAnsi="PT Astra Serif"/>
                <w:sz w:val="24"/>
                <w:szCs w:val="24"/>
                <w:lang w:bidi="ru-RU"/>
              </w:rPr>
              <w:t>5</w:t>
            </w:r>
          </w:p>
        </w:tc>
        <w:tc>
          <w:tcPr>
            <w:tcW w:w="7513"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ind w:hanging="10"/>
              <w:rPr>
                <w:rFonts w:ascii="PT Astra Serif" w:hAnsi="PT Astra Serif"/>
                <w:sz w:val="24"/>
                <w:szCs w:val="24"/>
                <w:lang w:bidi="ru-RU"/>
              </w:rPr>
            </w:pPr>
            <w:r>
              <w:rPr>
                <w:rFonts w:ascii="PT Astra Serif" w:hAnsi="PT Astra Serif"/>
                <w:sz w:val="24"/>
                <w:szCs w:val="24"/>
                <w:lang w:bidi="ru-RU"/>
              </w:rPr>
              <w:t>Теплосчетчик  П</w:t>
            </w:r>
            <w:r w:rsidRPr="00C1032C">
              <w:rPr>
                <w:rFonts w:ascii="PT Astra Serif" w:hAnsi="PT Astra Serif"/>
                <w:sz w:val="24"/>
                <w:szCs w:val="24"/>
                <w:lang w:bidi="ru-RU"/>
              </w:rPr>
              <w:t>Р</w:t>
            </w:r>
            <w:r>
              <w:rPr>
                <w:rFonts w:ascii="PT Astra Serif" w:hAnsi="PT Astra Serif"/>
                <w:sz w:val="24"/>
                <w:szCs w:val="24"/>
                <w:lang w:bidi="ru-RU"/>
              </w:rPr>
              <w:t>7м-800 (788545) (Тепловой энергии)</w:t>
            </w:r>
          </w:p>
        </w:tc>
        <w:tc>
          <w:tcPr>
            <w:tcW w:w="1134"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jc w:val="center"/>
              <w:rPr>
                <w:rFonts w:ascii="PT Astra Serif" w:hAnsi="PT Astra Serif"/>
                <w:sz w:val="24"/>
                <w:szCs w:val="24"/>
                <w:lang w:bidi="ru-RU"/>
              </w:rPr>
            </w:pPr>
            <w:r w:rsidRPr="00C1032C">
              <w:rPr>
                <w:rFonts w:ascii="PT Astra Serif" w:hAnsi="PT Astra Serif"/>
                <w:sz w:val="24"/>
                <w:szCs w:val="24"/>
                <w:lang w:bidi="ru-RU"/>
              </w:rPr>
              <w:t>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26343" w:rsidRPr="00C1032C" w:rsidRDefault="00F26343" w:rsidP="005559D9">
            <w:pPr>
              <w:ind w:firstLine="131"/>
              <w:jc w:val="center"/>
              <w:rPr>
                <w:rFonts w:ascii="PT Astra Serif" w:hAnsi="PT Astra Serif"/>
                <w:sz w:val="24"/>
                <w:szCs w:val="24"/>
                <w:lang w:bidi="ru-RU"/>
              </w:rPr>
            </w:pPr>
            <w:r w:rsidRPr="00C1032C">
              <w:rPr>
                <w:rFonts w:ascii="PT Astra Serif" w:hAnsi="PT Astra Serif"/>
                <w:sz w:val="24"/>
                <w:szCs w:val="24"/>
                <w:lang w:bidi="ru-RU"/>
              </w:rPr>
              <w:t>1</w:t>
            </w:r>
          </w:p>
        </w:tc>
      </w:tr>
      <w:tr w:rsidR="00F26343" w:rsidRPr="00C1032C" w:rsidTr="005559D9">
        <w:trPr>
          <w:trHeight w:hRule="exact" w:val="307"/>
        </w:trPr>
        <w:tc>
          <w:tcPr>
            <w:tcW w:w="709" w:type="dxa"/>
            <w:tcBorders>
              <w:top w:val="single" w:sz="4" w:space="0" w:color="auto"/>
              <w:left w:val="single" w:sz="4" w:space="0" w:color="auto"/>
              <w:bottom w:val="single" w:sz="4" w:space="0" w:color="auto"/>
            </w:tcBorders>
            <w:shd w:val="clear" w:color="auto" w:fill="FFFFFF"/>
            <w:vAlign w:val="center"/>
          </w:tcPr>
          <w:p w:rsidR="00F26343" w:rsidRDefault="00F26343" w:rsidP="005559D9">
            <w:pPr>
              <w:ind w:firstLine="274"/>
              <w:rPr>
                <w:rFonts w:ascii="PT Astra Serif" w:hAnsi="PT Astra Serif"/>
                <w:sz w:val="24"/>
                <w:szCs w:val="24"/>
                <w:lang w:bidi="ru-RU"/>
              </w:rPr>
            </w:pPr>
            <w:r>
              <w:rPr>
                <w:rFonts w:ascii="PT Astra Serif" w:hAnsi="PT Astra Serif"/>
                <w:sz w:val="24"/>
                <w:szCs w:val="24"/>
                <w:lang w:bidi="ru-RU"/>
              </w:rPr>
              <w:t>6</w:t>
            </w:r>
          </w:p>
          <w:p w:rsidR="00F26343" w:rsidRPr="00C1032C" w:rsidRDefault="00F26343" w:rsidP="005559D9">
            <w:pPr>
              <w:ind w:firstLine="274"/>
              <w:rPr>
                <w:rFonts w:ascii="PT Astra Serif" w:hAnsi="PT Astra Serif"/>
                <w:sz w:val="24"/>
                <w:szCs w:val="24"/>
                <w:lang w:bidi="ru-RU"/>
              </w:rPr>
            </w:pPr>
          </w:p>
        </w:tc>
        <w:tc>
          <w:tcPr>
            <w:tcW w:w="7513"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ind w:hanging="10"/>
              <w:rPr>
                <w:rFonts w:ascii="PT Astra Serif" w:hAnsi="PT Astra Serif"/>
                <w:sz w:val="24"/>
                <w:szCs w:val="24"/>
                <w:lang w:bidi="ru-RU"/>
              </w:rPr>
            </w:pPr>
            <w:r>
              <w:rPr>
                <w:rFonts w:ascii="PT Astra Serif" w:hAnsi="PT Astra Serif"/>
                <w:sz w:val="24"/>
                <w:szCs w:val="24"/>
                <w:lang w:bidi="ru-RU"/>
              </w:rPr>
              <w:t>Теплосчетчик  П</w:t>
            </w:r>
            <w:r w:rsidRPr="00C1032C">
              <w:rPr>
                <w:rFonts w:ascii="PT Astra Serif" w:hAnsi="PT Astra Serif"/>
                <w:sz w:val="24"/>
                <w:szCs w:val="24"/>
                <w:lang w:bidi="ru-RU"/>
              </w:rPr>
              <w:t>Р</w:t>
            </w:r>
            <w:r>
              <w:rPr>
                <w:rFonts w:ascii="PT Astra Serif" w:hAnsi="PT Astra Serif"/>
                <w:sz w:val="24"/>
                <w:szCs w:val="24"/>
                <w:lang w:bidi="ru-RU"/>
              </w:rPr>
              <w:t>7м-800 (788549) (Тепловой энергии)</w:t>
            </w:r>
          </w:p>
        </w:tc>
        <w:tc>
          <w:tcPr>
            <w:tcW w:w="1134"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jc w:val="center"/>
              <w:rPr>
                <w:rFonts w:ascii="PT Astra Serif" w:hAnsi="PT Astra Serif"/>
                <w:sz w:val="24"/>
                <w:szCs w:val="24"/>
                <w:lang w:bidi="ru-RU"/>
              </w:rPr>
            </w:pPr>
            <w:r w:rsidRPr="00C1032C">
              <w:rPr>
                <w:rFonts w:ascii="PT Astra Serif" w:hAnsi="PT Astra Serif"/>
                <w:sz w:val="24"/>
                <w:szCs w:val="24"/>
                <w:lang w:bidi="ru-RU"/>
              </w:rPr>
              <w:t>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26343" w:rsidRPr="00C1032C" w:rsidRDefault="00F26343" w:rsidP="005559D9">
            <w:pPr>
              <w:ind w:firstLine="131"/>
              <w:jc w:val="center"/>
              <w:rPr>
                <w:rFonts w:ascii="PT Astra Serif" w:hAnsi="PT Astra Serif"/>
                <w:sz w:val="24"/>
                <w:szCs w:val="24"/>
                <w:lang w:bidi="ru-RU"/>
              </w:rPr>
            </w:pPr>
            <w:r w:rsidRPr="00C1032C">
              <w:rPr>
                <w:rFonts w:ascii="PT Astra Serif" w:hAnsi="PT Astra Serif"/>
                <w:sz w:val="24"/>
                <w:szCs w:val="24"/>
                <w:lang w:bidi="ru-RU"/>
              </w:rPr>
              <w:t>1</w:t>
            </w:r>
          </w:p>
        </w:tc>
      </w:tr>
      <w:tr w:rsidR="00F26343" w:rsidRPr="00C1032C" w:rsidTr="005559D9">
        <w:trPr>
          <w:trHeight w:hRule="exact" w:val="307"/>
        </w:trPr>
        <w:tc>
          <w:tcPr>
            <w:tcW w:w="709"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ind w:firstLine="274"/>
              <w:rPr>
                <w:rFonts w:ascii="PT Astra Serif" w:hAnsi="PT Astra Serif"/>
                <w:sz w:val="24"/>
                <w:szCs w:val="24"/>
                <w:lang w:bidi="ru-RU"/>
              </w:rPr>
            </w:pPr>
            <w:r>
              <w:rPr>
                <w:rFonts w:ascii="PT Astra Serif" w:hAnsi="PT Astra Serif"/>
                <w:sz w:val="24"/>
                <w:szCs w:val="24"/>
                <w:lang w:bidi="ru-RU"/>
              </w:rPr>
              <w:t>7</w:t>
            </w:r>
          </w:p>
        </w:tc>
        <w:tc>
          <w:tcPr>
            <w:tcW w:w="7513"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ind w:hanging="10"/>
              <w:rPr>
                <w:rFonts w:ascii="PT Astra Serif" w:hAnsi="PT Astra Serif"/>
                <w:sz w:val="24"/>
                <w:szCs w:val="24"/>
                <w:lang w:bidi="ru-RU"/>
              </w:rPr>
            </w:pPr>
            <w:r>
              <w:rPr>
                <w:rFonts w:ascii="PT Astra Serif" w:hAnsi="PT Astra Serif"/>
                <w:sz w:val="24"/>
                <w:szCs w:val="24"/>
                <w:lang w:bidi="ru-RU"/>
              </w:rPr>
              <w:t>Теплосчетчик КТПТР-01(201) (Тепловой энергии)</w:t>
            </w:r>
          </w:p>
        </w:tc>
        <w:tc>
          <w:tcPr>
            <w:tcW w:w="1134"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jc w:val="center"/>
              <w:rPr>
                <w:rFonts w:ascii="PT Astra Serif" w:hAnsi="PT Astra Serif"/>
                <w:sz w:val="24"/>
                <w:szCs w:val="24"/>
                <w:lang w:bidi="ru-RU"/>
              </w:rPr>
            </w:pPr>
            <w:r w:rsidRPr="00C1032C">
              <w:rPr>
                <w:rFonts w:ascii="PT Astra Serif" w:hAnsi="PT Astra Serif"/>
                <w:sz w:val="24"/>
                <w:szCs w:val="24"/>
                <w:lang w:bidi="ru-RU"/>
              </w:rPr>
              <w:t>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26343" w:rsidRPr="00C1032C" w:rsidRDefault="00F26343" w:rsidP="005559D9">
            <w:pPr>
              <w:ind w:firstLine="131"/>
              <w:jc w:val="center"/>
              <w:rPr>
                <w:rFonts w:ascii="PT Astra Serif" w:hAnsi="PT Astra Serif"/>
                <w:sz w:val="24"/>
                <w:szCs w:val="24"/>
                <w:lang w:bidi="ru-RU"/>
              </w:rPr>
            </w:pPr>
            <w:r w:rsidRPr="00C1032C">
              <w:rPr>
                <w:rFonts w:ascii="PT Astra Serif" w:hAnsi="PT Astra Serif"/>
                <w:sz w:val="24"/>
                <w:szCs w:val="24"/>
                <w:lang w:bidi="ru-RU"/>
              </w:rPr>
              <w:t>1</w:t>
            </w:r>
          </w:p>
        </w:tc>
      </w:tr>
      <w:tr w:rsidR="00F26343" w:rsidRPr="00C1032C" w:rsidTr="005559D9">
        <w:trPr>
          <w:trHeight w:hRule="exact" w:val="307"/>
        </w:trPr>
        <w:tc>
          <w:tcPr>
            <w:tcW w:w="709"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ind w:firstLine="274"/>
              <w:rPr>
                <w:rFonts w:ascii="PT Astra Serif" w:hAnsi="PT Astra Serif"/>
                <w:sz w:val="24"/>
                <w:szCs w:val="24"/>
                <w:lang w:bidi="ru-RU"/>
              </w:rPr>
            </w:pPr>
            <w:r>
              <w:rPr>
                <w:rFonts w:ascii="PT Astra Serif" w:hAnsi="PT Astra Serif"/>
                <w:sz w:val="24"/>
                <w:szCs w:val="24"/>
                <w:lang w:bidi="ru-RU"/>
              </w:rPr>
              <w:t>8</w:t>
            </w:r>
          </w:p>
        </w:tc>
        <w:tc>
          <w:tcPr>
            <w:tcW w:w="7513"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ind w:hanging="10"/>
              <w:rPr>
                <w:rFonts w:ascii="PT Astra Serif" w:hAnsi="PT Astra Serif"/>
                <w:sz w:val="24"/>
                <w:szCs w:val="24"/>
                <w:lang w:bidi="ru-RU"/>
              </w:rPr>
            </w:pPr>
            <w:r>
              <w:rPr>
                <w:rFonts w:ascii="PT Astra Serif" w:hAnsi="PT Astra Serif"/>
                <w:sz w:val="24"/>
                <w:szCs w:val="24"/>
                <w:lang w:bidi="ru-RU"/>
              </w:rPr>
              <w:t>Теплосчетчик КТПТР-01(201 А) (Тепловой энергии)</w:t>
            </w:r>
          </w:p>
        </w:tc>
        <w:tc>
          <w:tcPr>
            <w:tcW w:w="1134" w:type="dxa"/>
            <w:tcBorders>
              <w:top w:val="single" w:sz="4" w:space="0" w:color="auto"/>
              <w:left w:val="single" w:sz="4" w:space="0" w:color="auto"/>
              <w:bottom w:val="single" w:sz="4" w:space="0" w:color="auto"/>
            </w:tcBorders>
            <w:shd w:val="clear" w:color="auto" w:fill="FFFFFF"/>
            <w:vAlign w:val="center"/>
          </w:tcPr>
          <w:p w:rsidR="00F26343" w:rsidRPr="00C1032C" w:rsidRDefault="00F26343" w:rsidP="005559D9">
            <w:pPr>
              <w:jc w:val="center"/>
              <w:rPr>
                <w:rFonts w:ascii="PT Astra Serif" w:hAnsi="PT Astra Serif"/>
                <w:sz w:val="24"/>
                <w:szCs w:val="24"/>
                <w:lang w:bidi="ru-RU"/>
              </w:rPr>
            </w:pPr>
            <w:r w:rsidRPr="00C1032C">
              <w:rPr>
                <w:rFonts w:ascii="PT Astra Serif" w:hAnsi="PT Astra Serif"/>
                <w:sz w:val="24"/>
                <w:szCs w:val="24"/>
                <w:lang w:bidi="ru-RU"/>
              </w:rPr>
              <w:t>шт.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26343" w:rsidRPr="00C1032C" w:rsidRDefault="00F26343" w:rsidP="005559D9">
            <w:pPr>
              <w:ind w:firstLine="131"/>
              <w:jc w:val="center"/>
              <w:rPr>
                <w:rFonts w:ascii="PT Astra Serif" w:hAnsi="PT Astra Serif"/>
                <w:sz w:val="24"/>
                <w:szCs w:val="24"/>
                <w:lang w:bidi="ru-RU"/>
              </w:rPr>
            </w:pPr>
            <w:r w:rsidRPr="00C1032C">
              <w:rPr>
                <w:rFonts w:ascii="PT Astra Serif" w:hAnsi="PT Astra Serif"/>
                <w:sz w:val="24"/>
                <w:szCs w:val="24"/>
                <w:lang w:bidi="ru-RU"/>
              </w:rPr>
              <w:t>1</w:t>
            </w:r>
          </w:p>
        </w:tc>
      </w:tr>
    </w:tbl>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rPr>
          <w:rFonts w:ascii="PT Astra Serif" w:hAnsi="PT Astra Serif"/>
          <w:sz w:val="24"/>
          <w:szCs w:val="24"/>
        </w:rPr>
      </w:pPr>
    </w:p>
    <w:p w:rsidR="00F26343" w:rsidRDefault="00F26343" w:rsidP="00F26343">
      <w:pPr>
        <w:widowControl w:val="0"/>
        <w:autoSpaceDE w:val="0"/>
        <w:autoSpaceDN w:val="0"/>
        <w:adjustRightInd w:val="0"/>
        <w:rPr>
          <w:rFonts w:ascii="PT Astra Serif" w:hAnsi="PT Astra Serif"/>
          <w:sz w:val="24"/>
          <w:szCs w:val="24"/>
        </w:rPr>
      </w:pPr>
    </w:p>
    <w:p w:rsidR="00F26343" w:rsidRDefault="00F26343" w:rsidP="00F26343">
      <w:pPr>
        <w:widowControl w:val="0"/>
        <w:autoSpaceDE w:val="0"/>
        <w:autoSpaceDN w:val="0"/>
        <w:adjustRightInd w:val="0"/>
        <w:rPr>
          <w:rFonts w:ascii="PT Astra Serif" w:hAnsi="PT Astra Serif"/>
          <w:sz w:val="24"/>
          <w:szCs w:val="24"/>
        </w:rPr>
      </w:pPr>
    </w:p>
    <w:p w:rsidR="00F26343" w:rsidRPr="00C1032C" w:rsidRDefault="00F26343" w:rsidP="00F26343">
      <w:pPr>
        <w:widowControl w:val="0"/>
        <w:autoSpaceDE w:val="0"/>
        <w:autoSpaceDN w:val="0"/>
        <w:adjustRightInd w:val="0"/>
        <w:rPr>
          <w:rFonts w:ascii="PT Astra Serif" w:hAnsi="PT Astra Serif"/>
          <w:sz w:val="24"/>
          <w:szCs w:val="24"/>
        </w:rPr>
      </w:pPr>
    </w:p>
    <w:p w:rsidR="00F26343" w:rsidRPr="00C1032C" w:rsidRDefault="00F26343" w:rsidP="00F2634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 xml:space="preserve">                                                                                                      </w:t>
      </w:r>
      <w:r w:rsidRPr="00C1032C">
        <w:rPr>
          <w:rFonts w:ascii="PT Astra Serif" w:hAnsi="PT Astra Serif"/>
          <w:sz w:val="24"/>
          <w:szCs w:val="24"/>
        </w:rPr>
        <w:t>Приложение № 2</w:t>
      </w:r>
    </w:p>
    <w:p w:rsidR="00F26343" w:rsidRPr="00C1032C" w:rsidRDefault="00F26343" w:rsidP="00F2634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 xml:space="preserve">                                                                                                           </w:t>
      </w:r>
      <w:r w:rsidRPr="00C1032C">
        <w:rPr>
          <w:rFonts w:ascii="PT Astra Serif" w:hAnsi="PT Astra Serif"/>
          <w:sz w:val="24"/>
          <w:szCs w:val="24"/>
        </w:rPr>
        <w:t xml:space="preserve">к контракту № ____ </w:t>
      </w:r>
    </w:p>
    <w:p w:rsidR="00F26343" w:rsidRPr="00C1032C" w:rsidRDefault="00F26343" w:rsidP="00F26343">
      <w:pPr>
        <w:widowControl w:val="0"/>
        <w:autoSpaceDE w:val="0"/>
        <w:autoSpaceDN w:val="0"/>
        <w:adjustRightInd w:val="0"/>
        <w:jc w:val="right"/>
        <w:rPr>
          <w:rFonts w:ascii="PT Astra Serif" w:hAnsi="PT Astra Serif"/>
          <w:sz w:val="24"/>
          <w:szCs w:val="24"/>
        </w:rPr>
      </w:pPr>
      <w:r w:rsidRPr="00C1032C">
        <w:rPr>
          <w:rFonts w:ascii="PT Astra Serif" w:hAnsi="PT Astra Serif"/>
          <w:sz w:val="24"/>
          <w:szCs w:val="24"/>
        </w:rPr>
        <w:t>от "___" _______ 20__ г.</w:t>
      </w:r>
    </w:p>
    <w:p w:rsidR="00F26343" w:rsidRPr="00C1032C" w:rsidRDefault="00F26343" w:rsidP="00F26343">
      <w:pPr>
        <w:widowControl w:val="0"/>
        <w:autoSpaceDE w:val="0"/>
        <w:autoSpaceDN w:val="0"/>
        <w:adjustRightInd w:val="0"/>
        <w:jc w:val="right"/>
        <w:rPr>
          <w:rFonts w:ascii="PT Astra Serif" w:hAnsi="PT Astra Serif"/>
          <w:sz w:val="24"/>
          <w:szCs w:val="24"/>
        </w:rPr>
      </w:pPr>
    </w:p>
    <w:p w:rsidR="00F26343" w:rsidRPr="00C1032C" w:rsidRDefault="00F26343" w:rsidP="00F26343">
      <w:pPr>
        <w:pStyle w:val="ConsPlusNormal"/>
        <w:widowControl/>
        <w:ind w:firstLine="567"/>
        <w:jc w:val="center"/>
        <w:rPr>
          <w:rFonts w:ascii="PT Astra Serif" w:hAnsi="PT Astra Serif"/>
          <w:bCs/>
          <w:sz w:val="24"/>
          <w:szCs w:val="24"/>
        </w:rPr>
      </w:pPr>
    </w:p>
    <w:p w:rsidR="00F26343" w:rsidRPr="00C1032C" w:rsidRDefault="00F26343" w:rsidP="00F26343">
      <w:pPr>
        <w:pStyle w:val="ConsPlusNormal"/>
        <w:widowControl/>
        <w:ind w:firstLine="567"/>
        <w:jc w:val="center"/>
        <w:rPr>
          <w:rFonts w:ascii="PT Astra Serif" w:hAnsi="PT Astra Serif"/>
          <w:b/>
          <w:bCs/>
          <w:sz w:val="24"/>
          <w:szCs w:val="24"/>
        </w:rPr>
      </w:pPr>
      <w:r w:rsidRPr="00C1032C">
        <w:rPr>
          <w:rFonts w:ascii="PT Astra Serif" w:hAnsi="PT Astra Serif"/>
          <w:b/>
          <w:bCs/>
          <w:sz w:val="24"/>
          <w:szCs w:val="24"/>
        </w:rPr>
        <w:t>Расчет стоимости</w:t>
      </w:r>
    </w:p>
    <w:p w:rsidR="00F26343" w:rsidRPr="00C1032C" w:rsidRDefault="00F26343" w:rsidP="00F26343">
      <w:pPr>
        <w:pStyle w:val="ConsPlusNormal"/>
        <w:widowControl/>
        <w:ind w:firstLine="567"/>
        <w:jc w:val="center"/>
        <w:rPr>
          <w:rFonts w:ascii="PT Astra Serif" w:hAnsi="PT Astra Serif"/>
          <w:bCs/>
          <w:sz w:val="24"/>
          <w:szCs w:val="24"/>
        </w:rPr>
      </w:pPr>
    </w:p>
    <w:tbl>
      <w:tblPr>
        <w:tblW w:w="10070" w:type="dxa"/>
        <w:tblInd w:w="103" w:type="dxa"/>
        <w:tblLayout w:type="fixed"/>
        <w:tblLook w:val="0000" w:firstRow="0" w:lastRow="0" w:firstColumn="0" w:lastColumn="0" w:noHBand="0" w:noVBand="0"/>
      </w:tblPr>
      <w:tblGrid>
        <w:gridCol w:w="547"/>
        <w:gridCol w:w="4278"/>
        <w:gridCol w:w="850"/>
        <w:gridCol w:w="992"/>
        <w:gridCol w:w="1689"/>
        <w:gridCol w:w="1714"/>
      </w:tblGrid>
      <w:tr w:rsidR="00F26343" w:rsidRPr="00C1032C" w:rsidTr="005559D9">
        <w:trPr>
          <w:trHeight w:val="645"/>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tcPr>
          <w:p w:rsidR="00F26343" w:rsidRPr="00C1032C" w:rsidRDefault="00F26343" w:rsidP="005559D9">
            <w:pPr>
              <w:jc w:val="center"/>
              <w:rPr>
                <w:rFonts w:ascii="PT Astra Serif" w:hAnsi="PT Astra Serif"/>
                <w:bCs/>
                <w:sz w:val="24"/>
                <w:szCs w:val="24"/>
              </w:rPr>
            </w:pPr>
            <w:r w:rsidRPr="00C1032C">
              <w:rPr>
                <w:rFonts w:ascii="PT Astra Serif" w:hAnsi="PT Astra Serif"/>
                <w:bCs/>
                <w:sz w:val="24"/>
                <w:szCs w:val="24"/>
              </w:rPr>
              <w:t xml:space="preserve">№ </w:t>
            </w:r>
            <w:proofErr w:type="gramStart"/>
            <w:r w:rsidRPr="00C1032C">
              <w:rPr>
                <w:rFonts w:ascii="PT Astra Serif" w:hAnsi="PT Astra Serif"/>
                <w:bCs/>
                <w:sz w:val="24"/>
                <w:szCs w:val="24"/>
              </w:rPr>
              <w:t>п</w:t>
            </w:r>
            <w:proofErr w:type="gramEnd"/>
            <w:r w:rsidRPr="00C1032C">
              <w:rPr>
                <w:rFonts w:ascii="PT Astra Serif" w:hAnsi="PT Astra Serif"/>
                <w:bCs/>
                <w:sz w:val="24"/>
                <w:szCs w:val="24"/>
              </w:rPr>
              <w:t>/п</w:t>
            </w:r>
          </w:p>
        </w:tc>
        <w:tc>
          <w:tcPr>
            <w:tcW w:w="4278" w:type="dxa"/>
            <w:tcBorders>
              <w:top w:val="single" w:sz="4" w:space="0" w:color="auto"/>
              <w:left w:val="nil"/>
              <w:bottom w:val="single" w:sz="4" w:space="0" w:color="auto"/>
              <w:right w:val="single" w:sz="4" w:space="0" w:color="auto"/>
            </w:tcBorders>
            <w:shd w:val="clear" w:color="auto" w:fill="auto"/>
            <w:vAlign w:val="center"/>
          </w:tcPr>
          <w:p w:rsidR="00F26343" w:rsidRPr="00C1032C" w:rsidRDefault="00F26343" w:rsidP="005559D9">
            <w:pPr>
              <w:pStyle w:val="ConsPlusNormal"/>
              <w:widowControl/>
              <w:tabs>
                <w:tab w:val="left" w:pos="360"/>
              </w:tabs>
              <w:jc w:val="center"/>
              <w:rPr>
                <w:rFonts w:ascii="PT Astra Serif" w:hAnsi="PT Astra Serif"/>
                <w:bCs/>
                <w:sz w:val="24"/>
                <w:szCs w:val="24"/>
              </w:rPr>
            </w:pPr>
            <w:r w:rsidRPr="00C1032C">
              <w:rPr>
                <w:rFonts w:ascii="PT Astra Serif" w:hAnsi="PT Astra Serif"/>
                <w:bCs/>
                <w:sz w:val="24"/>
                <w:szCs w:val="24"/>
              </w:rPr>
              <w:t>Наименование услуг</w:t>
            </w:r>
          </w:p>
        </w:tc>
        <w:tc>
          <w:tcPr>
            <w:tcW w:w="850" w:type="dxa"/>
            <w:tcBorders>
              <w:top w:val="single" w:sz="4" w:space="0" w:color="auto"/>
              <w:left w:val="nil"/>
              <w:bottom w:val="single" w:sz="4" w:space="0" w:color="auto"/>
              <w:right w:val="single" w:sz="4" w:space="0" w:color="auto"/>
            </w:tcBorders>
            <w:shd w:val="clear" w:color="auto" w:fill="auto"/>
          </w:tcPr>
          <w:p w:rsidR="00F26343" w:rsidRPr="00C1032C" w:rsidRDefault="00F26343" w:rsidP="005559D9">
            <w:pPr>
              <w:jc w:val="center"/>
              <w:rPr>
                <w:rFonts w:ascii="PT Astra Serif" w:hAnsi="PT Astra Serif"/>
                <w:bCs/>
                <w:sz w:val="24"/>
                <w:szCs w:val="24"/>
              </w:rPr>
            </w:pPr>
            <w:r w:rsidRPr="00C1032C">
              <w:rPr>
                <w:rFonts w:ascii="PT Astra Serif" w:hAnsi="PT Astra Serif"/>
                <w:bCs/>
                <w:sz w:val="24"/>
                <w:szCs w:val="24"/>
              </w:rPr>
              <w:t>Ед. изм.</w:t>
            </w:r>
          </w:p>
        </w:tc>
        <w:tc>
          <w:tcPr>
            <w:tcW w:w="992" w:type="dxa"/>
            <w:tcBorders>
              <w:top w:val="single" w:sz="4" w:space="0" w:color="auto"/>
              <w:left w:val="nil"/>
              <w:bottom w:val="single" w:sz="4" w:space="0" w:color="auto"/>
              <w:right w:val="single" w:sz="4" w:space="0" w:color="auto"/>
            </w:tcBorders>
          </w:tcPr>
          <w:p w:rsidR="00F26343" w:rsidRPr="00C1032C" w:rsidRDefault="00F26343" w:rsidP="005559D9">
            <w:pPr>
              <w:jc w:val="center"/>
              <w:rPr>
                <w:rFonts w:ascii="PT Astra Serif" w:hAnsi="PT Astra Serif"/>
                <w:bCs/>
                <w:sz w:val="24"/>
                <w:szCs w:val="24"/>
              </w:rPr>
            </w:pPr>
            <w:r w:rsidRPr="00C1032C">
              <w:rPr>
                <w:rFonts w:ascii="PT Astra Serif" w:hAnsi="PT Astra Serif"/>
                <w:bCs/>
                <w:sz w:val="24"/>
                <w:szCs w:val="24"/>
              </w:rPr>
              <w:t>Кол-во</w:t>
            </w:r>
          </w:p>
        </w:tc>
        <w:tc>
          <w:tcPr>
            <w:tcW w:w="1689" w:type="dxa"/>
            <w:tcBorders>
              <w:top w:val="single" w:sz="4" w:space="0" w:color="auto"/>
              <w:left w:val="single" w:sz="4" w:space="0" w:color="auto"/>
              <w:bottom w:val="single" w:sz="4" w:space="0" w:color="auto"/>
              <w:right w:val="single" w:sz="4" w:space="0" w:color="auto"/>
            </w:tcBorders>
          </w:tcPr>
          <w:p w:rsidR="00F26343" w:rsidRPr="00C1032C" w:rsidRDefault="00F26343" w:rsidP="005559D9">
            <w:pPr>
              <w:jc w:val="center"/>
              <w:rPr>
                <w:rFonts w:ascii="PT Astra Serif" w:hAnsi="PT Astra Serif"/>
                <w:bCs/>
                <w:sz w:val="24"/>
                <w:szCs w:val="24"/>
              </w:rPr>
            </w:pPr>
            <w:r w:rsidRPr="00C1032C">
              <w:rPr>
                <w:rFonts w:ascii="PT Astra Serif" w:hAnsi="PT Astra Serif"/>
                <w:bCs/>
                <w:sz w:val="24"/>
                <w:szCs w:val="24"/>
              </w:rPr>
              <w:t>Цена за ед. услуги, руб.</w:t>
            </w:r>
          </w:p>
        </w:tc>
        <w:tc>
          <w:tcPr>
            <w:tcW w:w="1714" w:type="dxa"/>
            <w:tcBorders>
              <w:top w:val="single" w:sz="4" w:space="0" w:color="auto"/>
              <w:left w:val="nil"/>
              <w:bottom w:val="single" w:sz="4" w:space="0" w:color="auto"/>
              <w:right w:val="single" w:sz="4" w:space="0" w:color="auto"/>
            </w:tcBorders>
          </w:tcPr>
          <w:p w:rsidR="00F26343" w:rsidRPr="00C1032C" w:rsidRDefault="00F26343" w:rsidP="005559D9">
            <w:pPr>
              <w:jc w:val="center"/>
              <w:rPr>
                <w:rFonts w:ascii="PT Astra Serif" w:hAnsi="PT Astra Serif"/>
                <w:bCs/>
                <w:sz w:val="24"/>
                <w:szCs w:val="24"/>
              </w:rPr>
            </w:pPr>
            <w:r w:rsidRPr="00C1032C">
              <w:rPr>
                <w:rFonts w:ascii="PT Astra Serif" w:hAnsi="PT Astra Serif"/>
                <w:bCs/>
                <w:sz w:val="24"/>
                <w:szCs w:val="24"/>
              </w:rPr>
              <w:t>Сумма, руб.</w:t>
            </w:r>
          </w:p>
        </w:tc>
      </w:tr>
      <w:tr w:rsidR="00F26343" w:rsidRPr="00C1032C" w:rsidTr="005559D9">
        <w:trPr>
          <w:trHeight w:val="315"/>
        </w:trPr>
        <w:tc>
          <w:tcPr>
            <w:tcW w:w="547" w:type="dxa"/>
            <w:tcBorders>
              <w:top w:val="nil"/>
              <w:left w:val="single" w:sz="4" w:space="0" w:color="auto"/>
              <w:bottom w:val="single" w:sz="4" w:space="0" w:color="auto"/>
              <w:right w:val="single" w:sz="4" w:space="0" w:color="auto"/>
            </w:tcBorders>
            <w:shd w:val="clear" w:color="auto" w:fill="FFFFFF"/>
            <w:vAlign w:val="center"/>
          </w:tcPr>
          <w:p w:rsidR="00F26343" w:rsidRPr="00C1032C" w:rsidRDefault="00F26343" w:rsidP="005559D9">
            <w:pPr>
              <w:jc w:val="center"/>
              <w:rPr>
                <w:rFonts w:ascii="PT Astra Serif" w:hAnsi="PT Astra Serif"/>
                <w:sz w:val="24"/>
                <w:szCs w:val="24"/>
              </w:rPr>
            </w:pPr>
            <w:r w:rsidRPr="00C1032C">
              <w:rPr>
                <w:rFonts w:ascii="PT Astra Serif" w:hAnsi="PT Astra Serif"/>
                <w:sz w:val="24"/>
                <w:szCs w:val="24"/>
              </w:rPr>
              <w:t>1</w:t>
            </w:r>
          </w:p>
        </w:tc>
        <w:tc>
          <w:tcPr>
            <w:tcW w:w="4278" w:type="dxa"/>
            <w:tcBorders>
              <w:top w:val="nil"/>
              <w:left w:val="nil"/>
              <w:bottom w:val="single" w:sz="4" w:space="0" w:color="auto"/>
              <w:right w:val="single" w:sz="4" w:space="0" w:color="auto"/>
            </w:tcBorders>
            <w:shd w:val="clear" w:color="auto" w:fill="auto"/>
          </w:tcPr>
          <w:p w:rsidR="00F26343" w:rsidRPr="00C1032C" w:rsidRDefault="00F26343" w:rsidP="005559D9">
            <w:pPr>
              <w:ind w:left="318"/>
              <w:rPr>
                <w:rFonts w:ascii="PT Astra Serif" w:hAnsi="PT Astra Serif"/>
                <w:i/>
                <w:color w:val="000000"/>
                <w:sz w:val="24"/>
                <w:szCs w:val="24"/>
              </w:rPr>
            </w:pPr>
          </w:p>
        </w:tc>
        <w:tc>
          <w:tcPr>
            <w:tcW w:w="850" w:type="dxa"/>
            <w:tcBorders>
              <w:top w:val="nil"/>
              <w:left w:val="nil"/>
              <w:bottom w:val="single" w:sz="4" w:space="0" w:color="auto"/>
              <w:right w:val="single" w:sz="4" w:space="0" w:color="auto"/>
            </w:tcBorders>
            <w:shd w:val="clear" w:color="auto" w:fill="auto"/>
            <w:vAlign w:val="center"/>
          </w:tcPr>
          <w:p w:rsidR="00F26343" w:rsidRPr="00C1032C" w:rsidRDefault="00F26343" w:rsidP="005559D9">
            <w:pPr>
              <w:jc w:val="center"/>
              <w:rPr>
                <w:rFonts w:ascii="PT Astra Serif" w:hAnsi="PT Astra Serif"/>
                <w:sz w:val="24"/>
                <w:szCs w:val="24"/>
              </w:rPr>
            </w:pPr>
          </w:p>
        </w:tc>
        <w:tc>
          <w:tcPr>
            <w:tcW w:w="992" w:type="dxa"/>
            <w:tcBorders>
              <w:top w:val="single" w:sz="4" w:space="0" w:color="auto"/>
              <w:left w:val="nil"/>
              <w:bottom w:val="single" w:sz="4" w:space="0" w:color="auto"/>
              <w:right w:val="single" w:sz="4" w:space="0" w:color="auto"/>
            </w:tcBorders>
          </w:tcPr>
          <w:p w:rsidR="00F26343" w:rsidRPr="00C1032C" w:rsidRDefault="00F26343" w:rsidP="005559D9">
            <w:pPr>
              <w:jc w:val="center"/>
              <w:rPr>
                <w:rFonts w:ascii="PT Astra Serif" w:hAnsi="PT Astra Serif"/>
                <w:color w:val="000000"/>
                <w:sz w:val="24"/>
                <w:szCs w:val="24"/>
              </w:rPr>
            </w:pPr>
          </w:p>
        </w:tc>
        <w:tc>
          <w:tcPr>
            <w:tcW w:w="1689" w:type="dxa"/>
            <w:tcBorders>
              <w:top w:val="nil"/>
              <w:left w:val="single" w:sz="4" w:space="0" w:color="auto"/>
              <w:bottom w:val="single" w:sz="4" w:space="0" w:color="auto"/>
              <w:right w:val="single" w:sz="4" w:space="0" w:color="auto"/>
            </w:tcBorders>
            <w:vAlign w:val="center"/>
          </w:tcPr>
          <w:p w:rsidR="00F26343" w:rsidRPr="00C1032C" w:rsidRDefault="00F26343" w:rsidP="005559D9">
            <w:pPr>
              <w:jc w:val="center"/>
              <w:rPr>
                <w:rFonts w:ascii="PT Astra Serif" w:hAnsi="PT Astra Serif"/>
                <w:color w:val="000000"/>
                <w:sz w:val="24"/>
                <w:szCs w:val="24"/>
              </w:rPr>
            </w:pPr>
          </w:p>
        </w:tc>
        <w:tc>
          <w:tcPr>
            <w:tcW w:w="1714" w:type="dxa"/>
            <w:tcBorders>
              <w:top w:val="nil"/>
              <w:left w:val="nil"/>
              <w:bottom w:val="single" w:sz="4" w:space="0" w:color="auto"/>
              <w:right w:val="single" w:sz="4" w:space="0" w:color="auto"/>
            </w:tcBorders>
            <w:vAlign w:val="center"/>
          </w:tcPr>
          <w:p w:rsidR="00F26343" w:rsidRPr="00C1032C" w:rsidRDefault="00F26343" w:rsidP="005559D9">
            <w:pPr>
              <w:jc w:val="center"/>
              <w:rPr>
                <w:rFonts w:ascii="PT Astra Serif" w:hAnsi="PT Astra Serif"/>
                <w:color w:val="000000"/>
                <w:sz w:val="24"/>
                <w:szCs w:val="24"/>
              </w:rPr>
            </w:pPr>
          </w:p>
        </w:tc>
      </w:tr>
      <w:tr w:rsidR="00F26343" w:rsidRPr="00C1032C" w:rsidTr="005559D9">
        <w:trPr>
          <w:trHeight w:val="315"/>
        </w:trPr>
        <w:tc>
          <w:tcPr>
            <w:tcW w:w="547" w:type="dxa"/>
            <w:tcBorders>
              <w:top w:val="nil"/>
              <w:left w:val="single" w:sz="4" w:space="0" w:color="auto"/>
              <w:bottom w:val="single" w:sz="4" w:space="0" w:color="auto"/>
              <w:right w:val="single" w:sz="4" w:space="0" w:color="auto"/>
            </w:tcBorders>
            <w:shd w:val="clear" w:color="auto" w:fill="FFFFFF"/>
            <w:vAlign w:val="center"/>
          </w:tcPr>
          <w:p w:rsidR="00F26343" w:rsidRPr="00C1032C" w:rsidRDefault="00F26343" w:rsidP="005559D9">
            <w:pPr>
              <w:jc w:val="center"/>
              <w:rPr>
                <w:rFonts w:ascii="PT Astra Serif" w:hAnsi="PT Astra Serif"/>
                <w:sz w:val="24"/>
                <w:szCs w:val="24"/>
              </w:rPr>
            </w:pPr>
          </w:p>
        </w:tc>
        <w:tc>
          <w:tcPr>
            <w:tcW w:w="7809" w:type="dxa"/>
            <w:gridSpan w:val="4"/>
            <w:tcBorders>
              <w:top w:val="nil"/>
              <w:left w:val="nil"/>
              <w:bottom w:val="single" w:sz="4" w:space="0" w:color="auto"/>
              <w:right w:val="single" w:sz="4" w:space="0" w:color="auto"/>
            </w:tcBorders>
          </w:tcPr>
          <w:p w:rsidR="00F26343" w:rsidRPr="00C1032C" w:rsidRDefault="00F26343" w:rsidP="005559D9">
            <w:pPr>
              <w:rPr>
                <w:rFonts w:ascii="PT Astra Serif" w:hAnsi="PT Astra Serif"/>
                <w:b/>
                <w:color w:val="000000"/>
                <w:sz w:val="24"/>
                <w:szCs w:val="24"/>
              </w:rPr>
            </w:pPr>
            <w:r w:rsidRPr="00C1032C">
              <w:rPr>
                <w:rFonts w:ascii="PT Astra Serif" w:hAnsi="PT Astra Serif"/>
                <w:b/>
                <w:color w:val="000000"/>
                <w:sz w:val="24"/>
                <w:szCs w:val="24"/>
              </w:rPr>
              <w:t>Итого</w:t>
            </w:r>
          </w:p>
          <w:p w:rsidR="00F26343" w:rsidRPr="00C1032C" w:rsidRDefault="00F26343" w:rsidP="005559D9">
            <w:pPr>
              <w:rPr>
                <w:rFonts w:ascii="PT Astra Serif" w:hAnsi="PT Astra Serif"/>
                <w:color w:val="000000"/>
                <w:sz w:val="24"/>
                <w:szCs w:val="24"/>
              </w:rPr>
            </w:pPr>
            <w:r w:rsidRPr="00C1032C">
              <w:rPr>
                <w:rFonts w:ascii="PT Astra Serif" w:hAnsi="PT Astra Serif"/>
                <w:color w:val="000000"/>
                <w:sz w:val="24"/>
                <w:szCs w:val="24"/>
              </w:rPr>
              <w:t xml:space="preserve">В </w:t>
            </w:r>
            <w:proofErr w:type="spellStart"/>
            <w:r w:rsidRPr="00C1032C">
              <w:rPr>
                <w:rFonts w:ascii="PT Astra Serif" w:hAnsi="PT Astra Serif"/>
                <w:color w:val="000000"/>
                <w:sz w:val="24"/>
                <w:szCs w:val="24"/>
              </w:rPr>
              <w:t>т.ч</w:t>
            </w:r>
            <w:proofErr w:type="spellEnd"/>
            <w:r w:rsidRPr="00C1032C">
              <w:rPr>
                <w:rFonts w:ascii="PT Astra Serif" w:hAnsi="PT Astra Serif"/>
                <w:color w:val="000000"/>
                <w:sz w:val="24"/>
                <w:szCs w:val="24"/>
              </w:rPr>
              <w:t>. НДС (НДС не облагается)</w:t>
            </w:r>
          </w:p>
        </w:tc>
        <w:tc>
          <w:tcPr>
            <w:tcW w:w="1714" w:type="dxa"/>
            <w:tcBorders>
              <w:top w:val="nil"/>
              <w:left w:val="nil"/>
              <w:bottom w:val="single" w:sz="4" w:space="0" w:color="auto"/>
              <w:right w:val="single" w:sz="4" w:space="0" w:color="auto"/>
            </w:tcBorders>
            <w:vAlign w:val="center"/>
          </w:tcPr>
          <w:p w:rsidR="00F26343" w:rsidRPr="00C1032C" w:rsidRDefault="00F26343" w:rsidP="005559D9">
            <w:pPr>
              <w:jc w:val="center"/>
              <w:rPr>
                <w:rFonts w:ascii="PT Astra Serif" w:hAnsi="PT Astra Serif"/>
                <w:color w:val="000000"/>
                <w:sz w:val="24"/>
                <w:szCs w:val="24"/>
              </w:rPr>
            </w:pPr>
          </w:p>
        </w:tc>
      </w:tr>
    </w:tbl>
    <w:p w:rsidR="00F26343" w:rsidRPr="00C1032C" w:rsidRDefault="00F26343" w:rsidP="00F26343">
      <w:pPr>
        <w:pStyle w:val="ConsPlusNormal"/>
        <w:widowControl/>
        <w:ind w:firstLine="567"/>
        <w:jc w:val="center"/>
        <w:rPr>
          <w:rFonts w:ascii="PT Astra Serif" w:hAnsi="PT Astra Serif"/>
          <w:bCs/>
          <w:sz w:val="24"/>
          <w:szCs w:val="24"/>
        </w:rPr>
      </w:pPr>
    </w:p>
    <w:p w:rsidR="00F26343" w:rsidRPr="00C1032C" w:rsidRDefault="00F26343" w:rsidP="00F26343">
      <w:pPr>
        <w:pStyle w:val="ConsPlusNormal"/>
        <w:widowControl/>
        <w:ind w:firstLine="567"/>
        <w:jc w:val="center"/>
        <w:rPr>
          <w:rFonts w:ascii="PT Astra Serif" w:hAnsi="PT Astra Serif"/>
          <w:bCs/>
          <w:sz w:val="24"/>
          <w:szCs w:val="24"/>
        </w:rPr>
      </w:pPr>
    </w:p>
    <w:p w:rsidR="00F26343" w:rsidRPr="00C1032C" w:rsidRDefault="00F26343" w:rsidP="00F26343">
      <w:pPr>
        <w:pStyle w:val="ConsPlusNormal"/>
        <w:widowControl/>
        <w:ind w:firstLine="567"/>
        <w:jc w:val="center"/>
        <w:rPr>
          <w:rFonts w:ascii="PT Astra Serif" w:hAnsi="PT Astra Serif"/>
          <w:bCs/>
          <w:sz w:val="24"/>
          <w:szCs w:val="24"/>
        </w:rPr>
      </w:pPr>
    </w:p>
    <w:p w:rsidR="00F26343" w:rsidRPr="00C1032C" w:rsidRDefault="00F26343" w:rsidP="00F26343">
      <w:pPr>
        <w:pStyle w:val="ConsPlusNormal"/>
        <w:widowControl/>
        <w:ind w:firstLine="567"/>
        <w:jc w:val="center"/>
        <w:rPr>
          <w:rFonts w:ascii="PT Astra Serif" w:hAnsi="PT Astra Serif"/>
          <w:bCs/>
          <w:sz w:val="24"/>
          <w:szCs w:val="24"/>
        </w:rPr>
      </w:pPr>
    </w:p>
    <w:tbl>
      <w:tblPr>
        <w:tblW w:w="0" w:type="auto"/>
        <w:tblInd w:w="108" w:type="dxa"/>
        <w:tblLook w:val="0000" w:firstRow="0" w:lastRow="0" w:firstColumn="0" w:lastColumn="0" w:noHBand="0" w:noVBand="0"/>
      </w:tblPr>
      <w:tblGrid>
        <w:gridCol w:w="4732"/>
        <w:gridCol w:w="4730"/>
      </w:tblGrid>
      <w:tr w:rsidR="00F26343" w:rsidRPr="00C1032C" w:rsidTr="005559D9">
        <w:tc>
          <w:tcPr>
            <w:tcW w:w="4785" w:type="dxa"/>
          </w:tcPr>
          <w:p w:rsidR="00F26343" w:rsidRPr="00C1032C" w:rsidRDefault="00F26343" w:rsidP="005559D9">
            <w:pPr>
              <w:pStyle w:val="ConsPlusNormal"/>
              <w:widowControl/>
              <w:ind w:firstLine="567"/>
              <w:jc w:val="both"/>
              <w:rPr>
                <w:rFonts w:ascii="PT Astra Serif" w:hAnsi="PT Astra Serif"/>
                <w:sz w:val="24"/>
                <w:szCs w:val="24"/>
              </w:rPr>
            </w:pPr>
            <w:r w:rsidRPr="00C1032C">
              <w:rPr>
                <w:rFonts w:ascii="PT Astra Serif" w:hAnsi="PT Astra Serif"/>
                <w:sz w:val="24"/>
                <w:szCs w:val="24"/>
              </w:rPr>
              <w:t>Заказчик</w:t>
            </w:r>
          </w:p>
          <w:p w:rsidR="00F26343" w:rsidRPr="00C1032C" w:rsidRDefault="00F26343" w:rsidP="005559D9">
            <w:pPr>
              <w:pStyle w:val="ConsPlusNormal"/>
              <w:widowControl/>
              <w:ind w:firstLine="567"/>
              <w:jc w:val="both"/>
              <w:rPr>
                <w:rFonts w:ascii="PT Astra Serif" w:hAnsi="PT Astra Serif"/>
                <w:sz w:val="24"/>
                <w:szCs w:val="24"/>
              </w:rPr>
            </w:pPr>
            <w:r w:rsidRPr="00C1032C">
              <w:rPr>
                <w:rFonts w:ascii="PT Astra Serif" w:hAnsi="PT Astra Serif"/>
                <w:sz w:val="24"/>
                <w:szCs w:val="24"/>
              </w:rPr>
              <w:t xml:space="preserve">_______________ </w:t>
            </w:r>
          </w:p>
          <w:p w:rsidR="00F26343" w:rsidRPr="00C1032C" w:rsidRDefault="00F26343" w:rsidP="005559D9">
            <w:pPr>
              <w:pStyle w:val="ConsPlusNormal"/>
              <w:widowControl/>
              <w:ind w:firstLine="567"/>
              <w:jc w:val="both"/>
              <w:rPr>
                <w:rFonts w:ascii="PT Astra Serif" w:hAnsi="PT Astra Serif"/>
                <w:sz w:val="24"/>
                <w:szCs w:val="24"/>
              </w:rPr>
            </w:pPr>
            <w:r w:rsidRPr="00C1032C">
              <w:rPr>
                <w:rFonts w:ascii="PT Astra Serif" w:hAnsi="PT Astra Serif"/>
                <w:sz w:val="24"/>
                <w:szCs w:val="24"/>
              </w:rPr>
              <w:t>"___" ______________ 202</w:t>
            </w:r>
            <w:r>
              <w:rPr>
                <w:rFonts w:ascii="PT Astra Serif" w:hAnsi="PT Astra Serif"/>
                <w:sz w:val="24"/>
                <w:szCs w:val="24"/>
              </w:rPr>
              <w:t>6</w:t>
            </w:r>
            <w:r w:rsidRPr="00C1032C">
              <w:rPr>
                <w:rFonts w:ascii="PT Astra Serif" w:hAnsi="PT Astra Serif"/>
                <w:sz w:val="24"/>
                <w:szCs w:val="24"/>
              </w:rPr>
              <w:t xml:space="preserve"> г.</w:t>
            </w:r>
          </w:p>
          <w:p w:rsidR="00F26343" w:rsidRPr="00C1032C" w:rsidRDefault="00F26343" w:rsidP="005559D9">
            <w:pPr>
              <w:pStyle w:val="ConsPlusNormal"/>
              <w:widowControl/>
              <w:ind w:firstLine="567"/>
              <w:jc w:val="both"/>
              <w:rPr>
                <w:rFonts w:ascii="PT Astra Serif" w:hAnsi="PT Astra Serif"/>
                <w:sz w:val="24"/>
                <w:szCs w:val="24"/>
              </w:rPr>
            </w:pPr>
            <w:r w:rsidRPr="00C1032C">
              <w:rPr>
                <w:rFonts w:ascii="PT Astra Serif" w:hAnsi="PT Astra Serif"/>
                <w:sz w:val="24"/>
                <w:szCs w:val="24"/>
              </w:rPr>
              <w:t>М.П.</w:t>
            </w:r>
          </w:p>
        </w:tc>
        <w:tc>
          <w:tcPr>
            <w:tcW w:w="4786" w:type="dxa"/>
          </w:tcPr>
          <w:p w:rsidR="00F26343" w:rsidRPr="00C1032C" w:rsidRDefault="00F26343" w:rsidP="005559D9">
            <w:pPr>
              <w:pStyle w:val="ConsPlusNormal"/>
              <w:widowControl/>
              <w:ind w:firstLine="567"/>
              <w:jc w:val="both"/>
              <w:rPr>
                <w:rFonts w:ascii="PT Astra Serif" w:hAnsi="PT Astra Serif"/>
                <w:sz w:val="24"/>
                <w:szCs w:val="24"/>
              </w:rPr>
            </w:pPr>
            <w:r w:rsidRPr="00C1032C">
              <w:rPr>
                <w:rFonts w:ascii="PT Astra Serif" w:hAnsi="PT Astra Serif"/>
                <w:sz w:val="24"/>
                <w:szCs w:val="24"/>
              </w:rPr>
              <w:t>Исполнитель</w:t>
            </w:r>
          </w:p>
          <w:p w:rsidR="00F26343" w:rsidRPr="00C1032C" w:rsidRDefault="00F26343" w:rsidP="005559D9">
            <w:pPr>
              <w:pStyle w:val="ConsPlusNormal"/>
              <w:widowControl/>
              <w:ind w:firstLine="567"/>
              <w:jc w:val="both"/>
              <w:rPr>
                <w:rFonts w:ascii="PT Astra Serif" w:hAnsi="PT Astra Serif"/>
                <w:sz w:val="24"/>
                <w:szCs w:val="24"/>
              </w:rPr>
            </w:pPr>
            <w:r w:rsidRPr="00C1032C">
              <w:rPr>
                <w:rFonts w:ascii="PT Astra Serif" w:hAnsi="PT Astra Serif"/>
                <w:sz w:val="24"/>
                <w:szCs w:val="24"/>
              </w:rPr>
              <w:t>______________</w:t>
            </w:r>
          </w:p>
          <w:p w:rsidR="00F26343" w:rsidRPr="00C1032C" w:rsidRDefault="00F26343" w:rsidP="005559D9">
            <w:pPr>
              <w:pStyle w:val="ConsPlusNormal"/>
              <w:widowControl/>
              <w:ind w:firstLine="567"/>
              <w:jc w:val="both"/>
              <w:rPr>
                <w:rFonts w:ascii="PT Astra Serif" w:hAnsi="PT Astra Serif"/>
                <w:sz w:val="24"/>
                <w:szCs w:val="24"/>
              </w:rPr>
            </w:pPr>
            <w:r w:rsidRPr="00C1032C">
              <w:rPr>
                <w:rFonts w:ascii="PT Astra Serif" w:hAnsi="PT Astra Serif"/>
                <w:sz w:val="24"/>
                <w:szCs w:val="24"/>
              </w:rPr>
              <w:t>"___" ______________ 202</w:t>
            </w:r>
            <w:r>
              <w:rPr>
                <w:rFonts w:ascii="PT Astra Serif" w:hAnsi="PT Astra Serif"/>
                <w:sz w:val="24"/>
                <w:szCs w:val="24"/>
              </w:rPr>
              <w:t>6</w:t>
            </w:r>
            <w:r w:rsidRPr="00C1032C">
              <w:rPr>
                <w:rFonts w:ascii="PT Astra Serif" w:hAnsi="PT Astra Serif"/>
                <w:sz w:val="24"/>
                <w:szCs w:val="24"/>
              </w:rPr>
              <w:t xml:space="preserve"> г.</w:t>
            </w:r>
          </w:p>
          <w:p w:rsidR="00F26343" w:rsidRPr="00C1032C" w:rsidRDefault="00F26343" w:rsidP="005559D9">
            <w:pPr>
              <w:pStyle w:val="ConsPlusNormal"/>
              <w:widowControl/>
              <w:ind w:firstLine="567"/>
              <w:jc w:val="both"/>
              <w:rPr>
                <w:rFonts w:ascii="PT Astra Serif" w:hAnsi="PT Astra Serif"/>
                <w:sz w:val="24"/>
                <w:szCs w:val="24"/>
              </w:rPr>
            </w:pPr>
            <w:r w:rsidRPr="00C1032C">
              <w:rPr>
                <w:rFonts w:ascii="PT Astra Serif" w:hAnsi="PT Astra Serif"/>
                <w:sz w:val="24"/>
                <w:szCs w:val="24"/>
              </w:rPr>
              <w:t>М.П.</w:t>
            </w:r>
          </w:p>
        </w:tc>
      </w:tr>
    </w:tbl>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ind w:firstLine="540"/>
        <w:jc w:val="center"/>
        <w:rPr>
          <w:rFonts w:ascii="PT Astra Serif" w:hAnsi="PT Astra Serif"/>
          <w:kern w:val="16"/>
          <w:sz w:val="24"/>
          <w:szCs w:val="24"/>
        </w:rPr>
      </w:pPr>
    </w:p>
    <w:p w:rsidR="00F26343" w:rsidRPr="00C1032C" w:rsidRDefault="00F26343" w:rsidP="00F26343">
      <w:pPr>
        <w:rPr>
          <w:rFonts w:ascii="PT Astra Serif" w:hAnsi="PT Astra Serif"/>
          <w:b/>
          <w:kern w:val="16"/>
          <w:sz w:val="24"/>
          <w:szCs w:val="24"/>
        </w:rPr>
      </w:pPr>
    </w:p>
    <w:p w:rsidR="00F26343" w:rsidRPr="00C1032C" w:rsidRDefault="00F26343" w:rsidP="00F26343">
      <w:pPr>
        <w:rPr>
          <w:rFonts w:ascii="PT Astra Serif" w:hAnsi="PT Astra Serif"/>
          <w:b/>
          <w:kern w:val="16"/>
          <w:sz w:val="24"/>
          <w:szCs w:val="24"/>
        </w:rPr>
      </w:pPr>
    </w:p>
    <w:p w:rsidR="00F26343" w:rsidRPr="00C1032C" w:rsidRDefault="00F26343" w:rsidP="00F26343">
      <w:pPr>
        <w:rPr>
          <w:rFonts w:ascii="PT Astra Serif" w:hAnsi="PT Astra Serif"/>
          <w:b/>
          <w:kern w:val="16"/>
          <w:sz w:val="24"/>
          <w:szCs w:val="24"/>
        </w:rPr>
      </w:pPr>
    </w:p>
    <w:p w:rsidR="00F26343" w:rsidRPr="00C1032C" w:rsidRDefault="00F26343" w:rsidP="00F26343">
      <w:pPr>
        <w:rPr>
          <w:rFonts w:ascii="PT Astra Serif" w:hAnsi="PT Astra Serif"/>
          <w:b/>
          <w:kern w:val="16"/>
          <w:sz w:val="24"/>
          <w:szCs w:val="24"/>
        </w:rPr>
      </w:pPr>
    </w:p>
    <w:p w:rsidR="00F26343" w:rsidRPr="00C1032C" w:rsidRDefault="00F26343" w:rsidP="00F26343">
      <w:pPr>
        <w:pStyle w:val="ConsNormal"/>
        <w:widowControl/>
        <w:ind w:firstLine="0"/>
        <w:jc w:val="both"/>
        <w:rPr>
          <w:rFonts w:ascii="PT Astra Serif" w:hAnsi="PT Astra Serif"/>
          <w:sz w:val="24"/>
          <w:szCs w:val="24"/>
        </w:rPr>
      </w:pPr>
    </w:p>
    <w:p w:rsidR="00F8257B" w:rsidRDefault="00F8257B"/>
    <w:sectPr w:rsidR="00F8257B" w:rsidSect="00B143BC">
      <w:headerReference w:type="even" r:id="rId7"/>
      <w:headerReference w:type="default" r:id="rId8"/>
      <w:pgSz w:w="11906" w:h="16838"/>
      <w:pgMar w:top="567" w:right="851" w:bottom="56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8B0" w:rsidRDefault="00F26343" w:rsidP="00E2527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608B0" w:rsidRDefault="00F2634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8B0" w:rsidRPr="007919C3" w:rsidRDefault="00F26343" w:rsidP="00E25279">
    <w:pPr>
      <w:pStyle w:val="a3"/>
      <w:framePr w:wrap="around" w:vAnchor="text" w:hAnchor="margin" w:xAlign="center" w:y="1"/>
      <w:rPr>
        <w:rStyle w:val="a5"/>
        <w:sz w:val="24"/>
        <w:szCs w:val="24"/>
      </w:rPr>
    </w:pPr>
    <w:r w:rsidRPr="007919C3">
      <w:rPr>
        <w:rStyle w:val="a5"/>
        <w:sz w:val="24"/>
        <w:szCs w:val="24"/>
      </w:rPr>
      <w:fldChar w:fldCharType="begin"/>
    </w:r>
    <w:r w:rsidRPr="007919C3">
      <w:rPr>
        <w:rStyle w:val="a5"/>
        <w:sz w:val="24"/>
        <w:szCs w:val="24"/>
      </w:rPr>
      <w:instrText xml:space="preserve">PAGE  </w:instrText>
    </w:r>
    <w:r w:rsidRPr="007919C3">
      <w:rPr>
        <w:rStyle w:val="a5"/>
        <w:sz w:val="24"/>
        <w:szCs w:val="24"/>
      </w:rPr>
      <w:fldChar w:fldCharType="separate"/>
    </w:r>
    <w:r>
      <w:rPr>
        <w:rStyle w:val="a5"/>
        <w:noProof/>
        <w:sz w:val="24"/>
        <w:szCs w:val="24"/>
      </w:rPr>
      <w:t>10</w:t>
    </w:r>
    <w:r w:rsidRPr="007919C3">
      <w:rPr>
        <w:rStyle w:val="a5"/>
        <w:sz w:val="24"/>
        <w:szCs w:val="24"/>
      </w:rPr>
      <w:fldChar w:fldCharType="end"/>
    </w:r>
  </w:p>
  <w:p w:rsidR="005608B0" w:rsidRDefault="00F2634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F045D"/>
    <w:multiLevelType w:val="hybridMultilevel"/>
    <w:tmpl w:val="E05E1414"/>
    <w:lvl w:ilvl="0" w:tplc="C91CED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E8F60B8"/>
    <w:multiLevelType w:val="hybridMultilevel"/>
    <w:tmpl w:val="FB32756A"/>
    <w:lvl w:ilvl="0" w:tplc="FA02AB1E">
      <w:start w:val="1"/>
      <w:numFmt w:val="decimal"/>
      <w:lvlText w:val="%1."/>
      <w:lvlJc w:val="center"/>
      <w:pPr>
        <w:ind w:left="501" w:hanging="360"/>
      </w:pPr>
      <w:rPr>
        <w:rFonts w:ascii="Times New Roman" w:hAnsi="Times New Roman" w:cs="Times New Roman"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36"/>
    <w:rsid w:val="00152D36"/>
    <w:rsid w:val="00F26343"/>
    <w:rsid w:val="00F82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343"/>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F26343"/>
    <w:pPr>
      <w:keepNext/>
      <w:ind w:firstLine="708"/>
      <w:jc w:val="center"/>
      <w:outlineLvl w:val="1"/>
    </w:pPr>
    <w:rPr>
      <w:b/>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26343"/>
    <w:rPr>
      <w:rFonts w:ascii="Times New Roman" w:eastAsia="Times New Roman" w:hAnsi="Times New Roman" w:cs="Times New Roman"/>
      <w:b/>
      <w:sz w:val="23"/>
      <w:szCs w:val="20"/>
      <w:lang w:eastAsia="ru-RU"/>
    </w:rPr>
  </w:style>
  <w:style w:type="paragraph" w:styleId="a3">
    <w:name w:val="header"/>
    <w:basedOn w:val="a"/>
    <w:link w:val="a4"/>
    <w:uiPriority w:val="99"/>
    <w:rsid w:val="00F26343"/>
    <w:pPr>
      <w:tabs>
        <w:tab w:val="center" w:pos="4677"/>
        <w:tab w:val="right" w:pos="9355"/>
      </w:tabs>
    </w:pPr>
  </w:style>
  <w:style w:type="character" w:customStyle="1" w:styleId="a4">
    <w:name w:val="Верхний колонтитул Знак"/>
    <w:basedOn w:val="a0"/>
    <w:link w:val="a3"/>
    <w:uiPriority w:val="99"/>
    <w:rsid w:val="00F26343"/>
    <w:rPr>
      <w:rFonts w:ascii="Times New Roman" w:eastAsia="Times New Roman" w:hAnsi="Times New Roman" w:cs="Times New Roman"/>
      <w:sz w:val="20"/>
      <w:szCs w:val="20"/>
      <w:lang w:eastAsia="ru-RU"/>
    </w:rPr>
  </w:style>
  <w:style w:type="character" w:styleId="a5">
    <w:name w:val="page number"/>
    <w:basedOn w:val="a0"/>
    <w:rsid w:val="00F26343"/>
  </w:style>
  <w:style w:type="paragraph" w:customStyle="1" w:styleId="ConsNormal">
    <w:name w:val="ConsNormal"/>
    <w:uiPriority w:val="99"/>
    <w:rsid w:val="00F26343"/>
    <w:pPr>
      <w:widowControl w:val="0"/>
      <w:snapToGrid w:val="0"/>
      <w:spacing w:after="0" w:line="240" w:lineRule="auto"/>
      <w:ind w:firstLine="720"/>
    </w:pPr>
    <w:rPr>
      <w:rFonts w:ascii="Consultant" w:eastAsia="Times New Roman" w:hAnsi="Consultant" w:cs="Times New Roman"/>
      <w:sz w:val="20"/>
      <w:szCs w:val="20"/>
      <w:lang w:eastAsia="ru-RU"/>
    </w:rPr>
  </w:style>
  <w:style w:type="paragraph" w:customStyle="1" w:styleId="ConsPlusNormal">
    <w:name w:val="ConsPlusNormal"/>
    <w:link w:val="ConsPlusNormal0"/>
    <w:qFormat/>
    <w:rsid w:val="00F26343"/>
    <w:pPr>
      <w:widowControl w:val="0"/>
      <w:autoSpaceDE w:val="0"/>
      <w:autoSpaceDN w:val="0"/>
      <w:spacing w:after="0" w:line="240" w:lineRule="auto"/>
    </w:pPr>
    <w:rPr>
      <w:rFonts w:ascii="Calibri" w:eastAsia="Times New Roman" w:hAnsi="Calibri" w:cs="Times New Roman"/>
      <w:sz w:val="22"/>
      <w:szCs w:val="20"/>
      <w:lang w:eastAsia="ru-RU"/>
    </w:rPr>
  </w:style>
  <w:style w:type="character" w:customStyle="1" w:styleId="90pt">
    <w:name w:val="Основной текст (9) + Интервал 0 pt"/>
    <w:rsid w:val="00F26343"/>
    <w:rPr>
      <w:rFonts w:ascii="Times New Roman" w:eastAsia="Times New Roman" w:hAnsi="Times New Roman" w:cs="Times New Roman"/>
      <w:b w:val="0"/>
      <w:bCs w:val="0"/>
      <w:i w:val="0"/>
      <w:iCs w:val="0"/>
      <w:smallCaps w:val="0"/>
      <w:strike w:val="0"/>
      <w:spacing w:val="10"/>
      <w:sz w:val="22"/>
      <w:szCs w:val="22"/>
    </w:rPr>
  </w:style>
  <w:style w:type="character" w:customStyle="1" w:styleId="ConsPlusNormal0">
    <w:name w:val="ConsPlusNormal Знак"/>
    <w:link w:val="ConsPlusNormal"/>
    <w:locked/>
    <w:rsid w:val="00F26343"/>
    <w:rPr>
      <w:rFonts w:ascii="Calibri" w:eastAsia="Times New Roman" w:hAnsi="Calibri" w:cs="Times New Roman"/>
      <w:sz w:val="22"/>
      <w:szCs w:val="20"/>
      <w:lang w:eastAsia="ru-RU"/>
    </w:rPr>
  </w:style>
  <w:style w:type="paragraph" w:styleId="a6">
    <w:name w:val="List Paragraph"/>
    <w:basedOn w:val="a"/>
    <w:link w:val="a7"/>
    <w:uiPriority w:val="99"/>
    <w:qFormat/>
    <w:rsid w:val="00F26343"/>
    <w:pPr>
      <w:ind w:left="720"/>
    </w:pPr>
    <w:rPr>
      <w:sz w:val="24"/>
      <w:szCs w:val="24"/>
      <w:lang w:val="x-none" w:eastAsia="x-none"/>
    </w:rPr>
  </w:style>
  <w:style w:type="character" w:customStyle="1" w:styleId="3">
    <w:name w:val="Основной текст (3)_"/>
    <w:link w:val="30"/>
    <w:uiPriority w:val="99"/>
    <w:locked/>
    <w:rsid w:val="00F26343"/>
    <w:rPr>
      <w:b/>
      <w:bCs/>
      <w:shd w:val="clear" w:color="auto" w:fill="FFFFFF"/>
    </w:rPr>
  </w:style>
  <w:style w:type="paragraph" w:customStyle="1" w:styleId="30">
    <w:name w:val="Основной текст (3)"/>
    <w:basedOn w:val="a"/>
    <w:link w:val="3"/>
    <w:uiPriority w:val="99"/>
    <w:rsid w:val="00F26343"/>
    <w:pPr>
      <w:widowControl w:val="0"/>
      <w:shd w:val="clear" w:color="auto" w:fill="FFFFFF"/>
      <w:spacing w:line="266" w:lineRule="exact"/>
      <w:jc w:val="center"/>
    </w:pPr>
    <w:rPr>
      <w:rFonts w:ascii="PT Astra Serif" w:eastAsiaTheme="minorHAnsi" w:hAnsi="PT Astra Serif" w:cstheme="minorBidi"/>
      <w:b/>
      <w:bCs/>
      <w:sz w:val="28"/>
      <w:szCs w:val="22"/>
      <w:lang w:eastAsia="en-US"/>
    </w:rPr>
  </w:style>
  <w:style w:type="character" w:customStyle="1" w:styleId="a7">
    <w:name w:val="Абзац списка Знак"/>
    <w:link w:val="a6"/>
    <w:uiPriority w:val="99"/>
    <w:locked/>
    <w:rsid w:val="00F26343"/>
    <w:rPr>
      <w:rFonts w:ascii="Times New Roman" w:eastAsia="Times New Roman" w:hAnsi="Times New Roman" w:cs="Times New Roman"/>
      <w:sz w:val="24"/>
      <w:szCs w:val="24"/>
      <w:lang w:val="x-none" w:eastAsia="x-none"/>
    </w:rPr>
  </w:style>
  <w:style w:type="paragraph" w:styleId="a8">
    <w:name w:val="No Spacing"/>
    <w:uiPriority w:val="99"/>
    <w:qFormat/>
    <w:rsid w:val="00F26343"/>
    <w:pPr>
      <w:spacing w:after="0" w:line="240" w:lineRule="auto"/>
    </w:pPr>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343"/>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F26343"/>
    <w:pPr>
      <w:keepNext/>
      <w:ind w:firstLine="708"/>
      <w:jc w:val="center"/>
      <w:outlineLvl w:val="1"/>
    </w:pPr>
    <w:rPr>
      <w:b/>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26343"/>
    <w:rPr>
      <w:rFonts w:ascii="Times New Roman" w:eastAsia="Times New Roman" w:hAnsi="Times New Roman" w:cs="Times New Roman"/>
      <w:b/>
      <w:sz w:val="23"/>
      <w:szCs w:val="20"/>
      <w:lang w:eastAsia="ru-RU"/>
    </w:rPr>
  </w:style>
  <w:style w:type="paragraph" w:styleId="a3">
    <w:name w:val="header"/>
    <w:basedOn w:val="a"/>
    <w:link w:val="a4"/>
    <w:uiPriority w:val="99"/>
    <w:rsid w:val="00F26343"/>
    <w:pPr>
      <w:tabs>
        <w:tab w:val="center" w:pos="4677"/>
        <w:tab w:val="right" w:pos="9355"/>
      </w:tabs>
    </w:pPr>
  </w:style>
  <w:style w:type="character" w:customStyle="1" w:styleId="a4">
    <w:name w:val="Верхний колонтитул Знак"/>
    <w:basedOn w:val="a0"/>
    <w:link w:val="a3"/>
    <w:uiPriority w:val="99"/>
    <w:rsid w:val="00F26343"/>
    <w:rPr>
      <w:rFonts w:ascii="Times New Roman" w:eastAsia="Times New Roman" w:hAnsi="Times New Roman" w:cs="Times New Roman"/>
      <w:sz w:val="20"/>
      <w:szCs w:val="20"/>
      <w:lang w:eastAsia="ru-RU"/>
    </w:rPr>
  </w:style>
  <w:style w:type="character" w:styleId="a5">
    <w:name w:val="page number"/>
    <w:basedOn w:val="a0"/>
    <w:rsid w:val="00F26343"/>
  </w:style>
  <w:style w:type="paragraph" w:customStyle="1" w:styleId="ConsNormal">
    <w:name w:val="ConsNormal"/>
    <w:uiPriority w:val="99"/>
    <w:rsid w:val="00F26343"/>
    <w:pPr>
      <w:widowControl w:val="0"/>
      <w:snapToGrid w:val="0"/>
      <w:spacing w:after="0" w:line="240" w:lineRule="auto"/>
      <w:ind w:firstLine="720"/>
    </w:pPr>
    <w:rPr>
      <w:rFonts w:ascii="Consultant" w:eastAsia="Times New Roman" w:hAnsi="Consultant" w:cs="Times New Roman"/>
      <w:sz w:val="20"/>
      <w:szCs w:val="20"/>
      <w:lang w:eastAsia="ru-RU"/>
    </w:rPr>
  </w:style>
  <w:style w:type="paragraph" w:customStyle="1" w:styleId="ConsPlusNormal">
    <w:name w:val="ConsPlusNormal"/>
    <w:link w:val="ConsPlusNormal0"/>
    <w:qFormat/>
    <w:rsid w:val="00F26343"/>
    <w:pPr>
      <w:widowControl w:val="0"/>
      <w:autoSpaceDE w:val="0"/>
      <w:autoSpaceDN w:val="0"/>
      <w:spacing w:after="0" w:line="240" w:lineRule="auto"/>
    </w:pPr>
    <w:rPr>
      <w:rFonts w:ascii="Calibri" w:eastAsia="Times New Roman" w:hAnsi="Calibri" w:cs="Times New Roman"/>
      <w:sz w:val="22"/>
      <w:szCs w:val="20"/>
      <w:lang w:eastAsia="ru-RU"/>
    </w:rPr>
  </w:style>
  <w:style w:type="character" w:customStyle="1" w:styleId="90pt">
    <w:name w:val="Основной текст (9) + Интервал 0 pt"/>
    <w:rsid w:val="00F26343"/>
    <w:rPr>
      <w:rFonts w:ascii="Times New Roman" w:eastAsia="Times New Roman" w:hAnsi="Times New Roman" w:cs="Times New Roman"/>
      <w:b w:val="0"/>
      <w:bCs w:val="0"/>
      <w:i w:val="0"/>
      <w:iCs w:val="0"/>
      <w:smallCaps w:val="0"/>
      <w:strike w:val="0"/>
      <w:spacing w:val="10"/>
      <w:sz w:val="22"/>
      <w:szCs w:val="22"/>
    </w:rPr>
  </w:style>
  <w:style w:type="character" w:customStyle="1" w:styleId="ConsPlusNormal0">
    <w:name w:val="ConsPlusNormal Знак"/>
    <w:link w:val="ConsPlusNormal"/>
    <w:locked/>
    <w:rsid w:val="00F26343"/>
    <w:rPr>
      <w:rFonts w:ascii="Calibri" w:eastAsia="Times New Roman" w:hAnsi="Calibri" w:cs="Times New Roman"/>
      <w:sz w:val="22"/>
      <w:szCs w:val="20"/>
      <w:lang w:eastAsia="ru-RU"/>
    </w:rPr>
  </w:style>
  <w:style w:type="paragraph" w:styleId="a6">
    <w:name w:val="List Paragraph"/>
    <w:basedOn w:val="a"/>
    <w:link w:val="a7"/>
    <w:uiPriority w:val="99"/>
    <w:qFormat/>
    <w:rsid w:val="00F26343"/>
    <w:pPr>
      <w:ind w:left="720"/>
    </w:pPr>
    <w:rPr>
      <w:sz w:val="24"/>
      <w:szCs w:val="24"/>
      <w:lang w:val="x-none" w:eastAsia="x-none"/>
    </w:rPr>
  </w:style>
  <w:style w:type="character" w:customStyle="1" w:styleId="3">
    <w:name w:val="Основной текст (3)_"/>
    <w:link w:val="30"/>
    <w:uiPriority w:val="99"/>
    <w:locked/>
    <w:rsid w:val="00F26343"/>
    <w:rPr>
      <w:b/>
      <w:bCs/>
      <w:shd w:val="clear" w:color="auto" w:fill="FFFFFF"/>
    </w:rPr>
  </w:style>
  <w:style w:type="paragraph" w:customStyle="1" w:styleId="30">
    <w:name w:val="Основной текст (3)"/>
    <w:basedOn w:val="a"/>
    <w:link w:val="3"/>
    <w:uiPriority w:val="99"/>
    <w:rsid w:val="00F26343"/>
    <w:pPr>
      <w:widowControl w:val="0"/>
      <w:shd w:val="clear" w:color="auto" w:fill="FFFFFF"/>
      <w:spacing w:line="266" w:lineRule="exact"/>
      <w:jc w:val="center"/>
    </w:pPr>
    <w:rPr>
      <w:rFonts w:ascii="PT Astra Serif" w:eastAsiaTheme="minorHAnsi" w:hAnsi="PT Astra Serif" w:cstheme="minorBidi"/>
      <w:b/>
      <w:bCs/>
      <w:sz w:val="28"/>
      <w:szCs w:val="22"/>
      <w:lang w:eastAsia="en-US"/>
    </w:rPr>
  </w:style>
  <w:style w:type="character" w:customStyle="1" w:styleId="a7">
    <w:name w:val="Абзац списка Знак"/>
    <w:link w:val="a6"/>
    <w:uiPriority w:val="99"/>
    <w:locked/>
    <w:rsid w:val="00F26343"/>
    <w:rPr>
      <w:rFonts w:ascii="Times New Roman" w:eastAsia="Times New Roman" w:hAnsi="Times New Roman" w:cs="Times New Roman"/>
      <w:sz w:val="24"/>
      <w:szCs w:val="24"/>
      <w:lang w:val="x-none" w:eastAsia="x-none"/>
    </w:rPr>
  </w:style>
  <w:style w:type="paragraph" w:styleId="a8">
    <w:name w:val="No Spacing"/>
    <w:uiPriority w:val="99"/>
    <w:qFormat/>
    <w:rsid w:val="00F26343"/>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vk@54.fsin.go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4063</Words>
  <Characters>23165</Characters>
  <Application>Microsoft Office Word</Application>
  <DocSecurity>0</DocSecurity>
  <Lines>193</Lines>
  <Paragraphs>54</Paragraphs>
  <ScaleCrop>false</ScaleCrop>
  <Company>*</Company>
  <LinksUpToDate>false</LinksUpToDate>
  <CharactersWithSpaces>27174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cp:revision>
  <dcterms:created xsi:type="dcterms:W3CDTF">2026-08-27T08:21:00Z</dcterms:created>
  <dcterms:modified xsi:type="dcterms:W3CDTF">2026-08-27T08:22:00Z</dcterms:modified>
</cp:coreProperties>
</file>