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DF" w:rsidRPr="00E2260D" w:rsidRDefault="00E26BDF" w:rsidP="00E26BDF">
      <w:pPr>
        <w:pStyle w:val="1"/>
        <w:spacing w:after="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2260D">
        <w:rPr>
          <w:rFonts w:ascii="Times New Roman" w:hAnsi="Times New Roman"/>
          <w:sz w:val="22"/>
          <w:szCs w:val="22"/>
        </w:rPr>
        <w:t xml:space="preserve">ДОГОВОР № </w:t>
      </w:r>
      <w:r w:rsidR="000217A2" w:rsidRPr="00E2260D">
        <w:rPr>
          <w:rFonts w:ascii="Times New Roman" w:hAnsi="Times New Roman"/>
          <w:sz w:val="22"/>
          <w:szCs w:val="22"/>
        </w:rPr>
        <w:t>_______________</w:t>
      </w:r>
    </w:p>
    <w:p w:rsidR="00E26BDF" w:rsidRPr="00E2260D" w:rsidRDefault="00E26BDF" w:rsidP="00E26BDF">
      <w:pPr>
        <w:jc w:val="center"/>
        <w:rPr>
          <w:b/>
          <w:bCs/>
          <w:kern w:val="28"/>
          <w:sz w:val="22"/>
          <w:szCs w:val="22"/>
        </w:rPr>
      </w:pPr>
      <w:r w:rsidRPr="00E2260D">
        <w:rPr>
          <w:b/>
          <w:bCs/>
          <w:kern w:val="28"/>
          <w:sz w:val="22"/>
          <w:szCs w:val="22"/>
        </w:rPr>
        <w:t xml:space="preserve">страхования жизни и здоровья членов экипажей </w:t>
      </w:r>
    </w:p>
    <w:p w:rsidR="00E26BDF" w:rsidRPr="00E2260D" w:rsidRDefault="00E2260D" w:rsidP="00E26BDF">
      <w:pPr>
        <w:pStyle w:val="1"/>
        <w:spacing w:before="0"/>
        <w:rPr>
          <w:rFonts w:ascii="Times New Roman" w:hAnsi="Times New Roman"/>
          <w:bCs/>
          <w:sz w:val="22"/>
          <w:szCs w:val="22"/>
        </w:rPr>
      </w:pPr>
      <w:r w:rsidRPr="00E2260D">
        <w:rPr>
          <w:rFonts w:ascii="Times New Roman" w:hAnsi="Times New Roman"/>
          <w:bCs/>
          <w:sz w:val="22"/>
          <w:szCs w:val="22"/>
        </w:rPr>
        <w:t xml:space="preserve">судов от несчастных случаев </w:t>
      </w:r>
      <w:r w:rsidR="00E26BDF" w:rsidRPr="00E2260D">
        <w:rPr>
          <w:rFonts w:ascii="Times New Roman" w:hAnsi="Times New Roman"/>
          <w:bCs/>
          <w:sz w:val="22"/>
          <w:szCs w:val="22"/>
        </w:rPr>
        <w:t>при выполнении ими служебных обязанностей</w:t>
      </w:r>
    </w:p>
    <w:p w:rsidR="00E2260D" w:rsidRPr="00E2260D" w:rsidRDefault="00E2260D" w:rsidP="00E2260D">
      <w:pPr>
        <w:jc w:val="center"/>
        <w:rPr>
          <w:i/>
          <w:sz w:val="22"/>
          <w:szCs w:val="22"/>
        </w:rPr>
      </w:pPr>
      <w:r w:rsidRPr="00E2260D">
        <w:rPr>
          <w:i/>
          <w:sz w:val="22"/>
          <w:szCs w:val="22"/>
        </w:rPr>
        <w:t>ИКЗ 261616405944561640100101330000000244</w:t>
      </w:r>
    </w:p>
    <w:p w:rsidR="00E2260D" w:rsidRPr="00E2260D" w:rsidRDefault="00E2260D" w:rsidP="00E2260D">
      <w:pPr>
        <w:rPr>
          <w:sz w:val="22"/>
          <w:szCs w:val="22"/>
        </w:rPr>
      </w:pPr>
    </w:p>
    <w:p w:rsidR="00E26BDF" w:rsidRPr="00E2260D" w:rsidRDefault="00E26BDF" w:rsidP="00E26BDF">
      <w:pPr>
        <w:tabs>
          <w:tab w:val="right" w:pos="9071"/>
        </w:tabs>
        <w:rPr>
          <w:b/>
          <w:sz w:val="22"/>
          <w:szCs w:val="22"/>
        </w:rPr>
      </w:pPr>
      <w:r w:rsidRPr="00E2260D">
        <w:rPr>
          <w:b/>
          <w:sz w:val="22"/>
          <w:szCs w:val="22"/>
        </w:rPr>
        <w:t xml:space="preserve">  </w:t>
      </w:r>
      <w:r w:rsidRPr="00E2260D">
        <w:rPr>
          <w:sz w:val="22"/>
          <w:szCs w:val="22"/>
        </w:rPr>
        <w:t xml:space="preserve">г. Ростов-на-Дону                                                         </w:t>
      </w:r>
      <w:r w:rsidR="00E2260D">
        <w:rPr>
          <w:sz w:val="22"/>
          <w:szCs w:val="22"/>
        </w:rPr>
        <w:t xml:space="preserve">                        </w:t>
      </w:r>
      <w:r w:rsidRPr="00E2260D">
        <w:rPr>
          <w:sz w:val="22"/>
          <w:szCs w:val="22"/>
        </w:rPr>
        <w:t xml:space="preserve">               «</w:t>
      </w:r>
      <w:r w:rsidR="00CC7019" w:rsidRPr="00E2260D">
        <w:rPr>
          <w:sz w:val="22"/>
          <w:szCs w:val="22"/>
        </w:rPr>
        <w:t xml:space="preserve"> </w:t>
      </w:r>
      <w:r w:rsidR="00E2260D" w:rsidRPr="00E2260D">
        <w:rPr>
          <w:sz w:val="22"/>
          <w:szCs w:val="22"/>
        </w:rPr>
        <w:t>_____</w:t>
      </w:r>
      <w:r w:rsidR="00CC7019" w:rsidRPr="00E2260D">
        <w:rPr>
          <w:sz w:val="22"/>
          <w:szCs w:val="22"/>
        </w:rPr>
        <w:t xml:space="preserve"> </w:t>
      </w:r>
      <w:r w:rsidR="00E2260D" w:rsidRPr="00E2260D">
        <w:rPr>
          <w:sz w:val="22"/>
          <w:szCs w:val="22"/>
        </w:rPr>
        <w:t>»</w:t>
      </w:r>
      <w:r w:rsidR="00CC7019" w:rsidRPr="00E2260D">
        <w:rPr>
          <w:sz w:val="22"/>
          <w:szCs w:val="22"/>
        </w:rPr>
        <w:t xml:space="preserve"> </w:t>
      </w:r>
      <w:r w:rsidR="00E2260D" w:rsidRPr="00E2260D">
        <w:rPr>
          <w:sz w:val="22"/>
          <w:szCs w:val="22"/>
        </w:rPr>
        <w:t xml:space="preserve">___________ </w:t>
      </w:r>
      <w:r w:rsidRPr="00E2260D">
        <w:rPr>
          <w:sz w:val="22"/>
          <w:szCs w:val="22"/>
        </w:rPr>
        <w:t>20</w:t>
      </w:r>
      <w:r w:rsidR="00344C59" w:rsidRPr="00E2260D">
        <w:rPr>
          <w:sz w:val="22"/>
          <w:szCs w:val="22"/>
        </w:rPr>
        <w:t>2</w:t>
      </w:r>
      <w:r w:rsidR="00352910" w:rsidRPr="00E2260D">
        <w:rPr>
          <w:sz w:val="22"/>
          <w:szCs w:val="22"/>
        </w:rPr>
        <w:t>6</w:t>
      </w:r>
      <w:r w:rsidRPr="00E2260D">
        <w:rPr>
          <w:sz w:val="22"/>
          <w:szCs w:val="22"/>
        </w:rPr>
        <w:t xml:space="preserve"> г.</w:t>
      </w:r>
      <w:r w:rsidRPr="00E2260D">
        <w:rPr>
          <w:b/>
          <w:sz w:val="22"/>
          <w:szCs w:val="22"/>
        </w:rPr>
        <w:t xml:space="preserve"> </w:t>
      </w:r>
    </w:p>
    <w:p w:rsidR="00E26BDF" w:rsidRPr="00E2260D" w:rsidRDefault="00E26BDF" w:rsidP="00E26BDF">
      <w:pPr>
        <w:tabs>
          <w:tab w:val="right" w:pos="9071"/>
        </w:tabs>
        <w:rPr>
          <w:b/>
          <w:sz w:val="22"/>
          <w:szCs w:val="22"/>
        </w:rPr>
      </w:pPr>
    </w:p>
    <w:p w:rsidR="00483529" w:rsidRPr="00E2260D" w:rsidRDefault="00BB2238" w:rsidP="00E2260D">
      <w:pPr>
        <w:pStyle w:val="a3"/>
        <w:tabs>
          <w:tab w:val="right" w:pos="9071"/>
        </w:tabs>
        <w:rPr>
          <w:szCs w:val="22"/>
        </w:rPr>
      </w:pPr>
      <w:r w:rsidRPr="00E2260D">
        <w:rPr>
          <w:b/>
          <w:szCs w:val="22"/>
        </w:rPr>
        <w:t>______________________________________</w:t>
      </w:r>
      <w:r w:rsidR="00E26BDF" w:rsidRPr="00E2260D">
        <w:rPr>
          <w:szCs w:val="22"/>
        </w:rPr>
        <w:t xml:space="preserve">, </w:t>
      </w:r>
      <w:r w:rsidR="00E2260D" w:rsidRPr="00763F1B">
        <w:rPr>
          <w:color w:val="000000"/>
          <w:szCs w:val="22"/>
        </w:rPr>
        <w:t xml:space="preserve">лицензия № _____ от ____________ </w:t>
      </w:r>
      <w:r w:rsidR="00E26BDF" w:rsidRPr="00763F1B">
        <w:rPr>
          <w:color w:val="000000"/>
          <w:szCs w:val="22"/>
        </w:rPr>
        <w:t>г.,</w:t>
      </w:r>
      <w:r w:rsidR="00E26BDF" w:rsidRPr="00E2260D">
        <w:rPr>
          <w:szCs w:val="22"/>
        </w:rPr>
        <w:t xml:space="preserve"> именуемое в дальнейшем «Страховщик», в лице </w:t>
      </w:r>
      <w:r w:rsidRPr="00E2260D">
        <w:rPr>
          <w:szCs w:val="22"/>
        </w:rPr>
        <w:t>(должность ФИО)</w:t>
      </w:r>
      <w:r w:rsidR="00E26BDF" w:rsidRPr="00E2260D">
        <w:rPr>
          <w:szCs w:val="22"/>
        </w:rPr>
        <w:t xml:space="preserve"> </w:t>
      </w:r>
      <w:r w:rsidRPr="00E2260D">
        <w:rPr>
          <w:szCs w:val="22"/>
        </w:rPr>
        <w:t>________________________</w:t>
      </w:r>
      <w:r w:rsidR="00E26BDF" w:rsidRPr="00E2260D">
        <w:rPr>
          <w:szCs w:val="22"/>
        </w:rPr>
        <w:t xml:space="preserve">, действующего на основании </w:t>
      </w:r>
      <w:r w:rsidR="00E2260D" w:rsidRPr="00E2260D">
        <w:rPr>
          <w:szCs w:val="22"/>
        </w:rPr>
        <w:t>________</w:t>
      </w:r>
      <w:r w:rsidR="00E26BDF" w:rsidRPr="00763F1B">
        <w:rPr>
          <w:color w:val="000000"/>
          <w:szCs w:val="22"/>
        </w:rPr>
        <w:t>,</w:t>
      </w:r>
      <w:r w:rsidR="00E26BDF" w:rsidRPr="00E2260D">
        <w:rPr>
          <w:szCs w:val="22"/>
        </w:rPr>
        <w:t xml:space="preserve"> с одной стороны, и </w:t>
      </w:r>
      <w:r w:rsidR="00E26BDF" w:rsidRPr="00E2260D">
        <w:rPr>
          <w:b/>
          <w:szCs w:val="22"/>
        </w:rPr>
        <w:t>Федеральное бюджетное учреждение «Администрация Азово-Донского бассейна внутренних водных путей» (ФБУ «Азово-Донская бассейновая администрация»)</w:t>
      </w:r>
      <w:r w:rsidR="00E26BDF" w:rsidRPr="00E2260D">
        <w:rPr>
          <w:szCs w:val="22"/>
        </w:rPr>
        <w:t>, именуемое в дальнейшем «Страхователь», в лице</w:t>
      </w:r>
      <w:r w:rsidR="00CC7019" w:rsidRPr="00E2260D">
        <w:rPr>
          <w:szCs w:val="22"/>
        </w:rPr>
        <w:t xml:space="preserve"> </w:t>
      </w:r>
      <w:r w:rsidRPr="00E2260D">
        <w:rPr>
          <w:szCs w:val="22"/>
        </w:rPr>
        <w:t>_________________</w:t>
      </w:r>
      <w:r w:rsidR="00E26BDF" w:rsidRPr="00E2260D">
        <w:rPr>
          <w:szCs w:val="22"/>
        </w:rPr>
        <w:t xml:space="preserve">,  действующего на основании  </w:t>
      </w:r>
      <w:r w:rsidR="00E26BDF" w:rsidRPr="00763F1B">
        <w:rPr>
          <w:color w:val="FFFFFF"/>
          <w:szCs w:val="22"/>
          <w:u w:val="single" w:color="000000"/>
        </w:rPr>
        <w:t>Устава</w:t>
      </w:r>
      <w:r w:rsidR="00E26BDF" w:rsidRPr="00E2260D">
        <w:rPr>
          <w:szCs w:val="22"/>
        </w:rPr>
        <w:t>, с другой стороны, совместно именуемые «Стороны», заключили настоящий договор (далее –  Договор) о нижеследующем: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t>1. ПРЕДМЕТ ДОГОВОРА</w:t>
      </w:r>
    </w:p>
    <w:p w:rsidR="0089603A" w:rsidRPr="00E2260D" w:rsidRDefault="0089603A" w:rsidP="00E2260D">
      <w:pPr>
        <w:pStyle w:val="aa"/>
        <w:tabs>
          <w:tab w:val="num" w:pos="993"/>
        </w:tabs>
        <w:spacing w:after="60"/>
        <w:rPr>
          <w:szCs w:val="22"/>
        </w:rPr>
      </w:pPr>
      <w:r w:rsidRPr="00E2260D">
        <w:rPr>
          <w:szCs w:val="22"/>
        </w:rPr>
        <w:t>1.1. </w:t>
      </w:r>
      <w:r w:rsidR="0035313E" w:rsidRPr="00E2260D">
        <w:rPr>
          <w:szCs w:val="22"/>
        </w:rPr>
        <w:t xml:space="preserve">Настоящий Договор заключен на основании </w:t>
      </w:r>
      <w:r w:rsidR="00BB2238" w:rsidRPr="00E2260D">
        <w:rPr>
          <w:szCs w:val="22"/>
        </w:rPr>
        <w:t>______________________</w:t>
      </w:r>
      <w:r w:rsidRPr="00E2260D">
        <w:rPr>
          <w:szCs w:val="22"/>
        </w:rPr>
        <w:t>.</w:t>
      </w:r>
    </w:p>
    <w:p w:rsidR="005D14D9" w:rsidRPr="00E2260D" w:rsidRDefault="0089603A" w:rsidP="00E2260D">
      <w:pPr>
        <w:pStyle w:val="aa"/>
        <w:tabs>
          <w:tab w:val="right" w:pos="8931"/>
        </w:tabs>
        <w:rPr>
          <w:szCs w:val="22"/>
        </w:rPr>
      </w:pPr>
      <w:r w:rsidRPr="00E2260D">
        <w:rPr>
          <w:szCs w:val="22"/>
        </w:rPr>
        <w:t>1.2</w:t>
      </w:r>
      <w:r w:rsidR="00483529" w:rsidRPr="00E2260D">
        <w:rPr>
          <w:szCs w:val="22"/>
        </w:rPr>
        <w:t xml:space="preserve">. </w:t>
      </w:r>
      <w:r w:rsidR="005D14D9" w:rsidRPr="00E2260D">
        <w:rPr>
          <w:szCs w:val="22"/>
        </w:rPr>
        <w:t>Предм</w:t>
      </w:r>
      <w:r w:rsidR="009E16B7" w:rsidRPr="00E2260D">
        <w:rPr>
          <w:szCs w:val="22"/>
        </w:rPr>
        <w:t xml:space="preserve">етом </w:t>
      </w:r>
      <w:r w:rsidR="005E1B65" w:rsidRPr="00E2260D">
        <w:rPr>
          <w:szCs w:val="22"/>
        </w:rPr>
        <w:t>Договора</w:t>
      </w:r>
      <w:r w:rsidR="005D14D9" w:rsidRPr="00E2260D">
        <w:rPr>
          <w:szCs w:val="22"/>
        </w:rPr>
        <w:t xml:space="preserve"> является добровольное страхование от несчастных случаев граждан (работников Страхователя), именуемых в дальнейшем Застрахованные лица, за счет средств Страхователя.</w:t>
      </w:r>
    </w:p>
    <w:p w:rsidR="005D14D9" w:rsidRPr="00E2260D" w:rsidRDefault="0089603A" w:rsidP="00E2260D">
      <w:pPr>
        <w:pStyle w:val="aacao"/>
        <w:rPr>
          <w:szCs w:val="22"/>
        </w:rPr>
      </w:pPr>
      <w:r w:rsidRPr="00E2260D">
        <w:rPr>
          <w:szCs w:val="22"/>
        </w:rPr>
        <w:t>1.3</w:t>
      </w:r>
      <w:r w:rsidR="00483529" w:rsidRPr="00E2260D">
        <w:rPr>
          <w:szCs w:val="22"/>
        </w:rPr>
        <w:t xml:space="preserve">. </w:t>
      </w:r>
      <w:r w:rsidR="0035313E" w:rsidRPr="00E2260D">
        <w:rPr>
          <w:szCs w:val="22"/>
        </w:rPr>
        <w:t>Объектом страхования являются не противоречащие законодательству Российской Федерации имущественные интересы Страхователя (Застрахованного лица), связанные причинением вреда их здоровью, а также с их смертью в результате несчастного случая</w:t>
      </w:r>
      <w:r w:rsidR="005D14D9" w:rsidRPr="00E2260D">
        <w:rPr>
          <w:szCs w:val="22"/>
        </w:rPr>
        <w:t>.</w:t>
      </w:r>
    </w:p>
    <w:p w:rsidR="00483529" w:rsidRPr="00E2260D" w:rsidRDefault="0089603A" w:rsidP="00E2260D">
      <w:pPr>
        <w:pStyle w:val="a3"/>
        <w:rPr>
          <w:szCs w:val="22"/>
        </w:rPr>
      </w:pPr>
      <w:r w:rsidRPr="00E2260D">
        <w:rPr>
          <w:szCs w:val="22"/>
        </w:rPr>
        <w:t>1.4</w:t>
      </w:r>
      <w:r w:rsidR="00483529" w:rsidRPr="00E2260D">
        <w:rPr>
          <w:szCs w:val="22"/>
        </w:rPr>
        <w:t>. На страхование не принимаются:</w:t>
      </w:r>
    </w:p>
    <w:p w:rsidR="00483529" w:rsidRPr="00E2260D" w:rsidRDefault="00E2260D" w:rsidP="00E2260D">
      <w:pPr>
        <w:pStyle w:val="a3"/>
        <w:rPr>
          <w:szCs w:val="22"/>
        </w:rPr>
      </w:pPr>
      <w:r w:rsidRPr="00E2260D">
        <w:rPr>
          <w:szCs w:val="22"/>
        </w:rPr>
        <w:t xml:space="preserve">- инвалиды I </w:t>
      </w:r>
      <w:r w:rsidR="0035313E" w:rsidRPr="00E2260D">
        <w:rPr>
          <w:szCs w:val="22"/>
        </w:rPr>
        <w:t xml:space="preserve">и </w:t>
      </w:r>
      <w:r w:rsidR="0035313E" w:rsidRPr="00E2260D">
        <w:rPr>
          <w:szCs w:val="22"/>
          <w:lang w:val="en-US"/>
        </w:rPr>
        <w:t>II</w:t>
      </w:r>
      <w:r w:rsidR="0035313E" w:rsidRPr="00E2260D">
        <w:rPr>
          <w:szCs w:val="22"/>
        </w:rPr>
        <w:t xml:space="preserve"> г</w:t>
      </w:r>
      <w:r w:rsidR="00483529" w:rsidRPr="00E2260D">
        <w:rPr>
          <w:szCs w:val="22"/>
        </w:rPr>
        <w:t>рупп</w:t>
      </w:r>
      <w:r w:rsidR="0035313E" w:rsidRPr="00E2260D">
        <w:rPr>
          <w:szCs w:val="22"/>
        </w:rPr>
        <w:t>ы</w:t>
      </w:r>
      <w:r w:rsidR="00483529" w:rsidRPr="00E2260D">
        <w:rPr>
          <w:szCs w:val="22"/>
        </w:rPr>
        <w:t>;</w:t>
      </w:r>
    </w:p>
    <w:p w:rsidR="00483529" w:rsidRPr="00E2260D" w:rsidRDefault="00483529" w:rsidP="00E2260D">
      <w:pPr>
        <w:pStyle w:val="a3"/>
        <w:rPr>
          <w:szCs w:val="22"/>
        </w:rPr>
      </w:pPr>
      <w:r w:rsidRPr="00E2260D">
        <w:rPr>
          <w:szCs w:val="22"/>
        </w:rPr>
        <w:t>- лица, состоящие на учете в онкологическом, психоневрологическом, наркологическом диспансере.</w:t>
      </w:r>
    </w:p>
    <w:p w:rsidR="00483529" w:rsidRPr="00E2260D" w:rsidRDefault="0089603A" w:rsidP="00E2260D">
      <w:pPr>
        <w:pStyle w:val="a3"/>
        <w:rPr>
          <w:szCs w:val="22"/>
        </w:rPr>
      </w:pPr>
      <w:r w:rsidRPr="00E2260D">
        <w:rPr>
          <w:szCs w:val="22"/>
        </w:rPr>
        <w:t>1.5</w:t>
      </w:r>
      <w:r w:rsidR="00483529" w:rsidRPr="00E2260D">
        <w:rPr>
          <w:szCs w:val="22"/>
        </w:rPr>
        <w:t>. Договор заключен по письменному заявле</w:t>
      </w:r>
      <w:r w:rsidR="00F53CA3" w:rsidRPr="00E2260D">
        <w:rPr>
          <w:szCs w:val="22"/>
        </w:rPr>
        <w:t>нию Страхователя (Приложение № 2</w:t>
      </w:r>
      <w:r w:rsidR="00483529" w:rsidRPr="00E2260D">
        <w:rPr>
          <w:szCs w:val="22"/>
        </w:rPr>
        <w:t xml:space="preserve"> к </w:t>
      </w:r>
      <w:r w:rsidR="005E1B65" w:rsidRPr="00E2260D">
        <w:rPr>
          <w:szCs w:val="22"/>
        </w:rPr>
        <w:t>Д</w:t>
      </w:r>
      <w:r w:rsidR="00483529" w:rsidRPr="00E2260D">
        <w:rPr>
          <w:szCs w:val="22"/>
        </w:rPr>
        <w:t>оговору).</w:t>
      </w:r>
    </w:p>
    <w:p w:rsidR="005D14D9" w:rsidRPr="00E2260D" w:rsidRDefault="0089603A" w:rsidP="00E2260D">
      <w:pPr>
        <w:pStyle w:val="a3"/>
        <w:rPr>
          <w:szCs w:val="22"/>
        </w:rPr>
      </w:pPr>
      <w:r w:rsidRPr="00E2260D">
        <w:rPr>
          <w:szCs w:val="22"/>
        </w:rPr>
        <w:t>1.6</w:t>
      </w:r>
      <w:r w:rsidR="00483529" w:rsidRPr="00E2260D">
        <w:rPr>
          <w:szCs w:val="22"/>
        </w:rPr>
        <w:t>. Список За</w:t>
      </w:r>
      <w:r w:rsidR="00F53CA3" w:rsidRPr="00E2260D">
        <w:rPr>
          <w:szCs w:val="22"/>
        </w:rPr>
        <w:t>страхованных лиц (Приложение № 3</w:t>
      </w:r>
      <w:r w:rsidR="00483529" w:rsidRPr="00E2260D">
        <w:rPr>
          <w:szCs w:val="22"/>
        </w:rPr>
        <w:t xml:space="preserve"> к </w:t>
      </w:r>
      <w:r w:rsidR="005E1B65" w:rsidRPr="00E2260D">
        <w:rPr>
          <w:szCs w:val="22"/>
        </w:rPr>
        <w:t>Д</w:t>
      </w:r>
      <w:r w:rsidR="00483529" w:rsidRPr="00E2260D">
        <w:rPr>
          <w:szCs w:val="22"/>
        </w:rPr>
        <w:t xml:space="preserve">оговору) является неотъемлемой частью </w:t>
      </w:r>
      <w:r w:rsidR="005E1B65" w:rsidRPr="00E2260D">
        <w:rPr>
          <w:szCs w:val="22"/>
        </w:rPr>
        <w:t>Д</w:t>
      </w:r>
      <w:r w:rsidR="00483529" w:rsidRPr="00E2260D">
        <w:rPr>
          <w:szCs w:val="22"/>
        </w:rPr>
        <w:t xml:space="preserve">оговора. </w:t>
      </w:r>
    </w:p>
    <w:p w:rsidR="005D14D9" w:rsidRPr="00E2260D" w:rsidRDefault="005D14D9" w:rsidP="00E2260D">
      <w:pPr>
        <w:pStyle w:val="aacao"/>
        <w:rPr>
          <w:szCs w:val="22"/>
        </w:rPr>
      </w:pPr>
      <w:r w:rsidRPr="00E2260D">
        <w:rPr>
          <w:szCs w:val="22"/>
        </w:rPr>
        <w:t xml:space="preserve">Все изменения, касающиеся численности Застрахованных лиц, как в меньшую, так и в большую сторону, а также порядок перерасчета страховой премии в связи с изменением числа Застрахованных лиц осуществляются по согласованию Сторон и оформляются дополнительным соглашением, которое является неотъемлемой частью </w:t>
      </w:r>
      <w:r w:rsidR="005E1B65" w:rsidRPr="00E2260D">
        <w:rPr>
          <w:szCs w:val="22"/>
        </w:rPr>
        <w:t>Д</w:t>
      </w:r>
      <w:r w:rsidRPr="00E2260D">
        <w:rPr>
          <w:szCs w:val="22"/>
        </w:rPr>
        <w:t>оговора.</w:t>
      </w:r>
    </w:p>
    <w:p w:rsidR="009E16B7" w:rsidRPr="00E2260D" w:rsidRDefault="0089603A" w:rsidP="00E2260D">
      <w:pPr>
        <w:pStyle w:val="aacao"/>
        <w:rPr>
          <w:szCs w:val="22"/>
        </w:rPr>
      </w:pPr>
      <w:r w:rsidRPr="00E2260D">
        <w:rPr>
          <w:szCs w:val="22"/>
        </w:rPr>
        <w:t>1.7</w:t>
      </w:r>
      <w:r w:rsidR="009E16B7" w:rsidRPr="00E2260D">
        <w:rPr>
          <w:szCs w:val="22"/>
        </w:rPr>
        <w:t>. Период действия страховой защиты: при исполнении Застрахованными лицами служебных обязанностей.</w:t>
      </w:r>
    </w:p>
    <w:p w:rsidR="00483529" w:rsidRPr="00E2260D" w:rsidRDefault="0089603A" w:rsidP="00E2260D">
      <w:pPr>
        <w:pStyle w:val="a3"/>
        <w:rPr>
          <w:szCs w:val="22"/>
        </w:rPr>
      </w:pPr>
      <w:r w:rsidRPr="00E2260D">
        <w:rPr>
          <w:szCs w:val="22"/>
        </w:rPr>
        <w:t>1.8</w:t>
      </w:r>
      <w:r w:rsidR="00483529" w:rsidRPr="00E2260D">
        <w:rPr>
          <w:szCs w:val="22"/>
        </w:rPr>
        <w:t>. Территорией страхования</w:t>
      </w:r>
      <w:r w:rsidR="00E2260D" w:rsidRPr="00E2260D">
        <w:rPr>
          <w:szCs w:val="22"/>
        </w:rPr>
        <w:t xml:space="preserve"> является</w:t>
      </w:r>
      <w:r w:rsidR="009E16B7" w:rsidRPr="00E2260D">
        <w:rPr>
          <w:szCs w:val="22"/>
        </w:rPr>
        <w:t xml:space="preserve"> Российская Федерация.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t>2. СТРАХОВЫЕ РИСКИ И СТРАХОВЫЕ СЛУЧАИ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2.1. Страховым риском является предполагаемое событие, на случай наступления, которого проводится страхование.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2.2. Страховыми рисками по </w:t>
      </w:r>
      <w:r w:rsidR="005E1B65" w:rsidRPr="00E2260D">
        <w:rPr>
          <w:szCs w:val="22"/>
        </w:rPr>
        <w:t>Д</w:t>
      </w:r>
      <w:r w:rsidRPr="00E2260D">
        <w:rPr>
          <w:szCs w:val="22"/>
        </w:rPr>
        <w:t>оговору являются:</w:t>
      </w:r>
    </w:p>
    <w:p w:rsidR="0035313E" w:rsidRPr="00E2260D" w:rsidRDefault="0035313E" w:rsidP="0035313E">
      <w:pPr>
        <w:pStyle w:val="aacao"/>
        <w:rPr>
          <w:szCs w:val="22"/>
        </w:rPr>
      </w:pPr>
      <w:r w:rsidRPr="00E2260D">
        <w:rPr>
          <w:szCs w:val="22"/>
        </w:rPr>
        <w:t>2.2.1. Телесные повреждения, полученные Застрахованным лицом в результате последствий несчастного случая, произошедшего в период дей</w:t>
      </w:r>
      <w:r w:rsidR="00F70378" w:rsidRPr="00E2260D">
        <w:rPr>
          <w:szCs w:val="22"/>
        </w:rPr>
        <w:t>ствия Договора и предусмотренные</w:t>
      </w:r>
      <w:r w:rsidRPr="00E2260D">
        <w:rPr>
          <w:szCs w:val="22"/>
        </w:rPr>
        <w:t xml:space="preserve"> Таблицей размеров </w:t>
      </w:r>
      <w:r w:rsidR="007D7778" w:rsidRPr="00E2260D">
        <w:rPr>
          <w:szCs w:val="22"/>
        </w:rPr>
        <w:t>страховых выплат (Приложение № 4</w:t>
      </w:r>
      <w:r w:rsidRPr="00E2260D">
        <w:rPr>
          <w:szCs w:val="22"/>
        </w:rPr>
        <w:t xml:space="preserve"> к Договору).</w:t>
      </w:r>
    </w:p>
    <w:p w:rsidR="0035313E" w:rsidRPr="00E2260D" w:rsidRDefault="0035313E" w:rsidP="0035313E">
      <w:pPr>
        <w:spacing w:before="60"/>
        <w:ind w:firstLine="567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2.2.2. </w:t>
      </w:r>
      <w:r w:rsidR="00E2260D">
        <w:rPr>
          <w:sz w:val="22"/>
          <w:szCs w:val="22"/>
        </w:rPr>
        <w:t xml:space="preserve">Постоянная утрата </w:t>
      </w:r>
      <w:r w:rsidR="00F70378" w:rsidRPr="00E2260D">
        <w:rPr>
          <w:sz w:val="22"/>
          <w:szCs w:val="22"/>
        </w:rPr>
        <w:t>Застрахованным лицом трудоспособности - п</w:t>
      </w:r>
      <w:r w:rsidR="00E2260D">
        <w:rPr>
          <w:sz w:val="22"/>
          <w:szCs w:val="22"/>
        </w:rPr>
        <w:t>ервичное</w:t>
      </w:r>
      <w:r w:rsidRPr="00E2260D">
        <w:rPr>
          <w:sz w:val="22"/>
          <w:szCs w:val="22"/>
        </w:rPr>
        <w:t xml:space="preserve"> установление </w:t>
      </w:r>
      <w:r w:rsidR="00F70378" w:rsidRPr="00E2260D">
        <w:rPr>
          <w:sz w:val="22"/>
          <w:szCs w:val="22"/>
        </w:rPr>
        <w:t xml:space="preserve">инвалидности </w:t>
      </w:r>
      <w:r w:rsidR="00F70378" w:rsidRPr="00E2260D">
        <w:rPr>
          <w:sz w:val="22"/>
          <w:szCs w:val="22"/>
          <w:lang w:val="en-US"/>
        </w:rPr>
        <w:t>I</w:t>
      </w:r>
      <w:r w:rsidR="00F70378" w:rsidRPr="00E2260D">
        <w:rPr>
          <w:sz w:val="22"/>
          <w:szCs w:val="22"/>
        </w:rPr>
        <w:t xml:space="preserve">, </w:t>
      </w:r>
      <w:r w:rsidR="00F70378" w:rsidRPr="00E2260D">
        <w:rPr>
          <w:sz w:val="22"/>
          <w:szCs w:val="22"/>
          <w:lang w:val="en-US"/>
        </w:rPr>
        <w:t>II</w:t>
      </w:r>
      <w:r w:rsidR="00F70378" w:rsidRPr="00E2260D">
        <w:rPr>
          <w:sz w:val="22"/>
          <w:szCs w:val="22"/>
        </w:rPr>
        <w:t xml:space="preserve">, </w:t>
      </w:r>
      <w:r w:rsidR="00F70378" w:rsidRPr="00E2260D">
        <w:rPr>
          <w:sz w:val="22"/>
          <w:szCs w:val="22"/>
          <w:lang w:val="en-US"/>
        </w:rPr>
        <w:t>III</w:t>
      </w:r>
      <w:r w:rsidR="00F70378" w:rsidRPr="00E2260D">
        <w:rPr>
          <w:sz w:val="22"/>
          <w:szCs w:val="22"/>
        </w:rPr>
        <w:t xml:space="preserve"> группы</w:t>
      </w:r>
      <w:r w:rsidRPr="00E2260D">
        <w:rPr>
          <w:sz w:val="22"/>
          <w:szCs w:val="22"/>
        </w:rPr>
        <w:t xml:space="preserve"> в результате последствий несчастного случая, произошедшего в период действия Договора.</w:t>
      </w:r>
    </w:p>
    <w:p w:rsidR="0035313E" w:rsidRPr="00E2260D" w:rsidRDefault="0035313E" w:rsidP="0035313E">
      <w:pPr>
        <w:spacing w:before="60"/>
        <w:ind w:firstLine="567"/>
        <w:jc w:val="both"/>
        <w:rPr>
          <w:sz w:val="22"/>
          <w:szCs w:val="22"/>
        </w:rPr>
      </w:pPr>
      <w:r w:rsidRPr="00E2260D">
        <w:rPr>
          <w:sz w:val="22"/>
          <w:szCs w:val="22"/>
        </w:rPr>
        <w:t>2.2.3. Смерть Застрахованного лица, насту</w:t>
      </w:r>
      <w:r w:rsidR="00E2260D">
        <w:rPr>
          <w:sz w:val="22"/>
          <w:szCs w:val="22"/>
        </w:rPr>
        <w:t>пившая в результате последствий</w:t>
      </w:r>
      <w:r w:rsidRPr="00E2260D">
        <w:rPr>
          <w:sz w:val="22"/>
          <w:szCs w:val="22"/>
        </w:rPr>
        <w:t xml:space="preserve"> несчастного случая, произошедшего в период действия Договора.</w:t>
      </w:r>
    </w:p>
    <w:p w:rsidR="009D753D" w:rsidRPr="00E2260D" w:rsidRDefault="005D14D9" w:rsidP="009D753D">
      <w:pPr>
        <w:pStyle w:val="aa"/>
        <w:rPr>
          <w:szCs w:val="22"/>
        </w:rPr>
      </w:pPr>
      <w:r w:rsidRPr="00E2260D">
        <w:rPr>
          <w:szCs w:val="22"/>
        </w:rPr>
        <w:lastRenderedPageBreak/>
        <w:t xml:space="preserve">2.3. </w:t>
      </w:r>
      <w:r w:rsidR="009D753D" w:rsidRPr="00E2260D">
        <w:rPr>
          <w:szCs w:val="22"/>
        </w:rPr>
        <w:t>По настоящему Договору под несчастным случаем понимается фактически произошедшее в течение срока действия Договора, независимо от воли Застрахованного лица, Выгодоприобретателя, внезапное, кратковременное, непредвиденное, внешнее по отношению к Застрахованному лицу событие, характер, время и место которого могут быть однозначно определены, повлекшее за собой нарушение здоровья, трудоспособности или смерть Застрахованного лица, и не являющееся следствием заболевания или медицинских манипуляций (за исключением неправильных).</w:t>
      </w:r>
    </w:p>
    <w:p w:rsidR="009D753D" w:rsidRPr="00E2260D" w:rsidRDefault="009D753D" w:rsidP="009D753D">
      <w:pPr>
        <w:pStyle w:val="aa"/>
        <w:rPr>
          <w:szCs w:val="22"/>
        </w:rPr>
      </w:pPr>
      <w:r w:rsidRPr="00E2260D">
        <w:rPr>
          <w:szCs w:val="22"/>
        </w:rPr>
        <w:t>В рамках настоящего Договора к последствиям несчастного случая относятся: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травмы;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 xml:space="preserve">- случайные острые </w:t>
      </w:r>
      <w:r w:rsidRPr="00E2260D">
        <w:rPr>
          <w:spacing w:val="-1"/>
          <w:szCs w:val="22"/>
        </w:rPr>
        <w:t xml:space="preserve">отравления бытовыми и промышленными ядами, ядовитыми растениями, лекарственными препаратами, недоброкачественными пищевыми продуктами (за исключением сальмонеллеза, дизентерии и других разновидностей пищевой токсикоинфекции); </w:t>
      </w:r>
    </w:p>
    <w:p w:rsidR="009D753D" w:rsidRPr="00E2260D" w:rsidRDefault="009D753D" w:rsidP="009D753D">
      <w:pPr>
        <w:pStyle w:val="aa"/>
        <w:spacing w:before="0"/>
        <w:rPr>
          <w:spacing w:val="-1"/>
          <w:szCs w:val="22"/>
        </w:rPr>
      </w:pPr>
      <w:r w:rsidRPr="00E2260D">
        <w:rPr>
          <w:szCs w:val="22"/>
        </w:rPr>
        <w:t xml:space="preserve">- </w:t>
      </w:r>
      <w:r w:rsidR="00E2260D">
        <w:rPr>
          <w:spacing w:val="-1"/>
          <w:szCs w:val="22"/>
        </w:rPr>
        <w:t xml:space="preserve">укусы ядовитых </w:t>
      </w:r>
      <w:r w:rsidRPr="00E2260D">
        <w:rPr>
          <w:spacing w:val="-1"/>
          <w:szCs w:val="22"/>
        </w:rPr>
        <w:t>насекомых, змей и других животных;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клещевой энцефалит, боррелиоз;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столбняк;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удушение вследствие случайного попадания в дыхательные пути инородного тела;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утопление;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анафилактический шок;</w:t>
      </w:r>
    </w:p>
    <w:p w:rsidR="009D753D" w:rsidRPr="00E2260D" w:rsidRDefault="009D753D" w:rsidP="009D753D">
      <w:pPr>
        <w:pStyle w:val="aa"/>
        <w:spacing w:before="0"/>
        <w:rPr>
          <w:szCs w:val="22"/>
        </w:rPr>
      </w:pPr>
      <w:r w:rsidRPr="00E2260D">
        <w:rPr>
          <w:szCs w:val="22"/>
        </w:rPr>
        <w:t>- неправильные медицинские манипуляции.</w:t>
      </w:r>
    </w:p>
    <w:p w:rsidR="009D753D" w:rsidRPr="00E2260D" w:rsidRDefault="009D753D" w:rsidP="009D753D">
      <w:pPr>
        <w:pStyle w:val="aa"/>
        <w:rPr>
          <w:szCs w:val="22"/>
        </w:rPr>
      </w:pPr>
      <w:r w:rsidRPr="00E2260D">
        <w:rPr>
          <w:szCs w:val="22"/>
        </w:rPr>
        <w:t>Не являются несчастным случаем остро возникшие или хронические заболевания и их осложнения (как ранее диагностированные, так и впервые выявленные), в том числе спровоцированные воздействием внешних факторов, в частности инфаркт миокарда, инсульт, аневризмы, опухоли, функциональная недостаточность органов, врожденные аномалии органов.</w:t>
      </w:r>
    </w:p>
    <w:p w:rsidR="00483529" w:rsidRPr="00E2260D" w:rsidRDefault="00483529" w:rsidP="009D753D">
      <w:pPr>
        <w:pStyle w:val="aa"/>
        <w:rPr>
          <w:szCs w:val="22"/>
        </w:rPr>
      </w:pPr>
      <w:r w:rsidRPr="00E2260D">
        <w:rPr>
          <w:szCs w:val="22"/>
        </w:rPr>
        <w:t xml:space="preserve">2.4. Страховщик не несет ответственности за несчастные случаи, происшедшие с Застрахованными лицами до вступления в силу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оговора.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2.5. Страховым случаем является совершив</w:t>
      </w:r>
      <w:r w:rsidR="00FC0BA9" w:rsidRPr="00E2260D">
        <w:rPr>
          <w:szCs w:val="22"/>
        </w:rPr>
        <w:t>шееся событие, предусмотренное Д</w:t>
      </w:r>
      <w:r w:rsidRPr="00E2260D">
        <w:rPr>
          <w:szCs w:val="22"/>
        </w:rPr>
        <w:t>оговором, с наступлением которого возникает обязанность Страховщика произвести страховую выплату.</w:t>
      </w:r>
    </w:p>
    <w:p w:rsidR="00483529" w:rsidRPr="00E2260D" w:rsidRDefault="00483529">
      <w:pPr>
        <w:pStyle w:val="aa"/>
        <w:tabs>
          <w:tab w:val="left" w:pos="1134"/>
          <w:tab w:val="right" w:pos="8789"/>
        </w:tabs>
        <w:rPr>
          <w:szCs w:val="22"/>
        </w:rPr>
      </w:pPr>
      <w:r w:rsidRPr="00E2260D">
        <w:rPr>
          <w:szCs w:val="22"/>
        </w:rPr>
        <w:t xml:space="preserve">2.6. Перечисленные в п.п. 2.2.1 - 2.2.3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 xml:space="preserve">оговора случаи признаются страховыми при условии, что они явились следствием несчастного случая, происшедшего в период действия </w:t>
      </w:r>
      <w:r w:rsidR="00FC0BA9" w:rsidRPr="00E2260D">
        <w:rPr>
          <w:szCs w:val="22"/>
        </w:rPr>
        <w:t>Д</w:t>
      </w:r>
      <w:r w:rsidR="00E2260D">
        <w:rPr>
          <w:szCs w:val="22"/>
        </w:rPr>
        <w:t>оговора, и подтверждены</w:t>
      </w:r>
      <w:r w:rsidR="009D753D" w:rsidRPr="00E2260D">
        <w:rPr>
          <w:szCs w:val="22"/>
        </w:rPr>
        <w:t xml:space="preserve"> документами, выданными компетентными органами </w:t>
      </w:r>
      <w:r w:rsidRPr="00E2260D">
        <w:rPr>
          <w:szCs w:val="22"/>
        </w:rPr>
        <w:t xml:space="preserve">в установленном </w:t>
      </w:r>
      <w:r w:rsidR="009D753D" w:rsidRPr="00E2260D">
        <w:rPr>
          <w:szCs w:val="22"/>
        </w:rPr>
        <w:t>законом</w:t>
      </w:r>
      <w:r w:rsidRPr="00E2260D">
        <w:rPr>
          <w:szCs w:val="22"/>
        </w:rPr>
        <w:t xml:space="preserve"> порядке</w:t>
      </w:r>
      <w:r w:rsidR="009D753D" w:rsidRPr="00E2260D">
        <w:rPr>
          <w:szCs w:val="22"/>
        </w:rPr>
        <w:t xml:space="preserve"> (медицинскими учреждениями, ЗАГСом и т.д.)</w:t>
      </w:r>
      <w:r w:rsidRPr="00E2260D">
        <w:rPr>
          <w:szCs w:val="22"/>
        </w:rPr>
        <w:t>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2.7. </w:t>
      </w:r>
      <w:r w:rsidR="007E0D51" w:rsidRPr="00E2260D">
        <w:rPr>
          <w:szCs w:val="22"/>
        </w:rPr>
        <w:t>Не являются страховыми рисками и не входят в объем страхового покрытия любые события, перечисленные в п. 2.2. Договора, произошедшие в результате</w:t>
      </w:r>
      <w:r w:rsidRPr="00E2260D">
        <w:rPr>
          <w:szCs w:val="22"/>
        </w:rPr>
        <w:t>:</w:t>
      </w:r>
    </w:p>
    <w:p w:rsidR="009D753D" w:rsidRPr="00E2260D" w:rsidRDefault="009D753D" w:rsidP="009D753D">
      <w:pPr>
        <w:pStyle w:val="aacao"/>
        <w:rPr>
          <w:szCs w:val="22"/>
        </w:rPr>
      </w:pPr>
      <w:r w:rsidRPr="00E2260D">
        <w:rPr>
          <w:szCs w:val="22"/>
        </w:rPr>
        <w:t xml:space="preserve">2.7.1. </w:t>
      </w:r>
      <w:r w:rsidR="005B4D8E" w:rsidRPr="00E2260D">
        <w:rPr>
          <w:szCs w:val="22"/>
        </w:rPr>
        <w:t>События, произошедшего во время нахождения Застрахованного лица в состоянии алкогольного, наркотического и/или токсического опьянения, а также факта употребления Застрахованным л</w:t>
      </w:r>
      <w:r w:rsidR="005B4D8E" w:rsidRPr="00E2260D">
        <w:rPr>
          <w:szCs w:val="22"/>
        </w:rPr>
        <w:t>и</w:t>
      </w:r>
      <w:r w:rsidR="005B4D8E" w:rsidRPr="00E2260D">
        <w:rPr>
          <w:szCs w:val="22"/>
        </w:rPr>
        <w:t>цом алкоголя, токсических, наркотических, психотропных веществ, подтвержденного документами из лечебных учреждений, наркотических диспансеров, органов судмедэкспертизы, протоколов органов МВД и т.п., если компетентными органами не установлен факт их насильственного введ</w:t>
      </w:r>
      <w:r w:rsidR="005B4D8E" w:rsidRPr="00E2260D">
        <w:rPr>
          <w:szCs w:val="22"/>
        </w:rPr>
        <w:t>е</w:t>
      </w:r>
      <w:r w:rsidR="005B4D8E" w:rsidRPr="00E2260D">
        <w:rPr>
          <w:szCs w:val="22"/>
        </w:rPr>
        <w:t>ния, ошибочного либо вынужденного употребления, и если данные обстоятельства прямо повлияли на наступл</w:t>
      </w:r>
      <w:r w:rsidR="005B4D8E" w:rsidRPr="00E2260D">
        <w:rPr>
          <w:szCs w:val="22"/>
        </w:rPr>
        <w:t>е</w:t>
      </w:r>
      <w:r w:rsidR="005B4D8E" w:rsidRPr="00E2260D">
        <w:rPr>
          <w:szCs w:val="22"/>
        </w:rPr>
        <w:t>ние страхового случая</w:t>
      </w:r>
      <w:r w:rsidRPr="00E2260D">
        <w:rPr>
          <w:szCs w:val="22"/>
        </w:rPr>
        <w:t>;</w:t>
      </w:r>
    </w:p>
    <w:p w:rsidR="009D753D" w:rsidRPr="00E2260D" w:rsidRDefault="009D753D" w:rsidP="009D753D">
      <w:pPr>
        <w:pStyle w:val="aacao"/>
        <w:rPr>
          <w:szCs w:val="22"/>
        </w:rPr>
      </w:pPr>
      <w:r w:rsidRPr="00E2260D">
        <w:rPr>
          <w:szCs w:val="22"/>
        </w:rPr>
        <w:t xml:space="preserve">2.7.2. </w:t>
      </w:r>
      <w:r w:rsidR="005B4D8E" w:rsidRPr="00E2260D">
        <w:rPr>
          <w:szCs w:val="22"/>
        </w:rPr>
        <w:t>Самоубийства (покушения на самоубийство) Застрахованного лица, если Договор действовал менее двух лет, а также умышленных действий Застрахованного лица, направленных на потерю здоровья, в том числе членовредительства, за исключением случаев, когда он был доведен до такого состояния противоправными действиями трет</w:t>
      </w:r>
      <w:r w:rsidR="005B4D8E" w:rsidRPr="00E2260D">
        <w:rPr>
          <w:szCs w:val="22"/>
        </w:rPr>
        <w:t>ь</w:t>
      </w:r>
      <w:r w:rsidR="005B4D8E" w:rsidRPr="00E2260D">
        <w:rPr>
          <w:szCs w:val="22"/>
        </w:rPr>
        <w:t>их лиц, что должно быть подтверждено решениями соответствующих органов</w:t>
      </w:r>
      <w:r w:rsidRPr="00E2260D">
        <w:rPr>
          <w:szCs w:val="22"/>
        </w:rPr>
        <w:t>;</w:t>
      </w:r>
    </w:p>
    <w:p w:rsidR="005B4D8E" w:rsidRPr="00E2260D" w:rsidRDefault="005B4D8E" w:rsidP="009D753D">
      <w:pPr>
        <w:pStyle w:val="aacao"/>
        <w:rPr>
          <w:szCs w:val="22"/>
        </w:rPr>
      </w:pPr>
      <w:r w:rsidRPr="00E2260D">
        <w:rPr>
          <w:szCs w:val="22"/>
        </w:rPr>
        <w:t>2.7.3. Умышленных действий Застрахованного лица и/или Выгодоприобретателя</w:t>
      </w:r>
    </w:p>
    <w:p w:rsidR="009D753D" w:rsidRPr="00E2260D" w:rsidRDefault="00690518" w:rsidP="009D753D">
      <w:pPr>
        <w:pStyle w:val="aacao"/>
        <w:rPr>
          <w:szCs w:val="22"/>
        </w:rPr>
      </w:pPr>
      <w:r w:rsidRPr="00E2260D">
        <w:rPr>
          <w:szCs w:val="22"/>
        </w:rPr>
        <w:t>2.7.4</w:t>
      </w:r>
      <w:r w:rsidR="009D753D" w:rsidRPr="00E2260D">
        <w:rPr>
          <w:szCs w:val="22"/>
        </w:rPr>
        <w:t xml:space="preserve">. </w:t>
      </w:r>
      <w:r w:rsidR="005B4D8E" w:rsidRPr="00E2260D">
        <w:rPr>
          <w:szCs w:val="22"/>
        </w:rPr>
        <w:t>Совершения Застрахованным лицом противоправных действий</w:t>
      </w:r>
      <w:r w:rsidR="009D753D" w:rsidRPr="00E2260D">
        <w:rPr>
          <w:szCs w:val="22"/>
        </w:rPr>
        <w:t>;</w:t>
      </w:r>
    </w:p>
    <w:p w:rsidR="009D753D" w:rsidRPr="00E2260D" w:rsidRDefault="00690518" w:rsidP="009D753D">
      <w:pPr>
        <w:pStyle w:val="aacao"/>
        <w:rPr>
          <w:szCs w:val="22"/>
        </w:rPr>
      </w:pPr>
      <w:r w:rsidRPr="00E2260D">
        <w:rPr>
          <w:szCs w:val="22"/>
        </w:rPr>
        <w:t>2.7.5</w:t>
      </w:r>
      <w:r w:rsidR="009D753D" w:rsidRPr="00E2260D">
        <w:rPr>
          <w:szCs w:val="22"/>
        </w:rPr>
        <w:t>. Использования Застрахованным лицом транспортного средства, механического устройства, аппарата, прибора или другого оборудования при отсутствии у него соответствующих прав допуска, а также в результате передачи Застрахованным лицом управления лицу, не имевшему соответствующих прав допуска или находившемуся в состоянии алкогольного, наркотического или токсического опьянения;</w:t>
      </w:r>
    </w:p>
    <w:p w:rsidR="009D753D" w:rsidRPr="00E2260D" w:rsidRDefault="009D753D" w:rsidP="009D753D">
      <w:pPr>
        <w:pStyle w:val="aacao"/>
        <w:rPr>
          <w:szCs w:val="22"/>
        </w:rPr>
      </w:pPr>
      <w:r w:rsidRPr="00E2260D">
        <w:rPr>
          <w:szCs w:val="22"/>
        </w:rPr>
        <w:t>2.7.6. Действий Застрахова</w:t>
      </w:r>
      <w:r w:rsidR="00690518" w:rsidRPr="00E2260D">
        <w:rPr>
          <w:szCs w:val="22"/>
        </w:rPr>
        <w:t>нного лица, связанных с развивши</w:t>
      </w:r>
      <w:r w:rsidRPr="00E2260D">
        <w:rPr>
          <w:szCs w:val="22"/>
        </w:rPr>
        <w:t>мся у него психическим заболеванием;</w:t>
      </w:r>
    </w:p>
    <w:p w:rsidR="009D753D" w:rsidRPr="00E2260D" w:rsidRDefault="009D753D" w:rsidP="009D753D">
      <w:pPr>
        <w:pStyle w:val="aacao"/>
        <w:rPr>
          <w:szCs w:val="22"/>
        </w:rPr>
      </w:pPr>
      <w:r w:rsidRPr="00E2260D">
        <w:rPr>
          <w:szCs w:val="22"/>
        </w:rPr>
        <w:t xml:space="preserve">2.7.7. Занятий Застрахованным лицом </w:t>
      </w:r>
      <w:r w:rsidR="005B4D8E" w:rsidRPr="00E2260D">
        <w:rPr>
          <w:szCs w:val="22"/>
        </w:rPr>
        <w:t>профессиональным спортом</w:t>
      </w:r>
      <w:r w:rsidRPr="00E2260D">
        <w:rPr>
          <w:szCs w:val="22"/>
        </w:rPr>
        <w:t xml:space="preserve">; </w:t>
      </w:r>
    </w:p>
    <w:p w:rsidR="009D753D" w:rsidRPr="00E2260D" w:rsidRDefault="009D753D" w:rsidP="009D753D">
      <w:pPr>
        <w:pStyle w:val="aacao"/>
        <w:rPr>
          <w:szCs w:val="22"/>
        </w:rPr>
      </w:pPr>
      <w:r w:rsidRPr="00E2260D">
        <w:rPr>
          <w:szCs w:val="22"/>
        </w:rPr>
        <w:lastRenderedPageBreak/>
        <w:t>2.7.8. Участия в любых авиационных перелетах, за исключением полетов в качестве пассажира авиарейса, лицензированного для перевозки пассажиров и управляемого пилотом, имеющим соответствующий сертификат</w:t>
      </w:r>
      <w:r w:rsidR="00690518" w:rsidRPr="00E2260D">
        <w:rPr>
          <w:szCs w:val="22"/>
        </w:rPr>
        <w:t>, а также непосредственного участия в военных маневрах, учениях, испытаниях военной техники или иных подобных операциях в качестве военнослужащего либо гражданского служащего;</w:t>
      </w:r>
    </w:p>
    <w:p w:rsidR="009D753D" w:rsidRPr="00E2260D" w:rsidRDefault="009D753D" w:rsidP="009D753D">
      <w:pPr>
        <w:pStyle w:val="aacao"/>
        <w:rPr>
          <w:szCs w:val="22"/>
        </w:rPr>
      </w:pPr>
      <w:r w:rsidRPr="00E2260D">
        <w:rPr>
          <w:szCs w:val="22"/>
        </w:rPr>
        <w:t>2.7.9. Воздействия ядерного взрыва, радиации или радиоактивного заражения, химической или биологической атак и их последствий, военных действий, а также маневров и иных военных мероприятий, гражданской войны, террористических актов, народных волнений всякого рода или забастовок, массовых беспорядков, введения чрезвычайного или особого положения по распоряжению военных и гр</w:t>
      </w:r>
      <w:r w:rsidRPr="00E2260D">
        <w:rPr>
          <w:szCs w:val="22"/>
        </w:rPr>
        <w:t>а</w:t>
      </w:r>
      <w:r w:rsidRPr="00E2260D">
        <w:rPr>
          <w:szCs w:val="22"/>
        </w:rPr>
        <w:t>жданских властей.</w:t>
      </w:r>
    </w:p>
    <w:p w:rsidR="00690518" w:rsidRPr="00E2260D" w:rsidRDefault="00690518" w:rsidP="009D753D">
      <w:pPr>
        <w:pStyle w:val="aacao"/>
        <w:rPr>
          <w:szCs w:val="22"/>
        </w:rPr>
      </w:pPr>
      <w:r w:rsidRPr="00E2260D">
        <w:rPr>
          <w:szCs w:val="22"/>
        </w:rPr>
        <w:t>2.7.10. заболеваний и их последствий (в том числе с последствиями несчастного случая), имевшие место до начала или после окончания срока страхования, о которых Страховщик не был поставлен в известность заранее, до даты заключения Дог</w:t>
      </w:r>
      <w:r w:rsidR="00E2260D">
        <w:rPr>
          <w:szCs w:val="22"/>
        </w:rPr>
        <w:t xml:space="preserve">овора, за исключением случаев, </w:t>
      </w:r>
      <w:r w:rsidRPr="00E2260D">
        <w:rPr>
          <w:szCs w:val="22"/>
        </w:rPr>
        <w:t>когда данный фактор риска был указан в Заявлении на страхование при заключении Договора страхования.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t>3. СТРАХОВАЯ СУММА И СТРАХОВАЯ ПРЕМИЯ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3.1.</w:t>
      </w:r>
      <w:r w:rsidR="002735AF" w:rsidRPr="00E2260D">
        <w:rPr>
          <w:szCs w:val="22"/>
        </w:rPr>
        <w:t xml:space="preserve"> </w:t>
      </w:r>
      <w:r w:rsidRPr="00E2260D">
        <w:rPr>
          <w:szCs w:val="22"/>
        </w:rPr>
        <w:t xml:space="preserve">Страховой суммой является определенная </w:t>
      </w:r>
      <w:r w:rsidR="00FC0BA9" w:rsidRPr="00E2260D">
        <w:rPr>
          <w:szCs w:val="22"/>
        </w:rPr>
        <w:t>Договором</w:t>
      </w:r>
      <w:r w:rsidRPr="00E2260D">
        <w:rPr>
          <w:szCs w:val="22"/>
        </w:rPr>
        <w:t xml:space="preserve"> денежная сумма, исходя из которой устанавливаются размеры страховой премии и страховой выплаты</w:t>
      </w:r>
      <w:r w:rsidR="000936F9" w:rsidRPr="00E2260D">
        <w:rPr>
          <w:szCs w:val="22"/>
        </w:rPr>
        <w:t xml:space="preserve"> при наступлении страхового случая</w:t>
      </w:r>
      <w:r w:rsidRPr="00E2260D">
        <w:rPr>
          <w:szCs w:val="22"/>
        </w:rPr>
        <w:t xml:space="preserve">. Страховой премией является плата за страхование, которую Страхователь обязан внести Страховщику в соответствии с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оговором.</w:t>
      </w:r>
    </w:p>
    <w:p w:rsidR="002735AF" w:rsidRPr="00E2260D" w:rsidRDefault="002735AF" w:rsidP="002735AF">
      <w:pPr>
        <w:pStyle w:val="aacao"/>
        <w:rPr>
          <w:szCs w:val="22"/>
        </w:rPr>
      </w:pPr>
      <w:r w:rsidRPr="00E2260D">
        <w:rPr>
          <w:szCs w:val="22"/>
        </w:rPr>
        <w:t>3.2. Индивидуальная страховая сумма для каждого Застрахованного лица устанавливается</w:t>
      </w:r>
      <w:r w:rsidR="0063296B" w:rsidRPr="00E2260D">
        <w:rPr>
          <w:szCs w:val="22"/>
        </w:rPr>
        <w:t xml:space="preserve"> общая по всем рискам, включенным в Договор,</w:t>
      </w:r>
      <w:r w:rsidRPr="00E2260D">
        <w:rPr>
          <w:szCs w:val="22"/>
        </w:rPr>
        <w:t xml:space="preserve"> в размере </w:t>
      </w:r>
      <w:r w:rsidR="003E0C35" w:rsidRPr="00E2260D">
        <w:rPr>
          <w:szCs w:val="22"/>
        </w:rPr>
        <w:t>50 000,00</w:t>
      </w:r>
      <w:r w:rsidRPr="00E2260D">
        <w:rPr>
          <w:bCs/>
          <w:szCs w:val="22"/>
        </w:rPr>
        <w:t xml:space="preserve"> рублей (</w:t>
      </w:r>
      <w:r w:rsidR="003E0C35" w:rsidRPr="00E2260D">
        <w:rPr>
          <w:szCs w:val="22"/>
        </w:rPr>
        <w:t>Пятьдесят тысяч</w:t>
      </w:r>
      <w:r w:rsidRPr="00E2260D">
        <w:rPr>
          <w:szCs w:val="22"/>
        </w:rPr>
        <w:t xml:space="preserve"> рублей).</w:t>
      </w:r>
    </w:p>
    <w:p w:rsidR="00483529" w:rsidRPr="00E2260D" w:rsidRDefault="00B93680" w:rsidP="00B93680">
      <w:pPr>
        <w:pStyle w:val="aacao"/>
        <w:spacing w:before="120"/>
        <w:rPr>
          <w:szCs w:val="22"/>
        </w:rPr>
      </w:pPr>
      <w:r w:rsidRPr="00E2260D">
        <w:rPr>
          <w:szCs w:val="22"/>
        </w:rPr>
        <w:t xml:space="preserve">3.4. Страховая премия по Договору составляет </w:t>
      </w:r>
      <w:r w:rsidR="00BB2238" w:rsidRPr="00E2260D">
        <w:rPr>
          <w:szCs w:val="22"/>
        </w:rPr>
        <w:t>_________</w:t>
      </w:r>
      <w:r w:rsidR="003E0C35" w:rsidRPr="00E2260D">
        <w:rPr>
          <w:szCs w:val="22"/>
        </w:rPr>
        <w:t xml:space="preserve"> </w:t>
      </w:r>
      <w:r w:rsidR="00434CCE">
        <w:rPr>
          <w:szCs w:val="22"/>
        </w:rPr>
        <w:t>(</w:t>
      </w:r>
      <w:r w:rsidR="00434CCE" w:rsidRPr="00434CCE">
        <w:rPr>
          <w:i/>
          <w:szCs w:val="22"/>
        </w:rPr>
        <w:t>сумма прописью</w:t>
      </w:r>
      <w:r w:rsidR="00434CCE">
        <w:rPr>
          <w:szCs w:val="22"/>
        </w:rPr>
        <w:t xml:space="preserve">) рублей, ___ копеек и </w:t>
      </w:r>
      <w:r w:rsidR="00483529" w:rsidRPr="00E2260D">
        <w:rPr>
          <w:szCs w:val="22"/>
        </w:rPr>
        <w:t>уплачивается Страхователем единовременно путем перечисления на расчетный счет Стр</w:t>
      </w:r>
      <w:r w:rsidR="00434CCE">
        <w:rPr>
          <w:szCs w:val="22"/>
        </w:rPr>
        <w:t>аховщика</w:t>
      </w:r>
      <w:r w:rsidR="00D0660E" w:rsidRPr="00E2260D">
        <w:rPr>
          <w:szCs w:val="22"/>
        </w:rPr>
        <w:t xml:space="preserve"> </w:t>
      </w:r>
      <w:r w:rsidR="000570A7" w:rsidRPr="00E2260D">
        <w:rPr>
          <w:szCs w:val="22"/>
        </w:rPr>
        <w:t>в течение 3-х календарных дней с даты получения счёта на выдачу полисов</w:t>
      </w:r>
      <w:r w:rsidR="009C03D8" w:rsidRPr="00E2260D">
        <w:rPr>
          <w:szCs w:val="22"/>
        </w:rPr>
        <w:t xml:space="preserve"> и получения самих полисов</w:t>
      </w:r>
      <w:r w:rsidR="00483529" w:rsidRPr="00E2260D">
        <w:rPr>
          <w:szCs w:val="22"/>
        </w:rPr>
        <w:t>.</w:t>
      </w:r>
    </w:p>
    <w:p w:rsidR="00D0660E" w:rsidRPr="00E2260D" w:rsidRDefault="00D0660E" w:rsidP="00D0660E">
      <w:pPr>
        <w:pStyle w:val="aa"/>
        <w:rPr>
          <w:szCs w:val="22"/>
        </w:rPr>
      </w:pPr>
      <w:r w:rsidRPr="00E2260D">
        <w:rPr>
          <w:szCs w:val="22"/>
        </w:rPr>
        <w:t xml:space="preserve">3.5. В случае неуплаты </w:t>
      </w:r>
      <w:r w:rsidR="001B4730" w:rsidRPr="00E2260D">
        <w:rPr>
          <w:szCs w:val="22"/>
        </w:rPr>
        <w:t xml:space="preserve">Страхователем </w:t>
      </w:r>
      <w:r w:rsidR="00434CCE">
        <w:rPr>
          <w:szCs w:val="22"/>
        </w:rPr>
        <w:t>страховой премии</w:t>
      </w:r>
      <w:r w:rsidR="00E2769C" w:rsidRPr="00E2260D">
        <w:rPr>
          <w:szCs w:val="22"/>
        </w:rPr>
        <w:t xml:space="preserve"> в размере </w:t>
      </w:r>
      <w:r w:rsidR="000570A7" w:rsidRPr="00E2260D">
        <w:rPr>
          <w:szCs w:val="22"/>
        </w:rPr>
        <w:t xml:space="preserve">п.  3.2 </w:t>
      </w:r>
      <w:r w:rsidR="00E2769C" w:rsidRPr="00E2260D">
        <w:rPr>
          <w:szCs w:val="22"/>
        </w:rPr>
        <w:t xml:space="preserve">и сроки, указанные в </w:t>
      </w:r>
      <w:r w:rsidR="000570A7" w:rsidRPr="00E2260D">
        <w:rPr>
          <w:szCs w:val="22"/>
        </w:rPr>
        <w:t xml:space="preserve">п </w:t>
      </w:r>
      <w:r w:rsidR="00E2769C" w:rsidRPr="00E2260D">
        <w:rPr>
          <w:szCs w:val="22"/>
        </w:rPr>
        <w:t xml:space="preserve">3.4, </w:t>
      </w:r>
      <w:r w:rsidR="00FC0BA9" w:rsidRPr="00E2260D">
        <w:rPr>
          <w:szCs w:val="22"/>
        </w:rPr>
        <w:t>Д</w:t>
      </w:r>
      <w:r w:rsidR="00E2769C" w:rsidRPr="00E2260D">
        <w:rPr>
          <w:szCs w:val="22"/>
        </w:rPr>
        <w:t>оговор считается не вступившем в силу</w:t>
      </w:r>
      <w:r w:rsidR="003A3EC5" w:rsidRPr="00E2260D">
        <w:rPr>
          <w:szCs w:val="22"/>
        </w:rPr>
        <w:t>,</w:t>
      </w:r>
      <w:r w:rsidRPr="00E2260D">
        <w:rPr>
          <w:szCs w:val="22"/>
        </w:rPr>
        <w:t xml:space="preserve"> и Страховщик не несет по нему никаких обязательств.</w:t>
      </w:r>
    </w:p>
    <w:p w:rsidR="00483529" w:rsidRPr="00E2260D" w:rsidRDefault="00434CCE">
      <w:pPr>
        <w:pStyle w:val="4"/>
        <w:rPr>
          <w:sz w:val="22"/>
          <w:szCs w:val="22"/>
        </w:rPr>
      </w:pPr>
      <w:r>
        <w:rPr>
          <w:sz w:val="22"/>
          <w:szCs w:val="22"/>
        </w:rPr>
        <w:t>4. СРОК ДЕЙСТВИЯ</w:t>
      </w:r>
      <w:r w:rsidR="00483529" w:rsidRPr="00E2260D">
        <w:rPr>
          <w:sz w:val="22"/>
          <w:szCs w:val="22"/>
        </w:rPr>
        <w:t xml:space="preserve"> ДОГОВОРА </w:t>
      </w:r>
    </w:p>
    <w:p w:rsidR="00483529" w:rsidRPr="00E2260D" w:rsidRDefault="00E2769C">
      <w:pPr>
        <w:pStyle w:val="aa"/>
        <w:spacing w:before="100" w:beforeAutospacing="1"/>
        <w:rPr>
          <w:szCs w:val="22"/>
        </w:rPr>
      </w:pPr>
      <w:r w:rsidRPr="00E2260D">
        <w:rPr>
          <w:szCs w:val="22"/>
        </w:rPr>
        <w:t xml:space="preserve">4.1. Срок действия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оговора</w:t>
      </w:r>
      <w:r w:rsidR="00483529" w:rsidRPr="00E2260D">
        <w:rPr>
          <w:szCs w:val="22"/>
        </w:rPr>
        <w:t xml:space="preserve"> 12 месяцев:</w:t>
      </w:r>
    </w:p>
    <w:p w:rsidR="00483529" w:rsidRPr="00AA0E3E" w:rsidRDefault="003E0C35">
      <w:pPr>
        <w:pStyle w:val="aa"/>
        <w:spacing w:before="100" w:beforeAutospacing="1"/>
        <w:rPr>
          <w:szCs w:val="22"/>
        </w:rPr>
      </w:pPr>
      <w:r w:rsidRPr="00AA0E3E">
        <w:rPr>
          <w:szCs w:val="22"/>
        </w:rPr>
        <w:t>с «</w:t>
      </w:r>
      <w:r w:rsidR="00E81A5A" w:rsidRPr="00AA0E3E">
        <w:rPr>
          <w:szCs w:val="22"/>
        </w:rPr>
        <w:t>0</w:t>
      </w:r>
      <w:r w:rsidR="00BB2238" w:rsidRPr="00AA0E3E">
        <w:rPr>
          <w:szCs w:val="22"/>
        </w:rPr>
        <w:t>4</w:t>
      </w:r>
      <w:r w:rsidR="00434CCE" w:rsidRPr="00AA0E3E">
        <w:rPr>
          <w:szCs w:val="22"/>
        </w:rPr>
        <w:t xml:space="preserve">» </w:t>
      </w:r>
      <w:r w:rsidR="00E81A5A" w:rsidRPr="00AA0E3E">
        <w:rPr>
          <w:szCs w:val="22"/>
        </w:rPr>
        <w:t xml:space="preserve">ИЮЛЯ </w:t>
      </w:r>
      <w:r w:rsidRPr="00AA0E3E">
        <w:rPr>
          <w:szCs w:val="22"/>
        </w:rPr>
        <w:t>202</w:t>
      </w:r>
      <w:r w:rsidR="00352910" w:rsidRPr="00AA0E3E">
        <w:rPr>
          <w:szCs w:val="22"/>
        </w:rPr>
        <w:t>6</w:t>
      </w:r>
      <w:r w:rsidR="00434CCE" w:rsidRPr="00AA0E3E">
        <w:rPr>
          <w:szCs w:val="22"/>
        </w:rPr>
        <w:t xml:space="preserve"> г.  по «</w:t>
      </w:r>
      <w:r w:rsidR="00E81A5A" w:rsidRPr="00AA0E3E">
        <w:rPr>
          <w:szCs w:val="22"/>
        </w:rPr>
        <w:t>0</w:t>
      </w:r>
      <w:r w:rsidR="00BB2238" w:rsidRPr="00AA0E3E">
        <w:rPr>
          <w:szCs w:val="22"/>
        </w:rPr>
        <w:t>3</w:t>
      </w:r>
      <w:r w:rsidRPr="00AA0E3E">
        <w:rPr>
          <w:szCs w:val="22"/>
        </w:rPr>
        <w:t xml:space="preserve">» </w:t>
      </w:r>
      <w:r w:rsidR="00E81A5A" w:rsidRPr="00AA0E3E">
        <w:rPr>
          <w:szCs w:val="22"/>
        </w:rPr>
        <w:t>ИЮЛЯ</w:t>
      </w:r>
      <w:r w:rsidR="00F740AE" w:rsidRPr="00AA0E3E">
        <w:rPr>
          <w:szCs w:val="22"/>
        </w:rPr>
        <w:t xml:space="preserve"> </w:t>
      </w:r>
      <w:r w:rsidRPr="00AA0E3E">
        <w:rPr>
          <w:szCs w:val="22"/>
        </w:rPr>
        <w:t>202</w:t>
      </w:r>
      <w:r w:rsidR="00352910" w:rsidRPr="00AA0E3E">
        <w:rPr>
          <w:szCs w:val="22"/>
        </w:rPr>
        <w:t>7</w:t>
      </w:r>
      <w:r w:rsidRPr="00AA0E3E">
        <w:rPr>
          <w:szCs w:val="22"/>
        </w:rPr>
        <w:t xml:space="preserve"> г.</w:t>
      </w:r>
    </w:p>
    <w:p w:rsidR="00E109C1" w:rsidRPr="00434CCE" w:rsidRDefault="00E109C1">
      <w:pPr>
        <w:pStyle w:val="aa"/>
        <w:spacing w:before="100" w:beforeAutospacing="1"/>
        <w:rPr>
          <w:szCs w:val="22"/>
        </w:rPr>
      </w:pPr>
      <w:r w:rsidRPr="00434CCE">
        <w:rPr>
          <w:szCs w:val="22"/>
        </w:rPr>
        <w:t>4.2 Страхование осуществляется для судов на срок:</w:t>
      </w:r>
    </w:p>
    <w:p w:rsidR="00E109C1" w:rsidRPr="00E2260D" w:rsidRDefault="00E109C1" w:rsidP="00E109C1">
      <w:pPr>
        <w:jc w:val="both"/>
        <w:rPr>
          <w:sz w:val="22"/>
          <w:szCs w:val="22"/>
          <w:lang w:eastAsia="en-US"/>
        </w:rPr>
      </w:pPr>
      <w:r w:rsidRPr="00E2260D">
        <w:rPr>
          <w:sz w:val="22"/>
          <w:szCs w:val="22"/>
        </w:rPr>
        <w:t>т/х «Капитан Бирюков» - с 04.07.2026г- 03.07.2027г, на 1 год,</w:t>
      </w:r>
    </w:p>
    <w:p w:rsidR="00E109C1" w:rsidRPr="00E2260D" w:rsidRDefault="00E109C1" w:rsidP="00E109C1">
      <w:pPr>
        <w:jc w:val="both"/>
        <w:rPr>
          <w:sz w:val="22"/>
          <w:szCs w:val="22"/>
        </w:rPr>
      </w:pPr>
      <w:r w:rsidRPr="00E2260D">
        <w:rPr>
          <w:sz w:val="22"/>
          <w:szCs w:val="22"/>
        </w:rPr>
        <w:t>н/с «НТ-101» - с 04.07.2026г- 03.07.2027г, на 1 год,</w:t>
      </w:r>
    </w:p>
    <w:p w:rsidR="00E109C1" w:rsidRPr="00E2260D" w:rsidRDefault="00E109C1" w:rsidP="00E109C1">
      <w:pPr>
        <w:jc w:val="both"/>
        <w:rPr>
          <w:sz w:val="22"/>
          <w:szCs w:val="22"/>
        </w:rPr>
      </w:pPr>
      <w:r w:rsidRPr="00E2260D">
        <w:rPr>
          <w:sz w:val="22"/>
          <w:szCs w:val="22"/>
        </w:rPr>
        <w:t>т/х «ОСП-1» - с 04.07.2026г- 03.07.2027г, на 1 год,</w:t>
      </w:r>
    </w:p>
    <w:p w:rsidR="00E109C1" w:rsidRPr="00E2260D" w:rsidRDefault="00E109C1" w:rsidP="00E109C1">
      <w:pPr>
        <w:jc w:val="both"/>
        <w:rPr>
          <w:sz w:val="22"/>
          <w:szCs w:val="22"/>
        </w:rPr>
      </w:pPr>
      <w:r w:rsidRPr="00E2260D">
        <w:rPr>
          <w:sz w:val="22"/>
          <w:szCs w:val="22"/>
        </w:rPr>
        <w:t>т/х «Капитан Бирюков»- с 04.07.2026г- 03.07.2027г, на 1 год,</w:t>
      </w:r>
    </w:p>
    <w:p w:rsidR="00E109C1" w:rsidRPr="00E2260D" w:rsidRDefault="00E109C1" w:rsidP="00E109C1">
      <w:pPr>
        <w:autoSpaceDE w:val="0"/>
        <w:autoSpaceDN w:val="0"/>
        <w:adjustRightInd w:val="0"/>
        <w:spacing w:before="120"/>
        <w:ind w:left="720" w:hanging="720"/>
        <w:jc w:val="both"/>
        <w:rPr>
          <w:sz w:val="22"/>
          <w:szCs w:val="22"/>
        </w:rPr>
      </w:pPr>
      <w:r w:rsidRPr="00E2260D">
        <w:rPr>
          <w:sz w:val="22"/>
          <w:szCs w:val="22"/>
        </w:rPr>
        <w:t>т/х «Прибой»- с 01.12.2026г- 03.07.2027г, на 6 месяцев и 3 дня.</w:t>
      </w:r>
    </w:p>
    <w:p w:rsidR="000D7394" w:rsidRPr="00E2260D" w:rsidRDefault="00483529">
      <w:pPr>
        <w:pStyle w:val="20"/>
        <w:spacing w:before="100" w:beforeAutospacing="1"/>
        <w:jc w:val="both"/>
        <w:rPr>
          <w:sz w:val="22"/>
          <w:szCs w:val="22"/>
        </w:rPr>
      </w:pPr>
      <w:r w:rsidRPr="00E2260D">
        <w:rPr>
          <w:sz w:val="22"/>
          <w:szCs w:val="22"/>
        </w:rPr>
        <w:t>4.</w:t>
      </w:r>
      <w:r w:rsidR="00E109C1" w:rsidRPr="00E2260D">
        <w:rPr>
          <w:sz w:val="22"/>
          <w:szCs w:val="22"/>
        </w:rPr>
        <w:t>3</w:t>
      </w:r>
      <w:r w:rsidRPr="00E2260D">
        <w:rPr>
          <w:sz w:val="22"/>
          <w:szCs w:val="22"/>
        </w:rPr>
        <w:t xml:space="preserve"> </w:t>
      </w:r>
      <w:r w:rsidR="000D7394" w:rsidRPr="00E2260D">
        <w:rPr>
          <w:sz w:val="22"/>
          <w:szCs w:val="22"/>
        </w:rPr>
        <w:t>Договор вступает в силу с 00 часов 00 минут дн</w:t>
      </w:r>
      <w:r w:rsidR="00434CCE">
        <w:rPr>
          <w:sz w:val="22"/>
          <w:szCs w:val="22"/>
        </w:rPr>
        <w:t>я, указанного в п. 4.1 как дата</w:t>
      </w:r>
      <w:r w:rsidR="000D7394" w:rsidRPr="00E2260D">
        <w:rPr>
          <w:sz w:val="22"/>
          <w:szCs w:val="22"/>
        </w:rPr>
        <w:t xml:space="preserve"> начала его действия, но не ранее 00 часов 00 минут дня, следующего за днем поступления страховой премии (первого страхового взноса) на расчетный счет Страховщика, и действует до 24 часов последнего дня    срока действия Договора</w:t>
      </w:r>
      <w:r w:rsidR="00BD2CFF" w:rsidRPr="00E2260D">
        <w:rPr>
          <w:sz w:val="22"/>
          <w:szCs w:val="22"/>
        </w:rPr>
        <w:t>.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t>5. ОБЯЗАННОСТИ СТОРОН</w:t>
      </w:r>
    </w:p>
    <w:p w:rsidR="00483529" w:rsidRPr="00E2260D" w:rsidRDefault="00483529">
      <w:pPr>
        <w:pStyle w:val="a3"/>
        <w:rPr>
          <w:b/>
          <w:szCs w:val="22"/>
        </w:rPr>
      </w:pPr>
      <w:r w:rsidRPr="00E2260D">
        <w:rPr>
          <w:b/>
          <w:szCs w:val="22"/>
        </w:rPr>
        <w:t>5.1. Страховщик обязан: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5.1.1. Произвести страховую выплату или принять решение об отказе в</w:t>
      </w:r>
      <w:r w:rsidR="00E2769C" w:rsidRPr="00E2260D">
        <w:rPr>
          <w:szCs w:val="22"/>
        </w:rPr>
        <w:t xml:space="preserve"> </w:t>
      </w:r>
      <w:r w:rsidR="008055C2" w:rsidRPr="00E2260D">
        <w:rPr>
          <w:szCs w:val="22"/>
        </w:rPr>
        <w:t xml:space="preserve">страховой </w:t>
      </w:r>
      <w:r w:rsidR="00E2769C" w:rsidRPr="00E2260D">
        <w:rPr>
          <w:szCs w:val="22"/>
        </w:rPr>
        <w:t xml:space="preserve">выплате в течение </w:t>
      </w:r>
      <w:r w:rsidR="003E0C35" w:rsidRPr="00E2260D">
        <w:rPr>
          <w:szCs w:val="22"/>
        </w:rPr>
        <w:t>10</w:t>
      </w:r>
      <w:r w:rsidR="00E2769C" w:rsidRPr="00E2260D">
        <w:rPr>
          <w:szCs w:val="22"/>
        </w:rPr>
        <w:t xml:space="preserve"> рабочих</w:t>
      </w:r>
      <w:r w:rsidRPr="00E2260D">
        <w:rPr>
          <w:szCs w:val="22"/>
        </w:rPr>
        <w:t xml:space="preserve"> дней после получения всех необходимых документов согласно п.п. 6.5 - 6.6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оговора;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5.1.2. Не разглашать сведения о Страхователе</w:t>
      </w:r>
      <w:r w:rsidR="008055C2" w:rsidRPr="00E2260D">
        <w:rPr>
          <w:szCs w:val="22"/>
        </w:rPr>
        <w:t xml:space="preserve"> (Застрахованном лице, Выгодоприобретателе) и их</w:t>
      </w:r>
      <w:r w:rsidRPr="00E2260D">
        <w:rPr>
          <w:szCs w:val="22"/>
        </w:rPr>
        <w:t xml:space="preserve"> имущественном положении, за исключением случаев, предусмотренных законодательством Российской Федерации;</w:t>
      </w:r>
    </w:p>
    <w:p w:rsidR="00A3568E" w:rsidRPr="00E2260D" w:rsidRDefault="00A3568E">
      <w:pPr>
        <w:pStyle w:val="a3"/>
        <w:rPr>
          <w:szCs w:val="22"/>
        </w:rPr>
      </w:pPr>
      <w:r w:rsidRPr="00E2260D">
        <w:rPr>
          <w:szCs w:val="22"/>
        </w:rPr>
        <w:lastRenderedPageBreak/>
        <w:t>5.1.3. Выдать полиса на каждое судно с полным указанием предмета страхования согласно Договора.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5.1.</w:t>
      </w:r>
      <w:r w:rsidR="00A3568E" w:rsidRPr="00E2260D">
        <w:rPr>
          <w:szCs w:val="22"/>
        </w:rPr>
        <w:t>4</w:t>
      </w:r>
      <w:r w:rsidRPr="00E2260D">
        <w:rPr>
          <w:szCs w:val="22"/>
        </w:rPr>
        <w:t xml:space="preserve">. Совершать другие действия, предусмотренные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оговором и законодательством Российской Федерации.</w:t>
      </w:r>
    </w:p>
    <w:p w:rsidR="00483529" w:rsidRPr="00E2260D" w:rsidRDefault="00483529">
      <w:pPr>
        <w:pStyle w:val="a3"/>
        <w:rPr>
          <w:b/>
          <w:szCs w:val="22"/>
        </w:rPr>
      </w:pPr>
      <w:r w:rsidRPr="00E2260D">
        <w:rPr>
          <w:b/>
          <w:szCs w:val="22"/>
        </w:rPr>
        <w:t xml:space="preserve">5.2. Страхователь обязан: </w:t>
      </w:r>
    </w:p>
    <w:p w:rsidR="008055C2" w:rsidRPr="00E2260D" w:rsidRDefault="008055C2" w:rsidP="008055C2">
      <w:pPr>
        <w:pStyle w:val="a3"/>
        <w:rPr>
          <w:szCs w:val="22"/>
        </w:rPr>
      </w:pPr>
      <w:r w:rsidRPr="00E2260D">
        <w:rPr>
          <w:szCs w:val="22"/>
        </w:rPr>
        <w:t>5.2.1.</w:t>
      </w:r>
      <w:r w:rsidRPr="00E2260D">
        <w:rPr>
          <w:b/>
          <w:szCs w:val="22"/>
        </w:rPr>
        <w:t xml:space="preserve"> </w:t>
      </w:r>
      <w:r w:rsidRPr="00E2260D">
        <w:rPr>
          <w:szCs w:val="22"/>
        </w:rPr>
        <w:t>Уплатить страх</w:t>
      </w:r>
      <w:r w:rsidR="00434CCE">
        <w:rPr>
          <w:szCs w:val="22"/>
        </w:rPr>
        <w:t xml:space="preserve">овую премию (страховые взносы) в </w:t>
      </w:r>
      <w:r w:rsidRPr="00E2260D">
        <w:rPr>
          <w:szCs w:val="22"/>
        </w:rPr>
        <w:t>размере, порядке и срок, установленные в разделе 3 Договора;</w:t>
      </w:r>
    </w:p>
    <w:p w:rsidR="00483529" w:rsidRPr="00E2260D" w:rsidRDefault="008055C2">
      <w:pPr>
        <w:pStyle w:val="a3"/>
        <w:rPr>
          <w:szCs w:val="22"/>
        </w:rPr>
      </w:pPr>
      <w:r w:rsidRPr="00E2260D">
        <w:rPr>
          <w:szCs w:val="22"/>
        </w:rPr>
        <w:t>5.2.2</w:t>
      </w:r>
      <w:r w:rsidR="00483529" w:rsidRPr="00E2260D">
        <w:rPr>
          <w:szCs w:val="22"/>
        </w:rPr>
        <w:t xml:space="preserve">. Ознакомить Застрахованных лиц с </w:t>
      </w:r>
      <w:r w:rsidRPr="00E2260D">
        <w:rPr>
          <w:szCs w:val="22"/>
        </w:rPr>
        <w:t xml:space="preserve">условиями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оговора</w:t>
      </w:r>
      <w:r w:rsidR="00483529" w:rsidRPr="00E2260D">
        <w:rPr>
          <w:szCs w:val="22"/>
        </w:rPr>
        <w:t>.</w:t>
      </w:r>
    </w:p>
    <w:p w:rsidR="00483529" w:rsidRPr="00E2260D" w:rsidRDefault="008055C2">
      <w:pPr>
        <w:pStyle w:val="a3"/>
        <w:rPr>
          <w:szCs w:val="22"/>
        </w:rPr>
      </w:pPr>
      <w:r w:rsidRPr="00E2260D">
        <w:rPr>
          <w:szCs w:val="22"/>
        </w:rPr>
        <w:t>5.2.3</w:t>
      </w:r>
      <w:r w:rsidR="00483529" w:rsidRPr="00E2260D">
        <w:rPr>
          <w:szCs w:val="22"/>
        </w:rPr>
        <w:t xml:space="preserve">. </w:t>
      </w:r>
      <w:r w:rsidRPr="00E2260D">
        <w:rPr>
          <w:szCs w:val="22"/>
        </w:rPr>
        <w:t>При заключении Договора п</w:t>
      </w:r>
      <w:r w:rsidR="00483529" w:rsidRPr="00E2260D">
        <w:rPr>
          <w:szCs w:val="22"/>
        </w:rPr>
        <w:t>редоставить Страх</w:t>
      </w:r>
      <w:r w:rsidRPr="00E2260D">
        <w:rPr>
          <w:szCs w:val="22"/>
        </w:rPr>
        <w:t>овщику С</w:t>
      </w:r>
      <w:r w:rsidR="00FC0BA9" w:rsidRPr="00E2260D">
        <w:rPr>
          <w:szCs w:val="22"/>
        </w:rPr>
        <w:t>писок Застрахованных лиц</w:t>
      </w:r>
      <w:r w:rsidR="00434CCE">
        <w:rPr>
          <w:szCs w:val="22"/>
        </w:rPr>
        <w:t xml:space="preserve"> </w:t>
      </w:r>
      <w:r w:rsidRPr="00E2260D">
        <w:rPr>
          <w:szCs w:val="22"/>
        </w:rPr>
        <w:t>установленной формы, обеспечить достоверность и правильность этого Списка, а также сообщать Страховщику обо всех изменениях в Списке, согласованных с Застрахованными лицами</w:t>
      </w:r>
      <w:r w:rsidR="00483529" w:rsidRPr="00E2260D">
        <w:rPr>
          <w:szCs w:val="22"/>
        </w:rPr>
        <w:t>.</w:t>
      </w:r>
    </w:p>
    <w:p w:rsidR="00483529" w:rsidRPr="00E2260D" w:rsidRDefault="00FC0BA9">
      <w:pPr>
        <w:pStyle w:val="a3"/>
        <w:rPr>
          <w:szCs w:val="22"/>
        </w:rPr>
      </w:pPr>
      <w:r w:rsidRPr="00E2260D">
        <w:rPr>
          <w:szCs w:val="22"/>
        </w:rPr>
        <w:t>5.2.4. При заключении Д</w:t>
      </w:r>
      <w:r w:rsidR="00483529" w:rsidRPr="00E2260D">
        <w:rPr>
          <w:szCs w:val="22"/>
        </w:rPr>
        <w:t xml:space="preserve">оговора сообщить Страховщику обо всех известных ему обстоятельствах, </w:t>
      </w:r>
      <w:r w:rsidR="006A0D35" w:rsidRPr="00E2260D">
        <w:rPr>
          <w:szCs w:val="22"/>
        </w:rPr>
        <w:t>имеющих значение для оценки страхового</w:t>
      </w:r>
      <w:r w:rsidR="00483529" w:rsidRPr="00E2260D">
        <w:rPr>
          <w:szCs w:val="22"/>
        </w:rPr>
        <w:t xml:space="preserve"> риска (состояние здоровья, условия работы Застрахованных лиц</w:t>
      </w:r>
      <w:r w:rsidR="006A0D35" w:rsidRPr="00E2260D">
        <w:rPr>
          <w:szCs w:val="22"/>
        </w:rPr>
        <w:t xml:space="preserve"> и пр.</w:t>
      </w:r>
      <w:r w:rsidR="00483529" w:rsidRPr="00E2260D">
        <w:rPr>
          <w:szCs w:val="22"/>
        </w:rPr>
        <w:t>).</w:t>
      </w:r>
    </w:p>
    <w:p w:rsidR="006A0D35" w:rsidRPr="00E2260D" w:rsidRDefault="006A0D35">
      <w:pPr>
        <w:pStyle w:val="a3"/>
        <w:rPr>
          <w:szCs w:val="22"/>
        </w:rPr>
      </w:pPr>
      <w:r w:rsidRPr="00E2260D">
        <w:rPr>
          <w:szCs w:val="22"/>
        </w:rPr>
        <w:t>5.2.5. В период действия Договора письменно сообщить Страховщику обо всех ставших ему известных обстоятельствах, существенно увеличивающих степень страхового риска в соответствии с п. 10.2 Правил.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При увеличении степени риска в течение срока действия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 xml:space="preserve">оговора Страховщик вправе потребовать изменения условий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 xml:space="preserve">оговора или уплаты дополнительной страховой премии за период изменения в степени риска с оформлением дополнительного соглашения к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оговору.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При несогласии Стр</w:t>
      </w:r>
      <w:r w:rsidR="00FC0BA9" w:rsidRPr="00E2260D">
        <w:rPr>
          <w:szCs w:val="22"/>
        </w:rPr>
        <w:t>ахователя на изменение условий Д</w:t>
      </w:r>
      <w:r w:rsidRPr="00E2260D">
        <w:rPr>
          <w:szCs w:val="22"/>
        </w:rPr>
        <w:t>оговора или уплату дополнительной страховой премии Страховщик вправе</w:t>
      </w:r>
      <w:r w:rsidR="00FC0BA9" w:rsidRPr="00E2260D">
        <w:rPr>
          <w:szCs w:val="22"/>
        </w:rPr>
        <w:t xml:space="preserve"> </w:t>
      </w:r>
      <w:r w:rsidR="006A0D35" w:rsidRPr="00E2260D">
        <w:rPr>
          <w:szCs w:val="22"/>
        </w:rPr>
        <w:t>потребовать расторжения Договора в соответствии с Гражданским Кодексом РФ.</w:t>
      </w:r>
    </w:p>
    <w:p w:rsidR="00483529" w:rsidRPr="00E2260D" w:rsidRDefault="00BA3DE4">
      <w:pPr>
        <w:pStyle w:val="a3"/>
        <w:rPr>
          <w:szCs w:val="22"/>
        </w:rPr>
      </w:pPr>
      <w:r w:rsidRPr="00E2260D">
        <w:rPr>
          <w:szCs w:val="22"/>
        </w:rPr>
        <w:t>5.2.6</w:t>
      </w:r>
      <w:r w:rsidR="00483529" w:rsidRPr="00E2260D">
        <w:rPr>
          <w:szCs w:val="22"/>
        </w:rPr>
        <w:t>. При наступлении события, имеющего признаки страхового случая, любым доступным способом сообщить о случившемся Страховщику в течение 30 рабочих дней, или, если Застрахованное лицо находилось на стационарном лечении, то в течение 30 рабочих дней, следующих за днем его выписки из стационара на работу, амбулаторное лечение или перевода на инвалидность;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Указанная обязанность Страхователя распространяется на Застрахованное лицо, если страховым случаем является </w:t>
      </w:r>
      <w:r w:rsidR="006A0D35" w:rsidRPr="00E2260D">
        <w:rPr>
          <w:szCs w:val="22"/>
        </w:rPr>
        <w:t xml:space="preserve">Травматическое повреждение, </w:t>
      </w:r>
      <w:r w:rsidRPr="00E2260D">
        <w:rPr>
          <w:szCs w:val="22"/>
        </w:rPr>
        <w:t>временная или постоянная утрата трудоспособности, либо на Выгодоприобретателя или наследников Застрахованного лица, если наступила смерть Застрахованного лица.</w:t>
      </w:r>
    </w:p>
    <w:p w:rsidR="000E16B0" w:rsidRPr="00E2260D" w:rsidRDefault="00BA3DE4" w:rsidP="000E16B0">
      <w:pPr>
        <w:pStyle w:val="aa"/>
        <w:rPr>
          <w:szCs w:val="22"/>
        </w:rPr>
      </w:pPr>
      <w:r w:rsidRPr="00E2260D">
        <w:rPr>
          <w:szCs w:val="22"/>
        </w:rPr>
        <w:t>5.2.7</w:t>
      </w:r>
      <w:r w:rsidR="000E16B0" w:rsidRPr="00E2260D">
        <w:rPr>
          <w:szCs w:val="22"/>
        </w:rPr>
        <w:t>. В соответствии с ФЗ РФ от 27.07.2006 г. № 152-ФЗ «О персональных данных» Страхователь получает и</w:t>
      </w:r>
      <w:r w:rsidR="00E67404" w:rsidRPr="00E2260D">
        <w:rPr>
          <w:szCs w:val="22"/>
        </w:rPr>
        <w:t xml:space="preserve"> передает Страховщику согласие З</w:t>
      </w:r>
      <w:r w:rsidR="000E16B0" w:rsidRPr="00E2260D">
        <w:rPr>
          <w:szCs w:val="22"/>
        </w:rPr>
        <w:t>астрахованных лиц на обработку Страховщиком персональных да</w:t>
      </w:r>
      <w:r w:rsidR="00E67404" w:rsidRPr="00E2260D">
        <w:rPr>
          <w:szCs w:val="22"/>
        </w:rPr>
        <w:t>нных этих З</w:t>
      </w:r>
      <w:r w:rsidR="000E16B0" w:rsidRPr="00E2260D">
        <w:rPr>
          <w:szCs w:val="22"/>
        </w:rPr>
        <w:t xml:space="preserve">астрахованных лиц. </w:t>
      </w:r>
    </w:p>
    <w:p w:rsidR="000E16B0" w:rsidRPr="00E2260D" w:rsidRDefault="000E16B0" w:rsidP="000E16B0">
      <w:pPr>
        <w:pStyle w:val="aa"/>
        <w:rPr>
          <w:szCs w:val="22"/>
        </w:rPr>
      </w:pPr>
      <w:r w:rsidRPr="00E2260D">
        <w:rPr>
          <w:szCs w:val="22"/>
        </w:rPr>
        <w:t>Страхователь обеспечивает за свой счет защиту Страховщ</w:t>
      </w:r>
      <w:r w:rsidR="00E67404" w:rsidRPr="00E2260D">
        <w:rPr>
          <w:szCs w:val="22"/>
        </w:rPr>
        <w:t>ика от любых претензий и исков З</w:t>
      </w:r>
      <w:r w:rsidRPr="00E2260D">
        <w:rPr>
          <w:szCs w:val="22"/>
        </w:rPr>
        <w:t>астрахованных лиц, связанных с обработкой их персональных данных.</w:t>
      </w:r>
    </w:p>
    <w:p w:rsidR="000E16B0" w:rsidRPr="00E2260D" w:rsidRDefault="000E16B0" w:rsidP="000E16B0">
      <w:pPr>
        <w:pStyle w:val="aa"/>
        <w:rPr>
          <w:i/>
          <w:szCs w:val="22"/>
        </w:rPr>
      </w:pPr>
      <w:r w:rsidRPr="00E2260D">
        <w:rPr>
          <w:szCs w:val="22"/>
        </w:rPr>
        <w:t>В случае предъявления Страховщику претензий или судебных исков со стороны</w:t>
      </w:r>
      <w:r w:rsidR="00E67404" w:rsidRPr="00E2260D">
        <w:rPr>
          <w:szCs w:val="22"/>
        </w:rPr>
        <w:t xml:space="preserve"> З</w:t>
      </w:r>
      <w:r w:rsidRPr="00E2260D">
        <w:rPr>
          <w:szCs w:val="22"/>
        </w:rPr>
        <w:t xml:space="preserve">астрахованных лиц в связи с обработкой их персональных данных Страхователь несет полную ответственность за убытки, которые понесет Страховщик. </w:t>
      </w:r>
    </w:p>
    <w:p w:rsidR="00483529" w:rsidRPr="00E2260D" w:rsidRDefault="00BA3DE4">
      <w:pPr>
        <w:pStyle w:val="a3"/>
        <w:rPr>
          <w:szCs w:val="22"/>
        </w:rPr>
      </w:pPr>
      <w:r w:rsidRPr="00E2260D">
        <w:rPr>
          <w:szCs w:val="22"/>
        </w:rPr>
        <w:t>5.2.8</w:t>
      </w:r>
      <w:r w:rsidR="00483529" w:rsidRPr="00E2260D">
        <w:rPr>
          <w:szCs w:val="22"/>
        </w:rPr>
        <w:t xml:space="preserve">. Совершать другие действия, предусмотренные </w:t>
      </w:r>
      <w:r w:rsidR="00FC0BA9" w:rsidRPr="00E2260D">
        <w:rPr>
          <w:szCs w:val="22"/>
        </w:rPr>
        <w:t>Д</w:t>
      </w:r>
      <w:r w:rsidR="00483529" w:rsidRPr="00E2260D">
        <w:rPr>
          <w:szCs w:val="22"/>
        </w:rPr>
        <w:t>оговором и законодательством Российской Федерации.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t>6. ПОРЯДОК И УСЛОВИЯ ОСУЩЕСТВЛЕНИЯ СТРАХОВЫХ ВЫПЛАТ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6.1. При наступлении страхового случая Страховщик производит страховую выплату в порядке и на условиях, предусмотренных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оговором:</w:t>
      </w:r>
    </w:p>
    <w:p w:rsidR="00F273E1" w:rsidRPr="00E2260D" w:rsidRDefault="00BA3DE4" w:rsidP="003E0C35">
      <w:pPr>
        <w:pStyle w:val="aacao"/>
        <w:rPr>
          <w:i/>
          <w:color w:val="0070C0"/>
          <w:szCs w:val="22"/>
        </w:rPr>
      </w:pPr>
      <w:r w:rsidRPr="00E2260D">
        <w:rPr>
          <w:szCs w:val="22"/>
        </w:rPr>
        <w:t>6.1.1. С</w:t>
      </w:r>
      <w:r w:rsidR="00434CCE">
        <w:rPr>
          <w:szCs w:val="22"/>
        </w:rPr>
        <w:t xml:space="preserve">траховая выплата </w:t>
      </w:r>
      <w:r w:rsidRPr="00E2260D">
        <w:rPr>
          <w:szCs w:val="22"/>
        </w:rPr>
        <w:t xml:space="preserve">в связи с телесными повреждениями, полученными Застрахованным лицом в результате </w:t>
      </w:r>
      <w:r w:rsidR="00570519" w:rsidRPr="00E2260D">
        <w:rPr>
          <w:szCs w:val="22"/>
        </w:rPr>
        <w:t xml:space="preserve">последствий </w:t>
      </w:r>
      <w:r w:rsidRPr="00E2260D">
        <w:rPr>
          <w:szCs w:val="22"/>
        </w:rPr>
        <w:t>несчастного случая производится в соответствии с  «Таблицами размеров страховых выплат» Страховщика, согласованными со Страхователем (Приложение № 4 к Договору), которые являются неотъемлемой частью Договора</w:t>
      </w:r>
      <w:r w:rsidRPr="00E2260D">
        <w:rPr>
          <w:i/>
          <w:color w:val="0070C0"/>
          <w:szCs w:val="22"/>
        </w:rPr>
        <w:t xml:space="preserve"> 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Страховая выплата производится Застрахованному лицу.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6.1.2. Страховая выплата в связи с </w:t>
      </w:r>
      <w:r w:rsidR="000C77F5" w:rsidRPr="00E2260D">
        <w:rPr>
          <w:szCs w:val="22"/>
        </w:rPr>
        <w:t>постоянной утратой трудоспособности</w:t>
      </w:r>
      <w:r w:rsidRPr="00E2260D">
        <w:rPr>
          <w:szCs w:val="22"/>
        </w:rPr>
        <w:t xml:space="preserve"> в результате </w:t>
      </w:r>
      <w:r w:rsidR="00570519" w:rsidRPr="00E2260D">
        <w:rPr>
          <w:szCs w:val="22"/>
        </w:rPr>
        <w:t xml:space="preserve">последствий </w:t>
      </w:r>
      <w:r w:rsidRPr="00E2260D">
        <w:rPr>
          <w:szCs w:val="22"/>
        </w:rPr>
        <w:t>несчастного случая составляет: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lastRenderedPageBreak/>
        <w:t>- при устано</w:t>
      </w:r>
      <w:r w:rsidR="00434CCE">
        <w:rPr>
          <w:szCs w:val="22"/>
        </w:rPr>
        <w:t xml:space="preserve">влении I группы </w:t>
      </w:r>
      <w:r w:rsidRPr="00E2260D">
        <w:rPr>
          <w:szCs w:val="22"/>
        </w:rPr>
        <w:t>-  100 %;</w:t>
      </w:r>
    </w:p>
    <w:p w:rsidR="00483529" w:rsidRPr="00E2260D" w:rsidRDefault="00434CCE">
      <w:pPr>
        <w:pStyle w:val="a3"/>
        <w:rPr>
          <w:szCs w:val="22"/>
        </w:rPr>
      </w:pPr>
      <w:r>
        <w:rPr>
          <w:szCs w:val="22"/>
        </w:rPr>
        <w:t xml:space="preserve">- при установлении II группы </w:t>
      </w:r>
      <w:r w:rsidR="00483529" w:rsidRPr="00E2260D">
        <w:rPr>
          <w:szCs w:val="22"/>
        </w:rPr>
        <w:t xml:space="preserve">-   </w:t>
      </w:r>
      <w:r w:rsidR="00483529" w:rsidRPr="00434CCE">
        <w:rPr>
          <w:szCs w:val="22"/>
        </w:rPr>
        <w:t>70 %;</w:t>
      </w:r>
    </w:p>
    <w:p w:rsidR="00483529" w:rsidRPr="00E2260D" w:rsidRDefault="00434CCE">
      <w:pPr>
        <w:pStyle w:val="a3"/>
        <w:rPr>
          <w:szCs w:val="22"/>
        </w:rPr>
      </w:pPr>
      <w:r>
        <w:rPr>
          <w:szCs w:val="22"/>
        </w:rPr>
        <w:t>- при установлении</w:t>
      </w:r>
      <w:r w:rsidR="00483529" w:rsidRPr="00E2260D">
        <w:rPr>
          <w:szCs w:val="22"/>
        </w:rPr>
        <w:t xml:space="preserve"> III группы -  50 % 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от инд</w:t>
      </w:r>
      <w:r w:rsidR="000C77F5" w:rsidRPr="00E2260D">
        <w:rPr>
          <w:szCs w:val="22"/>
        </w:rPr>
        <w:t xml:space="preserve">ивидуальной страховой суммы </w:t>
      </w:r>
      <w:r w:rsidRPr="00E2260D">
        <w:rPr>
          <w:szCs w:val="22"/>
        </w:rPr>
        <w:t>данного Застрахованного</w:t>
      </w:r>
      <w:r w:rsidR="00570519" w:rsidRPr="00E2260D">
        <w:rPr>
          <w:szCs w:val="22"/>
        </w:rPr>
        <w:t xml:space="preserve"> лица (п. 3.2</w:t>
      </w:r>
      <w:r w:rsidR="00FC0BA9" w:rsidRPr="00E2260D">
        <w:rPr>
          <w:szCs w:val="22"/>
        </w:rPr>
        <w:t>. Д</w:t>
      </w:r>
      <w:r w:rsidRPr="00E2260D">
        <w:rPr>
          <w:szCs w:val="22"/>
        </w:rPr>
        <w:t>оговора</w:t>
      </w:r>
      <w:r w:rsidR="00570519" w:rsidRPr="00E2260D">
        <w:rPr>
          <w:szCs w:val="22"/>
        </w:rPr>
        <w:t>)</w:t>
      </w:r>
      <w:r w:rsidRPr="00E2260D">
        <w:rPr>
          <w:szCs w:val="22"/>
        </w:rPr>
        <w:t>.</w:t>
      </w:r>
    </w:p>
    <w:p w:rsidR="00483529" w:rsidRPr="00E2260D" w:rsidRDefault="00483529">
      <w:pPr>
        <w:pStyle w:val="aacao"/>
        <w:rPr>
          <w:szCs w:val="22"/>
        </w:rPr>
      </w:pPr>
      <w:r w:rsidRPr="00E2260D">
        <w:rPr>
          <w:szCs w:val="22"/>
        </w:rPr>
        <w:t>Страховая выплата производится Застрахованному лицу.</w:t>
      </w:r>
    </w:p>
    <w:p w:rsidR="00483529" w:rsidRPr="00E2260D" w:rsidRDefault="00483529">
      <w:pPr>
        <w:pStyle w:val="aacao"/>
        <w:rPr>
          <w:szCs w:val="22"/>
        </w:rPr>
      </w:pPr>
      <w:r w:rsidRPr="00E2260D">
        <w:rPr>
          <w:szCs w:val="22"/>
        </w:rPr>
        <w:t>6.1.3. В связи со смертью Застрахованного лица в результате</w:t>
      </w:r>
      <w:r w:rsidR="00570519" w:rsidRPr="00E2260D">
        <w:rPr>
          <w:szCs w:val="22"/>
        </w:rPr>
        <w:t xml:space="preserve"> последствий</w:t>
      </w:r>
      <w:r w:rsidRPr="00E2260D">
        <w:rPr>
          <w:szCs w:val="22"/>
        </w:rPr>
        <w:t xml:space="preserve"> несчастного случая </w:t>
      </w:r>
      <w:r w:rsidR="000C77F5" w:rsidRPr="00E2260D">
        <w:rPr>
          <w:szCs w:val="22"/>
        </w:rPr>
        <w:t>страховая выплата производится</w:t>
      </w:r>
      <w:r w:rsidRPr="00E2260D">
        <w:rPr>
          <w:szCs w:val="22"/>
        </w:rPr>
        <w:t xml:space="preserve"> в размере </w:t>
      </w:r>
      <w:r w:rsidR="000C77F5" w:rsidRPr="00E2260D">
        <w:rPr>
          <w:szCs w:val="22"/>
        </w:rPr>
        <w:t xml:space="preserve">100% от </w:t>
      </w:r>
      <w:r w:rsidR="00570519" w:rsidRPr="00E2260D">
        <w:rPr>
          <w:szCs w:val="22"/>
        </w:rPr>
        <w:t>индивидуальной страховой суммы</w:t>
      </w:r>
      <w:r w:rsidRPr="00E2260D">
        <w:rPr>
          <w:szCs w:val="22"/>
        </w:rPr>
        <w:t xml:space="preserve"> данного Застрахованного</w:t>
      </w:r>
      <w:r w:rsidR="00570519" w:rsidRPr="00E2260D">
        <w:rPr>
          <w:szCs w:val="22"/>
        </w:rPr>
        <w:t xml:space="preserve"> лица с (п. 3.2</w:t>
      </w:r>
      <w:r w:rsidR="00FC0BA9" w:rsidRPr="00E2260D">
        <w:rPr>
          <w:szCs w:val="22"/>
        </w:rPr>
        <w:t>. Д</w:t>
      </w:r>
      <w:r w:rsidRPr="00E2260D">
        <w:rPr>
          <w:szCs w:val="22"/>
        </w:rPr>
        <w:t>оговора</w:t>
      </w:r>
      <w:r w:rsidR="00570519" w:rsidRPr="00E2260D">
        <w:rPr>
          <w:szCs w:val="22"/>
        </w:rPr>
        <w:t>)</w:t>
      </w:r>
      <w:r w:rsidRPr="00E2260D">
        <w:rPr>
          <w:szCs w:val="22"/>
        </w:rPr>
        <w:t>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Страховая выплата производится Выгодоприобретателю, а если он не указан - наследникам Застрахованного лица.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Страховая выплата производится наследникам Застрахованного лица, а не Выг</w:t>
      </w:r>
      <w:r w:rsidR="00FC0BA9" w:rsidRPr="00E2260D">
        <w:rPr>
          <w:szCs w:val="22"/>
        </w:rPr>
        <w:t>одоприобретателю, указанному в Д</w:t>
      </w:r>
      <w:r w:rsidRPr="00E2260D">
        <w:rPr>
          <w:szCs w:val="22"/>
        </w:rPr>
        <w:t>оговоре, если: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- Застрахованное лицо и Выгодоприобретатель умерли одновременно;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- Выгодоприобретатель умер раньше Застрахованного лица и не был заменен на другое лицо.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6.2. Все страховые выплаты согласно п.п. 6.1.1-6.1.3</w:t>
      </w:r>
      <w:r w:rsidR="00F273E1" w:rsidRPr="00E2260D">
        <w:rPr>
          <w:szCs w:val="22"/>
        </w:rPr>
        <w:t>.</w:t>
      </w:r>
      <w:r w:rsidRPr="00E2260D">
        <w:rPr>
          <w:szCs w:val="22"/>
        </w:rPr>
        <w:t xml:space="preserve">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оговора производятся согласно действующему законодательству Российской Федерации.</w:t>
      </w:r>
    </w:p>
    <w:p w:rsidR="00F273E1" w:rsidRPr="00E2260D" w:rsidRDefault="00483529" w:rsidP="00F273E1">
      <w:pPr>
        <w:pStyle w:val="a3"/>
        <w:rPr>
          <w:szCs w:val="22"/>
        </w:rPr>
      </w:pPr>
      <w:r w:rsidRPr="00E2260D">
        <w:rPr>
          <w:szCs w:val="22"/>
        </w:rPr>
        <w:t xml:space="preserve">6.3. Общая сумма страховых выплат </w:t>
      </w:r>
      <w:r w:rsidR="00434CCE">
        <w:rPr>
          <w:szCs w:val="22"/>
        </w:rPr>
        <w:t xml:space="preserve">по </w:t>
      </w:r>
      <w:r w:rsidR="00F273E1" w:rsidRPr="00E2260D">
        <w:rPr>
          <w:szCs w:val="22"/>
        </w:rPr>
        <w:t>вс</w:t>
      </w:r>
      <w:r w:rsidR="00434CCE">
        <w:rPr>
          <w:szCs w:val="22"/>
        </w:rPr>
        <w:t xml:space="preserve">ем </w:t>
      </w:r>
      <w:r w:rsidR="00F273E1" w:rsidRPr="00E2260D">
        <w:rPr>
          <w:szCs w:val="22"/>
        </w:rPr>
        <w:t xml:space="preserve">рискам, включенным в Договор, </w:t>
      </w:r>
      <w:r w:rsidRPr="00E2260D">
        <w:rPr>
          <w:szCs w:val="22"/>
        </w:rPr>
        <w:t xml:space="preserve">за один или несколько страховых случаев, происшедших с Застрахованным лицом в период действия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 xml:space="preserve">оговора, не может превышать индивидуальной страховой суммы, установленной для этого Застрахованного лица в соответствии с п.3.3 </w:t>
      </w:r>
      <w:r w:rsidR="00FC0BA9" w:rsidRPr="00E2260D">
        <w:rPr>
          <w:szCs w:val="22"/>
        </w:rPr>
        <w:t>Д</w:t>
      </w:r>
      <w:r w:rsidRPr="00E2260D">
        <w:rPr>
          <w:szCs w:val="22"/>
        </w:rPr>
        <w:t>оговора</w:t>
      </w:r>
      <w:r w:rsidR="003E0C35" w:rsidRPr="00E2260D">
        <w:rPr>
          <w:szCs w:val="22"/>
        </w:rPr>
        <w:t>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6.4. Страховая выплата может быть произведена представителю Застрахованного лица на основании доверенности, оформленной в установленном законодательством порядке.</w:t>
      </w:r>
    </w:p>
    <w:p w:rsidR="009D64A8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6.5. Для получения страховой выплаты Застрахованное лицо или его представитель (п.6.4 </w:t>
      </w:r>
      <w:r w:rsidR="003E190E" w:rsidRPr="00E2260D">
        <w:rPr>
          <w:szCs w:val="22"/>
        </w:rPr>
        <w:t>Д</w:t>
      </w:r>
      <w:r w:rsidRPr="00E2260D">
        <w:rPr>
          <w:szCs w:val="22"/>
        </w:rPr>
        <w:t xml:space="preserve">оговора) должен </w:t>
      </w:r>
      <w:r w:rsidR="009D64A8" w:rsidRPr="00E2260D">
        <w:rPr>
          <w:szCs w:val="22"/>
        </w:rPr>
        <w:t>предоставить</w:t>
      </w:r>
      <w:r w:rsidR="00434CCE">
        <w:rPr>
          <w:szCs w:val="22"/>
        </w:rPr>
        <w:t xml:space="preserve"> Страховщику</w:t>
      </w:r>
      <w:r w:rsidR="009D64A8" w:rsidRPr="00E2260D">
        <w:rPr>
          <w:szCs w:val="22"/>
        </w:rPr>
        <w:t xml:space="preserve"> следующие документы:</w:t>
      </w:r>
      <w:r w:rsidRPr="00E2260D">
        <w:rPr>
          <w:szCs w:val="22"/>
        </w:rPr>
        <w:t xml:space="preserve"> </w:t>
      </w:r>
    </w:p>
    <w:p w:rsidR="009D64A8" w:rsidRPr="00E2260D" w:rsidRDefault="009D64A8">
      <w:pPr>
        <w:pStyle w:val="a3"/>
        <w:rPr>
          <w:color w:val="000000"/>
          <w:szCs w:val="22"/>
        </w:rPr>
      </w:pPr>
      <w:r w:rsidRPr="00E2260D">
        <w:rPr>
          <w:szCs w:val="22"/>
        </w:rPr>
        <w:t xml:space="preserve">- </w:t>
      </w:r>
      <w:r w:rsidRPr="00E2260D">
        <w:rPr>
          <w:color w:val="000000"/>
          <w:szCs w:val="22"/>
        </w:rPr>
        <w:t>Заявление на страховую выплату с указанием фамилии, имени и отчества Застрахованного</w:t>
      </w:r>
      <w:r w:rsidR="00631A0A" w:rsidRPr="00E2260D">
        <w:rPr>
          <w:color w:val="000000"/>
          <w:szCs w:val="22"/>
        </w:rPr>
        <w:t xml:space="preserve"> лица</w:t>
      </w:r>
      <w:r w:rsidRPr="00E2260D">
        <w:rPr>
          <w:color w:val="000000"/>
          <w:szCs w:val="22"/>
        </w:rPr>
        <w:t xml:space="preserve"> (Выгодоприобретателя), номера Договора, даты и обстоятельств наступления </w:t>
      </w:r>
      <w:r w:rsidR="00631A0A" w:rsidRPr="00E2260D">
        <w:rPr>
          <w:color w:val="000000"/>
          <w:szCs w:val="22"/>
        </w:rPr>
        <w:t>несчастного</w:t>
      </w:r>
      <w:r w:rsidRPr="00E2260D">
        <w:rPr>
          <w:color w:val="000000"/>
          <w:szCs w:val="22"/>
        </w:rPr>
        <w:t xml:space="preserve"> случая, желаемой формы получения страховой выплаты с указанием всех необходимых реквизитов;</w:t>
      </w:r>
    </w:p>
    <w:p w:rsidR="009D64A8" w:rsidRPr="00E2260D" w:rsidRDefault="009D64A8" w:rsidP="009D64A8">
      <w:pPr>
        <w:pStyle w:val="-"/>
        <w:keepNext/>
        <w:numPr>
          <w:ilvl w:val="0"/>
          <w:numId w:val="0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276"/>
        </w:tabs>
        <w:ind w:firstLine="567"/>
        <w:contextualSpacing/>
        <w:rPr>
          <w:kern w:val="28"/>
          <w:sz w:val="22"/>
          <w:szCs w:val="22"/>
        </w:rPr>
      </w:pPr>
      <w:r w:rsidRPr="00E2260D">
        <w:rPr>
          <w:color w:val="000000"/>
          <w:sz w:val="22"/>
          <w:szCs w:val="22"/>
        </w:rPr>
        <w:t xml:space="preserve"> </w:t>
      </w:r>
      <w:r w:rsidRPr="00E2260D">
        <w:rPr>
          <w:kern w:val="28"/>
          <w:sz w:val="22"/>
          <w:szCs w:val="22"/>
        </w:rPr>
        <w:t>- копия документа, удостоверяющего личность</w:t>
      </w:r>
      <w:r w:rsidR="007A44DD" w:rsidRPr="00E2260D">
        <w:rPr>
          <w:kern w:val="28"/>
          <w:sz w:val="22"/>
          <w:szCs w:val="22"/>
        </w:rPr>
        <w:t>;</w:t>
      </w:r>
    </w:p>
    <w:p w:rsidR="007A44DD" w:rsidRPr="00E2260D" w:rsidRDefault="007A44DD" w:rsidP="009D64A8">
      <w:pPr>
        <w:pStyle w:val="-"/>
        <w:keepNext/>
        <w:numPr>
          <w:ilvl w:val="0"/>
          <w:numId w:val="0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276"/>
        </w:tabs>
        <w:ind w:firstLine="567"/>
        <w:contextualSpacing/>
        <w:rPr>
          <w:color w:val="000000"/>
          <w:sz w:val="22"/>
          <w:szCs w:val="22"/>
        </w:rPr>
      </w:pPr>
      <w:r w:rsidRPr="00E2260D">
        <w:rPr>
          <w:color w:val="000000"/>
          <w:sz w:val="22"/>
          <w:szCs w:val="22"/>
        </w:rPr>
        <w:t xml:space="preserve">- </w:t>
      </w:r>
      <w:r w:rsidRPr="00E2260D">
        <w:rPr>
          <w:sz w:val="22"/>
          <w:szCs w:val="22"/>
        </w:rPr>
        <w:t>доверенность (при получении выплаты представителем Застрахованного лица).</w:t>
      </w:r>
    </w:p>
    <w:p w:rsidR="009D64A8" w:rsidRPr="00E2260D" w:rsidRDefault="007A44DD" w:rsidP="007A44DD">
      <w:pPr>
        <w:pStyle w:val="a3"/>
        <w:ind w:firstLine="0"/>
        <w:rPr>
          <w:szCs w:val="22"/>
        </w:rPr>
      </w:pPr>
      <w:r w:rsidRPr="00E2260D">
        <w:rPr>
          <w:szCs w:val="22"/>
        </w:rPr>
        <w:tab/>
        <w:t xml:space="preserve">Кроме вышеуказанных документов Страховщику должны быть представлены </w:t>
      </w:r>
      <w:r w:rsidRPr="00E2260D">
        <w:rPr>
          <w:kern w:val="28"/>
          <w:szCs w:val="22"/>
        </w:rPr>
        <w:t xml:space="preserve">оригиналы или нотариально </w:t>
      </w:r>
      <w:r w:rsidR="00F06AB9" w:rsidRPr="00E2260D">
        <w:rPr>
          <w:kern w:val="28"/>
          <w:szCs w:val="22"/>
        </w:rPr>
        <w:t>заверенные</w:t>
      </w:r>
      <w:r w:rsidRPr="00E2260D">
        <w:rPr>
          <w:kern w:val="28"/>
          <w:szCs w:val="22"/>
        </w:rPr>
        <w:t xml:space="preserve"> либо заверенные Страхователем (</w:t>
      </w:r>
      <w:r w:rsidRPr="00E2260D">
        <w:rPr>
          <w:szCs w:val="22"/>
        </w:rPr>
        <w:t>организациями, оформлявшими оригиналы документов) копии следующих документов:</w:t>
      </w:r>
    </w:p>
    <w:p w:rsidR="006E1BD3" w:rsidRPr="00E2260D" w:rsidRDefault="006E1BD3">
      <w:pPr>
        <w:pStyle w:val="aa"/>
        <w:rPr>
          <w:szCs w:val="22"/>
        </w:rPr>
      </w:pPr>
      <w:r w:rsidRPr="00E2260D">
        <w:rPr>
          <w:szCs w:val="22"/>
        </w:rPr>
        <w:t>6.5.1. в связи с травматическим повреждением</w:t>
      </w:r>
      <w:r w:rsidR="001267DF" w:rsidRPr="00E2260D">
        <w:rPr>
          <w:szCs w:val="22"/>
        </w:rPr>
        <w:t xml:space="preserve"> Застрахованного лица</w:t>
      </w:r>
      <w:r w:rsidRPr="00E2260D">
        <w:rPr>
          <w:szCs w:val="22"/>
        </w:rPr>
        <w:t>:</w:t>
      </w:r>
    </w:p>
    <w:p w:rsidR="002D010C" w:rsidRPr="00E2260D" w:rsidRDefault="002D010C">
      <w:pPr>
        <w:pStyle w:val="aa"/>
        <w:rPr>
          <w:color w:val="FF0000"/>
          <w:szCs w:val="22"/>
        </w:rPr>
      </w:pPr>
      <w:r w:rsidRPr="00E2260D">
        <w:rPr>
          <w:color w:val="000000"/>
          <w:szCs w:val="22"/>
        </w:rPr>
        <w:t>- документы из медицинского учреждения (справка, выписка из амбулаторной карты, выписной эпикриз и др.), подтверждающие факт обращения за медицинской помощью в результате несчастного случая, установленный диагноз, характер телесных повреждений, полученных в результате несчастного случая;</w:t>
      </w:r>
    </w:p>
    <w:p w:rsidR="002D010C" w:rsidRPr="00E2260D" w:rsidRDefault="006E1BD3" w:rsidP="006E1BD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- </w:t>
      </w:r>
      <w:r w:rsidR="009D64A8" w:rsidRPr="00E2260D">
        <w:rPr>
          <w:sz w:val="22"/>
          <w:szCs w:val="22"/>
        </w:rPr>
        <w:t>выписка</w:t>
      </w:r>
      <w:r w:rsidRPr="00E2260D">
        <w:rPr>
          <w:sz w:val="22"/>
          <w:szCs w:val="22"/>
        </w:rPr>
        <w:t xml:space="preserve"> (или выписной эпикриз) из истории болезни стационарного больного; а в случае амбулаторного лечения –</w:t>
      </w:r>
      <w:r w:rsidR="00631A0A" w:rsidRPr="00E2260D">
        <w:rPr>
          <w:sz w:val="22"/>
          <w:szCs w:val="22"/>
        </w:rPr>
        <w:t xml:space="preserve"> </w:t>
      </w:r>
      <w:r w:rsidR="009D64A8" w:rsidRPr="00E2260D">
        <w:rPr>
          <w:sz w:val="22"/>
          <w:szCs w:val="22"/>
        </w:rPr>
        <w:t>выписка (справка</w:t>
      </w:r>
      <w:r w:rsidRPr="00E2260D">
        <w:rPr>
          <w:sz w:val="22"/>
          <w:szCs w:val="22"/>
        </w:rPr>
        <w:t xml:space="preserve">) из медицинской карты Застрахованного лица с указанием диагноза и сроков пребывания на амбулаторном лечении, </w:t>
      </w:r>
    </w:p>
    <w:p w:rsidR="006E1BD3" w:rsidRPr="00E2260D" w:rsidRDefault="002D010C" w:rsidP="006E1BD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- </w:t>
      </w:r>
      <w:r w:rsidR="009D64A8" w:rsidRPr="00E2260D">
        <w:rPr>
          <w:sz w:val="22"/>
          <w:szCs w:val="22"/>
        </w:rPr>
        <w:t>справка</w:t>
      </w:r>
      <w:r w:rsidR="006E1BD3" w:rsidRPr="00E2260D">
        <w:rPr>
          <w:sz w:val="22"/>
          <w:szCs w:val="22"/>
        </w:rPr>
        <w:t xml:space="preserve"> о заключительном диагнозе пострадавшего от несчастного случая на производстве</w:t>
      </w:r>
      <w:r w:rsidRPr="00E2260D">
        <w:rPr>
          <w:sz w:val="22"/>
          <w:szCs w:val="22"/>
        </w:rPr>
        <w:t xml:space="preserve"> (в случае получения производственной травмы)</w:t>
      </w:r>
      <w:r w:rsidR="006E1BD3" w:rsidRPr="00E2260D">
        <w:rPr>
          <w:sz w:val="22"/>
          <w:szCs w:val="22"/>
        </w:rPr>
        <w:t>;</w:t>
      </w:r>
    </w:p>
    <w:p w:rsidR="006E1BD3" w:rsidRPr="00E2260D" w:rsidRDefault="006E1BD3" w:rsidP="006E1BD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- для работающих Застрахованных лиц </w:t>
      </w:r>
      <w:r w:rsidR="002D010C" w:rsidRPr="00E2260D">
        <w:rPr>
          <w:sz w:val="22"/>
          <w:szCs w:val="22"/>
        </w:rPr>
        <w:t>копии</w:t>
      </w:r>
      <w:r w:rsidRPr="00E2260D">
        <w:rPr>
          <w:sz w:val="22"/>
          <w:szCs w:val="22"/>
        </w:rPr>
        <w:t xml:space="preserve"> закр</w:t>
      </w:r>
      <w:r w:rsidR="007A44DD" w:rsidRPr="00E2260D">
        <w:rPr>
          <w:sz w:val="22"/>
          <w:szCs w:val="22"/>
        </w:rPr>
        <w:t>ытых листков нетрудоспособности</w:t>
      </w:r>
      <w:r w:rsidRPr="00E2260D">
        <w:rPr>
          <w:sz w:val="22"/>
          <w:szCs w:val="22"/>
        </w:rPr>
        <w:t>;</w:t>
      </w:r>
    </w:p>
    <w:p w:rsidR="006E1BD3" w:rsidRPr="00E2260D" w:rsidRDefault="006E1BD3" w:rsidP="006E1BD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- </w:t>
      </w:r>
      <w:r w:rsidR="007A44DD" w:rsidRPr="00E2260D">
        <w:rPr>
          <w:sz w:val="22"/>
          <w:szCs w:val="22"/>
        </w:rPr>
        <w:t>Акт</w:t>
      </w:r>
      <w:r w:rsidRPr="00E2260D">
        <w:rPr>
          <w:sz w:val="22"/>
          <w:szCs w:val="22"/>
        </w:rPr>
        <w:t xml:space="preserve"> о несчастном случае на производстве (форма Н1) или </w:t>
      </w:r>
      <w:r w:rsidR="007A44DD" w:rsidRPr="00E2260D">
        <w:rPr>
          <w:sz w:val="22"/>
          <w:szCs w:val="22"/>
        </w:rPr>
        <w:t>Акт</w:t>
      </w:r>
      <w:r w:rsidRPr="00E2260D">
        <w:rPr>
          <w:sz w:val="22"/>
          <w:szCs w:val="22"/>
        </w:rPr>
        <w:t xml:space="preserve"> расследования несчастного случая по пути на/с работу/</w:t>
      </w:r>
      <w:r w:rsidR="007A44DD" w:rsidRPr="00E2260D">
        <w:rPr>
          <w:sz w:val="22"/>
          <w:szCs w:val="22"/>
        </w:rPr>
        <w:t xml:space="preserve">ы </w:t>
      </w:r>
      <w:r w:rsidRPr="00E2260D">
        <w:rPr>
          <w:sz w:val="22"/>
          <w:szCs w:val="22"/>
        </w:rPr>
        <w:t>(в случаях, если лицо считается застрахованным только на работе и по пути на/с работу/ы);</w:t>
      </w:r>
    </w:p>
    <w:p w:rsidR="006E1BD3" w:rsidRPr="00E2260D" w:rsidRDefault="006E1BD3" w:rsidP="006E1BD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- </w:t>
      </w:r>
      <w:r w:rsidR="007A44DD" w:rsidRPr="00E2260D">
        <w:rPr>
          <w:sz w:val="22"/>
          <w:szCs w:val="22"/>
        </w:rPr>
        <w:t>документ</w:t>
      </w:r>
      <w:r w:rsidRPr="00E2260D">
        <w:rPr>
          <w:sz w:val="22"/>
          <w:szCs w:val="22"/>
        </w:rPr>
        <w:t xml:space="preserve"> (Справка, Постановление), выданный соответствующим органом </w:t>
      </w:r>
      <w:r w:rsidR="007A44DD" w:rsidRPr="00E2260D">
        <w:rPr>
          <w:sz w:val="22"/>
          <w:szCs w:val="22"/>
        </w:rPr>
        <w:t xml:space="preserve">МВД, МЧС, прокуратуры </w:t>
      </w:r>
      <w:r w:rsidRPr="00E2260D">
        <w:rPr>
          <w:sz w:val="22"/>
          <w:szCs w:val="22"/>
        </w:rPr>
        <w:t>(в случае необходимости, а именно: ДТП, авиакатастрофы, пожара, противоправных действий и т.п.);</w:t>
      </w:r>
    </w:p>
    <w:p w:rsidR="006E1BD3" w:rsidRPr="00E2260D" w:rsidRDefault="006E1BD3" w:rsidP="006E1BD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>- заключение рентгенологического и/или ультразвукового исследования, компьютерной и/или магнитно-резонансной томографии в зависимости от характера травмы, подтверждающего поставленный диагноз.</w:t>
      </w:r>
    </w:p>
    <w:p w:rsidR="001267DF" w:rsidRPr="00E2260D" w:rsidRDefault="001267DF">
      <w:pPr>
        <w:pStyle w:val="a3"/>
        <w:rPr>
          <w:szCs w:val="22"/>
        </w:rPr>
      </w:pPr>
      <w:r w:rsidRPr="00E2260D">
        <w:rPr>
          <w:szCs w:val="22"/>
        </w:rPr>
        <w:t xml:space="preserve">6.5.2. </w:t>
      </w:r>
      <w:r w:rsidR="00483529" w:rsidRPr="00E2260D">
        <w:rPr>
          <w:szCs w:val="22"/>
        </w:rPr>
        <w:t xml:space="preserve">в связи с </w:t>
      </w:r>
      <w:r w:rsidRPr="00E2260D">
        <w:rPr>
          <w:szCs w:val="22"/>
        </w:rPr>
        <w:t>постоянной утратой</w:t>
      </w:r>
      <w:r w:rsidR="00443676" w:rsidRPr="00E2260D">
        <w:rPr>
          <w:szCs w:val="22"/>
        </w:rPr>
        <w:t xml:space="preserve"> трудоспособности</w:t>
      </w:r>
      <w:r w:rsidRPr="00E2260D">
        <w:rPr>
          <w:szCs w:val="22"/>
        </w:rPr>
        <w:t xml:space="preserve"> Застрахованным лицом:</w:t>
      </w:r>
    </w:p>
    <w:p w:rsidR="00B63F5E" w:rsidRPr="00E2260D" w:rsidRDefault="009D64A8" w:rsidP="00B63F5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lastRenderedPageBreak/>
        <w:t xml:space="preserve">- </w:t>
      </w:r>
      <w:r w:rsidR="00B63F5E" w:rsidRPr="00E2260D">
        <w:rPr>
          <w:sz w:val="22"/>
          <w:szCs w:val="22"/>
        </w:rPr>
        <w:t>Справк</w:t>
      </w:r>
      <w:r w:rsidRPr="00E2260D">
        <w:rPr>
          <w:sz w:val="22"/>
          <w:szCs w:val="22"/>
        </w:rPr>
        <w:t>а</w:t>
      </w:r>
      <w:r w:rsidR="00B63F5E" w:rsidRPr="00E2260D">
        <w:rPr>
          <w:sz w:val="22"/>
          <w:szCs w:val="22"/>
        </w:rPr>
        <w:t xml:space="preserve"> МСЭ об установлении группы инвалидности (либо нотариально заверенная копия);</w:t>
      </w:r>
    </w:p>
    <w:p w:rsidR="00B63F5E" w:rsidRPr="00E2260D" w:rsidRDefault="009D64A8" w:rsidP="00B63F5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- </w:t>
      </w:r>
      <w:r w:rsidR="00B63F5E" w:rsidRPr="00E2260D">
        <w:rPr>
          <w:sz w:val="22"/>
          <w:szCs w:val="22"/>
        </w:rPr>
        <w:t>Н</w:t>
      </w:r>
      <w:r w:rsidRPr="00E2260D">
        <w:rPr>
          <w:sz w:val="22"/>
          <w:szCs w:val="22"/>
        </w:rPr>
        <w:t>аправление</w:t>
      </w:r>
      <w:r w:rsidR="00B63F5E" w:rsidRPr="00E2260D">
        <w:rPr>
          <w:sz w:val="22"/>
          <w:szCs w:val="22"/>
        </w:rPr>
        <w:t xml:space="preserve"> на медико-с</w:t>
      </w:r>
      <w:r w:rsidR="007A44DD" w:rsidRPr="00E2260D">
        <w:rPr>
          <w:sz w:val="22"/>
          <w:szCs w:val="22"/>
        </w:rPr>
        <w:t>оциальную экспертизу организацией, оказывающей л</w:t>
      </w:r>
      <w:r w:rsidR="00434CCE">
        <w:rPr>
          <w:sz w:val="22"/>
          <w:szCs w:val="22"/>
        </w:rPr>
        <w:t xml:space="preserve">ечебно-профилактическую помощь </w:t>
      </w:r>
      <w:r w:rsidR="007A44DD" w:rsidRPr="00E2260D">
        <w:rPr>
          <w:sz w:val="22"/>
          <w:szCs w:val="22"/>
        </w:rPr>
        <w:t>(ф. № 088/у-06)</w:t>
      </w:r>
      <w:r w:rsidR="00B63F5E" w:rsidRPr="00E2260D">
        <w:rPr>
          <w:sz w:val="22"/>
          <w:szCs w:val="22"/>
        </w:rPr>
        <w:t>;</w:t>
      </w:r>
    </w:p>
    <w:p w:rsidR="00B63F5E" w:rsidRPr="00E2260D" w:rsidRDefault="00B63F5E">
      <w:pPr>
        <w:pStyle w:val="a3"/>
        <w:rPr>
          <w:szCs w:val="22"/>
        </w:rPr>
      </w:pPr>
      <w:r w:rsidRPr="00E2260D">
        <w:rPr>
          <w:szCs w:val="22"/>
        </w:rPr>
        <w:t>- документы, указанные в п. 6.5.1.</w:t>
      </w:r>
      <w:r w:rsidR="009D64A8" w:rsidRPr="00E2260D">
        <w:rPr>
          <w:szCs w:val="22"/>
        </w:rPr>
        <w:t xml:space="preserve"> Договора</w:t>
      </w:r>
      <w:r w:rsidRPr="00E2260D">
        <w:rPr>
          <w:szCs w:val="22"/>
        </w:rPr>
        <w:t>;</w:t>
      </w:r>
    </w:p>
    <w:p w:rsidR="00B63F5E" w:rsidRPr="00E2260D" w:rsidRDefault="00B63F5E">
      <w:pPr>
        <w:pStyle w:val="aacao"/>
        <w:rPr>
          <w:szCs w:val="22"/>
        </w:rPr>
      </w:pPr>
      <w:r w:rsidRPr="00E2260D">
        <w:rPr>
          <w:szCs w:val="22"/>
        </w:rPr>
        <w:t>6.5.3. в</w:t>
      </w:r>
      <w:r w:rsidR="00483529" w:rsidRPr="00E2260D">
        <w:rPr>
          <w:szCs w:val="22"/>
        </w:rPr>
        <w:t xml:space="preserve"> связи со смертью Застрахованного лица</w:t>
      </w:r>
      <w:r w:rsidRPr="00E2260D">
        <w:rPr>
          <w:szCs w:val="22"/>
        </w:rPr>
        <w:t>:</w:t>
      </w:r>
    </w:p>
    <w:p w:rsidR="00B63F5E" w:rsidRPr="00E2260D" w:rsidRDefault="00483529">
      <w:pPr>
        <w:pStyle w:val="aacao"/>
        <w:rPr>
          <w:color w:val="000000"/>
          <w:szCs w:val="22"/>
        </w:rPr>
      </w:pPr>
      <w:r w:rsidRPr="00E2260D">
        <w:rPr>
          <w:szCs w:val="22"/>
        </w:rPr>
        <w:t xml:space="preserve"> - </w:t>
      </w:r>
      <w:r w:rsidR="00B63F5E" w:rsidRPr="00E2260D">
        <w:rPr>
          <w:szCs w:val="22"/>
        </w:rPr>
        <w:t>Свидетельств</w:t>
      </w:r>
      <w:r w:rsidR="009D64A8" w:rsidRPr="00E2260D">
        <w:rPr>
          <w:szCs w:val="22"/>
        </w:rPr>
        <w:t>о</w:t>
      </w:r>
      <w:r w:rsidRPr="00E2260D">
        <w:rPr>
          <w:szCs w:val="22"/>
        </w:rPr>
        <w:t xml:space="preserve"> ЗАГСа о смерти Застрахованного лица </w:t>
      </w:r>
      <w:r w:rsidR="00B63F5E" w:rsidRPr="00E2260D">
        <w:rPr>
          <w:szCs w:val="22"/>
        </w:rPr>
        <w:t>(либо нотариально заверенная копия</w:t>
      </w:r>
      <w:r w:rsidR="00443676" w:rsidRPr="00E2260D">
        <w:rPr>
          <w:szCs w:val="22"/>
        </w:rPr>
        <w:t>)</w:t>
      </w:r>
      <w:r w:rsidR="009D64A8" w:rsidRPr="00E2260D">
        <w:rPr>
          <w:szCs w:val="22"/>
        </w:rPr>
        <w:t xml:space="preserve"> </w:t>
      </w:r>
      <w:r w:rsidR="00B63F5E" w:rsidRPr="00E2260D">
        <w:rPr>
          <w:color w:val="000000"/>
          <w:szCs w:val="22"/>
        </w:rPr>
        <w:t>или решени</w:t>
      </w:r>
      <w:r w:rsidR="009D64A8" w:rsidRPr="00E2260D">
        <w:rPr>
          <w:color w:val="000000"/>
          <w:szCs w:val="22"/>
        </w:rPr>
        <w:t>е</w:t>
      </w:r>
      <w:r w:rsidR="00B63F5E" w:rsidRPr="00E2260D">
        <w:rPr>
          <w:color w:val="000000"/>
          <w:szCs w:val="22"/>
        </w:rPr>
        <w:t xml:space="preserve"> суда об объявлении Застрахованного</w:t>
      </w:r>
      <w:r w:rsidR="00631A0A" w:rsidRPr="00E2260D">
        <w:rPr>
          <w:color w:val="000000"/>
          <w:szCs w:val="22"/>
        </w:rPr>
        <w:t xml:space="preserve"> лица</w:t>
      </w:r>
      <w:r w:rsidR="00B63F5E" w:rsidRPr="00E2260D">
        <w:rPr>
          <w:color w:val="000000"/>
          <w:szCs w:val="22"/>
        </w:rPr>
        <w:t xml:space="preserve"> умершим. В случае смерти, наступившей за пределами РФ, необходимо предоставить подтверждение посольства или консульства того государства, которое выдало документы, что полученные документы являются официальным свидетельством этого государства о смерти</w:t>
      </w:r>
      <w:r w:rsidR="009D64A8" w:rsidRPr="00E2260D">
        <w:rPr>
          <w:color w:val="000000"/>
          <w:szCs w:val="22"/>
        </w:rPr>
        <w:t>;</w:t>
      </w:r>
    </w:p>
    <w:p w:rsidR="009D64A8" w:rsidRPr="00E2260D" w:rsidRDefault="009D64A8">
      <w:pPr>
        <w:pStyle w:val="aacao"/>
        <w:rPr>
          <w:szCs w:val="22"/>
        </w:rPr>
      </w:pPr>
      <w:r w:rsidRPr="00E2260D">
        <w:rPr>
          <w:szCs w:val="22"/>
        </w:rPr>
        <w:t>-</w:t>
      </w:r>
      <w:r w:rsidRPr="00E2260D">
        <w:rPr>
          <w:color w:val="000000"/>
          <w:szCs w:val="22"/>
        </w:rPr>
        <w:t xml:space="preserve"> документ, содержащий сведения о причине смерти Застрахованного лица (справка о смерти, медицинское свидетельство о смерти, заключение судебно-медицинской экспертизы, и т.п.);</w:t>
      </w:r>
    </w:p>
    <w:p w:rsidR="00B63F5E" w:rsidRPr="00E2260D" w:rsidRDefault="009D64A8">
      <w:pPr>
        <w:pStyle w:val="aacao"/>
        <w:rPr>
          <w:szCs w:val="22"/>
        </w:rPr>
      </w:pPr>
      <w:r w:rsidRPr="00E2260D">
        <w:rPr>
          <w:szCs w:val="22"/>
        </w:rPr>
        <w:t>- документы, указанные в п. 6.5.1. Договора</w:t>
      </w:r>
      <w:r w:rsidR="007A44DD" w:rsidRPr="00E2260D">
        <w:rPr>
          <w:szCs w:val="22"/>
        </w:rPr>
        <w:t>.</w:t>
      </w:r>
    </w:p>
    <w:p w:rsidR="00B63F5E" w:rsidRPr="00E2260D" w:rsidRDefault="00F06AB9">
      <w:pPr>
        <w:pStyle w:val="aacao"/>
        <w:rPr>
          <w:szCs w:val="22"/>
        </w:rPr>
      </w:pPr>
      <w:r w:rsidRPr="00E2260D">
        <w:rPr>
          <w:szCs w:val="22"/>
        </w:rPr>
        <w:t>- распоряжение Застрахованного лица о назначени</w:t>
      </w:r>
      <w:r w:rsidR="00434CCE">
        <w:rPr>
          <w:szCs w:val="22"/>
        </w:rPr>
        <w:t xml:space="preserve">и получателя страховой выплаты </w:t>
      </w:r>
      <w:r w:rsidRPr="00E2260D">
        <w:rPr>
          <w:szCs w:val="22"/>
        </w:rPr>
        <w:t>(Выгодоприобр</w:t>
      </w:r>
      <w:r w:rsidR="00434CCE">
        <w:rPr>
          <w:szCs w:val="22"/>
        </w:rPr>
        <w:t xml:space="preserve">етателя) в случае своей смерти </w:t>
      </w:r>
      <w:r w:rsidRPr="00E2260D">
        <w:rPr>
          <w:szCs w:val="22"/>
        </w:rPr>
        <w:t>или оригинал (нотариально заверенная копия) свидетельства о праве на наследство, выданного нотариальной конторой.</w:t>
      </w:r>
    </w:p>
    <w:p w:rsidR="00443676" w:rsidRPr="00E2260D" w:rsidRDefault="00443676">
      <w:pPr>
        <w:pStyle w:val="aacao"/>
        <w:rPr>
          <w:szCs w:val="22"/>
        </w:rPr>
      </w:pPr>
      <w:r w:rsidRPr="00E2260D">
        <w:rPr>
          <w:szCs w:val="22"/>
        </w:rPr>
        <w:t>При этом нотариально заверенные копии принимаются Страховщиком при предоставлении оригиналов документов на обозрение.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6.6. Для принятия решения о страховой выплате</w:t>
      </w:r>
      <w:r w:rsidR="00122055" w:rsidRPr="00E2260D">
        <w:rPr>
          <w:szCs w:val="22"/>
        </w:rPr>
        <w:t>/отказе в страховой выплате</w:t>
      </w:r>
      <w:r w:rsidRPr="00E2260D">
        <w:rPr>
          <w:szCs w:val="22"/>
        </w:rPr>
        <w:t xml:space="preserve"> </w:t>
      </w:r>
      <w:r w:rsidR="00122055" w:rsidRPr="00E2260D">
        <w:rPr>
          <w:szCs w:val="22"/>
        </w:rPr>
        <w:t>Страховщик имеет право запросить дополнительные док</w:t>
      </w:r>
      <w:r w:rsidR="00122055" w:rsidRPr="00E2260D">
        <w:rPr>
          <w:szCs w:val="22"/>
        </w:rPr>
        <w:t>у</w:t>
      </w:r>
      <w:r w:rsidR="00122055" w:rsidRPr="00E2260D">
        <w:rPr>
          <w:szCs w:val="22"/>
        </w:rPr>
        <w:t>менты, необходимые для принятия окончательного решения о признании (непризнании) данного события страховым случаем, а также проводить эксперт</w:t>
      </w:r>
      <w:r w:rsidR="00122055" w:rsidRPr="00E2260D">
        <w:rPr>
          <w:szCs w:val="22"/>
        </w:rPr>
        <w:t>и</w:t>
      </w:r>
      <w:r w:rsidR="00122055" w:rsidRPr="00E2260D">
        <w:rPr>
          <w:szCs w:val="22"/>
        </w:rPr>
        <w:t>зу представленных документов, подавать запросы в компетентные органы, самостоятельно выяснять причины и обстоятельства случившегося и совершать иные действия, направленные на выяснение причин и обстоятельств наступления события и принятие обоснованного решения в отношении этого события</w:t>
      </w:r>
      <w:r w:rsidRPr="00E2260D">
        <w:rPr>
          <w:szCs w:val="22"/>
        </w:rPr>
        <w:t>.</w:t>
      </w:r>
    </w:p>
    <w:p w:rsidR="003C2E20" w:rsidRPr="00E2260D" w:rsidRDefault="003C2E20" w:rsidP="003C2E20">
      <w:pPr>
        <w:pStyle w:val="aa"/>
        <w:rPr>
          <w:szCs w:val="22"/>
        </w:rPr>
      </w:pPr>
      <w:r w:rsidRPr="00E2260D">
        <w:rPr>
          <w:szCs w:val="22"/>
        </w:rPr>
        <w:t>6.7. Если событие произошло за пределами Российской Федерации, то Страховщику должны быть предоставлены медицинские документы, а также документы компетентных органов, позволяющих установить факт наступле</w:t>
      </w:r>
      <w:r w:rsidR="00434CCE">
        <w:rPr>
          <w:szCs w:val="22"/>
        </w:rPr>
        <w:t xml:space="preserve">ния в период действия Договора </w:t>
      </w:r>
      <w:r w:rsidRPr="00E2260D">
        <w:rPr>
          <w:szCs w:val="22"/>
        </w:rPr>
        <w:t>страхового случая, определить характер повреждений, сроки лечения, лечебные и диагностические мероприятия с проставленным на них апостилем. Документы на иностранном языке предоставляются вместе с нотариально заверенным переводом. Расходы по сбору указанных документов и их переводу оплачивает Страхователь (Застрахованное лицо), Выгодоприобретатель.</w:t>
      </w:r>
    </w:p>
    <w:p w:rsidR="003C2E20" w:rsidRPr="00E2260D" w:rsidRDefault="003C2E20" w:rsidP="003C2E20">
      <w:pPr>
        <w:pStyle w:val="a3"/>
        <w:rPr>
          <w:szCs w:val="22"/>
        </w:rPr>
      </w:pPr>
      <w:r w:rsidRPr="00E2260D">
        <w:rPr>
          <w:szCs w:val="22"/>
        </w:rPr>
        <w:t>В случае предоставления документов, которые не могут быть прочтены в связи с особенностями почерка врача или сотрудника компетентного органа, а также вследствие нарушения целостности документа (надорван, смят, стерт и т.д.), Страховщик вправе отложить решение о выплате до предоставления документов надлежащего качества.</w:t>
      </w:r>
    </w:p>
    <w:p w:rsidR="00483529" w:rsidRPr="00E2260D" w:rsidRDefault="003C2E20">
      <w:pPr>
        <w:pStyle w:val="a3"/>
        <w:rPr>
          <w:szCs w:val="22"/>
        </w:rPr>
      </w:pPr>
      <w:r w:rsidRPr="00E2260D">
        <w:rPr>
          <w:szCs w:val="22"/>
        </w:rPr>
        <w:t>6.8</w:t>
      </w:r>
      <w:r w:rsidR="000C77F5" w:rsidRPr="00E2260D">
        <w:rPr>
          <w:szCs w:val="22"/>
        </w:rPr>
        <w:t xml:space="preserve">. В течение </w:t>
      </w:r>
      <w:r w:rsidR="00122055" w:rsidRPr="00E2260D">
        <w:rPr>
          <w:szCs w:val="22"/>
        </w:rPr>
        <w:t>__</w:t>
      </w:r>
      <w:r w:rsidR="000C77F5" w:rsidRPr="00E2260D">
        <w:rPr>
          <w:szCs w:val="22"/>
        </w:rPr>
        <w:t xml:space="preserve"> рабочих</w:t>
      </w:r>
      <w:r w:rsidR="00483529" w:rsidRPr="00E2260D">
        <w:rPr>
          <w:szCs w:val="22"/>
        </w:rPr>
        <w:t xml:space="preserve"> дней после получения всех необходимых для установления факта наступления страхового случая документов (п.п. 6.5. - 6.6.) Страховщик производит страховую выплату либо направляет в письменном виде Застрахованному лицу (Выгодоприобретателю и/или наследникам Застрахованного лица) мотивированный отказ в выплате.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6.9</w:t>
      </w:r>
      <w:r w:rsidR="00483529" w:rsidRPr="00E2260D">
        <w:rPr>
          <w:szCs w:val="22"/>
        </w:rPr>
        <w:t>. В случае возбуждения уголовного дела в связи с несчастным случаем, произошедшим с Застрахованном лицом, Страховщик имеет право отсрочить принятие решения о страховой выплате до вынесения решения судом или прекращения уголовного дела.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6.10</w:t>
      </w:r>
      <w:r w:rsidR="00483529" w:rsidRPr="00E2260D">
        <w:rPr>
          <w:szCs w:val="22"/>
        </w:rPr>
        <w:t xml:space="preserve">. Основаниями для отказа в страховой выплате являются случаи, перечисленные в п.п. 2.7 </w:t>
      </w:r>
      <w:r w:rsidR="00485A7D" w:rsidRPr="00E2260D">
        <w:rPr>
          <w:szCs w:val="22"/>
        </w:rPr>
        <w:t>Д</w:t>
      </w:r>
      <w:r w:rsidR="00483529" w:rsidRPr="00E2260D">
        <w:rPr>
          <w:szCs w:val="22"/>
        </w:rPr>
        <w:t>оговора, а также: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6.10</w:t>
      </w:r>
      <w:r w:rsidR="00483529" w:rsidRPr="00E2260D">
        <w:rPr>
          <w:szCs w:val="22"/>
        </w:rPr>
        <w:t>.1. Сообщение Страхователем заведомо ложных св</w:t>
      </w:r>
      <w:r w:rsidR="00932EE2" w:rsidRPr="00E2260D">
        <w:rPr>
          <w:szCs w:val="22"/>
        </w:rPr>
        <w:t xml:space="preserve">едений </w:t>
      </w:r>
      <w:r w:rsidR="00483529" w:rsidRPr="00E2260D">
        <w:rPr>
          <w:szCs w:val="22"/>
        </w:rPr>
        <w:t>о состоянии здоровья Застрахованного лица, его возрасте, условиях и характере его работы и иных сведений, сообщенных в письменном виде Страхователем Страховщику по запросу последнего;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6.10</w:t>
      </w:r>
      <w:r w:rsidR="00483529" w:rsidRPr="00E2260D">
        <w:rPr>
          <w:szCs w:val="22"/>
        </w:rPr>
        <w:t>.2. Непредставление документов и сведений, подтверждающих факт наступления страхового случая, либо представление заведомо ложных документов и сведений;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6.10</w:t>
      </w:r>
      <w:r w:rsidR="00483529" w:rsidRPr="00E2260D">
        <w:rPr>
          <w:szCs w:val="22"/>
        </w:rPr>
        <w:t xml:space="preserve">.3. Другие случаи, предусмотренные </w:t>
      </w:r>
      <w:r w:rsidR="00485A7D" w:rsidRPr="00E2260D">
        <w:rPr>
          <w:szCs w:val="22"/>
        </w:rPr>
        <w:t>Д</w:t>
      </w:r>
      <w:r w:rsidR="00483529" w:rsidRPr="00E2260D">
        <w:rPr>
          <w:szCs w:val="22"/>
        </w:rPr>
        <w:t>оговором и действующим законодательством Российской Федерации.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lastRenderedPageBreak/>
        <w:t xml:space="preserve">7. </w:t>
      </w:r>
      <w:r w:rsidR="00434CCE">
        <w:rPr>
          <w:sz w:val="22"/>
          <w:szCs w:val="22"/>
        </w:rPr>
        <w:t>ПОРЯДОК ПРЕКРАЩЕНИЯ И ИЗМЕНЕНИЯ</w:t>
      </w:r>
      <w:r w:rsidRPr="00E2260D">
        <w:rPr>
          <w:sz w:val="22"/>
          <w:szCs w:val="22"/>
        </w:rPr>
        <w:t xml:space="preserve"> ДОГОВОРА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>7.1. Договор прекращается: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7.1.1.  По истечении срока его действия; </w:t>
      </w:r>
    </w:p>
    <w:p w:rsidR="003C2E20" w:rsidRPr="00E2260D" w:rsidRDefault="003C2E20">
      <w:pPr>
        <w:pStyle w:val="a3"/>
        <w:rPr>
          <w:szCs w:val="22"/>
        </w:rPr>
      </w:pPr>
      <w:r w:rsidRPr="00E2260D">
        <w:rPr>
          <w:szCs w:val="22"/>
        </w:rPr>
        <w:t>7.1.2</w:t>
      </w:r>
      <w:r w:rsidR="00D47287" w:rsidRPr="00E2260D">
        <w:rPr>
          <w:szCs w:val="22"/>
        </w:rPr>
        <w:t>.</w:t>
      </w:r>
      <w:r w:rsidRPr="00E2260D">
        <w:rPr>
          <w:szCs w:val="22"/>
        </w:rPr>
        <w:t xml:space="preserve"> По соглашению Сторон;</w:t>
      </w:r>
    </w:p>
    <w:p w:rsidR="00AC0D58" w:rsidRPr="00E2260D" w:rsidRDefault="00AC0D58" w:rsidP="00AC0D58">
      <w:pPr>
        <w:pStyle w:val="aa"/>
        <w:rPr>
          <w:szCs w:val="22"/>
        </w:rPr>
      </w:pPr>
      <w:r w:rsidRPr="00E2260D">
        <w:rPr>
          <w:szCs w:val="22"/>
        </w:rPr>
        <w:t>7.1.3</w:t>
      </w:r>
      <w:r w:rsidR="00D47287" w:rsidRPr="00E2260D">
        <w:rPr>
          <w:szCs w:val="22"/>
        </w:rPr>
        <w:t>.</w:t>
      </w:r>
      <w:r w:rsidRPr="00E2260D">
        <w:rPr>
          <w:szCs w:val="22"/>
        </w:rPr>
        <w:t xml:space="preserve"> В случае ликвидации Страховщика как юридического лица в порядке, установленном законод</w:t>
      </w:r>
      <w:r w:rsidRPr="00E2260D">
        <w:rPr>
          <w:szCs w:val="22"/>
        </w:rPr>
        <w:t>а</w:t>
      </w:r>
      <w:r w:rsidRPr="00E2260D">
        <w:rPr>
          <w:szCs w:val="22"/>
        </w:rPr>
        <w:t>тельством Российской Федерации;</w:t>
      </w:r>
    </w:p>
    <w:p w:rsidR="00AC0D58" w:rsidRPr="00E2260D" w:rsidRDefault="00AC0D58" w:rsidP="00AC0D58">
      <w:pPr>
        <w:pStyle w:val="a3"/>
        <w:rPr>
          <w:szCs w:val="22"/>
        </w:rPr>
      </w:pPr>
      <w:r w:rsidRPr="00E2260D">
        <w:rPr>
          <w:szCs w:val="22"/>
        </w:rPr>
        <w:t>7.1.4. в случае ликвидации Страхователя, являющегося юридическим лицом, с момента вступления в силу соответствующего решения;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7.1.5</w:t>
      </w:r>
      <w:r w:rsidR="00483529" w:rsidRPr="00E2260D">
        <w:rPr>
          <w:szCs w:val="22"/>
        </w:rPr>
        <w:t>. По требованию Страховщика</w:t>
      </w:r>
      <w:r w:rsidR="00AC0D58" w:rsidRPr="00E2260D">
        <w:rPr>
          <w:szCs w:val="22"/>
        </w:rPr>
        <w:t>, обусловленному невыполнением Страхователем условий Договора</w:t>
      </w:r>
      <w:r w:rsidR="00483529" w:rsidRPr="00E2260D">
        <w:rPr>
          <w:szCs w:val="22"/>
        </w:rPr>
        <w:t>. При этом Страховщик имеет право на часть страховой премии пропорционально времени, в течение которого действовало страхование</w:t>
      </w:r>
      <w:r w:rsidR="00AC0D58" w:rsidRPr="00E2260D">
        <w:rPr>
          <w:szCs w:val="22"/>
        </w:rPr>
        <w:t xml:space="preserve"> и возмещения понесенных Страховщиком расходов</w:t>
      </w:r>
      <w:r w:rsidR="00483529" w:rsidRPr="00E2260D">
        <w:rPr>
          <w:szCs w:val="22"/>
        </w:rPr>
        <w:t xml:space="preserve">.  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7.1.6</w:t>
      </w:r>
      <w:r w:rsidR="00483529" w:rsidRPr="00E2260D">
        <w:rPr>
          <w:szCs w:val="22"/>
        </w:rPr>
        <w:t>. По требованию Страхователя. В этом случае уплаченная Страховщику страховая премия не подлежит возврату.</w:t>
      </w:r>
    </w:p>
    <w:p w:rsidR="00483529" w:rsidRPr="00E2260D" w:rsidRDefault="00D47287">
      <w:pPr>
        <w:pStyle w:val="a3"/>
        <w:rPr>
          <w:szCs w:val="22"/>
        </w:rPr>
      </w:pPr>
      <w:r w:rsidRPr="00E2260D">
        <w:rPr>
          <w:szCs w:val="22"/>
        </w:rPr>
        <w:t>7.1.7</w:t>
      </w:r>
      <w:r w:rsidR="00483529" w:rsidRPr="00E2260D">
        <w:rPr>
          <w:szCs w:val="22"/>
        </w:rPr>
        <w:t xml:space="preserve">. В других случаях, предусмотренных законодательством Российской Федерации и </w:t>
      </w:r>
      <w:r w:rsidR="00485A7D" w:rsidRPr="00E2260D">
        <w:rPr>
          <w:szCs w:val="22"/>
        </w:rPr>
        <w:t>Д</w:t>
      </w:r>
      <w:r w:rsidR="00483529" w:rsidRPr="00E2260D">
        <w:rPr>
          <w:szCs w:val="22"/>
        </w:rPr>
        <w:t>оговором.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7.2. При досрочном прекращении </w:t>
      </w:r>
      <w:r w:rsidR="00485A7D" w:rsidRPr="00E2260D">
        <w:rPr>
          <w:szCs w:val="22"/>
        </w:rPr>
        <w:t>Д</w:t>
      </w:r>
      <w:r w:rsidR="00AC0D58" w:rsidRPr="00E2260D">
        <w:rPr>
          <w:szCs w:val="22"/>
        </w:rPr>
        <w:t>оговора С</w:t>
      </w:r>
      <w:r w:rsidRPr="00E2260D">
        <w:rPr>
          <w:szCs w:val="22"/>
        </w:rPr>
        <w:t>тороны обязаны письменно уведомить друг друга не менее чем за 30 дней до п</w:t>
      </w:r>
      <w:r w:rsidR="00485A7D" w:rsidRPr="00E2260D">
        <w:rPr>
          <w:szCs w:val="22"/>
        </w:rPr>
        <w:t>редполагаемой даты прекращения Д</w:t>
      </w:r>
      <w:r w:rsidRPr="00E2260D">
        <w:rPr>
          <w:szCs w:val="22"/>
        </w:rPr>
        <w:t>огово</w:t>
      </w:r>
      <w:r w:rsidR="00AC0D58" w:rsidRPr="00E2260D">
        <w:rPr>
          <w:szCs w:val="22"/>
        </w:rPr>
        <w:t>ра.</w:t>
      </w:r>
    </w:p>
    <w:p w:rsidR="00483529" w:rsidRPr="00E2260D" w:rsidRDefault="00483529">
      <w:pPr>
        <w:pStyle w:val="a3"/>
        <w:rPr>
          <w:szCs w:val="22"/>
        </w:rPr>
      </w:pPr>
      <w:r w:rsidRPr="00E2260D">
        <w:rPr>
          <w:szCs w:val="22"/>
        </w:rPr>
        <w:t xml:space="preserve">7.3. Все изменения и дополнения к </w:t>
      </w:r>
      <w:r w:rsidR="00485A7D" w:rsidRPr="00E2260D">
        <w:rPr>
          <w:szCs w:val="22"/>
        </w:rPr>
        <w:t>Д</w:t>
      </w:r>
      <w:r w:rsidRPr="00E2260D">
        <w:rPr>
          <w:szCs w:val="22"/>
        </w:rPr>
        <w:t>оговору действительны только в случае, если они выполнены в письм</w:t>
      </w:r>
      <w:r w:rsidR="00AC0D58" w:rsidRPr="00E2260D">
        <w:rPr>
          <w:szCs w:val="22"/>
        </w:rPr>
        <w:t>енной форме и подписаны обеими С</w:t>
      </w:r>
      <w:r w:rsidRPr="00E2260D">
        <w:rPr>
          <w:szCs w:val="22"/>
        </w:rPr>
        <w:t>торонами.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t>8. ПОРЯДОК РАЗРЕШЕНИЯ СПОРОВ</w:t>
      </w:r>
    </w:p>
    <w:p w:rsidR="00881046" w:rsidRPr="00E2260D" w:rsidRDefault="00881046" w:rsidP="00881046">
      <w:pPr>
        <w:spacing w:before="60"/>
        <w:ind w:firstLine="567"/>
        <w:jc w:val="both"/>
        <w:rPr>
          <w:snapToGrid w:val="0"/>
          <w:sz w:val="22"/>
          <w:szCs w:val="22"/>
        </w:rPr>
      </w:pPr>
      <w:r w:rsidRPr="00E2260D">
        <w:rPr>
          <w:sz w:val="22"/>
          <w:szCs w:val="22"/>
        </w:rPr>
        <w:t xml:space="preserve">8.1. </w:t>
      </w:r>
      <w:r w:rsidRPr="00E2260D">
        <w:rPr>
          <w:snapToGrid w:val="0"/>
          <w:sz w:val="22"/>
          <w:szCs w:val="22"/>
        </w:rPr>
        <w:t>Все споры и разногласия, которые могут возникнуть между сторонами в связи с исполнением всех положений Договора, подлежат рассмотрению сторонами путем перегово</w:t>
      </w:r>
      <w:r w:rsidR="00434CCE">
        <w:rPr>
          <w:snapToGrid w:val="0"/>
          <w:sz w:val="22"/>
          <w:szCs w:val="22"/>
        </w:rPr>
        <w:t>ров. При этом обязательным</w:t>
      </w:r>
      <w:r w:rsidRPr="00E2260D">
        <w:rPr>
          <w:snapToGrid w:val="0"/>
          <w:sz w:val="22"/>
          <w:szCs w:val="22"/>
        </w:rPr>
        <w:t xml:space="preserve"> является претензионный порядок урегулирования споров. </w:t>
      </w:r>
    </w:p>
    <w:p w:rsidR="00881046" w:rsidRPr="00E2260D" w:rsidRDefault="00881046" w:rsidP="00881046">
      <w:pPr>
        <w:spacing w:before="60"/>
        <w:ind w:firstLine="567"/>
        <w:jc w:val="both"/>
        <w:rPr>
          <w:snapToGrid w:val="0"/>
          <w:sz w:val="22"/>
          <w:szCs w:val="22"/>
        </w:rPr>
      </w:pPr>
      <w:r w:rsidRPr="00E2260D">
        <w:rPr>
          <w:snapToGrid w:val="0"/>
          <w:sz w:val="22"/>
          <w:szCs w:val="22"/>
        </w:rPr>
        <w:t>8.2. Страхователь не вправе подавать досудебную претензию до истечения срока рассмотрения Страховщиком заявления на выплату страхового возмещения, определенного условиями страхования.</w:t>
      </w:r>
    </w:p>
    <w:p w:rsidR="00881046" w:rsidRPr="00E2260D" w:rsidRDefault="00881046" w:rsidP="00881046">
      <w:pPr>
        <w:spacing w:before="60"/>
        <w:ind w:firstLine="567"/>
        <w:jc w:val="both"/>
        <w:rPr>
          <w:sz w:val="22"/>
          <w:szCs w:val="22"/>
        </w:rPr>
      </w:pPr>
      <w:r w:rsidRPr="00E2260D">
        <w:rPr>
          <w:snapToGrid w:val="0"/>
          <w:sz w:val="22"/>
          <w:szCs w:val="22"/>
        </w:rPr>
        <w:t>8.3.</w:t>
      </w:r>
      <w:r w:rsidRPr="00E2260D">
        <w:rPr>
          <w:sz w:val="22"/>
          <w:szCs w:val="22"/>
        </w:rPr>
        <w:t xml:space="preserve"> Страховщик обязан в течение 30 календар</w:t>
      </w:r>
      <w:r w:rsidR="00434CCE">
        <w:rPr>
          <w:sz w:val="22"/>
          <w:szCs w:val="22"/>
        </w:rPr>
        <w:t>ных дней рассмотреть полученную</w:t>
      </w:r>
      <w:r w:rsidRPr="00E2260D">
        <w:rPr>
          <w:sz w:val="22"/>
          <w:szCs w:val="22"/>
        </w:rPr>
        <w:t xml:space="preserve"> досудебную претензию и направить Страхователю/Выгодоприобретателю мотивированное решение. </w:t>
      </w:r>
    </w:p>
    <w:p w:rsidR="00881046" w:rsidRPr="00E2260D" w:rsidRDefault="00881046" w:rsidP="00881046">
      <w:pPr>
        <w:spacing w:before="60"/>
        <w:ind w:firstLine="567"/>
        <w:jc w:val="both"/>
        <w:rPr>
          <w:sz w:val="22"/>
          <w:szCs w:val="22"/>
        </w:rPr>
      </w:pPr>
      <w:r w:rsidRPr="00E2260D">
        <w:rPr>
          <w:sz w:val="22"/>
          <w:szCs w:val="22"/>
        </w:rPr>
        <w:t xml:space="preserve">8.4. При отсутствии ответа или при несогласии с решением Страховщика, Страхователь/Выгодоприобретатель вправе обратиться к финансовому уполномоченному или в суд, в соответствии с положениями </w:t>
      </w:r>
      <w:r w:rsidRPr="00E2260D">
        <w:rPr>
          <w:snapToGrid w:val="0"/>
          <w:sz w:val="22"/>
          <w:szCs w:val="22"/>
        </w:rPr>
        <w:t>Федерального закона РФ от 04.06.2018 № 123-ФЗ «Об уполномоченном по правам потребителей финансовых услуг»</w:t>
      </w:r>
      <w:r w:rsidRPr="00E2260D">
        <w:rPr>
          <w:sz w:val="22"/>
          <w:szCs w:val="22"/>
        </w:rPr>
        <w:t>.</w:t>
      </w:r>
    </w:p>
    <w:p w:rsidR="00881046" w:rsidRPr="00E2260D" w:rsidRDefault="00881046" w:rsidP="00881046">
      <w:pPr>
        <w:pStyle w:val="a3"/>
        <w:rPr>
          <w:color w:val="000000"/>
          <w:szCs w:val="22"/>
        </w:rPr>
      </w:pPr>
      <w:r w:rsidRPr="00E2260D">
        <w:rPr>
          <w:rFonts w:eastAsia="Calibri"/>
          <w:szCs w:val="22"/>
          <w:lang w:eastAsia="en-US"/>
        </w:rPr>
        <w:t>8.5. Уступка права на получение страхового возмещения третьим лицам не допускается.</w:t>
      </w:r>
    </w:p>
    <w:p w:rsidR="00881046" w:rsidRPr="00E2260D" w:rsidRDefault="00881046" w:rsidP="00881046">
      <w:pPr>
        <w:pStyle w:val="a3"/>
        <w:rPr>
          <w:color w:val="000000"/>
          <w:szCs w:val="22"/>
        </w:rPr>
      </w:pPr>
      <w:r w:rsidRPr="00E2260D">
        <w:rPr>
          <w:color w:val="000000"/>
          <w:szCs w:val="22"/>
        </w:rPr>
        <w:t>8.6. Отношения сторон, не предусмотренные Договором, регулируются действующим законодательством Российской Федерации.</w:t>
      </w:r>
    </w:p>
    <w:p w:rsidR="00AC6BF7" w:rsidRPr="00E2260D" w:rsidRDefault="00AC6BF7" w:rsidP="00AC6BF7">
      <w:pPr>
        <w:pStyle w:val="a3"/>
        <w:rPr>
          <w:iCs/>
          <w:szCs w:val="22"/>
        </w:rPr>
      </w:pPr>
      <w:r w:rsidRPr="00E2260D">
        <w:rPr>
          <w:iCs/>
          <w:szCs w:val="22"/>
        </w:rPr>
        <w:t>Взаимодействие Страховщика и Страхователя по Договору страхования осуществляется при участии следующих представителей Сторон:</w:t>
      </w:r>
    </w:p>
    <w:p w:rsidR="00AC6BF7" w:rsidRPr="00E2260D" w:rsidRDefault="00AC6BF7" w:rsidP="00AC6BF7">
      <w:pPr>
        <w:spacing w:before="120"/>
        <w:ind w:left="357"/>
        <w:rPr>
          <w:sz w:val="22"/>
          <w:szCs w:val="22"/>
        </w:rPr>
      </w:pPr>
      <w:r w:rsidRPr="00E2260D">
        <w:rPr>
          <w:sz w:val="22"/>
          <w:szCs w:val="22"/>
        </w:rPr>
        <w:t>Перечень представителей Страховщика, ответственных за взаимодействие со Страхователем:</w:t>
      </w:r>
    </w:p>
    <w:p w:rsidR="00AC6BF7" w:rsidRPr="00E2260D" w:rsidRDefault="00AC6BF7" w:rsidP="00AC6BF7">
      <w:pPr>
        <w:ind w:left="360"/>
        <w:rPr>
          <w:sz w:val="22"/>
          <w:szCs w:val="22"/>
        </w:rPr>
      </w:pPr>
      <w:r w:rsidRPr="00E2260D">
        <w:rPr>
          <w:sz w:val="22"/>
          <w:szCs w:val="22"/>
        </w:rPr>
        <w:t>1.</w:t>
      </w:r>
    </w:p>
    <w:p w:rsidR="00AC6BF7" w:rsidRPr="00E2260D" w:rsidRDefault="00AC6BF7" w:rsidP="00AC6BF7">
      <w:pPr>
        <w:ind w:left="360"/>
        <w:rPr>
          <w:sz w:val="22"/>
          <w:szCs w:val="22"/>
        </w:rPr>
      </w:pPr>
      <w:r w:rsidRPr="00E2260D">
        <w:rPr>
          <w:sz w:val="22"/>
          <w:szCs w:val="22"/>
        </w:rPr>
        <w:t>Перечень представителей Страхователя, ответственных за взаимодействие со Страховщиком:</w:t>
      </w:r>
    </w:p>
    <w:p w:rsidR="00AC6BF7" w:rsidRPr="00E2260D" w:rsidRDefault="00BB2238" w:rsidP="00BB2238">
      <w:pPr>
        <w:numPr>
          <w:ilvl w:val="0"/>
          <w:numId w:val="3"/>
        </w:numPr>
        <w:rPr>
          <w:sz w:val="22"/>
          <w:szCs w:val="22"/>
        </w:rPr>
      </w:pPr>
      <w:r w:rsidRPr="00E2260D">
        <w:rPr>
          <w:sz w:val="22"/>
          <w:szCs w:val="22"/>
        </w:rPr>
        <w:t xml:space="preserve"> </w:t>
      </w:r>
    </w:p>
    <w:p w:rsidR="00483529" w:rsidRPr="00E2260D" w:rsidRDefault="00485A7D">
      <w:pPr>
        <w:pStyle w:val="a3"/>
        <w:rPr>
          <w:szCs w:val="22"/>
        </w:rPr>
      </w:pPr>
      <w:r w:rsidRPr="00E2260D">
        <w:rPr>
          <w:szCs w:val="22"/>
        </w:rPr>
        <w:t>Настоящий Д</w:t>
      </w:r>
      <w:r w:rsidR="00483529" w:rsidRPr="00E2260D">
        <w:rPr>
          <w:szCs w:val="22"/>
        </w:rPr>
        <w:t>оговор составлен и подписан в двух экземплярах, имеющих одинаковую силу. Один экземпляр</w:t>
      </w:r>
      <w:r w:rsidRPr="00E2260D">
        <w:rPr>
          <w:szCs w:val="22"/>
        </w:rPr>
        <w:t xml:space="preserve"> Д</w:t>
      </w:r>
      <w:r w:rsidR="00483529" w:rsidRPr="00E2260D">
        <w:rPr>
          <w:szCs w:val="22"/>
        </w:rPr>
        <w:t>оговора находится у Страхователя, другой - у Страховщика.</w:t>
      </w:r>
    </w:p>
    <w:p w:rsidR="006D1948" w:rsidRPr="00E2260D" w:rsidRDefault="006D1948">
      <w:pPr>
        <w:pStyle w:val="a3"/>
        <w:rPr>
          <w:szCs w:val="22"/>
        </w:rPr>
      </w:pPr>
    </w:p>
    <w:p w:rsidR="006D1948" w:rsidRPr="00E2260D" w:rsidRDefault="006D1948" w:rsidP="006D1948">
      <w:pPr>
        <w:tabs>
          <w:tab w:val="left" w:pos="709"/>
        </w:tabs>
        <w:rPr>
          <w:b/>
          <w:i/>
          <w:sz w:val="22"/>
          <w:szCs w:val="22"/>
        </w:rPr>
      </w:pPr>
      <w:r w:rsidRPr="00E2260D">
        <w:rPr>
          <w:b/>
          <w:i/>
          <w:sz w:val="22"/>
          <w:szCs w:val="22"/>
        </w:rPr>
        <w:t>Приложения</w:t>
      </w:r>
      <w:r w:rsidR="001E6B67" w:rsidRPr="00E2260D">
        <w:rPr>
          <w:b/>
          <w:i/>
          <w:sz w:val="22"/>
          <w:szCs w:val="22"/>
        </w:rPr>
        <w:t xml:space="preserve"> по д</w:t>
      </w:r>
      <w:r w:rsidR="00434CCE">
        <w:rPr>
          <w:b/>
          <w:i/>
          <w:sz w:val="22"/>
          <w:szCs w:val="22"/>
        </w:rPr>
        <w:t xml:space="preserve">оговоренности со Страхователем </w:t>
      </w:r>
      <w:r w:rsidR="001E6B67" w:rsidRPr="00E2260D">
        <w:rPr>
          <w:b/>
          <w:i/>
          <w:sz w:val="22"/>
          <w:szCs w:val="22"/>
        </w:rPr>
        <w:t>при подписании Договора</w:t>
      </w:r>
      <w:r w:rsidRPr="00E2260D">
        <w:rPr>
          <w:b/>
          <w:i/>
          <w:sz w:val="22"/>
          <w:szCs w:val="22"/>
        </w:rPr>
        <w:t xml:space="preserve">: </w:t>
      </w:r>
    </w:p>
    <w:p w:rsidR="006D1948" w:rsidRPr="00E2260D" w:rsidRDefault="006D1948" w:rsidP="00635169">
      <w:pPr>
        <w:tabs>
          <w:tab w:val="left" w:pos="709"/>
        </w:tabs>
        <w:spacing w:before="20"/>
        <w:jc w:val="both"/>
        <w:rPr>
          <w:sz w:val="22"/>
          <w:szCs w:val="22"/>
        </w:rPr>
      </w:pPr>
      <w:r w:rsidRPr="00E2260D">
        <w:rPr>
          <w:b/>
          <w:sz w:val="22"/>
          <w:szCs w:val="22"/>
        </w:rPr>
        <w:t xml:space="preserve">1. Приложение № 1 – </w:t>
      </w:r>
      <w:r w:rsidRPr="00E2260D">
        <w:rPr>
          <w:sz w:val="22"/>
          <w:szCs w:val="22"/>
        </w:rPr>
        <w:t>Правила добровольного страхования от несчастных случаев и</w:t>
      </w:r>
      <w:r w:rsidR="00635169" w:rsidRPr="00E2260D">
        <w:rPr>
          <w:sz w:val="22"/>
          <w:szCs w:val="22"/>
        </w:rPr>
        <w:t xml:space="preserve"> болезней </w:t>
      </w:r>
      <w:r w:rsidR="001E6B67" w:rsidRPr="00E2260D">
        <w:rPr>
          <w:sz w:val="22"/>
          <w:szCs w:val="22"/>
        </w:rPr>
        <w:t>Страхователя</w:t>
      </w:r>
      <w:r w:rsidRPr="00E2260D">
        <w:rPr>
          <w:sz w:val="22"/>
          <w:szCs w:val="22"/>
        </w:rPr>
        <w:t>;</w:t>
      </w:r>
    </w:p>
    <w:p w:rsidR="006D1948" w:rsidRPr="00E2260D" w:rsidRDefault="006D1948" w:rsidP="006D1948">
      <w:pPr>
        <w:tabs>
          <w:tab w:val="left" w:pos="709"/>
        </w:tabs>
        <w:spacing w:before="20"/>
        <w:rPr>
          <w:sz w:val="22"/>
          <w:szCs w:val="22"/>
        </w:rPr>
      </w:pPr>
      <w:r w:rsidRPr="00E2260D">
        <w:rPr>
          <w:b/>
          <w:sz w:val="22"/>
          <w:szCs w:val="22"/>
        </w:rPr>
        <w:t xml:space="preserve">2. Приложение № 2 – </w:t>
      </w:r>
      <w:r w:rsidRPr="00E2260D">
        <w:rPr>
          <w:sz w:val="22"/>
          <w:szCs w:val="22"/>
        </w:rPr>
        <w:t>Заявление на страхование</w:t>
      </w:r>
      <w:r w:rsidR="001E6B67" w:rsidRPr="00E2260D">
        <w:rPr>
          <w:sz w:val="22"/>
          <w:szCs w:val="22"/>
        </w:rPr>
        <w:t xml:space="preserve"> от Страхователя</w:t>
      </w:r>
      <w:r w:rsidRPr="00E2260D">
        <w:rPr>
          <w:sz w:val="22"/>
          <w:szCs w:val="22"/>
        </w:rPr>
        <w:t>;</w:t>
      </w:r>
    </w:p>
    <w:p w:rsidR="006D1948" w:rsidRPr="00E2260D" w:rsidRDefault="006D1948" w:rsidP="006D1948">
      <w:pPr>
        <w:tabs>
          <w:tab w:val="left" w:pos="709"/>
        </w:tabs>
        <w:spacing w:before="20"/>
        <w:rPr>
          <w:sz w:val="22"/>
          <w:szCs w:val="22"/>
        </w:rPr>
      </w:pPr>
      <w:r w:rsidRPr="00E2260D">
        <w:rPr>
          <w:b/>
          <w:sz w:val="22"/>
          <w:szCs w:val="22"/>
        </w:rPr>
        <w:t>3.</w:t>
      </w:r>
      <w:r w:rsidRPr="00E2260D">
        <w:rPr>
          <w:sz w:val="22"/>
          <w:szCs w:val="22"/>
        </w:rPr>
        <w:t xml:space="preserve"> </w:t>
      </w:r>
      <w:r w:rsidRPr="00E2260D">
        <w:rPr>
          <w:b/>
          <w:sz w:val="22"/>
          <w:szCs w:val="22"/>
        </w:rPr>
        <w:t xml:space="preserve">Приложение № 3 – </w:t>
      </w:r>
      <w:r w:rsidRPr="00E2260D">
        <w:rPr>
          <w:sz w:val="22"/>
          <w:szCs w:val="22"/>
        </w:rPr>
        <w:t>Список Застрахованных лиц;</w:t>
      </w:r>
    </w:p>
    <w:p w:rsidR="006D1948" w:rsidRPr="00E2260D" w:rsidRDefault="006D1948" w:rsidP="006D1948">
      <w:pPr>
        <w:pStyle w:val="a3"/>
        <w:spacing w:before="20"/>
        <w:ind w:firstLine="0"/>
        <w:rPr>
          <w:szCs w:val="22"/>
        </w:rPr>
      </w:pPr>
      <w:r w:rsidRPr="00E2260D">
        <w:rPr>
          <w:b/>
          <w:szCs w:val="22"/>
        </w:rPr>
        <w:t xml:space="preserve">4. Приложение № 4 – </w:t>
      </w:r>
      <w:r w:rsidRPr="00E2260D">
        <w:rPr>
          <w:szCs w:val="22"/>
        </w:rPr>
        <w:t>Таблицы размеров страховых выплат</w:t>
      </w:r>
    </w:p>
    <w:p w:rsidR="00483529" w:rsidRPr="00E2260D" w:rsidRDefault="00483529">
      <w:pPr>
        <w:pStyle w:val="4"/>
        <w:rPr>
          <w:sz w:val="22"/>
          <w:szCs w:val="22"/>
        </w:rPr>
      </w:pPr>
      <w:r w:rsidRPr="00E2260D">
        <w:rPr>
          <w:sz w:val="22"/>
          <w:szCs w:val="22"/>
        </w:rPr>
        <w:lastRenderedPageBreak/>
        <w:t>9. ЮРИДИЧЕСКИЕ АДРЕСА И БАНКОВСКИЕ РЕКВИЗИТЫ СТОРОН</w:t>
      </w:r>
    </w:p>
    <w:p w:rsidR="003E0C35" w:rsidRPr="00E2260D" w:rsidRDefault="003E0C35">
      <w:pPr>
        <w:rPr>
          <w:sz w:val="22"/>
          <w:szCs w:val="22"/>
        </w:rPr>
      </w:pPr>
    </w:p>
    <w:tbl>
      <w:tblPr>
        <w:tblW w:w="1012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2"/>
        <w:gridCol w:w="22"/>
        <w:gridCol w:w="4252"/>
        <w:gridCol w:w="222"/>
        <w:gridCol w:w="22"/>
        <w:gridCol w:w="40"/>
        <w:gridCol w:w="222"/>
        <w:gridCol w:w="22"/>
        <w:gridCol w:w="4858"/>
        <w:gridCol w:w="222"/>
        <w:gridCol w:w="22"/>
      </w:tblGrid>
      <w:tr w:rsidR="003E0C35" w:rsidRPr="00E2260D" w:rsidTr="00C92170">
        <w:tblPrEx>
          <w:tblCellMar>
            <w:top w:w="0" w:type="dxa"/>
            <w:bottom w:w="0" w:type="dxa"/>
          </w:tblCellMar>
        </w:tblPrEx>
        <w:trPr>
          <w:gridBefore w:val="2"/>
          <w:wBefore w:w="244" w:type="dxa"/>
          <w:jc w:val="center"/>
        </w:trPr>
        <w:tc>
          <w:tcPr>
            <w:tcW w:w="4496" w:type="dxa"/>
            <w:gridSpan w:val="3"/>
          </w:tcPr>
          <w:p w:rsidR="003E0C35" w:rsidRPr="00E2260D" w:rsidRDefault="003E0C35" w:rsidP="00C92170">
            <w:pPr>
              <w:jc w:val="center"/>
              <w:rPr>
                <w:b/>
                <w:sz w:val="22"/>
                <w:szCs w:val="22"/>
              </w:rPr>
            </w:pPr>
            <w:r w:rsidRPr="00E2260D">
              <w:rPr>
                <w:b/>
                <w:sz w:val="22"/>
                <w:szCs w:val="22"/>
              </w:rPr>
              <w:t>Страховщик</w:t>
            </w:r>
            <w:r w:rsidRPr="00E2260D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84" w:type="dxa"/>
            <w:gridSpan w:val="3"/>
          </w:tcPr>
          <w:p w:rsidR="003E0C35" w:rsidRPr="00E2260D" w:rsidRDefault="003E0C35" w:rsidP="00C921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2" w:type="dxa"/>
            <w:gridSpan w:val="3"/>
          </w:tcPr>
          <w:p w:rsidR="003E0C35" w:rsidRPr="00E2260D" w:rsidRDefault="003E0C35" w:rsidP="00C92170">
            <w:pPr>
              <w:jc w:val="center"/>
              <w:rPr>
                <w:b/>
                <w:sz w:val="22"/>
                <w:szCs w:val="22"/>
              </w:rPr>
            </w:pPr>
            <w:r w:rsidRPr="00E2260D">
              <w:rPr>
                <w:b/>
                <w:sz w:val="22"/>
                <w:szCs w:val="22"/>
              </w:rPr>
              <w:t>Страхователь</w:t>
            </w:r>
            <w:r w:rsidRPr="00E2260D">
              <w:rPr>
                <w:b/>
                <w:sz w:val="22"/>
                <w:szCs w:val="22"/>
                <w:lang w:val="en-US"/>
              </w:rPr>
              <w:t>:</w:t>
            </w:r>
          </w:p>
        </w:tc>
      </w:tr>
      <w:tr w:rsidR="003E0C35" w:rsidRPr="00E2260D" w:rsidTr="00C9217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22" w:type="dxa"/>
          <w:wAfter w:w="22" w:type="dxa"/>
          <w:jc w:val="center"/>
        </w:trPr>
        <w:tc>
          <w:tcPr>
            <w:tcW w:w="4496" w:type="dxa"/>
            <w:gridSpan w:val="3"/>
          </w:tcPr>
          <w:p w:rsidR="003E0C35" w:rsidRPr="00E2260D" w:rsidRDefault="003E0C35" w:rsidP="00C9217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3"/>
          </w:tcPr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3"/>
          </w:tcPr>
          <w:p w:rsidR="003E0C35" w:rsidRPr="00E2260D" w:rsidRDefault="003E0C35" w:rsidP="00C92170">
            <w:pPr>
              <w:rPr>
                <w:b/>
                <w:bCs/>
                <w:sz w:val="22"/>
                <w:szCs w:val="22"/>
              </w:rPr>
            </w:pPr>
          </w:p>
          <w:p w:rsidR="003E0C35" w:rsidRPr="00E2260D" w:rsidRDefault="00434CCE" w:rsidP="00C9217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ФБУ</w:t>
            </w:r>
            <w:r w:rsidR="003E0C35" w:rsidRPr="00E2260D">
              <w:rPr>
                <w:b/>
                <w:sz w:val="22"/>
                <w:szCs w:val="22"/>
              </w:rPr>
              <w:t xml:space="preserve"> «Азово-Донская бассейновая администрация»</w:t>
            </w:r>
          </w:p>
          <w:p w:rsidR="003E0C35" w:rsidRPr="00E2260D" w:rsidRDefault="003E0C35" w:rsidP="00C92170">
            <w:pPr>
              <w:rPr>
                <w:b/>
                <w:sz w:val="22"/>
                <w:szCs w:val="22"/>
              </w:rPr>
            </w:pPr>
          </w:p>
        </w:tc>
      </w:tr>
      <w:tr w:rsidR="003E0C35" w:rsidRPr="00E2260D" w:rsidTr="00C9217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22" w:type="dxa"/>
          <w:wAfter w:w="22" w:type="dxa"/>
          <w:jc w:val="center"/>
        </w:trPr>
        <w:tc>
          <w:tcPr>
            <w:tcW w:w="4496" w:type="dxa"/>
            <w:gridSpan w:val="3"/>
          </w:tcPr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  <w:gridSpan w:val="3"/>
          </w:tcPr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</w:tc>
        <w:tc>
          <w:tcPr>
            <w:tcW w:w="5102" w:type="dxa"/>
            <w:gridSpan w:val="3"/>
          </w:tcPr>
          <w:p w:rsidR="003E0C35" w:rsidRPr="00E2260D" w:rsidRDefault="003E0C35" w:rsidP="00C92170">
            <w:pPr>
              <w:rPr>
                <w:sz w:val="22"/>
                <w:szCs w:val="22"/>
              </w:rPr>
            </w:pPr>
            <w:r w:rsidRPr="00E2260D">
              <w:rPr>
                <w:sz w:val="22"/>
                <w:szCs w:val="22"/>
              </w:rPr>
              <w:t>Юр. и почт. адрес:</w:t>
            </w:r>
            <w:r w:rsidRPr="00E2260D">
              <w:rPr>
                <w:b/>
                <w:sz w:val="22"/>
                <w:szCs w:val="22"/>
              </w:rPr>
              <w:t xml:space="preserve"> </w:t>
            </w:r>
            <w:r w:rsidRPr="00E2260D">
              <w:rPr>
                <w:sz w:val="22"/>
                <w:szCs w:val="22"/>
              </w:rPr>
              <w:t>344082, г. Ростов-на-Дону,</w:t>
            </w: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  <w:r w:rsidRPr="00E2260D">
              <w:rPr>
                <w:sz w:val="22"/>
                <w:szCs w:val="22"/>
              </w:rPr>
              <w:t>ул. Большая Садовая, 39</w:t>
            </w:r>
          </w:p>
          <w:p w:rsidR="00E81A5A" w:rsidRPr="00E2260D" w:rsidRDefault="00434CCE" w:rsidP="00E81A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  <w:r w:rsidR="00E81A5A" w:rsidRPr="00E2260D">
              <w:rPr>
                <w:color w:val="000000"/>
                <w:sz w:val="22"/>
                <w:szCs w:val="22"/>
              </w:rPr>
              <w:t xml:space="preserve"> 6164059445</w:t>
            </w:r>
          </w:p>
          <w:p w:rsidR="00E81A5A" w:rsidRPr="00E2260D" w:rsidRDefault="00434CCE" w:rsidP="00E81A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КПП </w:t>
            </w:r>
            <w:r w:rsidR="00E81A5A" w:rsidRPr="00E2260D">
              <w:rPr>
                <w:color w:val="000000"/>
                <w:sz w:val="22"/>
                <w:szCs w:val="22"/>
              </w:rPr>
              <w:t>616401001</w:t>
            </w:r>
          </w:p>
          <w:p w:rsidR="00E81A5A" w:rsidRPr="00E2260D" w:rsidRDefault="000657F1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 xml:space="preserve">Получатель: </w:t>
            </w:r>
            <w:r w:rsidR="00E81A5A" w:rsidRPr="00E2260D">
              <w:rPr>
                <w:color w:val="000000"/>
                <w:sz w:val="22"/>
                <w:szCs w:val="22"/>
              </w:rPr>
              <w:t xml:space="preserve">УФК по </w:t>
            </w:r>
            <w:r w:rsidR="00434CCE">
              <w:rPr>
                <w:color w:val="000000"/>
                <w:sz w:val="22"/>
                <w:szCs w:val="22"/>
              </w:rPr>
              <w:t>Нижегородской области</w:t>
            </w:r>
            <w:r w:rsidR="00E81A5A" w:rsidRPr="00E2260D">
              <w:rPr>
                <w:color w:val="000000"/>
                <w:sz w:val="22"/>
                <w:szCs w:val="22"/>
              </w:rPr>
              <w:t xml:space="preserve"> </w:t>
            </w:r>
            <w:r w:rsidR="00434CCE">
              <w:rPr>
                <w:color w:val="000000"/>
                <w:sz w:val="22"/>
                <w:szCs w:val="22"/>
              </w:rPr>
              <w:t>(</w:t>
            </w:r>
            <w:r w:rsidR="00E81A5A" w:rsidRPr="00E2260D">
              <w:rPr>
                <w:color w:val="000000"/>
                <w:sz w:val="22"/>
                <w:szCs w:val="22"/>
              </w:rPr>
              <w:t xml:space="preserve">ФБУ «Азово-Донская бассейновая администрация» </w:t>
            </w:r>
          </w:p>
          <w:p w:rsidR="000657F1" w:rsidRPr="00E2260D" w:rsidRDefault="00E81A5A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>л/с 20586Х38330)</w:t>
            </w:r>
          </w:p>
          <w:p w:rsidR="00E81A5A" w:rsidRPr="00E2260D" w:rsidRDefault="00434CCE" w:rsidP="00E81A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реквизиты:</w:t>
            </w:r>
            <w:r w:rsidR="00E81A5A" w:rsidRPr="00E2260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ОКЦ №1 ВВГУ Банка России//УФК по Нижегородской области г. Нижний Новгород</w:t>
            </w:r>
          </w:p>
          <w:p w:rsidR="000657F1" w:rsidRPr="00E2260D" w:rsidRDefault="000657F1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 xml:space="preserve">БИК </w:t>
            </w:r>
            <w:r w:rsidR="00434CCE">
              <w:rPr>
                <w:color w:val="000000"/>
                <w:sz w:val="22"/>
                <w:szCs w:val="22"/>
              </w:rPr>
              <w:t>012202102</w:t>
            </w:r>
          </w:p>
          <w:p w:rsidR="00CC7019" w:rsidRPr="00E2260D" w:rsidRDefault="000657F1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 xml:space="preserve">Номер </w:t>
            </w:r>
            <w:r w:rsidR="00E81A5A" w:rsidRPr="00E2260D">
              <w:rPr>
                <w:color w:val="000000"/>
                <w:sz w:val="22"/>
                <w:szCs w:val="22"/>
              </w:rPr>
              <w:t>един</w:t>
            </w:r>
            <w:r w:rsidRPr="00E2260D">
              <w:rPr>
                <w:color w:val="000000"/>
                <w:sz w:val="22"/>
                <w:szCs w:val="22"/>
              </w:rPr>
              <w:t xml:space="preserve">ого </w:t>
            </w:r>
            <w:r w:rsidR="00E81A5A" w:rsidRPr="00E2260D">
              <w:rPr>
                <w:color w:val="000000"/>
                <w:sz w:val="22"/>
                <w:szCs w:val="22"/>
              </w:rPr>
              <w:t>казначейск</w:t>
            </w:r>
            <w:r w:rsidRPr="00E2260D">
              <w:rPr>
                <w:color w:val="000000"/>
                <w:sz w:val="22"/>
                <w:szCs w:val="22"/>
              </w:rPr>
              <w:t>ого</w:t>
            </w:r>
            <w:r w:rsidR="00E81A5A" w:rsidRPr="00E2260D">
              <w:rPr>
                <w:color w:val="000000"/>
                <w:sz w:val="22"/>
                <w:szCs w:val="22"/>
              </w:rPr>
              <w:t xml:space="preserve"> счёт</w:t>
            </w:r>
            <w:r w:rsidRPr="00E2260D">
              <w:rPr>
                <w:color w:val="000000"/>
                <w:sz w:val="22"/>
                <w:szCs w:val="22"/>
              </w:rPr>
              <w:t>а</w:t>
            </w:r>
            <w:r w:rsidR="00067882" w:rsidRPr="00E2260D">
              <w:rPr>
                <w:color w:val="000000"/>
                <w:sz w:val="22"/>
                <w:szCs w:val="22"/>
              </w:rPr>
              <w:t xml:space="preserve"> </w:t>
            </w:r>
          </w:p>
          <w:p w:rsidR="00434CCE" w:rsidRDefault="00067882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>(кор. сч)</w:t>
            </w:r>
            <w:r w:rsidR="00434CCE">
              <w:rPr>
                <w:color w:val="000000"/>
                <w:sz w:val="22"/>
                <w:szCs w:val="22"/>
              </w:rPr>
              <w:t xml:space="preserve"> 40102810745370000024</w:t>
            </w:r>
          </w:p>
          <w:p w:rsidR="00CC7019" w:rsidRPr="00E2260D" w:rsidRDefault="000657F1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>Н</w:t>
            </w:r>
            <w:r w:rsidR="00E81A5A" w:rsidRPr="00E2260D">
              <w:rPr>
                <w:color w:val="000000"/>
                <w:sz w:val="22"/>
                <w:szCs w:val="22"/>
              </w:rPr>
              <w:t>омер казначейского счёта</w:t>
            </w:r>
            <w:r w:rsidRPr="00E2260D">
              <w:rPr>
                <w:color w:val="000000"/>
                <w:sz w:val="22"/>
                <w:szCs w:val="22"/>
              </w:rPr>
              <w:t xml:space="preserve"> </w:t>
            </w:r>
          </w:p>
          <w:p w:rsidR="00434CCE" w:rsidRDefault="00067882" w:rsidP="00E81A5A">
            <w:pPr>
              <w:rPr>
                <w:color w:val="000000"/>
                <w:sz w:val="22"/>
                <w:szCs w:val="22"/>
              </w:rPr>
            </w:pPr>
            <w:r w:rsidRPr="00E2260D">
              <w:rPr>
                <w:color w:val="000000"/>
                <w:sz w:val="22"/>
                <w:szCs w:val="22"/>
              </w:rPr>
              <w:t>(р/сч)</w:t>
            </w:r>
            <w:r w:rsidR="00434CCE">
              <w:rPr>
                <w:color w:val="000000"/>
                <w:sz w:val="22"/>
                <w:szCs w:val="22"/>
              </w:rPr>
              <w:t xml:space="preserve"> 03214643000000013230</w:t>
            </w:r>
          </w:p>
          <w:p w:rsidR="00E81A5A" w:rsidRPr="00E2260D" w:rsidRDefault="00434CCE" w:rsidP="00E81A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</w:t>
            </w:r>
            <w:r w:rsidR="00E81A5A" w:rsidRPr="00E2260D">
              <w:rPr>
                <w:color w:val="000000"/>
                <w:sz w:val="22"/>
                <w:szCs w:val="22"/>
              </w:rPr>
              <w:t>1026103272744</w:t>
            </w:r>
          </w:p>
          <w:p w:rsidR="003E0C35" w:rsidRPr="00E2260D" w:rsidRDefault="003E0C35" w:rsidP="00E81A5A">
            <w:pPr>
              <w:rPr>
                <w:sz w:val="22"/>
                <w:szCs w:val="22"/>
              </w:rPr>
            </w:pPr>
          </w:p>
        </w:tc>
      </w:tr>
      <w:tr w:rsidR="003E0C35" w:rsidRPr="00E2260D" w:rsidTr="00C92170">
        <w:tblPrEx>
          <w:tblCellMar>
            <w:top w:w="0" w:type="dxa"/>
            <w:bottom w:w="0" w:type="dxa"/>
          </w:tblCellMar>
        </w:tblPrEx>
        <w:trPr>
          <w:gridAfter w:val="2"/>
          <w:wAfter w:w="244" w:type="dxa"/>
          <w:jc w:val="center"/>
        </w:trPr>
        <w:tc>
          <w:tcPr>
            <w:tcW w:w="4496" w:type="dxa"/>
            <w:gridSpan w:val="3"/>
          </w:tcPr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  <w:p w:rsidR="001E6B67" w:rsidRPr="00E2260D" w:rsidRDefault="001E6B67" w:rsidP="00C92170">
            <w:pPr>
              <w:rPr>
                <w:sz w:val="22"/>
                <w:szCs w:val="22"/>
              </w:rPr>
            </w:pPr>
          </w:p>
          <w:p w:rsidR="001E6B67" w:rsidRPr="00E2260D" w:rsidRDefault="001E6B67" w:rsidP="00C92170">
            <w:pPr>
              <w:rPr>
                <w:sz w:val="22"/>
                <w:szCs w:val="22"/>
              </w:rPr>
            </w:pPr>
          </w:p>
          <w:p w:rsidR="001E6B67" w:rsidRPr="00E2260D" w:rsidRDefault="001E6B67" w:rsidP="00C92170">
            <w:pPr>
              <w:rPr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  <w:p w:rsidR="003E0C35" w:rsidRPr="00E2260D" w:rsidRDefault="00434CCE" w:rsidP="00C92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  <w:r w:rsidR="003E0C35" w:rsidRPr="00E2260D">
              <w:rPr>
                <w:sz w:val="22"/>
                <w:szCs w:val="22"/>
              </w:rPr>
              <w:t>_</w:t>
            </w:r>
            <w:r w:rsidR="001E6B67" w:rsidRPr="00E2260D">
              <w:rPr>
                <w:sz w:val="22"/>
                <w:szCs w:val="22"/>
              </w:rPr>
              <w:t xml:space="preserve">/             </w:t>
            </w:r>
            <w:r>
              <w:rPr>
                <w:sz w:val="22"/>
                <w:szCs w:val="22"/>
              </w:rPr>
              <w:t xml:space="preserve">            </w:t>
            </w:r>
            <w:r w:rsidR="001E6B67" w:rsidRPr="00E2260D">
              <w:rPr>
                <w:sz w:val="22"/>
                <w:szCs w:val="22"/>
              </w:rPr>
              <w:t xml:space="preserve">         /</w:t>
            </w: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  <w:r w:rsidRPr="00E2260D">
              <w:rPr>
                <w:sz w:val="22"/>
                <w:szCs w:val="22"/>
              </w:rPr>
              <w:t>М.п.</w:t>
            </w:r>
          </w:p>
        </w:tc>
        <w:tc>
          <w:tcPr>
            <w:tcW w:w="284" w:type="dxa"/>
            <w:gridSpan w:val="3"/>
          </w:tcPr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102" w:type="dxa"/>
            <w:gridSpan w:val="3"/>
          </w:tcPr>
          <w:p w:rsidR="003E0C35" w:rsidRPr="00E2260D" w:rsidRDefault="00434CCE" w:rsidP="00C92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E81A5A" w:rsidRPr="00E2260D" w:rsidRDefault="00434CCE" w:rsidP="00E81A5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ФБУ</w:t>
            </w:r>
            <w:r w:rsidR="00E81A5A" w:rsidRPr="00E2260D">
              <w:rPr>
                <w:sz w:val="22"/>
                <w:szCs w:val="22"/>
              </w:rPr>
              <w:t xml:space="preserve"> «Азово-Донская бассейновая администрация»</w:t>
            </w: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  <w:r w:rsidRPr="00E2260D">
              <w:rPr>
                <w:sz w:val="22"/>
                <w:szCs w:val="22"/>
              </w:rPr>
              <w:t xml:space="preserve">___________________________ </w:t>
            </w:r>
            <w:r w:rsidR="001E6B67" w:rsidRPr="00E2260D">
              <w:rPr>
                <w:sz w:val="22"/>
                <w:szCs w:val="22"/>
              </w:rPr>
              <w:t>/                              /</w:t>
            </w:r>
          </w:p>
          <w:p w:rsidR="003E0C35" w:rsidRPr="00E2260D" w:rsidRDefault="003E0C35" w:rsidP="00C92170">
            <w:pPr>
              <w:rPr>
                <w:sz w:val="22"/>
                <w:szCs w:val="22"/>
              </w:rPr>
            </w:pPr>
            <w:r w:rsidRPr="00E2260D">
              <w:rPr>
                <w:sz w:val="22"/>
                <w:szCs w:val="22"/>
              </w:rPr>
              <w:t>М.п.</w:t>
            </w:r>
          </w:p>
        </w:tc>
      </w:tr>
    </w:tbl>
    <w:p w:rsidR="003E0C35" w:rsidRPr="00E2260D" w:rsidRDefault="003E0C35" w:rsidP="003E0C35">
      <w:pPr>
        <w:rPr>
          <w:sz w:val="22"/>
          <w:szCs w:val="22"/>
        </w:rPr>
      </w:pPr>
    </w:p>
    <w:p w:rsidR="00D47B62" w:rsidRPr="003E0C35" w:rsidRDefault="00D47B62">
      <w:pPr>
        <w:rPr>
          <w:sz w:val="21"/>
          <w:szCs w:val="21"/>
        </w:rPr>
      </w:pPr>
    </w:p>
    <w:sectPr w:rsidR="00D47B62" w:rsidRPr="003E0C35" w:rsidSect="00A601A9">
      <w:footerReference w:type="even" r:id="rId8"/>
      <w:footerReference w:type="default" r:id="rId9"/>
      <w:pgSz w:w="11906" w:h="16838"/>
      <w:pgMar w:top="851" w:right="84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A2" w:rsidRDefault="00F17FA2">
      <w:r>
        <w:separator/>
      </w:r>
    </w:p>
  </w:endnote>
  <w:endnote w:type="continuationSeparator" w:id="0">
    <w:p w:rsidR="00F17FA2" w:rsidRDefault="00F1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0E" w:rsidRDefault="003E190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190E" w:rsidRDefault="003E190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90E" w:rsidRDefault="003E190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1BC8">
      <w:rPr>
        <w:rStyle w:val="a8"/>
        <w:noProof/>
      </w:rPr>
      <w:t>1</w:t>
    </w:r>
    <w:r>
      <w:rPr>
        <w:rStyle w:val="a8"/>
      </w:rPr>
      <w:fldChar w:fldCharType="end"/>
    </w:r>
  </w:p>
  <w:p w:rsidR="003E0C35" w:rsidRDefault="003E0C35" w:rsidP="003E0C35">
    <w:pPr>
      <w:pStyle w:val="a7"/>
      <w:ind w:right="360"/>
      <w:rPr>
        <w:i/>
        <w:sz w:val="18"/>
        <w:szCs w:val="18"/>
      </w:rPr>
    </w:pPr>
  </w:p>
  <w:p w:rsidR="003E0C35" w:rsidRPr="00EE1818" w:rsidRDefault="003E0C35" w:rsidP="003E0C35">
    <w:pPr>
      <w:pStyle w:val="a7"/>
      <w:ind w:right="360"/>
      <w:rPr>
        <w:i/>
        <w:sz w:val="18"/>
        <w:szCs w:val="18"/>
      </w:rPr>
    </w:pPr>
    <w:r w:rsidRPr="00EE1818">
      <w:rPr>
        <w:i/>
        <w:sz w:val="18"/>
        <w:szCs w:val="18"/>
      </w:rPr>
      <w:t xml:space="preserve">Страховщик         </w:t>
    </w:r>
    <w:r>
      <w:rPr>
        <w:i/>
        <w:sz w:val="18"/>
        <w:szCs w:val="18"/>
      </w:rPr>
      <w:t xml:space="preserve">                          </w:t>
    </w:r>
    <w:r w:rsidRPr="00EE1818">
      <w:rPr>
        <w:i/>
        <w:sz w:val="18"/>
        <w:szCs w:val="18"/>
      </w:rPr>
      <w:t xml:space="preserve">                                                    Страхователь</w:t>
    </w:r>
  </w:p>
  <w:p w:rsidR="003E190E" w:rsidRDefault="003E19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A2" w:rsidRDefault="00F17FA2">
      <w:r>
        <w:separator/>
      </w:r>
    </w:p>
  </w:footnote>
  <w:footnote w:type="continuationSeparator" w:id="0">
    <w:p w:rsidR="00F17FA2" w:rsidRDefault="00F17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AB8"/>
    <w:multiLevelType w:val="singleLevel"/>
    <w:tmpl w:val="59987A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2FC14444"/>
    <w:multiLevelType w:val="hybridMultilevel"/>
    <w:tmpl w:val="E64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86D06"/>
    <w:multiLevelType w:val="multilevel"/>
    <w:tmpl w:val="20C6CD9C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1">
      <w:start w:val="2"/>
      <w:numFmt w:val="decimal"/>
      <w:pStyle w:val="-"/>
      <w:lvlText w:val="%1.%2."/>
      <w:lvlJc w:val="left"/>
      <w:pPr>
        <w:tabs>
          <w:tab w:val="num" w:pos="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4."/>
      <w:lvlJc w:val="left"/>
      <w:pPr>
        <w:tabs>
          <w:tab w:val="num" w:pos="220"/>
        </w:tabs>
        <w:ind w:left="13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E2"/>
    <w:rsid w:val="00020264"/>
    <w:rsid w:val="000217A2"/>
    <w:rsid w:val="000570A7"/>
    <w:rsid w:val="000657F1"/>
    <w:rsid w:val="00067882"/>
    <w:rsid w:val="00073C7C"/>
    <w:rsid w:val="0008337B"/>
    <w:rsid w:val="000936F9"/>
    <w:rsid w:val="000C77F5"/>
    <w:rsid w:val="000D7394"/>
    <w:rsid w:val="000E16B0"/>
    <w:rsid w:val="001133E3"/>
    <w:rsid w:val="00113AB0"/>
    <w:rsid w:val="00122055"/>
    <w:rsid w:val="001267DF"/>
    <w:rsid w:val="0015143F"/>
    <w:rsid w:val="00180DB4"/>
    <w:rsid w:val="00191CC6"/>
    <w:rsid w:val="001940DA"/>
    <w:rsid w:val="001B4730"/>
    <w:rsid w:val="001E381F"/>
    <w:rsid w:val="001E6B67"/>
    <w:rsid w:val="00213732"/>
    <w:rsid w:val="00267942"/>
    <w:rsid w:val="002735AF"/>
    <w:rsid w:val="002D010C"/>
    <w:rsid w:val="002E1119"/>
    <w:rsid w:val="00344C59"/>
    <w:rsid w:val="00352910"/>
    <w:rsid w:val="0035313E"/>
    <w:rsid w:val="00363289"/>
    <w:rsid w:val="00371084"/>
    <w:rsid w:val="003A3EC5"/>
    <w:rsid w:val="003C2E20"/>
    <w:rsid w:val="003E0C35"/>
    <w:rsid w:val="003E190E"/>
    <w:rsid w:val="00412C60"/>
    <w:rsid w:val="00434CCE"/>
    <w:rsid w:val="00443676"/>
    <w:rsid w:val="00474B7F"/>
    <w:rsid w:val="00483529"/>
    <w:rsid w:val="00485A7D"/>
    <w:rsid w:val="0049551A"/>
    <w:rsid w:val="004B55F2"/>
    <w:rsid w:val="004B7EC5"/>
    <w:rsid w:val="004E63A0"/>
    <w:rsid w:val="004E658F"/>
    <w:rsid w:val="00570519"/>
    <w:rsid w:val="005725A9"/>
    <w:rsid w:val="00573338"/>
    <w:rsid w:val="00576AB8"/>
    <w:rsid w:val="005A456B"/>
    <w:rsid w:val="005B2F42"/>
    <w:rsid w:val="005B4D8E"/>
    <w:rsid w:val="005C3043"/>
    <w:rsid w:val="005D14D9"/>
    <w:rsid w:val="005E1B65"/>
    <w:rsid w:val="00624B35"/>
    <w:rsid w:val="00631A0A"/>
    <w:rsid w:val="0063296B"/>
    <w:rsid w:val="00635169"/>
    <w:rsid w:val="00644D55"/>
    <w:rsid w:val="00686A1B"/>
    <w:rsid w:val="00687199"/>
    <w:rsid w:val="00690518"/>
    <w:rsid w:val="006A0D35"/>
    <w:rsid w:val="006B31E6"/>
    <w:rsid w:val="006D1948"/>
    <w:rsid w:val="006E1BD3"/>
    <w:rsid w:val="007141B7"/>
    <w:rsid w:val="007554CC"/>
    <w:rsid w:val="00763F1B"/>
    <w:rsid w:val="007A05D3"/>
    <w:rsid w:val="007A44DD"/>
    <w:rsid w:val="007D7778"/>
    <w:rsid w:val="007E0D51"/>
    <w:rsid w:val="007F7451"/>
    <w:rsid w:val="008055C2"/>
    <w:rsid w:val="00834219"/>
    <w:rsid w:val="00873205"/>
    <w:rsid w:val="008744BD"/>
    <w:rsid w:val="00875882"/>
    <w:rsid w:val="00881046"/>
    <w:rsid w:val="0089603A"/>
    <w:rsid w:val="008A4F2A"/>
    <w:rsid w:val="008D73A4"/>
    <w:rsid w:val="00915E79"/>
    <w:rsid w:val="00932EE2"/>
    <w:rsid w:val="0094050E"/>
    <w:rsid w:val="009C03D8"/>
    <w:rsid w:val="009D0D0A"/>
    <w:rsid w:val="009D64A8"/>
    <w:rsid w:val="009D753D"/>
    <w:rsid w:val="009E16B7"/>
    <w:rsid w:val="00A00E9A"/>
    <w:rsid w:val="00A249FB"/>
    <w:rsid w:val="00A31BC8"/>
    <w:rsid w:val="00A3568E"/>
    <w:rsid w:val="00A566A9"/>
    <w:rsid w:val="00A601A9"/>
    <w:rsid w:val="00AA0E3E"/>
    <w:rsid w:val="00AC0D58"/>
    <w:rsid w:val="00AC6BF7"/>
    <w:rsid w:val="00AD2DF7"/>
    <w:rsid w:val="00AF3E74"/>
    <w:rsid w:val="00AF5BF0"/>
    <w:rsid w:val="00B63F5E"/>
    <w:rsid w:val="00B93680"/>
    <w:rsid w:val="00BA3DE4"/>
    <w:rsid w:val="00BB2238"/>
    <w:rsid w:val="00BD2CFF"/>
    <w:rsid w:val="00BE021D"/>
    <w:rsid w:val="00C353F9"/>
    <w:rsid w:val="00C43EE0"/>
    <w:rsid w:val="00C73BBF"/>
    <w:rsid w:val="00C92170"/>
    <w:rsid w:val="00CA13C3"/>
    <w:rsid w:val="00CC7019"/>
    <w:rsid w:val="00D019DC"/>
    <w:rsid w:val="00D0660E"/>
    <w:rsid w:val="00D34692"/>
    <w:rsid w:val="00D47287"/>
    <w:rsid w:val="00D47B62"/>
    <w:rsid w:val="00D8402F"/>
    <w:rsid w:val="00D90C57"/>
    <w:rsid w:val="00DC6FD6"/>
    <w:rsid w:val="00DD47D8"/>
    <w:rsid w:val="00E109C1"/>
    <w:rsid w:val="00E2260D"/>
    <w:rsid w:val="00E26BDF"/>
    <w:rsid w:val="00E2769C"/>
    <w:rsid w:val="00E67404"/>
    <w:rsid w:val="00E742CE"/>
    <w:rsid w:val="00E81A5A"/>
    <w:rsid w:val="00F06AB9"/>
    <w:rsid w:val="00F17FA2"/>
    <w:rsid w:val="00F273E1"/>
    <w:rsid w:val="00F53CA3"/>
    <w:rsid w:val="00F70378"/>
    <w:rsid w:val="00F70DD3"/>
    <w:rsid w:val="00F740AE"/>
    <w:rsid w:val="00F972D1"/>
    <w:rsid w:val="00F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F5087-9392-4426-B3A2-F69FDB55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mk-MK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 CYR" w:hAnsi="Arial CYR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lang w:eastAsia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lang w:eastAsia="ru-RU"/>
    </w:rPr>
  </w:style>
  <w:style w:type="paragraph" w:styleId="4">
    <w:name w:val="heading 4"/>
    <w:basedOn w:val="a"/>
    <w:next w:val="a"/>
    <w:qFormat/>
    <w:pPr>
      <w:keepNext/>
      <w:spacing w:before="300" w:after="12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sz w:val="16"/>
      <w:lang w:eastAsia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i/>
      <w:sz w:val="2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àáçàö"/>
    <w:basedOn w:val="a"/>
    <w:pPr>
      <w:spacing w:before="60"/>
      <w:ind w:firstLine="567"/>
      <w:jc w:val="both"/>
    </w:pPr>
    <w:rPr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lang w:eastAsia="ru-RU"/>
    </w:rPr>
  </w:style>
  <w:style w:type="paragraph" w:styleId="a5">
    <w:name w:val="Body Text"/>
    <w:basedOn w:val="a"/>
    <w:rPr>
      <w:b/>
      <w:lang w:eastAsia="ru-RU"/>
    </w:rPr>
  </w:style>
  <w:style w:type="paragraph" w:styleId="a6">
    <w:name w:val="Body Text Indent"/>
    <w:basedOn w:val="a"/>
    <w:rPr>
      <w:b/>
      <w:lang w:eastAsia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aacao">
    <w:name w:val="aacao"/>
    <w:basedOn w:val="a"/>
    <w:pPr>
      <w:spacing w:before="60"/>
      <w:ind w:firstLine="567"/>
      <w:jc w:val="both"/>
    </w:pPr>
    <w:rPr>
      <w:sz w:val="22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acao1">
    <w:name w:val="aacao1"/>
    <w:basedOn w:val="aacao"/>
    <w:pPr>
      <w:spacing w:before="120"/>
    </w:pPr>
    <w:rPr>
      <w:lang w:eastAsia="ru-RU"/>
    </w:rPr>
  </w:style>
  <w:style w:type="paragraph" w:customStyle="1" w:styleId="aa">
    <w:name w:val="абзац"/>
    <w:basedOn w:val="a"/>
    <w:link w:val="ab"/>
    <w:qFormat/>
    <w:pPr>
      <w:spacing w:before="60"/>
      <w:ind w:firstLine="567"/>
      <w:jc w:val="both"/>
    </w:pPr>
    <w:rPr>
      <w:sz w:val="22"/>
      <w:lang w:eastAsia="ru-RU"/>
    </w:rPr>
  </w:style>
  <w:style w:type="paragraph" w:styleId="20">
    <w:name w:val="Body Text Indent 2"/>
    <w:basedOn w:val="a"/>
    <w:pPr>
      <w:ind w:firstLine="567"/>
    </w:pPr>
    <w:rPr>
      <w:sz w:val="24"/>
    </w:rPr>
  </w:style>
  <w:style w:type="character" w:customStyle="1" w:styleId="ab">
    <w:name w:val="абзац Знак"/>
    <w:link w:val="aa"/>
    <w:rsid w:val="009D753D"/>
    <w:rPr>
      <w:sz w:val="22"/>
    </w:rPr>
  </w:style>
  <w:style w:type="paragraph" w:customStyle="1" w:styleId="-">
    <w:name w:val="Контракт-пункт"/>
    <w:basedOn w:val="a"/>
    <w:rsid w:val="009D64A8"/>
    <w:pPr>
      <w:numPr>
        <w:ilvl w:val="1"/>
        <w:numId w:val="2"/>
      </w:numPr>
      <w:jc w:val="both"/>
    </w:pPr>
    <w:rPr>
      <w:sz w:val="28"/>
      <w:szCs w:val="24"/>
      <w:lang w:eastAsia="ru-RU"/>
    </w:rPr>
  </w:style>
  <w:style w:type="character" w:styleId="ac">
    <w:name w:val="Hyperlink"/>
    <w:uiPriority w:val="99"/>
    <w:unhideWhenUsed/>
    <w:rsid w:val="003E0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5D4C-59FD-4601-A5A7-C2CCA246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Energogarant</Company>
  <LinksUpToDate>false</LinksUpToDate>
  <CharactersWithSpaces>25210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Terehova</dc:creator>
  <cp:keywords/>
  <cp:lastModifiedBy>Халатьян Татьяна Леонидовна</cp:lastModifiedBy>
  <cp:revision>2</cp:revision>
  <cp:lastPrinted>2020-06-22T12:29:00Z</cp:lastPrinted>
  <dcterms:created xsi:type="dcterms:W3CDTF">2026-06-30T06:02:00Z</dcterms:created>
  <dcterms:modified xsi:type="dcterms:W3CDTF">2026-06-30T06:02:00Z</dcterms:modified>
</cp:coreProperties>
</file>