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24" w:rsidRPr="00772E1C" w:rsidRDefault="00901A24" w:rsidP="00901A24">
      <w:pPr>
        <w:widowControl w:val="0"/>
        <w:jc w:val="center"/>
        <w:rPr>
          <w:b/>
        </w:rPr>
      </w:pPr>
      <w:r w:rsidRPr="00772E1C">
        <w:rPr>
          <w:b/>
        </w:rPr>
        <w:t>Государственный контракт</w:t>
      </w:r>
      <w:r w:rsidR="000C6491">
        <w:rPr>
          <w:b/>
        </w:rPr>
        <w:t xml:space="preserve"> №________</w:t>
      </w:r>
    </w:p>
    <w:p w:rsidR="00426360" w:rsidRPr="00F20FF8" w:rsidRDefault="002A7695" w:rsidP="000F3756">
      <w:pPr>
        <w:widowControl w:val="0"/>
        <w:autoSpaceDE w:val="0"/>
        <w:autoSpaceDN w:val="0"/>
        <w:adjustRightInd w:val="0"/>
        <w:jc w:val="center"/>
        <w:rPr>
          <w:b/>
        </w:rPr>
      </w:pPr>
      <w:r>
        <w:rPr>
          <w:b/>
        </w:rPr>
        <w:t xml:space="preserve">на оказание услуг </w:t>
      </w:r>
      <w:r w:rsidR="00A7349A" w:rsidRPr="00F20FF8">
        <w:rPr>
          <w:b/>
        </w:rPr>
        <w:t xml:space="preserve">по </w:t>
      </w:r>
      <w:r w:rsidR="00264D1B">
        <w:rPr>
          <w:b/>
        </w:rPr>
        <w:t>огнезащитной обработке деревянных конструкций чердачных помещений</w:t>
      </w:r>
      <w:r w:rsidR="0029684E">
        <w:rPr>
          <w:b/>
        </w:rPr>
        <w:t xml:space="preserve"> в </w:t>
      </w:r>
      <w:r w:rsidR="008F68B5">
        <w:rPr>
          <w:b/>
        </w:rPr>
        <w:t>административных зданиях</w:t>
      </w:r>
      <w:r w:rsidR="0029684E">
        <w:rPr>
          <w:b/>
        </w:rPr>
        <w:t xml:space="preserve"> </w:t>
      </w:r>
      <w:r w:rsidR="000F3756" w:rsidRPr="00F20FF8">
        <w:rPr>
          <w:b/>
        </w:rPr>
        <w:t>УФНС России по Вологодской области</w:t>
      </w:r>
    </w:p>
    <w:p w:rsidR="00F040BB" w:rsidRPr="00F040BB" w:rsidRDefault="00F040BB" w:rsidP="00F040BB">
      <w:pPr>
        <w:ind w:right="-81"/>
        <w:jc w:val="center"/>
        <w:rPr>
          <w:b/>
          <w:i/>
          <w:color w:val="000000"/>
        </w:rPr>
      </w:pPr>
      <w:r w:rsidRPr="00F040BB">
        <w:rPr>
          <w:b/>
          <w:i/>
          <w:color w:val="000000"/>
        </w:rPr>
        <w:t xml:space="preserve">ИКЗ </w:t>
      </w:r>
      <w:r w:rsidRPr="00F040BB">
        <w:rPr>
          <w:b/>
          <w:i/>
        </w:rPr>
        <w:t>261352514500135250100100260000000000</w:t>
      </w:r>
    </w:p>
    <w:p w:rsidR="00F040BB" w:rsidRDefault="00F040BB" w:rsidP="00901A24">
      <w:pPr>
        <w:widowControl w:val="0"/>
        <w:autoSpaceDE w:val="0"/>
        <w:autoSpaceDN w:val="0"/>
        <w:adjustRightInd w:val="0"/>
        <w:jc w:val="center"/>
      </w:pPr>
    </w:p>
    <w:p w:rsidR="00901A24" w:rsidRPr="00E56A52" w:rsidRDefault="00901A24" w:rsidP="00901A24">
      <w:pPr>
        <w:widowControl w:val="0"/>
        <w:autoSpaceDE w:val="0"/>
        <w:autoSpaceDN w:val="0"/>
        <w:adjustRightInd w:val="0"/>
        <w:jc w:val="center"/>
        <w:rPr>
          <w:b/>
        </w:rPr>
      </w:pPr>
      <w:r w:rsidRPr="00E56A52">
        <w:t>г. Вологда</w:t>
      </w:r>
      <w:r w:rsidR="00D863D2" w:rsidRPr="00E56A52">
        <w:rPr>
          <w:rFonts w:eastAsia="DejaVu Sans"/>
          <w:color w:val="000000"/>
          <w:lang w:eastAsia="zh-CN" w:bidi="hi-IN"/>
        </w:rPr>
        <w:t xml:space="preserve"> </w:t>
      </w:r>
      <w:r w:rsidR="009B50E7">
        <w:rPr>
          <w:rFonts w:eastAsia="DejaVu Sans"/>
          <w:color w:val="000000"/>
          <w:lang w:eastAsia="zh-CN" w:bidi="hi-IN"/>
        </w:rPr>
        <w:t xml:space="preserve">                                                                                              </w:t>
      </w:r>
      <w:r w:rsidR="00D863D2" w:rsidRPr="00E56A52">
        <w:rPr>
          <w:rFonts w:eastAsia="DejaVu Sans"/>
          <w:color w:val="000000"/>
          <w:lang w:eastAsia="zh-CN" w:bidi="hi-IN"/>
        </w:rPr>
        <w:t xml:space="preserve"> «</w:t>
      </w:r>
      <w:r w:rsidRPr="00E56A52">
        <w:rPr>
          <w:rFonts w:eastAsia="DejaVu Sans"/>
          <w:color w:val="000000"/>
          <w:lang w:eastAsia="zh-CN" w:bidi="hi-IN"/>
        </w:rPr>
        <w:t>____» _____________ 20</w:t>
      </w:r>
      <w:r w:rsidR="004965B0" w:rsidRPr="00E56A52">
        <w:rPr>
          <w:rFonts w:eastAsia="DejaVu Sans"/>
          <w:color w:val="000000"/>
          <w:lang w:eastAsia="zh-CN" w:bidi="hi-IN"/>
        </w:rPr>
        <w:t>2</w:t>
      </w:r>
      <w:r w:rsidR="0029684E">
        <w:rPr>
          <w:rFonts w:eastAsia="DejaVu Sans"/>
          <w:color w:val="000000"/>
          <w:lang w:eastAsia="zh-CN" w:bidi="hi-IN"/>
        </w:rPr>
        <w:t>6</w:t>
      </w:r>
      <w:r w:rsidRPr="00E56A52">
        <w:rPr>
          <w:rFonts w:eastAsia="DejaVu Sans"/>
          <w:color w:val="000000"/>
          <w:lang w:eastAsia="zh-CN" w:bidi="hi-IN"/>
        </w:rPr>
        <w:t xml:space="preserve"> г.</w:t>
      </w:r>
    </w:p>
    <w:p w:rsidR="00EA5ACA" w:rsidRPr="007E1A50" w:rsidRDefault="00EA5ACA" w:rsidP="00782717">
      <w:pPr>
        <w:widowControl w:val="0"/>
        <w:tabs>
          <w:tab w:val="left" w:pos="709"/>
        </w:tabs>
        <w:suppressAutoHyphens/>
        <w:jc w:val="both"/>
        <w:rPr>
          <w:rFonts w:eastAsia="DejaVu Sans"/>
          <w:lang w:eastAsia="zh-CN" w:bidi="hi-IN"/>
        </w:rPr>
      </w:pPr>
    </w:p>
    <w:p w:rsidR="00BB137F" w:rsidRPr="005E5B27" w:rsidRDefault="00EF3BD1" w:rsidP="00AB6E9F">
      <w:pPr>
        <w:ind w:firstLine="709"/>
        <w:jc w:val="both"/>
        <w:rPr>
          <w:rFonts w:eastAsia="Calibri"/>
          <w:lang w:eastAsia="zh-CN" w:bidi="hi-IN"/>
        </w:rPr>
      </w:pPr>
      <w:proofErr w:type="gramStart"/>
      <w:r w:rsidRPr="005E5B27">
        <w:rPr>
          <w:b/>
        </w:rPr>
        <w:t>Управление Федеральной налоговой службы по Вологодской области</w:t>
      </w:r>
      <w:r w:rsidRPr="005E5B27">
        <w:t xml:space="preserve"> (сокращенное наименование - УФНС России по Вологодской области), выступающее от имени Российской Федерации, именуемое в дальнейшем </w:t>
      </w:r>
      <w:r w:rsidR="000C5079">
        <w:t>«</w:t>
      </w:r>
      <w:r w:rsidR="000F3756">
        <w:rPr>
          <w:b/>
        </w:rPr>
        <w:t>Заказчик</w:t>
      </w:r>
      <w:r w:rsidR="000C5079">
        <w:rPr>
          <w:b/>
        </w:rPr>
        <w:t>»</w:t>
      </w:r>
      <w:r w:rsidRPr="005E5B27">
        <w:rPr>
          <w:b/>
        </w:rPr>
        <w:t>,</w:t>
      </w:r>
      <w:r w:rsidRPr="005E5B27">
        <w:t xml:space="preserve"> в лице </w:t>
      </w:r>
      <w:r w:rsidR="00E56A52" w:rsidRPr="005E5B27">
        <w:rPr>
          <w:lang w:eastAsia="zh-CN" w:bidi="hi-IN"/>
        </w:rPr>
        <w:t>_____________</w:t>
      </w:r>
      <w:r w:rsidRPr="005E5B27">
        <w:t xml:space="preserve">, с одной стороны, </w:t>
      </w:r>
      <w:r w:rsidR="0029684E">
        <w:br/>
      </w:r>
      <w:r w:rsidRPr="005E5B27">
        <w:rPr>
          <w:rFonts w:eastAsia="Calibri"/>
          <w:lang w:eastAsia="zh-CN" w:bidi="hi-IN"/>
        </w:rPr>
        <w:t xml:space="preserve">и </w:t>
      </w:r>
      <w:r w:rsidR="00973D14" w:rsidRPr="005E5B27">
        <w:rPr>
          <w:rFonts w:eastAsia="Calibri"/>
          <w:lang w:eastAsia="zh-CN" w:bidi="hi-IN"/>
        </w:rPr>
        <w:t>____</w:t>
      </w:r>
      <w:r w:rsidRPr="005E5B27">
        <w:rPr>
          <w:rFonts w:eastAsia="Calibri"/>
          <w:b/>
          <w:lang w:eastAsia="zh-CN" w:bidi="hi-IN"/>
        </w:rPr>
        <w:t>_______</w:t>
      </w:r>
      <w:r w:rsidRPr="005E5B27">
        <w:rPr>
          <w:rFonts w:eastAsia="Calibri"/>
          <w:lang w:eastAsia="zh-CN" w:bidi="hi-IN"/>
        </w:rPr>
        <w:t xml:space="preserve">(сокращенное наименование - ____), именуемое в дальнейшем </w:t>
      </w:r>
      <w:r w:rsidR="000C5079">
        <w:rPr>
          <w:rFonts w:eastAsia="Calibri"/>
          <w:lang w:eastAsia="zh-CN" w:bidi="hi-IN"/>
        </w:rPr>
        <w:t>«</w:t>
      </w:r>
      <w:r w:rsidR="0024006B">
        <w:rPr>
          <w:rFonts w:eastAsia="Calibri"/>
          <w:b/>
          <w:lang w:eastAsia="zh-CN" w:bidi="hi-IN"/>
        </w:rPr>
        <w:t>Исполнитель</w:t>
      </w:r>
      <w:r w:rsidR="000C5079">
        <w:rPr>
          <w:rFonts w:eastAsia="Calibri"/>
          <w:b/>
          <w:lang w:eastAsia="zh-CN" w:bidi="hi-IN"/>
        </w:rPr>
        <w:t>»</w:t>
      </w:r>
      <w:r w:rsidRPr="005E5B27">
        <w:rPr>
          <w:rFonts w:eastAsia="Calibri"/>
          <w:b/>
          <w:lang w:eastAsia="zh-CN" w:bidi="hi-IN"/>
        </w:rPr>
        <w:t>,</w:t>
      </w:r>
      <w:r w:rsidRPr="005E5B27">
        <w:rPr>
          <w:rFonts w:eastAsia="Calibri"/>
          <w:lang w:eastAsia="zh-CN" w:bidi="hi-IN"/>
        </w:rPr>
        <w:t xml:space="preserve"> </w:t>
      </w:r>
      <w:r w:rsidR="0029684E">
        <w:rPr>
          <w:rFonts w:eastAsia="Calibri"/>
          <w:lang w:eastAsia="zh-CN" w:bidi="hi-IN"/>
        </w:rPr>
        <w:br/>
      </w:r>
      <w:r w:rsidRPr="005E5B27">
        <w:rPr>
          <w:rFonts w:eastAsia="Calibri"/>
          <w:lang w:eastAsia="zh-CN" w:bidi="hi-IN"/>
        </w:rPr>
        <w:t xml:space="preserve">в лице </w:t>
      </w:r>
      <w:r w:rsidRPr="005E5B27">
        <w:t>_______, действующего на основании ____________,</w:t>
      </w:r>
      <w:r w:rsidRPr="005E5B27">
        <w:rPr>
          <w:rFonts w:eastAsia="Calibri"/>
          <w:lang w:eastAsia="zh-CN" w:bidi="hi-IN"/>
        </w:rPr>
        <w:t xml:space="preserve">  с другой стороны,</w:t>
      </w:r>
      <w:r w:rsidR="00AB6E9F" w:rsidRPr="005E5B27">
        <w:rPr>
          <w:rFonts w:eastAsia="Calibri"/>
          <w:lang w:eastAsia="zh-CN" w:bidi="hi-IN"/>
        </w:rPr>
        <w:t xml:space="preserve"> </w:t>
      </w:r>
      <w:r w:rsidRPr="005E5B27">
        <w:rPr>
          <w:rFonts w:eastAsia="Calibri"/>
        </w:rPr>
        <w:t>вместе именуемые «Стороны», в соответствии с п.4 ч.1 ст.93 Федерального закона от 05.04.2013 № 44-ФЗ</w:t>
      </w:r>
      <w:proofErr w:type="gramEnd"/>
      <w:r w:rsidR="009B50E7" w:rsidRPr="005E5B27">
        <w:rPr>
          <w:rFonts w:eastAsia="Calibri"/>
        </w:rPr>
        <w:t xml:space="preserve">                            </w:t>
      </w:r>
      <w:r w:rsidRPr="005E5B27">
        <w:rPr>
          <w:rFonts w:eastAsia="Calibri"/>
        </w:rPr>
        <w:t>«О контрактной системе в сфере</w:t>
      </w:r>
      <w:r w:rsidRPr="005E5B27">
        <w:rPr>
          <w:rFonts w:eastAsia="Calibri"/>
          <w:lang w:eastAsia="zh-CN" w:bidi="hi-IN"/>
        </w:rPr>
        <w:t xml:space="preserve"> закупок товаров, работ, услуг для обеспечения госуда</w:t>
      </w:r>
      <w:r w:rsidR="00BB137F" w:rsidRPr="005E5B27">
        <w:rPr>
          <w:rFonts w:eastAsia="Calibri"/>
          <w:lang w:eastAsia="zh-CN" w:bidi="hi-IN"/>
        </w:rPr>
        <w:t xml:space="preserve">рственных и муниципальных нужд», </w:t>
      </w:r>
      <w:proofErr w:type="gramStart"/>
      <w:r w:rsidR="00BB137F" w:rsidRPr="005E5B27">
        <w:rPr>
          <w:rFonts w:eastAsia="Calibri"/>
          <w:lang w:eastAsia="zh-CN" w:bidi="hi-IN"/>
        </w:rPr>
        <w:t>согласно</w:t>
      </w:r>
      <w:proofErr w:type="gramEnd"/>
      <w:r w:rsidR="006A3921" w:rsidRPr="005E5B27">
        <w:rPr>
          <w:rFonts w:eastAsia="Calibri"/>
          <w:lang w:eastAsia="zh-CN" w:bidi="hi-IN"/>
        </w:rPr>
        <w:t xml:space="preserve"> </w:t>
      </w:r>
      <w:r w:rsidR="00BB137F" w:rsidRPr="005E5B27">
        <w:rPr>
          <w:rFonts w:eastAsia="Calibri"/>
        </w:rPr>
        <w:t>итогового протокола закупочной сессии от «___» ______ 202</w:t>
      </w:r>
      <w:r w:rsidR="0029684E">
        <w:rPr>
          <w:rFonts w:eastAsia="Calibri"/>
        </w:rPr>
        <w:t>6</w:t>
      </w:r>
      <w:r w:rsidR="00BB137F" w:rsidRPr="005E5B27">
        <w:rPr>
          <w:rFonts w:eastAsia="Calibri"/>
        </w:rPr>
        <w:t xml:space="preserve"> г   № ___________</w:t>
      </w:r>
      <w:r w:rsidR="000F3756">
        <w:rPr>
          <w:rFonts w:eastAsia="Calibri"/>
        </w:rPr>
        <w:t xml:space="preserve"> </w:t>
      </w:r>
      <w:r w:rsidRPr="005E5B27">
        <w:rPr>
          <w:rFonts w:eastAsia="Calibri"/>
          <w:lang w:eastAsia="zh-CN" w:bidi="hi-IN"/>
        </w:rPr>
        <w:t xml:space="preserve">заключили настоящий Государственный контракт (далее – Контракт) </w:t>
      </w:r>
      <w:r w:rsidR="0029684E">
        <w:rPr>
          <w:rFonts w:eastAsia="Calibri"/>
          <w:lang w:eastAsia="zh-CN" w:bidi="hi-IN"/>
        </w:rPr>
        <w:br/>
      </w:r>
      <w:r w:rsidRPr="005E5B27">
        <w:rPr>
          <w:rFonts w:eastAsia="Calibri"/>
          <w:lang w:eastAsia="zh-CN" w:bidi="hi-IN"/>
        </w:rPr>
        <w:t>о нижеследующем</w:t>
      </w:r>
      <w:r w:rsidR="00BB137F" w:rsidRPr="005E5B27">
        <w:rPr>
          <w:rFonts w:eastAsia="Calibri"/>
          <w:lang w:eastAsia="zh-CN" w:bidi="hi-IN"/>
        </w:rPr>
        <w:t>:</w:t>
      </w:r>
    </w:p>
    <w:p w:rsidR="00AB6E9F" w:rsidRPr="005E5B27" w:rsidRDefault="009717D2" w:rsidP="009717D2">
      <w:pPr>
        <w:shd w:val="clear" w:color="auto" w:fill="FFFFFF"/>
        <w:autoSpaceDE w:val="0"/>
        <w:autoSpaceDN w:val="0"/>
        <w:adjustRightInd w:val="0"/>
        <w:contextualSpacing/>
        <w:jc w:val="center"/>
        <w:outlineLvl w:val="0"/>
        <w:rPr>
          <w:color w:val="000000"/>
          <w:spacing w:val="-12"/>
        </w:rPr>
      </w:pPr>
      <w:r>
        <w:rPr>
          <w:color w:val="000000"/>
          <w:spacing w:val="-12"/>
        </w:rPr>
        <w:t xml:space="preserve">1. </w:t>
      </w:r>
      <w:r w:rsidR="00901A24" w:rsidRPr="005E5B27">
        <w:rPr>
          <w:color w:val="000000"/>
          <w:spacing w:val="-12"/>
        </w:rPr>
        <w:t>ПРЕДМЕТ ГОСУДАРСТВЕННОГО КОНТРАКТА</w:t>
      </w:r>
    </w:p>
    <w:p w:rsidR="0088127B" w:rsidRPr="007905DC" w:rsidRDefault="0088127B" w:rsidP="003D497E">
      <w:pPr>
        <w:widowControl w:val="0"/>
        <w:suppressAutoHyphens/>
        <w:ind w:firstLine="709"/>
        <w:jc w:val="both"/>
        <w:rPr>
          <w:rFonts w:eastAsia="Calibri"/>
          <w:spacing w:val="-2"/>
        </w:rPr>
      </w:pPr>
      <w:r w:rsidRPr="00F20FF8">
        <w:t xml:space="preserve">1.1. </w:t>
      </w:r>
      <w:proofErr w:type="gramStart"/>
      <w:r w:rsidR="002A7695" w:rsidRPr="00370BE9">
        <w:rPr>
          <w:lang w:eastAsia="ar-SA"/>
        </w:rPr>
        <w:t xml:space="preserve">Предметом настоящего Контракта является оказание </w:t>
      </w:r>
      <w:r w:rsidR="0024006B">
        <w:rPr>
          <w:lang w:eastAsia="ar-SA"/>
        </w:rPr>
        <w:t>«</w:t>
      </w:r>
      <w:r w:rsidR="002A7695" w:rsidRPr="00370BE9">
        <w:rPr>
          <w:lang w:eastAsia="ar-SA"/>
        </w:rPr>
        <w:t>Исполнителем</w:t>
      </w:r>
      <w:r w:rsidR="0024006B">
        <w:rPr>
          <w:lang w:eastAsia="ar-SA"/>
        </w:rPr>
        <w:t>»</w:t>
      </w:r>
      <w:r w:rsidR="002A7695" w:rsidRPr="00370BE9">
        <w:rPr>
          <w:lang w:eastAsia="ar-SA"/>
        </w:rPr>
        <w:t xml:space="preserve"> услуг </w:t>
      </w:r>
      <w:r w:rsidR="0024006B">
        <w:rPr>
          <w:lang w:eastAsia="ar-SA"/>
        </w:rPr>
        <w:br/>
        <w:t xml:space="preserve">по </w:t>
      </w:r>
      <w:r w:rsidR="00264D1B">
        <w:rPr>
          <w:rFonts w:eastAsia="Calibri"/>
          <w:spacing w:val="-2"/>
        </w:rPr>
        <w:t xml:space="preserve">огнезащитной обработке деревянных конструкций чердачных помещений </w:t>
      </w:r>
      <w:r w:rsidR="002A7695">
        <w:rPr>
          <w:rFonts w:eastAsia="Calibri"/>
          <w:spacing w:val="-2"/>
        </w:rPr>
        <w:t>в</w:t>
      </w:r>
      <w:r w:rsidR="002A7695" w:rsidRPr="00370BE9">
        <w:rPr>
          <w:rFonts w:eastAsia="Calibri"/>
          <w:spacing w:val="-2"/>
        </w:rPr>
        <w:t xml:space="preserve"> административн</w:t>
      </w:r>
      <w:r w:rsidR="002A7695">
        <w:rPr>
          <w:rFonts w:eastAsia="Calibri"/>
          <w:spacing w:val="-2"/>
        </w:rPr>
        <w:t>ых</w:t>
      </w:r>
      <w:r w:rsidR="002A7695" w:rsidRPr="00370BE9">
        <w:rPr>
          <w:rFonts w:eastAsia="Calibri"/>
          <w:spacing w:val="-2"/>
        </w:rPr>
        <w:t xml:space="preserve"> здания</w:t>
      </w:r>
      <w:r w:rsidR="002A7695">
        <w:rPr>
          <w:rFonts w:eastAsia="Calibri"/>
          <w:spacing w:val="-2"/>
        </w:rPr>
        <w:t>х</w:t>
      </w:r>
      <w:r w:rsidR="002A7695" w:rsidRPr="00370BE9">
        <w:rPr>
          <w:rFonts w:eastAsia="Calibri"/>
          <w:spacing w:val="-2"/>
        </w:rPr>
        <w:t xml:space="preserve"> УФНС России по Вологодской области по адрес</w:t>
      </w:r>
      <w:r w:rsidR="002A7695">
        <w:rPr>
          <w:rFonts w:eastAsia="Calibri"/>
          <w:spacing w:val="-2"/>
        </w:rPr>
        <w:t>ам</w:t>
      </w:r>
      <w:r w:rsidR="002A7695" w:rsidRPr="00370BE9">
        <w:rPr>
          <w:rFonts w:eastAsia="Calibri"/>
          <w:spacing w:val="-2"/>
        </w:rPr>
        <w:t xml:space="preserve">: г. </w:t>
      </w:r>
      <w:r w:rsidR="002A7695">
        <w:rPr>
          <w:rFonts w:eastAsia="Calibri"/>
          <w:spacing w:val="-2"/>
        </w:rPr>
        <w:t>Вологда</w:t>
      </w:r>
      <w:r w:rsidR="002A7695" w:rsidRPr="00370BE9">
        <w:rPr>
          <w:rFonts w:eastAsia="Calibri"/>
          <w:spacing w:val="-2"/>
        </w:rPr>
        <w:t xml:space="preserve">, </w:t>
      </w:r>
      <w:r w:rsidR="002A7695">
        <w:rPr>
          <w:rFonts w:eastAsia="Calibri"/>
          <w:spacing w:val="-2"/>
        </w:rPr>
        <w:br/>
      </w:r>
      <w:r w:rsidR="002A7695" w:rsidRPr="00370BE9">
        <w:rPr>
          <w:rFonts w:eastAsia="Calibri"/>
          <w:spacing w:val="-2"/>
        </w:rPr>
        <w:t>ул.</w:t>
      </w:r>
      <w:r w:rsidR="002A7695" w:rsidRPr="00370BE9">
        <w:rPr>
          <w:rFonts w:eastAsia="Calibri"/>
        </w:rPr>
        <w:t xml:space="preserve"> </w:t>
      </w:r>
      <w:r w:rsidR="002A7695">
        <w:rPr>
          <w:rFonts w:eastAsia="Calibri"/>
          <w:spacing w:val="-2"/>
        </w:rPr>
        <w:t>Герцена</w:t>
      </w:r>
      <w:r w:rsidR="002A7695" w:rsidRPr="00370BE9">
        <w:rPr>
          <w:rFonts w:eastAsia="Calibri"/>
          <w:spacing w:val="-2"/>
        </w:rPr>
        <w:t xml:space="preserve">, д. </w:t>
      </w:r>
      <w:r w:rsidR="002A7695">
        <w:rPr>
          <w:rFonts w:eastAsia="Calibri"/>
          <w:spacing w:val="-2"/>
        </w:rPr>
        <w:t xml:space="preserve">1; г. Вологда, ул. </w:t>
      </w:r>
      <w:r w:rsidR="00264D1B">
        <w:rPr>
          <w:rFonts w:eastAsia="Calibri"/>
          <w:spacing w:val="-2"/>
        </w:rPr>
        <w:t>Горького</w:t>
      </w:r>
      <w:r w:rsidR="002A7695">
        <w:rPr>
          <w:rFonts w:eastAsia="Calibri"/>
          <w:spacing w:val="-2"/>
        </w:rPr>
        <w:t xml:space="preserve">, д. </w:t>
      </w:r>
      <w:r w:rsidR="00264D1B">
        <w:rPr>
          <w:rFonts w:eastAsia="Calibri"/>
          <w:spacing w:val="-2"/>
        </w:rPr>
        <w:t>158</w:t>
      </w:r>
      <w:r w:rsidR="00F040BB">
        <w:rPr>
          <w:rFonts w:eastAsia="Calibri"/>
          <w:spacing w:val="-2"/>
        </w:rPr>
        <w:t>; г. Сокол, ул. Советская, д. 43; г. В. Устюг, ул. Красная, д. 70; г. Белозерск, ул. Викулова, д. 7;</w:t>
      </w:r>
      <w:proofErr w:type="gramEnd"/>
      <w:r w:rsidR="00F040BB">
        <w:rPr>
          <w:rFonts w:eastAsia="Calibri"/>
          <w:spacing w:val="-2"/>
        </w:rPr>
        <w:t xml:space="preserve"> г. </w:t>
      </w:r>
      <w:proofErr w:type="spellStart"/>
      <w:r w:rsidR="00F040BB">
        <w:rPr>
          <w:rFonts w:eastAsia="Calibri"/>
          <w:spacing w:val="-2"/>
        </w:rPr>
        <w:t>Харовск</w:t>
      </w:r>
      <w:proofErr w:type="spellEnd"/>
      <w:r w:rsidR="00F040BB">
        <w:rPr>
          <w:rFonts w:eastAsia="Calibri"/>
          <w:spacing w:val="-2"/>
        </w:rPr>
        <w:t xml:space="preserve">, ул. </w:t>
      </w:r>
      <w:proofErr w:type="gramStart"/>
      <w:r w:rsidR="00F040BB">
        <w:rPr>
          <w:rFonts w:eastAsia="Calibri"/>
          <w:spacing w:val="-2"/>
        </w:rPr>
        <w:t>Советская</w:t>
      </w:r>
      <w:proofErr w:type="gramEnd"/>
      <w:r w:rsidR="00F040BB">
        <w:rPr>
          <w:rFonts w:eastAsia="Calibri"/>
          <w:spacing w:val="-2"/>
        </w:rPr>
        <w:t>, д. 15,</w:t>
      </w:r>
      <w:r w:rsidR="002A7695" w:rsidRPr="00370BE9">
        <w:rPr>
          <w:rFonts w:eastAsia="Calibri"/>
          <w:spacing w:val="-2"/>
        </w:rPr>
        <w:t xml:space="preserve"> в соответствии с</w:t>
      </w:r>
      <w:r w:rsidR="008842E1">
        <w:rPr>
          <w:rFonts w:eastAsia="Calibri"/>
          <w:spacing w:val="-2"/>
        </w:rPr>
        <w:t>о спецификацией (Приложение № 1 к Контракту) и</w:t>
      </w:r>
      <w:r w:rsidR="002A7695" w:rsidRPr="00370BE9">
        <w:rPr>
          <w:rFonts w:eastAsia="Calibri"/>
          <w:spacing w:val="-2"/>
        </w:rPr>
        <w:t xml:space="preserve">  техническим заданием (Приложение № </w:t>
      </w:r>
      <w:r w:rsidR="008842E1">
        <w:rPr>
          <w:rFonts w:eastAsia="Calibri"/>
          <w:spacing w:val="-2"/>
        </w:rPr>
        <w:t>2</w:t>
      </w:r>
      <w:r w:rsidR="002A7695" w:rsidRPr="00370BE9">
        <w:rPr>
          <w:rFonts w:eastAsia="Calibri"/>
          <w:spacing w:val="-2"/>
        </w:rPr>
        <w:t xml:space="preserve"> к Контракту).</w:t>
      </w:r>
    </w:p>
    <w:p w:rsidR="008F68B5" w:rsidRPr="008F68B5" w:rsidRDefault="00247D3E" w:rsidP="003B275F">
      <w:pPr>
        <w:ind w:firstLine="709"/>
        <w:jc w:val="both"/>
      </w:pPr>
      <w:r>
        <w:t>«</w:t>
      </w:r>
      <w:r w:rsidRPr="008F68B5">
        <w:t>Исполнитель</w:t>
      </w:r>
      <w:r>
        <w:t>»</w:t>
      </w:r>
      <w:r w:rsidRPr="008F68B5">
        <w:t xml:space="preserve"> обязуется осуществлять выполнение </w:t>
      </w:r>
      <w:r w:rsidRPr="00370BE9">
        <w:rPr>
          <w:lang w:eastAsia="ar-SA"/>
        </w:rPr>
        <w:t xml:space="preserve">услуг </w:t>
      </w:r>
      <w:r>
        <w:rPr>
          <w:lang w:eastAsia="ar-SA"/>
        </w:rPr>
        <w:t xml:space="preserve">по </w:t>
      </w:r>
      <w:r>
        <w:rPr>
          <w:rFonts w:eastAsia="Calibri"/>
          <w:spacing w:val="-2"/>
        </w:rPr>
        <w:t>огнезащитной обработке деревянных конструкций чердачных помещений в</w:t>
      </w:r>
      <w:r w:rsidRPr="00370BE9">
        <w:rPr>
          <w:rFonts w:eastAsia="Calibri"/>
          <w:spacing w:val="-2"/>
        </w:rPr>
        <w:t xml:space="preserve"> административн</w:t>
      </w:r>
      <w:r>
        <w:rPr>
          <w:rFonts w:eastAsia="Calibri"/>
          <w:spacing w:val="-2"/>
        </w:rPr>
        <w:t>ых</w:t>
      </w:r>
      <w:r w:rsidRPr="00370BE9">
        <w:rPr>
          <w:rFonts w:eastAsia="Calibri"/>
          <w:spacing w:val="-2"/>
        </w:rPr>
        <w:t xml:space="preserve"> здания</w:t>
      </w:r>
      <w:r>
        <w:rPr>
          <w:rFonts w:eastAsia="Calibri"/>
          <w:spacing w:val="-2"/>
        </w:rPr>
        <w:t>х</w:t>
      </w:r>
      <w:r w:rsidRPr="00370BE9">
        <w:rPr>
          <w:rFonts w:eastAsia="Calibri"/>
          <w:spacing w:val="-2"/>
        </w:rPr>
        <w:t xml:space="preserve"> УФНС России по Вологодской области</w:t>
      </w:r>
      <w:r w:rsidRPr="008F68B5">
        <w:t xml:space="preserve">  в соответствии с Техническим заданием на основании лицензии от __________ № __________, выданной ______________ на осуществление деятельности по монтажу, техническому обслуживанию и ремонту средств обеспечения пожарной безопасности зданий и сооружений</w:t>
      </w:r>
      <w:r>
        <w:t>.</w:t>
      </w:r>
    </w:p>
    <w:p w:rsidR="003B275F" w:rsidRPr="00370BE9" w:rsidRDefault="003B275F" w:rsidP="003B275F">
      <w:pPr>
        <w:ind w:firstLine="709"/>
        <w:jc w:val="both"/>
        <w:rPr>
          <w:rFonts w:eastAsia="Calibri"/>
          <w:spacing w:val="-2"/>
        </w:rPr>
      </w:pPr>
      <w:r w:rsidRPr="00370BE9">
        <w:rPr>
          <w:rFonts w:eastAsia="Calibri"/>
          <w:spacing w:val="-2"/>
        </w:rPr>
        <w:t xml:space="preserve">1.2. </w:t>
      </w:r>
      <w:r w:rsidR="0024006B">
        <w:rPr>
          <w:rFonts w:eastAsia="Calibri"/>
          <w:spacing w:val="-2"/>
        </w:rPr>
        <w:t>«</w:t>
      </w:r>
      <w:r w:rsidRPr="00370BE9">
        <w:rPr>
          <w:rFonts w:eastAsia="Calibri"/>
          <w:spacing w:val="-2"/>
        </w:rPr>
        <w:t>Исполнител</w:t>
      </w:r>
      <w:r w:rsidR="0024006B">
        <w:rPr>
          <w:rFonts w:eastAsia="Calibri"/>
          <w:spacing w:val="-2"/>
        </w:rPr>
        <w:t>ь»</w:t>
      </w:r>
      <w:r w:rsidRPr="00370BE9">
        <w:rPr>
          <w:rFonts w:eastAsia="Calibri"/>
          <w:spacing w:val="-2"/>
        </w:rPr>
        <w:t xml:space="preserve"> обязуется оказать Услуги, указанные в п. 1.1 настоящего Контракта,                      а </w:t>
      </w:r>
      <w:r w:rsidR="0024006B">
        <w:rPr>
          <w:rFonts w:eastAsia="Calibri"/>
          <w:spacing w:val="-2"/>
        </w:rPr>
        <w:t>«</w:t>
      </w:r>
      <w:r w:rsidRPr="00370BE9">
        <w:rPr>
          <w:rFonts w:eastAsia="Calibri"/>
          <w:spacing w:val="-2"/>
        </w:rPr>
        <w:t>Заказчик</w:t>
      </w:r>
      <w:r w:rsidR="0024006B">
        <w:rPr>
          <w:rFonts w:eastAsia="Calibri"/>
          <w:spacing w:val="-2"/>
        </w:rPr>
        <w:t>»</w:t>
      </w:r>
      <w:r w:rsidRPr="00370BE9">
        <w:rPr>
          <w:rFonts w:eastAsia="Calibri"/>
          <w:spacing w:val="-2"/>
        </w:rPr>
        <w:t xml:space="preserve"> обязуется принять и оплатить эти услуги.</w:t>
      </w:r>
    </w:p>
    <w:p w:rsidR="00633B67" w:rsidRDefault="00E56A52" w:rsidP="00036FC6">
      <w:pPr>
        <w:ind w:firstLine="709"/>
        <w:jc w:val="both"/>
        <w:rPr>
          <w:rFonts w:eastAsia="Calibri"/>
          <w:lang w:bidi="hi-IN"/>
        </w:rPr>
      </w:pPr>
      <w:r w:rsidRPr="005E5B27">
        <w:rPr>
          <w:rFonts w:eastAsia="Calibri"/>
          <w:lang w:bidi="hi-IN"/>
        </w:rPr>
        <w:t>1.</w:t>
      </w:r>
      <w:r w:rsidR="003B275F">
        <w:rPr>
          <w:rFonts w:eastAsia="Calibri"/>
          <w:lang w:bidi="hi-IN"/>
        </w:rPr>
        <w:t>3</w:t>
      </w:r>
      <w:r w:rsidRPr="005E5B27">
        <w:rPr>
          <w:rFonts w:eastAsia="Calibri"/>
          <w:lang w:bidi="hi-IN"/>
        </w:rPr>
        <w:t xml:space="preserve">. </w:t>
      </w:r>
      <w:r w:rsidR="0024006B">
        <w:rPr>
          <w:rFonts w:eastAsia="Calibri"/>
          <w:lang w:bidi="hi-IN"/>
        </w:rPr>
        <w:t>«Исполнитель»</w:t>
      </w:r>
      <w:r w:rsidRPr="005E5B27">
        <w:rPr>
          <w:rFonts w:eastAsia="Calibri"/>
          <w:lang w:bidi="hi-IN"/>
        </w:rPr>
        <w:t xml:space="preserve"> подписанием Контракта подтверждает свое соответствие требованиям, установленным ч. 1 ст. 31  Федерального закона от 05.04.2013 № 44-ФЗ «О контрактной системе</w:t>
      </w:r>
      <w:r w:rsidR="0029684E">
        <w:rPr>
          <w:rFonts w:eastAsia="Calibri"/>
          <w:lang w:bidi="hi-IN"/>
        </w:rPr>
        <w:br/>
      </w:r>
      <w:r w:rsidRPr="005E5B27">
        <w:rPr>
          <w:rFonts w:eastAsia="Calibri"/>
          <w:lang w:bidi="hi-IN"/>
        </w:rPr>
        <w:t>в сфере закупок товаров, работ, услуг для обеспечения государственных и муниципальных нужд»</w:t>
      </w:r>
      <w:r w:rsidR="007F0BB5" w:rsidRPr="005E5B27">
        <w:rPr>
          <w:rFonts w:eastAsia="Calibri"/>
          <w:lang w:bidi="hi-IN"/>
        </w:rPr>
        <w:t xml:space="preserve"> (далее - № 44-ФЗ)</w:t>
      </w:r>
      <w:r w:rsidRPr="005E5B27">
        <w:rPr>
          <w:rFonts w:eastAsia="Calibri"/>
          <w:lang w:bidi="hi-IN"/>
        </w:rPr>
        <w:t>.</w:t>
      </w:r>
    </w:p>
    <w:p w:rsidR="00AB6E9F" w:rsidRPr="009717D2" w:rsidRDefault="009717D2" w:rsidP="009717D2">
      <w:pPr>
        <w:ind w:left="360"/>
        <w:jc w:val="center"/>
      </w:pPr>
      <w:r>
        <w:t>2.</w:t>
      </w:r>
      <w:r w:rsidR="00036FC6">
        <w:t xml:space="preserve"> </w:t>
      </w:r>
      <w:r w:rsidR="0088127B" w:rsidRPr="009717D2">
        <w:t>ОБЯЗАННОСТИ И ПРАВА СТОРОН</w:t>
      </w:r>
    </w:p>
    <w:p w:rsidR="003B275F" w:rsidRPr="00370BE9" w:rsidRDefault="003B275F" w:rsidP="003B275F">
      <w:pPr>
        <w:spacing w:line="20" w:lineRule="atLeast"/>
        <w:ind w:firstLine="709"/>
      </w:pPr>
      <w:r w:rsidRPr="00370BE9">
        <w:t>2.1. «Заказчик» имеет право:</w:t>
      </w:r>
    </w:p>
    <w:p w:rsidR="003B275F" w:rsidRPr="00370BE9" w:rsidRDefault="003B275F" w:rsidP="003B275F">
      <w:pPr>
        <w:spacing w:line="20" w:lineRule="atLeast"/>
        <w:ind w:firstLine="709"/>
        <w:jc w:val="both"/>
      </w:pPr>
      <w:r w:rsidRPr="00370BE9">
        <w:t>2.1.1. В любое время проверять ход и качество выполненных услуг «Исполнителем».</w:t>
      </w:r>
    </w:p>
    <w:p w:rsidR="003B275F" w:rsidRPr="00370BE9" w:rsidRDefault="003B275F" w:rsidP="003B275F">
      <w:pPr>
        <w:spacing w:line="20" w:lineRule="atLeast"/>
        <w:ind w:firstLine="709"/>
        <w:jc w:val="both"/>
      </w:pPr>
      <w:r w:rsidRPr="00370BE9">
        <w:t xml:space="preserve">2.1.2. Запретить выполнение услуг в случае нарушения п.2.4.1  настоящего Контракта </w:t>
      </w:r>
      <w:r>
        <w:br/>
      </w:r>
      <w:r w:rsidRPr="00370BE9">
        <w:t xml:space="preserve">или по иным обстоятельствам, если имеются на то причины (возможность </w:t>
      </w:r>
      <w:proofErr w:type="spellStart"/>
      <w:r w:rsidRPr="00370BE9">
        <w:t>травмирования</w:t>
      </w:r>
      <w:proofErr w:type="spellEnd"/>
      <w:r w:rsidRPr="00370BE9">
        <w:t xml:space="preserve"> </w:t>
      </w:r>
      <w:r>
        <w:br/>
      </w:r>
      <w:r w:rsidRPr="00370BE9">
        <w:t xml:space="preserve">или угроза жизни рабочим и третьим лицам </w:t>
      </w:r>
      <w:proofErr w:type="gramStart"/>
      <w:r w:rsidRPr="00370BE9">
        <w:t>при</w:t>
      </w:r>
      <w:proofErr w:type="gramEnd"/>
      <w:r w:rsidRPr="00370BE9">
        <w:t xml:space="preserve"> выполнение услуг).</w:t>
      </w:r>
    </w:p>
    <w:p w:rsidR="003B275F" w:rsidRPr="00370BE9" w:rsidRDefault="003B275F" w:rsidP="003B275F">
      <w:pPr>
        <w:spacing w:line="20" w:lineRule="atLeast"/>
        <w:ind w:firstLine="709"/>
        <w:jc w:val="both"/>
      </w:pPr>
      <w:r w:rsidRPr="00370BE9">
        <w:t>2.1.3. Отк</w:t>
      </w:r>
      <w:r w:rsidRPr="004D1542">
        <w:t>азаться от оплаты оказанных услуг в случае несоответствия результатов оказанных услуг  требованиям, установленным Контрактом и Техническим заданием</w:t>
      </w:r>
      <w:r w:rsidRPr="00370BE9">
        <w:t>.</w:t>
      </w:r>
    </w:p>
    <w:p w:rsidR="003B275F" w:rsidRPr="00370BE9" w:rsidRDefault="003B275F" w:rsidP="003B275F">
      <w:pPr>
        <w:spacing w:line="20" w:lineRule="atLeast"/>
        <w:ind w:firstLine="709"/>
      </w:pPr>
      <w:r w:rsidRPr="00370BE9">
        <w:t>2.2.  Обязанности «Заказчика»:</w:t>
      </w:r>
    </w:p>
    <w:p w:rsidR="003B275F" w:rsidRPr="00370BE9" w:rsidRDefault="003B275F" w:rsidP="003B275F">
      <w:pPr>
        <w:shd w:val="clear" w:color="auto" w:fill="FFFFFF" w:themeFill="background1"/>
        <w:tabs>
          <w:tab w:val="left" w:pos="1134"/>
        </w:tabs>
        <w:ind w:firstLine="709"/>
        <w:jc w:val="both"/>
      </w:pPr>
      <w:r w:rsidRPr="00370BE9">
        <w:t>2.2.1. О</w:t>
      </w:r>
      <w:r w:rsidRPr="004307B4">
        <w:t>беспечи</w:t>
      </w:r>
      <w:r w:rsidRPr="00370BE9">
        <w:t>вает</w:t>
      </w:r>
      <w:r w:rsidRPr="004307B4">
        <w:t xml:space="preserve"> «Исполнителю» доступ к месту оказания услуг и надлежащее взаимодействие представителей «Заказчика» с работниками «Исполнителя»</w:t>
      </w:r>
      <w:r w:rsidRPr="00370BE9">
        <w:t>.</w:t>
      </w:r>
    </w:p>
    <w:p w:rsidR="003B275F" w:rsidRPr="00370BE9" w:rsidRDefault="003B275F" w:rsidP="00FC159E">
      <w:pPr>
        <w:tabs>
          <w:tab w:val="left" w:pos="900"/>
        </w:tabs>
        <w:spacing w:line="20" w:lineRule="atLeast"/>
        <w:ind w:firstLine="709"/>
        <w:jc w:val="both"/>
      </w:pPr>
      <w:r w:rsidRPr="00370BE9">
        <w:t>2.2.</w:t>
      </w:r>
      <w:r>
        <w:t>2</w:t>
      </w:r>
      <w:r w:rsidRPr="00370BE9">
        <w:t>. Производит оплату оказанных услуг в порядке и сроки, предусмотренные п. 3.2. настоящего Контракта.</w:t>
      </w:r>
    </w:p>
    <w:p w:rsidR="003B275F" w:rsidRPr="00370BE9" w:rsidRDefault="003B275F" w:rsidP="00FC159E">
      <w:pPr>
        <w:tabs>
          <w:tab w:val="left" w:pos="900"/>
        </w:tabs>
        <w:spacing w:line="20" w:lineRule="atLeast"/>
        <w:ind w:firstLine="709"/>
        <w:jc w:val="both"/>
      </w:pPr>
      <w:r w:rsidRPr="00370BE9">
        <w:t>2.3. «Исполнитель» вправе:</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2.3.1. Выполнить услуги досрочно.</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 xml:space="preserve">2.3.2. Требовать своевременной </w:t>
      </w:r>
      <w:proofErr w:type="gramStart"/>
      <w:r w:rsidRPr="00370BE9">
        <w:rPr>
          <w:rFonts w:ascii="Times New Roman" w:eastAsia="Times New Roman" w:hAnsi="Times New Roman" w:cs="Times New Roman"/>
          <w:sz w:val="24"/>
          <w:szCs w:val="24"/>
        </w:rPr>
        <w:t>оплаты</w:t>
      </w:r>
      <w:proofErr w:type="gramEnd"/>
      <w:r w:rsidRPr="00370BE9">
        <w:rPr>
          <w:rFonts w:ascii="Times New Roman" w:eastAsia="Times New Roman" w:hAnsi="Times New Roman" w:cs="Times New Roman"/>
          <w:sz w:val="24"/>
          <w:szCs w:val="24"/>
        </w:rPr>
        <w:t xml:space="preserve"> выполненной им услуги при условии отсутствия замечаний к полноте и качеству оказанных услуг.    </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 xml:space="preserve">2.4. Обязанности «Исполнителя»:   </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lastRenderedPageBreak/>
        <w:t xml:space="preserve">2.4.1.  Соблюдать установленные правила и требования охраны труда, пожарной безопасности, требования правовых актов о безопасности проведения услуг, мероприятия </w:t>
      </w:r>
      <w:r w:rsidR="00FC159E">
        <w:rPr>
          <w:rFonts w:ascii="Times New Roman" w:eastAsia="Times New Roman" w:hAnsi="Times New Roman" w:cs="Times New Roman"/>
          <w:sz w:val="24"/>
          <w:szCs w:val="24"/>
        </w:rPr>
        <w:br/>
      </w:r>
      <w:r w:rsidRPr="00370BE9">
        <w:rPr>
          <w:rFonts w:ascii="Times New Roman" w:eastAsia="Times New Roman" w:hAnsi="Times New Roman" w:cs="Times New Roman"/>
          <w:sz w:val="24"/>
          <w:szCs w:val="24"/>
        </w:rPr>
        <w:t xml:space="preserve">по обеспечению экологической безопасности. «Исполнитель» несет полную ответственность </w:t>
      </w:r>
      <w:r w:rsidR="00FC159E">
        <w:rPr>
          <w:rFonts w:ascii="Times New Roman" w:eastAsia="Times New Roman" w:hAnsi="Times New Roman" w:cs="Times New Roman"/>
          <w:sz w:val="24"/>
          <w:szCs w:val="24"/>
        </w:rPr>
        <w:br/>
      </w:r>
      <w:r w:rsidRPr="00370BE9">
        <w:rPr>
          <w:rFonts w:ascii="Times New Roman" w:eastAsia="Times New Roman" w:hAnsi="Times New Roman" w:cs="Times New Roman"/>
          <w:sz w:val="24"/>
          <w:szCs w:val="24"/>
        </w:rPr>
        <w:t xml:space="preserve">за нарушение указанных требований и отсутствие средств индивидуальной защиты </w:t>
      </w:r>
      <w:r w:rsidR="00FC159E">
        <w:rPr>
          <w:rFonts w:ascii="Times New Roman" w:eastAsia="Times New Roman" w:hAnsi="Times New Roman" w:cs="Times New Roman"/>
          <w:sz w:val="24"/>
          <w:szCs w:val="24"/>
        </w:rPr>
        <w:br/>
      </w:r>
      <w:r w:rsidRPr="00370BE9">
        <w:rPr>
          <w:rFonts w:ascii="Times New Roman" w:eastAsia="Times New Roman" w:hAnsi="Times New Roman" w:cs="Times New Roman"/>
          <w:sz w:val="24"/>
          <w:szCs w:val="24"/>
        </w:rPr>
        <w:t>для сотрудников «Исполнителя».</w:t>
      </w:r>
    </w:p>
    <w:p w:rsidR="003B275F" w:rsidRPr="00370BE9" w:rsidRDefault="003B275F" w:rsidP="00FC159E">
      <w:pPr>
        <w:shd w:val="clear" w:color="auto" w:fill="FFFFFF" w:themeFill="background1"/>
        <w:tabs>
          <w:tab w:val="left" w:pos="1134"/>
        </w:tabs>
        <w:ind w:firstLine="709"/>
        <w:jc w:val="both"/>
      </w:pPr>
      <w:r w:rsidRPr="00370BE9">
        <w:t>2.4.2.</w:t>
      </w:r>
      <w:r w:rsidRPr="00F33BFC">
        <w:t xml:space="preserve"> </w:t>
      </w:r>
      <w:r w:rsidRPr="00370BE9">
        <w:t>С</w:t>
      </w:r>
      <w:r w:rsidRPr="00F33BFC">
        <w:t xml:space="preserve">воевременно и полностью устранять недостатки и дефекты, выявленные </w:t>
      </w:r>
      <w:r w:rsidR="00FC159E">
        <w:br/>
      </w:r>
      <w:r w:rsidRPr="00F33BFC">
        <w:t xml:space="preserve">при приемке услуг и в течение гарантийного срока на результаты </w:t>
      </w:r>
      <w:r w:rsidRPr="00370BE9">
        <w:t>оказанных услуг.</w:t>
      </w:r>
    </w:p>
    <w:p w:rsidR="003B275F" w:rsidRPr="00370BE9" w:rsidRDefault="003B275F" w:rsidP="00FC159E">
      <w:pPr>
        <w:shd w:val="clear" w:color="auto" w:fill="FFFFFF" w:themeFill="background1"/>
        <w:tabs>
          <w:tab w:val="left" w:pos="1134"/>
        </w:tabs>
        <w:ind w:firstLine="709"/>
        <w:jc w:val="both"/>
      </w:pPr>
      <w:r w:rsidRPr="00370BE9">
        <w:t>2.4.3. С</w:t>
      </w:r>
      <w:r w:rsidRPr="00F33BFC">
        <w:t xml:space="preserve">обственными силами, из своих материалов и за свой счет в срок, определенный «Заказчиком», устранять допущенные по своей вине недостатки или иные отступления </w:t>
      </w:r>
      <w:r w:rsidR="00FC159E">
        <w:br/>
      </w:r>
      <w:r w:rsidRPr="00F33BFC">
        <w:t>от требований Контракта</w:t>
      </w:r>
      <w:r w:rsidRPr="00370BE9">
        <w:t>.</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2.4.4.  Выставлять счёт на оплату стоимости фактически оказанных услуг «Исполнителем»                                     и документ о приемке результатов оказанных услуг:</w:t>
      </w:r>
    </w:p>
    <w:p w:rsidR="003B275F" w:rsidRPr="00370BE9" w:rsidRDefault="00FC159E" w:rsidP="00FC159E">
      <w:pPr>
        <w:pStyle w:val="af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3B275F" w:rsidRPr="00370BE9">
        <w:rPr>
          <w:rFonts w:ascii="Times New Roman" w:eastAsia="Times New Roman" w:hAnsi="Times New Roman" w:cs="Times New Roman"/>
          <w:sz w:val="24"/>
          <w:szCs w:val="24"/>
        </w:rPr>
        <w:t xml:space="preserve">   на бумажном носителе</w:t>
      </w:r>
      <w:r>
        <w:rPr>
          <w:rFonts w:ascii="Times New Roman" w:eastAsia="Times New Roman" w:hAnsi="Times New Roman" w:cs="Times New Roman"/>
          <w:sz w:val="24"/>
          <w:szCs w:val="24"/>
        </w:rPr>
        <w:t>;</w:t>
      </w:r>
    </w:p>
    <w:p w:rsidR="00973D14" w:rsidRDefault="00FC159E" w:rsidP="003B275F">
      <w:pPr>
        <w:widowControl w:val="0"/>
        <w:autoSpaceDE w:val="0"/>
        <w:autoSpaceDN w:val="0"/>
        <w:ind w:firstLine="709"/>
        <w:jc w:val="both"/>
        <w:rPr>
          <w:rFonts w:eastAsia="DejaVu Sans"/>
          <w:lang w:eastAsia="zh-CN" w:bidi="hi-IN"/>
        </w:rPr>
      </w:pPr>
      <w:proofErr w:type="gramStart"/>
      <w:r>
        <w:t>б)</w:t>
      </w:r>
      <w:r w:rsidR="003B275F" w:rsidRPr="00370BE9">
        <w:t xml:space="preserve"> или в электронном виде с использованием имеющейся у «Исполнителя» системы электронного документооборота (далее – СЭД), совмещенной с имеющейся у «Заказчика» </w:t>
      </w:r>
      <w:proofErr w:type="spellStart"/>
      <w:r w:rsidR="003B275F" w:rsidRPr="00370BE9">
        <w:t>СЭДом</w:t>
      </w:r>
      <w:proofErr w:type="spellEnd"/>
      <w:r w:rsidR="003B275F" w:rsidRPr="00370BE9">
        <w:t>, в соответствии с требованиями Федерального закона от 06.04.2011 № 63-ФЗ  «Об электронной подписи» (далее – в электронном виде с использованием СЭД).</w:t>
      </w:r>
      <w:proofErr w:type="gramEnd"/>
    </w:p>
    <w:p w:rsidR="00EA5ACA" w:rsidRPr="005E5B27" w:rsidRDefault="00EA5ACA" w:rsidP="00B05E51">
      <w:pPr>
        <w:widowControl w:val="0"/>
        <w:autoSpaceDE w:val="0"/>
        <w:autoSpaceDN w:val="0"/>
        <w:ind w:firstLine="539"/>
        <w:jc w:val="both"/>
        <w:rPr>
          <w:rFonts w:eastAsia="DejaVu Sans"/>
          <w:lang w:eastAsia="zh-CN" w:bidi="hi-IN"/>
        </w:rPr>
      </w:pPr>
    </w:p>
    <w:p w:rsidR="00AB6E9F" w:rsidRPr="00F1026E" w:rsidRDefault="00F1026E" w:rsidP="00F1026E">
      <w:pPr>
        <w:jc w:val="center"/>
      </w:pPr>
      <w:r>
        <w:t xml:space="preserve">3. </w:t>
      </w:r>
      <w:r w:rsidR="0088127B" w:rsidRPr="00F1026E">
        <w:t>ПОРЯДОК И СРОК ОПЛАТЫ ТОВАРА</w:t>
      </w:r>
    </w:p>
    <w:p w:rsidR="00FC159E" w:rsidRPr="000C3D08" w:rsidRDefault="00FC159E" w:rsidP="00FC159E">
      <w:pPr>
        <w:pStyle w:val="af0"/>
        <w:ind w:firstLine="708"/>
        <w:jc w:val="both"/>
        <w:rPr>
          <w:rFonts w:ascii="Times New Roman" w:eastAsia="Calibri" w:hAnsi="Times New Roman" w:cs="Times New Roman"/>
          <w:spacing w:val="-2"/>
          <w:sz w:val="24"/>
          <w:szCs w:val="24"/>
        </w:rPr>
      </w:pPr>
      <w:r w:rsidRPr="000C3D08">
        <w:rPr>
          <w:rFonts w:ascii="Times New Roman" w:eastAsia="Calibri" w:hAnsi="Times New Roman" w:cs="Times New Roman"/>
          <w:spacing w:val="-2"/>
          <w:sz w:val="24"/>
          <w:szCs w:val="24"/>
        </w:rPr>
        <w:t>3.1. Цена настоящего Контракта составляет _____ руб.____ коп. (Прописью рублей ______ копеек), с учетом НДС*.</w:t>
      </w:r>
    </w:p>
    <w:p w:rsidR="00FC159E" w:rsidRPr="000C3D08" w:rsidRDefault="00FC159E" w:rsidP="00FC159E">
      <w:pPr>
        <w:pStyle w:val="af0"/>
        <w:ind w:firstLine="708"/>
        <w:jc w:val="both"/>
        <w:rPr>
          <w:rFonts w:ascii="Times New Roman" w:eastAsia="Calibri" w:hAnsi="Times New Roman" w:cs="Times New Roman"/>
          <w:spacing w:val="-2"/>
          <w:sz w:val="24"/>
          <w:szCs w:val="24"/>
        </w:rPr>
      </w:pPr>
      <w:r w:rsidRPr="000C3D08">
        <w:rPr>
          <w:rFonts w:ascii="Times New Roman" w:eastAsia="Calibri" w:hAnsi="Times New Roman" w:cs="Times New Roman"/>
          <w:spacing w:val="-2"/>
          <w:sz w:val="24"/>
          <w:szCs w:val="24"/>
        </w:rPr>
        <w:t>Цена настоящего Контракта составляет ____ руб.___ коп. (Прописью рублей _____ копеек), без НДС («Исполнитель» не является плательщиком НДС)**.</w:t>
      </w:r>
    </w:p>
    <w:p w:rsidR="00FC159E" w:rsidRPr="000C3D08" w:rsidRDefault="00FC159E" w:rsidP="00FC159E">
      <w:pPr>
        <w:pStyle w:val="af0"/>
        <w:ind w:firstLine="708"/>
        <w:jc w:val="both"/>
        <w:rPr>
          <w:rFonts w:ascii="Times New Roman" w:eastAsia="Calibri" w:hAnsi="Times New Roman" w:cs="Times New Roman"/>
          <w:spacing w:val="-2"/>
          <w:sz w:val="24"/>
          <w:szCs w:val="24"/>
        </w:rPr>
      </w:pPr>
      <w:r w:rsidRPr="000C3D08">
        <w:rPr>
          <w:rFonts w:ascii="Times New Roman" w:eastAsia="Calibri" w:hAnsi="Times New Roman" w:cs="Times New Roman"/>
          <w:spacing w:val="-2"/>
          <w:sz w:val="24"/>
          <w:szCs w:val="24"/>
        </w:rPr>
        <w:t>*  - первый абзац включается в контракт, в случае, если «Исполнитель» является плательщиком НДС;</w:t>
      </w:r>
    </w:p>
    <w:p w:rsidR="00FC159E" w:rsidRPr="000C3D08" w:rsidRDefault="00FC159E" w:rsidP="00FC159E">
      <w:pPr>
        <w:pStyle w:val="af0"/>
        <w:ind w:firstLine="708"/>
        <w:jc w:val="both"/>
        <w:rPr>
          <w:rFonts w:ascii="Times New Roman" w:eastAsia="Calibri" w:hAnsi="Times New Roman" w:cs="Times New Roman"/>
          <w:spacing w:val="-2"/>
          <w:sz w:val="24"/>
          <w:szCs w:val="24"/>
        </w:rPr>
      </w:pPr>
      <w:r w:rsidRPr="000C3D08">
        <w:rPr>
          <w:rFonts w:ascii="Times New Roman" w:eastAsia="Calibri" w:hAnsi="Times New Roman" w:cs="Times New Roman"/>
          <w:spacing w:val="-2"/>
          <w:sz w:val="24"/>
          <w:szCs w:val="24"/>
        </w:rPr>
        <w:t>** - второй абзац включается в контракт, в случае, если «Исполнитель» не является плательщиком НДС.</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В стоимость Контракта включаются все расходы «Исполнителя», связанные с исполнением Контракта, в том числе стоимость оказанных услуг, материалов, комплектующих изделий, транспортные расходы, расходы на страхование, уплату налогов, таможенных пошлин, сборов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других обязательных платежей, погрузо-разгрузочные работы, иные расходы подлежащие уплате в связи с оказанием услуг, связанные с выполнением Контракта.</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Цена Контракта является твердой, определяется на весь срок исполнения Контракта  </w:t>
      </w:r>
      <w:r>
        <w:rPr>
          <w:rFonts w:ascii="Times New Roman" w:eastAsia="Calibri" w:hAnsi="Times New Roman" w:cs="Times New Roman"/>
          <w:spacing w:val="-2"/>
          <w:sz w:val="24"/>
          <w:szCs w:val="24"/>
        </w:rPr>
        <w:br/>
        <w:t xml:space="preserve">и </w:t>
      </w:r>
      <w:r w:rsidRPr="00370BE9">
        <w:rPr>
          <w:rFonts w:ascii="Times New Roman" w:eastAsia="Calibri" w:hAnsi="Times New Roman" w:cs="Times New Roman"/>
          <w:spacing w:val="-2"/>
          <w:sz w:val="24"/>
          <w:szCs w:val="24"/>
        </w:rPr>
        <w:t xml:space="preserve"> изменению не подлежит, за исключением случаев, указанных в разделе 6 настоящего Контракта.</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3.2.  Оплата производится за фактически оказанные Услуги, из расчета стоимости единицы услуг, по безналичному расчету, согласно представленному счёту, счёта\ фактуры ил</w:t>
      </w:r>
      <w:r w:rsidR="0087057A">
        <w:rPr>
          <w:rFonts w:ascii="Times New Roman" w:eastAsia="Calibri" w:hAnsi="Times New Roman" w:cs="Times New Roman"/>
          <w:spacing w:val="-2"/>
          <w:sz w:val="24"/>
          <w:szCs w:val="24"/>
        </w:rPr>
        <w:t xml:space="preserve">и УПД и акту об оказании услуг </w:t>
      </w:r>
      <w:r w:rsidRPr="00370BE9">
        <w:rPr>
          <w:rFonts w:ascii="Times New Roman" w:eastAsia="Calibri" w:hAnsi="Times New Roman" w:cs="Times New Roman"/>
          <w:spacing w:val="-2"/>
          <w:sz w:val="24"/>
          <w:szCs w:val="24"/>
        </w:rPr>
        <w:t>(далее – документ о приёмке) в течение 10 (десяти) рабочих дней со дня подписания обеими «Сторонами» документа о приемке.</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3.3. «Заказчик» обеспечивает исполнение своих денежных обязательств, указанных                   в настоящем Контракте, за счет средств федерального бюджета, в пределах доведенных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ему лимитов бюджетных обязательств на текущий год и предельных объемов оплаты денежных обязательств. Обязательства «Заказчика» по оплате считаются надлежащим образом исполненными с момента списания денежных сре</w:t>
      </w:r>
      <w:proofErr w:type="gramStart"/>
      <w:r w:rsidRPr="00370BE9">
        <w:rPr>
          <w:rFonts w:ascii="Times New Roman" w:eastAsia="Calibri" w:hAnsi="Times New Roman" w:cs="Times New Roman"/>
          <w:spacing w:val="-2"/>
          <w:sz w:val="24"/>
          <w:szCs w:val="24"/>
        </w:rPr>
        <w:t>дств с р</w:t>
      </w:r>
      <w:proofErr w:type="gramEnd"/>
      <w:r w:rsidRPr="00370BE9">
        <w:rPr>
          <w:rFonts w:ascii="Times New Roman" w:eastAsia="Calibri" w:hAnsi="Times New Roman" w:cs="Times New Roman"/>
          <w:spacing w:val="-2"/>
          <w:sz w:val="24"/>
          <w:szCs w:val="24"/>
        </w:rPr>
        <w:t>асчетного счета «Заказчика».</w:t>
      </w:r>
    </w:p>
    <w:p w:rsidR="00FC159E" w:rsidRPr="00370BE9" w:rsidRDefault="00FC159E" w:rsidP="00FC159E">
      <w:pPr>
        <w:pStyle w:val="af0"/>
        <w:ind w:firstLine="709"/>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3.4. «Заказчик» производит оплату  за оказанные услуги путем перечисления денежных средств на расчетный счет «Исполнителя», указанный в настоящем Контракте. </w:t>
      </w:r>
    </w:p>
    <w:p w:rsidR="00F833C6" w:rsidRPr="007B3ED1" w:rsidRDefault="00F833C6" w:rsidP="007B3ED1">
      <w:pPr>
        <w:ind w:firstLine="709"/>
        <w:contextualSpacing/>
        <w:jc w:val="both"/>
      </w:pPr>
    </w:p>
    <w:p w:rsidR="00AB6E9F" w:rsidRPr="00FC159E" w:rsidRDefault="00F1026E" w:rsidP="00F1026E">
      <w:pPr>
        <w:jc w:val="center"/>
        <w:rPr>
          <w:rFonts w:eastAsia="MS Mincho"/>
        </w:rPr>
      </w:pPr>
      <w:r>
        <w:rPr>
          <w:rFonts w:eastAsia="MS Mincho"/>
        </w:rPr>
        <w:t xml:space="preserve">4. </w:t>
      </w:r>
      <w:r w:rsidR="00FC159E" w:rsidRPr="00FC159E">
        <w:rPr>
          <w:rFonts w:eastAsia="Calibri"/>
          <w:spacing w:val="-2"/>
        </w:rPr>
        <w:t>УСЛУГИ В ЧАСТИ СООТВЕТСТВИЯ ОБЪЕМА ТРЕБОВАНИЯМ, УСТАНОВЛЕННЫМ КОНТРАКТОМ, А ТАКЖЕ ПОРЯДОК, СРОК ОФОРМЛЕНИЯ РЕЗУЛЬТАТОВ ТАКОЙ ПРИЕМКИ</w:t>
      </w:r>
    </w:p>
    <w:p w:rsidR="00FC159E" w:rsidRPr="00370BE9" w:rsidRDefault="00FC159E" w:rsidP="0087057A">
      <w:pPr>
        <w:pStyle w:val="af0"/>
        <w:ind w:firstLine="709"/>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4.1. Оказание услуг «Исполнителем» осуществляется не позднее </w:t>
      </w:r>
      <w:r w:rsidR="00264D1B">
        <w:rPr>
          <w:rFonts w:ascii="Times New Roman" w:eastAsia="Calibri" w:hAnsi="Times New Roman" w:cs="Times New Roman"/>
          <w:spacing w:val="-2"/>
          <w:sz w:val="24"/>
          <w:szCs w:val="24"/>
        </w:rPr>
        <w:t>15</w:t>
      </w:r>
      <w:r w:rsidR="00F040BB">
        <w:rPr>
          <w:rFonts w:ascii="Times New Roman" w:eastAsia="Calibri" w:hAnsi="Times New Roman" w:cs="Times New Roman"/>
          <w:spacing w:val="-2"/>
          <w:sz w:val="24"/>
          <w:szCs w:val="24"/>
        </w:rPr>
        <w:t>.</w:t>
      </w:r>
      <w:r w:rsidR="00264D1B">
        <w:rPr>
          <w:rFonts w:ascii="Times New Roman" w:eastAsia="Calibri" w:hAnsi="Times New Roman" w:cs="Times New Roman"/>
          <w:spacing w:val="-2"/>
          <w:sz w:val="24"/>
          <w:szCs w:val="24"/>
        </w:rPr>
        <w:t>10</w:t>
      </w:r>
      <w:r w:rsidR="00F040BB">
        <w:rPr>
          <w:rFonts w:ascii="Times New Roman" w:eastAsia="Calibri" w:hAnsi="Times New Roman" w:cs="Times New Roman"/>
          <w:spacing w:val="-2"/>
          <w:sz w:val="24"/>
          <w:szCs w:val="24"/>
        </w:rPr>
        <w:t>.2026</w:t>
      </w:r>
      <w:r w:rsidR="0087057A">
        <w:rPr>
          <w:rFonts w:ascii="Times New Roman" w:eastAsia="Calibri" w:hAnsi="Times New Roman" w:cs="Times New Roman"/>
          <w:spacing w:val="-2"/>
          <w:sz w:val="24"/>
          <w:szCs w:val="24"/>
        </w:rPr>
        <w:t>.</w:t>
      </w:r>
    </w:p>
    <w:p w:rsidR="00FC159E" w:rsidRPr="00370BE9" w:rsidRDefault="00FC159E" w:rsidP="00FC159E">
      <w:pPr>
        <w:pStyle w:val="af0"/>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            4.2. Услуги считаются оказанными после подписания «Заказчиком» акта сдачи-приемки оказанных услуг. </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4.3. «Исполнитель» вправе досрочно исполнить  Контракт, сообщив об этом «Заказчику», если досрочное исполнение Контракта не отразиться на качестве оказанных услуг.</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lastRenderedPageBreak/>
        <w:t xml:space="preserve">4.4. </w:t>
      </w:r>
      <w:proofErr w:type="gramStart"/>
      <w:r w:rsidRPr="00370BE9">
        <w:rPr>
          <w:rFonts w:ascii="Times New Roman" w:eastAsia="Calibri" w:hAnsi="Times New Roman" w:cs="Times New Roman"/>
          <w:spacing w:val="-2"/>
          <w:sz w:val="24"/>
          <w:szCs w:val="24"/>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от 05.04.2013 № 44-ФЗ.</w:t>
      </w:r>
      <w:proofErr w:type="gramEnd"/>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4.5. Для проверки предоставленных «Исполнителем» результатов оказания услуг, в части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или к ее проведению могут привлекаться эксперты, экспертные организации. </w:t>
      </w:r>
      <w:proofErr w:type="gramStart"/>
      <w:r w:rsidRPr="00370BE9">
        <w:rPr>
          <w:rFonts w:ascii="Times New Roman" w:eastAsia="Calibri" w:hAnsi="Times New Roman" w:cs="Times New Roman"/>
          <w:spacing w:val="-2"/>
          <w:sz w:val="24"/>
          <w:szCs w:val="24"/>
        </w:rPr>
        <w:t xml:space="preserve">В случае привлечения «Заказчиком» для проведения указанной экспертизы экспертов, экспертных организаций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при принятии решения о приемке или об отказе в приемке результатов Услуг, предусмотренных государственным контрактом, «Заказчик» должен учитывать отраженные в заключении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по результатам указанной экспертизы предложения экспертов, экспертных организаций, привлеченных для ее проведения.</w:t>
      </w:r>
      <w:proofErr w:type="gramEnd"/>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если выявленное несоответствие не препятствует приемке результатов указанных Услуг и устранено «Исполнителем».</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4.7. Сдача-приемка полностью оказанных услуг осуществляется уполномоченным представителем «Заказчика», «Исполнителя». В процессе приемки «Заказчик» проверяет соответствие оказанных услуг Техническому заданию, иным условиям Контракта.</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4.8. До сдачи результатов оказанных услуг «Исполнитель» несет ответственность за риск случайного  уничтожения и повреждения результата  оказанных услуг, кроме случаев, связанных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с обстоятельствами непреодолимой силы.</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4.9. «Исполнитель» предоставляет «Заказчику» гарантию на результат оказанных услуг                         </w:t>
      </w:r>
      <w:r w:rsidR="005A2C8D" w:rsidRPr="005A2C8D">
        <w:rPr>
          <w:rFonts w:ascii="Times New Roman" w:hAnsi="Times New Roman" w:cs="Times New Roman"/>
          <w:bCs/>
          <w:color w:val="000000"/>
          <w:sz w:val="24"/>
        </w:rPr>
        <w:t>не менее 1 (одного) года</w:t>
      </w:r>
      <w:r w:rsidRPr="00370BE9">
        <w:rPr>
          <w:rFonts w:ascii="Times New Roman" w:eastAsia="Calibri" w:hAnsi="Times New Roman" w:cs="Times New Roman"/>
          <w:spacing w:val="-2"/>
          <w:sz w:val="24"/>
          <w:szCs w:val="24"/>
        </w:rPr>
        <w:t xml:space="preserve"> </w:t>
      </w:r>
      <w:proofErr w:type="gramStart"/>
      <w:r w:rsidRPr="00370BE9">
        <w:rPr>
          <w:rFonts w:ascii="Times New Roman" w:eastAsia="Calibri" w:hAnsi="Times New Roman" w:cs="Times New Roman"/>
          <w:spacing w:val="-2"/>
          <w:sz w:val="24"/>
          <w:szCs w:val="24"/>
        </w:rPr>
        <w:t>с даты подписания</w:t>
      </w:r>
      <w:proofErr w:type="gramEnd"/>
      <w:r w:rsidRPr="00370BE9">
        <w:rPr>
          <w:rFonts w:ascii="Times New Roman" w:eastAsia="Calibri" w:hAnsi="Times New Roman" w:cs="Times New Roman"/>
          <w:spacing w:val="-2"/>
          <w:sz w:val="24"/>
          <w:szCs w:val="24"/>
        </w:rPr>
        <w:t xml:space="preserve"> Сторонами документа о приемке и Акта  о приемке оказанных услуг без замечаний «Заказчика». </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Если в период гарантийного срока обнаружатся недостатки, препятствующие нормальной эксплуатации объекта, допущенные по вине «Исполнителя», то «Исполнитель» обязан их устранить за свой счет и в согл</w:t>
      </w:r>
      <w:r w:rsidR="0024006B">
        <w:rPr>
          <w:rFonts w:ascii="Times New Roman" w:eastAsia="Calibri" w:hAnsi="Times New Roman" w:cs="Times New Roman"/>
          <w:spacing w:val="-2"/>
          <w:sz w:val="24"/>
          <w:szCs w:val="24"/>
        </w:rPr>
        <w:t>асованные с «Заказчиком» сроки.</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 Услуги, предусмотренные Контрактом, считаются оказанными с момента подписания Сторонами документа о приемке.</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1</w:t>
      </w:r>
      <w:r w:rsidRPr="00370BE9">
        <w:rPr>
          <w:rFonts w:ascii="Times New Roman" w:eastAsia="Calibri" w:hAnsi="Times New Roman" w:cs="Times New Roman"/>
          <w:spacing w:val="-2"/>
          <w:sz w:val="24"/>
          <w:szCs w:val="24"/>
        </w:rPr>
        <w:t xml:space="preserve">. В течение 20 (двадцати)  рабочих дней, следующих за днем поступления документа                 о приемке «Заказчик» осуществляет проверку оказанной «Исполнителем» услуги по Контракту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на предмет соответствия оказанной услуги требованиям и условиям Контракта и подписывает 2 экземпляра документа о приемке. Один экземпляр акта остается  у «Заказчика»</w:t>
      </w:r>
      <w:r>
        <w:rPr>
          <w:rFonts w:ascii="Times New Roman" w:eastAsia="Calibri" w:hAnsi="Times New Roman" w:cs="Times New Roman"/>
          <w:spacing w:val="-2"/>
          <w:sz w:val="24"/>
          <w:szCs w:val="24"/>
        </w:rPr>
        <w:t>,</w:t>
      </w:r>
      <w:r w:rsidRPr="00370BE9">
        <w:rPr>
          <w:rFonts w:ascii="Times New Roman" w:eastAsia="Calibri" w:hAnsi="Times New Roman" w:cs="Times New Roman"/>
          <w:spacing w:val="-2"/>
          <w:sz w:val="24"/>
          <w:szCs w:val="24"/>
        </w:rPr>
        <w:t xml:space="preserve"> второй передается «Исполнителю».</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2</w:t>
      </w:r>
      <w:r w:rsidRPr="00370BE9">
        <w:rPr>
          <w:rFonts w:ascii="Times New Roman" w:eastAsia="Calibri" w:hAnsi="Times New Roman" w:cs="Times New Roman"/>
          <w:spacing w:val="-2"/>
          <w:sz w:val="24"/>
          <w:szCs w:val="24"/>
        </w:rPr>
        <w:t xml:space="preserve">. Услуга, не соответствующая требованиям, установленным законодательством Российской Федерации, настоящим Контрактом и другими нормативными актами, считается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не оказанной.</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3</w:t>
      </w:r>
      <w:r w:rsidRPr="00370BE9">
        <w:rPr>
          <w:rFonts w:ascii="Times New Roman" w:eastAsia="Calibri" w:hAnsi="Times New Roman" w:cs="Times New Roman"/>
          <w:spacing w:val="-2"/>
          <w:sz w:val="24"/>
          <w:szCs w:val="24"/>
        </w:rPr>
        <w:t xml:space="preserve">.  При наличии претензий по оказанной услуге отказ от подписания документов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о приёмке «Заказчик» оформляет письменно с указанием причин такого отказа (перечня выявленных недостатков и сроков их устранения). Мотивированный отказ (претензию) «Заказчик» направляет в адрес «Исполнителя» в течение 20 (двадцати) рабочих дней с момента получения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от «Исполнителя» документа о приемке.</w:t>
      </w:r>
    </w:p>
    <w:p w:rsidR="00FC159E" w:rsidRPr="00370BE9" w:rsidRDefault="00FC159E" w:rsidP="00061B21">
      <w:pPr>
        <w:pStyle w:val="af0"/>
        <w:ind w:firstLine="709"/>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4</w:t>
      </w:r>
      <w:r w:rsidRPr="00370BE9">
        <w:rPr>
          <w:rFonts w:ascii="Times New Roman" w:eastAsia="Calibri" w:hAnsi="Times New Roman" w:cs="Times New Roman"/>
          <w:spacing w:val="-2"/>
          <w:sz w:val="24"/>
          <w:szCs w:val="24"/>
        </w:rPr>
        <w:t xml:space="preserve">. </w:t>
      </w:r>
      <w:proofErr w:type="gramStart"/>
      <w:r w:rsidRPr="00370BE9">
        <w:rPr>
          <w:rFonts w:ascii="Times New Roman" w:eastAsia="Calibri" w:hAnsi="Times New Roman" w:cs="Times New Roman"/>
          <w:spacing w:val="-2"/>
          <w:sz w:val="24"/>
          <w:szCs w:val="24"/>
        </w:rPr>
        <w:t xml:space="preserve">В целях уведомления «Исполнителя» о результатах приемки оказанных услуг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Методических указаний по их формированию и применению» (далее – Приказ) при отсутствии претензий, расхождений по результатам приемки «Заказчиком» в течение  4 рабочих дней с</w:t>
      </w:r>
      <w:proofErr w:type="gramEnd"/>
      <w:r w:rsidRPr="00370BE9">
        <w:rPr>
          <w:rFonts w:ascii="Times New Roman" w:eastAsia="Calibri" w:hAnsi="Times New Roman" w:cs="Times New Roman"/>
          <w:spacing w:val="-2"/>
          <w:sz w:val="24"/>
          <w:szCs w:val="24"/>
        </w:rPr>
        <w:t xml:space="preserve"> </w:t>
      </w:r>
      <w:proofErr w:type="gramStart"/>
      <w:r w:rsidRPr="00370BE9">
        <w:rPr>
          <w:rFonts w:ascii="Times New Roman" w:eastAsia="Calibri" w:hAnsi="Times New Roman" w:cs="Times New Roman"/>
          <w:spacing w:val="-2"/>
          <w:sz w:val="24"/>
          <w:szCs w:val="24"/>
        </w:rPr>
        <w:t xml:space="preserve">момента подписания им документа о приемке формируется Акт приемки по форме 0510452, утвержденной Приказом (далее – Акт приемки (ф. 0510452), который:                                                                                </w:t>
      </w:r>
      <w:r w:rsidR="00061B21">
        <w:rPr>
          <w:rFonts w:ascii="Times New Roman" w:eastAsia="Calibri" w:hAnsi="Times New Roman" w:cs="Times New Roman"/>
          <w:spacing w:val="-2"/>
          <w:sz w:val="24"/>
          <w:szCs w:val="24"/>
        </w:rPr>
        <w:t xml:space="preserve">                                              </w:t>
      </w:r>
      <w:r w:rsidRPr="00370BE9">
        <w:rPr>
          <w:rFonts w:ascii="Times New Roman" w:eastAsia="Calibri" w:hAnsi="Times New Roman" w:cs="Times New Roman"/>
          <w:spacing w:val="-2"/>
          <w:sz w:val="24"/>
          <w:szCs w:val="24"/>
        </w:rPr>
        <w:lastRenderedPageBreak/>
        <w:t xml:space="preserve">- в указанный срок собственноручно подписывается представителем «Исполнителя» либо -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при наличии системы электронного взаимодействия между «Заказчиком» и «Исполнителем» подписывается в электронном виде квалифицированной электронной подписью уполномоченного лица «Исполнителя».</w:t>
      </w:r>
      <w:proofErr w:type="gramEnd"/>
    </w:p>
    <w:p w:rsidR="00FC159E"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5</w:t>
      </w:r>
      <w:r w:rsidRPr="00370BE9">
        <w:rPr>
          <w:rFonts w:ascii="Times New Roman" w:eastAsia="Calibri" w:hAnsi="Times New Roman" w:cs="Times New Roman"/>
          <w:spacing w:val="-2"/>
          <w:sz w:val="24"/>
          <w:szCs w:val="24"/>
        </w:rPr>
        <w:t xml:space="preserve">. В случае не подписания «Исполнителем» Акта приемки в порядке, предусмотренном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 4.1</w:t>
      </w:r>
      <w:r w:rsidR="0065148D">
        <w:rPr>
          <w:rFonts w:ascii="Times New Roman" w:eastAsia="Calibri" w:hAnsi="Times New Roman" w:cs="Times New Roman"/>
          <w:spacing w:val="-2"/>
          <w:sz w:val="24"/>
          <w:szCs w:val="24"/>
        </w:rPr>
        <w:t>4</w:t>
      </w:r>
      <w:r w:rsidRPr="00370BE9">
        <w:rPr>
          <w:rFonts w:ascii="Times New Roman" w:eastAsia="Calibri" w:hAnsi="Times New Roman" w:cs="Times New Roman"/>
          <w:spacing w:val="-2"/>
          <w:sz w:val="24"/>
          <w:szCs w:val="24"/>
        </w:rPr>
        <w:t xml:space="preserve">. Контракта, либо невыполнения по каким-либо причинам действий, предусмотренных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 4.1</w:t>
      </w:r>
      <w:r w:rsidR="0065148D">
        <w:rPr>
          <w:rFonts w:ascii="Times New Roman" w:eastAsia="Calibri" w:hAnsi="Times New Roman" w:cs="Times New Roman"/>
          <w:spacing w:val="-2"/>
          <w:sz w:val="24"/>
          <w:szCs w:val="24"/>
        </w:rPr>
        <w:t>4</w:t>
      </w:r>
      <w:r w:rsidRPr="00370BE9">
        <w:rPr>
          <w:rFonts w:ascii="Times New Roman" w:eastAsia="Calibri" w:hAnsi="Times New Roman" w:cs="Times New Roman"/>
          <w:spacing w:val="-2"/>
          <w:sz w:val="24"/>
          <w:szCs w:val="24"/>
        </w:rPr>
        <w:t xml:space="preserve">. </w:t>
      </w:r>
      <w:proofErr w:type="gramStart"/>
      <w:r w:rsidRPr="00370BE9">
        <w:rPr>
          <w:rFonts w:ascii="Times New Roman" w:eastAsia="Calibri" w:hAnsi="Times New Roman" w:cs="Times New Roman"/>
          <w:spacing w:val="-2"/>
          <w:sz w:val="24"/>
          <w:szCs w:val="24"/>
        </w:rPr>
        <w:t xml:space="preserve">Контракта, «Заказчик» в течение 5 рабочих дней  с момента подписания им документа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о приемке, отправляет «Исполнителю», оформленный «Заказчиком» на бумажном носителе Акт приемки (ф. 0510452) в электронном виде (скан копии Акта приемки (ф. 0510452) на электронный адрес «Исполнителя», указанный в реквизитах Контракта (в случае отсутствия в реквизитах Контракта адреса электронной почты «Исполнителя» – на электронный адрес, указанный «Исполнителем» в уведомлении для</w:t>
      </w:r>
      <w:proofErr w:type="gramEnd"/>
      <w:r w:rsidRPr="00370BE9">
        <w:rPr>
          <w:rFonts w:ascii="Times New Roman" w:eastAsia="Calibri" w:hAnsi="Times New Roman" w:cs="Times New Roman"/>
          <w:spacing w:val="-2"/>
          <w:sz w:val="24"/>
          <w:szCs w:val="24"/>
        </w:rPr>
        <w:t xml:space="preserve"> направления ему сообщений) для подписания им в течение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3 рабочих дней. В случае неполучения в указанный срок по электронной почте от «Исполнителя» подписанного Акта приемки (ф. 0510452) «Исполнитель» считается надлежащим </w:t>
      </w:r>
      <w:proofErr w:type="gramStart"/>
      <w:r w:rsidRPr="00370BE9">
        <w:rPr>
          <w:rFonts w:ascii="Times New Roman" w:eastAsia="Calibri" w:hAnsi="Times New Roman" w:cs="Times New Roman"/>
          <w:spacing w:val="-2"/>
          <w:sz w:val="24"/>
          <w:szCs w:val="24"/>
        </w:rPr>
        <w:t>образом</w:t>
      </w:r>
      <w:proofErr w:type="gramEnd"/>
      <w:r w:rsidRPr="00370BE9">
        <w:rPr>
          <w:rFonts w:ascii="Times New Roman" w:eastAsia="Calibri" w:hAnsi="Times New Roman" w:cs="Times New Roman"/>
          <w:spacing w:val="-2"/>
          <w:sz w:val="24"/>
          <w:szCs w:val="24"/>
        </w:rPr>
        <w:t xml:space="preserve"> уведомленным о результатах приемки оказанных услуг.</w:t>
      </w:r>
    </w:p>
    <w:p w:rsidR="00061B21" w:rsidRPr="00370BE9" w:rsidRDefault="00061B21" w:rsidP="00FC159E">
      <w:pPr>
        <w:pStyle w:val="af0"/>
        <w:ind w:firstLine="708"/>
        <w:jc w:val="both"/>
        <w:rPr>
          <w:rFonts w:ascii="Times New Roman" w:eastAsia="Calibri" w:hAnsi="Times New Roman" w:cs="Times New Roman"/>
          <w:spacing w:val="-2"/>
          <w:sz w:val="24"/>
          <w:szCs w:val="24"/>
        </w:rPr>
      </w:pPr>
    </w:p>
    <w:p w:rsidR="005122FD" w:rsidRPr="005E5B27" w:rsidRDefault="00F1026E" w:rsidP="00F1026E">
      <w:pPr>
        <w:jc w:val="center"/>
      </w:pPr>
      <w:r>
        <w:t xml:space="preserve">5. </w:t>
      </w:r>
      <w:r w:rsidR="00061B21" w:rsidRPr="00061B21">
        <w:rPr>
          <w:rFonts w:eastAsia="Calibri"/>
          <w:spacing w:val="-2"/>
        </w:rPr>
        <w:t>ОТВЕТСТВЕННОСТЬ СТОРОН</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5.1.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5.2. </w:t>
      </w:r>
      <w:proofErr w:type="gramStart"/>
      <w:r w:rsidRPr="00370BE9">
        <w:rPr>
          <w:rFonts w:ascii="Times New Roman" w:eastAsia="Calibri" w:hAnsi="Times New Roman" w:cs="Times New Roman"/>
          <w:spacing w:val="-2"/>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roofErr w:type="gramEnd"/>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5.5. </w:t>
      </w:r>
      <w:proofErr w:type="gramStart"/>
      <w:r w:rsidRPr="00370BE9">
        <w:rPr>
          <w:rFonts w:ascii="Times New Roman" w:eastAsia="Calibri" w:hAnsi="Times New Roman" w:cs="Times New Roman"/>
          <w:spacing w:val="-2"/>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roofErr w:type="gramEnd"/>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5.6. </w:t>
      </w:r>
      <w:proofErr w:type="gramStart"/>
      <w:r w:rsidRPr="00370BE9">
        <w:rPr>
          <w:rFonts w:ascii="Times New Roman" w:eastAsia="Calibri" w:hAnsi="Times New Roman" w:cs="Times New Roman"/>
          <w:spacing w:val="-2"/>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roofErr w:type="gramEnd"/>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(в том числе гарантийного обязательства), предусмотренных Контрактом, размер штрафа составляет 10% цены Контракта.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lastRenderedPageBreak/>
        <w:t>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5.10.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5.11. Сторона освобождается от уплаты неустойки (штрафа, пени), если докажет,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5.12.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64FD6" w:rsidRPr="005E5B27" w:rsidRDefault="00764FD6" w:rsidP="00917454"/>
    <w:p w:rsidR="00061B21" w:rsidRPr="00061B21" w:rsidRDefault="00241FBC" w:rsidP="00061B21">
      <w:pPr>
        <w:widowControl w:val="0"/>
        <w:jc w:val="center"/>
        <w:rPr>
          <w:color w:val="000000"/>
        </w:rPr>
      </w:pPr>
      <w:r>
        <w:rPr>
          <w:rFonts w:eastAsia="Calibri"/>
        </w:rPr>
        <w:t xml:space="preserve">6. </w:t>
      </w:r>
      <w:r w:rsidR="00061B21" w:rsidRPr="00061B21">
        <w:rPr>
          <w:rFonts w:eastAsia="Calibri"/>
          <w:spacing w:val="-2"/>
        </w:rPr>
        <w:t>ИЗМЕНЕНИЕ И РАСТОРЖЕНИЕ КОНТРАКТА</w:t>
      </w:r>
      <w:r w:rsidR="00061B21" w:rsidRPr="00061B21">
        <w:rPr>
          <w:color w:val="000000"/>
        </w:rPr>
        <w:t xml:space="preserve">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6.1. Изменения существенных условий Контракта производятся по соглашению «Сторон»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в следующих случаях, установленных ч. 1 ст. 95 Федерального закона от 05.04.2013 № 44</w:t>
      </w:r>
      <w:r w:rsidR="0065148D">
        <w:rPr>
          <w:rFonts w:ascii="Times New Roman" w:eastAsia="Calibri" w:hAnsi="Times New Roman" w:cs="Times New Roman"/>
          <w:spacing w:val="-2"/>
          <w:sz w:val="24"/>
          <w:szCs w:val="24"/>
        </w:rPr>
        <w:t>-ФЗ</w:t>
      </w:r>
      <w:r w:rsidRPr="00370BE9">
        <w:rPr>
          <w:rFonts w:ascii="Times New Roman" w:eastAsia="Calibri" w:hAnsi="Times New Roman" w:cs="Times New Roman"/>
          <w:spacing w:val="-2"/>
          <w:sz w:val="24"/>
          <w:szCs w:val="24"/>
        </w:rPr>
        <w:t>:</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а) при снижении цены Контракта без изменения предусмотренных Контрактом объема Услуги, качества оказываемой услуги и иных условий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б)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370BE9">
        <w:rPr>
          <w:rFonts w:ascii="Times New Roman" w:eastAsia="Calibri" w:hAnsi="Times New Roman" w:cs="Times New Roman"/>
          <w:spacing w:val="-2"/>
          <w:sz w:val="24"/>
          <w:szCs w:val="24"/>
        </w:rPr>
        <w:t>положений бюджетного законодательства Российской Федерации цены Контракта</w:t>
      </w:r>
      <w:proofErr w:type="gramEnd"/>
      <w:r w:rsidRPr="00370BE9">
        <w:rPr>
          <w:rFonts w:ascii="Times New Roman" w:eastAsia="Calibri" w:hAnsi="Times New Roman" w:cs="Times New Roman"/>
          <w:spacing w:val="-2"/>
          <w:sz w:val="24"/>
          <w:szCs w:val="24"/>
        </w:rPr>
        <w:t xml:space="preserve"> пропорционально дополнительному объему Услуги исходя из установленной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в Контракте цены единицы Услуги, но не более чем на десять процентов цены Контракта.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При уменьшении предусмотренного Контрактом объема Услуги Стороны Контракта обязаны уменьшить цену Контракта исходя из цены единицы  Услуги;</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в) в случаях, предусмотренных пунктом 6 ст.161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(или) объема услуги, предусмотренных Контрактом.</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6.2. Расторжение контракта допускается по соглашению сторон, по решению суда,  в случае одностороннего отказа «</w:t>
      </w:r>
      <w:r w:rsidR="0024006B">
        <w:rPr>
          <w:rFonts w:ascii="Times New Roman" w:eastAsia="Calibri" w:hAnsi="Times New Roman" w:cs="Times New Roman"/>
          <w:spacing w:val="-2"/>
          <w:sz w:val="24"/>
          <w:szCs w:val="24"/>
        </w:rPr>
        <w:t>Стороны</w:t>
      </w:r>
      <w:r w:rsidRPr="00370BE9">
        <w:rPr>
          <w:rFonts w:ascii="Times New Roman" w:eastAsia="Calibri" w:hAnsi="Times New Roman" w:cs="Times New Roman"/>
          <w:spacing w:val="-2"/>
          <w:sz w:val="24"/>
          <w:szCs w:val="24"/>
        </w:rPr>
        <w:t>» от исполнения контракта в случаях, предусмотренных гражданским законодательством.</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6.3. Соглашение о расторжении Контракта заключается в письменной форме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подписывается уполномоченными представителями каждой из Сторон.</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6.4. Расторжение настоящего Контракта в связи с односторонним отказом «Заказчика»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от исполнения Контракта осуществляется в соответствии с положениями ст. 95 Федерального закона от 05.04.2013 № 44-ФЗ.</w:t>
      </w:r>
    </w:p>
    <w:p w:rsidR="00386208" w:rsidRPr="005E5B27" w:rsidRDefault="00386208" w:rsidP="007B3ED1">
      <w:pPr>
        <w:ind w:firstLine="708"/>
        <w:jc w:val="both"/>
        <w:outlineLvl w:val="2"/>
        <w:rPr>
          <w:color w:val="000000" w:themeColor="text1"/>
        </w:rPr>
      </w:pPr>
    </w:p>
    <w:p w:rsidR="00AB6E9F" w:rsidRPr="005E5B27" w:rsidRDefault="0035368C" w:rsidP="0035368C">
      <w:pPr>
        <w:widowControl w:val="0"/>
        <w:tabs>
          <w:tab w:val="num" w:pos="1713"/>
          <w:tab w:val="num" w:pos="4014"/>
        </w:tabs>
        <w:ind w:firstLine="709"/>
        <w:jc w:val="center"/>
        <w:rPr>
          <w:bCs/>
          <w:color w:val="000000"/>
        </w:rPr>
      </w:pPr>
      <w:r>
        <w:rPr>
          <w:color w:val="000000"/>
        </w:rPr>
        <w:t>7</w:t>
      </w:r>
      <w:r w:rsidR="00AB6E9F" w:rsidRPr="005E5B27">
        <w:rPr>
          <w:color w:val="000000"/>
        </w:rPr>
        <w:t xml:space="preserve">. </w:t>
      </w:r>
      <w:r w:rsidR="00061B21" w:rsidRPr="00061B21">
        <w:rPr>
          <w:rFonts w:eastAsia="Calibri"/>
          <w:spacing w:val="-2"/>
        </w:rPr>
        <w:t>ФОРС-МАЖОРНЫЕ ОБСТОЯТЕЛЬСТВА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7.1.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которые Стороны не могли ни предвидеть, ни предотвратить разумными мерами, и которые возникли после заключения настоящего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7.2. </w:t>
      </w:r>
      <w:proofErr w:type="gramStart"/>
      <w:r w:rsidRPr="00370BE9">
        <w:rPr>
          <w:rFonts w:ascii="Times New Roman" w:eastAsia="Calibri" w:hAnsi="Times New Roman" w:cs="Times New Roman"/>
          <w:spacing w:val="-2"/>
          <w:sz w:val="24"/>
          <w:szCs w:val="24"/>
        </w:rPr>
        <w:t xml:space="preserve">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roofErr w:type="gramEnd"/>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lastRenderedPageBreak/>
        <w:t>7.3.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7.4.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7.5.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предварительно  письменно  уведомив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предполагаемой даты расторжения.</w:t>
      </w:r>
    </w:p>
    <w:p w:rsidR="00AB6E9F" w:rsidRPr="005E5B27" w:rsidRDefault="00AB6E9F" w:rsidP="001A0D20">
      <w:pPr>
        <w:widowControl w:val="0"/>
        <w:tabs>
          <w:tab w:val="left" w:pos="1492"/>
        </w:tabs>
        <w:suppressAutoHyphens/>
        <w:rPr>
          <w:rFonts w:eastAsia="Calibri"/>
          <w:b/>
          <w:color w:val="000000"/>
        </w:rPr>
      </w:pPr>
    </w:p>
    <w:p w:rsidR="00AB6E9F" w:rsidRPr="00F2352C" w:rsidRDefault="00F2352C" w:rsidP="00F2352C">
      <w:pPr>
        <w:tabs>
          <w:tab w:val="left" w:pos="1492"/>
        </w:tabs>
        <w:jc w:val="center"/>
      </w:pPr>
      <w:r>
        <w:t xml:space="preserve">8. </w:t>
      </w:r>
      <w:r w:rsidR="00061B21" w:rsidRPr="00061B21">
        <w:rPr>
          <w:rFonts w:eastAsia="Calibri"/>
          <w:spacing w:val="-2"/>
        </w:rPr>
        <w:t>РАЗРЕШЕНИЕ СПОРОВ</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8.1. 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соглашение, разрешаются в соответствии с действующим законодательством в Арбитражном суде Вологодской области.</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8.5. При не достижении согласия, а именно: полный или частичный отказ в удовлетворении претензии, непредставление ответа на претензию в срок, указанный в п. 8.3 Контракта, спор подлежит разрешению в Арбитражном суде Вологодской области в соответствии с действующим законодательством.</w:t>
      </w:r>
    </w:p>
    <w:p w:rsidR="00917454" w:rsidRPr="005E5B27" w:rsidRDefault="00917454" w:rsidP="0035066C">
      <w:pPr>
        <w:ind w:firstLine="709"/>
        <w:jc w:val="both"/>
      </w:pPr>
    </w:p>
    <w:p w:rsidR="00AB6E9F" w:rsidRPr="00F2352C" w:rsidRDefault="00F2352C" w:rsidP="00F2352C">
      <w:pPr>
        <w:keepNext/>
        <w:widowControl w:val="0"/>
        <w:suppressAutoHyphens/>
        <w:jc w:val="center"/>
        <w:outlineLvl w:val="0"/>
        <w:rPr>
          <w:rFonts w:eastAsia="DejaVu Sans"/>
          <w:lang w:eastAsia="zh-CN" w:bidi="hi-IN"/>
        </w:rPr>
      </w:pPr>
      <w:r>
        <w:rPr>
          <w:rFonts w:eastAsia="DejaVu Sans"/>
          <w:lang w:eastAsia="zh-CN" w:bidi="hi-IN"/>
        </w:rPr>
        <w:t xml:space="preserve">9. </w:t>
      </w:r>
      <w:r w:rsidR="00061B21" w:rsidRPr="00061B21">
        <w:rPr>
          <w:rFonts w:eastAsia="Calibri"/>
          <w:spacing w:val="-2"/>
        </w:rPr>
        <w:t>СРОК ДЕЙСТВИЯ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9.1. Настоящий Контра</w:t>
      </w:r>
      <w:proofErr w:type="gramStart"/>
      <w:r w:rsidRPr="00370BE9">
        <w:rPr>
          <w:rFonts w:ascii="Times New Roman" w:eastAsia="Calibri" w:hAnsi="Times New Roman" w:cs="Times New Roman"/>
          <w:spacing w:val="-2"/>
          <w:sz w:val="24"/>
          <w:szCs w:val="24"/>
        </w:rPr>
        <w:t>кт вст</w:t>
      </w:r>
      <w:proofErr w:type="gramEnd"/>
      <w:r w:rsidRPr="00370BE9">
        <w:rPr>
          <w:rFonts w:ascii="Times New Roman" w:eastAsia="Calibri" w:hAnsi="Times New Roman" w:cs="Times New Roman"/>
          <w:spacing w:val="-2"/>
          <w:sz w:val="24"/>
          <w:szCs w:val="24"/>
        </w:rPr>
        <w:t>упает в силу с момента его подписания обеими Сторонами                   и действует до исполнения Сторонами своих обязательств по Контракту.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Обязательства «Исполнителя» по оказанию услуг прекращаются в случае оказания услуг                   в полном объеме и приемки результатов оказанных услуг «Заказчиком» в полном объеме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в соответствии с разделом 4 настоящего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Обязательства «Заказчика» по расчетам за оказанные услуги прекращаются моментом исполнения указанных обязательств, в соответствии с п. 3.2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Гарантийные обязательства «Исполнителя» прекращаются моментом истечения срока гарантии на результат оказанных услуг.</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9.2. Настоящий Контракт  составлен в двух экземплярах, имеющих равную юридическую силу, по одному экземпляру для каждой из Сторон.</w:t>
      </w:r>
    </w:p>
    <w:p w:rsidR="00061B21"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9.3. К настоящему контракту прилагаются и являются неотъемлемой частью:</w:t>
      </w:r>
    </w:p>
    <w:p w:rsidR="001E1E8F" w:rsidRPr="00264D1B" w:rsidRDefault="001E1E8F" w:rsidP="00061B21">
      <w:pPr>
        <w:pStyle w:val="af0"/>
        <w:ind w:firstLine="708"/>
        <w:jc w:val="both"/>
        <w:rPr>
          <w:rFonts w:ascii="Times New Roman" w:eastAsia="Times New Roman" w:hAnsi="Times New Roman" w:cs="Times New Roman"/>
          <w:b/>
          <w:sz w:val="24"/>
          <w:szCs w:val="24"/>
        </w:rPr>
      </w:pPr>
      <w:r w:rsidRPr="00264D1B">
        <w:rPr>
          <w:rFonts w:ascii="Times New Roman" w:eastAsia="DejaVu Sans" w:hAnsi="Times New Roman" w:cs="Times New Roman"/>
          <w:sz w:val="24"/>
          <w:szCs w:val="24"/>
          <w:lang w:eastAsia="zh-CN" w:bidi="hi-IN"/>
        </w:rPr>
        <w:t>приложение № 1 – спецификация;</w:t>
      </w:r>
    </w:p>
    <w:p w:rsidR="00061B21" w:rsidRPr="00370BE9" w:rsidRDefault="00061B21" w:rsidP="00061B21">
      <w:pPr>
        <w:widowControl w:val="0"/>
        <w:tabs>
          <w:tab w:val="num" w:pos="-180"/>
          <w:tab w:val="left" w:pos="567"/>
          <w:tab w:val="left" w:pos="993"/>
        </w:tabs>
        <w:autoSpaceDE w:val="0"/>
        <w:autoSpaceDN w:val="0"/>
        <w:adjustRightInd w:val="0"/>
        <w:jc w:val="both"/>
      </w:pPr>
      <w:r w:rsidRPr="00370BE9">
        <w:tab/>
      </w:r>
      <w:r>
        <w:t xml:space="preserve">  п</w:t>
      </w:r>
      <w:r w:rsidRPr="00370BE9">
        <w:t>рило</w:t>
      </w:r>
      <w:r w:rsidR="0065148D">
        <w:t xml:space="preserve">жение № </w:t>
      </w:r>
      <w:r w:rsidR="001E1E8F">
        <w:t>2</w:t>
      </w:r>
      <w:r w:rsidR="0065148D">
        <w:t xml:space="preserve"> – Техническое задание на услуги </w:t>
      </w:r>
      <w:r w:rsidR="00264D1B">
        <w:rPr>
          <w:lang w:eastAsia="ar-SA"/>
        </w:rPr>
        <w:t xml:space="preserve">по </w:t>
      </w:r>
      <w:r w:rsidR="00264D1B">
        <w:rPr>
          <w:rFonts w:eastAsia="Calibri"/>
          <w:spacing w:val="-2"/>
        </w:rPr>
        <w:t>огнезащитной обработке деревянных конструкций чердачных помещений в</w:t>
      </w:r>
      <w:r w:rsidR="00264D1B" w:rsidRPr="00370BE9">
        <w:rPr>
          <w:rFonts w:eastAsia="Calibri"/>
          <w:spacing w:val="-2"/>
        </w:rPr>
        <w:t xml:space="preserve"> административн</w:t>
      </w:r>
      <w:r w:rsidR="00264D1B">
        <w:rPr>
          <w:rFonts w:eastAsia="Calibri"/>
          <w:spacing w:val="-2"/>
        </w:rPr>
        <w:t>ых</w:t>
      </w:r>
      <w:r w:rsidR="00264D1B" w:rsidRPr="00370BE9">
        <w:rPr>
          <w:rFonts w:eastAsia="Calibri"/>
          <w:spacing w:val="-2"/>
        </w:rPr>
        <w:t xml:space="preserve"> здания</w:t>
      </w:r>
      <w:r w:rsidR="00264D1B">
        <w:rPr>
          <w:rFonts w:eastAsia="Calibri"/>
          <w:spacing w:val="-2"/>
        </w:rPr>
        <w:t>х</w:t>
      </w:r>
      <w:r w:rsidR="00264D1B" w:rsidRPr="00370BE9">
        <w:rPr>
          <w:rFonts w:eastAsia="Calibri"/>
          <w:spacing w:val="-2"/>
        </w:rPr>
        <w:t xml:space="preserve"> УФНС России по Вологодской области</w:t>
      </w:r>
      <w:r w:rsidRPr="00370BE9">
        <w:t>.</w:t>
      </w:r>
    </w:p>
    <w:p w:rsidR="00A96372" w:rsidRPr="005E5B27" w:rsidRDefault="00061B21" w:rsidP="00061B21">
      <w:pPr>
        <w:widowControl w:val="0"/>
        <w:tabs>
          <w:tab w:val="num" w:pos="-180"/>
          <w:tab w:val="left" w:pos="567"/>
          <w:tab w:val="left" w:pos="993"/>
        </w:tabs>
        <w:autoSpaceDE w:val="0"/>
        <w:autoSpaceDN w:val="0"/>
        <w:adjustRightInd w:val="0"/>
        <w:jc w:val="both"/>
        <w:rPr>
          <w:rFonts w:eastAsia="DejaVu Sans"/>
          <w:lang w:eastAsia="zh-CN" w:bidi="hi-IN"/>
        </w:rPr>
      </w:pPr>
      <w:r w:rsidRPr="00370BE9">
        <w:tab/>
      </w:r>
    </w:p>
    <w:p w:rsidR="0035066C" w:rsidRPr="002F48EA" w:rsidRDefault="002F48EA" w:rsidP="002F48EA">
      <w:pPr>
        <w:widowControl w:val="0"/>
        <w:suppressAutoHyphens/>
        <w:jc w:val="center"/>
        <w:rPr>
          <w:color w:val="000000"/>
        </w:rPr>
      </w:pPr>
      <w:r>
        <w:rPr>
          <w:color w:val="000000"/>
        </w:rPr>
        <w:t>1</w:t>
      </w:r>
      <w:r w:rsidR="0065148D">
        <w:rPr>
          <w:color w:val="000000"/>
        </w:rPr>
        <w:t>0</w:t>
      </w:r>
      <w:r>
        <w:rPr>
          <w:color w:val="000000"/>
        </w:rPr>
        <w:t>.</w:t>
      </w:r>
      <w:r w:rsidR="004B7F91">
        <w:rPr>
          <w:color w:val="000000"/>
        </w:rPr>
        <w:t xml:space="preserve"> </w:t>
      </w:r>
      <w:r w:rsidR="00061B21" w:rsidRPr="00061B21">
        <w:rPr>
          <w:rFonts w:eastAsia="Calibri"/>
          <w:spacing w:val="-2"/>
        </w:rPr>
        <w:t>ПРОЧИЕ УСЛОВИЯ</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.1. Во всем, что не предусмотрено Контрактом, Стороны руководствуются законодательством Российской Федерации.</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lastRenderedPageBreak/>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.3. Изменение условий Контракта при его исполнении не допускается, за исключением случаев, предусмотренных Федеральным законом № 44-ФЗ.</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.4. При смене банковских реквизитов сторон контракта составление дополнительного соглашения не требуется.</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061B21" w:rsidRPr="00370BE9" w:rsidRDefault="00061B21" w:rsidP="00061B21">
      <w:pPr>
        <w:pStyle w:val="af0"/>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61B21" w:rsidRDefault="00061B21" w:rsidP="00061B21">
      <w:pPr>
        <w:pStyle w:val="af0"/>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   </w:t>
      </w:r>
      <w:r w:rsidRPr="00370BE9">
        <w:rPr>
          <w:rFonts w:ascii="Times New Roman" w:eastAsia="Calibri" w:hAnsi="Times New Roman" w:cs="Times New Roman"/>
          <w:spacing w:val="-2"/>
          <w:sz w:val="24"/>
          <w:szCs w:val="24"/>
        </w:rPr>
        <w:tab/>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.7.</w:t>
      </w:r>
      <w:r w:rsidR="00AF3FF8">
        <w:rPr>
          <w:rFonts w:ascii="Times New Roman" w:eastAsia="Calibri" w:hAnsi="Times New Roman" w:cs="Times New Roman"/>
          <w:spacing w:val="-2"/>
          <w:sz w:val="24"/>
          <w:szCs w:val="24"/>
        </w:rPr>
        <w:t xml:space="preserve"> </w:t>
      </w:r>
      <w:r w:rsidRPr="00370BE9">
        <w:rPr>
          <w:rFonts w:ascii="Times New Roman" w:eastAsia="Calibri" w:hAnsi="Times New Roman" w:cs="Times New Roman"/>
          <w:spacing w:val="-2"/>
          <w:sz w:val="24"/>
          <w:szCs w:val="24"/>
        </w:rPr>
        <w:t xml:space="preserve">Стороны признают, что документы, связанные с исполнением обязательств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по Контракту и направленные  по почтовому адресу, указанному в разделе 1</w:t>
      </w:r>
      <w:r w:rsidR="0065148D">
        <w:rPr>
          <w:rFonts w:ascii="Times New Roman" w:eastAsia="Calibri" w:hAnsi="Times New Roman" w:cs="Times New Roman"/>
          <w:spacing w:val="-2"/>
          <w:sz w:val="24"/>
          <w:szCs w:val="24"/>
        </w:rPr>
        <w:t>1</w:t>
      </w:r>
      <w:r w:rsidRPr="00370BE9">
        <w:rPr>
          <w:rFonts w:ascii="Times New Roman" w:eastAsia="Calibri" w:hAnsi="Times New Roman" w:cs="Times New Roman"/>
          <w:spacing w:val="-2"/>
          <w:sz w:val="24"/>
          <w:szCs w:val="24"/>
        </w:rPr>
        <w:t xml:space="preserve"> «Адреса и банковские реквизиты Сторон» Контракта, считаются направленными надлежащим образом.                                                                                                                                   Отказ Стороны от получения документов, направленных надлежащим образом, или отсутствие Стороны по почтовому адресу, указанному в разделе 1</w:t>
      </w:r>
      <w:r w:rsidR="0065148D">
        <w:rPr>
          <w:rFonts w:ascii="Times New Roman" w:eastAsia="Calibri" w:hAnsi="Times New Roman" w:cs="Times New Roman"/>
          <w:spacing w:val="-2"/>
          <w:sz w:val="24"/>
          <w:szCs w:val="24"/>
        </w:rPr>
        <w:t>1</w:t>
      </w:r>
      <w:r w:rsidRPr="00370BE9">
        <w:rPr>
          <w:rFonts w:ascii="Times New Roman" w:eastAsia="Calibri" w:hAnsi="Times New Roman" w:cs="Times New Roman"/>
          <w:spacing w:val="-2"/>
          <w:sz w:val="24"/>
          <w:szCs w:val="24"/>
        </w:rPr>
        <w:t xml:space="preserve"> «Адреса и банковские реквизиты Сторон» Контракта, не является основанием для последующего заявления Стороной о неполучении вышеуказанных документов.</w:t>
      </w:r>
    </w:p>
    <w:p w:rsidR="00AF3FF8" w:rsidRPr="00370BE9" w:rsidRDefault="00AF3FF8" w:rsidP="00061B21">
      <w:pPr>
        <w:pStyle w:val="af0"/>
        <w:jc w:val="both"/>
        <w:rPr>
          <w:rFonts w:ascii="Times New Roman" w:eastAsia="Calibri" w:hAnsi="Times New Roman" w:cs="Times New Roman"/>
          <w:spacing w:val="-2"/>
          <w:sz w:val="24"/>
          <w:szCs w:val="24"/>
        </w:rPr>
      </w:pPr>
    </w:p>
    <w:p w:rsidR="00901A24" w:rsidRPr="005E5B27" w:rsidRDefault="00901A24" w:rsidP="00BD0343">
      <w:pPr>
        <w:widowControl w:val="0"/>
        <w:tabs>
          <w:tab w:val="num" w:pos="-180"/>
          <w:tab w:val="left" w:pos="567"/>
          <w:tab w:val="left" w:pos="993"/>
        </w:tabs>
        <w:autoSpaceDE w:val="0"/>
        <w:autoSpaceDN w:val="0"/>
        <w:adjustRightInd w:val="0"/>
        <w:ind w:firstLine="567"/>
        <w:jc w:val="center"/>
        <w:rPr>
          <w:bCs/>
          <w:color w:val="000000"/>
        </w:rPr>
      </w:pPr>
      <w:r w:rsidRPr="005E5B27">
        <w:rPr>
          <w:bCs/>
          <w:color w:val="000000"/>
        </w:rPr>
        <w:t>1</w:t>
      </w:r>
      <w:r w:rsidR="0065148D">
        <w:rPr>
          <w:bCs/>
          <w:color w:val="000000"/>
        </w:rPr>
        <w:t>1</w:t>
      </w:r>
      <w:r w:rsidRPr="005E5B27">
        <w:rPr>
          <w:bCs/>
          <w:color w:val="000000"/>
        </w:rPr>
        <w:t>. АДРЕСА И БАНКОВСКИЕ РЕКВИЗИТЫ СТОРОН</w:t>
      </w:r>
    </w:p>
    <w:p w:rsidR="00901A24" w:rsidRPr="005E5B27" w:rsidRDefault="00901A24" w:rsidP="00901A24">
      <w:pPr>
        <w:ind w:firstLine="567"/>
        <w:jc w:val="center"/>
        <w:rPr>
          <w:bCs/>
          <w:color w:val="000000"/>
        </w:rPr>
      </w:pPr>
    </w:p>
    <w:tbl>
      <w:tblPr>
        <w:tblW w:w="0" w:type="auto"/>
        <w:tblInd w:w="108" w:type="dxa"/>
        <w:tblLayout w:type="fixed"/>
        <w:tblLook w:val="0000" w:firstRow="0" w:lastRow="0" w:firstColumn="0" w:lastColumn="0" w:noHBand="0" w:noVBand="0"/>
      </w:tblPr>
      <w:tblGrid>
        <w:gridCol w:w="5353"/>
        <w:gridCol w:w="4655"/>
      </w:tblGrid>
      <w:tr w:rsidR="001A41AD" w:rsidRPr="005E5B27" w:rsidTr="00796232">
        <w:trPr>
          <w:trHeight w:val="1247"/>
        </w:trPr>
        <w:tc>
          <w:tcPr>
            <w:tcW w:w="5353" w:type="dxa"/>
            <w:shd w:val="clear" w:color="000000" w:fill="FFFFFF"/>
          </w:tcPr>
          <w:p w:rsidR="001A41AD" w:rsidRPr="005E5B27" w:rsidRDefault="000F3756" w:rsidP="000F3756">
            <w:pPr>
              <w:autoSpaceDE w:val="0"/>
              <w:autoSpaceDN w:val="0"/>
              <w:adjustRightInd w:val="0"/>
              <w:ind w:firstLine="34"/>
              <w:rPr>
                <w:b/>
                <w:bCs/>
                <w:color w:val="000000"/>
              </w:rPr>
            </w:pPr>
            <w:r>
              <w:rPr>
                <w:b/>
                <w:bCs/>
                <w:color w:val="000000"/>
              </w:rPr>
              <w:t>Заказчик</w:t>
            </w:r>
            <w:r w:rsidR="001A41AD" w:rsidRPr="005E5B27">
              <w:rPr>
                <w:b/>
                <w:bCs/>
                <w:color w:val="000000"/>
              </w:rPr>
              <w:t>:</w:t>
            </w:r>
          </w:p>
          <w:p w:rsidR="001A41AD" w:rsidRPr="005E5B27" w:rsidRDefault="001A41AD" w:rsidP="000F3756">
            <w:pPr>
              <w:autoSpaceDE w:val="0"/>
              <w:autoSpaceDN w:val="0"/>
              <w:adjustRightInd w:val="0"/>
              <w:ind w:firstLine="34"/>
              <w:rPr>
                <w:b/>
                <w:bCs/>
                <w:i/>
                <w:color w:val="000000"/>
              </w:rPr>
            </w:pPr>
          </w:p>
          <w:p w:rsidR="00264BB4" w:rsidRPr="001A0B05" w:rsidRDefault="00264BB4" w:rsidP="00264BB4">
            <w:pPr>
              <w:widowControl w:val="0"/>
              <w:tabs>
                <w:tab w:val="left" w:pos="9498"/>
              </w:tabs>
              <w:suppressAutoHyphens/>
              <w:snapToGrid w:val="0"/>
              <w:rPr>
                <w:rFonts w:eastAsia="Calibri"/>
                <w:b/>
                <w:kern w:val="1"/>
                <w:lang w:eastAsia="ar-SA"/>
              </w:rPr>
            </w:pPr>
            <w:r w:rsidRPr="00B907C5">
              <w:rPr>
                <w:rFonts w:eastAsia="Calibri"/>
                <w:b/>
                <w:kern w:val="1"/>
                <w:lang w:eastAsia="ar-SA"/>
              </w:rPr>
              <w:t xml:space="preserve">Управление Федеральной налоговой службы </w:t>
            </w:r>
          </w:p>
          <w:p w:rsidR="00264BB4" w:rsidRPr="00B907C5" w:rsidRDefault="00264BB4" w:rsidP="00264BB4">
            <w:pPr>
              <w:widowControl w:val="0"/>
              <w:tabs>
                <w:tab w:val="left" w:pos="9498"/>
              </w:tabs>
              <w:suppressAutoHyphens/>
              <w:snapToGrid w:val="0"/>
              <w:rPr>
                <w:rFonts w:eastAsia="Calibri"/>
                <w:b/>
                <w:kern w:val="1"/>
                <w:lang w:eastAsia="ar-SA"/>
              </w:rPr>
            </w:pPr>
            <w:r w:rsidRPr="00B907C5">
              <w:rPr>
                <w:rFonts w:eastAsia="Calibri"/>
                <w:b/>
                <w:kern w:val="1"/>
                <w:lang w:eastAsia="ar-SA"/>
              </w:rPr>
              <w:t>по Вологодской области</w:t>
            </w:r>
          </w:p>
          <w:p w:rsidR="00264BB4" w:rsidRPr="00754E31" w:rsidRDefault="00264BB4" w:rsidP="00264BB4">
            <w:pPr>
              <w:widowControl w:val="0"/>
              <w:suppressAutoHyphens/>
              <w:jc w:val="both"/>
              <w:rPr>
                <w:rFonts w:eastAsia="Calibri"/>
                <w:lang w:eastAsia="zh-CN" w:bidi="hi-IN"/>
              </w:rPr>
            </w:pPr>
            <w:r w:rsidRPr="00754E31">
              <w:rPr>
                <w:rFonts w:eastAsia="Calibri"/>
                <w:lang w:eastAsia="zh-CN" w:bidi="hi-IN"/>
              </w:rPr>
              <w:t xml:space="preserve">160000, г. Вологда, ул. Герцена, </w:t>
            </w:r>
            <w:r>
              <w:rPr>
                <w:rFonts w:eastAsia="Calibri"/>
                <w:lang w:eastAsia="zh-CN" w:bidi="hi-IN"/>
              </w:rPr>
              <w:t xml:space="preserve">д. </w:t>
            </w:r>
            <w:r w:rsidRPr="00754E31">
              <w:rPr>
                <w:rFonts w:eastAsia="Calibri"/>
                <w:lang w:eastAsia="zh-CN" w:bidi="hi-IN"/>
              </w:rPr>
              <w:t>1,</w:t>
            </w:r>
          </w:p>
          <w:p w:rsidR="00264BB4" w:rsidRDefault="00264BB4" w:rsidP="00264BB4">
            <w:pPr>
              <w:tabs>
                <w:tab w:val="center" w:pos="5462"/>
              </w:tabs>
            </w:pPr>
            <w:r>
              <w:t>ИНН 3525145001 / КПП 352501001</w:t>
            </w:r>
            <w:r w:rsidRPr="00754E31">
              <w:t xml:space="preserve"> </w:t>
            </w:r>
          </w:p>
          <w:p w:rsidR="00264BB4" w:rsidRPr="00754E31" w:rsidRDefault="00264BB4" w:rsidP="00264BB4">
            <w:pPr>
              <w:tabs>
                <w:tab w:val="center" w:pos="5462"/>
              </w:tabs>
            </w:pPr>
            <w:r w:rsidRPr="00754E31">
              <w:t>ОГРН 1043500240002</w:t>
            </w:r>
          </w:p>
          <w:p w:rsidR="00264BB4" w:rsidRDefault="00264BB4" w:rsidP="00264BB4">
            <w:proofErr w:type="gramStart"/>
            <w:r>
              <w:t>л</w:t>
            </w:r>
            <w:proofErr w:type="gramEnd"/>
            <w:r>
              <w:t>/</w:t>
            </w:r>
            <w:proofErr w:type="spellStart"/>
            <w:r>
              <w:t>сч</w:t>
            </w:r>
            <w:proofErr w:type="spellEnd"/>
            <w:r>
              <w:t>.  № 03301114290 в УФК по Нижегородской о</w:t>
            </w:r>
            <w:r w:rsidRPr="00754E31">
              <w:t xml:space="preserve">бласти </w:t>
            </w:r>
          </w:p>
          <w:p w:rsidR="00264BB4" w:rsidRPr="00754E31" w:rsidRDefault="00264BB4" w:rsidP="00264BB4">
            <w:r w:rsidRPr="00754E31">
              <w:t>(Управление Федеральной налоговой службы по Вологодской области)</w:t>
            </w:r>
          </w:p>
          <w:p w:rsidR="00264BB4" w:rsidRPr="00754E31" w:rsidRDefault="00264BB4" w:rsidP="00264BB4">
            <w:r w:rsidRPr="00754E31">
              <w:t xml:space="preserve">Счет: казначейский счет  </w:t>
            </w:r>
          </w:p>
          <w:p w:rsidR="00264BB4" w:rsidRPr="00754E31" w:rsidRDefault="00264BB4" w:rsidP="00264BB4">
            <w:r w:rsidRPr="00754E31">
              <w:t>№ 03211643000000013</w:t>
            </w:r>
            <w:r>
              <w:t>208</w:t>
            </w:r>
          </w:p>
          <w:p w:rsidR="00264BB4" w:rsidRPr="00264BB4" w:rsidRDefault="00264BB4" w:rsidP="00264BB4">
            <w:r w:rsidRPr="00754E31">
              <w:t>Банк:</w:t>
            </w:r>
            <w:r w:rsidRPr="006C1CF4">
              <w:t xml:space="preserve"> </w:t>
            </w:r>
            <w:r w:rsidRPr="00AC3160">
              <w:t>ОКЦ № 1 ВВГУ</w:t>
            </w:r>
            <w:r w:rsidRPr="006C1CF4">
              <w:t xml:space="preserve"> БАНКА РОССИИ// УФК ПО Нижегородской области, </w:t>
            </w:r>
          </w:p>
          <w:p w:rsidR="00264BB4" w:rsidRPr="006C1CF4" w:rsidRDefault="00264BB4" w:rsidP="00264BB4">
            <w:r w:rsidRPr="006C1CF4">
              <w:t>г. Нижний Новгород</w:t>
            </w:r>
            <w:r w:rsidRPr="00754E31">
              <w:t xml:space="preserve"> </w:t>
            </w:r>
          </w:p>
          <w:p w:rsidR="00264BB4" w:rsidRPr="00754E31" w:rsidRDefault="00264BB4" w:rsidP="00264BB4">
            <w:r w:rsidRPr="00754E31">
              <w:t xml:space="preserve">Счет банка: единый казначейский счет  </w:t>
            </w:r>
          </w:p>
          <w:p w:rsidR="00264BB4" w:rsidRPr="00754E31" w:rsidRDefault="00264BB4" w:rsidP="00264BB4">
            <w:r w:rsidRPr="00754E31">
              <w:t>№ 40102810</w:t>
            </w:r>
            <w:r>
              <w:t>745370000024</w:t>
            </w:r>
            <w:r w:rsidRPr="00754E31">
              <w:t xml:space="preserve">  </w:t>
            </w:r>
          </w:p>
          <w:p w:rsidR="00264BB4" w:rsidRPr="00754E31" w:rsidRDefault="00264BB4" w:rsidP="00264BB4">
            <w:r w:rsidRPr="00754E31">
              <w:t>БИК 01</w:t>
            </w:r>
            <w:r>
              <w:t>2202102</w:t>
            </w:r>
          </w:p>
          <w:p w:rsidR="00264BB4" w:rsidRPr="00754E31" w:rsidRDefault="00264BB4" w:rsidP="00264BB4">
            <w:pPr>
              <w:keepNext/>
              <w:outlineLvl w:val="1"/>
            </w:pPr>
            <w:r>
              <w:t>ОКПО 10569646</w:t>
            </w:r>
          </w:p>
          <w:p w:rsidR="00264BB4" w:rsidRPr="001A0B05" w:rsidRDefault="00264BB4" w:rsidP="00264BB4">
            <w:pPr>
              <w:autoSpaceDE w:val="0"/>
              <w:autoSpaceDN w:val="0"/>
              <w:adjustRightInd w:val="0"/>
              <w:jc w:val="both"/>
              <w:rPr>
                <w:rFonts w:eastAsia="Calibri"/>
                <w:lang w:eastAsia="zh-CN" w:bidi="hi-IN"/>
              </w:rPr>
            </w:pPr>
            <w:r>
              <w:rPr>
                <w:rFonts w:eastAsia="Calibri"/>
                <w:lang w:bidi="hi-IN"/>
              </w:rPr>
              <w:t>Тел</w:t>
            </w:r>
            <w:r w:rsidRPr="001A0B05">
              <w:rPr>
                <w:rFonts w:eastAsia="Calibri"/>
                <w:lang w:bidi="hi-IN"/>
              </w:rPr>
              <w:t>.</w:t>
            </w:r>
            <w:r w:rsidRPr="001A0B05">
              <w:rPr>
                <w:rFonts w:eastAsia="Calibri"/>
                <w:lang w:eastAsia="zh-CN" w:bidi="hi-IN"/>
              </w:rPr>
              <w:t xml:space="preserve"> +7 (8172) 23-95-24</w:t>
            </w:r>
          </w:p>
          <w:p w:rsidR="001A41AD" w:rsidRPr="00076451" w:rsidRDefault="00264BB4" w:rsidP="005A2C8D">
            <w:r w:rsidRPr="00334E6F">
              <w:rPr>
                <w:lang w:val="en-US"/>
              </w:rPr>
              <w:t>E</w:t>
            </w:r>
            <w:r w:rsidRPr="00076451">
              <w:t>-</w:t>
            </w:r>
            <w:r w:rsidRPr="00334E6F">
              <w:rPr>
                <w:lang w:val="en-US"/>
              </w:rPr>
              <w:t>mail</w:t>
            </w:r>
            <w:r w:rsidRPr="00076451">
              <w:t xml:space="preserve">: </w:t>
            </w:r>
            <w:r>
              <w:rPr>
                <w:lang w:val="en-US"/>
              </w:rPr>
              <w:t>r</w:t>
            </w:r>
            <w:r w:rsidRPr="00076451">
              <w:t>3500@</w:t>
            </w:r>
            <w:r>
              <w:rPr>
                <w:lang w:val="en-US"/>
              </w:rPr>
              <w:t>tax</w:t>
            </w:r>
            <w:r w:rsidRPr="00076451">
              <w:t>.</w:t>
            </w:r>
            <w:proofErr w:type="spellStart"/>
            <w:r>
              <w:rPr>
                <w:lang w:val="en-US"/>
              </w:rPr>
              <w:t>gov</w:t>
            </w:r>
            <w:proofErr w:type="spellEnd"/>
            <w:r w:rsidRPr="00076451">
              <w:t>.</w:t>
            </w:r>
            <w:proofErr w:type="spellStart"/>
            <w:r>
              <w:rPr>
                <w:lang w:val="en-US"/>
              </w:rPr>
              <w:t>ru</w:t>
            </w:r>
            <w:proofErr w:type="spellEnd"/>
          </w:p>
        </w:tc>
        <w:tc>
          <w:tcPr>
            <w:tcW w:w="4655" w:type="dxa"/>
            <w:shd w:val="clear" w:color="000000" w:fill="FFFFFF"/>
          </w:tcPr>
          <w:p w:rsidR="001A41AD" w:rsidRPr="005E5B27" w:rsidRDefault="0024006B" w:rsidP="000F3756">
            <w:pPr>
              <w:autoSpaceDE w:val="0"/>
              <w:autoSpaceDN w:val="0"/>
              <w:adjustRightInd w:val="0"/>
              <w:rPr>
                <w:b/>
              </w:rPr>
            </w:pPr>
            <w:r>
              <w:rPr>
                <w:b/>
              </w:rPr>
              <w:t>Исполнитель</w:t>
            </w:r>
            <w:r w:rsidR="001A41AD" w:rsidRPr="005E5B27">
              <w:rPr>
                <w:b/>
              </w:rPr>
              <w:t>:</w:t>
            </w:r>
          </w:p>
          <w:p w:rsidR="001A41AD" w:rsidRPr="005E5B27" w:rsidRDefault="001A41AD" w:rsidP="000F3756"/>
          <w:p w:rsidR="001A41AD" w:rsidRPr="005E5B27" w:rsidRDefault="001A41AD" w:rsidP="000F3756"/>
          <w:p w:rsidR="001A41AD" w:rsidRPr="005E5B27" w:rsidRDefault="001A41AD" w:rsidP="000F3756"/>
          <w:p w:rsidR="001A41AD" w:rsidRPr="005E5B27" w:rsidRDefault="001A41AD" w:rsidP="000F3756">
            <w:r w:rsidRPr="005E5B27">
              <w:t xml:space="preserve">Юридический адрес: </w:t>
            </w:r>
          </w:p>
          <w:p w:rsidR="001A41AD" w:rsidRPr="005E5B27" w:rsidRDefault="001A41AD" w:rsidP="000F3756">
            <w:r w:rsidRPr="005E5B27">
              <w:t xml:space="preserve">Фактический адрес: </w:t>
            </w:r>
          </w:p>
          <w:p w:rsidR="001A41AD" w:rsidRPr="005E5B27" w:rsidRDefault="001A41AD" w:rsidP="000F3756">
            <w:pPr>
              <w:autoSpaceDE w:val="0"/>
              <w:autoSpaceDN w:val="0"/>
              <w:adjustRightInd w:val="0"/>
              <w:rPr>
                <w:u w:val="single"/>
              </w:rPr>
            </w:pPr>
          </w:p>
          <w:p w:rsidR="001A41AD" w:rsidRPr="005E5B27" w:rsidRDefault="001A41AD" w:rsidP="000F3756">
            <w:pPr>
              <w:autoSpaceDE w:val="0"/>
              <w:autoSpaceDN w:val="0"/>
              <w:adjustRightInd w:val="0"/>
              <w:rPr>
                <w:u w:val="single"/>
              </w:rPr>
            </w:pPr>
          </w:p>
          <w:p w:rsidR="001A41AD" w:rsidRPr="005E5B27" w:rsidRDefault="001A41AD" w:rsidP="000F3756">
            <w:pPr>
              <w:autoSpaceDE w:val="0"/>
              <w:autoSpaceDN w:val="0"/>
              <w:adjustRightInd w:val="0"/>
            </w:pPr>
            <w:r w:rsidRPr="005E5B27">
              <w:rPr>
                <w:u w:val="single"/>
              </w:rPr>
              <w:t>Банковские реквизиты:</w:t>
            </w:r>
          </w:p>
          <w:p w:rsidR="001A41AD" w:rsidRPr="005E5B27" w:rsidRDefault="001A41AD" w:rsidP="000F3756">
            <w:pPr>
              <w:jc w:val="both"/>
            </w:pPr>
          </w:p>
          <w:p w:rsidR="001A41AD" w:rsidRPr="005E5B27" w:rsidRDefault="001A41AD" w:rsidP="000F3756">
            <w:pPr>
              <w:autoSpaceDE w:val="0"/>
              <w:autoSpaceDN w:val="0"/>
              <w:adjustRightInd w:val="0"/>
            </w:pPr>
          </w:p>
        </w:tc>
      </w:tr>
      <w:tr w:rsidR="001A41AD" w:rsidRPr="005E5B27" w:rsidTr="00796232">
        <w:trPr>
          <w:trHeight w:val="1"/>
        </w:trPr>
        <w:tc>
          <w:tcPr>
            <w:tcW w:w="10008" w:type="dxa"/>
            <w:gridSpan w:val="2"/>
            <w:shd w:val="clear" w:color="000000" w:fill="FFFFFF"/>
          </w:tcPr>
          <w:p w:rsidR="001A41AD" w:rsidRPr="00187F43" w:rsidRDefault="004111EC" w:rsidP="00973D14">
            <w:pPr>
              <w:autoSpaceDE w:val="0"/>
              <w:autoSpaceDN w:val="0"/>
              <w:adjustRightInd w:val="0"/>
              <w:jc w:val="center"/>
              <w:rPr>
                <w:b/>
                <w:bCs/>
                <w:color w:val="000000"/>
              </w:rPr>
            </w:pPr>
            <w:r w:rsidRPr="00187F43">
              <w:rPr>
                <w:b/>
                <w:bCs/>
                <w:color w:val="000000"/>
              </w:rPr>
              <w:t>ПОДПИСИ СТОРОН</w:t>
            </w:r>
          </w:p>
          <w:p w:rsidR="001A41AD" w:rsidRPr="005E5B27" w:rsidRDefault="001A41AD" w:rsidP="00901A24">
            <w:pPr>
              <w:autoSpaceDE w:val="0"/>
              <w:autoSpaceDN w:val="0"/>
              <w:adjustRightInd w:val="0"/>
            </w:pPr>
          </w:p>
        </w:tc>
      </w:tr>
      <w:tr w:rsidR="001A41AD" w:rsidRPr="005E5B27" w:rsidTr="00796232">
        <w:trPr>
          <w:trHeight w:val="1"/>
        </w:trPr>
        <w:tc>
          <w:tcPr>
            <w:tcW w:w="5353" w:type="dxa"/>
            <w:shd w:val="clear" w:color="000000" w:fill="FFFFFF"/>
          </w:tcPr>
          <w:p w:rsidR="001A41AD" w:rsidRPr="005E5B27" w:rsidRDefault="001A41AD" w:rsidP="00226F89">
            <w:pPr>
              <w:tabs>
                <w:tab w:val="left" w:pos="3119"/>
              </w:tabs>
              <w:autoSpaceDE w:val="0"/>
              <w:autoSpaceDN w:val="0"/>
              <w:adjustRightInd w:val="0"/>
              <w:ind w:firstLine="34"/>
              <w:rPr>
                <w:b/>
                <w:bCs/>
                <w:color w:val="000000"/>
              </w:rPr>
            </w:pPr>
            <w:r w:rsidRPr="005E5B27">
              <w:rPr>
                <w:b/>
                <w:bCs/>
                <w:color w:val="000000"/>
              </w:rPr>
              <w:t xml:space="preserve">От </w:t>
            </w:r>
            <w:r w:rsidR="000F3756">
              <w:rPr>
                <w:b/>
                <w:bCs/>
                <w:color w:val="000000"/>
              </w:rPr>
              <w:t>Заказчика</w:t>
            </w:r>
            <w:r w:rsidRPr="005E5B27">
              <w:rPr>
                <w:b/>
                <w:bCs/>
                <w:color w:val="000000"/>
              </w:rPr>
              <w:t>:</w:t>
            </w:r>
          </w:p>
          <w:p w:rsidR="001A41AD" w:rsidRPr="005E5B27" w:rsidRDefault="001A41AD" w:rsidP="00226F89">
            <w:pPr>
              <w:autoSpaceDE w:val="0"/>
              <w:autoSpaceDN w:val="0"/>
              <w:adjustRightInd w:val="0"/>
              <w:ind w:firstLine="34"/>
              <w:jc w:val="both"/>
            </w:pPr>
          </w:p>
          <w:p w:rsidR="001A41AD" w:rsidRPr="005E5B27" w:rsidRDefault="001A41AD" w:rsidP="00226F89">
            <w:pPr>
              <w:autoSpaceDE w:val="0"/>
              <w:autoSpaceDN w:val="0"/>
              <w:adjustRightInd w:val="0"/>
              <w:ind w:firstLine="34"/>
              <w:jc w:val="both"/>
            </w:pPr>
          </w:p>
          <w:p w:rsidR="001A41AD" w:rsidRPr="005E5B27" w:rsidRDefault="004B7F91" w:rsidP="00226F89">
            <w:pPr>
              <w:autoSpaceDE w:val="0"/>
              <w:autoSpaceDN w:val="0"/>
              <w:adjustRightInd w:val="0"/>
              <w:ind w:firstLine="34"/>
              <w:jc w:val="both"/>
            </w:pPr>
            <w:r>
              <w:t>___________</w:t>
            </w:r>
            <w:r w:rsidR="001A41AD" w:rsidRPr="005E5B27">
              <w:t>/____________</w:t>
            </w:r>
            <w:r>
              <w:t xml:space="preserve"> </w:t>
            </w:r>
            <w:r w:rsidR="001A41AD" w:rsidRPr="005E5B27">
              <w:t>/</w:t>
            </w:r>
          </w:p>
          <w:p w:rsidR="001A41AD" w:rsidRPr="005E5B27" w:rsidRDefault="001A41AD" w:rsidP="00226F89">
            <w:pPr>
              <w:autoSpaceDE w:val="0"/>
              <w:autoSpaceDN w:val="0"/>
            </w:pPr>
            <w:r w:rsidRPr="005E5B27">
              <w:t>«______»__________202</w:t>
            </w:r>
            <w:r w:rsidR="005B365B">
              <w:t>6</w:t>
            </w:r>
            <w:r w:rsidRPr="005E5B27">
              <w:t xml:space="preserve"> года</w:t>
            </w:r>
          </w:p>
          <w:p w:rsidR="001A41AD" w:rsidRPr="0087057A" w:rsidRDefault="001A41AD" w:rsidP="0087057A">
            <w:pPr>
              <w:autoSpaceDE w:val="0"/>
              <w:autoSpaceDN w:val="0"/>
              <w:rPr>
                <w:sz w:val="18"/>
                <w:szCs w:val="18"/>
              </w:rPr>
            </w:pPr>
            <w:r w:rsidRPr="005E5B27">
              <w:rPr>
                <w:sz w:val="18"/>
                <w:szCs w:val="18"/>
              </w:rPr>
              <w:t>М.П.</w:t>
            </w:r>
          </w:p>
        </w:tc>
        <w:tc>
          <w:tcPr>
            <w:tcW w:w="4655" w:type="dxa"/>
            <w:shd w:val="clear" w:color="000000" w:fill="FFFFFF"/>
          </w:tcPr>
          <w:p w:rsidR="001A41AD" w:rsidRPr="005E5B27" w:rsidRDefault="001A41AD" w:rsidP="00226F89">
            <w:pPr>
              <w:autoSpaceDE w:val="0"/>
              <w:autoSpaceDN w:val="0"/>
              <w:adjustRightInd w:val="0"/>
              <w:rPr>
                <w:bCs/>
                <w:color w:val="000000"/>
              </w:rPr>
            </w:pPr>
            <w:r w:rsidRPr="005E5B27">
              <w:rPr>
                <w:b/>
                <w:bCs/>
                <w:color w:val="000000"/>
              </w:rPr>
              <w:t xml:space="preserve">От </w:t>
            </w:r>
            <w:r w:rsidR="0024006B">
              <w:rPr>
                <w:b/>
                <w:bCs/>
                <w:color w:val="000000"/>
              </w:rPr>
              <w:t>Исполнителя</w:t>
            </w:r>
            <w:r w:rsidRPr="005E5B27">
              <w:rPr>
                <w:b/>
                <w:bCs/>
                <w:color w:val="000000"/>
              </w:rPr>
              <w:t>:</w:t>
            </w:r>
          </w:p>
          <w:p w:rsidR="001A41AD" w:rsidRPr="005E5B27" w:rsidRDefault="001A41AD" w:rsidP="00226F89">
            <w:pPr>
              <w:autoSpaceDE w:val="0"/>
              <w:autoSpaceDN w:val="0"/>
              <w:adjustRightInd w:val="0"/>
              <w:rPr>
                <w:color w:val="000000"/>
              </w:rPr>
            </w:pPr>
          </w:p>
          <w:p w:rsidR="001A41AD" w:rsidRPr="005E5B27" w:rsidRDefault="001A41AD" w:rsidP="00226F89">
            <w:pPr>
              <w:autoSpaceDE w:val="0"/>
              <w:autoSpaceDN w:val="0"/>
              <w:adjustRightInd w:val="0"/>
              <w:rPr>
                <w:color w:val="000000"/>
              </w:rPr>
            </w:pPr>
          </w:p>
          <w:p w:rsidR="004B7F91" w:rsidRDefault="004B7F91" w:rsidP="00226F89">
            <w:pPr>
              <w:autoSpaceDE w:val="0"/>
              <w:autoSpaceDN w:val="0"/>
              <w:adjustRightInd w:val="0"/>
              <w:rPr>
                <w:color w:val="000000"/>
              </w:rPr>
            </w:pPr>
            <w:r>
              <w:rPr>
                <w:color w:val="000000"/>
              </w:rPr>
              <w:t>____________/____________/</w:t>
            </w:r>
          </w:p>
          <w:p w:rsidR="001A41AD" w:rsidRPr="005E5B27" w:rsidRDefault="004B7F91" w:rsidP="00226F89">
            <w:pPr>
              <w:autoSpaceDE w:val="0"/>
              <w:autoSpaceDN w:val="0"/>
              <w:adjustRightInd w:val="0"/>
              <w:rPr>
                <w:color w:val="000000"/>
              </w:rPr>
            </w:pPr>
            <w:r>
              <w:rPr>
                <w:color w:val="000000"/>
              </w:rPr>
              <w:t>«______»___________</w:t>
            </w:r>
            <w:r w:rsidR="001A41AD" w:rsidRPr="005E5B27">
              <w:rPr>
                <w:color w:val="000000"/>
              </w:rPr>
              <w:t>202</w:t>
            </w:r>
            <w:r w:rsidR="005B365B">
              <w:rPr>
                <w:color w:val="000000"/>
              </w:rPr>
              <w:t>6</w:t>
            </w:r>
            <w:r>
              <w:rPr>
                <w:color w:val="000000"/>
              </w:rPr>
              <w:t xml:space="preserve"> </w:t>
            </w:r>
            <w:r w:rsidR="001A41AD" w:rsidRPr="005E5B27">
              <w:rPr>
                <w:color w:val="000000"/>
              </w:rPr>
              <w:t>года</w:t>
            </w:r>
          </w:p>
          <w:p w:rsidR="001A41AD" w:rsidRPr="0087057A" w:rsidRDefault="001A41AD" w:rsidP="0087057A">
            <w:pPr>
              <w:autoSpaceDE w:val="0"/>
              <w:autoSpaceDN w:val="0"/>
              <w:rPr>
                <w:sz w:val="18"/>
                <w:szCs w:val="18"/>
              </w:rPr>
            </w:pPr>
            <w:r w:rsidRPr="005E5B27">
              <w:rPr>
                <w:sz w:val="18"/>
                <w:szCs w:val="18"/>
              </w:rPr>
              <w:t>М.П.</w:t>
            </w:r>
          </w:p>
        </w:tc>
      </w:tr>
    </w:tbl>
    <w:p w:rsidR="005F1A7C" w:rsidRPr="008842E1" w:rsidRDefault="005F1A7C" w:rsidP="005F1A7C">
      <w:pPr>
        <w:jc w:val="right"/>
        <w:rPr>
          <w:color w:val="000000"/>
          <w:sz w:val="20"/>
          <w:szCs w:val="20"/>
        </w:rPr>
      </w:pPr>
      <w:r w:rsidRPr="008842E1">
        <w:rPr>
          <w:color w:val="000000"/>
          <w:sz w:val="20"/>
          <w:szCs w:val="20"/>
        </w:rPr>
        <w:lastRenderedPageBreak/>
        <w:t>Приложение № 1</w:t>
      </w:r>
    </w:p>
    <w:p w:rsidR="005F1A7C" w:rsidRPr="008842E1" w:rsidRDefault="005F1A7C" w:rsidP="005F1A7C">
      <w:pPr>
        <w:jc w:val="right"/>
        <w:rPr>
          <w:color w:val="000000"/>
          <w:sz w:val="20"/>
          <w:szCs w:val="20"/>
        </w:rPr>
      </w:pPr>
      <w:r w:rsidRPr="008842E1">
        <w:rPr>
          <w:color w:val="000000"/>
          <w:sz w:val="20"/>
          <w:szCs w:val="20"/>
        </w:rPr>
        <w:t>к государственному контракту</w:t>
      </w:r>
    </w:p>
    <w:p w:rsidR="005F1A7C" w:rsidRPr="008842E1" w:rsidRDefault="005F1A7C" w:rsidP="005F1A7C">
      <w:pPr>
        <w:jc w:val="right"/>
        <w:rPr>
          <w:color w:val="000000"/>
          <w:sz w:val="20"/>
          <w:szCs w:val="20"/>
        </w:rPr>
      </w:pPr>
      <w:r w:rsidRPr="008842E1">
        <w:rPr>
          <w:color w:val="000000"/>
          <w:sz w:val="20"/>
          <w:szCs w:val="20"/>
        </w:rPr>
        <w:t>от «____»_________20___г. №___________</w:t>
      </w:r>
    </w:p>
    <w:p w:rsidR="005F1A7C" w:rsidRPr="00370BE9" w:rsidRDefault="005F1A7C" w:rsidP="005F1A7C">
      <w:pPr>
        <w:jc w:val="both"/>
        <w:rPr>
          <w:color w:val="000000"/>
        </w:rPr>
      </w:pPr>
    </w:p>
    <w:p w:rsidR="005F1A7C" w:rsidRPr="005F1A7C" w:rsidRDefault="005F1A7C" w:rsidP="005F1A7C">
      <w:pPr>
        <w:jc w:val="center"/>
        <w:rPr>
          <w:b/>
        </w:rPr>
      </w:pPr>
      <w:r w:rsidRPr="005F1A7C">
        <w:rPr>
          <w:b/>
        </w:rPr>
        <w:t>СПЕЦИФИКАЦИЯ</w:t>
      </w:r>
    </w:p>
    <w:p w:rsidR="005F1A7C" w:rsidRPr="00370BE9" w:rsidRDefault="005F1A7C" w:rsidP="005F1A7C">
      <w:pPr>
        <w:jc w:val="center"/>
        <w:rPr>
          <w:b/>
          <w:i/>
        </w:rPr>
      </w:pPr>
      <w:r>
        <w:rPr>
          <w:color w:val="000000"/>
        </w:rPr>
        <w:t xml:space="preserve">                                                                                                                                                          </w:t>
      </w:r>
    </w:p>
    <w:tbl>
      <w:tblPr>
        <w:tblStyle w:val="a8"/>
        <w:tblW w:w="10314" w:type="dxa"/>
        <w:tblLayout w:type="fixed"/>
        <w:tblLook w:val="04A0" w:firstRow="1" w:lastRow="0" w:firstColumn="1" w:lastColumn="0" w:noHBand="0" w:noVBand="1"/>
      </w:tblPr>
      <w:tblGrid>
        <w:gridCol w:w="675"/>
        <w:gridCol w:w="4536"/>
        <w:gridCol w:w="2127"/>
        <w:gridCol w:w="1559"/>
        <w:gridCol w:w="1417"/>
      </w:tblGrid>
      <w:tr w:rsidR="00264D1B" w:rsidRPr="00370BE9" w:rsidTr="00264D1B">
        <w:tc>
          <w:tcPr>
            <w:tcW w:w="675" w:type="dxa"/>
          </w:tcPr>
          <w:p w:rsidR="00264D1B" w:rsidRPr="00370BE9" w:rsidRDefault="00264D1B" w:rsidP="008842E1">
            <w:pPr>
              <w:jc w:val="both"/>
              <w:rPr>
                <w:color w:val="000000"/>
              </w:rPr>
            </w:pPr>
            <w:r w:rsidRPr="00370BE9">
              <w:rPr>
                <w:color w:val="000000"/>
              </w:rPr>
              <w:t xml:space="preserve">№ </w:t>
            </w:r>
            <w:proofErr w:type="gramStart"/>
            <w:r w:rsidRPr="00370BE9">
              <w:rPr>
                <w:color w:val="000000"/>
              </w:rPr>
              <w:t>п</w:t>
            </w:r>
            <w:proofErr w:type="gramEnd"/>
            <w:r w:rsidRPr="00370BE9">
              <w:rPr>
                <w:color w:val="000000"/>
              </w:rPr>
              <w:t>/п</w:t>
            </w:r>
          </w:p>
        </w:tc>
        <w:tc>
          <w:tcPr>
            <w:tcW w:w="4536" w:type="dxa"/>
          </w:tcPr>
          <w:p w:rsidR="00264D1B" w:rsidRPr="00370BE9" w:rsidRDefault="00264D1B" w:rsidP="008842E1">
            <w:pPr>
              <w:jc w:val="both"/>
              <w:rPr>
                <w:color w:val="000000"/>
              </w:rPr>
            </w:pPr>
            <w:r w:rsidRPr="00370BE9">
              <w:t>Наименование услуги</w:t>
            </w:r>
          </w:p>
        </w:tc>
        <w:tc>
          <w:tcPr>
            <w:tcW w:w="2127" w:type="dxa"/>
          </w:tcPr>
          <w:p w:rsidR="00264D1B" w:rsidRPr="00370BE9" w:rsidRDefault="00264D1B" w:rsidP="00264D1B">
            <w:pPr>
              <w:jc w:val="center"/>
            </w:pPr>
            <w:r>
              <w:t>Общая площадь обработки (</w:t>
            </w:r>
            <w:proofErr w:type="spellStart"/>
            <w:r>
              <w:t>кв.м</w:t>
            </w:r>
            <w:proofErr w:type="spellEnd"/>
            <w:r>
              <w:t>.)</w:t>
            </w:r>
          </w:p>
        </w:tc>
        <w:tc>
          <w:tcPr>
            <w:tcW w:w="1559" w:type="dxa"/>
            <w:vAlign w:val="center"/>
          </w:tcPr>
          <w:p w:rsidR="00264D1B" w:rsidRPr="00370BE9" w:rsidRDefault="00264D1B" w:rsidP="008842E1">
            <w:pPr>
              <w:jc w:val="center"/>
            </w:pPr>
            <w:r w:rsidRPr="00370BE9">
              <w:t>Цена единицы</w:t>
            </w:r>
          </w:p>
          <w:p w:rsidR="00264D1B" w:rsidRPr="00370BE9" w:rsidRDefault="00264D1B" w:rsidP="008842E1">
            <w:pPr>
              <w:jc w:val="center"/>
            </w:pPr>
            <w:r>
              <w:t>у</w:t>
            </w:r>
            <w:r w:rsidRPr="00370BE9">
              <w:t>слуги</w:t>
            </w:r>
            <w:r>
              <w:t xml:space="preserve"> </w:t>
            </w:r>
            <w:r w:rsidR="00955310">
              <w:t xml:space="preserve">за </w:t>
            </w:r>
            <w:proofErr w:type="spellStart"/>
            <w:r w:rsidR="00955310">
              <w:t>кв.м</w:t>
            </w:r>
            <w:proofErr w:type="spellEnd"/>
            <w:r w:rsidR="00955310">
              <w:t xml:space="preserve">. </w:t>
            </w:r>
            <w:r w:rsidRPr="00370BE9">
              <w:rPr>
                <w:color w:val="000000"/>
              </w:rPr>
              <w:t>(руб.)</w:t>
            </w:r>
          </w:p>
          <w:p w:rsidR="00264D1B" w:rsidRPr="00370BE9" w:rsidRDefault="00264D1B" w:rsidP="008842E1">
            <w:pPr>
              <w:jc w:val="center"/>
            </w:pPr>
          </w:p>
        </w:tc>
        <w:tc>
          <w:tcPr>
            <w:tcW w:w="1417" w:type="dxa"/>
            <w:vAlign w:val="center"/>
          </w:tcPr>
          <w:p w:rsidR="00264D1B" w:rsidRPr="00370BE9" w:rsidRDefault="00264D1B" w:rsidP="008842E1">
            <w:pPr>
              <w:jc w:val="center"/>
            </w:pPr>
            <w:r w:rsidRPr="00370BE9">
              <w:t>Стоимость  услуги</w:t>
            </w:r>
            <w:r>
              <w:t xml:space="preserve"> </w:t>
            </w:r>
            <w:r w:rsidRPr="00370BE9">
              <w:rPr>
                <w:color w:val="000000"/>
              </w:rPr>
              <w:t>(руб.)</w:t>
            </w:r>
          </w:p>
          <w:p w:rsidR="00264D1B" w:rsidRPr="00370BE9" w:rsidRDefault="00264D1B" w:rsidP="00F040BB">
            <w:pPr>
              <w:ind w:left="-675" w:right="1338"/>
              <w:jc w:val="center"/>
            </w:pPr>
          </w:p>
        </w:tc>
      </w:tr>
      <w:tr w:rsidR="00264D1B" w:rsidRPr="00370BE9" w:rsidTr="00264D1B">
        <w:tc>
          <w:tcPr>
            <w:tcW w:w="675" w:type="dxa"/>
          </w:tcPr>
          <w:p w:rsidR="00264D1B" w:rsidRPr="00370BE9" w:rsidRDefault="00264D1B" w:rsidP="008842E1">
            <w:pPr>
              <w:jc w:val="both"/>
              <w:rPr>
                <w:color w:val="000000"/>
              </w:rPr>
            </w:pPr>
            <w:r w:rsidRPr="00370BE9">
              <w:rPr>
                <w:color w:val="000000"/>
              </w:rPr>
              <w:t>1</w:t>
            </w:r>
          </w:p>
        </w:tc>
        <w:tc>
          <w:tcPr>
            <w:tcW w:w="4536" w:type="dxa"/>
          </w:tcPr>
          <w:p w:rsidR="00264D1B" w:rsidRPr="00370BE9" w:rsidRDefault="00264D1B" w:rsidP="00F040BB">
            <w:pPr>
              <w:rPr>
                <w:color w:val="000000"/>
              </w:rPr>
            </w:pPr>
            <w:r>
              <w:t>Огнезащитная обработка деревянных конструкций</w:t>
            </w:r>
            <w:r>
              <w:rPr>
                <w:rFonts w:eastAsia="Calibri"/>
                <w:spacing w:val="-2"/>
              </w:rPr>
              <w:t xml:space="preserve"> </w:t>
            </w:r>
            <w:r>
              <w:rPr>
                <w:spacing w:val="-1"/>
              </w:rPr>
              <w:t xml:space="preserve">по адресу: </w:t>
            </w:r>
            <w:r w:rsidRPr="00A17A53">
              <w:rPr>
                <w:spacing w:val="-1"/>
              </w:rPr>
              <w:t xml:space="preserve">г. Вологда, </w:t>
            </w:r>
            <w:r>
              <w:rPr>
                <w:spacing w:val="-1"/>
              </w:rPr>
              <w:br/>
            </w:r>
            <w:r w:rsidRPr="00A17A53">
              <w:rPr>
                <w:spacing w:val="-1"/>
              </w:rPr>
              <w:t>ул. Герцена, д. 1</w:t>
            </w:r>
          </w:p>
        </w:tc>
        <w:tc>
          <w:tcPr>
            <w:tcW w:w="2127" w:type="dxa"/>
          </w:tcPr>
          <w:p w:rsidR="00264D1B" w:rsidRPr="005F1A7C" w:rsidRDefault="00264D1B" w:rsidP="008842E1">
            <w:pPr>
              <w:jc w:val="center"/>
              <w:rPr>
                <w:color w:val="000000"/>
              </w:rPr>
            </w:pPr>
            <w:r>
              <w:rPr>
                <w:color w:val="000000"/>
              </w:rPr>
              <w:t>583,1</w:t>
            </w:r>
          </w:p>
        </w:tc>
        <w:tc>
          <w:tcPr>
            <w:tcW w:w="1559" w:type="dxa"/>
          </w:tcPr>
          <w:p w:rsidR="00264D1B" w:rsidRPr="00370BE9" w:rsidRDefault="00264D1B" w:rsidP="008842E1">
            <w:pPr>
              <w:ind w:left="-392" w:firstLine="142"/>
              <w:jc w:val="center"/>
              <w:rPr>
                <w:color w:val="000000"/>
              </w:rPr>
            </w:pPr>
          </w:p>
        </w:tc>
        <w:tc>
          <w:tcPr>
            <w:tcW w:w="1417" w:type="dxa"/>
          </w:tcPr>
          <w:p w:rsidR="00264D1B" w:rsidRPr="00370BE9" w:rsidRDefault="00264D1B" w:rsidP="008842E1">
            <w:pPr>
              <w:jc w:val="center"/>
              <w:rPr>
                <w:color w:val="000000"/>
              </w:rPr>
            </w:pPr>
          </w:p>
        </w:tc>
      </w:tr>
      <w:tr w:rsidR="00264D1B" w:rsidRPr="00370BE9" w:rsidTr="00264D1B">
        <w:tc>
          <w:tcPr>
            <w:tcW w:w="675" w:type="dxa"/>
          </w:tcPr>
          <w:p w:rsidR="00264D1B" w:rsidRPr="00370BE9" w:rsidRDefault="00264D1B" w:rsidP="008842E1">
            <w:pPr>
              <w:jc w:val="both"/>
              <w:rPr>
                <w:color w:val="000000"/>
              </w:rPr>
            </w:pPr>
            <w:r>
              <w:rPr>
                <w:color w:val="000000"/>
              </w:rPr>
              <w:t>2</w:t>
            </w:r>
          </w:p>
        </w:tc>
        <w:tc>
          <w:tcPr>
            <w:tcW w:w="4536" w:type="dxa"/>
          </w:tcPr>
          <w:p w:rsidR="00264D1B" w:rsidRPr="00783F4E" w:rsidRDefault="00264D1B" w:rsidP="00264D1B">
            <w:r>
              <w:t>Огнезащитная обработка деревянных конструкций</w:t>
            </w:r>
            <w:r>
              <w:rPr>
                <w:rFonts w:eastAsia="Calibri"/>
                <w:spacing w:val="-2"/>
              </w:rPr>
              <w:t xml:space="preserve"> </w:t>
            </w:r>
            <w:r>
              <w:rPr>
                <w:spacing w:val="-1"/>
              </w:rPr>
              <w:t xml:space="preserve">по адресу: </w:t>
            </w:r>
            <w:r w:rsidRPr="00A17A53">
              <w:rPr>
                <w:spacing w:val="-1"/>
              </w:rPr>
              <w:t xml:space="preserve">г. Вологда, </w:t>
            </w:r>
            <w:r>
              <w:rPr>
                <w:spacing w:val="-1"/>
              </w:rPr>
              <w:br/>
            </w:r>
            <w:r w:rsidRPr="00A17A53">
              <w:rPr>
                <w:spacing w:val="-1"/>
              </w:rPr>
              <w:t xml:space="preserve">ул. </w:t>
            </w:r>
            <w:r>
              <w:rPr>
                <w:spacing w:val="-1"/>
              </w:rPr>
              <w:t>Горького, д. 158</w:t>
            </w:r>
          </w:p>
        </w:tc>
        <w:tc>
          <w:tcPr>
            <w:tcW w:w="2127" w:type="dxa"/>
          </w:tcPr>
          <w:p w:rsidR="00264D1B" w:rsidRDefault="00264D1B" w:rsidP="008842E1">
            <w:pPr>
              <w:jc w:val="center"/>
              <w:rPr>
                <w:color w:val="000000"/>
              </w:rPr>
            </w:pPr>
            <w:r>
              <w:rPr>
                <w:color w:val="000000"/>
              </w:rPr>
              <w:t>515,5</w:t>
            </w:r>
          </w:p>
        </w:tc>
        <w:tc>
          <w:tcPr>
            <w:tcW w:w="1559" w:type="dxa"/>
          </w:tcPr>
          <w:p w:rsidR="00264D1B" w:rsidRPr="00370BE9" w:rsidRDefault="00264D1B" w:rsidP="008842E1">
            <w:pPr>
              <w:ind w:left="-392" w:firstLine="142"/>
              <w:jc w:val="center"/>
              <w:rPr>
                <w:color w:val="000000"/>
              </w:rPr>
            </w:pPr>
          </w:p>
        </w:tc>
        <w:tc>
          <w:tcPr>
            <w:tcW w:w="1417" w:type="dxa"/>
          </w:tcPr>
          <w:p w:rsidR="00264D1B" w:rsidRPr="00370BE9" w:rsidRDefault="00264D1B" w:rsidP="008842E1">
            <w:pPr>
              <w:jc w:val="center"/>
              <w:rPr>
                <w:color w:val="000000"/>
              </w:rPr>
            </w:pPr>
          </w:p>
        </w:tc>
      </w:tr>
      <w:tr w:rsidR="00264D1B" w:rsidRPr="00370BE9" w:rsidTr="00264D1B">
        <w:tc>
          <w:tcPr>
            <w:tcW w:w="675" w:type="dxa"/>
          </w:tcPr>
          <w:p w:rsidR="00264D1B" w:rsidRDefault="00264D1B" w:rsidP="008842E1">
            <w:pPr>
              <w:jc w:val="both"/>
              <w:rPr>
                <w:color w:val="000000"/>
              </w:rPr>
            </w:pPr>
            <w:r>
              <w:rPr>
                <w:color w:val="000000"/>
              </w:rPr>
              <w:t>3</w:t>
            </w:r>
          </w:p>
        </w:tc>
        <w:tc>
          <w:tcPr>
            <w:tcW w:w="4536" w:type="dxa"/>
          </w:tcPr>
          <w:p w:rsidR="00264D1B" w:rsidRPr="00783F4E" w:rsidRDefault="00264D1B" w:rsidP="00F040BB">
            <w:r>
              <w:t>Огнезащитная обработка деревянных конструкций</w:t>
            </w:r>
            <w:r>
              <w:rPr>
                <w:rFonts w:eastAsia="Calibri"/>
                <w:spacing w:val="-2"/>
              </w:rPr>
              <w:t xml:space="preserve"> </w:t>
            </w:r>
            <w:r>
              <w:rPr>
                <w:spacing w:val="-1"/>
              </w:rPr>
              <w:t xml:space="preserve">по адресу: </w:t>
            </w:r>
            <w:r w:rsidRPr="00A17A53">
              <w:rPr>
                <w:spacing w:val="-1"/>
              </w:rPr>
              <w:t xml:space="preserve">г. </w:t>
            </w:r>
            <w:r>
              <w:rPr>
                <w:spacing w:val="-1"/>
              </w:rPr>
              <w:t>Сокол</w:t>
            </w:r>
            <w:r w:rsidRPr="00A17A53">
              <w:rPr>
                <w:spacing w:val="-1"/>
              </w:rPr>
              <w:t xml:space="preserve">, </w:t>
            </w:r>
            <w:r>
              <w:rPr>
                <w:spacing w:val="-1"/>
              </w:rPr>
              <w:br/>
            </w:r>
            <w:r w:rsidRPr="00A17A53">
              <w:rPr>
                <w:spacing w:val="-1"/>
              </w:rPr>
              <w:t xml:space="preserve">ул. </w:t>
            </w:r>
            <w:r>
              <w:rPr>
                <w:spacing w:val="-1"/>
              </w:rPr>
              <w:t>Советская, д. 43</w:t>
            </w:r>
          </w:p>
        </w:tc>
        <w:tc>
          <w:tcPr>
            <w:tcW w:w="2127" w:type="dxa"/>
          </w:tcPr>
          <w:p w:rsidR="00264D1B" w:rsidRDefault="00264D1B" w:rsidP="008842E1">
            <w:pPr>
              <w:jc w:val="center"/>
              <w:rPr>
                <w:color w:val="000000"/>
              </w:rPr>
            </w:pPr>
            <w:r>
              <w:rPr>
                <w:color w:val="000000"/>
              </w:rPr>
              <w:t>1315,08</w:t>
            </w:r>
          </w:p>
        </w:tc>
        <w:tc>
          <w:tcPr>
            <w:tcW w:w="1559" w:type="dxa"/>
          </w:tcPr>
          <w:p w:rsidR="00264D1B" w:rsidRPr="00370BE9" w:rsidRDefault="00264D1B" w:rsidP="008842E1">
            <w:pPr>
              <w:ind w:left="-392" w:firstLine="142"/>
              <w:jc w:val="center"/>
              <w:rPr>
                <w:color w:val="000000"/>
              </w:rPr>
            </w:pPr>
          </w:p>
        </w:tc>
        <w:tc>
          <w:tcPr>
            <w:tcW w:w="1417" w:type="dxa"/>
          </w:tcPr>
          <w:p w:rsidR="00264D1B" w:rsidRPr="00370BE9" w:rsidRDefault="00264D1B" w:rsidP="008842E1">
            <w:pPr>
              <w:jc w:val="center"/>
              <w:rPr>
                <w:color w:val="000000"/>
              </w:rPr>
            </w:pPr>
          </w:p>
        </w:tc>
      </w:tr>
      <w:tr w:rsidR="00264D1B" w:rsidRPr="00370BE9" w:rsidTr="00264D1B">
        <w:tc>
          <w:tcPr>
            <w:tcW w:w="675" w:type="dxa"/>
          </w:tcPr>
          <w:p w:rsidR="00264D1B" w:rsidRDefault="00264D1B" w:rsidP="008842E1">
            <w:pPr>
              <w:jc w:val="both"/>
              <w:rPr>
                <w:color w:val="000000"/>
              </w:rPr>
            </w:pPr>
            <w:r>
              <w:rPr>
                <w:color w:val="000000"/>
              </w:rPr>
              <w:t>4</w:t>
            </w:r>
          </w:p>
        </w:tc>
        <w:tc>
          <w:tcPr>
            <w:tcW w:w="4536" w:type="dxa"/>
          </w:tcPr>
          <w:p w:rsidR="00264D1B" w:rsidRPr="00783F4E" w:rsidRDefault="00264D1B" w:rsidP="00F040BB">
            <w:r>
              <w:t>Огнезащитная обработка деревянных конструкций</w:t>
            </w:r>
            <w:r>
              <w:rPr>
                <w:rFonts w:eastAsia="Calibri"/>
                <w:spacing w:val="-2"/>
              </w:rPr>
              <w:t xml:space="preserve"> </w:t>
            </w:r>
            <w:r>
              <w:rPr>
                <w:spacing w:val="-1"/>
              </w:rPr>
              <w:t xml:space="preserve">по адресу: </w:t>
            </w:r>
            <w:r w:rsidRPr="00A17A53">
              <w:rPr>
                <w:spacing w:val="-1"/>
              </w:rPr>
              <w:t xml:space="preserve">г. </w:t>
            </w:r>
            <w:r>
              <w:rPr>
                <w:spacing w:val="-1"/>
              </w:rPr>
              <w:t>В. Устюг</w:t>
            </w:r>
            <w:r w:rsidRPr="00A17A53">
              <w:rPr>
                <w:spacing w:val="-1"/>
              </w:rPr>
              <w:t xml:space="preserve">, </w:t>
            </w:r>
            <w:r>
              <w:rPr>
                <w:spacing w:val="-1"/>
              </w:rPr>
              <w:br/>
            </w:r>
            <w:r w:rsidRPr="00A17A53">
              <w:rPr>
                <w:spacing w:val="-1"/>
              </w:rPr>
              <w:t xml:space="preserve">ул. </w:t>
            </w:r>
            <w:r>
              <w:rPr>
                <w:spacing w:val="-1"/>
              </w:rPr>
              <w:t>Красная, д. 70</w:t>
            </w:r>
          </w:p>
        </w:tc>
        <w:tc>
          <w:tcPr>
            <w:tcW w:w="2127" w:type="dxa"/>
          </w:tcPr>
          <w:p w:rsidR="00264D1B" w:rsidRDefault="00264D1B" w:rsidP="008842E1">
            <w:pPr>
              <w:jc w:val="center"/>
              <w:rPr>
                <w:color w:val="000000"/>
              </w:rPr>
            </w:pPr>
            <w:r>
              <w:rPr>
                <w:color w:val="000000"/>
              </w:rPr>
              <w:t>340</w:t>
            </w:r>
          </w:p>
        </w:tc>
        <w:tc>
          <w:tcPr>
            <w:tcW w:w="1559" w:type="dxa"/>
          </w:tcPr>
          <w:p w:rsidR="00264D1B" w:rsidRPr="00370BE9" w:rsidRDefault="00264D1B" w:rsidP="008842E1">
            <w:pPr>
              <w:ind w:left="-392" w:firstLine="142"/>
              <w:jc w:val="center"/>
              <w:rPr>
                <w:color w:val="000000"/>
              </w:rPr>
            </w:pPr>
          </w:p>
        </w:tc>
        <w:tc>
          <w:tcPr>
            <w:tcW w:w="1417" w:type="dxa"/>
          </w:tcPr>
          <w:p w:rsidR="00264D1B" w:rsidRPr="00370BE9" w:rsidRDefault="00264D1B" w:rsidP="008842E1">
            <w:pPr>
              <w:jc w:val="center"/>
              <w:rPr>
                <w:color w:val="000000"/>
              </w:rPr>
            </w:pPr>
          </w:p>
        </w:tc>
      </w:tr>
      <w:tr w:rsidR="00264D1B" w:rsidRPr="00370BE9" w:rsidTr="00264D1B">
        <w:tc>
          <w:tcPr>
            <w:tcW w:w="675" w:type="dxa"/>
          </w:tcPr>
          <w:p w:rsidR="00264D1B" w:rsidRDefault="00264D1B" w:rsidP="008842E1">
            <w:pPr>
              <w:jc w:val="both"/>
              <w:rPr>
                <w:color w:val="000000"/>
              </w:rPr>
            </w:pPr>
            <w:r>
              <w:rPr>
                <w:color w:val="000000"/>
              </w:rPr>
              <w:t>5</w:t>
            </w:r>
          </w:p>
        </w:tc>
        <w:tc>
          <w:tcPr>
            <w:tcW w:w="4536" w:type="dxa"/>
          </w:tcPr>
          <w:p w:rsidR="00264D1B" w:rsidRPr="00783F4E" w:rsidRDefault="00264D1B" w:rsidP="00F040BB">
            <w:r>
              <w:t>Огнезащитная обработка деревянных конструкций</w:t>
            </w:r>
            <w:r>
              <w:rPr>
                <w:rFonts w:eastAsia="Calibri"/>
                <w:spacing w:val="-2"/>
              </w:rPr>
              <w:t xml:space="preserve"> </w:t>
            </w:r>
            <w:r>
              <w:rPr>
                <w:spacing w:val="-1"/>
              </w:rPr>
              <w:t xml:space="preserve">по адресу: </w:t>
            </w:r>
            <w:r w:rsidRPr="00A17A53">
              <w:rPr>
                <w:spacing w:val="-1"/>
              </w:rPr>
              <w:t xml:space="preserve">г. </w:t>
            </w:r>
            <w:r>
              <w:rPr>
                <w:spacing w:val="-1"/>
              </w:rPr>
              <w:t>Белозерск</w:t>
            </w:r>
            <w:r w:rsidRPr="00A17A53">
              <w:rPr>
                <w:spacing w:val="-1"/>
              </w:rPr>
              <w:t xml:space="preserve">, </w:t>
            </w:r>
            <w:r>
              <w:rPr>
                <w:spacing w:val="-1"/>
              </w:rPr>
              <w:br/>
            </w:r>
            <w:r w:rsidRPr="00A17A53">
              <w:rPr>
                <w:spacing w:val="-1"/>
              </w:rPr>
              <w:t xml:space="preserve">ул. </w:t>
            </w:r>
            <w:r>
              <w:rPr>
                <w:spacing w:val="-1"/>
              </w:rPr>
              <w:t>Викулова, д. 7</w:t>
            </w:r>
          </w:p>
        </w:tc>
        <w:tc>
          <w:tcPr>
            <w:tcW w:w="2127" w:type="dxa"/>
          </w:tcPr>
          <w:p w:rsidR="00264D1B" w:rsidRDefault="00264D1B" w:rsidP="008842E1">
            <w:pPr>
              <w:jc w:val="center"/>
              <w:rPr>
                <w:color w:val="000000"/>
              </w:rPr>
            </w:pPr>
            <w:r>
              <w:rPr>
                <w:color w:val="000000"/>
              </w:rPr>
              <w:t>231,5</w:t>
            </w:r>
          </w:p>
        </w:tc>
        <w:tc>
          <w:tcPr>
            <w:tcW w:w="1559" w:type="dxa"/>
          </w:tcPr>
          <w:p w:rsidR="00264D1B" w:rsidRPr="00370BE9" w:rsidRDefault="00264D1B" w:rsidP="008842E1">
            <w:pPr>
              <w:ind w:left="-392" w:firstLine="142"/>
              <w:jc w:val="center"/>
              <w:rPr>
                <w:color w:val="000000"/>
              </w:rPr>
            </w:pPr>
          </w:p>
        </w:tc>
        <w:tc>
          <w:tcPr>
            <w:tcW w:w="1417" w:type="dxa"/>
          </w:tcPr>
          <w:p w:rsidR="00264D1B" w:rsidRPr="00370BE9" w:rsidRDefault="00264D1B" w:rsidP="008842E1">
            <w:pPr>
              <w:jc w:val="center"/>
              <w:rPr>
                <w:color w:val="000000"/>
              </w:rPr>
            </w:pPr>
          </w:p>
        </w:tc>
      </w:tr>
      <w:tr w:rsidR="00264D1B" w:rsidRPr="00370BE9" w:rsidTr="00264D1B">
        <w:tc>
          <w:tcPr>
            <w:tcW w:w="675" w:type="dxa"/>
          </w:tcPr>
          <w:p w:rsidR="00264D1B" w:rsidRDefault="00264D1B" w:rsidP="008842E1">
            <w:pPr>
              <w:jc w:val="both"/>
              <w:rPr>
                <w:color w:val="000000"/>
              </w:rPr>
            </w:pPr>
            <w:r>
              <w:rPr>
                <w:color w:val="000000"/>
              </w:rPr>
              <w:t>6</w:t>
            </w:r>
          </w:p>
        </w:tc>
        <w:tc>
          <w:tcPr>
            <w:tcW w:w="4536" w:type="dxa"/>
          </w:tcPr>
          <w:p w:rsidR="00264D1B" w:rsidRPr="00783F4E" w:rsidRDefault="00955310" w:rsidP="00264D1B">
            <w:r>
              <w:t>Огнезащитная обработка деревянных конструкций</w:t>
            </w:r>
            <w:r>
              <w:rPr>
                <w:rFonts w:eastAsia="Calibri"/>
                <w:spacing w:val="-2"/>
              </w:rPr>
              <w:t xml:space="preserve"> </w:t>
            </w:r>
            <w:r>
              <w:rPr>
                <w:spacing w:val="-1"/>
              </w:rPr>
              <w:t>по адресу</w:t>
            </w:r>
            <w:r w:rsidR="00264D1B">
              <w:rPr>
                <w:spacing w:val="-1"/>
              </w:rPr>
              <w:t xml:space="preserve">: </w:t>
            </w:r>
            <w:r w:rsidR="00264D1B" w:rsidRPr="00A17A53">
              <w:rPr>
                <w:spacing w:val="-1"/>
              </w:rPr>
              <w:t xml:space="preserve">г. </w:t>
            </w:r>
            <w:proofErr w:type="spellStart"/>
            <w:r w:rsidR="00264D1B">
              <w:rPr>
                <w:spacing w:val="-1"/>
              </w:rPr>
              <w:t>Харовск</w:t>
            </w:r>
            <w:proofErr w:type="spellEnd"/>
            <w:r w:rsidR="00264D1B" w:rsidRPr="00A17A53">
              <w:rPr>
                <w:spacing w:val="-1"/>
              </w:rPr>
              <w:t xml:space="preserve">, ул. </w:t>
            </w:r>
            <w:r w:rsidR="00264D1B">
              <w:rPr>
                <w:spacing w:val="-1"/>
              </w:rPr>
              <w:t>Советская, д. 15</w:t>
            </w:r>
          </w:p>
        </w:tc>
        <w:tc>
          <w:tcPr>
            <w:tcW w:w="2127" w:type="dxa"/>
          </w:tcPr>
          <w:p w:rsidR="00264D1B" w:rsidRDefault="00264D1B" w:rsidP="008842E1">
            <w:pPr>
              <w:jc w:val="center"/>
              <w:rPr>
                <w:color w:val="000000"/>
              </w:rPr>
            </w:pPr>
            <w:r>
              <w:rPr>
                <w:color w:val="000000"/>
              </w:rPr>
              <w:t>236</w:t>
            </w:r>
          </w:p>
        </w:tc>
        <w:tc>
          <w:tcPr>
            <w:tcW w:w="1559" w:type="dxa"/>
          </w:tcPr>
          <w:p w:rsidR="00264D1B" w:rsidRPr="00370BE9" w:rsidRDefault="00264D1B" w:rsidP="008842E1">
            <w:pPr>
              <w:ind w:left="-392" w:firstLine="142"/>
              <w:jc w:val="center"/>
              <w:rPr>
                <w:color w:val="000000"/>
              </w:rPr>
            </w:pPr>
          </w:p>
        </w:tc>
        <w:tc>
          <w:tcPr>
            <w:tcW w:w="1417" w:type="dxa"/>
          </w:tcPr>
          <w:p w:rsidR="00264D1B" w:rsidRPr="00370BE9" w:rsidRDefault="00264D1B" w:rsidP="008842E1">
            <w:pPr>
              <w:jc w:val="center"/>
              <w:rPr>
                <w:color w:val="000000"/>
              </w:rPr>
            </w:pPr>
          </w:p>
        </w:tc>
      </w:tr>
      <w:tr w:rsidR="00264D1B" w:rsidRPr="00370BE9" w:rsidTr="00264D1B">
        <w:tc>
          <w:tcPr>
            <w:tcW w:w="5211" w:type="dxa"/>
            <w:gridSpan w:val="2"/>
          </w:tcPr>
          <w:p w:rsidR="00264D1B" w:rsidRPr="00370BE9" w:rsidRDefault="00264D1B" w:rsidP="008842E1">
            <w:pPr>
              <w:jc w:val="both"/>
              <w:rPr>
                <w:b/>
                <w:i/>
                <w:color w:val="000000"/>
              </w:rPr>
            </w:pPr>
            <w:r w:rsidRPr="00370BE9">
              <w:rPr>
                <w:b/>
                <w:i/>
                <w:color w:val="000000"/>
              </w:rPr>
              <w:t>Итого:</w:t>
            </w:r>
          </w:p>
        </w:tc>
        <w:tc>
          <w:tcPr>
            <w:tcW w:w="2127" w:type="dxa"/>
          </w:tcPr>
          <w:p w:rsidR="00264D1B" w:rsidRPr="00370BE9" w:rsidRDefault="00264D1B" w:rsidP="007E7AFD">
            <w:pPr>
              <w:jc w:val="center"/>
              <w:rPr>
                <w:b/>
                <w:i/>
                <w:color w:val="000000"/>
              </w:rPr>
            </w:pPr>
            <w:r>
              <w:rPr>
                <w:b/>
                <w:i/>
                <w:color w:val="000000"/>
              </w:rPr>
              <w:t>3221,18</w:t>
            </w:r>
          </w:p>
        </w:tc>
        <w:tc>
          <w:tcPr>
            <w:tcW w:w="1559" w:type="dxa"/>
          </w:tcPr>
          <w:p w:rsidR="00264D1B" w:rsidRPr="00370BE9" w:rsidRDefault="00264D1B" w:rsidP="008842E1">
            <w:pPr>
              <w:jc w:val="both"/>
              <w:rPr>
                <w:b/>
                <w:i/>
                <w:color w:val="000000"/>
              </w:rPr>
            </w:pPr>
          </w:p>
        </w:tc>
        <w:tc>
          <w:tcPr>
            <w:tcW w:w="1417" w:type="dxa"/>
          </w:tcPr>
          <w:p w:rsidR="00264D1B" w:rsidRPr="00370BE9" w:rsidRDefault="00264D1B" w:rsidP="008842E1">
            <w:pPr>
              <w:jc w:val="both"/>
              <w:rPr>
                <w:b/>
                <w:i/>
                <w:color w:val="000000"/>
              </w:rPr>
            </w:pPr>
          </w:p>
        </w:tc>
      </w:tr>
    </w:tbl>
    <w:p w:rsidR="005F1A7C" w:rsidRPr="00370BE9" w:rsidRDefault="005F1A7C" w:rsidP="005F1A7C">
      <w:pPr>
        <w:jc w:val="both"/>
        <w:rPr>
          <w:b/>
          <w:i/>
          <w:color w:val="000000"/>
        </w:rPr>
      </w:pPr>
    </w:p>
    <w:p w:rsidR="005F1A7C" w:rsidRPr="002B602E" w:rsidRDefault="005F1A7C" w:rsidP="005F1A7C">
      <w:pPr>
        <w:jc w:val="both"/>
        <w:rPr>
          <w:color w:val="000000"/>
        </w:rPr>
      </w:pPr>
      <w:r w:rsidRPr="002B602E">
        <w:rPr>
          <w:color w:val="000000"/>
        </w:rPr>
        <w:t>Общая стоимость услуг по Контракту составляет</w:t>
      </w:r>
      <w:r w:rsidR="00E144AE">
        <w:rPr>
          <w:color w:val="000000"/>
        </w:rPr>
        <w:t xml:space="preserve"> (в </w:t>
      </w:r>
      <w:proofErr w:type="spellStart"/>
      <w:r w:rsidR="0087057A">
        <w:rPr>
          <w:color w:val="000000"/>
        </w:rPr>
        <w:t>т.ч</w:t>
      </w:r>
      <w:proofErr w:type="spellEnd"/>
      <w:r w:rsidR="0087057A">
        <w:rPr>
          <w:color w:val="000000"/>
        </w:rPr>
        <w:t xml:space="preserve">. </w:t>
      </w:r>
      <w:r w:rsidR="00E144AE">
        <w:rPr>
          <w:color w:val="000000"/>
        </w:rPr>
        <w:t>НДС)</w:t>
      </w:r>
      <w:r w:rsidRPr="002B602E">
        <w:rPr>
          <w:color w:val="000000"/>
        </w:rPr>
        <w:t>: ___________________</w:t>
      </w:r>
      <w:r w:rsidRPr="002B602E">
        <w:t>рублей _________копеек</w:t>
      </w:r>
    </w:p>
    <w:tbl>
      <w:tblPr>
        <w:tblW w:w="0" w:type="auto"/>
        <w:tblInd w:w="108" w:type="dxa"/>
        <w:tblLayout w:type="fixed"/>
        <w:tblLook w:val="0000" w:firstRow="0" w:lastRow="0" w:firstColumn="0" w:lastColumn="0" w:noHBand="0" w:noVBand="0"/>
      </w:tblPr>
      <w:tblGrid>
        <w:gridCol w:w="5353"/>
        <w:gridCol w:w="4655"/>
      </w:tblGrid>
      <w:tr w:rsidR="005F1A7C" w:rsidRPr="002B602E" w:rsidTr="008842E1">
        <w:trPr>
          <w:trHeight w:val="1"/>
        </w:trPr>
        <w:tc>
          <w:tcPr>
            <w:tcW w:w="10008" w:type="dxa"/>
            <w:gridSpan w:val="2"/>
            <w:shd w:val="clear" w:color="000000" w:fill="FFFFFF"/>
          </w:tcPr>
          <w:p w:rsidR="005F1A7C" w:rsidRPr="002B602E" w:rsidRDefault="005F1A7C" w:rsidP="008842E1">
            <w:pPr>
              <w:autoSpaceDE w:val="0"/>
              <w:autoSpaceDN w:val="0"/>
              <w:adjustRightInd w:val="0"/>
              <w:jc w:val="both"/>
              <w:rPr>
                <w:b/>
                <w:bCs/>
                <w:color w:val="000000"/>
              </w:rPr>
            </w:pPr>
            <w:r w:rsidRPr="002B602E">
              <w:rPr>
                <w:b/>
                <w:bCs/>
                <w:color w:val="000000"/>
              </w:rPr>
              <w:t xml:space="preserve">                                                    </w:t>
            </w:r>
          </w:p>
          <w:p w:rsidR="005F1A7C" w:rsidRDefault="005F1A7C" w:rsidP="008842E1">
            <w:pPr>
              <w:autoSpaceDE w:val="0"/>
              <w:autoSpaceDN w:val="0"/>
              <w:adjustRightInd w:val="0"/>
              <w:jc w:val="center"/>
              <w:rPr>
                <w:b/>
                <w:bCs/>
                <w:color w:val="000000"/>
              </w:rPr>
            </w:pPr>
          </w:p>
          <w:p w:rsidR="005F1A7C" w:rsidRDefault="005F1A7C" w:rsidP="008842E1">
            <w:pPr>
              <w:autoSpaceDE w:val="0"/>
              <w:autoSpaceDN w:val="0"/>
              <w:adjustRightInd w:val="0"/>
              <w:jc w:val="center"/>
              <w:rPr>
                <w:b/>
                <w:bCs/>
                <w:color w:val="000000"/>
              </w:rPr>
            </w:pPr>
          </w:p>
          <w:p w:rsidR="005F1A7C" w:rsidRPr="002B602E" w:rsidRDefault="005F1A7C" w:rsidP="008842E1">
            <w:pPr>
              <w:autoSpaceDE w:val="0"/>
              <w:autoSpaceDN w:val="0"/>
              <w:adjustRightInd w:val="0"/>
              <w:jc w:val="center"/>
              <w:rPr>
                <w:b/>
                <w:bCs/>
                <w:color w:val="000000"/>
              </w:rPr>
            </w:pPr>
            <w:r w:rsidRPr="002B602E">
              <w:rPr>
                <w:b/>
                <w:bCs/>
                <w:color w:val="000000"/>
              </w:rPr>
              <w:t>ПОДПИСИ СТОРОН:</w:t>
            </w:r>
          </w:p>
          <w:p w:rsidR="005F1A7C" w:rsidRPr="002B602E" w:rsidRDefault="005F1A7C" w:rsidP="008842E1">
            <w:pPr>
              <w:autoSpaceDE w:val="0"/>
              <w:autoSpaceDN w:val="0"/>
              <w:adjustRightInd w:val="0"/>
              <w:jc w:val="center"/>
              <w:rPr>
                <w:color w:val="000000"/>
                <w:lang w:val="en-US"/>
              </w:rPr>
            </w:pPr>
          </w:p>
        </w:tc>
      </w:tr>
      <w:tr w:rsidR="005F1A7C" w:rsidRPr="002B602E" w:rsidTr="008842E1">
        <w:trPr>
          <w:trHeight w:val="1"/>
        </w:trPr>
        <w:tc>
          <w:tcPr>
            <w:tcW w:w="5353" w:type="dxa"/>
            <w:shd w:val="clear" w:color="000000" w:fill="FFFFFF"/>
          </w:tcPr>
          <w:p w:rsidR="005F1A7C" w:rsidRPr="002B602E" w:rsidRDefault="005F1A7C" w:rsidP="008842E1">
            <w:pPr>
              <w:tabs>
                <w:tab w:val="left" w:pos="3119"/>
              </w:tabs>
              <w:autoSpaceDE w:val="0"/>
              <w:autoSpaceDN w:val="0"/>
              <w:adjustRightInd w:val="0"/>
              <w:jc w:val="both"/>
              <w:rPr>
                <w:b/>
                <w:bCs/>
                <w:color w:val="000000"/>
              </w:rPr>
            </w:pPr>
            <w:r w:rsidRPr="002B602E">
              <w:rPr>
                <w:color w:val="000000"/>
              </w:rPr>
              <w:t xml:space="preserve"> </w:t>
            </w:r>
            <w:r w:rsidRPr="002B602E">
              <w:rPr>
                <w:b/>
                <w:bCs/>
                <w:color w:val="000000"/>
              </w:rPr>
              <w:t>От Заказчика:</w:t>
            </w:r>
          </w:p>
          <w:p w:rsidR="005F1A7C" w:rsidRPr="002B602E" w:rsidRDefault="005F1A7C" w:rsidP="008842E1">
            <w:pPr>
              <w:autoSpaceDE w:val="0"/>
              <w:autoSpaceDN w:val="0"/>
              <w:adjustRightInd w:val="0"/>
              <w:jc w:val="both"/>
              <w:rPr>
                <w:color w:val="000000"/>
              </w:rPr>
            </w:pPr>
          </w:p>
          <w:p w:rsidR="005F1A7C" w:rsidRPr="002B602E" w:rsidRDefault="005F1A7C" w:rsidP="008842E1">
            <w:pPr>
              <w:autoSpaceDE w:val="0"/>
              <w:autoSpaceDN w:val="0"/>
              <w:adjustRightInd w:val="0"/>
              <w:jc w:val="both"/>
              <w:rPr>
                <w:color w:val="000000"/>
              </w:rPr>
            </w:pPr>
          </w:p>
          <w:p w:rsidR="005F1A7C" w:rsidRPr="002B602E" w:rsidRDefault="005F1A7C" w:rsidP="008842E1">
            <w:pPr>
              <w:autoSpaceDE w:val="0"/>
              <w:autoSpaceDN w:val="0"/>
              <w:adjustRightInd w:val="0"/>
              <w:jc w:val="both"/>
              <w:rPr>
                <w:color w:val="000000"/>
              </w:rPr>
            </w:pPr>
          </w:p>
          <w:p w:rsidR="005F1A7C" w:rsidRPr="002B602E" w:rsidRDefault="005F1A7C" w:rsidP="008842E1">
            <w:pPr>
              <w:autoSpaceDE w:val="0"/>
              <w:autoSpaceDN w:val="0"/>
              <w:adjustRightInd w:val="0"/>
              <w:jc w:val="both"/>
              <w:rPr>
                <w:color w:val="000000"/>
              </w:rPr>
            </w:pPr>
            <w:r w:rsidRPr="002B602E">
              <w:rPr>
                <w:color w:val="000000"/>
              </w:rPr>
              <w:t>______________________/_______________ /</w:t>
            </w:r>
          </w:p>
          <w:p w:rsidR="005F1A7C" w:rsidRPr="002B602E" w:rsidRDefault="005F1A7C" w:rsidP="005F1A7C">
            <w:pPr>
              <w:tabs>
                <w:tab w:val="left" w:pos="3600"/>
                <w:tab w:val="left" w:pos="3780"/>
              </w:tabs>
              <w:autoSpaceDE w:val="0"/>
              <w:autoSpaceDN w:val="0"/>
              <w:adjustRightInd w:val="0"/>
              <w:jc w:val="both"/>
              <w:rPr>
                <w:color w:val="000000"/>
              </w:rPr>
            </w:pPr>
            <w:r w:rsidRPr="002B602E">
              <w:rPr>
                <w:color w:val="000000"/>
              </w:rPr>
              <w:t>«______»___________20</w:t>
            </w:r>
            <w:r>
              <w:rPr>
                <w:color w:val="000000"/>
              </w:rPr>
              <w:t xml:space="preserve">26 </w:t>
            </w:r>
            <w:r w:rsidRPr="002B602E">
              <w:rPr>
                <w:color w:val="000000"/>
              </w:rPr>
              <w:t>года</w:t>
            </w:r>
          </w:p>
        </w:tc>
        <w:tc>
          <w:tcPr>
            <w:tcW w:w="4655" w:type="dxa"/>
            <w:shd w:val="clear" w:color="000000" w:fill="FFFFFF"/>
          </w:tcPr>
          <w:p w:rsidR="005F1A7C" w:rsidRPr="002B602E" w:rsidRDefault="005F1A7C" w:rsidP="008842E1">
            <w:pPr>
              <w:autoSpaceDE w:val="0"/>
              <w:autoSpaceDN w:val="0"/>
              <w:adjustRightInd w:val="0"/>
              <w:jc w:val="both"/>
              <w:rPr>
                <w:b/>
                <w:bCs/>
                <w:color w:val="000000"/>
              </w:rPr>
            </w:pPr>
            <w:r w:rsidRPr="002B602E">
              <w:rPr>
                <w:color w:val="000000"/>
              </w:rPr>
              <w:t xml:space="preserve"> </w:t>
            </w:r>
            <w:r w:rsidRPr="002B602E">
              <w:rPr>
                <w:b/>
                <w:bCs/>
                <w:color w:val="000000"/>
              </w:rPr>
              <w:t>От</w:t>
            </w:r>
            <w:r w:rsidRPr="002B602E">
              <w:rPr>
                <w:rFonts w:eastAsia="Calibri"/>
                <w:b/>
                <w:color w:val="000000"/>
              </w:rPr>
              <w:t xml:space="preserve"> Исполнителя</w:t>
            </w:r>
            <w:r w:rsidRPr="002B602E">
              <w:rPr>
                <w:b/>
                <w:bCs/>
                <w:color w:val="000000"/>
              </w:rPr>
              <w:t>:</w:t>
            </w:r>
          </w:p>
          <w:p w:rsidR="005F1A7C" w:rsidRPr="002B602E" w:rsidRDefault="005F1A7C" w:rsidP="008842E1">
            <w:pPr>
              <w:autoSpaceDE w:val="0"/>
              <w:autoSpaceDN w:val="0"/>
              <w:adjustRightInd w:val="0"/>
              <w:jc w:val="both"/>
              <w:rPr>
                <w:rFonts w:eastAsia="Calibri"/>
              </w:rPr>
            </w:pPr>
          </w:p>
          <w:p w:rsidR="005F1A7C" w:rsidRPr="002B602E" w:rsidRDefault="005F1A7C" w:rsidP="008842E1">
            <w:pPr>
              <w:autoSpaceDE w:val="0"/>
              <w:autoSpaceDN w:val="0"/>
              <w:adjustRightInd w:val="0"/>
              <w:jc w:val="both"/>
              <w:rPr>
                <w:rFonts w:eastAsia="Calibri"/>
              </w:rPr>
            </w:pPr>
          </w:p>
          <w:p w:rsidR="005F1A7C" w:rsidRPr="002B602E" w:rsidRDefault="005F1A7C" w:rsidP="008842E1">
            <w:pPr>
              <w:autoSpaceDE w:val="0"/>
              <w:autoSpaceDN w:val="0"/>
              <w:adjustRightInd w:val="0"/>
              <w:jc w:val="both"/>
              <w:rPr>
                <w:rFonts w:eastAsia="Calibri"/>
              </w:rPr>
            </w:pPr>
          </w:p>
          <w:p w:rsidR="005F1A7C" w:rsidRPr="002B602E" w:rsidRDefault="005F1A7C" w:rsidP="008842E1">
            <w:pPr>
              <w:autoSpaceDE w:val="0"/>
              <w:autoSpaceDN w:val="0"/>
              <w:adjustRightInd w:val="0"/>
              <w:jc w:val="both"/>
              <w:rPr>
                <w:rFonts w:eastAsia="Calibri"/>
              </w:rPr>
            </w:pPr>
            <w:r>
              <w:rPr>
                <w:rFonts w:eastAsia="Calibri"/>
              </w:rPr>
              <w:t>____________________</w:t>
            </w:r>
            <w:r w:rsidRPr="002B602E">
              <w:rPr>
                <w:rFonts w:eastAsia="Calibri"/>
              </w:rPr>
              <w:t xml:space="preserve">     /_____________</w:t>
            </w:r>
            <w:r w:rsidRPr="002B602E">
              <w:rPr>
                <w:rFonts w:eastAsia="Calibri"/>
                <w:color w:val="000000"/>
              </w:rPr>
              <w:t>/</w:t>
            </w:r>
          </w:p>
          <w:p w:rsidR="005F1A7C" w:rsidRPr="002B602E" w:rsidRDefault="005F1A7C" w:rsidP="008842E1">
            <w:pPr>
              <w:autoSpaceDE w:val="0"/>
              <w:autoSpaceDN w:val="0"/>
              <w:adjustRightInd w:val="0"/>
              <w:jc w:val="both"/>
              <w:rPr>
                <w:color w:val="000000"/>
              </w:rPr>
            </w:pPr>
            <w:r w:rsidRPr="002B602E">
              <w:rPr>
                <w:color w:val="000000"/>
                <w:lang w:val="en-US"/>
              </w:rPr>
              <w:t>«______»________________20</w:t>
            </w:r>
            <w:r>
              <w:rPr>
                <w:color w:val="000000"/>
              </w:rPr>
              <w:t xml:space="preserve">26 </w:t>
            </w:r>
            <w:r w:rsidRPr="002B602E">
              <w:rPr>
                <w:color w:val="000000"/>
              </w:rPr>
              <w:t xml:space="preserve">года  </w:t>
            </w:r>
          </w:p>
          <w:p w:rsidR="005F1A7C" w:rsidRPr="002B602E" w:rsidRDefault="005F1A7C" w:rsidP="008842E1">
            <w:pPr>
              <w:autoSpaceDE w:val="0"/>
              <w:autoSpaceDN w:val="0"/>
              <w:adjustRightInd w:val="0"/>
              <w:jc w:val="both"/>
              <w:rPr>
                <w:color w:val="000000"/>
                <w:lang w:val="en-US"/>
              </w:rPr>
            </w:pPr>
          </w:p>
        </w:tc>
      </w:tr>
    </w:tbl>
    <w:p w:rsidR="00264D1B" w:rsidRDefault="00264D1B" w:rsidP="008E6F8A">
      <w:pPr>
        <w:autoSpaceDE w:val="0"/>
        <w:autoSpaceDN w:val="0"/>
        <w:jc w:val="right"/>
        <w:rPr>
          <w:sz w:val="20"/>
          <w:szCs w:val="20"/>
        </w:rPr>
      </w:pPr>
    </w:p>
    <w:p w:rsidR="00264D1B" w:rsidRDefault="00264D1B" w:rsidP="008E6F8A">
      <w:pPr>
        <w:autoSpaceDE w:val="0"/>
        <w:autoSpaceDN w:val="0"/>
        <w:jc w:val="right"/>
        <w:rPr>
          <w:sz w:val="20"/>
          <w:szCs w:val="20"/>
        </w:rPr>
      </w:pPr>
    </w:p>
    <w:p w:rsidR="00264D1B" w:rsidRDefault="00264D1B" w:rsidP="008E6F8A">
      <w:pPr>
        <w:autoSpaceDE w:val="0"/>
        <w:autoSpaceDN w:val="0"/>
        <w:jc w:val="right"/>
        <w:rPr>
          <w:sz w:val="20"/>
          <w:szCs w:val="20"/>
        </w:rPr>
      </w:pPr>
    </w:p>
    <w:p w:rsidR="00264D1B" w:rsidRDefault="00264D1B" w:rsidP="008E6F8A">
      <w:pPr>
        <w:autoSpaceDE w:val="0"/>
        <w:autoSpaceDN w:val="0"/>
        <w:jc w:val="right"/>
        <w:rPr>
          <w:sz w:val="20"/>
          <w:szCs w:val="20"/>
        </w:rPr>
      </w:pPr>
    </w:p>
    <w:p w:rsidR="00264D1B" w:rsidRDefault="00264D1B" w:rsidP="008E6F8A">
      <w:pPr>
        <w:autoSpaceDE w:val="0"/>
        <w:autoSpaceDN w:val="0"/>
        <w:jc w:val="right"/>
        <w:rPr>
          <w:sz w:val="20"/>
          <w:szCs w:val="20"/>
        </w:rPr>
      </w:pPr>
    </w:p>
    <w:p w:rsidR="00264D1B" w:rsidRDefault="00264D1B" w:rsidP="008E6F8A">
      <w:pPr>
        <w:autoSpaceDE w:val="0"/>
        <w:autoSpaceDN w:val="0"/>
        <w:jc w:val="right"/>
        <w:rPr>
          <w:sz w:val="20"/>
          <w:szCs w:val="20"/>
        </w:rPr>
      </w:pPr>
    </w:p>
    <w:p w:rsidR="00264D1B" w:rsidRDefault="00264D1B" w:rsidP="008E6F8A">
      <w:pPr>
        <w:autoSpaceDE w:val="0"/>
        <w:autoSpaceDN w:val="0"/>
        <w:jc w:val="right"/>
        <w:rPr>
          <w:sz w:val="20"/>
          <w:szCs w:val="20"/>
        </w:rPr>
      </w:pPr>
    </w:p>
    <w:p w:rsidR="00264D1B" w:rsidRDefault="00264D1B" w:rsidP="008E6F8A">
      <w:pPr>
        <w:autoSpaceDE w:val="0"/>
        <w:autoSpaceDN w:val="0"/>
        <w:jc w:val="right"/>
        <w:rPr>
          <w:sz w:val="20"/>
          <w:szCs w:val="20"/>
        </w:rPr>
      </w:pPr>
    </w:p>
    <w:p w:rsidR="00264D1B" w:rsidRDefault="00264D1B" w:rsidP="008E6F8A">
      <w:pPr>
        <w:autoSpaceDE w:val="0"/>
        <w:autoSpaceDN w:val="0"/>
        <w:jc w:val="right"/>
        <w:rPr>
          <w:sz w:val="20"/>
          <w:szCs w:val="20"/>
        </w:rPr>
      </w:pPr>
    </w:p>
    <w:p w:rsidR="00264D1B" w:rsidRDefault="00264D1B" w:rsidP="008E6F8A">
      <w:pPr>
        <w:autoSpaceDE w:val="0"/>
        <w:autoSpaceDN w:val="0"/>
        <w:jc w:val="right"/>
        <w:rPr>
          <w:sz w:val="20"/>
          <w:szCs w:val="20"/>
        </w:rPr>
      </w:pPr>
    </w:p>
    <w:p w:rsidR="00264D1B" w:rsidRDefault="00264D1B" w:rsidP="008E6F8A">
      <w:pPr>
        <w:autoSpaceDE w:val="0"/>
        <w:autoSpaceDN w:val="0"/>
        <w:jc w:val="right"/>
        <w:rPr>
          <w:sz w:val="20"/>
          <w:szCs w:val="20"/>
        </w:rPr>
      </w:pPr>
    </w:p>
    <w:p w:rsidR="00264D1B" w:rsidRDefault="00264D1B" w:rsidP="008E6F8A">
      <w:pPr>
        <w:autoSpaceDE w:val="0"/>
        <w:autoSpaceDN w:val="0"/>
        <w:jc w:val="right"/>
        <w:rPr>
          <w:sz w:val="20"/>
          <w:szCs w:val="20"/>
        </w:rPr>
      </w:pPr>
    </w:p>
    <w:p w:rsidR="00264D1B" w:rsidRDefault="00264D1B" w:rsidP="008E6F8A">
      <w:pPr>
        <w:autoSpaceDE w:val="0"/>
        <w:autoSpaceDN w:val="0"/>
        <w:jc w:val="right"/>
        <w:rPr>
          <w:sz w:val="20"/>
          <w:szCs w:val="20"/>
        </w:rPr>
      </w:pPr>
    </w:p>
    <w:p w:rsidR="00264D1B" w:rsidRDefault="00264D1B" w:rsidP="008E6F8A">
      <w:pPr>
        <w:autoSpaceDE w:val="0"/>
        <w:autoSpaceDN w:val="0"/>
        <w:jc w:val="right"/>
        <w:rPr>
          <w:sz w:val="20"/>
          <w:szCs w:val="20"/>
        </w:rPr>
      </w:pPr>
    </w:p>
    <w:p w:rsidR="00431B86" w:rsidRDefault="00901A24" w:rsidP="008E6F8A">
      <w:pPr>
        <w:autoSpaceDE w:val="0"/>
        <w:autoSpaceDN w:val="0"/>
        <w:jc w:val="right"/>
        <w:rPr>
          <w:sz w:val="20"/>
          <w:szCs w:val="20"/>
        </w:rPr>
      </w:pPr>
      <w:r w:rsidRPr="00612D3F">
        <w:rPr>
          <w:sz w:val="20"/>
          <w:szCs w:val="20"/>
        </w:rPr>
        <w:t xml:space="preserve">Приложение № </w:t>
      </w:r>
      <w:r w:rsidR="005F1A7C">
        <w:rPr>
          <w:sz w:val="20"/>
          <w:szCs w:val="20"/>
        </w:rPr>
        <w:t>2</w:t>
      </w:r>
    </w:p>
    <w:p w:rsidR="00901A24" w:rsidRPr="00612D3F" w:rsidRDefault="00901A24" w:rsidP="008E6F8A">
      <w:pPr>
        <w:autoSpaceDE w:val="0"/>
        <w:autoSpaceDN w:val="0"/>
        <w:jc w:val="right"/>
        <w:rPr>
          <w:sz w:val="20"/>
          <w:szCs w:val="20"/>
        </w:rPr>
      </w:pPr>
      <w:r w:rsidRPr="00612D3F">
        <w:rPr>
          <w:sz w:val="20"/>
          <w:szCs w:val="20"/>
        </w:rPr>
        <w:t xml:space="preserve"> к </w:t>
      </w:r>
      <w:r w:rsidR="00EA3FEA" w:rsidRPr="00612D3F">
        <w:rPr>
          <w:sz w:val="20"/>
          <w:szCs w:val="20"/>
        </w:rPr>
        <w:t>Г</w:t>
      </w:r>
      <w:r w:rsidRPr="00612D3F">
        <w:rPr>
          <w:sz w:val="20"/>
          <w:szCs w:val="20"/>
        </w:rPr>
        <w:t xml:space="preserve">осударственному контракту </w:t>
      </w:r>
    </w:p>
    <w:p w:rsidR="00901A24" w:rsidRPr="00612D3F" w:rsidRDefault="00901A24" w:rsidP="008E6F8A">
      <w:pPr>
        <w:autoSpaceDE w:val="0"/>
        <w:autoSpaceDN w:val="0"/>
        <w:ind w:firstLine="720"/>
        <w:jc w:val="right"/>
        <w:rPr>
          <w:sz w:val="20"/>
          <w:szCs w:val="20"/>
        </w:rPr>
      </w:pPr>
      <w:r w:rsidRPr="00612D3F">
        <w:rPr>
          <w:sz w:val="20"/>
          <w:szCs w:val="20"/>
        </w:rPr>
        <w:t>от ___________ № ____________</w:t>
      </w:r>
    </w:p>
    <w:p w:rsidR="00F040BB" w:rsidRDefault="00F040BB" w:rsidP="00AF3FF8">
      <w:pPr>
        <w:jc w:val="center"/>
        <w:rPr>
          <w:b/>
        </w:rPr>
      </w:pPr>
    </w:p>
    <w:p w:rsidR="00AF3FF8" w:rsidRPr="00AF3FF8" w:rsidRDefault="00AF3FF8" w:rsidP="00AF3FF8">
      <w:pPr>
        <w:jc w:val="center"/>
        <w:rPr>
          <w:b/>
        </w:rPr>
      </w:pPr>
      <w:r w:rsidRPr="00AF3FF8">
        <w:rPr>
          <w:b/>
        </w:rPr>
        <w:t xml:space="preserve">ТЕХНИЧЕСКОЕ ЗАДАНИЕ </w:t>
      </w:r>
    </w:p>
    <w:p w:rsidR="00AF3FF8" w:rsidRPr="00955310" w:rsidRDefault="00264D1B" w:rsidP="00AF3FF8">
      <w:pPr>
        <w:tabs>
          <w:tab w:val="left" w:pos="851"/>
        </w:tabs>
        <w:jc w:val="center"/>
        <w:rPr>
          <w:i/>
        </w:rPr>
      </w:pPr>
      <w:r>
        <w:rPr>
          <w:b/>
        </w:rPr>
        <w:t xml:space="preserve">на оказание услуг </w:t>
      </w:r>
      <w:r w:rsidRPr="00F20FF8">
        <w:rPr>
          <w:b/>
        </w:rPr>
        <w:t xml:space="preserve">по </w:t>
      </w:r>
      <w:r>
        <w:rPr>
          <w:b/>
        </w:rPr>
        <w:t xml:space="preserve">огнезащитной обработке деревянных конструкций чердачных помещений в административных зданиях </w:t>
      </w:r>
      <w:r w:rsidRPr="00F20FF8">
        <w:rPr>
          <w:b/>
        </w:rPr>
        <w:t>УФНС России по Вологодской области</w:t>
      </w:r>
    </w:p>
    <w:p w:rsidR="007E7AFD" w:rsidRDefault="000A2047" w:rsidP="000A2047">
      <w:pPr>
        <w:ind w:firstLine="567"/>
        <w:jc w:val="both"/>
        <w:rPr>
          <w:color w:val="000000"/>
          <w:spacing w:val="-1"/>
        </w:rPr>
      </w:pPr>
      <w:r w:rsidRPr="000A2047">
        <w:rPr>
          <w:rFonts w:eastAsia="Arial Unicode MS"/>
          <w:b/>
          <w:color w:val="000000"/>
          <w:shd w:val="clear" w:color="auto" w:fill="FFFFFF"/>
        </w:rPr>
        <w:t>1.</w:t>
      </w:r>
      <w:r>
        <w:rPr>
          <w:b/>
        </w:rPr>
        <w:t xml:space="preserve"> </w:t>
      </w:r>
      <w:r w:rsidRPr="000A2047">
        <w:rPr>
          <w:b/>
        </w:rPr>
        <w:t>Наименование объекта закупки:</w:t>
      </w:r>
      <w:r w:rsidRPr="000A2047">
        <w:t xml:space="preserve"> Огнезащитная </w:t>
      </w:r>
      <w:r w:rsidRPr="000A2047">
        <w:rPr>
          <w:color w:val="000000"/>
          <w:spacing w:val="-1"/>
        </w:rPr>
        <w:t>обработка деревянных конструкций чердачных помещений.</w:t>
      </w:r>
    </w:p>
    <w:p w:rsidR="000A2047" w:rsidRPr="000A2047" w:rsidRDefault="000A2047" w:rsidP="000A2047">
      <w:pPr>
        <w:ind w:firstLine="567"/>
        <w:jc w:val="both"/>
        <w:rPr>
          <w:color w:val="000000"/>
          <w:spacing w:val="-1"/>
        </w:rPr>
      </w:pPr>
    </w:p>
    <w:p w:rsidR="000A2047" w:rsidRPr="000A2047" w:rsidRDefault="000A2047" w:rsidP="000A2047">
      <w:pPr>
        <w:ind w:firstLine="567"/>
        <w:rPr>
          <w:rFonts w:eastAsia="Arial Unicode MS"/>
          <w:bCs/>
          <w:shd w:val="clear" w:color="auto" w:fill="FFFFFF"/>
        </w:rPr>
      </w:pPr>
      <w:r w:rsidRPr="000A2047">
        <w:rPr>
          <w:rFonts w:eastAsia="Arial Unicode MS"/>
          <w:b/>
          <w:bCs/>
          <w:shd w:val="clear" w:color="auto" w:fill="FFFFFF"/>
        </w:rPr>
        <w:t>2.</w:t>
      </w:r>
      <w:r w:rsidRPr="000A2047">
        <w:rPr>
          <w:rFonts w:eastAsia="Arial Unicode MS"/>
          <w:bCs/>
          <w:shd w:val="clear" w:color="auto" w:fill="FFFFFF"/>
        </w:rPr>
        <w:t xml:space="preserve"> </w:t>
      </w:r>
      <w:r w:rsidRPr="000A2047">
        <w:rPr>
          <w:b/>
        </w:rPr>
        <w:t>Место оказания услуги:</w:t>
      </w:r>
      <w:r w:rsidRPr="000A2047">
        <w:t xml:space="preserve"> </w:t>
      </w:r>
    </w:p>
    <w:p w:rsidR="007E7AFD" w:rsidRDefault="007E7AFD" w:rsidP="000A2047">
      <w:pPr>
        <w:rPr>
          <w:rFonts w:eastAsia="Calibri"/>
          <w:spacing w:val="-2"/>
        </w:rPr>
      </w:pPr>
      <w:r>
        <w:t xml:space="preserve">- </w:t>
      </w:r>
      <w:r w:rsidRPr="00370BE9">
        <w:rPr>
          <w:rFonts w:eastAsia="Calibri"/>
          <w:spacing w:val="-2"/>
        </w:rPr>
        <w:t xml:space="preserve">г. </w:t>
      </w:r>
      <w:r>
        <w:rPr>
          <w:rFonts w:eastAsia="Calibri"/>
          <w:spacing w:val="-2"/>
        </w:rPr>
        <w:t>Вологда</w:t>
      </w:r>
      <w:r w:rsidRPr="00370BE9">
        <w:rPr>
          <w:rFonts w:eastAsia="Calibri"/>
          <w:spacing w:val="-2"/>
        </w:rPr>
        <w:t>, ул.</w:t>
      </w:r>
      <w:r w:rsidRPr="00370BE9">
        <w:rPr>
          <w:rFonts w:eastAsia="Calibri"/>
        </w:rPr>
        <w:t xml:space="preserve"> </w:t>
      </w:r>
      <w:r>
        <w:rPr>
          <w:rFonts w:eastAsia="Calibri"/>
          <w:spacing w:val="-2"/>
        </w:rPr>
        <w:t>Герцена</w:t>
      </w:r>
      <w:r w:rsidRPr="00370BE9">
        <w:rPr>
          <w:rFonts w:eastAsia="Calibri"/>
          <w:spacing w:val="-2"/>
        </w:rPr>
        <w:t xml:space="preserve">, д. </w:t>
      </w:r>
      <w:r>
        <w:rPr>
          <w:rFonts w:eastAsia="Calibri"/>
          <w:spacing w:val="-2"/>
        </w:rPr>
        <w:t>1;</w:t>
      </w:r>
    </w:p>
    <w:p w:rsidR="007E7AFD" w:rsidRDefault="007E7AFD" w:rsidP="000A2047">
      <w:pPr>
        <w:rPr>
          <w:rFonts w:eastAsia="Calibri"/>
          <w:spacing w:val="-2"/>
        </w:rPr>
      </w:pPr>
      <w:r>
        <w:rPr>
          <w:rFonts w:eastAsia="Calibri"/>
          <w:spacing w:val="-2"/>
        </w:rPr>
        <w:t xml:space="preserve">- г. Вологда, ул. </w:t>
      </w:r>
      <w:r w:rsidR="000A2047">
        <w:rPr>
          <w:rFonts w:eastAsia="Calibri"/>
          <w:spacing w:val="-2"/>
        </w:rPr>
        <w:t>Горького</w:t>
      </w:r>
      <w:r>
        <w:rPr>
          <w:rFonts w:eastAsia="Calibri"/>
          <w:spacing w:val="-2"/>
        </w:rPr>
        <w:t xml:space="preserve">, д. </w:t>
      </w:r>
      <w:r w:rsidR="000A2047">
        <w:rPr>
          <w:rFonts w:eastAsia="Calibri"/>
          <w:spacing w:val="-2"/>
        </w:rPr>
        <w:t>158</w:t>
      </w:r>
      <w:r>
        <w:rPr>
          <w:rFonts w:eastAsia="Calibri"/>
          <w:spacing w:val="-2"/>
        </w:rPr>
        <w:t>;</w:t>
      </w:r>
    </w:p>
    <w:p w:rsidR="007E7AFD" w:rsidRDefault="007E7AFD" w:rsidP="000A2047">
      <w:pPr>
        <w:rPr>
          <w:rFonts w:eastAsia="Calibri"/>
          <w:spacing w:val="-2"/>
        </w:rPr>
      </w:pPr>
      <w:r>
        <w:rPr>
          <w:rFonts w:eastAsia="Calibri"/>
          <w:spacing w:val="-2"/>
        </w:rPr>
        <w:t>- г. Сокол, ул. Советская, д. 43;</w:t>
      </w:r>
    </w:p>
    <w:p w:rsidR="007E7AFD" w:rsidRDefault="007E7AFD" w:rsidP="000A2047">
      <w:pPr>
        <w:rPr>
          <w:rFonts w:eastAsia="Calibri"/>
          <w:spacing w:val="-2"/>
        </w:rPr>
      </w:pPr>
      <w:r>
        <w:rPr>
          <w:rFonts w:eastAsia="Calibri"/>
          <w:spacing w:val="-2"/>
        </w:rPr>
        <w:t xml:space="preserve">- г. В. Устюг, ул. </w:t>
      </w:r>
      <w:proofErr w:type="gramStart"/>
      <w:r>
        <w:rPr>
          <w:rFonts w:eastAsia="Calibri"/>
          <w:spacing w:val="-2"/>
        </w:rPr>
        <w:t>Красная</w:t>
      </w:r>
      <w:proofErr w:type="gramEnd"/>
      <w:r>
        <w:rPr>
          <w:rFonts w:eastAsia="Calibri"/>
          <w:spacing w:val="-2"/>
        </w:rPr>
        <w:t>, д. 70;</w:t>
      </w:r>
    </w:p>
    <w:p w:rsidR="007E7AFD" w:rsidRDefault="007E7AFD" w:rsidP="000A2047">
      <w:pPr>
        <w:rPr>
          <w:rFonts w:eastAsia="Calibri"/>
          <w:spacing w:val="-2"/>
        </w:rPr>
      </w:pPr>
      <w:r>
        <w:rPr>
          <w:rFonts w:eastAsia="Calibri"/>
          <w:spacing w:val="-2"/>
        </w:rPr>
        <w:t>- г. Белозерск, ул. Викулова, д. 7;</w:t>
      </w:r>
    </w:p>
    <w:p w:rsidR="007E7AFD" w:rsidRPr="007E7AFD" w:rsidRDefault="007E7AFD" w:rsidP="000A2047">
      <w:r>
        <w:rPr>
          <w:rFonts w:eastAsia="Calibri"/>
          <w:spacing w:val="-2"/>
        </w:rPr>
        <w:t xml:space="preserve">- г. </w:t>
      </w:r>
      <w:proofErr w:type="spellStart"/>
      <w:r>
        <w:rPr>
          <w:rFonts w:eastAsia="Calibri"/>
          <w:spacing w:val="-2"/>
        </w:rPr>
        <w:t>Харовск</w:t>
      </w:r>
      <w:proofErr w:type="spellEnd"/>
      <w:r>
        <w:rPr>
          <w:rFonts w:eastAsia="Calibri"/>
          <w:spacing w:val="-2"/>
        </w:rPr>
        <w:t xml:space="preserve">, ул. </w:t>
      </w:r>
      <w:proofErr w:type="gramStart"/>
      <w:r>
        <w:rPr>
          <w:rFonts w:eastAsia="Calibri"/>
          <w:spacing w:val="-2"/>
        </w:rPr>
        <w:t>Советская</w:t>
      </w:r>
      <w:proofErr w:type="gramEnd"/>
      <w:r>
        <w:rPr>
          <w:rFonts w:eastAsia="Calibri"/>
          <w:spacing w:val="-2"/>
        </w:rPr>
        <w:t>, д. 15.</w:t>
      </w:r>
    </w:p>
    <w:p w:rsidR="007E7AFD" w:rsidRDefault="007E7AFD" w:rsidP="007E7AFD">
      <w:pPr>
        <w:ind w:left="567"/>
        <w:contextualSpacing/>
        <w:jc w:val="both"/>
      </w:pPr>
    </w:p>
    <w:p w:rsidR="00783F4E" w:rsidRPr="000A2047" w:rsidRDefault="000A2047" w:rsidP="007E7AFD">
      <w:pPr>
        <w:ind w:left="567"/>
        <w:contextualSpacing/>
        <w:jc w:val="both"/>
        <w:rPr>
          <w:b/>
          <w:bCs/>
        </w:rPr>
      </w:pPr>
      <w:r>
        <w:rPr>
          <w:b/>
        </w:rPr>
        <w:t>3</w:t>
      </w:r>
      <w:r w:rsidR="00783F4E" w:rsidRPr="000A2047">
        <w:rPr>
          <w:b/>
        </w:rPr>
        <w:t xml:space="preserve">. </w:t>
      </w:r>
      <w:r w:rsidR="00783F4E" w:rsidRPr="000A2047">
        <w:rPr>
          <w:b/>
          <w:bCs/>
        </w:rPr>
        <w:t>Объем оказываемой услуги.</w:t>
      </w:r>
    </w:p>
    <w:p w:rsidR="007E7AFD" w:rsidRPr="007E7AFD" w:rsidRDefault="007E7AFD" w:rsidP="007E7AFD">
      <w:pPr>
        <w:ind w:left="567"/>
        <w:contextualSpacing/>
        <w:jc w:val="both"/>
        <w:rPr>
          <w:bCs/>
        </w:rPr>
      </w:pPr>
    </w:p>
    <w:tbl>
      <w:tblPr>
        <w:tblStyle w:val="a8"/>
        <w:tblW w:w="10206" w:type="dxa"/>
        <w:tblInd w:w="108" w:type="dxa"/>
        <w:tblLayout w:type="fixed"/>
        <w:tblLook w:val="04A0" w:firstRow="1" w:lastRow="0" w:firstColumn="1" w:lastColumn="0" w:noHBand="0" w:noVBand="1"/>
      </w:tblPr>
      <w:tblGrid>
        <w:gridCol w:w="567"/>
        <w:gridCol w:w="7655"/>
        <w:gridCol w:w="1984"/>
      </w:tblGrid>
      <w:tr w:rsidR="000A2047" w:rsidRPr="00370BE9" w:rsidTr="000A2047">
        <w:tc>
          <w:tcPr>
            <w:tcW w:w="567" w:type="dxa"/>
          </w:tcPr>
          <w:p w:rsidR="000A2047" w:rsidRPr="00370BE9" w:rsidRDefault="000A2047" w:rsidP="00E65F21">
            <w:pPr>
              <w:jc w:val="both"/>
              <w:rPr>
                <w:color w:val="000000"/>
              </w:rPr>
            </w:pPr>
            <w:r w:rsidRPr="00370BE9">
              <w:rPr>
                <w:color w:val="000000"/>
              </w:rPr>
              <w:t xml:space="preserve">№ </w:t>
            </w:r>
            <w:proofErr w:type="gramStart"/>
            <w:r w:rsidRPr="00370BE9">
              <w:rPr>
                <w:color w:val="000000"/>
              </w:rPr>
              <w:t>п</w:t>
            </w:r>
            <w:proofErr w:type="gramEnd"/>
            <w:r w:rsidRPr="00370BE9">
              <w:rPr>
                <w:color w:val="000000"/>
              </w:rPr>
              <w:t>/п</w:t>
            </w:r>
          </w:p>
        </w:tc>
        <w:tc>
          <w:tcPr>
            <w:tcW w:w="7655" w:type="dxa"/>
          </w:tcPr>
          <w:p w:rsidR="000A2047" w:rsidRPr="00370BE9" w:rsidRDefault="000A2047" w:rsidP="00E65F21">
            <w:pPr>
              <w:jc w:val="both"/>
              <w:rPr>
                <w:color w:val="000000"/>
              </w:rPr>
            </w:pPr>
            <w:r w:rsidRPr="00370BE9">
              <w:t>Наименование услуги</w:t>
            </w:r>
          </w:p>
        </w:tc>
        <w:tc>
          <w:tcPr>
            <w:tcW w:w="1984" w:type="dxa"/>
          </w:tcPr>
          <w:p w:rsidR="000A2047" w:rsidRPr="00370BE9" w:rsidRDefault="000A2047" w:rsidP="000A2047">
            <w:pPr>
              <w:jc w:val="center"/>
            </w:pPr>
            <w:r>
              <w:t>Общая площадь обработки (</w:t>
            </w:r>
            <w:proofErr w:type="spellStart"/>
            <w:r>
              <w:t>кв.м</w:t>
            </w:r>
            <w:proofErr w:type="spellEnd"/>
            <w:r>
              <w:t>.)</w:t>
            </w:r>
          </w:p>
        </w:tc>
      </w:tr>
      <w:tr w:rsidR="000A2047" w:rsidRPr="00370BE9" w:rsidTr="000A2047">
        <w:tc>
          <w:tcPr>
            <w:tcW w:w="567" w:type="dxa"/>
          </w:tcPr>
          <w:p w:rsidR="000A2047" w:rsidRPr="00370BE9" w:rsidRDefault="000A2047" w:rsidP="00E65F21">
            <w:pPr>
              <w:jc w:val="both"/>
              <w:rPr>
                <w:color w:val="000000"/>
              </w:rPr>
            </w:pPr>
            <w:r w:rsidRPr="00370BE9">
              <w:rPr>
                <w:color w:val="000000"/>
              </w:rPr>
              <w:t>1</w:t>
            </w:r>
          </w:p>
        </w:tc>
        <w:tc>
          <w:tcPr>
            <w:tcW w:w="7655" w:type="dxa"/>
          </w:tcPr>
          <w:p w:rsidR="000A2047" w:rsidRPr="00370BE9" w:rsidRDefault="000A2047" w:rsidP="007E7AFD">
            <w:pPr>
              <w:rPr>
                <w:color w:val="000000"/>
              </w:rPr>
            </w:pPr>
            <w:r>
              <w:t>Огнезащитная обработка деревянных конструкций</w:t>
            </w:r>
            <w:r>
              <w:rPr>
                <w:rFonts w:eastAsia="Calibri"/>
                <w:spacing w:val="-2"/>
              </w:rPr>
              <w:t xml:space="preserve"> </w:t>
            </w:r>
            <w:r>
              <w:rPr>
                <w:spacing w:val="-1"/>
              </w:rPr>
              <w:t xml:space="preserve">по адресу: </w:t>
            </w:r>
            <w:r w:rsidRPr="00A17A53">
              <w:rPr>
                <w:spacing w:val="-1"/>
              </w:rPr>
              <w:t>г. Вологда, ул. Герцена, д. 1</w:t>
            </w:r>
          </w:p>
        </w:tc>
        <w:tc>
          <w:tcPr>
            <w:tcW w:w="1984" w:type="dxa"/>
          </w:tcPr>
          <w:p w:rsidR="000A2047" w:rsidRPr="005F1A7C" w:rsidRDefault="000A2047" w:rsidP="00E65F21">
            <w:pPr>
              <w:jc w:val="center"/>
              <w:rPr>
                <w:color w:val="000000"/>
              </w:rPr>
            </w:pPr>
            <w:r>
              <w:rPr>
                <w:color w:val="000000"/>
              </w:rPr>
              <w:t>583,1</w:t>
            </w:r>
          </w:p>
        </w:tc>
      </w:tr>
      <w:tr w:rsidR="000A2047" w:rsidRPr="00370BE9" w:rsidTr="000A2047">
        <w:tc>
          <w:tcPr>
            <w:tcW w:w="567" w:type="dxa"/>
          </w:tcPr>
          <w:p w:rsidR="000A2047" w:rsidRPr="00370BE9" w:rsidRDefault="000A2047" w:rsidP="00E65F21">
            <w:pPr>
              <w:jc w:val="both"/>
              <w:rPr>
                <w:color w:val="000000"/>
              </w:rPr>
            </w:pPr>
            <w:r>
              <w:rPr>
                <w:color w:val="000000"/>
              </w:rPr>
              <w:t>2</w:t>
            </w:r>
          </w:p>
        </w:tc>
        <w:tc>
          <w:tcPr>
            <w:tcW w:w="7655" w:type="dxa"/>
          </w:tcPr>
          <w:p w:rsidR="000A2047" w:rsidRPr="00783F4E" w:rsidRDefault="000A2047" w:rsidP="000A2047">
            <w:r>
              <w:t>Огнезащитная обработка деревянных конструкций</w:t>
            </w:r>
            <w:r>
              <w:rPr>
                <w:rFonts w:eastAsia="Calibri"/>
                <w:spacing w:val="-2"/>
              </w:rPr>
              <w:t xml:space="preserve"> </w:t>
            </w:r>
            <w:r>
              <w:rPr>
                <w:spacing w:val="-1"/>
              </w:rPr>
              <w:t xml:space="preserve">по адресу: </w:t>
            </w:r>
            <w:r w:rsidRPr="00A17A53">
              <w:rPr>
                <w:spacing w:val="-1"/>
              </w:rPr>
              <w:t xml:space="preserve">г. Вологда, ул. </w:t>
            </w:r>
            <w:r>
              <w:rPr>
                <w:spacing w:val="-1"/>
              </w:rPr>
              <w:t>Горького, д. 158</w:t>
            </w:r>
          </w:p>
        </w:tc>
        <w:tc>
          <w:tcPr>
            <w:tcW w:w="1984" w:type="dxa"/>
          </w:tcPr>
          <w:p w:rsidR="000A2047" w:rsidRDefault="000A2047" w:rsidP="00E65F21">
            <w:pPr>
              <w:jc w:val="center"/>
              <w:rPr>
                <w:color w:val="000000"/>
              </w:rPr>
            </w:pPr>
            <w:r>
              <w:rPr>
                <w:color w:val="000000"/>
              </w:rPr>
              <w:t>515,5</w:t>
            </w:r>
          </w:p>
        </w:tc>
      </w:tr>
      <w:tr w:rsidR="000A2047" w:rsidRPr="00370BE9" w:rsidTr="000A2047">
        <w:tc>
          <w:tcPr>
            <w:tcW w:w="567" w:type="dxa"/>
          </w:tcPr>
          <w:p w:rsidR="000A2047" w:rsidRDefault="000A2047" w:rsidP="00E65F21">
            <w:pPr>
              <w:jc w:val="both"/>
              <w:rPr>
                <w:color w:val="000000"/>
              </w:rPr>
            </w:pPr>
            <w:r>
              <w:rPr>
                <w:color w:val="000000"/>
              </w:rPr>
              <w:t>3</w:t>
            </w:r>
          </w:p>
        </w:tc>
        <w:tc>
          <w:tcPr>
            <w:tcW w:w="7655" w:type="dxa"/>
          </w:tcPr>
          <w:p w:rsidR="000A2047" w:rsidRPr="00783F4E" w:rsidRDefault="000A2047" w:rsidP="007E7AFD">
            <w:r>
              <w:t>Огнезащитная обработка деревянных конструкций</w:t>
            </w:r>
            <w:r>
              <w:rPr>
                <w:rFonts w:eastAsia="Calibri"/>
                <w:spacing w:val="-2"/>
              </w:rPr>
              <w:t xml:space="preserve"> </w:t>
            </w:r>
            <w:r>
              <w:rPr>
                <w:spacing w:val="-1"/>
              </w:rPr>
              <w:t xml:space="preserve">по адресу: </w:t>
            </w:r>
            <w:r w:rsidRPr="00A17A53">
              <w:rPr>
                <w:spacing w:val="-1"/>
              </w:rPr>
              <w:t xml:space="preserve">г. </w:t>
            </w:r>
            <w:r>
              <w:rPr>
                <w:spacing w:val="-1"/>
              </w:rPr>
              <w:t>Сокол</w:t>
            </w:r>
            <w:r w:rsidRPr="00A17A53">
              <w:rPr>
                <w:spacing w:val="-1"/>
              </w:rPr>
              <w:t xml:space="preserve">, ул. </w:t>
            </w:r>
            <w:r>
              <w:rPr>
                <w:spacing w:val="-1"/>
              </w:rPr>
              <w:t>Советская, д. 43</w:t>
            </w:r>
          </w:p>
        </w:tc>
        <w:tc>
          <w:tcPr>
            <w:tcW w:w="1984" w:type="dxa"/>
          </w:tcPr>
          <w:p w:rsidR="000A2047" w:rsidRDefault="000A2047" w:rsidP="00E65F21">
            <w:pPr>
              <w:jc w:val="center"/>
              <w:rPr>
                <w:color w:val="000000"/>
              </w:rPr>
            </w:pPr>
            <w:r>
              <w:rPr>
                <w:color w:val="000000"/>
              </w:rPr>
              <w:t>340</w:t>
            </w:r>
          </w:p>
        </w:tc>
      </w:tr>
      <w:tr w:rsidR="000A2047" w:rsidRPr="00370BE9" w:rsidTr="000A2047">
        <w:tc>
          <w:tcPr>
            <w:tcW w:w="567" w:type="dxa"/>
          </w:tcPr>
          <w:p w:rsidR="000A2047" w:rsidRDefault="000A2047" w:rsidP="00E65F21">
            <w:pPr>
              <w:jc w:val="both"/>
              <w:rPr>
                <w:color w:val="000000"/>
              </w:rPr>
            </w:pPr>
            <w:r>
              <w:rPr>
                <w:color w:val="000000"/>
              </w:rPr>
              <w:t>4</w:t>
            </w:r>
          </w:p>
        </w:tc>
        <w:tc>
          <w:tcPr>
            <w:tcW w:w="7655" w:type="dxa"/>
          </w:tcPr>
          <w:p w:rsidR="000A2047" w:rsidRPr="00783F4E" w:rsidRDefault="000A2047" w:rsidP="000A2047">
            <w:r>
              <w:t>Огнезащитная обработка деревянных конструкций</w:t>
            </w:r>
            <w:r>
              <w:rPr>
                <w:rFonts w:eastAsia="Calibri"/>
                <w:spacing w:val="-2"/>
              </w:rPr>
              <w:t xml:space="preserve"> </w:t>
            </w:r>
            <w:r>
              <w:rPr>
                <w:spacing w:val="-1"/>
              </w:rPr>
              <w:t xml:space="preserve">по адресу: </w:t>
            </w:r>
            <w:r w:rsidRPr="00A17A53">
              <w:rPr>
                <w:spacing w:val="-1"/>
              </w:rPr>
              <w:t xml:space="preserve">г. </w:t>
            </w:r>
            <w:r>
              <w:rPr>
                <w:spacing w:val="-1"/>
              </w:rPr>
              <w:t>В. Устюг</w:t>
            </w:r>
            <w:r w:rsidRPr="00A17A53">
              <w:rPr>
                <w:spacing w:val="-1"/>
              </w:rPr>
              <w:t xml:space="preserve">, ул. </w:t>
            </w:r>
            <w:r>
              <w:rPr>
                <w:spacing w:val="-1"/>
              </w:rPr>
              <w:t>Красная, д. 70</w:t>
            </w:r>
          </w:p>
        </w:tc>
        <w:tc>
          <w:tcPr>
            <w:tcW w:w="1984" w:type="dxa"/>
          </w:tcPr>
          <w:p w:rsidR="000A2047" w:rsidRDefault="000A2047" w:rsidP="00E65F21">
            <w:pPr>
              <w:jc w:val="center"/>
              <w:rPr>
                <w:color w:val="000000"/>
              </w:rPr>
            </w:pPr>
            <w:r>
              <w:rPr>
                <w:color w:val="000000"/>
              </w:rPr>
              <w:t>231,5</w:t>
            </w:r>
          </w:p>
        </w:tc>
      </w:tr>
      <w:tr w:rsidR="000A2047" w:rsidRPr="00370BE9" w:rsidTr="000A2047">
        <w:tc>
          <w:tcPr>
            <w:tcW w:w="567" w:type="dxa"/>
          </w:tcPr>
          <w:p w:rsidR="000A2047" w:rsidRDefault="000A2047" w:rsidP="00E65F21">
            <w:pPr>
              <w:jc w:val="both"/>
              <w:rPr>
                <w:color w:val="000000"/>
              </w:rPr>
            </w:pPr>
            <w:r>
              <w:rPr>
                <w:color w:val="000000"/>
              </w:rPr>
              <w:t>5</w:t>
            </w:r>
          </w:p>
        </w:tc>
        <w:tc>
          <w:tcPr>
            <w:tcW w:w="7655" w:type="dxa"/>
          </w:tcPr>
          <w:p w:rsidR="000A2047" w:rsidRPr="00783F4E" w:rsidRDefault="000A2047" w:rsidP="000A2047">
            <w:r>
              <w:t>Огнезащитная обработка деревянных конструкций</w:t>
            </w:r>
            <w:r>
              <w:rPr>
                <w:rFonts w:eastAsia="Calibri"/>
                <w:spacing w:val="-2"/>
              </w:rPr>
              <w:t xml:space="preserve"> </w:t>
            </w:r>
            <w:r>
              <w:rPr>
                <w:spacing w:val="-1"/>
              </w:rPr>
              <w:t xml:space="preserve">по адресу: </w:t>
            </w:r>
            <w:r w:rsidRPr="00A17A53">
              <w:rPr>
                <w:spacing w:val="-1"/>
              </w:rPr>
              <w:t xml:space="preserve">г. </w:t>
            </w:r>
            <w:r>
              <w:rPr>
                <w:spacing w:val="-1"/>
              </w:rPr>
              <w:t>Белозерск</w:t>
            </w:r>
            <w:r w:rsidRPr="00A17A53">
              <w:rPr>
                <w:spacing w:val="-1"/>
              </w:rPr>
              <w:t xml:space="preserve">, ул. </w:t>
            </w:r>
            <w:r>
              <w:rPr>
                <w:spacing w:val="-1"/>
              </w:rPr>
              <w:t>Викулова, д. 7</w:t>
            </w:r>
          </w:p>
        </w:tc>
        <w:tc>
          <w:tcPr>
            <w:tcW w:w="1984" w:type="dxa"/>
          </w:tcPr>
          <w:p w:rsidR="000A2047" w:rsidRDefault="000A2047" w:rsidP="00E65F21">
            <w:pPr>
              <w:jc w:val="center"/>
              <w:rPr>
                <w:color w:val="000000"/>
              </w:rPr>
            </w:pPr>
            <w:r>
              <w:rPr>
                <w:color w:val="000000"/>
              </w:rPr>
              <w:t>1315,08</w:t>
            </w:r>
          </w:p>
        </w:tc>
      </w:tr>
      <w:tr w:rsidR="000A2047" w:rsidRPr="00370BE9" w:rsidTr="000A2047">
        <w:tc>
          <w:tcPr>
            <w:tcW w:w="567" w:type="dxa"/>
          </w:tcPr>
          <w:p w:rsidR="000A2047" w:rsidRDefault="000A2047" w:rsidP="00E65F21">
            <w:pPr>
              <w:jc w:val="both"/>
              <w:rPr>
                <w:color w:val="000000"/>
              </w:rPr>
            </w:pPr>
            <w:r>
              <w:rPr>
                <w:color w:val="000000"/>
              </w:rPr>
              <w:t>6</w:t>
            </w:r>
          </w:p>
        </w:tc>
        <w:tc>
          <w:tcPr>
            <w:tcW w:w="7655" w:type="dxa"/>
          </w:tcPr>
          <w:p w:rsidR="000A2047" w:rsidRPr="00783F4E" w:rsidRDefault="000A2047" w:rsidP="007E7AFD">
            <w:r>
              <w:t>Огнезащитная обработка деревянных конструкций</w:t>
            </w:r>
            <w:r>
              <w:rPr>
                <w:rFonts w:eastAsia="Calibri"/>
                <w:spacing w:val="-2"/>
              </w:rPr>
              <w:t xml:space="preserve"> </w:t>
            </w:r>
            <w:r>
              <w:rPr>
                <w:spacing w:val="-1"/>
              </w:rPr>
              <w:t xml:space="preserve">по адресу: </w:t>
            </w:r>
            <w:r w:rsidRPr="00A17A53">
              <w:rPr>
                <w:spacing w:val="-1"/>
              </w:rPr>
              <w:t xml:space="preserve">г. </w:t>
            </w:r>
            <w:proofErr w:type="spellStart"/>
            <w:r>
              <w:rPr>
                <w:spacing w:val="-1"/>
              </w:rPr>
              <w:t>Харовск</w:t>
            </w:r>
            <w:proofErr w:type="spellEnd"/>
            <w:r w:rsidRPr="00A17A53">
              <w:rPr>
                <w:spacing w:val="-1"/>
              </w:rPr>
              <w:t xml:space="preserve">, ул. </w:t>
            </w:r>
            <w:r>
              <w:rPr>
                <w:spacing w:val="-1"/>
              </w:rPr>
              <w:t>Советская, д. 15</w:t>
            </w:r>
          </w:p>
        </w:tc>
        <w:tc>
          <w:tcPr>
            <w:tcW w:w="1984" w:type="dxa"/>
          </w:tcPr>
          <w:p w:rsidR="000A2047" w:rsidRDefault="000A2047" w:rsidP="00E65F21">
            <w:pPr>
              <w:jc w:val="center"/>
              <w:rPr>
                <w:color w:val="000000"/>
              </w:rPr>
            </w:pPr>
            <w:r>
              <w:rPr>
                <w:color w:val="000000"/>
              </w:rPr>
              <w:t>236</w:t>
            </w:r>
          </w:p>
        </w:tc>
      </w:tr>
    </w:tbl>
    <w:p w:rsidR="00783F4E" w:rsidRPr="00783F4E" w:rsidRDefault="00783F4E" w:rsidP="00783F4E">
      <w:pPr>
        <w:contextualSpacing/>
        <w:jc w:val="both"/>
      </w:pPr>
    </w:p>
    <w:p w:rsidR="00783F4E" w:rsidRPr="000A2047" w:rsidRDefault="000A2047" w:rsidP="007E7AFD">
      <w:pPr>
        <w:ind w:left="567"/>
        <w:jc w:val="both"/>
        <w:rPr>
          <w:b/>
        </w:rPr>
      </w:pPr>
      <w:r>
        <w:rPr>
          <w:b/>
        </w:rPr>
        <w:t>4</w:t>
      </w:r>
      <w:r w:rsidR="00783F4E" w:rsidRPr="000A2047">
        <w:rPr>
          <w:b/>
        </w:rPr>
        <w:t xml:space="preserve">. </w:t>
      </w:r>
      <w:r w:rsidR="007E7AFD" w:rsidRPr="000A2047">
        <w:rPr>
          <w:rFonts w:eastAsia="Calibri"/>
          <w:b/>
          <w:color w:val="000000"/>
          <w:shd w:val="clear" w:color="auto" w:fill="FFFFFF"/>
        </w:rPr>
        <w:t>Краткие характеристики выполнения работ, оказания услуг.</w:t>
      </w:r>
    </w:p>
    <w:p w:rsidR="000A2047" w:rsidRDefault="000A2047" w:rsidP="000A2047">
      <w:pPr>
        <w:tabs>
          <w:tab w:val="num" w:pos="0"/>
        </w:tabs>
        <w:suppressAutoHyphens/>
        <w:jc w:val="both"/>
        <w:rPr>
          <w:lang w:eastAsia="ar-SA"/>
        </w:rPr>
      </w:pPr>
      <w:r>
        <w:rPr>
          <w:lang w:eastAsia="ar-SA"/>
        </w:rPr>
        <w:t>Оказание услуг по огнезащитной обработке деревянных поверхностей здания включает в себя:</w:t>
      </w:r>
    </w:p>
    <w:p w:rsidR="000A2047" w:rsidRDefault="000A2047" w:rsidP="000A2047">
      <w:pPr>
        <w:jc w:val="both"/>
        <w:rPr>
          <w:lang w:eastAsia="ar-SA"/>
        </w:rPr>
      </w:pPr>
      <w:r>
        <w:rPr>
          <w:lang w:eastAsia="ar-SA"/>
        </w:rPr>
        <w:t xml:space="preserve">- очистка деревянных поверхностей от пыли и грязи, </w:t>
      </w:r>
    </w:p>
    <w:p w:rsidR="000A2047" w:rsidRDefault="000A2047" w:rsidP="000A2047">
      <w:pPr>
        <w:jc w:val="both"/>
        <w:rPr>
          <w:lang w:eastAsia="ar-SA"/>
        </w:rPr>
      </w:pPr>
      <w:r>
        <w:rPr>
          <w:lang w:eastAsia="ar-SA"/>
        </w:rPr>
        <w:t>- проведение огнезащитных работ. Средства огнезащиты наносить ровным слоем, без пропусков и наплывов, тщательно обрабатывать места соединения отдельных деталей.</w:t>
      </w:r>
    </w:p>
    <w:p w:rsidR="000A2047" w:rsidRDefault="000A2047" w:rsidP="000A2047">
      <w:pPr>
        <w:jc w:val="both"/>
        <w:rPr>
          <w:color w:val="000000"/>
          <w:lang w:eastAsia="ar-SA"/>
        </w:rPr>
      </w:pPr>
      <w:r>
        <w:rPr>
          <w:lang w:eastAsia="ar-SA"/>
        </w:rPr>
        <w:t xml:space="preserve">- проведение испытаний по определению качества огнезащитной обработки деревянных поверхностей в соответствии с </w:t>
      </w:r>
      <w:r>
        <w:t xml:space="preserve">ГОСТ </w:t>
      </w:r>
      <w:proofErr w:type="gramStart"/>
      <w:r>
        <w:t>Р</w:t>
      </w:r>
      <w:proofErr w:type="gramEnd"/>
      <w:r>
        <w:t xml:space="preserve"> 53292-2009 «Огнезащитные составы и вещества для древесины и материалов на её основе» </w:t>
      </w:r>
      <w:r>
        <w:rPr>
          <w:lang w:eastAsia="ar-SA"/>
        </w:rPr>
        <w:t>(испытания осуществляются в аккредитованной в установленном порядке испытательной лаборатории (центре) или в испытательной пожарной лаборатории (ИПЛ));</w:t>
      </w:r>
    </w:p>
    <w:p w:rsidR="000A2047" w:rsidRDefault="000A2047" w:rsidP="000A2047">
      <w:pPr>
        <w:jc w:val="both"/>
        <w:rPr>
          <w:color w:val="000000"/>
          <w:lang w:eastAsia="ar-SA"/>
        </w:rPr>
      </w:pPr>
      <w:r>
        <w:rPr>
          <w:color w:val="000000"/>
          <w:lang w:eastAsia="ar-SA"/>
        </w:rPr>
        <w:t xml:space="preserve">- предъявление </w:t>
      </w:r>
      <w:r>
        <w:rPr>
          <w:lang w:eastAsia="ar-SA"/>
        </w:rPr>
        <w:t>огнезащитных работ</w:t>
      </w:r>
      <w:r>
        <w:rPr>
          <w:color w:val="000000"/>
          <w:lang w:eastAsia="ar-SA"/>
        </w:rPr>
        <w:t xml:space="preserve"> и необходимой документации приёмной комиссии; </w:t>
      </w:r>
    </w:p>
    <w:p w:rsidR="000A2047" w:rsidRDefault="000A2047" w:rsidP="000A2047">
      <w:pPr>
        <w:jc w:val="both"/>
        <w:rPr>
          <w:lang w:eastAsia="ar-SA"/>
        </w:rPr>
      </w:pPr>
      <w:r>
        <w:rPr>
          <w:color w:val="000000"/>
          <w:lang w:eastAsia="ar-SA"/>
        </w:rPr>
        <w:t>- устранение недостатков, выявленных в процессе работы приёмной комиссии;</w:t>
      </w:r>
    </w:p>
    <w:p w:rsidR="000A2047" w:rsidRDefault="000A2047" w:rsidP="000A2047">
      <w:pPr>
        <w:jc w:val="both"/>
        <w:rPr>
          <w:b/>
          <w:bCs/>
          <w:lang w:eastAsia="ar-SA"/>
        </w:rPr>
      </w:pPr>
      <w:r>
        <w:rPr>
          <w:color w:val="000000"/>
          <w:lang w:eastAsia="ar-SA"/>
        </w:rPr>
        <w:t>- сдача выполненных огнезащитных работ, оформление всех необходимых документов;</w:t>
      </w:r>
    </w:p>
    <w:p w:rsidR="000A2047" w:rsidRDefault="000A2047" w:rsidP="000A2047">
      <w:pPr>
        <w:jc w:val="both"/>
        <w:rPr>
          <w:b/>
          <w:bCs/>
        </w:rPr>
      </w:pPr>
      <w:r>
        <w:t xml:space="preserve">- используемые материалы для огнезащитного покрытия должны соответствовать государственным стандартам и требованиям ГОСТ </w:t>
      </w:r>
      <w:proofErr w:type="gramStart"/>
      <w:r>
        <w:t>Р</w:t>
      </w:r>
      <w:proofErr w:type="gramEnd"/>
      <w:r>
        <w:t xml:space="preserve"> 53292-2009 «Огнезащитные составы и вещества для древесины и материалов на её основе» и быть согласованы с заказчиком. Срок </w:t>
      </w:r>
      <w:r>
        <w:lastRenderedPageBreak/>
        <w:t>хранения огнезащитного состава на момент проведения работ не должен превышать 12 месяцев с момента изготовления и должен подтверждаться сертификатом соответствия. Огнезащитная обработка должна проводиться составом, дающим древесине</w:t>
      </w:r>
      <w:r>
        <w:rPr>
          <w:b/>
          <w:bCs/>
        </w:rPr>
        <w:t xml:space="preserve"> не ниже 2-ой группы огнезащитной эффективности.</w:t>
      </w:r>
    </w:p>
    <w:p w:rsidR="000A2047" w:rsidRDefault="000A2047" w:rsidP="000A2047">
      <w:pPr>
        <w:pStyle w:val="ConsPlusNonformat"/>
        <w:ind w:firstLine="720"/>
        <w:jc w:val="both"/>
        <w:rPr>
          <w:rStyle w:val="af2"/>
          <w:rFonts w:eastAsiaTheme="majorEastAsia"/>
          <w:sz w:val="24"/>
          <w:szCs w:val="24"/>
        </w:rPr>
      </w:pPr>
      <w:r>
        <w:rPr>
          <w:rFonts w:ascii="Times New Roman" w:hAnsi="Times New Roman" w:cs="Times New Roman"/>
          <w:color w:val="000000"/>
          <w:sz w:val="24"/>
          <w:szCs w:val="24"/>
          <w:lang w:eastAsia="ar-SA"/>
        </w:rPr>
        <w:t>Работы производить в соответствии с нормативно-технической документацией на применяемое средство. Материалы, изделия и оборудование, используемые при оказании услуг,  должны соответствовать ГОСТам и ТУ, быть сертифицированы</w:t>
      </w:r>
      <w:r>
        <w:rPr>
          <w:rFonts w:ascii="Times New Roman" w:hAnsi="Times New Roman" w:cs="Times New Roman"/>
          <w:sz w:val="24"/>
          <w:szCs w:val="24"/>
          <w:lang w:eastAsia="ar-SA"/>
        </w:rPr>
        <w:t>. Исполнитель должен выполнять все работы из своих материалов, своими средствами, а также иметь все необходимые устройства, приспособления и инструменты для проведения работ по подготовке деревянных конструкций и нанесения на их поверхность огнезащитного покрытия. Работы производить в действующих зданиях без остановки рабочего процесса.</w:t>
      </w:r>
    </w:p>
    <w:p w:rsidR="000A2047" w:rsidRDefault="000A2047" w:rsidP="000A2047">
      <w:pPr>
        <w:pStyle w:val="ConsPlusNonformat"/>
        <w:ind w:firstLine="720"/>
        <w:jc w:val="both"/>
        <w:rPr>
          <w:rFonts w:ascii="Times New Roman" w:eastAsiaTheme="majorEastAsia" w:hAnsi="Times New Roman" w:cs="Times New Roman"/>
        </w:rPr>
      </w:pPr>
      <w:r>
        <w:rPr>
          <w:rFonts w:ascii="Times New Roman" w:hAnsi="Times New Roman" w:cs="Times New Roman"/>
          <w:sz w:val="24"/>
          <w:szCs w:val="24"/>
        </w:rPr>
        <w:t>Материал, используемый при выполнении работ по огнезащитной обработке деревянных конструкций кровли здания - огнезащитная пропитка «Миг-09» или эквивалент.</w:t>
      </w:r>
    </w:p>
    <w:p w:rsidR="000A2047" w:rsidRDefault="000A2047" w:rsidP="000A2047">
      <w:pPr>
        <w:pStyle w:val="ConsPlusNonformat"/>
        <w:ind w:firstLine="720"/>
        <w:jc w:val="both"/>
        <w:rPr>
          <w:rFonts w:ascii="Times New Roman" w:hAnsi="Times New Roman" w:cs="Times New Roman"/>
          <w:sz w:val="24"/>
          <w:szCs w:val="24"/>
        </w:rPr>
      </w:pPr>
      <w:r>
        <w:rPr>
          <w:rFonts w:ascii="Times New Roman" w:hAnsi="Times New Roman" w:cs="Times New Roman"/>
          <w:sz w:val="24"/>
          <w:szCs w:val="24"/>
        </w:rPr>
        <w:t>Характеристики огнезащитной пропитки:</w:t>
      </w:r>
    </w:p>
    <w:p w:rsidR="000A2047" w:rsidRDefault="000A2047" w:rsidP="000A204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предназначен</w:t>
      </w:r>
      <w:proofErr w:type="gramEnd"/>
      <w:r>
        <w:rPr>
          <w:rFonts w:ascii="Times New Roman" w:hAnsi="Times New Roman" w:cs="Times New Roman"/>
          <w:sz w:val="24"/>
          <w:szCs w:val="24"/>
        </w:rPr>
        <w:t xml:space="preserve"> для огнезащиты древесины;</w:t>
      </w:r>
    </w:p>
    <w:p w:rsidR="00216AD1" w:rsidRPr="007E7AFD" w:rsidRDefault="000A2047" w:rsidP="000A2047">
      <w:pPr>
        <w:jc w:val="both"/>
      </w:pPr>
      <w:r>
        <w:rPr>
          <w:color w:val="000000"/>
          <w:spacing w:val="-1"/>
        </w:rPr>
        <w:t xml:space="preserve">- эффективность защитного покрытия - не менее </w:t>
      </w:r>
      <w:r w:rsidR="00247D3E">
        <w:rPr>
          <w:color w:val="000000"/>
          <w:spacing w:val="-1"/>
        </w:rPr>
        <w:t>5</w:t>
      </w:r>
      <w:r>
        <w:rPr>
          <w:color w:val="000000"/>
          <w:spacing w:val="-1"/>
        </w:rPr>
        <w:t>-</w:t>
      </w:r>
      <w:r w:rsidR="00247D3E">
        <w:rPr>
          <w:color w:val="000000"/>
          <w:spacing w:val="-1"/>
        </w:rPr>
        <w:t>ти</w:t>
      </w:r>
      <w:r>
        <w:rPr>
          <w:color w:val="000000"/>
          <w:spacing w:val="-1"/>
        </w:rPr>
        <w:t xml:space="preserve"> лет.</w:t>
      </w:r>
    </w:p>
    <w:p w:rsidR="00783F4E" w:rsidRDefault="00783F4E" w:rsidP="00783F4E">
      <w:pPr>
        <w:pStyle w:val="a"/>
        <w:widowControl w:val="0"/>
        <w:numPr>
          <w:ilvl w:val="0"/>
          <w:numId w:val="0"/>
        </w:numPr>
        <w:tabs>
          <w:tab w:val="left" w:pos="614"/>
        </w:tabs>
        <w:spacing w:line="268" w:lineRule="auto"/>
        <w:ind w:right="122"/>
        <w:jc w:val="center"/>
        <w:rPr>
          <w:b/>
          <w:spacing w:val="-1"/>
          <w:sz w:val="24"/>
          <w:lang w:val="ru-RU"/>
        </w:rPr>
      </w:pPr>
    </w:p>
    <w:p w:rsidR="000A2047" w:rsidRPr="000A2047" w:rsidRDefault="000A2047" w:rsidP="000A2047">
      <w:pPr>
        <w:pStyle w:val="ConsPlusNonformat"/>
        <w:ind w:firstLine="720"/>
        <w:jc w:val="both"/>
        <w:rPr>
          <w:rFonts w:ascii="Times New Roman" w:hAnsi="Times New Roman" w:cs="Times New Roman"/>
          <w:b/>
          <w:sz w:val="24"/>
          <w:szCs w:val="24"/>
        </w:rPr>
      </w:pPr>
      <w:r w:rsidRPr="000A2047">
        <w:rPr>
          <w:rFonts w:ascii="Times New Roman" w:hAnsi="Times New Roman" w:cs="Times New Roman"/>
          <w:b/>
          <w:sz w:val="24"/>
          <w:szCs w:val="24"/>
        </w:rPr>
        <w:t>5. Выполняемые работы должны гарантировать качество в соответствии с требованиями:</w:t>
      </w:r>
    </w:p>
    <w:p w:rsidR="000A2047" w:rsidRPr="000A2047" w:rsidRDefault="000A2047" w:rsidP="00247D3E">
      <w:pPr>
        <w:pStyle w:val="ConsPlusNormal"/>
        <w:ind w:firstLine="709"/>
        <w:jc w:val="both"/>
        <w:rPr>
          <w:spacing w:val="-1"/>
          <w:sz w:val="24"/>
          <w:szCs w:val="24"/>
        </w:rPr>
      </w:pPr>
      <w:r w:rsidRPr="000A2047">
        <w:rPr>
          <w:spacing w:val="-1"/>
          <w:sz w:val="24"/>
          <w:szCs w:val="24"/>
        </w:rPr>
        <w:t>- Федеральн</w:t>
      </w:r>
      <w:r>
        <w:rPr>
          <w:spacing w:val="-1"/>
          <w:sz w:val="24"/>
          <w:szCs w:val="24"/>
        </w:rPr>
        <w:t xml:space="preserve">ый </w:t>
      </w:r>
      <w:r w:rsidRPr="000A2047">
        <w:rPr>
          <w:spacing w:val="-1"/>
          <w:sz w:val="24"/>
          <w:szCs w:val="24"/>
        </w:rPr>
        <w:t xml:space="preserve">закон от 22.07.2008 № 123-ФЗ «Технический регламент о требованиях пожарной безопасности»; </w:t>
      </w:r>
    </w:p>
    <w:p w:rsidR="00216AD1" w:rsidRDefault="000A2047" w:rsidP="000A2047">
      <w:pPr>
        <w:pStyle w:val="a"/>
        <w:widowControl w:val="0"/>
        <w:numPr>
          <w:ilvl w:val="0"/>
          <w:numId w:val="0"/>
        </w:numPr>
        <w:tabs>
          <w:tab w:val="left" w:pos="614"/>
        </w:tabs>
        <w:ind w:right="122" w:firstLine="567"/>
        <w:rPr>
          <w:spacing w:val="-1"/>
          <w:sz w:val="24"/>
          <w:lang w:val="ru-RU"/>
        </w:rPr>
      </w:pPr>
      <w:r w:rsidRPr="000A2047">
        <w:rPr>
          <w:spacing w:val="-1"/>
          <w:sz w:val="24"/>
        </w:rPr>
        <w:t xml:space="preserve">- </w:t>
      </w:r>
      <w:r w:rsidR="00247D3E">
        <w:rPr>
          <w:spacing w:val="-1"/>
          <w:sz w:val="24"/>
          <w:lang w:val="ru-RU"/>
        </w:rPr>
        <w:t>СП 2.13130.2020 «Системы противопожарной защиты. Обеспечение огнестойкости объектов защиты»;</w:t>
      </w:r>
    </w:p>
    <w:p w:rsidR="00247D3E" w:rsidRPr="00247D3E" w:rsidRDefault="00247D3E" w:rsidP="000A2047">
      <w:pPr>
        <w:pStyle w:val="a"/>
        <w:widowControl w:val="0"/>
        <w:numPr>
          <w:ilvl w:val="0"/>
          <w:numId w:val="0"/>
        </w:numPr>
        <w:tabs>
          <w:tab w:val="left" w:pos="614"/>
        </w:tabs>
        <w:ind w:right="122" w:firstLine="567"/>
        <w:rPr>
          <w:bCs/>
          <w:sz w:val="24"/>
          <w:lang w:val="ru-RU"/>
        </w:rPr>
      </w:pPr>
      <w:r>
        <w:rPr>
          <w:spacing w:val="-1"/>
          <w:sz w:val="24"/>
          <w:lang w:val="ru-RU"/>
        </w:rPr>
        <w:t>-</w:t>
      </w:r>
      <w:r w:rsidRPr="000A2047">
        <w:rPr>
          <w:spacing w:val="-1"/>
          <w:sz w:val="24"/>
        </w:rPr>
        <w:t xml:space="preserve"> ГОСТ </w:t>
      </w:r>
      <w:proofErr w:type="gramStart"/>
      <w:r w:rsidRPr="000A2047">
        <w:rPr>
          <w:spacing w:val="-1"/>
          <w:sz w:val="24"/>
        </w:rPr>
        <w:t>Р</w:t>
      </w:r>
      <w:proofErr w:type="gramEnd"/>
      <w:r w:rsidRPr="000A2047">
        <w:rPr>
          <w:spacing w:val="-1"/>
          <w:sz w:val="24"/>
        </w:rPr>
        <w:t xml:space="preserve"> 53292-2009. «ОГНЕЗАЩИТНЫЕ СОСТАВЫ И ВЕЩЕСТВА ДЛЯ ДРЕВЕСИНЫ И МАТЕРИАЛОВ НА ЕЕ ОСНОВЕ</w:t>
      </w:r>
      <w:r>
        <w:rPr>
          <w:spacing w:val="-1"/>
          <w:sz w:val="24"/>
          <w:lang w:val="ru-RU"/>
        </w:rPr>
        <w:t>. ОБЩИЕ ТРЕБОВАНИЯ. МЕТОДЫ ИСПЫТАНИЙ</w:t>
      </w:r>
      <w:r w:rsidRPr="000A2047">
        <w:rPr>
          <w:spacing w:val="-1"/>
          <w:sz w:val="24"/>
        </w:rPr>
        <w:t>»</w:t>
      </w:r>
      <w:r>
        <w:rPr>
          <w:spacing w:val="-1"/>
          <w:sz w:val="24"/>
          <w:lang w:val="ru-RU"/>
        </w:rPr>
        <w:t>.</w:t>
      </w:r>
    </w:p>
    <w:p w:rsidR="00E26474" w:rsidRPr="00DB190F" w:rsidRDefault="00E26474" w:rsidP="00783F4E">
      <w:pPr>
        <w:jc w:val="both"/>
      </w:pPr>
    </w:p>
    <w:p w:rsidR="00247D3E" w:rsidRDefault="00247D3E" w:rsidP="00247D3E">
      <w:pPr>
        <w:ind w:firstLine="709"/>
        <w:jc w:val="both"/>
        <w:rPr>
          <w:bCs/>
          <w:lang w:eastAsia="ar-SA"/>
        </w:rPr>
      </w:pPr>
      <w:r>
        <w:rPr>
          <w:b/>
          <w:bCs/>
          <w:lang w:eastAsia="ar-SA"/>
        </w:rPr>
        <w:t>6. Общие требования к услугам</w:t>
      </w:r>
      <w:r>
        <w:rPr>
          <w:bCs/>
          <w:lang w:eastAsia="ar-SA"/>
        </w:rPr>
        <w:t>:</w:t>
      </w:r>
    </w:p>
    <w:p w:rsidR="00247D3E" w:rsidRDefault="00247D3E" w:rsidP="00247D3E">
      <w:pPr>
        <w:ind w:firstLine="709"/>
        <w:jc w:val="both"/>
        <w:rPr>
          <w:spacing w:val="-2"/>
        </w:rPr>
      </w:pPr>
      <w:r>
        <w:rPr>
          <w:spacing w:val="-2"/>
        </w:rPr>
        <w:t xml:space="preserve">Услуги оказываются с использованием действующей Лицензии </w:t>
      </w:r>
      <w:bookmarkStart w:id="0" w:name="_GoBack"/>
      <w:bookmarkEnd w:id="0"/>
      <w:r>
        <w:rPr>
          <w:spacing w:val="-2"/>
        </w:rPr>
        <w:t>на осуществление производства работ по монтажу, ремонту и обслуживанию средств обеспечения пожарной безопасности зданий и сооружений.</w:t>
      </w:r>
    </w:p>
    <w:p w:rsidR="00247D3E" w:rsidRDefault="00247D3E" w:rsidP="00247D3E">
      <w:pPr>
        <w:ind w:firstLine="709"/>
        <w:jc w:val="both"/>
        <w:rPr>
          <w:spacing w:val="-2"/>
        </w:rPr>
      </w:pPr>
      <w:r>
        <w:rPr>
          <w:spacing w:val="-2"/>
        </w:rPr>
        <w:t xml:space="preserve">Проведение испытаний с составлением Протокола испытаний по </w:t>
      </w:r>
      <w:r>
        <w:rPr>
          <w:lang w:eastAsia="ar-SA"/>
        </w:rPr>
        <w:t xml:space="preserve">ГОСТ </w:t>
      </w:r>
      <w:proofErr w:type="gramStart"/>
      <w:r>
        <w:rPr>
          <w:lang w:eastAsia="ar-SA"/>
        </w:rPr>
        <w:t>Р</w:t>
      </w:r>
      <w:proofErr w:type="gramEnd"/>
      <w:r>
        <w:rPr>
          <w:lang w:eastAsia="ar-SA"/>
        </w:rPr>
        <w:t xml:space="preserve"> 53292-2009.</w:t>
      </w:r>
      <w:r>
        <w:rPr>
          <w:spacing w:val="-2"/>
        </w:rPr>
        <w:t xml:space="preserve"> </w:t>
      </w:r>
    </w:p>
    <w:p w:rsidR="00247D3E" w:rsidRDefault="00247D3E" w:rsidP="00247D3E">
      <w:pPr>
        <w:ind w:firstLine="709"/>
        <w:jc w:val="both"/>
        <w:rPr>
          <w:bCs/>
          <w:lang w:eastAsia="ar-SA"/>
        </w:rPr>
      </w:pPr>
      <w:r>
        <w:t xml:space="preserve">При  </w:t>
      </w:r>
      <w:r>
        <w:rPr>
          <w:lang w:eastAsia="ar-SA"/>
        </w:rPr>
        <w:t>оказании услуг</w:t>
      </w:r>
      <w:r>
        <w:t xml:space="preserve"> Исполнитель обязан соблюдать следующие общие требования:</w:t>
      </w:r>
    </w:p>
    <w:p w:rsidR="00247D3E" w:rsidRDefault="00247D3E" w:rsidP="00247D3E">
      <w:pPr>
        <w:widowControl w:val="0"/>
        <w:ind w:firstLine="709"/>
        <w:jc w:val="both"/>
        <w:rPr>
          <w:bCs/>
          <w:lang w:eastAsia="ar-SA"/>
        </w:rPr>
      </w:pPr>
      <w:r>
        <w:rPr>
          <w:b/>
          <w:lang w:eastAsia="ar-SA"/>
        </w:rPr>
        <w:t xml:space="preserve">- </w:t>
      </w:r>
      <w:r>
        <w:rPr>
          <w:lang w:eastAsia="ar-SA"/>
        </w:rPr>
        <w:t>Исполнитель обязан выполнять работы своими материалами, силами и средствами в соответствии с действующими нормативными и правовыми актами законодательства РФ. В случае обнаружения дефектов после приемки Заказчиком</w:t>
      </w:r>
      <w:r>
        <w:rPr>
          <w:b/>
          <w:lang w:eastAsia="ar-SA"/>
        </w:rPr>
        <w:t xml:space="preserve"> </w:t>
      </w:r>
      <w:r>
        <w:rPr>
          <w:lang w:eastAsia="ar-SA"/>
        </w:rPr>
        <w:t>объекта – исправление дефектов проводится за счет Исполнителя.</w:t>
      </w:r>
    </w:p>
    <w:p w:rsidR="00247D3E" w:rsidRDefault="00247D3E" w:rsidP="00247D3E">
      <w:pPr>
        <w:widowControl w:val="0"/>
        <w:ind w:firstLine="709"/>
        <w:jc w:val="both"/>
        <w:rPr>
          <w:lang w:eastAsia="ar-SA"/>
        </w:rPr>
      </w:pPr>
      <w:r>
        <w:rPr>
          <w:lang w:eastAsia="ar-SA"/>
        </w:rPr>
        <w:t>Все виды, объемы и сроки выполнения работ в обязательном порядке                                       согласовываются с Заказчиком.</w:t>
      </w:r>
    </w:p>
    <w:p w:rsidR="00247D3E" w:rsidRDefault="00247D3E" w:rsidP="00247D3E">
      <w:pPr>
        <w:widowControl w:val="0"/>
        <w:ind w:firstLine="709"/>
        <w:jc w:val="both"/>
        <w:rPr>
          <w:bCs/>
          <w:lang w:eastAsia="ar-SA"/>
        </w:rPr>
      </w:pPr>
      <w:r>
        <w:rPr>
          <w:bCs/>
          <w:lang w:eastAsia="ar-SA"/>
        </w:rPr>
        <w:t>Наличие действующих сертификатов на применяемые материалы - обязательно.</w:t>
      </w:r>
    </w:p>
    <w:p w:rsidR="00216AD1" w:rsidRPr="00216AD1" w:rsidRDefault="00216AD1" w:rsidP="00247D3E">
      <w:pPr>
        <w:tabs>
          <w:tab w:val="left" w:pos="0"/>
        </w:tabs>
        <w:ind w:firstLine="709"/>
        <w:jc w:val="both"/>
        <w:rPr>
          <w:rFonts w:eastAsia="Calibri"/>
        </w:rPr>
      </w:pPr>
    </w:p>
    <w:p w:rsidR="00232438" w:rsidRDefault="00232438" w:rsidP="00232438">
      <w:pPr>
        <w:contextualSpacing/>
        <w:jc w:val="center"/>
        <w:rPr>
          <w:b/>
          <w:bCs/>
        </w:rPr>
      </w:pPr>
    </w:p>
    <w:p w:rsidR="00232438" w:rsidRPr="00232438" w:rsidRDefault="00232438" w:rsidP="00232438">
      <w:pPr>
        <w:jc w:val="both"/>
        <w:rPr>
          <w:bCs/>
        </w:rPr>
      </w:pPr>
    </w:p>
    <w:p w:rsidR="0000372C" w:rsidRDefault="0000372C" w:rsidP="00F37DD1">
      <w:pPr>
        <w:jc w:val="both"/>
        <w:rPr>
          <w:rFonts w:eastAsia="Calibri"/>
        </w:rPr>
      </w:pPr>
    </w:p>
    <w:p w:rsidR="004111EC" w:rsidRDefault="0000372C" w:rsidP="0000372C">
      <w:pPr>
        <w:jc w:val="center"/>
        <w:rPr>
          <w:b/>
          <w:bCs/>
          <w:color w:val="000000"/>
        </w:rPr>
      </w:pPr>
      <w:r>
        <w:rPr>
          <w:b/>
          <w:bCs/>
          <w:color w:val="000000"/>
        </w:rPr>
        <w:t>ПОДПИСИ СТОРОН</w:t>
      </w:r>
    </w:p>
    <w:p w:rsidR="0000372C" w:rsidRPr="00F37DD1" w:rsidRDefault="0000372C" w:rsidP="0000372C">
      <w:pPr>
        <w:jc w:val="center"/>
        <w:rPr>
          <w:rFonts w:eastAsia="Calibri"/>
        </w:rPr>
      </w:pPr>
    </w:p>
    <w:tbl>
      <w:tblPr>
        <w:tblW w:w="10231" w:type="dxa"/>
        <w:tblLayout w:type="fixed"/>
        <w:tblLook w:val="0000" w:firstRow="0" w:lastRow="0" w:firstColumn="0" w:lastColumn="0" w:noHBand="0" w:noVBand="0"/>
      </w:tblPr>
      <w:tblGrid>
        <w:gridCol w:w="5070"/>
        <w:gridCol w:w="5161"/>
      </w:tblGrid>
      <w:tr w:rsidR="004111EC" w:rsidRPr="004C713F" w:rsidTr="004111EC">
        <w:trPr>
          <w:cantSplit/>
          <w:trHeight w:val="1212"/>
        </w:trPr>
        <w:tc>
          <w:tcPr>
            <w:tcW w:w="5070" w:type="dxa"/>
          </w:tcPr>
          <w:p w:rsidR="004111EC" w:rsidRPr="00032A02" w:rsidRDefault="004111EC" w:rsidP="004111EC">
            <w:pPr>
              <w:tabs>
                <w:tab w:val="left" w:pos="3119"/>
              </w:tabs>
              <w:autoSpaceDE w:val="0"/>
              <w:autoSpaceDN w:val="0"/>
              <w:adjustRightInd w:val="0"/>
              <w:ind w:right="-5211" w:firstLine="34"/>
              <w:rPr>
                <w:b/>
                <w:bCs/>
                <w:color w:val="000000"/>
              </w:rPr>
            </w:pPr>
            <w:r w:rsidRPr="00032A02">
              <w:rPr>
                <w:b/>
                <w:bCs/>
                <w:color w:val="000000"/>
              </w:rPr>
              <w:t xml:space="preserve">От </w:t>
            </w:r>
            <w:r>
              <w:rPr>
                <w:b/>
                <w:bCs/>
                <w:color w:val="000000"/>
              </w:rPr>
              <w:t>Заказчика</w:t>
            </w:r>
            <w:r w:rsidRPr="00032A02">
              <w:rPr>
                <w:b/>
                <w:bCs/>
                <w:color w:val="000000"/>
              </w:rPr>
              <w:t>:</w:t>
            </w:r>
          </w:p>
          <w:p w:rsidR="004111EC" w:rsidRPr="00032A02" w:rsidRDefault="004111EC" w:rsidP="004111EC">
            <w:pPr>
              <w:autoSpaceDE w:val="0"/>
              <w:autoSpaceDN w:val="0"/>
              <w:adjustRightInd w:val="0"/>
              <w:ind w:right="-5211" w:firstLine="34"/>
              <w:jc w:val="both"/>
            </w:pPr>
          </w:p>
          <w:p w:rsidR="004111EC" w:rsidRPr="00032A02" w:rsidRDefault="004111EC" w:rsidP="004111EC">
            <w:pPr>
              <w:autoSpaceDE w:val="0"/>
              <w:autoSpaceDN w:val="0"/>
              <w:adjustRightInd w:val="0"/>
              <w:ind w:right="-5211" w:firstLine="34"/>
              <w:jc w:val="both"/>
            </w:pPr>
            <w:r w:rsidRPr="00032A02">
              <w:t>_________________/____________/</w:t>
            </w:r>
          </w:p>
          <w:p w:rsidR="004111EC" w:rsidRPr="00032A02" w:rsidRDefault="004111EC" w:rsidP="004111EC">
            <w:pPr>
              <w:autoSpaceDE w:val="0"/>
              <w:autoSpaceDN w:val="0"/>
              <w:ind w:right="-5211"/>
            </w:pPr>
            <w:r w:rsidRPr="00032A02">
              <w:t>«______»__________202</w:t>
            </w:r>
            <w:r w:rsidR="00F24C21">
              <w:t>6</w:t>
            </w:r>
            <w:r w:rsidRPr="00032A02">
              <w:t xml:space="preserve"> года</w:t>
            </w:r>
          </w:p>
          <w:p w:rsidR="004111EC" w:rsidRPr="00032A02" w:rsidRDefault="004111EC" w:rsidP="004111EC">
            <w:pPr>
              <w:autoSpaceDE w:val="0"/>
              <w:autoSpaceDN w:val="0"/>
              <w:ind w:right="-5211"/>
              <w:rPr>
                <w:sz w:val="16"/>
                <w:szCs w:val="16"/>
              </w:rPr>
            </w:pPr>
            <w:r w:rsidRPr="00E54793">
              <w:rPr>
                <w:sz w:val="18"/>
                <w:szCs w:val="18"/>
              </w:rPr>
              <w:t>М.П.</w:t>
            </w:r>
          </w:p>
        </w:tc>
        <w:tc>
          <w:tcPr>
            <w:tcW w:w="5161" w:type="dxa"/>
          </w:tcPr>
          <w:p w:rsidR="004111EC" w:rsidRPr="00032A02" w:rsidRDefault="004111EC" w:rsidP="004111EC">
            <w:pPr>
              <w:autoSpaceDE w:val="0"/>
              <w:autoSpaceDN w:val="0"/>
              <w:adjustRightInd w:val="0"/>
              <w:ind w:right="-5211"/>
              <w:rPr>
                <w:bCs/>
                <w:color w:val="000000"/>
              </w:rPr>
            </w:pPr>
            <w:r w:rsidRPr="00032A02">
              <w:rPr>
                <w:b/>
                <w:bCs/>
                <w:color w:val="000000"/>
              </w:rPr>
              <w:t xml:space="preserve">От </w:t>
            </w:r>
            <w:r w:rsidR="00F21419">
              <w:rPr>
                <w:b/>
                <w:bCs/>
                <w:color w:val="000000"/>
              </w:rPr>
              <w:t>Исполнителя</w:t>
            </w:r>
            <w:r w:rsidRPr="00032A02">
              <w:rPr>
                <w:b/>
                <w:bCs/>
                <w:color w:val="000000"/>
              </w:rPr>
              <w:t>:</w:t>
            </w:r>
          </w:p>
          <w:p w:rsidR="004111EC" w:rsidRPr="00032A02" w:rsidRDefault="004111EC" w:rsidP="004111EC">
            <w:pPr>
              <w:autoSpaceDE w:val="0"/>
              <w:autoSpaceDN w:val="0"/>
              <w:adjustRightInd w:val="0"/>
              <w:ind w:right="-5211"/>
              <w:rPr>
                <w:color w:val="000000"/>
              </w:rPr>
            </w:pPr>
          </w:p>
          <w:p w:rsidR="004111EC" w:rsidRDefault="004111EC" w:rsidP="004111EC">
            <w:pPr>
              <w:autoSpaceDE w:val="0"/>
              <w:autoSpaceDN w:val="0"/>
              <w:adjustRightInd w:val="0"/>
              <w:ind w:right="-5211"/>
              <w:rPr>
                <w:color w:val="000000"/>
              </w:rPr>
            </w:pPr>
            <w:r w:rsidRPr="00032A02">
              <w:rPr>
                <w:color w:val="000000"/>
              </w:rPr>
              <w:t>________</w:t>
            </w:r>
            <w:r>
              <w:rPr>
                <w:color w:val="000000"/>
              </w:rPr>
              <w:t xml:space="preserve">_______  </w:t>
            </w:r>
            <w:r w:rsidRPr="00032A02">
              <w:rPr>
                <w:color w:val="000000"/>
              </w:rPr>
              <w:t>/______________</w:t>
            </w:r>
            <w:r>
              <w:rPr>
                <w:color w:val="000000"/>
              </w:rPr>
              <w:t xml:space="preserve"> / </w:t>
            </w:r>
          </w:p>
          <w:p w:rsidR="004111EC" w:rsidRPr="00032A02" w:rsidRDefault="004111EC" w:rsidP="004111EC">
            <w:pPr>
              <w:autoSpaceDE w:val="0"/>
              <w:autoSpaceDN w:val="0"/>
              <w:adjustRightInd w:val="0"/>
              <w:ind w:right="-5211"/>
              <w:rPr>
                <w:color w:val="000000"/>
              </w:rPr>
            </w:pPr>
            <w:r>
              <w:rPr>
                <w:color w:val="000000"/>
              </w:rPr>
              <w:t>«______»_____________</w:t>
            </w:r>
            <w:r w:rsidRPr="00032A02">
              <w:rPr>
                <w:color w:val="000000"/>
              </w:rPr>
              <w:t>202</w:t>
            </w:r>
            <w:r w:rsidR="00F24C21">
              <w:rPr>
                <w:color w:val="000000"/>
              </w:rPr>
              <w:t xml:space="preserve">6 </w:t>
            </w:r>
            <w:r w:rsidRPr="00032A02">
              <w:rPr>
                <w:color w:val="000000"/>
              </w:rPr>
              <w:t>года</w:t>
            </w:r>
          </w:p>
          <w:p w:rsidR="004111EC" w:rsidRPr="00032A02" w:rsidRDefault="004111EC" w:rsidP="004111EC">
            <w:pPr>
              <w:autoSpaceDE w:val="0"/>
              <w:autoSpaceDN w:val="0"/>
              <w:ind w:right="-5211"/>
              <w:rPr>
                <w:color w:val="000000"/>
                <w:sz w:val="16"/>
                <w:szCs w:val="16"/>
              </w:rPr>
            </w:pPr>
            <w:r w:rsidRPr="00E54793">
              <w:rPr>
                <w:sz w:val="18"/>
                <w:szCs w:val="18"/>
              </w:rPr>
              <w:t>М.П.</w:t>
            </w:r>
          </w:p>
        </w:tc>
      </w:tr>
    </w:tbl>
    <w:p w:rsidR="00554509" w:rsidRPr="003504CD" w:rsidRDefault="00554509" w:rsidP="004111EC">
      <w:pPr>
        <w:autoSpaceDE w:val="0"/>
        <w:autoSpaceDN w:val="0"/>
        <w:rPr>
          <w:sz w:val="26"/>
          <w:szCs w:val="26"/>
        </w:rPr>
      </w:pPr>
    </w:p>
    <w:sectPr w:rsidR="00554509" w:rsidRPr="003504CD" w:rsidSect="00BB137F">
      <w:head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047" w:rsidRDefault="000A2047">
      <w:r>
        <w:separator/>
      </w:r>
    </w:p>
  </w:endnote>
  <w:endnote w:type="continuationSeparator" w:id="0">
    <w:p w:rsidR="000A2047" w:rsidRDefault="000A2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047" w:rsidRDefault="000A2047">
      <w:r>
        <w:separator/>
      </w:r>
    </w:p>
  </w:footnote>
  <w:footnote w:type="continuationSeparator" w:id="0">
    <w:p w:rsidR="000A2047" w:rsidRDefault="000A20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097589"/>
      <w:docPartObj>
        <w:docPartGallery w:val="Page Numbers (Top of Page)"/>
        <w:docPartUnique/>
      </w:docPartObj>
    </w:sdtPr>
    <w:sdtEndPr>
      <w:rPr>
        <w:rFonts w:ascii="Times New Roman" w:hAnsi="Times New Roman" w:cs="Times New Roman"/>
      </w:rPr>
    </w:sdtEndPr>
    <w:sdtContent>
      <w:p w:rsidR="000A2047" w:rsidRPr="00F1026E" w:rsidRDefault="000A2047">
        <w:pPr>
          <w:pStyle w:val="a4"/>
          <w:jc w:val="center"/>
          <w:rPr>
            <w:rFonts w:ascii="Times New Roman" w:hAnsi="Times New Roman" w:cs="Times New Roman"/>
          </w:rPr>
        </w:pPr>
        <w:r w:rsidRPr="00F1026E">
          <w:rPr>
            <w:rFonts w:ascii="Times New Roman" w:hAnsi="Times New Roman" w:cs="Times New Roman"/>
          </w:rPr>
          <w:fldChar w:fldCharType="begin"/>
        </w:r>
        <w:r w:rsidRPr="00F1026E">
          <w:rPr>
            <w:rFonts w:ascii="Times New Roman" w:hAnsi="Times New Roman" w:cs="Times New Roman"/>
          </w:rPr>
          <w:instrText>PAGE   \* MERGEFORMAT</w:instrText>
        </w:r>
        <w:r w:rsidRPr="00F1026E">
          <w:rPr>
            <w:rFonts w:ascii="Times New Roman" w:hAnsi="Times New Roman" w:cs="Times New Roman"/>
          </w:rPr>
          <w:fldChar w:fldCharType="separate"/>
        </w:r>
        <w:r w:rsidR="00955310">
          <w:rPr>
            <w:rFonts w:ascii="Times New Roman" w:hAnsi="Times New Roman" w:cs="Times New Roman"/>
            <w:noProof/>
          </w:rPr>
          <w:t>10</w:t>
        </w:r>
        <w:r w:rsidRPr="00F1026E">
          <w:rPr>
            <w:rFonts w:ascii="Times New Roman" w:hAnsi="Times New Roman" w:cs="Times New Roman"/>
          </w:rPr>
          <w:fldChar w:fldCharType="end"/>
        </w:r>
      </w:p>
    </w:sdtContent>
  </w:sdt>
  <w:p w:rsidR="000A2047" w:rsidRDefault="000A204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0265"/>
    <w:multiLevelType w:val="multilevel"/>
    <w:tmpl w:val="F9DC1004"/>
    <w:lvl w:ilvl="0">
      <w:start w:val="1"/>
      <w:numFmt w:val="decimal"/>
      <w:lvlText w:val="%1."/>
      <w:lvlJc w:val="left"/>
      <w:pPr>
        <w:ind w:left="4750" w:hanging="78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nsid w:val="11965EA4"/>
    <w:multiLevelType w:val="hybridMultilevel"/>
    <w:tmpl w:val="8DF21BBC"/>
    <w:lvl w:ilvl="0" w:tplc="4CBA00F2">
      <w:start w:val="1"/>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2DC0332"/>
    <w:multiLevelType w:val="hybridMultilevel"/>
    <w:tmpl w:val="799A8CD2"/>
    <w:lvl w:ilvl="0" w:tplc="FAB22BF2">
      <w:start w:val="1"/>
      <w:numFmt w:val="decimal"/>
      <w:pStyle w:val="41"/>
      <w:lvlText w:val="%1."/>
      <w:lvlJc w:val="left"/>
      <w:pPr>
        <w:tabs>
          <w:tab w:val="num" w:pos="720"/>
        </w:tabs>
        <w:ind w:left="720" w:hanging="360"/>
      </w:pPr>
      <w:rPr>
        <w:rFonts w:hint="default"/>
      </w:rPr>
    </w:lvl>
    <w:lvl w:ilvl="1" w:tplc="31FE392C" w:tentative="1">
      <w:start w:val="1"/>
      <w:numFmt w:val="lowerLetter"/>
      <w:lvlText w:val="%2."/>
      <w:lvlJc w:val="left"/>
      <w:pPr>
        <w:tabs>
          <w:tab w:val="num" w:pos="1440"/>
        </w:tabs>
        <w:ind w:left="1440" w:hanging="360"/>
      </w:pPr>
    </w:lvl>
    <w:lvl w:ilvl="2" w:tplc="BD0AD714" w:tentative="1">
      <w:start w:val="1"/>
      <w:numFmt w:val="lowerRoman"/>
      <w:lvlText w:val="%3."/>
      <w:lvlJc w:val="right"/>
      <w:pPr>
        <w:tabs>
          <w:tab w:val="num" w:pos="2160"/>
        </w:tabs>
        <w:ind w:left="2160" w:hanging="180"/>
      </w:pPr>
    </w:lvl>
    <w:lvl w:ilvl="3" w:tplc="AE2202C6" w:tentative="1">
      <w:start w:val="1"/>
      <w:numFmt w:val="decimal"/>
      <w:lvlText w:val="%4."/>
      <w:lvlJc w:val="left"/>
      <w:pPr>
        <w:tabs>
          <w:tab w:val="num" w:pos="2880"/>
        </w:tabs>
        <w:ind w:left="2880" w:hanging="360"/>
      </w:pPr>
    </w:lvl>
    <w:lvl w:ilvl="4" w:tplc="DF3475CC" w:tentative="1">
      <w:start w:val="1"/>
      <w:numFmt w:val="lowerLetter"/>
      <w:lvlText w:val="%5."/>
      <w:lvlJc w:val="left"/>
      <w:pPr>
        <w:tabs>
          <w:tab w:val="num" w:pos="3600"/>
        </w:tabs>
        <w:ind w:left="3600" w:hanging="360"/>
      </w:pPr>
    </w:lvl>
    <w:lvl w:ilvl="5" w:tplc="74F0928E" w:tentative="1">
      <w:start w:val="1"/>
      <w:numFmt w:val="lowerRoman"/>
      <w:lvlText w:val="%6."/>
      <w:lvlJc w:val="right"/>
      <w:pPr>
        <w:tabs>
          <w:tab w:val="num" w:pos="4320"/>
        </w:tabs>
        <w:ind w:left="4320" w:hanging="180"/>
      </w:pPr>
    </w:lvl>
    <w:lvl w:ilvl="6" w:tplc="C122B6AE" w:tentative="1">
      <w:start w:val="1"/>
      <w:numFmt w:val="decimal"/>
      <w:lvlText w:val="%7."/>
      <w:lvlJc w:val="left"/>
      <w:pPr>
        <w:tabs>
          <w:tab w:val="num" w:pos="5040"/>
        </w:tabs>
        <w:ind w:left="5040" w:hanging="360"/>
      </w:pPr>
    </w:lvl>
    <w:lvl w:ilvl="7" w:tplc="D4C8790E" w:tentative="1">
      <w:start w:val="1"/>
      <w:numFmt w:val="lowerLetter"/>
      <w:lvlText w:val="%8."/>
      <w:lvlJc w:val="left"/>
      <w:pPr>
        <w:tabs>
          <w:tab w:val="num" w:pos="5760"/>
        </w:tabs>
        <w:ind w:left="5760" w:hanging="360"/>
      </w:pPr>
    </w:lvl>
    <w:lvl w:ilvl="8" w:tplc="88162024" w:tentative="1">
      <w:start w:val="1"/>
      <w:numFmt w:val="lowerRoman"/>
      <w:lvlText w:val="%9."/>
      <w:lvlJc w:val="right"/>
      <w:pPr>
        <w:tabs>
          <w:tab w:val="num" w:pos="6480"/>
        </w:tabs>
        <w:ind w:left="6480" w:hanging="180"/>
      </w:pPr>
    </w:lvl>
  </w:abstractNum>
  <w:abstractNum w:abstractNumId="3">
    <w:nsid w:val="3480458E"/>
    <w:multiLevelType w:val="multilevel"/>
    <w:tmpl w:val="E64EC4C6"/>
    <w:lvl w:ilvl="0">
      <w:start w:val="1"/>
      <w:numFmt w:val="decimal"/>
      <w:lvlText w:val="%1"/>
      <w:lvlJc w:val="left"/>
      <w:pPr>
        <w:ind w:left="117" w:hanging="413"/>
      </w:pPr>
      <w:rPr>
        <w:rFonts w:hint="default"/>
      </w:rPr>
    </w:lvl>
    <w:lvl w:ilvl="1">
      <w:start w:val="7"/>
      <w:numFmt w:val="decimal"/>
      <w:lvlText w:val="%1.%2."/>
      <w:lvlJc w:val="left"/>
      <w:pPr>
        <w:ind w:left="697" w:hanging="413"/>
        <w:jc w:val="right"/>
      </w:pPr>
      <w:rPr>
        <w:rFonts w:ascii="Times New Roman" w:eastAsia="Times New Roman" w:hAnsi="Times New Roman" w:hint="default"/>
        <w:sz w:val="26"/>
        <w:szCs w:val="26"/>
      </w:rPr>
    </w:lvl>
    <w:lvl w:ilvl="2">
      <w:start w:val="1"/>
      <w:numFmt w:val="bullet"/>
      <w:lvlText w:val="•"/>
      <w:lvlJc w:val="left"/>
      <w:pPr>
        <w:ind w:left="2015" w:hanging="413"/>
      </w:pPr>
      <w:rPr>
        <w:rFonts w:hint="default"/>
      </w:rPr>
    </w:lvl>
    <w:lvl w:ilvl="3">
      <w:start w:val="1"/>
      <w:numFmt w:val="bullet"/>
      <w:lvlText w:val="•"/>
      <w:lvlJc w:val="left"/>
      <w:pPr>
        <w:ind w:left="2964" w:hanging="413"/>
      </w:pPr>
      <w:rPr>
        <w:rFonts w:hint="default"/>
      </w:rPr>
    </w:lvl>
    <w:lvl w:ilvl="4">
      <w:start w:val="1"/>
      <w:numFmt w:val="bullet"/>
      <w:lvlText w:val="•"/>
      <w:lvlJc w:val="left"/>
      <w:pPr>
        <w:ind w:left="3912" w:hanging="413"/>
      </w:pPr>
      <w:rPr>
        <w:rFonts w:hint="default"/>
      </w:rPr>
    </w:lvl>
    <w:lvl w:ilvl="5">
      <w:start w:val="1"/>
      <w:numFmt w:val="bullet"/>
      <w:lvlText w:val="•"/>
      <w:lvlJc w:val="left"/>
      <w:pPr>
        <w:ind w:left="4861" w:hanging="413"/>
      </w:pPr>
      <w:rPr>
        <w:rFonts w:hint="default"/>
      </w:rPr>
    </w:lvl>
    <w:lvl w:ilvl="6">
      <w:start w:val="1"/>
      <w:numFmt w:val="bullet"/>
      <w:lvlText w:val="•"/>
      <w:lvlJc w:val="left"/>
      <w:pPr>
        <w:ind w:left="5810" w:hanging="413"/>
      </w:pPr>
      <w:rPr>
        <w:rFonts w:hint="default"/>
      </w:rPr>
    </w:lvl>
    <w:lvl w:ilvl="7">
      <w:start w:val="1"/>
      <w:numFmt w:val="bullet"/>
      <w:lvlText w:val="•"/>
      <w:lvlJc w:val="left"/>
      <w:pPr>
        <w:ind w:left="6759" w:hanging="413"/>
      </w:pPr>
      <w:rPr>
        <w:rFonts w:hint="default"/>
      </w:rPr>
    </w:lvl>
    <w:lvl w:ilvl="8">
      <w:start w:val="1"/>
      <w:numFmt w:val="bullet"/>
      <w:lvlText w:val="•"/>
      <w:lvlJc w:val="left"/>
      <w:pPr>
        <w:ind w:left="7708" w:hanging="413"/>
      </w:pPr>
      <w:rPr>
        <w:rFonts w:hint="default"/>
      </w:rPr>
    </w:lvl>
  </w:abstractNum>
  <w:abstractNum w:abstractNumId="4">
    <w:nsid w:val="3D912FBA"/>
    <w:multiLevelType w:val="multilevel"/>
    <w:tmpl w:val="7E5045CC"/>
    <w:lvl w:ilvl="0">
      <w:start w:val="1"/>
      <w:numFmt w:val="decimal"/>
      <w:lvlText w:val="%1"/>
      <w:lvlJc w:val="left"/>
      <w:pPr>
        <w:ind w:left="375" w:hanging="375"/>
      </w:pPr>
      <w:rPr>
        <w:rFonts w:hint="default"/>
      </w:rPr>
    </w:lvl>
    <w:lvl w:ilvl="1">
      <w:start w:val="9"/>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
    <w:nsid w:val="4D736787"/>
    <w:multiLevelType w:val="hybridMultilevel"/>
    <w:tmpl w:val="F86E5126"/>
    <w:lvl w:ilvl="0" w:tplc="7332BE28">
      <w:start w:val="1"/>
      <w:numFmt w:val="decimal"/>
      <w:pStyle w:val="a"/>
      <w:lvlText w:val="%1."/>
      <w:lvlJc w:val="left"/>
      <w:pPr>
        <w:tabs>
          <w:tab w:val="num" w:pos="735"/>
        </w:tabs>
        <w:ind w:left="735" w:hanging="37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E62499F"/>
    <w:multiLevelType w:val="multilevel"/>
    <w:tmpl w:val="97D44230"/>
    <w:lvl w:ilvl="0">
      <w:start w:val="1"/>
      <w:numFmt w:val="decimal"/>
      <w:lvlText w:val="%1."/>
      <w:lvlJc w:val="left"/>
      <w:pPr>
        <w:ind w:left="117" w:hanging="706"/>
      </w:pPr>
      <w:rPr>
        <w:rFonts w:ascii="Times New Roman" w:eastAsia="Times New Roman" w:hAnsi="Times New Roman" w:hint="default"/>
        <w:b/>
        <w:bCs/>
        <w:sz w:val="24"/>
        <w:szCs w:val="24"/>
      </w:rPr>
    </w:lvl>
    <w:lvl w:ilvl="1">
      <w:start w:val="1"/>
      <w:numFmt w:val="decimal"/>
      <w:lvlText w:val="%1.%2."/>
      <w:lvlJc w:val="left"/>
      <w:pPr>
        <w:ind w:left="117" w:hanging="588"/>
      </w:pPr>
      <w:rPr>
        <w:rFonts w:ascii="Times New Roman" w:eastAsia="Times New Roman" w:hAnsi="Times New Roman" w:hint="default"/>
        <w:sz w:val="26"/>
        <w:szCs w:val="26"/>
      </w:rPr>
    </w:lvl>
    <w:lvl w:ilvl="2">
      <w:start w:val="1"/>
      <w:numFmt w:val="bullet"/>
      <w:lvlText w:val="•"/>
      <w:lvlJc w:val="left"/>
      <w:pPr>
        <w:ind w:left="2133" w:hanging="588"/>
      </w:pPr>
      <w:rPr>
        <w:rFonts w:hint="default"/>
      </w:rPr>
    </w:lvl>
    <w:lvl w:ilvl="3">
      <w:start w:val="1"/>
      <w:numFmt w:val="bullet"/>
      <w:lvlText w:val="•"/>
      <w:lvlJc w:val="left"/>
      <w:pPr>
        <w:ind w:left="3065" w:hanging="588"/>
      </w:pPr>
      <w:rPr>
        <w:rFonts w:hint="default"/>
      </w:rPr>
    </w:lvl>
    <w:lvl w:ilvl="4">
      <w:start w:val="1"/>
      <w:numFmt w:val="bullet"/>
      <w:lvlText w:val="•"/>
      <w:lvlJc w:val="left"/>
      <w:pPr>
        <w:ind w:left="3996" w:hanging="588"/>
      </w:pPr>
      <w:rPr>
        <w:rFonts w:hint="default"/>
      </w:rPr>
    </w:lvl>
    <w:lvl w:ilvl="5">
      <w:start w:val="1"/>
      <w:numFmt w:val="bullet"/>
      <w:lvlText w:val="•"/>
      <w:lvlJc w:val="left"/>
      <w:pPr>
        <w:ind w:left="4928" w:hanging="588"/>
      </w:pPr>
      <w:rPr>
        <w:rFonts w:hint="default"/>
      </w:rPr>
    </w:lvl>
    <w:lvl w:ilvl="6">
      <w:start w:val="1"/>
      <w:numFmt w:val="bullet"/>
      <w:lvlText w:val="•"/>
      <w:lvlJc w:val="left"/>
      <w:pPr>
        <w:ind w:left="5860" w:hanging="588"/>
      </w:pPr>
      <w:rPr>
        <w:rFonts w:hint="default"/>
      </w:rPr>
    </w:lvl>
    <w:lvl w:ilvl="7">
      <w:start w:val="1"/>
      <w:numFmt w:val="bullet"/>
      <w:lvlText w:val="•"/>
      <w:lvlJc w:val="left"/>
      <w:pPr>
        <w:ind w:left="6791" w:hanging="588"/>
      </w:pPr>
      <w:rPr>
        <w:rFonts w:hint="default"/>
      </w:rPr>
    </w:lvl>
    <w:lvl w:ilvl="8">
      <w:start w:val="1"/>
      <w:numFmt w:val="bullet"/>
      <w:lvlText w:val="•"/>
      <w:lvlJc w:val="left"/>
      <w:pPr>
        <w:ind w:left="7723" w:hanging="588"/>
      </w:pPr>
      <w:rPr>
        <w:rFonts w:hint="default"/>
      </w:rPr>
    </w:lvl>
  </w:abstractNum>
  <w:abstractNum w:abstractNumId="7">
    <w:nsid w:val="57B8671F"/>
    <w:multiLevelType w:val="multilevel"/>
    <w:tmpl w:val="D9901F30"/>
    <w:lvl w:ilvl="0">
      <w:start w:val="3"/>
      <w:numFmt w:val="decimal"/>
      <w:lvlText w:val="%1"/>
      <w:lvlJc w:val="left"/>
      <w:pPr>
        <w:ind w:left="360" w:hanging="360"/>
      </w:pPr>
      <w:rPr>
        <w:rFonts w:hint="default"/>
      </w:rPr>
    </w:lvl>
    <w:lvl w:ilvl="1">
      <w:start w:val="1"/>
      <w:numFmt w:val="decimal"/>
      <w:lvlText w:val="%1.%2"/>
      <w:lvlJc w:val="left"/>
      <w:pPr>
        <w:ind w:left="-111" w:hanging="360"/>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804" w:hanging="1080"/>
      </w:pPr>
      <w:rPr>
        <w:rFonts w:hint="default"/>
      </w:rPr>
    </w:lvl>
    <w:lvl w:ilvl="5">
      <w:start w:val="1"/>
      <w:numFmt w:val="decimal"/>
      <w:lvlText w:val="%1.%2.%3.%4.%5.%6"/>
      <w:lvlJc w:val="left"/>
      <w:pPr>
        <w:ind w:left="-1275" w:hanging="1080"/>
      </w:pPr>
      <w:rPr>
        <w:rFonts w:hint="default"/>
      </w:rPr>
    </w:lvl>
    <w:lvl w:ilvl="6">
      <w:start w:val="1"/>
      <w:numFmt w:val="decimal"/>
      <w:lvlText w:val="%1.%2.%3.%4.%5.%6.%7"/>
      <w:lvlJc w:val="left"/>
      <w:pPr>
        <w:ind w:left="-1386" w:hanging="1440"/>
      </w:pPr>
      <w:rPr>
        <w:rFonts w:hint="default"/>
      </w:rPr>
    </w:lvl>
    <w:lvl w:ilvl="7">
      <w:start w:val="1"/>
      <w:numFmt w:val="decimal"/>
      <w:lvlText w:val="%1.%2.%3.%4.%5.%6.%7.%8"/>
      <w:lvlJc w:val="left"/>
      <w:pPr>
        <w:ind w:left="-1857" w:hanging="1440"/>
      </w:pPr>
      <w:rPr>
        <w:rFonts w:hint="default"/>
      </w:rPr>
    </w:lvl>
    <w:lvl w:ilvl="8">
      <w:start w:val="1"/>
      <w:numFmt w:val="decimal"/>
      <w:lvlText w:val="%1.%2.%3.%4.%5.%6.%7.%8.%9"/>
      <w:lvlJc w:val="left"/>
      <w:pPr>
        <w:ind w:left="-1968" w:hanging="1800"/>
      </w:pPr>
      <w:rPr>
        <w:rFonts w:hint="default"/>
      </w:rPr>
    </w:lvl>
  </w:abstractNum>
  <w:abstractNum w:abstractNumId="8">
    <w:nsid w:val="5DF97014"/>
    <w:multiLevelType w:val="hybridMultilevel"/>
    <w:tmpl w:val="8B302CC0"/>
    <w:lvl w:ilvl="0" w:tplc="FB664160">
      <w:start w:val="1"/>
      <w:numFmt w:val="decimal"/>
      <w:lvlText w:val="%1."/>
      <w:lvlJc w:val="left"/>
      <w:pPr>
        <w:ind w:left="1452" w:hanging="885"/>
      </w:pPr>
      <w:rPr>
        <w:rFonts w:eastAsia="Arial Unicode M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F657ED2"/>
    <w:multiLevelType w:val="hybridMultilevel"/>
    <w:tmpl w:val="30D01564"/>
    <w:lvl w:ilvl="0" w:tplc="04EE5BEC">
      <w:start w:val="1"/>
      <w:numFmt w:val="bullet"/>
      <w:lvlText w:val="-"/>
      <w:lvlJc w:val="left"/>
      <w:pPr>
        <w:ind w:left="261" w:hanging="140"/>
      </w:pPr>
      <w:rPr>
        <w:rFonts w:ascii="Times New Roman" w:eastAsia="Times New Roman" w:hAnsi="Times New Roman" w:hint="default"/>
        <w:sz w:val="24"/>
        <w:szCs w:val="24"/>
      </w:rPr>
    </w:lvl>
    <w:lvl w:ilvl="1" w:tplc="C2BE766A">
      <w:start w:val="1"/>
      <w:numFmt w:val="bullet"/>
      <w:lvlText w:val="•"/>
      <w:lvlJc w:val="left"/>
      <w:pPr>
        <w:ind w:left="1195" w:hanging="140"/>
      </w:pPr>
      <w:rPr>
        <w:rFonts w:hint="default"/>
      </w:rPr>
    </w:lvl>
    <w:lvl w:ilvl="2" w:tplc="267E16E6">
      <w:start w:val="1"/>
      <w:numFmt w:val="bullet"/>
      <w:lvlText w:val="•"/>
      <w:lvlJc w:val="left"/>
      <w:pPr>
        <w:ind w:left="2130" w:hanging="140"/>
      </w:pPr>
      <w:rPr>
        <w:rFonts w:hint="default"/>
      </w:rPr>
    </w:lvl>
    <w:lvl w:ilvl="3" w:tplc="C92AF5DA">
      <w:start w:val="1"/>
      <w:numFmt w:val="bullet"/>
      <w:lvlText w:val="•"/>
      <w:lvlJc w:val="left"/>
      <w:pPr>
        <w:ind w:left="3064" w:hanging="140"/>
      </w:pPr>
      <w:rPr>
        <w:rFonts w:hint="default"/>
      </w:rPr>
    </w:lvl>
    <w:lvl w:ilvl="4" w:tplc="43C2CED8">
      <w:start w:val="1"/>
      <w:numFmt w:val="bullet"/>
      <w:lvlText w:val="•"/>
      <w:lvlJc w:val="left"/>
      <w:pPr>
        <w:ind w:left="3999" w:hanging="140"/>
      </w:pPr>
      <w:rPr>
        <w:rFonts w:hint="default"/>
      </w:rPr>
    </w:lvl>
    <w:lvl w:ilvl="5" w:tplc="F1726324">
      <w:start w:val="1"/>
      <w:numFmt w:val="bullet"/>
      <w:lvlText w:val="•"/>
      <w:lvlJc w:val="left"/>
      <w:pPr>
        <w:ind w:left="4933" w:hanging="140"/>
      </w:pPr>
      <w:rPr>
        <w:rFonts w:hint="default"/>
      </w:rPr>
    </w:lvl>
    <w:lvl w:ilvl="6" w:tplc="E1AC0760">
      <w:start w:val="1"/>
      <w:numFmt w:val="bullet"/>
      <w:lvlText w:val="•"/>
      <w:lvlJc w:val="left"/>
      <w:pPr>
        <w:ind w:left="5868" w:hanging="140"/>
      </w:pPr>
      <w:rPr>
        <w:rFonts w:hint="default"/>
      </w:rPr>
    </w:lvl>
    <w:lvl w:ilvl="7" w:tplc="52D087A2">
      <w:start w:val="1"/>
      <w:numFmt w:val="bullet"/>
      <w:lvlText w:val="•"/>
      <w:lvlJc w:val="left"/>
      <w:pPr>
        <w:ind w:left="6802" w:hanging="140"/>
      </w:pPr>
      <w:rPr>
        <w:rFonts w:hint="default"/>
      </w:rPr>
    </w:lvl>
    <w:lvl w:ilvl="8" w:tplc="BDCE130E">
      <w:start w:val="1"/>
      <w:numFmt w:val="bullet"/>
      <w:lvlText w:val="•"/>
      <w:lvlJc w:val="left"/>
      <w:pPr>
        <w:ind w:left="7737" w:hanging="140"/>
      </w:pPr>
      <w:rPr>
        <w:rFonts w:hint="default"/>
      </w:rPr>
    </w:lvl>
  </w:abstractNum>
  <w:abstractNum w:abstractNumId="10">
    <w:nsid w:val="72061123"/>
    <w:multiLevelType w:val="hybridMultilevel"/>
    <w:tmpl w:val="25BA9FB8"/>
    <w:lvl w:ilvl="0" w:tplc="883A8202">
      <w:start w:val="1"/>
      <w:numFmt w:val="decimal"/>
      <w:lvlText w:val="%1."/>
      <w:lvlJc w:val="left"/>
      <w:pPr>
        <w:ind w:left="1377" w:hanging="810"/>
      </w:pPr>
      <w:rPr>
        <w:rFonts w:eastAsiaTheme="minorHAnsi"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1"/>
  </w:num>
  <w:num w:numId="8">
    <w:abstractNumId w:val="0"/>
  </w:num>
  <w:num w:numId="9">
    <w:abstractNumId w:val="7"/>
  </w:num>
  <w:num w:numId="10">
    <w:abstractNumId w:val="10"/>
  </w:num>
  <w:num w:numId="1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24"/>
    <w:rsid w:val="0000372C"/>
    <w:rsid w:val="00004253"/>
    <w:rsid w:val="00006BCF"/>
    <w:rsid w:val="00015328"/>
    <w:rsid w:val="000179BE"/>
    <w:rsid w:val="000217F0"/>
    <w:rsid w:val="00024CA9"/>
    <w:rsid w:val="00031559"/>
    <w:rsid w:val="00032A02"/>
    <w:rsid w:val="00032A93"/>
    <w:rsid w:val="00034A27"/>
    <w:rsid w:val="00035B9D"/>
    <w:rsid w:val="00036847"/>
    <w:rsid w:val="00036FC6"/>
    <w:rsid w:val="00043F8E"/>
    <w:rsid w:val="000515D9"/>
    <w:rsid w:val="0005272C"/>
    <w:rsid w:val="00060105"/>
    <w:rsid w:val="00061B21"/>
    <w:rsid w:val="00062E6B"/>
    <w:rsid w:val="00071C60"/>
    <w:rsid w:val="000761C1"/>
    <w:rsid w:val="00076451"/>
    <w:rsid w:val="00083C79"/>
    <w:rsid w:val="00092092"/>
    <w:rsid w:val="000947D4"/>
    <w:rsid w:val="000A2047"/>
    <w:rsid w:val="000C3B7D"/>
    <w:rsid w:val="000C5079"/>
    <w:rsid w:val="000C6491"/>
    <w:rsid w:val="000D05C7"/>
    <w:rsid w:val="000D3334"/>
    <w:rsid w:val="000E1E40"/>
    <w:rsid w:val="000E4EAF"/>
    <w:rsid w:val="000F02FE"/>
    <w:rsid w:val="000F3756"/>
    <w:rsid w:val="000F42FE"/>
    <w:rsid w:val="000F64BC"/>
    <w:rsid w:val="0010040F"/>
    <w:rsid w:val="001060E4"/>
    <w:rsid w:val="00106274"/>
    <w:rsid w:val="0011078B"/>
    <w:rsid w:val="001155B3"/>
    <w:rsid w:val="00115ABF"/>
    <w:rsid w:val="00121748"/>
    <w:rsid w:val="00131627"/>
    <w:rsid w:val="001469A1"/>
    <w:rsid w:val="00160FBD"/>
    <w:rsid w:val="00165508"/>
    <w:rsid w:val="0017445B"/>
    <w:rsid w:val="00174655"/>
    <w:rsid w:val="00180E4E"/>
    <w:rsid w:val="00182185"/>
    <w:rsid w:val="00184194"/>
    <w:rsid w:val="00186763"/>
    <w:rsid w:val="00187CBD"/>
    <w:rsid w:val="00187F43"/>
    <w:rsid w:val="001A0D20"/>
    <w:rsid w:val="001A41AD"/>
    <w:rsid w:val="001B5794"/>
    <w:rsid w:val="001B797B"/>
    <w:rsid w:val="001B7BB9"/>
    <w:rsid w:val="001C379B"/>
    <w:rsid w:val="001C5FE0"/>
    <w:rsid w:val="001C70EF"/>
    <w:rsid w:val="001C750A"/>
    <w:rsid w:val="001C7F09"/>
    <w:rsid w:val="001D4F83"/>
    <w:rsid w:val="001D7085"/>
    <w:rsid w:val="001E0FC9"/>
    <w:rsid w:val="001E1E8F"/>
    <w:rsid w:val="001E2BA7"/>
    <w:rsid w:val="001E6FFC"/>
    <w:rsid w:val="001E7BE6"/>
    <w:rsid w:val="001F06E3"/>
    <w:rsid w:val="001F2D37"/>
    <w:rsid w:val="001F3FC1"/>
    <w:rsid w:val="001F7F78"/>
    <w:rsid w:val="00200E0A"/>
    <w:rsid w:val="002011B6"/>
    <w:rsid w:val="00203424"/>
    <w:rsid w:val="0020775A"/>
    <w:rsid w:val="00212265"/>
    <w:rsid w:val="00216AD1"/>
    <w:rsid w:val="002229CD"/>
    <w:rsid w:val="002237C3"/>
    <w:rsid w:val="00226F89"/>
    <w:rsid w:val="002279E9"/>
    <w:rsid w:val="00232438"/>
    <w:rsid w:val="00233AE2"/>
    <w:rsid w:val="00234645"/>
    <w:rsid w:val="00235897"/>
    <w:rsid w:val="0024006B"/>
    <w:rsid w:val="002411D1"/>
    <w:rsid w:val="00241E8A"/>
    <w:rsid w:val="00241FBC"/>
    <w:rsid w:val="00243BF8"/>
    <w:rsid w:val="00247D3E"/>
    <w:rsid w:val="0025471D"/>
    <w:rsid w:val="00256B45"/>
    <w:rsid w:val="00264BB4"/>
    <w:rsid w:val="00264D1B"/>
    <w:rsid w:val="002725DD"/>
    <w:rsid w:val="00277735"/>
    <w:rsid w:val="00291C62"/>
    <w:rsid w:val="00294C1C"/>
    <w:rsid w:val="0029684E"/>
    <w:rsid w:val="002A7695"/>
    <w:rsid w:val="002C38FA"/>
    <w:rsid w:val="002C7247"/>
    <w:rsid w:val="002D3A29"/>
    <w:rsid w:val="002E40EC"/>
    <w:rsid w:val="002F1CFD"/>
    <w:rsid w:val="002F48EA"/>
    <w:rsid w:val="002F66B1"/>
    <w:rsid w:val="00301E4E"/>
    <w:rsid w:val="003059C0"/>
    <w:rsid w:val="0030611D"/>
    <w:rsid w:val="00306A49"/>
    <w:rsid w:val="00312305"/>
    <w:rsid w:val="00312DC2"/>
    <w:rsid w:val="003225C5"/>
    <w:rsid w:val="00324DF1"/>
    <w:rsid w:val="003310C6"/>
    <w:rsid w:val="00337AE5"/>
    <w:rsid w:val="00341F19"/>
    <w:rsid w:val="003450D8"/>
    <w:rsid w:val="00347B85"/>
    <w:rsid w:val="003504CD"/>
    <w:rsid w:val="0035066C"/>
    <w:rsid w:val="00352723"/>
    <w:rsid w:val="0035368C"/>
    <w:rsid w:val="00354AC4"/>
    <w:rsid w:val="00362057"/>
    <w:rsid w:val="00367A7F"/>
    <w:rsid w:val="003725B7"/>
    <w:rsid w:val="00374AFE"/>
    <w:rsid w:val="00374BFA"/>
    <w:rsid w:val="00377A72"/>
    <w:rsid w:val="00380933"/>
    <w:rsid w:val="00386208"/>
    <w:rsid w:val="003933BE"/>
    <w:rsid w:val="003934FE"/>
    <w:rsid w:val="003A090B"/>
    <w:rsid w:val="003A4709"/>
    <w:rsid w:val="003B004E"/>
    <w:rsid w:val="003B275F"/>
    <w:rsid w:val="003B5278"/>
    <w:rsid w:val="003C06C2"/>
    <w:rsid w:val="003C1F79"/>
    <w:rsid w:val="003C445B"/>
    <w:rsid w:val="003D08F6"/>
    <w:rsid w:val="003D497E"/>
    <w:rsid w:val="003E4B97"/>
    <w:rsid w:val="003F06AB"/>
    <w:rsid w:val="004068B1"/>
    <w:rsid w:val="004072C4"/>
    <w:rsid w:val="00407D70"/>
    <w:rsid w:val="004111EC"/>
    <w:rsid w:val="0042454D"/>
    <w:rsid w:val="00424AC7"/>
    <w:rsid w:val="00425CC3"/>
    <w:rsid w:val="00426360"/>
    <w:rsid w:val="00431B86"/>
    <w:rsid w:val="00433DC5"/>
    <w:rsid w:val="00444333"/>
    <w:rsid w:val="0044623C"/>
    <w:rsid w:val="004500A0"/>
    <w:rsid w:val="004554BD"/>
    <w:rsid w:val="00467B81"/>
    <w:rsid w:val="0047238C"/>
    <w:rsid w:val="00473942"/>
    <w:rsid w:val="00475131"/>
    <w:rsid w:val="0047515F"/>
    <w:rsid w:val="00485B11"/>
    <w:rsid w:val="00491A52"/>
    <w:rsid w:val="00491B7F"/>
    <w:rsid w:val="0049648D"/>
    <w:rsid w:val="004965B0"/>
    <w:rsid w:val="004A4AE0"/>
    <w:rsid w:val="004B7F91"/>
    <w:rsid w:val="004C09D2"/>
    <w:rsid w:val="004C3442"/>
    <w:rsid w:val="004C3975"/>
    <w:rsid w:val="004C713F"/>
    <w:rsid w:val="004D505A"/>
    <w:rsid w:val="004E1B14"/>
    <w:rsid w:val="004E3FB6"/>
    <w:rsid w:val="004E77DF"/>
    <w:rsid w:val="004F6897"/>
    <w:rsid w:val="00507F81"/>
    <w:rsid w:val="005122FD"/>
    <w:rsid w:val="00523D2A"/>
    <w:rsid w:val="0052746F"/>
    <w:rsid w:val="00536983"/>
    <w:rsid w:val="0055076A"/>
    <w:rsid w:val="00553085"/>
    <w:rsid w:val="00554509"/>
    <w:rsid w:val="00557696"/>
    <w:rsid w:val="00560094"/>
    <w:rsid w:val="00560203"/>
    <w:rsid w:val="00562AA1"/>
    <w:rsid w:val="00580E32"/>
    <w:rsid w:val="00581BBD"/>
    <w:rsid w:val="00582143"/>
    <w:rsid w:val="00592D23"/>
    <w:rsid w:val="00593F50"/>
    <w:rsid w:val="005A2C8D"/>
    <w:rsid w:val="005A5AD4"/>
    <w:rsid w:val="005A5B9E"/>
    <w:rsid w:val="005B2AF2"/>
    <w:rsid w:val="005B2D98"/>
    <w:rsid w:val="005B365B"/>
    <w:rsid w:val="005B77CB"/>
    <w:rsid w:val="005C35FB"/>
    <w:rsid w:val="005C6ECE"/>
    <w:rsid w:val="005D284F"/>
    <w:rsid w:val="005D60D6"/>
    <w:rsid w:val="005E5B27"/>
    <w:rsid w:val="005F1A7C"/>
    <w:rsid w:val="00602369"/>
    <w:rsid w:val="006041DE"/>
    <w:rsid w:val="00604B76"/>
    <w:rsid w:val="00612D3F"/>
    <w:rsid w:val="0061418D"/>
    <w:rsid w:val="00615893"/>
    <w:rsid w:val="006279D1"/>
    <w:rsid w:val="0063255C"/>
    <w:rsid w:val="00633B67"/>
    <w:rsid w:val="00641F45"/>
    <w:rsid w:val="00644266"/>
    <w:rsid w:val="0065148D"/>
    <w:rsid w:val="00652E7F"/>
    <w:rsid w:val="006530DC"/>
    <w:rsid w:val="0065527F"/>
    <w:rsid w:val="00655BF9"/>
    <w:rsid w:val="00657146"/>
    <w:rsid w:val="006641DC"/>
    <w:rsid w:val="00666B1D"/>
    <w:rsid w:val="00684329"/>
    <w:rsid w:val="00697DA5"/>
    <w:rsid w:val="006A0FA5"/>
    <w:rsid w:val="006A3358"/>
    <w:rsid w:val="006A3921"/>
    <w:rsid w:val="006A41FC"/>
    <w:rsid w:val="006A43DF"/>
    <w:rsid w:val="006B1C25"/>
    <w:rsid w:val="006B76E4"/>
    <w:rsid w:val="006D1B12"/>
    <w:rsid w:val="006D1BE3"/>
    <w:rsid w:val="006E375B"/>
    <w:rsid w:val="006E7979"/>
    <w:rsid w:val="006F0D59"/>
    <w:rsid w:val="006F54F4"/>
    <w:rsid w:val="006F6EB1"/>
    <w:rsid w:val="006F7904"/>
    <w:rsid w:val="00701D53"/>
    <w:rsid w:val="007043B1"/>
    <w:rsid w:val="007068DC"/>
    <w:rsid w:val="007129DB"/>
    <w:rsid w:val="00714524"/>
    <w:rsid w:val="00716705"/>
    <w:rsid w:val="00733CC2"/>
    <w:rsid w:val="00740032"/>
    <w:rsid w:val="00743BF3"/>
    <w:rsid w:val="00751D59"/>
    <w:rsid w:val="00764FD6"/>
    <w:rsid w:val="00771598"/>
    <w:rsid w:val="00772E1C"/>
    <w:rsid w:val="0077302C"/>
    <w:rsid w:val="00782717"/>
    <w:rsid w:val="00783F4E"/>
    <w:rsid w:val="00784779"/>
    <w:rsid w:val="007905DC"/>
    <w:rsid w:val="007954BF"/>
    <w:rsid w:val="00796232"/>
    <w:rsid w:val="007A0141"/>
    <w:rsid w:val="007A3B84"/>
    <w:rsid w:val="007A7C78"/>
    <w:rsid w:val="007B3ED1"/>
    <w:rsid w:val="007B4677"/>
    <w:rsid w:val="007B60A3"/>
    <w:rsid w:val="007D1173"/>
    <w:rsid w:val="007D3474"/>
    <w:rsid w:val="007D6D98"/>
    <w:rsid w:val="007E1A50"/>
    <w:rsid w:val="007E29DB"/>
    <w:rsid w:val="007E7AFD"/>
    <w:rsid w:val="007F0BB5"/>
    <w:rsid w:val="007F0DCF"/>
    <w:rsid w:val="007F4937"/>
    <w:rsid w:val="008301A7"/>
    <w:rsid w:val="00834E18"/>
    <w:rsid w:val="00835719"/>
    <w:rsid w:val="008420CA"/>
    <w:rsid w:val="008453B1"/>
    <w:rsid w:val="00845ECF"/>
    <w:rsid w:val="008505A2"/>
    <w:rsid w:val="00850BD0"/>
    <w:rsid w:val="00860FFE"/>
    <w:rsid w:val="008624BF"/>
    <w:rsid w:val="008632EE"/>
    <w:rsid w:val="0087057A"/>
    <w:rsid w:val="0087161F"/>
    <w:rsid w:val="008761C6"/>
    <w:rsid w:val="0088066E"/>
    <w:rsid w:val="0088127B"/>
    <w:rsid w:val="008842E1"/>
    <w:rsid w:val="00885F82"/>
    <w:rsid w:val="00893EF5"/>
    <w:rsid w:val="008A1FF2"/>
    <w:rsid w:val="008A28D9"/>
    <w:rsid w:val="008B6D04"/>
    <w:rsid w:val="008B6D0A"/>
    <w:rsid w:val="008D5573"/>
    <w:rsid w:val="008E3A2C"/>
    <w:rsid w:val="008E518B"/>
    <w:rsid w:val="008E6A11"/>
    <w:rsid w:val="008E6F8A"/>
    <w:rsid w:val="008F025C"/>
    <w:rsid w:val="008F68B5"/>
    <w:rsid w:val="00901A24"/>
    <w:rsid w:val="00917454"/>
    <w:rsid w:val="009279D4"/>
    <w:rsid w:val="009312F4"/>
    <w:rsid w:val="0093262B"/>
    <w:rsid w:val="0093276B"/>
    <w:rsid w:val="009360E5"/>
    <w:rsid w:val="00941284"/>
    <w:rsid w:val="00947E64"/>
    <w:rsid w:val="009541E4"/>
    <w:rsid w:val="00955310"/>
    <w:rsid w:val="00957604"/>
    <w:rsid w:val="00967416"/>
    <w:rsid w:val="00970897"/>
    <w:rsid w:val="009717D2"/>
    <w:rsid w:val="00973D14"/>
    <w:rsid w:val="009771B6"/>
    <w:rsid w:val="0099099D"/>
    <w:rsid w:val="009919F4"/>
    <w:rsid w:val="009A4FB6"/>
    <w:rsid w:val="009A5554"/>
    <w:rsid w:val="009A7F30"/>
    <w:rsid w:val="009B1B67"/>
    <w:rsid w:val="009B50E7"/>
    <w:rsid w:val="009C69EB"/>
    <w:rsid w:val="009D1C77"/>
    <w:rsid w:val="009D45D0"/>
    <w:rsid w:val="009D76DE"/>
    <w:rsid w:val="009E2005"/>
    <w:rsid w:val="009E35A9"/>
    <w:rsid w:val="009E66E9"/>
    <w:rsid w:val="00A03A04"/>
    <w:rsid w:val="00A06014"/>
    <w:rsid w:val="00A125B1"/>
    <w:rsid w:val="00A20549"/>
    <w:rsid w:val="00A208AA"/>
    <w:rsid w:val="00A34F7A"/>
    <w:rsid w:val="00A46FDE"/>
    <w:rsid w:val="00A54BCE"/>
    <w:rsid w:val="00A55EDC"/>
    <w:rsid w:val="00A655AB"/>
    <w:rsid w:val="00A7349A"/>
    <w:rsid w:val="00A81768"/>
    <w:rsid w:val="00A84690"/>
    <w:rsid w:val="00A85E11"/>
    <w:rsid w:val="00A96372"/>
    <w:rsid w:val="00AA0F12"/>
    <w:rsid w:val="00AA5C0A"/>
    <w:rsid w:val="00AA5FF1"/>
    <w:rsid w:val="00AB21A9"/>
    <w:rsid w:val="00AB3F21"/>
    <w:rsid w:val="00AB5949"/>
    <w:rsid w:val="00AB6E9F"/>
    <w:rsid w:val="00AC5114"/>
    <w:rsid w:val="00AD740C"/>
    <w:rsid w:val="00AE6A71"/>
    <w:rsid w:val="00AE75C4"/>
    <w:rsid w:val="00AF3FF8"/>
    <w:rsid w:val="00B01D70"/>
    <w:rsid w:val="00B0454E"/>
    <w:rsid w:val="00B051B0"/>
    <w:rsid w:val="00B05E51"/>
    <w:rsid w:val="00B1477E"/>
    <w:rsid w:val="00B22011"/>
    <w:rsid w:val="00B3642B"/>
    <w:rsid w:val="00B41EC0"/>
    <w:rsid w:val="00B504F2"/>
    <w:rsid w:val="00B533C3"/>
    <w:rsid w:val="00B54ACE"/>
    <w:rsid w:val="00B6087D"/>
    <w:rsid w:val="00B645BE"/>
    <w:rsid w:val="00B70150"/>
    <w:rsid w:val="00B87F3F"/>
    <w:rsid w:val="00B96C5A"/>
    <w:rsid w:val="00BA3692"/>
    <w:rsid w:val="00BB137F"/>
    <w:rsid w:val="00BB1746"/>
    <w:rsid w:val="00BB4FD2"/>
    <w:rsid w:val="00BC1A63"/>
    <w:rsid w:val="00BC6574"/>
    <w:rsid w:val="00BD0343"/>
    <w:rsid w:val="00BD55FE"/>
    <w:rsid w:val="00BE4250"/>
    <w:rsid w:val="00BE753A"/>
    <w:rsid w:val="00BF48FC"/>
    <w:rsid w:val="00C00C56"/>
    <w:rsid w:val="00C01FF1"/>
    <w:rsid w:val="00C071AC"/>
    <w:rsid w:val="00C11CAE"/>
    <w:rsid w:val="00C1594A"/>
    <w:rsid w:val="00C175F7"/>
    <w:rsid w:val="00C17667"/>
    <w:rsid w:val="00C17D24"/>
    <w:rsid w:val="00C21F11"/>
    <w:rsid w:val="00C26736"/>
    <w:rsid w:val="00C2737D"/>
    <w:rsid w:val="00C4202D"/>
    <w:rsid w:val="00C44D41"/>
    <w:rsid w:val="00C47226"/>
    <w:rsid w:val="00C52A48"/>
    <w:rsid w:val="00C613B7"/>
    <w:rsid w:val="00C647F6"/>
    <w:rsid w:val="00C651C9"/>
    <w:rsid w:val="00C864B1"/>
    <w:rsid w:val="00C871B4"/>
    <w:rsid w:val="00CA68B3"/>
    <w:rsid w:val="00CB21AC"/>
    <w:rsid w:val="00CB7E87"/>
    <w:rsid w:val="00CC32E0"/>
    <w:rsid w:val="00CC67E6"/>
    <w:rsid w:val="00CC7FCB"/>
    <w:rsid w:val="00D04EF8"/>
    <w:rsid w:val="00D11AFB"/>
    <w:rsid w:val="00D132C0"/>
    <w:rsid w:val="00D14EFB"/>
    <w:rsid w:val="00D203D0"/>
    <w:rsid w:val="00D24B92"/>
    <w:rsid w:val="00D32F72"/>
    <w:rsid w:val="00D34B8B"/>
    <w:rsid w:val="00D36B3C"/>
    <w:rsid w:val="00D41E4B"/>
    <w:rsid w:val="00D51D0E"/>
    <w:rsid w:val="00D6785C"/>
    <w:rsid w:val="00D734BF"/>
    <w:rsid w:val="00D77AAC"/>
    <w:rsid w:val="00D77BDD"/>
    <w:rsid w:val="00D83915"/>
    <w:rsid w:val="00D83C01"/>
    <w:rsid w:val="00D83CBA"/>
    <w:rsid w:val="00D851DD"/>
    <w:rsid w:val="00D85C04"/>
    <w:rsid w:val="00D85C09"/>
    <w:rsid w:val="00D863D2"/>
    <w:rsid w:val="00D8707D"/>
    <w:rsid w:val="00D928E2"/>
    <w:rsid w:val="00D93F47"/>
    <w:rsid w:val="00D97C12"/>
    <w:rsid w:val="00DB5C93"/>
    <w:rsid w:val="00DD0E95"/>
    <w:rsid w:val="00DE09AF"/>
    <w:rsid w:val="00DE2ABB"/>
    <w:rsid w:val="00DE4E6D"/>
    <w:rsid w:val="00DF0234"/>
    <w:rsid w:val="00DF69F6"/>
    <w:rsid w:val="00E014E0"/>
    <w:rsid w:val="00E0355F"/>
    <w:rsid w:val="00E0487C"/>
    <w:rsid w:val="00E10B52"/>
    <w:rsid w:val="00E144AE"/>
    <w:rsid w:val="00E149C4"/>
    <w:rsid w:val="00E22BDC"/>
    <w:rsid w:val="00E26474"/>
    <w:rsid w:val="00E26B66"/>
    <w:rsid w:val="00E2743E"/>
    <w:rsid w:val="00E402CB"/>
    <w:rsid w:val="00E4173D"/>
    <w:rsid w:val="00E53F09"/>
    <w:rsid w:val="00E54793"/>
    <w:rsid w:val="00E56A52"/>
    <w:rsid w:val="00E57D99"/>
    <w:rsid w:val="00E6417F"/>
    <w:rsid w:val="00E642E5"/>
    <w:rsid w:val="00E65F21"/>
    <w:rsid w:val="00E66B79"/>
    <w:rsid w:val="00E66DF2"/>
    <w:rsid w:val="00E732B9"/>
    <w:rsid w:val="00E7694F"/>
    <w:rsid w:val="00E82984"/>
    <w:rsid w:val="00E92DBD"/>
    <w:rsid w:val="00E95985"/>
    <w:rsid w:val="00E95D13"/>
    <w:rsid w:val="00EA3FEA"/>
    <w:rsid w:val="00EA5ACA"/>
    <w:rsid w:val="00EB19C4"/>
    <w:rsid w:val="00EC4505"/>
    <w:rsid w:val="00EC4880"/>
    <w:rsid w:val="00EC5F56"/>
    <w:rsid w:val="00ED210F"/>
    <w:rsid w:val="00EE03A7"/>
    <w:rsid w:val="00EE20B0"/>
    <w:rsid w:val="00EE7958"/>
    <w:rsid w:val="00EF3BD1"/>
    <w:rsid w:val="00EF466D"/>
    <w:rsid w:val="00EF4DF4"/>
    <w:rsid w:val="00EF64AF"/>
    <w:rsid w:val="00F040BB"/>
    <w:rsid w:val="00F1026E"/>
    <w:rsid w:val="00F1123A"/>
    <w:rsid w:val="00F20FF8"/>
    <w:rsid w:val="00F21419"/>
    <w:rsid w:val="00F2352C"/>
    <w:rsid w:val="00F24C21"/>
    <w:rsid w:val="00F2594A"/>
    <w:rsid w:val="00F33ED2"/>
    <w:rsid w:val="00F37320"/>
    <w:rsid w:val="00F37DD1"/>
    <w:rsid w:val="00F43149"/>
    <w:rsid w:val="00F45C83"/>
    <w:rsid w:val="00F61A67"/>
    <w:rsid w:val="00F62ED1"/>
    <w:rsid w:val="00F66773"/>
    <w:rsid w:val="00F71A5F"/>
    <w:rsid w:val="00F74DF3"/>
    <w:rsid w:val="00F754FF"/>
    <w:rsid w:val="00F77FD6"/>
    <w:rsid w:val="00F833C6"/>
    <w:rsid w:val="00F8677F"/>
    <w:rsid w:val="00F9550A"/>
    <w:rsid w:val="00FA369F"/>
    <w:rsid w:val="00FB33BC"/>
    <w:rsid w:val="00FC04C4"/>
    <w:rsid w:val="00FC0642"/>
    <w:rsid w:val="00FC159E"/>
    <w:rsid w:val="00FD2073"/>
    <w:rsid w:val="00FD77C5"/>
    <w:rsid w:val="00FE6822"/>
    <w:rsid w:val="00FE7BE0"/>
    <w:rsid w:val="00FF1E12"/>
    <w:rsid w:val="00FF2E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A2047"/>
    <w:pPr>
      <w:spacing w:after="0" w:line="240" w:lineRule="auto"/>
    </w:pPr>
    <w:rPr>
      <w:rFonts w:ascii="Times New Roman" w:eastAsia="Times New Roman" w:hAnsi="Times New Roman" w:cs="Times New Roman"/>
      <w:sz w:val="24"/>
      <w:szCs w:val="24"/>
    </w:rPr>
  </w:style>
  <w:style w:type="paragraph" w:styleId="2">
    <w:name w:val="heading 2"/>
    <w:basedOn w:val="a0"/>
    <w:link w:val="20"/>
    <w:qFormat/>
    <w:rsid w:val="00901A24"/>
    <w:pPr>
      <w:spacing w:before="100" w:beforeAutospacing="1" w:after="100" w:afterAutospacing="1"/>
      <w:outlineLvl w:val="1"/>
    </w:pPr>
    <w:rPr>
      <w:b/>
      <w:bCs/>
      <w:sz w:val="36"/>
      <w:szCs w:val="36"/>
    </w:rPr>
  </w:style>
  <w:style w:type="paragraph" w:styleId="4">
    <w:name w:val="heading 4"/>
    <w:basedOn w:val="a0"/>
    <w:next w:val="a0"/>
    <w:link w:val="40"/>
    <w:uiPriority w:val="9"/>
    <w:semiHidden/>
    <w:unhideWhenUsed/>
    <w:qFormat/>
    <w:rsid w:val="00901A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1"/>
    <w:link w:val="4"/>
    <w:uiPriority w:val="9"/>
    <w:semiHidden/>
    <w:rsid w:val="00901A24"/>
    <w:rPr>
      <w:rFonts w:asciiTheme="majorHAnsi" w:eastAsiaTheme="majorEastAsia" w:hAnsiTheme="majorHAnsi" w:cstheme="majorBidi"/>
      <w:b/>
      <w:bCs/>
      <w:i/>
      <w:iCs/>
      <w:color w:val="4F81BD" w:themeColor="accent1"/>
    </w:rPr>
  </w:style>
  <w:style w:type="paragraph" w:styleId="a4">
    <w:name w:val="header"/>
    <w:basedOn w:val="a0"/>
    <w:link w:val="a5"/>
    <w:uiPriority w:val="99"/>
    <w:unhideWhenUsed/>
    <w:rsid w:val="00901A24"/>
    <w:pPr>
      <w:tabs>
        <w:tab w:val="center" w:pos="4677"/>
        <w:tab w:val="right" w:pos="9355"/>
      </w:tabs>
    </w:pPr>
    <w:rPr>
      <w:rFonts w:asciiTheme="minorHAnsi" w:eastAsiaTheme="minorEastAsia" w:hAnsiTheme="minorHAnsi" w:cstheme="minorBidi"/>
      <w:sz w:val="22"/>
      <w:szCs w:val="22"/>
    </w:rPr>
  </w:style>
  <w:style w:type="character" w:customStyle="1" w:styleId="a5">
    <w:name w:val="Верхний колонтитул Знак"/>
    <w:basedOn w:val="a1"/>
    <w:link w:val="a4"/>
    <w:uiPriority w:val="99"/>
    <w:rsid w:val="00901A24"/>
  </w:style>
  <w:style w:type="paragraph" w:styleId="a6">
    <w:name w:val="footer"/>
    <w:basedOn w:val="a0"/>
    <w:link w:val="a7"/>
    <w:uiPriority w:val="99"/>
    <w:unhideWhenUsed/>
    <w:rsid w:val="00901A24"/>
    <w:pPr>
      <w:tabs>
        <w:tab w:val="center" w:pos="4677"/>
        <w:tab w:val="right" w:pos="9355"/>
      </w:tabs>
    </w:pPr>
    <w:rPr>
      <w:rFonts w:asciiTheme="minorHAnsi" w:eastAsiaTheme="minorEastAsia" w:hAnsiTheme="minorHAnsi" w:cstheme="minorBidi"/>
      <w:sz w:val="22"/>
      <w:szCs w:val="22"/>
    </w:rPr>
  </w:style>
  <w:style w:type="character" w:customStyle="1" w:styleId="a7">
    <w:name w:val="Нижний колонтитул Знак"/>
    <w:basedOn w:val="a1"/>
    <w:link w:val="a6"/>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8">
    <w:name w:val="Table Grid"/>
    <w:basedOn w:val="a2"/>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uiPriority w:val="99"/>
    <w:semiHidden/>
    <w:unhideWhenUsed/>
    <w:rsid w:val="00901A24"/>
    <w:rPr>
      <w:rFonts w:ascii="Tahoma" w:hAnsi="Tahoma" w:cs="Tahoma"/>
      <w:sz w:val="16"/>
      <w:szCs w:val="16"/>
    </w:rPr>
  </w:style>
  <w:style w:type="character" w:customStyle="1" w:styleId="aa">
    <w:name w:val="Текст выноски Знак"/>
    <w:basedOn w:val="a1"/>
    <w:link w:val="a9"/>
    <w:uiPriority w:val="99"/>
    <w:semiHidden/>
    <w:rsid w:val="00901A24"/>
    <w:rPr>
      <w:rFonts w:ascii="Tahoma" w:hAnsi="Tahoma" w:cs="Tahoma"/>
      <w:sz w:val="16"/>
      <w:szCs w:val="16"/>
    </w:rPr>
  </w:style>
  <w:style w:type="character" w:styleId="ab">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c">
    <w:name w:val="List Paragraph"/>
    <w:aliases w:val="Bullet List,FooterText,List Paragraph1,numbered,Paragraphe de liste1,Bulletr List Paragraph,ТЗ список"/>
    <w:basedOn w:val="a0"/>
    <w:link w:val="ad"/>
    <w:uiPriority w:val="34"/>
    <w:qFormat/>
    <w:rsid w:val="00901A24"/>
    <w:pPr>
      <w:spacing w:after="200" w:line="276" w:lineRule="auto"/>
      <w:ind w:left="720"/>
      <w:contextualSpacing/>
    </w:pPr>
    <w:rPr>
      <w:rFonts w:asciiTheme="minorHAnsi" w:eastAsiaTheme="minorEastAsia" w:hAnsiTheme="minorHAnsi" w:cstheme="minorBidi"/>
      <w:sz w:val="22"/>
      <w:szCs w:val="22"/>
    </w:rPr>
  </w:style>
  <w:style w:type="paragraph" w:customStyle="1" w:styleId="ae">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0"/>
    <w:rsid w:val="00901A24"/>
    <w:pPr>
      <w:numPr>
        <w:numId w:val="1"/>
      </w:numPr>
      <w:tabs>
        <w:tab w:val="left" w:pos="1209"/>
      </w:tabs>
      <w:suppressAutoHyphens/>
      <w:spacing w:after="60"/>
      <w:ind w:left="1209"/>
      <w:jc w:val="both"/>
    </w:pPr>
    <w:rPr>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0"/>
    <w:uiPriority w:val="99"/>
    <w:rsid w:val="00901A24"/>
    <w:pPr>
      <w:spacing w:after="200" w:line="276" w:lineRule="auto"/>
      <w:ind w:left="720"/>
    </w:pPr>
    <w:rPr>
      <w:rFonts w:ascii="Calibri" w:hAnsi="Calibri" w:cs="Calibri"/>
      <w:sz w:val="22"/>
      <w:szCs w:val="22"/>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0"/>
    <w:uiPriority w:val="99"/>
    <w:rsid w:val="00901A24"/>
    <w:pPr>
      <w:ind w:left="708"/>
    </w:pPr>
  </w:style>
  <w:style w:type="paragraph" w:customStyle="1" w:styleId="Standard">
    <w:name w:val="Standard"/>
    <w:basedOn w:val="a0"/>
    <w:rsid w:val="00901A24"/>
    <w:pPr>
      <w:autoSpaceDN w:val="0"/>
    </w:pPr>
    <w:rPr>
      <w:rFonts w:eastAsiaTheme="minorEastAsia"/>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1"/>
    <w:link w:val="ConsNormal"/>
    <w:rsid w:val="00901A24"/>
    <w:rPr>
      <w:rFonts w:ascii="Arial" w:eastAsia="Times New Roman" w:hAnsi="Arial" w:cs="Arial"/>
      <w:sz w:val="20"/>
      <w:szCs w:val="20"/>
      <w:lang w:eastAsia="ru-RU"/>
    </w:rPr>
  </w:style>
  <w:style w:type="character" w:customStyle="1" w:styleId="ad">
    <w:name w:val="Абзац списка Знак"/>
    <w:aliases w:val="Bullet List Знак,FooterText Знак,List Paragraph1 Знак,numbered Знак,Paragraphe de liste1 Знак,Bulletr List Paragraph Знак,ТЗ список Знак"/>
    <w:link w:val="ac"/>
    <w:uiPriority w:val="34"/>
    <w:locked/>
    <w:rsid w:val="00901A24"/>
  </w:style>
  <w:style w:type="character" w:styleId="af">
    <w:name w:val="FollowedHyperlink"/>
    <w:basedOn w:val="a1"/>
    <w:uiPriority w:val="99"/>
    <w:semiHidden/>
    <w:unhideWhenUsed/>
    <w:rsid w:val="00901A24"/>
    <w:rPr>
      <w:color w:val="800080"/>
      <w:u w:val="single"/>
    </w:rPr>
  </w:style>
  <w:style w:type="paragraph" w:customStyle="1" w:styleId="font5">
    <w:name w:val="font5"/>
    <w:basedOn w:val="a0"/>
    <w:rsid w:val="00901A24"/>
    <w:pPr>
      <w:spacing w:before="100" w:beforeAutospacing="1" w:after="100" w:afterAutospacing="1"/>
    </w:pPr>
    <w:rPr>
      <w:color w:val="000000"/>
      <w:sz w:val="20"/>
      <w:szCs w:val="20"/>
    </w:rPr>
  </w:style>
  <w:style w:type="paragraph" w:customStyle="1" w:styleId="font6">
    <w:name w:val="font6"/>
    <w:basedOn w:val="a0"/>
    <w:rsid w:val="00901A24"/>
    <w:pPr>
      <w:spacing w:before="100" w:beforeAutospacing="1" w:after="100" w:afterAutospacing="1"/>
    </w:pPr>
    <w:rPr>
      <w:i/>
      <w:iCs/>
      <w:color w:val="000000"/>
      <w:sz w:val="20"/>
      <w:szCs w:val="20"/>
    </w:rPr>
  </w:style>
  <w:style w:type="paragraph" w:customStyle="1" w:styleId="font7">
    <w:name w:val="font7"/>
    <w:basedOn w:val="a0"/>
    <w:rsid w:val="00901A24"/>
    <w:pPr>
      <w:spacing w:before="100" w:beforeAutospacing="1" w:after="100" w:afterAutospacing="1"/>
    </w:pPr>
    <w:rPr>
      <w:i/>
      <w:iCs/>
      <w:color w:val="000000"/>
      <w:sz w:val="20"/>
      <w:szCs w:val="20"/>
    </w:rPr>
  </w:style>
  <w:style w:type="paragraph" w:customStyle="1" w:styleId="font8">
    <w:name w:val="font8"/>
    <w:basedOn w:val="a0"/>
    <w:rsid w:val="00901A24"/>
    <w:pPr>
      <w:spacing w:before="100" w:beforeAutospacing="1" w:after="100" w:afterAutospacing="1"/>
    </w:pPr>
    <w:rPr>
      <w:rFonts w:ascii="Calibri" w:hAnsi="Calibri" w:cs="Calibri"/>
      <w:b/>
      <w:bCs/>
      <w:color w:val="000000"/>
      <w:sz w:val="20"/>
      <w:szCs w:val="20"/>
    </w:rPr>
  </w:style>
  <w:style w:type="paragraph" w:customStyle="1" w:styleId="font9">
    <w:name w:val="font9"/>
    <w:basedOn w:val="a0"/>
    <w:rsid w:val="00901A24"/>
    <w:pPr>
      <w:spacing w:before="100" w:beforeAutospacing="1" w:after="100" w:afterAutospacing="1"/>
    </w:pPr>
    <w:rPr>
      <w:b/>
      <w:bCs/>
      <w:color w:val="000000"/>
      <w:sz w:val="20"/>
      <w:szCs w:val="20"/>
    </w:rPr>
  </w:style>
  <w:style w:type="paragraph" w:customStyle="1" w:styleId="font10">
    <w:name w:val="font10"/>
    <w:basedOn w:val="a0"/>
    <w:rsid w:val="00901A24"/>
    <w:pPr>
      <w:spacing w:before="100" w:beforeAutospacing="1" w:after="100" w:afterAutospacing="1"/>
    </w:pPr>
    <w:rPr>
      <w:i/>
      <w:iCs/>
      <w:color w:val="000000"/>
      <w:sz w:val="20"/>
      <w:szCs w:val="20"/>
    </w:rPr>
  </w:style>
  <w:style w:type="paragraph" w:customStyle="1" w:styleId="xl63">
    <w:name w:val="xl63"/>
    <w:basedOn w:val="a0"/>
    <w:rsid w:val="00901A24"/>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4">
    <w:name w:val="xl64"/>
    <w:basedOn w:val="a0"/>
    <w:rsid w:val="00901A24"/>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5">
    <w:name w:val="xl65"/>
    <w:basedOn w:val="a0"/>
    <w:rsid w:val="00901A24"/>
    <w:pPr>
      <w:pBdr>
        <w:right w:val="single" w:sz="8" w:space="0" w:color="auto"/>
      </w:pBdr>
      <w:spacing w:before="100" w:beforeAutospacing="1" w:after="100" w:afterAutospacing="1"/>
      <w:jc w:val="center"/>
      <w:textAlignment w:val="center"/>
    </w:pPr>
    <w:rPr>
      <w:sz w:val="20"/>
      <w:szCs w:val="20"/>
    </w:rPr>
  </w:style>
  <w:style w:type="paragraph" w:customStyle="1" w:styleId="xl66">
    <w:name w:val="xl66"/>
    <w:basedOn w:val="a0"/>
    <w:rsid w:val="00901A24"/>
    <w:pPr>
      <w:pBdr>
        <w:right w:val="single" w:sz="8" w:space="0" w:color="auto"/>
      </w:pBdr>
      <w:spacing w:before="100" w:beforeAutospacing="1" w:after="100" w:afterAutospacing="1"/>
      <w:textAlignment w:val="top"/>
    </w:pPr>
  </w:style>
  <w:style w:type="paragraph" w:customStyle="1" w:styleId="xl67">
    <w:name w:val="xl67"/>
    <w:basedOn w:val="a0"/>
    <w:rsid w:val="00901A24"/>
    <w:pPr>
      <w:pBdr>
        <w:bottom w:val="single" w:sz="8" w:space="0" w:color="auto"/>
        <w:right w:val="single" w:sz="8" w:space="0" w:color="auto"/>
      </w:pBdr>
      <w:spacing w:before="100" w:beforeAutospacing="1" w:after="100" w:afterAutospacing="1"/>
      <w:textAlignment w:val="top"/>
    </w:pPr>
  </w:style>
  <w:style w:type="paragraph" w:customStyle="1" w:styleId="xl68">
    <w:name w:val="xl68"/>
    <w:basedOn w:val="a0"/>
    <w:rsid w:val="00901A24"/>
    <w:pPr>
      <w:pBdr>
        <w:right w:val="single" w:sz="8" w:space="0" w:color="auto"/>
      </w:pBdr>
      <w:spacing w:before="100" w:beforeAutospacing="1" w:after="100" w:afterAutospacing="1"/>
      <w:jc w:val="center"/>
      <w:textAlignment w:val="center"/>
    </w:pPr>
    <w:rPr>
      <w:color w:val="000000"/>
      <w:sz w:val="20"/>
      <w:szCs w:val="20"/>
    </w:rPr>
  </w:style>
  <w:style w:type="paragraph" w:customStyle="1" w:styleId="xl69">
    <w:name w:val="xl69"/>
    <w:basedOn w:val="a0"/>
    <w:rsid w:val="00901A24"/>
    <w:pPr>
      <w:pBdr>
        <w:bottom w:val="single" w:sz="8" w:space="0" w:color="auto"/>
        <w:right w:val="single" w:sz="8" w:space="0" w:color="auto"/>
      </w:pBdr>
      <w:spacing w:before="100" w:beforeAutospacing="1" w:after="100" w:afterAutospacing="1"/>
      <w:textAlignment w:val="top"/>
    </w:pPr>
  </w:style>
  <w:style w:type="paragraph" w:customStyle="1" w:styleId="xl70">
    <w:name w:val="xl70"/>
    <w:basedOn w:val="a0"/>
    <w:rsid w:val="00901A24"/>
    <w:pPr>
      <w:pBdr>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71">
    <w:name w:val="xl71"/>
    <w:basedOn w:val="a0"/>
    <w:rsid w:val="00901A24"/>
    <w:pPr>
      <w:pBdr>
        <w:bottom w:val="single" w:sz="8" w:space="0" w:color="auto"/>
        <w:right w:val="single" w:sz="8" w:space="0" w:color="auto"/>
      </w:pBdr>
      <w:spacing w:before="100" w:beforeAutospacing="1" w:after="100" w:afterAutospacing="1"/>
      <w:textAlignment w:val="center"/>
    </w:pPr>
  </w:style>
  <w:style w:type="paragraph" w:customStyle="1" w:styleId="xl72">
    <w:name w:val="xl72"/>
    <w:basedOn w:val="a0"/>
    <w:rsid w:val="00901A24"/>
    <w:pPr>
      <w:pBdr>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73">
    <w:name w:val="xl73"/>
    <w:basedOn w:val="a0"/>
    <w:rsid w:val="00901A24"/>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4">
    <w:name w:val="xl74"/>
    <w:basedOn w:val="a0"/>
    <w:rsid w:val="00901A24"/>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5">
    <w:name w:val="xl75"/>
    <w:basedOn w:val="a0"/>
    <w:rsid w:val="00901A24"/>
    <w:pPr>
      <w:pBdr>
        <w:top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76">
    <w:name w:val="xl76"/>
    <w:basedOn w:val="a0"/>
    <w:rsid w:val="00901A24"/>
    <w:pPr>
      <w:pBdr>
        <w:top w:val="single" w:sz="8" w:space="0" w:color="auto"/>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77">
    <w:name w:val="xl77"/>
    <w:basedOn w:val="a0"/>
    <w:rsid w:val="00901A24"/>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8">
    <w:name w:val="xl78"/>
    <w:basedOn w:val="a0"/>
    <w:rsid w:val="00901A24"/>
    <w:pPr>
      <w:pBdr>
        <w:top w:val="single" w:sz="8" w:space="0" w:color="auto"/>
        <w:bottom w:val="single" w:sz="8" w:space="0" w:color="auto"/>
      </w:pBdr>
      <w:spacing w:before="100" w:beforeAutospacing="1" w:after="100" w:afterAutospacing="1"/>
      <w:jc w:val="center"/>
      <w:textAlignment w:val="center"/>
    </w:pPr>
    <w:rPr>
      <w:color w:val="000000"/>
      <w:sz w:val="20"/>
      <w:szCs w:val="20"/>
    </w:rPr>
  </w:style>
  <w:style w:type="paragraph" w:customStyle="1" w:styleId="xl79">
    <w:name w:val="xl79"/>
    <w:basedOn w:val="a0"/>
    <w:rsid w:val="00901A24"/>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0"/>
      <w:szCs w:val="20"/>
    </w:rPr>
  </w:style>
  <w:style w:type="paragraph" w:customStyle="1" w:styleId="xl80">
    <w:name w:val="xl80"/>
    <w:basedOn w:val="a0"/>
    <w:rsid w:val="00901A24"/>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1">
    <w:name w:val="xl81"/>
    <w:basedOn w:val="a0"/>
    <w:rsid w:val="00901A24"/>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901A24"/>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3">
    <w:name w:val="xl83"/>
    <w:basedOn w:val="a0"/>
    <w:rsid w:val="00901A24"/>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901A2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5">
    <w:name w:val="xl85"/>
    <w:basedOn w:val="a0"/>
    <w:rsid w:val="00901A24"/>
    <w:pPr>
      <w:pBdr>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6">
    <w:name w:val="xl86"/>
    <w:basedOn w:val="a0"/>
    <w:rsid w:val="00901A24"/>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7">
    <w:name w:val="xl87"/>
    <w:basedOn w:val="a0"/>
    <w:rsid w:val="00901A24"/>
    <w:pPr>
      <w:pBdr>
        <w:top w:val="single" w:sz="8" w:space="0" w:color="auto"/>
        <w:left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8">
    <w:name w:val="xl88"/>
    <w:basedOn w:val="a0"/>
    <w:rsid w:val="00901A24"/>
    <w:pPr>
      <w:pBdr>
        <w:left w:val="single" w:sz="8" w:space="0" w:color="auto"/>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9">
    <w:name w:val="xl89"/>
    <w:basedOn w:val="a0"/>
    <w:rsid w:val="00901A2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0">
    <w:name w:val="xl90"/>
    <w:basedOn w:val="a0"/>
    <w:rsid w:val="00901A24"/>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1">
    <w:name w:val="xl91"/>
    <w:basedOn w:val="a0"/>
    <w:rsid w:val="00901A24"/>
    <w:pPr>
      <w:pBdr>
        <w:top w:val="single" w:sz="8" w:space="0" w:color="auto"/>
        <w:left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92">
    <w:name w:val="xl92"/>
    <w:basedOn w:val="a0"/>
    <w:rsid w:val="00901A24"/>
    <w:pPr>
      <w:pBdr>
        <w:left w:val="single" w:sz="8" w:space="0" w:color="auto"/>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93">
    <w:name w:val="xl93"/>
    <w:basedOn w:val="a0"/>
    <w:rsid w:val="00901A2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4">
    <w:name w:val="xl94"/>
    <w:basedOn w:val="a0"/>
    <w:rsid w:val="00901A24"/>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5">
    <w:name w:val="xl95"/>
    <w:basedOn w:val="a0"/>
    <w:rsid w:val="00901A24"/>
    <w:pPr>
      <w:pBdr>
        <w:top w:val="single" w:sz="8" w:space="0" w:color="auto"/>
        <w:left w:val="single" w:sz="8" w:space="0" w:color="auto"/>
        <w:bottom w:val="single" w:sz="8" w:space="0" w:color="auto"/>
      </w:pBdr>
      <w:spacing w:before="100" w:beforeAutospacing="1" w:after="100" w:afterAutospacing="1"/>
      <w:jc w:val="right"/>
      <w:textAlignment w:val="center"/>
    </w:pPr>
    <w:rPr>
      <w:b/>
      <w:bCs/>
      <w:sz w:val="20"/>
      <w:szCs w:val="20"/>
    </w:rPr>
  </w:style>
  <w:style w:type="paragraph" w:customStyle="1" w:styleId="xl96">
    <w:name w:val="xl96"/>
    <w:basedOn w:val="a0"/>
    <w:rsid w:val="00901A24"/>
    <w:pPr>
      <w:pBdr>
        <w:top w:val="single" w:sz="8" w:space="0" w:color="auto"/>
        <w:bottom w:val="single" w:sz="8" w:space="0" w:color="auto"/>
      </w:pBdr>
      <w:spacing w:before="100" w:beforeAutospacing="1" w:after="100" w:afterAutospacing="1"/>
      <w:jc w:val="right"/>
      <w:textAlignment w:val="center"/>
    </w:pPr>
    <w:rPr>
      <w:b/>
      <w:bCs/>
      <w:sz w:val="20"/>
      <w:szCs w:val="20"/>
    </w:rPr>
  </w:style>
  <w:style w:type="paragraph" w:customStyle="1" w:styleId="xl97">
    <w:name w:val="xl97"/>
    <w:basedOn w:val="a0"/>
    <w:rsid w:val="00901A24"/>
    <w:pPr>
      <w:pBdr>
        <w:top w:val="single" w:sz="8" w:space="0" w:color="auto"/>
        <w:bottom w:val="single" w:sz="8" w:space="0" w:color="auto"/>
        <w:right w:val="single" w:sz="8" w:space="0" w:color="auto"/>
      </w:pBdr>
      <w:spacing w:before="100" w:beforeAutospacing="1" w:after="100" w:afterAutospacing="1"/>
      <w:jc w:val="right"/>
      <w:textAlignment w:val="center"/>
    </w:pPr>
    <w:rPr>
      <w:b/>
      <w:bCs/>
      <w:sz w:val="20"/>
      <w:szCs w:val="20"/>
    </w:rPr>
  </w:style>
  <w:style w:type="paragraph" w:customStyle="1" w:styleId="xl98">
    <w:name w:val="xl98"/>
    <w:basedOn w:val="a0"/>
    <w:rsid w:val="00901A2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99">
    <w:name w:val="xl99"/>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0">
    <w:name w:val="xl100"/>
    <w:basedOn w:val="a0"/>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01">
    <w:name w:val="xl101"/>
    <w:basedOn w:val="a0"/>
    <w:rsid w:val="00901A24"/>
    <w:pPr>
      <w:pBdr>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02">
    <w:name w:val="xl102"/>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3">
    <w:name w:val="xl103"/>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FF0000"/>
    </w:rPr>
  </w:style>
  <w:style w:type="paragraph" w:customStyle="1" w:styleId="xl104">
    <w:name w:val="xl104"/>
    <w:basedOn w:val="a0"/>
    <w:rsid w:val="00901A24"/>
    <w:pPr>
      <w:pBdr>
        <w:top w:val="single" w:sz="8" w:space="0" w:color="auto"/>
        <w:bottom w:val="single" w:sz="8" w:space="0" w:color="auto"/>
        <w:right w:val="single" w:sz="8" w:space="0" w:color="auto"/>
      </w:pBdr>
      <w:spacing w:before="100" w:beforeAutospacing="1" w:after="100" w:afterAutospacing="1"/>
      <w:jc w:val="right"/>
      <w:textAlignment w:val="center"/>
    </w:pPr>
    <w:rPr>
      <w:color w:val="FF0000"/>
      <w:sz w:val="20"/>
      <w:szCs w:val="20"/>
    </w:rPr>
  </w:style>
  <w:style w:type="paragraph" w:customStyle="1" w:styleId="xl105">
    <w:name w:val="xl105"/>
    <w:basedOn w:val="a0"/>
    <w:rsid w:val="00901A24"/>
    <w:pPr>
      <w:pBdr>
        <w:top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color w:val="FF0000"/>
      <w:sz w:val="20"/>
      <w:szCs w:val="20"/>
    </w:rPr>
  </w:style>
  <w:style w:type="paragraph" w:customStyle="1" w:styleId="xl106">
    <w:name w:val="xl106"/>
    <w:basedOn w:val="a0"/>
    <w:rsid w:val="00901A24"/>
    <w:pPr>
      <w:pBdr>
        <w:top w:val="single" w:sz="8" w:space="0" w:color="auto"/>
        <w:bottom w:val="single" w:sz="8" w:space="0" w:color="auto"/>
        <w:right w:val="single" w:sz="8" w:space="0" w:color="auto"/>
      </w:pBdr>
      <w:spacing w:before="100" w:beforeAutospacing="1" w:after="100" w:afterAutospacing="1"/>
      <w:jc w:val="right"/>
      <w:textAlignment w:val="center"/>
    </w:pPr>
    <w:rPr>
      <w:color w:val="FF0000"/>
      <w:sz w:val="20"/>
      <w:szCs w:val="20"/>
    </w:rPr>
  </w:style>
  <w:style w:type="paragraph" w:customStyle="1" w:styleId="xl107">
    <w:name w:val="xl107"/>
    <w:basedOn w:val="a0"/>
    <w:rsid w:val="00901A24"/>
    <w:pPr>
      <w:pBdr>
        <w:top w:val="single" w:sz="8" w:space="0" w:color="auto"/>
        <w:bottom w:val="single" w:sz="8" w:space="0" w:color="auto"/>
      </w:pBdr>
      <w:spacing w:before="100" w:beforeAutospacing="1" w:after="100" w:afterAutospacing="1"/>
      <w:jc w:val="right"/>
      <w:textAlignment w:val="center"/>
    </w:pPr>
    <w:rPr>
      <w:color w:val="FF0000"/>
      <w:sz w:val="20"/>
      <w:szCs w:val="20"/>
    </w:rPr>
  </w:style>
  <w:style w:type="paragraph" w:customStyle="1" w:styleId="xl108">
    <w:name w:val="xl108"/>
    <w:basedOn w:val="a0"/>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09">
    <w:name w:val="xl109"/>
    <w:basedOn w:val="a0"/>
    <w:rsid w:val="00901A24"/>
    <w:pPr>
      <w:pBdr>
        <w:left w:val="single" w:sz="8" w:space="0" w:color="auto"/>
        <w:right w:val="single" w:sz="8" w:space="0" w:color="auto"/>
      </w:pBdr>
      <w:spacing w:before="100" w:beforeAutospacing="1" w:after="100" w:afterAutospacing="1"/>
      <w:textAlignment w:val="center"/>
    </w:pPr>
    <w:rPr>
      <w:color w:val="FF0000"/>
      <w:sz w:val="20"/>
      <w:szCs w:val="20"/>
    </w:rPr>
  </w:style>
  <w:style w:type="paragraph" w:customStyle="1" w:styleId="xl110">
    <w:name w:val="xl110"/>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FF0000"/>
    </w:rPr>
  </w:style>
  <w:style w:type="paragraph" w:customStyle="1" w:styleId="xl111">
    <w:name w:val="xl111"/>
    <w:basedOn w:val="a0"/>
    <w:rsid w:val="00901A24"/>
    <w:pPr>
      <w:pBdr>
        <w:top w:val="single" w:sz="8" w:space="0" w:color="auto"/>
        <w:right w:val="single" w:sz="8" w:space="0" w:color="auto"/>
      </w:pBdr>
      <w:spacing w:before="100" w:beforeAutospacing="1" w:after="100" w:afterAutospacing="1"/>
      <w:jc w:val="right"/>
      <w:textAlignment w:val="center"/>
    </w:pPr>
    <w:rPr>
      <w:color w:val="FF0000"/>
      <w:sz w:val="20"/>
      <w:szCs w:val="20"/>
    </w:rPr>
  </w:style>
  <w:style w:type="paragraph" w:customStyle="1" w:styleId="xl112">
    <w:name w:val="xl112"/>
    <w:basedOn w:val="a0"/>
    <w:rsid w:val="00901A24"/>
    <w:pPr>
      <w:pBdr>
        <w:top w:val="single" w:sz="8" w:space="0" w:color="auto"/>
        <w:right w:val="single" w:sz="8" w:space="0" w:color="auto"/>
      </w:pBdr>
      <w:shd w:val="clear" w:color="000000" w:fill="FFFFFF"/>
      <w:spacing w:before="100" w:beforeAutospacing="1" w:after="100" w:afterAutospacing="1"/>
      <w:jc w:val="right"/>
      <w:textAlignment w:val="center"/>
    </w:pPr>
    <w:rPr>
      <w:color w:val="FF0000"/>
      <w:sz w:val="20"/>
      <w:szCs w:val="20"/>
    </w:rPr>
  </w:style>
  <w:style w:type="paragraph" w:customStyle="1" w:styleId="xl113">
    <w:name w:val="xl113"/>
    <w:basedOn w:val="a0"/>
    <w:rsid w:val="00901A24"/>
    <w:pPr>
      <w:pBdr>
        <w:right w:val="single" w:sz="8" w:space="0" w:color="auto"/>
      </w:pBdr>
      <w:spacing w:before="100" w:beforeAutospacing="1" w:after="100" w:afterAutospacing="1"/>
      <w:jc w:val="right"/>
      <w:textAlignment w:val="center"/>
    </w:pPr>
    <w:rPr>
      <w:color w:val="FF0000"/>
      <w:sz w:val="20"/>
      <w:szCs w:val="20"/>
    </w:rPr>
  </w:style>
  <w:style w:type="paragraph" w:customStyle="1" w:styleId="xl114">
    <w:name w:val="xl114"/>
    <w:basedOn w:val="a0"/>
    <w:rsid w:val="00901A24"/>
    <w:pPr>
      <w:pBdr>
        <w:top w:val="single" w:sz="8" w:space="0" w:color="auto"/>
      </w:pBdr>
      <w:spacing w:before="100" w:beforeAutospacing="1" w:after="100" w:afterAutospacing="1"/>
      <w:jc w:val="right"/>
      <w:textAlignment w:val="center"/>
    </w:pPr>
    <w:rPr>
      <w:color w:val="FF0000"/>
      <w:sz w:val="20"/>
      <w:szCs w:val="20"/>
    </w:rPr>
  </w:style>
  <w:style w:type="paragraph" w:customStyle="1" w:styleId="xl115">
    <w:name w:val="xl115"/>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16">
    <w:name w:val="xl116"/>
    <w:basedOn w:val="a0"/>
    <w:rsid w:val="00901A24"/>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17">
    <w:name w:val="xl117"/>
    <w:basedOn w:val="a0"/>
    <w:rsid w:val="00901A24"/>
    <w:pPr>
      <w:pBdr>
        <w:top w:val="single" w:sz="4" w:space="0" w:color="auto"/>
        <w:left w:val="single" w:sz="4" w:space="0" w:color="auto"/>
        <w:right w:val="single" w:sz="4" w:space="0" w:color="auto"/>
      </w:pBdr>
      <w:spacing w:before="100" w:beforeAutospacing="1" w:after="100" w:afterAutospacing="1"/>
      <w:jc w:val="right"/>
      <w:textAlignment w:val="center"/>
    </w:pPr>
    <w:rPr>
      <w:color w:val="FF0000"/>
      <w:sz w:val="20"/>
      <w:szCs w:val="20"/>
    </w:rPr>
  </w:style>
  <w:style w:type="paragraph" w:customStyle="1" w:styleId="xl118">
    <w:name w:val="xl118"/>
    <w:basedOn w:val="a0"/>
    <w:rsid w:val="00901A24"/>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19">
    <w:name w:val="xl119"/>
    <w:basedOn w:val="a0"/>
    <w:rsid w:val="00901A24"/>
    <w:pPr>
      <w:pBdr>
        <w:top w:val="single" w:sz="8" w:space="0" w:color="auto"/>
        <w:left w:val="single" w:sz="4" w:space="0" w:color="auto"/>
      </w:pBdr>
      <w:spacing w:before="100" w:beforeAutospacing="1" w:after="100" w:afterAutospacing="1"/>
      <w:jc w:val="right"/>
      <w:textAlignment w:val="center"/>
    </w:pPr>
    <w:rPr>
      <w:color w:val="FF0000"/>
      <w:sz w:val="20"/>
      <w:szCs w:val="20"/>
    </w:rPr>
  </w:style>
  <w:style w:type="paragraph" w:customStyle="1" w:styleId="xl120">
    <w:name w:val="xl120"/>
    <w:basedOn w:val="a0"/>
    <w:rsid w:val="00901A24"/>
    <w:pPr>
      <w:pBdr>
        <w:top w:val="single" w:sz="4" w:space="0" w:color="auto"/>
        <w:left w:val="single" w:sz="4" w:space="0" w:color="auto"/>
        <w:right w:val="single" w:sz="4" w:space="0" w:color="auto"/>
      </w:pBdr>
      <w:spacing w:before="100" w:beforeAutospacing="1" w:after="100" w:afterAutospacing="1"/>
    </w:pPr>
  </w:style>
  <w:style w:type="paragraph" w:customStyle="1" w:styleId="xl121">
    <w:name w:val="xl121"/>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0"/>
      <w:szCs w:val="20"/>
    </w:rPr>
  </w:style>
  <w:style w:type="paragraph" w:customStyle="1" w:styleId="xl122">
    <w:name w:val="xl122"/>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0"/>
      <w:szCs w:val="20"/>
    </w:rPr>
  </w:style>
  <w:style w:type="paragraph" w:customStyle="1" w:styleId="xl123">
    <w:name w:val="xl123"/>
    <w:basedOn w:val="a0"/>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color w:val="FF0000"/>
      <w:sz w:val="20"/>
      <w:szCs w:val="20"/>
    </w:rPr>
  </w:style>
  <w:style w:type="paragraph" w:customStyle="1" w:styleId="xl124">
    <w:name w:val="xl124"/>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25">
    <w:name w:val="xl125"/>
    <w:basedOn w:val="a0"/>
    <w:rsid w:val="00901A24"/>
    <w:pPr>
      <w:pBdr>
        <w:top w:val="single" w:sz="8" w:space="0" w:color="auto"/>
        <w:left w:val="single" w:sz="4" w:space="0" w:color="auto"/>
        <w:bottom w:val="single" w:sz="4" w:space="0" w:color="auto"/>
      </w:pBdr>
      <w:spacing w:before="100" w:beforeAutospacing="1" w:after="100" w:afterAutospacing="1"/>
      <w:jc w:val="right"/>
      <w:textAlignment w:val="center"/>
    </w:pPr>
    <w:rPr>
      <w:color w:val="FF0000"/>
      <w:sz w:val="20"/>
      <w:szCs w:val="20"/>
    </w:rPr>
  </w:style>
  <w:style w:type="paragraph" w:customStyle="1" w:styleId="xl126">
    <w:name w:val="xl126"/>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7">
    <w:name w:val="xl127"/>
    <w:basedOn w:val="a0"/>
    <w:rsid w:val="00901A24"/>
    <w:pPr>
      <w:pBdr>
        <w:left w:val="single" w:sz="8" w:space="0" w:color="auto"/>
        <w:bottom w:val="single" w:sz="8" w:space="0" w:color="auto"/>
        <w:right w:val="single" w:sz="8" w:space="0" w:color="auto"/>
      </w:pBdr>
      <w:spacing w:before="100" w:beforeAutospacing="1" w:after="100" w:afterAutospacing="1"/>
      <w:textAlignment w:val="center"/>
    </w:pPr>
    <w:rPr>
      <w:color w:val="FF0000"/>
      <w:sz w:val="20"/>
      <w:szCs w:val="20"/>
    </w:rPr>
  </w:style>
  <w:style w:type="paragraph" w:customStyle="1" w:styleId="xl128">
    <w:name w:val="xl128"/>
    <w:basedOn w:val="a0"/>
    <w:rsid w:val="00901A24"/>
    <w:pPr>
      <w:pBdr>
        <w:top w:val="single" w:sz="4" w:space="0" w:color="auto"/>
        <w:left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129">
    <w:name w:val="xl129"/>
    <w:basedOn w:val="a0"/>
    <w:rsid w:val="00901A24"/>
    <w:pPr>
      <w:pBdr>
        <w:top w:val="single" w:sz="8" w:space="0" w:color="auto"/>
        <w:left w:val="single" w:sz="4" w:space="0" w:color="auto"/>
      </w:pBdr>
      <w:shd w:val="clear" w:color="000000" w:fill="FFFFFF"/>
      <w:spacing w:before="100" w:beforeAutospacing="1" w:after="100" w:afterAutospacing="1"/>
      <w:jc w:val="right"/>
      <w:textAlignment w:val="center"/>
    </w:pPr>
    <w:rPr>
      <w:color w:val="FF0000"/>
      <w:sz w:val="20"/>
      <w:szCs w:val="20"/>
    </w:rPr>
  </w:style>
  <w:style w:type="paragraph" w:customStyle="1" w:styleId="xl130">
    <w:name w:val="xl130"/>
    <w:basedOn w:val="a0"/>
    <w:rsid w:val="00901A24"/>
    <w:pPr>
      <w:pBdr>
        <w:top w:val="single" w:sz="4" w:space="0" w:color="auto"/>
        <w:left w:val="single" w:sz="4" w:space="0" w:color="auto"/>
        <w:right w:val="single" w:sz="4" w:space="0" w:color="auto"/>
      </w:pBdr>
      <w:spacing w:before="100" w:beforeAutospacing="1" w:after="100" w:afterAutospacing="1"/>
      <w:textAlignment w:val="center"/>
    </w:pPr>
    <w:rPr>
      <w:color w:val="FF0000"/>
    </w:rPr>
  </w:style>
  <w:style w:type="paragraph" w:customStyle="1" w:styleId="xl131">
    <w:name w:val="xl131"/>
    <w:basedOn w:val="a0"/>
    <w:rsid w:val="00901A24"/>
    <w:pPr>
      <w:pBdr>
        <w:top w:val="single" w:sz="4" w:space="0" w:color="auto"/>
        <w:left w:val="single" w:sz="4" w:space="0" w:color="auto"/>
      </w:pBdr>
      <w:spacing w:before="100" w:beforeAutospacing="1" w:after="100" w:afterAutospacing="1"/>
      <w:textAlignment w:val="center"/>
    </w:pPr>
    <w:rPr>
      <w:color w:val="FF0000"/>
    </w:rPr>
  </w:style>
  <w:style w:type="paragraph" w:customStyle="1" w:styleId="xl133">
    <w:name w:val="xl133"/>
    <w:basedOn w:val="a0"/>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0"/>
      <w:szCs w:val="20"/>
    </w:rPr>
  </w:style>
  <w:style w:type="paragraph" w:customStyle="1" w:styleId="xl134">
    <w:name w:val="xl134"/>
    <w:basedOn w:val="a0"/>
    <w:rsid w:val="00901A24"/>
    <w:pPr>
      <w:pBdr>
        <w:top w:val="single" w:sz="4" w:space="0" w:color="auto"/>
        <w:left w:val="single" w:sz="4" w:space="0" w:color="auto"/>
        <w:bottom w:val="single" w:sz="4" w:space="0" w:color="auto"/>
      </w:pBdr>
      <w:spacing w:before="100" w:beforeAutospacing="1" w:after="100" w:afterAutospacing="1"/>
    </w:pPr>
    <w:rPr>
      <w:color w:val="FF0000"/>
    </w:rPr>
  </w:style>
  <w:style w:type="paragraph" w:customStyle="1" w:styleId="xl135">
    <w:name w:val="xl135"/>
    <w:basedOn w:val="a0"/>
    <w:rsid w:val="00901A24"/>
    <w:pPr>
      <w:pBdr>
        <w:left w:val="single" w:sz="8" w:space="0" w:color="auto"/>
        <w:bottom w:val="single" w:sz="8" w:space="0" w:color="auto"/>
        <w:right w:val="single" w:sz="8" w:space="0" w:color="auto"/>
      </w:pBdr>
      <w:spacing w:before="100" w:beforeAutospacing="1" w:after="100" w:afterAutospacing="1"/>
      <w:textAlignment w:val="center"/>
    </w:pPr>
    <w:rPr>
      <w:color w:val="FF0000"/>
      <w:sz w:val="20"/>
      <w:szCs w:val="20"/>
    </w:rPr>
  </w:style>
  <w:style w:type="paragraph" w:customStyle="1" w:styleId="xl136">
    <w:name w:val="xl136"/>
    <w:basedOn w:val="a0"/>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color w:val="FF0000"/>
    </w:rPr>
  </w:style>
  <w:style w:type="character" w:customStyle="1" w:styleId="blk">
    <w:name w:val="blk"/>
    <w:basedOn w:val="a1"/>
    <w:rsid w:val="00901A24"/>
  </w:style>
  <w:style w:type="table" w:customStyle="1" w:styleId="10">
    <w:name w:val="Сетка таблицы1"/>
    <w:basedOn w:val="a2"/>
    <w:next w:val="a8"/>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0"/>
    <w:autoRedefine/>
    <w:uiPriority w:val="99"/>
    <w:rsid w:val="00D83CBA"/>
    <w:pPr>
      <w:spacing w:after="160" w:line="240" w:lineRule="exact"/>
    </w:pPr>
    <w:rPr>
      <w:rFonts w:ascii="Arial" w:hAnsi="Arial" w:cs="Arial"/>
      <w:sz w:val="28"/>
      <w:szCs w:val="28"/>
      <w:lang w:val="en-US"/>
    </w:rPr>
  </w:style>
  <w:style w:type="paragraph" w:styleId="af0">
    <w:name w:val="No Spacing"/>
    <w:uiPriority w:val="1"/>
    <w:qFormat/>
    <w:rsid w:val="003B275F"/>
    <w:pPr>
      <w:spacing w:after="0" w:line="240" w:lineRule="auto"/>
    </w:pPr>
  </w:style>
  <w:style w:type="paragraph" w:styleId="a">
    <w:name w:val="Body Text"/>
    <w:basedOn w:val="a0"/>
    <w:link w:val="af1"/>
    <w:rsid w:val="00AF3FF8"/>
    <w:pPr>
      <w:numPr>
        <w:numId w:val="2"/>
      </w:numPr>
      <w:jc w:val="both"/>
    </w:pPr>
    <w:rPr>
      <w:sz w:val="28"/>
      <w:lang w:val="x-none" w:eastAsia="x-none"/>
    </w:rPr>
  </w:style>
  <w:style w:type="character" w:customStyle="1" w:styleId="af1">
    <w:name w:val="Основной текст Знак"/>
    <w:basedOn w:val="a1"/>
    <w:link w:val="a"/>
    <w:rsid w:val="00AF3FF8"/>
    <w:rPr>
      <w:rFonts w:ascii="Times New Roman" w:eastAsia="Times New Roman" w:hAnsi="Times New Roman" w:cs="Times New Roman"/>
      <w:sz w:val="28"/>
      <w:szCs w:val="24"/>
      <w:lang w:val="x-none" w:eastAsia="x-none"/>
    </w:rPr>
  </w:style>
  <w:style w:type="paragraph" w:customStyle="1" w:styleId="TableParagraph">
    <w:name w:val="Table Paragraph"/>
    <w:basedOn w:val="a0"/>
    <w:uiPriority w:val="1"/>
    <w:qFormat/>
    <w:rsid w:val="00AF3FF8"/>
    <w:pPr>
      <w:widowControl w:val="0"/>
    </w:pPr>
    <w:rPr>
      <w:rFonts w:ascii="Calibri" w:eastAsia="Calibri" w:hAnsi="Calibri"/>
      <w:sz w:val="22"/>
      <w:szCs w:val="22"/>
      <w:lang w:val="en-US"/>
    </w:rPr>
  </w:style>
  <w:style w:type="character" w:customStyle="1" w:styleId="9">
    <w:name w:val="Основной шрифт абзаца9"/>
    <w:rsid w:val="007E7AFD"/>
  </w:style>
  <w:style w:type="character" w:styleId="af2">
    <w:name w:val="Strong"/>
    <w:basedOn w:val="a1"/>
    <w:qFormat/>
    <w:rsid w:val="000A204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A2047"/>
    <w:pPr>
      <w:spacing w:after="0" w:line="240" w:lineRule="auto"/>
    </w:pPr>
    <w:rPr>
      <w:rFonts w:ascii="Times New Roman" w:eastAsia="Times New Roman" w:hAnsi="Times New Roman" w:cs="Times New Roman"/>
      <w:sz w:val="24"/>
      <w:szCs w:val="24"/>
    </w:rPr>
  </w:style>
  <w:style w:type="paragraph" w:styleId="2">
    <w:name w:val="heading 2"/>
    <w:basedOn w:val="a0"/>
    <w:link w:val="20"/>
    <w:qFormat/>
    <w:rsid w:val="00901A24"/>
    <w:pPr>
      <w:spacing w:before="100" w:beforeAutospacing="1" w:after="100" w:afterAutospacing="1"/>
      <w:outlineLvl w:val="1"/>
    </w:pPr>
    <w:rPr>
      <w:b/>
      <w:bCs/>
      <w:sz w:val="36"/>
      <w:szCs w:val="36"/>
    </w:rPr>
  </w:style>
  <w:style w:type="paragraph" w:styleId="4">
    <w:name w:val="heading 4"/>
    <w:basedOn w:val="a0"/>
    <w:next w:val="a0"/>
    <w:link w:val="40"/>
    <w:uiPriority w:val="9"/>
    <w:semiHidden/>
    <w:unhideWhenUsed/>
    <w:qFormat/>
    <w:rsid w:val="00901A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1"/>
    <w:link w:val="4"/>
    <w:uiPriority w:val="9"/>
    <w:semiHidden/>
    <w:rsid w:val="00901A24"/>
    <w:rPr>
      <w:rFonts w:asciiTheme="majorHAnsi" w:eastAsiaTheme="majorEastAsia" w:hAnsiTheme="majorHAnsi" w:cstheme="majorBidi"/>
      <w:b/>
      <w:bCs/>
      <w:i/>
      <w:iCs/>
      <w:color w:val="4F81BD" w:themeColor="accent1"/>
    </w:rPr>
  </w:style>
  <w:style w:type="paragraph" w:styleId="a4">
    <w:name w:val="header"/>
    <w:basedOn w:val="a0"/>
    <w:link w:val="a5"/>
    <w:uiPriority w:val="99"/>
    <w:unhideWhenUsed/>
    <w:rsid w:val="00901A24"/>
    <w:pPr>
      <w:tabs>
        <w:tab w:val="center" w:pos="4677"/>
        <w:tab w:val="right" w:pos="9355"/>
      </w:tabs>
    </w:pPr>
    <w:rPr>
      <w:rFonts w:asciiTheme="minorHAnsi" w:eastAsiaTheme="minorEastAsia" w:hAnsiTheme="minorHAnsi" w:cstheme="minorBidi"/>
      <w:sz w:val="22"/>
      <w:szCs w:val="22"/>
    </w:rPr>
  </w:style>
  <w:style w:type="character" w:customStyle="1" w:styleId="a5">
    <w:name w:val="Верхний колонтитул Знак"/>
    <w:basedOn w:val="a1"/>
    <w:link w:val="a4"/>
    <w:uiPriority w:val="99"/>
    <w:rsid w:val="00901A24"/>
  </w:style>
  <w:style w:type="paragraph" w:styleId="a6">
    <w:name w:val="footer"/>
    <w:basedOn w:val="a0"/>
    <w:link w:val="a7"/>
    <w:uiPriority w:val="99"/>
    <w:unhideWhenUsed/>
    <w:rsid w:val="00901A24"/>
    <w:pPr>
      <w:tabs>
        <w:tab w:val="center" w:pos="4677"/>
        <w:tab w:val="right" w:pos="9355"/>
      </w:tabs>
    </w:pPr>
    <w:rPr>
      <w:rFonts w:asciiTheme="minorHAnsi" w:eastAsiaTheme="minorEastAsia" w:hAnsiTheme="minorHAnsi" w:cstheme="minorBidi"/>
      <w:sz w:val="22"/>
      <w:szCs w:val="22"/>
    </w:rPr>
  </w:style>
  <w:style w:type="character" w:customStyle="1" w:styleId="a7">
    <w:name w:val="Нижний колонтитул Знак"/>
    <w:basedOn w:val="a1"/>
    <w:link w:val="a6"/>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8">
    <w:name w:val="Table Grid"/>
    <w:basedOn w:val="a2"/>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uiPriority w:val="99"/>
    <w:semiHidden/>
    <w:unhideWhenUsed/>
    <w:rsid w:val="00901A24"/>
    <w:rPr>
      <w:rFonts w:ascii="Tahoma" w:hAnsi="Tahoma" w:cs="Tahoma"/>
      <w:sz w:val="16"/>
      <w:szCs w:val="16"/>
    </w:rPr>
  </w:style>
  <w:style w:type="character" w:customStyle="1" w:styleId="aa">
    <w:name w:val="Текст выноски Знак"/>
    <w:basedOn w:val="a1"/>
    <w:link w:val="a9"/>
    <w:uiPriority w:val="99"/>
    <w:semiHidden/>
    <w:rsid w:val="00901A24"/>
    <w:rPr>
      <w:rFonts w:ascii="Tahoma" w:hAnsi="Tahoma" w:cs="Tahoma"/>
      <w:sz w:val="16"/>
      <w:szCs w:val="16"/>
    </w:rPr>
  </w:style>
  <w:style w:type="character" w:styleId="ab">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c">
    <w:name w:val="List Paragraph"/>
    <w:aliases w:val="Bullet List,FooterText,List Paragraph1,numbered,Paragraphe de liste1,Bulletr List Paragraph,ТЗ список"/>
    <w:basedOn w:val="a0"/>
    <w:link w:val="ad"/>
    <w:uiPriority w:val="34"/>
    <w:qFormat/>
    <w:rsid w:val="00901A24"/>
    <w:pPr>
      <w:spacing w:after="200" w:line="276" w:lineRule="auto"/>
      <w:ind w:left="720"/>
      <w:contextualSpacing/>
    </w:pPr>
    <w:rPr>
      <w:rFonts w:asciiTheme="minorHAnsi" w:eastAsiaTheme="minorEastAsia" w:hAnsiTheme="minorHAnsi" w:cstheme="minorBidi"/>
      <w:sz w:val="22"/>
      <w:szCs w:val="22"/>
    </w:rPr>
  </w:style>
  <w:style w:type="paragraph" w:customStyle="1" w:styleId="ae">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0"/>
    <w:rsid w:val="00901A24"/>
    <w:pPr>
      <w:numPr>
        <w:numId w:val="1"/>
      </w:numPr>
      <w:tabs>
        <w:tab w:val="left" w:pos="1209"/>
      </w:tabs>
      <w:suppressAutoHyphens/>
      <w:spacing w:after="60"/>
      <w:ind w:left="1209"/>
      <w:jc w:val="both"/>
    </w:pPr>
    <w:rPr>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0"/>
    <w:uiPriority w:val="99"/>
    <w:rsid w:val="00901A24"/>
    <w:pPr>
      <w:spacing w:after="200" w:line="276" w:lineRule="auto"/>
      <w:ind w:left="720"/>
    </w:pPr>
    <w:rPr>
      <w:rFonts w:ascii="Calibri" w:hAnsi="Calibri" w:cs="Calibri"/>
      <w:sz w:val="22"/>
      <w:szCs w:val="22"/>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0"/>
    <w:uiPriority w:val="99"/>
    <w:rsid w:val="00901A24"/>
    <w:pPr>
      <w:ind w:left="708"/>
    </w:pPr>
  </w:style>
  <w:style w:type="paragraph" w:customStyle="1" w:styleId="Standard">
    <w:name w:val="Standard"/>
    <w:basedOn w:val="a0"/>
    <w:rsid w:val="00901A24"/>
    <w:pPr>
      <w:autoSpaceDN w:val="0"/>
    </w:pPr>
    <w:rPr>
      <w:rFonts w:eastAsiaTheme="minorEastAsia"/>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1"/>
    <w:link w:val="ConsNormal"/>
    <w:rsid w:val="00901A24"/>
    <w:rPr>
      <w:rFonts w:ascii="Arial" w:eastAsia="Times New Roman" w:hAnsi="Arial" w:cs="Arial"/>
      <w:sz w:val="20"/>
      <w:szCs w:val="20"/>
      <w:lang w:eastAsia="ru-RU"/>
    </w:rPr>
  </w:style>
  <w:style w:type="character" w:customStyle="1" w:styleId="ad">
    <w:name w:val="Абзац списка Знак"/>
    <w:aliases w:val="Bullet List Знак,FooterText Знак,List Paragraph1 Знак,numbered Знак,Paragraphe de liste1 Знак,Bulletr List Paragraph Знак,ТЗ список Знак"/>
    <w:link w:val="ac"/>
    <w:uiPriority w:val="34"/>
    <w:locked/>
    <w:rsid w:val="00901A24"/>
  </w:style>
  <w:style w:type="character" w:styleId="af">
    <w:name w:val="FollowedHyperlink"/>
    <w:basedOn w:val="a1"/>
    <w:uiPriority w:val="99"/>
    <w:semiHidden/>
    <w:unhideWhenUsed/>
    <w:rsid w:val="00901A24"/>
    <w:rPr>
      <w:color w:val="800080"/>
      <w:u w:val="single"/>
    </w:rPr>
  </w:style>
  <w:style w:type="paragraph" w:customStyle="1" w:styleId="font5">
    <w:name w:val="font5"/>
    <w:basedOn w:val="a0"/>
    <w:rsid w:val="00901A24"/>
    <w:pPr>
      <w:spacing w:before="100" w:beforeAutospacing="1" w:after="100" w:afterAutospacing="1"/>
    </w:pPr>
    <w:rPr>
      <w:color w:val="000000"/>
      <w:sz w:val="20"/>
      <w:szCs w:val="20"/>
    </w:rPr>
  </w:style>
  <w:style w:type="paragraph" w:customStyle="1" w:styleId="font6">
    <w:name w:val="font6"/>
    <w:basedOn w:val="a0"/>
    <w:rsid w:val="00901A24"/>
    <w:pPr>
      <w:spacing w:before="100" w:beforeAutospacing="1" w:after="100" w:afterAutospacing="1"/>
    </w:pPr>
    <w:rPr>
      <w:i/>
      <w:iCs/>
      <w:color w:val="000000"/>
      <w:sz w:val="20"/>
      <w:szCs w:val="20"/>
    </w:rPr>
  </w:style>
  <w:style w:type="paragraph" w:customStyle="1" w:styleId="font7">
    <w:name w:val="font7"/>
    <w:basedOn w:val="a0"/>
    <w:rsid w:val="00901A24"/>
    <w:pPr>
      <w:spacing w:before="100" w:beforeAutospacing="1" w:after="100" w:afterAutospacing="1"/>
    </w:pPr>
    <w:rPr>
      <w:i/>
      <w:iCs/>
      <w:color w:val="000000"/>
      <w:sz w:val="20"/>
      <w:szCs w:val="20"/>
    </w:rPr>
  </w:style>
  <w:style w:type="paragraph" w:customStyle="1" w:styleId="font8">
    <w:name w:val="font8"/>
    <w:basedOn w:val="a0"/>
    <w:rsid w:val="00901A24"/>
    <w:pPr>
      <w:spacing w:before="100" w:beforeAutospacing="1" w:after="100" w:afterAutospacing="1"/>
    </w:pPr>
    <w:rPr>
      <w:rFonts w:ascii="Calibri" w:hAnsi="Calibri" w:cs="Calibri"/>
      <w:b/>
      <w:bCs/>
      <w:color w:val="000000"/>
      <w:sz w:val="20"/>
      <w:szCs w:val="20"/>
    </w:rPr>
  </w:style>
  <w:style w:type="paragraph" w:customStyle="1" w:styleId="font9">
    <w:name w:val="font9"/>
    <w:basedOn w:val="a0"/>
    <w:rsid w:val="00901A24"/>
    <w:pPr>
      <w:spacing w:before="100" w:beforeAutospacing="1" w:after="100" w:afterAutospacing="1"/>
    </w:pPr>
    <w:rPr>
      <w:b/>
      <w:bCs/>
      <w:color w:val="000000"/>
      <w:sz w:val="20"/>
      <w:szCs w:val="20"/>
    </w:rPr>
  </w:style>
  <w:style w:type="paragraph" w:customStyle="1" w:styleId="font10">
    <w:name w:val="font10"/>
    <w:basedOn w:val="a0"/>
    <w:rsid w:val="00901A24"/>
    <w:pPr>
      <w:spacing w:before="100" w:beforeAutospacing="1" w:after="100" w:afterAutospacing="1"/>
    </w:pPr>
    <w:rPr>
      <w:i/>
      <w:iCs/>
      <w:color w:val="000000"/>
      <w:sz w:val="20"/>
      <w:szCs w:val="20"/>
    </w:rPr>
  </w:style>
  <w:style w:type="paragraph" w:customStyle="1" w:styleId="xl63">
    <w:name w:val="xl63"/>
    <w:basedOn w:val="a0"/>
    <w:rsid w:val="00901A24"/>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4">
    <w:name w:val="xl64"/>
    <w:basedOn w:val="a0"/>
    <w:rsid w:val="00901A24"/>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5">
    <w:name w:val="xl65"/>
    <w:basedOn w:val="a0"/>
    <w:rsid w:val="00901A24"/>
    <w:pPr>
      <w:pBdr>
        <w:right w:val="single" w:sz="8" w:space="0" w:color="auto"/>
      </w:pBdr>
      <w:spacing w:before="100" w:beforeAutospacing="1" w:after="100" w:afterAutospacing="1"/>
      <w:jc w:val="center"/>
      <w:textAlignment w:val="center"/>
    </w:pPr>
    <w:rPr>
      <w:sz w:val="20"/>
      <w:szCs w:val="20"/>
    </w:rPr>
  </w:style>
  <w:style w:type="paragraph" w:customStyle="1" w:styleId="xl66">
    <w:name w:val="xl66"/>
    <w:basedOn w:val="a0"/>
    <w:rsid w:val="00901A24"/>
    <w:pPr>
      <w:pBdr>
        <w:right w:val="single" w:sz="8" w:space="0" w:color="auto"/>
      </w:pBdr>
      <w:spacing w:before="100" w:beforeAutospacing="1" w:after="100" w:afterAutospacing="1"/>
      <w:textAlignment w:val="top"/>
    </w:pPr>
  </w:style>
  <w:style w:type="paragraph" w:customStyle="1" w:styleId="xl67">
    <w:name w:val="xl67"/>
    <w:basedOn w:val="a0"/>
    <w:rsid w:val="00901A24"/>
    <w:pPr>
      <w:pBdr>
        <w:bottom w:val="single" w:sz="8" w:space="0" w:color="auto"/>
        <w:right w:val="single" w:sz="8" w:space="0" w:color="auto"/>
      </w:pBdr>
      <w:spacing w:before="100" w:beforeAutospacing="1" w:after="100" w:afterAutospacing="1"/>
      <w:textAlignment w:val="top"/>
    </w:pPr>
  </w:style>
  <w:style w:type="paragraph" w:customStyle="1" w:styleId="xl68">
    <w:name w:val="xl68"/>
    <w:basedOn w:val="a0"/>
    <w:rsid w:val="00901A24"/>
    <w:pPr>
      <w:pBdr>
        <w:right w:val="single" w:sz="8" w:space="0" w:color="auto"/>
      </w:pBdr>
      <w:spacing w:before="100" w:beforeAutospacing="1" w:after="100" w:afterAutospacing="1"/>
      <w:jc w:val="center"/>
      <w:textAlignment w:val="center"/>
    </w:pPr>
    <w:rPr>
      <w:color w:val="000000"/>
      <w:sz w:val="20"/>
      <w:szCs w:val="20"/>
    </w:rPr>
  </w:style>
  <w:style w:type="paragraph" w:customStyle="1" w:styleId="xl69">
    <w:name w:val="xl69"/>
    <w:basedOn w:val="a0"/>
    <w:rsid w:val="00901A24"/>
    <w:pPr>
      <w:pBdr>
        <w:bottom w:val="single" w:sz="8" w:space="0" w:color="auto"/>
        <w:right w:val="single" w:sz="8" w:space="0" w:color="auto"/>
      </w:pBdr>
      <w:spacing w:before="100" w:beforeAutospacing="1" w:after="100" w:afterAutospacing="1"/>
      <w:textAlignment w:val="top"/>
    </w:pPr>
  </w:style>
  <w:style w:type="paragraph" w:customStyle="1" w:styleId="xl70">
    <w:name w:val="xl70"/>
    <w:basedOn w:val="a0"/>
    <w:rsid w:val="00901A24"/>
    <w:pPr>
      <w:pBdr>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71">
    <w:name w:val="xl71"/>
    <w:basedOn w:val="a0"/>
    <w:rsid w:val="00901A24"/>
    <w:pPr>
      <w:pBdr>
        <w:bottom w:val="single" w:sz="8" w:space="0" w:color="auto"/>
        <w:right w:val="single" w:sz="8" w:space="0" w:color="auto"/>
      </w:pBdr>
      <w:spacing w:before="100" w:beforeAutospacing="1" w:after="100" w:afterAutospacing="1"/>
      <w:textAlignment w:val="center"/>
    </w:pPr>
  </w:style>
  <w:style w:type="paragraph" w:customStyle="1" w:styleId="xl72">
    <w:name w:val="xl72"/>
    <w:basedOn w:val="a0"/>
    <w:rsid w:val="00901A24"/>
    <w:pPr>
      <w:pBdr>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73">
    <w:name w:val="xl73"/>
    <w:basedOn w:val="a0"/>
    <w:rsid w:val="00901A24"/>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4">
    <w:name w:val="xl74"/>
    <w:basedOn w:val="a0"/>
    <w:rsid w:val="00901A24"/>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5">
    <w:name w:val="xl75"/>
    <w:basedOn w:val="a0"/>
    <w:rsid w:val="00901A24"/>
    <w:pPr>
      <w:pBdr>
        <w:top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76">
    <w:name w:val="xl76"/>
    <w:basedOn w:val="a0"/>
    <w:rsid w:val="00901A24"/>
    <w:pPr>
      <w:pBdr>
        <w:top w:val="single" w:sz="8" w:space="0" w:color="auto"/>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77">
    <w:name w:val="xl77"/>
    <w:basedOn w:val="a0"/>
    <w:rsid w:val="00901A24"/>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8">
    <w:name w:val="xl78"/>
    <w:basedOn w:val="a0"/>
    <w:rsid w:val="00901A24"/>
    <w:pPr>
      <w:pBdr>
        <w:top w:val="single" w:sz="8" w:space="0" w:color="auto"/>
        <w:bottom w:val="single" w:sz="8" w:space="0" w:color="auto"/>
      </w:pBdr>
      <w:spacing w:before="100" w:beforeAutospacing="1" w:after="100" w:afterAutospacing="1"/>
      <w:jc w:val="center"/>
      <w:textAlignment w:val="center"/>
    </w:pPr>
    <w:rPr>
      <w:color w:val="000000"/>
      <w:sz w:val="20"/>
      <w:szCs w:val="20"/>
    </w:rPr>
  </w:style>
  <w:style w:type="paragraph" w:customStyle="1" w:styleId="xl79">
    <w:name w:val="xl79"/>
    <w:basedOn w:val="a0"/>
    <w:rsid w:val="00901A24"/>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0"/>
      <w:szCs w:val="20"/>
    </w:rPr>
  </w:style>
  <w:style w:type="paragraph" w:customStyle="1" w:styleId="xl80">
    <w:name w:val="xl80"/>
    <w:basedOn w:val="a0"/>
    <w:rsid w:val="00901A24"/>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1">
    <w:name w:val="xl81"/>
    <w:basedOn w:val="a0"/>
    <w:rsid w:val="00901A24"/>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901A24"/>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3">
    <w:name w:val="xl83"/>
    <w:basedOn w:val="a0"/>
    <w:rsid w:val="00901A24"/>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901A2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5">
    <w:name w:val="xl85"/>
    <w:basedOn w:val="a0"/>
    <w:rsid w:val="00901A24"/>
    <w:pPr>
      <w:pBdr>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6">
    <w:name w:val="xl86"/>
    <w:basedOn w:val="a0"/>
    <w:rsid w:val="00901A24"/>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7">
    <w:name w:val="xl87"/>
    <w:basedOn w:val="a0"/>
    <w:rsid w:val="00901A24"/>
    <w:pPr>
      <w:pBdr>
        <w:top w:val="single" w:sz="8" w:space="0" w:color="auto"/>
        <w:left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8">
    <w:name w:val="xl88"/>
    <w:basedOn w:val="a0"/>
    <w:rsid w:val="00901A24"/>
    <w:pPr>
      <w:pBdr>
        <w:left w:val="single" w:sz="8" w:space="0" w:color="auto"/>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9">
    <w:name w:val="xl89"/>
    <w:basedOn w:val="a0"/>
    <w:rsid w:val="00901A2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0">
    <w:name w:val="xl90"/>
    <w:basedOn w:val="a0"/>
    <w:rsid w:val="00901A24"/>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1">
    <w:name w:val="xl91"/>
    <w:basedOn w:val="a0"/>
    <w:rsid w:val="00901A24"/>
    <w:pPr>
      <w:pBdr>
        <w:top w:val="single" w:sz="8" w:space="0" w:color="auto"/>
        <w:left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92">
    <w:name w:val="xl92"/>
    <w:basedOn w:val="a0"/>
    <w:rsid w:val="00901A24"/>
    <w:pPr>
      <w:pBdr>
        <w:left w:val="single" w:sz="8" w:space="0" w:color="auto"/>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93">
    <w:name w:val="xl93"/>
    <w:basedOn w:val="a0"/>
    <w:rsid w:val="00901A2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4">
    <w:name w:val="xl94"/>
    <w:basedOn w:val="a0"/>
    <w:rsid w:val="00901A24"/>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5">
    <w:name w:val="xl95"/>
    <w:basedOn w:val="a0"/>
    <w:rsid w:val="00901A24"/>
    <w:pPr>
      <w:pBdr>
        <w:top w:val="single" w:sz="8" w:space="0" w:color="auto"/>
        <w:left w:val="single" w:sz="8" w:space="0" w:color="auto"/>
        <w:bottom w:val="single" w:sz="8" w:space="0" w:color="auto"/>
      </w:pBdr>
      <w:spacing w:before="100" w:beforeAutospacing="1" w:after="100" w:afterAutospacing="1"/>
      <w:jc w:val="right"/>
      <w:textAlignment w:val="center"/>
    </w:pPr>
    <w:rPr>
      <w:b/>
      <w:bCs/>
      <w:sz w:val="20"/>
      <w:szCs w:val="20"/>
    </w:rPr>
  </w:style>
  <w:style w:type="paragraph" w:customStyle="1" w:styleId="xl96">
    <w:name w:val="xl96"/>
    <w:basedOn w:val="a0"/>
    <w:rsid w:val="00901A24"/>
    <w:pPr>
      <w:pBdr>
        <w:top w:val="single" w:sz="8" w:space="0" w:color="auto"/>
        <w:bottom w:val="single" w:sz="8" w:space="0" w:color="auto"/>
      </w:pBdr>
      <w:spacing w:before="100" w:beforeAutospacing="1" w:after="100" w:afterAutospacing="1"/>
      <w:jc w:val="right"/>
      <w:textAlignment w:val="center"/>
    </w:pPr>
    <w:rPr>
      <w:b/>
      <w:bCs/>
      <w:sz w:val="20"/>
      <w:szCs w:val="20"/>
    </w:rPr>
  </w:style>
  <w:style w:type="paragraph" w:customStyle="1" w:styleId="xl97">
    <w:name w:val="xl97"/>
    <w:basedOn w:val="a0"/>
    <w:rsid w:val="00901A24"/>
    <w:pPr>
      <w:pBdr>
        <w:top w:val="single" w:sz="8" w:space="0" w:color="auto"/>
        <w:bottom w:val="single" w:sz="8" w:space="0" w:color="auto"/>
        <w:right w:val="single" w:sz="8" w:space="0" w:color="auto"/>
      </w:pBdr>
      <w:spacing w:before="100" w:beforeAutospacing="1" w:after="100" w:afterAutospacing="1"/>
      <w:jc w:val="right"/>
      <w:textAlignment w:val="center"/>
    </w:pPr>
    <w:rPr>
      <w:b/>
      <w:bCs/>
      <w:sz w:val="20"/>
      <w:szCs w:val="20"/>
    </w:rPr>
  </w:style>
  <w:style w:type="paragraph" w:customStyle="1" w:styleId="xl98">
    <w:name w:val="xl98"/>
    <w:basedOn w:val="a0"/>
    <w:rsid w:val="00901A2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99">
    <w:name w:val="xl99"/>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0">
    <w:name w:val="xl100"/>
    <w:basedOn w:val="a0"/>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01">
    <w:name w:val="xl101"/>
    <w:basedOn w:val="a0"/>
    <w:rsid w:val="00901A24"/>
    <w:pPr>
      <w:pBdr>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02">
    <w:name w:val="xl102"/>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3">
    <w:name w:val="xl103"/>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FF0000"/>
    </w:rPr>
  </w:style>
  <w:style w:type="paragraph" w:customStyle="1" w:styleId="xl104">
    <w:name w:val="xl104"/>
    <w:basedOn w:val="a0"/>
    <w:rsid w:val="00901A24"/>
    <w:pPr>
      <w:pBdr>
        <w:top w:val="single" w:sz="8" w:space="0" w:color="auto"/>
        <w:bottom w:val="single" w:sz="8" w:space="0" w:color="auto"/>
        <w:right w:val="single" w:sz="8" w:space="0" w:color="auto"/>
      </w:pBdr>
      <w:spacing w:before="100" w:beforeAutospacing="1" w:after="100" w:afterAutospacing="1"/>
      <w:jc w:val="right"/>
      <w:textAlignment w:val="center"/>
    </w:pPr>
    <w:rPr>
      <w:color w:val="FF0000"/>
      <w:sz w:val="20"/>
      <w:szCs w:val="20"/>
    </w:rPr>
  </w:style>
  <w:style w:type="paragraph" w:customStyle="1" w:styleId="xl105">
    <w:name w:val="xl105"/>
    <w:basedOn w:val="a0"/>
    <w:rsid w:val="00901A24"/>
    <w:pPr>
      <w:pBdr>
        <w:top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color w:val="FF0000"/>
      <w:sz w:val="20"/>
      <w:szCs w:val="20"/>
    </w:rPr>
  </w:style>
  <w:style w:type="paragraph" w:customStyle="1" w:styleId="xl106">
    <w:name w:val="xl106"/>
    <w:basedOn w:val="a0"/>
    <w:rsid w:val="00901A24"/>
    <w:pPr>
      <w:pBdr>
        <w:top w:val="single" w:sz="8" w:space="0" w:color="auto"/>
        <w:bottom w:val="single" w:sz="8" w:space="0" w:color="auto"/>
        <w:right w:val="single" w:sz="8" w:space="0" w:color="auto"/>
      </w:pBdr>
      <w:spacing w:before="100" w:beforeAutospacing="1" w:after="100" w:afterAutospacing="1"/>
      <w:jc w:val="right"/>
      <w:textAlignment w:val="center"/>
    </w:pPr>
    <w:rPr>
      <w:color w:val="FF0000"/>
      <w:sz w:val="20"/>
      <w:szCs w:val="20"/>
    </w:rPr>
  </w:style>
  <w:style w:type="paragraph" w:customStyle="1" w:styleId="xl107">
    <w:name w:val="xl107"/>
    <w:basedOn w:val="a0"/>
    <w:rsid w:val="00901A24"/>
    <w:pPr>
      <w:pBdr>
        <w:top w:val="single" w:sz="8" w:space="0" w:color="auto"/>
        <w:bottom w:val="single" w:sz="8" w:space="0" w:color="auto"/>
      </w:pBdr>
      <w:spacing w:before="100" w:beforeAutospacing="1" w:after="100" w:afterAutospacing="1"/>
      <w:jc w:val="right"/>
      <w:textAlignment w:val="center"/>
    </w:pPr>
    <w:rPr>
      <w:color w:val="FF0000"/>
      <w:sz w:val="20"/>
      <w:szCs w:val="20"/>
    </w:rPr>
  </w:style>
  <w:style w:type="paragraph" w:customStyle="1" w:styleId="xl108">
    <w:name w:val="xl108"/>
    <w:basedOn w:val="a0"/>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09">
    <w:name w:val="xl109"/>
    <w:basedOn w:val="a0"/>
    <w:rsid w:val="00901A24"/>
    <w:pPr>
      <w:pBdr>
        <w:left w:val="single" w:sz="8" w:space="0" w:color="auto"/>
        <w:right w:val="single" w:sz="8" w:space="0" w:color="auto"/>
      </w:pBdr>
      <w:spacing w:before="100" w:beforeAutospacing="1" w:after="100" w:afterAutospacing="1"/>
      <w:textAlignment w:val="center"/>
    </w:pPr>
    <w:rPr>
      <w:color w:val="FF0000"/>
      <w:sz w:val="20"/>
      <w:szCs w:val="20"/>
    </w:rPr>
  </w:style>
  <w:style w:type="paragraph" w:customStyle="1" w:styleId="xl110">
    <w:name w:val="xl110"/>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FF0000"/>
    </w:rPr>
  </w:style>
  <w:style w:type="paragraph" w:customStyle="1" w:styleId="xl111">
    <w:name w:val="xl111"/>
    <w:basedOn w:val="a0"/>
    <w:rsid w:val="00901A24"/>
    <w:pPr>
      <w:pBdr>
        <w:top w:val="single" w:sz="8" w:space="0" w:color="auto"/>
        <w:right w:val="single" w:sz="8" w:space="0" w:color="auto"/>
      </w:pBdr>
      <w:spacing w:before="100" w:beforeAutospacing="1" w:after="100" w:afterAutospacing="1"/>
      <w:jc w:val="right"/>
      <w:textAlignment w:val="center"/>
    </w:pPr>
    <w:rPr>
      <w:color w:val="FF0000"/>
      <w:sz w:val="20"/>
      <w:szCs w:val="20"/>
    </w:rPr>
  </w:style>
  <w:style w:type="paragraph" w:customStyle="1" w:styleId="xl112">
    <w:name w:val="xl112"/>
    <w:basedOn w:val="a0"/>
    <w:rsid w:val="00901A24"/>
    <w:pPr>
      <w:pBdr>
        <w:top w:val="single" w:sz="8" w:space="0" w:color="auto"/>
        <w:right w:val="single" w:sz="8" w:space="0" w:color="auto"/>
      </w:pBdr>
      <w:shd w:val="clear" w:color="000000" w:fill="FFFFFF"/>
      <w:spacing w:before="100" w:beforeAutospacing="1" w:after="100" w:afterAutospacing="1"/>
      <w:jc w:val="right"/>
      <w:textAlignment w:val="center"/>
    </w:pPr>
    <w:rPr>
      <w:color w:val="FF0000"/>
      <w:sz w:val="20"/>
      <w:szCs w:val="20"/>
    </w:rPr>
  </w:style>
  <w:style w:type="paragraph" w:customStyle="1" w:styleId="xl113">
    <w:name w:val="xl113"/>
    <w:basedOn w:val="a0"/>
    <w:rsid w:val="00901A24"/>
    <w:pPr>
      <w:pBdr>
        <w:right w:val="single" w:sz="8" w:space="0" w:color="auto"/>
      </w:pBdr>
      <w:spacing w:before="100" w:beforeAutospacing="1" w:after="100" w:afterAutospacing="1"/>
      <w:jc w:val="right"/>
      <w:textAlignment w:val="center"/>
    </w:pPr>
    <w:rPr>
      <w:color w:val="FF0000"/>
      <w:sz w:val="20"/>
      <w:szCs w:val="20"/>
    </w:rPr>
  </w:style>
  <w:style w:type="paragraph" w:customStyle="1" w:styleId="xl114">
    <w:name w:val="xl114"/>
    <w:basedOn w:val="a0"/>
    <w:rsid w:val="00901A24"/>
    <w:pPr>
      <w:pBdr>
        <w:top w:val="single" w:sz="8" w:space="0" w:color="auto"/>
      </w:pBdr>
      <w:spacing w:before="100" w:beforeAutospacing="1" w:after="100" w:afterAutospacing="1"/>
      <w:jc w:val="right"/>
      <w:textAlignment w:val="center"/>
    </w:pPr>
    <w:rPr>
      <w:color w:val="FF0000"/>
      <w:sz w:val="20"/>
      <w:szCs w:val="20"/>
    </w:rPr>
  </w:style>
  <w:style w:type="paragraph" w:customStyle="1" w:styleId="xl115">
    <w:name w:val="xl115"/>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16">
    <w:name w:val="xl116"/>
    <w:basedOn w:val="a0"/>
    <w:rsid w:val="00901A24"/>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17">
    <w:name w:val="xl117"/>
    <w:basedOn w:val="a0"/>
    <w:rsid w:val="00901A24"/>
    <w:pPr>
      <w:pBdr>
        <w:top w:val="single" w:sz="4" w:space="0" w:color="auto"/>
        <w:left w:val="single" w:sz="4" w:space="0" w:color="auto"/>
        <w:right w:val="single" w:sz="4" w:space="0" w:color="auto"/>
      </w:pBdr>
      <w:spacing w:before="100" w:beforeAutospacing="1" w:after="100" w:afterAutospacing="1"/>
      <w:jc w:val="right"/>
      <w:textAlignment w:val="center"/>
    </w:pPr>
    <w:rPr>
      <w:color w:val="FF0000"/>
      <w:sz w:val="20"/>
      <w:szCs w:val="20"/>
    </w:rPr>
  </w:style>
  <w:style w:type="paragraph" w:customStyle="1" w:styleId="xl118">
    <w:name w:val="xl118"/>
    <w:basedOn w:val="a0"/>
    <w:rsid w:val="00901A24"/>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19">
    <w:name w:val="xl119"/>
    <w:basedOn w:val="a0"/>
    <w:rsid w:val="00901A24"/>
    <w:pPr>
      <w:pBdr>
        <w:top w:val="single" w:sz="8" w:space="0" w:color="auto"/>
        <w:left w:val="single" w:sz="4" w:space="0" w:color="auto"/>
      </w:pBdr>
      <w:spacing w:before="100" w:beforeAutospacing="1" w:after="100" w:afterAutospacing="1"/>
      <w:jc w:val="right"/>
      <w:textAlignment w:val="center"/>
    </w:pPr>
    <w:rPr>
      <w:color w:val="FF0000"/>
      <w:sz w:val="20"/>
      <w:szCs w:val="20"/>
    </w:rPr>
  </w:style>
  <w:style w:type="paragraph" w:customStyle="1" w:styleId="xl120">
    <w:name w:val="xl120"/>
    <w:basedOn w:val="a0"/>
    <w:rsid w:val="00901A24"/>
    <w:pPr>
      <w:pBdr>
        <w:top w:val="single" w:sz="4" w:space="0" w:color="auto"/>
        <w:left w:val="single" w:sz="4" w:space="0" w:color="auto"/>
        <w:right w:val="single" w:sz="4" w:space="0" w:color="auto"/>
      </w:pBdr>
      <w:spacing w:before="100" w:beforeAutospacing="1" w:after="100" w:afterAutospacing="1"/>
    </w:pPr>
  </w:style>
  <w:style w:type="paragraph" w:customStyle="1" w:styleId="xl121">
    <w:name w:val="xl121"/>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0"/>
      <w:szCs w:val="20"/>
    </w:rPr>
  </w:style>
  <w:style w:type="paragraph" w:customStyle="1" w:styleId="xl122">
    <w:name w:val="xl122"/>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0"/>
      <w:szCs w:val="20"/>
    </w:rPr>
  </w:style>
  <w:style w:type="paragraph" w:customStyle="1" w:styleId="xl123">
    <w:name w:val="xl123"/>
    <w:basedOn w:val="a0"/>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color w:val="FF0000"/>
      <w:sz w:val="20"/>
      <w:szCs w:val="20"/>
    </w:rPr>
  </w:style>
  <w:style w:type="paragraph" w:customStyle="1" w:styleId="xl124">
    <w:name w:val="xl124"/>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25">
    <w:name w:val="xl125"/>
    <w:basedOn w:val="a0"/>
    <w:rsid w:val="00901A24"/>
    <w:pPr>
      <w:pBdr>
        <w:top w:val="single" w:sz="8" w:space="0" w:color="auto"/>
        <w:left w:val="single" w:sz="4" w:space="0" w:color="auto"/>
        <w:bottom w:val="single" w:sz="4" w:space="0" w:color="auto"/>
      </w:pBdr>
      <w:spacing w:before="100" w:beforeAutospacing="1" w:after="100" w:afterAutospacing="1"/>
      <w:jc w:val="right"/>
      <w:textAlignment w:val="center"/>
    </w:pPr>
    <w:rPr>
      <w:color w:val="FF0000"/>
      <w:sz w:val="20"/>
      <w:szCs w:val="20"/>
    </w:rPr>
  </w:style>
  <w:style w:type="paragraph" w:customStyle="1" w:styleId="xl126">
    <w:name w:val="xl126"/>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7">
    <w:name w:val="xl127"/>
    <w:basedOn w:val="a0"/>
    <w:rsid w:val="00901A24"/>
    <w:pPr>
      <w:pBdr>
        <w:left w:val="single" w:sz="8" w:space="0" w:color="auto"/>
        <w:bottom w:val="single" w:sz="8" w:space="0" w:color="auto"/>
        <w:right w:val="single" w:sz="8" w:space="0" w:color="auto"/>
      </w:pBdr>
      <w:spacing w:before="100" w:beforeAutospacing="1" w:after="100" w:afterAutospacing="1"/>
      <w:textAlignment w:val="center"/>
    </w:pPr>
    <w:rPr>
      <w:color w:val="FF0000"/>
      <w:sz w:val="20"/>
      <w:szCs w:val="20"/>
    </w:rPr>
  </w:style>
  <w:style w:type="paragraph" w:customStyle="1" w:styleId="xl128">
    <w:name w:val="xl128"/>
    <w:basedOn w:val="a0"/>
    <w:rsid w:val="00901A24"/>
    <w:pPr>
      <w:pBdr>
        <w:top w:val="single" w:sz="4" w:space="0" w:color="auto"/>
        <w:left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129">
    <w:name w:val="xl129"/>
    <w:basedOn w:val="a0"/>
    <w:rsid w:val="00901A24"/>
    <w:pPr>
      <w:pBdr>
        <w:top w:val="single" w:sz="8" w:space="0" w:color="auto"/>
        <w:left w:val="single" w:sz="4" w:space="0" w:color="auto"/>
      </w:pBdr>
      <w:shd w:val="clear" w:color="000000" w:fill="FFFFFF"/>
      <w:spacing w:before="100" w:beforeAutospacing="1" w:after="100" w:afterAutospacing="1"/>
      <w:jc w:val="right"/>
      <w:textAlignment w:val="center"/>
    </w:pPr>
    <w:rPr>
      <w:color w:val="FF0000"/>
      <w:sz w:val="20"/>
      <w:szCs w:val="20"/>
    </w:rPr>
  </w:style>
  <w:style w:type="paragraph" w:customStyle="1" w:styleId="xl130">
    <w:name w:val="xl130"/>
    <w:basedOn w:val="a0"/>
    <w:rsid w:val="00901A24"/>
    <w:pPr>
      <w:pBdr>
        <w:top w:val="single" w:sz="4" w:space="0" w:color="auto"/>
        <w:left w:val="single" w:sz="4" w:space="0" w:color="auto"/>
        <w:right w:val="single" w:sz="4" w:space="0" w:color="auto"/>
      </w:pBdr>
      <w:spacing w:before="100" w:beforeAutospacing="1" w:after="100" w:afterAutospacing="1"/>
      <w:textAlignment w:val="center"/>
    </w:pPr>
    <w:rPr>
      <w:color w:val="FF0000"/>
    </w:rPr>
  </w:style>
  <w:style w:type="paragraph" w:customStyle="1" w:styleId="xl131">
    <w:name w:val="xl131"/>
    <w:basedOn w:val="a0"/>
    <w:rsid w:val="00901A24"/>
    <w:pPr>
      <w:pBdr>
        <w:top w:val="single" w:sz="4" w:space="0" w:color="auto"/>
        <w:left w:val="single" w:sz="4" w:space="0" w:color="auto"/>
      </w:pBdr>
      <w:spacing w:before="100" w:beforeAutospacing="1" w:after="100" w:afterAutospacing="1"/>
      <w:textAlignment w:val="center"/>
    </w:pPr>
    <w:rPr>
      <w:color w:val="FF0000"/>
    </w:rPr>
  </w:style>
  <w:style w:type="paragraph" w:customStyle="1" w:styleId="xl133">
    <w:name w:val="xl133"/>
    <w:basedOn w:val="a0"/>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0"/>
      <w:szCs w:val="20"/>
    </w:rPr>
  </w:style>
  <w:style w:type="paragraph" w:customStyle="1" w:styleId="xl134">
    <w:name w:val="xl134"/>
    <w:basedOn w:val="a0"/>
    <w:rsid w:val="00901A24"/>
    <w:pPr>
      <w:pBdr>
        <w:top w:val="single" w:sz="4" w:space="0" w:color="auto"/>
        <w:left w:val="single" w:sz="4" w:space="0" w:color="auto"/>
        <w:bottom w:val="single" w:sz="4" w:space="0" w:color="auto"/>
      </w:pBdr>
      <w:spacing w:before="100" w:beforeAutospacing="1" w:after="100" w:afterAutospacing="1"/>
    </w:pPr>
    <w:rPr>
      <w:color w:val="FF0000"/>
    </w:rPr>
  </w:style>
  <w:style w:type="paragraph" w:customStyle="1" w:styleId="xl135">
    <w:name w:val="xl135"/>
    <w:basedOn w:val="a0"/>
    <w:rsid w:val="00901A24"/>
    <w:pPr>
      <w:pBdr>
        <w:left w:val="single" w:sz="8" w:space="0" w:color="auto"/>
        <w:bottom w:val="single" w:sz="8" w:space="0" w:color="auto"/>
        <w:right w:val="single" w:sz="8" w:space="0" w:color="auto"/>
      </w:pBdr>
      <w:spacing w:before="100" w:beforeAutospacing="1" w:after="100" w:afterAutospacing="1"/>
      <w:textAlignment w:val="center"/>
    </w:pPr>
    <w:rPr>
      <w:color w:val="FF0000"/>
      <w:sz w:val="20"/>
      <w:szCs w:val="20"/>
    </w:rPr>
  </w:style>
  <w:style w:type="paragraph" w:customStyle="1" w:styleId="xl136">
    <w:name w:val="xl136"/>
    <w:basedOn w:val="a0"/>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color w:val="FF0000"/>
    </w:rPr>
  </w:style>
  <w:style w:type="character" w:customStyle="1" w:styleId="blk">
    <w:name w:val="blk"/>
    <w:basedOn w:val="a1"/>
    <w:rsid w:val="00901A24"/>
  </w:style>
  <w:style w:type="table" w:customStyle="1" w:styleId="10">
    <w:name w:val="Сетка таблицы1"/>
    <w:basedOn w:val="a2"/>
    <w:next w:val="a8"/>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0"/>
    <w:autoRedefine/>
    <w:uiPriority w:val="99"/>
    <w:rsid w:val="00D83CBA"/>
    <w:pPr>
      <w:spacing w:after="160" w:line="240" w:lineRule="exact"/>
    </w:pPr>
    <w:rPr>
      <w:rFonts w:ascii="Arial" w:hAnsi="Arial" w:cs="Arial"/>
      <w:sz w:val="28"/>
      <w:szCs w:val="28"/>
      <w:lang w:val="en-US"/>
    </w:rPr>
  </w:style>
  <w:style w:type="paragraph" w:styleId="af0">
    <w:name w:val="No Spacing"/>
    <w:uiPriority w:val="1"/>
    <w:qFormat/>
    <w:rsid w:val="003B275F"/>
    <w:pPr>
      <w:spacing w:after="0" w:line="240" w:lineRule="auto"/>
    </w:pPr>
  </w:style>
  <w:style w:type="paragraph" w:styleId="a">
    <w:name w:val="Body Text"/>
    <w:basedOn w:val="a0"/>
    <w:link w:val="af1"/>
    <w:rsid w:val="00AF3FF8"/>
    <w:pPr>
      <w:numPr>
        <w:numId w:val="2"/>
      </w:numPr>
      <w:jc w:val="both"/>
    </w:pPr>
    <w:rPr>
      <w:sz w:val="28"/>
      <w:lang w:val="x-none" w:eastAsia="x-none"/>
    </w:rPr>
  </w:style>
  <w:style w:type="character" w:customStyle="1" w:styleId="af1">
    <w:name w:val="Основной текст Знак"/>
    <w:basedOn w:val="a1"/>
    <w:link w:val="a"/>
    <w:rsid w:val="00AF3FF8"/>
    <w:rPr>
      <w:rFonts w:ascii="Times New Roman" w:eastAsia="Times New Roman" w:hAnsi="Times New Roman" w:cs="Times New Roman"/>
      <w:sz w:val="28"/>
      <w:szCs w:val="24"/>
      <w:lang w:val="x-none" w:eastAsia="x-none"/>
    </w:rPr>
  </w:style>
  <w:style w:type="paragraph" w:customStyle="1" w:styleId="TableParagraph">
    <w:name w:val="Table Paragraph"/>
    <w:basedOn w:val="a0"/>
    <w:uiPriority w:val="1"/>
    <w:qFormat/>
    <w:rsid w:val="00AF3FF8"/>
    <w:pPr>
      <w:widowControl w:val="0"/>
    </w:pPr>
    <w:rPr>
      <w:rFonts w:ascii="Calibri" w:eastAsia="Calibri" w:hAnsi="Calibri"/>
      <w:sz w:val="22"/>
      <w:szCs w:val="22"/>
      <w:lang w:val="en-US"/>
    </w:rPr>
  </w:style>
  <w:style w:type="character" w:customStyle="1" w:styleId="9">
    <w:name w:val="Основной шрифт абзаца9"/>
    <w:rsid w:val="007E7AFD"/>
  </w:style>
  <w:style w:type="character" w:styleId="af2">
    <w:name w:val="Strong"/>
    <w:basedOn w:val="a1"/>
    <w:qFormat/>
    <w:rsid w:val="000A20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714739">
      <w:bodyDiv w:val="1"/>
      <w:marLeft w:val="0"/>
      <w:marRight w:val="0"/>
      <w:marTop w:val="0"/>
      <w:marBottom w:val="0"/>
      <w:divBdr>
        <w:top w:val="none" w:sz="0" w:space="0" w:color="auto"/>
        <w:left w:val="none" w:sz="0" w:space="0" w:color="auto"/>
        <w:bottom w:val="none" w:sz="0" w:space="0" w:color="auto"/>
        <w:right w:val="none" w:sz="0" w:space="0" w:color="auto"/>
      </w:divBdr>
    </w:div>
    <w:div w:id="1143809964">
      <w:bodyDiv w:val="1"/>
      <w:marLeft w:val="0"/>
      <w:marRight w:val="0"/>
      <w:marTop w:val="0"/>
      <w:marBottom w:val="0"/>
      <w:divBdr>
        <w:top w:val="none" w:sz="0" w:space="0" w:color="auto"/>
        <w:left w:val="none" w:sz="0" w:space="0" w:color="auto"/>
        <w:bottom w:val="none" w:sz="0" w:space="0" w:color="auto"/>
        <w:right w:val="none" w:sz="0" w:space="0" w:color="auto"/>
      </w:divBdr>
    </w:div>
    <w:div w:id="1807159166">
      <w:bodyDiv w:val="1"/>
      <w:marLeft w:val="0"/>
      <w:marRight w:val="0"/>
      <w:marTop w:val="0"/>
      <w:marBottom w:val="0"/>
      <w:divBdr>
        <w:top w:val="none" w:sz="0" w:space="0" w:color="auto"/>
        <w:left w:val="none" w:sz="0" w:space="0" w:color="auto"/>
        <w:bottom w:val="none" w:sz="0" w:space="0" w:color="auto"/>
        <w:right w:val="none" w:sz="0" w:space="0" w:color="auto"/>
      </w:divBdr>
    </w:div>
    <w:div w:id="192841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6890F-04B5-4787-8ED1-EB9E5AB63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4766</Words>
  <Characters>27171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UFNS</Company>
  <LinksUpToDate>false</LinksUpToDate>
  <CharactersWithSpaces>31874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Спасенкова Анна Викторовна</dc:creator>
  <cp:lastModifiedBy>User</cp:lastModifiedBy>
  <cp:revision>3</cp:revision>
  <cp:lastPrinted>2026-08-26T13:43:00Z</cp:lastPrinted>
  <dcterms:created xsi:type="dcterms:W3CDTF">2026-08-25T11:36:00Z</dcterms:created>
  <dcterms:modified xsi:type="dcterms:W3CDTF">2026-08-26T13:53:00Z</dcterms:modified>
</cp:coreProperties>
</file>