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670" w:type="dxa"/>
        <w:tblInd w:w="93" w:type="dxa"/>
        <w:tblLook w:val="04A0"/>
      </w:tblPr>
      <w:tblGrid>
        <w:gridCol w:w="640"/>
        <w:gridCol w:w="1300"/>
        <w:gridCol w:w="3020"/>
        <w:gridCol w:w="1300"/>
        <w:gridCol w:w="220"/>
        <w:gridCol w:w="198"/>
        <w:gridCol w:w="922"/>
        <w:gridCol w:w="637"/>
        <w:gridCol w:w="783"/>
        <w:gridCol w:w="634"/>
        <w:gridCol w:w="236"/>
        <w:gridCol w:w="910"/>
        <w:gridCol w:w="870"/>
      </w:tblGrid>
      <w:tr w:rsidR="00F03DC5" w:rsidRPr="00F03DC5" w:rsidTr="00FF3C49">
        <w:trPr>
          <w:gridAfter w:val="1"/>
          <w:wAfter w:w="870" w:type="dxa"/>
          <w:trHeight w:val="360"/>
        </w:trPr>
        <w:tc>
          <w:tcPr>
            <w:tcW w:w="108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F3C49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Техническое задание</w:t>
            </w:r>
          </w:p>
        </w:tc>
      </w:tr>
      <w:tr w:rsidR="00F03DC5" w:rsidRPr="00F03DC5" w:rsidTr="00FF3C49">
        <w:trPr>
          <w:gridAfter w:val="1"/>
          <w:wAfter w:w="870" w:type="dxa"/>
          <w:trHeight w:val="300"/>
        </w:trPr>
        <w:tc>
          <w:tcPr>
            <w:tcW w:w="108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03D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Ремонт ВЛ-6кВ ф. ПС Рудник</w:t>
            </w:r>
            <w:r w:rsidR="00FF3C4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:</w:t>
            </w:r>
          </w:p>
        </w:tc>
      </w:tr>
      <w:tr w:rsidR="00F03DC5" w:rsidRPr="00F03DC5" w:rsidTr="00FF3C49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F3C49" w:rsidRPr="00F03DC5" w:rsidTr="00FF3C49">
        <w:trPr>
          <w:gridAfter w:val="3"/>
          <w:wAfter w:w="2016" w:type="dxa"/>
          <w:trHeight w:val="51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C49" w:rsidRPr="00F03DC5" w:rsidRDefault="00FF3C49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3D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F03D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F03D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F03D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C49" w:rsidRPr="00F03DC5" w:rsidRDefault="00FF3C49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3D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  <w:r w:rsidR="00225C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работ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C49" w:rsidRPr="00F03DC5" w:rsidRDefault="00FF3C49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3D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C49" w:rsidRPr="00F03DC5" w:rsidRDefault="00FF3C49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3D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Кол.</w:t>
            </w:r>
          </w:p>
        </w:tc>
      </w:tr>
      <w:tr w:rsidR="00FF3C49" w:rsidRPr="00F03DC5" w:rsidTr="00FF3C49">
        <w:trPr>
          <w:gridAfter w:val="3"/>
          <w:wAfter w:w="2016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C49" w:rsidRPr="00F03DC5" w:rsidRDefault="00FF3C49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3D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C49" w:rsidRPr="00F03DC5" w:rsidRDefault="00FF3C49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3D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C49" w:rsidRPr="00F03DC5" w:rsidRDefault="00FF3C49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3D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C49" w:rsidRPr="00F03DC5" w:rsidRDefault="00FF3C49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3D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FF3C49" w:rsidRPr="00F03DC5" w:rsidTr="00FF3C49">
        <w:trPr>
          <w:gridAfter w:val="3"/>
          <w:wAfter w:w="2016" w:type="dxa"/>
          <w:trHeight w:val="10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C49" w:rsidRPr="00F03DC5" w:rsidRDefault="00FF3C49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3D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C49" w:rsidRPr="00F03DC5" w:rsidRDefault="00FF3C49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3D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Техническое обследование ВЛ-6кВ ф. ПС Рудник: проверка состояния опор,  провисов проводов; осмотр изоляторов и арматуры; поиск неисправностей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C49" w:rsidRPr="00F03DC5" w:rsidRDefault="00FF3C49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3D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чел.*час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C49" w:rsidRPr="00F03DC5" w:rsidRDefault="00FF3C49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3D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FF3C49" w:rsidRPr="00F03DC5" w:rsidTr="00FF3C49">
        <w:trPr>
          <w:gridAfter w:val="3"/>
          <w:wAfter w:w="2016" w:type="dxa"/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C49" w:rsidRPr="00F03DC5" w:rsidRDefault="00FF3C49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3D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C49" w:rsidRPr="00F03DC5" w:rsidRDefault="00FF3C49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3D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Отсоединение от зажимов жил проводов или кабелей сечением: до 240 мм</w:t>
            </w:r>
            <w:proofErr w:type="gramStart"/>
            <w:r w:rsidRPr="00F03D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C49" w:rsidRPr="00F03DC5" w:rsidRDefault="00FF3C49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3D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C49" w:rsidRPr="00F03DC5" w:rsidRDefault="00FF3C49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3D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F3C49" w:rsidRPr="00F03DC5" w:rsidTr="00FF3C49">
        <w:trPr>
          <w:gridAfter w:val="3"/>
          <w:wAfter w:w="2016" w:type="dxa"/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C49" w:rsidRPr="00F03DC5" w:rsidRDefault="00FF3C49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3D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C49" w:rsidRPr="00F03DC5" w:rsidRDefault="00FF3C49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3D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Присоединение к зажимам жил проводов или кабелей сечением: до 240 мм</w:t>
            </w:r>
            <w:proofErr w:type="gramStart"/>
            <w:r w:rsidRPr="00F03D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C49" w:rsidRPr="00F03DC5" w:rsidRDefault="00FF3C49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3D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C49" w:rsidRPr="00F03DC5" w:rsidRDefault="00FF3C49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3D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F3C49" w:rsidRPr="00F03DC5" w:rsidTr="00FF3C49">
        <w:trPr>
          <w:gridAfter w:val="3"/>
          <w:wAfter w:w="2016" w:type="dxa"/>
          <w:trHeight w:val="4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C49" w:rsidRPr="00F03DC5" w:rsidRDefault="00FF3C49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3D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C49" w:rsidRPr="00F03DC5" w:rsidRDefault="00FF3C49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3D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Протяжка болтовых контактных </w:t>
            </w:r>
            <w:r w:rsidR="000F446E" w:rsidRPr="00F03D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соединений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C49" w:rsidRPr="00F03DC5" w:rsidRDefault="00FF3C49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03D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C49" w:rsidRPr="00F03DC5" w:rsidRDefault="00FF3C49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3D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FF3C49" w:rsidRPr="00F03DC5" w:rsidTr="00FF3C49">
        <w:trPr>
          <w:gridAfter w:val="3"/>
          <w:wAfter w:w="2016" w:type="dxa"/>
          <w:trHeight w:val="43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3C49" w:rsidRPr="00F03DC5" w:rsidRDefault="00FF3C49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3C49" w:rsidRPr="00F03DC5" w:rsidRDefault="00FF3C49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3C49" w:rsidRPr="00F03DC5" w:rsidRDefault="00FF3C49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3C49" w:rsidRPr="00F03DC5" w:rsidRDefault="00FF3C49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F03DC5" w:rsidRPr="00F03DC5" w:rsidTr="00FF3C49">
        <w:trPr>
          <w:trHeight w:val="22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F03DC5" w:rsidRPr="00F03DC5" w:rsidTr="00FF3C49">
        <w:trPr>
          <w:trHeight w:val="22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F03DC5" w:rsidRPr="00F03DC5" w:rsidTr="00FF3C49">
        <w:trPr>
          <w:trHeight w:val="22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C49" w:rsidRPr="00F03DC5" w:rsidTr="00FF3C49">
        <w:trPr>
          <w:gridAfter w:val="8"/>
          <w:wAfter w:w="5190" w:type="dxa"/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3C49" w:rsidRPr="00F03DC5" w:rsidRDefault="00FF3C49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3C49" w:rsidRPr="00F03DC5" w:rsidRDefault="00FF3C49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3C49" w:rsidRPr="00F03DC5" w:rsidRDefault="00FF3C49" w:rsidP="00F03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03DC5" w:rsidRPr="00F03DC5" w:rsidTr="00FF3C49">
        <w:trPr>
          <w:gridAfter w:val="1"/>
          <w:wAfter w:w="870" w:type="dxa"/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F03DC5" w:rsidRPr="00F03DC5" w:rsidTr="00FF3C49">
        <w:trPr>
          <w:gridAfter w:val="1"/>
          <w:wAfter w:w="870" w:type="dxa"/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F03DC5" w:rsidRPr="00F03DC5" w:rsidTr="00FF3C49">
        <w:trPr>
          <w:gridAfter w:val="1"/>
          <w:wAfter w:w="870" w:type="dxa"/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F3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03DC5" w:rsidRPr="00F03DC5" w:rsidTr="00FF3C49">
        <w:trPr>
          <w:gridAfter w:val="1"/>
          <w:wAfter w:w="870" w:type="dxa"/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F03DC5" w:rsidRPr="00F03DC5" w:rsidTr="00FF3C49">
        <w:trPr>
          <w:gridAfter w:val="1"/>
          <w:wAfter w:w="870" w:type="dxa"/>
          <w:trHeight w:val="22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F03DC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                        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F03DC5" w:rsidRPr="00F03DC5" w:rsidTr="00FF3C49">
        <w:trPr>
          <w:gridAfter w:val="1"/>
          <w:wAfter w:w="870" w:type="dxa"/>
          <w:trHeight w:val="22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3DC5" w:rsidRPr="00F03DC5" w:rsidRDefault="00F03DC5" w:rsidP="00F03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8E27A2" w:rsidRDefault="008E27A2">
      <w:bookmarkStart w:id="0" w:name="_GoBack"/>
      <w:bookmarkEnd w:id="0"/>
    </w:p>
    <w:sectPr w:rsidR="008E27A2" w:rsidSect="00F03DC5">
      <w:pgSz w:w="11906" w:h="16838"/>
      <w:pgMar w:top="567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478E9"/>
    <w:rsid w:val="000F446E"/>
    <w:rsid w:val="00225CDC"/>
    <w:rsid w:val="008E27A2"/>
    <w:rsid w:val="00A1783A"/>
    <w:rsid w:val="00CE5B73"/>
    <w:rsid w:val="00E478E9"/>
    <w:rsid w:val="00EE3312"/>
    <w:rsid w:val="00F03DC5"/>
    <w:rsid w:val="00FF3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5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СЭТКОМ</dc:creator>
  <cp:lastModifiedBy>инженер маркетинга</cp:lastModifiedBy>
  <cp:revision>3</cp:revision>
  <dcterms:created xsi:type="dcterms:W3CDTF">2026-07-29T07:58:00Z</dcterms:created>
  <dcterms:modified xsi:type="dcterms:W3CDTF">2026-07-29T08:17:00Z</dcterms:modified>
</cp:coreProperties>
</file>