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68" w:rsidRPr="00004049" w:rsidRDefault="00BE0BE1" w:rsidP="00BE0BE1">
      <w:pPr>
        <w:spacing w:after="0" w:line="240" w:lineRule="auto"/>
        <w:ind w:right="-10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ПРОЕКТ </w:t>
      </w:r>
    </w:p>
    <w:p w:rsidR="00BE0BE1" w:rsidRPr="00004049" w:rsidRDefault="00D27F68" w:rsidP="00BE0BE1">
      <w:pPr>
        <w:spacing w:after="0" w:line="240" w:lineRule="auto"/>
        <w:ind w:right="-10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bCs/>
          <w:sz w:val="20"/>
          <w:szCs w:val="20"/>
        </w:rPr>
        <w:t>ГОСУДАРСТВЕННЫЙ КОНТРАКТ</w:t>
      </w:r>
      <w:r w:rsidR="00EB2F09">
        <w:rPr>
          <w:rStyle w:val="a9"/>
        </w:rPr>
        <w:footnoteReference w:id="1"/>
      </w:r>
      <w:r w:rsidRPr="000040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№ _____________</w:t>
      </w:r>
    </w:p>
    <w:p w:rsidR="00BE0BE1" w:rsidRDefault="00BE0BE1" w:rsidP="00BE0BE1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на поставку товара для нужд </w:t>
      </w:r>
      <w:r w:rsidR="00373768">
        <w:rPr>
          <w:rFonts w:ascii="Times New Roman" w:eastAsia="Calibri" w:hAnsi="Times New Roman" w:cs="Times New Roman"/>
          <w:sz w:val="20"/>
          <w:szCs w:val="20"/>
        </w:rPr>
        <w:t>ФКУЗ МСЧ-66 ФСИН России</w:t>
      </w:r>
    </w:p>
    <w:p w:rsidR="00CA159C" w:rsidRDefault="00CA159C" w:rsidP="00CA159C">
      <w:pPr>
        <w:spacing w:after="0" w:line="240" w:lineRule="auto"/>
        <w:ind w:right="-105"/>
        <w:jc w:val="center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(за счет средств дополнительного бюджетного финансирования)</w:t>
      </w:r>
    </w:p>
    <w:p w:rsidR="0072619C" w:rsidRPr="00004049" w:rsidRDefault="0072619C" w:rsidP="00BE0BE1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0BE1" w:rsidRPr="00004049" w:rsidRDefault="00BE0BE1" w:rsidP="00BE0BE1">
      <w:pPr>
        <w:spacing w:after="0" w:line="240" w:lineRule="auto"/>
        <w:ind w:right="-105"/>
        <w:rPr>
          <w:rFonts w:ascii="Times New Roman" w:eastAsia="Calibri" w:hAnsi="Times New Roman" w:cs="Times New Roman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9"/>
        <w:gridCol w:w="5115"/>
      </w:tblGrid>
      <w:tr w:rsidR="00BE0BE1" w:rsidRPr="00004049" w:rsidTr="003C04B5">
        <w:trPr>
          <w:trHeight w:val="343"/>
        </w:trPr>
        <w:tc>
          <w:tcPr>
            <w:tcW w:w="5190" w:type="dxa"/>
            <w:hideMark/>
          </w:tcPr>
          <w:p w:rsidR="00BE0BE1" w:rsidRPr="00004049" w:rsidRDefault="00BE0BE1" w:rsidP="003C04B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4049">
              <w:rPr>
                <w:rFonts w:ascii="Times New Roman" w:eastAsia="Calibri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5191" w:type="dxa"/>
            <w:hideMark/>
          </w:tcPr>
          <w:p w:rsidR="00BE0BE1" w:rsidRPr="00004049" w:rsidRDefault="00BE0BE1" w:rsidP="00CA159C">
            <w:pPr>
              <w:spacing w:after="0" w:line="240" w:lineRule="auto"/>
              <w:ind w:right="-105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«___»_______________202</w:t>
            </w:r>
            <w:r w:rsidR="00CA159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Pr="0000404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г.</w:t>
            </w:r>
          </w:p>
        </w:tc>
      </w:tr>
    </w:tbl>
    <w:p w:rsidR="00BE0BE1" w:rsidRPr="00004049" w:rsidRDefault="00BE0BE1" w:rsidP="00BE0BE1">
      <w:pPr>
        <w:spacing w:after="0" w:line="240" w:lineRule="auto"/>
        <w:ind w:right="-105"/>
        <w:rPr>
          <w:rFonts w:ascii="Times New Roman" w:eastAsia="Calibri" w:hAnsi="Times New Roman" w:cs="Times New Roman"/>
          <w:sz w:val="20"/>
          <w:szCs w:val="20"/>
        </w:rPr>
      </w:pPr>
    </w:p>
    <w:p w:rsidR="00BE0BE1" w:rsidRPr="00004049" w:rsidRDefault="00BE0BE1" w:rsidP="00892D82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Федеральное казенное учреждение здравоохранения «Медико-санитарная часть № 66 Федеральной службы исполнения наказаний»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 (ФКУЗ МСЧ-66 ФСИН России)</w:t>
      </w:r>
      <w:r w:rsidR="00892D82" w:rsidRPr="00004049">
        <w:rPr>
          <w:rFonts w:ascii="Times New Roman" w:eastAsia="SimSun" w:hAnsi="Times New Roman" w:cs="Times New Roman"/>
          <w:kern w:val="2"/>
          <w:sz w:val="20"/>
          <w:szCs w:val="20"/>
        </w:rPr>
        <w:t>,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 от имени Российской Федерации, именуемое в дальнейшем «</w:t>
      </w: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Государственный заказчик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>», в лице __________________________________________, действующего на основании _____________________, с одной стороны, и _______________________________________________________, именуемый в дальнейшем «</w:t>
      </w: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Поставщик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», действующий на основании _____________________________________________, с другой стороны, совместно в дальнейшем именуемые «Стороны», руководствуясь </w:t>
      </w:r>
      <w:r w:rsidR="00D27F68"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Гражданским кодексом Российской Федерации, </w:t>
      </w:r>
      <w:r w:rsidR="00D27F68"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пунктом 4 части 1 статьи 93 Федерального</w:t>
      </w: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закон</w:t>
      </w:r>
      <w:r w:rsidR="00D27F68"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а</w:t>
      </w: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76E4F" w:rsidRPr="00004049">
        <w:rPr>
          <w:rFonts w:ascii="Times New Roman" w:eastAsia="SimSun" w:hAnsi="Times New Roman" w:cs="Times New Roman"/>
          <w:kern w:val="2"/>
          <w:sz w:val="20"/>
          <w:szCs w:val="20"/>
        </w:rPr>
        <w:t>,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 </w:t>
      </w:r>
      <w:r w:rsidR="00E1466E" w:rsidRPr="00E1466E">
        <w:rPr>
          <w:rFonts w:ascii="Times New Roman" w:eastAsia="SimSun" w:hAnsi="Times New Roman" w:cs="Times New Roman"/>
          <w:kern w:val="2"/>
          <w:sz w:val="20"/>
          <w:szCs w:val="20"/>
        </w:rPr>
        <w:t>итоговый протокол закупочной сессии на ЕАТ «Березка» №______________________,</w:t>
      </w:r>
      <w:r w:rsidR="00E1466E">
        <w:rPr>
          <w:rFonts w:ascii="Times New Roman" w:eastAsia="SimSun" w:hAnsi="Times New Roman" w:cs="Times New Roman"/>
          <w:kern w:val="2"/>
          <w:sz w:val="20"/>
          <w:szCs w:val="20"/>
        </w:rPr>
        <w:t xml:space="preserve"> 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>заключили настоящий Государственный контракт (далее – Контракт) о нижеследующем:</w:t>
      </w:r>
    </w:p>
    <w:p w:rsidR="00BE0BE1" w:rsidRPr="00004049" w:rsidRDefault="00BE0BE1" w:rsidP="00BE0BE1">
      <w:pPr>
        <w:tabs>
          <w:tab w:val="center" w:pos="4730"/>
          <w:tab w:val="left" w:pos="6645"/>
        </w:tabs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ab/>
      </w:r>
    </w:p>
    <w:p w:rsidR="00BE0BE1" w:rsidRPr="00004049" w:rsidRDefault="00BE0BE1" w:rsidP="00BE0BE1">
      <w:pPr>
        <w:numPr>
          <w:ilvl w:val="0"/>
          <w:numId w:val="1"/>
        </w:numPr>
        <w:tabs>
          <w:tab w:val="center" w:pos="4730"/>
          <w:tab w:val="left" w:pos="6645"/>
        </w:tabs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>Предмет Контракта</w:t>
      </w:r>
    </w:p>
    <w:p w:rsidR="00BE0BE1" w:rsidRPr="00004049" w:rsidRDefault="00BE0BE1" w:rsidP="008F45D7">
      <w:pPr>
        <w:numPr>
          <w:ilvl w:val="1"/>
          <w:numId w:val="1"/>
        </w:numPr>
        <w:tabs>
          <w:tab w:val="center" w:pos="1134"/>
          <w:tab w:val="left" w:pos="6645"/>
        </w:tabs>
        <w:spacing w:after="0" w:line="240" w:lineRule="auto"/>
        <w:ind w:right="-10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 w:rsidR="000D2D20">
        <w:rPr>
          <w:rFonts w:ascii="Times New Roman" w:eastAsia="Calibri" w:hAnsi="Times New Roman" w:cs="Times New Roman"/>
          <w:sz w:val="20"/>
          <w:szCs w:val="20"/>
        </w:rPr>
        <w:t xml:space="preserve">товара </w:t>
      </w:r>
      <w:r w:rsidR="00602D34">
        <w:rPr>
          <w:rFonts w:ascii="Times New Roman" w:eastAsia="Calibri" w:hAnsi="Times New Roman" w:cs="Times New Roman"/>
          <w:sz w:val="20"/>
          <w:szCs w:val="20"/>
        </w:rPr>
        <w:t>–</w:t>
      </w:r>
      <w:r w:rsidR="000D2D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F45D7" w:rsidRPr="008F45D7">
        <w:rPr>
          <w:rFonts w:ascii="Times New Roman" w:eastAsia="Calibri" w:hAnsi="Times New Roman" w:cs="Times New Roman"/>
          <w:b/>
          <w:sz w:val="20"/>
          <w:szCs w:val="20"/>
        </w:rPr>
        <w:t>Стерилизатор электрический инфракрасный для микробиологических петель</w:t>
      </w:r>
      <w:r w:rsidR="00CA159C" w:rsidRPr="0038069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CA159C" w:rsidRPr="00580736">
        <w:rPr>
          <w:rFonts w:ascii="Times New Roman" w:eastAsia="Calibri" w:hAnsi="Times New Roman" w:cs="Times New Roman"/>
          <w:sz w:val="20"/>
          <w:szCs w:val="20"/>
        </w:rPr>
        <w:t xml:space="preserve">страна происхождения товара___________________ (код ОКПД2 </w:t>
      </w:r>
      <w:r w:rsidR="00CA159C">
        <w:rPr>
          <w:rFonts w:ascii="Times New Roman" w:eastAsia="Calibri" w:hAnsi="Times New Roman" w:cs="Times New Roman"/>
          <w:sz w:val="20"/>
          <w:szCs w:val="20"/>
        </w:rPr>
        <w:t>–</w:t>
      </w:r>
      <w:r w:rsidR="00CA159C" w:rsidRPr="0058073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F45D7">
        <w:rPr>
          <w:rFonts w:ascii="Times New Roman" w:eastAsia="Calibri" w:hAnsi="Times New Roman" w:cs="Times New Roman"/>
          <w:sz w:val="20"/>
          <w:szCs w:val="20"/>
        </w:rPr>
        <w:t>32.50.12.1</w:t>
      </w:r>
      <w:r w:rsidR="00CA159C">
        <w:rPr>
          <w:rFonts w:ascii="Times New Roman" w:eastAsia="Calibri" w:hAnsi="Times New Roman" w:cs="Times New Roman"/>
          <w:sz w:val="20"/>
          <w:szCs w:val="20"/>
        </w:rPr>
        <w:t>9</w:t>
      </w:r>
      <w:r w:rsidR="008F45D7">
        <w:rPr>
          <w:rFonts w:ascii="Times New Roman" w:eastAsia="Calibri" w:hAnsi="Times New Roman" w:cs="Times New Roman"/>
          <w:sz w:val="20"/>
          <w:szCs w:val="20"/>
        </w:rPr>
        <w:t>0</w:t>
      </w:r>
      <w:r w:rsidR="00CA159C" w:rsidRPr="00580736">
        <w:rPr>
          <w:rFonts w:ascii="Times New Roman" w:eastAsia="Calibri" w:hAnsi="Times New Roman" w:cs="Times New Roman"/>
          <w:sz w:val="20"/>
          <w:szCs w:val="20"/>
        </w:rPr>
        <w:t>)</w:t>
      </w:r>
      <w:r w:rsidR="00683BBF" w:rsidRPr="00004049">
        <w:rPr>
          <w:rFonts w:ascii="Times New Roman" w:eastAsia="Calibri" w:hAnsi="Times New Roman" w:cs="Times New Roman"/>
          <w:sz w:val="20"/>
          <w:szCs w:val="20"/>
        </w:rPr>
        <w:t>,</w:t>
      </w:r>
      <w:r w:rsidR="002324B5" w:rsidRPr="00004049">
        <w:rPr>
          <w:rFonts w:ascii="Times New Roman" w:eastAsia="Calibri" w:hAnsi="Times New Roman" w:cs="Times New Roman"/>
          <w:sz w:val="20"/>
          <w:szCs w:val="20"/>
        </w:rPr>
        <w:t xml:space="preserve"> в соответствии с Ведомостью поставки </w:t>
      </w:r>
      <w:r w:rsidRPr="00004049">
        <w:rPr>
          <w:rFonts w:ascii="Times New Roman" w:eastAsia="Calibri" w:hAnsi="Times New Roman" w:cs="Times New Roman"/>
          <w:sz w:val="20"/>
          <w:szCs w:val="20"/>
        </w:rPr>
        <w:t>(Приложение № 1</w:t>
      </w:r>
      <w:r w:rsidR="00E60654" w:rsidRPr="00004049">
        <w:rPr>
          <w:rFonts w:ascii="Times New Roman" w:eastAsia="Calibri" w:hAnsi="Times New Roman" w:cs="Times New Roman"/>
          <w:sz w:val="20"/>
          <w:szCs w:val="20"/>
        </w:rPr>
        <w:t xml:space="preserve"> к Контракту</w:t>
      </w:r>
      <w:r w:rsidRPr="00004049">
        <w:rPr>
          <w:rFonts w:ascii="Times New Roman" w:eastAsia="Calibri" w:hAnsi="Times New Roman" w:cs="Times New Roman"/>
          <w:sz w:val="20"/>
          <w:szCs w:val="20"/>
        </w:rPr>
        <w:t>) и надлежащим образом оказать услуги по доставке</w:t>
      </w:r>
      <w:r w:rsidR="00892D82" w:rsidRPr="0000404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>, а Заказчик обязуется в порядке и сроки, предусмотренные Контрактом,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 xml:space="preserve"> принять и оплатить поставленный 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892D82" w:rsidRPr="00004049" w:rsidRDefault="00BE0BE1" w:rsidP="00022B03">
      <w:pPr>
        <w:pStyle w:val="a4"/>
        <w:widowControl w:val="0"/>
        <w:numPr>
          <w:ilvl w:val="1"/>
          <w:numId w:val="1"/>
        </w:numPr>
        <w:tabs>
          <w:tab w:val="clear" w:pos="360"/>
          <w:tab w:val="num" w:pos="0"/>
          <w:tab w:val="num" w:pos="709"/>
          <w:tab w:val="center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P49"/>
      <w:bookmarkEnd w:id="0"/>
      <w:r w:rsidRPr="00004049">
        <w:rPr>
          <w:rFonts w:ascii="Times New Roman" w:hAnsi="Times New Roman" w:cs="Times New Roman"/>
          <w:sz w:val="20"/>
          <w:szCs w:val="20"/>
        </w:rPr>
        <w:t xml:space="preserve">Поставка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осуществляется Поставщи</w:t>
      </w:r>
      <w:r w:rsidR="00745B39" w:rsidRPr="00004049">
        <w:rPr>
          <w:rFonts w:ascii="Times New Roman" w:hAnsi="Times New Roman" w:cs="Times New Roman"/>
          <w:sz w:val="20"/>
          <w:szCs w:val="20"/>
        </w:rPr>
        <w:t>ком</w:t>
      </w:r>
      <w:r w:rsidR="00892D82" w:rsidRPr="00004049">
        <w:rPr>
          <w:rFonts w:ascii="Times New Roman" w:hAnsi="Times New Roman" w:cs="Times New Roman"/>
          <w:sz w:val="20"/>
          <w:szCs w:val="20"/>
        </w:rPr>
        <w:t xml:space="preserve"> в сроки</w:t>
      </w:r>
      <w:r w:rsidR="007E47B4" w:rsidRPr="00004049">
        <w:rPr>
          <w:rFonts w:ascii="Times New Roman" w:hAnsi="Times New Roman" w:cs="Times New Roman"/>
          <w:sz w:val="20"/>
          <w:szCs w:val="20"/>
        </w:rPr>
        <w:t xml:space="preserve">, оговоренные Ведомостью поставки </w:t>
      </w:r>
      <w:r w:rsidR="00E60654" w:rsidRPr="00004049">
        <w:rPr>
          <w:rFonts w:ascii="Times New Roman" w:hAnsi="Times New Roman" w:cs="Times New Roman"/>
          <w:sz w:val="20"/>
          <w:szCs w:val="20"/>
        </w:rPr>
        <w:t xml:space="preserve">(Приложение № 1 к Контракту) </w:t>
      </w:r>
      <w:r w:rsidR="007E47B4" w:rsidRPr="00004049">
        <w:rPr>
          <w:rFonts w:ascii="Times New Roman" w:hAnsi="Times New Roman" w:cs="Times New Roman"/>
          <w:sz w:val="20"/>
          <w:szCs w:val="20"/>
        </w:rPr>
        <w:t>и</w:t>
      </w:r>
      <w:r w:rsidR="00745B39" w:rsidRPr="00004049">
        <w:rPr>
          <w:rFonts w:ascii="Times New Roman" w:hAnsi="Times New Roman" w:cs="Times New Roman"/>
          <w:sz w:val="20"/>
          <w:szCs w:val="20"/>
        </w:rPr>
        <w:t xml:space="preserve"> с разгрузкой</w:t>
      </w:r>
      <w:r w:rsidR="007D2844" w:rsidRPr="00004049">
        <w:rPr>
          <w:rFonts w:ascii="Times New Roman" w:hAnsi="Times New Roman" w:cs="Times New Roman"/>
          <w:sz w:val="20"/>
          <w:szCs w:val="20"/>
        </w:rPr>
        <w:t xml:space="preserve"> </w:t>
      </w:r>
      <w:r w:rsidR="00745B39" w:rsidRPr="00004049">
        <w:rPr>
          <w:rFonts w:ascii="Times New Roman" w:hAnsi="Times New Roman" w:cs="Times New Roman"/>
          <w:sz w:val="20"/>
          <w:szCs w:val="20"/>
        </w:rPr>
        <w:t xml:space="preserve">с транспортного </w:t>
      </w:r>
      <w:r w:rsidR="00892D82" w:rsidRPr="00004049">
        <w:rPr>
          <w:rFonts w:ascii="Times New Roman" w:hAnsi="Times New Roman" w:cs="Times New Roman"/>
          <w:sz w:val="20"/>
          <w:szCs w:val="20"/>
        </w:rPr>
        <w:t>средства в месте поставки (</w:t>
      </w:r>
      <w:r w:rsidR="007E47B4" w:rsidRPr="00004049">
        <w:rPr>
          <w:rFonts w:ascii="Times New Roman" w:hAnsi="Times New Roman" w:cs="Times New Roman"/>
          <w:sz w:val="20"/>
          <w:szCs w:val="20"/>
        </w:rPr>
        <w:t xml:space="preserve">на </w:t>
      </w:r>
      <w:r w:rsidR="00892D82" w:rsidRPr="00004049">
        <w:rPr>
          <w:rFonts w:ascii="Times New Roman" w:hAnsi="Times New Roman" w:cs="Times New Roman"/>
          <w:sz w:val="20"/>
          <w:szCs w:val="20"/>
        </w:rPr>
        <w:t xml:space="preserve">склад Заказчика). </w:t>
      </w:r>
    </w:p>
    <w:p w:rsidR="005870B5" w:rsidRPr="00004049" w:rsidRDefault="005870B5" w:rsidP="005870B5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E0BE1" w:rsidRPr="00004049" w:rsidRDefault="00BE0BE1" w:rsidP="00BE0BE1">
      <w:pPr>
        <w:numPr>
          <w:ilvl w:val="0"/>
          <w:numId w:val="1"/>
        </w:num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>Права и обязанности Сторон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 Поставщик обязан: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2.1.1. поставить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в строгом соответствии с условиями Контракта в полном объеме, надлежащего качества и в установленные сроки;</w:t>
      </w:r>
    </w:p>
    <w:p w:rsidR="00BE0BE1" w:rsidRPr="00004049" w:rsidRDefault="00BE0BE1" w:rsidP="00106710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2.1.2. обеспечить обучение правилам эксплуатации (в соответствии с технической и (или) эксплуатационной документацией производителя (изготовителя)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) и проведение инструктажа специалистов Заказчика (Получателей),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использующих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3</w:t>
      </w:r>
      <w:r w:rsidRPr="00004049">
        <w:rPr>
          <w:rFonts w:ascii="Times New Roman" w:eastAsia="Calibri" w:hAnsi="Times New Roman" w:cs="Times New Roman"/>
          <w:sz w:val="20"/>
          <w:szCs w:val="20"/>
        </w:rPr>
        <w:t>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4</w:t>
      </w:r>
      <w:r w:rsidRPr="00004049">
        <w:rPr>
          <w:rFonts w:ascii="Times New Roman" w:eastAsia="Calibri" w:hAnsi="Times New Roman" w:cs="Times New Roman"/>
          <w:sz w:val="20"/>
          <w:szCs w:val="20"/>
        </w:rPr>
        <w:t>. незамедлительно информировать Заказчика обо всех обстоятельствах, препятствующих исполнению Контракта;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5</w:t>
      </w:r>
      <w:r w:rsidR="005870B5" w:rsidRPr="00004049">
        <w:rPr>
          <w:rFonts w:ascii="Times New Roman" w:eastAsia="Calibri" w:hAnsi="Times New Roman" w:cs="Times New Roman"/>
          <w:sz w:val="20"/>
          <w:szCs w:val="20"/>
        </w:rPr>
        <w:t>6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. своими силами и за свой счет устранять допущенные недостатки при поставке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6</w:t>
      </w:r>
      <w:r w:rsidRPr="00004049">
        <w:rPr>
          <w:rFonts w:ascii="Times New Roman" w:eastAsia="Calibri" w:hAnsi="Times New Roman" w:cs="Times New Roman"/>
          <w:sz w:val="20"/>
          <w:szCs w:val="20"/>
        </w:rPr>
        <w:t>. выполнять свои обязательства, предусмотренные положениями Контракта;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7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. обеспечивать гарантии на </w:t>
      </w:r>
      <w:r w:rsidR="001A30B2">
        <w:rPr>
          <w:rFonts w:ascii="Times New Roman" w:eastAsia="Calibri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в соответствии с разделом 8 Контракта.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2.2. Поставщик вправе: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2.2.1. требовать от Заказчика предоставления имеющейся у него информации, необходимой для исполнения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2.2.</w:t>
      </w:r>
      <w:r w:rsidR="005870B5" w:rsidRPr="00004049">
        <w:rPr>
          <w:rFonts w:ascii="Times New Roman" w:eastAsia="Calibri" w:hAnsi="Times New Roman" w:cs="Times New Roman"/>
          <w:sz w:val="20"/>
          <w:szCs w:val="20"/>
        </w:rPr>
        <w:t>2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. требовать от Заказчика своевременной оплаты поставленного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в порядке и на условиях, предусмотренных Контрактом;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2.3. Заказчик обязан: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2.3.</w:t>
      </w:r>
      <w:r w:rsidR="005870B5" w:rsidRPr="00004049">
        <w:rPr>
          <w:rFonts w:ascii="Times New Roman" w:eastAsia="Calibri" w:hAnsi="Times New Roman" w:cs="Times New Roman"/>
          <w:sz w:val="20"/>
          <w:szCs w:val="20"/>
        </w:rPr>
        <w:t>2</w:t>
      </w:r>
      <w:r w:rsidRPr="00004049">
        <w:rPr>
          <w:rFonts w:ascii="Times New Roman" w:eastAsia="Calibri" w:hAnsi="Times New Roman" w:cs="Times New Roman"/>
          <w:sz w:val="20"/>
          <w:szCs w:val="20"/>
        </w:rPr>
        <w:t>. своевременно принять и опл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атить поставленный 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2.3.</w:t>
      </w:r>
      <w:r w:rsidR="005870B5" w:rsidRPr="00004049">
        <w:rPr>
          <w:rFonts w:ascii="Times New Roman" w:eastAsia="Calibri" w:hAnsi="Times New Roman" w:cs="Times New Roman"/>
          <w:sz w:val="20"/>
          <w:szCs w:val="20"/>
        </w:rPr>
        <w:t>3</w:t>
      </w:r>
      <w:r w:rsidRPr="00004049">
        <w:rPr>
          <w:rFonts w:ascii="Times New Roman" w:eastAsia="Calibri" w:hAnsi="Times New Roman" w:cs="Times New Roman"/>
          <w:sz w:val="20"/>
          <w:szCs w:val="20"/>
        </w:rPr>
        <w:t>. выполнять свои обязательства, предусмотренные иными положениями Контракта.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 Заказчик вправе: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2.4.1. требовать от Поставщика надлежащего исполнения обязательств, предусмотренных Контрактом;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2.4.2. запрашивать у Поставщика информацию об исполнении им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2.4.3. проверять в любое время ход исполнения Поставщиком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2.4.4. осуществлять контроль соответствия качества поставляемого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, сроков поставки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2.4.5. требовать от Поставщика устранения недостатков, допущенных при исполнении Контракта;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2.4.6. отказаться от приемки некачественного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и потребовать безвозмездного устранения недостатков;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2.4.7. 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BE0BE1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Pr="00004049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BE0BE1" w:rsidRPr="00004049" w:rsidRDefault="00BE0BE1" w:rsidP="00BE0BE1">
      <w:pPr>
        <w:pStyle w:val="a4"/>
        <w:numPr>
          <w:ilvl w:val="0"/>
          <w:numId w:val="1"/>
        </w:numPr>
        <w:spacing w:after="0" w:line="240" w:lineRule="auto"/>
        <w:ind w:right="-10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Цена Контракта, порядок и срок расчетов</w:t>
      </w:r>
    </w:p>
    <w:p w:rsidR="00FC65E5" w:rsidRPr="00004049" w:rsidRDefault="00327FEC" w:rsidP="00FC65E5">
      <w:pPr>
        <w:tabs>
          <w:tab w:val="left" w:pos="1134"/>
        </w:tabs>
        <w:spacing w:after="0" w:line="240" w:lineRule="auto"/>
        <w:ind w:right="-105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3.1.</w:t>
      </w:r>
      <w:r w:rsidRPr="00004049">
        <w:rPr>
          <w:rFonts w:ascii="Times New Roman" w:hAnsi="Times New Roman" w:cs="Times New Roman"/>
          <w:sz w:val="20"/>
          <w:szCs w:val="20"/>
        </w:rPr>
        <w:tab/>
        <w:t xml:space="preserve">Цена Контракта составляет ____________(сумма прописью) рубля 00 копеек, </w:t>
      </w:r>
      <w:r w:rsidR="00FC65E5" w:rsidRPr="00004049">
        <w:rPr>
          <w:rFonts w:ascii="Times New Roman" w:hAnsi="Times New Roman" w:cs="Times New Roman"/>
          <w:sz w:val="20"/>
          <w:szCs w:val="20"/>
        </w:rPr>
        <w:t>в том числе НДС в размере _______________________ рублей/без НДС</w:t>
      </w:r>
      <w:r w:rsidR="00FC65E5" w:rsidRPr="00004049">
        <w:rPr>
          <w:rStyle w:val="a9"/>
          <w:rFonts w:ascii="Times New Roman" w:hAnsi="Times New Roman"/>
          <w:sz w:val="20"/>
          <w:szCs w:val="20"/>
        </w:rPr>
        <w:footnoteReference w:id="2"/>
      </w:r>
      <w:r w:rsidR="00FC65E5" w:rsidRPr="00004049">
        <w:rPr>
          <w:rFonts w:ascii="Times New Roman" w:hAnsi="Times New Roman"/>
          <w:sz w:val="20"/>
          <w:szCs w:val="20"/>
        </w:rPr>
        <w:t xml:space="preserve">. </w:t>
      </w:r>
      <w:r w:rsidR="00E31688" w:rsidRPr="00004049">
        <w:rPr>
          <w:rFonts w:ascii="Times New Roman" w:hAnsi="Times New Roman"/>
          <w:sz w:val="20"/>
          <w:szCs w:val="20"/>
        </w:rPr>
        <w:t xml:space="preserve">В цену контракта </w:t>
      </w:r>
      <w:r w:rsidR="00E31688" w:rsidRPr="00004049">
        <w:rPr>
          <w:rFonts w:ascii="Times New Roman" w:eastAsia="SimSun" w:hAnsi="Times New Roman" w:cs="Times New Roman"/>
          <w:kern w:val="2"/>
          <w:sz w:val="20"/>
          <w:szCs w:val="20"/>
        </w:rPr>
        <w:t>входить стоимость товара, транспортные расходы поставщика на доставку товара до склада Заказчика, погрузочно-разгрузочные работы, иные обязательные платежи, которые предусмотрены действующим законодательством, включая, налоги, сборы и др.</w:t>
      </w:r>
    </w:p>
    <w:p w:rsidR="00327FEC" w:rsidRPr="00004049" w:rsidRDefault="00327FEC" w:rsidP="00327FEC">
      <w:pPr>
        <w:spacing w:after="0" w:line="240" w:lineRule="auto"/>
        <w:ind w:right="-105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2</w:t>
      </w:r>
      <w:r w:rsidRPr="00004049">
        <w:rPr>
          <w:rFonts w:ascii="Times New Roman" w:hAnsi="Times New Roman" w:cs="Times New Roman"/>
          <w:sz w:val="20"/>
          <w:szCs w:val="20"/>
        </w:rPr>
        <w:t xml:space="preserve">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</w:t>
      </w:r>
      <w:r w:rsidR="007E47B4" w:rsidRPr="00004049">
        <w:rPr>
          <w:rFonts w:ascii="Times New Roman" w:hAnsi="Times New Roman" w:cs="Times New Roman"/>
          <w:sz w:val="20"/>
          <w:szCs w:val="20"/>
        </w:rPr>
        <w:t>Федеральным законом от 05.04.2013 № 44-ФЗ</w:t>
      </w:r>
      <w:r w:rsidRPr="00004049">
        <w:rPr>
          <w:rFonts w:ascii="Times New Roman" w:hAnsi="Times New Roman" w:cs="Times New Roman"/>
          <w:sz w:val="20"/>
          <w:szCs w:val="20"/>
        </w:rPr>
        <w:t>.</w:t>
      </w:r>
    </w:p>
    <w:p w:rsidR="00327FEC" w:rsidRPr="00004049" w:rsidRDefault="00327FEC" w:rsidP="00327FEC">
      <w:pPr>
        <w:spacing w:after="0" w:line="240" w:lineRule="auto"/>
        <w:ind w:right="-105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3</w:t>
      </w:r>
      <w:r w:rsidRPr="00004049">
        <w:rPr>
          <w:rFonts w:ascii="Times New Roman" w:hAnsi="Times New Roman" w:cs="Times New Roman"/>
          <w:sz w:val="20"/>
          <w:szCs w:val="20"/>
        </w:rPr>
        <w:t xml:space="preserve">. Оплата поставленного товара, осуществляется в рублях Российской Федерации в безналичном порядке в форме платежных поручений в пределах лимитов бюджетных обязательств, подлежащих исполнению за счет </w:t>
      </w:r>
      <w:r w:rsidR="00CA159C">
        <w:rPr>
          <w:rFonts w:ascii="Times New Roman" w:hAnsi="Times New Roman" w:cs="Times New Roman"/>
          <w:sz w:val="20"/>
          <w:szCs w:val="20"/>
        </w:rPr>
        <w:t>дополнительного бюджетного финансирования</w:t>
      </w:r>
      <w:r w:rsidRPr="00004049">
        <w:rPr>
          <w:rFonts w:ascii="Times New Roman" w:hAnsi="Times New Roman" w:cs="Times New Roman"/>
          <w:sz w:val="20"/>
          <w:szCs w:val="20"/>
        </w:rPr>
        <w:t xml:space="preserve"> в 202</w:t>
      </w:r>
      <w:r w:rsidR="00CA159C">
        <w:rPr>
          <w:rFonts w:ascii="Times New Roman" w:hAnsi="Times New Roman" w:cs="Times New Roman"/>
          <w:sz w:val="20"/>
          <w:szCs w:val="20"/>
        </w:rPr>
        <w:t>6</w:t>
      </w:r>
      <w:r w:rsidRPr="00004049">
        <w:rPr>
          <w:rFonts w:ascii="Times New Roman" w:hAnsi="Times New Roman" w:cs="Times New Roman"/>
          <w:sz w:val="20"/>
          <w:szCs w:val="20"/>
        </w:rPr>
        <w:t xml:space="preserve"> году, путем перечисления Государственным заказчиком выделенных из Федерального бюджета денежных средств на расчетный счет </w:t>
      </w:r>
      <w:r w:rsidR="00707B3E" w:rsidRPr="00004049">
        <w:rPr>
          <w:rFonts w:ascii="Times New Roman" w:hAnsi="Times New Roman" w:cs="Times New Roman"/>
          <w:sz w:val="20"/>
          <w:szCs w:val="20"/>
        </w:rPr>
        <w:t>Поставщика</w:t>
      </w:r>
      <w:r w:rsidRPr="00004049">
        <w:rPr>
          <w:rFonts w:ascii="Times New Roman" w:hAnsi="Times New Roman" w:cs="Times New Roman"/>
          <w:sz w:val="20"/>
          <w:szCs w:val="20"/>
        </w:rPr>
        <w:t>.</w:t>
      </w:r>
    </w:p>
    <w:p w:rsidR="00327FEC" w:rsidRPr="00004049" w:rsidRDefault="00327FEC" w:rsidP="00327F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4</w:t>
      </w:r>
      <w:r w:rsidRPr="00004049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004049">
        <w:rPr>
          <w:rFonts w:ascii="Times New Roman" w:eastAsia="SimSun" w:hAnsi="Times New Roman" w:cs="Times New Roman"/>
          <w:kern w:val="1"/>
          <w:sz w:val="20"/>
          <w:szCs w:val="20"/>
        </w:rPr>
        <w:t xml:space="preserve">Оплата  </w:t>
      </w:r>
      <w:r w:rsidRPr="00004049">
        <w:rPr>
          <w:rFonts w:ascii="Times New Roman" w:hAnsi="Times New Roman" w:cs="Times New Roman"/>
          <w:sz w:val="20"/>
          <w:szCs w:val="20"/>
        </w:rPr>
        <w:t>поставленного</w:t>
      </w:r>
      <w:proofErr w:type="gramEnd"/>
      <w:r w:rsidRPr="00004049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004049">
        <w:rPr>
          <w:rFonts w:ascii="Times New Roman" w:eastAsia="SimSun" w:hAnsi="Times New Roman" w:cs="Times New Roman"/>
          <w:kern w:val="1"/>
          <w:sz w:val="20"/>
          <w:szCs w:val="20"/>
        </w:rPr>
        <w:t xml:space="preserve">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</w:t>
      </w:r>
      <w:r w:rsidR="00707B3E" w:rsidRPr="00004049">
        <w:rPr>
          <w:rFonts w:ascii="Times New Roman" w:eastAsia="SimSun" w:hAnsi="Times New Roman" w:cs="Times New Roman"/>
          <w:kern w:val="1"/>
          <w:sz w:val="20"/>
          <w:szCs w:val="20"/>
        </w:rPr>
        <w:t>Поставщика</w:t>
      </w:r>
      <w:r w:rsidRPr="00004049">
        <w:rPr>
          <w:rFonts w:ascii="Times New Roman" w:eastAsia="SimSun" w:hAnsi="Times New Roman" w:cs="Times New Roman"/>
          <w:kern w:val="1"/>
          <w:sz w:val="20"/>
          <w:szCs w:val="20"/>
        </w:rPr>
        <w:t xml:space="preserve">, в течение 7 </w:t>
      </w:r>
      <w:r w:rsidR="007E47B4" w:rsidRPr="00004049">
        <w:rPr>
          <w:rFonts w:ascii="Times New Roman" w:eastAsia="SimSun" w:hAnsi="Times New Roman" w:cs="Times New Roman"/>
          <w:kern w:val="1"/>
          <w:sz w:val="20"/>
          <w:szCs w:val="20"/>
        </w:rPr>
        <w:t xml:space="preserve">(семи) </w:t>
      </w:r>
      <w:r w:rsidRPr="00004049">
        <w:rPr>
          <w:rFonts w:ascii="Times New Roman" w:eastAsia="SimSun" w:hAnsi="Times New Roman" w:cs="Times New Roman"/>
          <w:kern w:val="1"/>
          <w:sz w:val="20"/>
          <w:szCs w:val="20"/>
        </w:rPr>
        <w:t>рабочих дней с даты подписания заказчиком документа о приемке</w:t>
      </w:r>
      <w:r w:rsidR="00707B3E" w:rsidRPr="00004049">
        <w:rPr>
          <w:rFonts w:ascii="Times New Roman" w:hAnsi="Times New Roman" w:cs="Times New Roman"/>
          <w:sz w:val="20"/>
          <w:szCs w:val="20"/>
        </w:rPr>
        <w:t xml:space="preserve"> и получения </w:t>
      </w:r>
      <w:r w:rsidRPr="00004049">
        <w:rPr>
          <w:rFonts w:ascii="Times New Roman" w:hAnsi="Times New Roman" w:cs="Times New Roman"/>
          <w:sz w:val="20"/>
          <w:szCs w:val="20"/>
        </w:rPr>
        <w:t>счета, счета-фактуры</w:t>
      </w:r>
      <w:r w:rsidR="00707B3E" w:rsidRPr="00004049">
        <w:rPr>
          <w:rFonts w:ascii="Times New Roman" w:hAnsi="Times New Roman" w:cs="Times New Roman"/>
          <w:sz w:val="20"/>
          <w:szCs w:val="20"/>
        </w:rPr>
        <w:t xml:space="preserve"> (в зависимости от способа налогообложения)</w:t>
      </w:r>
      <w:r w:rsidRPr="00004049">
        <w:rPr>
          <w:rFonts w:ascii="Times New Roman" w:hAnsi="Times New Roman" w:cs="Times New Roman"/>
          <w:sz w:val="20"/>
          <w:szCs w:val="20"/>
        </w:rPr>
        <w:t xml:space="preserve"> и/или универсального передаточного документа (УПД) на оплату.</w:t>
      </w:r>
    </w:p>
    <w:p w:rsidR="00327FEC" w:rsidRPr="00004049" w:rsidRDefault="00327FEC" w:rsidP="00327F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5</w:t>
      </w:r>
      <w:r w:rsidRPr="00004049">
        <w:rPr>
          <w:rFonts w:ascii="Times New Roman" w:hAnsi="Times New Roman" w:cs="Times New Roman"/>
          <w:sz w:val="20"/>
          <w:szCs w:val="20"/>
        </w:rPr>
        <w:t xml:space="preserve">. Обязательства по оплате поставленного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считаются выполненными в день списания денежных средств со счетов Государственного заказчика. </w:t>
      </w:r>
    </w:p>
    <w:p w:rsidR="00327FEC" w:rsidRPr="00004049" w:rsidRDefault="00327FEC" w:rsidP="00327FEC">
      <w:pPr>
        <w:spacing w:after="0" w:line="240" w:lineRule="auto"/>
        <w:ind w:right="-105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6</w:t>
      </w:r>
      <w:r w:rsidRPr="00004049">
        <w:rPr>
          <w:rFonts w:ascii="Times New Roman" w:hAnsi="Times New Roman" w:cs="Times New Roman"/>
          <w:sz w:val="20"/>
          <w:szCs w:val="20"/>
        </w:rPr>
        <w:t>. В случае изменения банковских реквизитов Поставщик обязан в течение одного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327FEC" w:rsidRPr="00004049" w:rsidRDefault="00327FEC" w:rsidP="007E47B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3.</w:t>
      </w:r>
      <w:r w:rsidR="00707B3E" w:rsidRPr="00004049">
        <w:rPr>
          <w:rFonts w:ascii="Times New Roman" w:hAnsi="Times New Roman" w:cs="Times New Roman"/>
          <w:sz w:val="20"/>
          <w:szCs w:val="20"/>
        </w:rPr>
        <w:t>7</w:t>
      </w:r>
      <w:r w:rsidRPr="00004049">
        <w:rPr>
          <w:rFonts w:ascii="Times New Roman" w:hAnsi="Times New Roman" w:cs="Times New Roman"/>
          <w:sz w:val="20"/>
          <w:szCs w:val="20"/>
        </w:rPr>
        <w:t>. Государственный заказчик уменьшает суммы, подлежащие уплате Государственным заказчиком Поставщику,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87208E" w:rsidRPr="00004049" w:rsidRDefault="0087208E" w:rsidP="0087208E">
      <w:pPr>
        <w:tabs>
          <w:tab w:val="left" w:pos="993"/>
        </w:tabs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3.8.</w:t>
      </w:r>
      <w:r w:rsidRPr="00004049">
        <w:rPr>
          <w:rFonts w:ascii="Times New Roman" w:hAnsi="Times New Roman" w:cs="Times New Roman"/>
          <w:sz w:val="20"/>
          <w:szCs w:val="20"/>
        </w:rPr>
        <w:tab/>
        <w:t>По согласованию Сторон в ходе исполнения Контракта допускается снижение цены Контракта без изменения предусмотренных Контрактом количества товара, качества поставляемого товара и иных условий Контракта.</w:t>
      </w:r>
    </w:p>
    <w:p w:rsidR="00BE0BE1" w:rsidRPr="00004049" w:rsidRDefault="00BE0BE1" w:rsidP="00BE0BE1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E00DB" w:rsidRPr="00004049" w:rsidRDefault="00BE0BE1" w:rsidP="00BE0BE1">
      <w:pPr>
        <w:pStyle w:val="a4"/>
        <w:spacing w:after="0" w:line="240" w:lineRule="auto"/>
        <w:ind w:right="-10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4.Упаковка (тара)</w:t>
      </w:r>
    </w:p>
    <w:p w:rsidR="007E47B4" w:rsidRPr="00004049" w:rsidRDefault="007E47B4" w:rsidP="007E47B4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4.1. Товар должен быть упакован в потребительскую и транспортную тару в соответствии с ГОСТом, таким образом,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Государственного заказчика.</w:t>
      </w:r>
    </w:p>
    <w:p w:rsidR="007E47B4" w:rsidRPr="00004049" w:rsidRDefault="007E47B4" w:rsidP="007E47B4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4.2.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 вместе с Товаром, находящимся в ней. Такой Товар не засчитывается в счет исполнения обязательств по настоящему Контракту.</w:t>
      </w:r>
    </w:p>
    <w:p w:rsidR="007E47B4" w:rsidRPr="00004049" w:rsidRDefault="007E47B4" w:rsidP="007E47B4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4.3. Поставщик несет ответственность перед Государственным заказчиком за повреждение Товара вследствие его ненадлежащей упаковки.</w:t>
      </w:r>
    </w:p>
    <w:p w:rsidR="00BE0BE1" w:rsidRPr="00004049" w:rsidRDefault="007E47B4" w:rsidP="007E47B4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4.4.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 xml:space="preserve">5. Порядок поставки </w:t>
      </w:r>
      <w:r w:rsidR="007F3B81" w:rsidRPr="00004049">
        <w:rPr>
          <w:rFonts w:ascii="Times New Roman" w:hAnsi="Times New Roman" w:cs="Times New Roman"/>
          <w:b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5.1. Поставка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осуществляется Поставщиком в Место доставки в соответствии с</w:t>
      </w:r>
      <w:r w:rsidR="002324B5" w:rsidRPr="00004049">
        <w:rPr>
          <w:rFonts w:ascii="Times New Roman" w:hAnsi="Times New Roman" w:cs="Times New Roman"/>
          <w:sz w:val="20"/>
          <w:szCs w:val="20"/>
        </w:rPr>
        <w:t xml:space="preserve">Ведомостью </w:t>
      </w:r>
      <w:proofErr w:type="gramStart"/>
      <w:r w:rsidR="002324B5" w:rsidRPr="00004049">
        <w:rPr>
          <w:rFonts w:ascii="Times New Roman" w:hAnsi="Times New Roman" w:cs="Times New Roman"/>
          <w:sz w:val="20"/>
          <w:szCs w:val="20"/>
        </w:rPr>
        <w:t xml:space="preserve">поставки </w:t>
      </w:r>
      <w:r w:rsidR="00EE00DB" w:rsidRPr="00004049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="00EE00DB" w:rsidRPr="00004049">
        <w:rPr>
          <w:rFonts w:ascii="Times New Roman" w:hAnsi="Times New Roman" w:cs="Times New Roman"/>
          <w:sz w:val="20"/>
          <w:szCs w:val="20"/>
        </w:rPr>
        <w:t>Приложение №1).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Поставщик за </w:t>
      </w:r>
      <w:r w:rsidR="001D6DDA" w:rsidRPr="00004049">
        <w:rPr>
          <w:rFonts w:ascii="Times New Roman" w:hAnsi="Times New Roman" w:cs="Times New Roman"/>
          <w:sz w:val="20"/>
          <w:szCs w:val="20"/>
        </w:rPr>
        <w:t>2 (два) рабочих дня</w:t>
      </w:r>
      <w:r w:rsidRPr="00004049">
        <w:rPr>
          <w:rFonts w:ascii="Times New Roman" w:hAnsi="Times New Roman" w:cs="Times New Roman"/>
          <w:sz w:val="20"/>
          <w:szCs w:val="20"/>
        </w:rPr>
        <w:t xml:space="preserve"> до осуществления поставки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направляет в адрес Получателей уведомление о времени доставки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в Место доставки.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5.2. Фактической датой поставки считается дата</w:t>
      </w:r>
      <w:r w:rsidR="00EE00DB" w:rsidRPr="00004049">
        <w:rPr>
          <w:rFonts w:ascii="Times New Roman" w:hAnsi="Times New Roman" w:cs="Times New Roman"/>
          <w:sz w:val="20"/>
          <w:szCs w:val="20"/>
        </w:rPr>
        <w:t xml:space="preserve"> подписания документа о приемке представителем Заказчика.</w:t>
      </w:r>
    </w:p>
    <w:p w:rsidR="00EE00DB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133"/>
      <w:bookmarkEnd w:id="1"/>
      <w:r w:rsidRPr="00004049">
        <w:rPr>
          <w:rFonts w:ascii="Times New Roman" w:hAnsi="Times New Roman" w:cs="Times New Roman"/>
          <w:sz w:val="20"/>
          <w:szCs w:val="20"/>
        </w:rPr>
        <w:t xml:space="preserve">5.3. При поставке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Поставщик пред</w:t>
      </w:r>
      <w:r w:rsidR="00EE00DB" w:rsidRPr="00004049">
        <w:rPr>
          <w:rFonts w:ascii="Times New Roman" w:hAnsi="Times New Roman" w:cs="Times New Roman"/>
          <w:sz w:val="20"/>
          <w:szCs w:val="20"/>
        </w:rPr>
        <w:t>ставляет следующую документацию: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а) копию регистрационного удостоверения на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товар, если поставляется медицинское оборудование и/или медицинское изделие</w:t>
      </w:r>
      <w:r w:rsidRPr="00004049">
        <w:rPr>
          <w:rFonts w:ascii="Times New Roman" w:hAnsi="Times New Roman" w:cs="Times New Roman"/>
          <w:sz w:val="20"/>
          <w:szCs w:val="20"/>
        </w:rPr>
        <w:t>;</w:t>
      </w:r>
    </w:p>
    <w:p w:rsidR="00FE1AE5" w:rsidRPr="00004049" w:rsidRDefault="00BE0BE1" w:rsidP="00FE1A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б) техническую и (или) эксплуатационную документацию производителя (изготовителя)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на русском языке</w:t>
      </w:r>
      <w:r w:rsidR="005D05E0" w:rsidRPr="00004049">
        <w:rPr>
          <w:rFonts w:ascii="Times New Roman" w:hAnsi="Times New Roman" w:cs="Times New Roman"/>
          <w:sz w:val="20"/>
          <w:szCs w:val="20"/>
        </w:rPr>
        <w:t xml:space="preserve">, </w:t>
      </w:r>
      <w:r w:rsidR="00FE1AE5" w:rsidRPr="00004049">
        <w:rPr>
          <w:rFonts w:ascii="Times New Roman" w:hAnsi="Times New Roman" w:cs="Times New Roman"/>
          <w:sz w:val="20"/>
          <w:szCs w:val="20"/>
        </w:rPr>
        <w:t>другие документы, подтверждающие качество Товара (сертификат соответствия (декларация о соответствии), сертификат (паспорт) качества производителя)</w:t>
      </w:r>
      <w:r w:rsidR="005D05E0" w:rsidRPr="00004049">
        <w:rPr>
          <w:rFonts w:ascii="Times New Roman" w:hAnsi="Times New Roman" w:cs="Times New Roman"/>
          <w:sz w:val="20"/>
          <w:szCs w:val="20"/>
        </w:rPr>
        <w:t xml:space="preserve">, а также </w:t>
      </w:r>
      <w:proofErr w:type="gramStart"/>
      <w:r w:rsidR="005D05E0" w:rsidRPr="00004049">
        <w:rPr>
          <w:rFonts w:ascii="Times New Roman" w:hAnsi="Times New Roman" w:cs="Times New Roman"/>
          <w:sz w:val="20"/>
          <w:szCs w:val="20"/>
        </w:rPr>
        <w:t>иные документы</w:t>
      </w:r>
      <w:proofErr w:type="gramEnd"/>
      <w:r w:rsidR="005D05E0" w:rsidRPr="00004049">
        <w:rPr>
          <w:rFonts w:ascii="Times New Roman" w:hAnsi="Times New Roman" w:cs="Times New Roman"/>
          <w:sz w:val="20"/>
          <w:szCs w:val="20"/>
        </w:rPr>
        <w:t xml:space="preserve"> не поименованные в настоящем абзаце, но установленные к закупаемому виду товара законодательством Российской Федерации</w:t>
      </w:r>
      <w:r w:rsidR="00FE1AE5" w:rsidRPr="00004049">
        <w:rPr>
          <w:rFonts w:ascii="Times New Roman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в) товарную накладную, оформленную в установленном порядке</w:t>
      </w:r>
      <w:r w:rsidR="005D05E0" w:rsidRPr="00004049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004049">
        <w:rPr>
          <w:rFonts w:ascii="Times New Roman" w:eastAsia="Calibri" w:hAnsi="Times New Roman" w:cs="Times New Roman"/>
          <w:bCs/>
          <w:color w:val="26282F"/>
          <w:sz w:val="20"/>
          <w:szCs w:val="20"/>
        </w:rPr>
        <w:t>оформленную в 2-х экземплярах (один для Поставщика и один для Государственного заказчика) с печатью Поставщика</w:t>
      </w:r>
      <w:r w:rsidR="00EE00DB" w:rsidRPr="00004049">
        <w:rPr>
          <w:rFonts w:ascii="Times New Roman" w:eastAsia="Calibri" w:hAnsi="Times New Roman" w:cs="Times New Roman"/>
          <w:bCs/>
          <w:color w:val="26282F"/>
          <w:sz w:val="20"/>
          <w:szCs w:val="20"/>
        </w:rPr>
        <w:t xml:space="preserve"> или универсальный-передаточный </w:t>
      </w:r>
      <w:r w:rsidR="00EE00DB" w:rsidRPr="00004049">
        <w:rPr>
          <w:rFonts w:ascii="Times New Roman" w:eastAsia="Calibri" w:hAnsi="Times New Roman" w:cs="Times New Roman"/>
          <w:bCs/>
          <w:color w:val="26282F"/>
          <w:sz w:val="20"/>
          <w:szCs w:val="20"/>
        </w:rPr>
        <w:lastRenderedPageBreak/>
        <w:t>документ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EE00DB" w:rsidRPr="00004049" w:rsidRDefault="00EE00DB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счет/счет-фактуру в зависимости от способа налогообложения.</w:t>
      </w:r>
    </w:p>
    <w:p w:rsidR="00BE0BE1" w:rsidRPr="00004049" w:rsidRDefault="00EE00DB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г</w:t>
      </w:r>
      <w:r w:rsidR="00BE0BE1" w:rsidRPr="00004049">
        <w:rPr>
          <w:rFonts w:ascii="Times New Roman" w:hAnsi="Times New Roman" w:cs="Times New Roman"/>
          <w:sz w:val="20"/>
          <w:szCs w:val="20"/>
        </w:rPr>
        <w:t xml:space="preserve">) сведения, необходимые для работы с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товаром</w:t>
      </w:r>
      <w:r w:rsidR="00BE0BE1" w:rsidRPr="00004049">
        <w:rPr>
          <w:rFonts w:ascii="Times New Roman" w:hAnsi="Times New Roman" w:cs="Times New Roman"/>
          <w:sz w:val="20"/>
          <w:szCs w:val="20"/>
        </w:rPr>
        <w:t xml:space="preserve">, включая предоставление ключей, паролей доступа, программ </w:t>
      </w:r>
      <w:r w:rsidR="007F3B81" w:rsidRPr="00004049">
        <w:rPr>
          <w:rFonts w:ascii="Times New Roman" w:hAnsi="Times New Roman" w:cs="Times New Roman"/>
          <w:sz w:val="20"/>
          <w:szCs w:val="20"/>
        </w:rPr>
        <w:t xml:space="preserve">(при их наличии у товара) </w:t>
      </w:r>
      <w:r w:rsidR="00BE0BE1" w:rsidRPr="00004049">
        <w:rPr>
          <w:rFonts w:ascii="Times New Roman" w:hAnsi="Times New Roman" w:cs="Times New Roman"/>
          <w:sz w:val="20"/>
          <w:szCs w:val="20"/>
        </w:rPr>
        <w:t>и иных сведений, необходимых для монтажа, на</w:t>
      </w:r>
      <w:r w:rsidR="0087208E" w:rsidRPr="00004049">
        <w:rPr>
          <w:rFonts w:ascii="Times New Roman" w:hAnsi="Times New Roman" w:cs="Times New Roman"/>
          <w:sz w:val="20"/>
          <w:szCs w:val="20"/>
        </w:rPr>
        <w:t>ладки, применения, эксплуатации.</w:t>
      </w:r>
    </w:p>
    <w:p w:rsidR="0087208E" w:rsidRPr="00004049" w:rsidRDefault="0087208E" w:rsidP="0087208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5.4. </w:t>
      </w:r>
      <w:r w:rsidRPr="00004049">
        <w:rPr>
          <w:rFonts w:ascii="Times New Roman" w:hAnsi="Times New Roman" w:cs="Times New Roman"/>
          <w:sz w:val="20"/>
          <w:szCs w:val="20"/>
        </w:rPr>
        <w:tab/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документ о приемке (товарную накладную, УПД) в порядке, установленном Контрактом.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bookmarkStart w:id="2" w:name="P144"/>
      <w:bookmarkEnd w:id="2"/>
      <w:r w:rsidRPr="00004049">
        <w:rPr>
          <w:rFonts w:ascii="Times New Roman" w:hAnsi="Times New Roman" w:cs="Times New Roman"/>
          <w:b/>
          <w:sz w:val="20"/>
          <w:szCs w:val="20"/>
        </w:rPr>
        <w:t xml:space="preserve">6. Порядок приемки </w:t>
      </w:r>
      <w:r w:rsidR="007F3B81" w:rsidRPr="00004049">
        <w:rPr>
          <w:rFonts w:ascii="Times New Roman" w:hAnsi="Times New Roman" w:cs="Times New Roman"/>
          <w:b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6.1. Приемка поставленного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осуществляется в ходе передачи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Заказчику (Получателю) в Месте доставки и включает в себя следующее: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а) Проверку поставленного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на соответствие </w:t>
      </w:r>
      <w:r w:rsidR="002324B5" w:rsidRPr="00004049">
        <w:rPr>
          <w:rFonts w:ascii="Times New Roman" w:hAnsi="Times New Roman" w:cs="Times New Roman"/>
          <w:sz w:val="20"/>
          <w:szCs w:val="20"/>
        </w:rPr>
        <w:t>Ведомости поставки</w:t>
      </w:r>
      <w:r w:rsidRPr="00004049">
        <w:rPr>
          <w:rFonts w:ascii="Times New Roman" w:hAnsi="Times New Roman" w:cs="Times New Roman"/>
          <w:sz w:val="20"/>
          <w:szCs w:val="20"/>
        </w:rPr>
        <w:t xml:space="preserve"> (</w:t>
      </w:r>
      <w:hyperlink r:id="rId8" w:anchor="P389" w:history="1">
        <w:r w:rsidRPr="00004049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="002324B5" w:rsidRPr="00004049">
        <w:rPr>
          <w:rFonts w:ascii="Times New Roman" w:hAnsi="Times New Roman" w:cs="Times New Roman"/>
          <w:sz w:val="20"/>
          <w:szCs w:val="20"/>
        </w:rPr>
        <w:t>).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в) контроль наличия/отсутствия внешних повреждений оригинальной упаковки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>;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г) проверку наличия необходимых документов (копий документов) на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</w:t>
      </w:r>
      <w:r w:rsidRPr="00004049">
        <w:rPr>
          <w:rFonts w:ascii="Times New Roman" w:hAnsi="Times New Roman" w:cs="Times New Roman"/>
          <w:sz w:val="20"/>
          <w:szCs w:val="20"/>
        </w:rPr>
        <w:t>: регистрационных удостоверений, документа</w:t>
      </w:r>
      <w:r w:rsidR="007F3B81" w:rsidRPr="00004049">
        <w:rPr>
          <w:rFonts w:ascii="Times New Roman" w:hAnsi="Times New Roman" w:cs="Times New Roman"/>
          <w:sz w:val="20"/>
          <w:szCs w:val="20"/>
        </w:rPr>
        <w:t>, подтверждающего соответствие товара</w:t>
      </w:r>
      <w:r w:rsidRPr="00004049">
        <w:rPr>
          <w:rFonts w:ascii="Times New Roman" w:hAnsi="Times New Roman" w:cs="Times New Roman"/>
          <w:sz w:val="20"/>
          <w:szCs w:val="20"/>
        </w:rPr>
        <w:t>, выданного уполномоченными органами (организациями);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д) проверку наличия технической и (или) эксплуатационной документации производителя (изготовителя)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на русском языке;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е) проверку комплектности и целостности поставленного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>.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6.2. Приемка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осуществляется в соответствии с требованиями законодательства Российской Федерации.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6.3. По факту приемки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Поставщик и Заказчик (Получатель) подписывают </w:t>
      </w:r>
      <w:r w:rsidR="0087208E" w:rsidRPr="00004049">
        <w:rPr>
          <w:rFonts w:ascii="Times New Roman" w:hAnsi="Times New Roman" w:cs="Times New Roman"/>
          <w:sz w:val="20"/>
          <w:szCs w:val="20"/>
        </w:rPr>
        <w:t xml:space="preserve">документ о приемке (товарная накладная или УПД) или Заказчик составляет мотивированный отказ </w:t>
      </w:r>
      <w:proofErr w:type="gramStart"/>
      <w:r w:rsidR="0087208E" w:rsidRPr="00004049">
        <w:rPr>
          <w:rFonts w:ascii="Times New Roman" w:hAnsi="Times New Roman" w:cs="Times New Roman"/>
          <w:sz w:val="20"/>
          <w:szCs w:val="20"/>
        </w:rPr>
        <w:t>от приемке</w:t>
      </w:r>
      <w:proofErr w:type="gramEnd"/>
      <w:r w:rsidR="0087208E" w:rsidRPr="00004049">
        <w:rPr>
          <w:rFonts w:ascii="Times New Roman" w:hAnsi="Times New Roman" w:cs="Times New Roman"/>
          <w:sz w:val="20"/>
          <w:szCs w:val="20"/>
        </w:rPr>
        <w:t>, в случае несоответствия товара установленным требованиям.</w:t>
      </w:r>
    </w:p>
    <w:p w:rsidR="00FE1AE5" w:rsidRPr="00004049" w:rsidRDefault="00FE1AE5" w:rsidP="00FE1A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6.4. Документ о приемке, мотивированный отказ от подписания документа о приемке не позднее 2 (двух) рабочих дней</w:t>
      </w:r>
      <w:r w:rsidR="00380694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со дня следующего за днем приемки</w:t>
      </w:r>
      <w:r w:rsidR="00380694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направляется Поставщику любым удобным способом.  </w:t>
      </w:r>
    </w:p>
    <w:p w:rsidR="00FE1AE5" w:rsidRPr="00004049" w:rsidRDefault="00FE1AE5" w:rsidP="00FE1A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6.5.  В случае получения мотивированного отказа от подписания документа о приемке поставщик (подрядчик, исполнитель) вправе устранить причины, указанные в таком мотивированном отказе, и повторно направить заказчику документ о приемке;</w:t>
      </w:r>
    </w:p>
    <w:p w:rsidR="00FE1AE5" w:rsidRPr="0026533A" w:rsidRDefault="00FE1AE5" w:rsidP="00FE1A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6.6. Со дня подписания документа о приемке  Заказчиком все риски случайной гибели, утраты или повреждения </w:t>
      </w:r>
      <w:r w:rsidR="000D2D20"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>товара</w:t>
      </w: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переходят к Заказчику.</w:t>
      </w:r>
    </w:p>
    <w:p w:rsidR="00FE1AE5" w:rsidRPr="0026533A" w:rsidRDefault="00FE1AE5" w:rsidP="00FE1A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6.7. Для приемки поставленного Товара Заказчиком </w:t>
      </w:r>
      <w:r w:rsidR="005D05E0"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022B03"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D05E0"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своему усмотрению </w:t>
      </w: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>может создаваться приемочная комиссия, которая должна состоять не менее чем из пяти человек. В случае создания приемочной комиссии приемка результата исполнения Контракта осуществляется приемочной комиссией и утверждается Заказчиком.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6.8. Услуги по сборке, установке, монтажу и вводу в эксплуатацию Оборудования, обучению правилам эксплуатации и инструктажу специалистов Заказчика (Получателя), эксплуатирующих Оборудование, и специалистов Заказчика (Получателя), осуществляющих техническое обслуживание Оборудования, должны быть оказаны Поставщиком после подписания Сторонами Акта приема-передачи товара.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6.9. Приемка оказанных Услуг с подписанием документов о приемке осуществляется по факту их оказания, о чем Поставщик и Заказчик (Получатель) подписывают Акт ввода Оборудования в эксплуатацию, оказания Услуг по обучению правилам эксплуатации и инструктажу специалистов (приложение N 3 к Контракту).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 xml:space="preserve">6.10. Оказание Услуг по сборке,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(или) эксплуатационной документацией производителя (изготовителя) Оборудования и законодательством Российской Федерации  и включает комплекс работ по </w:t>
      </w:r>
      <w:proofErr w:type="spellStart"/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расконсервации</w:t>
      </w:r>
      <w:proofErr w:type="spellEnd"/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, установке, сборке и монтажу Оборудования в соответствии с технической и (или) эксплуатационной документацией производителя (изготовителя) Оборудования.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6.11. Оказание Услуг по вводу в эксплуатацию Оборудования включает пусконаладочные работы, в том числе работы по наладке, настройке, регулировке, апробированию, инструментальному контролю соответствия выходных параметров Оборудования.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6.12. Оказание Услуг по обучению правилам эксплуатации специалистов Заказчика (Получателя), эксплуатирующих Оборудование, включает в себя инструктаж и обучение правилам эксплуатации Оборудования, оформлению учетно-отчетной документации по техническому обслуживанию Оборудования, применению средств измерений, предусмотренных технической (или) эксплуатационной документацией производителя (изготовителя) Оборудования и соответствующих требованиям к их поверке и (или) калибровке, предусмотренным Федеральным законом от 26.06.2008 N 102-ФЗ "Об обеспечении единства измерений", необходимых для технического обслуживания и эксплуатации Оборудования, в объеме и порядке, предусмотренном технической и (или) эксплуатационной документацией производителя (изготовителя) Оборудования.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6.13. По окончании оказания Услуг Заказчик (Получатель) и Поставщик подписывают Акт ввода Оборудования в эксплуатацию, оказания Услуг по обучению правилам эксплуатации и инструктажу специалистов (приложение N 3 к Контракту).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6.14. Для проверки предоставленных Поставщиком результатов оказания Услуг, предусмотренных Контрактом, в части их соответствия условиям Контракта, Заказчик проводит экспертизу оказанных Услуг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336286" w:rsidRPr="0026533A" w:rsidRDefault="00336286" w:rsidP="00336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6.15. Поставщик предоставляет информацию о наличии лицензии по техническому обслуживанию медицинских изделий, которым присвоены  классы 2а и 2б потенциального риска (сведения с официального сайте лицензирующего органа в информационно-телекоммуникационной сети "Интернет» или копию лицензии), в случае привлечения соисполнителя для проведения работ по монтажу, наладке, ввода в эксплуатацию медицинского оборудования также предоставляет перед началом работ указанную в настоящем пункте информацию и документы, подтверждающие договорные отношения сторон.</w:t>
      </w:r>
    </w:p>
    <w:p w:rsidR="00BE0BE1" w:rsidRPr="0026533A" w:rsidRDefault="00BE0BE1" w:rsidP="00BE0BE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E0BE1" w:rsidRPr="00004049" w:rsidRDefault="00BE0BE1" w:rsidP="003C04B5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>7. Порядок проведения экспертизы</w:t>
      </w:r>
    </w:p>
    <w:p w:rsidR="00BE0BE1" w:rsidRPr="00004049" w:rsidRDefault="00BE0BE1" w:rsidP="00BE0BE1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7.1. </w:t>
      </w:r>
      <w:r w:rsidRPr="0000404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В целях проверки соответствия передаваемого Поставщиком </w:t>
      </w:r>
      <w:r w:rsidR="007F3B81" w:rsidRPr="00004049">
        <w:rPr>
          <w:rFonts w:ascii="Times New Roman" w:eastAsia="Times New Roman" w:hAnsi="Times New Roman" w:cs="Times New Roman"/>
          <w:noProof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условиям Контракта и предусмотренной на Товар нормативной и технической документации  проводится экспертиза товара. 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Экспертиза может проводиться Государственным заказчиком своими силами, либо экспертами, экспертными организациями, привлеченными Государственным заказчиком на основании контрактов, заключенных в соответствии с законодательством Российской Федерации в рамках выделенных лимитов бюджетных обязательств на 202</w:t>
      </w:r>
      <w:r w:rsidR="00CA159C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год.</w:t>
      </w:r>
    </w:p>
    <w:p w:rsidR="00BE0BE1" w:rsidRPr="00004049" w:rsidRDefault="00BE0BE1" w:rsidP="00BE0BE1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7.2. До направления проб (образцов)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на экспертизу Государственный заказчик уведомляет Поставщика об организации, проводящей экспертизу. </w:t>
      </w:r>
    </w:p>
    <w:p w:rsidR="00BE0BE1" w:rsidRPr="00004049" w:rsidRDefault="00BE0BE1" w:rsidP="00BE0BE1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7.3. В случае установления ненадлежащего качества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все расходы по оплате экспертизы возлагаются на Поставщика.</w:t>
      </w:r>
    </w:p>
    <w:p w:rsidR="005C2834" w:rsidRPr="00004049" w:rsidRDefault="005C2834" w:rsidP="005C283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7.4. Отраженные в заключении по результатам указанной экспертизы предложения экспертов, экспертных организаций, привлеченных для ее проведения, учитываются при принятии решения о приемке или об отказе в приемке поставленного товара, результатов отдельного этапа исполнения Контракта.</w:t>
      </w:r>
    </w:p>
    <w:p w:rsidR="005C2834" w:rsidRPr="00004049" w:rsidRDefault="005C2834" w:rsidP="005C283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Заказчик, принявший товары без проверки, не лишается права ссылаться на недостатки, которые могли быть установлены в ходе использования поставленного товара.</w:t>
      </w:r>
    </w:p>
    <w:p w:rsidR="00BE0BE1" w:rsidRPr="00004049" w:rsidRDefault="00BE0BE1" w:rsidP="00BE0BE1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0BE1" w:rsidRPr="00004049" w:rsidRDefault="00BE0BE1" w:rsidP="00BE0BE1">
      <w:pPr>
        <w:pStyle w:val="a4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sz w:val="20"/>
          <w:szCs w:val="20"/>
        </w:rPr>
        <w:t xml:space="preserve">Гарантии </w:t>
      </w:r>
      <w:r w:rsidR="005D05E0" w:rsidRPr="00004049">
        <w:rPr>
          <w:rFonts w:ascii="Times New Roman" w:eastAsia="Times New Roman" w:hAnsi="Times New Roman" w:cs="Times New Roman"/>
          <w:b/>
          <w:sz w:val="20"/>
          <w:szCs w:val="20"/>
        </w:rPr>
        <w:t>и качество товара</w:t>
      </w:r>
    </w:p>
    <w:p w:rsidR="00BE0BE1" w:rsidRPr="00004049" w:rsidRDefault="00BE0BE1" w:rsidP="00BE0BE1">
      <w:pPr>
        <w:pStyle w:val="a4"/>
        <w:widowControl w:val="0"/>
        <w:numPr>
          <w:ilvl w:val="1"/>
          <w:numId w:val="4"/>
        </w:numPr>
        <w:tabs>
          <w:tab w:val="left" w:pos="0"/>
          <w:tab w:val="left" w:pos="993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Поставщик  гарантирует,  что 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, поставленное  в  соответствии с Контрактом, является новым, неиспользованным.</w:t>
      </w:r>
    </w:p>
    <w:p w:rsidR="00BE0BE1" w:rsidRPr="00004049" w:rsidRDefault="00BE0BE1" w:rsidP="00BE0BE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Поставщик гарантирует, что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товар, поставленный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по Контракту, не имеет дефектов, связанных с конструкцией, материалами или функционированием при штатном использовании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в соответствии с </w:t>
      </w:r>
      <w:r w:rsidR="00105354" w:rsidRPr="00004049">
        <w:rPr>
          <w:rFonts w:ascii="Times New Roman" w:eastAsia="Times New Roman" w:hAnsi="Times New Roman" w:cs="Times New Roman"/>
          <w:sz w:val="20"/>
          <w:szCs w:val="20"/>
        </w:rPr>
        <w:t>Ведомостью поставки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(Приложение №1), технической и (или) эксплуатационной документацией производителя (изготовителя)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E0BE1" w:rsidRPr="00004049" w:rsidRDefault="00BE0BE1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8.2. Поставщик предоставляет Заказчику гарантии производителя (изготовителя)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, а также надлежащее качество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D05E0" w:rsidRPr="00004049" w:rsidRDefault="00BE0BE1" w:rsidP="005D05E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8.3. </w:t>
      </w:r>
      <w:r w:rsidR="005D05E0" w:rsidRPr="00004049">
        <w:rPr>
          <w:rFonts w:ascii="Times New Roman" w:hAnsi="Times New Roman" w:cs="Times New Roman"/>
          <w:sz w:val="20"/>
          <w:szCs w:val="20"/>
        </w:rPr>
        <w:t xml:space="preserve">Качество, технические характеристики Товара, функциональные характеристики (потребительские свойства), эксплуатационные характеристики поставляемого Товара и иные показатели Товара, должны соответствовать условиям Контракта и действующему законодательству Российской Федерации, в том числе требованиям ГОСТов, ТУ, </w:t>
      </w:r>
      <w:proofErr w:type="spellStart"/>
      <w:r w:rsidR="005D05E0" w:rsidRPr="00004049">
        <w:rPr>
          <w:rFonts w:ascii="Times New Roman" w:hAnsi="Times New Roman" w:cs="Times New Roman"/>
          <w:sz w:val="20"/>
          <w:szCs w:val="20"/>
        </w:rPr>
        <w:t>СанПинов</w:t>
      </w:r>
      <w:proofErr w:type="spellEnd"/>
      <w:r w:rsidR="005D05E0" w:rsidRPr="0000404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D05E0" w:rsidRPr="00004049" w:rsidRDefault="005D05E0" w:rsidP="005D05E0">
      <w:pPr>
        <w:tabs>
          <w:tab w:val="center" w:pos="4800"/>
          <w:tab w:val="left" w:pos="6435"/>
        </w:tabs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Поставщик отвечает за недостатки товара, на который предоставил гарантию качества, если не докажет, что они возникли после передачи 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Заказчику товара вследствие нарушения правил пользования товаром или его хранения, либо действий третьих лиц, либо обстоятельств непреодолимой силы.</w:t>
      </w:r>
    </w:p>
    <w:p w:rsidR="00BE0BE1" w:rsidRPr="00004049" w:rsidRDefault="00BE0BE1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Поставщик гарантирует полное соответствие поставляемого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условиям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:rsidR="0046327D" w:rsidRPr="00004049" w:rsidRDefault="00BE0BE1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8.4. </w:t>
      </w:r>
      <w:r w:rsidR="000D2D20" w:rsidRPr="00F079F6">
        <w:rPr>
          <w:rFonts w:ascii="Times New Roman" w:eastAsia="Times New Roman" w:hAnsi="Times New Roman" w:cs="Times New Roman"/>
          <w:sz w:val="20"/>
          <w:szCs w:val="20"/>
        </w:rPr>
        <w:t>Га</w:t>
      </w:r>
      <w:r w:rsidR="000D2D20">
        <w:rPr>
          <w:rFonts w:ascii="Times New Roman" w:eastAsia="Times New Roman" w:hAnsi="Times New Roman" w:cs="Times New Roman"/>
          <w:sz w:val="20"/>
          <w:szCs w:val="20"/>
        </w:rPr>
        <w:t>рантия Поставщика на поставленный товар</w:t>
      </w:r>
      <w:r w:rsidR="000D2D20" w:rsidRPr="00F079F6">
        <w:rPr>
          <w:rFonts w:ascii="Times New Roman" w:eastAsia="Times New Roman" w:hAnsi="Times New Roman" w:cs="Times New Roman"/>
          <w:sz w:val="20"/>
          <w:szCs w:val="20"/>
        </w:rPr>
        <w:t xml:space="preserve"> составляет не менее 12 (двенадцати) месяцев</w:t>
      </w:r>
      <w:r w:rsidR="000D2D20">
        <w:rPr>
          <w:rFonts w:ascii="Times New Roman" w:eastAsia="Times New Roman" w:hAnsi="Times New Roman" w:cs="Times New Roman"/>
          <w:sz w:val="20"/>
          <w:szCs w:val="20"/>
        </w:rPr>
        <w:t>, но не менее гарантийного срока завода-изготовителя</w:t>
      </w:r>
      <w:r w:rsidR="000D2D20" w:rsidRPr="00F079F6">
        <w:rPr>
          <w:rFonts w:ascii="Times New Roman" w:eastAsia="Times New Roman" w:hAnsi="Times New Roman" w:cs="Times New Roman"/>
          <w:sz w:val="20"/>
          <w:szCs w:val="20"/>
        </w:rPr>
        <w:t>. Гарантийный срок начинает исчисляться со дня подписания соответствующего документа о приемке.</w:t>
      </w:r>
    </w:p>
    <w:p w:rsidR="00BE0BE1" w:rsidRPr="00004049" w:rsidRDefault="0046327D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8</w:t>
      </w:r>
      <w:r w:rsidR="00BE0BE1" w:rsidRPr="00004049">
        <w:rPr>
          <w:rFonts w:ascii="Times New Roman" w:eastAsia="Times New Roman" w:hAnsi="Times New Roman" w:cs="Times New Roman"/>
          <w:sz w:val="20"/>
          <w:szCs w:val="20"/>
        </w:rPr>
        <w:t xml:space="preserve">.5.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Некачественный</w:t>
      </w:r>
      <w:r w:rsidR="00BE0BE1" w:rsidRPr="000040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 xml:space="preserve">товар </w:t>
      </w:r>
      <w:r w:rsidR="00BE0BE1" w:rsidRPr="00004049">
        <w:rPr>
          <w:rFonts w:ascii="Times New Roman" w:eastAsia="Times New Roman" w:hAnsi="Times New Roman" w:cs="Times New Roman"/>
          <w:sz w:val="20"/>
          <w:szCs w:val="20"/>
        </w:rPr>
        <w:t xml:space="preserve">будет возвращен Поставщику за его счет в сроки, согласованные Заказчиком и Поставщиком. В случае замены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 xml:space="preserve">товара гарантийный срок </w:t>
      </w:r>
      <w:r w:rsidR="00BE0BE1" w:rsidRPr="00004049">
        <w:rPr>
          <w:rFonts w:ascii="Times New Roman" w:eastAsia="Times New Roman" w:hAnsi="Times New Roman" w:cs="Times New Roman"/>
          <w:sz w:val="20"/>
          <w:szCs w:val="20"/>
        </w:rPr>
        <w:t>продлевается.</w:t>
      </w:r>
    </w:p>
    <w:p w:rsidR="005D05E0" w:rsidRPr="00004049" w:rsidRDefault="005D05E0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Если у Поставщика отсутствует возможность замены некачественного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в согласованный Сторонами срок, установленный в настоящем пункте, Поставщик обязан возвратить стоимость некачественного товара, оплаченную Заказчиком, в тот же срок и уплатить штраф в соответствии с разделом «Ответственность Сторон» Контракта.</w:t>
      </w:r>
    </w:p>
    <w:p w:rsidR="00FE1AE5" w:rsidRPr="00004049" w:rsidRDefault="00FE1AE5" w:rsidP="00FE1A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8.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:rsidR="00F013E5" w:rsidRPr="00004049" w:rsidRDefault="00F013E5" w:rsidP="00FE1A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8.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 Безопасность поставляемого Товара должны отвечать требованиям законодательства Российской Федерации, а также нормативно-технической документации на поставляемый товар. Товар должен соответствовать требованиям, обеспечивающим его безопасность для жизни и здоровья потребителей.</w:t>
      </w:r>
    </w:p>
    <w:p w:rsidR="00BE0BE1" w:rsidRPr="00004049" w:rsidRDefault="00BE0BE1" w:rsidP="00BE0BE1">
      <w:pPr>
        <w:widowControl w:val="0"/>
        <w:tabs>
          <w:tab w:val="left" w:pos="69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105354" w:rsidRPr="00004049" w:rsidRDefault="00BE0BE1" w:rsidP="002324B5">
      <w:pPr>
        <w:pStyle w:val="a4"/>
        <w:widowControl w:val="0"/>
        <w:numPr>
          <w:ilvl w:val="0"/>
          <w:numId w:val="4"/>
        </w:numPr>
        <w:tabs>
          <w:tab w:val="center" w:pos="5005"/>
          <w:tab w:val="left" w:pos="7680"/>
        </w:tabs>
        <w:autoSpaceDE w:val="0"/>
        <w:autoSpaceDN w:val="0"/>
        <w:spacing w:after="0" w:line="240" w:lineRule="auto"/>
        <w:ind w:right="-105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sz w:val="20"/>
          <w:szCs w:val="20"/>
        </w:rPr>
        <w:t>Ответственность Сторон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9.1. Стороны несут ответственность за выполнение обязательств по настоящему Контракту в соответствии с действующим законодательством Российской Федерации с учетом положений настоящего Контракта.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9.2. При несвоевременной оплате или неоплате счетов или счетов-фактур Поставщика по вине Заказчика, Поставщик вправе требовать уплату неустойки в размере 1/300 действующей на день уплаты неустойки ключевой ставки Центробанка РФ от суммы, задержанной к оплате, за каждый день просрочки. Заказчик освобождается от 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lastRenderedPageBreak/>
        <w:t>уплаты неустойки, если докажет, что просрочка произошла вследствие непреодолимой силы (форс-мажора), или по вине другой Стороны.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9.3. При несвоевременной поставке товара Поставщик уплачивает Заказчику неустойку в размере 1/300 действующей на день уплаты неустойки ключевой ставки Центробанка РФ от стоимости товара, задержанного к поставке, за каждый день просрочки. Поставщик освобождается от уплаты неустойки, если докажет, что несвоевременная поставка произошло вследствие непреодолимой силы (форс-мажора), или по вине другой Стороны.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9.4. За отказ поставить товар или устранить недостатки товара, выявленные при приемке в сроки, предусмотренные условиями настоящего Контракта, Поставщик уплачивает Заказчику пени в размере 0,01% за каждый день просрочки.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9.5. Уплата неустойки или применение иной формы ответственности не освобождает Стороны от исполнения обязательств по настоящему Контракту.</w:t>
      </w:r>
    </w:p>
    <w:p w:rsidR="00BE0BE1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9.6.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0BE1" w:rsidRPr="00004049" w:rsidRDefault="00BE0BE1" w:rsidP="00BE0BE1">
      <w:pPr>
        <w:numPr>
          <w:ilvl w:val="0"/>
          <w:numId w:val="2"/>
        </w:numPr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>Форс-мажорные обстоятельства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 xml:space="preserve">.1. Сторона освобождается от ответственности за частичное или полноенеисполнение обязательств по Контракту, если такое неисполнение являетсяследствием обстоятельств непреодолимой силы, включая землетрясение,наводнение, пожар, тайфун, ураган и другие стихийные бедствия, </w:t>
      </w:r>
      <w:r w:rsidR="003C04B5" w:rsidRPr="00004049">
        <w:rPr>
          <w:rFonts w:ascii="Times New Roman" w:eastAsia="Calibri" w:hAnsi="Times New Roman" w:cs="Times New Roman"/>
          <w:sz w:val="20"/>
          <w:szCs w:val="20"/>
        </w:rPr>
        <w:t>военные действия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 xml:space="preserve">, массовые заболевания и действия органов государственной власти </w:t>
      </w:r>
      <w:r w:rsidR="003C04B5" w:rsidRPr="00004049">
        <w:rPr>
          <w:rFonts w:ascii="Times New Roman" w:eastAsia="Calibri" w:hAnsi="Times New Roman" w:cs="Times New Roman"/>
          <w:sz w:val="20"/>
          <w:szCs w:val="20"/>
        </w:rPr>
        <w:t>и управления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, влияющие на возможность исполнения Сторонами своих обязательствпо Контракту.</w:t>
      </w:r>
    </w:p>
    <w:p w:rsidR="00BE0BE1" w:rsidRPr="00004049" w:rsidRDefault="00BE0BE1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BE0BE1" w:rsidRPr="00004049" w:rsidRDefault="00BE0BE1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E0BE1" w:rsidRPr="00004049" w:rsidRDefault="00BE0BE1" w:rsidP="00BE0BE1">
      <w:pPr>
        <w:pStyle w:val="a4"/>
        <w:numPr>
          <w:ilvl w:val="0"/>
          <w:numId w:val="2"/>
        </w:numPr>
        <w:spacing w:after="0" w:line="240" w:lineRule="auto"/>
        <w:ind w:right="-105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Изменение, расторжение Контракта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11.1. Контракт может быть изменен по соглашению Сторон в случаях, предусмотренных Гражданским законодательством РФ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11.3. Расторжение Контракта допускается по соглашению сторон, по решению суда, в связи с односторонним отказом Стороны от исполнения Контракта в соответствии с гражданским законодательством РФ.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11.4. В случае расторжения Контракта по любым основаниям Заказчик обязан оплатить </w:t>
      </w:r>
      <w:r w:rsidR="002324B5" w:rsidRPr="00004049">
        <w:rPr>
          <w:rFonts w:ascii="Times New Roman" w:eastAsia="Times New Roman" w:hAnsi="Times New Roman" w:cs="Times New Roman"/>
          <w:sz w:val="20"/>
          <w:szCs w:val="20"/>
        </w:rPr>
        <w:t>Поставщику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стоимость </w:t>
      </w:r>
      <w:r w:rsidR="002324B5" w:rsidRPr="00004049">
        <w:rPr>
          <w:rFonts w:ascii="Times New Roman" w:eastAsia="Times New Roman" w:hAnsi="Times New Roman" w:cs="Times New Roman"/>
          <w:sz w:val="20"/>
          <w:szCs w:val="20"/>
        </w:rPr>
        <w:t>поставленного 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надлежащего качества и соответствующего требованиям Заказчика, фактически </w:t>
      </w:r>
      <w:r w:rsidR="002324B5" w:rsidRPr="00004049">
        <w:rPr>
          <w:rFonts w:ascii="Times New Roman" w:eastAsia="Times New Roman" w:hAnsi="Times New Roman" w:cs="Times New Roman"/>
          <w:sz w:val="20"/>
          <w:szCs w:val="20"/>
        </w:rPr>
        <w:t>поставленного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на момент расторжения Контракта.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11.5. Заказчик до принятия решения об одностороннем отказе от исполнения Контракта вправе провести экспертизу оказанных Услуг с привлечением экспертов, экспертных организаций.</w:t>
      </w:r>
    </w:p>
    <w:p w:rsidR="001B7A20" w:rsidRPr="00004049" w:rsidRDefault="001B7A20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11.6. Государственный заказчик обязан принять решение об одностороннем расторжении Контракта в случаях, предусмотренных ч.15 ст. 95 44-ФЗ «О контрактной системе в сфере закупок товаров, работ, услуг для обеспечения государственных и муниципальных нужд».</w:t>
      </w:r>
    </w:p>
    <w:p w:rsidR="00BE0BE1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</w:t>
      </w:r>
      <w:r w:rsidR="001B7A20" w:rsidRPr="00004049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 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BE0BE1" w:rsidRPr="00004049" w:rsidRDefault="00BE0BE1" w:rsidP="00105354">
      <w:pPr>
        <w:pStyle w:val="a4"/>
        <w:numPr>
          <w:ilvl w:val="0"/>
          <w:numId w:val="2"/>
        </w:numPr>
        <w:spacing w:after="0" w:line="240" w:lineRule="auto"/>
        <w:ind w:left="0" w:right="-105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Порядок разрешения споров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lastRenderedPageBreak/>
        <w:t>12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12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BE0BE1" w:rsidRPr="00004049" w:rsidRDefault="00BE0BE1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Сторона, которой предъявлена претензия, обязана рассмотреть такую претензию </w:t>
      </w:r>
      <w:r w:rsidR="001B7A20" w:rsidRPr="00004049">
        <w:rPr>
          <w:rFonts w:ascii="Times New Roman" w:eastAsia="Calibri" w:hAnsi="Times New Roman" w:cs="Times New Roman"/>
          <w:sz w:val="20"/>
          <w:szCs w:val="20"/>
        </w:rPr>
        <w:t xml:space="preserve">не позднее, чем </w:t>
      </w:r>
      <w:r w:rsidRPr="00004049">
        <w:rPr>
          <w:rFonts w:ascii="Times New Roman" w:eastAsia="Calibri" w:hAnsi="Times New Roman" w:cs="Times New Roman"/>
          <w:sz w:val="20"/>
          <w:szCs w:val="20"/>
        </w:rPr>
        <w:t>в течение 20 (</w:t>
      </w:r>
      <w:r w:rsidRPr="00004049">
        <w:rPr>
          <w:rFonts w:ascii="Times New Roman" w:eastAsia="Calibri" w:hAnsi="Times New Roman" w:cs="Times New Roman"/>
          <w:bCs/>
          <w:sz w:val="20"/>
          <w:szCs w:val="20"/>
        </w:rPr>
        <w:t>двадцати</w:t>
      </w:r>
      <w:r w:rsidRPr="00004049">
        <w:rPr>
          <w:rFonts w:ascii="Times New Roman" w:eastAsia="Calibri" w:hAnsi="Times New Roman" w:cs="Times New Roman"/>
          <w:sz w:val="20"/>
          <w:szCs w:val="20"/>
        </w:rPr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FE1AE5" w:rsidRPr="00004049" w:rsidRDefault="00FE1AE5" w:rsidP="007D2844">
      <w:pPr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</w:p>
    <w:p w:rsidR="00FE1AE5" w:rsidRPr="00004049" w:rsidRDefault="00FE1AE5" w:rsidP="007D2844">
      <w:pPr>
        <w:spacing w:after="0" w:line="240" w:lineRule="auto"/>
        <w:ind w:right="-105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13. Антикоррупционная оговорка</w:t>
      </w:r>
    </w:p>
    <w:p w:rsidR="00FE1AE5" w:rsidRPr="00004049" w:rsidRDefault="000D2D20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</w:t>
      </w:r>
      <w:r w:rsidR="00FE1AE5" w:rsidRPr="00004049">
        <w:rPr>
          <w:rFonts w:ascii="Times New Roman" w:hAnsi="Times New Roman" w:cs="Times New Roman"/>
          <w:sz w:val="20"/>
          <w:szCs w:val="20"/>
        </w:rPr>
        <w:t>.1.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13.2.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13.3. В случае возникновения у Стороны обоснованных подозрений, что произошло или может произойти нарушение каких-либо положений п.13.1 и п.13.2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 п. 13.1 и п.13.2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13.4. Сторона, получившая письменное уведомление, указанное в п. 13.3 настоящего контракта, обязана рассмотреть уведомление и сообщить другой Стороне об итогах его рассмотрения в течение 10 (десяти) рабочих дней с даты получения.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13.5. Стороны гарантируют осуществление надлежащего разбирательства по фактам нарушения положений п. 13.1 и п.13.2 настоящего контракта и применение эффективных мер по предотвращению возможных конфликтных ситуаций.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13.6.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FE1AE5" w:rsidRDefault="00FE1AE5" w:rsidP="007D2844">
      <w:pPr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</w:p>
    <w:p w:rsidR="00EB2F09" w:rsidRPr="00004049" w:rsidRDefault="00EB2F09" w:rsidP="007D2844">
      <w:pPr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</w:p>
    <w:p w:rsidR="00FE1AE5" w:rsidRDefault="00FE1AE5" w:rsidP="007D2844">
      <w:pPr>
        <w:pStyle w:val="a4"/>
        <w:numPr>
          <w:ilvl w:val="0"/>
          <w:numId w:val="5"/>
        </w:numPr>
        <w:spacing w:after="0" w:line="240" w:lineRule="auto"/>
        <w:ind w:left="0" w:right="-105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:rsidR="00EB2F09" w:rsidRPr="00004049" w:rsidRDefault="00EB2F09" w:rsidP="00EB2F09">
      <w:pPr>
        <w:pStyle w:val="a4"/>
        <w:spacing w:after="0" w:line="240" w:lineRule="auto"/>
        <w:ind w:left="0" w:right="-105"/>
        <w:rPr>
          <w:rFonts w:ascii="Times New Roman" w:hAnsi="Times New Roman" w:cs="Times New Roman"/>
          <w:b/>
          <w:sz w:val="20"/>
          <w:szCs w:val="20"/>
        </w:rPr>
      </w:pP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14.1. В случае изменения у какой-либо из Сторон местонахождения, названия, банковских реквизитов и прочего, она обязана в течение 1 (одного) рабочего дня письменно известить об этом другую Сторону.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14.2.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 xml:space="preserve">14.3. Все уведомления Сторон, связанные с исполнением Контракта, направляются по адресу Стороны, указанному в разделе </w:t>
      </w:r>
      <w:r w:rsidR="000D2D20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Pr="00004049">
        <w:rPr>
          <w:rFonts w:ascii="Times New Roman" w:hAnsi="Times New Roman" w:cs="Times New Roman"/>
          <w:color w:val="000000"/>
          <w:sz w:val="20"/>
          <w:szCs w:val="20"/>
        </w:rPr>
        <w:t xml:space="preserve"> Контракта. В случае направления уведомлений по почте или курьером, уведомления считаются полученными Стороной в день фактического получения, подтвержденного отметкой почты либо отметкой организации о получении при направлении курьером.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14.4. В ходе исполнения Контракта Стороны признают экземпляры документы, переданные по электронной почте, равными по юридической силе экземплярам с оригинальной подписью и печатью до получения оригиналов.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14.5.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14.6.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C806A1" w:rsidRPr="00004049" w:rsidRDefault="00C806A1" w:rsidP="00C806A1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Calibri" w:hAnsi="Times New Roman" w:cs="Times New Roman"/>
          <w:color w:val="000000"/>
          <w:sz w:val="20"/>
          <w:szCs w:val="20"/>
        </w:rPr>
        <w:t>14.5. Приложения к Контракту, являющиеся его неотъемлемой частью:</w:t>
      </w:r>
    </w:p>
    <w:p w:rsidR="00C806A1" w:rsidRPr="00004049" w:rsidRDefault="00C806A1" w:rsidP="00C806A1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Приложение № 1 – ведомость поставки. </w:t>
      </w:r>
    </w:p>
    <w:p w:rsidR="00FE1AE5" w:rsidRDefault="00C806A1" w:rsidP="000D2D20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Calibri" w:hAnsi="Times New Roman" w:cs="Times New Roman"/>
          <w:color w:val="000000"/>
          <w:sz w:val="20"/>
          <w:szCs w:val="20"/>
        </w:rPr>
        <w:t>Приложение № 2 – Акт приема-передачи</w:t>
      </w:r>
      <w:r w:rsidR="000D2D2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товара по государственному контракту.</w:t>
      </w:r>
      <w:r w:rsidRPr="0000404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EB2F09" w:rsidRDefault="00EB2F09" w:rsidP="000D2D20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B2F09">
        <w:rPr>
          <w:rFonts w:ascii="Times New Roman" w:eastAsia="Calibri" w:hAnsi="Times New Roman" w:cs="Times New Roman"/>
          <w:color w:val="000000"/>
          <w:sz w:val="20"/>
          <w:szCs w:val="20"/>
        </w:rPr>
        <w:t>Приложение № 3 -Акт ввода в эксплуатацию медицинского оборудования и проведения обучения персонала</w:t>
      </w:r>
    </w:p>
    <w:p w:rsidR="009870C9" w:rsidRDefault="009870C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B2F09" w:rsidRDefault="00EB2F0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B2F09" w:rsidRDefault="00EB2F0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B2F09" w:rsidRDefault="00EB2F0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B2F09" w:rsidRPr="00004049" w:rsidRDefault="00EB2F0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E1AE5" w:rsidRPr="00004049" w:rsidRDefault="0037741C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15</w:t>
      </w:r>
      <w:r w:rsidR="00FE1AE5" w:rsidRPr="00004049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Pr="00004049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FE1AE5" w:rsidRPr="00004049">
        <w:rPr>
          <w:rFonts w:ascii="Times New Roman" w:hAnsi="Times New Roman" w:cs="Times New Roman"/>
          <w:b/>
          <w:color w:val="000000"/>
          <w:sz w:val="20"/>
          <w:szCs w:val="20"/>
        </w:rPr>
        <w:t>Срок действия Контракта</w:t>
      </w:r>
    </w:p>
    <w:p w:rsidR="00FE1AE5" w:rsidRPr="00004049" w:rsidRDefault="0037741C" w:rsidP="007D2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15</w:t>
      </w:r>
      <w:r w:rsidR="00FE1AE5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.1. Настоящий Контракт вступает в силу с момента его подписания Сторонами и действует </w:t>
      </w:r>
      <w:r w:rsidR="00FE1AE5" w:rsidRPr="000D2D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 «31» декабря 202</w:t>
      </w:r>
      <w:r w:rsidR="00CA159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</w:t>
      </w:r>
      <w:r w:rsidR="00FE1AE5" w:rsidRPr="000D2D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года</w:t>
      </w:r>
      <w:r w:rsidR="00FE1AE5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а в части осуществления оплаты, </w:t>
      </w:r>
      <w:r w:rsidR="00FE1AE5" w:rsidRPr="00004049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выплаты неустойки</w:t>
      </w:r>
      <w:r w:rsidR="001B7A20" w:rsidRPr="00004049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 (пени), штрафа</w:t>
      </w:r>
      <w:r w:rsidR="00FE1AE5" w:rsidRPr="00004049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, возмещения убытков,</w:t>
      </w:r>
      <w:r w:rsidR="00FE1AE5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B7A20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исполнения </w:t>
      </w:r>
      <w:r w:rsidR="00FE1AE5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гарантийных обязательств - до их полного исполнения.</w:t>
      </w:r>
      <w:bookmarkStart w:id="3" w:name="_GoBack"/>
      <w:bookmarkEnd w:id="3"/>
    </w:p>
    <w:p w:rsidR="00FE1AE5" w:rsidRPr="00004049" w:rsidRDefault="00FE1AE5" w:rsidP="007D2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E1AE5" w:rsidRPr="00004049" w:rsidRDefault="0037741C" w:rsidP="007D2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16</w:t>
      </w:r>
      <w:r w:rsidR="00FE1AE5" w:rsidRPr="0000404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Юридические адреса, банковские и отгрузочные реквизиты </w:t>
      </w:r>
    </w:p>
    <w:p w:rsidR="00FE1AE5" w:rsidRPr="00004049" w:rsidRDefault="00FE1AE5" w:rsidP="00FE1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 момент подписания Контракта Сторонами</w:t>
      </w:r>
      <w:r w:rsidRPr="00004049">
        <w:rPr>
          <w:rStyle w:val="a9"/>
          <w:rFonts w:ascii="Times New Roman" w:eastAsia="Times New Roman" w:hAnsi="Times New Roman" w:cs="Times New Roman"/>
          <w:b/>
          <w:color w:val="000000"/>
          <w:sz w:val="20"/>
          <w:szCs w:val="20"/>
        </w:rPr>
        <w:footnoteReference w:id="3"/>
      </w:r>
    </w:p>
    <w:tbl>
      <w:tblPr>
        <w:tblW w:w="101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78"/>
        <w:gridCol w:w="4961"/>
      </w:tblGrid>
      <w:tr w:rsidR="00105354" w:rsidRPr="00004049" w:rsidTr="00E31688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«Государственный заказчик»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E31688"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Поставщик</w:t>
            </w: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105354" w:rsidRPr="00004049" w:rsidTr="00E31688">
        <w:trPr>
          <w:trHeight w:val="274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ФКУЗ МСЧ-66 ФСИН России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Юридическ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ий и почтовый адрес: 620012, г. </w:t>
            </w: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Екатеринбург, ул. Ильича, 9а.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Контрактная служба: </w:t>
            </w:r>
            <w:hyperlink r:id="rId9" w:history="1">
              <w:r w:rsidRPr="006B5B48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</w:rPr>
                <w:t>msch66zakup@mail.ru</w:t>
              </w:r>
            </w:hyperlink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тел.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>(343)3595600, доб. 4-90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>Контактная информация сотрудников по вопросам исполнения контракт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а: 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>тел. (343) 3595600,  доб. 4-96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Начальник отдела 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медицинского снабжения, материально-технического и интендантского обеспечения: </w:t>
            </w:r>
            <w:hyperlink r:id="rId10" w:history="1">
              <w:r w:rsidRPr="006B5B48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</w:rPr>
                <w:t>olemed2014@mail.ru</w:t>
              </w:r>
            </w:hyperlink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телефон (343) 3595600, доб. 4-81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ОГРН: 102 660 086 019 7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ОКПО: 088 336 79,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ОКТМО: 65701000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ИНН: 661 000 1302, КПП: 668 601 001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Банковские реквизиты:</w:t>
            </w:r>
          </w:p>
          <w:p w:rsidR="00CA159C" w:rsidRPr="00E2569F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УФК </w:t>
            </w: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по Новосибирской области (ФКУЗ МСЧ-66 ФСИН России, л/с 03621482070)</w:t>
            </w:r>
          </w:p>
          <w:p w:rsidR="00CA159C" w:rsidRPr="00E2569F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р/с (номер казначейского счета): 03211643000000015113</w:t>
            </w:r>
          </w:p>
          <w:p w:rsidR="00CA159C" w:rsidRPr="00E2569F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к/с (единый казначейский счет): 40102810445370000043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ОКЦ №1</w:t>
            </w: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Сиб</w:t>
            </w: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ГУ</w:t>
            </w:r>
            <w:proofErr w:type="spellEnd"/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БАНКА РОССИИ//УФК по Новосибирской области г. Новосибирск, </w:t>
            </w:r>
          </w:p>
          <w:p w:rsidR="00105354" w:rsidRPr="00004049" w:rsidRDefault="00CA159C" w:rsidP="00CA1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БИК 015004950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5354" w:rsidRPr="00004049" w:rsidTr="00E31688">
        <w:tc>
          <w:tcPr>
            <w:tcW w:w="5178" w:type="dxa"/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1688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Государственный заказчик:_______________</w:t>
            </w:r>
          </w:p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05354" w:rsidRPr="00004049" w:rsidRDefault="00E31688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Поставщик</w:t>
            </w:r>
            <w:r w:rsidR="00105354"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:___________________</w:t>
            </w:r>
          </w:p>
        </w:tc>
      </w:tr>
    </w:tbl>
    <w:p w:rsidR="00105354" w:rsidRPr="00004049" w:rsidRDefault="00105354" w:rsidP="00E316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B1CCF" w:rsidRPr="00004049" w:rsidRDefault="00BE0BE1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="008B1CCF" w:rsidRPr="00004049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8B1CCF" w:rsidRPr="00004049" w:rsidRDefault="008B1CCF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к Государственному контракту от «___» __________ 202</w:t>
      </w:r>
      <w:r w:rsidR="00CA159C">
        <w:rPr>
          <w:rFonts w:ascii="Times New Roman" w:hAnsi="Times New Roman" w:cs="Times New Roman"/>
          <w:sz w:val="20"/>
          <w:szCs w:val="20"/>
        </w:rPr>
        <w:t>6</w:t>
      </w:r>
      <w:r w:rsidRPr="00004049">
        <w:rPr>
          <w:rFonts w:ascii="Times New Roman" w:hAnsi="Times New Roman" w:cs="Times New Roman"/>
          <w:sz w:val="20"/>
          <w:szCs w:val="20"/>
        </w:rPr>
        <w:t xml:space="preserve">г. </w:t>
      </w:r>
      <w:r w:rsidRPr="00004049">
        <w:rPr>
          <w:rFonts w:ascii="Times New Roman" w:hAnsi="Times New Roman" w:cs="Times New Roman"/>
          <w:bCs/>
          <w:sz w:val="20"/>
          <w:szCs w:val="20"/>
        </w:rPr>
        <w:t xml:space="preserve">№ </w:t>
      </w:r>
      <w:r w:rsidRPr="00004049">
        <w:rPr>
          <w:rFonts w:ascii="Times New Roman" w:hAnsi="Times New Roman" w:cs="Times New Roman"/>
          <w:sz w:val="20"/>
          <w:szCs w:val="20"/>
        </w:rPr>
        <w:t>________________</w:t>
      </w:r>
    </w:p>
    <w:p w:rsidR="008B1CCF" w:rsidRPr="00004049" w:rsidRDefault="008B1CCF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04049">
        <w:rPr>
          <w:rFonts w:ascii="Times New Roman" w:hAnsi="Times New Roman" w:cs="Times New Roman"/>
          <w:b/>
          <w:bCs/>
          <w:sz w:val="20"/>
          <w:szCs w:val="20"/>
        </w:rPr>
        <w:t>ВЕДОМОСТЬ ПОСТАВКИ</w:t>
      </w:r>
      <w:r w:rsidRPr="00004049">
        <w:rPr>
          <w:rStyle w:val="a9"/>
          <w:rFonts w:ascii="Times New Roman" w:hAnsi="Times New Roman" w:cs="Times New Roman"/>
          <w:bCs/>
          <w:sz w:val="20"/>
          <w:szCs w:val="20"/>
        </w:rPr>
        <w:footnoteReference w:id="4"/>
      </w:r>
    </w:p>
    <w:p w:rsidR="008B1CCF" w:rsidRPr="00004049" w:rsidRDefault="008B1CCF" w:rsidP="008B1CCF">
      <w:pPr>
        <w:spacing w:after="0"/>
        <w:contextualSpacing/>
        <w:mirrorIndents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26"/>
        <w:gridCol w:w="992"/>
        <w:gridCol w:w="1418"/>
        <w:gridCol w:w="1701"/>
        <w:gridCol w:w="2409"/>
      </w:tblGrid>
      <w:tr w:rsidR="008B1CCF" w:rsidRPr="00004049" w:rsidTr="001B7A20">
        <w:tc>
          <w:tcPr>
            <w:tcW w:w="568" w:type="dxa"/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226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Товара, страна происхождения</w:t>
            </w:r>
            <w:r w:rsidR="00373768">
              <w:rPr>
                <w:rFonts w:ascii="Times New Roman" w:hAnsi="Times New Roman" w:cs="Times New Roman"/>
                <w:bCs/>
                <w:sz w:val="20"/>
                <w:szCs w:val="20"/>
              </w:rPr>
              <w:t>, регистрационное удостоверение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Ед.</w:t>
            </w:r>
          </w:p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Изм.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ед.</w:t>
            </w:r>
          </w:p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proofErr w:type="spellEnd"/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.,коп.)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Общая сумма (</w:t>
            </w:r>
            <w:proofErr w:type="spellStart"/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proofErr w:type="spellEnd"/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.,коп.)</w:t>
            </w:r>
          </w:p>
        </w:tc>
      </w:tr>
      <w:tr w:rsidR="000D2D20" w:rsidRPr="00004049" w:rsidTr="001B7A20">
        <w:trPr>
          <w:trHeight w:val="383"/>
        </w:trPr>
        <w:tc>
          <w:tcPr>
            <w:tcW w:w="568" w:type="dxa"/>
            <w:shd w:val="clear" w:color="auto" w:fill="auto"/>
          </w:tcPr>
          <w:p w:rsidR="000D2D20" w:rsidRPr="00004049" w:rsidRDefault="000D2D20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25203E" w:rsidRPr="0025203E" w:rsidRDefault="008F45D7" w:rsidP="00252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5D7">
              <w:rPr>
                <w:rFonts w:ascii="Times New Roman" w:hAnsi="Times New Roman" w:cs="Times New Roman"/>
                <w:sz w:val="20"/>
                <w:szCs w:val="20"/>
              </w:rPr>
              <w:t>Стерилизатор электрический инфракрасный для микробиологических петель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2D20" w:rsidRPr="00F079F6" w:rsidRDefault="000D2D20" w:rsidP="00022B03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79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D2D20" w:rsidRPr="00F079F6" w:rsidRDefault="008F45D7" w:rsidP="00022B03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2D20" w:rsidRPr="00004049" w:rsidRDefault="000D2D20" w:rsidP="008B1C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D2D20" w:rsidRPr="00004049" w:rsidRDefault="000D2D20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B1CCF" w:rsidRPr="00004049" w:rsidTr="008B1CCF">
        <w:tc>
          <w:tcPr>
            <w:tcW w:w="7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B1CCF" w:rsidRPr="00004049" w:rsidRDefault="008B1CCF" w:rsidP="008B1CCF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</w:pPr>
    </w:p>
    <w:p w:rsidR="008B1CCF" w:rsidRPr="00004049" w:rsidRDefault="008B1CCF" w:rsidP="008B1CCF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</w:pPr>
      <w:r w:rsidRPr="00004049"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>Итого:</w:t>
      </w:r>
      <w:r w:rsidRPr="00004049"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  <w:t xml:space="preserve"> </w:t>
      </w:r>
      <w:r w:rsidRPr="00004049">
        <w:rPr>
          <w:rFonts w:ascii="Times New Roman" w:hAnsi="Times New Roman" w:cs="Times New Roman"/>
          <w:sz w:val="20"/>
          <w:szCs w:val="20"/>
        </w:rPr>
        <w:t>_______________</w:t>
      </w:r>
      <w:r w:rsidRPr="0000404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04049"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  <w:t>(___________</w:t>
      </w:r>
      <w:proofErr w:type="gramStart"/>
      <w:r w:rsidRPr="00004049"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  <w:t>).НДС</w:t>
      </w:r>
      <w:proofErr w:type="gramEnd"/>
      <w:r w:rsidRPr="00004049"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  <w:t>__________,</w:t>
      </w:r>
    </w:p>
    <w:p w:rsidR="008B1CCF" w:rsidRPr="00004049" w:rsidRDefault="008B1CCF" w:rsidP="008B1CCF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:rsidR="000D2D20" w:rsidRPr="00F079F6" w:rsidRDefault="008F45D7" w:rsidP="000D2D20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Характеристики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6572"/>
      </w:tblGrid>
      <w:tr w:rsidR="00CA159C" w:rsidRPr="00CE3434" w:rsidTr="008F45D7">
        <w:trPr>
          <w:trHeight w:val="110"/>
        </w:trPr>
        <w:tc>
          <w:tcPr>
            <w:tcW w:w="3742" w:type="dxa"/>
          </w:tcPr>
          <w:p w:rsidR="00CA159C" w:rsidRPr="00CE3434" w:rsidRDefault="008F45D7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8F45D7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6572" w:type="dxa"/>
          </w:tcPr>
          <w:p w:rsidR="00CA159C" w:rsidRPr="00CE3434" w:rsidRDefault="008F45D7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8F45D7">
              <w:rPr>
                <w:rFonts w:ascii="Times New Roman" w:hAnsi="Times New Roman" w:cs="Times New Roman"/>
              </w:rPr>
              <w:t>Инфракрасный стерилизатор применяется для обеззараживания микробиологических игл, петель, пробирок, трубок</w:t>
            </w:r>
          </w:p>
        </w:tc>
      </w:tr>
      <w:tr w:rsidR="00CA159C" w:rsidRPr="00CE3434" w:rsidTr="008F45D7">
        <w:trPr>
          <w:trHeight w:val="110"/>
        </w:trPr>
        <w:tc>
          <w:tcPr>
            <w:tcW w:w="3742" w:type="dxa"/>
          </w:tcPr>
          <w:p w:rsidR="00CA159C" w:rsidRPr="00CE3434" w:rsidRDefault="008F45D7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8F45D7">
              <w:rPr>
                <w:rFonts w:ascii="Times New Roman" w:hAnsi="Times New Roman" w:cs="Times New Roman"/>
              </w:rPr>
              <w:t>Максимальный диаметр стерилизуемых инструментов</w:t>
            </w:r>
          </w:p>
        </w:tc>
        <w:tc>
          <w:tcPr>
            <w:tcW w:w="6572" w:type="dxa"/>
          </w:tcPr>
          <w:p w:rsidR="00CA159C" w:rsidRPr="00CE3434" w:rsidRDefault="008F45D7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8F45D7">
              <w:rPr>
                <w:rFonts w:ascii="Times New Roman" w:hAnsi="Times New Roman" w:cs="Times New Roman"/>
              </w:rPr>
              <w:t>≤ 35</w:t>
            </w:r>
            <w:r>
              <w:rPr>
                <w:rFonts w:ascii="Times New Roman" w:hAnsi="Times New Roman" w:cs="Times New Roman"/>
              </w:rPr>
              <w:t xml:space="preserve"> мм</w:t>
            </w:r>
          </w:p>
        </w:tc>
      </w:tr>
      <w:tr w:rsidR="00CA159C" w:rsidRPr="00CE3434" w:rsidTr="008F45D7">
        <w:trPr>
          <w:trHeight w:val="110"/>
        </w:trPr>
        <w:tc>
          <w:tcPr>
            <w:tcW w:w="3742" w:type="dxa"/>
          </w:tcPr>
          <w:p w:rsidR="00CA159C" w:rsidRPr="00CE3434" w:rsidRDefault="008F45D7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8F45D7">
              <w:rPr>
                <w:rFonts w:ascii="Times New Roman" w:hAnsi="Times New Roman" w:cs="Times New Roman"/>
              </w:rPr>
              <w:t>Глубина стерилизационной камеры</w:t>
            </w:r>
          </w:p>
        </w:tc>
        <w:tc>
          <w:tcPr>
            <w:tcW w:w="6572" w:type="dxa"/>
          </w:tcPr>
          <w:p w:rsidR="00CA159C" w:rsidRPr="00CE3434" w:rsidRDefault="008F45D7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8F45D7">
              <w:rPr>
                <w:rFonts w:ascii="Times New Roman" w:hAnsi="Times New Roman" w:cs="Times New Roman"/>
              </w:rPr>
              <w:t>≥ 90</w:t>
            </w:r>
            <w:r>
              <w:rPr>
                <w:rFonts w:ascii="Times New Roman" w:hAnsi="Times New Roman" w:cs="Times New Roman"/>
              </w:rPr>
              <w:t xml:space="preserve"> мм</w:t>
            </w:r>
          </w:p>
        </w:tc>
      </w:tr>
      <w:tr w:rsidR="00CA159C" w:rsidRPr="00CE3434" w:rsidTr="008F45D7">
        <w:trPr>
          <w:trHeight w:val="110"/>
        </w:trPr>
        <w:tc>
          <w:tcPr>
            <w:tcW w:w="3742" w:type="dxa"/>
          </w:tcPr>
          <w:p w:rsidR="00CA159C" w:rsidRPr="00CE3434" w:rsidRDefault="0045354D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45354D">
              <w:rPr>
                <w:rFonts w:ascii="Times New Roman" w:hAnsi="Times New Roman" w:cs="Times New Roman"/>
              </w:rPr>
              <w:t>Максимальная температура</w:t>
            </w:r>
          </w:p>
        </w:tc>
        <w:tc>
          <w:tcPr>
            <w:tcW w:w="6572" w:type="dxa"/>
          </w:tcPr>
          <w:p w:rsidR="00CA159C" w:rsidRPr="00CE3434" w:rsidRDefault="0045354D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45354D">
              <w:rPr>
                <w:rFonts w:ascii="Times New Roman" w:hAnsi="Times New Roman" w:cs="Times New Roman"/>
              </w:rPr>
              <w:t>≥ 825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354D">
              <w:rPr>
                <w:rFonts w:ascii="Times New Roman" w:hAnsi="Times New Roman" w:cs="Times New Roman"/>
              </w:rPr>
              <w:t>℃</w:t>
            </w:r>
          </w:p>
        </w:tc>
      </w:tr>
      <w:tr w:rsidR="00CA159C" w:rsidRPr="00CE3434" w:rsidTr="008F45D7">
        <w:trPr>
          <w:trHeight w:val="287"/>
        </w:trPr>
        <w:tc>
          <w:tcPr>
            <w:tcW w:w="3742" w:type="dxa"/>
          </w:tcPr>
          <w:p w:rsidR="00CA159C" w:rsidRPr="00CE3434" w:rsidRDefault="0045354D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45354D">
              <w:rPr>
                <w:rFonts w:ascii="Times New Roman" w:hAnsi="Times New Roman" w:cs="Times New Roman"/>
              </w:rPr>
              <w:t>Время нагрева</w:t>
            </w:r>
          </w:p>
        </w:tc>
        <w:tc>
          <w:tcPr>
            <w:tcW w:w="6572" w:type="dxa"/>
          </w:tcPr>
          <w:p w:rsidR="00CA159C" w:rsidRPr="00CE3434" w:rsidRDefault="0045354D" w:rsidP="007869A3">
            <w:pPr>
              <w:spacing w:after="0"/>
              <w:rPr>
                <w:rFonts w:ascii="Times New Roman" w:hAnsi="Times New Roman" w:cs="Times New Roman"/>
              </w:rPr>
            </w:pPr>
            <w:r w:rsidRPr="0045354D">
              <w:rPr>
                <w:rFonts w:ascii="Times New Roman" w:hAnsi="Times New Roman" w:cs="Times New Roman"/>
              </w:rPr>
              <w:t>≤ 20</w:t>
            </w:r>
            <w:r>
              <w:rPr>
                <w:rFonts w:ascii="Times New Roman" w:hAnsi="Times New Roman" w:cs="Times New Roman"/>
              </w:rPr>
              <w:t xml:space="preserve"> мин</w:t>
            </w:r>
          </w:p>
        </w:tc>
      </w:tr>
    </w:tbl>
    <w:p w:rsidR="00602D34" w:rsidRPr="004A7FA6" w:rsidRDefault="00602D34" w:rsidP="00E72D41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</w:pPr>
    </w:p>
    <w:tbl>
      <w:tblPr>
        <w:tblW w:w="10287" w:type="dxa"/>
        <w:tblCellSpacing w:w="15" w:type="dxa"/>
        <w:tblInd w:w="-44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7"/>
      </w:tblGrid>
      <w:tr w:rsidR="000D2D20" w:rsidRPr="00F079F6" w:rsidTr="00022B03">
        <w:trPr>
          <w:tblCellSpacing w:w="15" w:type="dxa"/>
        </w:trPr>
        <w:tc>
          <w:tcPr>
            <w:tcW w:w="10147" w:type="dxa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D2D20" w:rsidRPr="00F079F6" w:rsidRDefault="000D2D20" w:rsidP="00022B03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D2D20" w:rsidRPr="00F079F6" w:rsidRDefault="000D2D20" w:rsidP="000D2D20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</w:rPr>
      </w:pPr>
      <w:r w:rsidRPr="00F079F6"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 xml:space="preserve">Срок поставки: </w:t>
      </w:r>
      <w:r w:rsidRPr="00F079F6">
        <w:rPr>
          <w:rFonts w:ascii="Times New Roman" w:hAnsi="Times New Roman" w:cs="Times New Roman"/>
          <w:sz w:val="20"/>
          <w:szCs w:val="20"/>
        </w:rPr>
        <w:t xml:space="preserve">с момента заключения контракта и не позднее </w:t>
      </w:r>
      <w:r w:rsidR="00CA159C">
        <w:rPr>
          <w:rFonts w:ascii="Times New Roman" w:hAnsi="Times New Roman" w:cs="Times New Roman"/>
          <w:sz w:val="20"/>
          <w:szCs w:val="20"/>
        </w:rPr>
        <w:t>21.08.2026</w:t>
      </w:r>
      <w:r w:rsidRPr="00F079F6">
        <w:rPr>
          <w:rFonts w:ascii="Times New Roman" w:hAnsi="Times New Roman" w:cs="Times New Roman"/>
          <w:sz w:val="20"/>
          <w:szCs w:val="20"/>
        </w:rPr>
        <w:t>.</w:t>
      </w:r>
    </w:p>
    <w:p w:rsidR="000D2D20" w:rsidRPr="00F079F6" w:rsidRDefault="000D2D20" w:rsidP="000D2D20">
      <w:pPr>
        <w:suppressAutoHyphens/>
        <w:spacing w:after="0"/>
        <w:contextualSpacing/>
        <w:mirrorIndents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</w:pPr>
      <w:r w:rsidRPr="00F079F6"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>Место поставки</w:t>
      </w:r>
      <w:r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 xml:space="preserve"> </w:t>
      </w:r>
      <w:r w:rsidRPr="00F079F6"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 xml:space="preserve">и грузополучатель: </w:t>
      </w:r>
      <w:r w:rsidRPr="00F079F6">
        <w:rPr>
          <w:rFonts w:ascii="Times New Roman" w:eastAsia="SimSun" w:hAnsi="Times New Roman" w:cs="Times New Roman"/>
          <w:kern w:val="3"/>
          <w:sz w:val="20"/>
          <w:szCs w:val="20"/>
        </w:rPr>
        <w:t xml:space="preserve">ФКУЗ МСЧ-66 ФСИН России по адресу: </w:t>
      </w:r>
      <w:proofErr w:type="gramStart"/>
      <w:r w:rsidRPr="00F079F6">
        <w:rPr>
          <w:rFonts w:ascii="Times New Roman" w:eastAsia="SimSun" w:hAnsi="Times New Roman" w:cs="Times New Roman"/>
          <w:kern w:val="3"/>
          <w:sz w:val="20"/>
          <w:szCs w:val="20"/>
        </w:rPr>
        <w:t xml:space="preserve">ФКУЗ  </w:t>
      </w:r>
      <w:r w:rsidR="0045354D">
        <w:rPr>
          <w:rFonts w:ascii="Times New Roman" w:eastAsia="SimSun" w:hAnsi="Times New Roman" w:cs="Times New Roman"/>
          <w:kern w:val="3"/>
          <w:sz w:val="20"/>
          <w:szCs w:val="20"/>
        </w:rPr>
        <w:t>МСЧ</w:t>
      </w:r>
      <w:proofErr w:type="gramEnd"/>
      <w:r w:rsidR="0045354D">
        <w:rPr>
          <w:rFonts w:ascii="Times New Roman" w:eastAsia="SimSun" w:hAnsi="Times New Roman" w:cs="Times New Roman"/>
          <w:kern w:val="3"/>
          <w:sz w:val="20"/>
          <w:szCs w:val="20"/>
        </w:rPr>
        <w:t>-66 ФСИН России, Свердловская</w:t>
      </w:r>
      <w:r w:rsidRPr="00F079F6">
        <w:rPr>
          <w:rFonts w:ascii="Times New Roman" w:eastAsia="SimSun" w:hAnsi="Times New Roman" w:cs="Times New Roman"/>
          <w:kern w:val="3"/>
          <w:sz w:val="20"/>
          <w:szCs w:val="20"/>
        </w:rPr>
        <w:t xml:space="preserve"> область, г. Екатеринбург, ул. </w:t>
      </w:r>
      <w:r w:rsidR="0045354D">
        <w:rPr>
          <w:rFonts w:ascii="Times New Roman" w:eastAsia="SimSun" w:hAnsi="Times New Roman" w:cs="Times New Roman"/>
          <w:kern w:val="3"/>
          <w:sz w:val="20"/>
          <w:szCs w:val="20"/>
        </w:rPr>
        <w:t>Ильича 9А</w:t>
      </w:r>
    </w:p>
    <w:p w:rsidR="00DC5D56" w:rsidRPr="00004049" w:rsidRDefault="00DC5D56" w:rsidP="008B1CCF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</w:pPr>
    </w:p>
    <w:tbl>
      <w:tblPr>
        <w:tblW w:w="9031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4646"/>
        <w:gridCol w:w="4385"/>
      </w:tblGrid>
      <w:tr w:rsidR="008B1CCF" w:rsidRPr="008B1CCF" w:rsidTr="008B1CCF">
        <w:trPr>
          <w:trHeight w:val="379"/>
        </w:trPr>
        <w:tc>
          <w:tcPr>
            <w:tcW w:w="4646" w:type="dxa"/>
            <w:hideMark/>
          </w:tcPr>
          <w:p w:rsidR="008B1CCF" w:rsidRPr="00004049" w:rsidRDefault="008B1CCF" w:rsidP="008B1CCF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Государственный заказчик</w:t>
            </w:r>
          </w:p>
          <w:p w:rsidR="008B1CCF" w:rsidRPr="00004049" w:rsidRDefault="008B1CCF" w:rsidP="001B7A20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hideMark/>
          </w:tcPr>
          <w:p w:rsidR="008B1CCF" w:rsidRPr="008B1CCF" w:rsidRDefault="008B1CCF" w:rsidP="008B1CCF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</w:t>
            </w:r>
          </w:p>
          <w:p w:rsidR="008B1CCF" w:rsidRPr="008B1CCF" w:rsidRDefault="008B1CCF" w:rsidP="001B7A20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D2D20" w:rsidRDefault="000D2D20" w:rsidP="000D2D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D2D20" w:rsidRPr="00F079F6" w:rsidRDefault="000D2D20" w:rsidP="000D2D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079F6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Приложение № 2</w:t>
      </w:r>
    </w:p>
    <w:p w:rsidR="000D2D20" w:rsidRPr="00F079F6" w:rsidRDefault="000D2D20" w:rsidP="000D2D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079F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к государственному контракту на поставку товара </w:t>
      </w:r>
    </w:p>
    <w:p w:rsidR="000D2D20" w:rsidRPr="00F079F6" w:rsidRDefault="000D2D20" w:rsidP="000D2D2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079F6">
        <w:rPr>
          <w:rFonts w:ascii="Times New Roman" w:hAnsi="Times New Roman" w:cs="Times New Roman"/>
          <w:b/>
          <w:sz w:val="20"/>
          <w:szCs w:val="20"/>
        </w:rPr>
        <w:t>от «____»_______202</w:t>
      </w:r>
      <w:r w:rsidR="00CA159C">
        <w:rPr>
          <w:rFonts w:ascii="Times New Roman" w:hAnsi="Times New Roman" w:cs="Times New Roman"/>
          <w:b/>
          <w:sz w:val="20"/>
          <w:szCs w:val="20"/>
        </w:rPr>
        <w:t>6</w:t>
      </w:r>
      <w:r w:rsidRPr="00F079F6">
        <w:rPr>
          <w:rFonts w:ascii="Times New Roman" w:hAnsi="Times New Roman" w:cs="Times New Roman"/>
          <w:b/>
          <w:sz w:val="20"/>
          <w:szCs w:val="20"/>
        </w:rPr>
        <w:t>г.  №______________________</w:t>
      </w:r>
    </w:p>
    <w:p w:rsidR="000D2D20" w:rsidRPr="00F079F6" w:rsidRDefault="000D2D20" w:rsidP="000D2D2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F079F6">
        <w:rPr>
          <w:rFonts w:ascii="Times New Roman" w:hAnsi="Times New Roman" w:cs="Times New Roman"/>
          <w:b/>
          <w:color w:val="FF0000"/>
          <w:sz w:val="20"/>
          <w:szCs w:val="20"/>
        </w:rPr>
        <w:t>форма акта</w:t>
      </w:r>
    </w:p>
    <w:p w:rsidR="000D2D20" w:rsidRPr="00F079F6" w:rsidRDefault="000D2D20" w:rsidP="000D2D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79F6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79F6">
        <w:rPr>
          <w:rFonts w:ascii="Times New Roman" w:hAnsi="Times New Roman" w:cs="Times New Roman"/>
          <w:b/>
          <w:sz w:val="20"/>
          <w:szCs w:val="20"/>
        </w:rPr>
        <w:t>К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79F6">
        <w:rPr>
          <w:rFonts w:ascii="Times New Roman" w:hAnsi="Times New Roman" w:cs="Times New Roman"/>
          <w:b/>
          <w:sz w:val="20"/>
          <w:szCs w:val="20"/>
        </w:rPr>
        <w:t>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79F6">
        <w:rPr>
          <w:rFonts w:ascii="Times New Roman" w:hAnsi="Times New Roman" w:cs="Times New Roman"/>
          <w:b/>
          <w:sz w:val="20"/>
          <w:szCs w:val="20"/>
        </w:rPr>
        <w:t xml:space="preserve">ПРИЕМА-ПЕРЕДАЧИ </w:t>
      </w:r>
      <w:r>
        <w:rPr>
          <w:rFonts w:ascii="Times New Roman" w:hAnsi="Times New Roman" w:cs="Times New Roman"/>
          <w:b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b/>
          <w:sz w:val="20"/>
          <w:szCs w:val="20"/>
        </w:rPr>
        <w:t xml:space="preserve"> ПО ГОСУДАРСТВЕННОМУ КОНТРАКТУ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rPr>
          <w:rFonts w:ascii="Times New Roman" w:hAnsi="Times New Roman" w:cs="Times New Roman"/>
          <w:b/>
          <w:sz w:val="20"/>
          <w:szCs w:val="20"/>
        </w:rPr>
      </w:pPr>
      <w:r w:rsidRPr="00F079F6">
        <w:rPr>
          <w:rFonts w:ascii="Times New Roman" w:hAnsi="Times New Roman" w:cs="Times New Roman"/>
          <w:b/>
          <w:sz w:val="20"/>
          <w:szCs w:val="20"/>
        </w:rPr>
        <w:t>от "__" ________ 20__ г.                                                                                                   № ____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1. Поставщик поставил, а Заказчи</w:t>
      </w:r>
      <w:r>
        <w:rPr>
          <w:rFonts w:ascii="Times New Roman" w:hAnsi="Times New Roman" w:cs="Times New Roman"/>
          <w:sz w:val="20"/>
          <w:szCs w:val="20"/>
        </w:rPr>
        <w:t xml:space="preserve">к (Получатель) принял следующий товар </w:t>
      </w:r>
      <w:r w:rsidRPr="00F079F6">
        <w:rPr>
          <w:rFonts w:ascii="Times New Roman" w:hAnsi="Times New Roman" w:cs="Times New Roman"/>
          <w:sz w:val="20"/>
          <w:szCs w:val="20"/>
        </w:rPr>
        <w:t xml:space="preserve">согласно </w:t>
      </w:r>
      <w:r>
        <w:rPr>
          <w:rFonts w:ascii="Times New Roman" w:hAnsi="Times New Roman" w:cs="Times New Roman"/>
          <w:sz w:val="20"/>
          <w:szCs w:val="20"/>
        </w:rPr>
        <w:t>Ведомости поставки</w:t>
      </w:r>
      <w:r w:rsidRPr="00F079F6">
        <w:rPr>
          <w:rFonts w:ascii="Times New Roman" w:hAnsi="Times New Roman" w:cs="Times New Roman"/>
          <w:sz w:val="20"/>
          <w:szCs w:val="20"/>
        </w:rPr>
        <w:t xml:space="preserve"> (</w:t>
      </w:r>
      <w:hyperlink r:id="rId11" w:anchor="P389" w:history="1">
        <w:r w:rsidRPr="00F079F6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Приложение № 1</w:t>
        </w:r>
      </w:hyperlink>
      <w:r w:rsidRPr="00F079F6">
        <w:rPr>
          <w:rFonts w:ascii="Times New Roman" w:hAnsi="Times New Roman" w:cs="Times New Roman"/>
          <w:sz w:val="20"/>
          <w:szCs w:val="20"/>
        </w:rPr>
        <w:t>):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1.1. наименование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(марка, модель, </w:t>
      </w:r>
      <w:r>
        <w:rPr>
          <w:rFonts w:ascii="Times New Roman" w:hAnsi="Times New Roman" w:cs="Times New Roman"/>
          <w:sz w:val="20"/>
          <w:szCs w:val="20"/>
        </w:rPr>
        <w:t xml:space="preserve">товарный знак при наличии, </w:t>
      </w:r>
      <w:r w:rsidRPr="00F079F6">
        <w:rPr>
          <w:rFonts w:ascii="Times New Roman" w:hAnsi="Times New Roman" w:cs="Times New Roman"/>
          <w:sz w:val="20"/>
          <w:szCs w:val="20"/>
        </w:rPr>
        <w:t>год выпуска и другое): __________________________________________________________________________________________________________________________________________________________;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1.2. наименование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(в соответствии с регистрационным удостоверением): _________________________________________________________________________________________________________________________________________________________;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1.3. дата регистрации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и его регистрационный номер: _____________________________________________________________________________;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1.4. код позиции каталога товаров, работ, услуг: </w:t>
      </w:r>
      <w:r w:rsidRPr="00F079F6">
        <w:rPr>
          <w:rFonts w:ascii="Times New Roman" w:hAnsi="Times New Roman" w:cs="Times New Roman"/>
          <w:sz w:val="20"/>
          <w:szCs w:val="20"/>
          <w:shd w:val="clear" w:color="auto" w:fill="F5F5F5"/>
        </w:rPr>
        <w:t>_________________________</w:t>
      </w:r>
      <w:r w:rsidRPr="00F079F6">
        <w:rPr>
          <w:rFonts w:ascii="Times New Roman" w:hAnsi="Times New Roman" w:cs="Times New Roman"/>
          <w:sz w:val="20"/>
          <w:szCs w:val="20"/>
        </w:rPr>
        <w:t>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1.5. единица измерения: штука;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1.6. количество в единицах измерения: __________;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 Приемка </w:t>
      </w:r>
      <w:r w:rsidR="001A30B2"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произведена следующим образом: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2.1. проверка поставленного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на соответствие </w:t>
      </w:r>
      <w:r>
        <w:rPr>
          <w:rFonts w:ascii="Times New Roman" w:hAnsi="Times New Roman" w:cs="Times New Roman"/>
          <w:sz w:val="20"/>
          <w:szCs w:val="20"/>
        </w:rPr>
        <w:t>Ведомости поставки</w:t>
      </w:r>
      <w:r w:rsidRPr="00F079F6">
        <w:rPr>
          <w:rFonts w:ascii="Times New Roman" w:hAnsi="Times New Roman" w:cs="Times New Roman"/>
          <w:sz w:val="20"/>
          <w:szCs w:val="20"/>
        </w:rPr>
        <w:t xml:space="preserve"> (</w:t>
      </w:r>
      <w:hyperlink r:id="rId12" w:anchor="P389" w:history="1">
        <w:r w:rsidRPr="00F079F6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Приложение № 1</w:t>
        </w:r>
      </w:hyperlink>
      <w:r>
        <w:rPr>
          <w:rFonts w:ascii="Times New Roman" w:hAnsi="Times New Roman" w:cs="Times New Roman"/>
          <w:sz w:val="20"/>
          <w:szCs w:val="20"/>
        </w:rPr>
        <w:t>) и Техническим требованиям, установленным контрактом</w:t>
      </w:r>
      <w:r w:rsidRPr="00F079F6">
        <w:rPr>
          <w:rFonts w:ascii="Times New Roman" w:hAnsi="Times New Roman" w:cs="Times New Roman"/>
          <w:sz w:val="20"/>
          <w:szCs w:val="20"/>
        </w:rPr>
        <w:t>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2.2. проверка полноты и правильности оформления комплекта сопроводительных документов в соответствии с условиями Контракта;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2.3. контроль наличия/отсутствия внешних повреждений оригинальной упаковки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>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2.4. проверка наличия необходимых документов (копий документов) на </w:t>
      </w:r>
      <w:r>
        <w:rPr>
          <w:rFonts w:ascii="Times New Roman" w:hAnsi="Times New Roman" w:cs="Times New Roman"/>
          <w:sz w:val="20"/>
          <w:szCs w:val="20"/>
        </w:rPr>
        <w:t>товар</w:t>
      </w:r>
      <w:r w:rsidRPr="00F079F6">
        <w:rPr>
          <w:rFonts w:ascii="Times New Roman" w:hAnsi="Times New Roman" w:cs="Times New Roman"/>
          <w:sz w:val="20"/>
          <w:szCs w:val="20"/>
        </w:rPr>
        <w:t>: регистрационных удостоверений, документа подтверждающего соответствие;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2.5. проверка наличия технической и (или) эксплуатационной документации производителя (изготовителя)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на русском языке;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2.6. проверка комплектности и целостности поставленного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>.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3. К настоящему Акту прилагаются следующие документы, подтверждающие поставку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>: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3.1. товарная Накладная </w:t>
      </w:r>
      <w:r>
        <w:rPr>
          <w:rFonts w:ascii="Times New Roman" w:hAnsi="Times New Roman" w:cs="Times New Roman"/>
          <w:sz w:val="20"/>
          <w:szCs w:val="20"/>
        </w:rPr>
        <w:t xml:space="preserve">(либо УПД) </w:t>
      </w:r>
      <w:r w:rsidRPr="00F079F6">
        <w:rPr>
          <w:rFonts w:ascii="Times New Roman" w:hAnsi="Times New Roman" w:cs="Times New Roman"/>
          <w:sz w:val="20"/>
          <w:szCs w:val="20"/>
        </w:rPr>
        <w:t>от "__" _______ 20__ г. № 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3.2. копия Регистрационного удостоверения от "__" _______ 20__ г. № 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3.3. техническая и (или) эксплуатационная документация производителя (изготовителя)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на русском языке;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3.4. гарантия Поставщика от "__" _______ 20__ г. № 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3.5. копия документа о соответствии  от "__" _______ 20__ г. № _______;</w:t>
      </w:r>
    </w:p>
    <w:p w:rsidR="000D2D20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3.6.</w:t>
      </w:r>
      <w:r>
        <w:rPr>
          <w:rFonts w:ascii="Times New Roman" w:hAnsi="Times New Roman" w:cs="Times New Roman"/>
          <w:sz w:val="20"/>
          <w:szCs w:val="20"/>
        </w:rPr>
        <w:t xml:space="preserve"> иные документы (указать какие) _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_________________________________________________________________________.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Заказчик (Получатель) несет полную материал</w:t>
      </w:r>
      <w:r>
        <w:rPr>
          <w:rFonts w:ascii="Times New Roman" w:hAnsi="Times New Roman" w:cs="Times New Roman"/>
          <w:sz w:val="20"/>
          <w:szCs w:val="20"/>
        </w:rPr>
        <w:t>ьную ответственность за принятый товар.</w:t>
      </w:r>
      <w:r w:rsidRPr="00F079F6">
        <w:rPr>
          <w:rFonts w:ascii="Times New Roman" w:hAnsi="Times New Roman" w:cs="Times New Roman"/>
          <w:sz w:val="20"/>
          <w:szCs w:val="20"/>
        </w:rPr>
        <w:t xml:space="preserve">  момента подписания настоящего Акта все риски случайной гибели, утраты или повреждения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переходят к Заказчику (Получателю).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15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4649"/>
        <w:gridCol w:w="4966"/>
      </w:tblGrid>
      <w:tr w:rsidR="000D2D20" w:rsidTr="00022B03">
        <w:trPr>
          <w:trHeight w:val="425"/>
        </w:trPr>
        <w:tc>
          <w:tcPr>
            <w:tcW w:w="4646" w:type="dxa"/>
            <w:hideMark/>
          </w:tcPr>
          <w:p w:rsidR="000D2D20" w:rsidRPr="00F079F6" w:rsidRDefault="000D2D20" w:rsidP="00022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9F6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962" w:type="dxa"/>
          </w:tcPr>
          <w:p w:rsidR="000D2D20" w:rsidRDefault="000D2D20" w:rsidP="00022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9F6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</w:t>
            </w:r>
          </w:p>
          <w:p w:rsidR="000D2D20" w:rsidRDefault="000D2D20" w:rsidP="00022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D2D20" w:rsidRDefault="000D2D20" w:rsidP="000D2D20">
      <w:pPr>
        <w:pStyle w:val="aa"/>
        <w:jc w:val="right"/>
        <w:rPr>
          <w:sz w:val="18"/>
          <w:szCs w:val="18"/>
        </w:rPr>
      </w:pPr>
    </w:p>
    <w:p w:rsidR="000D2D20" w:rsidRPr="00113E9E" w:rsidRDefault="000D2D20" w:rsidP="000D2D20">
      <w:pPr>
        <w:pStyle w:val="aa"/>
        <w:jc w:val="left"/>
        <w:rPr>
          <w:sz w:val="18"/>
          <w:szCs w:val="18"/>
        </w:rPr>
      </w:pPr>
    </w:p>
    <w:p w:rsidR="00EB2F09" w:rsidRDefault="00EB2F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B2F09" w:rsidRPr="00DF6B51" w:rsidRDefault="00EB2F09" w:rsidP="00EB2F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B2F09" w:rsidRPr="00DF6B51" w:rsidRDefault="00EB2F09" w:rsidP="00EB2F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6B51">
        <w:rPr>
          <w:rFonts w:ascii="Times New Roman" w:eastAsia="Times New Roman" w:hAnsi="Times New Roman" w:cs="Times New Roman"/>
          <w:bCs/>
          <w:sz w:val="20"/>
          <w:szCs w:val="20"/>
        </w:rPr>
        <w:t>Приложение № 3</w:t>
      </w:r>
    </w:p>
    <w:p w:rsidR="00EB2F09" w:rsidRPr="00DF6B51" w:rsidRDefault="00EB2F09" w:rsidP="00EB2F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6B51">
        <w:rPr>
          <w:rFonts w:ascii="Times New Roman" w:eastAsia="Times New Roman" w:hAnsi="Times New Roman" w:cs="Times New Roman"/>
          <w:bCs/>
          <w:sz w:val="20"/>
          <w:szCs w:val="20"/>
        </w:rPr>
        <w:t xml:space="preserve">к государственному контракту на поставку товара </w:t>
      </w:r>
    </w:p>
    <w:p w:rsidR="00EB2F09" w:rsidRPr="00451BEC" w:rsidRDefault="00EB2F09" w:rsidP="00EB2F0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51BEC">
        <w:rPr>
          <w:rFonts w:ascii="Times New Roman" w:hAnsi="Times New Roman" w:cs="Times New Roman"/>
          <w:b/>
          <w:sz w:val="20"/>
          <w:szCs w:val="20"/>
        </w:rPr>
        <w:t>от «___</w:t>
      </w:r>
      <w:proofErr w:type="gramStart"/>
      <w:r w:rsidRPr="00451BEC">
        <w:rPr>
          <w:rFonts w:ascii="Times New Roman" w:hAnsi="Times New Roman" w:cs="Times New Roman"/>
          <w:b/>
          <w:sz w:val="20"/>
          <w:szCs w:val="20"/>
        </w:rPr>
        <w:t>_»_</w:t>
      </w:r>
      <w:proofErr w:type="gramEnd"/>
      <w:r w:rsidRPr="00451BEC">
        <w:rPr>
          <w:rFonts w:ascii="Times New Roman" w:hAnsi="Times New Roman" w:cs="Times New Roman"/>
          <w:b/>
          <w:sz w:val="20"/>
          <w:szCs w:val="20"/>
        </w:rPr>
        <w:t>______2026г.  №</w:t>
      </w:r>
      <w:r>
        <w:rPr>
          <w:rFonts w:ascii="Times New Roman" w:hAnsi="Times New Roman" w:cs="Times New Roman"/>
          <w:b/>
          <w:sz w:val="20"/>
          <w:szCs w:val="20"/>
        </w:rPr>
        <w:t>___________________</w:t>
      </w:r>
    </w:p>
    <w:p w:rsidR="00EB2F09" w:rsidRPr="004A3116" w:rsidRDefault="00EB2F09" w:rsidP="00EB2F09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AE43F5">
        <w:rPr>
          <w:rFonts w:ascii="Times New Roman" w:hAnsi="Times New Roman" w:cs="Times New Roman"/>
          <w:color w:val="0070C0"/>
          <w:sz w:val="20"/>
          <w:szCs w:val="20"/>
        </w:rPr>
        <w:t>ОБРАЗЕЦ</w:t>
      </w:r>
    </w:p>
    <w:p w:rsidR="00EB2F09" w:rsidRPr="004A0656" w:rsidRDefault="00EB2F09" w:rsidP="00EB2F09">
      <w:pPr>
        <w:pStyle w:val="ConsPlusNormal0"/>
        <w:jc w:val="center"/>
        <w:rPr>
          <w:rFonts w:ascii="Times New Roman" w:hAnsi="Times New Roman"/>
          <w:b/>
        </w:rPr>
      </w:pPr>
      <w:r w:rsidRPr="004A0656">
        <w:rPr>
          <w:rFonts w:ascii="Times New Roman" w:hAnsi="Times New Roman"/>
          <w:b/>
        </w:rPr>
        <w:t>Акт</w:t>
      </w:r>
    </w:p>
    <w:p w:rsidR="00EB2F09" w:rsidRDefault="00EB2F09" w:rsidP="00EB2F09">
      <w:pPr>
        <w:pStyle w:val="ConsPlusNormal0"/>
        <w:jc w:val="center"/>
        <w:rPr>
          <w:rFonts w:ascii="Times New Roman" w:hAnsi="Times New Roman"/>
          <w:b/>
        </w:rPr>
      </w:pPr>
      <w:r w:rsidRPr="004A0656">
        <w:rPr>
          <w:rFonts w:ascii="Times New Roman" w:hAnsi="Times New Roman"/>
          <w:b/>
        </w:rPr>
        <w:t xml:space="preserve">ввода в эксплуатацию </w:t>
      </w:r>
      <w:r>
        <w:rPr>
          <w:rFonts w:ascii="Times New Roman" w:hAnsi="Times New Roman"/>
          <w:b/>
        </w:rPr>
        <w:t xml:space="preserve">медицинского </w:t>
      </w:r>
      <w:r w:rsidRPr="004A0656">
        <w:rPr>
          <w:rFonts w:ascii="Times New Roman" w:hAnsi="Times New Roman"/>
          <w:b/>
        </w:rPr>
        <w:t xml:space="preserve">оборудования </w:t>
      </w:r>
    </w:p>
    <w:p w:rsidR="00EB2F09" w:rsidRPr="004A0656" w:rsidRDefault="00EB2F09" w:rsidP="00EB2F09">
      <w:pPr>
        <w:pStyle w:val="ConsPlusNormal0"/>
        <w:jc w:val="center"/>
        <w:rPr>
          <w:rFonts w:ascii="Times New Roman" w:hAnsi="Times New Roman"/>
          <w:b/>
        </w:rPr>
      </w:pPr>
      <w:r w:rsidRPr="004A0656">
        <w:rPr>
          <w:rFonts w:ascii="Times New Roman" w:hAnsi="Times New Roman"/>
          <w:b/>
        </w:rPr>
        <w:t>и проведения</w:t>
      </w:r>
      <w:r>
        <w:rPr>
          <w:rFonts w:ascii="Times New Roman" w:hAnsi="Times New Roman"/>
          <w:b/>
        </w:rPr>
        <w:t xml:space="preserve"> </w:t>
      </w:r>
      <w:r w:rsidRPr="004A0656">
        <w:rPr>
          <w:rFonts w:ascii="Times New Roman" w:hAnsi="Times New Roman"/>
          <w:b/>
        </w:rPr>
        <w:t>обучения персонала</w:t>
      </w:r>
    </w:p>
    <w:p w:rsidR="00EB2F09" w:rsidRPr="004A0656" w:rsidRDefault="00EB2F09" w:rsidP="00EB2F09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EB2F09" w:rsidRPr="004A0656" w:rsidRDefault="00EB2F09" w:rsidP="00EB2F09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 xml:space="preserve">г. __________ </w:t>
      </w:r>
      <w:r>
        <w:rPr>
          <w:rFonts w:ascii="Times New Roman" w:hAnsi="Times New Roman" w:cs="Times New Roman"/>
          <w:sz w:val="22"/>
          <w:szCs w:val="22"/>
        </w:rPr>
        <w:t>«___»</w:t>
      </w:r>
      <w:r w:rsidRPr="004A0656">
        <w:rPr>
          <w:rFonts w:ascii="Times New Roman" w:hAnsi="Times New Roman" w:cs="Times New Roman"/>
          <w:sz w:val="22"/>
          <w:szCs w:val="22"/>
        </w:rPr>
        <w:t>________ ____ г.</w:t>
      </w:r>
      <w:r w:rsidRPr="004A0656">
        <w:rPr>
          <w:rFonts w:ascii="Times New Roman" w:hAnsi="Times New Roman" w:cs="Times New Roman"/>
          <w:sz w:val="22"/>
          <w:szCs w:val="22"/>
        </w:rPr>
        <w:br/>
      </w:r>
    </w:p>
    <w:p w:rsidR="00EB2F09" w:rsidRPr="004A0656" w:rsidRDefault="00EB2F09" w:rsidP="00EB2F09">
      <w:pPr>
        <w:pStyle w:val="ConsPlusNormal0"/>
        <w:ind w:firstLine="539"/>
        <w:jc w:val="both"/>
        <w:rPr>
          <w:rFonts w:ascii="Times New Roman" w:hAnsi="Times New Roman"/>
        </w:rPr>
      </w:pPr>
      <w:r w:rsidRPr="004A0656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 xml:space="preserve">____________________________________________, </w:t>
      </w:r>
      <w:r w:rsidRPr="004A0656">
        <w:rPr>
          <w:rFonts w:ascii="Times New Roman" w:hAnsi="Times New Roman"/>
        </w:rPr>
        <w:t xml:space="preserve">именуем__ в дальнейшем </w:t>
      </w:r>
      <w:r>
        <w:rPr>
          <w:rFonts w:ascii="Times New Roman" w:hAnsi="Times New Roman"/>
        </w:rPr>
        <w:t>«</w:t>
      </w:r>
      <w:r w:rsidRPr="004A0656">
        <w:rPr>
          <w:rFonts w:ascii="Times New Roman" w:hAnsi="Times New Roman"/>
        </w:rPr>
        <w:t>Поставщик</w:t>
      </w:r>
      <w:r>
        <w:rPr>
          <w:rFonts w:ascii="Times New Roman" w:hAnsi="Times New Roman"/>
        </w:rPr>
        <w:t>»</w:t>
      </w:r>
      <w:r w:rsidRPr="004A0656">
        <w:rPr>
          <w:rFonts w:ascii="Times New Roman" w:hAnsi="Times New Roman"/>
        </w:rPr>
        <w:t xml:space="preserve">, в лице ______________________________________, </w:t>
      </w:r>
      <w:proofErr w:type="spellStart"/>
      <w:r w:rsidRPr="004A0656">
        <w:rPr>
          <w:rFonts w:ascii="Times New Roman" w:hAnsi="Times New Roman"/>
        </w:rPr>
        <w:t>действующ</w:t>
      </w:r>
      <w:proofErr w:type="spellEnd"/>
      <w:r w:rsidRPr="004A0656">
        <w:rPr>
          <w:rFonts w:ascii="Times New Roman" w:hAnsi="Times New Roman"/>
        </w:rPr>
        <w:t>___ на основании ___________________________с одной стороны и</w:t>
      </w:r>
      <w:r>
        <w:rPr>
          <w:rFonts w:ascii="Times New Roman" w:hAnsi="Times New Roman"/>
        </w:rPr>
        <w:t xml:space="preserve"> </w:t>
      </w:r>
      <w:r w:rsidRPr="004A0656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,</w:t>
      </w:r>
      <w:r w:rsidRPr="004A0656">
        <w:rPr>
          <w:rFonts w:ascii="Times New Roman" w:hAnsi="Times New Roman"/>
        </w:rPr>
        <w:t xml:space="preserve"> именуем__ в дальнейшем </w:t>
      </w:r>
      <w:r>
        <w:rPr>
          <w:rFonts w:ascii="Times New Roman" w:hAnsi="Times New Roman"/>
        </w:rPr>
        <w:t>«</w:t>
      </w:r>
      <w:r w:rsidRPr="004A0656">
        <w:rPr>
          <w:rFonts w:ascii="Times New Roman" w:hAnsi="Times New Roman"/>
        </w:rPr>
        <w:t>Государственный заказчик</w:t>
      </w:r>
      <w:r>
        <w:rPr>
          <w:rFonts w:ascii="Times New Roman" w:hAnsi="Times New Roman"/>
        </w:rPr>
        <w:t>»</w:t>
      </w:r>
      <w:r w:rsidRPr="004A0656">
        <w:rPr>
          <w:rFonts w:ascii="Times New Roman" w:hAnsi="Times New Roman"/>
        </w:rPr>
        <w:t xml:space="preserve">, в лице _________________________________________, </w:t>
      </w:r>
      <w:proofErr w:type="spellStart"/>
      <w:r w:rsidRPr="004A0656">
        <w:rPr>
          <w:rFonts w:ascii="Times New Roman" w:hAnsi="Times New Roman"/>
        </w:rPr>
        <w:t>действующ</w:t>
      </w:r>
      <w:proofErr w:type="spellEnd"/>
      <w:r w:rsidRPr="004A0656">
        <w:rPr>
          <w:rFonts w:ascii="Times New Roman" w:hAnsi="Times New Roman"/>
        </w:rPr>
        <w:t>___ на основании _________________________________</w:t>
      </w:r>
      <w:r>
        <w:rPr>
          <w:rFonts w:ascii="Times New Roman" w:hAnsi="Times New Roman"/>
        </w:rPr>
        <w:t xml:space="preserve">, </w:t>
      </w:r>
      <w:r w:rsidRPr="004A0656">
        <w:rPr>
          <w:rFonts w:ascii="Times New Roman" w:hAnsi="Times New Roman"/>
        </w:rPr>
        <w:t xml:space="preserve">с другой стороны во исполнение Государственного контракта _____________________________________________________________ от </w:t>
      </w:r>
      <w:r>
        <w:rPr>
          <w:rFonts w:ascii="Times New Roman" w:hAnsi="Times New Roman"/>
        </w:rPr>
        <w:t>«</w:t>
      </w:r>
      <w:r w:rsidRPr="004A0656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4A0656">
        <w:rPr>
          <w:rFonts w:ascii="Times New Roman" w:hAnsi="Times New Roman"/>
        </w:rPr>
        <w:t xml:space="preserve">___________ ____ г. </w:t>
      </w:r>
      <w:r>
        <w:rPr>
          <w:rFonts w:ascii="Times New Roman" w:hAnsi="Times New Roman"/>
        </w:rPr>
        <w:t>№</w:t>
      </w:r>
      <w:r w:rsidRPr="004A0656">
        <w:rPr>
          <w:rFonts w:ascii="Times New Roman" w:hAnsi="Times New Roman"/>
        </w:rPr>
        <w:t xml:space="preserve"> _____ составили настоящий Акт о нижеследующем:</w:t>
      </w:r>
    </w:p>
    <w:p w:rsidR="00EB2F09" w:rsidRPr="004A0656" w:rsidRDefault="00EB2F09" w:rsidP="00EB2F09">
      <w:pPr>
        <w:pStyle w:val="ConsPlusNormal0"/>
        <w:ind w:firstLine="539"/>
        <w:jc w:val="both"/>
        <w:rPr>
          <w:rFonts w:ascii="Times New Roman" w:hAnsi="Times New Roman"/>
        </w:rPr>
      </w:pPr>
    </w:p>
    <w:p w:rsidR="00EB2F09" w:rsidRPr="004A0656" w:rsidRDefault="00EB2F09" w:rsidP="00EB2F09">
      <w:pPr>
        <w:pStyle w:val="ConsPlusNormal0"/>
        <w:ind w:firstLine="539"/>
        <w:jc w:val="both"/>
        <w:rPr>
          <w:rFonts w:ascii="Times New Roman" w:hAnsi="Times New Roman"/>
        </w:rPr>
      </w:pPr>
      <w:r w:rsidRPr="004A0656">
        <w:rPr>
          <w:rFonts w:ascii="Times New Roman" w:hAnsi="Times New Roman"/>
        </w:rPr>
        <w:t>1. Следующее медицинское оборудование введено в эксплуатацию по адресу: ________________________________________________:</w:t>
      </w:r>
    </w:p>
    <w:tbl>
      <w:tblPr>
        <w:tblpPr w:leftFromText="180" w:rightFromText="180" w:vertAnchor="text" w:horzAnchor="margin" w:tblpXSpec="center" w:tblpY="139"/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1843"/>
        <w:gridCol w:w="1701"/>
        <w:gridCol w:w="1559"/>
      </w:tblGrid>
      <w:tr w:rsidR="00EB2F09" w:rsidRPr="004A0656" w:rsidTr="00795AEC">
        <w:trPr>
          <w:trHeight w:val="5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Pr="004A0656"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Введенное в эксплуатацию оборудование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Начало эксплуатации поставленного оборудования</w:t>
            </w:r>
            <w:r>
              <w:rPr>
                <w:rFonts w:ascii="Times New Roman" w:hAnsi="Times New Roman"/>
              </w:rPr>
              <w:t>, фактическая</w:t>
            </w:r>
          </w:p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Учетная стоимость оборудования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Срок технического обслуживания</w:t>
            </w:r>
          </w:p>
        </w:tc>
      </w:tr>
      <w:tr w:rsidR="00EB2F09" w:rsidRPr="004A0656" w:rsidTr="00795AE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наименование отечественное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наименование импортное (при наличии)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B2F09" w:rsidRPr="004A0656" w:rsidTr="00795A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</w:tr>
      <w:tr w:rsidR="00EB2F09" w:rsidRPr="004A0656" w:rsidTr="00795A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</w:tr>
      <w:tr w:rsidR="00EB2F09" w:rsidRPr="004A0656" w:rsidTr="00795A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</w:tr>
    </w:tbl>
    <w:p w:rsidR="00EB2F09" w:rsidRPr="004A0656" w:rsidRDefault="00EB2F09" w:rsidP="00EB2F09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i/>
          <w:sz w:val="22"/>
          <w:szCs w:val="22"/>
        </w:rPr>
        <w:t>Вариант</w:t>
      </w:r>
      <w:r w:rsidRPr="004A0656">
        <w:rPr>
          <w:rFonts w:ascii="Times New Roman" w:hAnsi="Times New Roman" w:cs="Times New Roman"/>
          <w:sz w:val="22"/>
          <w:szCs w:val="22"/>
        </w:rPr>
        <w:t>. Недостатки оборудования:</w:t>
      </w: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- __________________________, подлежат устранению в срок до __________;</w:t>
      </w: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- _________________________, подлежат устранению в срок до __________.</w:t>
      </w: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2. Поставщик провел инструктаж/обучение персонала Государственного заказчика.</w:t>
      </w: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3. Одновременно с подписанием данного Акта Поставщик передал Государственному заказчику оформленные гарантийные талоны на оборудование.</w:t>
      </w:r>
    </w:p>
    <w:p w:rsidR="00EB2F09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4. Настоящий Акт составлен в двух экземплярах, имеющих одинаковую юридическую силу, по одному экземпляру для каждой из Сторон.</w:t>
      </w:r>
    </w:p>
    <w:p w:rsidR="00EB2F09" w:rsidRPr="004A0656" w:rsidRDefault="00EB2F09" w:rsidP="00EB2F0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B2F09" w:rsidRPr="004A0656" w:rsidRDefault="00EB2F09" w:rsidP="00EB2F0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Подписи Сторон</w:t>
      </w:r>
    </w:p>
    <w:p w:rsidR="00EB2F09" w:rsidRPr="004A0656" w:rsidRDefault="00EB2F09" w:rsidP="00EB2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8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566"/>
        <w:gridCol w:w="4251"/>
      </w:tblGrid>
      <w:tr w:rsidR="00EB2F09" w:rsidRPr="004A0656" w:rsidTr="00795AEC"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Поставщик: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Государственный заказчик:</w:t>
            </w:r>
          </w:p>
        </w:tc>
      </w:tr>
      <w:tr w:rsidR="00EB2F09" w:rsidRPr="004A0656" w:rsidTr="00795AEC"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 xml:space="preserve">_______/________ </w:t>
            </w:r>
            <w:r w:rsidRPr="004A0656">
              <w:rPr>
                <w:rFonts w:ascii="Times New Roman" w:hAnsi="Times New Roman"/>
                <w:i/>
                <w:iCs/>
              </w:rPr>
              <w:t>(подпись/Ф.И.О.)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 xml:space="preserve">_______/________ </w:t>
            </w:r>
            <w:r w:rsidRPr="004A0656">
              <w:rPr>
                <w:rFonts w:ascii="Times New Roman" w:hAnsi="Times New Roman"/>
                <w:i/>
                <w:iCs/>
              </w:rPr>
              <w:t>(подпись/Ф.И.О.)</w:t>
            </w:r>
          </w:p>
        </w:tc>
      </w:tr>
    </w:tbl>
    <w:p w:rsidR="00EB2F09" w:rsidRPr="008526B7" w:rsidRDefault="00EB2F09" w:rsidP="00EB2F0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72D41" w:rsidRDefault="00E72D41">
      <w:pPr>
        <w:rPr>
          <w:rFonts w:ascii="Times New Roman" w:hAnsi="Times New Roman" w:cs="Times New Roman"/>
          <w:sz w:val="20"/>
          <w:szCs w:val="20"/>
        </w:rPr>
      </w:pPr>
    </w:p>
    <w:sectPr w:rsidR="00E72D41" w:rsidSect="00E31688">
      <w:pgSz w:w="11906" w:h="16838"/>
      <w:pgMar w:top="567" w:right="794" w:bottom="567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928" w:rsidRDefault="002B0928" w:rsidP="00FC65E5">
      <w:pPr>
        <w:spacing w:after="0" w:line="240" w:lineRule="auto"/>
      </w:pPr>
      <w:r>
        <w:separator/>
      </w:r>
    </w:p>
  </w:endnote>
  <w:endnote w:type="continuationSeparator" w:id="0">
    <w:p w:rsidR="002B0928" w:rsidRDefault="002B0928" w:rsidP="00FC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928" w:rsidRDefault="002B0928" w:rsidP="00FC65E5">
      <w:pPr>
        <w:spacing w:after="0" w:line="240" w:lineRule="auto"/>
      </w:pPr>
      <w:r>
        <w:separator/>
      </w:r>
    </w:p>
  </w:footnote>
  <w:footnote w:type="continuationSeparator" w:id="0">
    <w:p w:rsidR="002B0928" w:rsidRDefault="002B0928" w:rsidP="00FC65E5">
      <w:pPr>
        <w:spacing w:after="0" w:line="240" w:lineRule="auto"/>
      </w:pPr>
      <w:r>
        <w:continuationSeparator/>
      </w:r>
    </w:p>
  </w:footnote>
  <w:footnote w:id="1">
    <w:p w:rsidR="00EB2F09" w:rsidRPr="00B24E78" w:rsidRDefault="00EB2F09" w:rsidP="00EB2F09">
      <w:pPr>
        <w:pStyle w:val="a7"/>
        <w:ind w:firstLine="284"/>
      </w:pPr>
      <w:r>
        <w:rPr>
          <w:rStyle w:val="a9"/>
        </w:rPr>
        <w:footnoteRef/>
      </w:r>
      <w:r>
        <w:t xml:space="preserve"> </w:t>
      </w:r>
      <w:r w:rsidRPr="00E97E50">
        <w:rPr>
          <w:rFonts w:cs="Calibri"/>
          <w:sz w:val="16"/>
          <w:szCs w:val="16"/>
        </w:rPr>
        <w:t>Настоящий контракт содержит полное описание обязательств сторон</w:t>
      </w:r>
      <w:r>
        <w:rPr>
          <w:rFonts w:cs="Calibri"/>
          <w:sz w:val="16"/>
          <w:szCs w:val="16"/>
        </w:rPr>
        <w:t>,</w:t>
      </w:r>
      <w:r w:rsidRPr="00E97E50">
        <w:rPr>
          <w:rFonts w:cs="Calibri"/>
          <w:sz w:val="16"/>
          <w:szCs w:val="16"/>
        </w:rPr>
        <w:t xml:space="preserve"> порядок исполнения контракта (статья </w:t>
      </w:r>
      <w:r>
        <w:rPr>
          <w:rFonts w:cs="Calibri"/>
          <w:sz w:val="16"/>
          <w:szCs w:val="16"/>
        </w:rPr>
        <w:t>34 Федерального закона № 44-ФЗ) и</w:t>
      </w:r>
      <w:r w:rsidRPr="00E97E50">
        <w:rPr>
          <w:rFonts w:cs="Calibri"/>
          <w:sz w:val="16"/>
          <w:szCs w:val="16"/>
        </w:rPr>
        <w:t xml:space="preserve"> в качестве документа, сформированного без использования ЕИС являются неотъемлемой частью </w:t>
      </w:r>
      <w:proofErr w:type="gramStart"/>
      <w:r w:rsidRPr="00E97E50">
        <w:rPr>
          <w:rFonts w:cs="Calibri"/>
          <w:sz w:val="16"/>
          <w:szCs w:val="16"/>
        </w:rPr>
        <w:t>электронного контракта</w:t>
      </w:r>
      <w:proofErr w:type="gramEnd"/>
      <w:r w:rsidRPr="00E97E50">
        <w:rPr>
          <w:rFonts w:cs="Calibri"/>
          <w:sz w:val="16"/>
          <w:szCs w:val="16"/>
        </w:rPr>
        <w:t xml:space="preserve"> сформированного в структурирова</w:t>
      </w:r>
      <w:r>
        <w:rPr>
          <w:rFonts w:cs="Calibri"/>
          <w:sz w:val="16"/>
          <w:szCs w:val="16"/>
        </w:rPr>
        <w:t>н</w:t>
      </w:r>
      <w:r w:rsidRPr="00E97E50">
        <w:rPr>
          <w:rFonts w:cs="Calibri"/>
          <w:sz w:val="16"/>
          <w:szCs w:val="16"/>
        </w:rPr>
        <w:t>ной форме с использованием ЕИС.</w:t>
      </w:r>
    </w:p>
  </w:footnote>
  <w:footnote w:id="2">
    <w:p w:rsidR="00022B03" w:rsidRDefault="00022B03" w:rsidP="00FC65E5">
      <w:pPr>
        <w:pStyle w:val="a7"/>
      </w:pPr>
      <w:r>
        <w:rPr>
          <w:rStyle w:val="a9"/>
        </w:rPr>
        <w:footnoteRef/>
      </w:r>
      <w:r w:rsidRPr="00C02F78">
        <w:rPr>
          <w:rFonts w:ascii="Times New Roman" w:hAnsi="Times New Roman"/>
          <w:sz w:val="16"/>
          <w:szCs w:val="16"/>
        </w:rPr>
        <w:t>Указывается в зависимости от способа налогообложения на основании НК РФ.</w:t>
      </w:r>
    </w:p>
  </w:footnote>
  <w:footnote w:id="3">
    <w:p w:rsidR="00022B03" w:rsidRDefault="00022B03" w:rsidP="00FE1AE5">
      <w:pPr>
        <w:pStyle w:val="a7"/>
      </w:pPr>
      <w:r>
        <w:rPr>
          <w:rStyle w:val="a9"/>
        </w:rPr>
        <w:footnoteRef/>
      </w:r>
      <w:r w:rsidRPr="002324B5">
        <w:rPr>
          <w:rFonts w:ascii="Times New Roman" w:hAnsi="Times New Roman"/>
          <w:sz w:val="14"/>
          <w:szCs w:val="14"/>
        </w:rPr>
        <w:t>При заключении Контракта на ЕАТ «Березка», контракт подписывается усиленными электронными подписями с учетом положений Федерального закона от 06.04.2011 № 63-ФЗ «Об электронной подписи».</w:t>
      </w:r>
    </w:p>
  </w:footnote>
  <w:footnote w:id="4">
    <w:p w:rsidR="00022B03" w:rsidRPr="00C028B3" w:rsidRDefault="00022B03" w:rsidP="008B1CCF">
      <w:pPr>
        <w:pStyle w:val="a7"/>
      </w:pPr>
      <w:r>
        <w:rPr>
          <w:rStyle w:val="a9"/>
        </w:rPr>
        <w:footnoteRef/>
      </w:r>
      <w:r w:rsidRPr="00C028B3">
        <w:rPr>
          <w:color w:val="808080"/>
          <w:sz w:val="16"/>
          <w:szCs w:val="16"/>
        </w:rPr>
        <w:t xml:space="preserve">Заполняется при заключении контракта </w:t>
      </w:r>
      <w:r>
        <w:rPr>
          <w:color w:val="808080"/>
          <w:sz w:val="16"/>
          <w:szCs w:val="16"/>
        </w:rPr>
        <w:t>с учетом предложения участника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16B25787"/>
    <w:multiLevelType w:val="multilevel"/>
    <w:tmpl w:val="71F4F6EE"/>
    <w:lvl w:ilvl="0">
      <w:start w:val="14"/>
      <w:numFmt w:val="decimal"/>
      <w:lvlText w:val="%1."/>
      <w:lvlJc w:val="left"/>
      <w:pPr>
        <w:ind w:left="3289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343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4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0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9" w:hanging="1440"/>
      </w:pPr>
      <w:rPr>
        <w:rFonts w:hint="default"/>
      </w:rPr>
    </w:lvl>
  </w:abstractNum>
  <w:abstractNum w:abstractNumId="2" w15:restartNumberingAfterBreak="0">
    <w:nsid w:val="34E608A4"/>
    <w:multiLevelType w:val="hybridMultilevel"/>
    <w:tmpl w:val="459E262C"/>
    <w:lvl w:ilvl="0" w:tplc="833E4C22">
      <w:start w:val="10"/>
      <w:numFmt w:val="decimal"/>
      <w:lvlText w:val="%1."/>
      <w:lvlJc w:val="left"/>
      <w:pPr>
        <w:ind w:left="3289" w:hanging="360"/>
      </w:pPr>
    </w:lvl>
    <w:lvl w:ilvl="1" w:tplc="04190019">
      <w:start w:val="1"/>
      <w:numFmt w:val="lowerLetter"/>
      <w:lvlText w:val="%2."/>
      <w:lvlJc w:val="left"/>
      <w:pPr>
        <w:ind w:left="4009" w:hanging="360"/>
      </w:pPr>
    </w:lvl>
    <w:lvl w:ilvl="2" w:tplc="0419001B">
      <w:start w:val="1"/>
      <w:numFmt w:val="lowerRoman"/>
      <w:lvlText w:val="%3."/>
      <w:lvlJc w:val="right"/>
      <w:pPr>
        <w:ind w:left="4729" w:hanging="180"/>
      </w:pPr>
    </w:lvl>
    <w:lvl w:ilvl="3" w:tplc="0419000F">
      <w:start w:val="1"/>
      <w:numFmt w:val="decimal"/>
      <w:lvlText w:val="%4."/>
      <w:lvlJc w:val="left"/>
      <w:pPr>
        <w:ind w:left="5449" w:hanging="360"/>
      </w:pPr>
    </w:lvl>
    <w:lvl w:ilvl="4" w:tplc="04190019">
      <w:start w:val="1"/>
      <w:numFmt w:val="lowerLetter"/>
      <w:lvlText w:val="%5."/>
      <w:lvlJc w:val="left"/>
      <w:pPr>
        <w:ind w:left="6169" w:hanging="360"/>
      </w:pPr>
    </w:lvl>
    <w:lvl w:ilvl="5" w:tplc="0419001B">
      <w:start w:val="1"/>
      <w:numFmt w:val="lowerRoman"/>
      <w:lvlText w:val="%6."/>
      <w:lvlJc w:val="right"/>
      <w:pPr>
        <w:ind w:left="6889" w:hanging="180"/>
      </w:pPr>
    </w:lvl>
    <w:lvl w:ilvl="6" w:tplc="0419000F">
      <w:start w:val="1"/>
      <w:numFmt w:val="decimal"/>
      <w:lvlText w:val="%7."/>
      <w:lvlJc w:val="left"/>
      <w:pPr>
        <w:ind w:left="7609" w:hanging="360"/>
      </w:pPr>
    </w:lvl>
    <w:lvl w:ilvl="7" w:tplc="04190019">
      <w:start w:val="1"/>
      <w:numFmt w:val="lowerLetter"/>
      <w:lvlText w:val="%8."/>
      <w:lvlJc w:val="left"/>
      <w:pPr>
        <w:ind w:left="8329" w:hanging="360"/>
      </w:pPr>
    </w:lvl>
    <w:lvl w:ilvl="8" w:tplc="0419001B">
      <w:start w:val="1"/>
      <w:numFmt w:val="lowerRoman"/>
      <w:lvlText w:val="%9."/>
      <w:lvlJc w:val="right"/>
      <w:pPr>
        <w:ind w:left="9049" w:hanging="180"/>
      </w:pPr>
    </w:lvl>
  </w:abstractNum>
  <w:abstractNum w:abstractNumId="3" w15:restartNumberingAfterBreak="0">
    <w:nsid w:val="5DAF5C50"/>
    <w:multiLevelType w:val="hybridMultilevel"/>
    <w:tmpl w:val="B7E8DA0E"/>
    <w:lvl w:ilvl="0" w:tplc="0419000F">
      <w:start w:val="1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156EB"/>
    <w:multiLevelType w:val="multilevel"/>
    <w:tmpl w:val="984E5C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6D"/>
    <w:rsid w:val="00000F39"/>
    <w:rsid w:val="000015C4"/>
    <w:rsid w:val="0000253C"/>
    <w:rsid w:val="00003169"/>
    <w:rsid w:val="00004049"/>
    <w:rsid w:val="00005498"/>
    <w:rsid w:val="00005B1B"/>
    <w:rsid w:val="00007741"/>
    <w:rsid w:val="00010387"/>
    <w:rsid w:val="00010A96"/>
    <w:rsid w:val="0001221D"/>
    <w:rsid w:val="00012D61"/>
    <w:rsid w:val="000165FC"/>
    <w:rsid w:val="00020A04"/>
    <w:rsid w:val="000218E6"/>
    <w:rsid w:val="0002291B"/>
    <w:rsid w:val="00022B03"/>
    <w:rsid w:val="00022D39"/>
    <w:rsid w:val="0002600C"/>
    <w:rsid w:val="00030D57"/>
    <w:rsid w:val="00031CD5"/>
    <w:rsid w:val="00032148"/>
    <w:rsid w:val="000341F1"/>
    <w:rsid w:val="00036679"/>
    <w:rsid w:val="00043703"/>
    <w:rsid w:val="000447FB"/>
    <w:rsid w:val="00045AD7"/>
    <w:rsid w:val="00047A2F"/>
    <w:rsid w:val="00050C31"/>
    <w:rsid w:val="00051F1E"/>
    <w:rsid w:val="00052CF2"/>
    <w:rsid w:val="00054AA7"/>
    <w:rsid w:val="0006137C"/>
    <w:rsid w:val="00063443"/>
    <w:rsid w:val="00064AF9"/>
    <w:rsid w:val="000661D2"/>
    <w:rsid w:val="000675C2"/>
    <w:rsid w:val="000679D3"/>
    <w:rsid w:val="00071EA2"/>
    <w:rsid w:val="000726FA"/>
    <w:rsid w:val="0007464A"/>
    <w:rsid w:val="00082E8E"/>
    <w:rsid w:val="000833A1"/>
    <w:rsid w:val="00083F81"/>
    <w:rsid w:val="000842D6"/>
    <w:rsid w:val="000851F3"/>
    <w:rsid w:val="00085F69"/>
    <w:rsid w:val="0009351E"/>
    <w:rsid w:val="00093C4A"/>
    <w:rsid w:val="0009502B"/>
    <w:rsid w:val="0009564B"/>
    <w:rsid w:val="00096F8E"/>
    <w:rsid w:val="000A00BE"/>
    <w:rsid w:val="000A1683"/>
    <w:rsid w:val="000A18C9"/>
    <w:rsid w:val="000B1EC3"/>
    <w:rsid w:val="000B5FE0"/>
    <w:rsid w:val="000C2CD0"/>
    <w:rsid w:val="000C3486"/>
    <w:rsid w:val="000D0076"/>
    <w:rsid w:val="000D2D20"/>
    <w:rsid w:val="000D6466"/>
    <w:rsid w:val="000D6689"/>
    <w:rsid w:val="000E09FF"/>
    <w:rsid w:val="000E2EC0"/>
    <w:rsid w:val="000E5975"/>
    <w:rsid w:val="000E5B07"/>
    <w:rsid w:val="000E5B85"/>
    <w:rsid w:val="000F230E"/>
    <w:rsid w:val="000F3625"/>
    <w:rsid w:val="000F39BC"/>
    <w:rsid w:val="000F43D4"/>
    <w:rsid w:val="00101415"/>
    <w:rsid w:val="001041CA"/>
    <w:rsid w:val="0010500C"/>
    <w:rsid w:val="00105354"/>
    <w:rsid w:val="00105793"/>
    <w:rsid w:val="00106710"/>
    <w:rsid w:val="0011298C"/>
    <w:rsid w:val="0012097A"/>
    <w:rsid w:val="00121013"/>
    <w:rsid w:val="00121394"/>
    <w:rsid w:val="00122DDC"/>
    <w:rsid w:val="00122DFC"/>
    <w:rsid w:val="00132C30"/>
    <w:rsid w:val="00140C65"/>
    <w:rsid w:val="001414A1"/>
    <w:rsid w:val="001448A6"/>
    <w:rsid w:val="0014515D"/>
    <w:rsid w:val="0014661E"/>
    <w:rsid w:val="001467C9"/>
    <w:rsid w:val="00150CB1"/>
    <w:rsid w:val="001511AA"/>
    <w:rsid w:val="00151EE9"/>
    <w:rsid w:val="0015215D"/>
    <w:rsid w:val="0015307D"/>
    <w:rsid w:val="0015472A"/>
    <w:rsid w:val="001556FD"/>
    <w:rsid w:val="0015646A"/>
    <w:rsid w:val="00157F1B"/>
    <w:rsid w:val="0016032A"/>
    <w:rsid w:val="00161472"/>
    <w:rsid w:val="0016171C"/>
    <w:rsid w:val="0016444A"/>
    <w:rsid w:val="00166677"/>
    <w:rsid w:val="00166AE2"/>
    <w:rsid w:val="00167F48"/>
    <w:rsid w:val="001702B4"/>
    <w:rsid w:val="00171992"/>
    <w:rsid w:val="00174C88"/>
    <w:rsid w:val="00176931"/>
    <w:rsid w:val="00180E62"/>
    <w:rsid w:val="00182CB8"/>
    <w:rsid w:val="00182E2B"/>
    <w:rsid w:val="00183C2D"/>
    <w:rsid w:val="0018503B"/>
    <w:rsid w:val="001852FE"/>
    <w:rsid w:val="00186298"/>
    <w:rsid w:val="001871DE"/>
    <w:rsid w:val="00187306"/>
    <w:rsid w:val="00187431"/>
    <w:rsid w:val="00187E36"/>
    <w:rsid w:val="00192C53"/>
    <w:rsid w:val="001940FD"/>
    <w:rsid w:val="001A1942"/>
    <w:rsid w:val="001A30B2"/>
    <w:rsid w:val="001A32B7"/>
    <w:rsid w:val="001A4760"/>
    <w:rsid w:val="001B0DA7"/>
    <w:rsid w:val="001B0EC7"/>
    <w:rsid w:val="001B34B1"/>
    <w:rsid w:val="001B7A20"/>
    <w:rsid w:val="001C463B"/>
    <w:rsid w:val="001C595F"/>
    <w:rsid w:val="001C5C88"/>
    <w:rsid w:val="001C7ED8"/>
    <w:rsid w:val="001D1484"/>
    <w:rsid w:val="001D4329"/>
    <w:rsid w:val="001D6DDA"/>
    <w:rsid w:val="001D738C"/>
    <w:rsid w:val="001E0947"/>
    <w:rsid w:val="001E0F37"/>
    <w:rsid w:val="001E2712"/>
    <w:rsid w:val="001E3107"/>
    <w:rsid w:val="001E6775"/>
    <w:rsid w:val="001E70D2"/>
    <w:rsid w:val="001F5618"/>
    <w:rsid w:val="001F63FB"/>
    <w:rsid w:val="001F7B98"/>
    <w:rsid w:val="002005B7"/>
    <w:rsid w:val="00200901"/>
    <w:rsid w:val="00201ECC"/>
    <w:rsid w:val="00203B69"/>
    <w:rsid w:val="00205206"/>
    <w:rsid w:val="002055CF"/>
    <w:rsid w:val="00205A1A"/>
    <w:rsid w:val="00206EDE"/>
    <w:rsid w:val="00213DC9"/>
    <w:rsid w:val="00217EB9"/>
    <w:rsid w:val="00220D80"/>
    <w:rsid w:val="00221095"/>
    <w:rsid w:val="002212DE"/>
    <w:rsid w:val="002250BA"/>
    <w:rsid w:val="00226610"/>
    <w:rsid w:val="00230F52"/>
    <w:rsid w:val="0023132C"/>
    <w:rsid w:val="002314F1"/>
    <w:rsid w:val="00231A06"/>
    <w:rsid w:val="002324B5"/>
    <w:rsid w:val="00232EC6"/>
    <w:rsid w:val="00233BD3"/>
    <w:rsid w:val="00235CA0"/>
    <w:rsid w:val="002378A0"/>
    <w:rsid w:val="00243101"/>
    <w:rsid w:val="00243E49"/>
    <w:rsid w:val="00247FDB"/>
    <w:rsid w:val="00250049"/>
    <w:rsid w:val="00250F9C"/>
    <w:rsid w:val="00251DA8"/>
    <w:rsid w:val="0025203E"/>
    <w:rsid w:val="00252D57"/>
    <w:rsid w:val="00254E27"/>
    <w:rsid w:val="0025718E"/>
    <w:rsid w:val="0026352B"/>
    <w:rsid w:val="0026533A"/>
    <w:rsid w:val="00265614"/>
    <w:rsid w:val="00266DE3"/>
    <w:rsid w:val="0026799F"/>
    <w:rsid w:val="00267C4A"/>
    <w:rsid w:val="0027037E"/>
    <w:rsid w:val="0027189A"/>
    <w:rsid w:val="00271A92"/>
    <w:rsid w:val="0027614E"/>
    <w:rsid w:val="00276907"/>
    <w:rsid w:val="002831E4"/>
    <w:rsid w:val="0028422F"/>
    <w:rsid w:val="00284CAA"/>
    <w:rsid w:val="0028564C"/>
    <w:rsid w:val="0028757E"/>
    <w:rsid w:val="00287964"/>
    <w:rsid w:val="002943EA"/>
    <w:rsid w:val="0029522F"/>
    <w:rsid w:val="002A1541"/>
    <w:rsid w:val="002A68AD"/>
    <w:rsid w:val="002B0928"/>
    <w:rsid w:val="002B0EDE"/>
    <w:rsid w:val="002B30EB"/>
    <w:rsid w:val="002B3A7C"/>
    <w:rsid w:val="002B4250"/>
    <w:rsid w:val="002B499A"/>
    <w:rsid w:val="002B49BD"/>
    <w:rsid w:val="002B49E7"/>
    <w:rsid w:val="002B7BEE"/>
    <w:rsid w:val="002C18E4"/>
    <w:rsid w:val="002C26D3"/>
    <w:rsid w:val="002C2AF6"/>
    <w:rsid w:val="002C37E3"/>
    <w:rsid w:val="002C3D7D"/>
    <w:rsid w:val="002C3EB0"/>
    <w:rsid w:val="002C4BA1"/>
    <w:rsid w:val="002C4EE8"/>
    <w:rsid w:val="002D663C"/>
    <w:rsid w:val="002D6D6B"/>
    <w:rsid w:val="002E0824"/>
    <w:rsid w:val="002E17DB"/>
    <w:rsid w:val="002E7593"/>
    <w:rsid w:val="002F0B73"/>
    <w:rsid w:val="002F2DCC"/>
    <w:rsid w:val="002F63A1"/>
    <w:rsid w:val="00301108"/>
    <w:rsid w:val="00301439"/>
    <w:rsid w:val="00302BE4"/>
    <w:rsid w:val="00304C67"/>
    <w:rsid w:val="00306654"/>
    <w:rsid w:val="00306B76"/>
    <w:rsid w:val="00311876"/>
    <w:rsid w:val="0031210A"/>
    <w:rsid w:val="00312C5E"/>
    <w:rsid w:val="003132D0"/>
    <w:rsid w:val="00317009"/>
    <w:rsid w:val="00320362"/>
    <w:rsid w:val="00327FEC"/>
    <w:rsid w:val="00330880"/>
    <w:rsid w:val="00330D17"/>
    <w:rsid w:val="003311CC"/>
    <w:rsid w:val="00331ED5"/>
    <w:rsid w:val="003325D5"/>
    <w:rsid w:val="00332FE9"/>
    <w:rsid w:val="00336286"/>
    <w:rsid w:val="00336F82"/>
    <w:rsid w:val="00342F51"/>
    <w:rsid w:val="003436A5"/>
    <w:rsid w:val="00345369"/>
    <w:rsid w:val="00346E54"/>
    <w:rsid w:val="00347EC5"/>
    <w:rsid w:val="00352937"/>
    <w:rsid w:val="00354D53"/>
    <w:rsid w:val="00355362"/>
    <w:rsid w:val="003560C6"/>
    <w:rsid w:val="0036184C"/>
    <w:rsid w:val="0036237A"/>
    <w:rsid w:val="003625F4"/>
    <w:rsid w:val="003631D5"/>
    <w:rsid w:val="003703CF"/>
    <w:rsid w:val="003725CF"/>
    <w:rsid w:val="00373768"/>
    <w:rsid w:val="00373CA3"/>
    <w:rsid w:val="00376C0F"/>
    <w:rsid w:val="0037741C"/>
    <w:rsid w:val="00380694"/>
    <w:rsid w:val="00380713"/>
    <w:rsid w:val="00380BB0"/>
    <w:rsid w:val="0038113E"/>
    <w:rsid w:val="00382067"/>
    <w:rsid w:val="003833C8"/>
    <w:rsid w:val="003845A1"/>
    <w:rsid w:val="00385E2F"/>
    <w:rsid w:val="00390107"/>
    <w:rsid w:val="0039251A"/>
    <w:rsid w:val="00392DB5"/>
    <w:rsid w:val="00393F7D"/>
    <w:rsid w:val="00396053"/>
    <w:rsid w:val="00397B56"/>
    <w:rsid w:val="003A2799"/>
    <w:rsid w:val="003A51F4"/>
    <w:rsid w:val="003A5A86"/>
    <w:rsid w:val="003B0134"/>
    <w:rsid w:val="003B05BA"/>
    <w:rsid w:val="003B11BD"/>
    <w:rsid w:val="003B13E2"/>
    <w:rsid w:val="003B5BF0"/>
    <w:rsid w:val="003B6154"/>
    <w:rsid w:val="003B7935"/>
    <w:rsid w:val="003C04B5"/>
    <w:rsid w:val="003C4485"/>
    <w:rsid w:val="003C67F1"/>
    <w:rsid w:val="003C6AB5"/>
    <w:rsid w:val="003D09FA"/>
    <w:rsid w:val="003D0C16"/>
    <w:rsid w:val="003D6946"/>
    <w:rsid w:val="003D6EA4"/>
    <w:rsid w:val="003D75D9"/>
    <w:rsid w:val="003E2619"/>
    <w:rsid w:val="003E6875"/>
    <w:rsid w:val="003E79D1"/>
    <w:rsid w:val="003F48C3"/>
    <w:rsid w:val="003F49FF"/>
    <w:rsid w:val="003F4BB6"/>
    <w:rsid w:val="003F5423"/>
    <w:rsid w:val="004028A7"/>
    <w:rsid w:val="00406380"/>
    <w:rsid w:val="0040640A"/>
    <w:rsid w:val="00412D66"/>
    <w:rsid w:val="00412EF7"/>
    <w:rsid w:val="00422ACA"/>
    <w:rsid w:val="00426785"/>
    <w:rsid w:val="00427703"/>
    <w:rsid w:val="00431B6A"/>
    <w:rsid w:val="00433F72"/>
    <w:rsid w:val="00435DBB"/>
    <w:rsid w:val="00436A6E"/>
    <w:rsid w:val="00436E6D"/>
    <w:rsid w:val="0043754C"/>
    <w:rsid w:val="004409EB"/>
    <w:rsid w:val="00441006"/>
    <w:rsid w:val="00442A77"/>
    <w:rsid w:val="00444326"/>
    <w:rsid w:val="00452814"/>
    <w:rsid w:val="00452ADD"/>
    <w:rsid w:val="004531C5"/>
    <w:rsid w:val="0045354D"/>
    <w:rsid w:val="004552E6"/>
    <w:rsid w:val="00455801"/>
    <w:rsid w:val="004573C3"/>
    <w:rsid w:val="0046327D"/>
    <w:rsid w:val="004638CD"/>
    <w:rsid w:val="00464261"/>
    <w:rsid w:val="00464B14"/>
    <w:rsid w:val="004675A8"/>
    <w:rsid w:val="004707D8"/>
    <w:rsid w:val="00470B5A"/>
    <w:rsid w:val="004718CA"/>
    <w:rsid w:val="004801FF"/>
    <w:rsid w:val="00480F11"/>
    <w:rsid w:val="00481AB1"/>
    <w:rsid w:val="00482514"/>
    <w:rsid w:val="004830F1"/>
    <w:rsid w:val="00490AEA"/>
    <w:rsid w:val="00492C43"/>
    <w:rsid w:val="00493D35"/>
    <w:rsid w:val="00494448"/>
    <w:rsid w:val="0049672B"/>
    <w:rsid w:val="00496788"/>
    <w:rsid w:val="004A250C"/>
    <w:rsid w:val="004A329B"/>
    <w:rsid w:val="004A6813"/>
    <w:rsid w:val="004A7FA6"/>
    <w:rsid w:val="004B1BA5"/>
    <w:rsid w:val="004B3637"/>
    <w:rsid w:val="004B45C4"/>
    <w:rsid w:val="004B586B"/>
    <w:rsid w:val="004B5E60"/>
    <w:rsid w:val="004B6E84"/>
    <w:rsid w:val="004B7710"/>
    <w:rsid w:val="004C1CEE"/>
    <w:rsid w:val="004C2F49"/>
    <w:rsid w:val="004C781E"/>
    <w:rsid w:val="004D5BB9"/>
    <w:rsid w:val="004D743D"/>
    <w:rsid w:val="004E088B"/>
    <w:rsid w:val="004E20C5"/>
    <w:rsid w:val="004E28A5"/>
    <w:rsid w:val="004E5CD2"/>
    <w:rsid w:val="004F1E3F"/>
    <w:rsid w:val="004F578E"/>
    <w:rsid w:val="004F6436"/>
    <w:rsid w:val="004F715B"/>
    <w:rsid w:val="004F7FB5"/>
    <w:rsid w:val="0050172D"/>
    <w:rsid w:val="00502A91"/>
    <w:rsid w:val="00503FE3"/>
    <w:rsid w:val="005042C3"/>
    <w:rsid w:val="005051AF"/>
    <w:rsid w:val="005074B7"/>
    <w:rsid w:val="00511665"/>
    <w:rsid w:val="0051291C"/>
    <w:rsid w:val="00515441"/>
    <w:rsid w:val="00520601"/>
    <w:rsid w:val="005235BD"/>
    <w:rsid w:val="0052510C"/>
    <w:rsid w:val="005253D9"/>
    <w:rsid w:val="005259EC"/>
    <w:rsid w:val="00527FF4"/>
    <w:rsid w:val="00530282"/>
    <w:rsid w:val="00532343"/>
    <w:rsid w:val="0053356E"/>
    <w:rsid w:val="00533760"/>
    <w:rsid w:val="00534DB6"/>
    <w:rsid w:val="00535A31"/>
    <w:rsid w:val="0053679E"/>
    <w:rsid w:val="00536888"/>
    <w:rsid w:val="00546E56"/>
    <w:rsid w:val="00550B24"/>
    <w:rsid w:val="005511E5"/>
    <w:rsid w:val="00552E83"/>
    <w:rsid w:val="005536A7"/>
    <w:rsid w:val="005604FF"/>
    <w:rsid w:val="00562CFA"/>
    <w:rsid w:val="00565E24"/>
    <w:rsid w:val="005707E6"/>
    <w:rsid w:val="00571FCD"/>
    <w:rsid w:val="00572C09"/>
    <w:rsid w:val="0057335C"/>
    <w:rsid w:val="00573AB8"/>
    <w:rsid w:val="00573F93"/>
    <w:rsid w:val="00574F73"/>
    <w:rsid w:val="005754E0"/>
    <w:rsid w:val="00576E4F"/>
    <w:rsid w:val="00580736"/>
    <w:rsid w:val="0058099E"/>
    <w:rsid w:val="00582A54"/>
    <w:rsid w:val="005846A0"/>
    <w:rsid w:val="00585B29"/>
    <w:rsid w:val="00585B8F"/>
    <w:rsid w:val="00586799"/>
    <w:rsid w:val="005870B5"/>
    <w:rsid w:val="0058751C"/>
    <w:rsid w:val="00587A81"/>
    <w:rsid w:val="0059254D"/>
    <w:rsid w:val="0059574A"/>
    <w:rsid w:val="0059613D"/>
    <w:rsid w:val="005A211F"/>
    <w:rsid w:val="005A357E"/>
    <w:rsid w:val="005A4497"/>
    <w:rsid w:val="005A4664"/>
    <w:rsid w:val="005A51A7"/>
    <w:rsid w:val="005A5AC2"/>
    <w:rsid w:val="005A6582"/>
    <w:rsid w:val="005A7D8F"/>
    <w:rsid w:val="005B206D"/>
    <w:rsid w:val="005B387E"/>
    <w:rsid w:val="005B402C"/>
    <w:rsid w:val="005B5A8B"/>
    <w:rsid w:val="005C0366"/>
    <w:rsid w:val="005C2834"/>
    <w:rsid w:val="005C4EF3"/>
    <w:rsid w:val="005C687F"/>
    <w:rsid w:val="005C6CC5"/>
    <w:rsid w:val="005C6ED6"/>
    <w:rsid w:val="005D05E0"/>
    <w:rsid w:val="005D1C25"/>
    <w:rsid w:val="005D6178"/>
    <w:rsid w:val="005D781C"/>
    <w:rsid w:val="005E23D8"/>
    <w:rsid w:val="005E4B7D"/>
    <w:rsid w:val="005E7A79"/>
    <w:rsid w:val="005F01D1"/>
    <w:rsid w:val="005F20B0"/>
    <w:rsid w:val="005F61B9"/>
    <w:rsid w:val="005F63CD"/>
    <w:rsid w:val="005F7667"/>
    <w:rsid w:val="00601243"/>
    <w:rsid w:val="006018BF"/>
    <w:rsid w:val="00602359"/>
    <w:rsid w:val="00602C27"/>
    <w:rsid w:val="00602D34"/>
    <w:rsid w:val="00606692"/>
    <w:rsid w:val="00606DD3"/>
    <w:rsid w:val="006103F0"/>
    <w:rsid w:val="006124B7"/>
    <w:rsid w:val="00615E42"/>
    <w:rsid w:val="00621C8E"/>
    <w:rsid w:val="00622DF3"/>
    <w:rsid w:val="00630A85"/>
    <w:rsid w:val="006335D0"/>
    <w:rsid w:val="00633695"/>
    <w:rsid w:val="00634D18"/>
    <w:rsid w:val="00635C68"/>
    <w:rsid w:val="00636D96"/>
    <w:rsid w:val="00636F9E"/>
    <w:rsid w:val="006427B5"/>
    <w:rsid w:val="006441FF"/>
    <w:rsid w:val="00650319"/>
    <w:rsid w:val="00652DF6"/>
    <w:rsid w:val="00654BE6"/>
    <w:rsid w:val="00655CB2"/>
    <w:rsid w:val="00655CDF"/>
    <w:rsid w:val="00655F0F"/>
    <w:rsid w:val="00657425"/>
    <w:rsid w:val="006621E5"/>
    <w:rsid w:val="00662F16"/>
    <w:rsid w:val="00664383"/>
    <w:rsid w:val="006663B4"/>
    <w:rsid w:val="00667D5F"/>
    <w:rsid w:val="00670BF9"/>
    <w:rsid w:val="006711AF"/>
    <w:rsid w:val="00672940"/>
    <w:rsid w:val="0067300E"/>
    <w:rsid w:val="00673D27"/>
    <w:rsid w:val="0067505C"/>
    <w:rsid w:val="0067549E"/>
    <w:rsid w:val="0067681E"/>
    <w:rsid w:val="00681FB2"/>
    <w:rsid w:val="00682282"/>
    <w:rsid w:val="0068307F"/>
    <w:rsid w:val="00683BBF"/>
    <w:rsid w:val="006878EC"/>
    <w:rsid w:val="00687A48"/>
    <w:rsid w:val="0069150B"/>
    <w:rsid w:val="00691653"/>
    <w:rsid w:val="00691D13"/>
    <w:rsid w:val="00692CFA"/>
    <w:rsid w:val="00696421"/>
    <w:rsid w:val="006A2D43"/>
    <w:rsid w:val="006A3E26"/>
    <w:rsid w:val="006A689A"/>
    <w:rsid w:val="006A7F20"/>
    <w:rsid w:val="006B1C93"/>
    <w:rsid w:val="006B4CBF"/>
    <w:rsid w:val="006B4CCB"/>
    <w:rsid w:val="006B7D1A"/>
    <w:rsid w:val="006C18EF"/>
    <w:rsid w:val="006C4EEB"/>
    <w:rsid w:val="006C5273"/>
    <w:rsid w:val="006D0CF9"/>
    <w:rsid w:val="006D3190"/>
    <w:rsid w:val="006E1932"/>
    <w:rsid w:val="006E1E6B"/>
    <w:rsid w:val="006E1E93"/>
    <w:rsid w:val="006E1F21"/>
    <w:rsid w:val="006E23CB"/>
    <w:rsid w:val="006E2842"/>
    <w:rsid w:val="006E2FC2"/>
    <w:rsid w:val="006E30B1"/>
    <w:rsid w:val="006E4248"/>
    <w:rsid w:val="006E63B0"/>
    <w:rsid w:val="006F0B6E"/>
    <w:rsid w:val="006F2A90"/>
    <w:rsid w:val="006F3A82"/>
    <w:rsid w:val="006F5887"/>
    <w:rsid w:val="006F58D4"/>
    <w:rsid w:val="00702BE1"/>
    <w:rsid w:val="0070417E"/>
    <w:rsid w:val="00704678"/>
    <w:rsid w:val="0070559A"/>
    <w:rsid w:val="00707B3E"/>
    <w:rsid w:val="00711790"/>
    <w:rsid w:val="007124DB"/>
    <w:rsid w:val="007141D0"/>
    <w:rsid w:val="007176D0"/>
    <w:rsid w:val="00722B2D"/>
    <w:rsid w:val="00722D3D"/>
    <w:rsid w:val="0072619C"/>
    <w:rsid w:val="0072767D"/>
    <w:rsid w:val="00731465"/>
    <w:rsid w:val="0073180B"/>
    <w:rsid w:val="00731F56"/>
    <w:rsid w:val="00733D47"/>
    <w:rsid w:val="007358FF"/>
    <w:rsid w:val="00736FEC"/>
    <w:rsid w:val="0074033A"/>
    <w:rsid w:val="00741707"/>
    <w:rsid w:val="007430FC"/>
    <w:rsid w:val="00745B39"/>
    <w:rsid w:val="007500B9"/>
    <w:rsid w:val="00751E9E"/>
    <w:rsid w:val="00753C77"/>
    <w:rsid w:val="00755B9E"/>
    <w:rsid w:val="00755D75"/>
    <w:rsid w:val="00755F11"/>
    <w:rsid w:val="00756C78"/>
    <w:rsid w:val="00762801"/>
    <w:rsid w:val="00765112"/>
    <w:rsid w:val="007664C4"/>
    <w:rsid w:val="00767D2B"/>
    <w:rsid w:val="00770BFA"/>
    <w:rsid w:val="00771287"/>
    <w:rsid w:val="00771806"/>
    <w:rsid w:val="00776C6D"/>
    <w:rsid w:val="00777F2D"/>
    <w:rsid w:val="00780867"/>
    <w:rsid w:val="0078652A"/>
    <w:rsid w:val="00791E8F"/>
    <w:rsid w:val="00792E09"/>
    <w:rsid w:val="007953DB"/>
    <w:rsid w:val="007974DD"/>
    <w:rsid w:val="00797808"/>
    <w:rsid w:val="007A164A"/>
    <w:rsid w:val="007A2673"/>
    <w:rsid w:val="007A26EF"/>
    <w:rsid w:val="007A432C"/>
    <w:rsid w:val="007A4813"/>
    <w:rsid w:val="007A54F6"/>
    <w:rsid w:val="007A660B"/>
    <w:rsid w:val="007A7A96"/>
    <w:rsid w:val="007B144A"/>
    <w:rsid w:val="007B1CFE"/>
    <w:rsid w:val="007B49EB"/>
    <w:rsid w:val="007C16CC"/>
    <w:rsid w:val="007C195C"/>
    <w:rsid w:val="007C6CBD"/>
    <w:rsid w:val="007C76DC"/>
    <w:rsid w:val="007D1CFA"/>
    <w:rsid w:val="007D209B"/>
    <w:rsid w:val="007D2844"/>
    <w:rsid w:val="007D38C4"/>
    <w:rsid w:val="007D4ADC"/>
    <w:rsid w:val="007D5810"/>
    <w:rsid w:val="007D63CB"/>
    <w:rsid w:val="007D689C"/>
    <w:rsid w:val="007D783E"/>
    <w:rsid w:val="007E370F"/>
    <w:rsid w:val="007E3CEA"/>
    <w:rsid w:val="007E47B4"/>
    <w:rsid w:val="007E55F5"/>
    <w:rsid w:val="007E7D2D"/>
    <w:rsid w:val="007F0DD2"/>
    <w:rsid w:val="007F1111"/>
    <w:rsid w:val="007F184E"/>
    <w:rsid w:val="007F2016"/>
    <w:rsid w:val="007F2344"/>
    <w:rsid w:val="007F3B81"/>
    <w:rsid w:val="007F79BC"/>
    <w:rsid w:val="00801CD4"/>
    <w:rsid w:val="00801E5F"/>
    <w:rsid w:val="008029AE"/>
    <w:rsid w:val="008034E0"/>
    <w:rsid w:val="0080399B"/>
    <w:rsid w:val="00804B1F"/>
    <w:rsid w:val="00805720"/>
    <w:rsid w:val="00806B43"/>
    <w:rsid w:val="00807E62"/>
    <w:rsid w:val="008117C6"/>
    <w:rsid w:val="008203BF"/>
    <w:rsid w:val="008206E4"/>
    <w:rsid w:val="00820A31"/>
    <w:rsid w:val="008216BF"/>
    <w:rsid w:val="00821F24"/>
    <w:rsid w:val="00822A77"/>
    <w:rsid w:val="00822EC2"/>
    <w:rsid w:val="008231D4"/>
    <w:rsid w:val="008232B7"/>
    <w:rsid w:val="00823FB1"/>
    <w:rsid w:val="0082465F"/>
    <w:rsid w:val="00824ED0"/>
    <w:rsid w:val="008251E1"/>
    <w:rsid w:val="00825A73"/>
    <w:rsid w:val="00825DC9"/>
    <w:rsid w:val="00826268"/>
    <w:rsid w:val="00833541"/>
    <w:rsid w:val="0083418C"/>
    <w:rsid w:val="00834377"/>
    <w:rsid w:val="0083457F"/>
    <w:rsid w:val="008368C4"/>
    <w:rsid w:val="008371EE"/>
    <w:rsid w:val="0084046A"/>
    <w:rsid w:val="008405FC"/>
    <w:rsid w:val="00844953"/>
    <w:rsid w:val="00844F72"/>
    <w:rsid w:val="008513C6"/>
    <w:rsid w:val="00852CC1"/>
    <w:rsid w:val="0085332F"/>
    <w:rsid w:val="008547EA"/>
    <w:rsid w:val="00855EA3"/>
    <w:rsid w:val="00860057"/>
    <w:rsid w:val="00864738"/>
    <w:rsid w:val="0087085B"/>
    <w:rsid w:val="00871263"/>
    <w:rsid w:val="0087208E"/>
    <w:rsid w:val="00872178"/>
    <w:rsid w:val="008750E2"/>
    <w:rsid w:val="00877781"/>
    <w:rsid w:val="00882367"/>
    <w:rsid w:val="00887380"/>
    <w:rsid w:val="00892894"/>
    <w:rsid w:val="00892D82"/>
    <w:rsid w:val="00892F62"/>
    <w:rsid w:val="0089354F"/>
    <w:rsid w:val="0089399E"/>
    <w:rsid w:val="00895DE7"/>
    <w:rsid w:val="008A209C"/>
    <w:rsid w:val="008A6AFA"/>
    <w:rsid w:val="008B0578"/>
    <w:rsid w:val="008B160F"/>
    <w:rsid w:val="008B1CCF"/>
    <w:rsid w:val="008B28F1"/>
    <w:rsid w:val="008C237D"/>
    <w:rsid w:val="008C6182"/>
    <w:rsid w:val="008C6733"/>
    <w:rsid w:val="008C6AD9"/>
    <w:rsid w:val="008D02E8"/>
    <w:rsid w:val="008D07CA"/>
    <w:rsid w:val="008D1ECF"/>
    <w:rsid w:val="008D2E4F"/>
    <w:rsid w:val="008D3813"/>
    <w:rsid w:val="008D3C69"/>
    <w:rsid w:val="008D76F8"/>
    <w:rsid w:val="008E0037"/>
    <w:rsid w:val="008E2028"/>
    <w:rsid w:val="008E35C3"/>
    <w:rsid w:val="008E4089"/>
    <w:rsid w:val="008E46FF"/>
    <w:rsid w:val="008E6876"/>
    <w:rsid w:val="008E7BF0"/>
    <w:rsid w:val="008F1759"/>
    <w:rsid w:val="008F2C19"/>
    <w:rsid w:val="008F312B"/>
    <w:rsid w:val="008F45D7"/>
    <w:rsid w:val="008F50BC"/>
    <w:rsid w:val="008F52A2"/>
    <w:rsid w:val="008F52F6"/>
    <w:rsid w:val="008F554B"/>
    <w:rsid w:val="008F65FA"/>
    <w:rsid w:val="008F6BFD"/>
    <w:rsid w:val="008F742A"/>
    <w:rsid w:val="008F7E4C"/>
    <w:rsid w:val="0090062A"/>
    <w:rsid w:val="00902BE2"/>
    <w:rsid w:val="00904049"/>
    <w:rsid w:val="00906343"/>
    <w:rsid w:val="009075F5"/>
    <w:rsid w:val="00910EAF"/>
    <w:rsid w:val="009116C6"/>
    <w:rsid w:val="00915412"/>
    <w:rsid w:val="00917A36"/>
    <w:rsid w:val="00920C0A"/>
    <w:rsid w:val="00922AC0"/>
    <w:rsid w:val="00922B8D"/>
    <w:rsid w:val="00925F55"/>
    <w:rsid w:val="0092767B"/>
    <w:rsid w:val="00927857"/>
    <w:rsid w:val="00930579"/>
    <w:rsid w:val="00932A89"/>
    <w:rsid w:val="0093343D"/>
    <w:rsid w:val="00933A1D"/>
    <w:rsid w:val="00934E3C"/>
    <w:rsid w:val="00944B7A"/>
    <w:rsid w:val="00945B23"/>
    <w:rsid w:val="00946FB9"/>
    <w:rsid w:val="009506A3"/>
    <w:rsid w:val="009512F3"/>
    <w:rsid w:val="0095276C"/>
    <w:rsid w:val="0095360A"/>
    <w:rsid w:val="00953C3E"/>
    <w:rsid w:val="00956B47"/>
    <w:rsid w:val="00956DC5"/>
    <w:rsid w:val="0095767E"/>
    <w:rsid w:val="009576CB"/>
    <w:rsid w:val="00960ACF"/>
    <w:rsid w:val="00963634"/>
    <w:rsid w:val="00965D5A"/>
    <w:rsid w:val="0096674C"/>
    <w:rsid w:val="009715C2"/>
    <w:rsid w:val="00972E19"/>
    <w:rsid w:val="0097307D"/>
    <w:rsid w:val="00976200"/>
    <w:rsid w:val="00976CDB"/>
    <w:rsid w:val="00976F5C"/>
    <w:rsid w:val="00985BB8"/>
    <w:rsid w:val="009870C9"/>
    <w:rsid w:val="00987AEE"/>
    <w:rsid w:val="00992A39"/>
    <w:rsid w:val="009943D9"/>
    <w:rsid w:val="0099490B"/>
    <w:rsid w:val="00995B66"/>
    <w:rsid w:val="009979FC"/>
    <w:rsid w:val="009A2D91"/>
    <w:rsid w:val="009A4019"/>
    <w:rsid w:val="009A41FD"/>
    <w:rsid w:val="009A6B67"/>
    <w:rsid w:val="009A722C"/>
    <w:rsid w:val="009A7F97"/>
    <w:rsid w:val="009B0915"/>
    <w:rsid w:val="009B1CBC"/>
    <w:rsid w:val="009B2CFF"/>
    <w:rsid w:val="009B35BD"/>
    <w:rsid w:val="009B787E"/>
    <w:rsid w:val="009C088A"/>
    <w:rsid w:val="009C12D3"/>
    <w:rsid w:val="009C1494"/>
    <w:rsid w:val="009C1D92"/>
    <w:rsid w:val="009C2071"/>
    <w:rsid w:val="009C578E"/>
    <w:rsid w:val="009C79D8"/>
    <w:rsid w:val="009D0D77"/>
    <w:rsid w:val="009D1FC1"/>
    <w:rsid w:val="009D2A1E"/>
    <w:rsid w:val="009D4225"/>
    <w:rsid w:val="009D441E"/>
    <w:rsid w:val="009D60C4"/>
    <w:rsid w:val="009E01E8"/>
    <w:rsid w:val="009E10BA"/>
    <w:rsid w:val="009E16CB"/>
    <w:rsid w:val="009E36D8"/>
    <w:rsid w:val="009F2878"/>
    <w:rsid w:val="009F3F32"/>
    <w:rsid w:val="009F4DD4"/>
    <w:rsid w:val="009F59F4"/>
    <w:rsid w:val="00A04CE1"/>
    <w:rsid w:val="00A0554B"/>
    <w:rsid w:val="00A07CD0"/>
    <w:rsid w:val="00A14255"/>
    <w:rsid w:val="00A14A8B"/>
    <w:rsid w:val="00A15CCC"/>
    <w:rsid w:val="00A176E4"/>
    <w:rsid w:val="00A178A1"/>
    <w:rsid w:val="00A17CEB"/>
    <w:rsid w:val="00A2609C"/>
    <w:rsid w:val="00A27BBF"/>
    <w:rsid w:val="00A30945"/>
    <w:rsid w:val="00A3170F"/>
    <w:rsid w:val="00A32DF9"/>
    <w:rsid w:val="00A330B0"/>
    <w:rsid w:val="00A36321"/>
    <w:rsid w:val="00A37157"/>
    <w:rsid w:val="00A37F6E"/>
    <w:rsid w:val="00A40261"/>
    <w:rsid w:val="00A406A2"/>
    <w:rsid w:val="00A40B6C"/>
    <w:rsid w:val="00A411E1"/>
    <w:rsid w:val="00A41420"/>
    <w:rsid w:val="00A41568"/>
    <w:rsid w:val="00A415C9"/>
    <w:rsid w:val="00A45BCC"/>
    <w:rsid w:val="00A518DC"/>
    <w:rsid w:val="00A51F90"/>
    <w:rsid w:val="00A52131"/>
    <w:rsid w:val="00A52B03"/>
    <w:rsid w:val="00A57073"/>
    <w:rsid w:val="00A6190D"/>
    <w:rsid w:val="00A64D52"/>
    <w:rsid w:val="00A653C0"/>
    <w:rsid w:val="00A66F5A"/>
    <w:rsid w:val="00A674BD"/>
    <w:rsid w:val="00A67C0A"/>
    <w:rsid w:val="00A71B8D"/>
    <w:rsid w:val="00A71FD6"/>
    <w:rsid w:val="00A730E4"/>
    <w:rsid w:val="00A73E5B"/>
    <w:rsid w:val="00A748AF"/>
    <w:rsid w:val="00A74B53"/>
    <w:rsid w:val="00A75607"/>
    <w:rsid w:val="00A75FA9"/>
    <w:rsid w:val="00A769D4"/>
    <w:rsid w:val="00A81586"/>
    <w:rsid w:val="00A81BA6"/>
    <w:rsid w:val="00A86D09"/>
    <w:rsid w:val="00A93C92"/>
    <w:rsid w:val="00A9729F"/>
    <w:rsid w:val="00AA1825"/>
    <w:rsid w:val="00AA2D71"/>
    <w:rsid w:val="00AA4D4A"/>
    <w:rsid w:val="00AA5BA9"/>
    <w:rsid w:val="00AA6572"/>
    <w:rsid w:val="00AA69DD"/>
    <w:rsid w:val="00AB1D50"/>
    <w:rsid w:val="00AB24B5"/>
    <w:rsid w:val="00AB2DAC"/>
    <w:rsid w:val="00AB3A8C"/>
    <w:rsid w:val="00AC1AC2"/>
    <w:rsid w:val="00AC3233"/>
    <w:rsid w:val="00AC3E34"/>
    <w:rsid w:val="00AC46F9"/>
    <w:rsid w:val="00AC4E3A"/>
    <w:rsid w:val="00AC67FE"/>
    <w:rsid w:val="00AC6DAD"/>
    <w:rsid w:val="00AC71A2"/>
    <w:rsid w:val="00AC7E60"/>
    <w:rsid w:val="00AD0159"/>
    <w:rsid w:val="00AD071C"/>
    <w:rsid w:val="00AD1F3B"/>
    <w:rsid w:val="00AD2DD1"/>
    <w:rsid w:val="00AD50E0"/>
    <w:rsid w:val="00AD7D15"/>
    <w:rsid w:val="00AE01D7"/>
    <w:rsid w:val="00AE06C3"/>
    <w:rsid w:val="00AE0D26"/>
    <w:rsid w:val="00AE139E"/>
    <w:rsid w:val="00AE1A22"/>
    <w:rsid w:val="00AE4ABD"/>
    <w:rsid w:val="00AE4E8E"/>
    <w:rsid w:val="00AE6F65"/>
    <w:rsid w:val="00AE71C2"/>
    <w:rsid w:val="00AE725D"/>
    <w:rsid w:val="00AF2F6C"/>
    <w:rsid w:val="00AF40DB"/>
    <w:rsid w:val="00AF46ED"/>
    <w:rsid w:val="00AF67D4"/>
    <w:rsid w:val="00AF75CA"/>
    <w:rsid w:val="00B0053A"/>
    <w:rsid w:val="00B01BA4"/>
    <w:rsid w:val="00B041C1"/>
    <w:rsid w:val="00B05C7E"/>
    <w:rsid w:val="00B05E27"/>
    <w:rsid w:val="00B06186"/>
    <w:rsid w:val="00B11A79"/>
    <w:rsid w:val="00B15E01"/>
    <w:rsid w:val="00B16D78"/>
    <w:rsid w:val="00B17178"/>
    <w:rsid w:val="00B203BC"/>
    <w:rsid w:val="00B2607A"/>
    <w:rsid w:val="00B26190"/>
    <w:rsid w:val="00B34A5C"/>
    <w:rsid w:val="00B35A14"/>
    <w:rsid w:val="00B36787"/>
    <w:rsid w:val="00B40F0D"/>
    <w:rsid w:val="00B453BE"/>
    <w:rsid w:val="00B45938"/>
    <w:rsid w:val="00B45ED1"/>
    <w:rsid w:val="00B46F09"/>
    <w:rsid w:val="00B50F10"/>
    <w:rsid w:val="00B51DBC"/>
    <w:rsid w:val="00B55F33"/>
    <w:rsid w:val="00B5602A"/>
    <w:rsid w:val="00B563EB"/>
    <w:rsid w:val="00B6554E"/>
    <w:rsid w:val="00B674F4"/>
    <w:rsid w:val="00B677DA"/>
    <w:rsid w:val="00B70388"/>
    <w:rsid w:val="00B7248C"/>
    <w:rsid w:val="00B7409D"/>
    <w:rsid w:val="00B7470B"/>
    <w:rsid w:val="00B7528D"/>
    <w:rsid w:val="00B80986"/>
    <w:rsid w:val="00B85F07"/>
    <w:rsid w:val="00B85F8D"/>
    <w:rsid w:val="00B86707"/>
    <w:rsid w:val="00B86C62"/>
    <w:rsid w:val="00B87210"/>
    <w:rsid w:val="00B90455"/>
    <w:rsid w:val="00B93B02"/>
    <w:rsid w:val="00B97F2E"/>
    <w:rsid w:val="00BA1C83"/>
    <w:rsid w:val="00BA3F6B"/>
    <w:rsid w:val="00BA447B"/>
    <w:rsid w:val="00BA53AC"/>
    <w:rsid w:val="00BA6FD8"/>
    <w:rsid w:val="00BB03D7"/>
    <w:rsid w:val="00BB04C9"/>
    <w:rsid w:val="00BC18FC"/>
    <w:rsid w:val="00BC2E72"/>
    <w:rsid w:val="00BC3F5C"/>
    <w:rsid w:val="00BC4FE2"/>
    <w:rsid w:val="00BC7271"/>
    <w:rsid w:val="00BD08F6"/>
    <w:rsid w:val="00BD3135"/>
    <w:rsid w:val="00BD4795"/>
    <w:rsid w:val="00BD5DAE"/>
    <w:rsid w:val="00BD69B5"/>
    <w:rsid w:val="00BE0BE1"/>
    <w:rsid w:val="00BE1A51"/>
    <w:rsid w:val="00BE269B"/>
    <w:rsid w:val="00BE616A"/>
    <w:rsid w:val="00BE771B"/>
    <w:rsid w:val="00BF0B20"/>
    <w:rsid w:val="00BF161A"/>
    <w:rsid w:val="00BF230D"/>
    <w:rsid w:val="00BF380F"/>
    <w:rsid w:val="00BF681A"/>
    <w:rsid w:val="00BF6B20"/>
    <w:rsid w:val="00BF7785"/>
    <w:rsid w:val="00BF7CE6"/>
    <w:rsid w:val="00C00355"/>
    <w:rsid w:val="00C00D5B"/>
    <w:rsid w:val="00C02F78"/>
    <w:rsid w:val="00C03168"/>
    <w:rsid w:val="00C043C1"/>
    <w:rsid w:val="00C05056"/>
    <w:rsid w:val="00C07A6C"/>
    <w:rsid w:val="00C1248E"/>
    <w:rsid w:val="00C144A7"/>
    <w:rsid w:val="00C16471"/>
    <w:rsid w:val="00C16EFB"/>
    <w:rsid w:val="00C20069"/>
    <w:rsid w:val="00C2299A"/>
    <w:rsid w:val="00C24775"/>
    <w:rsid w:val="00C2500D"/>
    <w:rsid w:val="00C25176"/>
    <w:rsid w:val="00C27514"/>
    <w:rsid w:val="00C30287"/>
    <w:rsid w:val="00C302B8"/>
    <w:rsid w:val="00C32940"/>
    <w:rsid w:val="00C331C6"/>
    <w:rsid w:val="00C35D6E"/>
    <w:rsid w:val="00C35DE0"/>
    <w:rsid w:val="00C3607C"/>
    <w:rsid w:val="00C362AD"/>
    <w:rsid w:val="00C3783D"/>
    <w:rsid w:val="00C37D3B"/>
    <w:rsid w:val="00C415E6"/>
    <w:rsid w:val="00C4169D"/>
    <w:rsid w:val="00C5539F"/>
    <w:rsid w:val="00C572DC"/>
    <w:rsid w:val="00C65CAD"/>
    <w:rsid w:val="00C66342"/>
    <w:rsid w:val="00C66741"/>
    <w:rsid w:val="00C67487"/>
    <w:rsid w:val="00C71519"/>
    <w:rsid w:val="00C75589"/>
    <w:rsid w:val="00C770F7"/>
    <w:rsid w:val="00C800D2"/>
    <w:rsid w:val="00C806A1"/>
    <w:rsid w:val="00C812CA"/>
    <w:rsid w:val="00C81F68"/>
    <w:rsid w:val="00C86A02"/>
    <w:rsid w:val="00C8705D"/>
    <w:rsid w:val="00C91F98"/>
    <w:rsid w:val="00C926DA"/>
    <w:rsid w:val="00C92C18"/>
    <w:rsid w:val="00C9664F"/>
    <w:rsid w:val="00CA159C"/>
    <w:rsid w:val="00CA2EBC"/>
    <w:rsid w:val="00CA482A"/>
    <w:rsid w:val="00CB1510"/>
    <w:rsid w:val="00CB6D48"/>
    <w:rsid w:val="00CC03DE"/>
    <w:rsid w:val="00CC0877"/>
    <w:rsid w:val="00CC11BD"/>
    <w:rsid w:val="00CC1475"/>
    <w:rsid w:val="00CC1792"/>
    <w:rsid w:val="00CC3E1B"/>
    <w:rsid w:val="00CC41E4"/>
    <w:rsid w:val="00CD0779"/>
    <w:rsid w:val="00CD1AEE"/>
    <w:rsid w:val="00CD2073"/>
    <w:rsid w:val="00CD4FEE"/>
    <w:rsid w:val="00CD5706"/>
    <w:rsid w:val="00CE1051"/>
    <w:rsid w:val="00CE3703"/>
    <w:rsid w:val="00CE488B"/>
    <w:rsid w:val="00CF0193"/>
    <w:rsid w:val="00CF09FE"/>
    <w:rsid w:val="00CF6134"/>
    <w:rsid w:val="00CF7E81"/>
    <w:rsid w:val="00D00644"/>
    <w:rsid w:val="00D0252F"/>
    <w:rsid w:val="00D046EB"/>
    <w:rsid w:val="00D0503C"/>
    <w:rsid w:val="00D07564"/>
    <w:rsid w:val="00D076A4"/>
    <w:rsid w:val="00D101A5"/>
    <w:rsid w:val="00D12260"/>
    <w:rsid w:val="00D13103"/>
    <w:rsid w:val="00D1673C"/>
    <w:rsid w:val="00D217EE"/>
    <w:rsid w:val="00D235D5"/>
    <w:rsid w:val="00D25859"/>
    <w:rsid w:val="00D27F68"/>
    <w:rsid w:val="00D3048E"/>
    <w:rsid w:val="00D307D7"/>
    <w:rsid w:val="00D31AFC"/>
    <w:rsid w:val="00D32888"/>
    <w:rsid w:val="00D328FD"/>
    <w:rsid w:val="00D332C4"/>
    <w:rsid w:val="00D33D41"/>
    <w:rsid w:val="00D34B49"/>
    <w:rsid w:val="00D35244"/>
    <w:rsid w:val="00D37A09"/>
    <w:rsid w:val="00D433D7"/>
    <w:rsid w:val="00D45714"/>
    <w:rsid w:val="00D45BA2"/>
    <w:rsid w:val="00D477C5"/>
    <w:rsid w:val="00D47EB2"/>
    <w:rsid w:val="00D52385"/>
    <w:rsid w:val="00D564D4"/>
    <w:rsid w:val="00D6591F"/>
    <w:rsid w:val="00D67558"/>
    <w:rsid w:val="00D72FD9"/>
    <w:rsid w:val="00D80FBA"/>
    <w:rsid w:val="00D8584C"/>
    <w:rsid w:val="00D85ED8"/>
    <w:rsid w:val="00D90787"/>
    <w:rsid w:val="00D90D1E"/>
    <w:rsid w:val="00D95543"/>
    <w:rsid w:val="00D960AD"/>
    <w:rsid w:val="00D96CCB"/>
    <w:rsid w:val="00D97AC8"/>
    <w:rsid w:val="00DA1AFB"/>
    <w:rsid w:val="00DA32C2"/>
    <w:rsid w:val="00DA637C"/>
    <w:rsid w:val="00DA7F2B"/>
    <w:rsid w:val="00DB098C"/>
    <w:rsid w:val="00DB0AAB"/>
    <w:rsid w:val="00DB3FF1"/>
    <w:rsid w:val="00DB5B8E"/>
    <w:rsid w:val="00DC0482"/>
    <w:rsid w:val="00DC0562"/>
    <w:rsid w:val="00DC2DC4"/>
    <w:rsid w:val="00DC3B34"/>
    <w:rsid w:val="00DC52C0"/>
    <w:rsid w:val="00DC5D56"/>
    <w:rsid w:val="00DC6330"/>
    <w:rsid w:val="00DC6DE5"/>
    <w:rsid w:val="00DD4564"/>
    <w:rsid w:val="00DD4EEB"/>
    <w:rsid w:val="00DD752F"/>
    <w:rsid w:val="00DD778E"/>
    <w:rsid w:val="00DE0366"/>
    <w:rsid w:val="00DE17C2"/>
    <w:rsid w:val="00DE4E46"/>
    <w:rsid w:val="00DE6E1D"/>
    <w:rsid w:val="00DF1580"/>
    <w:rsid w:val="00DF35A0"/>
    <w:rsid w:val="00DF3FE7"/>
    <w:rsid w:val="00DF79CF"/>
    <w:rsid w:val="00E005DA"/>
    <w:rsid w:val="00E0165D"/>
    <w:rsid w:val="00E02160"/>
    <w:rsid w:val="00E04F3F"/>
    <w:rsid w:val="00E104B1"/>
    <w:rsid w:val="00E1093E"/>
    <w:rsid w:val="00E1466E"/>
    <w:rsid w:val="00E20783"/>
    <w:rsid w:val="00E24D2C"/>
    <w:rsid w:val="00E31688"/>
    <w:rsid w:val="00E32040"/>
    <w:rsid w:val="00E331B3"/>
    <w:rsid w:val="00E33469"/>
    <w:rsid w:val="00E33CC6"/>
    <w:rsid w:val="00E33E10"/>
    <w:rsid w:val="00E34F66"/>
    <w:rsid w:val="00E400C3"/>
    <w:rsid w:val="00E436A0"/>
    <w:rsid w:val="00E4501B"/>
    <w:rsid w:val="00E45670"/>
    <w:rsid w:val="00E45BBC"/>
    <w:rsid w:val="00E46EAE"/>
    <w:rsid w:val="00E476FF"/>
    <w:rsid w:val="00E47BEE"/>
    <w:rsid w:val="00E53076"/>
    <w:rsid w:val="00E538DA"/>
    <w:rsid w:val="00E60044"/>
    <w:rsid w:val="00E60654"/>
    <w:rsid w:val="00E62EB7"/>
    <w:rsid w:val="00E63821"/>
    <w:rsid w:val="00E63B61"/>
    <w:rsid w:val="00E65673"/>
    <w:rsid w:val="00E72D41"/>
    <w:rsid w:val="00E766A0"/>
    <w:rsid w:val="00E7695E"/>
    <w:rsid w:val="00E77980"/>
    <w:rsid w:val="00E77F0B"/>
    <w:rsid w:val="00E8079B"/>
    <w:rsid w:val="00E81771"/>
    <w:rsid w:val="00E81CD6"/>
    <w:rsid w:val="00E82761"/>
    <w:rsid w:val="00E836F3"/>
    <w:rsid w:val="00E87635"/>
    <w:rsid w:val="00E87D98"/>
    <w:rsid w:val="00E916DF"/>
    <w:rsid w:val="00E9181D"/>
    <w:rsid w:val="00E92E14"/>
    <w:rsid w:val="00EA071B"/>
    <w:rsid w:val="00EA1FB1"/>
    <w:rsid w:val="00EA26BB"/>
    <w:rsid w:val="00EB2A8D"/>
    <w:rsid w:val="00EB2F09"/>
    <w:rsid w:val="00EB2FCC"/>
    <w:rsid w:val="00EB7183"/>
    <w:rsid w:val="00EC0458"/>
    <w:rsid w:val="00EC0DD1"/>
    <w:rsid w:val="00EC1267"/>
    <w:rsid w:val="00EC4740"/>
    <w:rsid w:val="00ED1853"/>
    <w:rsid w:val="00ED2205"/>
    <w:rsid w:val="00ED2EEA"/>
    <w:rsid w:val="00ED4734"/>
    <w:rsid w:val="00ED5041"/>
    <w:rsid w:val="00ED589C"/>
    <w:rsid w:val="00ED5A92"/>
    <w:rsid w:val="00ED67A1"/>
    <w:rsid w:val="00ED7B6E"/>
    <w:rsid w:val="00EE00DB"/>
    <w:rsid w:val="00EE0E2C"/>
    <w:rsid w:val="00EE1723"/>
    <w:rsid w:val="00EF4DA4"/>
    <w:rsid w:val="00EF5A47"/>
    <w:rsid w:val="00EF7E92"/>
    <w:rsid w:val="00F013E5"/>
    <w:rsid w:val="00F01D4E"/>
    <w:rsid w:val="00F03DBF"/>
    <w:rsid w:val="00F047C0"/>
    <w:rsid w:val="00F06709"/>
    <w:rsid w:val="00F0696A"/>
    <w:rsid w:val="00F10C49"/>
    <w:rsid w:val="00F13E82"/>
    <w:rsid w:val="00F14F8F"/>
    <w:rsid w:val="00F161AB"/>
    <w:rsid w:val="00F16F70"/>
    <w:rsid w:val="00F2144E"/>
    <w:rsid w:val="00F2175F"/>
    <w:rsid w:val="00F2211C"/>
    <w:rsid w:val="00F22C83"/>
    <w:rsid w:val="00F2565D"/>
    <w:rsid w:val="00F25684"/>
    <w:rsid w:val="00F26C68"/>
    <w:rsid w:val="00F27D49"/>
    <w:rsid w:val="00F310E5"/>
    <w:rsid w:val="00F31A04"/>
    <w:rsid w:val="00F32780"/>
    <w:rsid w:val="00F33FBD"/>
    <w:rsid w:val="00F34499"/>
    <w:rsid w:val="00F35FDC"/>
    <w:rsid w:val="00F415C6"/>
    <w:rsid w:val="00F41B43"/>
    <w:rsid w:val="00F51AC2"/>
    <w:rsid w:val="00F51D5C"/>
    <w:rsid w:val="00F53770"/>
    <w:rsid w:val="00F55330"/>
    <w:rsid w:val="00F61304"/>
    <w:rsid w:val="00F6221D"/>
    <w:rsid w:val="00F625A6"/>
    <w:rsid w:val="00F65961"/>
    <w:rsid w:val="00F66111"/>
    <w:rsid w:val="00F66F3B"/>
    <w:rsid w:val="00F66F72"/>
    <w:rsid w:val="00F67E42"/>
    <w:rsid w:val="00F716C5"/>
    <w:rsid w:val="00F761A5"/>
    <w:rsid w:val="00F76877"/>
    <w:rsid w:val="00F76F25"/>
    <w:rsid w:val="00F7707E"/>
    <w:rsid w:val="00F82D9D"/>
    <w:rsid w:val="00F8446F"/>
    <w:rsid w:val="00F85D04"/>
    <w:rsid w:val="00F8621F"/>
    <w:rsid w:val="00F87F3E"/>
    <w:rsid w:val="00F9395B"/>
    <w:rsid w:val="00F93A13"/>
    <w:rsid w:val="00F957B1"/>
    <w:rsid w:val="00F97A81"/>
    <w:rsid w:val="00FA007B"/>
    <w:rsid w:val="00FA0129"/>
    <w:rsid w:val="00FA0281"/>
    <w:rsid w:val="00FA620F"/>
    <w:rsid w:val="00FA795B"/>
    <w:rsid w:val="00FA7B19"/>
    <w:rsid w:val="00FB11AC"/>
    <w:rsid w:val="00FB1920"/>
    <w:rsid w:val="00FB281D"/>
    <w:rsid w:val="00FB31A0"/>
    <w:rsid w:val="00FB3310"/>
    <w:rsid w:val="00FB40B6"/>
    <w:rsid w:val="00FB443D"/>
    <w:rsid w:val="00FB4C34"/>
    <w:rsid w:val="00FC1B28"/>
    <w:rsid w:val="00FC2AF6"/>
    <w:rsid w:val="00FC30F4"/>
    <w:rsid w:val="00FC59F2"/>
    <w:rsid w:val="00FC65E5"/>
    <w:rsid w:val="00FC74B7"/>
    <w:rsid w:val="00FD0C75"/>
    <w:rsid w:val="00FD2D75"/>
    <w:rsid w:val="00FD3A0B"/>
    <w:rsid w:val="00FD4B41"/>
    <w:rsid w:val="00FD5882"/>
    <w:rsid w:val="00FD6425"/>
    <w:rsid w:val="00FD6F86"/>
    <w:rsid w:val="00FE1441"/>
    <w:rsid w:val="00FE1AE5"/>
    <w:rsid w:val="00FE4391"/>
    <w:rsid w:val="00FE4554"/>
    <w:rsid w:val="00FE49CD"/>
    <w:rsid w:val="00FE523F"/>
    <w:rsid w:val="00FF02D9"/>
    <w:rsid w:val="00FF2EA2"/>
    <w:rsid w:val="00FF4666"/>
    <w:rsid w:val="00FF5A9C"/>
    <w:rsid w:val="00FF6952"/>
    <w:rsid w:val="00FF7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C909"/>
  <w15:docId w15:val="{3174BD6C-05AD-4675-A381-047AAF1E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liases w:val="%Hyperlink"/>
    <w:uiPriority w:val="99"/>
    <w:unhideWhenUsed/>
    <w:rsid w:val="00BE0B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0BE1"/>
    <w:pPr>
      <w:ind w:left="720"/>
    </w:pPr>
    <w:rPr>
      <w:rFonts w:ascii="Calibri" w:eastAsia="Calibri" w:hAnsi="Calibri" w:cs="Calibri"/>
    </w:rPr>
  </w:style>
  <w:style w:type="paragraph" w:customStyle="1" w:styleId="s1">
    <w:name w:val="s_1"/>
    <w:basedOn w:val="a"/>
    <w:rsid w:val="00BE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5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C3E"/>
    <w:rPr>
      <w:rFonts w:ascii="Tahoma" w:hAnsi="Tahoma" w:cs="Tahoma"/>
      <w:sz w:val="16"/>
      <w:szCs w:val="16"/>
    </w:rPr>
  </w:style>
  <w:style w:type="paragraph" w:styleId="a7">
    <w:name w:val="footnote text"/>
    <w:aliases w:val="Знак11,Знак21,Знак15,Знак7,Текст сноски Знак Знак,Знак7 Знак Знак,Знак7 Знак1,Текст сноски Знак Знак Знак,Знак6 Знак,Знак2,Знак12,Знак13,Знак1"/>
    <w:basedOn w:val="a"/>
    <w:link w:val="a8"/>
    <w:uiPriority w:val="99"/>
    <w:semiHidden/>
    <w:unhideWhenUsed/>
    <w:rsid w:val="00FC65E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сноски Знак"/>
    <w:aliases w:val="Знак11 Знак,Знак21 Знак,Знак15 Знак,Знак7 Знак,Текст сноски Знак Знак Знак1,Знак7 Знак Знак Знак,Знак7 Знак1 Знак,Текст сноски Знак Знак Знак Знак,Знак6 Знак Знак,Знак2 Знак,Знак12 Знак,Знак13 Знак,Знак1 Знак"/>
    <w:basedOn w:val="a0"/>
    <w:link w:val="a7"/>
    <w:uiPriority w:val="99"/>
    <w:rsid w:val="00FC65E5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aliases w:val="Знак сноски 1,Знак сноски-FN,ТЗ.Сноска.Знак,Ссылка на сноску 45"/>
    <w:basedOn w:val="a0"/>
    <w:uiPriority w:val="99"/>
    <w:unhideWhenUsed/>
    <w:qFormat/>
    <w:rsid w:val="00FC65E5"/>
    <w:rPr>
      <w:vertAlign w:val="superscript"/>
    </w:rPr>
  </w:style>
  <w:style w:type="paragraph" w:styleId="aa">
    <w:name w:val="Title"/>
    <w:basedOn w:val="a"/>
    <w:link w:val="ab"/>
    <w:uiPriority w:val="99"/>
    <w:qFormat/>
    <w:rsid w:val="00C806A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b">
    <w:name w:val="Заголовок Знак"/>
    <w:basedOn w:val="a0"/>
    <w:link w:val="aa"/>
    <w:uiPriority w:val="99"/>
    <w:rsid w:val="00C806A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ConsPlusNormal">
    <w:name w:val="ConsPlusNormal Знак"/>
    <w:link w:val="ConsPlusNormal0"/>
    <w:locked/>
    <w:rsid w:val="00C806A1"/>
    <w:rPr>
      <w:rFonts w:ascii="Arial" w:hAnsi="Arial" w:cs="Arial"/>
    </w:rPr>
  </w:style>
  <w:style w:type="paragraph" w:customStyle="1" w:styleId="ConsPlusNormal0">
    <w:name w:val="ConsPlusNormal"/>
    <w:link w:val="ConsPlusNormal"/>
    <w:rsid w:val="00C806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806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C806A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Без интервала1"/>
    <w:rsid w:val="00E72D41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rsid w:val="00336286"/>
    <w:pPr>
      <w:spacing w:after="120"/>
      <w:ind w:left="283"/>
      <w:jc w:val="both"/>
    </w:pPr>
    <w:rPr>
      <w:rFonts w:ascii="Times New Roman" w:eastAsia="Calibri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6286"/>
    <w:rPr>
      <w:rFonts w:ascii="Times New Roman" w:eastAsia="Calibri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53;&#1057;\Desktop\&#1058;&#1099;&#1083;%202021\&#1054;&#1073;&#1086;&#1088;&#1091;&#1076;&#1086;&#1074;&#1072;&#1085;&#1080;&#1077;%20&#1076;&#1083;&#1103;%20&#1042;&#1040;&#1050;&#1062;&#1048;&#1053;&#1067;\&#1050;%20&#1088;&#1072;&#1079;&#1084;&#1077;&#1097;&#1077;&#1085;&#1080;&#1102;\&#1069;&#1040;%20&#1082;&#1072;&#1084;&#1077;&#1088;&#1072;%20&#1084;&#1086;&#1088;&#1086;&#1079;&#1080;&#1083;&#1100;&#1085;&#1072;&#1103;%20&#1082;%20&#1088;&#1072;&#1079;&#1084;&#1077;&#1097;&#1077;&#1085;&#1080;&#1102;\&#1069;&#1040;%20&#1085;&#1072;%20&#1082;&#1072;&#1084;&#1077;&#1088;&#1091;%20&#1084;&#1086;&#1088;&#1086;&#1079;&#1080;&#1083;&#1100;&#1085;&#1091;&#1102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44;&#1053;&#1057;\Desktop\&#1058;&#1099;&#1083;%202021\&#1054;&#1073;&#1086;&#1088;&#1091;&#1076;&#1086;&#1074;&#1072;&#1085;&#1080;&#1077;%20&#1076;&#1083;&#1103;%20&#1042;&#1040;&#1050;&#1062;&#1048;&#1053;&#1067;\&#1050;%20&#1088;&#1072;&#1079;&#1084;&#1077;&#1097;&#1077;&#1085;&#1080;&#1102;\&#1069;&#1040;%20&#1082;&#1072;&#1084;&#1077;&#1088;&#1072;%20&#1084;&#1086;&#1088;&#1086;&#1079;&#1080;&#1083;&#1100;&#1085;&#1072;&#1103;%20&#1082;%20&#1088;&#1072;&#1079;&#1084;&#1077;&#1097;&#1077;&#1085;&#1080;&#1102;\&#1069;&#1040;%20&#1085;&#1072;%20&#1082;&#1072;&#1084;&#1077;&#1088;&#1091;%20&#1084;&#1086;&#1088;&#1086;&#1079;&#1080;&#1083;&#1100;&#1085;&#1091;&#1102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4;&#1053;&#1057;\Desktop\&#1058;&#1099;&#1083;%202021\&#1054;&#1073;&#1086;&#1088;&#1091;&#1076;&#1086;&#1074;&#1072;&#1085;&#1080;&#1077;%20&#1076;&#1083;&#1103;%20&#1042;&#1040;&#1050;&#1062;&#1048;&#1053;&#1067;\&#1050;%20&#1088;&#1072;&#1079;&#1084;&#1077;&#1097;&#1077;&#1085;&#1080;&#1102;\&#1069;&#1040;%20&#1082;&#1072;&#1084;&#1077;&#1088;&#1072;%20&#1084;&#1086;&#1088;&#1086;&#1079;&#1080;&#1083;&#1100;&#1085;&#1072;&#1103;%20&#1082;%20&#1088;&#1072;&#1079;&#1084;&#1077;&#1097;&#1077;&#1085;&#1080;&#1102;\&#1069;&#1040;%20&#1085;&#1072;%20&#1082;&#1072;&#1084;&#1077;&#1088;&#1091;%20&#1084;&#1086;&#1088;&#1086;&#1079;&#1080;&#1083;&#1100;&#1085;&#1091;&#1102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lemed201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ch66zakup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8E4D64F-6B70-4B55-A4E2-6C3FD83F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5783</Words>
  <Characters>32966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© Вандам™</Company>
  <LinksUpToDate>false</LinksUpToDate>
  <CharactersWithSpaces>38672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DNS</cp:lastModifiedBy>
  <cp:revision>21</cp:revision>
  <cp:lastPrinted>2026-05-21T08:03:00Z</cp:lastPrinted>
  <dcterms:created xsi:type="dcterms:W3CDTF">2025-02-25T12:19:00Z</dcterms:created>
  <dcterms:modified xsi:type="dcterms:W3CDTF">2026-07-08T11:07:00Z</dcterms:modified>
</cp:coreProperties>
</file>