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E508" w14:textId="1B53614A" w:rsidR="00ED658D" w:rsidRPr="00D61F66" w:rsidRDefault="00D61F66" w:rsidP="00ED6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  <w:r w:rsidRPr="00D61F66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ОПИСАНИЕ ОБЪЕКТА ЗАКУПКИ</w:t>
      </w:r>
    </w:p>
    <w:p w14:paraId="653F27F0" w14:textId="77777777" w:rsidR="003C64E7" w:rsidRPr="00D61F66" w:rsidRDefault="003C64E7" w:rsidP="003C64E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</w:p>
    <w:p w14:paraId="42EC1FB1" w14:textId="77777777" w:rsidR="003C64E7" w:rsidRPr="003C64E7" w:rsidRDefault="003C64E7" w:rsidP="003C64E7">
      <w:pPr>
        <w:widowControl w:val="0"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 Объект закупки и цена контракта: </w:t>
      </w:r>
    </w:p>
    <w:tbl>
      <w:tblPr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6"/>
        <w:gridCol w:w="3543"/>
      </w:tblGrid>
      <w:tr w:rsidR="003C64E7" w:rsidRPr="003C64E7" w14:paraId="3158C054" w14:textId="77777777" w:rsidTr="00D61F66">
        <w:tc>
          <w:tcPr>
            <w:tcW w:w="12186" w:type="dxa"/>
            <w:shd w:val="clear" w:color="auto" w:fill="auto"/>
            <w:vAlign w:val="center"/>
          </w:tcPr>
          <w:p w14:paraId="7788ACA7" w14:textId="77777777" w:rsidR="003C64E7" w:rsidRPr="003C64E7" w:rsidRDefault="003C64E7" w:rsidP="00040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1547D53" w14:textId="77777777" w:rsidR="003C64E7" w:rsidRPr="003C64E7" w:rsidRDefault="001446E2" w:rsidP="00040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  <w:r w:rsidR="003C64E7" w:rsidRPr="003C6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(руб.)</w:t>
            </w:r>
          </w:p>
        </w:tc>
      </w:tr>
      <w:tr w:rsidR="003C64E7" w:rsidRPr="003C64E7" w14:paraId="645861BF" w14:textId="77777777" w:rsidTr="00D61F66">
        <w:trPr>
          <w:trHeight w:val="613"/>
        </w:trPr>
        <w:tc>
          <w:tcPr>
            <w:tcW w:w="12186" w:type="dxa"/>
            <w:shd w:val="clear" w:color="auto" w:fill="auto"/>
            <w:vAlign w:val="center"/>
          </w:tcPr>
          <w:p w14:paraId="34D734ED" w14:textId="717665F3" w:rsidR="003C64E7" w:rsidRPr="009876D0" w:rsidRDefault="00EF0DD2" w:rsidP="00040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</w:t>
            </w:r>
            <w:r w:rsidR="00D3594A" w:rsidRPr="00D35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изделий медицинского назначения (</w:t>
            </w:r>
            <w:r w:rsidR="008565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пластина реберная</w:t>
            </w:r>
            <w:r w:rsidR="00673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8565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винт блокирующий</w:t>
            </w:r>
            <w:r w:rsidR="00D3594A" w:rsidRPr="00D35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для нужд ФГБУ «СПб НИИФ» Минздрава России в 2026 году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328EEA7" w14:textId="4C2C7EEF" w:rsidR="003C64E7" w:rsidRPr="003C64E7" w:rsidRDefault="00663B79" w:rsidP="00AC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145 900</w:t>
            </w:r>
            <w:r w:rsidR="00D35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</w:tbl>
    <w:p w14:paraId="2DAAB780" w14:textId="77777777" w:rsidR="003C64E7" w:rsidRPr="003C64E7" w:rsidRDefault="003C64E7" w:rsidP="00852EA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Порядок формирования цены контракта: цена контракта включает в себя стоимость товара, стоимость </w:t>
      </w:r>
      <w:r w:rsidRPr="003C64E7">
        <w:rPr>
          <w:rFonts w:ascii="Times New Roman" w:hAnsi="Times New Roman" w:cs="Times New Roman"/>
          <w:sz w:val="20"/>
          <w:szCs w:val="20"/>
        </w:rPr>
        <w:t>доставки товара, стоимость перевозки, стоимость погрузо-разгрузочных работ, стоимость хранения товара, стоимость страхования товара, все налоги и сборы,</w:t>
      </w: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выплаченные или подлежащие к выплате, в том числе НДС, а также иные расходы Поставщика, связанные с исполнением контракта, без исключений.</w:t>
      </w:r>
    </w:p>
    <w:p w14:paraId="094E7E8C" w14:textId="180E9C2A" w:rsidR="003C64E7" w:rsidRPr="003C64E7" w:rsidRDefault="003C64E7" w:rsidP="003C64E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Сроки поставки товара: в течение </w:t>
      </w:r>
      <w:r w:rsidR="00DD60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 рабочего</w:t>
      </w:r>
      <w:r w:rsidRPr="00CC57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331A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дн</w:t>
      </w:r>
      <w:r w:rsidR="00DD60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</w:t>
      </w:r>
      <w:r w:rsidR="00331A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CC57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момента </w:t>
      </w:r>
      <w:r w:rsidR="00951DD7" w:rsidRPr="00CC57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заключения контракта</w:t>
      </w: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3597A8E" w14:textId="77777777" w:rsidR="003C64E7" w:rsidRPr="00AC58A3" w:rsidRDefault="003C64E7" w:rsidP="003C6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Места поставки товара: </w:t>
      </w:r>
      <w:smartTag w:uri="urn:schemas-microsoft-com:office:smarttags" w:element="metricconverter">
        <w:smartTagPr>
          <w:attr w:name="ProductID" w:val="191036, г"/>
        </w:smartTagPr>
        <w:r w:rsidRPr="003C64E7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191036, г</w:t>
        </w:r>
      </w:smartTag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Санкт-Петербург, Лиговский пр., д. 2-4, лит. А </w:t>
      </w:r>
      <w:smartTag w:uri="urn:schemas-microsoft-com:office:smarttags" w:element="metricconverter">
        <w:smartTagPr>
          <w:attr w:name="ProductID" w:val="194064, г"/>
        </w:smartTagPr>
        <w:r w:rsidRPr="003C64E7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194064, г</w:t>
        </w:r>
      </w:smartTag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>. Санкт-Петербург, Политехническая ул., д. 32, лит. А (помещения по указанию заказчика).</w:t>
      </w:r>
    </w:p>
    <w:p w14:paraId="3ABF6E2E" w14:textId="77777777" w:rsidR="005C5668" w:rsidRDefault="003C64E7" w:rsidP="003C6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>6. Форма, срок и порядок оплаты: безналичная оплата товара производится Заказчиком после передачи товара Заказчику в течение 7 рабочих дней с даты подписания</w:t>
      </w:r>
      <w:r w:rsidR="005C56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заказчиком документа о приемке.</w:t>
      </w:r>
    </w:p>
    <w:p w14:paraId="5CF2B752" w14:textId="77777777" w:rsidR="003C64E7" w:rsidRPr="003C64E7" w:rsidRDefault="003C64E7" w:rsidP="003C6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>7. Требования к качеству товара:</w:t>
      </w:r>
    </w:p>
    <w:p w14:paraId="666FB21B" w14:textId="77777777" w:rsidR="003C64E7" w:rsidRPr="003C64E7" w:rsidRDefault="003C64E7" w:rsidP="003C6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7.1.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14:paraId="6610B689" w14:textId="77777777" w:rsidR="003C64E7" w:rsidRPr="003C64E7" w:rsidRDefault="003C64E7" w:rsidP="003C6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>7.2. Поставка товара осуществляется в оригинальной заводской упаковке, обеспечивающей сохранность товара.</w:t>
      </w:r>
    </w:p>
    <w:p w14:paraId="2A3781DC" w14:textId="77777777" w:rsidR="003C64E7" w:rsidRPr="003C64E7" w:rsidRDefault="003C64E7" w:rsidP="003C6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ru-RU"/>
        </w:rPr>
        <w:t>7.3. Сроки гарантии качества товара: остаточный срок годности на весь поставляемый товар должен быть не менее 12 месяцев от даты поставки.</w:t>
      </w:r>
    </w:p>
    <w:p w14:paraId="2E7D9177" w14:textId="77777777" w:rsidR="000A3473" w:rsidRDefault="000A3473" w:rsidP="00441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5009547" w14:textId="5DCB9EB6" w:rsidR="00666704" w:rsidRDefault="001E769A" w:rsidP="00663B79">
      <w:pPr>
        <w:pStyle w:val="ab"/>
        <w:tabs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ОПИСАНИЕ ОБЪЕКТА ЗАКУПКИ</w:t>
      </w:r>
    </w:p>
    <w:p w14:paraId="6794A067" w14:textId="4BDA8C06" w:rsidR="001E769A" w:rsidRDefault="001E769A" w:rsidP="001E769A">
      <w:pPr>
        <w:pStyle w:val="ab"/>
        <w:tabs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7"/>
        <w:gridCol w:w="11340"/>
        <w:gridCol w:w="709"/>
        <w:gridCol w:w="709"/>
      </w:tblGrid>
      <w:tr w:rsidR="001E769A" w:rsidRPr="001E769A" w14:paraId="64A792EE" w14:textId="77777777" w:rsidTr="009E4F59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275D" w14:textId="77777777" w:rsidR="001E769A" w:rsidRPr="001E769A" w:rsidRDefault="001E769A" w:rsidP="001E76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E769A">
              <w:rPr>
                <w:rFonts w:ascii="Times New Roman" w:eastAsia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190A" w14:textId="77777777" w:rsidR="001E769A" w:rsidRPr="001E769A" w:rsidRDefault="001E769A" w:rsidP="001E76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E769A">
              <w:rPr>
                <w:rFonts w:ascii="Times New Roman" w:eastAsia="Times New Roman" w:hAnsi="Times New Roman" w:cs="Times New Roman"/>
                <w:sz w:val="19"/>
                <w:szCs w:val="19"/>
              </w:rPr>
              <w:t>Наименование товара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7106" w14:textId="77777777" w:rsidR="001E769A" w:rsidRPr="001E769A" w:rsidRDefault="001E769A" w:rsidP="001E76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E769A">
              <w:rPr>
                <w:rFonts w:ascii="Times New Roman" w:eastAsia="Times New Roman" w:hAnsi="Times New Roman" w:cs="Times New Roman"/>
                <w:sz w:val="19"/>
                <w:szCs w:val="19"/>
              </w:rPr>
              <w:t>Технические характеристики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A53A" w14:textId="77777777" w:rsidR="001E769A" w:rsidRPr="001E769A" w:rsidRDefault="001E769A" w:rsidP="001E76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E769A">
              <w:rPr>
                <w:rFonts w:ascii="Times New Roman" w:eastAsia="Times New Roman" w:hAnsi="Times New Roman" w:cs="Times New Roman"/>
                <w:sz w:val="19"/>
                <w:szCs w:val="19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AF29" w14:textId="3A1B8436" w:rsidR="001E769A" w:rsidRPr="001E769A" w:rsidRDefault="001E769A" w:rsidP="001E769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E769A">
              <w:rPr>
                <w:rFonts w:ascii="Times New Roman" w:eastAsia="Times New Roman" w:hAnsi="Times New Roman" w:cs="Times New Roman"/>
                <w:sz w:val="19"/>
                <w:szCs w:val="19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- </w:t>
            </w:r>
            <w:r w:rsidRPr="001E769A">
              <w:rPr>
                <w:rFonts w:ascii="Times New Roman" w:eastAsia="Times New Roman" w:hAnsi="Times New Roman" w:cs="Times New Roman"/>
                <w:sz w:val="19"/>
                <w:szCs w:val="19"/>
              </w:rPr>
              <w:t>во</w:t>
            </w:r>
          </w:p>
        </w:tc>
      </w:tr>
      <w:tr w:rsidR="0085653F" w:rsidRPr="009E4F59" w14:paraId="30616A0E" w14:textId="0B5201A5" w:rsidTr="00663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CA70" w14:textId="43264D53" w:rsidR="0085653F" w:rsidRPr="0085653F" w:rsidRDefault="009E4F59" w:rsidP="009E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F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FAA2" w14:textId="77777777" w:rsidR="0085653F" w:rsidRPr="009E4F59" w:rsidRDefault="0085653F" w:rsidP="009E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6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Пластина накостная для фиксации переломов винтами, </w:t>
            </w:r>
            <w:proofErr w:type="spellStart"/>
            <w:r w:rsidRPr="00856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нерассасывающаяся</w:t>
            </w:r>
            <w:proofErr w:type="spellEnd"/>
            <w:r w:rsidRPr="00856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нестерильная</w:t>
            </w:r>
          </w:p>
          <w:p w14:paraId="010A3ABC" w14:textId="77777777" w:rsidR="0085653F" w:rsidRPr="009E4F59" w:rsidRDefault="0085653F" w:rsidP="009E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C34F2C4" w14:textId="70100187" w:rsidR="0085653F" w:rsidRPr="0085653F" w:rsidRDefault="0085653F" w:rsidP="009E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F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КТРУ </w:t>
            </w:r>
            <w:r w:rsidRPr="00856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32.50.22.129-00002439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23F5E" w14:textId="4603437A" w:rsidR="0085653F" w:rsidRPr="0085653F" w:rsidRDefault="00534945" w:rsidP="009E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4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Пластина для ребер № 8 и 9 должна быть предназначена для накостного остеосинтеза ребер. Пластина должна иметь пазы по контуру для моделирования. Должна иметь спиральную кривизну. Длина (с учетом изгиба) 176.4 ±0.5 мм. Высота изгиба 27.1 ±0.5 мм. Количество отверстий не менее 18 шт. Расстояние между отверстиями 10 ± 0.5 мм. Ориентация должна быть левая либо правая (по выбору Заказчика). Должна иметь маркировку для удобства идентификации. Материал должен быть сплав титана (TAN).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BDDB" w14:textId="274ED8FF" w:rsidR="0085653F" w:rsidRPr="0085653F" w:rsidRDefault="009E4F59" w:rsidP="009E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F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5BF1A" w14:textId="68A2A33E" w:rsidR="0085653F" w:rsidRPr="009E4F59" w:rsidRDefault="00673DCB" w:rsidP="009E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5653F" w:rsidRPr="009E4F59" w14:paraId="20378766" w14:textId="31513013" w:rsidTr="009E4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595A" w14:textId="4AF41FD2" w:rsidR="0085653F" w:rsidRPr="0085653F" w:rsidRDefault="009E4F59" w:rsidP="009E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F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4A12" w14:textId="77777777" w:rsidR="0085653F" w:rsidRPr="009E4F59" w:rsidRDefault="0085653F" w:rsidP="009E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6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Винт костный ортопедический, </w:t>
            </w:r>
            <w:proofErr w:type="spellStart"/>
            <w:r w:rsidRPr="00856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нерассасывающийся</w:t>
            </w:r>
            <w:proofErr w:type="spellEnd"/>
            <w:r w:rsidRPr="00856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нестерильный</w:t>
            </w:r>
          </w:p>
          <w:p w14:paraId="59861192" w14:textId="77777777" w:rsidR="0085653F" w:rsidRPr="009E4F59" w:rsidRDefault="0085653F" w:rsidP="009E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2126A95D" w14:textId="63976CCF" w:rsidR="0085653F" w:rsidRPr="0085653F" w:rsidRDefault="0085653F" w:rsidP="009E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F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КТРУ </w:t>
            </w:r>
            <w:r w:rsidRPr="008565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32.50.23.000-00003820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1C31" w14:textId="34F2EFDE" w:rsidR="0085653F" w:rsidRPr="0085653F" w:rsidRDefault="00663B79" w:rsidP="009E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3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Винт блокируемый ø2.9 мм. Головка винта должна иметь коническую форму с двуспиральной заклинивающейся резьбой. Шаг резьбы головки должен быть равен шагу костной резьбы винта. Диаметр головки винта 4 ±0.1 мм. Диаметр резьбы тела винта 2.9 ±0.1 мм. Диаметр тела винта 2.3 ±0.1 мм. Длина от 6 до 18 ±1 мм (по выбору Заказчика). Кончик должен быть самонарезающий. Шлиц должен быть крестообразный. Должен поставляться в индивидуальной упаковке с маркировкой в количестве не менее 1 шт. Должен иметь маркировку для удобства идентификации. Поставка должна быть в нестерильном виде. Материал должен быть сплав титана (TAN).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619D" w14:textId="075ABF1E" w:rsidR="0085653F" w:rsidRPr="0085653F" w:rsidRDefault="009E4F59" w:rsidP="009E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F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0466" w14:textId="7F2EA810" w:rsidR="0085653F" w:rsidRPr="00663B79" w:rsidRDefault="00663B79" w:rsidP="004B7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</w:tr>
    </w:tbl>
    <w:p w14:paraId="18435C61" w14:textId="77777777" w:rsidR="0085653F" w:rsidRPr="00CF1B18" w:rsidRDefault="0085653F" w:rsidP="009E4F59">
      <w:pPr>
        <w:pStyle w:val="ab"/>
        <w:tabs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5653F" w:rsidRPr="00CF1B18" w:rsidSect="001E769A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C1AB0" w14:textId="77777777" w:rsidR="00485DB5" w:rsidRDefault="00485DB5">
      <w:pPr>
        <w:spacing w:line="240" w:lineRule="auto"/>
      </w:pPr>
      <w:r>
        <w:separator/>
      </w:r>
    </w:p>
  </w:endnote>
  <w:endnote w:type="continuationSeparator" w:id="0">
    <w:p w14:paraId="27215E62" w14:textId="77777777" w:rsidR="00485DB5" w:rsidRDefault="00485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26BA5" w14:textId="77777777" w:rsidR="00485DB5" w:rsidRDefault="00485DB5">
      <w:pPr>
        <w:spacing w:after="0"/>
      </w:pPr>
      <w:r>
        <w:separator/>
      </w:r>
    </w:p>
  </w:footnote>
  <w:footnote w:type="continuationSeparator" w:id="0">
    <w:p w14:paraId="40E347FC" w14:textId="77777777" w:rsidR="00485DB5" w:rsidRDefault="00485D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7B186B"/>
    <w:multiLevelType w:val="singleLevel"/>
    <w:tmpl w:val="D67B186B"/>
    <w:lvl w:ilvl="0">
      <w:start w:val="1"/>
      <w:numFmt w:val="bullet"/>
      <w:lvlText w:val="─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C21E8F"/>
    <w:multiLevelType w:val="hybridMultilevel"/>
    <w:tmpl w:val="CEBA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64C0B"/>
    <w:multiLevelType w:val="hybridMultilevel"/>
    <w:tmpl w:val="798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9FC"/>
    <w:rsid w:val="000168AA"/>
    <w:rsid w:val="00017BDD"/>
    <w:rsid w:val="000221CC"/>
    <w:rsid w:val="00026D2B"/>
    <w:rsid w:val="00027171"/>
    <w:rsid w:val="00032516"/>
    <w:rsid w:val="000432C8"/>
    <w:rsid w:val="000539E4"/>
    <w:rsid w:val="00061913"/>
    <w:rsid w:val="00062FDC"/>
    <w:rsid w:val="000631DA"/>
    <w:rsid w:val="00063D1C"/>
    <w:rsid w:val="000A3473"/>
    <w:rsid w:val="000D56FD"/>
    <w:rsid w:val="000E69CA"/>
    <w:rsid w:val="000E7E37"/>
    <w:rsid w:val="00102CF5"/>
    <w:rsid w:val="00103B09"/>
    <w:rsid w:val="001079E9"/>
    <w:rsid w:val="00116E3E"/>
    <w:rsid w:val="00122746"/>
    <w:rsid w:val="00125C84"/>
    <w:rsid w:val="0013066F"/>
    <w:rsid w:val="001328E1"/>
    <w:rsid w:val="00143DAC"/>
    <w:rsid w:val="001446E2"/>
    <w:rsid w:val="00144BAA"/>
    <w:rsid w:val="00186FA5"/>
    <w:rsid w:val="00196846"/>
    <w:rsid w:val="001B1746"/>
    <w:rsid w:val="001D0DC8"/>
    <w:rsid w:val="001D7537"/>
    <w:rsid w:val="001D76C1"/>
    <w:rsid w:val="001E769A"/>
    <w:rsid w:val="001F06AE"/>
    <w:rsid w:val="001F2108"/>
    <w:rsid w:val="001F5603"/>
    <w:rsid w:val="00211A5D"/>
    <w:rsid w:val="002155EE"/>
    <w:rsid w:val="00215A83"/>
    <w:rsid w:val="00222FD8"/>
    <w:rsid w:val="00230074"/>
    <w:rsid w:val="0023523C"/>
    <w:rsid w:val="0024634E"/>
    <w:rsid w:val="00255E5D"/>
    <w:rsid w:val="00263BF7"/>
    <w:rsid w:val="002B48EF"/>
    <w:rsid w:val="002C0B7D"/>
    <w:rsid w:val="002C16AB"/>
    <w:rsid w:val="002D40F6"/>
    <w:rsid w:val="002F0456"/>
    <w:rsid w:val="002F1650"/>
    <w:rsid w:val="002F7D48"/>
    <w:rsid w:val="00307081"/>
    <w:rsid w:val="00315A6B"/>
    <w:rsid w:val="00320D19"/>
    <w:rsid w:val="00323228"/>
    <w:rsid w:val="00331AC5"/>
    <w:rsid w:val="0033536A"/>
    <w:rsid w:val="00345AD2"/>
    <w:rsid w:val="00347146"/>
    <w:rsid w:val="0036698C"/>
    <w:rsid w:val="00377C4B"/>
    <w:rsid w:val="003A4181"/>
    <w:rsid w:val="003A6AAA"/>
    <w:rsid w:val="003C64E7"/>
    <w:rsid w:val="003D4803"/>
    <w:rsid w:val="003F21C5"/>
    <w:rsid w:val="003F431C"/>
    <w:rsid w:val="003F5853"/>
    <w:rsid w:val="003F5E37"/>
    <w:rsid w:val="0041043C"/>
    <w:rsid w:val="00416DDC"/>
    <w:rsid w:val="00421B38"/>
    <w:rsid w:val="00431BF5"/>
    <w:rsid w:val="00433675"/>
    <w:rsid w:val="00435DC4"/>
    <w:rsid w:val="00440169"/>
    <w:rsid w:val="00441475"/>
    <w:rsid w:val="00480358"/>
    <w:rsid w:val="004858C2"/>
    <w:rsid w:val="00485DB5"/>
    <w:rsid w:val="00486E9E"/>
    <w:rsid w:val="00492456"/>
    <w:rsid w:val="004B7222"/>
    <w:rsid w:val="004C79A2"/>
    <w:rsid w:val="004F40C0"/>
    <w:rsid w:val="00512708"/>
    <w:rsid w:val="00516007"/>
    <w:rsid w:val="00524A25"/>
    <w:rsid w:val="0053361B"/>
    <w:rsid w:val="00534945"/>
    <w:rsid w:val="005957C0"/>
    <w:rsid w:val="005B0CEC"/>
    <w:rsid w:val="005C5668"/>
    <w:rsid w:val="005C7D6A"/>
    <w:rsid w:val="005D047C"/>
    <w:rsid w:val="005D47FC"/>
    <w:rsid w:val="005F66E5"/>
    <w:rsid w:val="006174B5"/>
    <w:rsid w:val="00621DBA"/>
    <w:rsid w:val="00627358"/>
    <w:rsid w:val="0065046F"/>
    <w:rsid w:val="006602DE"/>
    <w:rsid w:val="00660439"/>
    <w:rsid w:val="00663B79"/>
    <w:rsid w:val="00666704"/>
    <w:rsid w:val="00671534"/>
    <w:rsid w:val="00673DCB"/>
    <w:rsid w:val="006808CD"/>
    <w:rsid w:val="00685B45"/>
    <w:rsid w:val="00696EDA"/>
    <w:rsid w:val="006A3EF0"/>
    <w:rsid w:val="006A41E6"/>
    <w:rsid w:val="006C37F6"/>
    <w:rsid w:val="00701943"/>
    <w:rsid w:val="007122BC"/>
    <w:rsid w:val="00716DF8"/>
    <w:rsid w:val="00720329"/>
    <w:rsid w:val="00735C77"/>
    <w:rsid w:val="0076146C"/>
    <w:rsid w:val="007614C8"/>
    <w:rsid w:val="00780679"/>
    <w:rsid w:val="007A3D0D"/>
    <w:rsid w:val="007F3143"/>
    <w:rsid w:val="008020C8"/>
    <w:rsid w:val="00817897"/>
    <w:rsid w:val="008405AD"/>
    <w:rsid w:val="00852138"/>
    <w:rsid w:val="00852EAB"/>
    <w:rsid w:val="0085327C"/>
    <w:rsid w:val="0085653F"/>
    <w:rsid w:val="0086609D"/>
    <w:rsid w:val="008740D2"/>
    <w:rsid w:val="008770EB"/>
    <w:rsid w:val="00883F90"/>
    <w:rsid w:val="0088592A"/>
    <w:rsid w:val="008868D1"/>
    <w:rsid w:val="008A779C"/>
    <w:rsid w:val="008B65A8"/>
    <w:rsid w:val="008C02E5"/>
    <w:rsid w:val="008D2AB9"/>
    <w:rsid w:val="008D3306"/>
    <w:rsid w:val="008E53A5"/>
    <w:rsid w:val="008E6F8E"/>
    <w:rsid w:val="008F3481"/>
    <w:rsid w:val="00926801"/>
    <w:rsid w:val="009515DC"/>
    <w:rsid w:val="00951988"/>
    <w:rsid w:val="00951DD7"/>
    <w:rsid w:val="00980CF7"/>
    <w:rsid w:val="009876D0"/>
    <w:rsid w:val="009C5509"/>
    <w:rsid w:val="009D20EC"/>
    <w:rsid w:val="009E2DA7"/>
    <w:rsid w:val="009E4F59"/>
    <w:rsid w:val="009E5BC9"/>
    <w:rsid w:val="009F3FB2"/>
    <w:rsid w:val="00A11FA6"/>
    <w:rsid w:val="00A15D43"/>
    <w:rsid w:val="00A514F8"/>
    <w:rsid w:val="00A56371"/>
    <w:rsid w:val="00A627BD"/>
    <w:rsid w:val="00A71696"/>
    <w:rsid w:val="00A81DC2"/>
    <w:rsid w:val="00A83FA6"/>
    <w:rsid w:val="00A866F0"/>
    <w:rsid w:val="00A87AB9"/>
    <w:rsid w:val="00AB7B2D"/>
    <w:rsid w:val="00AC43E5"/>
    <w:rsid w:val="00AC58A3"/>
    <w:rsid w:val="00AC7C1D"/>
    <w:rsid w:val="00AD55E1"/>
    <w:rsid w:val="00AE0121"/>
    <w:rsid w:val="00B10FE1"/>
    <w:rsid w:val="00B13A6E"/>
    <w:rsid w:val="00B4516B"/>
    <w:rsid w:val="00B4635E"/>
    <w:rsid w:val="00B46FF2"/>
    <w:rsid w:val="00B7335E"/>
    <w:rsid w:val="00B83886"/>
    <w:rsid w:val="00B8787E"/>
    <w:rsid w:val="00B87C17"/>
    <w:rsid w:val="00B95F7D"/>
    <w:rsid w:val="00BB3403"/>
    <w:rsid w:val="00BC04E6"/>
    <w:rsid w:val="00BC1B32"/>
    <w:rsid w:val="00BC39FC"/>
    <w:rsid w:val="00BD21CC"/>
    <w:rsid w:val="00BD3703"/>
    <w:rsid w:val="00BD39E6"/>
    <w:rsid w:val="00BD6EF4"/>
    <w:rsid w:val="00BE3326"/>
    <w:rsid w:val="00C2061A"/>
    <w:rsid w:val="00C230C9"/>
    <w:rsid w:val="00C3416E"/>
    <w:rsid w:val="00C35BC7"/>
    <w:rsid w:val="00C35EE3"/>
    <w:rsid w:val="00C369AB"/>
    <w:rsid w:val="00C3768F"/>
    <w:rsid w:val="00C42565"/>
    <w:rsid w:val="00C602F9"/>
    <w:rsid w:val="00C642A3"/>
    <w:rsid w:val="00C70E7B"/>
    <w:rsid w:val="00C71756"/>
    <w:rsid w:val="00C936B7"/>
    <w:rsid w:val="00CB1678"/>
    <w:rsid w:val="00CB7150"/>
    <w:rsid w:val="00CC339F"/>
    <w:rsid w:val="00CC5730"/>
    <w:rsid w:val="00CC7D82"/>
    <w:rsid w:val="00CE1796"/>
    <w:rsid w:val="00CE2F76"/>
    <w:rsid w:val="00CF1B18"/>
    <w:rsid w:val="00CF321A"/>
    <w:rsid w:val="00CF4725"/>
    <w:rsid w:val="00D05519"/>
    <w:rsid w:val="00D120AE"/>
    <w:rsid w:val="00D33FB6"/>
    <w:rsid w:val="00D3567A"/>
    <w:rsid w:val="00D3594A"/>
    <w:rsid w:val="00D37600"/>
    <w:rsid w:val="00D43151"/>
    <w:rsid w:val="00D61F66"/>
    <w:rsid w:val="00D661FF"/>
    <w:rsid w:val="00D701DE"/>
    <w:rsid w:val="00D77880"/>
    <w:rsid w:val="00D817BB"/>
    <w:rsid w:val="00D95502"/>
    <w:rsid w:val="00D974A5"/>
    <w:rsid w:val="00DA0696"/>
    <w:rsid w:val="00DA30DA"/>
    <w:rsid w:val="00DD5041"/>
    <w:rsid w:val="00DD6021"/>
    <w:rsid w:val="00DF0FC8"/>
    <w:rsid w:val="00E03936"/>
    <w:rsid w:val="00E04AF8"/>
    <w:rsid w:val="00E13F79"/>
    <w:rsid w:val="00E14751"/>
    <w:rsid w:val="00E16BEB"/>
    <w:rsid w:val="00E84873"/>
    <w:rsid w:val="00E84F3C"/>
    <w:rsid w:val="00E96D99"/>
    <w:rsid w:val="00EA344C"/>
    <w:rsid w:val="00EB25C1"/>
    <w:rsid w:val="00ED658D"/>
    <w:rsid w:val="00EF0DD2"/>
    <w:rsid w:val="00F1052A"/>
    <w:rsid w:val="00F11C19"/>
    <w:rsid w:val="00F14BC7"/>
    <w:rsid w:val="00F21C3C"/>
    <w:rsid w:val="00F21EC3"/>
    <w:rsid w:val="00F23B53"/>
    <w:rsid w:val="00F27C0F"/>
    <w:rsid w:val="00F34978"/>
    <w:rsid w:val="00F36A6A"/>
    <w:rsid w:val="00F376F5"/>
    <w:rsid w:val="00F41ADD"/>
    <w:rsid w:val="00F5148A"/>
    <w:rsid w:val="00F52846"/>
    <w:rsid w:val="00F6494E"/>
    <w:rsid w:val="00F66AFE"/>
    <w:rsid w:val="00F84981"/>
    <w:rsid w:val="00F915B9"/>
    <w:rsid w:val="00FA0608"/>
    <w:rsid w:val="00FC317C"/>
    <w:rsid w:val="00FC477C"/>
    <w:rsid w:val="00FC53F3"/>
    <w:rsid w:val="00FD4BB0"/>
    <w:rsid w:val="00FF0170"/>
    <w:rsid w:val="00FF41A8"/>
    <w:rsid w:val="00FF4C87"/>
    <w:rsid w:val="00FF7A48"/>
    <w:rsid w:val="20691089"/>
    <w:rsid w:val="66EB1A1D"/>
    <w:rsid w:val="6BC7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F9359A"/>
  <w15:docId w15:val="{4F46A04D-6AB6-49AE-A4FD-805948B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2456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5E5D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5E5D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A514F8"/>
    <w:rPr>
      <w:color w:val="0563C1" w:themeColor="hyperlink"/>
      <w:u w:val="single"/>
    </w:rPr>
  </w:style>
  <w:style w:type="paragraph" w:styleId="ab">
    <w:name w:val="List Paragraph"/>
    <w:basedOn w:val="a"/>
    <w:uiPriority w:val="99"/>
    <w:rsid w:val="008B6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3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НИИФ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Киптюк Анатольевич</dc:creator>
  <cp:lastModifiedBy>Степаненко Олег Игоревич</cp:lastModifiedBy>
  <cp:revision>4</cp:revision>
  <cp:lastPrinted>2026-06-03T12:02:00Z</cp:lastPrinted>
  <dcterms:created xsi:type="dcterms:W3CDTF">2026-06-03T12:03:00Z</dcterms:created>
  <dcterms:modified xsi:type="dcterms:W3CDTF">2026-06-03T12:31:00Z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F9DF6F09F1C842E9A2A60268E83FADEC_12</vt:lpwstr>
  </property>
</Properties>
</file>