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BB0CC5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Дирекция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3146C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>Федеральное государственное бюджетное учреждение науки Институт химической биологии и фундаментальной медицины</w:t>
      </w:r>
      <w:r w:rsidR="00D85AC3">
        <w:rPr>
          <w:b/>
          <w:sz w:val="20"/>
          <w:szCs w:val="20"/>
        </w:rPr>
        <w:t xml:space="preserve"> им. Д.Г. Кнорре</w:t>
      </w:r>
      <w:r w:rsidR="007658BB" w:rsidRPr="00F64913">
        <w:rPr>
          <w:b/>
          <w:sz w:val="20"/>
          <w:szCs w:val="20"/>
        </w:rPr>
        <w:t xml:space="preserve"> 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3146C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3146C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3146C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FE2752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C11985">
        <w:rPr>
          <w:b/>
          <w:bCs/>
          <w:color w:val="000000"/>
          <w:sz w:val="20"/>
          <w:szCs w:val="20"/>
        </w:rPr>
        <w:t>компьютерных комплектующих</w:t>
      </w:r>
      <w:r w:rsidRPr="004C6CC0">
        <w:rPr>
          <w:b/>
          <w:bCs/>
          <w:sz w:val="22"/>
          <w:szCs w:val="22"/>
        </w:rPr>
        <w:t xml:space="preserve"> </w:t>
      </w:r>
      <w:r w:rsidR="00E96494">
        <w:rPr>
          <w:b/>
          <w:bCs/>
          <w:color w:val="000000"/>
          <w:sz w:val="20"/>
          <w:szCs w:val="20"/>
        </w:rPr>
        <w:t>(</w:t>
      </w:r>
      <w:r w:rsidR="007658BB" w:rsidRPr="00F64913">
        <w:rPr>
          <w:sz w:val="20"/>
          <w:szCs w:val="20"/>
        </w:rPr>
        <w:t>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="007658BB"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3146C" w:rsidRPr="0043146C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2.2. Указанная в п. 2.1. цена включает в себя: стоимость товара, стоимость доставки, страхование, транспортные расходы, погрузочные, уплата налогов, пошлин и иные расходы Поставщика, связанные с выполнением условий настоящего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а. 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2.3. </w:t>
      </w:r>
      <w:r w:rsidR="00FE2752">
        <w:rPr>
          <w:sz w:val="20"/>
          <w:szCs w:val="20"/>
        </w:rPr>
        <w:t>Заказчик</w:t>
      </w:r>
      <w:r w:rsidRPr="0060200A">
        <w:rPr>
          <w:sz w:val="20"/>
          <w:szCs w:val="20"/>
        </w:rPr>
        <w:t xml:space="preserve"> производит оплату товара </w:t>
      </w:r>
      <w:r>
        <w:rPr>
          <w:sz w:val="20"/>
          <w:szCs w:val="20"/>
        </w:rPr>
        <w:t xml:space="preserve">в течение 7 (семи) рабочих дней с даты подписания сторонами </w:t>
      </w:r>
      <w:r w:rsidRPr="0060200A">
        <w:rPr>
          <w:sz w:val="20"/>
          <w:szCs w:val="20"/>
        </w:rPr>
        <w:t>товаросопроводительн</w:t>
      </w:r>
      <w:r>
        <w:rPr>
          <w:sz w:val="20"/>
          <w:szCs w:val="20"/>
        </w:rPr>
        <w:t>ого</w:t>
      </w:r>
      <w:r w:rsidRPr="0060200A">
        <w:rPr>
          <w:sz w:val="20"/>
          <w:szCs w:val="20"/>
        </w:rPr>
        <w:t xml:space="preserve"> документ</w:t>
      </w:r>
      <w:r>
        <w:rPr>
          <w:sz w:val="20"/>
          <w:szCs w:val="20"/>
        </w:rPr>
        <w:t>а</w:t>
      </w:r>
      <w:r w:rsidRPr="0060200A">
        <w:rPr>
          <w:sz w:val="20"/>
          <w:szCs w:val="20"/>
        </w:rPr>
        <w:t xml:space="preserve"> (</w:t>
      </w:r>
      <w:r>
        <w:rPr>
          <w:sz w:val="20"/>
          <w:szCs w:val="20"/>
        </w:rPr>
        <w:t>универсального передаточного документа</w:t>
      </w:r>
      <w:r w:rsidRPr="0060200A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на основании выставленного Поставщиком счета на оплату </w:t>
      </w:r>
      <w:r w:rsidRPr="0060200A">
        <w:rPr>
          <w:sz w:val="20"/>
          <w:szCs w:val="20"/>
        </w:rPr>
        <w:t xml:space="preserve">путем перечисления денежных средств на расчетный счет Поставщика, указанный в настоящем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е.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>
        <w:rPr>
          <w:sz w:val="20"/>
          <w:szCs w:val="20"/>
        </w:rPr>
        <w:t>2.4. В счете, счет-фактуре, акте-приема передачи</w:t>
      </w:r>
      <w:r w:rsidRPr="006020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универсальном передаточном документе </w:t>
      </w:r>
      <w:r w:rsidRPr="0060200A">
        <w:rPr>
          <w:sz w:val="20"/>
          <w:szCs w:val="20"/>
        </w:rPr>
        <w:t xml:space="preserve">Поставщика на поставленный </w:t>
      </w:r>
      <w:r w:rsidR="00FE2752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Товар, в соответствии с настоящим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104F48" w:rsidRPr="0060200A" w:rsidRDefault="00104F48" w:rsidP="00104F48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FE2752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DC4F0C" w:rsidRPr="005F4B46" w:rsidRDefault="00DC4F0C" w:rsidP="00DC4F0C">
      <w:pPr>
        <w:keepNext/>
        <w:keepLines/>
        <w:tabs>
          <w:tab w:val="left" w:pos="540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3.1. Поставщик осуществляет поставку товара</w:t>
      </w:r>
      <w:r w:rsidR="00916F93">
        <w:rPr>
          <w:sz w:val="20"/>
          <w:szCs w:val="20"/>
        </w:rPr>
        <w:t xml:space="preserve"> </w:t>
      </w:r>
      <w:r w:rsidRPr="005F4B46">
        <w:rPr>
          <w:sz w:val="20"/>
          <w:szCs w:val="20"/>
        </w:rPr>
        <w:t xml:space="preserve">в течение </w:t>
      </w:r>
      <w:r w:rsidR="00D85AC3">
        <w:rPr>
          <w:b/>
          <w:sz w:val="20"/>
          <w:szCs w:val="20"/>
        </w:rPr>
        <w:t>7</w:t>
      </w:r>
      <w:r w:rsidRPr="00845CE0">
        <w:rPr>
          <w:b/>
          <w:sz w:val="20"/>
          <w:szCs w:val="20"/>
        </w:rPr>
        <w:t xml:space="preserve"> (</w:t>
      </w:r>
      <w:r w:rsidR="00D85AC3">
        <w:rPr>
          <w:b/>
          <w:sz w:val="20"/>
          <w:szCs w:val="20"/>
        </w:rPr>
        <w:t>семи</w:t>
      </w:r>
      <w:r w:rsidRPr="00845CE0">
        <w:rPr>
          <w:b/>
          <w:sz w:val="20"/>
          <w:szCs w:val="20"/>
        </w:rPr>
        <w:t xml:space="preserve">) </w:t>
      </w:r>
      <w:r w:rsidR="0043146C">
        <w:rPr>
          <w:b/>
          <w:sz w:val="20"/>
          <w:szCs w:val="20"/>
        </w:rPr>
        <w:t>рабочих</w:t>
      </w:r>
      <w:r w:rsidRPr="00845CE0">
        <w:rPr>
          <w:b/>
          <w:sz w:val="20"/>
          <w:szCs w:val="20"/>
        </w:rPr>
        <w:t xml:space="preserve"> дней</w:t>
      </w:r>
      <w:r w:rsidRPr="005F4B46">
        <w:rPr>
          <w:b/>
          <w:sz w:val="20"/>
          <w:szCs w:val="20"/>
        </w:rPr>
        <w:t xml:space="preserve"> с </w:t>
      </w:r>
      <w:r w:rsidR="00FE2752">
        <w:rPr>
          <w:b/>
          <w:sz w:val="20"/>
          <w:szCs w:val="20"/>
        </w:rPr>
        <w:t>даты</w:t>
      </w:r>
      <w:r w:rsidRPr="005F4B46">
        <w:rPr>
          <w:b/>
          <w:sz w:val="20"/>
          <w:szCs w:val="20"/>
        </w:rPr>
        <w:t xml:space="preserve"> подписания настоящего </w:t>
      </w:r>
      <w:r w:rsidR="00A1389E">
        <w:rPr>
          <w:b/>
          <w:sz w:val="20"/>
          <w:szCs w:val="20"/>
        </w:rPr>
        <w:t>Контракт</w:t>
      </w:r>
      <w:r w:rsidRPr="005F4B46">
        <w:rPr>
          <w:b/>
          <w:sz w:val="20"/>
          <w:szCs w:val="20"/>
        </w:rPr>
        <w:t>а.</w:t>
      </w:r>
    </w:p>
    <w:p w:rsidR="00DC4F0C" w:rsidRPr="005F4B46" w:rsidRDefault="00DC4F0C" w:rsidP="00DC4F0C">
      <w:pPr>
        <w:keepNext/>
        <w:keepLines/>
        <w:tabs>
          <w:tab w:val="left" w:pos="540"/>
        </w:tabs>
        <w:ind w:left="-720" w:firstLine="578"/>
        <w:jc w:val="both"/>
        <w:rPr>
          <w:b/>
          <w:sz w:val="20"/>
          <w:szCs w:val="20"/>
        </w:rPr>
      </w:pPr>
      <w:r w:rsidRPr="005F4B46">
        <w:rPr>
          <w:sz w:val="20"/>
          <w:szCs w:val="20"/>
        </w:rPr>
        <w:t xml:space="preserve">3.2. В соответствии с условиями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а Поставщик производит доставку товара своим транспортом или транспортной компанией и производит разгрузку товара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по адресу </w:t>
      </w:r>
      <w:r w:rsidRPr="005F4B46">
        <w:rPr>
          <w:b/>
          <w:sz w:val="20"/>
          <w:szCs w:val="20"/>
        </w:rPr>
        <w:t xml:space="preserve">г. Новосибирск, пр. Академика Лаврентьева, 8, </w:t>
      </w:r>
      <w:proofErr w:type="spellStart"/>
      <w:r w:rsidRPr="005F4B46">
        <w:rPr>
          <w:b/>
          <w:sz w:val="20"/>
          <w:szCs w:val="20"/>
        </w:rPr>
        <w:t>каб</w:t>
      </w:r>
      <w:proofErr w:type="spellEnd"/>
      <w:r w:rsidRPr="005F4B46">
        <w:rPr>
          <w:b/>
          <w:sz w:val="20"/>
          <w:szCs w:val="20"/>
        </w:rPr>
        <w:t>. 040 (центральный склад).</w:t>
      </w:r>
    </w:p>
    <w:p w:rsidR="00DC4F0C" w:rsidRPr="005F4B46" w:rsidRDefault="00DC4F0C" w:rsidP="00DC4F0C">
      <w:pPr>
        <w:autoSpaceDE w:val="0"/>
        <w:autoSpaceDN w:val="0"/>
        <w:adjustRightInd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3.3. Приемка Товара осуществляется в месте поставки Товара. Приемка осуществляется уполномоченным представителем </w:t>
      </w:r>
      <w:r w:rsidR="00FE2752">
        <w:rPr>
          <w:sz w:val="20"/>
          <w:szCs w:val="20"/>
        </w:rPr>
        <w:t>Заказчика</w:t>
      </w:r>
      <w:r w:rsidRPr="005F4B46">
        <w:rPr>
          <w:sz w:val="20"/>
          <w:szCs w:val="20"/>
        </w:rPr>
        <w:t xml:space="preserve">. </w:t>
      </w:r>
    </w:p>
    <w:p w:rsidR="00DC4F0C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>3.4. Приемка Товара по количеству осуществляется путем передачи Поставщиком Товара и сертификатов (декларации о соответствии), обязательных для данного вида Товара, и иных документов, подтверждающих качество Товара, подписанн</w:t>
      </w:r>
      <w:r>
        <w:rPr>
          <w:rFonts w:ascii="Times New Roman" w:hAnsi="Times New Roman" w:cs="Times New Roman"/>
        </w:rPr>
        <w:t>ого</w:t>
      </w:r>
      <w:r w:rsidRPr="005F4B46">
        <w:rPr>
          <w:rFonts w:ascii="Times New Roman" w:hAnsi="Times New Roman" w:cs="Times New Roman"/>
        </w:rPr>
        <w:t xml:space="preserve"> со стороны Поставщика акта приема-передачи товаров, проверки целостности упаковки.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приложении № 1 к настоящему </w:t>
      </w:r>
      <w:r w:rsidR="00A1389E">
        <w:rPr>
          <w:rFonts w:ascii="Times New Roman" w:hAnsi="Times New Roman" w:cs="Times New Roman"/>
        </w:rPr>
        <w:t>Контракт</w:t>
      </w:r>
      <w:r w:rsidRPr="005F4B46">
        <w:rPr>
          <w:rFonts w:ascii="Times New Roman" w:hAnsi="Times New Roman" w:cs="Times New Roman"/>
        </w:rPr>
        <w:t xml:space="preserve">у. </w:t>
      </w:r>
    </w:p>
    <w:p w:rsidR="00DC4F0C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При отсутствии у </w:t>
      </w:r>
      <w:r w:rsidR="00FE2752">
        <w:rPr>
          <w:rFonts w:ascii="Times New Roman" w:hAnsi="Times New Roman" w:cs="Times New Roman"/>
        </w:rPr>
        <w:t>Заказчика</w:t>
      </w:r>
      <w:r w:rsidRPr="005F4B46">
        <w:rPr>
          <w:rFonts w:ascii="Times New Roman" w:hAnsi="Times New Roman" w:cs="Times New Roman"/>
        </w:rPr>
        <w:t xml:space="preserve"> претензий по </w:t>
      </w:r>
      <w:r>
        <w:rPr>
          <w:rFonts w:ascii="Times New Roman" w:hAnsi="Times New Roman" w:cs="Times New Roman"/>
        </w:rPr>
        <w:t xml:space="preserve">состоянию упаковки товара, </w:t>
      </w:r>
      <w:r w:rsidRPr="005F4B46">
        <w:rPr>
          <w:rFonts w:ascii="Times New Roman" w:hAnsi="Times New Roman" w:cs="Times New Roman"/>
        </w:rPr>
        <w:t xml:space="preserve">количеству поставленного товара </w:t>
      </w:r>
      <w:r w:rsidR="00FE2752">
        <w:rPr>
          <w:rFonts w:ascii="Times New Roman" w:hAnsi="Times New Roman" w:cs="Times New Roman"/>
        </w:rPr>
        <w:t>Заказчик</w:t>
      </w:r>
      <w:r w:rsidRPr="005F4B46">
        <w:rPr>
          <w:rFonts w:ascii="Times New Roman" w:hAnsi="Times New Roman" w:cs="Times New Roman"/>
        </w:rPr>
        <w:t xml:space="preserve"> подписывает акт приема-передачи Товара. </w:t>
      </w:r>
    </w:p>
    <w:p w:rsidR="00DC4F0C" w:rsidRPr="005F4B46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В случае отказа от приема товара </w:t>
      </w:r>
      <w:r w:rsidR="00FE2752">
        <w:rPr>
          <w:rFonts w:ascii="Times New Roman" w:hAnsi="Times New Roman" w:cs="Times New Roman"/>
        </w:rPr>
        <w:t>Заказчик</w:t>
      </w:r>
      <w:r w:rsidRPr="005F4B46">
        <w:rPr>
          <w:rFonts w:ascii="Times New Roman" w:hAnsi="Times New Roman" w:cs="Times New Roman"/>
        </w:rPr>
        <w:t xml:space="preserve"> во всех экземплярах </w:t>
      </w:r>
      <w:r>
        <w:rPr>
          <w:rFonts w:ascii="Times New Roman" w:hAnsi="Times New Roman" w:cs="Times New Roman"/>
        </w:rPr>
        <w:t>акта приема-передачи</w:t>
      </w:r>
      <w:r w:rsidRPr="005F4B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делает</w:t>
      </w:r>
      <w:r w:rsidRPr="005F4B46">
        <w:rPr>
          <w:rFonts w:ascii="Times New Roman" w:hAnsi="Times New Roman" w:cs="Times New Roman"/>
        </w:rPr>
        <w:t xml:space="preserve"> отметку об отказе с указанием причины отказа, должности, фамилии приемщика и </w:t>
      </w:r>
      <w:r>
        <w:rPr>
          <w:rFonts w:ascii="Times New Roman" w:hAnsi="Times New Roman" w:cs="Times New Roman"/>
        </w:rPr>
        <w:t>подписи.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5F4B46">
        <w:rPr>
          <w:rFonts w:ascii="Times New Roman" w:hAnsi="Times New Roman" w:cs="Times New Roman"/>
        </w:rPr>
        <w:t xml:space="preserve">3.5. Приемка товара по качеству, проверка соответствия наименования, ассортимента и комплектности Товара осуществляется </w:t>
      </w:r>
      <w:r w:rsidR="00FE2752">
        <w:rPr>
          <w:rFonts w:ascii="Times New Roman" w:hAnsi="Times New Roman" w:cs="Times New Roman"/>
        </w:rPr>
        <w:t>Заказчиком</w:t>
      </w:r>
      <w:r w:rsidRPr="005F4B46">
        <w:rPr>
          <w:rFonts w:ascii="Times New Roman" w:hAnsi="Times New Roman" w:cs="Times New Roman"/>
        </w:rPr>
        <w:t xml:space="preserve"> в срок, не превышающий 5 (пяти) рабочих дней с момента передачи товара по </w:t>
      </w:r>
      <w:r w:rsidRPr="008C127E">
        <w:rPr>
          <w:rFonts w:ascii="Times New Roman" w:hAnsi="Times New Roman" w:cs="Times New Roman"/>
        </w:rPr>
        <w:t xml:space="preserve">адресу, указанному в п.3.2 </w:t>
      </w:r>
      <w:r w:rsidR="00A1389E">
        <w:rPr>
          <w:rFonts w:ascii="Times New Roman" w:hAnsi="Times New Roman" w:cs="Times New Roman"/>
        </w:rPr>
        <w:t>Контракт</w:t>
      </w:r>
      <w:r w:rsidRPr="008C127E">
        <w:rPr>
          <w:rFonts w:ascii="Times New Roman" w:hAnsi="Times New Roman" w:cs="Times New Roman"/>
        </w:rPr>
        <w:t xml:space="preserve">а, и подписания Сторонами акта приема-передачи Товара. 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8C127E">
        <w:rPr>
          <w:rFonts w:ascii="Times New Roman" w:hAnsi="Times New Roman" w:cs="Times New Roman"/>
        </w:rPr>
        <w:t xml:space="preserve">При отсутствии у </w:t>
      </w:r>
      <w:r w:rsidR="00FE2752">
        <w:rPr>
          <w:rFonts w:ascii="Times New Roman" w:hAnsi="Times New Roman" w:cs="Times New Roman"/>
        </w:rPr>
        <w:t>Заказчика</w:t>
      </w:r>
      <w:r w:rsidRPr="008C127E">
        <w:rPr>
          <w:rFonts w:ascii="Times New Roman" w:hAnsi="Times New Roman" w:cs="Times New Roman"/>
        </w:rPr>
        <w:t xml:space="preserve"> претензий по количеству и качеству поставленного Товара </w:t>
      </w:r>
      <w:r w:rsidR="00FE2752">
        <w:rPr>
          <w:rFonts w:ascii="Times New Roman" w:hAnsi="Times New Roman" w:cs="Times New Roman"/>
        </w:rPr>
        <w:t>Заказчик</w:t>
      </w:r>
      <w:r w:rsidRPr="008C127E">
        <w:rPr>
          <w:rFonts w:ascii="Times New Roman" w:hAnsi="Times New Roman" w:cs="Times New Roman"/>
        </w:rPr>
        <w:t xml:space="preserve"> в течение 2 (двух) рабочих дней со дня завершения срока приемки Товара, указанного в </w:t>
      </w:r>
      <w:proofErr w:type="spellStart"/>
      <w:r w:rsidRPr="008C127E">
        <w:rPr>
          <w:rFonts w:ascii="Times New Roman" w:hAnsi="Times New Roman" w:cs="Times New Roman"/>
        </w:rPr>
        <w:t>абз</w:t>
      </w:r>
      <w:proofErr w:type="spellEnd"/>
      <w:r w:rsidRPr="008C127E">
        <w:rPr>
          <w:rFonts w:ascii="Times New Roman" w:hAnsi="Times New Roman" w:cs="Times New Roman"/>
        </w:rPr>
        <w:t xml:space="preserve">. 1 п. 3.5 </w:t>
      </w:r>
      <w:r w:rsidR="00A1389E">
        <w:rPr>
          <w:rFonts w:ascii="Times New Roman" w:hAnsi="Times New Roman" w:cs="Times New Roman"/>
        </w:rPr>
        <w:t>Контракт</w:t>
      </w:r>
      <w:r w:rsidRPr="008C127E">
        <w:rPr>
          <w:rFonts w:ascii="Times New Roman" w:hAnsi="Times New Roman" w:cs="Times New Roman"/>
        </w:rPr>
        <w:t xml:space="preserve">а, подписывает универсальный передаточный документ. После этого Товар считается переданным Поставщиком </w:t>
      </w:r>
      <w:r w:rsidR="00FE2752">
        <w:rPr>
          <w:rFonts w:ascii="Times New Roman" w:hAnsi="Times New Roman" w:cs="Times New Roman"/>
        </w:rPr>
        <w:t>Заказчику</w:t>
      </w:r>
      <w:r w:rsidRPr="008C127E">
        <w:rPr>
          <w:rFonts w:ascii="Times New Roman" w:hAnsi="Times New Roman" w:cs="Times New Roman"/>
        </w:rPr>
        <w:t xml:space="preserve">. Датой поставки товара </w:t>
      </w:r>
      <w:r w:rsidR="00FE2752">
        <w:rPr>
          <w:rFonts w:ascii="Times New Roman" w:hAnsi="Times New Roman" w:cs="Times New Roman"/>
        </w:rPr>
        <w:t>Заказчику</w:t>
      </w:r>
      <w:r w:rsidRPr="008C127E">
        <w:rPr>
          <w:rFonts w:ascii="Times New Roman" w:hAnsi="Times New Roman" w:cs="Times New Roman"/>
        </w:rPr>
        <w:t xml:space="preserve"> является дата подписания универсального передаточного документа </w:t>
      </w:r>
      <w:r w:rsidR="00FE2752">
        <w:rPr>
          <w:rFonts w:ascii="Times New Roman" w:hAnsi="Times New Roman" w:cs="Times New Roman"/>
        </w:rPr>
        <w:t>Заказчиком</w:t>
      </w:r>
      <w:r w:rsidRPr="008C127E">
        <w:rPr>
          <w:rFonts w:ascii="Times New Roman" w:hAnsi="Times New Roman" w:cs="Times New Roman"/>
        </w:rPr>
        <w:t>.</w:t>
      </w:r>
    </w:p>
    <w:p w:rsidR="00DC4F0C" w:rsidRPr="008C127E" w:rsidRDefault="00DC4F0C" w:rsidP="00DC4F0C">
      <w:pPr>
        <w:pStyle w:val="ConsPlusNonformat"/>
        <w:tabs>
          <w:tab w:val="left" w:pos="709"/>
        </w:tabs>
        <w:ind w:left="-720" w:firstLine="578"/>
        <w:jc w:val="both"/>
        <w:rPr>
          <w:rFonts w:ascii="Times New Roman" w:hAnsi="Times New Roman" w:cs="Times New Roman"/>
        </w:rPr>
      </w:pPr>
      <w:r w:rsidRPr="008C127E">
        <w:rPr>
          <w:rFonts w:ascii="Times New Roman" w:hAnsi="Times New Roman" w:cs="Times New Roman"/>
        </w:rPr>
        <w:t xml:space="preserve">При выявлении несоответствия наименований, комплектности и качества Товара </w:t>
      </w:r>
      <w:r w:rsidR="00FE2752">
        <w:rPr>
          <w:rFonts w:ascii="Times New Roman" w:hAnsi="Times New Roman" w:cs="Times New Roman"/>
        </w:rPr>
        <w:t>Заказчик</w:t>
      </w:r>
      <w:r w:rsidRPr="008C127E">
        <w:rPr>
          <w:rFonts w:ascii="Times New Roman" w:hAnsi="Times New Roman" w:cs="Times New Roman"/>
        </w:rPr>
        <w:t xml:space="preserve"> в течение </w:t>
      </w:r>
      <w:r w:rsidRPr="008C127E">
        <w:rPr>
          <w:rFonts w:ascii="Times New Roman" w:hAnsi="Times New Roman" w:cs="Times New Roman"/>
        </w:rPr>
        <w:lastRenderedPageBreak/>
        <w:t>2 (двух) рабочих дней с момента такого выявления направляет Поставщику письменное уведомление (претензию) о необходимости замены или допоставки Товара.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 w:rsidRPr="008C127E">
        <w:rPr>
          <w:sz w:val="20"/>
          <w:szCs w:val="20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Поставщик обязан безвозмездно устранить недостатки Товара или заменить Товаром надлежащего качества в течение 5 (пяти) рабочих дней с момента письменного уведомления о</w:t>
      </w:r>
      <w:r w:rsidRPr="005F4B46">
        <w:rPr>
          <w:sz w:val="20"/>
          <w:szCs w:val="20"/>
        </w:rPr>
        <w:t xml:space="preserve"> них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>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В случае поставки некомплектного Товара Поставщик обязан доукомплектовать Товар в течение 5 (пяти) рабочих дней с момента письменного уведомления о нем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>.</w:t>
      </w:r>
    </w:p>
    <w:p w:rsidR="00DC4F0C" w:rsidRPr="005F4B46" w:rsidRDefault="00DC4F0C" w:rsidP="00DC4F0C">
      <w:pPr>
        <w:widowControl w:val="0"/>
        <w:autoSpaceDE w:val="0"/>
        <w:ind w:left="-720" w:firstLine="5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</w:t>
      </w:r>
      <w:r w:rsidRPr="005F4B46">
        <w:rPr>
          <w:sz w:val="20"/>
          <w:szCs w:val="20"/>
        </w:rPr>
        <w:t xml:space="preserve">Претензии по скрытым дефектам могут быть заявлены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 xml:space="preserve"> в течение всего срока годности (срока полезного использования) Товара.</w:t>
      </w:r>
    </w:p>
    <w:p w:rsidR="00DC4F0C" w:rsidRPr="005F4B46" w:rsidRDefault="00DC4F0C" w:rsidP="00DC4F0C">
      <w:pPr>
        <w:autoSpaceDE w:val="0"/>
        <w:ind w:left="-720" w:firstLine="578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 xml:space="preserve">3.7. </w:t>
      </w:r>
      <w:r w:rsidRPr="005F4B46">
        <w:rPr>
          <w:sz w:val="20"/>
          <w:szCs w:val="20"/>
        </w:rPr>
        <w:t xml:space="preserve">Для проверки соответствия качества поставленного Товара требованиям, установленным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ом и приложениями к нему, </w:t>
      </w:r>
      <w:r w:rsidR="00FE2752">
        <w:rPr>
          <w:sz w:val="20"/>
          <w:szCs w:val="20"/>
        </w:rPr>
        <w:t>Заказчик</w:t>
      </w:r>
      <w:r w:rsidRPr="005F4B46">
        <w:rPr>
          <w:sz w:val="20"/>
          <w:szCs w:val="20"/>
        </w:rPr>
        <w:t xml:space="preserve"> проводит экспертизу. Экспертиза результатов может проводиться </w:t>
      </w:r>
      <w:r w:rsidR="00FE2752">
        <w:rPr>
          <w:sz w:val="20"/>
          <w:szCs w:val="20"/>
        </w:rPr>
        <w:t>Заказчиком</w:t>
      </w:r>
      <w:r w:rsidRPr="005F4B46">
        <w:rPr>
          <w:sz w:val="20"/>
          <w:szCs w:val="20"/>
        </w:rPr>
        <w:t xml:space="preserve"> своими силами или к ее проведению могут привлекаться эксперты, экспертные организации.</w:t>
      </w:r>
    </w:p>
    <w:p w:rsidR="00DC4F0C" w:rsidRPr="005F4B46" w:rsidRDefault="00DC4F0C" w:rsidP="00DC4F0C">
      <w:pPr>
        <w:autoSpaceDE w:val="0"/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</w:t>
      </w:r>
      <w:r>
        <w:rPr>
          <w:sz w:val="20"/>
          <w:szCs w:val="20"/>
        </w:rPr>
        <w:t>8</w:t>
      </w:r>
      <w:r w:rsidRPr="005F4B46">
        <w:rPr>
          <w:sz w:val="20"/>
          <w:szCs w:val="20"/>
        </w:rPr>
        <w:t>. Все расходы, связанные с возвратом фальсифицированных и бракованных Товаров, осуществляются за счет Поставщика.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3.</w:t>
      </w:r>
      <w:r>
        <w:rPr>
          <w:sz w:val="20"/>
          <w:szCs w:val="20"/>
        </w:rPr>
        <w:t>9</w:t>
      </w:r>
      <w:r w:rsidRPr="005F4B46">
        <w:rPr>
          <w:sz w:val="20"/>
          <w:szCs w:val="20"/>
        </w:rPr>
        <w:t xml:space="preserve">. Риск случайной гибели и случайного повреждения Товара, а также право собственности на Товар переходит от Поставщика к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в момент передачи Товара</w:t>
      </w:r>
      <w:r w:rsidR="00FE2752">
        <w:rPr>
          <w:sz w:val="20"/>
          <w:szCs w:val="20"/>
        </w:rPr>
        <w:t xml:space="preserve"> согласно п. 3.5</w:t>
      </w:r>
      <w:r w:rsidRPr="005F4B46">
        <w:rPr>
          <w:sz w:val="20"/>
          <w:szCs w:val="20"/>
        </w:rPr>
        <w:t xml:space="preserve">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а.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b/>
          <w:sz w:val="20"/>
          <w:szCs w:val="20"/>
        </w:rPr>
      </w:pPr>
      <w:r w:rsidRPr="005F4B46">
        <w:rPr>
          <w:b/>
          <w:sz w:val="20"/>
          <w:szCs w:val="20"/>
          <w:lang w:val="en-US"/>
        </w:rPr>
        <w:t>IV</w:t>
      </w:r>
      <w:r w:rsidRPr="005F4B46">
        <w:rPr>
          <w:b/>
          <w:sz w:val="20"/>
          <w:szCs w:val="20"/>
        </w:rPr>
        <w:t>. Качество товара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  <w:r w:rsidRPr="005F4B46">
        <w:rPr>
          <w:sz w:val="20"/>
          <w:szCs w:val="20"/>
        </w:rPr>
        <w:t xml:space="preserve">4.2. Товар должен быть новым, </w:t>
      </w:r>
      <w:r w:rsidRPr="005F4B46">
        <w:rPr>
          <w:spacing w:val="-1"/>
          <w:sz w:val="20"/>
          <w:szCs w:val="20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4.3. </w:t>
      </w:r>
      <w:r w:rsidRPr="005F4B46">
        <w:rPr>
          <w:sz w:val="20"/>
          <w:szCs w:val="20"/>
        </w:rPr>
        <w:t>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spacing w:val="-1"/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center"/>
        <w:rPr>
          <w:b/>
          <w:sz w:val="20"/>
          <w:szCs w:val="20"/>
        </w:rPr>
      </w:pPr>
      <w:r w:rsidRPr="005F4B46">
        <w:rPr>
          <w:b/>
          <w:sz w:val="20"/>
          <w:szCs w:val="20"/>
          <w:lang w:val="en-US"/>
        </w:rPr>
        <w:t>V</w:t>
      </w:r>
      <w:r w:rsidRPr="005F4B46">
        <w:rPr>
          <w:b/>
          <w:sz w:val="20"/>
          <w:szCs w:val="20"/>
        </w:rPr>
        <w:t>. Права и обязанности сторон</w:t>
      </w: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b/>
          <w:sz w:val="20"/>
          <w:szCs w:val="20"/>
        </w:rPr>
      </w:pPr>
    </w:p>
    <w:p w:rsidR="00DC4F0C" w:rsidRPr="005F4B46" w:rsidRDefault="00DC4F0C" w:rsidP="00DC4F0C">
      <w:pPr>
        <w:tabs>
          <w:tab w:val="left" w:pos="709"/>
        </w:tabs>
        <w:ind w:left="-720" w:firstLine="578"/>
        <w:jc w:val="both"/>
        <w:rPr>
          <w:b/>
          <w:sz w:val="20"/>
          <w:szCs w:val="20"/>
        </w:rPr>
      </w:pPr>
      <w:r w:rsidRPr="005F4B46">
        <w:rPr>
          <w:b/>
          <w:sz w:val="20"/>
          <w:szCs w:val="20"/>
        </w:rPr>
        <w:t>5.1. Поставщик обязуется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5.1.1. Осуществить поставку товара согласно разделам </w:t>
      </w:r>
      <w:r w:rsidRPr="005F4B46">
        <w:rPr>
          <w:sz w:val="20"/>
          <w:szCs w:val="20"/>
          <w:lang w:val="en-US"/>
        </w:rPr>
        <w:t>I</w:t>
      </w:r>
      <w:r w:rsidRPr="005F4B46">
        <w:rPr>
          <w:sz w:val="20"/>
          <w:szCs w:val="20"/>
        </w:rPr>
        <w:t xml:space="preserve">, </w:t>
      </w:r>
      <w:r w:rsidRPr="005F4B46">
        <w:rPr>
          <w:sz w:val="20"/>
          <w:szCs w:val="20"/>
          <w:lang w:val="en-US"/>
        </w:rPr>
        <w:t>III</w:t>
      </w:r>
      <w:r w:rsidRPr="005F4B46">
        <w:rPr>
          <w:sz w:val="20"/>
          <w:szCs w:val="20"/>
        </w:rPr>
        <w:t xml:space="preserve">, </w:t>
      </w:r>
      <w:r w:rsidRPr="005F4B46">
        <w:rPr>
          <w:sz w:val="20"/>
          <w:szCs w:val="20"/>
          <w:lang w:val="en-US"/>
        </w:rPr>
        <w:t>IV</w:t>
      </w:r>
      <w:r w:rsidRPr="005F4B46">
        <w:rPr>
          <w:sz w:val="20"/>
          <w:szCs w:val="20"/>
        </w:rPr>
        <w:t xml:space="preserve">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 xml:space="preserve">а. 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у, является универсальный передаточный документ, подписанны</w:t>
      </w:r>
      <w:r>
        <w:rPr>
          <w:sz w:val="20"/>
          <w:szCs w:val="20"/>
        </w:rPr>
        <w:t>й</w:t>
      </w:r>
      <w:r w:rsidRPr="005F4B46">
        <w:rPr>
          <w:sz w:val="20"/>
          <w:szCs w:val="20"/>
        </w:rPr>
        <w:t xml:space="preserve"> уполномоченными лицами Поставщика и </w:t>
      </w:r>
      <w:r w:rsidR="00FE2752">
        <w:rPr>
          <w:sz w:val="20"/>
          <w:szCs w:val="20"/>
        </w:rPr>
        <w:t>Заказчика</w:t>
      </w:r>
      <w:r w:rsidRPr="005F4B46">
        <w:rPr>
          <w:sz w:val="20"/>
          <w:szCs w:val="20"/>
        </w:rPr>
        <w:t xml:space="preserve"> и заверенны</w:t>
      </w:r>
      <w:r>
        <w:rPr>
          <w:sz w:val="20"/>
          <w:szCs w:val="20"/>
        </w:rPr>
        <w:t>й</w:t>
      </w:r>
      <w:r w:rsidRPr="005F4B46">
        <w:rPr>
          <w:sz w:val="20"/>
          <w:szCs w:val="20"/>
        </w:rPr>
        <w:t xml:space="preserve"> оригинальными печатями Сторон.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5.1.3. </w:t>
      </w:r>
      <w:r>
        <w:rPr>
          <w:sz w:val="20"/>
          <w:szCs w:val="20"/>
        </w:rPr>
        <w:t>В день поставки товара н</w:t>
      </w:r>
      <w:r w:rsidRPr="005F4B46">
        <w:rPr>
          <w:sz w:val="20"/>
          <w:szCs w:val="20"/>
        </w:rPr>
        <w:t xml:space="preserve">аправить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 xml:space="preserve"> комплект документов на поставляемый товар, включающий в себя счет, счет-фактуру, </w:t>
      </w:r>
      <w:r>
        <w:rPr>
          <w:sz w:val="20"/>
          <w:szCs w:val="20"/>
        </w:rPr>
        <w:t>акт приема-передачи,</w:t>
      </w:r>
      <w:r w:rsidRPr="005F4B46">
        <w:rPr>
          <w:sz w:val="20"/>
          <w:szCs w:val="20"/>
        </w:rPr>
        <w:t xml:space="preserve"> универсальный передаточный документ. 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sz w:val="20"/>
          <w:szCs w:val="20"/>
        </w:rPr>
        <w:t xml:space="preserve">5.1.4. Гарантийные обязательства Поставщика действуют в течение срока, указанного в документах к поставляемому Товару, но не менее </w:t>
      </w:r>
      <w:r w:rsidRPr="005F4B46">
        <w:rPr>
          <w:b/>
          <w:sz w:val="20"/>
          <w:szCs w:val="20"/>
          <w:u w:val="single"/>
        </w:rPr>
        <w:t xml:space="preserve">12 (двенадцати) месяцев </w:t>
      </w:r>
      <w:r w:rsidRPr="005F4B46">
        <w:rPr>
          <w:sz w:val="20"/>
          <w:szCs w:val="20"/>
        </w:rPr>
        <w:t xml:space="preserve">с даты поставки Товара </w:t>
      </w:r>
      <w:r w:rsidR="00FE2752">
        <w:rPr>
          <w:sz w:val="20"/>
          <w:szCs w:val="20"/>
        </w:rPr>
        <w:t>Заказчику</w:t>
      </w:r>
      <w:r w:rsidRPr="005F4B46">
        <w:rPr>
          <w:sz w:val="20"/>
          <w:szCs w:val="20"/>
        </w:rPr>
        <w:t>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b/>
          <w:bCs/>
          <w:sz w:val="20"/>
          <w:szCs w:val="20"/>
        </w:rPr>
      </w:pPr>
      <w:r w:rsidRPr="005F4B46">
        <w:rPr>
          <w:b/>
          <w:bCs/>
          <w:sz w:val="20"/>
          <w:szCs w:val="20"/>
        </w:rPr>
        <w:t xml:space="preserve">5.2. </w:t>
      </w:r>
      <w:r w:rsidR="00FE2752">
        <w:rPr>
          <w:b/>
          <w:bCs/>
          <w:sz w:val="20"/>
          <w:szCs w:val="20"/>
        </w:rPr>
        <w:t>Заказчик</w:t>
      </w:r>
      <w:r w:rsidRPr="005F4B46">
        <w:rPr>
          <w:b/>
          <w:bCs/>
          <w:sz w:val="20"/>
          <w:szCs w:val="20"/>
        </w:rPr>
        <w:t xml:space="preserve"> обязуется: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bCs/>
          <w:sz w:val="20"/>
          <w:szCs w:val="20"/>
        </w:rPr>
        <w:t xml:space="preserve">5.2.1. </w:t>
      </w:r>
      <w:r w:rsidRPr="005F4B46">
        <w:rPr>
          <w:sz w:val="20"/>
          <w:szCs w:val="20"/>
        </w:rPr>
        <w:t xml:space="preserve">Оплатить товар в соответствии с разделом </w:t>
      </w:r>
      <w:r w:rsidRPr="005F4B46">
        <w:rPr>
          <w:sz w:val="20"/>
          <w:szCs w:val="20"/>
          <w:lang w:val="en-US"/>
        </w:rPr>
        <w:t>II</w:t>
      </w:r>
      <w:r w:rsidRPr="005F4B46">
        <w:rPr>
          <w:sz w:val="20"/>
          <w:szCs w:val="20"/>
        </w:rPr>
        <w:t xml:space="preserve"> настоящего </w:t>
      </w:r>
      <w:r w:rsidR="00A1389E">
        <w:rPr>
          <w:sz w:val="20"/>
          <w:szCs w:val="20"/>
        </w:rPr>
        <w:t>контракт</w:t>
      </w:r>
      <w:r w:rsidRPr="005F4B46">
        <w:rPr>
          <w:sz w:val="20"/>
          <w:szCs w:val="20"/>
        </w:rPr>
        <w:t>а.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5F4B46">
        <w:rPr>
          <w:bCs/>
          <w:sz w:val="20"/>
          <w:szCs w:val="20"/>
        </w:rPr>
        <w:t>5.</w:t>
      </w:r>
      <w:r w:rsidRPr="005F4B46">
        <w:rPr>
          <w:sz w:val="20"/>
          <w:szCs w:val="20"/>
        </w:rPr>
        <w:t xml:space="preserve">2.2. При приеме товара </w:t>
      </w:r>
      <w:r w:rsidR="00FE2752">
        <w:rPr>
          <w:sz w:val="20"/>
          <w:szCs w:val="20"/>
        </w:rPr>
        <w:t>Заказчик</w:t>
      </w:r>
      <w:r w:rsidRPr="005F4B46">
        <w:rPr>
          <w:sz w:val="20"/>
          <w:szCs w:val="20"/>
        </w:rPr>
        <w:t xml:space="preserve"> проверяет его соответствие сведениям, указанным в транспортных и</w:t>
      </w:r>
      <w:r w:rsidRPr="0060200A">
        <w:rPr>
          <w:sz w:val="20"/>
          <w:szCs w:val="20"/>
        </w:rPr>
        <w:t xml:space="preserve"> сопроводительных документах (включая настоящий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) по наименованию, количеству, ассортименту и качеству.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</w:p>
    <w:p w:rsidR="00DC4F0C" w:rsidRPr="00FD2F95" w:rsidRDefault="00DC4F0C" w:rsidP="00DC4F0C">
      <w:pPr>
        <w:tabs>
          <w:tab w:val="left" w:pos="709"/>
        </w:tabs>
        <w:ind w:left="-720" w:firstLine="578"/>
        <w:jc w:val="center"/>
        <w:rPr>
          <w:b/>
          <w:bCs/>
          <w:sz w:val="20"/>
          <w:szCs w:val="20"/>
        </w:rPr>
      </w:pPr>
      <w:r w:rsidRPr="00FD2F95">
        <w:rPr>
          <w:b/>
          <w:bCs/>
          <w:sz w:val="20"/>
          <w:szCs w:val="20"/>
          <w:lang w:val="en-US"/>
        </w:rPr>
        <w:t>VI</w:t>
      </w:r>
      <w:r w:rsidRPr="00FD2F95">
        <w:rPr>
          <w:b/>
          <w:bCs/>
          <w:sz w:val="20"/>
          <w:szCs w:val="20"/>
        </w:rPr>
        <w:t>. Ответственность сторон</w:t>
      </w:r>
    </w:p>
    <w:p w:rsidR="00DC4F0C" w:rsidRPr="00FD2F95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FD2F95">
        <w:rPr>
          <w:sz w:val="20"/>
          <w:szCs w:val="20"/>
        </w:rPr>
        <w:t xml:space="preserve">6.1. В случае просрочки исполнения </w:t>
      </w:r>
      <w:r w:rsidR="00FE2752">
        <w:rPr>
          <w:sz w:val="20"/>
          <w:szCs w:val="20"/>
        </w:rPr>
        <w:t>Заказчиком</w:t>
      </w:r>
      <w:r w:rsidRPr="00FD2F95">
        <w:rPr>
          <w:sz w:val="20"/>
          <w:szCs w:val="20"/>
        </w:rPr>
        <w:t xml:space="preserve"> обязательства, предусмотренного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начиная со дня, следующего после дня истечения, установленного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 срока исполнения обязательства. Размер такой неустойки устанавливается в размере </w:t>
      </w:r>
      <w:r w:rsidRPr="00FD2F95">
        <w:rPr>
          <w:b/>
          <w:sz w:val="20"/>
          <w:szCs w:val="20"/>
        </w:rPr>
        <w:t xml:space="preserve">1% (одного процента) </w:t>
      </w:r>
      <w:r w:rsidRPr="00FD2F95">
        <w:rPr>
          <w:sz w:val="20"/>
          <w:szCs w:val="20"/>
        </w:rPr>
        <w:t xml:space="preserve">от неуплаченной в срок суммы. </w:t>
      </w:r>
      <w:r w:rsidR="00FE2752">
        <w:rPr>
          <w:sz w:val="20"/>
          <w:szCs w:val="20"/>
        </w:rPr>
        <w:t>Заказчик</w:t>
      </w:r>
      <w:r w:rsidRPr="00FD2F95">
        <w:rPr>
          <w:sz w:val="20"/>
          <w:szCs w:val="20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DC4F0C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FD2F95">
        <w:rPr>
          <w:sz w:val="20"/>
          <w:szCs w:val="20"/>
        </w:rPr>
        <w:t xml:space="preserve">6.2. В случае просрочки исполнения Поставщиком обязательств, предусмотренных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</w:t>
      </w:r>
      <w:r w:rsidR="00E605DD">
        <w:rPr>
          <w:sz w:val="20"/>
          <w:szCs w:val="20"/>
        </w:rPr>
        <w:t>Заказчик</w:t>
      </w:r>
      <w:r w:rsidRPr="00FD2F95">
        <w:rPr>
          <w:sz w:val="20"/>
          <w:szCs w:val="20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ом, начиная со дня, следующего после дня истечения, установленного настоящим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ом срока исполнения обязательств. Размер такой неустойки устанавливается в размере </w:t>
      </w:r>
      <w:r w:rsidRPr="00FD2F95">
        <w:rPr>
          <w:b/>
          <w:sz w:val="20"/>
          <w:szCs w:val="20"/>
        </w:rPr>
        <w:t>1% (одного процента)</w:t>
      </w:r>
      <w:r w:rsidRPr="00FD2F95">
        <w:rPr>
          <w:sz w:val="20"/>
          <w:szCs w:val="20"/>
        </w:rPr>
        <w:t xml:space="preserve"> стоимости товара, поставляемого по настоящему </w:t>
      </w:r>
      <w:r w:rsidR="00A1389E">
        <w:rPr>
          <w:sz w:val="20"/>
          <w:szCs w:val="20"/>
        </w:rPr>
        <w:t>контракт</w:t>
      </w:r>
      <w:r w:rsidRPr="00FD2F95">
        <w:rPr>
          <w:sz w:val="20"/>
          <w:szCs w:val="20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 w:rsidR="00E605DD">
        <w:rPr>
          <w:sz w:val="20"/>
          <w:szCs w:val="20"/>
        </w:rPr>
        <w:t>Заказчика</w:t>
      </w:r>
      <w:r w:rsidRPr="00FD2F95">
        <w:rPr>
          <w:sz w:val="20"/>
          <w:szCs w:val="20"/>
        </w:rPr>
        <w:t xml:space="preserve">. </w:t>
      </w:r>
    </w:p>
    <w:p w:rsidR="00DC4F0C" w:rsidRPr="0060200A" w:rsidRDefault="00DC4F0C" w:rsidP="00DC4F0C">
      <w:pPr>
        <w:tabs>
          <w:tab w:val="left" w:pos="709"/>
        </w:tabs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6.3. </w:t>
      </w:r>
      <w:r w:rsidR="00E605DD">
        <w:rPr>
          <w:sz w:val="20"/>
          <w:szCs w:val="20"/>
        </w:rPr>
        <w:t>Заказчик</w:t>
      </w:r>
      <w:r w:rsidRPr="0060200A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</w:p>
    <w:p w:rsidR="00DC4F0C" w:rsidRPr="0060200A" w:rsidRDefault="00DC4F0C" w:rsidP="00DC4F0C">
      <w:pPr>
        <w:keepNext/>
        <w:keepLines/>
        <w:ind w:left="-720" w:firstLine="578"/>
        <w:jc w:val="center"/>
        <w:rPr>
          <w:b/>
          <w:sz w:val="20"/>
          <w:szCs w:val="20"/>
        </w:rPr>
      </w:pPr>
      <w:r w:rsidRPr="0060200A">
        <w:rPr>
          <w:b/>
          <w:bCs/>
          <w:sz w:val="20"/>
          <w:szCs w:val="20"/>
          <w:lang w:val="en-US"/>
        </w:rPr>
        <w:t>VII</w:t>
      </w:r>
      <w:r w:rsidRPr="0060200A">
        <w:rPr>
          <w:bCs/>
          <w:sz w:val="20"/>
          <w:szCs w:val="20"/>
        </w:rPr>
        <w:t xml:space="preserve">. </w:t>
      </w:r>
      <w:r w:rsidRPr="0060200A">
        <w:rPr>
          <w:b/>
          <w:sz w:val="20"/>
          <w:szCs w:val="20"/>
        </w:rPr>
        <w:t>ФОРС – МАЖОР</w:t>
      </w:r>
    </w:p>
    <w:p w:rsidR="00DC4F0C" w:rsidRPr="0060200A" w:rsidRDefault="00DC4F0C" w:rsidP="00DC4F0C">
      <w:pPr>
        <w:pStyle w:val="31"/>
        <w:keepNext/>
        <w:keepLines/>
        <w:spacing w:after="0"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</w:t>
      </w:r>
      <w:proofErr w:type="gramStart"/>
      <w:r w:rsidRPr="0060200A">
        <w:rPr>
          <w:sz w:val="20"/>
          <w:szCs w:val="20"/>
        </w:rPr>
        <w:t>например</w:t>
      </w:r>
      <w:proofErr w:type="gramEnd"/>
      <w:r w:rsidRPr="0060200A">
        <w:rPr>
          <w:sz w:val="20"/>
          <w:szCs w:val="20"/>
        </w:rPr>
        <w:t>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7.2. Сторона, не имеющая возможности выполнения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A1389E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DC4F0C" w:rsidRPr="0060200A" w:rsidRDefault="00DC4F0C" w:rsidP="00DC4F0C">
      <w:pPr>
        <w:keepNext/>
        <w:keepLines/>
        <w:ind w:left="-720" w:firstLine="578"/>
        <w:jc w:val="center"/>
        <w:rPr>
          <w:bCs/>
          <w:sz w:val="20"/>
          <w:szCs w:val="20"/>
        </w:rPr>
      </w:pPr>
    </w:p>
    <w:p w:rsidR="00DC4F0C" w:rsidRPr="0060200A" w:rsidRDefault="00DC4F0C" w:rsidP="00DC4F0C">
      <w:pPr>
        <w:keepNext/>
        <w:keepLines/>
        <w:ind w:left="-720" w:firstLine="578"/>
        <w:jc w:val="center"/>
        <w:rPr>
          <w:b/>
          <w:bCs/>
          <w:sz w:val="20"/>
          <w:szCs w:val="20"/>
        </w:rPr>
      </w:pPr>
      <w:r w:rsidRPr="0060200A">
        <w:rPr>
          <w:b/>
          <w:bCs/>
          <w:sz w:val="20"/>
          <w:szCs w:val="20"/>
          <w:lang w:val="en-US"/>
        </w:rPr>
        <w:t>V</w:t>
      </w:r>
      <w:r w:rsidRPr="0060200A">
        <w:rPr>
          <w:b/>
          <w:bCs/>
          <w:sz w:val="20"/>
          <w:szCs w:val="20"/>
        </w:rPr>
        <w:t>Ш. Порядок рассмотрения споров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 xml:space="preserve">8.1. Споры и разногласия по настоящему </w:t>
      </w:r>
      <w:r w:rsidR="00A1389E">
        <w:rPr>
          <w:bCs/>
          <w:sz w:val="20"/>
          <w:szCs w:val="20"/>
        </w:rPr>
        <w:t>Контракт</w:t>
      </w:r>
      <w:r w:rsidRPr="0060200A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DC4F0C" w:rsidRPr="0060200A" w:rsidRDefault="00DC4F0C" w:rsidP="00DC4F0C">
      <w:pPr>
        <w:keepNext/>
        <w:keepLines/>
        <w:ind w:left="-720" w:firstLine="578"/>
        <w:jc w:val="both"/>
        <w:rPr>
          <w:bCs/>
          <w:sz w:val="20"/>
          <w:szCs w:val="20"/>
        </w:rPr>
      </w:pPr>
      <w:r w:rsidRPr="0060200A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E605DD">
        <w:rPr>
          <w:bCs/>
          <w:sz w:val="20"/>
          <w:szCs w:val="20"/>
        </w:rPr>
        <w:t>Новосибирской области</w:t>
      </w:r>
      <w:r w:rsidRPr="0060200A">
        <w:rPr>
          <w:bCs/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3146C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3146C">
              <w:rPr>
                <w:sz w:val="20"/>
                <w:szCs w:val="20"/>
              </w:rPr>
              <w:t xml:space="preserve">ОКЦ №1 </w:t>
            </w:r>
            <w:proofErr w:type="spellStart"/>
            <w:r w:rsidR="009808DE" w:rsidRPr="00F64913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4B2E4E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p w:rsidR="009331FA" w:rsidRPr="004A4C4A" w:rsidRDefault="009331FA" w:rsidP="00946E61">
      <w:pPr>
        <w:jc w:val="center"/>
        <w:rPr>
          <w:sz w:val="20"/>
          <w:szCs w:val="20"/>
        </w:rPr>
      </w:pPr>
    </w:p>
    <w:tbl>
      <w:tblPr>
        <w:tblW w:w="9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1276"/>
        <w:gridCol w:w="708"/>
        <w:gridCol w:w="850"/>
        <w:gridCol w:w="1134"/>
        <w:gridCol w:w="1559"/>
      </w:tblGrid>
      <w:tr w:rsidR="00BB0CC5" w:rsidRPr="00E627D2" w:rsidTr="00BB0CC5">
        <w:trPr>
          <w:trHeight w:val="7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E627D2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, характеристика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AD0E3D">
            <w:pPr>
              <w:rPr>
                <w:bCs/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ОКПД2/Код КТРУ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C5" w:rsidRPr="00E627D2" w:rsidRDefault="00BB0CC5" w:rsidP="00AD0E3D">
            <w:pPr>
              <w:rPr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CC5" w:rsidRPr="00E627D2" w:rsidRDefault="00BB0CC5" w:rsidP="00AD0E3D">
            <w:pPr>
              <w:rPr>
                <w:sz w:val="20"/>
                <w:szCs w:val="20"/>
              </w:rPr>
            </w:pPr>
            <w:r w:rsidRPr="00E627D2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AD0E3D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Стоимость с НДС, руб.</w:t>
            </w:r>
          </w:p>
        </w:tc>
      </w:tr>
      <w:tr w:rsidR="00BB0CC5" w:rsidRPr="00E627D2" w:rsidTr="00BB0CC5">
        <w:trPr>
          <w:trHeight w:val="2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C5" w:rsidRPr="00BB0CC5" w:rsidRDefault="00BB0CC5" w:rsidP="00BB0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Жесткий</w:t>
            </w:r>
            <w:r w:rsidRPr="00BB0C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диск</w:t>
            </w:r>
            <w:r w:rsidRPr="00BB0CC5">
              <w:rPr>
                <w:sz w:val="20"/>
                <w:szCs w:val="20"/>
                <w:lang w:val="en-US"/>
              </w:rPr>
              <w:t xml:space="preserve"> WD SATA-III 8TB WD8005FFBX NAS Red Pro (7200rpm) 256Mb 3.5"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2B7FEA" w:rsidRDefault="002B7FEA" w:rsidP="00BB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26.20.21.120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C5" w:rsidRPr="00E627D2" w:rsidRDefault="00BB0CC5" w:rsidP="00BB0CC5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CC5" w:rsidRPr="00E627D2" w:rsidRDefault="00BB0CC5" w:rsidP="00BB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  <w:lang w:val="en-US"/>
              </w:rPr>
            </w:pPr>
          </w:p>
        </w:tc>
      </w:tr>
      <w:tr w:rsidR="00BB0CC5" w:rsidRPr="00E627D2" w:rsidTr="00BB0CC5">
        <w:trPr>
          <w:trHeight w:val="2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C5" w:rsidRPr="00BB0CC5" w:rsidRDefault="00BB0CC5" w:rsidP="00BB0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ИБП</w:t>
            </w:r>
            <w:r w:rsidRPr="00BB0CC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0CC5">
              <w:rPr>
                <w:sz w:val="20"/>
                <w:szCs w:val="20"/>
                <w:lang w:val="en-US"/>
              </w:rPr>
              <w:t>CyberPower</w:t>
            </w:r>
            <w:proofErr w:type="spellEnd"/>
            <w:r w:rsidRPr="00BB0CC5">
              <w:rPr>
                <w:sz w:val="20"/>
                <w:szCs w:val="20"/>
                <w:lang w:val="en-US"/>
              </w:rPr>
              <w:t xml:space="preserve"> PR750ELCD (Line-Interactive, Tower, 750VA/675W USB/RS-232/EPO/</w:t>
            </w:r>
            <w:proofErr w:type="spellStart"/>
            <w:r w:rsidRPr="00BB0CC5">
              <w:rPr>
                <w:sz w:val="20"/>
                <w:szCs w:val="20"/>
                <w:lang w:val="en-US"/>
              </w:rPr>
              <w:t>SNMPslot</w:t>
            </w:r>
            <w:proofErr w:type="spellEnd"/>
            <w:r w:rsidRPr="00BB0CC5">
              <w:rPr>
                <w:sz w:val="20"/>
                <w:szCs w:val="20"/>
                <w:lang w:val="en-US"/>
              </w:rPr>
              <w:t xml:space="preserve"> (6 IEC C13), 12B/7 </w:t>
            </w:r>
            <w:proofErr w:type="spellStart"/>
            <w:r>
              <w:rPr>
                <w:sz w:val="20"/>
                <w:szCs w:val="20"/>
              </w:rPr>
              <w:t>Ач</w:t>
            </w:r>
            <w:proofErr w:type="spellEnd"/>
            <w:r w:rsidRPr="00BB0CC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BB0CC5">
              <w:rPr>
                <w:sz w:val="20"/>
                <w:szCs w:val="20"/>
                <w:lang w:val="en-US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2B7FEA" w:rsidRDefault="002B7FEA" w:rsidP="00BB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26.20.40.111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C5" w:rsidRPr="00E627D2" w:rsidRDefault="00BB0CC5" w:rsidP="00BB0CC5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CC5" w:rsidRPr="00E627D2" w:rsidRDefault="00BB0CC5" w:rsidP="00BB0CC5">
            <w:pPr>
              <w:jc w:val="center"/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BB0CC5">
            <w:pPr>
              <w:rPr>
                <w:sz w:val="20"/>
                <w:szCs w:val="20"/>
                <w:lang w:val="en-US"/>
              </w:rPr>
            </w:pPr>
          </w:p>
        </w:tc>
      </w:tr>
      <w:tr w:rsidR="00BB0CC5" w:rsidRPr="00E627D2" w:rsidTr="00BB0CC5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  <w:r w:rsidRPr="00E627D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0CC5" w:rsidRPr="00E627D2" w:rsidRDefault="00BB0CC5" w:rsidP="005902D8">
            <w:pPr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  <w:proofErr w:type="spellStart"/>
            <w:r w:rsidRPr="00F64913">
              <w:rPr>
                <w:b/>
                <w:bCs/>
                <w:sz w:val="20"/>
                <w:szCs w:val="20"/>
              </w:rPr>
              <w:t>м.п</w:t>
            </w:r>
            <w:proofErr w:type="spellEnd"/>
            <w:r w:rsidRPr="00F64913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2B7FEA" w:rsidRDefault="002B7FEA" w:rsidP="002B7FEA">
      <w:pPr>
        <w:rPr>
          <w:sz w:val="20"/>
          <w:szCs w:val="20"/>
        </w:rPr>
      </w:pPr>
      <w:bookmarkStart w:id="0" w:name="_GoBack"/>
      <w:bookmarkEnd w:id="0"/>
    </w:p>
    <w:sectPr w:rsidR="002B7FEA" w:rsidSect="008C6AF2">
      <w:pgSz w:w="11906" w:h="16838"/>
      <w:pgMar w:top="720" w:right="42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3D" w:rsidRDefault="00AD0E3D">
      <w:r>
        <w:separator/>
      </w:r>
    </w:p>
  </w:endnote>
  <w:endnote w:type="continuationSeparator" w:id="0">
    <w:p w:rsidR="00AD0E3D" w:rsidRDefault="00AD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3D" w:rsidRDefault="00AD0E3D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D0E3D" w:rsidRDefault="00AD0E3D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3D" w:rsidRDefault="00AD0E3D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7FEA">
      <w:rPr>
        <w:rStyle w:val="a4"/>
        <w:noProof/>
      </w:rPr>
      <w:t>4</w:t>
    </w:r>
    <w:r>
      <w:rPr>
        <w:rStyle w:val="a4"/>
      </w:rPr>
      <w:fldChar w:fldCharType="end"/>
    </w:r>
  </w:p>
  <w:p w:rsidR="00AD0E3D" w:rsidRDefault="00AD0E3D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3D" w:rsidRDefault="00AD0E3D">
      <w:r>
        <w:separator/>
      </w:r>
    </w:p>
  </w:footnote>
  <w:footnote w:type="continuationSeparator" w:id="0">
    <w:p w:rsidR="00AD0E3D" w:rsidRDefault="00AD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D72"/>
    <w:multiLevelType w:val="multilevel"/>
    <w:tmpl w:val="4A0C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81967DD"/>
    <w:multiLevelType w:val="multilevel"/>
    <w:tmpl w:val="9920E6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08E0"/>
    <w:multiLevelType w:val="multilevel"/>
    <w:tmpl w:val="504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F9D2C60"/>
    <w:multiLevelType w:val="multilevel"/>
    <w:tmpl w:val="1568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D2B16"/>
    <w:multiLevelType w:val="multilevel"/>
    <w:tmpl w:val="27A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1EB79F8"/>
    <w:multiLevelType w:val="multilevel"/>
    <w:tmpl w:val="DF2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7A10A1A"/>
    <w:multiLevelType w:val="multilevel"/>
    <w:tmpl w:val="976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81018E0"/>
    <w:multiLevelType w:val="multilevel"/>
    <w:tmpl w:val="E772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7145"/>
    <w:multiLevelType w:val="multilevel"/>
    <w:tmpl w:val="6D1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4847A8A"/>
    <w:multiLevelType w:val="multilevel"/>
    <w:tmpl w:val="BC7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548411AC"/>
    <w:multiLevelType w:val="multilevel"/>
    <w:tmpl w:val="59B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BDB308C"/>
    <w:multiLevelType w:val="multilevel"/>
    <w:tmpl w:val="5ED4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D961743"/>
    <w:multiLevelType w:val="multilevel"/>
    <w:tmpl w:val="32F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46665AE"/>
    <w:multiLevelType w:val="multilevel"/>
    <w:tmpl w:val="FD6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4F13C54"/>
    <w:multiLevelType w:val="multilevel"/>
    <w:tmpl w:val="3B4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655077A9"/>
    <w:multiLevelType w:val="multilevel"/>
    <w:tmpl w:val="D21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74B6CF1"/>
    <w:multiLevelType w:val="hybridMultilevel"/>
    <w:tmpl w:val="49A2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56151"/>
    <w:multiLevelType w:val="multilevel"/>
    <w:tmpl w:val="728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371090F"/>
    <w:multiLevelType w:val="multilevel"/>
    <w:tmpl w:val="7F82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66F4C71"/>
    <w:multiLevelType w:val="multilevel"/>
    <w:tmpl w:val="BEE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7C4625F"/>
    <w:multiLevelType w:val="multilevel"/>
    <w:tmpl w:val="67B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788B515D"/>
    <w:multiLevelType w:val="multilevel"/>
    <w:tmpl w:val="6B1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A0A1D57"/>
    <w:multiLevelType w:val="multilevel"/>
    <w:tmpl w:val="8DDA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8"/>
  </w:num>
  <w:num w:numId="5">
    <w:abstractNumId w:val="2"/>
  </w:num>
  <w:num w:numId="6">
    <w:abstractNumId w:val="20"/>
  </w:num>
  <w:num w:numId="7">
    <w:abstractNumId w:val="4"/>
  </w:num>
  <w:num w:numId="8">
    <w:abstractNumId w:val="13"/>
  </w:num>
  <w:num w:numId="9">
    <w:abstractNumId w:val="21"/>
  </w:num>
  <w:num w:numId="10">
    <w:abstractNumId w:val="17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19"/>
  </w:num>
  <w:num w:numId="18">
    <w:abstractNumId w:val="14"/>
  </w:num>
  <w:num w:numId="19">
    <w:abstractNumId w:val="22"/>
  </w:num>
  <w:num w:numId="20">
    <w:abstractNumId w:val="3"/>
  </w:num>
  <w:num w:numId="21">
    <w:abstractNumId w:val="7"/>
  </w:num>
  <w:num w:numId="22">
    <w:abstractNumId w:val="1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23841"/>
    <w:rsid w:val="00051C72"/>
    <w:rsid w:val="00054E87"/>
    <w:rsid w:val="00055719"/>
    <w:rsid w:val="000810F3"/>
    <w:rsid w:val="000A5E3A"/>
    <w:rsid w:val="000A6D68"/>
    <w:rsid w:val="000B6ABD"/>
    <w:rsid w:val="000D090E"/>
    <w:rsid w:val="0010232D"/>
    <w:rsid w:val="00104F48"/>
    <w:rsid w:val="00104F61"/>
    <w:rsid w:val="001132CC"/>
    <w:rsid w:val="00133810"/>
    <w:rsid w:val="00167A77"/>
    <w:rsid w:val="00175711"/>
    <w:rsid w:val="00191872"/>
    <w:rsid w:val="001931A9"/>
    <w:rsid w:val="001B6A94"/>
    <w:rsid w:val="001D2938"/>
    <w:rsid w:val="001E2435"/>
    <w:rsid w:val="00210D3C"/>
    <w:rsid w:val="00241861"/>
    <w:rsid w:val="002B6417"/>
    <w:rsid w:val="002B7FEA"/>
    <w:rsid w:val="002D1E69"/>
    <w:rsid w:val="00337FCC"/>
    <w:rsid w:val="00374B50"/>
    <w:rsid w:val="0037764F"/>
    <w:rsid w:val="00382113"/>
    <w:rsid w:val="003973F7"/>
    <w:rsid w:val="003A5E46"/>
    <w:rsid w:val="003A667E"/>
    <w:rsid w:val="003D17E1"/>
    <w:rsid w:val="003E34A7"/>
    <w:rsid w:val="003F113D"/>
    <w:rsid w:val="00406B38"/>
    <w:rsid w:val="00415591"/>
    <w:rsid w:val="00422F7B"/>
    <w:rsid w:val="00430414"/>
    <w:rsid w:val="0043146C"/>
    <w:rsid w:val="004358F1"/>
    <w:rsid w:val="00437AD9"/>
    <w:rsid w:val="00445874"/>
    <w:rsid w:val="004506C9"/>
    <w:rsid w:val="00454A84"/>
    <w:rsid w:val="00462CEF"/>
    <w:rsid w:val="00463452"/>
    <w:rsid w:val="00476148"/>
    <w:rsid w:val="004A4C4A"/>
    <w:rsid w:val="004A5442"/>
    <w:rsid w:val="004B1909"/>
    <w:rsid w:val="004B2E4E"/>
    <w:rsid w:val="004B30B0"/>
    <w:rsid w:val="004F251A"/>
    <w:rsid w:val="00503A54"/>
    <w:rsid w:val="00505439"/>
    <w:rsid w:val="00515611"/>
    <w:rsid w:val="005455B2"/>
    <w:rsid w:val="00556393"/>
    <w:rsid w:val="00556964"/>
    <w:rsid w:val="00564259"/>
    <w:rsid w:val="00577CF8"/>
    <w:rsid w:val="005902D8"/>
    <w:rsid w:val="005C2396"/>
    <w:rsid w:val="005C44E4"/>
    <w:rsid w:val="005D3156"/>
    <w:rsid w:val="005F2433"/>
    <w:rsid w:val="005F3C5F"/>
    <w:rsid w:val="00634D10"/>
    <w:rsid w:val="00637E3A"/>
    <w:rsid w:val="00652CDD"/>
    <w:rsid w:val="00664CAA"/>
    <w:rsid w:val="00664F2A"/>
    <w:rsid w:val="006C21F2"/>
    <w:rsid w:val="006D0137"/>
    <w:rsid w:val="006D2FF7"/>
    <w:rsid w:val="006D4F54"/>
    <w:rsid w:val="006D6A56"/>
    <w:rsid w:val="006D7BAE"/>
    <w:rsid w:val="006E5DA2"/>
    <w:rsid w:val="006F50A7"/>
    <w:rsid w:val="006F6885"/>
    <w:rsid w:val="007009DC"/>
    <w:rsid w:val="007015DD"/>
    <w:rsid w:val="00707709"/>
    <w:rsid w:val="007176AE"/>
    <w:rsid w:val="00745ED9"/>
    <w:rsid w:val="00751F05"/>
    <w:rsid w:val="00753389"/>
    <w:rsid w:val="00753B3F"/>
    <w:rsid w:val="00755191"/>
    <w:rsid w:val="007602A7"/>
    <w:rsid w:val="007658BB"/>
    <w:rsid w:val="0077469C"/>
    <w:rsid w:val="00790045"/>
    <w:rsid w:val="007A576E"/>
    <w:rsid w:val="007B3585"/>
    <w:rsid w:val="007C3021"/>
    <w:rsid w:val="007D0640"/>
    <w:rsid w:val="007D74A3"/>
    <w:rsid w:val="007E6436"/>
    <w:rsid w:val="007F6DE9"/>
    <w:rsid w:val="008079D4"/>
    <w:rsid w:val="008139C7"/>
    <w:rsid w:val="00816744"/>
    <w:rsid w:val="0082238E"/>
    <w:rsid w:val="008429A9"/>
    <w:rsid w:val="00845AD5"/>
    <w:rsid w:val="00870323"/>
    <w:rsid w:val="00892A30"/>
    <w:rsid w:val="008A7177"/>
    <w:rsid w:val="008B0066"/>
    <w:rsid w:val="008C6AF2"/>
    <w:rsid w:val="008C7EA4"/>
    <w:rsid w:val="008E1EB8"/>
    <w:rsid w:val="008E5DC8"/>
    <w:rsid w:val="008F304F"/>
    <w:rsid w:val="00906523"/>
    <w:rsid w:val="00907EF3"/>
    <w:rsid w:val="00916F93"/>
    <w:rsid w:val="009331FA"/>
    <w:rsid w:val="00933D9D"/>
    <w:rsid w:val="00942662"/>
    <w:rsid w:val="00946E61"/>
    <w:rsid w:val="00957356"/>
    <w:rsid w:val="009617D7"/>
    <w:rsid w:val="009808DE"/>
    <w:rsid w:val="0098199C"/>
    <w:rsid w:val="0098512B"/>
    <w:rsid w:val="00991508"/>
    <w:rsid w:val="009921D2"/>
    <w:rsid w:val="009B2E56"/>
    <w:rsid w:val="009D2DE2"/>
    <w:rsid w:val="009D6E47"/>
    <w:rsid w:val="009E26C1"/>
    <w:rsid w:val="009F09A0"/>
    <w:rsid w:val="00A1389E"/>
    <w:rsid w:val="00A42C0C"/>
    <w:rsid w:val="00A42D85"/>
    <w:rsid w:val="00A447A9"/>
    <w:rsid w:val="00A51849"/>
    <w:rsid w:val="00A72BC4"/>
    <w:rsid w:val="00AA3CBF"/>
    <w:rsid w:val="00AA4C43"/>
    <w:rsid w:val="00AB0B2D"/>
    <w:rsid w:val="00AB0EFD"/>
    <w:rsid w:val="00AC5708"/>
    <w:rsid w:val="00AD0E3D"/>
    <w:rsid w:val="00AE42B8"/>
    <w:rsid w:val="00AF5B21"/>
    <w:rsid w:val="00B06F5D"/>
    <w:rsid w:val="00B15E07"/>
    <w:rsid w:val="00B17EE7"/>
    <w:rsid w:val="00B3692B"/>
    <w:rsid w:val="00B47A3B"/>
    <w:rsid w:val="00B5583A"/>
    <w:rsid w:val="00B57227"/>
    <w:rsid w:val="00B63FAF"/>
    <w:rsid w:val="00B674D0"/>
    <w:rsid w:val="00BA2A16"/>
    <w:rsid w:val="00BB0CC5"/>
    <w:rsid w:val="00BD49E1"/>
    <w:rsid w:val="00BD5224"/>
    <w:rsid w:val="00BE14D7"/>
    <w:rsid w:val="00BF31E1"/>
    <w:rsid w:val="00C00ADF"/>
    <w:rsid w:val="00C11985"/>
    <w:rsid w:val="00C229C3"/>
    <w:rsid w:val="00C41270"/>
    <w:rsid w:val="00C4179D"/>
    <w:rsid w:val="00C43F41"/>
    <w:rsid w:val="00C56BC2"/>
    <w:rsid w:val="00C60CC7"/>
    <w:rsid w:val="00C91F30"/>
    <w:rsid w:val="00CB2A25"/>
    <w:rsid w:val="00CD00DC"/>
    <w:rsid w:val="00CD3038"/>
    <w:rsid w:val="00CD3C5F"/>
    <w:rsid w:val="00D022FE"/>
    <w:rsid w:val="00D13B7D"/>
    <w:rsid w:val="00D206F9"/>
    <w:rsid w:val="00D72838"/>
    <w:rsid w:val="00D76180"/>
    <w:rsid w:val="00D85AC3"/>
    <w:rsid w:val="00DB2008"/>
    <w:rsid w:val="00DB312A"/>
    <w:rsid w:val="00DB7790"/>
    <w:rsid w:val="00DC4F0C"/>
    <w:rsid w:val="00DE6166"/>
    <w:rsid w:val="00DE6479"/>
    <w:rsid w:val="00E064AC"/>
    <w:rsid w:val="00E15E41"/>
    <w:rsid w:val="00E605DD"/>
    <w:rsid w:val="00E627D2"/>
    <w:rsid w:val="00E8481D"/>
    <w:rsid w:val="00E939A9"/>
    <w:rsid w:val="00E96494"/>
    <w:rsid w:val="00EA0C3C"/>
    <w:rsid w:val="00EA6AC5"/>
    <w:rsid w:val="00EB7F6B"/>
    <w:rsid w:val="00EE744B"/>
    <w:rsid w:val="00F00DD8"/>
    <w:rsid w:val="00F2710B"/>
    <w:rsid w:val="00F30675"/>
    <w:rsid w:val="00F43D57"/>
    <w:rsid w:val="00F56C73"/>
    <w:rsid w:val="00F60BAD"/>
    <w:rsid w:val="00F64913"/>
    <w:rsid w:val="00F70F09"/>
    <w:rsid w:val="00F80C11"/>
    <w:rsid w:val="00F819CA"/>
    <w:rsid w:val="00F82F2E"/>
    <w:rsid w:val="00F97D70"/>
    <w:rsid w:val="00FA5C2A"/>
    <w:rsid w:val="00FD3B55"/>
    <w:rsid w:val="00FE2752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10B4F7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6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  <w:style w:type="character" w:customStyle="1" w:styleId="10">
    <w:name w:val="Заголовок 1 Знак"/>
    <w:basedOn w:val="a0"/>
    <w:link w:val="1"/>
    <w:qFormat/>
    <w:rsid w:val="006D6A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-characteristicsspec-title-content">
    <w:name w:val="product-characteristics__spec-title-content"/>
    <w:basedOn w:val="a0"/>
    <w:rsid w:val="006D6A56"/>
  </w:style>
  <w:style w:type="character" w:styleId="ac">
    <w:name w:val="Emphasis"/>
    <w:basedOn w:val="a0"/>
    <w:qFormat/>
    <w:rsid w:val="00652CDD"/>
    <w:rPr>
      <w:i/>
      <w:iCs/>
    </w:rPr>
  </w:style>
  <w:style w:type="paragraph" w:styleId="ad">
    <w:name w:val="Title"/>
    <w:basedOn w:val="a"/>
    <w:next w:val="a"/>
    <w:link w:val="ae"/>
    <w:qFormat/>
    <w:rsid w:val="00652C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rsid w:val="0065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652CDD"/>
    <w:rPr>
      <w:b/>
      <w:bCs/>
    </w:rPr>
  </w:style>
  <w:style w:type="paragraph" w:customStyle="1" w:styleId="ConsPlusNonformat">
    <w:name w:val="ConsPlusNonformat"/>
    <w:rsid w:val="00DC4F0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left">
    <w:name w:val="left"/>
    <w:basedOn w:val="a0"/>
    <w:rsid w:val="00E605DD"/>
  </w:style>
  <w:style w:type="character" w:customStyle="1" w:styleId="itemcor">
    <w:name w:val="item__cor"/>
    <w:basedOn w:val="a0"/>
    <w:rsid w:val="00E605DD"/>
  </w:style>
  <w:style w:type="paragraph" w:styleId="af0">
    <w:name w:val="List Paragraph"/>
    <w:basedOn w:val="a"/>
    <w:uiPriority w:val="34"/>
    <w:qFormat/>
    <w:rsid w:val="00AD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7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80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61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48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9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39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00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04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79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7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94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60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27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57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14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51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04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15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34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072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1046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357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12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4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54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87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58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31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91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36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4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94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8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34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8330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958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965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93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59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60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6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2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34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35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3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27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21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39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1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9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56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2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4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19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3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7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1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88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70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1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66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56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54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45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78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86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5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619C-2D6B-47D2-BB54-293AD816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4</Pages>
  <Words>1560</Words>
  <Characters>11331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12866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60</cp:revision>
  <cp:lastPrinted>2026-06-02T03:43:00Z</cp:lastPrinted>
  <dcterms:created xsi:type="dcterms:W3CDTF">2025-02-19T04:24:00Z</dcterms:created>
  <dcterms:modified xsi:type="dcterms:W3CDTF">2026-06-11T08:51:00Z</dcterms:modified>
</cp:coreProperties>
</file>