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C5F31" w14:textId="77777777" w:rsidR="00C25475" w:rsidRDefault="00C25475" w:rsidP="00C25475">
      <w:pPr>
        <w:widowControl w:val="0"/>
        <w:tabs>
          <w:tab w:val="left" w:pos="851"/>
        </w:tabs>
        <w:snapToGrid w:val="0"/>
        <w:spacing w:line="276" w:lineRule="auto"/>
        <w:ind w:right="-1" w:firstLine="7088"/>
        <w:rPr>
          <w:rFonts w:eastAsia="Calibri" w:cs="Times New Roman"/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 w14:paraId="27ACC7F9" w14:textId="77777777" w:rsidR="00C25475" w:rsidRDefault="00C25475" w:rsidP="00C25475">
      <w:pPr>
        <w:suppressAutoHyphens/>
        <w:spacing w:line="276" w:lineRule="auto"/>
        <w:ind w:firstLine="7088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  <w:t>к Контракту № _________</w:t>
      </w:r>
    </w:p>
    <w:p w14:paraId="2A8067E3" w14:textId="77777777" w:rsidR="00C25475" w:rsidRDefault="00C25475" w:rsidP="00C25475">
      <w:pPr>
        <w:suppressAutoHyphens/>
        <w:spacing w:line="276" w:lineRule="auto"/>
        <w:ind w:firstLine="7088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  <w:t>от «___» _________ 2026 г</w:t>
      </w:r>
    </w:p>
    <w:p w14:paraId="52A042F5" w14:textId="77777777" w:rsidR="00E864A7" w:rsidRPr="0055396A" w:rsidRDefault="00E864A7" w:rsidP="00E864A7">
      <w:pPr>
        <w:spacing w:line="276" w:lineRule="auto"/>
        <w:jc w:val="right"/>
        <w:rPr>
          <w:rFonts w:eastAsia="Times New Roman" w:cs="Times New Roman"/>
          <w:b/>
          <w:bCs/>
          <w:color w:val="auto"/>
          <w:sz w:val="24"/>
          <w:szCs w:val="24"/>
          <w:lang w:eastAsia="ar-SA"/>
        </w:rPr>
      </w:pPr>
    </w:p>
    <w:p w14:paraId="44CEE124" w14:textId="51152118" w:rsidR="00E864A7" w:rsidRPr="0055396A" w:rsidRDefault="00455939" w:rsidP="00E864A7">
      <w:pPr>
        <w:shd w:val="clear" w:color="auto" w:fill="FFFFFF"/>
        <w:tabs>
          <w:tab w:val="left" w:pos="7275"/>
        </w:tabs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b/>
          <w:color w:val="auto"/>
          <w:sz w:val="24"/>
          <w:szCs w:val="24"/>
          <w:lang w:eastAsia="en-US"/>
        </w:rPr>
        <w:t>Т</w:t>
      </w:r>
      <w:r w:rsidRPr="0055396A">
        <w:rPr>
          <w:rFonts w:eastAsia="Times New Roman" w:cs="Times New Roman"/>
          <w:b/>
          <w:color w:val="auto"/>
          <w:sz w:val="24"/>
          <w:szCs w:val="24"/>
          <w:lang w:eastAsia="en-US"/>
        </w:rPr>
        <w:t>ехническое задание</w:t>
      </w:r>
    </w:p>
    <w:p w14:paraId="1605FA3E" w14:textId="6EB59E07" w:rsidR="00E864A7" w:rsidRPr="0055396A" w:rsidRDefault="00E24993" w:rsidP="005C3D7B">
      <w:pPr>
        <w:shd w:val="clear" w:color="auto" w:fill="FFFFFF"/>
        <w:tabs>
          <w:tab w:val="left" w:pos="7275"/>
        </w:tabs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en-US"/>
        </w:rPr>
      </w:pPr>
      <w:r w:rsidRPr="00E2499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 xml:space="preserve">на выполнение работ по текущему ремонту помещений, расположенных </w:t>
      </w:r>
      <w:r w:rsidRPr="00E2499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br/>
        <w:t xml:space="preserve">по адресу: г. Москва, ул. </w:t>
      </w:r>
      <w:r w:rsidR="00784A13" w:rsidRPr="00E2499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Усач</w:t>
      </w:r>
      <w:r w:rsidR="00784A1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ё</w:t>
      </w:r>
      <w:r w:rsidR="00784A13" w:rsidRPr="00E2499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ва</w:t>
      </w:r>
      <w:r w:rsidRPr="00E24993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, д. 64</w:t>
      </w:r>
    </w:p>
    <w:p w14:paraId="0DBBA8D9" w14:textId="77777777" w:rsidR="00A7527D" w:rsidRDefault="00A7527D" w:rsidP="00E864A7">
      <w:pPr>
        <w:shd w:val="clear" w:color="auto" w:fill="FFFFFF"/>
        <w:tabs>
          <w:tab w:val="left" w:pos="7275"/>
        </w:tabs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en-US"/>
        </w:rPr>
      </w:pPr>
    </w:p>
    <w:p w14:paraId="2EC95B3F" w14:textId="2FCFAD52" w:rsidR="00DC3203" w:rsidRPr="00DC3203" w:rsidRDefault="00DC3203" w:rsidP="00DC3203">
      <w:pPr>
        <w:pStyle w:val="a4"/>
        <w:numPr>
          <w:ilvl w:val="0"/>
          <w:numId w:val="6"/>
        </w:numPr>
        <w:tabs>
          <w:tab w:val="left" w:pos="993"/>
        </w:tabs>
        <w:spacing w:before="120" w:after="120" w:line="360" w:lineRule="auto"/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  <w:lang w:eastAsia="en-US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 xml:space="preserve">Общая информация </w:t>
      </w:r>
    </w:p>
    <w:p w14:paraId="7DBE493D" w14:textId="77FC5446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sz w:val="24"/>
          <w:szCs w:val="24"/>
        </w:rPr>
      </w:pPr>
      <w:r w:rsidRPr="00DC3203">
        <w:rPr>
          <w:rFonts w:eastAsia="Calibri Light" w:cs="Times New Roman"/>
          <w:sz w:val="24"/>
          <w:szCs w:val="24"/>
        </w:rPr>
        <w:t xml:space="preserve">Наименование работ: </w:t>
      </w:r>
      <w:r w:rsidR="00E24993" w:rsidRPr="00E24993">
        <w:rPr>
          <w:rFonts w:eastAsia="Calibri Light" w:cs="Times New Roman"/>
          <w:sz w:val="24"/>
          <w:szCs w:val="24"/>
        </w:rPr>
        <w:t>выполнение работ по текущему ремонту помещений, расположенных</w:t>
      </w:r>
      <w:r w:rsidR="00F6039E">
        <w:rPr>
          <w:rFonts w:eastAsia="Calibri Light" w:cs="Times New Roman"/>
          <w:sz w:val="24"/>
          <w:szCs w:val="24"/>
        </w:rPr>
        <w:t xml:space="preserve"> в здании</w:t>
      </w:r>
      <w:r w:rsidR="00E24993" w:rsidRPr="00E24993">
        <w:rPr>
          <w:rFonts w:eastAsia="Calibri Light" w:cs="Times New Roman"/>
          <w:sz w:val="24"/>
          <w:szCs w:val="24"/>
        </w:rPr>
        <w:t xml:space="preserve"> по адресу: г. Москва, ул. </w:t>
      </w:r>
      <w:r w:rsidR="00784A13" w:rsidRPr="00E24993">
        <w:rPr>
          <w:rFonts w:eastAsia="Calibri Light" w:cs="Times New Roman"/>
          <w:sz w:val="24"/>
          <w:szCs w:val="24"/>
        </w:rPr>
        <w:t>Усач</w:t>
      </w:r>
      <w:r w:rsidR="00784A13">
        <w:rPr>
          <w:rFonts w:eastAsia="Calibri Light" w:cs="Times New Roman"/>
          <w:sz w:val="24"/>
          <w:szCs w:val="24"/>
        </w:rPr>
        <w:t>ё</w:t>
      </w:r>
      <w:r w:rsidR="00784A13" w:rsidRPr="00E24993">
        <w:rPr>
          <w:rFonts w:eastAsia="Calibri Light" w:cs="Times New Roman"/>
          <w:sz w:val="24"/>
          <w:szCs w:val="24"/>
        </w:rPr>
        <w:t>ва</w:t>
      </w:r>
      <w:r w:rsidR="00E24993" w:rsidRPr="00E24993">
        <w:rPr>
          <w:rFonts w:eastAsia="Calibri Light" w:cs="Times New Roman"/>
          <w:sz w:val="24"/>
          <w:szCs w:val="24"/>
        </w:rPr>
        <w:t>, д. 64</w:t>
      </w:r>
      <w:r w:rsidRPr="00DC3203">
        <w:rPr>
          <w:rFonts w:eastAsia="Calibri Light" w:cs="Times New Roman"/>
          <w:sz w:val="24"/>
          <w:szCs w:val="24"/>
        </w:rPr>
        <w:t xml:space="preserve"> (далее – Работы).</w:t>
      </w:r>
    </w:p>
    <w:p w14:paraId="080CA2B3" w14:textId="296D598F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sz w:val="24"/>
          <w:szCs w:val="24"/>
        </w:rPr>
      </w:pPr>
      <w:r w:rsidRPr="00DC3203">
        <w:rPr>
          <w:rFonts w:eastAsia="Calibri Light" w:cs="Times New Roman"/>
          <w:sz w:val="24"/>
          <w:szCs w:val="24"/>
        </w:rPr>
        <w:t xml:space="preserve">Место выполнения Работ: 119048, город Москва, улица </w:t>
      </w:r>
      <w:r w:rsidR="00784A13" w:rsidRPr="00DC3203">
        <w:rPr>
          <w:rFonts w:eastAsia="Calibri Light" w:cs="Times New Roman"/>
          <w:sz w:val="24"/>
          <w:szCs w:val="24"/>
        </w:rPr>
        <w:t>Усач</w:t>
      </w:r>
      <w:r w:rsidR="00784A13">
        <w:rPr>
          <w:rFonts w:eastAsia="Calibri Light" w:cs="Times New Roman"/>
          <w:sz w:val="24"/>
          <w:szCs w:val="24"/>
        </w:rPr>
        <w:t>ё</w:t>
      </w:r>
      <w:r w:rsidR="00784A13" w:rsidRPr="00DC3203">
        <w:rPr>
          <w:rFonts w:eastAsia="Calibri Light" w:cs="Times New Roman"/>
          <w:sz w:val="24"/>
          <w:szCs w:val="24"/>
        </w:rPr>
        <w:t>ва</w:t>
      </w:r>
      <w:r w:rsidRPr="00DC3203">
        <w:rPr>
          <w:rFonts w:eastAsia="Calibri Light" w:cs="Times New Roman"/>
          <w:sz w:val="24"/>
          <w:szCs w:val="24"/>
        </w:rPr>
        <w:t>, дом 64, подъезд 4</w:t>
      </w:r>
      <w:r w:rsidR="000740E5">
        <w:rPr>
          <w:rFonts w:eastAsia="Calibri Light" w:cs="Times New Roman"/>
          <w:sz w:val="24"/>
          <w:szCs w:val="24"/>
        </w:rPr>
        <w:t xml:space="preserve"> (</w:t>
      </w:r>
      <w:r w:rsidR="000740E5" w:rsidRPr="000740E5">
        <w:rPr>
          <w:rFonts w:eastAsia="Calibri Light" w:cs="Times New Roman"/>
          <w:sz w:val="24"/>
          <w:szCs w:val="24"/>
        </w:rPr>
        <w:t>кадастровый номер</w:t>
      </w:r>
      <w:r w:rsidR="00BA7092">
        <w:rPr>
          <w:rFonts w:eastAsia="Calibri Light" w:cs="Times New Roman"/>
          <w:sz w:val="24"/>
          <w:szCs w:val="24"/>
        </w:rPr>
        <w:t xml:space="preserve"> </w:t>
      </w:r>
      <w:r w:rsidR="000740E5" w:rsidRPr="000740E5">
        <w:rPr>
          <w:rFonts w:eastAsia="Calibri Light" w:cs="Times New Roman"/>
          <w:sz w:val="24"/>
          <w:szCs w:val="24"/>
        </w:rPr>
        <w:t>-</w:t>
      </w:r>
      <w:r w:rsidR="00D8486E">
        <w:rPr>
          <w:rFonts w:eastAsia="Calibri Light" w:cs="Times New Roman"/>
          <w:sz w:val="24"/>
          <w:szCs w:val="24"/>
        </w:rPr>
        <w:t xml:space="preserve"> </w:t>
      </w:r>
      <w:r w:rsidR="000740E5" w:rsidRPr="000740E5">
        <w:rPr>
          <w:rFonts w:eastAsia="Calibri Light" w:cs="Times New Roman"/>
          <w:sz w:val="24"/>
          <w:szCs w:val="24"/>
        </w:rPr>
        <w:t>77:01:0005008:1047</w:t>
      </w:r>
      <w:r w:rsidR="000740E5">
        <w:rPr>
          <w:rFonts w:eastAsia="Calibri Light" w:cs="Times New Roman"/>
          <w:sz w:val="24"/>
          <w:szCs w:val="24"/>
        </w:rPr>
        <w:t>)</w:t>
      </w:r>
      <w:r w:rsidRPr="00DC3203">
        <w:rPr>
          <w:rFonts w:eastAsia="Calibri Light" w:cs="Times New Roman"/>
          <w:sz w:val="24"/>
          <w:szCs w:val="24"/>
        </w:rPr>
        <w:t>. Помещения и номера комнат</w:t>
      </w:r>
      <w:r w:rsidR="003E052F">
        <w:rPr>
          <w:rFonts w:eastAsia="Calibri Light" w:cs="Times New Roman"/>
          <w:sz w:val="24"/>
          <w:szCs w:val="24"/>
        </w:rPr>
        <w:t>,</w:t>
      </w:r>
      <w:r w:rsidRPr="00DC3203">
        <w:rPr>
          <w:rFonts w:eastAsia="Calibri Light" w:cs="Times New Roman"/>
          <w:sz w:val="24"/>
          <w:szCs w:val="24"/>
        </w:rPr>
        <w:t xml:space="preserve"> в которых будет выполняться ремонт</w:t>
      </w:r>
      <w:r w:rsidR="003E052F">
        <w:rPr>
          <w:rFonts w:eastAsia="Calibri Light" w:cs="Times New Roman"/>
          <w:sz w:val="24"/>
          <w:szCs w:val="24"/>
        </w:rPr>
        <w:t>,</w:t>
      </w:r>
      <w:r w:rsidRPr="00DC3203">
        <w:rPr>
          <w:rFonts w:eastAsia="Calibri Light" w:cs="Times New Roman"/>
          <w:sz w:val="24"/>
          <w:szCs w:val="24"/>
        </w:rPr>
        <w:t xml:space="preserve"> указаны в Договоре № 23/02-2023 от 01.03.2023 безвозмездного пользования федеральными нежилыми помещениями, а именно 3 этаж, помещение </w:t>
      </w:r>
      <w:r w:rsidRPr="00DC3203">
        <w:rPr>
          <w:rFonts w:eastAsia="Calibri Light" w:cs="Times New Roman"/>
          <w:sz w:val="24"/>
          <w:szCs w:val="24"/>
          <w:lang w:val="en-US"/>
        </w:rPr>
        <w:t>IV</w:t>
      </w:r>
      <w:r w:rsidRPr="00DC3203">
        <w:rPr>
          <w:rFonts w:eastAsia="Calibri Light" w:cs="Times New Roman"/>
          <w:sz w:val="24"/>
          <w:szCs w:val="24"/>
        </w:rPr>
        <w:t xml:space="preserve"> номера комнат по плану БТИ</w:t>
      </w:r>
      <w:r w:rsidR="00DE629F">
        <w:rPr>
          <w:rFonts w:eastAsia="Calibri Light" w:cs="Times New Roman"/>
          <w:sz w:val="24"/>
          <w:szCs w:val="24"/>
        </w:rPr>
        <w:t xml:space="preserve"> </w:t>
      </w:r>
      <w:r w:rsidR="00BF1EFD">
        <w:rPr>
          <w:rFonts w:eastAsia="Calibri Light" w:cs="Times New Roman"/>
          <w:sz w:val="24"/>
          <w:szCs w:val="24"/>
        </w:rPr>
        <w:t>28, 30, 31, 32, 33, 33б, 34, 35, 36, 46-47</w:t>
      </w:r>
      <w:r w:rsidR="004F6B3E">
        <w:rPr>
          <w:rFonts w:eastAsia="Calibri Light" w:cs="Times New Roman"/>
          <w:sz w:val="24"/>
          <w:szCs w:val="24"/>
        </w:rPr>
        <w:t>, 49, 50, 50а</w:t>
      </w:r>
      <w:r w:rsidRPr="00DC3203" w:rsidDel="00D955C6">
        <w:rPr>
          <w:rFonts w:eastAsia="Calibri Light" w:cs="Times New Roman"/>
          <w:sz w:val="24"/>
          <w:szCs w:val="24"/>
        </w:rPr>
        <w:t xml:space="preserve"> </w:t>
      </w:r>
      <w:r w:rsidRPr="00DC3203">
        <w:rPr>
          <w:rFonts w:eastAsia="Calibri Light" w:cs="Times New Roman"/>
          <w:sz w:val="24"/>
          <w:szCs w:val="24"/>
        </w:rPr>
        <w:t>(далее – Объект).</w:t>
      </w:r>
    </w:p>
    <w:p w14:paraId="67CA521D" w14:textId="0FA1E8D3" w:rsidR="00DC3203" w:rsidRPr="004E6736" w:rsidRDefault="00DC3203" w:rsidP="005B1AFE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Срок выполнения Работ: </w:t>
      </w:r>
      <w:r w:rsidR="002B18A8" w:rsidRPr="002B18A8">
        <w:rPr>
          <w:rFonts w:eastAsia="Calibri Light" w:cs="Times New Roman"/>
          <w:color w:val="auto"/>
          <w:sz w:val="24"/>
          <w:szCs w:val="24"/>
        </w:rPr>
        <w:t xml:space="preserve">с </w:t>
      </w:r>
      <w:r w:rsidR="00BB5AE2">
        <w:rPr>
          <w:rFonts w:eastAsia="Calibri Light" w:cs="Times New Roman"/>
          <w:color w:val="auto"/>
          <w:sz w:val="24"/>
          <w:szCs w:val="24"/>
        </w:rPr>
        <w:t>момента заключения Контракта</w:t>
      </w:r>
      <w:r w:rsidR="002B18A8" w:rsidRPr="002B18A8">
        <w:rPr>
          <w:rFonts w:eastAsia="Calibri Light" w:cs="Times New Roman"/>
          <w:color w:val="auto"/>
          <w:sz w:val="24"/>
          <w:szCs w:val="24"/>
        </w:rPr>
        <w:t xml:space="preserve"> по </w:t>
      </w:r>
      <w:r w:rsidR="0022633E">
        <w:rPr>
          <w:rFonts w:eastAsia="Calibri Light" w:cs="Times New Roman"/>
          <w:color w:val="auto"/>
          <w:sz w:val="24"/>
          <w:szCs w:val="24"/>
        </w:rPr>
        <w:t>11.06.</w:t>
      </w:r>
      <w:r w:rsidR="002B18A8" w:rsidRPr="002B18A8">
        <w:rPr>
          <w:rFonts w:eastAsia="Calibri Light" w:cs="Times New Roman"/>
          <w:color w:val="auto"/>
          <w:sz w:val="24"/>
          <w:szCs w:val="24"/>
        </w:rPr>
        <w:t>2026 г</w:t>
      </w:r>
      <w:r w:rsidR="00324112" w:rsidRPr="004E6736">
        <w:rPr>
          <w:rFonts w:eastAsia="Calibri Light" w:cs="Times New Roman"/>
          <w:color w:val="auto"/>
          <w:sz w:val="24"/>
          <w:szCs w:val="24"/>
        </w:rPr>
        <w:t>.</w:t>
      </w:r>
    </w:p>
    <w:p w14:paraId="57BD1F5D" w14:textId="5BB8F206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Приложения к Техническо</w:t>
      </w:r>
      <w:r w:rsidR="00C30540">
        <w:rPr>
          <w:rFonts w:eastAsia="Calibri Light" w:cs="Times New Roman"/>
          <w:color w:val="auto"/>
          <w:sz w:val="24"/>
          <w:szCs w:val="24"/>
        </w:rPr>
        <w:t>му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задани</w:t>
      </w:r>
      <w:r w:rsidR="00C30540">
        <w:rPr>
          <w:rFonts w:eastAsia="Calibri Light" w:cs="Times New Roman"/>
          <w:color w:val="auto"/>
          <w:sz w:val="24"/>
          <w:szCs w:val="24"/>
        </w:rPr>
        <w:t>ю</w:t>
      </w:r>
      <w:r w:rsidR="003F1FC2">
        <w:rPr>
          <w:rFonts w:eastAsia="Calibri Light" w:cs="Times New Roman"/>
          <w:color w:val="auto"/>
          <w:sz w:val="24"/>
          <w:szCs w:val="24"/>
        </w:rPr>
        <w:t xml:space="preserve"> 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на </w:t>
      </w:r>
      <w:r w:rsidR="00F435E8" w:rsidRPr="00F435E8">
        <w:rPr>
          <w:rFonts w:eastAsia="Calibri Light" w:cs="Times New Roman"/>
          <w:color w:val="auto"/>
          <w:sz w:val="24"/>
          <w:szCs w:val="24"/>
        </w:rPr>
        <w:t xml:space="preserve">выполнение работ по текущему ремонту помещений, расположенных </w:t>
      </w:r>
      <w:r w:rsidR="00F6039E">
        <w:rPr>
          <w:rFonts w:eastAsia="Calibri Light" w:cs="Times New Roman"/>
          <w:color w:val="auto"/>
          <w:sz w:val="24"/>
          <w:szCs w:val="24"/>
        </w:rPr>
        <w:t xml:space="preserve">в здании </w:t>
      </w:r>
      <w:r w:rsidR="00F435E8" w:rsidRPr="00F435E8">
        <w:rPr>
          <w:rFonts w:eastAsia="Calibri Light" w:cs="Times New Roman"/>
          <w:color w:val="auto"/>
          <w:sz w:val="24"/>
          <w:szCs w:val="24"/>
        </w:rPr>
        <w:t>по адресу: г. Москва, ул. Усач</w:t>
      </w:r>
      <w:r w:rsidR="00787992">
        <w:rPr>
          <w:rFonts w:eastAsia="Calibri Light" w:cs="Times New Roman"/>
          <w:color w:val="auto"/>
          <w:sz w:val="24"/>
          <w:szCs w:val="24"/>
        </w:rPr>
        <w:t>ё</w:t>
      </w:r>
      <w:r w:rsidR="00F435E8" w:rsidRPr="00F435E8">
        <w:rPr>
          <w:rFonts w:eastAsia="Calibri Light" w:cs="Times New Roman"/>
          <w:color w:val="auto"/>
          <w:sz w:val="24"/>
          <w:szCs w:val="24"/>
        </w:rPr>
        <w:t>ва, д. 64</w:t>
      </w:r>
      <w:r w:rsidR="00F435E8">
        <w:rPr>
          <w:rFonts w:eastAsia="Calibri Light" w:cs="Times New Roman"/>
          <w:color w:val="auto"/>
          <w:sz w:val="24"/>
          <w:szCs w:val="24"/>
        </w:rPr>
        <w:t xml:space="preserve"> (далее – Техническое задание)</w:t>
      </w:r>
      <w:r w:rsidRPr="00DC3203">
        <w:rPr>
          <w:rFonts w:eastAsia="Calibri Light" w:cs="Times New Roman"/>
          <w:color w:val="auto"/>
          <w:sz w:val="24"/>
          <w:szCs w:val="24"/>
        </w:rPr>
        <w:t>:</w:t>
      </w:r>
    </w:p>
    <w:p w14:paraId="0D692428" w14:textId="77777777" w:rsidR="00DC3203" w:rsidRPr="00DC3203" w:rsidRDefault="00DC3203" w:rsidP="005B1AFE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Приложение № 1 –</w:t>
      </w:r>
      <w:r w:rsidRPr="00DC3203">
        <w:rPr>
          <w:rFonts w:cs="Times New Roman"/>
          <w:sz w:val="24"/>
          <w:szCs w:val="24"/>
        </w:rPr>
        <w:t xml:space="preserve"> </w:t>
      </w:r>
      <w:r w:rsidRPr="00DC3203">
        <w:rPr>
          <w:rFonts w:eastAsia="Calibri Light" w:cs="Times New Roman"/>
          <w:sz w:val="24"/>
          <w:szCs w:val="24"/>
        </w:rPr>
        <w:t>форма Акта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контрольного обмера выполненных работ;</w:t>
      </w:r>
    </w:p>
    <w:p w14:paraId="159CBF31" w14:textId="77777777" w:rsidR="00DC3203" w:rsidRPr="00DC3203" w:rsidRDefault="00DC3203" w:rsidP="005B1AFE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Приложение № 2 – форма Акта о недостатках (дефектах);</w:t>
      </w:r>
    </w:p>
    <w:p w14:paraId="395F782B" w14:textId="77777777" w:rsidR="00DC3203" w:rsidRPr="00DC3203" w:rsidRDefault="00DC3203" w:rsidP="00DC3203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Приложение № 3 – форма Акта о недостатках (дефектах), обнаруженных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гарантийный срок;</w:t>
      </w:r>
    </w:p>
    <w:p w14:paraId="1E91DA65" w14:textId="32927C6F" w:rsidR="00DC3203" w:rsidRPr="00DC3203" w:rsidRDefault="00DC3203" w:rsidP="00DC3203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Приложение № 4 – форма Графика производства работ </w:t>
      </w:r>
      <w:r w:rsidR="006E75D4" w:rsidRPr="00DC3203">
        <w:rPr>
          <w:rFonts w:eastAsia="Calibri Light" w:cs="Times New Roman"/>
          <w:color w:val="auto"/>
          <w:sz w:val="24"/>
          <w:szCs w:val="24"/>
        </w:rPr>
        <w:t xml:space="preserve">на </w:t>
      </w:r>
      <w:r w:rsidR="006E75D4" w:rsidRPr="00F435E8">
        <w:rPr>
          <w:rFonts w:eastAsia="Calibri Light" w:cs="Times New Roman"/>
          <w:color w:val="auto"/>
          <w:sz w:val="24"/>
          <w:szCs w:val="24"/>
        </w:rPr>
        <w:t>выполнение работ по текущему ремонту помещений, расположенных</w:t>
      </w:r>
      <w:r w:rsidR="00FC6F54">
        <w:rPr>
          <w:rFonts w:eastAsia="Calibri Light" w:cs="Times New Roman"/>
          <w:color w:val="auto"/>
          <w:sz w:val="24"/>
          <w:szCs w:val="24"/>
        </w:rPr>
        <w:t xml:space="preserve"> в здании</w:t>
      </w:r>
      <w:r w:rsidR="006E75D4" w:rsidRPr="00F435E8">
        <w:rPr>
          <w:rFonts w:eastAsia="Calibri Light" w:cs="Times New Roman"/>
          <w:color w:val="auto"/>
          <w:sz w:val="24"/>
          <w:szCs w:val="24"/>
        </w:rPr>
        <w:t xml:space="preserve"> по адресу: г. Москва, ул. </w:t>
      </w:r>
      <w:r w:rsidR="00784A13" w:rsidRPr="00F435E8">
        <w:rPr>
          <w:rFonts w:eastAsia="Calibri Light" w:cs="Times New Roman"/>
          <w:color w:val="auto"/>
          <w:sz w:val="24"/>
          <w:szCs w:val="24"/>
        </w:rPr>
        <w:t>Усач</w:t>
      </w:r>
      <w:r w:rsidR="00784A13">
        <w:rPr>
          <w:rFonts w:eastAsia="Calibri Light" w:cs="Times New Roman"/>
          <w:color w:val="auto"/>
          <w:sz w:val="24"/>
          <w:szCs w:val="24"/>
        </w:rPr>
        <w:t>ё</w:t>
      </w:r>
      <w:r w:rsidR="00784A13" w:rsidRPr="00F435E8">
        <w:rPr>
          <w:rFonts w:eastAsia="Calibri Light" w:cs="Times New Roman"/>
          <w:color w:val="auto"/>
          <w:sz w:val="24"/>
          <w:szCs w:val="24"/>
        </w:rPr>
        <w:t>ва</w:t>
      </w:r>
      <w:r w:rsidR="006E75D4" w:rsidRPr="00F435E8">
        <w:rPr>
          <w:rFonts w:eastAsia="Calibri Light" w:cs="Times New Roman"/>
          <w:color w:val="auto"/>
          <w:sz w:val="24"/>
          <w:szCs w:val="24"/>
        </w:rPr>
        <w:t>, д. 64</w:t>
      </w:r>
      <w:r w:rsidRPr="00DC3203">
        <w:rPr>
          <w:rFonts w:eastAsia="Calibri Light" w:cs="Times New Roman"/>
          <w:color w:val="auto"/>
          <w:sz w:val="24"/>
          <w:szCs w:val="24"/>
        </w:rPr>
        <w:t>;</w:t>
      </w:r>
    </w:p>
    <w:p w14:paraId="5C742730" w14:textId="77777777" w:rsidR="00DC3203" w:rsidRPr="00DC3203" w:rsidRDefault="00DC3203" w:rsidP="00DC3203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Приложение № 5 – форма Акта о приемке работ по выявленным недостаткам в течение гарантийного срока;</w:t>
      </w:r>
    </w:p>
    <w:p w14:paraId="6F1035C0" w14:textId="77777777" w:rsidR="00DC3203" w:rsidRPr="00DC3203" w:rsidRDefault="00DC3203" w:rsidP="005B1AFE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Приложение № 6 – форма Акта освидетельствования скрытых работ;</w:t>
      </w:r>
    </w:p>
    <w:p w14:paraId="5BEAF45E" w14:textId="416D61E3" w:rsidR="00DC3203" w:rsidRDefault="00DC3203" w:rsidP="005B1AFE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Приложение № 7 – форма Акта о надлежащей и своевременной очистке Объекта</w:t>
      </w:r>
      <w:r w:rsidR="00954C8F">
        <w:rPr>
          <w:rFonts w:eastAsia="Calibri Light" w:cs="Times New Roman"/>
          <w:color w:val="auto"/>
          <w:sz w:val="24"/>
          <w:szCs w:val="24"/>
        </w:rPr>
        <w:t>;</w:t>
      </w:r>
    </w:p>
    <w:p w14:paraId="194D8CB2" w14:textId="38BC797A" w:rsidR="007A683D" w:rsidRDefault="007A683D" w:rsidP="005B1AFE">
      <w:pPr>
        <w:pStyle w:val="a4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Приложение № </w:t>
      </w:r>
      <w:r>
        <w:rPr>
          <w:rFonts w:eastAsia="Calibri Light" w:cs="Times New Roman"/>
          <w:color w:val="auto"/>
          <w:sz w:val="24"/>
          <w:szCs w:val="24"/>
        </w:rPr>
        <w:t>8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– форма Акта</w:t>
      </w:r>
      <w:r>
        <w:rPr>
          <w:rFonts w:eastAsia="Calibri Light" w:cs="Times New Roman"/>
          <w:color w:val="auto"/>
          <w:sz w:val="24"/>
          <w:szCs w:val="24"/>
        </w:rPr>
        <w:t xml:space="preserve"> </w:t>
      </w:r>
      <w:r w:rsidR="00FC6F54">
        <w:rPr>
          <w:rFonts w:eastAsia="Calibri Light" w:cs="Times New Roman"/>
          <w:color w:val="auto"/>
          <w:sz w:val="24"/>
          <w:szCs w:val="24"/>
        </w:rPr>
        <w:t>выполненных работ</w:t>
      </w:r>
      <w:r w:rsidR="00954C8F">
        <w:rPr>
          <w:rFonts w:eastAsia="Calibri Light" w:cs="Times New Roman"/>
          <w:color w:val="auto"/>
          <w:sz w:val="24"/>
          <w:szCs w:val="24"/>
        </w:rPr>
        <w:t>.</w:t>
      </w:r>
    </w:p>
    <w:p w14:paraId="4AB0D4B7" w14:textId="77777777" w:rsidR="005F1C8C" w:rsidRDefault="005F1C8C" w:rsidP="005F1C8C">
      <w:pPr>
        <w:pStyle w:val="a4"/>
        <w:tabs>
          <w:tab w:val="left" w:pos="993"/>
        </w:tabs>
        <w:ind w:left="709"/>
        <w:jc w:val="both"/>
        <w:rPr>
          <w:rFonts w:eastAsia="Calibri Light" w:cs="Times New Roman"/>
          <w:color w:val="auto"/>
          <w:sz w:val="24"/>
          <w:szCs w:val="24"/>
        </w:rPr>
      </w:pPr>
    </w:p>
    <w:p w14:paraId="5FADB075" w14:textId="77777777" w:rsidR="00DC3203" w:rsidRPr="00DC3203" w:rsidRDefault="00DC3203" w:rsidP="00DC3203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>Стандарт работ</w:t>
      </w:r>
    </w:p>
    <w:p w14:paraId="25577171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Работы выполняются в соответствии с данным Техническим заданием и сметной документацией</w:t>
      </w:r>
      <w:r w:rsidRPr="00DC3203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DC3203">
        <w:rPr>
          <w:rFonts w:eastAsia="Calibri Light" w:cs="Times New Roman"/>
          <w:color w:val="auto"/>
          <w:sz w:val="24"/>
          <w:szCs w:val="24"/>
        </w:rPr>
        <w:t>(</w:t>
      </w:r>
      <w:bookmarkStart w:id="0" w:name="_Hlk152675555"/>
      <w:r w:rsidRPr="00DC3203">
        <w:rPr>
          <w:rFonts w:eastAsia="Calibri Light" w:cs="Times New Roman"/>
          <w:color w:val="auto"/>
          <w:sz w:val="24"/>
          <w:szCs w:val="24"/>
        </w:rPr>
        <w:t xml:space="preserve">Приложение № 2 </w:t>
      </w:r>
      <w:bookmarkEnd w:id="0"/>
      <w:r w:rsidRPr="00DC3203">
        <w:rPr>
          <w:rFonts w:eastAsia="Calibri Light" w:cs="Times New Roman"/>
          <w:color w:val="auto"/>
          <w:sz w:val="24"/>
          <w:szCs w:val="24"/>
        </w:rPr>
        <w:t>к Контракту).</w:t>
      </w:r>
    </w:p>
    <w:p w14:paraId="26A7B5F9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Результат Работ должен соответствовать требованиям качества, безопасности жизни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здоровья, а также требованиям сертификации, безопасности (санитарным нормам и правилам, государственным стандартам, строительным нормам и правилам), лицензирования, установленным действующим законодательством Российской Федерации.</w:t>
      </w:r>
    </w:p>
    <w:p w14:paraId="0AFCD499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pacing w:val="-2"/>
          <w:sz w:val="24"/>
          <w:szCs w:val="24"/>
        </w:rPr>
      </w:pPr>
      <w:r w:rsidRPr="00DC3203">
        <w:rPr>
          <w:rFonts w:eastAsia="Calibri Light" w:cs="Times New Roman"/>
          <w:color w:val="auto"/>
          <w:spacing w:val="-2"/>
          <w:sz w:val="24"/>
          <w:szCs w:val="24"/>
        </w:rPr>
        <w:t xml:space="preserve">Объем выполняемых Работ определен в сметной документации (Приложение № 2 </w:t>
      </w:r>
      <w:r w:rsidRPr="00DC3203">
        <w:rPr>
          <w:rFonts w:eastAsia="Calibri Light" w:cs="Times New Roman"/>
          <w:color w:val="auto"/>
          <w:spacing w:val="-2"/>
          <w:sz w:val="24"/>
          <w:szCs w:val="24"/>
        </w:rPr>
        <w:br/>
        <w:t>к Контракту).</w:t>
      </w:r>
    </w:p>
    <w:p w14:paraId="347D12AD" w14:textId="4C97C53E" w:rsid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обеспечивать соблюдение при производстве всех видов работ правил пожарной безопасности, охраны труда, безопасности труда и правил электробезопасности. Ответственность за охрану труда и пожарную безопасность во время проведения Работ возлагается на Подрядчика. Все выполненные Работы должны отвечать требованиям безопасной эксплуатации, оборудование надежно закреплено и безопасно при использовании. При производстве Работ должны использоваться инструменты, оборудование, машины и механизмы, предназначенные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для конкретных условий или допущенные к применению органами государственного надзора.</w:t>
      </w:r>
    </w:p>
    <w:p w14:paraId="184FA979" w14:textId="45484154" w:rsidR="001477CC" w:rsidRPr="001477CC" w:rsidRDefault="001477CC" w:rsidP="001477CC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Calibri Light" w:cs="Times New Roman"/>
          <w:color w:val="auto"/>
          <w:sz w:val="24"/>
          <w:szCs w:val="24"/>
        </w:rPr>
        <w:t>2.</w:t>
      </w:r>
      <w:r w:rsidR="00784A13">
        <w:rPr>
          <w:rFonts w:eastAsia="Times New Roman" w:cs="Times New Roman"/>
          <w:sz w:val="24"/>
          <w:szCs w:val="24"/>
        </w:rPr>
        <w:t>5</w:t>
      </w:r>
      <w:r>
        <w:rPr>
          <w:rFonts w:eastAsia="Times New Roman" w:cs="Times New Roman"/>
          <w:sz w:val="24"/>
          <w:szCs w:val="24"/>
        </w:rPr>
        <w:tab/>
        <w:t xml:space="preserve">Подрядчик </w:t>
      </w:r>
      <w:r w:rsidRPr="001477CC">
        <w:rPr>
          <w:rFonts w:eastAsia="Times New Roman" w:cs="Times New Roman"/>
          <w:sz w:val="24"/>
          <w:szCs w:val="24"/>
        </w:rPr>
        <w:t xml:space="preserve">при предоставлении Заказчику персональных данных работников обязан соблюдать требования законодательства Российской Федерации о защите персональных данных, </w:t>
      </w:r>
      <w:r w:rsidR="00315A8D">
        <w:rPr>
          <w:rFonts w:eastAsia="Times New Roman" w:cs="Times New Roman"/>
          <w:sz w:val="24"/>
          <w:szCs w:val="24"/>
        </w:rPr>
        <w:br/>
      </w:r>
      <w:r w:rsidRPr="001477CC">
        <w:rPr>
          <w:rFonts w:eastAsia="Times New Roman" w:cs="Times New Roman"/>
          <w:sz w:val="24"/>
          <w:szCs w:val="24"/>
        </w:rPr>
        <w:lastRenderedPageBreak/>
        <w:t>в том числе представлять персональные данные исключительно с согласия субъекта персональных данных и в предусмотренном законом порядке.</w:t>
      </w:r>
    </w:p>
    <w:p w14:paraId="43254ABB" w14:textId="6AA6145C" w:rsidR="001477CC" w:rsidRPr="002C5B62" w:rsidRDefault="00910594" w:rsidP="001477CC">
      <w:pPr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</w:t>
      </w:r>
      <w:r w:rsidR="00784A13">
        <w:rPr>
          <w:rFonts w:eastAsia="Times New Roman" w:cs="Times New Roman"/>
          <w:sz w:val="24"/>
          <w:szCs w:val="24"/>
        </w:rPr>
        <w:t xml:space="preserve">6 </w:t>
      </w:r>
      <w:r w:rsidR="001477CC" w:rsidRPr="001477CC">
        <w:rPr>
          <w:rFonts w:eastAsia="Times New Roman" w:cs="Times New Roman"/>
          <w:sz w:val="24"/>
          <w:szCs w:val="24"/>
        </w:rPr>
        <w:t xml:space="preserve">Работники </w:t>
      </w:r>
      <w:r w:rsidR="001477CC">
        <w:rPr>
          <w:rFonts w:eastAsia="Times New Roman" w:cs="Times New Roman"/>
          <w:sz w:val="24"/>
          <w:szCs w:val="24"/>
        </w:rPr>
        <w:t xml:space="preserve">Подрядчика </w:t>
      </w:r>
      <w:r w:rsidR="001477CC" w:rsidRPr="001477CC">
        <w:rPr>
          <w:rFonts w:eastAsia="Times New Roman" w:cs="Times New Roman"/>
          <w:sz w:val="24"/>
          <w:szCs w:val="24"/>
        </w:rPr>
        <w:t xml:space="preserve">обязаны соблюдать правила внутреннего трудового распорядка Заказчика, а </w:t>
      </w:r>
      <w:r w:rsidR="001477CC" w:rsidRPr="002C5B62">
        <w:rPr>
          <w:rFonts w:eastAsia="Times New Roman" w:cs="Times New Roman"/>
          <w:sz w:val="24"/>
          <w:szCs w:val="24"/>
        </w:rPr>
        <w:t>также требования локальных документов Заказчика по охране труда и пожарной безопасности. За доведение требований таких документов до своих работников несет ответственность Подрядчик.</w:t>
      </w:r>
    </w:p>
    <w:p w14:paraId="006802EA" w14:textId="794B9774" w:rsidR="00A91728" w:rsidRPr="002C5B62" w:rsidRDefault="008E3DA9" w:rsidP="001477CC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2C5B62">
        <w:rPr>
          <w:rFonts w:eastAsia="Times New Roman" w:cs="Times New Roman"/>
          <w:color w:val="auto"/>
          <w:sz w:val="24"/>
          <w:szCs w:val="24"/>
        </w:rPr>
        <w:t xml:space="preserve">2.7 </w:t>
      </w:r>
      <w:r w:rsidR="00A91728" w:rsidRPr="002C5B62">
        <w:rPr>
          <w:rFonts w:eastAsia="Times New Roman" w:cs="Times New Roman"/>
          <w:color w:val="auto"/>
          <w:sz w:val="24"/>
          <w:szCs w:val="24"/>
        </w:rPr>
        <w:t>Используемое при оказании услуг оборудование должно обеспечивать безопасность работающих при монтаже (демонтаже), эксплуатации и обслуживании при соблюдении требований, предусмотренных эксплуатационной документацией и действующими правилами электробезопасности.</w:t>
      </w:r>
    </w:p>
    <w:p w14:paraId="6817E87C" w14:textId="238289A6" w:rsidR="00A91728" w:rsidRPr="002C5B62" w:rsidRDefault="008E3DA9" w:rsidP="001477CC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2C5B62">
        <w:rPr>
          <w:rFonts w:eastAsia="Times New Roman" w:cs="Times New Roman"/>
          <w:color w:val="auto"/>
          <w:sz w:val="24"/>
          <w:szCs w:val="24"/>
        </w:rPr>
        <w:t xml:space="preserve">2.8 </w:t>
      </w:r>
      <w:r w:rsidR="00A91728" w:rsidRPr="002C5B62">
        <w:rPr>
          <w:rFonts w:eastAsia="Times New Roman" w:cs="Times New Roman"/>
          <w:color w:val="auto"/>
          <w:sz w:val="24"/>
          <w:szCs w:val="24"/>
        </w:rPr>
        <w:t>Все используемые на объекте технические средства, конструкции и материалы должны быть безвредны для здоровья лиц, имеющих к ним доступ, и иметь соответствующие санитарные сертификаты.</w:t>
      </w:r>
    </w:p>
    <w:p w14:paraId="68CD3F51" w14:textId="7912352A" w:rsidR="00A91728" w:rsidRPr="002C5B62" w:rsidRDefault="008E3DA9" w:rsidP="001477CC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2C5B62">
        <w:rPr>
          <w:rFonts w:eastAsia="Times New Roman" w:cs="Times New Roman"/>
          <w:color w:val="auto"/>
          <w:sz w:val="24"/>
          <w:szCs w:val="24"/>
        </w:rPr>
        <w:t xml:space="preserve">2.9 </w:t>
      </w:r>
      <w:r w:rsidR="00A91728" w:rsidRPr="002C5B62">
        <w:rPr>
          <w:rFonts w:eastAsia="Times New Roman" w:cs="Times New Roman"/>
          <w:color w:val="auto"/>
          <w:sz w:val="24"/>
          <w:szCs w:val="24"/>
        </w:rPr>
        <w:t>Применяемое оборудование, его расположение и условия эксплуатации должны отвечать требованиям всех применимых к данному оборудованию и условиям оказания услуг санитарных норм и правил.</w:t>
      </w:r>
    </w:p>
    <w:p w14:paraId="6F019A98" w14:textId="57866EAD" w:rsidR="00D00626" w:rsidRPr="000D00A0" w:rsidRDefault="00910594" w:rsidP="00D00626">
      <w:pPr>
        <w:ind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2C5B62">
        <w:rPr>
          <w:rFonts w:eastAsia="Times New Roman" w:cs="Times New Roman"/>
          <w:sz w:val="24"/>
          <w:szCs w:val="24"/>
        </w:rPr>
        <w:t>2.</w:t>
      </w:r>
      <w:r w:rsidR="008E3DA9" w:rsidRPr="002C5B62">
        <w:rPr>
          <w:rFonts w:eastAsia="Times New Roman" w:cs="Times New Roman"/>
          <w:sz w:val="24"/>
          <w:szCs w:val="24"/>
        </w:rPr>
        <w:t>10</w:t>
      </w:r>
      <w:r w:rsidR="00784A13" w:rsidRPr="002C5B62">
        <w:rPr>
          <w:rFonts w:eastAsia="Times New Roman" w:cs="Times New Roman"/>
          <w:sz w:val="24"/>
          <w:szCs w:val="24"/>
        </w:rPr>
        <w:t xml:space="preserve"> </w:t>
      </w:r>
      <w:r w:rsidR="00D00626" w:rsidRPr="002C5B62">
        <w:rPr>
          <w:sz w:val="24"/>
          <w:szCs w:val="24"/>
        </w:rPr>
        <w:t>При производстве работ на</w:t>
      </w:r>
      <w:r w:rsidR="00D00626" w:rsidRPr="000D00A0">
        <w:rPr>
          <w:sz w:val="24"/>
          <w:szCs w:val="24"/>
        </w:rPr>
        <w:t xml:space="preserve"> территории Заказчика</w:t>
      </w:r>
      <w:r w:rsidR="00F05287">
        <w:rPr>
          <w:sz w:val="24"/>
          <w:szCs w:val="24"/>
        </w:rPr>
        <w:t xml:space="preserve"> </w:t>
      </w:r>
      <w:r w:rsidR="00D00626">
        <w:rPr>
          <w:sz w:val="24"/>
          <w:szCs w:val="24"/>
        </w:rPr>
        <w:t>Подрядчик</w:t>
      </w:r>
      <w:r w:rsidR="00D00626" w:rsidRPr="000D00A0">
        <w:rPr>
          <w:sz w:val="24"/>
          <w:szCs w:val="24"/>
        </w:rPr>
        <w:t>, осуществляющий производство работ обязан, и несет ответственность за исполнение обязанности:</w:t>
      </w:r>
    </w:p>
    <w:p w14:paraId="2B94BAD9" w14:textId="77777777" w:rsidR="00D00626" w:rsidRPr="000D00A0" w:rsidRDefault="00D00626" w:rsidP="00D00626">
      <w:pPr>
        <w:pStyle w:val="af4"/>
        <w:ind w:right="-143"/>
        <w:jc w:val="both"/>
      </w:pPr>
      <w:r w:rsidRPr="000D00A0">
        <w:t>- соблюдать предусмотренные законодательством требования (в том числе, нормы, правила, технические условия), требования по охране труда, пожарной безопасности при производстве работ;</w:t>
      </w:r>
    </w:p>
    <w:p w14:paraId="03D0D39A" w14:textId="77777777" w:rsidR="00D00626" w:rsidRDefault="00D00626" w:rsidP="00D00626">
      <w:pPr>
        <w:pStyle w:val="af4"/>
        <w:ind w:right="-143"/>
        <w:jc w:val="both"/>
      </w:pPr>
      <w:r>
        <w:t>- выполнять все необходимые мероприятия по обеспечению требований охраны труда, безопасности;</w:t>
      </w:r>
    </w:p>
    <w:p w14:paraId="7D527A55" w14:textId="77777777" w:rsidR="00D00626" w:rsidRDefault="00D00626" w:rsidP="00D00626">
      <w:pPr>
        <w:pStyle w:val="af4"/>
        <w:ind w:right="-143"/>
        <w:jc w:val="both"/>
      </w:pPr>
      <w:r>
        <w:t xml:space="preserve">- при производстве работ проводить мониторинг соблюдения требований охраны труда; </w:t>
      </w:r>
    </w:p>
    <w:p w14:paraId="602C0257" w14:textId="03B257E4" w:rsidR="00D00626" w:rsidRDefault="00D00626" w:rsidP="00D00626">
      <w:pPr>
        <w:pStyle w:val="af4"/>
        <w:ind w:right="-143"/>
        <w:jc w:val="both"/>
      </w:pPr>
      <w:r>
        <w:t xml:space="preserve">- </w:t>
      </w:r>
      <w:r w:rsidR="003E052F">
        <w:t>знакомиться</w:t>
      </w:r>
      <w:r>
        <w:t xml:space="preserve"> с локальным актом (актами) Заказчика о производстве работ на территории Заказчика и исполнять требования указанного акта (актов);</w:t>
      </w:r>
    </w:p>
    <w:p w14:paraId="1362C05D" w14:textId="77777777" w:rsidR="00D00626" w:rsidRDefault="00D00626" w:rsidP="00D00626">
      <w:pPr>
        <w:pStyle w:val="af4"/>
        <w:ind w:right="-143"/>
        <w:jc w:val="both"/>
      </w:pPr>
      <w:r>
        <w:t>- привлекать к производству работ исключительно работников, имеющих квалификацию, необходимую для производства работ, прошедших в установленном законодательством порядке обучение и проверку знания требований охраны труда, инструктаж;</w:t>
      </w:r>
    </w:p>
    <w:p w14:paraId="4E7A73D2" w14:textId="2562C071" w:rsidR="00D00626" w:rsidRDefault="00D00626" w:rsidP="00D00626">
      <w:pPr>
        <w:pStyle w:val="af4"/>
        <w:ind w:right="-143"/>
        <w:jc w:val="both"/>
      </w:pPr>
      <w:r>
        <w:t>- назнач</w:t>
      </w:r>
      <w:r w:rsidR="00BD0280">
        <w:t>а</w:t>
      </w:r>
      <w:r>
        <w:t>ть ответственного за производство работ, безопасную организацию работ, охрану труда, пожарную безопасность, представ</w:t>
      </w:r>
      <w:r w:rsidR="00BD0280">
        <w:t>ля</w:t>
      </w:r>
      <w:r>
        <w:t>ть Заказчику информацию о назначенном ответственном;</w:t>
      </w:r>
    </w:p>
    <w:p w14:paraId="4ABA166E" w14:textId="6A38B819" w:rsidR="00D00626" w:rsidRDefault="00D00626" w:rsidP="00D00626">
      <w:pPr>
        <w:pStyle w:val="af4"/>
        <w:ind w:right="-143"/>
        <w:jc w:val="both"/>
      </w:pPr>
      <w:r>
        <w:t>- до производства работ письменно уведом</w:t>
      </w:r>
      <w:r w:rsidR="00BD0280">
        <w:t>ля</w:t>
      </w:r>
      <w:r>
        <w:t xml:space="preserve">ть Заказчика о производстве работ, об ответственном </w:t>
      </w:r>
      <w:r w:rsidR="00053375">
        <w:br/>
      </w:r>
      <w:r>
        <w:t>за производство работ, безопасную организацию работ, охрану труда, пожарную безопасность; представ</w:t>
      </w:r>
      <w:r w:rsidR="00BD0280">
        <w:t>ля</w:t>
      </w:r>
      <w:r>
        <w:t xml:space="preserve">ть Заказчику письменно информацию о работниках, которые будут производить работы, их обучении и проверке знания требований охраны труда и пожарной безопасности, о наличии </w:t>
      </w:r>
      <w:r w:rsidR="00053375">
        <w:br/>
      </w:r>
      <w:r>
        <w:t>у таких работников необходимой квалификации, допуска и подтверждающих это документах, в том числе квалификационных удостоверениях (представить Заказчику заверенные копии документов); представ</w:t>
      </w:r>
      <w:r w:rsidR="00BD0280">
        <w:t>ля</w:t>
      </w:r>
      <w:r>
        <w:t>ть Заказчику перечень применяемой для производства работ техники и оборудования;</w:t>
      </w:r>
    </w:p>
    <w:p w14:paraId="5FFB5D50" w14:textId="00893E2D" w:rsidR="00D00626" w:rsidRDefault="00D00626" w:rsidP="00D00626">
      <w:pPr>
        <w:pStyle w:val="af4"/>
        <w:ind w:right="-143"/>
        <w:jc w:val="both"/>
      </w:pPr>
      <w:r>
        <w:t>- до производства работ согласо</w:t>
      </w:r>
      <w:r w:rsidR="00BD0280">
        <w:t>вы</w:t>
      </w:r>
      <w:r>
        <w:t>вать с Заказчиком мероприятия по предотвращению случаев повреждения здоровья работников, производящих работы на территории Заказчика; согласо</w:t>
      </w:r>
      <w:r w:rsidR="00BD0280">
        <w:t>вы</w:t>
      </w:r>
      <w:r>
        <w:t xml:space="preserve">вать </w:t>
      </w:r>
      <w:r>
        <w:br/>
        <w:t xml:space="preserve">с Заказчиком план мероприятий по эвакуации и спасению работников, производящих работы </w:t>
      </w:r>
      <w:r w:rsidR="00F05287">
        <w:br/>
      </w:r>
      <w:r>
        <w:t>на территории Заказчика;</w:t>
      </w:r>
    </w:p>
    <w:p w14:paraId="4937C0B8" w14:textId="73FC56A8" w:rsidR="00D00626" w:rsidRDefault="00D00626" w:rsidP="00D00626">
      <w:pPr>
        <w:pStyle w:val="af4"/>
        <w:ind w:right="-143"/>
        <w:jc w:val="both"/>
      </w:pPr>
      <w:r>
        <w:t xml:space="preserve">- до производства работ работники Подрядчика, производящих работы на территории Заказчика должны пройти вводный инструктаж по охране труда, а также противопожарный инструктаж </w:t>
      </w:r>
      <w:r>
        <w:br/>
        <w:t xml:space="preserve">у соответствующих специалистов Заказчика. Дата, место и время проведения инструктажа определяются по согласованию с представителем Подрядчика, ответственным за производство работ, охрану труда и пожарную безопасность; </w:t>
      </w:r>
    </w:p>
    <w:p w14:paraId="7AE939F1" w14:textId="2B1B6C09" w:rsidR="00D00626" w:rsidRDefault="00D00626" w:rsidP="00D00626">
      <w:pPr>
        <w:pStyle w:val="af4"/>
        <w:ind w:right="-143"/>
        <w:jc w:val="both"/>
      </w:pPr>
      <w:r>
        <w:t>- до производства работ состав</w:t>
      </w:r>
      <w:r w:rsidR="00BD0280">
        <w:t>ля</w:t>
      </w:r>
      <w:r>
        <w:t>ть, согласо</w:t>
      </w:r>
      <w:r w:rsidR="00BD0280">
        <w:t>вы</w:t>
      </w:r>
      <w:r>
        <w:t xml:space="preserve">вать с Заказчиком схему подключения </w:t>
      </w:r>
      <w:r w:rsidR="00BD0280">
        <w:br/>
      </w:r>
      <w:r>
        <w:t>к энергоносителям для производства работ;</w:t>
      </w:r>
    </w:p>
    <w:p w14:paraId="6060D05B" w14:textId="337235DD" w:rsidR="00D00626" w:rsidRDefault="00D00626" w:rsidP="00D00626">
      <w:pPr>
        <w:pStyle w:val="af4"/>
        <w:ind w:right="-143"/>
        <w:jc w:val="both"/>
      </w:pPr>
      <w:r>
        <w:t>- до производства работ, для которых требуется наряд-допуск, утвер</w:t>
      </w:r>
      <w:r w:rsidR="00BD0280">
        <w:t>ждать</w:t>
      </w:r>
      <w:r>
        <w:t xml:space="preserve"> совместно с Заказчиком наряд-допуск;</w:t>
      </w:r>
    </w:p>
    <w:p w14:paraId="7D260BFF" w14:textId="77777777" w:rsidR="00D00626" w:rsidRDefault="00D00626" w:rsidP="00D00626">
      <w:pPr>
        <w:pStyle w:val="af4"/>
        <w:ind w:right="-143"/>
        <w:jc w:val="both"/>
      </w:pPr>
      <w:r>
        <w:t>- при производстве работ устанавливать предохранительные (защитные, сигнализирующие) устройства (приспособления);</w:t>
      </w:r>
    </w:p>
    <w:p w14:paraId="37A726C7" w14:textId="77777777" w:rsidR="00D00626" w:rsidRDefault="00D00626" w:rsidP="00D00626">
      <w:pPr>
        <w:pStyle w:val="af4"/>
        <w:ind w:right="-143"/>
        <w:jc w:val="both"/>
      </w:pPr>
      <w:r>
        <w:lastRenderedPageBreak/>
        <w:t>- содержать выделенные Заказчиком помещения (места), место производство работ в порядке, чистоте, исправном состоянии, соблюдать чистоту;</w:t>
      </w:r>
    </w:p>
    <w:p w14:paraId="10CC970C" w14:textId="2597B5A3" w:rsidR="00D00626" w:rsidRDefault="00D00626" w:rsidP="00D00626">
      <w:pPr>
        <w:pStyle w:val="af4"/>
        <w:ind w:right="-143"/>
        <w:jc w:val="both"/>
      </w:pPr>
      <w:r>
        <w:t>- по требованию Заказчика представ</w:t>
      </w:r>
      <w:r w:rsidR="00BD0280">
        <w:t>лять</w:t>
      </w:r>
      <w:r>
        <w:t xml:space="preserve"> письменный отчет об устранении нарушений, выявленных при контроле за выполнением работ.</w:t>
      </w:r>
    </w:p>
    <w:p w14:paraId="44032967" w14:textId="7A7C0726" w:rsidR="00D00626" w:rsidRDefault="00D00626" w:rsidP="00D00626">
      <w:pPr>
        <w:pStyle w:val="af4"/>
        <w:ind w:right="-143" w:firstLine="709"/>
        <w:jc w:val="both"/>
      </w:pPr>
      <w:r>
        <w:t>2.</w:t>
      </w:r>
      <w:r w:rsidR="008E3DA9">
        <w:t>11</w:t>
      </w:r>
      <w:r>
        <w:t xml:space="preserve"> Работникам Подрядчика, допущенным к выполнению работ на объектах Заказчика, запрещается:</w:t>
      </w:r>
    </w:p>
    <w:p w14:paraId="48581BD3" w14:textId="77777777" w:rsidR="00D00626" w:rsidRDefault="00D00626" w:rsidP="00D00626">
      <w:pPr>
        <w:pStyle w:val="af4"/>
        <w:ind w:right="-143"/>
        <w:jc w:val="both"/>
      </w:pPr>
      <w:r>
        <w:t>-приступать к работам, которые заведомо могут привести к несчастному случаю и (или) аварии;</w:t>
      </w:r>
    </w:p>
    <w:p w14:paraId="77304B76" w14:textId="7BA604BA" w:rsidR="00D00626" w:rsidRDefault="00D00626" w:rsidP="00D00626">
      <w:pPr>
        <w:pStyle w:val="af4"/>
        <w:ind w:right="-143"/>
        <w:jc w:val="both"/>
      </w:pPr>
      <w:r>
        <w:t xml:space="preserve">-использовать в работе неисправный инструмент и средства индивидуальной защиты, работать </w:t>
      </w:r>
      <w:r>
        <w:br/>
        <w:t>на неисправном оборудовании, с просроченными сроками поверки;</w:t>
      </w:r>
    </w:p>
    <w:p w14:paraId="12CBD798" w14:textId="2B105E57" w:rsidR="00D00626" w:rsidRDefault="00D00626" w:rsidP="00D00626">
      <w:pPr>
        <w:pStyle w:val="af4"/>
        <w:ind w:right="-143"/>
        <w:jc w:val="both"/>
      </w:pPr>
      <w:r>
        <w:t xml:space="preserve">-приступать к выполнению работ без прохождения инструктажа, проверки знаний по охране труда </w:t>
      </w:r>
      <w:r>
        <w:br/>
        <w:t>и пожарной безопасности, а также без оформления наряда-допуска при проведении работ повышенной опасности;</w:t>
      </w:r>
    </w:p>
    <w:p w14:paraId="311AA116" w14:textId="77777777" w:rsidR="00D00626" w:rsidRDefault="00D00626" w:rsidP="00D00626">
      <w:pPr>
        <w:pStyle w:val="af4"/>
        <w:ind w:right="-143"/>
        <w:jc w:val="both"/>
      </w:pPr>
      <w:r>
        <w:t>-проводить и допускать посторонних лиц на объекты Заказчика;</w:t>
      </w:r>
    </w:p>
    <w:p w14:paraId="65A28BAD" w14:textId="77777777" w:rsidR="00D00626" w:rsidRDefault="00D00626" w:rsidP="00D00626">
      <w:pPr>
        <w:pStyle w:val="af4"/>
        <w:ind w:right="-143"/>
        <w:jc w:val="both"/>
      </w:pPr>
      <w:r>
        <w:t>-курить в запрещенных и не оборудованных для курения местах;</w:t>
      </w:r>
    </w:p>
    <w:p w14:paraId="27D55F04" w14:textId="2DFFF25E" w:rsidR="00D00626" w:rsidRDefault="00D00626" w:rsidP="00D00626">
      <w:pPr>
        <w:pStyle w:val="af4"/>
        <w:ind w:right="-143"/>
        <w:jc w:val="both"/>
      </w:pPr>
      <w:r>
        <w:t>-появляться на Объекте в состоянии алкогольного, наркотического и иного токсического опьянения, а также проносить и (или) употреблять алкогольные напитки, наркотические иные токсические вещества на объектах Заказчика;</w:t>
      </w:r>
    </w:p>
    <w:p w14:paraId="4F01D3EB" w14:textId="559ED389" w:rsidR="00D00626" w:rsidRPr="00EF298C" w:rsidRDefault="00D00626" w:rsidP="00EF298C">
      <w:pPr>
        <w:tabs>
          <w:tab w:val="left" w:pos="1276"/>
        </w:tabs>
        <w:jc w:val="both"/>
        <w:rPr>
          <w:rFonts w:eastAsia="Calibri Light" w:cs="Times New Roman"/>
          <w:color w:val="auto"/>
          <w:sz w:val="24"/>
          <w:szCs w:val="24"/>
        </w:rPr>
      </w:pPr>
      <w:r>
        <w:t xml:space="preserve">- </w:t>
      </w:r>
      <w:r>
        <w:rPr>
          <w:rFonts w:eastAsia="Calibri Light" w:cs="Times New Roman"/>
          <w:color w:val="auto"/>
          <w:sz w:val="24"/>
          <w:szCs w:val="24"/>
        </w:rPr>
        <w:t>п</w:t>
      </w:r>
      <w:r w:rsidRPr="00D00626">
        <w:rPr>
          <w:rFonts w:eastAsia="Calibri Light" w:cs="Times New Roman"/>
          <w:color w:val="auto"/>
          <w:sz w:val="24"/>
          <w:szCs w:val="24"/>
        </w:rPr>
        <w:t>роживание рабочих Подрядчика и других лиц на Объекте не допускается</w:t>
      </w:r>
      <w:r w:rsidR="000C113B">
        <w:rPr>
          <w:rFonts w:eastAsia="Calibri Light" w:cs="Times New Roman"/>
          <w:color w:val="auto"/>
          <w:sz w:val="24"/>
          <w:szCs w:val="24"/>
        </w:rPr>
        <w:t>;</w:t>
      </w:r>
    </w:p>
    <w:p w14:paraId="3FAAD6E6" w14:textId="77777777" w:rsidR="00D00626" w:rsidRPr="00B07F97" w:rsidRDefault="00D00626" w:rsidP="00D00626">
      <w:pPr>
        <w:pStyle w:val="af4"/>
        <w:ind w:right="-143"/>
        <w:jc w:val="both"/>
      </w:pPr>
      <w:r>
        <w:t>-при производстве работ повышенной опасности на Объекта Подрядчик обязан обеспечить оформление нарядов-допусков на проведение работ повышенной опасности (огневых, газоопасных, в действующих электроустановках, земляных работ, работ повышенной опасности при наличии заглубленных коммуникаций, грузоподъемных работ, работ на высоте), а также осуществлять контроль за их проведением.</w:t>
      </w:r>
    </w:p>
    <w:p w14:paraId="3A0248AA" w14:textId="77777777" w:rsidR="00553F72" w:rsidRPr="00553F72" w:rsidRDefault="00553F72" w:rsidP="00553F72">
      <w:pPr>
        <w:tabs>
          <w:tab w:val="left" w:pos="1134"/>
        </w:tabs>
        <w:jc w:val="both"/>
        <w:rPr>
          <w:rFonts w:eastAsia="Calibri Light" w:cs="Times New Roman"/>
          <w:color w:val="auto"/>
          <w:sz w:val="24"/>
          <w:szCs w:val="24"/>
        </w:rPr>
      </w:pPr>
    </w:p>
    <w:p w14:paraId="3D4246A6" w14:textId="77777777" w:rsidR="00DC3203" w:rsidRPr="00DC3203" w:rsidRDefault="00DC3203" w:rsidP="00DC3203">
      <w:pPr>
        <w:pStyle w:val="a4"/>
        <w:numPr>
          <w:ilvl w:val="0"/>
          <w:numId w:val="6"/>
        </w:numPr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>Состав работ</w:t>
      </w:r>
    </w:p>
    <w:p w14:paraId="329D12F1" w14:textId="7D0F4C2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обязан строго соблюдать срок выполнения Работ, предусмотренный Контрактом</w:t>
      </w:r>
      <w:r w:rsidR="00FC6F54">
        <w:rPr>
          <w:rFonts w:eastAsia="Calibri Light" w:cs="Times New Roman"/>
          <w:color w:val="auto"/>
          <w:sz w:val="24"/>
          <w:szCs w:val="24"/>
        </w:rPr>
        <w:t xml:space="preserve"> и пунктом 1.3 Технического задания</w:t>
      </w:r>
      <w:r w:rsidRPr="00DC3203">
        <w:rPr>
          <w:rFonts w:eastAsia="Calibri Light" w:cs="Times New Roman"/>
          <w:color w:val="auto"/>
          <w:sz w:val="24"/>
          <w:szCs w:val="24"/>
        </w:rPr>
        <w:t>.</w:t>
      </w:r>
    </w:p>
    <w:p w14:paraId="4EEC69B6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выполнить полный комплекс Работ в соответствии с Техническим заданием и сметной документацией своими силами и/или силами привлеченных субподрядчиков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с применением материалов, оборудования в соответствии с действующими стандартами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техническими условиями.</w:t>
      </w:r>
    </w:p>
    <w:p w14:paraId="5EA053DE" w14:textId="73E9060B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обеспечить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графиком производства Работ. График производства Работ разрабатывается Подрядчиком по форме, в которой указывается вид, объем и срок выполнения определенных видов работ (Приложение № 4 к Техническому заданию) и направляется Заказчику не позднее </w:t>
      </w:r>
      <w:r w:rsidR="00690C50">
        <w:rPr>
          <w:rFonts w:eastAsia="Calibri Light" w:cs="Times New Roman"/>
          <w:color w:val="auto"/>
          <w:sz w:val="24"/>
          <w:szCs w:val="24"/>
        </w:rPr>
        <w:t>5</w:t>
      </w:r>
      <w:r w:rsidR="00690C50" w:rsidRPr="00DC3203">
        <w:rPr>
          <w:rFonts w:eastAsia="Calibri Light" w:cs="Times New Roman"/>
          <w:color w:val="auto"/>
          <w:sz w:val="24"/>
          <w:szCs w:val="24"/>
        </w:rPr>
        <w:t xml:space="preserve"> </w:t>
      </w:r>
      <w:r w:rsidRPr="00DC3203">
        <w:rPr>
          <w:rFonts w:eastAsia="Calibri Light" w:cs="Times New Roman"/>
          <w:color w:val="auto"/>
          <w:sz w:val="24"/>
          <w:szCs w:val="24"/>
        </w:rPr>
        <w:t>(</w:t>
      </w:r>
      <w:r w:rsidR="00690C50">
        <w:rPr>
          <w:rFonts w:eastAsia="Calibri Light" w:cs="Times New Roman"/>
          <w:color w:val="auto"/>
          <w:sz w:val="24"/>
          <w:szCs w:val="24"/>
        </w:rPr>
        <w:t>пяти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) </w:t>
      </w:r>
      <w:r w:rsidR="00690C50" w:rsidRPr="00DC3203">
        <w:rPr>
          <w:rFonts w:eastAsia="Calibri Light" w:cs="Times New Roman"/>
          <w:color w:val="auto"/>
          <w:sz w:val="24"/>
          <w:szCs w:val="24"/>
        </w:rPr>
        <w:t>рабоч</w:t>
      </w:r>
      <w:r w:rsidR="00690C50">
        <w:rPr>
          <w:rFonts w:eastAsia="Calibri Light" w:cs="Times New Roman"/>
          <w:color w:val="auto"/>
          <w:sz w:val="24"/>
          <w:szCs w:val="24"/>
        </w:rPr>
        <w:t>их</w:t>
      </w:r>
      <w:r w:rsidR="00690C50" w:rsidRPr="00DC3203">
        <w:rPr>
          <w:rFonts w:eastAsia="Calibri Light" w:cs="Times New Roman"/>
          <w:color w:val="auto"/>
          <w:sz w:val="24"/>
          <w:szCs w:val="24"/>
        </w:rPr>
        <w:t xml:space="preserve"> дн</w:t>
      </w:r>
      <w:r w:rsidR="00690C50">
        <w:rPr>
          <w:rFonts w:eastAsia="Calibri Light" w:cs="Times New Roman"/>
          <w:color w:val="auto"/>
          <w:sz w:val="24"/>
          <w:szCs w:val="24"/>
        </w:rPr>
        <w:t>ей</w:t>
      </w:r>
      <w:r w:rsidR="00690C50" w:rsidRPr="00DC3203">
        <w:rPr>
          <w:rFonts w:eastAsia="Calibri Light" w:cs="Times New Roman"/>
          <w:color w:val="auto"/>
          <w:sz w:val="24"/>
          <w:szCs w:val="24"/>
        </w:rPr>
        <w:t xml:space="preserve"> </w:t>
      </w:r>
      <w:r w:rsidRPr="00DC3203">
        <w:rPr>
          <w:rFonts w:eastAsia="Calibri Light" w:cs="Times New Roman"/>
          <w:color w:val="auto"/>
          <w:sz w:val="24"/>
          <w:szCs w:val="24"/>
        </w:rPr>
        <w:t>с даты заключения Контракта. Заказчик в срок не позднее 1 (одного) рабочего дня после получения графика производства работ от Подрядчика согласовывает его или дает мотивированный отказ. В случае направления мотивированного отказа Подрядчик обязан внести изменения в разработанный график производства Работ с учетом требований Заказчика и направить его Заказчику в срок не позднее 1 (одного) рабочего дня с момента получения мотивированного отказа. Заказчик в течение 1 (одного) рабочего дня утверждает направленный повторно график производства Работ.</w:t>
      </w:r>
    </w:p>
    <w:p w14:paraId="47BE42F1" w14:textId="3009F3ED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приступает к проведению Работ на Объекте только при условии доставки </w:t>
      </w:r>
      <w:r w:rsidR="00A279F2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на Объект всех материалов, предусмотренных сметной документацией (Приложение № 2 </w:t>
      </w:r>
      <w:r w:rsidR="00A279F2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>к Контракту) и Техническим заданием, в полном объеме, необходимом для завершения Работ. Организовать доставку материала и оборудования необходимого для выполнения Работ Подрядчик обязан своими силами и средствами до места выполнения Работ.</w:t>
      </w:r>
    </w:p>
    <w:p w14:paraId="691AE27A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Работы должны производиться в соответствии с утвержденным графиком производства Работ. Выполнение Работ не должно препятствовать или создавать неудобства в работе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ФГБУ «</w:t>
      </w:r>
      <w:proofErr w:type="spellStart"/>
      <w:r w:rsidRPr="00DC3203">
        <w:rPr>
          <w:rFonts w:eastAsia="Calibri Light" w:cs="Times New Roman"/>
          <w:color w:val="auto"/>
          <w:sz w:val="24"/>
          <w:szCs w:val="24"/>
        </w:rPr>
        <w:t>Росдетцентр</w:t>
      </w:r>
      <w:proofErr w:type="spellEnd"/>
      <w:r w:rsidRPr="00DC3203">
        <w:rPr>
          <w:rFonts w:eastAsia="Calibri Light" w:cs="Times New Roman"/>
          <w:color w:val="auto"/>
          <w:sz w:val="24"/>
          <w:szCs w:val="24"/>
        </w:rPr>
        <w:t>» или представлять угрозу жизни и здоровью сотрудников.</w:t>
      </w:r>
    </w:p>
    <w:p w14:paraId="476F54BC" w14:textId="7FCE3CFB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lastRenderedPageBreak/>
        <w:t>Подрядчик обязан соблюдать сроки выполнения Работ в соответствии с графиком производства Работ</w:t>
      </w:r>
      <w:r w:rsidR="00FC6F54">
        <w:rPr>
          <w:rFonts w:eastAsia="Calibri Light" w:cs="Times New Roman"/>
          <w:color w:val="auto"/>
          <w:sz w:val="24"/>
          <w:szCs w:val="24"/>
        </w:rPr>
        <w:t>. Сроки выполнения Работ</w:t>
      </w:r>
      <w:r w:rsidR="00FC6F54" w:rsidRPr="00DC3203">
        <w:rPr>
          <w:rFonts w:eastAsia="Calibri Light" w:cs="Times New Roman"/>
          <w:color w:val="auto"/>
          <w:sz w:val="24"/>
          <w:szCs w:val="24"/>
        </w:rPr>
        <w:t xml:space="preserve"> явля</w:t>
      </w:r>
      <w:r w:rsidR="00FC6F54">
        <w:rPr>
          <w:rFonts w:eastAsia="Calibri Light" w:cs="Times New Roman"/>
          <w:color w:val="auto"/>
          <w:sz w:val="24"/>
          <w:szCs w:val="24"/>
        </w:rPr>
        <w:t>ю</w:t>
      </w:r>
      <w:r w:rsidR="00FC6F54" w:rsidRPr="00DC3203">
        <w:rPr>
          <w:rFonts w:eastAsia="Calibri Light" w:cs="Times New Roman"/>
          <w:color w:val="auto"/>
          <w:sz w:val="24"/>
          <w:szCs w:val="24"/>
        </w:rPr>
        <w:t>тся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существенным условием Контракта.</w:t>
      </w:r>
    </w:p>
    <w:p w14:paraId="15129827" w14:textId="2594C195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соблюдать правила привлечения и использования иностранной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рабочей силы, установленные законодательством Российской Федерации. Подрядчик самостоятельно обеспечивает получение разрешительных документов и согласований </w:t>
      </w:r>
      <w:r w:rsidR="000F7943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от соответствующих органов, необходимых для производства предусмотренных Контрактом Работ, которые представляет Заказчику до начала производства Работ при открытии Объекта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к производству Работ.</w:t>
      </w:r>
    </w:p>
    <w:p w14:paraId="0563BA35" w14:textId="77777777" w:rsidR="00DC3203" w:rsidRPr="00DC3203" w:rsidRDefault="00DC3203" w:rsidP="00DC3203">
      <w:pPr>
        <w:pStyle w:val="a4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В срок не позднее 1 (одного) рабочего дня с даты заключения Контракта, Подрядчик обязан предоставить Заказчику приказ о назначении своего представителя, ответственного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за проведение Работ на Объекте, а также предоставить в течение 5 (пяти) рабочих дней с даты заключения Контракта, но не позднее начала производства Работ, следующих оригинальных документов:</w:t>
      </w:r>
    </w:p>
    <w:p w14:paraId="5DEB32E8" w14:textId="32BAE784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 xml:space="preserve">письмо-направление от </w:t>
      </w:r>
      <w:r w:rsidR="00FC6F54">
        <w:rPr>
          <w:rFonts w:cs="Times New Roman"/>
          <w:bCs/>
          <w:color w:val="auto"/>
          <w:sz w:val="24"/>
          <w:szCs w:val="24"/>
        </w:rPr>
        <w:t>Подрядчика</w:t>
      </w:r>
      <w:r w:rsidRPr="00DC3203">
        <w:rPr>
          <w:rFonts w:cs="Times New Roman"/>
          <w:bCs/>
          <w:color w:val="auto"/>
          <w:sz w:val="24"/>
          <w:szCs w:val="24"/>
        </w:rPr>
        <w:t xml:space="preserve"> со списком фамилий членов бригады, </w:t>
      </w:r>
      <w:r w:rsidR="00A279F2">
        <w:rPr>
          <w:rFonts w:cs="Times New Roman"/>
          <w:bCs/>
          <w:color w:val="auto"/>
          <w:sz w:val="24"/>
          <w:szCs w:val="24"/>
        </w:rPr>
        <w:br/>
      </w:r>
      <w:r w:rsidRPr="00DC3203">
        <w:rPr>
          <w:rFonts w:cs="Times New Roman"/>
          <w:bCs/>
          <w:color w:val="auto"/>
          <w:sz w:val="24"/>
          <w:szCs w:val="24"/>
        </w:rPr>
        <w:t xml:space="preserve">где должно быть указано название организации, реквизиты, адрес, объем, сроки и место работ </w:t>
      </w:r>
      <w:r w:rsidRPr="00DC3203">
        <w:rPr>
          <w:rFonts w:cs="Times New Roman"/>
          <w:bCs/>
          <w:color w:val="auto"/>
          <w:sz w:val="24"/>
          <w:szCs w:val="24"/>
        </w:rPr>
        <w:br/>
        <w:t>со ссылкой на настоящий Контракт, печать, подпись;</w:t>
      </w:r>
    </w:p>
    <w:p w14:paraId="230CDC34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наряд (задание, распоряжение на работы), наряд-допуск на работы повышенной опасности (на высоте, огневые и другие) (при необходимости);</w:t>
      </w:r>
    </w:p>
    <w:p w14:paraId="3F687C46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 xml:space="preserve">личные квалификационные документы, оформленные в установленном порядке, </w:t>
      </w:r>
      <w:r w:rsidRPr="00DC3203">
        <w:rPr>
          <w:rFonts w:cs="Times New Roman"/>
          <w:bCs/>
          <w:color w:val="auto"/>
          <w:sz w:val="24"/>
          <w:szCs w:val="24"/>
        </w:rPr>
        <w:br/>
        <w:t>с печатью и записью о периодической переаттестации: группа по электробезопасности, право проведения сварочных работ и другие.</w:t>
      </w:r>
    </w:p>
    <w:p w14:paraId="26746AEA" w14:textId="77777777" w:rsidR="00DC3203" w:rsidRPr="00DC3203" w:rsidRDefault="00DC3203" w:rsidP="00DC3203">
      <w:pPr>
        <w:pStyle w:val="a4"/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3.9.</w:t>
      </w:r>
      <w:r w:rsidRPr="00DC3203">
        <w:rPr>
          <w:rFonts w:eastAsia="Calibri Light" w:cs="Times New Roman"/>
          <w:color w:val="auto"/>
          <w:sz w:val="24"/>
          <w:szCs w:val="24"/>
          <w:lang w:val="en-US"/>
        </w:rPr>
        <w:t> </w:t>
      </w:r>
      <w:r w:rsidRPr="00DC3203">
        <w:rPr>
          <w:rFonts w:eastAsia="Calibri Light" w:cs="Times New Roman"/>
          <w:color w:val="auto"/>
          <w:sz w:val="24"/>
          <w:szCs w:val="24"/>
        </w:rPr>
        <w:t>Оригиналы документов, которые не могут быть оставлены у Заказчика (личные документы и т.п.),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Работ.</w:t>
      </w:r>
    </w:p>
    <w:p w14:paraId="6522613B" w14:textId="3DCB95A0" w:rsidR="000D00A0" w:rsidRPr="000D00A0" w:rsidRDefault="00B639C4" w:rsidP="000D00A0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B639C4">
        <w:rPr>
          <w:rFonts w:eastAsia="Calibri Light" w:cs="Times New Roman"/>
          <w:color w:val="auto"/>
          <w:sz w:val="24"/>
          <w:szCs w:val="24"/>
        </w:rPr>
        <w:t xml:space="preserve">Допуск работников </w:t>
      </w:r>
      <w:r>
        <w:rPr>
          <w:rFonts w:eastAsia="Calibri Light" w:cs="Times New Roman"/>
          <w:color w:val="auto"/>
          <w:sz w:val="24"/>
          <w:szCs w:val="24"/>
        </w:rPr>
        <w:t>Подрядчика</w:t>
      </w:r>
      <w:r w:rsidRPr="00B639C4">
        <w:rPr>
          <w:rFonts w:eastAsia="Calibri Light" w:cs="Times New Roman"/>
          <w:color w:val="auto"/>
          <w:sz w:val="24"/>
          <w:szCs w:val="24"/>
        </w:rPr>
        <w:t xml:space="preserve"> до начала работ на Объекте д</w:t>
      </w:r>
      <w:r>
        <w:rPr>
          <w:rFonts w:eastAsia="Calibri Light" w:cs="Times New Roman"/>
          <w:color w:val="auto"/>
          <w:sz w:val="24"/>
          <w:szCs w:val="24"/>
        </w:rPr>
        <w:t>ля производства работ осуществляется после получения всех необходимых документов, указанных в п. 3.8 Технического задания, проверки специалистом по охране труда Заказчика поступивших документов, а также после прохождения работниками Подрядчика вводного</w:t>
      </w:r>
      <w:r w:rsidR="0036293D">
        <w:rPr>
          <w:rFonts w:eastAsia="Calibri Light" w:cs="Times New Roman"/>
          <w:color w:val="auto"/>
          <w:sz w:val="24"/>
          <w:szCs w:val="24"/>
        </w:rPr>
        <w:t xml:space="preserve"> и первичного</w:t>
      </w:r>
      <w:r>
        <w:rPr>
          <w:rFonts w:eastAsia="Calibri Light" w:cs="Times New Roman"/>
          <w:color w:val="auto"/>
          <w:sz w:val="24"/>
          <w:szCs w:val="24"/>
        </w:rPr>
        <w:t xml:space="preserve"> инструктажа по охране труда и пожарной безопасности</w:t>
      </w:r>
      <w:r w:rsidR="00B0275C">
        <w:rPr>
          <w:rFonts w:eastAsia="Calibri Light" w:cs="Times New Roman"/>
          <w:color w:val="auto"/>
          <w:sz w:val="24"/>
          <w:szCs w:val="24"/>
        </w:rPr>
        <w:t>,</w:t>
      </w:r>
      <w:r w:rsidR="00B0275C" w:rsidRPr="00B0275C">
        <w:rPr>
          <w:rFonts w:eastAsia="Calibri Light" w:cs="Times New Roman"/>
          <w:color w:val="auto"/>
          <w:sz w:val="24"/>
          <w:szCs w:val="24"/>
        </w:rPr>
        <w:t xml:space="preserve"> </w:t>
      </w:r>
      <w:r w:rsidR="00B0275C" w:rsidRPr="0036293D">
        <w:rPr>
          <w:rFonts w:eastAsia="Calibri Light" w:cs="Times New Roman"/>
          <w:color w:val="auto"/>
          <w:sz w:val="24"/>
          <w:szCs w:val="24"/>
        </w:rPr>
        <w:t>и при необходимости, прошедшими предварительный медицинский осмотр на период проведения Работ</w:t>
      </w:r>
      <w:r w:rsidR="0036293D" w:rsidRPr="000D00A0">
        <w:rPr>
          <w:rFonts w:eastAsia="Calibri Light" w:cs="Times New Roman"/>
          <w:color w:val="auto"/>
          <w:sz w:val="24"/>
          <w:szCs w:val="24"/>
        </w:rPr>
        <w:t>.</w:t>
      </w:r>
    </w:p>
    <w:p w14:paraId="4E099FE6" w14:textId="07B5F221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производить Работы только в отведенной для них зоне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с минимально необходимым количеством технических средств и механизмов для сокращения шума, пыли и загрязнения воздуха.</w:t>
      </w:r>
    </w:p>
    <w:p w14:paraId="624808A1" w14:textId="26F08ABC" w:rsidR="00DC3203" w:rsidRPr="00A47F2D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Пешеходная зона на время проведения ремонтных работ ограждается с трех сторон инвентарными решетками (щитами), сигнальной лентой или веревкой с красными флажками, подвешиваемой на специальных стойках</w:t>
      </w:r>
      <w:r w:rsidR="00944D2E">
        <w:rPr>
          <w:rFonts w:eastAsia="Calibri Light" w:cs="Times New Roman"/>
          <w:color w:val="auto"/>
          <w:sz w:val="24"/>
          <w:szCs w:val="24"/>
        </w:rPr>
        <w:t xml:space="preserve"> </w:t>
      </w:r>
      <w:r w:rsidR="00944D2E" w:rsidRPr="00A47F2D">
        <w:rPr>
          <w:rFonts w:eastAsia="Calibri Light" w:cs="Times New Roman"/>
          <w:color w:val="auto"/>
          <w:sz w:val="24"/>
          <w:szCs w:val="24"/>
        </w:rPr>
        <w:t>(</w:t>
      </w:r>
      <w:r w:rsidR="00A47F2D" w:rsidRPr="00A47F2D">
        <w:rPr>
          <w:rFonts w:eastAsia="Calibri Light" w:cs="Times New Roman"/>
          <w:color w:val="auto"/>
          <w:sz w:val="24"/>
          <w:szCs w:val="24"/>
        </w:rPr>
        <w:t>применяется при проведении работ на территории пешеходной зоны либо непосредственно вблизи нее с целью информирования о наличии угрозы безопасности</w:t>
      </w:r>
      <w:r w:rsidR="00944D2E" w:rsidRPr="00A47F2D">
        <w:rPr>
          <w:rFonts w:eastAsia="Calibri Light" w:cs="Times New Roman"/>
          <w:color w:val="auto"/>
          <w:sz w:val="24"/>
          <w:szCs w:val="24"/>
        </w:rPr>
        <w:t>)</w:t>
      </w:r>
      <w:r w:rsidR="0028013E">
        <w:rPr>
          <w:rFonts w:eastAsia="Calibri Light" w:cs="Times New Roman"/>
          <w:color w:val="auto"/>
          <w:sz w:val="24"/>
          <w:szCs w:val="24"/>
        </w:rPr>
        <w:t xml:space="preserve"> (далее – </w:t>
      </w:r>
      <w:r w:rsidR="002D6E85">
        <w:rPr>
          <w:rFonts w:eastAsia="Calibri Light" w:cs="Times New Roman"/>
          <w:color w:val="auto"/>
          <w:sz w:val="24"/>
          <w:szCs w:val="24"/>
        </w:rPr>
        <w:t>о</w:t>
      </w:r>
      <w:r w:rsidR="0028013E">
        <w:rPr>
          <w:rFonts w:eastAsia="Calibri Light" w:cs="Times New Roman"/>
          <w:color w:val="auto"/>
          <w:sz w:val="24"/>
          <w:szCs w:val="24"/>
        </w:rPr>
        <w:t>граждающие конструкции)</w:t>
      </w:r>
      <w:r w:rsidR="002D6E85">
        <w:rPr>
          <w:rFonts w:eastAsia="Calibri Light" w:cs="Times New Roman"/>
          <w:color w:val="auto"/>
          <w:sz w:val="24"/>
          <w:szCs w:val="24"/>
        </w:rPr>
        <w:t xml:space="preserve"> Ограждающие конструкции </w:t>
      </w:r>
      <w:r w:rsidR="002D6E85" w:rsidRPr="00343118">
        <w:rPr>
          <w:rFonts w:eastAsia="Calibri Light" w:cs="Times New Roman"/>
          <w:color w:val="auto"/>
          <w:sz w:val="24"/>
          <w:szCs w:val="24"/>
        </w:rPr>
        <w:t>должны предотвращать доступ посторонних и защищать имущество заказчика от повреждений</w:t>
      </w:r>
      <w:r w:rsidR="00F45797" w:rsidRPr="00F45797">
        <w:t xml:space="preserve"> </w:t>
      </w:r>
      <w:r w:rsidR="00F45797" w:rsidRPr="00F45797">
        <w:rPr>
          <w:rFonts w:eastAsia="Calibri Light" w:cs="Times New Roman"/>
          <w:color w:val="auto"/>
          <w:sz w:val="24"/>
          <w:szCs w:val="24"/>
        </w:rPr>
        <w:t>Ограждающие конструкции предоставляются Подрядчиком при выполнении работ самостоятельно и за свой счет</w:t>
      </w:r>
      <w:r w:rsidR="00B07F97">
        <w:rPr>
          <w:rFonts w:eastAsia="Calibri Light" w:cs="Times New Roman"/>
          <w:color w:val="auto"/>
          <w:sz w:val="24"/>
          <w:szCs w:val="24"/>
        </w:rPr>
        <w:t>.</w:t>
      </w:r>
    </w:p>
    <w:p w14:paraId="007FECAC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Ежедневно после окончания Работ осуществить ликвидацию рабочей зоны, уборку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вывоз мусора, материалов, разборку ограждений, а также произвести работы по восстановлению нарушенных в ходе выполнения работ инженерных коммуникаций.</w:t>
      </w:r>
    </w:p>
    <w:p w14:paraId="46A73057" w14:textId="42B449E8" w:rsidR="00DC3203" w:rsidRPr="00DC3203" w:rsidRDefault="00EE6FBB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F45797">
        <w:rPr>
          <w:sz w:val="24"/>
          <w:szCs w:val="24"/>
        </w:rPr>
        <w:t xml:space="preserve">Подрядчик несет ответственность за порчу и/или утрату </w:t>
      </w:r>
      <w:r>
        <w:rPr>
          <w:sz w:val="24"/>
          <w:szCs w:val="24"/>
        </w:rPr>
        <w:t xml:space="preserve">имущества и/или </w:t>
      </w:r>
      <w:r w:rsidR="00315A8D" w:rsidRPr="00F45797">
        <w:rPr>
          <w:sz w:val="24"/>
          <w:szCs w:val="24"/>
        </w:rPr>
        <w:t>оборудования при условии, если</w:t>
      </w:r>
      <w:r w:rsidRPr="00F45797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будет</w:t>
      </w:r>
      <w:r w:rsidRPr="00F45797">
        <w:rPr>
          <w:sz w:val="24"/>
          <w:szCs w:val="24"/>
        </w:rPr>
        <w:t xml:space="preserve"> установлена вина Заказчика за порчу и /или утрату </w:t>
      </w:r>
      <w:r>
        <w:rPr>
          <w:sz w:val="24"/>
          <w:szCs w:val="24"/>
        </w:rPr>
        <w:t>имущества и/или о</w:t>
      </w:r>
      <w:r w:rsidRPr="00F45797">
        <w:rPr>
          <w:sz w:val="24"/>
          <w:szCs w:val="24"/>
        </w:rPr>
        <w:t>борудования</w:t>
      </w:r>
      <w:r w:rsidR="00DC3203" w:rsidRPr="00DC3203">
        <w:rPr>
          <w:rFonts w:eastAsia="Calibri Light" w:cs="Times New Roman"/>
          <w:color w:val="auto"/>
          <w:sz w:val="24"/>
          <w:szCs w:val="24"/>
        </w:rPr>
        <w:t>.</w:t>
      </w:r>
    </w:p>
    <w:p w14:paraId="16F659BE" w14:textId="1A903852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гарантирует качество выполняемых Работ в соответствии с условиями Контракта и Технического задания.</w:t>
      </w:r>
    </w:p>
    <w:p w14:paraId="03DD8EB1" w14:textId="065C0C93" w:rsidR="00DC3203" w:rsidRPr="00DC3203" w:rsidRDefault="00DC3203" w:rsidP="00DC3203">
      <w:pPr>
        <w:pStyle w:val="a4"/>
        <w:numPr>
          <w:ilvl w:val="1"/>
          <w:numId w:val="40"/>
        </w:numPr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несет ответственность за все нарушения, допущенные </w:t>
      </w:r>
      <w:r w:rsidR="00315A8D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им при производстве Работ на Объекте с возмещением всех штрафных санкций Заказчику, предъявленных органами Мосжилинспекции, ОАТИ, </w:t>
      </w:r>
      <w:proofErr w:type="spellStart"/>
      <w:r w:rsidRPr="00DC3203">
        <w:rPr>
          <w:rFonts w:eastAsia="Calibri Light" w:cs="Times New Roman"/>
          <w:color w:val="auto"/>
          <w:sz w:val="24"/>
          <w:szCs w:val="24"/>
        </w:rPr>
        <w:t>Мосгосстройнадзора</w:t>
      </w:r>
      <w:proofErr w:type="spellEnd"/>
      <w:r w:rsidRPr="00DC3203">
        <w:rPr>
          <w:rFonts w:eastAsia="Calibri Light" w:cs="Times New Roman"/>
          <w:color w:val="auto"/>
          <w:sz w:val="24"/>
          <w:szCs w:val="24"/>
        </w:rPr>
        <w:t xml:space="preserve">, Ростехнадзора </w:t>
      </w:r>
      <w:r w:rsidR="00315A8D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lastRenderedPageBreak/>
        <w:t>и другими контролирующими органами и устраняет эти нарушения с предъявлением, контролирующим органам документов, подтверждающий факт устранения этих нарушений.</w:t>
      </w:r>
    </w:p>
    <w:p w14:paraId="65B7C669" w14:textId="7D4FBE8E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выполнять требования, предъявляемые Заказчиком </w:t>
      </w:r>
      <w:r w:rsidR="000F7943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>при осуществлении технического надзора за ходом выполнения Работ, уполномоченными представителями контролирующих и надзорных органов.</w:t>
      </w:r>
    </w:p>
    <w:p w14:paraId="56438721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обязан обеспечить на Объекте, в соответствии с графиком производства Работ, наличие достаточного количества инженерного состава, технического персонала и рабочих требуемых специальностей.</w:t>
      </w:r>
    </w:p>
    <w:p w14:paraId="77A3E6C9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предоставляет Заказчику список лиц, которые будут производить ремонтные Работы до начала производства Работ. При изменении состава рабочих для оформления нового разрешения – допуска на Объект Подрядчик обязан оформить новый список рабочих,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с приложением необходимых документов, указанных в Контракте и уведомить Заказчика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об изменениях.</w:t>
      </w:r>
    </w:p>
    <w:p w14:paraId="65D99924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Все рабочие Подрядчика, прибывшие на Объект для выполнения Работ обязаны предъявлять документы, удостоверяющие личность, для регистрации в журнале регистрации посетителей Объекта.</w:t>
      </w:r>
    </w:p>
    <w:p w14:paraId="6B73A8CC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Поставляемые материалы должны быть новыми, ранее не бывшими в употреблении,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не должны находиться в залоге, под арестом или иным обременением.</w:t>
      </w:r>
    </w:p>
    <w:p w14:paraId="4F1F9943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осуществлять экологические мероприятия в соответствии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с Федеральным законом от 10.01.2002 № 7-ФЗ «Об охране окружающей среды».</w:t>
      </w:r>
    </w:p>
    <w:p w14:paraId="746ADB16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при проведении Работ ежедневно обеспечивать санитарное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и противопожарное содержание и уборку зоны Работ, строительной площадки и прилегающей непосредственно к ней территории. Подрядчик обязан освободить Объект после окончания выполнения Работ от принадлежащих Подрядчику механизмов, материалов и другого имущества, очистить Объект от строительного мусора и подписать у Заказчика акт о надлежащей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своевременной очистке Объекта (Приложение № 7 к Техническому заданию).</w:t>
      </w:r>
    </w:p>
    <w:p w14:paraId="08B80320" w14:textId="774E465E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обязан проводить при необходимости демонтаж и монтаж оборудования, обеспечив его сохранность</w:t>
      </w:r>
      <w:r w:rsidR="007F44A0">
        <w:rPr>
          <w:rFonts w:eastAsia="Calibri Light" w:cs="Times New Roman"/>
          <w:color w:val="auto"/>
          <w:sz w:val="24"/>
          <w:szCs w:val="24"/>
        </w:rPr>
        <w:t xml:space="preserve">, </w:t>
      </w:r>
      <w:r w:rsidR="007F44A0" w:rsidRPr="00AA7490">
        <w:rPr>
          <w:rFonts w:eastAsia="Calibri Light" w:cs="Times New Roman"/>
          <w:color w:val="auto"/>
          <w:sz w:val="24"/>
          <w:szCs w:val="24"/>
        </w:rPr>
        <w:t>в объеме указанном в сметной документации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. Вновь смонтировать </w:t>
      </w:r>
      <w:r w:rsidR="000F7943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>все демонтированное в процессе производства Работ оборудование, провести пусконаладочные работы и передать его Заказчику в исправном работоспособном состоянии.</w:t>
      </w:r>
    </w:p>
    <w:p w14:paraId="165C9F9F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несет риск случайной гибели или повреждения имущества Заказчика, демонтированного или смонтированного при проведении Работ, а также доставленных на Объект для производства Работ материалов.</w:t>
      </w:r>
    </w:p>
    <w:p w14:paraId="7A6444B1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должен восстановить после завершения работ в случае повреждения (изменения) и сдать в установленном порядке:</w:t>
      </w:r>
    </w:p>
    <w:p w14:paraId="73AC2166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электрические и локальные сети – аварийно-технической службе по данному району, администрации здания и Заказчику;</w:t>
      </w:r>
    </w:p>
    <w:p w14:paraId="2D8A43DC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 xml:space="preserve">слаботочные сети (включая ОПС, 101 и прочее) – аварийно-технической службе </w:t>
      </w:r>
      <w:r w:rsidRPr="00DC3203">
        <w:rPr>
          <w:rFonts w:cs="Times New Roman"/>
          <w:bCs/>
          <w:color w:val="auto"/>
          <w:sz w:val="24"/>
          <w:szCs w:val="24"/>
        </w:rPr>
        <w:br/>
        <w:t>по данному району и представителю Госпожнадзора МЧС России.</w:t>
      </w:r>
    </w:p>
    <w:p w14:paraId="2C5A27DD" w14:textId="0792FF31" w:rsidR="00DC3203" w:rsidRPr="000F7943" w:rsidRDefault="00DC3203" w:rsidP="000F794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В ходе производства работ на объекте Заказчик участвует в освидетельствовании скрытых работ </w:t>
      </w:r>
      <w:r w:rsidRPr="00DC3203">
        <w:rPr>
          <w:rFonts w:eastAsia="Times New Roman" w:cs="Times New Roman"/>
          <w:sz w:val="24"/>
          <w:szCs w:val="24"/>
          <w:shd w:val="clear" w:color="auto" w:fill="FFFFFF"/>
        </w:rPr>
        <w:t xml:space="preserve">с составлением акта на каждый вид скрытых работ </w:t>
      </w:r>
      <w:r w:rsidR="003908CC">
        <w:rPr>
          <w:rFonts w:eastAsia="Times New Roman" w:cs="Times New Roman"/>
          <w:sz w:val="24"/>
          <w:szCs w:val="24"/>
          <w:shd w:val="clear" w:color="auto" w:fill="FFFFFF"/>
        </w:rPr>
        <w:t xml:space="preserve">(далее – Акт скрытых работ) </w:t>
      </w:r>
      <w:r w:rsidR="00D35852">
        <w:rPr>
          <w:rFonts w:eastAsia="Times New Roman" w:cs="Times New Roman"/>
          <w:sz w:val="24"/>
          <w:szCs w:val="24"/>
          <w:shd w:val="clear" w:color="auto" w:fill="FFFFFF"/>
        </w:rPr>
        <w:br/>
      </w:r>
      <w:r w:rsidRPr="00DC3203">
        <w:rPr>
          <w:rFonts w:eastAsia="Times New Roman" w:cs="Times New Roman"/>
          <w:sz w:val="24"/>
          <w:szCs w:val="24"/>
          <w:shd w:val="clear" w:color="auto" w:fill="FFFFFF"/>
        </w:rPr>
        <w:t>с разрешением последующих работ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</w:t>
      </w:r>
      <w:r w:rsidRPr="00DC3203">
        <w:rPr>
          <w:rFonts w:cs="Times New Roman"/>
          <w:sz w:val="24"/>
          <w:szCs w:val="24"/>
        </w:rPr>
        <w:t xml:space="preserve">(Приложение № 6 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Технического задания). </w:t>
      </w:r>
      <w:r w:rsidR="003908CC">
        <w:rPr>
          <w:rFonts w:eastAsia="Calibri Light" w:cs="Times New Roman"/>
          <w:color w:val="auto"/>
          <w:sz w:val="24"/>
          <w:szCs w:val="24"/>
        </w:rPr>
        <w:t xml:space="preserve">Подрядчик производит такие работы согласно </w:t>
      </w:r>
      <w:r w:rsidR="00682602">
        <w:rPr>
          <w:rFonts w:eastAsia="Calibri Light" w:cs="Times New Roman"/>
          <w:color w:val="auto"/>
          <w:sz w:val="24"/>
          <w:szCs w:val="24"/>
        </w:rPr>
        <w:t>Акту</w:t>
      </w:r>
      <w:r w:rsidR="003908CC">
        <w:rPr>
          <w:rFonts w:eastAsia="Calibri Light" w:cs="Times New Roman"/>
          <w:color w:val="auto"/>
          <w:sz w:val="24"/>
          <w:szCs w:val="24"/>
        </w:rPr>
        <w:t xml:space="preserve"> скрытых работ. 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заблаговременно уведомляет Заказчика о необходимости проведения приемки выполненных работ, подлежащих закрытию, </w:t>
      </w:r>
      <w:r w:rsidR="000F7943">
        <w:rPr>
          <w:rFonts w:eastAsia="Calibri Light" w:cs="Times New Roman"/>
          <w:color w:val="auto"/>
          <w:sz w:val="24"/>
          <w:szCs w:val="24"/>
        </w:rPr>
        <w:br/>
      </w:r>
      <w:r w:rsidRPr="000F7943">
        <w:rPr>
          <w:rFonts w:eastAsia="Calibri Light" w:cs="Times New Roman"/>
          <w:color w:val="auto"/>
          <w:sz w:val="24"/>
          <w:szCs w:val="24"/>
        </w:rPr>
        <w:t>но не позднее, чем за 1 (один) рабочий день до начала проведения их приемки.</w:t>
      </w:r>
    </w:p>
    <w:p w14:paraId="19B81411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Порядок выполнения сдачи и приемки результатов Работ осуществляется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соответствии с условиями Контракта.</w:t>
      </w:r>
    </w:p>
    <w:p w14:paraId="45E68E4B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В ходе производства Работ на Объекте Заказчик вправе производить контрольный обмер выполненных Подрядчиком работ (при необходимости). Для контрольного обмера, выполненных Подрядчиком Работ и составления акта контрольного обмера, фактически выполненных Подрядчиком Работ на Объекте, Заказчик в срок не позднее, чем за 1 (один) рабочий день до предполагаемой даты контрольного обмера направляет Подрядчику письменный вызов </w:t>
      </w:r>
      <w:r w:rsidRPr="00DC3203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lastRenderedPageBreak/>
        <w:t xml:space="preserve">на Объект. В случае неявки Подрядчика на Объект либо его необоснованного отказа от подписания акта контрольного обмера, об этом производится соответствующая отметка в акте,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он подписывается Заказчиком без участия Подрядчика и является допустимым и достаточным доказательством, подтверждающим Объемы Работ, фактически выполненных на Объекте Подрядчиком. Заказчик вправе привлечь к оформлению акта контрольного обмера третьих лиц.</w:t>
      </w:r>
    </w:p>
    <w:p w14:paraId="38ED9CFA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Заказчик удерживает сумму завышения при оплате выполненных Работ на основании акта контрольного обмера выполненных работ (Приложение № 1 к </w:t>
      </w:r>
      <w:r w:rsidRPr="00DC3203">
        <w:rPr>
          <w:rFonts w:eastAsia="Calibri Light" w:cs="Times New Roman"/>
          <w:color w:val="auto"/>
          <w:sz w:val="24"/>
          <w:szCs w:val="24"/>
        </w:rPr>
        <w:t>Техническому заданию).</w:t>
      </w:r>
    </w:p>
    <w:p w14:paraId="11DD4A7F" w14:textId="557E9AA0" w:rsidR="00C84BB4" w:rsidRPr="00C84BB4" w:rsidRDefault="00C84BB4" w:rsidP="00C84BB4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C84BB4">
        <w:rPr>
          <w:rFonts w:eastAsia="Calibri Light" w:cs="Times New Roman"/>
          <w:color w:val="auto"/>
          <w:sz w:val="24"/>
          <w:szCs w:val="24"/>
        </w:rPr>
        <w:t xml:space="preserve">По решению Заказчика для приемки </w:t>
      </w:r>
      <w:r w:rsidR="00FD7045">
        <w:rPr>
          <w:rFonts w:eastAsia="Calibri Light" w:cs="Times New Roman"/>
          <w:color w:val="auto"/>
          <w:sz w:val="24"/>
          <w:szCs w:val="24"/>
        </w:rPr>
        <w:t>выполненных работ</w:t>
      </w:r>
      <w:r w:rsidRPr="00C84BB4">
        <w:rPr>
          <w:rFonts w:eastAsia="Calibri Light" w:cs="Times New Roman"/>
          <w:color w:val="auto"/>
          <w:sz w:val="24"/>
          <w:szCs w:val="24"/>
        </w:rPr>
        <w:t xml:space="preserve">, результатов отдельного этапа исполнения Контракта может быть создана приемочная комиссия, состоящая не менее чем </w:t>
      </w:r>
      <w:r w:rsidRPr="00C84BB4">
        <w:rPr>
          <w:rFonts w:eastAsia="Calibri Light" w:cs="Times New Roman"/>
          <w:color w:val="auto"/>
          <w:sz w:val="24"/>
          <w:szCs w:val="24"/>
        </w:rPr>
        <w:br/>
        <w:t>из 5 (пяти) человек.</w:t>
      </w:r>
    </w:p>
    <w:p w14:paraId="0EABF279" w14:textId="72AC5B4B" w:rsidR="00DC3203" w:rsidRPr="00DC3203" w:rsidRDefault="00C84BB4" w:rsidP="00C84BB4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C84BB4">
        <w:rPr>
          <w:rFonts w:eastAsia="Calibri Light" w:cs="Times New Roman"/>
          <w:color w:val="auto"/>
          <w:sz w:val="24"/>
          <w:szCs w:val="24"/>
        </w:rPr>
        <w:t xml:space="preserve"> </w:t>
      </w:r>
      <w:r>
        <w:rPr>
          <w:rFonts w:eastAsia="Calibri Light" w:cs="Times New Roman"/>
          <w:color w:val="auto"/>
          <w:sz w:val="24"/>
          <w:szCs w:val="24"/>
        </w:rPr>
        <w:t xml:space="preserve">В </w:t>
      </w:r>
      <w:r w:rsidR="00DC3203" w:rsidRPr="00DC3203">
        <w:rPr>
          <w:rFonts w:eastAsia="Calibri Light" w:cs="Times New Roman"/>
          <w:color w:val="auto"/>
          <w:sz w:val="24"/>
          <w:szCs w:val="24"/>
        </w:rPr>
        <w:t xml:space="preserve">случае если в ходе проведения процедуры сдачи–приемки выполненных Работ </w:t>
      </w:r>
      <w:r w:rsidR="00DC3203" w:rsidRPr="00DC3203">
        <w:rPr>
          <w:rFonts w:eastAsia="Calibri Light" w:cs="Times New Roman"/>
          <w:color w:val="auto"/>
          <w:sz w:val="24"/>
          <w:szCs w:val="24"/>
        </w:rPr>
        <w:br/>
        <w:t xml:space="preserve">на Объекте комиссией выявлены отдельные недостатки (дефекты) Работ, которые не позволяют производить нормальную эксплуатацию результата Работ и Объекта в соответствии с его целевым назначением, комиссия составляет акт о недостатках (дефектах), в котором указывается перечень </w:t>
      </w:r>
      <w:r w:rsidR="00DC3203" w:rsidRPr="00DC3203">
        <w:rPr>
          <w:rFonts w:eastAsia="Calibri Light" w:cs="Times New Roman"/>
          <w:color w:val="auto"/>
          <w:sz w:val="24"/>
          <w:szCs w:val="24"/>
        </w:rPr>
        <w:br/>
        <w:t>и характер выявленных недостатков (дефектов), а также сроки, по их устранению Подрядчиком. (Приложение № 2 к Техническому заданию).</w:t>
      </w:r>
    </w:p>
    <w:p w14:paraId="7581C2A7" w14:textId="77777777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>В случае отказа Подрядчика от подписания акта о недостатках (дефектах), выявленных комиссией, Заказчик составляет самостоятельно такой акт, который подписывается всеми членами комиссии и направляется Подрядчику с использованием единой информационной системы путем направления электронных уведомлений с последующей отправкой на электронную почту Подрядчика.</w:t>
      </w:r>
    </w:p>
    <w:p w14:paraId="0E157170" w14:textId="64964C38" w:rsidR="00DC3203" w:rsidRP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В случае </w:t>
      </w:r>
      <w:r w:rsidRPr="00DC3203">
        <w:rPr>
          <w:rFonts w:cs="Times New Roman"/>
          <w:color w:val="auto"/>
          <w:sz w:val="24"/>
          <w:szCs w:val="24"/>
        </w:rPr>
        <w:t xml:space="preserve">если в течение 5 (пяти) рабочих дней с момента направления </w:t>
      </w:r>
      <w:r w:rsidRPr="00DC3203">
        <w:rPr>
          <w:rFonts w:cs="Times New Roman"/>
          <w:sz w:val="24"/>
          <w:szCs w:val="24"/>
        </w:rPr>
        <w:t xml:space="preserve">Заказчиком акта о недостатках (дефектах) Подрядчик не предоставит Заказчику мотивированный отказ </w:t>
      </w:r>
      <w:r w:rsidR="00D52384">
        <w:rPr>
          <w:rFonts w:cs="Times New Roman"/>
          <w:sz w:val="24"/>
          <w:szCs w:val="24"/>
        </w:rPr>
        <w:br/>
      </w:r>
      <w:r w:rsidRPr="00DC3203">
        <w:rPr>
          <w:rFonts w:cs="Times New Roman"/>
          <w:sz w:val="24"/>
          <w:szCs w:val="24"/>
        </w:rPr>
        <w:t xml:space="preserve">от его подписания или подписанный Подрядчиком экземпляр такого акта, будет считаться, </w:t>
      </w:r>
      <w:r w:rsidRPr="00DC3203">
        <w:rPr>
          <w:rFonts w:cs="Times New Roman"/>
          <w:sz w:val="24"/>
          <w:szCs w:val="24"/>
        </w:rPr>
        <w:br/>
        <w:t xml:space="preserve">что Подрядчик согласился выводами комиссии по приемке выполненных Работ, содержащихся </w:t>
      </w:r>
      <w:r w:rsidRPr="00DC3203">
        <w:rPr>
          <w:rFonts w:cs="Times New Roman"/>
          <w:sz w:val="24"/>
          <w:szCs w:val="24"/>
        </w:rPr>
        <w:br/>
        <w:t xml:space="preserve">в представленном акте о недостатках (дефектах), и в этом случае Подрядчик обязан приступить </w:t>
      </w:r>
      <w:r w:rsidRPr="00DC3203">
        <w:rPr>
          <w:rFonts w:cs="Times New Roman"/>
          <w:sz w:val="24"/>
          <w:szCs w:val="24"/>
        </w:rPr>
        <w:br/>
        <w:t xml:space="preserve">к устранению указанных в акте недостатков (дефектов) в сроки, определенные указанным актом, </w:t>
      </w:r>
      <w:r w:rsidRPr="00DC3203">
        <w:rPr>
          <w:rFonts w:cs="Times New Roman"/>
          <w:sz w:val="24"/>
          <w:szCs w:val="24"/>
        </w:rPr>
        <w:br/>
        <w:t>а также выплатить все причитающиеся Заказчику в связи с нарушением срока окончания Работ неустойки (штраф</w:t>
      </w:r>
      <w:r w:rsidR="00D52384">
        <w:rPr>
          <w:rFonts w:cs="Times New Roman"/>
          <w:sz w:val="24"/>
          <w:szCs w:val="24"/>
        </w:rPr>
        <w:t>, пеня</w:t>
      </w:r>
      <w:r w:rsidRPr="00DC3203">
        <w:rPr>
          <w:rFonts w:cs="Times New Roman"/>
          <w:sz w:val="24"/>
          <w:szCs w:val="24"/>
        </w:rPr>
        <w:t>), и/или возместить в полном объеме убытки (реальный ущерб и упущенную выгоду), причиненные Заказчику ненадлежащим выполнением Работ по настоящему Контракту.</w:t>
      </w:r>
    </w:p>
    <w:p w14:paraId="67AD9766" w14:textId="2F1BAFA0" w:rsidR="00DC3203" w:rsidRDefault="00DC3203" w:rsidP="00DC3203">
      <w:pPr>
        <w:pStyle w:val="a4"/>
        <w:numPr>
          <w:ilvl w:val="1"/>
          <w:numId w:val="40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Работы, выполненные с изменением и отклонением от Технического задания, </w:t>
      </w:r>
      <w:r w:rsidR="00D35852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>не оформленные в установленном порядке, оплате не подлежат.</w:t>
      </w:r>
    </w:p>
    <w:p w14:paraId="7BE6E351" w14:textId="77777777" w:rsidR="005F1C8C" w:rsidRPr="00DC3203" w:rsidRDefault="005F1C8C" w:rsidP="005F1C8C">
      <w:pPr>
        <w:pStyle w:val="a4"/>
        <w:tabs>
          <w:tab w:val="left" w:pos="1276"/>
        </w:tabs>
        <w:ind w:left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</w:p>
    <w:p w14:paraId="0996095D" w14:textId="77777777" w:rsidR="00DC3203" w:rsidRPr="00DC3203" w:rsidRDefault="00DC3203" w:rsidP="00DC3203">
      <w:pPr>
        <w:pStyle w:val="a4"/>
        <w:numPr>
          <w:ilvl w:val="0"/>
          <w:numId w:val="40"/>
        </w:numPr>
        <w:tabs>
          <w:tab w:val="left" w:pos="993"/>
        </w:tabs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>Гарантия качества</w:t>
      </w:r>
    </w:p>
    <w:p w14:paraId="5BF1D813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обязан гарантировать:</w:t>
      </w:r>
    </w:p>
    <w:p w14:paraId="67FB3FF2" w14:textId="74F138A4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 xml:space="preserve">возможность нормальной, безаварийной эксплуатации </w:t>
      </w:r>
      <w:r w:rsidR="003C55E1">
        <w:rPr>
          <w:rFonts w:cs="Times New Roman"/>
          <w:bCs/>
          <w:color w:val="auto"/>
          <w:sz w:val="24"/>
          <w:szCs w:val="24"/>
        </w:rPr>
        <w:t>О</w:t>
      </w:r>
      <w:r w:rsidRPr="00DC3203">
        <w:rPr>
          <w:rFonts w:cs="Times New Roman"/>
          <w:bCs/>
          <w:color w:val="auto"/>
          <w:sz w:val="24"/>
          <w:szCs w:val="24"/>
        </w:rPr>
        <w:t>бъекта на протяжении нормативного срока;</w:t>
      </w:r>
    </w:p>
    <w:p w14:paraId="2CD10819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высокое качество всех Работ, смонтированного оборудования, систем, установок, механизмов, инженерных конструкций;</w:t>
      </w:r>
    </w:p>
    <w:p w14:paraId="6A30711C" w14:textId="77777777" w:rsidR="00DC3203" w:rsidRPr="00DC3203" w:rsidRDefault="00DC3203" w:rsidP="00DC3203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contextualSpacing w:val="0"/>
        <w:jc w:val="both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 xml:space="preserve">своевременное устранение за свой счет недостатков, дефектов и отказов, выявленных </w:t>
      </w:r>
      <w:r w:rsidRPr="00DC3203">
        <w:rPr>
          <w:rFonts w:cs="Times New Roman"/>
          <w:bCs/>
          <w:color w:val="auto"/>
          <w:sz w:val="24"/>
          <w:szCs w:val="24"/>
        </w:rPr>
        <w:br/>
        <w:t>в период гарантийного срока эксплуатации Объекта.</w:t>
      </w:r>
    </w:p>
    <w:p w14:paraId="5F702AB1" w14:textId="4025E54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bookmarkStart w:id="1" w:name="_Hlk159416152"/>
      <w:r w:rsidRPr="00DC3203">
        <w:rPr>
          <w:rFonts w:eastAsia="Calibri Light" w:cs="Times New Roman"/>
          <w:color w:val="auto"/>
          <w:sz w:val="24"/>
          <w:szCs w:val="24"/>
        </w:rPr>
        <w:t xml:space="preserve">Гарантия качества на выполняемые Работы (и их результаты) должна составлять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не менее 24 (двадцати четырех) календарных месяцев. Гарантийный срок обязательств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на выполненные Работы (и их результаты) исчисляется с даты подписания документа о приемке</w:t>
      </w:r>
      <w:bookmarkEnd w:id="1"/>
      <w:r w:rsidRPr="00DC3203">
        <w:rPr>
          <w:rFonts w:eastAsia="Calibri Light" w:cs="Times New Roman"/>
          <w:color w:val="auto"/>
          <w:sz w:val="24"/>
          <w:szCs w:val="24"/>
        </w:rPr>
        <w:t>.</w:t>
      </w:r>
    </w:p>
    <w:p w14:paraId="6D22BB3D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Проведенные Работы должны обеспечить минимальный нормативный срок использования Объекта в условиях нормальной эксплуатации не менее 5 (пяти) лет.</w:t>
      </w:r>
    </w:p>
    <w:p w14:paraId="6876056C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Если в гарантийный период обнаружатся дефекты, допущенные по вине Подрядчика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и препятствующие нормальной эксплуатации Объекта, то Подрядчик обязан их устранить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установленный Заказчиком срок за свой счет.</w:t>
      </w:r>
    </w:p>
    <w:p w14:paraId="12BB0097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Для участия в составлении акта о недостатках (дефектах), обнаруженных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в гарантийный срок (Приложение № 3 Технического задания), фиксирующего недостатки, согласования порядка и сроков их устранения Подрядчик обязан направить своего представителя </w:t>
      </w:r>
      <w:r w:rsidRPr="00DC3203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lastRenderedPageBreak/>
        <w:t>в порядке и сроки, указанные в соответствующем уведомлении Заказчика. Гарантийный срок в этом случае продлевается соответственно на период устранения недостатков.</w:t>
      </w:r>
    </w:p>
    <w:p w14:paraId="2B125A1A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 отказе Подрядчика от составления или подписания акта о недостатках (дефектах), обнаруженных в гарантийный срок, Заказчик составляет односторонний акт.</w:t>
      </w:r>
    </w:p>
    <w:p w14:paraId="7A176897" w14:textId="103DCD69" w:rsid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 завершению устранения недостатков (замечаний) составляется и подписывается акт </w:t>
      </w:r>
      <w:r w:rsidR="009B296C">
        <w:rPr>
          <w:rFonts w:eastAsia="Calibri Light" w:cs="Times New Roman"/>
          <w:color w:val="auto"/>
          <w:sz w:val="24"/>
          <w:szCs w:val="24"/>
        </w:rPr>
        <w:t xml:space="preserve">о </w:t>
      </w:r>
      <w:r w:rsidRPr="00DC3203">
        <w:rPr>
          <w:rFonts w:eastAsia="Calibri Light" w:cs="Times New Roman"/>
          <w:color w:val="auto"/>
          <w:sz w:val="24"/>
          <w:szCs w:val="24"/>
        </w:rPr>
        <w:t>приемк</w:t>
      </w:r>
      <w:r w:rsidR="009B296C">
        <w:rPr>
          <w:rFonts w:eastAsia="Calibri Light" w:cs="Times New Roman"/>
          <w:color w:val="auto"/>
          <w:sz w:val="24"/>
          <w:szCs w:val="24"/>
        </w:rPr>
        <w:t>е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работ по выявленным недостаткам в течении гарантийного срока (Приложение № 5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к Техническому заданию).</w:t>
      </w:r>
    </w:p>
    <w:p w14:paraId="1D8BB9A5" w14:textId="77777777" w:rsidR="005F1C8C" w:rsidRPr="00DC3203" w:rsidRDefault="005F1C8C" w:rsidP="005F1C8C">
      <w:pPr>
        <w:pStyle w:val="a4"/>
        <w:tabs>
          <w:tab w:val="left" w:pos="1134"/>
        </w:tabs>
        <w:ind w:left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</w:p>
    <w:p w14:paraId="6F145E31" w14:textId="77777777" w:rsidR="00DC3203" w:rsidRPr="00DC3203" w:rsidRDefault="00DC3203" w:rsidP="00DC3203">
      <w:pPr>
        <w:pStyle w:val="a4"/>
        <w:numPr>
          <w:ilvl w:val="0"/>
          <w:numId w:val="41"/>
        </w:numPr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>Требования к безопасности выполнения работ</w:t>
      </w:r>
    </w:p>
    <w:p w14:paraId="7B6E6905" w14:textId="6516DD9E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В ходе производства Работ Подрядчик обязан применять материалы, соответствующие требованиям ГОСТ.</w:t>
      </w:r>
    </w:p>
    <w:p w14:paraId="55BFE252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Качество выполненных Работ подтверждается проведением осмотра и опробования результата Работ. Для этого Подрядчик в присутствии уполномоченного представителя Заказчика производит проверку работоспособности систем, сооружений, оборудования, установок, устройств, приборов, а также безопасности их функционирования и качества выполненных Работ.</w:t>
      </w:r>
    </w:p>
    <w:p w14:paraId="3D5A4738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 возникновении аварийной ситуации, возникшей по вине Подрядчика, обязанность по устранению аварийной ситуации и восстановительные, ремонтные работы осуществляются силами и за счет средств Подрядчика и/или силами и за счет привлеченных субподрядчиков.</w:t>
      </w:r>
    </w:p>
    <w:p w14:paraId="4B6B0A9B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pacing w:val="-4"/>
          <w:sz w:val="24"/>
          <w:szCs w:val="24"/>
        </w:rPr>
      </w:pPr>
      <w:r w:rsidRPr="00DC3203">
        <w:rPr>
          <w:rFonts w:eastAsia="Calibri Light" w:cs="Times New Roman"/>
          <w:color w:val="auto"/>
          <w:spacing w:val="-4"/>
          <w:sz w:val="24"/>
          <w:szCs w:val="24"/>
        </w:rPr>
        <w:t>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отступления от условий Контракта, ухудшившие качество Работ, в согласованные сроки.</w:t>
      </w:r>
    </w:p>
    <w:p w14:paraId="6482BF49" w14:textId="78EC35C4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Все рабочие Подрядчика должны быть обеспечены спецодеждой (униформой, касками, обувью).</w:t>
      </w:r>
    </w:p>
    <w:p w14:paraId="06F151B4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обеспечить соответствие результатов Работ требованиям безопасности жизни и здоровья персонала, а также требованиям сертификации безопасности, установленным действующим законодательством Российской Федерации, включая </w:t>
      </w:r>
      <w:bookmarkStart w:id="2" w:name="_Hlk196819603"/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30.03.1999 г. № 52-ФЗ «О санитарно-эпидемиологическом благополучии населения».</w:t>
      </w:r>
      <w:bookmarkEnd w:id="2"/>
    </w:p>
    <w:p w14:paraId="72D8155E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обязан соблюдать требования к безопасности выполняемых Работ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соответствии с действующими законодательными и нормативными документами на территории Российской Федерации.</w:t>
      </w:r>
    </w:p>
    <w:p w14:paraId="66B8B314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Работа с электрическими приборами (техникой) должна производиться только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с соответствующей разрешительной документацией и лицами, имеющими удостоверение, подтверждающее допуск к этим работам.</w:t>
      </w:r>
    </w:p>
    <w:p w14:paraId="56BAF0E3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Подрядчик обязан подтвердить наличие свидетельств о допуске на производство электромонтажных работ на работников, непосредственно выполняющих производство электромонтажных работ.</w:t>
      </w:r>
    </w:p>
    <w:p w14:paraId="5CB82083" w14:textId="18D79B50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Работы на высоте при необходимости должны производиться только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с соответствующей разрешительной документацией и лицами, имеющими удостоверение, подтверждающее допуск к этим работам.</w:t>
      </w:r>
    </w:p>
    <w:p w14:paraId="1EC41895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В случае если действующим законодательством Российской Федерации предусмотрено лицензирование видов работ, являющегося предметом настоящего Контракта, Подрядчик,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до начала выполнения работ, обязан обеспечить наличие документов, подтверждающих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его соответствие требованиям, установленным законодательством Российской Федерации,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течение всего срока исполнения Контракта. Копии таких документов должны быть переданы Подрядчиком Заказчику, до начала выполнения Работ.</w:t>
      </w:r>
    </w:p>
    <w:p w14:paraId="63EFE18C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Допуск посторонних лиц, а также работников Подрядчика в нетрезвом состоянии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в здание ФГБУ «</w:t>
      </w:r>
      <w:proofErr w:type="spellStart"/>
      <w:r w:rsidRPr="00DC3203">
        <w:rPr>
          <w:rFonts w:eastAsia="Calibri Light" w:cs="Times New Roman"/>
          <w:color w:val="auto"/>
          <w:sz w:val="24"/>
          <w:szCs w:val="24"/>
        </w:rPr>
        <w:t>Росдетцентр</w:t>
      </w:r>
      <w:proofErr w:type="spellEnd"/>
      <w:r w:rsidRPr="00DC3203">
        <w:rPr>
          <w:rFonts w:eastAsia="Calibri Light" w:cs="Times New Roman"/>
          <w:color w:val="auto"/>
          <w:sz w:val="24"/>
          <w:szCs w:val="24"/>
        </w:rPr>
        <w:t>», а также распитие спиртных напитков, на Объекте строго запрещается.</w:t>
      </w:r>
    </w:p>
    <w:p w14:paraId="04AC9466" w14:textId="226E1053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Хранение горюче-смазочных материалов и баллонов с жидким газом на Объекте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не допускается.</w:t>
      </w:r>
    </w:p>
    <w:p w14:paraId="6BC5CD0B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276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lastRenderedPageBreak/>
        <w:t>Входы, выходы, эвакуационные пути, проходы, предназначенные для работников службы спасения, скорой помощи, службы эксплуатации, должны быть всегда доступны, открыты и свободны от препятствий.</w:t>
      </w:r>
    </w:p>
    <w:p w14:paraId="1E57FD7C" w14:textId="77777777" w:rsidR="00DC3203" w:rsidRPr="00DC3203" w:rsidRDefault="00DC3203" w:rsidP="00DC3203">
      <w:pPr>
        <w:pStyle w:val="a4"/>
        <w:ind w:left="0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</w:p>
    <w:p w14:paraId="30A43379" w14:textId="77777777" w:rsidR="00DC3203" w:rsidRPr="00DC3203" w:rsidRDefault="00DC3203" w:rsidP="00DC3203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z w:val="24"/>
          <w:szCs w:val="24"/>
        </w:rPr>
        <w:t>Требования к используемым материалам и оборудованию</w:t>
      </w:r>
    </w:p>
    <w:p w14:paraId="26576FFE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Применяемые (используемые) при выполнении Работ материалы по качеству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и потребительским свойствам должны соответствовать сертификатам, свидетельствам и паспортам качества изготовителей, а также должны быть разрешены к использованию на территории Российской Федерации. </w:t>
      </w:r>
    </w:p>
    <w:p w14:paraId="03701E3F" w14:textId="6C8EE681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Используемое оборудование должно соответствовать требованиям пожарной безопасности, промышленной безопасности, охраны труда, техники безопасности </w:t>
      </w:r>
      <w:r w:rsidR="00D35852">
        <w:rPr>
          <w:rFonts w:eastAsia="Calibri Light" w:cs="Times New Roman"/>
          <w:color w:val="auto"/>
          <w:sz w:val="24"/>
          <w:szCs w:val="24"/>
        </w:rPr>
        <w:br/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и электробезопасности согласно нормативным правовым актам, указанным в разделе </w:t>
      </w:r>
      <w:r w:rsidR="00CF543E">
        <w:rPr>
          <w:rFonts w:eastAsia="Calibri Light" w:cs="Times New Roman"/>
          <w:color w:val="auto"/>
          <w:sz w:val="24"/>
          <w:szCs w:val="24"/>
        </w:rPr>
        <w:t>8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 Технического задания. </w:t>
      </w:r>
    </w:p>
    <w:p w14:paraId="7F45087C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Применяемые при проведении Работ строительные материалы, комплектующие, устанавливаемое оборудование (а также их отдельные части и компоненты) должны быть новыми (не бывшими в употреблении или эксплуатации).</w:t>
      </w:r>
    </w:p>
    <w:p w14:paraId="166386B1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pacing w:val="-4"/>
          <w:sz w:val="24"/>
          <w:szCs w:val="24"/>
        </w:rPr>
      </w:pPr>
      <w:r w:rsidRPr="00DC3203">
        <w:rPr>
          <w:rFonts w:eastAsia="Calibri Light" w:cs="Times New Roman"/>
          <w:color w:val="auto"/>
          <w:spacing w:val="-4"/>
          <w:sz w:val="24"/>
          <w:szCs w:val="24"/>
        </w:rPr>
        <w:t xml:space="preserve">В случае использования при производстве Работ материалов, подлежащих обязательной сертификации (декларации) в соответствии с действующим законодательством, Подрядчик предоставляет Заказчику копии документов, подтверждающих сертификацию (декларирование) такой продукции. Заверенные надлежащим образом копии сертификатов с момента поставки материалов должны находиться на Объекте, а также быть представлены Заказчику одновременно в комплекте </w:t>
      </w:r>
      <w:r w:rsidRPr="00DC3203">
        <w:rPr>
          <w:rFonts w:eastAsia="Calibri Light" w:cs="Times New Roman"/>
          <w:color w:val="auto"/>
          <w:spacing w:val="-4"/>
          <w:sz w:val="24"/>
          <w:szCs w:val="24"/>
        </w:rPr>
        <w:br/>
        <w:t>с отчетной документацией.</w:t>
      </w:r>
    </w:p>
    <w:p w14:paraId="3AD7477F" w14:textId="1C7CE8F0" w:rsidR="00CF543E" w:rsidRPr="00565C7F" w:rsidRDefault="00DC3203" w:rsidP="00565C7F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Подрядчик несет ответственность за сохранность всех используемых для исполнения </w:t>
      </w:r>
      <w:r w:rsidR="00E668FF">
        <w:rPr>
          <w:rFonts w:eastAsia="Calibri Light" w:cs="Times New Roman"/>
          <w:color w:val="auto"/>
          <w:sz w:val="24"/>
          <w:szCs w:val="24"/>
        </w:rPr>
        <w:t>К</w:t>
      </w:r>
      <w:r w:rsidRPr="00DC3203">
        <w:rPr>
          <w:rFonts w:eastAsia="Calibri Light" w:cs="Times New Roman"/>
          <w:color w:val="auto"/>
          <w:sz w:val="24"/>
          <w:szCs w:val="24"/>
        </w:rPr>
        <w:t xml:space="preserve">онтракта материалов и оборудования до сдачи готового объекта в эксплуатацию. Подрядчик обязан представить Заказчику данные о выбранных им материалах и оборудовании. В случае применения Подрядчиком при производстве Работ материалов, не соответствующих указанным нормам и требованиям, Заказчик вправе предъявить соответствующие претензии к Подрядчику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с наложением штрафных санкций, предусмотренных Контрактом и действующим законодательством Российской Федерации.</w:t>
      </w:r>
    </w:p>
    <w:p w14:paraId="7C24D91E" w14:textId="77777777" w:rsidR="005F1C8C" w:rsidRPr="00DC3203" w:rsidRDefault="005F1C8C" w:rsidP="005F1C8C">
      <w:pPr>
        <w:pStyle w:val="a4"/>
        <w:tabs>
          <w:tab w:val="left" w:pos="1134"/>
        </w:tabs>
        <w:ind w:left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</w:p>
    <w:p w14:paraId="726E4D95" w14:textId="77777777" w:rsidR="00CF543E" w:rsidRDefault="00CF543E" w:rsidP="00CF543E">
      <w:pPr>
        <w:pStyle w:val="a4"/>
        <w:numPr>
          <w:ilvl w:val="0"/>
          <w:numId w:val="41"/>
        </w:numPr>
        <w:tabs>
          <w:tab w:val="left" w:pos="1134"/>
        </w:tabs>
        <w:jc w:val="center"/>
        <w:rPr>
          <w:rFonts w:eastAsia="Calibri Light" w:cs="Times New Roman"/>
          <w:b/>
          <w:bCs/>
          <w:color w:val="auto"/>
          <w:sz w:val="24"/>
          <w:szCs w:val="24"/>
        </w:rPr>
      </w:pPr>
      <w:r w:rsidRPr="000C113B">
        <w:rPr>
          <w:rFonts w:eastAsia="Calibri Light" w:cs="Times New Roman"/>
          <w:b/>
          <w:bCs/>
          <w:color w:val="auto"/>
          <w:sz w:val="24"/>
          <w:szCs w:val="24"/>
        </w:rPr>
        <w:t xml:space="preserve">Порядок сдачи и приемки </w:t>
      </w:r>
      <w:r>
        <w:rPr>
          <w:rFonts w:eastAsia="Calibri Light" w:cs="Times New Roman"/>
          <w:b/>
          <w:bCs/>
          <w:color w:val="auto"/>
          <w:sz w:val="24"/>
          <w:szCs w:val="24"/>
        </w:rPr>
        <w:t>выполненных работ</w:t>
      </w:r>
    </w:p>
    <w:p w14:paraId="0CA33941" w14:textId="77777777" w:rsidR="00CF543E" w:rsidRDefault="00CF543E" w:rsidP="00CF543E">
      <w:pPr>
        <w:pStyle w:val="a4"/>
        <w:tabs>
          <w:tab w:val="left" w:pos="1134"/>
        </w:tabs>
        <w:ind w:left="360"/>
        <w:rPr>
          <w:rFonts w:eastAsia="Calibri Light" w:cs="Times New Roman"/>
          <w:b/>
          <w:bCs/>
          <w:color w:val="auto"/>
          <w:sz w:val="24"/>
          <w:szCs w:val="24"/>
        </w:rPr>
      </w:pPr>
    </w:p>
    <w:p w14:paraId="6CD82A48" w14:textId="1AA7C418" w:rsidR="00CF543E" w:rsidRPr="000C113B" w:rsidRDefault="00CF543E" w:rsidP="00CF543E">
      <w:pPr>
        <w:pStyle w:val="a4"/>
        <w:tabs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C113B">
        <w:rPr>
          <w:rFonts w:cs="Times New Roman"/>
          <w:sz w:val="24"/>
          <w:szCs w:val="24"/>
        </w:rPr>
        <w:t xml:space="preserve">.1 В </w:t>
      </w:r>
      <w:r w:rsidR="00F45867">
        <w:rPr>
          <w:rFonts w:cs="Times New Roman"/>
          <w:sz w:val="24"/>
          <w:szCs w:val="24"/>
        </w:rPr>
        <w:t>день</w:t>
      </w:r>
      <w:r w:rsidRPr="000C113B">
        <w:rPr>
          <w:rFonts w:cs="Times New Roman"/>
          <w:sz w:val="24"/>
          <w:szCs w:val="24"/>
        </w:rPr>
        <w:t xml:space="preserve"> окончания выполнения работ Подрядчик </w:t>
      </w:r>
      <w:r w:rsidR="000F1EC7">
        <w:rPr>
          <w:rFonts w:cs="Times New Roman"/>
          <w:sz w:val="24"/>
          <w:szCs w:val="24"/>
        </w:rPr>
        <w:t>направляет</w:t>
      </w:r>
      <w:r w:rsidRPr="000C113B">
        <w:rPr>
          <w:rFonts w:cs="Times New Roman"/>
          <w:sz w:val="24"/>
          <w:szCs w:val="24"/>
        </w:rPr>
        <w:t xml:space="preserve"> Заказчику </w:t>
      </w:r>
      <w:bookmarkStart w:id="3" w:name="_Hlk230798570"/>
      <w:r w:rsidRPr="000C113B">
        <w:rPr>
          <w:rFonts w:cs="Times New Roman"/>
          <w:sz w:val="24"/>
          <w:szCs w:val="24"/>
        </w:rPr>
        <w:t xml:space="preserve">уведомление </w:t>
      </w:r>
      <w:r w:rsidR="00F45867">
        <w:rPr>
          <w:rFonts w:cs="Times New Roman"/>
          <w:sz w:val="24"/>
          <w:szCs w:val="24"/>
        </w:rPr>
        <w:br/>
      </w:r>
      <w:r w:rsidRPr="000C113B">
        <w:rPr>
          <w:rFonts w:cs="Times New Roman"/>
          <w:sz w:val="24"/>
          <w:szCs w:val="24"/>
        </w:rPr>
        <w:t>о выполненных работах</w:t>
      </w:r>
      <w:r w:rsidR="000F1EC7">
        <w:rPr>
          <w:rFonts w:cs="Times New Roman"/>
          <w:sz w:val="24"/>
          <w:szCs w:val="24"/>
        </w:rPr>
        <w:t xml:space="preserve"> </w:t>
      </w:r>
      <w:bookmarkEnd w:id="3"/>
      <w:r w:rsidR="000F1EC7">
        <w:rPr>
          <w:rFonts w:cs="Times New Roman"/>
          <w:sz w:val="24"/>
          <w:szCs w:val="24"/>
        </w:rPr>
        <w:t xml:space="preserve">по электронной почте </w:t>
      </w:r>
      <w:hyperlink r:id="rId8" w:history="1">
        <w:r w:rsidR="0028567A" w:rsidRPr="00D154BA">
          <w:rPr>
            <w:rStyle w:val="a6"/>
            <w:sz w:val="24"/>
            <w:szCs w:val="24"/>
            <w:lang w:val="en-US"/>
          </w:rPr>
          <w:t>info</w:t>
        </w:r>
        <w:r w:rsidR="0028567A" w:rsidRPr="00D154BA">
          <w:rPr>
            <w:rStyle w:val="a6"/>
            <w:sz w:val="24"/>
            <w:szCs w:val="24"/>
          </w:rPr>
          <w:t>@rosdetcentr.ru</w:t>
        </w:r>
      </w:hyperlink>
      <w:r w:rsidR="000F1EC7">
        <w:rPr>
          <w:rFonts w:cs="Times New Roman"/>
          <w:sz w:val="24"/>
          <w:szCs w:val="24"/>
        </w:rPr>
        <w:t xml:space="preserve"> с последующим предоставлением оригинала</w:t>
      </w:r>
      <w:r w:rsidR="00F45867">
        <w:rPr>
          <w:rFonts w:cs="Times New Roman"/>
          <w:sz w:val="24"/>
          <w:szCs w:val="24"/>
        </w:rPr>
        <w:t xml:space="preserve"> в комплекте с отчетной документацией.</w:t>
      </w:r>
      <w:r w:rsidRPr="000C113B">
        <w:rPr>
          <w:rFonts w:cs="Times New Roman"/>
          <w:sz w:val="24"/>
          <w:szCs w:val="24"/>
        </w:rPr>
        <w:t xml:space="preserve"> </w:t>
      </w:r>
      <w:r w:rsidR="00F45867" w:rsidRPr="00F45867">
        <w:rPr>
          <w:rFonts w:cs="Times New Roman"/>
          <w:sz w:val="24"/>
          <w:szCs w:val="24"/>
        </w:rPr>
        <w:t xml:space="preserve">В течение </w:t>
      </w:r>
      <w:r w:rsidR="00F45867">
        <w:rPr>
          <w:rFonts w:cs="Times New Roman"/>
          <w:sz w:val="24"/>
          <w:szCs w:val="24"/>
        </w:rPr>
        <w:t>5</w:t>
      </w:r>
      <w:r w:rsidR="00F45867" w:rsidRPr="00F45867">
        <w:rPr>
          <w:rFonts w:cs="Times New Roman"/>
          <w:sz w:val="24"/>
          <w:szCs w:val="24"/>
        </w:rPr>
        <w:t xml:space="preserve"> (</w:t>
      </w:r>
      <w:r w:rsidR="00F45867">
        <w:rPr>
          <w:rFonts w:cs="Times New Roman"/>
          <w:sz w:val="24"/>
          <w:szCs w:val="24"/>
        </w:rPr>
        <w:t>пяти</w:t>
      </w:r>
      <w:r w:rsidR="00F45867" w:rsidRPr="00F45867">
        <w:rPr>
          <w:rFonts w:cs="Times New Roman"/>
          <w:sz w:val="24"/>
          <w:szCs w:val="24"/>
        </w:rPr>
        <w:t>) рабоч</w:t>
      </w:r>
      <w:r w:rsidR="00F45867">
        <w:rPr>
          <w:rFonts w:cs="Times New Roman"/>
          <w:sz w:val="24"/>
          <w:szCs w:val="24"/>
        </w:rPr>
        <w:t>их</w:t>
      </w:r>
      <w:r w:rsidR="00F45867" w:rsidRPr="00F45867">
        <w:rPr>
          <w:rFonts w:cs="Times New Roman"/>
          <w:sz w:val="24"/>
          <w:szCs w:val="24"/>
        </w:rPr>
        <w:t xml:space="preserve"> дн</w:t>
      </w:r>
      <w:r w:rsidR="00F45867">
        <w:rPr>
          <w:rFonts w:cs="Times New Roman"/>
          <w:sz w:val="24"/>
          <w:szCs w:val="24"/>
        </w:rPr>
        <w:t>ей с момента</w:t>
      </w:r>
      <w:r w:rsidR="00F45867" w:rsidRPr="00F45867">
        <w:rPr>
          <w:rFonts w:cs="Times New Roman"/>
          <w:sz w:val="24"/>
          <w:szCs w:val="24"/>
        </w:rPr>
        <w:t xml:space="preserve"> уведомлени</w:t>
      </w:r>
      <w:r w:rsidR="00F45867">
        <w:rPr>
          <w:rFonts w:cs="Times New Roman"/>
          <w:sz w:val="24"/>
          <w:szCs w:val="24"/>
        </w:rPr>
        <w:t>я</w:t>
      </w:r>
      <w:r w:rsidR="00F45867" w:rsidRPr="00F45867">
        <w:rPr>
          <w:rFonts w:cs="Times New Roman"/>
          <w:sz w:val="24"/>
          <w:szCs w:val="24"/>
        </w:rPr>
        <w:t xml:space="preserve"> о выполненных работах </w:t>
      </w:r>
      <w:r w:rsidR="00F45867">
        <w:rPr>
          <w:rFonts w:cs="Times New Roman"/>
          <w:sz w:val="24"/>
          <w:szCs w:val="24"/>
        </w:rPr>
        <w:t xml:space="preserve">Подрядчик предоставляет </w:t>
      </w:r>
      <w:r w:rsidR="00F45867" w:rsidRPr="00F45867">
        <w:rPr>
          <w:rFonts w:cs="Times New Roman"/>
          <w:sz w:val="24"/>
          <w:szCs w:val="24"/>
        </w:rPr>
        <w:t>заказным почтовым отправлением или предоставлением нарочным по адресу местонахождения Заказчика подписанн</w:t>
      </w:r>
      <w:r w:rsidR="003E052F">
        <w:rPr>
          <w:rFonts w:cs="Times New Roman"/>
          <w:sz w:val="24"/>
          <w:szCs w:val="24"/>
        </w:rPr>
        <w:t>ую</w:t>
      </w:r>
      <w:r w:rsidR="00F45867" w:rsidRPr="00F45867">
        <w:rPr>
          <w:rFonts w:cs="Times New Roman"/>
          <w:sz w:val="24"/>
          <w:szCs w:val="24"/>
        </w:rPr>
        <w:t xml:space="preserve"> со своей стороны</w:t>
      </w:r>
      <w:r w:rsidR="00F45867">
        <w:rPr>
          <w:rFonts w:cs="Times New Roman"/>
          <w:sz w:val="24"/>
          <w:szCs w:val="24"/>
        </w:rPr>
        <w:t xml:space="preserve"> </w:t>
      </w:r>
      <w:r w:rsidRPr="000C113B">
        <w:rPr>
          <w:rFonts w:cs="Times New Roman"/>
          <w:sz w:val="24"/>
          <w:szCs w:val="24"/>
        </w:rPr>
        <w:t>отчетн</w:t>
      </w:r>
      <w:r w:rsidR="008660FF">
        <w:rPr>
          <w:rFonts w:cs="Times New Roman"/>
          <w:sz w:val="24"/>
          <w:szCs w:val="24"/>
        </w:rPr>
        <w:t>ую</w:t>
      </w:r>
      <w:r w:rsidRPr="000C113B">
        <w:rPr>
          <w:rFonts w:cs="Times New Roman"/>
          <w:sz w:val="24"/>
          <w:szCs w:val="24"/>
        </w:rPr>
        <w:t xml:space="preserve"> документаци</w:t>
      </w:r>
      <w:r w:rsidR="008660FF">
        <w:rPr>
          <w:rFonts w:cs="Times New Roman"/>
          <w:sz w:val="24"/>
          <w:szCs w:val="24"/>
        </w:rPr>
        <w:t>ю единым комплектом</w:t>
      </w:r>
      <w:r w:rsidRPr="000C113B">
        <w:rPr>
          <w:rFonts w:cs="Times New Roman"/>
          <w:sz w:val="24"/>
          <w:szCs w:val="24"/>
        </w:rPr>
        <w:t>: акт выполненных работ, акт сдачи-приемки работ по форме КС-2 в 2 (двух) экземплярах, справку о стоимости выполненных работ по форме КС-3 в 2 (двух) экземплярах, акты освидетельствования скрытых работ в 2 (двух) экземплярах</w:t>
      </w:r>
      <w:r w:rsidR="00377CCA">
        <w:rPr>
          <w:rFonts w:cs="Times New Roman"/>
          <w:sz w:val="24"/>
          <w:szCs w:val="24"/>
        </w:rPr>
        <w:t xml:space="preserve"> </w:t>
      </w:r>
      <w:r w:rsidR="00377CCA">
        <w:rPr>
          <w:rFonts w:cs="Times New Roman"/>
          <w:sz w:val="24"/>
          <w:szCs w:val="24"/>
        </w:rPr>
        <w:br/>
      </w:r>
      <w:r w:rsidR="00377CCA" w:rsidRPr="00CA0D9D">
        <w:rPr>
          <w:rFonts w:cs="Times New Roman"/>
          <w:sz w:val="24"/>
          <w:szCs w:val="24"/>
        </w:rPr>
        <w:t>(с приложением в виде цветных фотографий</w:t>
      </w:r>
      <w:r w:rsidR="00377CCA">
        <w:rPr>
          <w:rFonts w:cs="Times New Roman"/>
          <w:sz w:val="24"/>
          <w:szCs w:val="24"/>
        </w:rPr>
        <w:t>)</w:t>
      </w:r>
      <w:r w:rsidRPr="000C113B">
        <w:rPr>
          <w:rFonts w:cs="Times New Roman"/>
          <w:sz w:val="24"/>
          <w:szCs w:val="24"/>
        </w:rPr>
        <w:t xml:space="preserve">, счет, счет-фактуру (при наличии) в соответствии </w:t>
      </w:r>
      <w:r w:rsidR="00377CCA">
        <w:rPr>
          <w:rFonts w:cs="Times New Roman"/>
          <w:sz w:val="24"/>
          <w:szCs w:val="24"/>
        </w:rPr>
        <w:br/>
      </w:r>
      <w:r w:rsidRPr="000C113B">
        <w:rPr>
          <w:rFonts w:cs="Times New Roman"/>
          <w:sz w:val="24"/>
          <w:szCs w:val="24"/>
        </w:rPr>
        <w:t xml:space="preserve">с фактически оказанным объемом работ, сертификаты соответствия и иные документы, подтверждающие соответствие качества материалов и оборудования, используемых </w:t>
      </w:r>
      <w:r w:rsidR="00377CCA">
        <w:rPr>
          <w:rFonts w:cs="Times New Roman"/>
          <w:sz w:val="24"/>
          <w:szCs w:val="24"/>
        </w:rPr>
        <w:br/>
      </w:r>
      <w:r w:rsidRPr="000C113B">
        <w:rPr>
          <w:rFonts w:cs="Times New Roman"/>
          <w:sz w:val="24"/>
          <w:szCs w:val="24"/>
        </w:rPr>
        <w:t>при производстве работ, цветные фотографии объектов до начала, в</w:t>
      </w:r>
      <w:bookmarkStart w:id="4" w:name="_GoBack"/>
      <w:bookmarkEnd w:id="4"/>
      <w:r w:rsidRPr="000C113B">
        <w:rPr>
          <w:rFonts w:cs="Times New Roman"/>
          <w:sz w:val="24"/>
          <w:szCs w:val="24"/>
        </w:rPr>
        <w:t>о время и по окончании работ – на электронном носителе, либо направленные на электронную почту Заказчика. Непредставление комплекта (представление неполного комплекта) отчетной документации является основанием для отказа Заказчика от принятия результатов выполненных Работ.</w:t>
      </w:r>
    </w:p>
    <w:p w14:paraId="3BDB0AC9" w14:textId="6B264D91" w:rsidR="00CF543E" w:rsidRDefault="00CF543E" w:rsidP="00CF543E">
      <w:pPr>
        <w:pStyle w:val="a4"/>
        <w:tabs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C113B">
        <w:rPr>
          <w:rFonts w:cs="Times New Roman"/>
          <w:sz w:val="24"/>
          <w:szCs w:val="24"/>
        </w:rPr>
        <w:t>.2 Приемка выполненных работ производится Заказчиком в течение 20 (двадцати) рабочих дней после получения комплекта отчетной документации, предусмотренн</w:t>
      </w:r>
      <w:r w:rsidR="009847C1">
        <w:rPr>
          <w:rFonts w:cs="Times New Roman"/>
          <w:sz w:val="24"/>
          <w:szCs w:val="24"/>
        </w:rPr>
        <w:t>ого</w:t>
      </w:r>
      <w:r w:rsidRPr="000C113B">
        <w:rPr>
          <w:rFonts w:cs="Times New Roman"/>
          <w:sz w:val="24"/>
          <w:szCs w:val="24"/>
        </w:rPr>
        <w:t xml:space="preserve"> </w:t>
      </w:r>
      <w:r w:rsidR="009B1B56">
        <w:rPr>
          <w:rFonts w:cs="Times New Roman"/>
          <w:sz w:val="24"/>
          <w:szCs w:val="24"/>
        </w:rPr>
        <w:t xml:space="preserve">п. 7.1 </w:t>
      </w:r>
      <w:r w:rsidR="002C5B62">
        <w:rPr>
          <w:rFonts w:cs="Times New Roman"/>
          <w:sz w:val="24"/>
          <w:szCs w:val="24"/>
        </w:rPr>
        <w:t>Технического задания</w:t>
      </w:r>
      <w:r w:rsidRPr="000C113B">
        <w:rPr>
          <w:rFonts w:cs="Times New Roman"/>
          <w:sz w:val="24"/>
          <w:szCs w:val="24"/>
        </w:rPr>
        <w:t>. При отсутствии замечаний к выполненным работам Заказчик подписывает акт выполненных работ и возвращает 1 (один) экземпляр Подрядчику.</w:t>
      </w:r>
    </w:p>
    <w:p w14:paraId="3CC6F9BF" w14:textId="296C68D5" w:rsidR="00E21EFF" w:rsidRPr="000C113B" w:rsidRDefault="00E21EFF" w:rsidP="00CF543E">
      <w:pPr>
        <w:pStyle w:val="a4"/>
        <w:tabs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7.3 </w:t>
      </w:r>
      <w:r w:rsidRPr="0055396A">
        <w:rPr>
          <w:rFonts w:eastAsia="Times New Roman" w:cs="Times New Roman"/>
          <w:bCs/>
          <w:color w:val="auto"/>
          <w:sz w:val="24"/>
          <w:szCs w:val="24"/>
        </w:rPr>
        <w:t>При выявлении несоответствий и/или недостатков (дефектов) в результате выполненных Работ, препятствующих ее приемке</w:t>
      </w:r>
      <w:r>
        <w:rPr>
          <w:rFonts w:eastAsia="Times New Roman" w:cs="Times New Roman"/>
          <w:bCs/>
          <w:color w:val="auto"/>
          <w:sz w:val="24"/>
          <w:szCs w:val="24"/>
        </w:rPr>
        <w:t>,</w:t>
      </w:r>
      <w:r w:rsidRPr="00E21EFF">
        <w:t xml:space="preserve"> </w:t>
      </w:r>
      <w:r w:rsidRPr="00E21EFF">
        <w:rPr>
          <w:rFonts w:eastAsia="Times New Roman" w:cs="Times New Roman"/>
          <w:bCs/>
          <w:color w:val="auto"/>
          <w:sz w:val="24"/>
          <w:szCs w:val="24"/>
        </w:rPr>
        <w:t xml:space="preserve">Заказчиком составляется мотивированный отказ от подписания </w:t>
      </w:r>
      <w:r>
        <w:rPr>
          <w:rFonts w:eastAsia="Times New Roman" w:cs="Times New Roman"/>
          <w:bCs/>
          <w:color w:val="auto"/>
          <w:sz w:val="24"/>
          <w:szCs w:val="24"/>
        </w:rPr>
        <w:t xml:space="preserve">акта выполненных работ. </w:t>
      </w:r>
      <w:r w:rsidRPr="00E21EFF">
        <w:rPr>
          <w:rFonts w:eastAsia="Times New Roman" w:cs="Times New Roman"/>
          <w:bCs/>
          <w:color w:val="auto"/>
          <w:sz w:val="24"/>
          <w:szCs w:val="24"/>
        </w:rPr>
        <w:t>После устранения выявленных несоответствий и/или недостатков (дефектов) Работы принимаются повторно</w:t>
      </w:r>
      <w:r w:rsidR="00EF0381">
        <w:rPr>
          <w:rFonts w:eastAsia="Times New Roman" w:cs="Times New Roman"/>
          <w:bCs/>
          <w:color w:val="auto"/>
          <w:sz w:val="24"/>
          <w:szCs w:val="24"/>
        </w:rPr>
        <w:t xml:space="preserve">, в соответствии с п. 7.1 </w:t>
      </w:r>
      <w:r w:rsidR="0042590A">
        <w:rPr>
          <w:rFonts w:eastAsia="Times New Roman" w:cs="Times New Roman"/>
          <w:bCs/>
          <w:color w:val="auto"/>
          <w:sz w:val="24"/>
          <w:szCs w:val="24"/>
        </w:rPr>
        <w:t xml:space="preserve">и 7.2 </w:t>
      </w:r>
      <w:r w:rsidR="00EF0381">
        <w:rPr>
          <w:rFonts w:eastAsia="Times New Roman" w:cs="Times New Roman"/>
          <w:bCs/>
          <w:color w:val="auto"/>
          <w:sz w:val="24"/>
          <w:szCs w:val="24"/>
        </w:rPr>
        <w:t>Технического задания.</w:t>
      </w:r>
    </w:p>
    <w:p w14:paraId="4A517F01" w14:textId="77777777" w:rsidR="00CF543E" w:rsidRDefault="00CF543E" w:rsidP="00CF543E">
      <w:pPr>
        <w:pStyle w:val="a4"/>
        <w:tabs>
          <w:tab w:val="left" w:pos="993"/>
        </w:tabs>
        <w:ind w:left="709"/>
        <w:contextualSpacing w:val="0"/>
        <w:rPr>
          <w:rFonts w:eastAsia="Calibri Light" w:cs="Times New Roman"/>
          <w:b/>
          <w:bCs/>
          <w:color w:val="auto"/>
          <w:spacing w:val="-6"/>
          <w:sz w:val="24"/>
          <w:szCs w:val="24"/>
        </w:rPr>
      </w:pPr>
    </w:p>
    <w:p w14:paraId="56D52238" w14:textId="6FDE9D9D" w:rsidR="00DC3203" w:rsidRPr="00DC3203" w:rsidRDefault="00DC3203" w:rsidP="00DC3203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jc w:val="center"/>
        <w:rPr>
          <w:rFonts w:eastAsia="Calibri Light" w:cs="Times New Roman"/>
          <w:b/>
          <w:bCs/>
          <w:color w:val="auto"/>
          <w:spacing w:val="-6"/>
          <w:sz w:val="24"/>
          <w:szCs w:val="24"/>
        </w:rPr>
      </w:pPr>
      <w:r w:rsidRPr="00DC3203">
        <w:rPr>
          <w:rFonts w:eastAsia="Calibri Light" w:cs="Times New Roman"/>
          <w:b/>
          <w:bCs/>
          <w:color w:val="auto"/>
          <w:spacing w:val="-6"/>
          <w:sz w:val="24"/>
          <w:szCs w:val="24"/>
        </w:rPr>
        <w:t>Перечень нормативных правовых и нормативных технических актов</w:t>
      </w:r>
    </w:p>
    <w:p w14:paraId="498E914B" w14:textId="77777777" w:rsidR="00DC3203" w:rsidRPr="00DC3203" w:rsidRDefault="00DC3203" w:rsidP="00DC3203">
      <w:pPr>
        <w:pStyle w:val="a4"/>
        <w:numPr>
          <w:ilvl w:val="1"/>
          <w:numId w:val="41"/>
        </w:numPr>
        <w:tabs>
          <w:tab w:val="left" w:pos="1134"/>
        </w:tabs>
        <w:ind w:left="0" w:firstLine="709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Все выполняемые работы и оборудование должны соответствовать требованиям следующих нормативно-технических документов:</w:t>
      </w:r>
    </w:p>
    <w:p w14:paraId="3CFCF50D" w14:textId="07E3F374" w:rsidR="00F8473B" w:rsidRDefault="00F8473B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F8473B">
        <w:rPr>
          <w:rFonts w:eastAsia="Calibri Light" w:cs="Times New Roman"/>
          <w:color w:val="auto"/>
          <w:sz w:val="24"/>
          <w:szCs w:val="24"/>
        </w:rPr>
        <w:t>Федеральный закон от 27.07.2006 N 152-ФЗ</w:t>
      </w:r>
      <w:r w:rsidR="003E052F">
        <w:rPr>
          <w:rFonts w:eastAsia="Calibri Light" w:cs="Times New Roman"/>
          <w:color w:val="auto"/>
          <w:sz w:val="24"/>
          <w:szCs w:val="24"/>
        </w:rPr>
        <w:t xml:space="preserve"> «</w:t>
      </w:r>
      <w:r w:rsidR="003E052F" w:rsidRPr="00F8473B">
        <w:rPr>
          <w:rFonts w:eastAsia="Calibri Light" w:cs="Times New Roman"/>
          <w:color w:val="auto"/>
          <w:sz w:val="24"/>
          <w:szCs w:val="24"/>
        </w:rPr>
        <w:t>О персональных данных</w:t>
      </w:r>
      <w:r w:rsidR="003E052F">
        <w:rPr>
          <w:rFonts w:eastAsia="Calibri Light" w:cs="Times New Roman"/>
          <w:color w:val="auto"/>
          <w:sz w:val="24"/>
          <w:szCs w:val="24"/>
        </w:rPr>
        <w:t>»</w:t>
      </w:r>
      <w:r>
        <w:rPr>
          <w:rFonts w:eastAsia="Calibri Light" w:cs="Times New Roman"/>
          <w:color w:val="auto"/>
          <w:sz w:val="24"/>
          <w:szCs w:val="24"/>
        </w:rPr>
        <w:t>;</w:t>
      </w:r>
    </w:p>
    <w:p w14:paraId="7D68B7A5" w14:textId="6FA921B1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Градостроительный кодекс Российской Федерации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355A2722" w14:textId="04EF6959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 xml:space="preserve">Федеральный закон от 24.06.1998 № 89-ФЗ «Об отходах производства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и потребления»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5E9C164C" w14:textId="467E8381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25103E5F" w14:textId="7E87BD9B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25.07.2002 № 115-ФЗ «О правовом положении иностранных граждан в Российской Федерации»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7B359767" w14:textId="3881EA08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18.07.2006 № 109-ФЗ «О миграционном учете иностранных граждан и лиц без гражданства в Российской Федерации»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51FE42E7" w14:textId="6AFBFF28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30.12.2009 № 384-ФЗ «Технический регламент о безопасности зданий и сооружений»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225974C2" w14:textId="6078A1F5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22.07.2008 № 123-ФЗ «Технический регламент о требованиях пожарной безопасности»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5CE0EBF9" w14:textId="0EEA1ABC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Федеральный закон от 04.05.2011 № 99-ФЗ «О лицензировании отдельных видов деятельности»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3BC9A3D2" w14:textId="461052E6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СП 71.13330.2017 «Изоляционные и отделочные покрытия». Актуализированная редакция СНиП 3.04.01-87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419E8C80" w14:textId="77777777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СНиП 12-03-2001 – «Безопасность труда в строительстве Часть 1. Общие требования».</w:t>
      </w:r>
    </w:p>
    <w:p w14:paraId="7A80E2D6" w14:textId="7B4908A9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СП 68.13330.2017 «Приемка в эксплуатацию законченных строительством объектов». Основные положения. Актуализированная редакция СНиП 3.01.04-87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3D8B31DD" w14:textId="3BDE23B2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СП 52.13330.2016 «Естественное и искусственное освещение». Актуализированная редакция СНиП 23-05-95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2004CA85" w14:textId="540C3782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pacing w:val="-2"/>
          <w:sz w:val="24"/>
          <w:szCs w:val="24"/>
        </w:rPr>
      </w:pPr>
      <w:r w:rsidRPr="00DC3203">
        <w:rPr>
          <w:rFonts w:eastAsia="Calibri Light" w:cs="Times New Roman"/>
          <w:color w:val="auto"/>
          <w:spacing w:val="-2"/>
          <w:sz w:val="24"/>
          <w:szCs w:val="24"/>
        </w:rPr>
        <w:t>СП 29.13330.2011 «Полы». Актуализированная редакция СНиП 2.03.13-88</w:t>
      </w:r>
      <w:r w:rsidR="00F8473B">
        <w:rPr>
          <w:rFonts w:eastAsia="Calibri Light" w:cs="Times New Roman"/>
          <w:color w:val="auto"/>
          <w:spacing w:val="-2"/>
          <w:sz w:val="24"/>
          <w:szCs w:val="24"/>
        </w:rPr>
        <w:t>;</w:t>
      </w:r>
    </w:p>
    <w:p w14:paraId="72DA24FC" w14:textId="73BA59E1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pacing w:val="-2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Приказ Минстроя России от 11.12.2023 № 902/</w:t>
      </w:r>
      <w:proofErr w:type="spellStart"/>
      <w:r w:rsidRPr="00DC3203">
        <w:rPr>
          <w:rFonts w:eastAsia="Calibri Light" w:cs="Times New Roman"/>
          <w:color w:val="auto"/>
          <w:sz w:val="24"/>
          <w:szCs w:val="24"/>
        </w:rPr>
        <w:t>пр</w:t>
      </w:r>
      <w:proofErr w:type="spellEnd"/>
      <w:r w:rsidRPr="00DC3203">
        <w:rPr>
          <w:rFonts w:eastAsia="Calibri Light" w:cs="Times New Roman"/>
          <w:color w:val="auto"/>
          <w:sz w:val="24"/>
          <w:szCs w:val="24"/>
        </w:rPr>
        <w:t xml:space="preserve"> «Об утверждении изменения № 6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>к СП</w:t>
      </w:r>
      <w:r w:rsidRPr="00DC3203">
        <w:rPr>
          <w:rFonts w:cs="Times New Roman"/>
          <w:sz w:val="24"/>
          <w:szCs w:val="24"/>
        </w:rPr>
        <w:t xml:space="preserve"> </w:t>
      </w:r>
      <w:r w:rsidRPr="00DC3203">
        <w:rPr>
          <w:rFonts w:eastAsia="Calibri Light" w:cs="Times New Roman"/>
          <w:color w:val="auto"/>
          <w:sz w:val="24"/>
          <w:szCs w:val="24"/>
        </w:rPr>
        <w:t>70.13330.2012 «СНИП 3.03.01-87 Несущие и ограждающие конструкции»</w:t>
      </w:r>
      <w:r w:rsidR="00F8473B">
        <w:rPr>
          <w:rFonts w:eastAsia="Calibri Light" w:cs="Times New Roman"/>
          <w:color w:val="auto"/>
          <w:sz w:val="24"/>
          <w:szCs w:val="24"/>
        </w:rPr>
        <w:t>;</w:t>
      </w:r>
    </w:p>
    <w:p w14:paraId="35C9BB21" w14:textId="77777777" w:rsidR="00DC3203" w:rsidRPr="00DC3203" w:rsidRDefault="00DC3203" w:rsidP="00DC3203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СП 28.13330.2017 «Защита строительных конструкций от коррозии. Актуализированная редакция СНиП 2.03.11-85».</w:t>
      </w:r>
    </w:p>
    <w:p w14:paraId="171CA3E7" w14:textId="17B849BD" w:rsidR="00DC3203" w:rsidRPr="002C5B62" w:rsidRDefault="00DC3203" w:rsidP="002C5B62">
      <w:pPr>
        <w:pStyle w:val="a4"/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DC3203">
        <w:rPr>
          <w:rFonts w:eastAsia="Calibri Light" w:cs="Times New Roman"/>
          <w:color w:val="auto"/>
          <w:sz w:val="24"/>
          <w:szCs w:val="24"/>
        </w:rPr>
        <w:t>Приказ Минстроя России от 09.06.2022 № 473/</w:t>
      </w:r>
      <w:proofErr w:type="spellStart"/>
      <w:r w:rsidRPr="00DC3203">
        <w:rPr>
          <w:rFonts w:eastAsia="Calibri Light" w:cs="Times New Roman"/>
          <w:color w:val="auto"/>
          <w:sz w:val="24"/>
          <w:szCs w:val="24"/>
        </w:rPr>
        <w:t>пр</w:t>
      </w:r>
      <w:proofErr w:type="spellEnd"/>
      <w:r w:rsidRPr="00DC3203">
        <w:rPr>
          <w:rFonts w:eastAsia="Calibri Light" w:cs="Times New Roman"/>
          <w:color w:val="auto"/>
          <w:sz w:val="24"/>
          <w:szCs w:val="24"/>
        </w:rPr>
        <w:t xml:space="preserve"> «Об утверждении Изменения № 3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к СП 42.13330.2016 «СНиП 2.07.01-89* Градостроительство. Планировка и застройка городских </w:t>
      </w:r>
      <w:r w:rsidRPr="00DC3203">
        <w:rPr>
          <w:rFonts w:eastAsia="Calibri Light" w:cs="Times New Roman"/>
          <w:color w:val="auto"/>
          <w:sz w:val="24"/>
          <w:szCs w:val="24"/>
        </w:rPr>
        <w:br/>
        <w:t xml:space="preserve">и </w:t>
      </w:r>
      <w:r w:rsidRPr="002C5B62">
        <w:rPr>
          <w:rFonts w:eastAsia="Calibri Light" w:cs="Times New Roman"/>
          <w:color w:val="auto"/>
          <w:sz w:val="24"/>
          <w:szCs w:val="24"/>
        </w:rPr>
        <w:t>сельских поселений»</w:t>
      </w:r>
      <w:r w:rsidR="00C1626A" w:rsidRPr="002C5B62">
        <w:rPr>
          <w:rFonts w:eastAsia="Calibri Light" w:cs="Times New Roman"/>
          <w:color w:val="auto"/>
          <w:sz w:val="24"/>
          <w:szCs w:val="24"/>
        </w:rPr>
        <w:t>;</w:t>
      </w:r>
    </w:p>
    <w:p w14:paraId="08794AE3" w14:textId="21355078" w:rsidR="00C1626A" w:rsidRPr="002C5B62" w:rsidRDefault="00C1626A" w:rsidP="002C5B62">
      <w:pPr>
        <w:pStyle w:val="a4"/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2C5B62">
        <w:rPr>
          <w:rFonts w:eastAsia="Calibri Light" w:cs="Times New Roman"/>
          <w:color w:val="auto"/>
          <w:sz w:val="24"/>
          <w:szCs w:val="24"/>
        </w:rPr>
        <w:t>Приказ Минэнерго Российской Федерации от 12 августа 2022 г. № 811 «Об утверждении Правил технической эксплуатации электроустановок потребителей электрической энергии»;</w:t>
      </w:r>
    </w:p>
    <w:p w14:paraId="71184C24" w14:textId="4907C06E" w:rsidR="00C1626A" w:rsidRPr="002C5B62" w:rsidRDefault="00C1626A" w:rsidP="002C5B62">
      <w:pPr>
        <w:pStyle w:val="a4"/>
        <w:numPr>
          <w:ilvl w:val="0"/>
          <w:numId w:val="3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 Light" w:cs="Times New Roman"/>
          <w:color w:val="auto"/>
          <w:sz w:val="24"/>
          <w:szCs w:val="24"/>
        </w:rPr>
      </w:pPr>
      <w:r w:rsidRPr="002C5B62">
        <w:rPr>
          <w:rFonts w:eastAsia="Calibri Light" w:cs="Times New Roman"/>
          <w:color w:val="auto"/>
          <w:sz w:val="24"/>
          <w:szCs w:val="24"/>
        </w:rPr>
        <w:t>Приказ Минтруда Российской Федерации от 15.12.2020 г. № 903н «Об утверждении Правил по охране труда при эксплуатации электроустановок».</w:t>
      </w:r>
    </w:p>
    <w:p w14:paraId="646DD264" w14:textId="77777777" w:rsidR="000C113B" w:rsidRPr="000C113B" w:rsidRDefault="000C113B" w:rsidP="000C113B">
      <w:pPr>
        <w:tabs>
          <w:tab w:val="left" w:pos="1134"/>
        </w:tabs>
        <w:rPr>
          <w:rFonts w:eastAsia="Calibri Light" w:cs="Times New Roman"/>
          <w:b/>
          <w:bCs/>
          <w:color w:val="auto"/>
          <w:sz w:val="24"/>
          <w:szCs w:val="24"/>
        </w:rPr>
      </w:pPr>
    </w:p>
    <w:p w14:paraId="40C89043" w14:textId="77777777" w:rsidR="00DC3203" w:rsidRDefault="00DC3203" w:rsidP="0043326B">
      <w:pPr>
        <w:pStyle w:val="a4"/>
        <w:spacing w:line="360" w:lineRule="auto"/>
        <w:ind w:left="360"/>
        <w:contextualSpacing w:val="0"/>
        <w:jc w:val="both"/>
        <w:rPr>
          <w:rFonts w:eastAsia="Calibri Light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2"/>
        <w:gridCol w:w="208"/>
        <w:gridCol w:w="229"/>
        <w:gridCol w:w="4636"/>
        <w:gridCol w:w="106"/>
      </w:tblGrid>
      <w:tr w:rsidR="00F81CB6" w:rsidRPr="00E6589A" w14:paraId="4D5349B4" w14:textId="77777777" w:rsidTr="003908CC">
        <w:tc>
          <w:tcPr>
            <w:tcW w:w="5112" w:type="dxa"/>
          </w:tcPr>
          <w:p w14:paraId="099FC4E5" w14:textId="77777777" w:rsidR="00F81CB6" w:rsidRPr="002527FD" w:rsidRDefault="00F81CB6" w:rsidP="003908C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2527FD">
              <w:rPr>
                <w:b/>
                <w:bCs/>
                <w:sz w:val="24"/>
                <w:szCs w:val="24"/>
                <w:lang w:bidi="ru-RU"/>
              </w:rPr>
              <w:t>«ЗАКАЗЧИК»</w:t>
            </w:r>
          </w:p>
        </w:tc>
        <w:tc>
          <w:tcPr>
            <w:tcW w:w="252" w:type="dxa"/>
            <w:gridSpan w:val="2"/>
          </w:tcPr>
          <w:p w14:paraId="5151428F" w14:textId="77777777" w:rsidR="00F81CB6" w:rsidRPr="00E6589A" w:rsidRDefault="00F81CB6" w:rsidP="003908C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dxa"/>
          </w:tcPr>
          <w:p w14:paraId="357338B9" w14:textId="77777777" w:rsidR="00F81CB6" w:rsidRPr="00E6589A" w:rsidRDefault="00F81CB6" w:rsidP="003908C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827" w:type="dxa"/>
            <w:gridSpan w:val="2"/>
          </w:tcPr>
          <w:p w14:paraId="2053E3B5" w14:textId="77777777" w:rsidR="00F81CB6" w:rsidRPr="002527FD" w:rsidRDefault="00F81CB6" w:rsidP="00390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527FD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ПОДРЯДЧИК</w:t>
            </w:r>
            <w:r w:rsidRPr="002527FD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F81CB6" w:rsidRPr="00E6589A" w14:paraId="12492D49" w14:textId="77777777" w:rsidTr="003908CC">
        <w:trPr>
          <w:trHeight w:val="88"/>
        </w:trPr>
        <w:tc>
          <w:tcPr>
            <w:tcW w:w="5112" w:type="dxa"/>
          </w:tcPr>
          <w:p w14:paraId="0F3F6C04" w14:textId="0A80CAFD" w:rsidR="00F81CB6" w:rsidRPr="002527FD" w:rsidRDefault="000F7943" w:rsidP="003908C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ФГБУ «</w:t>
            </w:r>
            <w:proofErr w:type="spellStart"/>
            <w:r>
              <w:rPr>
                <w:b/>
                <w:bCs/>
                <w:sz w:val="24"/>
                <w:szCs w:val="24"/>
                <w:lang w:bidi="ru-RU"/>
              </w:rPr>
              <w:t>Росдетцентр</w:t>
            </w:r>
            <w:proofErr w:type="spellEnd"/>
            <w:r>
              <w:rPr>
                <w:b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252" w:type="dxa"/>
            <w:gridSpan w:val="2"/>
          </w:tcPr>
          <w:p w14:paraId="0F1F7EF7" w14:textId="77777777" w:rsidR="00F81CB6" w:rsidRPr="00E6589A" w:rsidRDefault="00F81CB6" w:rsidP="003908C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dxa"/>
          </w:tcPr>
          <w:p w14:paraId="46569555" w14:textId="77777777" w:rsidR="00F81CB6" w:rsidRPr="00E6589A" w:rsidRDefault="00F81CB6" w:rsidP="003908C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827" w:type="dxa"/>
            <w:gridSpan w:val="2"/>
          </w:tcPr>
          <w:p w14:paraId="02ABC249" w14:textId="09F804C9" w:rsidR="00F81CB6" w:rsidRPr="002527FD" w:rsidRDefault="00F81CB6" w:rsidP="00390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527FD">
              <w:rPr>
                <w:b/>
                <w:bCs/>
                <w:sz w:val="24"/>
                <w:szCs w:val="24"/>
                <w:lang w:bidi="ru-RU"/>
              </w:rPr>
              <w:t xml:space="preserve"> «___________________________»</w:t>
            </w:r>
          </w:p>
        </w:tc>
      </w:tr>
      <w:tr w:rsidR="00F81CB6" w:rsidRPr="00E6589A" w14:paraId="2CC9B291" w14:textId="77777777" w:rsidTr="003908CC">
        <w:tblPrEx>
          <w:tblLook w:val="0000" w:firstRow="0" w:lastRow="0" w:firstColumn="0" w:lastColumn="0" w:noHBand="0" w:noVBand="0"/>
        </w:tblPrEx>
        <w:trPr>
          <w:gridAfter w:val="1"/>
          <w:wAfter w:w="111" w:type="dxa"/>
          <w:trHeight w:val="833"/>
        </w:trPr>
        <w:tc>
          <w:tcPr>
            <w:tcW w:w="5154" w:type="dxa"/>
            <w:gridSpan w:val="2"/>
          </w:tcPr>
          <w:p w14:paraId="68BFD5C9" w14:textId="0ADC4154" w:rsidR="00F81CB6" w:rsidRPr="000F7943" w:rsidRDefault="00F81CB6" w:rsidP="003908CC">
            <w:pPr>
              <w:widowControl w:val="0"/>
              <w:spacing w:line="276" w:lineRule="auto"/>
              <w:rPr>
                <w:i/>
                <w:sz w:val="24"/>
                <w:szCs w:val="24"/>
                <w:lang w:bidi="ru-RU"/>
              </w:rPr>
            </w:pPr>
            <w:r w:rsidRPr="00E6589A">
              <w:rPr>
                <w:i/>
                <w:sz w:val="24"/>
                <w:szCs w:val="24"/>
                <w:lang w:bidi="ru-RU"/>
              </w:rPr>
              <w:t xml:space="preserve">Должность </w:t>
            </w:r>
          </w:p>
          <w:p w14:paraId="22796B3E" w14:textId="77777777" w:rsidR="00F81CB6" w:rsidRPr="00E6589A" w:rsidRDefault="00F81CB6" w:rsidP="003908CC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E6589A">
              <w:rPr>
                <w:sz w:val="24"/>
                <w:szCs w:val="24"/>
                <w:lang w:bidi="ru-RU"/>
              </w:rPr>
              <w:t>___________________________ ФИО</w:t>
            </w:r>
          </w:p>
          <w:p w14:paraId="27140098" w14:textId="77777777" w:rsidR="00F81CB6" w:rsidRPr="00E6589A" w:rsidRDefault="00F81CB6" w:rsidP="003908CC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E6589A">
              <w:rPr>
                <w:sz w:val="24"/>
                <w:szCs w:val="24"/>
                <w:lang w:bidi="ru-RU"/>
              </w:rPr>
              <w:t>Подписано УКЭП</w:t>
            </w:r>
          </w:p>
        </w:tc>
        <w:tc>
          <w:tcPr>
            <w:tcW w:w="5156" w:type="dxa"/>
            <w:gridSpan w:val="3"/>
          </w:tcPr>
          <w:p w14:paraId="2E3C8BF1" w14:textId="3EC2F0BC" w:rsidR="00F81CB6" w:rsidRPr="000F7943" w:rsidRDefault="00F81CB6" w:rsidP="003908CC">
            <w:pPr>
              <w:widowControl w:val="0"/>
              <w:spacing w:line="276" w:lineRule="auto"/>
              <w:rPr>
                <w:i/>
                <w:sz w:val="24"/>
                <w:szCs w:val="24"/>
                <w:lang w:bidi="ru-RU"/>
              </w:rPr>
            </w:pPr>
            <w:r w:rsidRPr="00E6589A">
              <w:rPr>
                <w:i/>
                <w:sz w:val="24"/>
                <w:szCs w:val="24"/>
                <w:lang w:bidi="ru-RU"/>
              </w:rPr>
              <w:t xml:space="preserve">Должность </w:t>
            </w:r>
          </w:p>
          <w:p w14:paraId="63D15CEA" w14:textId="77777777" w:rsidR="00F81CB6" w:rsidRPr="00E6589A" w:rsidRDefault="00F81CB6" w:rsidP="003908CC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E6589A">
              <w:rPr>
                <w:sz w:val="24"/>
                <w:szCs w:val="24"/>
                <w:lang w:bidi="ru-RU"/>
              </w:rPr>
              <w:t>___________________________ ФИО</w:t>
            </w:r>
          </w:p>
          <w:p w14:paraId="71E657F8" w14:textId="77777777" w:rsidR="00F81CB6" w:rsidRPr="00E6589A" w:rsidRDefault="00F81CB6" w:rsidP="003908CC">
            <w:pPr>
              <w:widowControl w:val="0"/>
              <w:spacing w:line="276" w:lineRule="auto"/>
              <w:rPr>
                <w:sz w:val="24"/>
                <w:szCs w:val="24"/>
                <w:lang w:bidi="ru-RU"/>
              </w:rPr>
            </w:pPr>
            <w:r w:rsidRPr="00E6589A">
              <w:rPr>
                <w:sz w:val="24"/>
                <w:szCs w:val="24"/>
                <w:lang w:bidi="ru-RU"/>
              </w:rPr>
              <w:t>Подписано УКЭП</w:t>
            </w:r>
          </w:p>
        </w:tc>
      </w:tr>
    </w:tbl>
    <w:p w14:paraId="42363A54" w14:textId="151E9E5A" w:rsidR="00DC3203" w:rsidRPr="00DC3203" w:rsidRDefault="00DC3203" w:rsidP="00A96D5E">
      <w:pPr>
        <w:pStyle w:val="10"/>
        <w:spacing w:before="0" w:after="0"/>
        <w:ind w:left="7371"/>
        <w:jc w:val="left"/>
        <w:rPr>
          <w:b w:val="0"/>
          <w:bCs w:val="0"/>
          <w:color w:val="auto"/>
          <w:sz w:val="24"/>
          <w:szCs w:val="24"/>
        </w:rPr>
      </w:pPr>
      <w:r w:rsidRPr="00DC3203">
        <w:rPr>
          <w:b w:val="0"/>
          <w:bCs w:val="0"/>
          <w:color w:val="auto"/>
          <w:sz w:val="24"/>
          <w:szCs w:val="24"/>
        </w:rPr>
        <w:lastRenderedPageBreak/>
        <w:t xml:space="preserve">Приложение № 1 </w:t>
      </w:r>
      <w:r w:rsidRPr="00DC3203">
        <w:rPr>
          <w:b w:val="0"/>
          <w:bCs w:val="0"/>
          <w:color w:val="auto"/>
          <w:sz w:val="24"/>
          <w:szCs w:val="24"/>
        </w:rPr>
        <w:br/>
        <w:t>к Техническо</w:t>
      </w:r>
      <w:r w:rsidR="00A96D5E">
        <w:rPr>
          <w:b w:val="0"/>
          <w:bCs w:val="0"/>
          <w:color w:val="auto"/>
          <w:sz w:val="24"/>
          <w:szCs w:val="24"/>
        </w:rPr>
        <w:t>му</w:t>
      </w:r>
      <w:r w:rsidRPr="00DC3203">
        <w:rPr>
          <w:b w:val="0"/>
          <w:bCs w:val="0"/>
          <w:color w:val="auto"/>
          <w:sz w:val="24"/>
          <w:szCs w:val="24"/>
        </w:rPr>
        <w:t xml:space="preserve"> задани</w:t>
      </w:r>
      <w:r w:rsidR="00A96D5E">
        <w:rPr>
          <w:b w:val="0"/>
          <w:bCs w:val="0"/>
          <w:color w:val="auto"/>
          <w:sz w:val="24"/>
          <w:szCs w:val="24"/>
        </w:rPr>
        <w:t>ю</w:t>
      </w:r>
      <w:r w:rsidR="0086314E">
        <w:rPr>
          <w:b w:val="0"/>
          <w:bCs w:val="0"/>
          <w:color w:val="auto"/>
          <w:sz w:val="24"/>
          <w:szCs w:val="24"/>
        </w:rPr>
        <w:t xml:space="preserve"> </w:t>
      </w:r>
    </w:p>
    <w:p w14:paraId="3568759E" w14:textId="77777777" w:rsidR="00DC3203" w:rsidRPr="00DC3203" w:rsidRDefault="00DC3203" w:rsidP="0043326B">
      <w:pPr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Форма</w:t>
      </w:r>
    </w:p>
    <w:p w14:paraId="037504B8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Акт</w:t>
      </w:r>
    </w:p>
    <w:p w14:paraId="3B42C3E9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 xml:space="preserve">контрольного обмера выполненных работ </w:t>
      </w:r>
    </w:p>
    <w:p w14:paraId="0B629CE9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</w:p>
    <w:p w14:paraId="612A5343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г. Москва                                                                                                         «___»__________20___ г.</w:t>
      </w:r>
    </w:p>
    <w:p w14:paraId="2FC90928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   </w:t>
      </w:r>
    </w:p>
    <w:p w14:paraId="4E7118E0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Комиссией в составе:   </w:t>
      </w:r>
    </w:p>
    <w:p w14:paraId="63D41EF1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от Заказчика: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2B403B92" w14:textId="77777777" w:rsidTr="0043326B">
        <w:trPr>
          <w:trHeight w:val="567"/>
        </w:trPr>
        <w:tc>
          <w:tcPr>
            <w:tcW w:w="1706" w:type="pct"/>
            <w:hideMark/>
          </w:tcPr>
          <w:p w14:paraId="5BB3EE06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20BF3A4B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32C081D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2E9B278A" w14:textId="77777777" w:rsidTr="0043326B">
        <w:trPr>
          <w:trHeight w:val="567"/>
        </w:trPr>
        <w:tc>
          <w:tcPr>
            <w:tcW w:w="1706" w:type="pct"/>
            <w:hideMark/>
          </w:tcPr>
          <w:p w14:paraId="5A3A0D4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01B5FD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3537894D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24FA2A2C" w14:textId="77777777" w:rsidTr="0043326B">
        <w:trPr>
          <w:trHeight w:val="567"/>
        </w:trPr>
        <w:tc>
          <w:tcPr>
            <w:tcW w:w="1706" w:type="pct"/>
            <w:hideMark/>
          </w:tcPr>
          <w:p w14:paraId="1148B5D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2D74073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57459F3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2C30930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  <w:r w:rsidRPr="00DC3203">
        <w:rPr>
          <w:rFonts w:cs="Times New Roman"/>
          <w:color w:val="auto"/>
          <w:sz w:val="24"/>
          <w:szCs w:val="24"/>
        </w:rPr>
        <w:t>от Подрядчика: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21208757" w14:textId="77777777" w:rsidTr="0043326B">
        <w:trPr>
          <w:trHeight w:val="567"/>
        </w:trPr>
        <w:tc>
          <w:tcPr>
            <w:tcW w:w="1706" w:type="pct"/>
            <w:hideMark/>
          </w:tcPr>
          <w:p w14:paraId="5E846FF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19C8586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35F55DE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77F4EA5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</w:p>
    <w:p w14:paraId="09CE4434" w14:textId="2503599F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В присутствии </w:t>
      </w:r>
      <w:r w:rsidR="00515E7D">
        <w:rPr>
          <w:rFonts w:cs="Times New Roman"/>
          <w:color w:val="auto"/>
          <w:sz w:val="24"/>
          <w:szCs w:val="24"/>
        </w:rPr>
        <w:t>ответственного лица Подрядчика</w:t>
      </w:r>
    </w:p>
    <w:p w14:paraId="491B2E7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2988C" w14:textId="77777777" w:rsidR="00DC3203" w:rsidRPr="00DC3203" w:rsidRDefault="00DC3203" w:rsidP="0043326B">
      <w:pPr>
        <w:jc w:val="both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составлен настоящий акт о том, что в рамках проверки эффективного и целевого использования бюджетных средств, в период с «___» _____________ 20__ г. по «___» _____________ 20__ г. </w:t>
      </w:r>
      <w:r w:rsidRPr="00DC3203">
        <w:rPr>
          <w:rFonts w:cs="Times New Roman"/>
          <w:color w:val="auto"/>
          <w:sz w:val="24"/>
          <w:szCs w:val="24"/>
        </w:rPr>
        <w:br/>
        <w:t xml:space="preserve">на проведение работ по ___________________ в соответствии с контрактом от _____ 20___ № ___ произведены контрольные обмеры фактически выполненных работ </w:t>
      </w:r>
      <w:r w:rsidRPr="00DC3203">
        <w:rPr>
          <w:rFonts w:cs="Times New Roman"/>
          <w:bCs/>
          <w:color w:val="auto"/>
          <w:kern w:val="32"/>
          <w:sz w:val="24"/>
          <w:szCs w:val="24"/>
        </w:rPr>
        <w:t xml:space="preserve">на Объекте, расположенном </w:t>
      </w:r>
      <w:r w:rsidRPr="00DC3203">
        <w:rPr>
          <w:rFonts w:cs="Times New Roman"/>
          <w:bCs/>
          <w:color w:val="auto"/>
          <w:kern w:val="32"/>
          <w:sz w:val="24"/>
          <w:szCs w:val="24"/>
        </w:rPr>
        <w:br/>
        <w:t>по адресу: ____________________________________________</w:t>
      </w:r>
    </w:p>
    <w:p w14:paraId="5432FC5D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/>
        </w:rPr>
      </w:pPr>
      <w:r w:rsidRPr="00DC3203">
        <w:rPr>
          <w:rFonts w:cs="Times New Roman"/>
          <w:color w:val="auto"/>
          <w:sz w:val="24"/>
          <w:szCs w:val="24"/>
        </w:rPr>
        <w:tab/>
        <w:t>Результаты контрольных обмеров: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6550"/>
        <w:gridCol w:w="1413"/>
        <w:gridCol w:w="1499"/>
      </w:tblGrid>
      <w:tr w:rsidR="00DC3203" w:rsidRPr="00DC3203" w14:paraId="3B87311E" w14:textId="77777777" w:rsidTr="004332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5CE4" w14:textId="77777777" w:rsidR="00DC3203" w:rsidRPr="00DC3203" w:rsidRDefault="00DC3203" w:rsidP="0043326B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№№ 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8041" w14:textId="77777777" w:rsidR="00DC3203" w:rsidRPr="00DC3203" w:rsidRDefault="00DC3203" w:rsidP="0043326B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Наименование (виды) работ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06E4" w14:textId="77777777" w:rsidR="00DC3203" w:rsidRPr="00DC3203" w:rsidRDefault="00DC3203" w:rsidP="0043326B">
            <w:pPr>
              <w:tabs>
                <w:tab w:val="left" w:pos="1050"/>
              </w:tabs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4B64" w14:textId="77777777" w:rsidR="00DC3203" w:rsidRPr="00DC3203" w:rsidRDefault="00DC3203" w:rsidP="0043326B">
            <w:pPr>
              <w:tabs>
                <w:tab w:val="left" w:pos="1050"/>
              </w:tabs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Количество</w:t>
            </w:r>
          </w:p>
        </w:tc>
      </w:tr>
      <w:tr w:rsidR="00DC3203" w:rsidRPr="00DC3203" w14:paraId="782F9DEA" w14:textId="77777777" w:rsidTr="004332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140E" w14:textId="77777777" w:rsidR="00DC3203" w:rsidRPr="00DC3203" w:rsidRDefault="00DC3203" w:rsidP="0043326B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33DB" w14:textId="77777777" w:rsidR="00DC3203" w:rsidRPr="00DC3203" w:rsidRDefault="00DC3203" w:rsidP="0043326B">
            <w:pPr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1912" w14:textId="77777777" w:rsidR="00DC3203" w:rsidRPr="00DC3203" w:rsidRDefault="00DC3203" w:rsidP="0043326B">
            <w:pPr>
              <w:tabs>
                <w:tab w:val="left" w:pos="1050"/>
              </w:tabs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B06F" w14:textId="77777777" w:rsidR="00DC3203" w:rsidRPr="00DC3203" w:rsidRDefault="00DC3203" w:rsidP="0043326B">
            <w:pPr>
              <w:tabs>
                <w:tab w:val="left" w:pos="1050"/>
              </w:tabs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DC3203" w:rsidRPr="00DC3203" w14:paraId="7668A155" w14:textId="77777777" w:rsidTr="004332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0322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332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78D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кв. 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A1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DC3203" w:rsidRPr="00DC3203" w14:paraId="534EA3D8" w14:textId="77777777" w:rsidTr="004332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392F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 xml:space="preserve">   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678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3DA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кв. 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0A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DC3203" w:rsidRPr="00DC3203" w14:paraId="5A49B5E3" w14:textId="77777777" w:rsidTr="004332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69C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44F1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A8F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12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58D3AE10" w14:textId="77777777" w:rsidR="00DC3203" w:rsidRPr="00DC3203" w:rsidRDefault="00DC3203" w:rsidP="0043326B">
      <w:pPr>
        <w:jc w:val="both"/>
        <w:rPr>
          <w:rFonts w:cs="Times New Roman"/>
          <w:bCs/>
          <w:color w:val="auto"/>
          <w:sz w:val="24"/>
          <w:szCs w:val="24"/>
          <w:lang w:val="en-US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44B77B12" w14:textId="77777777" w:rsidTr="0043326B">
        <w:trPr>
          <w:trHeight w:val="567"/>
        </w:trPr>
        <w:tc>
          <w:tcPr>
            <w:tcW w:w="1706" w:type="pct"/>
            <w:hideMark/>
          </w:tcPr>
          <w:p w14:paraId="4BC98B8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DFAB39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5C8001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6D269AB9" w14:textId="77777777" w:rsidTr="0043326B">
        <w:trPr>
          <w:trHeight w:val="567"/>
        </w:trPr>
        <w:tc>
          <w:tcPr>
            <w:tcW w:w="1706" w:type="pct"/>
            <w:hideMark/>
          </w:tcPr>
          <w:p w14:paraId="4DF934C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6C6AD54A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598562A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1B75415F" w14:textId="77777777" w:rsidTr="0043326B">
        <w:trPr>
          <w:trHeight w:val="567"/>
        </w:trPr>
        <w:tc>
          <w:tcPr>
            <w:tcW w:w="1706" w:type="pct"/>
            <w:hideMark/>
          </w:tcPr>
          <w:p w14:paraId="7D0AA74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1CC093E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22F7E76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20018ABC" w14:textId="77777777" w:rsidTr="0043326B">
        <w:trPr>
          <w:trHeight w:val="567"/>
        </w:trPr>
        <w:tc>
          <w:tcPr>
            <w:tcW w:w="1706" w:type="pct"/>
            <w:vAlign w:val="center"/>
            <w:hideMark/>
          </w:tcPr>
          <w:p w14:paraId="7C59A303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</w:p>
          <w:p w14:paraId="15CFB190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В присутствии</w:t>
            </w:r>
          </w:p>
        </w:tc>
        <w:tc>
          <w:tcPr>
            <w:tcW w:w="1647" w:type="pct"/>
            <w:hideMark/>
          </w:tcPr>
          <w:p w14:paraId="5BDBA45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143DC02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52F9AFF8" w14:textId="77777777" w:rsidTr="0043326B">
        <w:trPr>
          <w:trHeight w:val="567"/>
        </w:trPr>
        <w:tc>
          <w:tcPr>
            <w:tcW w:w="1706" w:type="pct"/>
          </w:tcPr>
          <w:p w14:paraId="76341DB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pct"/>
            <w:hideMark/>
          </w:tcPr>
          <w:p w14:paraId="48650A5D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74B68A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4FEB4731" w14:textId="77777777" w:rsidR="00DC3203" w:rsidRPr="00DC3203" w:rsidRDefault="00DC3203" w:rsidP="0043326B">
      <w:pPr>
        <w:pStyle w:val="10"/>
        <w:spacing w:before="0" w:after="0"/>
        <w:jc w:val="right"/>
        <w:rPr>
          <w:b w:val="0"/>
          <w:bCs w:val="0"/>
          <w:color w:val="auto"/>
          <w:sz w:val="24"/>
          <w:szCs w:val="24"/>
        </w:rPr>
      </w:pPr>
    </w:p>
    <w:p w14:paraId="5D6ACB00" w14:textId="77777777" w:rsidR="00E162DF" w:rsidRDefault="00DC3203" w:rsidP="00E162DF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DC3203">
        <w:rPr>
          <w:b w:val="0"/>
          <w:bCs w:val="0"/>
          <w:color w:val="auto"/>
          <w:sz w:val="24"/>
          <w:szCs w:val="24"/>
        </w:rPr>
        <w:br w:type="column"/>
      </w:r>
      <w:r w:rsidRPr="00DC3203">
        <w:rPr>
          <w:b w:val="0"/>
          <w:bCs w:val="0"/>
          <w:color w:val="auto"/>
          <w:sz w:val="24"/>
          <w:szCs w:val="24"/>
        </w:rPr>
        <w:lastRenderedPageBreak/>
        <w:t xml:space="preserve">Приложение № 2 </w:t>
      </w:r>
      <w:bookmarkStart w:id="5" w:name="_Hlk192075880"/>
    </w:p>
    <w:p w14:paraId="3D29C67F" w14:textId="2FA80F96" w:rsidR="00DC3203" w:rsidRPr="00E162DF" w:rsidRDefault="00E162DF" w:rsidP="00E162DF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E162DF">
        <w:rPr>
          <w:b w:val="0"/>
          <w:bCs w:val="0"/>
          <w:color w:val="auto"/>
          <w:sz w:val="24"/>
          <w:szCs w:val="24"/>
        </w:rPr>
        <w:t>к Техническому заданию</w:t>
      </w:r>
    </w:p>
    <w:bookmarkEnd w:id="5"/>
    <w:p w14:paraId="06B0DC58" w14:textId="77777777" w:rsidR="00DC3203" w:rsidRPr="00DC3203" w:rsidRDefault="00DC3203" w:rsidP="0043326B">
      <w:pPr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Форма</w:t>
      </w:r>
    </w:p>
    <w:p w14:paraId="4A01C627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Акт</w:t>
      </w:r>
    </w:p>
    <w:p w14:paraId="411BAA1F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о недостатках (дефектах)</w:t>
      </w:r>
    </w:p>
    <w:p w14:paraId="5D5A4CF0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</w:p>
    <w:p w14:paraId="6C467FAE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г. Москва</w:t>
      </w:r>
      <w:r w:rsidRPr="00DC3203">
        <w:rPr>
          <w:rFonts w:cs="Times New Roman"/>
          <w:color w:val="auto"/>
          <w:sz w:val="24"/>
          <w:szCs w:val="24"/>
        </w:rPr>
        <w:tab/>
        <w:t>«___»______ 20___ г.</w:t>
      </w:r>
    </w:p>
    <w:p w14:paraId="679D3703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15545139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Комиссией в составе:   </w:t>
      </w:r>
    </w:p>
    <w:p w14:paraId="5EBCB71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от Заказчика: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6481BCBD" w14:textId="77777777" w:rsidTr="0043326B">
        <w:trPr>
          <w:trHeight w:val="567"/>
        </w:trPr>
        <w:tc>
          <w:tcPr>
            <w:tcW w:w="1706" w:type="pct"/>
            <w:hideMark/>
          </w:tcPr>
          <w:p w14:paraId="08C9073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23256C6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DBC1BC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0FC46F3F" w14:textId="77777777" w:rsidTr="0043326B">
        <w:trPr>
          <w:trHeight w:val="567"/>
        </w:trPr>
        <w:tc>
          <w:tcPr>
            <w:tcW w:w="1706" w:type="pct"/>
            <w:hideMark/>
          </w:tcPr>
          <w:p w14:paraId="603281CA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CAA082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7206F3D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6CE1122F" w14:textId="77777777" w:rsidTr="0043326B">
        <w:trPr>
          <w:trHeight w:val="567"/>
        </w:trPr>
        <w:tc>
          <w:tcPr>
            <w:tcW w:w="1706" w:type="pct"/>
            <w:hideMark/>
          </w:tcPr>
          <w:p w14:paraId="7DEC80F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751BEBE6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4B35E00C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11838F83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  <w:r w:rsidRPr="00DC3203">
        <w:rPr>
          <w:rFonts w:cs="Times New Roman"/>
          <w:color w:val="auto"/>
          <w:sz w:val="24"/>
          <w:szCs w:val="24"/>
        </w:rPr>
        <w:t>от Подрядчика: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5A6E5765" w14:textId="77777777" w:rsidTr="0043326B">
        <w:trPr>
          <w:trHeight w:val="567"/>
        </w:trPr>
        <w:tc>
          <w:tcPr>
            <w:tcW w:w="1706" w:type="pct"/>
            <w:hideMark/>
          </w:tcPr>
          <w:p w14:paraId="7F254092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532B12C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367C524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561BAE75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</w:p>
    <w:p w14:paraId="7F00A680" w14:textId="1C13156A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В присутствии </w:t>
      </w:r>
      <w:r w:rsidR="00515E7D">
        <w:rPr>
          <w:rFonts w:cs="Times New Roman"/>
          <w:color w:val="auto"/>
          <w:sz w:val="24"/>
          <w:szCs w:val="24"/>
        </w:rPr>
        <w:t>ответственного лица Подрядчика</w:t>
      </w:r>
    </w:p>
    <w:p w14:paraId="5700813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9694F61" w14:textId="77777777" w:rsidR="00DC3203" w:rsidRPr="00DC3203" w:rsidRDefault="00DC3203" w:rsidP="0043326B">
      <w:pPr>
        <w:jc w:val="both"/>
        <w:rPr>
          <w:rFonts w:cs="Times New Roman"/>
          <w:bCs/>
          <w:color w:val="auto"/>
          <w:kern w:val="32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составлен настоящий Акт о том, что в соответствии с контрактом № ______ от «____» ______________ 20____ г., Техническим заданием и Графиком производства работ к сдаче - приемке представлен законченный ремонтом Объект, </w:t>
      </w:r>
      <w:r w:rsidRPr="00DC3203">
        <w:rPr>
          <w:rFonts w:cs="Times New Roman"/>
          <w:bCs/>
          <w:color w:val="auto"/>
          <w:kern w:val="32"/>
          <w:sz w:val="24"/>
          <w:szCs w:val="24"/>
        </w:rPr>
        <w:t>расположенный по адресу: _______________________________________________________</w:t>
      </w:r>
    </w:p>
    <w:p w14:paraId="68170B83" w14:textId="77777777" w:rsidR="00DC3203" w:rsidRPr="00DC3203" w:rsidRDefault="00DC3203" w:rsidP="0043326B">
      <w:pPr>
        <w:jc w:val="both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kern w:val="32"/>
          <w:sz w:val="24"/>
          <w:szCs w:val="24"/>
        </w:rPr>
        <w:t xml:space="preserve">При сдаче – приемке законченного ремонтом Объекта комиссией выявлены следующие недостатки (дефекты): </w:t>
      </w:r>
    </w:p>
    <w:p w14:paraId="5721812C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</w:t>
      </w:r>
    </w:p>
    <w:p w14:paraId="3B6553FE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39541D67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6AF8C1FF" w14:textId="77777777" w:rsidR="00DC3203" w:rsidRPr="00DC3203" w:rsidRDefault="00DC3203" w:rsidP="0043326B">
      <w:pPr>
        <w:jc w:val="both"/>
        <w:rPr>
          <w:rFonts w:cs="Times New Roman"/>
          <w:i/>
          <w:color w:val="auto"/>
          <w:sz w:val="24"/>
          <w:szCs w:val="24"/>
        </w:rPr>
      </w:pPr>
      <w:r w:rsidRPr="00DC3203">
        <w:rPr>
          <w:rFonts w:cs="Times New Roman"/>
          <w:i/>
          <w:color w:val="auto"/>
          <w:sz w:val="24"/>
          <w:szCs w:val="24"/>
        </w:rPr>
        <w:t>Если Подрядчик присутствует при составлении Акта, то данная фраза удаляется</w:t>
      </w:r>
    </w:p>
    <w:p w14:paraId="64373BB6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В связи с выявленными недостатками (дефектами) Объект комиссией не принимается.</w:t>
      </w:r>
    </w:p>
    <w:p w14:paraId="35FA9A7F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Подрядчику устанавливается срок для устранения недостатков(дефектов) и повторного предъявления Объекта к приемке до «__» __________ 20__г.</w:t>
      </w:r>
    </w:p>
    <w:p w14:paraId="6A05CAC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4"/>
        <w:gridCol w:w="3362"/>
        <w:gridCol w:w="3359"/>
      </w:tblGrid>
      <w:tr w:rsidR="00DC3203" w:rsidRPr="00DC3203" w14:paraId="445E393B" w14:textId="77777777" w:rsidTr="0043326B">
        <w:trPr>
          <w:trHeight w:val="567"/>
        </w:trPr>
        <w:tc>
          <w:tcPr>
            <w:tcW w:w="1707" w:type="pct"/>
            <w:hideMark/>
          </w:tcPr>
          <w:p w14:paraId="7B405F6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6F98AD9C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4F4926B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6147D8A5" w14:textId="77777777" w:rsidTr="0043326B">
        <w:trPr>
          <w:trHeight w:val="567"/>
        </w:trPr>
        <w:tc>
          <w:tcPr>
            <w:tcW w:w="1707" w:type="pct"/>
            <w:hideMark/>
          </w:tcPr>
          <w:p w14:paraId="6DC6599B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6D6892F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5FDAA06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2F741D6C" w14:textId="77777777" w:rsidTr="0043326B">
        <w:trPr>
          <w:trHeight w:val="567"/>
        </w:trPr>
        <w:tc>
          <w:tcPr>
            <w:tcW w:w="1707" w:type="pct"/>
            <w:vAlign w:val="center"/>
            <w:hideMark/>
          </w:tcPr>
          <w:p w14:paraId="1C4F1440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В присутствии</w:t>
            </w:r>
          </w:p>
        </w:tc>
        <w:tc>
          <w:tcPr>
            <w:tcW w:w="1647" w:type="pct"/>
            <w:hideMark/>
          </w:tcPr>
          <w:p w14:paraId="20C89AB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4AE4328D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1EFA3120" w14:textId="77777777" w:rsidTr="0043326B">
        <w:trPr>
          <w:trHeight w:val="567"/>
        </w:trPr>
        <w:tc>
          <w:tcPr>
            <w:tcW w:w="1707" w:type="pct"/>
          </w:tcPr>
          <w:p w14:paraId="149975A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pct"/>
            <w:hideMark/>
          </w:tcPr>
          <w:p w14:paraId="5E444596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7C2E803A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7F3B5C6E" w14:textId="77777777" w:rsidR="00DC3203" w:rsidRPr="00DC3203" w:rsidRDefault="00DC3203" w:rsidP="0043326B">
      <w:pPr>
        <w:rPr>
          <w:rFonts w:cs="Times New Roman"/>
          <w:color w:val="auto"/>
          <w:sz w:val="24"/>
          <w:szCs w:val="24"/>
          <w:lang w:val="en-US" w:eastAsia="en-US"/>
        </w:rPr>
      </w:pPr>
    </w:p>
    <w:p w14:paraId="2355F6ED" w14:textId="77777777" w:rsidR="00DC3203" w:rsidRPr="00DC3203" w:rsidRDefault="00DC3203" w:rsidP="0043326B">
      <w:pPr>
        <w:spacing w:line="276" w:lineRule="auto"/>
        <w:rPr>
          <w:rFonts w:cs="Times New Roman"/>
          <w:color w:val="auto"/>
          <w:sz w:val="24"/>
          <w:szCs w:val="24"/>
        </w:rPr>
        <w:sectPr w:rsidR="00DC3203" w:rsidRPr="00DC3203" w:rsidSect="0043326B">
          <w:headerReference w:type="defaul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1EC9E3B7" w14:textId="77777777" w:rsidR="00956A3C" w:rsidRPr="00956A3C" w:rsidRDefault="00DC3203" w:rsidP="00956A3C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956A3C">
        <w:rPr>
          <w:b w:val="0"/>
          <w:bCs w:val="0"/>
          <w:color w:val="auto"/>
          <w:sz w:val="24"/>
          <w:szCs w:val="24"/>
        </w:rPr>
        <w:lastRenderedPageBreak/>
        <w:t xml:space="preserve">Приложение № 3 </w:t>
      </w:r>
      <w:bookmarkStart w:id="6" w:name="_Hlk190255173"/>
    </w:p>
    <w:p w14:paraId="38A2BE47" w14:textId="11DE78B8" w:rsidR="00DC3203" w:rsidRPr="00956A3C" w:rsidRDefault="00956A3C" w:rsidP="00956A3C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956A3C">
        <w:rPr>
          <w:b w:val="0"/>
          <w:bCs w:val="0"/>
          <w:color w:val="auto"/>
          <w:sz w:val="24"/>
          <w:szCs w:val="24"/>
        </w:rPr>
        <w:t>к Техническому заданию</w:t>
      </w:r>
    </w:p>
    <w:p w14:paraId="566A7CD0" w14:textId="77777777" w:rsidR="00DC3203" w:rsidRPr="00DC3203" w:rsidRDefault="00DC3203" w:rsidP="0043326B">
      <w:pPr>
        <w:pStyle w:val="10"/>
        <w:jc w:val="left"/>
        <w:rPr>
          <w:b w:val="0"/>
          <w:bCs w:val="0"/>
          <w:color w:val="auto"/>
          <w:sz w:val="24"/>
          <w:szCs w:val="24"/>
        </w:rPr>
      </w:pPr>
      <w:r w:rsidRPr="00DC3203">
        <w:rPr>
          <w:b w:val="0"/>
          <w:bCs w:val="0"/>
          <w:color w:val="auto"/>
          <w:sz w:val="24"/>
          <w:szCs w:val="24"/>
        </w:rPr>
        <w:t>Форма</w:t>
      </w:r>
    </w:p>
    <w:p w14:paraId="4E431B4B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Акт</w:t>
      </w:r>
    </w:p>
    <w:p w14:paraId="7F7ADD04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 xml:space="preserve"> о недостатках (дефектах), обнаруженных в гарантийный срок</w:t>
      </w:r>
    </w:p>
    <w:bookmarkEnd w:id="6"/>
    <w:p w14:paraId="277DDB50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</w:p>
    <w:p w14:paraId="22536574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г. Москва</w:t>
      </w:r>
      <w:r w:rsidRPr="00DC3203">
        <w:rPr>
          <w:rFonts w:cs="Times New Roman"/>
          <w:color w:val="auto"/>
          <w:sz w:val="24"/>
          <w:szCs w:val="24"/>
        </w:rPr>
        <w:tab/>
        <w:t>«___»______.20___ г.</w:t>
      </w:r>
    </w:p>
    <w:p w14:paraId="7467E15D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503D9EE6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Комиссией в составе:   </w:t>
      </w:r>
    </w:p>
    <w:p w14:paraId="6705CFF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/>
        </w:rPr>
      </w:pPr>
      <w:r w:rsidRPr="00DC3203">
        <w:rPr>
          <w:rFonts w:cs="Times New Roman"/>
          <w:color w:val="auto"/>
          <w:sz w:val="24"/>
          <w:szCs w:val="24"/>
        </w:rPr>
        <w:t>от Заказчика: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1DFC9C30" w14:textId="77777777" w:rsidTr="0043326B">
        <w:trPr>
          <w:trHeight w:val="567"/>
        </w:trPr>
        <w:tc>
          <w:tcPr>
            <w:tcW w:w="1706" w:type="pct"/>
            <w:hideMark/>
          </w:tcPr>
          <w:p w14:paraId="650844F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949C85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E967B1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42D5D093" w14:textId="77777777" w:rsidTr="0043326B">
        <w:trPr>
          <w:trHeight w:val="567"/>
        </w:trPr>
        <w:tc>
          <w:tcPr>
            <w:tcW w:w="1706" w:type="pct"/>
            <w:hideMark/>
          </w:tcPr>
          <w:p w14:paraId="7F00A2E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567613A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0ADC5C8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5032E9F5" w14:textId="77777777" w:rsidTr="0043326B">
        <w:trPr>
          <w:trHeight w:val="567"/>
        </w:trPr>
        <w:tc>
          <w:tcPr>
            <w:tcW w:w="1706" w:type="pct"/>
            <w:hideMark/>
          </w:tcPr>
          <w:p w14:paraId="1FAF801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2AD14F9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3AE722E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4C464760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  <w:r w:rsidRPr="00DC3203">
        <w:rPr>
          <w:rFonts w:cs="Times New Roman"/>
          <w:color w:val="auto"/>
          <w:sz w:val="24"/>
          <w:szCs w:val="24"/>
        </w:rPr>
        <w:t>от Подрядчика: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1B550864" w14:textId="77777777" w:rsidTr="0043326B">
        <w:trPr>
          <w:trHeight w:val="567"/>
        </w:trPr>
        <w:tc>
          <w:tcPr>
            <w:tcW w:w="1706" w:type="pct"/>
            <w:hideMark/>
          </w:tcPr>
          <w:p w14:paraId="3F2D12E1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3F3A15E2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32665844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282F9615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</w:p>
    <w:p w14:paraId="449D6E7B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66A45021" w14:textId="7DB8E1EA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В присутствии </w:t>
      </w:r>
      <w:r w:rsidR="00521EFD">
        <w:rPr>
          <w:rFonts w:cs="Times New Roman"/>
          <w:color w:val="auto"/>
          <w:sz w:val="24"/>
          <w:szCs w:val="24"/>
        </w:rPr>
        <w:t>ответственного лица Подрядчика</w:t>
      </w:r>
    </w:p>
    <w:p w14:paraId="48A2EDF6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2D8FC664" w14:textId="7E2466D4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составлен настоящий Акт о том, что в период гарантийного срока на работы, выполненные </w:t>
      </w:r>
      <w:r w:rsidRPr="00DC3203">
        <w:rPr>
          <w:rFonts w:cs="Times New Roman"/>
          <w:color w:val="auto"/>
          <w:sz w:val="24"/>
          <w:szCs w:val="24"/>
        </w:rPr>
        <w:br/>
        <w:t xml:space="preserve">в соответствии с </w:t>
      </w:r>
      <w:r w:rsidR="00776BFD">
        <w:rPr>
          <w:rFonts w:cs="Times New Roman"/>
          <w:color w:val="auto"/>
          <w:sz w:val="24"/>
          <w:szCs w:val="24"/>
        </w:rPr>
        <w:t>к</w:t>
      </w:r>
      <w:r w:rsidRPr="00DC3203">
        <w:rPr>
          <w:rFonts w:cs="Times New Roman"/>
          <w:color w:val="auto"/>
          <w:sz w:val="24"/>
          <w:szCs w:val="24"/>
        </w:rPr>
        <w:t xml:space="preserve">онтрактом № ________ от «__» _____________ 20____ на </w:t>
      </w:r>
      <w:r w:rsidR="00776BFD">
        <w:rPr>
          <w:rFonts w:cs="Times New Roman"/>
          <w:color w:val="auto"/>
          <w:sz w:val="24"/>
          <w:szCs w:val="24"/>
        </w:rPr>
        <w:t>о</w:t>
      </w:r>
      <w:r w:rsidRPr="00DC3203">
        <w:rPr>
          <w:rFonts w:cs="Times New Roman"/>
          <w:color w:val="auto"/>
          <w:sz w:val="24"/>
          <w:szCs w:val="24"/>
        </w:rPr>
        <w:t xml:space="preserve">бъекте, расположенном по адресу: _______________________________________________________ выявлены следующие недостатки: </w:t>
      </w:r>
    </w:p>
    <w:p w14:paraId="7FBAC3DD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_______________________________________________________________________________</w:t>
      </w:r>
    </w:p>
    <w:p w14:paraId="3AF8F7D0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</w:t>
      </w:r>
    </w:p>
    <w:p w14:paraId="7C47AA3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 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645A275E" w14:textId="77777777" w:rsidR="00DC3203" w:rsidRPr="00DC3203" w:rsidRDefault="00DC3203" w:rsidP="0043326B">
      <w:pPr>
        <w:jc w:val="both"/>
        <w:rPr>
          <w:rFonts w:cs="Times New Roman"/>
          <w:i/>
          <w:color w:val="auto"/>
          <w:sz w:val="24"/>
          <w:szCs w:val="24"/>
        </w:rPr>
      </w:pPr>
      <w:r w:rsidRPr="00DC3203">
        <w:rPr>
          <w:rFonts w:cs="Times New Roman"/>
          <w:i/>
          <w:color w:val="auto"/>
          <w:sz w:val="24"/>
          <w:szCs w:val="24"/>
        </w:rPr>
        <w:t>Если Подрядчик присутствует при составлении Акта, то данная фраза удаляется</w:t>
      </w:r>
    </w:p>
    <w:p w14:paraId="71A53941" w14:textId="77777777" w:rsidR="00DC3203" w:rsidRPr="00DC3203" w:rsidRDefault="00DC3203" w:rsidP="0043326B">
      <w:pPr>
        <w:jc w:val="both"/>
        <w:rPr>
          <w:rFonts w:cs="Times New Roman"/>
          <w:bCs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4"/>
        <w:gridCol w:w="3362"/>
        <w:gridCol w:w="3359"/>
      </w:tblGrid>
      <w:tr w:rsidR="00DC3203" w:rsidRPr="00DC3203" w14:paraId="3E7BD71B" w14:textId="77777777" w:rsidTr="0043326B">
        <w:trPr>
          <w:trHeight w:val="567"/>
        </w:trPr>
        <w:tc>
          <w:tcPr>
            <w:tcW w:w="1707" w:type="pct"/>
            <w:hideMark/>
          </w:tcPr>
          <w:p w14:paraId="6A92795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1045A28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5A77BC3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235F5C2C" w14:textId="77777777" w:rsidTr="0043326B">
        <w:trPr>
          <w:trHeight w:val="567"/>
        </w:trPr>
        <w:tc>
          <w:tcPr>
            <w:tcW w:w="1707" w:type="pct"/>
            <w:hideMark/>
          </w:tcPr>
          <w:p w14:paraId="2FF7F3D6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5652281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28D8E1E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1702F32D" w14:textId="77777777" w:rsidTr="0043326B">
        <w:trPr>
          <w:trHeight w:val="567"/>
        </w:trPr>
        <w:tc>
          <w:tcPr>
            <w:tcW w:w="1707" w:type="pct"/>
            <w:hideMark/>
          </w:tcPr>
          <w:p w14:paraId="1C5FC42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20F3C5A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42F39E0B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65C0CC17" w14:textId="77777777" w:rsidTr="0043326B">
        <w:trPr>
          <w:trHeight w:val="567"/>
        </w:trPr>
        <w:tc>
          <w:tcPr>
            <w:tcW w:w="1707" w:type="pct"/>
            <w:vAlign w:val="center"/>
            <w:hideMark/>
          </w:tcPr>
          <w:p w14:paraId="6737BD64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В присутствии</w:t>
            </w:r>
          </w:p>
        </w:tc>
        <w:tc>
          <w:tcPr>
            <w:tcW w:w="1647" w:type="pct"/>
            <w:hideMark/>
          </w:tcPr>
          <w:p w14:paraId="6069A06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4F3CACD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1AC7A807" w14:textId="77777777" w:rsidTr="0043326B">
        <w:trPr>
          <w:trHeight w:val="567"/>
        </w:trPr>
        <w:tc>
          <w:tcPr>
            <w:tcW w:w="1707" w:type="pct"/>
          </w:tcPr>
          <w:p w14:paraId="3062697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pct"/>
            <w:hideMark/>
          </w:tcPr>
          <w:p w14:paraId="4A74F5A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04004E4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7885CACA" w14:textId="77777777" w:rsidR="00DC3203" w:rsidRPr="00DC3203" w:rsidRDefault="00DC3203" w:rsidP="0043326B">
      <w:pPr>
        <w:jc w:val="right"/>
        <w:rPr>
          <w:rFonts w:cs="Times New Roman"/>
          <w:sz w:val="24"/>
          <w:szCs w:val="24"/>
        </w:rPr>
      </w:pPr>
    </w:p>
    <w:p w14:paraId="3FC194B4" w14:textId="1CE8137F" w:rsidR="00DC3203" w:rsidRPr="00DC3203" w:rsidRDefault="00DC3203" w:rsidP="0043326B">
      <w:pPr>
        <w:jc w:val="right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br w:type="column"/>
      </w:r>
    </w:p>
    <w:p w14:paraId="69B24B8D" w14:textId="77777777" w:rsidR="00956A3C" w:rsidRPr="00956A3C" w:rsidRDefault="00DC3203" w:rsidP="00956A3C">
      <w:pPr>
        <w:ind w:left="7513"/>
        <w:rPr>
          <w:rFonts w:cs="Times New Roman"/>
          <w:sz w:val="24"/>
          <w:szCs w:val="24"/>
        </w:rPr>
      </w:pPr>
      <w:r w:rsidRPr="00956A3C">
        <w:rPr>
          <w:rFonts w:cs="Times New Roman"/>
          <w:sz w:val="24"/>
          <w:szCs w:val="24"/>
        </w:rPr>
        <w:t>Приложение № 4</w:t>
      </w:r>
      <w:r w:rsidR="00956A3C" w:rsidRPr="00956A3C">
        <w:rPr>
          <w:rFonts w:cs="Times New Roman"/>
          <w:sz w:val="24"/>
          <w:szCs w:val="24"/>
        </w:rPr>
        <w:t xml:space="preserve"> </w:t>
      </w:r>
    </w:p>
    <w:p w14:paraId="5EE2AB26" w14:textId="24DA671B" w:rsidR="00DC3203" w:rsidRPr="00956A3C" w:rsidRDefault="00956A3C" w:rsidP="00956A3C">
      <w:pPr>
        <w:ind w:left="7513"/>
        <w:rPr>
          <w:rFonts w:eastAsia="Times New Roman" w:cs="Times New Roman"/>
          <w:color w:val="auto"/>
          <w:kern w:val="32"/>
          <w:sz w:val="24"/>
          <w:szCs w:val="24"/>
        </w:rPr>
      </w:pPr>
      <w:r w:rsidRPr="00956A3C">
        <w:rPr>
          <w:rFonts w:eastAsia="Times New Roman" w:cs="Times New Roman"/>
          <w:kern w:val="32"/>
          <w:sz w:val="24"/>
          <w:szCs w:val="24"/>
        </w:rPr>
        <w:t>к Техническому заданию</w:t>
      </w:r>
    </w:p>
    <w:p w14:paraId="38CCAD44" w14:textId="77777777" w:rsidR="00DC3203" w:rsidRPr="00DC3203" w:rsidRDefault="00DC3203" w:rsidP="0043326B">
      <w:pPr>
        <w:spacing w:after="200" w:line="276" w:lineRule="auto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Форма</w:t>
      </w:r>
    </w:p>
    <w:p w14:paraId="1F1FE917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  <w:lang w:bidi="ru-RU"/>
        </w:rPr>
      </w:pPr>
    </w:p>
    <w:p w14:paraId="263DD39A" w14:textId="77777777" w:rsidR="00DC3203" w:rsidRPr="00DC3203" w:rsidRDefault="00DC3203" w:rsidP="0043326B">
      <w:pPr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DC3203">
        <w:rPr>
          <w:rFonts w:eastAsia="Times New Roman" w:cs="Times New Roman"/>
          <w:b/>
          <w:color w:val="auto"/>
          <w:sz w:val="24"/>
          <w:szCs w:val="24"/>
        </w:rPr>
        <w:t>График производства работ</w:t>
      </w:r>
    </w:p>
    <w:p w14:paraId="5F317451" w14:textId="7142068B" w:rsidR="00DC3203" w:rsidRPr="00DC3203" w:rsidRDefault="00F6619C" w:rsidP="0043326B">
      <w:pPr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F6619C">
        <w:rPr>
          <w:rFonts w:eastAsia="Times New Roman" w:cs="Times New Roman"/>
          <w:b/>
          <w:color w:val="auto"/>
          <w:sz w:val="24"/>
          <w:szCs w:val="24"/>
        </w:rPr>
        <w:t xml:space="preserve">на выполнение работ по текущему ремонту помещений, расположенных </w:t>
      </w:r>
      <w:r>
        <w:rPr>
          <w:rFonts w:eastAsia="Times New Roman" w:cs="Times New Roman"/>
          <w:b/>
          <w:color w:val="auto"/>
          <w:sz w:val="24"/>
          <w:szCs w:val="24"/>
        </w:rPr>
        <w:br/>
      </w:r>
      <w:r w:rsidRPr="00F6619C">
        <w:rPr>
          <w:rFonts w:eastAsia="Times New Roman" w:cs="Times New Roman"/>
          <w:b/>
          <w:color w:val="auto"/>
          <w:sz w:val="24"/>
          <w:szCs w:val="24"/>
        </w:rPr>
        <w:t>по адресу: г. Москва, ул. Усач</w:t>
      </w:r>
      <w:r w:rsidR="00910594">
        <w:rPr>
          <w:rFonts w:eastAsia="Times New Roman" w:cs="Times New Roman"/>
          <w:b/>
          <w:color w:val="auto"/>
          <w:sz w:val="24"/>
          <w:szCs w:val="24"/>
        </w:rPr>
        <w:t>ё</w:t>
      </w:r>
      <w:r w:rsidRPr="00F6619C">
        <w:rPr>
          <w:rFonts w:eastAsia="Times New Roman" w:cs="Times New Roman"/>
          <w:b/>
          <w:color w:val="auto"/>
          <w:sz w:val="24"/>
          <w:szCs w:val="24"/>
        </w:rPr>
        <w:t>ва, д. 64</w:t>
      </w:r>
    </w:p>
    <w:p w14:paraId="7A0507C3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5376"/>
        <w:gridCol w:w="1292"/>
        <w:gridCol w:w="1417"/>
        <w:gridCol w:w="1461"/>
      </w:tblGrid>
      <w:tr w:rsidR="00DC3203" w:rsidRPr="00DC3203" w14:paraId="32A10438" w14:textId="77777777" w:rsidTr="0043326B">
        <w:trPr>
          <w:trHeight w:val="9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07BC40" w14:textId="7777777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DB931" w14:textId="732D634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Вид работ, согласно </w:t>
            </w:r>
            <w:r w:rsidR="00EE6FBB">
              <w:rPr>
                <w:rFonts w:eastAsia="Times New Roman" w:cs="Times New Roman"/>
                <w:color w:val="auto"/>
                <w:sz w:val="24"/>
                <w:szCs w:val="24"/>
              </w:rPr>
              <w:t>Акта о недостатках (дефектах</w:t>
            </w:r>
            <w:r w:rsidR="001266D8">
              <w:rPr>
                <w:rFonts w:eastAsia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73C0" w14:textId="7777777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37CC4" w14:textId="7777777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665A3F" w14:textId="7777777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Срок выполнения работ </w:t>
            </w:r>
          </w:p>
        </w:tc>
      </w:tr>
      <w:tr w:rsidR="00DC3203" w:rsidRPr="00DC3203" w14:paraId="039FE5DC" w14:textId="77777777" w:rsidTr="0043326B">
        <w:trPr>
          <w:trHeight w:val="255"/>
        </w:trPr>
        <w:tc>
          <w:tcPr>
            <w:tcW w:w="1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BB04F" w14:textId="77777777" w:rsidR="00DC3203" w:rsidRPr="00DC3203" w:rsidRDefault="00DC3203" w:rsidP="0043326B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A9FB" w14:textId="77777777" w:rsidR="00DC3203" w:rsidRPr="00DC3203" w:rsidRDefault="00DC3203" w:rsidP="0043326B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0CF82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859973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E5CA7D8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2841DAFA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  <w:lang w:val="en-US"/>
        </w:rPr>
      </w:pPr>
    </w:p>
    <w:p w14:paraId="017A6930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</w:rPr>
      </w:pPr>
    </w:p>
    <w:p w14:paraId="50220B09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</w:rPr>
      </w:pPr>
    </w:p>
    <w:p w14:paraId="450E45BE" w14:textId="77777777" w:rsidR="00DC3203" w:rsidRPr="00DC3203" w:rsidRDefault="00DC3203" w:rsidP="0043326B">
      <w:pPr>
        <w:jc w:val="both"/>
        <w:rPr>
          <w:rFonts w:eastAsia="Times New Roman" w:cs="Times New Roman"/>
          <w:color w:val="auto"/>
          <w:sz w:val="24"/>
          <w:szCs w:val="24"/>
        </w:rPr>
      </w:pPr>
      <w:r w:rsidRPr="00DC3203">
        <w:rPr>
          <w:rFonts w:eastAsia="Times New Roman" w:cs="Times New Roman"/>
          <w:color w:val="auto"/>
          <w:sz w:val="24"/>
          <w:szCs w:val="24"/>
        </w:rPr>
        <w:t xml:space="preserve">Составил  </w:t>
      </w:r>
      <w:r w:rsidRPr="00DC3203">
        <w:rPr>
          <w:rFonts w:eastAsia="Times New Roman" w:cs="Times New Roman"/>
          <w:color w:val="auto"/>
          <w:sz w:val="24"/>
          <w:szCs w:val="24"/>
          <w:u w:val="single"/>
        </w:rPr>
        <w:t>________________</w:t>
      </w:r>
      <w:r w:rsidRPr="00DC3203">
        <w:rPr>
          <w:rFonts w:eastAsia="Times New Roman" w:cs="Times New Roman"/>
          <w:color w:val="auto"/>
          <w:sz w:val="24"/>
          <w:szCs w:val="24"/>
        </w:rPr>
        <w:t xml:space="preserve">/ ____________ /  </w:t>
      </w:r>
      <w:r w:rsidRPr="00DC3203">
        <w:rPr>
          <w:rFonts w:eastAsia="Times New Roman" w:cs="Times New Roman"/>
          <w:color w:val="auto"/>
          <w:sz w:val="24"/>
          <w:szCs w:val="24"/>
          <w:u w:val="single"/>
        </w:rPr>
        <w:t>_______________ ________</w:t>
      </w:r>
      <w:r w:rsidRPr="00DC3203">
        <w:rPr>
          <w:rFonts w:eastAsia="Times New Roman" w:cs="Times New Roman"/>
          <w:color w:val="auto"/>
          <w:sz w:val="24"/>
          <w:szCs w:val="24"/>
        </w:rPr>
        <w:t xml:space="preserve">/  </w:t>
      </w:r>
      <w:r w:rsidRPr="00DC3203">
        <w:rPr>
          <w:rFonts w:eastAsia="Times New Roman" w:cs="Times New Roman"/>
          <w:color w:val="auto"/>
          <w:sz w:val="24"/>
          <w:szCs w:val="24"/>
          <w:u w:val="single"/>
        </w:rPr>
        <w:t>__________</w:t>
      </w:r>
    </w:p>
    <w:p w14:paraId="4F96576C" w14:textId="77777777" w:rsidR="00DC3203" w:rsidRPr="00DC3203" w:rsidRDefault="00DC3203" w:rsidP="0043326B">
      <w:pPr>
        <w:rPr>
          <w:rFonts w:cs="Times New Roman"/>
          <w:sz w:val="24"/>
          <w:szCs w:val="24"/>
        </w:rPr>
      </w:pPr>
      <w:r w:rsidRPr="00DC3203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DC3203">
        <w:rPr>
          <w:rFonts w:eastAsia="Times New Roman" w:cs="Times New Roman"/>
          <w:color w:val="auto"/>
          <w:sz w:val="24"/>
          <w:szCs w:val="24"/>
        </w:rPr>
        <w:tab/>
      </w:r>
      <w:r w:rsidRPr="00DC3203">
        <w:rPr>
          <w:rFonts w:eastAsia="Times New Roman" w:cs="Times New Roman"/>
          <w:color w:val="auto"/>
          <w:sz w:val="24"/>
          <w:szCs w:val="24"/>
        </w:rPr>
        <w:tab/>
        <w:t xml:space="preserve"> (должность)                              (подпись)                                             (ФИО)</w:t>
      </w:r>
      <w:r w:rsidRPr="00DC3203">
        <w:rPr>
          <w:rFonts w:eastAsia="Times New Roman" w:cs="Times New Roman"/>
          <w:color w:val="auto"/>
          <w:sz w:val="24"/>
          <w:szCs w:val="24"/>
        </w:rPr>
        <w:tab/>
      </w:r>
      <w:r w:rsidRPr="00DC3203">
        <w:rPr>
          <w:rFonts w:eastAsia="Times New Roman" w:cs="Times New Roman"/>
          <w:color w:val="auto"/>
          <w:sz w:val="24"/>
          <w:szCs w:val="24"/>
        </w:rPr>
        <w:tab/>
        <w:t xml:space="preserve">           (дата)</w:t>
      </w:r>
      <w:r w:rsidRPr="00DC3203">
        <w:rPr>
          <w:rFonts w:cs="Times New Roman"/>
          <w:sz w:val="24"/>
          <w:szCs w:val="24"/>
        </w:rPr>
        <w:t xml:space="preserve"> </w:t>
      </w:r>
    </w:p>
    <w:p w14:paraId="55A4BC6D" w14:textId="77777777" w:rsidR="00DC3203" w:rsidRPr="00DC3203" w:rsidRDefault="00DC3203" w:rsidP="0043326B">
      <w:pPr>
        <w:ind w:left="2124" w:hanging="2124"/>
        <w:jc w:val="both"/>
        <w:rPr>
          <w:rFonts w:cs="Times New Roman"/>
          <w:sz w:val="24"/>
          <w:szCs w:val="24"/>
        </w:rPr>
      </w:pPr>
    </w:p>
    <w:p w14:paraId="2BDD748B" w14:textId="77777777" w:rsidR="00DC3203" w:rsidRPr="00DC3203" w:rsidRDefault="00DC3203" w:rsidP="0043326B">
      <w:pPr>
        <w:ind w:left="2124" w:hanging="2124"/>
        <w:jc w:val="both"/>
        <w:rPr>
          <w:rFonts w:eastAsia="Times New Roman" w:cs="Times New Roman"/>
          <w:color w:val="auto"/>
          <w:sz w:val="24"/>
          <w:szCs w:val="24"/>
        </w:rPr>
      </w:pPr>
      <w:r w:rsidRPr="00DC3203">
        <w:rPr>
          <w:rFonts w:eastAsia="Times New Roman" w:cs="Times New Roman"/>
          <w:color w:val="auto"/>
          <w:sz w:val="24"/>
          <w:szCs w:val="24"/>
        </w:rPr>
        <w:t>Согласовал  _______________/ ____________ /  _______________ ________/  __________</w:t>
      </w:r>
    </w:p>
    <w:p w14:paraId="69CCD541" w14:textId="77777777" w:rsidR="00DC3203" w:rsidRPr="00DC3203" w:rsidRDefault="00DC3203" w:rsidP="0043326B">
      <w:pPr>
        <w:ind w:firstLine="708"/>
        <w:jc w:val="both"/>
        <w:rPr>
          <w:rFonts w:eastAsia="Times New Roman" w:cs="Times New Roman"/>
          <w:color w:val="auto"/>
          <w:sz w:val="24"/>
          <w:szCs w:val="24"/>
        </w:rPr>
      </w:pPr>
      <w:r w:rsidRPr="00DC3203">
        <w:rPr>
          <w:rFonts w:eastAsia="Times New Roman" w:cs="Times New Roman"/>
          <w:color w:val="auto"/>
          <w:sz w:val="24"/>
          <w:szCs w:val="24"/>
        </w:rPr>
        <w:t xml:space="preserve">                         (должность)                     (подпись)                                  (ФИО)</w:t>
      </w:r>
      <w:r w:rsidRPr="00DC3203">
        <w:rPr>
          <w:rFonts w:eastAsia="Times New Roman" w:cs="Times New Roman"/>
          <w:color w:val="auto"/>
          <w:sz w:val="24"/>
          <w:szCs w:val="24"/>
        </w:rPr>
        <w:tab/>
      </w:r>
      <w:r w:rsidRPr="00DC3203">
        <w:rPr>
          <w:rFonts w:eastAsia="Times New Roman" w:cs="Times New Roman"/>
          <w:color w:val="auto"/>
          <w:sz w:val="24"/>
          <w:szCs w:val="24"/>
        </w:rPr>
        <w:tab/>
      </w:r>
      <w:r w:rsidRPr="00DC3203">
        <w:rPr>
          <w:rFonts w:eastAsia="Times New Roman" w:cs="Times New Roman"/>
          <w:color w:val="auto"/>
          <w:sz w:val="24"/>
          <w:szCs w:val="24"/>
        </w:rPr>
        <w:tab/>
        <w:t xml:space="preserve">           (дата)</w:t>
      </w:r>
    </w:p>
    <w:p w14:paraId="721E19DE" w14:textId="77777777" w:rsidR="00DC3203" w:rsidRPr="00DC3203" w:rsidRDefault="00DC3203" w:rsidP="0043326B">
      <w:pPr>
        <w:ind w:left="2124" w:firstLine="708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07D35223" w14:textId="77777777" w:rsidR="00DC3203" w:rsidRPr="00DC3203" w:rsidRDefault="00DC3203" w:rsidP="0043326B">
      <w:pPr>
        <w:rPr>
          <w:rFonts w:eastAsiaTheme="minorHAnsi" w:cs="Times New Roman"/>
          <w:b/>
          <w:color w:val="auto"/>
          <w:sz w:val="24"/>
          <w:szCs w:val="24"/>
          <w:lang w:eastAsia="en-US"/>
        </w:rPr>
      </w:pPr>
      <w:r w:rsidRPr="00DC3203">
        <w:rPr>
          <w:rFonts w:cs="Times New Roman"/>
          <w:b/>
          <w:color w:val="auto"/>
          <w:sz w:val="24"/>
          <w:szCs w:val="24"/>
        </w:rPr>
        <w:br w:type="page"/>
      </w:r>
    </w:p>
    <w:p w14:paraId="5C17E4DD" w14:textId="77777777" w:rsidR="003D79E1" w:rsidRPr="003D79E1" w:rsidRDefault="00DC3203" w:rsidP="003D79E1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3D79E1">
        <w:rPr>
          <w:b w:val="0"/>
          <w:bCs w:val="0"/>
          <w:color w:val="auto"/>
          <w:sz w:val="24"/>
          <w:szCs w:val="24"/>
        </w:rPr>
        <w:lastRenderedPageBreak/>
        <w:t xml:space="preserve">Приложение № 5 </w:t>
      </w:r>
    </w:p>
    <w:p w14:paraId="77A70883" w14:textId="7122B8C9" w:rsidR="00DC3203" w:rsidRPr="003D79E1" w:rsidRDefault="003D79E1" w:rsidP="003D79E1">
      <w:pPr>
        <w:pStyle w:val="10"/>
        <w:spacing w:before="0" w:after="0"/>
        <w:ind w:left="7513"/>
        <w:jc w:val="left"/>
        <w:rPr>
          <w:b w:val="0"/>
          <w:bCs w:val="0"/>
          <w:color w:val="auto"/>
          <w:sz w:val="24"/>
          <w:szCs w:val="24"/>
        </w:rPr>
      </w:pPr>
      <w:r w:rsidRPr="003D79E1">
        <w:rPr>
          <w:b w:val="0"/>
          <w:bCs w:val="0"/>
          <w:color w:val="auto"/>
          <w:sz w:val="24"/>
          <w:szCs w:val="24"/>
        </w:rPr>
        <w:t>к Техническому заданию</w:t>
      </w:r>
    </w:p>
    <w:p w14:paraId="5DFE8F69" w14:textId="77777777" w:rsidR="00DC3203" w:rsidRPr="00DC3203" w:rsidRDefault="00DC3203" w:rsidP="0043326B">
      <w:pPr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Форма</w:t>
      </w:r>
    </w:p>
    <w:p w14:paraId="09D098DF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</w:p>
    <w:p w14:paraId="228561CE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Акт</w:t>
      </w:r>
    </w:p>
    <w:p w14:paraId="7205D78D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 xml:space="preserve"> о приемке работ по выявленным недостаткам в течение гарантийного срока</w:t>
      </w:r>
    </w:p>
    <w:p w14:paraId="652B338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4563E2A9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г. Москва</w:t>
      </w:r>
      <w:r w:rsidRPr="00DC3203">
        <w:rPr>
          <w:rFonts w:cs="Times New Roman"/>
          <w:color w:val="auto"/>
          <w:sz w:val="24"/>
          <w:szCs w:val="24"/>
        </w:rPr>
        <w:tab/>
        <w:t>«___»______.20___ г.</w:t>
      </w:r>
    </w:p>
    <w:p w14:paraId="23FB3E7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78984999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Комиссией в составе:</w:t>
      </w:r>
    </w:p>
    <w:p w14:paraId="054C61C8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/>
        </w:rPr>
      </w:pPr>
      <w:r w:rsidRPr="00DC3203">
        <w:rPr>
          <w:rFonts w:cs="Times New Roman"/>
          <w:color w:val="auto"/>
          <w:sz w:val="24"/>
          <w:szCs w:val="24"/>
        </w:rPr>
        <w:t>от Заказчика: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6AEDEB08" w14:textId="77777777" w:rsidTr="0043326B">
        <w:trPr>
          <w:trHeight w:val="567"/>
        </w:trPr>
        <w:tc>
          <w:tcPr>
            <w:tcW w:w="1706" w:type="pct"/>
            <w:hideMark/>
          </w:tcPr>
          <w:p w14:paraId="5E4FD80C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38202C8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4558637F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56C032C4" w14:textId="77777777" w:rsidTr="0043326B">
        <w:trPr>
          <w:trHeight w:val="567"/>
        </w:trPr>
        <w:tc>
          <w:tcPr>
            <w:tcW w:w="1706" w:type="pct"/>
            <w:hideMark/>
          </w:tcPr>
          <w:p w14:paraId="445E815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78942AE2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673E2938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0967EDD3" w14:textId="77777777" w:rsidTr="0043326B">
        <w:trPr>
          <w:trHeight w:val="567"/>
        </w:trPr>
        <w:tc>
          <w:tcPr>
            <w:tcW w:w="1706" w:type="pct"/>
            <w:hideMark/>
          </w:tcPr>
          <w:p w14:paraId="266878D9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10F0E90A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0528CDB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731B680E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lang w:val="en-US" w:eastAsia="en-US"/>
        </w:rPr>
      </w:pPr>
      <w:r w:rsidRPr="00DC3203">
        <w:rPr>
          <w:rFonts w:cs="Times New Roman"/>
          <w:color w:val="auto"/>
          <w:sz w:val="24"/>
          <w:szCs w:val="24"/>
        </w:rPr>
        <w:t>от Подрядчика: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1"/>
        <w:gridCol w:w="3362"/>
        <w:gridCol w:w="3362"/>
      </w:tblGrid>
      <w:tr w:rsidR="00DC3203" w:rsidRPr="00DC3203" w14:paraId="0CF7D746" w14:textId="77777777" w:rsidTr="0043326B">
        <w:trPr>
          <w:trHeight w:val="567"/>
        </w:trPr>
        <w:tc>
          <w:tcPr>
            <w:tcW w:w="1706" w:type="pct"/>
            <w:hideMark/>
          </w:tcPr>
          <w:p w14:paraId="7D73C7F6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5DCB115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526522E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1B0A617D" w14:textId="79FD2741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В присутствии </w:t>
      </w:r>
      <w:r w:rsidR="00515E7D">
        <w:rPr>
          <w:rFonts w:cs="Times New Roman"/>
          <w:color w:val="auto"/>
          <w:sz w:val="24"/>
          <w:szCs w:val="24"/>
        </w:rPr>
        <w:t>ответственного лица Подрядчика</w:t>
      </w:r>
    </w:p>
    <w:p w14:paraId="784AAFB4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_____________________________________________________________________________________</w:t>
      </w:r>
    </w:p>
    <w:p w14:paraId="64438E8A" w14:textId="7D207093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составлен настоящий Акт о приемке работ по выявленным недостаткам в течение гарантийного срока, свидетельствующий о том, что недостатки (дефекты) выявленные комиссией в период гарантийного срока на работы, выполненные в соответствии с </w:t>
      </w:r>
      <w:r w:rsidR="00E0102C">
        <w:rPr>
          <w:rFonts w:cs="Times New Roman"/>
          <w:color w:val="auto"/>
          <w:sz w:val="24"/>
          <w:szCs w:val="24"/>
        </w:rPr>
        <w:t>к</w:t>
      </w:r>
      <w:r w:rsidRPr="00DC3203">
        <w:rPr>
          <w:rFonts w:cs="Times New Roman"/>
          <w:color w:val="auto"/>
          <w:sz w:val="24"/>
          <w:szCs w:val="24"/>
        </w:rPr>
        <w:t xml:space="preserve">онтрактом № ________ от «__» _____________ 20____г. на Объекте, расположенном по адресу:____________________ </w:t>
      </w:r>
      <w:r w:rsidRPr="00DC3203">
        <w:rPr>
          <w:rFonts w:cs="Times New Roman"/>
          <w:color w:val="auto"/>
          <w:sz w:val="24"/>
          <w:szCs w:val="24"/>
        </w:rPr>
        <w:br/>
        <w:t>и зафиксированные в Акте от «__» _____________ 20____ г. устранены / не устранены в полном объеме.</w:t>
      </w:r>
    </w:p>
    <w:p w14:paraId="0EC0319B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</w:t>
      </w:r>
    </w:p>
    <w:p w14:paraId="7E3BC93E" w14:textId="77777777" w:rsidR="00DC3203" w:rsidRPr="00DC3203" w:rsidRDefault="00DC3203" w:rsidP="0043326B">
      <w:pPr>
        <w:jc w:val="center"/>
        <w:rPr>
          <w:rFonts w:cs="Times New Roman"/>
          <w:i/>
          <w:color w:val="auto"/>
          <w:sz w:val="24"/>
          <w:szCs w:val="24"/>
        </w:rPr>
      </w:pPr>
      <w:r w:rsidRPr="00DC3203">
        <w:rPr>
          <w:rFonts w:cs="Times New Roman"/>
          <w:i/>
          <w:color w:val="auto"/>
          <w:sz w:val="24"/>
          <w:szCs w:val="24"/>
        </w:rPr>
        <w:t>(указываются недостатки, которые не устранены, если таковые имеются)</w:t>
      </w:r>
    </w:p>
    <w:p w14:paraId="56A449BB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</w:p>
    <w:p w14:paraId="77AD6EA9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537B4088" w14:textId="77777777" w:rsidR="00DC3203" w:rsidRPr="00DC3203" w:rsidRDefault="00DC3203" w:rsidP="0043326B">
      <w:pPr>
        <w:jc w:val="both"/>
        <w:rPr>
          <w:rFonts w:cs="Times New Roman"/>
          <w:i/>
          <w:color w:val="auto"/>
          <w:sz w:val="24"/>
          <w:szCs w:val="24"/>
        </w:rPr>
      </w:pPr>
      <w:r w:rsidRPr="00DC3203">
        <w:rPr>
          <w:rFonts w:cs="Times New Roman"/>
          <w:i/>
          <w:color w:val="auto"/>
          <w:sz w:val="24"/>
          <w:szCs w:val="24"/>
        </w:rPr>
        <w:t>Если Подрядчик присутствует при составлении Акта, то данная фраза удаляется</w:t>
      </w:r>
    </w:p>
    <w:p w14:paraId="3A67740E" w14:textId="77777777" w:rsidR="00DC3203" w:rsidRPr="00DC3203" w:rsidRDefault="00DC3203" w:rsidP="0043326B">
      <w:pPr>
        <w:jc w:val="both"/>
        <w:rPr>
          <w:rFonts w:cs="Times New Roman"/>
          <w:bCs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4"/>
        <w:gridCol w:w="3362"/>
        <w:gridCol w:w="3359"/>
      </w:tblGrid>
      <w:tr w:rsidR="00DC3203" w:rsidRPr="00DC3203" w14:paraId="647582B5" w14:textId="77777777" w:rsidTr="0043326B">
        <w:trPr>
          <w:trHeight w:val="567"/>
        </w:trPr>
        <w:tc>
          <w:tcPr>
            <w:tcW w:w="1707" w:type="pct"/>
            <w:hideMark/>
          </w:tcPr>
          <w:p w14:paraId="2DDBFDFA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6BAB1ED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1ECAC85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502D4274" w14:textId="77777777" w:rsidTr="0043326B">
        <w:trPr>
          <w:trHeight w:val="567"/>
        </w:trPr>
        <w:tc>
          <w:tcPr>
            <w:tcW w:w="1707" w:type="pct"/>
            <w:hideMark/>
          </w:tcPr>
          <w:p w14:paraId="0B243B5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804329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2414E1F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4725C3D3" w14:textId="77777777" w:rsidTr="0043326B">
        <w:trPr>
          <w:trHeight w:val="567"/>
        </w:trPr>
        <w:tc>
          <w:tcPr>
            <w:tcW w:w="1706" w:type="pct"/>
            <w:hideMark/>
          </w:tcPr>
          <w:p w14:paraId="735B3CCC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0E38441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7" w:type="pct"/>
            <w:hideMark/>
          </w:tcPr>
          <w:p w14:paraId="1F98E213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1D8CCAE8" w14:textId="77777777" w:rsidTr="0043326B">
        <w:trPr>
          <w:trHeight w:val="567"/>
        </w:trPr>
        <w:tc>
          <w:tcPr>
            <w:tcW w:w="1707" w:type="pct"/>
            <w:hideMark/>
          </w:tcPr>
          <w:p w14:paraId="0ED65617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(Должность)</w:t>
            </w:r>
          </w:p>
        </w:tc>
        <w:tc>
          <w:tcPr>
            <w:tcW w:w="1647" w:type="pct"/>
            <w:hideMark/>
          </w:tcPr>
          <w:p w14:paraId="4FB15B1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61FF632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6E7005F9" w14:textId="77777777" w:rsidTr="0043326B">
        <w:trPr>
          <w:trHeight w:val="567"/>
        </w:trPr>
        <w:tc>
          <w:tcPr>
            <w:tcW w:w="1707" w:type="pct"/>
            <w:vAlign w:val="center"/>
            <w:hideMark/>
          </w:tcPr>
          <w:p w14:paraId="3D50EF0A" w14:textId="77777777" w:rsidR="00DC3203" w:rsidRPr="00DC3203" w:rsidRDefault="00DC3203" w:rsidP="0043326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В присутствии</w:t>
            </w:r>
          </w:p>
        </w:tc>
        <w:tc>
          <w:tcPr>
            <w:tcW w:w="1647" w:type="pct"/>
            <w:hideMark/>
          </w:tcPr>
          <w:p w14:paraId="64EF146B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42EF3925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  <w:tr w:rsidR="00DC3203" w:rsidRPr="00DC3203" w14:paraId="7B6F285E" w14:textId="77777777" w:rsidTr="0043326B">
        <w:trPr>
          <w:trHeight w:val="567"/>
        </w:trPr>
        <w:tc>
          <w:tcPr>
            <w:tcW w:w="1707" w:type="pct"/>
          </w:tcPr>
          <w:p w14:paraId="5AA210E0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pct"/>
            <w:hideMark/>
          </w:tcPr>
          <w:p w14:paraId="166E3F1D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(Подпись)</w:t>
            </w:r>
          </w:p>
        </w:tc>
        <w:tc>
          <w:tcPr>
            <w:tcW w:w="1646" w:type="pct"/>
            <w:hideMark/>
          </w:tcPr>
          <w:p w14:paraId="1E77F7EE" w14:textId="77777777" w:rsidR="00DC3203" w:rsidRPr="00DC3203" w:rsidRDefault="00DC3203" w:rsidP="0043326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_________________________ (Ф.И.О.)</w:t>
            </w:r>
          </w:p>
        </w:tc>
      </w:tr>
    </w:tbl>
    <w:p w14:paraId="57AB787E" w14:textId="77777777" w:rsidR="00DC3203" w:rsidRDefault="00DC3203" w:rsidP="0043326B">
      <w:pPr>
        <w:pStyle w:val="10"/>
        <w:spacing w:before="0" w:after="0"/>
        <w:jc w:val="right"/>
        <w:rPr>
          <w:b w:val="0"/>
          <w:bCs w:val="0"/>
          <w:color w:val="auto"/>
          <w:sz w:val="24"/>
          <w:szCs w:val="24"/>
        </w:rPr>
      </w:pPr>
    </w:p>
    <w:p w14:paraId="15602124" w14:textId="77777777" w:rsidR="00E04DD7" w:rsidRDefault="00E04DD7" w:rsidP="00E04DD7"/>
    <w:p w14:paraId="7F35C49A" w14:textId="77777777" w:rsidR="00E04DD7" w:rsidRPr="00E04DD7" w:rsidRDefault="00E04DD7" w:rsidP="00E04DD7"/>
    <w:p w14:paraId="4E6895CF" w14:textId="77777777" w:rsidR="00E04DD7" w:rsidRPr="00E04DD7" w:rsidRDefault="00DC3203" w:rsidP="00E04DD7">
      <w:pPr>
        <w:pStyle w:val="10"/>
        <w:spacing w:before="0" w:after="0"/>
        <w:ind w:left="7371"/>
        <w:jc w:val="left"/>
        <w:rPr>
          <w:b w:val="0"/>
          <w:bCs w:val="0"/>
          <w:color w:val="auto"/>
          <w:sz w:val="24"/>
          <w:szCs w:val="24"/>
        </w:rPr>
      </w:pPr>
      <w:r w:rsidRPr="00E04DD7">
        <w:rPr>
          <w:b w:val="0"/>
          <w:bCs w:val="0"/>
          <w:color w:val="auto"/>
          <w:sz w:val="24"/>
          <w:szCs w:val="24"/>
        </w:rPr>
        <w:lastRenderedPageBreak/>
        <w:t xml:space="preserve">Приложение № 6 </w:t>
      </w:r>
      <w:bookmarkStart w:id="7" w:name="_Hlk190255324"/>
    </w:p>
    <w:p w14:paraId="4FEE3AB7" w14:textId="77777777" w:rsidR="00E04DD7" w:rsidRDefault="00E04DD7" w:rsidP="00E04DD7">
      <w:pPr>
        <w:pStyle w:val="10"/>
        <w:spacing w:before="0" w:after="0"/>
        <w:ind w:left="7371"/>
        <w:jc w:val="left"/>
        <w:rPr>
          <w:b w:val="0"/>
          <w:bCs w:val="0"/>
          <w:color w:val="auto"/>
          <w:sz w:val="24"/>
          <w:szCs w:val="24"/>
        </w:rPr>
      </w:pPr>
      <w:r w:rsidRPr="00E04DD7">
        <w:rPr>
          <w:b w:val="0"/>
          <w:bCs w:val="0"/>
          <w:color w:val="auto"/>
          <w:sz w:val="24"/>
          <w:szCs w:val="24"/>
        </w:rPr>
        <w:t>к Техническому заданию</w:t>
      </w:r>
    </w:p>
    <w:p w14:paraId="1A092709" w14:textId="4F1E13E6" w:rsidR="00DC3203" w:rsidRPr="00E04DD7" w:rsidRDefault="00DC3203" w:rsidP="00E04DD7">
      <w:pPr>
        <w:pStyle w:val="10"/>
        <w:spacing w:before="0" w:after="0"/>
        <w:jc w:val="left"/>
        <w:rPr>
          <w:b w:val="0"/>
          <w:bCs w:val="0"/>
          <w:color w:val="auto"/>
          <w:sz w:val="24"/>
          <w:szCs w:val="24"/>
        </w:rPr>
      </w:pPr>
      <w:r w:rsidRPr="00E04DD7">
        <w:rPr>
          <w:b w:val="0"/>
          <w:bCs w:val="0"/>
          <w:color w:val="auto"/>
          <w:sz w:val="24"/>
          <w:szCs w:val="24"/>
        </w:rPr>
        <w:t>Форма</w:t>
      </w:r>
    </w:p>
    <w:p w14:paraId="6EF9C882" w14:textId="77777777" w:rsidR="00E04DD7" w:rsidRPr="00E04DD7" w:rsidRDefault="00E04DD7" w:rsidP="00E04DD7"/>
    <w:p w14:paraId="6C2B4B39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 xml:space="preserve">Акт </w:t>
      </w:r>
    </w:p>
    <w:p w14:paraId="53F1CA6F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освидетельствования скрытых работ</w:t>
      </w:r>
    </w:p>
    <w:bookmarkEnd w:id="7"/>
    <w:p w14:paraId="7DEFE08F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_____________________________________________________________________________</w:t>
      </w:r>
    </w:p>
    <w:p w14:paraId="7686BECA" w14:textId="77777777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(наименование работ)</w:t>
      </w:r>
    </w:p>
    <w:p w14:paraId="2A523A81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выполненных в ________________________________________________________________ </w:t>
      </w:r>
    </w:p>
    <w:p w14:paraId="2F9B28BA" w14:textId="77777777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(наименование и место расположения объекта)</w:t>
      </w:r>
    </w:p>
    <w:p w14:paraId="6E763472" w14:textId="77777777" w:rsidR="00DC3203" w:rsidRPr="00DC3203" w:rsidRDefault="00DC3203" w:rsidP="0043326B">
      <w:pPr>
        <w:jc w:val="right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«__» _____________ 20__ г.</w:t>
      </w:r>
    </w:p>
    <w:p w14:paraId="47C6E131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Комиссия в составе:</w:t>
      </w:r>
    </w:p>
    <w:p w14:paraId="33B9DE4E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Представителя подрядчика ______________________________________________________ </w:t>
      </w:r>
    </w:p>
    <w:p w14:paraId="7C923771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14:paraId="1065D37A" w14:textId="77777777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(фамилия, инициалы, должность)</w:t>
      </w:r>
    </w:p>
    <w:p w14:paraId="2D6EB8AD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Представителя Заказчика ________________________________ </w:t>
      </w:r>
    </w:p>
    <w:p w14:paraId="0BAF9806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14:paraId="6A67C31E" w14:textId="77777777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(фамилия, инициалы, должность)</w:t>
      </w:r>
    </w:p>
    <w:p w14:paraId="29B544CB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Произвела осмотр выполненных _________________________________________________ </w:t>
      </w:r>
    </w:p>
    <w:p w14:paraId="2A1CF2FE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14:paraId="33A2CC8C" w14:textId="66A03FAD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(наименование </w:t>
      </w:r>
      <w:r w:rsidR="00ED68E7">
        <w:rPr>
          <w:rFonts w:cs="Times New Roman"/>
          <w:color w:val="auto"/>
          <w:sz w:val="24"/>
          <w:szCs w:val="24"/>
        </w:rPr>
        <w:t>Подрядчика</w:t>
      </w:r>
      <w:r w:rsidRPr="00DC3203">
        <w:rPr>
          <w:rFonts w:cs="Times New Roman"/>
          <w:color w:val="auto"/>
          <w:sz w:val="24"/>
          <w:szCs w:val="24"/>
        </w:rPr>
        <w:t>)</w:t>
      </w:r>
    </w:p>
    <w:p w14:paraId="078DDB46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И составила настоящий акт о нижеследующем:</w:t>
      </w:r>
    </w:p>
    <w:p w14:paraId="6821B9AF" w14:textId="77777777" w:rsidR="00DC3203" w:rsidRPr="00DC3203" w:rsidRDefault="00DC3203" w:rsidP="00DC3203">
      <w:pPr>
        <w:pStyle w:val="a4"/>
        <w:numPr>
          <w:ilvl w:val="0"/>
          <w:numId w:val="36"/>
        </w:numPr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К освидетельствованию предъявлены следующие работы: _____________________ </w:t>
      </w:r>
    </w:p>
    <w:p w14:paraId="70DD63AF" w14:textId="77777777" w:rsidR="00DC3203" w:rsidRPr="00DC3203" w:rsidRDefault="00DC3203" w:rsidP="0043326B">
      <w:pPr>
        <w:pStyle w:val="a4"/>
        <w:jc w:val="both"/>
        <w:rPr>
          <w:rFonts w:cs="Times New Roman"/>
          <w:sz w:val="24"/>
          <w:szCs w:val="24"/>
          <w:lang w:val="en-US"/>
        </w:rPr>
      </w:pPr>
      <w:r w:rsidRPr="00DC3203">
        <w:rPr>
          <w:rFonts w:cs="Times New Roman"/>
          <w:sz w:val="24"/>
          <w:szCs w:val="24"/>
        </w:rPr>
        <w:t xml:space="preserve">_______________________________________________________________________ </w:t>
      </w:r>
    </w:p>
    <w:p w14:paraId="78462D1A" w14:textId="77777777" w:rsidR="00DC3203" w:rsidRPr="00DC3203" w:rsidRDefault="00DC3203" w:rsidP="0043326B">
      <w:pPr>
        <w:pStyle w:val="a4"/>
        <w:jc w:val="center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 (наименование скрытых работ)</w:t>
      </w:r>
    </w:p>
    <w:p w14:paraId="373D3A74" w14:textId="77777777" w:rsidR="00DC3203" w:rsidRPr="00DC3203" w:rsidRDefault="00DC3203" w:rsidP="00DC3203">
      <w:pPr>
        <w:pStyle w:val="a4"/>
        <w:numPr>
          <w:ilvl w:val="0"/>
          <w:numId w:val="36"/>
        </w:numPr>
        <w:ind w:right="1134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Работы выполнены по техническому заданию ________________________ _____________________________________________________________________ </w:t>
      </w:r>
    </w:p>
    <w:p w14:paraId="42F83F4B" w14:textId="1CC12056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(наименование </w:t>
      </w:r>
      <w:r w:rsidR="00ED68E7">
        <w:rPr>
          <w:rFonts w:cs="Times New Roman"/>
          <w:color w:val="auto"/>
          <w:sz w:val="24"/>
          <w:szCs w:val="24"/>
        </w:rPr>
        <w:t>Подрядчика</w:t>
      </w:r>
      <w:r w:rsidRPr="00DC3203">
        <w:rPr>
          <w:rFonts w:cs="Times New Roman"/>
          <w:color w:val="auto"/>
          <w:sz w:val="24"/>
          <w:szCs w:val="24"/>
        </w:rPr>
        <w:t>)</w:t>
      </w:r>
    </w:p>
    <w:p w14:paraId="48A10134" w14:textId="77777777" w:rsidR="00DC3203" w:rsidRPr="00DC3203" w:rsidRDefault="00DC3203" w:rsidP="00DC3203">
      <w:pPr>
        <w:pStyle w:val="a4"/>
        <w:numPr>
          <w:ilvl w:val="0"/>
          <w:numId w:val="36"/>
        </w:numPr>
        <w:jc w:val="both"/>
        <w:rPr>
          <w:rFonts w:cs="Times New Roman"/>
          <w:sz w:val="24"/>
          <w:szCs w:val="24"/>
          <w:lang w:val="en-US"/>
        </w:rPr>
      </w:pPr>
      <w:r w:rsidRPr="00DC3203">
        <w:rPr>
          <w:rFonts w:cs="Times New Roman"/>
          <w:sz w:val="24"/>
          <w:szCs w:val="24"/>
        </w:rPr>
        <w:t xml:space="preserve">При выполнении работ применены _________________________________________ </w:t>
      </w:r>
    </w:p>
    <w:p w14:paraId="63B80360" w14:textId="77777777" w:rsidR="00DC3203" w:rsidRPr="00DC3203" w:rsidRDefault="00DC3203" w:rsidP="0043326B">
      <w:pPr>
        <w:pStyle w:val="a4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_______________________________________________________________________ </w:t>
      </w:r>
    </w:p>
    <w:p w14:paraId="256671C3" w14:textId="77777777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(наименование материалов, конструкций, изделий со ссылкой на сертификаты или другие документы, подтверждающие качество)</w:t>
      </w:r>
    </w:p>
    <w:p w14:paraId="6627114A" w14:textId="77777777" w:rsidR="00DC3203" w:rsidRPr="00DC3203" w:rsidRDefault="00DC3203" w:rsidP="00DC3203">
      <w:pPr>
        <w:pStyle w:val="a4"/>
        <w:numPr>
          <w:ilvl w:val="0"/>
          <w:numId w:val="36"/>
        </w:numPr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При выполнении работ отсутствуют (или допущены) отклонения сметной документации </w:t>
      </w:r>
    </w:p>
    <w:p w14:paraId="03CF40B8" w14:textId="77777777" w:rsidR="00DC3203" w:rsidRPr="00DC3203" w:rsidRDefault="00DC3203" w:rsidP="0043326B">
      <w:pPr>
        <w:pStyle w:val="a4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_______________________________________________________________________ </w:t>
      </w:r>
    </w:p>
    <w:p w14:paraId="40F2777C" w14:textId="3B93F615" w:rsidR="00DC3203" w:rsidRP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(наименование </w:t>
      </w:r>
      <w:r w:rsidR="00ED68E7">
        <w:rPr>
          <w:rFonts w:cs="Times New Roman"/>
          <w:color w:val="auto"/>
          <w:sz w:val="24"/>
          <w:szCs w:val="24"/>
        </w:rPr>
        <w:t>Подрядчика</w:t>
      </w:r>
      <w:r w:rsidRPr="00DC3203">
        <w:rPr>
          <w:rFonts w:cs="Times New Roman"/>
          <w:color w:val="auto"/>
          <w:sz w:val="24"/>
          <w:szCs w:val="24"/>
        </w:rPr>
        <w:t>)</w:t>
      </w:r>
    </w:p>
    <w:p w14:paraId="30DEA312" w14:textId="77777777" w:rsidR="00DC3203" w:rsidRPr="00DC3203" w:rsidRDefault="00DC3203" w:rsidP="00DC3203">
      <w:pPr>
        <w:pStyle w:val="a4"/>
        <w:numPr>
          <w:ilvl w:val="0"/>
          <w:numId w:val="36"/>
        </w:numPr>
        <w:jc w:val="both"/>
        <w:rPr>
          <w:rFonts w:cs="Times New Roman"/>
          <w:sz w:val="24"/>
          <w:szCs w:val="24"/>
          <w:lang w:val="en-US"/>
        </w:rPr>
      </w:pPr>
      <w:r w:rsidRPr="00DC3203">
        <w:rPr>
          <w:rFonts w:cs="Times New Roman"/>
          <w:sz w:val="24"/>
          <w:szCs w:val="24"/>
        </w:rPr>
        <w:t>Дата: начала работ ______________________________________</w:t>
      </w:r>
    </w:p>
    <w:p w14:paraId="6822A6E7" w14:textId="77777777" w:rsidR="00DC3203" w:rsidRPr="00DC3203" w:rsidRDefault="00DC3203" w:rsidP="0043326B">
      <w:pPr>
        <w:pStyle w:val="a4"/>
        <w:jc w:val="both"/>
        <w:rPr>
          <w:rFonts w:cs="Times New Roman"/>
          <w:sz w:val="24"/>
          <w:szCs w:val="24"/>
        </w:rPr>
      </w:pPr>
      <w:r w:rsidRPr="00DC3203">
        <w:rPr>
          <w:rFonts w:cs="Times New Roman"/>
          <w:sz w:val="24"/>
          <w:szCs w:val="24"/>
        </w:rPr>
        <w:t xml:space="preserve">          Окончания работ __________________________________</w:t>
      </w:r>
    </w:p>
    <w:p w14:paraId="1469E30F" w14:textId="77777777" w:rsidR="00DC3203" w:rsidRPr="00DC3203" w:rsidRDefault="00DC3203" w:rsidP="0043326B">
      <w:pPr>
        <w:jc w:val="both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Решение комиссии:</w:t>
      </w:r>
    </w:p>
    <w:p w14:paraId="3D386295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Работы выполнены в соответствии с техническим заданием, стандартами, строительными нормами и правилами и отвечают требованиям их приёмки.</w:t>
      </w:r>
    </w:p>
    <w:p w14:paraId="7F3227AB" w14:textId="0B603613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На основании изложенного разрешается производство последующих работ по устройству (монтажу) ____________________________________________________________________ </w:t>
      </w:r>
    </w:p>
    <w:p w14:paraId="4228C15C" w14:textId="77777777" w:rsidR="00DC3203" w:rsidRDefault="00DC3203" w:rsidP="0043326B">
      <w:pPr>
        <w:jc w:val="center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(наименование работ и конструкций)</w:t>
      </w:r>
    </w:p>
    <w:p w14:paraId="7FDA726E" w14:textId="77777777" w:rsidR="001F23F0" w:rsidRPr="00DC3203" w:rsidRDefault="001F23F0" w:rsidP="0043326B">
      <w:pPr>
        <w:jc w:val="center"/>
        <w:rPr>
          <w:rFonts w:cs="Times New Roman"/>
          <w:color w:val="auto"/>
          <w:sz w:val="24"/>
          <w:szCs w:val="24"/>
        </w:rPr>
      </w:pPr>
    </w:p>
    <w:p w14:paraId="308EB22D" w14:textId="77777777" w:rsidR="00DC3203" w:rsidRPr="00DC3203" w:rsidRDefault="00DC3203" w:rsidP="0043326B">
      <w:pPr>
        <w:spacing w:line="360" w:lineRule="auto"/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Представитель Подрядчика                 ____________________ /_______________________ /</w:t>
      </w:r>
    </w:p>
    <w:p w14:paraId="6D563453" w14:textId="77777777" w:rsidR="00DC3203" w:rsidRPr="00DC3203" w:rsidRDefault="00DC3203" w:rsidP="0043326B">
      <w:pPr>
        <w:spacing w:line="360" w:lineRule="auto"/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Представитель Заказчика ____________________ /_______________________ /</w:t>
      </w:r>
    </w:p>
    <w:p w14:paraId="750E906D" w14:textId="77777777" w:rsidR="00550D6C" w:rsidRPr="00550D6C" w:rsidRDefault="00DC3203" w:rsidP="00550D6C">
      <w:pPr>
        <w:ind w:left="7513"/>
        <w:rPr>
          <w:rFonts w:cs="Times New Roman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br w:type="column"/>
      </w:r>
      <w:r w:rsidRPr="00550D6C">
        <w:rPr>
          <w:rFonts w:cs="Times New Roman"/>
          <w:sz w:val="24"/>
          <w:szCs w:val="24"/>
        </w:rPr>
        <w:lastRenderedPageBreak/>
        <w:t>Приложение № 7</w:t>
      </w:r>
      <w:r w:rsidR="00550D6C" w:rsidRPr="00550D6C">
        <w:rPr>
          <w:rFonts w:cs="Times New Roman"/>
          <w:sz w:val="24"/>
          <w:szCs w:val="24"/>
        </w:rPr>
        <w:t xml:space="preserve"> </w:t>
      </w:r>
    </w:p>
    <w:p w14:paraId="2BC5942B" w14:textId="310DAF65" w:rsidR="00DC3203" w:rsidRPr="00550D6C" w:rsidRDefault="00550D6C" w:rsidP="00550D6C">
      <w:pPr>
        <w:ind w:left="7513"/>
        <w:rPr>
          <w:rFonts w:eastAsia="Times New Roman" w:cs="Times New Roman"/>
          <w:color w:val="auto"/>
          <w:kern w:val="32"/>
          <w:sz w:val="24"/>
          <w:szCs w:val="24"/>
        </w:rPr>
      </w:pPr>
      <w:r w:rsidRPr="00550D6C">
        <w:rPr>
          <w:rFonts w:eastAsia="Times New Roman" w:cs="Times New Roman"/>
          <w:color w:val="auto"/>
          <w:kern w:val="32"/>
          <w:sz w:val="24"/>
          <w:szCs w:val="24"/>
        </w:rPr>
        <w:t>к Техническому заданию</w:t>
      </w:r>
    </w:p>
    <w:p w14:paraId="55D20F16" w14:textId="77777777" w:rsidR="00DC3203" w:rsidRPr="00DC3203" w:rsidRDefault="00DC3203" w:rsidP="0043326B">
      <w:pPr>
        <w:spacing w:line="288" w:lineRule="auto"/>
        <w:rPr>
          <w:rFonts w:cs="Times New Roman"/>
          <w:bCs/>
          <w:color w:val="auto"/>
          <w:sz w:val="24"/>
          <w:szCs w:val="24"/>
        </w:rPr>
      </w:pPr>
      <w:r w:rsidRPr="00DC3203">
        <w:rPr>
          <w:rFonts w:cs="Times New Roman"/>
          <w:bCs/>
          <w:color w:val="auto"/>
          <w:sz w:val="24"/>
          <w:szCs w:val="24"/>
        </w:rPr>
        <w:t>Форма</w:t>
      </w:r>
    </w:p>
    <w:p w14:paraId="7699942F" w14:textId="77777777" w:rsidR="00DC3203" w:rsidRPr="00DC3203" w:rsidRDefault="00DC3203" w:rsidP="0043326B">
      <w:pPr>
        <w:spacing w:line="288" w:lineRule="auto"/>
        <w:jc w:val="center"/>
        <w:rPr>
          <w:rFonts w:cs="Times New Roman"/>
          <w:b/>
          <w:color w:val="auto"/>
          <w:sz w:val="24"/>
          <w:szCs w:val="24"/>
        </w:rPr>
      </w:pPr>
    </w:p>
    <w:p w14:paraId="7CD6BD11" w14:textId="77777777" w:rsidR="00DC3203" w:rsidRPr="00DC3203" w:rsidRDefault="00DC3203" w:rsidP="0043326B">
      <w:pPr>
        <w:spacing w:line="288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Акт</w:t>
      </w:r>
    </w:p>
    <w:p w14:paraId="552027E4" w14:textId="77777777" w:rsidR="00DC3203" w:rsidRPr="00DC3203" w:rsidRDefault="00DC3203" w:rsidP="0043326B">
      <w:pPr>
        <w:spacing w:line="288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DC3203">
        <w:rPr>
          <w:rFonts w:cs="Times New Roman"/>
          <w:b/>
          <w:color w:val="auto"/>
          <w:sz w:val="24"/>
          <w:szCs w:val="24"/>
        </w:rPr>
        <w:t>о надлежащей и своевременной очистке Объекта</w:t>
      </w:r>
    </w:p>
    <w:p w14:paraId="4DA73343" w14:textId="77777777" w:rsidR="00DC3203" w:rsidRPr="00DC3203" w:rsidRDefault="00DC3203" w:rsidP="0043326B">
      <w:pPr>
        <w:jc w:val="center"/>
        <w:rPr>
          <w:rFonts w:cs="Times New Roman"/>
          <w:b/>
          <w:color w:val="auto"/>
          <w:sz w:val="24"/>
          <w:szCs w:val="24"/>
        </w:rPr>
      </w:pPr>
    </w:p>
    <w:p w14:paraId="22667E96" w14:textId="77777777" w:rsidR="00DC3203" w:rsidRPr="00DC3203" w:rsidRDefault="00DC3203" w:rsidP="0043326B">
      <w:pPr>
        <w:tabs>
          <w:tab w:val="left" w:pos="7088"/>
        </w:tabs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г. Москва</w:t>
      </w:r>
      <w:r w:rsidRPr="00DC3203">
        <w:rPr>
          <w:rFonts w:cs="Times New Roman"/>
          <w:color w:val="auto"/>
          <w:sz w:val="24"/>
          <w:szCs w:val="24"/>
        </w:rPr>
        <w:tab/>
        <w:t>«___»______.20___ г.</w:t>
      </w:r>
    </w:p>
    <w:p w14:paraId="511313E3" w14:textId="77777777" w:rsidR="00DC3203" w:rsidRPr="00DC3203" w:rsidRDefault="00DC3203" w:rsidP="0043326B">
      <w:pPr>
        <w:jc w:val="both"/>
        <w:rPr>
          <w:rFonts w:cs="Times New Roman"/>
          <w:b/>
          <w:color w:val="auto"/>
          <w:sz w:val="24"/>
          <w:szCs w:val="24"/>
        </w:rPr>
      </w:pPr>
    </w:p>
    <w:p w14:paraId="63EECBAC" w14:textId="77777777" w:rsidR="00DC3203" w:rsidRPr="00DC3203" w:rsidRDefault="00DC3203" w:rsidP="0043326B">
      <w:pPr>
        <w:spacing w:line="480" w:lineRule="auto"/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 xml:space="preserve">________________________________________________, именуемое в дальнейшем «Заказчик», </w:t>
      </w:r>
      <w:r w:rsidRPr="00DC3203">
        <w:rPr>
          <w:rFonts w:cs="Times New Roman"/>
          <w:color w:val="auto"/>
          <w:sz w:val="24"/>
          <w:szCs w:val="24"/>
        </w:rPr>
        <w:br/>
        <w:t>в лице ______________________________________________________________________________,</w:t>
      </w:r>
    </w:p>
    <w:p w14:paraId="5B086804" w14:textId="77777777" w:rsidR="00DC3203" w:rsidRPr="00DC3203" w:rsidRDefault="00DC3203" w:rsidP="0043326B">
      <w:pPr>
        <w:tabs>
          <w:tab w:val="left" w:pos="5387"/>
        </w:tabs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  <w:vertAlign w:val="superscript"/>
        </w:rPr>
        <w:tab/>
        <w:t xml:space="preserve"> (должность, Ф.И.О.)</w:t>
      </w:r>
    </w:p>
    <w:p w14:paraId="6C8B35D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</w:rPr>
        <w:t>действующего на основании _____________________________________________________________________________,</w:t>
      </w:r>
    </w:p>
    <w:p w14:paraId="339CA75C" w14:textId="77777777" w:rsidR="00DC3203" w:rsidRPr="00DC3203" w:rsidRDefault="00DC3203" w:rsidP="0043326B">
      <w:pPr>
        <w:tabs>
          <w:tab w:val="left" w:pos="5103"/>
        </w:tabs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  <w:vertAlign w:val="superscript"/>
        </w:rPr>
        <w:tab/>
        <w:t xml:space="preserve"> (Устава, Положения, Доверенности)</w:t>
      </w:r>
    </w:p>
    <w:p w14:paraId="1BCD47D2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с одной стороны, и ___________________________________________________________________,</w:t>
      </w:r>
    </w:p>
    <w:p w14:paraId="2D48FD23" w14:textId="77777777" w:rsidR="00DC3203" w:rsidRPr="00DC3203" w:rsidRDefault="00DC3203" w:rsidP="0043326B">
      <w:pPr>
        <w:tabs>
          <w:tab w:val="left" w:pos="4678"/>
        </w:tabs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  <w:vertAlign w:val="superscript"/>
        </w:rPr>
        <w:tab/>
        <w:t>(наименование организации)</w:t>
      </w:r>
    </w:p>
    <w:p w14:paraId="6423E3E1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именуемое в дальнейшем «Подрядчик», в лице _____________________________________________________________,</w:t>
      </w:r>
    </w:p>
    <w:p w14:paraId="4FEA2978" w14:textId="77777777" w:rsidR="00DC3203" w:rsidRPr="00DC3203" w:rsidRDefault="00DC3203" w:rsidP="0043326B">
      <w:pPr>
        <w:tabs>
          <w:tab w:val="left" w:pos="5670"/>
        </w:tabs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</w:rPr>
        <w:tab/>
      </w:r>
      <w:r w:rsidRPr="00DC3203">
        <w:rPr>
          <w:rFonts w:cs="Times New Roman"/>
          <w:color w:val="auto"/>
          <w:sz w:val="24"/>
          <w:szCs w:val="24"/>
          <w:vertAlign w:val="superscript"/>
        </w:rPr>
        <w:t>(должность, Ф.И.О.)</w:t>
      </w:r>
    </w:p>
    <w:p w14:paraId="6545CEA9" w14:textId="77777777" w:rsidR="00DC3203" w:rsidRPr="00DC3203" w:rsidRDefault="00DC3203" w:rsidP="0043326B">
      <w:pPr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действующего на основании __________________________________,</w:t>
      </w:r>
    </w:p>
    <w:p w14:paraId="42162314" w14:textId="77777777" w:rsidR="00DC3203" w:rsidRPr="00DC3203" w:rsidRDefault="00DC3203" w:rsidP="0043326B">
      <w:pPr>
        <w:tabs>
          <w:tab w:val="left" w:pos="4253"/>
        </w:tabs>
        <w:jc w:val="both"/>
        <w:rPr>
          <w:rFonts w:cs="Times New Roman"/>
          <w:color w:val="auto"/>
          <w:sz w:val="24"/>
          <w:szCs w:val="24"/>
          <w:vertAlign w:val="superscript"/>
        </w:rPr>
      </w:pPr>
      <w:r w:rsidRPr="00DC3203">
        <w:rPr>
          <w:rFonts w:cs="Times New Roman"/>
          <w:color w:val="auto"/>
          <w:sz w:val="24"/>
          <w:szCs w:val="24"/>
          <w:vertAlign w:val="superscript"/>
        </w:rPr>
        <w:tab/>
        <w:t>(Устава, Положения, Доверенности)</w:t>
      </w:r>
    </w:p>
    <w:p w14:paraId="664C8F81" w14:textId="77777777" w:rsidR="00DC3203" w:rsidRPr="00DC3203" w:rsidRDefault="00DC3203" w:rsidP="0043326B">
      <w:pPr>
        <w:spacing w:line="360" w:lineRule="auto"/>
        <w:jc w:val="both"/>
        <w:rPr>
          <w:rFonts w:cs="Times New Roman"/>
          <w:color w:val="auto"/>
          <w:sz w:val="24"/>
          <w:szCs w:val="24"/>
        </w:rPr>
      </w:pPr>
      <w:r w:rsidRPr="00DC3203">
        <w:rPr>
          <w:rFonts w:cs="Times New Roman"/>
          <w:color w:val="auto"/>
          <w:sz w:val="24"/>
          <w:szCs w:val="24"/>
        </w:rPr>
        <w:t>с другой стороны, вместе именуемые «Стороны», составили настоящий Акт о том, что в результате обследования Объекта, расположенного по адресу: _______________________ и территории, прилегающей к Объекту установлено, что Объект освобожден от строительного мусора, механизмов и иного имущества Подрядчика.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6"/>
        <w:gridCol w:w="5312"/>
      </w:tblGrid>
      <w:tr w:rsidR="00DC3203" w:rsidRPr="00DC3203" w14:paraId="56AA16CA" w14:textId="77777777" w:rsidTr="0043326B">
        <w:trPr>
          <w:trHeight w:val="307"/>
        </w:trPr>
        <w:tc>
          <w:tcPr>
            <w:tcW w:w="5056" w:type="dxa"/>
          </w:tcPr>
          <w:p w14:paraId="222A2E84" w14:textId="77777777" w:rsidR="00DC3203" w:rsidRPr="00DC3203" w:rsidRDefault="00DC3203" w:rsidP="0043326B">
            <w:pPr>
              <w:pStyle w:val="8"/>
              <w:spacing w:before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 w:eastAsia="en-US"/>
              </w:rPr>
            </w:pPr>
            <w:r w:rsidRPr="00DC3203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ЗАКАЗЧИК</w:t>
            </w:r>
          </w:p>
        </w:tc>
        <w:tc>
          <w:tcPr>
            <w:tcW w:w="5312" w:type="dxa"/>
          </w:tcPr>
          <w:p w14:paraId="474751F3" w14:textId="77777777" w:rsidR="00DC3203" w:rsidRPr="00DC3203" w:rsidRDefault="00DC3203" w:rsidP="0043326B">
            <w:pPr>
              <w:pStyle w:val="8"/>
              <w:spacing w:before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 w:eastAsia="en-US"/>
              </w:rPr>
            </w:pPr>
            <w:r w:rsidRPr="00DC3203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ПОДРЯДЧИК</w:t>
            </w:r>
          </w:p>
          <w:p w14:paraId="161FA282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DC3203" w:rsidRPr="00DC3203" w14:paraId="409B560E" w14:textId="77777777" w:rsidTr="0043326B">
        <w:trPr>
          <w:trHeight w:val="459"/>
        </w:trPr>
        <w:tc>
          <w:tcPr>
            <w:tcW w:w="5056" w:type="dxa"/>
          </w:tcPr>
          <w:p w14:paraId="56391AC0" w14:textId="77777777" w:rsidR="00DC3203" w:rsidRPr="00DC3203" w:rsidRDefault="00DC3203" w:rsidP="0043326B">
            <w:pPr>
              <w:tabs>
                <w:tab w:val="left" w:pos="4400"/>
              </w:tabs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67C409A5" w14:textId="77777777" w:rsidR="00DC3203" w:rsidRPr="00DC3203" w:rsidRDefault="00DC3203" w:rsidP="0043326B">
            <w:pPr>
              <w:tabs>
                <w:tab w:val="left" w:pos="4400"/>
              </w:tabs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_______________________ /_______________/</w:t>
            </w:r>
          </w:p>
        </w:tc>
        <w:tc>
          <w:tcPr>
            <w:tcW w:w="5312" w:type="dxa"/>
          </w:tcPr>
          <w:p w14:paraId="66B2ED3C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7943FF05" w14:textId="77777777" w:rsidR="00DC3203" w:rsidRPr="00DC3203" w:rsidRDefault="00DC3203" w:rsidP="0043326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DC3203">
              <w:rPr>
                <w:rFonts w:cs="Times New Roman"/>
                <w:color w:val="auto"/>
                <w:sz w:val="24"/>
                <w:szCs w:val="24"/>
              </w:rPr>
              <w:t>____________________ /_________________/</w:t>
            </w:r>
          </w:p>
        </w:tc>
      </w:tr>
    </w:tbl>
    <w:p w14:paraId="22413F03" w14:textId="77777777" w:rsidR="00DC3203" w:rsidRPr="00DC3203" w:rsidRDefault="00DC3203" w:rsidP="0043326B">
      <w:pPr>
        <w:jc w:val="right"/>
        <w:rPr>
          <w:rFonts w:cs="Times New Roman"/>
          <w:color w:val="auto"/>
          <w:sz w:val="24"/>
          <w:szCs w:val="24"/>
          <w:lang w:val="en-US" w:eastAsia="en-US"/>
        </w:rPr>
      </w:pPr>
    </w:p>
    <w:p w14:paraId="01C6CA31" w14:textId="054A8BAC" w:rsidR="00E864A7" w:rsidRDefault="00E864A7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D034E" w14:textId="14D47532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A0B8EF" w14:textId="71E38462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5AA275" w14:textId="701729E8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AFAD74" w14:textId="459E24DD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91770" w14:textId="150505C6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BB277C" w14:textId="32E6C6D8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671D9D" w14:textId="40E80560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22F896" w14:textId="78A75B9E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72C764" w14:textId="19581F12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ACC3EA" w14:textId="52E4C1B2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E7B3C4" w14:textId="4FE82179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58EC70" w14:textId="4973311F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304116" w14:textId="4D3DC621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6B15C" w14:textId="0E2EFA4E" w:rsidR="007A683D" w:rsidRDefault="007A683D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F2446" w14:textId="5DE9EF3D" w:rsidR="007A683D" w:rsidRPr="007A683D" w:rsidRDefault="007A683D" w:rsidP="007A683D">
      <w:pPr>
        <w:widowControl w:val="0"/>
        <w:tabs>
          <w:tab w:val="left" w:pos="851"/>
        </w:tabs>
        <w:snapToGrid w:val="0"/>
        <w:spacing w:line="276" w:lineRule="auto"/>
        <w:ind w:left="7513" w:right="-1"/>
        <w:rPr>
          <w:rFonts w:eastAsia="Calibri" w:cs="Calibri"/>
          <w:bCs/>
          <w:color w:val="auto"/>
          <w:sz w:val="24"/>
          <w:szCs w:val="24"/>
        </w:rPr>
      </w:pPr>
      <w:r w:rsidRPr="007A683D">
        <w:rPr>
          <w:rFonts w:eastAsia="Calibri" w:cs="Calibri"/>
          <w:bCs/>
          <w:color w:val="auto"/>
          <w:sz w:val="24"/>
          <w:szCs w:val="24"/>
        </w:rPr>
        <w:lastRenderedPageBreak/>
        <w:t xml:space="preserve">Приложение № </w:t>
      </w:r>
      <w:r>
        <w:rPr>
          <w:rFonts w:eastAsia="Calibri" w:cs="Calibri"/>
          <w:bCs/>
          <w:color w:val="auto"/>
          <w:sz w:val="24"/>
          <w:szCs w:val="24"/>
        </w:rPr>
        <w:t>8</w:t>
      </w:r>
      <w:r w:rsidRPr="007A683D">
        <w:rPr>
          <w:rFonts w:eastAsia="Calibri" w:cs="Calibri"/>
          <w:bCs/>
          <w:color w:val="auto"/>
          <w:sz w:val="24"/>
          <w:szCs w:val="24"/>
        </w:rPr>
        <w:t xml:space="preserve"> </w:t>
      </w:r>
    </w:p>
    <w:p w14:paraId="221F5996" w14:textId="63AAA9EC" w:rsidR="007A683D" w:rsidRPr="007A683D" w:rsidRDefault="007A683D" w:rsidP="007A683D">
      <w:pPr>
        <w:widowControl w:val="0"/>
        <w:tabs>
          <w:tab w:val="left" w:pos="851"/>
        </w:tabs>
        <w:snapToGrid w:val="0"/>
        <w:spacing w:line="276" w:lineRule="auto"/>
        <w:ind w:left="7513" w:right="-1"/>
        <w:contextualSpacing/>
        <w:rPr>
          <w:rFonts w:eastAsia="Times New Roman" w:cs="Calibri"/>
          <w:bCs/>
          <w:color w:val="auto"/>
          <w:sz w:val="24"/>
          <w:szCs w:val="24"/>
        </w:rPr>
      </w:pPr>
      <w:r w:rsidRPr="007A683D">
        <w:rPr>
          <w:rFonts w:eastAsia="Times New Roman" w:cs="Calibri"/>
          <w:bCs/>
          <w:color w:val="auto"/>
          <w:sz w:val="24"/>
          <w:szCs w:val="24"/>
        </w:rPr>
        <w:t>к Техническому заданию</w:t>
      </w:r>
    </w:p>
    <w:p w14:paraId="27BCA643" w14:textId="77777777" w:rsidR="007A683D" w:rsidRPr="007A683D" w:rsidRDefault="007A683D" w:rsidP="007A683D">
      <w:pPr>
        <w:widowControl w:val="0"/>
        <w:tabs>
          <w:tab w:val="left" w:pos="851"/>
        </w:tabs>
        <w:snapToGrid w:val="0"/>
        <w:spacing w:line="276" w:lineRule="auto"/>
        <w:ind w:left="6946" w:right="-1"/>
        <w:contextualSpacing/>
        <w:rPr>
          <w:rFonts w:eastAsia="Times New Roman" w:cs="Calibri"/>
          <w:color w:val="auto"/>
          <w:sz w:val="24"/>
          <w:szCs w:val="24"/>
        </w:rPr>
      </w:pPr>
    </w:p>
    <w:p w14:paraId="0B4318DB" w14:textId="77777777" w:rsidR="007A683D" w:rsidRPr="007A683D" w:rsidRDefault="007A683D" w:rsidP="007A683D">
      <w:pPr>
        <w:widowControl w:val="0"/>
        <w:tabs>
          <w:tab w:val="left" w:pos="851"/>
        </w:tabs>
        <w:snapToGrid w:val="0"/>
        <w:spacing w:line="276" w:lineRule="auto"/>
        <w:ind w:right="-1" w:firstLine="6946"/>
        <w:rPr>
          <w:rFonts w:eastAsia="Times New Roman" w:cs="Calibri"/>
          <w:bCs/>
          <w:color w:val="auto"/>
          <w:sz w:val="24"/>
          <w:szCs w:val="24"/>
        </w:rPr>
      </w:pPr>
    </w:p>
    <w:p w14:paraId="281D4C19" w14:textId="198CCA62" w:rsidR="007A683D" w:rsidRPr="00D402A4" w:rsidRDefault="00D402A4" w:rsidP="009B296C">
      <w:pPr>
        <w:shd w:val="clear" w:color="auto" w:fill="FFFFFF"/>
        <w:tabs>
          <w:tab w:val="left" w:leader="underscore" w:pos="5670"/>
          <w:tab w:val="left" w:leader="underscore" w:pos="9511"/>
        </w:tabs>
        <w:spacing w:line="276" w:lineRule="auto"/>
        <w:rPr>
          <w:rFonts w:eastAsia="Times New Roman" w:cs="Calibri"/>
          <w:bCs/>
          <w:color w:val="auto"/>
          <w:sz w:val="24"/>
          <w:szCs w:val="24"/>
          <w:highlight w:val="yellow"/>
        </w:rPr>
      </w:pPr>
      <w:r>
        <w:rPr>
          <w:rFonts w:eastAsia="Times New Roman" w:cs="Calibri"/>
          <w:bCs/>
          <w:color w:val="auto"/>
          <w:sz w:val="24"/>
          <w:szCs w:val="24"/>
        </w:rPr>
        <w:t>Ф</w:t>
      </w:r>
      <w:r w:rsidRPr="00D402A4">
        <w:rPr>
          <w:rFonts w:eastAsia="Times New Roman" w:cs="Calibri"/>
          <w:bCs/>
          <w:color w:val="auto"/>
          <w:sz w:val="24"/>
          <w:szCs w:val="24"/>
        </w:rPr>
        <w:t>орма</w:t>
      </w:r>
      <w:r w:rsidR="007A683D" w:rsidRPr="00D402A4">
        <w:rPr>
          <w:rFonts w:eastAsia="Times New Roman" w:cs="Calibri"/>
          <w:bCs/>
          <w:color w:val="auto"/>
          <w:sz w:val="24"/>
          <w:szCs w:val="24"/>
        </w:rPr>
        <w:t xml:space="preserve"> </w:t>
      </w:r>
    </w:p>
    <w:p w14:paraId="06FD19F3" w14:textId="23BBAEBF" w:rsidR="007A683D" w:rsidRPr="007A683D" w:rsidRDefault="007A683D" w:rsidP="007A683D">
      <w:pPr>
        <w:autoSpaceDE w:val="0"/>
        <w:autoSpaceDN w:val="0"/>
        <w:adjustRightInd w:val="0"/>
        <w:jc w:val="center"/>
        <w:rPr>
          <w:rFonts w:eastAsia="Times New Roman" w:cs="Calibri"/>
          <w:b/>
          <w:bCs/>
          <w:color w:val="auto"/>
          <w:sz w:val="24"/>
          <w:szCs w:val="24"/>
        </w:rPr>
      </w:pPr>
      <w:r w:rsidRPr="007A683D">
        <w:rPr>
          <w:rFonts w:eastAsia="Times New Roman" w:cs="Calibri"/>
          <w:b/>
          <w:bCs/>
          <w:color w:val="auto"/>
          <w:sz w:val="24"/>
          <w:szCs w:val="24"/>
        </w:rPr>
        <w:t xml:space="preserve">АКТ </w:t>
      </w:r>
      <w:bookmarkStart w:id="8" w:name="_Hlk230350376"/>
      <w:r w:rsidR="00784A13" w:rsidRPr="00784A13">
        <w:rPr>
          <w:rFonts w:eastAsia="Times New Roman" w:cs="Calibri"/>
          <w:b/>
          <w:bCs/>
          <w:color w:val="auto"/>
          <w:sz w:val="24"/>
          <w:szCs w:val="24"/>
        </w:rPr>
        <w:t>выполненных работ</w:t>
      </w:r>
      <w:bookmarkEnd w:id="8"/>
      <w:r w:rsidR="009B296C">
        <w:rPr>
          <w:rFonts w:eastAsia="Times New Roman" w:cs="Calibri"/>
          <w:b/>
          <w:bCs/>
          <w:color w:val="auto"/>
          <w:sz w:val="24"/>
          <w:szCs w:val="24"/>
        </w:rPr>
        <w:t xml:space="preserve"> </w:t>
      </w:r>
    </w:p>
    <w:p w14:paraId="36D941F7" w14:textId="77777777" w:rsidR="007A683D" w:rsidRPr="007A683D" w:rsidRDefault="007A683D" w:rsidP="007A683D">
      <w:pPr>
        <w:autoSpaceDE w:val="0"/>
        <w:autoSpaceDN w:val="0"/>
        <w:adjustRightInd w:val="0"/>
        <w:jc w:val="center"/>
        <w:rPr>
          <w:rFonts w:eastAsia="Times New Roman" w:cs="Calibri"/>
          <w:b/>
          <w:bCs/>
          <w:color w:val="auto"/>
          <w:sz w:val="24"/>
          <w:szCs w:val="24"/>
        </w:rPr>
      </w:pPr>
    </w:p>
    <w:p w14:paraId="47C46D88" w14:textId="77777777" w:rsidR="007A683D" w:rsidRPr="007A683D" w:rsidRDefault="007A683D" w:rsidP="007A683D">
      <w:pPr>
        <w:shd w:val="clear" w:color="auto" w:fill="FFFFFF"/>
        <w:tabs>
          <w:tab w:val="left" w:pos="4111"/>
          <w:tab w:val="left" w:leader="underscore" w:pos="5670"/>
          <w:tab w:val="left" w:leader="underscore" w:pos="9511"/>
        </w:tabs>
        <w:rPr>
          <w:rFonts w:eastAsia="Times New Roman" w:cs="Calibri"/>
          <w:b/>
          <w:bCs/>
          <w:color w:val="auto"/>
          <w:sz w:val="24"/>
          <w:szCs w:val="24"/>
        </w:rPr>
      </w:pPr>
      <w:r w:rsidRPr="007A683D">
        <w:rPr>
          <w:rFonts w:eastAsia="Times New Roman" w:cs="Calibri"/>
          <w:b/>
          <w:bCs/>
          <w:color w:val="auto"/>
          <w:sz w:val="24"/>
          <w:szCs w:val="24"/>
        </w:rPr>
        <w:t xml:space="preserve">г. Москва                                                                                                             «___» _______ 20__ г.       </w:t>
      </w:r>
    </w:p>
    <w:p w14:paraId="55AADB36" w14:textId="77777777" w:rsidR="007A683D" w:rsidRPr="007A683D" w:rsidRDefault="007A683D" w:rsidP="007A683D">
      <w:pPr>
        <w:tabs>
          <w:tab w:val="left" w:pos="993"/>
        </w:tabs>
        <w:suppressAutoHyphens/>
        <w:ind w:firstLine="567"/>
        <w:jc w:val="both"/>
        <w:rPr>
          <w:rFonts w:eastAsia="Times New Roman" w:cs="Calibri"/>
          <w:b/>
          <w:bCs/>
          <w:color w:val="auto"/>
          <w:sz w:val="24"/>
          <w:szCs w:val="24"/>
        </w:rPr>
      </w:pPr>
    </w:p>
    <w:p w14:paraId="16A89A89" w14:textId="0D56881B" w:rsidR="007A683D" w:rsidRPr="007A683D" w:rsidRDefault="007A683D" w:rsidP="007A683D">
      <w:pPr>
        <w:tabs>
          <w:tab w:val="left" w:pos="993"/>
        </w:tabs>
        <w:suppressAutoHyphens/>
        <w:ind w:firstLine="709"/>
        <w:jc w:val="both"/>
        <w:rPr>
          <w:rFonts w:eastAsia="Times New Roman" w:cs="Calibri"/>
          <w:color w:val="auto"/>
          <w:sz w:val="24"/>
          <w:szCs w:val="24"/>
          <w:lang w:eastAsia="ar-SA"/>
        </w:rPr>
      </w:pPr>
      <w:r w:rsidRPr="007A683D">
        <w:rPr>
          <w:rFonts w:eastAsia="Times New Roman" w:cs="Calibri"/>
          <w:b/>
          <w:color w:val="auto"/>
          <w:sz w:val="24"/>
          <w:szCs w:val="24"/>
          <w:lang w:eastAsia="ar-SA"/>
        </w:rPr>
        <w:t xml:space="preserve">Федеральное государственное бюджетное учреждение «Российский детско-юношеский центр», 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>именуемое в дальнейшем</w:t>
      </w:r>
      <w:r w:rsidRPr="007A683D">
        <w:rPr>
          <w:rFonts w:eastAsia="Times New Roman" w:cs="Calibri"/>
          <w:b/>
          <w:color w:val="auto"/>
          <w:sz w:val="24"/>
          <w:szCs w:val="24"/>
          <w:lang w:eastAsia="ar-SA"/>
        </w:rPr>
        <w:t xml:space="preserve"> </w:t>
      </w:r>
      <w:r w:rsidRPr="007A683D">
        <w:rPr>
          <w:rFonts w:eastAsia="Times New Roman" w:cs="Calibri"/>
          <w:b/>
          <w:i/>
          <w:color w:val="auto"/>
          <w:sz w:val="24"/>
          <w:szCs w:val="24"/>
          <w:lang w:eastAsia="ar-SA"/>
        </w:rPr>
        <w:t>«Заказчик»,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 xml:space="preserve"> в лице ________________, действующего на основании ______________, с одной стороны и _________________, именуемое в дальнейшем </w:t>
      </w:r>
      <w:r w:rsidRPr="007A683D">
        <w:rPr>
          <w:rFonts w:eastAsia="Times New Roman" w:cs="Calibri"/>
          <w:b/>
          <w:i/>
          <w:color w:val="auto"/>
          <w:sz w:val="24"/>
          <w:szCs w:val="24"/>
          <w:lang w:eastAsia="ar-SA"/>
        </w:rPr>
        <w:t>«</w:t>
      </w:r>
      <w:r w:rsidR="00D05E85">
        <w:rPr>
          <w:rFonts w:eastAsia="Times New Roman" w:cs="Calibri"/>
          <w:b/>
          <w:i/>
          <w:color w:val="auto"/>
          <w:sz w:val="24"/>
          <w:szCs w:val="24"/>
          <w:lang w:eastAsia="ar-SA"/>
        </w:rPr>
        <w:t>Подрядчик</w:t>
      </w:r>
      <w:r w:rsidRPr="007A683D">
        <w:rPr>
          <w:rFonts w:eastAsia="Times New Roman" w:cs="Calibri"/>
          <w:b/>
          <w:i/>
          <w:color w:val="auto"/>
          <w:sz w:val="24"/>
          <w:szCs w:val="24"/>
          <w:lang w:eastAsia="ar-SA"/>
        </w:rPr>
        <w:t>»</w:t>
      </w:r>
      <w:r w:rsidRPr="007A683D">
        <w:rPr>
          <w:rFonts w:eastAsia="Times New Roman" w:cs="Calibri"/>
          <w:i/>
          <w:color w:val="auto"/>
          <w:sz w:val="24"/>
          <w:szCs w:val="24"/>
          <w:lang w:eastAsia="ar-SA"/>
        </w:rPr>
        <w:t>,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 xml:space="preserve"> в лице _______________</w:t>
      </w:r>
      <w:r w:rsidRPr="007A683D">
        <w:rPr>
          <w:rFonts w:eastAsia="Times New Roman" w:cs="Calibri"/>
          <w:i/>
          <w:color w:val="auto"/>
          <w:sz w:val="24"/>
          <w:szCs w:val="24"/>
          <w:lang w:eastAsia="ar-SA"/>
        </w:rPr>
        <w:t>,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 xml:space="preserve">действующего на основании ______________, с другой стороны, а вместе именуемые в дальнейшем </w:t>
      </w:r>
      <w:r w:rsidRPr="007A683D">
        <w:rPr>
          <w:rFonts w:eastAsia="Times New Roman" w:cs="Calibri"/>
          <w:b/>
          <w:i/>
          <w:color w:val="auto"/>
          <w:sz w:val="24"/>
          <w:szCs w:val="24"/>
          <w:lang w:eastAsia="ar-SA"/>
        </w:rPr>
        <w:t>«Стороны»</w:t>
      </w:r>
      <w:r w:rsidRPr="007A683D">
        <w:rPr>
          <w:rFonts w:eastAsia="Times New Roman" w:cs="Calibri"/>
          <w:i/>
          <w:color w:val="auto"/>
          <w:sz w:val="24"/>
          <w:szCs w:val="24"/>
          <w:lang w:eastAsia="ar-SA"/>
        </w:rPr>
        <w:t>,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 xml:space="preserve"> составили настоящий акт </w:t>
      </w:r>
      <w:r w:rsidR="00BE0935">
        <w:rPr>
          <w:rFonts w:eastAsia="Times New Roman" w:cs="Calibri"/>
          <w:color w:val="auto"/>
          <w:sz w:val="24"/>
          <w:szCs w:val="24"/>
          <w:lang w:eastAsia="ar-SA"/>
        </w:rPr>
        <w:t>выполненных работ</w:t>
      </w:r>
      <w:r w:rsidR="00442883">
        <w:rPr>
          <w:rFonts w:eastAsia="Times New Roman" w:cs="Calibri"/>
          <w:color w:val="auto"/>
          <w:sz w:val="24"/>
          <w:szCs w:val="24"/>
          <w:lang w:eastAsia="ar-SA"/>
        </w:rPr>
        <w:t xml:space="preserve"> </w:t>
      </w:r>
      <w:r w:rsidRPr="007A683D">
        <w:rPr>
          <w:rFonts w:eastAsia="Times New Roman" w:cs="Calibri"/>
          <w:color w:val="auto"/>
          <w:sz w:val="24"/>
          <w:szCs w:val="24"/>
          <w:lang w:eastAsia="ar-SA"/>
        </w:rPr>
        <w:t xml:space="preserve">по Контракту от «____»______ 20____ г. № ______ </w:t>
      </w:r>
      <w:r w:rsidRPr="007A683D">
        <w:rPr>
          <w:rFonts w:eastAsia="Times New Roman" w:cs="Calibri"/>
          <w:i/>
          <w:color w:val="auto"/>
          <w:sz w:val="24"/>
          <w:szCs w:val="24"/>
          <w:lang w:eastAsia="ar-SA"/>
        </w:rPr>
        <w:t>(далее по тексту – Контракт).</w:t>
      </w:r>
    </w:p>
    <w:p w14:paraId="5D3D2D2B" w14:textId="1097E9BD" w:rsidR="007A683D" w:rsidRPr="007A683D" w:rsidRDefault="007A683D" w:rsidP="007A683D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color w:val="auto"/>
          <w:sz w:val="24"/>
          <w:szCs w:val="24"/>
        </w:rPr>
      </w:pPr>
      <w:r w:rsidRPr="007A683D">
        <w:rPr>
          <w:rFonts w:eastAsia="Times New Roman" w:cs="Calibri"/>
          <w:color w:val="auto"/>
          <w:sz w:val="24"/>
          <w:szCs w:val="24"/>
        </w:rPr>
        <w:t xml:space="preserve">В рамках данного Контракта были </w:t>
      </w:r>
      <w:r w:rsidR="00BE0935">
        <w:rPr>
          <w:rFonts w:eastAsia="Times New Roman" w:cs="Calibri"/>
          <w:color w:val="auto"/>
          <w:sz w:val="24"/>
          <w:szCs w:val="24"/>
        </w:rPr>
        <w:t>выполнены</w:t>
      </w:r>
      <w:r w:rsidR="00BE0935" w:rsidRPr="007A683D">
        <w:rPr>
          <w:rFonts w:eastAsia="Times New Roman" w:cs="Calibri"/>
          <w:color w:val="auto"/>
          <w:sz w:val="24"/>
          <w:szCs w:val="24"/>
        </w:rPr>
        <w:t xml:space="preserve"> 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следующие </w:t>
      </w:r>
      <w:r w:rsidR="00BE0935">
        <w:rPr>
          <w:rFonts w:eastAsia="Times New Roman" w:cs="Calibri"/>
          <w:color w:val="auto"/>
          <w:sz w:val="24"/>
          <w:szCs w:val="24"/>
        </w:rPr>
        <w:t>работы</w:t>
      </w:r>
      <w:r w:rsidR="00BE0935" w:rsidRPr="007A683D">
        <w:rPr>
          <w:rFonts w:eastAsia="Times New Roman" w:cs="Calibri"/>
          <w:color w:val="auto"/>
          <w:sz w:val="24"/>
          <w:szCs w:val="24"/>
        </w:rPr>
        <w:t xml:space="preserve"> 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согласно Техническому заданию (приложение № 1 к Контракту). 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8"/>
        <w:gridCol w:w="3678"/>
        <w:gridCol w:w="993"/>
        <w:gridCol w:w="992"/>
        <w:gridCol w:w="1276"/>
        <w:gridCol w:w="2381"/>
      </w:tblGrid>
      <w:tr w:rsidR="007A683D" w:rsidRPr="007A683D" w14:paraId="733B7B3F" w14:textId="77777777" w:rsidTr="007A683D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BBB1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№</w:t>
            </w:r>
          </w:p>
          <w:p w14:paraId="43FF2C73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05A1" w14:textId="2E8802A5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 xml:space="preserve">Описание </w:t>
            </w:r>
            <w:r w:rsidR="00BE0935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выполненных работ</w:t>
            </w: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C0C4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D96D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E33F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A7A6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7A683D" w:rsidRPr="007A683D" w14:paraId="68FC6BA9" w14:textId="77777777" w:rsidTr="007A683D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07F6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DBE" w14:textId="77777777" w:rsidR="007A683D" w:rsidRPr="007A683D" w:rsidRDefault="007A683D" w:rsidP="007A683D">
            <w:pPr>
              <w:autoSpaceDE w:val="0"/>
              <w:autoSpaceDN w:val="0"/>
              <w:adjustRightInd w:val="0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6902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5CA6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2DDD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DCC" w14:textId="77777777" w:rsidR="007A683D" w:rsidRPr="007A683D" w:rsidRDefault="007A683D" w:rsidP="007A683D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6BB2735" w14:textId="5EF6804C" w:rsidR="007A683D" w:rsidRPr="007A683D" w:rsidRDefault="007A683D" w:rsidP="007A683D">
      <w:pPr>
        <w:tabs>
          <w:tab w:val="left" w:pos="1276"/>
        </w:tabs>
        <w:ind w:firstLine="709"/>
        <w:contextualSpacing/>
        <w:jc w:val="both"/>
        <w:rPr>
          <w:rFonts w:eastAsia="Times New Roman" w:cs="Calibri"/>
          <w:color w:val="auto"/>
          <w:sz w:val="24"/>
          <w:szCs w:val="24"/>
        </w:rPr>
      </w:pPr>
      <w:r w:rsidRPr="007A683D">
        <w:rPr>
          <w:rFonts w:eastAsia="Times New Roman" w:cs="Calibri"/>
          <w:color w:val="auto"/>
          <w:sz w:val="24"/>
          <w:szCs w:val="24"/>
          <w:highlight w:val="white"/>
        </w:rPr>
        <w:t xml:space="preserve">Сумма, подлежащая оплате </w:t>
      </w:r>
      <w:r w:rsidR="00D05E85">
        <w:rPr>
          <w:rFonts w:eastAsia="Times New Roman" w:cs="Calibri"/>
          <w:color w:val="auto"/>
          <w:sz w:val="24"/>
          <w:szCs w:val="24"/>
          <w:highlight w:val="white"/>
        </w:rPr>
        <w:t>Подрядчику</w:t>
      </w:r>
      <w:r w:rsidRPr="007A683D">
        <w:rPr>
          <w:rFonts w:eastAsia="Times New Roman" w:cs="Calibri"/>
          <w:color w:val="auto"/>
          <w:sz w:val="24"/>
          <w:szCs w:val="24"/>
          <w:highlight w:val="white"/>
        </w:rPr>
        <w:t xml:space="preserve"> в соответствии с условиями Контракта: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 __________ (____________________________) рублей ______ копеек.</w:t>
      </w:r>
    </w:p>
    <w:p w14:paraId="44DBFCE9" w14:textId="4D66437B" w:rsidR="007A683D" w:rsidRPr="007A683D" w:rsidRDefault="007A683D" w:rsidP="007A683D">
      <w:pPr>
        <w:ind w:firstLine="709"/>
        <w:jc w:val="both"/>
        <w:rPr>
          <w:rFonts w:eastAsia="Times New Roman" w:cs="Calibri"/>
          <w:color w:val="auto"/>
          <w:sz w:val="24"/>
          <w:szCs w:val="24"/>
        </w:rPr>
      </w:pPr>
      <w:r w:rsidRPr="007A683D">
        <w:rPr>
          <w:rFonts w:eastAsia="Times New Roman" w:cs="Calibri"/>
          <w:color w:val="auto"/>
          <w:sz w:val="24"/>
          <w:szCs w:val="24"/>
        </w:rPr>
        <w:t xml:space="preserve">Настоящий Акт </w:t>
      </w:r>
      <w:r w:rsidR="00BE0935">
        <w:rPr>
          <w:rFonts w:eastAsia="Times New Roman" w:cs="Calibri"/>
          <w:color w:val="auto"/>
          <w:sz w:val="24"/>
          <w:szCs w:val="24"/>
        </w:rPr>
        <w:t>выполненных работ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 является письменным соглашением Сторон о том, </w:t>
      </w:r>
      <w:r w:rsidRPr="007A683D">
        <w:rPr>
          <w:rFonts w:eastAsia="Times New Roman" w:cs="Calibri"/>
          <w:color w:val="auto"/>
          <w:sz w:val="24"/>
          <w:szCs w:val="24"/>
        </w:rPr>
        <w:br/>
        <w:t xml:space="preserve">что все </w:t>
      </w:r>
      <w:r w:rsidR="00BE0935">
        <w:rPr>
          <w:rFonts w:eastAsia="Times New Roman" w:cs="Calibri"/>
          <w:color w:val="auto"/>
          <w:sz w:val="24"/>
          <w:szCs w:val="24"/>
        </w:rPr>
        <w:t>работы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, подлежащие исполнению по Контракту, выполнены полностью </w:t>
      </w:r>
      <w:r w:rsidRPr="007A683D">
        <w:rPr>
          <w:rFonts w:eastAsia="Times New Roman" w:cs="Calibri"/>
          <w:color w:val="auto"/>
          <w:sz w:val="24"/>
          <w:szCs w:val="24"/>
        </w:rPr>
        <w:br/>
        <w:t>и с соблюдением всех требований Контракта. Стороны претензий друг к другу не имеют.</w:t>
      </w:r>
    </w:p>
    <w:p w14:paraId="46825C9F" w14:textId="5F25C45D" w:rsidR="007A683D" w:rsidRPr="007A683D" w:rsidRDefault="007A683D" w:rsidP="007A683D">
      <w:pPr>
        <w:ind w:firstLine="709"/>
        <w:jc w:val="both"/>
        <w:rPr>
          <w:rFonts w:eastAsia="Times New Roman" w:cs="Calibri"/>
          <w:i/>
          <w:color w:val="auto"/>
          <w:sz w:val="24"/>
          <w:szCs w:val="24"/>
        </w:rPr>
      </w:pPr>
      <w:r w:rsidRPr="007A683D">
        <w:rPr>
          <w:rFonts w:eastAsia="Times New Roman" w:cs="Calibri"/>
          <w:color w:val="auto"/>
          <w:sz w:val="24"/>
          <w:szCs w:val="24"/>
        </w:rPr>
        <w:t xml:space="preserve">Настоящий Акт </w:t>
      </w:r>
      <w:r w:rsidR="00BE0935">
        <w:rPr>
          <w:rFonts w:eastAsia="Times New Roman" w:cs="Calibri"/>
          <w:color w:val="auto"/>
          <w:sz w:val="24"/>
          <w:szCs w:val="24"/>
        </w:rPr>
        <w:t>выполненных работ</w:t>
      </w:r>
      <w:r w:rsidRPr="007A683D">
        <w:rPr>
          <w:rFonts w:eastAsia="Times New Roman" w:cs="Calibri"/>
          <w:color w:val="auto"/>
          <w:sz w:val="24"/>
          <w:szCs w:val="24"/>
        </w:rPr>
        <w:t xml:space="preserve"> составлен в 2 (двух) подлинных экземплярах, 1 (один) из которых находится у </w:t>
      </w:r>
      <w:r w:rsidR="00D05E85">
        <w:rPr>
          <w:rFonts w:eastAsia="Times New Roman" w:cs="Calibri"/>
          <w:color w:val="auto"/>
          <w:sz w:val="24"/>
          <w:szCs w:val="24"/>
        </w:rPr>
        <w:t>Подрядчика</w:t>
      </w:r>
      <w:r w:rsidRPr="007A683D">
        <w:rPr>
          <w:rFonts w:eastAsia="Times New Roman" w:cs="Calibri"/>
          <w:color w:val="auto"/>
          <w:sz w:val="24"/>
          <w:szCs w:val="24"/>
        </w:rPr>
        <w:t>, другой – у Заказчика</w:t>
      </w:r>
      <w:r w:rsidRPr="007A683D">
        <w:rPr>
          <w:rFonts w:eastAsia="Times New Roman" w:cs="Calibri"/>
          <w:i/>
          <w:color w:val="auto"/>
          <w:sz w:val="24"/>
          <w:szCs w:val="24"/>
        </w:rPr>
        <w:t>.</w:t>
      </w:r>
    </w:p>
    <w:p w14:paraId="122821C5" w14:textId="77777777" w:rsidR="007A683D" w:rsidRPr="007A683D" w:rsidRDefault="007A683D" w:rsidP="007A683D">
      <w:pPr>
        <w:ind w:firstLine="709"/>
        <w:rPr>
          <w:rFonts w:eastAsia="Times New Roman" w:cs="Calibri"/>
          <w:i/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246"/>
        <w:gridCol w:w="228"/>
        <w:gridCol w:w="4409"/>
      </w:tblGrid>
      <w:tr w:rsidR="007A683D" w:rsidRPr="007A683D" w14:paraId="7362791E" w14:textId="77777777" w:rsidTr="007A683D">
        <w:tc>
          <w:tcPr>
            <w:tcW w:w="4745" w:type="dxa"/>
            <w:hideMark/>
          </w:tcPr>
          <w:p w14:paraId="28A44C86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246" w:type="dxa"/>
          </w:tcPr>
          <w:p w14:paraId="42186EDF" w14:textId="77777777" w:rsidR="007A683D" w:rsidRPr="007A683D" w:rsidRDefault="007A683D" w:rsidP="007A683D">
            <w:pPr>
              <w:jc w:val="center"/>
              <w:rPr>
                <w:rFonts w:eastAsia="Times New Roman" w:cs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</w:tcPr>
          <w:p w14:paraId="3E6231B6" w14:textId="77777777" w:rsidR="007A683D" w:rsidRPr="007A683D" w:rsidRDefault="007A683D" w:rsidP="007A683D">
            <w:pPr>
              <w:jc w:val="center"/>
              <w:rPr>
                <w:rFonts w:eastAsia="Times New Roman" w:cs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409" w:type="dxa"/>
          </w:tcPr>
          <w:p w14:paraId="5819DEA5" w14:textId="66280DB8" w:rsidR="007A683D" w:rsidRPr="007A683D" w:rsidRDefault="00D05E85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Подрядчик</w:t>
            </w:r>
          </w:p>
          <w:p w14:paraId="737F3D60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7A683D" w:rsidRPr="007A683D" w14:paraId="5D8F2F75" w14:textId="77777777" w:rsidTr="007A683D">
        <w:tc>
          <w:tcPr>
            <w:tcW w:w="4745" w:type="dxa"/>
            <w:hideMark/>
          </w:tcPr>
          <w:p w14:paraId="23CD6DCF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 xml:space="preserve">Должность </w:t>
            </w:r>
          </w:p>
          <w:p w14:paraId="1AFA660F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__________________________ Ф.И.О.</w:t>
            </w:r>
          </w:p>
          <w:p w14:paraId="132A0859" w14:textId="77777777" w:rsidR="007A683D" w:rsidRPr="007A683D" w:rsidRDefault="007A683D" w:rsidP="007A683D">
            <w:pPr>
              <w:jc w:val="both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«__» _________ 202_ г.</w:t>
            </w:r>
          </w:p>
          <w:p w14:paraId="4E8EE8F7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м.п</w:t>
            </w:r>
            <w:proofErr w:type="spellEnd"/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6" w:type="dxa"/>
          </w:tcPr>
          <w:p w14:paraId="5B8C3321" w14:textId="77777777" w:rsidR="007A683D" w:rsidRPr="007A683D" w:rsidRDefault="007A683D" w:rsidP="007A683D">
            <w:pPr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</w:tcPr>
          <w:p w14:paraId="2C926C4E" w14:textId="77777777" w:rsidR="007A683D" w:rsidRPr="007A683D" w:rsidRDefault="007A683D" w:rsidP="007A683D">
            <w:pPr>
              <w:jc w:val="center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409" w:type="dxa"/>
            <w:hideMark/>
          </w:tcPr>
          <w:p w14:paraId="0851B4B8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Должность</w:t>
            </w:r>
          </w:p>
          <w:p w14:paraId="418EBC27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 xml:space="preserve">_____________________ Ф.И.О. </w:t>
            </w:r>
          </w:p>
          <w:p w14:paraId="1BD4FEAF" w14:textId="77777777" w:rsidR="007A683D" w:rsidRPr="007A683D" w:rsidRDefault="007A683D" w:rsidP="007A683D">
            <w:pPr>
              <w:jc w:val="both"/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«__» _________ 202_ г.</w:t>
            </w:r>
          </w:p>
          <w:p w14:paraId="553B433C" w14:textId="77777777" w:rsidR="007A683D" w:rsidRPr="007A683D" w:rsidRDefault="007A683D" w:rsidP="007A683D">
            <w:pPr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м.п</w:t>
            </w:r>
            <w:proofErr w:type="spellEnd"/>
            <w:r w:rsidRPr="007A683D">
              <w:rPr>
                <w:rFonts w:eastAsia="Times New Roman" w:cs="Calibri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591C9377" w14:textId="77777777" w:rsidR="007A683D" w:rsidRPr="007A683D" w:rsidRDefault="007A683D" w:rsidP="007A683D">
      <w:pPr>
        <w:jc w:val="center"/>
        <w:rPr>
          <w:rFonts w:eastAsia="Times New Roman" w:cs="Calibri"/>
          <w:b/>
          <w:color w:val="auto"/>
          <w:sz w:val="16"/>
          <w:szCs w:val="16"/>
        </w:rPr>
      </w:pPr>
    </w:p>
    <w:p w14:paraId="38520EA7" w14:textId="77777777" w:rsidR="007A683D" w:rsidRPr="007A683D" w:rsidRDefault="007A683D" w:rsidP="007A683D">
      <w:pPr>
        <w:jc w:val="center"/>
        <w:rPr>
          <w:rFonts w:eastAsia="Times New Roman" w:cs="Calibri"/>
          <w:b/>
          <w:color w:val="auto"/>
          <w:sz w:val="24"/>
          <w:szCs w:val="24"/>
        </w:rPr>
      </w:pPr>
      <w:r w:rsidRPr="007A683D">
        <w:rPr>
          <w:rFonts w:eastAsia="Times New Roman" w:cs="Calibri"/>
          <w:b/>
          <w:color w:val="auto"/>
          <w:sz w:val="24"/>
          <w:szCs w:val="24"/>
        </w:rPr>
        <w:t>ФОРМА УТВЕРЖДЕНА</w:t>
      </w:r>
    </w:p>
    <w:p w14:paraId="3F08EF04" w14:textId="77777777" w:rsidR="007A683D" w:rsidRPr="007A683D" w:rsidRDefault="007A683D" w:rsidP="007A683D">
      <w:pPr>
        <w:ind w:firstLine="6379"/>
        <w:jc w:val="center"/>
        <w:rPr>
          <w:rFonts w:eastAsia="Calibri" w:cs="Calibri"/>
          <w:color w:val="auto"/>
          <w:sz w:val="16"/>
          <w:szCs w:val="16"/>
          <w:lang w:eastAsia="en-US"/>
        </w:rPr>
      </w:pPr>
    </w:p>
    <w:tbl>
      <w:tblPr>
        <w:tblW w:w="5369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49"/>
        <w:gridCol w:w="5709"/>
      </w:tblGrid>
      <w:tr w:rsidR="007A683D" w:rsidRPr="007A683D" w14:paraId="37AEF23A" w14:textId="77777777" w:rsidTr="007A683D">
        <w:trPr>
          <w:jc w:val="center"/>
        </w:trPr>
        <w:tc>
          <w:tcPr>
            <w:tcW w:w="2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37D4" w14:textId="77777777" w:rsidR="007A683D" w:rsidRPr="007A683D" w:rsidRDefault="007A683D" w:rsidP="007A683D">
            <w:pPr>
              <w:tabs>
                <w:tab w:val="left" w:pos="851"/>
              </w:tabs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Заказчик</w:t>
            </w:r>
          </w:p>
          <w:p w14:paraId="5358B5E1" w14:textId="77777777" w:rsidR="007A683D" w:rsidRPr="007A683D" w:rsidRDefault="007A683D" w:rsidP="007A683D">
            <w:pPr>
              <w:tabs>
                <w:tab w:val="left" w:pos="851"/>
              </w:tabs>
              <w:jc w:val="both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  <w:r w:rsidRPr="007A683D">
              <w:rPr>
                <w:rFonts w:eastAsia="Times New Roman" w:cs="Calibri"/>
                <w:bCs/>
                <w:sz w:val="24"/>
                <w:szCs w:val="24"/>
                <w:lang w:eastAsia="en-US"/>
              </w:rPr>
              <w:t>Федеральное государственное бюджетное учреждение «Российский детско-юношеский центр»</w:t>
            </w:r>
          </w:p>
          <w:p w14:paraId="0D4647DE" w14:textId="77777777" w:rsidR="007A683D" w:rsidRPr="007A683D" w:rsidRDefault="007A683D" w:rsidP="007A683D">
            <w:pPr>
              <w:tabs>
                <w:tab w:val="left" w:pos="851"/>
              </w:tabs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C3FBBEE" w14:textId="77777777" w:rsidR="007A683D" w:rsidRPr="007A683D" w:rsidRDefault="007A683D" w:rsidP="007A683D">
            <w:pPr>
              <w:tabs>
                <w:tab w:val="left" w:pos="851"/>
              </w:tabs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41980B7" w14:textId="77777777" w:rsidR="007A683D" w:rsidRPr="007A683D" w:rsidRDefault="007A683D" w:rsidP="007A683D">
            <w:pPr>
              <w:tabs>
                <w:tab w:val="left" w:pos="851"/>
              </w:tabs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16BAB7F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rPr>
                <w:rFonts w:eastAsia="Times New Roman"/>
                <w:i/>
                <w:sz w:val="24"/>
                <w:szCs w:val="24"/>
                <w:lang w:eastAsia="en-US" w:bidi="ru-RU"/>
              </w:rPr>
            </w:pPr>
            <w:r w:rsidRPr="007A683D">
              <w:rPr>
                <w:rFonts w:eastAsia="Times New Roman"/>
                <w:i/>
                <w:sz w:val="24"/>
                <w:szCs w:val="24"/>
                <w:lang w:eastAsia="en-US" w:bidi="ru-RU"/>
              </w:rPr>
              <w:t xml:space="preserve">Должность </w:t>
            </w:r>
          </w:p>
          <w:p w14:paraId="0A9EF7C3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rPr>
                <w:rFonts w:eastAsia="Times New Roman"/>
                <w:sz w:val="24"/>
                <w:szCs w:val="24"/>
                <w:lang w:eastAsia="en-US" w:bidi="ru-RU"/>
              </w:rPr>
            </w:pPr>
          </w:p>
          <w:p w14:paraId="0F93B867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rPr>
                <w:rFonts w:eastAsia="Times New Roman"/>
                <w:sz w:val="24"/>
                <w:szCs w:val="24"/>
                <w:lang w:eastAsia="en-US" w:bidi="ru-RU"/>
              </w:rPr>
            </w:pPr>
            <w:r w:rsidRPr="007A683D">
              <w:rPr>
                <w:rFonts w:eastAsia="Times New Roman"/>
                <w:sz w:val="24"/>
                <w:szCs w:val="24"/>
                <w:lang w:eastAsia="en-US" w:bidi="ru-RU"/>
              </w:rPr>
              <w:t>__________________________ ФИО</w:t>
            </w:r>
          </w:p>
          <w:p w14:paraId="3116029D" w14:textId="77777777" w:rsidR="007A683D" w:rsidRPr="007A683D" w:rsidRDefault="007A683D" w:rsidP="007A683D">
            <w:pPr>
              <w:autoSpaceDE w:val="0"/>
              <w:autoSpaceDN w:val="0"/>
              <w:adjustRightInd w:val="0"/>
              <w:spacing w:line="256" w:lineRule="auto"/>
              <w:rPr>
                <w:rFonts w:eastAsia="Calibri" w:cs="Times New Roman"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/>
                <w:sz w:val="24"/>
                <w:szCs w:val="24"/>
                <w:lang w:eastAsia="en-US" w:bidi="ru-RU"/>
              </w:rPr>
              <w:t>Подписано УКЭП</w:t>
            </w:r>
          </w:p>
        </w:tc>
        <w:tc>
          <w:tcPr>
            <w:tcW w:w="2605" w:type="pct"/>
          </w:tcPr>
          <w:p w14:paraId="346F078B" w14:textId="4BCA917C" w:rsidR="007A683D" w:rsidRPr="007A683D" w:rsidRDefault="00BE0935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Подрядчик</w:t>
            </w:r>
          </w:p>
          <w:p w14:paraId="2281366A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7A683D">
              <w:rPr>
                <w:rFonts w:eastAsia="Calibri" w:cs="Calibri"/>
                <w:b/>
                <w:color w:val="auto"/>
                <w:sz w:val="22"/>
                <w:szCs w:val="22"/>
                <w:lang w:eastAsia="en-US"/>
              </w:rPr>
              <w:t xml:space="preserve">__________________________ </w:t>
            </w:r>
          </w:p>
          <w:p w14:paraId="52114EF5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7A683D">
              <w:rPr>
                <w:rFonts w:eastAsia="Calibri" w:cs="Calibri"/>
                <w:b/>
                <w:color w:val="auto"/>
                <w:sz w:val="22"/>
                <w:szCs w:val="22"/>
                <w:lang w:eastAsia="en-US"/>
              </w:rPr>
              <w:t>«________________»</w:t>
            </w:r>
          </w:p>
          <w:p w14:paraId="7D0EEDA8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0C0525F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D24E898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BFBE023" w14:textId="77777777" w:rsidR="007A683D" w:rsidRPr="007A683D" w:rsidRDefault="007A683D" w:rsidP="007A683D">
            <w:pPr>
              <w:tabs>
                <w:tab w:val="left" w:pos="851"/>
              </w:tabs>
              <w:ind w:left="622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08D2A584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ind w:left="622"/>
              <w:rPr>
                <w:rFonts w:eastAsia="Times New Roman"/>
                <w:i/>
                <w:sz w:val="24"/>
                <w:szCs w:val="24"/>
                <w:lang w:eastAsia="en-US" w:bidi="ru-RU"/>
              </w:rPr>
            </w:pPr>
            <w:r w:rsidRPr="007A683D">
              <w:rPr>
                <w:rFonts w:eastAsia="Times New Roman"/>
                <w:i/>
                <w:sz w:val="24"/>
                <w:szCs w:val="24"/>
                <w:lang w:eastAsia="en-US" w:bidi="ru-RU"/>
              </w:rPr>
              <w:t xml:space="preserve">Должность </w:t>
            </w:r>
          </w:p>
          <w:p w14:paraId="142463BD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ind w:left="622"/>
              <w:rPr>
                <w:rFonts w:eastAsia="Times New Roman"/>
                <w:sz w:val="24"/>
                <w:szCs w:val="24"/>
                <w:lang w:eastAsia="en-US" w:bidi="ru-RU"/>
              </w:rPr>
            </w:pPr>
          </w:p>
          <w:p w14:paraId="531318A2" w14:textId="77777777" w:rsidR="007A683D" w:rsidRPr="007A683D" w:rsidRDefault="007A683D" w:rsidP="007A683D">
            <w:pPr>
              <w:widowControl w:val="0"/>
              <w:tabs>
                <w:tab w:val="left" w:pos="851"/>
              </w:tabs>
              <w:ind w:left="622"/>
              <w:rPr>
                <w:rFonts w:eastAsia="Times New Roman"/>
                <w:sz w:val="24"/>
                <w:szCs w:val="24"/>
                <w:lang w:eastAsia="en-US" w:bidi="ru-RU"/>
              </w:rPr>
            </w:pPr>
            <w:r w:rsidRPr="007A683D">
              <w:rPr>
                <w:rFonts w:eastAsia="Times New Roman"/>
                <w:sz w:val="24"/>
                <w:szCs w:val="24"/>
                <w:lang w:eastAsia="en-US" w:bidi="ru-RU"/>
              </w:rPr>
              <w:t>__________________________ ФИО</w:t>
            </w:r>
          </w:p>
          <w:p w14:paraId="1EA4E9ED" w14:textId="77777777" w:rsidR="007A683D" w:rsidRPr="007A683D" w:rsidRDefault="007A683D" w:rsidP="007A683D">
            <w:pPr>
              <w:autoSpaceDE w:val="0"/>
              <w:autoSpaceDN w:val="0"/>
              <w:adjustRightInd w:val="0"/>
              <w:spacing w:line="256" w:lineRule="auto"/>
              <w:ind w:left="700" w:hanging="142"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7A683D">
              <w:rPr>
                <w:rFonts w:eastAsia="Times New Roman"/>
                <w:sz w:val="24"/>
                <w:szCs w:val="24"/>
                <w:lang w:eastAsia="en-US" w:bidi="ru-RU"/>
              </w:rPr>
              <w:t>Подписано УКЭП</w:t>
            </w:r>
          </w:p>
        </w:tc>
      </w:tr>
    </w:tbl>
    <w:p w14:paraId="3B453AAF" w14:textId="68DBB2C3" w:rsidR="003F28B0" w:rsidRDefault="003F28B0" w:rsidP="0055396A">
      <w:pPr>
        <w:suppressAutoHyphens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535464" w14:textId="5CCC1AD9" w:rsidR="003F28B0" w:rsidRPr="0055396A" w:rsidRDefault="003F28B0" w:rsidP="009B296C">
      <w:pPr>
        <w:spacing w:after="160" w:line="259" w:lineRule="auto"/>
        <w:rPr>
          <w:rFonts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F28B0" w:rsidRPr="0055396A" w:rsidSect="00575FC2">
      <w:headerReference w:type="default" r:id="rId10"/>
      <w:headerReference w:type="firs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5F5D" w14:textId="77777777" w:rsidR="00DE600A" w:rsidRDefault="00DE600A" w:rsidP="00E47606">
      <w:r>
        <w:separator/>
      </w:r>
    </w:p>
  </w:endnote>
  <w:endnote w:type="continuationSeparator" w:id="0">
    <w:p w14:paraId="3C418C02" w14:textId="77777777" w:rsidR="00DE600A" w:rsidRDefault="00DE600A" w:rsidP="00E4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25FCB" w14:textId="77777777" w:rsidR="00DE600A" w:rsidRDefault="00DE600A" w:rsidP="00E47606">
      <w:r>
        <w:separator/>
      </w:r>
    </w:p>
  </w:footnote>
  <w:footnote w:type="continuationSeparator" w:id="0">
    <w:p w14:paraId="02480190" w14:textId="77777777" w:rsidR="00DE600A" w:rsidRDefault="00DE600A" w:rsidP="00E4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8440607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2F1A0063" w14:textId="77777777" w:rsidR="00787992" w:rsidRPr="00245AF0" w:rsidRDefault="00787992" w:rsidP="0043326B">
        <w:pPr>
          <w:pStyle w:val="af6"/>
          <w:jc w:val="center"/>
          <w:rPr>
            <w:rFonts w:cs="Times New Roman"/>
          </w:rPr>
        </w:pPr>
        <w:r w:rsidRPr="00245AF0">
          <w:rPr>
            <w:rFonts w:cs="Times New Roman"/>
          </w:rPr>
          <w:fldChar w:fldCharType="begin"/>
        </w:r>
        <w:r w:rsidRPr="00245AF0">
          <w:rPr>
            <w:rFonts w:cs="Times New Roman"/>
          </w:rPr>
          <w:instrText>PAGE   \* MERGEFORMAT</w:instrText>
        </w:r>
        <w:r w:rsidRPr="00245AF0">
          <w:rPr>
            <w:rFonts w:cs="Times New Roman"/>
          </w:rPr>
          <w:fldChar w:fldCharType="separate"/>
        </w:r>
        <w:r w:rsidRPr="00245AF0">
          <w:rPr>
            <w:rFonts w:cs="Times New Roman"/>
          </w:rPr>
          <w:t>2</w:t>
        </w:r>
        <w:r w:rsidRPr="00245AF0">
          <w:rPr>
            <w:rFonts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4280649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392BF6B9" w14:textId="77777777" w:rsidR="00787992" w:rsidRPr="00254D02" w:rsidRDefault="00787992" w:rsidP="0043326B">
        <w:pPr>
          <w:pStyle w:val="af6"/>
          <w:jc w:val="center"/>
          <w:rPr>
            <w:rFonts w:cs="Times New Roman"/>
          </w:rPr>
        </w:pPr>
        <w:r w:rsidRPr="000E41DA">
          <w:rPr>
            <w:rFonts w:cs="Times New Roman"/>
          </w:rPr>
          <w:fldChar w:fldCharType="begin"/>
        </w:r>
        <w:r w:rsidRPr="000E41DA">
          <w:rPr>
            <w:rFonts w:cs="Times New Roman"/>
          </w:rPr>
          <w:instrText>PAGE   \* MERGEFORMAT</w:instrText>
        </w:r>
        <w:r w:rsidRPr="000E41DA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20</w:t>
        </w:r>
        <w:r w:rsidRPr="000E41DA">
          <w:rPr>
            <w:rFonts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88A54" w14:textId="77777777" w:rsidR="00787992" w:rsidRPr="00F70D56" w:rsidRDefault="00787992" w:rsidP="0043326B">
    <w:pPr>
      <w:pStyle w:val="af6"/>
      <w:jc w:val="center"/>
      <w:rPr>
        <w:rFonts w:cs="Times New Roman"/>
      </w:rPr>
    </w:pPr>
    <w:r w:rsidRPr="00245AF0">
      <w:rPr>
        <w:rFonts w:cs="Times New Roman"/>
      </w:rPr>
      <w:t>1</w:t>
    </w:r>
    <w:r>
      <w:rPr>
        <w:rFonts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48D7"/>
    <w:multiLevelType w:val="multilevel"/>
    <w:tmpl w:val="F61C1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10571"/>
    <w:multiLevelType w:val="multilevel"/>
    <w:tmpl w:val="A1083C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706F64"/>
    <w:multiLevelType w:val="multilevel"/>
    <w:tmpl w:val="A462D2E4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0D6214EE"/>
    <w:multiLevelType w:val="multilevel"/>
    <w:tmpl w:val="3B7A3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A769FD"/>
    <w:multiLevelType w:val="multilevel"/>
    <w:tmpl w:val="1F242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76778B"/>
    <w:multiLevelType w:val="hybridMultilevel"/>
    <w:tmpl w:val="B4D4C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A85367"/>
    <w:multiLevelType w:val="multilevel"/>
    <w:tmpl w:val="0106B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5A5AF3"/>
    <w:multiLevelType w:val="multilevel"/>
    <w:tmpl w:val="E7A67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D96C12"/>
    <w:multiLevelType w:val="multilevel"/>
    <w:tmpl w:val="A958340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C477C0D"/>
    <w:multiLevelType w:val="multilevel"/>
    <w:tmpl w:val="DFCC4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3623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6507BF"/>
    <w:multiLevelType w:val="hybridMultilevel"/>
    <w:tmpl w:val="46B2A082"/>
    <w:lvl w:ilvl="0" w:tplc="399EEBF2">
      <w:start w:val="18"/>
      <w:numFmt w:val="bullet"/>
      <w:lvlText w:val="-"/>
      <w:lvlJc w:val="left"/>
      <w:pPr>
        <w:ind w:left="1069" w:hanging="360"/>
      </w:pPr>
      <w:rPr>
        <w:rFonts w:ascii="Times New Roman" w:eastAsia="Calibri Ligh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2B7616"/>
    <w:multiLevelType w:val="hybridMultilevel"/>
    <w:tmpl w:val="16BEB9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123B0"/>
    <w:multiLevelType w:val="multilevel"/>
    <w:tmpl w:val="AC90A0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3" w15:restartNumberingAfterBreak="0">
    <w:nsid w:val="28DB219A"/>
    <w:multiLevelType w:val="multilevel"/>
    <w:tmpl w:val="30DCE99A"/>
    <w:lvl w:ilvl="0">
      <w:start w:val="11"/>
      <w:numFmt w:val="decimal"/>
      <w:lvlText w:val="%1"/>
      <w:lvlJc w:val="left"/>
      <w:pPr>
        <w:ind w:left="120" w:hanging="5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7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89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2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898"/>
      </w:pPr>
      <w:rPr>
        <w:rFonts w:hint="default"/>
        <w:lang w:val="ru-RU" w:eastAsia="en-US" w:bidi="ar-SA"/>
      </w:rPr>
    </w:lvl>
  </w:abstractNum>
  <w:abstractNum w:abstractNumId="14" w15:restartNumberingAfterBreak="0">
    <w:nsid w:val="291E2F9F"/>
    <w:multiLevelType w:val="hybridMultilevel"/>
    <w:tmpl w:val="6BBC9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1A5296"/>
    <w:multiLevelType w:val="multilevel"/>
    <w:tmpl w:val="02F0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040C11"/>
    <w:multiLevelType w:val="multilevel"/>
    <w:tmpl w:val="DF345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5F25B8"/>
    <w:multiLevelType w:val="multilevel"/>
    <w:tmpl w:val="1F242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4C74E7"/>
    <w:multiLevelType w:val="hybridMultilevel"/>
    <w:tmpl w:val="14BA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0DBD"/>
    <w:multiLevelType w:val="multilevel"/>
    <w:tmpl w:val="90080636"/>
    <w:numStyleLink w:val="a"/>
  </w:abstractNum>
  <w:abstractNum w:abstractNumId="20" w15:restartNumberingAfterBreak="0">
    <w:nsid w:val="375733F0"/>
    <w:multiLevelType w:val="multilevel"/>
    <w:tmpl w:val="898C2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B85FCC"/>
    <w:multiLevelType w:val="multilevel"/>
    <w:tmpl w:val="4DCE6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E5795B"/>
    <w:multiLevelType w:val="multilevel"/>
    <w:tmpl w:val="DFCC4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7F01BA"/>
    <w:multiLevelType w:val="multilevel"/>
    <w:tmpl w:val="F57E99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E0A51E3"/>
    <w:multiLevelType w:val="hybridMultilevel"/>
    <w:tmpl w:val="C4B4B42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53519"/>
    <w:multiLevelType w:val="multilevel"/>
    <w:tmpl w:val="90080636"/>
    <w:styleLink w:val="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CE05B4"/>
    <w:multiLevelType w:val="multilevel"/>
    <w:tmpl w:val="436E4532"/>
    <w:lvl w:ilvl="0">
      <w:start w:val="10"/>
      <w:numFmt w:val="decimal"/>
      <w:lvlText w:val="%1"/>
      <w:lvlJc w:val="left"/>
      <w:pPr>
        <w:ind w:left="120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6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689"/>
      </w:pPr>
      <w:rPr>
        <w:rFonts w:hint="default"/>
        <w:lang w:val="ru-RU" w:eastAsia="en-US" w:bidi="ar-SA"/>
      </w:rPr>
    </w:lvl>
  </w:abstractNum>
  <w:abstractNum w:abstractNumId="27" w15:restartNumberingAfterBreak="0">
    <w:nsid w:val="41D6746C"/>
    <w:multiLevelType w:val="multilevel"/>
    <w:tmpl w:val="0106B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3FB420F"/>
    <w:multiLevelType w:val="multilevel"/>
    <w:tmpl w:val="DF345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88E4324"/>
    <w:multiLevelType w:val="multilevel"/>
    <w:tmpl w:val="97C031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EE5D8B"/>
    <w:multiLevelType w:val="multilevel"/>
    <w:tmpl w:val="898C2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50335B"/>
    <w:multiLevelType w:val="multilevel"/>
    <w:tmpl w:val="4DCE6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C521F3"/>
    <w:multiLevelType w:val="hybridMultilevel"/>
    <w:tmpl w:val="4726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BBC"/>
    <w:multiLevelType w:val="multilevel"/>
    <w:tmpl w:val="3B78E2C6"/>
    <w:numStyleLink w:val="1"/>
  </w:abstractNum>
  <w:abstractNum w:abstractNumId="34" w15:restartNumberingAfterBreak="0">
    <w:nsid w:val="6ADC439C"/>
    <w:multiLevelType w:val="multilevel"/>
    <w:tmpl w:val="A958340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 w15:restartNumberingAfterBreak="0">
    <w:nsid w:val="6F28234D"/>
    <w:multiLevelType w:val="hybridMultilevel"/>
    <w:tmpl w:val="FA10BB7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887220"/>
    <w:multiLevelType w:val="hybridMultilevel"/>
    <w:tmpl w:val="00B6A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9D16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6B274F"/>
    <w:multiLevelType w:val="multilevel"/>
    <w:tmpl w:val="02F0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E77539"/>
    <w:multiLevelType w:val="hybridMultilevel"/>
    <w:tmpl w:val="C4B4B424"/>
    <w:lvl w:ilvl="0" w:tplc="0284CC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5121C"/>
    <w:multiLevelType w:val="multilevel"/>
    <w:tmpl w:val="13805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86748B"/>
    <w:multiLevelType w:val="multilevel"/>
    <w:tmpl w:val="3B78E2C6"/>
    <w:numStyleLink w:val="1"/>
  </w:abstractNum>
  <w:abstractNum w:abstractNumId="42" w15:restartNumberingAfterBreak="0">
    <w:nsid w:val="7EC065F1"/>
    <w:multiLevelType w:val="hybridMultilevel"/>
    <w:tmpl w:val="C4B4B42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05C52"/>
    <w:multiLevelType w:val="multilevel"/>
    <w:tmpl w:val="A65A4CA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start w:val="1"/>
      <w:numFmt w:val="bullet"/>
      <w:lvlText w:val=""/>
      <w:lvlJc w:val="left"/>
      <w:rPr>
        <w:rFonts w:ascii="Symbol" w:hAnsi="Symbol" w:hint="default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FE4137B"/>
    <w:multiLevelType w:val="multilevel"/>
    <w:tmpl w:val="3B78E2C6"/>
    <w:styleLink w:val="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13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851" w:firstLine="22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851" w:firstLine="57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>
    <w:abstractNumId w:val="9"/>
  </w:num>
  <w:num w:numId="2">
    <w:abstractNumId w:val="43"/>
  </w:num>
  <w:num w:numId="3">
    <w:abstractNumId w:val="3"/>
  </w:num>
  <w:num w:numId="4">
    <w:abstractNumId w:val="28"/>
  </w:num>
  <w:num w:numId="5">
    <w:abstractNumId w:val="16"/>
  </w:num>
  <w:num w:numId="6">
    <w:abstractNumId w:val="30"/>
  </w:num>
  <w:num w:numId="7">
    <w:abstractNumId w:val="29"/>
  </w:num>
  <w:num w:numId="8">
    <w:abstractNumId w:val="39"/>
  </w:num>
  <w:num w:numId="9">
    <w:abstractNumId w:val="42"/>
  </w:num>
  <w:num w:numId="10">
    <w:abstractNumId w:val="24"/>
  </w:num>
  <w:num w:numId="11">
    <w:abstractNumId w:val="4"/>
  </w:num>
  <w:num w:numId="12">
    <w:abstractNumId w:val="17"/>
  </w:num>
  <w:num w:numId="13">
    <w:abstractNumId w:val="15"/>
  </w:num>
  <w:num w:numId="14">
    <w:abstractNumId w:val="38"/>
  </w:num>
  <w:num w:numId="15">
    <w:abstractNumId w:val="23"/>
  </w:num>
  <w:num w:numId="16">
    <w:abstractNumId w:val="7"/>
  </w:num>
  <w:num w:numId="17">
    <w:abstractNumId w:val="22"/>
  </w:num>
  <w:num w:numId="18">
    <w:abstractNumId w:val="2"/>
  </w:num>
  <w:num w:numId="19">
    <w:abstractNumId w:val="26"/>
  </w:num>
  <w:num w:numId="20">
    <w:abstractNumId w:val="13"/>
  </w:num>
  <w:num w:numId="21">
    <w:abstractNumId w:val="18"/>
  </w:num>
  <w:num w:numId="22">
    <w:abstractNumId w:val="1"/>
  </w:num>
  <w:num w:numId="23">
    <w:abstractNumId w:val="8"/>
  </w:num>
  <w:num w:numId="24">
    <w:abstractNumId w:val="34"/>
  </w:num>
  <w:num w:numId="25">
    <w:abstractNumId w:val="44"/>
  </w:num>
  <w:num w:numId="26">
    <w:abstractNumId w:val="41"/>
  </w:num>
  <w:num w:numId="27">
    <w:abstractNumId w:val="33"/>
  </w:num>
  <w:num w:numId="28">
    <w:abstractNumId w:val="25"/>
  </w:num>
  <w:num w:numId="29">
    <w:abstractNumId w:val="19"/>
  </w:num>
  <w:num w:numId="30">
    <w:abstractNumId w:val="6"/>
  </w:num>
  <w:num w:numId="31">
    <w:abstractNumId w:val="27"/>
  </w:num>
  <w:num w:numId="32">
    <w:abstractNumId w:val="37"/>
  </w:num>
  <w:num w:numId="33">
    <w:abstractNumId w:val="21"/>
  </w:num>
  <w:num w:numId="34">
    <w:abstractNumId w:val="31"/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4"/>
  </w:num>
  <w:num w:numId="39">
    <w:abstractNumId w:val="20"/>
  </w:num>
  <w:num w:numId="40">
    <w:abstractNumId w:val="0"/>
  </w:num>
  <w:num w:numId="41">
    <w:abstractNumId w:val="40"/>
  </w:num>
  <w:num w:numId="42">
    <w:abstractNumId w:val="5"/>
  </w:num>
  <w:num w:numId="43">
    <w:abstractNumId w:val="11"/>
  </w:num>
  <w:num w:numId="44">
    <w:abstractNumId w:val="36"/>
  </w:num>
  <w:num w:numId="45">
    <w:abstractNumId w:val="10"/>
  </w:num>
  <w:num w:numId="4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9A"/>
    <w:rsid w:val="000053AB"/>
    <w:rsid w:val="00007607"/>
    <w:rsid w:val="0000779D"/>
    <w:rsid w:val="000105C0"/>
    <w:rsid w:val="0001229F"/>
    <w:rsid w:val="00021CED"/>
    <w:rsid w:val="0002539C"/>
    <w:rsid w:val="00026960"/>
    <w:rsid w:val="000278D3"/>
    <w:rsid w:val="000372EC"/>
    <w:rsid w:val="000419C3"/>
    <w:rsid w:val="00041F2B"/>
    <w:rsid w:val="00050992"/>
    <w:rsid w:val="000516CC"/>
    <w:rsid w:val="00053375"/>
    <w:rsid w:val="00053536"/>
    <w:rsid w:val="00053B51"/>
    <w:rsid w:val="00055C50"/>
    <w:rsid w:val="00055D17"/>
    <w:rsid w:val="00057435"/>
    <w:rsid w:val="00060E56"/>
    <w:rsid w:val="000647D6"/>
    <w:rsid w:val="000658A4"/>
    <w:rsid w:val="00066090"/>
    <w:rsid w:val="0006630F"/>
    <w:rsid w:val="00071461"/>
    <w:rsid w:val="000740E5"/>
    <w:rsid w:val="0008002F"/>
    <w:rsid w:val="00080D70"/>
    <w:rsid w:val="0008236B"/>
    <w:rsid w:val="00082F38"/>
    <w:rsid w:val="00093C37"/>
    <w:rsid w:val="00094131"/>
    <w:rsid w:val="000A13D1"/>
    <w:rsid w:val="000A3042"/>
    <w:rsid w:val="000A4E3D"/>
    <w:rsid w:val="000C113B"/>
    <w:rsid w:val="000D00A0"/>
    <w:rsid w:val="000D1D24"/>
    <w:rsid w:val="000D46B4"/>
    <w:rsid w:val="000D47E0"/>
    <w:rsid w:val="000D492E"/>
    <w:rsid w:val="000D6E69"/>
    <w:rsid w:val="000E0D8B"/>
    <w:rsid w:val="000E1D73"/>
    <w:rsid w:val="000E7353"/>
    <w:rsid w:val="000F1EC7"/>
    <w:rsid w:val="000F7943"/>
    <w:rsid w:val="000F7F76"/>
    <w:rsid w:val="0010098A"/>
    <w:rsid w:val="00102E65"/>
    <w:rsid w:val="00113BAA"/>
    <w:rsid w:val="00116D7F"/>
    <w:rsid w:val="00117257"/>
    <w:rsid w:val="00122722"/>
    <w:rsid w:val="00124587"/>
    <w:rsid w:val="00125249"/>
    <w:rsid w:val="001256C8"/>
    <w:rsid w:val="001266D8"/>
    <w:rsid w:val="00131DB8"/>
    <w:rsid w:val="001332EB"/>
    <w:rsid w:val="001366B6"/>
    <w:rsid w:val="00136A7D"/>
    <w:rsid w:val="00142391"/>
    <w:rsid w:val="00143038"/>
    <w:rsid w:val="001436D5"/>
    <w:rsid w:val="001477CC"/>
    <w:rsid w:val="00151B5D"/>
    <w:rsid w:val="00153904"/>
    <w:rsid w:val="001558AA"/>
    <w:rsid w:val="00155A34"/>
    <w:rsid w:val="00163057"/>
    <w:rsid w:val="00163D6E"/>
    <w:rsid w:val="00164F5C"/>
    <w:rsid w:val="001655C5"/>
    <w:rsid w:val="001678B5"/>
    <w:rsid w:val="00170A1C"/>
    <w:rsid w:val="00177BCB"/>
    <w:rsid w:val="0019125C"/>
    <w:rsid w:val="00191B9F"/>
    <w:rsid w:val="001A35C3"/>
    <w:rsid w:val="001A73C8"/>
    <w:rsid w:val="001B4B07"/>
    <w:rsid w:val="001B6F3D"/>
    <w:rsid w:val="001D0690"/>
    <w:rsid w:val="001D2A68"/>
    <w:rsid w:val="001D2DC3"/>
    <w:rsid w:val="001F23F0"/>
    <w:rsid w:val="002103EA"/>
    <w:rsid w:val="0022633E"/>
    <w:rsid w:val="00227BC1"/>
    <w:rsid w:val="0023129A"/>
    <w:rsid w:val="00233E2F"/>
    <w:rsid w:val="002461AE"/>
    <w:rsid w:val="00250453"/>
    <w:rsid w:val="00251C5F"/>
    <w:rsid w:val="00255A81"/>
    <w:rsid w:val="00257DB7"/>
    <w:rsid w:val="00263162"/>
    <w:rsid w:val="00265041"/>
    <w:rsid w:val="0027143B"/>
    <w:rsid w:val="00272FA6"/>
    <w:rsid w:val="0028013E"/>
    <w:rsid w:val="0028511E"/>
    <w:rsid w:val="0028567A"/>
    <w:rsid w:val="00291A17"/>
    <w:rsid w:val="00292A2E"/>
    <w:rsid w:val="002A118C"/>
    <w:rsid w:val="002A520C"/>
    <w:rsid w:val="002B16AD"/>
    <w:rsid w:val="002B18A8"/>
    <w:rsid w:val="002B2A10"/>
    <w:rsid w:val="002B58CE"/>
    <w:rsid w:val="002C17CD"/>
    <w:rsid w:val="002C2931"/>
    <w:rsid w:val="002C2D2C"/>
    <w:rsid w:val="002C4672"/>
    <w:rsid w:val="002C5B62"/>
    <w:rsid w:val="002C6CF1"/>
    <w:rsid w:val="002D3A08"/>
    <w:rsid w:val="002D6E85"/>
    <w:rsid w:val="002E03E5"/>
    <w:rsid w:val="002E2EF2"/>
    <w:rsid w:val="002E37FC"/>
    <w:rsid w:val="002E3B85"/>
    <w:rsid w:val="002F00CE"/>
    <w:rsid w:val="002F6E63"/>
    <w:rsid w:val="003032EA"/>
    <w:rsid w:val="003045E2"/>
    <w:rsid w:val="00304E7F"/>
    <w:rsid w:val="003116A0"/>
    <w:rsid w:val="003138E1"/>
    <w:rsid w:val="00315A8D"/>
    <w:rsid w:val="00317891"/>
    <w:rsid w:val="00320ED3"/>
    <w:rsid w:val="00322C65"/>
    <w:rsid w:val="00323527"/>
    <w:rsid w:val="00324112"/>
    <w:rsid w:val="0032411D"/>
    <w:rsid w:val="00333715"/>
    <w:rsid w:val="00335004"/>
    <w:rsid w:val="003357AD"/>
    <w:rsid w:val="00343118"/>
    <w:rsid w:val="00343382"/>
    <w:rsid w:val="00343F88"/>
    <w:rsid w:val="00346D41"/>
    <w:rsid w:val="00346E50"/>
    <w:rsid w:val="003571CF"/>
    <w:rsid w:val="0036293D"/>
    <w:rsid w:val="00377CCA"/>
    <w:rsid w:val="00380A13"/>
    <w:rsid w:val="00381DA2"/>
    <w:rsid w:val="003908CC"/>
    <w:rsid w:val="003A0888"/>
    <w:rsid w:val="003A3E9C"/>
    <w:rsid w:val="003B12D6"/>
    <w:rsid w:val="003B45AD"/>
    <w:rsid w:val="003B5F36"/>
    <w:rsid w:val="003C12F0"/>
    <w:rsid w:val="003C55E1"/>
    <w:rsid w:val="003D0A0F"/>
    <w:rsid w:val="003D34AD"/>
    <w:rsid w:val="003D3DD8"/>
    <w:rsid w:val="003D6C71"/>
    <w:rsid w:val="003D79E1"/>
    <w:rsid w:val="003E052F"/>
    <w:rsid w:val="003F1FC2"/>
    <w:rsid w:val="003F28B0"/>
    <w:rsid w:val="003F711F"/>
    <w:rsid w:val="003F7DC7"/>
    <w:rsid w:val="00401DE8"/>
    <w:rsid w:val="004056F8"/>
    <w:rsid w:val="00413092"/>
    <w:rsid w:val="004154AB"/>
    <w:rsid w:val="0041687B"/>
    <w:rsid w:val="004168EE"/>
    <w:rsid w:val="004170C5"/>
    <w:rsid w:val="00417348"/>
    <w:rsid w:val="0042590A"/>
    <w:rsid w:val="00426C20"/>
    <w:rsid w:val="00426D53"/>
    <w:rsid w:val="0043205C"/>
    <w:rsid w:val="0043326B"/>
    <w:rsid w:val="004338CA"/>
    <w:rsid w:val="00433AE9"/>
    <w:rsid w:val="00437D94"/>
    <w:rsid w:val="00442883"/>
    <w:rsid w:val="00446CA4"/>
    <w:rsid w:val="00455939"/>
    <w:rsid w:val="004670FF"/>
    <w:rsid w:val="00471B69"/>
    <w:rsid w:val="00472B13"/>
    <w:rsid w:val="004773C2"/>
    <w:rsid w:val="004818C4"/>
    <w:rsid w:val="00484DC7"/>
    <w:rsid w:val="004851CD"/>
    <w:rsid w:val="004863D5"/>
    <w:rsid w:val="004951F9"/>
    <w:rsid w:val="0049679B"/>
    <w:rsid w:val="00497A0A"/>
    <w:rsid w:val="004B0AD0"/>
    <w:rsid w:val="004B3350"/>
    <w:rsid w:val="004B6E48"/>
    <w:rsid w:val="004C1D57"/>
    <w:rsid w:val="004C5320"/>
    <w:rsid w:val="004C6519"/>
    <w:rsid w:val="004C6ED1"/>
    <w:rsid w:val="004C7EAD"/>
    <w:rsid w:val="004D53A3"/>
    <w:rsid w:val="004D674B"/>
    <w:rsid w:val="004E18AD"/>
    <w:rsid w:val="004E6731"/>
    <w:rsid w:val="004E6736"/>
    <w:rsid w:val="004F5BCE"/>
    <w:rsid w:val="004F6B3E"/>
    <w:rsid w:val="004F77DE"/>
    <w:rsid w:val="005105F1"/>
    <w:rsid w:val="005125CA"/>
    <w:rsid w:val="005150A1"/>
    <w:rsid w:val="00515E7D"/>
    <w:rsid w:val="00517EFC"/>
    <w:rsid w:val="00521EFD"/>
    <w:rsid w:val="00522348"/>
    <w:rsid w:val="00537960"/>
    <w:rsid w:val="00541011"/>
    <w:rsid w:val="005472FA"/>
    <w:rsid w:val="00550D6C"/>
    <w:rsid w:val="00552784"/>
    <w:rsid w:val="0055396A"/>
    <w:rsid w:val="00553F72"/>
    <w:rsid w:val="00555F2E"/>
    <w:rsid w:val="00560F63"/>
    <w:rsid w:val="00564125"/>
    <w:rsid w:val="00564309"/>
    <w:rsid w:val="00565C7F"/>
    <w:rsid w:val="00575FC2"/>
    <w:rsid w:val="00576D6E"/>
    <w:rsid w:val="0057799A"/>
    <w:rsid w:val="005950E8"/>
    <w:rsid w:val="00595AF2"/>
    <w:rsid w:val="00597F0E"/>
    <w:rsid w:val="005A144B"/>
    <w:rsid w:val="005B1AFE"/>
    <w:rsid w:val="005B1D8D"/>
    <w:rsid w:val="005B6247"/>
    <w:rsid w:val="005C3367"/>
    <w:rsid w:val="005C3C02"/>
    <w:rsid w:val="005C3D7B"/>
    <w:rsid w:val="005C7D39"/>
    <w:rsid w:val="005D240E"/>
    <w:rsid w:val="005E5135"/>
    <w:rsid w:val="005E7186"/>
    <w:rsid w:val="005E7E2F"/>
    <w:rsid w:val="005F1C8C"/>
    <w:rsid w:val="00602437"/>
    <w:rsid w:val="006062BF"/>
    <w:rsid w:val="006067B1"/>
    <w:rsid w:val="00607B09"/>
    <w:rsid w:val="0061200B"/>
    <w:rsid w:val="00613F1A"/>
    <w:rsid w:val="00614E20"/>
    <w:rsid w:val="00621DEE"/>
    <w:rsid w:val="00623A02"/>
    <w:rsid w:val="0062737D"/>
    <w:rsid w:val="00627B8E"/>
    <w:rsid w:val="00632D3E"/>
    <w:rsid w:val="00645CF4"/>
    <w:rsid w:val="00651015"/>
    <w:rsid w:val="00656A54"/>
    <w:rsid w:val="00662C6F"/>
    <w:rsid w:val="00670632"/>
    <w:rsid w:val="00672DF6"/>
    <w:rsid w:val="00682602"/>
    <w:rsid w:val="00690C50"/>
    <w:rsid w:val="006A0098"/>
    <w:rsid w:val="006A095C"/>
    <w:rsid w:val="006A3BC0"/>
    <w:rsid w:val="006A6D7F"/>
    <w:rsid w:val="006B0F53"/>
    <w:rsid w:val="006B1600"/>
    <w:rsid w:val="006C31C4"/>
    <w:rsid w:val="006C7D61"/>
    <w:rsid w:val="006D1F15"/>
    <w:rsid w:val="006D289F"/>
    <w:rsid w:val="006D3C3B"/>
    <w:rsid w:val="006E4BDB"/>
    <w:rsid w:val="006E75D4"/>
    <w:rsid w:val="006F11B2"/>
    <w:rsid w:val="006F6913"/>
    <w:rsid w:val="007019E0"/>
    <w:rsid w:val="00704F98"/>
    <w:rsid w:val="0071037E"/>
    <w:rsid w:val="00713C67"/>
    <w:rsid w:val="00714962"/>
    <w:rsid w:val="007155FE"/>
    <w:rsid w:val="0071620B"/>
    <w:rsid w:val="00721098"/>
    <w:rsid w:val="00723651"/>
    <w:rsid w:val="007309CE"/>
    <w:rsid w:val="007401E2"/>
    <w:rsid w:val="00741F8C"/>
    <w:rsid w:val="00751418"/>
    <w:rsid w:val="00754586"/>
    <w:rsid w:val="00755093"/>
    <w:rsid w:val="00767EF2"/>
    <w:rsid w:val="007726DB"/>
    <w:rsid w:val="00776BFD"/>
    <w:rsid w:val="007778F7"/>
    <w:rsid w:val="0078102F"/>
    <w:rsid w:val="00784A13"/>
    <w:rsid w:val="00787992"/>
    <w:rsid w:val="00787CA0"/>
    <w:rsid w:val="00795C48"/>
    <w:rsid w:val="007A683D"/>
    <w:rsid w:val="007B6EFA"/>
    <w:rsid w:val="007C369E"/>
    <w:rsid w:val="007C4430"/>
    <w:rsid w:val="007C4B73"/>
    <w:rsid w:val="007D0E39"/>
    <w:rsid w:val="007D1F67"/>
    <w:rsid w:val="007D76AB"/>
    <w:rsid w:val="007E39C3"/>
    <w:rsid w:val="007F04DF"/>
    <w:rsid w:val="007F44A0"/>
    <w:rsid w:val="007F5390"/>
    <w:rsid w:val="00800B82"/>
    <w:rsid w:val="00803050"/>
    <w:rsid w:val="0080681F"/>
    <w:rsid w:val="008075B3"/>
    <w:rsid w:val="0082318C"/>
    <w:rsid w:val="00825FBA"/>
    <w:rsid w:val="00847E9A"/>
    <w:rsid w:val="00852313"/>
    <w:rsid w:val="00853BD3"/>
    <w:rsid w:val="00854857"/>
    <w:rsid w:val="0086013A"/>
    <w:rsid w:val="008615A2"/>
    <w:rsid w:val="0086314E"/>
    <w:rsid w:val="008660FF"/>
    <w:rsid w:val="0086787F"/>
    <w:rsid w:val="00886F04"/>
    <w:rsid w:val="0089363D"/>
    <w:rsid w:val="00896B75"/>
    <w:rsid w:val="008A1904"/>
    <w:rsid w:val="008A475E"/>
    <w:rsid w:val="008B0903"/>
    <w:rsid w:val="008C28B5"/>
    <w:rsid w:val="008C744B"/>
    <w:rsid w:val="008D1C21"/>
    <w:rsid w:val="008D24E6"/>
    <w:rsid w:val="008D4B61"/>
    <w:rsid w:val="008E3DA9"/>
    <w:rsid w:val="008E434F"/>
    <w:rsid w:val="008F116B"/>
    <w:rsid w:val="008F2F0F"/>
    <w:rsid w:val="008F30C3"/>
    <w:rsid w:val="008F3D94"/>
    <w:rsid w:val="00900D78"/>
    <w:rsid w:val="00901C66"/>
    <w:rsid w:val="00904322"/>
    <w:rsid w:val="00910594"/>
    <w:rsid w:val="00913CB3"/>
    <w:rsid w:val="0092496F"/>
    <w:rsid w:val="00927307"/>
    <w:rsid w:val="00930C58"/>
    <w:rsid w:val="00937F8C"/>
    <w:rsid w:val="009407F2"/>
    <w:rsid w:val="00944D2E"/>
    <w:rsid w:val="00947D80"/>
    <w:rsid w:val="009511D5"/>
    <w:rsid w:val="00951E1E"/>
    <w:rsid w:val="00954116"/>
    <w:rsid w:val="00954C8F"/>
    <w:rsid w:val="009557A0"/>
    <w:rsid w:val="009557F9"/>
    <w:rsid w:val="00956A3C"/>
    <w:rsid w:val="009626D7"/>
    <w:rsid w:val="009629EB"/>
    <w:rsid w:val="00971807"/>
    <w:rsid w:val="00980A6A"/>
    <w:rsid w:val="009847C1"/>
    <w:rsid w:val="009910CF"/>
    <w:rsid w:val="0099217A"/>
    <w:rsid w:val="0099296C"/>
    <w:rsid w:val="009951B3"/>
    <w:rsid w:val="00996751"/>
    <w:rsid w:val="009A3B6F"/>
    <w:rsid w:val="009B1B56"/>
    <w:rsid w:val="009B296C"/>
    <w:rsid w:val="009B5871"/>
    <w:rsid w:val="009C0B03"/>
    <w:rsid w:val="009C241A"/>
    <w:rsid w:val="009D3395"/>
    <w:rsid w:val="009D5E94"/>
    <w:rsid w:val="009E0CC0"/>
    <w:rsid w:val="009E5FA5"/>
    <w:rsid w:val="009F1C6A"/>
    <w:rsid w:val="009F2763"/>
    <w:rsid w:val="009F5C1B"/>
    <w:rsid w:val="009F7577"/>
    <w:rsid w:val="00A10E34"/>
    <w:rsid w:val="00A134D3"/>
    <w:rsid w:val="00A13FBC"/>
    <w:rsid w:val="00A23746"/>
    <w:rsid w:val="00A23906"/>
    <w:rsid w:val="00A24401"/>
    <w:rsid w:val="00A279F2"/>
    <w:rsid w:val="00A337E4"/>
    <w:rsid w:val="00A34A75"/>
    <w:rsid w:val="00A3661E"/>
    <w:rsid w:val="00A4380F"/>
    <w:rsid w:val="00A4389B"/>
    <w:rsid w:val="00A43B55"/>
    <w:rsid w:val="00A47F2D"/>
    <w:rsid w:val="00A52706"/>
    <w:rsid w:val="00A53F54"/>
    <w:rsid w:val="00A629B0"/>
    <w:rsid w:val="00A7100F"/>
    <w:rsid w:val="00A7527D"/>
    <w:rsid w:val="00A91728"/>
    <w:rsid w:val="00A96D5E"/>
    <w:rsid w:val="00AA7490"/>
    <w:rsid w:val="00AB0C5B"/>
    <w:rsid w:val="00AC1185"/>
    <w:rsid w:val="00AC4083"/>
    <w:rsid w:val="00AC6DD2"/>
    <w:rsid w:val="00AD725F"/>
    <w:rsid w:val="00AE037D"/>
    <w:rsid w:val="00AE111D"/>
    <w:rsid w:val="00AE5BDC"/>
    <w:rsid w:val="00B02029"/>
    <w:rsid w:val="00B0275C"/>
    <w:rsid w:val="00B039B5"/>
    <w:rsid w:val="00B0721A"/>
    <w:rsid w:val="00B07F97"/>
    <w:rsid w:val="00B11074"/>
    <w:rsid w:val="00B32F5E"/>
    <w:rsid w:val="00B4057D"/>
    <w:rsid w:val="00B41274"/>
    <w:rsid w:val="00B5030B"/>
    <w:rsid w:val="00B50A90"/>
    <w:rsid w:val="00B50FE0"/>
    <w:rsid w:val="00B51F8C"/>
    <w:rsid w:val="00B639C4"/>
    <w:rsid w:val="00B67F34"/>
    <w:rsid w:val="00B71DBD"/>
    <w:rsid w:val="00B74E33"/>
    <w:rsid w:val="00B83827"/>
    <w:rsid w:val="00B850F5"/>
    <w:rsid w:val="00B85D48"/>
    <w:rsid w:val="00B87669"/>
    <w:rsid w:val="00B91D7F"/>
    <w:rsid w:val="00B97C49"/>
    <w:rsid w:val="00BA0012"/>
    <w:rsid w:val="00BA2914"/>
    <w:rsid w:val="00BA5E78"/>
    <w:rsid w:val="00BA7092"/>
    <w:rsid w:val="00BB0602"/>
    <w:rsid w:val="00BB5AE2"/>
    <w:rsid w:val="00BB632E"/>
    <w:rsid w:val="00BC6035"/>
    <w:rsid w:val="00BD0280"/>
    <w:rsid w:val="00BD1359"/>
    <w:rsid w:val="00BD224E"/>
    <w:rsid w:val="00BD24F2"/>
    <w:rsid w:val="00BE0935"/>
    <w:rsid w:val="00BE11B9"/>
    <w:rsid w:val="00BE56EE"/>
    <w:rsid w:val="00BE7504"/>
    <w:rsid w:val="00BF1D57"/>
    <w:rsid w:val="00BF1EFD"/>
    <w:rsid w:val="00BF5A15"/>
    <w:rsid w:val="00BF76EE"/>
    <w:rsid w:val="00C03694"/>
    <w:rsid w:val="00C0616C"/>
    <w:rsid w:val="00C10705"/>
    <w:rsid w:val="00C1576E"/>
    <w:rsid w:val="00C1626A"/>
    <w:rsid w:val="00C25475"/>
    <w:rsid w:val="00C27E47"/>
    <w:rsid w:val="00C30540"/>
    <w:rsid w:val="00C345E8"/>
    <w:rsid w:val="00C3633B"/>
    <w:rsid w:val="00C43BE0"/>
    <w:rsid w:val="00C52490"/>
    <w:rsid w:val="00C54E48"/>
    <w:rsid w:val="00C552E9"/>
    <w:rsid w:val="00C5634C"/>
    <w:rsid w:val="00C60344"/>
    <w:rsid w:val="00C610BC"/>
    <w:rsid w:val="00C67316"/>
    <w:rsid w:val="00C677DF"/>
    <w:rsid w:val="00C73E80"/>
    <w:rsid w:val="00C77237"/>
    <w:rsid w:val="00C77C6A"/>
    <w:rsid w:val="00C8254B"/>
    <w:rsid w:val="00C84BB4"/>
    <w:rsid w:val="00C903B3"/>
    <w:rsid w:val="00C959B4"/>
    <w:rsid w:val="00C969CF"/>
    <w:rsid w:val="00CA0D9D"/>
    <w:rsid w:val="00CA243F"/>
    <w:rsid w:val="00CA4648"/>
    <w:rsid w:val="00CA71B6"/>
    <w:rsid w:val="00CA76AB"/>
    <w:rsid w:val="00CA7F23"/>
    <w:rsid w:val="00CD3F9F"/>
    <w:rsid w:val="00CD476B"/>
    <w:rsid w:val="00CD50D3"/>
    <w:rsid w:val="00CE26D1"/>
    <w:rsid w:val="00CE4394"/>
    <w:rsid w:val="00CF543E"/>
    <w:rsid w:val="00CF753F"/>
    <w:rsid w:val="00D00626"/>
    <w:rsid w:val="00D056CA"/>
    <w:rsid w:val="00D05E85"/>
    <w:rsid w:val="00D14BF8"/>
    <w:rsid w:val="00D168A3"/>
    <w:rsid w:val="00D20BB9"/>
    <w:rsid w:val="00D231B5"/>
    <w:rsid w:val="00D266BE"/>
    <w:rsid w:val="00D304D0"/>
    <w:rsid w:val="00D35852"/>
    <w:rsid w:val="00D37489"/>
    <w:rsid w:val="00D402A4"/>
    <w:rsid w:val="00D4206F"/>
    <w:rsid w:val="00D429E7"/>
    <w:rsid w:val="00D45D56"/>
    <w:rsid w:val="00D52384"/>
    <w:rsid w:val="00D524BF"/>
    <w:rsid w:val="00D568EB"/>
    <w:rsid w:val="00D60450"/>
    <w:rsid w:val="00D63480"/>
    <w:rsid w:val="00D64E06"/>
    <w:rsid w:val="00D6614B"/>
    <w:rsid w:val="00D803BA"/>
    <w:rsid w:val="00D81768"/>
    <w:rsid w:val="00D84243"/>
    <w:rsid w:val="00D8486E"/>
    <w:rsid w:val="00D866BF"/>
    <w:rsid w:val="00D870DD"/>
    <w:rsid w:val="00D9685B"/>
    <w:rsid w:val="00DA045B"/>
    <w:rsid w:val="00DA79B5"/>
    <w:rsid w:val="00DA7F55"/>
    <w:rsid w:val="00DB29F9"/>
    <w:rsid w:val="00DC24F9"/>
    <w:rsid w:val="00DC3203"/>
    <w:rsid w:val="00DC5C17"/>
    <w:rsid w:val="00DD178A"/>
    <w:rsid w:val="00DD3E44"/>
    <w:rsid w:val="00DD6EEB"/>
    <w:rsid w:val="00DE19A6"/>
    <w:rsid w:val="00DE1CD4"/>
    <w:rsid w:val="00DE600A"/>
    <w:rsid w:val="00DE629F"/>
    <w:rsid w:val="00DF2E57"/>
    <w:rsid w:val="00E0102C"/>
    <w:rsid w:val="00E04DD7"/>
    <w:rsid w:val="00E10AF8"/>
    <w:rsid w:val="00E162DF"/>
    <w:rsid w:val="00E17EDE"/>
    <w:rsid w:val="00E21BD2"/>
    <w:rsid w:val="00E21EFF"/>
    <w:rsid w:val="00E24993"/>
    <w:rsid w:val="00E25BEB"/>
    <w:rsid w:val="00E35BD6"/>
    <w:rsid w:val="00E37E24"/>
    <w:rsid w:val="00E40954"/>
    <w:rsid w:val="00E41B76"/>
    <w:rsid w:val="00E47606"/>
    <w:rsid w:val="00E47F7F"/>
    <w:rsid w:val="00E50DB1"/>
    <w:rsid w:val="00E60C68"/>
    <w:rsid w:val="00E62BC1"/>
    <w:rsid w:val="00E64D90"/>
    <w:rsid w:val="00E668FF"/>
    <w:rsid w:val="00E70026"/>
    <w:rsid w:val="00E74435"/>
    <w:rsid w:val="00E835E8"/>
    <w:rsid w:val="00E864A7"/>
    <w:rsid w:val="00E86EF8"/>
    <w:rsid w:val="00E927F7"/>
    <w:rsid w:val="00E95740"/>
    <w:rsid w:val="00EB252E"/>
    <w:rsid w:val="00EB65E5"/>
    <w:rsid w:val="00EC262E"/>
    <w:rsid w:val="00EC2925"/>
    <w:rsid w:val="00EC4EA4"/>
    <w:rsid w:val="00EC5E8E"/>
    <w:rsid w:val="00EC638D"/>
    <w:rsid w:val="00ED5711"/>
    <w:rsid w:val="00ED68E7"/>
    <w:rsid w:val="00ED7C11"/>
    <w:rsid w:val="00EE209E"/>
    <w:rsid w:val="00EE6156"/>
    <w:rsid w:val="00EE6E7D"/>
    <w:rsid w:val="00EE6FBB"/>
    <w:rsid w:val="00EE71E7"/>
    <w:rsid w:val="00EF0381"/>
    <w:rsid w:val="00EF298C"/>
    <w:rsid w:val="00EF46E1"/>
    <w:rsid w:val="00F05287"/>
    <w:rsid w:val="00F05633"/>
    <w:rsid w:val="00F07774"/>
    <w:rsid w:val="00F11FE4"/>
    <w:rsid w:val="00F15D8D"/>
    <w:rsid w:val="00F15E0F"/>
    <w:rsid w:val="00F17030"/>
    <w:rsid w:val="00F21A9B"/>
    <w:rsid w:val="00F23522"/>
    <w:rsid w:val="00F24B42"/>
    <w:rsid w:val="00F42993"/>
    <w:rsid w:val="00F435E8"/>
    <w:rsid w:val="00F45797"/>
    <w:rsid w:val="00F45867"/>
    <w:rsid w:val="00F556F5"/>
    <w:rsid w:val="00F6039E"/>
    <w:rsid w:val="00F60F68"/>
    <w:rsid w:val="00F629BC"/>
    <w:rsid w:val="00F635C8"/>
    <w:rsid w:val="00F6619C"/>
    <w:rsid w:val="00F721E7"/>
    <w:rsid w:val="00F74503"/>
    <w:rsid w:val="00F768B0"/>
    <w:rsid w:val="00F77678"/>
    <w:rsid w:val="00F77A73"/>
    <w:rsid w:val="00F81CB6"/>
    <w:rsid w:val="00F8473B"/>
    <w:rsid w:val="00F94633"/>
    <w:rsid w:val="00F96984"/>
    <w:rsid w:val="00FA772D"/>
    <w:rsid w:val="00FB2ABA"/>
    <w:rsid w:val="00FB4109"/>
    <w:rsid w:val="00FB4D28"/>
    <w:rsid w:val="00FC05E8"/>
    <w:rsid w:val="00FC6F54"/>
    <w:rsid w:val="00FC7E03"/>
    <w:rsid w:val="00FD7045"/>
    <w:rsid w:val="00FE2A35"/>
    <w:rsid w:val="00FF23F6"/>
    <w:rsid w:val="00FF2A0E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8F96"/>
  <w15:chartTrackingRefBased/>
  <w15:docId w15:val="{B2694090-3760-44D8-9F82-6B4A6FBB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5FC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0"/>
    <w:next w:val="a0"/>
    <w:link w:val="11"/>
    <w:qFormat/>
    <w:rsid w:val="00DC3203"/>
    <w:pPr>
      <w:keepNext/>
      <w:spacing w:before="240" w:after="60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8">
    <w:name w:val="heading 8"/>
    <w:basedOn w:val="a0"/>
    <w:next w:val="a0"/>
    <w:link w:val="80"/>
    <w:uiPriority w:val="9"/>
    <w:unhideWhenUsed/>
    <w:qFormat/>
    <w:rsid w:val="00DC32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Цветной список - Акцент 11,Нумерованый список,ТЗ список,Абзац списка литеральный,Булет1,1Булет,it_List1,Paragraphe de liste1,lp1,SL_Абзац списка,Заговок Марина,Bullet 1,Use Case List Paragraph,Маркер,Абзац2"/>
    <w:basedOn w:val="a0"/>
    <w:link w:val="a5"/>
    <w:uiPriority w:val="34"/>
    <w:qFormat/>
    <w:rsid w:val="00575FC2"/>
    <w:pPr>
      <w:ind w:left="720"/>
      <w:contextualSpacing/>
    </w:pPr>
  </w:style>
  <w:style w:type="paragraph" w:customStyle="1" w:styleId="Standard">
    <w:name w:val="Standard"/>
    <w:rsid w:val="00575F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ru-RU"/>
      <w14:ligatures w14:val="none"/>
    </w:rPr>
  </w:style>
  <w:style w:type="character" w:styleId="a6">
    <w:name w:val="Hyperlink"/>
    <w:uiPriority w:val="99"/>
    <w:rsid w:val="00575FC2"/>
    <w:rPr>
      <w:rFonts w:cs="Times New Roman"/>
      <w:color w:val="000080"/>
      <w:u w:val="single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Нумерованый список Знак,ТЗ список Знак,Абзац списка литеральный Знак,Булет1 Знак,1Булет Знак,it_List1 Знак,Paragraphe de liste1 Знак,lp1 Знак,Bullet 1 Знак"/>
    <w:link w:val="a4"/>
    <w:uiPriority w:val="34"/>
    <w:qFormat/>
    <w:locked/>
    <w:rsid w:val="00125249"/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character" w:styleId="a7">
    <w:name w:val="footnote reference"/>
    <w:uiPriority w:val="99"/>
    <w:rsid w:val="00E47606"/>
    <w:rPr>
      <w:rFonts w:cs="Times New Roman"/>
      <w:vertAlign w:val="superscript"/>
    </w:rPr>
  </w:style>
  <w:style w:type="paragraph" w:styleId="a8">
    <w:name w:val="footnote text"/>
    <w:aliases w:val="Знак2,Знак21, Знак,Знак"/>
    <w:basedOn w:val="a0"/>
    <w:link w:val="a9"/>
    <w:uiPriority w:val="99"/>
    <w:rsid w:val="00E47606"/>
  </w:style>
  <w:style w:type="character" w:customStyle="1" w:styleId="a9">
    <w:name w:val="Текст сноски Знак"/>
    <w:aliases w:val="Знак2 Знак,Знак21 Знак, Знак Знак,Знак Знак"/>
    <w:basedOn w:val="a1"/>
    <w:link w:val="a8"/>
    <w:uiPriority w:val="99"/>
    <w:rsid w:val="00E47606"/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paragraph" w:styleId="aa">
    <w:name w:val="Body Text"/>
    <w:basedOn w:val="a0"/>
    <w:link w:val="ab"/>
    <w:uiPriority w:val="1"/>
    <w:qFormat/>
    <w:rsid w:val="00FB4109"/>
    <w:pPr>
      <w:widowControl w:val="0"/>
      <w:autoSpaceDE w:val="0"/>
      <w:autoSpaceDN w:val="0"/>
      <w:spacing w:before="243"/>
      <w:ind w:left="120"/>
      <w:jc w:val="both"/>
    </w:pPr>
    <w:rPr>
      <w:rFonts w:eastAsia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1"/>
    <w:link w:val="aa"/>
    <w:uiPriority w:val="1"/>
    <w:rsid w:val="00FB410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c">
    <w:name w:val="Balloon Text"/>
    <w:basedOn w:val="a0"/>
    <w:link w:val="ad"/>
    <w:uiPriority w:val="99"/>
    <w:semiHidden/>
    <w:unhideWhenUsed/>
    <w:rsid w:val="002650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65041"/>
    <w:rPr>
      <w:rFonts w:ascii="Segoe UI" w:eastAsia="Arial Unicode MS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styleId="ae">
    <w:name w:val="annotation reference"/>
    <w:basedOn w:val="a1"/>
    <w:unhideWhenUsed/>
    <w:rsid w:val="000278D3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278D3"/>
  </w:style>
  <w:style w:type="character" w:customStyle="1" w:styleId="af0">
    <w:name w:val="Текст примечания Знак"/>
    <w:basedOn w:val="a1"/>
    <w:link w:val="af"/>
    <w:uiPriority w:val="99"/>
    <w:semiHidden/>
    <w:rsid w:val="000278D3"/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78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278D3"/>
    <w:rPr>
      <w:rFonts w:ascii="Times New Roman" w:eastAsia="Arial Unicode MS" w:hAnsi="Times New Roman" w:cs="Arial Unicode MS"/>
      <w:b/>
      <w:bCs/>
      <w:color w:val="000000"/>
      <w:kern w:val="0"/>
      <w:sz w:val="20"/>
      <w:szCs w:val="20"/>
      <w:lang w:eastAsia="ru-RU"/>
      <w14:ligatures w14:val="none"/>
    </w:rPr>
  </w:style>
  <w:style w:type="paragraph" w:styleId="af3">
    <w:name w:val="Revision"/>
    <w:hidden/>
    <w:uiPriority w:val="99"/>
    <w:semiHidden/>
    <w:rsid w:val="00853BD3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paragraph" w:styleId="af4">
    <w:name w:val="Normal (Web)"/>
    <w:basedOn w:val="a0"/>
    <w:uiPriority w:val="99"/>
    <w:unhideWhenUsed/>
    <w:rsid w:val="003045E2"/>
    <w:rPr>
      <w:rFonts w:cs="Times New Roman"/>
      <w:sz w:val="24"/>
      <w:szCs w:val="24"/>
    </w:rPr>
  </w:style>
  <w:style w:type="character" w:styleId="af5">
    <w:name w:val="Unresolved Mention"/>
    <w:basedOn w:val="a1"/>
    <w:uiPriority w:val="99"/>
    <w:semiHidden/>
    <w:unhideWhenUsed/>
    <w:rsid w:val="003045E2"/>
    <w:rPr>
      <w:color w:val="605E5C"/>
      <w:shd w:val="clear" w:color="auto" w:fill="E1DFDD"/>
    </w:rPr>
  </w:style>
  <w:style w:type="paragraph" w:styleId="af6">
    <w:name w:val="header"/>
    <w:basedOn w:val="a0"/>
    <w:link w:val="af7"/>
    <w:uiPriority w:val="99"/>
    <w:unhideWhenUsed/>
    <w:rsid w:val="002C17C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2C17CD"/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paragraph" w:styleId="af8">
    <w:name w:val="footer"/>
    <w:basedOn w:val="a0"/>
    <w:link w:val="af9"/>
    <w:uiPriority w:val="99"/>
    <w:unhideWhenUsed/>
    <w:rsid w:val="002C17C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2C17CD"/>
    <w:rPr>
      <w:rFonts w:ascii="Times New Roman" w:eastAsia="Arial Unicode MS" w:hAnsi="Times New Roman" w:cs="Arial Unicode MS"/>
      <w:color w:val="000000"/>
      <w:kern w:val="0"/>
      <w:sz w:val="20"/>
      <w:szCs w:val="20"/>
      <w:lang w:eastAsia="ru-RU"/>
      <w14:ligatures w14:val="none"/>
    </w:rPr>
  </w:style>
  <w:style w:type="character" w:customStyle="1" w:styleId="12">
    <w:name w:val="Заголовок 1 Знак"/>
    <w:basedOn w:val="a1"/>
    <w:uiPriority w:val="9"/>
    <w:rsid w:val="00DC32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80">
    <w:name w:val="Заголовок 8 Знак"/>
    <w:basedOn w:val="a1"/>
    <w:link w:val="8"/>
    <w:uiPriority w:val="9"/>
    <w:rsid w:val="00DC320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table" w:styleId="afa">
    <w:name w:val="Table Grid"/>
    <w:basedOn w:val="a2"/>
    <w:uiPriority w:val="39"/>
    <w:rsid w:val="00DC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DC3203"/>
    <w:pPr>
      <w:numPr>
        <w:numId w:val="25"/>
      </w:numPr>
    </w:pPr>
  </w:style>
  <w:style w:type="numbering" w:customStyle="1" w:styleId="a">
    <w:name w:val="Мой"/>
    <w:uiPriority w:val="99"/>
    <w:rsid w:val="00DC3203"/>
    <w:pPr>
      <w:numPr>
        <w:numId w:val="28"/>
      </w:numPr>
    </w:pPr>
  </w:style>
  <w:style w:type="character" w:customStyle="1" w:styleId="11">
    <w:name w:val="Заголовок 1 Знак1"/>
    <w:link w:val="10"/>
    <w:rsid w:val="00DC3203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  <w14:ligatures w14:val="none"/>
    </w:rPr>
  </w:style>
  <w:style w:type="paragraph" w:customStyle="1" w:styleId="docdata">
    <w:name w:val="docdata"/>
    <w:aliases w:val="docy,v5,9913,bqiaagaaeyqcaaagiaiaaapejqaabewlaaaaaaaaaaaaaaaaaaaaaaaaaaaaaaaaaaaaaaaaaaaaaaaaaaaaaaaaaaaaaaaaaaaaaaaaaaaaaaaaaaaaaaaaaaaaaaaaaaaaaaaaaaaaaaaaaaaaaaaaaaaaaaaaaaaaaaaaaaaaaaaaaaaaaaaaaaaaaaaaaaaaaaaaaaaaaaaaaaaaaaaaaaaaaaaaaaaaaaaa"/>
    <w:basedOn w:val="a0"/>
    <w:rsid w:val="001477CC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detcent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7A59-5096-4787-A2F1-4EAC6075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6929</Words>
  <Characters>39499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Бережков</dc:creator>
  <cp:keywords/>
  <dc:description/>
  <cp:lastModifiedBy>Панфилова Мария Олеговна</cp:lastModifiedBy>
  <cp:revision>6</cp:revision>
  <dcterms:created xsi:type="dcterms:W3CDTF">2026-05-28T08:31:00Z</dcterms:created>
  <dcterms:modified xsi:type="dcterms:W3CDTF">2026-05-28T09:45:00Z</dcterms:modified>
</cp:coreProperties>
</file>