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C95" w:rsidRPr="00677407" w:rsidRDefault="00335C95" w:rsidP="00335C95">
      <w:pPr>
        <w:spacing w:after="0" w:line="240" w:lineRule="auto"/>
        <w:jc w:val="right"/>
        <w:rPr>
          <w:rFonts w:ascii="Times New Roman" w:hAnsi="Times New Roman"/>
          <w:sz w:val="20"/>
          <w:szCs w:val="20"/>
        </w:rPr>
      </w:pPr>
      <w:r w:rsidRPr="00677407">
        <w:rPr>
          <w:rFonts w:ascii="Times New Roman" w:hAnsi="Times New Roman"/>
          <w:sz w:val="20"/>
          <w:szCs w:val="20"/>
        </w:rPr>
        <w:t xml:space="preserve">Приложение № 1 </w:t>
      </w:r>
    </w:p>
    <w:p w:rsidR="00EA677C" w:rsidRPr="00677407" w:rsidRDefault="00335C95" w:rsidP="00335C95">
      <w:pPr>
        <w:spacing w:after="0" w:line="240" w:lineRule="auto"/>
        <w:jc w:val="right"/>
        <w:rPr>
          <w:rFonts w:ascii="Times New Roman" w:hAnsi="Times New Roman"/>
          <w:sz w:val="20"/>
          <w:szCs w:val="20"/>
        </w:rPr>
      </w:pPr>
      <w:r w:rsidRPr="00677407">
        <w:rPr>
          <w:rFonts w:ascii="Times New Roman" w:hAnsi="Times New Roman"/>
          <w:sz w:val="20"/>
          <w:szCs w:val="20"/>
        </w:rPr>
        <w:t xml:space="preserve">к Контракту№___________ от « _______ » </w:t>
      </w:r>
      <w:r w:rsidRPr="00677407">
        <w:rPr>
          <w:rFonts w:ascii="Times New Roman" w:eastAsia="Times New Roman" w:hAnsi="Times New Roman"/>
          <w:color w:val="000000"/>
          <w:sz w:val="20"/>
          <w:szCs w:val="20"/>
          <w:lang w:eastAsia="ru-RU"/>
        </w:rPr>
        <w:t>______________</w:t>
      </w:r>
      <w:r w:rsidRPr="00677407">
        <w:rPr>
          <w:rFonts w:ascii="Times New Roman" w:hAnsi="Times New Roman"/>
          <w:sz w:val="20"/>
          <w:szCs w:val="20"/>
        </w:rPr>
        <w:t xml:space="preserve"> 202</w:t>
      </w:r>
      <w:r w:rsidR="003343AB" w:rsidRPr="00677407">
        <w:rPr>
          <w:rFonts w:ascii="Times New Roman" w:hAnsi="Times New Roman"/>
          <w:sz w:val="20"/>
          <w:szCs w:val="20"/>
        </w:rPr>
        <w:t>6</w:t>
      </w:r>
      <w:r w:rsidRPr="00677407">
        <w:rPr>
          <w:rFonts w:ascii="Times New Roman" w:hAnsi="Times New Roman"/>
          <w:sz w:val="20"/>
          <w:szCs w:val="20"/>
        </w:rPr>
        <w:t xml:space="preserve"> г</w:t>
      </w:r>
    </w:p>
    <w:p w:rsidR="00677407" w:rsidRPr="00677407" w:rsidRDefault="00677407" w:rsidP="0072302D">
      <w:pPr>
        <w:spacing w:after="0" w:line="240" w:lineRule="auto"/>
        <w:jc w:val="center"/>
        <w:rPr>
          <w:rFonts w:ascii="Times New Roman" w:hAnsi="Times New Roman"/>
          <w:sz w:val="20"/>
          <w:szCs w:val="20"/>
        </w:rPr>
      </w:pPr>
      <w:bookmarkStart w:id="0" w:name="_GoBack"/>
    </w:p>
    <w:p w:rsidR="0072302D" w:rsidRPr="0072302D" w:rsidRDefault="0072302D" w:rsidP="0072302D">
      <w:pPr>
        <w:tabs>
          <w:tab w:val="left" w:pos="3720"/>
          <w:tab w:val="center" w:pos="5315"/>
        </w:tabs>
        <w:spacing w:after="0" w:line="240" w:lineRule="auto"/>
        <w:jc w:val="center"/>
        <w:rPr>
          <w:rFonts w:ascii="Times New Roman" w:eastAsia="Times New Roman" w:hAnsi="Times New Roman"/>
          <w:b/>
          <w:sz w:val="21"/>
          <w:szCs w:val="21"/>
          <w:lang w:eastAsia="ru-RU"/>
        </w:rPr>
      </w:pPr>
      <w:r w:rsidRPr="0072302D">
        <w:rPr>
          <w:rFonts w:ascii="Times New Roman" w:eastAsia="Times New Roman" w:hAnsi="Times New Roman"/>
          <w:b/>
          <w:sz w:val="21"/>
          <w:szCs w:val="21"/>
          <w:lang w:eastAsia="ru-RU"/>
        </w:rPr>
        <w:t>ТЕХНИЧЕСКОЕ ЗАДАНИЕ</w:t>
      </w:r>
    </w:p>
    <w:bookmarkEnd w:id="0"/>
    <w:p w:rsidR="0072302D" w:rsidRPr="0072302D" w:rsidRDefault="0072302D" w:rsidP="0072302D">
      <w:pPr>
        <w:widowControl w:val="0"/>
        <w:pBdr>
          <w:bottom w:val="single" w:sz="12" w:space="1" w:color="auto"/>
        </w:pBdr>
        <w:autoSpaceDE w:val="0"/>
        <w:autoSpaceDN w:val="0"/>
        <w:spacing w:after="0" w:line="240" w:lineRule="auto"/>
        <w:jc w:val="center"/>
        <w:rPr>
          <w:rFonts w:ascii="Times New Roman" w:eastAsia="Times New Roman" w:hAnsi="Times New Roman"/>
          <w:sz w:val="21"/>
          <w:szCs w:val="21"/>
          <w:lang w:eastAsia="ru-RU"/>
        </w:rPr>
      </w:pPr>
      <w:r w:rsidRPr="0072302D">
        <w:rPr>
          <w:rFonts w:ascii="Times New Roman" w:eastAsia="Times New Roman" w:hAnsi="Times New Roman"/>
          <w:sz w:val="21"/>
          <w:szCs w:val="21"/>
          <w:lang w:eastAsia="ru-RU"/>
        </w:rPr>
        <w:t xml:space="preserve">на оказание </w:t>
      </w:r>
      <w:r w:rsidRPr="0072302D">
        <w:rPr>
          <w:rFonts w:ascii="Times New Roman" w:eastAsia="Times New Roman" w:hAnsi="Times New Roman"/>
          <w:sz w:val="21"/>
          <w:szCs w:val="21"/>
          <w:lang w:eastAsia="ar-SA"/>
        </w:rPr>
        <w:t>услуг по охране объектов с помощью кнопки тревожной сигнализации</w:t>
      </w:r>
    </w:p>
    <w:p w:rsidR="0072302D" w:rsidRPr="0072302D" w:rsidRDefault="0072302D" w:rsidP="0072302D">
      <w:pPr>
        <w:tabs>
          <w:tab w:val="left" w:pos="3720"/>
          <w:tab w:val="center" w:pos="5315"/>
        </w:tabs>
        <w:spacing w:after="0" w:line="240" w:lineRule="auto"/>
        <w:jc w:val="center"/>
        <w:rPr>
          <w:rFonts w:ascii="Times New Roman" w:eastAsia="Times New Roman" w:hAnsi="Times New Roman"/>
          <w:b/>
          <w:sz w:val="21"/>
          <w:szCs w:val="21"/>
          <w:lang w:eastAsia="ru-RU"/>
        </w:rPr>
      </w:pPr>
      <w:r w:rsidRPr="0072302D">
        <w:rPr>
          <w:rFonts w:ascii="Times New Roman" w:eastAsia="Times New Roman" w:hAnsi="Times New Roman"/>
          <w:sz w:val="21"/>
          <w:szCs w:val="21"/>
          <w:vertAlign w:val="superscript"/>
          <w:lang w:eastAsia="ru-RU"/>
        </w:rPr>
        <w:t>(наименование предмета контракта)</w:t>
      </w:r>
    </w:p>
    <w:p w:rsidR="0072302D" w:rsidRPr="0072302D" w:rsidRDefault="0072302D" w:rsidP="0072302D">
      <w:pPr>
        <w:spacing w:after="0" w:line="240" w:lineRule="auto"/>
        <w:jc w:val="both"/>
        <w:rPr>
          <w:rFonts w:ascii="Times New Roman" w:hAnsi="Times New Roman"/>
          <w:sz w:val="21"/>
          <w:szCs w:val="21"/>
        </w:rPr>
      </w:pPr>
      <w:r w:rsidRPr="0072302D">
        <w:rPr>
          <w:rFonts w:ascii="Times New Roman" w:hAnsi="Times New Roman"/>
          <w:b/>
          <w:sz w:val="21"/>
          <w:szCs w:val="21"/>
        </w:rPr>
        <w:t xml:space="preserve">Срок оказания услуг: </w:t>
      </w:r>
      <w:proofErr w:type="gramStart"/>
      <w:r w:rsidRPr="0072302D">
        <w:rPr>
          <w:rFonts w:ascii="Times New Roman" w:hAnsi="Times New Roman"/>
          <w:sz w:val="21"/>
          <w:szCs w:val="21"/>
        </w:rPr>
        <w:t>с даты заключения</w:t>
      </w:r>
      <w:proofErr w:type="gramEnd"/>
      <w:r w:rsidRPr="0072302D">
        <w:rPr>
          <w:rFonts w:ascii="Times New Roman" w:hAnsi="Times New Roman"/>
          <w:sz w:val="21"/>
          <w:szCs w:val="21"/>
        </w:rPr>
        <w:t xml:space="preserve"> контракта по 31.07.2027 г. включительно.</w:t>
      </w:r>
    </w:p>
    <w:p w:rsidR="0072302D" w:rsidRPr="0072302D" w:rsidRDefault="0072302D" w:rsidP="0072302D">
      <w:pPr>
        <w:spacing w:after="0" w:line="240" w:lineRule="auto"/>
        <w:jc w:val="both"/>
        <w:rPr>
          <w:rFonts w:ascii="Times New Roman" w:hAnsi="Times New Roman"/>
          <w:sz w:val="21"/>
          <w:szCs w:val="21"/>
        </w:rPr>
      </w:pPr>
    </w:p>
    <w:p w:rsidR="0072302D" w:rsidRPr="0072302D" w:rsidRDefault="0072302D" w:rsidP="0072302D">
      <w:pPr>
        <w:spacing w:after="0" w:line="240" w:lineRule="auto"/>
        <w:jc w:val="both"/>
        <w:rPr>
          <w:rFonts w:ascii="Times New Roman" w:hAnsi="Times New Roman"/>
          <w:b/>
          <w:sz w:val="21"/>
          <w:szCs w:val="21"/>
        </w:rPr>
      </w:pPr>
      <w:r w:rsidRPr="0072302D">
        <w:rPr>
          <w:rFonts w:ascii="Times New Roman" w:eastAsiaTheme="minorHAnsi" w:hAnsi="Times New Roman"/>
          <w:b/>
          <w:sz w:val="21"/>
          <w:szCs w:val="21"/>
        </w:rPr>
        <w:t>Место оказание услуг (объект охраны), условия охраны, вид охраны, объем услуг:</w:t>
      </w:r>
    </w:p>
    <w:p w:rsidR="0072302D" w:rsidRPr="0072302D" w:rsidRDefault="0072302D" w:rsidP="0072302D">
      <w:pPr>
        <w:spacing w:after="0" w:line="240" w:lineRule="auto"/>
        <w:jc w:val="both"/>
        <w:rPr>
          <w:rFonts w:ascii="Times New Roman" w:eastAsiaTheme="minorHAnsi" w:hAnsi="Times New Roman"/>
          <w:b/>
          <w:sz w:val="21"/>
          <w:szCs w:val="21"/>
        </w:rPr>
      </w:pPr>
    </w:p>
    <w:tbl>
      <w:tblPr>
        <w:tblStyle w:val="a8"/>
        <w:tblW w:w="5000" w:type="pct"/>
        <w:tblLook w:val="04A0" w:firstRow="1" w:lastRow="0" w:firstColumn="1" w:lastColumn="0" w:noHBand="0" w:noVBand="1"/>
      </w:tblPr>
      <w:tblGrid>
        <w:gridCol w:w="5558"/>
        <w:gridCol w:w="1971"/>
        <w:gridCol w:w="2610"/>
      </w:tblGrid>
      <w:tr w:rsidR="0072302D" w:rsidRPr="0072302D" w:rsidTr="00DF56C1">
        <w:tc>
          <w:tcPr>
            <w:tcW w:w="2741" w:type="pct"/>
            <w:vAlign w:val="center"/>
          </w:tcPr>
          <w:p w:rsidR="0072302D" w:rsidRPr="0072302D" w:rsidRDefault="0072302D" w:rsidP="0072302D">
            <w:pPr>
              <w:widowControl w:val="0"/>
              <w:tabs>
                <w:tab w:val="left" w:pos="0"/>
              </w:tabs>
              <w:suppressAutoHyphens/>
              <w:jc w:val="center"/>
              <w:rPr>
                <w:rFonts w:ascii="Times New Roman" w:eastAsia="Times New Roman" w:hAnsi="Times New Roman"/>
                <w:b/>
                <w:bCs/>
                <w:sz w:val="24"/>
                <w:szCs w:val="26"/>
                <w:lang w:eastAsia="ar-SA"/>
              </w:rPr>
            </w:pPr>
            <w:r w:rsidRPr="0072302D">
              <w:rPr>
                <w:rFonts w:ascii="Times New Roman" w:eastAsia="Arial" w:hAnsi="Times New Roman"/>
                <w:b/>
                <w:color w:val="000000"/>
              </w:rPr>
              <w:t>Адрес объекта</w:t>
            </w:r>
          </w:p>
        </w:tc>
        <w:tc>
          <w:tcPr>
            <w:tcW w:w="972" w:type="pct"/>
            <w:vAlign w:val="center"/>
          </w:tcPr>
          <w:p w:rsidR="0072302D" w:rsidRPr="0072302D" w:rsidRDefault="0072302D" w:rsidP="0072302D">
            <w:pPr>
              <w:widowControl w:val="0"/>
              <w:tabs>
                <w:tab w:val="left" w:pos="0"/>
              </w:tabs>
              <w:suppressAutoHyphens/>
              <w:jc w:val="center"/>
              <w:rPr>
                <w:rFonts w:ascii="Times New Roman" w:eastAsia="Times New Roman" w:hAnsi="Times New Roman"/>
                <w:b/>
                <w:bCs/>
                <w:sz w:val="24"/>
                <w:szCs w:val="26"/>
                <w:lang w:eastAsia="ar-SA"/>
              </w:rPr>
            </w:pPr>
            <w:r w:rsidRPr="0072302D">
              <w:rPr>
                <w:rFonts w:ascii="Times New Roman" w:eastAsia="Arial" w:hAnsi="Times New Roman"/>
                <w:b/>
                <w:color w:val="000000"/>
              </w:rPr>
              <w:t>Вид услуги</w:t>
            </w:r>
          </w:p>
        </w:tc>
        <w:tc>
          <w:tcPr>
            <w:tcW w:w="1287" w:type="pct"/>
            <w:vAlign w:val="center"/>
          </w:tcPr>
          <w:p w:rsidR="0072302D" w:rsidRPr="0072302D" w:rsidRDefault="0072302D" w:rsidP="0072302D">
            <w:pPr>
              <w:widowControl w:val="0"/>
              <w:tabs>
                <w:tab w:val="left" w:pos="0"/>
              </w:tabs>
              <w:suppressAutoHyphens/>
              <w:jc w:val="center"/>
              <w:rPr>
                <w:rFonts w:ascii="Times New Roman" w:eastAsia="Times New Roman" w:hAnsi="Times New Roman"/>
                <w:b/>
                <w:bCs/>
                <w:sz w:val="24"/>
                <w:szCs w:val="26"/>
                <w:lang w:eastAsia="ar-SA"/>
              </w:rPr>
            </w:pPr>
            <w:r w:rsidRPr="0072302D">
              <w:rPr>
                <w:rFonts w:ascii="Times New Roman" w:eastAsia="Arial" w:hAnsi="Times New Roman"/>
                <w:b/>
                <w:color w:val="000000"/>
              </w:rPr>
              <w:t>Время охраны</w:t>
            </w:r>
          </w:p>
        </w:tc>
      </w:tr>
      <w:tr w:rsidR="0072302D" w:rsidRPr="0072302D" w:rsidTr="00DF56C1">
        <w:tc>
          <w:tcPr>
            <w:tcW w:w="2741" w:type="pct"/>
            <w:vAlign w:val="center"/>
          </w:tcPr>
          <w:p w:rsidR="0072302D" w:rsidRPr="0072302D" w:rsidRDefault="0072302D" w:rsidP="0072302D">
            <w:pPr>
              <w:widowControl w:val="0"/>
              <w:tabs>
                <w:tab w:val="left" w:pos="0"/>
              </w:tabs>
              <w:suppressAutoHyphens/>
              <w:jc w:val="both"/>
              <w:rPr>
                <w:rFonts w:ascii="Times New Roman" w:eastAsia="Arial" w:hAnsi="Times New Roman"/>
                <w:color w:val="000000"/>
              </w:rPr>
            </w:pPr>
            <w:r w:rsidRPr="0072302D">
              <w:rPr>
                <w:rFonts w:ascii="Times New Roman" w:eastAsia="Arial" w:hAnsi="Times New Roman"/>
                <w:color w:val="000000"/>
              </w:rPr>
              <w:t xml:space="preserve">Байкальская астрофизическая обсерватория по адресу: Иркутская область, </w:t>
            </w:r>
            <w:proofErr w:type="gramStart"/>
            <w:r w:rsidRPr="0072302D">
              <w:rPr>
                <w:rFonts w:ascii="Times New Roman" w:eastAsia="Arial" w:hAnsi="Times New Roman"/>
                <w:color w:val="000000"/>
              </w:rPr>
              <w:t>Иркутский</w:t>
            </w:r>
            <w:proofErr w:type="gramEnd"/>
            <w:r w:rsidRPr="0072302D">
              <w:rPr>
                <w:rFonts w:ascii="Times New Roman" w:eastAsia="Arial" w:hAnsi="Times New Roman"/>
                <w:color w:val="000000"/>
              </w:rPr>
              <w:t xml:space="preserve"> р-он, </w:t>
            </w:r>
            <w:proofErr w:type="spellStart"/>
            <w:r w:rsidRPr="0072302D">
              <w:rPr>
                <w:rFonts w:ascii="Times New Roman" w:eastAsia="Arial" w:hAnsi="Times New Roman"/>
                <w:color w:val="000000"/>
              </w:rPr>
              <w:t>р.п</w:t>
            </w:r>
            <w:proofErr w:type="spellEnd"/>
            <w:r w:rsidRPr="0072302D">
              <w:rPr>
                <w:rFonts w:ascii="Times New Roman" w:eastAsia="Arial" w:hAnsi="Times New Roman"/>
                <w:color w:val="000000"/>
              </w:rPr>
              <w:t>. Листвянка, улица Партизанская, участок 18</w:t>
            </w:r>
          </w:p>
        </w:tc>
        <w:tc>
          <w:tcPr>
            <w:tcW w:w="972" w:type="pct"/>
            <w:vAlign w:val="center"/>
          </w:tcPr>
          <w:p w:rsidR="0072302D" w:rsidRPr="0072302D" w:rsidRDefault="0072302D" w:rsidP="0072302D">
            <w:pPr>
              <w:widowControl w:val="0"/>
              <w:tabs>
                <w:tab w:val="left" w:pos="0"/>
              </w:tabs>
              <w:suppressAutoHyphens/>
              <w:jc w:val="both"/>
              <w:rPr>
                <w:rFonts w:ascii="Times New Roman" w:eastAsia="Times New Roman" w:hAnsi="Times New Roman"/>
                <w:bCs/>
                <w:sz w:val="24"/>
                <w:szCs w:val="26"/>
                <w:lang w:eastAsia="ar-SA"/>
              </w:rPr>
            </w:pPr>
            <w:r w:rsidRPr="0072302D">
              <w:rPr>
                <w:rFonts w:ascii="Times New Roman" w:eastAsia="Arial" w:hAnsi="Times New Roman"/>
                <w:color w:val="000000"/>
              </w:rPr>
              <w:t>Тревожная кнопка</w:t>
            </w:r>
          </w:p>
        </w:tc>
        <w:tc>
          <w:tcPr>
            <w:tcW w:w="1287" w:type="pct"/>
            <w:vAlign w:val="center"/>
          </w:tcPr>
          <w:p w:rsidR="0072302D" w:rsidRPr="0072302D" w:rsidRDefault="0072302D" w:rsidP="0072302D">
            <w:pPr>
              <w:widowControl w:val="0"/>
              <w:tabs>
                <w:tab w:val="left" w:pos="0"/>
              </w:tabs>
              <w:suppressAutoHyphens/>
              <w:jc w:val="both"/>
              <w:rPr>
                <w:rFonts w:ascii="Times New Roman" w:eastAsia="Times New Roman" w:hAnsi="Times New Roman"/>
                <w:bCs/>
                <w:sz w:val="24"/>
                <w:szCs w:val="26"/>
                <w:lang w:eastAsia="ar-SA"/>
              </w:rPr>
            </w:pPr>
            <w:r w:rsidRPr="0072302D">
              <w:rPr>
                <w:rFonts w:ascii="Times New Roman" w:hAnsi="Times New Roman"/>
              </w:rPr>
              <w:t>с 08:00 по 08:00, в выходные и праздничные дни с 08:00 по 08:00.</w:t>
            </w:r>
          </w:p>
        </w:tc>
      </w:tr>
    </w:tbl>
    <w:p w:rsidR="0072302D" w:rsidRPr="0072302D" w:rsidRDefault="0072302D" w:rsidP="0072302D">
      <w:pPr>
        <w:spacing w:after="0" w:line="240" w:lineRule="auto"/>
        <w:rPr>
          <w:sz w:val="21"/>
          <w:szCs w:val="21"/>
        </w:rPr>
      </w:pPr>
    </w:p>
    <w:p w:rsidR="0072302D" w:rsidRPr="0072302D" w:rsidRDefault="0072302D" w:rsidP="0072302D">
      <w:pPr>
        <w:numPr>
          <w:ilvl w:val="0"/>
          <w:numId w:val="31"/>
        </w:numPr>
        <w:tabs>
          <w:tab w:val="left" w:pos="851"/>
        </w:tabs>
        <w:spacing w:after="0" w:line="240" w:lineRule="auto"/>
        <w:ind w:left="0" w:firstLine="567"/>
        <w:contextualSpacing/>
        <w:jc w:val="both"/>
        <w:rPr>
          <w:rFonts w:ascii="Times New Roman" w:hAnsi="Times New Roman"/>
          <w:sz w:val="21"/>
          <w:szCs w:val="21"/>
        </w:rPr>
      </w:pPr>
      <w:r w:rsidRPr="0072302D">
        <w:rPr>
          <w:rFonts w:ascii="Times New Roman" w:hAnsi="Times New Roman"/>
          <w:sz w:val="21"/>
          <w:szCs w:val="21"/>
        </w:rPr>
        <w:t xml:space="preserve">Идентификация сигнала «Тревога», поступающего с систем безопасности объектов Заказчика на пульт централизованного наблюдения Исполнителя, по следующему перечню причин поступления сигнала: </w:t>
      </w:r>
    </w:p>
    <w:p w:rsidR="0072302D" w:rsidRPr="0072302D" w:rsidRDefault="0072302D" w:rsidP="0072302D">
      <w:pPr>
        <w:numPr>
          <w:ilvl w:val="1"/>
          <w:numId w:val="31"/>
        </w:numPr>
        <w:tabs>
          <w:tab w:val="left" w:pos="993"/>
        </w:tabs>
        <w:spacing w:after="0" w:line="240" w:lineRule="auto"/>
        <w:ind w:left="0" w:firstLine="567"/>
        <w:contextualSpacing/>
        <w:jc w:val="both"/>
        <w:rPr>
          <w:rFonts w:ascii="Times New Roman" w:hAnsi="Times New Roman"/>
          <w:sz w:val="21"/>
          <w:szCs w:val="21"/>
        </w:rPr>
      </w:pPr>
      <w:r w:rsidRPr="0072302D">
        <w:rPr>
          <w:rFonts w:ascii="Times New Roman" w:hAnsi="Times New Roman"/>
          <w:sz w:val="21"/>
          <w:szCs w:val="21"/>
        </w:rPr>
        <w:t xml:space="preserve">несанкционированное проникновение на объект в охраняемое время; </w:t>
      </w:r>
    </w:p>
    <w:p w:rsidR="0072302D" w:rsidRPr="0072302D" w:rsidRDefault="0072302D" w:rsidP="0072302D">
      <w:pPr>
        <w:numPr>
          <w:ilvl w:val="1"/>
          <w:numId w:val="31"/>
        </w:numPr>
        <w:tabs>
          <w:tab w:val="left" w:pos="993"/>
        </w:tabs>
        <w:spacing w:after="0" w:line="240" w:lineRule="auto"/>
        <w:ind w:left="0" w:firstLine="567"/>
        <w:contextualSpacing/>
        <w:jc w:val="both"/>
        <w:rPr>
          <w:rFonts w:ascii="Times New Roman" w:hAnsi="Times New Roman"/>
          <w:sz w:val="21"/>
          <w:szCs w:val="21"/>
        </w:rPr>
      </w:pPr>
      <w:r w:rsidRPr="0072302D">
        <w:rPr>
          <w:rFonts w:ascii="Times New Roman" w:hAnsi="Times New Roman"/>
          <w:sz w:val="21"/>
          <w:szCs w:val="21"/>
        </w:rPr>
        <w:t>противоправные, хулиганские действия, экстренный вызов, сигнал с тревожной сигнализации, автоматическая передача сигнала на пульт п</w:t>
      </w:r>
      <w:r w:rsidRPr="0072302D">
        <w:rPr>
          <w:rFonts w:ascii="Times New Roman" w:hAnsi="Times New Roman"/>
          <w:color w:val="22272F"/>
          <w:sz w:val="21"/>
          <w:szCs w:val="21"/>
          <w:shd w:val="clear" w:color="auto" w:fill="FFFFFF"/>
        </w:rPr>
        <w:t>одразделения войск национальной гвардии Российской Федерации или в систему обеспечения вызова экстренных оперативных служб по единому номеру «112»</w:t>
      </w:r>
      <w:r w:rsidRPr="0072302D">
        <w:rPr>
          <w:rFonts w:ascii="Times New Roman" w:hAnsi="Times New Roman"/>
          <w:sz w:val="21"/>
          <w:szCs w:val="21"/>
        </w:rPr>
        <w:t>».</w:t>
      </w:r>
    </w:p>
    <w:p w:rsidR="0072302D" w:rsidRPr="0072302D" w:rsidRDefault="0072302D" w:rsidP="0072302D">
      <w:pPr>
        <w:numPr>
          <w:ilvl w:val="0"/>
          <w:numId w:val="31"/>
        </w:numPr>
        <w:tabs>
          <w:tab w:val="left" w:pos="851"/>
        </w:tabs>
        <w:spacing w:after="0" w:line="240" w:lineRule="auto"/>
        <w:ind w:left="0" w:firstLine="567"/>
        <w:contextualSpacing/>
        <w:jc w:val="both"/>
        <w:rPr>
          <w:rFonts w:ascii="Times New Roman" w:hAnsi="Times New Roman"/>
          <w:sz w:val="21"/>
          <w:szCs w:val="21"/>
        </w:rPr>
      </w:pPr>
      <w:r w:rsidRPr="0072302D">
        <w:rPr>
          <w:rFonts w:ascii="Times New Roman" w:hAnsi="Times New Roman"/>
          <w:bCs/>
          <w:sz w:val="21"/>
          <w:szCs w:val="21"/>
        </w:rPr>
        <w:t>Все необходимое оборудование и материалы для организации охраны предоставляется и монтируется силами Исполнителя или при технической возможности используется оборудование, установленное ранее Заказчиком.</w:t>
      </w:r>
    </w:p>
    <w:p w:rsidR="0072302D" w:rsidRPr="0072302D" w:rsidRDefault="0072302D" w:rsidP="0072302D">
      <w:pPr>
        <w:numPr>
          <w:ilvl w:val="0"/>
          <w:numId w:val="31"/>
        </w:numPr>
        <w:tabs>
          <w:tab w:val="left" w:pos="851"/>
        </w:tabs>
        <w:spacing w:after="0" w:line="240" w:lineRule="auto"/>
        <w:ind w:left="0" w:firstLine="567"/>
        <w:contextualSpacing/>
        <w:jc w:val="both"/>
        <w:rPr>
          <w:rFonts w:ascii="Times New Roman" w:hAnsi="Times New Roman"/>
          <w:sz w:val="21"/>
          <w:szCs w:val="21"/>
        </w:rPr>
      </w:pPr>
      <w:r w:rsidRPr="0072302D">
        <w:rPr>
          <w:rFonts w:ascii="Times New Roman" w:hAnsi="Times New Roman"/>
          <w:bCs/>
          <w:sz w:val="21"/>
          <w:szCs w:val="21"/>
        </w:rPr>
        <w:t>Осуществление</w:t>
      </w:r>
      <w:r w:rsidRPr="0072302D">
        <w:rPr>
          <w:rFonts w:ascii="Times New Roman" w:hAnsi="Times New Roman"/>
          <w:sz w:val="21"/>
          <w:szCs w:val="21"/>
        </w:rPr>
        <w:t xml:space="preserve"> передачи принятых «тревожных» сообщений с охраняемых объектов в п</w:t>
      </w:r>
      <w:r w:rsidRPr="0072302D">
        <w:rPr>
          <w:rFonts w:ascii="Times New Roman" w:hAnsi="Times New Roman"/>
          <w:color w:val="22272F"/>
          <w:sz w:val="21"/>
          <w:szCs w:val="21"/>
          <w:shd w:val="clear" w:color="auto" w:fill="FFFFFF"/>
        </w:rPr>
        <w:t>одразделения войск национальной гвардии Российской Федерации или в систему обеспечения вызова экстренных оперативных служб по единому номеру «112»</w:t>
      </w:r>
      <w:r w:rsidRPr="0072302D">
        <w:rPr>
          <w:rFonts w:ascii="Times New Roman" w:hAnsi="Times New Roman"/>
          <w:sz w:val="21"/>
          <w:szCs w:val="21"/>
        </w:rPr>
        <w:t xml:space="preserve">. </w:t>
      </w:r>
    </w:p>
    <w:p w:rsidR="0072302D" w:rsidRPr="0072302D" w:rsidRDefault="0072302D" w:rsidP="0072302D">
      <w:pPr>
        <w:numPr>
          <w:ilvl w:val="0"/>
          <w:numId w:val="31"/>
        </w:numPr>
        <w:tabs>
          <w:tab w:val="left" w:pos="851"/>
        </w:tabs>
        <w:spacing w:after="0" w:line="240" w:lineRule="auto"/>
        <w:ind w:left="0" w:firstLine="567"/>
        <w:contextualSpacing/>
        <w:jc w:val="both"/>
        <w:rPr>
          <w:rFonts w:ascii="Times New Roman" w:hAnsi="Times New Roman"/>
          <w:sz w:val="21"/>
          <w:szCs w:val="21"/>
        </w:rPr>
      </w:pPr>
      <w:proofErr w:type="gramStart"/>
      <w:r w:rsidRPr="0072302D">
        <w:rPr>
          <w:rFonts w:ascii="Times New Roman" w:hAnsi="Times New Roman"/>
          <w:bCs/>
          <w:sz w:val="21"/>
          <w:szCs w:val="21"/>
        </w:rPr>
        <w:t>Техническая</w:t>
      </w:r>
      <w:proofErr w:type="gramEnd"/>
      <w:r w:rsidRPr="0072302D">
        <w:rPr>
          <w:rFonts w:ascii="Times New Roman" w:hAnsi="Times New Roman"/>
          <w:sz w:val="21"/>
          <w:szCs w:val="21"/>
        </w:rPr>
        <w:t xml:space="preserve"> </w:t>
      </w:r>
      <w:proofErr w:type="spellStart"/>
      <w:r w:rsidRPr="0072302D">
        <w:rPr>
          <w:rFonts w:ascii="Times New Roman" w:hAnsi="Times New Roman"/>
          <w:sz w:val="21"/>
          <w:szCs w:val="21"/>
        </w:rPr>
        <w:t>укрепленность</w:t>
      </w:r>
      <w:proofErr w:type="spellEnd"/>
      <w:r w:rsidRPr="0072302D">
        <w:rPr>
          <w:rFonts w:ascii="Times New Roman" w:hAnsi="Times New Roman"/>
          <w:sz w:val="21"/>
          <w:szCs w:val="21"/>
        </w:rPr>
        <w:t>, оборудование Объектов средствами охранной сигнализации, ремонт установленного Исполнителем оборудования производится Исполнителем за счет собственных средств, за исключением случаев, если охранное оборудование монтировано ранее Заказчиком.</w:t>
      </w:r>
    </w:p>
    <w:p w:rsidR="0072302D" w:rsidRPr="0072302D" w:rsidRDefault="0072302D" w:rsidP="0072302D">
      <w:pPr>
        <w:widowControl w:val="0"/>
        <w:suppressAutoHyphens/>
        <w:spacing w:after="0" w:line="240" w:lineRule="auto"/>
        <w:ind w:firstLine="567"/>
        <w:jc w:val="both"/>
        <w:rPr>
          <w:rFonts w:ascii="Times New Roman" w:eastAsia="Times New Roman" w:hAnsi="Times New Roman"/>
          <w:b/>
          <w:sz w:val="21"/>
          <w:szCs w:val="21"/>
          <w:u w:val="single"/>
          <w:lang w:eastAsia="ar-SA"/>
        </w:rPr>
      </w:pPr>
      <w:r w:rsidRPr="0072302D">
        <w:rPr>
          <w:rFonts w:ascii="Times New Roman" w:eastAsia="Times New Roman" w:hAnsi="Times New Roman"/>
          <w:b/>
          <w:sz w:val="21"/>
          <w:szCs w:val="21"/>
          <w:u w:val="single"/>
          <w:lang w:eastAsia="ar-SA"/>
        </w:rPr>
        <w:t>Исполнитель обязан:</w:t>
      </w:r>
    </w:p>
    <w:p w:rsidR="0072302D" w:rsidRPr="0072302D" w:rsidRDefault="0072302D" w:rsidP="0072302D">
      <w:pPr>
        <w:widowControl w:val="0"/>
        <w:numPr>
          <w:ilvl w:val="0"/>
          <w:numId w:val="32"/>
        </w:numPr>
        <w:tabs>
          <w:tab w:val="left" w:pos="851"/>
        </w:tabs>
        <w:suppressAutoHyphens/>
        <w:spacing w:after="0" w:line="240" w:lineRule="auto"/>
        <w:ind w:left="0" w:firstLine="567"/>
        <w:contextualSpacing/>
        <w:jc w:val="both"/>
        <w:rPr>
          <w:rFonts w:ascii="Times New Roman" w:eastAsia="Times New Roman" w:hAnsi="Times New Roman"/>
          <w:sz w:val="21"/>
          <w:szCs w:val="21"/>
          <w:lang w:eastAsia="ar-SA"/>
        </w:rPr>
      </w:pPr>
      <w:r w:rsidRPr="0072302D">
        <w:rPr>
          <w:rFonts w:ascii="Times New Roman" w:eastAsia="Times New Roman" w:hAnsi="Times New Roman"/>
          <w:bCs/>
          <w:sz w:val="21"/>
          <w:szCs w:val="21"/>
          <w:lang w:eastAsia="ar-SA"/>
        </w:rPr>
        <w:t>вести всю необходимую документацию по объекту;</w:t>
      </w:r>
    </w:p>
    <w:p w:rsidR="0072302D" w:rsidRPr="0072302D" w:rsidRDefault="0072302D" w:rsidP="0072302D">
      <w:pPr>
        <w:widowControl w:val="0"/>
        <w:numPr>
          <w:ilvl w:val="0"/>
          <w:numId w:val="32"/>
        </w:numPr>
        <w:tabs>
          <w:tab w:val="left" w:pos="851"/>
        </w:tabs>
        <w:suppressAutoHyphens/>
        <w:spacing w:after="0" w:line="240" w:lineRule="auto"/>
        <w:ind w:left="0" w:firstLine="567"/>
        <w:contextualSpacing/>
        <w:jc w:val="both"/>
        <w:rPr>
          <w:rFonts w:ascii="Times New Roman" w:eastAsia="Times New Roman" w:hAnsi="Times New Roman"/>
          <w:sz w:val="21"/>
          <w:szCs w:val="21"/>
          <w:lang w:eastAsia="ar-SA"/>
        </w:rPr>
      </w:pPr>
      <w:r w:rsidRPr="0072302D">
        <w:rPr>
          <w:rFonts w:ascii="Times New Roman" w:eastAsia="Times New Roman" w:hAnsi="Times New Roman"/>
          <w:sz w:val="21"/>
          <w:szCs w:val="21"/>
          <w:lang w:eastAsia="ar-SA"/>
        </w:rPr>
        <w:t xml:space="preserve">при поступлении информации о срабатывании сигнализации (кнопки тревожной сигнализации или пульта) на объекте в охраняемый период времени, незамедлительно в </w:t>
      </w:r>
      <w:proofErr w:type="spellStart"/>
      <w:proofErr w:type="gramStart"/>
      <w:r w:rsidRPr="0072302D">
        <w:rPr>
          <w:rFonts w:ascii="Times New Roman" w:eastAsia="Times New Roman" w:hAnsi="Times New Roman"/>
          <w:sz w:val="21"/>
          <w:szCs w:val="21"/>
          <w:lang w:eastAsia="ar-SA"/>
        </w:rPr>
        <w:t>в</w:t>
      </w:r>
      <w:proofErr w:type="spellEnd"/>
      <w:proofErr w:type="gramEnd"/>
      <w:r w:rsidRPr="0072302D">
        <w:rPr>
          <w:rFonts w:ascii="Times New Roman" w:eastAsia="Times New Roman" w:hAnsi="Times New Roman"/>
          <w:sz w:val="21"/>
          <w:szCs w:val="21"/>
          <w:lang w:eastAsia="ar-SA"/>
        </w:rPr>
        <w:t xml:space="preserve"> автоматическом режиме </w:t>
      </w:r>
      <w:r w:rsidRPr="0072302D">
        <w:rPr>
          <w:rFonts w:ascii="Times New Roman" w:hAnsi="Times New Roman"/>
          <w:sz w:val="21"/>
          <w:szCs w:val="21"/>
        </w:rPr>
        <w:t>передавать сигнал на пульт п</w:t>
      </w:r>
      <w:r w:rsidRPr="0072302D">
        <w:rPr>
          <w:rFonts w:ascii="Times New Roman" w:hAnsi="Times New Roman"/>
          <w:color w:val="22272F"/>
          <w:sz w:val="21"/>
          <w:szCs w:val="21"/>
          <w:shd w:val="clear" w:color="auto" w:fill="FFFFFF"/>
        </w:rPr>
        <w:t xml:space="preserve">одразделения войск национальной гвардии Российской Федерации или в систему обеспечения вызова экстренных оперативных служб по единому номеру «112» для </w:t>
      </w:r>
      <w:r w:rsidRPr="0072302D">
        <w:rPr>
          <w:rFonts w:ascii="Times New Roman" w:eastAsia="Times New Roman" w:hAnsi="Times New Roman"/>
          <w:sz w:val="21"/>
          <w:szCs w:val="21"/>
          <w:lang w:eastAsia="ar-SA"/>
        </w:rPr>
        <w:t>направления группы быстрого реагирования, выяснения причин срабатывания сигнализации, принятия мер по пресечению противоправных деяний, направленных против имущества, персонала или посетителей Заказчика, пресечения нарушения общественного порядка на территории объекта, внешнего осмотра целостности объекта, а при необходимости по задержанию проникших на объект посторонних лиц;</w:t>
      </w:r>
    </w:p>
    <w:p w:rsidR="0072302D" w:rsidRPr="0072302D" w:rsidRDefault="0072302D" w:rsidP="0072302D">
      <w:pPr>
        <w:widowControl w:val="0"/>
        <w:numPr>
          <w:ilvl w:val="0"/>
          <w:numId w:val="32"/>
        </w:numPr>
        <w:tabs>
          <w:tab w:val="left" w:pos="851"/>
        </w:tabs>
        <w:suppressAutoHyphens/>
        <w:spacing w:after="0" w:line="240" w:lineRule="auto"/>
        <w:ind w:left="0" w:firstLine="567"/>
        <w:contextualSpacing/>
        <w:jc w:val="both"/>
        <w:rPr>
          <w:rFonts w:ascii="Times New Roman" w:eastAsia="Times New Roman" w:hAnsi="Times New Roman"/>
          <w:sz w:val="21"/>
          <w:szCs w:val="21"/>
          <w:lang w:eastAsia="ar-SA"/>
        </w:rPr>
      </w:pPr>
      <w:r w:rsidRPr="0072302D">
        <w:rPr>
          <w:rFonts w:ascii="Times New Roman" w:eastAsia="Times New Roman" w:hAnsi="Times New Roman"/>
          <w:sz w:val="21"/>
          <w:szCs w:val="21"/>
          <w:lang w:eastAsia="ar-SA"/>
        </w:rPr>
        <w:t>совместно с представителем Заказчика – ответственными лицами производить вскрытие объекта для внутреннего осмотра помещений с целью выяснения причин срабатывания сигнализации и их устранения;</w:t>
      </w:r>
    </w:p>
    <w:p w:rsidR="0072302D" w:rsidRPr="0072302D" w:rsidRDefault="0072302D" w:rsidP="0072302D">
      <w:pPr>
        <w:widowControl w:val="0"/>
        <w:numPr>
          <w:ilvl w:val="0"/>
          <w:numId w:val="32"/>
        </w:numPr>
        <w:tabs>
          <w:tab w:val="left" w:pos="851"/>
        </w:tabs>
        <w:suppressAutoHyphens/>
        <w:spacing w:after="0" w:line="240" w:lineRule="auto"/>
        <w:ind w:left="0" w:firstLine="567"/>
        <w:contextualSpacing/>
        <w:jc w:val="both"/>
        <w:rPr>
          <w:rFonts w:ascii="Times New Roman" w:eastAsia="Times New Roman" w:hAnsi="Times New Roman"/>
          <w:sz w:val="21"/>
          <w:szCs w:val="21"/>
          <w:lang w:eastAsia="ar-SA"/>
        </w:rPr>
      </w:pPr>
      <w:r w:rsidRPr="0072302D">
        <w:rPr>
          <w:rFonts w:ascii="Times New Roman" w:eastAsia="Times New Roman" w:hAnsi="Times New Roman"/>
          <w:sz w:val="21"/>
          <w:szCs w:val="21"/>
          <w:lang w:eastAsia="ar-SA"/>
        </w:rPr>
        <w:t>нести материальную ответственность за ущерб, причиненный имуществу Заказчика в охраняемое время;</w:t>
      </w:r>
    </w:p>
    <w:p w:rsidR="0072302D" w:rsidRPr="0072302D" w:rsidRDefault="0072302D" w:rsidP="0072302D">
      <w:pPr>
        <w:widowControl w:val="0"/>
        <w:numPr>
          <w:ilvl w:val="0"/>
          <w:numId w:val="32"/>
        </w:numPr>
        <w:tabs>
          <w:tab w:val="left" w:pos="851"/>
        </w:tabs>
        <w:suppressAutoHyphens/>
        <w:spacing w:after="0" w:line="240" w:lineRule="auto"/>
        <w:ind w:left="0" w:firstLine="567"/>
        <w:contextualSpacing/>
        <w:jc w:val="both"/>
        <w:rPr>
          <w:rFonts w:ascii="Times New Roman" w:eastAsia="Times New Roman" w:hAnsi="Times New Roman"/>
          <w:sz w:val="21"/>
          <w:szCs w:val="21"/>
          <w:lang w:eastAsia="ar-SA"/>
        </w:rPr>
      </w:pPr>
      <w:r w:rsidRPr="0072302D">
        <w:rPr>
          <w:rFonts w:ascii="Times New Roman" w:eastAsia="Times New Roman" w:hAnsi="Times New Roman"/>
          <w:sz w:val="21"/>
          <w:szCs w:val="21"/>
          <w:lang w:eastAsia="ar-SA"/>
        </w:rPr>
        <w:t>осуществлять доставку на охраняемый объект представителей Заказчика (ответственных лиц) с целью выяснения причин срабатывания сигнализации.</w:t>
      </w:r>
    </w:p>
    <w:p w:rsidR="00677407" w:rsidRDefault="008F4F1C" w:rsidP="008F4F1C">
      <w:pPr>
        <w:spacing w:after="0" w:line="240" w:lineRule="auto"/>
        <w:rPr>
          <w:rFonts w:ascii="Times New Roman" w:hAnsi="Times New Roman"/>
          <w:sz w:val="20"/>
          <w:szCs w:val="20"/>
        </w:rPr>
      </w:pPr>
      <w:r w:rsidRPr="0004172F">
        <w:rPr>
          <w:rFonts w:ascii="Times New Roman" w:eastAsia="Times New Roman" w:hAnsi="Times New Roman"/>
          <w:b/>
          <w:sz w:val="20"/>
          <w:szCs w:val="20"/>
          <w:lang w:eastAsia="ru-RU"/>
        </w:rPr>
        <w:t>Контактное лицо:</w:t>
      </w:r>
      <w:r w:rsidRPr="0004172F">
        <w:rPr>
          <w:rFonts w:ascii="Times New Roman" w:eastAsia="Times New Roman" w:hAnsi="Times New Roman"/>
          <w:sz w:val="24"/>
          <w:szCs w:val="24"/>
          <w:lang w:eastAsia="ru-RU"/>
        </w:rPr>
        <w:t xml:space="preserve"> </w:t>
      </w:r>
      <w:r w:rsidRPr="0004172F">
        <w:rPr>
          <w:rFonts w:ascii="Times New Roman" w:eastAsia="Times New Roman" w:hAnsi="Times New Roman"/>
          <w:sz w:val="20"/>
          <w:szCs w:val="20"/>
          <w:lang w:eastAsia="ru-RU"/>
        </w:rPr>
        <w:t>Кириченко Кирилл Евгеньевич, тел. 8-950-061-36-78</w:t>
      </w:r>
      <w:r>
        <w:rPr>
          <w:rFonts w:ascii="Times New Roman" w:eastAsia="Times New Roman" w:hAnsi="Times New Roman"/>
          <w:sz w:val="20"/>
          <w:szCs w:val="20"/>
          <w:lang w:eastAsia="ru-RU"/>
        </w:rPr>
        <w:t xml:space="preserve"> </w:t>
      </w:r>
      <w:proofErr w:type="spellStart"/>
      <w:r w:rsidRPr="008F4F1C">
        <w:rPr>
          <w:rFonts w:ascii="Times New Roman" w:eastAsia="Times New Roman" w:hAnsi="Times New Roman"/>
          <w:sz w:val="20"/>
          <w:szCs w:val="20"/>
          <w:lang w:eastAsia="ru-RU"/>
        </w:rPr>
        <w:t>эл</w:t>
      </w:r>
      <w:proofErr w:type="gramStart"/>
      <w:r w:rsidRPr="008F4F1C">
        <w:rPr>
          <w:rFonts w:ascii="Times New Roman" w:eastAsia="Times New Roman" w:hAnsi="Times New Roman"/>
          <w:sz w:val="20"/>
          <w:szCs w:val="20"/>
          <w:lang w:eastAsia="ru-RU"/>
        </w:rPr>
        <w:t>.п</w:t>
      </w:r>
      <w:proofErr w:type="gramEnd"/>
      <w:r w:rsidRPr="008F4F1C">
        <w:rPr>
          <w:rFonts w:ascii="Times New Roman" w:eastAsia="Times New Roman" w:hAnsi="Times New Roman"/>
          <w:sz w:val="20"/>
          <w:szCs w:val="20"/>
          <w:lang w:eastAsia="ru-RU"/>
        </w:rPr>
        <w:t>очта</w:t>
      </w:r>
      <w:proofErr w:type="spellEnd"/>
      <w:r w:rsidRPr="008F4F1C">
        <w:rPr>
          <w:rFonts w:ascii="Times New Roman" w:eastAsia="Times New Roman" w:hAnsi="Times New Roman"/>
          <w:sz w:val="20"/>
          <w:szCs w:val="20"/>
          <w:lang w:eastAsia="ru-RU"/>
        </w:rPr>
        <w:t xml:space="preserve">: </w:t>
      </w:r>
      <w:r w:rsidRPr="008F4F1C">
        <w:rPr>
          <w:rFonts w:ascii="Times New Roman" w:eastAsia="Times New Roman" w:hAnsi="Times New Roman"/>
          <w:sz w:val="20"/>
          <w:szCs w:val="20"/>
          <w:lang w:eastAsia="ru-RU"/>
        </w:rPr>
        <w:tab/>
        <w:t>kirichenko@iszf.irk.ru</w:t>
      </w:r>
    </w:p>
    <w:sectPr w:rsidR="00677407" w:rsidSect="00231DAD">
      <w:pgSz w:w="11906" w:h="16838"/>
      <w:pgMar w:top="1134"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C65" w:rsidRDefault="00D14C65" w:rsidP="007B05EB">
      <w:pPr>
        <w:spacing w:after="0" w:line="240" w:lineRule="auto"/>
      </w:pPr>
      <w:r>
        <w:separator/>
      </w:r>
    </w:p>
  </w:endnote>
  <w:endnote w:type="continuationSeparator" w:id="0">
    <w:p w:rsidR="00D14C65" w:rsidRDefault="00D14C65" w:rsidP="007B0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Liberation Serif">
    <w:altName w:val="Times New Roman"/>
    <w:charset w:val="01"/>
    <w:family w:val="roman"/>
    <w:pitch w:val="variable"/>
  </w:font>
  <w:font w:name="LXGW WenKai">
    <w:charset w:val="00"/>
    <w:family w:val="auto"/>
    <w:pitch w:val="variable"/>
  </w:font>
  <w:font w:name="Droid Sans">
    <w:altName w:val="Segoe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C65" w:rsidRDefault="00D14C65" w:rsidP="007B05EB">
      <w:pPr>
        <w:spacing w:after="0" w:line="240" w:lineRule="auto"/>
      </w:pPr>
      <w:r>
        <w:separator/>
      </w:r>
    </w:p>
  </w:footnote>
  <w:footnote w:type="continuationSeparator" w:id="0">
    <w:p w:rsidR="00D14C65" w:rsidRDefault="00D14C65" w:rsidP="007B05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2"/>
      <w:numFmt w:val="decimal"/>
      <w:lvlText w:val="%1."/>
      <w:lvlJc w:val="left"/>
      <w:pPr>
        <w:tabs>
          <w:tab w:val="num" w:pos="0"/>
        </w:tabs>
        <w:ind w:left="360" w:hanging="360"/>
      </w:pPr>
      <w:rPr>
        <w:sz w:val="20"/>
      </w:rPr>
    </w:lvl>
    <w:lvl w:ilvl="1">
      <w:start w:val="1"/>
      <w:numFmt w:val="decimal"/>
      <w:lvlText w:val="%1.%2."/>
      <w:lvlJc w:val="left"/>
      <w:pPr>
        <w:tabs>
          <w:tab w:val="num" w:pos="0"/>
        </w:tabs>
        <w:ind w:left="360" w:hanging="360"/>
      </w:pPr>
      <w:rPr>
        <w:sz w:val="22"/>
        <w:szCs w:val="22"/>
      </w:rPr>
    </w:lvl>
    <w:lvl w:ilvl="2">
      <w:start w:val="1"/>
      <w:numFmt w:val="decimal"/>
      <w:lvlText w:val="%1.%2.%3."/>
      <w:lvlJc w:val="left"/>
      <w:pPr>
        <w:tabs>
          <w:tab w:val="num" w:pos="0"/>
        </w:tabs>
        <w:ind w:left="720" w:hanging="720"/>
      </w:pPr>
      <w:rPr>
        <w:sz w:val="20"/>
      </w:rPr>
    </w:lvl>
    <w:lvl w:ilvl="3">
      <w:start w:val="1"/>
      <w:numFmt w:val="decimal"/>
      <w:lvlText w:val="%1.%2.%3.%4."/>
      <w:lvlJc w:val="left"/>
      <w:pPr>
        <w:tabs>
          <w:tab w:val="num" w:pos="0"/>
        </w:tabs>
        <w:ind w:left="720" w:hanging="720"/>
      </w:pPr>
      <w:rPr>
        <w:sz w:val="20"/>
      </w:rPr>
    </w:lvl>
    <w:lvl w:ilvl="4">
      <w:start w:val="1"/>
      <w:numFmt w:val="decimal"/>
      <w:lvlText w:val="%1.%2.%3.%4.%5."/>
      <w:lvlJc w:val="left"/>
      <w:pPr>
        <w:tabs>
          <w:tab w:val="num" w:pos="0"/>
        </w:tabs>
        <w:ind w:left="1080" w:hanging="1080"/>
      </w:pPr>
      <w:rPr>
        <w:sz w:val="20"/>
      </w:rPr>
    </w:lvl>
    <w:lvl w:ilvl="5">
      <w:start w:val="1"/>
      <w:numFmt w:val="decimal"/>
      <w:lvlText w:val="%1.%2.%3.%4.%5.%6."/>
      <w:lvlJc w:val="left"/>
      <w:pPr>
        <w:tabs>
          <w:tab w:val="num" w:pos="0"/>
        </w:tabs>
        <w:ind w:left="1080" w:hanging="1080"/>
      </w:pPr>
      <w:rPr>
        <w:sz w:val="20"/>
      </w:rPr>
    </w:lvl>
    <w:lvl w:ilvl="6">
      <w:start w:val="1"/>
      <w:numFmt w:val="decimal"/>
      <w:lvlText w:val="%1.%2.%3.%4.%5.%6.%7."/>
      <w:lvlJc w:val="left"/>
      <w:pPr>
        <w:tabs>
          <w:tab w:val="num" w:pos="0"/>
        </w:tabs>
        <w:ind w:left="1440" w:hanging="1440"/>
      </w:pPr>
      <w:rPr>
        <w:sz w:val="20"/>
      </w:rPr>
    </w:lvl>
    <w:lvl w:ilvl="7">
      <w:start w:val="1"/>
      <w:numFmt w:val="decimal"/>
      <w:lvlText w:val="%1.%2.%3.%4.%5.%6.%7.%8."/>
      <w:lvlJc w:val="left"/>
      <w:pPr>
        <w:tabs>
          <w:tab w:val="num" w:pos="0"/>
        </w:tabs>
        <w:ind w:left="1440" w:hanging="1440"/>
      </w:pPr>
      <w:rPr>
        <w:sz w:val="20"/>
      </w:rPr>
    </w:lvl>
    <w:lvl w:ilvl="8">
      <w:start w:val="1"/>
      <w:numFmt w:val="decimal"/>
      <w:lvlText w:val="%1.%2.%3.%4.%5.%6.%7.%8.%9."/>
      <w:lvlJc w:val="left"/>
      <w:pPr>
        <w:tabs>
          <w:tab w:val="num" w:pos="0"/>
        </w:tabs>
        <w:ind w:left="1800" w:hanging="1800"/>
      </w:pPr>
      <w:rPr>
        <w:sz w:val="20"/>
      </w:rPr>
    </w:lvl>
  </w:abstractNum>
  <w:abstractNum w:abstractNumId="2">
    <w:nsid w:val="00000004"/>
    <w:multiLevelType w:val="multilevel"/>
    <w:tmpl w:val="00000004"/>
    <w:name w:val="WW8Num4"/>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4">
    <w:nsid w:val="00000007"/>
    <w:multiLevelType w:val="multilevel"/>
    <w:tmpl w:val="00000007"/>
    <w:name w:val="WW8Num9"/>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5">
    <w:nsid w:val="00000008"/>
    <w:multiLevelType w:val="multilevel"/>
    <w:tmpl w:val="00000008"/>
    <w:name w:val="WW8Num10"/>
    <w:lvl w:ilvl="0">
      <w:start w:val="1"/>
      <w:numFmt w:val="decimal"/>
      <w:lvlText w:val="%1."/>
      <w:lvlJc w:val="left"/>
      <w:pPr>
        <w:tabs>
          <w:tab w:val="num" w:pos="0"/>
        </w:tabs>
        <w:ind w:left="705" w:hanging="705"/>
      </w:pPr>
      <w:rPr>
        <w:sz w:val="22"/>
        <w:szCs w:val="22"/>
      </w:rPr>
    </w:lvl>
    <w:lvl w:ilvl="1">
      <w:start w:val="1"/>
      <w:numFmt w:val="decimal"/>
      <w:lvlText w:val="%1.%2."/>
      <w:lvlJc w:val="left"/>
      <w:pPr>
        <w:tabs>
          <w:tab w:val="num" w:pos="0"/>
        </w:tabs>
        <w:ind w:left="705" w:hanging="7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C"/>
    <w:multiLevelType w:val="multilevel"/>
    <w:tmpl w:val="0000000C"/>
    <w:name w:val="WW8Num12"/>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rPr>
    </w:lvl>
  </w:abstractNum>
  <w:abstractNum w:abstractNumId="9">
    <w:nsid w:val="0000000E"/>
    <w:multiLevelType w:val="multilevel"/>
    <w:tmpl w:val="0000000E"/>
    <w:name w:val="WW8Num14"/>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513"/>
        </w:tabs>
        <w:ind w:left="513" w:hanging="360"/>
      </w:pPr>
    </w:lvl>
    <w:lvl w:ilvl="2">
      <w:start w:val="1"/>
      <w:numFmt w:val="decimal"/>
      <w:lvlText w:val="%3."/>
      <w:lvlJc w:val="left"/>
      <w:pPr>
        <w:tabs>
          <w:tab w:val="num" w:pos="873"/>
        </w:tabs>
        <w:ind w:left="873" w:hanging="360"/>
      </w:pPr>
    </w:lvl>
    <w:lvl w:ilvl="3">
      <w:start w:val="1"/>
      <w:numFmt w:val="decimal"/>
      <w:lvlText w:val="%4."/>
      <w:lvlJc w:val="left"/>
      <w:pPr>
        <w:tabs>
          <w:tab w:val="num" w:pos="1233"/>
        </w:tabs>
        <w:ind w:left="1233" w:hanging="360"/>
      </w:pPr>
    </w:lvl>
    <w:lvl w:ilvl="4">
      <w:start w:val="1"/>
      <w:numFmt w:val="decimal"/>
      <w:lvlText w:val="%5."/>
      <w:lvlJc w:val="left"/>
      <w:pPr>
        <w:tabs>
          <w:tab w:val="num" w:pos="1593"/>
        </w:tabs>
        <w:ind w:left="1593" w:hanging="360"/>
      </w:pPr>
    </w:lvl>
    <w:lvl w:ilvl="5">
      <w:start w:val="1"/>
      <w:numFmt w:val="decimal"/>
      <w:lvlText w:val="%6."/>
      <w:lvlJc w:val="left"/>
      <w:pPr>
        <w:tabs>
          <w:tab w:val="num" w:pos="1953"/>
        </w:tabs>
        <w:ind w:left="1953" w:hanging="360"/>
      </w:pPr>
    </w:lvl>
    <w:lvl w:ilvl="6">
      <w:start w:val="1"/>
      <w:numFmt w:val="decimal"/>
      <w:lvlText w:val="%7."/>
      <w:lvlJc w:val="left"/>
      <w:pPr>
        <w:tabs>
          <w:tab w:val="num" w:pos="2313"/>
        </w:tabs>
        <w:ind w:left="2313" w:hanging="360"/>
      </w:pPr>
    </w:lvl>
    <w:lvl w:ilvl="7">
      <w:start w:val="1"/>
      <w:numFmt w:val="decimal"/>
      <w:lvlText w:val="%8."/>
      <w:lvlJc w:val="left"/>
      <w:pPr>
        <w:tabs>
          <w:tab w:val="num" w:pos="2673"/>
        </w:tabs>
        <w:ind w:left="2673" w:hanging="360"/>
      </w:pPr>
    </w:lvl>
    <w:lvl w:ilvl="8">
      <w:start w:val="1"/>
      <w:numFmt w:val="decimal"/>
      <w:lvlText w:val="%9."/>
      <w:lvlJc w:val="left"/>
      <w:pPr>
        <w:tabs>
          <w:tab w:val="num" w:pos="3033"/>
        </w:tabs>
        <w:ind w:left="3033" w:hanging="360"/>
      </w:pPr>
    </w:lvl>
  </w:abstractNum>
  <w:abstractNum w:abstractNumId="11">
    <w:nsid w:val="00000010"/>
    <w:multiLevelType w:val="multilevel"/>
    <w:tmpl w:val="00000010"/>
    <w:name w:val="WW8Num16"/>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11"/>
    <w:multiLevelType w:val="multilevel"/>
    <w:tmpl w:val="00000011"/>
    <w:name w:val="WW8Num17"/>
    <w:lvl w:ilvl="0">
      <w:start w:val="1"/>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3">
    <w:nsid w:val="00000012"/>
    <w:multiLevelType w:val="multilevel"/>
    <w:tmpl w:val="00000012"/>
    <w:name w:val="WW8Num18"/>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3"/>
    <w:multiLevelType w:val="multilevel"/>
    <w:tmpl w:val="00000013"/>
    <w:name w:val="WW8Num19"/>
    <w:lvl w:ilvl="0">
      <w:start w:val="1"/>
      <w:numFmt w:val="decimal"/>
      <w:lvlText w:val="%1."/>
      <w:lvlJc w:val="left"/>
      <w:pPr>
        <w:tabs>
          <w:tab w:val="num" w:pos="0"/>
        </w:tabs>
        <w:ind w:left="705" w:hanging="705"/>
      </w:pPr>
      <w:rPr>
        <w:rFonts w:hint="default"/>
        <w:sz w:val="22"/>
        <w:szCs w:val="22"/>
      </w:rPr>
    </w:lvl>
    <w:lvl w:ilvl="1">
      <w:start w:val="1"/>
      <w:numFmt w:val="decimal"/>
      <w:lvlText w:val="%1.%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5">
    <w:nsid w:val="00000014"/>
    <w:multiLevelType w:val="multilevel"/>
    <w:tmpl w:val="00000014"/>
    <w:name w:val="WW8Num20"/>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5"/>
    <w:multiLevelType w:val="multilevel"/>
    <w:tmpl w:val="00000015"/>
    <w:name w:val="WW8Num21"/>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7"/>
    <w:multiLevelType w:val="singleLevel"/>
    <w:tmpl w:val="00000017"/>
    <w:name w:val="WW8Num23"/>
    <w:lvl w:ilvl="0">
      <w:start w:val="1"/>
      <w:numFmt w:val="bullet"/>
      <w:lvlText w:val=""/>
      <w:lvlJc w:val="left"/>
      <w:pPr>
        <w:tabs>
          <w:tab w:val="num" w:pos="0"/>
        </w:tabs>
        <w:ind w:left="360" w:hanging="360"/>
      </w:pPr>
      <w:rPr>
        <w:rFonts w:ascii="Symbol" w:hAnsi="Symbol" w:cs="Symbol" w:hint="default"/>
      </w:rPr>
    </w:lvl>
  </w:abstractNum>
  <w:abstractNum w:abstractNumId="19">
    <w:nsid w:val="00000018"/>
    <w:multiLevelType w:val="singleLevel"/>
    <w:tmpl w:val="00000018"/>
    <w:name w:val="WW8Num24"/>
    <w:lvl w:ilvl="0">
      <w:start w:val="1"/>
      <w:numFmt w:val="bullet"/>
      <w:lvlText w:val=""/>
      <w:lvlJc w:val="left"/>
      <w:pPr>
        <w:tabs>
          <w:tab w:val="num" w:pos="357"/>
        </w:tabs>
        <w:ind w:left="360" w:hanging="360"/>
      </w:pPr>
      <w:rPr>
        <w:rFonts w:ascii="Symbol" w:hAnsi="Symbol" w:cs="Symbol" w:hint="default"/>
      </w:rPr>
    </w:lvl>
  </w:abstractNum>
  <w:abstractNum w:abstractNumId="20">
    <w:nsid w:val="00000019"/>
    <w:multiLevelType w:val="singleLevel"/>
    <w:tmpl w:val="00000019"/>
    <w:name w:val="WW8Num25"/>
    <w:lvl w:ilvl="0">
      <w:start w:val="2"/>
      <w:numFmt w:val="decimal"/>
      <w:lvlText w:val="%1."/>
      <w:lvlJc w:val="left"/>
      <w:pPr>
        <w:tabs>
          <w:tab w:val="num" w:pos="0"/>
        </w:tabs>
        <w:ind w:left="720" w:hanging="360"/>
      </w:pPr>
      <w:rPr>
        <w:rFonts w:ascii="Times New Roman" w:hAnsi="Times New Roman" w:cs="Times New Roman" w:hint="default"/>
        <w:b/>
        <w:sz w:val="20"/>
      </w:rPr>
    </w:lvl>
  </w:abstractNum>
  <w:abstractNum w:abstractNumId="21">
    <w:nsid w:val="0000001A"/>
    <w:multiLevelType w:val="multilevel"/>
    <w:tmpl w:val="0000001A"/>
    <w:name w:val="WW8Num26"/>
    <w:lvl w:ilvl="0">
      <w:start w:val="1"/>
      <w:numFmt w:val="decimal"/>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B"/>
    <w:multiLevelType w:val="multilevel"/>
    <w:tmpl w:val="0000001B"/>
    <w:name w:val="WW8Num2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D"/>
    <w:multiLevelType w:val="multilevel"/>
    <w:tmpl w:val="0000001D"/>
    <w:name w:val="WW8Num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F"/>
    <w:multiLevelType w:val="multilevel"/>
    <w:tmpl w:val="0000001F"/>
    <w:name w:val="WW8Num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20"/>
    <w:multiLevelType w:val="multilevel"/>
    <w:tmpl w:val="00000020"/>
    <w:name w:val="WW8Num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AA92122"/>
    <w:multiLevelType w:val="multilevel"/>
    <w:tmpl w:val="BEDEDA7E"/>
    <w:lvl w:ilvl="0">
      <w:start w:val="1"/>
      <w:numFmt w:val="decimal"/>
      <w:lvlText w:val="%1."/>
      <w:lvlJc w:val="left"/>
      <w:pPr>
        <w:tabs>
          <w:tab w:val="num" w:pos="0"/>
        </w:tabs>
        <w:ind w:left="705" w:hanging="705"/>
      </w:pPr>
      <w:rPr>
        <w:sz w:val="22"/>
        <w:szCs w:val="22"/>
      </w:rPr>
    </w:lvl>
    <w:lvl w:ilvl="1">
      <w:start w:val="1"/>
      <w:numFmt w:val="decimal"/>
      <w:lvlText w:val="%1.%2."/>
      <w:lvlJc w:val="left"/>
      <w:pPr>
        <w:tabs>
          <w:tab w:val="num" w:pos="0"/>
        </w:tabs>
        <w:ind w:left="705" w:hanging="7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9">
    <w:nsid w:val="11977389"/>
    <w:multiLevelType w:val="multilevel"/>
    <w:tmpl w:val="5678C4F6"/>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0">
    <w:nsid w:val="21CC3F78"/>
    <w:multiLevelType w:val="hybridMultilevel"/>
    <w:tmpl w:val="495A977C"/>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22E31AAA"/>
    <w:multiLevelType w:val="multilevel"/>
    <w:tmpl w:val="F8BCE25A"/>
    <w:lvl w:ilvl="0">
      <w:start w:val="63"/>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5026D80"/>
    <w:multiLevelType w:val="multilevel"/>
    <w:tmpl w:val="154A036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2A152FF9"/>
    <w:multiLevelType w:val="multilevel"/>
    <w:tmpl w:val="0000000B"/>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2AF22FDC"/>
    <w:multiLevelType w:val="hybridMultilevel"/>
    <w:tmpl w:val="9664210C"/>
    <w:lvl w:ilvl="0" w:tplc="9EA6D8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C420B0C"/>
    <w:multiLevelType w:val="multilevel"/>
    <w:tmpl w:val="7A94E96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D44342B"/>
    <w:multiLevelType w:val="multilevel"/>
    <w:tmpl w:val="BA04B8EC"/>
    <w:lvl w:ilvl="0">
      <w:start w:val="1"/>
      <w:numFmt w:val="decimal"/>
      <w:lvlText w:val="%1."/>
      <w:lvlJc w:val="left"/>
      <w:pPr>
        <w:tabs>
          <w:tab w:val="num" w:pos="502"/>
        </w:tabs>
        <w:ind w:left="502" w:hanging="360"/>
      </w:pPr>
      <w:rPr>
        <w:rFonts w:hint="default"/>
        <w:b w:val="0"/>
        <w:i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31AB098D"/>
    <w:multiLevelType w:val="multilevel"/>
    <w:tmpl w:val="025AA440"/>
    <w:lvl w:ilvl="0">
      <w:start w:val="95"/>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8">
    <w:nsid w:val="39F4D3A3"/>
    <w:multiLevelType w:val="multilevel"/>
    <w:tmpl w:val="46EC6106"/>
    <w:lvl w:ilvl="0">
      <w:start w:val="43"/>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3B0677D2"/>
    <w:multiLevelType w:val="multilevel"/>
    <w:tmpl w:val="7CAA2CC4"/>
    <w:lvl w:ilvl="0">
      <w:start w:val="25"/>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45F05C94"/>
    <w:multiLevelType w:val="multilevel"/>
    <w:tmpl w:val="A8EA8CCA"/>
    <w:lvl w:ilvl="0">
      <w:start w:val="2"/>
      <w:numFmt w:val="decimal"/>
      <w:lvlText w:val="%1."/>
      <w:lvlJc w:val="left"/>
      <w:pPr>
        <w:tabs>
          <w:tab w:val="num" w:pos="0"/>
        </w:tabs>
        <w:ind w:left="360" w:hanging="360"/>
      </w:pPr>
      <w:rPr>
        <w:sz w:val="20"/>
      </w:rPr>
    </w:lvl>
    <w:lvl w:ilvl="1">
      <w:start w:val="1"/>
      <w:numFmt w:val="decimal"/>
      <w:lvlText w:val="%1.%2."/>
      <w:lvlJc w:val="left"/>
      <w:pPr>
        <w:tabs>
          <w:tab w:val="num" w:pos="0"/>
        </w:tabs>
        <w:ind w:left="360" w:hanging="360"/>
      </w:pPr>
      <w:rPr>
        <w:sz w:val="22"/>
        <w:szCs w:val="22"/>
      </w:rPr>
    </w:lvl>
    <w:lvl w:ilvl="2">
      <w:start w:val="1"/>
      <w:numFmt w:val="decimal"/>
      <w:lvlText w:val="%1.%2.%3."/>
      <w:lvlJc w:val="left"/>
      <w:pPr>
        <w:tabs>
          <w:tab w:val="num" w:pos="0"/>
        </w:tabs>
        <w:ind w:left="720" w:hanging="720"/>
      </w:pPr>
      <w:rPr>
        <w:sz w:val="20"/>
      </w:rPr>
    </w:lvl>
    <w:lvl w:ilvl="3">
      <w:start w:val="1"/>
      <w:numFmt w:val="decimal"/>
      <w:lvlText w:val="%1.%2.%3.%4."/>
      <w:lvlJc w:val="left"/>
      <w:pPr>
        <w:tabs>
          <w:tab w:val="num" w:pos="0"/>
        </w:tabs>
        <w:ind w:left="720" w:hanging="720"/>
      </w:pPr>
      <w:rPr>
        <w:sz w:val="20"/>
      </w:rPr>
    </w:lvl>
    <w:lvl w:ilvl="4">
      <w:start w:val="1"/>
      <w:numFmt w:val="decimal"/>
      <w:lvlText w:val="%1.%2.%3.%4.%5."/>
      <w:lvlJc w:val="left"/>
      <w:pPr>
        <w:tabs>
          <w:tab w:val="num" w:pos="0"/>
        </w:tabs>
        <w:ind w:left="1080" w:hanging="1080"/>
      </w:pPr>
      <w:rPr>
        <w:sz w:val="20"/>
      </w:rPr>
    </w:lvl>
    <w:lvl w:ilvl="5">
      <w:start w:val="1"/>
      <w:numFmt w:val="decimal"/>
      <w:lvlText w:val="%1.%2.%3.%4.%5.%6."/>
      <w:lvlJc w:val="left"/>
      <w:pPr>
        <w:tabs>
          <w:tab w:val="num" w:pos="0"/>
        </w:tabs>
        <w:ind w:left="1080" w:hanging="1080"/>
      </w:pPr>
      <w:rPr>
        <w:sz w:val="20"/>
      </w:rPr>
    </w:lvl>
    <w:lvl w:ilvl="6">
      <w:start w:val="1"/>
      <w:numFmt w:val="decimal"/>
      <w:lvlText w:val="%1.%2.%3.%4.%5.%6.%7."/>
      <w:lvlJc w:val="left"/>
      <w:pPr>
        <w:tabs>
          <w:tab w:val="num" w:pos="0"/>
        </w:tabs>
        <w:ind w:left="1440" w:hanging="1440"/>
      </w:pPr>
      <w:rPr>
        <w:sz w:val="20"/>
      </w:rPr>
    </w:lvl>
    <w:lvl w:ilvl="7">
      <w:start w:val="1"/>
      <w:numFmt w:val="decimal"/>
      <w:lvlText w:val="%1.%2.%3.%4.%5.%6.%7.%8."/>
      <w:lvlJc w:val="left"/>
      <w:pPr>
        <w:tabs>
          <w:tab w:val="num" w:pos="0"/>
        </w:tabs>
        <w:ind w:left="1440" w:hanging="1440"/>
      </w:pPr>
      <w:rPr>
        <w:sz w:val="20"/>
      </w:rPr>
    </w:lvl>
    <w:lvl w:ilvl="8">
      <w:start w:val="1"/>
      <w:numFmt w:val="decimal"/>
      <w:lvlText w:val="%1.%2.%3.%4.%5.%6.%7.%8.%9."/>
      <w:lvlJc w:val="left"/>
      <w:pPr>
        <w:tabs>
          <w:tab w:val="num" w:pos="0"/>
        </w:tabs>
        <w:ind w:left="1800" w:hanging="1800"/>
      </w:pPr>
      <w:rPr>
        <w:sz w:val="20"/>
      </w:rPr>
    </w:lvl>
  </w:abstractNum>
  <w:abstractNum w:abstractNumId="41">
    <w:nsid w:val="46E345F3"/>
    <w:multiLevelType w:val="multilevel"/>
    <w:tmpl w:val="BA04B8EC"/>
    <w:lvl w:ilvl="0">
      <w:start w:val="1"/>
      <w:numFmt w:val="decimal"/>
      <w:lvlText w:val="%1."/>
      <w:lvlJc w:val="left"/>
      <w:pPr>
        <w:tabs>
          <w:tab w:val="num" w:pos="360"/>
        </w:tabs>
        <w:ind w:left="360" w:hanging="360"/>
      </w:pPr>
      <w:rPr>
        <w:rFonts w:hint="default"/>
        <w:b w:val="0"/>
        <w:i w:val="0"/>
        <w:sz w:val="22"/>
      </w:rPr>
    </w:lvl>
    <w:lvl w:ilvl="1">
      <w:start w:val="1"/>
      <w:numFmt w:val="decimal"/>
      <w:lvlText w:val="%2."/>
      <w:lvlJc w:val="left"/>
      <w:pPr>
        <w:tabs>
          <w:tab w:val="num" w:pos="938"/>
        </w:tabs>
        <w:ind w:left="938" w:hanging="360"/>
      </w:pPr>
    </w:lvl>
    <w:lvl w:ilvl="2">
      <w:start w:val="1"/>
      <w:numFmt w:val="decimal"/>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decimal"/>
      <w:lvlText w:val="%5."/>
      <w:lvlJc w:val="left"/>
      <w:pPr>
        <w:tabs>
          <w:tab w:val="num" w:pos="2018"/>
        </w:tabs>
        <w:ind w:left="2018" w:hanging="360"/>
      </w:pPr>
    </w:lvl>
    <w:lvl w:ilvl="5">
      <w:start w:val="1"/>
      <w:numFmt w:val="decimal"/>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decimal"/>
      <w:lvlText w:val="%8."/>
      <w:lvlJc w:val="left"/>
      <w:pPr>
        <w:tabs>
          <w:tab w:val="num" w:pos="3098"/>
        </w:tabs>
        <w:ind w:left="3098" w:hanging="360"/>
      </w:pPr>
    </w:lvl>
    <w:lvl w:ilvl="8">
      <w:start w:val="1"/>
      <w:numFmt w:val="decimal"/>
      <w:lvlText w:val="%9."/>
      <w:lvlJc w:val="left"/>
      <w:pPr>
        <w:tabs>
          <w:tab w:val="num" w:pos="3458"/>
        </w:tabs>
        <w:ind w:left="3458" w:hanging="360"/>
      </w:pPr>
    </w:lvl>
  </w:abstractNum>
  <w:abstractNum w:abstractNumId="42">
    <w:nsid w:val="49F27D95"/>
    <w:multiLevelType w:val="multilevel"/>
    <w:tmpl w:val="3D3EFCB6"/>
    <w:lvl w:ilvl="0">
      <w:start w:val="1"/>
      <w:numFmt w:val="decimal"/>
      <w:lvlText w:val="%1."/>
      <w:lvlJc w:val="left"/>
      <w:pPr>
        <w:ind w:left="705" w:hanging="705"/>
      </w:pPr>
      <w:rPr>
        <w:rFonts w:hint="default"/>
        <w:sz w:val="20"/>
        <w:szCs w:val="20"/>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9FA3463"/>
    <w:multiLevelType w:val="multilevel"/>
    <w:tmpl w:val="F36046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nsid w:val="4E23219A"/>
    <w:multiLevelType w:val="multilevel"/>
    <w:tmpl w:val="46083470"/>
    <w:lvl w:ilvl="0">
      <w:start w:val="7"/>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23D442F"/>
    <w:multiLevelType w:val="multilevel"/>
    <w:tmpl w:val="0000000B"/>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56E73214"/>
    <w:multiLevelType w:val="multilevel"/>
    <w:tmpl w:val="BA04B8EC"/>
    <w:lvl w:ilvl="0">
      <w:start w:val="1"/>
      <w:numFmt w:val="decimal"/>
      <w:lvlText w:val="%1."/>
      <w:lvlJc w:val="left"/>
      <w:pPr>
        <w:tabs>
          <w:tab w:val="num" w:pos="360"/>
        </w:tabs>
        <w:ind w:left="360" w:hanging="360"/>
      </w:pPr>
      <w:rPr>
        <w:rFonts w:hint="default"/>
        <w:b w:val="0"/>
        <w:i w:val="0"/>
        <w:sz w:val="22"/>
      </w:rPr>
    </w:lvl>
    <w:lvl w:ilvl="1">
      <w:start w:val="1"/>
      <w:numFmt w:val="decimal"/>
      <w:lvlText w:val="%2."/>
      <w:lvlJc w:val="left"/>
      <w:pPr>
        <w:tabs>
          <w:tab w:val="num" w:pos="938"/>
        </w:tabs>
        <w:ind w:left="938" w:hanging="360"/>
      </w:pPr>
    </w:lvl>
    <w:lvl w:ilvl="2">
      <w:start w:val="1"/>
      <w:numFmt w:val="decimal"/>
      <w:lvlText w:val="%3."/>
      <w:lvlJc w:val="left"/>
      <w:pPr>
        <w:tabs>
          <w:tab w:val="num" w:pos="1298"/>
        </w:tabs>
        <w:ind w:left="1298" w:hanging="360"/>
      </w:pPr>
    </w:lvl>
    <w:lvl w:ilvl="3">
      <w:start w:val="1"/>
      <w:numFmt w:val="decimal"/>
      <w:lvlText w:val="%4."/>
      <w:lvlJc w:val="left"/>
      <w:pPr>
        <w:tabs>
          <w:tab w:val="num" w:pos="1658"/>
        </w:tabs>
        <w:ind w:left="1658" w:hanging="360"/>
      </w:pPr>
    </w:lvl>
    <w:lvl w:ilvl="4">
      <w:start w:val="1"/>
      <w:numFmt w:val="decimal"/>
      <w:lvlText w:val="%5."/>
      <w:lvlJc w:val="left"/>
      <w:pPr>
        <w:tabs>
          <w:tab w:val="num" w:pos="2018"/>
        </w:tabs>
        <w:ind w:left="2018" w:hanging="360"/>
      </w:pPr>
    </w:lvl>
    <w:lvl w:ilvl="5">
      <w:start w:val="1"/>
      <w:numFmt w:val="decimal"/>
      <w:lvlText w:val="%6."/>
      <w:lvlJc w:val="left"/>
      <w:pPr>
        <w:tabs>
          <w:tab w:val="num" w:pos="2378"/>
        </w:tabs>
        <w:ind w:left="2378" w:hanging="360"/>
      </w:pPr>
    </w:lvl>
    <w:lvl w:ilvl="6">
      <w:start w:val="1"/>
      <w:numFmt w:val="decimal"/>
      <w:lvlText w:val="%7."/>
      <w:lvlJc w:val="left"/>
      <w:pPr>
        <w:tabs>
          <w:tab w:val="num" w:pos="2738"/>
        </w:tabs>
        <w:ind w:left="2738" w:hanging="360"/>
      </w:pPr>
    </w:lvl>
    <w:lvl w:ilvl="7">
      <w:start w:val="1"/>
      <w:numFmt w:val="decimal"/>
      <w:lvlText w:val="%8."/>
      <w:lvlJc w:val="left"/>
      <w:pPr>
        <w:tabs>
          <w:tab w:val="num" w:pos="3098"/>
        </w:tabs>
        <w:ind w:left="3098" w:hanging="360"/>
      </w:pPr>
    </w:lvl>
    <w:lvl w:ilvl="8">
      <w:start w:val="1"/>
      <w:numFmt w:val="decimal"/>
      <w:lvlText w:val="%9."/>
      <w:lvlJc w:val="left"/>
      <w:pPr>
        <w:tabs>
          <w:tab w:val="num" w:pos="3458"/>
        </w:tabs>
        <w:ind w:left="3458" w:hanging="360"/>
      </w:pPr>
    </w:lvl>
  </w:abstractNum>
  <w:abstractNum w:abstractNumId="47">
    <w:nsid w:val="61E76377"/>
    <w:multiLevelType w:val="multilevel"/>
    <w:tmpl w:val="57E08D32"/>
    <w:lvl w:ilvl="0">
      <w:start w:val="33"/>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8">
    <w:nsid w:val="665F93DD"/>
    <w:multiLevelType w:val="multilevel"/>
    <w:tmpl w:val="A058CE88"/>
    <w:lvl w:ilvl="0">
      <w:start w:val="15"/>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A3A052B"/>
    <w:multiLevelType w:val="multilevel"/>
    <w:tmpl w:val="D16E07A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Zero"/>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0">
    <w:nsid w:val="7DD569A2"/>
    <w:multiLevelType w:val="multilevel"/>
    <w:tmpl w:val="C0B8E7F0"/>
    <w:lvl w:ilvl="0">
      <w:start w:val="83"/>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6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0"/>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9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29"/>
  </w:num>
  <w:num w:numId="16">
    <w:abstractNumId w:val="34"/>
  </w:num>
  <w:num w:numId="17">
    <w:abstractNumId w:val="36"/>
  </w:num>
  <w:num w:numId="18">
    <w:abstractNumId w:val="46"/>
  </w:num>
  <w:num w:numId="19">
    <w:abstractNumId w:val="41"/>
  </w:num>
  <w:num w:numId="20">
    <w:abstractNumId w:val="6"/>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40"/>
  </w:num>
  <w:num w:numId="27">
    <w:abstractNumId w:val="43"/>
  </w:num>
  <w:num w:numId="28">
    <w:abstractNumId w:val="32"/>
  </w:num>
  <w:num w:numId="29">
    <w:abstractNumId w:val="45"/>
  </w:num>
  <w:num w:numId="30">
    <w:abstractNumId w:val="33"/>
  </w:num>
  <w:num w:numId="31">
    <w:abstractNumId w:val="49"/>
  </w:num>
  <w:num w:numId="32">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131"/>
    <w:rsid w:val="00000190"/>
    <w:rsid w:val="00000D16"/>
    <w:rsid w:val="000022F2"/>
    <w:rsid w:val="000107AD"/>
    <w:rsid w:val="000122A4"/>
    <w:rsid w:val="000139E6"/>
    <w:rsid w:val="000143A2"/>
    <w:rsid w:val="0002143B"/>
    <w:rsid w:val="00024109"/>
    <w:rsid w:val="000320DA"/>
    <w:rsid w:val="0004363B"/>
    <w:rsid w:val="00045B26"/>
    <w:rsid w:val="00055C42"/>
    <w:rsid w:val="00061344"/>
    <w:rsid w:val="00070B2B"/>
    <w:rsid w:val="00077DE1"/>
    <w:rsid w:val="000813BF"/>
    <w:rsid w:val="000854F3"/>
    <w:rsid w:val="000A51C0"/>
    <w:rsid w:val="000B394F"/>
    <w:rsid w:val="000C3A5E"/>
    <w:rsid w:val="000C40D3"/>
    <w:rsid w:val="000E45BC"/>
    <w:rsid w:val="000F31BF"/>
    <w:rsid w:val="000F7AAC"/>
    <w:rsid w:val="001025BC"/>
    <w:rsid w:val="00106D44"/>
    <w:rsid w:val="00124F1F"/>
    <w:rsid w:val="001263D4"/>
    <w:rsid w:val="00142311"/>
    <w:rsid w:val="001425FD"/>
    <w:rsid w:val="00144AC5"/>
    <w:rsid w:val="00146F3D"/>
    <w:rsid w:val="00153ED2"/>
    <w:rsid w:val="00162BCB"/>
    <w:rsid w:val="00163321"/>
    <w:rsid w:val="00165827"/>
    <w:rsid w:val="00167BD6"/>
    <w:rsid w:val="001840E9"/>
    <w:rsid w:val="00193452"/>
    <w:rsid w:val="001973F6"/>
    <w:rsid w:val="00197939"/>
    <w:rsid w:val="001A03CE"/>
    <w:rsid w:val="001A4D94"/>
    <w:rsid w:val="001A4D9E"/>
    <w:rsid w:val="001B3FA7"/>
    <w:rsid w:val="001C0E09"/>
    <w:rsid w:val="001C3D87"/>
    <w:rsid w:val="001D03C5"/>
    <w:rsid w:val="001D7D57"/>
    <w:rsid w:val="002018B1"/>
    <w:rsid w:val="00205689"/>
    <w:rsid w:val="00216812"/>
    <w:rsid w:val="00217764"/>
    <w:rsid w:val="00221A18"/>
    <w:rsid w:val="002248B0"/>
    <w:rsid w:val="00231DAD"/>
    <w:rsid w:val="00232586"/>
    <w:rsid w:val="00244871"/>
    <w:rsid w:val="00250153"/>
    <w:rsid w:val="0025016F"/>
    <w:rsid w:val="002609F8"/>
    <w:rsid w:val="002621DF"/>
    <w:rsid w:val="002625F6"/>
    <w:rsid w:val="00266F30"/>
    <w:rsid w:val="00283C5B"/>
    <w:rsid w:val="002872B4"/>
    <w:rsid w:val="00287FAE"/>
    <w:rsid w:val="002976E6"/>
    <w:rsid w:val="002A4056"/>
    <w:rsid w:val="002A407C"/>
    <w:rsid w:val="002A4FA2"/>
    <w:rsid w:val="002A575C"/>
    <w:rsid w:val="002A79D9"/>
    <w:rsid w:val="002B3B9C"/>
    <w:rsid w:val="002B4689"/>
    <w:rsid w:val="002B68AA"/>
    <w:rsid w:val="002C3AF3"/>
    <w:rsid w:val="002C5208"/>
    <w:rsid w:val="002E59C0"/>
    <w:rsid w:val="002E7D65"/>
    <w:rsid w:val="002F22E0"/>
    <w:rsid w:val="002F423C"/>
    <w:rsid w:val="003048CF"/>
    <w:rsid w:val="00312E88"/>
    <w:rsid w:val="00317C0A"/>
    <w:rsid w:val="00324DB3"/>
    <w:rsid w:val="00326DA4"/>
    <w:rsid w:val="00326EEA"/>
    <w:rsid w:val="003343AB"/>
    <w:rsid w:val="00335C95"/>
    <w:rsid w:val="00345B50"/>
    <w:rsid w:val="00350C95"/>
    <w:rsid w:val="00356DD1"/>
    <w:rsid w:val="00357029"/>
    <w:rsid w:val="00360FBA"/>
    <w:rsid w:val="0037408D"/>
    <w:rsid w:val="003816E2"/>
    <w:rsid w:val="00391321"/>
    <w:rsid w:val="003A1466"/>
    <w:rsid w:val="003A778D"/>
    <w:rsid w:val="003B067B"/>
    <w:rsid w:val="003B1066"/>
    <w:rsid w:val="003B78A1"/>
    <w:rsid w:val="003C351E"/>
    <w:rsid w:val="003C4A19"/>
    <w:rsid w:val="003D5165"/>
    <w:rsid w:val="003D6C21"/>
    <w:rsid w:val="003E7CDF"/>
    <w:rsid w:val="003F3729"/>
    <w:rsid w:val="00441FE1"/>
    <w:rsid w:val="00444825"/>
    <w:rsid w:val="0044570F"/>
    <w:rsid w:val="004461BA"/>
    <w:rsid w:val="00451CB1"/>
    <w:rsid w:val="0045780D"/>
    <w:rsid w:val="00460579"/>
    <w:rsid w:val="00476F18"/>
    <w:rsid w:val="004A4329"/>
    <w:rsid w:val="004A5EB2"/>
    <w:rsid w:val="004B343E"/>
    <w:rsid w:val="004C3505"/>
    <w:rsid w:val="004D0D3B"/>
    <w:rsid w:val="004D341D"/>
    <w:rsid w:val="004E46BE"/>
    <w:rsid w:val="00502ED9"/>
    <w:rsid w:val="00503F44"/>
    <w:rsid w:val="00507EF0"/>
    <w:rsid w:val="00514113"/>
    <w:rsid w:val="00520BDE"/>
    <w:rsid w:val="005407EF"/>
    <w:rsid w:val="00542B5A"/>
    <w:rsid w:val="00556AE0"/>
    <w:rsid w:val="00562B9F"/>
    <w:rsid w:val="00563821"/>
    <w:rsid w:val="00587215"/>
    <w:rsid w:val="005A1A23"/>
    <w:rsid w:val="005A2B33"/>
    <w:rsid w:val="005B1035"/>
    <w:rsid w:val="005C69BB"/>
    <w:rsid w:val="005D0399"/>
    <w:rsid w:val="005D1CBD"/>
    <w:rsid w:val="005E1049"/>
    <w:rsid w:val="005E1B07"/>
    <w:rsid w:val="005E5131"/>
    <w:rsid w:val="005F0A4F"/>
    <w:rsid w:val="005F3CB6"/>
    <w:rsid w:val="00606885"/>
    <w:rsid w:val="00615D81"/>
    <w:rsid w:val="006172F8"/>
    <w:rsid w:val="00623CF6"/>
    <w:rsid w:val="00625230"/>
    <w:rsid w:val="00640B7A"/>
    <w:rsid w:val="006578F5"/>
    <w:rsid w:val="0066693D"/>
    <w:rsid w:val="00674C6C"/>
    <w:rsid w:val="00677407"/>
    <w:rsid w:val="006846BD"/>
    <w:rsid w:val="00686232"/>
    <w:rsid w:val="00694AE7"/>
    <w:rsid w:val="0069600D"/>
    <w:rsid w:val="0069657E"/>
    <w:rsid w:val="006A0254"/>
    <w:rsid w:val="006A6743"/>
    <w:rsid w:val="006A6A6A"/>
    <w:rsid w:val="006B2FD5"/>
    <w:rsid w:val="006B32D0"/>
    <w:rsid w:val="006C4129"/>
    <w:rsid w:val="006E5F1A"/>
    <w:rsid w:val="006F2C72"/>
    <w:rsid w:val="006F50C9"/>
    <w:rsid w:val="00701094"/>
    <w:rsid w:val="0070221C"/>
    <w:rsid w:val="007046D7"/>
    <w:rsid w:val="00715CE5"/>
    <w:rsid w:val="00721139"/>
    <w:rsid w:val="0072302D"/>
    <w:rsid w:val="0072383E"/>
    <w:rsid w:val="007350EF"/>
    <w:rsid w:val="00735F53"/>
    <w:rsid w:val="00744305"/>
    <w:rsid w:val="0074647D"/>
    <w:rsid w:val="00756F3F"/>
    <w:rsid w:val="00776FB1"/>
    <w:rsid w:val="00777DE7"/>
    <w:rsid w:val="00783EBF"/>
    <w:rsid w:val="00784626"/>
    <w:rsid w:val="00787917"/>
    <w:rsid w:val="00793B7A"/>
    <w:rsid w:val="00796757"/>
    <w:rsid w:val="007A78B0"/>
    <w:rsid w:val="007B05EB"/>
    <w:rsid w:val="007B31D7"/>
    <w:rsid w:val="007C3D64"/>
    <w:rsid w:val="007C3E57"/>
    <w:rsid w:val="007C6B98"/>
    <w:rsid w:val="007E012B"/>
    <w:rsid w:val="007E2C17"/>
    <w:rsid w:val="007E78F8"/>
    <w:rsid w:val="007F5DEF"/>
    <w:rsid w:val="00800361"/>
    <w:rsid w:val="00801991"/>
    <w:rsid w:val="00812815"/>
    <w:rsid w:val="00820993"/>
    <w:rsid w:val="00822B59"/>
    <w:rsid w:val="00823344"/>
    <w:rsid w:val="00823A62"/>
    <w:rsid w:val="008264C1"/>
    <w:rsid w:val="0084567C"/>
    <w:rsid w:val="00846EC8"/>
    <w:rsid w:val="0085177C"/>
    <w:rsid w:val="0085451E"/>
    <w:rsid w:val="008608F1"/>
    <w:rsid w:val="00870A19"/>
    <w:rsid w:val="00872807"/>
    <w:rsid w:val="00881E1D"/>
    <w:rsid w:val="00883E66"/>
    <w:rsid w:val="00891875"/>
    <w:rsid w:val="0089548C"/>
    <w:rsid w:val="0089669F"/>
    <w:rsid w:val="008A2A46"/>
    <w:rsid w:val="008A5D52"/>
    <w:rsid w:val="008A6754"/>
    <w:rsid w:val="008B6CE8"/>
    <w:rsid w:val="008C2ABD"/>
    <w:rsid w:val="008C33B3"/>
    <w:rsid w:val="008C62A0"/>
    <w:rsid w:val="008D4658"/>
    <w:rsid w:val="008F4F1C"/>
    <w:rsid w:val="0090263E"/>
    <w:rsid w:val="0092088D"/>
    <w:rsid w:val="00922764"/>
    <w:rsid w:val="00923BF7"/>
    <w:rsid w:val="00924CA7"/>
    <w:rsid w:val="0094445A"/>
    <w:rsid w:val="009475A2"/>
    <w:rsid w:val="009567DC"/>
    <w:rsid w:val="00970AAF"/>
    <w:rsid w:val="00977EFD"/>
    <w:rsid w:val="0098206A"/>
    <w:rsid w:val="00982A8E"/>
    <w:rsid w:val="00986FDB"/>
    <w:rsid w:val="00992BA8"/>
    <w:rsid w:val="009939D2"/>
    <w:rsid w:val="009A00D3"/>
    <w:rsid w:val="009A1B1F"/>
    <w:rsid w:val="009B23C1"/>
    <w:rsid w:val="009C45EF"/>
    <w:rsid w:val="009C5270"/>
    <w:rsid w:val="009D1999"/>
    <w:rsid w:val="009D7554"/>
    <w:rsid w:val="009E111B"/>
    <w:rsid w:val="009E3635"/>
    <w:rsid w:val="00A04F44"/>
    <w:rsid w:val="00A202F4"/>
    <w:rsid w:val="00A26E6C"/>
    <w:rsid w:val="00A3615F"/>
    <w:rsid w:val="00A376CF"/>
    <w:rsid w:val="00A500F3"/>
    <w:rsid w:val="00A60732"/>
    <w:rsid w:val="00A618F8"/>
    <w:rsid w:val="00A76F63"/>
    <w:rsid w:val="00A804DA"/>
    <w:rsid w:val="00A9388A"/>
    <w:rsid w:val="00A96EF4"/>
    <w:rsid w:val="00A97DC2"/>
    <w:rsid w:val="00AA6257"/>
    <w:rsid w:val="00AB304E"/>
    <w:rsid w:val="00AC211E"/>
    <w:rsid w:val="00AE1214"/>
    <w:rsid w:val="00AE1596"/>
    <w:rsid w:val="00AE1AA0"/>
    <w:rsid w:val="00AE5846"/>
    <w:rsid w:val="00AE76CB"/>
    <w:rsid w:val="00AF0E56"/>
    <w:rsid w:val="00B07837"/>
    <w:rsid w:val="00B10971"/>
    <w:rsid w:val="00B110E7"/>
    <w:rsid w:val="00B13CC5"/>
    <w:rsid w:val="00B17D60"/>
    <w:rsid w:val="00B256CA"/>
    <w:rsid w:val="00B31457"/>
    <w:rsid w:val="00B31980"/>
    <w:rsid w:val="00B32762"/>
    <w:rsid w:val="00B47C07"/>
    <w:rsid w:val="00B47D8B"/>
    <w:rsid w:val="00B47FC2"/>
    <w:rsid w:val="00B67CE0"/>
    <w:rsid w:val="00B71FF6"/>
    <w:rsid w:val="00B738F3"/>
    <w:rsid w:val="00B7447C"/>
    <w:rsid w:val="00B912ED"/>
    <w:rsid w:val="00B92E6D"/>
    <w:rsid w:val="00BA0A22"/>
    <w:rsid w:val="00BA2BBB"/>
    <w:rsid w:val="00BB676C"/>
    <w:rsid w:val="00BC50F7"/>
    <w:rsid w:val="00BC6305"/>
    <w:rsid w:val="00BD2C6F"/>
    <w:rsid w:val="00BD58CD"/>
    <w:rsid w:val="00BE0A84"/>
    <w:rsid w:val="00BE1558"/>
    <w:rsid w:val="00BF1AD8"/>
    <w:rsid w:val="00C15CC4"/>
    <w:rsid w:val="00C21DF6"/>
    <w:rsid w:val="00C270EB"/>
    <w:rsid w:val="00C32550"/>
    <w:rsid w:val="00C43234"/>
    <w:rsid w:val="00C741CB"/>
    <w:rsid w:val="00C766F7"/>
    <w:rsid w:val="00C77A23"/>
    <w:rsid w:val="00C843E5"/>
    <w:rsid w:val="00C84C55"/>
    <w:rsid w:val="00CB1B82"/>
    <w:rsid w:val="00CB2C4A"/>
    <w:rsid w:val="00CB5952"/>
    <w:rsid w:val="00CC1B21"/>
    <w:rsid w:val="00CC5B3C"/>
    <w:rsid w:val="00CC699E"/>
    <w:rsid w:val="00CD38A7"/>
    <w:rsid w:val="00CE548A"/>
    <w:rsid w:val="00CE7E10"/>
    <w:rsid w:val="00CF0AF5"/>
    <w:rsid w:val="00CF113A"/>
    <w:rsid w:val="00D1157F"/>
    <w:rsid w:val="00D14C65"/>
    <w:rsid w:val="00D211D2"/>
    <w:rsid w:val="00D217B1"/>
    <w:rsid w:val="00D21CE6"/>
    <w:rsid w:val="00D22F89"/>
    <w:rsid w:val="00D2309A"/>
    <w:rsid w:val="00D2547A"/>
    <w:rsid w:val="00D276FA"/>
    <w:rsid w:val="00D3007C"/>
    <w:rsid w:val="00D35FD7"/>
    <w:rsid w:val="00D434A3"/>
    <w:rsid w:val="00D51793"/>
    <w:rsid w:val="00D56EF6"/>
    <w:rsid w:val="00D60C16"/>
    <w:rsid w:val="00D67FD0"/>
    <w:rsid w:val="00D820C9"/>
    <w:rsid w:val="00D853AD"/>
    <w:rsid w:val="00D85A40"/>
    <w:rsid w:val="00DA5A5D"/>
    <w:rsid w:val="00DD3F9B"/>
    <w:rsid w:val="00DE1042"/>
    <w:rsid w:val="00DE2F43"/>
    <w:rsid w:val="00DE661F"/>
    <w:rsid w:val="00DF180E"/>
    <w:rsid w:val="00DF2FE4"/>
    <w:rsid w:val="00DF4F02"/>
    <w:rsid w:val="00DF67F2"/>
    <w:rsid w:val="00E120C5"/>
    <w:rsid w:val="00E14A5F"/>
    <w:rsid w:val="00E167F9"/>
    <w:rsid w:val="00E264A1"/>
    <w:rsid w:val="00E26630"/>
    <w:rsid w:val="00E328B4"/>
    <w:rsid w:val="00E33824"/>
    <w:rsid w:val="00E352F1"/>
    <w:rsid w:val="00E35E69"/>
    <w:rsid w:val="00E427D6"/>
    <w:rsid w:val="00E62DCE"/>
    <w:rsid w:val="00E70D63"/>
    <w:rsid w:val="00E73344"/>
    <w:rsid w:val="00E871CD"/>
    <w:rsid w:val="00E879F0"/>
    <w:rsid w:val="00E929B7"/>
    <w:rsid w:val="00E96C94"/>
    <w:rsid w:val="00EA0E92"/>
    <w:rsid w:val="00EA2931"/>
    <w:rsid w:val="00EA677C"/>
    <w:rsid w:val="00EB75F9"/>
    <w:rsid w:val="00EC0985"/>
    <w:rsid w:val="00EC3D7C"/>
    <w:rsid w:val="00EE2A8A"/>
    <w:rsid w:val="00EE42B4"/>
    <w:rsid w:val="00EF1D5E"/>
    <w:rsid w:val="00EF46AE"/>
    <w:rsid w:val="00EF529B"/>
    <w:rsid w:val="00F0536B"/>
    <w:rsid w:val="00F059C1"/>
    <w:rsid w:val="00F12B55"/>
    <w:rsid w:val="00F13214"/>
    <w:rsid w:val="00F177EE"/>
    <w:rsid w:val="00F207CC"/>
    <w:rsid w:val="00F211E9"/>
    <w:rsid w:val="00F2128D"/>
    <w:rsid w:val="00F25D29"/>
    <w:rsid w:val="00F260C2"/>
    <w:rsid w:val="00F30433"/>
    <w:rsid w:val="00F442B5"/>
    <w:rsid w:val="00F57251"/>
    <w:rsid w:val="00F76056"/>
    <w:rsid w:val="00F86A99"/>
    <w:rsid w:val="00FA1D94"/>
    <w:rsid w:val="00FA36EB"/>
    <w:rsid w:val="00FA3EFE"/>
    <w:rsid w:val="00FB00B0"/>
    <w:rsid w:val="00FB0208"/>
    <w:rsid w:val="00FB5F8C"/>
    <w:rsid w:val="00FD1772"/>
    <w:rsid w:val="00FD2274"/>
    <w:rsid w:val="00FD50C4"/>
    <w:rsid w:val="00FE5528"/>
    <w:rsid w:val="00FF136D"/>
    <w:rsid w:val="00FF14D6"/>
    <w:rsid w:val="00FF5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C95"/>
    <w:rPr>
      <w:rFonts w:ascii="Calibri" w:eastAsia="Calibri" w:hAnsi="Calibri" w:cs="Times New Roman"/>
    </w:rPr>
  </w:style>
  <w:style w:type="paragraph" w:styleId="1">
    <w:name w:val="heading 1"/>
    <w:basedOn w:val="a"/>
    <w:link w:val="10"/>
    <w:qFormat/>
    <w:rsid w:val="003C351E"/>
    <w:pPr>
      <w:suppressAutoHyphens/>
      <w:spacing w:before="100" w:beforeAutospacing="1" w:after="100" w:afterAutospacing="1" w:line="240" w:lineRule="auto"/>
      <w:outlineLvl w:val="0"/>
    </w:pPr>
    <w:rPr>
      <w:rFonts w:ascii="Times New Roman" w:eastAsia="Times New Roman" w:hAnsi="Times New Roman"/>
      <w:b/>
      <w:bCs/>
      <w:kern w:val="2"/>
      <w:sz w:val="48"/>
      <w:szCs w:val="48"/>
      <w:lang w:eastAsia="ru-RU"/>
    </w:rPr>
  </w:style>
  <w:style w:type="paragraph" w:styleId="2">
    <w:name w:val="heading 2"/>
    <w:basedOn w:val="a"/>
    <w:next w:val="a"/>
    <w:link w:val="20"/>
    <w:qFormat/>
    <w:rsid w:val="00D22F89"/>
    <w:pPr>
      <w:keepNext/>
      <w:spacing w:after="0" w:line="240" w:lineRule="auto"/>
      <w:outlineLvl w:val="1"/>
    </w:pPr>
    <w:rPr>
      <w:rFonts w:ascii="Times New Roman" w:eastAsia="Times New Roman" w:hAnsi="Times New Roman"/>
      <w:sz w:val="28"/>
      <w:szCs w:val="24"/>
      <w:lang w:eastAsia="ru-RU"/>
    </w:rPr>
  </w:style>
  <w:style w:type="paragraph" w:styleId="3">
    <w:name w:val="heading 3"/>
    <w:basedOn w:val="a"/>
    <w:next w:val="a"/>
    <w:link w:val="30"/>
    <w:unhideWhenUsed/>
    <w:qFormat/>
    <w:rsid w:val="00D22F89"/>
    <w:pPr>
      <w:keepNext/>
      <w:spacing w:before="240" w:after="60" w:line="240" w:lineRule="auto"/>
      <w:outlineLvl w:val="2"/>
    </w:pPr>
    <w:rPr>
      <w:rFonts w:ascii="Cambria" w:eastAsia="Times New Roman" w:hAnsi="Cambria"/>
      <w:b/>
      <w:bCs/>
      <w:sz w:val="26"/>
      <w:szCs w:val="26"/>
      <w:lang w:val="x-none" w:eastAsia="x-none"/>
    </w:rPr>
  </w:style>
  <w:style w:type="paragraph" w:styleId="4">
    <w:name w:val="heading 4"/>
    <w:basedOn w:val="a"/>
    <w:next w:val="a"/>
    <w:link w:val="40"/>
    <w:uiPriority w:val="9"/>
    <w:qFormat/>
    <w:rsid w:val="00D22F89"/>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5C95"/>
    <w:rPr>
      <w:color w:val="0000FF" w:themeColor="hyperlink"/>
      <w:u w:val="single"/>
    </w:rPr>
  </w:style>
  <w:style w:type="character" w:customStyle="1" w:styleId="a4">
    <w:name w:val="Абзац списка Знак"/>
    <w:aliases w:val="Маркер Знак,List Paragraph Знак,Абзац списка1 Знак,название Знак,Абзац списка3 Знак,Bullet List Знак,FooterText Знак,numbered Знак,SL_Абзац списка Знак,Bullet Number Знак,Нумерованый список Знак,List Paragraph1 Знак,lp1 Знак,UL Знак"/>
    <w:link w:val="a5"/>
    <w:uiPriority w:val="34"/>
    <w:qFormat/>
    <w:locked/>
    <w:rsid w:val="00503F44"/>
  </w:style>
  <w:style w:type="paragraph" w:styleId="a5">
    <w:name w:val="List Paragraph"/>
    <w:aliases w:val="Маркер,List Paragraph,Абзац списка1,название,Абзац списка3,Bullet List,FooterText,numbered,SL_Абзац списка,Bullet Number,Нумерованый список,List Paragraph1,lp1,f_Абзац 1,ПАРАГРАФ,Абзац списка4,Абзац списка2,Текстовая,Абзац списка11,UL,фото"/>
    <w:basedOn w:val="a"/>
    <w:link w:val="a4"/>
    <w:uiPriority w:val="34"/>
    <w:qFormat/>
    <w:rsid w:val="00503F44"/>
    <w:pPr>
      <w:ind w:left="720"/>
      <w:contextualSpacing/>
    </w:pPr>
    <w:rPr>
      <w:rFonts w:asciiTheme="minorHAnsi" w:eastAsiaTheme="minorHAnsi" w:hAnsiTheme="minorHAnsi" w:cstheme="minorBidi"/>
    </w:rPr>
  </w:style>
  <w:style w:type="character" w:customStyle="1" w:styleId="a6">
    <w:name w:val="Другое_"/>
    <w:basedOn w:val="a0"/>
    <w:link w:val="a7"/>
    <w:locked/>
    <w:rsid w:val="00503F44"/>
    <w:rPr>
      <w:rFonts w:ascii="Times New Roman" w:eastAsia="Times New Roman" w:hAnsi="Times New Roman" w:cs="Times New Roman"/>
      <w:shd w:val="clear" w:color="auto" w:fill="FFFFFF"/>
    </w:rPr>
  </w:style>
  <w:style w:type="paragraph" w:customStyle="1" w:styleId="a7">
    <w:name w:val="Другое"/>
    <w:basedOn w:val="a"/>
    <w:link w:val="a6"/>
    <w:rsid w:val="00503F44"/>
    <w:pPr>
      <w:widowControl w:val="0"/>
      <w:shd w:val="clear" w:color="auto" w:fill="FFFFFF"/>
      <w:spacing w:after="0" w:line="240" w:lineRule="auto"/>
      <w:ind w:firstLine="400"/>
      <w:jc w:val="both"/>
    </w:pPr>
    <w:rPr>
      <w:rFonts w:ascii="Times New Roman" w:eastAsia="Times New Roman" w:hAnsi="Times New Roman"/>
    </w:rPr>
  </w:style>
  <w:style w:type="character" w:customStyle="1" w:styleId="ConsNormal">
    <w:name w:val="ConsNormal Знак Знак"/>
    <w:rsid w:val="00503F44"/>
    <w:rPr>
      <w:rFonts w:ascii="Arial" w:hAnsi="Arial" w:cs="Arial" w:hint="default"/>
      <w:sz w:val="24"/>
      <w:szCs w:val="24"/>
      <w:lang w:val="ru-RU" w:eastAsia="ru-RU" w:bidi="ar-SA"/>
    </w:rPr>
  </w:style>
  <w:style w:type="table" w:styleId="a8">
    <w:name w:val="Table Grid"/>
    <w:basedOn w:val="a1"/>
    <w:uiPriority w:val="59"/>
    <w:unhideWhenUsed/>
    <w:rsid w:val="00777D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157F"/>
    <w:pPr>
      <w:autoSpaceDE w:val="0"/>
      <w:autoSpaceDN w:val="0"/>
      <w:adjustRightInd w:val="0"/>
      <w:spacing w:after="0" w:line="240" w:lineRule="auto"/>
    </w:pPr>
    <w:rPr>
      <w:rFonts w:ascii="Calibri" w:eastAsia="Calibri" w:hAnsi="Calibri" w:cs="Calibri"/>
      <w:color w:val="000000"/>
      <w:sz w:val="24"/>
      <w:szCs w:val="24"/>
      <w:lang w:eastAsia="ru-RU"/>
    </w:rPr>
  </w:style>
  <w:style w:type="character" w:customStyle="1" w:styleId="10">
    <w:name w:val="Заголовок 1 Знак"/>
    <w:basedOn w:val="a0"/>
    <w:link w:val="1"/>
    <w:qFormat/>
    <w:rsid w:val="003C351E"/>
    <w:rPr>
      <w:rFonts w:ascii="Times New Roman" w:eastAsia="Times New Roman" w:hAnsi="Times New Roman" w:cs="Times New Roman"/>
      <w:b/>
      <w:bCs/>
      <w:kern w:val="2"/>
      <w:sz w:val="48"/>
      <w:szCs w:val="48"/>
      <w:lang w:eastAsia="ru-RU"/>
    </w:rPr>
  </w:style>
  <w:style w:type="paragraph" w:styleId="a9">
    <w:name w:val="No Spacing"/>
    <w:uiPriority w:val="1"/>
    <w:qFormat/>
    <w:rsid w:val="003C351E"/>
    <w:pPr>
      <w:suppressAutoHyphens/>
      <w:spacing w:after="0" w:line="240" w:lineRule="auto"/>
    </w:pPr>
    <w:rPr>
      <w:rFonts w:ascii="Calibri" w:eastAsia="Calibri" w:hAnsi="Calibri" w:cs="Times New Roman"/>
    </w:rPr>
  </w:style>
  <w:style w:type="paragraph" w:styleId="aa">
    <w:name w:val="Normal (Web)"/>
    <w:basedOn w:val="a"/>
    <w:uiPriority w:val="99"/>
    <w:unhideWhenUsed/>
    <w:qFormat/>
    <w:rsid w:val="00106D4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
    <w:name w:val="Style3"/>
    <w:basedOn w:val="a"/>
    <w:rsid w:val="00106D44"/>
    <w:pPr>
      <w:widowControl w:val="0"/>
      <w:autoSpaceDE w:val="0"/>
      <w:autoSpaceDN w:val="0"/>
      <w:adjustRightInd w:val="0"/>
      <w:spacing w:after="0" w:line="281" w:lineRule="exact"/>
      <w:ind w:firstLine="713"/>
      <w:jc w:val="both"/>
    </w:pPr>
    <w:rPr>
      <w:rFonts w:ascii="Times New Roman" w:eastAsia="Times New Roman" w:hAnsi="Times New Roman"/>
      <w:sz w:val="24"/>
      <w:szCs w:val="24"/>
      <w:lang w:eastAsia="ru-RU"/>
    </w:rPr>
  </w:style>
  <w:style w:type="character" w:customStyle="1" w:styleId="FontStyle15">
    <w:name w:val="Font Style15"/>
    <w:rsid w:val="00106D44"/>
    <w:rPr>
      <w:rFonts w:ascii="Times New Roman" w:hAnsi="Times New Roman" w:cs="Times New Roman" w:hint="default"/>
      <w:sz w:val="22"/>
    </w:rPr>
  </w:style>
  <w:style w:type="paragraph" w:styleId="ab">
    <w:name w:val="footnote text"/>
    <w:basedOn w:val="a"/>
    <w:link w:val="ac"/>
    <w:uiPriority w:val="99"/>
    <w:unhideWhenUsed/>
    <w:rsid w:val="007B05EB"/>
    <w:pPr>
      <w:spacing w:after="0" w:line="240" w:lineRule="auto"/>
    </w:pPr>
    <w:rPr>
      <w:sz w:val="20"/>
      <w:szCs w:val="20"/>
    </w:rPr>
  </w:style>
  <w:style w:type="character" w:customStyle="1" w:styleId="ac">
    <w:name w:val="Текст сноски Знак"/>
    <w:basedOn w:val="a0"/>
    <w:link w:val="ab"/>
    <w:uiPriority w:val="99"/>
    <w:rsid w:val="007B05EB"/>
    <w:rPr>
      <w:rFonts w:ascii="Calibri" w:eastAsia="Calibri" w:hAnsi="Calibri" w:cs="Times New Roman"/>
      <w:sz w:val="20"/>
      <w:szCs w:val="20"/>
    </w:rPr>
  </w:style>
  <w:style w:type="character" w:styleId="ad">
    <w:name w:val="footnote reference"/>
    <w:basedOn w:val="a0"/>
    <w:uiPriority w:val="99"/>
    <w:unhideWhenUsed/>
    <w:rsid w:val="007B05EB"/>
    <w:rPr>
      <w:vertAlign w:val="superscript"/>
    </w:rPr>
  </w:style>
  <w:style w:type="paragraph" w:styleId="ae">
    <w:name w:val="annotation text"/>
    <w:basedOn w:val="a"/>
    <w:link w:val="af"/>
    <w:unhideWhenUsed/>
    <w:rsid w:val="008A6754"/>
    <w:pPr>
      <w:spacing w:after="0" w:line="240" w:lineRule="auto"/>
    </w:pPr>
    <w:rPr>
      <w:rFonts w:ascii="Times New Roman" w:eastAsia="Times New Roman" w:hAnsi="Times New Roman"/>
      <w:sz w:val="20"/>
      <w:szCs w:val="20"/>
      <w:lang w:eastAsia="ru-RU"/>
    </w:rPr>
  </w:style>
  <w:style w:type="character" w:customStyle="1" w:styleId="af">
    <w:name w:val="Текст примечания Знак"/>
    <w:basedOn w:val="a0"/>
    <w:link w:val="ae"/>
    <w:rsid w:val="008A6754"/>
    <w:rPr>
      <w:rFonts w:ascii="Times New Roman" w:eastAsia="Times New Roman" w:hAnsi="Times New Roman" w:cs="Times New Roman"/>
      <w:sz w:val="20"/>
      <w:szCs w:val="20"/>
      <w:lang w:eastAsia="ru-RU"/>
    </w:rPr>
  </w:style>
  <w:style w:type="character" w:customStyle="1" w:styleId="af0">
    <w:name w:val="Основной текст_"/>
    <w:basedOn w:val="a0"/>
    <w:link w:val="11"/>
    <w:locked/>
    <w:rsid w:val="008A6754"/>
    <w:rPr>
      <w:rFonts w:ascii="Times New Roman" w:eastAsia="Times New Roman" w:hAnsi="Times New Roman" w:cs="Times New Roman"/>
      <w:shd w:val="clear" w:color="auto" w:fill="FFFFFF"/>
    </w:rPr>
  </w:style>
  <w:style w:type="paragraph" w:customStyle="1" w:styleId="11">
    <w:name w:val="Основной текст1"/>
    <w:basedOn w:val="a"/>
    <w:link w:val="af0"/>
    <w:rsid w:val="008A6754"/>
    <w:pPr>
      <w:widowControl w:val="0"/>
      <w:shd w:val="clear" w:color="auto" w:fill="FFFFFF"/>
      <w:spacing w:after="260" w:line="264" w:lineRule="auto"/>
    </w:pPr>
    <w:rPr>
      <w:rFonts w:ascii="Times New Roman" w:eastAsia="Times New Roman" w:hAnsi="Times New Roman"/>
    </w:rPr>
  </w:style>
  <w:style w:type="character" w:customStyle="1" w:styleId="af1">
    <w:name w:val="Подпись к таблице_"/>
    <w:basedOn w:val="a0"/>
    <w:link w:val="af2"/>
    <w:locked/>
    <w:rsid w:val="008A6754"/>
    <w:rPr>
      <w:rFonts w:ascii="Times New Roman" w:eastAsia="Times New Roman" w:hAnsi="Times New Roman" w:cs="Times New Roman"/>
      <w:shd w:val="clear" w:color="auto" w:fill="FFFFFF"/>
    </w:rPr>
  </w:style>
  <w:style w:type="paragraph" w:customStyle="1" w:styleId="af2">
    <w:name w:val="Подпись к таблице"/>
    <w:basedOn w:val="a"/>
    <w:link w:val="af1"/>
    <w:rsid w:val="008A6754"/>
    <w:pPr>
      <w:widowControl w:val="0"/>
      <w:shd w:val="clear" w:color="auto" w:fill="FFFFFF"/>
      <w:spacing w:after="0" w:line="240" w:lineRule="auto"/>
    </w:pPr>
    <w:rPr>
      <w:rFonts w:ascii="Times New Roman" w:eastAsia="Times New Roman" w:hAnsi="Times New Roman"/>
    </w:rPr>
  </w:style>
  <w:style w:type="character" w:styleId="af3">
    <w:name w:val="annotation reference"/>
    <w:unhideWhenUsed/>
    <w:rsid w:val="008A6754"/>
    <w:rPr>
      <w:sz w:val="16"/>
      <w:szCs w:val="16"/>
    </w:rPr>
  </w:style>
  <w:style w:type="paragraph" w:styleId="af4">
    <w:name w:val="Balloon Text"/>
    <w:basedOn w:val="a"/>
    <w:link w:val="af5"/>
    <w:uiPriority w:val="99"/>
    <w:unhideWhenUsed/>
    <w:rsid w:val="008A6754"/>
    <w:pPr>
      <w:spacing w:after="0" w:line="240" w:lineRule="auto"/>
    </w:pPr>
    <w:rPr>
      <w:rFonts w:ascii="Tahoma" w:hAnsi="Tahoma" w:cs="Tahoma"/>
      <w:sz w:val="16"/>
      <w:szCs w:val="16"/>
    </w:rPr>
  </w:style>
  <w:style w:type="character" w:customStyle="1" w:styleId="af5">
    <w:name w:val="Текст выноски Знак"/>
    <w:basedOn w:val="a0"/>
    <w:link w:val="af4"/>
    <w:uiPriority w:val="99"/>
    <w:rsid w:val="008A6754"/>
    <w:rPr>
      <w:rFonts w:ascii="Tahoma" w:eastAsia="Calibri" w:hAnsi="Tahoma" w:cs="Tahoma"/>
      <w:sz w:val="16"/>
      <w:szCs w:val="16"/>
    </w:rPr>
  </w:style>
  <w:style w:type="table" w:customStyle="1" w:styleId="12">
    <w:name w:val="Сетка таблицы1"/>
    <w:basedOn w:val="a1"/>
    <w:uiPriority w:val="59"/>
    <w:rsid w:val="005D1CB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азвание Знак1"/>
    <w:aliases w:val="Знак3 Знак Знак1,Знак3 Знак Знак"/>
    <w:link w:val="31"/>
    <w:locked/>
    <w:rsid w:val="00812815"/>
    <w:rPr>
      <w:b/>
      <w:sz w:val="28"/>
    </w:rPr>
  </w:style>
  <w:style w:type="paragraph" w:customStyle="1" w:styleId="31">
    <w:name w:val="Знак3 Знак"/>
    <w:basedOn w:val="a"/>
    <w:next w:val="af6"/>
    <w:link w:val="13"/>
    <w:qFormat/>
    <w:rsid w:val="00812815"/>
    <w:pPr>
      <w:spacing w:after="0" w:line="240" w:lineRule="auto"/>
      <w:jc w:val="center"/>
    </w:pPr>
    <w:rPr>
      <w:rFonts w:asciiTheme="minorHAnsi" w:eastAsiaTheme="minorHAnsi" w:hAnsiTheme="minorHAnsi" w:cstheme="minorBidi"/>
      <w:b/>
      <w:sz w:val="28"/>
    </w:rPr>
  </w:style>
  <w:style w:type="paragraph" w:customStyle="1" w:styleId="14">
    <w:name w:val="Обычный отступ1"/>
    <w:basedOn w:val="a"/>
    <w:rsid w:val="00812815"/>
    <w:pPr>
      <w:suppressAutoHyphens/>
      <w:spacing w:after="0" w:line="360" w:lineRule="auto"/>
      <w:ind w:firstLine="624"/>
      <w:jc w:val="both"/>
    </w:pPr>
    <w:rPr>
      <w:rFonts w:ascii="Times New Roman" w:eastAsia="Times New Roman" w:hAnsi="Times New Roman"/>
      <w:sz w:val="26"/>
      <w:szCs w:val="20"/>
      <w:lang w:eastAsia="ar-SA"/>
    </w:rPr>
  </w:style>
  <w:style w:type="paragraph" w:customStyle="1" w:styleId="af7">
    <w:name w:val="Базовый"/>
    <w:rsid w:val="00812815"/>
    <w:pPr>
      <w:tabs>
        <w:tab w:val="left" w:pos="708"/>
      </w:tabs>
      <w:suppressAutoHyphens/>
    </w:pPr>
    <w:rPr>
      <w:rFonts w:ascii="Calibri" w:eastAsia="Calibri" w:hAnsi="Calibri" w:cs="Calibri"/>
      <w:lang w:eastAsia="ar-SA"/>
    </w:rPr>
  </w:style>
  <w:style w:type="paragraph" w:styleId="af6">
    <w:name w:val="Title"/>
    <w:basedOn w:val="a"/>
    <w:next w:val="a"/>
    <w:link w:val="af8"/>
    <w:uiPriority w:val="10"/>
    <w:qFormat/>
    <w:rsid w:val="008128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6"/>
    <w:uiPriority w:val="10"/>
    <w:rsid w:val="00812815"/>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rsid w:val="00D22F89"/>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22F89"/>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
    <w:rsid w:val="00D22F89"/>
    <w:rPr>
      <w:rFonts w:ascii="Times New Roman" w:eastAsia="Times New Roman" w:hAnsi="Times New Roman" w:cs="Times New Roman"/>
      <w:b/>
      <w:bCs/>
      <w:sz w:val="28"/>
      <w:szCs w:val="28"/>
      <w:lang w:eastAsia="ru-RU"/>
    </w:rPr>
  </w:style>
  <w:style w:type="character" w:customStyle="1" w:styleId="15">
    <w:name w:val="Неразрешенное упоминание1"/>
    <w:basedOn w:val="a0"/>
    <w:uiPriority w:val="99"/>
    <w:unhideWhenUsed/>
    <w:rsid w:val="00D22F89"/>
    <w:rPr>
      <w:color w:val="605E5C"/>
      <w:shd w:val="clear" w:color="auto" w:fill="E1DFDD"/>
    </w:rPr>
  </w:style>
  <w:style w:type="character" w:customStyle="1" w:styleId="21">
    <w:name w:val="Неразрешенное упоминание2"/>
    <w:basedOn w:val="a0"/>
    <w:uiPriority w:val="99"/>
    <w:unhideWhenUsed/>
    <w:rsid w:val="00D22F89"/>
    <w:rPr>
      <w:color w:val="605E5C"/>
      <w:shd w:val="clear" w:color="auto" w:fill="E1DFDD"/>
    </w:rPr>
  </w:style>
  <w:style w:type="character" w:styleId="af9">
    <w:name w:val="FollowedHyperlink"/>
    <w:basedOn w:val="a0"/>
    <w:uiPriority w:val="99"/>
    <w:unhideWhenUsed/>
    <w:rsid w:val="00D22F89"/>
    <w:rPr>
      <w:color w:val="800080" w:themeColor="followedHyperlink"/>
      <w:u w:val="single"/>
    </w:rPr>
  </w:style>
  <w:style w:type="character" w:customStyle="1" w:styleId="UnresolvedMention">
    <w:name w:val="Unresolved Mention"/>
    <w:basedOn w:val="a0"/>
    <w:uiPriority w:val="99"/>
    <w:unhideWhenUsed/>
    <w:rsid w:val="00D22F89"/>
    <w:rPr>
      <w:color w:val="605E5C"/>
      <w:shd w:val="clear" w:color="auto" w:fill="E1DFDD"/>
    </w:rPr>
  </w:style>
  <w:style w:type="paragraph" w:styleId="afa">
    <w:name w:val="endnote text"/>
    <w:basedOn w:val="a"/>
    <w:link w:val="afb"/>
    <w:uiPriority w:val="99"/>
    <w:unhideWhenUsed/>
    <w:rsid w:val="00D22F89"/>
    <w:pPr>
      <w:spacing w:after="0" w:line="240" w:lineRule="auto"/>
    </w:pPr>
    <w:rPr>
      <w:sz w:val="20"/>
      <w:szCs w:val="20"/>
    </w:rPr>
  </w:style>
  <w:style w:type="character" w:customStyle="1" w:styleId="afb">
    <w:name w:val="Текст концевой сноски Знак"/>
    <w:basedOn w:val="a0"/>
    <w:link w:val="afa"/>
    <w:uiPriority w:val="99"/>
    <w:rsid w:val="00D22F89"/>
    <w:rPr>
      <w:rFonts w:ascii="Calibri" w:eastAsia="Calibri" w:hAnsi="Calibri" w:cs="Times New Roman"/>
      <w:sz w:val="20"/>
      <w:szCs w:val="20"/>
    </w:rPr>
  </w:style>
  <w:style w:type="character" w:styleId="afc">
    <w:name w:val="endnote reference"/>
    <w:basedOn w:val="a0"/>
    <w:uiPriority w:val="99"/>
    <w:unhideWhenUsed/>
    <w:rsid w:val="00D22F89"/>
    <w:rPr>
      <w:vertAlign w:val="superscript"/>
    </w:rPr>
  </w:style>
  <w:style w:type="paragraph" w:styleId="afd">
    <w:name w:val="annotation subject"/>
    <w:basedOn w:val="ae"/>
    <w:next w:val="ae"/>
    <w:link w:val="afe"/>
    <w:uiPriority w:val="99"/>
    <w:unhideWhenUsed/>
    <w:rsid w:val="00D22F89"/>
    <w:pPr>
      <w:spacing w:after="200"/>
    </w:pPr>
    <w:rPr>
      <w:rFonts w:ascii="Calibri" w:eastAsia="Calibri" w:hAnsi="Calibri"/>
      <w:b/>
      <w:bCs/>
      <w:lang w:eastAsia="en-US"/>
    </w:rPr>
  </w:style>
  <w:style w:type="character" w:customStyle="1" w:styleId="afe">
    <w:name w:val="Тема примечания Знак"/>
    <w:basedOn w:val="af"/>
    <w:link w:val="afd"/>
    <w:uiPriority w:val="99"/>
    <w:rsid w:val="00D22F89"/>
    <w:rPr>
      <w:rFonts w:ascii="Calibri" w:eastAsia="Calibri" w:hAnsi="Calibri" w:cs="Times New Roman"/>
      <w:b/>
      <w:bCs/>
      <w:sz w:val="20"/>
      <w:szCs w:val="20"/>
      <w:lang w:eastAsia="ru-RU"/>
    </w:rPr>
  </w:style>
  <w:style w:type="numbering" w:customStyle="1" w:styleId="16">
    <w:name w:val="Нет списка1"/>
    <w:next w:val="a2"/>
    <w:uiPriority w:val="99"/>
    <w:semiHidden/>
    <w:unhideWhenUsed/>
    <w:rsid w:val="00D22F89"/>
  </w:style>
  <w:style w:type="paragraph" w:styleId="aff">
    <w:name w:val="Body Text Indent"/>
    <w:basedOn w:val="a"/>
    <w:link w:val="aff0"/>
    <w:rsid w:val="00D22F89"/>
    <w:pPr>
      <w:spacing w:after="0" w:line="240" w:lineRule="auto"/>
      <w:ind w:firstLine="708"/>
      <w:jc w:val="both"/>
    </w:pPr>
    <w:rPr>
      <w:rFonts w:ascii="Times New Roman" w:eastAsia="Times New Roman" w:hAnsi="Times New Roman"/>
      <w:sz w:val="28"/>
      <w:szCs w:val="24"/>
      <w:lang w:eastAsia="ru-RU"/>
    </w:rPr>
  </w:style>
  <w:style w:type="character" w:customStyle="1" w:styleId="aff0">
    <w:name w:val="Основной текст с отступом Знак"/>
    <w:basedOn w:val="a0"/>
    <w:link w:val="aff"/>
    <w:rsid w:val="00D22F89"/>
    <w:rPr>
      <w:rFonts w:ascii="Times New Roman" w:eastAsia="Times New Roman" w:hAnsi="Times New Roman" w:cs="Times New Roman"/>
      <w:sz w:val="28"/>
      <w:szCs w:val="24"/>
      <w:lang w:eastAsia="ru-RU"/>
    </w:rPr>
  </w:style>
  <w:style w:type="paragraph" w:styleId="aff1">
    <w:name w:val="Plain Text"/>
    <w:basedOn w:val="a"/>
    <w:link w:val="aff2"/>
    <w:rsid w:val="00D22F89"/>
    <w:pPr>
      <w:spacing w:after="0" w:line="240" w:lineRule="auto"/>
    </w:pPr>
    <w:rPr>
      <w:rFonts w:ascii="Courier New" w:eastAsia="Times New Roman" w:hAnsi="Courier New"/>
      <w:sz w:val="20"/>
      <w:szCs w:val="24"/>
      <w:lang w:eastAsia="ru-RU"/>
    </w:rPr>
  </w:style>
  <w:style w:type="character" w:customStyle="1" w:styleId="aff2">
    <w:name w:val="Текст Знак"/>
    <w:basedOn w:val="a0"/>
    <w:link w:val="aff1"/>
    <w:rsid w:val="00D22F89"/>
    <w:rPr>
      <w:rFonts w:ascii="Courier New" w:eastAsia="Times New Roman" w:hAnsi="Courier New" w:cs="Times New Roman"/>
      <w:sz w:val="20"/>
      <w:szCs w:val="24"/>
      <w:lang w:eastAsia="ru-RU"/>
    </w:rPr>
  </w:style>
  <w:style w:type="paragraph" w:styleId="aff3">
    <w:name w:val="header"/>
    <w:basedOn w:val="a"/>
    <w:link w:val="aff4"/>
    <w:uiPriority w:val="99"/>
    <w:rsid w:val="00D22F89"/>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ff4">
    <w:name w:val="Верхний колонтитул Знак"/>
    <w:basedOn w:val="a0"/>
    <w:link w:val="aff3"/>
    <w:uiPriority w:val="99"/>
    <w:rsid w:val="00D22F89"/>
    <w:rPr>
      <w:rFonts w:ascii="Times New Roman" w:eastAsia="Times New Roman" w:hAnsi="Times New Roman" w:cs="Times New Roman"/>
      <w:sz w:val="20"/>
      <w:szCs w:val="20"/>
      <w:lang w:eastAsia="ru-RU"/>
    </w:rPr>
  </w:style>
  <w:style w:type="paragraph" w:styleId="22">
    <w:name w:val="Body Text 2"/>
    <w:basedOn w:val="a"/>
    <w:link w:val="23"/>
    <w:rsid w:val="00D22F89"/>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basedOn w:val="a0"/>
    <w:link w:val="22"/>
    <w:rsid w:val="00D22F89"/>
    <w:rPr>
      <w:rFonts w:ascii="Times New Roman" w:eastAsia="Times New Roman" w:hAnsi="Times New Roman" w:cs="Times New Roman"/>
      <w:sz w:val="24"/>
      <w:szCs w:val="24"/>
      <w:lang w:eastAsia="ru-RU"/>
    </w:rPr>
  </w:style>
  <w:style w:type="paragraph" w:customStyle="1" w:styleId="17">
    <w:name w:val="Знак1 Знак Знак Знак"/>
    <w:basedOn w:val="a"/>
    <w:rsid w:val="00D22F89"/>
    <w:pPr>
      <w:spacing w:after="160" w:line="240" w:lineRule="auto"/>
    </w:pPr>
    <w:rPr>
      <w:rFonts w:ascii="Arial" w:eastAsia="Times New Roman" w:hAnsi="Arial"/>
      <w:b/>
      <w:color w:val="FFFFFF"/>
      <w:sz w:val="32"/>
      <w:szCs w:val="20"/>
      <w:lang w:val="en-US"/>
    </w:rPr>
  </w:style>
  <w:style w:type="paragraph" w:customStyle="1" w:styleId="aff5">
    <w:name w:val="Îáû÷íûé"/>
    <w:rsid w:val="00D22F89"/>
    <w:pPr>
      <w:spacing w:after="0" w:line="240" w:lineRule="auto"/>
    </w:pPr>
    <w:rPr>
      <w:rFonts w:ascii="Times New Roman" w:eastAsia="Times New Roman" w:hAnsi="Times New Roman" w:cs="Times New Roman"/>
      <w:sz w:val="20"/>
      <w:szCs w:val="20"/>
      <w:lang w:eastAsia="ru-RU"/>
    </w:rPr>
  </w:style>
  <w:style w:type="paragraph" w:customStyle="1" w:styleId="32">
    <w:name w:val="çàãîëîâîê 3"/>
    <w:basedOn w:val="aff5"/>
    <w:next w:val="aff5"/>
    <w:rsid w:val="00D22F89"/>
    <w:pPr>
      <w:keepNext/>
      <w:spacing w:before="60" w:after="60"/>
      <w:jc w:val="center"/>
    </w:pPr>
    <w:rPr>
      <w:b/>
      <w:sz w:val="18"/>
    </w:rPr>
  </w:style>
  <w:style w:type="paragraph" w:customStyle="1" w:styleId="ConsPlusNonformat">
    <w:name w:val="ConsPlusNonformat"/>
    <w:rsid w:val="00D22F89"/>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6">
    <w:name w:val="Strong"/>
    <w:uiPriority w:val="22"/>
    <w:qFormat/>
    <w:rsid w:val="00D22F89"/>
    <w:rPr>
      <w:b/>
      <w:bCs/>
    </w:rPr>
  </w:style>
  <w:style w:type="character" w:customStyle="1" w:styleId="apple-converted-space">
    <w:name w:val="apple-converted-space"/>
    <w:rsid w:val="00D22F89"/>
  </w:style>
  <w:style w:type="numbering" w:customStyle="1" w:styleId="24">
    <w:name w:val="Нет списка2"/>
    <w:next w:val="a2"/>
    <w:uiPriority w:val="99"/>
    <w:semiHidden/>
    <w:unhideWhenUsed/>
    <w:rsid w:val="00D22F89"/>
  </w:style>
  <w:style w:type="table" w:customStyle="1" w:styleId="25">
    <w:name w:val="Сетка таблицы2"/>
    <w:basedOn w:val="a1"/>
    <w:next w:val="a8"/>
    <w:uiPriority w:val="39"/>
    <w:qFormat/>
    <w:rsid w:val="00D22F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haracteristicsspec-title-content">
    <w:name w:val="product-characteristics__spec-title-content"/>
    <w:basedOn w:val="a0"/>
    <w:rsid w:val="00D22F89"/>
  </w:style>
  <w:style w:type="paragraph" w:styleId="aff7">
    <w:name w:val="Body Text"/>
    <w:basedOn w:val="a"/>
    <w:link w:val="aff8"/>
    <w:unhideWhenUsed/>
    <w:rsid w:val="003B067B"/>
    <w:pPr>
      <w:spacing w:after="120"/>
    </w:pPr>
  </w:style>
  <w:style w:type="character" w:customStyle="1" w:styleId="aff8">
    <w:name w:val="Основной текст Знак"/>
    <w:basedOn w:val="a0"/>
    <w:link w:val="aff7"/>
    <w:uiPriority w:val="99"/>
    <w:semiHidden/>
    <w:rsid w:val="003B067B"/>
    <w:rPr>
      <w:rFonts w:ascii="Calibri" w:eastAsia="Calibri" w:hAnsi="Calibri" w:cs="Times New Roman"/>
    </w:rPr>
  </w:style>
  <w:style w:type="paragraph" w:customStyle="1" w:styleId="product-contenttabs-item-p">
    <w:name w:val="product-content__tabs-item-p"/>
    <w:basedOn w:val="a"/>
    <w:rsid w:val="00E96C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roduct-contenttabs-item-p-bold">
    <w:name w:val="product-content__tabs-item-p-bold"/>
    <w:basedOn w:val="a0"/>
    <w:rsid w:val="00E96C94"/>
  </w:style>
  <w:style w:type="character" w:customStyle="1" w:styleId="26">
    <w:name w:val="Основной текст (2) + Не полужирный"/>
    <w:basedOn w:val="a0"/>
    <w:qFormat/>
    <w:rsid w:val="0078462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organictextcontentspan">
    <w:name w:val="organictextcontentspan"/>
    <w:basedOn w:val="a0"/>
    <w:rsid w:val="00986FDB"/>
  </w:style>
  <w:style w:type="table" w:customStyle="1" w:styleId="33">
    <w:name w:val="Сетка таблицы3"/>
    <w:basedOn w:val="a1"/>
    <w:next w:val="a8"/>
    <w:uiPriority w:val="59"/>
    <w:unhideWhenUsed/>
    <w:rsid w:val="00BA2BBB"/>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color">
    <w:name w:val="highlightcolor"/>
    <w:basedOn w:val="a0"/>
    <w:rsid w:val="00800361"/>
  </w:style>
  <w:style w:type="paragraph" w:styleId="aff9">
    <w:name w:val="footer"/>
    <w:basedOn w:val="a"/>
    <w:link w:val="affa"/>
    <w:uiPriority w:val="99"/>
    <w:unhideWhenUsed/>
    <w:rsid w:val="00146F3D"/>
    <w:pPr>
      <w:tabs>
        <w:tab w:val="center" w:pos="4677"/>
        <w:tab w:val="right" w:pos="9355"/>
      </w:tabs>
      <w:spacing w:after="0" w:line="240" w:lineRule="auto"/>
    </w:pPr>
  </w:style>
  <w:style w:type="character" w:customStyle="1" w:styleId="affa">
    <w:name w:val="Нижний колонтитул Знак"/>
    <w:basedOn w:val="a0"/>
    <w:link w:val="aff9"/>
    <w:uiPriority w:val="99"/>
    <w:rsid w:val="00146F3D"/>
    <w:rPr>
      <w:rFonts w:ascii="Calibri" w:eastAsia="Calibri" w:hAnsi="Calibri" w:cs="Times New Roman"/>
    </w:rPr>
  </w:style>
  <w:style w:type="table" w:customStyle="1" w:styleId="41">
    <w:name w:val="Сетка таблицы4"/>
    <w:basedOn w:val="a1"/>
    <w:next w:val="a8"/>
    <w:uiPriority w:val="59"/>
    <w:unhideWhenUsed/>
    <w:rsid w:val="00721139"/>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2"/>
    <w:uiPriority w:val="99"/>
    <w:semiHidden/>
    <w:unhideWhenUsed/>
    <w:rsid w:val="00FB0208"/>
  </w:style>
  <w:style w:type="character" w:customStyle="1" w:styleId="WW8Num4z0">
    <w:name w:val="WW8Num4z0"/>
    <w:rsid w:val="00FB0208"/>
    <w:rPr>
      <w:rFonts w:ascii="Symbol" w:hAnsi="Symbol" w:cs="Symbol" w:hint="default"/>
    </w:rPr>
  </w:style>
  <w:style w:type="character" w:customStyle="1" w:styleId="WW8Num6z0">
    <w:name w:val="WW8Num6z0"/>
    <w:rsid w:val="00FB0208"/>
    <w:rPr>
      <w:rFonts w:hint="default"/>
      <w:sz w:val="20"/>
    </w:rPr>
  </w:style>
  <w:style w:type="character" w:customStyle="1" w:styleId="WW8Num6z1">
    <w:name w:val="WW8Num6z1"/>
    <w:rsid w:val="00FB0208"/>
    <w:rPr>
      <w:rFonts w:hint="default"/>
      <w:sz w:val="22"/>
      <w:szCs w:val="22"/>
    </w:rPr>
  </w:style>
  <w:style w:type="character" w:customStyle="1" w:styleId="WW8Num13z0">
    <w:name w:val="WW8Num13z0"/>
    <w:rsid w:val="00FB0208"/>
    <w:rPr>
      <w:rFonts w:ascii="Symbol" w:hAnsi="Symbol" w:cs="Symbol" w:hint="default"/>
    </w:rPr>
  </w:style>
  <w:style w:type="character" w:customStyle="1" w:styleId="WW8Num17z0">
    <w:name w:val="WW8Num17z0"/>
    <w:rsid w:val="00FB0208"/>
    <w:rPr>
      <w:rFonts w:hint="default"/>
    </w:rPr>
  </w:style>
  <w:style w:type="character" w:customStyle="1" w:styleId="WW8Num19z0">
    <w:name w:val="WW8Num19z0"/>
    <w:rsid w:val="00FB0208"/>
    <w:rPr>
      <w:rFonts w:hint="default"/>
      <w:sz w:val="22"/>
      <w:szCs w:val="22"/>
    </w:rPr>
  </w:style>
  <w:style w:type="character" w:customStyle="1" w:styleId="WW8Num19z1">
    <w:name w:val="WW8Num19z1"/>
    <w:rsid w:val="00FB0208"/>
    <w:rPr>
      <w:rFonts w:hint="default"/>
    </w:rPr>
  </w:style>
  <w:style w:type="character" w:customStyle="1" w:styleId="WW8Num23z0">
    <w:name w:val="WW8Num23z0"/>
    <w:rsid w:val="00FB0208"/>
    <w:rPr>
      <w:rFonts w:ascii="Symbol" w:hAnsi="Symbol" w:cs="Symbol" w:hint="default"/>
    </w:rPr>
  </w:style>
  <w:style w:type="character" w:customStyle="1" w:styleId="WW8Num24z0">
    <w:name w:val="WW8Num24z0"/>
    <w:rsid w:val="00FB0208"/>
    <w:rPr>
      <w:rFonts w:ascii="Symbol" w:hAnsi="Symbol" w:cs="Symbol" w:hint="default"/>
    </w:rPr>
  </w:style>
  <w:style w:type="character" w:customStyle="1" w:styleId="WW8Num25z0">
    <w:name w:val="WW8Num25z0"/>
    <w:rsid w:val="00FB0208"/>
    <w:rPr>
      <w:rFonts w:ascii="Times New Roman" w:hAnsi="Times New Roman" w:cs="Times New Roman" w:hint="default"/>
      <w:b/>
      <w:sz w:val="20"/>
    </w:rPr>
  </w:style>
  <w:style w:type="character" w:customStyle="1" w:styleId="WW8Num18z0">
    <w:name w:val="WW8Num18z0"/>
    <w:rsid w:val="00FB0208"/>
    <w:rPr>
      <w:rFonts w:hint="default"/>
    </w:rPr>
  </w:style>
  <w:style w:type="character" w:customStyle="1" w:styleId="WW8Num20z0">
    <w:name w:val="WW8Num20z0"/>
    <w:rsid w:val="00FB0208"/>
    <w:rPr>
      <w:rFonts w:hint="default"/>
      <w:sz w:val="22"/>
      <w:szCs w:val="22"/>
    </w:rPr>
  </w:style>
  <w:style w:type="character" w:customStyle="1" w:styleId="WW8Num20z1">
    <w:name w:val="WW8Num20z1"/>
    <w:rsid w:val="00FB0208"/>
    <w:rPr>
      <w:rFonts w:hint="default"/>
    </w:rPr>
  </w:style>
  <w:style w:type="character" w:customStyle="1" w:styleId="WW8Num26z0">
    <w:name w:val="WW8Num26z0"/>
    <w:rsid w:val="00FB0208"/>
    <w:rPr>
      <w:rFonts w:ascii="Symbol" w:hAnsi="Symbol" w:cs="Symbol" w:hint="default"/>
    </w:rPr>
  </w:style>
  <w:style w:type="character" w:customStyle="1" w:styleId="WW8Num27z0">
    <w:name w:val="WW8Num27z0"/>
    <w:rsid w:val="00FB0208"/>
    <w:rPr>
      <w:rFonts w:ascii="Times New Roman" w:hAnsi="Times New Roman" w:cs="Times New Roman" w:hint="default"/>
      <w:b/>
      <w:sz w:val="20"/>
    </w:rPr>
  </w:style>
  <w:style w:type="character" w:customStyle="1" w:styleId="WW8Num2z0">
    <w:name w:val="WW8Num2z0"/>
    <w:rsid w:val="00FB0208"/>
    <w:rPr>
      <w:rFonts w:ascii="Symbol" w:hAnsi="Symbol" w:cs="Symbol" w:hint="default"/>
      <w:sz w:val="20"/>
    </w:rPr>
  </w:style>
  <w:style w:type="character" w:customStyle="1" w:styleId="WW8Num2z1">
    <w:name w:val="WW8Num2z1"/>
    <w:rsid w:val="00FB0208"/>
    <w:rPr>
      <w:rFonts w:ascii="Courier New" w:hAnsi="Courier New" w:cs="Courier New" w:hint="default"/>
      <w:sz w:val="20"/>
    </w:rPr>
  </w:style>
  <w:style w:type="character" w:customStyle="1" w:styleId="WW8Num2z2">
    <w:name w:val="WW8Num2z2"/>
    <w:rsid w:val="00FB0208"/>
    <w:rPr>
      <w:rFonts w:ascii="Wingdings" w:hAnsi="Wingdings" w:cs="Wingdings" w:hint="default"/>
      <w:sz w:val="20"/>
    </w:rPr>
  </w:style>
  <w:style w:type="character" w:customStyle="1" w:styleId="WW8Num6z2">
    <w:name w:val="WW8Num6z2"/>
    <w:rsid w:val="00FB0208"/>
    <w:rPr>
      <w:rFonts w:ascii="Wingdings" w:hAnsi="Wingdings" w:cs="Wingdings" w:hint="default"/>
    </w:rPr>
  </w:style>
  <w:style w:type="character" w:customStyle="1" w:styleId="WW8Num8z0">
    <w:name w:val="WW8Num8z0"/>
    <w:rsid w:val="00FB0208"/>
    <w:rPr>
      <w:rFonts w:hint="default"/>
      <w:sz w:val="20"/>
    </w:rPr>
  </w:style>
  <w:style w:type="character" w:customStyle="1" w:styleId="WW8Num8z1">
    <w:name w:val="WW8Num8z1"/>
    <w:rsid w:val="00FB0208"/>
    <w:rPr>
      <w:rFonts w:hint="default"/>
      <w:sz w:val="22"/>
      <w:szCs w:val="22"/>
    </w:rPr>
  </w:style>
  <w:style w:type="character" w:customStyle="1" w:styleId="WW8Num14z0">
    <w:name w:val="WW8Num14z0"/>
    <w:rsid w:val="00FB0208"/>
    <w:rPr>
      <w:rFonts w:ascii="Symbol" w:hAnsi="Symbol" w:cs="Symbol" w:hint="default"/>
    </w:rPr>
  </w:style>
  <w:style w:type="character" w:customStyle="1" w:styleId="WW8Num14z1">
    <w:name w:val="WW8Num14z1"/>
    <w:rsid w:val="00FB0208"/>
    <w:rPr>
      <w:rFonts w:ascii="Courier New" w:hAnsi="Courier New" w:cs="Courier New" w:hint="default"/>
    </w:rPr>
  </w:style>
  <w:style w:type="character" w:customStyle="1" w:styleId="WW8Num14z2">
    <w:name w:val="WW8Num14z2"/>
    <w:rsid w:val="00FB0208"/>
    <w:rPr>
      <w:rFonts w:ascii="Wingdings" w:hAnsi="Wingdings" w:cs="Wingdings" w:hint="default"/>
    </w:rPr>
  </w:style>
  <w:style w:type="character" w:customStyle="1" w:styleId="WW8Num18z1">
    <w:name w:val="WW8Num18z1"/>
    <w:rsid w:val="00FB0208"/>
    <w:rPr>
      <w:rFonts w:ascii="Courier New" w:hAnsi="Courier New" w:cs="Courier New" w:hint="default"/>
    </w:rPr>
  </w:style>
  <w:style w:type="character" w:customStyle="1" w:styleId="WW8Num18z2">
    <w:name w:val="WW8Num18z2"/>
    <w:rsid w:val="00FB0208"/>
    <w:rPr>
      <w:rFonts w:ascii="Wingdings" w:hAnsi="Wingdings" w:cs="Wingdings" w:hint="default"/>
    </w:rPr>
  </w:style>
  <w:style w:type="character" w:customStyle="1" w:styleId="WW8Num20z2">
    <w:name w:val="WW8Num20z2"/>
    <w:rsid w:val="00FB0208"/>
    <w:rPr>
      <w:rFonts w:ascii="Wingdings" w:hAnsi="Wingdings" w:cs="Wingdings" w:hint="default"/>
      <w:sz w:val="20"/>
    </w:rPr>
  </w:style>
  <w:style w:type="character" w:customStyle="1" w:styleId="WW8Num23z1">
    <w:name w:val="WW8Num23z1"/>
    <w:rsid w:val="00FB0208"/>
    <w:rPr>
      <w:rFonts w:ascii="Courier New" w:hAnsi="Courier New" w:cs="Courier New" w:hint="default"/>
    </w:rPr>
  </w:style>
  <w:style w:type="character" w:customStyle="1" w:styleId="WW8Num23z2">
    <w:name w:val="WW8Num23z2"/>
    <w:rsid w:val="00FB0208"/>
    <w:rPr>
      <w:rFonts w:ascii="Wingdings" w:hAnsi="Wingdings" w:cs="Wingdings" w:hint="default"/>
    </w:rPr>
  </w:style>
  <w:style w:type="character" w:customStyle="1" w:styleId="WW8Num27z1">
    <w:name w:val="WW8Num27z1"/>
    <w:rsid w:val="00FB0208"/>
    <w:rPr>
      <w:rFonts w:hint="default"/>
    </w:rPr>
  </w:style>
  <w:style w:type="character" w:customStyle="1" w:styleId="WW8Num28z0">
    <w:name w:val="WW8Num28z0"/>
    <w:rsid w:val="00FB0208"/>
    <w:rPr>
      <w:rFonts w:ascii="Symbol" w:hAnsi="Symbol" w:cs="Symbol" w:hint="default"/>
      <w:sz w:val="20"/>
    </w:rPr>
  </w:style>
  <w:style w:type="character" w:customStyle="1" w:styleId="WW8Num28z1">
    <w:name w:val="WW8Num28z1"/>
    <w:rsid w:val="00FB0208"/>
    <w:rPr>
      <w:rFonts w:ascii="Courier New" w:hAnsi="Courier New" w:cs="Courier New" w:hint="default"/>
      <w:sz w:val="20"/>
    </w:rPr>
  </w:style>
  <w:style w:type="character" w:customStyle="1" w:styleId="WW8Num28z2">
    <w:name w:val="WW8Num28z2"/>
    <w:rsid w:val="00FB0208"/>
    <w:rPr>
      <w:rFonts w:ascii="Wingdings" w:hAnsi="Wingdings" w:cs="Wingdings" w:hint="default"/>
      <w:sz w:val="20"/>
    </w:rPr>
  </w:style>
  <w:style w:type="character" w:customStyle="1" w:styleId="WW8Num29z0">
    <w:name w:val="WW8Num29z0"/>
    <w:rsid w:val="00FB0208"/>
    <w:rPr>
      <w:rFonts w:ascii="Symbol" w:hAnsi="Symbol" w:cs="Symbol" w:hint="default"/>
    </w:rPr>
  </w:style>
  <w:style w:type="character" w:customStyle="1" w:styleId="WW8Num29z1">
    <w:name w:val="WW8Num29z1"/>
    <w:rsid w:val="00FB0208"/>
    <w:rPr>
      <w:rFonts w:ascii="Courier New" w:hAnsi="Courier New" w:cs="Courier New" w:hint="default"/>
    </w:rPr>
  </w:style>
  <w:style w:type="character" w:customStyle="1" w:styleId="WW8Num29z2">
    <w:name w:val="WW8Num29z2"/>
    <w:rsid w:val="00FB0208"/>
    <w:rPr>
      <w:rFonts w:ascii="Wingdings" w:hAnsi="Wingdings" w:cs="Wingdings" w:hint="default"/>
    </w:rPr>
  </w:style>
  <w:style w:type="character" w:customStyle="1" w:styleId="WW8Num31z0">
    <w:name w:val="WW8Num31z0"/>
    <w:rsid w:val="00FB0208"/>
    <w:rPr>
      <w:rFonts w:ascii="Symbol" w:hAnsi="Symbol" w:cs="Symbol" w:hint="default"/>
    </w:rPr>
  </w:style>
  <w:style w:type="character" w:customStyle="1" w:styleId="WW8Num31z1">
    <w:name w:val="WW8Num31z1"/>
    <w:rsid w:val="00FB0208"/>
    <w:rPr>
      <w:rFonts w:ascii="Courier New" w:hAnsi="Courier New" w:cs="Courier New" w:hint="default"/>
    </w:rPr>
  </w:style>
  <w:style w:type="character" w:customStyle="1" w:styleId="WW8Num31z2">
    <w:name w:val="WW8Num31z2"/>
    <w:rsid w:val="00FB0208"/>
    <w:rPr>
      <w:rFonts w:ascii="Wingdings" w:hAnsi="Wingdings" w:cs="Wingdings" w:hint="default"/>
    </w:rPr>
  </w:style>
  <w:style w:type="character" w:customStyle="1" w:styleId="WW8Num36z0">
    <w:name w:val="WW8Num36z0"/>
    <w:rsid w:val="00FB0208"/>
    <w:rPr>
      <w:rFonts w:ascii="Symbol" w:hAnsi="Symbol" w:cs="Symbol" w:hint="default"/>
    </w:rPr>
  </w:style>
  <w:style w:type="character" w:customStyle="1" w:styleId="WW8Num36z1">
    <w:name w:val="WW8Num36z1"/>
    <w:rsid w:val="00FB0208"/>
    <w:rPr>
      <w:rFonts w:ascii="Courier New" w:hAnsi="Courier New" w:cs="Courier New" w:hint="default"/>
    </w:rPr>
  </w:style>
  <w:style w:type="character" w:customStyle="1" w:styleId="WW8Num36z2">
    <w:name w:val="WW8Num36z2"/>
    <w:rsid w:val="00FB0208"/>
    <w:rPr>
      <w:rFonts w:ascii="Wingdings" w:hAnsi="Wingdings" w:cs="Wingdings" w:hint="default"/>
    </w:rPr>
  </w:style>
  <w:style w:type="character" w:customStyle="1" w:styleId="WW8Num37z0">
    <w:name w:val="WW8Num37z0"/>
    <w:rsid w:val="00FB0208"/>
    <w:rPr>
      <w:rFonts w:ascii="Symbol" w:hAnsi="Symbol" w:cs="Symbol" w:hint="default"/>
    </w:rPr>
  </w:style>
  <w:style w:type="character" w:customStyle="1" w:styleId="WW8Num37z1">
    <w:name w:val="WW8Num37z1"/>
    <w:rsid w:val="00FB0208"/>
    <w:rPr>
      <w:rFonts w:ascii="Courier New" w:hAnsi="Courier New" w:cs="Courier New" w:hint="default"/>
    </w:rPr>
  </w:style>
  <w:style w:type="character" w:customStyle="1" w:styleId="WW8Num37z2">
    <w:name w:val="WW8Num37z2"/>
    <w:rsid w:val="00FB0208"/>
    <w:rPr>
      <w:rFonts w:ascii="Wingdings" w:hAnsi="Wingdings" w:cs="Wingdings" w:hint="default"/>
    </w:rPr>
  </w:style>
  <w:style w:type="character" w:customStyle="1" w:styleId="WW8Num38z0">
    <w:name w:val="WW8Num38z0"/>
    <w:rsid w:val="00FB0208"/>
    <w:rPr>
      <w:rFonts w:ascii="Symbol" w:hAnsi="Symbol" w:cs="Symbol" w:hint="default"/>
    </w:rPr>
  </w:style>
  <w:style w:type="character" w:customStyle="1" w:styleId="WW8Num38z1">
    <w:name w:val="WW8Num38z1"/>
    <w:rsid w:val="00FB0208"/>
    <w:rPr>
      <w:rFonts w:ascii="Courier New" w:hAnsi="Courier New" w:cs="Courier New" w:hint="default"/>
    </w:rPr>
  </w:style>
  <w:style w:type="character" w:customStyle="1" w:styleId="WW8Num38z2">
    <w:name w:val="WW8Num38z2"/>
    <w:rsid w:val="00FB0208"/>
    <w:rPr>
      <w:rFonts w:ascii="Wingdings" w:hAnsi="Wingdings" w:cs="Wingdings" w:hint="default"/>
    </w:rPr>
  </w:style>
  <w:style w:type="character" w:customStyle="1" w:styleId="WW8Num41z0">
    <w:name w:val="WW8Num41z0"/>
    <w:rsid w:val="00FB0208"/>
    <w:rPr>
      <w:rFonts w:ascii="Symbol" w:hAnsi="Symbol" w:cs="Symbol" w:hint="default"/>
    </w:rPr>
  </w:style>
  <w:style w:type="character" w:customStyle="1" w:styleId="WW8Num41z1">
    <w:name w:val="WW8Num41z1"/>
    <w:rsid w:val="00FB0208"/>
    <w:rPr>
      <w:rFonts w:ascii="Courier New" w:hAnsi="Courier New" w:cs="Courier New" w:hint="default"/>
    </w:rPr>
  </w:style>
  <w:style w:type="character" w:customStyle="1" w:styleId="WW8Num41z2">
    <w:name w:val="WW8Num41z2"/>
    <w:rsid w:val="00FB0208"/>
    <w:rPr>
      <w:rFonts w:ascii="Wingdings" w:hAnsi="Wingdings" w:cs="Wingdings" w:hint="default"/>
    </w:rPr>
  </w:style>
  <w:style w:type="character" w:customStyle="1" w:styleId="WW8Num43z0">
    <w:name w:val="WW8Num43z0"/>
    <w:rsid w:val="00FB0208"/>
    <w:rPr>
      <w:rFonts w:ascii="Symbol" w:hAnsi="Symbol" w:cs="Symbol" w:hint="default"/>
    </w:rPr>
  </w:style>
  <w:style w:type="character" w:customStyle="1" w:styleId="WW8Num43z1">
    <w:name w:val="WW8Num43z1"/>
    <w:rsid w:val="00FB0208"/>
    <w:rPr>
      <w:rFonts w:ascii="Courier New" w:hAnsi="Courier New" w:cs="Courier New" w:hint="default"/>
    </w:rPr>
  </w:style>
  <w:style w:type="character" w:customStyle="1" w:styleId="WW8Num43z2">
    <w:name w:val="WW8Num43z2"/>
    <w:rsid w:val="00FB0208"/>
    <w:rPr>
      <w:rFonts w:ascii="Wingdings" w:hAnsi="Wingdings" w:cs="Wingdings" w:hint="default"/>
    </w:rPr>
  </w:style>
  <w:style w:type="character" w:customStyle="1" w:styleId="WW8Num44z0">
    <w:name w:val="WW8Num44z0"/>
    <w:rsid w:val="00FB0208"/>
    <w:rPr>
      <w:rFonts w:ascii="Symbol" w:hAnsi="Symbol" w:cs="Symbol" w:hint="default"/>
    </w:rPr>
  </w:style>
  <w:style w:type="character" w:customStyle="1" w:styleId="WW8Num44z1">
    <w:name w:val="WW8Num44z1"/>
    <w:rsid w:val="00FB0208"/>
    <w:rPr>
      <w:rFonts w:ascii="Courier New" w:hAnsi="Courier New" w:cs="Courier New" w:hint="default"/>
    </w:rPr>
  </w:style>
  <w:style w:type="character" w:customStyle="1" w:styleId="WW8Num44z2">
    <w:name w:val="WW8Num44z2"/>
    <w:rsid w:val="00FB0208"/>
    <w:rPr>
      <w:rFonts w:ascii="Wingdings" w:hAnsi="Wingdings" w:cs="Wingdings" w:hint="default"/>
    </w:rPr>
  </w:style>
  <w:style w:type="character" w:customStyle="1" w:styleId="WW8Num45z0">
    <w:name w:val="WW8Num45z0"/>
    <w:rsid w:val="00FB0208"/>
    <w:rPr>
      <w:rFonts w:ascii="Times New Roman" w:hAnsi="Times New Roman" w:cs="Times New Roman" w:hint="default"/>
      <w:b/>
      <w:sz w:val="20"/>
    </w:rPr>
  </w:style>
  <w:style w:type="character" w:customStyle="1" w:styleId="18">
    <w:name w:val="Основной шрифт абзаца1"/>
    <w:rsid w:val="00FB0208"/>
  </w:style>
  <w:style w:type="character" w:customStyle="1" w:styleId="19">
    <w:name w:val="Знак примечания1"/>
    <w:rsid w:val="00FB0208"/>
    <w:rPr>
      <w:sz w:val="16"/>
      <w:szCs w:val="16"/>
    </w:rPr>
  </w:style>
  <w:style w:type="character" w:customStyle="1" w:styleId="affb">
    <w:name w:val="Символ концевой сноски"/>
    <w:rsid w:val="00FB0208"/>
    <w:rPr>
      <w:vertAlign w:val="superscript"/>
    </w:rPr>
  </w:style>
  <w:style w:type="character" w:customStyle="1" w:styleId="affc">
    <w:name w:val="Символ сноски"/>
    <w:rsid w:val="00FB0208"/>
    <w:rPr>
      <w:vertAlign w:val="superscript"/>
    </w:rPr>
  </w:style>
  <w:style w:type="character" w:customStyle="1" w:styleId="text-light">
    <w:name w:val="text-light"/>
    <w:rsid w:val="00FB0208"/>
  </w:style>
  <w:style w:type="character" w:customStyle="1" w:styleId="FootnoteReference1">
    <w:name w:val="Footnote Reference1"/>
    <w:rsid w:val="00FB0208"/>
    <w:rPr>
      <w:vertAlign w:val="superscript"/>
    </w:rPr>
  </w:style>
  <w:style w:type="character" w:customStyle="1" w:styleId="EndnoteReference1">
    <w:name w:val="Endnote Reference1"/>
    <w:rsid w:val="00FB0208"/>
    <w:rPr>
      <w:vertAlign w:val="superscript"/>
    </w:rPr>
  </w:style>
  <w:style w:type="character" w:customStyle="1" w:styleId="affd">
    <w:name w:val="Маркеры"/>
    <w:rsid w:val="00FB0208"/>
    <w:rPr>
      <w:rFonts w:ascii="OpenSymbol" w:eastAsia="OpenSymbol" w:hAnsi="OpenSymbol" w:cs="OpenSymbol"/>
    </w:rPr>
  </w:style>
  <w:style w:type="character" w:customStyle="1" w:styleId="affe">
    <w:name w:val="Символ нумерации"/>
    <w:rsid w:val="00FB0208"/>
  </w:style>
  <w:style w:type="character" w:customStyle="1" w:styleId="FootnoteReference2">
    <w:name w:val="Footnote Reference2"/>
    <w:rsid w:val="00FB0208"/>
    <w:rPr>
      <w:vertAlign w:val="superscript"/>
    </w:rPr>
  </w:style>
  <w:style w:type="character" w:customStyle="1" w:styleId="EndnoteReference2">
    <w:name w:val="Endnote Reference2"/>
    <w:rsid w:val="00FB0208"/>
    <w:rPr>
      <w:vertAlign w:val="superscript"/>
    </w:rPr>
  </w:style>
  <w:style w:type="paragraph" w:customStyle="1" w:styleId="1a">
    <w:name w:val="Заголовок1"/>
    <w:basedOn w:val="a"/>
    <w:next w:val="aff7"/>
    <w:rsid w:val="00FB0208"/>
    <w:pPr>
      <w:keepNext/>
      <w:suppressAutoHyphens/>
      <w:spacing w:before="240" w:after="120"/>
    </w:pPr>
    <w:rPr>
      <w:rFonts w:ascii="Liberation Sans" w:eastAsia="Noto Sans CJK SC" w:hAnsi="Liberation Sans" w:cs="Noto Sans Devanagari"/>
      <w:sz w:val="28"/>
      <w:szCs w:val="28"/>
      <w:lang w:eastAsia="zh-CN"/>
    </w:rPr>
  </w:style>
  <w:style w:type="paragraph" w:styleId="afff">
    <w:name w:val="List"/>
    <w:basedOn w:val="aff7"/>
    <w:rsid w:val="00FB0208"/>
    <w:pPr>
      <w:suppressAutoHyphens/>
      <w:spacing w:after="140"/>
    </w:pPr>
    <w:rPr>
      <w:rFonts w:cs="Noto Sans Devanagari"/>
      <w:lang w:eastAsia="zh-CN"/>
    </w:rPr>
  </w:style>
  <w:style w:type="paragraph" w:styleId="afff0">
    <w:name w:val="caption"/>
    <w:basedOn w:val="a"/>
    <w:qFormat/>
    <w:rsid w:val="00FB0208"/>
    <w:pPr>
      <w:suppressLineNumbers/>
      <w:suppressAutoHyphens/>
      <w:spacing w:before="120" w:after="120"/>
    </w:pPr>
    <w:rPr>
      <w:rFonts w:cs="Noto Sans Devanagari"/>
      <w:i/>
      <w:iCs/>
      <w:sz w:val="24"/>
      <w:szCs w:val="24"/>
      <w:lang w:eastAsia="zh-CN"/>
    </w:rPr>
  </w:style>
  <w:style w:type="paragraph" w:customStyle="1" w:styleId="1b">
    <w:name w:val="Указатель1"/>
    <w:basedOn w:val="a"/>
    <w:rsid w:val="00FB0208"/>
    <w:pPr>
      <w:suppressLineNumbers/>
      <w:suppressAutoHyphens/>
    </w:pPr>
    <w:rPr>
      <w:rFonts w:cs="Noto Sans Devanagari"/>
      <w:lang w:eastAsia="zh-CN"/>
    </w:rPr>
  </w:style>
  <w:style w:type="paragraph" w:customStyle="1" w:styleId="Caption1">
    <w:name w:val="Caption1"/>
    <w:basedOn w:val="a"/>
    <w:rsid w:val="00FB0208"/>
    <w:pPr>
      <w:suppressLineNumbers/>
      <w:suppressAutoHyphens/>
      <w:spacing w:before="120" w:after="120"/>
    </w:pPr>
    <w:rPr>
      <w:rFonts w:cs="Noto Sans Devanagari"/>
      <w:i/>
      <w:iCs/>
      <w:sz w:val="24"/>
      <w:szCs w:val="24"/>
      <w:lang w:eastAsia="zh-CN"/>
    </w:rPr>
  </w:style>
  <w:style w:type="paragraph" w:customStyle="1" w:styleId="Caption11">
    <w:name w:val="Caption11"/>
    <w:basedOn w:val="a"/>
    <w:rsid w:val="00FB0208"/>
    <w:pPr>
      <w:suppressLineNumbers/>
      <w:suppressAutoHyphens/>
      <w:spacing w:before="120" w:after="120"/>
    </w:pPr>
    <w:rPr>
      <w:rFonts w:cs="Noto Sans Devanagari"/>
      <w:i/>
      <w:iCs/>
      <w:sz w:val="24"/>
      <w:szCs w:val="24"/>
      <w:lang w:eastAsia="zh-CN"/>
    </w:rPr>
  </w:style>
  <w:style w:type="paragraph" w:customStyle="1" w:styleId="1c">
    <w:name w:val="Текст примечания1"/>
    <w:basedOn w:val="a"/>
    <w:rsid w:val="00FB0208"/>
    <w:pPr>
      <w:suppressAutoHyphens/>
      <w:spacing w:after="0" w:line="240" w:lineRule="auto"/>
    </w:pPr>
    <w:rPr>
      <w:rFonts w:ascii="Times New Roman" w:eastAsia="Times New Roman" w:hAnsi="Times New Roman"/>
      <w:sz w:val="20"/>
      <w:szCs w:val="20"/>
      <w:lang w:eastAsia="zh-CN"/>
    </w:rPr>
  </w:style>
  <w:style w:type="paragraph" w:customStyle="1" w:styleId="afff1">
    <w:name w:val="Колонтитул"/>
    <w:basedOn w:val="a"/>
    <w:rsid w:val="00FB0208"/>
    <w:pPr>
      <w:suppressLineNumbers/>
      <w:tabs>
        <w:tab w:val="center" w:pos="4819"/>
        <w:tab w:val="right" w:pos="9638"/>
      </w:tabs>
      <w:suppressAutoHyphens/>
    </w:pPr>
    <w:rPr>
      <w:lang w:eastAsia="zh-CN"/>
    </w:rPr>
  </w:style>
  <w:style w:type="paragraph" w:customStyle="1" w:styleId="afff2">
    <w:name w:val="Содержимое таблицы"/>
    <w:basedOn w:val="a"/>
    <w:rsid w:val="00FB0208"/>
    <w:pPr>
      <w:widowControl w:val="0"/>
      <w:suppressLineNumbers/>
      <w:suppressAutoHyphens/>
    </w:pPr>
    <w:rPr>
      <w:lang w:eastAsia="zh-CN"/>
    </w:rPr>
  </w:style>
  <w:style w:type="paragraph" w:customStyle="1" w:styleId="afff3">
    <w:name w:val="Заголовок таблицы"/>
    <w:basedOn w:val="afff2"/>
    <w:rsid w:val="00FB0208"/>
    <w:pPr>
      <w:jc w:val="center"/>
    </w:pPr>
    <w:rPr>
      <w:b/>
      <w:bCs/>
    </w:rPr>
  </w:style>
  <w:style w:type="character" w:customStyle="1" w:styleId="1d">
    <w:name w:val="Текст примечания Знак1"/>
    <w:uiPriority w:val="99"/>
    <w:semiHidden/>
    <w:rsid w:val="00FB0208"/>
    <w:rPr>
      <w:rFonts w:ascii="Calibri" w:eastAsia="Calibri" w:hAnsi="Calibri"/>
      <w:lang w:eastAsia="zh-CN"/>
    </w:rPr>
  </w:style>
  <w:style w:type="table" w:customStyle="1" w:styleId="110">
    <w:name w:val="Сетка таблицы11"/>
    <w:basedOn w:val="a1"/>
    <w:next w:val="a8"/>
    <w:uiPriority w:val="59"/>
    <w:rsid w:val="00163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
    <w:rsid w:val="00E14A5F"/>
    <w:pPr>
      <w:widowControl w:val="0"/>
      <w:suppressLineNumbers/>
      <w:suppressAutoHyphens/>
      <w:autoSpaceDN w:val="0"/>
      <w:spacing w:after="0" w:line="240" w:lineRule="auto"/>
      <w:textAlignment w:val="baseline"/>
    </w:pPr>
    <w:rPr>
      <w:rFonts w:ascii="Liberation Serif" w:eastAsia="LXGW WenKai" w:hAnsi="Liberation Serif" w:cs="Droid Sans"/>
      <w:kern w:val="3"/>
      <w:sz w:val="24"/>
      <w:szCs w:val="24"/>
      <w:lang w:eastAsia="zh-CN" w:bidi="hi-IN"/>
    </w:rPr>
  </w:style>
  <w:style w:type="table" w:customStyle="1" w:styleId="5">
    <w:name w:val="Сетка таблицы5"/>
    <w:basedOn w:val="a1"/>
    <w:next w:val="a8"/>
    <w:uiPriority w:val="59"/>
    <w:unhideWhenUsed/>
    <w:rsid w:val="000143A2"/>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unhideWhenUsed/>
    <w:rsid w:val="0069600D"/>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text17y0k286">
    <w:name w:val="_vi-text_17y0k_286"/>
    <w:basedOn w:val="a0"/>
    <w:rsid w:val="00735F53"/>
  </w:style>
  <w:style w:type="character" w:customStyle="1" w:styleId="docdata">
    <w:name w:val="docdata"/>
    <w:aliases w:val="docy,v5,971,bqiaagaaeyqcaaagiaiaaamyawaabuadaaaaaaaaaaaaaaaaaaaaaaaaaaaaaaaaaaaaaaaaaaaaaaaaaaaaaaaaaaaaaaaaaaaaaaaaaaaaaaaaaaaaaaaaaaaaaaaaaaaaaaaaaaaaaaaaaaaaaaaaaaaaaaaaaaaaaaaaaaaaaaaaaaaaaaaaaaaaaaaaaaaaaaaaaaaaaaaaaaaaaaaaaaaaaaaaaaaaaaaaa"/>
    <w:basedOn w:val="a0"/>
    <w:rsid w:val="006774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C95"/>
    <w:rPr>
      <w:rFonts w:ascii="Calibri" w:eastAsia="Calibri" w:hAnsi="Calibri" w:cs="Times New Roman"/>
    </w:rPr>
  </w:style>
  <w:style w:type="paragraph" w:styleId="1">
    <w:name w:val="heading 1"/>
    <w:basedOn w:val="a"/>
    <w:link w:val="10"/>
    <w:qFormat/>
    <w:rsid w:val="003C351E"/>
    <w:pPr>
      <w:suppressAutoHyphens/>
      <w:spacing w:before="100" w:beforeAutospacing="1" w:after="100" w:afterAutospacing="1" w:line="240" w:lineRule="auto"/>
      <w:outlineLvl w:val="0"/>
    </w:pPr>
    <w:rPr>
      <w:rFonts w:ascii="Times New Roman" w:eastAsia="Times New Roman" w:hAnsi="Times New Roman"/>
      <w:b/>
      <w:bCs/>
      <w:kern w:val="2"/>
      <w:sz w:val="48"/>
      <w:szCs w:val="48"/>
      <w:lang w:eastAsia="ru-RU"/>
    </w:rPr>
  </w:style>
  <w:style w:type="paragraph" w:styleId="2">
    <w:name w:val="heading 2"/>
    <w:basedOn w:val="a"/>
    <w:next w:val="a"/>
    <w:link w:val="20"/>
    <w:qFormat/>
    <w:rsid w:val="00D22F89"/>
    <w:pPr>
      <w:keepNext/>
      <w:spacing w:after="0" w:line="240" w:lineRule="auto"/>
      <w:outlineLvl w:val="1"/>
    </w:pPr>
    <w:rPr>
      <w:rFonts w:ascii="Times New Roman" w:eastAsia="Times New Roman" w:hAnsi="Times New Roman"/>
      <w:sz w:val="28"/>
      <w:szCs w:val="24"/>
      <w:lang w:eastAsia="ru-RU"/>
    </w:rPr>
  </w:style>
  <w:style w:type="paragraph" w:styleId="3">
    <w:name w:val="heading 3"/>
    <w:basedOn w:val="a"/>
    <w:next w:val="a"/>
    <w:link w:val="30"/>
    <w:unhideWhenUsed/>
    <w:qFormat/>
    <w:rsid w:val="00D22F89"/>
    <w:pPr>
      <w:keepNext/>
      <w:spacing w:before="240" w:after="60" w:line="240" w:lineRule="auto"/>
      <w:outlineLvl w:val="2"/>
    </w:pPr>
    <w:rPr>
      <w:rFonts w:ascii="Cambria" w:eastAsia="Times New Roman" w:hAnsi="Cambria"/>
      <w:b/>
      <w:bCs/>
      <w:sz w:val="26"/>
      <w:szCs w:val="26"/>
      <w:lang w:val="x-none" w:eastAsia="x-none"/>
    </w:rPr>
  </w:style>
  <w:style w:type="paragraph" w:styleId="4">
    <w:name w:val="heading 4"/>
    <w:basedOn w:val="a"/>
    <w:next w:val="a"/>
    <w:link w:val="40"/>
    <w:uiPriority w:val="9"/>
    <w:qFormat/>
    <w:rsid w:val="00D22F89"/>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5C95"/>
    <w:rPr>
      <w:color w:val="0000FF" w:themeColor="hyperlink"/>
      <w:u w:val="single"/>
    </w:rPr>
  </w:style>
  <w:style w:type="character" w:customStyle="1" w:styleId="a4">
    <w:name w:val="Абзац списка Знак"/>
    <w:aliases w:val="Маркер Знак,List Paragraph Знак,Абзац списка1 Знак,название Знак,Абзац списка3 Знак,Bullet List Знак,FooterText Знак,numbered Знак,SL_Абзац списка Знак,Bullet Number Знак,Нумерованый список Знак,List Paragraph1 Знак,lp1 Знак,UL Знак"/>
    <w:link w:val="a5"/>
    <w:uiPriority w:val="34"/>
    <w:qFormat/>
    <w:locked/>
    <w:rsid w:val="00503F44"/>
  </w:style>
  <w:style w:type="paragraph" w:styleId="a5">
    <w:name w:val="List Paragraph"/>
    <w:aliases w:val="Маркер,List Paragraph,Абзац списка1,название,Абзац списка3,Bullet List,FooterText,numbered,SL_Абзац списка,Bullet Number,Нумерованый список,List Paragraph1,lp1,f_Абзац 1,ПАРАГРАФ,Абзац списка4,Абзац списка2,Текстовая,Абзац списка11,UL,фото"/>
    <w:basedOn w:val="a"/>
    <w:link w:val="a4"/>
    <w:uiPriority w:val="34"/>
    <w:qFormat/>
    <w:rsid w:val="00503F44"/>
    <w:pPr>
      <w:ind w:left="720"/>
      <w:contextualSpacing/>
    </w:pPr>
    <w:rPr>
      <w:rFonts w:asciiTheme="minorHAnsi" w:eastAsiaTheme="minorHAnsi" w:hAnsiTheme="minorHAnsi" w:cstheme="minorBidi"/>
    </w:rPr>
  </w:style>
  <w:style w:type="character" w:customStyle="1" w:styleId="a6">
    <w:name w:val="Другое_"/>
    <w:basedOn w:val="a0"/>
    <w:link w:val="a7"/>
    <w:locked/>
    <w:rsid w:val="00503F44"/>
    <w:rPr>
      <w:rFonts w:ascii="Times New Roman" w:eastAsia="Times New Roman" w:hAnsi="Times New Roman" w:cs="Times New Roman"/>
      <w:shd w:val="clear" w:color="auto" w:fill="FFFFFF"/>
    </w:rPr>
  </w:style>
  <w:style w:type="paragraph" w:customStyle="1" w:styleId="a7">
    <w:name w:val="Другое"/>
    <w:basedOn w:val="a"/>
    <w:link w:val="a6"/>
    <w:rsid w:val="00503F44"/>
    <w:pPr>
      <w:widowControl w:val="0"/>
      <w:shd w:val="clear" w:color="auto" w:fill="FFFFFF"/>
      <w:spacing w:after="0" w:line="240" w:lineRule="auto"/>
      <w:ind w:firstLine="400"/>
      <w:jc w:val="both"/>
    </w:pPr>
    <w:rPr>
      <w:rFonts w:ascii="Times New Roman" w:eastAsia="Times New Roman" w:hAnsi="Times New Roman"/>
    </w:rPr>
  </w:style>
  <w:style w:type="character" w:customStyle="1" w:styleId="ConsNormal">
    <w:name w:val="ConsNormal Знак Знак"/>
    <w:rsid w:val="00503F44"/>
    <w:rPr>
      <w:rFonts w:ascii="Arial" w:hAnsi="Arial" w:cs="Arial" w:hint="default"/>
      <w:sz w:val="24"/>
      <w:szCs w:val="24"/>
      <w:lang w:val="ru-RU" w:eastAsia="ru-RU" w:bidi="ar-SA"/>
    </w:rPr>
  </w:style>
  <w:style w:type="table" w:styleId="a8">
    <w:name w:val="Table Grid"/>
    <w:basedOn w:val="a1"/>
    <w:uiPriority w:val="59"/>
    <w:unhideWhenUsed/>
    <w:rsid w:val="00777D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157F"/>
    <w:pPr>
      <w:autoSpaceDE w:val="0"/>
      <w:autoSpaceDN w:val="0"/>
      <w:adjustRightInd w:val="0"/>
      <w:spacing w:after="0" w:line="240" w:lineRule="auto"/>
    </w:pPr>
    <w:rPr>
      <w:rFonts w:ascii="Calibri" w:eastAsia="Calibri" w:hAnsi="Calibri" w:cs="Calibri"/>
      <w:color w:val="000000"/>
      <w:sz w:val="24"/>
      <w:szCs w:val="24"/>
      <w:lang w:eastAsia="ru-RU"/>
    </w:rPr>
  </w:style>
  <w:style w:type="character" w:customStyle="1" w:styleId="10">
    <w:name w:val="Заголовок 1 Знак"/>
    <w:basedOn w:val="a0"/>
    <w:link w:val="1"/>
    <w:qFormat/>
    <w:rsid w:val="003C351E"/>
    <w:rPr>
      <w:rFonts w:ascii="Times New Roman" w:eastAsia="Times New Roman" w:hAnsi="Times New Roman" w:cs="Times New Roman"/>
      <w:b/>
      <w:bCs/>
      <w:kern w:val="2"/>
      <w:sz w:val="48"/>
      <w:szCs w:val="48"/>
      <w:lang w:eastAsia="ru-RU"/>
    </w:rPr>
  </w:style>
  <w:style w:type="paragraph" w:styleId="a9">
    <w:name w:val="No Spacing"/>
    <w:uiPriority w:val="1"/>
    <w:qFormat/>
    <w:rsid w:val="003C351E"/>
    <w:pPr>
      <w:suppressAutoHyphens/>
      <w:spacing w:after="0" w:line="240" w:lineRule="auto"/>
    </w:pPr>
    <w:rPr>
      <w:rFonts w:ascii="Calibri" w:eastAsia="Calibri" w:hAnsi="Calibri" w:cs="Times New Roman"/>
    </w:rPr>
  </w:style>
  <w:style w:type="paragraph" w:styleId="aa">
    <w:name w:val="Normal (Web)"/>
    <w:basedOn w:val="a"/>
    <w:uiPriority w:val="99"/>
    <w:unhideWhenUsed/>
    <w:qFormat/>
    <w:rsid w:val="00106D4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
    <w:name w:val="Style3"/>
    <w:basedOn w:val="a"/>
    <w:rsid w:val="00106D44"/>
    <w:pPr>
      <w:widowControl w:val="0"/>
      <w:autoSpaceDE w:val="0"/>
      <w:autoSpaceDN w:val="0"/>
      <w:adjustRightInd w:val="0"/>
      <w:spacing w:after="0" w:line="281" w:lineRule="exact"/>
      <w:ind w:firstLine="713"/>
      <w:jc w:val="both"/>
    </w:pPr>
    <w:rPr>
      <w:rFonts w:ascii="Times New Roman" w:eastAsia="Times New Roman" w:hAnsi="Times New Roman"/>
      <w:sz w:val="24"/>
      <w:szCs w:val="24"/>
      <w:lang w:eastAsia="ru-RU"/>
    </w:rPr>
  </w:style>
  <w:style w:type="character" w:customStyle="1" w:styleId="FontStyle15">
    <w:name w:val="Font Style15"/>
    <w:rsid w:val="00106D44"/>
    <w:rPr>
      <w:rFonts w:ascii="Times New Roman" w:hAnsi="Times New Roman" w:cs="Times New Roman" w:hint="default"/>
      <w:sz w:val="22"/>
    </w:rPr>
  </w:style>
  <w:style w:type="paragraph" w:styleId="ab">
    <w:name w:val="footnote text"/>
    <w:basedOn w:val="a"/>
    <w:link w:val="ac"/>
    <w:uiPriority w:val="99"/>
    <w:unhideWhenUsed/>
    <w:rsid w:val="007B05EB"/>
    <w:pPr>
      <w:spacing w:after="0" w:line="240" w:lineRule="auto"/>
    </w:pPr>
    <w:rPr>
      <w:sz w:val="20"/>
      <w:szCs w:val="20"/>
    </w:rPr>
  </w:style>
  <w:style w:type="character" w:customStyle="1" w:styleId="ac">
    <w:name w:val="Текст сноски Знак"/>
    <w:basedOn w:val="a0"/>
    <w:link w:val="ab"/>
    <w:uiPriority w:val="99"/>
    <w:rsid w:val="007B05EB"/>
    <w:rPr>
      <w:rFonts w:ascii="Calibri" w:eastAsia="Calibri" w:hAnsi="Calibri" w:cs="Times New Roman"/>
      <w:sz w:val="20"/>
      <w:szCs w:val="20"/>
    </w:rPr>
  </w:style>
  <w:style w:type="character" w:styleId="ad">
    <w:name w:val="footnote reference"/>
    <w:basedOn w:val="a0"/>
    <w:uiPriority w:val="99"/>
    <w:unhideWhenUsed/>
    <w:rsid w:val="007B05EB"/>
    <w:rPr>
      <w:vertAlign w:val="superscript"/>
    </w:rPr>
  </w:style>
  <w:style w:type="paragraph" w:styleId="ae">
    <w:name w:val="annotation text"/>
    <w:basedOn w:val="a"/>
    <w:link w:val="af"/>
    <w:unhideWhenUsed/>
    <w:rsid w:val="008A6754"/>
    <w:pPr>
      <w:spacing w:after="0" w:line="240" w:lineRule="auto"/>
    </w:pPr>
    <w:rPr>
      <w:rFonts w:ascii="Times New Roman" w:eastAsia="Times New Roman" w:hAnsi="Times New Roman"/>
      <w:sz w:val="20"/>
      <w:szCs w:val="20"/>
      <w:lang w:eastAsia="ru-RU"/>
    </w:rPr>
  </w:style>
  <w:style w:type="character" w:customStyle="1" w:styleId="af">
    <w:name w:val="Текст примечания Знак"/>
    <w:basedOn w:val="a0"/>
    <w:link w:val="ae"/>
    <w:rsid w:val="008A6754"/>
    <w:rPr>
      <w:rFonts w:ascii="Times New Roman" w:eastAsia="Times New Roman" w:hAnsi="Times New Roman" w:cs="Times New Roman"/>
      <w:sz w:val="20"/>
      <w:szCs w:val="20"/>
      <w:lang w:eastAsia="ru-RU"/>
    </w:rPr>
  </w:style>
  <w:style w:type="character" w:customStyle="1" w:styleId="af0">
    <w:name w:val="Основной текст_"/>
    <w:basedOn w:val="a0"/>
    <w:link w:val="11"/>
    <w:locked/>
    <w:rsid w:val="008A6754"/>
    <w:rPr>
      <w:rFonts w:ascii="Times New Roman" w:eastAsia="Times New Roman" w:hAnsi="Times New Roman" w:cs="Times New Roman"/>
      <w:shd w:val="clear" w:color="auto" w:fill="FFFFFF"/>
    </w:rPr>
  </w:style>
  <w:style w:type="paragraph" w:customStyle="1" w:styleId="11">
    <w:name w:val="Основной текст1"/>
    <w:basedOn w:val="a"/>
    <w:link w:val="af0"/>
    <w:rsid w:val="008A6754"/>
    <w:pPr>
      <w:widowControl w:val="0"/>
      <w:shd w:val="clear" w:color="auto" w:fill="FFFFFF"/>
      <w:spacing w:after="260" w:line="264" w:lineRule="auto"/>
    </w:pPr>
    <w:rPr>
      <w:rFonts w:ascii="Times New Roman" w:eastAsia="Times New Roman" w:hAnsi="Times New Roman"/>
    </w:rPr>
  </w:style>
  <w:style w:type="character" w:customStyle="1" w:styleId="af1">
    <w:name w:val="Подпись к таблице_"/>
    <w:basedOn w:val="a0"/>
    <w:link w:val="af2"/>
    <w:locked/>
    <w:rsid w:val="008A6754"/>
    <w:rPr>
      <w:rFonts w:ascii="Times New Roman" w:eastAsia="Times New Roman" w:hAnsi="Times New Roman" w:cs="Times New Roman"/>
      <w:shd w:val="clear" w:color="auto" w:fill="FFFFFF"/>
    </w:rPr>
  </w:style>
  <w:style w:type="paragraph" w:customStyle="1" w:styleId="af2">
    <w:name w:val="Подпись к таблице"/>
    <w:basedOn w:val="a"/>
    <w:link w:val="af1"/>
    <w:rsid w:val="008A6754"/>
    <w:pPr>
      <w:widowControl w:val="0"/>
      <w:shd w:val="clear" w:color="auto" w:fill="FFFFFF"/>
      <w:spacing w:after="0" w:line="240" w:lineRule="auto"/>
    </w:pPr>
    <w:rPr>
      <w:rFonts w:ascii="Times New Roman" w:eastAsia="Times New Roman" w:hAnsi="Times New Roman"/>
    </w:rPr>
  </w:style>
  <w:style w:type="character" w:styleId="af3">
    <w:name w:val="annotation reference"/>
    <w:unhideWhenUsed/>
    <w:rsid w:val="008A6754"/>
    <w:rPr>
      <w:sz w:val="16"/>
      <w:szCs w:val="16"/>
    </w:rPr>
  </w:style>
  <w:style w:type="paragraph" w:styleId="af4">
    <w:name w:val="Balloon Text"/>
    <w:basedOn w:val="a"/>
    <w:link w:val="af5"/>
    <w:uiPriority w:val="99"/>
    <w:unhideWhenUsed/>
    <w:rsid w:val="008A6754"/>
    <w:pPr>
      <w:spacing w:after="0" w:line="240" w:lineRule="auto"/>
    </w:pPr>
    <w:rPr>
      <w:rFonts w:ascii="Tahoma" w:hAnsi="Tahoma" w:cs="Tahoma"/>
      <w:sz w:val="16"/>
      <w:szCs w:val="16"/>
    </w:rPr>
  </w:style>
  <w:style w:type="character" w:customStyle="1" w:styleId="af5">
    <w:name w:val="Текст выноски Знак"/>
    <w:basedOn w:val="a0"/>
    <w:link w:val="af4"/>
    <w:uiPriority w:val="99"/>
    <w:rsid w:val="008A6754"/>
    <w:rPr>
      <w:rFonts w:ascii="Tahoma" w:eastAsia="Calibri" w:hAnsi="Tahoma" w:cs="Tahoma"/>
      <w:sz w:val="16"/>
      <w:szCs w:val="16"/>
    </w:rPr>
  </w:style>
  <w:style w:type="table" w:customStyle="1" w:styleId="12">
    <w:name w:val="Сетка таблицы1"/>
    <w:basedOn w:val="a1"/>
    <w:uiPriority w:val="59"/>
    <w:rsid w:val="005D1CB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азвание Знак1"/>
    <w:aliases w:val="Знак3 Знак Знак1,Знак3 Знак Знак"/>
    <w:link w:val="31"/>
    <w:locked/>
    <w:rsid w:val="00812815"/>
    <w:rPr>
      <w:b/>
      <w:sz w:val="28"/>
    </w:rPr>
  </w:style>
  <w:style w:type="paragraph" w:customStyle="1" w:styleId="31">
    <w:name w:val="Знак3 Знак"/>
    <w:basedOn w:val="a"/>
    <w:next w:val="af6"/>
    <w:link w:val="13"/>
    <w:qFormat/>
    <w:rsid w:val="00812815"/>
    <w:pPr>
      <w:spacing w:after="0" w:line="240" w:lineRule="auto"/>
      <w:jc w:val="center"/>
    </w:pPr>
    <w:rPr>
      <w:rFonts w:asciiTheme="minorHAnsi" w:eastAsiaTheme="minorHAnsi" w:hAnsiTheme="minorHAnsi" w:cstheme="minorBidi"/>
      <w:b/>
      <w:sz w:val="28"/>
    </w:rPr>
  </w:style>
  <w:style w:type="paragraph" w:customStyle="1" w:styleId="14">
    <w:name w:val="Обычный отступ1"/>
    <w:basedOn w:val="a"/>
    <w:rsid w:val="00812815"/>
    <w:pPr>
      <w:suppressAutoHyphens/>
      <w:spacing w:after="0" w:line="360" w:lineRule="auto"/>
      <w:ind w:firstLine="624"/>
      <w:jc w:val="both"/>
    </w:pPr>
    <w:rPr>
      <w:rFonts w:ascii="Times New Roman" w:eastAsia="Times New Roman" w:hAnsi="Times New Roman"/>
      <w:sz w:val="26"/>
      <w:szCs w:val="20"/>
      <w:lang w:eastAsia="ar-SA"/>
    </w:rPr>
  </w:style>
  <w:style w:type="paragraph" w:customStyle="1" w:styleId="af7">
    <w:name w:val="Базовый"/>
    <w:rsid w:val="00812815"/>
    <w:pPr>
      <w:tabs>
        <w:tab w:val="left" w:pos="708"/>
      </w:tabs>
      <w:suppressAutoHyphens/>
    </w:pPr>
    <w:rPr>
      <w:rFonts w:ascii="Calibri" w:eastAsia="Calibri" w:hAnsi="Calibri" w:cs="Calibri"/>
      <w:lang w:eastAsia="ar-SA"/>
    </w:rPr>
  </w:style>
  <w:style w:type="paragraph" w:styleId="af6">
    <w:name w:val="Title"/>
    <w:basedOn w:val="a"/>
    <w:next w:val="a"/>
    <w:link w:val="af8"/>
    <w:uiPriority w:val="10"/>
    <w:qFormat/>
    <w:rsid w:val="008128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6"/>
    <w:uiPriority w:val="10"/>
    <w:rsid w:val="00812815"/>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rsid w:val="00D22F89"/>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22F89"/>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
    <w:rsid w:val="00D22F89"/>
    <w:rPr>
      <w:rFonts w:ascii="Times New Roman" w:eastAsia="Times New Roman" w:hAnsi="Times New Roman" w:cs="Times New Roman"/>
      <w:b/>
      <w:bCs/>
      <w:sz w:val="28"/>
      <w:szCs w:val="28"/>
      <w:lang w:eastAsia="ru-RU"/>
    </w:rPr>
  </w:style>
  <w:style w:type="character" w:customStyle="1" w:styleId="15">
    <w:name w:val="Неразрешенное упоминание1"/>
    <w:basedOn w:val="a0"/>
    <w:uiPriority w:val="99"/>
    <w:unhideWhenUsed/>
    <w:rsid w:val="00D22F89"/>
    <w:rPr>
      <w:color w:val="605E5C"/>
      <w:shd w:val="clear" w:color="auto" w:fill="E1DFDD"/>
    </w:rPr>
  </w:style>
  <w:style w:type="character" w:customStyle="1" w:styleId="21">
    <w:name w:val="Неразрешенное упоминание2"/>
    <w:basedOn w:val="a0"/>
    <w:uiPriority w:val="99"/>
    <w:unhideWhenUsed/>
    <w:rsid w:val="00D22F89"/>
    <w:rPr>
      <w:color w:val="605E5C"/>
      <w:shd w:val="clear" w:color="auto" w:fill="E1DFDD"/>
    </w:rPr>
  </w:style>
  <w:style w:type="character" w:styleId="af9">
    <w:name w:val="FollowedHyperlink"/>
    <w:basedOn w:val="a0"/>
    <w:uiPriority w:val="99"/>
    <w:unhideWhenUsed/>
    <w:rsid w:val="00D22F89"/>
    <w:rPr>
      <w:color w:val="800080" w:themeColor="followedHyperlink"/>
      <w:u w:val="single"/>
    </w:rPr>
  </w:style>
  <w:style w:type="character" w:customStyle="1" w:styleId="UnresolvedMention">
    <w:name w:val="Unresolved Mention"/>
    <w:basedOn w:val="a0"/>
    <w:uiPriority w:val="99"/>
    <w:unhideWhenUsed/>
    <w:rsid w:val="00D22F89"/>
    <w:rPr>
      <w:color w:val="605E5C"/>
      <w:shd w:val="clear" w:color="auto" w:fill="E1DFDD"/>
    </w:rPr>
  </w:style>
  <w:style w:type="paragraph" w:styleId="afa">
    <w:name w:val="endnote text"/>
    <w:basedOn w:val="a"/>
    <w:link w:val="afb"/>
    <w:uiPriority w:val="99"/>
    <w:unhideWhenUsed/>
    <w:rsid w:val="00D22F89"/>
    <w:pPr>
      <w:spacing w:after="0" w:line="240" w:lineRule="auto"/>
    </w:pPr>
    <w:rPr>
      <w:sz w:val="20"/>
      <w:szCs w:val="20"/>
    </w:rPr>
  </w:style>
  <w:style w:type="character" w:customStyle="1" w:styleId="afb">
    <w:name w:val="Текст концевой сноски Знак"/>
    <w:basedOn w:val="a0"/>
    <w:link w:val="afa"/>
    <w:uiPriority w:val="99"/>
    <w:rsid w:val="00D22F89"/>
    <w:rPr>
      <w:rFonts w:ascii="Calibri" w:eastAsia="Calibri" w:hAnsi="Calibri" w:cs="Times New Roman"/>
      <w:sz w:val="20"/>
      <w:szCs w:val="20"/>
    </w:rPr>
  </w:style>
  <w:style w:type="character" w:styleId="afc">
    <w:name w:val="endnote reference"/>
    <w:basedOn w:val="a0"/>
    <w:uiPriority w:val="99"/>
    <w:unhideWhenUsed/>
    <w:rsid w:val="00D22F89"/>
    <w:rPr>
      <w:vertAlign w:val="superscript"/>
    </w:rPr>
  </w:style>
  <w:style w:type="paragraph" w:styleId="afd">
    <w:name w:val="annotation subject"/>
    <w:basedOn w:val="ae"/>
    <w:next w:val="ae"/>
    <w:link w:val="afe"/>
    <w:uiPriority w:val="99"/>
    <w:unhideWhenUsed/>
    <w:rsid w:val="00D22F89"/>
    <w:pPr>
      <w:spacing w:after="200"/>
    </w:pPr>
    <w:rPr>
      <w:rFonts w:ascii="Calibri" w:eastAsia="Calibri" w:hAnsi="Calibri"/>
      <w:b/>
      <w:bCs/>
      <w:lang w:eastAsia="en-US"/>
    </w:rPr>
  </w:style>
  <w:style w:type="character" w:customStyle="1" w:styleId="afe">
    <w:name w:val="Тема примечания Знак"/>
    <w:basedOn w:val="af"/>
    <w:link w:val="afd"/>
    <w:uiPriority w:val="99"/>
    <w:rsid w:val="00D22F89"/>
    <w:rPr>
      <w:rFonts w:ascii="Calibri" w:eastAsia="Calibri" w:hAnsi="Calibri" w:cs="Times New Roman"/>
      <w:b/>
      <w:bCs/>
      <w:sz w:val="20"/>
      <w:szCs w:val="20"/>
      <w:lang w:eastAsia="ru-RU"/>
    </w:rPr>
  </w:style>
  <w:style w:type="numbering" w:customStyle="1" w:styleId="16">
    <w:name w:val="Нет списка1"/>
    <w:next w:val="a2"/>
    <w:uiPriority w:val="99"/>
    <w:semiHidden/>
    <w:unhideWhenUsed/>
    <w:rsid w:val="00D22F89"/>
  </w:style>
  <w:style w:type="paragraph" w:styleId="aff">
    <w:name w:val="Body Text Indent"/>
    <w:basedOn w:val="a"/>
    <w:link w:val="aff0"/>
    <w:rsid w:val="00D22F89"/>
    <w:pPr>
      <w:spacing w:after="0" w:line="240" w:lineRule="auto"/>
      <w:ind w:firstLine="708"/>
      <w:jc w:val="both"/>
    </w:pPr>
    <w:rPr>
      <w:rFonts w:ascii="Times New Roman" w:eastAsia="Times New Roman" w:hAnsi="Times New Roman"/>
      <w:sz w:val="28"/>
      <w:szCs w:val="24"/>
      <w:lang w:eastAsia="ru-RU"/>
    </w:rPr>
  </w:style>
  <w:style w:type="character" w:customStyle="1" w:styleId="aff0">
    <w:name w:val="Основной текст с отступом Знак"/>
    <w:basedOn w:val="a0"/>
    <w:link w:val="aff"/>
    <w:rsid w:val="00D22F89"/>
    <w:rPr>
      <w:rFonts w:ascii="Times New Roman" w:eastAsia="Times New Roman" w:hAnsi="Times New Roman" w:cs="Times New Roman"/>
      <w:sz w:val="28"/>
      <w:szCs w:val="24"/>
      <w:lang w:eastAsia="ru-RU"/>
    </w:rPr>
  </w:style>
  <w:style w:type="paragraph" w:styleId="aff1">
    <w:name w:val="Plain Text"/>
    <w:basedOn w:val="a"/>
    <w:link w:val="aff2"/>
    <w:rsid w:val="00D22F89"/>
    <w:pPr>
      <w:spacing w:after="0" w:line="240" w:lineRule="auto"/>
    </w:pPr>
    <w:rPr>
      <w:rFonts w:ascii="Courier New" w:eastAsia="Times New Roman" w:hAnsi="Courier New"/>
      <w:sz w:val="20"/>
      <w:szCs w:val="24"/>
      <w:lang w:eastAsia="ru-RU"/>
    </w:rPr>
  </w:style>
  <w:style w:type="character" w:customStyle="1" w:styleId="aff2">
    <w:name w:val="Текст Знак"/>
    <w:basedOn w:val="a0"/>
    <w:link w:val="aff1"/>
    <w:rsid w:val="00D22F89"/>
    <w:rPr>
      <w:rFonts w:ascii="Courier New" w:eastAsia="Times New Roman" w:hAnsi="Courier New" w:cs="Times New Roman"/>
      <w:sz w:val="20"/>
      <w:szCs w:val="24"/>
      <w:lang w:eastAsia="ru-RU"/>
    </w:rPr>
  </w:style>
  <w:style w:type="paragraph" w:styleId="aff3">
    <w:name w:val="header"/>
    <w:basedOn w:val="a"/>
    <w:link w:val="aff4"/>
    <w:uiPriority w:val="99"/>
    <w:rsid w:val="00D22F89"/>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ff4">
    <w:name w:val="Верхний колонтитул Знак"/>
    <w:basedOn w:val="a0"/>
    <w:link w:val="aff3"/>
    <w:uiPriority w:val="99"/>
    <w:rsid w:val="00D22F89"/>
    <w:rPr>
      <w:rFonts w:ascii="Times New Roman" w:eastAsia="Times New Roman" w:hAnsi="Times New Roman" w:cs="Times New Roman"/>
      <w:sz w:val="20"/>
      <w:szCs w:val="20"/>
      <w:lang w:eastAsia="ru-RU"/>
    </w:rPr>
  </w:style>
  <w:style w:type="paragraph" w:styleId="22">
    <w:name w:val="Body Text 2"/>
    <w:basedOn w:val="a"/>
    <w:link w:val="23"/>
    <w:rsid w:val="00D22F89"/>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basedOn w:val="a0"/>
    <w:link w:val="22"/>
    <w:rsid w:val="00D22F89"/>
    <w:rPr>
      <w:rFonts w:ascii="Times New Roman" w:eastAsia="Times New Roman" w:hAnsi="Times New Roman" w:cs="Times New Roman"/>
      <w:sz w:val="24"/>
      <w:szCs w:val="24"/>
      <w:lang w:eastAsia="ru-RU"/>
    </w:rPr>
  </w:style>
  <w:style w:type="paragraph" w:customStyle="1" w:styleId="17">
    <w:name w:val="Знак1 Знак Знак Знак"/>
    <w:basedOn w:val="a"/>
    <w:rsid w:val="00D22F89"/>
    <w:pPr>
      <w:spacing w:after="160" w:line="240" w:lineRule="auto"/>
    </w:pPr>
    <w:rPr>
      <w:rFonts w:ascii="Arial" w:eastAsia="Times New Roman" w:hAnsi="Arial"/>
      <w:b/>
      <w:color w:val="FFFFFF"/>
      <w:sz w:val="32"/>
      <w:szCs w:val="20"/>
      <w:lang w:val="en-US"/>
    </w:rPr>
  </w:style>
  <w:style w:type="paragraph" w:customStyle="1" w:styleId="aff5">
    <w:name w:val="Îáû÷íûé"/>
    <w:rsid w:val="00D22F89"/>
    <w:pPr>
      <w:spacing w:after="0" w:line="240" w:lineRule="auto"/>
    </w:pPr>
    <w:rPr>
      <w:rFonts w:ascii="Times New Roman" w:eastAsia="Times New Roman" w:hAnsi="Times New Roman" w:cs="Times New Roman"/>
      <w:sz w:val="20"/>
      <w:szCs w:val="20"/>
      <w:lang w:eastAsia="ru-RU"/>
    </w:rPr>
  </w:style>
  <w:style w:type="paragraph" w:customStyle="1" w:styleId="32">
    <w:name w:val="çàãîëîâîê 3"/>
    <w:basedOn w:val="aff5"/>
    <w:next w:val="aff5"/>
    <w:rsid w:val="00D22F89"/>
    <w:pPr>
      <w:keepNext/>
      <w:spacing w:before="60" w:after="60"/>
      <w:jc w:val="center"/>
    </w:pPr>
    <w:rPr>
      <w:b/>
      <w:sz w:val="18"/>
    </w:rPr>
  </w:style>
  <w:style w:type="paragraph" w:customStyle="1" w:styleId="ConsPlusNonformat">
    <w:name w:val="ConsPlusNonformat"/>
    <w:rsid w:val="00D22F89"/>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6">
    <w:name w:val="Strong"/>
    <w:uiPriority w:val="22"/>
    <w:qFormat/>
    <w:rsid w:val="00D22F89"/>
    <w:rPr>
      <w:b/>
      <w:bCs/>
    </w:rPr>
  </w:style>
  <w:style w:type="character" w:customStyle="1" w:styleId="apple-converted-space">
    <w:name w:val="apple-converted-space"/>
    <w:rsid w:val="00D22F89"/>
  </w:style>
  <w:style w:type="numbering" w:customStyle="1" w:styleId="24">
    <w:name w:val="Нет списка2"/>
    <w:next w:val="a2"/>
    <w:uiPriority w:val="99"/>
    <w:semiHidden/>
    <w:unhideWhenUsed/>
    <w:rsid w:val="00D22F89"/>
  </w:style>
  <w:style w:type="table" w:customStyle="1" w:styleId="25">
    <w:name w:val="Сетка таблицы2"/>
    <w:basedOn w:val="a1"/>
    <w:next w:val="a8"/>
    <w:uiPriority w:val="39"/>
    <w:qFormat/>
    <w:rsid w:val="00D22F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haracteristicsspec-title-content">
    <w:name w:val="product-characteristics__spec-title-content"/>
    <w:basedOn w:val="a0"/>
    <w:rsid w:val="00D22F89"/>
  </w:style>
  <w:style w:type="paragraph" w:styleId="aff7">
    <w:name w:val="Body Text"/>
    <w:basedOn w:val="a"/>
    <w:link w:val="aff8"/>
    <w:unhideWhenUsed/>
    <w:rsid w:val="003B067B"/>
    <w:pPr>
      <w:spacing w:after="120"/>
    </w:pPr>
  </w:style>
  <w:style w:type="character" w:customStyle="1" w:styleId="aff8">
    <w:name w:val="Основной текст Знак"/>
    <w:basedOn w:val="a0"/>
    <w:link w:val="aff7"/>
    <w:uiPriority w:val="99"/>
    <w:semiHidden/>
    <w:rsid w:val="003B067B"/>
    <w:rPr>
      <w:rFonts w:ascii="Calibri" w:eastAsia="Calibri" w:hAnsi="Calibri" w:cs="Times New Roman"/>
    </w:rPr>
  </w:style>
  <w:style w:type="paragraph" w:customStyle="1" w:styleId="product-contenttabs-item-p">
    <w:name w:val="product-content__tabs-item-p"/>
    <w:basedOn w:val="a"/>
    <w:rsid w:val="00E96C9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roduct-contenttabs-item-p-bold">
    <w:name w:val="product-content__tabs-item-p-bold"/>
    <w:basedOn w:val="a0"/>
    <w:rsid w:val="00E96C94"/>
  </w:style>
  <w:style w:type="character" w:customStyle="1" w:styleId="26">
    <w:name w:val="Основной текст (2) + Не полужирный"/>
    <w:basedOn w:val="a0"/>
    <w:qFormat/>
    <w:rsid w:val="0078462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organictextcontentspan">
    <w:name w:val="organictextcontentspan"/>
    <w:basedOn w:val="a0"/>
    <w:rsid w:val="00986FDB"/>
  </w:style>
  <w:style w:type="table" w:customStyle="1" w:styleId="33">
    <w:name w:val="Сетка таблицы3"/>
    <w:basedOn w:val="a1"/>
    <w:next w:val="a8"/>
    <w:uiPriority w:val="59"/>
    <w:unhideWhenUsed/>
    <w:rsid w:val="00BA2BBB"/>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color">
    <w:name w:val="highlightcolor"/>
    <w:basedOn w:val="a0"/>
    <w:rsid w:val="00800361"/>
  </w:style>
  <w:style w:type="paragraph" w:styleId="aff9">
    <w:name w:val="footer"/>
    <w:basedOn w:val="a"/>
    <w:link w:val="affa"/>
    <w:uiPriority w:val="99"/>
    <w:unhideWhenUsed/>
    <w:rsid w:val="00146F3D"/>
    <w:pPr>
      <w:tabs>
        <w:tab w:val="center" w:pos="4677"/>
        <w:tab w:val="right" w:pos="9355"/>
      </w:tabs>
      <w:spacing w:after="0" w:line="240" w:lineRule="auto"/>
    </w:pPr>
  </w:style>
  <w:style w:type="character" w:customStyle="1" w:styleId="affa">
    <w:name w:val="Нижний колонтитул Знак"/>
    <w:basedOn w:val="a0"/>
    <w:link w:val="aff9"/>
    <w:uiPriority w:val="99"/>
    <w:rsid w:val="00146F3D"/>
    <w:rPr>
      <w:rFonts w:ascii="Calibri" w:eastAsia="Calibri" w:hAnsi="Calibri" w:cs="Times New Roman"/>
    </w:rPr>
  </w:style>
  <w:style w:type="table" w:customStyle="1" w:styleId="41">
    <w:name w:val="Сетка таблицы4"/>
    <w:basedOn w:val="a1"/>
    <w:next w:val="a8"/>
    <w:uiPriority w:val="59"/>
    <w:unhideWhenUsed/>
    <w:rsid w:val="00721139"/>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2"/>
    <w:uiPriority w:val="99"/>
    <w:semiHidden/>
    <w:unhideWhenUsed/>
    <w:rsid w:val="00FB0208"/>
  </w:style>
  <w:style w:type="character" w:customStyle="1" w:styleId="WW8Num4z0">
    <w:name w:val="WW8Num4z0"/>
    <w:rsid w:val="00FB0208"/>
    <w:rPr>
      <w:rFonts w:ascii="Symbol" w:hAnsi="Symbol" w:cs="Symbol" w:hint="default"/>
    </w:rPr>
  </w:style>
  <w:style w:type="character" w:customStyle="1" w:styleId="WW8Num6z0">
    <w:name w:val="WW8Num6z0"/>
    <w:rsid w:val="00FB0208"/>
    <w:rPr>
      <w:rFonts w:hint="default"/>
      <w:sz w:val="20"/>
    </w:rPr>
  </w:style>
  <w:style w:type="character" w:customStyle="1" w:styleId="WW8Num6z1">
    <w:name w:val="WW8Num6z1"/>
    <w:rsid w:val="00FB0208"/>
    <w:rPr>
      <w:rFonts w:hint="default"/>
      <w:sz w:val="22"/>
      <w:szCs w:val="22"/>
    </w:rPr>
  </w:style>
  <w:style w:type="character" w:customStyle="1" w:styleId="WW8Num13z0">
    <w:name w:val="WW8Num13z0"/>
    <w:rsid w:val="00FB0208"/>
    <w:rPr>
      <w:rFonts w:ascii="Symbol" w:hAnsi="Symbol" w:cs="Symbol" w:hint="default"/>
    </w:rPr>
  </w:style>
  <w:style w:type="character" w:customStyle="1" w:styleId="WW8Num17z0">
    <w:name w:val="WW8Num17z0"/>
    <w:rsid w:val="00FB0208"/>
    <w:rPr>
      <w:rFonts w:hint="default"/>
    </w:rPr>
  </w:style>
  <w:style w:type="character" w:customStyle="1" w:styleId="WW8Num19z0">
    <w:name w:val="WW8Num19z0"/>
    <w:rsid w:val="00FB0208"/>
    <w:rPr>
      <w:rFonts w:hint="default"/>
      <w:sz w:val="22"/>
      <w:szCs w:val="22"/>
    </w:rPr>
  </w:style>
  <w:style w:type="character" w:customStyle="1" w:styleId="WW8Num19z1">
    <w:name w:val="WW8Num19z1"/>
    <w:rsid w:val="00FB0208"/>
    <w:rPr>
      <w:rFonts w:hint="default"/>
    </w:rPr>
  </w:style>
  <w:style w:type="character" w:customStyle="1" w:styleId="WW8Num23z0">
    <w:name w:val="WW8Num23z0"/>
    <w:rsid w:val="00FB0208"/>
    <w:rPr>
      <w:rFonts w:ascii="Symbol" w:hAnsi="Symbol" w:cs="Symbol" w:hint="default"/>
    </w:rPr>
  </w:style>
  <w:style w:type="character" w:customStyle="1" w:styleId="WW8Num24z0">
    <w:name w:val="WW8Num24z0"/>
    <w:rsid w:val="00FB0208"/>
    <w:rPr>
      <w:rFonts w:ascii="Symbol" w:hAnsi="Symbol" w:cs="Symbol" w:hint="default"/>
    </w:rPr>
  </w:style>
  <w:style w:type="character" w:customStyle="1" w:styleId="WW8Num25z0">
    <w:name w:val="WW8Num25z0"/>
    <w:rsid w:val="00FB0208"/>
    <w:rPr>
      <w:rFonts w:ascii="Times New Roman" w:hAnsi="Times New Roman" w:cs="Times New Roman" w:hint="default"/>
      <w:b/>
      <w:sz w:val="20"/>
    </w:rPr>
  </w:style>
  <w:style w:type="character" w:customStyle="1" w:styleId="WW8Num18z0">
    <w:name w:val="WW8Num18z0"/>
    <w:rsid w:val="00FB0208"/>
    <w:rPr>
      <w:rFonts w:hint="default"/>
    </w:rPr>
  </w:style>
  <w:style w:type="character" w:customStyle="1" w:styleId="WW8Num20z0">
    <w:name w:val="WW8Num20z0"/>
    <w:rsid w:val="00FB0208"/>
    <w:rPr>
      <w:rFonts w:hint="default"/>
      <w:sz w:val="22"/>
      <w:szCs w:val="22"/>
    </w:rPr>
  </w:style>
  <w:style w:type="character" w:customStyle="1" w:styleId="WW8Num20z1">
    <w:name w:val="WW8Num20z1"/>
    <w:rsid w:val="00FB0208"/>
    <w:rPr>
      <w:rFonts w:hint="default"/>
    </w:rPr>
  </w:style>
  <w:style w:type="character" w:customStyle="1" w:styleId="WW8Num26z0">
    <w:name w:val="WW8Num26z0"/>
    <w:rsid w:val="00FB0208"/>
    <w:rPr>
      <w:rFonts w:ascii="Symbol" w:hAnsi="Symbol" w:cs="Symbol" w:hint="default"/>
    </w:rPr>
  </w:style>
  <w:style w:type="character" w:customStyle="1" w:styleId="WW8Num27z0">
    <w:name w:val="WW8Num27z0"/>
    <w:rsid w:val="00FB0208"/>
    <w:rPr>
      <w:rFonts w:ascii="Times New Roman" w:hAnsi="Times New Roman" w:cs="Times New Roman" w:hint="default"/>
      <w:b/>
      <w:sz w:val="20"/>
    </w:rPr>
  </w:style>
  <w:style w:type="character" w:customStyle="1" w:styleId="WW8Num2z0">
    <w:name w:val="WW8Num2z0"/>
    <w:rsid w:val="00FB0208"/>
    <w:rPr>
      <w:rFonts w:ascii="Symbol" w:hAnsi="Symbol" w:cs="Symbol" w:hint="default"/>
      <w:sz w:val="20"/>
    </w:rPr>
  </w:style>
  <w:style w:type="character" w:customStyle="1" w:styleId="WW8Num2z1">
    <w:name w:val="WW8Num2z1"/>
    <w:rsid w:val="00FB0208"/>
    <w:rPr>
      <w:rFonts w:ascii="Courier New" w:hAnsi="Courier New" w:cs="Courier New" w:hint="default"/>
      <w:sz w:val="20"/>
    </w:rPr>
  </w:style>
  <w:style w:type="character" w:customStyle="1" w:styleId="WW8Num2z2">
    <w:name w:val="WW8Num2z2"/>
    <w:rsid w:val="00FB0208"/>
    <w:rPr>
      <w:rFonts w:ascii="Wingdings" w:hAnsi="Wingdings" w:cs="Wingdings" w:hint="default"/>
      <w:sz w:val="20"/>
    </w:rPr>
  </w:style>
  <w:style w:type="character" w:customStyle="1" w:styleId="WW8Num6z2">
    <w:name w:val="WW8Num6z2"/>
    <w:rsid w:val="00FB0208"/>
    <w:rPr>
      <w:rFonts w:ascii="Wingdings" w:hAnsi="Wingdings" w:cs="Wingdings" w:hint="default"/>
    </w:rPr>
  </w:style>
  <w:style w:type="character" w:customStyle="1" w:styleId="WW8Num8z0">
    <w:name w:val="WW8Num8z0"/>
    <w:rsid w:val="00FB0208"/>
    <w:rPr>
      <w:rFonts w:hint="default"/>
      <w:sz w:val="20"/>
    </w:rPr>
  </w:style>
  <w:style w:type="character" w:customStyle="1" w:styleId="WW8Num8z1">
    <w:name w:val="WW8Num8z1"/>
    <w:rsid w:val="00FB0208"/>
    <w:rPr>
      <w:rFonts w:hint="default"/>
      <w:sz w:val="22"/>
      <w:szCs w:val="22"/>
    </w:rPr>
  </w:style>
  <w:style w:type="character" w:customStyle="1" w:styleId="WW8Num14z0">
    <w:name w:val="WW8Num14z0"/>
    <w:rsid w:val="00FB0208"/>
    <w:rPr>
      <w:rFonts w:ascii="Symbol" w:hAnsi="Symbol" w:cs="Symbol" w:hint="default"/>
    </w:rPr>
  </w:style>
  <w:style w:type="character" w:customStyle="1" w:styleId="WW8Num14z1">
    <w:name w:val="WW8Num14z1"/>
    <w:rsid w:val="00FB0208"/>
    <w:rPr>
      <w:rFonts w:ascii="Courier New" w:hAnsi="Courier New" w:cs="Courier New" w:hint="default"/>
    </w:rPr>
  </w:style>
  <w:style w:type="character" w:customStyle="1" w:styleId="WW8Num14z2">
    <w:name w:val="WW8Num14z2"/>
    <w:rsid w:val="00FB0208"/>
    <w:rPr>
      <w:rFonts w:ascii="Wingdings" w:hAnsi="Wingdings" w:cs="Wingdings" w:hint="default"/>
    </w:rPr>
  </w:style>
  <w:style w:type="character" w:customStyle="1" w:styleId="WW8Num18z1">
    <w:name w:val="WW8Num18z1"/>
    <w:rsid w:val="00FB0208"/>
    <w:rPr>
      <w:rFonts w:ascii="Courier New" w:hAnsi="Courier New" w:cs="Courier New" w:hint="default"/>
    </w:rPr>
  </w:style>
  <w:style w:type="character" w:customStyle="1" w:styleId="WW8Num18z2">
    <w:name w:val="WW8Num18z2"/>
    <w:rsid w:val="00FB0208"/>
    <w:rPr>
      <w:rFonts w:ascii="Wingdings" w:hAnsi="Wingdings" w:cs="Wingdings" w:hint="default"/>
    </w:rPr>
  </w:style>
  <w:style w:type="character" w:customStyle="1" w:styleId="WW8Num20z2">
    <w:name w:val="WW8Num20z2"/>
    <w:rsid w:val="00FB0208"/>
    <w:rPr>
      <w:rFonts w:ascii="Wingdings" w:hAnsi="Wingdings" w:cs="Wingdings" w:hint="default"/>
      <w:sz w:val="20"/>
    </w:rPr>
  </w:style>
  <w:style w:type="character" w:customStyle="1" w:styleId="WW8Num23z1">
    <w:name w:val="WW8Num23z1"/>
    <w:rsid w:val="00FB0208"/>
    <w:rPr>
      <w:rFonts w:ascii="Courier New" w:hAnsi="Courier New" w:cs="Courier New" w:hint="default"/>
    </w:rPr>
  </w:style>
  <w:style w:type="character" w:customStyle="1" w:styleId="WW8Num23z2">
    <w:name w:val="WW8Num23z2"/>
    <w:rsid w:val="00FB0208"/>
    <w:rPr>
      <w:rFonts w:ascii="Wingdings" w:hAnsi="Wingdings" w:cs="Wingdings" w:hint="default"/>
    </w:rPr>
  </w:style>
  <w:style w:type="character" w:customStyle="1" w:styleId="WW8Num27z1">
    <w:name w:val="WW8Num27z1"/>
    <w:rsid w:val="00FB0208"/>
    <w:rPr>
      <w:rFonts w:hint="default"/>
    </w:rPr>
  </w:style>
  <w:style w:type="character" w:customStyle="1" w:styleId="WW8Num28z0">
    <w:name w:val="WW8Num28z0"/>
    <w:rsid w:val="00FB0208"/>
    <w:rPr>
      <w:rFonts w:ascii="Symbol" w:hAnsi="Symbol" w:cs="Symbol" w:hint="default"/>
      <w:sz w:val="20"/>
    </w:rPr>
  </w:style>
  <w:style w:type="character" w:customStyle="1" w:styleId="WW8Num28z1">
    <w:name w:val="WW8Num28z1"/>
    <w:rsid w:val="00FB0208"/>
    <w:rPr>
      <w:rFonts w:ascii="Courier New" w:hAnsi="Courier New" w:cs="Courier New" w:hint="default"/>
      <w:sz w:val="20"/>
    </w:rPr>
  </w:style>
  <w:style w:type="character" w:customStyle="1" w:styleId="WW8Num28z2">
    <w:name w:val="WW8Num28z2"/>
    <w:rsid w:val="00FB0208"/>
    <w:rPr>
      <w:rFonts w:ascii="Wingdings" w:hAnsi="Wingdings" w:cs="Wingdings" w:hint="default"/>
      <w:sz w:val="20"/>
    </w:rPr>
  </w:style>
  <w:style w:type="character" w:customStyle="1" w:styleId="WW8Num29z0">
    <w:name w:val="WW8Num29z0"/>
    <w:rsid w:val="00FB0208"/>
    <w:rPr>
      <w:rFonts w:ascii="Symbol" w:hAnsi="Symbol" w:cs="Symbol" w:hint="default"/>
    </w:rPr>
  </w:style>
  <w:style w:type="character" w:customStyle="1" w:styleId="WW8Num29z1">
    <w:name w:val="WW8Num29z1"/>
    <w:rsid w:val="00FB0208"/>
    <w:rPr>
      <w:rFonts w:ascii="Courier New" w:hAnsi="Courier New" w:cs="Courier New" w:hint="default"/>
    </w:rPr>
  </w:style>
  <w:style w:type="character" w:customStyle="1" w:styleId="WW8Num29z2">
    <w:name w:val="WW8Num29z2"/>
    <w:rsid w:val="00FB0208"/>
    <w:rPr>
      <w:rFonts w:ascii="Wingdings" w:hAnsi="Wingdings" w:cs="Wingdings" w:hint="default"/>
    </w:rPr>
  </w:style>
  <w:style w:type="character" w:customStyle="1" w:styleId="WW8Num31z0">
    <w:name w:val="WW8Num31z0"/>
    <w:rsid w:val="00FB0208"/>
    <w:rPr>
      <w:rFonts w:ascii="Symbol" w:hAnsi="Symbol" w:cs="Symbol" w:hint="default"/>
    </w:rPr>
  </w:style>
  <w:style w:type="character" w:customStyle="1" w:styleId="WW8Num31z1">
    <w:name w:val="WW8Num31z1"/>
    <w:rsid w:val="00FB0208"/>
    <w:rPr>
      <w:rFonts w:ascii="Courier New" w:hAnsi="Courier New" w:cs="Courier New" w:hint="default"/>
    </w:rPr>
  </w:style>
  <w:style w:type="character" w:customStyle="1" w:styleId="WW8Num31z2">
    <w:name w:val="WW8Num31z2"/>
    <w:rsid w:val="00FB0208"/>
    <w:rPr>
      <w:rFonts w:ascii="Wingdings" w:hAnsi="Wingdings" w:cs="Wingdings" w:hint="default"/>
    </w:rPr>
  </w:style>
  <w:style w:type="character" w:customStyle="1" w:styleId="WW8Num36z0">
    <w:name w:val="WW8Num36z0"/>
    <w:rsid w:val="00FB0208"/>
    <w:rPr>
      <w:rFonts w:ascii="Symbol" w:hAnsi="Symbol" w:cs="Symbol" w:hint="default"/>
    </w:rPr>
  </w:style>
  <w:style w:type="character" w:customStyle="1" w:styleId="WW8Num36z1">
    <w:name w:val="WW8Num36z1"/>
    <w:rsid w:val="00FB0208"/>
    <w:rPr>
      <w:rFonts w:ascii="Courier New" w:hAnsi="Courier New" w:cs="Courier New" w:hint="default"/>
    </w:rPr>
  </w:style>
  <w:style w:type="character" w:customStyle="1" w:styleId="WW8Num36z2">
    <w:name w:val="WW8Num36z2"/>
    <w:rsid w:val="00FB0208"/>
    <w:rPr>
      <w:rFonts w:ascii="Wingdings" w:hAnsi="Wingdings" w:cs="Wingdings" w:hint="default"/>
    </w:rPr>
  </w:style>
  <w:style w:type="character" w:customStyle="1" w:styleId="WW8Num37z0">
    <w:name w:val="WW8Num37z0"/>
    <w:rsid w:val="00FB0208"/>
    <w:rPr>
      <w:rFonts w:ascii="Symbol" w:hAnsi="Symbol" w:cs="Symbol" w:hint="default"/>
    </w:rPr>
  </w:style>
  <w:style w:type="character" w:customStyle="1" w:styleId="WW8Num37z1">
    <w:name w:val="WW8Num37z1"/>
    <w:rsid w:val="00FB0208"/>
    <w:rPr>
      <w:rFonts w:ascii="Courier New" w:hAnsi="Courier New" w:cs="Courier New" w:hint="default"/>
    </w:rPr>
  </w:style>
  <w:style w:type="character" w:customStyle="1" w:styleId="WW8Num37z2">
    <w:name w:val="WW8Num37z2"/>
    <w:rsid w:val="00FB0208"/>
    <w:rPr>
      <w:rFonts w:ascii="Wingdings" w:hAnsi="Wingdings" w:cs="Wingdings" w:hint="default"/>
    </w:rPr>
  </w:style>
  <w:style w:type="character" w:customStyle="1" w:styleId="WW8Num38z0">
    <w:name w:val="WW8Num38z0"/>
    <w:rsid w:val="00FB0208"/>
    <w:rPr>
      <w:rFonts w:ascii="Symbol" w:hAnsi="Symbol" w:cs="Symbol" w:hint="default"/>
    </w:rPr>
  </w:style>
  <w:style w:type="character" w:customStyle="1" w:styleId="WW8Num38z1">
    <w:name w:val="WW8Num38z1"/>
    <w:rsid w:val="00FB0208"/>
    <w:rPr>
      <w:rFonts w:ascii="Courier New" w:hAnsi="Courier New" w:cs="Courier New" w:hint="default"/>
    </w:rPr>
  </w:style>
  <w:style w:type="character" w:customStyle="1" w:styleId="WW8Num38z2">
    <w:name w:val="WW8Num38z2"/>
    <w:rsid w:val="00FB0208"/>
    <w:rPr>
      <w:rFonts w:ascii="Wingdings" w:hAnsi="Wingdings" w:cs="Wingdings" w:hint="default"/>
    </w:rPr>
  </w:style>
  <w:style w:type="character" w:customStyle="1" w:styleId="WW8Num41z0">
    <w:name w:val="WW8Num41z0"/>
    <w:rsid w:val="00FB0208"/>
    <w:rPr>
      <w:rFonts w:ascii="Symbol" w:hAnsi="Symbol" w:cs="Symbol" w:hint="default"/>
    </w:rPr>
  </w:style>
  <w:style w:type="character" w:customStyle="1" w:styleId="WW8Num41z1">
    <w:name w:val="WW8Num41z1"/>
    <w:rsid w:val="00FB0208"/>
    <w:rPr>
      <w:rFonts w:ascii="Courier New" w:hAnsi="Courier New" w:cs="Courier New" w:hint="default"/>
    </w:rPr>
  </w:style>
  <w:style w:type="character" w:customStyle="1" w:styleId="WW8Num41z2">
    <w:name w:val="WW8Num41z2"/>
    <w:rsid w:val="00FB0208"/>
    <w:rPr>
      <w:rFonts w:ascii="Wingdings" w:hAnsi="Wingdings" w:cs="Wingdings" w:hint="default"/>
    </w:rPr>
  </w:style>
  <w:style w:type="character" w:customStyle="1" w:styleId="WW8Num43z0">
    <w:name w:val="WW8Num43z0"/>
    <w:rsid w:val="00FB0208"/>
    <w:rPr>
      <w:rFonts w:ascii="Symbol" w:hAnsi="Symbol" w:cs="Symbol" w:hint="default"/>
    </w:rPr>
  </w:style>
  <w:style w:type="character" w:customStyle="1" w:styleId="WW8Num43z1">
    <w:name w:val="WW8Num43z1"/>
    <w:rsid w:val="00FB0208"/>
    <w:rPr>
      <w:rFonts w:ascii="Courier New" w:hAnsi="Courier New" w:cs="Courier New" w:hint="default"/>
    </w:rPr>
  </w:style>
  <w:style w:type="character" w:customStyle="1" w:styleId="WW8Num43z2">
    <w:name w:val="WW8Num43z2"/>
    <w:rsid w:val="00FB0208"/>
    <w:rPr>
      <w:rFonts w:ascii="Wingdings" w:hAnsi="Wingdings" w:cs="Wingdings" w:hint="default"/>
    </w:rPr>
  </w:style>
  <w:style w:type="character" w:customStyle="1" w:styleId="WW8Num44z0">
    <w:name w:val="WW8Num44z0"/>
    <w:rsid w:val="00FB0208"/>
    <w:rPr>
      <w:rFonts w:ascii="Symbol" w:hAnsi="Symbol" w:cs="Symbol" w:hint="default"/>
    </w:rPr>
  </w:style>
  <w:style w:type="character" w:customStyle="1" w:styleId="WW8Num44z1">
    <w:name w:val="WW8Num44z1"/>
    <w:rsid w:val="00FB0208"/>
    <w:rPr>
      <w:rFonts w:ascii="Courier New" w:hAnsi="Courier New" w:cs="Courier New" w:hint="default"/>
    </w:rPr>
  </w:style>
  <w:style w:type="character" w:customStyle="1" w:styleId="WW8Num44z2">
    <w:name w:val="WW8Num44z2"/>
    <w:rsid w:val="00FB0208"/>
    <w:rPr>
      <w:rFonts w:ascii="Wingdings" w:hAnsi="Wingdings" w:cs="Wingdings" w:hint="default"/>
    </w:rPr>
  </w:style>
  <w:style w:type="character" w:customStyle="1" w:styleId="WW8Num45z0">
    <w:name w:val="WW8Num45z0"/>
    <w:rsid w:val="00FB0208"/>
    <w:rPr>
      <w:rFonts w:ascii="Times New Roman" w:hAnsi="Times New Roman" w:cs="Times New Roman" w:hint="default"/>
      <w:b/>
      <w:sz w:val="20"/>
    </w:rPr>
  </w:style>
  <w:style w:type="character" w:customStyle="1" w:styleId="18">
    <w:name w:val="Основной шрифт абзаца1"/>
    <w:rsid w:val="00FB0208"/>
  </w:style>
  <w:style w:type="character" w:customStyle="1" w:styleId="19">
    <w:name w:val="Знак примечания1"/>
    <w:rsid w:val="00FB0208"/>
    <w:rPr>
      <w:sz w:val="16"/>
      <w:szCs w:val="16"/>
    </w:rPr>
  </w:style>
  <w:style w:type="character" w:customStyle="1" w:styleId="affb">
    <w:name w:val="Символ концевой сноски"/>
    <w:rsid w:val="00FB0208"/>
    <w:rPr>
      <w:vertAlign w:val="superscript"/>
    </w:rPr>
  </w:style>
  <w:style w:type="character" w:customStyle="1" w:styleId="affc">
    <w:name w:val="Символ сноски"/>
    <w:rsid w:val="00FB0208"/>
    <w:rPr>
      <w:vertAlign w:val="superscript"/>
    </w:rPr>
  </w:style>
  <w:style w:type="character" w:customStyle="1" w:styleId="text-light">
    <w:name w:val="text-light"/>
    <w:rsid w:val="00FB0208"/>
  </w:style>
  <w:style w:type="character" w:customStyle="1" w:styleId="FootnoteReference1">
    <w:name w:val="Footnote Reference1"/>
    <w:rsid w:val="00FB0208"/>
    <w:rPr>
      <w:vertAlign w:val="superscript"/>
    </w:rPr>
  </w:style>
  <w:style w:type="character" w:customStyle="1" w:styleId="EndnoteReference1">
    <w:name w:val="Endnote Reference1"/>
    <w:rsid w:val="00FB0208"/>
    <w:rPr>
      <w:vertAlign w:val="superscript"/>
    </w:rPr>
  </w:style>
  <w:style w:type="character" w:customStyle="1" w:styleId="affd">
    <w:name w:val="Маркеры"/>
    <w:rsid w:val="00FB0208"/>
    <w:rPr>
      <w:rFonts w:ascii="OpenSymbol" w:eastAsia="OpenSymbol" w:hAnsi="OpenSymbol" w:cs="OpenSymbol"/>
    </w:rPr>
  </w:style>
  <w:style w:type="character" w:customStyle="1" w:styleId="affe">
    <w:name w:val="Символ нумерации"/>
    <w:rsid w:val="00FB0208"/>
  </w:style>
  <w:style w:type="character" w:customStyle="1" w:styleId="FootnoteReference2">
    <w:name w:val="Footnote Reference2"/>
    <w:rsid w:val="00FB0208"/>
    <w:rPr>
      <w:vertAlign w:val="superscript"/>
    </w:rPr>
  </w:style>
  <w:style w:type="character" w:customStyle="1" w:styleId="EndnoteReference2">
    <w:name w:val="Endnote Reference2"/>
    <w:rsid w:val="00FB0208"/>
    <w:rPr>
      <w:vertAlign w:val="superscript"/>
    </w:rPr>
  </w:style>
  <w:style w:type="paragraph" w:customStyle="1" w:styleId="1a">
    <w:name w:val="Заголовок1"/>
    <w:basedOn w:val="a"/>
    <w:next w:val="aff7"/>
    <w:rsid w:val="00FB0208"/>
    <w:pPr>
      <w:keepNext/>
      <w:suppressAutoHyphens/>
      <w:spacing w:before="240" w:after="120"/>
    </w:pPr>
    <w:rPr>
      <w:rFonts w:ascii="Liberation Sans" w:eastAsia="Noto Sans CJK SC" w:hAnsi="Liberation Sans" w:cs="Noto Sans Devanagari"/>
      <w:sz w:val="28"/>
      <w:szCs w:val="28"/>
      <w:lang w:eastAsia="zh-CN"/>
    </w:rPr>
  </w:style>
  <w:style w:type="paragraph" w:styleId="afff">
    <w:name w:val="List"/>
    <w:basedOn w:val="aff7"/>
    <w:rsid w:val="00FB0208"/>
    <w:pPr>
      <w:suppressAutoHyphens/>
      <w:spacing w:after="140"/>
    </w:pPr>
    <w:rPr>
      <w:rFonts w:cs="Noto Sans Devanagari"/>
      <w:lang w:eastAsia="zh-CN"/>
    </w:rPr>
  </w:style>
  <w:style w:type="paragraph" w:styleId="afff0">
    <w:name w:val="caption"/>
    <w:basedOn w:val="a"/>
    <w:qFormat/>
    <w:rsid w:val="00FB0208"/>
    <w:pPr>
      <w:suppressLineNumbers/>
      <w:suppressAutoHyphens/>
      <w:spacing w:before="120" w:after="120"/>
    </w:pPr>
    <w:rPr>
      <w:rFonts w:cs="Noto Sans Devanagari"/>
      <w:i/>
      <w:iCs/>
      <w:sz w:val="24"/>
      <w:szCs w:val="24"/>
      <w:lang w:eastAsia="zh-CN"/>
    </w:rPr>
  </w:style>
  <w:style w:type="paragraph" w:customStyle="1" w:styleId="1b">
    <w:name w:val="Указатель1"/>
    <w:basedOn w:val="a"/>
    <w:rsid w:val="00FB0208"/>
    <w:pPr>
      <w:suppressLineNumbers/>
      <w:suppressAutoHyphens/>
    </w:pPr>
    <w:rPr>
      <w:rFonts w:cs="Noto Sans Devanagari"/>
      <w:lang w:eastAsia="zh-CN"/>
    </w:rPr>
  </w:style>
  <w:style w:type="paragraph" w:customStyle="1" w:styleId="Caption1">
    <w:name w:val="Caption1"/>
    <w:basedOn w:val="a"/>
    <w:rsid w:val="00FB0208"/>
    <w:pPr>
      <w:suppressLineNumbers/>
      <w:suppressAutoHyphens/>
      <w:spacing w:before="120" w:after="120"/>
    </w:pPr>
    <w:rPr>
      <w:rFonts w:cs="Noto Sans Devanagari"/>
      <w:i/>
      <w:iCs/>
      <w:sz w:val="24"/>
      <w:szCs w:val="24"/>
      <w:lang w:eastAsia="zh-CN"/>
    </w:rPr>
  </w:style>
  <w:style w:type="paragraph" w:customStyle="1" w:styleId="Caption11">
    <w:name w:val="Caption11"/>
    <w:basedOn w:val="a"/>
    <w:rsid w:val="00FB0208"/>
    <w:pPr>
      <w:suppressLineNumbers/>
      <w:suppressAutoHyphens/>
      <w:spacing w:before="120" w:after="120"/>
    </w:pPr>
    <w:rPr>
      <w:rFonts w:cs="Noto Sans Devanagari"/>
      <w:i/>
      <w:iCs/>
      <w:sz w:val="24"/>
      <w:szCs w:val="24"/>
      <w:lang w:eastAsia="zh-CN"/>
    </w:rPr>
  </w:style>
  <w:style w:type="paragraph" w:customStyle="1" w:styleId="1c">
    <w:name w:val="Текст примечания1"/>
    <w:basedOn w:val="a"/>
    <w:rsid w:val="00FB0208"/>
    <w:pPr>
      <w:suppressAutoHyphens/>
      <w:spacing w:after="0" w:line="240" w:lineRule="auto"/>
    </w:pPr>
    <w:rPr>
      <w:rFonts w:ascii="Times New Roman" w:eastAsia="Times New Roman" w:hAnsi="Times New Roman"/>
      <w:sz w:val="20"/>
      <w:szCs w:val="20"/>
      <w:lang w:eastAsia="zh-CN"/>
    </w:rPr>
  </w:style>
  <w:style w:type="paragraph" w:customStyle="1" w:styleId="afff1">
    <w:name w:val="Колонтитул"/>
    <w:basedOn w:val="a"/>
    <w:rsid w:val="00FB0208"/>
    <w:pPr>
      <w:suppressLineNumbers/>
      <w:tabs>
        <w:tab w:val="center" w:pos="4819"/>
        <w:tab w:val="right" w:pos="9638"/>
      </w:tabs>
      <w:suppressAutoHyphens/>
    </w:pPr>
    <w:rPr>
      <w:lang w:eastAsia="zh-CN"/>
    </w:rPr>
  </w:style>
  <w:style w:type="paragraph" w:customStyle="1" w:styleId="afff2">
    <w:name w:val="Содержимое таблицы"/>
    <w:basedOn w:val="a"/>
    <w:rsid w:val="00FB0208"/>
    <w:pPr>
      <w:widowControl w:val="0"/>
      <w:suppressLineNumbers/>
      <w:suppressAutoHyphens/>
    </w:pPr>
    <w:rPr>
      <w:lang w:eastAsia="zh-CN"/>
    </w:rPr>
  </w:style>
  <w:style w:type="paragraph" w:customStyle="1" w:styleId="afff3">
    <w:name w:val="Заголовок таблицы"/>
    <w:basedOn w:val="afff2"/>
    <w:rsid w:val="00FB0208"/>
    <w:pPr>
      <w:jc w:val="center"/>
    </w:pPr>
    <w:rPr>
      <w:b/>
      <w:bCs/>
    </w:rPr>
  </w:style>
  <w:style w:type="character" w:customStyle="1" w:styleId="1d">
    <w:name w:val="Текст примечания Знак1"/>
    <w:uiPriority w:val="99"/>
    <w:semiHidden/>
    <w:rsid w:val="00FB0208"/>
    <w:rPr>
      <w:rFonts w:ascii="Calibri" w:eastAsia="Calibri" w:hAnsi="Calibri"/>
      <w:lang w:eastAsia="zh-CN"/>
    </w:rPr>
  </w:style>
  <w:style w:type="table" w:customStyle="1" w:styleId="110">
    <w:name w:val="Сетка таблицы11"/>
    <w:basedOn w:val="a1"/>
    <w:next w:val="a8"/>
    <w:uiPriority w:val="59"/>
    <w:rsid w:val="00163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
    <w:rsid w:val="00E14A5F"/>
    <w:pPr>
      <w:widowControl w:val="0"/>
      <w:suppressLineNumbers/>
      <w:suppressAutoHyphens/>
      <w:autoSpaceDN w:val="0"/>
      <w:spacing w:after="0" w:line="240" w:lineRule="auto"/>
      <w:textAlignment w:val="baseline"/>
    </w:pPr>
    <w:rPr>
      <w:rFonts w:ascii="Liberation Serif" w:eastAsia="LXGW WenKai" w:hAnsi="Liberation Serif" w:cs="Droid Sans"/>
      <w:kern w:val="3"/>
      <w:sz w:val="24"/>
      <w:szCs w:val="24"/>
      <w:lang w:eastAsia="zh-CN" w:bidi="hi-IN"/>
    </w:rPr>
  </w:style>
  <w:style w:type="table" w:customStyle="1" w:styleId="5">
    <w:name w:val="Сетка таблицы5"/>
    <w:basedOn w:val="a1"/>
    <w:next w:val="a8"/>
    <w:uiPriority w:val="59"/>
    <w:unhideWhenUsed/>
    <w:rsid w:val="000143A2"/>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unhideWhenUsed/>
    <w:rsid w:val="0069600D"/>
    <w:pPr>
      <w:suppressAutoHyphens/>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text17y0k286">
    <w:name w:val="_vi-text_17y0k_286"/>
    <w:basedOn w:val="a0"/>
    <w:rsid w:val="00735F53"/>
  </w:style>
  <w:style w:type="character" w:customStyle="1" w:styleId="docdata">
    <w:name w:val="docdata"/>
    <w:aliases w:val="docy,v5,971,bqiaagaaeyqcaaagiaiaaamyawaabuadaaaaaaaaaaaaaaaaaaaaaaaaaaaaaaaaaaaaaaaaaaaaaaaaaaaaaaaaaaaaaaaaaaaaaaaaaaaaaaaaaaaaaaaaaaaaaaaaaaaaaaaaaaaaaaaaaaaaaaaaaaaaaaaaaaaaaaaaaaaaaaaaaaaaaaaaaaaaaaaaaaaaaaaaaaaaaaaaaaaaaaaaaaaaaaaaaaaaaaaaa"/>
    <w:basedOn w:val="a0"/>
    <w:rsid w:val="00677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206">
      <w:bodyDiv w:val="1"/>
      <w:marLeft w:val="0"/>
      <w:marRight w:val="0"/>
      <w:marTop w:val="0"/>
      <w:marBottom w:val="0"/>
      <w:divBdr>
        <w:top w:val="none" w:sz="0" w:space="0" w:color="auto"/>
        <w:left w:val="none" w:sz="0" w:space="0" w:color="auto"/>
        <w:bottom w:val="none" w:sz="0" w:space="0" w:color="auto"/>
        <w:right w:val="none" w:sz="0" w:space="0" w:color="auto"/>
      </w:divBdr>
    </w:div>
    <w:div w:id="15540314">
      <w:bodyDiv w:val="1"/>
      <w:marLeft w:val="0"/>
      <w:marRight w:val="0"/>
      <w:marTop w:val="0"/>
      <w:marBottom w:val="0"/>
      <w:divBdr>
        <w:top w:val="none" w:sz="0" w:space="0" w:color="auto"/>
        <w:left w:val="none" w:sz="0" w:space="0" w:color="auto"/>
        <w:bottom w:val="none" w:sz="0" w:space="0" w:color="auto"/>
        <w:right w:val="none" w:sz="0" w:space="0" w:color="auto"/>
      </w:divBdr>
    </w:div>
    <w:div w:id="74670362">
      <w:bodyDiv w:val="1"/>
      <w:marLeft w:val="0"/>
      <w:marRight w:val="0"/>
      <w:marTop w:val="0"/>
      <w:marBottom w:val="0"/>
      <w:divBdr>
        <w:top w:val="none" w:sz="0" w:space="0" w:color="auto"/>
        <w:left w:val="none" w:sz="0" w:space="0" w:color="auto"/>
        <w:bottom w:val="none" w:sz="0" w:space="0" w:color="auto"/>
        <w:right w:val="none" w:sz="0" w:space="0" w:color="auto"/>
      </w:divBdr>
    </w:div>
    <w:div w:id="103381678">
      <w:bodyDiv w:val="1"/>
      <w:marLeft w:val="0"/>
      <w:marRight w:val="0"/>
      <w:marTop w:val="0"/>
      <w:marBottom w:val="0"/>
      <w:divBdr>
        <w:top w:val="none" w:sz="0" w:space="0" w:color="auto"/>
        <w:left w:val="none" w:sz="0" w:space="0" w:color="auto"/>
        <w:bottom w:val="none" w:sz="0" w:space="0" w:color="auto"/>
        <w:right w:val="none" w:sz="0" w:space="0" w:color="auto"/>
      </w:divBdr>
    </w:div>
    <w:div w:id="140540729">
      <w:bodyDiv w:val="1"/>
      <w:marLeft w:val="0"/>
      <w:marRight w:val="0"/>
      <w:marTop w:val="0"/>
      <w:marBottom w:val="0"/>
      <w:divBdr>
        <w:top w:val="none" w:sz="0" w:space="0" w:color="auto"/>
        <w:left w:val="none" w:sz="0" w:space="0" w:color="auto"/>
        <w:bottom w:val="none" w:sz="0" w:space="0" w:color="auto"/>
        <w:right w:val="none" w:sz="0" w:space="0" w:color="auto"/>
      </w:divBdr>
    </w:div>
    <w:div w:id="165755510">
      <w:bodyDiv w:val="1"/>
      <w:marLeft w:val="0"/>
      <w:marRight w:val="0"/>
      <w:marTop w:val="0"/>
      <w:marBottom w:val="0"/>
      <w:divBdr>
        <w:top w:val="none" w:sz="0" w:space="0" w:color="auto"/>
        <w:left w:val="none" w:sz="0" w:space="0" w:color="auto"/>
        <w:bottom w:val="none" w:sz="0" w:space="0" w:color="auto"/>
        <w:right w:val="none" w:sz="0" w:space="0" w:color="auto"/>
      </w:divBdr>
    </w:div>
    <w:div w:id="176701826">
      <w:bodyDiv w:val="1"/>
      <w:marLeft w:val="0"/>
      <w:marRight w:val="0"/>
      <w:marTop w:val="0"/>
      <w:marBottom w:val="0"/>
      <w:divBdr>
        <w:top w:val="none" w:sz="0" w:space="0" w:color="auto"/>
        <w:left w:val="none" w:sz="0" w:space="0" w:color="auto"/>
        <w:bottom w:val="none" w:sz="0" w:space="0" w:color="auto"/>
        <w:right w:val="none" w:sz="0" w:space="0" w:color="auto"/>
      </w:divBdr>
    </w:div>
    <w:div w:id="185876137">
      <w:bodyDiv w:val="1"/>
      <w:marLeft w:val="0"/>
      <w:marRight w:val="0"/>
      <w:marTop w:val="0"/>
      <w:marBottom w:val="0"/>
      <w:divBdr>
        <w:top w:val="none" w:sz="0" w:space="0" w:color="auto"/>
        <w:left w:val="none" w:sz="0" w:space="0" w:color="auto"/>
        <w:bottom w:val="none" w:sz="0" w:space="0" w:color="auto"/>
        <w:right w:val="none" w:sz="0" w:space="0" w:color="auto"/>
      </w:divBdr>
    </w:div>
    <w:div w:id="228540253">
      <w:bodyDiv w:val="1"/>
      <w:marLeft w:val="0"/>
      <w:marRight w:val="0"/>
      <w:marTop w:val="0"/>
      <w:marBottom w:val="0"/>
      <w:divBdr>
        <w:top w:val="none" w:sz="0" w:space="0" w:color="auto"/>
        <w:left w:val="none" w:sz="0" w:space="0" w:color="auto"/>
        <w:bottom w:val="none" w:sz="0" w:space="0" w:color="auto"/>
        <w:right w:val="none" w:sz="0" w:space="0" w:color="auto"/>
      </w:divBdr>
    </w:div>
    <w:div w:id="239363749">
      <w:bodyDiv w:val="1"/>
      <w:marLeft w:val="0"/>
      <w:marRight w:val="0"/>
      <w:marTop w:val="0"/>
      <w:marBottom w:val="0"/>
      <w:divBdr>
        <w:top w:val="none" w:sz="0" w:space="0" w:color="auto"/>
        <w:left w:val="none" w:sz="0" w:space="0" w:color="auto"/>
        <w:bottom w:val="none" w:sz="0" w:space="0" w:color="auto"/>
        <w:right w:val="none" w:sz="0" w:space="0" w:color="auto"/>
      </w:divBdr>
    </w:div>
    <w:div w:id="239364013">
      <w:bodyDiv w:val="1"/>
      <w:marLeft w:val="0"/>
      <w:marRight w:val="0"/>
      <w:marTop w:val="0"/>
      <w:marBottom w:val="0"/>
      <w:divBdr>
        <w:top w:val="none" w:sz="0" w:space="0" w:color="auto"/>
        <w:left w:val="none" w:sz="0" w:space="0" w:color="auto"/>
        <w:bottom w:val="none" w:sz="0" w:space="0" w:color="auto"/>
        <w:right w:val="none" w:sz="0" w:space="0" w:color="auto"/>
      </w:divBdr>
    </w:div>
    <w:div w:id="308899968">
      <w:bodyDiv w:val="1"/>
      <w:marLeft w:val="0"/>
      <w:marRight w:val="0"/>
      <w:marTop w:val="0"/>
      <w:marBottom w:val="0"/>
      <w:divBdr>
        <w:top w:val="none" w:sz="0" w:space="0" w:color="auto"/>
        <w:left w:val="none" w:sz="0" w:space="0" w:color="auto"/>
        <w:bottom w:val="none" w:sz="0" w:space="0" w:color="auto"/>
        <w:right w:val="none" w:sz="0" w:space="0" w:color="auto"/>
      </w:divBdr>
    </w:div>
    <w:div w:id="333344662">
      <w:bodyDiv w:val="1"/>
      <w:marLeft w:val="0"/>
      <w:marRight w:val="0"/>
      <w:marTop w:val="0"/>
      <w:marBottom w:val="0"/>
      <w:divBdr>
        <w:top w:val="none" w:sz="0" w:space="0" w:color="auto"/>
        <w:left w:val="none" w:sz="0" w:space="0" w:color="auto"/>
        <w:bottom w:val="none" w:sz="0" w:space="0" w:color="auto"/>
        <w:right w:val="none" w:sz="0" w:space="0" w:color="auto"/>
      </w:divBdr>
    </w:div>
    <w:div w:id="371804840">
      <w:bodyDiv w:val="1"/>
      <w:marLeft w:val="0"/>
      <w:marRight w:val="0"/>
      <w:marTop w:val="0"/>
      <w:marBottom w:val="0"/>
      <w:divBdr>
        <w:top w:val="none" w:sz="0" w:space="0" w:color="auto"/>
        <w:left w:val="none" w:sz="0" w:space="0" w:color="auto"/>
        <w:bottom w:val="none" w:sz="0" w:space="0" w:color="auto"/>
        <w:right w:val="none" w:sz="0" w:space="0" w:color="auto"/>
      </w:divBdr>
    </w:div>
    <w:div w:id="418063711">
      <w:bodyDiv w:val="1"/>
      <w:marLeft w:val="0"/>
      <w:marRight w:val="0"/>
      <w:marTop w:val="0"/>
      <w:marBottom w:val="0"/>
      <w:divBdr>
        <w:top w:val="none" w:sz="0" w:space="0" w:color="auto"/>
        <w:left w:val="none" w:sz="0" w:space="0" w:color="auto"/>
        <w:bottom w:val="none" w:sz="0" w:space="0" w:color="auto"/>
        <w:right w:val="none" w:sz="0" w:space="0" w:color="auto"/>
      </w:divBdr>
    </w:div>
    <w:div w:id="429475567">
      <w:bodyDiv w:val="1"/>
      <w:marLeft w:val="0"/>
      <w:marRight w:val="0"/>
      <w:marTop w:val="0"/>
      <w:marBottom w:val="0"/>
      <w:divBdr>
        <w:top w:val="none" w:sz="0" w:space="0" w:color="auto"/>
        <w:left w:val="none" w:sz="0" w:space="0" w:color="auto"/>
        <w:bottom w:val="none" w:sz="0" w:space="0" w:color="auto"/>
        <w:right w:val="none" w:sz="0" w:space="0" w:color="auto"/>
      </w:divBdr>
    </w:div>
    <w:div w:id="490874261">
      <w:bodyDiv w:val="1"/>
      <w:marLeft w:val="0"/>
      <w:marRight w:val="0"/>
      <w:marTop w:val="0"/>
      <w:marBottom w:val="0"/>
      <w:divBdr>
        <w:top w:val="none" w:sz="0" w:space="0" w:color="auto"/>
        <w:left w:val="none" w:sz="0" w:space="0" w:color="auto"/>
        <w:bottom w:val="none" w:sz="0" w:space="0" w:color="auto"/>
        <w:right w:val="none" w:sz="0" w:space="0" w:color="auto"/>
      </w:divBdr>
    </w:div>
    <w:div w:id="507520245">
      <w:bodyDiv w:val="1"/>
      <w:marLeft w:val="0"/>
      <w:marRight w:val="0"/>
      <w:marTop w:val="0"/>
      <w:marBottom w:val="0"/>
      <w:divBdr>
        <w:top w:val="none" w:sz="0" w:space="0" w:color="auto"/>
        <w:left w:val="none" w:sz="0" w:space="0" w:color="auto"/>
        <w:bottom w:val="none" w:sz="0" w:space="0" w:color="auto"/>
        <w:right w:val="none" w:sz="0" w:space="0" w:color="auto"/>
      </w:divBdr>
    </w:div>
    <w:div w:id="593828077">
      <w:bodyDiv w:val="1"/>
      <w:marLeft w:val="0"/>
      <w:marRight w:val="0"/>
      <w:marTop w:val="0"/>
      <w:marBottom w:val="0"/>
      <w:divBdr>
        <w:top w:val="none" w:sz="0" w:space="0" w:color="auto"/>
        <w:left w:val="none" w:sz="0" w:space="0" w:color="auto"/>
        <w:bottom w:val="none" w:sz="0" w:space="0" w:color="auto"/>
        <w:right w:val="none" w:sz="0" w:space="0" w:color="auto"/>
      </w:divBdr>
    </w:div>
    <w:div w:id="604311348">
      <w:bodyDiv w:val="1"/>
      <w:marLeft w:val="0"/>
      <w:marRight w:val="0"/>
      <w:marTop w:val="0"/>
      <w:marBottom w:val="0"/>
      <w:divBdr>
        <w:top w:val="none" w:sz="0" w:space="0" w:color="auto"/>
        <w:left w:val="none" w:sz="0" w:space="0" w:color="auto"/>
        <w:bottom w:val="none" w:sz="0" w:space="0" w:color="auto"/>
        <w:right w:val="none" w:sz="0" w:space="0" w:color="auto"/>
      </w:divBdr>
    </w:div>
    <w:div w:id="621155365">
      <w:bodyDiv w:val="1"/>
      <w:marLeft w:val="0"/>
      <w:marRight w:val="0"/>
      <w:marTop w:val="0"/>
      <w:marBottom w:val="0"/>
      <w:divBdr>
        <w:top w:val="none" w:sz="0" w:space="0" w:color="auto"/>
        <w:left w:val="none" w:sz="0" w:space="0" w:color="auto"/>
        <w:bottom w:val="none" w:sz="0" w:space="0" w:color="auto"/>
        <w:right w:val="none" w:sz="0" w:space="0" w:color="auto"/>
      </w:divBdr>
    </w:div>
    <w:div w:id="671879308">
      <w:bodyDiv w:val="1"/>
      <w:marLeft w:val="0"/>
      <w:marRight w:val="0"/>
      <w:marTop w:val="0"/>
      <w:marBottom w:val="0"/>
      <w:divBdr>
        <w:top w:val="none" w:sz="0" w:space="0" w:color="auto"/>
        <w:left w:val="none" w:sz="0" w:space="0" w:color="auto"/>
        <w:bottom w:val="none" w:sz="0" w:space="0" w:color="auto"/>
        <w:right w:val="none" w:sz="0" w:space="0" w:color="auto"/>
      </w:divBdr>
    </w:div>
    <w:div w:id="736129612">
      <w:bodyDiv w:val="1"/>
      <w:marLeft w:val="0"/>
      <w:marRight w:val="0"/>
      <w:marTop w:val="0"/>
      <w:marBottom w:val="0"/>
      <w:divBdr>
        <w:top w:val="none" w:sz="0" w:space="0" w:color="auto"/>
        <w:left w:val="none" w:sz="0" w:space="0" w:color="auto"/>
        <w:bottom w:val="none" w:sz="0" w:space="0" w:color="auto"/>
        <w:right w:val="none" w:sz="0" w:space="0" w:color="auto"/>
      </w:divBdr>
    </w:div>
    <w:div w:id="745568731">
      <w:bodyDiv w:val="1"/>
      <w:marLeft w:val="0"/>
      <w:marRight w:val="0"/>
      <w:marTop w:val="0"/>
      <w:marBottom w:val="0"/>
      <w:divBdr>
        <w:top w:val="none" w:sz="0" w:space="0" w:color="auto"/>
        <w:left w:val="none" w:sz="0" w:space="0" w:color="auto"/>
        <w:bottom w:val="none" w:sz="0" w:space="0" w:color="auto"/>
        <w:right w:val="none" w:sz="0" w:space="0" w:color="auto"/>
      </w:divBdr>
    </w:div>
    <w:div w:id="770317697">
      <w:bodyDiv w:val="1"/>
      <w:marLeft w:val="0"/>
      <w:marRight w:val="0"/>
      <w:marTop w:val="0"/>
      <w:marBottom w:val="0"/>
      <w:divBdr>
        <w:top w:val="none" w:sz="0" w:space="0" w:color="auto"/>
        <w:left w:val="none" w:sz="0" w:space="0" w:color="auto"/>
        <w:bottom w:val="none" w:sz="0" w:space="0" w:color="auto"/>
        <w:right w:val="none" w:sz="0" w:space="0" w:color="auto"/>
      </w:divBdr>
    </w:div>
    <w:div w:id="833376053">
      <w:bodyDiv w:val="1"/>
      <w:marLeft w:val="0"/>
      <w:marRight w:val="0"/>
      <w:marTop w:val="0"/>
      <w:marBottom w:val="0"/>
      <w:divBdr>
        <w:top w:val="none" w:sz="0" w:space="0" w:color="auto"/>
        <w:left w:val="none" w:sz="0" w:space="0" w:color="auto"/>
        <w:bottom w:val="none" w:sz="0" w:space="0" w:color="auto"/>
        <w:right w:val="none" w:sz="0" w:space="0" w:color="auto"/>
      </w:divBdr>
    </w:div>
    <w:div w:id="835996973">
      <w:bodyDiv w:val="1"/>
      <w:marLeft w:val="0"/>
      <w:marRight w:val="0"/>
      <w:marTop w:val="0"/>
      <w:marBottom w:val="0"/>
      <w:divBdr>
        <w:top w:val="none" w:sz="0" w:space="0" w:color="auto"/>
        <w:left w:val="none" w:sz="0" w:space="0" w:color="auto"/>
        <w:bottom w:val="none" w:sz="0" w:space="0" w:color="auto"/>
        <w:right w:val="none" w:sz="0" w:space="0" w:color="auto"/>
      </w:divBdr>
    </w:div>
    <w:div w:id="862403087">
      <w:bodyDiv w:val="1"/>
      <w:marLeft w:val="0"/>
      <w:marRight w:val="0"/>
      <w:marTop w:val="0"/>
      <w:marBottom w:val="0"/>
      <w:divBdr>
        <w:top w:val="none" w:sz="0" w:space="0" w:color="auto"/>
        <w:left w:val="none" w:sz="0" w:space="0" w:color="auto"/>
        <w:bottom w:val="none" w:sz="0" w:space="0" w:color="auto"/>
        <w:right w:val="none" w:sz="0" w:space="0" w:color="auto"/>
      </w:divBdr>
    </w:div>
    <w:div w:id="901909010">
      <w:bodyDiv w:val="1"/>
      <w:marLeft w:val="0"/>
      <w:marRight w:val="0"/>
      <w:marTop w:val="0"/>
      <w:marBottom w:val="0"/>
      <w:divBdr>
        <w:top w:val="none" w:sz="0" w:space="0" w:color="auto"/>
        <w:left w:val="none" w:sz="0" w:space="0" w:color="auto"/>
        <w:bottom w:val="none" w:sz="0" w:space="0" w:color="auto"/>
        <w:right w:val="none" w:sz="0" w:space="0" w:color="auto"/>
      </w:divBdr>
    </w:div>
    <w:div w:id="918438847">
      <w:bodyDiv w:val="1"/>
      <w:marLeft w:val="0"/>
      <w:marRight w:val="0"/>
      <w:marTop w:val="0"/>
      <w:marBottom w:val="0"/>
      <w:divBdr>
        <w:top w:val="none" w:sz="0" w:space="0" w:color="auto"/>
        <w:left w:val="none" w:sz="0" w:space="0" w:color="auto"/>
        <w:bottom w:val="none" w:sz="0" w:space="0" w:color="auto"/>
        <w:right w:val="none" w:sz="0" w:space="0" w:color="auto"/>
      </w:divBdr>
    </w:div>
    <w:div w:id="919096965">
      <w:bodyDiv w:val="1"/>
      <w:marLeft w:val="0"/>
      <w:marRight w:val="0"/>
      <w:marTop w:val="0"/>
      <w:marBottom w:val="0"/>
      <w:divBdr>
        <w:top w:val="none" w:sz="0" w:space="0" w:color="auto"/>
        <w:left w:val="none" w:sz="0" w:space="0" w:color="auto"/>
        <w:bottom w:val="none" w:sz="0" w:space="0" w:color="auto"/>
        <w:right w:val="none" w:sz="0" w:space="0" w:color="auto"/>
      </w:divBdr>
    </w:div>
    <w:div w:id="920797038">
      <w:bodyDiv w:val="1"/>
      <w:marLeft w:val="0"/>
      <w:marRight w:val="0"/>
      <w:marTop w:val="0"/>
      <w:marBottom w:val="0"/>
      <w:divBdr>
        <w:top w:val="none" w:sz="0" w:space="0" w:color="auto"/>
        <w:left w:val="none" w:sz="0" w:space="0" w:color="auto"/>
        <w:bottom w:val="none" w:sz="0" w:space="0" w:color="auto"/>
        <w:right w:val="none" w:sz="0" w:space="0" w:color="auto"/>
      </w:divBdr>
    </w:div>
    <w:div w:id="925377841">
      <w:bodyDiv w:val="1"/>
      <w:marLeft w:val="0"/>
      <w:marRight w:val="0"/>
      <w:marTop w:val="0"/>
      <w:marBottom w:val="0"/>
      <w:divBdr>
        <w:top w:val="none" w:sz="0" w:space="0" w:color="auto"/>
        <w:left w:val="none" w:sz="0" w:space="0" w:color="auto"/>
        <w:bottom w:val="none" w:sz="0" w:space="0" w:color="auto"/>
        <w:right w:val="none" w:sz="0" w:space="0" w:color="auto"/>
      </w:divBdr>
    </w:div>
    <w:div w:id="940184701">
      <w:bodyDiv w:val="1"/>
      <w:marLeft w:val="0"/>
      <w:marRight w:val="0"/>
      <w:marTop w:val="0"/>
      <w:marBottom w:val="0"/>
      <w:divBdr>
        <w:top w:val="none" w:sz="0" w:space="0" w:color="auto"/>
        <w:left w:val="none" w:sz="0" w:space="0" w:color="auto"/>
        <w:bottom w:val="none" w:sz="0" w:space="0" w:color="auto"/>
        <w:right w:val="none" w:sz="0" w:space="0" w:color="auto"/>
      </w:divBdr>
    </w:div>
    <w:div w:id="947472119">
      <w:bodyDiv w:val="1"/>
      <w:marLeft w:val="0"/>
      <w:marRight w:val="0"/>
      <w:marTop w:val="0"/>
      <w:marBottom w:val="0"/>
      <w:divBdr>
        <w:top w:val="none" w:sz="0" w:space="0" w:color="auto"/>
        <w:left w:val="none" w:sz="0" w:space="0" w:color="auto"/>
        <w:bottom w:val="none" w:sz="0" w:space="0" w:color="auto"/>
        <w:right w:val="none" w:sz="0" w:space="0" w:color="auto"/>
      </w:divBdr>
    </w:div>
    <w:div w:id="948201133">
      <w:bodyDiv w:val="1"/>
      <w:marLeft w:val="0"/>
      <w:marRight w:val="0"/>
      <w:marTop w:val="0"/>
      <w:marBottom w:val="0"/>
      <w:divBdr>
        <w:top w:val="none" w:sz="0" w:space="0" w:color="auto"/>
        <w:left w:val="none" w:sz="0" w:space="0" w:color="auto"/>
        <w:bottom w:val="none" w:sz="0" w:space="0" w:color="auto"/>
        <w:right w:val="none" w:sz="0" w:space="0" w:color="auto"/>
      </w:divBdr>
    </w:div>
    <w:div w:id="1024746842">
      <w:bodyDiv w:val="1"/>
      <w:marLeft w:val="0"/>
      <w:marRight w:val="0"/>
      <w:marTop w:val="0"/>
      <w:marBottom w:val="0"/>
      <w:divBdr>
        <w:top w:val="none" w:sz="0" w:space="0" w:color="auto"/>
        <w:left w:val="none" w:sz="0" w:space="0" w:color="auto"/>
        <w:bottom w:val="none" w:sz="0" w:space="0" w:color="auto"/>
        <w:right w:val="none" w:sz="0" w:space="0" w:color="auto"/>
      </w:divBdr>
    </w:div>
    <w:div w:id="1043166634">
      <w:bodyDiv w:val="1"/>
      <w:marLeft w:val="0"/>
      <w:marRight w:val="0"/>
      <w:marTop w:val="0"/>
      <w:marBottom w:val="0"/>
      <w:divBdr>
        <w:top w:val="none" w:sz="0" w:space="0" w:color="auto"/>
        <w:left w:val="none" w:sz="0" w:space="0" w:color="auto"/>
        <w:bottom w:val="none" w:sz="0" w:space="0" w:color="auto"/>
        <w:right w:val="none" w:sz="0" w:space="0" w:color="auto"/>
      </w:divBdr>
    </w:div>
    <w:div w:id="1049379106">
      <w:bodyDiv w:val="1"/>
      <w:marLeft w:val="0"/>
      <w:marRight w:val="0"/>
      <w:marTop w:val="0"/>
      <w:marBottom w:val="0"/>
      <w:divBdr>
        <w:top w:val="none" w:sz="0" w:space="0" w:color="auto"/>
        <w:left w:val="none" w:sz="0" w:space="0" w:color="auto"/>
        <w:bottom w:val="none" w:sz="0" w:space="0" w:color="auto"/>
        <w:right w:val="none" w:sz="0" w:space="0" w:color="auto"/>
      </w:divBdr>
    </w:div>
    <w:div w:id="1057824688">
      <w:bodyDiv w:val="1"/>
      <w:marLeft w:val="0"/>
      <w:marRight w:val="0"/>
      <w:marTop w:val="0"/>
      <w:marBottom w:val="0"/>
      <w:divBdr>
        <w:top w:val="none" w:sz="0" w:space="0" w:color="auto"/>
        <w:left w:val="none" w:sz="0" w:space="0" w:color="auto"/>
        <w:bottom w:val="none" w:sz="0" w:space="0" w:color="auto"/>
        <w:right w:val="none" w:sz="0" w:space="0" w:color="auto"/>
      </w:divBdr>
    </w:div>
    <w:div w:id="1096287239">
      <w:bodyDiv w:val="1"/>
      <w:marLeft w:val="0"/>
      <w:marRight w:val="0"/>
      <w:marTop w:val="0"/>
      <w:marBottom w:val="0"/>
      <w:divBdr>
        <w:top w:val="none" w:sz="0" w:space="0" w:color="auto"/>
        <w:left w:val="none" w:sz="0" w:space="0" w:color="auto"/>
        <w:bottom w:val="none" w:sz="0" w:space="0" w:color="auto"/>
        <w:right w:val="none" w:sz="0" w:space="0" w:color="auto"/>
      </w:divBdr>
    </w:div>
    <w:div w:id="1105003953">
      <w:bodyDiv w:val="1"/>
      <w:marLeft w:val="0"/>
      <w:marRight w:val="0"/>
      <w:marTop w:val="0"/>
      <w:marBottom w:val="0"/>
      <w:divBdr>
        <w:top w:val="none" w:sz="0" w:space="0" w:color="auto"/>
        <w:left w:val="none" w:sz="0" w:space="0" w:color="auto"/>
        <w:bottom w:val="none" w:sz="0" w:space="0" w:color="auto"/>
        <w:right w:val="none" w:sz="0" w:space="0" w:color="auto"/>
      </w:divBdr>
    </w:div>
    <w:div w:id="1105462729">
      <w:bodyDiv w:val="1"/>
      <w:marLeft w:val="0"/>
      <w:marRight w:val="0"/>
      <w:marTop w:val="0"/>
      <w:marBottom w:val="0"/>
      <w:divBdr>
        <w:top w:val="none" w:sz="0" w:space="0" w:color="auto"/>
        <w:left w:val="none" w:sz="0" w:space="0" w:color="auto"/>
        <w:bottom w:val="none" w:sz="0" w:space="0" w:color="auto"/>
        <w:right w:val="none" w:sz="0" w:space="0" w:color="auto"/>
      </w:divBdr>
    </w:div>
    <w:div w:id="1119225799">
      <w:bodyDiv w:val="1"/>
      <w:marLeft w:val="0"/>
      <w:marRight w:val="0"/>
      <w:marTop w:val="0"/>
      <w:marBottom w:val="0"/>
      <w:divBdr>
        <w:top w:val="none" w:sz="0" w:space="0" w:color="auto"/>
        <w:left w:val="none" w:sz="0" w:space="0" w:color="auto"/>
        <w:bottom w:val="none" w:sz="0" w:space="0" w:color="auto"/>
        <w:right w:val="none" w:sz="0" w:space="0" w:color="auto"/>
      </w:divBdr>
    </w:div>
    <w:div w:id="1121345373">
      <w:bodyDiv w:val="1"/>
      <w:marLeft w:val="0"/>
      <w:marRight w:val="0"/>
      <w:marTop w:val="0"/>
      <w:marBottom w:val="0"/>
      <w:divBdr>
        <w:top w:val="none" w:sz="0" w:space="0" w:color="auto"/>
        <w:left w:val="none" w:sz="0" w:space="0" w:color="auto"/>
        <w:bottom w:val="none" w:sz="0" w:space="0" w:color="auto"/>
        <w:right w:val="none" w:sz="0" w:space="0" w:color="auto"/>
      </w:divBdr>
    </w:div>
    <w:div w:id="1155604050">
      <w:bodyDiv w:val="1"/>
      <w:marLeft w:val="0"/>
      <w:marRight w:val="0"/>
      <w:marTop w:val="0"/>
      <w:marBottom w:val="0"/>
      <w:divBdr>
        <w:top w:val="none" w:sz="0" w:space="0" w:color="auto"/>
        <w:left w:val="none" w:sz="0" w:space="0" w:color="auto"/>
        <w:bottom w:val="none" w:sz="0" w:space="0" w:color="auto"/>
        <w:right w:val="none" w:sz="0" w:space="0" w:color="auto"/>
      </w:divBdr>
    </w:div>
    <w:div w:id="1167474101">
      <w:bodyDiv w:val="1"/>
      <w:marLeft w:val="0"/>
      <w:marRight w:val="0"/>
      <w:marTop w:val="0"/>
      <w:marBottom w:val="0"/>
      <w:divBdr>
        <w:top w:val="none" w:sz="0" w:space="0" w:color="auto"/>
        <w:left w:val="none" w:sz="0" w:space="0" w:color="auto"/>
        <w:bottom w:val="none" w:sz="0" w:space="0" w:color="auto"/>
        <w:right w:val="none" w:sz="0" w:space="0" w:color="auto"/>
      </w:divBdr>
    </w:div>
    <w:div w:id="1191066494">
      <w:bodyDiv w:val="1"/>
      <w:marLeft w:val="0"/>
      <w:marRight w:val="0"/>
      <w:marTop w:val="0"/>
      <w:marBottom w:val="0"/>
      <w:divBdr>
        <w:top w:val="none" w:sz="0" w:space="0" w:color="auto"/>
        <w:left w:val="none" w:sz="0" w:space="0" w:color="auto"/>
        <w:bottom w:val="none" w:sz="0" w:space="0" w:color="auto"/>
        <w:right w:val="none" w:sz="0" w:space="0" w:color="auto"/>
      </w:divBdr>
    </w:div>
    <w:div w:id="1256939036">
      <w:bodyDiv w:val="1"/>
      <w:marLeft w:val="0"/>
      <w:marRight w:val="0"/>
      <w:marTop w:val="0"/>
      <w:marBottom w:val="0"/>
      <w:divBdr>
        <w:top w:val="none" w:sz="0" w:space="0" w:color="auto"/>
        <w:left w:val="none" w:sz="0" w:space="0" w:color="auto"/>
        <w:bottom w:val="none" w:sz="0" w:space="0" w:color="auto"/>
        <w:right w:val="none" w:sz="0" w:space="0" w:color="auto"/>
      </w:divBdr>
    </w:div>
    <w:div w:id="1331060181">
      <w:bodyDiv w:val="1"/>
      <w:marLeft w:val="0"/>
      <w:marRight w:val="0"/>
      <w:marTop w:val="0"/>
      <w:marBottom w:val="0"/>
      <w:divBdr>
        <w:top w:val="none" w:sz="0" w:space="0" w:color="auto"/>
        <w:left w:val="none" w:sz="0" w:space="0" w:color="auto"/>
        <w:bottom w:val="none" w:sz="0" w:space="0" w:color="auto"/>
        <w:right w:val="none" w:sz="0" w:space="0" w:color="auto"/>
      </w:divBdr>
    </w:div>
    <w:div w:id="1335839882">
      <w:bodyDiv w:val="1"/>
      <w:marLeft w:val="0"/>
      <w:marRight w:val="0"/>
      <w:marTop w:val="0"/>
      <w:marBottom w:val="0"/>
      <w:divBdr>
        <w:top w:val="none" w:sz="0" w:space="0" w:color="auto"/>
        <w:left w:val="none" w:sz="0" w:space="0" w:color="auto"/>
        <w:bottom w:val="none" w:sz="0" w:space="0" w:color="auto"/>
        <w:right w:val="none" w:sz="0" w:space="0" w:color="auto"/>
      </w:divBdr>
    </w:div>
    <w:div w:id="1353725053">
      <w:bodyDiv w:val="1"/>
      <w:marLeft w:val="0"/>
      <w:marRight w:val="0"/>
      <w:marTop w:val="0"/>
      <w:marBottom w:val="0"/>
      <w:divBdr>
        <w:top w:val="none" w:sz="0" w:space="0" w:color="auto"/>
        <w:left w:val="none" w:sz="0" w:space="0" w:color="auto"/>
        <w:bottom w:val="none" w:sz="0" w:space="0" w:color="auto"/>
        <w:right w:val="none" w:sz="0" w:space="0" w:color="auto"/>
      </w:divBdr>
    </w:div>
    <w:div w:id="1365014624">
      <w:bodyDiv w:val="1"/>
      <w:marLeft w:val="0"/>
      <w:marRight w:val="0"/>
      <w:marTop w:val="0"/>
      <w:marBottom w:val="0"/>
      <w:divBdr>
        <w:top w:val="none" w:sz="0" w:space="0" w:color="auto"/>
        <w:left w:val="none" w:sz="0" w:space="0" w:color="auto"/>
        <w:bottom w:val="none" w:sz="0" w:space="0" w:color="auto"/>
        <w:right w:val="none" w:sz="0" w:space="0" w:color="auto"/>
      </w:divBdr>
    </w:div>
    <w:div w:id="1370061419">
      <w:bodyDiv w:val="1"/>
      <w:marLeft w:val="0"/>
      <w:marRight w:val="0"/>
      <w:marTop w:val="0"/>
      <w:marBottom w:val="0"/>
      <w:divBdr>
        <w:top w:val="none" w:sz="0" w:space="0" w:color="auto"/>
        <w:left w:val="none" w:sz="0" w:space="0" w:color="auto"/>
        <w:bottom w:val="none" w:sz="0" w:space="0" w:color="auto"/>
        <w:right w:val="none" w:sz="0" w:space="0" w:color="auto"/>
      </w:divBdr>
    </w:div>
    <w:div w:id="1373728773">
      <w:bodyDiv w:val="1"/>
      <w:marLeft w:val="0"/>
      <w:marRight w:val="0"/>
      <w:marTop w:val="0"/>
      <w:marBottom w:val="0"/>
      <w:divBdr>
        <w:top w:val="none" w:sz="0" w:space="0" w:color="auto"/>
        <w:left w:val="none" w:sz="0" w:space="0" w:color="auto"/>
        <w:bottom w:val="none" w:sz="0" w:space="0" w:color="auto"/>
        <w:right w:val="none" w:sz="0" w:space="0" w:color="auto"/>
      </w:divBdr>
    </w:div>
    <w:div w:id="1398019898">
      <w:bodyDiv w:val="1"/>
      <w:marLeft w:val="0"/>
      <w:marRight w:val="0"/>
      <w:marTop w:val="0"/>
      <w:marBottom w:val="0"/>
      <w:divBdr>
        <w:top w:val="none" w:sz="0" w:space="0" w:color="auto"/>
        <w:left w:val="none" w:sz="0" w:space="0" w:color="auto"/>
        <w:bottom w:val="none" w:sz="0" w:space="0" w:color="auto"/>
        <w:right w:val="none" w:sz="0" w:space="0" w:color="auto"/>
      </w:divBdr>
    </w:div>
    <w:div w:id="1402750093">
      <w:bodyDiv w:val="1"/>
      <w:marLeft w:val="0"/>
      <w:marRight w:val="0"/>
      <w:marTop w:val="0"/>
      <w:marBottom w:val="0"/>
      <w:divBdr>
        <w:top w:val="none" w:sz="0" w:space="0" w:color="auto"/>
        <w:left w:val="none" w:sz="0" w:space="0" w:color="auto"/>
        <w:bottom w:val="none" w:sz="0" w:space="0" w:color="auto"/>
        <w:right w:val="none" w:sz="0" w:space="0" w:color="auto"/>
      </w:divBdr>
    </w:div>
    <w:div w:id="1409765628">
      <w:bodyDiv w:val="1"/>
      <w:marLeft w:val="0"/>
      <w:marRight w:val="0"/>
      <w:marTop w:val="0"/>
      <w:marBottom w:val="0"/>
      <w:divBdr>
        <w:top w:val="none" w:sz="0" w:space="0" w:color="auto"/>
        <w:left w:val="none" w:sz="0" w:space="0" w:color="auto"/>
        <w:bottom w:val="none" w:sz="0" w:space="0" w:color="auto"/>
        <w:right w:val="none" w:sz="0" w:space="0" w:color="auto"/>
      </w:divBdr>
    </w:div>
    <w:div w:id="1464541969">
      <w:bodyDiv w:val="1"/>
      <w:marLeft w:val="0"/>
      <w:marRight w:val="0"/>
      <w:marTop w:val="0"/>
      <w:marBottom w:val="0"/>
      <w:divBdr>
        <w:top w:val="none" w:sz="0" w:space="0" w:color="auto"/>
        <w:left w:val="none" w:sz="0" w:space="0" w:color="auto"/>
        <w:bottom w:val="none" w:sz="0" w:space="0" w:color="auto"/>
        <w:right w:val="none" w:sz="0" w:space="0" w:color="auto"/>
      </w:divBdr>
    </w:div>
    <w:div w:id="1479153853">
      <w:bodyDiv w:val="1"/>
      <w:marLeft w:val="0"/>
      <w:marRight w:val="0"/>
      <w:marTop w:val="0"/>
      <w:marBottom w:val="0"/>
      <w:divBdr>
        <w:top w:val="none" w:sz="0" w:space="0" w:color="auto"/>
        <w:left w:val="none" w:sz="0" w:space="0" w:color="auto"/>
        <w:bottom w:val="none" w:sz="0" w:space="0" w:color="auto"/>
        <w:right w:val="none" w:sz="0" w:space="0" w:color="auto"/>
      </w:divBdr>
    </w:div>
    <w:div w:id="1540512784">
      <w:bodyDiv w:val="1"/>
      <w:marLeft w:val="0"/>
      <w:marRight w:val="0"/>
      <w:marTop w:val="0"/>
      <w:marBottom w:val="0"/>
      <w:divBdr>
        <w:top w:val="none" w:sz="0" w:space="0" w:color="auto"/>
        <w:left w:val="none" w:sz="0" w:space="0" w:color="auto"/>
        <w:bottom w:val="none" w:sz="0" w:space="0" w:color="auto"/>
        <w:right w:val="none" w:sz="0" w:space="0" w:color="auto"/>
      </w:divBdr>
    </w:div>
    <w:div w:id="1541934586">
      <w:bodyDiv w:val="1"/>
      <w:marLeft w:val="0"/>
      <w:marRight w:val="0"/>
      <w:marTop w:val="0"/>
      <w:marBottom w:val="0"/>
      <w:divBdr>
        <w:top w:val="none" w:sz="0" w:space="0" w:color="auto"/>
        <w:left w:val="none" w:sz="0" w:space="0" w:color="auto"/>
        <w:bottom w:val="none" w:sz="0" w:space="0" w:color="auto"/>
        <w:right w:val="none" w:sz="0" w:space="0" w:color="auto"/>
      </w:divBdr>
    </w:div>
    <w:div w:id="1548907713">
      <w:bodyDiv w:val="1"/>
      <w:marLeft w:val="0"/>
      <w:marRight w:val="0"/>
      <w:marTop w:val="0"/>
      <w:marBottom w:val="0"/>
      <w:divBdr>
        <w:top w:val="none" w:sz="0" w:space="0" w:color="auto"/>
        <w:left w:val="none" w:sz="0" w:space="0" w:color="auto"/>
        <w:bottom w:val="none" w:sz="0" w:space="0" w:color="auto"/>
        <w:right w:val="none" w:sz="0" w:space="0" w:color="auto"/>
      </w:divBdr>
    </w:div>
    <w:div w:id="1568807954">
      <w:bodyDiv w:val="1"/>
      <w:marLeft w:val="0"/>
      <w:marRight w:val="0"/>
      <w:marTop w:val="0"/>
      <w:marBottom w:val="0"/>
      <w:divBdr>
        <w:top w:val="none" w:sz="0" w:space="0" w:color="auto"/>
        <w:left w:val="none" w:sz="0" w:space="0" w:color="auto"/>
        <w:bottom w:val="none" w:sz="0" w:space="0" w:color="auto"/>
        <w:right w:val="none" w:sz="0" w:space="0" w:color="auto"/>
      </w:divBdr>
    </w:div>
    <w:div w:id="1570115098">
      <w:bodyDiv w:val="1"/>
      <w:marLeft w:val="0"/>
      <w:marRight w:val="0"/>
      <w:marTop w:val="0"/>
      <w:marBottom w:val="0"/>
      <w:divBdr>
        <w:top w:val="none" w:sz="0" w:space="0" w:color="auto"/>
        <w:left w:val="none" w:sz="0" w:space="0" w:color="auto"/>
        <w:bottom w:val="none" w:sz="0" w:space="0" w:color="auto"/>
        <w:right w:val="none" w:sz="0" w:space="0" w:color="auto"/>
      </w:divBdr>
    </w:div>
    <w:div w:id="1582133580">
      <w:bodyDiv w:val="1"/>
      <w:marLeft w:val="0"/>
      <w:marRight w:val="0"/>
      <w:marTop w:val="0"/>
      <w:marBottom w:val="0"/>
      <w:divBdr>
        <w:top w:val="none" w:sz="0" w:space="0" w:color="auto"/>
        <w:left w:val="none" w:sz="0" w:space="0" w:color="auto"/>
        <w:bottom w:val="none" w:sz="0" w:space="0" w:color="auto"/>
        <w:right w:val="none" w:sz="0" w:space="0" w:color="auto"/>
      </w:divBdr>
    </w:div>
    <w:div w:id="1592201123">
      <w:bodyDiv w:val="1"/>
      <w:marLeft w:val="0"/>
      <w:marRight w:val="0"/>
      <w:marTop w:val="0"/>
      <w:marBottom w:val="0"/>
      <w:divBdr>
        <w:top w:val="none" w:sz="0" w:space="0" w:color="auto"/>
        <w:left w:val="none" w:sz="0" w:space="0" w:color="auto"/>
        <w:bottom w:val="none" w:sz="0" w:space="0" w:color="auto"/>
        <w:right w:val="none" w:sz="0" w:space="0" w:color="auto"/>
      </w:divBdr>
    </w:div>
    <w:div w:id="1638222352">
      <w:bodyDiv w:val="1"/>
      <w:marLeft w:val="0"/>
      <w:marRight w:val="0"/>
      <w:marTop w:val="0"/>
      <w:marBottom w:val="0"/>
      <w:divBdr>
        <w:top w:val="none" w:sz="0" w:space="0" w:color="auto"/>
        <w:left w:val="none" w:sz="0" w:space="0" w:color="auto"/>
        <w:bottom w:val="none" w:sz="0" w:space="0" w:color="auto"/>
        <w:right w:val="none" w:sz="0" w:space="0" w:color="auto"/>
      </w:divBdr>
    </w:div>
    <w:div w:id="1723671240">
      <w:bodyDiv w:val="1"/>
      <w:marLeft w:val="0"/>
      <w:marRight w:val="0"/>
      <w:marTop w:val="0"/>
      <w:marBottom w:val="0"/>
      <w:divBdr>
        <w:top w:val="none" w:sz="0" w:space="0" w:color="auto"/>
        <w:left w:val="none" w:sz="0" w:space="0" w:color="auto"/>
        <w:bottom w:val="none" w:sz="0" w:space="0" w:color="auto"/>
        <w:right w:val="none" w:sz="0" w:space="0" w:color="auto"/>
      </w:divBdr>
    </w:div>
    <w:div w:id="1784769247">
      <w:bodyDiv w:val="1"/>
      <w:marLeft w:val="0"/>
      <w:marRight w:val="0"/>
      <w:marTop w:val="0"/>
      <w:marBottom w:val="0"/>
      <w:divBdr>
        <w:top w:val="none" w:sz="0" w:space="0" w:color="auto"/>
        <w:left w:val="none" w:sz="0" w:space="0" w:color="auto"/>
        <w:bottom w:val="none" w:sz="0" w:space="0" w:color="auto"/>
        <w:right w:val="none" w:sz="0" w:space="0" w:color="auto"/>
      </w:divBdr>
    </w:div>
    <w:div w:id="1823156866">
      <w:bodyDiv w:val="1"/>
      <w:marLeft w:val="0"/>
      <w:marRight w:val="0"/>
      <w:marTop w:val="0"/>
      <w:marBottom w:val="0"/>
      <w:divBdr>
        <w:top w:val="none" w:sz="0" w:space="0" w:color="auto"/>
        <w:left w:val="none" w:sz="0" w:space="0" w:color="auto"/>
        <w:bottom w:val="none" w:sz="0" w:space="0" w:color="auto"/>
        <w:right w:val="none" w:sz="0" w:space="0" w:color="auto"/>
      </w:divBdr>
    </w:div>
    <w:div w:id="1824197356">
      <w:bodyDiv w:val="1"/>
      <w:marLeft w:val="0"/>
      <w:marRight w:val="0"/>
      <w:marTop w:val="0"/>
      <w:marBottom w:val="0"/>
      <w:divBdr>
        <w:top w:val="none" w:sz="0" w:space="0" w:color="auto"/>
        <w:left w:val="none" w:sz="0" w:space="0" w:color="auto"/>
        <w:bottom w:val="none" w:sz="0" w:space="0" w:color="auto"/>
        <w:right w:val="none" w:sz="0" w:space="0" w:color="auto"/>
      </w:divBdr>
    </w:div>
    <w:div w:id="1824926060">
      <w:bodyDiv w:val="1"/>
      <w:marLeft w:val="0"/>
      <w:marRight w:val="0"/>
      <w:marTop w:val="0"/>
      <w:marBottom w:val="0"/>
      <w:divBdr>
        <w:top w:val="none" w:sz="0" w:space="0" w:color="auto"/>
        <w:left w:val="none" w:sz="0" w:space="0" w:color="auto"/>
        <w:bottom w:val="none" w:sz="0" w:space="0" w:color="auto"/>
        <w:right w:val="none" w:sz="0" w:space="0" w:color="auto"/>
      </w:divBdr>
    </w:div>
    <w:div w:id="1831944060">
      <w:bodyDiv w:val="1"/>
      <w:marLeft w:val="0"/>
      <w:marRight w:val="0"/>
      <w:marTop w:val="0"/>
      <w:marBottom w:val="0"/>
      <w:divBdr>
        <w:top w:val="none" w:sz="0" w:space="0" w:color="auto"/>
        <w:left w:val="none" w:sz="0" w:space="0" w:color="auto"/>
        <w:bottom w:val="none" w:sz="0" w:space="0" w:color="auto"/>
        <w:right w:val="none" w:sz="0" w:space="0" w:color="auto"/>
      </w:divBdr>
    </w:div>
    <w:div w:id="1834181367">
      <w:bodyDiv w:val="1"/>
      <w:marLeft w:val="0"/>
      <w:marRight w:val="0"/>
      <w:marTop w:val="0"/>
      <w:marBottom w:val="0"/>
      <w:divBdr>
        <w:top w:val="none" w:sz="0" w:space="0" w:color="auto"/>
        <w:left w:val="none" w:sz="0" w:space="0" w:color="auto"/>
        <w:bottom w:val="none" w:sz="0" w:space="0" w:color="auto"/>
        <w:right w:val="none" w:sz="0" w:space="0" w:color="auto"/>
      </w:divBdr>
    </w:div>
    <w:div w:id="1866481864">
      <w:bodyDiv w:val="1"/>
      <w:marLeft w:val="0"/>
      <w:marRight w:val="0"/>
      <w:marTop w:val="0"/>
      <w:marBottom w:val="0"/>
      <w:divBdr>
        <w:top w:val="none" w:sz="0" w:space="0" w:color="auto"/>
        <w:left w:val="none" w:sz="0" w:space="0" w:color="auto"/>
        <w:bottom w:val="none" w:sz="0" w:space="0" w:color="auto"/>
        <w:right w:val="none" w:sz="0" w:space="0" w:color="auto"/>
      </w:divBdr>
    </w:div>
    <w:div w:id="1886410822">
      <w:bodyDiv w:val="1"/>
      <w:marLeft w:val="0"/>
      <w:marRight w:val="0"/>
      <w:marTop w:val="0"/>
      <w:marBottom w:val="0"/>
      <w:divBdr>
        <w:top w:val="none" w:sz="0" w:space="0" w:color="auto"/>
        <w:left w:val="none" w:sz="0" w:space="0" w:color="auto"/>
        <w:bottom w:val="none" w:sz="0" w:space="0" w:color="auto"/>
        <w:right w:val="none" w:sz="0" w:space="0" w:color="auto"/>
      </w:divBdr>
    </w:div>
    <w:div w:id="1923760031">
      <w:bodyDiv w:val="1"/>
      <w:marLeft w:val="0"/>
      <w:marRight w:val="0"/>
      <w:marTop w:val="0"/>
      <w:marBottom w:val="0"/>
      <w:divBdr>
        <w:top w:val="none" w:sz="0" w:space="0" w:color="auto"/>
        <w:left w:val="none" w:sz="0" w:space="0" w:color="auto"/>
        <w:bottom w:val="none" w:sz="0" w:space="0" w:color="auto"/>
        <w:right w:val="none" w:sz="0" w:space="0" w:color="auto"/>
      </w:divBdr>
    </w:div>
    <w:div w:id="1940602108">
      <w:bodyDiv w:val="1"/>
      <w:marLeft w:val="0"/>
      <w:marRight w:val="0"/>
      <w:marTop w:val="0"/>
      <w:marBottom w:val="0"/>
      <w:divBdr>
        <w:top w:val="none" w:sz="0" w:space="0" w:color="auto"/>
        <w:left w:val="none" w:sz="0" w:space="0" w:color="auto"/>
        <w:bottom w:val="none" w:sz="0" w:space="0" w:color="auto"/>
        <w:right w:val="none" w:sz="0" w:space="0" w:color="auto"/>
      </w:divBdr>
    </w:div>
    <w:div w:id="1944609216">
      <w:bodyDiv w:val="1"/>
      <w:marLeft w:val="0"/>
      <w:marRight w:val="0"/>
      <w:marTop w:val="0"/>
      <w:marBottom w:val="0"/>
      <w:divBdr>
        <w:top w:val="none" w:sz="0" w:space="0" w:color="auto"/>
        <w:left w:val="none" w:sz="0" w:space="0" w:color="auto"/>
        <w:bottom w:val="none" w:sz="0" w:space="0" w:color="auto"/>
        <w:right w:val="none" w:sz="0" w:space="0" w:color="auto"/>
      </w:divBdr>
    </w:div>
    <w:div w:id="1958951862">
      <w:bodyDiv w:val="1"/>
      <w:marLeft w:val="0"/>
      <w:marRight w:val="0"/>
      <w:marTop w:val="0"/>
      <w:marBottom w:val="0"/>
      <w:divBdr>
        <w:top w:val="none" w:sz="0" w:space="0" w:color="auto"/>
        <w:left w:val="none" w:sz="0" w:space="0" w:color="auto"/>
        <w:bottom w:val="none" w:sz="0" w:space="0" w:color="auto"/>
        <w:right w:val="none" w:sz="0" w:space="0" w:color="auto"/>
      </w:divBdr>
    </w:div>
    <w:div w:id="2012752596">
      <w:bodyDiv w:val="1"/>
      <w:marLeft w:val="0"/>
      <w:marRight w:val="0"/>
      <w:marTop w:val="0"/>
      <w:marBottom w:val="0"/>
      <w:divBdr>
        <w:top w:val="none" w:sz="0" w:space="0" w:color="auto"/>
        <w:left w:val="none" w:sz="0" w:space="0" w:color="auto"/>
        <w:bottom w:val="none" w:sz="0" w:space="0" w:color="auto"/>
        <w:right w:val="none" w:sz="0" w:space="0" w:color="auto"/>
      </w:divBdr>
    </w:div>
    <w:div w:id="2047481355">
      <w:bodyDiv w:val="1"/>
      <w:marLeft w:val="0"/>
      <w:marRight w:val="0"/>
      <w:marTop w:val="0"/>
      <w:marBottom w:val="0"/>
      <w:divBdr>
        <w:top w:val="none" w:sz="0" w:space="0" w:color="auto"/>
        <w:left w:val="none" w:sz="0" w:space="0" w:color="auto"/>
        <w:bottom w:val="none" w:sz="0" w:space="0" w:color="auto"/>
        <w:right w:val="none" w:sz="0" w:space="0" w:color="auto"/>
      </w:divBdr>
    </w:div>
    <w:div w:id="2048607013">
      <w:bodyDiv w:val="1"/>
      <w:marLeft w:val="0"/>
      <w:marRight w:val="0"/>
      <w:marTop w:val="0"/>
      <w:marBottom w:val="0"/>
      <w:divBdr>
        <w:top w:val="none" w:sz="0" w:space="0" w:color="auto"/>
        <w:left w:val="none" w:sz="0" w:space="0" w:color="auto"/>
        <w:bottom w:val="none" w:sz="0" w:space="0" w:color="auto"/>
        <w:right w:val="none" w:sz="0" w:space="0" w:color="auto"/>
      </w:divBdr>
    </w:div>
    <w:div w:id="2049180566">
      <w:bodyDiv w:val="1"/>
      <w:marLeft w:val="0"/>
      <w:marRight w:val="0"/>
      <w:marTop w:val="0"/>
      <w:marBottom w:val="0"/>
      <w:divBdr>
        <w:top w:val="none" w:sz="0" w:space="0" w:color="auto"/>
        <w:left w:val="none" w:sz="0" w:space="0" w:color="auto"/>
        <w:bottom w:val="none" w:sz="0" w:space="0" w:color="auto"/>
        <w:right w:val="none" w:sz="0" w:space="0" w:color="auto"/>
      </w:divBdr>
    </w:div>
    <w:div w:id="2065787765">
      <w:bodyDiv w:val="1"/>
      <w:marLeft w:val="0"/>
      <w:marRight w:val="0"/>
      <w:marTop w:val="0"/>
      <w:marBottom w:val="0"/>
      <w:divBdr>
        <w:top w:val="none" w:sz="0" w:space="0" w:color="auto"/>
        <w:left w:val="none" w:sz="0" w:space="0" w:color="auto"/>
        <w:bottom w:val="none" w:sz="0" w:space="0" w:color="auto"/>
        <w:right w:val="none" w:sz="0" w:space="0" w:color="auto"/>
      </w:divBdr>
    </w:div>
    <w:div w:id="2077894106">
      <w:bodyDiv w:val="1"/>
      <w:marLeft w:val="0"/>
      <w:marRight w:val="0"/>
      <w:marTop w:val="0"/>
      <w:marBottom w:val="0"/>
      <w:divBdr>
        <w:top w:val="none" w:sz="0" w:space="0" w:color="auto"/>
        <w:left w:val="none" w:sz="0" w:space="0" w:color="auto"/>
        <w:bottom w:val="none" w:sz="0" w:space="0" w:color="auto"/>
        <w:right w:val="none" w:sz="0" w:space="0" w:color="auto"/>
      </w:divBdr>
    </w:div>
    <w:div w:id="2132896128">
      <w:bodyDiv w:val="1"/>
      <w:marLeft w:val="0"/>
      <w:marRight w:val="0"/>
      <w:marTop w:val="0"/>
      <w:marBottom w:val="0"/>
      <w:divBdr>
        <w:top w:val="none" w:sz="0" w:space="0" w:color="auto"/>
        <w:left w:val="none" w:sz="0" w:space="0" w:color="auto"/>
        <w:bottom w:val="none" w:sz="0" w:space="0" w:color="auto"/>
        <w:right w:val="none" w:sz="0" w:space="0" w:color="auto"/>
      </w:divBdr>
    </w:div>
    <w:div w:id="214237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476</Words>
  <Characters>2719</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Викторович Шикодько</dc:creator>
  <cp:keywords/>
  <dc:description/>
  <cp:lastModifiedBy>Павел Викторович Шикодько</cp:lastModifiedBy>
  <cp:revision>232</cp:revision>
  <dcterms:created xsi:type="dcterms:W3CDTF">2025-12-23T02:47:00Z</dcterms:created>
  <dcterms:modified xsi:type="dcterms:W3CDTF">2026-08-03T03:18:00Z</dcterms:modified>
</cp:coreProperties>
</file>