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9197" w14:textId="6F52F189" w:rsidR="00F30AD5" w:rsidRDefault="00891B75" w:rsidP="00D54840">
      <w:pPr>
        <w:pStyle w:val="2"/>
        <w:kinsoku w:val="0"/>
        <w:overflowPunct w:val="0"/>
        <w:spacing w:before="62"/>
        <w:ind w:left="0" w:right="3968"/>
        <w:jc w:val="right"/>
        <w:rPr>
          <w:sz w:val="24"/>
          <w:szCs w:val="24"/>
        </w:rPr>
      </w:pPr>
      <w:r w:rsidRPr="00BA0A5C">
        <w:rPr>
          <w:sz w:val="24"/>
          <w:szCs w:val="24"/>
        </w:rPr>
        <w:t xml:space="preserve">                                                                                         </w:t>
      </w:r>
      <w:r w:rsidR="00F30AD5" w:rsidRPr="00BA0A5C">
        <w:rPr>
          <w:sz w:val="24"/>
          <w:szCs w:val="24"/>
        </w:rPr>
        <w:t>ДОГОВОР</w:t>
      </w:r>
      <w:r w:rsidR="00F30AD5" w:rsidRPr="00BA0A5C">
        <w:rPr>
          <w:spacing w:val="-8"/>
          <w:sz w:val="24"/>
          <w:szCs w:val="24"/>
        </w:rPr>
        <w:t xml:space="preserve"> </w:t>
      </w:r>
      <w:r w:rsidR="00F30AD5" w:rsidRPr="00BA0A5C">
        <w:rPr>
          <w:sz w:val="24"/>
          <w:szCs w:val="24"/>
        </w:rPr>
        <w:t>№</w:t>
      </w:r>
      <w:r w:rsidR="004E3DB3" w:rsidRPr="00BA0A5C">
        <w:rPr>
          <w:b w:val="0"/>
          <w:bCs w:val="0"/>
          <w:sz w:val="24"/>
          <w:szCs w:val="24"/>
        </w:rPr>
        <w:t xml:space="preserve"> </w:t>
      </w:r>
      <w:r w:rsidR="00F30ED9">
        <w:rPr>
          <w:sz w:val="24"/>
          <w:szCs w:val="24"/>
        </w:rPr>
        <w:t>______</w:t>
      </w:r>
    </w:p>
    <w:p w14:paraId="5C0902D6" w14:textId="77777777" w:rsidR="002A6432" w:rsidRPr="002A6432" w:rsidRDefault="002A6432" w:rsidP="002A6432"/>
    <w:p w14:paraId="654E0BED" w14:textId="6311E9E0" w:rsidR="00891B75" w:rsidRPr="00BA0A5C" w:rsidRDefault="002A6432" w:rsidP="002A6432">
      <w:pPr>
        <w:pStyle w:val="a3"/>
        <w:tabs>
          <w:tab w:val="left" w:pos="7845"/>
        </w:tabs>
        <w:kinsoku w:val="0"/>
        <w:overflowPunct w:val="0"/>
        <w:ind w:left="172"/>
        <w:jc w:val="center"/>
        <w:rPr>
          <w:spacing w:val="-2"/>
          <w:sz w:val="24"/>
          <w:szCs w:val="24"/>
        </w:rPr>
      </w:pPr>
      <w:r w:rsidRPr="002A6432">
        <w:rPr>
          <w:spacing w:val="-2"/>
          <w:sz w:val="24"/>
          <w:szCs w:val="24"/>
        </w:rPr>
        <w:t>ИКЗ 261780203827378020100100020000000244</w:t>
      </w:r>
    </w:p>
    <w:p w14:paraId="2AF90ED2" w14:textId="7AB3FA0C" w:rsidR="00F30AD5" w:rsidRPr="00BA0A5C" w:rsidRDefault="00891B75" w:rsidP="00CF59C0">
      <w:pPr>
        <w:pStyle w:val="a3"/>
        <w:tabs>
          <w:tab w:val="left" w:pos="7845"/>
        </w:tabs>
        <w:kinsoku w:val="0"/>
        <w:overflowPunct w:val="0"/>
        <w:ind w:left="172"/>
        <w:jc w:val="both"/>
        <w:rPr>
          <w:b/>
          <w:bCs/>
          <w:spacing w:val="-4"/>
          <w:sz w:val="24"/>
          <w:szCs w:val="24"/>
        </w:rPr>
      </w:pPr>
      <w:r w:rsidRPr="00BA0A5C">
        <w:rPr>
          <w:spacing w:val="-2"/>
          <w:sz w:val="24"/>
          <w:szCs w:val="24"/>
        </w:rPr>
        <w:t>г</w:t>
      </w:r>
      <w:r w:rsidR="000820DD" w:rsidRPr="00BA0A5C">
        <w:rPr>
          <w:spacing w:val="-2"/>
          <w:sz w:val="24"/>
          <w:szCs w:val="24"/>
        </w:rPr>
        <w:t>.</w:t>
      </w:r>
      <w:r w:rsidR="00F30AD5" w:rsidRPr="00BA0A5C">
        <w:rPr>
          <w:spacing w:val="1"/>
          <w:sz w:val="24"/>
          <w:szCs w:val="24"/>
        </w:rPr>
        <w:t xml:space="preserve"> </w:t>
      </w:r>
      <w:r w:rsidR="00F30AD5" w:rsidRPr="00BA0A5C">
        <w:rPr>
          <w:spacing w:val="-2"/>
          <w:sz w:val="24"/>
          <w:szCs w:val="24"/>
        </w:rPr>
        <w:t>Санкт-Петербург</w:t>
      </w:r>
      <w:r w:rsidR="000820DD" w:rsidRPr="00BA0A5C">
        <w:rPr>
          <w:b/>
          <w:bCs/>
          <w:sz w:val="24"/>
          <w:szCs w:val="24"/>
        </w:rPr>
        <w:t xml:space="preserve">                                                                            </w:t>
      </w:r>
      <w:proofErr w:type="gramStart"/>
      <w:r w:rsidR="000820DD" w:rsidRPr="00BA0A5C">
        <w:rPr>
          <w:b/>
          <w:bCs/>
          <w:sz w:val="24"/>
          <w:szCs w:val="24"/>
        </w:rPr>
        <w:t xml:space="preserve">   «</w:t>
      </w:r>
      <w:proofErr w:type="gramEnd"/>
      <w:r w:rsidR="000820DD" w:rsidRPr="00BA0A5C">
        <w:rPr>
          <w:b/>
          <w:bCs/>
          <w:sz w:val="24"/>
          <w:szCs w:val="24"/>
        </w:rPr>
        <w:t>__»</w:t>
      </w:r>
      <w:r w:rsidR="004420AC" w:rsidRPr="00BA0A5C">
        <w:rPr>
          <w:sz w:val="24"/>
          <w:szCs w:val="24"/>
        </w:rPr>
        <w:t xml:space="preserve"> </w:t>
      </w:r>
      <w:r w:rsidR="00B66E5C">
        <w:rPr>
          <w:sz w:val="24"/>
          <w:szCs w:val="24"/>
        </w:rPr>
        <w:t>марта</w:t>
      </w:r>
      <w:r w:rsidR="004420AC" w:rsidRPr="00BA0A5C">
        <w:rPr>
          <w:sz w:val="24"/>
          <w:szCs w:val="24"/>
        </w:rPr>
        <w:t xml:space="preserve"> 2026 г</w:t>
      </w:r>
      <w:r w:rsidR="00250069" w:rsidRPr="00BA0A5C">
        <w:rPr>
          <w:sz w:val="24"/>
          <w:szCs w:val="24"/>
        </w:rPr>
        <w:t>ода</w:t>
      </w:r>
    </w:p>
    <w:p w14:paraId="2FBA5446" w14:textId="77777777" w:rsidR="00F30AD5" w:rsidRPr="00BA0A5C" w:rsidRDefault="00F30AD5" w:rsidP="00CF59C0">
      <w:pPr>
        <w:pStyle w:val="a3"/>
        <w:kinsoku w:val="0"/>
        <w:overflowPunct w:val="0"/>
        <w:spacing w:before="11"/>
        <w:jc w:val="both"/>
        <w:rPr>
          <w:b/>
          <w:bCs/>
          <w:sz w:val="24"/>
          <w:szCs w:val="24"/>
        </w:rPr>
      </w:pPr>
    </w:p>
    <w:p w14:paraId="1A3FCDEF" w14:textId="57B61C90" w:rsidR="00F30AD5" w:rsidRPr="00BA0A5C" w:rsidRDefault="00800A73" w:rsidP="00CF59C0">
      <w:pPr>
        <w:pStyle w:val="a3"/>
        <w:kinsoku w:val="0"/>
        <w:overflowPunct w:val="0"/>
        <w:ind w:left="173" w:right="84"/>
        <w:jc w:val="both"/>
        <w:rPr>
          <w:sz w:val="24"/>
          <w:szCs w:val="24"/>
        </w:rPr>
      </w:pPr>
      <w:bookmarkStart w:id="0" w:name="Общество_с_ограниченной_ответственностью"/>
      <w:bookmarkEnd w:id="0"/>
      <w:r w:rsidRPr="00BA0A5C">
        <w:rPr>
          <w:sz w:val="24"/>
          <w:szCs w:val="24"/>
        </w:rPr>
        <w:t xml:space="preserve">Федеральное государственное бюджетное учреждение науки Институт эволюционной физиологии и биохимии им. И. М. Сеченова Российской академии наук (ИЭФБ РАН), </w:t>
      </w:r>
      <w:r w:rsidR="00F30AD5" w:rsidRPr="00BA0A5C">
        <w:rPr>
          <w:sz w:val="24"/>
          <w:szCs w:val="24"/>
        </w:rPr>
        <w:t xml:space="preserve">именуемое в дальнейшем </w:t>
      </w:r>
      <w:r w:rsidR="00F30AD5" w:rsidRPr="00BA0A5C">
        <w:rPr>
          <w:b/>
          <w:bCs/>
          <w:sz w:val="24"/>
          <w:szCs w:val="24"/>
        </w:rPr>
        <w:t>«Заказчик»</w:t>
      </w:r>
      <w:r w:rsidR="00F30AD5" w:rsidRPr="00BA0A5C">
        <w:rPr>
          <w:sz w:val="24"/>
          <w:szCs w:val="24"/>
        </w:rPr>
        <w:t xml:space="preserve">, в лице </w:t>
      </w:r>
      <w:r w:rsidR="0090412C" w:rsidRPr="00BA0A5C">
        <w:rPr>
          <w:strike/>
          <w:sz w:val="24"/>
          <w:szCs w:val="24"/>
        </w:rPr>
        <w:t xml:space="preserve"> </w:t>
      </w:r>
      <w:r w:rsidR="00F30AD5" w:rsidRPr="00BA0A5C">
        <w:rPr>
          <w:sz w:val="24"/>
          <w:szCs w:val="24"/>
        </w:rPr>
        <w:t xml:space="preserve"> </w:t>
      </w:r>
      <w:r w:rsidR="00C70BF7" w:rsidRPr="00BA0A5C">
        <w:rPr>
          <w:sz w:val="24"/>
          <w:szCs w:val="24"/>
        </w:rPr>
        <w:t xml:space="preserve"> исполняющего обязанности </w:t>
      </w:r>
      <w:r w:rsidR="00F30AD5" w:rsidRPr="00BA0A5C">
        <w:rPr>
          <w:sz w:val="24"/>
          <w:szCs w:val="24"/>
        </w:rPr>
        <w:t xml:space="preserve">директора </w:t>
      </w:r>
      <w:r w:rsidR="00D85E4E" w:rsidRPr="00BA0A5C">
        <w:rPr>
          <w:sz w:val="24"/>
          <w:szCs w:val="24"/>
        </w:rPr>
        <w:t xml:space="preserve">  Фирсова Михаила Леонидовича</w:t>
      </w:r>
      <w:r w:rsidR="004420AC" w:rsidRPr="00BA0A5C">
        <w:rPr>
          <w:sz w:val="24"/>
          <w:szCs w:val="24"/>
        </w:rPr>
        <w:t>,</w:t>
      </w:r>
      <w:r w:rsidR="004420AC" w:rsidRPr="00BA0A5C">
        <w:rPr>
          <w:b/>
          <w:bCs/>
          <w:sz w:val="24"/>
          <w:szCs w:val="24"/>
        </w:rPr>
        <w:t xml:space="preserve"> </w:t>
      </w:r>
      <w:r w:rsidR="00F30AD5" w:rsidRPr="00BA0A5C">
        <w:rPr>
          <w:sz w:val="24"/>
          <w:szCs w:val="24"/>
        </w:rPr>
        <w:t xml:space="preserve">действующего на основании Устава, с одной стороны, и </w:t>
      </w:r>
      <w:r w:rsidR="00EA1CC1">
        <w:rPr>
          <w:sz w:val="24"/>
          <w:szCs w:val="24"/>
        </w:rPr>
        <w:t>________________________________</w:t>
      </w:r>
      <w:r w:rsidR="00F30AD5" w:rsidRPr="00BA0A5C">
        <w:rPr>
          <w:sz w:val="24"/>
          <w:szCs w:val="24"/>
        </w:rPr>
        <w:t xml:space="preserve">, в дальнейшем </w:t>
      </w:r>
      <w:r w:rsidR="00F30AD5" w:rsidRPr="00BA0A5C">
        <w:rPr>
          <w:b/>
          <w:bCs/>
          <w:sz w:val="24"/>
          <w:szCs w:val="24"/>
        </w:rPr>
        <w:t>«Исполнитель»</w:t>
      </w:r>
      <w:r w:rsidR="00F30AD5" w:rsidRPr="00BA0A5C">
        <w:rPr>
          <w:sz w:val="24"/>
          <w:szCs w:val="24"/>
        </w:rPr>
        <w:t xml:space="preserve">, в лице </w:t>
      </w:r>
      <w:r w:rsidR="00EA1CC1">
        <w:rPr>
          <w:sz w:val="24"/>
          <w:szCs w:val="24"/>
        </w:rPr>
        <w:t>_____________</w:t>
      </w:r>
      <w:r w:rsidR="00F30AD5" w:rsidRPr="00BA0A5C">
        <w:rPr>
          <w:sz w:val="24"/>
          <w:szCs w:val="24"/>
        </w:rPr>
        <w:t xml:space="preserve"> </w:t>
      </w:r>
      <w:r w:rsidR="00EA1CC1">
        <w:rPr>
          <w:sz w:val="24"/>
          <w:szCs w:val="24"/>
        </w:rPr>
        <w:t>_____________________________</w:t>
      </w:r>
      <w:r w:rsidR="00F30AD5" w:rsidRPr="00BA0A5C">
        <w:rPr>
          <w:sz w:val="24"/>
          <w:szCs w:val="24"/>
        </w:rPr>
        <w:t xml:space="preserve">, действующего на основании </w:t>
      </w:r>
      <w:r w:rsidR="00EA1CC1">
        <w:rPr>
          <w:sz w:val="24"/>
          <w:szCs w:val="24"/>
        </w:rPr>
        <w:t>_______________</w:t>
      </w:r>
      <w:r w:rsidR="00F30AD5" w:rsidRPr="00BA0A5C">
        <w:rPr>
          <w:sz w:val="24"/>
          <w:szCs w:val="24"/>
        </w:rPr>
        <w:t xml:space="preserve">, с другой стороны, совместно именуемые Стороны, </w:t>
      </w:r>
      <w:r w:rsidR="005D698A" w:rsidRPr="00BA0A5C">
        <w:rPr>
          <w:sz w:val="24"/>
          <w:szCs w:val="24"/>
        </w:rPr>
        <w:t xml:space="preserve">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30AD5" w:rsidRPr="00BA0A5C">
        <w:rPr>
          <w:sz w:val="24"/>
          <w:szCs w:val="24"/>
        </w:rPr>
        <w:t xml:space="preserve">заключили настоящий договор </w:t>
      </w:r>
      <w:r w:rsidR="00EE7148" w:rsidRPr="00BA0A5C">
        <w:rPr>
          <w:sz w:val="24"/>
          <w:szCs w:val="24"/>
        </w:rPr>
        <w:t xml:space="preserve">(далее – Договор) </w:t>
      </w:r>
      <w:r w:rsidR="00F30AD5" w:rsidRPr="00BA0A5C">
        <w:rPr>
          <w:sz w:val="24"/>
          <w:szCs w:val="24"/>
        </w:rPr>
        <w:t>о нижеследующем:</w:t>
      </w:r>
    </w:p>
    <w:p w14:paraId="1CCC0EC3" w14:textId="77777777" w:rsidR="00F30AD5" w:rsidRPr="00BA0A5C" w:rsidRDefault="00F30AD5" w:rsidP="00CF59C0">
      <w:pPr>
        <w:pStyle w:val="a3"/>
        <w:kinsoku w:val="0"/>
        <w:overflowPunct w:val="0"/>
        <w:spacing w:before="7"/>
        <w:jc w:val="both"/>
        <w:rPr>
          <w:i/>
          <w:iCs/>
          <w:sz w:val="24"/>
          <w:szCs w:val="24"/>
        </w:rPr>
      </w:pPr>
    </w:p>
    <w:p w14:paraId="5B5F0683" w14:textId="76E71A46" w:rsidR="00F30AD5" w:rsidRPr="00BA0A5C" w:rsidRDefault="00F30AD5" w:rsidP="00CF59C0">
      <w:pPr>
        <w:pStyle w:val="2"/>
        <w:numPr>
          <w:ilvl w:val="0"/>
          <w:numId w:val="9"/>
        </w:numPr>
        <w:tabs>
          <w:tab w:val="left" w:pos="4354"/>
        </w:tabs>
        <w:kinsoku w:val="0"/>
        <w:overflowPunct w:val="0"/>
        <w:jc w:val="both"/>
        <w:rPr>
          <w:spacing w:val="-2"/>
          <w:sz w:val="24"/>
          <w:szCs w:val="24"/>
        </w:rPr>
      </w:pPr>
      <w:r w:rsidRPr="00BA0A5C">
        <w:rPr>
          <w:sz w:val="24"/>
          <w:szCs w:val="24"/>
        </w:rPr>
        <w:t>ПРЕДМЕТ</w:t>
      </w:r>
      <w:r w:rsidRPr="00BA0A5C">
        <w:rPr>
          <w:spacing w:val="-10"/>
          <w:sz w:val="24"/>
          <w:szCs w:val="24"/>
        </w:rPr>
        <w:t xml:space="preserve"> </w:t>
      </w:r>
      <w:r w:rsidRPr="00BA0A5C">
        <w:rPr>
          <w:spacing w:val="-2"/>
          <w:sz w:val="24"/>
          <w:szCs w:val="24"/>
        </w:rPr>
        <w:t>ДОГОВОРА</w:t>
      </w:r>
    </w:p>
    <w:p w14:paraId="1AE7EE23" w14:textId="77777777" w:rsidR="00157D84" w:rsidRPr="00BA0A5C" w:rsidRDefault="00157D84" w:rsidP="00CF59C0">
      <w:pPr>
        <w:jc w:val="both"/>
        <w:rPr>
          <w:sz w:val="24"/>
          <w:szCs w:val="24"/>
        </w:rPr>
      </w:pPr>
    </w:p>
    <w:p w14:paraId="6789A7DA" w14:textId="44B99107" w:rsidR="00F30AD5" w:rsidRPr="00BA0A5C" w:rsidRDefault="00F30AD5" w:rsidP="00CF59C0">
      <w:pPr>
        <w:pStyle w:val="a5"/>
        <w:numPr>
          <w:ilvl w:val="1"/>
          <w:numId w:val="9"/>
        </w:numPr>
        <w:tabs>
          <w:tab w:val="left" w:pos="601"/>
        </w:tabs>
        <w:kinsoku w:val="0"/>
        <w:overflowPunct w:val="0"/>
        <w:spacing w:before="1"/>
        <w:ind w:right="193" w:firstLine="0"/>
      </w:pPr>
      <w:r w:rsidRPr="00BA0A5C">
        <w:t>Исполнитель</w:t>
      </w:r>
      <w:r w:rsidRPr="00BA0A5C">
        <w:rPr>
          <w:spacing w:val="-2"/>
        </w:rPr>
        <w:t xml:space="preserve"> </w:t>
      </w:r>
      <w:r w:rsidRPr="00176A77">
        <w:rPr>
          <w:b/>
          <w:bCs/>
        </w:rPr>
        <w:t>на</w:t>
      </w:r>
      <w:r w:rsidRPr="00176A77">
        <w:rPr>
          <w:b/>
          <w:bCs/>
          <w:spacing w:val="-4"/>
        </w:rPr>
        <w:t xml:space="preserve"> </w:t>
      </w:r>
      <w:r w:rsidRPr="00176A77">
        <w:rPr>
          <w:b/>
          <w:bCs/>
        </w:rPr>
        <w:t>основании</w:t>
      </w:r>
      <w:r w:rsidRPr="00176A77">
        <w:rPr>
          <w:b/>
          <w:bCs/>
          <w:spacing w:val="-3"/>
        </w:rPr>
        <w:t xml:space="preserve"> </w:t>
      </w:r>
      <w:r w:rsidRPr="00176A77">
        <w:rPr>
          <w:b/>
          <w:bCs/>
        </w:rPr>
        <w:t>лицензии</w:t>
      </w:r>
      <w:r w:rsidRPr="00176A77">
        <w:rPr>
          <w:b/>
          <w:bCs/>
          <w:spacing w:val="-3"/>
        </w:rPr>
        <w:t xml:space="preserve"> </w:t>
      </w:r>
      <w:r w:rsidRPr="00176A77">
        <w:rPr>
          <w:b/>
          <w:bCs/>
        </w:rPr>
        <w:t>серия</w:t>
      </w:r>
      <w:r w:rsidR="00315D2C" w:rsidRPr="00176A77">
        <w:rPr>
          <w:b/>
          <w:bCs/>
        </w:rPr>
        <w:t xml:space="preserve">/номер </w:t>
      </w:r>
      <w:r w:rsidRPr="00176A77">
        <w:rPr>
          <w:b/>
          <w:bCs/>
        </w:rPr>
        <w:t>от</w:t>
      </w:r>
      <w:r w:rsidRPr="00176A77">
        <w:rPr>
          <w:b/>
          <w:bCs/>
          <w:spacing w:val="-4"/>
        </w:rPr>
        <w:t xml:space="preserve"> </w:t>
      </w:r>
      <w:r w:rsidRPr="00176A77">
        <w:rPr>
          <w:b/>
          <w:bCs/>
        </w:rPr>
        <w:t>«</w:t>
      </w:r>
      <w:r w:rsidR="00315D2C" w:rsidRPr="00176A77">
        <w:rPr>
          <w:b/>
          <w:bCs/>
        </w:rPr>
        <w:t>___</w:t>
      </w:r>
      <w:r w:rsidRPr="00176A77">
        <w:rPr>
          <w:b/>
          <w:bCs/>
        </w:rPr>
        <w:t>»</w:t>
      </w:r>
      <w:r w:rsidRPr="00176A77">
        <w:rPr>
          <w:b/>
          <w:bCs/>
          <w:spacing w:val="-3"/>
        </w:rPr>
        <w:t xml:space="preserve"> </w:t>
      </w:r>
      <w:r w:rsidR="00315D2C" w:rsidRPr="00176A77">
        <w:rPr>
          <w:b/>
          <w:bCs/>
        </w:rPr>
        <w:t>_____</w:t>
      </w:r>
      <w:r w:rsidRPr="00176A77">
        <w:rPr>
          <w:b/>
          <w:bCs/>
          <w:spacing w:val="-4"/>
        </w:rPr>
        <w:t xml:space="preserve"> </w:t>
      </w:r>
      <w:r w:rsidRPr="00176A77">
        <w:rPr>
          <w:b/>
          <w:bCs/>
        </w:rPr>
        <w:t>20</w:t>
      </w:r>
      <w:r w:rsidR="00315D2C" w:rsidRPr="00176A77">
        <w:rPr>
          <w:b/>
          <w:bCs/>
        </w:rPr>
        <w:t>___ г.</w:t>
      </w:r>
      <w:r w:rsidRPr="00176A77">
        <w:rPr>
          <w:b/>
          <w:bCs/>
          <w:spacing w:val="-3"/>
        </w:rPr>
        <w:t xml:space="preserve"> </w:t>
      </w:r>
      <w:r w:rsidRPr="00176A77">
        <w:rPr>
          <w:b/>
          <w:bCs/>
        </w:rPr>
        <w:t>года</w:t>
      </w:r>
      <w:r w:rsidRPr="00BA0A5C">
        <w:rPr>
          <w:spacing w:val="-3"/>
        </w:rPr>
        <w:t xml:space="preserve"> </w:t>
      </w:r>
      <w:r w:rsidRPr="00BA0A5C">
        <w:t>в</w:t>
      </w:r>
      <w:r w:rsidRPr="00BA0A5C">
        <w:rPr>
          <w:spacing w:val="-4"/>
        </w:rPr>
        <w:t xml:space="preserve"> </w:t>
      </w:r>
      <w:r w:rsidRPr="00BA0A5C">
        <w:t>соответствии</w:t>
      </w:r>
      <w:r w:rsidRPr="00BA0A5C">
        <w:rPr>
          <w:spacing w:val="-4"/>
        </w:rPr>
        <w:t xml:space="preserve"> </w:t>
      </w:r>
      <w:r w:rsidRPr="00BA0A5C">
        <w:t xml:space="preserve">с </w:t>
      </w:r>
      <w:r w:rsidR="00010203" w:rsidRPr="00BA0A5C">
        <w:rPr>
          <w:strike/>
        </w:rPr>
        <w:t xml:space="preserve"> </w:t>
      </w:r>
      <w:r w:rsidRPr="00BA0A5C">
        <w:t xml:space="preserve"> Договором обязуется оказать Заказчику комплекс услуг, который включает в себя: сбор отходов; транспортирование отходов; размещение/утилизация отходов на лицензированных объектах размещения отходов (далее в тексте «Полигон»), а Заказчик обязуется принять и оплатить эти услуги.</w:t>
      </w:r>
    </w:p>
    <w:p w14:paraId="26F9555A" w14:textId="274A2D52" w:rsidR="00F30AD5" w:rsidRPr="00BA0A5C" w:rsidRDefault="00F30AD5" w:rsidP="00CF59C0">
      <w:pPr>
        <w:pStyle w:val="a5"/>
        <w:numPr>
          <w:ilvl w:val="1"/>
          <w:numId w:val="9"/>
        </w:numPr>
        <w:tabs>
          <w:tab w:val="left" w:pos="601"/>
        </w:tabs>
        <w:kinsoku w:val="0"/>
        <w:overflowPunct w:val="0"/>
        <w:ind w:right="200" w:firstLine="0"/>
      </w:pPr>
      <w:r w:rsidRPr="00BA0A5C">
        <w:t xml:space="preserve">Исполнитель </w:t>
      </w:r>
      <w:r w:rsidR="00010203" w:rsidRPr="00BA0A5C">
        <w:rPr>
          <w:strike/>
        </w:rPr>
        <w:t xml:space="preserve"> </w:t>
      </w:r>
      <w:r w:rsidR="00FF260A" w:rsidRPr="00BA0A5C">
        <w:t xml:space="preserve"> вывозит </w:t>
      </w:r>
      <w:r w:rsidRPr="00BA0A5C">
        <w:t>накопленн</w:t>
      </w:r>
      <w:r w:rsidR="00373BF0" w:rsidRPr="00BA0A5C">
        <w:t>ые</w:t>
      </w:r>
      <w:r w:rsidRPr="00BA0A5C">
        <w:t xml:space="preserve"> Заказчиком отход</w:t>
      </w:r>
      <w:r w:rsidR="00373BF0" w:rsidRPr="00BA0A5C">
        <w:t>ы</w:t>
      </w:r>
      <w:r w:rsidRPr="00BA0A5C">
        <w:t xml:space="preserve"> с объектов (мест накопления отходов), расположенных по адресам, согласованным Сторонами в Приложении №</w:t>
      </w:r>
      <w:r w:rsidR="005632F3" w:rsidRPr="00BA0A5C">
        <w:t>1</w:t>
      </w:r>
      <w:r w:rsidRPr="00BA0A5C">
        <w:t xml:space="preserve"> к Договору.</w:t>
      </w:r>
    </w:p>
    <w:p w14:paraId="464C1A89" w14:textId="0DA9DD96" w:rsidR="00F30AD5" w:rsidRPr="00BA0A5C" w:rsidRDefault="00F30AD5" w:rsidP="00CF59C0">
      <w:pPr>
        <w:pStyle w:val="a5"/>
        <w:numPr>
          <w:ilvl w:val="1"/>
          <w:numId w:val="9"/>
        </w:numPr>
        <w:tabs>
          <w:tab w:val="left" w:pos="601"/>
        </w:tabs>
        <w:kinsoku w:val="0"/>
        <w:overflowPunct w:val="0"/>
        <w:ind w:left="600"/>
        <w:rPr>
          <w:spacing w:val="-2"/>
        </w:rPr>
      </w:pPr>
      <w:r w:rsidRPr="00BA0A5C">
        <w:t>Объем</w:t>
      </w:r>
      <w:r w:rsidRPr="00BA0A5C">
        <w:rPr>
          <w:spacing w:val="-11"/>
        </w:rPr>
        <w:t xml:space="preserve"> </w:t>
      </w:r>
      <w:r w:rsidRPr="00BA0A5C">
        <w:t>и</w:t>
      </w:r>
      <w:r w:rsidRPr="00BA0A5C">
        <w:rPr>
          <w:spacing w:val="-12"/>
        </w:rPr>
        <w:t xml:space="preserve"> </w:t>
      </w:r>
      <w:r w:rsidRPr="00BA0A5C">
        <w:t>перечень</w:t>
      </w:r>
      <w:r w:rsidRPr="00BA0A5C">
        <w:rPr>
          <w:spacing w:val="-12"/>
        </w:rPr>
        <w:t xml:space="preserve"> </w:t>
      </w:r>
      <w:r w:rsidRPr="00BA0A5C">
        <w:t>отходов,</w:t>
      </w:r>
      <w:r w:rsidRPr="00BA0A5C">
        <w:rPr>
          <w:spacing w:val="-10"/>
        </w:rPr>
        <w:t xml:space="preserve"> </w:t>
      </w:r>
      <w:r w:rsidRPr="00BA0A5C">
        <w:t>подлежащих</w:t>
      </w:r>
      <w:r w:rsidRPr="00BA0A5C">
        <w:rPr>
          <w:spacing w:val="-11"/>
        </w:rPr>
        <w:t xml:space="preserve"> </w:t>
      </w:r>
      <w:r w:rsidRPr="00BA0A5C">
        <w:t>вывозу,</w:t>
      </w:r>
      <w:r w:rsidRPr="00BA0A5C">
        <w:rPr>
          <w:spacing w:val="-11"/>
        </w:rPr>
        <w:t xml:space="preserve"> </w:t>
      </w:r>
      <w:r w:rsidRPr="00BA0A5C">
        <w:t>представлен</w:t>
      </w:r>
      <w:r w:rsidRPr="00BA0A5C">
        <w:rPr>
          <w:spacing w:val="-10"/>
        </w:rPr>
        <w:t xml:space="preserve"> </w:t>
      </w:r>
      <w:r w:rsidRPr="00BA0A5C">
        <w:t>в</w:t>
      </w:r>
      <w:r w:rsidRPr="00BA0A5C">
        <w:rPr>
          <w:spacing w:val="-12"/>
        </w:rPr>
        <w:t xml:space="preserve"> </w:t>
      </w:r>
      <w:r w:rsidRPr="00BA0A5C">
        <w:t>Приложении</w:t>
      </w:r>
      <w:r w:rsidRPr="00BA0A5C">
        <w:rPr>
          <w:spacing w:val="-11"/>
        </w:rPr>
        <w:t xml:space="preserve"> </w:t>
      </w:r>
      <w:r w:rsidRPr="00BA0A5C">
        <w:t>№</w:t>
      </w:r>
      <w:r w:rsidRPr="00BA0A5C">
        <w:rPr>
          <w:spacing w:val="-11"/>
        </w:rPr>
        <w:t xml:space="preserve"> </w:t>
      </w:r>
      <w:r w:rsidR="000D3770" w:rsidRPr="00BA0A5C">
        <w:rPr>
          <w:spacing w:val="-11"/>
        </w:rPr>
        <w:t xml:space="preserve">1 </w:t>
      </w:r>
      <w:r w:rsidRPr="00BA0A5C">
        <w:t>к</w:t>
      </w:r>
      <w:r w:rsidRPr="00BA0A5C">
        <w:rPr>
          <w:spacing w:val="-12"/>
        </w:rPr>
        <w:t xml:space="preserve"> </w:t>
      </w:r>
      <w:r w:rsidRPr="00BA0A5C">
        <w:rPr>
          <w:spacing w:val="-2"/>
        </w:rPr>
        <w:t>Договору.</w:t>
      </w:r>
    </w:p>
    <w:p w14:paraId="70A2E67D" w14:textId="77777777" w:rsidR="00F30AD5" w:rsidRPr="00BA0A5C" w:rsidRDefault="00F30AD5" w:rsidP="00CF59C0">
      <w:pPr>
        <w:pStyle w:val="a3"/>
        <w:kinsoku w:val="0"/>
        <w:overflowPunct w:val="0"/>
        <w:jc w:val="both"/>
        <w:rPr>
          <w:sz w:val="24"/>
          <w:szCs w:val="24"/>
        </w:rPr>
      </w:pPr>
    </w:p>
    <w:p w14:paraId="347138C1" w14:textId="77777777" w:rsidR="00F30AD5" w:rsidRPr="00BA0A5C" w:rsidRDefault="00F30AD5" w:rsidP="00CF59C0">
      <w:pPr>
        <w:pStyle w:val="2"/>
        <w:numPr>
          <w:ilvl w:val="0"/>
          <w:numId w:val="9"/>
        </w:numPr>
        <w:tabs>
          <w:tab w:val="left" w:pos="4460"/>
        </w:tabs>
        <w:kinsoku w:val="0"/>
        <w:overflowPunct w:val="0"/>
        <w:spacing w:before="91"/>
        <w:ind w:left="4459" w:hanging="601"/>
        <w:jc w:val="both"/>
        <w:rPr>
          <w:spacing w:val="-2"/>
          <w:sz w:val="24"/>
          <w:szCs w:val="24"/>
        </w:rPr>
      </w:pPr>
      <w:r w:rsidRPr="00BA0A5C">
        <w:rPr>
          <w:sz w:val="24"/>
          <w:szCs w:val="24"/>
        </w:rPr>
        <w:t>ПРАВА</w:t>
      </w:r>
      <w:r w:rsidRPr="00BA0A5C">
        <w:rPr>
          <w:spacing w:val="-5"/>
          <w:sz w:val="24"/>
          <w:szCs w:val="24"/>
        </w:rPr>
        <w:t xml:space="preserve"> </w:t>
      </w:r>
      <w:r w:rsidRPr="00BA0A5C">
        <w:rPr>
          <w:sz w:val="24"/>
          <w:szCs w:val="24"/>
        </w:rPr>
        <w:t>И</w:t>
      </w:r>
      <w:r w:rsidRPr="00BA0A5C">
        <w:rPr>
          <w:spacing w:val="-3"/>
          <w:sz w:val="24"/>
          <w:szCs w:val="24"/>
        </w:rPr>
        <w:t xml:space="preserve"> </w:t>
      </w:r>
      <w:r w:rsidRPr="00BA0A5C">
        <w:rPr>
          <w:spacing w:val="-2"/>
          <w:sz w:val="24"/>
          <w:szCs w:val="24"/>
        </w:rPr>
        <w:t>ОБЯЗАННОСТИ</w:t>
      </w:r>
    </w:p>
    <w:p w14:paraId="769B1AF4" w14:textId="77777777" w:rsidR="00F30AD5" w:rsidRPr="00BA0A5C" w:rsidRDefault="00F30AD5" w:rsidP="00CF59C0">
      <w:pPr>
        <w:pStyle w:val="a5"/>
        <w:numPr>
          <w:ilvl w:val="1"/>
          <w:numId w:val="9"/>
        </w:numPr>
        <w:tabs>
          <w:tab w:val="left" w:pos="601"/>
        </w:tabs>
        <w:kinsoku w:val="0"/>
        <w:overflowPunct w:val="0"/>
        <w:spacing w:before="1"/>
        <w:ind w:left="600"/>
        <w:rPr>
          <w:spacing w:val="-2"/>
        </w:rPr>
      </w:pPr>
      <w:r w:rsidRPr="00BA0A5C">
        <w:rPr>
          <w:spacing w:val="-2"/>
        </w:rPr>
        <w:t>Исполнитель</w:t>
      </w:r>
      <w:r w:rsidRPr="00BA0A5C">
        <w:rPr>
          <w:spacing w:val="4"/>
        </w:rPr>
        <w:t xml:space="preserve"> </w:t>
      </w:r>
      <w:r w:rsidRPr="00BA0A5C">
        <w:rPr>
          <w:spacing w:val="-2"/>
        </w:rPr>
        <w:t>обязан:</w:t>
      </w:r>
    </w:p>
    <w:p w14:paraId="3765F07D" w14:textId="76CB6884" w:rsidR="00F30AD5" w:rsidRPr="00BA0A5C" w:rsidRDefault="000D3770" w:rsidP="00CF59C0">
      <w:pPr>
        <w:pStyle w:val="a5"/>
        <w:numPr>
          <w:ilvl w:val="2"/>
          <w:numId w:val="9"/>
        </w:numPr>
        <w:tabs>
          <w:tab w:val="left" w:pos="740"/>
        </w:tabs>
        <w:kinsoku w:val="0"/>
        <w:overflowPunct w:val="0"/>
        <w:ind w:right="200" w:firstLine="0"/>
      </w:pPr>
      <w:r w:rsidRPr="00BA0A5C">
        <w:t xml:space="preserve">Осуществлять </w:t>
      </w:r>
      <w:r w:rsidR="00F30AD5" w:rsidRPr="00BA0A5C">
        <w:t xml:space="preserve">вывоз промышленных, строительных и прочих отходов, </w:t>
      </w:r>
      <w:r w:rsidR="00F30AD5" w:rsidRPr="00BA0A5C">
        <w:rPr>
          <w:b/>
          <w:bCs/>
        </w:rPr>
        <w:t xml:space="preserve">не относящихся к категории твёрдых коммунальных (ТКО) </w:t>
      </w:r>
      <w:r w:rsidR="00F30AD5" w:rsidRPr="00BA0A5C">
        <w:t>по предварительной заявке Заказчика</w:t>
      </w:r>
      <w:r w:rsidR="00C25339" w:rsidRPr="00BA0A5C">
        <w:t xml:space="preserve"> </w:t>
      </w:r>
      <w:r w:rsidR="00D86070" w:rsidRPr="00BA0A5C">
        <w:t>не позднее</w:t>
      </w:r>
      <w:r w:rsidR="00693929" w:rsidRPr="00BA0A5C">
        <w:t xml:space="preserve"> 2 (Двух) суток</w:t>
      </w:r>
      <w:r w:rsidR="00FD6FB3" w:rsidRPr="00BA0A5C">
        <w:t xml:space="preserve"> после получения заявки</w:t>
      </w:r>
      <w:r w:rsidR="00A14EED" w:rsidRPr="00BA0A5C">
        <w:t>.</w:t>
      </w:r>
    </w:p>
    <w:p w14:paraId="5CC7A9F9" w14:textId="77777777" w:rsidR="00F30AD5" w:rsidRPr="00BA0A5C" w:rsidRDefault="00F30AD5" w:rsidP="00CF59C0">
      <w:pPr>
        <w:pStyle w:val="a5"/>
        <w:numPr>
          <w:ilvl w:val="2"/>
          <w:numId w:val="9"/>
        </w:numPr>
        <w:tabs>
          <w:tab w:val="left" w:pos="740"/>
        </w:tabs>
        <w:kinsoku w:val="0"/>
        <w:overflowPunct w:val="0"/>
        <w:spacing w:before="1" w:line="229" w:lineRule="exact"/>
        <w:ind w:left="739"/>
        <w:rPr>
          <w:spacing w:val="-2"/>
        </w:rPr>
      </w:pPr>
      <w:r w:rsidRPr="00BA0A5C">
        <w:t>Осуществлять</w:t>
      </w:r>
      <w:r w:rsidRPr="00BA0A5C">
        <w:rPr>
          <w:spacing w:val="-15"/>
        </w:rPr>
        <w:t xml:space="preserve"> </w:t>
      </w:r>
      <w:r w:rsidRPr="00BA0A5C">
        <w:t>постоянный</w:t>
      </w:r>
      <w:r w:rsidRPr="00BA0A5C">
        <w:rPr>
          <w:spacing w:val="-12"/>
        </w:rPr>
        <w:t xml:space="preserve"> </w:t>
      </w:r>
      <w:r w:rsidRPr="00BA0A5C">
        <w:t>контроль</w:t>
      </w:r>
      <w:r w:rsidRPr="00BA0A5C">
        <w:rPr>
          <w:spacing w:val="-13"/>
        </w:rPr>
        <w:t xml:space="preserve"> </w:t>
      </w:r>
      <w:r w:rsidRPr="00BA0A5C">
        <w:t>вывоза</w:t>
      </w:r>
      <w:r w:rsidRPr="00BA0A5C">
        <w:rPr>
          <w:spacing w:val="-11"/>
        </w:rPr>
        <w:t xml:space="preserve"> </w:t>
      </w:r>
      <w:r w:rsidRPr="00BA0A5C">
        <w:t>отходов</w:t>
      </w:r>
      <w:r w:rsidRPr="00BA0A5C">
        <w:rPr>
          <w:spacing w:val="-13"/>
        </w:rPr>
        <w:t xml:space="preserve"> </w:t>
      </w:r>
      <w:r w:rsidRPr="00BA0A5C">
        <w:t>на</w:t>
      </w:r>
      <w:r w:rsidRPr="00BA0A5C">
        <w:rPr>
          <w:spacing w:val="-12"/>
        </w:rPr>
        <w:t xml:space="preserve"> </w:t>
      </w:r>
      <w:r w:rsidRPr="00BA0A5C">
        <w:rPr>
          <w:spacing w:val="-2"/>
        </w:rPr>
        <w:t>маршрутах.</w:t>
      </w:r>
    </w:p>
    <w:p w14:paraId="72D0A8FE" w14:textId="5D587581" w:rsidR="00F30AD5" w:rsidRPr="00BA0A5C" w:rsidRDefault="00F30AD5" w:rsidP="00CF59C0">
      <w:pPr>
        <w:pStyle w:val="a5"/>
        <w:numPr>
          <w:ilvl w:val="2"/>
          <w:numId w:val="9"/>
        </w:numPr>
        <w:tabs>
          <w:tab w:val="left" w:pos="740"/>
        </w:tabs>
        <w:kinsoku w:val="0"/>
        <w:overflowPunct w:val="0"/>
        <w:ind w:right="209" w:hanging="1"/>
      </w:pPr>
      <w:r w:rsidRPr="00BA0A5C">
        <w:t>Подавать</w:t>
      </w:r>
      <w:r w:rsidRPr="00BA0A5C">
        <w:rPr>
          <w:spacing w:val="80"/>
        </w:rPr>
        <w:t xml:space="preserve"> </w:t>
      </w:r>
      <w:r w:rsidRPr="00BA0A5C">
        <w:t>исправные</w:t>
      </w:r>
      <w:r w:rsidRPr="00BA0A5C">
        <w:rPr>
          <w:spacing w:val="80"/>
        </w:rPr>
        <w:t xml:space="preserve"> </w:t>
      </w:r>
      <w:r w:rsidRPr="00BA0A5C">
        <w:t>спецавтомобили,</w:t>
      </w:r>
      <w:r w:rsidRPr="00BA0A5C">
        <w:rPr>
          <w:spacing w:val="80"/>
        </w:rPr>
        <w:t xml:space="preserve"> </w:t>
      </w:r>
      <w:r w:rsidRPr="00BA0A5C">
        <w:t>пригодные</w:t>
      </w:r>
      <w:r w:rsidRPr="00BA0A5C">
        <w:rPr>
          <w:spacing w:val="80"/>
        </w:rPr>
        <w:t xml:space="preserve"> </w:t>
      </w:r>
      <w:r w:rsidRPr="00BA0A5C">
        <w:t>для</w:t>
      </w:r>
      <w:r w:rsidRPr="00BA0A5C">
        <w:rPr>
          <w:spacing w:val="80"/>
        </w:rPr>
        <w:t xml:space="preserve"> </w:t>
      </w:r>
      <w:r w:rsidRPr="00BA0A5C">
        <w:t>выполнения</w:t>
      </w:r>
      <w:r w:rsidRPr="00BA0A5C">
        <w:rPr>
          <w:spacing w:val="80"/>
        </w:rPr>
        <w:t xml:space="preserve"> </w:t>
      </w:r>
      <w:r w:rsidRPr="00BA0A5C">
        <w:t>работ,</w:t>
      </w:r>
      <w:r w:rsidRPr="00BA0A5C">
        <w:rPr>
          <w:spacing w:val="80"/>
        </w:rPr>
        <w:t xml:space="preserve"> </w:t>
      </w:r>
      <w:r w:rsidRPr="00BA0A5C">
        <w:t>являющихся</w:t>
      </w:r>
      <w:r w:rsidRPr="00BA0A5C">
        <w:rPr>
          <w:spacing w:val="80"/>
        </w:rPr>
        <w:t xml:space="preserve"> </w:t>
      </w:r>
      <w:r w:rsidRPr="00BA0A5C">
        <w:t>предметом Договора.</w:t>
      </w:r>
    </w:p>
    <w:p w14:paraId="49F01BEC" w14:textId="77777777" w:rsidR="00F30AD5" w:rsidRPr="00BA0A5C" w:rsidRDefault="00F30AD5" w:rsidP="00CF59C0">
      <w:pPr>
        <w:pStyle w:val="a5"/>
        <w:numPr>
          <w:ilvl w:val="2"/>
          <w:numId w:val="9"/>
        </w:numPr>
        <w:tabs>
          <w:tab w:val="left" w:pos="740"/>
        </w:tabs>
        <w:kinsoku w:val="0"/>
        <w:overflowPunct w:val="0"/>
        <w:spacing w:before="1"/>
        <w:ind w:right="206" w:firstLine="0"/>
        <w:rPr>
          <w:spacing w:val="-2"/>
        </w:rPr>
      </w:pPr>
      <w:r w:rsidRPr="00BA0A5C">
        <w:t>Вывозить</w:t>
      </w:r>
      <w:r w:rsidRPr="00BA0A5C">
        <w:rPr>
          <w:spacing w:val="40"/>
        </w:rPr>
        <w:t xml:space="preserve"> </w:t>
      </w:r>
      <w:r w:rsidRPr="00BA0A5C">
        <w:t>отходы</w:t>
      </w:r>
      <w:r w:rsidRPr="00BA0A5C">
        <w:rPr>
          <w:spacing w:val="40"/>
        </w:rPr>
        <w:t xml:space="preserve"> </w:t>
      </w:r>
      <w:r w:rsidRPr="00BA0A5C">
        <w:t>только</w:t>
      </w:r>
      <w:r w:rsidRPr="00BA0A5C">
        <w:rPr>
          <w:spacing w:val="40"/>
        </w:rPr>
        <w:t xml:space="preserve"> </w:t>
      </w:r>
      <w:r w:rsidRPr="00BA0A5C">
        <w:t>на</w:t>
      </w:r>
      <w:r w:rsidRPr="00BA0A5C">
        <w:rPr>
          <w:spacing w:val="40"/>
        </w:rPr>
        <w:t xml:space="preserve"> </w:t>
      </w:r>
      <w:r w:rsidRPr="00BA0A5C">
        <w:t>Полигоны.</w:t>
      </w:r>
      <w:r w:rsidRPr="00BA0A5C">
        <w:rPr>
          <w:spacing w:val="40"/>
        </w:rPr>
        <w:t xml:space="preserve"> </w:t>
      </w:r>
      <w:r w:rsidRPr="00BA0A5C">
        <w:t>Не</w:t>
      </w:r>
      <w:r w:rsidRPr="00BA0A5C">
        <w:rPr>
          <w:spacing w:val="40"/>
        </w:rPr>
        <w:t xml:space="preserve"> </w:t>
      </w:r>
      <w:r w:rsidRPr="00BA0A5C">
        <w:t>допускать</w:t>
      </w:r>
      <w:r w:rsidRPr="00BA0A5C">
        <w:rPr>
          <w:spacing w:val="40"/>
        </w:rPr>
        <w:t xml:space="preserve"> </w:t>
      </w:r>
      <w:r w:rsidRPr="00BA0A5C">
        <w:t>выгрузку</w:t>
      </w:r>
      <w:r w:rsidRPr="00BA0A5C">
        <w:rPr>
          <w:spacing w:val="40"/>
        </w:rPr>
        <w:t xml:space="preserve"> </w:t>
      </w:r>
      <w:r w:rsidRPr="00BA0A5C">
        <w:t>отходов</w:t>
      </w:r>
      <w:r w:rsidRPr="00BA0A5C">
        <w:rPr>
          <w:spacing w:val="40"/>
        </w:rPr>
        <w:t xml:space="preserve"> </w:t>
      </w:r>
      <w:r w:rsidRPr="00BA0A5C">
        <w:t>на</w:t>
      </w:r>
      <w:r w:rsidRPr="00BA0A5C">
        <w:rPr>
          <w:spacing w:val="40"/>
        </w:rPr>
        <w:t xml:space="preserve"> </w:t>
      </w:r>
      <w:r w:rsidRPr="00BA0A5C">
        <w:t>не</w:t>
      </w:r>
      <w:r w:rsidRPr="00BA0A5C">
        <w:rPr>
          <w:spacing w:val="40"/>
        </w:rPr>
        <w:t xml:space="preserve"> </w:t>
      </w:r>
      <w:r w:rsidRPr="00BA0A5C">
        <w:t>отведённых</w:t>
      </w:r>
      <w:r w:rsidRPr="00BA0A5C">
        <w:rPr>
          <w:spacing w:val="40"/>
        </w:rPr>
        <w:t xml:space="preserve"> </w:t>
      </w:r>
      <w:r w:rsidRPr="00BA0A5C">
        <w:t>для</w:t>
      </w:r>
      <w:r w:rsidRPr="00BA0A5C">
        <w:rPr>
          <w:spacing w:val="40"/>
        </w:rPr>
        <w:t xml:space="preserve"> </w:t>
      </w:r>
      <w:r w:rsidRPr="00BA0A5C">
        <w:t xml:space="preserve">этого </w:t>
      </w:r>
      <w:r w:rsidRPr="00BA0A5C">
        <w:rPr>
          <w:spacing w:val="-2"/>
        </w:rPr>
        <w:t>территориях.</w:t>
      </w:r>
    </w:p>
    <w:p w14:paraId="1B6C0C1F" w14:textId="332D9575" w:rsidR="00F30AD5" w:rsidRPr="00BA0A5C" w:rsidRDefault="002F4B3D" w:rsidP="00CF59C0">
      <w:pPr>
        <w:pStyle w:val="a5"/>
        <w:numPr>
          <w:ilvl w:val="2"/>
          <w:numId w:val="9"/>
        </w:numPr>
        <w:tabs>
          <w:tab w:val="left" w:pos="740"/>
        </w:tabs>
        <w:kinsoku w:val="0"/>
        <w:overflowPunct w:val="0"/>
        <w:spacing w:before="1"/>
        <w:ind w:left="739"/>
        <w:rPr>
          <w:spacing w:val="-2"/>
        </w:rPr>
      </w:pPr>
      <w:r w:rsidRPr="00BA0A5C">
        <w:rPr>
          <w:spacing w:val="-10"/>
        </w:rPr>
        <w:t xml:space="preserve">Вести </w:t>
      </w:r>
      <w:r w:rsidR="00F30AD5" w:rsidRPr="00BA0A5C">
        <w:t>учёт</w:t>
      </w:r>
      <w:r w:rsidR="00F30AD5" w:rsidRPr="00BA0A5C">
        <w:rPr>
          <w:spacing w:val="-11"/>
        </w:rPr>
        <w:t xml:space="preserve"> </w:t>
      </w:r>
      <w:r w:rsidR="00F30AD5" w:rsidRPr="00BA0A5C">
        <w:t>вывезенных</w:t>
      </w:r>
      <w:r w:rsidR="00F30AD5" w:rsidRPr="00BA0A5C">
        <w:rPr>
          <w:spacing w:val="-9"/>
        </w:rPr>
        <w:t xml:space="preserve"> </w:t>
      </w:r>
      <w:r w:rsidR="00F30AD5" w:rsidRPr="00BA0A5C">
        <w:rPr>
          <w:spacing w:val="-2"/>
        </w:rPr>
        <w:t>отходов.</w:t>
      </w:r>
    </w:p>
    <w:p w14:paraId="1B19BD82" w14:textId="77777777" w:rsidR="00F30AD5" w:rsidRPr="00BA0A5C" w:rsidRDefault="00F30AD5" w:rsidP="00CF59C0">
      <w:pPr>
        <w:pStyle w:val="a5"/>
        <w:numPr>
          <w:ilvl w:val="1"/>
          <w:numId w:val="9"/>
        </w:numPr>
        <w:tabs>
          <w:tab w:val="left" w:pos="601"/>
        </w:tabs>
        <w:kinsoku w:val="0"/>
        <w:overflowPunct w:val="0"/>
        <w:spacing w:line="229" w:lineRule="exact"/>
        <w:ind w:left="600"/>
        <w:rPr>
          <w:spacing w:val="-2"/>
        </w:rPr>
      </w:pPr>
      <w:r w:rsidRPr="00BA0A5C">
        <w:t>Исполнитель</w:t>
      </w:r>
      <w:r w:rsidRPr="00BA0A5C">
        <w:rPr>
          <w:spacing w:val="-9"/>
        </w:rPr>
        <w:t xml:space="preserve"> </w:t>
      </w:r>
      <w:r w:rsidRPr="00BA0A5C">
        <w:t>имеет</w:t>
      </w:r>
      <w:r w:rsidRPr="00BA0A5C">
        <w:rPr>
          <w:spacing w:val="-12"/>
        </w:rPr>
        <w:t xml:space="preserve"> </w:t>
      </w:r>
      <w:r w:rsidRPr="00BA0A5C">
        <w:rPr>
          <w:spacing w:val="-2"/>
        </w:rPr>
        <w:t>право:</w:t>
      </w:r>
    </w:p>
    <w:p w14:paraId="4587D933" w14:textId="77777777" w:rsidR="00F30AD5" w:rsidRPr="00BA0A5C" w:rsidRDefault="00F30AD5" w:rsidP="00CF59C0">
      <w:pPr>
        <w:pStyle w:val="a5"/>
        <w:numPr>
          <w:ilvl w:val="2"/>
          <w:numId w:val="9"/>
        </w:numPr>
        <w:tabs>
          <w:tab w:val="left" w:pos="740"/>
        </w:tabs>
        <w:kinsoku w:val="0"/>
        <w:overflowPunct w:val="0"/>
        <w:spacing w:line="229" w:lineRule="exact"/>
        <w:ind w:left="739"/>
        <w:rPr>
          <w:spacing w:val="-2"/>
        </w:rPr>
      </w:pPr>
      <w:r w:rsidRPr="00BA0A5C">
        <w:t>Отказаться</w:t>
      </w:r>
      <w:r w:rsidRPr="00BA0A5C">
        <w:rPr>
          <w:spacing w:val="-8"/>
        </w:rPr>
        <w:t xml:space="preserve"> </w:t>
      </w:r>
      <w:r w:rsidRPr="00BA0A5C">
        <w:t>вывозить</w:t>
      </w:r>
      <w:r w:rsidRPr="00BA0A5C">
        <w:rPr>
          <w:spacing w:val="-8"/>
        </w:rPr>
        <w:t xml:space="preserve"> </w:t>
      </w:r>
      <w:r w:rsidRPr="00BA0A5C">
        <w:t>контейнер</w:t>
      </w:r>
      <w:r w:rsidRPr="00BA0A5C">
        <w:rPr>
          <w:spacing w:val="-6"/>
        </w:rPr>
        <w:t xml:space="preserve"> </w:t>
      </w:r>
      <w:r w:rsidRPr="00BA0A5C">
        <w:t>с</w:t>
      </w:r>
      <w:r w:rsidRPr="00BA0A5C">
        <w:rPr>
          <w:spacing w:val="-7"/>
        </w:rPr>
        <w:t xml:space="preserve"> </w:t>
      </w:r>
      <w:r w:rsidRPr="00BA0A5C">
        <w:t>площадки</w:t>
      </w:r>
      <w:r w:rsidRPr="00BA0A5C">
        <w:rPr>
          <w:spacing w:val="-8"/>
        </w:rPr>
        <w:t xml:space="preserve"> </w:t>
      </w:r>
      <w:r w:rsidRPr="00BA0A5C">
        <w:t>Заказчика</w:t>
      </w:r>
      <w:r w:rsidRPr="00BA0A5C">
        <w:rPr>
          <w:spacing w:val="-4"/>
        </w:rPr>
        <w:t xml:space="preserve"> </w:t>
      </w:r>
      <w:r w:rsidRPr="00BA0A5C">
        <w:t>в</w:t>
      </w:r>
      <w:r w:rsidRPr="00BA0A5C">
        <w:rPr>
          <w:spacing w:val="-8"/>
        </w:rPr>
        <w:t xml:space="preserve"> </w:t>
      </w:r>
      <w:r w:rsidRPr="00BA0A5C">
        <w:t>следующих</w:t>
      </w:r>
      <w:r w:rsidRPr="00BA0A5C">
        <w:rPr>
          <w:spacing w:val="-7"/>
        </w:rPr>
        <w:t xml:space="preserve"> </w:t>
      </w:r>
      <w:r w:rsidRPr="00BA0A5C">
        <w:rPr>
          <w:spacing w:val="-2"/>
        </w:rPr>
        <w:t>случаях:</w:t>
      </w:r>
    </w:p>
    <w:p w14:paraId="07A4637B" w14:textId="77777777" w:rsidR="00F30AD5" w:rsidRPr="00BA0A5C" w:rsidRDefault="00F30AD5" w:rsidP="00CF59C0">
      <w:pPr>
        <w:pStyle w:val="a5"/>
        <w:numPr>
          <w:ilvl w:val="3"/>
          <w:numId w:val="9"/>
        </w:numPr>
        <w:tabs>
          <w:tab w:val="left" w:pos="315"/>
        </w:tabs>
        <w:kinsoku w:val="0"/>
        <w:overflowPunct w:val="0"/>
        <w:ind w:right="203" w:firstLine="0"/>
        <w:rPr>
          <w:spacing w:val="-2"/>
        </w:rPr>
      </w:pPr>
      <w:r w:rsidRPr="00BA0A5C">
        <w:t>обнаружения</w:t>
      </w:r>
      <w:r w:rsidRPr="00BA0A5C">
        <w:rPr>
          <w:spacing w:val="80"/>
        </w:rPr>
        <w:t xml:space="preserve"> </w:t>
      </w:r>
      <w:r w:rsidRPr="00BA0A5C">
        <w:t>в</w:t>
      </w:r>
      <w:r w:rsidRPr="00BA0A5C">
        <w:rPr>
          <w:spacing w:val="80"/>
        </w:rPr>
        <w:t xml:space="preserve"> </w:t>
      </w:r>
      <w:r w:rsidRPr="00BA0A5C">
        <w:t>контейнере</w:t>
      </w:r>
      <w:r w:rsidRPr="00BA0A5C">
        <w:rPr>
          <w:spacing w:val="80"/>
        </w:rPr>
        <w:t xml:space="preserve"> </w:t>
      </w:r>
      <w:r w:rsidRPr="00BA0A5C">
        <w:t>отходов,</w:t>
      </w:r>
      <w:r w:rsidRPr="00BA0A5C">
        <w:rPr>
          <w:spacing w:val="80"/>
        </w:rPr>
        <w:t xml:space="preserve"> </w:t>
      </w:r>
      <w:r w:rsidRPr="00BA0A5C">
        <w:t>порядок</w:t>
      </w:r>
      <w:r w:rsidRPr="00BA0A5C">
        <w:rPr>
          <w:spacing w:val="80"/>
        </w:rPr>
        <w:t xml:space="preserve"> </w:t>
      </w:r>
      <w:r w:rsidRPr="00BA0A5C">
        <w:t>размещения</w:t>
      </w:r>
      <w:r w:rsidRPr="00BA0A5C">
        <w:rPr>
          <w:spacing w:val="80"/>
        </w:rPr>
        <w:t xml:space="preserve"> </w:t>
      </w:r>
      <w:r w:rsidRPr="00BA0A5C">
        <w:t>которых</w:t>
      </w:r>
      <w:r w:rsidRPr="00BA0A5C">
        <w:rPr>
          <w:spacing w:val="80"/>
        </w:rPr>
        <w:t xml:space="preserve"> </w:t>
      </w:r>
      <w:r w:rsidRPr="00BA0A5C">
        <w:t>согласован</w:t>
      </w:r>
      <w:r w:rsidRPr="00BA0A5C">
        <w:rPr>
          <w:spacing w:val="80"/>
        </w:rPr>
        <w:t xml:space="preserve"> </w:t>
      </w:r>
      <w:r w:rsidRPr="00BA0A5C">
        <w:t>Сторонами</w:t>
      </w:r>
      <w:r w:rsidRPr="00BA0A5C">
        <w:rPr>
          <w:spacing w:val="80"/>
        </w:rPr>
        <w:t xml:space="preserve"> </w:t>
      </w:r>
      <w:r w:rsidRPr="00BA0A5C">
        <w:t xml:space="preserve">отдельными </w:t>
      </w:r>
      <w:r w:rsidRPr="00BA0A5C">
        <w:rPr>
          <w:spacing w:val="-2"/>
        </w:rPr>
        <w:t>соглашениями;</w:t>
      </w:r>
    </w:p>
    <w:p w14:paraId="48891304" w14:textId="77777777" w:rsidR="00F30AD5" w:rsidRPr="00BA0A5C" w:rsidRDefault="00F30AD5" w:rsidP="00CF59C0">
      <w:pPr>
        <w:pStyle w:val="a5"/>
        <w:numPr>
          <w:ilvl w:val="3"/>
          <w:numId w:val="9"/>
        </w:numPr>
        <w:tabs>
          <w:tab w:val="left" w:pos="315"/>
        </w:tabs>
        <w:kinsoku w:val="0"/>
        <w:overflowPunct w:val="0"/>
        <w:spacing w:before="1"/>
        <w:ind w:right="203" w:firstLine="0"/>
        <w:rPr>
          <w:b/>
          <w:bCs/>
        </w:rPr>
      </w:pPr>
      <w:r w:rsidRPr="00BA0A5C">
        <w:t>обнаружения</w:t>
      </w:r>
      <w:r w:rsidRPr="00BA0A5C">
        <w:rPr>
          <w:spacing w:val="40"/>
        </w:rPr>
        <w:t xml:space="preserve"> </w:t>
      </w:r>
      <w:r w:rsidRPr="00BA0A5C">
        <w:t>в</w:t>
      </w:r>
      <w:r w:rsidRPr="00BA0A5C">
        <w:rPr>
          <w:spacing w:val="40"/>
        </w:rPr>
        <w:t xml:space="preserve"> </w:t>
      </w:r>
      <w:r w:rsidRPr="00BA0A5C">
        <w:t>контейнере</w:t>
      </w:r>
      <w:r w:rsidRPr="00BA0A5C">
        <w:rPr>
          <w:spacing w:val="40"/>
        </w:rPr>
        <w:t xml:space="preserve"> </w:t>
      </w:r>
      <w:r w:rsidRPr="00BA0A5C">
        <w:t>отходов,</w:t>
      </w:r>
      <w:r w:rsidRPr="00BA0A5C">
        <w:rPr>
          <w:spacing w:val="40"/>
        </w:rPr>
        <w:t xml:space="preserve"> </w:t>
      </w:r>
      <w:r w:rsidRPr="00BA0A5C">
        <w:rPr>
          <w:b/>
          <w:bCs/>
        </w:rPr>
        <w:t>относящимся</w:t>
      </w:r>
      <w:r w:rsidRPr="00BA0A5C">
        <w:rPr>
          <w:b/>
          <w:bCs/>
          <w:spacing w:val="40"/>
        </w:rPr>
        <w:t xml:space="preserve"> </w:t>
      </w:r>
      <w:r w:rsidRPr="00BA0A5C">
        <w:rPr>
          <w:b/>
          <w:bCs/>
        </w:rPr>
        <w:t>к</w:t>
      </w:r>
      <w:r w:rsidRPr="00BA0A5C">
        <w:rPr>
          <w:b/>
          <w:bCs/>
          <w:spacing w:val="38"/>
        </w:rPr>
        <w:t xml:space="preserve"> </w:t>
      </w:r>
      <w:r w:rsidRPr="00BA0A5C">
        <w:rPr>
          <w:b/>
          <w:bCs/>
        </w:rPr>
        <w:t>твердым</w:t>
      </w:r>
      <w:r w:rsidRPr="00BA0A5C">
        <w:rPr>
          <w:b/>
          <w:bCs/>
          <w:spacing w:val="40"/>
        </w:rPr>
        <w:t xml:space="preserve"> </w:t>
      </w:r>
      <w:r w:rsidRPr="00BA0A5C">
        <w:rPr>
          <w:b/>
          <w:bCs/>
        </w:rPr>
        <w:t>коммунальным</w:t>
      </w:r>
      <w:r w:rsidRPr="00BA0A5C">
        <w:rPr>
          <w:b/>
          <w:bCs/>
          <w:spacing w:val="39"/>
        </w:rPr>
        <w:t xml:space="preserve"> </w:t>
      </w:r>
      <w:r w:rsidRPr="00BA0A5C">
        <w:rPr>
          <w:b/>
          <w:bCs/>
        </w:rPr>
        <w:t>отходам</w:t>
      </w:r>
      <w:r w:rsidRPr="00BA0A5C">
        <w:rPr>
          <w:b/>
          <w:bCs/>
          <w:spacing w:val="39"/>
        </w:rPr>
        <w:t xml:space="preserve"> </w:t>
      </w:r>
      <w:r w:rsidRPr="00BA0A5C">
        <w:rPr>
          <w:b/>
          <w:bCs/>
        </w:rPr>
        <w:t>в</w:t>
      </w:r>
      <w:r w:rsidRPr="00BA0A5C">
        <w:rPr>
          <w:b/>
          <w:bCs/>
          <w:spacing w:val="40"/>
        </w:rPr>
        <w:t xml:space="preserve"> </w:t>
      </w:r>
      <w:r w:rsidRPr="00BA0A5C">
        <w:rPr>
          <w:b/>
          <w:bCs/>
        </w:rPr>
        <w:t>соответствии</w:t>
      </w:r>
      <w:r w:rsidRPr="00BA0A5C">
        <w:rPr>
          <w:b/>
          <w:bCs/>
          <w:spacing w:val="38"/>
        </w:rPr>
        <w:t xml:space="preserve"> </w:t>
      </w:r>
      <w:r w:rsidRPr="00BA0A5C">
        <w:rPr>
          <w:b/>
          <w:bCs/>
        </w:rPr>
        <w:t xml:space="preserve">с классификационным каталогом отходов, утвержденным приказом </w:t>
      </w:r>
      <w:proofErr w:type="spellStart"/>
      <w:r w:rsidRPr="00BA0A5C">
        <w:rPr>
          <w:b/>
          <w:bCs/>
        </w:rPr>
        <w:t>Роспироднадзора</w:t>
      </w:r>
      <w:proofErr w:type="spellEnd"/>
      <w:r w:rsidRPr="00BA0A5C">
        <w:rPr>
          <w:b/>
          <w:bCs/>
        </w:rPr>
        <w:t xml:space="preserve"> от 22.05.2017 № 242</w:t>
      </w:r>
    </w:p>
    <w:p w14:paraId="4DAB562C" w14:textId="77777777" w:rsidR="00F30AD5" w:rsidRPr="00BA0A5C" w:rsidRDefault="00F30AD5" w:rsidP="00CF59C0">
      <w:pPr>
        <w:pStyle w:val="a5"/>
        <w:numPr>
          <w:ilvl w:val="3"/>
          <w:numId w:val="9"/>
        </w:numPr>
        <w:tabs>
          <w:tab w:val="left" w:pos="315"/>
        </w:tabs>
        <w:kinsoku w:val="0"/>
        <w:overflowPunct w:val="0"/>
        <w:spacing w:before="1"/>
        <w:ind w:left="314" w:hanging="143"/>
        <w:rPr>
          <w:spacing w:val="-2"/>
        </w:rPr>
      </w:pPr>
      <w:r w:rsidRPr="00BA0A5C">
        <w:t>обнаружения</w:t>
      </w:r>
      <w:r w:rsidRPr="00BA0A5C">
        <w:rPr>
          <w:spacing w:val="-9"/>
        </w:rPr>
        <w:t xml:space="preserve"> </w:t>
      </w:r>
      <w:r w:rsidRPr="00BA0A5C">
        <w:t>в</w:t>
      </w:r>
      <w:r w:rsidRPr="00BA0A5C">
        <w:rPr>
          <w:spacing w:val="-6"/>
        </w:rPr>
        <w:t xml:space="preserve"> </w:t>
      </w:r>
      <w:r w:rsidRPr="00BA0A5C">
        <w:t>контейнере</w:t>
      </w:r>
      <w:r w:rsidRPr="00BA0A5C">
        <w:rPr>
          <w:spacing w:val="-8"/>
        </w:rPr>
        <w:t xml:space="preserve"> </w:t>
      </w:r>
      <w:r w:rsidRPr="00BA0A5C">
        <w:t>отходов,</w:t>
      </w:r>
      <w:r w:rsidRPr="00BA0A5C">
        <w:rPr>
          <w:spacing w:val="-7"/>
        </w:rPr>
        <w:t xml:space="preserve"> </w:t>
      </w:r>
      <w:r w:rsidRPr="00BA0A5C">
        <w:t>размещение</w:t>
      </w:r>
      <w:r w:rsidRPr="00BA0A5C">
        <w:rPr>
          <w:spacing w:val="-8"/>
        </w:rPr>
        <w:t xml:space="preserve"> </w:t>
      </w:r>
      <w:r w:rsidRPr="00BA0A5C">
        <w:t>которых</w:t>
      </w:r>
      <w:r w:rsidRPr="00BA0A5C">
        <w:rPr>
          <w:spacing w:val="-7"/>
        </w:rPr>
        <w:t xml:space="preserve"> </w:t>
      </w:r>
      <w:r w:rsidRPr="00BA0A5C">
        <w:t>запрещено</w:t>
      </w:r>
      <w:r w:rsidRPr="00BA0A5C">
        <w:rPr>
          <w:spacing w:val="-7"/>
        </w:rPr>
        <w:t xml:space="preserve"> </w:t>
      </w:r>
      <w:r w:rsidRPr="00BA0A5C">
        <w:t>правилами</w:t>
      </w:r>
      <w:r w:rsidRPr="00BA0A5C">
        <w:rPr>
          <w:spacing w:val="-9"/>
        </w:rPr>
        <w:t xml:space="preserve"> </w:t>
      </w:r>
      <w:r w:rsidRPr="00BA0A5C">
        <w:rPr>
          <w:spacing w:val="-2"/>
        </w:rPr>
        <w:t>Полигона;</w:t>
      </w:r>
    </w:p>
    <w:p w14:paraId="4115A808" w14:textId="77777777" w:rsidR="00F30AD5" w:rsidRPr="00BA0A5C" w:rsidRDefault="00F30AD5" w:rsidP="00CF59C0">
      <w:pPr>
        <w:pStyle w:val="a5"/>
        <w:numPr>
          <w:ilvl w:val="3"/>
          <w:numId w:val="9"/>
        </w:numPr>
        <w:tabs>
          <w:tab w:val="left" w:pos="315"/>
        </w:tabs>
        <w:kinsoku w:val="0"/>
        <w:overflowPunct w:val="0"/>
        <w:ind w:left="314" w:hanging="143"/>
        <w:rPr>
          <w:spacing w:val="-2"/>
        </w:rPr>
      </w:pPr>
      <w:r w:rsidRPr="00BA0A5C">
        <w:t>обнаружение</w:t>
      </w:r>
      <w:r w:rsidRPr="00BA0A5C">
        <w:rPr>
          <w:spacing w:val="-8"/>
        </w:rPr>
        <w:t xml:space="preserve"> </w:t>
      </w:r>
      <w:r w:rsidRPr="00BA0A5C">
        <w:t>в</w:t>
      </w:r>
      <w:r w:rsidRPr="00BA0A5C">
        <w:rPr>
          <w:spacing w:val="-8"/>
        </w:rPr>
        <w:t xml:space="preserve"> </w:t>
      </w:r>
      <w:r w:rsidRPr="00BA0A5C">
        <w:t>контейнере</w:t>
      </w:r>
      <w:r w:rsidRPr="00BA0A5C">
        <w:rPr>
          <w:spacing w:val="-8"/>
        </w:rPr>
        <w:t xml:space="preserve"> </w:t>
      </w:r>
      <w:r w:rsidRPr="00BA0A5C">
        <w:t>признаков</w:t>
      </w:r>
      <w:r w:rsidRPr="00BA0A5C">
        <w:rPr>
          <w:spacing w:val="-8"/>
        </w:rPr>
        <w:t xml:space="preserve"> </w:t>
      </w:r>
      <w:r w:rsidRPr="00BA0A5C">
        <w:rPr>
          <w:spacing w:val="-2"/>
        </w:rPr>
        <w:t>возгорания;</w:t>
      </w:r>
    </w:p>
    <w:p w14:paraId="76DC10C5" w14:textId="77777777" w:rsidR="00F30AD5" w:rsidRPr="00BA0A5C" w:rsidRDefault="00F30AD5" w:rsidP="00CF59C0">
      <w:pPr>
        <w:pStyle w:val="a5"/>
        <w:numPr>
          <w:ilvl w:val="3"/>
          <w:numId w:val="9"/>
        </w:numPr>
        <w:tabs>
          <w:tab w:val="left" w:pos="315"/>
        </w:tabs>
        <w:kinsoku w:val="0"/>
        <w:overflowPunct w:val="0"/>
        <w:spacing w:before="1"/>
        <w:ind w:left="314" w:hanging="143"/>
        <w:rPr>
          <w:spacing w:val="-4"/>
        </w:rPr>
      </w:pPr>
      <w:r w:rsidRPr="00BA0A5C">
        <w:lastRenderedPageBreak/>
        <w:t>при</w:t>
      </w:r>
      <w:r w:rsidRPr="00BA0A5C">
        <w:rPr>
          <w:spacing w:val="-9"/>
        </w:rPr>
        <w:t xml:space="preserve"> </w:t>
      </w:r>
      <w:r w:rsidRPr="00BA0A5C">
        <w:t>влажности</w:t>
      </w:r>
      <w:r w:rsidRPr="00BA0A5C">
        <w:rPr>
          <w:spacing w:val="-8"/>
        </w:rPr>
        <w:t xml:space="preserve"> </w:t>
      </w:r>
      <w:r w:rsidRPr="00BA0A5C">
        <w:t>отходов,</w:t>
      </w:r>
      <w:r w:rsidRPr="00BA0A5C">
        <w:rPr>
          <w:spacing w:val="-7"/>
        </w:rPr>
        <w:t xml:space="preserve"> </w:t>
      </w:r>
      <w:r w:rsidRPr="00BA0A5C">
        <w:t>превышающей</w:t>
      </w:r>
      <w:r w:rsidRPr="00BA0A5C">
        <w:rPr>
          <w:spacing w:val="-9"/>
        </w:rPr>
        <w:t xml:space="preserve"> </w:t>
      </w:r>
      <w:r w:rsidRPr="00BA0A5C">
        <w:rPr>
          <w:spacing w:val="-4"/>
        </w:rPr>
        <w:t>40%;</w:t>
      </w:r>
    </w:p>
    <w:p w14:paraId="737C5BE9" w14:textId="77777777" w:rsidR="00F30AD5" w:rsidRPr="00BA0A5C" w:rsidRDefault="00F30AD5" w:rsidP="00CF59C0">
      <w:pPr>
        <w:pStyle w:val="a5"/>
        <w:numPr>
          <w:ilvl w:val="3"/>
          <w:numId w:val="9"/>
        </w:numPr>
        <w:tabs>
          <w:tab w:val="left" w:pos="314"/>
        </w:tabs>
        <w:kinsoku w:val="0"/>
        <w:overflowPunct w:val="0"/>
        <w:ind w:left="313"/>
        <w:rPr>
          <w:spacing w:val="-2"/>
        </w:rPr>
      </w:pPr>
      <w:r w:rsidRPr="00BA0A5C">
        <w:t>отсутствие</w:t>
      </w:r>
      <w:r w:rsidRPr="00BA0A5C">
        <w:rPr>
          <w:spacing w:val="-8"/>
        </w:rPr>
        <w:t xml:space="preserve"> </w:t>
      </w:r>
      <w:r w:rsidRPr="00BA0A5C">
        <w:t>возможности</w:t>
      </w:r>
      <w:r w:rsidRPr="00BA0A5C">
        <w:rPr>
          <w:spacing w:val="-8"/>
        </w:rPr>
        <w:t xml:space="preserve"> </w:t>
      </w:r>
      <w:r w:rsidRPr="00BA0A5C">
        <w:t>подъезда</w:t>
      </w:r>
      <w:r w:rsidRPr="00BA0A5C">
        <w:rPr>
          <w:spacing w:val="-7"/>
        </w:rPr>
        <w:t xml:space="preserve"> </w:t>
      </w:r>
      <w:r w:rsidRPr="00BA0A5C">
        <w:t>и</w:t>
      </w:r>
      <w:r w:rsidRPr="00BA0A5C">
        <w:rPr>
          <w:spacing w:val="-8"/>
        </w:rPr>
        <w:t xml:space="preserve"> </w:t>
      </w:r>
      <w:r w:rsidRPr="00BA0A5C">
        <w:t>манёвров</w:t>
      </w:r>
      <w:r w:rsidRPr="00BA0A5C">
        <w:rPr>
          <w:spacing w:val="-7"/>
        </w:rPr>
        <w:t xml:space="preserve"> </w:t>
      </w:r>
      <w:r w:rsidRPr="00BA0A5C">
        <w:t>специальной</w:t>
      </w:r>
      <w:r w:rsidRPr="00BA0A5C">
        <w:rPr>
          <w:spacing w:val="-8"/>
        </w:rPr>
        <w:t xml:space="preserve"> </w:t>
      </w:r>
      <w:r w:rsidRPr="00BA0A5C">
        <w:t>техники</w:t>
      </w:r>
      <w:r w:rsidRPr="00BA0A5C">
        <w:rPr>
          <w:spacing w:val="-8"/>
        </w:rPr>
        <w:t xml:space="preserve"> </w:t>
      </w:r>
      <w:r w:rsidRPr="00BA0A5C">
        <w:t>Исполнителя</w:t>
      </w:r>
      <w:r w:rsidRPr="00BA0A5C">
        <w:rPr>
          <w:spacing w:val="-8"/>
        </w:rPr>
        <w:t xml:space="preserve"> </w:t>
      </w:r>
      <w:r w:rsidRPr="00BA0A5C">
        <w:t>у</w:t>
      </w:r>
      <w:r w:rsidRPr="00BA0A5C">
        <w:rPr>
          <w:spacing w:val="-5"/>
        </w:rPr>
        <w:t xml:space="preserve"> </w:t>
      </w:r>
      <w:r w:rsidRPr="00BA0A5C">
        <w:t>места</w:t>
      </w:r>
      <w:r w:rsidRPr="00BA0A5C">
        <w:rPr>
          <w:spacing w:val="-7"/>
        </w:rPr>
        <w:t xml:space="preserve"> </w:t>
      </w:r>
      <w:r w:rsidRPr="00BA0A5C">
        <w:t>приёма</w:t>
      </w:r>
      <w:r w:rsidRPr="00BA0A5C">
        <w:rPr>
          <w:spacing w:val="-7"/>
        </w:rPr>
        <w:t xml:space="preserve"> </w:t>
      </w:r>
      <w:r w:rsidRPr="00BA0A5C">
        <w:rPr>
          <w:spacing w:val="-2"/>
        </w:rPr>
        <w:t>отходов;</w:t>
      </w:r>
    </w:p>
    <w:p w14:paraId="04DEEDB6" w14:textId="77777777" w:rsidR="00F30AD5" w:rsidRPr="00BA0A5C" w:rsidRDefault="00F30AD5" w:rsidP="00CF59C0">
      <w:pPr>
        <w:pStyle w:val="a5"/>
        <w:numPr>
          <w:ilvl w:val="3"/>
          <w:numId w:val="9"/>
        </w:numPr>
        <w:tabs>
          <w:tab w:val="left" w:pos="314"/>
        </w:tabs>
        <w:kinsoku w:val="0"/>
        <w:overflowPunct w:val="0"/>
        <w:spacing w:before="1"/>
        <w:ind w:left="313"/>
        <w:rPr>
          <w:spacing w:val="-2"/>
        </w:rPr>
      </w:pPr>
      <w:r w:rsidRPr="00BA0A5C">
        <w:t>в</w:t>
      </w:r>
      <w:r w:rsidRPr="00BA0A5C">
        <w:rPr>
          <w:spacing w:val="-9"/>
        </w:rPr>
        <w:t xml:space="preserve"> </w:t>
      </w:r>
      <w:r w:rsidRPr="00BA0A5C">
        <w:t>иных</w:t>
      </w:r>
      <w:r w:rsidRPr="00BA0A5C">
        <w:rPr>
          <w:spacing w:val="-7"/>
        </w:rPr>
        <w:t xml:space="preserve"> </w:t>
      </w:r>
      <w:r w:rsidRPr="00BA0A5C">
        <w:t>случаях,</w:t>
      </w:r>
      <w:r w:rsidRPr="00BA0A5C">
        <w:rPr>
          <w:spacing w:val="-7"/>
        </w:rPr>
        <w:t xml:space="preserve"> </w:t>
      </w:r>
      <w:r w:rsidRPr="00BA0A5C">
        <w:t>препятствующих</w:t>
      </w:r>
      <w:r w:rsidRPr="00BA0A5C">
        <w:rPr>
          <w:spacing w:val="-8"/>
        </w:rPr>
        <w:t xml:space="preserve"> </w:t>
      </w:r>
      <w:r w:rsidRPr="00BA0A5C">
        <w:t>безопасной</w:t>
      </w:r>
      <w:r w:rsidRPr="00BA0A5C">
        <w:rPr>
          <w:spacing w:val="-8"/>
        </w:rPr>
        <w:t xml:space="preserve"> </w:t>
      </w:r>
      <w:r w:rsidRPr="00BA0A5C">
        <w:t>транспортировке</w:t>
      </w:r>
      <w:r w:rsidRPr="00BA0A5C">
        <w:rPr>
          <w:spacing w:val="-8"/>
        </w:rPr>
        <w:t xml:space="preserve"> </w:t>
      </w:r>
      <w:r w:rsidRPr="00BA0A5C">
        <w:t>или</w:t>
      </w:r>
      <w:r w:rsidRPr="00BA0A5C">
        <w:rPr>
          <w:spacing w:val="-9"/>
        </w:rPr>
        <w:t xml:space="preserve"> </w:t>
      </w:r>
      <w:r w:rsidRPr="00BA0A5C">
        <w:t>размещению</w:t>
      </w:r>
      <w:r w:rsidRPr="00BA0A5C">
        <w:rPr>
          <w:spacing w:val="-8"/>
        </w:rPr>
        <w:t xml:space="preserve"> </w:t>
      </w:r>
      <w:r w:rsidRPr="00BA0A5C">
        <w:rPr>
          <w:spacing w:val="-2"/>
        </w:rPr>
        <w:t>отходов.</w:t>
      </w:r>
    </w:p>
    <w:p w14:paraId="084C30F6" w14:textId="6DFEFFF1" w:rsidR="00914BD2" w:rsidRPr="00BA0A5C" w:rsidRDefault="00F30AD5" w:rsidP="00CF59C0">
      <w:pPr>
        <w:pStyle w:val="a3"/>
        <w:kinsoku w:val="0"/>
        <w:overflowPunct w:val="0"/>
        <w:ind w:left="172"/>
        <w:jc w:val="both"/>
        <w:rPr>
          <w:spacing w:val="-2"/>
          <w:sz w:val="24"/>
          <w:szCs w:val="24"/>
        </w:rPr>
      </w:pPr>
      <w:r w:rsidRPr="00BA0A5C">
        <w:rPr>
          <w:sz w:val="24"/>
          <w:szCs w:val="24"/>
        </w:rPr>
        <w:t>Во</w:t>
      </w:r>
      <w:r w:rsidRPr="00BA0A5C">
        <w:rPr>
          <w:spacing w:val="40"/>
          <w:sz w:val="24"/>
          <w:szCs w:val="24"/>
        </w:rPr>
        <w:t xml:space="preserve"> </w:t>
      </w:r>
      <w:r w:rsidRPr="00BA0A5C">
        <w:rPr>
          <w:sz w:val="24"/>
          <w:szCs w:val="24"/>
        </w:rPr>
        <w:t>всех</w:t>
      </w:r>
      <w:r w:rsidRPr="00BA0A5C">
        <w:rPr>
          <w:spacing w:val="40"/>
          <w:sz w:val="24"/>
          <w:szCs w:val="24"/>
        </w:rPr>
        <w:t xml:space="preserve"> </w:t>
      </w:r>
      <w:r w:rsidRPr="00BA0A5C">
        <w:rPr>
          <w:sz w:val="24"/>
          <w:szCs w:val="24"/>
        </w:rPr>
        <w:t>указанных</w:t>
      </w:r>
      <w:r w:rsidRPr="00BA0A5C">
        <w:rPr>
          <w:spacing w:val="40"/>
          <w:sz w:val="24"/>
          <w:szCs w:val="24"/>
        </w:rPr>
        <w:t xml:space="preserve"> </w:t>
      </w:r>
      <w:r w:rsidRPr="00BA0A5C">
        <w:rPr>
          <w:sz w:val="24"/>
          <w:szCs w:val="24"/>
        </w:rPr>
        <w:t>в</w:t>
      </w:r>
      <w:r w:rsidRPr="00BA0A5C">
        <w:rPr>
          <w:spacing w:val="40"/>
          <w:sz w:val="24"/>
          <w:szCs w:val="24"/>
        </w:rPr>
        <w:t xml:space="preserve"> </w:t>
      </w:r>
      <w:r w:rsidRPr="00BA0A5C">
        <w:rPr>
          <w:sz w:val="24"/>
          <w:szCs w:val="24"/>
        </w:rPr>
        <w:t>настоящем</w:t>
      </w:r>
      <w:r w:rsidRPr="00BA0A5C">
        <w:rPr>
          <w:spacing w:val="40"/>
          <w:sz w:val="24"/>
          <w:szCs w:val="24"/>
        </w:rPr>
        <w:t xml:space="preserve"> </w:t>
      </w:r>
      <w:r w:rsidRPr="00BA0A5C">
        <w:rPr>
          <w:sz w:val="24"/>
          <w:szCs w:val="24"/>
        </w:rPr>
        <w:t>пункте</w:t>
      </w:r>
      <w:r w:rsidRPr="00BA0A5C">
        <w:rPr>
          <w:spacing w:val="40"/>
          <w:sz w:val="24"/>
          <w:szCs w:val="24"/>
        </w:rPr>
        <w:t xml:space="preserve"> </w:t>
      </w:r>
      <w:r w:rsidRPr="00BA0A5C">
        <w:rPr>
          <w:sz w:val="24"/>
          <w:szCs w:val="24"/>
        </w:rPr>
        <w:t>случаях</w:t>
      </w:r>
      <w:r w:rsidRPr="00BA0A5C">
        <w:rPr>
          <w:spacing w:val="40"/>
          <w:sz w:val="24"/>
          <w:szCs w:val="24"/>
        </w:rPr>
        <w:t xml:space="preserve"> </w:t>
      </w:r>
      <w:r w:rsidRPr="00BA0A5C">
        <w:rPr>
          <w:sz w:val="24"/>
          <w:szCs w:val="24"/>
        </w:rPr>
        <w:t>составляется</w:t>
      </w:r>
      <w:r w:rsidRPr="00BA0A5C">
        <w:rPr>
          <w:spacing w:val="40"/>
          <w:sz w:val="24"/>
          <w:szCs w:val="24"/>
        </w:rPr>
        <w:t xml:space="preserve"> </w:t>
      </w:r>
      <w:r w:rsidRPr="00BA0A5C">
        <w:rPr>
          <w:sz w:val="24"/>
          <w:szCs w:val="24"/>
        </w:rPr>
        <w:t>двусторонний</w:t>
      </w:r>
      <w:r w:rsidRPr="00BA0A5C">
        <w:rPr>
          <w:spacing w:val="40"/>
          <w:sz w:val="24"/>
          <w:szCs w:val="24"/>
        </w:rPr>
        <w:t xml:space="preserve"> </w:t>
      </w:r>
      <w:r w:rsidRPr="00BA0A5C">
        <w:rPr>
          <w:sz w:val="24"/>
          <w:szCs w:val="24"/>
        </w:rPr>
        <w:t>акт,</w:t>
      </w:r>
      <w:r w:rsidRPr="00BA0A5C">
        <w:rPr>
          <w:spacing w:val="40"/>
          <w:sz w:val="24"/>
          <w:szCs w:val="24"/>
        </w:rPr>
        <w:t xml:space="preserve"> </w:t>
      </w:r>
      <w:r w:rsidRPr="00BA0A5C">
        <w:rPr>
          <w:sz w:val="24"/>
          <w:szCs w:val="24"/>
        </w:rPr>
        <w:t>фиксирующий</w:t>
      </w:r>
      <w:r w:rsidRPr="00BA0A5C">
        <w:rPr>
          <w:spacing w:val="40"/>
          <w:sz w:val="24"/>
          <w:szCs w:val="24"/>
        </w:rPr>
        <w:t xml:space="preserve"> </w:t>
      </w:r>
      <w:r w:rsidRPr="00BA0A5C">
        <w:rPr>
          <w:sz w:val="24"/>
          <w:szCs w:val="24"/>
        </w:rPr>
        <w:t>указанные</w:t>
      </w:r>
      <w:r w:rsidRPr="00BA0A5C">
        <w:rPr>
          <w:spacing w:val="40"/>
          <w:sz w:val="24"/>
          <w:szCs w:val="24"/>
        </w:rPr>
        <w:t xml:space="preserve"> </w:t>
      </w:r>
      <w:r w:rsidRPr="00BA0A5C">
        <w:rPr>
          <w:spacing w:val="-2"/>
          <w:sz w:val="24"/>
          <w:szCs w:val="24"/>
        </w:rPr>
        <w:t>нарушения.</w:t>
      </w:r>
    </w:p>
    <w:p w14:paraId="24B6CAD7" w14:textId="641C0BF1" w:rsidR="00F30AD5" w:rsidRPr="00BA0A5C" w:rsidRDefault="00914BD2" w:rsidP="00CF59C0">
      <w:pPr>
        <w:pStyle w:val="a5"/>
        <w:numPr>
          <w:ilvl w:val="1"/>
          <w:numId w:val="9"/>
        </w:numPr>
        <w:tabs>
          <w:tab w:val="left" w:pos="567"/>
        </w:tabs>
        <w:kinsoku w:val="0"/>
        <w:overflowPunct w:val="0"/>
        <w:spacing w:line="229" w:lineRule="exact"/>
        <w:ind w:left="142" w:firstLine="29"/>
        <w:rPr>
          <w:spacing w:val="-2"/>
        </w:rPr>
      </w:pPr>
      <w:r w:rsidRPr="00BA0A5C">
        <w:t>В целях исполнения Договора Исполнитель вправе передать обязанности по Договору третьим лицам, при этом Исполнитель несет ответственность за действия таких лиц по и в связи с Договором, как за свои собственные.</w:t>
      </w:r>
    </w:p>
    <w:p w14:paraId="2486B7EE" w14:textId="655AC752" w:rsidR="00914BD2" w:rsidRPr="00BA0A5C" w:rsidRDefault="00914BD2" w:rsidP="00CF59C0">
      <w:pPr>
        <w:pStyle w:val="a5"/>
        <w:numPr>
          <w:ilvl w:val="1"/>
          <w:numId w:val="9"/>
        </w:numPr>
        <w:tabs>
          <w:tab w:val="left" w:pos="600"/>
        </w:tabs>
        <w:kinsoku w:val="0"/>
        <w:overflowPunct w:val="0"/>
        <w:spacing w:line="229" w:lineRule="exact"/>
        <w:ind w:left="599"/>
        <w:rPr>
          <w:spacing w:val="-2"/>
        </w:rPr>
      </w:pPr>
      <w:r w:rsidRPr="00BA0A5C">
        <w:rPr>
          <w:spacing w:val="-2"/>
        </w:rPr>
        <w:t>Заказчик обязан:</w:t>
      </w:r>
    </w:p>
    <w:p w14:paraId="13904DE2" w14:textId="77777777" w:rsidR="00F30AD5" w:rsidRPr="00BA0A5C" w:rsidRDefault="00F30AD5" w:rsidP="00CF59C0">
      <w:pPr>
        <w:pStyle w:val="a5"/>
        <w:numPr>
          <w:ilvl w:val="2"/>
          <w:numId w:val="9"/>
        </w:numPr>
        <w:tabs>
          <w:tab w:val="left" w:pos="739"/>
        </w:tabs>
        <w:kinsoku w:val="0"/>
        <w:overflowPunct w:val="0"/>
        <w:spacing w:before="1"/>
        <w:ind w:left="172" w:right="203" w:firstLine="0"/>
      </w:pPr>
      <w:r w:rsidRPr="00BA0A5C">
        <w:t>Иметь</w:t>
      </w:r>
      <w:r w:rsidRPr="00BA0A5C">
        <w:rPr>
          <w:spacing w:val="-3"/>
        </w:rPr>
        <w:t xml:space="preserve"> </w:t>
      </w:r>
      <w:r w:rsidRPr="00BA0A5C">
        <w:t>составленные</w:t>
      </w:r>
      <w:r w:rsidRPr="00BA0A5C">
        <w:rPr>
          <w:spacing w:val="-1"/>
        </w:rPr>
        <w:t xml:space="preserve"> </w:t>
      </w:r>
      <w:r w:rsidRPr="00BA0A5C">
        <w:t>и</w:t>
      </w:r>
      <w:r w:rsidRPr="00BA0A5C">
        <w:rPr>
          <w:spacing w:val="-5"/>
        </w:rPr>
        <w:t xml:space="preserve"> </w:t>
      </w:r>
      <w:r w:rsidRPr="00BA0A5C">
        <w:t>утверждённые</w:t>
      </w:r>
      <w:r w:rsidRPr="00BA0A5C">
        <w:rPr>
          <w:spacing w:val="-1"/>
        </w:rPr>
        <w:t xml:space="preserve"> </w:t>
      </w:r>
      <w:r w:rsidRPr="00BA0A5C">
        <w:t>в</w:t>
      </w:r>
      <w:r w:rsidRPr="00BA0A5C">
        <w:rPr>
          <w:spacing w:val="-4"/>
        </w:rPr>
        <w:t xml:space="preserve"> </w:t>
      </w:r>
      <w:r w:rsidRPr="00BA0A5C">
        <w:t>установленном</w:t>
      </w:r>
      <w:r w:rsidRPr="00BA0A5C">
        <w:rPr>
          <w:spacing w:val="-3"/>
        </w:rPr>
        <w:t xml:space="preserve"> </w:t>
      </w:r>
      <w:r w:rsidRPr="00BA0A5C">
        <w:t>законом</w:t>
      </w:r>
      <w:r w:rsidRPr="00BA0A5C">
        <w:rPr>
          <w:spacing w:val="-3"/>
        </w:rPr>
        <w:t xml:space="preserve"> </w:t>
      </w:r>
      <w:r w:rsidRPr="00BA0A5C">
        <w:t>порядке</w:t>
      </w:r>
      <w:r w:rsidRPr="00BA0A5C">
        <w:rPr>
          <w:spacing w:val="-3"/>
        </w:rPr>
        <w:t xml:space="preserve"> </w:t>
      </w:r>
      <w:r w:rsidRPr="00BA0A5C">
        <w:t>документы</w:t>
      </w:r>
      <w:r w:rsidRPr="00BA0A5C">
        <w:rPr>
          <w:spacing w:val="-1"/>
        </w:rPr>
        <w:t xml:space="preserve"> </w:t>
      </w:r>
      <w:r w:rsidRPr="00BA0A5C">
        <w:t>об</w:t>
      </w:r>
      <w:r w:rsidRPr="00BA0A5C">
        <w:rPr>
          <w:spacing w:val="-4"/>
        </w:rPr>
        <w:t xml:space="preserve"> </w:t>
      </w:r>
      <w:r w:rsidRPr="00BA0A5C">
        <w:t>отнесении</w:t>
      </w:r>
      <w:r w:rsidRPr="00BA0A5C">
        <w:rPr>
          <w:spacing w:val="-5"/>
        </w:rPr>
        <w:t xml:space="preserve"> </w:t>
      </w:r>
      <w:r w:rsidRPr="00BA0A5C">
        <w:t>отходов</w:t>
      </w:r>
      <w:r w:rsidRPr="00BA0A5C">
        <w:rPr>
          <w:spacing w:val="-4"/>
        </w:rPr>
        <w:t xml:space="preserve"> </w:t>
      </w:r>
      <w:r w:rsidRPr="00BA0A5C">
        <w:t>к конкретному</w:t>
      </w:r>
      <w:r w:rsidRPr="00BA0A5C">
        <w:rPr>
          <w:spacing w:val="-4"/>
        </w:rPr>
        <w:t xml:space="preserve"> </w:t>
      </w:r>
      <w:r w:rsidRPr="00BA0A5C">
        <w:t>классу</w:t>
      </w:r>
      <w:r w:rsidRPr="00BA0A5C">
        <w:rPr>
          <w:spacing w:val="-4"/>
        </w:rPr>
        <w:t xml:space="preserve"> </w:t>
      </w:r>
      <w:r w:rsidRPr="00BA0A5C">
        <w:t>опасности</w:t>
      </w:r>
      <w:r w:rsidRPr="00BA0A5C">
        <w:rPr>
          <w:spacing w:val="-7"/>
        </w:rPr>
        <w:t xml:space="preserve"> </w:t>
      </w:r>
      <w:r w:rsidRPr="00BA0A5C">
        <w:t>(паспорта,</w:t>
      </w:r>
      <w:r w:rsidRPr="00BA0A5C">
        <w:rPr>
          <w:spacing w:val="-5"/>
        </w:rPr>
        <w:t xml:space="preserve"> </w:t>
      </w:r>
      <w:r w:rsidRPr="00BA0A5C">
        <w:t>протоколы</w:t>
      </w:r>
      <w:r w:rsidRPr="00BA0A5C">
        <w:rPr>
          <w:spacing w:val="-5"/>
        </w:rPr>
        <w:t xml:space="preserve"> </w:t>
      </w:r>
      <w:r w:rsidRPr="00BA0A5C">
        <w:t>биотестирования</w:t>
      </w:r>
      <w:r w:rsidRPr="00BA0A5C">
        <w:rPr>
          <w:spacing w:val="-6"/>
        </w:rPr>
        <w:t xml:space="preserve"> </w:t>
      </w:r>
      <w:r w:rsidRPr="00BA0A5C">
        <w:t>на</w:t>
      </w:r>
      <w:r w:rsidRPr="00BA0A5C">
        <w:rPr>
          <w:spacing w:val="-5"/>
        </w:rPr>
        <w:t xml:space="preserve"> </w:t>
      </w:r>
      <w:r w:rsidRPr="00BA0A5C">
        <w:t>отходы</w:t>
      </w:r>
      <w:r w:rsidRPr="00BA0A5C">
        <w:rPr>
          <w:spacing w:val="-5"/>
        </w:rPr>
        <w:t xml:space="preserve"> </w:t>
      </w:r>
      <w:r w:rsidRPr="00BA0A5C">
        <w:t>5</w:t>
      </w:r>
      <w:r w:rsidRPr="00BA0A5C">
        <w:rPr>
          <w:spacing w:val="-5"/>
        </w:rPr>
        <w:t xml:space="preserve"> </w:t>
      </w:r>
      <w:r w:rsidRPr="00BA0A5C">
        <w:t>класса</w:t>
      </w:r>
      <w:r w:rsidRPr="00BA0A5C">
        <w:rPr>
          <w:spacing w:val="-5"/>
        </w:rPr>
        <w:t xml:space="preserve"> </w:t>
      </w:r>
      <w:r w:rsidRPr="00BA0A5C">
        <w:t>опасности).</w:t>
      </w:r>
      <w:r w:rsidRPr="00BA0A5C">
        <w:rPr>
          <w:spacing w:val="-5"/>
        </w:rPr>
        <w:t xml:space="preserve"> </w:t>
      </w:r>
      <w:r w:rsidRPr="00BA0A5C">
        <w:t>Заверенные Заказчиком копии указанных документов должны быть переданы Исполнителю до даты вывоза отходов.</w:t>
      </w:r>
    </w:p>
    <w:p w14:paraId="22089E49" w14:textId="77777777" w:rsidR="00F30AD5" w:rsidRPr="00BA0A5C" w:rsidRDefault="00F30AD5" w:rsidP="00CF59C0">
      <w:pPr>
        <w:pStyle w:val="a5"/>
        <w:numPr>
          <w:ilvl w:val="2"/>
          <w:numId w:val="9"/>
        </w:numPr>
        <w:tabs>
          <w:tab w:val="left" w:pos="739"/>
        </w:tabs>
        <w:kinsoku w:val="0"/>
        <w:overflowPunct w:val="0"/>
        <w:spacing w:before="1"/>
        <w:ind w:left="172" w:right="206" w:firstLine="0"/>
      </w:pPr>
      <w:r w:rsidRPr="00BA0A5C">
        <w:t>При предъявлении отходов к транспортированию и размещению Заказчик обязан обеспечить соответствие отходов технологическим, санитарным и противопожарным требованиям;</w:t>
      </w:r>
    </w:p>
    <w:p w14:paraId="3FAD1F6D" w14:textId="77777777" w:rsidR="00F30AD5" w:rsidRPr="00BA0A5C" w:rsidRDefault="00F30AD5" w:rsidP="00CF59C0">
      <w:pPr>
        <w:pStyle w:val="a5"/>
        <w:numPr>
          <w:ilvl w:val="2"/>
          <w:numId w:val="8"/>
        </w:numPr>
        <w:tabs>
          <w:tab w:val="left" w:pos="739"/>
        </w:tabs>
        <w:kinsoku w:val="0"/>
        <w:overflowPunct w:val="0"/>
        <w:spacing w:line="229" w:lineRule="exact"/>
        <w:rPr>
          <w:spacing w:val="-2"/>
        </w:rPr>
      </w:pPr>
      <w:r w:rsidRPr="00BA0A5C">
        <w:t>Обеспечить</w:t>
      </w:r>
      <w:r w:rsidRPr="00BA0A5C">
        <w:rPr>
          <w:spacing w:val="-9"/>
        </w:rPr>
        <w:t xml:space="preserve"> </w:t>
      </w:r>
      <w:r w:rsidRPr="00BA0A5C">
        <w:t>отсутствие</w:t>
      </w:r>
      <w:r w:rsidRPr="00BA0A5C">
        <w:rPr>
          <w:spacing w:val="-9"/>
        </w:rPr>
        <w:t xml:space="preserve"> </w:t>
      </w:r>
      <w:r w:rsidRPr="00BA0A5C">
        <w:t>запрещённых</w:t>
      </w:r>
      <w:r w:rsidRPr="00BA0A5C">
        <w:rPr>
          <w:spacing w:val="-8"/>
        </w:rPr>
        <w:t xml:space="preserve"> </w:t>
      </w:r>
      <w:r w:rsidRPr="00BA0A5C">
        <w:t>для</w:t>
      </w:r>
      <w:r w:rsidRPr="00BA0A5C">
        <w:rPr>
          <w:spacing w:val="-10"/>
        </w:rPr>
        <w:t xml:space="preserve"> </w:t>
      </w:r>
      <w:r w:rsidRPr="00BA0A5C">
        <w:t>транспортирования</w:t>
      </w:r>
      <w:r w:rsidRPr="00BA0A5C">
        <w:rPr>
          <w:spacing w:val="-9"/>
        </w:rPr>
        <w:t xml:space="preserve"> </w:t>
      </w:r>
      <w:r w:rsidRPr="00BA0A5C">
        <w:t>и</w:t>
      </w:r>
      <w:r w:rsidRPr="00BA0A5C">
        <w:rPr>
          <w:spacing w:val="-10"/>
        </w:rPr>
        <w:t xml:space="preserve"> </w:t>
      </w:r>
      <w:r w:rsidRPr="00BA0A5C">
        <w:t>размещения</w:t>
      </w:r>
      <w:r w:rsidRPr="00BA0A5C">
        <w:rPr>
          <w:spacing w:val="-9"/>
        </w:rPr>
        <w:t xml:space="preserve"> </w:t>
      </w:r>
      <w:r w:rsidRPr="00BA0A5C">
        <w:t>следующих</w:t>
      </w:r>
      <w:r w:rsidRPr="00BA0A5C">
        <w:rPr>
          <w:spacing w:val="-8"/>
        </w:rPr>
        <w:t xml:space="preserve"> </w:t>
      </w:r>
      <w:r w:rsidRPr="00BA0A5C">
        <w:rPr>
          <w:spacing w:val="-2"/>
        </w:rPr>
        <w:t>отходов:</w:t>
      </w:r>
    </w:p>
    <w:p w14:paraId="6F9B6852" w14:textId="77777777" w:rsidR="00F30AD5" w:rsidRPr="00BA0A5C" w:rsidRDefault="00F30AD5" w:rsidP="00CF59C0">
      <w:pPr>
        <w:pStyle w:val="a5"/>
        <w:numPr>
          <w:ilvl w:val="3"/>
          <w:numId w:val="8"/>
        </w:numPr>
        <w:tabs>
          <w:tab w:val="left" w:pos="739"/>
        </w:tabs>
        <w:kinsoku w:val="0"/>
        <w:overflowPunct w:val="0"/>
        <w:spacing w:before="1" w:line="245" w:lineRule="exact"/>
        <w:rPr>
          <w:spacing w:val="-2"/>
        </w:rPr>
      </w:pPr>
      <w:r w:rsidRPr="00BA0A5C">
        <w:t>крупногабаритных</w:t>
      </w:r>
      <w:r w:rsidRPr="00BA0A5C">
        <w:rPr>
          <w:spacing w:val="-9"/>
        </w:rPr>
        <w:t xml:space="preserve"> </w:t>
      </w:r>
      <w:r w:rsidRPr="00BA0A5C">
        <w:t>отходов,</w:t>
      </w:r>
      <w:r w:rsidRPr="00BA0A5C">
        <w:rPr>
          <w:spacing w:val="-10"/>
        </w:rPr>
        <w:t xml:space="preserve"> </w:t>
      </w:r>
      <w:r w:rsidRPr="00BA0A5C">
        <w:t>превышающих</w:t>
      </w:r>
      <w:r w:rsidRPr="00BA0A5C">
        <w:rPr>
          <w:spacing w:val="-9"/>
        </w:rPr>
        <w:t xml:space="preserve"> </w:t>
      </w:r>
      <w:r w:rsidRPr="00BA0A5C">
        <w:t>размер</w:t>
      </w:r>
      <w:r w:rsidRPr="00BA0A5C">
        <w:rPr>
          <w:spacing w:val="-9"/>
        </w:rPr>
        <w:t xml:space="preserve"> </w:t>
      </w:r>
      <w:r w:rsidRPr="00BA0A5C">
        <w:rPr>
          <w:spacing w:val="-2"/>
        </w:rPr>
        <w:t>350x350x800мм;</w:t>
      </w:r>
    </w:p>
    <w:p w14:paraId="37FDF5D2" w14:textId="77777777" w:rsidR="00F30AD5" w:rsidRPr="00BA0A5C" w:rsidRDefault="00F30AD5" w:rsidP="00CF59C0">
      <w:pPr>
        <w:pStyle w:val="a5"/>
        <w:numPr>
          <w:ilvl w:val="3"/>
          <w:numId w:val="8"/>
        </w:numPr>
        <w:tabs>
          <w:tab w:val="left" w:pos="739"/>
        </w:tabs>
        <w:kinsoku w:val="0"/>
        <w:overflowPunct w:val="0"/>
        <w:spacing w:line="243" w:lineRule="exact"/>
        <w:rPr>
          <w:spacing w:val="-2"/>
        </w:rPr>
      </w:pPr>
      <w:r w:rsidRPr="00BA0A5C">
        <w:t>тяжеловесных</w:t>
      </w:r>
      <w:r w:rsidRPr="00BA0A5C">
        <w:rPr>
          <w:spacing w:val="-9"/>
        </w:rPr>
        <w:t xml:space="preserve"> </w:t>
      </w:r>
      <w:r w:rsidRPr="00BA0A5C">
        <w:t>предметов,</w:t>
      </w:r>
      <w:r w:rsidRPr="00BA0A5C">
        <w:rPr>
          <w:spacing w:val="-8"/>
        </w:rPr>
        <w:t xml:space="preserve"> </w:t>
      </w:r>
      <w:r w:rsidRPr="00BA0A5C">
        <w:t>которые</w:t>
      </w:r>
      <w:r w:rsidRPr="00BA0A5C">
        <w:rPr>
          <w:spacing w:val="-9"/>
        </w:rPr>
        <w:t xml:space="preserve"> </w:t>
      </w:r>
      <w:r w:rsidRPr="00BA0A5C">
        <w:t>могут</w:t>
      </w:r>
      <w:r w:rsidRPr="00BA0A5C">
        <w:rPr>
          <w:spacing w:val="-9"/>
        </w:rPr>
        <w:t xml:space="preserve"> </w:t>
      </w:r>
      <w:r w:rsidRPr="00BA0A5C">
        <w:t>повредить</w:t>
      </w:r>
      <w:r w:rsidRPr="00BA0A5C">
        <w:rPr>
          <w:spacing w:val="-9"/>
        </w:rPr>
        <w:t xml:space="preserve"> </w:t>
      </w:r>
      <w:r w:rsidRPr="00BA0A5C">
        <w:t>контейнер</w:t>
      </w:r>
      <w:r w:rsidRPr="00BA0A5C">
        <w:rPr>
          <w:spacing w:val="-8"/>
        </w:rPr>
        <w:t xml:space="preserve"> </w:t>
      </w:r>
      <w:r w:rsidRPr="00BA0A5C">
        <w:t>и/или</w:t>
      </w:r>
      <w:r w:rsidRPr="00BA0A5C">
        <w:rPr>
          <w:spacing w:val="-10"/>
        </w:rPr>
        <w:t xml:space="preserve"> </w:t>
      </w:r>
      <w:r w:rsidRPr="00BA0A5C">
        <w:t>спецтранспорт</w:t>
      </w:r>
      <w:r w:rsidRPr="00BA0A5C">
        <w:rPr>
          <w:spacing w:val="-7"/>
        </w:rPr>
        <w:t xml:space="preserve"> </w:t>
      </w:r>
      <w:r w:rsidRPr="00BA0A5C">
        <w:rPr>
          <w:spacing w:val="-2"/>
        </w:rPr>
        <w:t>Исполнителя;</w:t>
      </w:r>
    </w:p>
    <w:p w14:paraId="24CC3FA6" w14:textId="77777777" w:rsidR="00F30AD5" w:rsidRPr="00BA0A5C" w:rsidRDefault="00F30AD5" w:rsidP="00CF59C0">
      <w:pPr>
        <w:pStyle w:val="a5"/>
        <w:numPr>
          <w:ilvl w:val="3"/>
          <w:numId w:val="8"/>
        </w:numPr>
        <w:tabs>
          <w:tab w:val="left" w:pos="740"/>
        </w:tabs>
        <w:kinsoku w:val="0"/>
        <w:overflowPunct w:val="0"/>
        <w:spacing w:line="242" w:lineRule="exact"/>
        <w:ind w:left="739" w:hanging="568"/>
        <w:rPr>
          <w:spacing w:val="-2"/>
        </w:rPr>
      </w:pPr>
      <w:r w:rsidRPr="00BA0A5C">
        <w:t>отходов</w:t>
      </w:r>
      <w:r w:rsidRPr="00BA0A5C">
        <w:rPr>
          <w:spacing w:val="-8"/>
        </w:rPr>
        <w:t xml:space="preserve"> </w:t>
      </w:r>
      <w:r w:rsidRPr="00BA0A5C">
        <w:t>I/II/III</w:t>
      </w:r>
      <w:r w:rsidRPr="00BA0A5C">
        <w:rPr>
          <w:spacing w:val="-7"/>
        </w:rPr>
        <w:t xml:space="preserve"> </w:t>
      </w:r>
      <w:r w:rsidRPr="00BA0A5C">
        <w:t>классов</w:t>
      </w:r>
      <w:r w:rsidRPr="00BA0A5C">
        <w:rPr>
          <w:spacing w:val="-7"/>
        </w:rPr>
        <w:t xml:space="preserve"> </w:t>
      </w:r>
      <w:r w:rsidRPr="00BA0A5C">
        <w:rPr>
          <w:spacing w:val="-2"/>
        </w:rPr>
        <w:t>опасности;</w:t>
      </w:r>
    </w:p>
    <w:p w14:paraId="4AB28C49" w14:textId="77777777" w:rsidR="00F30AD5" w:rsidRPr="00BA0A5C" w:rsidRDefault="00F30AD5" w:rsidP="00CF59C0">
      <w:pPr>
        <w:pStyle w:val="a5"/>
        <w:numPr>
          <w:ilvl w:val="3"/>
          <w:numId w:val="8"/>
        </w:numPr>
        <w:tabs>
          <w:tab w:val="left" w:pos="740"/>
        </w:tabs>
        <w:kinsoku w:val="0"/>
        <w:overflowPunct w:val="0"/>
        <w:spacing w:line="244" w:lineRule="exact"/>
        <w:ind w:left="739" w:hanging="568"/>
        <w:rPr>
          <w:spacing w:val="-2"/>
        </w:rPr>
      </w:pPr>
      <w:r w:rsidRPr="00BA0A5C">
        <w:t>взрывоопасных</w:t>
      </w:r>
      <w:r w:rsidRPr="00BA0A5C">
        <w:rPr>
          <w:spacing w:val="-10"/>
        </w:rPr>
        <w:t xml:space="preserve"> </w:t>
      </w:r>
      <w:r w:rsidRPr="00BA0A5C">
        <w:t>отходов;</w:t>
      </w:r>
      <w:r w:rsidRPr="00BA0A5C">
        <w:rPr>
          <w:spacing w:val="-10"/>
        </w:rPr>
        <w:t xml:space="preserve"> </w:t>
      </w:r>
      <w:r w:rsidRPr="00BA0A5C">
        <w:t>горящих</w:t>
      </w:r>
      <w:r w:rsidRPr="00BA0A5C">
        <w:rPr>
          <w:spacing w:val="-10"/>
        </w:rPr>
        <w:t xml:space="preserve"> </w:t>
      </w:r>
      <w:r w:rsidRPr="00BA0A5C">
        <w:rPr>
          <w:spacing w:val="-2"/>
        </w:rPr>
        <w:t>отходов;</w:t>
      </w:r>
    </w:p>
    <w:p w14:paraId="3EBCA336" w14:textId="77777777" w:rsidR="00F30AD5" w:rsidRPr="00BA0A5C" w:rsidRDefault="00F30AD5" w:rsidP="00CF59C0">
      <w:pPr>
        <w:pStyle w:val="a5"/>
        <w:numPr>
          <w:ilvl w:val="3"/>
          <w:numId w:val="8"/>
        </w:numPr>
        <w:tabs>
          <w:tab w:val="left" w:pos="740"/>
        </w:tabs>
        <w:kinsoku w:val="0"/>
        <w:overflowPunct w:val="0"/>
        <w:ind w:left="739" w:hanging="568"/>
        <w:rPr>
          <w:spacing w:val="-2"/>
        </w:rPr>
      </w:pPr>
      <w:r w:rsidRPr="00BA0A5C">
        <w:t>отходов,</w:t>
      </w:r>
      <w:r w:rsidRPr="00BA0A5C">
        <w:rPr>
          <w:spacing w:val="-13"/>
        </w:rPr>
        <w:t xml:space="preserve"> </w:t>
      </w:r>
      <w:r w:rsidRPr="00BA0A5C">
        <w:t>содержащих</w:t>
      </w:r>
      <w:r w:rsidRPr="00BA0A5C">
        <w:rPr>
          <w:spacing w:val="-12"/>
        </w:rPr>
        <w:t xml:space="preserve"> </w:t>
      </w:r>
      <w:r w:rsidRPr="00BA0A5C">
        <w:t>радиоактивные</w:t>
      </w:r>
      <w:r w:rsidRPr="00BA0A5C">
        <w:rPr>
          <w:spacing w:val="-11"/>
        </w:rPr>
        <w:t xml:space="preserve"> </w:t>
      </w:r>
      <w:r w:rsidRPr="00BA0A5C">
        <w:t>и/или</w:t>
      </w:r>
      <w:r w:rsidRPr="00BA0A5C">
        <w:rPr>
          <w:spacing w:val="-12"/>
        </w:rPr>
        <w:t xml:space="preserve"> </w:t>
      </w:r>
      <w:r w:rsidRPr="00BA0A5C">
        <w:t>инфекционно-опасные</w:t>
      </w:r>
      <w:r w:rsidRPr="00BA0A5C">
        <w:rPr>
          <w:spacing w:val="-13"/>
        </w:rPr>
        <w:t xml:space="preserve"> </w:t>
      </w:r>
      <w:r w:rsidRPr="00BA0A5C">
        <w:rPr>
          <w:spacing w:val="-2"/>
        </w:rPr>
        <w:t>загрязнения.</w:t>
      </w:r>
    </w:p>
    <w:p w14:paraId="65CE2E86" w14:textId="77777777" w:rsidR="00F30AD5" w:rsidRPr="00BA0A5C" w:rsidRDefault="00F30AD5" w:rsidP="00CF59C0">
      <w:pPr>
        <w:pStyle w:val="a5"/>
        <w:numPr>
          <w:ilvl w:val="2"/>
          <w:numId w:val="8"/>
        </w:numPr>
        <w:tabs>
          <w:tab w:val="left" w:pos="740"/>
        </w:tabs>
        <w:kinsoku w:val="0"/>
        <w:overflowPunct w:val="0"/>
        <w:ind w:left="172" w:right="202" w:firstLine="0"/>
      </w:pPr>
      <w:r w:rsidRPr="00BA0A5C">
        <w:t>Иметь необходимое число мусоросборников, содержать их в исправном и опрятном состоянии в соответствии с санитарными требованиями.</w:t>
      </w:r>
    </w:p>
    <w:p w14:paraId="00BB65A4" w14:textId="77777777" w:rsidR="005E0451" w:rsidRPr="00BA0A5C" w:rsidRDefault="00F30AD5" w:rsidP="00CF59C0">
      <w:pPr>
        <w:pStyle w:val="a5"/>
        <w:numPr>
          <w:ilvl w:val="2"/>
          <w:numId w:val="7"/>
        </w:numPr>
        <w:tabs>
          <w:tab w:val="left" w:pos="742"/>
        </w:tabs>
        <w:kinsoku w:val="0"/>
        <w:overflowPunct w:val="0"/>
        <w:spacing w:before="73"/>
        <w:ind w:right="200" w:firstLine="0"/>
      </w:pPr>
      <w:r w:rsidRPr="00BA0A5C">
        <w:t>Не загруженные в контейнер по каким бы то ни было причинам отходы, но находящиеся в его непосредственной близости или отходы, находящиеся выше борта контейнера, а также отходы, находящиеся в контейнере и имеющие вес свыше предельно допустимого, именуются «</w:t>
      </w:r>
      <w:proofErr w:type="spellStart"/>
      <w:r w:rsidRPr="00BA0A5C">
        <w:t>Догрузом</w:t>
      </w:r>
      <w:proofErr w:type="spellEnd"/>
      <w:r w:rsidRPr="00BA0A5C">
        <w:t xml:space="preserve">». Величина объёма </w:t>
      </w:r>
      <w:proofErr w:type="spellStart"/>
      <w:r w:rsidRPr="00BA0A5C">
        <w:t>Догруза</w:t>
      </w:r>
      <w:proofErr w:type="spellEnd"/>
      <w:r w:rsidRPr="00BA0A5C">
        <w:t xml:space="preserve"> учитывается Исполнителем единолично и составляет половину величины объёма контейнера, используемого для накопления отходов на данном объекте. Вывоз </w:t>
      </w:r>
      <w:proofErr w:type="spellStart"/>
      <w:r w:rsidRPr="00BA0A5C">
        <w:t>Догруза</w:t>
      </w:r>
      <w:proofErr w:type="spellEnd"/>
      <w:r w:rsidRPr="00BA0A5C">
        <w:t xml:space="preserve"> является правом, но не обязанностью Исполнителя.</w:t>
      </w:r>
      <w:r w:rsidR="004D0F90" w:rsidRPr="00BA0A5C">
        <w:t xml:space="preserve"> </w:t>
      </w:r>
    </w:p>
    <w:p w14:paraId="1663A2C6" w14:textId="30370278" w:rsidR="009649AD" w:rsidRPr="00BA0A5C" w:rsidRDefault="005E0451" w:rsidP="00CF59C0">
      <w:pPr>
        <w:pStyle w:val="a5"/>
        <w:tabs>
          <w:tab w:val="left" w:pos="742"/>
        </w:tabs>
        <w:kinsoku w:val="0"/>
        <w:overflowPunct w:val="0"/>
        <w:spacing w:before="73"/>
        <w:ind w:left="172" w:right="200"/>
      </w:pPr>
      <w:r w:rsidRPr="00BA0A5C">
        <w:tab/>
      </w:r>
      <w:r w:rsidR="00F30AD5" w:rsidRPr="00BA0A5C">
        <w:rPr>
          <w:b/>
          <w:bCs/>
        </w:rPr>
        <w:t xml:space="preserve">Обеспечить собственными силами или силами подрядной организации опрятное состояние контейнерных площадок, свободный подход и подъезд к ним, а также освещение в тёмное время суток. В зимнее время обеспечить расчистку от снега подъездных путей к мусоросборникам. </w:t>
      </w:r>
    </w:p>
    <w:p w14:paraId="4263CE4F" w14:textId="07684B64" w:rsidR="00F30AD5" w:rsidRPr="00BA0A5C" w:rsidRDefault="009649AD" w:rsidP="00CF59C0">
      <w:pPr>
        <w:pStyle w:val="a5"/>
        <w:tabs>
          <w:tab w:val="left" w:pos="742"/>
        </w:tabs>
        <w:kinsoku w:val="0"/>
        <w:overflowPunct w:val="0"/>
        <w:spacing w:before="73"/>
        <w:ind w:left="172" w:right="200"/>
      </w:pPr>
      <w:r w:rsidRPr="00BA0A5C">
        <w:rPr>
          <w:b/>
          <w:bCs/>
        </w:rPr>
        <w:tab/>
      </w:r>
      <w:r w:rsidR="00F30AD5" w:rsidRPr="00BA0A5C">
        <w:t xml:space="preserve">Если по каким бы то ни было причинам, Заказчик не обеспечил передачу Исполнителю отходов, то есть не создал всех предусмотренных </w:t>
      </w:r>
      <w:r w:rsidR="008007CF" w:rsidRPr="00BA0A5C">
        <w:t>Д</w:t>
      </w:r>
      <w:r w:rsidR="00F30AD5" w:rsidRPr="00BA0A5C">
        <w:t xml:space="preserve">оговором необходимых условий для надлежащего исполнения им обязательства по приёму отходов, то такой выезд специализированного транспортного средства Исполнителя является холостым пробегом. В этом случае Заказчик обязан оплатить Исполнителю холостой пробег в размере </w:t>
      </w:r>
      <w:r w:rsidR="00F30AD5" w:rsidRPr="00BA0A5C">
        <w:rPr>
          <w:b/>
          <w:bCs/>
        </w:rPr>
        <w:t xml:space="preserve">6000 (Шесть тысяч) рублей 00 копеек </w:t>
      </w:r>
      <w:r w:rsidR="00F30AD5" w:rsidRPr="00BA0A5C">
        <w:t>и при необходимости подать ему заявку на повторный вывоз отходов.</w:t>
      </w:r>
    </w:p>
    <w:p w14:paraId="09EE8E1C" w14:textId="3F5C5E4B" w:rsidR="00F30AD5" w:rsidRPr="00BA0A5C" w:rsidRDefault="00F30AD5" w:rsidP="00CF59C0">
      <w:pPr>
        <w:pStyle w:val="a5"/>
        <w:numPr>
          <w:ilvl w:val="2"/>
          <w:numId w:val="7"/>
        </w:numPr>
        <w:tabs>
          <w:tab w:val="left" w:pos="639"/>
        </w:tabs>
        <w:kinsoku w:val="0"/>
        <w:overflowPunct w:val="0"/>
        <w:spacing w:before="2"/>
        <w:ind w:right="205" w:firstLine="0"/>
      </w:pPr>
      <w:r w:rsidRPr="00BA0A5C">
        <w:t xml:space="preserve">При не вывозе Исполнителем отходов, Заказчик обязан в течение суток уведомить об этом Исполнителя по телефону, указанному в данном </w:t>
      </w:r>
      <w:r w:rsidR="004B5CBA" w:rsidRPr="00BA0A5C">
        <w:t>Д</w:t>
      </w:r>
      <w:r w:rsidRPr="00BA0A5C">
        <w:t>оговоре, и продублировать заявку.</w:t>
      </w:r>
    </w:p>
    <w:p w14:paraId="1FCE80BF" w14:textId="348F0D54" w:rsidR="00F30AD5" w:rsidRPr="00BA0A5C" w:rsidRDefault="00F30AD5" w:rsidP="00CF59C0">
      <w:pPr>
        <w:pStyle w:val="a5"/>
        <w:numPr>
          <w:ilvl w:val="2"/>
          <w:numId w:val="7"/>
        </w:numPr>
        <w:tabs>
          <w:tab w:val="left" w:pos="627"/>
        </w:tabs>
        <w:kinsoku w:val="0"/>
        <w:overflowPunct w:val="0"/>
        <w:spacing w:before="1"/>
        <w:ind w:left="626" w:hanging="455"/>
        <w:rPr>
          <w:spacing w:val="-2"/>
        </w:rPr>
      </w:pPr>
      <w:r w:rsidRPr="00BA0A5C">
        <w:t>Оплачивать</w:t>
      </w:r>
      <w:r w:rsidRPr="00BA0A5C">
        <w:rPr>
          <w:spacing w:val="-11"/>
        </w:rPr>
        <w:t xml:space="preserve"> </w:t>
      </w:r>
      <w:r w:rsidRPr="00BA0A5C">
        <w:t>работу</w:t>
      </w:r>
      <w:r w:rsidRPr="00BA0A5C">
        <w:rPr>
          <w:spacing w:val="-11"/>
        </w:rPr>
        <w:t xml:space="preserve"> </w:t>
      </w:r>
      <w:r w:rsidRPr="00BA0A5C">
        <w:t>Исполнителя</w:t>
      </w:r>
      <w:r w:rsidRPr="00BA0A5C">
        <w:rPr>
          <w:spacing w:val="-11"/>
        </w:rPr>
        <w:t xml:space="preserve"> </w:t>
      </w:r>
      <w:r w:rsidRPr="00BA0A5C">
        <w:t>в</w:t>
      </w:r>
      <w:r w:rsidRPr="00BA0A5C">
        <w:rPr>
          <w:spacing w:val="-12"/>
        </w:rPr>
        <w:t xml:space="preserve"> </w:t>
      </w:r>
      <w:r w:rsidRPr="00BA0A5C">
        <w:t>размере</w:t>
      </w:r>
      <w:r w:rsidRPr="00BA0A5C">
        <w:rPr>
          <w:spacing w:val="-11"/>
        </w:rPr>
        <w:t xml:space="preserve"> </w:t>
      </w:r>
      <w:r w:rsidRPr="00BA0A5C">
        <w:t>и</w:t>
      </w:r>
      <w:r w:rsidRPr="00BA0A5C">
        <w:rPr>
          <w:spacing w:val="-12"/>
        </w:rPr>
        <w:t xml:space="preserve"> </w:t>
      </w:r>
      <w:r w:rsidRPr="00BA0A5C">
        <w:t>сроки,</w:t>
      </w:r>
      <w:r w:rsidRPr="00BA0A5C">
        <w:rPr>
          <w:spacing w:val="-10"/>
        </w:rPr>
        <w:t xml:space="preserve"> </w:t>
      </w:r>
      <w:r w:rsidRPr="00BA0A5C">
        <w:t>установленные</w:t>
      </w:r>
      <w:r w:rsidRPr="00BA0A5C">
        <w:rPr>
          <w:spacing w:val="-11"/>
        </w:rPr>
        <w:t xml:space="preserve"> </w:t>
      </w:r>
      <w:r w:rsidR="00B67104" w:rsidRPr="00BA0A5C">
        <w:rPr>
          <w:spacing w:val="-2"/>
        </w:rPr>
        <w:t>Д</w:t>
      </w:r>
      <w:r w:rsidRPr="00BA0A5C">
        <w:rPr>
          <w:spacing w:val="-2"/>
        </w:rPr>
        <w:t>оговором.</w:t>
      </w:r>
    </w:p>
    <w:p w14:paraId="502DD82F" w14:textId="77777777" w:rsidR="00F30AD5" w:rsidRPr="00BA0A5C" w:rsidRDefault="00F30AD5" w:rsidP="00CF59C0">
      <w:pPr>
        <w:pStyle w:val="a5"/>
        <w:numPr>
          <w:ilvl w:val="2"/>
          <w:numId w:val="7"/>
        </w:numPr>
        <w:tabs>
          <w:tab w:val="left" w:pos="625"/>
        </w:tabs>
        <w:kinsoku w:val="0"/>
        <w:overflowPunct w:val="0"/>
        <w:spacing w:line="229" w:lineRule="exact"/>
        <w:ind w:left="624" w:hanging="453"/>
        <w:rPr>
          <w:spacing w:val="-2"/>
        </w:rPr>
      </w:pPr>
      <w:r w:rsidRPr="00BA0A5C">
        <w:t>Заказчик</w:t>
      </w:r>
      <w:r w:rsidRPr="00BA0A5C">
        <w:rPr>
          <w:spacing w:val="-12"/>
        </w:rPr>
        <w:t xml:space="preserve"> </w:t>
      </w:r>
      <w:r w:rsidRPr="00BA0A5C">
        <w:t>имеет</w:t>
      </w:r>
      <w:r w:rsidRPr="00BA0A5C">
        <w:rPr>
          <w:spacing w:val="-9"/>
        </w:rPr>
        <w:t xml:space="preserve"> </w:t>
      </w:r>
      <w:r w:rsidRPr="00BA0A5C">
        <w:rPr>
          <w:spacing w:val="-2"/>
        </w:rPr>
        <w:t>право:</w:t>
      </w:r>
    </w:p>
    <w:p w14:paraId="09CB50C7" w14:textId="678CF7FB" w:rsidR="00F30AD5" w:rsidRPr="00BA0A5C" w:rsidRDefault="00F30AD5" w:rsidP="00CF59C0">
      <w:pPr>
        <w:pStyle w:val="a5"/>
        <w:numPr>
          <w:ilvl w:val="2"/>
          <w:numId w:val="7"/>
        </w:numPr>
        <w:tabs>
          <w:tab w:val="left" w:pos="627"/>
        </w:tabs>
        <w:kinsoku w:val="0"/>
        <w:overflowPunct w:val="0"/>
        <w:spacing w:line="229" w:lineRule="exact"/>
        <w:ind w:left="626" w:hanging="455"/>
        <w:rPr>
          <w:spacing w:val="-2"/>
        </w:rPr>
      </w:pPr>
      <w:r w:rsidRPr="00BA0A5C">
        <w:t>Проверять</w:t>
      </w:r>
      <w:r w:rsidRPr="00BA0A5C">
        <w:rPr>
          <w:spacing w:val="-8"/>
        </w:rPr>
        <w:t xml:space="preserve"> </w:t>
      </w:r>
      <w:r w:rsidRPr="00BA0A5C">
        <w:t>характер,</w:t>
      </w:r>
      <w:r w:rsidRPr="00BA0A5C">
        <w:rPr>
          <w:spacing w:val="-6"/>
        </w:rPr>
        <w:t xml:space="preserve"> </w:t>
      </w:r>
      <w:r w:rsidRPr="00BA0A5C">
        <w:t>объем</w:t>
      </w:r>
      <w:r w:rsidRPr="00BA0A5C">
        <w:rPr>
          <w:spacing w:val="-6"/>
        </w:rPr>
        <w:t xml:space="preserve"> </w:t>
      </w:r>
      <w:r w:rsidRPr="00BA0A5C">
        <w:t>и</w:t>
      </w:r>
      <w:r w:rsidRPr="00BA0A5C">
        <w:rPr>
          <w:spacing w:val="-8"/>
        </w:rPr>
        <w:t xml:space="preserve"> </w:t>
      </w:r>
      <w:r w:rsidRPr="00BA0A5C">
        <w:t>качество</w:t>
      </w:r>
      <w:r w:rsidRPr="00BA0A5C">
        <w:rPr>
          <w:spacing w:val="-6"/>
        </w:rPr>
        <w:t xml:space="preserve"> </w:t>
      </w:r>
      <w:r w:rsidRPr="00BA0A5C">
        <w:t>оказания</w:t>
      </w:r>
      <w:r w:rsidRPr="00BA0A5C">
        <w:rPr>
          <w:spacing w:val="-8"/>
        </w:rPr>
        <w:t xml:space="preserve"> </w:t>
      </w:r>
      <w:r w:rsidRPr="00BA0A5C">
        <w:t>услуг</w:t>
      </w:r>
      <w:r w:rsidRPr="00BA0A5C">
        <w:rPr>
          <w:spacing w:val="-7"/>
        </w:rPr>
        <w:t xml:space="preserve"> </w:t>
      </w:r>
      <w:r w:rsidRPr="00BA0A5C">
        <w:t>Исполнителем</w:t>
      </w:r>
      <w:r w:rsidRPr="00BA0A5C">
        <w:rPr>
          <w:spacing w:val="-6"/>
        </w:rPr>
        <w:t xml:space="preserve"> </w:t>
      </w:r>
      <w:r w:rsidRPr="00BA0A5C">
        <w:t>по</w:t>
      </w:r>
      <w:r w:rsidR="00042576" w:rsidRPr="00BA0A5C">
        <w:rPr>
          <w:spacing w:val="-6"/>
        </w:rPr>
        <w:t xml:space="preserve"> </w:t>
      </w:r>
      <w:r w:rsidRPr="00BA0A5C">
        <w:rPr>
          <w:spacing w:val="-2"/>
        </w:rPr>
        <w:t>Договору.</w:t>
      </w:r>
    </w:p>
    <w:p w14:paraId="2612431C" w14:textId="77777777" w:rsidR="00A00EB1" w:rsidRPr="00BA0A5C" w:rsidRDefault="00A00EB1" w:rsidP="00CF59C0">
      <w:pPr>
        <w:pStyle w:val="a5"/>
        <w:tabs>
          <w:tab w:val="left" w:pos="627"/>
        </w:tabs>
        <w:kinsoku w:val="0"/>
        <w:overflowPunct w:val="0"/>
        <w:spacing w:line="229" w:lineRule="exact"/>
        <w:ind w:left="626"/>
        <w:rPr>
          <w:spacing w:val="-2"/>
        </w:rPr>
      </w:pPr>
    </w:p>
    <w:p w14:paraId="57E6A3A1" w14:textId="77777777" w:rsidR="00F30AD5" w:rsidRPr="00BA0A5C" w:rsidRDefault="00F30AD5" w:rsidP="00CF59C0">
      <w:pPr>
        <w:pStyle w:val="a3"/>
        <w:kinsoku w:val="0"/>
        <w:overflowPunct w:val="0"/>
        <w:spacing w:before="9"/>
        <w:jc w:val="both"/>
        <w:rPr>
          <w:sz w:val="24"/>
          <w:szCs w:val="24"/>
        </w:rPr>
      </w:pPr>
    </w:p>
    <w:p w14:paraId="46204050" w14:textId="447C170C" w:rsidR="00F30AD5" w:rsidRPr="00BA0A5C" w:rsidRDefault="00F30AD5" w:rsidP="00CF59C0">
      <w:pPr>
        <w:pStyle w:val="a5"/>
        <w:numPr>
          <w:ilvl w:val="0"/>
          <w:numId w:val="9"/>
        </w:numPr>
        <w:tabs>
          <w:tab w:val="left" w:pos="3656"/>
        </w:tabs>
        <w:kinsoku w:val="0"/>
        <w:overflowPunct w:val="0"/>
        <w:spacing w:before="1"/>
        <w:ind w:left="3655" w:hanging="846"/>
        <w:rPr>
          <w:b/>
          <w:bCs/>
          <w:spacing w:val="-4"/>
        </w:rPr>
      </w:pPr>
      <w:r w:rsidRPr="00BA0A5C">
        <w:rPr>
          <w:b/>
          <w:bCs/>
        </w:rPr>
        <w:t>ПОРЯДОК</w:t>
      </w:r>
      <w:r w:rsidRPr="00BA0A5C">
        <w:rPr>
          <w:b/>
          <w:bCs/>
          <w:spacing w:val="-4"/>
        </w:rPr>
        <w:t xml:space="preserve"> </w:t>
      </w:r>
      <w:r w:rsidRPr="00BA0A5C">
        <w:rPr>
          <w:b/>
          <w:bCs/>
        </w:rPr>
        <w:t>СДАЧИ</w:t>
      </w:r>
      <w:r w:rsidRPr="00BA0A5C">
        <w:rPr>
          <w:b/>
          <w:bCs/>
          <w:spacing w:val="-6"/>
        </w:rPr>
        <w:t xml:space="preserve"> </w:t>
      </w:r>
      <w:r w:rsidRPr="00BA0A5C">
        <w:rPr>
          <w:b/>
          <w:bCs/>
        </w:rPr>
        <w:t>И</w:t>
      </w:r>
      <w:r w:rsidRPr="00BA0A5C">
        <w:rPr>
          <w:b/>
          <w:bCs/>
          <w:spacing w:val="-6"/>
        </w:rPr>
        <w:t xml:space="preserve"> </w:t>
      </w:r>
      <w:r w:rsidRPr="00BA0A5C">
        <w:rPr>
          <w:b/>
          <w:bCs/>
        </w:rPr>
        <w:t>ПРИЁМКИ</w:t>
      </w:r>
      <w:r w:rsidRPr="00BA0A5C">
        <w:rPr>
          <w:b/>
          <w:bCs/>
          <w:spacing w:val="-5"/>
        </w:rPr>
        <w:t xml:space="preserve"> </w:t>
      </w:r>
      <w:r w:rsidRPr="00BA0A5C">
        <w:rPr>
          <w:b/>
          <w:bCs/>
          <w:spacing w:val="-4"/>
        </w:rPr>
        <w:t>УСЛУГ</w:t>
      </w:r>
      <w:r w:rsidR="00A00EB1" w:rsidRPr="00BA0A5C">
        <w:rPr>
          <w:b/>
          <w:bCs/>
          <w:spacing w:val="-4"/>
        </w:rPr>
        <w:t xml:space="preserve"> </w:t>
      </w:r>
    </w:p>
    <w:p w14:paraId="636129B2" w14:textId="77777777" w:rsidR="00FF17E8" w:rsidRPr="00BA0A5C" w:rsidRDefault="00F30AD5" w:rsidP="00CF59C0">
      <w:pPr>
        <w:pStyle w:val="a5"/>
        <w:numPr>
          <w:ilvl w:val="1"/>
          <w:numId w:val="6"/>
        </w:numPr>
        <w:tabs>
          <w:tab w:val="left" w:pos="476"/>
        </w:tabs>
        <w:kinsoku w:val="0"/>
        <w:overflowPunct w:val="0"/>
        <w:ind w:left="170" w:right="204" w:firstLine="28"/>
        <w:rPr>
          <w:b/>
          <w:bCs/>
        </w:rPr>
      </w:pPr>
      <w:r w:rsidRPr="00BA0A5C">
        <w:t>Акты выполненных работ за отчётный период с оригиналами документов, предусмотренных Договором,</w:t>
      </w:r>
      <w:r w:rsidRPr="00BA0A5C">
        <w:rPr>
          <w:spacing w:val="-2"/>
        </w:rPr>
        <w:t xml:space="preserve"> </w:t>
      </w:r>
      <w:r w:rsidRPr="00BA0A5C">
        <w:t>выставляются</w:t>
      </w:r>
      <w:r w:rsidRPr="00BA0A5C">
        <w:rPr>
          <w:spacing w:val="-4"/>
        </w:rPr>
        <w:t xml:space="preserve"> </w:t>
      </w:r>
      <w:r w:rsidRPr="00BA0A5C">
        <w:t>Заказчику</w:t>
      </w:r>
      <w:r w:rsidRPr="00BA0A5C">
        <w:rPr>
          <w:spacing w:val="-2"/>
        </w:rPr>
        <w:t xml:space="preserve"> </w:t>
      </w:r>
      <w:r w:rsidRPr="00BA0A5C">
        <w:t>не позднее</w:t>
      </w:r>
      <w:r w:rsidRPr="00BA0A5C">
        <w:rPr>
          <w:spacing w:val="-3"/>
        </w:rPr>
        <w:t xml:space="preserve"> </w:t>
      </w:r>
      <w:r w:rsidRPr="00BA0A5C">
        <w:t>10</w:t>
      </w:r>
      <w:r w:rsidRPr="00BA0A5C">
        <w:rPr>
          <w:spacing w:val="-2"/>
        </w:rPr>
        <w:t xml:space="preserve"> </w:t>
      </w:r>
      <w:r w:rsidRPr="00BA0A5C">
        <w:t>числа</w:t>
      </w:r>
      <w:r w:rsidRPr="00BA0A5C">
        <w:rPr>
          <w:spacing w:val="-3"/>
        </w:rPr>
        <w:t xml:space="preserve"> </w:t>
      </w:r>
      <w:r w:rsidRPr="00BA0A5C">
        <w:t>каждого</w:t>
      </w:r>
      <w:r w:rsidRPr="00BA0A5C">
        <w:rPr>
          <w:spacing w:val="-2"/>
        </w:rPr>
        <w:t xml:space="preserve"> </w:t>
      </w:r>
      <w:r w:rsidRPr="00BA0A5C">
        <w:t>месяца,</w:t>
      </w:r>
      <w:r w:rsidRPr="00BA0A5C">
        <w:rPr>
          <w:spacing w:val="-2"/>
        </w:rPr>
        <w:t xml:space="preserve"> </w:t>
      </w:r>
      <w:r w:rsidRPr="00BA0A5C">
        <w:t>следующего</w:t>
      </w:r>
      <w:r w:rsidRPr="00BA0A5C">
        <w:rPr>
          <w:spacing w:val="-2"/>
        </w:rPr>
        <w:t xml:space="preserve"> </w:t>
      </w:r>
      <w:r w:rsidRPr="00BA0A5C">
        <w:t>за</w:t>
      </w:r>
      <w:r w:rsidRPr="00BA0A5C">
        <w:rPr>
          <w:spacing w:val="-3"/>
        </w:rPr>
        <w:t xml:space="preserve"> </w:t>
      </w:r>
      <w:r w:rsidRPr="00BA0A5C">
        <w:t>отчётным</w:t>
      </w:r>
      <w:r w:rsidRPr="00BA0A5C">
        <w:rPr>
          <w:spacing w:val="-2"/>
        </w:rPr>
        <w:t xml:space="preserve"> </w:t>
      </w:r>
      <w:r w:rsidRPr="00BA0A5C">
        <w:t>по</w:t>
      </w:r>
      <w:r w:rsidRPr="00BA0A5C">
        <w:rPr>
          <w:spacing w:val="-2"/>
        </w:rPr>
        <w:t xml:space="preserve"> </w:t>
      </w:r>
      <w:r w:rsidRPr="00BA0A5C">
        <w:t>адресу</w:t>
      </w:r>
      <w:r w:rsidRPr="00BA0A5C">
        <w:rPr>
          <w:b/>
          <w:bCs/>
        </w:rPr>
        <w:t xml:space="preserve">: </w:t>
      </w:r>
      <w:r w:rsidR="004420AC" w:rsidRPr="00BA0A5C">
        <w:t>194223</w:t>
      </w:r>
      <w:r w:rsidR="00603FB8" w:rsidRPr="00BA0A5C">
        <w:t xml:space="preserve">, </w:t>
      </w:r>
      <w:r w:rsidR="005A29D5" w:rsidRPr="00BA0A5C">
        <w:t>г. Санкт-Петербург</w:t>
      </w:r>
      <w:r w:rsidR="00EE2B7E" w:rsidRPr="00BA0A5C">
        <w:t xml:space="preserve">, пр. </w:t>
      </w:r>
      <w:r w:rsidRPr="00BA0A5C">
        <w:rPr>
          <w:spacing w:val="-7"/>
        </w:rPr>
        <w:t xml:space="preserve"> </w:t>
      </w:r>
      <w:r w:rsidR="00084311" w:rsidRPr="00BA0A5C">
        <w:rPr>
          <w:spacing w:val="-7"/>
        </w:rPr>
        <w:t xml:space="preserve">Тореза, д. 44 </w:t>
      </w:r>
    </w:p>
    <w:p w14:paraId="5E501B52" w14:textId="5927B53F" w:rsidR="00F30AD5" w:rsidRPr="00BA0A5C" w:rsidRDefault="00084311" w:rsidP="00CF59C0">
      <w:pPr>
        <w:pStyle w:val="a5"/>
        <w:tabs>
          <w:tab w:val="left" w:pos="476"/>
        </w:tabs>
        <w:kinsoku w:val="0"/>
        <w:overflowPunct w:val="0"/>
        <w:ind w:left="198" w:right="204"/>
        <w:rPr>
          <w:b/>
          <w:bCs/>
        </w:rPr>
      </w:pPr>
      <w:r w:rsidRPr="00BA0A5C">
        <w:rPr>
          <w:spacing w:val="-7"/>
        </w:rPr>
        <w:t xml:space="preserve">и </w:t>
      </w:r>
      <w:r w:rsidR="00F30AD5" w:rsidRPr="00BA0A5C">
        <w:t>передаются</w:t>
      </w:r>
      <w:r w:rsidR="00F30AD5" w:rsidRPr="00BA0A5C">
        <w:rPr>
          <w:spacing w:val="-6"/>
        </w:rPr>
        <w:t xml:space="preserve"> </w:t>
      </w:r>
      <w:r w:rsidR="00CE18D8" w:rsidRPr="00BA0A5C">
        <w:t>контактному</w:t>
      </w:r>
      <w:r w:rsidR="00CE18D8" w:rsidRPr="00BA0A5C">
        <w:rPr>
          <w:spacing w:val="-5"/>
        </w:rPr>
        <w:t xml:space="preserve"> </w:t>
      </w:r>
      <w:r w:rsidR="00CE18D8" w:rsidRPr="00BA0A5C">
        <w:t>лицу,</w:t>
      </w:r>
      <w:r w:rsidR="00F30AD5" w:rsidRPr="00BA0A5C">
        <w:rPr>
          <w:spacing w:val="-3"/>
        </w:rPr>
        <w:t xml:space="preserve"> </w:t>
      </w:r>
      <w:r w:rsidR="00F30AD5" w:rsidRPr="00BA0A5C">
        <w:t>которое</w:t>
      </w:r>
      <w:r w:rsidR="00F30AD5" w:rsidRPr="00BA0A5C">
        <w:rPr>
          <w:spacing w:val="-6"/>
        </w:rPr>
        <w:t xml:space="preserve"> </w:t>
      </w:r>
      <w:r w:rsidR="00F30AD5" w:rsidRPr="00BA0A5C">
        <w:t>на</w:t>
      </w:r>
      <w:r w:rsidR="00F30AD5" w:rsidRPr="00BA0A5C">
        <w:rPr>
          <w:spacing w:val="-6"/>
        </w:rPr>
        <w:t xml:space="preserve"> </w:t>
      </w:r>
      <w:r w:rsidR="00F30AD5" w:rsidRPr="00BA0A5C">
        <w:t>сопроводительном</w:t>
      </w:r>
      <w:r w:rsidR="00F30AD5" w:rsidRPr="00BA0A5C">
        <w:rPr>
          <w:spacing w:val="-5"/>
        </w:rPr>
        <w:t xml:space="preserve"> </w:t>
      </w:r>
      <w:r w:rsidR="00F30AD5" w:rsidRPr="00BA0A5C">
        <w:t>письме</w:t>
      </w:r>
      <w:r w:rsidR="00F30AD5" w:rsidRPr="00BA0A5C">
        <w:rPr>
          <w:spacing w:val="-6"/>
        </w:rPr>
        <w:t xml:space="preserve"> </w:t>
      </w:r>
      <w:r w:rsidR="00F30AD5" w:rsidRPr="00BA0A5C">
        <w:t>ставит</w:t>
      </w:r>
      <w:r w:rsidR="00F30AD5" w:rsidRPr="00BA0A5C">
        <w:rPr>
          <w:spacing w:val="-7"/>
        </w:rPr>
        <w:t xml:space="preserve"> </w:t>
      </w:r>
      <w:r w:rsidR="00F30AD5" w:rsidRPr="00BA0A5C">
        <w:t>отметку</w:t>
      </w:r>
      <w:r w:rsidR="00F30AD5" w:rsidRPr="00BA0A5C">
        <w:rPr>
          <w:spacing w:val="-5"/>
        </w:rPr>
        <w:t xml:space="preserve"> </w:t>
      </w:r>
      <w:r w:rsidR="00F30AD5" w:rsidRPr="00BA0A5C">
        <w:t>о приёме документов.</w:t>
      </w:r>
      <w:r w:rsidR="00F30AD5" w:rsidRPr="00BA0A5C">
        <w:rPr>
          <w:spacing w:val="40"/>
        </w:rPr>
        <w:t xml:space="preserve"> </w:t>
      </w:r>
      <w:r w:rsidR="00F30AD5" w:rsidRPr="00BA0A5C">
        <w:t>Указанная отметка является подтверждением надлежащего вручения документов.</w:t>
      </w:r>
    </w:p>
    <w:p w14:paraId="423505F6" w14:textId="77777777" w:rsidR="00F30AD5" w:rsidRPr="00BA0A5C" w:rsidRDefault="00F30AD5" w:rsidP="00CF59C0">
      <w:pPr>
        <w:pStyle w:val="a5"/>
        <w:numPr>
          <w:ilvl w:val="1"/>
          <w:numId w:val="6"/>
        </w:numPr>
        <w:tabs>
          <w:tab w:val="left" w:pos="603"/>
        </w:tabs>
        <w:kinsoku w:val="0"/>
        <w:overflowPunct w:val="0"/>
        <w:spacing w:before="3"/>
        <w:ind w:right="204" w:firstLine="0"/>
      </w:pPr>
      <w:r w:rsidRPr="00BA0A5C">
        <w:t>Если</w:t>
      </w:r>
      <w:r w:rsidRPr="00BA0A5C">
        <w:rPr>
          <w:spacing w:val="-1"/>
        </w:rPr>
        <w:t xml:space="preserve"> </w:t>
      </w:r>
      <w:r w:rsidRPr="00BA0A5C">
        <w:t>документы, направляются</w:t>
      </w:r>
      <w:r w:rsidRPr="00BA0A5C">
        <w:rPr>
          <w:spacing w:val="-1"/>
        </w:rPr>
        <w:t xml:space="preserve"> </w:t>
      </w:r>
      <w:r w:rsidRPr="00BA0A5C">
        <w:t>курьерской</w:t>
      </w:r>
      <w:r w:rsidRPr="00BA0A5C">
        <w:rPr>
          <w:spacing w:val="-1"/>
        </w:rPr>
        <w:t xml:space="preserve"> </w:t>
      </w:r>
      <w:r w:rsidRPr="00BA0A5C">
        <w:t>службой, отметка в</w:t>
      </w:r>
      <w:r w:rsidRPr="00BA0A5C">
        <w:rPr>
          <w:spacing w:val="-1"/>
        </w:rPr>
        <w:t xml:space="preserve"> </w:t>
      </w:r>
      <w:r w:rsidRPr="00BA0A5C">
        <w:t>уведомлении</w:t>
      </w:r>
      <w:r w:rsidRPr="00BA0A5C">
        <w:rPr>
          <w:spacing w:val="-1"/>
        </w:rPr>
        <w:t xml:space="preserve"> </w:t>
      </w:r>
      <w:r w:rsidRPr="00BA0A5C">
        <w:t>курьерской</w:t>
      </w:r>
      <w:r w:rsidRPr="00BA0A5C">
        <w:rPr>
          <w:spacing w:val="-1"/>
        </w:rPr>
        <w:t xml:space="preserve"> </w:t>
      </w:r>
      <w:r w:rsidRPr="00BA0A5C">
        <w:t>службы о вручении является подтверждением надлежащего вручения документов Заказчику.</w:t>
      </w:r>
    </w:p>
    <w:p w14:paraId="07327ACC" w14:textId="77777777" w:rsidR="00F30AD5" w:rsidRPr="00BA0A5C" w:rsidRDefault="00F30AD5" w:rsidP="00CF59C0">
      <w:pPr>
        <w:pStyle w:val="a5"/>
        <w:numPr>
          <w:ilvl w:val="1"/>
          <w:numId w:val="6"/>
        </w:numPr>
        <w:tabs>
          <w:tab w:val="left" w:pos="543"/>
        </w:tabs>
        <w:kinsoku w:val="0"/>
        <w:overflowPunct w:val="0"/>
        <w:ind w:right="201" w:firstLine="0"/>
      </w:pPr>
      <w:r w:rsidRPr="00BA0A5C">
        <w:t xml:space="preserve">Заказчик вправе отказаться от подписания документов, если в течении трёх рабочих дней с момента уведомления о вручении документов представит Исполнителю мотивированный отказ с приложением документов. В случае </w:t>
      </w:r>
      <w:r w:rsidR="00C64E51" w:rsidRPr="00BA0A5C">
        <w:t>непредоставления</w:t>
      </w:r>
      <w:r w:rsidRPr="00BA0A5C">
        <w:t xml:space="preserve"> мотивированного отказа в подписании документом, документы считаются подписанными Заказчиком.</w:t>
      </w:r>
    </w:p>
    <w:p w14:paraId="369DA213" w14:textId="08E25BFC" w:rsidR="00F30AD5" w:rsidRPr="00BA0A5C" w:rsidRDefault="00F30AD5" w:rsidP="00CF59C0">
      <w:pPr>
        <w:pStyle w:val="a5"/>
        <w:numPr>
          <w:ilvl w:val="1"/>
          <w:numId w:val="6"/>
        </w:numPr>
        <w:tabs>
          <w:tab w:val="left" w:pos="560"/>
        </w:tabs>
        <w:kinsoku w:val="0"/>
        <w:overflowPunct w:val="0"/>
        <w:ind w:right="200" w:firstLine="0"/>
      </w:pPr>
      <w:r w:rsidRPr="00BA0A5C">
        <w:t>До разрешения спора между Сторонами и оплаты выставленных ранее счетов, Исполнитель вправе приостановить оказание услуг в соответствии с Договором.</w:t>
      </w:r>
    </w:p>
    <w:p w14:paraId="585F950F" w14:textId="77777777" w:rsidR="00F30AD5" w:rsidRPr="00BA0A5C" w:rsidRDefault="00F30AD5" w:rsidP="00CF59C0">
      <w:pPr>
        <w:pStyle w:val="a5"/>
        <w:numPr>
          <w:ilvl w:val="1"/>
          <w:numId w:val="6"/>
        </w:numPr>
        <w:tabs>
          <w:tab w:val="left" w:pos="790"/>
        </w:tabs>
        <w:kinsoku w:val="0"/>
        <w:overflowPunct w:val="0"/>
        <w:ind w:right="201" w:firstLine="0"/>
      </w:pPr>
      <w:r w:rsidRPr="00BA0A5C">
        <w:t>Для разрешения споров, вытекающих из правоотношений сторон, стороны создают согласительную комиссию или привлекают медиаторов.</w:t>
      </w:r>
    </w:p>
    <w:p w14:paraId="65E63857" w14:textId="3F5ED806" w:rsidR="00F30AD5" w:rsidRPr="008C0560" w:rsidRDefault="00F30AD5" w:rsidP="00CF59C0">
      <w:pPr>
        <w:pStyle w:val="a5"/>
        <w:numPr>
          <w:ilvl w:val="1"/>
          <w:numId w:val="6"/>
        </w:numPr>
        <w:tabs>
          <w:tab w:val="left" w:pos="814"/>
        </w:tabs>
        <w:kinsoku w:val="0"/>
        <w:overflowPunct w:val="0"/>
        <w:ind w:right="201" w:hanging="1"/>
        <w:rPr>
          <w:b/>
          <w:bCs/>
        </w:rPr>
      </w:pPr>
      <w:r w:rsidRPr="00BA0A5C">
        <w:t>Заказчик обязан в течении одного рабочего дня с момента подписания документов направить их Исполнителю по почте или</w:t>
      </w:r>
      <w:r w:rsidRPr="00BA0A5C">
        <w:rPr>
          <w:spacing w:val="-2"/>
        </w:rPr>
        <w:t xml:space="preserve"> </w:t>
      </w:r>
      <w:r w:rsidRPr="00BA0A5C">
        <w:t>нарочным по адресу:</w:t>
      </w:r>
      <w:r w:rsidRPr="00BA0A5C">
        <w:rPr>
          <w:spacing w:val="-1"/>
        </w:rPr>
        <w:t xml:space="preserve"> </w:t>
      </w:r>
      <w:r w:rsidR="00AB2E4D" w:rsidRPr="008C0560">
        <w:rPr>
          <w:b/>
          <w:bCs/>
        </w:rPr>
        <w:t>________________________</w:t>
      </w:r>
    </w:p>
    <w:p w14:paraId="0D0BB7AA" w14:textId="0107ACDB" w:rsidR="005666E9" w:rsidRPr="00BA0A5C" w:rsidRDefault="005666E9" w:rsidP="00CF59C0">
      <w:pPr>
        <w:pStyle w:val="a5"/>
        <w:numPr>
          <w:ilvl w:val="1"/>
          <w:numId w:val="6"/>
        </w:numPr>
        <w:tabs>
          <w:tab w:val="left" w:pos="814"/>
        </w:tabs>
        <w:kinsoku w:val="0"/>
        <w:overflowPunct w:val="0"/>
        <w:ind w:right="201" w:hanging="1"/>
      </w:pPr>
      <w:r w:rsidRPr="00BA0A5C">
        <w:t xml:space="preserve">Стороны договорились обмениваться документами </w:t>
      </w:r>
      <w:bookmarkStart w:id="1" w:name="_Hlk222223365"/>
      <w:r w:rsidRPr="00BA0A5C">
        <w:t>через электронный документооборот (ЭДО)</w:t>
      </w:r>
      <w:bookmarkEnd w:id="1"/>
      <w:r w:rsidRPr="00BA0A5C">
        <w:t xml:space="preserve">. Оригиналы документов можно получить по адресу: </w:t>
      </w:r>
      <w:r w:rsidR="008C0560">
        <w:t>_________________</w:t>
      </w:r>
    </w:p>
    <w:p w14:paraId="251A297E" w14:textId="772BF95F" w:rsidR="007A0359" w:rsidRPr="00BA0A5C" w:rsidRDefault="007A0359" w:rsidP="00CF59C0">
      <w:pPr>
        <w:pStyle w:val="a5"/>
        <w:tabs>
          <w:tab w:val="left" w:pos="814"/>
        </w:tabs>
        <w:kinsoku w:val="0"/>
        <w:overflowPunct w:val="0"/>
        <w:ind w:left="172" w:right="201"/>
      </w:pPr>
      <w:r w:rsidRPr="00BA0A5C">
        <w:t xml:space="preserve">3.8. </w:t>
      </w:r>
      <w:r w:rsidR="00FA39EE" w:rsidRPr="00BA0A5C">
        <w:t xml:space="preserve">   </w:t>
      </w:r>
      <w:r w:rsidRPr="00BA0A5C">
        <w:t xml:space="preserve">По итогам приемки </w:t>
      </w:r>
      <w:r w:rsidR="00887CCF" w:rsidRPr="00BA0A5C">
        <w:t>исполненных Услуг</w:t>
      </w:r>
      <w:r w:rsidRPr="00BA0A5C">
        <w:t xml:space="preserve"> Заказчик оформляет Акт приемки Услуг (ф. 0510452). Акт формируется на основании документов, предоставленных </w:t>
      </w:r>
      <w:r w:rsidR="00887CCF" w:rsidRPr="00BA0A5C">
        <w:t>Исполнителем</w:t>
      </w:r>
      <w:r w:rsidRPr="00BA0A5C">
        <w:t xml:space="preserve"> и подтверждающих </w:t>
      </w:r>
      <w:r w:rsidR="00887CCF" w:rsidRPr="00BA0A5C">
        <w:t>исполнение Услуг</w:t>
      </w:r>
      <w:r w:rsidRPr="00BA0A5C">
        <w:t>.</w:t>
      </w:r>
    </w:p>
    <w:p w14:paraId="16D8B365" w14:textId="4EA6458F" w:rsidR="007A0359" w:rsidRPr="00BA0A5C" w:rsidRDefault="007A0359" w:rsidP="00CF59C0">
      <w:pPr>
        <w:pStyle w:val="a5"/>
        <w:tabs>
          <w:tab w:val="left" w:pos="814"/>
        </w:tabs>
        <w:kinsoku w:val="0"/>
        <w:overflowPunct w:val="0"/>
        <w:ind w:left="172" w:right="201"/>
      </w:pPr>
      <w:r w:rsidRPr="00BA0A5C">
        <w:t>3.9.</w:t>
      </w:r>
      <w:r w:rsidR="00FA39EE" w:rsidRPr="00BA0A5C">
        <w:t xml:space="preserve">    </w:t>
      </w:r>
      <w:r w:rsidRPr="00BA0A5C">
        <w:t>Оформление и обмен документами о</w:t>
      </w:r>
      <w:r w:rsidR="005271B6" w:rsidRPr="00BA0A5C">
        <w:t>б исполнении Услуг</w:t>
      </w:r>
      <w:r w:rsidRPr="00BA0A5C">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составления Акта приемки (ф.0510452) в электронной форме Акт формируется на бумажном носителе и подписывается представителями Заказчика и </w:t>
      </w:r>
      <w:r w:rsidR="005271B6" w:rsidRPr="00BA0A5C">
        <w:t>Исполнителя</w:t>
      </w:r>
      <w:r w:rsidRPr="00BA0A5C">
        <w:t>.</w:t>
      </w:r>
    </w:p>
    <w:p w14:paraId="4C0C3DEB" w14:textId="77777777" w:rsidR="00F30AD5" w:rsidRPr="00BA0A5C" w:rsidRDefault="00F30AD5" w:rsidP="00CF59C0">
      <w:pPr>
        <w:pStyle w:val="a3"/>
        <w:kinsoku w:val="0"/>
        <w:overflowPunct w:val="0"/>
        <w:spacing w:before="10"/>
        <w:jc w:val="both"/>
        <w:rPr>
          <w:b/>
          <w:bCs/>
          <w:sz w:val="24"/>
          <w:szCs w:val="24"/>
        </w:rPr>
      </w:pPr>
    </w:p>
    <w:p w14:paraId="0CB031D2" w14:textId="77777777" w:rsidR="00F30AD5" w:rsidRPr="00BA0A5C" w:rsidRDefault="00F30AD5" w:rsidP="00CF59C0">
      <w:pPr>
        <w:pStyle w:val="2"/>
        <w:numPr>
          <w:ilvl w:val="0"/>
          <w:numId w:val="9"/>
        </w:numPr>
        <w:tabs>
          <w:tab w:val="left" w:pos="152"/>
        </w:tabs>
        <w:kinsoku w:val="0"/>
        <w:overflowPunct w:val="0"/>
        <w:ind w:left="151" w:right="33" w:hanging="152"/>
        <w:jc w:val="both"/>
        <w:rPr>
          <w:spacing w:val="-2"/>
          <w:sz w:val="24"/>
          <w:szCs w:val="24"/>
        </w:rPr>
      </w:pPr>
      <w:r w:rsidRPr="00BA0A5C">
        <w:rPr>
          <w:spacing w:val="-2"/>
          <w:sz w:val="24"/>
          <w:szCs w:val="24"/>
        </w:rPr>
        <w:t>ПОРЯДОК</w:t>
      </w:r>
      <w:r w:rsidRPr="00BA0A5C">
        <w:rPr>
          <w:spacing w:val="-4"/>
          <w:sz w:val="24"/>
          <w:szCs w:val="24"/>
        </w:rPr>
        <w:t xml:space="preserve"> </w:t>
      </w:r>
      <w:r w:rsidRPr="00BA0A5C">
        <w:rPr>
          <w:spacing w:val="-2"/>
          <w:sz w:val="24"/>
          <w:szCs w:val="24"/>
        </w:rPr>
        <w:t>РАСЧЕТОВ</w:t>
      </w:r>
    </w:p>
    <w:p w14:paraId="5E7409C6" w14:textId="639006BD" w:rsidR="00F30AD5" w:rsidRPr="00BA0A5C" w:rsidRDefault="00F30AD5" w:rsidP="00CF59C0">
      <w:pPr>
        <w:pStyle w:val="a5"/>
        <w:numPr>
          <w:ilvl w:val="1"/>
          <w:numId w:val="5"/>
        </w:numPr>
        <w:tabs>
          <w:tab w:val="left" w:pos="476"/>
        </w:tabs>
        <w:kinsoku w:val="0"/>
        <w:overflowPunct w:val="0"/>
        <w:ind w:left="172" w:right="100" w:firstLine="0"/>
      </w:pPr>
      <w:r w:rsidRPr="00BA0A5C">
        <w:t>Цена</w:t>
      </w:r>
      <w:r w:rsidRPr="00BA0A5C">
        <w:rPr>
          <w:spacing w:val="-9"/>
        </w:rPr>
        <w:t xml:space="preserve"> </w:t>
      </w:r>
      <w:r w:rsidRPr="00BA0A5C">
        <w:t>вывоза</w:t>
      </w:r>
      <w:r w:rsidRPr="00BA0A5C">
        <w:rPr>
          <w:spacing w:val="-9"/>
        </w:rPr>
        <w:t xml:space="preserve"> </w:t>
      </w:r>
      <w:r w:rsidRPr="00BA0A5C">
        <w:t>одного</w:t>
      </w:r>
      <w:r w:rsidRPr="00BA0A5C">
        <w:rPr>
          <w:spacing w:val="-8"/>
        </w:rPr>
        <w:t xml:space="preserve"> </w:t>
      </w:r>
      <w:r w:rsidRPr="00BA0A5C">
        <w:t>метра</w:t>
      </w:r>
      <w:r w:rsidRPr="00BA0A5C">
        <w:rPr>
          <w:spacing w:val="-9"/>
        </w:rPr>
        <w:t xml:space="preserve"> </w:t>
      </w:r>
      <w:r w:rsidRPr="00BA0A5C">
        <w:t>кубического</w:t>
      </w:r>
      <w:r w:rsidRPr="00BA0A5C">
        <w:rPr>
          <w:spacing w:val="-8"/>
        </w:rPr>
        <w:t xml:space="preserve"> </w:t>
      </w:r>
      <w:r w:rsidRPr="00BA0A5C">
        <w:t>отходов</w:t>
      </w:r>
      <w:r w:rsidRPr="00BA0A5C">
        <w:rPr>
          <w:spacing w:val="-10"/>
        </w:rPr>
        <w:t xml:space="preserve"> </w:t>
      </w:r>
      <w:r w:rsidRPr="00BA0A5C">
        <w:t>указана</w:t>
      </w:r>
      <w:r w:rsidRPr="00BA0A5C">
        <w:rPr>
          <w:spacing w:val="-9"/>
        </w:rPr>
        <w:t xml:space="preserve"> </w:t>
      </w:r>
      <w:r w:rsidRPr="00BA0A5C">
        <w:t>в</w:t>
      </w:r>
      <w:r w:rsidRPr="00BA0A5C">
        <w:rPr>
          <w:spacing w:val="-10"/>
        </w:rPr>
        <w:t xml:space="preserve"> </w:t>
      </w:r>
      <w:r w:rsidRPr="00BA0A5C">
        <w:t>Протоколе</w:t>
      </w:r>
      <w:r w:rsidRPr="00BA0A5C">
        <w:rPr>
          <w:spacing w:val="-9"/>
        </w:rPr>
        <w:t xml:space="preserve"> </w:t>
      </w:r>
      <w:r w:rsidRPr="00BA0A5C">
        <w:t>согласования</w:t>
      </w:r>
      <w:r w:rsidRPr="00BA0A5C">
        <w:rPr>
          <w:spacing w:val="-10"/>
        </w:rPr>
        <w:t xml:space="preserve"> </w:t>
      </w:r>
      <w:r w:rsidRPr="00BA0A5C">
        <w:t>цены</w:t>
      </w:r>
      <w:r w:rsidRPr="00BA0A5C">
        <w:rPr>
          <w:spacing w:val="-9"/>
        </w:rPr>
        <w:t xml:space="preserve"> </w:t>
      </w:r>
      <w:r w:rsidRPr="00BA0A5C">
        <w:t>услуг</w:t>
      </w:r>
      <w:r w:rsidRPr="00BA0A5C">
        <w:rPr>
          <w:spacing w:val="-9"/>
        </w:rPr>
        <w:t xml:space="preserve"> </w:t>
      </w:r>
      <w:r w:rsidRPr="00BA0A5C">
        <w:t>(Приложение</w:t>
      </w:r>
      <w:r w:rsidRPr="00BA0A5C">
        <w:rPr>
          <w:spacing w:val="-7"/>
        </w:rPr>
        <w:t xml:space="preserve"> </w:t>
      </w:r>
      <w:r w:rsidRPr="00BA0A5C">
        <w:t xml:space="preserve">№ </w:t>
      </w:r>
      <w:r w:rsidR="00113D7A" w:rsidRPr="00BA0A5C">
        <w:t xml:space="preserve">3 </w:t>
      </w:r>
      <w:r w:rsidRPr="00BA0A5C">
        <w:t>к Договору), являющемся неотъемлемой частью настоящего Договора.</w:t>
      </w:r>
    </w:p>
    <w:p w14:paraId="55613364" w14:textId="5C76FFA2" w:rsidR="00503588" w:rsidRPr="00BA0A5C" w:rsidRDefault="00503588" w:rsidP="00CF59C0">
      <w:pPr>
        <w:pStyle w:val="a5"/>
        <w:numPr>
          <w:ilvl w:val="1"/>
          <w:numId w:val="5"/>
        </w:numPr>
        <w:tabs>
          <w:tab w:val="left" w:pos="476"/>
        </w:tabs>
        <w:kinsoku w:val="0"/>
        <w:overflowPunct w:val="0"/>
        <w:spacing w:before="1"/>
        <w:ind w:right="989" w:firstLine="0"/>
      </w:pPr>
      <w:r w:rsidRPr="00BA0A5C">
        <w:t xml:space="preserve">Заказчик проводит оплату </w:t>
      </w:r>
      <w:r w:rsidR="008938BC" w:rsidRPr="00BA0A5C">
        <w:t>Услуг</w:t>
      </w:r>
      <w:r w:rsidRPr="00BA0A5C">
        <w:t xml:space="preserve">, </w:t>
      </w:r>
      <w:r w:rsidR="00B91343" w:rsidRPr="00BA0A5C">
        <w:t>исполняемых</w:t>
      </w:r>
      <w:r w:rsidRPr="00BA0A5C">
        <w:t xml:space="preserve"> в рамках Договора, по </w:t>
      </w:r>
      <w:r w:rsidR="007231C3" w:rsidRPr="00BA0A5C">
        <w:t>б</w:t>
      </w:r>
      <w:r w:rsidRPr="00BA0A5C">
        <w:t xml:space="preserve">езналичному расчету путем перечисления денежных средств на счет </w:t>
      </w:r>
      <w:r w:rsidR="00301569" w:rsidRPr="00BA0A5C">
        <w:t>Исполнителя</w:t>
      </w:r>
      <w:r w:rsidRPr="00BA0A5C">
        <w:t xml:space="preserve"> платежными поручениями в следующем порядке:</w:t>
      </w:r>
    </w:p>
    <w:p w14:paraId="489A208D" w14:textId="6AA3668B" w:rsidR="00503588" w:rsidRPr="00BA0A5C" w:rsidRDefault="00503588" w:rsidP="00CF59C0">
      <w:pPr>
        <w:pStyle w:val="a5"/>
        <w:tabs>
          <w:tab w:val="left" w:pos="476"/>
        </w:tabs>
        <w:kinsoku w:val="0"/>
        <w:overflowPunct w:val="0"/>
        <w:spacing w:before="1"/>
        <w:ind w:right="989"/>
      </w:pPr>
      <w:r w:rsidRPr="00BA0A5C">
        <w:t xml:space="preserve"> </w:t>
      </w:r>
      <w:r w:rsidR="00B91343" w:rsidRPr="00BA0A5C">
        <w:t xml:space="preserve"> </w:t>
      </w:r>
      <w:r w:rsidRPr="00BA0A5C">
        <w:t xml:space="preserve">- </w:t>
      </w:r>
      <w:r w:rsidR="00B91343" w:rsidRPr="00BA0A5C">
        <w:t>10</w:t>
      </w:r>
      <w:r w:rsidRPr="00BA0A5C">
        <w:t xml:space="preserve">0% </w:t>
      </w:r>
      <w:r w:rsidR="00B91343" w:rsidRPr="00BA0A5C">
        <w:t>оплата</w:t>
      </w:r>
      <w:r w:rsidRPr="00BA0A5C">
        <w:t xml:space="preserve"> - не позднее 7 (семи) рабочих дней после </w:t>
      </w:r>
      <w:r w:rsidR="0087348E" w:rsidRPr="00BA0A5C">
        <w:t xml:space="preserve">  </w:t>
      </w:r>
      <w:r w:rsidRPr="00BA0A5C">
        <w:t>подписания</w:t>
      </w:r>
      <w:r w:rsidR="00526E98" w:rsidRPr="00BA0A5C">
        <w:t xml:space="preserve"> Акта оказанных услуг</w:t>
      </w:r>
      <w:r w:rsidR="00B91343" w:rsidRPr="00BA0A5C">
        <w:t xml:space="preserve"> и Акта приёмки (</w:t>
      </w:r>
      <w:r w:rsidR="003E0BFB" w:rsidRPr="00BA0A5C">
        <w:t>ф. 0510452)</w:t>
      </w:r>
      <w:r w:rsidR="0087348E" w:rsidRPr="00BA0A5C">
        <w:t xml:space="preserve"> на основании счёта-фактуры</w:t>
      </w:r>
      <w:r w:rsidR="004A23F3" w:rsidRPr="00BA0A5C">
        <w:t>.</w:t>
      </w:r>
    </w:p>
    <w:p w14:paraId="543777F2" w14:textId="77777777" w:rsidR="00F30AD5" w:rsidRPr="00BA0A5C" w:rsidRDefault="00F30AD5" w:rsidP="00CF59C0">
      <w:pPr>
        <w:pStyle w:val="a5"/>
        <w:numPr>
          <w:ilvl w:val="1"/>
          <w:numId w:val="5"/>
        </w:numPr>
        <w:tabs>
          <w:tab w:val="left" w:pos="476"/>
        </w:tabs>
        <w:kinsoku w:val="0"/>
        <w:overflowPunct w:val="0"/>
        <w:ind w:right="479" w:firstLine="0"/>
        <w:rPr>
          <w:spacing w:val="-2"/>
        </w:rPr>
      </w:pPr>
      <w:r w:rsidRPr="00BA0A5C">
        <w:t>Принятые</w:t>
      </w:r>
      <w:r w:rsidRPr="00BA0A5C">
        <w:rPr>
          <w:spacing w:val="-7"/>
        </w:rPr>
        <w:t xml:space="preserve"> </w:t>
      </w:r>
      <w:r w:rsidRPr="00BA0A5C">
        <w:t>от</w:t>
      </w:r>
      <w:r w:rsidRPr="00BA0A5C">
        <w:rPr>
          <w:spacing w:val="-8"/>
        </w:rPr>
        <w:t xml:space="preserve"> </w:t>
      </w:r>
      <w:r w:rsidRPr="00BA0A5C">
        <w:t>Заказчика</w:t>
      </w:r>
      <w:r w:rsidRPr="00BA0A5C">
        <w:rPr>
          <w:spacing w:val="-7"/>
        </w:rPr>
        <w:t xml:space="preserve"> </w:t>
      </w:r>
      <w:r w:rsidRPr="00BA0A5C">
        <w:t>отходы</w:t>
      </w:r>
      <w:r w:rsidRPr="00BA0A5C">
        <w:rPr>
          <w:spacing w:val="-7"/>
        </w:rPr>
        <w:t xml:space="preserve"> </w:t>
      </w:r>
      <w:r w:rsidRPr="00BA0A5C">
        <w:t>Исполнитель</w:t>
      </w:r>
      <w:r w:rsidRPr="00BA0A5C">
        <w:rPr>
          <w:spacing w:val="-7"/>
        </w:rPr>
        <w:t xml:space="preserve"> </w:t>
      </w:r>
      <w:r w:rsidRPr="00BA0A5C">
        <w:t>транспортирует</w:t>
      </w:r>
      <w:r w:rsidRPr="00BA0A5C">
        <w:rPr>
          <w:spacing w:val="-8"/>
        </w:rPr>
        <w:t xml:space="preserve"> </w:t>
      </w:r>
      <w:r w:rsidRPr="00BA0A5C">
        <w:t>на</w:t>
      </w:r>
      <w:r w:rsidRPr="00BA0A5C">
        <w:rPr>
          <w:spacing w:val="-7"/>
        </w:rPr>
        <w:t xml:space="preserve"> </w:t>
      </w:r>
      <w:r w:rsidRPr="00BA0A5C">
        <w:t>выбранный</w:t>
      </w:r>
      <w:r w:rsidRPr="00BA0A5C">
        <w:rPr>
          <w:spacing w:val="-8"/>
        </w:rPr>
        <w:t xml:space="preserve"> </w:t>
      </w:r>
      <w:r w:rsidRPr="00BA0A5C">
        <w:t>на</w:t>
      </w:r>
      <w:r w:rsidRPr="00BA0A5C">
        <w:rPr>
          <w:spacing w:val="-7"/>
        </w:rPr>
        <w:t xml:space="preserve"> </w:t>
      </w:r>
      <w:r w:rsidRPr="00BA0A5C">
        <w:t>его</w:t>
      </w:r>
      <w:r w:rsidRPr="00BA0A5C">
        <w:rPr>
          <w:spacing w:val="-6"/>
        </w:rPr>
        <w:t xml:space="preserve"> </w:t>
      </w:r>
      <w:r w:rsidRPr="00BA0A5C">
        <w:t>усмотрение</w:t>
      </w:r>
      <w:r w:rsidRPr="00BA0A5C">
        <w:rPr>
          <w:spacing w:val="-7"/>
        </w:rPr>
        <w:t xml:space="preserve"> </w:t>
      </w:r>
      <w:r w:rsidRPr="00BA0A5C">
        <w:t>Полигон</w:t>
      </w:r>
      <w:r w:rsidRPr="00BA0A5C">
        <w:rPr>
          <w:spacing w:val="-8"/>
        </w:rPr>
        <w:t xml:space="preserve"> </w:t>
      </w:r>
      <w:r w:rsidRPr="00BA0A5C">
        <w:t>и</w:t>
      </w:r>
      <w:r w:rsidRPr="00BA0A5C">
        <w:rPr>
          <w:spacing w:val="-8"/>
        </w:rPr>
        <w:t xml:space="preserve"> </w:t>
      </w:r>
      <w:r w:rsidRPr="00BA0A5C">
        <w:t>за возмещаемую</w:t>
      </w:r>
      <w:r w:rsidRPr="00BA0A5C">
        <w:rPr>
          <w:spacing w:val="-3"/>
        </w:rPr>
        <w:t xml:space="preserve"> </w:t>
      </w:r>
      <w:r w:rsidRPr="00BA0A5C">
        <w:t>Заказчиком</w:t>
      </w:r>
      <w:r w:rsidRPr="00BA0A5C">
        <w:rPr>
          <w:spacing w:val="-2"/>
        </w:rPr>
        <w:t xml:space="preserve"> </w:t>
      </w:r>
      <w:r w:rsidRPr="00BA0A5C">
        <w:t>плату,</w:t>
      </w:r>
      <w:r w:rsidRPr="00BA0A5C">
        <w:rPr>
          <w:spacing w:val="-2"/>
        </w:rPr>
        <w:t xml:space="preserve"> </w:t>
      </w:r>
      <w:r w:rsidRPr="00BA0A5C">
        <w:t>которая</w:t>
      </w:r>
      <w:r w:rsidRPr="00BA0A5C">
        <w:rPr>
          <w:spacing w:val="-4"/>
        </w:rPr>
        <w:t xml:space="preserve"> </w:t>
      </w:r>
      <w:r w:rsidRPr="00BA0A5C">
        <w:t>включена в</w:t>
      </w:r>
      <w:r w:rsidRPr="00BA0A5C">
        <w:rPr>
          <w:spacing w:val="-4"/>
        </w:rPr>
        <w:t xml:space="preserve"> </w:t>
      </w:r>
      <w:r w:rsidRPr="00BA0A5C">
        <w:t>цену</w:t>
      </w:r>
      <w:r w:rsidRPr="00BA0A5C">
        <w:rPr>
          <w:spacing w:val="-2"/>
        </w:rPr>
        <w:t xml:space="preserve"> </w:t>
      </w:r>
      <w:r w:rsidRPr="00BA0A5C">
        <w:t>вывоза</w:t>
      </w:r>
      <w:r w:rsidRPr="00BA0A5C">
        <w:rPr>
          <w:spacing w:val="-3"/>
        </w:rPr>
        <w:t xml:space="preserve"> </w:t>
      </w:r>
      <w:r w:rsidRPr="00BA0A5C">
        <w:t>одного</w:t>
      </w:r>
      <w:r w:rsidRPr="00BA0A5C">
        <w:rPr>
          <w:spacing w:val="-2"/>
        </w:rPr>
        <w:t xml:space="preserve"> </w:t>
      </w:r>
      <w:r w:rsidRPr="00BA0A5C">
        <w:t>метра</w:t>
      </w:r>
      <w:r w:rsidRPr="00BA0A5C">
        <w:rPr>
          <w:spacing w:val="-3"/>
        </w:rPr>
        <w:t xml:space="preserve"> </w:t>
      </w:r>
      <w:r w:rsidRPr="00BA0A5C">
        <w:t>кубического</w:t>
      </w:r>
      <w:r w:rsidRPr="00BA0A5C">
        <w:rPr>
          <w:spacing w:val="-2"/>
        </w:rPr>
        <w:t xml:space="preserve"> </w:t>
      </w:r>
      <w:r w:rsidRPr="00BA0A5C">
        <w:t>отходов,</w:t>
      </w:r>
      <w:r w:rsidRPr="00BA0A5C">
        <w:rPr>
          <w:spacing w:val="-2"/>
        </w:rPr>
        <w:t xml:space="preserve"> </w:t>
      </w:r>
      <w:r w:rsidRPr="00BA0A5C">
        <w:t xml:space="preserve">передаёт </w:t>
      </w:r>
      <w:r w:rsidRPr="00BA0A5C">
        <w:rPr>
          <w:spacing w:val="-2"/>
        </w:rPr>
        <w:t>Полигону.</w:t>
      </w:r>
    </w:p>
    <w:p w14:paraId="6F015574" w14:textId="77777777" w:rsidR="00F30AD5" w:rsidRPr="00BA0A5C" w:rsidRDefault="00F30AD5" w:rsidP="00CF59C0">
      <w:pPr>
        <w:pStyle w:val="a5"/>
        <w:numPr>
          <w:ilvl w:val="1"/>
          <w:numId w:val="5"/>
        </w:numPr>
        <w:tabs>
          <w:tab w:val="left" w:pos="476"/>
        </w:tabs>
        <w:kinsoku w:val="0"/>
        <w:overflowPunct w:val="0"/>
        <w:ind w:right="424" w:hanging="1"/>
      </w:pPr>
      <w:r w:rsidRPr="00BA0A5C">
        <w:t>Стоимость</w:t>
      </w:r>
      <w:r w:rsidRPr="00BA0A5C">
        <w:rPr>
          <w:spacing w:val="-7"/>
        </w:rPr>
        <w:t xml:space="preserve"> </w:t>
      </w:r>
      <w:r w:rsidRPr="00BA0A5C">
        <w:t>оказанных</w:t>
      </w:r>
      <w:r w:rsidRPr="00BA0A5C">
        <w:rPr>
          <w:spacing w:val="-6"/>
        </w:rPr>
        <w:t xml:space="preserve"> </w:t>
      </w:r>
      <w:r w:rsidRPr="00BA0A5C">
        <w:t>в</w:t>
      </w:r>
      <w:r w:rsidRPr="00BA0A5C">
        <w:rPr>
          <w:spacing w:val="-5"/>
        </w:rPr>
        <w:t xml:space="preserve"> </w:t>
      </w:r>
      <w:r w:rsidRPr="00BA0A5C">
        <w:t>каждом</w:t>
      </w:r>
      <w:r w:rsidRPr="00BA0A5C">
        <w:rPr>
          <w:spacing w:val="-6"/>
        </w:rPr>
        <w:t xml:space="preserve"> </w:t>
      </w:r>
      <w:r w:rsidRPr="00BA0A5C">
        <w:t>календарном</w:t>
      </w:r>
      <w:r w:rsidRPr="00BA0A5C">
        <w:rPr>
          <w:spacing w:val="-6"/>
        </w:rPr>
        <w:t xml:space="preserve"> </w:t>
      </w:r>
      <w:r w:rsidRPr="00BA0A5C">
        <w:t>месяце</w:t>
      </w:r>
      <w:r w:rsidRPr="00BA0A5C">
        <w:rPr>
          <w:spacing w:val="-5"/>
        </w:rPr>
        <w:t xml:space="preserve"> </w:t>
      </w:r>
      <w:r w:rsidRPr="00BA0A5C">
        <w:t>услуг</w:t>
      </w:r>
      <w:r w:rsidRPr="00BA0A5C">
        <w:rPr>
          <w:spacing w:val="-7"/>
        </w:rPr>
        <w:t xml:space="preserve"> </w:t>
      </w:r>
      <w:r w:rsidRPr="00BA0A5C">
        <w:t>определяется</w:t>
      </w:r>
      <w:r w:rsidRPr="00BA0A5C">
        <w:rPr>
          <w:spacing w:val="-8"/>
        </w:rPr>
        <w:t xml:space="preserve"> </w:t>
      </w:r>
      <w:r w:rsidRPr="00BA0A5C">
        <w:t>путём</w:t>
      </w:r>
      <w:r w:rsidRPr="00BA0A5C">
        <w:rPr>
          <w:spacing w:val="-6"/>
        </w:rPr>
        <w:t xml:space="preserve"> </w:t>
      </w:r>
      <w:r w:rsidRPr="00BA0A5C">
        <w:t>суммирования</w:t>
      </w:r>
      <w:r w:rsidRPr="00BA0A5C">
        <w:rPr>
          <w:spacing w:val="-8"/>
        </w:rPr>
        <w:t xml:space="preserve"> </w:t>
      </w:r>
      <w:r w:rsidRPr="00BA0A5C">
        <w:t>произведений итоговых объёмов вывезенных за месяц отходов на цену вывоза одного кубического метра таких отходов.</w:t>
      </w:r>
    </w:p>
    <w:p w14:paraId="21383B7A" w14:textId="77777777" w:rsidR="00F30AD5" w:rsidRPr="00BA0A5C" w:rsidRDefault="00F30AD5" w:rsidP="00CF59C0">
      <w:pPr>
        <w:pStyle w:val="a5"/>
        <w:numPr>
          <w:ilvl w:val="1"/>
          <w:numId w:val="5"/>
        </w:numPr>
        <w:tabs>
          <w:tab w:val="left" w:pos="476"/>
        </w:tabs>
        <w:kinsoku w:val="0"/>
        <w:overflowPunct w:val="0"/>
        <w:ind w:right="253" w:firstLine="0"/>
      </w:pPr>
      <w:r w:rsidRPr="00BA0A5C">
        <w:lastRenderedPageBreak/>
        <w:t>Заказчик</w:t>
      </w:r>
      <w:r w:rsidRPr="00BA0A5C">
        <w:rPr>
          <w:spacing w:val="-5"/>
        </w:rPr>
        <w:t xml:space="preserve"> </w:t>
      </w:r>
      <w:r w:rsidRPr="00BA0A5C">
        <w:t>обязан</w:t>
      </w:r>
      <w:r w:rsidRPr="00BA0A5C">
        <w:rPr>
          <w:spacing w:val="-5"/>
        </w:rPr>
        <w:t xml:space="preserve"> </w:t>
      </w:r>
      <w:r w:rsidRPr="00BA0A5C">
        <w:t>оплачивать</w:t>
      </w:r>
      <w:r w:rsidRPr="00BA0A5C">
        <w:rPr>
          <w:spacing w:val="-4"/>
        </w:rPr>
        <w:t xml:space="preserve"> </w:t>
      </w:r>
      <w:r w:rsidRPr="00BA0A5C">
        <w:t>стоимость</w:t>
      </w:r>
      <w:r w:rsidRPr="00BA0A5C">
        <w:rPr>
          <w:spacing w:val="-4"/>
        </w:rPr>
        <w:t xml:space="preserve"> </w:t>
      </w:r>
      <w:r w:rsidRPr="00BA0A5C">
        <w:t>оказанных</w:t>
      </w:r>
      <w:r w:rsidRPr="00BA0A5C">
        <w:rPr>
          <w:spacing w:val="-3"/>
        </w:rPr>
        <w:t xml:space="preserve"> </w:t>
      </w:r>
      <w:r w:rsidRPr="00BA0A5C">
        <w:t>услуг</w:t>
      </w:r>
      <w:r w:rsidRPr="00BA0A5C">
        <w:rPr>
          <w:spacing w:val="-4"/>
        </w:rPr>
        <w:t xml:space="preserve"> </w:t>
      </w:r>
      <w:r w:rsidRPr="00BA0A5C">
        <w:t>ежемесячно,</w:t>
      </w:r>
      <w:r w:rsidRPr="00BA0A5C">
        <w:rPr>
          <w:spacing w:val="-3"/>
        </w:rPr>
        <w:t xml:space="preserve"> </w:t>
      </w:r>
      <w:r w:rsidRPr="00BA0A5C">
        <w:t>не</w:t>
      </w:r>
      <w:r w:rsidRPr="00BA0A5C">
        <w:rPr>
          <w:spacing w:val="-2"/>
        </w:rPr>
        <w:t xml:space="preserve"> </w:t>
      </w:r>
      <w:r w:rsidRPr="00BA0A5C">
        <w:t>позднее</w:t>
      </w:r>
      <w:r w:rsidRPr="00BA0A5C">
        <w:rPr>
          <w:spacing w:val="-2"/>
        </w:rPr>
        <w:t xml:space="preserve"> </w:t>
      </w:r>
      <w:r w:rsidRPr="00BA0A5C">
        <w:t>20</w:t>
      </w:r>
      <w:r w:rsidRPr="00BA0A5C">
        <w:rPr>
          <w:spacing w:val="-3"/>
        </w:rPr>
        <w:t xml:space="preserve"> </w:t>
      </w:r>
      <w:r w:rsidRPr="00BA0A5C">
        <w:t>числа</w:t>
      </w:r>
      <w:r w:rsidRPr="00BA0A5C">
        <w:rPr>
          <w:spacing w:val="-4"/>
        </w:rPr>
        <w:t xml:space="preserve"> </w:t>
      </w:r>
      <w:r w:rsidRPr="00BA0A5C">
        <w:t>месяца,</w:t>
      </w:r>
      <w:r w:rsidRPr="00BA0A5C">
        <w:rPr>
          <w:spacing w:val="-3"/>
        </w:rPr>
        <w:t xml:space="preserve"> </w:t>
      </w:r>
      <w:r w:rsidRPr="00BA0A5C">
        <w:t>следующего за отчётным, по безналичному расчёту, платёжными поручениями, путём перечисления денежных средств на расчётный счёт Исполнителя или наличным расчётом в кассу Исполнителя.</w:t>
      </w:r>
    </w:p>
    <w:p w14:paraId="054E8660" w14:textId="77777777" w:rsidR="00F30AD5" w:rsidRPr="00BA0A5C" w:rsidRDefault="00F30AD5" w:rsidP="00CF59C0">
      <w:pPr>
        <w:pStyle w:val="a5"/>
        <w:numPr>
          <w:ilvl w:val="1"/>
          <w:numId w:val="5"/>
        </w:numPr>
        <w:tabs>
          <w:tab w:val="left" w:pos="476"/>
        </w:tabs>
        <w:kinsoku w:val="0"/>
        <w:overflowPunct w:val="0"/>
        <w:ind w:right="579" w:firstLine="0"/>
      </w:pPr>
      <w:r w:rsidRPr="00BA0A5C">
        <w:t>Исполнитель</w:t>
      </w:r>
      <w:r w:rsidRPr="00BA0A5C">
        <w:rPr>
          <w:spacing w:val="-4"/>
        </w:rPr>
        <w:t xml:space="preserve"> </w:t>
      </w:r>
      <w:r w:rsidRPr="00BA0A5C">
        <w:t>обязан</w:t>
      </w:r>
      <w:r w:rsidRPr="00BA0A5C">
        <w:rPr>
          <w:spacing w:val="-5"/>
        </w:rPr>
        <w:t xml:space="preserve"> </w:t>
      </w:r>
      <w:r w:rsidRPr="00BA0A5C">
        <w:t>не</w:t>
      </w:r>
      <w:r w:rsidRPr="00BA0A5C">
        <w:rPr>
          <w:spacing w:val="-1"/>
        </w:rPr>
        <w:t xml:space="preserve"> </w:t>
      </w:r>
      <w:r w:rsidRPr="00BA0A5C">
        <w:t>позднее</w:t>
      </w:r>
      <w:r w:rsidRPr="00BA0A5C">
        <w:rPr>
          <w:spacing w:val="-4"/>
        </w:rPr>
        <w:t xml:space="preserve"> </w:t>
      </w:r>
      <w:r w:rsidRPr="00BA0A5C">
        <w:t>10</w:t>
      </w:r>
      <w:r w:rsidRPr="00BA0A5C">
        <w:rPr>
          <w:spacing w:val="-3"/>
        </w:rPr>
        <w:t xml:space="preserve"> </w:t>
      </w:r>
      <w:r w:rsidRPr="00BA0A5C">
        <w:t>числа</w:t>
      </w:r>
      <w:r w:rsidRPr="00BA0A5C">
        <w:rPr>
          <w:spacing w:val="-4"/>
        </w:rPr>
        <w:t xml:space="preserve"> </w:t>
      </w:r>
      <w:r w:rsidRPr="00BA0A5C">
        <w:t>месяца,</w:t>
      </w:r>
      <w:r w:rsidRPr="00BA0A5C">
        <w:rPr>
          <w:spacing w:val="-4"/>
        </w:rPr>
        <w:t xml:space="preserve"> </w:t>
      </w:r>
      <w:r w:rsidRPr="00BA0A5C">
        <w:t>следующего</w:t>
      </w:r>
      <w:r w:rsidRPr="00BA0A5C">
        <w:rPr>
          <w:spacing w:val="-3"/>
        </w:rPr>
        <w:t xml:space="preserve"> </w:t>
      </w:r>
      <w:r w:rsidRPr="00BA0A5C">
        <w:t>за</w:t>
      </w:r>
      <w:r w:rsidRPr="00BA0A5C">
        <w:rPr>
          <w:spacing w:val="-4"/>
        </w:rPr>
        <w:t xml:space="preserve"> </w:t>
      </w:r>
      <w:r w:rsidRPr="00BA0A5C">
        <w:t>отчётным</w:t>
      </w:r>
      <w:r w:rsidRPr="00BA0A5C">
        <w:rPr>
          <w:spacing w:val="-3"/>
        </w:rPr>
        <w:t xml:space="preserve"> </w:t>
      </w:r>
      <w:r w:rsidRPr="00BA0A5C">
        <w:t>передать</w:t>
      </w:r>
      <w:r w:rsidRPr="00BA0A5C">
        <w:rPr>
          <w:spacing w:val="-4"/>
        </w:rPr>
        <w:t xml:space="preserve"> </w:t>
      </w:r>
      <w:r w:rsidRPr="00BA0A5C">
        <w:t>Заказчику</w:t>
      </w:r>
      <w:r w:rsidRPr="00BA0A5C">
        <w:rPr>
          <w:spacing w:val="-4"/>
        </w:rPr>
        <w:t xml:space="preserve"> </w:t>
      </w:r>
      <w:r w:rsidRPr="00BA0A5C">
        <w:t>счета,</w:t>
      </w:r>
      <w:r w:rsidRPr="00BA0A5C">
        <w:rPr>
          <w:spacing w:val="-3"/>
        </w:rPr>
        <w:t xml:space="preserve"> </w:t>
      </w:r>
      <w:r w:rsidRPr="00BA0A5C">
        <w:t>счёт- фактуру и Акты оказанных услуг.</w:t>
      </w:r>
    </w:p>
    <w:p w14:paraId="3085B631" w14:textId="77777777" w:rsidR="00F30AD5" w:rsidRPr="00BA0A5C" w:rsidRDefault="00F30AD5" w:rsidP="00CF59C0">
      <w:pPr>
        <w:pStyle w:val="a5"/>
        <w:numPr>
          <w:ilvl w:val="1"/>
          <w:numId w:val="5"/>
        </w:numPr>
        <w:tabs>
          <w:tab w:val="left" w:pos="476"/>
        </w:tabs>
        <w:kinsoku w:val="0"/>
        <w:overflowPunct w:val="0"/>
        <w:spacing w:before="1"/>
        <w:ind w:right="486" w:firstLine="0"/>
      </w:pPr>
      <w:r w:rsidRPr="00BA0A5C">
        <w:t>Если Заказчик в срок до 10 числа месяца, следующего за отчётным, по какой бы то ни было причине не получил</w:t>
      </w:r>
      <w:r w:rsidRPr="00BA0A5C">
        <w:rPr>
          <w:spacing w:val="-4"/>
        </w:rPr>
        <w:t xml:space="preserve"> </w:t>
      </w:r>
      <w:r w:rsidRPr="00BA0A5C">
        <w:t>Акт</w:t>
      </w:r>
      <w:r w:rsidRPr="00BA0A5C">
        <w:rPr>
          <w:spacing w:val="-4"/>
        </w:rPr>
        <w:t xml:space="preserve"> </w:t>
      </w:r>
      <w:r w:rsidRPr="00BA0A5C">
        <w:t>оказанных</w:t>
      </w:r>
      <w:r w:rsidRPr="00BA0A5C">
        <w:rPr>
          <w:spacing w:val="-2"/>
        </w:rPr>
        <w:t xml:space="preserve"> </w:t>
      </w:r>
      <w:r w:rsidRPr="00BA0A5C">
        <w:t>услуг,</w:t>
      </w:r>
      <w:r w:rsidRPr="00BA0A5C">
        <w:rPr>
          <w:spacing w:val="-2"/>
        </w:rPr>
        <w:t xml:space="preserve"> </w:t>
      </w:r>
      <w:r w:rsidRPr="00BA0A5C">
        <w:t>счёт</w:t>
      </w:r>
      <w:r w:rsidRPr="00BA0A5C">
        <w:rPr>
          <w:spacing w:val="-4"/>
        </w:rPr>
        <w:t xml:space="preserve"> </w:t>
      </w:r>
      <w:r w:rsidRPr="00BA0A5C">
        <w:t>на</w:t>
      </w:r>
      <w:r w:rsidRPr="00BA0A5C">
        <w:rPr>
          <w:spacing w:val="-3"/>
        </w:rPr>
        <w:t xml:space="preserve"> </w:t>
      </w:r>
      <w:r w:rsidRPr="00BA0A5C">
        <w:t>оплату</w:t>
      </w:r>
      <w:r w:rsidRPr="00BA0A5C">
        <w:rPr>
          <w:spacing w:val="-2"/>
        </w:rPr>
        <w:t xml:space="preserve"> </w:t>
      </w:r>
      <w:r w:rsidRPr="00BA0A5C">
        <w:t>оказанных</w:t>
      </w:r>
      <w:r w:rsidRPr="00BA0A5C">
        <w:rPr>
          <w:spacing w:val="-2"/>
        </w:rPr>
        <w:t xml:space="preserve"> </w:t>
      </w:r>
      <w:r w:rsidRPr="00BA0A5C">
        <w:t>услуг</w:t>
      </w:r>
      <w:r w:rsidRPr="00BA0A5C">
        <w:rPr>
          <w:spacing w:val="-3"/>
        </w:rPr>
        <w:t xml:space="preserve"> </w:t>
      </w:r>
      <w:r w:rsidRPr="00BA0A5C">
        <w:t>и</w:t>
      </w:r>
      <w:r w:rsidRPr="00BA0A5C">
        <w:rPr>
          <w:spacing w:val="-4"/>
        </w:rPr>
        <w:t xml:space="preserve"> </w:t>
      </w:r>
      <w:r w:rsidRPr="00BA0A5C">
        <w:t>счёт-фактуру,</w:t>
      </w:r>
      <w:r w:rsidRPr="00BA0A5C">
        <w:rPr>
          <w:spacing w:val="-2"/>
        </w:rPr>
        <w:t xml:space="preserve"> </w:t>
      </w:r>
      <w:r w:rsidRPr="00BA0A5C">
        <w:t>он</w:t>
      </w:r>
      <w:r w:rsidRPr="00BA0A5C">
        <w:rPr>
          <w:spacing w:val="-4"/>
        </w:rPr>
        <w:t xml:space="preserve"> </w:t>
      </w:r>
      <w:r w:rsidRPr="00BA0A5C">
        <w:t>обязан</w:t>
      </w:r>
      <w:r w:rsidRPr="00BA0A5C">
        <w:rPr>
          <w:spacing w:val="-4"/>
        </w:rPr>
        <w:t xml:space="preserve"> </w:t>
      </w:r>
      <w:r w:rsidRPr="00BA0A5C">
        <w:t>в</w:t>
      </w:r>
      <w:r w:rsidRPr="00BA0A5C">
        <w:rPr>
          <w:spacing w:val="-4"/>
        </w:rPr>
        <w:t xml:space="preserve"> </w:t>
      </w:r>
      <w:r w:rsidRPr="00BA0A5C">
        <w:t>этот</w:t>
      </w:r>
      <w:r w:rsidRPr="00BA0A5C">
        <w:rPr>
          <w:spacing w:val="-4"/>
        </w:rPr>
        <w:t xml:space="preserve"> </w:t>
      </w:r>
      <w:r w:rsidRPr="00BA0A5C">
        <w:t>же</w:t>
      </w:r>
      <w:r w:rsidRPr="00BA0A5C">
        <w:rPr>
          <w:spacing w:val="-3"/>
        </w:rPr>
        <w:t xml:space="preserve"> </w:t>
      </w:r>
      <w:r w:rsidRPr="00BA0A5C">
        <w:t>день,</w:t>
      </w:r>
      <w:r w:rsidRPr="00BA0A5C">
        <w:rPr>
          <w:spacing w:val="-2"/>
        </w:rPr>
        <w:t xml:space="preserve"> </w:t>
      </w:r>
      <w:r w:rsidRPr="00BA0A5C">
        <w:t>путём направления соответствующего уведомления, информировать об этом Исполнителя.</w:t>
      </w:r>
    </w:p>
    <w:p w14:paraId="14AB3AD0" w14:textId="77777777" w:rsidR="00F30AD5" w:rsidRPr="00BA0A5C" w:rsidRDefault="00F30AD5" w:rsidP="00CF59C0">
      <w:pPr>
        <w:pStyle w:val="a5"/>
        <w:numPr>
          <w:ilvl w:val="1"/>
          <w:numId w:val="5"/>
        </w:numPr>
        <w:tabs>
          <w:tab w:val="left" w:pos="476"/>
        </w:tabs>
        <w:kinsoku w:val="0"/>
        <w:overflowPunct w:val="0"/>
        <w:ind w:right="643" w:firstLine="0"/>
      </w:pPr>
      <w:r w:rsidRPr="00BA0A5C">
        <w:t>Обязанность</w:t>
      </w:r>
      <w:r w:rsidRPr="00BA0A5C">
        <w:rPr>
          <w:spacing w:val="-5"/>
        </w:rPr>
        <w:t xml:space="preserve"> </w:t>
      </w:r>
      <w:r w:rsidRPr="00BA0A5C">
        <w:t>Заказчика</w:t>
      </w:r>
      <w:r w:rsidRPr="00BA0A5C">
        <w:rPr>
          <w:spacing w:val="-2"/>
        </w:rPr>
        <w:t xml:space="preserve"> </w:t>
      </w:r>
      <w:r w:rsidRPr="00BA0A5C">
        <w:t>по</w:t>
      </w:r>
      <w:r w:rsidRPr="00BA0A5C">
        <w:rPr>
          <w:spacing w:val="-4"/>
        </w:rPr>
        <w:t xml:space="preserve"> </w:t>
      </w:r>
      <w:r w:rsidRPr="00BA0A5C">
        <w:t>оплате</w:t>
      </w:r>
      <w:r w:rsidRPr="00BA0A5C">
        <w:rPr>
          <w:spacing w:val="-5"/>
        </w:rPr>
        <w:t xml:space="preserve"> </w:t>
      </w:r>
      <w:r w:rsidRPr="00BA0A5C">
        <w:t>выполняемых</w:t>
      </w:r>
      <w:r w:rsidRPr="00BA0A5C">
        <w:rPr>
          <w:spacing w:val="-4"/>
        </w:rPr>
        <w:t xml:space="preserve"> </w:t>
      </w:r>
      <w:r w:rsidRPr="00BA0A5C">
        <w:t>Исполнителем</w:t>
      </w:r>
      <w:r w:rsidRPr="00BA0A5C">
        <w:rPr>
          <w:spacing w:val="-4"/>
        </w:rPr>
        <w:t xml:space="preserve"> </w:t>
      </w:r>
      <w:r w:rsidRPr="00BA0A5C">
        <w:t>по</w:t>
      </w:r>
      <w:r w:rsidRPr="00BA0A5C">
        <w:rPr>
          <w:spacing w:val="-4"/>
        </w:rPr>
        <w:t xml:space="preserve"> </w:t>
      </w:r>
      <w:r w:rsidRPr="00BA0A5C">
        <w:t>Договору</w:t>
      </w:r>
      <w:r w:rsidRPr="00BA0A5C">
        <w:rPr>
          <w:spacing w:val="-4"/>
        </w:rPr>
        <w:t xml:space="preserve"> </w:t>
      </w:r>
      <w:r w:rsidRPr="00BA0A5C">
        <w:t>работ</w:t>
      </w:r>
      <w:r w:rsidRPr="00BA0A5C">
        <w:rPr>
          <w:spacing w:val="-8"/>
        </w:rPr>
        <w:t xml:space="preserve"> </w:t>
      </w:r>
      <w:r w:rsidRPr="00BA0A5C">
        <w:t>считается</w:t>
      </w:r>
      <w:r w:rsidRPr="00BA0A5C">
        <w:rPr>
          <w:spacing w:val="-3"/>
        </w:rPr>
        <w:t xml:space="preserve"> </w:t>
      </w:r>
      <w:r w:rsidRPr="00BA0A5C">
        <w:t>надлежащим образом исполненной с момента поступления подлежащих оплате денежных средств на расчётный счёт Исполнителя в полном объёме.</w:t>
      </w:r>
    </w:p>
    <w:p w14:paraId="07FBFC35" w14:textId="10238C8A" w:rsidR="00F30AD5" w:rsidRPr="00BA0A5C" w:rsidRDefault="00F30AD5" w:rsidP="00CF59C0">
      <w:pPr>
        <w:pStyle w:val="a5"/>
        <w:numPr>
          <w:ilvl w:val="1"/>
          <w:numId w:val="5"/>
        </w:numPr>
        <w:tabs>
          <w:tab w:val="left" w:pos="476"/>
        </w:tabs>
        <w:kinsoku w:val="0"/>
        <w:overflowPunct w:val="0"/>
        <w:spacing w:line="229" w:lineRule="exact"/>
        <w:ind w:left="475"/>
        <w:rPr>
          <w:spacing w:val="-2"/>
        </w:rPr>
      </w:pPr>
      <w:r w:rsidRPr="00BA0A5C">
        <w:t>Стоимость</w:t>
      </w:r>
      <w:r w:rsidRPr="00BA0A5C">
        <w:rPr>
          <w:spacing w:val="-7"/>
        </w:rPr>
        <w:t xml:space="preserve"> </w:t>
      </w:r>
      <w:r w:rsidR="004476AF" w:rsidRPr="00BA0A5C">
        <w:rPr>
          <w:spacing w:val="-7"/>
        </w:rPr>
        <w:t xml:space="preserve">услуг </w:t>
      </w:r>
      <w:r w:rsidRPr="00BA0A5C">
        <w:t>по</w:t>
      </w:r>
      <w:r w:rsidRPr="00BA0A5C">
        <w:rPr>
          <w:spacing w:val="-6"/>
        </w:rPr>
        <w:t xml:space="preserve"> </w:t>
      </w:r>
      <w:r w:rsidRPr="00BA0A5C">
        <w:t>вывозу</w:t>
      </w:r>
      <w:r w:rsidRPr="00BA0A5C">
        <w:rPr>
          <w:spacing w:val="-5"/>
        </w:rPr>
        <w:t xml:space="preserve"> </w:t>
      </w:r>
      <w:r w:rsidRPr="00BA0A5C">
        <w:t>отходов</w:t>
      </w:r>
      <w:r w:rsidRPr="00BA0A5C">
        <w:rPr>
          <w:spacing w:val="-7"/>
        </w:rPr>
        <w:t xml:space="preserve"> </w:t>
      </w:r>
      <w:r w:rsidRPr="00BA0A5C">
        <w:t>может</w:t>
      </w:r>
      <w:r w:rsidRPr="00BA0A5C">
        <w:rPr>
          <w:spacing w:val="-7"/>
        </w:rPr>
        <w:t xml:space="preserve"> </w:t>
      </w:r>
      <w:r w:rsidRPr="00BA0A5C">
        <w:t>быть</w:t>
      </w:r>
      <w:r w:rsidRPr="00BA0A5C">
        <w:rPr>
          <w:spacing w:val="-7"/>
        </w:rPr>
        <w:t xml:space="preserve"> </w:t>
      </w:r>
      <w:r w:rsidRPr="00BA0A5C">
        <w:t>изменена</w:t>
      </w:r>
      <w:r w:rsidRPr="00BA0A5C">
        <w:rPr>
          <w:spacing w:val="-6"/>
        </w:rPr>
        <w:t xml:space="preserve"> </w:t>
      </w:r>
      <w:r w:rsidRPr="00BA0A5C">
        <w:t>Исполнителем</w:t>
      </w:r>
      <w:r w:rsidRPr="00BA0A5C">
        <w:rPr>
          <w:spacing w:val="-6"/>
        </w:rPr>
        <w:t xml:space="preserve"> </w:t>
      </w:r>
      <w:r w:rsidRPr="00BA0A5C">
        <w:t>в</w:t>
      </w:r>
      <w:r w:rsidRPr="00BA0A5C">
        <w:rPr>
          <w:spacing w:val="-7"/>
        </w:rPr>
        <w:t xml:space="preserve"> </w:t>
      </w:r>
      <w:r w:rsidRPr="00BA0A5C">
        <w:t>одностороннем</w:t>
      </w:r>
      <w:r w:rsidRPr="00BA0A5C">
        <w:rPr>
          <w:spacing w:val="-5"/>
        </w:rPr>
        <w:t xml:space="preserve"> </w:t>
      </w:r>
      <w:r w:rsidRPr="00BA0A5C">
        <w:t>порядке</w:t>
      </w:r>
      <w:r w:rsidRPr="00BA0A5C">
        <w:rPr>
          <w:spacing w:val="-4"/>
        </w:rPr>
        <w:t xml:space="preserve"> </w:t>
      </w:r>
      <w:r w:rsidRPr="00BA0A5C">
        <w:t>в</w:t>
      </w:r>
      <w:r w:rsidRPr="00BA0A5C">
        <w:rPr>
          <w:spacing w:val="-7"/>
        </w:rPr>
        <w:t xml:space="preserve"> </w:t>
      </w:r>
      <w:r w:rsidRPr="00BA0A5C">
        <w:rPr>
          <w:spacing w:val="-2"/>
        </w:rPr>
        <w:t>случаях:</w:t>
      </w:r>
    </w:p>
    <w:p w14:paraId="69072B08" w14:textId="77777777" w:rsidR="00F30AD5" w:rsidRPr="00BA0A5C" w:rsidRDefault="00F30AD5" w:rsidP="00CF59C0">
      <w:pPr>
        <w:pStyle w:val="a5"/>
        <w:numPr>
          <w:ilvl w:val="2"/>
          <w:numId w:val="5"/>
        </w:numPr>
        <w:tabs>
          <w:tab w:val="left" w:pos="879"/>
        </w:tabs>
        <w:kinsoku w:val="0"/>
        <w:overflowPunct w:val="0"/>
        <w:spacing w:line="245" w:lineRule="exact"/>
        <w:ind w:left="878"/>
        <w:rPr>
          <w:spacing w:val="-2"/>
        </w:rPr>
      </w:pPr>
      <w:r w:rsidRPr="00BA0A5C">
        <w:t>изменения</w:t>
      </w:r>
      <w:r w:rsidRPr="00BA0A5C">
        <w:rPr>
          <w:spacing w:val="-6"/>
        </w:rPr>
        <w:t xml:space="preserve"> </w:t>
      </w:r>
      <w:r w:rsidRPr="00BA0A5C">
        <w:t>цен</w:t>
      </w:r>
      <w:r w:rsidRPr="00BA0A5C">
        <w:rPr>
          <w:spacing w:val="-6"/>
        </w:rPr>
        <w:t xml:space="preserve"> </w:t>
      </w:r>
      <w:r w:rsidRPr="00BA0A5C">
        <w:t>на</w:t>
      </w:r>
      <w:r w:rsidRPr="00BA0A5C">
        <w:rPr>
          <w:spacing w:val="-7"/>
        </w:rPr>
        <w:t xml:space="preserve"> </w:t>
      </w:r>
      <w:r w:rsidRPr="00BA0A5C">
        <w:t>услуги</w:t>
      </w:r>
      <w:r w:rsidRPr="00BA0A5C">
        <w:rPr>
          <w:spacing w:val="-7"/>
        </w:rPr>
        <w:t xml:space="preserve"> </w:t>
      </w:r>
      <w:r w:rsidRPr="00BA0A5C">
        <w:rPr>
          <w:spacing w:val="-2"/>
        </w:rPr>
        <w:t>Полигона;</w:t>
      </w:r>
    </w:p>
    <w:p w14:paraId="530AD16F" w14:textId="77777777" w:rsidR="00F30AD5" w:rsidRPr="00BA0A5C" w:rsidRDefault="00F30AD5" w:rsidP="00CF59C0">
      <w:pPr>
        <w:pStyle w:val="a5"/>
        <w:numPr>
          <w:ilvl w:val="2"/>
          <w:numId w:val="5"/>
        </w:numPr>
        <w:tabs>
          <w:tab w:val="left" w:pos="880"/>
        </w:tabs>
        <w:kinsoku w:val="0"/>
        <w:overflowPunct w:val="0"/>
        <w:ind w:right="626" w:hanging="360"/>
      </w:pPr>
      <w:r w:rsidRPr="00BA0A5C">
        <w:t>существенно</w:t>
      </w:r>
      <w:r w:rsidRPr="00BA0A5C">
        <w:rPr>
          <w:spacing w:val="-3"/>
        </w:rPr>
        <w:t xml:space="preserve"> </w:t>
      </w:r>
      <w:r w:rsidRPr="00BA0A5C">
        <w:t>и</w:t>
      </w:r>
      <w:r w:rsidRPr="00BA0A5C">
        <w:rPr>
          <w:spacing w:val="-5"/>
        </w:rPr>
        <w:t xml:space="preserve"> </w:t>
      </w:r>
      <w:r w:rsidRPr="00BA0A5C">
        <w:t>объективно</w:t>
      </w:r>
      <w:r w:rsidRPr="00BA0A5C">
        <w:rPr>
          <w:spacing w:val="-3"/>
        </w:rPr>
        <w:t xml:space="preserve"> </w:t>
      </w:r>
      <w:r w:rsidRPr="00BA0A5C">
        <w:t>увеличивающихся</w:t>
      </w:r>
      <w:r w:rsidRPr="00BA0A5C">
        <w:rPr>
          <w:spacing w:val="-3"/>
        </w:rPr>
        <w:t xml:space="preserve"> </w:t>
      </w:r>
      <w:r w:rsidRPr="00BA0A5C">
        <w:t>издержек</w:t>
      </w:r>
      <w:r w:rsidRPr="00BA0A5C">
        <w:rPr>
          <w:spacing w:val="-3"/>
        </w:rPr>
        <w:t xml:space="preserve"> </w:t>
      </w:r>
      <w:r w:rsidRPr="00BA0A5C">
        <w:t>Исполнителя</w:t>
      </w:r>
      <w:r w:rsidRPr="00BA0A5C">
        <w:rPr>
          <w:spacing w:val="-5"/>
        </w:rPr>
        <w:t xml:space="preserve"> </w:t>
      </w:r>
      <w:r w:rsidRPr="00BA0A5C">
        <w:t>по</w:t>
      </w:r>
      <w:r w:rsidRPr="00BA0A5C">
        <w:rPr>
          <w:spacing w:val="-3"/>
        </w:rPr>
        <w:t xml:space="preserve"> </w:t>
      </w:r>
      <w:r w:rsidRPr="00BA0A5C">
        <w:t>оказанию</w:t>
      </w:r>
      <w:r w:rsidRPr="00BA0A5C">
        <w:rPr>
          <w:spacing w:val="-4"/>
        </w:rPr>
        <w:t xml:space="preserve"> </w:t>
      </w:r>
      <w:r w:rsidRPr="00BA0A5C">
        <w:t>услуг,</w:t>
      </w:r>
      <w:r w:rsidRPr="00BA0A5C">
        <w:rPr>
          <w:spacing w:val="-3"/>
        </w:rPr>
        <w:t xml:space="preserve"> </w:t>
      </w:r>
      <w:r w:rsidRPr="00BA0A5C">
        <w:t>в</w:t>
      </w:r>
      <w:r w:rsidRPr="00BA0A5C">
        <w:rPr>
          <w:spacing w:val="-5"/>
        </w:rPr>
        <w:t xml:space="preserve"> </w:t>
      </w:r>
      <w:r w:rsidRPr="00BA0A5C">
        <w:t>том</w:t>
      </w:r>
      <w:r w:rsidRPr="00BA0A5C">
        <w:rPr>
          <w:spacing w:val="-3"/>
        </w:rPr>
        <w:t xml:space="preserve"> </w:t>
      </w:r>
      <w:r w:rsidRPr="00BA0A5C">
        <w:t>числе инфляции, включая рост цен на топливо.</w:t>
      </w:r>
    </w:p>
    <w:p w14:paraId="48EE6452" w14:textId="5B31FB19" w:rsidR="00F30AD5" w:rsidRPr="00BA0A5C" w:rsidRDefault="00F30AD5" w:rsidP="00CF59C0">
      <w:pPr>
        <w:pStyle w:val="a5"/>
        <w:numPr>
          <w:ilvl w:val="1"/>
          <w:numId w:val="5"/>
        </w:numPr>
        <w:tabs>
          <w:tab w:val="left" w:pos="577"/>
        </w:tabs>
        <w:kinsoku w:val="0"/>
        <w:overflowPunct w:val="0"/>
        <w:spacing w:before="73"/>
        <w:ind w:left="172" w:right="268" w:firstLine="0"/>
      </w:pPr>
      <w:r w:rsidRPr="00BA0A5C">
        <w:t>Об</w:t>
      </w:r>
      <w:r w:rsidRPr="00BA0A5C">
        <w:rPr>
          <w:spacing w:val="-2"/>
        </w:rPr>
        <w:t xml:space="preserve"> </w:t>
      </w:r>
      <w:r w:rsidRPr="00BA0A5C">
        <w:t>изменении</w:t>
      </w:r>
      <w:r w:rsidRPr="00BA0A5C">
        <w:rPr>
          <w:spacing w:val="-2"/>
        </w:rPr>
        <w:t xml:space="preserve"> </w:t>
      </w:r>
      <w:r w:rsidRPr="00BA0A5C">
        <w:t>договорной</w:t>
      </w:r>
      <w:r w:rsidRPr="00BA0A5C">
        <w:rPr>
          <w:spacing w:val="-2"/>
        </w:rPr>
        <w:t xml:space="preserve"> </w:t>
      </w:r>
      <w:r w:rsidRPr="00BA0A5C">
        <w:t>цены на</w:t>
      </w:r>
      <w:r w:rsidRPr="00BA0A5C">
        <w:rPr>
          <w:spacing w:val="-1"/>
        </w:rPr>
        <w:t xml:space="preserve"> </w:t>
      </w:r>
      <w:r w:rsidRPr="00BA0A5C">
        <w:t>предоставляемые</w:t>
      </w:r>
      <w:r w:rsidRPr="00BA0A5C">
        <w:rPr>
          <w:spacing w:val="-1"/>
        </w:rPr>
        <w:t xml:space="preserve"> </w:t>
      </w:r>
      <w:r w:rsidRPr="00BA0A5C">
        <w:t>услуги</w:t>
      </w:r>
      <w:r w:rsidRPr="00BA0A5C">
        <w:rPr>
          <w:spacing w:val="-2"/>
        </w:rPr>
        <w:t xml:space="preserve"> </w:t>
      </w:r>
      <w:r w:rsidRPr="00BA0A5C">
        <w:t>Исполнитель</w:t>
      </w:r>
      <w:r w:rsidRPr="00BA0A5C">
        <w:rPr>
          <w:spacing w:val="-1"/>
        </w:rPr>
        <w:t xml:space="preserve"> </w:t>
      </w:r>
      <w:r w:rsidRPr="00BA0A5C">
        <w:t>письменно сообщает</w:t>
      </w:r>
      <w:r w:rsidRPr="00BA0A5C">
        <w:rPr>
          <w:spacing w:val="-2"/>
        </w:rPr>
        <w:t xml:space="preserve"> </w:t>
      </w:r>
      <w:r w:rsidRPr="00BA0A5C">
        <w:t xml:space="preserve">Заказчику не позднее, чем за 20 (Двадцать) календарных дней до начала календарного месяца, начиная с которого устанавливается новая цена услуг. В случае несогласия Заказчика с изменённой ценой, он имеет право представить Исполнителю мотивированный отказ, при этом до получения письменного согласия Заказчика на изменение цены услуг Исполнитель вправе приостановить оказание услуг по </w:t>
      </w:r>
      <w:r w:rsidR="00D50DF7" w:rsidRPr="00BA0A5C">
        <w:t>Д</w:t>
      </w:r>
      <w:r w:rsidRPr="00BA0A5C">
        <w:t>оговору. В случае отсутствия согласия по изменению договорной цены, Стороны могут досрочно прекратить действие настоящего Договора в порядке, предусмотренном пунктом 6.3. настоящего Договора. Если до начала календарного месяца, начиная с которого</w:t>
      </w:r>
      <w:r w:rsidRPr="00BA0A5C">
        <w:rPr>
          <w:spacing w:val="-3"/>
        </w:rPr>
        <w:t xml:space="preserve"> </w:t>
      </w:r>
      <w:r w:rsidRPr="00BA0A5C">
        <w:t>устанавливается</w:t>
      </w:r>
      <w:r w:rsidRPr="00BA0A5C">
        <w:rPr>
          <w:spacing w:val="-4"/>
        </w:rPr>
        <w:t xml:space="preserve"> </w:t>
      </w:r>
      <w:r w:rsidRPr="00BA0A5C">
        <w:t>новая</w:t>
      </w:r>
      <w:r w:rsidRPr="00BA0A5C">
        <w:rPr>
          <w:spacing w:val="-4"/>
        </w:rPr>
        <w:t xml:space="preserve"> </w:t>
      </w:r>
      <w:r w:rsidRPr="00BA0A5C">
        <w:t>цена</w:t>
      </w:r>
      <w:r w:rsidRPr="00BA0A5C">
        <w:rPr>
          <w:spacing w:val="-4"/>
        </w:rPr>
        <w:t xml:space="preserve"> </w:t>
      </w:r>
      <w:r w:rsidRPr="00BA0A5C">
        <w:t>услуг,</w:t>
      </w:r>
      <w:r w:rsidRPr="00BA0A5C">
        <w:rPr>
          <w:spacing w:val="-3"/>
        </w:rPr>
        <w:t xml:space="preserve"> </w:t>
      </w:r>
      <w:r w:rsidRPr="00BA0A5C">
        <w:t>от</w:t>
      </w:r>
      <w:r w:rsidRPr="00BA0A5C">
        <w:rPr>
          <w:spacing w:val="-4"/>
        </w:rPr>
        <w:t xml:space="preserve"> </w:t>
      </w:r>
      <w:r w:rsidRPr="00BA0A5C">
        <w:t>Заказчика</w:t>
      </w:r>
      <w:r w:rsidRPr="00BA0A5C">
        <w:rPr>
          <w:spacing w:val="-4"/>
        </w:rPr>
        <w:t xml:space="preserve"> </w:t>
      </w:r>
      <w:r w:rsidRPr="00BA0A5C">
        <w:t>не</w:t>
      </w:r>
      <w:r w:rsidRPr="00BA0A5C">
        <w:rPr>
          <w:spacing w:val="-4"/>
        </w:rPr>
        <w:t xml:space="preserve"> </w:t>
      </w:r>
      <w:r w:rsidRPr="00BA0A5C">
        <w:t>приходит</w:t>
      </w:r>
      <w:r w:rsidRPr="00BA0A5C">
        <w:rPr>
          <w:spacing w:val="-4"/>
        </w:rPr>
        <w:t xml:space="preserve"> </w:t>
      </w:r>
      <w:r w:rsidRPr="00BA0A5C">
        <w:t>мотивированного</w:t>
      </w:r>
      <w:r w:rsidRPr="00BA0A5C">
        <w:rPr>
          <w:spacing w:val="-3"/>
        </w:rPr>
        <w:t xml:space="preserve"> </w:t>
      </w:r>
      <w:r w:rsidRPr="00BA0A5C">
        <w:t>отказа,</w:t>
      </w:r>
      <w:r w:rsidRPr="00BA0A5C">
        <w:rPr>
          <w:spacing w:val="-3"/>
        </w:rPr>
        <w:t xml:space="preserve"> </w:t>
      </w:r>
      <w:r w:rsidRPr="00BA0A5C">
        <w:t>новая</w:t>
      </w:r>
      <w:r w:rsidRPr="00BA0A5C">
        <w:rPr>
          <w:spacing w:val="-4"/>
        </w:rPr>
        <w:t xml:space="preserve"> </w:t>
      </w:r>
      <w:r w:rsidRPr="00BA0A5C">
        <w:t>договорная</w:t>
      </w:r>
      <w:r w:rsidR="007374B5" w:rsidRPr="00BA0A5C">
        <w:t xml:space="preserve"> </w:t>
      </w:r>
      <w:r w:rsidRPr="00BA0A5C">
        <w:t>цена</w:t>
      </w:r>
      <w:r w:rsidRPr="00BA0A5C">
        <w:rPr>
          <w:spacing w:val="-1"/>
        </w:rPr>
        <w:t xml:space="preserve"> </w:t>
      </w:r>
      <w:r w:rsidRPr="00BA0A5C">
        <w:t>признается</w:t>
      </w:r>
      <w:r w:rsidRPr="00BA0A5C">
        <w:rPr>
          <w:spacing w:val="-4"/>
        </w:rPr>
        <w:t xml:space="preserve"> </w:t>
      </w:r>
      <w:r w:rsidRPr="00BA0A5C">
        <w:t>согласованной</w:t>
      </w:r>
      <w:r w:rsidRPr="00BA0A5C">
        <w:rPr>
          <w:spacing w:val="-5"/>
        </w:rPr>
        <w:t xml:space="preserve"> </w:t>
      </w:r>
      <w:r w:rsidRPr="00BA0A5C">
        <w:t>Сторонами.</w:t>
      </w:r>
      <w:r w:rsidRPr="00BA0A5C">
        <w:rPr>
          <w:spacing w:val="-3"/>
        </w:rPr>
        <w:t xml:space="preserve"> </w:t>
      </w:r>
      <w:r w:rsidRPr="00BA0A5C">
        <w:t>Оплата</w:t>
      </w:r>
      <w:r w:rsidRPr="00BA0A5C">
        <w:rPr>
          <w:spacing w:val="-4"/>
        </w:rPr>
        <w:t xml:space="preserve"> </w:t>
      </w:r>
      <w:r w:rsidRPr="00BA0A5C">
        <w:t>услуг</w:t>
      </w:r>
      <w:r w:rsidRPr="00BA0A5C">
        <w:rPr>
          <w:spacing w:val="-4"/>
        </w:rPr>
        <w:t xml:space="preserve"> </w:t>
      </w:r>
      <w:r w:rsidRPr="00BA0A5C">
        <w:t>по</w:t>
      </w:r>
      <w:r w:rsidRPr="00BA0A5C">
        <w:rPr>
          <w:spacing w:val="-3"/>
        </w:rPr>
        <w:t xml:space="preserve"> </w:t>
      </w:r>
      <w:r w:rsidRPr="00BA0A5C">
        <w:t>новой</w:t>
      </w:r>
      <w:r w:rsidRPr="00BA0A5C">
        <w:rPr>
          <w:spacing w:val="-5"/>
        </w:rPr>
        <w:t xml:space="preserve"> </w:t>
      </w:r>
      <w:r w:rsidRPr="00BA0A5C">
        <w:t>цене</w:t>
      </w:r>
      <w:r w:rsidRPr="00BA0A5C">
        <w:rPr>
          <w:spacing w:val="-4"/>
        </w:rPr>
        <w:t xml:space="preserve"> </w:t>
      </w:r>
      <w:r w:rsidRPr="00BA0A5C">
        <w:t>также</w:t>
      </w:r>
      <w:r w:rsidRPr="00BA0A5C">
        <w:rPr>
          <w:spacing w:val="-4"/>
        </w:rPr>
        <w:t xml:space="preserve"> </w:t>
      </w:r>
      <w:r w:rsidRPr="00BA0A5C">
        <w:t>означает</w:t>
      </w:r>
      <w:r w:rsidRPr="00BA0A5C">
        <w:rPr>
          <w:spacing w:val="-5"/>
        </w:rPr>
        <w:t xml:space="preserve"> </w:t>
      </w:r>
      <w:r w:rsidRPr="00BA0A5C">
        <w:t>согласие</w:t>
      </w:r>
      <w:r w:rsidRPr="00BA0A5C">
        <w:rPr>
          <w:spacing w:val="-4"/>
        </w:rPr>
        <w:t xml:space="preserve"> </w:t>
      </w:r>
      <w:r w:rsidRPr="00BA0A5C">
        <w:t>Заказчика</w:t>
      </w:r>
      <w:r w:rsidRPr="00BA0A5C">
        <w:rPr>
          <w:spacing w:val="-1"/>
        </w:rPr>
        <w:t xml:space="preserve"> </w:t>
      </w:r>
      <w:r w:rsidRPr="00BA0A5C">
        <w:t>на изменение цены.</w:t>
      </w:r>
    </w:p>
    <w:p w14:paraId="7C8B894F" w14:textId="77777777" w:rsidR="00F30AD5" w:rsidRPr="00BA0A5C" w:rsidRDefault="00F30AD5" w:rsidP="00CF59C0">
      <w:pPr>
        <w:pStyle w:val="a3"/>
        <w:kinsoku w:val="0"/>
        <w:overflowPunct w:val="0"/>
        <w:spacing w:before="1"/>
        <w:jc w:val="both"/>
        <w:rPr>
          <w:sz w:val="24"/>
          <w:szCs w:val="24"/>
        </w:rPr>
      </w:pPr>
    </w:p>
    <w:p w14:paraId="101F8EA4" w14:textId="7AC650CC" w:rsidR="00F30AD5" w:rsidRPr="00BA0A5C" w:rsidRDefault="00F97362" w:rsidP="00CF59C0">
      <w:pPr>
        <w:pStyle w:val="2"/>
        <w:tabs>
          <w:tab w:val="left" w:pos="3642"/>
        </w:tabs>
        <w:kinsoku w:val="0"/>
        <w:overflowPunct w:val="0"/>
        <w:spacing w:before="1"/>
        <w:jc w:val="both"/>
        <w:rPr>
          <w:spacing w:val="-2"/>
          <w:sz w:val="24"/>
          <w:szCs w:val="24"/>
        </w:rPr>
      </w:pPr>
      <w:r w:rsidRPr="00BA0A5C">
        <w:rPr>
          <w:spacing w:val="-2"/>
          <w:sz w:val="24"/>
          <w:szCs w:val="24"/>
        </w:rPr>
        <w:t xml:space="preserve">                                         5.</w:t>
      </w:r>
      <w:r w:rsidR="00F30AD5" w:rsidRPr="00BA0A5C">
        <w:rPr>
          <w:spacing w:val="-2"/>
          <w:sz w:val="24"/>
          <w:szCs w:val="24"/>
        </w:rPr>
        <w:t>ОТВЕТСТВЕННОСТЬ</w:t>
      </w:r>
      <w:r w:rsidR="00F30AD5" w:rsidRPr="00BA0A5C">
        <w:rPr>
          <w:spacing w:val="15"/>
          <w:sz w:val="24"/>
          <w:szCs w:val="24"/>
        </w:rPr>
        <w:t xml:space="preserve"> </w:t>
      </w:r>
      <w:r w:rsidR="00F30AD5" w:rsidRPr="00BA0A5C">
        <w:rPr>
          <w:spacing w:val="-2"/>
          <w:sz w:val="24"/>
          <w:szCs w:val="24"/>
        </w:rPr>
        <w:t>СТОРОН</w:t>
      </w:r>
    </w:p>
    <w:p w14:paraId="25AFF5A2" w14:textId="013E4BE4" w:rsidR="00F30AD5" w:rsidRPr="00BA0A5C" w:rsidRDefault="00F30AD5" w:rsidP="00CF59C0">
      <w:pPr>
        <w:pStyle w:val="a5"/>
        <w:numPr>
          <w:ilvl w:val="1"/>
          <w:numId w:val="4"/>
        </w:numPr>
        <w:tabs>
          <w:tab w:val="left" w:pos="601"/>
        </w:tabs>
        <w:kinsoku w:val="0"/>
        <w:overflowPunct w:val="0"/>
        <w:ind w:right="202" w:hanging="1"/>
      </w:pPr>
      <w:r w:rsidRPr="00BA0A5C">
        <w:t>За нарушение условий Договора Стороны несут ответственность в порядке, предусмотренном законодательством</w:t>
      </w:r>
      <w:r w:rsidRPr="00BA0A5C">
        <w:rPr>
          <w:spacing w:val="-1"/>
        </w:rPr>
        <w:t xml:space="preserve"> </w:t>
      </w:r>
      <w:r w:rsidRPr="00BA0A5C">
        <w:t>РФ,</w:t>
      </w:r>
      <w:r w:rsidRPr="00BA0A5C">
        <w:rPr>
          <w:spacing w:val="-1"/>
        </w:rPr>
        <w:t xml:space="preserve"> </w:t>
      </w:r>
      <w:r w:rsidRPr="00BA0A5C">
        <w:t>возмещая</w:t>
      </w:r>
      <w:r w:rsidRPr="00BA0A5C">
        <w:rPr>
          <w:spacing w:val="-3"/>
        </w:rPr>
        <w:t xml:space="preserve"> </w:t>
      </w:r>
      <w:r w:rsidRPr="00BA0A5C">
        <w:t>потерпевшей</w:t>
      </w:r>
      <w:r w:rsidRPr="00BA0A5C">
        <w:rPr>
          <w:spacing w:val="-1"/>
        </w:rPr>
        <w:t xml:space="preserve"> </w:t>
      </w:r>
      <w:r w:rsidRPr="00BA0A5C">
        <w:t>Стороне убытки</w:t>
      </w:r>
      <w:r w:rsidRPr="00BA0A5C">
        <w:rPr>
          <w:spacing w:val="-3"/>
        </w:rPr>
        <w:t xml:space="preserve"> </w:t>
      </w:r>
      <w:r w:rsidRPr="00BA0A5C">
        <w:t>в</w:t>
      </w:r>
      <w:r w:rsidRPr="00BA0A5C">
        <w:rPr>
          <w:spacing w:val="-3"/>
        </w:rPr>
        <w:t xml:space="preserve"> </w:t>
      </w:r>
      <w:r w:rsidRPr="00BA0A5C">
        <w:t>виде</w:t>
      </w:r>
      <w:r w:rsidRPr="00BA0A5C">
        <w:rPr>
          <w:spacing w:val="-2"/>
        </w:rPr>
        <w:t xml:space="preserve"> </w:t>
      </w:r>
      <w:r w:rsidRPr="00BA0A5C">
        <w:t>прямого</w:t>
      </w:r>
      <w:r w:rsidRPr="00BA0A5C">
        <w:rPr>
          <w:spacing w:val="-1"/>
        </w:rPr>
        <w:t xml:space="preserve"> </w:t>
      </w:r>
      <w:r w:rsidRPr="00BA0A5C">
        <w:t>ущерба</w:t>
      </w:r>
      <w:r w:rsidRPr="00BA0A5C">
        <w:rPr>
          <w:spacing w:val="-2"/>
        </w:rPr>
        <w:t xml:space="preserve"> </w:t>
      </w:r>
      <w:r w:rsidRPr="00BA0A5C">
        <w:t>и</w:t>
      </w:r>
      <w:r w:rsidRPr="00BA0A5C">
        <w:rPr>
          <w:spacing w:val="-3"/>
        </w:rPr>
        <w:t xml:space="preserve"> </w:t>
      </w:r>
      <w:r w:rsidRPr="00BA0A5C">
        <w:t>неполученной</w:t>
      </w:r>
      <w:r w:rsidRPr="00BA0A5C">
        <w:rPr>
          <w:spacing w:val="-3"/>
        </w:rPr>
        <w:t xml:space="preserve"> </w:t>
      </w:r>
      <w:r w:rsidRPr="00BA0A5C">
        <w:t>прибыли.</w:t>
      </w:r>
    </w:p>
    <w:p w14:paraId="4FA7043C" w14:textId="45FB18A2" w:rsidR="00786893" w:rsidRPr="00BA0A5C" w:rsidRDefault="004928FB" w:rsidP="00CF59C0">
      <w:pPr>
        <w:pStyle w:val="a5"/>
        <w:numPr>
          <w:ilvl w:val="1"/>
          <w:numId w:val="4"/>
        </w:numPr>
        <w:tabs>
          <w:tab w:val="left" w:pos="601"/>
        </w:tabs>
        <w:kinsoku w:val="0"/>
        <w:overflowPunct w:val="0"/>
        <w:ind w:right="200" w:hanging="1"/>
      </w:pPr>
      <w:r w:rsidRPr="00BA0A5C">
        <w:t>В случае нарушения Заказчиком сроков исполнения своих обязательств</w:t>
      </w:r>
      <w:r w:rsidR="00600FBB" w:rsidRPr="00BA0A5C">
        <w:t xml:space="preserve"> по </w:t>
      </w:r>
      <w:r w:rsidRPr="00BA0A5C">
        <w:t>Договор</w:t>
      </w:r>
      <w:r w:rsidR="00600FBB" w:rsidRPr="00BA0A5C">
        <w:t>у</w:t>
      </w:r>
      <w:r w:rsidRPr="00BA0A5C">
        <w:t xml:space="preserve">, </w:t>
      </w:r>
      <w:r w:rsidR="008D3F98" w:rsidRPr="00BA0A5C">
        <w:t xml:space="preserve">Исполнитель </w:t>
      </w:r>
      <w:r w:rsidRPr="00BA0A5C">
        <w:t>вправе</w:t>
      </w:r>
      <w:r w:rsidR="00CF1A98" w:rsidRPr="00BA0A5C">
        <w:t xml:space="preserve"> </w:t>
      </w:r>
      <w:r w:rsidRPr="00BA0A5C">
        <w:t xml:space="preserve">потребовать уплаты пени, которая начисляется за каждый день просрочки исполнения обязательства, начиная со следующего дня после дня истечения установленного Договором срока его исполнения. Размер пени составляет 1/300 действующей на дату уплаты пени ключевой ставки Банка России от не уплаченной в срок суммы, но не более 10% от суммы Договора. Пени выплачиваются по письменному требованию </w:t>
      </w:r>
      <w:r w:rsidR="008D3F98" w:rsidRPr="00BA0A5C">
        <w:t>Исполнителя</w:t>
      </w:r>
      <w:r w:rsidRPr="00BA0A5C">
        <w:t>.</w:t>
      </w:r>
    </w:p>
    <w:p w14:paraId="40C61F01" w14:textId="77777777" w:rsidR="00F30AD5" w:rsidRPr="00BA0A5C" w:rsidRDefault="00F30AD5" w:rsidP="00CF59C0">
      <w:pPr>
        <w:pStyle w:val="a5"/>
        <w:numPr>
          <w:ilvl w:val="1"/>
          <w:numId w:val="4"/>
        </w:numPr>
        <w:tabs>
          <w:tab w:val="left" w:pos="601"/>
        </w:tabs>
        <w:kinsoku w:val="0"/>
        <w:overflowPunct w:val="0"/>
        <w:spacing w:before="1"/>
        <w:ind w:right="202" w:firstLine="0"/>
      </w:pPr>
      <w:r w:rsidRPr="00BA0A5C">
        <w:t>В случае просрочки Заказчиком оплаты за вывоз отходов более чем на 5 (Пять) дней Исполнитель вправе приостановить оказание услуг до полного погашения имеющейся задолженности.</w:t>
      </w:r>
    </w:p>
    <w:p w14:paraId="0BA03F62" w14:textId="77777777" w:rsidR="00F30AD5" w:rsidRPr="00BA0A5C" w:rsidRDefault="00F30AD5" w:rsidP="00CF59C0">
      <w:pPr>
        <w:pStyle w:val="a5"/>
        <w:numPr>
          <w:ilvl w:val="1"/>
          <w:numId w:val="4"/>
        </w:numPr>
        <w:tabs>
          <w:tab w:val="left" w:pos="601"/>
        </w:tabs>
        <w:kinsoku w:val="0"/>
        <w:overflowPunct w:val="0"/>
        <w:ind w:right="202" w:firstLine="0"/>
      </w:pPr>
      <w:r w:rsidRPr="00BA0A5C">
        <w:t>При приостановлении оказания услуг Заказчик самостоятельно несёт ответственность за санитарно- эпидемиологическое состояние подведомственной ему территории.</w:t>
      </w:r>
    </w:p>
    <w:p w14:paraId="1DAC5A29" w14:textId="77777777" w:rsidR="00F30AD5" w:rsidRPr="00BA0A5C" w:rsidRDefault="00F30AD5" w:rsidP="00CF59C0">
      <w:pPr>
        <w:pStyle w:val="a5"/>
        <w:numPr>
          <w:ilvl w:val="1"/>
          <w:numId w:val="4"/>
        </w:numPr>
        <w:tabs>
          <w:tab w:val="left" w:pos="601"/>
        </w:tabs>
        <w:kinsoku w:val="0"/>
        <w:overflowPunct w:val="0"/>
        <w:ind w:right="202" w:firstLine="0"/>
        <w:rPr>
          <w:spacing w:val="-2"/>
        </w:rPr>
      </w:pPr>
      <w:r w:rsidRPr="00BA0A5C">
        <w:t xml:space="preserve">При обнаружении факта сжигания мусора в контейнерах и (или) в местах сбора отходов составляется Акт, подписываемый представителями Заказчика и Исполнителя. При отказе представителя Заказчика подписать данный Акт представитель Исполнителя делает об этом </w:t>
      </w:r>
      <w:r w:rsidRPr="00BA0A5C">
        <w:lastRenderedPageBreak/>
        <w:t xml:space="preserve">отметку в Акте и подписывает его в одностороннем порядке. С этого момента Акт обнаружения факта сжигания мусора считается принятым Заказчиком без </w:t>
      </w:r>
      <w:r w:rsidRPr="00BA0A5C">
        <w:rPr>
          <w:spacing w:val="-2"/>
        </w:rPr>
        <w:t>возражений.</w:t>
      </w:r>
    </w:p>
    <w:p w14:paraId="738AFC87" w14:textId="32845E55" w:rsidR="001F7739" w:rsidRPr="00BA0A5C" w:rsidRDefault="003350DE" w:rsidP="00CF59C0">
      <w:pPr>
        <w:pStyle w:val="a5"/>
        <w:numPr>
          <w:ilvl w:val="1"/>
          <w:numId w:val="4"/>
        </w:numPr>
        <w:tabs>
          <w:tab w:val="left" w:pos="601"/>
        </w:tabs>
        <w:kinsoku w:val="0"/>
        <w:overflowPunct w:val="0"/>
        <w:ind w:right="201" w:firstLine="0"/>
      </w:pPr>
      <w:r w:rsidRPr="00BA0A5C">
        <w:t xml:space="preserve">В случае нарушения </w:t>
      </w:r>
      <w:r w:rsidR="00EA1C49" w:rsidRPr="00BA0A5C">
        <w:t>Исполнителем</w:t>
      </w:r>
      <w:r w:rsidRPr="00BA0A5C">
        <w:t xml:space="preserve"> срока </w:t>
      </w:r>
      <w:r w:rsidR="006413BD" w:rsidRPr="00BA0A5C">
        <w:t>исполнения Услуг</w:t>
      </w:r>
      <w:r w:rsidRPr="00BA0A5C">
        <w:t xml:space="preserve">, предусмотренного в п. </w:t>
      </w:r>
      <w:r w:rsidR="00693929" w:rsidRPr="00BA0A5C">
        <w:t xml:space="preserve">2.1.1. </w:t>
      </w:r>
      <w:r w:rsidRPr="00BA0A5C">
        <w:t>Договора, Заказчик вправе потребовать уплаты пени, которая начисляется за каждый день просрочки исполнения обязательств, начиная со следующего дня после дня истечения срока их исполнения. Размер пени составляет 1/300 действующей на дату уплаты пени ключевой ставки Банка России, но не более 10% от суммы Договора. Пени выплачиваются по письменному требованию Заказчика.</w:t>
      </w:r>
    </w:p>
    <w:p w14:paraId="70773146" w14:textId="305B9557" w:rsidR="00F30AD5" w:rsidRPr="00BA0A5C" w:rsidRDefault="00F30AD5" w:rsidP="00CF59C0">
      <w:pPr>
        <w:pStyle w:val="a5"/>
        <w:numPr>
          <w:ilvl w:val="1"/>
          <w:numId w:val="4"/>
        </w:numPr>
        <w:tabs>
          <w:tab w:val="left" w:pos="601"/>
        </w:tabs>
        <w:kinsoku w:val="0"/>
        <w:overflowPunct w:val="0"/>
        <w:ind w:right="203" w:firstLine="0"/>
      </w:pPr>
      <w:r w:rsidRPr="00BA0A5C">
        <w:t xml:space="preserve">Исполнитель и Заказчик вправе, как совместно, так и каждый в отдельности, в одностороннем порядке отказаться от своих требований по уплате предусмотренных </w:t>
      </w:r>
      <w:r w:rsidR="00031799" w:rsidRPr="00BA0A5C">
        <w:t>Д</w:t>
      </w:r>
      <w:r w:rsidRPr="00BA0A5C">
        <w:t>оговором штрафов и пеней.</w:t>
      </w:r>
    </w:p>
    <w:p w14:paraId="27AA3069" w14:textId="5153A95A" w:rsidR="00F30AD5" w:rsidRPr="00BA0A5C" w:rsidRDefault="00F30AD5" w:rsidP="00CF59C0">
      <w:pPr>
        <w:pStyle w:val="a5"/>
        <w:numPr>
          <w:ilvl w:val="1"/>
          <w:numId w:val="4"/>
        </w:numPr>
        <w:tabs>
          <w:tab w:val="left" w:pos="601"/>
        </w:tabs>
        <w:kinsoku w:val="0"/>
        <w:overflowPunct w:val="0"/>
        <w:ind w:right="200" w:firstLine="0"/>
        <w:rPr>
          <w:b/>
          <w:bCs/>
        </w:rPr>
      </w:pPr>
      <w:r w:rsidRPr="00BA0A5C">
        <w:t>В</w:t>
      </w:r>
      <w:r w:rsidRPr="00BA0A5C">
        <w:rPr>
          <w:spacing w:val="-4"/>
        </w:rPr>
        <w:t xml:space="preserve"> </w:t>
      </w:r>
      <w:r w:rsidRPr="00BA0A5C">
        <w:t>случае</w:t>
      </w:r>
      <w:r w:rsidRPr="00BA0A5C">
        <w:rPr>
          <w:spacing w:val="-3"/>
        </w:rPr>
        <w:t xml:space="preserve"> </w:t>
      </w:r>
      <w:r w:rsidRPr="00BA0A5C">
        <w:t>попадания</w:t>
      </w:r>
      <w:r w:rsidRPr="00BA0A5C">
        <w:rPr>
          <w:spacing w:val="-4"/>
        </w:rPr>
        <w:t xml:space="preserve"> </w:t>
      </w:r>
      <w:r w:rsidRPr="00BA0A5C">
        <w:t>в</w:t>
      </w:r>
      <w:r w:rsidRPr="00BA0A5C">
        <w:rPr>
          <w:spacing w:val="-4"/>
        </w:rPr>
        <w:t xml:space="preserve"> </w:t>
      </w:r>
      <w:r w:rsidRPr="00BA0A5C">
        <w:t>контейнер</w:t>
      </w:r>
      <w:r w:rsidRPr="00BA0A5C">
        <w:rPr>
          <w:spacing w:val="-2"/>
        </w:rPr>
        <w:t xml:space="preserve"> </w:t>
      </w:r>
      <w:r w:rsidRPr="00BA0A5C">
        <w:t>видов</w:t>
      </w:r>
      <w:r w:rsidRPr="00BA0A5C">
        <w:rPr>
          <w:spacing w:val="-4"/>
        </w:rPr>
        <w:t xml:space="preserve"> </w:t>
      </w:r>
      <w:r w:rsidRPr="00BA0A5C">
        <w:t>отходов,</w:t>
      </w:r>
      <w:r w:rsidRPr="00BA0A5C">
        <w:rPr>
          <w:spacing w:val="-3"/>
        </w:rPr>
        <w:t xml:space="preserve"> </w:t>
      </w:r>
      <w:r w:rsidRPr="00BA0A5C">
        <w:t>не</w:t>
      </w:r>
      <w:r w:rsidRPr="00BA0A5C">
        <w:rPr>
          <w:spacing w:val="-3"/>
        </w:rPr>
        <w:t xml:space="preserve"> </w:t>
      </w:r>
      <w:r w:rsidRPr="00BA0A5C">
        <w:t>соответствующих</w:t>
      </w:r>
      <w:r w:rsidRPr="00BA0A5C">
        <w:rPr>
          <w:spacing w:val="-2"/>
        </w:rPr>
        <w:t xml:space="preserve"> </w:t>
      </w:r>
      <w:r w:rsidRPr="00BA0A5C">
        <w:t>Приложению</w:t>
      </w:r>
      <w:r w:rsidRPr="00BA0A5C">
        <w:rPr>
          <w:spacing w:val="-1"/>
        </w:rPr>
        <w:t xml:space="preserve"> </w:t>
      </w:r>
      <w:r w:rsidRPr="00BA0A5C">
        <w:t>№</w:t>
      </w:r>
      <w:r w:rsidRPr="00BA0A5C">
        <w:rPr>
          <w:spacing w:val="-4"/>
        </w:rPr>
        <w:t xml:space="preserve"> </w:t>
      </w:r>
      <w:r w:rsidRPr="00BA0A5C">
        <w:t>3</w:t>
      </w:r>
      <w:r w:rsidRPr="00BA0A5C">
        <w:rPr>
          <w:spacing w:val="-2"/>
        </w:rPr>
        <w:t xml:space="preserve"> </w:t>
      </w:r>
      <w:r w:rsidRPr="00BA0A5C">
        <w:t>(</w:t>
      </w:r>
      <w:r w:rsidRPr="00BA0A5C">
        <w:rPr>
          <w:b/>
          <w:bCs/>
        </w:rPr>
        <w:t>перечень</w:t>
      </w:r>
      <w:r w:rsidRPr="00BA0A5C">
        <w:rPr>
          <w:b/>
          <w:bCs/>
          <w:spacing w:val="-3"/>
        </w:rPr>
        <w:t xml:space="preserve"> </w:t>
      </w:r>
      <w:r w:rsidRPr="00BA0A5C">
        <w:rPr>
          <w:b/>
          <w:bCs/>
        </w:rPr>
        <w:t>отходов</w:t>
      </w:r>
      <w:r w:rsidRPr="00BA0A5C">
        <w:rPr>
          <w:b/>
          <w:bCs/>
          <w:spacing w:val="-3"/>
        </w:rPr>
        <w:t xml:space="preserve"> </w:t>
      </w:r>
      <w:r w:rsidRPr="00BA0A5C">
        <w:rPr>
          <w:b/>
          <w:bCs/>
        </w:rPr>
        <w:t>и их количество, планируемых вывозу и последующему размещению на лицензированном предприятии</w:t>
      </w:r>
      <w:r w:rsidRPr="00BA0A5C">
        <w:t xml:space="preserve">) </w:t>
      </w:r>
      <w:r w:rsidR="0063507E" w:rsidRPr="00BA0A5C">
        <w:t>Д</w:t>
      </w:r>
      <w:r w:rsidRPr="00BA0A5C">
        <w:t xml:space="preserve">оговора, Исполнитель имеет право удержать с Заказчика штраф в размере </w:t>
      </w:r>
      <w:r w:rsidRPr="00BA0A5C">
        <w:rPr>
          <w:b/>
          <w:bCs/>
        </w:rPr>
        <w:t>10</w:t>
      </w:r>
      <w:r w:rsidRPr="00BA0A5C">
        <w:rPr>
          <w:b/>
          <w:bCs/>
          <w:spacing w:val="-5"/>
        </w:rPr>
        <w:t xml:space="preserve"> </w:t>
      </w:r>
      <w:r w:rsidRPr="00BA0A5C">
        <w:rPr>
          <w:b/>
          <w:bCs/>
        </w:rPr>
        <w:t>000 (десяти тысяч) рублей 00 копеек.</w:t>
      </w:r>
    </w:p>
    <w:p w14:paraId="06F1FF7A" w14:textId="1493D66E" w:rsidR="00B96C01" w:rsidRPr="00BA0A5C" w:rsidRDefault="00B96C01" w:rsidP="00CF59C0">
      <w:pPr>
        <w:pStyle w:val="a5"/>
        <w:numPr>
          <w:ilvl w:val="1"/>
          <w:numId w:val="10"/>
        </w:numPr>
        <w:tabs>
          <w:tab w:val="left" w:pos="601"/>
        </w:tabs>
        <w:kinsoku w:val="0"/>
        <w:overflowPunct w:val="0"/>
        <w:ind w:right="200"/>
      </w:pPr>
      <w:r w:rsidRPr="00BA0A5C">
        <w:t xml:space="preserve">Лица, ответственные за согласование возникающих в ходе исполнения Договора вопросов, а также сроков и условий оказания Услуг: </w:t>
      </w:r>
    </w:p>
    <w:p w14:paraId="6C540C0A" w14:textId="22F6CB95" w:rsidR="000E6597" w:rsidRDefault="00B96C01" w:rsidP="00CF59C0">
      <w:pPr>
        <w:tabs>
          <w:tab w:val="left" w:pos="601"/>
        </w:tabs>
        <w:kinsoku w:val="0"/>
        <w:overflowPunct w:val="0"/>
        <w:ind w:left="601" w:right="200"/>
        <w:jc w:val="both"/>
        <w:rPr>
          <w:sz w:val="24"/>
          <w:szCs w:val="24"/>
        </w:rPr>
      </w:pPr>
      <w:r w:rsidRPr="00BA0A5C">
        <w:rPr>
          <w:sz w:val="24"/>
          <w:szCs w:val="24"/>
        </w:rPr>
        <w:tab/>
        <w:t xml:space="preserve">- со стороны Заказчика – </w:t>
      </w:r>
      <w:r w:rsidR="00FC7179" w:rsidRPr="00BA0A5C">
        <w:rPr>
          <w:sz w:val="24"/>
          <w:szCs w:val="24"/>
        </w:rPr>
        <w:t xml:space="preserve">Экспериментально-биологическая клиника </w:t>
      </w:r>
      <w:r w:rsidR="000E6597">
        <w:rPr>
          <w:sz w:val="24"/>
          <w:szCs w:val="24"/>
        </w:rPr>
        <w:t>–</w:t>
      </w:r>
      <w:r w:rsidRPr="00BA0A5C">
        <w:rPr>
          <w:sz w:val="24"/>
          <w:szCs w:val="24"/>
        </w:rPr>
        <w:t xml:space="preserve"> </w:t>
      </w:r>
    </w:p>
    <w:p w14:paraId="324E95CA" w14:textId="585778A2" w:rsidR="00B96C01" w:rsidRPr="00BA0A5C" w:rsidRDefault="00B96C01" w:rsidP="00361FDD">
      <w:pPr>
        <w:tabs>
          <w:tab w:val="left" w:pos="601"/>
        </w:tabs>
        <w:kinsoku w:val="0"/>
        <w:overflowPunct w:val="0"/>
        <w:ind w:left="601" w:right="200"/>
        <w:jc w:val="both"/>
        <w:rPr>
          <w:sz w:val="24"/>
          <w:szCs w:val="24"/>
        </w:rPr>
      </w:pPr>
      <w:r w:rsidRPr="00BA0A5C">
        <w:rPr>
          <w:sz w:val="24"/>
          <w:szCs w:val="24"/>
        </w:rPr>
        <w:t>тел. 8-812-552-3</w:t>
      </w:r>
      <w:r w:rsidR="00AC769D" w:rsidRPr="00BA0A5C">
        <w:rPr>
          <w:sz w:val="24"/>
          <w:szCs w:val="24"/>
        </w:rPr>
        <w:t>1</w:t>
      </w:r>
      <w:r w:rsidRPr="00BA0A5C">
        <w:rPr>
          <w:sz w:val="24"/>
          <w:szCs w:val="24"/>
        </w:rPr>
        <w:t>-</w:t>
      </w:r>
      <w:r w:rsidR="00AC769D" w:rsidRPr="00BA0A5C">
        <w:rPr>
          <w:sz w:val="24"/>
          <w:szCs w:val="24"/>
        </w:rPr>
        <w:t>77</w:t>
      </w:r>
      <w:r w:rsidR="00226AFF" w:rsidRPr="00BA0A5C">
        <w:rPr>
          <w:sz w:val="24"/>
          <w:szCs w:val="24"/>
        </w:rPr>
        <w:t>,</w:t>
      </w:r>
      <w:r w:rsidR="00FF1330" w:rsidRPr="00BA0A5C">
        <w:rPr>
          <w:sz w:val="24"/>
          <w:szCs w:val="24"/>
        </w:rPr>
        <w:t xml:space="preserve">    </w:t>
      </w:r>
      <w:r w:rsidR="00226AFF" w:rsidRPr="00BA0A5C">
        <w:rPr>
          <w:sz w:val="24"/>
          <w:szCs w:val="24"/>
        </w:rPr>
        <w:t xml:space="preserve"> </w:t>
      </w:r>
      <w:hyperlink r:id="rId7" w:history="1">
        <w:r w:rsidR="0005734A" w:rsidRPr="00BA0A5C">
          <w:rPr>
            <w:rStyle w:val="a6"/>
            <w:color w:val="auto"/>
            <w:sz w:val="24"/>
            <w:szCs w:val="24"/>
            <w:lang w:val="en-US"/>
          </w:rPr>
          <w:t>vivarium</w:t>
        </w:r>
        <w:r w:rsidR="0005734A" w:rsidRPr="00BA0A5C">
          <w:rPr>
            <w:rStyle w:val="a6"/>
            <w:color w:val="auto"/>
            <w:sz w:val="24"/>
            <w:szCs w:val="24"/>
          </w:rPr>
          <w:t>@</w:t>
        </w:r>
        <w:r w:rsidR="0005734A" w:rsidRPr="00BA0A5C">
          <w:rPr>
            <w:rStyle w:val="a6"/>
            <w:color w:val="auto"/>
            <w:sz w:val="24"/>
            <w:szCs w:val="24"/>
            <w:lang w:val="en-US"/>
          </w:rPr>
          <w:t>iephb</w:t>
        </w:r>
        <w:r w:rsidR="0005734A" w:rsidRPr="00BA0A5C">
          <w:rPr>
            <w:rStyle w:val="a6"/>
            <w:color w:val="auto"/>
            <w:sz w:val="24"/>
            <w:szCs w:val="24"/>
          </w:rPr>
          <w:t>.</w:t>
        </w:r>
        <w:r w:rsidR="0005734A" w:rsidRPr="00BA0A5C">
          <w:rPr>
            <w:rStyle w:val="a6"/>
            <w:color w:val="auto"/>
            <w:sz w:val="24"/>
            <w:szCs w:val="24"/>
            <w:lang w:val="en-US"/>
          </w:rPr>
          <w:t>ru</w:t>
        </w:r>
      </w:hyperlink>
      <w:r w:rsidR="00FF1330" w:rsidRPr="00BA0A5C">
        <w:rPr>
          <w:sz w:val="24"/>
          <w:szCs w:val="24"/>
        </w:rPr>
        <w:t xml:space="preserve">  </w:t>
      </w:r>
      <w:r w:rsidR="0005734A" w:rsidRPr="00BA0A5C">
        <w:rPr>
          <w:sz w:val="24"/>
          <w:szCs w:val="24"/>
        </w:rPr>
        <w:t xml:space="preserve">  </w:t>
      </w:r>
      <w:hyperlink r:id="rId8" w:history="1">
        <w:r w:rsidR="00FF1330" w:rsidRPr="00BA0A5C">
          <w:rPr>
            <w:rStyle w:val="a6"/>
            <w:color w:val="auto"/>
            <w:sz w:val="24"/>
            <w:szCs w:val="24"/>
          </w:rPr>
          <w:t>zaripovkarim@gmail.com</w:t>
        </w:r>
      </w:hyperlink>
      <w:r w:rsidR="00FF1330" w:rsidRPr="00BA0A5C">
        <w:rPr>
          <w:sz w:val="24"/>
          <w:szCs w:val="24"/>
        </w:rPr>
        <w:t xml:space="preserve">  </w:t>
      </w:r>
      <w:r w:rsidR="00470E85" w:rsidRPr="00BA0A5C">
        <w:rPr>
          <w:sz w:val="24"/>
          <w:szCs w:val="24"/>
        </w:rPr>
        <w:tab/>
      </w:r>
      <w:r w:rsidR="00470E85" w:rsidRPr="00BA0A5C">
        <w:rPr>
          <w:sz w:val="24"/>
          <w:szCs w:val="24"/>
        </w:rPr>
        <w:tab/>
      </w:r>
      <w:r w:rsidR="00470E85" w:rsidRPr="00BA0A5C">
        <w:rPr>
          <w:sz w:val="24"/>
          <w:szCs w:val="24"/>
        </w:rPr>
        <w:tab/>
      </w:r>
      <w:r w:rsidR="00470E85" w:rsidRPr="00BA0A5C">
        <w:rPr>
          <w:sz w:val="24"/>
          <w:szCs w:val="24"/>
        </w:rPr>
        <w:tab/>
      </w:r>
      <w:r w:rsidRPr="00BA0A5C">
        <w:rPr>
          <w:sz w:val="24"/>
          <w:szCs w:val="24"/>
        </w:rPr>
        <w:t xml:space="preserve">- со стороны Исполнителя </w:t>
      </w:r>
      <w:r w:rsidR="006E4250">
        <w:rPr>
          <w:sz w:val="24"/>
          <w:szCs w:val="24"/>
        </w:rPr>
        <w:t>- __________________________________</w:t>
      </w:r>
    </w:p>
    <w:p w14:paraId="56A26C45" w14:textId="77777777" w:rsidR="00AE4665" w:rsidRPr="00BA0A5C" w:rsidRDefault="00AE4665" w:rsidP="00CF59C0">
      <w:pPr>
        <w:pStyle w:val="a5"/>
        <w:tabs>
          <w:tab w:val="left" w:pos="601"/>
        </w:tabs>
        <w:kinsoku w:val="0"/>
        <w:overflowPunct w:val="0"/>
        <w:ind w:right="200"/>
        <w:rPr>
          <w:b/>
          <w:bCs/>
        </w:rPr>
      </w:pPr>
    </w:p>
    <w:p w14:paraId="470FE7DD" w14:textId="244B3029" w:rsidR="00F30AD5" w:rsidRPr="00BA0A5C" w:rsidRDefault="00C84594" w:rsidP="000E6597">
      <w:pPr>
        <w:pStyle w:val="2"/>
        <w:tabs>
          <w:tab w:val="left" w:pos="152"/>
        </w:tabs>
        <w:kinsoku w:val="0"/>
        <w:overflowPunct w:val="0"/>
        <w:spacing w:line="230" w:lineRule="exact"/>
        <w:ind w:left="360" w:right="34"/>
        <w:jc w:val="center"/>
        <w:rPr>
          <w:spacing w:val="-2"/>
          <w:sz w:val="24"/>
          <w:szCs w:val="24"/>
        </w:rPr>
      </w:pPr>
      <w:r w:rsidRPr="00BA0A5C">
        <w:rPr>
          <w:spacing w:val="-2"/>
          <w:sz w:val="24"/>
          <w:szCs w:val="24"/>
        </w:rPr>
        <w:t>6.</w:t>
      </w:r>
      <w:r w:rsidR="00F30AD5" w:rsidRPr="00BA0A5C">
        <w:rPr>
          <w:spacing w:val="-2"/>
          <w:sz w:val="24"/>
          <w:szCs w:val="24"/>
        </w:rPr>
        <w:t>ФОРС–МАЖОР</w:t>
      </w:r>
    </w:p>
    <w:p w14:paraId="483EDA35" w14:textId="5F475E1E" w:rsidR="00F30AD5" w:rsidRPr="00BA0A5C" w:rsidRDefault="00F30AD5" w:rsidP="00CF59C0">
      <w:pPr>
        <w:pStyle w:val="a5"/>
        <w:numPr>
          <w:ilvl w:val="1"/>
          <w:numId w:val="3"/>
        </w:numPr>
        <w:tabs>
          <w:tab w:val="left" w:pos="651"/>
        </w:tabs>
        <w:kinsoku w:val="0"/>
        <w:overflowPunct w:val="0"/>
        <w:ind w:right="202" w:hanging="1"/>
      </w:pPr>
      <w:r w:rsidRPr="00BA0A5C">
        <w:t xml:space="preserve">Стороны не несут ответственность за задержки в исполнении или неисполнении обязательств по Договору, если задержки или неисполнение произошли вследствие непреодолимой силы, то есть чрезвычайных и непредотвратимых при данных условиях обстоятельств. В число таких обстоятельств входят: войны, военные действия, мятежи, саботаж, забастовки, пожары, взрывы (за исключением пожаров и взрывов, вызванных несоблюдением соответствующей стороной правил противопожарной безопасности), наводнения или иные стихийные бедствия, издание нормативных актов запретительного характера государственными органами Российской Федерации, либо субъектов Федерации или органами местного самоуправления, принятых после подписания </w:t>
      </w:r>
      <w:r w:rsidR="00AA6FA4" w:rsidRPr="00BA0A5C">
        <w:t>Д</w:t>
      </w:r>
      <w:r w:rsidRPr="00BA0A5C">
        <w:t>оговора и препятствующих его исполнению.</w:t>
      </w:r>
    </w:p>
    <w:p w14:paraId="2E4603B0" w14:textId="6CADB59A" w:rsidR="00F30AD5" w:rsidRPr="00BA0A5C" w:rsidRDefault="00F30AD5" w:rsidP="00CF59C0">
      <w:pPr>
        <w:pStyle w:val="a5"/>
        <w:numPr>
          <w:ilvl w:val="1"/>
          <w:numId w:val="3"/>
        </w:numPr>
        <w:tabs>
          <w:tab w:val="left" w:pos="601"/>
        </w:tabs>
        <w:kinsoku w:val="0"/>
        <w:overflowPunct w:val="0"/>
        <w:spacing w:before="2"/>
        <w:ind w:right="199" w:firstLine="0"/>
      </w:pPr>
      <w:r w:rsidRPr="00BA0A5C">
        <w:t>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исполнения стороной своих обязательств по</w:t>
      </w:r>
      <w:r w:rsidR="00EE620F" w:rsidRPr="00BA0A5C">
        <w:t xml:space="preserve"> </w:t>
      </w:r>
      <w:r w:rsidR="00F80607" w:rsidRPr="00BA0A5C">
        <w:t>Д</w:t>
      </w:r>
      <w:r w:rsidRPr="00BA0A5C">
        <w:t>оговору и на срок исполнения обязательств. Несвоевременное извещение лишает Сторону возможности ссылаться на обстоятельства непреодолимой силы как на основание освобождения ее от ответственности за ненадлежащее исполнение обязательств по договору.</w:t>
      </w:r>
    </w:p>
    <w:p w14:paraId="4F084802" w14:textId="7E037DFE" w:rsidR="00F30AD5" w:rsidRPr="00BA0A5C" w:rsidRDefault="00F30AD5" w:rsidP="00CF59C0">
      <w:pPr>
        <w:pStyle w:val="a5"/>
        <w:numPr>
          <w:ilvl w:val="1"/>
          <w:numId w:val="3"/>
        </w:numPr>
        <w:tabs>
          <w:tab w:val="left" w:pos="601"/>
        </w:tabs>
        <w:kinsoku w:val="0"/>
        <w:overflowPunct w:val="0"/>
        <w:spacing w:before="1"/>
        <w:ind w:right="202" w:firstLine="0"/>
      </w:pPr>
      <w:r w:rsidRPr="00BA0A5C">
        <w:t>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Договору.</w:t>
      </w:r>
    </w:p>
    <w:p w14:paraId="0BBF6319" w14:textId="617971CC" w:rsidR="00F30AD5" w:rsidRPr="00BA0A5C" w:rsidRDefault="00F30AD5" w:rsidP="00CF59C0">
      <w:pPr>
        <w:pStyle w:val="a5"/>
        <w:numPr>
          <w:ilvl w:val="1"/>
          <w:numId w:val="3"/>
        </w:numPr>
        <w:tabs>
          <w:tab w:val="left" w:pos="601"/>
        </w:tabs>
        <w:kinsoku w:val="0"/>
        <w:overflowPunct w:val="0"/>
        <w:ind w:right="200" w:hanging="1"/>
        <w:rPr>
          <w:spacing w:val="-2"/>
        </w:rPr>
      </w:pPr>
      <w:r w:rsidRPr="00BA0A5C">
        <w:t xml:space="preserve">В случае, если форс-мажорные обстоятельства продолжаются свыше 30 дней, любая из Сторон вправе отказаться от исполнения </w:t>
      </w:r>
      <w:r w:rsidR="00D57270" w:rsidRPr="00BA0A5C">
        <w:t>Д</w:t>
      </w:r>
      <w:r w:rsidRPr="00BA0A5C">
        <w:t xml:space="preserve">оговора, письменно уведомив другую Сторону не позднее чем за 5 (пять) рабочих </w:t>
      </w:r>
      <w:r w:rsidRPr="00BA0A5C">
        <w:rPr>
          <w:spacing w:val="-2"/>
        </w:rPr>
        <w:t>дней.</w:t>
      </w:r>
    </w:p>
    <w:p w14:paraId="48497EEA" w14:textId="77777777" w:rsidR="00F30AD5" w:rsidRPr="00BA0A5C" w:rsidRDefault="00F30AD5" w:rsidP="00CF59C0">
      <w:pPr>
        <w:pStyle w:val="a3"/>
        <w:kinsoku w:val="0"/>
        <w:overflowPunct w:val="0"/>
        <w:spacing w:before="10"/>
        <w:jc w:val="both"/>
        <w:rPr>
          <w:sz w:val="24"/>
          <w:szCs w:val="24"/>
        </w:rPr>
      </w:pPr>
    </w:p>
    <w:p w14:paraId="46969FC3" w14:textId="77777777" w:rsidR="00F30AD5" w:rsidRPr="00BA0A5C" w:rsidRDefault="00F30AD5" w:rsidP="00CF59C0">
      <w:pPr>
        <w:pStyle w:val="2"/>
        <w:numPr>
          <w:ilvl w:val="0"/>
          <w:numId w:val="10"/>
        </w:numPr>
        <w:tabs>
          <w:tab w:val="left" w:pos="2800"/>
        </w:tabs>
        <w:kinsoku w:val="0"/>
        <w:overflowPunct w:val="0"/>
        <w:ind w:left="2799" w:hanging="152"/>
        <w:jc w:val="both"/>
        <w:rPr>
          <w:spacing w:val="-2"/>
          <w:sz w:val="24"/>
          <w:szCs w:val="24"/>
        </w:rPr>
      </w:pPr>
      <w:r w:rsidRPr="00BA0A5C">
        <w:rPr>
          <w:spacing w:val="-2"/>
          <w:sz w:val="24"/>
          <w:szCs w:val="24"/>
        </w:rPr>
        <w:t>СРОК</w:t>
      </w:r>
      <w:r w:rsidRPr="00BA0A5C">
        <w:rPr>
          <w:spacing w:val="-8"/>
          <w:sz w:val="24"/>
          <w:szCs w:val="24"/>
        </w:rPr>
        <w:t xml:space="preserve"> </w:t>
      </w:r>
      <w:r w:rsidRPr="00BA0A5C">
        <w:rPr>
          <w:spacing w:val="-2"/>
          <w:sz w:val="24"/>
          <w:szCs w:val="24"/>
        </w:rPr>
        <w:t>ДЕЙСТВИЯ</w:t>
      </w:r>
      <w:r w:rsidRPr="00BA0A5C">
        <w:rPr>
          <w:spacing w:val="-7"/>
          <w:sz w:val="24"/>
          <w:szCs w:val="24"/>
        </w:rPr>
        <w:t xml:space="preserve"> </w:t>
      </w:r>
      <w:r w:rsidRPr="00BA0A5C">
        <w:rPr>
          <w:spacing w:val="-2"/>
          <w:sz w:val="24"/>
          <w:szCs w:val="24"/>
        </w:rPr>
        <w:t>И</w:t>
      </w:r>
      <w:r w:rsidRPr="00BA0A5C">
        <w:rPr>
          <w:spacing w:val="-7"/>
          <w:sz w:val="24"/>
          <w:szCs w:val="24"/>
        </w:rPr>
        <w:t xml:space="preserve"> </w:t>
      </w:r>
      <w:r w:rsidRPr="00BA0A5C">
        <w:rPr>
          <w:spacing w:val="-2"/>
          <w:sz w:val="24"/>
          <w:szCs w:val="24"/>
        </w:rPr>
        <w:t>РАСТОРЖЕНИЕ</w:t>
      </w:r>
      <w:r w:rsidRPr="00BA0A5C">
        <w:rPr>
          <w:spacing w:val="-8"/>
          <w:sz w:val="24"/>
          <w:szCs w:val="24"/>
        </w:rPr>
        <w:t xml:space="preserve"> </w:t>
      </w:r>
      <w:r w:rsidRPr="00BA0A5C">
        <w:rPr>
          <w:spacing w:val="-2"/>
          <w:sz w:val="24"/>
          <w:szCs w:val="24"/>
        </w:rPr>
        <w:t>ДОГОВОРА</w:t>
      </w:r>
    </w:p>
    <w:p w14:paraId="1B7BE3FE" w14:textId="59FD8EEE" w:rsidR="00F30AD5" w:rsidRPr="00BA0A5C" w:rsidRDefault="00F30AD5" w:rsidP="00CF59C0">
      <w:pPr>
        <w:pStyle w:val="a5"/>
        <w:numPr>
          <w:ilvl w:val="1"/>
          <w:numId w:val="2"/>
        </w:numPr>
        <w:tabs>
          <w:tab w:val="left" w:pos="602"/>
        </w:tabs>
        <w:kinsoku w:val="0"/>
        <w:overflowPunct w:val="0"/>
        <w:rPr>
          <w:spacing w:val="-2"/>
        </w:rPr>
      </w:pPr>
      <w:r w:rsidRPr="00BA0A5C">
        <w:t>Срок</w:t>
      </w:r>
      <w:r w:rsidRPr="00BA0A5C">
        <w:rPr>
          <w:spacing w:val="-7"/>
        </w:rPr>
        <w:t xml:space="preserve"> </w:t>
      </w:r>
      <w:r w:rsidRPr="00BA0A5C">
        <w:t>действия</w:t>
      </w:r>
      <w:r w:rsidRPr="00BA0A5C">
        <w:rPr>
          <w:spacing w:val="-5"/>
        </w:rPr>
        <w:t xml:space="preserve"> </w:t>
      </w:r>
      <w:r w:rsidR="001C0B4A" w:rsidRPr="00BA0A5C">
        <w:t>Д</w:t>
      </w:r>
      <w:r w:rsidRPr="00BA0A5C">
        <w:t>оговора</w:t>
      </w:r>
      <w:r w:rsidRPr="00BA0A5C">
        <w:rPr>
          <w:spacing w:val="-5"/>
        </w:rPr>
        <w:t xml:space="preserve"> </w:t>
      </w:r>
      <w:r w:rsidRPr="00BA0A5C">
        <w:t>устанавливается</w:t>
      </w:r>
      <w:r w:rsidRPr="00BA0A5C">
        <w:rPr>
          <w:spacing w:val="-7"/>
        </w:rPr>
        <w:t xml:space="preserve"> </w:t>
      </w:r>
      <w:r w:rsidR="00C64E51" w:rsidRPr="00BA0A5C">
        <w:rPr>
          <w:spacing w:val="-7"/>
        </w:rPr>
        <w:t xml:space="preserve">с </w:t>
      </w:r>
      <w:r w:rsidR="00F47A08" w:rsidRPr="00BA0A5C">
        <w:rPr>
          <w:spacing w:val="-7"/>
        </w:rPr>
        <w:t>даты подписания Договора и</w:t>
      </w:r>
      <w:r w:rsidR="00724CAA" w:rsidRPr="00BA0A5C">
        <w:rPr>
          <w:spacing w:val="-7"/>
        </w:rPr>
        <w:t xml:space="preserve"> по </w:t>
      </w:r>
      <w:r w:rsidR="00D22017" w:rsidRPr="00BA0A5C">
        <w:rPr>
          <w:spacing w:val="-7"/>
        </w:rPr>
        <w:t>31</w:t>
      </w:r>
      <w:r w:rsidR="00724CAA" w:rsidRPr="00BA0A5C">
        <w:rPr>
          <w:spacing w:val="-7"/>
        </w:rPr>
        <w:t>.</w:t>
      </w:r>
      <w:r w:rsidR="00D22017" w:rsidRPr="00BA0A5C">
        <w:rPr>
          <w:spacing w:val="-7"/>
        </w:rPr>
        <w:t>12</w:t>
      </w:r>
      <w:r w:rsidR="00724CAA" w:rsidRPr="00BA0A5C">
        <w:rPr>
          <w:spacing w:val="-7"/>
        </w:rPr>
        <w:t>.20</w:t>
      </w:r>
      <w:r w:rsidR="00FE5C6A" w:rsidRPr="00BA0A5C">
        <w:rPr>
          <w:spacing w:val="-7"/>
        </w:rPr>
        <w:t>26</w:t>
      </w:r>
      <w:r w:rsidR="004E3DB3" w:rsidRPr="00BA0A5C">
        <w:t xml:space="preserve"> г</w:t>
      </w:r>
      <w:r w:rsidRPr="00BA0A5C">
        <w:rPr>
          <w:spacing w:val="-2"/>
        </w:rPr>
        <w:t>.</w:t>
      </w:r>
    </w:p>
    <w:p w14:paraId="7AE64D2E" w14:textId="35716CBF" w:rsidR="00F30AD5" w:rsidRPr="00BA0A5C" w:rsidRDefault="00F30AD5" w:rsidP="00CF59C0">
      <w:pPr>
        <w:pStyle w:val="a3"/>
        <w:kinsoku w:val="0"/>
        <w:overflowPunct w:val="0"/>
        <w:spacing w:before="1"/>
        <w:ind w:left="173" w:right="198"/>
        <w:jc w:val="both"/>
        <w:rPr>
          <w:sz w:val="24"/>
          <w:szCs w:val="24"/>
        </w:rPr>
      </w:pPr>
      <w:r w:rsidRPr="00BA0A5C">
        <w:rPr>
          <w:sz w:val="24"/>
          <w:szCs w:val="24"/>
        </w:rPr>
        <w:lastRenderedPageBreak/>
        <w:t xml:space="preserve">В случае если в срок не менее, чем за 30 календарных дней до истечения срока действия настоящего Договора ни одна из сторон не заявит о своём желании расторгнуть </w:t>
      </w:r>
      <w:r w:rsidR="008B4402" w:rsidRPr="00BA0A5C">
        <w:rPr>
          <w:sz w:val="24"/>
          <w:szCs w:val="24"/>
        </w:rPr>
        <w:t>Д</w:t>
      </w:r>
      <w:r w:rsidRPr="00BA0A5C">
        <w:rPr>
          <w:sz w:val="24"/>
          <w:szCs w:val="24"/>
        </w:rPr>
        <w:t xml:space="preserve">оговор, </w:t>
      </w:r>
      <w:r w:rsidR="008B4402" w:rsidRPr="00BA0A5C">
        <w:rPr>
          <w:sz w:val="24"/>
          <w:szCs w:val="24"/>
        </w:rPr>
        <w:t>Д</w:t>
      </w:r>
      <w:r w:rsidRPr="00BA0A5C">
        <w:rPr>
          <w:sz w:val="24"/>
          <w:szCs w:val="24"/>
        </w:rPr>
        <w:t xml:space="preserve">оговор считается пролонгированным на равный календарному году срок. Количество пролонгаций </w:t>
      </w:r>
      <w:r w:rsidR="00085A3A" w:rsidRPr="00BA0A5C">
        <w:rPr>
          <w:sz w:val="24"/>
          <w:szCs w:val="24"/>
        </w:rPr>
        <w:t>Д</w:t>
      </w:r>
      <w:r w:rsidRPr="00BA0A5C">
        <w:rPr>
          <w:sz w:val="24"/>
          <w:szCs w:val="24"/>
        </w:rPr>
        <w:t>оговора не ограничено.</w:t>
      </w:r>
    </w:p>
    <w:p w14:paraId="702BC99B" w14:textId="5C0AF1A0" w:rsidR="00F30AD5" w:rsidRPr="00BA0A5C" w:rsidRDefault="00F30AD5" w:rsidP="00CF59C0">
      <w:pPr>
        <w:pStyle w:val="a5"/>
        <w:numPr>
          <w:ilvl w:val="1"/>
          <w:numId w:val="2"/>
        </w:numPr>
        <w:tabs>
          <w:tab w:val="left" w:pos="601"/>
        </w:tabs>
        <w:kinsoku w:val="0"/>
        <w:overflowPunct w:val="0"/>
        <w:spacing w:before="1"/>
        <w:ind w:left="173" w:right="199" w:hanging="1"/>
        <w:rPr>
          <w:spacing w:val="-2"/>
        </w:rPr>
      </w:pPr>
      <w:r w:rsidRPr="00BA0A5C">
        <w:t>Любая из Сторон вправе в одностороннем порядке расторгнуть</w:t>
      </w:r>
      <w:r w:rsidR="00FD3AD3" w:rsidRPr="00BA0A5C">
        <w:t xml:space="preserve"> </w:t>
      </w:r>
      <w:r w:rsidRPr="00BA0A5C">
        <w:t xml:space="preserve">Договор, предварительно уведомив об этом другую Сторону письменно в срок не позднее, чем за 30 (Тридцать) дней до предполагаемой даты расторжения Договора, в течение которого Стороны обязаны завершить все взаиморасчёты. Одностороннее досрочное расторжение Договора не освобождает Сторону от принятых на себя обязательств в период действия </w:t>
      </w:r>
      <w:r w:rsidRPr="00BA0A5C">
        <w:rPr>
          <w:spacing w:val="-2"/>
        </w:rPr>
        <w:t>Договора.</w:t>
      </w:r>
    </w:p>
    <w:p w14:paraId="5AE22EBA" w14:textId="701E8EC4" w:rsidR="00F30AD5" w:rsidRPr="00BA0A5C" w:rsidRDefault="00F30AD5" w:rsidP="00CF59C0">
      <w:pPr>
        <w:pStyle w:val="a5"/>
        <w:numPr>
          <w:ilvl w:val="1"/>
          <w:numId w:val="2"/>
        </w:numPr>
        <w:tabs>
          <w:tab w:val="left" w:pos="602"/>
        </w:tabs>
        <w:kinsoku w:val="0"/>
        <w:overflowPunct w:val="0"/>
        <w:spacing w:before="1"/>
        <w:ind w:left="174" w:right="199" w:hanging="1"/>
      </w:pPr>
      <w:r w:rsidRPr="00BA0A5C">
        <w:t>После окончания срока действия и\или в случае досрочного расторжения Договора Стороны продолжают быть связанным</w:t>
      </w:r>
      <w:r w:rsidR="00233D8D">
        <w:t>и</w:t>
      </w:r>
      <w:r w:rsidRPr="00BA0A5C">
        <w:t xml:space="preserve"> взаимными обязательствами согласно условиям Договора</w:t>
      </w:r>
      <w:r w:rsidR="00D37A4B">
        <w:t xml:space="preserve"> </w:t>
      </w:r>
      <w:r w:rsidRPr="00BA0A5C">
        <w:t>в</w:t>
      </w:r>
      <w:r w:rsidRPr="00BA0A5C">
        <w:rPr>
          <w:spacing w:val="-1"/>
        </w:rPr>
        <w:t xml:space="preserve"> </w:t>
      </w:r>
      <w:r w:rsidRPr="00BA0A5C">
        <w:t>отношении всех заказанных и\или оплаченных услуг.</w:t>
      </w:r>
    </w:p>
    <w:p w14:paraId="3227734F" w14:textId="198BCD8C" w:rsidR="00F30AD5" w:rsidRPr="00BA0A5C" w:rsidRDefault="00F30AD5" w:rsidP="00CF59C0">
      <w:pPr>
        <w:pStyle w:val="a5"/>
        <w:numPr>
          <w:ilvl w:val="1"/>
          <w:numId w:val="2"/>
        </w:numPr>
        <w:tabs>
          <w:tab w:val="left" w:pos="602"/>
        </w:tabs>
        <w:kinsoku w:val="0"/>
        <w:overflowPunct w:val="0"/>
        <w:ind w:left="174" w:right="2460" w:firstLine="0"/>
        <w:rPr>
          <w:spacing w:val="-4"/>
        </w:rPr>
      </w:pPr>
      <w:r w:rsidRPr="00BA0A5C">
        <w:t>Договор</w:t>
      </w:r>
      <w:r w:rsidRPr="00BA0A5C">
        <w:rPr>
          <w:spacing w:val="-13"/>
        </w:rPr>
        <w:t xml:space="preserve"> </w:t>
      </w:r>
      <w:r w:rsidRPr="00BA0A5C">
        <w:t>может</w:t>
      </w:r>
      <w:r w:rsidRPr="00BA0A5C">
        <w:rPr>
          <w:spacing w:val="-12"/>
        </w:rPr>
        <w:t xml:space="preserve"> </w:t>
      </w:r>
      <w:r w:rsidRPr="00BA0A5C">
        <w:t>быть</w:t>
      </w:r>
      <w:r w:rsidRPr="00BA0A5C">
        <w:rPr>
          <w:spacing w:val="-12"/>
        </w:rPr>
        <w:t xml:space="preserve"> </w:t>
      </w:r>
      <w:r w:rsidRPr="00BA0A5C">
        <w:t>расторгнут</w:t>
      </w:r>
      <w:r w:rsidRPr="00BA0A5C">
        <w:rPr>
          <w:spacing w:val="-13"/>
        </w:rPr>
        <w:t xml:space="preserve"> </w:t>
      </w:r>
      <w:r w:rsidRPr="00BA0A5C">
        <w:t>в</w:t>
      </w:r>
      <w:r w:rsidRPr="00BA0A5C">
        <w:rPr>
          <w:spacing w:val="-12"/>
        </w:rPr>
        <w:t xml:space="preserve"> </w:t>
      </w:r>
      <w:r w:rsidRPr="00BA0A5C">
        <w:t>силу</w:t>
      </w:r>
      <w:r w:rsidRPr="00BA0A5C">
        <w:rPr>
          <w:spacing w:val="-12"/>
        </w:rPr>
        <w:t xml:space="preserve"> </w:t>
      </w:r>
      <w:r w:rsidRPr="00BA0A5C">
        <w:t>изменения</w:t>
      </w:r>
      <w:r w:rsidRPr="00BA0A5C">
        <w:rPr>
          <w:spacing w:val="-13"/>
        </w:rPr>
        <w:t xml:space="preserve"> </w:t>
      </w:r>
      <w:r w:rsidRPr="00BA0A5C">
        <w:t>действующего</w:t>
      </w:r>
      <w:r w:rsidRPr="00BA0A5C">
        <w:rPr>
          <w:spacing w:val="-11"/>
        </w:rPr>
        <w:t xml:space="preserve"> </w:t>
      </w:r>
      <w:r w:rsidRPr="00BA0A5C">
        <w:t xml:space="preserve">законодательства. </w:t>
      </w:r>
    </w:p>
    <w:p w14:paraId="2DD10538" w14:textId="77777777" w:rsidR="00167519" w:rsidRPr="00BA0A5C" w:rsidRDefault="00167519" w:rsidP="00CF59C0">
      <w:pPr>
        <w:tabs>
          <w:tab w:val="left" w:pos="602"/>
        </w:tabs>
        <w:kinsoku w:val="0"/>
        <w:overflowPunct w:val="0"/>
        <w:ind w:right="2460"/>
        <w:jc w:val="both"/>
        <w:rPr>
          <w:spacing w:val="-4"/>
          <w:sz w:val="24"/>
          <w:szCs w:val="24"/>
        </w:rPr>
      </w:pPr>
    </w:p>
    <w:p w14:paraId="700CABA2" w14:textId="77777777" w:rsidR="00167519" w:rsidRPr="00BA0A5C" w:rsidRDefault="00167519" w:rsidP="00CF59C0">
      <w:pPr>
        <w:tabs>
          <w:tab w:val="left" w:pos="602"/>
        </w:tabs>
        <w:kinsoku w:val="0"/>
        <w:overflowPunct w:val="0"/>
        <w:ind w:right="2460"/>
        <w:jc w:val="both"/>
        <w:rPr>
          <w:spacing w:val="-4"/>
          <w:sz w:val="24"/>
          <w:szCs w:val="24"/>
        </w:rPr>
      </w:pPr>
    </w:p>
    <w:p w14:paraId="2E7F5A18" w14:textId="77777777" w:rsidR="00D50389" w:rsidRPr="00BA0A5C" w:rsidRDefault="00D50389" w:rsidP="00CF59C0">
      <w:pPr>
        <w:pStyle w:val="a5"/>
        <w:tabs>
          <w:tab w:val="left" w:pos="602"/>
        </w:tabs>
        <w:kinsoku w:val="0"/>
        <w:overflowPunct w:val="0"/>
        <w:ind w:left="174" w:right="2460"/>
        <w:rPr>
          <w:spacing w:val="-4"/>
        </w:rPr>
      </w:pPr>
    </w:p>
    <w:p w14:paraId="66B00DA1" w14:textId="77777777" w:rsidR="00F30AD5" w:rsidRPr="00BA0A5C" w:rsidRDefault="00F30AD5" w:rsidP="00CF59C0">
      <w:pPr>
        <w:pStyle w:val="1"/>
        <w:numPr>
          <w:ilvl w:val="0"/>
          <w:numId w:val="10"/>
        </w:numPr>
        <w:tabs>
          <w:tab w:val="left" w:pos="4007"/>
        </w:tabs>
        <w:kinsoku w:val="0"/>
        <w:overflowPunct w:val="0"/>
        <w:spacing w:line="269" w:lineRule="exact"/>
        <w:ind w:left="4006" w:hanging="182"/>
        <w:jc w:val="both"/>
        <w:rPr>
          <w:spacing w:val="-2"/>
        </w:rPr>
      </w:pPr>
      <w:r w:rsidRPr="00BA0A5C">
        <w:t>ПРОЧИЕ</w:t>
      </w:r>
      <w:r w:rsidRPr="00BA0A5C">
        <w:rPr>
          <w:spacing w:val="-9"/>
        </w:rPr>
        <w:t xml:space="preserve"> </w:t>
      </w:r>
      <w:r w:rsidRPr="00BA0A5C">
        <w:rPr>
          <w:spacing w:val="-2"/>
        </w:rPr>
        <w:t>УСЛОВИЯ</w:t>
      </w:r>
    </w:p>
    <w:p w14:paraId="42A5419C" w14:textId="002274AB" w:rsidR="00F30AD5" w:rsidRPr="00BA0A5C" w:rsidRDefault="00F30AD5" w:rsidP="00CF59C0">
      <w:pPr>
        <w:pStyle w:val="a5"/>
        <w:numPr>
          <w:ilvl w:val="1"/>
          <w:numId w:val="1"/>
        </w:numPr>
        <w:tabs>
          <w:tab w:val="left" w:pos="483"/>
        </w:tabs>
        <w:kinsoku w:val="0"/>
        <w:overflowPunct w:val="0"/>
        <w:spacing w:before="73"/>
        <w:ind w:right="202" w:firstLine="0"/>
      </w:pPr>
      <w:r w:rsidRPr="00BA0A5C">
        <w:t>Любые изменения, дополнения и приложения к Договору совершаются Сторонами в письменной форме и подписываются уполномоченными представителями обеих Сторон.</w:t>
      </w:r>
    </w:p>
    <w:p w14:paraId="58D2CC58" w14:textId="2C0DB61E" w:rsidR="00F30AD5" w:rsidRPr="00BA0A5C" w:rsidRDefault="00F30AD5" w:rsidP="00CF59C0">
      <w:pPr>
        <w:pStyle w:val="a5"/>
        <w:numPr>
          <w:ilvl w:val="1"/>
          <w:numId w:val="1"/>
        </w:numPr>
        <w:tabs>
          <w:tab w:val="left" w:pos="528"/>
        </w:tabs>
        <w:kinsoku w:val="0"/>
        <w:overflowPunct w:val="0"/>
        <w:spacing w:before="1"/>
        <w:ind w:right="200" w:firstLine="0"/>
      </w:pPr>
      <w:r w:rsidRPr="00BA0A5C">
        <w:t>Направление документов друг другу осуществляется Сторонами заказными письмами с уведомлением о вручении по почтовому адресу, указанному стороной в разделе 9</w:t>
      </w:r>
      <w:r w:rsidR="00CC3483" w:rsidRPr="00BA0A5C">
        <w:t xml:space="preserve">. </w:t>
      </w:r>
      <w:r w:rsidR="001B7470" w:rsidRPr="00BA0A5C">
        <w:t>Д</w:t>
      </w:r>
      <w:r w:rsidRPr="00BA0A5C">
        <w:t xml:space="preserve">оговора или адресу регистрации согласно сведениям ЕГРЮЛ, либо нарочным представителю (работнику) стороны под расписку с указанием даты получения документов, Ф.И.О., должности и подписи лица, принявшего документы, а также регистрационного (входящего) номера. Документы могут быть направлены по факсу и/или электронной почтой с обязательной досылкой подлинников в порядке, определённом настоящим пунктом </w:t>
      </w:r>
      <w:r w:rsidR="000D4544" w:rsidRPr="00BA0A5C">
        <w:t>Д</w:t>
      </w:r>
      <w:r w:rsidRPr="00BA0A5C">
        <w:t xml:space="preserve">оговора течение 5 </w:t>
      </w:r>
      <w:r w:rsidR="00EC6645" w:rsidRPr="00BA0A5C">
        <w:t>(П</w:t>
      </w:r>
      <w:r w:rsidRPr="00BA0A5C">
        <w:t>яти) календарных дней</w:t>
      </w:r>
      <w:r w:rsidR="00783ECE">
        <w:t xml:space="preserve">, а также </w:t>
      </w:r>
      <w:r w:rsidR="00783ECE" w:rsidRPr="00783ECE">
        <w:t>через электронный документооборот (ЭДО)</w:t>
      </w:r>
      <w:r w:rsidR="00783ECE">
        <w:t>.</w:t>
      </w:r>
      <w:r w:rsidR="004E2FC0">
        <w:t xml:space="preserve"> </w:t>
      </w:r>
      <w:r w:rsidRPr="00BA0A5C">
        <w:t>В случае расхождения текста подлинника документа с их, первоначально переданными факсимильными или электронными копиями, последние имеют преимущественное значение. В случае направления документов заказным письмом с уведомлением о вручении по адресу, указанному стороной в разделе 9 настоящего договора или адресу регистрации согласно сведениям ЕГРЮЛ, такое сообщение считается полученным адресатом по истечению 10 (Десят</w:t>
      </w:r>
      <w:r w:rsidR="00DB49BC" w:rsidRPr="00BA0A5C">
        <w:t>и</w:t>
      </w:r>
      <w:r w:rsidRPr="00BA0A5C">
        <w:t>) календарных дней с даты отправления.</w:t>
      </w:r>
    </w:p>
    <w:p w14:paraId="29F64188" w14:textId="6B4FDE80" w:rsidR="00F30AD5" w:rsidRPr="00BA0A5C" w:rsidRDefault="00F30AD5" w:rsidP="00CF59C0">
      <w:pPr>
        <w:pStyle w:val="a5"/>
        <w:numPr>
          <w:ilvl w:val="1"/>
          <w:numId w:val="1"/>
        </w:numPr>
        <w:tabs>
          <w:tab w:val="left" w:pos="651"/>
        </w:tabs>
        <w:kinsoku w:val="0"/>
        <w:overflowPunct w:val="0"/>
        <w:ind w:right="202" w:firstLine="0"/>
      </w:pPr>
      <w:r w:rsidRPr="00BA0A5C">
        <w:t>Термины и определения, использованные в Договоре, трактуются в соответствии с государственными нормативными документами, регулирующими сферу утилизации бытовых отходов в Российской Федерации.</w:t>
      </w:r>
    </w:p>
    <w:p w14:paraId="673CD805" w14:textId="77777777" w:rsidR="00F30AD5" w:rsidRPr="00BA0A5C" w:rsidRDefault="00F30AD5" w:rsidP="00CF59C0">
      <w:pPr>
        <w:pStyle w:val="a5"/>
        <w:numPr>
          <w:ilvl w:val="1"/>
          <w:numId w:val="1"/>
        </w:numPr>
        <w:tabs>
          <w:tab w:val="left" w:pos="596"/>
        </w:tabs>
        <w:kinsoku w:val="0"/>
        <w:overflowPunct w:val="0"/>
        <w:spacing w:before="2"/>
        <w:ind w:right="203" w:firstLine="0"/>
      </w:pPr>
      <w:r w:rsidRPr="00BA0A5C">
        <w:t>По всем вопросам, прямо не упомянутым в Договоре, Стороны руководствуются действующим законодательством Российской Федерации.</w:t>
      </w:r>
    </w:p>
    <w:p w14:paraId="24381AF3" w14:textId="6503E1D2" w:rsidR="00F30AD5" w:rsidRPr="00BA0A5C" w:rsidRDefault="00F30AD5" w:rsidP="00CF59C0">
      <w:pPr>
        <w:pStyle w:val="a5"/>
        <w:numPr>
          <w:ilvl w:val="1"/>
          <w:numId w:val="1"/>
        </w:numPr>
        <w:tabs>
          <w:tab w:val="left" w:pos="480"/>
        </w:tabs>
        <w:kinsoku w:val="0"/>
        <w:overflowPunct w:val="0"/>
        <w:ind w:right="201" w:firstLine="0"/>
      </w:pPr>
      <w:r w:rsidRPr="00BA0A5C">
        <w:t>Все споры</w:t>
      </w:r>
      <w:r w:rsidRPr="00BA0A5C">
        <w:rPr>
          <w:spacing w:val="-1"/>
        </w:rPr>
        <w:t xml:space="preserve"> </w:t>
      </w:r>
      <w:r w:rsidRPr="00BA0A5C">
        <w:t>или разногласия, возникающие в связи с Договором,</w:t>
      </w:r>
      <w:r w:rsidRPr="00BA0A5C">
        <w:rPr>
          <w:spacing w:val="-1"/>
        </w:rPr>
        <w:t xml:space="preserve"> </w:t>
      </w:r>
      <w:r w:rsidRPr="00BA0A5C">
        <w:t>урегулируются путём переговоров между Сторонами. Если в результате переговоров, спор или разногласие не урегулировано, то этот спор или разногласие подлежит рассмотрению в Арбитражном Суде Санкт-Петербурга и Ленинградской области, с обязательным соблюдением претензионного порядка. Срок рассмотрения претензии - 5 (</w:t>
      </w:r>
      <w:r w:rsidR="006A51EC" w:rsidRPr="00BA0A5C">
        <w:t>П</w:t>
      </w:r>
      <w:r w:rsidRPr="00BA0A5C">
        <w:t xml:space="preserve">ять) рабочих дней </w:t>
      </w:r>
      <w:r w:rsidR="00737EAC" w:rsidRPr="00BA0A5C">
        <w:t xml:space="preserve">с </w:t>
      </w:r>
      <w:r w:rsidRPr="00BA0A5C">
        <w:t>момента получения претензии, при этом претензия считается полученной по истечению 10 (Десят</w:t>
      </w:r>
      <w:r w:rsidR="00494F28" w:rsidRPr="00BA0A5C">
        <w:t>и</w:t>
      </w:r>
      <w:r w:rsidRPr="00BA0A5C">
        <w:t>) календарных дней с даты ее направления заказным письмом с уведомлением о вручении по адресу, указанному стороной в разделе 9</w:t>
      </w:r>
      <w:r w:rsidR="00C03601" w:rsidRPr="00BA0A5C">
        <w:t xml:space="preserve">. </w:t>
      </w:r>
      <w:r w:rsidR="009F0179" w:rsidRPr="00BA0A5C">
        <w:t>Д</w:t>
      </w:r>
      <w:r w:rsidRPr="00BA0A5C">
        <w:t>оговора или адресу регистрации согласно сведениям ЕГРЮЛ.</w:t>
      </w:r>
    </w:p>
    <w:p w14:paraId="176E9BAB" w14:textId="5319CC63" w:rsidR="00F30AD5" w:rsidRPr="00BA0A5C" w:rsidRDefault="00F30AD5" w:rsidP="00CF59C0">
      <w:pPr>
        <w:pStyle w:val="a5"/>
        <w:numPr>
          <w:ilvl w:val="1"/>
          <w:numId w:val="1"/>
        </w:numPr>
        <w:tabs>
          <w:tab w:val="left" w:pos="591"/>
        </w:tabs>
        <w:kinsoku w:val="0"/>
        <w:overflowPunct w:val="0"/>
        <w:ind w:right="204" w:firstLine="0"/>
      </w:pPr>
      <w:r w:rsidRPr="00BA0A5C">
        <w:t xml:space="preserve"> Договор подписан уполномоченными представителями Сторон в 2 (Двух) подлинных </w:t>
      </w:r>
      <w:r w:rsidRPr="00BA0A5C">
        <w:lastRenderedPageBreak/>
        <w:t>экземплярах. Оба экземпляра имеют равную подлинность и юридическую силу.</w:t>
      </w:r>
    </w:p>
    <w:p w14:paraId="0956BC3A" w14:textId="77777777" w:rsidR="00F30AD5" w:rsidRPr="00BA0A5C" w:rsidRDefault="00F30AD5" w:rsidP="00CF59C0">
      <w:pPr>
        <w:pStyle w:val="a5"/>
        <w:numPr>
          <w:ilvl w:val="1"/>
          <w:numId w:val="1"/>
        </w:numPr>
        <w:tabs>
          <w:tab w:val="left" w:pos="492"/>
        </w:tabs>
        <w:kinsoku w:val="0"/>
        <w:overflowPunct w:val="0"/>
        <w:ind w:right="200" w:firstLine="0"/>
      </w:pPr>
      <w:r w:rsidRPr="00BA0A5C">
        <w:t>Все приложения, дополнительные соглашения и другие двусторонние документы к Договору, дополняющие и/или изменяющие его, подписанные уполномоченными представителями Сторон, считаются неотъемлемыми частями Договора. Все изменения и дополнения к Договору будут считаться действительными только в том случае, если они совершены в письменной форме и подписаны уполномоченными представителями сторон.</w:t>
      </w:r>
    </w:p>
    <w:p w14:paraId="5F7FAD06" w14:textId="77777777" w:rsidR="00F30AD5" w:rsidRPr="00BA0A5C" w:rsidRDefault="00F30AD5" w:rsidP="00CF59C0">
      <w:pPr>
        <w:pStyle w:val="a5"/>
        <w:numPr>
          <w:ilvl w:val="1"/>
          <w:numId w:val="1"/>
        </w:numPr>
        <w:tabs>
          <w:tab w:val="left" w:pos="502"/>
        </w:tabs>
        <w:kinsoku w:val="0"/>
        <w:overflowPunct w:val="0"/>
        <w:ind w:right="200" w:hanging="1"/>
        <w:rPr>
          <w:spacing w:val="-2"/>
        </w:rPr>
      </w:pPr>
      <w:r w:rsidRPr="00BA0A5C">
        <w:t xml:space="preserve">После подписания Договора все ранее имевшиеся договорённости, соглашения и заявления сторон устного или письменного характера, все предшествующие переговоры и переписка по нему теряют свою юридическую </w:t>
      </w:r>
      <w:r w:rsidRPr="00BA0A5C">
        <w:rPr>
          <w:spacing w:val="-2"/>
        </w:rPr>
        <w:t>силу.</w:t>
      </w:r>
    </w:p>
    <w:p w14:paraId="401DA29C" w14:textId="65BACA95" w:rsidR="00F30AD5" w:rsidRPr="00BA0A5C" w:rsidRDefault="00F30AD5" w:rsidP="00CF59C0">
      <w:pPr>
        <w:pStyle w:val="a5"/>
        <w:numPr>
          <w:ilvl w:val="1"/>
          <w:numId w:val="1"/>
        </w:numPr>
        <w:tabs>
          <w:tab w:val="left" w:pos="519"/>
        </w:tabs>
        <w:kinsoku w:val="0"/>
        <w:overflowPunct w:val="0"/>
        <w:ind w:right="200" w:firstLine="0"/>
      </w:pPr>
      <w:r w:rsidRPr="00BA0A5C">
        <w:t>Стороны обязаны в течение 10 (</w:t>
      </w:r>
      <w:r w:rsidR="001B7FA5" w:rsidRPr="00BA0A5C">
        <w:t>Д</w:t>
      </w:r>
      <w:r w:rsidRPr="00BA0A5C">
        <w:t>есяти) календарных дней сообщать об изменении своего юридического адреса, местонахождения, банковских реквизитов, номеров телефонов, руководителей предприятий, изменений в учредительных документах, форм собственности и других изменениях, которые могут повлиять на надлежащее, полное и своевременное выполнение положений данного договора сторонами. Сторона, своевременно не получившая соответствующего уведомления и исполнившая свои обязательства с использованием последних известных ей данных другой Стороны, признается исполнившей свои обязательства надлежащим образом.</w:t>
      </w:r>
    </w:p>
    <w:p w14:paraId="004C72E5" w14:textId="1325F011" w:rsidR="00AE4665" w:rsidRPr="00BA0A5C" w:rsidRDefault="00AE4665" w:rsidP="00CF59C0">
      <w:pPr>
        <w:pStyle w:val="a5"/>
        <w:numPr>
          <w:ilvl w:val="1"/>
          <w:numId w:val="1"/>
        </w:numPr>
        <w:tabs>
          <w:tab w:val="left" w:pos="519"/>
        </w:tabs>
        <w:kinsoku w:val="0"/>
        <w:overflowPunct w:val="0"/>
        <w:ind w:right="200" w:firstLine="0"/>
      </w:pPr>
      <w:r w:rsidRPr="00BA0A5C">
        <w:t xml:space="preserve">. </w:t>
      </w:r>
      <w:r w:rsidR="003C6DBF" w:rsidRPr="00BA0A5C">
        <w:t>Приложения к Договору:</w:t>
      </w:r>
    </w:p>
    <w:p w14:paraId="1A099B48" w14:textId="70476BCA" w:rsidR="00AE4665" w:rsidRPr="00BA0A5C" w:rsidRDefault="00921253" w:rsidP="00CF59C0">
      <w:pPr>
        <w:tabs>
          <w:tab w:val="left" w:pos="519"/>
        </w:tabs>
        <w:kinsoku w:val="0"/>
        <w:overflowPunct w:val="0"/>
        <w:ind w:left="519" w:right="200"/>
        <w:jc w:val="both"/>
        <w:rPr>
          <w:sz w:val="24"/>
          <w:szCs w:val="24"/>
        </w:rPr>
      </w:pPr>
      <w:r w:rsidRPr="00BA0A5C">
        <w:rPr>
          <w:sz w:val="24"/>
          <w:szCs w:val="24"/>
        </w:rPr>
        <w:t>Приложение №</w:t>
      </w:r>
      <w:r w:rsidR="00C752B9" w:rsidRPr="00BA0A5C">
        <w:rPr>
          <w:sz w:val="24"/>
          <w:szCs w:val="24"/>
        </w:rPr>
        <w:t xml:space="preserve"> </w:t>
      </w:r>
      <w:r w:rsidRPr="00BA0A5C">
        <w:rPr>
          <w:sz w:val="24"/>
          <w:szCs w:val="24"/>
        </w:rPr>
        <w:t xml:space="preserve">1 - </w:t>
      </w:r>
      <w:r w:rsidR="00410B08" w:rsidRPr="00BA0A5C">
        <w:rPr>
          <w:sz w:val="24"/>
          <w:szCs w:val="24"/>
        </w:rPr>
        <w:t>Перечень отходов и их количество, планируемых к вывозу и последующему    размещению на лицензированном предприятии.</w:t>
      </w:r>
    </w:p>
    <w:p w14:paraId="5AA4A7E7" w14:textId="4ECC64CF" w:rsidR="00674053" w:rsidRPr="00BA0A5C" w:rsidRDefault="00921253" w:rsidP="00CF59C0">
      <w:pPr>
        <w:tabs>
          <w:tab w:val="left" w:pos="519"/>
        </w:tabs>
        <w:kinsoku w:val="0"/>
        <w:overflowPunct w:val="0"/>
        <w:ind w:right="200"/>
        <w:jc w:val="both"/>
        <w:rPr>
          <w:sz w:val="24"/>
          <w:szCs w:val="24"/>
        </w:rPr>
      </w:pPr>
      <w:r w:rsidRPr="00BA0A5C">
        <w:rPr>
          <w:sz w:val="24"/>
          <w:szCs w:val="24"/>
        </w:rPr>
        <w:tab/>
      </w:r>
      <w:r w:rsidR="00C752B9" w:rsidRPr="00BA0A5C">
        <w:rPr>
          <w:sz w:val="24"/>
          <w:szCs w:val="24"/>
        </w:rPr>
        <w:t>Приложение № 2 -</w:t>
      </w:r>
      <w:r w:rsidR="002A0B09" w:rsidRPr="00BA0A5C">
        <w:rPr>
          <w:sz w:val="24"/>
          <w:szCs w:val="24"/>
        </w:rPr>
        <w:t xml:space="preserve"> </w:t>
      </w:r>
      <w:r w:rsidR="00674053" w:rsidRPr="00BA0A5C">
        <w:rPr>
          <w:sz w:val="24"/>
          <w:szCs w:val="24"/>
        </w:rPr>
        <w:t>Место размещения/утилизации отходов</w:t>
      </w:r>
    </w:p>
    <w:p w14:paraId="3F2CE7EB" w14:textId="5E2C3C08" w:rsidR="00DB2332" w:rsidRPr="00BA0A5C" w:rsidRDefault="00DB2332" w:rsidP="00CF59C0">
      <w:pPr>
        <w:tabs>
          <w:tab w:val="left" w:pos="519"/>
        </w:tabs>
        <w:kinsoku w:val="0"/>
        <w:overflowPunct w:val="0"/>
        <w:ind w:right="200"/>
        <w:jc w:val="both"/>
        <w:rPr>
          <w:sz w:val="24"/>
          <w:szCs w:val="24"/>
        </w:rPr>
      </w:pPr>
      <w:r w:rsidRPr="00BA0A5C">
        <w:rPr>
          <w:sz w:val="24"/>
          <w:szCs w:val="24"/>
        </w:rPr>
        <w:tab/>
        <w:t>Приложение № 3 -</w:t>
      </w:r>
      <w:r w:rsidR="0077031F" w:rsidRPr="00BA0A5C">
        <w:rPr>
          <w:sz w:val="24"/>
          <w:szCs w:val="24"/>
        </w:rPr>
        <w:t xml:space="preserve"> Протокол согласования цены услуг</w:t>
      </w:r>
    </w:p>
    <w:p w14:paraId="2FB214D9" w14:textId="3AFB24FD" w:rsidR="002A0B09" w:rsidRPr="00BA0A5C" w:rsidRDefault="00335638" w:rsidP="00AE4665">
      <w:pPr>
        <w:tabs>
          <w:tab w:val="left" w:pos="519"/>
        </w:tabs>
        <w:kinsoku w:val="0"/>
        <w:overflowPunct w:val="0"/>
        <w:ind w:right="200"/>
        <w:rPr>
          <w:sz w:val="24"/>
          <w:szCs w:val="24"/>
        </w:rPr>
      </w:pPr>
      <w:r w:rsidRPr="00BA0A5C">
        <w:rPr>
          <w:sz w:val="24"/>
          <w:szCs w:val="24"/>
        </w:rPr>
        <w:tab/>
        <w:t xml:space="preserve">Приложение № 4 </w:t>
      </w:r>
      <w:r w:rsidR="001328DE" w:rsidRPr="00BA0A5C">
        <w:rPr>
          <w:sz w:val="24"/>
          <w:szCs w:val="24"/>
        </w:rPr>
        <w:t>–</w:t>
      </w:r>
      <w:r w:rsidRPr="00BA0A5C">
        <w:rPr>
          <w:sz w:val="24"/>
          <w:szCs w:val="24"/>
        </w:rPr>
        <w:t xml:space="preserve"> </w:t>
      </w:r>
      <w:r w:rsidR="001328DE" w:rsidRPr="00BA0A5C">
        <w:rPr>
          <w:sz w:val="24"/>
          <w:szCs w:val="24"/>
        </w:rPr>
        <w:t>Декларация участника закупки</w:t>
      </w:r>
    </w:p>
    <w:p w14:paraId="4BF415EF" w14:textId="3C21FBE0" w:rsidR="00F30AD5" w:rsidRPr="00BA0A5C" w:rsidRDefault="00F30AD5" w:rsidP="002C2AB6">
      <w:pPr>
        <w:pStyle w:val="2"/>
        <w:numPr>
          <w:ilvl w:val="0"/>
          <w:numId w:val="10"/>
        </w:numPr>
        <w:tabs>
          <w:tab w:val="left" w:pos="2914"/>
        </w:tabs>
        <w:kinsoku w:val="0"/>
        <w:overflowPunct w:val="0"/>
        <w:ind w:left="2913" w:hanging="152"/>
        <w:rPr>
          <w:spacing w:val="-2"/>
          <w:sz w:val="24"/>
          <w:szCs w:val="24"/>
        </w:rPr>
      </w:pPr>
      <w:r w:rsidRPr="00BA0A5C">
        <w:rPr>
          <w:sz w:val="24"/>
          <w:szCs w:val="24"/>
        </w:rPr>
        <w:t>АДРЕСА,</w:t>
      </w:r>
      <w:r w:rsidRPr="00BA0A5C">
        <w:rPr>
          <w:spacing w:val="-12"/>
          <w:sz w:val="24"/>
          <w:szCs w:val="24"/>
        </w:rPr>
        <w:t xml:space="preserve"> </w:t>
      </w:r>
      <w:r w:rsidRPr="00BA0A5C">
        <w:rPr>
          <w:sz w:val="24"/>
          <w:szCs w:val="24"/>
        </w:rPr>
        <w:t>РЕКВИЗИТЫ</w:t>
      </w:r>
      <w:r w:rsidRPr="00BA0A5C">
        <w:rPr>
          <w:spacing w:val="-10"/>
          <w:sz w:val="24"/>
          <w:szCs w:val="24"/>
        </w:rPr>
        <w:t xml:space="preserve"> </w:t>
      </w:r>
      <w:r w:rsidRPr="00BA0A5C">
        <w:rPr>
          <w:sz w:val="24"/>
          <w:szCs w:val="24"/>
        </w:rPr>
        <w:t>И</w:t>
      </w:r>
      <w:r w:rsidRPr="00BA0A5C">
        <w:rPr>
          <w:spacing w:val="-12"/>
          <w:sz w:val="24"/>
          <w:szCs w:val="24"/>
        </w:rPr>
        <w:t xml:space="preserve"> </w:t>
      </w:r>
      <w:r w:rsidRPr="00BA0A5C">
        <w:rPr>
          <w:sz w:val="24"/>
          <w:szCs w:val="24"/>
        </w:rPr>
        <w:t>ПОДПИСИ</w:t>
      </w:r>
      <w:r w:rsidRPr="00BA0A5C">
        <w:rPr>
          <w:spacing w:val="-12"/>
          <w:sz w:val="24"/>
          <w:szCs w:val="24"/>
        </w:rPr>
        <w:t xml:space="preserve"> </w:t>
      </w:r>
      <w:r w:rsidRPr="00BA0A5C">
        <w:rPr>
          <w:spacing w:val="-2"/>
          <w:sz w:val="24"/>
          <w:szCs w:val="24"/>
        </w:rPr>
        <w:t>СТОРОН:</w:t>
      </w:r>
    </w:p>
    <w:p w14:paraId="6DFA54CD" w14:textId="28BE40F1" w:rsidR="00F30AD5" w:rsidRPr="00BA0A5C" w:rsidRDefault="00F30AD5" w:rsidP="009907D9">
      <w:pPr>
        <w:pStyle w:val="a3"/>
        <w:kinsoku w:val="0"/>
        <w:overflowPunct w:val="0"/>
        <w:spacing w:before="8"/>
        <w:rPr>
          <w:b/>
          <w:bCs/>
          <w:sz w:val="24"/>
          <w:szCs w:val="24"/>
        </w:rPr>
      </w:pPr>
    </w:p>
    <w:tbl>
      <w:tblPr>
        <w:tblStyle w:val="a8"/>
        <w:tblW w:w="0" w:type="auto"/>
        <w:tblLook w:val="04A0" w:firstRow="1" w:lastRow="0" w:firstColumn="1" w:lastColumn="0" w:noHBand="0" w:noVBand="1"/>
      </w:tblPr>
      <w:tblGrid>
        <w:gridCol w:w="4870"/>
        <w:gridCol w:w="4870"/>
      </w:tblGrid>
      <w:tr w:rsidR="00BA0A5C" w:rsidRPr="00BA0A5C" w14:paraId="0B258A54" w14:textId="77777777" w:rsidTr="004939B4">
        <w:tc>
          <w:tcPr>
            <w:tcW w:w="4870" w:type="dxa"/>
          </w:tcPr>
          <w:p w14:paraId="2729694C" w14:textId="77777777" w:rsidR="004939B4" w:rsidRPr="00BA0A5C" w:rsidRDefault="004939B4" w:rsidP="004939B4">
            <w:pPr>
              <w:pStyle w:val="a3"/>
              <w:kinsoku w:val="0"/>
              <w:overflowPunct w:val="0"/>
              <w:spacing w:before="72"/>
              <w:ind w:left="144"/>
              <w:rPr>
                <w:spacing w:val="-2"/>
                <w:sz w:val="24"/>
                <w:szCs w:val="24"/>
              </w:rPr>
            </w:pPr>
            <w:r w:rsidRPr="00BA0A5C">
              <w:rPr>
                <w:b/>
                <w:bCs/>
                <w:sz w:val="24"/>
                <w:szCs w:val="24"/>
              </w:rPr>
              <w:t xml:space="preserve"> </w:t>
            </w:r>
            <w:r w:rsidRPr="00BA0A5C">
              <w:rPr>
                <w:b/>
                <w:bCs/>
                <w:spacing w:val="-2"/>
                <w:sz w:val="24"/>
                <w:szCs w:val="24"/>
              </w:rPr>
              <w:t>ЗАКАЗЧИК</w:t>
            </w:r>
            <w:r w:rsidRPr="00BA0A5C">
              <w:rPr>
                <w:spacing w:val="-2"/>
                <w:sz w:val="24"/>
                <w:szCs w:val="24"/>
              </w:rPr>
              <w:t xml:space="preserve">: </w:t>
            </w:r>
          </w:p>
          <w:p w14:paraId="30B81FAE" w14:textId="7AB94573" w:rsidR="004939B4" w:rsidRPr="00BA0A5C" w:rsidRDefault="004939B4" w:rsidP="009907D9">
            <w:pPr>
              <w:pStyle w:val="a3"/>
              <w:kinsoku w:val="0"/>
              <w:overflowPunct w:val="0"/>
              <w:spacing w:before="8"/>
              <w:rPr>
                <w:b/>
                <w:bCs/>
                <w:sz w:val="24"/>
                <w:szCs w:val="24"/>
              </w:rPr>
            </w:pPr>
          </w:p>
        </w:tc>
        <w:tc>
          <w:tcPr>
            <w:tcW w:w="4870" w:type="dxa"/>
          </w:tcPr>
          <w:p w14:paraId="74A9CD0E" w14:textId="77777777" w:rsidR="004939B4" w:rsidRPr="00BA0A5C" w:rsidRDefault="004939B4" w:rsidP="004939B4">
            <w:pPr>
              <w:pStyle w:val="a3"/>
              <w:kinsoku w:val="0"/>
              <w:overflowPunct w:val="0"/>
              <w:spacing w:before="72"/>
              <w:ind w:left="144"/>
              <w:rPr>
                <w:spacing w:val="-2"/>
                <w:sz w:val="24"/>
                <w:szCs w:val="24"/>
              </w:rPr>
            </w:pPr>
            <w:r w:rsidRPr="00BA0A5C">
              <w:rPr>
                <w:b/>
                <w:bCs/>
                <w:spacing w:val="-2"/>
                <w:sz w:val="24"/>
                <w:szCs w:val="24"/>
              </w:rPr>
              <w:t>ИСПОЛНИТЕЛЬ</w:t>
            </w:r>
            <w:r w:rsidRPr="00BA0A5C">
              <w:rPr>
                <w:spacing w:val="-2"/>
                <w:sz w:val="24"/>
                <w:szCs w:val="24"/>
              </w:rPr>
              <w:t>:</w:t>
            </w:r>
          </w:p>
          <w:p w14:paraId="22A410CF" w14:textId="77777777" w:rsidR="004939B4" w:rsidRPr="00BA0A5C" w:rsidRDefault="004939B4" w:rsidP="009907D9">
            <w:pPr>
              <w:pStyle w:val="a3"/>
              <w:kinsoku w:val="0"/>
              <w:overflowPunct w:val="0"/>
              <w:spacing w:before="8"/>
              <w:rPr>
                <w:b/>
                <w:bCs/>
                <w:sz w:val="24"/>
                <w:szCs w:val="24"/>
              </w:rPr>
            </w:pPr>
          </w:p>
        </w:tc>
      </w:tr>
      <w:tr w:rsidR="00BA0A5C" w:rsidRPr="00BA0A5C" w14:paraId="6BD5F370" w14:textId="77777777" w:rsidTr="004939B4">
        <w:tc>
          <w:tcPr>
            <w:tcW w:w="4870" w:type="dxa"/>
          </w:tcPr>
          <w:p w14:paraId="16C25FA2" w14:textId="77777777" w:rsidR="007E6313" w:rsidRPr="007F6487" w:rsidRDefault="007E6313" w:rsidP="007E6313">
            <w:pPr>
              <w:pStyle w:val="a3"/>
              <w:kinsoku w:val="0"/>
              <w:overflowPunct w:val="0"/>
              <w:ind w:left="144"/>
              <w:rPr>
                <w:b/>
                <w:bCs/>
              </w:rPr>
            </w:pPr>
            <w:r w:rsidRPr="007F6487">
              <w:rPr>
                <w:b/>
                <w:bCs/>
              </w:rPr>
              <w:t>ИЭФБ РАН</w:t>
            </w:r>
          </w:p>
          <w:p w14:paraId="39DB8425" w14:textId="057B0B0A" w:rsidR="007E6313" w:rsidRPr="007F6487" w:rsidRDefault="007E6313" w:rsidP="007E6313">
            <w:pPr>
              <w:pStyle w:val="a3"/>
              <w:kinsoku w:val="0"/>
              <w:overflowPunct w:val="0"/>
              <w:ind w:left="144"/>
            </w:pPr>
            <w:r w:rsidRPr="007F6487">
              <w:t>Адрес регистрации: 194223, Санкт-Петербург, пр. Тореза, д.44</w:t>
            </w:r>
          </w:p>
          <w:p w14:paraId="5C632E83" w14:textId="49BF0419" w:rsidR="00C44FDD" w:rsidRPr="007F6487" w:rsidRDefault="00C44FDD" w:rsidP="007E6313">
            <w:pPr>
              <w:pStyle w:val="a3"/>
              <w:kinsoku w:val="0"/>
              <w:overflowPunct w:val="0"/>
              <w:ind w:left="144"/>
            </w:pPr>
            <w:r w:rsidRPr="007F6487">
              <w:t>Тел.8(812) 552-78-25</w:t>
            </w:r>
          </w:p>
          <w:p w14:paraId="400CFF0F" w14:textId="35E70AD7" w:rsidR="00204D9E" w:rsidRPr="007F6487" w:rsidRDefault="00204D9E" w:rsidP="007E6313">
            <w:pPr>
              <w:pStyle w:val="a3"/>
              <w:kinsoku w:val="0"/>
              <w:overflowPunct w:val="0"/>
              <w:ind w:left="144"/>
            </w:pPr>
            <w:r w:rsidRPr="007F6487">
              <w:t>zaripovkarim@gmail.com</w:t>
            </w:r>
          </w:p>
          <w:p w14:paraId="3569656B" w14:textId="77777777" w:rsidR="007E6313" w:rsidRPr="007F6487" w:rsidRDefault="007E6313" w:rsidP="007E6313">
            <w:pPr>
              <w:pStyle w:val="a3"/>
              <w:kinsoku w:val="0"/>
              <w:overflowPunct w:val="0"/>
              <w:ind w:left="144"/>
            </w:pPr>
            <w:r w:rsidRPr="007F6487">
              <w:rPr>
                <w:b/>
                <w:bCs/>
              </w:rPr>
              <w:t>ИНН</w:t>
            </w:r>
            <w:r w:rsidRPr="007F6487">
              <w:t xml:space="preserve"> 7802038273</w:t>
            </w:r>
          </w:p>
          <w:p w14:paraId="27649BE1" w14:textId="77777777" w:rsidR="007E6313" w:rsidRPr="007F6487" w:rsidRDefault="007E6313" w:rsidP="007E6313">
            <w:pPr>
              <w:pStyle w:val="a3"/>
              <w:kinsoku w:val="0"/>
              <w:overflowPunct w:val="0"/>
              <w:ind w:left="144"/>
            </w:pPr>
            <w:r w:rsidRPr="007F6487">
              <w:rPr>
                <w:b/>
                <w:bCs/>
              </w:rPr>
              <w:t>КПП</w:t>
            </w:r>
            <w:r w:rsidRPr="007F6487">
              <w:t xml:space="preserve"> 780201001</w:t>
            </w:r>
          </w:p>
          <w:p w14:paraId="5D0A7441" w14:textId="470F0823" w:rsidR="007E6313" w:rsidRPr="007F6487" w:rsidRDefault="007E6313" w:rsidP="007E6313">
            <w:pPr>
              <w:pStyle w:val="a3"/>
              <w:kinsoku w:val="0"/>
              <w:overflowPunct w:val="0"/>
              <w:ind w:left="144"/>
            </w:pPr>
            <w:r w:rsidRPr="007F6487">
              <w:t>Получатель: УФК по г. Санкт-Петербургу (ИЭФБ РАН)</w:t>
            </w:r>
            <w:r w:rsidR="004C5C97" w:rsidRPr="007F6487">
              <w:t xml:space="preserve"> </w:t>
            </w:r>
            <w:r w:rsidRPr="007F6487">
              <w:t>л/с 20726Ц57740</w:t>
            </w:r>
          </w:p>
          <w:p w14:paraId="751AD380" w14:textId="77777777" w:rsidR="007E6313" w:rsidRPr="007F6487" w:rsidRDefault="007E6313" w:rsidP="007E6313">
            <w:pPr>
              <w:pStyle w:val="a3"/>
              <w:kinsoku w:val="0"/>
              <w:overflowPunct w:val="0"/>
              <w:ind w:left="144"/>
            </w:pPr>
            <w:r w:rsidRPr="007F6487">
              <w:t>р/с (казначейский счет): 03214643000000017200</w:t>
            </w:r>
          </w:p>
          <w:p w14:paraId="2130D94D" w14:textId="77777777" w:rsidR="007E6313" w:rsidRPr="007F6487" w:rsidRDefault="007E6313" w:rsidP="007E6313">
            <w:pPr>
              <w:pStyle w:val="a3"/>
              <w:kinsoku w:val="0"/>
              <w:overflowPunct w:val="0"/>
              <w:ind w:left="144"/>
            </w:pPr>
            <w:r w:rsidRPr="007F6487">
              <w:t>Банк: ОКЦ №1 Северо-Западного ГУ Банка России// УФК по г. Санкт-Петербургу, г. Санкт-Петербург.</w:t>
            </w:r>
          </w:p>
          <w:p w14:paraId="6A0D25ED" w14:textId="77777777" w:rsidR="007E6313" w:rsidRPr="007F6487" w:rsidRDefault="007E6313" w:rsidP="007E6313">
            <w:pPr>
              <w:pStyle w:val="a3"/>
              <w:kinsoku w:val="0"/>
              <w:overflowPunct w:val="0"/>
              <w:ind w:left="144"/>
            </w:pPr>
            <w:r w:rsidRPr="007F6487">
              <w:t>к/с: 40102810945370000005</w:t>
            </w:r>
          </w:p>
          <w:p w14:paraId="1574F5D4" w14:textId="77777777" w:rsidR="007E6313" w:rsidRPr="007F6487" w:rsidRDefault="007E6313" w:rsidP="007E6313">
            <w:pPr>
              <w:pStyle w:val="a3"/>
              <w:kinsoku w:val="0"/>
              <w:overflowPunct w:val="0"/>
              <w:ind w:left="144"/>
            </w:pPr>
            <w:r w:rsidRPr="007F6487">
              <w:t>БИК 014030106</w:t>
            </w:r>
          </w:p>
          <w:p w14:paraId="1122E492" w14:textId="2667025A" w:rsidR="007E6313" w:rsidRPr="007F6487" w:rsidRDefault="007E6313" w:rsidP="007E6313">
            <w:pPr>
              <w:pStyle w:val="a3"/>
              <w:kinsoku w:val="0"/>
              <w:overflowPunct w:val="0"/>
              <w:ind w:left="144"/>
            </w:pPr>
            <w:r w:rsidRPr="007F6487">
              <w:t xml:space="preserve">ОКВЭД 72.19; 85.23; 58.14; 68.20; 71.20; 74.90; </w:t>
            </w:r>
          </w:p>
          <w:p w14:paraId="02A75F87" w14:textId="77777777" w:rsidR="007E6313" w:rsidRPr="007F6487" w:rsidRDefault="007E6313" w:rsidP="007E6313">
            <w:pPr>
              <w:pStyle w:val="a3"/>
              <w:kinsoku w:val="0"/>
              <w:overflowPunct w:val="0"/>
              <w:ind w:left="144"/>
            </w:pPr>
            <w:r w:rsidRPr="007F6487">
              <w:t>ОКПО 02 698 559</w:t>
            </w:r>
          </w:p>
          <w:p w14:paraId="6A087124" w14:textId="77777777" w:rsidR="007E6313" w:rsidRPr="007F6487" w:rsidRDefault="007E6313" w:rsidP="007E6313">
            <w:pPr>
              <w:pStyle w:val="a3"/>
              <w:kinsoku w:val="0"/>
              <w:overflowPunct w:val="0"/>
              <w:ind w:left="144"/>
            </w:pPr>
            <w:r w:rsidRPr="007F6487">
              <w:t>ОКАТО 40265</w:t>
            </w:r>
          </w:p>
          <w:p w14:paraId="60E96DA3" w14:textId="77777777" w:rsidR="007E6313" w:rsidRPr="007F6487" w:rsidRDefault="007E6313" w:rsidP="007E6313">
            <w:pPr>
              <w:pStyle w:val="a3"/>
              <w:kinsoku w:val="0"/>
              <w:overflowPunct w:val="0"/>
              <w:ind w:left="144"/>
            </w:pPr>
            <w:r w:rsidRPr="007F6487">
              <w:t>ОКОГУ 1322600</w:t>
            </w:r>
          </w:p>
          <w:p w14:paraId="761FE4D9" w14:textId="77777777" w:rsidR="007E6313" w:rsidRPr="007F6487" w:rsidRDefault="007E6313" w:rsidP="007E6313">
            <w:pPr>
              <w:pStyle w:val="a3"/>
              <w:kinsoku w:val="0"/>
              <w:overflowPunct w:val="0"/>
              <w:ind w:left="144"/>
            </w:pPr>
            <w:r w:rsidRPr="007F6487">
              <w:t>ОГРН 1027801535728</w:t>
            </w:r>
          </w:p>
          <w:p w14:paraId="409B427B" w14:textId="77777777" w:rsidR="007E6313" w:rsidRPr="007F6487" w:rsidRDefault="007E6313" w:rsidP="007E6313">
            <w:pPr>
              <w:pStyle w:val="a3"/>
              <w:kinsoku w:val="0"/>
              <w:overflowPunct w:val="0"/>
              <w:ind w:left="144"/>
            </w:pPr>
            <w:r w:rsidRPr="007F6487">
              <w:t>ОКТМО 40315000</w:t>
            </w:r>
          </w:p>
          <w:p w14:paraId="1F524705" w14:textId="77777777" w:rsidR="007E6313" w:rsidRPr="007F6487" w:rsidRDefault="007E6313" w:rsidP="007E6313">
            <w:pPr>
              <w:pStyle w:val="a3"/>
              <w:kinsoku w:val="0"/>
              <w:overflowPunct w:val="0"/>
              <w:ind w:left="144"/>
            </w:pPr>
            <w:r w:rsidRPr="007F6487">
              <w:t>ОКФС 12</w:t>
            </w:r>
          </w:p>
          <w:p w14:paraId="3A3863AD" w14:textId="4FC6D67A" w:rsidR="004939B4" w:rsidRPr="007F6487" w:rsidRDefault="007E6313" w:rsidP="00144765">
            <w:pPr>
              <w:pStyle w:val="a3"/>
              <w:kinsoku w:val="0"/>
              <w:overflowPunct w:val="0"/>
              <w:ind w:left="144"/>
              <w:rPr>
                <w:b/>
                <w:bCs/>
              </w:rPr>
            </w:pPr>
            <w:r w:rsidRPr="007F6487">
              <w:t>ОКОПФ 75103</w:t>
            </w:r>
          </w:p>
        </w:tc>
        <w:tc>
          <w:tcPr>
            <w:tcW w:w="4870" w:type="dxa"/>
          </w:tcPr>
          <w:p w14:paraId="57B3AC19" w14:textId="2C538565" w:rsidR="00C44D02" w:rsidRPr="00BA0A5C" w:rsidRDefault="00C44D02" w:rsidP="00C44D02">
            <w:pPr>
              <w:kinsoku w:val="0"/>
              <w:overflowPunct w:val="0"/>
              <w:spacing w:before="118"/>
              <w:ind w:left="143"/>
              <w:rPr>
                <w:spacing w:val="-7"/>
                <w:sz w:val="24"/>
                <w:szCs w:val="24"/>
              </w:rPr>
            </w:pPr>
          </w:p>
          <w:p w14:paraId="2054AF4D" w14:textId="29C48270" w:rsidR="004939B4" w:rsidRPr="00BA0A5C" w:rsidRDefault="00204D9E" w:rsidP="009907D9">
            <w:pPr>
              <w:pStyle w:val="a3"/>
              <w:kinsoku w:val="0"/>
              <w:overflowPunct w:val="0"/>
              <w:spacing w:before="8"/>
              <w:rPr>
                <w:sz w:val="24"/>
                <w:szCs w:val="24"/>
              </w:rPr>
            </w:pPr>
            <w:r w:rsidRPr="00BA0A5C">
              <w:rPr>
                <w:sz w:val="24"/>
                <w:szCs w:val="24"/>
              </w:rPr>
              <w:t xml:space="preserve"> </w:t>
            </w:r>
          </w:p>
        </w:tc>
      </w:tr>
      <w:tr w:rsidR="004939B4" w:rsidRPr="00BA0A5C" w14:paraId="33365469" w14:textId="77777777" w:rsidTr="004939B4">
        <w:tc>
          <w:tcPr>
            <w:tcW w:w="4870" w:type="dxa"/>
          </w:tcPr>
          <w:p w14:paraId="0741B4CC" w14:textId="77777777" w:rsidR="00C05E41" w:rsidRPr="007F6487" w:rsidRDefault="00C05E41" w:rsidP="007E6313">
            <w:pPr>
              <w:pStyle w:val="a3"/>
              <w:tabs>
                <w:tab w:val="left" w:pos="2347"/>
              </w:tabs>
              <w:kinsoku w:val="0"/>
              <w:overflowPunct w:val="0"/>
              <w:ind w:left="144" w:right="580"/>
            </w:pPr>
          </w:p>
          <w:p w14:paraId="7E99E2FD" w14:textId="24024C9C" w:rsidR="00156734" w:rsidRPr="007F6487" w:rsidRDefault="004A4D27" w:rsidP="007E6313">
            <w:pPr>
              <w:pStyle w:val="a3"/>
              <w:tabs>
                <w:tab w:val="left" w:pos="2347"/>
              </w:tabs>
              <w:kinsoku w:val="0"/>
              <w:overflowPunct w:val="0"/>
              <w:ind w:left="144" w:right="580"/>
            </w:pPr>
            <w:r w:rsidRPr="007F6487">
              <w:t xml:space="preserve"> </w:t>
            </w:r>
            <w:proofErr w:type="spellStart"/>
            <w:r w:rsidR="007E6313" w:rsidRPr="007F6487">
              <w:t>И.о</w:t>
            </w:r>
            <w:proofErr w:type="spellEnd"/>
            <w:r w:rsidR="007E6313" w:rsidRPr="007F6487">
              <w:t>. директора</w:t>
            </w:r>
            <w:r w:rsidR="008D0A86" w:rsidRPr="007F6487">
              <w:t xml:space="preserve"> ИЭФБ РАН</w:t>
            </w:r>
          </w:p>
          <w:p w14:paraId="69978AC2" w14:textId="77777777" w:rsidR="00015ED2" w:rsidRPr="007F6487" w:rsidRDefault="00015ED2" w:rsidP="007E6313">
            <w:pPr>
              <w:pStyle w:val="a3"/>
              <w:tabs>
                <w:tab w:val="left" w:pos="2347"/>
              </w:tabs>
              <w:kinsoku w:val="0"/>
              <w:overflowPunct w:val="0"/>
              <w:ind w:left="144" w:right="580"/>
            </w:pPr>
          </w:p>
          <w:p w14:paraId="416370C0" w14:textId="3A08CDAD" w:rsidR="007E6313" w:rsidRPr="007F6487" w:rsidRDefault="007E6313" w:rsidP="007E6313">
            <w:pPr>
              <w:pStyle w:val="a3"/>
              <w:tabs>
                <w:tab w:val="left" w:pos="2347"/>
              </w:tabs>
              <w:kinsoku w:val="0"/>
              <w:overflowPunct w:val="0"/>
              <w:ind w:left="144" w:right="580"/>
            </w:pPr>
            <w:r w:rsidRPr="007F6487">
              <w:t>____________</w:t>
            </w:r>
            <w:r w:rsidRPr="007F6487">
              <w:rPr>
                <w:spacing w:val="-12"/>
              </w:rPr>
              <w:t xml:space="preserve"> </w:t>
            </w:r>
            <w:r w:rsidRPr="007F6487">
              <w:t>Ф</w:t>
            </w:r>
            <w:r w:rsidR="00CE40F8" w:rsidRPr="007F6487">
              <w:t>ирсов М.Л.</w:t>
            </w:r>
          </w:p>
          <w:p w14:paraId="09E9010F" w14:textId="1A1ED49F" w:rsidR="004939B4" w:rsidRPr="007F6487" w:rsidRDefault="007E6313" w:rsidP="00144765">
            <w:pPr>
              <w:pStyle w:val="a3"/>
              <w:tabs>
                <w:tab w:val="left" w:pos="2347"/>
              </w:tabs>
              <w:kinsoku w:val="0"/>
              <w:overflowPunct w:val="0"/>
              <w:ind w:left="144" w:right="580"/>
            </w:pPr>
            <w:r w:rsidRPr="007F6487">
              <w:t xml:space="preserve"> </w:t>
            </w:r>
            <w:r w:rsidRPr="007F6487">
              <w:rPr>
                <w:spacing w:val="-4"/>
              </w:rPr>
              <w:t>М.П.</w:t>
            </w:r>
          </w:p>
        </w:tc>
        <w:tc>
          <w:tcPr>
            <w:tcW w:w="4870" w:type="dxa"/>
          </w:tcPr>
          <w:p w14:paraId="4ADA492E" w14:textId="4C60026D" w:rsidR="004939B4" w:rsidRPr="00BA0A5C" w:rsidRDefault="004939B4" w:rsidP="00C44D02">
            <w:pPr>
              <w:pStyle w:val="a3"/>
              <w:kinsoku w:val="0"/>
              <w:overflowPunct w:val="0"/>
              <w:spacing w:before="8"/>
              <w:rPr>
                <w:sz w:val="24"/>
                <w:szCs w:val="24"/>
              </w:rPr>
            </w:pPr>
          </w:p>
        </w:tc>
      </w:tr>
    </w:tbl>
    <w:p w14:paraId="37943AA7" w14:textId="77777777" w:rsidR="00F30AD5" w:rsidRPr="00BA0A5C" w:rsidRDefault="00F30AD5" w:rsidP="009907D9">
      <w:pPr>
        <w:pStyle w:val="a3"/>
        <w:kinsoku w:val="0"/>
        <w:overflowPunct w:val="0"/>
        <w:spacing w:before="8"/>
        <w:rPr>
          <w:b/>
          <w:bCs/>
          <w:sz w:val="24"/>
          <w:szCs w:val="24"/>
        </w:rPr>
        <w:sectPr w:rsidR="00F30AD5" w:rsidRPr="00BA0A5C" w:rsidSect="00954C53">
          <w:pgSz w:w="11910" w:h="16840"/>
          <w:pgMar w:top="1440" w:right="1080" w:bottom="1440" w:left="1080" w:header="720" w:footer="720" w:gutter="0"/>
          <w:cols w:space="720"/>
          <w:noEndnote/>
          <w:docGrid w:linePitch="299"/>
        </w:sectPr>
      </w:pPr>
    </w:p>
    <w:p w14:paraId="4EDEC43E" w14:textId="77777777" w:rsidR="00F30AD5" w:rsidRPr="00BA0A5C" w:rsidRDefault="00F30AD5" w:rsidP="009907D9">
      <w:pPr>
        <w:pStyle w:val="2"/>
        <w:tabs>
          <w:tab w:val="left" w:pos="6074"/>
        </w:tabs>
        <w:kinsoku w:val="0"/>
        <w:overflowPunct w:val="0"/>
        <w:ind w:left="172"/>
        <w:rPr>
          <w:spacing w:val="-4"/>
          <w:sz w:val="24"/>
          <w:szCs w:val="24"/>
        </w:rPr>
        <w:sectPr w:rsidR="00F30AD5" w:rsidRPr="00BA0A5C" w:rsidSect="00954C53">
          <w:type w:val="continuous"/>
          <w:pgSz w:w="11910" w:h="16840"/>
          <w:pgMar w:top="1440" w:right="1080" w:bottom="1440" w:left="1080" w:header="720" w:footer="720" w:gutter="0"/>
          <w:cols w:space="720" w:equalWidth="0">
            <w:col w:w="9870"/>
          </w:cols>
          <w:noEndnote/>
          <w:docGrid w:linePitch="299"/>
        </w:sectPr>
      </w:pPr>
    </w:p>
    <w:p w14:paraId="139BA488" w14:textId="77777777" w:rsidR="000F7718" w:rsidRPr="00BA0A5C" w:rsidRDefault="000F7718" w:rsidP="000F7718">
      <w:pPr>
        <w:pStyle w:val="a3"/>
        <w:tabs>
          <w:tab w:val="left" w:pos="3794"/>
        </w:tabs>
        <w:kinsoku w:val="0"/>
        <w:overflowPunct w:val="0"/>
        <w:spacing w:before="63"/>
        <w:ind w:right="425"/>
        <w:jc w:val="right"/>
        <w:rPr>
          <w:b/>
          <w:bCs/>
          <w:sz w:val="24"/>
          <w:szCs w:val="24"/>
        </w:rPr>
      </w:pPr>
      <w:r w:rsidRPr="00BA0A5C">
        <w:rPr>
          <w:b/>
          <w:bCs/>
          <w:sz w:val="24"/>
          <w:szCs w:val="24"/>
        </w:rPr>
        <w:lastRenderedPageBreak/>
        <w:t>Приложение</w:t>
      </w:r>
      <w:r w:rsidRPr="00BA0A5C">
        <w:rPr>
          <w:b/>
          <w:bCs/>
          <w:spacing w:val="-7"/>
          <w:sz w:val="24"/>
          <w:szCs w:val="24"/>
        </w:rPr>
        <w:t xml:space="preserve"> </w:t>
      </w:r>
      <w:r w:rsidRPr="00BA0A5C">
        <w:rPr>
          <w:b/>
          <w:bCs/>
          <w:sz w:val="24"/>
          <w:szCs w:val="24"/>
        </w:rPr>
        <w:t>№</w:t>
      </w:r>
      <w:r w:rsidRPr="00BA0A5C">
        <w:rPr>
          <w:b/>
          <w:bCs/>
          <w:spacing w:val="-7"/>
          <w:sz w:val="24"/>
          <w:szCs w:val="24"/>
        </w:rPr>
        <w:t xml:space="preserve"> </w:t>
      </w:r>
      <w:r w:rsidRPr="00BA0A5C">
        <w:rPr>
          <w:b/>
          <w:bCs/>
          <w:sz w:val="24"/>
          <w:szCs w:val="24"/>
        </w:rPr>
        <w:t>1</w:t>
      </w:r>
    </w:p>
    <w:p w14:paraId="5503C188" w14:textId="5FF6A3E5" w:rsidR="000F7718" w:rsidRPr="00BA0A5C" w:rsidRDefault="000F7718" w:rsidP="000F7718">
      <w:pPr>
        <w:pStyle w:val="a3"/>
        <w:tabs>
          <w:tab w:val="left" w:pos="3794"/>
        </w:tabs>
        <w:kinsoku w:val="0"/>
        <w:overflowPunct w:val="0"/>
        <w:spacing w:before="63"/>
        <w:ind w:right="425"/>
        <w:jc w:val="right"/>
        <w:rPr>
          <w:b/>
          <w:bCs/>
          <w:spacing w:val="-4"/>
          <w:sz w:val="24"/>
          <w:szCs w:val="24"/>
        </w:rPr>
      </w:pPr>
      <w:r w:rsidRPr="00BA0A5C">
        <w:rPr>
          <w:b/>
          <w:bCs/>
          <w:sz w:val="24"/>
          <w:szCs w:val="24"/>
        </w:rPr>
        <w:t xml:space="preserve">                                                                                                            </w:t>
      </w:r>
      <w:r w:rsidRPr="00BA0A5C">
        <w:rPr>
          <w:b/>
          <w:bCs/>
          <w:spacing w:val="-5"/>
          <w:sz w:val="24"/>
          <w:szCs w:val="24"/>
        </w:rPr>
        <w:t xml:space="preserve"> </w:t>
      </w:r>
      <w:r w:rsidRPr="00BA0A5C">
        <w:rPr>
          <w:b/>
          <w:bCs/>
          <w:sz w:val="24"/>
          <w:szCs w:val="24"/>
        </w:rPr>
        <w:t>к</w:t>
      </w:r>
      <w:r w:rsidRPr="00BA0A5C">
        <w:rPr>
          <w:b/>
          <w:bCs/>
          <w:spacing w:val="-6"/>
          <w:sz w:val="24"/>
          <w:szCs w:val="24"/>
        </w:rPr>
        <w:t xml:space="preserve"> </w:t>
      </w:r>
      <w:r w:rsidRPr="00BA0A5C">
        <w:rPr>
          <w:b/>
          <w:bCs/>
          <w:sz w:val="24"/>
          <w:szCs w:val="24"/>
        </w:rPr>
        <w:t>договору</w:t>
      </w:r>
      <w:r w:rsidRPr="00BA0A5C">
        <w:rPr>
          <w:b/>
          <w:bCs/>
          <w:spacing w:val="-6"/>
          <w:sz w:val="24"/>
          <w:szCs w:val="24"/>
        </w:rPr>
        <w:t xml:space="preserve"> </w:t>
      </w:r>
      <w:r w:rsidRPr="00BA0A5C">
        <w:rPr>
          <w:b/>
          <w:bCs/>
          <w:spacing w:val="-10"/>
          <w:sz w:val="24"/>
          <w:szCs w:val="24"/>
        </w:rPr>
        <w:t xml:space="preserve">№ </w:t>
      </w:r>
      <w:r w:rsidR="007C6AE0">
        <w:rPr>
          <w:b/>
          <w:bCs/>
          <w:spacing w:val="-10"/>
          <w:sz w:val="24"/>
          <w:szCs w:val="24"/>
        </w:rPr>
        <w:t>___________</w:t>
      </w:r>
      <w:r w:rsidRPr="00BA0A5C">
        <w:rPr>
          <w:b/>
          <w:bCs/>
          <w:sz w:val="24"/>
          <w:szCs w:val="24"/>
        </w:rPr>
        <w:tab/>
        <w:t>от</w:t>
      </w:r>
      <w:proofErr w:type="gramStart"/>
      <w:r w:rsidRPr="00BA0A5C">
        <w:rPr>
          <w:b/>
          <w:bCs/>
          <w:spacing w:val="-4"/>
          <w:sz w:val="24"/>
          <w:szCs w:val="24"/>
        </w:rPr>
        <w:t xml:space="preserve">   «</w:t>
      </w:r>
      <w:proofErr w:type="gramEnd"/>
      <w:r w:rsidRPr="00BA0A5C">
        <w:rPr>
          <w:b/>
          <w:bCs/>
          <w:spacing w:val="-4"/>
          <w:sz w:val="24"/>
          <w:szCs w:val="24"/>
        </w:rPr>
        <w:t xml:space="preserve">___» </w:t>
      </w:r>
      <w:r w:rsidR="00E932C1">
        <w:rPr>
          <w:b/>
          <w:bCs/>
          <w:sz w:val="24"/>
          <w:szCs w:val="24"/>
        </w:rPr>
        <w:t>марта</w:t>
      </w:r>
      <w:r w:rsidRPr="00BA0A5C">
        <w:rPr>
          <w:b/>
          <w:bCs/>
          <w:sz w:val="24"/>
          <w:szCs w:val="24"/>
        </w:rPr>
        <w:t xml:space="preserve">  2026 </w:t>
      </w:r>
      <w:r w:rsidRPr="00BA0A5C">
        <w:rPr>
          <w:b/>
          <w:bCs/>
          <w:spacing w:val="-4"/>
          <w:sz w:val="24"/>
          <w:szCs w:val="24"/>
        </w:rPr>
        <w:t>г.</w:t>
      </w:r>
    </w:p>
    <w:p w14:paraId="0C246D3B" w14:textId="77777777" w:rsidR="000F7718" w:rsidRPr="00BA0A5C" w:rsidRDefault="000F7718" w:rsidP="000F7718">
      <w:pPr>
        <w:pStyle w:val="a3"/>
        <w:kinsoku w:val="0"/>
        <w:overflowPunct w:val="0"/>
        <w:rPr>
          <w:b/>
          <w:bCs/>
          <w:sz w:val="24"/>
          <w:szCs w:val="24"/>
        </w:rPr>
      </w:pPr>
    </w:p>
    <w:p w14:paraId="6C7F1658" w14:textId="77777777" w:rsidR="000F7718" w:rsidRPr="00BA0A5C" w:rsidRDefault="000F7718" w:rsidP="000F7718">
      <w:pPr>
        <w:pStyle w:val="a3"/>
        <w:kinsoku w:val="0"/>
        <w:overflowPunct w:val="0"/>
        <w:spacing w:before="11"/>
        <w:rPr>
          <w:b/>
          <w:bCs/>
          <w:sz w:val="24"/>
          <w:szCs w:val="24"/>
        </w:rPr>
      </w:pPr>
    </w:p>
    <w:p w14:paraId="62892AB9" w14:textId="624A6F0B" w:rsidR="000F7718" w:rsidRPr="00BA0A5C" w:rsidRDefault="000F7718" w:rsidP="000F7718">
      <w:pPr>
        <w:pStyle w:val="2"/>
        <w:kinsoku w:val="0"/>
        <w:overflowPunct w:val="0"/>
        <w:ind w:left="2078" w:hanging="1633"/>
        <w:jc w:val="center"/>
        <w:rPr>
          <w:spacing w:val="-10"/>
          <w:sz w:val="24"/>
          <w:szCs w:val="24"/>
        </w:rPr>
      </w:pPr>
      <w:r w:rsidRPr="00BA0A5C">
        <w:rPr>
          <w:sz w:val="24"/>
          <w:szCs w:val="24"/>
        </w:rPr>
        <w:t>П</w:t>
      </w:r>
      <w:r w:rsidR="0045529D" w:rsidRPr="00BA0A5C">
        <w:rPr>
          <w:sz w:val="24"/>
          <w:szCs w:val="24"/>
        </w:rPr>
        <w:t>еречень отходов и их количество</w:t>
      </w:r>
      <w:r w:rsidRPr="00BA0A5C">
        <w:rPr>
          <w:sz w:val="24"/>
          <w:szCs w:val="24"/>
        </w:rPr>
        <w:t>,</w:t>
      </w:r>
    </w:p>
    <w:p w14:paraId="4338E5AE" w14:textId="08DA6A79" w:rsidR="000F7718" w:rsidRPr="00BA0A5C" w:rsidRDefault="0045529D" w:rsidP="000F7718">
      <w:pPr>
        <w:pStyle w:val="2"/>
        <w:kinsoku w:val="0"/>
        <w:overflowPunct w:val="0"/>
        <w:ind w:left="2078" w:hanging="1633"/>
        <w:jc w:val="center"/>
        <w:rPr>
          <w:sz w:val="24"/>
          <w:szCs w:val="24"/>
        </w:rPr>
      </w:pPr>
      <w:r w:rsidRPr="00BA0A5C">
        <w:rPr>
          <w:sz w:val="24"/>
          <w:szCs w:val="24"/>
        </w:rPr>
        <w:t xml:space="preserve">планируемых </w:t>
      </w:r>
      <w:r w:rsidRPr="00BA0A5C">
        <w:rPr>
          <w:spacing w:val="-11"/>
          <w:sz w:val="24"/>
          <w:szCs w:val="24"/>
        </w:rPr>
        <w:t>к</w:t>
      </w:r>
      <w:r w:rsidR="000F7718" w:rsidRPr="00BA0A5C">
        <w:rPr>
          <w:spacing w:val="-11"/>
          <w:sz w:val="24"/>
          <w:szCs w:val="24"/>
        </w:rPr>
        <w:t xml:space="preserve"> </w:t>
      </w:r>
      <w:r w:rsidRPr="00BA0A5C">
        <w:rPr>
          <w:sz w:val="24"/>
          <w:szCs w:val="24"/>
        </w:rPr>
        <w:t>вывозу</w:t>
      </w:r>
      <w:r w:rsidR="000F7718" w:rsidRPr="00BA0A5C">
        <w:rPr>
          <w:spacing w:val="-11"/>
          <w:sz w:val="24"/>
          <w:szCs w:val="24"/>
        </w:rPr>
        <w:t xml:space="preserve"> </w:t>
      </w:r>
      <w:r w:rsidRPr="00BA0A5C">
        <w:rPr>
          <w:sz w:val="24"/>
          <w:szCs w:val="24"/>
        </w:rPr>
        <w:t>и последующему размещению</w:t>
      </w:r>
      <w:r w:rsidR="000F7718" w:rsidRPr="00BA0A5C">
        <w:rPr>
          <w:sz w:val="24"/>
          <w:szCs w:val="24"/>
        </w:rPr>
        <w:t xml:space="preserve"> </w:t>
      </w:r>
      <w:r w:rsidRPr="00BA0A5C">
        <w:rPr>
          <w:sz w:val="24"/>
          <w:szCs w:val="24"/>
        </w:rPr>
        <w:t xml:space="preserve"> </w:t>
      </w:r>
    </w:p>
    <w:p w14:paraId="78D02251" w14:textId="1819EF94" w:rsidR="000F7718" w:rsidRPr="00BA0A5C" w:rsidRDefault="000F7718" w:rsidP="000F7718">
      <w:pPr>
        <w:pStyle w:val="2"/>
        <w:kinsoku w:val="0"/>
        <w:overflowPunct w:val="0"/>
        <w:ind w:left="2078" w:hanging="1633"/>
        <w:jc w:val="center"/>
        <w:rPr>
          <w:sz w:val="24"/>
          <w:szCs w:val="24"/>
        </w:rPr>
      </w:pPr>
      <w:r w:rsidRPr="00BA0A5C">
        <w:rPr>
          <w:sz w:val="24"/>
          <w:szCs w:val="24"/>
        </w:rPr>
        <w:t xml:space="preserve"> </w:t>
      </w:r>
      <w:r w:rsidR="0045529D" w:rsidRPr="00BA0A5C">
        <w:rPr>
          <w:sz w:val="24"/>
          <w:szCs w:val="24"/>
        </w:rPr>
        <w:t>на лицензированном предприятии</w:t>
      </w:r>
      <w:r w:rsidRPr="00BA0A5C">
        <w:rPr>
          <w:sz w:val="24"/>
          <w:szCs w:val="24"/>
        </w:rPr>
        <w:t>.</w:t>
      </w:r>
    </w:p>
    <w:p w14:paraId="63C18305" w14:textId="77777777" w:rsidR="000F7718" w:rsidRPr="00BA0A5C" w:rsidRDefault="000F7718" w:rsidP="000F7718">
      <w:pPr>
        <w:pStyle w:val="a3"/>
        <w:kinsoku w:val="0"/>
        <w:overflowPunct w:val="0"/>
        <w:spacing w:before="1"/>
        <w:rPr>
          <w:b/>
          <w:bCs/>
          <w:sz w:val="24"/>
          <w:szCs w:val="24"/>
        </w:rPr>
      </w:pPr>
    </w:p>
    <w:p w14:paraId="11CC51ED" w14:textId="3F03D5E8" w:rsidR="000F7718" w:rsidRDefault="000F7718" w:rsidP="000F7718">
      <w:pPr>
        <w:pStyle w:val="a3"/>
        <w:kinsoku w:val="0"/>
        <w:overflowPunct w:val="0"/>
        <w:ind w:left="144"/>
        <w:rPr>
          <w:sz w:val="24"/>
          <w:szCs w:val="24"/>
        </w:rPr>
      </w:pPr>
      <w:r w:rsidRPr="00BA0A5C">
        <w:rPr>
          <w:b/>
          <w:bCs/>
          <w:spacing w:val="-2"/>
          <w:sz w:val="24"/>
          <w:szCs w:val="24"/>
        </w:rPr>
        <w:t>Адрес объекта</w:t>
      </w:r>
      <w:r w:rsidR="00611D99" w:rsidRPr="00BA0A5C">
        <w:rPr>
          <w:b/>
          <w:bCs/>
          <w:spacing w:val="-2"/>
          <w:sz w:val="24"/>
          <w:szCs w:val="24"/>
        </w:rPr>
        <w:t>/установки контейнера</w:t>
      </w:r>
      <w:r w:rsidRPr="00BA0A5C">
        <w:rPr>
          <w:b/>
          <w:bCs/>
          <w:spacing w:val="-2"/>
          <w:sz w:val="24"/>
          <w:szCs w:val="24"/>
        </w:rPr>
        <w:t>:</w:t>
      </w:r>
      <w:r w:rsidRPr="00BA0A5C">
        <w:rPr>
          <w:b/>
          <w:bCs/>
          <w:sz w:val="24"/>
          <w:szCs w:val="24"/>
        </w:rPr>
        <w:t xml:space="preserve"> </w:t>
      </w:r>
      <w:r w:rsidRPr="00BA0A5C">
        <w:rPr>
          <w:sz w:val="24"/>
          <w:szCs w:val="24"/>
        </w:rPr>
        <w:t>194223, Санкт-Петербург, пр. Тореза, д.44</w:t>
      </w:r>
    </w:p>
    <w:p w14:paraId="1131F72E" w14:textId="77777777" w:rsidR="0027773D" w:rsidRPr="00BA0A5C" w:rsidRDefault="0027773D" w:rsidP="000F7718">
      <w:pPr>
        <w:pStyle w:val="a3"/>
        <w:kinsoku w:val="0"/>
        <w:overflowPunct w:val="0"/>
        <w:ind w:left="144"/>
        <w:rPr>
          <w:sz w:val="24"/>
          <w:szCs w:val="24"/>
        </w:rPr>
      </w:pPr>
    </w:p>
    <w:p w14:paraId="511694CD" w14:textId="77777777" w:rsidR="008B7317" w:rsidRPr="008B7317" w:rsidRDefault="000F7718" w:rsidP="008B7317">
      <w:pPr>
        <w:pStyle w:val="a3"/>
        <w:tabs>
          <w:tab w:val="left" w:pos="3585"/>
          <w:tab w:val="left" w:pos="8771"/>
        </w:tabs>
        <w:kinsoku w:val="0"/>
        <w:overflowPunct w:val="0"/>
        <w:ind w:right="424"/>
        <w:rPr>
          <w:b/>
          <w:bCs/>
          <w:sz w:val="24"/>
          <w:szCs w:val="24"/>
        </w:rPr>
      </w:pPr>
      <w:r w:rsidRPr="00BA0A5C">
        <w:rPr>
          <w:b/>
          <w:bCs/>
          <w:sz w:val="24"/>
          <w:szCs w:val="24"/>
        </w:rPr>
        <w:t xml:space="preserve">   </w:t>
      </w:r>
      <w:r w:rsidR="008B7317" w:rsidRPr="008B7317">
        <w:rPr>
          <w:b/>
          <w:bCs/>
          <w:sz w:val="24"/>
          <w:szCs w:val="24"/>
        </w:rPr>
        <w:t xml:space="preserve">   Информация об отходах:</w:t>
      </w:r>
    </w:p>
    <w:p w14:paraId="6A575E40" w14:textId="77777777" w:rsidR="008B7317" w:rsidRPr="008B7317" w:rsidRDefault="008B7317" w:rsidP="008B7317">
      <w:pPr>
        <w:pStyle w:val="a3"/>
        <w:rPr>
          <w:b/>
          <w:bCs/>
          <w:sz w:val="24"/>
          <w:szCs w:val="24"/>
        </w:rPr>
      </w:pPr>
      <w:r w:rsidRPr="008B7317">
        <w:rPr>
          <w:b/>
          <w:bCs/>
          <w:sz w:val="24"/>
          <w:szCs w:val="24"/>
        </w:rPr>
        <w:t xml:space="preserve">    </w:t>
      </w:r>
    </w:p>
    <w:tbl>
      <w:tblPr>
        <w:tblW w:w="9923" w:type="dxa"/>
        <w:tblInd w:w="144" w:type="dxa"/>
        <w:tblLayout w:type="fixed"/>
        <w:tblCellMar>
          <w:left w:w="57" w:type="dxa"/>
          <w:right w:w="57" w:type="dxa"/>
        </w:tblCellMar>
        <w:tblLook w:val="0000" w:firstRow="0" w:lastRow="0" w:firstColumn="0" w:lastColumn="0" w:noHBand="0" w:noVBand="0"/>
      </w:tblPr>
      <w:tblGrid>
        <w:gridCol w:w="3811"/>
        <w:gridCol w:w="2277"/>
        <w:gridCol w:w="1570"/>
        <w:gridCol w:w="2265"/>
      </w:tblGrid>
      <w:tr w:rsidR="008B7317" w:rsidRPr="008B7317" w14:paraId="214229F2" w14:textId="77777777" w:rsidTr="000B6A1E">
        <w:trPr>
          <w:trHeight w:val="899"/>
        </w:trPr>
        <w:tc>
          <w:tcPr>
            <w:tcW w:w="3811" w:type="dxa"/>
            <w:tcBorders>
              <w:top w:val="single" w:sz="4" w:space="0" w:color="000009"/>
              <w:left w:val="single" w:sz="4" w:space="0" w:color="000009"/>
              <w:bottom w:val="single" w:sz="4" w:space="0" w:color="000009"/>
              <w:right w:val="single" w:sz="4" w:space="0" w:color="000000"/>
            </w:tcBorders>
            <w:shd w:val="clear" w:color="auto" w:fill="D9E1F3"/>
          </w:tcPr>
          <w:p w14:paraId="34C7BF07" w14:textId="77777777" w:rsidR="008B7317" w:rsidRPr="008B7317" w:rsidRDefault="008B7317" w:rsidP="008B7317">
            <w:pPr>
              <w:pStyle w:val="a3"/>
              <w:tabs>
                <w:tab w:val="left" w:pos="3585"/>
                <w:tab w:val="left" w:pos="8771"/>
              </w:tabs>
              <w:ind w:right="424"/>
              <w:rPr>
                <w:b/>
                <w:bCs/>
                <w:sz w:val="24"/>
                <w:szCs w:val="24"/>
              </w:rPr>
            </w:pPr>
          </w:p>
          <w:p w14:paraId="6DF83A18"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Наименование отхода</w:t>
            </w:r>
          </w:p>
        </w:tc>
        <w:tc>
          <w:tcPr>
            <w:tcW w:w="2277" w:type="dxa"/>
            <w:tcBorders>
              <w:top w:val="single" w:sz="4" w:space="0" w:color="000009"/>
              <w:left w:val="single" w:sz="4" w:space="0" w:color="000000"/>
              <w:bottom w:val="single" w:sz="4" w:space="0" w:color="000009"/>
              <w:right w:val="single" w:sz="4" w:space="0" w:color="000009"/>
            </w:tcBorders>
            <w:shd w:val="clear" w:color="auto" w:fill="D9E1F3"/>
          </w:tcPr>
          <w:p w14:paraId="66D9A0A7" w14:textId="77777777" w:rsidR="008B7317" w:rsidRPr="008B7317" w:rsidRDefault="008B7317" w:rsidP="008B7317">
            <w:pPr>
              <w:pStyle w:val="a3"/>
              <w:tabs>
                <w:tab w:val="left" w:pos="3585"/>
                <w:tab w:val="left" w:pos="8771"/>
              </w:tabs>
              <w:ind w:right="424"/>
              <w:rPr>
                <w:b/>
                <w:bCs/>
                <w:sz w:val="24"/>
                <w:szCs w:val="24"/>
              </w:rPr>
            </w:pPr>
          </w:p>
          <w:p w14:paraId="45F52346"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Код по ФККО</w:t>
            </w:r>
          </w:p>
        </w:tc>
        <w:tc>
          <w:tcPr>
            <w:tcW w:w="1570" w:type="dxa"/>
            <w:tcBorders>
              <w:top w:val="single" w:sz="4" w:space="0" w:color="000009"/>
              <w:left w:val="single" w:sz="4" w:space="0" w:color="000009"/>
              <w:bottom w:val="single" w:sz="4" w:space="0" w:color="000009"/>
              <w:right w:val="single" w:sz="4" w:space="0" w:color="000009"/>
            </w:tcBorders>
            <w:shd w:val="clear" w:color="auto" w:fill="D9E1F3"/>
          </w:tcPr>
          <w:p w14:paraId="685710E4" w14:textId="77777777" w:rsidR="008B7317" w:rsidRPr="008B7317" w:rsidRDefault="008B7317" w:rsidP="008B7317">
            <w:pPr>
              <w:pStyle w:val="a3"/>
              <w:tabs>
                <w:tab w:val="left" w:pos="3585"/>
                <w:tab w:val="left" w:pos="8771"/>
              </w:tabs>
              <w:ind w:right="424"/>
              <w:rPr>
                <w:b/>
                <w:bCs/>
                <w:sz w:val="24"/>
                <w:szCs w:val="24"/>
              </w:rPr>
            </w:pPr>
          </w:p>
          <w:p w14:paraId="6F2FDA36"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Класс опасности</w:t>
            </w:r>
          </w:p>
        </w:tc>
        <w:tc>
          <w:tcPr>
            <w:tcW w:w="2265" w:type="dxa"/>
            <w:tcBorders>
              <w:top w:val="single" w:sz="4" w:space="0" w:color="000009"/>
              <w:left w:val="single" w:sz="4" w:space="0" w:color="000009"/>
              <w:bottom w:val="single" w:sz="4" w:space="0" w:color="000009"/>
              <w:right w:val="single" w:sz="4" w:space="0" w:color="000009"/>
            </w:tcBorders>
            <w:shd w:val="clear" w:color="auto" w:fill="D9E1F3"/>
          </w:tcPr>
          <w:p w14:paraId="19D32C3A" w14:textId="77777777" w:rsidR="008B7317" w:rsidRPr="008B7317" w:rsidRDefault="008B7317" w:rsidP="008B7317">
            <w:pPr>
              <w:pStyle w:val="a3"/>
              <w:tabs>
                <w:tab w:val="left" w:pos="3585"/>
                <w:tab w:val="left" w:pos="8771"/>
              </w:tabs>
              <w:ind w:right="424"/>
              <w:rPr>
                <w:b/>
                <w:bCs/>
                <w:sz w:val="24"/>
                <w:szCs w:val="24"/>
              </w:rPr>
            </w:pPr>
          </w:p>
          <w:p w14:paraId="5554620B"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Цель передачи</w:t>
            </w:r>
          </w:p>
        </w:tc>
      </w:tr>
      <w:tr w:rsidR="008B7317" w:rsidRPr="008B7317" w14:paraId="3151CBC9" w14:textId="77777777" w:rsidTr="000B6A1E">
        <w:trPr>
          <w:trHeight w:val="695"/>
        </w:trPr>
        <w:tc>
          <w:tcPr>
            <w:tcW w:w="3811" w:type="dxa"/>
            <w:tcBorders>
              <w:top w:val="single" w:sz="4" w:space="0" w:color="000009"/>
              <w:left w:val="single" w:sz="4" w:space="0" w:color="000009"/>
              <w:bottom w:val="single" w:sz="4" w:space="0" w:color="000009"/>
              <w:right w:val="single" w:sz="4" w:space="0" w:color="000000"/>
            </w:tcBorders>
          </w:tcPr>
          <w:p w14:paraId="024FFC9D" w14:textId="77777777" w:rsidR="008B7317" w:rsidRPr="008B7317" w:rsidRDefault="008B7317" w:rsidP="008B7317">
            <w:pPr>
              <w:pStyle w:val="a3"/>
              <w:tabs>
                <w:tab w:val="left" w:pos="3585"/>
                <w:tab w:val="left" w:pos="8771"/>
              </w:tabs>
              <w:kinsoku w:val="0"/>
              <w:overflowPunct w:val="0"/>
              <w:ind w:right="424"/>
              <w:rPr>
                <w:b/>
                <w:bCs/>
                <w:sz w:val="24"/>
                <w:szCs w:val="24"/>
              </w:rPr>
            </w:pPr>
            <w:r w:rsidRPr="008B7317">
              <w:rPr>
                <w:b/>
                <w:bCs/>
                <w:sz w:val="24"/>
                <w:szCs w:val="24"/>
              </w:rPr>
              <w:t xml:space="preserve">отходы подстилки из древесных опилок при содержании лабораторных животных </w:t>
            </w:r>
          </w:p>
        </w:tc>
        <w:tc>
          <w:tcPr>
            <w:tcW w:w="2277" w:type="dxa"/>
            <w:tcBorders>
              <w:top w:val="single" w:sz="4" w:space="0" w:color="000009"/>
              <w:left w:val="single" w:sz="4" w:space="0" w:color="000000"/>
              <w:bottom w:val="single" w:sz="4" w:space="0" w:color="000009"/>
              <w:right w:val="single" w:sz="4" w:space="0" w:color="000009"/>
            </w:tcBorders>
          </w:tcPr>
          <w:p w14:paraId="519AC264" w14:textId="77777777" w:rsidR="008B7317" w:rsidRPr="008B7317" w:rsidRDefault="008B7317" w:rsidP="008B7317">
            <w:pPr>
              <w:pStyle w:val="a3"/>
              <w:tabs>
                <w:tab w:val="left" w:pos="3585"/>
                <w:tab w:val="left" w:pos="8771"/>
              </w:tabs>
              <w:kinsoku w:val="0"/>
              <w:overflowPunct w:val="0"/>
              <w:ind w:right="424"/>
              <w:rPr>
                <w:b/>
                <w:bCs/>
                <w:sz w:val="24"/>
                <w:szCs w:val="24"/>
              </w:rPr>
            </w:pPr>
            <w:r w:rsidRPr="008B7317">
              <w:rPr>
                <w:b/>
                <w:bCs/>
                <w:sz w:val="24"/>
                <w:szCs w:val="24"/>
              </w:rPr>
              <w:t>1 12 961 11 40 4</w:t>
            </w:r>
          </w:p>
          <w:p w14:paraId="39204861" w14:textId="77777777" w:rsidR="008B7317" w:rsidRPr="008B7317" w:rsidRDefault="008B7317" w:rsidP="008B7317">
            <w:pPr>
              <w:pStyle w:val="a3"/>
              <w:tabs>
                <w:tab w:val="left" w:pos="3585"/>
                <w:tab w:val="left" w:pos="8771"/>
              </w:tabs>
              <w:ind w:right="424"/>
              <w:rPr>
                <w:b/>
                <w:bCs/>
                <w:sz w:val="24"/>
                <w:szCs w:val="24"/>
              </w:rPr>
            </w:pPr>
          </w:p>
        </w:tc>
        <w:tc>
          <w:tcPr>
            <w:tcW w:w="1570" w:type="dxa"/>
            <w:tcBorders>
              <w:top w:val="single" w:sz="4" w:space="0" w:color="000009"/>
              <w:left w:val="single" w:sz="4" w:space="0" w:color="000009"/>
              <w:bottom w:val="single" w:sz="4" w:space="0" w:color="000009"/>
              <w:right w:val="single" w:sz="4" w:space="0" w:color="000009"/>
            </w:tcBorders>
          </w:tcPr>
          <w:p w14:paraId="268577BF" w14:textId="77777777" w:rsidR="008B7317" w:rsidRPr="008B7317" w:rsidRDefault="008B7317" w:rsidP="008B7317">
            <w:pPr>
              <w:pStyle w:val="a3"/>
              <w:tabs>
                <w:tab w:val="left" w:pos="3585"/>
                <w:tab w:val="left" w:pos="8771"/>
              </w:tabs>
              <w:ind w:right="424"/>
              <w:rPr>
                <w:b/>
                <w:bCs/>
                <w:sz w:val="24"/>
                <w:szCs w:val="24"/>
                <w:lang w:val="en-US"/>
              </w:rPr>
            </w:pPr>
            <w:r w:rsidRPr="008B7317">
              <w:rPr>
                <w:b/>
                <w:bCs/>
                <w:sz w:val="24"/>
                <w:szCs w:val="24"/>
                <w:lang w:val="en-US"/>
              </w:rPr>
              <w:t>IV</w:t>
            </w:r>
          </w:p>
        </w:tc>
        <w:tc>
          <w:tcPr>
            <w:tcW w:w="2265" w:type="dxa"/>
            <w:tcBorders>
              <w:top w:val="single" w:sz="4" w:space="0" w:color="000009"/>
              <w:left w:val="single" w:sz="4" w:space="0" w:color="000009"/>
              <w:bottom w:val="single" w:sz="4" w:space="0" w:color="000009"/>
              <w:right w:val="single" w:sz="4" w:space="0" w:color="000009"/>
            </w:tcBorders>
          </w:tcPr>
          <w:p w14:paraId="694FB14D"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Передача на утилизацию</w:t>
            </w:r>
          </w:p>
        </w:tc>
      </w:tr>
      <w:tr w:rsidR="008B7317" w:rsidRPr="008B7317" w14:paraId="6DAF6A5C" w14:textId="77777777" w:rsidTr="000B6A1E">
        <w:trPr>
          <w:trHeight w:val="695"/>
        </w:trPr>
        <w:tc>
          <w:tcPr>
            <w:tcW w:w="3811" w:type="dxa"/>
            <w:tcBorders>
              <w:top w:val="single" w:sz="4" w:space="0" w:color="000009"/>
              <w:left w:val="single" w:sz="4" w:space="0" w:color="000009"/>
              <w:bottom w:val="single" w:sz="4" w:space="0" w:color="000009"/>
              <w:right w:val="single" w:sz="4" w:space="0" w:color="000000"/>
            </w:tcBorders>
          </w:tcPr>
          <w:p w14:paraId="2A03BEAE" w14:textId="77777777" w:rsidR="008B7317" w:rsidRPr="008B7317" w:rsidRDefault="008B7317" w:rsidP="008B7317">
            <w:pPr>
              <w:pStyle w:val="a3"/>
              <w:tabs>
                <w:tab w:val="left" w:pos="3585"/>
                <w:tab w:val="left" w:pos="8771"/>
              </w:tabs>
              <w:ind w:right="424"/>
              <w:rPr>
                <w:b/>
                <w:bCs/>
                <w:sz w:val="24"/>
                <w:szCs w:val="24"/>
              </w:rPr>
            </w:pPr>
          </w:p>
          <w:p w14:paraId="6CB6D8D3"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отходы подстилки из древесных опилок при содержании пушных зверей</w:t>
            </w:r>
          </w:p>
        </w:tc>
        <w:tc>
          <w:tcPr>
            <w:tcW w:w="2277" w:type="dxa"/>
            <w:tcBorders>
              <w:top w:val="single" w:sz="4" w:space="0" w:color="000009"/>
              <w:left w:val="single" w:sz="4" w:space="0" w:color="000000"/>
              <w:bottom w:val="single" w:sz="4" w:space="0" w:color="000009"/>
              <w:right w:val="single" w:sz="4" w:space="0" w:color="000009"/>
            </w:tcBorders>
          </w:tcPr>
          <w:p w14:paraId="3DA8F8A9" w14:textId="77777777" w:rsidR="008B7317" w:rsidRPr="008B7317" w:rsidRDefault="008B7317" w:rsidP="008B7317">
            <w:pPr>
              <w:pStyle w:val="a3"/>
              <w:tabs>
                <w:tab w:val="left" w:pos="3585"/>
                <w:tab w:val="left" w:pos="8771"/>
              </w:tabs>
              <w:ind w:right="424"/>
              <w:rPr>
                <w:b/>
                <w:bCs/>
                <w:sz w:val="24"/>
                <w:szCs w:val="24"/>
              </w:rPr>
            </w:pPr>
          </w:p>
          <w:p w14:paraId="1658355A" w14:textId="77777777" w:rsidR="008B7317" w:rsidRPr="008B7317" w:rsidRDefault="008B7317" w:rsidP="008B7317">
            <w:pPr>
              <w:pStyle w:val="a3"/>
              <w:tabs>
                <w:tab w:val="left" w:pos="3585"/>
                <w:tab w:val="left" w:pos="8771"/>
              </w:tabs>
              <w:kinsoku w:val="0"/>
              <w:overflowPunct w:val="0"/>
              <w:ind w:right="424"/>
              <w:rPr>
                <w:b/>
                <w:bCs/>
                <w:sz w:val="24"/>
                <w:szCs w:val="24"/>
              </w:rPr>
            </w:pPr>
            <w:r w:rsidRPr="008B7317">
              <w:rPr>
                <w:b/>
                <w:bCs/>
                <w:sz w:val="24"/>
                <w:szCs w:val="24"/>
              </w:rPr>
              <w:t>1 12 912 11 40 4</w:t>
            </w:r>
          </w:p>
          <w:p w14:paraId="51037BE3" w14:textId="77777777" w:rsidR="008B7317" w:rsidRPr="008B7317" w:rsidRDefault="008B7317" w:rsidP="008B7317">
            <w:pPr>
              <w:pStyle w:val="a3"/>
              <w:tabs>
                <w:tab w:val="left" w:pos="3585"/>
                <w:tab w:val="left" w:pos="8771"/>
              </w:tabs>
              <w:ind w:right="424"/>
              <w:rPr>
                <w:b/>
                <w:bCs/>
                <w:sz w:val="24"/>
                <w:szCs w:val="24"/>
              </w:rPr>
            </w:pPr>
          </w:p>
        </w:tc>
        <w:tc>
          <w:tcPr>
            <w:tcW w:w="1570" w:type="dxa"/>
            <w:tcBorders>
              <w:top w:val="single" w:sz="4" w:space="0" w:color="000009"/>
              <w:left w:val="single" w:sz="4" w:space="0" w:color="000009"/>
              <w:bottom w:val="single" w:sz="4" w:space="0" w:color="000009"/>
              <w:right w:val="single" w:sz="4" w:space="0" w:color="000009"/>
            </w:tcBorders>
          </w:tcPr>
          <w:p w14:paraId="0DB4842A" w14:textId="77777777" w:rsidR="008B7317" w:rsidRPr="008B7317" w:rsidRDefault="008B7317" w:rsidP="008B7317">
            <w:pPr>
              <w:pStyle w:val="a3"/>
              <w:tabs>
                <w:tab w:val="left" w:pos="3585"/>
                <w:tab w:val="left" w:pos="8771"/>
              </w:tabs>
              <w:ind w:right="424"/>
              <w:rPr>
                <w:b/>
                <w:bCs/>
                <w:sz w:val="24"/>
                <w:szCs w:val="24"/>
              </w:rPr>
            </w:pPr>
          </w:p>
          <w:p w14:paraId="613F0AC9" w14:textId="77777777" w:rsidR="008B7317" w:rsidRPr="008B7317" w:rsidRDefault="008B7317" w:rsidP="008B7317">
            <w:pPr>
              <w:pStyle w:val="a3"/>
              <w:tabs>
                <w:tab w:val="left" w:pos="3585"/>
                <w:tab w:val="left" w:pos="8771"/>
              </w:tabs>
              <w:ind w:right="424"/>
              <w:rPr>
                <w:b/>
                <w:bCs/>
                <w:sz w:val="24"/>
                <w:szCs w:val="24"/>
                <w:lang w:val="en-US"/>
              </w:rPr>
            </w:pPr>
            <w:r w:rsidRPr="008B7317">
              <w:rPr>
                <w:b/>
                <w:bCs/>
                <w:sz w:val="24"/>
                <w:szCs w:val="24"/>
                <w:lang w:val="en-US"/>
              </w:rPr>
              <w:t>IV</w:t>
            </w:r>
          </w:p>
        </w:tc>
        <w:tc>
          <w:tcPr>
            <w:tcW w:w="2265" w:type="dxa"/>
            <w:tcBorders>
              <w:top w:val="single" w:sz="4" w:space="0" w:color="000009"/>
              <w:left w:val="single" w:sz="4" w:space="0" w:color="000009"/>
              <w:bottom w:val="single" w:sz="4" w:space="0" w:color="000009"/>
              <w:right w:val="single" w:sz="4" w:space="0" w:color="000009"/>
            </w:tcBorders>
          </w:tcPr>
          <w:p w14:paraId="4A8D9E74" w14:textId="77777777" w:rsidR="008B7317" w:rsidRPr="008B7317" w:rsidRDefault="008B7317" w:rsidP="008B7317">
            <w:pPr>
              <w:pStyle w:val="a3"/>
              <w:tabs>
                <w:tab w:val="left" w:pos="3585"/>
                <w:tab w:val="left" w:pos="8771"/>
              </w:tabs>
              <w:ind w:right="424"/>
              <w:rPr>
                <w:b/>
                <w:bCs/>
                <w:sz w:val="24"/>
                <w:szCs w:val="24"/>
              </w:rPr>
            </w:pPr>
          </w:p>
          <w:p w14:paraId="3604B563"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Передача на утилизацию</w:t>
            </w:r>
          </w:p>
        </w:tc>
      </w:tr>
      <w:tr w:rsidR="008B7317" w:rsidRPr="008B7317" w14:paraId="3180C04A" w14:textId="77777777" w:rsidTr="000B6A1E">
        <w:trPr>
          <w:trHeight w:val="695"/>
        </w:trPr>
        <w:tc>
          <w:tcPr>
            <w:tcW w:w="3811" w:type="dxa"/>
            <w:tcBorders>
              <w:top w:val="single" w:sz="4" w:space="0" w:color="000009"/>
              <w:left w:val="single" w:sz="4" w:space="0" w:color="000009"/>
              <w:bottom w:val="single" w:sz="4" w:space="0" w:color="000009"/>
              <w:right w:val="single" w:sz="4" w:space="0" w:color="000000"/>
            </w:tcBorders>
          </w:tcPr>
          <w:p w14:paraId="7D902BA0"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опилки и стружка натуральной чистой древесины несортированные</w:t>
            </w:r>
          </w:p>
        </w:tc>
        <w:tc>
          <w:tcPr>
            <w:tcW w:w="2277" w:type="dxa"/>
            <w:tcBorders>
              <w:top w:val="single" w:sz="4" w:space="0" w:color="000009"/>
              <w:left w:val="single" w:sz="4" w:space="0" w:color="000000"/>
              <w:bottom w:val="single" w:sz="4" w:space="0" w:color="000009"/>
              <w:right w:val="single" w:sz="4" w:space="0" w:color="000009"/>
            </w:tcBorders>
          </w:tcPr>
          <w:p w14:paraId="1EE6A205" w14:textId="77777777" w:rsidR="008B7317" w:rsidRPr="008B7317" w:rsidRDefault="008B7317" w:rsidP="008B7317">
            <w:pPr>
              <w:pStyle w:val="a3"/>
              <w:tabs>
                <w:tab w:val="left" w:pos="3585"/>
                <w:tab w:val="left" w:pos="8771"/>
              </w:tabs>
              <w:ind w:right="424"/>
              <w:rPr>
                <w:b/>
                <w:bCs/>
                <w:sz w:val="24"/>
                <w:szCs w:val="24"/>
              </w:rPr>
            </w:pPr>
          </w:p>
          <w:p w14:paraId="10E26E44"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3 05 291 11 20 5</w:t>
            </w:r>
          </w:p>
        </w:tc>
        <w:tc>
          <w:tcPr>
            <w:tcW w:w="1570" w:type="dxa"/>
            <w:tcBorders>
              <w:top w:val="single" w:sz="4" w:space="0" w:color="000009"/>
              <w:left w:val="single" w:sz="4" w:space="0" w:color="000009"/>
              <w:bottom w:val="single" w:sz="4" w:space="0" w:color="000009"/>
              <w:right w:val="single" w:sz="4" w:space="0" w:color="000009"/>
            </w:tcBorders>
          </w:tcPr>
          <w:p w14:paraId="59ACCF03" w14:textId="77777777" w:rsidR="008B7317" w:rsidRPr="008B7317" w:rsidRDefault="008B7317" w:rsidP="008B7317">
            <w:pPr>
              <w:pStyle w:val="a3"/>
              <w:tabs>
                <w:tab w:val="left" w:pos="3585"/>
                <w:tab w:val="left" w:pos="8771"/>
              </w:tabs>
              <w:ind w:right="424"/>
              <w:rPr>
                <w:b/>
                <w:bCs/>
                <w:sz w:val="24"/>
                <w:szCs w:val="24"/>
                <w:lang w:val="en-US"/>
              </w:rPr>
            </w:pPr>
          </w:p>
          <w:p w14:paraId="558E9BA7"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lang w:val="en-US"/>
              </w:rPr>
              <w:t>V</w:t>
            </w:r>
          </w:p>
        </w:tc>
        <w:tc>
          <w:tcPr>
            <w:tcW w:w="2265" w:type="dxa"/>
            <w:tcBorders>
              <w:top w:val="single" w:sz="4" w:space="0" w:color="000009"/>
              <w:left w:val="single" w:sz="4" w:space="0" w:color="000009"/>
              <w:bottom w:val="single" w:sz="4" w:space="0" w:color="000009"/>
              <w:right w:val="single" w:sz="4" w:space="0" w:color="000009"/>
            </w:tcBorders>
          </w:tcPr>
          <w:p w14:paraId="5AF62F48" w14:textId="77777777" w:rsidR="008B7317" w:rsidRPr="008B7317" w:rsidRDefault="008B7317" w:rsidP="008B7317">
            <w:pPr>
              <w:pStyle w:val="a3"/>
              <w:tabs>
                <w:tab w:val="left" w:pos="3585"/>
                <w:tab w:val="left" w:pos="8771"/>
              </w:tabs>
              <w:ind w:right="424"/>
              <w:rPr>
                <w:b/>
                <w:bCs/>
                <w:sz w:val="24"/>
                <w:szCs w:val="24"/>
              </w:rPr>
            </w:pPr>
            <w:r w:rsidRPr="008B7317">
              <w:rPr>
                <w:b/>
                <w:bCs/>
                <w:sz w:val="24"/>
                <w:szCs w:val="24"/>
              </w:rPr>
              <w:t>Передача на утилизацию</w:t>
            </w:r>
          </w:p>
        </w:tc>
      </w:tr>
    </w:tbl>
    <w:p w14:paraId="666FB548" w14:textId="335D9646" w:rsidR="000F7718" w:rsidRPr="00BA0A5C" w:rsidRDefault="000F7718" w:rsidP="000F7718">
      <w:pPr>
        <w:pStyle w:val="a3"/>
        <w:tabs>
          <w:tab w:val="left" w:pos="3585"/>
          <w:tab w:val="left" w:pos="8771"/>
        </w:tabs>
        <w:kinsoku w:val="0"/>
        <w:overflowPunct w:val="0"/>
        <w:ind w:right="424"/>
        <w:rPr>
          <w:b/>
          <w:bCs/>
          <w:sz w:val="24"/>
          <w:szCs w:val="24"/>
        </w:rPr>
      </w:pPr>
      <w:r w:rsidRPr="00BA0A5C">
        <w:rPr>
          <w:b/>
          <w:bCs/>
          <w:sz w:val="24"/>
          <w:szCs w:val="24"/>
        </w:rPr>
        <w:tab/>
      </w:r>
    </w:p>
    <w:p w14:paraId="4ADA2E98" w14:textId="77777777" w:rsidR="000F7718" w:rsidRPr="00BA0A5C" w:rsidRDefault="000F7718" w:rsidP="00B53244">
      <w:pPr>
        <w:pStyle w:val="a3"/>
        <w:tabs>
          <w:tab w:val="left" w:pos="7898"/>
        </w:tabs>
        <w:kinsoku w:val="0"/>
        <w:overflowPunct w:val="0"/>
        <w:spacing w:before="75"/>
        <w:ind w:left="2618"/>
        <w:jc w:val="right"/>
        <w:rPr>
          <w:b/>
          <w:bCs/>
          <w:sz w:val="24"/>
          <w:szCs w:val="24"/>
        </w:rPr>
      </w:pPr>
    </w:p>
    <w:p w14:paraId="6CC8C501" w14:textId="56FCBF77" w:rsidR="000F7718" w:rsidRPr="00BA0A5C" w:rsidRDefault="00130F8A" w:rsidP="00130F8A">
      <w:pPr>
        <w:pStyle w:val="a3"/>
        <w:tabs>
          <w:tab w:val="left" w:pos="7898"/>
        </w:tabs>
        <w:kinsoku w:val="0"/>
        <w:overflowPunct w:val="0"/>
        <w:spacing w:before="75"/>
        <w:rPr>
          <w:b/>
          <w:bCs/>
          <w:sz w:val="24"/>
          <w:szCs w:val="24"/>
        </w:rPr>
      </w:pPr>
      <w:r w:rsidRPr="00BA0A5C">
        <w:rPr>
          <w:b/>
          <w:bCs/>
          <w:sz w:val="24"/>
          <w:szCs w:val="24"/>
        </w:rPr>
        <w:t xml:space="preserve">  Количество контейнеров – 1 шт.</w:t>
      </w:r>
      <w:r w:rsidR="003F415E" w:rsidRPr="00BA0A5C">
        <w:rPr>
          <w:b/>
          <w:bCs/>
          <w:sz w:val="24"/>
          <w:szCs w:val="24"/>
        </w:rPr>
        <w:t xml:space="preserve"> (</w:t>
      </w:r>
      <w:r w:rsidR="003F415E" w:rsidRPr="00BA0A5C">
        <w:rPr>
          <w:b/>
          <w:bCs/>
          <w:sz w:val="24"/>
          <w:szCs w:val="24"/>
          <w:lang w:val="en-US"/>
        </w:rPr>
        <w:t>V</w:t>
      </w:r>
      <w:r w:rsidR="003F415E" w:rsidRPr="00BA0A5C">
        <w:rPr>
          <w:b/>
          <w:bCs/>
          <w:sz w:val="24"/>
          <w:szCs w:val="24"/>
        </w:rPr>
        <w:t>= 6 м³)</w:t>
      </w:r>
    </w:p>
    <w:p w14:paraId="0116E20D" w14:textId="2A6B4929" w:rsidR="000F7718" w:rsidRPr="00BA0A5C" w:rsidRDefault="00130F8A" w:rsidP="006D0CCA">
      <w:pPr>
        <w:pStyle w:val="a3"/>
        <w:tabs>
          <w:tab w:val="left" w:pos="7898"/>
        </w:tabs>
        <w:kinsoku w:val="0"/>
        <w:overflowPunct w:val="0"/>
        <w:spacing w:before="75"/>
        <w:rPr>
          <w:b/>
          <w:bCs/>
          <w:sz w:val="24"/>
          <w:szCs w:val="24"/>
        </w:rPr>
      </w:pPr>
      <w:r w:rsidRPr="00BA0A5C">
        <w:rPr>
          <w:b/>
          <w:bCs/>
          <w:sz w:val="24"/>
          <w:szCs w:val="24"/>
        </w:rPr>
        <w:t xml:space="preserve">  </w:t>
      </w:r>
      <w:r w:rsidR="006D0CCA" w:rsidRPr="00BA0A5C">
        <w:rPr>
          <w:b/>
          <w:bCs/>
          <w:sz w:val="24"/>
          <w:szCs w:val="24"/>
        </w:rPr>
        <w:t>Периодичность оказания услуг - по заявке</w:t>
      </w:r>
    </w:p>
    <w:p w14:paraId="70E27E7C" w14:textId="4C04E6E6" w:rsidR="00226AFF" w:rsidRPr="00BA0A5C" w:rsidRDefault="00226AFF" w:rsidP="006D0CCA">
      <w:pPr>
        <w:pStyle w:val="a3"/>
        <w:tabs>
          <w:tab w:val="left" w:pos="7898"/>
        </w:tabs>
        <w:kinsoku w:val="0"/>
        <w:overflowPunct w:val="0"/>
        <w:spacing w:before="75"/>
        <w:rPr>
          <w:b/>
          <w:bCs/>
          <w:sz w:val="24"/>
          <w:szCs w:val="24"/>
        </w:rPr>
      </w:pPr>
      <w:r w:rsidRPr="00BA0A5C">
        <w:rPr>
          <w:b/>
          <w:bCs/>
          <w:sz w:val="24"/>
          <w:szCs w:val="24"/>
        </w:rPr>
        <w:t xml:space="preserve">  Планируемый к вывозу объём отходов – 96 м³</w:t>
      </w:r>
    </w:p>
    <w:p w14:paraId="531B4D7F" w14:textId="78A74757" w:rsidR="00F30AD5" w:rsidRPr="00BA0A5C" w:rsidRDefault="0032455F" w:rsidP="00B53244">
      <w:pPr>
        <w:pStyle w:val="a3"/>
        <w:tabs>
          <w:tab w:val="left" w:pos="7898"/>
        </w:tabs>
        <w:kinsoku w:val="0"/>
        <w:overflowPunct w:val="0"/>
        <w:spacing w:before="75"/>
        <w:ind w:left="2618"/>
        <w:jc w:val="right"/>
        <w:rPr>
          <w:b/>
          <w:bCs/>
          <w:spacing w:val="-4"/>
          <w:sz w:val="24"/>
          <w:szCs w:val="24"/>
        </w:rPr>
      </w:pPr>
      <w:bookmarkStart w:id="2" w:name="_Hlk221803984"/>
      <w:r w:rsidRPr="00BA0A5C">
        <w:rPr>
          <w:b/>
          <w:bCs/>
          <w:spacing w:val="-4"/>
          <w:sz w:val="24"/>
          <w:szCs w:val="24"/>
        </w:rPr>
        <w:t>.</w:t>
      </w:r>
      <w:bookmarkEnd w:id="2"/>
    </w:p>
    <w:p w14:paraId="252C3004" w14:textId="432D95FA" w:rsidR="00F30AD5" w:rsidRPr="00BA0A5C" w:rsidRDefault="00F30AD5" w:rsidP="00226AFF">
      <w:pPr>
        <w:pStyle w:val="1"/>
        <w:kinsoku w:val="0"/>
        <w:overflowPunct w:val="0"/>
        <w:ind w:right="2627" w:firstLine="0"/>
        <w:rPr>
          <w:b w:val="0"/>
          <w:bCs w:val="0"/>
          <w:strike/>
        </w:rPr>
      </w:pPr>
    </w:p>
    <w:p w14:paraId="085A3634" w14:textId="77777777" w:rsidR="00F30AD5" w:rsidRPr="00BA0A5C" w:rsidRDefault="00F30AD5" w:rsidP="009907D9">
      <w:pPr>
        <w:pStyle w:val="a3"/>
        <w:kinsoku w:val="0"/>
        <w:overflowPunct w:val="0"/>
        <w:rPr>
          <w:b/>
          <w:bCs/>
          <w:sz w:val="24"/>
          <w:szCs w:val="24"/>
        </w:rPr>
      </w:pPr>
    </w:p>
    <w:p w14:paraId="07DE1B8C" w14:textId="77777777" w:rsidR="00F30AD5" w:rsidRPr="00BA0A5C" w:rsidRDefault="00F30AD5" w:rsidP="009907D9">
      <w:pPr>
        <w:pStyle w:val="a3"/>
        <w:kinsoku w:val="0"/>
        <w:overflowPunct w:val="0"/>
        <w:spacing w:before="6"/>
        <w:rPr>
          <w:b/>
          <w:bCs/>
          <w:sz w:val="24"/>
          <w:szCs w:val="24"/>
        </w:rPr>
      </w:pPr>
    </w:p>
    <w:p w14:paraId="18BC44EE" w14:textId="77777777" w:rsidR="002A3F30" w:rsidRPr="00BA0A5C" w:rsidRDefault="002A3F30" w:rsidP="002A3F30">
      <w:pPr>
        <w:pStyle w:val="a3"/>
        <w:tabs>
          <w:tab w:val="left" w:pos="5990"/>
        </w:tabs>
        <w:kinsoku w:val="0"/>
        <w:overflowPunct w:val="0"/>
        <w:ind w:left="376"/>
        <w:rPr>
          <w:spacing w:val="-4"/>
          <w:sz w:val="24"/>
          <w:szCs w:val="24"/>
        </w:rPr>
      </w:pPr>
      <w:proofErr w:type="gramStart"/>
      <w:r w:rsidRPr="00BA0A5C">
        <w:rPr>
          <w:spacing w:val="-4"/>
          <w:sz w:val="24"/>
          <w:szCs w:val="24"/>
        </w:rPr>
        <w:t xml:space="preserve">Заказчик:   </w:t>
      </w:r>
      <w:proofErr w:type="gramEnd"/>
      <w:r w:rsidRPr="00BA0A5C">
        <w:rPr>
          <w:spacing w:val="-4"/>
          <w:sz w:val="24"/>
          <w:szCs w:val="24"/>
        </w:rPr>
        <w:t xml:space="preserve">                                                                       Исполнитель:</w:t>
      </w:r>
    </w:p>
    <w:p w14:paraId="09AD0AE6" w14:textId="77777777" w:rsidR="002A3F30" w:rsidRPr="00BA0A5C" w:rsidRDefault="002A3F30" w:rsidP="002A3F30">
      <w:pPr>
        <w:pStyle w:val="a3"/>
        <w:tabs>
          <w:tab w:val="left" w:pos="5990"/>
        </w:tabs>
        <w:kinsoku w:val="0"/>
        <w:overflowPunct w:val="0"/>
        <w:ind w:left="376"/>
        <w:rPr>
          <w:spacing w:val="-4"/>
          <w:sz w:val="24"/>
          <w:szCs w:val="24"/>
        </w:rPr>
      </w:pPr>
    </w:p>
    <w:p w14:paraId="4E87C204" w14:textId="0F534D33" w:rsidR="002A3F30" w:rsidRPr="00BA0A5C" w:rsidRDefault="002A3F30" w:rsidP="002A3F30">
      <w:pPr>
        <w:pStyle w:val="a3"/>
        <w:tabs>
          <w:tab w:val="left" w:pos="5990"/>
        </w:tabs>
        <w:kinsoku w:val="0"/>
        <w:overflowPunct w:val="0"/>
        <w:ind w:left="376"/>
        <w:rPr>
          <w:spacing w:val="-4"/>
          <w:sz w:val="24"/>
          <w:szCs w:val="24"/>
        </w:rPr>
      </w:pPr>
      <w:proofErr w:type="spellStart"/>
      <w:r w:rsidRPr="00BA0A5C">
        <w:rPr>
          <w:spacing w:val="-4"/>
          <w:sz w:val="24"/>
          <w:szCs w:val="24"/>
        </w:rPr>
        <w:t>И.о</w:t>
      </w:r>
      <w:proofErr w:type="spellEnd"/>
      <w:r w:rsidRPr="00BA0A5C">
        <w:rPr>
          <w:spacing w:val="-4"/>
          <w:sz w:val="24"/>
          <w:szCs w:val="24"/>
        </w:rPr>
        <w:t xml:space="preserve">. директора ИЭФБ РАН                                           </w:t>
      </w:r>
      <w:r w:rsidR="007C6AE0">
        <w:rPr>
          <w:spacing w:val="-4"/>
          <w:sz w:val="24"/>
          <w:szCs w:val="24"/>
        </w:rPr>
        <w:t xml:space="preserve"> </w:t>
      </w:r>
      <w:r w:rsidRPr="00BA0A5C">
        <w:rPr>
          <w:spacing w:val="-4"/>
          <w:sz w:val="24"/>
          <w:szCs w:val="24"/>
        </w:rPr>
        <w:t xml:space="preserve">          </w:t>
      </w:r>
    </w:p>
    <w:p w14:paraId="6FC86EF2" w14:textId="1FD27E4B" w:rsidR="002A3F30" w:rsidRPr="00BA0A5C" w:rsidRDefault="002A3F30" w:rsidP="002A3F30">
      <w:pPr>
        <w:pStyle w:val="a3"/>
        <w:tabs>
          <w:tab w:val="left" w:pos="5990"/>
        </w:tabs>
        <w:kinsoku w:val="0"/>
        <w:overflowPunct w:val="0"/>
        <w:ind w:left="376"/>
        <w:rPr>
          <w:spacing w:val="-4"/>
          <w:sz w:val="24"/>
          <w:szCs w:val="24"/>
        </w:rPr>
      </w:pPr>
      <w:r w:rsidRPr="00BA0A5C">
        <w:rPr>
          <w:spacing w:val="-4"/>
          <w:sz w:val="24"/>
          <w:szCs w:val="24"/>
        </w:rPr>
        <w:t xml:space="preserve"> </w:t>
      </w:r>
    </w:p>
    <w:p w14:paraId="77553EFC" w14:textId="74A56C41" w:rsidR="002A3F30" w:rsidRPr="00BA0A5C" w:rsidRDefault="002C728B" w:rsidP="002A3F30">
      <w:pPr>
        <w:pStyle w:val="a3"/>
        <w:tabs>
          <w:tab w:val="left" w:pos="5990"/>
        </w:tabs>
        <w:kinsoku w:val="0"/>
        <w:overflowPunct w:val="0"/>
        <w:ind w:left="376"/>
        <w:rPr>
          <w:spacing w:val="-4"/>
          <w:sz w:val="24"/>
          <w:szCs w:val="24"/>
        </w:rPr>
      </w:pPr>
      <w:r w:rsidRPr="00BA0A5C">
        <w:rPr>
          <w:spacing w:val="-4"/>
          <w:sz w:val="24"/>
          <w:szCs w:val="24"/>
        </w:rPr>
        <w:t>___</w:t>
      </w:r>
      <w:r w:rsidR="002A3F30" w:rsidRPr="00BA0A5C">
        <w:rPr>
          <w:spacing w:val="-4"/>
          <w:sz w:val="24"/>
          <w:szCs w:val="24"/>
        </w:rPr>
        <w:t xml:space="preserve">____________ Фирсов М.Л.                                       </w:t>
      </w:r>
      <w:r w:rsidR="007C6AE0">
        <w:rPr>
          <w:spacing w:val="-4"/>
          <w:sz w:val="24"/>
          <w:szCs w:val="24"/>
        </w:rPr>
        <w:t xml:space="preserve"> </w:t>
      </w:r>
      <w:r w:rsidR="002A3F30" w:rsidRPr="00BA0A5C">
        <w:rPr>
          <w:spacing w:val="-4"/>
          <w:sz w:val="24"/>
          <w:szCs w:val="24"/>
        </w:rPr>
        <w:t xml:space="preserve">                                                     </w:t>
      </w:r>
    </w:p>
    <w:p w14:paraId="1C5E3A2B" w14:textId="593385B3" w:rsidR="002A3F30" w:rsidRPr="00BA0A5C" w:rsidRDefault="002A3F30" w:rsidP="002A3F30">
      <w:pPr>
        <w:pStyle w:val="a3"/>
        <w:tabs>
          <w:tab w:val="left" w:pos="5990"/>
        </w:tabs>
        <w:kinsoku w:val="0"/>
        <w:overflowPunct w:val="0"/>
        <w:ind w:left="376"/>
        <w:rPr>
          <w:spacing w:val="-4"/>
          <w:sz w:val="24"/>
          <w:szCs w:val="24"/>
        </w:rPr>
      </w:pPr>
      <w:r w:rsidRPr="00BA0A5C">
        <w:rPr>
          <w:spacing w:val="-4"/>
          <w:sz w:val="24"/>
          <w:szCs w:val="24"/>
        </w:rPr>
        <w:t xml:space="preserve">М.П.                                                                             </w:t>
      </w:r>
    </w:p>
    <w:p w14:paraId="65EA3765" w14:textId="77777777" w:rsidR="002A3F30" w:rsidRPr="00BA0A5C" w:rsidRDefault="002A3F30" w:rsidP="002A3F30">
      <w:pPr>
        <w:pStyle w:val="a3"/>
        <w:tabs>
          <w:tab w:val="left" w:pos="5990"/>
        </w:tabs>
        <w:kinsoku w:val="0"/>
        <w:overflowPunct w:val="0"/>
        <w:ind w:left="376"/>
        <w:rPr>
          <w:spacing w:val="-4"/>
          <w:sz w:val="24"/>
          <w:szCs w:val="24"/>
        </w:rPr>
      </w:pPr>
    </w:p>
    <w:p w14:paraId="6ED3753E" w14:textId="77777777" w:rsidR="00F30AD5" w:rsidRPr="00BA0A5C" w:rsidRDefault="00F30AD5" w:rsidP="009907D9">
      <w:pPr>
        <w:pStyle w:val="a3"/>
        <w:kinsoku w:val="0"/>
        <w:overflowPunct w:val="0"/>
        <w:spacing w:before="6"/>
        <w:rPr>
          <w:b/>
          <w:bCs/>
          <w:sz w:val="24"/>
          <w:szCs w:val="24"/>
        </w:rPr>
        <w:sectPr w:rsidR="00F30AD5" w:rsidRPr="00BA0A5C" w:rsidSect="00954C53">
          <w:pgSz w:w="11910" w:h="16840"/>
          <w:pgMar w:top="1440" w:right="1080" w:bottom="1440" w:left="1080" w:header="720" w:footer="720" w:gutter="0"/>
          <w:cols w:space="720"/>
          <w:noEndnote/>
          <w:docGrid w:linePitch="299"/>
        </w:sectPr>
      </w:pPr>
    </w:p>
    <w:p w14:paraId="03F0A048" w14:textId="6B805BAD" w:rsidR="00884EE8" w:rsidRPr="00BA0A5C" w:rsidRDefault="00F30AD5" w:rsidP="00884EE8">
      <w:pPr>
        <w:pStyle w:val="a3"/>
        <w:tabs>
          <w:tab w:val="left" w:pos="3794"/>
        </w:tabs>
        <w:kinsoku w:val="0"/>
        <w:overflowPunct w:val="0"/>
        <w:spacing w:before="63"/>
        <w:ind w:right="425"/>
        <w:jc w:val="right"/>
        <w:rPr>
          <w:b/>
          <w:bCs/>
          <w:sz w:val="24"/>
          <w:szCs w:val="24"/>
        </w:rPr>
      </w:pPr>
      <w:r w:rsidRPr="00BA0A5C">
        <w:rPr>
          <w:b/>
          <w:bCs/>
          <w:sz w:val="24"/>
          <w:szCs w:val="24"/>
        </w:rPr>
        <w:lastRenderedPageBreak/>
        <w:t>Приложение</w:t>
      </w:r>
      <w:r w:rsidRPr="00BA0A5C">
        <w:rPr>
          <w:b/>
          <w:bCs/>
          <w:spacing w:val="-7"/>
          <w:sz w:val="24"/>
          <w:szCs w:val="24"/>
        </w:rPr>
        <w:t xml:space="preserve"> </w:t>
      </w:r>
      <w:r w:rsidRPr="00BA0A5C">
        <w:rPr>
          <w:b/>
          <w:bCs/>
          <w:sz w:val="24"/>
          <w:szCs w:val="24"/>
        </w:rPr>
        <w:t>№</w:t>
      </w:r>
      <w:r w:rsidRPr="00BA0A5C">
        <w:rPr>
          <w:b/>
          <w:bCs/>
          <w:spacing w:val="-7"/>
          <w:sz w:val="24"/>
          <w:szCs w:val="24"/>
        </w:rPr>
        <w:t xml:space="preserve"> </w:t>
      </w:r>
      <w:r w:rsidR="00E0559B" w:rsidRPr="00BA0A5C">
        <w:rPr>
          <w:b/>
          <w:bCs/>
          <w:sz w:val="24"/>
          <w:szCs w:val="24"/>
        </w:rPr>
        <w:t>2</w:t>
      </w:r>
    </w:p>
    <w:p w14:paraId="25D8E569" w14:textId="49BDF675" w:rsidR="00F30AD5" w:rsidRPr="00BA0A5C" w:rsidRDefault="00884EE8" w:rsidP="00884EE8">
      <w:pPr>
        <w:pStyle w:val="a3"/>
        <w:tabs>
          <w:tab w:val="left" w:pos="3794"/>
        </w:tabs>
        <w:kinsoku w:val="0"/>
        <w:overflowPunct w:val="0"/>
        <w:spacing w:before="63"/>
        <w:ind w:right="425"/>
        <w:jc w:val="right"/>
        <w:rPr>
          <w:b/>
          <w:bCs/>
          <w:spacing w:val="-4"/>
          <w:sz w:val="24"/>
          <w:szCs w:val="24"/>
        </w:rPr>
      </w:pPr>
      <w:r w:rsidRPr="00BA0A5C">
        <w:rPr>
          <w:b/>
          <w:bCs/>
          <w:sz w:val="24"/>
          <w:szCs w:val="24"/>
        </w:rPr>
        <w:t xml:space="preserve">                                                                                                            </w:t>
      </w:r>
      <w:r w:rsidR="00F30AD5" w:rsidRPr="00BA0A5C">
        <w:rPr>
          <w:b/>
          <w:bCs/>
          <w:spacing w:val="-5"/>
          <w:sz w:val="24"/>
          <w:szCs w:val="24"/>
        </w:rPr>
        <w:t xml:space="preserve"> </w:t>
      </w:r>
      <w:r w:rsidR="00F30AD5" w:rsidRPr="00BA0A5C">
        <w:rPr>
          <w:b/>
          <w:bCs/>
          <w:sz w:val="24"/>
          <w:szCs w:val="24"/>
        </w:rPr>
        <w:t>к</w:t>
      </w:r>
      <w:r w:rsidR="00F30AD5" w:rsidRPr="00BA0A5C">
        <w:rPr>
          <w:b/>
          <w:bCs/>
          <w:spacing w:val="-6"/>
          <w:sz w:val="24"/>
          <w:szCs w:val="24"/>
        </w:rPr>
        <w:t xml:space="preserve"> </w:t>
      </w:r>
      <w:r w:rsidR="00F30AD5" w:rsidRPr="00BA0A5C">
        <w:rPr>
          <w:b/>
          <w:bCs/>
          <w:sz w:val="24"/>
          <w:szCs w:val="24"/>
        </w:rPr>
        <w:t>договору</w:t>
      </w:r>
      <w:r w:rsidR="00F30AD5" w:rsidRPr="00BA0A5C">
        <w:rPr>
          <w:b/>
          <w:bCs/>
          <w:spacing w:val="-6"/>
          <w:sz w:val="24"/>
          <w:szCs w:val="24"/>
        </w:rPr>
        <w:t xml:space="preserve"> </w:t>
      </w:r>
      <w:r w:rsidR="00F30AD5" w:rsidRPr="00BA0A5C">
        <w:rPr>
          <w:b/>
          <w:bCs/>
          <w:spacing w:val="-10"/>
          <w:sz w:val="24"/>
          <w:szCs w:val="24"/>
        </w:rPr>
        <w:t>№</w:t>
      </w:r>
      <w:r w:rsidR="006A0284">
        <w:rPr>
          <w:b/>
          <w:bCs/>
          <w:spacing w:val="-10"/>
          <w:sz w:val="24"/>
          <w:szCs w:val="24"/>
        </w:rPr>
        <w:t>_____</w:t>
      </w:r>
      <w:r w:rsidR="00F30AD5" w:rsidRPr="00BA0A5C">
        <w:rPr>
          <w:b/>
          <w:bCs/>
          <w:sz w:val="24"/>
          <w:szCs w:val="24"/>
        </w:rPr>
        <w:tab/>
        <w:t>от</w:t>
      </w:r>
      <w:r w:rsidR="00F30AD5" w:rsidRPr="00BA0A5C">
        <w:rPr>
          <w:b/>
          <w:bCs/>
          <w:spacing w:val="-4"/>
          <w:sz w:val="24"/>
          <w:szCs w:val="24"/>
        </w:rPr>
        <w:t xml:space="preserve"> </w:t>
      </w:r>
      <w:r w:rsidRPr="00BA0A5C">
        <w:rPr>
          <w:b/>
          <w:bCs/>
          <w:spacing w:val="-4"/>
          <w:sz w:val="24"/>
          <w:szCs w:val="24"/>
        </w:rPr>
        <w:t xml:space="preserve">«___» </w:t>
      </w:r>
      <w:r w:rsidR="007150CF">
        <w:rPr>
          <w:b/>
          <w:bCs/>
          <w:sz w:val="24"/>
          <w:szCs w:val="24"/>
        </w:rPr>
        <w:t>марта</w:t>
      </w:r>
      <w:r w:rsidR="007F73E2" w:rsidRPr="00BA0A5C">
        <w:rPr>
          <w:b/>
          <w:bCs/>
          <w:sz w:val="24"/>
          <w:szCs w:val="24"/>
        </w:rPr>
        <w:t xml:space="preserve"> 2026 </w:t>
      </w:r>
      <w:r w:rsidR="00F30AD5" w:rsidRPr="00BA0A5C">
        <w:rPr>
          <w:b/>
          <w:bCs/>
          <w:spacing w:val="-4"/>
          <w:sz w:val="24"/>
          <w:szCs w:val="24"/>
        </w:rPr>
        <w:t>г</w:t>
      </w:r>
      <w:r w:rsidR="00CC2368" w:rsidRPr="00BA0A5C">
        <w:rPr>
          <w:b/>
          <w:bCs/>
          <w:spacing w:val="-4"/>
          <w:sz w:val="24"/>
          <w:szCs w:val="24"/>
        </w:rPr>
        <w:t>.</w:t>
      </w:r>
    </w:p>
    <w:p w14:paraId="0CE5A532" w14:textId="77777777" w:rsidR="00F30AD5" w:rsidRPr="00BA0A5C" w:rsidRDefault="00F30AD5" w:rsidP="009907D9">
      <w:pPr>
        <w:pStyle w:val="a3"/>
        <w:kinsoku w:val="0"/>
        <w:overflowPunct w:val="0"/>
        <w:rPr>
          <w:b/>
          <w:bCs/>
          <w:sz w:val="24"/>
          <w:szCs w:val="24"/>
        </w:rPr>
      </w:pPr>
    </w:p>
    <w:p w14:paraId="6C341BB4" w14:textId="66C200C7" w:rsidR="00F30AD5" w:rsidRPr="00BA0A5C" w:rsidRDefault="00F30AD5" w:rsidP="009907D9">
      <w:pPr>
        <w:pStyle w:val="a3"/>
        <w:kinsoku w:val="0"/>
        <w:overflowPunct w:val="0"/>
        <w:spacing w:before="91"/>
        <w:ind w:left="2435" w:right="2631"/>
        <w:rPr>
          <w:b/>
          <w:bCs/>
          <w:spacing w:val="-2"/>
          <w:sz w:val="24"/>
          <w:szCs w:val="24"/>
        </w:rPr>
      </w:pPr>
      <w:r w:rsidRPr="00BA0A5C">
        <w:rPr>
          <w:b/>
          <w:bCs/>
          <w:spacing w:val="-2"/>
          <w:sz w:val="24"/>
          <w:szCs w:val="24"/>
        </w:rPr>
        <w:t>Место</w:t>
      </w:r>
      <w:r w:rsidRPr="00BA0A5C">
        <w:rPr>
          <w:b/>
          <w:bCs/>
          <w:spacing w:val="9"/>
          <w:sz w:val="24"/>
          <w:szCs w:val="24"/>
        </w:rPr>
        <w:t xml:space="preserve"> </w:t>
      </w:r>
      <w:r w:rsidRPr="00BA0A5C">
        <w:rPr>
          <w:b/>
          <w:bCs/>
          <w:spacing w:val="-2"/>
          <w:sz w:val="24"/>
          <w:szCs w:val="24"/>
        </w:rPr>
        <w:t>размещения/утилизации</w:t>
      </w:r>
      <w:r w:rsidRPr="00BA0A5C">
        <w:rPr>
          <w:b/>
          <w:bCs/>
          <w:spacing w:val="7"/>
          <w:sz w:val="24"/>
          <w:szCs w:val="24"/>
        </w:rPr>
        <w:t xml:space="preserve"> </w:t>
      </w:r>
      <w:r w:rsidRPr="00BA0A5C">
        <w:rPr>
          <w:b/>
          <w:bCs/>
          <w:spacing w:val="-2"/>
          <w:sz w:val="24"/>
          <w:szCs w:val="24"/>
        </w:rPr>
        <w:t>отходов</w:t>
      </w:r>
    </w:p>
    <w:p w14:paraId="2617B45D" w14:textId="77777777" w:rsidR="00F30AD5" w:rsidRPr="00BA0A5C" w:rsidRDefault="00F30AD5" w:rsidP="009907D9">
      <w:pPr>
        <w:pStyle w:val="a3"/>
        <w:kinsoku w:val="0"/>
        <w:overflowPunct w:val="0"/>
        <w:spacing w:after="1"/>
        <w:rPr>
          <w:b/>
          <w:bCs/>
          <w:sz w:val="24"/>
          <w:szCs w:val="24"/>
        </w:rPr>
      </w:pPr>
    </w:p>
    <w:tbl>
      <w:tblPr>
        <w:tblW w:w="0" w:type="auto"/>
        <w:tblInd w:w="130" w:type="dxa"/>
        <w:tblLayout w:type="fixed"/>
        <w:tblCellMar>
          <w:left w:w="0" w:type="dxa"/>
          <w:right w:w="0" w:type="dxa"/>
        </w:tblCellMar>
        <w:tblLook w:val="0000" w:firstRow="0" w:lastRow="0" w:firstColumn="0" w:lastColumn="0" w:noHBand="0" w:noVBand="0"/>
      </w:tblPr>
      <w:tblGrid>
        <w:gridCol w:w="2251"/>
        <w:gridCol w:w="3643"/>
        <w:gridCol w:w="3960"/>
      </w:tblGrid>
      <w:tr w:rsidR="00BA0A5C" w:rsidRPr="00BA0A5C" w14:paraId="701D655D" w14:textId="77777777">
        <w:trPr>
          <w:trHeight w:val="458"/>
        </w:trPr>
        <w:tc>
          <w:tcPr>
            <w:tcW w:w="2251" w:type="dxa"/>
            <w:tcBorders>
              <w:top w:val="single" w:sz="4" w:space="0" w:color="000000"/>
              <w:left w:val="single" w:sz="4" w:space="0" w:color="000000"/>
              <w:bottom w:val="single" w:sz="4" w:space="0" w:color="000000"/>
              <w:right w:val="single" w:sz="4" w:space="0" w:color="000000"/>
            </w:tcBorders>
            <w:shd w:val="clear" w:color="auto" w:fill="D9E1F3"/>
          </w:tcPr>
          <w:p w14:paraId="766F23E1" w14:textId="77777777" w:rsidR="00F30AD5" w:rsidRPr="00BA0A5C" w:rsidRDefault="00F30AD5" w:rsidP="009907D9">
            <w:pPr>
              <w:pStyle w:val="TableParagraph"/>
              <w:kinsoku w:val="0"/>
              <w:overflowPunct w:val="0"/>
              <w:spacing w:line="228" w:lineRule="exact"/>
              <w:ind w:left="628" w:hanging="228"/>
              <w:rPr>
                <w:b/>
                <w:bCs/>
                <w:spacing w:val="-2"/>
              </w:rPr>
            </w:pPr>
            <w:r w:rsidRPr="00BA0A5C">
              <w:rPr>
                <w:b/>
                <w:bCs/>
                <w:spacing w:val="-2"/>
              </w:rPr>
              <w:t>Наименование Полигона</w:t>
            </w:r>
          </w:p>
        </w:tc>
        <w:tc>
          <w:tcPr>
            <w:tcW w:w="3643" w:type="dxa"/>
            <w:tcBorders>
              <w:top w:val="single" w:sz="4" w:space="0" w:color="000000"/>
              <w:left w:val="single" w:sz="4" w:space="0" w:color="000000"/>
              <w:bottom w:val="single" w:sz="4" w:space="0" w:color="000000"/>
              <w:right w:val="single" w:sz="4" w:space="0" w:color="000000"/>
            </w:tcBorders>
            <w:shd w:val="clear" w:color="auto" w:fill="D9E1F3"/>
          </w:tcPr>
          <w:p w14:paraId="20C0759D" w14:textId="77777777" w:rsidR="00F30AD5" w:rsidRPr="00BA0A5C" w:rsidRDefault="00F30AD5" w:rsidP="009907D9">
            <w:pPr>
              <w:pStyle w:val="TableParagraph"/>
              <w:kinsoku w:val="0"/>
              <w:overflowPunct w:val="0"/>
              <w:spacing w:before="113"/>
              <w:ind w:left="1192"/>
              <w:rPr>
                <w:b/>
                <w:bCs/>
                <w:spacing w:val="-2"/>
              </w:rPr>
            </w:pPr>
            <w:r w:rsidRPr="00BA0A5C">
              <w:rPr>
                <w:b/>
                <w:bCs/>
              </w:rPr>
              <w:t>№</w:t>
            </w:r>
            <w:r w:rsidRPr="00BA0A5C">
              <w:rPr>
                <w:b/>
                <w:bCs/>
                <w:spacing w:val="-5"/>
              </w:rPr>
              <w:t xml:space="preserve"> </w:t>
            </w:r>
            <w:r w:rsidRPr="00BA0A5C">
              <w:rPr>
                <w:b/>
                <w:bCs/>
                <w:spacing w:val="-2"/>
              </w:rPr>
              <w:t>Лицензии</w:t>
            </w:r>
          </w:p>
        </w:tc>
        <w:tc>
          <w:tcPr>
            <w:tcW w:w="3960" w:type="dxa"/>
            <w:tcBorders>
              <w:top w:val="single" w:sz="4" w:space="0" w:color="000000"/>
              <w:left w:val="single" w:sz="4" w:space="0" w:color="000000"/>
              <w:bottom w:val="single" w:sz="4" w:space="0" w:color="000000"/>
              <w:right w:val="single" w:sz="4" w:space="0" w:color="000000"/>
            </w:tcBorders>
            <w:shd w:val="clear" w:color="auto" w:fill="D9E1F3"/>
          </w:tcPr>
          <w:p w14:paraId="126CB9B7" w14:textId="77777777" w:rsidR="00F30AD5" w:rsidRPr="00BA0A5C" w:rsidRDefault="00F30AD5" w:rsidP="009907D9">
            <w:pPr>
              <w:pStyle w:val="TableParagraph"/>
              <w:kinsoku w:val="0"/>
              <w:overflowPunct w:val="0"/>
              <w:spacing w:before="113"/>
              <w:ind w:left="258" w:right="363"/>
              <w:rPr>
                <w:b/>
                <w:bCs/>
                <w:spacing w:val="-2"/>
              </w:rPr>
            </w:pPr>
            <w:r w:rsidRPr="00BA0A5C">
              <w:rPr>
                <w:b/>
                <w:bCs/>
                <w:spacing w:val="-2"/>
              </w:rPr>
              <w:t>Адрес</w:t>
            </w:r>
          </w:p>
        </w:tc>
      </w:tr>
      <w:tr w:rsidR="00BA0A5C" w:rsidRPr="00BA0A5C" w14:paraId="24619D5E" w14:textId="77777777" w:rsidTr="00DB4077">
        <w:trPr>
          <w:trHeight w:val="916"/>
        </w:trPr>
        <w:tc>
          <w:tcPr>
            <w:tcW w:w="2251" w:type="dxa"/>
            <w:tcBorders>
              <w:top w:val="single" w:sz="4" w:space="0" w:color="000000"/>
              <w:left w:val="single" w:sz="4" w:space="0" w:color="000000"/>
              <w:bottom w:val="single" w:sz="4" w:space="0" w:color="000000"/>
              <w:right w:val="single" w:sz="4" w:space="0" w:color="000000"/>
            </w:tcBorders>
          </w:tcPr>
          <w:p w14:paraId="32C6905B" w14:textId="77777777" w:rsidR="00F30AD5" w:rsidRPr="00BA0A5C" w:rsidRDefault="00F30AD5" w:rsidP="009907D9">
            <w:pPr>
              <w:pStyle w:val="TableParagraph"/>
              <w:kinsoku w:val="0"/>
              <w:overflowPunct w:val="0"/>
              <w:spacing w:before="3"/>
              <w:rPr>
                <w:b/>
                <w:bCs/>
              </w:rPr>
            </w:pPr>
          </w:p>
          <w:p w14:paraId="069CB85F" w14:textId="77777777" w:rsidR="00F30AD5" w:rsidRPr="00BA0A5C" w:rsidRDefault="00F30AD5" w:rsidP="009907D9">
            <w:pPr>
              <w:pStyle w:val="TableParagraph"/>
              <w:kinsoku w:val="0"/>
              <w:overflowPunct w:val="0"/>
              <w:spacing w:before="1"/>
              <w:ind w:left="180" w:right="282"/>
              <w:rPr>
                <w:spacing w:val="-2"/>
              </w:rPr>
            </w:pPr>
            <w:r w:rsidRPr="00BA0A5C">
              <w:rPr>
                <w:spacing w:val="-2"/>
              </w:rPr>
              <w:t>ЗАО</w:t>
            </w:r>
            <w:r w:rsidRPr="00BA0A5C">
              <w:rPr>
                <w:spacing w:val="-5"/>
              </w:rPr>
              <w:t xml:space="preserve"> </w:t>
            </w:r>
            <w:r w:rsidRPr="00BA0A5C">
              <w:rPr>
                <w:spacing w:val="-2"/>
              </w:rPr>
              <w:t>«</w:t>
            </w:r>
            <w:proofErr w:type="spellStart"/>
            <w:r w:rsidRPr="00BA0A5C">
              <w:rPr>
                <w:spacing w:val="-2"/>
              </w:rPr>
              <w:t>Промотходы</w:t>
            </w:r>
            <w:proofErr w:type="spellEnd"/>
            <w:r w:rsidRPr="00BA0A5C">
              <w:rPr>
                <w:spacing w:val="-2"/>
              </w:rPr>
              <w:t>»</w:t>
            </w:r>
          </w:p>
        </w:tc>
        <w:tc>
          <w:tcPr>
            <w:tcW w:w="3643" w:type="dxa"/>
            <w:tcBorders>
              <w:top w:val="single" w:sz="4" w:space="0" w:color="000000"/>
              <w:left w:val="single" w:sz="4" w:space="0" w:color="000000"/>
              <w:bottom w:val="single" w:sz="4" w:space="0" w:color="000000"/>
              <w:right w:val="single" w:sz="4" w:space="0" w:color="000000"/>
            </w:tcBorders>
          </w:tcPr>
          <w:p w14:paraId="4559C8A9" w14:textId="77777777" w:rsidR="00F30AD5" w:rsidRPr="00BA0A5C" w:rsidRDefault="00F30AD5" w:rsidP="009907D9">
            <w:pPr>
              <w:pStyle w:val="TableParagraph"/>
              <w:kinsoku w:val="0"/>
              <w:overflowPunct w:val="0"/>
              <w:spacing w:before="73" w:line="183" w:lineRule="exact"/>
              <w:ind w:left="200" w:right="296"/>
              <w:rPr>
                <w:spacing w:val="-2"/>
              </w:rPr>
            </w:pPr>
            <w:r w:rsidRPr="00BA0A5C">
              <w:t>Лицензия</w:t>
            </w:r>
            <w:r w:rsidRPr="00BA0A5C">
              <w:rPr>
                <w:spacing w:val="-6"/>
              </w:rPr>
              <w:t xml:space="preserve"> </w:t>
            </w:r>
            <w:r w:rsidRPr="00BA0A5C">
              <w:t>№</w:t>
            </w:r>
            <w:r w:rsidRPr="00BA0A5C">
              <w:rPr>
                <w:spacing w:val="-6"/>
              </w:rPr>
              <w:t xml:space="preserve"> </w:t>
            </w:r>
            <w:r w:rsidRPr="00BA0A5C">
              <w:t>78-00085</w:t>
            </w:r>
            <w:r w:rsidRPr="00BA0A5C">
              <w:rPr>
                <w:spacing w:val="-6"/>
              </w:rPr>
              <w:t xml:space="preserve"> </w:t>
            </w:r>
            <w:r w:rsidRPr="00BA0A5C">
              <w:t>от</w:t>
            </w:r>
            <w:r w:rsidRPr="00BA0A5C">
              <w:rPr>
                <w:spacing w:val="-6"/>
              </w:rPr>
              <w:t xml:space="preserve"> </w:t>
            </w:r>
            <w:r w:rsidRPr="00BA0A5C">
              <w:t>10.02.2016</w:t>
            </w:r>
            <w:r w:rsidRPr="00BA0A5C">
              <w:rPr>
                <w:spacing w:val="-5"/>
              </w:rPr>
              <w:t xml:space="preserve"> </w:t>
            </w:r>
            <w:r w:rsidRPr="00BA0A5C">
              <w:rPr>
                <w:spacing w:val="-2"/>
              </w:rPr>
              <w:t>выдана</w:t>
            </w:r>
          </w:p>
          <w:p w14:paraId="2073E56C" w14:textId="77777777" w:rsidR="00F30AD5" w:rsidRPr="00BA0A5C" w:rsidRDefault="00F30AD5" w:rsidP="009907D9">
            <w:pPr>
              <w:pStyle w:val="TableParagraph"/>
              <w:kinsoku w:val="0"/>
              <w:overflowPunct w:val="0"/>
              <w:spacing w:line="183" w:lineRule="exact"/>
              <w:ind w:left="200" w:right="297"/>
              <w:rPr>
                <w:spacing w:val="-2"/>
              </w:rPr>
            </w:pPr>
            <w:r w:rsidRPr="00BA0A5C">
              <w:rPr>
                <w:spacing w:val="-2"/>
              </w:rPr>
              <w:t>«бессрочно»</w:t>
            </w:r>
          </w:p>
        </w:tc>
        <w:tc>
          <w:tcPr>
            <w:tcW w:w="3960" w:type="dxa"/>
            <w:tcBorders>
              <w:top w:val="single" w:sz="4" w:space="0" w:color="000000"/>
              <w:left w:val="single" w:sz="4" w:space="0" w:color="000000"/>
              <w:bottom w:val="single" w:sz="4" w:space="0" w:color="000000"/>
              <w:right w:val="single" w:sz="4" w:space="0" w:color="000000"/>
            </w:tcBorders>
          </w:tcPr>
          <w:p w14:paraId="19351489" w14:textId="77777777" w:rsidR="00F30AD5" w:rsidRPr="00BA0A5C" w:rsidRDefault="00F30AD5" w:rsidP="009907D9">
            <w:pPr>
              <w:pStyle w:val="TableParagraph"/>
              <w:kinsoku w:val="0"/>
              <w:overflowPunct w:val="0"/>
              <w:spacing w:before="73"/>
              <w:ind w:left="1094" w:right="196" w:hanging="929"/>
            </w:pPr>
            <w:r w:rsidRPr="00BA0A5C">
              <w:t>188683,</w:t>
            </w:r>
            <w:r w:rsidRPr="00BA0A5C">
              <w:rPr>
                <w:spacing w:val="-10"/>
              </w:rPr>
              <w:t xml:space="preserve"> </w:t>
            </w:r>
            <w:r w:rsidRPr="00BA0A5C">
              <w:t>Ленинградская</w:t>
            </w:r>
            <w:r w:rsidRPr="00BA0A5C">
              <w:rPr>
                <w:spacing w:val="-10"/>
              </w:rPr>
              <w:t xml:space="preserve"> </w:t>
            </w:r>
            <w:r w:rsidRPr="00BA0A5C">
              <w:t>область,</w:t>
            </w:r>
            <w:r w:rsidRPr="00BA0A5C">
              <w:rPr>
                <w:spacing w:val="-10"/>
              </w:rPr>
              <w:t xml:space="preserve"> </w:t>
            </w:r>
            <w:r w:rsidRPr="00BA0A5C">
              <w:t>Всеволожский</w:t>
            </w:r>
            <w:r w:rsidRPr="00BA0A5C">
              <w:rPr>
                <w:spacing w:val="-10"/>
              </w:rPr>
              <w:t xml:space="preserve"> </w:t>
            </w:r>
            <w:r w:rsidRPr="00BA0A5C">
              <w:t>р-н,</w:t>
            </w:r>
            <w:r w:rsidRPr="00BA0A5C">
              <w:rPr>
                <w:spacing w:val="40"/>
              </w:rPr>
              <w:t xml:space="preserve"> </w:t>
            </w:r>
            <w:r w:rsidRPr="00BA0A5C">
              <w:t>д. Самарка, участок №1.</w:t>
            </w:r>
          </w:p>
        </w:tc>
      </w:tr>
      <w:tr w:rsidR="00BA0A5C" w:rsidRPr="00BA0A5C" w14:paraId="070C637E" w14:textId="77777777">
        <w:trPr>
          <w:trHeight w:val="561"/>
        </w:trPr>
        <w:tc>
          <w:tcPr>
            <w:tcW w:w="2251" w:type="dxa"/>
            <w:tcBorders>
              <w:top w:val="single" w:sz="4" w:space="0" w:color="000000"/>
              <w:left w:val="single" w:sz="4" w:space="0" w:color="000000"/>
              <w:bottom w:val="single" w:sz="4" w:space="0" w:color="000000"/>
              <w:right w:val="single" w:sz="4" w:space="0" w:color="000000"/>
            </w:tcBorders>
          </w:tcPr>
          <w:p w14:paraId="4FDEF192" w14:textId="77777777" w:rsidR="00F30AD5" w:rsidRPr="00BA0A5C" w:rsidRDefault="00F30AD5" w:rsidP="009907D9">
            <w:pPr>
              <w:pStyle w:val="TableParagraph"/>
              <w:kinsoku w:val="0"/>
              <w:overflowPunct w:val="0"/>
              <w:spacing w:before="4"/>
              <w:rPr>
                <w:b/>
                <w:bCs/>
              </w:rPr>
            </w:pPr>
          </w:p>
          <w:p w14:paraId="36E64063" w14:textId="77777777" w:rsidR="00F30AD5" w:rsidRPr="00BA0A5C" w:rsidRDefault="00F30AD5" w:rsidP="009907D9">
            <w:pPr>
              <w:pStyle w:val="TableParagraph"/>
              <w:kinsoku w:val="0"/>
              <w:overflowPunct w:val="0"/>
              <w:spacing w:before="1"/>
              <w:ind w:left="180" w:right="282"/>
              <w:rPr>
                <w:spacing w:val="-2"/>
              </w:rPr>
            </w:pPr>
            <w:r w:rsidRPr="00BA0A5C">
              <w:t>ООО</w:t>
            </w:r>
            <w:r w:rsidRPr="00BA0A5C">
              <w:rPr>
                <w:spacing w:val="-7"/>
              </w:rPr>
              <w:t xml:space="preserve"> </w:t>
            </w:r>
            <w:r w:rsidRPr="00BA0A5C">
              <w:rPr>
                <w:spacing w:val="-2"/>
              </w:rPr>
              <w:t>«Синергия»</w:t>
            </w:r>
          </w:p>
        </w:tc>
        <w:tc>
          <w:tcPr>
            <w:tcW w:w="3643" w:type="dxa"/>
            <w:tcBorders>
              <w:top w:val="single" w:sz="4" w:space="0" w:color="000000"/>
              <w:left w:val="single" w:sz="4" w:space="0" w:color="000000"/>
              <w:bottom w:val="single" w:sz="4" w:space="0" w:color="000000"/>
              <w:right w:val="single" w:sz="4" w:space="0" w:color="000000"/>
            </w:tcBorders>
          </w:tcPr>
          <w:p w14:paraId="3A40E158" w14:textId="77777777" w:rsidR="00F30AD5" w:rsidRPr="00BA0A5C" w:rsidRDefault="00F30AD5" w:rsidP="009907D9">
            <w:pPr>
              <w:pStyle w:val="TableParagraph"/>
              <w:kinsoku w:val="0"/>
              <w:overflowPunct w:val="0"/>
              <w:spacing w:before="97"/>
              <w:ind w:left="1051" w:hanging="754"/>
            </w:pPr>
            <w:r w:rsidRPr="00BA0A5C">
              <w:t>Лицензия</w:t>
            </w:r>
            <w:r w:rsidRPr="00BA0A5C">
              <w:rPr>
                <w:spacing w:val="-8"/>
              </w:rPr>
              <w:t xml:space="preserve"> </w:t>
            </w:r>
            <w:r w:rsidRPr="00BA0A5C">
              <w:t>№</w:t>
            </w:r>
            <w:r w:rsidRPr="00BA0A5C">
              <w:rPr>
                <w:spacing w:val="-8"/>
              </w:rPr>
              <w:t xml:space="preserve"> </w:t>
            </w:r>
            <w:r w:rsidRPr="00BA0A5C">
              <w:t>78</w:t>
            </w:r>
            <w:r w:rsidRPr="00BA0A5C">
              <w:rPr>
                <w:spacing w:val="-4"/>
              </w:rPr>
              <w:t xml:space="preserve"> </w:t>
            </w:r>
            <w:r w:rsidRPr="00BA0A5C">
              <w:t>номер</w:t>
            </w:r>
            <w:r w:rsidRPr="00BA0A5C">
              <w:rPr>
                <w:spacing w:val="-7"/>
              </w:rPr>
              <w:t xml:space="preserve"> </w:t>
            </w:r>
            <w:r w:rsidRPr="00BA0A5C">
              <w:t>00329</w:t>
            </w:r>
            <w:r w:rsidRPr="00BA0A5C">
              <w:rPr>
                <w:spacing w:val="-7"/>
              </w:rPr>
              <w:t xml:space="preserve"> </w:t>
            </w:r>
            <w:r w:rsidRPr="00BA0A5C">
              <w:t>от</w:t>
            </w:r>
            <w:r w:rsidRPr="00BA0A5C">
              <w:rPr>
                <w:spacing w:val="-9"/>
              </w:rPr>
              <w:t xml:space="preserve"> </w:t>
            </w:r>
            <w:r w:rsidRPr="00BA0A5C">
              <w:t>23.08.2016,</w:t>
            </w:r>
            <w:r w:rsidRPr="00BA0A5C">
              <w:rPr>
                <w:spacing w:val="40"/>
              </w:rPr>
              <w:t xml:space="preserve"> </w:t>
            </w:r>
            <w:r w:rsidRPr="00BA0A5C">
              <w:t>выдана</w:t>
            </w:r>
            <w:r w:rsidRPr="00BA0A5C">
              <w:rPr>
                <w:spacing w:val="-3"/>
              </w:rPr>
              <w:t xml:space="preserve"> </w:t>
            </w:r>
            <w:r w:rsidRPr="00BA0A5C">
              <w:t>«бессрочно»,</w:t>
            </w:r>
          </w:p>
        </w:tc>
        <w:tc>
          <w:tcPr>
            <w:tcW w:w="3960" w:type="dxa"/>
            <w:tcBorders>
              <w:top w:val="single" w:sz="4" w:space="0" w:color="000000"/>
              <w:left w:val="single" w:sz="4" w:space="0" w:color="000000"/>
              <w:bottom w:val="single" w:sz="4" w:space="0" w:color="000000"/>
              <w:right w:val="single" w:sz="4" w:space="0" w:color="000000"/>
            </w:tcBorders>
          </w:tcPr>
          <w:p w14:paraId="6611BC77" w14:textId="77777777" w:rsidR="00F30AD5" w:rsidRPr="00BA0A5C" w:rsidRDefault="00F30AD5" w:rsidP="009907D9">
            <w:pPr>
              <w:pStyle w:val="TableParagraph"/>
              <w:kinsoku w:val="0"/>
              <w:overflowPunct w:val="0"/>
              <w:spacing w:before="97" w:line="183" w:lineRule="exact"/>
              <w:ind w:left="263" w:right="363"/>
              <w:rPr>
                <w:spacing w:val="-5"/>
              </w:rPr>
            </w:pPr>
            <w:r w:rsidRPr="00BA0A5C">
              <w:rPr>
                <w:spacing w:val="-2"/>
              </w:rPr>
              <w:t>196655,</w:t>
            </w:r>
            <w:r w:rsidRPr="00BA0A5C">
              <w:rPr>
                <w:spacing w:val="-7"/>
              </w:rPr>
              <w:t xml:space="preserve"> </w:t>
            </w:r>
            <w:r w:rsidRPr="00BA0A5C">
              <w:rPr>
                <w:spacing w:val="-2"/>
              </w:rPr>
              <w:t>г.</w:t>
            </w:r>
            <w:r w:rsidRPr="00BA0A5C">
              <w:rPr>
                <w:spacing w:val="-6"/>
              </w:rPr>
              <w:t xml:space="preserve"> </w:t>
            </w:r>
            <w:r w:rsidRPr="00BA0A5C">
              <w:rPr>
                <w:spacing w:val="-2"/>
              </w:rPr>
              <w:t>Санкт-Петербург,</w:t>
            </w:r>
            <w:r w:rsidRPr="00BA0A5C">
              <w:rPr>
                <w:spacing w:val="-4"/>
              </w:rPr>
              <w:t xml:space="preserve"> </w:t>
            </w:r>
            <w:r w:rsidRPr="00BA0A5C">
              <w:rPr>
                <w:spacing w:val="-2"/>
              </w:rPr>
              <w:t>г.</w:t>
            </w:r>
            <w:r w:rsidRPr="00BA0A5C">
              <w:rPr>
                <w:spacing w:val="-8"/>
              </w:rPr>
              <w:t xml:space="preserve"> </w:t>
            </w:r>
            <w:r w:rsidRPr="00BA0A5C">
              <w:rPr>
                <w:spacing w:val="-2"/>
              </w:rPr>
              <w:t>Колпино,</w:t>
            </w:r>
            <w:r w:rsidRPr="00BA0A5C">
              <w:rPr>
                <w:spacing w:val="-5"/>
              </w:rPr>
              <w:t xml:space="preserve"> ул.</w:t>
            </w:r>
          </w:p>
          <w:p w14:paraId="517816B8" w14:textId="77777777" w:rsidR="00F30AD5" w:rsidRPr="00BA0A5C" w:rsidRDefault="00F30AD5" w:rsidP="009907D9">
            <w:pPr>
              <w:pStyle w:val="TableParagraph"/>
              <w:kinsoku w:val="0"/>
              <w:overflowPunct w:val="0"/>
              <w:spacing w:line="183" w:lineRule="exact"/>
              <w:ind w:left="264" w:right="360"/>
              <w:rPr>
                <w:spacing w:val="-10"/>
              </w:rPr>
            </w:pPr>
            <w:r w:rsidRPr="00BA0A5C">
              <w:t>Севастьянова,</w:t>
            </w:r>
            <w:r w:rsidRPr="00BA0A5C">
              <w:rPr>
                <w:spacing w:val="-9"/>
              </w:rPr>
              <w:t xml:space="preserve"> </w:t>
            </w:r>
            <w:r w:rsidRPr="00BA0A5C">
              <w:t>д.</w:t>
            </w:r>
            <w:r w:rsidRPr="00BA0A5C">
              <w:rPr>
                <w:spacing w:val="-9"/>
              </w:rPr>
              <w:t xml:space="preserve"> </w:t>
            </w:r>
            <w:r w:rsidRPr="00BA0A5C">
              <w:t>24,</w:t>
            </w:r>
            <w:r w:rsidRPr="00BA0A5C">
              <w:rPr>
                <w:spacing w:val="-7"/>
              </w:rPr>
              <w:t xml:space="preserve"> </w:t>
            </w:r>
            <w:r w:rsidRPr="00BA0A5C">
              <w:t>лит.</w:t>
            </w:r>
            <w:r w:rsidRPr="00BA0A5C">
              <w:rPr>
                <w:spacing w:val="-6"/>
              </w:rPr>
              <w:t xml:space="preserve"> </w:t>
            </w:r>
            <w:r w:rsidRPr="00BA0A5C">
              <w:rPr>
                <w:spacing w:val="-10"/>
              </w:rPr>
              <w:t>А</w:t>
            </w:r>
          </w:p>
        </w:tc>
      </w:tr>
      <w:tr w:rsidR="00BA0A5C" w:rsidRPr="00BA0A5C" w14:paraId="797318A5" w14:textId="77777777">
        <w:trPr>
          <w:trHeight w:val="450"/>
        </w:trPr>
        <w:tc>
          <w:tcPr>
            <w:tcW w:w="2251" w:type="dxa"/>
            <w:tcBorders>
              <w:top w:val="single" w:sz="4" w:space="0" w:color="000000"/>
              <w:left w:val="single" w:sz="4" w:space="0" w:color="000000"/>
              <w:bottom w:val="single" w:sz="4" w:space="0" w:color="000000"/>
              <w:right w:val="single" w:sz="4" w:space="0" w:color="000000"/>
            </w:tcBorders>
          </w:tcPr>
          <w:p w14:paraId="015199AA" w14:textId="77777777" w:rsidR="00F30AD5" w:rsidRPr="00BA0A5C" w:rsidRDefault="00F30AD5" w:rsidP="009907D9">
            <w:pPr>
              <w:pStyle w:val="TableParagraph"/>
              <w:kinsoku w:val="0"/>
              <w:overflowPunct w:val="0"/>
              <w:spacing w:before="133"/>
              <w:ind w:left="180" w:right="282"/>
              <w:rPr>
                <w:spacing w:val="-4"/>
              </w:rPr>
            </w:pPr>
            <w:r w:rsidRPr="00BA0A5C">
              <w:t>ООО</w:t>
            </w:r>
            <w:r w:rsidRPr="00BA0A5C">
              <w:rPr>
                <w:spacing w:val="-9"/>
              </w:rPr>
              <w:t xml:space="preserve"> </w:t>
            </w:r>
            <w:r w:rsidRPr="00BA0A5C">
              <w:t>«Раритет-</w:t>
            </w:r>
            <w:r w:rsidRPr="00BA0A5C">
              <w:rPr>
                <w:spacing w:val="-4"/>
              </w:rPr>
              <w:t>Эко»</w:t>
            </w:r>
          </w:p>
        </w:tc>
        <w:tc>
          <w:tcPr>
            <w:tcW w:w="3643" w:type="dxa"/>
            <w:tcBorders>
              <w:top w:val="single" w:sz="4" w:space="0" w:color="000000"/>
              <w:left w:val="single" w:sz="4" w:space="0" w:color="000000"/>
              <w:bottom w:val="single" w:sz="4" w:space="0" w:color="000000"/>
              <w:right w:val="single" w:sz="4" w:space="0" w:color="000000"/>
            </w:tcBorders>
          </w:tcPr>
          <w:p w14:paraId="3280CDC6" w14:textId="77777777" w:rsidR="00F30AD5" w:rsidRPr="00BA0A5C" w:rsidRDefault="00F30AD5" w:rsidP="009907D9">
            <w:pPr>
              <w:pStyle w:val="TableParagraph"/>
              <w:kinsoku w:val="0"/>
              <w:overflowPunct w:val="0"/>
              <w:spacing w:before="42"/>
              <w:ind w:left="1051" w:right="83" w:hanging="841"/>
            </w:pPr>
            <w:r w:rsidRPr="00BA0A5C">
              <w:t>Лицензия</w:t>
            </w:r>
            <w:r w:rsidRPr="00BA0A5C">
              <w:rPr>
                <w:spacing w:val="-10"/>
              </w:rPr>
              <w:t xml:space="preserve"> </w:t>
            </w:r>
            <w:r w:rsidRPr="00BA0A5C">
              <w:t>№</w:t>
            </w:r>
            <w:r w:rsidRPr="00BA0A5C">
              <w:rPr>
                <w:spacing w:val="-10"/>
              </w:rPr>
              <w:t xml:space="preserve"> </w:t>
            </w:r>
            <w:r w:rsidRPr="00BA0A5C">
              <w:t>78</w:t>
            </w:r>
            <w:r w:rsidRPr="00BA0A5C">
              <w:rPr>
                <w:spacing w:val="-10"/>
              </w:rPr>
              <w:t xml:space="preserve"> </w:t>
            </w:r>
            <w:r w:rsidRPr="00BA0A5C">
              <w:t>№85544-СТОУ</w:t>
            </w:r>
            <w:r w:rsidRPr="00BA0A5C">
              <w:rPr>
                <w:spacing w:val="-10"/>
              </w:rPr>
              <w:t xml:space="preserve"> </w:t>
            </w:r>
            <w:r w:rsidRPr="00BA0A5C">
              <w:t>от</w:t>
            </w:r>
            <w:r w:rsidRPr="00BA0A5C">
              <w:rPr>
                <w:spacing w:val="-8"/>
              </w:rPr>
              <w:t xml:space="preserve"> </w:t>
            </w:r>
            <w:r w:rsidRPr="00BA0A5C">
              <w:t>24.03.2020,</w:t>
            </w:r>
            <w:r w:rsidRPr="00BA0A5C">
              <w:rPr>
                <w:spacing w:val="40"/>
              </w:rPr>
              <w:t xml:space="preserve"> </w:t>
            </w:r>
            <w:r w:rsidRPr="00BA0A5C">
              <w:t>выдана</w:t>
            </w:r>
            <w:r w:rsidRPr="00BA0A5C">
              <w:rPr>
                <w:spacing w:val="-3"/>
              </w:rPr>
              <w:t xml:space="preserve"> </w:t>
            </w:r>
            <w:r w:rsidRPr="00BA0A5C">
              <w:t>«бессрочно»,</w:t>
            </w:r>
          </w:p>
        </w:tc>
        <w:tc>
          <w:tcPr>
            <w:tcW w:w="3960" w:type="dxa"/>
            <w:tcBorders>
              <w:top w:val="single" w:sz="4" w:space="0" w:color="000000"/>
              <w:left w:val="single" w:sz="4" w:space="0" w:color="000000"/>
              <w:bottom w:val="single" w:sz="4" w:space="0" w:color="000000"/>
              <w:right w:val="single" w:sz="4" w:space="0" w:color="000000"/>
            </w:tcBorders>
          </w:tcPr>
          <w:p w14:paraId="1262F58F" w14:textId="77777777" w:rsidR="00F30AD5" w:rsidRPr="00BA0A5C" w:rsidRDefault="00F30AD5" w:rsidP="009907D9">
            <w:pPr>
              <w:pStyle w:val="TableParagraph"/>
              <w:kinsoku w:val="0"/>
              <w:overflowPunct w:val="0"/>
              <w:spacing w:before="42"/>
              <w:ind w:left="585" w:right="196" w:hanging="185"/>
            </w:pPr>
            <w:r w:rsidRPr="00BA0A5C">
              <w:t>Ленинградская</w:t>
            </w:r>
            <w:r w:rsidRPr="00BA0A5C">
              <w:rPr>
                <w:spacing w:val="-10"/>
              </w:rPr>
              <w:t xml:space="preserve"> </w:t>
            </w:r>
            <w:r w:rsidRPr="00BA0A5C">
              <w:t>область,</w:t>
            </w:r>
            <w:r w:rsidRPr="00BA0A5C">
              <w:rPr>
                <w:spacing w:val="-10"/>
              </w:rPr>
              <w:t xml:space="preserve"> </w:t>
            </w:r>
            <w:r w:rsidRPr="00BA0A5C">
              <w:t>Ломоносовский</w:t>
            </w:r>
            <w:r w:rsidRPr="00BA0A5C">
              <w:rPr>
                <w:spacing w:val="-10"/>
              </w:rPr>
              <w:t xml:space="preserve"> </w:t>
            </w:r>
            <w:r w:rsidRPr="00BA0A5C">
              <w:t>р-н,</w:t>
            </w:r>
            <w:r w:rsidRPr="00BA0A5C">
              <w:rPr>
                <w:spacing w:val="40"/>
              </w:rPr>
              <w:t xml:space="preserve"> </w:t>
            </w:r>
            <w:proofErr w:type="spellStart"/>
            <w:r w:rsidRPr="00BA0A5C">
              <w:t>Виллозское</w:t>
            </w:r>
            <w:proofErr w:type="spellEnd"/>
            <w:r w:rsidRPr="00BA0A5C">
              <w:t xml:space="preserve"> СП, </w:t>
            </w:r>
            <w:proofErr w:type="spellStart"/>
            <w:r w:rsidRPr="00BA0A5C">
              <w:t>Волхонское</w:t>
            </w:r>
            <w:proofErr w:type="spellEnd"/>
            <w:r w:rsidRPr="00BA0A5C">
              <w:t xml:space="preserve"> шоссе, д.1</w:t>
            </w:r>
          </w:p>
        </w:tc>
      </w:tr>
      <w:tr w:rsidR="00BA0A5C" w:rsidRPr="00BA0A5C" w14:paraId="46D5ECBA" w14:textId="77777777">
        <w:trPr>
          <w:trHeight w:val="551"/>
        </w:trPr>
        <w:tc>
          <w:tcPr>
            <w:tcW w:w="2251" w:type="dxa"/>
            <w:tcBorders>
              <w:top w:val="single" w:sz="4" w:space="0" w:color="000000"/>
              <w:left w:val="single" w:sz="4" w:space="0" w:color="000000"/>
              <w:bottom w:val="single" w:sz="4" w:space="0" w:color="000000"/>
              <w:right w:val="single" w:sz="4" w:space="0" w:color="000000"/>
            </w:tcBorders>
          </w:tcPr>
          <w:p w14:paraId="4F856225" w14:textId="77777777" w:rsidR="00F30AD5" w:rsidRPr="00BA0A5C" w:rsidRDefault="00F30AD5" w:rsidP="009907D9">
            <w:pPr>
              <w:pStyle w:val="TableParagraph"/>
              <w:kinsoku w:val="0"/>
              <w:overflowPunct w:val="0"/>
              <w:spacing w:before="2"/>
              <w:rPr>
                <w:b/>
                <w:bCs/>
              </w:rPr>
            </w:pPr>
          </w:p>
          <w:p w14:paraId="4B1312C3" w14:textId="77777777" w:rsidR="00F30AD5" w:rsidRPr="00BA0A5C" w:rsidRDefault="00F30AD5" w:rsidP="009907D9">
            <w:pPr>
              <w:pStyle w:val="TableParagraph"/>
              <w:kinsoku w:val="0"/>
              <w:overflowPunct w:val="0"/>
              <w:ind w:left="180" w:right="282"/>
              <w:rPr>
                <w:spacing w:val="-4"/>
              </w:rPr>
            </w:pPr>
            <w:r w:rsidRPr="00BA0A5C">
              <w:t>ООО</w:t>
            </w:r>
            <w:r w:rsidRPr="00BA0A5C">
              <w:rPr>
                <w:spacing w:val="-9"/>
              </w:rPr>
              <w:t xml:space="preserve"> </w:t>
            </w:r>
            <w:r w:rsidRPr="00BA0A5C">
              <w:t>«Новый</w:t>
            </w:r>
            <w:r w:rsidRPr="00BA0A5C">
              <w:rPr>
                <w:spacing w:val="-7"/>
              </w:rPr>
              <w:t xml:space="preserve"> </w:t>
            </w:r>
            <w:r w:rsidRPr="00BA0A5C">
              <w:t>свет-</w:t>
            </w:r>
            <w:r w:rsidRPr="00BA0A5C">
              <w:rPr>
                <w:spacing w:val="-4"/>
              </w:rPr>
              <w:t>ЭКО»</w:t>
            </w:r>
          </w:p>
        </w:tc>
        <w:tc>
          <w:tcPr>
            <w:tcW w:w="3643" w:type="dxa"/>
            <w:tcBorders>
              <w:top w:val="single" w:sz="4" w:space="0" w:color="000000"/>
              <w:left w:val="single" w:sz="4" w:space="0" w:color="000000"/>
              <w:bottom w:val="single" w:sz="4" w:space="0" w:color="000000"/>
              <w:right w:val="single" w:sz="4" w:space="0" w:color="000000"/>
            </w:tcBorders>
          </w:tcPr>
          <w:p w14:paraId="35C39D34" w14:textId="77777777" w:rsidR="00F30AD5" w:rsidRPr="00BA0A5C" w:rsidRDefault="00F30AD5" w:rsidP="009907D9">
            <w:pPr>
              <w:pStyle w:val="TableParagraph"/>
              <w:kinsoku w:val="0"/>
              <w:overflowPunct w:val="0"/>
              <w:spacing w:before="93"/>
              <w:ind w:left="967" w:right="130" w:hanging="850"/>
            </w:pPr>
            <w:r w:rsidRPr="00BA0A5C">
              <w:t>Лицензия</w:t>
            </w:r>
            <w:r w:rsidRPr="00BA0A5C">
              <w:rPr>
                <w:spacing w:val="-10"/>
              </w:rPr>
              <w:t xml:space="preserve"> </w:t>
            </w:r>
            <w:r w:rsidRPr="00BA0A5C">
              <w:t>№</w:t>
            </w:r>
            <w:r w:rsidRPr="00BA0A5C">
              <w:rPr>
                <w:spacing w:val="-10"/>
              </w:rPr>
              <w:t xml:space="preserve"> </w:t>
            </w:r>
            <w:r w:rsidRPr="00BA0A5C">
              <w:t>(78)</w:t>
            </w:r>
            <w:r w:rsidRPr="00BA0A5C">
              <w:rPr>
                <w:spacing w:val="-8"/>
              </w:rPr>
              <w:t xml:space="preserve"> </w:t>
            </w:r>
            <w:r w:rsidRPr="00BA0A5C">
              <w:t>№</w:t>
            </w:r>
            <w:r w:rsidRPr="00BA0A5C">
              <w:rPr>
                <w:spacing w:val="-10"/>
              </w:rPr>
              <w:t xml:space="preserve"> </w:t>
            </w:r>
            <w:r w:rsidRPr="00BA0A5C">
              <w:t>449-СТОУР/П</w:t>
            </w:r>
            <w:r w:rsidRPr="00BA0A5C">
              <w:rPr>
                <w:spacing w:val="-10"/>
              </w:rPr>
              <w:t xml:space="preserve"> </w:t>
            </w:r>
            <w:r w:rsidRPr="00BA0A5C">
              <w:t>от</w:t>
            </w:r>
            <w:r w:rsidRPr="00BA0A5C">
              <w:rPr>
                <w:spacing w:val="-8"/>
              </w:rPr>
              <w:t xml:space="preserve"> </w:t>
            </w:r>
            <w:r w:rsidRPr="00BA0A5C">
              <w:t>13.11.2019</w:t>
            </w:r>
            <w:r w:rsidRPr="00BA0A5C">
              <w:rPr>
                <w:spacing w:val="40"/>
              </w:rPr>
              <w:t xml:space="preserve"> </w:t>
            </w:r>
            <w:r w:rsidRPr="00BA0A5C">
              <w:t>г., выдана «бессрочно»,</w:t>
            </w:r>
          </w:p>
        </w:tc>
        <w:tc>
          <w:tcPr>
            <w:tcW w:w="3960" w:type="dxa"/>
            <w:tcBorders>
              <w:top w:val="single" w:sz="4" w:space="0" w:color="000000"/>
              <w:left w:val="single" w:sz="4" w:space="0" w:color="000000"/>
              <w:bottom w:val="single" w:sz="4" w:space="0" w:color="000000"/>
              <w:right w:val="single" w:sz="4" w:space="0" w:color="000000"/>
            </w:tcBorders>
          </w:tcPr>
          <w:p w14:paraId="2C72AFFB" w14:textId="77777777" w:rsidR="00F30AD5" w:rsidRPr="00BA0A5C" w:rsidRDefault="00F30AD5" w:rsidP="009907D9">
            <w:pPr>
              <w:pStyle w:val="TableParagraph"/>
              <w:kinsoku w:val="0"/>
              <w:overflowPunct w:val="0"/>
              <w:spacing w:before="93"/>
              <w:ind w:left="662" w:right="289" w:hanging="473"/>
            </w:pPr>
            <w:proofErr w:type="gramStart"/>
            <w:r w:rsidRPr="00BA0A5C">
              <w:t>188361,Ленинградская</w:t>
            </w:r>
            <w:proofErr w:type="gramEnd"/>
            <w:r w:rsidRPr="00BA0A5C">
              <w:rPr>
                <w:spacing w:val="-10"/>
              </w:rPr>
              <w:t xml:space="preserve"> </w:t>
            </w:r>
            <w:r w:rsidRPr="00BA0A5C">
              <w:t>область,</w:t>
            </w:r>
            <w:r w:rsidRPr="00BA0A5C">
              <w:rPr>
                <w:spacing w:val="-10"/>
              </w:rPr>
              <w:t xml:space="preserve"> </w:t>
            </w:r>
            <w:r w:rsidRPr="00BA0A5C">
              <w:t>Гатчинский</w:t>
            </w:r>
            <w:r w:rsidRPr="00BA0A5C">
              <w:rPr>
                <w:spacing w:val="-10"/>
              </w:rPr>
              <w:t xml:space="preserve"> </w:t>
            </w:r>
            <w:r w:rsidRPr="00BA0A5C">
              <w:t>район,</w:t>
            </w:r>
            <w:r w:rsidRPr="00BA0A5C">
              <w:rPr>
                <w:spacing w:val="40"/>
              </w:rPr>
              <w:t xml:space="preserve"> </w:t>
            </w:r>
            <w:r w:rsidRPr="00BA0A5C">
              <w:t>вблизи пос. Новый Свет, участок №2</w:t>
            </w:r>
          </w:p>
        </w:tc>
      </w:tr>
      <w:tr w:rsidR="00F30AD5" w:rsidRPr="00BA0A5C" w14:paraId="134F2753" w14:textId="77777777">
        <w:trPr>
          <w:trHeight w:val="1288"/>
        </w:trPr>
        <w:tc>
          <w:tcPr>
            <w:tcW w:w="2251" w:type="dxa"/>
            <w:tcBorders>
              <w:top w:val="single" w:sz="4" w:space="0" w:color="000000"/>
              <w:left w:val="single" w:sz="4" w:space="0" w:color="000000"/>
              <w:bottom w:val="single" w:sz="4" w:space="0" w:color="000000"/>
              <w:right w:val="single" w:sz="4" w:space="0" w:color="000000"/>
            </w:tcBorders>
          </w:tcPr>
          <w:p w14:paraId="17E76C6C" w14:textId="77777777" w:rsidR="00F30AD5" w:rsidRPr="00BA0A5C" w:rsidRDefault="00F30AD5" w:rsidP="009907D9">
            <w:pPr>
              <w:pStyle w:val="TableParagraph"/>
              <w:kinsoku w:val="0"/>
              <w:overflowPunct w:val="0"/>
              <w:rPr>
                <w:b/>
                <w:bCs/>
              </w:rPr>
            </w:pPr>
          </w:p>
          <w:p w14:paraId="24371E56" w14:textId="77777777" w:rsidR="00F30AD5" w:rsidRPr="00BA0A5C" w:rsidRDefault="00F30AD5" w:rsidP="009907D9">
            <w:pPr>
              <w:pStyle w:val="TableParagraph"/>
              <w:kinsoku w:val="0"/>
              <w:overflowPunct w:val="0"/>
              <w:rPr>
                <w:b/>
                <w:bCs/>
              </w:rPr>
            </w:pPr>
          </w:p>
          <w:p w14:paraId="71939E6F" w14:textId="77777777" w:rsidR="00F30AD5" w:rsidRPr="00BA0A5C" w:rsidRDefault="00F30AD5" w:rsidP="009907D9">
            <w:pPr>
              <w:pStyle w:val="TableParagraph"/>
              <w:kinsoku w:val="0"/>
              <w:overflowPunct w:val="0"/>
              <w:ind w:left="182" w:right="282"/>
              <w:rPr>
                <w:spacing w:val="-4"/>
              </w:rPr>
            </w:pPr>
            <w:r w:rsidRPr="00BA0A5C">
              <w:t>ООО</w:t>
            </w:r>
            <w:r w:rsidRPr="00BA0A5C">
              <w:rPr>
                <w:spacing w:val="-9"/>
              </w:rPr>
              <w:t xml:space="preserve"> </w:t>
            </w:r>
            <w:r w:rsidRPr="00BA0A5C">
              <w:t>«Вуолы</w:t>
            </w:r>
            <w:r w:rsidRPr="00BA0A5C">
              <w:rPr>
                <w:spacing w:val="-7"/>
              </w:rPr>
              <w:t xml:space="preserve"> </w:t>
            </w:r>
            <w:r w:rsidRPr="00BA0A5C">
              <w:rPr>
                <w:spacing w:val="-4"/>
              </w:rPr>
              <w:t>Эко»</w:t>
            </w:r>
          </w:p>
        </w:tc>
        <w:tc>
          <w:tcPr>
            <w:tcW w:w="3643" w:type="dxa"/>
            <w:tcBorders>
              <w:top w:val="single" w:sz="4" w:space="0" w:color="000000"/>
              <w:left w:val="single" w:sz="4" w:space="0" w:color="000000"/>
              <w:bottom w:val="single" w:sz="4" w:space="0" w:color="000000"/>
              <w:right w:val="single" w:sz="4" w:space="0" w:color="000000"/>
            </w:tcBorders>
          </w:tcPr>
          <w:p w14:paraId="4731F652" w14:textId="77777777" w:rsidR="00F30AD5" w:rsidRPr="00BA0A5C" w:rsidRDefault="00F30AD5" w:rsidP="009907D9">
            <w:pPr>
              <w:pStyle w:val="TableParagraph"/>
              <w:kinsoku w:val="0"/>
              <w:overflowPunct w:val="0"/>
              <w:rPr>
                <w:b/>
                <w:bCs/>
              </w:rPr>
            </w:pPr>
          </w:p>
          <w:p w14:paraId="62C37424" w14:textId="77777777" w:rsidR="00F30AD5" w:rsidRPr="00BA0A5C" w:rsidRDefault="00F30AD5" w:rsidP="009907D9">
            <w:pPr>
              <w:pStyle w:val="TableParagraph"/>
              <w:kinsoku w:val="0"/>
              <w:overflowPunct w:val="0"/>
              <w:spacing w:before="162"/>
              <w:ind w:left="1619" w:right="83" w:hanging="1419"/>
              <w:rPr>
                <w:spacing w:val="-4"/>
              </w:rPr>
            </w:pPr>
            <w:r w:rsidRPr="00BA0A5C">
              <w:t>Лицензия</w:t>
            </w:r>
            <w:r w:rsidRPr="00BA0A5C">
              <w:rPr>
                <w:spacing w:val="-7"/>
              </w:rPr>
              <w:t xml:space="preserve"> </w:t>
            </w:r>
            <w:r w:rsidRPr="00BA0A5C">
              <w:t>№</w:t>
            </w:r>
            <w:r w:rsidRPr="00BA0A5C">
              <w:rPr>
                <w:spacing w:val="-7"/>
              </w:rPr>
              <w:t xml:space="preserve"> </w:t>
            </w:r>
            <w:r w:rsidRPr="00BA0A5C">
              <w:t>(78)-5028-СУ</w:t>
            </w:r>
            <w:r w:rsidRPr="00BA0A5C">
              <w:rPr>
                <w:spacing w:val="-8"/>
              </w:rPr>
              <w:t xml:space="preserve"> </w:t>
            </w:r>
            <w:r w:rsidRPr="00BA0A5C">
              <w:t>от</w:t>
            </w:r>
            <w:r w:rsidRPr="00BA0A5C">
              <w:rPr>
                <w:spacing w:val="-8"/>
              </w:rPr>
              <w:t xml:space="preserve"> </w:t>
            </w:r>
            <w:r w:rsidRPr="00BA0A5C">
              <w:t>29</w:t>
            </w:r>
            <w:r w:rsidRPr="00BA0A5C">
              <w:rPr>
                <w:spacing w:val="-6"/>
              </w:rPr>
              <w:t xml:space="preserve"> </w:t>
            </w:r>
            <w:r w:rsidRPr="00BA0A5C">
              <w:t>декабря</w:t>
            </w:r>
            <w:r w:rsidRPr="00BA0A5C">
              <w:rPr>
                <w:spacing w:val="-7"/>
              </w:rPr>
              <w:t xml:space="preserve"> </w:t>
            </w:r>
            <w:r w:rsidRPr="00BA0A5C">
              <w:t>2017</w:t>
            </w:r>
            <w:r w:rsidRPr="00BA0A5C">
              <w:rPr>
                <w:spacing w:val="40"/>
              </w:rPr>
              <w:t xml:space="preserve"> </w:t>
            </w:r>
            <w:r w:rsidRPr="00BA0A5C">
              <w:rPr>
                <w:spacing w:val="-4"/>
              </w:rPr>
              <w:t>года</w:t>
            </w:r>
          </w:p>
        </w:tc>
        <w:tc>
          <w:tcPr>
            <w:tcW w:w="3960" w:type="dxa"/>
            <w:tcBorders>
              <w:top w:val="single" w:sz="4" w:space="0" w:color="000000"/>
              <w:left w:val="single" w:sz="4" w:space="0" w:color="000000"/>
              <w:bottom w:val="single" w:sz="4" w:space="0" w:color="000000"/>
              <w:right w:val="single" w:sz="4" w:space="0" w:color="000000"/>
            </w:tcBorders>
          </w:tcPr>
          <w:p w14:paraId="7F4B666F" w14:textId="77777777" w:rsidR="00F30AD5" w:rsidRPr="00BA0A5C" w:rsidRDefault="00F30AD5" w:rsidP="009907D9">
            <w:pPr>
              <w:pStyle w:val="TableParagraph"/>
              <w:kinsoku w:val="0"/>
              <w:overflowPunct w:val="0"/>
              <w:ind w:left="108" w:right="207" w:hanging="4"/>
            </w:pPr>
            <w:r w:rsidRPr="00BA0A5C">
              <w:t>Объект</w:t>
            </w:r>
            <w:r w:rsidRPr="00BA0A5C">
              <w:rPr>
                <w:spacing w:val="-10"/>
              </w:rPr>
              <w:t xml:space="preserve"> </w:t>
            </w:r>
            <w:r w:rsidRPr="00BA0A5C">
              <w:t>утилизации</w:t>
            </w:r>
            <w:r w:rsidRPr="00BA0A5C">
              <w:rPr>
                <w:spacing w:val="-10"/>
              </w:rPr>
              <w:t xml:space="preserve"> </w:t>
            </w:r>
            <w:r w:rsidRPr="00BA0A5C">
              <w:t>отходов</w:t>
            </w:r>
            <w:r w:rsidRPr="00BA0A5C">
              <w:rPr>
                <w:spacing w:val="-10"/>
              </w:rPr>
              <w:t xml:space="preserve"> </w:t>
            </w:r>
            <w:r w:rsidRPr="00BA0A5C">
              <w:t>–</w:t>
            </w:r>
            <w:r w:rsidRPr="00BA0A5C">
              <w:rPr>
                <w:spacing w:val="-10"/>
              </w:rPr>
              <w:t xml:space="preserve"> </w:t>
            </w:r>
            <w:r w:rsidRPr="00BA0A5C">
              <w:t>участок</w:t>
            </w:r>
            <w:r w:rsidRPr="00BA0A5C">
              <w:rPr>
                <w:spacing w:val="-10"/>
              </w:rPr>
              <w:t xml:space="preserve"> </w:t>
            </w:r>
            <w:r w:rsidRPr="00BA0A5C">
              <w:t>рекультивации</w:t>
            </w:r>
            <w:r w:rsidRPr="00BA0A5C">
              <w:rPr>
                <w:spacing w:val="40"/>
              </w:rPr>
              <w:t xml:space="preserve"> </w:t>
            </w:r>
            <w:r w:rsidRPr="00BA0A5C">
              <w:t>песчаного</w:t>
            </w:r>
            <w:r w:rsidRPr="00BA0A5C">
              <w:rPr>
                <w:spacing w:val="-9"/>
              </w:rPr>
              <w:t xml:space="preserve"> </w:t>
            </w:r>
            <w:r w:rsidRPr="00BA0A5C">
              <w:t>карьера</w:t>
            </w:r>
            <w:r w:rsidRPr="00BA0A5C">
              <w:rPr>
                <w:spacing w:val="-9"/>
              </w:rPr>
              <w:t xml:space="preserve"> </w:t>
            </w:r>
            <w:r w:rsidRPr="00BA0A5C">
              <w:t>«</w:t>
            </w:r>
            <w:proofErr w:type="spellStart"/>
            <w:r w:rsidRPr="00BA0A5C">
              <w:t>Меслики</w:t>
            </w:r>
            <w:proofErr w:type="spellEnd"/>
            <w:r w:rsidRPr="00BA0A5C">
              <w:t>»,</w:t>
            </w:r>
            <w:r w:rsidRPr="00BA0A5C">
              <w:rPr>
                <w:spacing w:val="-9"/>
              </w:rPr>
              <w:t xml:space="preserve"> </w:t>
            </w:r>
            <w:r w:rsidRPr="00BA0A5C">
              <w:t>находится</w:t>
            </w:r>
            <w:r w:rsidRPr="00BA0A5C">
              <w:rPr>
                <w:spacing w:val="-9"/>
              </w:rPr>
              <w:t xml:space="preserve"> </w:t>
            </w:r>
            <w:r w:rsidRPr="00BA0A5C">
              <w:t>по</w:t>
            </w:r>
            <w:r w:rsidRPr="00BA0A5C">
              <w:rPr>
                <w:spacing w:val="-6"/>
              </w:rPr>
              <w:t xml:space="preserve"> </w:t>
            </w:r>
            <w:r w:rsidRPr="00BA0A5C">
              <w:t>адресу</w:t>
            </w:r>
            <w:r w:rsidRPr="00BA0A5C">
              <w:rPr>
                <w:spacing w:val="-6"/>
              </w:rPr>
              <w:t xml:space="preserve"> </w:t>
            </w:r>
            <w:r w:rsidRPr="00BA0A5C">
              <w:t>-</w:t>
            </w:r>
            <w:r w:rsidRPr="00BA0A5C">
              <w:rPr>
                <w:spacing w:val="40"/>
              </w:rPr>
              <w:t xml:space="preserve"> </w:t>
            </w:r>
            <w:r w:rsidRPr="00BA0A5C">
              <w:t>Ленинградская область, Всеволожский</w:t>
            </w:r>
            <w:r w:rsidRPr="00BA0A5C">
              <w:rPr>
                <w:spacing w:val="40"/>
              </w:rPr>
              <w:t xml:space="preserve"> </w:t>
            </w:r>
            <w:r w:rsidRPr="00BA0A5C">
              <w:t xml:space="preserve">муниципальный район, </w:t>
            </w:r>
            <w:proofErr w:type="spellStart"/>
            <w:r w:rsidRPr="00BA0A5C">
              <w:t>Куйвозовское</w:t>
            </w:r>
            <w:proofErr w:type="spellEnd"/>
            <w:r w:rsidRPr="00BA0A5C">
              <w:t xml:space="preserve"> сельское</w:t>
            </w:r>
            <w:r w:rsidRPr="00BA0A5C">
              <w:rPr>
                <w:spacing w:val="40"/>
              </w:rPr>
              <w:t xml:space="preserve"> </w:t>
            </w:r>
            <w:r w:rsidRPr="00BA0A5C">
              <w:t>поселение, массив «</w:t>
            </w:r>
            <w:proofErr w:type="spellStart"/>
            <w:r w:rsidRPr="00BA0A5C">
              <w:t>Меслики</w:t>
            </w:r>
            <w:proofErr w:type="spellEnd"/>
            <w:r w:rsidRPr="00BA0A5C">
              <w:t>-Вуолы», 2,5 км</w:t>
            </w:r>
            <w:r w:rsidRPr="00BA0A5C">
              <w:rPr>
                <w:spacing w:val="40"/>
              </w:rPr>
              <w:t xml:space="preserve"> </w:t>
            </w:r>
            <w:r w:rsidRPr="00BA0A5C">
              <w:t xml:space="preserve">восточнее дер. </w:t>
            </w:r>
            <w:proofErr w:type="spellStart"/>
            <w:r w:rsidRPr="00BA0A5C">
              <w:t>Гарболово</w:t>
            </w:r>
            <w:proofErr w:type="spellEnd"/>
            <w:r w:rsidRPr="00BA0A5C">
              <w:t xml:space="preserve"> по автодороге</w:t>
            </w:r>
          </w:p>
          <w:p w14:paraId="0AA5BCF8" w14:textId="77777777" w:rsidR="00F30AD5" w:rsidRPr="00BA0A5C" w:rsidRDefault="00F30AD5" w:rsidP="009907D9">
            <w:pPr>
              <w:pStyle w:val="TableParagraph"/>
              <w:kinsoku w:val="0"/>
              <w:overflowPunct w:val="0"/>
              <w:spacing w:line="165" w:lineRule="exact"/>
              <w:ind w:left="264" w:right="363"/>
              <w:rPr>
                <w:spacing w:val="-2"/>
              </w:rPr>
            </w:pPr>
            <w:r w:rsidRPr="00BA0A5C">
              <w:t>«Магистральная</w:t>
            </w:r>
            <w:r w:rsidRPr="00BA0A5C">
              <w:rPr>
                <w:spacing w:val="-6"/>
              </w:rPr>
              <w:t xml:space="preserve"> </w:t>
            </w:r>
            <w:r w:rsidRPr="00BA0A5C">
              <w:t>(Северное</w:t>
            </w:r>
            <w:r w:rsidRPr="00BA0A5C">
              <w:rPr>
                <w:spacing w:val="-7"/>
              </w:rPr>
              <w:t xml:space="preserve"> </w:t>
            </w:r>
            <w:r w:rsidRPr="00BA0A5C">
              <w:rPr>
                <w:spacing w:val="-2"/>
              </w:rPr>
              <w:t>полукольцо)</w:t>
            </w:r>
          </w:p>
        </w:tc>
      </w:tr>
    </w:tbl>
    <w:p w14:paraId="5EA45B97" w14:textId="77777777" w:rsidR="00F30AD5" w:rsidRPr="00BA0A5C" w:rsidRDefault="00F30AD5" w:rsidP="009907D9">
      <w:pPr>
        <w:rPr>
          <w:b/>
          <w:bCs/>
          <w:sz w:val="24"/>
          <w:szCs w:val="24"/>
        </w:rPr>
        <w:sectPr w:rsidR="00F30AD5" w:rsidRPr="00BA0A5C" w:rsidSect="00954C53">
          <w:pgSz w:w="11910" w:h="16840"/>
          <w:pgMar w:top="1440" w:right="1080" w:bottom="1440" w:left="1080" w:header="720" w:footer="720" w:gutter="0"/>
          <w:cols w:space="720"/>
          <w:noEndnote/>
          <w:docGrid w:linePitch="299"/>
        </w:sectPr>
      </w:pPr>
    </w:p>
    <w:p w14:paraId="0703CA75" w14:textId="1F0D808F" w:rsidR="00AD4EB3" w:rsidRPr="00BA0A5C" w:rsidRDefault="00AD4EB3" w:rsidP="009907D9">
      <w:pPr>
        <w:pStyle w:val="a3"/>
        <w:tabs>
          <w:tab w:val="left" w:pos="5990"/>
        </w:tabs>
        <w:kinsoku w:val="0"/>
        <w:overflowPunct w:val="0"/>
        <w:ind w:left="376"/>
        <w:rPr>
          <w:spacing w:val="-4"/>
          <w:sz w:val="24"/>
          <w:szCs w:val="24"/>
        </w:rPr>
      </w:pPr>
    </w:p>
    <w:p w14:paraId="6409A971" w14:textId="61B6366E" w:rsidR="00F52639" w:rsidRPr="00BA0A5C" w:rsidRDefault="00F52639" w:rsidP="009907D9">
      <w:pPr>
        <w:pStyle w:val="a3"/>
        <w:tabs>
          <w:tab w:val="left" w:pos="5990"/>
        </w:tabs>
        <w:kinsoku w:val="0"/>
        <w:overflowPunct w:val="0"/>
        <w:ind w:left="376"/>
        <w:rPr>
          <w:spacing w:val="-4"/>
          <w:sz w:val="24"/>
          <w:szCs w:val="24"/>
        </w:rPr>
      </w:pPr>
    </w:p>
    <w:p w14:paraId="265306C2" w14:textId="5A37106C" w:rsidR="00F52639" w:rsidRPr="00BA0A5C" w:rsidRDefault="00F52639" w:rsidP="009907D9">
      <w:pPr>
        <w:pStyle w:val="a3"/>
        <w:tabs>
          <w:tab w:val="left" w:pos="5990"/>
        </w:tabs>
        <w:kinsoku w:val="0"/>
        <w:overflowPunct w:val="0"/>
        <w:ind w:left="376"/>
        <w:rPr>
          <w:spacing w:val="-4"/>
          <w:sz w:val="24"/>
          <w:szCs w:val="24"/>
        </w:rPr>
      </w:pPr>
    </w:p>
    <w:p w14:paraId="0D7DF82C" w14:textId="34A669E8" w:rsidR="00F52639" w:rsidRPr="00BA0A5C" w:rsidRDefault="00F52639" w:rsidP="009907D9">
      <w:pPr>
        <w:pStyle w:val="a3"/>
        <w:tabs>
          <w:tab w:val="left" w:pos="5990"/>
        </w:tabs>
        <w:kinsoku w:val="0"/>
        <w:overflowPunct w:val="0"/>
        <w:ind w:left="376"/>
        <w:rPr>
          <w:spacing w:val="-4"/>
          <w:sz w:val="24"/>
          <w:szCs w:val="24"/>
        </w:rPr>
      </w:pPr>
    </w:p>
    <w:p w14:paraId="6F39AC6A" w14:textId="1298551F" w:rsidR="00F52639" w:rsidRPr="00BA0A5C" w:rsidRDefault="00F52639" w:rsidP="009907D9">
      <w:pPr>
        <w:pStyle w:val="a3"/>
        <w:tabs>
          <w:tab w:val="left" w:pos="5990"/>
        </w:tabs>
        <w:kinsoku w:val="0"/>
        <w:overflowPunct w:val="0"/>
        <w:ind w:left="376"/>
        <w:rPr>
          <w:spacing w:val="-4"/>
          <w:sz w:val="24"/>
          <w:szCs w:val="24"/>
        </w:rPr>
      </w:pPr>
    </w:p>
    <w:p w14:paraId="116BCA75" w14:textId="77777777" w:rsidR="00F52639" w:rsidRPr="00BA0A5C" w:rsidRDefault="00F52639" w:rsidP="00F52639">
      <w:pPr>
        <w:pStyle w:val="a3"/>
        <w:tabs>
          <w:tab w:val="left" w:pos="5990"/>
        </w:tabs>
        <w:kinsoku w:val="0"/>
        <w:overflowPunct w:val="0"/>
        <w:ind w:left="376"/>
        <w:rPr>
          <w:spacing w:val="-4"/>
          <w:sz w:val="24"/>
          <w:szCs w:val="24"/>
        </w:rPr>
      </w:pPr>
      <w:proofErr w:type="gramStart"/>
      <w:r w:rsidRPr="00BA0A5C">
        <w:rPr>
          <w:spacing w:val="-4"/>
          <w:sz w:val="24"/>
          <w:szCs w:val="24"/>
        </w:rPr>
        <w:t xml:space="preserve">Заказчик:   </w:t>
      </w:r>
      <w:proofErr w:type="gramEnd"/>
      <w:r w:rsidRPr="00BA0A5C">
        <w:rPr>
          <w:spacing w:val="-4"/>
          <w:sz w:val="24"/>
          <w:szCs w:val="24"/>
        </w:rPr>
        <w:t xml:space="preserve">                                                                       Исполнитель:</w:t>
      </w:r>
    </w:p>
    <w:p w14:paraId="6F42B129" w14:textId="77777777" w:rsidR="00F52639" w:rsidRPr="00BA0A5C" w:rsidRDefault="00F52639" w:rsidP="00F52639">
      <w:pPr>
        <w:pStyle w:val="a3"/>
        <w:tabs>
          <w:tab w:val="left" w:pos="5990"/>
        </w:tabs>
        <w:kinsoku w:val="0"/>
        <w:overflowPunct w:val="0"/>
        <w:ind w:left="376"/>
        <w:rPr>
          <w:spacing w:val="-4"/>
          <w:sz w:val="24"/>
          <w:szCs w:val="24"/>
        </w:rPr>
      </w:pPr>
    </w:p>
    <w:p w14:paraId="6C9356BF" w14:textId="782AB78C" w:rsidR="00F52639" w:rsidRPr="00BA0A5C" w:rsidRDefault="00F52639" w:rsidP="00F52639">
      <w:pPr>
        <w:pStyle w:val="a3"/>
        <w:tabs>
          <w:tab w:val="left" w:pos="5990"/>
        </w:tabs>
        <w:kinsoku w:val="0"/>
        <w:overflowPunct w:val="0"/>
        <w:ind w:left="376"/>
        <w:rPr>
          <w:spacing w:val="-4"/>
          <w:sz w:val="24"/>
          <w:szCs w:val="24"/>
        </w:rPr>
      </w:pPr>
      <w:proofErr w:type="spellStart"/>
      <w:r w:rsidRPr="00BA0A5C">
        <w:rPr>
          <w:spacing w:val="-4"/>
          <w:sz w:val="24"/>
          <w:szCs w:val="24"/>
        </w:rPr>
        <w:t>И.о</w:t>
      </w:r>
      <w:proofErr w:type="spellEnd"/>
      <w:r w:rsidRPr="00BA0A5C">
        <w:rPr>
          <w:spacing w:val="-4"/>
          <w:sz w:val="24"/>
          <w:szCs w:val="24"/>
        </w:rPr>
        <w:t xml:space="preserve">. директора ИЭФБ РАН                                           </w:t>
      </w:r>
      <w:r w:rsidR="00B854B8">
        <w:rPr>
          <w:spacing w:val="-4"/>
          <w:sz w:val="24"/>
          <w:szCs w:val="24"/>
        </w:rPr>
        <w:t xml:space="preserve"> </w:t>
      </w:r>
      <w:r w:rsidRPr="00BA0A5C">
        <w:rPr>
          <w:spacing w:val="-4"/>
          <w:sz w:val="24"/>
          <w:szCs w:val="24"/>
        </w:rPr>
        <w:t xml:space="preserve">          </w:t>
      </w:r>
    </w:p>
    <w:p w14:paraId="058E57CF" w14:textId="77777777" w:rsidR="00F52639" w:rsidRPr="00BA0A5C" w:rsidRDefault="00F52639" w:rsidP="00F52639">
      <w:pPr>
        <w:pStyle w:val="a3"/>
        <w:tabs>
          <w:tab w:val="left" w:pos="5990"/>
        </w:tabs>
        <w:kinsoku w:val="0"/>
        <w:overflowPunct w:val="0"/>
        <w:ind w:left="376"/>
        <w:rPr>
          <w:spacing w:val="-4"/>
          <w:sz w:val="24"/>
          <w:szCs w:val="24"/>
        </w:rPr>
      </w:pPr>
    </w:p>
    <w:p w14:paraId="40CB5C97" w14:textId="6AA7B414" w:rsidR="00F52639" w:rsidRPr="00BA0A5C" w:rsidRDefault="00E23CBE" w:rsidP="00F52639">
      <w:pPr>
        <w:pStyle w:val="a3"/>
        <w:tabs>
          <w:tab w:val="left" w:pos="5990"/>
        </w:tabs>
        <w:kinsoku w:val="0"/>
        <w:overflowPunct w:val="0"/>
        <w:ind w:left="376"/>
        <w:rPr>
          <w:spacing w:val="-4"/>
          <w:sz w:val="24"/>
          <w:szCs w:val="24"/>
        </w:rPr>
      </w:pPr>
      <w:r w:rsidRPr="00BA0A5C">
        <w:rPr>
          <w:spacing w:val="-4"/>
          <w:sz w:val="24"/>
          <w:szCs w:val="24"/>
        </w:rPr>
        <w:t>____</w:t>
      </w:r>
      <w:r w:rsidR="00F52639" w:rsidRPr="00BA0A5C">
        <w:rPr>
          <w:spacing w:val="-4"/>
          <w:sz w:val="24"/>
          <w:szCs w:val="24"/>
        </w:rPr>
        <w:t xml:space="preserve">___________ Фирсов М.Л.                                       </w:t>
      </w:r>
      <w:r w:rsidR="00B854B8">
        <w:rPr>
          <w:spacing w:val="-4"/>
          <w:sz w:val="24"/>
          <w:szCs w:val="24"/>
        </w:rPr>
        <w:t xml:space="preserve"> </w:t>
      </w:r>
      <w:r w:rsidR="00F52639" w:rsidRPr="00BA0A5C">
        <w:rPr>
          <w:spacing w:val="-4"/>
          <w:sz w:val="24"/>
          <w:szCs w:val="24"/>
        </w:rPr>
        <w:t xml:space="preserve">                                                        </w:t>
      </w:r>
    </w:p>
    <w:p w14:paraId="54ABF621" w14:textId="269883F4" w:rsidR="00F52639" w:rsidRPr="00BA0A5C" w:rsidRDefault="00F52639" w:rsidP="00F52639">
      <w:pPr>
        <w:pStyle w:val="a3"/>
        <w:tabs>
          <w:tab w:val="left" w:pos="5990"/>
        </w:tabs>
        <w:kinsoku w:val="0"/>
        <w:overflowPunct w:val="0"/>
        <w:ind w:left="376"/>
        <w:rPr>
          <w:spacing w:val="-4"/>
          <w:sz w:val="24"/>
          <w:szCs w:val="24"/>
        </w:rPr>
      </w:pPr>
      <w:r w:rsidRPr="00BA0A5C">
        <w:rPr>
          <w:spacing w:val="-4"/>
          <w:sz w:val="24"/>
          <w:szCs w:val="24"/>
        </w:rPr>
        <w:t xml:space="preserve">М.П.                                                                              </w:t>
      </w:r>
      <w:r w:rsidR="00B854B8">
        <w:rPr>
          <w:spacing w:val="-4"/>
          <w:sz w:val="24"/>
          <w:szCs w:val="24"/>
        </w:rPr>
        <w:t xml:space="preserve"> </w:t>
      </w:r>
    </w:p>
    <w:p w14:paraId="640E31B1" w14:textId="77777777" w:rsidR="00F52639" w:rsidRPr="00BA0A5C" w:rsidRDefault="00F52639" w:rsidP="00F52639">
      <w:pPr>
        <w:pStyle w:val="a3"/>
        <w:tabs>
          <w:tab w:val="left" w:pos="5990"/>
        </w:tabs>
        <w:kinsoku w:val="0"/>
        <w:overflowPunct w:val="0"/>
        <w:ind w:left="376"/>
        <w:rPr>
          <w:spacing w:val="-4"/>
          <w:sz w:val="24"/>
          <w:szCs w:val="24"/>
        </w:rPr>
      </w:pPr>
    </w:p>
    <w:p w14:paraId="631561EA" w14:textId="77777777" w:rsidR="00E23CBE" w:rsidRPr="00BA0A5C" w:rsidRDefault="00E23CBE" w:rsidP="00AD4EB3">
      <w:pPr>
        <w:pStyle w:val="a3"/>
        <w:tabs>
          <w:tab w:val="left" w:pos="8121"/>
        </w:tabs>
        <w:kinsoku w:val="0"/>
        <w:overflowPunct w:val="0"/>
        <w:spacing w:before="73"/>
        <w:ind w:left="3288"/>
        <w:jc w:val="right"/>
        <w:rPr>
          <w:b/>
          <w:bCs/>
          <w:sz w:val="24"/>
          <w:szCs w:val="24"/>
        </w:rPr>
      </w:pPr>
    </w:p>
    <w:p w14:paraId="1126C2EA" w14:textId="77777777" w:rsidR="00E23CBE" w:rsidRPr="00BA0A5C" w:rsidRDefault="00E23CBE" w:rsidP="00AD4EB3">
      <w:pPr>
        <w:pStyle w:val="a3"/>
        <w:tabs>
          <w:tab w:val="left" w:pos="8121"/>
        </w:tabs>
        <w:kinsoku w:val="0"/>
        <w:overflowPunct w:val="0"/>
        <w:spacing w:before="73"/>
        <w:ind w:left="3288"/>
        <w:jc w:val="right"/>
        <w:rPr>
          <w:b/>
          <w:bCs/>
          <w:sz w:val="24"/>
          <w:szCs w:val="24"/>
        </w:rPr>
      </w:pPr>
    </w:p>
    <w:p w14:paraId="36131B66" w14:textId="465A4C1D" w:rsidR="00AD4EB3" w:rsidRPr="00BA0A5C" w:rsidRDefault="00AD4EB3" w:rsidP="00AD4EB3">
      <w:pPr>
        <w:pStyle w:val="a3"/>
        <w:tabs>
          <w:tab w:val="left" w:pos="8121"/>
        </w:tabs>
        <w:kinsoku w:val="0"/>
        <w:overflowPunct w:val="0"/>
        <w:spacing w:before="73"/>
        <w:ind w:left="3288"/>
        <w:jc w:val="right"/>
        <w:rPr>
          <w:b/>
          <w:bCs/>
          <w:sz w:val="24"/>
          <w:szCs w:val="24"/>
        </w:rPr>
      </w:pPr>
      <w:bookmarkStart w:id="3" w:name="_Hlk221884538"/>
      <w:r w:rsidRPr="00BA0A5C">
        <w:rPr>
          <w:b/>
          <w:bCs/>
          <w:sz w:val="24"/>
          <w:szCs w:val="24"/>
        </w:rPr>
        <w:lastRenderedPageBreak/>
        <w:t>Приложение</w:t>
      </w:r>
      <w:r w:rsidRPr="00BA0A5C">
        <w:rPr>
          <w:b/>
          <w:bCs/>
          <w:spacing w:val="-5"/>
          <w:sz w:val="24"/>
          <w:szCs w:val="24"/>
        </w:rPr>
        <w:t xml:space="preserve"> </w:t>
      </w:r>
      <w:r w:rsidRPr="00BA0A5C">
        <w:rPr>
          <w:b/>
          <w:bCs/>
          <w:sz w:val="24"/>
          <w:szCs w:val="24"/>
        </w:rPr>
        <w:t>№</w:t>
      </w:r>
      <w:r w:rsidR="00C50B77" w:rsidRPr="00BA0A5C">
        <w:rPr>
          <w:b/>
          <w:bCs/>
          <w:sz w:val="24"/>
          <w:szCs w:val="24"/>
        </w:rPr>
        <w:t xml:space="preserve"> 3</w:t>
      </w:r>
    </w:p>
    <w:p w14:paraId="372AFFDD" w14:textId="77777777" w:rsidR="006F099A" w:rsidRDefault="00AD4EB3" w:rsidP="00AD4EB3">
      <w:pPr>
        <w:pStyle w:val="a3"/>
        <w:tabs>
          <w:tab w:val="left" w:pos="8121"/>
        </w:tabs>
        <w:kinsoku w:val="0"/>
        <w:overflowPunct w:val="0"/>
        <w:spacing w:before="73"/>
        <w:ind w:left="3288"/>
        <w:jc w:val="right"/>
        <w:rPr>
          <w:b/>
          <w:bCs/>
          <w:spacing w:val="-8"/>
          <w:sz w:val="24"/>
          <w:szCs w:val="24"/>
        </w:rPr>
      </w:pPr>
      <w:r w:rsidRPr="00BA0A5C">
        <w:rPr>
          <w:b/>
          <w:bCs/>
          <w:sz w:val="24"/>
          <w:szCs w:val="24"/>
        </w:rPr>
        <w:t xml:space="preserve">                                           </w:t>
      </w:r>
      <w:r w:rsidRPr="00BA0A5C">
        <w:rPr>
          <w:b/>
          <w:bCs/>
          <w:spacing w:val="-5"/>
          <w:sz w:val="24"/>
          <w:szCs w:val="24"/>
        </w:rPr>
        <w:t xml:space="preserve"> </w:t>
      </w:r>
      <w:r w:rsidRPr="00BA0A5C">
        <w:rPr>
          <w:b/>
          <w:bCs/>
          <w:sz w:val="24"/>
          <w:szCs w:val="24"/>
        </w:rPr>
        <w:t>к</w:t>
      </w:r>
      <w:r w:rsidRPr="00BA0A5C">
        <w:rPr>
          <w:b/>
          <w:bCs/>
          <w:spacing w:val="-7"/>
          <w:sz w:val="24"/>
          <w:szCs w:val="24"/>
        </w:rPr>
        <w:t xml:space="preserve"> </w:t>
      </w:r>
      <w:r w:rsidRPr="00BA0A5C">
        <w:rPr>
          <w:b/>
          <w:bCs/>
          <w:sz w:val="24"/>
          <w:szCs w:val="24"/>
        </w:rPr>
        <w:t>договору</w:t>
      </w:r>
      <w:r w:rsidRPr="00BA0A5C">
        <w:rPr>
          <w:b/>
          <w:bCs/>
          <w:spacing w:val="-8"/>
          <w:sz w:val="24"/>
          <w:szCs w:val="24"/>
        </w:rPr>
        <w:t xml:space="preserve"> </w:t>
      </w:r>
      <w:r w:rsidRPr="00BA0A5C">
        <w:rPr>
          <w:b/>
          <w:bCs/>
          <w:sz w:val="24"/>
          <w:szCs w:val="24"/>
        </w:rPr>
        <w:t>№</w:t>
      </w:r>
      <w:r w:rsidRPr="00BA0A5C">
        <w:rPr>
          <w:b/>
          <w:bCs/>
          <w:spacing w:val="-8"/>
          <w:sz w:val="24"/>
          <w:szCs w:val="24"/>
        </w:rPr>
        <w:t xml:space="preserve"> </w:t>
      </w:r>
      <w:r w:rsidR="006F099A">
        <w:rPr>
          <w:b/>
          <w:bCs/>
          <w:spacing w:val="-8"/>
          <w:sz w:val="24"/>
          <w:szCs w:val="24"/>
        </w:rPr>
        <w:t>________</w:t>
      </w:r>
    </w:p>
    <w:p w14:paraId="160ED786" w14:textId="556E444A" w:rsidR="00AD4EB3" w:rsidRPr="00BA0A5C" w:rsidRDefault="00AD4EB3" w:rsidP="00AD4EB3">
      <w:pPr>
        <w:pStyle w:val="a3"/>
        <w:tabs>
          <w:tab w:val="left" w:pos="8121"/>
        </w:tabs>
        <w:kinsoku w:val="0"/>
        <w:overflowPunct w:val="0"/>
        <w:spacing w:before="73"/>
        <w:ind w:left="3288"/>
        <w:jc w:val="right"/>
        <w:rPr>
          <w:b/>
          <w:bCs/>
          <w:sz w:val="24"/>
          <w:szCs w:val="24"/>
        </w:rPr>
      </w:pPr>
      <w:r w:rsidRPr="00BA0A5C">
        <w:rPr>
          <w:b/>
          <w:bCs/>
          <w:spacing w:val="-8"/>
          <w:sz w:val="24"/>
          <w:szCs w:val="24"/>
        </w:rPr>
        <w:t xml:space="preserve">  </w:t>
      </w:r>
      <w:r w:rsidRPr="00BA0A5C">
        <w:rPr>
          <w:b/>
          <w:bCs/>
          <w:sz w:val="24"/>
          <w:szCs w:val="24"/>
        </w:rPr>
        <w:t xml:space="preserve">                    от «___» </w:t>
      </w:r>
      <w:r w:rsidR="007150CF">
        <w:rPr>
          <w:b/>
          <w:sz w:val="24"/>
          <w:szCs w:val="24"/>
        </w:rPr>
        <w:t>марта</w:t>
      </w:r>
      <w:r w:rsidRPr="00BA0A5C">
        <w:rPr>
          <w:b/>
          <w:sz w:val="24"/>
          <w:szCs w:val="24"/>
        </w:rPr>
        <w:t xml:space="preserve"> 2026 г.</w:t>
      </w:r>
    </w:p>
    <w:p w14:paraId="526EDD63" w14:textId="77777777" w:rsidR="00AD4EB3" w:rsidRPr="00BA0A5C" w:rsidRDefault="00AD4EB3" w:rsidP="00AD4EB3">
      <w:pPr>
        <w:pStyle w:val="a3"/>
        <w:kinsoku w:val="0"/>
        <w:overflowPunct w:val="0"/>
        <w:rPr>
          <w:b/>
          <w:bCs/>
          <w:sz w:val="24"/>
          <w:szCs w:val="24"/>
        </w:rPr>
      </w:pPr>
    </w:p>
    <w:bookmarkEnd w:id="3"/>
    <w:p w14:paraId="022FF12A" w14:textId="77777777" w:rsidR="00AD4EB3" w:rsidRPr="00BA0A5C" w:rsidRDefault="00AD4EB3" w:rsidP="00AD4EB3">
      <w:pPr>
        <w:pStyle w:val="a3"/>
        <w:kinsoku w:val="0"/>
        <w:overflowPunct w:val="0"/>
        <w:rPr>
          <w:b/>
          <w:bCs/>
          <w:sz w:val="24"/>
          <w:szCs w:val="24"/>
        </w:rPr>
      </w:pPr>
    </w:p>
    <w:p w14:paraId="2BF0FAF7" w14:textId="4012B7D1" w:rsidR="00F46464" w:rsidRPr="00BA0A5C" w:rsidRDefault="00F46464" w:rsidP="00AD4EB3">
      <w:pPr>
        <w:pStyle w:val="a3"/>
        <w:kinsoku w:val="0"/>
        <w:overflowPunct w:val="0"/>
        <w:ind w:left="3916" w:right="2701" w:hanging="1068"/>
        <w:rPr>
          <w:b/>
          <w:bCs/>
          <w:spacing w:val="-15"/>
          <w:sz w:val="24"/>
          <w:szCs w:val="24"/>
        </w:rPr>
      </w:pPr>
      <w:r w:rsidRPr="00BA0A5C">
        <w:rPr>
          <w:b/>
          <w:bCs/>
          <w:sz w:val="24"/>
          <w:szCs w:val="24"/>
        </w:rPr>
        <w:t xml:space="preserve">         </w:t>
      </w:r>
      <w:r w:rsidR="004470FD" w:rsidRPr="00BA0A5C">
        <w:rPr>
          <w:b/>
          <w:bCs/>
          <w:sz w:val="24"/>
          <w:szCs w:val="24"/>
        </w:rPr>
        <w:t xml:space="preserve">           </w:t>
      </w:r>
      <w:r w:rsidR="00AD4EB3" w:rsidRPr="00BA0A5C">
        <w:rPr>
          <w:b/>
          <w:bCs/>
          <w:sz w:val="24"/>
          <w:szCs w:val="24"/>
        </w:rPr>
        <w:t>ПРОТОКОЛ</w:t>
      </w:r>
    </w:p>
    <w:p w14:paraId="6F500600" w14:textId="24BD1BDB" w:rsidR="00AD4EB3" w:rsidRPr="00BA0A5C" w:rsidRDefault="005A31F0" w:rsidP="00AD4EB3">
      <w:pPr>
        <w:pStyle w:val="a3"/>
        <w:kinsoku w:val="0"/>
        <w:overflowPunct w:val="0"/>
        <w:ind w:left="3916" w:right="2701" w:hanging="1068"/>
        <w:rPr>
          <w:b/>
          <w:bCs/>
          <w:sz w:val="24"/>
          <w:szCs w:val="24"/>
        </w:rPr>
      </w:pPr>
      <w:r w:rsidRPr="00BA0A5C">
        <w:rPr>
          <w:b/>
          <w:bCs/>
          <w:sz w:val="24"/>
          <w:szCs w:val="24"/>
        </w:rPr>
        <w:t xml:space="preserve">            </w:t>
      </w:r>
      <w:r w:rsidR="00AD4EB3" w:rsidRPr="00BA0A5C">
        <w:rPr>
          <w:b/>
          <w:bCs/>
          <w:sz w:val="24"/>
          <w:szCs w:val="24"/>
        </w:rPr>
        <w:t>согласования</w:t>
      </w:r>
      <w:r w:rsidR="00AD4EB3" w:rsidRPr="00BA0A5C">
        <w:rPr>
          <w:b/>
          <w:bCs/>
          <w:spacing w:val="-14"/>
          <w:sz w:val="24"/>
          <w:szCs w:val="24"/>
        </w:rPr>
        <w:t xml:space="preserve"> </w:t>
      </w:r>
      <w:r w:rsidR="00AD4EB3" w:rsidRPr="00BA0A5C">
        <w:rPr>
          <w:b/>
          <w:bCs/>
          <w:sz w:val="24"/>
          <w:szCs w:val="24"/>
        </w:rPr>
        <w:t>цены</w:t>
      </w:r>
      <w:r w:rsidR="00AD4EB3" w:rsidRPr="00BA0A5C">
        <w:rPr>
          <w:b/>
          <w:bCs/>
          <w:spacing w:val="-14"/>
          <w:sz w:val="24"/>
          <w:szCs w:val="24"/>
        </w:rPr>
        <w:t xml:space="preserve"> </w:t>
      </w:r>
      <w:r w:rsidR="00AD4EB3" w:rsidRPr="00BA0A5C">
        <w:rPr>
          <w:b/>
          <w:bCs/>
          <w:sz w:val="24"/>
          <w:szCs w:val="24"/>
        </w:rPr>
        <w:t>услуг</w:t>
      </w:r>
    </w:p>
    <w:p w14:paraId="5BF82CDE" w14:textId="5ADE1B29" w:rsidR="0090698A" w:rsidRPr="00BA0A5C" w:rsidRDefault="0090698A" w:rsidP="009907D9">
      <w:pPr>
        <w:pStyle w:val="a3"/>
        <w:tabs>
          <w:tab w:val="left" w:pos="5990"/>
        </w:tabs>
        <w:kinsoku w:val="0"/>
        <w:overflowPunct w:val="0"/>
        <w:ind w:left="376"/>
        <w:rPr>
          <w:spacing w:val="-4"/>
          <w:sz w:val="24"/>
          <w:szCs w:val="24"/>
        </w:rPr>
      </w:pPr>
    </w:p>
    <w:tbl>
      <w:tblPr>
        <w:tblStyle w:val="a8"/>
        <w:tblW w:w="9544" w:type="dxa"/>
        <w:tblInd w:w="376" w:type="dxa"/>
        <w:tblCellMar>
          <w:right w:w="0" w:type="dxa"/>
        </w:tblCellMar>
        <w:tblLook w:val="04A0" w:firstRow="1" w:lastRow="0" w:firstColumn="1" w:lastColumn="0" w:noHBand="0" w:noVBand="1"/>
      </w:tblPr>
      <w:tblGrid>
        <w:gridCol w:w="2171"/>
        <w:gridCol w:w="1661"/>
        <w:gridCol w:w="1912"/>
        <w:gridCol w:w="1905"/>
        <w:gridCol w:w="1895"/>
      </w:tblGrid>
      <w:tr w:rsidR="00BA0A5C" w:rsidRPr="00BA0A5C" w14:paraId="525EE58D" w14:textId="77777777" w:rsidTr="00743EAC">
        <w:tc>
          <w:tcPr>
            <w:tcW w:w="2171" w:type="dxa"/>
            <w:vAlign w:val="center"/>
          </w:tcPr>
          <w:p w14:paraId="44EF6F7C" w14:textId="02636B45" w:rsidR="0090698A" w:rsidRPr="00BA0A5C" w:rsidRDefault="004E651D" w:rsidP="0090698A">
            <w:pPr>
              <w:pStyle w:val="a3"/>
              <w:tabs>
                <w:tab w:val="left" w:pos="5990"/>
              </w:tabs>
              <w:kinsoku w:val="0"/>
              <w:overflowPunct w:val="0"/>
              <w:jc w:val="center"/>
              <w:rPr>
                <w:spacing w:val="-4"/>
                <w:sz w:val="24"/>
                <w:szCs w:val="24"/>
              </w:rPr>
            </w:pPr>
            <w:r w:rsidRPr="00BA0A5C">
              <w:rPr>
                <w:spacing w:val="-4"/>
                <w:sz w:val="24"/>
                <w:szCs w:val="24"/>
              </w:rPr>
              <w:t>Наименование услуги</w:t>
            </w:r>
          </w:p>
        </w:tc>
        <w:tc>
          <w:tcPr>
            <w:tcW w:w="1661" w:type="dxa"/>
            <w:vAlign w:val="center"/>
          </w:tcPr>
          <w:p w14:paraId="3094BB4B" w14:textId="0589233D" w:rsidR="0090698A" w:rsidRPr="00BA0A5C" w:rsidRDefault="0090698A" w:rsidP="0090698A">
            <w:pPr>
              <w:pStyle w:val="a3"/>
              <w:tabs>
                <w:tab w:val="left" w:pos="5990"/>
              </w:tabs>
              <w:kinsoku w:val="0"/>
              <w:overflowPunct w:val="0"/>
              <w:jc w:val="center"/>
              <w:rPr>
                <w:spacing w:val="-4"/>
                <w:sz w:val="24"/>
                <w:szCs w:val="24"/>
              </w:rPr>
            </w:pPr>
            <w:r w:rsidRPr="00BA0A5C">
              <w:rPr>
                <w:spacing w:val="-4"/>
                <w:sz w:val="24"/>
                <w:szCs w:val="24"/>
              </w:rPr>
              <w:t>Количество</w:t>
            </w:r>
          </w:p>
        </w:tc>
        <w:tc>
          <w:tcPr>
            <w:tcW w:w="1912" w:type="dxa"/>
            <w:vAlign w:val="center"/>
          </w:tcPr>
          <w:p w14:paraId="54E1FE84" w14:textId="0EE2F4E1" w:rsidR="0090698A" w:rsidRPr="00BA0A5C" w:rsidRDefault="0090698A" w:rsidP="0090698A">
            <w:pPr>
              <w:pStyle w:val="a3"/>
              <w:tabs>
                <w:tab w:val="left" w:pos="5990"/>
              </w:tabs>
              <w:kinsoku w:val="0"/>
              <w:overflowPunct w:val="0"/>
              <w:jc w:val="center"/>
              <w:rPr>
                <w:spacing w:val="-4"/>
                <w:sz w:val="24"/>
                <w:szCs w:val="24"/>
              </w:rPr>
            </w:pPr>
            <w:r w:rsidRPr="00BA0A5C">
              <w:rPr>
                <w:spacing w:val="-4"/>
                <w:sz w:val="24"/>
                <w:szCs w:val="24"/>
              </w:rPr>
              <w:t>Единица измерения</w:t>
            </w:r>
          </w:p>
        </w:tc>
        <w:tc>
          <w:tcPr>
            <w:tcW w:w="1905" w:type="dxa"/>
            <w:vAlign w:val="center"/>
          </w:tcPr>
          <w:p w14:paraId="608D781E" w14:textId="77777777" w:rsidR="0090698A" w:rsidRPr="00BA0A5C" w:rsidRDefault="0090698A" w:rsidP="0090698A">
            <w:pPr>
              <w:pStyle w:val="a3"/>
              <w:tabs>
                <w:tab w:val="left" w:pos="5990"/>
              </w:tabs>
              <w:kinsoku w:val="0"/>
              <w:overflowPunct w:val="0"/>
              <w:jc w:val="center"/>
              <w:rPr>
                <w:spacing w:val="-4"/>
                <w:sz w:val="24"/>
                <w:szCs w:val="24"/>
              </w:rPr>
            </w:pPr>
            <w:r w:rsidRPr="00BA0A5C">
              <w:rPr>
                <w:spacing w:val="-4"/>
                <w:sz w:val="24"/>
                <w:szCs w:val="24"/>
              </w:rPr>
              <w:t>Цена за единицу,</w:t>
            </w:r>
          </w:p>
          <w:p w14:paraId="7CEDF8B9" w14:textId="4B5DAEB0" w:rsidR="0090698A" w:rsidRPr="00BA0A5C" w:rsidRDefault="0090698A" w:rsidP="0090698A">
            <w:pPr>
              <w:pStyle w:val="a3"/>
              <w:tabs>
                <w:tab w:val="left" w:pos="5990"/>
              </w:tabs>
              <w:kinsoku w:val="0"/>
              <w:overflowPunct w:val="0"/>
              <w:jc w:val="center"/>
              <w:rPr>
                <w:spacing w:val="-4"/>
                <w:sz w:val="24"/>
                <w:szCs w:val="24"/>
              </w:rPr>
            </w:pPr>
            <w:r w:rsidRPr="00BA0A5C">
              <w:rPr>
                <w:spacing w:val="-4"/>
                <w:sz w:val="24"/>
                <w:szCs w:val="24"/>
              </w:rPr>
              <w:t>руб.</w:t>
            </w:r>
          </w:p>
        </w:tc>
        <w:tc>
          <w:tcPr>
            <w:tcW w:w="1895" w:type="dxa"/>
            <w:vAlign w:val="center"/>
          </w:tcPr>
          <w:p w14:paraId="506BCB31" w14:textId="791987BD" w:rsidR="0090698A" w:rsidRPr="00BA0A5C" w:rsidRDefault="0090698A" w:rsidP="0090698A">
            <w:pPr>
              <w:pStyle w:val="a3"/>
              <w:tabs>
                <w:tab w:val="left" w:pos="5990"/>
              </w:tabs>
              <w:kinsoku w:val="0"/>
              <w:overflowPunct w:val="0"/>
              <w:jc w:val="center"/>
              <w:rPr>
                <w:spacing w:val="-4"/>
                <w:sz w:val="24"/>
                <w:szCs w:val="24"/>
              </w:rPr>
            </w:pPr>
            <w:r w:rsidRPr="00BA0A5C">
              <w:rPr>
                <w:spacing w:val="-4"/>
                <w:sz w:val="24"/>
                <w:szCs w:val="24"/>
              </w:rPr>
              <w:t>Сумма</w:t>
            </w:r>
          </w:p>
        </w:tc>
      </w:tr>
      <w:tr w:rsidR="00BA0A5C" w:rsidRPr="00BA0A5C" w14:paraId="67D2B166" w14:textId="77777777" w:rsidTr="00743EAC">
        <w:tc>
          <w:tcPr>
            <w:tcW w:w="2171" w:type="dxa"/>
            <w:vAlign w:val="center"/>
          </w:tcPr>
          <w:p w14:paraId="1D992865" w14:textId="1FA596C6" w:rsidR="0090698A" w:rsidRPr="00BA0A5C" w:rsidRDefault="0090698A" w:rsidP="00341667">
            <w:pPr>
              <w:pStyle w:val="a3"/>
              <w:tabs>
                <w:tab w:val="left" w:pos="5990"/>
              </w:tabs>
              <w:kinsoku w:val="0"/>
              <w:overflowPunct w:val="0"/>
              <w:rPr>
                <w:spacing w:val="-4"/>
                <w:sz w:val="24"/>
                <w:szCs w:val="24"/>
              </w:rPr>
            </w:pPr>
            <w:r w:rsidRPr="00BA0A5C">
              <w:rPr>
                <w:spacing w:val="-4"/>
                <w:sz w:val="24"/>
                <w:szCs w:val="24"/>
              </w:rPr>
              <w:t>Вывоз и утилизация отходов</w:t>
            </w:r>
            <w:r w:rsidR="00341667" w:rsidRPr="00BA0A5C">
              <w:rPr>
                <w:spacing w:val="-4"/>
                <w:sz w:val="24"/>
                <w:szCs w:val="24"/>
              </w:rPr>
              <w:t xml:space="preserve"> IV-V класса опасности</w:t>
            </w:r>
          </w:p>
        </w:tc>
        <w:tc>
          <w:tcPr>
            <w:tcW w:w="1661" w:type="dxa"/>
            <w:vAlign w:val="center"/>
          </w:tcPr>
          <w:p w14:paraId="17AF59D3" w14:textId="6021A836" w:rsidR="0090698A" w:rsidRPr="00BA0A5C" w:rsidRDefault="003B70B5" w:rsidP="0090698A">
            <w:pPr>
              <w:pStyle w:val="a3"/>
              <w:tabs>
                <w:tab w:val="left" w:pos="5990"/>
              </w:tabs>
              <w:kinsoku w:val="0"/>
              <w:overflowPunct w:val="0"/>
              <w:jc w:val="center"/>
              <w:rPr>
                <w:spacing w:val="-4"/>
                <w:sz w:val="24"/>
                <w:szCs w:val="24"/>
              </w:rPr>
            </w:pPr>
            <w:r w:rsidRPr="00BA0A5C">
              <w:rPr>
                <w:spacing w:val="-4"/>
                <w:sz w:val="24"/>
                <w:szCs w:val="24"/>
              </w:rPr>
              <w:t>96</w:t>
            </w:r>
          </w:p>
        </w:tc>
        <w:tc>
          <w:tcPr>
            <w:tcW w:w="1912" w:type="dxa"/>
            <w:vAlign w:val="center"/>
          </w:tcPr>
          <w:p w14:paraId="3D15B0CB" w14:textId="387EF47B" w:rsidR="0090698A" w:rsidRPr="00BA0A5C" w:rsidRDefault="003B70B5" w:rsidP="0090698A">
            <w:pPr>
              <w:pStyle w:val="a3"/>
              <w:tabs>
                <w:tab w:val="left" w:pos="5990"/>
              </w:tabs>
              <w:kinsoku w:val="0"/>
              <w:overflowPunct w:val="0"/>
              <w:jc w:val="center"/>
              <w:rPr>
                <w:spacing w:val="-4"/>
                <w:sz w:val="24"/>
                <w:szCs w:val="24"/>
              </w:rPr>
            </w:pPr>
            <w:r w:rsidRPr="00BA0A5C">
              <w:rPr>
                <w:spacing w:val="-4"/>
                <w:sz w:val="24"/>
                <w:szCs w:val="24"/>
              </w:rPr>
              <w:t>м³</w:t>
            </w:r>
          </w:p>
        </w:tc>
        <w:tc>
          <w:tcPr>
            <w:tcW w:w="1905" w:type="dxa"/>
            <w:vAlign w:val="center"/>
          </w:tcPr>
          <w:p w14:paraId="042C3DFB" w14:textId="1A07D56D" w:rsidR="0090698A" w:rsidRPr="00BA0A5C" w:rsidRDefault="006F099A" w:rsidP="0090698A">
            <w:pPr>
              <w:pStyle w:val="a3"/>
              <w:tabs>
                <w:tab w:val="left" w:pos="5990"/>
              </w:tabs>
              <w:kinsoku w:val="0"/>
              <w:overflowPunct w:val="0"/>
              <w:jc w:val="center"/>
              <w:rPr>
                <w:spacing w:val="-4"/>
                <w:sz w:val="24"/>
                <w:szCs w:val="24"/>
              </w:rPr>
            </w:pPr>
            <w:r>
              <w:rPr>
                <w:spacing w:val="-4"/>
                <w:sz w:val="24"/>
                <w:szCs w:val="24"/>
              </w:rPr>
              <w:t xml:space="preserve"> </w:t>
            </w:r>
          </w:p>
        </w:tc>
        <w:tc>
          <w:tcPr>
            <w:tcW w:w="1895" w:type="dxa"/>
            <w:vAlign w:val="center"/>
          </w:tcPr>
          <w:p w14:paraId="30527EAE" w14:textId="6833A2BE" w:rsidR="0090698A" w:rsidRPr="00BA0A5C" w:rsidRDefault="006F099A" w:rsidP="0090698A">
            <w:pPr>
              <w:pStyle w:val="a3"/>
              <w:tabs>
                <w:tab w:val="left" w:pos="5990"/>
              </w:tabs>
              <w:kinsoku w:val="0"/>
              <w:overflowPunct w:val="0"/>
              <w:jc w:val="center"/>
              <w:rPr>
                <w:spacing w:val="-4"/>
                <w:sz w:val="24"/>
                <w:szCs w:val="24"/>
              </w:rPr>
            </w:pPr>
            <w:r>
              <w:rPr>
                <w:spacing w:val="-4"/>
                <w:sz w:val="24"/>
                <w:szCs w:val="24"/>
              </w:rPr>
              <w:t xml:space="preserve"> </w:t>
            </w:r>
          </w:p>
        </w:tc>
      </w:tr>
      <w:tr w:rsidR="00BA0A5C" w:rsidRPr="00BA0A5C" w14:paraId="4ED9911E" w14:textId="77777777" w:rsidTr="00743EAC">
        <w:tc>
          <w:tcPr>
            <w:tcW w:w="2171" w:type="dxa"/>
          </w:tcPr>
          <w:p w14:paraId="18EC8E3E" w14:textId="77777777" w:rsidR="0090698A" w:rsidRPr="00BA0A5C" w:rsidRDefault="0090698A" w:rsidP="009907D9">
            <w:pPr>
              <w:pStyle w:val="a3"/>
              <w:tabs>
                <w:tab w:val="left" w:pos="5990"/>
              </w:tabs>
              <w:kinsoku w:val="0"/>
              <w:overflowPunct w:val="0"/>
              <w:rPr>
                <w:spacing w:val="-4"/>
                <w:sz w:val="24"/>
                <w:szCs w:val="24"/>
              </w:rPr>
            </w:pPr>
          </w:p>
        </w:tc>
        <w:tc>
          <w:tcPr>
            <w:tcW w:w="1661" w:type="dxa"/>
          </w:tcPr>
          <w:p w14:paraId="4619A17C" w14:textId="77777777" w:rsidR="0090698A" w:rsidRPr="00BA0A5C" w:rsidRDefault="0090698A" w:rsidP="009907D9">
            <w:pPr>
              <w:pStyle w:val="a3"/>
              <w:tabs>
                <w:tab w:val="left" w:pos="5990"/>
              </w:tabs>
              <w:kinsoku w:val="0"/>
              <w:overflowPunct w:val="0"/>
              <w:rPr>
                <w:spacing w:val="-4"/>
                <w:sz w:val="24"/>
                <w:szCs w:val="24"/>
              </w:rPr>
            </w:pPr>
          </w:p>
        </w:tc>
        <w:tc>
          <w:tcPr>
            <w:tcW w:w="1912" w:type="dxa"/>
          </w:tcPr>
          <w:p w14:paraId="6054FE64" w14:textId="77777777" w:rsidR="0090698A" w:rsidRPr="00BA0A5C" w:rsidRDefault="0090698A" w:rsidP="009907D9">
            <w:pPr>
              <w:pStyle w:val="a3"/>
              <w:tabs>
                <w:tab w:val="left" w:pos="5990"/>
              </w:tabs>
              <w:kinsoku w:val="0"/>
              <w:overflowPunct w:val="0"/>
              <w:rPr>
                <w:spacing w:val="-4"/>
                <w:sz w:val="24"/>
                <w:szCs w:val="24"/>
              </w:rPr>
            </w:pPr>
          </w:p>
        </w:tc>
        <w:tc>
          <w:tcPr>
            <w:tcW w:w="1905" w:type="dxa"/>
          </w:tcPr>
          <w:p w14:paraId="37B03532" w14:textId="77777777" w:rsidR="0090698A" w:rsidRPr="00BA0A5C" w:rsidRDefault="0090698A" w:rsidP="009907D9">
            <w:pPr>
              <w:pStyle w:val="a3"/>
              <w:tabs>
                <w:tab w:val="left" w:pos="5990"/>
              </w:tabs>
              <w:kinsoku w:val="0"/>
              <w:overflowPunct w:val="0"/>
              <w:rPr>
                <w:spacing w:val="-4"/>
                <w:sz w:val="24"/>
                <w:szCs w:val="24"/>
              </w:rPr>
            </w:pPr>
          </w:p>
        </w:tc>
        <w:tc>
          <w:tcPr>
            <w:tcW w:w="1895" w:type="dxa"/>
          </w:tcPr>
          <w:p w14:paraId="7DF58418" w14:textId="77777777" w:rsidR="0090698A" w:rsidRPr="00BA0A5C" w:rsidRDefault="0090698A" w:rsidP="009907D9">
            <w:pPr>
              <w:pStyle w:val="a3"/>
              <w:tabs>
                <w:tab w:val="left" w:pos="5990"/>
              </w:tabs>
              <w:kinsoku w:val="0"/>
              <w:overflowPunct w:val="0"/>
              <w:rPr>
                <w:spacing w:val="-4"/>
                <w:sz w:val="24"/>
                <w:szCs w:val="24"/>
              </w:rPr>
            </w:pPr>
          </w:p>
        </w:tc>
      </w:tr>
      <w:tr w:rsidR="0050100A" w:rsidRPr="00BA0A5C" w14:paraId="1D1DD6DA" w14:textId="77777777" w:rsidTr="00743EAC">
        <w:tc>
          <w:tcPr>
            <w:tcW w:w="2171" w:type="dxa"/>
          </w:tcPr>
          <w:p w14:paraId="0BA1043E" w14:textId="77777777" w:rsidR="0090698A" w:rsidRPr="00BA0A5C" w:rsidRDefault="0090698A" w:rsidP="009907D9">
            <w:pPr>
              <w:pStyle w:val="a3"/>
              <w:tabs>
                <w:tab w:val="left" w:pos="5990"/>
              </w:tabs>
              <w:kinsoku w:val="0"/>
              <w:overflowPunct w:val="0"/>
              <w:rPr>
                <w:spacing w:val="-4"/>
                <w:sz w:val="24"/>
                <w:szCs w:val="24"/>
              </w:rPr>
            </w:pPr>
          </w:p>
        </w:tc>
        <w:tc>
          <w:tcPr>
            <w:tcW w:w="1661" w:type="dxa"/>
          </w:tcPr>
          <w:p w14:paraId="3B2C77EB" w14:textId="77777777" w:rsidR="0090698A" w:rsidRPr="00BA0A5C" w:rsidRDefault="0090698A" w:rsidP="009907D9">
            <w:pPr>
              <w:pStyle w:val="a3"/>
              <w:tabs>
                <w:tab w:val="left" w:pos="5990"/>
              </w:tabs>
              <w:kinsoku w:val="0"/>
              <w:overflowPunct w:val="0"/>
              <w:rPr>
                <w:spacing w:val="-4"/>
                <w:sz w:val="24"/>
                <w:szCs w:val="24"/>
              </w:rPr>
            </w:pPr>
          </w:p>
        </w:tc>
        <w:tc>
          <w:tcPr>
            <w:tcW w:w="1912" w:type="dxa"/>
          </w:tcPr>
          <w:p w14:paraId="34015175" w14:textId="77777777" w:rsidR="0090698A" w:rsidRPr="00BA0A5C" w:rsidRDefault="0090698A" w:rsidP="009907D9">
            <w:pPr>
              <w:pStyle w:val="a3"/>
              <w:tabs>
                <w:tab w:val="left" w:pos="5990"/>
              </w:tabs>
              <w:kinsoku w:val="0"/>
              <w:overflowPunct w:val="0"/>
              <w:rPr>
                <w:spacing w:val="-4"/>
                <w:sz w:val="24"/>
                <w:szCs w:val="24"/>
              </w:rPr>
            </w:pPr>
          </w:p>
        </w:tc>
        <w:tc>
          <w:tcPr>
            <w:tcW w:w="1905" w:type="dxa"/>
          </w:tcPr>
          <w:p w14:paraId="319EBC3D" w14:textId="53D61B56" w:rsidR="0090698A" w:rsidRPr="00BA0A5C" w:rsidRDefault="008D05F5" w:rsidP="009907D9">
            <w:pPr>
              <w:pStyle w:val="a3"/>
              <w:tabs>
                <w:tab w:val="left" w:pos="5990"/>
              </w:tabs>
              <w:kinsoku w:val="0"/>
              <w:overflowPunct w:val="0"/>
              <w:rPr>
                <w:spacing w:val="-4"/>
                <w:sz w:val="24"/>
                <w:szCs w:val="24"/>
              </w:rPr>
            </w:pPr>
            <w:r w:rsidRPr="00BA0A5C">
              <w:rPr>
                <w:spacing w:val="-4"/>
                <w:sz w:val="24"/>
                <w:szCs w:val="24"/>
              </w:rPr>
              <w:t xml:space="preserve">                ИТОГО:</w:t>
            </w:r>
          </w:p>
        </w:tc>
        <w:tc>
          <w:tcPr>
            <w:tcW w:w="1895" w:type="dxa"/>
            <w:vAlign w:val="center"/>
          </w:tcPr>
          <w:p w14:paraId="31A8359F" w14:textId="6D3DF561" w:rsidR="0090698A" w:rsidRPr="00BA0A5C" w:rsidRDefault="006F099A" w:rsidP="008D05F5">
            <w:pPr>
              <w:pStyle w:val="a3"/>
              <w:tabs>
                <w:tab w:val="left" w:pos="5990"/>
              </w:tabs>
              <w:kinsoku w:val="0"/>
              <w:overflowPunct w:val="0"/>
              <w:jc w:val="center"/>
              <w:rPr>
                <w:b/>
                <w:bCs/>
                <w:spacing w:val="-4"/>
                <w:sz w:val="24"/>
                <w:szCs w:val="24"/>
              </w:rPr>
            </w:pPr>
            <w:r>
              <w:rPr>
                <w:b/>
                <w:bCs/>
                <w:spacing w:val="-4"/>
                <w:sz w:val="24"/>
                <w:szCs w:val="24"/>
              </w:rPr>
              <w:t xml:space="preserve"> </w:t>
            </w:r>
          </w:p>
        </w:tc>
      </w:tr>
    </w:tbl>
    <w:p w14:paraId="15C4DDEC" w14:textId="18ABA212" w:rsidR="0090698A" w:rsidRPr="00BA0A5C" w:rsidRDefault="0090698A" w:rsidP="009907D9">
      <w:pPr>
        <w:pStyle w:val="a3"/>
        <w:tabs>
          <w:tab w:val="left" w:pos="5990"/>
        </w:tabs>
        <w:kinsoku w:val="0"/>
        <w:overflowPunct w:val="0"/>
        <w:ind w:left="376"/>
        <w:rPr>
          <w:spacing w:val="-4"/>
          <w:sz w:val="24"/>
          <w:szCs w:val="24"/>
        </w:rPr>
      </w:pPr>
    </w:p>
    <w:p w14:paraId="0B754CD5" w14:textId="61A27F65" w:rsidR="00F10AA9" w:rsidRPr="00BA0A5C" w:rsidRDefault="00F10AA9" w:rsidP="009907D9">
      <w:pPr>
        <w:pStyle w:val="a3"/>
        <w:tabs>
          <w:tab w:val="left" w:pos="5990"/>
        </w:tabs>
        <w:kinsoku w:val="0"/>
        <w:overflowPunct w:val="0"/>
        <w:ind w:left="376"/>
        <w:rPr>
          <w:spacing w:val="-4"/>
          <w:sz w:val="24"/>
          <w:szCs w:val="24"/>
        </w:rPr>
      </w:pPr>
      <w:r w:rsidRPr="00BA0A5C">
        <w:rPr>
          <w:spacing w:val="-4"/>
          <w:sz w:val="24"/>
          <w:szCs w:val="24"/>
        </w:rPr>
        <w:t xml:space="preserve">ИТОГО: </w:t>
      </w:r>
      <w:r w:rsidR="006F099A">
        <w:rPr>
          <w:b/>
          <w:bCs/>
          <w:spacing w:val="-4"/>
          <w:sz w:val="24"/>
          <w:szCs w:val="24"/>
        </w:rPr>
        <w:t>___</w:t>
      </w:r>
      <w:r w:rsidR="003433F4" w:rsidRPr="00BA0A5C">
        <w:rPr>
          <w:b/>
          <w:bCs/>
          <w:spacing w:val="-4"/>
          <w:sz w:val="24"/>
          <w:szCs w:val="24"/>
        </w:rPr>
        <w:t xml:space="preserve"> </w:t>
      </w:r>
      <w:r w:rsidR="003433F4" w:rsidRPr="00BA0A5C">
        <w:rPr>
          <w:spacing w:val="-4"/>
          <w:sz w:val="24"/>
          <w:szCs w:val="24"/>
        </w:rPr>
        <w:t>(</w:t>
      </w:r>
      <w:r w:rsidR="006F099A">
        <w:rPr>
          <w:spacing w:val="-4"/>
          <w:sz w:val="24"/>
          <w:szCs w:val="24"/>
        </w:rPr>
        <w:t>________________</w:t>
      </w:r>
      <w:r w:rsidR="006C5023" w:rsidRPr="00BA0A5C">
        <w:rPr>
          <w:spacing w:val="-4"/>
          <w:sz w:val="24"/>
          <w:szCs w:val="24"/>
        </w:rPr>
        <w:t xml:space="preserve">) рублей </w:t>
      </w:r>
      <w:r w:rsidR="006F099A">
        <w:rPr>
          <w:spacing w:val="-4"/>
          <w:sz w:val="24"/>
          <w:szCs w:val="24"/>
        </w:rPr>
        <w:t>___</w:t>
      </w:r>
      <w:r w:rsidR="006C5023" w:rsidRPr="00BA0A5C">
        <w:rPr>
          <w:spacing w:val="-4"/>
          <w:sz w:val="24"/>
          <w:szCs w:val="24"/>
        </w:rPr>
        <w:t xml:space="preserve"> копеек, </w:t>
      </w:r>
      <w:r w:rsidR="003F6B1B" w:rsidRPr="00BA0A5C">
        <w:rPr>
          <w:spacing w:val="-4"/>
          <w:sz w:val="24"/>
          <w:szCs w:val="24"/>
        </w:rPr>
        <w:t xml:space="preserve">в том числе НДС 22% </w:t>
      </w:r>
      <w:r w:rsidR="006F099A">
        <w:rPr>
          <w:b/>
          <w:bCs/>
          <w:spacing w:val="-4"/>
          <w:sz w:val="24"/>
          <w:szCs w:val="24"/>
        </w:rPr>
        <w:t>________</w:t>
      </w:r>
      <w:r w:rsidR="003F6B1B" w:rsidRPr="00BA0A5C">
        <w:rPr>
          <w:b/>
          <w:bCs/>
          <w:spacing w:val="-4"/>
          <w:sz w:val="24"/>
          <w:szCs w:val="24"/>
        </w:rPr>
        <w:t xml:space="preserve"> </w:t>
      </w:r>
      <w:r w:rsidR="0069524D" w:rsidRPr="00BA0A5C">
        <w:rPr>
          <w:spacing w:val="-4"/>
          <w:sz w:val="24"/>
          <w:szCs w:val="24"/>
        </w:rPr>
        <w:t>(</w:t>
      </w:r>
      <w:r w:rsidR="006F099A">
        <w:rPr>
          <w:spacing w:val="-4"/>
          <w:sz w:val="24"/>
          <w:szCs w:val="24"/>
        </w:rPr>
        <w:t>________________</w:t>
      </w:r>
      <w:r w:rsidR="0069524D" w:rsidRPr="00BA0A5C">
        <w:rPr>
          <w:spacing w:val="-4"/>
          <w:sz w:val="24"/>
          <w:szCs w:val="24"/>
        </w:rPr>
        <w:t xml:space="preserve">) рублей </w:t>
      </w:r>
      <w:r w:rsidR="006F099A">
        <w:rPr>
          <w:spacing w:val="-4"/>
          <w:sz w:val="24"/>
          <w:szCs w:val="24"/>
        </w:rPr>
        <w:t>____</w:t>
      </w:r>
      <w:r w:rsidR="0069524D" w:rsidRPr="00BA0A5C">
        <w:rPr>
          <w:spacing w:val="-4"/>
          <w:sz w:val="24"/>
          <w:szCs w:val="24"/>
        </w:rPr>
        <w:t xml:space="preserve"> копейки</w:t>
      </w:r>
      <w:r w:rsidR="009B24BD" w:rsidRPr="00BA0A5C">
        <w:rPr>
          <w:spacing w:val="-4"/>
          <w:sz w:val="24"/>
          <w:szCs w:val="24"/>
        </w:rPr>
        <w:t>.</w:t>
      </w:r>
      <w:r w:rsidR="006F099A">
        <w:rPr>
          <w:spacing w:val="-4"/>
          <w:sz w:val="24"/>
          <w:szCs w:val="24"/>
        </w:rPr>
        <w:t xml:space="preserve">  (Или без НДС – указать)</w:t>
      </w:r>
    </w:p>
    <w:p w14:paraId="4111DA54" w14:textId="5A6F1DCF" w:rsidR="009B24BD" w:rsidRPr="00BA0A5C" w:rsidRDefault="006F099A" w:rsidP="009907D9">
      <w:pPr>
        <w:pStyle w:val="a3"/>
        <w:tabs>
          <w:tab w:val="left" w:pos="5990"/>
        </w:tabs>
        <w:kinsoku w:val="0"/>
        <w:overflowPunct w:val="0"/>
        <w:ind w:left="376"/>
        <w:rPr>
          <w:spacing w:val="-4"/>
          <w:sz w:val="24"/>
          <w:szCs w:val="24"/>
        </w:rPr>
      </w:pPr>
      <w:r>
        <w:rPr>
          <w:spacing w:val="-4"/>
          <w:sz w:val="24"/>
          <w:szCs w:val="24"/>
        </w:rPr>
        <w:t xml:space="preserve">  </w:t>
      </w:r>
    </w:p>
    <w:p w14:paraId="272D34DE" w14:textId="3F9C4675" w:rsidR="009B24BD" w:rsidRPr="00BA0A5C" w:rsidRDefault="004175EC" w:rsidP="009907D9">
      <w:pPr>
        <w:pStyle w:val="a3"/>
        <w:tabs>
          <w:tab w:val="left" w:pos="5990"/>
        </w:tabs>
        <w:kinsoku w:val="0"/>
        <w:overflowPunct w:val="0"/>
        <w:ind w:left="376"/>
        <w:rPr>
          <w:spacing w:val="-4"/>
          <w:sz w:val="24"/>
          <w:szCs w:val="24"/>
        </w:rPr>
      </w:pPr>
      <w:r w:rsidRPr="00BA0A5C">
        <w:rPr>
          <w:spacing w:val="-4"/>
          <w:sz w:val="24"/>
          <w:szCs w:val="24"/>
        </w:rPr>
        <w:t xml:space="preserve">Примечание: </w:t>
      </w:r>
      <w:r w:rsidR="00294FFD" w:rsidRPr="00BA0A5C">
        <w:rPr>
          <w:spacing w:val="-4"/>
          <w:sz w:val="24"/>
          <w:szCs w:val="24"/>
        </w:rPr>
        <w:t xml:space="preserve">общее количество </w:t>
      </w:r>
      <w:r w:rsidR="00F24351" w:rsidRPr="00BA0A5C">
        <w:rPr>
          <w:spacing w:val="-4"/>
          <w:sz w:val="24"/>
          <w:szCs w:val="24"/>
        </w:rPr>
        <w:t>вывозимых</w:t>
      </w:r>
      <w:r w:rsidR="00294FFD" w:rsidRPr="00BA0A5C">
        <w:rPr>
          <w:spacing w:val="-4"/>
          <w:sz w:val="24"/>
          <w:szCs w:val="24"/>
        </w:rPr>
        <w:t xml:space="preserve"> отходов может быть скорректировано в процессе исполнения Договора.</w:t>
      </w:r>
    </w:p>
    <w:p w14:paraId="3E5C27EE" w14:textId="1502308E" w:rsidR="009B24BD" w:rsidRPr="00BA0A5C" w:rsidRDefault="009B24BD" w:rsidP="009907D9">
      <w:pPr>
        <w:pStyle w:val="a3"/>
        <w:tabs>
          <w:tab w:val="left" w:pos="5990"/>
        </w:tabs>
        <w:kinsoku w:val="0"/>
        <w:overflowPunct w:val="0"/>
        <w:ind w:left="376"/>
        <w:rPr>
          <w:spacing w:val="-4"/>
          <w:sz w:val="24"/>
          <w:szCs w:val="24"/>
        </w:rPr>
      </w:pPr>
    </w:p>
    <w:p w14:paraId="100D6C7D" w14:textId="77777777" w:rsidR="00875094" w:rsidRPr="00BA0A5C" w:rsidRDefault="00875094" w:rsidP="009907D9">
      <w:pPr>
        <w:pStyle w:val="a3"/>
        <w:tabs>
          <w:tab w:val="left" w:pos="5990"/>
        </w:tabs>
        <w:kinsoku w:val="0"/>
        <w:overflowPunct w:val="0"/>
        <w:ind w:left="376"/>
        <w:rPr>
          <w:spacing w:val="-4"/>
          <w:sz w:val="24"/>
          <w:szCs w:val="24"/>
        </w:rPr>
      </w:pPr>
    </w:p>
    <w:p w14:paraId="49085C8A" w14:textId="130F376E" w:rsidR="009B24BD" w:rsidRPr="00BA0A5C" w:rsidRDefault="00F52639" w:rsidP="009907D9">
      <w:pPr>
        <w:pStyle w:val="a3"/>
        <w:tabs>
          <w:tab w:val="left" w:pos="5990"/>
        </w:tabs>
        <w:kinsoku w:val="0"/>
        <w:overflowPunct w:val="0"/>
        <w:ind w:left="376"/>
        <w:rPr>
          <w:spacing w:val="-4"/>
          <w:sz w:val="24"/>
          <w:szCs w:val="24"/>
        </w:rPr>
      </w:pPr>
      <w:proofErr w:type="gramStart"/>
      <w:r w:rsidRPr="00BA0A5C">
        <w:rPr>
          <w:spacing w:val="-4"/>
          <w:sz w:val="24"/>
          <w:szCs w:val="24"/>
        </w:rPr>
        <w:t xml:space="preserve">Заказчик:   </w:t>
      </w:r>
      <w:proofErr w:type="gramEnd"/>
      <w:r w:rsidRPr="00BA0A5C">
        <w:rPr>
          <w:spacing w:val="-4"/>
          <w:sz w:val="24"/>
          <w:szCs w:val="24"/>
        </w:rPr>
        <w:t xml:space="preserve">                                                                    Исполнитель:</w:t>
      </w:r>
    </w:p>
    <w:p w14:paraId="2091D67E" w14:textId="15DE5619" w:rsidR="00F52639" w:rsidRPr="00BA0A5C" w:rsidRDefault="00F52639" w:rsidP="009907D9">
      <w:pPr>
        <w:pStyle w:val="a3"/>
        <w:tabs>
          <w:tab w:val="left" w:pos="5990"/>
        </w:tabs>
        <w:kinsoku w:val="0"/>
        <w:overflowPunct w:val="0"/>
        <w:ind w:left="376"/>
        <w:rPr>
          <w:spacing w:val="-4"/>
          <w:sz w:val="24"/>
          <w:szCs w:val="24"/>
        </w:rPr>
      </w:pPr>
    </w:p>
    <w:p w14:paraId="1A09BC76" w14:textId="23B71F04" w:rsidR="00F52639" w:rsidRPr="00BA0A5C" w:rsidRDefault="00F52639" w:rsidP="00F52639">
      <w:pPr>
        <w:pStyle w:val="a3"/>
        <w:tabs>
          <w:tab w:val="left" w:pos="5990"/>
        </w:tabs>
        <w:kinsoku w:val="0"/>
        <w:overflowPunct w:val="0"/>
        <w:ind w:left="376"/>
        <w:rPr>
          <w:spacing w:val="-4"/>
          <w:sz w:val="24"/>
          <w:szCs w:val="24"/>
        </w:rPr>
      </w:pPr>
      <w:proofErr w:type="spellStart"/>
      <w:r w:rsidRPr="00BA0A5C">
        <w:rPr>
          <w:spacing w:val="-4"/>
          <w:sz w:val="24"/>
          <w:szCs w:val="24"/>
        </w:rPr>
        <w:t>И.о</w:t>
      </w:r>
      <w:proofErr w:type="spellEnd"/>
      <w:r w:rsidRPr="00BA0A5C">
        <w:rPr>
          <w:spacing w:val="-4"/>
          <w:sz w:val="24"/>
          <w:szCs w:val="24"/>
        </w:rPr>
        <w:t xml:space="preserve">. директора ИЭФБ РАН                                          </w:t>
      </w:r>
      <w:r w:rsidR="00527A0D">
        <w:rPr>
          <w:spacing w:val="-4"/>
          <w:sz w:val="24"/>
          <w:szCs w:val="24"/>
        </w:rPr>
        <w:t xml:space="preserve"> </w:t>
      </w:r>
      <w:r w:rsidRPr="00BA0A5C">
        <w:rPr>
          <w:spacing w:val="-4"/>
          <w:sz w:val="24"/>
          <w:szCs w:val="24"/>
        </w:rPr>
        <w:t xml:space="preserve">          </w:t>
      </w:r>
    </w:p>
    <w:p w14:paraId="028FC9EC" w14:textId="77777777" w:rsidR="00F52639" w:rsidRPr="00BA0A5C" w:rsidRDefault="00F52639" w:rsidP="00F52639">
      <w:pPr>
        <w:pStyle w:val="a3"/>
        <w:tabs>
          <w:tab w:val="left" w:pos="5990"/>
        </w:tabs>
        <w:kinsoku w:val="0"/>
        <w:overflowPunct w:val="0"/>
        <w:ind w:left="376"/>
        <w:rPr>
          <w:spacing w:val="-4"/>
          <w:sz w:val="24"/>
          <w:szCs w:val="24"/>
        </w:rPr>
      </w:pPr>
    </w:p>
    <w:p w14:paraId="02E3ADF3" w14:textId="476A3E73" w:rsidR="00F52639" w:rsidRPr="00BA0A5C" w:rsidRDefault="00EC2733" w:rsidP="00F52639">
      <w:pPr>
        <w:pStyle w:val="a3"/>
        <w:tabs>
          <w:tab w:val="left" w:pos="5990"/>
        </w:tabs>
        <w:kinsoku w:val="0"/>
        <w:overflowPunct w:val="0"/>
        <w:ind w:left="376"/>
        <w:rPr>
          <w:spacing w:val="-4"/>
          <w:sz w:val="24"/>
          <w:szCs w:val="24"/>
        </w:rPr>
      </w:pPr>
      <w:r w:rsidRPr="00BA0A5C">
        <w:rPr>
          <w:spacing w:val="-4"/>
          <w:sz w:val="24"/>
          <w:szCs w:val="24"/>
        </w:rPr>
        <w:t>____</w:t>
      </w:r>
      <w:r w:rsidR="00F52639" w:rsidRPr="00BA0A5C">
        <w:rPr>
          <w:spacing w:val="-4"/>
          <w:sz w:val="24"/>
          <w:szCs w:val="24"/>
        </w:rPr>
        <w:t xml:space="preserve">___________ Фирсов М.Л.                                       </w:t>
      </w:r>
      <w:r w:rsidR="00527A0D">
        <w:rPr>
          <w:spacing w:val="-4"/>
          <w:sz w:val="24"/>
          <w:szCs w:val="24"/>
        </w:rPr>
        <w:t xml:space="preserve"> </w:t>
      </w:r>
      <w:r w:rsidR="00F52639" w:rsidRPr="00BA0A5C">
        <w:rPr>
          <w:spacing w:val="-4"/>
          <w:sz w:val="24"/>
          <w:szCs w:val="24"/>
        </w:rPr>
        <w:t xml:space="preserve">                                                        </w:t>
      </w:r>
    </w:p>
    <w:p w14:paraId="73950031" w14:textId="31216568" w:rsidR="00F52639" w:rsidRPr="00BA0A5C" w:rsidRDefault="00F52639" w:rsidP="00F52639">
      <w:pPr>
        <w:pStyle w:val="a3"/>
        <w:tabs>
          <w:tab w:val="left" w:pos="5990"/>
        </w:tabs>
        <w:kinsoku w:val="0"/>
        <w:overflowPunct w:val="0"/>
        <w:ind w:left="376"/>
        <w:rPr>
          <w:spacing w:val="-4"/>
          <w:sz w:val="24"/>
          <w:szCs w:val="24"/>
        </w:rPr>
      </w:pPr>
      <w:r w:rsidRPr="00BA0A5C">
        <w:rPr>
          <w:spacing w:val="-4"/>
          <w:sz w:val="24"/>
          <w:szCs w:val="24"/>
        </w:rPr>
        <w:t xml:space="preserve">М.П.                                                                              </w:t>
      </w:r>
      <w:r w:rsidR="00527A0D">
        <w:rPr>
          <w:spacing w:val="-4"/>
          <w:sz w:val="24"/>
          <w:szCs w:val="24"/>
        </w:rPr>
        <w:t xml:space="preserve"> </w:t>
      </w:r>
    </w:p>
    <w:p w14:paraId="36354B7E" w14:textId="76C89E03" w:rsidR="00F52639" w:rsidRPr="00BA0A5C" w:rsidRDefault="00F52639" w:rsidP="00F52639">
      <w:pPr>
        <w:pStyle w:val="a3"/>
        <w:tabs>
          <w:tab w:val="left" w:pos="5990"/>
        </w:tabs>
        <w:kinsoku w:val="0"/>
        <w:overflowPunct w:val="0"/>
        <w:ind w:left="376"/>
        <w:rPr>
          <w:spacing w:val="-4"/>
          <w:sz w:val="24"/>
          <w:szCs w:val="24"/>
        </w:rPr>
      </w:pPr>
    </w:p>
    <w:p w14:paraId="0962C178" w14:textId="2CA4CD1F" w:rsidR="006D305C" w:rsidRPr="00BA0A5C" w:rsidRDefault="006D305C" w:rsidP="00F52639">
      <w:pPr>
        <w:pStyle w:val="a3"/>
        <w:tabs>
          <w:tab w:val="left" w:pos="5990"/>
        </w:tabs>
        <w:kinsoku w:val="0"/>
        <w:overflowPunct w:val="0"/>
        <w:ind w:left="376"/>
        <w:rPr>
          <w:spacing w:val="-4"/>
          <w:sz w:val="24"/>
          <w:szCs w:val="24"/>
        </w:rPr>
      </w:pPr>
    </w:p>
    <w:p w14:paraId="495DDE66" w14:textId="3129DB7A" w:rsidR="006D305C" w:rsidRPr="00BA0A5C" w:rsidRDefault="006D305C" w:rsidP="00F52639">
      <w:pPr>
        <w:pStyle w:val="a3"/>
        <w:tabs>
          <w:tab w:val="left" w:pos="5990"/>
        </w:tabs>
        <w:kinsoku w:val="0"/>
        <w:overflowPunct w:val="0"/>
        <w:ind w:left="376"/>
        <w:rPr>
          <w:spacing w:val="-4"/>
          <w:sz w:val="24"/>
          <w:szCs w:val="24"/>
        </w:rPr>
      </w:pPr>
    </w:p>
    <w:p w14:paraId="2DD5AACB" w14:textId="7905EE8E" w:rsidR="006D305C" w:rsidRPr="00BA0A5C" w:rsidRDefault="006D305C" w:rsidP="00F52639">
      <w:pPr>
        <w:pStyle w:val="a3"/>
        <w:tabs>
          <w:tab w:val="left" w:pos="5990"/>
        </w:tabs>
        <w:kinsoku w:val="0"/>
        <w:overflowPunct w:val="0"/>
        <w:ind w:left="376"/>
        <w:rPr>
          <w:spacing w:val="-4"/>
          <w:sz w:val="24"/>
          <w:szCs w:val="24"/>
        </w:rPr>
      </w:pPr>
    </w:p>
    <w:p w14:paraId="739DC25B" w14:textId="0636182B" w:rsidR="006D305C" w:rsidRPr="00BA0A5C" w:rsidRDefault="006D305C" w:rsidP="00F52639">
      <w:pPr>
        <w:pStyle w:val="a3"/>
        <w:tabs>
          <w:tab w:val="left" w:pos="5990"/>
        </w:tabs>
        <w:kinsoku w:val="0"/>
        <w:overflowPunct w:val="0"/>
        <w:ind w:left="376"/>
        <w:rPr>
          <w:spacing w:val="-4"/>
          <w:sz w:val="24"/>
          <w:szCs w:val="24"/>
        </w:rPr>
      </w:pPr>
    </w:p>
    <w:p w14:paraId="6449EDE1" w14:textId="0337BCCA" w:rsidR="006D305C" w:rsidRPr="00BA0A5C" w:rsidRDefault="006D305C" w:rsidP="00F52639">
      <w:pPr>
        <w:pStyle w:val="a3"/>
        <w:tabs>
          <w:tab w:val="left" w:pos="5990"/>
        </w:tabs>
        <w:kinsoku w:val="0"/>
        <w:overflowPunct w:val="0"/>
        <w:ind w:left="376"/>
        <w:rPr>
          <w:spacing w:val="-4"/>
          <w:sz w:val="24"/>
          <w:szCs w:val="24"/>
        </w:rPr>
      </w:pPr>
    </w:p>
    <w:p w14:paraId="0C524204" w14:textId="4ABB4283" w:rsidR="006D305C" w:rsidRPr="00BA0A5C" w:rsidRDefault="006D305C" w:rsidP="00F52639">
      <w:pPr>
        <w:pStyle w:val="a3"/>
        <w:tabs>
          <w:tab w:val="left" w:pos="5990"/>
        </w:tabs>
        <w:kinsoku w:val="0"/>
        <w:overflowPunct w:val="0"/>
        <w:ind w:left="376"/>
        <w:rPr>
          <w:spacing w:val="-4"/>
          <w:sz w:val="24"/>
          <w:szCs w:val="24"/>
        </w:rPr>
      </w:pPr>
    </w:p>
    <w:p w14:paraId="0CF368C3" w14:textId="7106A879" w:rsidR="006D305C" w:rsidRPr="00BA0A5C" w:rsidRDefault="006D305C" w:rsidP="00F52639">
      <w:pPr>
        <w:pStyle w:val="a3"/>
        <w:tabs>
          <w:tab w:val="left" w:pos="5990"/>
        </w:tabs>
        <w:kinsoku w:val="0"/>
        <w:overflowPunct w:val="0"/>
        <w:ind w:left="376"/>
        <w:rPr>
          <w:spacing w:val="-4"/>
          <w:sz w:val="24"/>
          <w:szCs w:val="24"/>
        </w:rPr>
      </w:pPr>
    </w:p>
    <w:p w14:paraId="277A2D88" w14:textId="153192C0" w:rsidR="006D305C" w:rsidRPr="00BA0A5C" w:rsidRDefault="006D305C" w:rsidP="00F52639">
      <w:pPr>
        <w:pStyle w:val="a3"/>
        <w:tabs>
          <w:tab w:val="left" w:pos="5990"/>
        </w:tabs>
        <w:kinsoku w:val="0"/>
        <w:overflowPunct w:val="0"/>
        <w:ind w:left="376"/>
        <w:rPr>
          <w:spacing w:val="-4"/>
          <w:sz w:val="24"/>
          <w:szCs w:val="24"/>
        </w:rPr>
      </w:pPr>
    </w:p>
    <w:p w14:paraId="4343AC7D" w14:textId="77777777" w:rsidR="00A96B46" w:rsidRPr="00BA0A5C" w:rsidRDefault="00A96B46" w:rsidP="006D305C">
      <w:pPr>
        <w:tabs>
          <w:tab w:val="left" w:pos="8121"/>
        </w:tabs>
        <w:kinsoku w:val="0"/>
        <w:overflowPunct w:val="0"/>
        <w:spacing w:before="73"/>
        <w:ind w:left="3288"/>
        <w:jc w:val="right"/>
        <w:rPr>
          <w:b/>
          <w:bCs/>
          <w:sz w:val="24"/>
          <w:szCs w:val="24"/>
        </w:rPr>
      </w:pPr>
    </w:p>
    <w:p w14:paraId="1A2676CA" w14:textId="77777777" w:rsidR="00C13965" w:rsidRPr="00BA0A5C" w:rsidRDefault="00C13965" w:rsidP="006D305C">
      <w:pPr>
        <w:tabs>
          <w:tab w:val="left" w:pos="8121"/>
        </w:tabs>
        <w:kinsoku w:val="0"/>
        <w:overflowPunct w:val="0"/>
        <w:spacing w:before="73"/>
        <w:ind w:left="3288"/>
        <w:jc w:val="right"/>
        <w:rPr>
          <w:b/>
          <w:bCs/>
          <w:sz w:val="24"/>
          <w:szCs w:val="24"/>
        </w:rPr>
      </w:pPr>
    </w:p>
    <w:p w14:paraId="564015AC" w14:textId="77777777" w:rsidR="00C13965" w:rsidRPr="00BA0A5C" w:rsidRDefault="00C13965" w:rsidP="006D305C">
      <w:pPr>
        <w:tabs>
          <w:tab w:val="left" w:pos="8121"/>
        </w:tabs>
        <w:kinsoku w:val="0"/>
        <w:overflowPunct w:val="0"/>
        <w:spacing w:before="73"/>
        <w:ind w:left="3288"/>
        <w:jc w:val="right"/>
        <w:rPr>
          <w:b/>
          <w:bCs/>
          <w:sz w:val="24"/>
          <w:szCs w:val="24"/>
        </w:rPr>
      </w:pPr>
    </w:p>
    <w:p w14:paraId="69B53C2A" w14:textId="77777777" w:rsidR="00C13965" w:rsidRPr="00BA0A5C" w:rsidRDefault="00C13965" w:rsidP="006D305C">
      <w:pPr>
        <w:tabs>
          <w:tab w:val="left" w:pos="8121"/>
        </w:tabs>
        <w:kinsoku w:val="0"/>
        <w:overflowPunct w:val="0"/>
        <w:spacing w:before="73"/>
        <w:ind w:left="3288"/>
        <w:jc w:val="right"/>
        <w:rPr>
          <w:b/>
          <w:bCs/>
          <w:sz w:val="24"/>
          <w:szCs w:val="24"/>
        </w:rPr>
      </w:pPr>
    </w:p>
    <w:p w14:paraId="5A46104D" w14:textId="77777777" w:rsidR="00C13965" w:rsidRPr="00BA0A5C" w:rsidRDefault="00C13965" w:rsidP="006D305C">
      <w:pPr>
        <w:tabs>
          <w:tab w:val="left" w:pos="8121"/>
        </w:tabs>
        <w:kinsoku w:val="0"/>
        <w:overflowPunct w:val="0"/>
        <w:spacing w:before="73"/>
        <w:ind w:left="3288"/>
        <w:jc w:val="right"/>
        <w:rPr>
          <w:b/>
          <w:bCs/>
          <w:sz w:val="24"/>
          <w:szCs w:val="24"/>
        </w:rPr>
      </w:pPr>
    </w:p>
    <w:p w14:paraId="213E0E2E" w14:textId="77777777" w:rsidR="00C13965" w:rsidRPr="00BA0A5C" w:rsidRDefault="00C13965" w:rsidP="006D305C">
      <w:pPr>
        <w:tabs>
          <w:tab w:val="left" w:pos="8121"/>
        </w:tabs>
        <w:kinsoku w:val="0"/>
        <w:overflowPunct w:val="0"/>
        <w:spacing w:before="73"/>
        <w:ind w:left="3288"/>
        <w:jc w:val="right"/>
        <w:rPr>
          <w:b/>
          <w:bCs/>
          <w:sz w:val="24"/>
          <w:szCs w:val="24"/>
        </w:rPr>
      </w:pPr>
    </w:p>
    <w:p w14:paraId="364FB36B" w14:textId="77777777" w:rsidR="00C13965" w:rsidRPr="00BA0A5C" w:rsidRDefault="00C13965" w:rsidP="006D305C">
      <w:pPr>
        <w:tabs>
          <w:tab w:val="left" w:pos="8121"/>
        </w:tabs>
        <w:kinsoku w:val="0"/>
        <w:overflowPunct w:val="0"/>
        <w:spacing w:before="73"/>
        <w:ind w:left="3288"/>
        <w:jc w:val="right"/>
        <w:rPr>
          <w:b/>
          <w:bCs/>
          <w:sz w:val="24"/>
          <w:szCs w:val="24"/>
        </w:rPr>
      </w:pPr>
    </w:p>
    <w:p w14:paraId="486DEB76" w14:textId="77777777" w:rsidR="00C13965" w:rsidRPr="00BA0A5C" w:rsidRDefault="00C13965" w:rsidP="006D305C">
      <w:pPr>
        <w:tabs>
          <w:tab w:val="left" w:pos="8121"/>
        </w:tabs>
        <w:kinsoku w:val="0"/>
        <w:overflowPunct w:val="0"/>
        <w:spacing w:before="73"/>
        <w:ind w:left="3288"/>
        <w:jc w:val="right"/>
        <w:rPr>
          <w:b/>
          <w:bCs/>
          <w:sz w:val="24"/>
          <w:szCs w:val="24"/>
        </w:rPr>
      </w:pPr>
    </w:p>
    <w:p w14:paraId="54E5F753" w14:textId="77777777" w:rsidR="00C13965" w:rsidRPr="00BA0A5C" w:rsidRDefault="00C13965" w:rsidP="006D305C">
      <w:pPr>
        <w:tabs>
          <w:tab w:val="left" w:pos="8121"/>
        </w:tabs>
        <w:kinsoku w:val="0"/>
        <w:overflowPunct w:val="0"/>
        <w:spacing w:before="73"/>
        <w:ind w:left="3288"/>
        <w:jc w:val="right"/>
        <w:rPr>
          <w:b/>
          <w:bCs/>
          <w:sz w:val="24"/>
          <w:szCs w:val="24"/>
        </w:rPr>
      </w:pPr>
    </w:p>
    <w:p w14:paraId="2A31ACE5" w14:textId="3BEED81F" w:rsidR="006D305C" w:rsidRPr="00BA0A5C" w:rsidRDefault="006D305C" w:rsidP="006D305C">
      <w:pPr>
        <w:tabs>
          <w:tab w:val="left" w:pos="8121"/>
        </w:tabs>
        <w:kinsoku w:val="0"/>
        <w:overflowPunct w:val="0"/>
        <w:spacing w:before="73"/>
        <w:ind w:left="3288"/>
        <w:jc w:val="right"/>
        <w:rPr>
          <w:b/>
          <w:bCs/>
          <w:sz w:val="24"/>
          <w:szCs w:val="24"/>
        </w:rPr>
      </w:pPr>
      <w:r w:rsidRPr="00BA0A5C">
        <w:rPr>
          <w:b/>
          <w:bCs/>
          <w:sz w:val="24"/>
          <w:szCs w:val="24"/>
        </w:rPr>
        <w:lastRenderedPageBreak/>
        <w:t>Приложение</w:t>
      </w:r>
      <w:r w:rsidRPr="00BA0A5C">
        <w:rPr>
          <w:b/>
          <w:bCs/>
          <w:spacing w:val="-5"/>
          <w:sz w:val="24"/>
          <w:szCs w:val="24"/>
        </w:rPr>
        <w:t xml:space="preserve"> </w:t>
      </w:r>
      <w:r w:rsidRPr="00BA0A5C">
        <w:rPr>
          <w:b/>
          <w:bCs/>
          <w:sz w:val="24"/>
          <w:szCs w:val="24"/>
        </w:rPr>
        <w:t>№ 4</w:t>
      </w:r>
    </w:p>
    <w:p w14:paraId="4EC2A84E" w14:textId="03EE9A93" w:rsidR="006D305C" w:rsidRPr="00BA0A5C" w:rsidRDefault="006D305C" w:rsidP="006D305C">
      <w:pPr>
        <w:tabs>
          <w:tab w:val="left" w:pos="8121"/>
        </w:tabs>
        <w:kinsoku w:val="0"/>
        <w:overflowPunct w:val="0"/>
        <w:spacing w:before="73"/>
        <w:ind w:left="3288"/>
        <w:jc w:val="right"/>
        <w:rPr>
          <w:b/>
          <w:bCs/>
          <w:sz w:val="24"/>
          <w:szCs w:val="24"/>
        </w:rPr>
      </w:pPr>
      <w:r w:rsidRPr="00BA0A5C">
        <w:rPr>
          <w:b/>
          <w:bCs/>
          <w:sz w:val="24"/>
          <w:szCs w:val="24"/>
        </w:rPr>
        <w:t xml:space="preserve">                                           </w:t>
      </w:r>
      <w:r w:rsidRPr="00BA0A5C">
        <w:rPr>
          <w:b/>
          <w:bCs/>
          <w:spacing w:val="-5"/>
          <w:sz w:val="24"/>
          <w:szCs w:val="24"/>
        </w:rPr>
        <w:t xml:space="preserve"> </w:t>
      </w:r>
      <w:r w:rsidRPr="00BA0A5C">
        <w:rPr>
          <w:b/>
          <w:bCs/>
          <w:sz w:val="24"/>
          <w:szCs w:val="24"/>
        </w:rPr>
        <w:t>к</w:t>
      </w:r>
      <w:r w:rsidRPr="00BA0A5C">
        <w:rPr>
          <w:b/>
          <w:bCs/>
          <w:spacing w:val="-7"/>
          <w:sz w:val="24"/>
          <w:szCs w:val="24"/>
        </w:rPr>
        <w:t xml:space="preserve"> </w:t>
      </w:r>
      <w:r w:rsidRPr="00BA0A5C">
        <w:rPr>
          <w:b/>
          <w:bCs/>
          <w:sz w:val="24"/>
          <w:szCs w:val="24"/>
        </w:rPr>
        <w:t>договору</w:t>
      </w:r>
      <w:r w:rsidRPr="00BA0A5C">
        <w:rPr>
          <w:b/>
          <w:bCs/>
          <w:spacing w:val="-8"/>
          <w:sz w:val="24"/>
          <w:szCs w:val="24"/>
        </w:rPr>
        <w:t xml:space="preserve"> </w:t>
      </w:r>
      <w:r w:rsidRPr="00BA0A5C">
        <w:rPr>
          <w:b/>
          <w:bCs/>
          <w:sz w:val="24"/>
          <w:szCs w:val="24"/>
        </w:rPr>
        <w:t>№</w:t>
      </w:r>
      <w:r w:rsidRPr="00BA0A5C">
        <w:rPr>
          <w:b/>
          <w:bCs/>
          <w:spacing w:val="-8"/>
          <w:sz w:val="24"/>
          <w:szCs w:val="24"/>
        </w:rPr>
        <w:t xml:space="preserve"> </w:t>
      </w:r>
      <w:r w:rsidR="009E34D8">
        <w:rPr>
          <w:b/>
          <w:bCs/>
          <w:spacing w:val="-8"/>
          <w:sz w:val="24"/>
          <w:szCs w:val="24"/>
        </w:rPr>
        <w:t>__________</w:t>
      </w:r>
      <w:r w:rsidRPr="00BA0A5C">
        <w:rPr>
          <w:b/>
          <w:bCs/>
          <w:spacing w:val="-8"/>
          <w:sz w:val="24"/>
          <w:szCs w:val="24"/>
        </w:rPr>
        <w:t xml:space="preserve">  </w:t>
      </w:r>
      <w:r w:rsidRPr="00BA0A5C">
        <w:rPr>
          <w:b/>
          <w:bCs/>
          <w:sz w:val="24"/>
          <w:szCs w:val="24"/>
        </w:rPr>
        <w:t xml:space="preserve">                    от «___» </w:t>
      </w:r>
      <w:r w:rsidR="007150CF">
        <w:rPr>
          <w:b/>
          <w:sz w:val="24"/>
          <w:szCs w:val="24"/>
        </w:rPr>
        <w:t>марта</w:t>
      </w:r>
      <w:r w:rsidRPr="00BA0A5C">
        <w:rPr>
          <w:b/>
          <w:sz w:val="24"/>
          <w:szCs w:val="24"/>
        </w:rPr>
        <w:t xml:space="preserve"> 2026 г.</w:t>
      </w:r>
    </w:p>
    <w:p w14:paraId="29D78926" w14:textId="4CB52F86" w:rsidR="006D305C" w:rsidRPr="00BA0A5C" w:rsidRDefault="006D305C" w:rsidP="00F52639">
      <w:pPr>
        <w:pStyle w:val="a3"/>
        <w:tabs>
          <w:tab w:val="left" w:pos="5990"/>
        </w:tabs>
        <w:kinsoku w:val="0"/>
        <w:overflowPunct w:val="0"/>
        <w:ind w:left="376"/>
        <w:rPr>
          <w:spacing w:val="-4"/>
          <w:sz w:val="24"/>
          <w:szCs w:val="24"/>
        </w:rPr>
      </w:pPr>
    </w:p>
    <w:p w14:paraId="5DED14C6" w14:textId="6B42DBC0" w:rsidR="006D305C" w:rsidRPr="00BA0A5C" w:rsidRDefault="006D305C" w:rsidP="00F52639">
      <w:pPr>
        <w:pStyle w:val="a3"/>
        <w:tabs>
          <w:tab w:val="left" w:pos="5990"/>
        </w:tabs>
        <w:kinsoku w:val="0"/>
        <w:overflowPunct w:val="0"/>
        <w:ind w:left="376"/>
        <w:rPr>
          <w:spacing w:val="-4"/>
          <w:sz w:val="24"/>
          <w:szCs w:val="24"/>
        </w:rPr>
      </w:pPr>
    </w:p>
    <w:p w14:paraId="5D67BB48" w14:textId="77777777" w:rsidR="00B4703B" w:rsidRPr="00BA0A5C" w:rsidRDefault="00B4703B" w:rsidP="00B4703B">
      <w:pPr>
        <w:widowControl/>
        <w:autoSpaceDE/>
        <w:autoSpaceDN/>
        <w:adjustRightInd/>
        <w:jc w:val="center"/>
        <w:rPr>
          <w:b/>
          <w:bCs/>
          <w:sz w:val="24"/>
          <w:szCs w:val="24"/>
        </w:rPr>
      </w:pPr>
      <w:r w:rsidRPr="00BA0A5C">
        <w:rPr>
          <w:b/>
          <w:bCs/>
          <w:sz w:val="24"/>
          <w:szCs w:val="24"/>
        </w:rPr>
        <w:t>ДЕКЛАРАЦИЯ</w:t>
      </w:r>
    </w:p>
    <w:p w14:paraId="6F88A919" w14:textId="77777777" w:rsidR="00B4703B" w:rsidRPr="00BA0A5C" w:rsidRDefault="00B4703B" w:rsidP="00B4703B">
      <w:pPr>
        <w:widowControl/>
        <w:autoSpaceDE/>
        <w:autoSpaceDN/>
        <w:adjustRightInd/>
        <w:jc w:val="center"/>
        <w:rPr>
          <w:sz w:val="24"/>
          <w:szCs w:val="24"/>
        </w:rPr>
      </w:pPr>
      <w:r w:rsidRPr="00BA0A5C">
        <w:rPr>
          <w:sz w:val="24"/>
          <w:szCs w:val="24"/>
        </w:rPr>
        <w:t>участника закупки</w:t>
      </w:r>
    </w:p>
    <w:p w14:paraId="68CC0C28" w14:textId="77777777" w:rsidR="00B4703B" w:rsidRPr="00BA0A5C" w:rsidRDefault="00B4703B" w:rsidP="00B4703B">
      <w:pPr>
        <w:widowControl/>
        <w:autoSpaceDE/>
        <w:autoSpaceDN/>
        <w:adjustRightInd/>
        <w:jc w:val="center"/>
        <w:rPr>
          <w:spacing w:val="4"/>
          <w:sz w:val="24"/>
          <w:szCs w:val="24"/>
        </w:rPr>
      </w:pPr>
    </w:p>
    <w:p w14:paraId="76FB3FE8" w14:textId="6B089831" w:rsidR="00B4703B" w:rsidRPr="00BA0A5C" w:rsidRDefault="00B4703B" w:rsidP="00B4703B">
      <w:pPr>
        <w:widowControl/>
        <w:autoSpaceDE/>
        <w:autoSpaceDN/>
        <w:adjustRightInd/>
        <w:ind w:firstLine="708"/>
        <w:jc w:val="both"/>
        <w:rPr>
          <w:sz w:val="24"/>
          <w:szCs w:val="24"/>
        </w:rPr>
      </w:pPr>
      <w:r w:rsidRPr="00BA0A5C">
        <w:rPr>
          <w:spacing w:val="4"/>
          <w:sz w:val="24"/>
          <w:szCs w:val="24"/>
        </w:rPr>
        <w:t xml:space="preserve">Настоящей Декларацией </w:t>
      </w:r>
      <w:r w:rsidR="00D15ACB">
        <w:rPr>
          <w:b/>
          <w:bCs/>
          <w:sz w:val="24"/>
          <w:szCs w:val="24"/>
        </w:rPr>
        <w:t xml:space="preserve">(наименование </w:t>
      </w:r>
      <w:proofErr w:type="gramStart"/>
      <w:r w:rsidR="00D15ACB">
        <w:rPr>
          <w:b/>
          <w:bCs/>
          <w:sz w:val="24"/>
          <w:szCs w:val="24"/>
        </w:rPr>
        <w:t>организации)</w:t>
      </w:r>
      <w:r w:rsidRPr="00BA0A5C">
        <w:rPr>
          <w:b/>
          <w:bCs/>
          <w:sz w:val="24"/>
          <w:szCs w:val="24"/>
        </w:rPr>
        <w:t>(</w:t>
      </w:r>
      <w:proofErr w:type="gramEnd"/>
      <w:r w:rsidRPr="00BA0A5C">
        <w:rPr>
          <w:b/>
          <w:bCs/>
          <w:sz w:val="24"/>
          <w:szCs w:val="24"/>
        </w:rPr>
        <w:t xml:space="preserve">сокращенно: </w:t>
      </w:r>
      <w:r w:rsidR="00D15ACB">
        <w:rPr>
          <w:b/>
          <w:bCs/>
          <w:sz w:val="24"/>
          <w:szCs w:val="24"/>
        </w:rPr>
        <w:t>______</w:t>
      </w:r>
      <w:r w:rsidRPr="00BA0A5C">
        <w:rPr>
          <w:b/>
          <w:bCs/>
          <w:sz w:val="24"/>
          <w:szCs w:val="24"/>
        </w:rPr>
        <w:t>)</w:t>
      </w:r>
      <w:r w:rsidRPr="00BA0A5C">
        <w:rPr>
          <w:spacing w:val="4"/>
          <w:sz w:val="24"/>
          <w:szCs w:val="24"/>
        </w:rPr>
        <w:t xml:space="preserve"> подтверждает свое соответствие единым требованиям к участникам закупки:</w:t>
      </w:r>
    </w:p>
    <w:p w14:paraId="1FCF9E45" w14:textId="77777777" w:rsidR="00B4703B" w:rsidRPr="00BA0A5C" w:rsidRDefault="00B4703B" w:rsidP="00B4703B">
      <w:pPr>
        <w:widowControl/>
        <w:autoSpaceDE/>
        <w:autoSpaceDN/>
        <w:adjustRightInd/>
        <w:ind w:firstLine="708"/>
        <w:jc w:val="both"/>
        <w:rPr>
          <w:sz w:val="24"/>
          <w:szCs w:val="24"/>
        </w:rPr>
      </w:pPr>
      <w:r w:rsidRPr="00BA0A5C">
        <w:rPr>
          <w:sz w:val="24"/>
          <w:szCs w:val="24"/>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AF7819F" w14:textId="77777777" w:rsidR="00B4703B" w:rsidRPr="00BA0A5C" w:rsidRDefault="00B4703B" w:rsidP="00B4703B">
      <w:pPr>
        <w:widowControl/>
        <w:autoSpaceDE/>
        <w:autoSpaceDN/>
        <w:adjustRightInd/>
        <w:ind w:firstLine="708"/>
        <w:jc w:val="both"/>
        <w:rPr>
          <w:sz w:val="24"/>
          <w:szCs w:val="24"/>
        </w:rPr>
      </w:pPr>
      <w:r w:rsidRPr="00BA0A5C">
        <w:rPr>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434B8B0" w14:textId="77777777" w:rsidR="00B4703B" w:rsidRPr="00BA0A5C" w:rsidRDefault="00B4703B" w:rsidP="00B4703B">
      <w:pPr>
        <w:widowControl/>
        <w:autoSpaceDE/>
        <w:autoSpaceDN/>
        <w:adjustRightInd/>
        <w:ind w:firstLine="708"/>
        <w:jc w:val="both"/>
        <w:rPr>
          <w:sz w:val="24"/>
          <w:szCs w:val="24"/>
        </w:rPr>
      </w:pPr>
      <w:r w:rsidRPr="00BA0A5C">
        <w:rPr>
          <w:sz w:val="24"/>
          <w:szCs w:val="24"/>
        </w:rPr>
        <w:t xml:space="preserve">3) </w:t>
      </w:r>
      <w:proofErr w:type="spellStart"/>
      <w:r w:rsidRPr="00BA0A5C">
        <w:rPr>
          <w:sz w:val="24"/>
          <w:szCs w:val="24"/>
        </w:rPr>
        <w:t>неприостановление</w:t>
      </w:r>
      <w:proofErr w:type="spellEnd"/>
      <w:r w:rsidRPr="00BA0A5C">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759DD83B" w14:textId="77777777" w:rsidR="00B4703B" w:rsidRPr="00BA0A5C" w:rsidRDefault="00B4703B" w:rsidP="00B4703B">
      <w:pPr>
        <w:widowControl/>
        <w:autoSpaceDE/>
        <w:autoSpaceDN/>
        <w:adjustRightInd/>
        <w:ind w:firstLine="708"/>
        <w:jc w:val="both"/>
        <w:rPr>
          <w:sz w:val="24"/>
          <w:szCs w:val="24"/>
        </w:rPr>
      </w:pPr>
      <w:r w:rsidRPr="00BA0A5C">
        <w:rPr>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437D344A" w14:textId="77777777" w:rsidR="00B4703B" w:rsidRPr="00BA0A5C" w:rsidRDefault="00B4703B" w:rsidP="00B4703B">
      <w:pPr>
        <w:widowControl/>
        <w:autoSpaceDE/>
        <w:autoSpaceDN/>
        <w:adjustRightInd/>
        <w:ind w:firstLine="708"/>
        <w:jc w:val="both"/>
        <w:rPr>
          <w:sz w:val="24"/>
          <w:szCs w:val="24"/>
        </w:rPr>
      </w:pPr>
      <w:r w:rsidRPr="00BA0A5C">
        <w:rPr>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54BC13E" w14:textId="77777777" w:rsidR="00B4703B" w:rsidRPr="00BA0A5C" w:rsidRDefault="00B4703B" w:rsidP="00B4703B">
      <w:pPr>
        <w:widowControl/>
        <w:autoSpaceDE/>
        <w:autoSpaceDN/>
        <w:adjustRightInd/>
        <w:ind w:firstLine="708"/>
        <w:jc w:val="both"/>
        <w:rPr>
          <w:sz w:val="24"/>
          <w:szCs w:val="24"/>
        </w:rPr>
      </w:pPr>
      <w:r w:rsidRPr="00BA0A5C">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w:t>
      </w:r>
      <w:r w:rsidRPr="00BA0A5C">
        <w:rPr>
          <w:sz w:val="24"/>
          <w:szCs w:val="24"/>
        </w:rPr>
        <w:lastRenderedPageBreak/>
        <w:t>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6413081" w14:textId="77777777" w:rsidR="00B4703B" w:rsidRPr="00BA0A5C" w:rsidRDefault="00B4703B" w:rsidP="00B4703B">
      <w:pPr>
        <w:widowControl/>
        <w:autoSpaceDE/>
        <w:autoSpaceDN/>
        <w:adjustRightInd/>
        <w:ind w:firstLine="708"/>
        <w:jc w:val="both"/>
        <w:rPr>
          <w:sz w:val="24"/>
          <w:szCs w:val="24"/>
        </w:rPr>
      </w:pPr>
      <w:r w:rsidRPr="00BA0A5C">
        <w:rPr>
          <w:sz w:val="24"/>
          <w:szCs w:val="24"/>
        </w:rPr>
        <w:t>7) отсутствие сведений об участнике закупки в реестре недобросовестных поставщиков, предусмотренном Федеральным законом № 223-ФЗ;</w:t>
      </w:r>
    </w:p>
    <w:p w14:paraId="7DEE9B8D" w14:textId="77777777" w:rsidR="00B4703B" w:rsidRPr="00BA0A5C" w:rsidRDefault="00B4703B" w:rsidP="00B4703B">
      <w:pPr>
        <w:widowControl/>
        <w:autoSpaceDE/>
        <w:autoSpaceDN/>
        <w:adjustRightInd/>
        <w:ind w:firstLine="708"/>
        <w:jc w:val="both"/>
        <w:rPr>
          <w:sz w:val="24"/>
          <w:szCs w:val="24"/>
        </w:rPr>
      </w:pPr>
      <w:r w:rsidRPr="00BA0A5C">
        <w:rPr>
          <w:sz w:val="24"/>
          <w:szCs w:val="24"/>
        </w:rPr>
        <w:t>8) отсутствие сведений об участниках закупки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45D2767E" w14:textId="77777777" w:rsidR="00B4703B" w:rsidRPr="00BA0A5C" w:rsidRDefault="00B4703B" w:rsidP="00B4703B">
      <w:pPr>
        <w:widowControl/>
        <w:autoSpaceDE/>
        <w:autoSpaceDN/>
        <w:adjustRightInd/>
        <w:ind w:firstLine="708"/>
        <w:jc w:val="both"/>
        <w:rPr>
          <w:sz w:val="24"/>
          <w:szCs w:val="24"/>
        </w:rPr>
      </w:pPr>
      <w:r w:rsidRPr="00BA0A5C">
        <w:rPr>
          <w:sz w:val="24"/>
          <w:szCs w:val="24"/>
        </w:rPr>
        <w:t>9) наличие сертификации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w:t>
      </w:r>
    </w:p>
    <w:p w14:paraId="3618ACCC" w14:textId="77777777" w:rsidR="00B4703B" w:rsidRPr="00BA0A5C" w:rsidRDefault="00B4703B" w:rsidP="00B4703B">
      <w:pPr>
        <w:widowControl/>
        <w:autoSpaceDE/>
        <w:autoSpaceDN/>
        <w:adjustRightInd/>
        <w:jc w:val="both"/>
        <w:rPr>
          <w:sz w:val="24"/>
          <w:szCs w:val="24"/>
        </w:rPr>
      </w:pPr>
      <w:r w:rsidRPr="00BA0A5C">
        <w:rPr>
          <w:sz w:val="24"/>
          <w:szCs w:val="24"/>
        </w:rPr>
        <w:t>информационной безопасности, и (или) систем менеджмента риска, и (или) иных систем управления (менеджмента) в зависимости от объекта закупки;</w:t>
      </w:r>
    </w:p>
    <w:p w14:paraId="6BA9CC99" w14:textId="77777777" w:rsidR="00B4703B" w:rsidRPr="00BA0A5C" w:rsidRDefault="00B4703B" w:rsidP="00B4703B">
      <w:pPr>
        <w:widowControl/>
        <w:autoSpaceDE/>
        <w:autoSpaceDN/>
        <w:adjustRightInd/>
        <w:ind w:firstLine="708"/>
        <w:jc w:val="both"/>
        <w:rPr>
          <w:sz w:val="24"/>
          <w:szCs w:val="24"/>
        </w:rPr>
      </w:pPr>
      <w:r w:rsidRPr="00BA0A5C">
        <w:rPr>
          <w:sz w:val="24"/>
          <w:szCs w:val="24"/>
        </w:rPr>
        <w:t>10) обладание участником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6C1AF627" w14:textId="77777777" w:rsidR="00B4703B" w:rsidRPr="00BA0A5C" w:rsidRDefault="00B4703B" w:rsidP="00B4703B">
      <w:pPr>
        <w:widowControl/>
        <w:autoSpaceDE/>
        <w:autoSpaceDN/>
        <w:adjustRightInd/>
        <w:ind w:firstLine="708"/>
        <w:jc w:val="both"/>
        <w:rPr>
          <w:sz w:val="24"/>
          <w:szCs w:val="24"/>
        </w:rPr>
      </w:pPr>
      <w:r w:rsidRPr="00BA0A5C">
        <w:rPr>
          <w:sz w:val="24"/>
          <w:szCs w:val="24"/>
        </w:rPr>
        <w:t>11) отсутствие в реестре иностранных агентов, ведение которого предусмотрено Законом от 14.07.2022 № 255-ФЗ «О контроле за деятельностью лиц, находящихся под иностранным влиянием»;</w:t>
      </w:r>
    </w:p>
    <w:p w14:paraId="616217A6" w14:textId="77777777" w:rsidR="00B4703B" w:rsidRPr="00BA0A5C" w:rsidRDefault="00B4703B" w:rsidP="00B4703B">
      <w:pPr>
        <w:widowControl/>
        <w:autoSpaceDE/>
        <w:autoSpaceDN/>
        <w:adjustRightInd/>
        <w:ind w:firstLine="708"/>
        <w:jc w:val="both"/>
        <w:rPr>
          <w:sz w:val="24"/>
          <w:szCs w:val="24"/>
        </w:rPr>
      </w:pPr>
      <w:r w:rsidRPr="00BA0A5C">
        <w:rPr>
          <w:sz w:val="24"/>
          <w:szCs w:val="24"/>
        </w:rPr>
        <w:t>12) не является участником закупки,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и не является организацией, находящейся под контролем таких лиц».</w:t>
      </w:r>
    </w:p>
    <w:p w14:paraId="0B322149" w14:textId="77777777" w:rsidR="00B4703B" w:rsidRPr="00BA0A5C" w:rsidRDefault="00B4703B" w:rsidP="00B4703B">
      <w:pPr>
        <w:widowControl/>
        <w:autoSpaceDE/>
        <w:autoSpaceDN/>
        <w:adjustRightInd/>
        <w:ind w:firstLine="708"/>
        <w:jc w:val="both"/>
        <w:rPr>
          <w:sz w:val="24"/>
          <w:szCs w:val="24"/>
          <w:shd w:val="clear" w:color="auto" w:fill="FFFFFF"/>
        </w:rPr>
      </w:pPr>
    </w:p>
    <w:p w14:paraId="1D33A92A" w14:textId="77777777" w:rsidR="00B4703B" w:rsidRPr="00BA0A5C" w:rsidRDefault="00B4703B" w:rsidP="00B4703B">
      <w:pPr>
        <w:widowControl/>
        <w:autoSpaceDE/>
        <w:autoSpaceDN/>
        <w:adjustRightInd/>
        <w:ind w:firstLine="708"/>
        <w:jc w:val="both"/>
        <w:rPr>
          <w:sz w:val="24"/>
          <w:szCs w:val="24"/>
          <w:shd w:val="clear" w:color="auto" w:fill="FFFFFF"/>
        </w:rPr>
      </w:pPr>
    </w:p>
    <w:p w14:paraId="61ED7A36" w14:textId="77777777" w:rsidR="00B4703B" w:rsidRPr="00BA0A5C" w:rsidRDefault="00B4703B" w:rsidP="00B4703B">
      <w:pPr>
        <w:widowControl/>
        <w:autoSpaceDE/>
        <w:autoSpaceDN/>
        <w:adjustRightInd/>
        <w:jc w:val="both"/>
        <w:rPr>
          <w:bCs/>
          <w:sz w:val="24"/>
          <w:szCs w:val="24"/>
        </w:rPr>
      </w:pPr>
    </w:p>
    <w:p w14:paraId="4BA1BEAF" w14:textId="774E901A" w:rsidR="00B4703B" w:rsidRPr="00BA0A5C" w:rsidRDefault="00F80FDB" w:rsidP="00B4703B">
      <w:pPr>
        <w:widowControl/>
        <w:autoSpaceDE/>
        <w:autoSpaceDN/>
        <w:adjustRightInd/>
        <w:ind w:firstLine="708"/>
        <w:rPr>
          <w:sz w:val="24"/>
          <w:szCs w:val="24"/>
        </w:rPr>
      </w:pPr>
      <w:r>
        <w:rPr>
          <w:rFonts w:eastAsia="Lucida Sans Unicode"/>
          <w:spacing w:val="4"/>
          <w:kern w:val="1"/>
          <w:sz w:val="24"/>
          <w:szCs w:val="24"/>
        </w:rPr>
        <w:t xml:space="preserve">Руководитель /ответственное </w:t>
      </w:r>
      <w:proofErr w:type="gramStart"/>
      <w:r>
        <w:rPr>
          <w:rFonts w:eastAsia="Lucida Sans Unicode"/>
          <w:spacing w:val="4"/>
          <w:kern w:val="1"/>
          <w:sz w:val="24"/>
          <w:szCs w:val="24"/>
        </w:rPr>
        <w:t>лицо  _</w:t>
      </w:r>
      <w:proofErr w:type="gramEnd"/>
      <w:r>
        <w:rPr>
          <w:rFonts w:eastAsia="Lucida Sans Unicode"/>
          <w:spacing w:val="4"/>
          <w:kern w:val="1"/>
          <w:sz w:val="24"/>
          <w:szCs w:val="24"/>
        </w:rPr>
        <w:t>_________________   (Ф.И.О.)</w:t>
      </w:r>
    </w:p>
    <w:p w14:paraId="171D0B2E" w14:textId="77777777" w:rsidR="00B4703B" w:rsidRPr="00BA0A5C" w:rsidRDefault="00B4703B" w:rsidP="00B4703B">
      <w:pPr>
        <w:widowControl/>
        <w:autoSpaceDE/>
        <w:autoSpaceDN/>
        <w:adjustRightInd/>
        <w:rPr>
          <w:sz w:val="24"/>
          <w:szCs w:val="24"/>
        </w:rPr>
      </w:pPr>
    </w:p>
    <w:p w14:paraId="5042A1C0" w14:textId="77777777" w:rsidR="00B4703B" w:rsidRPr="00BA0A5C" w:rsidRDefault="00B4703B" w:rsidP="00B4703B">
      <w:pPr>
        <w:widowControl/>
        <w:autoSpaceDE/>
        <w:autoSpaceDN/>
        <w:adjustRightInd/>
        <w:rPr>
          <w:sz w:val="24"/>
          <w:szCs w:val="24"/>
        </w:rPr>
      </w:pPr>
    </w:p>
    <w:p w14:paraId="27442BE0" w14:textId="77777777" w:rsidR="00B4703B" w:rsidRPr="00BA0A5C" w:rsidRDefault="00B4703B" w:rsidP="00B4703B">
      <w:pPr>
        <w:widowControl/>
        <w:autoSpaceDE/>
        <w:autoSpaceDN/>
        <w:adjustRightInd/>
        <w:rPr>
          <w:sz w:val="24"/>
          <w:szCs w:val="24"/>
        </w:rPr>
      </w:pPr>
    </w:p>
    <w:p w14:paraId="7D540424" w14:textId="77777777" w:rsidR="00B4703B" w:rsidRPr="00BA0A5C" w:rsidRDefault="00B4703B" w:rsidP="00B4703B">
      <w:pPr>
        <w:widowControl/>
        <w:autoSpaceDE/>
        <w:autoSpaceDN/>
        <w:adjustRightInd/>
        <w:rPr>
          <w:sz w:val="24"/>
          <w:szCs w:val="24"/>
        </w:rPr>
      </w:pPr>
    </w:p>
    <w:p w14:paraId="1B2FDC21" w14:textId="77777777" w:rsidR="00B4703B" w:rsidRPr="00BA0A5C" w:rsidRDefault="00B4703B" w:rsidP="00B4703B">
      <w:pPr>
        <w:widowControl/>
        <w:autoSpaceDE/>
        <w:autoSpaceDN/>
        <w:adjustRightInd/>
        <w:rPr>
          <w:sz w:val="24"/>
          <w:szCs w:val="24"/>
        </w:rPr>
      </w:pPr>
    </w:p>
    <w:p w14:paraId="7EF53D32" w14:textId="2139AF76" w:rsidR="006D305C" w:rsidRPr="00BA0A5C" w:rsidRDefault="006D305C" w:rsidP="00F52639">
      <w:pPr>
        <w:pStyle w:val="a3"/>
        <w:tabs>
          <w:tab w:val="left" w:pos="5990"/>
        </w:tabs>
        <w:kinsoku w:val="0"/>
        <w:overflowPunct w:val="0"/>
        <w:ind w:left="376"/>
        <w:rPr>
          <w:spacing w:val="-4"/>
          <w:sz w:val="24"/>
          <w:szCs w:val="24"/>
        </w:rPr>
      </w:pPr>
    </w:p>
    <w:p w14:paraId="3D0D04EE" w14:textId="77777777" w:rsidR="006D305C" w:rsidRPr="00BA0A5C" w:rsidRDefault="006D305C" w:rsidP="00F52639">
      <w:pPr>
        <w:pStyle w:val="a3"/>
        <w:tabs>
          <w:tab w:val="left" w:pos="5990"/>
        </w:tabs>
        <w:kinsoku w:val="0"/>
        <w:overflowPunct w:val="0"/>
        <w:ind w:left="376"/>
        <w:rPr>
          <w:spacing w:val="-4"/>
          <w:sz w:val="24"/>
          <w:szCs w:val="24"/>
        </w:rPr>
      </w:pPr>
    </w:p>
    <w:sectPr w:rsidR="006D305C" w:rsidRPr="00BA0A5C" w:rsidSect="00954C53">
      <w:type w:val="continuous"/>
      <w:pgSz w:w="11910" w:h="16840"/>
      <w:pgMar w:top="1440" w:right="1080" w:bottom="1440" w:left="1080" w:header="720" w:footer="720" w:gutter="0"/>
      <w:cols w:space="720" w:equalWidth="0">
        <w:col w:w="993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E433" w14:textId="77777777" w:rsidR="00B94181" w:rsidRDefault="00B94181" w:rsidP="00BD451D">
      <w:r>
        <w:separator/>
      </w:r>
    </w:p>
  </w:endnote>
  <w:endnote w:type="continuationSeparator" w:id="0">
    <w:p w14:paraId="58BE58BB" w14:textId="77777777" w:rsidR="00B94181" w:rsidRDefault="00B94181" w:rsidP="00BD4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7121A" w14:textId="77777777" w:rsidR="00B94181" w:rsidRDefault="00B94181" w:rsidP="00BD451D">
      <w:r>
        <w:separator/>
      </w:r>
    </w:p>
  </w:footnote>
  <w:footnote w:type="continuationSeparator" w:id="0">
    <w:p w14:paraId="1E94A46C" w14:textId="77777777" w:rsidR="00B94181" w:rsidRDefault="00B94181" w:rsidP="00BD4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273" w:hanging="706"/>
      </w:pPr>
      <w:rPr>
        <w:rFonts w:cs="Times New Roman"/>
        <w:spacing w:val="0"/>
        <w:w w:val="99"/>
      </w:rPr>
    </w:lvl>
    <w:lvl w:ilvl="1">
      <w:start w:val="1"/>
      <w:numFmt w:val="decimal"/>
      <w:lvlText w:val="%1.%2."/>
      <w:lvlJc w:val="left"/>
      <w:pPr>
        <w:ind w:left="172" w:hanging="428"/>
      </w:pPr>
      <w:rPr>
        <w:rFonts w:ascii="Times New Roman" w:hAnsi="Times New Roman" w:cs="Times New Roman"/>
        <w:b w:val="0"/>
        <w:bCs w:val="0"/>
        <w:i w:val="0"/>
        <w:iCs w:val="0"/>
        <w:spacing w:val="-9"/>
        <w:w w:val="99"/>
        <w:sz w:val="20"/>
        <w:szCs w:val="20"/>
      </w:rPr>
    </w:lvl>
    <w:lvl w:ilvl="2">
      <w:start w:val="1"/>
      <w:numFmt w:val="decimal"/>
      <w:lvlText w:val="%1.%2.%3."/>
      <w:lvlJc w:val="left"/>
      <w:pPr>
        <w:ind w:left="173" w:hanging="567"/>
      </w:pPr>
      <w:rPr>
        <w:rFonts w:ascii="Times New Roman" w:hAnsi="Times New Roman" w:cs="Times New Roman"/>
        <w:b w:val="0"/>
        <w:bCs w:val="0"/>
        <w:i w:val="0"/>
        <w:iCs w:val="0"/>
        <w:spacing w:val="0"/>
        <w:w w:val="99"/>
        <w:sz w:val="20"/>
        <w:szCs w:val="20"/>
      </w:rPr>
    </w:lvl>
    <w:lvl w:ilvl="3">
      <w:numFmt w:val="bullet"/>
      <w:lvlText w:val="•"/>
      <w:lvlJc w:val="left"/>
      <w:pPr>
        <w:ind w:left="173" w:hanging="142"/>
      </w:pPr>
      <w:rPr>
        <w:rFonts w:ascii="Times New Roman" w:hAnsi="Times New Roman"/>
        <w:b w:val="0"/>
        <w:i w:val="0"/>
        <w:w w:val="99"/>
        <w:sz w:val="20"/>
      </w:rPr>
    </w:lvl>
    <w:lvl w:ilvl="4">
      <w:numFmt w:val="bullet"/>
      <w:lvlText w:val="•"/>
      <w:lvlJc w:val="left"/>
      <w:pPr>
        <w:ind w:left="5192" w:hanging="142"/>
      </w:pPr>
    </w:lvl>
    <w:lvl w:ilvl="5">
      <w:numFmt w:val="bullet"/>
      <w:lvlText w:val="•"/>
      <w:lvlJc w:val="left"/>
      <w:pPr>
        <w:ind w:left="6025" w:hanging="142"/>
      </w:pPr>
    </w:lvl>
    <w:lvl w:ilvl="6">
      <w:numFmt w:val="bullet"/>
      <w:lvlText w:val="•"/>
      <w:lvlJc w:val="left"/>
      <w:pPr>
        <w:ind w:left="6858" w:hanging="142"/>
      </w:pPr>
    </w:lvl>
    <w:lvl w:ilvl="7">
      <w:numFmt w:val="bullet"/>
      <w:lvlText w:val="•"/>
      <w:lvlJc w:val="left"/>
      <w:pPr>
        <w:ind w:left="7690" w:hanging="142"/>
      </w:pPr>
    </w:lvl>
    <w:lvl w:ilvl="8">
      <w:numFmt w:val="bullet"/>
      <w:lvlText w:val="•"/>
      <w:lvlJc w:val="left"/>
      <w:pPr>
        <w:ind w:left="8523" w:hanging="142"/>
      </w:pPr>
    </w:lvl>
  </w:abstractNum>
  <w:abstractNum w:abstractNumId="1" w15:restartNumberingAfterBreak="0">
    <w:nsid w:val="00000403"/>
    <w:multiLevelType w:val="multilevel"/>
    <w:tmpl w:val="00000886"/>
    <w:lvl w:ilvl="0">
      <w:start w:val="2"/>
      <w:numFmt w:val="decimal"/>
      <w:lvlText w:val="%1"/>
      <w:lvlJc w:val="left"/>
      <w:pPr>
        <w:ind w:left="738" w:hanging="567"/>
      </w:pPr>
      <w:rPr>
        <w:rFonts w:cs="Times New Roman"/>
      </w:rPr>
    </w:lvl>
    <w:lvl w:ilvl="1">
      <w:start w:val="3"/>
      <w:numFmt w:val="decimal"/>
      <w:lvlText w:val="%1.%2"/>
      <w:lvlJc w:val="left"/>
      <w:pPr>
        <w:ind w:left="738" w:hanging="567"/>
      </w:pPr>
      <w:rPr>
        <w:rFonts w:cs="Times New Roman"/>
      </w:rPr>
    </w:lvl>
    <w:lvl w:ilvl="2">
      <w:start w:val="3"/>
      <w:numFmt w:val="decimal"/>
      <w:lvlText w:val="%1.%2.%3"/>
      <w:lvlJc w:val="left"/>
      <w:pPr>
        <w:ind w:left="738" w:hanging="567"/>
      </w:pPr>
      <w:rPr>
        <w:rFonts w:ascii="Times New Roman" w:hAnsi="Times New Roman" w:cs="Times New Roman"/>
        <w:b w:val="0"/>
        <w:bCs w:val="0"/>
        <w:i w:val="0"/>
        <w:iCs w:val="0"/>
        <w:spacing w:val="0"/>
        <w:w w:val="99"/>
        <w:sz w:val="20"/>
        <w:szCs w:val="20"/>
      </w:rPr>
    </w:lvl>
    <w:lvl w:ilvl="3">
      <w:numFmt w:val="bullet"/>
      <w:lvlText w:val=""/>
      <w:lvlJc w:val="left"/>
      <w:pPr>
        <w:ind w:left="738" w:hanging="567"/>
      </w:pPr>
      <w:rPr>
        <w:rFonts w:ascii="Symbol" w:hAnsi="Symbol"/>
        <w:b w:val="0"/>
        <w:i w:val="0"/>
        <w:w w:val="99"/>
        <w:sz w:val="20"/>
      </w:rPr>
    </w:lvl>
    <w:lvl w:ilvl="4">
      <w:numFmt w:val="bullet"/>
      <w:lvlText w:val="•"/>
      <w:lvlJc w:val="left"/>
      <w:pPr>
        <w:ind w:left="4519" w:hanging="567"/>
      </w:pPr>
    </w:lvl>
    <w:lvl w:ilvl="5">
      <w:numFmt w:val="bullet"/>
      <w:lvlText w:val="•"/>
      <w:lvlJc w:val="left"/>
      <w:pPr>
        <w:ind w:left="5464" w:hanging="567"/>
      </w:pPr>
    </w:lvl>
    <w:lvl w:ilvl="6">
      <w:numFmt w:val="bullet"/>
      <w:lvlText w:val="•"/>
      <w:lvlJc w:val="left"/>
      <w:pPr>
        <w:ind w:left="6409" w:hanging="567"/>
      </w:pPr>
    </w:lvl>
    <w:lvl w:ilvl="7">
      <w:numFmt w:val="bullet"/>
      <w:lvlText w:val="•"/>
      <w:lvlJc w:val="left"/>
      <w:pPr>
        <w:ind w:left="7354" w:hanging="567"/>
      </w:pPr>
    </w:lvl>
    <w:lvl w:ilvl="8">
      <w:numFmt w:val="bullet"/>
      <w:lvlText w:val="•"/>
      <w:lvlJc w:val="left"/>
      <w:pPr>
        <w:ind w:left="8299" w:hanging="567"/>
      </w:pPr>
    </w:lvl>
  </w:abstractNum>
  <w:abstractNum w:abstractNumId="2" w15:restartNumberingAfterBreak="0">
    <w:nsid w:val="00000404"/>
    <w:multiLevelType w:val="multilevel"/>
    <w:tmpl w:val="00000887"/>
    <w:lvl w:ilvl="0">
      <w:start w:val="2"/>
      <w:numFmt w:val="decimal"/>
      <w:lvlText w:val="%1"/>
      <w:lvlJc w:val="left"/>
      <w:pPr>
        <w:ind w:left="172" w:hanging="569"/>
      </w:pPr>
      <w:rPr>
        <w:rFonts w:cs="Times New Roman"/>
      </w:rPr>
    </w:lvl>
    <w:lvl w:ilvl="1">
      <w:start w:val="3"/>
      <w:numFmt w:val="decimal"/>
      <w:lvlText w:val="%1.%2"/>
      <w:lvlJc w:val="left"/>
      <w:pPr>
        <w:ind w:left="172" w:hanging="569"/>
      </w:pPr>
      <w:rPr>
        <w:rFonts w:cs="Times New Roman"/>
      </w:rPr>
    </w:lvl>
    <w:lvl w:ilvl="2">
      <w:start w:val="4"/>
      <w:numFmt w:val="decimal"/>
      <w:lvlText w:val="%1.%2.%3"/>
      <w:lvlJc w:val="left"/>
      <w:pPr>
        <w:ind w:left="172" w:hanging="569"/>
      </w:pPr>
      <w:rPr>
        <w:rFonts w:ascii="Times New Roman" w:hAnsi="Times New Roman" w:cs="Times New Roman"/>
        <w:b w:val="0"/>
        <w:bCs w:val="0"/>
        <w:i w:val="0"/>
        <w:iCs w:val="0"/>
        <w:spacing w:val="0"/>
        <w:w w:val="99"/>
        <w:sz w:val="20"/>
        <w:szCs w:val="20"/>
      </w:rPr>
    </w:lvl>
    <w:lvl w:ilvl="3">
      <w:numFmt w:val="bullet"/>
      <w:lvlText w:val="•"/>
      <w:lvlJc w:val="left"/>
      <w:pPr>
        <w:ind w:left="3182" w:hanging="569"/>
      </w:pPr>
    </w:lvl>
    <w:lvl w:ilvl="4">
      <w:numFmt w:val="bullet"/>
      <w:lvlText w:val="•"/>
      <w:lvlJc w:val="left"/>
      <w:pPr>
        <w:ind w:left="4183" w:hanging="569"/>
      </w:pPr>
    </w:lvl>
    <w:lvl w:ilvl="5">
      <w:numFmt w:val="bullet"/>
      <w:lvlText w:val="•"/>
      <w:lvlJc w:val="left"/>
      <w:pPr>
        <w:ind w:left="5184" w:hanging="569"/>
      </w:pPr>
    </w:lvl>
    <w:lvl w:ilvl="6">
      <w:numFmt w:val="bullet"/>
      <w:lvlText w:val="•"/>
      <w:lvlJc w:val="left"/>
      <w:pPr>
        <w:ind w:left="6185" w:hanging="569"/>
      </w:pPr>
    </w:lvl>
    <w:lvl w:ilvl="7">
      <w:numFmt w:val="bullet"/>
      <w:lvlText w:val="•"/>
      <w:lvlJc w:val="left"/>
      <w:pPr>
        <w:ind w:left="7186" w:hanging="569"/>
      </w:pPr>
    </w:lvl>
    <w:lvl w:ilvl="8">
      <w:numFmt w:val="bullet"/>
      <w:lvlText w:val="•"/>
      <w:lvlJc w:val="left"/>
      <w:pPr>
        <w:ind w:left="8187" w:hanging="569"/>
      </w:pPr>
    </w:lvl>
  </w:abstractNum>
  <w:abstractNum w:abstractNumId="3" w15:restartNumberingAfterBreak="0">
    <w:nsid w:val="00000405"/>
    <w:multiLevelType w:val="multilevel"/>
    <w:tmpl w:val="00000888"/>
    <w:lvl w:ilvl="0">
      <w:start w:val="3"/>
      <w:numFmt w:val="decimal"/>
      <w:lvlText w:val="%1"/>
      <w:lvlJc w:val="left"/>
      <w:pPr>
        <w:ind w:left="172" w:hanging="303"/>
      </w:pPr>
      <w:rPr>
        <w:rFonts w:cs="Times New Roman"/>
      </w:rPr>
    </w:lvl>
    <w:lvl w:ilvl="1">
      <w:start w:val="1"/>
      <w:numFmt w:val="decimal"/>
      <w:lvlText w:val="%1.%2"/>
      <w:lvlJc w:val="left"/>
      <w:pPr>
        <w:ind w:left="172" w:hanging="303"/>
      </w:pPr>
      <w:rPr>
        <w:rFonts w:ascii="Times New Roman" w:hAnsi="Times New Roman" w:cs="Times New Roman"/>
        <w:b w:val="0"/>
        <w:bCs w:val="0"/>
        <w:i w:val="0"/>
        <w:iCs w:val="0"/>
        <w:spacing w:val="0"/>
        <w:w w:val="99"/>
        <w:sz w:val="20"/>
        <w:szCs w:val="20"/>
      </w:rPr>
    </w:lvl>
    <w:lvl w:ilvl="2">
      <w:numFmt w:val="bullet"/>
      <w:lvlText w:val="•"/>
      <w:lvlJc w:val="left"/>
      <w:pPr>
        <w:ind w:left="2181" w:hanging="303"/>
      </w:pPr>
    </w:lvl>
    <w:lvl w:ilvl="3">
      <w:numFmt w:val="bullet"/>
      <w:lvlText w:val="•"/>
      <w:lvlJc w:val="left"/>
      <w:pPr>
        <w:ind w:left="3182" w:hanging="303"/>
      </w:pPr>
    </w:lvl>
    <w:lvl w:ilvl="4">
      <w:numFmt w:val="bullet"/>
      <w:lvlText w:val="•"/>
      <w:lvlJc w:val="left"/>
      <w:pPr>
        <w:ind w:left="4183" w:hanging="303"/>
      </w:pPr>
    </w:lvl>
    <w:lvl w:ilvl="5">
      <w:numFmt w:val="bullet"/>
      <w:lvlText w:val="•"/>
      <w:lvlJc w:val="left"/>
      <w:pPr>
        <w:ind w:left="5184" w:hanging="303"/>
      </w:pPr>
    </w:lvl>
    <w:lvl w:ilvl="6">
      <w:numFmt w:val="bullet"/>
      <w:lvlText w:val="•"/>
      <w:lvlJc w:val="left"/>
      <w:pPr>
        <w:ind w:left="6185" w:hanging="303"/>
      </w:pPr>
    </w:lvl>
    <w:lvl w:ilvl="7">
      <w:numFmt w:val="bullet"/>
      <w:lvlText w:val="•"/>
      <w:lvlJc w:val="left"/>
      <w:pPr>
        <w:ind w:left="7186" w:hanging="303"/>
      </w:pPr>
    </w:lvl>
    <w:lvl w:ilvl="8">
      <w:numFmt w:val="bullet"/>
      <w:lvlText w:val="•"/>
      <w:lvlJc w:val="left"/>
      <w:pPr>
        <w:ind w:left="8187" w:hanging="303"/>
      </w:pPr>
    </w:lvl>
  </w:abstractNum>
  <w:abstractNum w:abstractNumId="4" w15:restartNumberingAfterBreak="0">
    <w:nsid w:val="00000406"/>
    <w:multiLevelType w:val="multilevel"/>
    <w:tmpl w:val="00000889"/>
    <w:lvl w:ilvl="0">
      <w:start w:val="4"/>
      <w:numFmt w:val="decimal"/>
      <w:lvlText w:val="%1"/>
      <w:lvlJc w:val="left"/>
      <w:pPr>
        <w:ind w:left="173" w:hanging="303"/>
      </w:pPr>
      <w:rPr>
        <w:rFonts w:cs="Times New Roman"/>
      </w:rPr>
    </w:lvl>
    <w:lvl w:ilvl="1">
      <w:start w:val="1"/>
      <w:numFmt w:val="decimal"/>
      <w:lvlText w:val="%1.%2"/>
      <w:lvlJc w:val="left"/>
      <w:pPr>
        <w:ind w:left="173" w:hanging="303"/>
      </w:pPr>
      <w:rPr>
        <w:rFonts w:ascii="Times New Roman" w:hAnsi="Times New Roman" w:cs="Times New Roman"/>
        <w:b w:val="0"/>
        <w:bCs w:val="0"/>
        <w:i w:val="0"/>
        <w:iCs w:val="0"/>
        <w:spacing w:val="0"/>
        <w:w w:val="99"/>
        <w:sz w:val="20"/>
        <w:szCs w:val="20"/>
      </w:rPr>
    </w:lvl>
    <w:lvl w:ilvl="2">
      <w:numFmt w:val="bullet"/>
      <w:lvlText w:val=""/>
      <w:lvlJc w:val="left"/>
      <w:pPr>
        <w:ind w:left="893" w:hanging="346"/>
      </w:pPr>
      <w:rPr>
        <w:rFonts w:ascii="Symbol" w:hAnsi="Symbol"/>
        <w:b w:val="0"/>
        <w:i w:val="0"/>
        <w:w w:val="99"/>
        <w:sz w:val="20"/>
      </w:rPr>
    </w:lvl>
    <w:lvl w:ilvl="3">
      <w:numFmt w:val="bullet"/>
      <w:lvlText w:val="•"/>
      <w:lvlJc w:val="left"/>
      <w:pPr>
        <w:ind w:left="2964" w:hanging="346"/>
      </w:pPr>
    </w:lvl>
    <w:lvl w:ilvl="4">
      <w:numFmt w:val="bullet"/>
      <w:lvlText w:val="•"/>
      <w:lvlJc w:val="left"/>
      <w:pPr>
        <w:ind w:left="3996" w:hanging="346"/>
      </w:pPr>
    </w:lvl>
    <w:lvl w:ilvl="5">
      <w:numFmt w:val="bullet"/>
      <w:lvlText w:val="•"/>
      <w:lvlJc w:val="left"/>
      <w:pPr>
        <w:ind w:left="5028" w:hanging="346"/>
      </w:pPr>
    </w:lvl>
    <w:lvl w:ilvl="6">
      <w:numFmt w:val="bullet"/>
      <w:lvlText w:val="•"/>
      <w:lvlJc w:val="left"/>
      <w:pPr>
        <w:ind w:left="6060" w:hanging="346"/>
      </w:pPr>
    </w:lvl>
    <w:lvl w:ilvl="7">
      <w:numFmt w:val="bullet"/>
      <w:lvlText w:val="•"/>
      <w:lvlJc w:val="left"/>
      <w:pPr>
        <w:ind w:left="7092" w:hanging="346"/>
      </w:pPr>
    </w:lvl>
    <w:lvl w:ilvl="8">
      <w:numFmt w:val="bullet"/>
      <w:lvlText w:val="•"/>
      <w:lvlJc w:val="left"/>
      <w:pPr>
        <w:ind w:left="8124" w:hanging="346"/>
      </w:pPr>
    </w:lvl>
  </w:abstractNum>
  <w:abstractNum w:abstractNumId="5" w15:restartNumberingAfterBreak="0">
    <w:nsid w:val="00000407"/>
    <w:multiLevelType w:val="multilevel"/>
    <w:tmpl w:val="0000088A"/>
    <w:lvl w:ilvl="0">
      <w:start w:val="5"/>
      <w:numFmt w:val="decimal"/>
      <w:lvlText w:val="%1"/>
      <w:lvlJc w:val="left"/>
      <w:pPr>
        <w:ind w:left="173" w:hanging="428"/>
      </w:pPr>
      <w:rPr>
        <w:rFonts w:cs="Times New Roman"/>
      </w:rPr>
    </w:lvl>
    <w:lvl w:ilvl="1">
      <w:start w:val="1"/>
      <w:numFmt w:val="decimal"/>
      <w:lvlText w:val="%1.%2"/>
      <w:lvlJc w:val="left"/>
      <w:pPr>
        <w:ind w:left="173" w:hanging="428"/>
      </w:pPr>
      <w:rPr>
        <w:rFonts w:ascii="Times New Roman" w:hAnsi="Times New Roman" w:cs="Times New Roman"/>
        <w:b w:val="0"/>
        <w:bCs w:val="0"/>
        <w:i w:val="0"/>
        <w:iCs w:val="0"/>
        <w:spacing w:val="0"/>
        <w:w w:val="99"/>
        <w:sz w:val="20"/>
        <w:szCs w:val="20"/>
      </w:rPr>
    </w:lvl>
    <w:lvl w:ilvl="2">
      <w:numFmt w:val="bullet"/>
      <w:lvlText w:val="•"/>
      <w:lvlJc w:val="left"/>
      <w:pPr>
        <w:ind w:left="2181" w:hanging="428"/>
      </w:pPr>
    </w:lvl>
    <w:lvl w:ilvl="3">
      <w:numFmt w:val="bullet"/>
      <w:lvlText w:val="•"/>
      <w:lvlJc w:val="left"/>
      <w:pPr>
        <w:ind w:left="3182" w:hanging="428"/>
      </w:pPr>
    </w:lvl>
    <w:lvl w:ilvl="4">
      <w:numFmt w:val="bullet"/>
      <w:lvlText w:val="•"/>
      <w:lvlJc w:val="left"/>
      <w:pPr>
        <w:ind w:left="4183" w:hanging="428"/>
      </w:pPr>
    </w:lvl>
    <w:lvl w:ilvl="5">
      <w:numFmt w:val="bullet"/>
      <w:lvlText w:val="•"/>
      <w:lvlJc w:val="left"/>
      <w:pPr>
        <w:ind w:left="5184" w:hanging="428"/>
      </w:pPr>
    </w:lvl>
    <w:lvl w:ilvl="6">
      <w:numFmt w:val="bullet"/>
      <w:lvlText w:val="•"/>
      <w:lvlJc w:val="left"/>
      <w:pPr>
        <w:ind w:left="6185" w:hanging="428"/>
      </w:pPr>
    </w:lvl>
    <w:lvl w:ilvl="7">
      <w:numFmt w:val="bullet"/>
      <w:lvlText w:val="•"/>
      <w:lvlJc w:val="left"/>
      <w:pPr>
        <w:ind w:left="7186" w:hanging="428"/>
      </w:pPr>
    </w:lvl>
    <w:lvl w:ilvl="8">
      <w:numFmt w:val="bullet"/>
      <w:lvlText w:val="•"/>
      <w:lvlJc w:val="left"/>
      <w:pPr>
        <w:ind w:left="8187" w:hanging="428"/>
      </w:pPr>
    </w:lvl>
  </w:abstractNum>
  <w:abstractNum w:abstractNumId="6" w15:restartNumberingAfterBreak="0">
    <w:nsid w:val="00000408"/>
    <w:multiLevelType w:val="multilevel"/>
    <w:tmpl w:val="0000088B"/>
    <w:lvl w:ilvl="0">
      <w:start w:val="6"/>
      <w:numFmt w:val="decimal"/>
      <w:lvlText w:val="%1"/>
      <w:lvlJc w:val="left"/>
      <w:pPr>
        <w:ind w:left="173" w:hanging="478"/>
      </w:pPr>
      <w:rPr>
        <w:rFonts w:cs="Times New Roman"/>
      </w:rPr>
    </w:lvl>
    <w:lvl w:ilvl="1">
      <w:start w:val="1"/>
      <w:numFmt w:val="decimal"/>
      <w:lvlText w:val="%1.%2"/>
      <w:lvlJc w:val="left"/>
      <w:pPr>
        <w:ind w:left="173" w:hanging="478"/>
      </w:pPr>
      <w:rPr>
        <w:rFonts w:ascii="Times New Roman" w:hAnsi="Times New Roman" w:cs="Times New Roman"/>
        <w:b w:val="0"/>
        <w:bCs w:val="0"/>
        <w:i w:val="0"/>
        <w:iCs w:val="0"/>
        <w:spacing w:val="0"/>
        <w:w w:val="99"/>
        <w:sz w:val="20"/>
        <w:szCs w:val="20"/>
      </w:rPr>
    </w:lvl>
    <w:lvl w:ilvl="2">
      <w:numFmt w:val="bullet"/>
      <w:lvlText w:val="•"/>
      <w:lvlJc w:val="left"/>
      <w:pPr>
        <w:ind w:left="2181" w:hanging="478"/>
      </w:pPr>
    </w:lvl>
    <w:lvl w:ilvl="3">
      <w:numFmt w:val="bullet"/>
      <w:lvlText w:val="•"/>
      <w:lvlJc w:val="left"/>
      <w:pPr>
        <w:ind w:left="3182" w:hanging="478"/>
      </w:pPr>
    </w:lvl>
    <w:lvl w:ilvl="4">
      <w:numFmt w:val="bullet"/>
      <w:lvlText w:val="•"/>
      <w:lvlJc w:val="left"/>
      <w:pPr>
        <w:ind w:left="4183" w:hanging="478"/>
      </w:pPr>
    </w:lvl>
    <w:lvl w:ilvl="5">
      <w:numFmt w:val="bullet"/>
      <w:lvlText w:val="•"/>
      <w:lvlJc w:val="left"/>
      <w:pPr>
        <w:ind w:left="5184" w:hanging="478"/>
      </w:pPr>
    </w:lvl>
    <w:lvl w:ilvl="6">
      <w:numFmt w:val="bullet"/>
      <w:lvlText w:val="•"/>
      <w:lvlJc w:val="left"/>
      <w:pPr>
        <w:ind w:left="6185" w:hanging="478"/>
      </w:pPr>
    </w:lvl>
    <w:lvl w:ilvl="7">
      <w:numFmt w:val="bullet"/>
      <w:lvlText w:val="•"/>
      <w:lvlJc w:val="left"/>
      <w:pPr>
        <w:ind w:left="7186" w:hanging="478"/>
      </w:pPr>
    </w:lvl>
    <w:lvl w:ilvl="8">
      <w:numFmt w:val="bullet"/>
      <w:lvlText w:val="•"/>
      <w:lvlJc w:val="left"/>
      <w:pPr>
        <w:ind w:left="8187" w:hanging="478"/>
      </w:pPr>
    </w:lvl>
  </w:abstractNum>
  <w:abstractNum w:abstractNumId="7" w15:restartNumberingAfterBreak="0">
    <w:nsid w:val="00000409"/>
    <w:multiLevelType w:val="multilevel"/>
    <w:tmpl w:val="0000088C"/>
    <w:lvl w:ilvl="0">
      <w:start w:val="7"/>
      <w:numFmt w:val="decimal"/>
      <w:lvlText w:val="%1"/>
      <w:lvlJc w:val="left"/>
      <w:pPr>
        <w:ind w:left="601" w:hanging="428"/>
      </w:pPr>
      <w:rPr>
        <w:rFonts w:cs="Times New Roman"/>
      </w:rPr>
    </w:lvl>
    <w:lvl w:ilvl="1">
      <w:start w:val="1"/>
      <w:numFmt w:val="decimal"/>
      <w:lvlText w:val="%1.%2"/>
      <w:lvlJc w:val="left"/>
      <w:pPr>
        <w:ind w:left="601" w:hanging="428"/>
      </w:pPr>
      <w:rPr>
        <w:rFonts w:ascii="Times New Roman" w:hAnsi="Times New Roman" w:cs="Times New Roman"/>
        <w:b w:val="0"/>
        <w:bCs w:val="0"/>
        <w:i w:val="0"/>
        <w:iCs w:val="0"/>
        <w:spacing w:val="0"/>
        <w:w w:val="99"/>
        <w:sz w:val="20"/>
        <w:szCs w:val="20"/>
      </w:rPr>
    </w:lvl>
    <w:lvl w:ilvl="2">
      <w:numFmt w:val="bullet"/>
      <w:lvlText w:val="•"/>
      <w:lvlJc w:val="left"/>
      <w:pPr>
        <w:ind w:left="2517" w:hanging="428"/>
      </w:pPr>
    </w:lvl>
    <w:lvl w:ilvl="3">
      <w:numFmt w:val="bullet"/>
      <w:lvlText w:val="•"/>
      <w:lvlJc w:val="left"/>
      <w:pPr>
        <w:ind w:left="3476" w:hanging="428"/>
      </w:pPr>
    </w:lvl>
    <w:lvl w:ilvl="4">
      <w:numFmt w:val="bullet"/>
      <w:lvlText w:val="•"/>
      <w:lvlJc w:val="left"/>
      <w:pPr>
        <w:ind w:left="4435" w:hanging="428"/>
      </w:pPr>
    </w:lvl>
    <w:lvl w:ilvl="5">
      <w:numFmt w:val="bullet"/>
      <w:lvlText w:val="•"/>
      <w:lvlJc w:val="left"/>
      <w:pPr>
        <w:ind w:left="5394" w:hanging="428"/>
      </w:pPr>
    </w:lvl>
    <w:lvl w:ilvl="6">
      <w:numFmt w:val="bullet"/>
      <w:lvlText w:val="•"/>
      <w:lvlJc w:val="left"/>
      <w:pPr>
        <w:ind w:left="6353" w:hanging="428"/>
      </w:pPr>
    </w:lvl>
    <w:lvl w:ilvl="7">
      <w:numFmt w:val="bullet"/>
      <w:lvlText w:val="•"/>
      <w:lvlJc w:val="left"/>
      <w:pPr>
        <w:ind w:left="7312" w:hanging="428"/>
      </w:pPr>
    </w:lvl>
    <w:lvl w:ilvl="8">
      <w:numFmt w:val="bullet"/>
      <w:lvlText w:val="•"/>
      <w:lvlJc w:val="left"/>
      <w:pPr>
        <w:ind w:left="8271" w:hanging="428"/>
      </w:pPr>
    </w:lvl>
  </w:abstractNum>
  <w:abstractNum w:abstractNumId="8" w15:restartNumberingAfterBreak="0">
    <w:nsid w:val="0000040A"/>
    <w:multiLevelType w:val="multilevel"/>
    <w:tmpl w:val="0000088D"/>
    <w:lvl w:ilvl="0">
      <w:start w:val="8"/>
      <w:numFmt w:val="decimal"/>
      <w:lvlText w:val="%1"/>
      <w:lvlJc w:val="left"/>
      <w:pPr>
        <w:ind w:left="172" w:hanging="310"/>
      </w:pPr>
      <w:rPr>
        <w:rFonts w:cs="Times New Roman"/>
      </w:rPr>
    </w:lvl>
    <w:lvl w:ilvl="1">
      <w:start w:val="1"/>
      <w:numFmt w:val="decimal"/>
      <w:lvlText w:val="%1.%2"/>
      <w:lvlJc w:val="left"/>
      <w:pPr>
        <w:ind w:left="172" w:hanging="310"/>
      </w:pPr>
      <w:rPr>
        <w:rFonts w:ascii="Times New Roman" w:hAnsi="Times New Roman" w:cs="Times New Roman"/>
        <w:b w:val="0"/>
        <w:bCs w:val="0"/>
        <w:i w:val="0"/>
        <w:iCs w:val="0"/>
        <w:spacing w:val="0"/>
        <w:w w:val="99"/>
        <w:sz w:val="20"/>
        <w:szCs w:val="20"/>
      </w:rPr>
    </w:lvl>
    <w:lvl w:ilvl="2">
      <w:numFmt w:val="bullet"/>
      <w:lvlText w:val="•"/>
      <w:lvlJc w:val="left"/>
      <w:pPr>
        <w:ind w:left="2181" w:hanging="310"/>
      </w:pPr>
    </w:lvl>
    <w:lvl w:ilvl="3">
      <w:numFmt w:val="bullet"/>
      <w:lvlText w:val="•"/>
      <w:lvlJc w:val="left"/>
      <w:pPr>
        <w:ind w:left="3182" w:hanging="310"/>
      </w:pPr>
    </w:lvl>
    <w:lvl w:ilvl="4">
      <w:numFmt w:val="bullet"/>
      <w:lvlText w:val="•"/>
      <w:lvlJc w:val="left"/>
      <w:pPr>
        <w:ind w:left="4183" w:hanging="310"/>
      </w:pPr>
    </w:lvl>
    <w:lvl w:ilvl="5">
      <w:numFmt w:val="bullet"/>
      <w:lvlText w:val="•"/>
      <w:lvlJc w:val="left"/>
      <w:pPr>
        <w:ind w:left="5184" w:hanging="310"/>
      </w:pPr>
    </w:lvl>
    <w:lvl w:ilvl="6">
      <w:numFmt w:val="bullet"/>
      <w:lvlText w:val="•"/>
      <w:lvlJc w:val="left"/>
      <w:pPr>
        <w:ind w:left="6185" w:hanging="310"/>
      </w:pPr>
    </w:lvl>
    <w:lvl w:ilvl="7">
      <w:numFmt w:val="bullet"/>
      <w:lvlText w:val="•"/>
      <w:lvlJc w:val="left"/>
      <w:pPr>
        <w:ind w:left="7186" w:hanging="310"/>
      </w:pPr>
    </w:lvl>
    <w:lvl w:ilvl="8">
      <w:numFmt w:val="bullet"/>
      <w:lvlText w:val="•"/>
      <w:lvlJc w:val="left"/>
      <w:pPr>
        <w:ind w:left="8187" w:hanging="310"/>
      </w:pPr>
    </w:lvl>
  </w:abstractNum>
  <w:abstractNum w:abstractNumId="9" w15:restartNumberingAfterBreak="0">
    <w:nsid w:val="0695400D"/>
    <w:multiLevelType w:val="multilevel"/>
    <w:tmpl w:val="CA247844"/>
    <w:lvl w:ilvl="0">
      <w:start w:val="5"/>
      <w:numFmt w:val="decimal"/>
      <w:lvlText w:val="%1."/>
      <w:lvlJc w:val="left"/>
      <w:pPr>
        <w:ind w:left="360" w:hanging="360"/>
      </w:pPr>
      <w:rPr>
        <w:rFonts w:hint="default"/>
      </w:rPr>
    </w:lvl>
    <w:lvl w:ilvl="1">
      <w:start w:val="9"/>
      <w:numFmt w:val="decimal"/>
      <w:lvlText w:val="%1.%2."/>
      <w:lvlJc w:val="left"/>
      <w:pPr>
        <w:ind w:left="533" w:hanging="360"/>
      </w:pPr>
      <w:rPr>
        <w:rFonts w:hint="default"/>
      </w:rPr>
    </w:lvl>
    <w:lvl w:ilvl="2">
      <w:start w:val="1"/>
      <w:numFmt w:val="decimal"/>
      <w:lvlText w:val="%1.%2.%3."/>
      <w:lvlJc w:val="left"/>
      <w:pPr>
        <w:ind w:left="1066" w:hanging="720"/>
      </w:pPr>
      <w:rPr>
        <w:rFonts w:hint="default"/>
      </w:rPr>
    </w:lvl>
    <w:lvl w:ilvl="3">
      <w:start w:val="1"/>
      <w:numFmt w:val="decimal"/>
      <w:lvlText w:val="%1.%2.%3.%4."/>
      <w:lvlJc w:val="left"/>
      <w:pPr>
        <w:ind w:left="1239" w:hanging="720"/>
      </w:pPr>
      <w:rPr>
        <w:rFonts w:hint="default"/>
      </w:rPr>
    </w:lvl>
    <w:lvl w:ilvl="4">
      <w:start w:val="1"/>
      <w:numFmt w:val="decimal"/>
      <w:lvlText w:val="%1.%2.%3.%4.%5."/>
      <w:lvlJc w:val="left"/>
      <w:pPr>
        <w:ind w:left="1772" w:hanging="1080"/>
      </w:pPr>
      <w:rPr>
        <w:rFonts w:hint="default"/>
      </w:rPr>
    </w:lvl>
    <w:lvl w:ilvl="5">
      <w:start w:val="1"/>
      <w:numFmt w:val="decimal"/>
      <w:lvlText w:val="%1.%2.%3.%4.%5.%6."/>
      <w:lvlJc w:val="left"/>
      <w:pPr>
        <w:ind w:left="1945" w:hanging="1080"/>
      </w:pPr>
      <w:rPr>
        <w:rFonts w:hint="default"/>
      </w:rPr>
    </w:lvl>
    <w:lvl w:ilvl="6">
      <w:start w:val="1"/>
      <w:numFmt w:val="decimal"/>
      <w:lvlText w:val="%1.%2.%3.%4.%5.%6.%7."/>
      <w:lvlJc w:val="left"/>
      <w:pPr>
        <w:ind w:left="2478" w:hanging="1440"/>
      </w:pPr>
      <w:rPr>
        <w:rFonts w:hint="default"/>
      </w:rPr>
    </w:lvl>
    <w:lvl w:ilvl="7">
      <w:start w:val="1"/>
      <w:numFmt w:val="decimal"/>
      <w:lvlText w:val="%1.%2.%3.%4.%5.%6.%7.%8."/>
      <w:lvlJc w:val="left"/>
      <w:pPr>
        <w:ind w:left="2651" w:hanging="1440"/>
      </w:pPr>
      <w:rPr>
        <w:rFonts w:hint="default"/>
      </w:rPr>
    </w:lvl>
    <w:lvl w:ilvl="8">
      <w:start w:val="1"/>
      <w:numFmt w:val="decimal"/>
      <w:lvlText w:val="%1.%2.%3.%4.%5.%6.%7.%8.%9."/>
      <w:lvlJc w:val="left"/>
      <w:pPr>
        <w:ind w:left="3184" w:hanging="1800"/>
      </w:pPr>
      <w:rPr>
        <w:rFont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51"/>
    <w:rsid w:val="00010203"/>
    <w:rsid w:val="00015ED2"/>
    <w:rsid w:val="000167CB"/>
    <w:rsid w:val="00031799"/>
    <w:rsid w:val="00037E49"/>
    <w:rsid w:val="00042576"/>
    <w:rsid w:val="000440A9"/>
    <w:rsid w:val="0005734A"/>
    <w:rsid w:val="00066793"/>
    <w:rsid w:val="000710AD"/>
    <w:rsid w:val="000820DD"/>
    <w:rsid w:val="00084311"/>
    <w:rsid w:val="00085A3A"/>
    <w:rsid w:val="00091D15"/>
    <w:rsid w:val="000B1F21"/>
    <w:rsid w:val="000B3EB4"/>
    <w:rsid w:val="000D3770"/>
    <w:rsid w:val="000D4544"/>
    <w:rsid w:val="000E6597"/>
    <w:rsid w:val="000E7712"/>
    <w:rsid w:val="000F7718"/>
    <w:rsid w:val="00107161"/>
    <w:rsid w:val="00113D7A"/>
    <w:rsid w:val="00117129"/>
    <w:rsid w:val="00130F8A"/>
    <w:rsid w:val="001328DE"/>
    <w:rsid w:val="00137ACE"/>
    <w:rsid w:val="00144765"/>
    <w:rsid w:val="00147E65"/>
    <w:rsid w:val="0015608A"/>
    <w:rsid w:val="00156734"/>
    <w:rsid w:val="00157D84"/>
    <w:rsid w:val="001645AB"/>
    <w:rsid w:val="00167519"/>
    <w:rsid w:val="001677FE"/>
    <w:rsid w:val="00176A77"/>
    <w:rsid w:val="00182794"/>
    <w:rsid w:val="001861C0"/>
    <w:rsid w:val="00192FC1"/>
    <w:rsid w:val="00197524"/>
    <w:rsid w:val="001A22E2"/>
    <w:rsid w:val="001B7470"/>
    <w:rsid w:val="001B79A9"/>
    <w:rsid w:val="001B7AFF"/>
    <w:rsid w:val="001B7FA5"/>
    <w:rsid w:val="001C0B4A"/>
    <w:rsid w:val="001C692D"/>
    <w:rsid w:val="001D6D95"/>
    <w:rsid w:val="001E0459"/>
    <w:rsid w:val="001F7739"/>
    <w:rsid w:val="001F7BFF"/>
    <w:rsid w:val="00201828"/>
    <w:rsid w:val="00202399"/>
    <w:rsid w:val="00204D9E"/>
    <w:rsid w:val="00225D56"/>
    <w:rsid w:val="00226AFF"/>
    <w:rsid w:val="00233D8D"/>
    <w:rsid w:val="002477D2"/>
    <w:rsid w:val="00250069"/>
    <w:rsid w:val="0025408A"/>
    <w:rsid w:val="00256BC8"/>
    <w:rsid w:val="002639E3"/>
    <w:rsid w:val="00264537"/>
    <w:rsid w:val="00265601"/>
    <w:rsid w:val="00272011"/>
    <w:rsid w:val="0027773D"/>
    <w:rsid w:val="00286FE1"/>
    <w:rsid w:val="00294FFD"/>
    <w:rsid w:val="002A0B09"/>
    <w:rsid w:val="002A3F30"/>
    <w:rsid w:val="002A6331"/>
    <w:rsid w:val="002A6432"/>
    <w:rsid w:val="002C035F"/>
    <w:rsid w:val="002C07D4"/>
    <w:rsid w:val="002C2AB6"/>
    <w:rsid w:val="002C728B"/>
    <w:rsid w:val="002E267A"/>
    <w:rsid w:val="002E327A"/>
    <w:rsid w:val="002F096B"/>
    <w:rsid w:val="002F4B3D"/>
    <w:rsid w:val="00301569"/>
    <w:rsid w:val="00312639"/>
    <w:rsid w:val="00315D2C"/>
    <w:rsid w:val="0032455F"/>
    <w:rsid w:val="00327AC3"/>
    <w:rsid w:val="003350DE"/>
    <w:rsid w:val="00335638"/>
    <w:rsid w:val="00341667"/>
    <w:rsid w:val="003433F4"/>
    <w:rsid w:val="003458DE"/>
    <w:rsid w:val="00353BDF"/>
    <w:rsid w:val="00355D8A"/>
    <w:rsid w:val="00361FDD"/>
    <w:rsid w:val="00373BF0"/>
    <w:rsid w:val="00375995"/>
    <w:rsid w:val="00376F0E"/>
    <w:rsid w:val="003808B8"/>
    <w:rsid w:val="00386534"/>
    <w:rsid w:val="003939A3"/>
    <w:rsid w:val="00393EF0"/>
    <w:rsid w:val="00396E58"/>
    <w:rsid w:val="003975E2"/>
    <w:rsid w:val="003A07C7"/>
    <w:rsid w:val="003A0C10"/>
    <w:rsid w:val="003B3888"/>
    <w:rsid w:val="003B61CB"/>
    <w:rsid w:val="003B70B5"/>
    <w:rsid w:val="003B754F"/>
    <w:rsid w:val="003C0CF1"/>
    <w:rsid w:val="003C203E"/>
    <w:rsid w:val="003C2934"/>
    <w:rsid w:val="003C6DBF"/>
    <w:rsid w:val="003D65F1"/>
    <w:rsid w:val="003E0BFB"/>
    <w:rsid w:val="003F415E"/>
    <w:rsid w:val="003F6B1B"/>
    <w:rsid w:val="00410B08"/>
    <w:rsid w:val="004110EC"/>
    <w:rsid w:val="004117AF"/>
    <w:rsid w:val="004175EC"/>
    <w:rsid w:val="00420192"/>
    <w:rsid w:val="00422F03"/>
    <w:rsid w:val="0042403F"/>
    <w:rsid w:val="004345D1"/>
    <w:rsid w:val="00436A75"/>
    <w:rsid w:val="00437CF7"/>
    <w:rsid w:val="004420AC"/>
    <w:rsid w:val="004470FD"/>
    <w:rsid w:val="004476AF"/>
    <w:rsid w:val="0045529D"/>
    <w:rsid w:val="00470E85"/>
    <w:rsid w:val="00473786"/>
    <w:rsid w:val="00475636"/>
    <w:rsid w:val="00475F33"/>
    <w:rsid w:val="00480028"/>
    <w:rsid w:val="004877A1"/>
    <w:rsid w:val="00490271"/>
    <w:rsid w:val="004928FB"/>
    <w:rsid w:val="004939B4"/>
    <w:rsid w:val="00494F28"/>
    <w:rsid w:val="004A23F3"/>
    <w:rsid w:val="004A3C0A"/>
    <w:rsid w:val="004A3F66"/>
    <w:rsid w:val="004A4D27"/>
    <w:rsid w:val="004B0B21"/>
    <w:rsid w:val="004B5CBA"/>
    <w:rsid w:val="004B6CFD"/>
    <w:rsid w:val="004C5C97"/>
    <w:rsid w:val="004D0F90"/>
    <w:rsid w:val="004E2FC0"/>
    <w:rsid w:val="004E3DB3"/>
    <w:rsid w:val="004E5898"/>
    <w:rsid w:val="004E651D"/>
    <w:rsid w:val="004F5773"/>
    <w:rsid w:val="0050100A"/>
    <w:rsid w:val="00503588"/>
    <w:rsid w:val="00507BD7"/>
    <w:rsid w:val="0051374A"/>
    <w:rsid w:val="00525E42"/>
    <w:rsid w:val="00526E98"/>
    <w:rsid w:val="005271B6"/>
    <w:rsid w:val="00527A0D"/>
    <w:rsid w:val="0054239F"/>
    <w:rsid w:val="00543290"/>
    <w:rsid w:val="0055333E"/>
    <w:rsid w:val="005632F3"/>
    <w:rsid w:val="005634C3"/>
    <w:rsid w:val="005666E9"/>
    <w:rsid w:val="00592907"/>
    <w:rsid w:val="0059545E"/>
    <w:rsid w:val="005A29D5"/>
    <w:rsid w:val="005A2B1D"/>
    <w:rsid w:val="005A31F0"/>
    <w:rsid w:val="005A78DD"/>
    <w:rsid w:val="005C4B25"/>
    <w:rsid w:val="005D698A"/>
    <w:rsid w:val="005E0451"/>
    <w:rsid w:val="005E72E6"/>
    <w:rsid w:val="00600FBB"/>
    <w:rsid w:val="00603FB8"/>
    <w:rsid w:val="0060668C"/>
    <w:rsid w:val="00611D99"/>
    <w:rsid w:val="006335FB"/>
    <w:rsid w:val="0063507E"/>
    <w:rsid w:val="0063697D"/>
    <w:rsid w:val="00640271"/>
    <w:rsid w:val="00640511"/>
    <w:rsid w:val="006413BD"/>
    <w:rsid w:val="00645516"/>
    <w:rsid w:val="006461B1"/>
    <w:rsid w:val="00654EA8"/>
    <w:rsid w:val="00663CE6"/>
    <w:rsid w:val="00665E6C"/>
    <w:rsid w:val="00674053"/>
    <w:rsid w:val="006864F0"/>
    <w:rsid w:val="00693929"/>
    <w:rsid w:val="0069524D"/>
    <w:rsid w:val="006970C9"/>
    <w:rsid w:val="006A0284"/>
    <w:rsid w:val="006A36CD"/>
    <w:rsid w:val="006A51EC"/>
    <w:rsid w:val="006B488F"/>
    <w:rsid w:val="006C0653"/>
    <w:rsid w:val="006C5023"/>
    <w:rsid w:val="006C7CA6"/>
    <w:rsid w:val="006D0CCA"/>
    <w:rsid w:val="006D305C"/>
    <w:rsid w:val="006E13E9"/>
    <w:rsid w:val="006E2DE2"/>
    <w:rsid w:val="006E4250"/>
    <w:rsid w:val="006E6E12"/>
    <w:rsid w:val="006F099A"/>
    <w:rsid w:val="006F4199"/>
    <w:rsid w:val="006F432A"/>
    <w:rsid w:val="00701AA1"/>
    <w:rsid w:val="00712097"/>
    <w:rsid w:val="00713CBB"/>
    <w:rsid w:val="007150CF"/>
    <w:rsid w:val="00720070"/>
    <w:rsid w:val="007231C3"/>
    <w:rsid w:val="00724174"/>
    <w:rsid w:val="00724CAA"/>
    <w:rsid w:val="00734A96"/>
    <w:rsid w:val="007374B5"/>
    <w:rsid w:val="00737EAC"/>
    <w:rsid w:val="00742CE4"/>
    <w:rsid w:val="0074325F"/>
    <w:rsid w:val="00743EAC"/>
    <w:rsid w:val="0075589D"/>
    <w:rsid w:val="007623D0"/>
    <w:rsid w:val="007657A5"/>
    <w:rsid w:val="0077031F"/>
    <w:rsid w:val="007725DB"/>
    <w:rsid w:val="00774FC0"/>
    <w:rsid w:val="0077614C"/>
    <w:rsid w:val="00780F02"/>
    <w:rsid w:val="00783ECE"/>
    <w:rsid w:val="007847DB"/>
    <w:rsid w:val="00786893"/>
    <w:rsid w:val="007914E6"/>
    <w:rsid w:val="007A0359"/>
    <w:rsid w:val="007C5DC8"/>
    <w:rsid w:val="007C6AE0"/>
    <w:rsid w:val="007C6E7F"/>
    <w:rsid w:val="007D53FC"/>
    <w:rsid w:val="007E4657"/>
    <w:rsid w:val="007E6313"/>
    <w:rsid w:val="007F5C10"/>
    <w:rsid w:val="007F6487"/>
    <w:rsid w:val="007F73E2"/>
    <w:rsid w:val="008007CF"/>
    <w:rsid w:val="00800A73"/>
    <w:rsid w:val="0080268C"/>
    <w:rsid w:val="00835DCC"/>
    <w:rsid w:val="00837CF8"/>
    <w:rsid w:val="008439A9"/>
    <w:rsid w:val="00850BAD"/>
    <w:rsid w:val="0085408C"/>
    <w:rsid w:val="008557D3"/>
    <w:rsid w:val="0086036E"/>
    <w:rsid w:val="0086270E"/>
    <w:rsid w:val="00867D82"/>
    <w:rsid w:val="0087195C"/>
    <w:rsid w:val="0087348E"/>
    <w:rsid w:val="00875094"/>
    <w:rsid w:val="008808FB"/>
    <w:rsid w:val="00884EE8"/>
    <w:rsid w:val="00887CCF"/>
    <w:rsid w:val="00891B75"/>
    <w:rsid w:val="008938BC"/>
    <w:rsid w:val="008A2CBD"/>
    <w:rsid w:val="008A4914"/>
    <w:rsid w:val="008B228C"/>
    <w:rsid w:val="008B2CC7"/>
    <w:rsid w:val="008B4402"/>
    <w:rsid w:val="008B7317"/>
    <w:rsid w:val="008C0560"/>
    <w:rsid w:val="008C273D"/>
    <w:rsid w:val="008D05F5"/>
    <w:rsid w:val="008D0A86"/>
    <w:rsid w:val="008D3F98"/>
    <w:rsid w:val="008D5FD4"/>
    <w:rsid w:val="008E10EC"/>
    <w:rsid w:val="008E47C2"/>
    <w:rsid w:val="008E4977"/>
    <w:rsid w:val="00902813"/>
    <w:rsid w:val="0090412C"/>
    <w:rsid w:val="0090698A"/>
    <w:rsid w:val="009122D9"/>
    <w:rsid w:val="00914BD2"/>
    <w:rsid w:val="00921253"/>
    <w:rsid w:val="00921BD4"/>
    <w:rsid w:val="00924128"/>
    <w:rsid w:val="0092592A"/>
    <w:rsid w:val="00927969"/>
    <w:rsid w:val="009379D3"/>
    <w:rsid w:val="00941404"/>
    <w:rsid w:val="00950B7A"/>
    <w:rsid w:val="00954C53"/>
    <w:rsid w:val="009649AD"/>
    <w:rsid w:val="00972613"/>
    <w:rsid w:val="009907D9"/>
    <w:rsid w:val="009A772E"/>
    <w:rsid w:val="009B24BD"/>
    <w:rsid w:val="009C1BBC"/>
    <w:rsid w:val="009C24CB"/>
    <w:rsid w:val="009C7708"/>
    <w:rsid w:val="009D2A9D"/>
    <w:rsid w:val="009E1051"/>
    <w:rsid w:val="009E34D8"/>
    <w:rsid w:val="009E669B"/>
    <w:rsid w:val="009F00D8"/>
    <w:rsid w:val="009F0179"/>
    <w:rsid w:val="00A003BB"/>
    <w:rsid w:val="00A00EB1"/>
    <w:rsid w:val="00A14722"/>
    <w:rsid w:val="00A14EED"/>
    <w:rsid w:val="00A20689"/>
    <w:rsid w:val="00A2235D"/>
    <w:rsid w:val="00A320BA"/>
    <w:rsid w:val="00A468B1"/>
    <w:rsid w:val="00A947F8"/>
    <w:rsid w:val="00A96B46"/>
    <w:rsid w:val="00AA208F"/>
    <w:rsid w:val="00AA6FA4"/>
    <w:rsid w:val="00AB2E4D"/>
    <w:rsid w:val="00AB4ABC"/>
    <w:rsid w:val="00AB59EC"/>
    <w:rsid w:val="00AC769D"/>
    <w:rsid w:val="00AD4EB3"/>
    <w:rsid w:val="00AD600B"/>
    <w:rsid w:val="00AE43EA"/>
    <w:rsid w:val="00AE4665"/>
    <w:rsid w:val="00AF65B4"/>
    <w:rsid w:val="00B25DA6"/>
    <w:rsid w:val="00B3321D"/>
    <w:rsid w:val="00B458FA"/>
    <w:rsid w:val="00B4703B"/>
    <w:rsid w:val="00B53244"/>
    <w:rsid w:val="00B56482"/>
    <w:rsid w:val="00B65A07"/>
    <w:rsid w:val="00B66E5C"/>
    <w:rsid w:val="00B67104"/>
    <w:rsid w:val="00B773B5"/>
    <w:rsid w:val="00B854B8"/>
    <w:rsid w:val="00B91343"/>
    <w:rsid w:val="00B9214C"/>
    <w:rsid w:val="00B94181"/>
    <w:rsid w:val="00B96C01"/>
    <w:rsid w:val="00BA0A5C"/>
    <w:rsid w:val="00BB486A"/>
    <w:rsid w:val="00BB4A77"/>
    <w:rsid w:val="00BD009C"/>
    <w:rsid w:val="00BD379F"/>
    <w:rsid w:val="00BD451D"/>
    <w:rsid w:val="00C004D8"/>
    <w:rsid w:val="00C03601"/>
    <w:rsid w:val="00C05E41"/>
    <w:rsid w:val="00C10681"/>
    <w:rsid w:val="00C13965"/>
    <w:rsid w:val="00C13FEE"/>
    <w:rsid w:val="00C17BF9"/>
    <w:rsid w:val="00C230DC"/>
    <w:rsid w:val="00C25339"/>
    <w:rsid w:val="00C41C1D"/>
    <w:rsid w:val="00C44D02"/>
    <w:rsid w:val="00C44FDD"/>
    <w:rsid w:val="00C50B77"/>
    <w:rsid w:val="00C5459A"/>
    <w:rsid w:val="00C60692"/>
    <w:rsid w:val="00C64E51"/>
    <w:rsid w:val="00C662B8"/>
    <w:rsid w:val="00C70BF7"/>
    <w:rsid w:val="00C74D11"/>
    <w:rsid w:val="00C752B9"/>
    <w:rsid w:val="00C840A7"/>
    <w:rsid w:val="00C84594"/>
    <w:rsid w:val="00C912EF"/>
    <w:rsid w:val="00C93675"/>
    <w:rsid w:val="00CC2368"/>
    <w:rsid w:val="00CC292F"/>
    <w:rsid w:val="00CC3483"/>
    <w:rsid w:val="00CD1917"/>
    <w:rsid w:val="00CE18D8"/>
    <w:rsid w:val="00CE40F8"/>
    <w:rsid w:val="00CF1A98"/>
    <w:rsid w:val="00CF59C0"/>
    <w:rsid w:val="00D05AE7"/>
    <w:rsid w:val="00D15ACB"/>
    <w:rsid w:val="00D17AE1"/>
    <w:rsid w:val="00D214DF"/>
    <w:rsid w:val="00D22017"/>
    <w:rsid w:val="00D30419"/>
    <w:rsid w:val="00D31EAC"/>
    <w:rsid w:val="00D37A4B"/>
    <w:rsid w:val="00D50389"/>
    <w:rsid w:val="00D50DF7"/>
    <w:rsid w:val="00D52F65"/>
    <w:rsid w:val="00D54840"/>
    <w:rsid w:val="00D57270"/>
    <w:rsid w:val="00D6435A"/>
    <w:rsid w:val="00D66914"/>
    <w:rsid w:val="00D71EEE"/>
    <w:rsid w:val="00D800FD"/>
    <w:rsid w:val="00D85E4E"/>
    <w:rsid w:val="00D86070"/>
    <w:rsid w:val="00D86D07"/>
    <w:rsid w:val="00D8725C"/>
    <w:rsid w:val="00DB2332"/>
    <w:rsid w:val="00DB4077"/>
    <w:rsid w:val="00DB47BF"/>
    <w:rsid w:val="00DB49BC"/>
    <w:rsid w:val="00DF7422"/>
    <w:rsid w:val="00E0559B"/>
    <w:rsid w:val="00E14807"/>
    <w:rsid w:val="00E23983"/>
    <w:rsid w:val="00E23CBE"/>
    <w:rsid w:val="00E24926"/>
    <w:rsid w:val="00E3025E"/>
    <w:rsid w:val="00E41D86"/>
    <w:rsid w:val="00E50E5A"/>
    <w:rsid w:val="00E53414"/>
    <w:rsid w:val="00E548E6"/>
    <w:rsid w:val="00E71658"/>
    <w:rsid w:val="00E86842"/>
    <w:rsid w:val="00E90CAD"/>
    <w:rsid w:val="00E932C1"/>
    <w:rsid w:val="00EA1C49"/>
    <w:rsid w:val="00EA1CC1"/>
    <w:rsid w:val="00EC2733"/>
    <w:rsid w:val="00EC3C9B"/>
    <w:rsid w:val="00EC6645"/>
    <w:rsid w:val="00ED0611"/>
    <w:rsid w:val="00ED0C09"/>
    <w:rsid w:val="00EE2223"/>
    <w:rsid w:val="00EE2B7E"/>
    <w:rsid w:val="00EE620F"/>
    <w:rsid w:val="00EE7148"/>
    <w:rsid w:val="00F10AA9"/>
    <w:rsid w:val="00F17924"/>
    <w:rsid w:val="00F24351"/>
    <w:rsid w:val="00F2610B"/>
    <w:rsid w:val="00F30AD5"/>
    <w:rsid w:val="00F30ED9"/>
    <w:rsid w:val="00F35846"/>
    <w:rsid w:val="00F43D4E"/>
    <w:rsid w:val="00F46464"/>
    <w:rsid w:val="00F47A08"/>
    <w:rsid w:val="00F52639"/>
    <w:rsid w:val="00F6274C"/>
    <w:rsid w:val="00F72C23"/>
    <w:rsid w:val="00F80607"/>
    <w:rsid w:val="00F807C7"/>
    <w:rsid w:val="00F80FDB"/>
    <w:rsid w:val="00F82240"/>
    <w:rsid w:val="00F97362"/>
    <w:rsid w:val="00F97448"/>
    <w:rsid w:val="00FA39EE"/>
    <w:rsid w:val="00FA7AC0"/>
    <w:rsid w:val="00FB3B64"/>
    <w:rsid w:val="00FB53DC"/>
    <w:rsid w:val="00FC7179"/>
    <w:rsid w:val="00FD14C2"/>
    <w:rsid w:val="00FD3AD3"/>
    <w:rsid w:val="00FD6BD3"/>
    <w:rsid w:val="00FD6FB3"/>
    <w:rsid w:val="00FE597A"/>
    <w:rsid w:val="00FE5C6A"/>
    <w:rsid w:val="00FF1330"/>
    <w:rsid w:val="00FF17E8"/>
    <w:rsid w:val="00FF260A"/>
    <w:rsid w:val="00FF3D55"/>
    <w:rsid w:val="00FF5445"/>
    <w:rsid w:val="00FF5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79272E"/>
  <w14:defaultImageDpi w14:val="0"/>
  <w15:docId w15:val="{714B63E5-4D97-4971-8779-2E8F713D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D305C"/>
    <w:pPr>
      <w:widowControl w:val="0"/>
      <w:autoSpaceDE w:val="0"/>
      <w:autoSpaceDN w:val="0"/>
      <w:adjustRightInd w:val="0"/>
    </w:pPr>
    <w:rPr>
      <w:rFonts w:ascii="Times New Roman" w:hAnsi="Times New Roman"/>
      <w:sz w:val="22"/>
      <w:szCs w:val="22"/>
    </w:rPr>
  </w:style>
  <w:style w:type="paragraph" w:styleId="1">
    <w:name w:val="heading 1"/>
    <w:basedOn w:val="a"/>
    <w:next w:val="a"/>
    <w:link w:val="10"/>
    <w:uiPriority w:val="1"/>
    <w:qFormat/>
    <w:pPr>
      <w:ind w:left="2435" w:hanging="182"/>
      <w:outlineLvl w:val="0"/>
    </w:pPr>
    <w:rPr>
      <w:b/>
      <w:bCs/>
      <w:sz w:val="24"/>
      <w:szCs w:val="24"/>
    </w:rPr>
  </w:style>
  <w:style w:type="paragraph" w:styleId="2">
    <w:name w:val="heading 2"/>
    <w:basedOn w:val="a"/>
    <w:next w:val="a"/>
    <w:link w:val="20"/>
    <w:uiPriority w:val="1"/>
    <w:qFormat/>
    <w:pPr>
      <w:ind w:left="144"/>
      <w:outlineLvl w:val="1"/>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Pr>
      <w:rFonts w:ascii="Calibri Light" w:eastAsia="Times New Roman" w:hAnsi="Calibri Light" w:cs="Times New Roman"/>
      <w:b/>
      <w:bCs/>
      <w:i/>
      <w:iCs/>
      <w:sz w:val="28"/>
      <w:szCs w:val="28"/>
    </w:rPr>
  </w:style>
  <w:style w:type="paragraph" w:styleId="a3">
    <w:name w:val="Body Text"/>
    <w:basedOn w:val="a"/>
    <w:link w:val="a4"/>
    <w:uiPriority w:val="1"/>
    <w:qFormat/>
    <w:rPr>
      <w:sz w:val="20"/>
      <w:szCs w:val="20"/>
    </w:rPr>
  </w:style>
  <w:style w:type="character" w:customStyle="1" w:styleId="a4">
    <w:name w:val="Основной текст Знак"/>
    <w:link w:val="a3"/>
    <w:uiPriority w:val="1"/>
    <w:locked/>
    <w:rPr>
      <w:rFonts w:ascii="Times New Roman" w:hAnsi="Times New Roman" w:cs="Times New Roman"/>
    </w:rPr>
  </w:style>
  <w:style w:type="paragraph" w:styleId="a5">
    <w:name w:val="List Paragraph"/>
    <w:basedOn w:val="a"/>
    <w:uiPriority w:val="1"/>
    <w:qFormat/>
    <w:pPr>
      <w:ind w:left="173"/>
      <w:jc w:val="both"/>
    </w:pPr>
    <w:rPr>
      <w:sz w:val="24"/>
      <w:szCs w:val="24"/>
    </w:rPr>
  </w:style>
  <w:style w:type="paragraph" w:customStyle="1" w:styleId="TableParagraph">
    <w:name w:val="Table Paragraph"/>
    <w:basedOn w:val="a"/>
    <w:uiPriority w:val="1"/>
    <w:qFormat/>
    <w:rPr>
      <w:sz w:val="24"/>
      <w:szCs w:val="24"/>
    </w:rPr>
  </w:style>
  <w:style w:type="character" w:styleId="a6">
    <w:name w:val="Hyperlink"/>
    <w:uiPriority w:val="99"/>
    <w:unhideWhenUsed/>
    <w:rsid w:val="007E4657"/>
    <w:rPr>
      <w:color w:val="0563C1"/>
      <w:u w:val="single"/>
    </w:rPr>
  </w:style>
  <w:style w:type="character" w:styleId="a7">
    <w:name w:val="Unresolved Mention"/>
    <w:uiPriority w:val="99"/>
    <w:semiHidden/>
    <w:unhideWhenUsed/>
    <w:rsid w:val="007E4657"/>
    <w:rPr>
      <w:color w:val="605E5C"/>
      <w:shd w:val="clear" w:color="auto" w:fill="E1DFDD"/>
    </w:rPr>
  </w:style>
  <w:style w:type="table" w:customStyle="1" w:styleId="TableStyle0">
    <w:name w:val="TableStyle0"/>
    <w:rsid w:val="00867D82"/>
    <w:rPr>
      <w:rFonts w:ascii="Arial" w:hAnsi="Arial"/>
      <w:sz w:val="15"/>
      <w:szCs w:val="22"/>
    </w:rPr>
    <w:tblPr>
      <w:tblCellMar>
        <w:top w:w="0" w:type="dxa"/>
        <w:left w:w="0" w:type="dxa"/>
        <w:bottom w:w="0" w:type="dxa"/>
        <w:right w:w="0" w:type="dxa"/>
      </w:tblCellMar>
    </w:tblPr>
  </w:style>
  <w:style w:type="table" w:styleId="a8">
    <w:name w:val="Table Grid"/>
    <w:basedOn w:val="a1"/>
    <w:uiPriority w:val="39"/>
    <w:rsid w:val="00493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677FE"/>
    <w:rPr>
      <w:sz w:val="16"/>
      <w:szCs w:val="16"/>
    </w:rPr>
  </w:style>
  <w:style w:type="paragraph" w:styleId="aa">
    <w:name w:val="annotation text"/>
    <w:basedOn w:val="a"/>
    <w:link w:val="ab"/>
    <w:uiPriority w:val="99"/>
    <w:semiHidden/>
    <w:unhideWhenUsed/>
    <w:rsid w:val="001677FE"/>
    <w:rPr>
      <w:sz w:val="20"/>
      <w:szCs w:val="20"/>
    </w:rPr>
  </w:style>
  <w:style w:type="character" w:customStyle="1" w:styleId="ab">
    <w:name w:val="Текст примечания Знак"/>
    <w:basedOn w:val="a0"/>
    <w:link w:val="aa"/>
    <w:uiPriority w:val="99"/>
    <w:semiHidden/>
    <w:rsid w:val="001677FE"/>
    <w:rPr>
      <w:rFonts w:ascii="Times New Roman" w:hAnsi="Times New Roman"/>
    </w:rPr>
  </w:style>
  <w:style w:type="paragraph" w:styleId="ac">
    <w:name w:val="annotation subject"/>
    <w:basedOn w:val="aa"/>
    <w:next w:val="aa"/>
    <w:link w:val="ad"/>
    <w:uiPriority w:val="99"/>
    <w:semiHidden/>
    <w:unhideWhenUsed/>
    <w:rsid w:val="001677FE"/>
    <w:rPr>
      <w:b/>
      <w:bCs/>
    </w:rPr>
  </w:style>
  <w:style w:type="character" w:customStyle="1" w:styleId="ad">
    <w:name w:val="Тема примечания Знак"/>
    <w:basedOn w:val="ab"/>
    <w:link w:val="ac"/>
    <w:uiPriority w:val="99"/>
    <w:semiHidden/>
    <w:rsid w:val="001677FE"/>
    <w:rPr>
      <w:rFonts w:ascii="Times New Roman" w:hAnsi="Times New Roman"/>
      <w:b/>
      <w:bCs/>
    </w:rPr>
  </w:style>
  <w:style w:type="paragraph" w:styleId="ae">
    <w:name w:val="header"/>
    <w:basedOn w:val="a"/>
    <w:link w:val="af"/>
    <w:uiPriority w:val="99"/>
    <w:unhideWhenUsed/>
    <w:rsid w:val="00BD451D"/>
    <w:pPr>
      <w:tabs>
        <w:tab w:val="center" w:pos="4677"/>
        <w:tab w:val="right" w:pos="9355"/>
      </w:tabs>
    </w:pPr>
  </w:style>
  <w:style w:type="character" w:customStyle="1" w:styleId="af">
    <w:name w:val="Верхний колонтитул Знак"/>
    <w:basedOn w:val="a0"/>
    <w:link w:val="ae"/>
    <w:uiPriority w:val="99"/>
    <w:rsid w:val="00BD451D"/>
    <w:rPr>
      <w:rFonts w:ascii="Times New Roman" w:hAnsi="Times New Roman"/>
      <w:sz w:val="22"/>
      <w:szCs w:val="22"/>
    </w:rPr>
  </w:style>
  <w:style w:type="paragraph" w:styleId="af0">
    <w:name w:val="footer"/>
    <w:basedOn w:val="a"/>
    <w:link w:val="af1"/>
    <w:uiPriority w:val="99"/>
    <w:unhideWhenUsed/>
    <w:rsid w:val="00BD451D"/>
    <w:pPr>
      <w:tabs>
        <w:tab w:val="center" w:pos="4677"/>
        <w:tab w:val="right" w:pos="9355"/>
      </w:tabs>
    </w:pPr>
  </w:style>
  <w:style w:type="character" w:customStyle="1" w:styleId="af1">
    <w:name w:val="Нижний колонтитул Знак"/>
    <w:basedOn w:val="a0"/>
    <w:link w:val="af0"/>
    <w:uiPriority w:val="99"/>
    <w:rsid w:val="00BD451D"/>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zaripovkarim@gmail.com" TargetMode="External"/><Relationship Id="rId3" Type="http://schemas.openxmlformats.org/officeDocument/2006/relationships/settings" Target="settings.xml"/><Relationship Id="rId7" Type="http://schemas.openxmlformats.org/officeDocument/2006/relationships/hyperlink" Target="mailto:vivarium@ieph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12</Pages>
  <Words>4665</Words>
  <Characters>26593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Галина Ю. Паскаренко</cp:lastModifiedBy>
  <cp:revision>31</cp:revision>
  <dcterms:created xsi:type="dcterms:W3CDTF">2026-02-17T09:24:00Z</dcterms:created>
  <dcterms:modified xsi:type="dcterms:W3CDTF">2026-03-17T14:02:00Z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23 для Word</vt:lpwstr>
  </property>
  <property fmtid="{D5CDD505-2E9C-101B-9397-08002B2CF9AE}" pid="3" name="Producer">
    <vt:lpwstr>Adobe PDF Library 23.1.206</vt:lpwstr>
  </property>
  <property fmtid="{D5CDD505-2E9C-101B-9397-08002B2CF9AE}" pid="4" name="SourceModified">
    <vt:lpwstr>D:20240614111746</vt:lpwstr>
  </property>
</Properties>
</file>