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686" w:rsidRDefault="00BF6686" w:rsidP="00D74CBC">
      <w:pPr>
        <w:jc w:val="center"/>
        <w:rPr>
          <w:b/>
          <w:bCs/>
          <w:color w:val="000000"/>
          <w:spacing w:val="-7"/>
          <w:sz w:val="28"/>
          <w:szCs w:val="28"/>
        </w:rPr>
      </w:pPr>
      <w:r>
        <w:t xml:space="preserve">                                                                                              </w:t>
      </w:r>
    </w:p>
    <w:p w:rsidR="00845471" w:rsidRPr="00803CEF" w:rsidRDefault="00666C7B" w:rsidP="00D74CBC">
      <w:pPr>
        <w:jc w:val="center"/>
      </w:pPr>
      <w:r w:rsidRPr="004B7AB8">
        <w:rPr>
          <w:b/>
          <w:bCs/>
          <w:color w:val="000000"/>
          <w:spacing w:val="-7"/>
          <w:sz w:val="28"/>
          <w:szCs w:val="28"/>
        </w:rPr>
        <w:t>ДОГОВОР</w:t>
      </w:r>
      <w:r w:rsidRPr="00932806">
        <w:rPr>
          <w:b/>
          <w:bCs/>
          <w:color w:val="000000"/>
          <w:spacing w:val="-7"/>
          <w:sz w:val="24"/>
          <w:szCs w:val="24"/>
        </w:rPr>
        <w:t xml:space="preserve"> № </w:t>
      </w:r>
      <w:r w:rsidR="00544E2B">
        <w:rPr>
          <w:b/>
          <w:bCs/>
          <w:color w:val="000000"/>
          <w:spacing w:val="-7"/>
          <w:sz w:val="24"/>
          <w:szCs w:val="24"/>
        </w:rPr>
        <w:t>________</w:t>
      </w:r>
    </w:p>
    <w:p w:rsidR="00666C7B" w:rsidRDefault="00666C7B" w:rsidP="00666C7B">
      <w:pPr>
        <w:shd w:val="clear" w:color="auto" w:fill="FFFFFF"/>
        <w:ind w:right="34"/>
        <w:jc w:val="center"/>
        <w:rPr>
          <w:b/>
          <w:bCs/>
          <w:color w:val="000000"/>
          <w:sz w:val="24"/>
          <w:szCs w:val="24"/>
        </w:rPr>
      </w:pPr>
      <w:r w:rsidRPr="00BF6686">
        <w:rPr>
          <w:b/>
          <w:bCs/>
          <w:color w:val="000000"/>
          <w:sz w:val="24"/>
          <w:szCs w:val="24"/>
        </w:rPr>
        <w:t xml:space="preserve">на </w:t>
      </w:r>
      <w:r w:rsidR="00D76899">
        <w:rPr>
          <w:b/>
          <w:bCs/>
          <w:color w:val="000000"/>
          <w:sz w:val="24"/>
          <w:szCs w:val="24"/>
        </w:rPr>
        <w:t>обследование объекта</w:t>
      </w:r>
    </w:p>
    <w:p w:rsidR="00AC60F8" w:rsidRPr="00BF6686" w:rsidRDefault="00AC60F8" w:rsidP="00AC60F8">
      <w:pPr>
        <w:shd w:val="clear" w:color="auto" w:fill="FFFFFF"/>
        <w:ind w:right="34"/>
        <w:jc w:val="center"/>
        <w:rPr>
          <w:b/>
          <w:bCs/>
          <w:color w:val="000000"/>
          <w:sz w:val="24"/>
          <w:szCs w:val="24"/>
        </w:rPr>
      </w:pPr>
      <w:r w:rsidRPr="00930B13">
        <w:rPr>
          <w:bCs/>
          <w:color w:val="000000"/>
          <w:sz w:val="24"/>
          <w:szCs w:val="24"/>
        </w:rPr>
        <w:t>ИКЗ 261301700428830250100100110000000244</w:t>
      </w:r>
    </w:p>
    <w:p w:rsidR="00BF6686" w:rsidRPr="00932806" w:rsidRDefault="00FA5FA0" w:rsidP="00BF6686">
      <w:pPr>
        <w:shd w:val="clear" w:color="auto" w:fill="FFFFFF"/>
        <w:ind w:right="34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02"/>
        <w:gridCol w:w="4438"/>
      </w:tblGrid>
      <w:tr w:rsidR="00BF6686" w:rsidRPr="00932806">
        <w:tc>
          <w:tcPr>
            <w:tcW w:w="5102" w:type="dxa"/>
            <w:shd w:val="clear" w:color="auto" w:fill="auto"/>
          </w:tcPr>
          <w:p w:rsidR="00BF6686" w:rsidRPr="00CC54C3" w:rsidRDefault="00BB1AE5" w:rsidP="00BF6686">
            <w:pPr>
              <w:pStyle w:val="4"/>
              <w:rPr>
                <w:szCs w:val="24"/>
              </w:rPr>
            </w:pPr>
            <w:r>
              <w:rPr>
                <w:sz w:val="22"/>
                <w:lang w:val="en-US"/>
              </w:rPr>
              <w:t xml:space="preserve">г. </w:t>
            </w:r>
            <w:proofErr w:type="spellStart"/>
            <w:r>
              <w:rPr>
                <w:sz w:val="22"/>
                <w:lang w:val="en-US"/>
              </w:rPr>
              <w:t>Астрахань</w:t>
            </w:r>
            <w:proofErr w:type="spellEnd"/>
          </w:p>
        </w:tc>
        <w:tc>
          <w:tcPr>
            <w:tcW w:w="4438" w:type="dxa"/>
            <w:shd w:val="clear" w:color="auto" w:fill="auto"/>
          </w:tcPr>
          <w:p w:rsidR="00BF6686" w:rsidRPr="00932806" w:rsidRDefault="00BF6686" w:rsidP="00716D3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r w:rsidR="00716D37">
              <w:rPr>
                <w:b/>
                <w:sz w:val="24"/>
                <w:szCs w:val="24"/>
              </w:rPr>
              <w:t>__</w:t>
            </w:r>
            <w:r>
              <w:rPr>
                <w:b/>
                <w:sz w:val="24"/>
                <w:szCs w:val="24"/>
              </w:rPr>
              <w:t>»</w:t>
            </w:r>
            <w:r w:rsidR="00CE1617">
              <w:rPr>
                <w:b/>
                <w:sz w:val="24"/>
                <w:szCs w:val="24"/>
              </w:rPr>
              <w:t xml:space="preserve"> </w:t>
            </w:r>
            <w:r w:rsidR="00716D37">
              <w:rPr>
                <w:b/>
                <w:sz w:val="24"/>
                <w:szCs w:val="24"/>
              </w:rPr>
              <w:t>______</w:t>
            </w:r>
            <w:r w:rsidR="00CE161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20</w:t>
            </w:r>
            <w:r w:rsidR="004F6559">
              <w:rPr>
                <w:b/>
                <w:sz w:val="24"/>
                <w:szCs w:val="24"/>
              </w:rPr>
              <w:t>2</w:t>
            </w:r>
            <w:r w:rsidR="00716D37">
              <w:rPr>
                <w:b/>
                <w:sz w:val="24"/>
                <w:szCs w:val="24"/>
              </w:rPr>
              <w:t>6</w:t>
            </w:r>
            <w:r w:rsidR="00803CE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г.</w:t>
            </w:r>
          </w:p>
        </w:tc>
      </w:tr>
      <w:tr w:rsidR="00CE1617" w:rsidRPr="00932806">
        <w:tc>
          <w:tcPr>
            <w:tcW w:w="5102" w:type="dxa"/>
            <w:shd w:val="clear" w:color="auto" w:fill="auto"/>
          </w:tcPr>
          <w:p w:rsidR="00CE1617" w:rsidRPr="00CC54C3" w:rsidRDefault="00CE1617" w:rsidP="00BF6686">
            <w:pPr>
              <w:pStyle w:val="4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4438" w:type="dxa"/>
            <w:shd w:val="clear" w:color="auto" w:fill="auto"/>
          </w:tcPr>
          <w:p w:rsidR="00CE1617" w:rsidRDefault="00CE1617" w:rsidP="00BF6686">
            <w:pPr>
              <w:jc w:val="right"/>
              <w:rPr>
                <w:b/>
                <w:sz w:val="24"/>
                <w:szCs w:val="24"/>
              </w:rPr>
            </w:pPr>
          </w:p>
        </w:tc>
      </w:tr>
    </w:tbl>
    <w:p w:rsidR="00BB1AE5" w:rsidRDefault="00716D37" w:rsidP="008D187E">
      <w:pPr>
        <w:tabs>
          <w:tab w:val="left" w:pos="0"/>
        </w:tabs>
        <w:spacing w:line="276" w:lineRule="auto"/>
        <w:ind w:firstLine="567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_______________________________</w:t>
      </w:r>
      <w:r w:rsidR="008D187E" w:rsidRPr="00A43B67">
        <w:rPr>
          <w:sz w:val="24"/>
          <w:szCs w:val="24"/>
        </w:rPr>
        <w:t>, именуем</w:t>
      </w:r>
      <w:r w:rsidR="008D187E">
        <w:rPr>
          <w:sz w:val="24"/>
          <w:szCs w:val="24"/>
        </w:rPr>
        <w:t>ое</w:t>
      </w:r>
      <w:r w:rsidR="008D187E" w:rsidRPr="00A43B67">
        <w:rPr>
          <w:sz w:val="24"/>
          <w:szCs w:val="24"/>
        </w:rPr>
        <w:t xml:space="preserve"> в дальнейшем «</w:t>
      </w:r>
      <w:r w:rsidR="008D187E">
        <w:rPr>
          <w:sz w:val="24"/>
          <w:szCs w:val="24"/>
        </w:rPr>
        <w:t>Исполнитель</w:t>
      </w:r>
      <w:r w:rsidR="008D187E" w:rsidRPr="00A43B67">
        <w:rPr>
          <w:sz w:val="24"/>
          <w:szCs w:val="24"/>
        </w:rPr>
        <w:t>»</w:t>
      </w:r>
      <w:r w:rsidR="008D187E">
        <w:rPr>
          <w:sz w:val="24"/>
          <w:szCs w:val="24"/>
        </w:rPr>
        <w:t xml:space="preserve">, </w:t>
      </w:r>
      <w:r w:rsidR="008D187E" w:rsidRPr="00A43B67">
        <w:rPr>
          <w:sz w:val="24"/>
          <w:szCs w:val="24"/>
        </w:rPr>
        <w:t xml:space="preserve">в лице </w:t>
      </w:r>
      <w:r>
        <w:rPr>
          <w:sz w:val="24"/>
          <w:szCs w:val="24"/>
        </w:rPr>
        <w:t>__________________________________</w:t>
      </w:r>
      <w:r w:rsidR="008D187E" w:rsidRPr="00A43B67">
        <w:rPr>
          <w:sz w:val="24"/>
          <w:szCs w:val="24"/>
        </w:rPr>
        <w:t>, де</w:t>
      </w:r>
      <w:r w:rsidR="008D187E">
        <w:rPr>
          <w:sz w:val="24"/>
          <w:szCs w:val="24"/>
        </w:rPr>
        <w:t>йствующего на основании Устава</w:t>
      </w:r>
      <w:r w:rsidR="009D36BE">
        <w:rPr>
          <w:sz w:val="24"/>
          <w:szCs w:val="24"/>
        </w:rPr>
        <w:t>,</w:t>
      </w:r>
      <w:r w:rsidR="0019524F" w:rsidRPr="0019524F">
        <w:rPr>
          <w:sz w:val="24"/>
          <w:szCs w:val="24"/>
        </w:rPr>
        <w:t xml:space="preserve"> </w:t>
      </w:r>
      <w:r w:rsidR="00A751BE" w:rsidRPr="005B5D93">
        <w:rPr>
          <w:sz w:val="24"/>
          <w:szCs w:val="24"/>
        </w:rPr>
        <w:t xml:space="preserve">с одной </w:t>
      </w:r>
      <w:r w:rsidR="00A751BE" w:rsidRPr="002E179B">
        <w:rPr>
          <w:sz w:val="24"/>
          <w:szCs w:val="24"/>
        </w:rPr>
        <w:t xml:space="preserve">стороны </w:t>
      </w:r>
      <w:r w:rsidR="00BB1AE5" w:rsidRPr="005B5D93">
        <w:rPr>
          <w:sz w:val="24"/>
          <w:szCs w:val="24"/>
        </w:rPr>
        <w:t xml:space="preserve">и </w:t>
      </w:r>
      <w:r w:rsidR="00B22961" w:rsidRPr="008037A9">
        <w:rPr>
          <w:b/>
          <w:sz w:val="24"/>
          <w:szCs w:val="24"/>
        </w:rPr>
        <w:t>Федеральное государственное бюджетное учреждение «Астраханский ордена Трудового Красного Знамени государственный природный биосферный заповедник»</w:t>
      </w:r>
      <w:r w:rsidR="008037A9">
        <w:rPr>
          <w:sz w:val="24"/>
          <w:szCs w:val="24"/>
        </w:rPr>
        <w:t xml:space="preserve"> (ФГБУ «Астраханский государственный заповедник»)</w:t>
      </w:r>
      <w:r w:rsidR="00B22961" w:rsidRPr="009C69FA">
        <w:rPr>
          <w:sz w:val="24"/>
          <w:szCs w:val="24"/>
        </w:rPr>
        <w:t xml:space="preserve">, именуемое в дальнейшем </w:t>
      </w:r>
      <w:r w:rsidR="00B22961" w:rsidRPr="009C69FA">
        <w:rPr>
          <w:b/>
          <w:sz w:val="24"/>
          <w:szCs w:val="24"/>
        </w:rPr>
        <w:t>«Заказчик»</w:t>
      </w:r>
      <w:r w:rsidR="00B22961" w:rsidRPr="009C69FA">
        <w:rPr>
          <w:sz w:val="24"/>
          <w:szCs w:val="24"/>
        </w:rPr>
        <w:t>,</w:t>
      </w:r>
      <w:r w:rsidR="00B22961" w:rsidRPr="009C69FA">
        <w:rPr>
          <w:b/>
          <w:sz w:val="24"/>
          <w:szCs w:val="24"/>
        </w:rPr>
        <w:t xml:space="preserve"> </w:t>
      </w:r>
      <w:r w:rsidR="00B22961" w:rsidRPr="00F479D0">
        <w:rPr>
          <w:sz w:val="24"/>
          <w:szCs w:val="24"/>
        </w:rPr>
        <w:t>в</w:t>
      </w:r>
      <w:r w:rsidR="00B22961" w:rsidRPr="00312C4A">
        <w:rPr>
          <w:sz w:val="24"/>
          <w:szCs w:val="24"/>
        </w:rPr>
        <w:t xml:space="preserve"> лице</w:t>
      </w:r>
      <w:r w:rsidR="00B22961">
        <w:rPr>
          <w:sz w:val="24"/>
          <w:szCs w:val="24"/>
        </w:rPr>
        <w:t xml:space="preserve"> </w:t>
      </w:r>
      <w:r w:rsidR="00B22961" w:rsidRPr="00312C4A">
        <w:rPr>
          <w:sz w:val="24"/>
          <w:szCs w:val="24"/>
        </w:rPr>
        <w:t xml:space="preserve">директора </w:t>
      </w:r>
      <w:r w:rsidR="00B22961" w:rsidRPr="00B22961">
        <w:rPr>
          <w:sz w:val="24"/>
          <w:szCs w:val="24"/>
        </w:rPr>
        <w:t>Цымлянского Н.А.,</w:t>
      </w:r>
      <w:r w:rsidR="00B22961">
        <w:rPr>
          <w:sz w:val="24"/>
          <w:szCs w:val="24"/>
        </w:rPr>
        <w:t xml:space="preserve"> действующей</w:t>
      </w:r>
      <w:r w:rsidR="00B22961" w:rsidRPr="00312C4A">
        <w:rPr>
          <w:sz w:val="24"/>
          <w:szCs w:val="24"/>
        </w:rPr>
        <w:t xml:space="preserve"> на основании Устава</w:t>
      </w:r>
      <w:r w:rsidR="00BB1AE5">
        <w:rPr>
          <w:color w:val="000000"/>
          <w:sz w:val="24"/>
          <w:szCs w:val="24"/>
        </w:rPr>
        <w:t>, с другой стороны,</w:t>
      </w:r>
      <w:r w:rsidR="00B87A70" w:rsidRPr="00B87A70">
        <w:rPr>
          <w:sz w:val="24"/>
          <w:szCs w:val="24"/>
        </w:rPr>
        <w:t xml:space="preserve"> </w:t>
      </w:r>
      <w:r w:rsidR="00B87A70" w:rsidRPr="00312C4A">
        <w:rPr>
          <w:sz w:val="24"/>
          <w:szCs w:val="24"/>
        </w:rPr>
        <w:t xml:space="preserve"> в соответствии с частью 1 статьи 15, пунктом </w:t>
      </w:r>
      <w:r w:rsidR="00C043CC">
        <w:rPr>
          <w:sz w:val="24"/>
          <w:szCs w:val="24"/>
        </w:rPr>
        <w:t>5</w:t>
      </w:r>
      <w:r w:rsidR="00B87A70">
        <w:rPr>
          <w:sz w:val="24"/>
          <w:szCs w:val="24"/>
        </w:rPr>
        <w:t xml:space="preserve"> </w:t>
      </w:r>
      <w:r w:rsidR="00B87A70" w:rsidRPr="00312C4A">
        <w:rPr>
          <w:sz w:val="24"/>
          <w:szCs w:val="24"/>
        </w:rPr>
        <w:t>части 1 статьи 93 Федерального закона от 05.04.2013 № 44-ФЗ «О контрактной системе в сфере закупок товаров, работ, услуг для госуда</w:t>
      </w:r>
      <w:r w:rsidR="00B87A70">
        <w:rPr>
          <w:sz w:val="24"/>
          <w:szCs w:val="24"/>
        </w:rPr>
        <w:t>рственных и муниципальных нужд»,</w:t>
      </w:r>
      <w:r w:rsidR="00BB1AE5">
        <w:rPr>
          <w:color w:val="000000"/>
          <w:sz w:val="24"/>
          <w:szCs w:val="24"/>
        </w:rPr>
        <w:t xml:space="preserve"> заключили настоящий договор о нижеследующем:</w:t>
      </w:r>
    </w:p>
    <w:p w:rsidR="00503FE2" w:rsidRDefault="00666C7B" w:rsidP="00CE1617">
      <w:pPr>
        <w:shd w:val="clear" w:color="auto" w:fill="FFFFFF"/>
        <w:spacing w:before="10"/>
        <w:ind w:left="3950"/>
        <w:rPr>
          <w:b/>
          <w:bCs/>
          <w:color w:val="000000"/>
          <w:sz w:val="24"/>
          <w:szCs w:val="24"/>
        </w:rPr>
      </w:pPr>
      <w:r w:rsidRPr="002C08C4">
        <w:rPr>
          <w:b/>
          <w:bCs/>
          <w:color w:val="000000"/>
          <w:sz w:val="24"/>
          <w:szCs w:val="24"/>
        </w:rPr>
        <w:t>1. Предмет договора</w:t>
      </w:r>
    </w:p>
    <w:p w:rsidR="00BB1AE5" w:rsidRDefault="00BB1AE5" w:rsidP="00BB1AE5">
      <w:pPr>
        <w:shd w:val="clear" w:color="auto" w:fill="FFFFFF"/>
        <w:tabs>
          <w:tab w:val="num" w:pos="434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r w:rsidR="001F754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  1.1. </w:t>
      </w:r>
      <w:r w:rsidRPr="000028EF">
        <w:rPr>
          <w:color w:val="000000"/>
          <w:sz w:val="24"/>
          <w:szCs w:val="24"/>
        </w:rPr>
        <w:t xml:space="preserve">Заказчик поручает, а Исполнитель принимает на себя </w:t>
      </w:r>
      <w:r>
        <w:rPr>
          <w:color w:val="000000"/>
          <w:sz w:val="24"/>
          <w:szCs w:val="24"/>
        </w:rPr>
        <w:t>следующие обязательства:</w:t>
      </w:r>
    </w:p>
    <w:p w:rsidR="00BB1AE5" w:rsidRDefault="00BB1AE5" w:rsidP="00BB1AE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D11CA">
        <w:rPr>
          <w:rFonts w:ascii="Times New Roman" w:hAnsi="Times New Roman" w:cs="Times New Roman"/>
          <w:sz w:val="24"/>
          <w:szCs w:val="24"/>
        </w:rPr>
        <w:t xml:space="preserve">Выполнить работы по </w:t>
      </w:r>
      <w:r w:rsidR="001F7543">
        <w:rPr>
          <w:rFonts w:ascii="Times New Roman" w:hAnsi="Times New Roman" w:cs="Times New Roman"/>
          <w:sz w:val="24"/>
          <w:szCs w:val="24"/>
        </w:rPr>
        <w:t>обследованию</w:t>
      </w:r>
      <w:r w:rsidR="003F27F9">
        <w:rPr>
          <w:rFonts w:ascii="Times New Roman" w:hAnsi="Times New Roman" w:cs="Times New Roman"/>
          <w:sz w:val="24"/>
          <w:szCs w:val="24"/>
        </w:rPr>
        <w:t xml:space="preserve"> </w:t>
      </w:r>
      <w:r w:rsidRPr="00ED11CA">
        <w:rPr>
          <w:rFonts w:ascii="Times New Roman" w:hAnsi="Times New Roman" w:cs="Times New Roman"/>
          <w:sz w:val="24"/>
          <w:szCs w:val="24"/>
        </w:rPr>
        <w:t>объект</w:t>
      </w:r>
      <w:r w:rsidR="00687953">
        <w:rPr>
          <w:rFonts w:ascii="Times New Roman" w:hAnsi="Times New Roman" w:cs="Times New Roman"/>
          <w:sz w:val="24"/>
          <w:szCs w:val="24"/>
        </w:rPr>
        <w:t>а</w:t>
      </w:r>
      <w:r w:rsidR="001F7543">
        <w:rPr>
          <w:rFonts w:ascii="Times New Roman" w:hAnsi="Times New Roman" w:cs="Times New Roman"/>
          <w:sz w:val="24"/>
          <w:szCs w:val="24"/>
        </w:rPr>
        <w:t xml:space="preserve"> </w:t>
      </w:r>
      <w:r w:rsidRPr="00ED11CA">
        <w:rPr>
          <w:rFonts w:ascii="Times New Roman" w:hAnsi="Times New Roman" w:cs="Times New Roman"/>
          <w:sz w:val="24"/>
          <w:szCs w:val="24"/>
        </w:rPr>
        <w:t>(указанн</w:t>
      </w:r>
      <w:r w:rsidR="00687953">
        <w:rPr>
          <w:rFonts w:ascii="Times New Roman" w:hAnsi="Times New Roman" w:cs="Times New Roman"/>
          <w:sz w:val="24"/>
          <w:szCs w:val="24"/>
        </w:rPr>
        <w:t>ого</w:t>
      </w:r>
      <w:r w:rsidRPr="00ED11CA">
        <w:rPr>
          <w:rFonts w:ascii="Times New Roman" w:hAnsi="Times New Roman" w:cs="Times New Roman"/>
          <w:sz w:val="24"/>
          <w:szCs w:val="24"/>
        </w:rPr>
        <w:t xml:space="preserve"> в Приложении</w:t>
      </w:r>
      <w:r w:rsidR="009C59D7">
        <w:rPr>
          <w:rFonts w:ascii="Times New Roman" w:hAnsi="Times New Roman" w:cs="Times New Roman"/>
          <w:sz w:val="24"/>
          <w:szCs w:val="24"/>
        </w:rPr>
        <w:t xml:space="preserve"> №1</w:t>
      </w:r>
      <w:r w:rsidRPr="00ED11CA">
        <w:rPr>
          <w:rFonts w:ascii="Times New Roman" w:hAnsi="Times New Roman" w:cs="Times New Roman"/>
          <w:sz w:val="24"/>
          <w:szCs w:val="24"/>
        </w:rPr>
        <w:t>, являющемся неотъемлемой частью настоящего договора)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23CAF">
        <w:rPr>
          <w:rFonts w:ascii="Times New Roman" w:hAnsi="Times New Roman" w:cs="Times New Roman"/>
          <w:sz w:val="24"/>
          <w:szCs w:val="24"/>
        </w:rPr>
        <w:t>подготовка заключения о капитальности объектов недвижимости.</w:t>
      </w:r>
    </w:p>
    <w:p w:rsidR="001F7543" w:rsidRDefault="001F7543" w:rsidP="00BB1AE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1.1.1. Оформить по результатам обследования – заключение</w:t>
      </w:r>
      <w:r w:rsidR="004F6559">
        <w:rPr>
          <w:rFonts w:ascii="Times New Roman" w:hAnsi="Times New Roman" w:cs="Times New Roman"/>
          <w:sz w:val="24"/>
          <w:szCs w:val="24"/>
        </w:rPr>
        <w:t xml:space="preserve"> кадастрового инженера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1AE5" w:rsidRPr="00AC0084" w:rsidRDefault="00BB1AE5" w:rsidP="00BB1AE5">
      <w:pPr>
        <w:shd w:val="clear" w:color="auto" w:fill="FFFFFF"/>
        <w:tabs>
          <w:tab w:val="left" w:pos="1248"/>
        </w:tabs>
        <w:spacing w:line="269" w:lineRule="exact"/>
        <w:ind w:left="38" w:right="19" w:firstLine="710"/>
        <w:jc w:val="both"/>
        <w:rPr>
          <w:sz w:val="24"/>
          <w:szCs w:val="24"/>
        </w:rPr>
      </w:pPr>
      <w:r>
        <w:rPr>
          <w:spacing w:val="-14"/>
          <w:sz w:val="24"/>
          <w:szCs w:val="24"/>
        </w:rPr>
        <w:t>1.2.</w:t>
      </w:r>
      <w:r>
        <w:rPr>
          <w:sz w:val="24"/>
          <w:szCs w:val="24"/>
        </w:rPr>
        <w:tab/>
        <w:t>Объем и содержание Работ, а также сроки выполнения работ могут быть</w:t>
      </w:r>
      <w:r>
        <w:rPr>
          <w:sz w:val="24"/>
          <w:szCs w:val="24"/>
        </w:rPr>
        <w:br/>
        <w:t>пересмотрены Сторонами в случае существенных изменений обстоятельств, влияющих на</w:t>
      </w:r>
      <w:r>
        <w:rPr>
          <w:sz w:val="24"/>
          <w:szCs w:val="24"/>
        </w:rPr>
        <w:br/>
        <w:t>выполнение Сторонами своих обязательств по настоящему Договору.</w:t>
      </w:r>
    </w:p>
    <w:p w:rsidR="00BB1AE5" w:rsidRPr="00812173" w:rsidRDefault="00BB1AE5" w:rsidP="00BB1AE5">
      <w:pPr>
        <w:shd w:val="clear" w:color="auto" w:fill="FFFFFF"/>
        <w:ind w:firstLine="709"/>
        <w:jc w:val="both"/>
      </w:pPr>
      <w:r>
        <w:rPr>
          <w:color w:val="000000"/>
          <w:sz w:val="24"/>
          <w:szCs w:val="24"/>
        </w:rPr>
        <w:t>1.3.</w:t>
      </w:r>
      <w:r w:rsidRPr="00812173">
        <w:rPr>
          <w:color w:val="000000"/>
          <w:sz w:val="24"/>
          <w:szCs w:val="24"/>
        </w:rPr>
        <w:t xml:space="preserve"> </w:t>
      </w:r>
      <w:r w:rsidRPr="000028EF">
        <w:rPr>
          <w:color w:val="000000"/>
          <w:sz w:val="24"/>
          <w:szCs w:val="24"/>
        </w:rPr>
        <w:t>В случае необходимости, для выполнения отдельных видов работ, связанных с заданием Заказчика, Исполнитель вправе заключить договор субподряда, как с физическими, так и с юридическими лицами.</w:t>
      </w:r>
    </w:p>
    <w:p w:rsidR="00BD5C9A" w:rsidRPr="002C08C4" w:rsidRDefault="00BD5C9A" w:rsidP="00BD5C9A">
      <w:pPr>
        <w:shd w:val="clear" w:color="auto" w:fill="FFFFFF"/>
        <w:spacing w:before="269" w:line="269" w:lineRule="exact"/>
        <w:ind w:left="19"/>
        <w:jc w:val="center"/>
        <w:rPr>
          <w:b/>
        </w:rPr>
      </w:pPr>
      <w:r w:rsidRPr="002C08C4">
        <w:rPr>
          <w:b/>
          <w:sz w:val="24"/>
          <w:szCs w:val="24"/>
        </w:rPr>
        <w:t>2. Пр</w:t>
      </w:r>
      <w:r w:rsidR="00C8750A" w:rsidRPr="002C08C4">
        <w:rPr>
          <w:b/>
          <w:sz w:val="24"/>
          <w:szCs w:val="24"/>
        </w:rPr>
        <w:t xml:space="preserve">едварительная </w:t>
      </w:r>
      <w:r w:rsidRPr="002C08C4">
        <w:rPr>
          <w:b/>
          <w:sz w:val="24"/>
          <w:szCs w:val="24"/>
        </w:rPr>
        <w:t>цена работ и порядок расчётов</w:t>
      </w:r>
    </w:p>
    <w:p w:rsidR="00D55A60" w:rsidRDefault="00B22961" w:rsidP="00B22961">
      <w:pPr>
        <w:shd w:val="clear" w:color="auto" w:fill="FFFFFF"/>
        <w:spacing w:before="5"/>
        <w:ind w:firstLine="70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2.</w:t>
      </w:r>
      <w:r w:rsidR="008D187E">
        <w:rPr>
          <w:sz w:val="24"/>
          <w:szCs w:val="24"/>
        </w:rPr>
        <w:t>1.</w:t>
      </w:r>
      <w:r>
        <w:rPr>
          <w:sz w:val="24"/>
          <w:szCs w:val="24"/>
        </w:rPr>
        <w:t xml:space="preserve"> Цена договора</w:t>
      </w:r>
      <w:r w:rsidRPr="009C69FA">
        <w:rPr>
          <w:sz w:val="24"/>
          <w:szCs w:val="24"/>
        </w:rPr>
        <w:t xml:space="preserve"> </w:t>
      </w:r>
      <w:r w:rsidR="00452F02">
        <w:rPr>
          <w:sz w:val="24"/>
          <w:szCs w:val="24"/>
        </w:rPr>
        <w:t xml:space="preserve">составляет </w:t>
      </w:r>
      <w:r w:rsidR="00716D37">
        <w:rPr>
          <w:sz w:val="24"/>
          <w:szCs w:val="24"/>
        </w:rPr>
        <w:t>_______</w:t>
      </w:r>
      <w:r w:rsidR="00A31F47" w:rsidRPr="00B87A70">
        <w:rPr>
          <w:color w:val="000000"/>
          <w:sz w:val="24"/>
          <w:szCs w:val="24"/>
        </w:rPr>
        <w:t xml:space="preserve"> (</w:t>
      </w:r>
      <w:r w:rsidR="00716D37">
        <w:rPr>
          <w:color w:val="000000"/>
          <w:sz w:val="24"/>
          <w:szCs w:val="24"/>
        </w:rPr>
        <w:t>__</w:t>
      </w:r>
      <w:r w:rsidR="00A31F47" w:rsidRPr="00B87A70">
        <w:rPr>
          <w:color w:val="000000"/>
          <w:sz w:val="24"/>
          <w:szCs w:val="24"/>
        </w:rPr>
        <w:t>)</w:t>
      </w:r>
      <w:r w:rsidR="00A31F47" w:rsidRPr="00A31F47">
        <w:rPr>
          <w:color w:val="000000"/>
          <w:sz w:val="24"/>
          <w:szCs w:val="24"/>
        </w:rPr>
        <w:t xml:space="preserve"> рублей</w:t>
      </w:r>
      <w:r w:rsidR="00B87A70">
        <w:rPr>
          <w:color w:val="000000"/>
          <w:sz w:val="24"/>
          <w:szCs w:val="24"/>
        </w:rPr>
        <w:t xml:space="preserve"> </w:t>
      </w:r>
      <w:r w:rsidR="00B87A70" w:rsidRPr="00B87A70">
        <w:rPr>
          <w:color w:val="000000"/>
          <w:sz w:val="24"/>
          <w:szCs w:val="24"/>
        </w:rPr>
        <w:t>00 коп.</w:t>
      </w:r>
      <w:r w:rsidR="00A31F47" w:rsidRPr="00A31F47">
        <w:rPr>
          <w:color w:val="000000"/>
          <w:sz w:val="24"/>
          <w:szCs w:val="24"/>
        </w:rPr>
        <w:t xml:space="preserve">, НДС </w:t>
      </w:r>
      <w:r w:rsidR="009D36BE">
        <w:rPr>
          <w:color w:val="000000"/>
          <w:sz w:val="24"/>
          <w:szCs w:val="24"/>
        </w:rPr>
        <w:t>не облагается.</w:t>
      </w:r>
    </w:p>
    <w:p w:rsidR="00B22961" w:rsidRPr="00A31F47" w:rsidRDefault="00B22961" w:rsidP="00B22961">
      <w:pPr>
        <w:shd w:val="clear" w:color="auto" w:fill="FFFFFF"/>
        <w:spacing w:before="5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</w:t>
      </w:r>
      <w:r w:rsidRPr="00B22961">
        <w:rPr>
          <w:sz w:val="24"/>
          <w:szCs w:val="24"/>
        </w:rPr>
        <w:t xml:space="preserve"> </w:t>
      </w:r>
      <w:r>
        <w:rPr>
          <w:sz w:val="24"/>
          <w:szCs w:val="24"/>
        </w:rPr>
        <w:t>Цена договора</w:t>
      </w:r>
      <w:r w:rsidRPr="009C69FA">
        <w:rPr>
          <w:sz w:val="24"/>
          <w:szCs w:val="24"/>
        </w:rPr>
        <w:t xml:space="preserve"> включает в себя стоимость услуг, указанных в пункте </w:t>
      </w:r>
      <w:r w:rsidR="008D187E">
        <w:rPr>
          <w:sz w:val="24"/>
          <w:szCs w:val="24"/>
        </w:rPr>
        <w:t>2</w:t>
      </w:r>
      <w:r w:rsidRPr="009C69FA">
        <w:rPr>
          <w:sz w:val="24"/>
          <w:szCs w:val="24"/>
        </w:rPr>
        <w:t>.1, а также все налоги, сборы, иные обязательные платежи.</w:t>
      </w:r>
    </w:p>
    <w:p w:rsidR="00452F02" w:rsidRDefault="00B22961" w:rsidP="00452F02">
      <w:pPr>
        <w:shd w:val="clear" w:color="auto" w:fill="FFFFFF"/>
        <w:spacing w:line="269" w:lineRule="exact"/>
        <w:ind w:right="19" w:firstLine="730"/>
        <w:jc w:val="both"/>
      </w:pPr>
      <w:r>
        <w:rPr>
          <w:sz w:val="24"/>
          <w:szCs w:val="24"/>
        </w:rPr>
        <w:t>2.3.</w:t>
      </w:r>
      <w:r w:rsidR="009C59D7">
        <w:rPr>
          <w:sz w:val="24"/>
          <w:szCs w:val="24"/>
        </w:rPr>
        <w:t xml:space="preserve"> О</w:t>
      </w:r>
      <w:r w:rsidR="008757E6">
        <w:rPr>
          <w:sz w:val="24"/>
          <w:szCs w:val="24"/>
        </w:rPr>
        <w:t>п</w:t>
      </w:r>
      <w:r w:rsidRPr="00D2457D">
        <w:rPr>
          <w:sz w:val="24"/>
          <w:szCs w:val="24"/>
        </w:rPr>
        <w:t xml:space="preserve">лата по настоящему </w:t>
      </w:r>
      <w:r w:rsidRPr="00CE6629">
        <w:rPr>
          <w:sz w:val="24"/>
          <w:szCs w:val="24"/>
        </w:rPr>
        <w:t xml:space="preserve">контракту производится по безналичному расчету по факту </w:t>
      </w:r>
      <w:r>
        <w:rPr>
          <w:sz w:val="24"/>
          <w:szCs w:val="24"/>
        </w:rPr>
        <w:t>оказания услуг</w:t>
      </w:r>
      <w:r w:rsidRPr="00CE6629">
        <w:rPr>
          <w:sz w:val="24"/>
          <w:szCs w:val="24"/>
        </w:rPr>
        <w:t xml:space="preserve"> на основании выставленного счета</w:t>
      </w:r>
      <w:r w:rsidR="009C59D7">
        <w:rPr>
          <w:sz w:val="24"/>
          <w:szCs w:val="24"/>
        </w:rPr>
        <w:t xml:space="preserve"> и подписанного акта сдачи-приемки работ </w:t>
      </w:r>
      <w:r w:rsidR="009A75DA">
        <w:rPr>
          <w:sz w:val="24"/>
          <w:szCs w:val="24"/>
        </w:rPr>
        <w:t>в течении 7 (семи</w:t>
      </w:r>
      <w:r w:rsidR="00803CEF">
        <w:rPr>
          <w:sz w:val="24"/>
          <w:szCs w:val="24"/>
        </w:rPr>
        <w:t>) банковских дней.</w:t>
      </w:r>
    </w:p>
    <w:p w:rsidR="00452F02" w:rsidRDefault="00B22961" w:rsidP="00B22961">
      <w:pPr>
        <w:shd w:val="clear" w:color="auto" w:fill="FFFFFF"/>
        <w:tabs>
          <w:tab w:val="left" w:pos="1142"/>
        </w:tabs>
        <w:spacing w:line="269" w:lineRule="exact"/>
        <w:ind w:right="19"/>
        <w:jc w:val="both"/>
        <w:rPr>
          <w:spacing w:val="-8"/>
          <w:sz w:val="24"/>
          <w:szCs w:val="24"/>
        </w:rPr>
      </w:pPr>
      <w:r>
        <w:rPr>
          <w:sz w:val="24"/>
          <w:szCs w:val="24"/>
        </w:rPr>
        <w:t xml:space="preserve">            2.4.</w:t>
      </w:r>
      <w:r w:rsidR="009A75DA">
        <w:rPr>
          <w:sz w:val="24"/>
          <w:szCs w:val="24"/>
        </w:rPr>
        <w:t xml:space="preserve"> </w:t>
      </w:r>
      <w:r w:rsidR="00452F02">
        <w:rPr>
          <w:sz w:val="24"/>
          <w:szCs w:val="24"/>
        </w:rPr>
        <w:t>Обязательства Заказчика по оплате работ считаются исполненными с момента зачисления денежных средств на расчётный счёт Исполнителя.</w:t>
      </w:r>
    </w:p>
    <w:p w:rsidR="00452F02" w:rsidRDefault="00B22961" w:rsidP="00B22961">
      <w:pPr>
        <w:shd w:val="clear" w:color="auto" w:fill="FFFFFF"/>
        <w:tabs>
          <w:tab w:val="left" w:pos="1142"/>
        </w:tabs>
        <w:spacing w:line="269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2.5.</w:t>
      </w:r>
      <w:r w:rsidR="0001752D">
        <w:rPr>
          <w:sz w:val="24"/>
          <w:szCs w:val="24"/>
        </w:rPr>
        <w:t xml:space="preserve"> </w:t>
      </w:r>
      <w:r w:rsidR="00452F02">
        <w:rPr>
          <w:sz w:val="24"/>
          <w:szCs w:val="24"/>
        </w:rPr>
        <w:t>Оплата производится в российских рублях.</w:t>
      </w:r>
    </w:p>
    <w:p w:rsidR="00B22961" w:rsidRDefault="00B22961" w:rsidP="00B22961">
      <w:pPr>
        <w:shd w:val="clear" w:color="auto" w:fill="FFFFFF"/>
        <w:tabs>
          <w:tab w:val="left" w:pos="1142"/>
        </w:tabs>
        <w:spacing w:line="269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2.6</w:t>
      </w:r>
      <w:r w:rsidR="0001752D">
        <w:rPr>
          <w:sz w:val="24"/>
          <w:szCs w:val="24"/>
        </w:rPr>
        <w:t>.</w:t>
      </w:r>
      <w:r w:rsidRPr="00322FDC">
        <w:rPr>
          <w:color w:val="000000"/>
          <w:sz w:val="24"/>
          <w:szCs w:val="24"/>
        </w:rPr>
        <w:t xml:space="preserve"> </w:t>
      </w:r>
      <w:r w:rsidRPr="00B22961">
        <w:rPr>
          <w:color w:val="000000"/>
          <w:sz w:val="24"/>
          <w:szCs w:val="24"/>
        </w:rPr>
        <w:t xml:space="preserve">Источником оплаты являются средства Заказчика, </w:t>
      </w:r>
      <w:r w:rsidR="00C043CC">
        <w:rPr>
          <w:sz w:val="24"/>
          <w:szCs w:val="24"/>
        </w:rPr>
        <w:t>в форме субсидии на выполнение государственного задания</w:t>
      </w:r>
    </w:p>
    <w:p w:rsidR="00BD5C9A" w:rsidRPr="00CE1617" w:rsidRDefault="00BD5C9A" w:rsidP="00CE1617">
      <w:pPr>
        <w:shd w:val="clear" w:color="auto" w:fill="FFFFFF"/>
        <w:spacing w:before="5"/>
        <w:ind w:left="710"/>
        <w:jc w:val="center"/>
        <w:rPr>
          <w:color w:val="000000"/>
          <w:sz w:val="24"/>
          <w:szCs w:val="24"/>
        </w:rPr>
      </w:pPr>
      <w:r w:rsidRPr="002C08C4">
        <w:rPr>
          <w:b/>
          <w:sz w:val="24"/>
          <w:szCs w:val="24"/>
        </w:rPr>
        <w:t>3. Права и обязанности Сторон</w:t>
      </w:r>
    </w:p>
    <w:p w:rsidR="00BD5C9A" w:rsidRDefault="00BD5C9A" w:rsidP="00BD5C9A">
      <w:pPr>
        <w:shd w:val="clear" w:color="auto" w:fill="FFFFFF"/>
        <w:tabs>
          <w:tab w:val="left" w:pos="1152"/>
        </w:tabs>
        <w:spacing w:line="269" w:lineRule="exact"/>
        <w:ind w:left="730"/>
      </w:pPr>
      <w:r>
        <w:rPr>
          <w:spacing w:val="-9"/>
          <w:sz w:val="24"/>
          <w:szCs w:val="24"/>
        </w:rPr>
        <w:t>3.1.</w:t>
      </w:r>
      <w:r>
        <w:rPr>
          <w:sz w:val="24"/>
          <w:szCs w:val="24"/>
        </w:rPr>
        <w:tab/>
        <w:t>Исполнитель вправе:</w:t>
      </w:r>
    </w:p>
    <w:p w:rsidR="00BD5C9A" w:rsidRDefault="00BD5C9A" w:rsidP="00BD5C9A">
      <w:pPr>
        <w:shd w:val="clear" w:color="auto" w:fill="FFFFFF"/>
        <w:tabs>
          <w:tab w:val="left" w:pos="1325"/>
        </w:tabs>
        <w:spacing w:line="269" w:lineRule="exact"/>
        <w:ind w:left="730"/>
      </w:pPr>
      <w:r>
        <w:rPr>
          <w:spacing w:val="-6"/>
          <w:sz w:val="24"/>
          <w:szCs w:val="24"/>
        </w:rPr>
        <w:t>3.1.1.</w:t>
      </w:r>
      <w:r>
        <w:rPr>
          <w:sz w:val="24"/>
          <w:szCs w:val="24"/>
        </w:rPr>
        <w:tab/>
        <w:t>Самостоятельно организовывать свою работу;</w:t>
      </w:r>
    </w:p>
    <w:p w:rsidR="00BD5C9A" w:rsidRDefault="00BD5C9A" w:rsidP="00BD5C9A">
      <w:pPr>
        <w:shd w:val="clear" w:color="auto" w:fill="FFFFFF"/>
        <w:tabs>
          <w:tab w:val="left" w:pos="1459"/>
        </w:tabs>
        <w:spacing w:line="269" w:lineRule="exact"/>
        <w:ind w:left="19" w:right="10" w:firstLine="710"/>
        <w:jc w:val="both"/>
      </w:pPr>
      <w:r>
        <w:rPr>
          <w:spacing w:val="-6"/>
          <w:sz w:val="24"/>
          <w:szCs w:val="24"/>
        </w:rPr>
        <w:t>3.1.2.</w:t>
      </w:r>
      <w:r>
        <w:rPr>
          <w:sz w:val="24"/>
          <w:szCs w:val="24"/>
        </w:rPr>
        <w:tab/>
        <w:t>Требовать своевременного принятия Заказчиком результатов надлежащим</w:t>
      </w:r>
      <w:r>
        <w:rPr>
          <w:sz w:val="24"/>
          <w:szCs w:val="24"/>
        </w:rPr>
        <w:br/>
        <w:t>образом выполненных работ либо представления мотивированного отказа от приёма</w:t>
      </w:r>
      <w:r>
        <w:rPr>
          <w:sz w:val="24"/>
          <w:szCs w:val="24"/>
        </w:rPr>
        <w:br/>
        <w:t>результатов работ;</w:t>
      </w:r>
    </w:p>
    <w:p w:rsidR="00BD5C9A" w:rsidRPr="00AC60F8" w:rsidRDefault="00BD5C9A" w:rsidP="00BD5C9A">
      <w:pPr>
        <w:shd w:val="clear" w:color="auto" w:fill="FFFFFF"/>
        <w:tabs>
          <w:tab w:val="left" w:pos="1334"/>
        </w:tabs>
        <w:spacing w:line="269" w:lineRule="exact"/>
        <w:ind w:left="10" w:right="10" w:firstLine="720"/>
        <w:jc w:val="both"/>
      </w:pPr>
      <w:r>
        <w:rPr>
          <w:spacing w:val="-6"/>
          <w:sz w:val="24"/>
          <w:szCs w:val="24"/>
        </w:rPr>
        <w:t>3.1.3.</w:t>
      </w:r>
      <w:r>
        <w:rPr>
          <w:sz w:val="24"/>
          <w:szCs w:val="24"/>
        </w:rPr>
        <w:tab/>
        <w:t>Приостановить работы по договору, поставив в известность Заказчика об этом не</w:t>
      </w:r>
      <w:r w:rsidR="000447B0" w:rsidRPr="000447B0">
        <w:rPr>
          <w:sz w:val="24"/>
          <w:szCs w:val="24"/>
        </w:rPr>
        <w:t xml:space="preserve"> </w:t>
      </w:r>
      <w:r>
        <w:rPr>
          <w:sz w:val="24"/>
          <w:szCs w:val="24"/>
        </w:rPr>
        <w:t>позднее 5 (пяти) календарных дней с момента принятия такого решения, в случае</w:t>
      </w:r>
      <w:r>
        <w:rPr>
          <w:sz w:val="24"/>
          <w:szCs w:val="24"/>
        </w:rPr>
        <w:br/>
        <w:t>неисполнения Заказчиком обязанностей, предусмотренных подпунктами 3.4.1., 3.4.2.</w:t>
      </w:r>
      <w:r>
        <w:rPr>
          <w:sz w:val="24"/>
          <w:szCs w:val="24"/>
        </w:rPr>
        <w:br/>
        <w:t>договора.</w:t>
      </w:r>
    </w:p>
    <w:p w:rsidR="00BD5C9A" w:rsidRDefault="00BD5C9A" w:rsidP="00BD5C9A">
      <w:pPr>
        <w:shd w:val="clear" w:color="auto" w:fill="FFFFFF"/>
        <w:spacing w:line="269" w:lineRule="exact"/>
        <w:ind w:left="19" w:right="10" w:firstLine="730"/>
        <w:jc w:val="both"/>
      </w:pPr>
      <w:r>
        <w:rPr>
          <w:sz w:val="24"/>
          <w:szCs w:val="24"/>
        </w:rPr>
        <w:t>В случае приостановления Исполнителем проведения работ по причине неисполнения Заказчиком обязанностей, предусмотренных подпунктами 3.4.1., 3.4.2. договора, Стороны обязуются провести переговоры о целесообразности дальнейшего исполнения договора.</w:t>
      </w:r>
    </w:p>
    <w:p w:rsidR="00BD5C9A" w:rsidRDefault="00BD5C9A" w:rsidP="000447B0">
      <w:pPr>
        <w:shd w:val="clear" w:color="auto" w:fill="FFFFFF"/>
        <w:tabs>
          <w:tab w:val="left" w:pos="1152"/>
        </w:tabs>
        <w:ind w:firstLine="680"/>
        <w:rPr>
          <w:spacing w:val="-5"/>
          <w:sz w:val="24"/>
          <w:szCs w:val="24"/>
        </w:rPr>
      </w:pPr>
      <w:r>
        <w:rPr>
          <w:spacing w:val="-6"/>
          <w:sz w:val="24"/>
          <w:szCs w:val="24"/>
        </w:rPr>
        <w:t>3.2.</w:t>
      </w:r>
      <w:r>
        <w:rPr>
          <w:sz w:val="24"/>
          <w:szCs w:val="24"/>
        </w:rPr>
        <w:tab/>
        <w:t>Исполнитель обязуется:</w:t>
      </w:r>
      <w:r w:rsidR="000447B0" w:rsidRPr="000447B0">
        <w:rPr>
          <w:sz w:val="24"/>
          <w:szCs w:val="24"/>
        </w:rPr>
        <w:t xml:space="preserve"> </w:t>
      </w:r>
      <w:r w:rsidR="000447B0">
        <w:rPr>
          <w:sz w:val="24"/>
          <w:szCs w:val="24"/>
        </w:rPr>
        <w:t>в</w:t>
      </w:r>
      <w:r>
        <w:rPr>
          <w:sz w:val="24"/>
          <w:szCs w:val="24"/>
        </w:rPr>
        <w:t xml:space="preserve">ыполнить работы с </w:t>
      </w:r>
      <w:r w:rsidR="000447B0">
        <w:rPr>
          <w:sz w:val="24"/>
          <w:szCs w:val="24"/>
        </w:rPr>
        <w:t xml:space="preserve">надлежащим качеством и в сроки, </w:t>
      </w:r>
      <w:r>
        <w:rPr>
          <w:sz w:val="24"/>
          <w:szCs w:val="24"/>
        </w:rPr>
        <w:t>предусмотренные договором.</w:t>
      </w:r>
    </w:p>
    <w:p w:rsidR="00BD5C9A" w:rsidRDefault="00BD5C9A" w:rsidP="000447B0">
      <w:pPr>
        <w:shd w:val="clear" w:color="auto" w:fill="FFFFFF"/>
        <w:tabs>
          <w:tab w:val="left" w:pos="1152"/>
        </w:tabs>
        <w:ind w:firstLine="680"/>
      </w:pPr>
      <w:r>
        <w:rPr>
          <w:spacing w:val="-8"/>
          <w:sz w:val="24"/>
          <w:szCs w:val="24"/>
        </w:rPr>
        <w:t>3.3.</w:t>
      </w:r>
      <w:r>
        <w:rPr>
          <w:sz w:val="24"/>
          <w:szCs w:val="24"/>
        </w:rPr>
        <w:tab/>
        <w:t>Заказчик имеет право:</w:t>
      </w:r>
      <w:r w:rsidR="000447B0">
        <w:rPr>
          <w:sz w:val="24"/>
          <w:szCs w:val="24"/>
        </w:rPr>
        <w:t xml:space="preserve"> т</w:t>
      </w:r>
      <w:r>
        <w:rPr>
          <w:sz w:val="24"/>
          <w:szCs w:val="24"/>
        </w:rPr>
        <w:t xml:space="preserve">ребовать от Исполнителя надлежащего выполнения своих </w:t>
      </w:r>
      <w:r>
        <w:rPr>
          <w:sz w:val="24"/>
          <w:szCs w:val="24"/>
        </w:rPr>
        <w:lastRenderedPageBreak/>
        <w:t>обязательств по договору.</w:t>
      </w:r>
    </w:p>
    <w:p w:rsidR="00BD5C9A" w:rsidRDefault="00BD5C9A" w:rsidP="00BD5C9A">
      <w:pPr>
        <w:shd w:val="clear" w:color="auto" w:fill="FFFFFF"/>
        <w:tabs>
          <w:tab w:val="left" w:pos="1152"/>
        </w:tabs>
        <w:spacing w:line="269" w:lineRule="exact"/>
        <w:ind w:left="730"/>
      </w:pPr>
      <w:r>
        <w:rPr>
          <w:spacing w:val="-8"/>
          <w:sz w:val="24"/>
          <w:szCs w:val="24"/>
        </w:rPr>
        <w:t>3.4.</w:t>
      </w:r>
      <w:r>
        <w:rPr>
          <w:sz w:val="24"/>
          <w:szCs w:val="24"/>
        </w:rPr>
        <w:tab/>
        <w:t>Заказчик обязан:</w:t>
      </w:r>
    </w:p>
    <w:p w:rsidR="00BD5C9A" w:rsidRDefault="00BD5C9A" w:rsidP="004C1C94">
      <w:pPr>
        <w:numPr>
          <w:ilvl w:val="0"/>
          <w:numId w:val="33"/>
        </w:numPr>
        <w:shd w:val="clear" w:color="auto" w:fill="FFFFFF"/>
        <w:tabs>
          <w:tab w:val="left" w:pos="1430"/>
        </w:tabs>
        <w:spacing w:line="269" w:lineRule="exact"/>
        <w:ind w:left="19" w:right="10" w:firstLine="720"/>
        <w:jc w:val="both"/>
        <w:rPr>
          <w:spacing w:val="-6"/>
          <w:sz w:val="24"/>
          <w:szCs w:val="24"/>
        </w:rPr>
      </w:pPr>
      <w:r>
        <w:rPr>
          <w:sz w:val="24"/>
          <w:szCs w:val="24"/>
        </w:rPr>
        <w:t xml:space="preserve">Передать Исполнителю на основании акта приёма-передачи документацию, необходимую и достаточную для выполнения Исполнителем обязательств по </w:t>
      </w:r>
      <w:r w:rsidR="004F6559">
        <w:rPr>
          <w:sz w:val="24"/>
          <w:szCs w:val="24"/>
        </w:rPr>
        <w:t xml:space="preserve">договору </w:t>
      </w:r>
      <w:r w:rsidR="004F6559" w:rsidRPr="000028EF">
        <w:rPr>
          <w:color w:val="000000"/>
          <w:sz w:val="24"/>
          <w:szCs w:val="24"/>
        </w:rPr>
        <w:t>(</w:t>
      </w:r>
      <w:r w:rsidR="004C1C94" w:rsidRPr="000028EF">
        <w:rPr>
          <w:color w:val="000000"/>
          <w:sz w:val="24"/>
          <w:szCs w:val="24"/>
        </w:rPr>
        <w:t>в том числе проектно-сметную, исполнительную документацию, схемы прокладки коммуникаций, данные бухгалтерского учета, учредительные, правоустанавлива</w:t>
      </w:r>
      <w:r w:rsidR="004C1C94">
        <w:rPr>
          <w:color w:val="000000"/>
          <w:sz w:val="24"/>
          <w:szCs w:val="24"/>
        </w:rPr>
        <w:t xml:space="preserve">ющие и </w:t>
      </w:r>
      <w:proofErr w:type="spellStart"/>
      <w:r w:rsidR="004C1C94">
        <w:rPr>
          <w:color w:val="000000"/>
          <w:sz w:val="24"/>
          <w:szCs w:val="24"/>
        </w:rPr>
        <w:t>землеотводные</w:t>
      </w:r>
      <w:proofErr w:type="spellEnd"/>
      <w:r w:rsidR="004C1C94">
        <w:rPr>
          <w:color w:val="000000"/>
          <w:sz w:val="24"/>
          <w:szCs w:val="24"/>
        </w:rPr>
        <w:t xml:space="preserve"> документы и </w:t>
      </w:r>
      <w:r w:rsidR="004C1C94" w:rsidRPr="000028EF">
        <w:rPr>
          <w:color w:val="000000"/>
          <w:sz w:val="24"/>
          <w:szCs w:val="24"/>
        </w:rPr>
        <w:t xml:space="preserve">т.п.) </w:t>
      </w:r>
      <w:r>
        <w:rPr>
          <w:sz w:val="24"/>
          <w:szCs w:val="24"/>
        </w:rPr>
        <w:t>в составе, предварительно согласованном с Исполнителем;</w:t>
      </w:r>
    </w:p>
    <w:p w:rsidR="004C1C94" w:rsidRPr="00ED11CA" w:rsidRDefault="000447B0" w:rsidP="00A5120E">
      <w:pPr>
        <w:numPr>
          <w:ilvl w:val="0"/>
          <w:numId w:val="33"/>
        </w:numPr>
        <w:shd w:val="clear" w:color="auto" w:fill="FFFFFF"/>
        <w:ind w:firstLine="680"/>
        <w:jc w:val="both"/>
        <w:rPr>
          <w:spacing w:val="-5"/>
          <w:sz w:val="24"/>
          <w:szCs w:val="24"/>
        </w:rPr>
      </w:pPr>
      <w:r w:rsidRPr="00ED11CA">
        <w:rPr>
          <w:sz w:val="24"/>
          <w:szCs w:val="24"/>
        </w:rPr>
        <w:t>Обеспечить</w:t>
      </w:r>
      <w:r w:rsidR="00356C1D" w:rsidRPr="00ED11CA">
        <w:rPr>
          <w:sz w:val="24"/>
          <w:szCs w:val="24"/>
        </w:rPr>
        <w:t xml:space="preserve"> присутствие ответственного сотрудника при обследовании </w:t>
      </w:r>
      <w:r w:rsidR="00C63170" w:rsidRPr="00ED11CA">
        <w:rPr>
          <w:sz w:val="24"/>
          <w:szCs w:val="24"/>
        </w:rPr>
        <w:t>объектов</w:t>
      </w:r>
      <w:r w:rsidR="00356C1D" w:rsidRPr="00ED11CA">
        <w:rPr>
          <w:sz w:val="24"/>
          <w:szCs w:val="24"/>
        </w:rPr>
        <w:t>, знающего расположение и имеющего доступ к объектам</w:t>
      </w:r>
      <w:r w:rsidR="00C63170" w:rsidRPr="00ED11CA">
        <w:rPr>
          <w:sz w:val="24"/>
          <w:szCs w:val="24"/>
        </w:rPr>
        <w:t>,</w:t>
      </w:r>
      <w:r w:rsidRPr="00ED11CA">
        <w:rPr>
          <w:sz w:val="24"/>
          <w:szCs w:val="24"/>
        </w:rPr>
        <w:t xml:space="preserve"> обеспечить </w:t>
      </w:r>
      <w:r w:rsidR="00356C1D" w:rsidRPr="00ED11CA">
        <w:rPr>
          <w:sz w:val="24"/>
          <w:szCs w:val="24"/>
        </w:rPr>
        <w:t>проведение инструктажа по технике безопасности, а также безопасные условия труда, для представителей Исполнителя.</w:t>
      </w:r>
    </w:p>
    <w:p w:rsidR="00BD5C9A" w:rsidRDefault="00BD5C9A" w:rsidP="00A5120E">
      <w:pPr>
        <w:shd w:val="clear" w:color="auto" w:fill="FFFFFF"/>
        <w:ind w:firstLine="701"/>
        <w:jc w:val="both"/>
      </w:pPr>
      <w:r>
        <w:rPr>
          <w:sz w:val="24"/>
          <w:szCs w:val="24"/>
        </w:rPr>
        <w:t>3.4.3. Принять надлежащим образом выполненные работы, подписать акт сдачи-приёмки выполненных работ в установленные разделом 5 договора сроки.</w:t>
      </w:r>
      <w:r w:rsidR="000A47A9">
        <w:rPr>
          <w:sz w:val="24"/>
          <w:szCs w:val="24"/>
        </w:rPr>
        <w:t xml:space="preserve"> </w:t>
      </w:r>
      <w:r w:rsidR="00292A33">
        <w:rPr>
          <w:sz w:val="24"/>
          <w:szCs w:val="24"/>
        </w:rPr>
        <w:t xml:space="preserve"> </w:t>
      </w:r>
      <w:r w:rsidR="00AE4DDC">
        <w:rPr>
          <w:sz w:val="24"/>
          <w:szCs w:val="24"/>
        </w:rPr>
        <w:t xml:space="preserve"> </w:t>
      </w:r>
      <w:r w:rsidR="00223A0D">
        <w:rPr>
          <w:sz w:val="24"/>
          <w:szCs w:val="24"/>
        </w:rPr>
        <w:t xml:space="preserve"> </w:t>
      </w:r>
      <w:r w:rsidR="00122030">
        <w:rPr>
          <w:sz w:val="24"/>
          <w:szCs w:val="24"/>
        </w:rPr>
        <w:t xml:space="preserve"> </w:t>
      </w:r>
      <w:r w:rsidR="00B92DCC">
        <w:rPr>
          <w:sz w:val="24"/>
          <w:szCs w:val="24"/>
        </w:rPr>
        <w:t xml:space="preserve"> </w:t>
      </w:r>
      <w:r w:rsidR="00CE69F7">
        <w:rPr>
          <w:sz w:val="24"/>
          <w:szCs w:val="24"/>
        </w:rPr>
        <w:t xml:space="preserve"> </w:t>
      </w:r>
      <w:r w:rsidR="00766A72">
        <w:rPr>
          <w:sz w:val="24"/>
          <w:szCs w:val="24"/>
        </w:rPr>
        <w:t xml:space="preserve"> </w:t>
      </w:r>
    </w:p>
    <w:p w:rsidR="003304F5" w:rsidRDefault="00BD5C9A" w:rsidP="00BD5C9A">
      <w:pPr>
        <w:shd w:val="clear" w:color="auto" w:fill="FFFFFF"/>
        <w:spacing w:line="278" w:lineRule="exact"/>
        <w:ind w:left="19" w:right="19" w:firstLine="701"/>
        <w:jc w:val="both"/>
        <w:rPr>
          <w:sz w:val="24"/>
          <w:szCs w:val="24"/>
        </w:rPr>
      </w:pPr>
      <w:r>
        <w:rPr>
          <w:sz w:val="24"/>
          <w:szCs w:val="24"/>
        </w:rPr>
        <w:t>3.5. Заказчик обязан оплатить Исполнителю установленную цену в порядке и на условиях, предусмотренных договором.</w:t>
      </w:r>
    </w:p>
    <w:p w:rsidR="00CE1617" w:rsidRDefault="00520804" w:rsidP="00531D80">
      <w:pPr>
        <w:shd w:val="clear" w:color="auto" w:fill="FFFFFF"/>
        <w:spacing w:line="278" w:lineRule="exact"/>
        <w:ind w:left="19" w:right="19" w:firstLine="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 </w:t>
      </w:r>
      <w:r w:rsidR="003304F5" w:rsidRPr="000028EF">
        <w:rPr>
          <w:color w:val="000000"/>
          <w:sz w:val="24"/>
          <w:szCs w:val="24"/>
        </w:rPr>
        <w:t>Доставка сотрудни</w:t>
      </w:r>
      <w:r w:rsidR="003304F5">
        <w:rPr>
          <w:color w:val="000000"/>
          <w:sz w:val="24"/>
          <w:szCs w:val="24"/>
        </w:rPr>
        <w:t>ков Исполнителя к</w:t>
      </w:r>
      <w:r w:rsidR="003304F5" w:rsidRPr="000028EF">
        <w:rPr>
          <w:color w:val="000000"/>
          <w:sz w:val="24"/>
          <w:szCs w:val="24"/>
        </w:rPr>
        <w:t xml:space="preserve"> месту расположения </w:t>
      </w:r>
      <w:r w:rsidR="00C63170">
        <w:rPr>
          <w:color w:val="000000"/>
          <w:sz w:val="24"/>
          <w:szCs w:val="24"/>
        </w:rPr>
        <w:t>объектов</w:t>
      </w:r>
      <w:r w:rsidR="003304F5" w:rsidRPr="000028EF">
        <w:rPr>
          <w:color w:val="000000"/>
          <w:sz w:val="24"/>
          <w:szCs w:val="24"/>
        </w:rPr>
        <w:t>, осуществляется Заказчиком за его счет</w:t>
      </w:r>
      <w:r w:rsidR="00CE1617">
        <w:rPr>
          <w:color w:val="000000"/>
          <w:sz w:val="24"/>
          <w:szCs w:val="24"/>
        </w:rPr>
        <w:t>.</w:t>
      </w:r>
    </w:p>
    <w:p w:rsidR="00BD5C9A" w:rsidRPr="00CE1617" w:rsidRDefault="00BD5C9A" w:rsidP="00CE1617">
      <w:pPr>
        <w:shd w:val="clear" w:color="auto" w:fill="FFFFFF"/>
        <w:spacing w:line="278" w:lineRule="exact"/>
        <w:ind w:left="19" w:right="19" w:firstLine="701"/>
        <w:jc w:val="center"/>
        <w:rPr>
          <w:sz w:val="24"/>
          <w:szCs w:val="24"/>
        </w:rPr>
      </w:pPr>
      <w:r w:rsidRPr="002C08C4">
        <w:rPr>
          <w:b/>
          <w:sz w:val="24"/>
          <w:szCs w:val="24"/>
        </w:rPr>
        <w:t xml:space="preserve">4. </w:t>
      </w:r>
      <w:r w:rsidR="00520804" w:rsidRPr="002C08C4">
        <w:rPr>
          <w:b/>
          <w:sz w:val="24"/>
          <w:szCs w:val="24"/>
        </w:rPr>
        <w:t>Порядок и с</w:t>
      </w:r>
      <w:r w:rsidRPr="002C08C4">
        <w:rPr>
          <w:b/>
          <w:sz w:val="24"/>
          <w:szCs w:val="24"/>
        </w:rPr>
        <w:t>роки выполнения работ</w:t>
      </w:r>
    </w:p>
    <w:p w:rsidR="00ED11CA" w:rsidRPr="00593EF9" w:rsidRDefault="0023782F" w:rsidP="00ED11CA">
      <w:pPr>
        <w:numPr>
          <w:ilvl w:val="0"/>
          <w:numId w:val="34"/>
        </w:numPr>
        <w:shd w:val="clear" w:color="auto" w:fill="FFFFFF"/>
        <w:tabs>
          <w:tab w:val="left" w:pos="1190"/>
        </w:tabs>
        <w:spacing w:line="269" w:lineRule="exact"/>
        <w:ind w:left="10" w:right="10" w:firstLine="701"/>
        <w:jc w:val="both"/>
        <w:rPr>
          <w:spacing w:val="-6"/>
          <w:sz w:val="24"/>
          <w:szCs w:val="24"/>
        </w:rPr>
      </w:pPr>
      <w:r>
        <w:rPr>
          <w:sz w:val="24"/>
          <w:szCs w:val="24"/>
        </w:rPr>
        <w:t>Срок выполнения работ:</w:t>
      </w:r>
      <w:r w:rsidR="00ED11CA">
        <w:rPr>
          <w:sz w:val="24"/>
          <w:szCs w:val="24"/>
        </w:rPr>
        <w:t xml:space="preserve"> </w:t>
      </w:r>
      <w:r w:rsidR="009A75DA">
        <w:rPr>
          <w:sz w:val="24"/>
          <w:szCs w:val="24"/>
        </w:rPr>
        <w:t>14 календарных дней с даты подписания договора Сторонами.</w:t>
      </w:r>
    </w:p>
    <w:p w:rsidR="00520804" w:rsidRPr="005E316C" w:rsidRDefault="003E5FC0" w:rsidP="005E316C">
      <w:pPr>
        <w:shd w:val="clear" w:color="auto" w:fill="FFFFFF"/>
        <w:ind w:right="34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</w:t>
      </w:r>
      <w:r w:rsidR="005E316C">
        <w:rPr>
          <w:i/>
          <w:color w:val="000000"/>
          <w:sz w:val="24"/>
          <w:szCs w:val="24"/>
        </w:rPr>
        <w:t xml:space="preserve">          </w:t>
      </w:r>
      <w:r>
        <w:rPr>
          <w:color w:val="000000"/>
          <w:sz w:val="24"/>
          <w:szCs w:val="24"/>
        </w:rPr>
        <w:t>4.2</w:t>
      </w:r>
      <w:r w:rsidR="005E316C" w:rsidRPr="005E316C">
        <w:rPr>
          <w:color w:val="000000"/>
          <w:sz w:val="24"/>
          <w:szCs w:val="24"/>
        </w:rPr>
        <w:t>.</w:t>
      </w:r>
      <w:r w:rsidR="005E316C">
        <w:rPr>
          <w:color w:val="000000"/>
          <w:sz w:val="24"/>
          <w:szCs w:val="24"/>
        </w:rPr>
        <w:t xml:space="preserve"> Срок выполнения работ </w:t>
      </w:r>
      <w:r w:rsidR="00C322D3" w:rsidRPr="00ED11CA">
        <w:rPr>
          <w:bCs/>
          <w:sz w:val="24"/>
          <w:szCs w:val="24"/>
        </w:rPr>
        <w:t xml:space="preserve">по формированию </w:t>
      </w:r>
      <w:r w:rsidR="004F6559">
        <w:rPr>
          <w:sz w:val="24"/>
          <w:szCs w:val="24"/>
        </w:rPr>
        <w:t>заключения кадастрового инженера</w:t>
      </w:r>
      <w:r w:rsidR="00154102" w:rsidRPr="00ED11CA">
        <w:rPr>
          <w:sz w:val="24"/>
          <w:szCs w:val="24"/>
        </w:rPr>
        <w:t xml:space="preserve"> </w:t>
      </w:r>
      <w:r w:rsidR="00520804" w:rsidRPr="005E316C">
        <w:rPr>
          <w:color w:val="000000"/>
          <w:sz w:val="24"/>
          <w:szCs w:val="24"/>
        </w:rPr>
        <w:t xml:space="preserve">может быть </w:t>
      </w:r>
      <w:r w:rsidR="005E316C">
        <w:rPr>
          <w:color w:val="000000"/>
          <w:sz w:val="24"/>
          <w:szCs w:val="24"/>
        </w:rPr>
        <w:t>у</w:t>
      </w:r>
      <w:r w:rsidR="00520804" w:rsidRPr="005E316C">
        <w:rPr>
          <w:color w:val="000000"/>
          <w:sz w:val="24"/>
          <w:szCs w:val="24"/>
        </w:rPr>
        <w:t>величен в случае отсутствия возможности доступа к объекту, ввиду неблагоприятных погодных условий.</w:t>
      </w:r>
    </w:p>
    <w:p w:rsidR="004941D3" w:rsidRPr="00E3333A" w:rsidRDefault="005E316C" w:rsidP="005E316C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r w:rsidR="006E7923"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 xml:space="preserve"> 4.</w:t>
      </w:r>
      <w:r w:rsidR="003E5FC0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. </w:t>
      </w:r>
      <w:r w:rsidR="004941D3" w:rsidRPr="000028EF">
        <w:rPr>
          <w:color w:val="000000"/>
          <w:sz w:val="24"/>
          <w:szCs w:val="24"/>
        </w:rPr>
        <w:t>В случае необходимых доработок Стороны составляют двухстороннее соглашение с исчерпывающим перечнем необходимых доработок, в котором указывают сроки устранения выявленных недостатков, являющееся неотъемлемой частью настоящего договора.</w:t>
      </w:r>
    </w:p>
    <w:p w:rsidR="00BD5C9A" w:rsidRPr="005E316C" w:rsidRDefault="00BD5C9A" w:rsidP="00CE1617">
      <w:pPr>
        <w:shd w:val="clear" w:color="auto" w:fill="FFFFFF"/>
        <w:spacing w:before="269" w:line="269" w:lineRule="exact"/>
        <w:jc w:val="center"/>
        <w:rPr>
          <w:b/>
        </w:rPr>
      </w:pPr>
      <w:r w:rsidRPr="005E316C">
        <w:rPr>
          <w:b/>
          <w:sz w:val="24"/>
          <w:szCs w:val="24"/>
        </w:rPr>
        <w:t>5. Порядок приёмки и сдачи работ</w:t>
      </w:r>
    </w:p>
    <w:p w:rsidR="00BD5C9A" w:rsidRDefault="00BD5C9A" w:rsidP="00A5120E">
      <w:pPr>
        <w:shd w:val="clear" w:color="auto" w:fill="FFFFFF"/>
        <w:tabs>
          <w:tab w:val="left" w:pos="1123"/>
        </w:tabs>
        <w:spacing w:line="269" w:lineRule="exact"/>
        <w:ind w:firstLine="709"/>
        <w:rPr>
          <w:spacing w:val="-7"/>
          <w:sz w:val="24"/>
          <w:szCs w:val="24"/>
        </w:rPr>
      </w:pPr>
      <w:r>
        <w:rPr>
          <w:spacing w:val="-7"/>
          <w:sz w:val="24"/>
          <w:szCs w:val="24"/>
        </w:rPr>
        <w:t>5.1.</w:t>
      </w:r>
      <w:r>
        <w:rPr>
          <w:sz w:val="24"/>
          <w:szCs w:val="24"/>
        </w:rPr>
        <w:tab/>
      </w:r>
      <w:r w:rsidRPr="00ED11CA">
        <w:rPr>
          <w:sz w:val="24"/>
          <w:szCs w:val="24"/>
        </w:rPr>
        <w:t>Результатом работ являетс</w:t>
      </w:r>
      <w:r w:rsidR="00956100" w:rsidRPr="00ED11CA">
        <w:rPr>
          <w:sz w:val="24"/>
          <w:szCs w:val="24"/>
        </w:rPr>
        <w:t xml:space="preserve">я </w:t>
      </w:r>
      <w:r w:rsidR="003F27F9">
        <w:rPr>
          <w:sz w:val="24"/>
          <w:szCs w:val="24"/>
        </w:rPr>
        <w:t>заключение</w:t>
      </w:r>
      <w:r w:rsidR="004F6559">
        <w:rPr>
          <w:sz w:val="24"/>
          <w:szCs w:val="24"/>
        </w:rPr>
        <w:t xml:space="preserve"> кадастрового инженера</w:t>
      </w:r>
      <w:r w:rsidR="00A5120E" w:rsidRPr="00A5120E">
        <w:rPr>
          <w:color w:val="000000"/>
          <w:sz w:val="24"/>
          <w:szCs w:val="36"/>
          <w:shd w:val="clear" w:color="auto" w:fill="FFFFFF"/>
        </w:rPr>
        <w:t xml:space="preserve">. </w:t>
      </w:r>
      <w:r>
        <w:rPr>
          <w:sz w:val="24"/>
          <w:szCs w:val="24"/>
        </w:rPr>
        <w:t>По окончании выполнения работ Исполнитель не позднее 5 (пяти) календарных дней с даты завершения выполнения работ предоставляет, в месте свое</w:t>
      </w:r>
      <w:r w:rsidR="00B7025B">
        <w:rPr>
          <w:sz w:val="24"/>
          <w:szCs w:val="24"/>
        </w:rPr>
        <w:t>го</w:t>
      </w:r>
      <w:r>
        <w:rPr>
          <w:sz w:val="24"/>
          <w:szCs w:val="24"/>
        </w:rPr>
        <w:t xml:space="preserve"> нахождения Заказчику два экземпляра акта сдачи-приёмки выполненных работ</w:t>
      </w:r>
      <w:r w:rsidR="001F7543">
        <w:rPr>
          <w:sz w:val="24"/>
          <w:szCs w:val="24"/>
        </w:rPr>
        <w:t>.</w:t>
      </w:r>
    </w:p>
    <w:p w:rsidR="00531D80" w:rsidRDefault="00BD5C9A" w:rsidP="00531D80">
      <w:pPr>
        <w:numPr>
          <w:ilvl w:val="0"/>
          <w:numId w:val="35"/>
        </w:numPr>
        <w:shd w:val="clear" w:color="auto" w:fill="FFFFFF"/>
        <w:tabs>
          <w:tab w:val="left" w:pos="1123"/>
        </w:tabs>
        <w:spacing w:line="269" w:lineRule="exact"/>
        <w:ind w:right="10" w:firstLine="710"/>
        <w:jc w:val="both"/>
        <w:rPr>
          <w:spacing w:val="-7"/>
          <w:sz w:val="24"/>
          <w:szCs w:val="24"/>
        </w:rPr>
      </w:pPr>
      <w:r>
        <w:rPr>
          <w:sz w:val="24"/>
          <w:szCs w:val="24"/>
        </w:rPr>
        <w:t>В случае, если Заказчик в течение 5 (пяти) дне</w:t>
      </w:r>
      <w:r w:rsidR="00C71150">
        <w:rPr>
          <w:sz w:val="24"/>
          <w:szCs w:val="24"/>
        </w:rPr>
        <w:t>й безосновательно не подписывает</w:t>
      </w:r>
      <w:r>
        <w:rPr>
          <w:sz w:val="24"/>
          <w:szCs w:val="24"/>
        </w:rPr>
        <w:t xml:space="preserve"> предоставленный ему акт сдачи-приёмки выполненных работ, последние считаются принятыми Заказчиком в полном объёме с даты, указанной Исполнителем в акте сдачи-приёмки выполненных работ.</w:t>
      </w:r>
    </w:p>
    <w:p w:rsidR="00BD5C9A" w:rsidRPr="00531D80" w:rsidRDefault="00BD5C9A" w:rsidP="00531D80">
      <w:pPr>
        <w:shd w:val="clear" w:color="auto" w:fill="FFFFFF"/>
        <w:tabs>
          <w:tab w:val="left" w:pos="1123"/>
        </w:tabs>
        <w:spacing w:line="269" w:lineRule="exact"/>
        <w:ind w:right="10"/>
        <w:jc w:val="center"/>
        <w:rPr>
          <w:spacing w:val="-7"/>
          <w:sz w:val="24"/>
          <w:szCs w:val="24"/>
        </w:rPr>
      </w:pPr>
      <w:r w:rsidRPr="005E316C">
        <w:rPr>
          <w:b/>
          <w:sz w:val="24"/>
          <w:szCs w:val="24"/>
        </w:rPr>
        <w:t>6. Расторжение договора и ответственность Сторон</w:t>
      </w:r>
    </w:p>
    <w:p w:rsidR="0016415A" w:rsidRDefault="00BD5C9A" w:rsidP="00BD5C9A">
      <w:pPr>
        <w:shd w:val="clear" w:color="auto" w:fill="FFFFFF"/>
        <w:tabs>
          <w:tab w:val="left" w:pos="1133"/>
        </w:tabs>
        <w:spacing w:line="269" w:lineRule="exact"/>
        <w:ind w:right="19" w:firstLine="701"/>
        <w:jc w:val="both"/>
        <w:rPr>
          <w:sz w:val="24"/>
          <w:szCs w:val="24"/>
        </w:rPr>
      </w:pPr>
      <w:r>
        <w:rPr>
          <w:spacing w:val="-7"/>
          <w:sz w:val="24"/>
          <w:szCs w:val="24"/>
        </w:rPr>
        <w:t>6.1.</w:t>
      </w:r>
      <w:r>
        <w:rPr>
          <w:sz w:val="24"/>
          <w:szCs w:val="24"/>
        </w:rPr>
        <w:tab/>
        <w:t>Заказчик не вправе в одностороннем порядке от</w:t>
      </w:r>
      <w:r w:rsidR="0016415A">
        <w:rPr>
          <w:sz w:val="24"/>
          <w:szCs w:val="24"/>
        </w:rPr>
        <w:t>казаться от исполнения договора.</w:t>
      </w:r>
    </w:p>
    <w:p w:rsidR="00BD5C9A" w:rsidRDefault="00BD5C9A" w:rsidP="00BD5C9A">
      <w:pPr>
        <w:shd w:val="clear" w:color="auto" w:fill="FFFFFF"/>
        <w:tabs>
          <w:tab w:val="left" w:pos="1133"/>
        </w:tabs>
        <w:spacing w:line="269" w:lineRule="exact"/>
        <w:ind w:right="19" w:firstLine="701"/>
        <w:jc w:val="both"/>
      </w:pPr>
      <w:r>
        <w:rPr>
          <w:sz w:val="24"/>
          <w:szCs w:val="24"/>
        </w:rPr>
        <w:t xml:space="preserve"> </w:t>
      </w:r>
      <w:r w:rsidR="0016415A">
        <w:rPr>
          <w:sz w:val="24"/>
          <w:szCs w:val="24"/>
        </w:rPr>
        <w:t>Д</w:t>
      </w:r>
      <w:r>
        <w:rPr>
          <w:sz w:val="24"/>
          <w:szCs w:val="24"/>
        </w:rPr>
        <w:t>оговор может быть, расторгнут:</w:t>
      </w:r>
    </w:p>
    <w:p w:rsidR="00BD5C9A" w:rsidRDefault="0016415A" w:rsidP="0016415A">
      <w:pPr>
        <w:shd w:val="clear" w:color="auto" w:fill="FFFFFF"/>
        <w:tabs>
          <w:tab w:val="left" w:pos="1306"/>
        </w:tabs>
        <w:spacing w:line="269" w:lineRule="exact"/>
        <w:rPr>
          <w:spacing w:val="-5"/>
          <w:sz w:val="24"/>
          <w:szCs w:val="24"/>
        </w:rPr>
      </w:pPr>
      <w:r>
        <w:rPr>
          <w:sz w:val="24"/>
          <w:szCs w:val="24"/>
        </w:rPr>
        <w:t>- п</w:t>
      </w:r>
      <w:r w:rsidR="00BD5C9A">
        <w:rPr>
          <w:sz w:val="24"/>
          <w:szCs w:val="24"/>
        </w:rPr>
        <w:t>о письменному соглашению Сторон;</w:t>
      </w:r>
    </w:p>
    <w:p w:rsidR="00BD5C9A" w:rsidRDefault="0016415A" w:rsidP="0016415A">
      <w:pPr>
        <w:shd w:val="clear" w:color="auto" w:fill="FFFFFF"/>
        <w:tabs>
          <w:tab w:val="left" w:pos="1306"/>
        </w:tabs>
        <w:spacing w:line="269" w:lineRule="exact"/>
        <w:rPr>
          <w:spacing w:val="-5"/>
          <w:sz w:val="24"/>
          <w:szCs w:val="24"/>
        </w:rPr>
      </w:pPr>
      <w:r>
        <w:rPr>
          <w:sz w:val="24"/>
          <w:szCs w:val="24"/>
        </w:rPr>
        <w:t>- п</w:t>
      </w:r>
      <w:r w:rsidR="00BD5C9A">
        <w:rPr>
          <w:sz w:val="24"/>
          <w:szCs w:val="24"/>
        </w:rPr>
        <w:t>о решению суда, в случаях, предусмотренных действующим законодательством.</w:t>
      </w:r>
    </w:p>
    <w:p w:rsidR="00BD5C9A" w:rsidRDefault="00BD5C9A" w:rsidP="00BD5C9A">
      <w:pPr>
        <w:shd w:val="clear" w:color="auto" w:fill="FFFFFF"/>
        <w:tabs>
          <w:tab w:val="left" w:pos="1133"/>
        </w:tabs>
        <w:spacing w:line="269" w:lineRule="exact"/>
        <w:ind w:left="701"/>
      </w:pPr>
      <w:r>
        <w:rPr>
          <w:spacing w:val="-6"/>
          <w:sz w:val="24"/>
          <w:szCs w:val="24"/>
        </w:rPr>
        <w:t>6.2.</w:t>
      </w:r>
      <w:r>
        <w:rPr>
          <w:sz w:val="24"/>
          <w:szCs w:val="24"/>
        </w:rPr>
        <w:tab/>
        <w:t>Исполнитель не несёт ответственности:</w:t>
      </w:r>
    </w:p>
    <w:p w:rsidR="00BD5C9A" w:rsidRDefault="00BD5C9A" w:rsidP="00BD5C9A">
      <w:pPr>
        <w:numPr>
          <w:ilvl w:val="0"/>
          <w:numId w:val="37"/>
        </w:numPr>
        <w:shd w:val="clear" w:color="auto" w:fill="FFFFFF"/>
        <w:tabs>
          <w:tab w:val="left" w:pos="1315"/>
        </w:tabs>
        <w:spacing w:line="269" w:lineRule="exact"/>
        <w:ind w:left="10" w:right="19" w:firstLine="710"/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>За просрочку выполнения работ по договору, связанную с не предоставлением Заказчиком необходимых документов;</w:t>
      </w:r>
    </w:p>
    <w:p w:rsidR="00BD5C9A" w:rsidRDefault="00BD5C9A" w:rsidP="00BD5C9A">
      <w:pPr>
        <w:numPr>
          <w:ilvl w:val="0"/>
          <w:numId w:val="37"/>
        </w:numPr>
        <w:shd w:val="clear" w:color="auto" w:fill="FFFFFF"/>
        <w:tabs>
          <w:tab w:val="left" w:pos="1315"/>
        </w:tabs>
        <w:spacing w:line="269" w:lineRule="exact"/>
        <w:ind w:left="10" w:right="19" w:firstLine="710"/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 xml:space="preserve">За выводы и результаты, достигнутые на основе представленных Заказчиком документов, содержащих </w:t>
      </w:r>
      <w:proofErr w:type="gramStart"/>
      <w:r>
        <w:rPr>
          <w:sz w:val="24"/>
          <w:szCs w:val="24"/>
        </w:rPr>
        <w:t>недостоверные сведения</w:t>
      </w:r>
      <w:proofErr w:type="gramEnd"/>
      <w:r>
        <w:rPr>
          <w:sz w:val="24"/>
          <w:szCs w:val="24"/>
        </w:rPr>
        <w:t xml:space="preserve"> либо не соответствующие результатам выполненных работ;</w:t>
      </w:r>
      <w:r w:rsidR="00B10632">
        <w:rPr>
          <w:sz w:val="24"/>
          <w:szCs w:val="24"/>
        </w:rPr>
        <w:t xml:space="preserve"> </w:t>
      </w:r>
    </w:p>
    <w:p w:rsidR="00BD5C9A" w:rsidRDefault="00BD5C9A" w:rsidP="00BD5C9A">
      <w:pPr>
        <w:numPr>
          <w:ilvl w:val="0"/>
          <w:numId w:val="37"/>
        </w:numPr>
        <w:shd w:val="clear" w:color="auto" w:fill="FFFFFF"/>
        <w:tabs>
          <w:tab w:val="left" w:pos="1315"/>
        </w:tabs>
        <w:spacing w:line="269" w:lineRule="exact"/>
        <w:ind w:left="720"/>
        <w:rPr>
          <w:spacing w:val="-6"/>
          <w:sz w:val="24"/>
          <w:szCs w:val="24"/>
        </w:rPr>
      </w:pPr>
      <w:r>
        <w:rPr>
          <w:sz w:val="24"/>
          <w:szCs w:val="24"/>
        </w:rPr>
        <w:t>За неправомерные действия, а равно бездействие органа кадастрового учёта.</w:t>
      </w:r>
    </w:p>
    <w:p w:rsidR="00BD5C9A" w:rsidRDefault="00BD5C9A" w:rsidP="00BD5C9A">
      <w:pPr>
        <w:shd w:val="clear" w:color="auto" w:fill="FFFFFF"/>
        <w:tabs>
          <w:tab w:val="left" w:pos="1133"/>
        </w:tabs>
        <w:spacing w:line="269" w:lineRule="exact"/>
        <w:ind w:right="19" w:firstLine="701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>6.3.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За неисполнение или ненадлежащее исполнение обязательств по договору Стороны</w:t>
      </w:r>
      <w:r w:rsidR="00B92BF5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несут ответственность в соответствии с законодательством Российской Федерации.</w:t>
      </w:r>
    </w:p>
    <w:p w:rsidR="00803CEF" w:rsidRPr="00716D37" w:rsidRDefault="0016415A" w:rsidP="00716D37">
      <w:pPr>
        <w:shd w:val="clear" w:color="auto" w:fill="FFFFFF"/>
        <w:spacing w:before="5"/>
        <w:ind w:firstLine="701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6.4 </w:t>
      </w:r>
      <w:r w:rsidRPr="000028EF">
        <w:rPr>
          <w:color w:val="000000"/>
          <w:sz w:val="24"/>
          <w:szCs w:val="24"/>
        </w:rPr>
        <w:t xml:space="preserve">Стороны освобождаются от ответственности за неисполнение, либо ненадлежащее исполнение своих обязанностей по договору, если докажут, что надлежащее исполнение оказалось невозможным вследствие </w:t>
      </w:r>
      <w:r w:rsidR="00716D37">
        <w:rPr>
          <w:color w:val="000000"/>
          <w:sz w:val="24"/>
          <w:szCs w:val="24"/>
        </w:rPr>
        <w:t>непреодолимой силы (форс-мажор).</w:t>
      </w:r>
    </w:p>
    <w:p w:rsidR="00BD5C9A" w:rsidRPr="00CE1617" w:rsidRDefault="00BD5C9A" w:rsidP="00BD5C9A">
      <w:pPr>
        <w:shd w:val="clear" w:color="auto" w:fill="FFFFFF"/>
        <w:spacing w:before="269"/>
        <w:ind w:right="10"/>
        <w:jc w:val="center"/>
        <w:rPr>
          <w:b/>
          <w:sz w:val="24"/>
          <w:szCs w:val="24"/>
        </w:rPr>
      </w:pPr>
      <w:r w:rsidRPr="00CE1617">
        <w:rPr>
          <w:b/>
          <w:sz w:val="24"/>
          <w:szCs w:val="24"/>
        </w:rPr>
        <w:t>7. Прочие условия</w:t>
      </w:r>
    </w:p>
    <w:p w:rsidR="0016415A" w:rsidRDefault="00BD5C9A" w:rsidP="0016415A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>
        <w:rPr>
          <w:spacing w:val="-5"/>
          <w:sz w:val="24"/>
          <w:szCs w:val="24"/>
        </w:rPr>
        <w:t>7.1.</w:t>
      </w:r>
      <w:r>
        <w:rPr>
          <w:sz w:val="24"/>
          <w:szCs w:val="24"/>
        </w:rPr>
        <w:tab/>
      </w:r>
      <w:r w:rsidR="0016415A" w:rsidRPr="000028EF">
        <w:rPr>
          <w:color w:val="000000"/>
          <w:sz w:val="24"/>
          <w:szCs w:val="24"/>
        </w:rPr>
        <w:t xml:space="preserve">Настоящий договор вступает в силу с момента его подписания и действует до </w:t>
      </w:r>
      <w:r w:rsidR="00FE2CCD">
        <w:rPr>
          <w:color w:val="000000"/>
          <w:sz w:val="24"/>
          <w:szCs w:val="24"/>
        </w:rPr>
        <w:t>31 декабря 202</w:t>
      </w:r>
      <w:r w:rsidR="00716D37">
        <w:rPr>
          <w:color w:val="000000"/>
          <w:sz w:val="24"/>
          <w:szCs w:val="24"/>
        </w:rPr>
        <w:t>6</w:t>
      </w:r>
      <w:r w:rsidR="00FE2CCD">
        <w:rPr>
          <w:color w:val="000000"/>
          <w:sz w:val="24"/>
          <w:szCs w:val="24"/>
        </w:rPr>
        <w:t xml:space="preserve"> года.</w:t>
      </w:r>
    </w:p>
    <w:p w:rsidR="00BD5C9A" w:rsidRDefault="0016415A" w:rsidP="0016415A">
      <w:pPr>
        <w:shd w:val="clear" w:color="auto" w:fill="FFFFFF"/>
        <w:tabs>
          <w:tab w:val="left" w:pos="1210"/>
        </w:tabs>
        <w:spacing w:line="269" w:lineRule="exact"/>
        <w:ind w:left="10" w:firstLine="701"/>
        <w:jc w:val="both"/>
      </w:pPr>
      <w:r>
        <w:rPr>
          <w:spacing w:val="-6"/>
          <w:sz w:val="24"/>
          <w:szCs w:val="24"/>
        </w:rPr>
        <w:t>7.2.</w:t>
      </w:r>
      <w:r>
        <w:rPr>
          <w:sz w:val="24"/>
          <w:szCs w:val="24"/>
        </w:rPr>
        <w:tab/>
      </w:r>
      <w:r w:rsidR="00BD5C9A">
        <w:rPr>
          <w:sz w:val="24"/>
          <w:szCs w:val="24"/>
        </w:rPr>
        <w:t>Договор составлен в двух экземплярах, по одному для каждой из Сторон.</w:t>
      </w:r>
    </w:p>
    <w:p w:rsidR="00BD5C9A" w:rsidRDefault="00BD5C9A" w:rsidP="00905140">
      <w:pPr>
        <w:shd w:val="clear" w:color="auto" w:fill="FFFFFF"/>
        <w:tabs>
          <w:tab w:val="left" w:pos="1142"/>
        </w:tabs>
        <w:spacing w:line="269" w:lineRule="exact"/>
        <w:ind w:firstLine="710"/>
        <w:jc w:val="both"/>
      </w:pPr>
      <w:r>
        <w:rPr>
          <w:spacing w:val="-5"/>
          <w:sz w:val="24"/>
          <w:szCs w:val="24"/>
        </w:rPr>
        <w:t>7.3.</w:t>
      </w:r>
      <w:r>
        <w:rPr>
          <w:sz w:val="24"/>
          <w:szCs w:val="24"/>
        </w:rPr>
        <w:tab/>
        <w:t>Споры, возникающие при исполнении договора, рассматриваются в соответствии с</w:t>
      </w:r>
      <w:r w:rsidR="00905140">
        <w:rPr>
          <w:sz w:val="24"/>
          <w:szCs w:val="24"/>
        </w:rPr>
        <w:t xml:space="preserve"> </w:t>
      </w:r>
      <w:r>
        <w:rPr>
          <w:sz w:val="24"/>
          <w:szCs w:val="24"/>
        </w:rPr>
        <w:t>действующим   законодательством   Российской   Федерации.   При   невозможности   достичь</w:t>
      </w:r>
      <w:r w:rsidR="00905140">
        <w:rPr>
          <w:sz w:val="24"/>
          <w:szCs w:val="24"/>
        </w:rPr>
        <w:t xml:space="preserve"> </w:t>
      </w:r>
      <w:r w:rsidR="00905140">
        <w:rPr>
          <w:sz w:val="24"/>
          <w:szCs w:val="24"/>
        </w:rPr>
        <w:lastRenderedPageBreak/>
        <w:t>к</w:t>
      </w:r>
      <w:r>
        <w:rPr>
          <w:sz w:val="24"/>
          <w:szCs w:val="24"/>
        </w:rPr>
        <w:t xml:space="preserve">омпромисса спорное </w:t>
      </w:r>
      <w:r w:rsidR="004F6559">
        <w:rPr>
          <w:sz w:val="24"/>
          <w:szCs w:val="24"/>
        </w:rPr>
        <w:t>дело подлежит</w:t>
      </w:r>
      <w:r>
        <w:rPr>
          <w:sz w:val="24"/>
          <w:szCs w:val="24"/>
        </w:rPr>
        <w:t xml:space="preserve"> рассмотрению в установленном законодательством Российской Федерации порядке.</w:t>
      </w:r>
    </w:p>
    <w:p w:rsidR="00BD5C9A" w:rsidRDefault="00BD5C9A" w:rsidP="00BD5C9A">
      <w:pPr>
        <w:numPr>
          <w:ilvl w:val="0"/>
          <w:numId w:val="38"/>
        </w:numPr>
        <w:shd w:val="clear" w:color="auto" w:fill="FFFFFF"/>
        <w:tabs>
          <w:tab w:val="left" w:pos="1181"/>
        </w:tabs>
        <w:spacing w:line="269" w:lineRule="exact"/>
        <w:ind w:firstLine="739"/>
        <w:jc w:val="both"/>
        <w:rPr>
          <w:spacing w:val="-7"/>
          <w:sz w:val="24"/>
          <w:szCs w:val="24"/>
        </w:rPr>
      </w:pPr>
      <w:r>
        <w:rPr>
          <w:sz w:val="24"/>
          <w:szCs w:val="24"/>
        </w:rPr>
        <w:t>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BD5C9A" w:rsidRDefault="00BD5C9A" w:rsidP="00BD5C9A">
      <w:pPr>
        <w:numPr>
          <w:ilvl w:val="0"/>
          <w:numId w:val="38"/>
        </w:numPr>
        <w:shd w:val="clear" w:color="auto" w:fill="FFFFFF"/>
        <w:tabs>
          <w:tab w:val="left" w:pos="1181"/>
        </w:tabs>
        <w:spacing w:line="269" w:lineRule="exact"/>
        <w:ind w:firstLine="739"/>
        <w:jc w:val="both"/>
        <w:rPr>
          <w:spacing w:val="-7"/>
          <w:sz w:val="24"/>
          <w:szCs w:val="24"/>
        </w:rPr>
      </w:pPr>
      <w:r>
        <w:rPr>
          <w:sz w:val="24"/>
          <w:szCs w:val="24"/>
        </w:rPr>
        <w:t>Все изменения и дополнения к договору считаются действительными, если они оформлены в письменном виде, подписаны Сторонами или их полномочными представителями, с обязательным приложением печати организации.</w:t>
      </w:r>
    </w:p>
    <w:p w:rsidR="00BD5C9A" w:rsidRDefault="00BD5C9A" w:rsidP="00BD5C9A">
      <w:pPr>
        <w:numPr>
          <w:ilvl w:val="0"/>
          <w:numId w:val="38"/>
        </w:numPr>
        <w:shd w:val="clear" w:color="auto" w:fill="FFFFFF"/>
        <w:tabs>
          <w:tab w:val="left" w:pos="1181"/>
        </w:tabs>
        <w:spacing w:line="269" w:lineRule="exact"/>
        <w:ind w:right="10" w:firstLine="739"/>
        <w:jc w:val="both"/>
        <w:rPr>
          <w:spacing w:val="-8"/>
          <w:sz w:val="24"/>
          <w:szCs w:val="24"/>
        </w:rPr>
      </w:pPr>
      <w:r>
        <w:rPr>
          <w:sz w:val="24"/>
          <w:szCs w:val="24"/>
        </w:rPr>
        <w:t>Все уведомления и сообщения, касающиеся исполнения обязательств по договору, направляются Сторонами в письменной форме.</w:t>
      </w:r>
    </w:p>
    <w:p w:rsidR="00BD5C9A" w:rsidRDefault="00BD5C9A" w:rsidP="00BD5C9A">
      <w:pPr>
        <w:shd w:val="clear" w:color="auto" w:fill="FFFFFF"/>
        <w:spacing w:line="269" w:lineRule="exact"/>
        <w:ind w:left="19" w:firstLine="720"/>
        <w:jc w:val="both"/>
      </w:pPr>
      <w:r>
        <w:rPr>
          <w:sz w:val="24"/>
          <w:szCs w:val="24"/>
        </w:rPr>
        <w:t>Сообщения будут считаться доста</w:t>
      </w:r>
      <w:r w:rsidR="00C20DE6">
        <w:rPr>
          <w:sz w:val="24"/>
          <w:szCs w:val="24"/>
        </w:rPr>
        <w:t>вленными надлежащим образом,</w:t>
      </w:r>
      <w:r>
        <w:rPr>
          <w:sz w:val="24"/>
          <w:szCs w:val="24"/>
        </w:rPr>
        <w:t xml:space="preserve"> если они посланы заказным письмом, по телеграфу или доставлены лично по указанным в разделе 8 договора адресам Сторон с получением под расписку соответствующими представителями Сторон.</w:t>
      </w:r>
    </w:p>
    <w:p w:rsidR="00BD5C9A" w:rsidRDefault="00BD5C9A" w:rsidP="00BD5C9A">
      <w:pPr>
        <w:shd w:val="clear" w:color="auto" w:fill="FFFFFF"/>
        <w:tabs>
          <w:tab w:val="left" w:pos="1181"/>
        </w:tabs>
        <w:spacing w:line="269" w:lineRule="exact"/>
        <w:ind w:firstLine="739"/>
        <w:jc w:val="both"/>
      </w:pPr>
      <w:r>
        <w:rPr>
          <w:spacing w:val="-8"/>
          <w:sz w:val="24"/>
          <w:szCs w:val="24"/>
        </w:rPr>
        <w:t>7.7.</w:t>
      </w:r>
      <w:r>
        <w:rPr>
          <w:sz w:val="24"/>
          <w:szCs w:val="24"/>
        </w:rPr>
        <w:tab/>
      </w:r>
      <w:r w:rsidR="004F6559">
        <w:rPr>
          <w:sz w:val="24"/>
          <w:szCs w:val="24"/>
        </w:rPr>
        <w:t>В случае изменения своих реквизитов</w:t>
      </w:r>
      <w:r>
        <w:rPr>
          <w:sz w:val="24"/>
          <w:szCs w:val="24"/>
        </w:rPr>
        <w:t xml:space="preserve"> Стороны обязуются уведомить друг друга в</w:t>
      </w:r>
      <w:r w:rsidR="00C20DE6">
        <w:rPr>
          <w:sz w:val="24"/>
          <w:szCs w:val="24"/>
        </w:rPr>
        <w:t xml:space="preserve"> </w:t>
      </w:r>
      <w:r>
        <w:rPr>
          <w:sz w:val="24"/>
          <w:szCs w:val="24"/>
        </w:rPr>
        <w:t>течение 5 (пяти) рабочих дней со дня произведенных изменений. В случае не уведомления</w:t>
      </w:r>
      <w:r>
        <w:rPr>
          <w:sz w:val="24"/>
          <w:szCs w:val="24"/>
        </w:rPr>
        <w:br/>
        <w:t>другой Стороны об изменении своих реквизитов в предусмотренный договором срок, все</w:t>
      </w:r>
      <w:r>
        <w:rPr>
          <w:sz w:val="24"/>
          <w:szCs w:val="24"/>
        </w:rPr>
        <w:br/>
        <w:t>уведомления и сообщения Сторон, направляемые по реквизитам, указанным в разделе 8</w:t>
      </w:r>
      <w:r>
        <w:rPr>
          <w:sz w:val="24"/>
          <w:szCs w:val="24"/>
        </w:rPr>
        <w:br/>
        <w:t>договора, будут считаться доставленными надлежащим образом.</w:t>
      </w:r>
    </w:p>
    <w:p w:rsidR="00343843" w:rsidRDefault="00BB1AE5" w:rsidP="00BB1AE5">
      <w:pPr>
        <w:shd w:val="clear" w:color="auto" w:fill="FFFFFF"/>
        <w:ind w:right="6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8. </w:t>
      </w:r>
      <w:r w:rsidR="00602D90">
        <w:rPr>
          <w:b/>
          <w:bCs/>
          <w:color w:val="000000"/>
          <w:sz w:val="24"/>
          <w:szCs w:val="24"/>
        </w:rPr>
        <w:t>Адреса и банковские реквизиты Сторон</w:t>
      </w:r>
    </w:p>
    <w:p w:rsidR="00BB1AE5" w:rsidRDefault="00BB1AE5" w:rsidP="00BB1AE5">
      <w:pPr>
        <w:shd w:val="clear" w:color="auto" w:fill="FFFFFF"/>
        <w:ind w:right="6"/>
        <w:jc w:val="center"/>
        <w:rPr>
          <w:b/>
          <w:bCs/>
          <w:color w:val="000000"/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262"/>
        <w:gridCol w:w="4783"/>
      </w:tblGrid>
      <w:tr w:rsidR="00F2509B" w:rsidRPr="00312C4A" w:rsidTr="00803CEF">
        <w:trPr>
          <w:trHeight w:val="80"/>
        </w:trPr>
        <w:tc>
          <w:tcPr>
            <w:tcW w:w="5262" w:type="dxa"/>
          </w:tcPr>
          <w:p w:rsidR="00F2509B" w:rsidRPr="00312C4A" w:rsidRDefault="00F2509B" w:rsidP="00BF156A">
            <w:pPr>
              <w:jc w:val="center"/>
              <w:rPr>
                <w:b/>
                <w:sz w:val="24"/>
                <w:szCs w:val="24"/>
              </w:rPr>
            </w:pPr>
            <w:bookmarkStart w:id="1" w:name="_Hlk261863820"/>
            <w:r w:rsidRPr="00312C4A">
              <w:rPr>
                <w:b/>
                <w:sz w:val="24"/>
                <w:szCs w:val="24"/>
              </w:rPr>
              <w:t>Заказчик</w:t>
            </w:r>
          </w:p>
          <w:bookmarkEnd w:id="1"/>
          <w:p w:rsidR="00015EC0" w:rsidRPr="00D97096" w:rsidRDefault="00015EC0" w:rsidP="00015EC0">
            <w:pPr>
              <w:rPr>
                <w:sz w:val="22"/>
                <w:szCs w:val="22"/>
              </w:rPr>
            </w:pPr>
            <w:r w:rsidRPr="00D97096">
              <w:rPr>
                <w:sz w:val="22"/>
                <w:szCs w:val="22"/>
              </w:rPr>
              <w:t>ФГБУ «Астраханский ордена Трудового Красного Знамени государственный природный биосферный заповедник»</w:t>
            </w:r>
          </w:p>
          <w:p w:rsidR="00015EC0" w:rsidRPr="00D97096" w:rsidRDefault="00015EC0" w:rsidP="00015EC0">
            <w:pPr>
              <w:rPr>
                <w:sz w:val="22"/>
                <w:szCs w:val="22"/>
              </w:rPr>
            </w:pPr>
            <w:r w:rsidRPr="00D97096">
              <w:rPr>
                <w:sz w:val="22"/>
                <w:szCs w:val="22"/>
              </w:rPr>
              <w:t xml:space="preserve">Адрес: 414021, Россия, </w:t>
            </w:r>
            <w:r>
              <w:rPr>
                <w:sz w:val="22"/>
                <w:szCs w:val="22"/>
              </w:rPr>
              <w:t xml:space="preserve">Астраханская область, </w:t>
            </w:r>
            <w:r w:rsidRPr="00D97096">
              <w:rPr>
                <w:sz w:val="22"/>
                <w:szCs w:val="22"/>
              </w:rPr>
              <w:t>г. Астрахань, ул. Набережная реки Царев, д.119</w:t>
            </w:r>
          </w:p>
          <w:p w:rsidR="00015EC0" w:rsidRPr="00D97096" w:rsidRDefault="00015EC0" w:rsidP="00015EC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 xml:space="preserve">Телефоны </w:t>
            </w:r>
            <w:r>
              <w:rPr>
                <w:color w:val="000000"/>
                <w:sz w:val="22"/>
                <w:szCs w:val="22"/>
              </w:rPr>
              <w:t xml:space="preserve">(8512) </w:t>
            </w:r>
            <w:r w:rsidRPr="00D97096">
              <w:rPr>
                <w:color w:val="000000"/>
                <w:sz w:val="22"/>
                <w:szCs w:val="22"/>
              </w:rPr>
              <w:t>30-17-64(секретарь)</w:t>
            </w:r>
          </w:p>
          <w:p w:rsidR="00015EC0" w:rsidRPr="00D97096" w:rsidRDefault="00015EC0" w:rsidP="00015EC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</w:t>
            </w:r>
            <w:r w:rsidR="00456944">
              <w:rPr>
                <w:color w:val="000000"/>
                <w:sz w:val="22"/>
                <w:szCs w:val="22"/>
              </w:rPr>
              <w:t xml:space="preserve">         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9709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(8512) </w:t>
            </w:r>
            <w:r w:rsidRPr="00D97096">
              <w:rPr>
                <w:sz w:val="22"/>
                <w:szCs w:val="22"/>
              </w:rPr>
              <w:t>30-17-44 (бухгалтерия)</w:t>
            </w:r>
          </w:p>
          <w:p w:rsidR="00015EC0" w:rsidRPr="00015EC0" w:rsidRDefault="00015EC0" w:rsidP="00015EC0">
            <w:pPr>
              <w:rPr>
                <w:b/>
                <w:sz w:val="22"/>
                <w:szCs w:val="22"/>
              </w:rPr>
            </w:pPr>
            <w:r w:rsidRPr="00D97096">
              <w:rPr>
                <w:sz w:val="22"/>
                <w:szCs w:val="22"/>
                <w:lang w:val="en-US"/>
              </w:rPr>
              <w:t>e</w:t>
            </w:r>
            <w:r w:rsidRPr="00015EC0">
              <w:rPr>
                <w:sz w:val="22"/>
                <w:szCs w:val="22"/>
              </w:rPr>
              <w:t>-</w:t>
            </w:r>
            <w:r w:rsidRPr="00D97096">
              <w:rPr>
                <w:sz w:val="22"/>
                <w:szCs w:val="22"/>
                <w:lang w:val="en-US"/>
              </w:rPr>
              <w:t>mail</w:t>
            </w:r>
            <w:r w:rsidRPr="00015EC0">
              <w:rPr>
                <w:sz w:val="22"/>
                <w:szCs w:val="22"/>
              </w:rPr>
              <w:t xml:space="preserve">: </w:t>
            </w:r>
            <w:proofErr w:type="spellStart"/>
            <w:r w:rsidRPr="00D97096">
              <w:rPr>
                <w:sz w:val="22"/>
                <w:szCs w:val="22"/>
                <w:lang w:val="en-US"/>
              </w:rPr>
              <w:t>abnr</w:t>
            </w:r>
            <w:proofErr w:type="spellEnd"/>
            <w:r w:rsidRPr="00015EC0">
              <w:rPr>
                <w:sz w:val="22"/>
                <w:szCs w:val="22"/>
              </w:rPr>
              <w:t>@</w:t>
            </w:r>
            <w:proofErr w:type="spellStart"/>
            <w:r w:rsidRPr="00D97096">
              <w:rPr>
                <w:sz w:val="22"/>
                <w:szCs w:val="22"/>
                <w:lang w:val="en-US"/>
              </w:rPr>
              <w:t>bk</w:t>
            </w:r>
            <w:proofErr w:type="spellEnd"/>
            <w:r w:rsidRPr="00015EC0">
              <w:rPr>
                <w:sz w:val="22"/>
                <w:szCs w:val="22"/>
              </w:rPr>
              <w:t>.</w:t>
            </w:r>
            <w:proofErr w:type="spellStart"/>
            <w:r w:rsidRPr="00D97096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015EC0" w:rsidRPr="00015EC0" w:rsidRDefault="00015EC0" w:rsidP="00015EC0">
            <w:pPr>
              <w:rPr>
                <w:sz w:val="22"/>
                <w:szCs w:val="22"/>
              </w:rPr>
            </w:pPr>
            <w:r w:rsidRPr="00D97096">
              <w:rPr>
                <w:sz w:val="22"/>
                <w:szCs w:val="22"/>
              </w:rPr>
              <w:t>ИНН</w:t>
            </w:r>
            <w:r w:rsidRPr="00015EC0">
              <w:rPr>
                <w:sz w:val="22"/>
                <w:szCs w:val="22"/>
              </w:rPr>
              <w:t>/</w:t>
            </w:r>
            <w:r w:rsidRPr="00D97096">
              <w:rPr>
                <w:sz w:val="22"/>
                <w:szCs w:val="22"/>
              </w:rPr>
              <w:t>КПП</w:t>
            </w:r>
            <w:r w:rsidRPr="00015EC0">
              <w:rPr>
                <w:sz w:val="22"/>
                <w:szCs w:val="22"/>
              </w:rPr>
              <w:t xml:space="preserve"> 3017004288/302501001</w:t>
            </w:r>
          </w:p>
          <w:p w:rsidR="00015EC0" w:rsidRPr="00D97096" w:rsidRDefault="00015EC0" w:rsidP="00015EC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>ОГРН: 1023000836693</w:t>
            </w:r>
          </w:p>
          <w:p w:rsidR="00015EC0" w:rsidRPr="00D97096" w:rsidRDefault="00015EC0" w:rsidP="00015EC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>ОКПО: 00495384</w:t>
            </w:r>
          </w:p>
          <w:p w:rsidR="00015EC0" w:rsidRPr="00D97096" w:rsidRDefault="00015EC0" w:rsidP="00015EC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>ОКТМО: 12701000</w:t>
            </w:r>
          </w:p>
          <w:p w:rsidR="00015EC0" w:rsidRPr="00D97096" w:rsidRDefault="00015EC0" w:rsidP="00015EC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 xml:space="preserve">Банк </w:t>
            </w:r>
            <w:r>
              <w:rPr>
                <w:color w:val="000000"/>
                <w:sz w:val="22"/>
                <w:szCs w:val="22"/>
              </w:rPr>
              <w:t>получателя: ОКЦ №1 ВВГУ Банка России//УФК по Нижегородской области г. Нижний Новгород</w:t>
            </w:r>
          </w:p>
          <w:p w:rsidR="00015EC0" w:rsidRPr="00D97096" w:rsidRDefault="00015EC0" w:rsidP="00015EC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>Казначейский счет (КС): 03214643</w:t>
            </w:r>
            <w:r>
              <w:rPr>
                <w:color w:val="000000"/>
                <w:sz w:val="22"/>
                <w:szCs w:val="22"/>
              </w:rPr>
              <w:t>000000013235</w:t>
            </w:r>
          </w:p>
          <w:p w:rsidR="00015EC0" w:rsidRPr="00D97096" w:rsidRDefault="00015EC0" w:rsidP="00015EC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Получатель: УФК по Нижегородской</w:t>
            </w:r>
            <w:r w:rsidRPr="00D97096">
              <w:rPr>
                <w:color w:val="000000"/>
                <w:sz w:val="22"/>
                <w:szCs w:val="22"/>
              </w:rPr>
              <w:t xml:space="preserve"> области (ФГБУ «АСТРАХАНСКИЙ ГОСУДАРСТВЕННЫЙ ЗАПОВЕДНИК» л/с 20256017350)</w:t>
            </w:r>
          </w:p>
          <w:p w:rsidR="00015EC0" w:rsidRPr="00D97096" w:rsidRDefault="00015EC0" w:rsidP="00015EC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 xml:space="preserve">Корреспондентский </w:t>
            </w:r>
            <w:r>
              <w:rPr>
                <w:color w:val="000000"/>
                <w:sz w:val="22"/>
                <w:szCs w:val="22"/>
              </w:rPr>
              <w:t>счет (ЕКС): 40102810745370000024</w:t>
            </w:r>
          </w:p>
          <w:p w:rsidR="00015EC0" w:rsidRPr="00D97096" w:rsidRDefault="00015EC0" w:rsidP="00015EC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БИК ТОФК: 012202102</w:t>
            </w:r>
          </w:p>
          <w:p w:rsidR="00015EC0" w:rsidRDefault="00015EC0" w:rsidP="00015EC0">
            <w:pPr>
              <w:rPr>
                <w:sz w:val="22"/>
                <w:szCs w:val="22"/>
              </w:rPr>
            </w:pPr>
          </w:p>
          <w:p w:rsidR="00F2509B" w:rsidRPr="00312C4A" w:rsidRDefault="00F2509B" w:rsidP="00803CEF">
            <w:pPr>
              <w:rPr>
                <w:sz w:val="24"/>
                <w:szCs w:val="24"/>
              </w:rPr>
            </w:pPr>
            <w:r w:rsidRPr="00312C4A"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4783" w:type="dxa"/>
          </w:tcPr>
          <w:p w:rsidR="00F2509B" w:rsidRPr="00312C4A" w:rsidRDefault="00F2509B" w:rsidP="00BF156A">
            <w:pPr>
              <w:jc w:val="center"/>
              <w:rPr>
                <w:sz w:val="24"/>
                <w:szCs w:val="24"/>
              </w:rPr>
            </w:pPr>
            <w:r w:rsidRPr="00312C4A">
              <w:rPr>
                <w:b/>
                <w:sz w:val="24"/>
                <w:szCs w:val="24"/>
              </w:rPr>
              <w:t>Поставщик</w:t>
            </w:r>
          </w:p>
          <w:p w:rsidR="00F2509B" w:rsidRDefault="00F2509B" w:rsidP="00BF156A">
            <w:pPr>
              <w:jc w:val="center"/>
              <w:rPr>
                <w:sz w:val="24"/>
                <w:szCs w:val="24"/>
              </w:rPr>
            </w:pPr>
          </w:p>
          <w:p w:rsidR="00F2509B" w:rsidRPr="00312C4A" w:rsidRDefault="00F2509B" w:rsidP="00BF156A">
            <w:pPr>
              <w:rPr>
                <w:sz w:val="24"/>
                <w:szCs w:val="24"/>
              </w:rPr>
            </w:pPr>
          </w:p>
          <w:p w:rsidR="00F2509B" w:rsidRPr="00312C4A" w:rsidRDefault="00F2509B" w:rsidP="00BF156A">
            <w:pPr>
              <w:rPr>
                <w:sz w:val="24"/>
                <w:szCs w:val="24"/>
              </w:rPr>
            </w:pPr>
          </w:p>
        </w:tc>
      </w:tr>
    </w:tbl>
    <w:p w:rsidR="00BB1AE5" w:rsidRPr="000028EF" w:rsidRDefault="00BB1AE5" w:rsidP="00BB1AE5">
      <w:pPr>
        <w:shd w:val="clear" w:color="auto" w:fill="FFFFFF"/>
        <w:ind w:left="180" w:right="29"/>
        <w:jc w:val="center"/>
        <w:rPr>
          <w:b/>
          <w:sz w:val="24"/>
          <w:szCs w:val="24"/>
        </w:rPr>
      </w:pPr>
      <w:r w:rsidRPr="000028EF">
        <w:rPr>
          <w:b/>
          <w:color w:val="000000"/>
          <w:sz w:val="24"/>
          <w:szCs w:val="24"/>
        </w:rPr>
        <w:t xml:space="preserve">Подписи </w:t>
      </w:r>
      <w:r>
        <w:rPr>
          <w:b/>
          <w:color w:val="000000"/>
          <w:sz w:val="24"/>
          <w:szCs w:val="24"/>
        </w:rPr>
        <w:t>Сторон</w:t>
      </w:r>
    </w:p>
    <w:p w:rsidR="00BB1AE5" w:rsidRPr="000028EF" w:rsidRDefault="00BB1AE5" w:rsidP="00BB1AE5">
      <w:pPr>
        <w:widowControl/>
        <w:autoSpaceDE/>
        <w:adjustRightInd/>
        <w:jc w:val="center"/>
        <w:rPr>
          <w:color w:val="000000"/>
          <w:sz w:val="24"/>
          <w:szCs w:val="24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2517"/>
        <w:gridCol w:w="2451"/>
        <w:gridCol w:w="5040"/>
      </w:tblGrid>
      <w:tr w:rsidR="00631146" w:rsidRPr="00EF4E06" w:rsidTr="00EF4E06">
        <w:tc>
          <w:tcPr>
            <w:tcW w:w="4968" w:type="dxa"/>
            <w:gridSpan w:val="2"/>
            <w:shd w:val="clear" w:color="auto" w:fill="auto"/>
          </w:tcPr>
          <w:p w:rsidR="00631146" w:rsidRPr="00EF4E06" w:rsidRDefault="00631146" w:rsidP="00EF4E06">
            <w:pPr>
              <w:widowControl/>
              <w:autoSpaceDE/>
              <w:adjustRightInd/>
              <w:rPr>
                <w:color w:val="000000"/>
                <w:sz w:val="24"/>
                <w:szCs w:val="24"/>
                <w:lang w:val="en-US"/>
              </w:rPr>
            </w:pPr>
            <w:r w:rsidRPr="00EF4E06">
              <w:rPr>
                <w:b/>
                <w:color w:val="000000"/>
                <w:sz w:val="24"/>
                <w:szCs w:val="24"/>
              </w:rPr>
              <w:t>Заказчик</w:t>
            </w:r>
            <w:r w:rsidRPr="00EF4E06">
              <w:rPr>
                <w:b/>
                <w:color w:val="000000"/>
                <w:sz w:val="24"/>
                <w:szCs w:val="24"/>
                <w:lang w:val="en-US"/>
              </w:rPr>
              <w:t>:</w:t>
            </w:r>
          </w:p>
          <w:p w:rsidR="00631146" w:rsidRPr="00EF4E06" w:rsidRDefault="00631146" w:rsidP="00EF4E06">
            <w:pPr>
              <w:widowControl/>
              <w:autoSpaceDE/>
              <w:adjustRightInd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0" w:type="dxa"/>
            <w:shd w:val="clear" w:color="auto" w:fill="auto"/>
          </w:tcPr>
          <w:p w:rsidR="00631146" w:rsidRPr="00EF4E06" w:rsidRDefault="00631146" w:rsidP="00EF4E06">
            <w:pPr>
              <w:widowControl/>
              <w:autoSpaceDE/>
              <w:adjustRightInd/>
              <w:rPr>
                <w:b/>
                <w:color w:val="000000"/>
                <w:sz w:val="24"/>
                <w:szCs w:val="24"/>
                <w:lang w:val="en-US"/>
              </w:rPr>
            </w:pPr>
            <w:r w:rsidRPr="00EF4E06">
              <w:rPr>
                <w:b/>
                <w:color w:val="000000"/>
                <w:sz w:val="24"/>
                <w:szCs w:val="24"/>
              </w:rPr>
              <w:t>Исполнитель</w:t>
            </w:r>
            <w:r w:rsidRPr="00EF4E06">
              <w:rPr>
                <w:b/>
                <w:color w:val="000000"/>
                <w:sz w:val="24"/>
                <w:szCs w:val="24"/>
                <w:lang w:val="en-US"/>
              </w:rPr>
              <w:t>:</w:t>
            </w:r>
          </w:p>
          <w:p w:rsidR="00631146" w:rsidRPr="00EF4E06" w:rsidRDefault="00631146" w:rsidP="003E0477">
            <w:pPr>
              <w:rPr>
                <w:b/>
                <w:szCs w:val="24"/>
                <w:lang w:val="en-US"/>
              </w:rPr>
            </w:pPr>
          </w:p>
        </w:tc>
      </w:tr>
      <w:tr w:rsidR="00687953" w:rsidRPr="00EF4E06" w:rsidTr="00EF4E06">
        <w:tc>
          <w:tcPr>
            <w:tcW w:w="4968" w:type="dxa"/>
            <w:gridSpan w:val="2"/>
            <w:shd w:val="clear" w:color="auto" w:fill="auto"/>
          </w:tcPr>
          <w:p w:rsidR="00687953" w:rsidRPr="00F76659" w:rsidRDefault="00F2509B" w:rsidP="00687953">
            <w:pPr>
              <w:spacing w:before="5" w:after="245" w:line="240" w:lineRule="exac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ФГБУ «Астраханский государственный заповедник»</w:t>
            </w:r>
          </w:p>
        </w:tc>
        <w:tc>
          <w:tcPr>
            <w:tcW w:w="5040" w:type="dxa"/>
            <w:shd w:val="clear" w:color="auto" w:fill="auto"/>
          </w:tcPr>
          <w:p w:rsidR="00687953" w:rsidRPr="00EF4E06" w:rsidRDefault="00687953" w:rsidP="008D187E">
            <w:pPr>
              <w:widowControl/>
              <w:autoSpaceDE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687953" w:rsidTr="00EF4E06">
        <w:tc>
          <w:tcPr>
            <w:tcW w:w="4968" w:type="dxa"/>
            <w:gridSpan w:val="2"/>
            <w:shd w:val="clear" w:color="auto" w:fill="auto"/>
          </w:tcPr>
          <w:p w:rsidR="00687953" w:rsidRPr="00EF4E06" w:rsidRDefault="00687953" w:rsidP="00687953">
            <w:pPr>
              <w:jc w:val="center"/>
              <w:rPr>
                <w:b/>
              </w:rPr>
            </w:pPr>
          </w:p>
        </w:tc>
        <w:tc>
          <w:tcPr>
            <w:tcW w:w="5040" w:type="dxa"/>
            <w:shd w:val="clear" w:color="auto" w:fill="auto"/>
          </w:tcPr>
          <w:p w:rsidR="00687953" w:rsidRPr="00EF4E06" w:rsidRDefault="00687953" w:rsidP="00687953">
            <w:pPr>
              <w:widowControl/>
              <w:autoSpaceDE/>
              <w:adjustRightInd/>
              <w:rPr>
                <w:b/>
                <w:color w:val="000000"/>
                <w:sz w:val="24"/>
                <w:szCs w:val="24"/>
              </w:rPr>
            </w:pPr>
          </w:p>
        </w:tc>
      </w:tr>
      <w:tr w:rsidR="00687953" w:rsidTr="00AB143E">
        <w:trPr>
          <w:trHeight w:val="80"/>
        </w:trPr>
        <w:tc>
          <w:tcPr>
            <w:tcW w:w="2517" w:type="dxa"/>
            <w:shd w:val="clear" w:color="auto" w:fill="auto"/>
          </w:tcPr>
          <w:p w:rsidR="00211F27" w:rsidRDefault="00687953" w:rsidP="00211F27">
            <w:pPr>
              <w:jc w:val="center"/>
            </w:pPr>
            <w:r>
              <w:t>_______________________</w:t>
            </w:r>
          </w:p>
          <w:p w:rsidR="00211F27" w:rsidRDefault="00211F27" w:rsidP="00211F27">
            <w:proofErr w:type="spellStart"/>
            <w:r>
              <w:t>м.п</w:t>
            </w:r>
            <w:proofErr w:type="spellEnd"/>
            <w:r>
              <w:t>.        (подпись)</w:t>
            </w:r>
          </w:p>
        </w:tc>
        <w:tc>
          <w:tcPr>
            <w:tcW w:w="2451" w:type="dxa"/>
            <w:shd w:val="clear" w:color="auto" w:fill="auto"/>
          </w:tcPr>
          <w:p w:rsidR="00211F27" w:rsidRDefault="00F2509B" w:rsidP="006879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Цымлянский Н.А.</w:t>
            </w:r>
          </w:p>
          <w:p w:rsidR="00211F27" w:rsidRPr="00F92DEE" w:rsidRDefault="00211F27" w:rsidP="00687953"/>
        </w:tc>
        <w:tc>
          <w:tcPr>
            <w:tcW w:w="5040" w:type="dxa"/>
            <w:shd w:val="clear" w:color="auto" w:fill="auto"/>
          </w:tcPr>
          <w:p w:rsidR="008D187E" w:rsidRPr="007A3059" w:rsidRDefault="008D187E" w:rsidP="008D187E">
            <w:pPr>
              <w:rPr>
                <w:bCs/>
                <w:sz w:val="24"/>
                <w:szCs w:val="24"/>
              </w:rPr>
            </w:pPr>
            <w:r w:rsidRPr="007A3059">
              <w:rPr>
                <w:sz w:val="24"/>
                <w:szCs w:val="24"/>
              </w:rPr>
              <w:t>______________________/</w:t>
            </w:r>
            <w:r w:rsidR="00716D37">
              <w:rPr>
                <w:sz w:val="24"/>
                <w:szCs w:val="24"/>
              </w:rPr>
              <w:t>__________</w:t>
            </w:r>
            <w:r w:rsidRPr="007A3059">
              <w:rPr>
                <w:sz w:val="24"/>
                <w:szCs w:val="24"/>
              </w:rPr>
              <w:t xml:space="preserve"> </w:t>
            </w:r>
            <w:r w:rsidRPr="007A3059">
              <w:rPr>
                <w:bCs/>
                <w:sz w:val="24"/>
                <w:szCs w:val="24"/>
              </w:rPr>
              <w:t xml:space="preserve"> </w:t>
            </w:r>
          </w:p>
          <w:p w:rsidR="00716D37" w:rsidRPr="00EF4E06" w:rsidRDefault="008D187E" w:rsidP="00AB143E">
            <w:pPr>
              <w:keepNext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7A3059">
              <w:t>м.п</w:t>
            </w:r>
            <w:proofErr w:type="spellEnd"/>
            <w:r w:rsidRPr="007A3059">
              <w:t>.              (подпись)</w:t>
            </w:r>
            <w:r w:rsidR="00AB143E">
              <w:t xml:space="preserve"> </w:t>
            </w:r>
          </w:p>
        </w:tc>
      </w:tr>
    </w:tbl>
    <w:p w:rsidR="00AB143E" w:rsidRDefault="00AB143E" w:rsidP="00602D90">
      <w:pPr>
        <w:shd w:val="clear" w:color="auto" w:fill="FFFFFF"/>
        <w:ind w:left="6660" w:right="6"/>
        <w:jc w:val="right"/>
        <w:rPr>
          <w:b/>
          <w:bCs/>
          <w:color w:val="000000"/>
          <w:spacing w:val="-6"/>
          <w:sz w:val="22"/>
          <w:szCs w:val="22"/>
        </w:rPr>
      </w:pPr>
    </w:p>
    <w:p w:rsidR="00AB143E" w:rsidRDefault="00AB143E" w:rsidP="00602D90">
      <w:pPr>
        <w:shd w:val="clear" w:color="auto" w:fill="FFFFFF"/>
        <w:ind w:left="6660" w:right="6"/>
        <w:jc w:val="right"/>
        <w:rPr>
          <w:b/>
          <w:bCs/>
          <w:color w:val="000000"/>
          <w:spacing w:val="-6"/>
          <w:sz w:val="22"/>
          <w:szCs w:val="22"/>
        </w:rPr>
      </w:pPr>
    </w:p>
    <w:p w:rsidR="00AB143E" w:rsidRDefault="00AB143E" w:rsidP="00602D90">
      <w:pPr>
        <w:shd w:val="clear" w:color="auto" w:fill="FFFFFF"/>
        <w:ind w:left="6660" w:right="6"/>
        <w:jc w:val="right"/>
        <w:rPr>
          <w:b/>
          <w:bCs/>
          <w:color w:val="000000"/>
          <w:spacing w:val="-6"/>
          <w:sz w:val="22"/>
          <w:szCs w:val="22"/>
        </w:rPr>
      </w:pPr>
    </w:p>
    <w:p w:rsidR="00AB143E" w:rsidRDefault="00AB143E" w:rsidP="00602D90">
      <w:pPr>
        <w:shd w:val="clear" w:color="auto" w:fill="FFFFFF"/>
        <w:ind w:left="6660" w:right="6"/>
        <w:jc w:val="right"/>
        <w:rPr>
          <w:b/>
          <w:bCs/>
          <w:color w:val="000000"/>
          <w:spacing w:val="-6"/>
          <w:sz w:val="22"/>
          <w:szCs w:val="22"/>
        </w:rPr>
      </w:pPr>
    </w:p>
    <w:p w:rsidR="00AB143E" w:rsidRDefault="00AB143E" w:rsidP="00602D90">
      <w:pPr>
        <w:shd w:val="clear" w:color="auto" w:fill="FFFFFF"/>
        <w:ind w:left="6660" w:right="6"/>
        <w:jc w:val="right"/>
        <w:rPr>
          <w:b/>
          <w:bCs/>
          <w:color w:val="000000"/>
          <w:spacing w:val="-6"/>
          <w:sz w:val="22"/>
          <w:szCs w:val="22"/>
        </w:rPr>
      </w:pPr>
    </w:p>
    <w:p w:rsidR="00AB143E" w:rsidRDefault="00AB143E" w:rsidP="00602D90">
      <w:pPr>
        <w:shd w:val="clear" w:color="auto" w:fill="FFFFFF"/>
        <w:ind w:left="6660" w:right="6"/>
        <w:jc w:val="right"/>
        <w:rPr>
          <w:b/>
          <w:bCs/>
          <w:color w:val="000000"/>
          <w:spacing w:val="-6"/>
          <w:sz w:val="22"/>
          <w:szCs w:val="22"/>
        </w:rPr>
      </w:pPr>
    </w:p>
    <w:p w:rsidR="00AB143E" w:rsidRDefault="00AB143E" w:rsidP="00602D90">
      <w:pPr>
        <w:shd w:val="clear" w:color="auto" w:fill="FFFFFF"/>
        <w:ind w:left="6660" w:right="6"/>
        <w:jc w:val="right"/>
        <w:rPr>
          <w:b/>
          <w:bCs/>
          <w:color w:val="000000"/>
          <w:spacing w:val="-6"/>
          <w:sz w:val="22"/>
          <w:szCs w:val="22"/>
        </w:rPr>
      </w:pPr>
    </w:p>
    <w:p w:rsidR="00602D90" w:rsidRDefault="00602D90" w:rsidP="00602D90">
      <w:pPr>
        <w:shd w:val="clear" w:color="auto" w:fill="FFFFFF"/>
        <w:ind w:left="6660" w:right="6"/>
        <w:jc w:val="right"/>
      </w:pPr>
      <w:r>
        <w:rPr>
          <w:b/>
          <w:bCs/>
          <w:color w:val="000000"/>
          <w:spacing w:val="-6"/>
          <w:sz w:val="22"/>
          <w:szCs w:val="22"/>
        </w:rPr>
        <w:t>Приложение</w:t>
      </w:r>
      <w:r w:rsidR="009C59D7">
        <w:rPr>
          <w:b/>
          <w:bCs/>
          <w:color w:val="000000"/>
          <w:spacing w:val="-6"/>
          <w:sz w:val="22"/>
          <w:szCs w:val="22"/>
        </w:rPr>
        <w:t xml:space="preserve"> №1</w:t>
      </w:r>
    </w:p>
    <w:p w:rsidR="00602D90" w:rsidRDefault="00602D90" w:rsidP="00602D90">
      <w:pPr>
        <w:shd w:val="clear" w:color="auto" w:fill="FFFFFF"/>
        <w:spacing w:line="230" w:lineRule="exact"/>
        <w:ind w:left="6660"/>
        <w:jc w:val="right"/>
      </w:pPr>
      <w:r>
        <w:rPr>
          <w:b/>
          <w:bCs/>
          <w:color w:val="000000"/>
          <w:spacing w:val="-5"/>
          <w:sz w:val="22"/>
          <w:szCs w:val="22"/>
        </w:rPr>
        <w:t>к договору №</w:t>
      </w:r>
      <w:r w:rsidR="00CE1617">
        <w:rPr>
          <w:b/>
          <w:bCs/>
          <w:color w:val="000000"/>
          <w:spacing w:val="-5"/>
          <w:sz w:val="22"/>
          <w:szCs w:val="22"/>
        </w:rPr>
        <w:t xml:space="preserve"> </w:t>
      </w:r>
      <w:r w:rsidR="00716D37">
        <w:rPr>
          <w:b/>
          <w:bCs/>
          <w:color w:val="000000"/>
          <w:spacing w:val="-5"/>
          <w:sz w:val="22"/>
          <w:szCs w:val="22"/>
        </w:rPr>
        <w:t>___________</w:t>
      </w:r>
    </w:p>
    <w:p w:rsidR="00602D90" w:rsidRDefault="00602D90" w:rsidP="00602D90">
      <w:pPr>
        <w:shd w:val="clear" w:color="auto" w:fill="FFFFFF"/>
        <w:ind w:right="6"/>
        <w:jc w:val="right"/>
        <w:rPr>
          <w:b/>
          <w:sz w:val="22"/>
        </w:rPr>
      </w:pPr>
      <w:r>
        <w:rPr>
          <w:b/>
          <w:bCs/>
          <w:color w:val="000000"/>
          <w:spacing w:val="-5"/>
          <w:sz w:val="22"/>
          <w:szCs w:val="22"/>
        </w:rPr>
        <w:t xml:space="preserve">от </w:t>
      </w:r>
      <w:r>
        <w:rPr>
          <w:b/>
          <w:sz w:val="22"/>
        </w:rPr>
        <w:t>«</w:t>
      </w:r>
      <w:r w:rsidR="00716D37">
        <w:rPr>
          <w:b/>
          <w:sz w:val="22"/>
        </w:rPr>
        <w:t>__</w:t>
      </w:r>
      <w:r>
        <w:rPr>
          <w:b/>
          <w:sz w:val="22"/>
        </w:rPr>
        <w:t>»</w:t>
      </w:r>
      <w:r w:rsidR="00B22961">
        <w:rPr>
          <w:b/>
          <w:sz w:val="22"/>
        </w:rPr>
        <w:t xml:space="preserve"> </w:t>
      </w:r>
      <w:r w:rsidR="00716D37">
        <w:rPr>
          <w:b/>
          <w:sz w:val="22"/>
        </w:rPr>
        <w:t>_______</w:t>
      </w:r>
      <w:r w:rsidR="00F86D3B">
        <w:rPr>
          <w:b/>
          <w:sz w:val="22"/>
        </w:rPr>
        <w:t xml:space="preserve"> </w:t>
      </w:r>
      <w:r>
        <w:rPr>
          <w:b/>
          <w:sz w:val="22"/>
        </w:rPr>
        <w:t>20</w:t>
      </w:r>
      <w:r w:rsidR="004F6559">
        <w:rPr>
          <w:b/>
          <w:sz w:val="22"/>
        </w:rPr>
        <w:t>2</w:t>
      </w:r>
      <w:r w:rsidR="00716D37">
        <w:rPr>
          <w:b/>
          <w:sz w:val="22"/>
        </w:rPr>
        <w:t>6</w:t>
      </w:r>
      <w:r>
        <w:rPr>
          <w:b/>
          <w:sz w:val="22"/>
        </w:rPr>
        <w:t xml:space="preserve"> г.</w:t>
      </w:r>
    </w:p>
    <w:p w:rsidR="00602D90" w:rsidRDefault="00602D90" w:rsidP="00602D90">
      <w:pPr>
        <w:shd w:val="clear" w:color="auto" w:fill="FFFFFF"/>
        <w:ind w:right="6"/>
        <w:jc w:val="right"/>
      </w:pPr>
    </w:p>
    <w:p w:rsidR="00602D90" w:rsidRDefault="00602D90" w:rsidP="00602D90">
      <w:pPr>
        <w:shd w:val="clear" w:color="auto" w:fill="FFFFFF"/>
        <w:ind w:right="6"/>
        <w:jc w:val="right"/>
      </w:pPr>
    </w:p>
    <w:p w:rsidR="00770E6E" w:rsidRDefault="00770E6E" w:rsidP="00602D90">
      <w:pPr>
        <w:shd w:val="clear" w:color="auto" w:fill="FFFFFF"/>
        <w:ind w:right="6"/>
        <w:jc w:val="right"/>
      </w:pPr>
    </w:p>
    <w:p w:rsidR="00770E6E" w:rsidRPr="00B453FD" w:rsidRDefault="00770E6E" w:rsidP="00770E6E">
      <w:pPr>
        <w:shd w:val="clear" w:color="auto" w:fill="FFFFFF"/>
        <w:ind w:right="74"/>
        <w:jc w:val="center"/>
        <w:rPr>
          <w:b/>
          <w:bCs/>
          <w:color w:val="000000"/>
          <w:sz w:val="28"/>
          <w:szCs w:val="28"/>
        </w:rPr>
      </w:pPr>
      <w:r w:rsidRPr="00B453FD">
        <w:rPr>
          <w:b/>
          <w:bCs/>
          <w:color w:val="000000"/>
          <w:sz w:val="28"/>
          <w:szCs w:val="28"/>
        </w:rPr>
        <w:t xml:space="preserve">Перечень объектов </w:t>
      </w:r>
      <w:r>
        <w:rPr>
          <w:b/>
          <w:bCs/>
          <w:color w:val="000000"/>
          <w:sz w:val="28"/>
          <w:szCs w:val="28"/>
        </w:rPr>
        <w:t>учета</w:t>
      </w:r>
    </w:p>
    <w:tbl>
      <w:tblPr>
        <w:tblW w:w="10073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4"/>
        <w:gridCol w:w="4536"/>
        <w:gridCol w:w="2976"/>
        <w:gridCol w:w="1837"/>
      </w:tblGrid>
      <w:tr w:rsidR="00770E6E" w:rsidTr="004E5B6F">
        <w:trPr>
          <w:cantSplit/>
          <w:trHeight w:val="796"/>
          <w:jc w:val="center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0E6E" w:rsidRPr="00165780" w:rsidRDefault="00770E6E" w:rsidP="00135209">
            <w:pPr>
              <w:shd w:val="clear" w:color="auto" w:fill="FFFFFF"/>
              <w:jc w:val="center"/>
              <w:rPr>
                <w:b/>
                <w:color w:val="000000"/>
                <w:spacing w:val="-10"/>
                <w:sz w:val="18"/>
                <w:szCs w:val="18"/>
              </w:rPr>
            </w:pPr>
            <w:r w:rsidRPr="00165780">
              <w:rPr>
                <w:b/>
                <w:color w:val="000000"/>
                <w:spacing w:val="-10"/>
                <w:sz w:val="18"/>
                <w:szCs w:val="18"/>
              </w:rPr>
              <w:t xml:space="preserve">№ </w:t>
            </w:r>
          </w:p>
          <w:p w:rsidR="00770E6E" w:rsidRPr="00165780" w:rsidRDefault="00770E6E" w:rsidP="00135209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65780">
              <w:rPr>
                <w:b/>
                <w:color w:val="000000"/>
                <w:spacing w:val="-10"/>
                <w:sz w:val="18"/>
                <w:szCs w:val="18"/>
              </w:rPr>
              <w:t>п. п.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DD3" w:rsidRDefault="00B62DD3" w:rsidP="00135209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770E6E" w:rsidRPr="00165780" w:rsidRDefault="00770E6E" w:rsidP="00135209">
            <w:pPr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  <w:r w:rsidRPr="00165780">
              <w:rPr>
                <w:b/>
                <w:color w:val="000000"/>
                <w:sz w:val="24"/>
                <w:szCs w:val="24"/>
              </w:rPr>
              <w:t>Вид и наименование объекта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DD3" w:rsidRDefault="00B62DD3" w:rsidP="00135209">
            <w:pPr>
              <w:shd w:val="clear" w:color="auto" w:fill="FFFFFF"/>
              <w:spacing w:line="173" w:lineRule="exact"/>
              <w:ind w:left="58" w:right="173"/>
              <w:jc w:val="center"/>
              <w:rPr>
                <w:b/>
                <w:color w:val="000000"/>
                <w:spacing w:val="-1"/>
                <w:sz w:val="22"/>
                <w:szCs w:val="22"/>
              </w:rPr>
            </w:pPr>
          </w:p>
          <w:p w:rsidR="00C50D06" w:rsidRDefault="00C50D06" w:rsidP="00135209">
            <w:pPr>
              <w:shd w:val="clear" w:color="auto" w:fill="FFFFFF"/>
              <w:spacing w:line="173" w:lineRule="exact"/>
              <w:ind w:left="58" w:right="173"/>
              <w:jc w:val="center"/>
              <w:rPr>
                <w:b/>
                <w:color w:val="000000"/>
                <w:spacing w:val="-1"/>
                <w:sz w:val="22"/>
                <w:szCs w:val="22"/>
              </w:rPr>
            </w:pPr>
          </w:p>
          <w:p w:rsidR="00770E6E" w:rsidRPr="00165780" w:rsidRDefault="00770E6E" w:rsidP="00135209">
            <w:pPr>
              <w:shd w:val="clear" w:color="auto" w:fill="FFFFFF"/>
              <w:spacing w:line="173" w:lineRule="exact"/>
              <w:ind w:left="58" w:right="173"/>
              <w:jc w:val="center"/>
              <w:rPr>
                <w:b/>
                <w:sz w:val="22"/>
                <w:szCs w:val="22"/>
              </w:rPr>
            </w:pPr>
            <w:r w:rsidRPr="00165780">
              <w:rPr>
                <w:b/>
                <w:color w:val="000000"/>
                <w:spacing w:val="-1"/>
                <w:sz w:val="22"/>
                <w:szCs w:val="22"/>
              </w:rPr>
              <w:t xml:space="preserve">Почтовый </w:t>
            </w:r>
            <w:r w:rsidRPr="00165780">
              <w:rPr>
                <w:b/>
                <w:color w:val="000000"/>
                <w:spacing w:val="1"/>
                <w:sz w:val="22"/>
                <w:szCs w:val="22"/>
              </w:rPr>
              <w:t xml:space="preserve">адрес (адресные </w:t>
            </w:r>
            <w:r w:rsidRPr="00165780">
              <w:rPr>
                <w:b/>
                <w:color w:val="000000"/>
                <w:spacing w:val="-1"/>
                <w:sz w:val="22"/>
                <w:szCs w:val="22"/>
              </w:rPr>
              <w:t xml:space="preserve">ориентиры) </w:t>
            </w:r>
            <w:r w:rsidRPr="00165780">
              <w:rPr>
                <w:b/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DD3" w:rsidRDefault="00B62DD3" w:rsidP="00B62DD3">
            <w:pPr>
              <w:shd w:val="clear" w:color="auto" w:fill="FFFFFF"/>
              <w:spacing w:line="173" w:lineRule="exact"/>
              <w:ind w:right="5"/>
              <w:jc w:val="center"/>
              <w:rPr>
                <w:b/>
                <w:color w:val="000000"/>
                <w:spacing w:val="-1"/>
                <w:sz w:val="22"/>
                <w:szCs w:val="22"/>
              </w:rPr>
            </w:pPr>
          </w:p>
          <w:p w:rsidR="00770E6E" w:rsidRPr="00165780" w:rsidRDefault="00B62DD3" w:rsidP="00B62DD3">
            <w:pPr>
              <w:shd w:val="clear" w:color="auto" w:fill="FFFFFF"/>
              <w:spacing w:line="173" w:lineRule="exact"/>
              <w:ind w:right="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pacing w:val="-1"/>
                <w:sz w:val="22"/>
                <w:szCs w:val="22"/>
              </w:rPr>
              <w:t>Инвентарный номер</w:t>
            </w:r>
          </w:p>
        </w:tc>
      </w:tr>
      <w:tr w:rsidR="00770E6E" w:rsidTr="004E5B6F">
        <w:trPr>
          <w:trHeight w:val="902"/>
          <w:jc w:val="center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7FA4" w:rsidRPr="00165780" w:rsidRDefault="00BD7FA4" w:rsidP="00165780">
            <w:pPr>
              <w:shd w:val="clear" w:color="auto" w:fill="FFFFFF"/>
              <w:jc w:val="center"/>
              <w:rPr>
                <w:b/>
                <w:bCs/>
              </w:rPr>
            </w:pPr>
          </w:p>
          <w:p w:rsidR="00770E6E" w:rsidRPr="00165780" w:rsidRDefault="00770E6E" w:rsidP="00165780">
            <w:pPr>
              <w:shd w:val="clear" w:color="auto" w:fill="FFFFFF"/>
              <w:jc w:val="center"/>
              <w:rPr>
                <w:b/>
                <w:bCs/>
              </w:rPr>
            </w:pPr>
            <w:r w:rsidRPr="00165780">
              <w:rPr>
                <w:b/>
                <w:bCs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0E6E" w:rsidRPr="00B22961" w:rsidRDefault="00FE2CCD" w:rsidP="00716D37">
            <w:pPr>
              <w:shd w:val="clear" w:color="auto" w:fill="FFFFFF"/>
              <w:spacing w:line="254" w:lineRule="exact"/>
              <w:ind w:right="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Некапитальное движимое сооружение «</w:t>
            </w:r>
            <w:proofErr w:type="spellStart"/>
            <w:r w:rsidR="00716D37">
              <w:rPr>
                <w:sz w:val="24"/>
                <w:szCs w:val="24"/>
              </w:rPr>
              <w:t>Сборно</w:t>
            </w:r>
            <w:proofErr w:type="spellEnd"/>
            <w:r w:rsidR="00716D37">
              <w:rPr>
                <w:sz w:val="24"/>
                <w:szCs w:val="24"/>
              </w:rPr>
              <w:t xml:space="preserve"> – разборный гараж №2 (ангар) на кордоне №3 Дамчикского участка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0E6E" w:rsidRDefault="00F2509B" w:rsidP="00716D37">
            <w:pPr>
              <w:shd w:val="clear" w:color="auto" w:fill="FFFFFF"/>
              <w:spacing w:line="254" w:lineRule="exact"/>
              <w:ind w:right="53"/>
              <w:jc w:val="center"/>
            </w:pPr>
            <w:r>
              <w:t xml:space="preserve">Астраханская область, </w:t>
            </w:r>
            <w:r w:rsidR="00716D37">
              <w:t>Камызякский</w:t>
            </w:r>
            <w:r>
              <w:t xml:space="preserve"> район, Астраханский государственный заповедник, </w:t>
            </w:r>
            <w:proofErr w:type="spellStart"/>
            <w:r w:rsidR="00716D37">
              <w:t>Дамчикский</w:t>
            </w:r>
            <w:proofErr w:type="spellEnd"/>
            <w:r w:rsidR="00FE2CCD">
              <w:t xml:space="preserve"> участок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0E6E" w:rsidRPr="00B62DD3" w:rsidRDefault="00770E6E" w:rsidP="0013520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BD7FA4" w:rsidRPr="00B62DD3" w:rsidRDefault="00716D37" w:rsidP="0013520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41012200007</w:t>
            </w:r>
          </w:p>
        </w:tc>
      </w:tr>
    </w:tbl>
    <w:p w:rsidR="00770E6E" w:rsidRDefault="00770E6E" w:rsidP="00770E6E">
      <w:pPr>
        <w:shd w:val="clear" w:color="auto" w:fill="FFFFFF"/>
        <w:ind w:right="68"/>
        <w:jc w:val="center"/>
        <w:rPr>
          <w:b/>
          <w:bCs/>
          <w:color w:val="000000"/>
          <w:spacing w:val="-8"/>
          <w:sz w:val="22"/>
          <w:szCs w:val="22"/>
        </w:rPr>
      </w:pPr>
    </w:p>
    <w:p w:rsidR="008D187E" w:rsidRDefault="008D187E" w:rsidP="00770E6E">
      <w:pPr>
        <w:shd w:val="clear" w:color="auto" w:fill="FFFFFF"/>
        <w:ind w:right="68"/>
        <w:jc w:val="center"/>
        <w:rPr>
          <w:b/>
          <w:bCs/>
          <w:color w:val="000000"/>
          <w:spacing w:val="-8"/>
          <w:sz w:val="22"/>
          <w:szCs w:val="22"/>
        </w:rPr>
      </w:pPr>
    </w:p>
    <w:p w:rsidR="00770E6E" w:rsidRPr="00B453FD" w:rsidRDefault="00770E6E" w:rsidP="00770E6E">
      <w:pPr>
        <w:shd w:val="clear" w:color="auto" w:fill="FFFFFF"/>
        <w:ind w:right="68"/>
        <w:jc w:val="center"/>
      </w:pPr>
      <w:r w:rsidRPr="00B453FD">
        <w:rPr>
          <w:b/>
          <w:bCs/>
          <w:color w:val="000000"/>
          <w:sz w:val="22"/>
          <w:szCs w:val="22"/>
        </w:rPr>
        <w:t>Подписи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379"/>
        <w:gridCol w:w="3379"/>
        <w:gridCol w:w="3380"/>
      </w:tblGrid>
      <w:tr w:rsidR="00770E6E" w:rsidTr="00165780"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0E6E" w:rsidRDefault="00770E6E" w:rsidP="00EF4E06">
            <w:pPr>
              <w:jc w:val="center"/>
            </w:pPr>
          </w:p>
          <w:p w:rsidR="00770E6E" w:rsidRDefault="00770E6E" w:rsidP="009C6AFF">
            <w:pPr>
              <w:jc w:val="center"/>
              <w:rPr>
                <w:sz w:val="24"/>
                <w:szCs w:val="24"/>
              </w:rPr>
            </w:pPr>
            <w:r w:rsidRPr="00B87A70">
              <w:t xml:space="preserve">                   </w:t>
            </w:r>
            <w:r w:rsidR="009C6AFF" w:rsidRPr="00B87A70">
              <w:t xml:space="preserve">      </w:t>
            </w:r>
            <w:r w:rsidRPr="00B87A70">
              <w:t xml:space="preserve"> </w:t>
            </w:r>
            <w:r w:rsidRPr="00B87A70">
              <w:rPr>
                <w:sz w:val="22"/>
                <w:szCs w:val="22"/>
              </w:rPr>
              <w:t>(</w:t>
            </w:r>
            <w:r w:rsidR="009C6AFF" w:rsidRPr="00B87A70">
              <w:rPr>
                <w:sz w:val="22"/>
                <w:szCs w:val="22"/>
              </w:rPr>
              <w:t>Цымлянский Н.А.</w:t>
            </w:r>
            <w:r w:rsidR="00165780" w:rsidRPr="00B87A70">
              <w:rPr>
                <w:sz w:val="24"/>
                <w:szCs w:val="24"/>
              </w:rPr>
              <w:t>)</w:t>
            </w:r>
          </w:p>
          <w:p w:rsidR="008D187E" w:rsidRPr="00B87A70" w:rsidRDefault="008D187E" w:rsidP="009C6A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79" w:type="dxa"/>
            <w:shd w:val="clear" w:color="auto" w:fill="auto"/>
          </w:tcPr>
          <w:p w:rsidR="00770E6E" w:rsidRPr="00512E2B" w:rsidRDefault="00770E6E" w:rsidP="00EF4E06">
            <w:pPr>
              <w:widowControl/>
              <w:autoSpaceDE/>
              <w:adjustRightInd/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0E6E" w:rsidRPr="00EF4E06" w:rsidRDefault="00770E6E" w:rsidP="00EF4E06">
            <w:pPr>
              <w:widowControl/>
              <w:autoSpaceDE/>
              <w:adjustRightInd/>
              <w:jc w:val="right"/>
              <w:rPr>
                <w:sz w:val="22"/>
              </w:rPr>
            </w:pPr>
          </w:p>
          <w:p w:rsidR="00770E6E" w:rsidRPr="00FD1114" w:rsidRDefault="00770E6E" w:rsidP="00716D37">
            <w:pPr>
              <w:widowControl/>
              <w:autoSpaceDE/>
              <w:adjustRightInd/>
              <w:jc w:val="right"/>
            </w:pPr>
            <w:r w:rsidRPr="00EF4E06">
              <w:rPr>
                <w:sz w:val="22"/>
              </w:rPr>
              <w:t xml:space="preserve">                (</w:t>
            </w:r>
            <w:r w:rsidR="00716D37">
              <w:rPr>
                <w:sz w:val="22"/>
              </w:rPr>
              <w:t>__________</w:t>
            </w:r>
            <w:r w:rsidR="008D187E">
              <w:rPr>
                <w:sz w:val="22"/>
              </w:rPr>
              <w:t>)</w:t>
            </w:r>
          </w:p>
        </w:tc>
      </w:tr>
      <w:tr w:rsidR="00165780" w:rsidTr="00EF4E06"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780" w:rsidRDefault="00165780" w:rsidP="00EF4E06">
            <w:pPr>
              <w:jc w:val="center"/>
            </w:pPr>
          </w:p>
        </w:tc>
        <w:tc>
          <w:tcPr>
            <w:tcW w:w="3379" w:type="dxa"/>
            <w:shd w:val="clear" w:color="auto" w:fill="auto"/>
          </w:tcPr>
          <w:p w:rsidR="00165780" w:rsidRPr="00512E2B" w:rsidRDefault="00165780" w:rsidP="00EF4E06">
            <w:pPr>
              <w:widowControl/>
              <w:autoSpaceDE/>
              <w:adjustRightInd/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780" w:rsidRPr="00EF4E06" w:rsidRDefault="00165780" w:rsidP="00EF4E06">
            <w:pPr>
              <w:widowControl/>
              <w:autoSpaceDE/>
              <w:adjustRightInd/>
              <w:jc w:val="right"/>
              <w:rPr>
                <w:sz w:val="22"/>
              </w:rPr>
            </w:pPr>
          </w:p>
        </w:tc>
      </w:tr>
    </w:tbl>
    <w:p w:rsidR="00770E6E" w:rsidRPr="00C45202" w:rsidRDefault="00165780" w:rsidP="00165780">
      <w:pPr>
        <w:shd w:val="clear" w:color="auto" w:fill="FFFFFF"/>
        <w:ind w:right="6"/>
      </w:pPr>
      <w:r>
        <w:t xml:space="preserve">                                                       </w:t>
      </w:r>
      <w:proofErr w:type="spellStart"/>
      <w:r>
        <w:t>м.п</w:t>
      </w:r>
      <w:proofErr w:type="spellEnd"/>
      <w:r>
        <w:t xml:space="preserve">.                                                                                                                                  </w:t>
      </w:r>
      <w:proofErr w:type="spellStart"/>
      <w:r>
        <w:t>м.п</w:t>
      </w:r>
      <w:proofErr w:type="spellEnd"/>
      <w:r>
        <w:t>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48"/>
        <w:gridCol w:w="5049"/>
      </w:tblGrid>
      <w:tr w:rsidR="00186AD9" w:rsidTr="00EF4E06">
        <w:tc>
          <w:tcPr>
            <w:tcW w:w="5048" w:type="dxa"/>
            <w:shd w:val="clear" w:color="auto" w:fill="auto"/>
          </w:tcPr>
          <w:p w:rsidR="00186AD9" w:rsidRPr="00EF4E06" w:rsidRDefault="00186AD9" w:rsidP="004F6559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5049" w:type="dxa"/>
            <w:shd w:val="clear" w:color="auto" w:fill="auto"/>
          </w:tcPr>
          <w:p w:rsidR="00186AD9" w:rsidRPr="00EF4E06" w:rsidRDefault="00186AD9" w:rsidP="009C59D7">
            <w:pPr>
              <w:jc w:val="right"/>
              <w:textAlignment w:val="baseline"/>
              <w:rPr>
                <w:sz w:val="24"/>
                <w:szCs w:val="24"/>
              </w:rPr>
            </w:pPr>
          </w:p>
        </w:tc>
      </w:tr>
    </w:tbl>
    <w:p w:rsidR="00B87A70" w:rsidRDefault="00B87A70" w:rsidP="009C59D7">
      <w:pPr>
        <w:shd w:val="clear" w:color="auto" w:fill="FFFFFF"/>
        <w:jc w:val="right"/>
        <w:rPr>
          <w:b/>
          <w:sz w:val="28"/>
          <w:szCs w:val="28"/>
        </w:rPr>
      </w:pPr>
    </w:p>
    <w:p w:rsidR="00A95BC4" w:rsidRDefault="00A95BC4" w:rsidP="009C59D7">
      <w:pPr>
        <w:shd w:val="clear" w:color="auto" w:fill="FFFFFF"/>
        <w:jc w:val="right"/>
        <w:rPr>
          <w:b/>
          <w:sz w:val="28"/>
          <w:szCs w:val="28"/>
        </w:rPr>
      </w:pPr>
    </w:p>
    <w:p w:rsidR="00A95BC4" w:rsidRDefault="00A95BC4" w:rsidP="009C59D7">
      <w:pPr>
        <w:shd w:val="clear" w:color="auto" w:fill="FFFFFF"/>
        <w:jc w:val="right"/>
        <w:rPr>
          <w:b/>
          <w:sz w:val="28"/>
          <w:szCs w:val="28"/>
        </w:rPr>
      </w:pPr>
    </w:p>
    <w:p w:rsidR="00A95BC4" w:rsidRDefault="00A95BC4" w:rsidP="009C59D7">
      <w:pPr>
        <w:shd w:val="clear" w:color="auto" w:fill="FFFFFF"/>
        <w:jc w:val="right"/>
        <w:rPr>
          <w:b/>
          <w:sz w:val="28"/>
          <w:szCs w:val="28"/>
        </w:rPr>
      </w:pPr>
    </w:p>
    <w:p w:rsidR="00A95BC4" w:rsidRDefault="00A95BC4" w:rsidP="009C59D7">
      <w:pPr>
        <w:shd w:val="clear" w:color="auto" w:fill="FFFFFF"/>
        <w:jc w:val="right"/>
        <w:rPr>
          <w:b/>
          <w:sz w:val="28"/>
          <w:szCs w:val="28"/>
        </w:rPr>
      </w:pPr>
    </w:p>
    <w:p w:rsidR="00A95BC4" w:rsidRDefault="00A95BC4" w:rsidP="009C59D7">
      <w:pPr>
        <w:shd w:val="clear" w:color="auto" w:fill="FFFFFF"/>
        <w:jc w:val="right"/>
        <w:rPr>
          <w:b/>
          <w:sz w:val="28"/>
          <w:szCs w:val="28"/>
        </w:rPr>
      </w:pPr>
    </w:p>
    <w:p w:rsidR="00A95BC4" w:rsidRDefault="00A95BC4" w:rsidP="009C59D7">
      <w:pPr>
        <w:shd w:val="clear" w:color="auto" w:fill="FFFFFF"/>
        <w:jc w:val="right"/>
        <w:rPr>
          <w:b/>
          <w:sz w:val="28"/>
          <w:szCs w:val="28"/>
        </w:rPr>
      </w:pPr>
    </w:p>
    <w:p w:rsidR="00A95BC4" w:rsidRDefault="00A95BC4" w:rsidP="009C59D7">
      <w:pPr>
        <w:shd w:val="clear" w:color="auto" w:fill="FFFFFF"/>
        <w:jc w:val="right"/>
        <w:rPr>
          <w:b/>
          <w:sz w:val="28"/>
          <w:szCs w:val="28"/>
        </w:rPr>
      </w:pPr>
    </w:p>
    <w:p w:rsidR="00A95BC4" w:rsidRDefault="00A95BC4" w:rsidP="009C59D7">
      <w:pPr>
        <w:shd w:val="clear" w:color="auto" w:fill="FFFFFF"/>
        <w:jc w:val="right"/>
        <w:rPr>
          <w:b/>
          <w:sz w:val="28"/>
          <w:szCs w:val="28"/>
        </w:rPr>
      </w:pPr>
    </w:p>
    <w:p w:rsidR="00A95BC4" w:rsidRDefault="00A95BC4" w:rsidP="009C59D7">
      <w:pPr>
        <w:shd w:val="clear" w:color="auto" w:fill="FFFFFF"/>
        <w:jc w:val="right"/>
        <w:rPr>
          <w:b/>
          <w:sz w:val="28"/>
          <w:szCs w:val="28"/>
        </w:rPr>
      </w:pPr>
    </w:p>
    <w:p w:rsidR="000233B9" w:rsidRDefault="000233B9" w:rsidP="000B06B4">
      <w:pPr>
        <w:shd w:val="clear" w:color="auto" w:fill="FFFFFF"/>
        <w:ind w:right="6"/>
        <w:jc w:val="right"/>
      </w:pPr>
    </w:p>
    <w:sectPr w:rsidR="000233B9" w:rsidSect="000233B9">
      <w:pgSz w:w="11906" w:h="16838"/>
      <w:pgMar w:top="567" w:right="567" w:bottom="35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F20AE"/>
    <w:multiLevelType w:val="multilevel"/>
    <w:tmpl w:val="06E25E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4310"/>
        </w:tabs>
        <w:ind w:left="431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8620"/>
        </w:tabs>
        <w:ind w:left="8620" w:hanging="720"/>
      </w:pPr>
    </w:lvl>
    <w:lvl w:ilvl="3">
      <w:start w:val="1"/>
      <w:numFmt w:val="decimal"/>
      <w:lvlText w:val="%1.%2.%3.%4."/>
      <w:lvlJc w:val="left"/>
      <w:pPr>
        <w:tabs>
          <w:tab w:val="num" w:pos="12570"/>
        </w:tabs>
        <w:ind w:left="12570" w:hanging="720"/>
      </w:pPr>
    </w:lvl>
    <w:lvl w:ilvl="4">
      <w:start w:val="1"/>
      <w:numFmt w:val="decimal"/>
      <w:lvlText w:val="%1.%2.%3.%4.%5."/>
      <w:lvlJc w:val="left"/>
      <w:pPr>
        <w:tabs>
          <w:tab w:val="num" w:pos="16520"/>
        </w:tabs>
        <w:ind w:left="16520" w:hanging="720"/>
      </w:pPr>
    </w:lvl>
    <w:lvl w:ilvl="5">
      <w:start w:val="1"/>
      <w:numFmt w:val="decimal"/>
      <w:lvlText w:val="%1.%2.%3.%4.%5.%6."/>
      <w:lvlJc w:val="left"/>
      <w:pPr>
        <w:tabs>
          <w:tab w:val="num" w:pos="20830"/>
        </w:tabs>
        <w:ind w:left="208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4780"/>
        </w:tabs>
        <w:ind w:left="247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730"/>
        </w:tabs>
        <w:ind w:left="28730" w:hanging="1080"/>
      </w:pPr>
    </w:lvl>
    <w:lvl w:ilvl="8">
      <w:start w:val="1"/>
      <w:numFmt w:val="decimal"/>
      <w:lvlText w:val="%1.%2.%3.%4.%5.%6.%7.%8.%9."/>
      <w:lvlJc w:val="left"/>
      <w:pPr>
        <w:ind w:left="-32496" w:hanging="1440"/>
      </w:pPr>
    </w:lvl>
  </w:abstractNum>
  <w:abstractNum w:abstractNumId="1" w15:restartNumberingAfterBreak="0">
    <w:nsid w:val="082C29D5"/>
    <w:multiLevelType w:val="multilevel"/>
    <w:tmpl w:val="77A2098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BBB2615"/>
    <w:multiLevelType w:val="multilevel"/>
    <w:tmpl w:val="0504ED1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EA03C7B"/>
    <w:multiLevelType w:val="singleLevel"/>
    <w:tmpl w:val="CBE25876"/>
    <w:lvl w:ilvl="0">
      <w:start w:val="4"/>
      <w:numFmt w:val="decimal"/>
      <w:lvlText w:val="2.%1."/>
      <w:legacy w:legacy="1" w:legacySpace="0" w:legacyIndent="370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4" w15:restartNumberingAfterBreak="0">
    <w:nsid w:val="10275C8C"/>
    <w:multiLevelType w:val="multilevel"/>
    <w:tmpl w:val="3F1A2AC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5E7789A"/>
    <w:multiLevelType w:val="multilevel"/>
    <w:tmpl w:val="3E1C4134"/>
    <w:lvl w:ilvl="0">
      <w:start w:val="1"/>
      <w:numFmt w:val="decimal"/>
      <w:lvlText w:val="%1"/>
      <w:lvlJc w:val="left"/>
      <w:pPr>
        <w:tabs>
          <w:tab w:val="num" w:pos="4310"/>
        </w:tabs>
        <w:ind w:left="4310" w:hanging="360"/>
      </w:pPr>
      <w:rPr>
        <w:rFonts w:hint="default"/>
        <w:b/>
        <w:color w:val="000000"/>
      </w:rPr>
    </w:lvl>
    <w:lvl w:ilvl="1">
      <w:start w:val="2"/>
      <w:numFmt w:val="decimal"/>
      <w:isLgl/>
      <w:lvlText w:val="%1.%2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4670"/>
        </w:tabs>
        <w:ind w:left="46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670"/>
        </w:tabs>
        <w:ind w:left="46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030"/>
        </w:tabs>
        <w:ind w:left="50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30"/>
        </w:tabs>
        <w:ind w:left="50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90"/>
        </w:tabs>
        <w:ind w:left="53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390"/>
        </w:tabs>
        <w:ind w:left="53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750"/>
        </w:tabs>
        <w:ind w:left="5750" w:hanging="1800"/>
      </w:pPr>
      <w:rPr>
        <w:rFonts w:hint="default"/>
      </w:rPr>
    </w:lvl>
  </w:abstractNum>
  <w:abstractNum w:abstractNumId="6" w15:restartNumberingAfterBreak="0">
    <w:nsid w:val="19AE6EDA"/>
    <w:multiLevelType w:val="multilevel"/>
    <w:tmpl w:val="766EFB90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812"/>
        </w:tabs>
        <w:ind w:left="1812" w:hanging="12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364"/>
        </w:tabs>
        <w:ind w:left="2364" w:hanging="126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16"/>
        </w:tabs>
        <w:ind w:left="2916" w:hanging="126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468"/>
        </w:tabs>
        <w:ind w:left="3468" w:hanging="126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020"/>
        </w:tabs>
        <w:ind w:left="4020" w:hanging="126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752"/>
        </w:tabs>
        <w:ind w:left="475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304"/>
        </w:tabs>
        <w:ind w:left="5304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216"/>
        </w:tabs>
        <w:ind w:left="6216" w:hanging="1800"/>
      </w:pPr>
      <w:rPr>
        <w:rFonts w:hint="default"/>
        <w:color w:val="000000"/>
      </w:rPr>
    </w:lvl>
  </w:abstractNum>
  <w:abstractNum w:abstractNumId="7" w15:restartNumberingAfterBreak="0">
    <w:nsid w:val="1E864217"/>
    <w:multiLevelType w:val="multilevel"/>
    <w:tmpl w:val="B274817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181083E"/>
    <w:multiLevelType w:val="singleLevel"/>
    <w:tmpl w:val="A7588FAA"/>
    <w:lvl w:ilvl="0">
      <w:start w:val="1"/>
      <w:numFmt w:val="decimal"/>
      <w:lvlText w:val="3.2.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41F7948"/>
    <w:multiLevelType w:val="multilevel"/>
    <w:tmpl w:val="5838D566"/>
    <w:lvl w:ilvl="0">
      <w:start w:val="1"/>
      <w:numFmt w:val="decimal"/>
      <w:lvlText w:val="%1."/>
      <w:lvlJc w:val="left"/>
      <w:pPr>
        <w:tabs>
          <w:tab w:val="num" w:pos="4310"/>
        </w:tabs>
        <w:ind w:left="4310" w:hanging="360"/>
      </w:pPr>
      <w:rPr>
        <w:b/>
        <w:color w:val="000000"/>
        <w:sz w:val="22"/>
      </w:rPr>
    </w:lvl>
    <w:lvl w:ilvl="1">
      <w:start w:val="1"/>
      <w:numFmt w:val="decimal"/>
      <w:isLgl/>
      <w:lvlText w:val="%2.%2."/>
      <w:lvlJc w:val="left"/>
      <w:pPr>
        <w:tabs>
          <w:tab w:val="num" w:pos="4340"/>
        </w:tabs>
        <w:ind w:left="4340" w:hanging="390"/>
      </w:pPr>
      <w:rPr>
        <w:b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4670"/>
        </w:tabs>
        <w:ind w:left="467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4670"/>
        </w:tabs>
        <w:ind w:left="467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4670"/>
        </w:tabs>
        <w:ind w:left="4670" w:hanging="720"/>
      </w:pPr>
    </w:lvl>
    <w:lvl w:ilvl="5">
      <w:start w:val="1"/>
      <w:numFmt w:val="decimal"/>
      <w:isLgl/>
      <w:lvlText w:val="%1.%2.%3.%4.%5.%6."/>
      <w:lvlJc w:val="left"/>
      <w:pPr>
        <w:tabs>
          <w:tab w:val="num" w:pos="5030"/>
        </w:tabs>
        <w:ind w:left="503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5030"/>
        </w:tabs>
        <w:ind w:left="503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5030"/>
        </w:tabs>
        <w:ind w:left="5030" w:hanging="108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390"/>
        </w:tabs>
        <w:ind w:left="5390" w:hanging="1440"/>
      </w:pPr>
    </w:lvl>
  </w:abstractNum>
  <w:abstractNum w:abstractNumId="10" w15:restartNumberingAfterBreak="0">
    <w:nsid w:val="28673385"/>
    <w:multiLevelType w:val="singleLevel"/>
    <w:tmpl w:val="B798E1B4"/>
    <w:lvl w:ilvl="0">
      <w:start w:val="1"/>
      <w:numFmt w:val="decimal"/>
      <w:lvlText w:val="5.%1."/>
      <w:legacy w:legacy="1" w:legacySpace="0" w:legacyIndent="394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11" w15:restartNumberingAfterBreak="0">
    <w:nsid w:val="2B615DBB"/>
    <w:multiLevelType w:val="singleLevel"/>
    <w:tmpl w:val="411093BE"/>
    <w:lvl w:ilvl="0">
      <w:start w:val="2"/>
      <w:numFmt w:val="decimal"/>
      <w:lvlText w:val="3.%1."/>
      <w:legacy w:legacy="1" w:legacySpace="0" w:legacyIndent="412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12" w15:restartNumberingAfterBreak="0">
    <w:nsid w:val="2BAF08DE"/>
    <w:multiLevelType w:val="multilevel"/>
    <w:tmpl w:val="3F1A2AC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F4E77F1"/>
    <w:multiLevelType w:val="multilevel"/>
    <w:tmpl w:val="AF40956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4" w15:restartNumberingAfterBreak="0">
    <w:nsid w:val="2FFB6A67"/>
    <w:multiLevelType w:val="multilevel"/>
    <w:tmpl w:val="A642BE7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191345B"/>
    <w:multiLevelType w:val="singleLevel"/>
    <w:tmpl w:val="ADFE546C"/>
    <w:lvl w:ilvl="0">
      <w:start w:val="3"/>
      <w:numFmt w:val="decimal"/>
      <w:lvlText w:val="2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33FE56EB"/>
    <w:multiLevelType w:val="hybridMultilevel"/>
    <w:tmpl w:val="A5C278EA"/>
    <w:lvl w:ilvl="0" w:tplc="4122366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205EE1"/>
    <w:multiLevelType w:val="singleLevel"/>
    <w:tmpl w:val="D81C4BDC"/>
    <w:lvl w:ilvl="0">
      <w:start w:val="2"/>
      <w:numFmt w:val="decimal"/>
      <w:lvlText w:val="2.%1."/>
      <w:legacy w:legacy="1" w:legacySpace="0" w:legacyIndent="370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18" w15:restartNumberingAfterBreak="0">
    <w:nsid w:val="39507718"/>
    <w:multiLevelType w:val="multilevel"/>
    <w:tmpl w:val="8F8A06B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9C90D2E"/>
    <w:multiLevelType w:val="singleLevel"/>
    <w:tmpl w:val="9FD4F5AC"/>
    <w:lvl w:ilvl="0">
      <w:start w:val="4"/>
      <w:numFmt w:val="decimal"/>
      <w:lvlText w:val="7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3B4C0DE5"/>
    <w:multiLevelType w:val="singleLevel"/>
    <w:tmpl w:val="6CA6903A"/>
    <w:lvl w:ilvl="0">
      <w:start w:val="1"/>
      <w:numFmt w:val="decimal"/>
      <w:lvlText w:val="1.1.3.%1."/>
      <w:legacy w:legacy="1" w:legacySpace="0" w:legacyIndent="74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1D5541A"/>
    <w:multiLevelType w:val="multilevel"/>
    <w:tmpl w:val="F518268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5190758"/>
    <w:multiLevelType w:val="singleLevel"/>
    <w:tmpl w:val="7F0A0EE8"/>
    <w:lvl w:ilvl="0">
      <w:start w:val="1"/>
      <w:numFmt w:val="decimal"/>
      <w:lvlText w:val="4.%1."/>
      <w:legacy w:legacy="1" w:legacySpace="0" w:legacyIndent="441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23" w15:restartNumberingAfterBreak="0">
    <w:nsid w:val="4A893CAD"/>
    <w:multiLevelType w:val="multilevel"/>
    <w:tmpl w:val="E40C54E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BE26DD3"/>
    <w:multiLevelType w:val="multilevel"/>
    <w:tmpl w:val="F0661454"/>
    <w:lvl w:ilvl="0">
      <w:start w:val="1"/>
      <w:numFmt w:val="decimal"/>
      <w:lvlText w:val="%1."/>
      <w:lvlJc w:val="left"/>
      <w:pPr>
        <w:tabs>
          <w:tab w:val="num" w:pos="4310"/>
        </w:tabs>
        <w:ind w:left="4310" w:hanging="360"/>
      </w:pPr>
      <w:rPr>
        <w:b/>
        <w:color w:val="000000"/>
        <w:sz w:val="22"/>
      </w:rPr>
    </w:lvl>
    <w:lvl w:ilvl="1">
      <w:start w:val="1"/>
      <w:numFmt w:val="decimal"/>
      <w:isLgl/>
      <w:lvlText w:val="%2.%2."/>
      <w:lvlJc w:val="left"/>
      <w:pPr>
        <w:tabs>
          <w:tab w:val="num" w:pos="4340"/>
        </w:tabs>
        <w:ind w:left="4340" w:hanging="390"/>
      </w:pPr>
      <w:rPr>
        <w:b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4670"/>
        </w:tabs>
        <w:ind w:left="467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4670"/>
        </w:tabs>
        <w:ind w:left="467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4670"/>
        </w:tabs>
        <w:ind w:left="4670" w:hanging="720"/>
      </w:pPr>
    </w:lvl>
    <w:lvl w:ilvl="5">
      <w:start w:val="1"/>
      <w:numFmt w:val="decimal"/>
      <w:isLgl/>
      <w:lvlText w:val="%1.%2.%3.%4.%5.%6."/>
      <w:lvlJc w:val="left"/>
      <w:pPr>
        <w:tabs>
          <w:tab w:val="num" w:pos="5030"/>
        </w:tabs>
        <w:ind w:left="503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5030"/>
        </w:tabs>
        <w:ind w:left="503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5030"/>
        </w:tabs>
        <w:ind w:left="5030" w:hanging="108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390"/>
        </w:tabs>
        <w:ind w:left="5390" w:hanging="1440"/>
      </w:pPr>
    </w:lvl>
  </w:abstractNum>
  <w:abstractNum w:abstractNumId="25" w15:restartNumberingAfterBreak="0">
    <w:nsid w:val="4DA04108"/>
    <w:multiLevelType w:val="multilevel"/>
    <w:tmpl w:val="1EE46CC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E834392"/>
    <w:multiLevelType w:val="hybridMultilevel"/>
    <w:tmpl w:val="B7582868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2FF3FE4"/>
    <w:multiLevelType w:val="singleLevel"/>
    <w:tmpl w:val="C4184730"/>
    <w:lvl w:ilvl="0">
      <w:start w:val="1"/>
      <w:numFmt w:val="decimal"/>
      <w:lvlText w:val="2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577B3F4E"/>
    <w:multiLevelType w:val="hybridMultilevel"/>
    <w:tmpl w:val="B1B064C0"/>
    <w:lvl w:ilvl="0" w:tplc="D9AC421C">
      <w:start w:val="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 w15:restartNumberingAfterBreak="0">
    <w:nsid w:val="5DB3725F"/>
    <w:multiLevelType w:val="singleLevel"/>
    <w:tmpl w:val="F5B6F260"/>
    <w:lvl w:ilvl="0">
      <w:start w:val="1"/>
      <w:numFmt w:val="decimal"/>
      <w:lvlText w:val="4.%1."/>
      <w:legacy w:legacy="1" w:legacySpace="0" w:legacyIndent="479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6093929"/>
    <w:multiLevelType w:val="multilevel"/>
    <w:tmpl w:val="19D8B5E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68B10FA1"/>
    <w:multiLevelType w:val="multilevel"/>
    <w:tmpl w:val="B274817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3845D45"/>
    <w:multiLevelType w:val="singleLevel"/>
    <w:tmpl w:val="C1C4FB4A"/>
    <w:lvl w:ilvl="0">
      <w:start w:val="2"/>
      <w:numFmt w:val="decimal"/>
      <w:lvlText w:val="5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7519184D"/>
    <w:multiLevelType w:val="singleLevel"/>
    <w:tmpl w:val="DF5C4892"/>
    <w:lvl w:ilvl="0">
      <w:start w:val="1"/>
      <w:numFmt w:val="decimal"/>
      <w:lvlText w:val="6.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743070A"/>
    <w:multiLevelType w:val="singleLevel"/>
    <w:tmpl w:val="8D4AD340"/>
    <w:lvl w:ilvl="0">
      <w:start w:val="1"/>
      <w:numFmt w:val="decimal"/>
      <w:lvlText w:val="3.4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96038A7"/>
    <w:multiLevelType w:val="singleLevel"/>
    <w:tmpl w:val="4B4CF51C"/>
    <w:lvl w:ilvl="0">
      <w:start w:val="1"/>
      <w:numFmt w:val="decimal"/>
      <w:lvlText w:val="6.1.%1."/>
      <w:legacy w:legacy="1" w:legacySpace="0" w:legacyIndent="596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7A526726"/>
    <w:multiLevelType w:val="multilevel"/>
    <w:tmpl w:val="1D2692C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900"/>
        </w:tabs>
        <w:ind w:left="9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260"/>
        </w:tabs>
        <w:ind w:left="126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620"/>
        </w:tabs>
        <w:ind w:left="162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980"/>
        </w:tabs>
        <w:ind w:left="1980" w:hanging="1800"/>
      </w:pPr>
    </w:lvl>
  </w:abstractNum>
  <w:abstractNum w:abstractNumId="37" w15:restartNumberingAfterBreak="0">
    <w:nsid w:val="7CFA5CD5"/>
    <w:multiLevelType w:val="multilevel"/>
    <w:tmpl w:val="4D422E18"/>
    <w:lvl w:ilvl="0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000000"/>
        <w:w w:val="96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2220"/>
        </w:tabs>
        <w:ind w:left="2220" w:hanging="1140"/>
      </w:pPr>
      <w:rPr>
        <w:b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2220"/>
        </w:tabs>
        <w:ind w:left="2220" w:hanging="1140"/>
      </w:pPr>
      <w:rPr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2220"/>
        </w:tabs>
        <w:ind w:left="2220" w:hanging="1140"/>
      </w:pPr>
      <w:rPr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tabs>
          <w:tab w:val="num" w:pos="2220"/>
        </w:tabs>
        <w:ind w:left="2220" w:hanging="1140"/>
      </w:pPr>
      <w:rPr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tabs>
          <w:tab w:val="num" w:pos="2220"/>
        </w:tabs>
        <w:ind w:left="2220" w:hanging="1140"/>
      </w:pPr>
      <w:rPr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140"/>
      </w:pPr>
      <w:rPr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440"/>
      </w:pPr>
      <w:rPr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440"/>
      </w:pPr>
      <w:rPr>
        <w:color w:val="000000"/>
        <w:sz w:val="22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2"/>
    </w:lvlOverride>
  </w:num>
  <w:num w:numId="4">
    <w:abstractNumId w:val="3"/>
    <w:lvlOverride w:ilvl="0">
      <w:startOverride w:val="4"/>
    </w:lvlOverride>
  </w:num>
  <w:num w:numId="5">
    <w:abstractNumId w:val="11"/>
    <w:lvlOverride w:ilvl="0">
      <w:startOverride w:val="2"/>
    </w:lvlOverride>
  </w:num>
  <w:num w:numId="6">
    <w:abstractNumId w:val="22"/>
    <w:lvlOverride w:ilvl="0">
      <w:startOverride w:val="1"/>
    </w:lvlOverride>
  </w:num>
  <w:num w:numId="7">
    <w:abstractNumId w:val="37"/>
  </w:num>
  <w:num w:numId="8">
    <w:abstractNumId w:val="10"/>
    <w:lvlOverride w:ilvl="0">
      <w:startOverride w:val="1"/>
    </w:lvlOverride>
  </w:num>
  <w:num w:numId="9">
    <w:abstractNumId w:val="13"/>
  </w:num>
  <w:num w:numId="1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4"/>
  </w:num>
  <w:num w:numId="13">
    <w:abstractNumId w:val="25"/>
  </w:num>
  <w:num w:numId="14">
    <w:abstractNumId w:val="28"/>
  </w:num>
  <w:num w:numId="15">
    <w:abstractNumId w:val="5"/>
  </w:num>
  <w:num w:numId="16">
    <w:abstractNumId w:val="6"/>
  </w:num>
  <w:num w:numId="17">
    <w:abstractNumId w:val="12"/>
  </w:num>
  <w:num w:numId="18">
    <w:abstractNumId w:val="18"/>
  </w:num>
  <w:num w:numId="19">
    <w:abstractNumId w:val="23"/>
  </w:num>
  <w:num w:numId="20">
    <w:abstractNumId w:val="21"/>
  </w:num>
  <w:num w:numId="21">
    <w:abstractNumId w:val="31"/>
  </w:num>
  <w:num w:numId="22">
    <w:abstractNumId w:val="12"/>
  </w:num>
  <w:num w:numId="23">
    <w:abstractNumId w:val="30"/>
  </w:num>
  <w:num w:numId="24">
    <w:abstractNumId w:val="22"/>
  </w:num>
  <w:num w:numId="25">
    <w:abstractNumId w:val="4"/>
  </w:num>
  <w:num w:numId="26">
    <w:abstractNumId w:val="9"/>
  </w:num>
  <w:num w:numId="27">
    <w:abstractNumId w:val="24"/>
  </w:num>
  <w:num w:numId="28">
    <w:abstractNumId w:val="20"/>
  </w:num>
  <w:num w:numId="29">
    <w:abstractNumId w:val="20"/>
    <w:lvlOverride w:ilvl="0">
      <w:lvl w:ilvl="0">
        <w:start w:val="1"/>
        <w:numFmt w:val="decimal"/>
        <w:lvlText w:val="1.1.3.%1."/>
        <w:legacy w:legacy="1" w:legacySpace="0" w:legacyIndent="749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27"/>
  </w:num>
  <w:num w:numId="31">
    <w:abstractNumId w:val="15"/>
  </w:num>
  <w:num w:numId="32">
    <w:abstractNumId w:val="8"/>
  </w:num>
  <w:num w:numId="33">
    <w:abstractNumId w:val="34"/>
  </w:num>
  <w:num w:numId="34">
    <w:abstractNumId w:val="29"/>
  </w:num>
  <w:num w:numId="35">
    <w:abstractNumId w:val="32"/>
  </w:num>
  <w:num w:numId="36">
    <w:abstractNumId w:val="35"/>
  </w:num>
  <w:num w:numId="37">
    <w:abstractNumId w:val="33"/>
  </w:num>
  <w:num w:numId="38">
    <w:abstractNumId w:val="19"/>
  </w:num>
  <w:num w:numId="39">
    <w:abstractNumId w:val="7"/>
  </w:num>
  <w:num w:numId="40">
    <w:abstractNumId w:val="16"/>
  </w:num>
  <w:num w:numId="41">
    <w:abstractNumId w:val="2"/>
  </w:num>
  <w:num w:numId="42">
    <w:abstractNumId w:val="2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743"/>
    <w:rsid w:val="00015743"/>
    <w:rsid w:val="00015EC0"/>
    <w:rsid w:val="0001752D"/>
    <w:rsid w:val="000233B9"/>
    <w:rsid w:val="0003281D"/>
    <w:rsid w:val="000400D5"/>
    <w:rsid w:val="000447B0"/>
    <w:rsid w:val="00054276"/>
    <w:rsid w:val="00060DCC"/>
    <w:rsid w:val="000702EC"/>
    <w:rsid w:val="000A2E70"/>
    <w:rsid w:val="000A47A9"/>
    <w:rsid w:val="000B06B4"/>
    <w:rsid w:val="000B4465"/>
    <w:rsid w:val="000C3E52"/>
    <w:rsid w:val="000E05F7"/>
    <w:rsid w:val="000E078D"/>
    <w:rsid w:val="00103417"/>
    <w:rsid w:val="00122030"/>
    <w:rsid w:val="00135209"/>
    <w:rsid w:val="00154102"/>
    <w:rsid w:val="00155969"/>
    <w:rsid w:val="0016415A"/>
    <w:rsid w:val="00165780"/>
    <w:rsid w:val="00186AD9"/>
    <w:rsid w:val="0019524F"/>
    <w:rsid w:val="001A7C97"/>
    <w:rsid w:val="001C4B2F"/>
    <w:rsid w:val="001D19AE"/>
    <w:rsid w:val="001F6F29"/>
    <w:rsid w:val="001F7543"/>
    <w:rsid w:val="00211F27"/>
    <w:rsid w:val="00223A0D"/>
    <w:rsid w:val="00223DB1"/>
    <w:rsid w:val="00224F43"/>
    <w:rsid w:val="0023782F"/>
    <w:rsid w:val="00245617"/>
    <w:rsid w:val="00250370"/>
    <w:rsid w:val="0025097D"/>
    <w:rsid w:val="00286284"/>
    <w:rsid w:val="0028651F"/>
    <w:rsid w:val="00292A33"/>
    <w:rsid w:val="002930CC"/>
    <w:rsid w:val="002A1925"/>
    <w:rsid w:val="002A6F10"/>
    <w:rsid w:val="002B446F"/>
    <w:rsid w:val="002C08C4"/>
    <w:rsid w:val="002C1DC6"/>
    <w:rsid w:val="002C3FFE"/>
    <w:rsid w:val="002F0779"/>
    <w:rsid w:val="002F5C63"/>
    <w:rsid w:val="00300691"/>
    <w:rsid w:val="00322FDC"/>
    <w:rsid w:val="003304F5"/>
    <w:rsid w:val="00342125"/>
    <w:rsid w:val="00343843"/>
    <w:rsid w:val="0035231E"/>
    <w:rsid w:val="00356C1D"/>
    <w:rsid w:val="00364E3E"/>
    <w:rsid w:val="00384CF0"/>
    <w:rsid w:val="003E0477"/>
    <w:rsid w:val="003E5FC0"/>
    <w:rsid w:val="003F1C84"/>
    <w:rsid w:val="003F27F9"/>
    <w:rsid w:val="003F67A9"/>
    <w:rsid w:val="004025BA"/>
    <w:rsid w:val="004122E7"/>
    <w:rsid w:val="00421B96"/>
    <w:rsid w:val="00423CAF"/>
    <w:rsid w:val="0045196D"/>
    <w:rsid w:val="00452F02"/>
    <w:rsid w:val="00456944"/>
    <w:rsid w:val="00457343"/>
    <w:rsid w:val="004852FF"/>
    <w:rsid w:val="00490650"/>
    <w:rsid w:val="004941D3"/>
    <w:rsid w:val="004A05C6"/>
    <w:rsid w:val="004A5843"/>
    <w:rsid w:val="004C1C94"/>
    <w:rsid w:val="004E53C3"/>
    <w:rsid w:val="004E5B6F"/>
    <w:rsid w:val="004F2C68"/>
    <w:rsid w:val="004F6559"/>
    <w:rsid w:val="004F73F9"/>
    <w:rsid w:val="00503FE2"/>
    <w:rsid w:val="00520804"/>
    <w:rsid w:val="00530DEA"/>
    <w:rsid w:val="00531D80"/>
    <w:rsid w:val="00535620"/>
    <w:rsid w:val="00544E2B"/>
    <w:rsid w:val="005536DB"/>
    <w:rsid w:val="00554042"/>
    <w:rsid w:val="005743EF"/>
    <w:rsid w:val="005816C3"/>
    <w:rsid w:val="00591A63"/>
    <w:rsid w:val="00592F51"/>
    <w:rsid w:val="005A4F85"/>
    <w:rsid w:val="005B58C5"/>
    <w:rsid w:val="005B5B0E"/>
    <w:rsid w:val="005D3DF9"/>
    <w:rsid w:val="005E2890"/>
    <w:rsid w:val="005E316C"/>
    <w:rsid w:val="00602D90"/>
    <w:rsid w:val="0061006C"/>
    <w:rsid w:val="006124DA"/>
    <w:rsid w:val="00631146"/>
    <w:rsid w:val="00663ADB"/>
    <w:rsid w:val="00666C7B"/>
    <w:rsid w:val="006762FC"/>
    <w:rsid w:val="00687953"/>
    <w:rsid w:val="00696B68"/>
    <w:rsid w:val="006C1F5B"/>
    <w:rsid w:val="006D435E"/>
    <w:rsid w:val="006E69F0"/>
    <w:rsid w:val="006E7923"/>
    <w:rsid w:val="006F6770"/>
    <w:rsid w:val="00700625"/>
    <w:rsid w:val="00716D37"/>
    <w:rsid w:val="00724C53"/>
    <w:rsid w:val="00766A72"/>
    <w:rsid w:val="007675E4"/>
    <w:rsid w:val="00770E6E"/>
    <w:rsid w:val="0078695B"/>
    <w:rsid w:val="00790862"/>
    <w:rsid w:val="00792484"/>
    <w:rsid w:val="007B013B"/>
    <w:rsid w:val="007C3BBC"/>
    <w:rsid w:val="007E2A7B"/>
    <w:rsid w:val="008037A9"/>
    <w:rsid w:val="00803CEF"/>
    <w:rsid w:val="008110C7"/>
    <w:rsid w:val="00812173"/>
    <w:rsid w:val="00816477"/>
    <w:rsid w:val="0084394C"/>
    <w:rsid w:val="00845471"/>
    <w:rsid w:val="00866D12"/>
    <w:rsid w:val="008757E6"/>
    <w:rsid w:val="00876818"/>
    <w:rsid w:val="008C15B0"/>
    <w:rsid w:val="008C30EF"/>
    <w:rsid w:val="008C611B"/>
    <w:rsid w:val="008D187E"/>
    <w:rsid w:val="008F1D2A"/>
    <w:rsid w:val="00901EA6"/>
    <w:rsid w:val="00905140"/>
    <w:rsid w:val="00910BD1"/>
    <w:rsid w:val="00924F78"/>
    <w:rsid w:val="00935CAE"/>
    <w:rsid w:val="00941F06"/>
    <w:rsid w:val="00956100"/>
    <w:rsid w:val="0098402A"/>
    <w:rsid w:val="00990BCB"/>
    <w:rsid w:val="00994B62"/>
    <w:rsid w:val="009A458F"/>
    <w:rsid w:val="009A68E5"/>
    <w:rsid w:val="009A75DA"/>
    <w:rsid w:val="009B1996"/>
    <w:rsid w:val="009C59D7"/>
    <w:rsid w:val="009C6AFF"/>
    <w:rsid w:val="009D36BE"/>
    <w:rsid w:val="00A14B60"/>
    <w:rsid w:val="00A25576"/>
    <w:rsid w:val="00A31F47"/>
    <w:rsid w:val="00A3661D"/>
    <w:rsid w:val="00A419F7"/>
    <w:rsid w:val="00A5120E"/>
    <w:rsid w:val="00A548AB"/>
    <w:rsid w:val="00A63C37"/>
    <w:rsid w:val="00A705A4"/>
    <w:rsid w:val="00A751BE"/>
    <w:rsid w:val="00A86195"/>
    <w:rsid w:val="00A95BC4"/>
    <w:rsid w:val="00AB143E"/>
    <w:rsid w:val="00AB27B6"/>
    <w:rsid w:val="00AB6AB5"/>
    <w:rsid w:val="00AC60F8"/>
    <w:rsid w:val="00AE4DDC"/>
    <w:rsid w:val="00AE7177"/>
    <w:rsid w:val="00AF3DDD"/>
    <w:rsid w:val="00B10632"/>
    <w:rsid w:val="00B22961"/>
    <w:rsid w:val="00B3715F"/>
    <w:rsid w:val="00B44C88"/>
    <w:rsid w:val="00B51A8C"/>
    <w:rsid w:val="00B62DD3"/>
    <w:rsid w:val="00B63C20"/>
    <w:rsid w:val="00B7025B"/>
    <w:rsid w:val="00B73591"/>
    <w:rsid w:val="00B815A9"/>
    <w:rsid w:val="00B8567C"/>
    <w:rsid w:val="00B87A70"/>
    <w:rsid w:val="00B92BF5"/>
    <w:rsid w:val="00B92DCC"/>
    <w:rsid w:val="00BB1AE5"/>
    <w:rsid w:val="00BC72FC"/>
    <w:rsid w:val="00BD5C9A"/>
    <w:rsid w:val="00BD7C2B"/>
    <w:rsid w:val="00BD7FA4"/>
    <w:rsid w:val="00BE1D55"/>
    <w:rsid w:val="00BF156A"/>
    <w:rsid w:val="00BF6686"/>
    <w:rsid w:val="00C043CC"/>
    <w:rsid w:val="00C17009"/>
    <w:rsid w:val="00C20DE6"/>
    <w:rsid w:val="00C213CB"/>
    <w:rsid w:val="00C322D3"/>
    <w:rsid w:val="00C50D06"/>
    <w:rsid w:val="00C63170"/>
    <w:rsid w:val="00C71150"/>
    <w:rsid w:val="00C8750A"/>
    <w:rsid w:val="00C97939"/>
    <w:rsid w:val="00CB425C"/>
    <w:rsid w:val="00CB6221"/>
    <w:rsid w:val="00CC20D6"/>
    <w:rsid w:val="00CC54C3"/>
    <w:rsid w:val="00CE1617"/>
    <w:rsid w:val="00CE3BFF"/>
    <w:rsid w:val="00CE5B60"/>
    <w:rsid w:val="00CE69F7"/>
    <w:rsid w:val="00D0068C"/>
    <w:rsid w:val="00D071E7"/>
    <w:rsid w:val="00D13DC7"/>
    <w:rsid w:val="00D13F0A"/>
    <w:rsid w:val="00D14F3A"/>
    <w:rsid w:val="00D55A60"/>
    <w:rsid w:val="00D62D03"/>
    <w:rsid w:val="00D74CBC"/>
    <w:rsid w:val="00D76899"/>
    <w:rsid w:val="00D92900"/>
    <w:rsid w:val="00D971A0"/>
    <w:rsid w:val="00DA43CA"/>
    <w:rsid w:val="00DB3FE7"/>
    <w:rsid w:val="00E12E07"/>
    <w:rsid w:val="00E2774E"/>
    <w:rsid w:val="00E3333A"/>
    <w:rsid w:val="00E54196"/>
    <w:rsid w:val="00E5705D"/>
    <w:rsid w:val="00E64C93"/>
    <w:rsid w:val="00E87257"/>
    <w:rsid w:val="00EA7B0F"/>
    <w:rsid w:val="00EC512E"/>
    <w:rsid w:val="00ED11CA"/>
    <w:rsid w:val="00EF162C"/>
    <w:rsid w:val="00EF3F47"/>
    <w:rsid w:val="00EF412C"/>
    <w:rsid w:val="00EF4E06"/>
    <w:rsid w:val="00EF763E"/>
    <w:rsid w:val="00F07782"/>
    <w:rsid w:val="00F21123"/>
    <w:rsid w:val="00F2509B"/>
    <w:rsid w:val="00F43DEF"/>
    <w:rsid w:val="00F469EC"/>
    <w:rsid w:val="00F5749D"/>
    <w:rsid w:val="00F76659"/>
    <w:rsid w:val="00F770E9"/>
    <w:rsid w:val="00F806AA"/>
    <w:rsid w:val="00F848C0"/>
    <w:rsid w:val="00F86D3B"/>
    <w:rsid w:val="00F9107A"/>
    <w:rsid w:val="00F91A3C"/>
    <w:rsid w:val="00FA5FA0"/>
    <w:rsid w:val="00FD362E"/>
    <w:rsid w:val="00FE2CCD"/>
    <w:rsid w:val="00FE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6D7E87"/>
  <w15:chartTrackingRefBased/>
  <w15:docId w15:val="{A575BE81-FC38-48BA-9893-4EBBBB0BE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659"/>
    <w:pPr>
      <w:widowControl w:val="0"/>
      <w:autoSpaceDE w:val="0"/>
      <w:autoSpaceDN w:val="0"/>
      <w:adjustRightInd w:val="0"/>
    </w:pPr>
  </w:style>
  <w:style w:type="paragraph" w:styleId="4">
    <w:name w:val="heading 4"/>
    <w:basedOn w:val="a"/>
    <w:next w:val="a"/>
    <w:qFormat/>
    <w:rsid w:val="002A6F10"/>
    <w:pPr>
      <w:keepNext/>
      <w:widowControl/>
      <w:autoSpaceDE/>
      <w:autoSpaceDN/>
      <w:adjustRightInd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015743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4">
    <w:name w:val="Table Grid"/>
    <w:basedOn w:val="a1"/>
    <w:uiPriority w:val="59"/>
    <w:rsid w:val="00015743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rsid w:val="002A6F10"/>
    <w:pPr>
      <w:spacing w:after="120"/>
    </w:pPr>
  </w:style>
  <w:style w:type="paragraph" w:customStyle="1" w:styleId="ConsPlusNormal">
    <w:name w:val="ConsPlusNormal"/>
    <w:rsid w:val="005E289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Balloon Text"/>
    <w:basedOn w:val="a"/>
    <w:link w:val="a7"/>
    <w:rsid w:val="00EF4E0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EF4E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4</Pages>
  <Words>1156</Words>
  <Characters>8925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13</vt:lpstr>
    </vt:vector>
  </TitlesOfParts>
  <Company>ГУП Сартехинвентаризация</Company>
  <LinksUpToDate>false</LinksUpToDate>
  <CharactersWithSpaces>10061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13</dc:title>
  <dc:subject/>
  <dc:creator>pravo</dc:creator>
  <cp:keywords/>
  <cp:lastModifiedBy>Шкварникова Ж.А.</cp:lastModifiedBy>
  <cp:revision>11</cp:revision>
  <cp:lastPrinted>2024-07-05T11:15:00Z</cp:lastPrinted>
  <dcterms:created xsi:type="dcterms:W3CDTF">2026-08-21T05:09:00Z</dcterms:created>
  <dcterms:modified xsi:type="dcterms:W3CDTF">2026-08-24T08:00:00Z</dcterms:modified>
</cp:coreProperties>
</file>