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A4FA648" w14:textId="77777777" w:rsidR="00AD5A27" w:rsidRPr="00CB67FC" w:rsidRDefault="00AD5A27" w:rsidP="00AD5A27">
      <w:pPr>
        <w:jc w:val="center"/>
        <w:rPr>
          <w:rFonts w:ascii="Times New Roman" w:hAnsi="Times New Roman"/>
          <w:b/>
          <w:bCs/>
          <w:sz w:val="20"/>
          <w:szCs w:val="20"/>
        </w:rPr>
      </w:pPr>
      <w:r w:rsidRPr="00CB67FC">
        <w:rPr>
          <w:rFonts w:ascii="Times New Roman" w:hAnsi="Times New Roman"/>
          <w:b/>
          <w:bCs/>
          <w:sz w:val="20"/>
          <w:szCs w:val="20"/>
        </w:rPr>
        <w:t xml:space="preserve">Контракт № </w:t>
      </w:r>
    </w:p>
    <w:p w14:paraId="4CAAF12C" w14:textId="77777777" w:rsidR="00AD5A27" w:rsidRPr="00CB67FC" w:rsidRDefault="00AD5A27" w:rsidP="00AD5A27">
      <w:pPr>
        <w:pStyle w:val="Style1"/>
        <w:widowControl/>
        <w:jc w:val="center"/>
        <w:rPr>
          <w:rStyle w:val="FontStyle17"/>
          <w:bCs/>
          <w:sz w:val="20"/>
          <w:szCs w:val="20"/>
        </w:rPr>
      </w:pPr>
      <w:r w:rsidRPr="00CB67FC">
        <w:rPr>
          <w:rStyle w:val="FontStyle17"/>
          <w:bCs/>
          <w:sz w:val="20"/>
          <w:szCs w:val="20"/>
        </w:rPr>
        <w:t>на оказание услуг</w:t>
      </w:r>
    </w:p>
    <w:p w14:paraId="54F2F6BB" w14:textId="77777777" w:rsidR="00AD5A27" w:rsidRPr="00CB67FC" w:rsidRDefault="00AD5A27" w:rsidP="00AD5A27">
      <w:pPr>
        <w:pStyle w:val="Style1"/>
        <w:widowControl/>
        <w:jc w:val="center"/>
        <w:rPr>
          <w:b/>
          <w:szCs w:val="20"/>
        </w:rPr>
      </w:pPr>
      <w:proofErr w:type="gramStart"/>
      <w:r w:rsidRPr="00CB67FC">
        <w:rPr>
          <w:rStyle w:val="FontStyle17"/>
          <w:bCs/>
          <w:sz w:val="20"/>
          <w:szCs w:val="20"/>
        </w:rPr>
        <w:t xml:space="preserve">ИКЗ  </w:t>
      </w:r>
      <w:r w:rsidRPr="00CB67FC">
        <w:rPr>
          <w:szCs w:val="20"/>
        </w:rPr>
        <w:t>261212701279421300100100370000000244</w:t>
      </w:r>
      <w:proofErr w:type="gramEnd"/>
    </w:p>
    <w:p w14:paraId="07F0444C" w14:textId="77777777" w:rsidR="00AD5A27" w:rsidRPr="00CB67FC" w:rsidRDefault="00AD5A27" w:rsidP="00AD5A27">
      <w:pPr>
        <w:pStyle w:val="1"/>
        <w:jc w:val="left"/>
        <w:rPr>
          <w:rFonts w:ascii="Times New Roman" w:hAnsi="Times New Roman"/>
          <w:sz w:val="20"/>
          <w:szCs w:val="20"/>
        </w:rPr>
      </w:pPr>
    </w:p>
    <w:p w14:paraId="2778BB5A" w14:textId="77777777" w:rsidR="00AD5A27" w:rsidRPr="00CB67FC" w:rsidRDefault="00AD5A27" w:rsidP="00AD5A27">
      <w:pPr>
        <w:rPr>
          <w:rFonts w:ascii="Times New Roman" w:hAnsi="Times New Roman"/>
          <w:sz w:val="20"/>
          <w:szCs w:val="20"/>
        </w:rPr>
      </w:pPr>
      <w:r w:rsidRPr="00CB67FC">
        <w:rPr>
          <w:rFonts w:ascii="Times New Roman" w:hAnsi="Times New Roman"/>
          <w:sz w:val="20"/>
          <w:szCs w:val="20"/>
        </w:rPr>
        <w:t xml:space="preserve">г. Чебоксары </w:t>
      </w:r>
      <w:r w:rsidRPr="00CB67FC">
        <w:rPr>
          <w:rFonts w:ascii="Times New Roman" w:hAnsi="Times New Roman"/>
          <w:sz w:val="20"/>
          <w:szCs w:val="20"/>
        </w:rPr>
        <w:tab/>
      </w:r>
      <w:r w:rsidRPr="00CB67FC">
        <w:rPr>
          <w:rFonts w:ascii="Times New Roman" w:hAnsi="Times New Roman"/>
          <w:sz w:val="20"/>
          <w:szCs w:val="20"/>
        </w:rPr>
        <w:tab/>
      </w:r>
      <w:r w:rsidRPr="00CB67FC">
        <w:rPr>
          <w:rFonts w:ascii="Times New Roman" w:hAnsi="Times New Roman"/>
          <w:sz w:val="20"/>
          <w:szCs w:val="20"/>
        </w:rPr>
        <w:tab/>
      </w:r>
      <w:r w:rsidRPr="00CB67FC">
        <w:rPr>
          <w:rFonts w:ascii="Times New Roman" w:hAnsi="Times New Roman"/>
          <w:sz w:val="20"/>
          <w:szCs w:val="20"/>
        </w:rPr>
        <w:tab/>
      </w:r>
      <w:r w:rsidRPr="00CB67FC">
        <w:rPr>
          <w:rFonts w:ascii="Times New Roman" w:hAnsi="Times New Roman"/>
          <w:sz w:val="20"/>
          <w:szCs w:val="20"/>
        </w:rPr>
        <w:tab/>
      </w:r>
      <w:r w:rsidRPr="00CB67FC">
        <w:rPr>
          <w:rFonts w:ascii="Times New Roman" w:hAnsi="Times New Roman"/>
          <w:sz w:val="20"/>
          <w:szCs w:val="20"/>
        </w:rPr>
        <w:tab/>
      </w:r>
      <w:r w:rsidRPr="00CB67FC">
        <w:rPr>
          <w:rFonts w:ascii="Times New Roman" w:hAnsi="Times New Roman"/>
          <w:sz w:val="20"/>
          <w:szCs w:val="20"/>
        </w:rPr>
        <w:tab/>
      </w:r>
      <w:r w:rsidRPr="00CB67FC">
        <w:rPr>
          <w:rFonts w:ascii="Times New Roman" w:hAnsi="Times New Roman"/>
          <w:sz w:val="20"/>
          <w:szCs w:val="20"/>
        </w:rPr>
        <w:tab/>
        <w:t xml:space="preserve">            </w:t>
      </w:r>
      <w:proofErr w:type="gramStart"/>
      <w:r w:rsidRPr="00CB67FC">
        <w:rPr>
          <w:rFonts w:ascii="Times New Roman" w:hAnsi="Times New Roman"/>
          <w:sz w:val="20"/>
          <w:szCs w:val="20"/>
        </w:rPr>
        <w:t xml:space="preserve">   «</w:t>
      </w:r>
      <w:proofErr w:type="gramEnd"/>
      <w:r w:rsidRPr="00CB67FC">
        <w:rPr>
          <w:rFonts w:ascii="Times New Roman" w:hAnsi="Times New Roman"/>
          <w:sz w:val="20"/>
          <w:szCs w:val="20"/>
        </w:rPr>
        <w:t>____»     август  2026 г.</w:t>
      </w:r>
    </w:p>
    <w:p w14:paraId="5DB837D2" w14:textId="77777777" w:rsidR="00AD5A27" w:rsidRPr="00CB67FC" w:rsidRDefault="00AD5A27" w:rsidP="00AD5A27">
      <w:pPr>
        <w:spacing w:after="120"/>
        <w:ind w:firstLine="708"/>
        <w:jc w:val="both"/>
        <w:rPr>
          <w:rFonts w:ascii="Times New Roman" w:hAnsi="Times New Roman"/>
          <w:sz w:val="20"/>
          <w:szCs w:val="20"/>
        </w:rPr>
      </w:pPr>
      <w:r w:rsidRPr="00CB67FC">
        <w:rPr>
          <w:rFonts w:ascii="Times New Roman" w:hAnsi="Times New Roman"/>
          <w:sz w:val="20"/>
          <w:szCs w:val="20"/>
        </w:rPr>
        <w:t>Федеральное казенное учреждение «Главное бюро медико-социальной экспертизы по Чувашской Республике – Чувашии» Министерства труда и социальной защиты Российской Федерации, именуемое в дальнейшем «Заказчик», в лице заместителя руководителя по реабилитации инвалидов Смолиной Людмилы Геннадьевны, действующей на основании доверенности № 16  от 25.06.2026, с одной стороны, и ______, именуемое в дальнейшем «Исполнитель», в лице ______, действующего на основании Устава, с другой стороны, совместно и раздельно именуемые «Стороны»,  в соответствии с пунктом 4 части 1 статьи 93 Федерального закона от 05 апреля 2013 № 44-ФЗ «О контрактной системе в сфере закупок, товаров, работ, услуг для обеспечения  государственных  и  муниципальных  нужд» заключили настоящий контракт (далее - контракт) о нижеследующем:</w:t>
      </w:r>
    </w:p>
    <w:p w14:paraId="7F42621B" w14:textId="77777777" w:rsidR="00AD5A27" w:rsidRPr="00CB67FC" w:rsidRDefault="00AD5A27" w:rsidP="00AD5A27">
      <w:pPr>
        <w:autoSpaceDE w:val="0"/>
        <w:autoSpaceDN w:val="0"/>
        <w:adjustRightInd w:val="0"/>
        <w:spacing w:after="120"/>
        <w:ind w:left="720"/>
        <w:jc w:val="center"/>
        <w:rPr>
          <w:rFonts w:ascii="Times New Roman" w:hAnsi="Times New Roman"/>
          <w:b/>
          <w:bCs/>
          <w:sz w:val="20"/>
          <w:szCs w:val="20"/>
        </w:rPr>
      </w:pPr>
      <w:r w:rsidRPr="00CB67FC">
        <w:rPr>
          <w:rFonts w:ascii="Times New Roman" w:hAnsi="Times New Roman"/>
          <w:b/>
          <w:bCs/>
          <w:sz w:val="20"/>
          <w:szCs w:val="20"/>
        </w:rPr>
        <w:t>1. ПРЕДМЕТ КОНТРАКТА</w:t>
      </w:r>
    </w:p>
    <w:p w14:paraId="30BA9873" w14:textId="77777777" w:rsidR="00AD5A27" w:rsidRPr="00CB67FC" w:rsidRDefault="00AD5A27" w:rsidP="00AD5A27">
      <w:pPr>
        <w:ind w:firstLine="708"/>
        <w:jc w:val="both"/>
        <w:rPr>
          <w:rFonts w:ascii="Times New Roman" w:hAnsi="Times New Roman"/>
          <w:sz w:val="20"/>
          <w:szCs w:val="20"/>
        </w:rPr>
      </w:pPr>
      <w:r w:rsidRPr="00CB67FC">
        <w:rPr>
          <w:rFonts w:ascii="Times New Roman" w:hAnsi="Times New Roman"/>
          <w:sz w:val="20"/>
          <w:szCs w:val="20"/>
        </w:rPr>
        <w:t>1.1. По контракту оказания услуг Исполнитель обязуется по заданию Заказчика оказать услуги, указанные в п. 1.2. настоящего контракта, а Заказчик обязуется оплатить эти Услуги.</w:t>
      </w:r>
    </w:p>
    <w:p w14:paraId="01774A53" w14:textId="77777777" w:rsidR="00AD5A27" w:rsidRPr="00CB67FC" w:rsidRDefault="00AD5A27" w:rsidP="00AD5A27">
      <w:pPr>
        <w:pStyle w:val="ad"/>
        <w:ind w:firstLine="708"/>
        <w:rPr>
          <w:rFonts w:ascii="Times New Roman" w:hAnsi="Times New Roman" w:cs="Times New Roman"/>
        </w:rPr>
      </w:pPr>
      <w:r w:rsidRPr="00CB67FC">
        <w:rPr>
          <w:rFonts w:ascii="Times New Roman" w:hAnsi="Times New Roman" w:cs="Times New Roman"/>
        </w:rPr>
        <w:t xml:space="preserve">1.2. Исполнитель обязуется оказать следующие услуги: выполнить локальный сметный </w:t>
      </w:r>
      <w:proofErr w:type="gramStart"/>
      <w:r w:rsidRPr="00CB67FC">
        <w:rPr>
          <w:rFonts w:ascii="Times New Roman" w:hAnsi="Times New Roman" w:cs="Times New Roman"/>
        </w:rPr>
        <w:t>расчет  на</w:t>
      </w:r>
      <w:proofErr w:type="gramEnd"/>
      <w:r w:rsidRPr="00CB67FC">
        <w:rPr>
          <w:rFonts w:ascii="Times New Roman" w:hAnsi="Times New Roman" w:cs="Times New Roman"/>
        </w:rPr>
        <w:t xml:space="preserve"> основании спецификации (Приложение №1 к контракту), которое является неотъемлемой частью контракта и передать Заказчику результаты услуг. </w:t>
      </w:r>
    </w:p>
    <w:p w14:paraId="586AFDC2" w14:textId="77777777" w:rsidR="00AD5A27" w:rsidRPr="00CB67FC" w:rsidRDefault="00AD5A27" w:rsidP="00AD5A27">
      <w:pPr>
        <w:autoSpaceDE w:val="0"/>
        <w:autoSpaceDN w:val="0"/>
        <w:adjustRightInd w:val="0"/>
        <w:spacing w:after="120"/>
        <w:ind w:left="1080"/>
        <w:jc w:val="center"/>
        <w:rPr>
          <w:rFonts w:ascii="Times New Roman" w:hAnsi="Times New Roman"/>
          <w:b/>
          <w:bCs/>
          <w:sz w:val="20"/>
          <w:szCs w:val="20"/>
        </w:rPr>
      </w:pPr>
      <w:r w:rsidRPr="00CB67FC">
        <w:rPr>
          <w:rFonts w:ascii="Times New Roman" w:hAnsi="Times New Roman"/>
          <w:b/>
          <w:bCs/>
          <w:sz w:val="20"/>
          <w:szCs w:val="20"/>
        </w:rPr>
        <w:t>2. ЦЕНА И ПОРЯДОК РАСЧЕТОВ</w:t>
      </w:r>
    </w:p>
    <w:p w14:paraId="1B95F0BE" w14:textId="77777777" w:rsidR="00AD5A27" w:rsidRPr="00CB67FC" w:rsidRDefault="00AD5A27" w:rsidP="00AD5A27">
      <w:pPr>
        <w:widowControl w:val="0"/>
        <w:shd w:val="clear" w:color="auto" w:fill="FFFFFF"/>
        <w:tabs>
          <w:tab w:val="num" w:pos="370"/>
          <w:tab w:val="left" w:pos="432"/>
        </w:tabs>
        <w:autoSpaceDE w:val="0"/>
        <w:autoSpaceDN w:val="0"/>
        <w:adjustRightInd w:val="0"/>
        <w:ind w:firstLine="720"/>
        <w:jc w:val="both"/>
        <w:rPr>
          <w:rFonts w:ascii="Times New Roman" w:hAnsi="Times New Roman"/>
          <w:b/>
          <w:sz w:val="20"/>
          <w:szCs w:val="20"/>
        </w:rPr>
      </w:pPr>
      <w:r w:rsidRPr="00CB67FC">
        <w:rPr>
          <w:rFonts w:ascii="Times New Roman" w:hAnsi="Times New Roman"/>
          <w:sz w:val="20"/>
          <w:szCs w:val="20"/>
        </w:rPr>
        <w:t xml:space="preserve">2.1. Цена контракта составляет: ____ (_____) рублей, ___ копеек. (НДС не </w:t>
      </w:r>
      <w:proofErr w:type="gramStart"/>
      <w:r w:rsidRPr="00CB67FC">
        <w:rPr>
          <w:rFonts w:ascii="Times New Roman" w:hAnsi="Times New Roman"/>
          <w:sz w:val="20"/>
          <w:szCs w:val="20"/>
        </w:rPr>
        <w:t>облагается,  в</w:t>
      </w:r>
      <w:proofErr w:type="gramEnd"/>
      <w:r w:rsidRPr="00CB67FC">
        <w:rPr>
          <w:rFonts w:ascii="Times New Roman" w:hAnsi="Times New Roman"/>
          <w:sz w:val="20"/>
          <w:szCs w:val="20"/>
        </w:rPr>
        <w:t xml:space="preserve"> том числе НДС  % )</w:t>
      </w:r>
      <w:r w:rsidRPr="00CB67FC">
        <w:rPr>
          <w:rFonts w:ascii="Times New Roman" w:hAnsi="Times New Roman"/>
          <w:b/>
          <w:sz w:val="20"/>
          <w:szCs w:val="20"/>
        </w:rPr>
        <w:t xml:space="preserve"> </w:t>
      </w:r>
      <w:r w:rsidRPr="00CB67FC">
        <w:rPr>
          <w:rFonts w:ascii="Times New Roman" w:hAnsi="Times New Roman"/>
          <w:sz w:val="20"/>
          <w:szCs w:val="20"/>
        </w:rPr>
        <w:t>на основании расчета стоимости  (спецификации) (Приложение № 2 к контракту), которое является неотъемлемой частью контракта.</w:t>
      </w:r>
    </w:p>
    <w:p w14:paraId="6241723A" w14:textId="77777777" w:rsidR="00AD5A27" w:rsidRPr="00CB67FC" w:rsidRDefault="00AD5A27" w:rsidP="00AD5A27">
      <w:pPr>
        <w:autoSpaceDE w:val="0"/>
        <w:autoSpaceDN w:val="0"/>
        <w:adjustRightInd w:val="0"/>
        <w:ind w:firstLine="709"/>
        <w:jc w:val="both"/>
        <w:rPr>
          <w:rFonts w:ascii="Times New Roman" w:hAnsi="Times New Roman"/>
          <w:sz w:val="20"/>
          <w:szCs w:val="20"/>
        </w:rPr>
      </w:pPr>
      <w:r w:rsidRPr="00CB67FC">
        <w:rPr>
          <w:rFonts w:ascii="Times New Roman" w:hAnsi="Times New Roman"/>
          <w:bCs/>
          <w:sz w:val="20"/>
          <w:szCs w:val="20"/>
        </w:rPr>
        <w:t xml:space="preserve">2.2. </w:t>
      </w:r>
      <w:r w:rsidRPr="00CB67FC">
        <w:rPr>
          <w:rFonts w:ascii="Times New Roman" w:hAnsi="Times New Roman"/>
          <w:sz w:val="20"/>
          <w:szCs w:val="20"/>
        </w:rPr>
        <w:t>Цена контракта является твердой и определяется на весь срок исполнения контракта.</w:t>
      </w:r>
    </w:p>
    <w:p w14:paraId="03C806AC" w14:textId="77777777" w:rsidR="00AD5A27" w:rsidRPr="00CB67FC" w:rsidRDefault="00AD5A27" w:rsidP="00AD5A27">
      <w:pPr>
        <w:widowControl w:val="0"/>
        <w:autoSpaceDE w:val="0"/>
        <w:autoSpaceDN w:val="0"/>
        <w:adjustRightInd w:val="0"/>
        <w:ind w:firstLine="708"/>
        <w:jc w:val="both"/>
        <w:rPr>
          <w:rFonts w:ascii="Times New Roman" w:hAnsi="Times New Roman"/>
          <w:sz w:val="20"/>
          <w:szCs w:val="20"/>
        </w:rPr>
      </w:pPr>
      <w:r w:rsidRPr="00CB67FC">
        <w:rPr>
          <w:rFonts w:ascii="Times New Roman" w:hAnsi="Times New Roman"/>
          <w:sz w:val="20"/>
          <w:szCs w:val="20"/>
        </w:rPr>
        <w:t xml:space="preserve">2.3. Оплата осуществляется Заказчиком по факту выполнения локального сметного </w:t>
      </w:r>
      <w:proofErr w:type="gramStart"/>
      <w:r w:rsidRPr="00CB67FC">
        <w:rPr>
          <w:rFonts w:ascii="Times New Roman" w:hAnsi="Times New Roman"/>
          <w:sz w:val="20"/>
          <w:szCs w:val="20"/>
        </w:rPr>
        <w:t>расчета  и</w:t>
      </w:r>
      <w:proofErr w:type="gramEnd"/>
      <w:r w:rsidRPr="00CB67FC">
        <w:rPr>
          <w:rFonts w:ascii="Times New Roman" w:hAnsi="Times New Roman"/>
          <w:sz w:val="20"/>
          <w:szCs w:val="20"/>
        </w:rPr>
        <w:t xml:space="preserve"> передачи ее Заказчику, по безналичному расчету, на основании выставленных счета, акта приема-сдачи оказанных услуг, подписанного сторонами, в течение 7 рабочих дней. </w:t>
      </w:r>
    </w:p>
    <w:p w14:paraId="2BB4A1AB" w14:textId="77777777" w:rsidR="00AD5A27" w:rsidRPr="00CB67FC" w:rsidRDefault="00AD5A27" w:rsidP="00AD5A27">
      <w:pPr>
        <w:autoSpaceDE w:val="0"/>
        <w:autoSpaceDN w:val="0"/>
        <w:adjustRightInd w:val="0"/>
        <w:spacing w:after="120"/>
        <w:jc w:val="center"/>
        <w:rPr>
          <w:rFonts w:ascii="Times New Roman" w:hAnsi="Times New Roman"/>
          <w:b/>
          <w:caps/>
          <w:sz w:val="20"/>
          <w:szCs w:val="20"/>
        </w:rPr>
      </w:pPr>
      <w:r w:rsidRPr="00CB67FC">
        <w:rPr>
          <w:rFonts w:ascii="Times New Roman" w:hAnsi="Times New Roman"/>
          <w:b/>
          <w:sz w:val="20"/>
          <w:szCs w:val="20"/>
        </w:rPr>
        <w:t>3. СРОК ОКАЗАНИЯ УСЛУГ</w:t>
      </w:r>
    </w:p>
    <w:p w14:paraId="4BAAE4E7" w14:textId="77777777" w:rsidR="00AD5A27" w:rsidRPr="00CB67FC" w:rsidRDefault="00AD5A27" w:rsidP="00AD5A27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  <w:snapToGrid w:val="0"/>
          <w:sz w:val="20"/>
          <w:szCs w:val="20"/>
        </w:rPr>
      </w:pPr>
      <w:r w:rsidRPr="00CB67FC">
        <w:rPr>
          <w:rFonts w:ascii="Times New Roman" w:hAnsi="Times New Roman"/>
          <w:sz w:val="20"/>
          <w:szCs w:val="20"/>
        </w:rPr>
        <w:tab/>
        <w:t>3.1.</w:t>
      </w:r>
      <w:r w:rsidRPr="00CB67FC">
        <w:rPr>
          <w:rFonts w:ascii="Times New Roman" w:hAnsi="Times New Roman"/>
          <w:snapToGrid w:val="0"/>
          <w:sz w:val="20"/>
          <w:szCs w:val="20"/>
        </w:rPr>
        <w:t xml:space="preserve"> </w:t>
      </w:r>
      <w:r w:rsidRPr="00CB67FC">
        <w:rPr>
          <w:rFonts w:ascii="Times New Roman" w:hAnsi="Times New Roman"/>
          <w:sz w:val="20"/>
          <w:szCs w:val="20"/>
        </w:rPr>
        <w:t>Срок оказания услуг с момента заключения контракта в течение 3 (трех) рабочих дней.</w:t>
      </w:r>
    </w:p>
    <w:p w14:paraId="761C4C34" w14:textId="77777777" w:rsidR="00AD5A27" w:rsidRPr="00CB67FC" w:rsidRDefault="00AD5A27" w:rsidP="00AD5A27">
      <w:pPr>
        <w:autoSpaceDE w:val="0"/>
        <w:autoSpaceDN w:val="0"/>
        <w:adjustRightInd w:val="0"/>
        <w:spacing w:after="120"/>
        <w:jc w:val="center"/>
        <w:rPr>
          <w:rFonts w:ascii="Times New Roman" w:hAnsi="Times New Roman"/>
          <w:b/>
          <w:sz w:val="20"/>
          <w:szCs w:val="20"/>
        </w:rPr>
      </w:pPr>
      <w:r w:rsidRPr="00CB67FC">
        <w:rPr>
          <w:rFonts w:ascii="Times New Roman" w:hAnsi="Times New Roman"/>
          <w:b/>
          <w:sz w:val="20"/>
          <w:szCs w:val="20"/>
        </w:rPr>
        <w:t>4. ОБЯЗАННОСТИ СТОРОН</w:t>
      </w:r>
    </w:p>
    <w:p w14:paraId="36A46260" w14:textId="77777777" w:rsidR="00AD5A27" w:rsidRPr="00CB67FC" w:rsidRDefault="00AD5A27" w:rsidP="00AD5A27">
      <w:pPr>
        <w:ind w:firstLine="708"/>
        <w:jc w:val="both"/>
        <w:rPr>
          <w:rFonts w:ascii="Times New Roman" w:hAnsi="Times New Roman"/>
          <w:sz w:val="20"/>
          <w:szCs w:val="20"/>
        </w:rPr>
      </w:pPr>
      <w:r w:rsidRPr="00CB67FC">
        <w:rPr>
          <w:rFonts w:ascii="Times New Roman" w:hAnsi="Times New Roman"/>
          <w:sz w:val="20"/>
          <w:szCs w:val="20"/>
        </w:rPr>
        <w:t>4.1.</w:t>
      </w:r>
      <w:r w:rsidRPr="00CB67FC">
        <w:rPr>
          <w:rFonts w:ascii="Times New Roman" w:hAnsi="Times New Roman"/>
          <w:b/>
          <w:sz w:val="20"/>
          <w:szCs w:val="20"/>
        </w:rPr>
        <w:t xml:space="preserve"> </w:t>
      </w:r>
      <w:r w:rsidRPr="00CB67FC">
        <w:rPr>
          <w:rFonts w:ascii="Times New Roman" w:hAnsi="Times New Roman"/>
          <w:sz w:val="20"/>
          <w:szCs w:val="20"/>
        </w:rPr>
        <w:t>«Исполнитель» обязан:</w:t>
      </w:r>
    </w:p>
    <w:p w14:paraId="5B5EBD89" w14:textId="77777777" w:rsidR="00AD5A27" w:rsidRPr="00CB67FC" w:rsidRDefault="00AD5A27" w:rsidP="00AD5A27">
      <w:pPr>
        <w:jc w:val="both"/>
        <w:rPr>
          <w:rFonts w:ascii="Times New Roman" w:hAnsi="Times New Roman"/>
          <w:sz w:val="20"/>
          <w:szCs w:val="20"/>
        </w:rPr>
      </w:pPr>
      <w:r w:rsidRPr="00CB67FC">
        <w:rPr>
          <w:rFonts w:ascii="Times New Roman" w:hAnsi="Times New Roman"/>
          <w:sz w:val="20"/>
          <w:szCs w:val="20"/>
        </w:rPr>
        <w:t>- Оказать услуги с надлежащим качеством.</w:t>
      </w:r>
    </w:p>
    <w:p w14:paraId="5C9A279B" w14:textId="77777777" w:rsidR="00AD5A27" w:rsidRPr="00CB67FC" w:rsidRDefault="00AD5A27" w:rsidP="00AD5A27">
      <w:pPr>
        <w:jc w:val="both"/>
        <w:rPr>
          <w:rFonts w:ascii="Times New Roman" w:hAnsi="Times New Roman"/>
          <w:sz w:val="20"/>
          <w:szCs w:val="20"/>
        </w:rPr>
      </w:pPr>
      <w:r w:rsidRPr="00CB67FC">
        <w:rPr>
          <w:rFonts w:ascii="Times New Roman" w:hAnsi="Times New Roman"/>
          <w:sz w:val="20"/>
          <w:szCs w:val="20"/>
        </w:rPr>
        <w:t>- Оказать услуги в полном объеме в срок, указанный в п. 3.1. настоящего контракта.</w:t>
      </w:r>
    </w:p>
    <w:p w14:paraId="20EE424C" w14:textId="77777777" w:rsidR="00AD5A27" w:rsidRPr="00CB67FC" w:rsidRDefault="00AD5A27" w:rsidP="00AD5A27">
      <w:pPr>
        <w:jc w:val="both"/>
        <w:rPr>
          <w:rFonts w:ascii="Times New Roman" w:hAnsi="Times New Roman"/>
          <w:sz w:val="20"/>
          <w:szCs w:val="20"/>
        </w:rPr>
      </w:pPr>
      <w:r w:rsidRPr="00CB67FC">
        <w:rPr>
          <w:rFonts w:ascii="Times New Roman" w:hAnsi="Times New Roman"/>
          <w:sz w:val="20"/>
          <w:szCs w:val="20"/>
        </w:rPr>
        <w:t>- Исправить по требованию Заказчика все выявленные недостатки, если в процессе оказания услуг Исполнитель допустил отступление от условий контракта, ухудшившие качество оказания услуг, в течение одного дня.</w:t>
      </w:r>
    </w:p>
    <w:p w14:paraId="6F72210B" w14:textId="77777777" w:rsidR="00AD5A27" w:rsidRPr="00CB67FC" w:rsidRDefault="00AD5A27" w:rsidP="00AD5A27">
      <w:pPr>
        <w:jc w:val="both"/>
        <w:rPr>
          <w:rFonts w:ascii="Times New Roman" w:hAnsi="Times New Roman"/>
          <w:sz w:val="20"/>
          <w:szCs w:val="20"/>
        </w:rPr>
      </w:pPr>
      <w:r w:rsidRPr="00CB67FC">
        <w:rPr>
          <w:rFonts w:ascii="Times New Roman" w:hAnsi="Times New Roman"/>
          <w:sz w:val="20"/>
          <w:szCs w:val="20"/>
        </w:rPr>
        <w:t>- Передать Заказчику надлежаще оформленные документы: акт приема-сдачи оказанных услуг, счета либо иные документы в соответствии с требованиями действующего законодательства не позднее 3 рабочих дней с момента оказания услуг.</w:t>
      </w:r>
    </w:p>
    <w:p w14:paraId="086A8F1F" w14:textId="77777777" w:rsidR="00AD5A27" w:rsidRPr="00CB67FC" w:rsidRDefault="00AD5A27" w:rsidP="00AD5A27">
      <w:pPr>
        <w:ind w:firstLine="708"/>
        <w:jc w:val="both"/>
        <w:rPr>
          <w:rFonts w:ascii="Times New Roman" w:hAnsi="Times New Roman"/>
          <w:sz w:val="20"/>
          <w:szCs w:val="20"/>
        </w:rPr>
      </w:pPr>
      <w:r w:rsidRPr="00CB67FC">
        <w:rPr>
          <w:rFonts w:ascii="Times New Roman" w:hAnsi="Times New Roman"/>
          <w:sz w:val="20"/>
          <w:szCs w:val="20"/>
        </w:rPr>
        <w:t xml:space="preserve">4.2. «Заказчик» обязан: </w:t>
      </w:r>
    </w:p>
    <w:p w14:paraId="7B014FEE" w14:textId="77777777" w:rsidR="00AD5A27" w:rsidRPr="00CB67FC" w:rsidRDefault="00AD5A27" w:rsidP="00AD5A27">
      <w:pPr>
        <w:autoSpaceDE w:val="0"/>
        <w:autoSpaceDN w:val="0"/>
        <w:adjustRightInd w:val="0"/>
        <w:jc w:val="both"/>
        <w:rPr>
          <w:rFonts w:ascii="Times New Roman" w:hAnsi="Times New Roman"/>
          <w:sz w:val="20"/>
          <w:szCs w:val="20"/>
        </w:rPr>
      </w:pPr>
      <w:r w:rsidRPr="00CB67FC">
        <w:rPr>
          <w:rFonts w:ascii="Times New Roman" w:hAnsi="Times New Roman"/>
          <w:sz w:val="20"/>
          <w:szCs w:val="20"/>
        </w:rPr>
        <w:t>- надлежащим образом осуществить приемку оказанных услуг от Исполнителя, в течение 3 рабочих дней;</w:t>
      </w:r>
    </w:p>
    <w:p w14:paraId="7C645C16" w14:textId="77777777" w:rsidR="00AD5A27" w:rsidRPr="00CB67FC" w:rsidRDefault="00AD5A27" w:rsidP="00AD5A27">
      <w:pPr>
        <w:autoSpaceDE w:val="0"/>
        <w:autoSpaceDN w:val="0"/>
        <w:adjustRightInd w:val="0"/>
        <w:jc w:val="both"/>
        <w:rPr>
          <w:rFonts w:ascii="Times New Roman" w:hAnsi="Times New Roman"/>
          <w:sz w:val="20"/>
          <w:szCs w:val="20"/>
        </w:rPr>
      </w:pPr>
      <w:r w:rsidRPr="00CB67FC">
        <w:rPr>
          <w:rFonts w:ascii="Times New Roman" w:hAnsi="Times New Roman"/>
          <w:sz w:val="20"/>
          <w:szCs w:val="20"/>
        </w:rPr>
        <w:t>- произвести оплату оказанных услуг в соответствии с настоящим контрактом.</w:t>
      </w:r>
    </w:p>
    <w:p w14:paraId="312DB74C" w14:textId="77777777" w:rsidR="00AD5A27" w:rsidRPr="00CB67FC" w:rsidRDefault="00AD5A27" w:rsidP="00AD5A27">
      <w:pPr>
        <w:autoSpaceDE w:val="0"/>
        <w:autoSpaceDN w:val="0"/>
        <w:adjustRightInd w:val="0"/>
        <w:ind w:firstLine="708"/>
        <w:jc w:val="both"/>
        <w:rPr>
          <w:rFonts w:ascii="Times New Roman" w:hAnsi="Times New Roman"/>
          <w:sz w:val="20"/>
          <w:szCs w:val="20"/>
        </w:rPr>
      </w:pPr>
      <w:r w:rsidRPr="00CB67FC">
        <w:rPr>
          <w:rFonts w:ascii="Times New Roman" w:hAnsi="Times New Roman"/>
          <w:sz w:val="20"/>
          <w:szCs w:val="20"/>
        </w:rPr>
        <w:t>4.3. По факту приемки услуг оформляется, акт приема-сдачи оказанных услуг, который подписывается Сторонами и скрепляются печатями.</w:t>
      </w:r>
    </w:p>
    <w:p w14:paraId="41DDA977" w14:textId="77777777" w:rsidR="00AD5A27" w:rsidRPr="00CB67FC" w:rsidRDefault="00AD5A27" w:rsidP="00AD5A27">
      <w:pPr>
        <w:autoSpaceDE w:val="0"/>
        <w:autoSpaceDN w:val="0"/>
        <w:adjustRightInd w:val="0"/>
        <w:ind w:firstLine="708"/>
        <w:jc w:val="both"/>
        <w:rPr>
          <w:rFonts w:ascii="Times New Roman" w:hAnsi="Times New Roman"/>
          <w:sz w:val="20"/>
          <w:szCs w:val="20"/>
        </w:rPr>
      </w:pPr>
      <w:r w:rsidRPr="00CB67FC">
        <w:rPr>
          <w:rFonts w:ascii="Times New Roman" w:hAnsi="Times New Roman"/>
          <w:sz w:val="20"/>
          <w:szCs w:val="20"/>
        </w:rPr>
        <w:t>4.4. Заказчик имеет право провести экспертизу оказанной услуги с привлечением экспертов, экспертных организаций до принятия решения об одностороннем отказе от исполнения контракта.</w:t>
      </w:r>
    </w:p>
    <w:p w14:paraId="6FBAFF50" w14:textId="77777777" w:rsidR="00AD5A27" w:rsidRPr="00CB67FC" w:rsidRDefault="00AD5A27" w:rsidP="00AD5A27">
      <w:pPr>
        <w:shd w:val="clear" w:color="auto" w:fill="FFFFFF"/>
        <w:tabs>
          <w:tab w:val="left" w:pos="0"/>
        </w:tabs>
        <w:spacing w:after="120"/>
        <w:ind w:left="28"/>
        <w:jc w:val="center"/>
        <w:rPr>
          <w:rFonts w:ascii="Times New Roman" w:hAnsi="Times New Roman"/>
          <w:b/>
          <w:spacing w:val="6"/>
          <w:sz w:val="20"/>
          <w:szCs w:val="20"/>
        </w:rPr>
      </w:pPr>
      <w:r w:rsidRPr="00CB67FC">
        <w:rPr>
          <w:rFonts w:ascii="Times New Roman" w:hAnsi="Times New Roman"/>
          <w:b/>
          <w:spacing w:val="6"/>
          <w:sz w:val="20"/>
          <w:szCs w:val="20"/>
        </w:rPr>
        <w:t>5. ОТВЕТСТВЕННОСТЬ СТОРОН</w:t>
      </w:r>
    </w:p>
    <w:p w14:paraId="73E18C08" w14:textId="77777777" w:rsidR="00AD5A27" w:rsidRPr="00CB67FC" w:rsidRDefault="00AD5A27" w:rsidP="00AD5A27">
      <w:pPr>
        <w:pStyle w:val="ConsPlusNormal"/>
        <w:ind w:firstLine="708"/>
        <w:jc w:val="both"/>
        <w:rPr>
          <w:rFonts w:ascii="Times New Roman" w:hAnsi="Times New Roman" w:cs="Times New Roman"/>
          <w:sz w:val="20"/>
        </w:rPr>
      </w:pPr>
      <w:r w:rsidRPr="00CB67FC">
        <w:rPr>
          <w:rFonts w:ascii="Times New Roman" w:hAnsi="Times New Roman" w:cs="Times New Roman"/>
          <w:sz w:val="20"/>
        </w:rPr>
        <w:t>5.1. За неисполнение или ненадлежащее исполнение своих обязательств по настоящему контракту Стороны несут ответственность в соответствии с действующим законодательством Российской Федерации.</w:t>
      </w:r>
    </w:p>
    <w:p w14:paraId="2EC6055F" w14:textId="77777777" w:rsidR="00AD5A27" w:rsidRPr="00CB67FC" w:rsidRDefault="00AD5A27" w:rsidP="00AD5A27">
      <w:pPr>
        <w:widowControl w:val="0"/>
        <w:tabs>
          <w:tab w:val="num" w:pos="0"/>
        </w:tabs>
        <w:autoSpaceDE w:val="0"/>
        <w:autoSpaceDN w:val="0"/>
        <w:adjustRightInd w:val="0"/>
        <w:jc w:val="both"/>
        <w:rPr>
          <w:rFonts w:ascii="Times New Roman" w:hAnsi="Times New Roman"/>
          <w:sz w:val="20"/>
          <w:szCs w:val="20"/>
        </w:rPr>
      </w:pPr>
    </w:p>
    <w:p w14:paraId="7DC8C7BA" w14:textId="77777777" w:rsidR="00AD5A27" w:rsidRPr="00CB67FC" w:rsidRDefault="00AD5A27" w:rsidP="00AD5A27">
      <w:pPr>
        <w:pStyle w:val="ConsPlusNormal"/>
        <w:spacing w:after="120"/>
        <w:ind w:firstLine="708"/>
        <w:jc w:val="center"/>
        <w:rPr>
          <w:rFonts w:ascii="Times New Roman" w:hAnsi="Times New Roman" w:cs="Times New Roman"/>
          <w:b/>
          <w:sz w:val="20"/>
        </w:rPr>
      </w:pPr>
      <w:r w:rsidRPr="00CB67FC">
        <w:rPr>
          <w:rFonts w:ascii="Times New Roman" w:hAnsi="Times New Roman" w:cs="Times New Roman"/>
          <w:b/>
          <w:sz w:val="20"/>
        </w:rPr>
        <w:lastRenderedPageBreak/>
        <w:t>6.  НЕПРЕОДОЛИМАЯ СИЛА</w:t>
      </w:r>
    </w:p>
    <w:p w14:paraId="1AA32FF2" w14:textId="77777777" w:rsidR="00AD5A27" w:rsidRPr="00CB67FC" w:rsidRDefault="00AD5A27" w:rsidP="00AD5A27">
      <w:pPr>
        <w:pStyle w:val="ConsPlusNormal"/>
        <w:ind w:firstLine="708"/>
        <w:jc w:val="both"/>
        <w:rPr>
          <w:rFonts w:ascii="Times New Roman" w:hAnsi="Times New Roman" w:cs="Times New Roman"/>
          <w:sz w:val="20"/>
        </w:rPr>
      </w:pPr>
      <w:r w:rsidRPr="00CB67FC">
        <w:rPr>
          <w:rFonts w:ascii="Times New Roman" w:hAnsi="Times New Roman" w:cs="Times New Roman"/>
          <w:sz w:val="20"/>
        </w:rPr>
        <w:t>6.1. Стороны освобождаются от ответственности за неисполнение обязательств в случае действия обстоятельств непреодолимой силы (пожар, наводнение, землетрясение, военные действия и т.д.) при условии, что данные обстоятельства непосредственно повлияли на выполнение условий по настоящему контракту. В этом случае срок выполнения обязательств будет продлен на время действия этих обстоятельств, но не более двух месяцев.</w:t>
      </w:r>
    </w:p>
    <w:p w14:paraId="017316AF" w14:textId="77777777" w:rsidR="00AD5A27" w:rsidRPr="00CB67FC" w:rsidRDefault="00AD5A27" w:rsidP="00AD5A27">
      <w:pPr>
        <w:pStyle w:val="ConsPlusNormal"/>
        <w:ind w:firstLine="708"/>
        <w:jc w:val="both"/>
        <w:rPr>
          <w:rFonts w:ascii="Times New Roman" w:hAnsi="Times New Roman" w:cs="Times New Roman"/>
          <w:sz w:val="20"/>
        </w:rPr>
      </w:pPr>
      <w:r w:rsidRPr="00CB67FC">
        <w:rPr>
          <w:rFonts w:ascii="Times New Roman" w:hAnsi="Times New Roman" w:cs="Times New Roman"/>
          <w:sz w:val="20"/>
        </w:rPr>
        <w:t>6.</w:t>
      </w:r>
      <w:proofErr w:type="gramStart"/>
      <w:r w:rsidRPr="00CB67FC">
        <w:rPr>
          <w:rFonts w:ascii="Times New Roman" w:hAnsi="Times New Roman" w:cs="Times New Roman"/>
          <w:sz w:val="20"/>
        </w:rPr>
        <w:t>2.Сторона</w:t>
      </w:r>
      <w:proofErr w:type="gramEnd"/>
      <w:r w:rsidRPr="00CB67FC">
        <w:rPr>
          <w:rFonts w:ascii="Times New Roman" w:hAnsi="Times New Roman" w:cs="Times New Roman"/>
          <w:sz w:val="20"/>
        </w:rPr>
        <w:t>, для которой создалась невозможность исполнения обязательств по указанным причинам, должна известить другую Сторону о наступлении и прекращении действий обстоятельств непреодолимой силы в срок не позднее трех дней с подтверждением факта их действия актами компетентных органов.</w:t>
      </w:r>
    </w:p>
    <w:p w14:paraId="3739DACB" w14:textId="77777777" w:rsidR="00AD5A27" w:rsidRPr="00CB67FC" w:rsidRDefault="00AD5A27" w:rsidP="00AD5A27">
      <w:pPr>
        <w:pStyle w:val="ConsPlusNormal"/>
        <w:spacing w:after="120"/>
        <w:ind w:firstLine="708"/>
        <w:jc w:val="center"/>
        <w:rPr>
          <w:rFonts w:ascii="Times New Roman" w:hAnsi="Times New Roman" w:cs="Times New Roman"/>
          <w:b/>
          <w:sz w:val="20"/>
        </w:rPr>
      </w:pPr>
      <w:r w:rsidRPr="00CB67FC">
        <w:rPr>
          <w:rFonts w:ascii="Times New Roman" w:hAnsi="Times New Roman" w:cs="Times New Roman"/>
          <w:b/>
          <w:sz w:val="20"/>
        </w:rPr>
        <w:t>7.  ИЗМЕНЕНИЕ, И ПОРЯДОК РАСТОРЖЕНИЯ КОНТРАКТА</w:t>
      </w:r>
    </w:p>
    <w:p w14:paraId="418B5F76" w14:textId="77777777" w:rsidR="00AD5A27" w:rsidRPr="00CB67FC" w:rsidRDefault="00AD5A27" w:rsidP="00AD5A27">
      <w:pPr>
        <w:autoSpaceDE w:val="0"/>
        <w:autoSpaceDN w:val="0"/>
        <w:adjustRightInd w:val="0"/>
        <w:ind w:firstLine="540"/>
        <w:jc w:val="both"/>
        <w:rPr>
          <w:rFonts w:ascii="Times New Roman" w:hAnsi="Times New Roman"/>
          <w:iCs/>
          <w:sz w:val="20"/>
          <w:szCs w:val="20"/>
        </w:rPr>
      </w:pPr>
      <w:r w:rsidRPr="00CB67FC">
        <w:rPr>
          <w:rFonts w:ascii="Times New Roman" w:hAnsi="Times New Roman"/>
          <w:iCs/>
          <w:sz w:val="20"/>
          <w:szCs w:val="20"/>
        </w:rPr>
        <w:t>7.1. Контракт может быть расторгнут по соглашению Сторон, а также Стороны вправе в одностороннем порядке по письменному заявлению отказаться от его исполнения по основаниям, предусмотренным действующим законодательством РФ.</w:t>
      </w:r>
    </w:p>
    <w:p w14:paraId="1AD9FC46" w14:textId="77777777" w:rsidR="00AD5A27" w:rsidRPr="00CB67FC" w:rsidRDefault="00AD5A27" w:rsidP="00AD5A27">
      <w:pPr>
        <w:autoSpaceDE w:val="0"/>
        <w:autoSpaceDN w:val="0"/>
        <w:adjustRightInd w:val="0"/>
        <w:spacing w:after="120"/>
        <w:jc w:val="center"/>
        <w:rPr>
          <w:rFonts w:ascii="Times New Roman" w:hAnsi="Times New Roman"/>
          <w:b/>
          <w:caps/>
          <w:sz w:val="20"/>
          <w:szCs w:val="20"/>
        </w:rPr>
      </w:pPr>
      <w:r w:rsidRPr="00CB67FC">
        <w:rPr>
          <w:rFonts w:ascii="Times New Roman" w:hAnsi="Times New Roman"/>
          <w:b/>
          <w:sz w:val="20"/>
          <w:szCs w:val="20"/>
        </w:rPr>
        <w:t>8. РАЗРЕШЕНИЕ СПОРОВ</w:t>
      </w:r>
    </w:p>
    <w:p w14:paraId="37AFCB11" w14:textId="77777777" w:rsidR="00AD5A27" w:rsidRPr="00CB67FC" w:rsidRDefault="00AD5A27" w:rsidP="00AD5A27">
      <w:pPr>
        <w:autoSpaceDE w:val="0"/>
        <w:autoSpaceDN w:val="0"/>
        <w:adjustRightInd w:val="0"/>
        <w:jc w:val="both"/>
        <w:rPr>
          <w:rFonts w:ascii="Times New Roman" w:hAnsi="Times New Roman"/>
          <w:sz w:val="20"/>
          <w:szCs w:val="20"/>
        </w:rPr>
      </w:pPr>
      <w:r w:rsidRPr="00CB67FC">
        <w:rPr>
          <w:rFonts w:ascii="Times New Roman" w:hAnsi="Times New Roman"/>
          <w:sz w:val="20"/>
          <w:szCs w:val="20"/>
        </w:rPr>
        <w:tab/>
        <w:t>8.1. В случае возникновения споров и разногласий по настоящему контракту и в связи с ним Стороны примут меры к их разрешению путем переговоров.</w:t>
      </w:r>
    </w:p>
    <w:p w14:paraId="6E0E2982" w14:textId="77777777" w:rsidR="00AD5A27" w:rsidRPr="00CB67FC" w:rsidRDefault="00AD5A27" w:rsidP="00AD5A27">
      <w:pPr>
        <w:autoSpaceDE w:val="0"/>
        <w:autoSpaceDN w:val="0"/>
        <w:adjustRightInd w:val="0"/>
        <w:jc w:val="both"/>
        <w:rPr>
          <w:rFonts w:ascii="Times New Roman" w:hAnsi="Times New Roman"/>
          <w:sz w:val="20"/>
          <w:szCs w:val="20"/>
        </w:rPr>
      </w:pPr>
      <w:r w:rsidRPr="00CB67FC">
        <w:rPr>
          <w:rFonts w:ascii="Times New Roman" w:hAnsi="Times New Roman"/>
          <w:sz w:val="20"/>
          <w:szCs w:val="20"/>
        </w:rPr>
        <w:tab/>
        <w:t xml:space="preserve">8.2. Если Стороны не придут к соглашению, то споры подлежат разрешению в соответствии с действующим законодательством Российской Федерации в Арбитражном суде Чувашской </w:t>
      </w:r>
      <w:proofErr w:type="gramStart"/>
      <w:r w:rsidRPr="00CB67FC">
        <w:rPr>
          <w:rFonts w:ascii="Times New Roman" w:hAnsi="Times New Roman"/>
          <w:sz w:val="20"/>
          <w:szCs w:val="20"/>
        </w:rPr>
        <w:t>Республики .</w:t>
      </w:r>
      <w:proofErr w:type="gramEnd"/>
    </w:p>
    <w:p w14:paraId="305B545E" w14:textId="77777777" w:rsidR="00AD5A27" w:rsidRPr="00CB67FC" w:rsidRDefault="00AD5A27" w:rsidP="00AD5A27">
      <w:pPr>
        <w:autoSpaceDE w:val="0"/>
        <w:autoSpaceDN w:val="0"/>
        <w:adjustRightInd w:val="0"/>
        <w:jc w:val="both"/>
        <w:rPr>
          <w:rFonts w:ascii="Times New Roman" w:hAnsi="Times New Roman"/>
          <w:sz w:val="20"/>
          <w:szCs w:val="20"/>
        </w:rPr>
      </w:pPr>
      <w:r w:rsidRPr="00CB67FC">
        <w:rPr>
          <w:rFonts w:ascii="Times New Roman" w:hAnsi="Times New Roman"/>
          <w:sz w:val="20"/>
          <w:szCs w:val="20"/>
        </w:rPr>
        <w:tab/>
        <w:t>8.3. Стороны предусматривают претензионный порядок урегулирования споров, срок рассмотрения претензий 10 дней.</w:t>
      </w:r>
    </w:p>
    <w:p w14:paraId="3AC0629B" w14:textId="77777777" w:rsidR="00AD5A27" w:rsidRPr="00CB67FC" w:rsidRDefault="00AD5A27" w:rsidP="00AD5A27">
      <w:pPr>
        <w:jc w:val="center"/>
        <w:rPr>
          <w:rFonts w:ascii="Times New Roman" w:hAnsi="Times New Roman"/>
          <w:b/>
          <w:sz w:val="20"/>
          <w:szCs w:val="20"/>
        </w:rPr>
      </w:pPr>
      <w:r w:rsidRPr="00CB67FC">
        <w:rPr>
          <w:rFonts w:ascii="Times New Roman" w:hAnsi="Times New Roman"/>
          <w:b/>
          <w:sz w:val="20"/>
          <w:szCs w:val="20"/>
        </w:rPr>
        <w:t>9.Антикоррупционная оговорка</w:t>
      </w:r>
    </w:p>
    <w:p w14:paraId="0193A097" w14:textId="77777777" w:rsidR="00AD5A27" w:rsidRPr="00CB67FC" w:rsidRDefault="00AD5A27" w:rsidP="00AD5A27">
      <w:pPr>
        <w:ind w:firstLine="708"/>
        <w:jc w:val="both"/>
        <w:rPr>
          <w:rFonts w:ascii="Times New Roman" w:hAnsi="Times New Roman"/>
          <w:sz w:val="20"/>
          <w:szCs w:val="20"/>
        </w:rPr>
      </w:pPr>
      <w:r w:rsidRPr="00CB67FC">
        <w:rPr>
          <w:rFonts w:ascii="Times New Roman" w:hAnsi="Times New Roman"/>
          <w:bCs/>
          <w:sz w:val="20"/>
          <w:szCs w:val="20"/>
        </w:rPr>
        <w:t xml:space="preserve">9.1. </w:t>
      </w:r>
      <w:r w:rsidRPr="00CB67FC">
        <w:rPr>
          <w:rFonts w:ascii="Times New Roman" w:hAnsi="Times New Roman"/>
          <w:sz w:val="20"/>
          <w:szCs w:val="20"/>
        </w:rPr>
        <w:t>При исполнении обязательств по Договору Стороны, их аффилированные лица не выплачивают, не предлагают выплатить и не разрешают выплату каких-либо денежных средств или ценностей прямо или косвенно любым лицам для оказания влияния на действия или решения этих лиц с целью получить какие-либо неправомерные преимущества или иные неправомерные цели.</w:t>
      </w:r>
    </w:p>
    <w:p w14:paraId="178470E3" w14:textId="77777777" w:rsidR="00AD5A27" w:rsidRPr="00CB67FC" w:rsidRDefault="00AD5A27" w:rsidP="00AD5A27">
      <w:pPr>
        <w:pStyle w:val="ae"/>
        <w:ind w:firstLine="360"/>
        <w:rPr>
          <w:bCs w:val="0"/>
          <w:iCs w:val="0"/>
          <w:sz w:val="20"/>
          <w:szCs w:val="20"/>
        </w:rPr>
      </w:pPr>
      <w:r w:rsidRPr="00CB67FC">
        <w:rPr>
          <w:bCs w:val="0"/>
          <w:iCs w:val="0"/>
          <w:sz w:val="20"/>
          <w:szCs w:val="20"/>
        </w:rPr>
        <w:t>9.2. При исполнении обязательств по Договору Стороны, их аффилированные лица не осуществляют действия, квалифицируемые применимым для целей Договора законодательством Российской Федерации, как дача/получение взятки, коммерческий подкуп, а также иные действия, нарушающие требования применимого законодательства Российской Федерации и международных актов о противодействии коррупции.</w:t>
      </w:r>
    </w:p>
    <w:p w14:paraId="4EEB7880" w14:textId="77777777" w:rsidR="00AD5A27" w:rsidRPr="00CB67FC" w:rsidRDefault="00AD5A27" w:rsidP="00AD5A27">
      <w:pPr>
        <w:pStyle w:val="ae"/>
        <w:ind w:firstLine="360"/>
        <w:rPr>
          <w:bCs w:val="0"/>
          <w:iCs w:val="0"/>
          <w:sz w:val="20"/>
          <w:szCs w:val="20"/>
        </w:rPr>
      </w:pPr>
      <w:r w:rsidRPr="00CB67FC">
        <w:rPr>
          <w:bCs w:val="0"/>
          <w:iCs w:val="0"/>
          <w:sz w:val="20"/>
          <w:szCs w:val="20"/>
        </w:rPr>
        <w:t xml:space="preserve">9.3. В случае возникновения у Стороны обоснованных подозрений, что произошло или может произойти нарушение каких-либо положений раздела 8 Договора, соответствующая Сторона обязуется уведомить об этом другую Сторону в письменной форме. После получения письменного уведомления другая Сторона обязана направить подтверждение того, что нарушения не произошло или не произойдет. Это подтверждение должно быть направлено в течение 10 рабочих дней с даты письменного уведомления о нарушении.                                               </w:t>
      </w:r>
      <w:r w:rsidRPr="00CB67FC">
        <w:rPr>
          <w:bCs w:val="0"/>
          <w:iCs w:val="0"/>
          <w:sz w:val="20"/>
          <w:szCs w:val="20"/>
        </w:rPr>
        <w:br/>
        <w:t xml:space="preserve">              В письменном уведомлении другая Сторона обязана сослаться на обоснованные факты или предоставить материалы, достоверно подтверждающие или не дающие основание предполагать, что произошло или может произойти нарушение каких-либо положений Договора Стороной, ее аффилированными лицами, выражающееся в действиях, квалифицируемых применимым законодательством Российской Федерации, как дача или получение взятки, коммерческий подкуп, а также иных действиях, нарушающих требования применимого законодательства Российской Федерации и международных актов о противодействии коррупции.</w:t>
      </w:r>
    </w:p>
    <w:p w14:paraId="3A7AA925" w14:textId="77777777" w:rsidR="00AD5A27" w:rsidRPr="00CB67FC" w:rsidRDefault="00AD5A27" w:rsidP="00AD5A27">
      <w:pPr>
        <w:pStyle w:val="ae"/>
        <w:ind w:firstLine="360"/>
        <w:rPr>
          <w:bCs w:val="0"/>
          <w:iCs w:val="0"/>
          <w:sz w:val="20"/>
          <w:szCs w:val="20"/>
        </w:rPr>
      </w:pPr>
      <w:r w:rsidRPr="00CB67FC">
        <w:rPr>
          <w:bCs w:val="0"/>
          <w:iCs w:val="0"/>
          <w:sz w:val="20"/>
          <w:szCs w:val="20"/>
        </w:rPr>
        <w:t>9.4. В случае нарушения одной Стороной обязательств воздерживаться от запрещенных в разделе 9 Договора действий и/или неполучения другой Стороной в установленный Договором срок подтверждения, что нарушения не произошло или не произойдет, другая Сторона имеет право направить обоснованные факты или предоставить материалы компетентным органам в соответствии с применимым законодательством Российской Федерации.</w:t>
      </w:r>
    </w:p>
    <w:p w14:paraId="0EB7BC1F" w14:textId="77777777" w:rsidR="00AD5A27" w:rsidRPr="00CB67FC" w:rsidRDefault="00AD5A27" w:rsidP="00AD5A27">
      <w:pPr>
        <w:autoSpaceDE w:val="0"/>
        <w:autoSpaceDN w:val="0"/>
        <w:adjustRightInd w:val="0"/>
        <w:jc w:val="both"/>
        <w:rPr>
          <w:rFonts w:ascii="Times New Roman" w:hAnsi="Times New Roman"/>
          <w:sz w:val="20"/>
          <w:szCs w:val="20"/>
        </w:rPr>
      </w:pPr>
    </w:p>
    <w:p w14:paraId="39B8B645" w14:textId="77777777" w:rsidR="00AD5A27" w:rsidRPr="00CB67FC" w:rsidRDefault="00AD5A27" w:rsidP="00AD5A27">
      <w:pPr>
        <w:widowControl w:val="0"/>
        <w:autoSpaceDE w:val="0"/>
        <w:autoSpaceDN w:val="0"/>
        <w:adjustRightInd w:val="0"/>
        <w:spacing w:after="120"/>
        <w:ind w:firstLine="567"/>
        <w:jc w:val="center"/>
        <w:rPr>
          <w:rFonts w:ascii="Times New Roman" w:hAnsi="Times New Roman"/>
          <w:b/>
          <w:sz w:val="20"/>
          <w:szCs w:val="20"/>
        </w:rPr>
      </w:pPr>
      <w:r w:rsidRPr="00CB67FC">
        <w:rPr>
          <w:rFonts w:ascii="Times New Roman" w:hAnsi="Times New Roman"/>
          <w:b/>
          <w:sz w:val="20"/>
          <w:szCs w:val="20"/>
        </w:rPr>
        <w:t>10. СРОК ДЕЙСТВИЯ КОНТРАКТА</w:t>
      </w:r>
    </w:p>
    <w:p w14:paraId="7E355A11" w14:textId="77777777" w:rsidR="00AD5A27" w:rsidRPr="00CB67FC" w:rsidRDefault="00AD5A27" w:rsidP="00AD5A27">
      <w:pPr>
        <w:ind w:right="-2" w:firstLine="567"/>
        <w:jc w:val="both"/>
        <w:rPr>
          <w:rFonts w:ascii="Times New Roman" w:hAnsi="Times New Roman"/>
          <w:sz w:val="20"/>
          <w:szCs w:val="20"/>
        </w:rPr>
      </w:pPr>
      <w:r w:rsidRPr="00CB67FC">
        <w:rPr>
          <w:rFonts w:ascii="Times New Roman" w:hAnsi="Times New Roman"/>
          <w:sz w:val="20"/>
          <w:szCs w:val="20"/>
        </w:rPr>
        <w:t>10.1 Настоящий контракт вступает в силу с момента его заключения и действует до выполнения сторонами своих обязательств в полном объеме, но не более, чем до 31.12.2026г.</w:t>
      </w:r>
    </w:p>
    <w:p w14:paraId="5FCD38AF" w14:textId="77777777" w:rsidR="00AD5A27" w:rsidRPr="00CB67FC" w:rsidRDefault="00AD5A27" w:rsidP="00AD5A27">
      <w:pPr>
        <w:ind w:right="-2"/>
        <w:jc w:val="both"/>
        <w:rPr>
          <w:rFonts w:ascii="Times New Roman" w:hAnsi="Times New Roman"/>
          <w:bCs/>
          <w:sz w:val="20"/>
          <w:szCs w:val="20"/>
        </w:rPr>
      </w:pPr>
    </w:p>
    <w:p w14:paraId="5F046AD0" w14:textId="77777777" w:rsidR="00AD5A27" w:rsidRPr="00CB67FC" w:rsidRDefault="00AD5A27" w:rsidP="00AD5A27">
      <w:pPr>
        <w:widowControl w:val="0"/>
        <w:autoSpaceDE w:val="0"/>
        <w:autoSpaceDN w:val="0"/>
        <w:adjustRightInd w:val="0"/>
        <w:spacing w:after="120"/>
        <w:jc w:val="center"/>
        <w:rPr>
          <w:rFonts w:ascii="Times New Roman" w:hAnsi="Times New Roman"/>
          <w:b/>
          <w:caps/>
          <w:sz w:val="20"/>
          <w:szCs w:val="20"/>
        </w:rPr>
      </w:pPr>
      <w:r w:rsidRPr="00CB67FC">
        <w:rPr>
          <w:rFonts w:ascii="Times New Roman" w:hAnsi="Times New Roman"/>
          <w:b/>
          <w:sz w:val="20"/>
          <w:szCs w:val="20"/>
        </w:rPr>
        <w:t xml:space="preserve">11. </w:t>
      </w:r>
      <w:r w:rsidRPr="00CB67FC">
        <w:rPr>
          <w:rFonts w:ascii="Times New Roman" w:hAnsi="Times New Roman"/>
          <w:b/>
          <w:caps/>
          <w:sz w:val="20"/>
          <w:szCs w:val="20"/>
        </w:rPr>
        <w:t>Особые условия</w:t>
      </w:r>
    </w:p>
    <w:p w14:paraId="47829437" w14:textId="77777777" w:rsidR="00AD5A27" w:rsidRPr="00CB67FC" w:rsidRDefault="00AD5A27" w:rsidP="00AD5A27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  <w:sz w:val="20"/>
          <w:szCs w:val="20"/>
        </w:rPr>
      </w:pPr>
      <w:r w:rsidRPr="00CB67FC">
        <w:rPr>
          <w:rFonts w:ascii="Times New Roman" w:hAnsi="Times New Roman"/>
          <w:sz w:val="20"/>
          <w:szCs w:val="20"/>
        </w:rPr>
        <w:tab/>
        <w:t>11.1. Все взаимоотношения сторон, не урегулированные настоящим контрактом, регулируются действующим законодательством Российской Федерации.</w:t>
      </w:r>
    </w:p>
    <w:p w14:paraId="777CD5F9" w14:textId="77777777" w:rsidR="00AD5A27" w:rsidRPr="00CB67FC" w:rsidRDefault="00AD5A27" w:rsidP="00AD5A27">
      <w:pPr>
        <w:widowControl w:val="0"/>
        <w:autoSpaceDE w:val="0"/>
        <w:autoSpaceDN w:val="0"/>
        <w:adjustRightInd w:val="0"/>
        <w:ind w:firstLine="708"/>
        <w:jc w:val="both"/>
        <w:rPr>
          <w:rFonts w:ascii="Times New Roman" w:hAnsi="Times New Roman"/>
          <w:sz w:val="20"/>
          <w:szCs w:val="20"/>
        </w:rPr>
      </w:pPr>
      <w:r w:rsidRPr="00CB67FC">
        <w:rPr>
          <w:rFonts w:ascii="Times New Roman" w:hAnsi="Times New Roman"/>
          <w:sz w:val="20"/>
          <w:szCs w:val="20"/>
        </w:rPr>
        <w:t>11.2. Любые изменения и дополнения к настоящему контракту имеют силу только в том случае, если они оформлены в письменном виде и подписаны обеими сторонами.</w:t>
      </w:r>
    </w:p>
    <w:p w14:paraId="0B29A30D" w14:textId="77777777" w:rsidR="00AD5A27" w:rsidRPr="00CB67FC" w:rsidRDefault="00AD5A27" w:rsidP="00AD5A27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  <w:sz w:val="20"/>
          <w:szCs w:val="20"/>
        </w:rPr>
      </w:pPr>
      <w:r w:rsidRPr="00CB67FC">
        <w:rPr>
          <w:rFonts w:ascii="Times New Roman" w:hAnsi="Times New Roman"/>
          <w:sz w:val="20"/>
          <w:szCs w:val="20"/>
        </w:rPr>
        <w:tab/>
        <w:t>11.3. В случае изменения правового статуса одной из сторон, она в течение трех рабочих дней обязана информировать другую сторону об организации- правопреемнике.</w:t>
      </w:r>
    </w:p>
    <w:p w14:paraId="5760EB49" w14:textId="77777777" w:rsidR="00AD5A27" w:rsidRPr="00CB67FC" w:rsidRDefault="00AD5A27" w:rsidP="00AD5A27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  <w:sz w:val="20"/>
          <w:szCs w:val="20"/>
        </w:rPr>
      </w:pPr>
      <w:r w:rsidRPr="00CB67FC">
        <w:rPr>
          <w:rFonts w:ascii="Times New Roman" w:hAnsi="Times New Roman"/>
          <w:sz w:val="20"/>
          <w:szCs w:val="20"/>
        </w:rPr>
        <w:lastRenderedPageBreak/>
        <w:tab/>
        <w:t>11.4. Настоящий контракт составлен в двух экземплярах, имеющих одинаковую юридическую силу, по одному экземпляру для каждой из сторон.</w:t>
      </w:r>
    </w:p>
    <w:p w14:paraId="3C2F26E3" w14:textId="77777777" w:rsidR="00AD5A27" w:rsidRPr="00CB67FC" w:rsidRDefault="00AD5A27" w:rsidP="00AD5A27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  <w:sz w:val="20"/>
          <w:szCs w:val="20"/>
        </w:rPr>
      </w:pPr>
      <w:r w:rsidRPr="00CB67FC">
        <w:rPr>
          <w:rFonts w:ascii="Times New Roman" w:hAnsi="Times New Roman"/>
          <w:sz w:val="20"/>
          <w:szCs w:val="20"/>
        </w:rPr>
        <w:t>Приложение:</w:t>
      </w:r>
    </w:p>
    <w:p w14:paraId="77F3A45C" w14:textId="77777777" w:rsidR="00AD5A27" w:rsidRPr="00CB67FC" w:rsidRDefault="00AD5A27" w:rsidP="00AD5A27">
      <w:pPr>
        <w:pStyle w:val="a5"/>
        <w:widowControl w:val="0"/>
        <w:numPr>
          <w:ilvl w:val="0"/>
          <w:numId w:val="2"/>
        </w:numPr>
        <w:contextualSpacing/>
        <w:jc w:val="both"/>
        <w:rPr>
          <w:sz w:val="20"/>
          <w:szCs w:val="20"/>
        </w:rPr>
      </w:pPr>
      <w:r w:rsidRPr="00CB67FC">
        <w:rPr>
          <w:sz w:val="20"/>
          <w:szCs w:val="20"/>
        </w:rPr>
        <w:t>Спецификация (приложение № 1)</w:t>
      </w:r>
    </w:p>
    <w:p w14:paraId="58F54BB7" w14:textId="77777777" w:rsidR="00AD5A27" w:rsidRPr="00CB67FC" w:rsidRDefault="00AD5A27" w:rsidP="00AD5A27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  <w:sz w:val="20"/>
          <w:szCs w:val="20"/>
        </w:rPr>
      </w:pPr>
    </w:p>
    <w:p w14:paraId="556693B4" w14:textId="77777777" w:rsidR="00AD5A27" w:rsidRPr="00CB67FC" w:rsidRDefault="00AD5A27" w:rsidP="00AD5A27">
      <w:pPr>
        <w:autoSpaceDE w:val="0"/>
        <w:autoSpaceDN w:val="0"/>
        <w:adjustRightInd w:val="0"/>
        <w:spacing w:after="120"/>
        <w:jc w:val="center"/>
        <w:rPr>
          <w:rFonts w:ascii="Times New Roman" w:hAnsi="Times New Roman"/>
          <w:b/>
          <w:sz w:val="20"/>
          <w:szCs w:val="20"/>
        </w:rPr>
      </w:pPr>
      <w:r w:rsidRPr="00CB67FC">
        <w:rPr>
          <w:rFonts w:ascii="Times New Roman" w:hAnsi="Times New Roman"/>
          <w:b/>
          <w:caps/>
          <w:sz w:val="20"/>
          <w:szCs w:val="20"/>
        </w:rPr>
        <w:t>11</w:t>
      </w:r>
      <w:r w:rsidRPr="00CB67FC">
        <w:rPr>
          <w:rFonts w:ascii="Times New Roman" w:hAnsi="Times New Roman"/>
          <w:b/>
          <w:sz w:val="20"/>
          <w:szCs w:val="20"/>
        </w:rPr>
        <w:t>. ЮРИДИЧЕСКИЕ АДРЕСА И БАНКОВСКИЕ РЕКВИЗИТЫ СТОРОН</w:t>
      </w:r>
    </w:p>
    <w:tbl>
      <w:tblPr>
        <w:tblW w:w="9498" w:type="dxa"/>
        <w:tblInd w:w="-5" w:type="dxa"/>
        <w:tblLook w:val="01E0" w:firstRow="1" w:lastRow="1" w:firstColumn="1" w:lastColumn="1" w:noHBand="0" w:noVBand="0"/>
      </w:tblPr>
      <w:tblGrid>
        <w:gridCol w:w="4967"/>
        <w:gridCol w:w="4531"/>
      </w:tblGrid>
      <w:tr w:rsidR="00AD5A27" w:rsidRPr="00CB67FC" w14:paraId="4D280D22" w14:textId="77777777" w:rsidTr="005F6797">
        <w:tc>
          <w:tcPr>
            <w:tcW w:w="4967" w:type="dxa"/>
          </w:tcPr>
          <w:p w14:paraId="5B3D53A1" w14:textId="77777777" w:rsidR="00AD5A27" w:rsidRPr="00CB67FC" w:rsidRDefault="00AD5A27" w:rsidP="005F679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CB67FC">
              <w:rPr>
                <w:rFonts w:ascii="Times New Roman" w:hAnsi="Times New Roman"/>
                <w:sz w:val="20"/>
                <w:szCs w:val="20"/>
              </w:rPr>
              <w:t xml:space="preserve">ЗАКАЗЧИК:  </w:t>
            </w:r>
          </w:p>
        </w:tc>
        <w:tc>
          <w:tcPr>
            <w:tcW w:w="4531" w:type="dxa"/>
          </w:tcPr>
          <w:p w14:paraId="5ABE2F43" w14:textId="77777777" w:rsidR="00AD5A27" w:rsidRPr="00CB67FC" w:rsidRDefault="00AD5A27" w:rsidP="005F679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CB67FC">
              <w:rPr>
                <w:rFonts w:ascii="Times New Roman" w:hAnsi="Times New Roman"/>
                <w:sz w:val="20"/>
                <w:szCs w:val="20"/>
              </w:rPr>
              <w:t>ИСПОЛНИТЕЛЬ:</w:t>
            </w:r>
          </w:p>
        </w:tc>
      </w:tr>
      <w:tr w:rsidR="00AD5A27" w:rsidRPr="00CB67FC" w14:paraId="6DC2DFB8" w14:textId="77777777" w:rsidTr="005F6797">
        <w:tc>
          <w:tcPr>
            <w:tcW w:w="4967" w:type="dxa"/>
          </w:tcPr>
          <w:p w14:paraId="148CAB7E" w14:textId="77777777" w:rsidR="00AD5A27" w:rsidRPr="00CB67FC" w:rsidRDefault="00AD5A27" w:rsidP="005F6797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</w:p>
          <w:p w14:paraId="739BC7F4" w14:textId="77777777" w:rsidR="00AD5A27" w:rsidRPr="00CB67FC" w:rsidRDefault="00AD5A27" w:rsidP="005F6797">
            <w:pPr>
              <w:pStyle w:val="af0"/>
              <w:spacing w:line="240" w:lineRule="auto"/>
              <w:ind w:hanging="20"/>
              <w:rPr>
                <w:b/>
                <w:snapToGrid w:val="0"/>
                <w:color w:val="auto"/>
                <w:kern w:val="0"/>
                <w:sz w:val="20"/>
                <w:szCs w:val="20"/>
                <w:lang w:eastAsia="en-US" w:bidi="ar-SA"/>
              </w:rPr>
            </w:pPr>
            <w:r w:rsidRPr="00CB67FC">
              <w:rPr>
                <w:b/>
                <w:snapToGrid w:val="0"/>
                <w:color w:val="auto"/>
                <w:kern w:val="0"/>
                <w:sz w:val="20"/>
                <w:szCs w:val="20"/>
                <w:lang w:eastAsia="en-US" w:bidi="ar-SA"/>
              </w:rPr>
              <w:t xml:space="preserve">ФКУ «ГБ </w:t>
            </w:r>
            <w:proofErr w:type="gramStart"/>
            <w:r w:rsidRPr="00CB67FC">
              <w:rPr>
                <w:b/>
                <w:snapToGrid w:val="0"/>
                <w:color w:val="auto"/>
                <w:kern w:val="0"/>
                <w:sz w:val="20"/>
                <w:szCs w:val="20"/>
                <w:lang w:eastAsia="en-US" w:bidi="ar-SA"/>
              </w:rPr>
              <w:t>МСЭ  по</w:t>
            </w:r>
            <w:proofErr w:type="gramEnd"/>
            <w:r w:rsidRPr="00CB67FC">
              <w:rPr>
                <w:b/>
                <w:snapToGrid w:val="0"/>
                <w:color w:val="auto"/>
                <w:kern w:val="0"/>
                <w:sz w:val="20"/>
                <w:szCs w:val="20"/>
                <w:lang w:eastAsia="en-US" w:bidi="ar-SA"/>
              </w:rPr>
              <w:t xml:space="preserve"> Чувашской Республике – Чувашии» Минтруда России</w:t>
            </w:r>
          </w:p>
          <w:p w14:paraId="3A52CAE9" w14:textId="77777777" w:rsidR="00AD5A27" w:rsidRPr="00CB67FC" w:rsidRDefault="00AD5A27" w:rsidP="005F6797">
            <w:pPr>
              <w:jc w:val="both"/>
              <w:rPr>
                <w:rFonts w:ascii="Times New Roman" w:hAnsi="Times New Roman"/>
                <w:snapToGrid w:val="0"/>
                <w:sz w:val="20"/>
                <w:szCs w:val="20"/>
              </w:rPr>
            </w:pPr>
            <w:r w:rsidRPr="00CB67FC">
              <w:rPr>
                <w:rFonts w:ascii="Times New Roman" w:hAnsi="Times New Roman"/>
                <w:snapToGrid w:val="0"/>
                <w:sz w:val="20"/>
                <w:szCs w:val="20"/>
              </w:rPr>
              <w:t>Юридический и почтовый адрес:</w:t>
            </w:r>
          </w:p>
          <w:p w14:paraId="153F1C72" w14:textId="77777777" w:rsidR="00AD5A27" w:rsidRPr="00CB67FC" w:rsidRDefault="00AD5A27" w:rsidP="005F6797">
            <w:pPr>
              <w:jc w:val="both"/>
              <w:rPr>
                <w:rFonts w:ascii="Times New Roman" w:hAnsi="Times New Roman"/>
                <w:snapToGrid w:val="0"/>
                <w:sz w:val="20"/>
                <w:szCs w:val="20"/>
              </w:rPr>
            </w:pPr>
            <w:proofErr w:type="gramStart"/>
            <w:r w:rsidRPr="00CB67FC">
              <w:rPr>
                <w:rFonts w:ascii="Times New Roman" w:hAnsi="Times New Roman"/>
                <w:snapToGrid w:val="0"/>
                <w:sz w:val="20"/>
                <w:szCs w:val="20"/>
              </w:rPr>
              <w:t>428018,  г.</w:t>
            </w:r>
            <w:proofErr w:type="gramEnd"/>
            <w:r w:rsidRPr="00CB67FC">
              <w:rPr>
                <w:rFonts w:ascii="Times New Roman" w:hAnsi="Times New Roman"/>
                <w:snapToGrid w:val="0"/>
                <w:sz w:val="20"/>
                <w:szCs w:val="20"/>
              </w:rPr>
              <w:t xml:space="preserve"> Чебоксары, ул. Нижегородская, 6</w:t>
            </w:r>
          </w:p>
          <w:p w14:paraId="3133060D" w14:textId="77777777" w:rsidR="00AD5A27" w:rsidRPr="00CB67FC" w:rsidRDefault="00AD5A27" w:rsidP="005F6797">
            <w:pPr>
              <w:jc w:val="both"/>
              <w:rPr>
                <w:rFonts w:ascii="Times New Roman" w:hAnsi="Times New Roman"/>
                <w:snapToGrid w:val="0"/>
                <w:sz w:val="20"/>
                <w:szCs w:val="20"/>
              </w:rPr>
            </w:pPr>
            <w:r w:rsidRPr="00CB67FC">
              <w:rPr>
                <w:rFonts w:ascii="Times New Roman" w:hAnsi="Times New Roman"/>
                <w:snapToGrid w:val="0"/>
                <w:sz w:val="20"/>
                <w:szCs w:val="20"/>
              </w:rPr>
              <w:t>тел. тел. 8352-25-03-60, 25-03-91</w:t>
            </w:r>
          </w:p>
          <w:p w14:paraId="0D7BE2E3" w14:textId="77777777" w:rsidR="00AD5A27" w:rsidRPr="00CB67FC" w:rsidRDefault="00AD5A27" w:rsidP="005F6797">
            <w:pPr>
              <w:rPr>
                <w:rFonts w:ascii="Times New Roman" w:hAnsi="Times New Roman"/>
                <w:snapToGrid w:val="0"/>
                <w:sz w:val="20"/>
                <w:szCs w:val="20"/>
              </w:rPr>
            </w:pPr>
            <w:r w:rsidRPr="00CB67FC">
              <w:rPr>
                <w:rFonts w:ascii="Times New Roman" w:hAnsi="Times New Roman"/>
                <w:snapToGrid w:val="0"/>
                <w:sz w:val="20"/>
                <w:szCs w:val="20"/>
              </w:rPr>
              <w:t>ИНН 2127012794</w:t>
            </w:r>
          </w:p>
          <w:p w14:paraId="64BBE0D9" w14:textId="77777777" w:rsidR="00AD5A27" w:rsidRPr="00CB67FC" w:rsidRDefault="00AD5A27" w:rsidP="005F6797">
            <w:pPr>
              <w:rPr>
                <w:rFonts w:ascii="Times New Roman" w:hAnsi="Times New Roman"/>
                <w:snapToGrid w:val="0"/>
                <w:sz w:val="20"/>
                <w:szCs w:val="20"/>
              </w:rPr>
            </w:pPr>
            <w:r w:rsidRPr="00CB67FC">
              <w:rPr>
                <w:rFonts w:ascii="Times New Roman" w:hAnsi="Times New Roman"/>
                <w:snapToGrid w:val="0"/>
                <w:sz w:val="20"/>
                <w:szCs w:val="20"/>
              </w:rPr>
              <w:t>КПП 213001001</w:t>
            </w:r>
          </w:p>
          <w:p w14:paraId="16ADE27D" w14:textId="77777777" w:rsidR="00AD5A27" w:rsidRPr="00CB67FC" w:rsidRDefault="00AD5A27" w:rsidP="005F6797">
            <w:pPr>
              <w:rPr>
                <w:rFonts w:ascii="Times New Roman" w:hAnsi="Times New Roman"/>
                <w:snapToGrid w:val="0"/>
                <w:sz w:val="20"/>
                <w:szCs w:val="20"/>
              </w:rPr>
            </w:pPr>
            <w:r w:rsidRPr="00CB67FC">
              <w:rPr>
                <w:rFonts w:ascii="Times New Roman" w:hAnsi="Times New Roman"/>
                <w:snapToGrid w:val="0"/>
                <w:sz w:val="20"/>
                <w:szCs w:val="20"/>
              </w:rPr>
              <w:t>ОГРН 1042127028096</w:t>
            </w:r>
          </w:p>
          <w:p w14:paraId="27D6A057" w14:textId="77777777" w:rsidR="00AD5A27" w:rsidRPr="00CB67FC" w:rsidRDefault="00AD5A27" w:rsidP="005F6797">
            <w:pPr>
              <w:rPr>
                <w:rFonts w:ascii="Times New Roman" w:hAnsi="Times New Roman"/>
                <w:snapToGrid w:val="0"/>
                <w:sz w:val="20"/>
                <w:szCs w:val="20"/>
              </w:rPr>
            </w:pPr>
            <w:r w:rsidRPr="00CB67FC">
              <w:rPr>
                <w:rFonts w:ascii="Times New Roman" w:hAnsi="Times New Roman"/>
                <w:snapToGrid w:val="0"/>
                <w:sz w:val="20"/>
                <w:szCs w:val="20"/>
              </w:rPr>
              <w:t>Банковские реквизиты:</w:t>
            </w:r>
          </w:p>
          <w:p w14:paraId="6FD1F5A8" w14:textId="77777777" w:rsidR="00AD5A27" w:rsidRPr="00CB67FC" w:rsidRDefault="00AD5A27" w:rsidP="005F6797">
            <w:pPr>
              <w:rPr>
                <w:rFonts w:ascii="Times New Roman" w:hAnsi="Times New Roman"/>
                <w:snapToGrid w:val="0"/>
                <w:sz w:val="20"/>
                <w:szCs w:val="20"/>
              </w:rPr>
            </w:pPr>
            <w:r w:rsidRPr="00CB67FC">
              <w:rPr>
                <w:rFonts w:ascii="Times New Roman" w:hAnsi="Times New Roman"/>
                <w:snapToGrid w:val="0"/>
                <w:sz w:val="20"/>
                <w:szCs w:val="20"/>
              </w:rPr>
              <w:t xml:space="preserve"> л/с 03151А75340 </w:t>
            </w:r>
          </w:p>
          <w:p w14:paraId="64CA15E1" w14:textId="77777777" w:rsidR="00AD5A27" w:rsidRPr="00CB67FC" w:rsidRDefault="00AD5A27" w:rsidP="005F6797">
            <w:pPr>
              <w:rPr>
                <w:rFonts w:ascii="Times New Roman" w:hAnsi="Times New Roman"/>
                <w:snapToGrid w:val="0"/>
                <w:sz w:val="20"/>
                <w:szCs w:val="20"/>
              </w:rPr>
            </w:pPr>
            <w:r w:rsidRPr="00CB67FC">
              <w:rPr>
                <w:rFonts w:ascii="Times New Roman" w:hAnsi="Times New Roman"/>
                <w:snapToGrid w:val="0"/>
                <w:sz w:val="20"/>
                <w:szCs w:val="20"/>
              </w:rPr>
              <w:t xml:space="preserve"> р/с 03211643000000013201</w:t>
            </w:r>
          </w:p>
          <w:p w14:paraId="37B64FA6" w14:textId="77777777" w:rsidR="00AD5A27" w:rsidRPr="00CB67FC" w:rsidRDefault="00AD5A27" w:rsidP="005F6797">
            <w:pPr>
              <w:rPr>
                <w:rFonts w:ascii="Times New Roman" w:hAnsi="Times New Roman"/>
                <w:snapToGrid w:val="0"/>
                <w:sz w:val="20"/>
                <w:szCs w:val="20"/>
              </w:rPr>
            </w:pPr>
            <w:r w:rsidRPr="00CB67FC">
              <w:rPr>
                <w:rFonts w:ascii="Times New Roman" w:hAnsi="Times New Roman"/>
                <w:snapToGrid w:val="0"/>
                <w:sz w:val="20"/>
                <w:szCs w:val="20"/>
              </w:rPr>
              <w:t xml:space="preserve"> Наименование банка ОКЦ № 1 Волго-Вятского ГУ Банка России//УФК по Нижегородской области, г. Нижний Новгород</w:t>
            </w:r>
          </w:p>
          <w:p w14:paraId="681A7742" w14:textId="77777777" w:rsidR="00AD5A27" w:rsidRPr="00CB67FC" w:rsidRDefault="00AD5A27" w:rsidP="005F6797">
            <w:pPr>
              <w:rPr>
                <w:rFonts w:ascii="Times New Roman" w:hAnsi="Times New Roman"/>
                <w:snapToGrid w:val="0"/>
                <w:sz w:val="20"/>
                <w:szCs w:val="20"/>
              </w:rPr>
            </w:pPr>
            <w:r w:rsidRPr="00CB67FC">
              <w:rPr>
                <w:rFonts w:ascii="Times New Roman" w:hAnsi="Times New Roman"/>
                <w:snapToGrid w:val="0"/>
                <w:sz w:val="20"/>
                <w:szCs w:val="20"/>
              </w:rPr>
              <w:t xml:space="preserve"> </w:t>
            </w:r>
            <w:proofErr w:type="spellStart"/>
            <w:r w:rsidRPr="00CB67FC">
              <w:rPr>
                <w:rFonts w:ascii="Times New Roman" w:hAnsi="Times New Roman"/>
                <w:snapToGrid w:val="0"/>
                <w:sz w:val="20"/>
                <w:szCs w:val="20"/>
              </w:rPr>
              <w:t>Кор.счет</w:t>
            </w:r>
            <w:proofErr w:type="spellEnd"/>
            <w:r w:rsidRPr="00CB67FC">
              <w:rPr>
                <w:rFonts w:ascii="Times New Roman" w:hAnsi="Times New Roman"/>
                <w:snapToGrid w:val="0"/>
                <w:sz w:val="20"/>
                <w:szCs w:val="20"/>
              </w:rPr>
              <w:t xml:space="preserve"> 40102810745370000024</w:t>
            </w:r>
          </w:p>
          <w:p w14:paraId="5A5E04A7" w14:textId="77777777" w:rsidR="00AD5A27" w:rsidRPr="00CB67FC" w:rsidRDefault="00AD5A27" w:rsidP="005F6797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  <w:r w:rsidRPr="00CB67FC">
              <w:rPr>
                <w:rFonts w:ascii="Times New Roman" w:hAnsi="Times New Roman"/>
                <w:snapToGrid w:val="0"/>
                <w:sz w:val="20"/>
                <w:szCs w:val="20"/>
              </w:rPr>
              <w:t xml:space="preserve"> БИК 012202102</w:t>
            </w:r>
          </w:p>
          <w:p w14:paraId="63E5672A" w14:textId="77777777" w:rsidR="00AD5A27" w:rsidRPr="00CB67FC" w:rsidRDefault="00AD5A27" w:rsidP="005F6797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531" w:type="dxa"/>
          </w:tcPr>
          <w:p w14:paraId="72B390B2" w14:textId="77777777" w:rsidR="00AD5A27" w:rsidRPr="00CB67FC" w:rsidRDefault="00AD5A27" w:rsidP="005F6797">
            <w:pPr>
              <w:pStyle w:val="ae"/>
              <w:widowControl w:val="0"/>
              <w:autoSpaceDE w:val="0"/>
              <w:autoSpaceDN w:val="0"/>
              <w:adjustRightInd w:val="0"/>
              <w:jc w:val="left"/>
              <w:rPr>
                <w:bCs w:val="0"/>
                <w:iCs w:val="0"/>
                <w:sz w:val="20"/>
                <w:szCs w:val="20"/>
              </w:rPr>
            </w:pPr>
          </w:p>
        </w:tc>
      </w:tr>
    </w:tbl>
    <w:tbl>
      <w:tblPr>
        <w:tblpPr w:leftFromText="180" w:rightFromText="180" w:vertAnchor="text" w:horzAnchor="margin" w:tblpY="207"/>
        <w:tblW w:w="10096" w:type="dxa"/>
        <w:tblLook w:val="01E0" w:firstRow="1" w:lastRow="1" w:firstColumn="1" w:lastColumn="1" w:noHBand="0" w:noVBand="0"/>
      </w:tblPr>
      <w:tblGrid>
        <w:gridCol w:w="10305"/>
        <w:gridCol w:w="222"/>
      </w:tblGrid>
      <w:tr w:rsidR="00AD5A27" w:rsidRPr="00CB67FC" w14:paraId="10413913" w14:textId="77777777" w:rsidTr="005F6797">
        <w:trPr>
          <w:trHeight w:val="1137"/>
        </w:trPr>
        <w:tc>
          <w:tcPr>
            <w:tcW w:w="9860" w:type="dxa"/>
          </w:tcPr>
          <w:p w14:paraId="680D74C7" w14:textId="77777777" w:rsidR="00AD5A27" w:rsidRPr="00CB67FC" w:rsidRDefault="00AD5A27" w:rsidP="005F679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CB67FC">
              <w:rPr>
                <w:rFonts w:ascii="Times New Roman" w:hAnsi="Times New Roman"/>
                <w:sz w:val="20"/>
                <w:szCs w:val="20"/>
              </w:rPr>
              <w:t>ЗАКАЗЧИК                                                                       ИСПОЛНИТЕЛЬ</w:t>
            </w:r>
          </w:p>
          <w:p w14:paraId="6745D586" w14:textId="77777777" w:rsidR="00AD5A27" w:rsidRPr="00CB67FC" w:rsidRDefault="00AD5A27" w:rsidP="005F6797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  <w:r w:rsidRPr="00CB67FC">
              <w:rPr>
                <w:rFonts w:ascii="Times New Roman" w:hAnsi="Times New Roman"/>
                <w:sz w:val="20"/>
                <w:szCs w:val="20"/>
              </w:rPr>
              <w:t xml:space="preserve">Заместитель руководителя </w:t>
            </w:r>
          </w:p>
          <w:p w14:paraId="7D1D70B5" w14:textId="77777777" w:rsidR="00AD5A27" w:rsidRPr="00CB67FC" w:rsidRDefault="00AD5A27" w:rsidP="005F6797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  <w:r w:rsidRPr="00CB67FC">
              <w:rPr>
                <w:rFonts w:ascii="Times New Roman" w:hAnsi="Times New Roman"/>
                <w:sz w:val="20"/>
                <w:szCs w:val="20"/>
              </w:rPr>
              <w:t xml:space="preserve">по реабилитации инвалидов                                                                                  </w:t>
            </w:r>
          </w:p>
          <w:p w14:paraId="6D79D9B2" w14:textId="77777777" w:rsidR="00AD5A27" w:rsidRPr="00CB67FC" w:rsidRDefault="00AD5A27" w:rsidP="005F6797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</w:p>
          <w:p w14:paraId="76A16AEF" w14:textId="77777777" w:rsidR="00AD5A27" w:rsidRPr="00CB67FC" w:rsidRDefault="00AD5A27" w:rsidP="005F6797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</w:p>
          <w:p w14:paraId="29905AF8" w14:textId="77777777" w:rsidR="00AD5A27" w:rsidRPr="00CB67FC" w:rsidRDefault="00AD5A27" w:rsidP="005F6797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  <w:r w:rsidRPr="00CB67FC">
              <w:rPr>
                <w:rFonts w:ascii="Times New Roman" w:hAnsi="Times New Roman"/>
                <w:sz w:val="20"/>
                <w:szCs w:val="20"/>
              </w:rPr>
              <w:t xml:space="preserve">____________________ / Л.Г. Смолина /                          ____________________ / /        </w:t>
            </w:r>
          </w:p>
          <w:p w14:paraId="21FEB795" w14:textId="77777777" w:rsidR="00AD5A27" w:rsidRPr="00CB67FC" w:rsidRDefault="00AD5A27" w:rsidP="005F6797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  <w:r w:rsidRPr="00CB67FC">
              <w:rPr>
                <w:rFonts w:ascii="Times New Roman" w:hAnsi="Times New Roman"/>
                <w:sz w:val="20"/>
                <w:szCs w:val="20"/>
              </w:rPr>
              <w:t xml:space="preserve">                                                                                                              </w:t>
            </w:r>
          </w:p>
          <w:p w14:paraId="43D5A0A7" w14:textId="77777777" w:rsidR="00AD5A27" w:rsidRPr="00CB67FC" w:rsidRDefault="00AD5A27" w:rsidP="005F6797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</w:p>
          <w:p w14:paraId="7580F21E" w14:textId="77777777" w:rsidR="00AD5A27" w:rsidRPr="00CB67FC" w:rsidRDefault="00AD5A27" w:rsidP="005F6797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</w:p>
          <w:p w14:paraId="6ED565BA" w14:textId="77777777" w:rsidR="00AD5A27" w:rsidRPr="00CB67FC" w:rsidRDefault="00AD5A27" w:rsidP="005F6797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</w:p>
          <w:p w14:paraId="0BAC8217" w14:textId="77777777" w:rsidR="00AD5A27" w:rsidRPr="00CB67FC" w:rsidRDefault="00AD5A27" w:rsidP="005F6797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</w:p>
          <w:p w14:paraId="74076705" w14:textId="77777777" w:rsidR="00AD5A27" w:rsidRPr="00CB67FC" w:rsidRDefault="00AD5A27" w:rsidP="005F6797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</w:p>
          <w:p w14:paraId="5B0833A2" w14:textId="77777777" w:rsidR="00AD5A27" w:rsidRPr="00CB67FC" w:rsidRDefault="00AD5A27" w:rsidP="005F6797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</w:p>
          <w:p w14:paraId="64B1C1C4" w14:textId="77777777" w:rsidR="00AD5A27" w:rsidRPr="00CB67FC" w:rsidRDefault="00AD5A27" w:rsidP="005F6797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</w:p>
          <w:p w14:paraId="126355F8" w14:textId="77777777" w:rsidR="00AD5A27" w:rsidRPr="00CB67FC" w:rsidRDefault="00AD5A27" w:rsidP="005F6797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</w:p>
          <w:p w14:paraId="07E5D5CD" w14:textId="77777777" w:rsidR="00AD5A27" w:rsidRPr="00CB67FC" w:rsidRDefault="00AD5A27" w:rsidP="005F6797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</w:p>
          <w:p w14:paraId="1747D09F" w14:textId="77777777" w:rsidR="00AD5A27" w:rsidRPr="00CB67FC" w:rsidRDefault="00AD5A27" w:rsidP="005F6797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</w:p>
          <w:p w14:paraId="391B319D" w14:textId="77777777" w:rsidR="00AD5A27" w:rsidRPr="00CB67FC" w:rsidRDefault="00AD5A27" w:rsidP="005F6797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</w:p>
          <w:p w14:paraId="634B234F" w14:textId="77777777" w:rsidR="00AD5A27" w:rsidRPr="00CB67FC" w:rsidRDefault="00AD5A27" w:rsidP="005F6797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</w:p>
          <w:p w14:paraId="54966E48" w14:textId="77777777" w:rsidR="00AD5A27" w:rsidRPr="00CB67FC" w:rsidRDefault="00AD5A27" w:rsidP="005F6797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</w:p>
          <w:p w14:paraId="2A119F2B" w14:textId="77777777" w:rsidR="00AD5A27" w:rsidRPr="00CB67FC" w:rsidRDefault="00AD5A27" w:rsidP="005F6797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</w:p>
          <w:p w14:paraId="0113F464" w14:textId="77777777" w:rsidR="00AD5A27" w:rsidRPr="00CB67FC" w:rsidRDefault="00AD5A27" w:rsidP="005F6797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</w:p>
          <w:p w14:paraId="7593438B" w14:textId="77777777" w:rsidR="00AD5A27" w:rsidRPr="00CB67FC" w:rsidRDefault="00AD5A27" w:rsidP="005F6797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</w:p>
          <w:p w14:paraId="2D931393" w14:textId="77777777" w:rsidR="00AD5A27" w:rsidRPr="00CB67FC" w:rsidRDefault="00AD5A27" w:rsidP="005F6797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</w:p>
          <w:p w14:paraId="7E62B8F4" w14:textId="77777777" w:rsidR="00AD5A27" w:rsidRPr="00CB67FC" w:rsidRDefault="00AD5A27" w:rsidP="005F6797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</w:p>
          <w:p w14:paraId="2C5E5E94" w14:textId="77777777" w:rsidR="00AD5A27" w:rsidRPr="00CB67FC" w:rsidRDefault="00AD5A27" w:rsidP="005F6797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</w:p>
          <w:p w14:paraId="3B5F2A02" w14:textId="77777777" w:rsidR="00AD5A27" w:rsidRPr="00CB67FC" w:rsidRDefault="00AD5A27" w:rsidP="005F6797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</w:p>
          <w:p w14:paraId="4CDB6B30" w14:textId="77777777" w:rsidR="00AD5A27" w:rsidRPr="00CB67FC" w:rsidRDefault="00AD5A27" w:rsidP="005F6797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</w:p>
          <w:p w14:paraId="18ABEFD3" w14:textId="77777777" w:rsidR="00AD5A27" w:rsidRPr="00CB67FC" w:rsidRDefault="00AD5A27" w:rsidP="005F6797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</w:p>
          <w:p w14:paraId="171C2DE6" w14:textId="77777777" w:rsidR="00AD5A27" w:rsidRPr="00CB67FC" w:rsidRDefault="00AD5A27" w:rsidP="005F6797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</w:p>
          <w:p w14:paraId="2F198588" w14:textId="77777777" w:rsidR="00AD5A27" w:rsidRPr="00CB67FC" w:rsidRDefault="00AD5A27" w:rsidP="005F6797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</w:p>
          <w:p w14:paraId="012475FF" w14:textId="77777777" w:rsidR="00AD5A27" w:rsidRPr="00CB67FC" w:rsidRDefault="00AD5A27" w:rsidP="005F6797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</w:p>
          <w:p w14:paraId="6ECF64F7" w14:textId="77777777" w:rsidR="00AD5A27" w:rsidRPr="00CB67FC" w:rsidRDefault="00AD5A27" w:rsidP="005F6797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</w:p>
          <w:p w14:paraId="256153D1" w14:textId="77777777" w:rsidR="00AD5A27" w:rsidRPr="00CB67FC" w:rsidRDefault="00AD5A27" w:rsidP="005F6797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</w:p>
          <w:p w14:paraId="21D93026" w14:textId="77777777" w:rsidR="00AD5A27" w:rsidRPr="00CB67FC" w:rsidRDefault="00AD5A27" w:rsidP="005F6797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</w:p>
          <w:p w14:paraId="2418F6A0" w14:textId="77777777" w:rsidR="00AD5A27" w:rsidRPr="00CB67FC" w:rsidRDefault="00AD5A27" w:rsidP="005F6797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</w:p>
          <w:p w14:paraId="6CBA2347" w14:textId="77777777" w:rsidR="00AD5A27" w:rsidRPr="00CB67FC" w:rsidRDefault="00AD5A27" w:rsidP="005F6797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</w:p>
          <w:p w14:paraId="3BE83BC0" w14:textId="77777777" w:rsidR="00AD5A27" w:rsidRPr="00CB67FC" w:rsidRDefault="00AD5A27" w:rsidP="005F6797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CB67FC">
              <w:rPr>
                <w:rFonts w:ascii="Times New Roman" w:hAnsi="Times New Roman"/>
                <w:sz w:val="20"/>
                <w:szCs w:val="20"/>
              </w:rPr>
              <w:t>Приложение № 1</w:t>
            </w:r>
          </w:p>
          <w:p w14:paraId="57491063" w14:textId="77777777" w:rsidR="00AD5A27" w:rsidRPr="00CB67FC" w:rsidRDefault="00AD5A27" w:rsidP="005F6797">
            <w:pPr>
              <w:spacing w:after="60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CB67FC">
              <w:rPr>
                <w:rFonts w:ascii="Times New Roman" w:hAnsi="Times New Roman"/>
                <w:sz w:val="20"/>
                <w:szCs w:val="20"/>
              </w:rPr>
              <w:t xml:space="preserve">к контракту №     от ___.  .2026 г. </w:t>
            </w:r>
          </w:p>
          <w:p w14:paraId="2906856D" w14:textId="77777777" w:rsidR="00AD5A27" w:rsidRPr="00CB67FC" w:rsidRDefault="00AD5A27" w:rsidP="005F6797">
            <w:pPr>
              <w:tabs>
                <w:tab w:val="left" w:pos="450"/>
                <w:tab w:val="right" w:pos="9354"/>
              </w:tabs>
              <w:spacing w:after="60"/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  <w:p w14:paraId="7A3969CE" w14:textId="77777777" w:rsidR="00AD5A27" w:rsidRPr="00CB67FC" w:rsidRDefault="00AD5A27" w:rsidP="005F679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bookmarkStart w:id="0" w:name="_Hlk168581073"/>
            <w:r w:rsidRPr="00CB67FC">
              <w:rPr>
                <w:rFonts w:ascii="Times New Roman" w:hAnsi="Times New Roman"/>
                <w:sz w:val="20"/>
                <w:szCs w:val="20"/>
              </w:rPr>
              <w:t>Спецификация</w:t>
            </w:r>
          </w:p>
          <w:p w14:paraId="079D016B" w14:textId="77777777" w:rsidR="00AD5A27" w:rsidRPr="00CB67FC" w:rsidRDefault="00AD5A27" w:rsidP="005F679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14:paraId="2D4C29D5" w14:textId="77777777" w:rsidR="00AD5A27" w:rsidRPr="00CB67FC" w:rsidRDefault="00AD5A27" w:rsidP="005F679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tbl>
            <w:tblPr>
              <w:tblW w:w="10079" w:type="dxa"/>
              <w:jc w:val="center"/>
              <w:tblLook w:val="04A0" w:firstRow="1" w:lastRow="0" w:firstColumn="1" w:lastColumn="0" w:noHBand="0" w:noVBand="1"/>
            </w:tblPr>
            <w:tblGrid>
              <w:gridCol w:w="680"/>
              <w:gridCol w:w="5064"/>
              <w:gridCol w:w="675"/>
              <w:gridCol w:w="920"/>
              <w:gridCol w:w="1340"/>
              <w:gridCol w:w="1400"/>
            </w:tblGrid>
            <w:tr w:rsidR="00AD5A27" w:rsidRPr="00CB67FC" w14:paraId="1537DC4B" w14:textId="77777777" w:rsidTr="005F6797">
              <w:trPr>
                <w:trHeight w:val="624"/>
                <w:jc w:val="center"/>
              </w:trPr>
              <w:tc>
                <w:tcPr>
                  <w:tcW w:w="6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DEDA08D" w14:textId="77777777" w:rsidR="00AD5A27" w:rsidRPr="00CB67FC" w:rsidRDefault="00AD5A27" w:rsidP="005F6797">
                  <w:pPr>
                    <w:framePr w:hSpace="180" w:wrap="around" w:vAnchor="text" w:hAnchor="margin" w:y="207"/>
                    <w:jc w:val="center"/>
                    <w:rPr>
                      <w:rFonts w:ascii="Times New Roman" w:hAnsi="Times New Roman"/>
                      <w:b/>
                      <w:bCs/>
                      <w:color w:val="000000"/>
                      <w:sz w:val="20"/>
                      <w:szCs w:val="20"/>
                    </w:rPr>
                  </w:pPr>
                  <w:r w:rsidRPr="00CB67FC">
                    <w:rPr>
                      <w:rFonts w:ascii="Times New Roman" w:hAnsi="Times New Roman"/>
                      <w:b/>
                      <w:bCs/>
                      <w:color w:val="000000"/>
                      <w:sz w:val="20"/>
                      <w:szCs w:val="20"/>
                    </w:rPr>
                    <w:t>№ п./п.</w:t>
                  </w:r>
                </w:p>
              </w:tc>
              <w:tc>
                <w:tcPr>
                  <w:tcW w:w="5064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03528B4" w14:textId="77777777" w:rsidR="00AD5A27" w:rsidRPr="00CB67FC" w:rsidRDefault="00AD5A27" w:rsidP="005F6797">
                  <w:pPr>
                    <w:framePr w:hSpace="180" w:wrap="around" w:vAnchor="text" w:hAnchor="margin" w:y="207"/>
                    <w:jc w:val="center"/>
                    <w:rPr>
                      <w:rFonts w:ascii="Times New Roman" w:hAnsi="Times New Roman"/>
                      <w:b/>
                      <w:bCs/>
                      <w:color w:val="000000"/>
                      <w:sz w:val="20"/>
                      <w:szCs w:val="20"/>
                    </w:rPr>
                  </w:pPr>
                  <w:r w:rsidRPr="00CB67FC">
                    <w:rPr>
                      <w:rFonts w:ascii="Times New Roman" w:hAnsi="Times New Roman"/>
                      <w:b/>
                      <w:bCs/>
                      <w:color w:val="000000"/>
                      <w:sz w:val="20"/>
                      <w:szCs w:val="20"/>
                    </w:rPr>
                    <w:t>Наименование (услуг/работ)</w:t>
                  </w:r>
                </w:p>
              </w:tc>
              <w:tc>
                <w:tcPr>
                  <w:tcW w:w="675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2672EF3" w14:textId="77777777" w:rsidR="00AD5A27" w:rsidRPr="00CB67FC" w:rsidRDefault="00AD5A27" w:rsidP="005F6797">
                  <w:pPr>
                    <w:framePr w:hSpace="180" w:wrap="around" w:vAnchor="text" w:hAnchor="margin" w:y="207"/>
                    <w:jc w:val="center"/>
                    <w:rPr>
                      <w:rFonts w:ascii="Times New Roman" w:hAnsi="Times New Roman"/>
                      <w:b/>
                      <w:bCs/>
                      <w:color w:val="000000"/>
                      <w:sz w:val="20"/>
                      <w:szCs w:val="20"/>
                    </w:rPr>
                  </w:pPr>
                  <w:r w:rsidRPr="00CB67FC">
                    <w:rPr>
                      <w:rFonts w:ascii="Times New Roman" w:hAnsi="Times New Roman"/>
                      <w:b/>
                      <w:bCs/>
                      <w:color w:val="000000"/>
                      <w:sz w:val="20"/>
                      <w:szCs w:val="20"/>
                    </w:rPr>
                    <w:t>Ед. изм.</w:t>
                  </w:r>
                </w:p>
              </w:tc>
              <w:tc>
                <w:tcPr>
                  <w:tcW w:w="92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B80E48B" w14:textId="77777777" w:rsidR="00AD5A27" w:rsidRPr="00CB67FC" w:rsidRDefault="00AD5A27" w:rsidP="005F6797">
                  <w:pPr>
                    <w:framePr w:hSpace="180" w:wrap="around" w:vAnchor="text" w:hAnchor="margin" w:y="207"/>
                    <w:jc w:val="center"/>
                    <w:rPr>
                      <w:rFonts w:ascii="Times New Roman" w:hAnsi="Times New Roman"/>
                      <w:b/>
                      <w:bCs/>
                      <w:color w:val="000000"/>
                      <w:sz w:val="20"/>
                      <w:szCs w:val="20"/>
                    </w:rPr>
                  </w:pPr>
                  <w:r w:rsidRPr="00CB67FC">
                    <w:rPr>
                      <w:rFonts w:ascii="Times New Roman" w:hAnsi="Times New Roman"/>
                      <w:b/>
                      <w:bCs/>
                      <w:color w:val="000000"/>
                      <w:sz w:val="20"/>
                      <w:szCs w:val="20"/>
                    </w:rPr>
                    <w:t>Кол-во</w:t>
                  </w:r>
                </w:p>
              </w:tc>
              <w:tc>
                <w:tcPr>
                  <w:tcW w:w="134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ACC562F" w14:textId="77777777" w:rsidR="00AD5A27" w:rsidRPr="00CB67FC" w:rsidRDefault="00AD5A27" w:rsidP="005F6797">
                  <w:pPr>
                    <w:framePr w:hSpace="180" w:wrap="around" w:vAnchor="text" w:hAnchor="margin" w:y="207"/>
                    <w:jc w:val="center"/>
                    <w:rPr>
                      <w:rFonts w:ascii="Times New Roman" w:hAnsi="Times New Roman"/>
                      <w:b/>
                      <w:bCs/>
                      <w:color w:val="000000"/>
                      <w:sz w:val="20"/>
                      <w:szCs w:val="20"/>
                    </w:rPr>
                  </w:pPr>
                  <w:r w:rsidRPr="00CB67FC">
                    <w:rPr>
                      <w:rFonts w:ascii="Times New Roman" w:hAnsi="Times New Roman"/>
                      <w:b/>
                      <w:bCs/>
                      <w:color w:val="000000"/>
                      <w:sz w:val="20"/>
                      <w:szCs w:val="20"/>
                    </w:rPr>
                    <w:t>Цена, руб.</w:t>
                  </w:r>
                </w:p>
              </w:tc>
              <w:tc>
                <w:tcPr>
                  <w:tcW w:w="140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C132323" w14:textId="77777777" w:rsidR="00AD5A27" w:rsidRPr="00CB67FC" w:rsidRDefault="00AD5A27" w:rsidP="005F6797">
                  <w:pPr>
                    <w:framePr w:hSpace="180" w:wrap="around" w:vAnchor="text" w:hAnchor="margin" w:y="207"/>
                    <w:jc w:val="center"/>
                    <w:rPr>
                      <w:rFonts w:ascii="Times New Roman" w:hAnsi="Times New Roman"/>
                      <w:b/>
                      <w:bCs/>
                      <w:color w:val="000000"/>
                      <w:sz w:val="20"/>
                      <w:szCs w:val="20"/>
                    </w:rPr>
                  </w:pPr>
                  <w:r w:rsidRPr="00CB67FC">
                    <w:rPr>
                      <w:rFonts w:ascii="Times New Roman" w:hAnsi="Times New Roman"/>
                      <w:b/>
                      <w:bCs/>
                      <w:color w:val="000000"/>
                      <w:sz w:val="20"/>
                      <w:szCs w:val="20"/>
                    </w:rPr>
                    <w:t>Сумма, руб.</w:t>
                  </w:r>
                </w:p>
              </w:tc>
            </w:tr>
            <w:tr w:rsidR="00AD5A27" w:rsidRPr="00CB67FC" w14:paraId="312AC5D5" w14:textId="77777777" w:rsidTr="005F6797">
              <w:trPr>
                <w:trHeight w:val="312"/>
                <w:jc w:val="center"/>
              </w:trPr>
              <w:tc>
                <w:tcPr>
                  <w:tcW w:w="68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B0AF646" w14:textId="77777777" w:rsidR="00AD5A27" w:rsidRPr="00CB67FC" w:rsidRDefault="00AD5A27" w:rsidP="005F6797">
                  <w:pPr>
                    <w:framePr w:hSpace="180" w:wrap="around" w:vAnchor="text" w:hAnchor="margin" w:y="207"/>
                    <w:jc w:val="center"/>
                    <w:rPr>
                      <w:rFonts w:ascii="Times New Roman" w:hAnsi="Times New Roman"/>
                      <w:color w:val="000000"/>
                      <w:sz w:val="20"/>
                      <w:szCs w:val="20"/>
                    </w:rPr>
                  </w:pPr>
                  <w:r w:rsidRPr="00CB67FC">
                    <w:rPr>
                      <w:rFonts w:ascii="Times New Roman" w:hAnsi="Times New Roman"/>
                      <w:color w:val="000000"/>
                      <w:sz w:val="20"/>
                      <w:szCs w:val="20"/>
                    </w:rPr>
                    <w:t>1.</w:t>
                  </w:r>
                </w:p>
              </w:tc>
              <w:tc>
                <w:tcPr>
                  <w:tcW w:w="506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E96AAC8" w14:textId="77777777" w:rsidR="00AD5A27" w:rsidRPr="00CB67FC" w:rsidRDefault="00AD5A27" w:rsidP="005F6797">
                  <w:pPr>
                    <w:framePr w:hSpace="180" w:wrap="around" w:vAnchor="text" w:hAnchor="margin" w:y="207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CB67FC">
                    <w:rPr>
                      <w:rFonts w:ascii="Times New Roman" w:hAnsi="Times New Roman"/>
                      <w:sz w:val="20"/>
                      <w:szCs w:val="20"/>
                    </w:rPr>
                    <w:t xml:space="preserve">Локальный сметный расчет на монтаж светильников по адресу: </w:t>
                  </w:r>
                </w:p>
                <w:p w14:paraId="45227BD8" w14:textId="77777777" w:rsidR="00AD5A27" w:rsidRPr="00CB67FC" w:rsidRDefault="00AD5A27" w:rsidP="00AD5A27">
                  <w:pPr>
                    <w:pStyle w:val="a5"/>
                    <w:framePr w:hSpace="180" w:wrap="around" w:vAnchor="text" w:hAnchor="margin" w:y="207"/>
                    <w:numPr>
                      <w:ilvl w:val="0"/>
                      <w:numId w:val="3"/>
                    </w:numPr>
                    <w:autoSpaceDE/>
                    <w:autoSpaceDN/>
                    <w:adjustRightInd/>
                    <w:spacing w:after="160" w:line="259" w:lineRule="auto"/>
                    <w:ind w:left="431"/>
                    <w:contextualSpacing/>
                    <w:rPr>
                      <w:sz w:val="20"/>
                      <w:szCs w:val="20"/>
                    </w:rPr>
                  </w:pPr>
                  <w:r w:rsidRPr="00CB67FC">
                    <w:rPr>
                      <w:sz w:val="20"/>
                      <w:szCs w:val="20"/>
                    </w:rPr>
                    <w:t xml:space="preserve">г. </w:t>
                  </w:r>
                  <w:proofErr w:type="gramStart"/>
                  <w:r w:rsidRPr="00CB67FC">
                    <w:rPr>
                      <w:sz w:val="20"/>
                      <w:szCs w:val="20"/>
                    </w:rPr>
                    <w:t>Чебоксары ,</w:t>
                  </w:r>
                  <w:proofErr w:type="gramEnd"/>
                  <w:r w:rsidRPr="00CB67FC">
                    <w:rPr>
                      <w:sz w:val="20"/>
                      <w:szCs w:val="20"/>
                    </w:rPr>
                    <w:t xml:space="preserve"> ул. Нижегородская, д. 6, 5 этаж, 503 кабинет</w:t>
                  </w:r>
                </w:p>
                <w:p w14:paraId="56F5E85B" w14:textId="77777777" w:rsidR="00AD5A27" w:rsidRPr="00CB67FC" w:rsidRDefault="00AD5A27" w:rsidP="005F6797">
                  <w:pPr>
                    <w:framePr w:hSpace="180" w:wrap="around" w:vAnchor="text" w:hAnchor="margin" w:y="207"/>
                    <w:ind w:left="71"/>
                    <w:rPr>
                      <w:rFonts w:ascii="Times New Roman" w:hAnsi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67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2DFD190" w14:textId="77777777" w:rsidR="00AD5A27" w:rsidRPr="00CB67FC" w:rsidRDefault="00AD5A27" w:rsidP="005F6797">
                  <w:pPr>
                    <w:framePr w:hSpace="180" w:wrap="around" w:vAnchor="text" w:hAnchor="margin" w:y="207"/>
                    <w:jc w:val="center"/>
                    <w:rPr>
                      <w:rFonts w:ascii="Times New Roman" w:hAnsi="Times New Roman"/>
                      <w:color w:val="000000"/>
                      <w:sz w:val="20"/>
                      <w:szCs w:val="20"/>
                    </w:rPr>
                  </w:pPr>
                  <w:r w:rsidRPr="00CB67FC">
                    <w:rPr>
                      <w:rFonts w:ascii="Times New Roman" w:hAnsi="Times New Roman"/>
                      <w:color w:val="000000"/>
                      <w:sz w:val="20"/>
                      <w:szCs w:val="20"/>
                    </w:rPr>
                    <w:t>шт.</w:t>
                  </w:r>
                </w:p>
              </w:tc>
              <w:tc>
                <w:tcPr>
                  <w:tcW w:w="9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F77475F" w14:textId="77777777" w:rsidR="00AD5A27" w:rsidRPr="00CB67FC" w:rsidRDefault="00AD5A27" w:rsidP="005F6797">
                  <w:pPr>
                    <w:framePr w:hSpace="180" w:wrap="around" w:vAnchor="text" w:hAnchor="margin" w:y="207"/>
                    <w:jc w:val="center"/>
                    <w:rPr>
                      <w:rFonts w:ascii="Times New Roman" w:hAnsi="Times New Roman"/>
                      <w:color w:val="000000"/>
                      <w:sz w:val="20"/>
                      <w:szCs w:val="20"/>
                    </w:rPr>
                  </w:pPr>
                  <w:r w:rsidRPr="00CB67FC">
                    <w:rPr>
                      <w:rFonts w:ascii="Times New Roman" w:hAnsi="Times New Roman"/>
                      <w:color w:val="000000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13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  <w:hideMark/>
                </w:tcPr>
                <w:p w14:paraId="2DF9DAFC" w14:textId="77777777" w:rsidR="00AD5A27" w:rsidRPr="00CB67FC" w:rsidRDefault="00AD5A27" w:rsidP="005F6797">
                  <w:pPr>
                    <w:framePr w:hSpace="180" w:wrap="around" w:vAnchor="text" w:hAnchor="margin" w:y="207"/>
                    <w:jc w:val="center"/>
                    <w:rPr>
                      <w:rFonts w:ascii="Times New Roman" w:hAnsi="Times New Roman"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14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  <w:hideMark/>
                </w:tcPr>
                <w:p w14:paraId="6552B65C" w14:textId="77777777" w:rsidR="00AD5A27" w:rsidRPr="00CB67FC" w:rsidRDefault="00AD5A27" w:rsidP="005F6797">
                  <w:pPr>
                    <w:framePr w:hSpace="180" w:wrap="around" w:vAnchor="text" w:hAnchor="margin" w:y="207"/>
                    <w:jc w:val="right"/>
                    <w:rPr>
                      <w:rFonts w:ascii="Times New Roman" w:hAnsi="Times New Roman"/>
                      <w:color w:val="000000"/>
                      <w:sz w:val="20"/>
                      <w:szCs w:val="20"/>
                    </w:rPr>
                  </w:pPr>
                </w:p>
              </w:tc>
            </w:tr>
            <w:tr w:rsidR="00AD5A27" w:rsidRPr="00CB67FC" w14:paraId="5351E936" w14:textId="77777777" w:rsidTr="005F6797">
              <w:trPr>
                <w:trHeight w:val="312"/>
                <w:jc w:val="center"/>
              </w:trPr>
              <w:tc>
                <w:tcPr>
                  <w:tcW w:w="680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center"/>
                  <w:hideMark/>
                </w:tcPr>
                <w:p w14:paraId="50F4511F" w14:textId="77777777" w:rsidR="00AD5A27" w:rsidRPr="00CB67FC" w:rsidRDefault="00AD5A27" w:rsidP="005F6797">
                  <w:pPr>
                    <w:framePr w:hSpace="180" w:wrap="around" w:vAnchor="text" w:hAnchor="margin" w:y="207"/>
                    <w:rPr>
                      <w:rFonts w:ascii="Times New Roman" w:hAnsi="Times New Roman"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5064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14:paraId="47D8FCCF" w14:textId="77777777" w:rsidR="00AD5A27" w:rsidRPr="00CB67FC" w:rsidRDefault="00AD5A27" w:rsidP="005F6797">
                  <w:pPr>
                    <w:framePr w:hSpace="180" w:wrap="around" w:vAnchor="text" w:hAnchor="margin" w:y="207"/>
                    <w:rPr>
                      <w:rFonts w:ascii="Times New Roman" w:hAnsi="Times New Roman"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675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14:paraId="6A677646" w14:textId="77777777" w:rsidR="00AD5A27" w:rsidRPr="00CB67FC" w:rsidRDefault="00AD5A27" w:rsidP="005F6797">
                  <w:pPr>
                    <w:framePr w:hSpace="180" w:wrap="around" w:vAnchor="text" w:hAnchor="margin" w:y="207"/>
                    <w:rPr>
                      <w:rFonts w:ascii="Times New Roman" w:hAnsi="Times New Roman"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920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14:paraId="1E315CE8" w14:textId="77777777" w:rsidR="00AD5A27" w:rsidRPr="00CB67FC" w:rsidRDefault="00AD5A27" w:rsidP="005F6797">
                  <w:pPr>
                    <w:framePr w:hSpace="180" w:wrap="around" w:vAnchor="text" w:hAnchor="margin" w:y="207"/>
                    <w:rPr>
                      <w:rFonts w:ascii="Times New Roman" w:hAnsi="Times New Roman"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134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  <w:hideMark/>
                </w:tcPr>
                <w:p w14:paraId="66C60553" w14:textId="77777777" w:rsidR="00AD5A27" w:rsidRPr="00CB67FC" w:rsidRDefault="00AD5A27" w:rsidP="005F6797">
                  <w:pPr>
                    <w:framePr w:hSpace="180" w:wrap="around" w:vAnchor="text" w:hAnchor="margin" w:y="207"/>
                    <w:jc w:val="right"/>
                    <w:rPr>
                      <w:rFonts w:ascii="Times New Roman" w:hAnsi="Times New Roman"/>
                      <w:b/>
                      <w:bCs/>
                      <w:color w:val="000000"/>
                      <w:sz w:val="20"/>
                      <w:szCs w:val="20"/>
                    </w:rPr>
                  </w:pPr>
                  <w:r w:rsidRPr="00CB67FC">
                    <w:rPr>
                      <w:rFonts w:ascii="Times New Roman" w:hAnsi="Times New Roman"/>
                      <w:b/>
                      <w:bCs/>
                      <w:color w:val="000000"/>
                      <w:sz w:val="20"/>
                      <w:szCs w:val="20"/>
                    </w:rPr>
                    <w:t>ВСЕГО:</w:t>
                  </w:r>
                </w:p>
              </w:tc>
              <w:tc>
                <w:tcPr>
                  <w:tcW w:w="14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  <w:hideMark/>
                </w:tcPr>
                <w:p w14:paraId="55C72136" w14:textId="77777777" w:rsidR="00AD5A27" w:rsidRPr="00CB67FC" w:rsidRDefault="00AD5A27" w:rsidP="005F6797">
                  <w:pPr>
                    <w:framePr w:hSpace="180" w:wrap="around" w:vAnchor="text" w:hAnchor="margin" w:y="207"/>
                    <w:jc w:val="right"/>
                    <w:rPr>
                      <w:rFonts w:ascii="Times New Roman" w:hAnsi="Times New Roman"/>
                      <w:b/>
                      <w:bCs/>
                      <w:color w:val="000000"/>
                      <w:sz w:val="20"/>
                      <w:szCs w:val="20"/>
                    </w:rPr>
                  </w:pPr>
                </w:p>
              </w:tc>
            </w:tr>
          </w:tbl>
          <w:p w14:paraId="086C993B" w14:textId="77777777" w:rsidR="00AD5A27" w:rsidRPr="00CB67FC" w:rsidRDefault="00AD5A27" w:rsidP="005F679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14:paraId="493F3364" w14:textId="77777777" w:rsidR="00AD5A27" w:rsidRPr="00CB67FC" w:rsidRDefault="00AD5A27" w:rsidP="005F679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B67FC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bookmarkEnd w:id="0"/>
          </w:p>
          <w:p w14:paraId="18A35DB2" w14:textId="77777777" w:rsidR="00AD5A27" w:rsidRPr="00CB67FC" w:rsidRDefault="00AD5A27" w:rsidP="005F6797">
            <w:pPr>
              <w:rPr>
                <w:rFonts w:ascii="Times New Roman" w:hAnsi="Times New Roman"/>
                <w:sz w:val="20"/>
                <w:szCs w:val="20"/>
              </w:rPr>
            </w:pPr>
          </w:p>
          <w:p w14:paraId="4E4E2B63" w14:textId="77777777" w:rsidR="00AD5A27" w:rsidRPr="00CB67FC" w:rsidRDefault="00AD5A27" w:rsidP="005F6797">
            <w:pPr>
              <w:ind w:firstLine="709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14:paraId="27E357DF" w14:textId="77777777" w:rsidR="00AD5A27" w:rsidRPr="00CB67FC" w:rsidRDefault="00AD5A27" w:rsidP="005F6797">
            <w:pPr>
              <w:tabs>
                <w:tab w:val="left" w:pos="142"/>
                <w:tab w:val="left" w:pos="567"/>
                <w:tab w:val="left" w:pos="720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CB67FC">
              <w:rPr>
                <w:rFonts w:ascii="Times New Roman" w:hAnsi="Times New Roman"/>
                <w:sz w:val="20"/>
                <w:szCs w:val="20"/>
              </w:rPr>
              <w:tab/>
            </w:r>
            <w:r w:rsidRPr="00CB67FC">
              <w:rPr>
                <w:rFonts w:ascii="Times New Roman" w:hAnsi="Times New Roman"/>
                <w:sz w:val="20"/>
                <w:szCs w:val="20"/>
              </w:rPr>
              <w:tab/>
            </w:r>
            <w:bookmarkStart w:id="1" w:name="_GoBack"/>
            <w:bookmarkEnd w:id="1"/>
          </w:p>
          <w:tbl>
            <w:tblPr>
              <w:tblW w:w="9288" w:type="dxa"/>
              <w:tblLook w:val="0000" w:firstRow="0" w:lastRow="0" w:firstColumn="0" w:lastColumn="0" w:noHBand="0" w:noVBand="0"/>
            </w:tblPr>
            <w:tblGrid>
              <w:gridCol w:w="4326"/>
              <w:gridCol w:w="4962"/>
            </w:tblGrid>
            <w:tr w:rsidR="00AD5A27" w:rsidRPr="00CB67FC" w14:paraId="244FF200" w14:textId="77777777" w:rsidTr="005F6797">
              <w:tc>
                <w:tcPr>
                  <w:tcW w:w="4326" w:type="dxa"/>
                </w:tcPr>
                <w:p w14:paraId="57AED6DC" w14:textId="77777777" w:rsidR="00AD5A27" w:rsidRPr="00CB67FC" w:rsidRDefault="00AD5A27" w:rsidP="005F6797">
                  <w:pPr>
                    <w:framePr w:hSpace="180" w:wrap="around" w:vAnchor="text" w:hAnchor="margin" w:y="207"/>
                    <w:widowControl w:val="0"/>
                    <w:autoSpaceDE w:val="0"/>
                    <w:autoSpaceDN w:val="0"/>
                    <w:adjustRightInd w:val="0"/>
                    <w:jc w:val="both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CB67FC">
                    <w:rPr>
                      <w:rFonts w:ascii="Times New Roman" w:hAnsi="Times New Roman"/>
                      <w:sz w:val="20"/>
                      <w:szCs w:val="20"/>
                    </w:rPr>
                    <w:lastRenderedPageBreak/>
                    <w:t xml:space="preserve">ЗАКАЗЧИК </w:t>
                  </w:r>
                </w:p>
                <w:p w14:paraId="69758F62" w14:textId="77777777" w:rsidR="00AD5A27" w:rsidRPr="00CB67FC" w:rsidRDefault="00AD5A27" w:rsidP="005F6797">
                  <w:pPr>
                    <w:framePr w:hSpace="180" w:wrap="around" w:vAnchor="text" w:hAnchor="margin" w:y="207"/>
                    <w:widowControl w:val="0"/>
                    <w:autoSpaceDE w:val="0"/>
                    <w:autoSpaceDN w:val="0"/>
                    <w:adjustRightInd w:val="0"/>
                    <w:jc w:val="both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CB67FC">
                    <w:rPr>
                      <w:rFonts w:ascii="Times New Roman" w:hAnsi="Times New Roman"/>
                      <w:sz w:val="20"/>
                      <w:szCs w:val="20"/>
                    </w:rPr>
                    <w:t xml:space="preserve">Заместитель руководителя по реабилитации инвалидов                                                                      </w:t>
                  </w:r>
                </w:p>
                <w:p w14:paraId="5E0A9E28" w14:textId="77777777" w:rsidR="00AD5A27" w:rsidRPr="00CB67FC" w:rsidRDefault="00AD5A27" w:rsidP="005F6797">
                  <w:pPr>
                    <w:framePr w:hSpace="180" w:wrap="around" w:vAnchor="text" w:hAnchor="margin" w:y="207"/>
                    <w:widowControl w:val="0"/>
                    <w:autoSpaceDE w:val="0"/>
                    <w:autoSpaceDN w:val="0"/>
                    <w:adjustRightInd w:val="0"/>
                    <w:jc w:val="both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CB67FC">
                    <w:rPr>
                      <w:rFonts w:ascii="Times New Roman" w:hAnsi="Times New Roman"/>
                      <w:sz w:val="20"/>
                      <w:szCs w:val="20"/>
                    </w:rPr>
                    <w:t xml:space="preserve">                                                                                                        </w:t>
                  </w:r>
                </w:p>
                <w:p w14:paraId="58625286" w14:textId="77777777" w:rsidR="00AD5A27" w:rsidRPr="00CB67FC" w:rsidRDefault="00AD5A27" w:rsidP="005F6797">
                  <w:pPr>
                    <w:framePr w:hSpace="180" w:wrap="around" w:vAnchor="text" w:hAnchor="margin" w:y="207"/>
                    <w:widowControl w:val="0"/>
                    <w:autoSpaceDE w:val="0"/>
                    <w:autoSpaceDN w:val="0"/>
                    <w:adjustRightInd w:val="0"/>
                    <w:jc w:val="both"/>
                    <w:rPr>
                      <w:rFonts w:ascii="Times New Roman" w:hAnsi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4962" w:type="dxa"/>
                </w:tcPr>
                <w:p w14:paraId="4F04D165" w14:textId="77777777" w:rsidR="00AD5A27" w:rsidRPr="00CB67FC" w:rsidRDefault="00AD5A27" w:rsidP="005F6797">
                  <w:pPr>
                    <w:framePr w:hSpace="180" w:wrap="around" w:vAnchor="text" w:hAnchor="margin" w:y="207"/>
                    <w:widowControl w:val="0"/>
                    <w:autoSpaceDE w:val="0"/>
                    <w:autoSpaceDN w:val="0"/>
                    <w:adjustRightInd w:val="0"/>
                    <w:jc w:val="both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CB67FC">
                    <w:rPr>
                      <w:rFonts w:ascii="Times New Roman" w:hAnsi="Times New Roman"/>
                      <w:sz w:val="20"/>
                      <w:szCs w:val="20"/>
                    </w:rPr>
                    <w:t xml:space="preserve">                      ИСПОЛНИТЕЛЬ     </w:t>
                  </w:r>
                </w:p>
                <w:p w14:paraId="06E1ED0E" w14:textId="77777777" w:rsidR="00AD5A27" w:rsidRPr="00CB67FC" w:rsidRDefault="00AD5A27" w:rsidP="005F6797">
                  <w:pPr>
                    <w:framePr w:hSpace="180" w:wrap="around" w:vAnchor="text" w:hAnchor="margin" w:y="207"/>
                    <w:widowControl w:val="0"/>
                    <w:autoSpaceDE w:val="0"/>
                    <w:autoSpaceDN w:val="0"/>
                    <w:adjustRightInd w:val="0"/>
                    <w:jc w:val="both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CB67FC">
                    <w:rPr>
                      <w:rFonts w:ascii="Times New Roman" w:hAnsi="Times New Roman"/>
                      <w:sz w:val="20"/>
                      <w:szCs w:val="20"/>
                    </w:rPr>
                    <w:t xml:space="preserve">                                           </w:t>
                  </w:r>
                </w:p>
              </w:tc>
            </w:tr>
          </w:tbl>
          <w:p w14:paraId="2A03C185" w14:textId="77777777" w:rsidR="00AD5A27" w:rsidRPr="00CB67FC" w:rsidRDefault="00AD5A27" w:rsidP="005F6797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6" w:type="dxa"/>
          </w:tcPr>
          <w:p w14:paraId="6D23C4C9" w14:textId="77777777" w:rsidR="00AD5A27" w:rsidRPr="00CB67FC" w:rsidRDefault="00AD5A27" w:rsidP="005F6797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</w:p>
        </w:tc>
      </w:tr>
    </w:tbl>
    <w:p w14:paraId="55941505" w14:textId="77777777" w:rsidR="00244C40" w:rsidRPr="00CB67FC" w:rsidRDefault="00244C40" w:rsidP="00AD5A27">
      <w:pPr>
        <w:rPr>
          <w:rFonts w:ascii="Times New Roman" w:hAnsi="Times New Roman"/>
          <w:sz w:val="20"/>
          <w:szCs w:val="20"/>
        </w:rPr>
      </w:pPr>
    </w:p>
    <w:sectPr w:rsidR="00244C40" w:rsidRPr="00CB67FC" w:rsidSect="00AD5A27">
      <w:pgSz w:w="11906" w:h="16838"/>
      <w:pgMar w:top="426" w:right="567" w:bottom="568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E784ADF"/>
    <w:multiLevelType w:val="hybridMultilevel"/>
    <w:tmpl w:val="FFFFFFFF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3942119"/>
    <w:multiLevelType w:val="multilevel"/>
    <w:tmpl w:val="085AC94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2" w15:restartNumberingAfterBreak="0">
    <w:nsid w:val="243547A7"/>
    <w:multiLevelType w:val="hybridMultilevel"/>
    <w:tmpl w:val="FFFFFFFF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 w16cid:durableId="188761651">
    <w:abstractNumId w:val="1"/>
  </w:num>
  <w:num w:numId="2" w16cid:durableId="1689520380">
    <w:abstractNumId w:val="2"/>
  </w:num>
  <w:num w:numId="3" w16cid:durableId="169248678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9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5579D"/>
    <w:rsid w:val="00003A33"/>
    <w:rsid w:val="00011B90"/>
    <w:rsid w:val="00011C9D"/>
    <w:rsid w:val="00013574"/>
    <w:rsid w:val="00014AD0"/>
    <w:rsid w:val="00014F57"/>
    <w:rsid w:val="00016BB6"/>
    <w:rsid w:val="00021F03"/>
    <w:rsid w:val="00022AE6"/>
    <w:rsid w:val="00022FA2"/>
    <w:rsid w:val="0002326D"/>
    <w:rsid w:val="00030896"/>
    <w:rsid w:val="00034CFE"/>
    <w:rsid w:val="000359E7"/>
    <w:rsid w:val="00036DF5"/>
    <w:rsid w:val="000424D4"/>
    <w:rsid w:val="000465F4"/>
    <w:rsid w:val="00050945"/>
    <w:rsid w:val="00051BFD"/>
    <w:rsid w:val="00053C2E"/>
    <w:rsid w:val="00053FD8"/>
    <w:rsid w:val="00057B87"/>
    <w:rsid w:val="00057E6B"/>
    <w:rsid w:val="00062793"/>
    <w:rsid w:val="0006310B"/>
    <w:rsid w:val="0006767F"/>
    <w:rsid w:val="00067A1B"/>
    <w:rsid w:val="000706DC"/>
    <w:rsid w:val="00070E46"/>
    <w:rsid w:val="00075E24"/>
    <w:rsid w:val="00076393"/>
    <w:rsid w:val="00076B55"/>
    <w:rsid w:val="00083F7A"/>
    <w:rsid w:val="00083FBD"/>
    <w:rsid w:val="00087019"/>
    <w:rsid w:val="000914C2"/>
    <w:rsid w:val="00093FEB"/>
    <w:rsid w:val="00096793"/>
    <w:rsid w:val="000A3FF8"/>
    <w:rsid w:val="000A40C6"/>
    <w:rsid w:val="000A5F6C"/>
    <w:rsid w:val="000A5F72"/>
    <w:rsid w:val="000A633C"/>
    <w:rsid w:val="000B0FD9"/>
    <w:rsid w:val="000B6910"/>
    <w:rsid w:val="000B7650"/>
    <w:rsid w:val="000C0FBA"/>
    <w:rsid w:val="000C5F9C"/>
    <w:rsid w:val="000C7F69"/>
    <w:rsid w:val="000D26DB"/>
    <w:rsid w:val="000D2EA4"/>
    <w:rsid w:val="000D71BC"/>
    <w:rsid w:val="000E20FB"/>
    <w:rsid w:val="000E2779"/>
    <w:rsid w:val="000E2851"/>
    <w:rsid w:val="000E2CB7"/>
    <w:rsid w:val="000F34DC"/>
    <w:rsid w:val="000F357A"/>
    <w:rsid w:val="000F4FB3"/>
    <w:rsid w:val="000F5114"/>
    <w:rsid w:val="001055C0"/>
    <w:rsid w:val="0010664E"/>
    <w:rsid w:val="00110C5C"/>
    <w:rsid w:val="00111122"/>
    <w:rsid w:val="001157E5"/>
    <w:rsid w:val="00116D50"/>
    <w:rsid w:val="001261FB"/>
    <w:rsid w:val="00130089"/>
    <w:rsid w:val="00144C6C"/>
    <w:rsid w:val="0015063F"/>
    <w:rsid w:val="00151071"/>
    <w:rsid w:val="00160D8E"/>
    <w:rsid w:val="00161B1F"/>
    <w:rsid w:val="0016394A"/>
    <w:rsid w:val="00164988"/>
    <w:rsid w:val="00167430"/>
    <w:rsid w:val="00175284"/>
    <w:rsid w:val="001777A1"/>
    <w:rsid w:val="0018143F"/>
    <w:rsid w:val="00181A6F"/>
    <w:rsid w:val="001827A6"/>
    <w:rsid w:val="00195D96"/>
    <w:rsid w:val="00196ED7"/>
    <w:rsid w:val="001B1348"/>
    <w:rsid w:val="001B3DB4"/>
    <w:rsid w:val="001B51DD"/>
    <w:rsid w:val="001B5734"/>
    <w:rsid w:val="001B6318"/>
    <w:rsid w:val="001B74E3"/>
    <w:rsid w:val="001B7B29"/>
    <w:rsid w:val="001C1FD1"/>
    <w:rsid w:val="001C2C2C"/>
    <w:rsid w:val="001C2D84"/>
    <w:rsid w:val="001C5964"/>
    <w:rsid w:val="001D210F"/>
    <w:rsid w:val="001D45E9"/>
    <w:rsid w:val="001E5DCA"/>
    <w:rsid w:val="001E5E68"/>
    <w:rsid w:val="001E67CF"/>
    <w:rsid w:val="001E6EF2"/>
    <w:rsid w:val="001E7891"/>
    <w:rsid w:val="001F0949"/>
    <w:rsid w:val="001F1ACE"/>
    <w:rsid w:val="001F489B"/>
    <w:rsid w:val="002038BC"/>
    <w:rsid w:val="00204703"/>
    <w:rsid w:val="0021146E"/>
    <w:rsid w:val="00214F6A"/>
    <w:rsid w:val="00215DDB"/>
    <w:rsid w:val="00215F9C"/>
    <w:rsid w:val="002161AD"/>
    <w:rsid w:val="0022218E"/>
    <w:rsid w:val="0022377C"/>
    <w:rsid w:val="00223EB2"/>
    <w:rsid w:val="00226609"/>
    <w:rsid w:val="0022674D"/>
    <w:rsid w:val="0022711E"/>
    <w:rsid w:val="002274DE"/>
    <w:rsid w:val="00227A01"/>
    <w:rsid w:val="00233291"/>
    <w:rsid w:val="00234F16"/>
    <w:rsid w:val="00234FAB"/>
    <w:rsid w:val="00240AF4"/>
    <w:rsid w:val="00243610"/>
    <w:rsid w:val="002448DE"/>
    <w:rsid w:val="00244C40"/>
    <w:rsid w:val="00251C55"/>
    <w:rsid w:val="002522B6"/>
    <w:rsid w:val="002528A6"/>
    <w:rsid w:val="00252FD5"/>
    <w:rsid w:val="00254A2C"/>
    <w:rsid w:val="002569A9"/>
    <w:rsid w:val="0025721A"/>
    <w:rsid w:val="00260344"/>
    <w:rsid w:val="00261E8C"/>
    <w:rsid w:val="00263630"/>
    <w:rsid w:val="002640AA"/>
    <w:rsid w:val="002658FF"/>
    <w:rsid w:val="00267673"/>
    <w:rsid w:val="00267D07"/>
    <w:rsid w:val="00267D38"/>
    <w:rsid w:val="00271174"/>
    <w:rsid w:val="00275BC8"/>
    <w:rsid w:val="0028234B"/>
    <w:rsid w:val="0028653D"/>
    <w:rsid w:val="00291847"/>
    <w:rsid w:val="00291A92"/>
    <w:rsid w:val="00292E80"/>
    <w:rsid w:val="002930D6"/>
    <w:rsid w:val="00295492"/>
    <w:rsid w:val="00296D15"/>
    <w:rsid w:val="00296F3A"/>
    <w:rsid w:val="002A19AE"/>
    <w:rsid w:val="002A3129"/>
    <w:rsid w:val="002A42EE"/>
    <w:rsid w:val="002B0F8F"/>
    <w:rsid w:val="002B1DCE"/>
    <w:rsid w:val="002B694B"/>
    <w:rsid w:val="002C04F5"/>
    <w:rsid w:val="002C11D0"/>
    <w:rsid w:val="002C1420"/>
    <w:rsid w:val="002C2A94"/>
    <w:rsid w:val="002C3E95"/>
    <w:rsid w:val="002C7B81"/>
    <w:rsid w:val="002D2CB2"/>
    <w:rsid w:val="002D7368"/>
    <w:rsid w:val="002E010C"/>
    <w:rsid w:val="002E6746"/>
    <w:rsid w:val="002F5C79"/>
    <w:rsid w:val="002F6463"/>
    <w:rsid w:val="00300CB2"/>
    <w:rsid w:val="003027AE"/>
    <w:rsid w:val="00305DB8"/>
    <w:rsid w:val="00307BED"/>
    <w:rsid w:val="00314B13"/>
    <w:rsid w:val="00315725"/>
    <w:rsid w:val="003170ED"/>
    <w:rsid w:val="0031729C"/>
    <w:rsid w:val="003201FF"/>
    <w:rsid w:val="00322D20"/>
    <w:rsid w:val="0032341C"/>
    <w:rsid w:val="00323CF2"/>
    <w:rsid w:val="003249BE"/>
    <w:rsid w:val="00327C4B"/>
    <w:rsid w:val="003308C2"/>
    <w:rsid w:val="00330CD0"/>
    <w:rsid w:val="00332104"/>
    <w:rsid w:val="0033274E"/>
    <w:rsid w:val="00332946"/>
    <w:rsid w:val="0033481C"/>
    <w:rsid w:val="00335F5D"/>
    <w:rsid w:val="00337C35"/>
    <w:rsid w:val="00340043"/>
    <w:rsid w:val="003429E7"/>
    <w:rsid w:val="00342D5C"/>
    <w:rsid w:val="00346AFD"/>
    <w:rsid w:val="003546D4"/>
    <w:rsid w:val="003560CF"/>
    <w:rsid w:val="003570DF"/>
    <w:rsid w:val="00362525"/>
    <w:rsid w:val="00363162"/>
    <w:rsid w:val="003677CA"/>
    <w:rsid w:val="003713C8"/>
    <w:rsid w:val="00373A56"/>
    <w:rsid w:val="00373D51"/>
    <w:rsid w:val="00381841"/>
    <w:rsid w:val="00384D10"/>
    <w:rsid w:val="00385608"/>
    <w:rsid w:val="003904F6"/>
    <w:rsid w:val="00390FBA"/>
    <w:rsid w:val="00397E33"/>
    <w:rsid w:val="003A1B6C"/>
    <w:rsid w:val="003A2664"/>
    <w:rsid w:val="003A5F50"/>
    <w:rsid w:val="003A62D2"/>
    <w:rsid w:val="003A6EA8"/>
    <w:rsid w:val="003A7A53"/>
    <w:rsid w:val="003B0D10"/>
    <w:rsid w:val="003B2AE8"/>
    <w:rsid w:val="003B352F"/>
    <w:rsid w:val="003B7A5C"/>
    <w:rsid w:val="003C44CB"/>
    <w:rsid w:val="003D5429"/>
    <w:rsid w:val="003D5B8D"/>
    <w:rsid w:val="003D7A97"/>
    <w:rsid w:val="003E0FF2"/>
    <w:rsid w:val="003E1EFB"/>
    <w:rsid w:val="003E2402"/>
    <w:rsid w:val="003E57D0"/>
    <w:rsid w:val="003E60A0"/>
    <w:rsid w:val="003F1B42"/>
    <w:rsid w:val="003F3892"/>
    <w:rsid w:val="003F49AA"/>
    <w:rsid w:val="003F74A8"/>
    <w:rsid w:val="004021B9"/>
    <w:rsid w:val="004025C5"/>
    <w:rsid w:val="004038AC"/>
    <w:rsid w:val="00403E8D"/>
    <w:rsid w:val="00416F0B"/>
    <w:rsid w:val="00421C3F"/>
    <w:rsid w:val="0042352C"/>
    <w:rsid w:val="00425268"/>
    <w:rsid w:val="00425C7A"/>
    <w:rsid w:val="0042792B"/>
    <w:rsid w:val="0043151A"/>
    <w:rsid w:val="004337D8"/>
    <w:rsid w:val="004343DF"/>
    <w:rsid w:val="00436880"/>
    <w:rsid w:val="00436976"/>
    <w:rsid w:val="004433A9"/>
    <w:rsid w:val="00443791"/>
    <w:rsid w:val="0044472F"/>
    <w:rsid w:val="0045020D"/>
    <w:rsid w:val="00454AF1"/>
    <w:rsid w:val="00456004"/>
    <w:rsid w:val="00457241"/>
    <w:rsid w:val="004606E9"/>
    <w:rsid w:val="004609F4"/>
    <w:rsid w:val="00471D39"/>
    <w:rsid w:val="00471E06"/>
    <w:rsid w:val="0048223E"/>
    <w:rsid w:val="00482442"/>
    <w:rsid w:val="004867CA"/>
    <w:rsid w:val="004900FB"/>
    <w:rsid w:val="0049137F"/>
    <w:rsid w:val="004925DE"/>
    <w:rsid w:val="0049346B"/>
    <w:rsid w:val="00495180"/>
    <w:rsid w:val="00497522"/>
    <w:rsid w:val="004A1996"/>
    <w:rsid w:val="004A5532"/>
    <w:rsid w:val="004A57BB"/>
    <w:rsid w:val="004A7DE0"/>
    <w:rsid w:val="004B23B9"/>
    <w:rsid w:val="004B35EF"/>
    <w:rsid w:val="004B6DE4"/>
    <w:rsid w:val="004C69C1"/>
    <w:rsid w:val="004D02B9"/>
    <w:rsid w:val="004D07B8"/>
    <w:rsid w:val="004D3996"/>
    <w:rsid w:val="004D46DF"/>
    <w:rsid w:val="004E2878"/>
    <w:rsid w:val="004E4E40"/>
    <w:rsid w:val="004E7DEC"/>
    <w:rsid w:val="004F1426"/>
    <w:rsid w:val="004F2B30"/>
    <w:rsid w:val="004F3BB5"/>
    <w:rsid w:val="004F6162"/>
    <w:rsid w:val="004F7A83"/>
    <w:rsid w:val="0050000E"/>
    <w:rsid w:val="00500AA7"/>
    <w:rsid w:val="00501B99"/>
    <w:rsid w:val="00502281"/>
    <w:rsid w:val="00505DA1"/>
    <w:rsid w:val="0050771D"/>
    <w:rsid w:val="005103BF"/>
    <w:rsid w:val="00512801"/>
    <w:rsid w:val="00512B5F"/>
    <w:rsid w:val="00523929"/>
    <w:rsid w:val="00531185"/>
    <w:rsid w:val="005323A9"/>
    <w:rsid w:val="005326C4"/>
    <w:rsid w:val="00532904"/>
    <w:rsid w:val="00535064"/>
    <w:rsid w:val="00535E5D"/>
    <w:rsid w:val="00537F20"/>
    <w:rsid w:val="00547474"/>
    <w:rsid w:val="00551872"/>
    <w:rsid w:val="005529CC"/>
    <w:rsid w:val="0055536E"/>
    <w:rsid w:val="005612CC"/>
    <w:rsid w:val="00561A4F"/>
    <w:rsid w:val="00562BD7"/>
    <w:rsid w:val="00564897"/>
    <w:rsid w:val="00574F79"/>
    <w:rsid w:val="005752BF"/>
    <w:rsid w:val="00577B13"/>
    <w:rsid w:val="00581EE4"/>
    <w:rsid w:val="0058272E"/>
    <w:rsid w:val="00582B91"/>
    <w:rsid w:val="00584DCD"/>
    <w:rsid w:val="005924E5"/>
    <w:rsid w:val="00593225"/>
    <w:rsid w:val="005961E2"/>
    <w:rsid w:val="005A0F7E"/>
    <w:rsid w:val="005A1DD4"/>
    <w:rsid w:val="005A4CDD"/>
    <w:rsid w:val="005A5317"/>
    <w:rsid w:val="005A5D8B"/>
    <w:rsid w:val="005A7DC8"/>
    <w:rsid w:val="005B147B"/>
    <w:rsid w:val="005B1F06"/>
    <w:rsid w:val="005C05B5"/>
    <w:rsid w:val="005C1D89"/>
    <w:rsid w:val="005C2B9B"/>
    <w:rsid w:val="005C4571"/>
    <w:rsid w:val="005C6464"/>
    <w:rsid w:val="005D0BF4"/>
    <w:rsid w:val="005D11AA"/>
    <w:rsid w:val="005D3F3B"/>
    <w:rsid w:val="005D781B"/>
    <w:rsid w:val="005E4E4C"/>
    <w:rsid w:val="005E6702"/>
    <w:rsid w:val="005F1EAC"/>
    <w:rsid w:val="005F1F77"/>
    <w:rsid w:val="0060667E"/>
    <w:rsid w:val="00606B6A"/>
    <w:rsid w:val="00610B2B"/>
    <w:rsid w:val="00615055"/>
    <w:rsid w:val="006179F0"/>
    <w:rsid w:val="006203D5"/>
    <w:rsid w:val="00620BCB"/>
    <w:rsid w:val="00620BDA"/>
    <w:rsid w:val="00622511"/>
    <w:rsid w:val="006231F9"/>
    <w:rsid w:val="00630A55"/>
    <w:rsid w:val="00631565"/>
    <w:rsid w:val="006318A1"/>
    <w:rsid w:val="00634073"/>
    <w:rsid w:val="006346C1"/>
    <w:rsid w:val="00634EE9"/>
    <w:rsid w:val="00634FC2"/>
    <w:rsid w:val="00635D07"/>
    <w:rsid w:val="00645652"/>
    <w:rsid w:val="00645668"/>
    <w:rsid w:val="006465BA"/>
    <w:rsid w:val="0064745D"/>
    <w:rsid w:val="006477DC"/>
    <w:rsid w:val="00652CA9"/>
    <w:rsid w:val="00653476"/>
    <w:rsid w:val="006550BE"/>
    <w:rsid w:val="00657D1F"/>
    <w:rsid w:val="0066075D"/>
    <w:rsid w:val="00661A85"/>
    <w:rsid w:val="006665BF"/>
    <w:rsid w:val="0066695B"/>
    <w:rsid w:val="00670625"/>
    <w:rsid w:val="006743C4"/>
    <w:rsid w:val="00675645"/>
    <w:rsid w:val="006810BF"/>
    <w:rsid w:val="00682284"/>
    <w:rsid w:val="00683877"/>
    <w:rsid w:val="00683B75"/>
    <w:rsid w:val="00687844"/>
    <w:rsid w:val="00687C4E"/>
    <w:rsid w:val="00690149"/>
    <w:rsid w:val="0069532A"/>
    <w:rsid w:val="006954A6"/>
    <w:rsid w:val="006B07DA"/>
    <w:rsid w:val="006B08A4"/>
    <w:rsid w:val="006B2AF5"/>
    <w:rsid w:val="006B4220"/>
    <w:rsid w:val="006B4C59"/>
    <w:rsid w:val="006B5863"/>
    <w:rsid w:val="006C002A"/>
    <w:rsid w:val="006C12CE"/>
    <w:rsid w:val="006C2B7A"/>
    <w:rsid w:val="006C655A"/>
    <w:rsid w:val="006D7CFC"/>
    <w:rsid w:val="006D7E37"/>
    <w:rsid w:val="006E1013"/>
    <w:rsid w:val="006E34F7"/>
    <w:rsid w:val="006E4FE8"/>
    <w:rsid w:val="006E60F4"/>
    <w:rsid w:val="006F0BFD"/>
    <w:rsid w:val="006F16A6"/>
    <w:rsid w:val="006F4061"/>
    <w:rsid w:val="006F63D1"/>
    <w:rsid w:val="006F6853"/>
    <w:rsid w:val="006F6ADE"/>
    <w:rsid w:val="007015E6"/>
    <w:rsid w:val="00701D4D"/>
    <w:rsid w:val="0070229F"/>
    <w:rsid w:val="0070405A"/>
    <w:rsid w:val="00704D55"/>
    <w:rsid w:val="00704E23"/>
    <w:rsid w:val="00705A19"/>
    <w:rsid w:val="00706DCE"/>
    <w:rsid w:val="00711EE6"/>
    <w:rsid w:val="00713DC7"/>
    <w:rsid w:val="00715572"/>
    <w:rsid w:val="0071665C"/>
    <w:rsid w:val="007246D4"/>
    <w:rsid w:val="00724F56"/>
    <w:rsid w:val="00727B94"/>
    <w:rsid w:val="00734D0F"/>
    <w:rsid w:val="00736489"/>
    <w:rsid w:val="00737148"/>
    <w:rsid w:val="00737435"/>
    <w:rsid w:val="00737944"/>
    <w:rsid w:val="007427A1"/>
    <w:rsid w:val="0074531D"/>
    <w:rsid w:val="00746DC1"/>
    <w:rsid w:val="00747423"/>
    <w:rsid w:val="0075471B"/>
    <w:rsid w:val="00757056"/>
    <w:rsid w:val="00757F33"/>
    <w:rsid w:val="007600E3"/>
    <w:rsid w:val="007609C5"/>
    <w:rsid w:val="007644FF"/>
    <w:rsid w:val="0076713F"/>
    <w:rsid w:val="007727FF"/>
    <w:rsid w:val="007749B9"/>
    <w:rsid w:val="007753C1"/>
    <w:rsid w:val="00780938"/>
    <w:rsid w:val="00784A45"/>
    <w:rsid w:val="00790A0A"/>
    <w:rsid w:val="00792722"/>
    <w:rsid w:val="007A1ACE"/>
    <w:rsid w:val="007A1F3E"/>
    <w:rsid w:val="007A2B99"/>
    <w:rsid w:val="007A61B0"/>
    <w:rsid w:val="007B5D3F"/>
    <w:rsid w:val="007B5F40"/>
    <w:rsid w:val="007B6332"/>
    <w:rsid w:val="007B6F31"/>
    <w:rsid w:val="007C0CF7"/>
    <w:rsid w:val="007C0D24"/>
    <w:rsid w:val="007C1899"/>
    <w:rsid w:val="007C2754"/>
    <w:rsid w:val="007C3512"/>
    <w:rsid w:val="007C3F6B"/>
    <w:rsid w:val="007C4B2C"/>
    <w:rsid w:val="007C4D0E"/>
    <w:rsid w:val="007C5263"/>
    <w:rsid w:val="007D0E82"/>
    <w:rsid w:val="007D6F6A"/>
    <w:rsid w:val="007F0113"/>
    <w:rsid w:val="007F1390"/>
    <w:rsid w:val="007F27C7"/>
    <w:rsid w:val="007F4933"/>
    <w:rsid w:val="007F5634"/>
    <w:rsid w:val="007F7B8A"/>
    <w:rsid w:val="0080070F"/>
    <w:rsid w:val="00803F32"/>
    <w:rsid w:val="00810398"/>
    <w:rsid w:val="0081665B"/>
    <w:rsid w:val="0082036D"/>
    <w:rsid w:val="0082057C"/>
    <w:rsid w:val="0082242E"/>
    <w:rsid w:val="00823D3E"/>
    <w:rsid w:val="00824AE2"/>
    <w:rsid w:val="00826ACC"/>
    <w:rsid w:val="00827296"/>
    <w:rsid w:val="00831981"/>
    <w:rsid w:val="00831B1A"/>
    <w:rsid w:val="008323BC"/>
    <w:rsid w:val="00834644"/>
    <w:rsid w:val="00836C2A"/>
    <w:rsid w:val="00841B44"/>
    <w:rsid w:val="00841DD2"/>
    <w:rsid w:val="00841EEC"/>
    <w:rsid w:val="0084216D"/>
    <w:rsid w:val="008427A3"/>
    <w:rsid w:val="00843AFC"/>
    <w:rsid w:val="00844BAF"/>
    <w:rsid w:val="00845D12"/>
    <w:rsid w:val="008462F9"/>
    <w:rsid w:val="00847688"/>
    <w:rsid w:val="00850F83"/>
    <w:rsid w:val="00854A53"/>
    <w:rsid w:val="0086037A"/>
    <w:rsid w:val="00862DE9"/>
    <w:rsid w:val="0086361F"/>
    <w:rsid w:val="00866FED"/>
    <w:rsid w:val="008674B3"/>
    <w:rsid w:val="00871B09"/>
    <w:rsid w:val="00873DB2"/>
    <w:rsid w:val="00874231"/>
    <w:rsid w:val="00875402"/>
    <w:rsid w:val="0087645B"/>
    <w:rsid w:val="00884947"/>
    <w:rsid w:val="00890228"/>
    <w:rsid w:val="008921C1"/>
    <w:rsid w:val="00892AE2"/>
    <w:rsid w:val="00894C2E"/>
    <w:rsid w:val="00895362"/>
    <w:rsid w:val="00897C94"/>
    <w:rsid w:val="00897E40"/>
    <w:rsid w:val="008A017E"/>
    <w:rsid w:val="008A0EB9"/>
    <w:rsid w:val="008A1078"/>
    <w:rsid w:val="008A2EC2"/>
    <w:rsid w:val="008A2EDB"/>
    <w:rsid w:val="008A3C5D"/>
    <w:rsid w:val="008A3D9C"/>
    <w:rsid w:val="008A762C"/>
    <w:rsid w:val="008B0085"/>
    <w:rsid w:val="008B2439"/>
    <w:rsid w:val="008B2B7E"/>
    <w:rsid w:val="008B40E0"/>
    <w:rsid w:val="008B4D2F"/>
    <w:rsid w:val="008B55B9"/>
    <w:rsid w:val="008B5955"/>
    <w:rsid w:val="008C5791"/>
    <w:rsid w:val="008D035E"/>
    <w:rsid w:val="008D0404"/>
    <w:rsid w:val="008D072F"/>
    <w:rsid w:val="008D6658"/>
    <w:rsid w:val="008E2062"/>
    <w:rsid w:val="008E6A16"/>
    <w:rsid w:val="008E70C9"/>
    <w:rsid w:val="008E72A8"/>
    <w:rsid w:val="008E7C30"/>
    <w:rsid w:val="008F00E6"/>
    <w:rsid w:val="008F0C51"/>
    <w:rsid w:val="008F3D67"/>
    <w:rsid w:val="008F4C59"/>
    <w:rsid w:val="008F7D5F"/>
    <w:rsid w:val="00904175"/>
    <w:rsid w:val="00906861"/>
    <w:rsid w:val="0091222C"/>
    <w:rsid w:val="00915BE6"/>
    <w:rsid w:val="00923D92"/>
    <w:rsid w:val="00924F4A"/>
    <w:rsid w:val="00925155"/>
    <w:rsid w:val="009275BA"/>
    <w:rsid w:val="0093451E"/>
    <w:rsid w:val="009346C0"/>
    <w:rsid w:val="009373B1"/>
    <w:rsid w:val="00937A0E"/>
    <w:rsid w:val="00941BA2"/>
    <w:rsid w:val="00942AF4"/>
    <w:rsid w:val="00944132"/>
    <w:rsid w:val="009447FF"/>
    <w:rsid w:val="0094628D"/>
    <w:rsid w:val="00950764"/>
    <w:rsid w:val="0095149E"/>
    <w:rsid w:val="00952346"/>
    <w:rsid w:val="00954D1D"/>
    <w:rsid w:val="00956514"/>
    <w:rsid w:val="00956F60"/>
    <w:rsid w:val="009570C3"/>
    <w:rsid w:val="00957860"/>
    <w:rsid w:val="00961C09"/>
    <w:rsid w:val="009625EC"/>
    <w:rsid w:val="00970888"/>
    <w:rsid w:val="00972878"/>
    <w:rsid w:val="00972A96"/>
    <w:rsid w:val="00973610"/>
    <w:rsid w:val="0097660B"/>
    <w:rsid w:val="00977579"/>
    <w:rsid w:val="00981D14"/>
    <w:rsid w:val="00982A24"/>
    <w:rsid w:val="009836AC"/>
    <w:rsid w:val="00984F2E"/>
    <w:rsid w:val="00986804"/>
    <w:rsid w:val="0098680C"/>
    <w:rsid w:val="00991E6A"/>
    <w:rsid w:val="009951B0"/>
    <w:rsid w:val="009958A8"/>
    <w:rsid w:val="00996B62"/>
    <w:rsid w:val="00997DE8"/>
    <w:rsid w:val="00997E9F"/>
    <w:rsid w:val="009A0484"/>
    <w:rsid w:val="009A04A4"/>
    <w:rsid w:val="009A104E"/>
    <w:rsid w:val="009A2A2B"/>
    <w:rsid w:val="009A4270"/>
    <w:rsid w:val="009A431C"/>
    <w:rsid w:val="009A515A"/>
    <w:rsid w:val="009A5ABF"/>
    <w:rsid w:val="009B05B6"/>
    <w:rsid w:val="009B4CDD"/>
    <w:rsid w:val="009B628E"/>
    <w:rsid w:val="009B6EB2"/>
    <w:rsid w:val="009B79FB"/>
    <w:rsid w:val="009C0373"/>
    <w:rsid w:val="009C2297"/>
    <w:rsid w:val="009D0AE6"/>
    <w:rsid w:val="009D0D42"/>
    <w:rsid w:val="009D22D2"/>
    <w:rsid w:val="009D259D"/>
    <w:rsid w:val="009E0D6E"/>
    <w:rsid w:val="009E3113"/>
    <w:rsid w:val="009E591F"/>
    <w:rsid w:val="009F2E22"/>
    <w:rsid w:val="009F3963"/>
    <w:rsid w:val="009F6671"/>
    <w:rsid w:val="00A020C0"/>
    <w:rsid w:val="00A02E09"/>
    <w:rsid w:val="00A02FE7"/>
    <w:rsid w:val="00A05380"/>
    <w:rsid w:val="00A056AC"/>
    <w:rsid w:val="00A060AD"/>
    <w:rsid w:val="00A075AE"/>
    <w:rsid w:val="00A119D5"/>
    <w:rsid w:val="00A11A94"/>
    <w:rsid w:val="00A13887"/>
    <w:rsid w:val="00A23A31"/>
    <w:rsid w:val="00A25441"/>
    <w:rsid w:val="00A26B6C"/>
    <w:rsid w:val="00A27136"/>
    <w:rsid w:val="00A3248A"/>
    <w:rsid w:val="00A3432D"/>
    <w:rsid w:val="00A3544B"/>
    <w:rsid w:val="00A36AB1"/>
    <w:rsid w:val="00A44DBD"/>
    <w:rsid w:val="00A46AF8"/>
    <w:rsid w:val="00A514FD"/>
    <w:rsid w:val="00A51CD4"/>
    <w:rsid w:val="00A5331F"/>
    <w:rsid w:val="00A53F35"/>
    <w:rsid w:val="00A612A3"/>
    <w:rsid w:val="00A63504"/>
    <w:rsid w:val="00A65F8C"/>
    <w:rsid w:val="00A6799A"/>
    <w:rsid w:val="00A70FCC"/>
    <w:rsid w:val="00A75D28"/>
    <w:rsid w:val="00A80848"/>
    <w:rsid w:val="00A8090A"/>
    <w:rsid w:val="00A81A02"/>
    <w:rsid w:val="00A8328B"/>
    <w:rsid w:val="00A839A7"/>
    <w:rsid w:val="00A85433"/>
    <w:rsid w:val="00A87316"/>
    <w:rsid w:val="00A9105E"/>
    <w:rsid w:val="00A940B0"/>
    <w:rsid w:val="00A945EF"/>
    <w:rsid w:val="00A94C47"/>
    <w:rsid w:val="00A959CE"/>
    <w:rsid w:val="00AA15D9"/>
    <w:rsid w:val="00AB163F"/>
    <w:rsid w:val="00AB1715"/>
    <w:rsid w:val="00AB330A"/>
    <w:rsid w:val="00AB764F"/>
    <w:rsid w:val="00AC2347"/>
    <w:rsid w:val="00AC5FC3"/>
    <w:rsid w:val="00AC7EC7"/>
    <w:rsid w:val="00AD134D"/>
    <w:rsid w:val="00AD251B"/>
    <w:rsid w:val="00AD3A0D"/>
    <w:rsid w:val="00AD4E23"/>
    <w:rsid w:val="00AD5A27"/>
    <w:rsid w:val="00AE0034"/>
    <w:rsid w:val="00AE0FF2"/>
    <w:rsid w:val="00AE3D53"/>
    <w:rsid w:val="00AE5DE0"/>
    <w:rsid w:val="00AE6098"/>
    <w:rsid w:val="00AE7E84"/>
    <w:rsid w:val="00AF4B71"/>
    <w:rsid w:val="00AF4F46"/>
    <w:rsid w:val="00B04F83"/>
    <w:rsid w:val="00B050C5"/>
    <w:rsid w:val="00B07297"/>
    <w:rsid w:val="00B078ED"/>
    <w:rsid w:val="00B10C42"/>
    <w:rsid w:val="00B12400"/>
    <w:rsid w:val="00B128B9"/>
    <w:rsid w:val="00B15603"/>
    <w:rsid w:val="00B241C3"/>
    <w:rsid w:val="00B24DEE"/>
    <w:rsid w:val="00B27F3A"/>
    <w:rsid w:val="00B32609"/>
    <w:rsid w:val="00B32A34"/>
    <w:rsid w:val="00B331AB"/>
    <w:rsid w:val="00B36EFF"/>
    <w:rsid w:val="00B37305"/>
    <w:rsid w:val="00B40D7F"/>
    <w:rsid w:val="00B42475"/>
    <w:rsid w:val="00B46E01"/>
    <w:rsid w:val="00B548BF"/>
    <w:rsid w:val="00B55ADE"/>
    <w:rsid w:val="00B6062C"/>
    <w:rsid w:val="00B6160D"/>
    <w:rsid w:val="00B61858"/>
    <w:rsid w:val="00B61DEC"/>
    <w:rsid w:val="00B63600"/>
    <w:rsid w:val="00B65BB3"/>
    <w:rsid w:val="00B700E6"/>
    <w:rsid w:val="00B72457"/>
    <w:rsid w:val="00B72E3A"/>
    <w:rsid w:val="00B76F9A"/>
    <w:rsid w:val="00B80CB2"/>
    <w:rsid w:val="00B81D9D"/>
    <w:rsid w:val="00B82A4F"/>
    <w:rsid w:val="00B8346F"/>
    <w:rsid w:val="00B85C88"/>
    <w:rsid w:val="00B85E5A"/>
    <w:rsid w:val="00B87EEC"/>
    <w:rsid w:val="00B92024"/>
    <w:rsid w:val="00B92AA6"/>
    <w:rsid w:val="00B95B19"/>
    <w:rsid w:val="00BA12CF"/>
    <w:rsid w:val="00BA16FC"/>
    <w:rsid w:val="00BA1A23"/>
    <w:rsid w:val="00BA3BF5"/>
    <w:rsid w:val="00BA48CF"/>
    <w:rsid w:val="00BA5192"/>
    <w:rsid w:val="00BA56E6"/>
    <w:rsid w:val="00BA68FB"/>
    <w:rsid w:val="00BB403B"/>
    <w:rsid w:val="00BB493B"/>
    <w:rsid w:val="00BB59B4"/>
    <w:rsid w:val="00BC0B13"/>
    <w:rsid w:val="00BC2093"/>
    <w:rsid w:val="00BC2CFA"/>
    <w:rsid w:val="00BC3E9D"/>
    <w:rsid w:val="00BC4094"/>
    <w:rsid w:val="00BC5E2A"/>
    <w:rsid w:val="00BD027D"/>
    <w:rsid w:val="00BD3EE5"/>
    <w:rsid w:val="00BD4854"/>
    <w:rsid w:val="00BD7869"/>
    <w:rsid w:val="00BE04BA"/>
    <w:rsid w:val="00BE060D"/>
    <w:rsid w:val="00BE1C2B"/>
    <w:rsid w:val="00BE3D90"/>
    <w:rsid w:val="00BE4014"/>
    <w:rsid w:val="00BE4560"/>
    <w:rsid w:val="00BE4972"/>
    <w:rsid w:val="00BF5318"/>
    <w:rsid w:val="00BF6399"/>
    <w:rsid w:val="00BF72B7"/>
    <w:rsid w:val="00BF7E90"/>
    <w:rsid w:val="00C03039"/>
    <w:rsid w:val="00C03A0A"/>
    <w:rsid w:val="00C0403E"/>
    <w:rsid w:val="00C049F4"/>
    <w:rsid w:val="00C0621B"/>
    <w:rsid w:val="00C1554A"/>
    <w:rsid w:val="00C20A96"/>
    <w:rsid w:val="00C20BE1"/>
    <w:rsid w:val="00C23E15"/>
    <w:rsid w:val="00C23E9D"/>
    <w:rsid w:val="00C250E8"/>
    <w:rsid w:val="00C2552E"/>
    <w:rsid w:val="00C2748E"/>
    <w:rsid w:val="00C27FAD"/>
    <w:rsid w:val="00C32202"/>
    <w:rsid w:val="00C354C6"/>
    <w:rsid w:val="00C35566"/>
    <w:rsid w:val="00C45A09"/>
    <w:rsid w:val="00C527A4"/>
    <w:rsid w:val="00C5437D"/>
    <w:rsid w:val="00C5579D"/>
    <w:rsid w:val="00C642BB"/>
    <w:rsid w:val="00C65242"/>
    <w:rsid w:val="00C674FB"/>
    <w:rsid w:val="00C7130F"/>
    <w:rsid w:val="00C72473"/>
    <w:rsid w:val="00C73884"/>
    <w:rsid w:val="00C74F59"/>
    <w:rsid w:val="00C75BF7"/>
    <w:rsid w:val="00C75FF4"/>
    <w:rsid w:val="00C76EEC"/>
    <w:rsid w:val="00C83D5D"/>
    <w:rsid w:val="00C9079F"/>
    <w:rsid w:val="00C9124B"/>
    <w:rsid w:val="00CA00DD"/>
    <w:rsid w:val="00CA217F"/>
    <w:rsid w:val="00CA2E1E"/>
    <w:rsid w:val="00CB5588"/>
    <w:rsid w:val="00CB6375"/>
    <w:rsid w:val="00CB67FC"/>
    <w:rsid w:val="00CB72E6"/>
    <w:rsid w:val="00CC12BC"/>
    <w:rsid w:val="00CC1A4A"/>
    <w:rsid w:val="00CC6C16"/>
    <w:rsid w:val="00CC767F"/>
    <w:rsid w:val="00CD3FB3"/>
    <w:rsid w:val="00CD48EA"/>
    <w:rsid w:val="00CD4EC7"/>
    <w:rsid w:val="00CD5133"/>
    <w:rsid w:val="00CD534F"/>
    <w:rsid w:val="00CE24AA"/>
    <w:rsid w:val="00CE692B"/>
    <w:rsid w:val="00CF3168"/>
    <w:rsid w:val="00CF3A40"/>
    <w:rsid w:val="00D01959"/>
    <w:rsid w:val="00D01A9D"/>
    <w:rsid w:val="00D05670"/>
    <w:rsid w:val="00D11EF3"/>
    <w:rsid w:val="00D14B0E"/>
    <w:rsid w:val="00D16EFA"/>
    <w:rsid w:val="00D1723E"/>
    <w:rsid w:val="00D202E4"/>
    <w:rsid w:val="00D205F4"/>
    <w:rsid w:val="00D20C67"/>
    <w:rsid w:val="00D215A5"/>
    <w:rsid w:val="00D22401"/>
    <w:rsid w:val="00D23E11"/>
    <w:rsid w:val="00D24360"/>
    <w:rsid w:val="00D24C1E"/>
    <w:rsid w:val="00D25EA5"/>
    <w:rsid w:val="00D26C23"/>
    <w:rsid w:val="00D341D2"/>
    <w:rsid w:val="00D40F36"/>
    <w:rsid w:val="00D42A52"/>
    <w:rsid w:val="00D43171"/>
    <w:rsid w:val="00D43736"/>
    <w:rsid w:val="00D47A7C"/>
    <w:rsid w:val="00D502E8"/>
    <w:rsid w:val="00D62A0F"/>
    <w:rsid w:val="00D655F6"/>
    <w:rsid w:val="00D658CE"/>
    <w:rsid w:val="00D65C7B"/>
    <w:rsid w:val="00D66E91"/>
    <w:rsid w:val="00D7308C"/>
    <w:rsid w:val="00D77716"/>
    <w:rsid w:val="00D8330F"/>
    <w:rsid w:val="00D86EE2"/>
    <w:rsid w:val="00D879D2"/>
    <w:rsid w:val="00D942A2"/>
    <w:rsid w:val="00D97404"/>
    <w:rsid w:val="00DA1D72"/>
    <w:rsid w:val="00DA6A59"/>
    <w:rsid w:val="00DA7052"/>
    <w:rsid w:val="00DA7426"/>
    <w:rsid w:val="00DB04EA"/>
    <w:rsid w:val="00DB14EC"/>
    <w:rsid w:val="00DB58FC"/>
    <w:rsid w:val="00DB6652"/>
    <w:rsid w:val="00DB7157"/>
    <w:rsid w:val="00DC30FF"/>
    <w:rsid w:val="00DC4020"/>
    <w:rsid w:val="00DC4267"/>
    <w:rsid w:val="00DC677F"/>
    <w:rsid w:val="00DC6B71"/>
    <w:rsid w:val="00DC7094"/>
    <w:rsid w:val="00DD02F8"/>
    <w:rsid w:val="00DE2380"/>
    <w:rsid w:val="00DE32FD"/>
    <w:rsid w:val="00DE3796"/>
    <w:rsid w:val="00DE3AE2"/>
    <w:rsid w:val="00DE41A3"/>
    <w:rsid w:val="00DE47AC"/>
    <w:rsid w:val="00DF0E8C"/>
    <w:rsid w:val="00E00A29"/>
    <w:rsid w:val="00E00CFE"/>
    <w:rsid w:val="00E0249C"/>
    <w:rsid w:val="00E029C7"/>
    <w:rsid w:val="00E03B25"/>
    <w:rsid w:val="00E04163"/>
    <w:rsid w:val="00E045F0"/>
    <w:rsid w:val="00E07625"/>
    <w:rsid w:val="00E07E5D"/>
    <w:rsid w:val="00E07EE8"/>
    <w:rsid w:val="00E1078C"/>
    <w:rsid w:val="00E10B78"/>
    <w:rsid w:val="00E1115E"/>
    <w:rsid w:val="00E11D87"/>
    <w:rsid w:val="00E12DB6"/>
    <w:rsid w:val="00E1385A"/>
    <w:rsid w:val="00E14A3E"/>
    <w:rsid w:val="00E17171"/>
    <w:rsid w:val="00E21C6A"/>
    <w:rsid w:val="00E23853"/>
    <w:rsid w:val="00E23DBC"/>
    <w:rsid w:val="00E25ED5"/>
    <w:rsid w:val="00E31AAF"/>
    <w:rsid w:val="00E370E5"/>
    <w:rsid w:val="00E372CA"/>
    <w:rsid w:val="00E413E7"/>
    <w:rsid w:val="00E41793"/>
    <w:rsid w:val="00E45BE5"/>
    <w:rsid w:val="00E4605A"/>
    <w:rsid w:val="00E50224"/>
    <w:rsid w:val="00E5431C"/>
    <w:rsid w:val="00E5509F"/>
    <w:rsid w:val="00E563F0"/>
    <w:rsid w:val="00E7003E"/>
    <w:rsid w:val="00E7346F"/>
    <w:rsid w:val="00E834CD"/>
    <w:rsid w:val="00E8446B"/>
    <w:rsid w:val="00E865F0"/>
    <w:rsid w:val="00E86885"/>
    <w:rsid w:val="00E90700"/>
    <w:rsid w:val="00E93836"/>
    <w:rsid w:val="00E959E5"/>
    <w:rsid w:val="00EA03C1"/>
    <w:rsid w:val="00EA122D"/>
    <w:rsid w:val="00EA14CA"/>
    <w:rsid w:val="00EA2DF9"/>
    <w:rsid w:val="00EA31B8"/>
    <w:rsid w:val="00EA4A19"/>
    <w:rsid w:val="00EA74EE"/>
    <w:rsid w:val="00EA7ACD"/>
    <w:rsid w:val="00EB0E3A"/>
    <w:rsid w:val="00EB37C4"/>
    <w:rsid w:val="00EB6861"/>
    <w:rsid w:val="00EB6BB1"/>
    <w:rsid w:val="00EB6DAA"/>
    <w:rsid w:val="00EB6E88"/>
    <w:rsid w:val="00EC0079"/>
    <w:rsid w:val="00EC0792"/>
    <w:rsid w:val="00EC1716"/>
    <w:rsid w:val="00EC23E8"/>
    <w:rsid w:val="00EC560D"/>
    <w:rsid w:val="00EC565C"/>
    <w:rsid w:val="00EC59E2"/>
    <w:rsid w:val="00EC5F1A"/>
    <w:rsid w:val="00ED0EBE"/>
    <w:rsid w:val="00ED24CE"/>
    <w:rsid w:val="00ED2DCB"/>
    <w:rsid w:val="00ED5FA1"/>
    <w:rsid w:val="00ED7409"/>
    <w:rsid w:val="00EE1A18"/>
    <w:rsid w:val="00EE65A6"/>
    <w:rsid w:val="00EE77FD"/>
    <w:rsid w:val="00EF00EA"/>
    <w:rsid w:val="00EF18A3"/>
    <w:rsid w:val="00EF1B5A"/>
    <w:rsid w:val="00EF1F36"/>
    <w:rsid w:val="00EF3813"/>
    <w:rsid w:val="00EF471F"/>
    <w:rsid w:val="00EF55F7"/>
    <w:rsid w:val="00F0145B"/>
    <w:rsid w:val="00F01496"/>
    <w:rsid w:val="00F022C1"/>
    <w:rsid w:val="00F02593"/>
    <w:rsid w:val="00F0273B"/>
    <w:rsid w:val="00F07B4B"/>
    <w:rsid w:val="00F10059"/>
    <w:rsid w:val="00F11524"/>
    <w:rsid w:val="00F12E64"/>
    <w:rsid w:val="00F13908"/>
    <w:rsid w:val="00F13E09"/>
    <w:rsid w:val="00F20E52"/>
    <w:rsid w:val="00F20E66"/>
    <w:rsid w:val="00F27839"/>
    <w:rsid w:val="00F30ED5"/>
    <w:rsid w:val="00F31945"/>
    <w:rsid w:val="00F32A32"/>
    <w:rsid w:val="00F36D45"/>
    <w:rsid w:val="00F37CD5"/>
    <w:rsid w:val="00F42FDF"/>
    <w:rsid w:val="00F45EBD"/>
    <w:rsid w:val="00F50F9A"/>
    <w:rsid w:val="00F55EDC"/>
    <w:rsid w:val="00F56AC1"/>
    <w:rsid w:val="00F60571"/>
    <w:rsid w:val="00F60D74"/>
    <w:rsid w:val="00F61CA4"/>
    <w:rsid w:val="00F7731D"/>
    <w:rsid w:val="00F77A4A"/>
    <w:rsid w:val="00F875A1"/>
    <w:rsid w:val="00F90F03"/>
    <w:rsid w:val="00F92746"/>
    <w:rsid w:val="00FA0F9C"/>
    <w:rsid w:val="00FA4D0A"/>
    <w:rsid w:val="00FA4ED9"/>
    <w:rsid w:val="00FA67E0"/>
    <w:rsid w:val="00FA6E4A"/>
    <w:rsid w:val="00FB6E6D"/>
    <w:rsid w:val="00FC05AF"/>
    <w:rsid w:val="00FC3B8A"/>
    <w:rsid w:val="00FC462F"/>
    <w:rsid w:val="00FC4BBF"/>
    <w:rsid w:val="00FC7BBB"/>
    <w:rsid w:val="00FD1B5E"/>
    <w:rsid w:val="00FD357F"/>
    <w:rsid w:val="00FD3B0F"/>
    <w:rsid w:val="00FD4609"/>
    <w:rsid w:val="00FD5511"/>
    <w:rsid w:val="00FD677A"/>
    <w:rsid w:val="00FE1FF2"/>
    <w:rsid w:val="00FE39E3"/>
    <w:rsid w:val="00FE4E23"/>
    <w:rsid w:val="00FF0EF7"/>
    <w:rsid w:val="00FF2D98"/>
    <w:rsid w:val="00FF334C"/>
    <w:rsid w:val="00FF40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9478BB"/>
  <w15:chartTrackingRefBased/>
  <w15:docId w15:val="{A8A9FA67-03DD-40D8-AD6A-C9D90306D8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53476"/>
    <w:pPr>
      <w:spacing w:after="160" w:line="259" w:lineRule="auto"/>
    </w:pPr>
    <w:rPr>
      <w:sz w:val="22"/>
      <w:szCs w:val="22"/>
      <w:lang w:eastAsia="en-US"/>
    </w:rPr>
  </w:style>
  <w:style w:type="paragraph" w:styleId="1">
    <w:name w:val="heading 1"/>
    <w:basedOn w:val="a"/>
    <w:next w:val="a"/>
    <w:link w:val="10"/>
    <w:uiPriority w:val="99"/>
    <w:qFormat/>
    <w:rsid w:val="00F875A1"/>
    <w:pPr>
      <w:keepNext/>
      <w:spacing w:after="0" w:line="240" w:lineRule="auto"/>
      <w:jc w:val="center"/>
      <w:outlineLvl w:val="0"/>
    </w:pPr>
    <w:rPr>
      <w:rFonts w:ascii="Cambria" w:eastAsia="Times New Roman" w:hAnsi="Cambria"/>
      <w:b/>
      <w:bCs/>
      <w:kern w:val="32"/>
      <w:sz w:val="32"/>
      <w:szCs w:val="32"/>
      <w:lang w:val="x-none" w:eastAsia="x-none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3B7A5C"/>
    <w:pPr>
      <w:keepNext/>
      <w:spacing w:before="240" w:after="60"/>
      <w:outlineLvl w:val="1"/>
    </w:pPr>
    <w:rPr>
      <w:rFonts w:ascii="Calibri Light" w:eastAsia="Times New Roman" w:hAnsi="Calibri Light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link w:val="ConsPlusNormal0"/>
    <w:rsid w:val="00C5579D"/>
    <w:pPr>
      <w:widowControl w:val="0"/>
      <w:autoSpaceDE w:val="0"/>
      <w:autoSpaceDN w:val="0"/>
    </w:pPr>
    <w:rPr>
      <w:rFonts w:eastAsia="Times New Roman" w:cs="Calibri"/>
      <w:sz w:val="22"/>
    </w:rPr>
  </w:style>
  <w:style w:type="paragraph" w:customStyle="1" w:styleId="ConsPlusNonformat">
    <w:name w:val="ConsPlusNonformat"/>
    <w:rsid w:val="00C5579D"/>
    <w:pPr>
      <w:widowControl w:val="0"/>
      <w:autoSpaceDE w:val="0"/>
      <w:autoSpaceDN w:val="0"/>
    </w:pPr>
    <w:rPr>
      <w:rFonts w:ascii="Courier New" w:eastAsia="Times New Roman" w:hAnsi="Courier New" w:cs="Courier New"/>
    </w:rPr>
  </w:style>
  <w:style w:type="paragraph" w:customStyle="1" w:styleId="ConsPlusTitle">
    <w:name w:val="ConsPlusTitle"/>
    <w:rsid w:val="00C5579D"/>
    <w:pPr>
      <w:widowControl w:val="0"/>
      <w:autoSpaceDE w:val="0"/>
      <w:autoSpaceDN w:val="0"/>
    </w:pPr>
    <w:rPr>
      <w:rFonts w:eastAsia="Times New Roman" w:cs="Calibri"/>
      <w:b/>
      <w:sz w:val="22"/>
    </w:rPr>
  </w:style>
  <w:style w:type="paragraph" w:customStyle="1" w:styleId="ConsPlusCell">
    <w:name w:val="ConsPlusCell"/>
    <w:rsid w:val="00C5579D"/>
    <w:pPr>
      <w:widowControl w:val="0"/>
      <w:autoSpaceDE w:val="0"/>
      <w:autoSpaceDN w:val="0"/>
    </w:pPr>
    <w:rPr>
      <w:rFonts w:ascii="Courier New" w:eastAsia="Times New Roman" w:hAnsi="Courier New" w:cs="Courier New"/>
    </w:rPr>
  </w:style>
  <w:style w:type="paragraph" w:customStyle="1" w:styleId="ConsPlusDocList">
    <w:name w:val="ConsPlusDocList"/>
    <w:rsid w:val="00C5579D"/>
    <w:pPr>
      <w:widowControl w:val="0"/>
      <w:autoSpaceDE w:val="0"/>
      <w:autoSpaceDN w:val="0"/>
    </w:pPr>
    <w:rPr>
      <w:rFonts w:eastAsia="Times New Roman" w:cs="Calibri"/>
      <w:sz w:val="22"/>
    </w:rPr>
  </w:style>
  <w:style w:type="paragraph" w:customStyle="1" w:styleId="ConsPlusTitlePage">
    <w:name w:val="ConsPlusTitlePage"/>
    <w:rsid w:val="00C5579D"/>
    <w:pPr>
      <w:widowControl w:val="0"/>
      <w:autoSpaceDE w:val="0"/>
      <w:autoSpaceDN w:val="0"/>
    </w:pPr>
    <w:rPr>
      <w:rFonts w:ascii="Tahoma" w:eastAsia="Times New Roman" w:hAnsi="Tahoma" w:cs="Tahoma"/>
    </w:rPr>
  </w:style>
  <w:style w:type="paragraph" w:customStyle="1" w:styleId="ConsPlusJurTerm">
    <w:name w:val="ConsPlusJurTerm"/>
    <w:rsid w:val="00C5579D"/>
    <w:pPr>
      <w:widowControl w:val="0"/>
      <w:autoSpaceDE w:val="0"/>
      <w:autoSpaceDN w:val="0"/>
    </w:pPr>
    <w:rPr>
      <w:rFonts w:ascii="Tahoma" w:eastAsia="Times New Roman" w:hAnsi="Tahoma" w:cs="Tahoma"/>
      <w:sz w:val="26"/>
    </w:rPr>
  </w:style>
  <w:style w:type="paragraph" w:customStyle="1" w:styleId="ConsPlusTextList">
    <w:name w:val="ConsPlusTextList"/>
    <w:rsid w:val="00C5579D"/>
    <w:pPr>
      <w:widowControl w:val="0"/>
      <w:autoSpaceDE w:val="0"/>
      <w:autoSpaceDN w:val="0"/>
    </w:pPr>
    <w:rPr>
      <w:rFonts w:ascii="Arial" w:eastAsia="Times New Roman" w:hAnsi="Arial" w:cs="Arial"/>
    </w:rPr>
  </w:style>
  <w:style w:type="character" w:styleId="a3">
    <w:name w:val="Hyperlink"/>
    <w:uiPriority w:val="99"/>
    <w:unhideWhenUsed/>
    <w:rsid w:val="00AE6098"/>
    <w:rPr>
      <w:color w:val="0000FF"/>
      <w:u w:val="single"/>
    </w:rPr>
  </w:style>
  <w:style w:type="table" w:styleId="a4">
    <w:name w:val="Table Grid"/>
    <w:basedOn w:val="a1"/>
    <w:uiPriority w:val="39"/>
    <w:rsid w:val="007D6F6A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10">
    <w:name w:val="Заголовок 1 Знак"/>
    <w:link w:val="1"/>
    <w:uiPriority w:val="99"/>
    <w:rsid w:val="00F875A1"/>
    <w:rPr>
      <w:rFonts w:ascii="Cambria" w:eastAsia="Times New Roman" w:hAnsi="Cambria"/>
      <w:b/>
      <w:bCs/>
      <w:kern w:val="32"/>
      <w:sz w:val="32"/>
      <w:szCs w:val="32"/>
    </w:rPr>
  </w:style>
  <w:style w:type="character" w:customStyle="1" w:styleId="20">
    <w:name w:val="Заголовок 2 Знак"/>
    <w:link w:val="2"/>
    <w:uiPriority w:val="9"/>
    <w:semiHidden/>
    <w:rsid w:val="003B7A5C"/>
    <w:rPr>
      <w:rFonts w:ascii="Calibri Light" w:eastAsia="Times New Roman" w:hAnsi="Calibri Light" w:cs="Times New Roman"/>
      <w:b/>
      <w:bCs/>
      <w:i/>
      <w:iCs/>
      <w:sz w:val="28"/>
      <w:szCs w:val="28"/>
      <w:lang w:eastAsia="en-US"/>
    </w:rPr>
  </w:style>
  <w:style w:type="character" w:customStyle="1" w:styleId="11">
    <w:name w:val="Неразрешенное упоминание1"/>
    <w:uiPriority w:val="99"/>
    <w:semiHidden/>
    <w:unhideWhenUsed/>
    <w:rsid w:val="003249BE"/>
    <w:rPr>
      <w:color w:val="605E5C"/>
      <w:shd w:val="clear" w:color="auto" w:fill="E1DFDD"/>
    </w:rPr>
  </w:style>
  <w:style w:type="paragraph" w:styleId="a5">
    <w:name w:val="List Paragraph"/>
    <w:basedOn w:val="a"/>
    <w:link w:val="a6"/>
    <w:uiPriority w:val="34"/>
    <w:qFormat/>
    <w:rsid w:val="00991E6A"/>
    <w:pPr>
      <w:autoSpaceDE w:val="0"/>
      <w:autoSpaceDN w:val="0"/>
      <w:adjustRightInd w:val="0"/>
      <w:spacing w:after="0" w:line="240" w:lineRule="auto"/>
      <w:ind w:left="720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6">
    <w:name w:val="Абзац списка Знак"/>
    <w:link w:val="a5"/>
    <w:uiPriority w:val="34"/>
    <w:locked/>
    <w:rsid w:val="00991E6A"/>
    <w:rPr>
      <w:rFonts w:ascii="Times New Roman" w:eastAsia="Times New Roman" w:hAnsi="Times New Roman"/>
      <w:sz w:val="24"/>
      <w:szCs w:val="24"/>
    </w:rPr>
  </w:style>
  <w:style w:type="character" w:customStyle="1" w:styleId="nobr">
    <w:name w:val="nobr"/>
    <w:basedOn w:val="a0"/>
    <w:rsid w:val="00991E6A"/>
  </w:style>
  <w:style w:type="character" w:customStyle="1" w:styleId="gloss">
    <w:name w:val="gloss"/>
    <w:basedOn w:val="a0"/>
    <w:rsid w:val="00991E6A"/>
  </w:style>
  <w:style w:type="character" w:customStyle="1" w:styleId="product-paramscell-decor">
    <w:name w:val="product-params__cell-decor"/>
    <w:basedOn w:val="a0"/>
    <w:rsid w:val="00991E6A"/>
  </w:style>
  <w:style w:type="paragraph" w:styleId="a7">
    <w:name w:val="Balloon Text"/>
    <w:basedOn w:val="a"/>
    <w:link w:val="a8"/>
    <w:semiHidden/>
    <w:rsid w:val="007B5F40"/>
    <w:pPr>
      <w:spacing w:after="0" w:line="240" w:lineRule="auto"/>
    </w:pPr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8">
    <w:name w:val="Текст выноски Знак"/>
    <w:link w:val="a7"/>
    <w:semiHidden/>
    <w:rsid w:val="007B5F40"/>
    <w:rPr>
      <w:rFonts w:ascii="Tahoma" w:eastAsia="Times New Roman" w:hAnsi="Tahoma" w:cs="Tahoma"/>
      <w:sz w:val="16"/>
      <w:szCs w:val="16"/>
    </w:rPr>
  </w:style>
  <w:style w:type="paragraph" w:styleId="a9">
    <w:name w:val="No Spacing"/>
    <w:aliases w:val="Бес интервала,No Spacing"/>
    <w:link w:val="aa"/>
    <w:uiPriority w:val="1"/>
    <w:qFormat/>
    <w:rsid w:val="000D2EA4"/>
    <w:pPr>
      <w:suppressAutoHyphens/>
    </w:pPr>
    <w:rPr>
      <w:sz w:val="22"/>
      <w:szCs w:val="22"/>
      <w:lang w:eastAsia="ar-SA"/>
    </w:rPr>
  </w:style>
  <w:style w:type="character" w:customStyle="1" w:styleId="aa">
    <w:name w:val="Без интервала Знак"/>
    <w:aliases w:val="Бес интервала Знак,No Spacing Знак"/>
    <w:link w:val="a9"/>
    <w:uiPriority w:val="1"/>
    <w:qFormat/>
    <w:rsid w:val="0050771D"/>
    <w:rPr>
      <w:sz w:val="22"/>
      <w:szCs w:val="22"/>
      <w:lang w:eastAsia="ar-SA"/>
    </w:rPr>
  </w:style>
  <w:style w:type="paragraph" w:styleId="ab">
    <w:name w:val="header"/>
    <w:basedOn w:val="a"/>
    <w:link w:val="ac"/>
    <w:semiHidden/>
    <w:unhideWhenUsed/>
    <w:rsid w:val="00EC0079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c">
    <w:name w:val="Верхний колонтитул Знак"/>
    <w:link w:val="ab"/>
    <w:semiHidden/>
    <w:rsid w:val="00EC0079"/>
    <w:rPr>
      <w:rFonts w:ascii="Times New Roman" w:eastAsia="Times New Roman" w:hAnsi="Times New Roman"/>
      <w:sz w:val="24"/>
      <w:szCs w:val="24"/>
    </w:rPr>
  </w:style>
  <w:style w:type="character" w:customStyle="1" w:styleId="tsbodym">
    <w:name w:val="tsbodym"/>
    <w:rsid w:val="00F56AC1"/>
  </w:style>
  <w:style w:type="character" w:customStyle="1" w:styleId="pdpb7n">
    <w:name w:val="pdp_b7n"/>
    <w:rsid w:val="00F56AC1"/>
  </w:style>
  <w:style w:type="character" w:customStyle="1" w:styleId="dglv-w">
    <w:name w:val="dglv-w"/>
    <w:rsid w:val="00B63600"/>
  </w:style>
  <w:style w:type="character" w:customStyle="1" w:styleId="mo-typography">
    <w:name w:val="mo-typography"/>
    <w:rsid w:val="00635D07"/>
  </w:style>
  <w:style w:type="paragraph" w:customStyle="1" w:styleId="ad">
    <w:name w:val="Таблицы (моноширинный)"/>
    <w:basedOn w:val="a"/>
    <w:next w:val="a"/>
    <w:rsid w:val="00AD5A27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e">
    <w:name w:val="Body Text"/>
    <w:basedOn w:val="a"/>
    <w:link w:val="af"/>
    <w:uiPriority w:val="99"/>
    <w:rsid w:val="00AD5A27"/>
    <w:pPr>
      <w:spacing w:after="0" w:line="240" w:lineRule="auto"/>
      <w:jc w:val="both"/>
    </w:pPr>
    <w:rPr>
      <w:rFonts w:ascii="Times New Roman" w:eastAsia="Times New Roman" w:hAnsi="Times New Roman"/>
      <w:bCs/>
      <w:iCs/>
      <w:szCs w:val="24"/>
      <w:lang w:eastAsia="ru-RU"/>
    </w:rPr>
  </w:style>
  <w:style w:type="character" w:customStyle="1" w:styleId="af">
    <w:name w:val="Основной текст Знак"/>
    <w:basedOn w:val="a0"/>
    <w:link w:val="ae"/>
    <w:uiPriority w:val="99"/>
    <w:rsid w:val="00AD5A27"/>
    <w:rPr>
      <w:rFonts w:ascii="Times New Roman" w:eastAsia="Times New Roman" w:hAnsi="Times New Roman"/>
      <w:bCs/>
      <w:iCs/>
      <w:sz w:val="22"/>
      <w:szCs w:val="24"/>
    </w:rPr>
  </w:style>
  <w:style w:type="character" w:customStyle="1" w:styleId="FontStyle17">
    <w:name w:val="Font Style17"/>
    <w:rsid w:val="00AD5A27"/>
    <w:rPr>
      <w:rFonts w:ascii="Times New Roman" w:hAnsi="Times New Roman"/>
      <w:b/>
      <w:sz w:val="22"/>
    </w:rPr>
  </w:style>
  <w:style w:type="paragraph" w:customStyle="1" w:styleId="Style1">
    <w:name w:val="Style1"/>
    <w:basedOn w:val="a"/>
    <w:rsid w:val="00AD5A27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/>
      <w:sz w:val="20"/>
      <w:szCs w:val="24"/>
      <w:lang w:eastAsia="ru-RU"/>
    </w:rPr>
  </w:style>
  <w:style w:type="character" w:customStyle="1" w:styleId="ConsPlusNormal0">
    <w:name w:val="ConsPlusNormal Знак"/>
    <w:link w:val="ConsPlusNormal"/>
    <w:locked/>
    <w:rsid w:val="00AD5A27"/>
    <w:rPr>
      <w:rFonts w:eastAsia="Times New Roman" w:cs="Calibri"/>
      <w:sz w:val="22"/>
    </w:rPr>
  </w:style>
  <w:style w:type="paragraph" w:customStyle="1" w:styleId="af0">
    <w:name w:val="мой"/>
    <w:basedOn w:val="a"/>
    <w:rsid w:val="00AD5A27"/>
    <w:pPr>
      <w:autoSpaceDN w:val="0"/>
      <w:spacing w:after="0" w:line="281" w:lineRule="exact"/>
      <w:ind w:left="20" w:firstLine="740"/>
      <w:jc w:val="both"/>
    </w:pPr>
    <w:rPr>
      <w:rFonts w:ascii="Times New Roman" w:eastAsia="Times New Roman" w:hAnsi="Times New Roman"/>
      <w:color w:val="000000"/>
      <w:kern w:val="3"/>
      <w:sz w:val="24"/>
      <w:szCs w:val="24"/>
      <w:lang w:eastAsia="ja-JP" w:bidi="fa-I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9136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58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77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77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79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326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1602816">
          <w:marLeft w:val="1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6570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645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130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82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625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340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4323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131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86847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55905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590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9584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79600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61932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14585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702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767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9779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9674006">
          <w:marLeft w:val="7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7042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811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6210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2548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800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675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461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716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931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343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786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096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648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923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0439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3107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8390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3174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8580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610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3489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4771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42055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49925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57751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104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087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8751147">
          <w:marLeft w:val="1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4568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5599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866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4211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5717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99164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54815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5736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181AB69-91ED-485E-8BC0-449687AF31A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1439</Words>
  <Characters>8204</Characters>
  <Application>Microsoft Office Word</Application>
  <DocSecurity>0</DocSecurity>
  <Lines>68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9624</CharactersWithSpaces>
  <SharedDoc>false</SharedDoc>
  <HLinks>
    <vt:vector size="126" baseType="variant">
      <vt:variant>
        <vt:i4>5243003</vt:i4>
      </vt:variant>
      <vt:variant>
        <vt:i4>60</vt:i4>
      </vt:variant>
      <vt:variant>
        <vt:i4>0</vt:i4>
      </vt:variant>
      <vt:variant>
        <vt:i4>5</vt:i4>
      </vt:variant>
      <vt:variant>
        <vt:lpwstr>https://zakupki44fz.ru/app/okpd2/32.91.19.190?utm_source=6735H</vt:lpwstr>
      </vt:variant>
      <vt:variant>
        <vt:lpwstr/>
      </vt:variant>
      <vt:variant>
        <vt:i4>5243003</vt:i4>
      </vt:variant>
      <vt:variant>
        <vt:i4>57</vt:i4>
      </vt:variant>
      <vt:variant>
        <vt:i4>0</vt:i4>
      </vt:variant>
      <vt:variant>
        <vt:i4>5</vt:i4>
      </vt:variant>
      <vt:variant>
        <vt:lpwstr>https://zakupki44fz.ru/app/okpd2/32.91.19.190?utm_source=6735H</vt:lpwstr>
      </vt:variant>
      <vt:variant>
        <vt:lpwstr/>
      </vt:variant>
      <vt:variant>
        <vt:i4>5243003</vt:i4>
      </vt:variant>
      <vt:variant>
        <vt:i4>54</vt:i4>
      </vt:variant>
      <vt:variant>
        <vt:i4>0</vt:i4>
      </vt:variant>
      <vt:variant>
        <vt:i4>5</vt:i4>
      </vt:variant>
      <vt:variant>
        <vt:lpwstr>https://zakupki44fz.ru/app/okpd2/32.91.19.190?utm_source=6735H</vt:lpwstr>
      </vt:variant>
      <vt:variant>
        <vt:lpwstr/>
      </vt:variant>
      <vt:variant>
        <vt:i4>5243003</vt:i4>
      </vt:variant>
      <vt:variant>
        <vt:i4>51</vt:i4>
      </vt:variant>
      <vt:variant>
        <vt:i4>0</vt:i4>
      </vt:variant>
      <vt:variant>
        <vt:i4>5</vt:i4>
      </vt:variant>
      <vt:variant>
        <vt:lpwstr>https://zakupki44fz.ru/app/okpd2/32.91.19.190?utm_source=6735H</vt:lpwstr>
      </vt:variant>
      <vt:variant>
        <vt:lpwstr/>
      </vt:variant>
      <vt:variant>
        <vt:i4>5374075</vt:i4>
      </vt:variant>
      <vt:variant>
        <vt:i4>48</vt:i4>
      </vt:variant>
      <vt:variant>
        <vt:i4>0</vt:i4>
      </vt:variant>
      <vt:variant>
        <vt:i4>5</vt:i4>
      </vt:variant>
      <vt:variant>
        <vt:lpwstr>https://zakupki44fz.ru/app/okpd2/22.22.12.190?utm_source=6735H</vt:lpwstr>
      </vt:variant>
      <vt:variant>
        <vt:lpwstr/>
      </vt:variant>
      <vt:variant>
        <vt:i4>8192050</vt:i4>
      </vt:variant>
      <vt:variant>
        <vt:i4>45</vt:i4>
      </vt:variant>
      <vt:variant>
        <vt:i4>0</vt:i4>
      </vt:variant>
      <vt:variant>
        <vt:i4>5</vt:i4>
      </vt:variant>
      <vt:variant>
        <vt:lpwstr>consultantplus://offline/ref=782E9CC4CCC6932545801925E3B536176E50B53C1FD70BD7655CABC93DB89C271041D8CD019EE696393B294E112BD805805FEF4CF4B5672237V6P</vt:lpwstr>
      </vt:variant>
      <vt:variant>
        <vt:lpwstr/>
      </vt:variant>
      <vt:variant>
        <vt:i4>8192063</vt:i4>
      </vt:variant>
      <vt:variant>
        <vt:i4>42</vt:i4>
      </vt:variant>
      <vt:variant>
        <vt:i4>0</vt:i4>
      </vt:variant>
      <vt:variant>
        <vt:i4>5</vt:i4>
      </vt:variant>
      <vt:variant>
        <vt:lpwstr>consultantplus://offline/ref=782E9CC4CCC6932545801925E3B536176E50B53C1FD70BD7655CABC93DB89C271041D8CD019EE692303B294E112BD805805FEF4CF4B5672237V6P</vt:lpwstr>
      </vt:variant>
      <vt:variant>
        <vt:lpwstr/>
      </vt:variant>
      <vt:variant>
        <vt:i4>8192107</vt:i4>
      </vt:variant>
      <vt:variant>
        <vt:i4>39</vt:i4>
      </vt:variant>
      <vt:variant>
        <vt:i4>0</vt:i4>
      </vt:variant>
      <vt:variant>
        <vt:i4>5</vt:i4>
      </vt:variant>
      <vt:variant>
        <vt:lpwstr>consultantplus://offline/ref=782E9CC4CCC6932545801925E3B536176E50B53C1FD70BD7655CABC93DB89C271041D8CD019EE29F343B294E112BD805805FEF4CF4B5672237V6P</vt:lpwstr>
      </vt:variant>
      <vt:variant>
        <vt:lpwstr/>
      </vt:variant>
      <vt:variant>
        <vt:i4>4980822</vt:i4>
      </vt:variant>
      <vt:variant>
        <vt:i4>36</vt:i4>
      </vt:variant>
      <vt:variant>
        <vt:i4>0</vt:i4>
      </vt:variant>
      <vt:variant>
        <vt:i4>5</vt:i4>
      </vt:variant>
      <vt:variant>
        <vt:lpwstr>consultantplus://offline/ref=782E9CC4CCC6932545801925E3B536176E57B6381BDA0BD7655CABC93DB89C271041D8CF0ACBB4D2653D7F184B7ED2198541ED34VBP</vt:lpwstr>
      </vt:variant>
      <vt:variant>
        <vt:lpwstr/>
      </vt:variant>
      <vt:variant>
        <vt:i4>4980822</vt:i4>
      </vt:variant>
      <vt:variant>
        <vt:i4>33</vt:i4>
      </vt:variant>
      <vt:variant>
        <vt:i4>0</vt:i4>
      </vt:variant>
      <vt:variant>
        <vt:i4>5</vt:i4>
      </vt:variant>
      <vt:variant>
        <vt:lpwstr>consultantplus://offline/ref=782E9CC4CCC6932545801925E3B536176E57B6381BDA0BD7655CABC93DB89C271041D8CF0ACBB4D2653D7F184B7ED2198541ED34VBP</vt:lpwstr>
      </vt:variant>
      <vt:variant>
        <vt:lpwstr/>
      </vt:variant>
      <vt:variant>
        <vt:i4>4980822</vt:i4>
      </vt:variant>
      <vt:variant>
        <vt:i4>30</vt:i4>
      </vt:variant>
      <vt:variant>
        <vt:i4>0</vt:i4>
      </vt:variant>
      <vt:variant>
        <vt:i4>5</vt:i4>
      </vt:variant>
      <vt:variant>
        <vt:lpwstr>consultantplus://offline/ref=782E9CC4CCC6932545801925E3B536176E57B6381BDA0BD7655CABC93DB89C271041D8CF0ACBB4D2653D7F184B7ED2198541ED34VBP</vt:lpwstr>
      </vt:variant>
      <vt:variant>
        <vt:lpwstr/>
      </vt:variant>
      <vt:variant>
        <vt:i4>262213</vt:i4>
      </vt:variant>
      <vt:variant>
        <vt:i4>27</vt:i4>
      </vt:variant>
      <vt:variant>
        <vt:i4>0</vt:i4>
      </vt:variant>
      <vt:variant>
        <vt:i4>5</vt:i4>
      </vt:variant>
      <vt:variant>
        <vt:lpwstr/>
      </vt:variant>
      <vt:variant>
        <vt:lpwstr>P1550</vt:lpwstr>
      </vt:variant>
      <vt:variant>
        <vt:i4>1835102</vt:i4>
      </vt:variant>
      <vt:variant>
        <vt:i4>24</vt:i4>
      </vt:variant>
      <vt:variant>
        <vt:i4>0</vt:i4>
      </vt:variant>
      <vt:variant>
        <vt:i4>5</vt:i4>
      </vt:variant>
      <vt:variant>
        <vt:lpwstr>consultantplus://offline/ref=782E9CC4CCC6932545801925E3B536176E50B53C1FD70BD7655CABC93DB89C27024180C10398FB96372E7F1F5737VEP</vt:lpwstr>
      </vt:variant>
      <vt:variant>
        <vt:lpwstr/>
      </vt:variant>
      <vt:variant>
        <vt:i4>262213</vt:i4>
      </vt:variant>
      <vt:variant>
        <vt:i4>21</vt:i4>
      </vt:variant>
      <vt:variant>
        <vt:i4>0</vt:i4>
      </vt:variant>
      <vt:variant>
        <vt:i4>5</vt:i4>
      </vt:variant>
      <vt:variant>
        <vt:lpwstr/>
      </vt:variant>
      <vt:variant>
        <vt:lpwstr>P1550</vt:lpwstr>
      </vt:variant>
      <vt:variant>
        <vt:i4>4194385</vt:i4>
      </vt:variant>
      <vt:variant>
        <vt:i4>18</vt:i4>
      </vt:variant>
      <vt:variant>
        <vt:i4>0</vt:i4>
      </vt:variant>
      <vt:variant>
        <vt:i4>5</vt:i4>
      </vt:variant>
      <vt:variant>
        <vt:lpwstr>consultantplus://offline/ref=782E9CC4CCC6932545801925E3B536176E50B53C1FD70BD7655CABC93DB89C271041D8CD0197EEC2617428125779CB07805FED4BE83BV7P</vt:lpwstr>
      </vt:variant>
      <vt:variant>
        <vt:lpwstr/>
      </vt:variant>
      <vt:variant>
        <vt:i4>262213</vt:i4>
      </vt:variant>
      <vt:variant>
        <vt:i4>15</vt:i4>
      </vt:variant>
      <vt:variant>
        <vt:i4>0</vt:i4>
      </vt:variant>
      <vt:variant>
        <vt:i4>5</vt:i4>
      </vt:variant>
      <vt:variant>
        <vt:lpwstr/>
      </vt:variant>
      <vt:variant>
        <vt:lpwstr>P1550</vt:lpwstr>
      </vt:variant>
      <vt:variant>
        <vt:i4>589892</vt:i4>
      </vt:variant>
      <vt:variant>
        <vt:i4>12</vt:i4>
      </vt:variant>
      <vt:variant>
        <vt:i4>0</vt:i4>
      </vt:variant>
      <vt:variant>
        <vt:i4>5</vt:i4>
      </vt:variant>
      <vt:variant>
        <vt:lpwstr/>
      </vt:variant>
      <vt:variant>
        <vt:lpwstr>P1489</vt:lpwstr>
      </vt:variant>
      <vt:variant>
        <vt:i4>589892</vt:i4>
      </vt:variant>
      <vt:variant>
        <vt:i4>9</vt:i4>
      </vt:variant>
      <vt:variant>
        <vt:i4>0</vt:i4>
      </vt:variant>
      <vt:variant>
        <vt:i4>5</vt:i4>
      </vt:variant>
      <vt:variant>
        <vt:lpwstr/>
      </vt:variant>
      <vt:variant>
        <vt:lpwstr>P1489</vt:lpwstr>
      </vt:variant>
      <vt:variant>
        <vt:i4>1835102</vt:i4>
      </vt:variant>
      <vt:variant>
        <vt:i4>6</vt:i4>
      </vt:variant>
      <vt:variant>
        <vt:i4>0</vt:i4>
      </vt:variant>
      <vt:variant>
        <vt:i4>5</vt:i4>
      </vt:variant>
      <vt:variant>
        <vt:lpwstr>consultantplus://offline/ref=782E9CC4CCC6932545801925E3B536176E50B53C1FD70BD7655CABC93DB89C27024180C10398FB96372E7F1F5737VEP</vt:lpwstr>
      </vt:variant>
      <vt:variant>
        <vt:lpwstr/>
      </vt:variant>
      <vt:variant>
        <vt:i4>1835102</vt:i4>
      </vt:variant>
      <vt:variant>
        <vt:i4>3</vt:i4>
      </vt:variant>
      <vt:variant>
        <vt:i4>0</vt:i4>
      </vt:variant>
      <vt:variant>
        <vt:i4>5</vt:i4>
      </vt:variant>
      <vt:variant>
        <vt:lpwstr>consultantplus://offline/ref=782E9CC4CCC6932545801925E3B536176E50B53C1FD70BD7655CABC93DB89C27024180C10398FB96372E7F1F5737VEP</vt:lpwstr>
      </vt:variant>
      <vt:variant>
        <vt:lpwstr/>
      </vt:variant>
      <vt:variant>
        <vt:i4>65609</vt:i4>
      </vt:variant>
      <vt:variant>
        <vt:i4>0</vt:i4>
      </vt:variant>
      <vt:variant>
        <vt:i4>0</vt:i4>
      </vt:variant>
      <vt:variant>
        <vt:i4>5</vt:i4>
      </vt:variant>
      <vt:variant>
        <vt:lpwstr/>
      </vt:variant>
      <vt:variant>
        <vt:lpwstr>P1909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Шишова Анастасия</dc:creator>
  <cp:keywords/>
  <cp:lastModifiedBy>Allow</cp:lastModifiedBy>
  <cp:revision>2</cp:revision>
  <cp:lastPrinted>2026-06-24T12:51:00Z</cp:lastPrinted>
  <dcterms:created xsi:type="dcterms:W3CDTF">2026-08-05T07:49:00Z</dcterms:created>
  <dcterms:modified xsi:type="dcterms:W3CDTF">2026-08-05T07:49:00Z</dcterms:modified>
</cp:coreProperties>
</file>