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CA" w:rsidRPr="007E682E" w:rsidRDefault="00A778E8" w:rsidP="00251498">
      <w:pPr>
        <w:widowControl w:val="0"/>
        <w:spacing w:after="0" w:line="240" w:lineRule="auto"/>
        <w:ind w:right="-142"/>
        <w:jc w:val="right"/>
        <w:rPr>
          <w:rFonts w:ascii="Times New Roman" w:hAnsi="Times New Roman"/>
          <w:color w:val="000000" w:themeColor="text1"/>
        </w:rPr>
      </w:pPr>
      <w:r w:rsidRPr="007E682E">
        <w:rPr>
          <w:rFonts w:ascii="Times New Roman" w:hAnsi="Times New Roman"/>
          <w:color w:val="000000" w:themeColor="text1"/>
        </w:rPr>
        <w:t xml:space="preserve">Приложение № </w:t>
      </w:r>
      <w:r w:rsidR="00BA48F8">
        <w:rPr>
          <w:rFonts w:ascii="Times New Roman" w:hAnsi="Times New Roman"/>
          <w:color w:val="000000" w:themeColor="text1"/>
        </w:rPr>
        <w:t>3</w:t>
      </w:r>
    </w:p>
    <w:p w:rsidR="00A778E8" w:rsidRPr="007E682E" w:rsidRDefault="00A778E8" w:rsidP="00251498">
      <w:pPr>
        <w:spacing w:after="0" w:line="240" w:lineRule="auto"/>
        <w:ind w:left="5664" w:right="-142"/>
        <w:jc w:val="right"/>
        <w:rPr>
          <w:rFonts w:ascii="Times New Roman" w:hAnsi="Times New Roman"/>
        </w:rPr>
      </w:pPr>
      <w:r w:rsidRPr="007E682E">
        <w:rPr>
          <w:rFonts w:ascii="Times New Roman" w:hAnsi="Times New Roman"/>
        </w:rPr>
        <w:t>от «____» ________202</w:t>
      </w:r>
      <w:r w:rsidR="00874566" w:rsidRPr="007E682E">
        <w:rPr>
          <w:rFonts w:ascii="Times New Roman" w:hAnsi="Times New Roman"/>
        </w:rPr>
        <w:t>6</w:t>
      </w:r>
      <w:r w:rsidR="00E41BCF" w:rsidRPr="007E682E">
        <w:rPr>
          <w:rFonts w:ascii="Times New Roman" w:hAnsi="Times New Roman"/>
        </w:rPr>
        <w:t xml:space="preserve"> </w:t>
      </w:r>
      <w:r w:rsidRPr="007E682E">
        <w:rPr>
          <w:rFonts w:ascii="Times New Roman" w:hAnsi="Times New Roman"/>
        </w:rPr>
        <w:t xml:space="preserve"> года </w:t>
      </w:r>
      <w:r w:rsidR="00E020DF" w:rsidRPr="007E682E">
        <w:rPr>
          <w:rFonts w:ascii="Times New Roman" w:hAnsi="Times New Roman"/>
        </w:rPr>
        <w:t xml:space="preserve"> </w:t>
      </w:r>
      <w:r w:rsidRPr="007E682E">
        <w:rPr>
          <w:rFonts w:ascii="Times New Roman" w:hAnsi="Times New Roman"/>
        </w:rPr>
        <w:t>№____</w:t>
      </w:r>
    </w:p>
    <w:p w:rsidR="00892448" w:rsidRPr="007E682E" w:rsidRDefault="00892448" w:rsidP="00251498">
      <w:pPr>
        <w:spacing w:after="0" w:line="240" w:lineRule="auto"/>
        <w:ind w:right="-142"/>
        <w:jc w:val="right"/>
        <w:rPr>
          <w:rFonts w:ascii="Times New Roman" w:hAnsi="Times New Roman"/>
        </w:rPr>
      </w:pPr>
      <w:bookmarkStart w:id="0" w:name="_Hlk157074007"/>
    </w:p>
    <w:bookmarkEnd w:id="0"/>
    <w:p w:rsidR="00D95965" w:rsidRPr="007E682E" w:rsidRDefault="00D95965" w:rsidP="0082488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24882" w:rsidRPr="007E682E" w:rsidRDefault="00824882" w:rsidP="0082488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682E">
        <w:rPr>
          <w:rFonts w:ascii="Times New Roman" w:hAnsi="Times New Roman"/>
          <w:b/>
          <w:sz w:val="28"/>
          <w:szCs w:val="28"/>
        </w:rPr>
        <w:t>ТЕХНИЧЕСКОЕ ЗАДАНИЕ</w:t>
      </w:r>
      <w:bookmarkStart w:id="1" w:name="_Toc499891380"/>
      <w:bookmarkStart w:id="2" w:name="_Toc452976338"/>
      <w:bookmarkStart w:id="3" w:name="_Toc431218316"/>
    </w:p>
    <w:p w:rsidR="00874566" w:rsidRPr="007E682E" w:rsidRDefault="00874566" w:rsidP="0082488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50DD" w:rsidRPr="007E682E" w:rsidRDefault="00824882" w:rsidP="00251498">
      <w:pPr>
        <w:tabs>
          <w:tab w:val="center" w:pos="4677"/>
          <w:tab w:val="right" w:pos="9072"/>
        </w:tabs>
        <w:spacing w:after="0" w:line="240" w:lineRule="auto"/>
        <w:ind w:left="-284" w:right="-283" w:firstLine="284"/>
        <w:rPr>
          <w:rFonts w:ascii="Times New Roman" w:hAnsi="Times New Roman"/>
          <w:b/>
          <w:sz w:val="28"/>
          <w:szCs w:val="28"/>
        </w:rPr>
      </w:pPr>
      <w:r w:rsidRPr="007E682E">
        <w:rPr>
          <w:rFonts w:ascii="Times New Roman" w:hAnsi="Times New Roman"/>
          <w:lang w:eastAsia="en-US"/>
        </w:rPr>
        <w:t>1.</w:t>
      </w:r>
      <w:r w:rsidR="00A6234A" w:rsidRPr="007E682E">
        <w:rPr>
          <w:rFonts w:ascii="Times New Roman" w:hAnsi="Times New Roman"/>
          <w:lang w:eastAsia="en-US"/>
        </w:rPr>
        <w:t xml:space="preserve"> </w:t>
      </w:r>
      <w:r w:rsidRPr="007E682E">
        <w:rPr>
          <w:rFonts w:ascii="Times New Roman" w:hAnsi="Times New Roman"/>
          <w:lang w:eastAsia="en-US"/>
        </w:rPr>
        <w:t>Место, сроки и условия поставки объектов закупки</w:t>
      </w:r>
      <w:bookmarkEnd w:id="1"/>
      <w:bookmarkEnd w:id="2"/>
      <w:bookmarkEnd w:id="3"/>
      <w:r w:rsidRPr="007E682E">
        <w:rPr>
          <w:rFonts w:ascii="Times New Roman" w:hAnsi="Times New Roman"/>
          <w:lang w:eastAsia="en-US"/>
        </w:rPr>
        <w:t xml:space="preserve"> (товара) и оплаты.</w:t>
      </w:r>
      <w:r w:rsidR="007A50DD" w:rsidRPr="007E682E">
        <w:rPr>
          <w:rFonts w:ascii="Times New Roman" w:hAnsi="Times New Roman"/>
          <w:b/>
          <w:sz w:val="28"/>
          <w:szCs w:val="28"/>
        </w:rPr>
        <w:t xml:space="preserve"> </w:t>
      </w:r>
    </w:p>
    <w:p w:rsidR="00824882" w:rsidRPr="007E682E" w:rsidRDefault="00E41BCF" w:rsidP="00251498">
      <w:pPr>
        <w:tabs>
          <w:tab w:val="center" w:pos="4677"/>
          <w:tab w:val="right" w:pos="9072"/>
        </w:tabs>
        <w:spacing w:after="0" w:line="240" w:lineRule="auto"/>
        <w:ind w:left="-284" w:right="-283"/>
        <w:rPr>
          <w:rFonts w:ascii="Times New Roman" w:hAnsi="Times New Roman"/>
          <w:b/>
          <w:sz w:val="28"/>
          <w:szCs w:val="28"/>
        </w:rPr>
      </w:pPr>
      <w:r w:rsidRPr="007E682E">
        <w:rPr>
          <w:rFonts w:ascii="Times New Roman" w:eastAsia="Calibri" w:hAnsi="Times New Roman"/>
          <w:sz w:val="24"/>
          <w:szCs w:val="24"/>
          <w:lang w:eastAsia="en-US"/>
        </w:rPr>
        <w:t>169300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>Республика Коми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>, г</w:t>
      </w:r>
      <w:proofErr w:type="gramStart"/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>У</w:t>
      </w:r>
      <w:proofErr w:type="gramEnd"/>
      <w:r w:rsidRPr="007E682E">
        <w:rPr>
          <w:rFonts w:ascii="Times New Roman" w:eastAsia="Calibri" w:hAnsi="Times New Roman"/>
          <w:sz w:val="24"/>
          <w:szCs w:val="24"/>
          <w:lang w:eastAsia="en-US"/>
        </w:rPr>
        <w:t>хта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="007A50DD"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>ул.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 Транспортая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 д.</w:t>
      </w:r>
      <w:r w:rsidR="00821158" w:rsidRPr="007E682E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>9а</w:t>
      </w:r>
      <w:r w:rsidR="00824882"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824882" w:rsidRPr="007E682E" w:rsidRDefault="00824882" w:rsidP="00251498">
      <w:pPr>
        <w:tabs>
          <w:tab w:val="left" w:pos="1134"/>
          <w:tab w:val="left" w:pos="1418"/>
          <w:tab w:val="right" w:pos="9072"/>
        </w:tabs>
        <w:spacing w:after="0" w:line="240" w:lineRule="auto"/>
        <w:ind w:left="-284" w:right="-283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E682E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A6234A" w:rsidRPr="007E682E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7E682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7E682E">
        <w:rPr>
          <w:rFonts w:ascii="Times New Roman" w:hAnsi="Times New Roman"/>
        </w:rPr>
        <w:t xml:space="preserve">Сроки оказания услуг в течении </w:t>
      </w:r>
      <w:r w:rsidR="007A50DD" w:rsidRPr="007E682E">
        <w:rPr>
          <w:rFonts w:ascii="Times New Roman" w:hAnsi="Times New Roman"/>
        </w:rPr>
        <w:t>15</w:t>
      </w:r>
      <w:r w:rsidR="00D70134" w:rsidRPr="007E682E">
        <w:rPr>
          <w:rFonts w:ascii="Times New Roman" w:hAnsi="Times New Roman"/>
        </w:rPr>
        <w:t xml:space="preserve"> </w:t>
      </w:r>
      <w:r w:rsidR="007A50DD" w:rsidRPr="007E682E">
        <w:rPr>
          <w:rFonts w:ascii="Times New Roman" w:hAnsi="Times New Roman"/>
        </w:rPr>
        <w:t>календарных</w:t>
      </w:r>
      <w:r w:rsidRPr="007E682E">
        <w:rPr>
          <w:rFonts w:ascii="Times New Roman" w:hAnsi="Times New Roman"/>
        </w:rPr>
        <w:t xml:space="preserve"> дней со дня заключения договора. Услуги осуществляются в рабочие дни (пятидневная рабочая неделя). Время оказания услуг с 9 до 17:00 (обеденный перерыв с 13.00 до 14.00). </w:t>
      </w:r>
    </w:p>
    <w:p w:rsidR="00824882" w:rsidRPr="007E682E" w:rsidRDefault="00824882" w:rsidP="00251498">
      <w:pPr>
        <w:tabs>
          <w:tab w:val="left" w:pos="1134"/>
          <w:tab w:val="left" w:pos="1418"/>
          <w:tab w:val="right" w:pos="9072"/>
        </w:tabs>
        <w:spacing w:after="0" w:line="240" w:lineRule="auto"/>
        <w:ind w:left="-284" w:right="-283"/>
        <w:contextualSpacing/>
        <w:jc w:val="both"/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7E682E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ab/>
      </w:r>
    </w:p>
    <w:p w:rsidR="00824882" w:rsidRPr="007E682E" w:rsidRDefault="00824882" w:rsidP="00A6234A">
      <w:pPr>
        <w:tabs>
          <w:tab w:val="left" w:pos="3393"/>
        </w:tabs>
        <w:spacing w:after="0" w:line="240" w:lineRule="auto"/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7E682E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3. Описание объекта закупки</w:t>
      </w:r>
    </w:p>
    <w:p w:rsidR="00824882" w:rsidRPr="007E682E" w:rsidRDefault="00824882" w:rsidP="00824882">
      <w:pPr>
        <w:tabs>
          <w:tab w:val="left" w:pos="3393"/>
        </w:tabs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tbl>
      <w:tblPr>
        <w:tblW w:w="5336" w:type="pct"/>
        <w:jc w:val="center"/>
        <w:tblCellMar>
          <w:left w:w="40" w:type="dxa"/>
          <w:right w:w="40" w:type="dxa"/>
        </w:tblCellMar>
        <w:tblLook w:val="00A0"/>
      </w:tblPr>
      <w:tblGrid>
        <w:gridCol w:w="888"/>
        <w:gridCol w:w="1784"/>
        <w:gridCol w:w="5297"/>
        <w:gridCol w:w="1005"/>
        <w:gridCol w:w="1096"/>
      </w:tblGrid>
      <w:tr w:rsidR="00824882" w:rsidRPr="007E682E" w:rsidTr="00874566">
        <w:trPr>
          <w:trHeight w:val="593"/>
          <w:jc w:val="center"/>
        </w:trPr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КТРУ/</w:t>
            </w:r>
            <w:r w:rsidR="00874566"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br/>
            </w: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ОКПД</w:t>
            </w:r>
            <w:proofErr w:type="gramStart"/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2</w:t>
            </w:r>
            <w:proofErr w:type="gramEnd"/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74566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Наименование</w:t>
            </w:r>
          </w:p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услуги</w:t>
            </w:r>
          </w:p>
        </w:tc>
        <w:tc>
          <w:tcPr>
            <w:tcW w:w="2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Требования к функциональным, техническим и качественным характеристикам (потребительские свойства) товара, услуги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Ед. изм.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b/>
                <w:kern w:val="3"/>
                <w:sz w:val="20"/>
                <w:szCs w:val="20"/>
              </w:rPr>
              <w:t>Кол-во</w:t>
            </w:r>
          </w:p>
        </w:tc>
      </w:tr>
      <w:tr w:rsidR="00824882" w:rsidRPr="007E682E" w:rsidTr="00874566">
        <w:trPr>
          <w:trHeight w:val="269"/>
          <w:jc w:val="center"/>
        </w:trPr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0"/>
                <w:szCs w:val="20"/>
              </w:rPr>
            </w:pPr>
            <w:r w:rsidRPr="007E682E">
              <w:rPr>
                <w:rFonts w:ascii="Times New Roman" w:eastAsiaTheme="minorHAnsi" w:hAnsi="Times New Roman"/>
                <w:color w:val="202124"/>
                <w:sz w:val="20"/>
                <w:szCs w:val="20"/>
                <w:shd w:val="clear" w:color="auto" w:fill="FFFFFF"/>
                <w:lang w:eastAsia="en-US"/>
              </w:rPr>
              <w:t>68.31.16.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D95965" w:rsidP="00D9596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0"/>
                <w:szCs w:val="20"/>
              </w:rPr>
            </w:pPr>
            <w:r w:rsidRPr="007E682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Изготовление отчета об оценке рыночной стоимости арендной платы помещения под магазин</w:t>
            </w:r>
          </w:p>
        </w:tc>
        <w:tc>
          <w:tcPr>
            <w:tcW w:w="2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4882" w:rsidRPr="007E682E" w:rsidRDefault="00824882" w:rsidP="00D95965">
            <w:pPr>
              <w:keepNext/>
              <w:keepLines/>
              <w:widowControl w:val="0"/>
              <w:spacing w:after="0" w:line="259" w:lineRule="auto"/>
              <w:outlineLvl w:val="0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bookmarkStart w:id="4" w:name="bookmark5"/>
            <w:r w:rsidRPr="007E682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Цель оценки:</w:t>
            </w:r>
            <w:bookmarkEnd w:id="4"/>
          </w:p>
          <w:p w:rsidR="00824882" w:rsidRPr="007E682E" w:rsidRDefault="00824882" w:rsidP="00D95965">
            <w:pPr>
              <w:widowControl w:val="0"/>
              <w:spacing w:after="0" w:line="259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hAnsi="Times New Roman"/>
                <w:sz w:val="20"/>
                <w:szCs w:val="20"/>
                <w:lang w:eastAsia="en-US"/>
              </w:rPr>
              <w:t>- оценка рыночной стоимости</w:t>
            </w:r>
          </w:p>
          <w:p w:rsidR="00824882" w:rsidRPr="007E682E" w:rsidRDefault="00824882" w:rsidP="00D95965">
            <w:pPr>
              <w:widowControl w:val="0"/>
              <w:spacing w:after="0" w:line="259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hAnsi="Times New Roman"/>
                <w:sz w:val="20"/>
                <w:szCs w:val="20"/>
                <w:lang w:eastAsia="en-US"/>
              </w:rPr>
              <w:t>- оценка рыночной стоимости арендной платы.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Исполнитель обязан иметь лицензию для данного вида деятельности, если это требует законодательство РФ.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По факту оказанных услуг исполнитель отражает данные в акте оказанных услуг и предоставляет их заказчику вместе со счетом на оплату и отчетными документами в течении </w:t>
            </w:r>
            <w:r w:rsidR="007A50DD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15</w:t>
            </w: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-ти </w:t>
            </w:r>
            <w:r w:rsidR="007A50DD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календарных</w:t>
            </w: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 дней со дня заключения договора. Заказчик изучает оказанные услуги и их </w:t>
            </w:r>
            <w:r w:rsidR="007A50DD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объём </w:t>
            </w: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в течении 3-х рабочих дней подписывает акт оказанных услуг в случае отсутствия претензий и в течении 7 рабочих дней оплачивает услуги по факту оказанные.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Цены и количество услуг исполнителя отражаются в акте оказанных услуг и не должны превышать цену договора по результатам проведенной закупочной процедуры.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Данные по объекту недвижимости для проведения экспертизы: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-площадь </w:t>
            </w:r>
            <w:r w:rsidR="00821158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1</w:t>
            </w:r>
            <w:r w:rsidR="00D95965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2,5</w:t>
            </w: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 м</w:t>
            </w:r>
            <w:proofErr w:type="gramStart"/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2</w:t>
            </w:r>
            <w:proofErr w:type="gramEnd"/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;</w:t>
            </w:r>
          </w:p>
          <w:p w:rsidR="00824882" w:rsidRPr="007E682E" w:rsidRDefault="00824882" w:rsidP="00D95965">
            <w:pPr>
              <w:spacing w:after="0" w:line="288" w:lineRule="auto"/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-нежилое помещение под магазин на 1-ом этаже двухэтажного нежилого здания</w:t>
            </w:r>
            <w:r w:rsidR="00D95965"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;</w:t>
            </w:r>
          </w:p>
          <w:p w:rsidR="00824882" w:rsidRPr="007E682E" w:rsidRDefault="00D95965" w:rsidP="00D95965">
            <w:pPr>
              <w:spacing w:after="0" w:line="288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 xml:space="preserve">-расположение: Республика Коми, </w:t>
            </w:r>
            <w:proofErr w:type="gramStart"/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г</w:t>
            </w:r>
            <w:proofErr w:type="gramEnd"/>
            <w:r w:rsidRPr="007E682E">
              <w:rPr>
                <w:rFonts w:ascii="Times New Roman" w:eastAsia="Calibri" w:hAnsi="Times New Roman"/>
                <w:color w:val="000000"/>
                <w:spacing w:val="6"/>
                <w:sz w:val="20"/>
                <w:szCs w:val="20"/>
                <w:lang w:eastAsia="en-US"/>
              </w:rPr>
              <w:t>. Ухта, ул. Транспортная, д.29А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kern w:val="3"/>
                <w:sz w:val="20"/>
                <w:szCs w:val="20"/>
              </w:rPr>
              <w:t>Условная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24882" w:rsidRPr="007E682E" w:rsidRDefault="00824882" w:rsidP="00874566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kern w:val="3"/>
                <w:sz w:val="20"/>
                <w:szCs w:val="20"/>
              </w:rPr>
            </w:pPr>
            <w:r w:rsidRPr="007E682E">
              <w:rPr>
                <w:rFonts w:ascii="Times New Roman" w:eastAsia="Calibri" w:hAnsi="Times New Roman"/>
                <w:kern w:val="3"/>
                <w:sz w:val="20"/>
                <w:szCs w:val="20"/>
              </w:rPr>
              <w:t>1</w:t>
            </w:r>
          </w:p>
        </w:tc>
      </w:tr>
    </w:tbl>
    <w:p w:rsidR="00874566" w:rsidRPr="007E682E" w:rsidRDefault="00874566" w:rsidP="00824882">
      <w:pPr>
        <w:widowControl w:val="0"/>
        <w:spacing w:after="0" w:line="240" w:lineRule="auto"/>
        <w:ind w:left="380" w:firstLine="20"/>
        <w:jc w:val="both"/>
        <w:rPr>
          <w:rFonts w:ascii="Times New Roman" w:hAnsi="Times New Roman"/>
          <w:b/>
          <w:bCs/>
          <w:lang w:eastAsia="en-US"/>
        </w:rPr>
      </w:pPr>
    </w:p>
    <w:p w:rsidR="00824882" w:rsidRPr="007E682E" w:rsidRDefault="00824882" w:rsidP="00BA48F8">
      <w:pPr>
        <w:pStyle w:val="ae"/>
        <w:widowControl w:val="0"/>
        <w:spacing w:after="0" w:line="240" w:lineRule="auto"/>
        <w:ind w:left="360"/>
        <w:jc w:val="both"/>
        <w:rPr>
          <w:rFonts w:ascii="Times New Roman" w:hAnsi="Times New Roman"/>
          <w:b/>
          <w:bCs/>
          <w:lang w:eastAsia="en-US"/>
        </w:rPr>
      </w:pPr>
      <w:r w:rsidRPr="007E682E">
        <w:rPr>
          <w:rFonts w:ascii="Times New Roman" w:hAnsi="Times New Roman"/>
          <w:b/>
          <w:bCs/>
          <w:lang w:eastAsia="en-US"/>
        </w:rPr>
        <w:t>Исполнитель обязуется:</w:t>
      </w:r>
    </w:p>
    <w:p w:rsidR="00824882" w:rsidRPr="007E682E" w:rsidRDefault="00824882" w:rsidP="00A6234A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Представить Заказчику результаты работы в виде письменного отчета об оценке в количестве</w:t>
      </w:r>
      <w:r w:rsidR="00A6234A" w:rsidRPr="007E682E">
        <w:rPr>
          <w:rFonts w:ascii="Times New Roman" w:hAnsi="Times New Roman"/>
          <w:lang w:eastAsia="en-US"/>
        </w:rPr>
        <w:t xml:space="preserve"> </w:t>
      </w:r>
      <w:r w:rsidR="00A6234A" w:rsidRPr="007E682E">
        <w:rPr>
          <w:rFonts w:ascii="Times New Roman" w:hAnsi="Times New Roman"/>
          <w:lang w:eastAsia="en-US"/>
        </w:rPr>
        <w:br/>
      </w:r>
      <w:r w:rsidR="00E47B88">
        <w:rPr>
          <w:rFonts w:ascii="Times New Roman" w:hAnsi="Times New Roman"/>
          <w:lang w:eastAsia="en-US"/>
        </w:rPr>
        <w:t>1 (одной</w:t>
      </w:r>
      <w:r w:rsidRPr="007E682E">
        <w:rPr>
          <w:rFonts w:ascii="Times New Roman" w:hAnsi="Times New Roman"/>
          <w:lang w:eastAsia="en-US"/>
        </w:rPr>
        <w:t>) штуки (далее - Отчет), соответствующий акт о приёмке оказанных услуг по Договору и счет на оплату.</w:t>
      </w:r>
    </w:p>
    <w:p w:rsidR="00824882" w:rsidRPr="007E682E" w:rsidRDefault="00824882" w:rsidP="00A6234A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В случае получения мотивированных замечаний Заказчика к Отчету устранить их в течение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>5 (пяти) рабочих дней со дня их получения и представить новую редакцию Отчета в письменном виде.</w:t>
      </w:r>
    </w:p>
    <w:p w:rsidR="00824882" w:rsidRPr="007E682E" w:rsidRDefault="00824882" w:rsidP="00A6234A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Обосновать в Отчете соответствие вида определяемой стоимости содержанию цели оценки.</w:t>
      </w:r>
    </w:p>
    <w:p w:rsidR="00824882" w:rsidRPr="007E682E" w:rsidRDefault="00824882" w:rsidP="00A6234A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Информировать Заказчика о требованиях к оказанию услуг по определению рыночной стоимости имущества ФК</w:t>
      </w:r>
      <w:r w:rsidR="002D68F5" w:rsidRPr="007E682E">
        <w:rPr>
          <w:rFonts w:ascii="Times New Roman" w:hAnsi="Times New Roman"/>
          <w:lang w:eastAsia="en-US"/>
        </w:rPr>
        <w:t>ЛПУ Б-18 УФСИН России по Республике Коми</w:t>
      </w:r>
      <w:r w:rsidRPr="007E682E">
        <w:rPr>
          <w:rFonts w:ascii="Times New Roman" w:hAnsi="Times New Roman"/>
          <w:lang w:eastAsia="en-US"/>
        </w:rPr>
        <w:t>, установленных действующим законодательством.</w:t>
      </w:r>
    </w:p>
    <w:p w:rsidR="002D68F5" w:rsidRPr="007E682E" w:rsidRDefault="00824882" w:rsidP="00A6234A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b/>
          <w:bCs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Обеспечить качество услуг. Качество услуг должно соответствовать требованиям, установленным Техническим заданием, Федеральным законом от 29.07.1998 № 135-ФЗ «Об оценочной деятельности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 xml:space="preserve">в Российской Федерации», стандартами оценки и законодательству, регулирующему проведение </w:t>
      </w:r>
      <w:r w:rsidRPr="007E682E">
        <w:rPr>
          <w:rFonts w:ascii="Times New Roman" w:hAnsi="Times New Roman"/>
          <w:lang w:eastAsia="en-US"/>
        </w:rPr>
        <w:lastRenderedPageBreak/>
        <w:t>рыночной оценки</w:t>
      </w:r>
      <w:r w:rsidRPr="007E682E">
        <w:rPr>
          <w:rFonts w:ascii="Times New Roman" w:hAnsi="Times New Roman"/>
          <w:b/>
          <w:bCs/>
          <w:lang w:eastAsia="en-US"/>
        </w:rPr>
        <w:t>.</w:t>
      </w:r>
    </w:p>
    <w:p w:rsidR="00824882" w:rsidRPr="007E682E" w:rsidRDefault="002D68F5" w:rsidP="00505B8D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bCs/>
          <w:lang w:eastAsia="en-US"/>
        </w:rPr>
      </w:pPr>
      <w:r w:rsidRPr="007E682E">
        <w:rPr>
          <w:rFonts w:ascii="Times New Roman" w:hAnsi="Times New Roman"/>
          <w:bCs/>
          <w:lang w:eastAsia="en-US"/>
        </w:rPr>
        <w:t xml:space="preserve">Исполнитель обязан без взимания платы в течение 18 месяцев </w:t>
      </w:r>
      <w:proofErr w:type="gramStart"/>
      <w:r w:rsidRPr="007E682E">
        <w:rPr>
          <w:rFonts w:ascii="Times New Roman" w:hAnsi="Times New Roman"/>
          <w:bCs/>
          <w:lang w:eastAsia="en-US"/>
        </w:rPr>
        <w:t>с даты заключения</w:t>
      </w:r>
      <w:proofErr w:type="gramEnd"/>
      <w:r w:rsidRPr="007E682E">
        <w:rPr>
          <w:rFonts w:ascii="Times New Roman" w:hAnsi="Times New Roman"/>
          <w:bCs/>
          <w:lang w:eastAsia="en-US"/>
        </w:rPr>
        <w:t xml:space="preserve"> настоящего Договора</w:t>
      </w:r>
      <w:r w:rsidR="00824882" w:rsidRPr="007E682E">
        <w:rPr>
          <w:rFonts w:ascii="Times New Roman" w:hAnsi="Times New Roman"/>
          <w:bCs/>
          <w:lang w:eastAsia="en-US"/>
        </w:rPr>
        <w:t xml:space="preserve"> </w:t>
      </w:r>
      <w:r w:rsidRPr="007E682E">
        <w:rPr>
          <w:rFonts w:ascii="Times New Roman" w:hAnsi="Times New Roman"/>
          <w:bCs/>
          <w:lang w:eastAsia="en-US"/>
        </w:rPr>
        <w:t>актуализировать Отчеты об оценке рыночной стоимости права аренды объектов, в случае направления Заказчиком запросов о такой актуализации. Актуализация осуществляется путем предоставления Заказчику Отчета в течени</w:t>
      </w:r>
      <w:proofErr w:type="gramStart"/>
      <w:r w:rsidRPr="007E682E">
        <w:rPr>
          <w:rFonts w:ascii="Times New Roman" w:hAnsi="Times New Roman"/>
          <w:bCs/>
          <w:lang w:eastAsia="en-US"/>
        </w:rPr>
        <w:t>и</w:t>
      </w:r>
      <w:proofErr w:type="gramEnd"/>
      <w:r w:rsidRPr="007E682E">
        <w:rPr>
          <w:rFonts w:ascii="Times New Roman" w:hAnsi="Times New Roman"/>
          <w:bCs/>
          <w:lang w:eastAsia="en-US"/>
        </w:rPr>
        <w:t xml:space="preserve"> 10-ти рабочих дней с даты направления запроса об актуализации (дата новой оценкидолжна соответствовать дате запроса).</w:t>
      </w:r>
    </w:p>
    <w:p w:rsidR="002D68F5" w:rsidRPr="007E682E" w:rsidRDefault="002D68F5" w:rsidP="00505B8D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bCs/>
          <w:lang w:eastAsia="en-US"/>
        </w:rPr>
      </w:pPr>
      <w:r w:rsidRPr="007E682E">
        <w:rPr>
          <w:rFonts w:ascii="Times New Roman" w:hAnsi="Times New Roman"/>
          <w:bCs/>
          <w:lang w:eastAsia="en-US"/>
        </w:rPr>
        <w:t xml:space="preserve">В случае получения отрицательного мотивированного мнения ТУ Росимущества в Республике Коми к отчету об оценке Исполнитель обязуется устранить их и предоставить новую редакцию отчета </w:t>
      </w:r>
      <w:r w:rsidR="000B2CFB" w:rsidRPr="007E682E">
        <w:rPr>
          <w:rFonts w:ascii="Times New Roman" w:hAnsi="Times New Roman"/>
          <w:bCs/>
          <w:lang w:eastAsia="en-US"/>
        </w:rPr>
        <w:t>об оценке в письменном виде, в двух экземплярах, в течение 5 (пяти) рабочих дней со дня получения замечаний.</w:t>
      </w:r>
    </w:p>
    <w:p w:rsidR="00A6234A" w:rsidRPr="007E682E" w:rsidRDefault="00A6234A" w:rsidP="00505B8D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b/>
          <w:bCs/>
          <w:lang w:eastAsia="en-US"/>
        </w:rPr>
      </w:pP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b/>
          <w:bCs/>
          <w:lang w:eastAsia="en-US"/>
        </w:rPr>
        <w:t>Требования к отчету об оценке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Результаты оценки должны быть представлены Заказчику в виде письменного отчета </w:t>
      </w:r>
      <w:r w:rsidR="00A6234A" w:rsidRPr="007E682E">
        <w:rPr>
          <w:rFonts w:ascii="Times New Roman" w:hAnsi="Times New Roman"/>
          <w:lang w:eastAsia="en-US"/>
        </w:rPr>
        <w:br/>
      </w:r>
      <w:r w:rsidR="00E47B88">
        <w:rPr>
          <w:rFonts w:ascii="Times New Roman" w:hAnsi="Times New Roman"/>
          <w:lang w:eastAsia="en-US"/>
        </w:rPr>
        <w:t>об оценке в количестве 1 (одной</w:t>
      </w:r>
      <w:r w:rsidRPr="007E682E">
        <w:rPr>
          <w:rFonts w:ascii="Times New Roman" w:hAnsi="Times New Roman"/>
          <w:lang w:eastAsia="en-US"/>
        </w:rPr>
        <w:t>) штуки.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 Отчет должен соответствовать требованиям Федерального закона от 29.07.1998 № 135-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>ФЗ «Об оценочной деятельности в Российской Федерации» и содержать:</w:t>
      </w:r>
    </w:p>
    <w:p w:rsidR="00824882" w:rsidRPr="007E682E" w:rsidRDefault="00824882" w:rsidP="00A90B76">
      <w:pPr>
        <w:widowControl w:val="0"/>
        <w:spacing w:after="0" w:line="240" w:lineRule="auto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дату (даты) проведения оценки;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дату составления и порядковый номер Отчета;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bCs/>
          <w:lang w:eastAsia="en-US"/>
        </w:rPr>
        <w:t>точное описание объектов оценки и его фактического состояния с указанием наличия подключений к коммуникациям, с приложением фотографий;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bCs/>
          <w:lang w:eastAsia="en-US"/>
        </w:rPr>
        <w:t>указание на возможность/не возможность эксплуатации объектов в фактическом состоянии на дату оценки;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основание для проведения оценки, реквизиты собственника имущества и балансовая стоимость объекта оценки;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место нахождения оценщика и сведения о членстве оценщика в саморегулируемой организации оценщиков;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цели и задачи оценки;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вид определяемой стоимости;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указание на стандарты оценки и обоснование их использования при проведении оценки;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перечень использованных при проведении оценки данных с указанием источника их получения;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принятые при проведении оценки допущения и корректировки, а также их обоснование;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последовательность определения стоимости объекта оценки и ее итоговую величину, а также ограничения и пределы применения полученного результата;</w:t>
      </w:r>
    </w:p>
    <w:p w:rsidR="00824882" w:rsidRPr="007E682E" w:rsidRDefault="00824882" w:rsidP="00A90B76">
      <w:pPr>
        <w:widowControl w:val="0"/>
        <w:spacing w:after="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итоговая величина указывается общей суммой, без учета НДС, с уточнением стоимостей отдельно по объекту капитального строительства и земельному участку, на котором такой объект расположен, за исключением случаев оценки помещений, входящих в состав здания, отдельно стоящих зданий, сооружений, расположенных на земельных участках, не подлежащих отчуждению. В перечисленных случаях итоговая величина указывается одной суммой;</w:t>
      </w:r>
    </w:p>
    <w:p w:rsidR="000B2CFB" w:rsidRPr="007E682E" w:rsidRDefault="00824882" w:rsidP="00A90B76">
      <w:pPr>
        <w:widowControl w:val="0"/>
        <w:spacing w:after="14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юридический адрес Исполнителя и копию страхового полиса, подтверждающего страхование гражданской ответственности Исполнителя;</w:t>
      </w:r>
    </w:p>
    <w:p w:rsidR="00824882" w:rsidRPr="007E682E" w:rsidRDefault="00824882" w:rsidP="00A90B76">
      <w:pPr>
        <w:widowControl w:val="0"/>
        <w:spacing w:after="14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перечень документов, используемых оценщиком и устанавливающих количественные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>и качественные характеристики объекта оценки.</w:t>
      </w:r>
    </w:p>
    <w:p w:rsidR="00824882" w:rsidRPr="007E682E" w:rsidRDefault="00824882" w:rsidP="00A90B76">
      <w:pPr>
        <w:widowControl w:val="0"/>
        <w:spacing w:after="340" w:line="240" w:lineRule="auto"/>
        <w:ind w:left="-284" w:firstLine="284"/>
        <w:jc w:val="both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 xml:space="preserve">иные сведения, являющиеся, по мнению Исполнителя, </w:t>
      </w:r>
      <w:proofErr w:type="gramStart"/>
      <w:r w:rsidRPr="007E682E">
        <w:rPr>
          <w:rFonts w:ascii="Times New Roman" w:hAnsi="Times New Roman"/>
          <w:lang w:eastAsia="en-US"/>
        </w:rPr>
        <w:t>существенно важными</w:t>
      </w:r>
      <w:proofErr w:type="gramEnd"/>
      <w:r w:rsidRPr="007E682E">
        <w:rPr>
          <w:rFonts w:ascii="Times New Roman" w:hAnsi="Times New Roman"/>
          <w:lang w:eastAsia="en-US"/>
        </w:rPr>
        <w:t xml:space="preserve"> для полного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 xml:space="preserve">и недвусмысленного толкования результатов оценки. Допускается дистанционное оказание услуг </w:t>
      </w:r>
      <w:r w:rsidR="00A6234A" w:rsidRPr="007E682E">
        <w:rPr>
          <w:rFonts w:ascii="Times New Roman" w:hAnsi="Times New Roman"/>
          <w:lang w:eastAsia="en-US"/>
        </w:rPr>
        <w:br/>
      </w:r>
      <w:r w:rsidRPr="007E682E">
        <w:rPr>
          <w:rFonts w:ascii="Times New Roman" w:hAnsi="Times New Roman"/>
          <w:lang w:eastAsia="en-US"/>
        </w:rPr>
        <w:t>с предоставлением информации и фотоматериала по средствам электронной почты. В случае дистанционного оказание услуг оригиналы отчета высылаются на почтовый адрес Заказчика в течени</w:t>
      </w:r>
      <w:proofErr w:type="gramStart"/>
      <w:r w:rsidRPr="007E682E">
        <w:rPr>
          <w:rFonts w:ascii="Times New Roman" w:hAnsi="Times New Roman"/>
          <w:lang w:eastAsia="en-US"/>
        </w:rPr>
        <w:t>и</w:t>
      </w:r>
      <w:proofErr w:type="gramEnd"/>
      <w:r w:rsidRPr="007E682E">
        <w:rPr>
          <w:rFonts w:ascii="Times New Roman" w:hAnsi="Times New Roman"/>
          <w:lang w:eastAsia="en-US"/>
        </w:rPr>
        <w:t xml:space="preserve"> 10-ти рабочих дней со дня подписания договора в электронной форме.</w:t>
      </w:r>
    </w:p>
    <w:p w:rsidR="00A6234A" w:rsidRPr="007E682E" w:rsidRDefault="00A6234A" w:rsidP="00A6234A">
      <w:pPr>
        <w:widowControl w:val="0"/>
        <w:spacing w:after="340" w:line="240" w:lineRule="auto"/>
        <w:ind w:left="-284" w:firstLine="350"/>
        <w:jc w:val="both"/>
        <w:rPr>
          <w:rFonts w:ascii="Times New Roman" w:hAnsi="Times New Roman"/>
          <w:lang w:eastAsia="en-US"/>
        </w:rPr>
      </w:pPr>
    </w:p>
    <w:p w:rsidR="007E682E" w:rsidRPr="007E682E" w:rsidRDefault="007E682E" w:rsidP="00A6234A">
      <w:pPr>
        <w:widowControl w:val="0"/>
        <w:spacing w:after="340" w:line="240" w:lineRule="auto"/>
        <w:ind w:left="-284" w:firstLine="350"/>
        <w:jc w:val="both"/>
        <w:rPr>
          <w:rFonts w:ascii="Times New Roman" w:hAnsi="Times New Roman"/>
          <w:lang w:eastAsia="en-US"/>
        </w:rPr>
      </w:pPr>
    </w:p>
    <w:p w:rsidR="00793593" w:rsidRPr="00824882" w:rsidRDefault="00793593" w:rsidP="00BA48F8">
      <w:pPr>
        <w:widowControl w:val="0"/>
        <w:spacing w:after="340" w:line="240" w:lineRule="auto"/>
        <w:rPr>
          <w:rFonts w:ascii="Times New Roman" w:hAnsi="Times New Roman"/>
          <w:lang w:eastAsia="en-US"/>
        </w:rPr>
      </w:pPr>
      <w:r w:rsidRPr="007E682E">
        <w:rPr>
          <w:rFonts w:ascii="Times New Roman" w:hAnsi="Times New Roman"/>
          <w:lang w:eastAsia="en-US"/>
        </w:rPr>
        <w:t>Начальник ОКБ</w:t>
      </w:r>
      <w:r w:rsidR="007E682E" w:rsidRPr="007E682E">
        <w:rPr>
          <w:rFonts w:ascii="Times New Roman" w:hAnsi="Times New Roman"/>
          <w:lang w:eastAsia="en-US"/>
        </w:rPr>
        <w:t>И и ХО ФКЛПУ Б-18</w:t>
      </w:r>
      <w:r w:rsidR="007E682E" w:rsidRPr="007E682E">
        <w:rPr>
          <w:rFonts w:ascii="Times New Roman" w:hAnsi="Times New Roman"/>
          <w:lang w:eastAsia="en-US"/>
        </w:rPr>
        <w:br/>
        <w:t>УФСИН России по Республике Коми                           ________________                Хайрулина О.С</w:t>
      </w:r>
      <w:r w:rsidRPr="007E682E">
        <w:rPr>
          <w:rFonts w:ascii="Times New Roman" w:hAnsi="Times New Roman"/>
          <w:lang w:eastAsia="en-US"/>
        </w:rPr>
        <w:t>.</w:t>
      </w:r>
    </w:p>
    <w:sectPr w:rsidR="00793593" w:rsidRPr="00824882" w:rsidSect="00624C6E">
      <w:footerReference w:type="first" r:id="rId8"/>
      <w:pgSz w:w="11906" w:h="16838"/>
      <w:pgMar w:top="993" w:right="849" w:bottom="567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6A6" w:rsidRDefault="008F46A6">
      <w:pPr>
        <w:spacing w:after="0" w:line="240" w:lineRule="auto"/>
      </w:pPr>
      <w:r>
        <w:separator/>
      </w:r>
    </w:p>
  </w:endnote>
  <w:endnote w:type="continuationSeparator" w:id="0">
    <w:p w:rsidR="008F46A6" w:rsidRDefault="008F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81" w:rsidRDefault="008E1181">
    <w:pPr>
      <w:pStyle w:val="a5"/>
    </w:pPr>
    <w:r>
      <w:t xml:space="preserve">страница </w:t>
    </w:r>
    <w:r w:rsidR="00401703">
      <w:fldChar w:fldCharType="begin"/>
    </w:r>
    <w:r w:rsidR="00384218">
      <w:instrText xml:space="preserve"> PAGE \* MERGEFORMAT </w:instrText>
    </w:r>
    <w:r w:rsidR="00401703">
      <w:fldChar w:fldCharType="separate"/>
    </w:r>
    <w:r>
      <w:rPr>
        <w:noProof/>
      </w:rPr>
      <w:t>1</w:t>
    </w:r>
    <w:r w:rsidR="00401703">
      <w:rPr>
        <w:noProof/>
      </w:rPr>
      <w:fldChar w:fldCharType="end"/>
    </w:r>
    <w:r>
      <w:t xml:space="preserve"> из </w:t>
    </w:r>
    <w:fldSimple w:instr=" SECTIONPAGES ">
      <w:r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6A6" w:rsidRDefault="008F46A6">
      <w:pPr>
        <w:spacing w:after="0" w:line="240" w:lineRule="auto"/>
      </w:pPr>
      <w:r>
        <w:separator/>
      </w:r>
    </w:p>
  </w:footnote>
  <w:footnote w:type="continuationSeparator" w:id="0">
    <w:p w:rsidR="008F46A6" w:rsidRDefault="008F4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83A258A4"/>
    <w:name w:val="WWNum14"/>
    <w:lvl w:ilvl="0">
      <w:start w:val="5"/>
      <w:numFmt w:val="decimal"/>
      <w:lvlText w:val="6.%1."/>
      <w:lvlJc w:val="left"/>
      <w:pPr>
        <w:tabs>
          <w:tab w:val="num" w:pos="-76"/>
        </w:tabs>
        <w:ind w:left="644" w:hanging="360"/>
      </w:pPr>
      <w:rPr>
        <w:rFonts w:cs="Arial"/>
        <w:b w:val="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>
    <w:nsid w:val="052E5F80"/>
    <w:multiLevelType w:val="multilevel"/>
    <w:tmpl w:val="E0BE6AD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55"/>
        </w:tabs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0"/>
        </w:tabs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05"/>
        </w:tabs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10"/>
        </w:tabs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55"/>
        </w:tabs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1800"/>
      </w:pPr>
      <w:rPr>
        <w:rFonts w:hint="default"/>
      </w:rPr>
    </w:lvl>
  </w:abstractNum>
  <w:abstractNum w:abstractNumId="2">
    <w:nsid w:val="0A2C6A52"/>
    <w:multiLevelType w:val="multilevel"/>
    <w:tmpl w:val="1398FE84"/>
    <w:lvl w:ilvl="0">
      <w:start w:val="3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42E6820"/>
    <w:multiLevelType w:val="multilevel"/>
    <w:tmpl w:val="A03243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4">
    <w:nsid w:val="1D086876"/>
    <w:multiLevelType w:val="multilevel"/>
    <w:tmpl w:val="D8A0ED5C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Arial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Arial" w:hint="default"/>
      </w:rPr>
    </w:lvl>
  </w:abstractNum>
  <w:abstractNum w:abstractNumId="5">
    <w:nsid w:val="36B34216"/>
    <w:multiLevelType w:val="multilevel"/>
    <w:tmpl w:val="0BEEE6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852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91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344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41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836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902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2328" w:hanging="1800"/>
      </w:pPr>
      <w:rPr>
        <w:rFonts w:cs="Arial" w:hint="default"/>
      </w:rPr>
    </w:lvl>
  </w:abstractNum>
  <w:abstractNum w:abstractNumId="6">
    <w:nsid w:val="40776617"/>
    <w:multiLevelType w:val="multilevel"/>
    <w:tmpl w:val="846A7E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color w:val="0000FF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FF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color w:val="0000FF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color w:val="0000FF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color w:val="0000FF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color w:val="0000FF"/>
      </w:rPr>
    </w:lvl>
  </w:abstractNum>
  <w:abstractNum w:abstractNumId="7">
    <w:nsid w:val="47067629"/>
    <w:multiLevelType w:val="multilevel"/>
    <w:tmpl w:val="9968A7E0"/>
    <w:lvl w:ilvl="0">
      <w:start w:val="6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Arial" w:hint="default"/>
      </w:rPr>
    </w:lvl>
  </w:abstractNum>
  <w:abstractNum w:abstractNumId="8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9">
    <w:nsid w:val="739314C0"/>
    <w:multiLevelType w:val="hybridMultilevel"/>
    <w:tmpl w:val="C346D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956848"/>
    <w:multiLevelType w:val="multilevel"/>
    <w:tmpl w:val="C21C281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B2A54BE"/>
    <w:multiLevelType w:val="multilevel"/>
    <w:tmpl w:val="71C8A2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2"/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0"/>
  </w:num>
  <w:num w:numId="10">
    <w:abstractNumId w:val="7"/>
  </w:num>
  <w:num w:numId="11">
    <w:abstractNumId w:val="1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193"/>
    <w:rsid w:val="00007248"/>
    <w:rsid w:val="00011A02"/>
    <w:rsid w:val="00011D50"/>
    <w:rsid w:val="00014A06"/>
    <w:rsid w:val="00016C54"/>
    <w:rsid w:val="000205E6"/>
    <w:rsid w:val="00023DD2"/>
    <w:rsid w:val="00024115"/>
    <w:rsid w:val="00024F02"/>
    <w:rsid w:val="000329C0"/>
    <w:rsid w:val="00032D0D"/>
    <w:rsid w:val="000363DC"/>
    <w:rsid w:val="00037D00"/>
    <w:rsid w:val="0004468D"/>
    <w:rsid w:val="00044724"/>
    <w:rsid w:val="00050A84"/>
    <w:rsid w:val="00061383"/>
    <w:rsid w:val="000623F5"/>
    <w:rsid w:val="00062F44"/>
    <w:rsid w:val="00064052"/>
    <w:rsid w:val="000721E7"/>
    <w:rsid w:val="00074682"/>
    <w:rsid w:val="000751EC"/>
    <w:rsid w:val="00075C64"/>
    <w:rsid w:val="00080D8A"/>
    <w:rsid w:val="00090FB4"/>
    <w:rsid w:val="000977AF"/>
    <w:rsid w:val="000A0ABF"/>
    <w:rsid w:val="000A21B9"/>
    <w:rsid w:val="000B1CDF"/>
    <w:rsid w:val="000B1ED9"/>
    <w:rsid w:val="000B2CFB"/>
    <w:rsid w:val="000B3439"/>
    <w:rsid w:val="000C33B0"/>
    <w:rsid w:val="000C6D4E"/>
    <w:rsid w:val="000D6E79"/>
    <w:rsid w:val="000D6FD1"/>
    <w:rsid w:val="000E1DB2"/>
    <w:rsid w:val="000F3E9D"/>
    <w:rsid w:val="000F7C1E"/>
    <w:rsid w:val="00104BDC"/>
    <w:rsid w:val="001066FF"/>
    <w:rsid w:val="00110AB8"/>
    <w:rsid w:val="00113F11"/>
    <w:rsid w:val="001165CA"/>
    <w:rsid w:val="0012672D"/>
    <w:rsid w:val="00131032"/>
    <w:rsid w:val="00132E63"/>
    <w:rsid w:val="001353AF"/>
    <w:rsid w:val="00141FC5"/>
    <w:rsid w:val="00142D21"/>
    <w:rsid w:val="00143AAA"/>
    <w:rsid w:val="001469C1"/>
    <w:rsid w:val="001469F0"/>
    <w:rsid w:val="00152CF2"/>
    <w:rsid w:val="001535D9"/>
    <w:rsid w:val="00156330"/>
    <w:rsid w:val="00157432"/>
    <w:rsid w:val="00171AA7"/>
    <w:rsid w:val="00174072"/>
    <w:rsid w:val="00176C4B"/>
    <w:rsid w:val="00180FD8"/>
    <w:rsid w:val="001824DD"/>
    <w:rsid w:val="00184837"/>
    <w:rsid w:val="001865DA"/>
    <w:rsid w:val="00192C40"/>
    <w:rsid w:val="00193C19"/>
    <w:rsid w:val="001A2BA7"/>
    <w:rsid w:val="001B34AD"/>
    <w:rsid w:val="001C18E0"/>
    <w:rsid w:val="001C253B"/>
    <w:rsid w:val="001D6C9E"/>
    <w:rsid w:val="001E227C"/>
    <w:rsid w:val="001F20C7"/>
    <w:rsid w:val="001F6529"/>
    <w:rsid w:val="001F6C60"/>
    <w:rsid w:val="00200C2C"/>
    <w:rsid w:val="00201D86"/>
    <w:rsid w:val="00203851"/>
    <w:rsid w:val="00204FF5"/>
    <w:rsid w:val="002070F8"/>
    <w:rsid w:val="002142C0"/>
    <w:rsid w:val="002204AE"/>
    <w:rsid w:val="00220E36"/>
    <w:rsid w:val="00223221"/>
    <w:rsid w:val="00232955"/>
    <w:rsid w:val="002347A2"/>
    <w:rsid w:val="00237208"/>
    <w:rsid w:val="00242823"/>
    <w:rsid w:val="002501CC"/>
    <w:rsid w:val="002506F7"/>
    <w:rsid w:val="00251498"/>
    <w:rsid w:val="00251800"/>
    <w:rsid w:val="0025229C"/>
    <w:rsid w:val="00254ACA"/>
    <w:rsid w:val="00254E86"/>
    <w:rsid w:val="002667CE"/>
    <w:rsid w:val="0027341C"/>
    <w:rsid w:val="00274BB7"/>
    <w:rsid w:val="00277508"/>
    <w:rsid w:val="00283456"/>
    <w:rsid w:val="002A05A9"/>
    <w:rsid w:val="002B411E"/>
    <w:rsid w:val="002C150E"/>
    <w:rsid w:val="002C2DA4"/>
    <w:rsid w:val="002D1619"/>
    <w:rsid w:val="002D68F5"/>
    <w:rsid w:val="002D7379"/>
    <w:rsid w:val="002E0DAA"/>
    <w:rsid w:val="002E2667"/>
    <w:rsid w:val="002E42C4"/>
    <w:rsid w:val="002E66F0"/>
    <w:rsid w:val="002F50D8"/>
    <w:rsid w:val="0030067F"/>
    <w:rsid w:val="003017BA"/>
    <w:rsid w:val="003036A0"/>
    <w:rsid w:val="003123A2"/>
    <w:rsid w:val="00314A39"/>
    <w:rsid w:val="003238E4"/>
    <w:rsid w:val="003314F4"/>
    <w:rsid w:val="003325CC"/>
    <w:rsid w:val="00344F9E"/>
    <w:rsid w:val="00347399"/>
    <w:rsid w:val="00354A69"/>
    <w:rsid w:val="003554F0"/>
    <w:rsid w:val="00355DFE"/>
    <w:rsid w:val="0036213F"/>
    <w:rsid w:val="00362816"/>
    <w:rsid w:val="0036492E"/>
    <w:rsid w:val="0036553D"/>
    <w:rsid w:val="003723F4"/>
    <w:rsid w:val="00372ECA"/>
    <w:rsid w:val="0037375D"/>
    <w:rsid w:val="00373BA0"/>
    <w:rsid w:val="003747FA"/>
    <w:rsid w:val="003758A3"/>
    <w:rsid w:val="00382512"/>
    <w:rsid w:val="00382A20"/>
    <w:rsid w:val="00382D56"/>
    <w:rsid w:val="00382E88"/>
    <w:rsid w:val="00383A3B"/>
    <w:rsid w:val="00384218"/>
    <w:rsid w:val="00390496"/>
    <w:rsid w:val="0039100F"/>
    <w:rsid w:val="003942BA"/>
    <w:rsid w:val="003A69AE"/>
    <w:rsid w:val="003B33F1"/>
    <w:rsid w:val="003C4599"/>
    <w:rsid w:val="003D1441"/>
    <w:rsid w:val="003D74D2"/>
    <w:rsid w:val="003E3609"/>
    <w:rsid w:val="003E459F"/>
    <w:rsid w:val="003F0D91"/>
    <w:rsid w:val="003F392E"/>
    <w:rsid w:val="003F56A5"/>
    <w:rsid w:val="003F7567"/>
    <w:rsid w:val="00401703"/>
    <w:rsid w:val="00402B87"/>
    <w:rsid w:val="0040621E"/>
    <w:rsid w:val="00407369"/>
    <w:rsid w:val="00413CD3"/>
    <w:rsid w:val="004175DC"/>
    <w:rsid w:val="00417931"/>
    <w:rsid w:val="00417978"/>
    <w:rsid w:val="00417C07"/>
    <w:rsid w:val="0042492F"/>
    <w:rsid w:val="00433F33"/>
    <w:rsid w:val="0043465D"/>
    <w:rsid w:val="004602DE"/>
    <w:rsid w:val="0046132F"/>
    <w:rsid w:val="004703B1"/>
    <w:rsid w:val="00471C44"/>
    <w:rsid w:val="00473193"/>
    <w:rsid w:val="004741AD"/>
    <w:rsid w:val="00475C72"/>
    <w:rsid w:val="004760C2"/>
    <w:rsid w:val="00476E00"/>
    <w:rsid w:val="0047761B"/>
    <w:rsid w:val="0048133B"/>
    <w:rsid w:val="004837BE"/>
    <w:rsid w:val="0049127E"/>
    <w:rsid w:val="00492338"/>
    <w:rsid w:val="004927CD"/>
    <w:rsid w:val="004A0810"/>
    <w:rsid w:val="004A20D5"/>
    <w:rsid w:val="004B15A9"/>
    <w:rsid w:val="004B6074"/>
    <w:rsid w:val="004B610B"/>
    <w:rsid w:val="004C2D97"/>
    <w:rsid w:val="004C2EB3"/>
    <w:rsid w:val="004C57CE"/>
    <w:rsid w:val="004D47C8"/>
    <w:rsid w:val="004D47D0"/>
    <w:rsid w:val="004D4C90"/>
    <w:rsid w:val="004D600A"/>
    <w:rsid w:val="004E415C"/>
    <w:rsid w:val="004E7598"/>
    <w:rsid w:val="004F21F7"/>
    <w:rsid w:val="004F5AEF"/>
    <w:rsid w:val="00501179"/>
    <w:rsid w:val="00505B8D"/>
    <w:rsid w:val="00510705"/>
    <w:rsid w:val="00511502"/>
    <w:rsid w:val="005157EB"/>
    <w:rsid w:val="0051663C"/>
    <w:rsid w:val="005222B0"/>
    <w:rsid w:val="00524E22"/>
    <w:rsid w:val="00531A95"/>
    <w:rsid w:val="00531CAC"/>
    <w:rsid w:val="00533A6C"/>
    <w:rsid w:val="0053518D"/>
    <w:rsid w:val="00545209"/>
    <w:rsid w:val="005462B4"/>
    <w:rsid w:val="00554946"/>
    <w:rsid w:val="00555562"/>
    <w:rsid w:val="00556EF1"/>
    <w:rsid w:val="00562CE8"/>
    <w:rsid w:val="00572757"/>
    <w:rsid w:val="00574CCB"/>
    <w:rsid w:val="0058100F"/>
    <w:rsid w:val="00583748"/>
    <w:rsid w:val="0058505E"/>
    <w:rsid w:val="00590602"/>
    <w:rsid w:val="005945BD"/>
    <w:rsid w:val="00596DF5"/>
    <w:rsid w:val="00597E02"/>
    <w:rsid w:val="005A1116"/>
    <w:rsid w:val="005A1AAC"/>
    <w:rsid w:val="005A4330"/>
    <w:rsid w:val="005A5451"/>
    <w:rsid w:val="005A6861"/>
    <w:rsid w:val="005B4C30"/>
    <w:rsid w:val="005C35F5"/>
    <w:rsid w:val="005C3B7F"/>
    <w:rsid w:val="005E0ECE"/>
    <w:rsid w:val="005E1F73"/>
    <w:rsid w:val="005E5AED"/>
    <w:rsid w:val="005F3175"/>
    <w:rsid w:val="005F5424"/>
    <w:rsid w:val="005F66B6"/>
    <w:rsid w:val="005F6C97"/>
    <w:rsid w:val="0060432E"/>
    <w:rsid w:val="006120CE"/>
    <w:rsid w:val="00613A30"/>
    <w:rsid w:val="00615F6E"/>
    <w:rsid w:val="0062048E"/>
    <w:rsid w:val="0062174E"/>
    <w:rsid w:val="006241FE"/>
    <w:rsid w:val="00624C6E"/>
    <w:rsid w:val="00625128"/>
    <w:rsid w:val="00625D5F"/>
    <w:rsid w:val="00631340"/>
    <w:rsid w:val="0064391F"/>
    <w:rsid w:val="006477EF"/>
    <w:rsid w:val="00656265"/>
    <w:rsid w:val="006635D1"/>
    <w:rsid w:val="00664C20"/>
    <w:rsid w:val="006736B5"/>
    <w:rsid w:val="00684D08"/>
    <w:rsid w:val="006925EC"/>
    <w:rsid w:val="0069375D"/>
    <w:rsid w:val="006A4A26"/>
    <w:rsid w:val="006A66C0"/>
    <w:rsid w:val="006D133E"/>
    <w:rsid w:val="006D37F9"/>
    <w:rsid w:val="006D7456"/>
    <w:rsid w:val="006E555C"/>
    <w:rsid w:val="006F5150"/>
    <w:rsid w:val="0070025D"/>
    <w:rsid w:val="00701CE2"/>
    <w:rsid w:val="00705253"/>
    <w:rsid w:val="007067CD"/>
    <w:rsid w:val="0072710C"/>
    <w:rsid w:val="00730688"/>
    <w:rsid w:val="007318A7"/>
    <w:rsid w:val="007346A3"/>
    <w:rsid w:val="00735AE2"/>
    <w:rsid w:val="007373D9"/>
    <w:rsid w:val="00742626"/>
    <w:rsid w:val="007426D7"/>
    <w:rsid w:val="007443F4"/>
    <w:rsid w:val="007640BD"/>
    <w:rsid w:val="00771DAA"/>
    <w:rsid w:val="00774D24"/>
    <w:rsid w:val="007771C6"/>
    <w:rsid w:val="00793593"/>
    <w:rsid w:val="00795F88"/>
    <w:rsid w:val="0079721D"/>
    <w:rsid w:val="007A50DD"/>
    <w:rsid w:val="007A6E4A"/>
    <w:rsid w:val="007B2EF9"/>
    <w:rsid w:val="007B4639"/>
    <w:rsid w:val="007B4D28"/>
    <w:rsid w:val="007C12C0"/>
    <w:rsid w:val="007C392E"/>
    <w:rsid w:val="007C5F80"/>
    <w:rsid w:val="007C6291"/>
    <w:rsid w:val="007D1262"/>
    <w:rsid w:val="007D441A"/>
    <w:rsid w:val="007D5D62"/>
    <w:rsid w:val="007D67E1"/>
    <w:rsid w:val="007E1D84"/>
    <w:rsid w:val="007E682E"/>
    <w:rsid w:val="007E7767"/>
    <w:rsid w:val="007F3328"/>
    <w:rsid w:val="007F529E"/>
    <w:rsid w:val="007F7F51"/>
    <w:rsid w:val="00801636"/>
    <w:rsid w:val="008032A1"/>
    <w:rsid w:val="00804B2E"/>
    <w:rsid w:val="00806FC1"/>
    <w:rsid w:val="00810B8A"/>
    <w:rsid w:val="00812F1B"/>
    <w:rsid w:val="00821158"/>
    <w:rsid w:val="00824882"/>
    <w:rsid w:val="008315CB"/>
    <w:rsid w:val="00836CD6"/>
    <w:rsid w:val="00837640"/>
    <w:rsid w:val="008412B7"/>
    <w:rsid w:val="00852094"/>
    <w:rsid w:val="00854130"/>
    <w:rsid w:val="00856C5F"/>
    <w:rsid w:val="00864D8A"/>
    <w:rsid w:val="00865226"/>
    <w:rsid w:val="008678F9"/>
    <w:rsid w:val="00874566"/>
    <w:rsid w:val="00875784"/>
    <w:rsid w:val="00876BD2"/>
    <w:rsid w:val="008827F4"/>
    <w:rsid w:val="0088493B"/>
    <w:rsid w:val="00887929"/>
    <w:rsid w:val="00892448"/>
    <w:rsid w:val="00896027"/>
    <w:rsid w:val="008A210E"/>
    <w:rsid w:val="008A5510"/>
    <w:rsid w:val="008B2B5B"/>
    <w:rsid w:val="008B2F41"/>
    <w:rsid w:val="008B735B"/>
    <w:rsid w:val="008B74EF"/>
    <w:rsid w:val="008B7E64"/>
    <w:rsid w:val="008C5477"/>
    <w:rsid w:val="008D02A2"/>
    <w:rsid w:val="008D0F75"/>
    <w:rsid w:val="008D3C52"/>
    <w:rsid w:val="008E1181"/>
    <w:rsid w:val="008E4A9C"/>
    <w:rsid w:val="008E59D2"/>
    <w:rsid w:val="008F0B54"/>
    <w:rsid w:val="008F1E0B"/>
    <w:rsid w:val="008F3D87"/>
    <w:rsid w:val="008F46A6"/>
    <w:rsid w:val="00900686"/>
    <w:rsid w:val="0091300E"/>
    <w:rsid w:val="009265C7"/>
    <w:rsid w:val="00932AC4"/>
    <w:rsid w:val="00942D7B"/>
    <w:rsid w:val="00944927"/>
    <w:rsid w:val="00951AFE"/>
    <w:rsid w:val="00954AFD"/>
    <w:rsid w:val="00960FA7"/>
    <w:rsid w:val="00965E16"/>
    <w:rsid w:val="00970FFA"/>
    <w:rsid w:val="00971AFD"/>
    <w:rsid w:val="00975E1B"/>
    <w:rsid w:val="0097636A"/>
    <w:rsid w:val="00977320"/>
    <w:rsid w:val="00986B52"/>
    <w:rsid w:val="00987DDA"/>
    <w:rsid w:val="009B1829"/>
    <w:rsid w:val="009B3078"/>
    <w:rsid w:val="009C7690"/>
    <w:rsid w:val="009C771D"/>
    <w:rsid w:val="009D45C9"/>
    <w:rsid w:val="009E2531"/>
    <w:rsid w:val="009E3826"/>
    <w:rsid w:val="009F044D"/>
    <w:rsid w:val="009F11C2"/>
    <w:rsid w:val="009F1A20"/>
    <w:rsid w:val="009F63F5"/>
    <w:rsid w:val="009F7B81"/>
    <w:rsid w:val="00A031DB"/>
    <w:rsid w:val="00A03E3A"/>
    <w:rsid w:val="00A06A0B"/>
    <w:rsid w:val="00A100CE"/>
    <w:rsid w:val="00A154FD"/>
    <w:rsid w:val="00A15B0D"/>
    <w:rsid w:val="00A16BD4"/>
    <w:rsid w:val="00A1717B"/>
    <w:rsid w:val="00A20FA8"/>
    <w:rsid w:val="00A24C23"/>
    <w:rsid w:val="00A27D96"/>
    <w:rsid w:val="00A40A8E"/>
    <w:rsid w:val="00A41F50"/>
    <w:rsid w:val="00A424CD"/>
    <w:rsid w:val="00A4375F"/>
    <w:rsid w:val="00A476FF"/>
    <w:rsid w:val="00A513EA"/>
    <w:rsid w:val="00A51F80"/>
    <w:rsid w:val="00A539B0"/>
    <w:rsid w:val="00A55B2C"/>
    <w:rsid w:val="00A6234A"/>
    <w:rsid w:val="00A65D53"/>
    <w:rsid w:val="00A66972"/>
    <w:rsid w:val="00A67BD6"/>
    <w:rsid w:val="00A70247"/>
    <w:rsid w:val="00A738B7"/>
    <w:rsid w:val="00A766B6"/>
    <w:rsid w:val="00A778E8"/>
    <w:rsid w:val="00A818AD"/>
    <w:rsid w:val="00A82B07"/>
    <w:rsid w:val="00A8560A"/>
    <w:rsid w:val="00A90B76"/>
    <w:rsid w:val="00A91BC9"/>
    <w:rsid w:val="00A95D50"/>
    <w:rsid w:val="00AB314C"/>
    <w:rsid w:val="00AB5687"/>
    <w:rsid w:val="00AB58A1"/>
    <w:rsid w:val="00AC0476"/>
    <w:rsid w:val="00AC0732"/>
    <w:rsid w:val="00AC26D9"/>
    <w:rsid w:val="00AD1F5F"/>
    <w:rsid w:val="00AD7A37"/>
    <w:rsid w:val="00AF2410"/>
    <w:rsid w:val="00AF3C55"/>
    <w:rsid w:val="00AF472F"/>
    <w:rsid w:val="00AF477C"/>
    <w:rsid w:val="00AF4948"/>
    <w:rsid w:val="00AF61DE"/>
    <w:rsid w:val="00B04247"/>
    <w:rsid w:val="00B065A7"/>
    <w:rsid w:val="00B1052C"/>
    <w:rsid w:val="00B1431A"/>
    <w:rsid w:val="00B14AF4"/>
    <w:rsid w:val="00B14F4A"/>
    <w:rsid w:val="00B21B9A"/>
    <w:rsid w:val="00B33A89"/>
    <w:rsid w:val="00B341DA"/>
    <w:rsid w:val="00B40940"/>
    <w:rsid w:val="00B41B83"/>
    <w:rsid w:val="00B4643A"/>
    <w:rsid w:val="00B5183D"/>
    <w:rsid w:val="00B5336B"/>
    <w:rsid w:val="00B53E1A"/>
    <w:rsid w:val="00B65E04"/>
    <w:rsid w:val="00B722E9"/>
    <w:rsid w:val="00B801C6"/>
    <w:rsid w:val="00B8102C"/>
    <w:rsid w:val="00B84889"/>
    <w:rsid w:val="00B87A70"/>
    <w:rsid w:val="00B93E6E"/>
    <w:rsid w:val="00B94574"/>
    <w:rsid w:val="00B95F21"/>
    <w:rsid w:val="00BA390A"/>
    <w:rsid w:val="00BA48F8"/>
    <w:rsid w:val="00BA65C6"/>
    <w:rsid w:val="00BA78C2"/>
    <w:rsid w:val="00BB1299"/>
    <w:rsid w:val="00BB4BF2"/>
    <w:rsid w:val="00BC28F9"/>
    <w:rsid w:val="00BC47F6"/>
    <w:rsid w:val="00BD0330"/>
    <w:rsid w:val="00BD080E"/>
    <w:rsid w:val="00BD1449"/>
    <w:rsid w:val="00BD50D6"/>
    <w:rsid w:val="00BE3E64"/>
    <w:rsid w:val="00C11328"/>
    <w:rsid w:val="00C164E7"/>
    <w:rsid w:val="00C17626"/>
    <w:rsid w:val="00C21E45"/>
    <w:rsid w:val="00C31F3E"/>
    <w:rsid w:val="00C4236B"/>
    <w:rsid w:val="00C43664"/>
    <w:rsid w:val="00C4560D"/>
    <w:rsid w:val="00C53197"/>
    <w:rsid w:val="00C53CCA"/>
    <w:rsid w:val="00C6200D"/>
    <w:rsid w:val="00C67CDC"/>
    <w:rsid w:val="00C771A7"/>
    <w:rsid w:val="00C85447"/>
    <w:rsid w:val="00C878BA"/>
    <w:rsid w:val="00C94806"/>
    <w:rsid w:val="00CA1655"/>
    <w:rsid w:val="00CA325B"/>
    <w:rsid w:val="00CA711A"/>
    <w:rsid w:val="00CB1017"/>
    <w:rsid w:val="00CC2EFB"/>
    <w:rsid w:val="00CC40CD"/>
    <w:rsid w:val="00CC467D"/>
    <w:rsid w:val="00CD14A6"/>
    <w:rsid w:val="00CD2EF9"/>
    <w:rsid w:val="00CD5D1B"/>
    <w:rsid w:val="00CD7200"/>
    <w:rsid w:val="00CD7C3F"/>
    <w:rsid w:val="00CE15D3"/>
    <w:rsid w:val="00CE2D20"/>
    <w:rsid w:val="00CE3A5B"/>
    <w:rsid w:val="00CE48D9"/>
    <w:rsid w:val="00CF10B3"/>
    <w:rsid w:val="00CF1B34"/>
    <w:rsid w:val="00D027CB"/>
    <w:rsid w:val="00D03420"/>
    <w:rsid w:val="00D036A2"/>
    <w:rsid w:val="00D04223"/>
    <w:rsid w:val="00D20FB7"/>
    <w:rsid w:val="00D23F44"/>
    <w:rsid w:val="00D273F9"/>
    <w:rsid w:val="00D30D6E"/>
    <w:rsid w:val="00D3577F"/>
    <w:rsid w:val="00D365E9"/>
    <w:rsid w:val="00D37DFB"/>
    <w:rsid w:val="00D37F00"/>
    <w:rsid w:val="00D40D95"/>
    <w:rsid w:val="00D42DAE"/>
    <w:rsid w:val="00D43AFC"/>
    <w:rsid w:val="00D54D95"/>
    <w:rsid w:val="00D56EA1"/>
    <w:rsid w:val="00D61216"/>
    <w:rsid w:val="00D62206"/>
    <w:rsid w:val="00D70134"/>
    <w:rsid w:val="00D740C6"/>
    <w:rsid w:val="00D82976"/>
    <w:rsid w:val="00D86CE8"/>
    <w:rsid w:val="00D8797D"/>
    <w:rsid w:val="00D87DC9"/>
    <w:rsid w:val="00D9313E"/>
    <w:rsid w:val="00D95965"/>
    <w:rsid w:val="00D96200"/>
    <w:rsid w:val="00DA0327"/>
    <w:rsid w:val="00DA0DF4"/>
    <w:rsid w:val="00DA4FB0"/>
    <w:rsid w:val="00DB7468"/>
    <w:rsid w:val="00DB74CB"/>
    <w:rsid w:val="00DD146D"/>
    <w:rsid w:val="00DD3A13"/>
    <w:rsid w:val="00DE152B"/>
    <w:rsid w:val="00DE3956"/>
    <w:rsid w:val="00DE5A46"/>
    <w:rsid w:val="00DE63B7"/>
    <w:rsid w:val="00DF0D21"/>
    <w:rsid w:val="00DF4A4E"/>
    <w:rsid w:val="00E020DF"/>
    <w:rsid w:val="00E06430"/>
    <w:rsid w:val="00E171D7"/>
    <w:rsid w:val="00E20CE1"/>
    <w:rsid w:val="00E23B20"/>
    <w:rsid w:val="00E26ECA"/>
    <w:rsid w:val="00E41BCF"/>
    <w:rsid w:val="00E47B88"/>
    <w:rsid w:val="00E5096E"/>
    <w:rsid w:val="00E514BA"/>
    <w:rsid w:val="00E5753E"/>
    <w:rsid w:val="00E57AA9"/>
    <w:rsid w:val="00E62C80"/>
    <w:rsid w:val="00E6430D"/>
    <w:rsid w:val="00E65A10"/>
    <w:rsid w:val="00E67179"/>
    <w:rsid w:val="00E718A2"/>
    <w:rsid w:val="00E751A7"/>
    <w:rsid w:val="00E75320"/>
    <w:rsid w:val="00E87427"/>
    <w:rsid w:val="00E90B53"/>
    <w:rsid w:val="00E9352B"/>
    <w:rsid w:val="00EA2BA8"/>
    <w:rsid w:val="00EB6F6B"/>
    <w:rsid w:val="00EC18C1"/>
    <w:rsid w:val="00EC5DDD"/>
    <w:rsid w:val="00ED0B90"/>
    <w:rsid w:val="00ED58D6"/>
    <w:rsid w:val="00ED6769"/>
    <w:rsid w:val="00ED7955"/>
    <w:rsid w:val="00EE339C"/>
    <w:rsid w:val="00EE3579"/>
    <w:rsid w:val="00EE5269"/>
    <w:rsid w:val="00EE6207"/>
    <w:rsid w:val="00EE7571"/>
    <w:rsid w:val="00EE7A57"/>
    <w:rsid w:val="00EF26D7"/>
    <w:rsid w:val="00EF2B9B"/>
    <w:rsid w:val="00EF3A9C"/>
    <w:rsid w:val="00EF4949"/>
    <w:rsid w:val="00EF5344"/>
    <w:rsid w:val="00F00617"/>
    <w:rsid w:val="00F020EE"/>
    <w:rsid w:val="00F030B4"/>
    <w:rsid w:val="00F05B55"/>
    <w:rsid w:val="00F05DF5"/>
    <w:rsid w:val="00F06D9F"/>
    <w:rsid w:val="00F11799"/>
    <w:rsid w:val="00F13A73"/>
    <w:rsid w:val="00F2134F"/>
    <w:rsid w:val="00F33895"/>
    <w:rsid w:val="00F36129"/>
    <w:rsid w:val="00F41BE7"/>
    <w:rsid w:val="00F45EC8"/>
    <w:rsid w:val="00F47080"/>
    <w:rsid w:val="00F56940"/>
    <w:rsid w:val="00F6664E"/>
    <w:rsid w:val="00F6715F"/>
    <w:rsid w:val="00F70461"/>
    <w:rsid w:val="00F80468"/>
    <w:rsid w:val="00F81916"/>
    <w:rsid w:val="00F832D2"/>
    <w:rsid w:val="00F91F29"/>
    <w:rsid w:val="00F92CC3"/>
    <w:rsid w:val="00F96BC3"/>
    <w:rsid w:val="00FA5ABB"/>
    <w:rsid w:val="00FB3418"/>
    <w:rsid w:val="00FC58F6"/>
    <w:rsid w:val="00FD7D57"/>
    <w:rsid w:val="00FF0D77"/>
    <w:rsid w:val="00FF4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21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065A7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B065A7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hAnsi="Times New Roman"/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B065A7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hAnsi="Times New Roman"/>
      <w:bCs/>
    </w:rPr>
  </w:style>
  <w:style w:type="paragraph" w:styleId="4">
    <w:name w:val="heading 4"/>
    <w:basedOn w:val="a"/>
    <w:next w:val="a"/>
    <w:link w:val="40"/>
    <w:uiPriority w:val="9"/>
    <w:qFormat/>
    <w:rsid w:val="00B065A7"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hAnsi="Times New Roman"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B065A7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hAnsi="Times New Roman"/>
    </w:rPr>
  </w:style>
  <w:style w:type="paragraph" w:styleId="6">
    <w:name w:val="heading 6"/>
    <w:basedOn w:val="a"/>
    <w:next w:val="a"/>
    <w:link w:val="60"/>
    <w:uiPriority w:val="9"/>
    <w:qFormat/>
    <w:rsid w:val="00B065A7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hAnsi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B065A7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hAnsi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B065A7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hAnsi="Times New Roman"/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B065A7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hAnsi="Times New Roman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7319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73193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B065A7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20">
    <w:name w:val="Заголовок 2 Знак"/>
    <w:basedOn w:val="a0"/>
    <w:link w:val="2"/>
    <w:uiPriority w:val="9"/>
    <w:rsid w:val="00B065A7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basedOn w:val="a0"/>
    <w:link w:val="3"/>
    <w:uiPriority w:val="9"/>
    <w:rsid w:val="00B065A7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rsid w:val="00B065A7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rsid w:val="00B065A7"/>
    <w:rPr>
      <w:rFonts w:ascii="Times New Roman" w:eastAsia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"/>
    <w:rsid w:val="00B065A7"/>
    <w:rPr>
      <w:rFonts w:ascii="Times New Roman" w:eastAsia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sid w:val="00B065A7"/>
    <w:rPr>
      <w:rFonts w:ascii="Times New Roman" w:eastAsia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sid w:val="00B065A7"/>
    <w:rPr>
      <w:rFonts w:ascii="Times New Roman" w:eastAsia="Times New Roman" w:hAnsi="Times New Roman" w:cs="Times New Roman"/>
      <w:color w:val="4F81BD"/>
      <w:szCs w:val="20"/>
    </w:rPr>
  </w:style>
  <w:style w:type="character" w:customStyle="1" w:styleId="90">
    <w:name w:val="Заголовок 9 Знак"/>
    <w:basedOn w:val="a0"/>
    <w:link w:val="9"/>
    <w:uiPriority w:val="9"/>
    <w:rsid w:val="00B065A7"/>
    <w:rPr>
      <w:rFonts w:ascii="Times New Roman" w:eastAsia="Times New Roman" w:hAnsi="Times New Roman" w:cs="Times New Roman"/>
      <w:i/>
      <w:iCs/>
      <w:color w:val="404040"/>
      <w:szCs w:val="20"/>
    </w:rPr>
  </w:style>
  <w:style w:type="paragraph" w:customStyle="1" w:styleId="Normalunindented">
    <w:name w:val="Normal unindented"/>
    <w:qFormat/>
    <w:rsid w:val="00B065A7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  <w:style w:type="paragraph" w:customStyle="1" w:styleId="heading1normal">
    <w:name w:val="heading 1 normal"/>
    <w:basedOn w:val="a"/>
    <w:next w:val="a"/>
    <w:uiPriority w:val="9"/>
    <w:qFormat/>
    <w:rsid w:val="00B065A7"/>
    <w:pPr>
      <w:spacing w:before="120" w:after="120"/>
      <w:jc w:val="both"/>
      <w:outlineLvl w:val="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10"/>
    <w:qFormat/>
    <w:rsid w:val="00B065A7"/>
    <w:pPr>
      <w:spacing w:before="120" w:after="300" w:line="240" w:lineRule="auto"/>
      <w:ind w:firstLine="708"/>
      <w:contextualSpacing/>
      <w:jc w:val="center"/>
      <w:outlineLvl w:val="0"/>
    </w:pPr>
    <w:rPr>
      <w:rFonts w:ascii="Times New Roman" w:hAnsi="Times New Roman"/>
      <w:b/>
      <w:spacing w:val="5"/>
      <w:kern w:val="28"/>
      <w:sz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B065A7"/>
    <w:rPr>
      <w:rFonts w:ascii="Times New Roman" w:eastAsia="Times New Roman" w:hAnsi="Times New Roman" w:cs="Times New Roman"/>
      <w:b/>
      <w:spacing w:val="5"/>
      <w:kern w:val="28"/>
      <w:sz w:val="28"/>
      <w:szCs w:val="52"/>
    </w:rPr>
  </w:style>
  <w:style w:type="paragraph" w:customStyle="1" w:styleId="Warning">
    <w:name w:val="Warning"/>
    <w:basedOn w:val="a"/>
    <w:next w:val="a"/>
    <w:uiPriority w:val="29"/>
    <w:qFormat/>
    <w:rsid w:val="00B065A7"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paragraph" w:styleId="a5">
    <w:name w:val="footer"/>
    <w:basedOn w:val="a"/>
    <w:link w:val="a6"/>
    <w:uiPriority w:val="99"/>
    <w:semiHidden/>
    <w:unhideWhenUsed/>
    <w:rsid w:val="00B065A7"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hAnsi="Times New Roman"/>
      <w:sz w:val="16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065A7"/>
    <w:rPr>
      <w:rFonts w:ascii="Times New Roman" w:eastAsia="Times New Roman" w:hAnsi="Times New Roman" w:cs="Times New Roman"/>
      <w:sz w:val="16"/>
      <w:szCs w:val="20"/>
    </w:rPr>
  </w:style>
  <w:style w:type="character" w:styleId="a7">
    <w:name w:val="Hyperlink"/>
    <w:unhideWhenUsed/>
    <w:rsid w:val="00B065A7"/>
    <w:rPr>
      <w:color w:val="0000FF"/>
      <w:u w:val="single"/>
    </w:rPr>
  </w:style>
  <w:style w:type="paragraph" w:styleId="a8">
    <w:name w:val="Body Text Indent"/>
    <w:basedOn w:val="a"/>
    <w:link w:val="a9"/>
    <w:uiPriority w:val="99"/>
    <w:rsid w:val="002A05A9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2A05A9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2A05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CD5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5D1B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274BB7"/>
    <w:rPr>
      <w:sz w:val="22"/>
      <w:szCs w:val="22"/>
    </w:rPr>
  </w:style>
  <w:style w:type="character" w:customStyle="1" w:styleId="ad">
    <w:name w:val="Без интервала Знак"/>
    <w:basedOn w:val="a0"/>
    <w:link w:val="ac"/>
    <w:uiPriority w:val="1"/>
    <w:locked/>
    <w:rsid w:val="00274BB7"/>
    <w:rPr>
      <w:sz w:val="22"/>
      <w:szCs w:val="22"/>
      <w:lang w:val="ru-RU" w:eastAsia="ru-RU" w:bidi="ar-SA"/>
    </w:rPr>
  </w:style>
  <w:style w:type="paragraph" w:styleId="ae">
    <w:name w:val="List Paragraph"/>
    <w:basedOn w:val="a"/>
    <w:uiPriority w:val="34"/>
    <w:qFormat/>
    <w:rsid w:val="00274BB7"/>
    <w:pPr>
      <w:ind w:left="720"/>
      <w:contextualSpacing/>
    </w:pPr>
  </w:style>
  <w:style w:type="character" w:customStyle="1" w:styleId="blk">
    <w:name w:val="blk"/>
    <w:basedOn w:val="a0"/>
    <w:rsid w:val="000C33B0"/>
  </w:style>
  <w:style w:type="character" w:customStyle="1" w:styleId="ConsPlusNormal0">
    <w:name w:val="ConsPlusNormal Знак"/>
    <w:link w:val="ConsPlusNormal"/>
    <w:rsid w:val="00BA78C2"/>
    <w:rPr>
      <w:rFonts w:ascii="Arial" w:hAnsi="Arial" w:cs="Arial"/>
    </w:rPr>
  </w:style>
  <w:style w:type="character" w:customStyle="1" w:styleId="af">
    <w:name w:val="Основной текст_"/>
    <w:link w:val="51"/>
    <w:rsid w:val="00D43AFC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51">
    <w:name w:val="Основной текст5"/>
    <w:basedOn w:val="a"/>
    <w:link w:val="af"/>
    <w:rsid w:val="00D43AFC"/>
    <w:pPr>
      <w:widowControl w:val="0"/>
      <w:shd w:val="clear" w:color="auto" w:fill="FFFFFF"/>
      <w:spacing w:before="180" w:after="180" w:line="227" w:lineRule="exact"/>
      <w:jc w:val="both"/>
    </w:pPr>
    <w:rPr>
      <w:rFonts w:ascii="Times New Roman" w:hAnsi="Times New Roman"/>
      <w:sz w:val="19"/>
      <w:szCs w:val="19"/>
    </w:rPr>
  </w:style>
  <w:style w:type="paragraph" w:customStyle="1" w:styleId="Default">
    <w:name w:val="Default"/>
    <w:rsid w:val="00D43AF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89244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92448"/>
    <w:rPr>
      <w:sz w:val="16"/>
      <w:szCs w:val="16"/>
    </w:rPr>
  </w:style>
  <w:style w:type="paragraph" w:customStyle="1" w:styleId="11">
    <w:name w:val="Без интервала1"/>
    <w:rsid w:val="00892448"/>
    <w:pPr>
      <w:tabs>
        <w:tab w:val="num" w:pos="6840"/>
      </w:tabs>
      <w:ind w:left="6840" w:hanging="360"/>
    </w:pPr>
    <w:rPr>
      <w:rFonts w:ascii="Times New Roman" w:eastAsia="Calibri" w:hAnsi="Times New Roman"/>
      <w:sz w:val="24"/>
      <w:szCs w:val="24"/>
    </w:rPr>
  </w:style>
  <w:style w:type="character" w:customStyle="1" w:styleId="af0">
    <w:name w:val="Подпись к таблице"/>
    <w:basedOn w:val="a0"/>
    <w:rsid w:val="008924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;Не полужирный"/>
    <w:basedOn w:val="af"/>
    <w:rsid w:val="008924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f"/>
    <w:rsid w:val="008924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05pt">
    <w:name w:val="Основной текст + 10;5 pt;Не полужирный"/>
    <w:basedOn w:val="af"/>
    <w:rsid w:val="008924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22">
    <w:name w:val="Body Text 2"/>
    <w:basedOn w:val="a"/>
    <w:link w:val="23"/>
    <w:rsid w:val="000C6D4E"/>
    <w:pPr>
      <w:spacing w:after="0" w:line="240" w:lineRule="auto"/>
      <w:jc w:val="both"/>
    </w:pPr>
    <w:rPr>
      <w:rFonts w:ascii="Bookman Old Style" w:hAnsi="Bookman Old Style"/>
      <w:sz w:val="20"/>
      <w:szCs w:val="24"/>
    </w:rPr>
  </w:style>
  <w:style w:type="character" w:customStyle="1" w:styleId="23">
    <w:name w:val="Основной текст 2 Знак"/>
    <w:basedOn w:val="a0"/>
    <w:link w:val="22"/>
    <w:rsid w:val="000C6D4E"/>
    <w:rPr>
      <w:rFonts w:ascii="Bookman Old Style" w:hAnsi="Bookman Old Style"/>
      <w:szCs w:val="24"/>
    </w:rPr>
  </w:style>
  <w:style w:type="paragraph" w:customStyle="1" w:styleId="210">
    <w:name w:val="Основной текст 21"/>
    <w:basedOn w:val="a"/>
    <w:rsid w:val="000C6D4E"/>
    <w:pPr>
      <w:spacing w:after="0" w:line="240" w:lineRule="atLeast"/>
      <w:ind w:right="200"/>
      <w:jc w:val="both"/>
    </w:pPr>
    <w:rPr>
      <w:rFonts w:ascii="Bookman Old Style" w:hAnsi="Bookman Old Style"/>
      <w:color w:val="000000"/>
      <w:szCs w:val="20"/>
    </w:rPr>
  </w:style>
  <w:style w:type="paragraph" w:customStyle="1" w:styleId="af1">
    <w:name w:val="Цитаты"/>
    <w:basedOn w:val="a"/>
    <w:rsid w:val="000C6D4E"/>
    <w:pPr>
      <w:autoSpaceDE w:val="0"/>
      <w:autoSpaceDN w:val="0"/>
      <w:spacing w:before="100" w:after="100" w:line="240" w:lineRule="auto"/>
      <w:ind w:left="360" w:right="360"/>
    </w:pPr>
    <w:rPr>
      <w:rFonts w:ascii="Times New Roman" w:hAnsi="Times New Roman"/>
      <w:sz w:val="20"/>
      <w:szCs w:val="20"/>
    </w:rPr>
  </w:style>
  <w:style w:type="table" w:styleId="af2">
    <w:name w:val="Table Grid"/>
    <w:basedOn w:val="a1"/>
    <w:uiPriority w:val="39"/>
    <w:rsid w:val="0058374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Текст"/>
    <w:basedOn w:val="a"/>
    <w:rsid w:val="00064052"/>
    <w:pPr>
      <w:suppressAutoHyphens/>
      <w:spacing w:after="0" w:line="360" w:lineRule="auto"/>
      <w:ind w:firstLine="709"/>
      <w:jc w:val="both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ABEE9-9F1D-48CB-B4DC-FB9A72A07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5883</CharactersWithSpaces>
  <SharedDoc>false</SharedDoc>
  <HLinks>
    <vt:vector size="6" baseType="variant"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O_Kolesnikova</dc:creator>
  <cp:lastModifiedBy>Хайрулина Олеся</cp:lastModifiedBy>
  <cp:revision>2</cp:revision>
  <cp:lastPrinted>2026-09-09T07:14:00Z</cp:lastPrinted>
  <dcterms:created xsi:type="dcterms:W3CDTF">2026-09-09T08:26:00Z</dcterms:created>
  <dcterms:modified xsi:type="dcterms:W3CDTF">2026-09-09T08:26:00Z</dcterms:modified>
</cp:coreProperties>
</file>