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39FDD" w14:textId="445FCE2A" w:rsidR="00CD5F43" w:rsidRPr="004E0217" w:rsidRDefault="00B04640" w:rsidP="00F96FC9">
      <w:pPr>
        <w:spacing w:after="0" w:line="240" w:lineRule="auto"/>
        <w:ind w:firstLine="284"/>
        <w:jc w:val="center"/>
        <w:rPr>
          <w:rFonts w:ascii="Times New Roman" w:eastAsia="Times New Roman" w:hAnsi="Times New Roman" w:cs="Times New Roman"/>
          <w:b/>
          <w:bCs/>
          <w:sz w:val="28"/>
          <w:szCs w:val="20"/>
          <w:lang w:eastAsia="ru-RU"/>
        </w:rPr>
      </w:pPr>
      <w:r w:rsidRPr="008A188C">
        <w:rPr>
          <w:rFonts w:ascii="Times New Roman" w:eastAsia="Times New Roman" w:hAnsi="Times New Roman" w:cs="Times New Roman"/>
          <w:b/>
          <w:bCs/>
          <w:sz w:val="28"/>
          <w:szCs w:val="20"/>
          <w:lang w:eastAsia="ru-RU"/>
        </w:rPr>
        <w:t>Договор</w:t>
      </w:r>
      <w:r w:rsidR="00B36496" w:rsidRPr="008A188C">
        <w:rPr>
          <w:rFonts w:ascii="Times New Roman" w:eastAsia="Times New Roman" w:hAnsi="Times New Roman" w:cs="Times New Roman"/>
          <w:b/>
          <w:bCs/>
          <w:sz w:val="28"/>
          <w:szCs w:val="20"/>
          <w:lang w:eastAsia="ru-RU"/>
        </w:rPr>
        <w:t xml:space="preserve"> № </w:t>
      </w:r>
      <w:r w:rsidR="00B90598">
        <w:rPr>
          <w:rFonts w:ascii="Times New Roman" w:eastAsia="Times New Roman" w:hAnsi="Times New Roman" w:cs="Times New Roman"/>
          <w:b/>
          <w:bCs/>
          <w:sz w:val="28"/>
          <w:szCs w:val="20"/>
          <w:lang w:eastAsia="ru-RU"/>
        </w:rPr>
        <w:t>__________</w:t>
      </w:r>
    </w:p>
    <w:p w14:paraId="649669A8" w14:textId="69C8DB36" w:rsidR="00157713" w:rsidRPr="00482270" w:rsidRDefault="00157713" w:rsidP="00F96FC9">
      <w:pPr>
        <w:spacing w:after="0" w:line="240" w:lineRule="auto"/>
        <w:ind w:firstLine="284"/>
        <w:jc w:val="center"/>
        <w:rPr>
          <w:rFonts w:ascii="Times New Roman" w:eastAsia="Times New Roman" w:hAnsi="Times New Roman" w:cs="Times New Roman"/>
          <w:b/>
          <w:bCs/>
          <w:lang w:eastAsia="ru-RU"/>
        </w:rPr>
      </w:pPr>
      <w:r w:rsidRPr="00A06CCC">
        <w:rPr>
          <w:rFonts w:ascii="Times New Roman" w:eastAsia="Times New Roman" w:hAnsi="Times New Roman" w:cs="Times New Roman"/>
          <w:b/>
          <w:bCs/>
          <w:lang w:eastAsia="ru-RU"/>
        </w:rPr>
        <w:t>ИКЗ 261771202925068244300100060000000244</w:t>
      </w:r>
    </w:p>
    <w:p w14:paraId="4B6CD3F8" w14:textId="77777777" w:rsidR="00157713" w:rsidRPr="008A188C" w:rsidRDefault="00157713" w:rsidP="00F96FC9">
      <w:pPr>
        <w:spacing w:after="0" w:line="240" w:lineRule="auto"/>
        <w:ind w:firstLine="284"/>
        <w:jc w:val="center"/>
        <w:rPr>
          <w:rFonts w:ascii="Times New Roman" w:eastAsia="Times New Roman" w:hAnsi="Times New Roman" w:cs="Times New Roman"/>
          <w:b/>
          <w:bCs/>
          <w:sz w:val="28"/>
          <w:szCs w:val="20"/>
          <w:lang w:eastAsia="ru-RU"/>
        </w:rPr>
      </w:pPr>
    </w:p>
    <w:p w14:paraId="562735E7" w14:textId="43317959" w:rsidR="00262919" w:rsidRPr="008A188C" w:rsidRDefault="00866FDD" w:rsidP="00A14EC3">
      <w:pPr>
        <w:spacing w:after="0" w:line="240" w:lineRule="auto"/>
        <w:ind w:right="-24"/>
        <w:rPr>
          <w:rFonts w:ascii="Times New Roman" w:eastAsia="Times New Roman" w:hAnsi="Times New Roman" w:cs="Times New Roman"/>
          <w:b/>
          <w:bCs/>
          <w:szCs w:val="20"/>
          <w:lang w:eastAsia="ru-RU"/>
        </w:rPr>
      </w:pPr>
      <w:r>
        <w:rPr>
          <w:rFonts w:ascii="Times New Roman" w:eastAsia="Times New Roman" w:hAnsi="Times New Roman" w:cs="Times New Roman"/>
          <w:b/>
          <w:bCs/>
          <w:szCs w:val="20"/>
          <w:lang w:eastAsia="ru-RU"/>
        </w:rPr>
        <w:t xml:space="preserve">г. </w:t>
      </w:r>
      <w:proofErr w:type="gramStart"/>
      <w:r w:rsidR="00B90598">
        <w:rPr>
          <w:rFonts w:ascii="Times New Roman" w:eastAsia="Times New Roman" w:hAnsi="Times New Roman" w:cs="Times New Roman"/>
          <w:b/>
          <w:bCs/>
          <w:szCs w:val="20"/>
          <w:lang w:eastAsia="ru-RU"/>
        </w:rPr>
        <w:t>Кирсанов</w:t>
      </w:r>
      <w:r w:rsidR="00262919" w:rsidRPr="008A188C">
        <w:rPr>
          <w:rFonts w:ascii="Times New Roman" w:eastAsia="Times New Roman" w:hAnsi="Times New Roman" w:cs="Times New Roman"/>
          <w:b/>
          <w:bCs/>
          <w:szCs w:val="20"/>
          <w:lang w:eastAsia="ru-RU"/>
        </w:rPr>
        <w:t xml:space="preserve">  </w:t>
      </w:r>
      <w:r w:rsidR="00262919" w:rsidRPr="008A188C">
        <w:rPr>
          <w:rFonts w:ascii="Times New Roman" w:eastAsia="Times New Roman" w:hAnsi="Times New Roman" w:cs="Times New Roman"/>
          <w:b/>
          <w:bCs/>
          <w:szCs w:val="20"/>
          <w:lang w:eastAsia="ru-RU"/>
        </w:rPr>
        <w:tab/>
      </w:r>
      <w:proofErr w:type="gramEnd"/>
      <w:r w:rsidR="00262919" w:rsidRPr="008A188C">
        <w:rPr>
          <w:rFonts w:ascii="Times New Roman" w:eastAsia="Times New Roman" w:hAnsi="Times New Roman" w:cs="Times New Roman"/>
          <w:b/>
          <w:bCs/>
          <w:szCs w:val="20"/>
          <w:lang w:eastAsia="ru-RU"/>
        </w:rPr>
        <w:tab/>
      </w:r>
      <w:r w:rsidR="00262919" w:rsidRPr="008A188C">
        <w:rPr>
          <w:rFonts w:ascii="Times New Roman" w:eastAsia="Times New Roman" w:hAnsi="Times New Roman" w:cs="Times New Roman"/>
          <w:b/>
          <w:bCs/>
          <w:szCs w:val="20"/>
          <w:lang w:eastAsia="ru-RU"/>
        </w:rPr>
        <w:tab/>
      </w:r>
      <w:r w:rsidR="00262919" w:rsidRPr="008A188C">
        <w:rPr>
          <w:rFonts w:ascii="Times New Roman" w:eastAsia="Times New Roman" w:hAnsi="Times New Roman" w:cs="Times New Roman"/>
          <w:b/>
          <w:bCs/>
          <w:szCs w:val="20"/>
          <w:lang w:eastAsia="ru-RU"/>
        </w:rPr>
        <w:tab/>
      </w:r>
      <w:r w:rsidR="00262919" w:rsidRPr="008A188C">
        <w:rPr>
          <w:rFonts w:ascii="Times New Roman" w:eastAsia="Times New Roman" w:hAnsi="Times New Roman" w:cs="Times New Roman"/>
          <w:b/>
          <w:bCs/>
          <w:szCs w:val="20"/>
          <w:lang w:eastAsia="ru-RU"/>
        </w:rPr>
        <w:tab/>
      </w:r>
      <w:r w:rsidR="00262919" w:rsidRPr="008A188C">
        <w:rPr>
          <w:rFonts w:ascii="Times New Roman" w:eastAsia="Times New Roman" w:hAnsi="Times New Roman" w:cs="Times New Roman"/>
          <w:b/>
          <w:bCs/>
          <w:szCs w:val="20"/>
          <w:lang w:eastAsia="ru-RU"/>
        </w:rPr>
        <w:tab/>
        <w:t xml:space="preserve">                               </w:t>
      </w:r>
      <w:r w:rsidR="00B90598">
        <w:rPr>
          <w:rFonts w:ascii="Times New Roman" w:eastAsia="Times New Roman" w:hAnsi="Times New Roman" w:cs="Times New Roman"/>
          <w:b/>
          <w:bCs/>
          <w:szCs w:val="20"/>
          <w:lang w:eastAsia="ru-RU"/>
        </w:rPr>
        <w:t xml:space="preserve">                   </w:t>
      </w:r>
      <w:r w:rsidR="004F3E6F" w:rsidRPr="008A188C">
        <w:rPr>
          <w:rFonts w:ascii="Times New Roman" w:eastAsia="Times New Roman" w:hAnsi="Times New Roman" w:cs="Times New Roman"/>
          <w:b/>
          <w:bCs/>
          <w:szCs w:val="20"/>
          <w:lang w:eastAsia="ru-RU"/>
        </w:rPr>
        <w:t xml:space="preserve">     </w:t>
      </w:r>
      <w:r w:rsidR="00A14EC3">
        <w:rPr>
          <w:rFonts w:ascii="Times New Roman" w:eastAsia="Times New Roman" w:hAnsi="Times New Roman" w:cs="Times New Roman"/>
          <w:b/>
          <w:bCs/>
          <w:szCs w:val="20"/>
          <w:lang w:eastAsia="ru-RU"/>
        </w:rPr>
        <w:t xml:space="preserve">     </w:t>
      </w:r>
      <w:r w:rsidR="004F3E6F" w:rsidRPr="008A188C">
        <w:rPr>
          <w:rFonts w:ascii="Times New Roman" w:eastAsia="Times New Roman" w:hAnsi="Times New Roman" w:cs="Times New Roman"/>
          <w:b/>
          <w:bCs/>
          <w:szCs w:val="20"/>
          <w:lang w:eastAsia="ru-RU"/>
        </w:rPr>
        <w:t xml:space="preserve">  </w:t>
      </w:r>
      <w:r w:rsidR="00262919" w:rsidRPr="008A188C">
        <w:rPr>
          <w:rFonts w:ascii="Times New Roman" w:eastAsia="Times New Roman" w:hAnsi="Times New Roman" w:cs="Times New Roman"/>
          <w:b/>
          <w:bCs/>
          <w:szCs w:val="20"/>
          <w:lang w:eastAsia="ru-RU"/>
        </w:rPr>
        <w:t xml:space="preserve"> </w:t>
      </w:r>
      <w:r w:rsidR="00B90598">
        <w:rPr>
          <w:rFonts w:ascii="Times New Roman" w:eastAsia="Times New Roman" w:hAnsi="Times New Roman" w:cs="Times New Roman"/>
          <w:b/>
          <w:bCs/>
          <w:szCs w:val="20"/>
          <w:lang w:eastAsia="ru-RU"/>
        </w:rPr>
        <w:t xml:space="preserve">____________ </w:t>
      </w:r>
      <w:r w:rsidR="00897843" w:rsidRPr="00897843">
        <w:rPr>
          <w:rFonts w:ascii="Times New Roman" w:eastAsia="Times New Roman" w:hAnsi="Times New Roman" w:cs="Times New Roman"/>
          <w:b/>
          <w:bCs/>
          <w:szCs w:val="20"/>
          <w:lang w:eastAsia="ru-RU"/>
        </w:rPr>
        <w:t>2026</w:t>
      </w:r>
      <w:r w:rsidR="00B90598">
        <w:rPr>
          <w:rFonts w:ascii="Times New Roman" w:eastAsia="Times New Roman" w:hAnsi="Times New Roman" w:cs="Times New Roman"/>
          <w:b/>
          <w:bCs/>
          <w:szCs w:val="20"/>
          <w:lang w:eastAsia="ru-RU"/>
        </w:rPr>
        <w:t xml:space="preserve"> г.</w:t>
      </w:r>
    </w:p>
    <w:p w14:paraId="5D1EF522" w14:textId="77777777" w:rsidR="00262919" w:rsidRPr="008A188C" w:rsidRDefault="00262919" w:rsidP="00262919">
      <w:pPr>
        <w:spacing w:after="0" w:line="240" w:lineRule="auto"/>
        <w:ind w:right="-307"/>
        <w:rPr>
          <w:rFonts w:ascii="Times New Roman" w:eastAsia="Times New Roman" w:hAnsi="Times New Roman" w:cs="Times New Roman"/>
          <w:b/>
          <w:bCs/>
          <w:sz w:val="20"/>
          <w:szCs w:val="20"/>
          <w:lang w:eastAsia="ru-RU"/>
        </w:rPr>
      </w:pPr>
    </w:p>
    <w:p w14:paraId="454939E2" w14:textId="1392CEBE" w:rsidR="00262919" w:rsidRDefault="00157713" w:rsidP="004F3E6F">
      <w:pPr>
        <w:spacing w:after="0" w:line="240" w:lineRule="auto"/>
        <w:ind w:right="-24" w:firstLine="567"/>
        <w:jc w:val="both"/>
        <w:rPr>
          <w:rFonts w:ascii="Times New Roman" w:eastAsia="Times New Roman" w:hAnsi="Times New Roman" w:cs="Times New Roman"/>
          <w:lang w:eastAsia="ru-RU"/>
        </w:rPr>
      </w:pPr>
      <w:bookmarkStart w:id="0" w:name="_Hlk133326913"/>
      <w:r>
        <w:rPr>
          <w:rFonts w:ascii="Times New Roman" w:eastAsia="Times New Roman" w:hAnsi="Times New Roman" w:cs="Times New Roman"/>
          <w:lang w:eastAsia="ru-RU"/>
        </w:rPr>
        <w:t>__________________________</w:t>
      </w:r>
      <w:r w:rsidR="00347CED" w:rsidRPr="00347CED">
        <w:rPr>
          <w:rFonts w:ascii="Times New Roman" w:eastAsia="Times New Roman" w:hAnsi="Times New Roman" w:cs="Times New Roman"/>
          <w:lang w:eastAsia="ru-RU"/>
        </w:rPr>
        <w:t xml:space="preserve">, именуемое в дальнейшем «ИСПОЛНИТЕЛЬ», в лице </w:t>
      </w:r>
      <w:r>
        <w:rPr>
          <w:rFonts w:ascii="Times New Roman" w:eastAsia="Times New Roman" w:hAnsi="Times New Roman" w:cs="Times New Roman"/>
          <w:lang w:eastAsia="ru-RU"/>
        </w:rPr>
        <w:t>___________________</w:t>
      </w:r>
      <w:r w:rsidR="00347CED" w:rsidRPr="00347CED">
        <w:rPr>
          <w:rFonts w:ascii="Times New Roman" w:eastAsia="Times New Roman" w:hAnsi="Times New Roman" w:cs="Times New Roman"/>
          <w:lang w:eastAsia="ru-RU"/>
        </w:rPr>
        <w:t xml:space="preserve">, действующего на основании </w:t>
      </w:r>
      <w:r>
        <w:rPr>
          <w:rFonts w:ascii="Times New Roman" w:eastAsia="Times New Roman" w:hAnsi="Times New Roman" w:cs="Times New Roman"/>
          <w:lang w:eastAsia="ru-RU"/>
        </w:rPr>
        <w:t>__________</w:t>
      </w:r>
      <w:r w:rsidR="00347CED" w:rsidRPr="00347CED">
        <w:rPr>
          <w:rFonts w:ascii="Times New Roman" w:eastAsia="Times New Roman" w:hAnsi="Times New Roman" w:cs="Times New Roman"/>
          <w:lang w:eastAsia="ru-RU"/>
        </w:rPr>
        <w:t xml:space="preserve">, с одной стороны и ФЕДЕРАЛЬНОЕ ГОСУДАРСТВЕННОЕ БЮДЖЕТНОЕ ОБРАЗОВАТЕЛЬНОЕ УЧРЕЖДЕНИЕ ВЫСШЕГО ОБРАЗОВАНИЯ "МОСКОВСКИЙ ГОСУДАРСТВЕННЫЙ ТЕХНИЧЕСКИЙ УНИВЕРСИТЕТ ГРАЖДАНСКОЙ АВИАЦИИ" (МГТУ ГА), именуемое в дальнейшем «ЗАКАЗЧИК», в лице </w:t>
      </w:r>
      <w:r>
        <w:rPr>
          <w:rFonts w:ascii="Times New Roman" w:eastAsia="Times New Roman" w:hAnsi="Times New Roman" w:cs="Times New Roman"/>
          <w:lang w:eastAsia="ru-RU"/>
        </w:rPr>
        <w:t>директора филиала Колычева Сергея Алексеевича</w:t>
      </w:r>
      <w:r w:rsidR="00347CED" w:rsidRPr="00347CED">
        <w:rPr>
          <w:rFonts w:ascii="Times New Roman" w:eastAsia="Times New Roman" w:hAnsi="Times New Roman" w:cs="Times New Roman"/>
          <w:lang w:eastAsia="ru-RU"/>
        </w:rPr>
        <w:t xml:space="preserve">, действующего на основании </w:t>
      </w:r>
      <w:r>
        <w:rPr>
          <w:rFonts w:ascii="Times New Roman" w:eastAsia="Times New Roman" w:hAnsi="Times New Roman" w:cs="Times New Roman"/>
          <w:lang w:eastAsia="ru-RU"/>
        </w:rPr>
        <w:t>Доверенности МГТУ ГА № 37 от 26.08.2025 г.</w:t>
      </w:r>
      <w:r w:rsidR="00347CED" w:rsidRPr="00347CED">
        <w:rPr>
          <w:rFonts w:ascii="Times New Roman" w:eastAsia="Times New Roman" w:hAnsi="Times New Roman" w:cs="Times New Roman"/>
          <w:lang w:eastAsia="ru-RU"/>
        </w:rPr>
        <w:t>, с другой стороны, совместно именуемые Стороны,</w:t>
      </w:r>
      <w:r w:rsidRPr="00157713">
        <w:t xml:space="preserve"> </w:t>
      </w:r>
      <w:r w:rsidRPr="00A06CCC">
        <w:rPr>
          <w:rFonts w:ascii="Times New Roman" w:eastAsia="Times New Roman" w:hAnsi="Times New Roman" w:cs="Times New Roman"/>
          <w:lang w:eastAsia="ru-RU"/>
        </w:rPr>
        <w:t>на основании п.4 ч.1 ст.93 Федерального закона от 05.04.2013г. № 44-ФЗ «О контрактной системе в сфере закупок товаров, работ, услуг для обеспечения государственных и муниципальных нужд»,</w:t>
      </w:r>
      <w:r w:rsidR="00347CED" w:rsidRPr="00347CED">
        <w:rPr>
          <w:rFonts w:ascii="Times New Roman" w:eastAsia="Times New Roman" w:hAnsi="Times New Roman" w:cs="Times New Roman"/>
          <w:lang w:eastAsia="ru-RU"/>
        </w:rPr>
        <w:t xml:space="preserve"> заключили настоящий Договор о нижеследующем.</w:t>
      </w:r>
    </w:p>
    <w:p w14:paraId="30272FBD" w14:textId="77777777" w:rsidR="004B60FE" w:rsidRPr="008A188C" w:rsidRDefault="004B60FE" w:rsidP="004F3E6F">
      <w:pPr>
        <w:spacing w:after="0" w:line="240" w:lineRule="auto"/>
        <w:ind w:right="-24" w:firstLine="567"/>
        <w:jc w:val="both"/>
        <w:rPr>
          <w:rFonts w:ascii="Times New Roman" w:eastAsia="Times New Roman" w:hAnsi="Times New Roman" w:cs="Times New Roman"/>
          <w:lang w:eastAsia="ru-RU"/>
        </w:rPr>
      </w:pPr>
    </w:p>
    <w:bookmarkEnd w:id="0"/>
    <w:p w14:paraId="5B3A7DE2" w14:textId="1305022C" w:rsidR="004F3E6F" w:rsidRPr="008A188C" w:rsidRDefault="004F3E6F" w:rsidP="004F3E6F">
      <w:pPr>
        <w:spacing w:after="0"/>
        <w:ind w:right="-24" w:firstLine="567"/>
        <w:jc w:val="center"/>
        <w:rPr>
          <w:rFonts w:ascii="Times New Roman" w:eastAsia="Times New Roman" w:hAnsi="Times New Roman" w:cs="Times New Roman"/>
          <w:b/>
          <w:lang w:eastAsia="ru-RU"/>
        </w:rPr>
      </w:pPr>
      <w:r w:rsidRPr="008A188C">
        <w:rPr>
          <w:rFonts w:ascii="Times New Roman" w:eastAsia="Times New Roman" w:hAnsi="Times New Roman" w:cs="Times New Roman"/>
          <w:b/>
          <w:lang w:eastAsia="ru-RU"/>
        </w:rPr>
        <w:t>1.ПРЕДМЕТ ДОГОВОРА</w:t>
      </w:r>
    </w:p>
    <w:p w14:paraId="01D2F693" w14:textId="667AE035" w:rsidR="00426BE0" w:rsidRDefault="00292989" w:rsidP="00426BE0">
      <w:pPr>
        <w:spacing w:after="0" w:line="240" w:lineRule="auto"/>
        <w:ind w:right="-24"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1.1. Исполнитель обязуется предоставить Заказчику услуги, согласно Спецификации (Приложение № 1 к настоящему Договору), а Заказчик обязуется принять по акту выполненных работ и оплатить оказанные Исполнителем услуги.</w:t>
      </w:r>
    </w:p>
    <w:p w14:paraId="31CFB61D" w14:textId="13C7B6FE" w:rsidR="00292989" w:rsidRPr="00426BE0" w:rsidRDefault="00292989" w:rsidP="00426BE0">
      <w:pPr>
        <w:spacing w:after="0" w:line="240" w:lineRule="auto"/>
        <w:ind w:right="-24" w:firstLine="567"/>
        <w:jc w:val="both"/>
        <w:rPr>
          <w:rFonts w:ascii="Times New Roman" w:eastAsia="Times New Roman" w:hAnsi="Times New Roman" w:cs="Times New Roman"/>
          <w:strike/>
          <w:lang w:eastAsia="ru-RU"/>
        </w:rPr>
      </w:pPr>
      <w:r>
        <w:rPr>
          <w:rFonts w:ascii="Times New Roman" w:eastAsia="Times New Roman" w:hAnsi="Times New Roman" w:cs="Times New Roman"/>
          <w:lang w:eastAsia="ru-RU"/>
        </w:rPr>
        <w:t xml:space="preserve">1.2. Срок оказания услуг – в течение 60 рабочих дней </w:t>
      </w:r>
      <w:r w:rsidR="00426BE0">
        <w:rPr>
          <w:rFonts w:ascii="Times New Roman" w:eastAsia="Times New Roman" w:hAnsi="Times New Roman" w:cs="Times New Roman"/>
          <w:lang w:eastAsia="ru-RU"/>
        </w:rPr>
        <w:t xml:space="preserve">с даты </w:t>
      </w:r>
      <w:r w:rsidR="00426BE0" w:rsidRPr="00A06CCC">
        <w:rPr>
          <w:rFonts w:ascii="Times New Roman" w:eastAsia="Times New Roman" w:hAnsi="Times New Roman" w:cs="Times New Roman"/>
          <w:lang w:eastAsia="ru-RU"/>
        </w:rPr>
        <w:t>заключения настоящего Договора.</w:t>
      </w:r>
    </w:p>
    <w:p w14:paraId="088A3EB2" w14:textId="77777777" w:rsidR="00292989" w:rsidRDefault="00292989" w:rsidP="00292989">
      <w:pPr>
        <w:spacing w:after="0" w:line="240" w:lineRule="auto"/>
        <w:ind w:right="-24"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1.3. Оказание Услуг осуществляется Исполнителем в соответствии с Приложениями к настоящему Договору. </w:t>
      </w:r>
    </w:p>
    <w:p w14:paraId="3A93E312" w14:textId="6FC3FA53" w:rsidR="00292989" w:rsidRDefault="00292989" w:rsidP="006B1690">
      <w:pPr>
        <w:spacing w:after="0" w:line="240" w:lineRule="auto"/>
        <w:ind w:right="-24"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1.4. Установка производится дистанционно с помощью лицензионного программного обеспечения </w:t>
      </w:r>
      <w:proofErr w:type="spellStart"/>
      <w:r>
        <w:rPr>
          <w:rFonts w:ascii="Times New Roman" w:eastAsia="Times New Roman" w:hAnsi="Times New Roman" w:cs="Times New Roman"/>
          <w:lang w:eastAsia="ru-RU"/>
        </w:rPr>
        <w:t>AnyDesk</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Getscreen</w:t>
      </w:r>
      <w:proofErr w:type="spellEnd"/>
      <w:r w:rsidR="002F03D4">
        <w:rPr>
          <w:rFonts w:ascii="Times New Roman" w:eastAsia="Times New Roman" w:hAnsi="Times New Roman" w:cs="Times New Roman"/>
          <w:lang w:eastAsia="ru-RU"/>
        </w:rPr>
        <w:t>.</w:t>
      </w:r>
      <w:r w:rsidR="006B1690">
        <w:rPr>
          <w:rFonts w:ascii="Times New Roman" w:eastAsia="Times New Roman" w:hAnsi="Times New Roman" w:cs="Times New Roman"/>
          <w:lang w:eastAsia="ru-RU"/>
        </w:rPr>
        <w:t xml:space="preserve"> Срок начала действия лицензии с 03.07.2026 г.</w:t>
      </w:r>
      <w:r w:rsidR="00426BE0">
        <w:rPr>
          <w:rFonts w:ascii="Times New Roman" w:eastAsia="Times New Roman" w:hAnsi="Times New Roman" w:cs="Times New Roman"/>
          <w:lang w:eastAsia="ru-RU"/>
        </w:rPr>
        <w:t xml:space="preserve"> </w:t>
      </w:r>
    </w:p>
    <w:p w14:paraId="567AEA0D" w14:textId="77777777" w:rsidR="00292989" w:rsidRDefault="00292989" w:rsidP="00292989">
      <w:pPr>
        <w:spacing w:after="0" w:line="240" w:lineRule="auto"/>
        <w:ind w:right="-24"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1.5. Исполнитель обязуется оказывать по заявкам Заказчика услуги по Технической поддержке в рамках настоящего Договора, в течение одного года, с даты заключения настоящего Договора.</w:t>
      </w:r>
    </w:p>
    <w:p w14:paraId="4471DD9F" w14:textId="19EA1F8F" w:rsidR="00292989" w:rsidRDefault="00292989" w:rsidP="00292989">
      <w:pPr>
        <w:spacing w:after="0" w:line="240" w:lineRule="auto"/>
        <w:ind w:right="-24"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1.5.1. Прямая техническая поддержка оказывается по заявке, оставленной на сайте (</w:t>
      </w:r>
      <w:hyperlink r:id="rId8" w:history="1">
        <w:r w:rsidR="008E007F">
          <w:rPr>
            <w:rStyle w:val="afb"/>
            <w:color w:val="auto"/>
          </w:rPr>
          <w:t>___________</w:t>
        </w:r>
      </w:hyperlink>
      <w:r>
        <w:rPr>
          <w:rFonts w:ascii="Times New Roman" w:eastAsia="Times New Roman" w:hAnsi="Times New Roman" w:cs="Times New Roman"/>
          <w:lang w:eastAsia="ru-RU"/>
        </w:rPr>
        <w:t xml:space="preserve">) или по телефону </w:t>
      </w:r>
      <w:r w:rsidR="008E007F">
        <w:rPr>
          <w:rFonts w:ascii="Times New Roman" w:eastAsia="Times New Roman" w:hAnsi="Times New Roman" w:cs="Times New Roman"/>
          <w:lang w:eastAsia="ru-RU"/>
        </w:rPr>
        <w:t>__________________________</w:t>
      </w:r>
      <w:proofErr w:type="gramStart"/>
      <w:r w:rsidR="008E007F">
        <w:rPr>
          <w:rFonts w:ascii="Times New Roman" w:eastAsia="Times New Roman" w:hAnsi="Times New Roman" w:cs="Times New Roman"/>
          <w:lang w:eastAsia="ru-RU"/>
        </w:rPr>
        <w:t xml:space="preserve">_ </w:t>
      </w:r>
      <w:r>
        <w:rPr>
          <w:rFonts w:ascii="Times New Roman" w:eastAsia="Times New Roman" w:hAnsi="Times New Roman" w:cs="Times New Roman"/>
          <w:lang w:eastAsia="ru-RU"/>
        </w:rPr>
        <w:t>.</w:t>
      </w:r>
      <w:proofErr w:type="gramEnd"/>
    </w:p>
    <w:p w14:paraId="5FB234D4" w14:textId="77777777" w:rsidR="00262919" w:rsidRPr="008A188C" w:rsidRDefault="00262919" w:rsidP="004F3E6F">
      <w:pPr>
        <w:spacing w:after="0"/>
        <w:ind w:right="-24" w:firstLine="567"/>
        <w:jc w:val="both"/>
        <w:rPr>
          <w:rFonts w:ascii="Times New Roman" w:eastAsia="Times New Roman" w:hAnsi="Times New Roman" w:cs="Times New Roman"/>
          <w:bCs/>
          <w:lang w:eastAsia="ru-RU"/>
        </w:rPr>
      </w:pPr>
    </w:p>
    <w:p w14:paraId="6BAE6CE8" w14:textId="52753583" w:rsidR="00AE110D" w:rsidRPr="008A188C" w:rsidRDefault="00B36496" w:rsidP="004F3E6F">
      <w:pPr>
        <w:spacing w:after="0" w:line="240" w:lineRule="auto"/>
        <w:ind w:right="-24" w:firstLine="567"/>
        <w:jc w:val="center"/>
        <w:rPr>
          <w:rFonts w:ascii="Times New Roman" w:eastAsia="Times New Roman" w:hAnsi="Times New Roman" w:cs="Times New Roman"/>
          <w:b/>
          <w:bCs/>
        </w:rPr>
      </w:pPr>
      <w:r w:rsidRPr="008A188C">
        <w:rPr>
          <w:rFonts w:ascii="Times New Roman" w:eastAsia="Times New Roman" w:hAnsi="Times New Roman" w:cs="Times New Roman"/>
          <w:b/>
          <w:bCs/>
          <w:lang w:eastAsia="ru-RU"/>
        </w:rPr>
        <w:t xml:space="preserve">2. </w:t>
      </w:r>
      <w:r w:rsidR="00262919" w:rsidRPr="008A188C">
        <w:rPr>
          <w:rFonts w:ascii="Times New Roman" w:eastAsia="Times New Roman" w:hAnsi="Times New Roman" w:cs="Times New Roman"/>
          <w:b/>
          <w:bCs/>
        </w:rPr>
        <w:t>СТОИМОСТЬ И ПОРЯДОК РАСЧЕТОВ</w:t>
      </w:r>
    </w:p>
    <w:p w14:paraId="3127BB92" w14:textId="1FF8A289" w:rsidR="000E066C" w:rsidRPr="008A188C" w:rsidRDefault="00C93C2D" w:rsidP="000E066C">
      <w:pPr>
        <w:spacing w:after="0" w:line="240" w:lineRule="auto"/>
        <w:ind w:right="-24" w:firstLine="567"/>
        <w:jc w:val="both"/>
        <w:rPr>
          <w:rFonts w:ascii="Times New Roman" w:eastAsia="Times New Roman" w:hAnsi="Times New Roman" w:cs="Times New Roman"/>
          <w:lang w:eastAsia="ru-RU"/>
        </w:rPr>
      </w:pPr>
      <w:r w:rsidRPr="008A188C">
        <w:rPr>
          <w:rFonts w:ascii="Times New Roman" w:eastAsia="Times New Roman" w:hAnsi="Times New Roman" w:cs="Times New Roman"/>
          <w:lang w:eastAsia="ru-RU"/>
        </w:rPr>
        <w:t>2.1.</w:t>
      </w:r>
      <w:r w:rsidRPr="008A188C">
        <w:rPr>
          <w:rFonts w:ascii="Times New Roman" w:hAnsi="Times New Roman" w:cs="Times New Roman"/>
        </w:rPr>
        <w:t xml:space="preserve"> Цена Договора является твердой и определяется на весь срок исполнения Договора. Цена Договора не может изменяться в ходе исполнения Договора, за исключением </w:t>
      </w:r>
      <w:r w:rsidRPr="008A188C">
        <w:rPr>
          <w:rFonts w:ascii="Times New Roman" w:eastAsia="Times New Roman" w:hAnsi="Times New Roman" w:cs="Times New Roman"/>
          <w:lang w:eastAsia="ru-RU"/>
        </w:rPr>
        <w:t xml:space="preserve">случаев, установленных Договором и (или) предусмотренных законодательством Российской Федерации. Цена настоящего Договора составляет </w:t>
      </w:r>
      <w:r w:rsidR="008E007F" w:rsidRPr="008E007F">
        <w:rPr>
          <w:rFonts w:ascii="Times New Roman" w:eastAsia="Times New Roman" w:hAnsi="Times New Roman" w:cs="Times New Roman"/>
          <w:b/>
          <w:bCs/>
          <w:lang w:eastAsia="ru-RU"/>
        </w:rPr>
        <w:t>________________</w:t>
      </w:r>
      <w:r w:rsidRPr="008E007F">
        <w:rPr>
          <w:rFonts w:ascii="Times New Roman" w:eastAsia="Times New Roman" w:hAnsi="Times New Roman" w:cs="Times New Roman"/>
          <w:b/>
          <w:bCs/>
          <w:lang w:eastAsia="ru-RU"/>
        </w:rPr>
        <w:t xml:space="preserve">, </w:t>
      </w:r>
      <w:r w:rsidR="00F00B17">
        <w:rPr>
          <w:rFonts w:ascii="Times New Roman" w:eastAsia="Times New Roman" w:hAnsi="Times New Roman" w:cs="Times New Roman"/>
          <w:b/>
          <w:bCs/>
          <w:lang w:eastAsia="ru-RU"/>
        </w:rPr>
        <w:t xml:space="preserve">в том числе </w:t>
      </w:r>
      <w:r w:rsidR="008E007F">
        <w:rPr>
          <w:rFonts w:ascii="Times New Roman" w:eastAsia="Times New Roman" w:hAnsi="Times New Roman" w:cs="Times New Roman"/>
          <w:b/>
          <w:bCs/>
          <w:lang w:eastAsia="ru-RU"/>
        </w:rPr>
        <w:t xml:space="preserve">НДС __% / </w:t>
      </w:r>
      <w:r w:rsidRPr="008E007F">
        <w:rPr>
          <w:rFonts w:ascii="Times New Roman" w:eastAsia="Times New Roman" w:hAnsi="Times New Roman" w:cs="Times New Roman"/>
          <w:b/>
          <w:bCs/>
          <w:lang w:eastAsia="ru-RU"/>
        </w:rPr>
        <w:t>без НДС</w:t>
      </w:r>
      <w:r w:rsidR="008E007F">
        <w:rPr>
          <w:rFonts w:ascii="Times New Roman" w:eastAsia="Times New Roman" w:hAnsi="Times New Roman" w:cs="Times New Roman"/>
          <w:b/>
          <w:bCs/>
          <w:lang w:eastAsia="ru-RU"/>
        </w:rPr>
        <w:t>,</w:t>
      </w:r>
      <w:r w:rsidRPr="008E007F">
        <w:rPr>
          <w:rFonts w:ascii="Times New Roman" w:eastAsia="Times New Roman" w:hAnsi="Times New Roman" w:cs="Times New Roman"/>
          <w:b/>
          <w:bCs/>
          <w:lang w:eastAsia="ru-RU"/>
        </w:rPr>
        <w:t xml:space="preserve"> в соответствии с п. 2 ст. 346.11 Налогового Кодекса Российской Федерации</w:t>
      </w:r>
      <w:r w:rsidRPr="008A188C">
        <w:rPr>
          <w:rFonts w:ascii="Times New Roman" w:eastAsia="Times New Roman" w:hAnsi="Times New Roman" w:cs="Times New Roman"/>
          <w:lang w:eastAsia="ru-RU"/>
        </w:rPr>
        <w:t xml:space="preserve">. </w:t>
      </w:r>
    </w:p>
    <w:p w14:paraId="2AAAD5A2" w14:textId="4C672A01" w:rsidR="00C93C2D" w:rsidRPr="00A06CCC" w:rsidRDefault="00C93C2D" w:rsidP="004F3E6F">
      <w:pPr>
        <w:spacing w:after="0" w:line="240" w:lineRule="auto"/>
        <w:ind w:right="-24" w:firstLine="567"/>
        <w:jc w:val="both"/>
        <w:rPr>
          <w:rFonts w:ascii="Times New Roman" w:hAnsi="Times New Roman" w:cs="Times New Roman"/>
        </w:rPr>
      </w:pPr>
      <w:r w:rsidRPr="008A188C">
        <w:rPr>
          <w:rFonts w:ascii="Times New Roman" w:eastAsia="Times New Roman" w:hAnsi="Times New Roman" w:cs="Times New Roman"/>
          <w:lang w:eastAsia="ru-RU"/>
        </w:rPr>
        <w:t xml:space="preserve">2.2. </w:t>
      </w:r>
      <w:r w:rsidR="00422370" w:rsidRPr="0081510E">
        <w:rPr>
          <w:rFonts w:ascii="Times New Roman" w:eastAsia="Times New Roman" w:hAnsi="Times New Roman" w:cs="Times New Roman"/>
          <w:lang w:eastAsia="ru-RU"/>
        </w:rPr>
        <w:t xml:space="preserve">Заказчик оплачивает услуги Исполнителя в форме постоплаты в </w:t>
      </w:r>
      <w:r w:rsidR="00422370" w:rsidRPr="00A06CCC">
        <w:rPr>
          <w:rFonts w:ascii="Times New Roman" w:eastAsia="Times New Roman" w:hAnsi="Times New Roman" w:cs="Times New Roman"/>
          <w:lang w:eastAsia="ru-RU"/>
        </w:rPr>
        <w:t>течении</w:t>
      </w:r>
      <w:r w:rsidR="00482270" w:rsidRPr="00A06CCC">
        <w:rPr>
          <w:rFonts w:ascii="Times New Roman" w:eastAsia="Times New Roman" w:hAnsi="Times New Roman" w:cs="Times New Roman"/>
          <w:lang w:eastAsia="ru-RU"/>
        </w:rPr>
        <w:t xml:space="preserve"> </w:t>
      </w:r>
      <w:r w:rsidR="008E007F" w:rsidRPr="00A06CCC">
        <w:rPr>
          <w:rFonts w:ascii="Times New Roman" w:eastAsia="Times New Roman" w:hAnsi="Times New Roman" w:cs="Times New Roman"/>
          <w:lang w:eastAsia="ru-RU"/>
        </w:rPr>
        <w:t>7</w:t>
      </w:r>
      <w:r w:rsidR="00422370" w:rsidRPr="00A06CCC">
        <w:rPr>
          <w:rFonts w:ascii="Times New Roman" w:eastAsia="Times New Roman" w:hAnsi="Times New Roman" w:cs="Times New Roman"/>
          <w:lang w:eastAsia="ru-RU"/>
        </w:rPr>
        <w:t xml:space="preserve"> (</w:t>
      </w:r>
      <w:r w:rsidR="008E007F" w:rsidRPr="00A06CCC">
        <w:rPr>
          <w:rFonts w:ascii="Times New Roman" w:eastAsia="Times New Roman" w:hAnsi="Times New Roman" w:cs="Times New Roman"/>
          <w:lang w:eastAsia="ru-RU"/>
        </w:rPr>
        <w:t>семи</w:t>
      </w:r>
      <w:r w:rsidR="00422370" w:rsidRPr="00A06CCC">
        <w:rPr>
          <w:rFonts w:ascii="Times New Roman" w:eastAsia="Times New Roman" w:hAnsi="Times New Roman" w:cs="Times New Roman"/>
          <w:lang w:eastAsia="ru-RU"/>
        </w:rPr>
        <w:t xml:space="preserve">) </w:t>
      </w:r>
      <w:r w:rsidR="008E007F" w:rsidRPr="00A06CCC">
        <w:rPr>
          <w:rFonts w:ascii="Times New Roman" w:eastAsia="Times New Roman" w:hAnsi="Times New Roman" w:cs="Times New Roman"/>
          <w:lang w:eastAsia="ru-RU"/>
        </w:rPr>
        <w:t>рабочих</w:t>
      </w:r>
      <w:r w:rsidR="00422370" w:rsidRPr="00A06CCC">
        <w:rPr>
          <w:rFonts w:ascii="Times New Roman" w:eastAsia="Times New Roman" w:hAnsi="Times New Roman" w:cs="Times New Roman"/>
          <w:lang w:eastAsia="ru-RU"/>
        </w:rPr>
        <w:t xml:space="preserve"> дней со дня подписания акта оказания услуг, путём перечисления безналичных денежных средств на расчетный счет Исполнителя.</w:t>
      </w:r>
    </w:p>
    <w:p w14:paraId="76D266B7" w14:textId="35679B34" w:rsidR="00C93C2D" w:rsidRPr="00A06CCC" w:rsidRDefault="00C93C2D" w:rsidP="004F3E6F">
      <w:pPr>
        <w:widowControl w:val="0"/>
        <w:tabs>
          <w:tab w:val="left" w:pos="1260"/>
        </w:tabs>
        <w:autoSpaceDE w:val="0"/>
        <w:autoSpaceDN w:val="0"/>
        <w:adjustRightInd w:val="0"/>
        <w:spacing w:after="0" w:line="240" w:lineRule="auto"/>
        <w:ind w:right="-24" w:firstLine="567"/>
        <w:jc w:val="both"/>
        <w:rPr>
          <w:rFonts w:ascii="Times New Roman" w:hAnsi="Times New Roman" w:cs="Times New Roman"/>
        </w:rPr>
      </w:pPr>
      <w:r w:rsidRPr="00A06CCC">
        <w:rPr>
          <w:rFonts w:ascii="Times New Roman" w:hAnsi="Times New Roman" w:cs="Times New Roman"/>
        </w:rPr>
        <w:t>2.</w:t>
      </w:r>
      <w:r w:rsidR="00F6451F" w:rsidRPr="00A06CCC">
        <w:rPr>
          <w:rFonts w:ascii="Times New Roman" w:hAnsi="Times New Roman" w:cs="Times New Roman"/>
        </w:rPr>
        <w:t>3</w:t>
      </w:r>
      <w:r w:rsidRPr="00A06CCC">
        <w:rPr>
          <w:rFonts w:ascii="Times New Roman" w:hAnsi="Times New Roman" w:cs="Times New Roman"/>
        </w:rPr>
        <w:t>. В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w:t>
      </w:r>
      <w:r w:rsidR="00347680" w:rsidRPr="00A06CCC">
        <w:rPr>
          <w:rFonts w:ascii="Times New Roman" w:hAnsi="Times New Roman" w:cs="Times New Roman"/>
        </w:rPr>
        <w:t>, другие обязательные платежи</w:t>
      </w:r>
      <w:r w:rsidRPr="00A06CCC">
        <w:rPr>
          <w:rFonts w:ascii="Times New Roman" w:hAnsi="Times New Roman" w:cs="Times New Roman"/>
        </w:rPr>
        <w:t xml:space="preserve"> и иные расходы, связанные с оказанием услуг</w:t>
      </w:r>
      <w:r w:rsidR="00216F55" w:rsidRPr="00A06CCC">
        <w:rPr>
          <w:rFonts w:ascii="Times New Roman" w:hAnsi="Times New Roman" w:cs="Times New Roman"/>
        </w:rPr>
        <w:t xml:space="preserve"> по Договору</w:t>
      </w:r>
      <w:r w:rsidRPr="00A06CCC">
        <w:rPr>
          <w:rFonts w:ascii="Times New Roman" w:hAnsi="Times New Roman" w:cs="Times New Roman"/>
        </w:rPr>
        <w:t>.</w:t>
      </w:r>
    </w:p>
    <w:p w14:paraId="00BB6389" w14:textId="246CBB65" w:rsidR="00C93C2D" w:rsidRPr="00A06CCC" w:rsidRDefault="00C93C2D" w:rsidP="004F3E6F">
      <w:pPr>
        <w:widowControl w:val="0"/>
        <w:tabs>
          <w:tab w:val="left" w:pos="1260"/>
        </w:tabs>
        <w:autoSpaceDE w:val="0"/>
        <w:autoSpaceDN w:val="0"/>
        <w:adjustRightInd w:val="0"/>
        <w:spacing w:after="0" w:line="240" w:lineRule="auto"/>
        <w:ind w:right="-24" w:firstLine="567"/>
        <w:jc w:val="both"/>
        <w:rPr>
          <w:rFonts w:ascii="Times New Roman" w:eastAsia="Times New Roman" w:hAnsi="Times New Roman" w:cs="Times New Roman"/>
          <w:lang w:eastAsia="ru-RU"/>
        </w:rPr>
      </w:pPr>
      <w:r w:rsidRPr="00A06CCC">
        <w:rPr>
          <w:rFonts w:ascii="Times New Roman" w:eastAsia="Times New Roman" w:hAnsi="Times New Roman" w:cs="Times New Roman"/>
          <w:lang w:eastAsia="ru-RU"/>
        </w:rPr>
        <w:t>2.</w:t>
      </w:r>
      <w:r w:rsidR="00F6451F" w:rsidRPr="00A06CCC">
        <w:rPr>
          <w:rFonts w:ascii="Times New Roman" w:eastAsia="Times New Roman" w:hAnsi="Times New Roman" w:cs="Times New Roman"/>
          <w:lang w:eastAsia="ru-RU"/>
        </w:rPr>
        <w:t>4.</w:t>
      </w:r>
      <w:r w:rsidRPr="00A06CCC">
        <w:rPr>
          <w:rFonts w:ascii="Times New Roman" w:eastAsia="Times New Roman" w:hAnsi="Times New Roman" w:cs="Times New Roman"/>
          <w:lang w:eastAsia="ru-RU"/>
        </w:rPr>
        <w:t xml:space="preserve"> </w:t>
      </w:r>
      <w:r w:rsidR="00216F55" w:rsidRPr="00A06CCC">
        <w:rPr>
          <w:rFonts w:ascii="Times New Roman" w:eastAsia="Times New Roman" w:hAnsi="Times New Roman" w:cs="Times New Roman"/>
          <w:lang w:eastAsia="ru-RU"/>
        </w:rPr>
        <w:t xml:space="preserve">Датой </w:t>
      </w:r>
      <w:r w:rsidRPr="00A06CCC">
        <w:rPr>
          <w:rFonts w:ascii="Times New Roman" w:eastAsia="Times New Roman" w:hAnsi="Times New Roman" w:cs="Times New Roman"/>
          <w:lang w:eastAsia="ru-RU"/>
        </w:rPr>
        <w:t xml:space="preserve">исполнения Заказчиком </w:t>
      </w:r>
      <w:r w:rsidR="00216F55" w:rsidRPr="00A06CCC">
        <w:rPr>
          <w:rFonts w:ascii="Times New Roman" w:eastAsia="Times New Roman" w:hAnsi="Times New Roman" w:cs="Times New Roman"/>
          <w:lang w:eastAsia="ru-RU"/>
        </w:rPr>
        <w:t xml:space="preserve">обязательства </w:t>
      </w:r>
      <w:r w:rsidRPr="00A06CCC">
        <w:rPr>
          <w:rFonts w:ascii="Times New Roman" w:eastAsia="Times New Roman" w:hAnsi="Times New Roman" w:cs="Times New Roman"/>
          <w:lang w:eastAsia="ru-RU"/>
        </w:rPr>
        <w:t>по оплате</w:t>
      </w:r>
      <w:r w:rsidR="00216F55" w:rsidRPr="00A06CCC">
        <w:rPr>
          <w:rFonts w:ascii="Times New Roman" w:eastAsia="Times New Roman" w:hAnsi="Times New Roman" w:cs="Times New Roman"/>
          <w:lang w:eastAsia="ru-RU"/>
        </w:rPr>
        <w:t xml:space="preserve"> услуг по Договору</w:t>
      </w:r>
      <w:r w:rsidR="0009004C" w:rsidRPr="00A06CCC">
        <w:rPr>
          <w:rFonts w:ascii="Times New Roman" w:eastAsia="Times New Roman" w:hAnsi="Times New Roman" w:cs="Times New Roman"/>
          <w:lang w:eastAsia="ru-RU"/>
        </w:rPr>
        <w:t xml:space="preserve"> считается </w:t>
      </w:r>
      <w:r w:rsidR="00216F55" w:rsidRPr="00A06CCC">
        <w:rPr>
          <w:rFonts w:ascii="Times New Roman" w:eastAsia="Times New Roman" w:hAnsi="Times New Roman" w:cs="Times New Roman"/>
          <w:lang w:eastAsia="ru-RU"/>
        </w:rPr>
        <w:t xml:space="preserve">дата </w:t>
      </w:r>
      <w:r w:rsidRPr="00A06CCC">
        <w:rPr>
          <w:rFonts w:ascii="Times New Roman" w:eastAsia="Times New Roman" w:hAnsi="Times New Roman" w:cs="Times New Roman"/>
          <w:lang w:eastAsia="ru-RU"/>
        </w:rPr>
        <w:t>поступления денежных средств на расчетный счет Исполнителя.</w:t>
      </w:r>
    </w:p>
    <w:p w14:paraId="666DF63E" w14:textId="77777777" w:rsidR="002C1235" w:rsidRPr="00A06CCC" w:rsidRDefault="002C1235" w:rsidP="004F3E6F">
      <w:pPr>
        <w:shd w:val="clear" w:color="auto" w:fill="FFFFFF"/>
        <w:tabs>
          <w:tab w:val="left" w:pos="1418"/>
          <w:tab w:val="left" w:pos="1498"/>
        </w:tabs>
        <w:spacing w:after="0" w:line="240" w:lineRule="auto"/>
        <w:ind w:right="-24" w:firstLine="567"/>
        <w:jc w:val="both"/>
        <w:rPr>
          <w:rFonts w:ascii="Times New Roman" w:eastAsia="Times New Roman" w:hAnsi="Times New Roman" w:cs="Times New Roman"/>
          <w:b/>
          <w:bCs/>
        </w:rPr>
      </w:pPr>
    </w:p>
    <w:p w14:paraId="637A188A" w14:textId="69552B7D" w:rsidR="00FB7BCC" w:rsidRPr="00A06CCC" w:rsidRDefault="00F6451F" w:rsidP="004F3E6F">
      <w:pPr>
        <w:spacing w:after="0"/>
        <w:ind w:right="-24" w:firstLine="567"/>
        <w:jc w:val="center"/>
        <w:rPr>
          <w:rFonts w:ascii="Times New Roman" w:eastAsia="Times New Roman" w:hAnsi="Times New Roman" w:cs="Times New Roman"/>
          <w:b/>
          <w:bCs/>
        </w:rPr>
      </w:pPr>
      <w:r w:rsidRPr="00A06CCC">
        <w:rPr>
          <w:rFonts w:ascii="Times New Roman" w:eastAsia="Times New Roman" w:hAnsi="Times New Roman" w:cs="Times New Roman"/>
          <w:b/>
          <w:bCs/>
        </w:rPr>
        <w:t xml:space="preserve">3. </w:t>
      </w:r>
      <w:r w:rsidR="00B36496" w:rsidRPr="00A06CCC">
        <w:rPr>
          <w:rFonts w:ascii="Times New Roman" w:eastAsia="Times New Roman" w:hAnsi="Times New Roman" w:cs="Times New Roman"/>
          <w:b/>
          <w:bCs/>
        </w:rPr>
        <w:t xml:space="preserve">ПОРЯДОК </w:t>
      </w:r>
      <w:r w:rsidR="00A4360B" w:rsidRPr="00A06CCC">
        <w:rPr>
          <w:rFonts w:ascii="Times New Roman" w:eastAsia="Times New Roman" w:hAnsi="Times New Roman" w:cs="Times New Roman"/>
          <w:b/>
          <w:bCs/>
        </w:rPr>
        <w:t xml:space="preserve">СДАЧИ-ПРИЕМКИ </w:t>
      </w:r>
      <w:r w:rsidR="00B36496" w:rsidRPr="00A06CCC">
        <w:rPr>
          <w:rFonts w:ascii="Times New Roman" w:eastAsia="Times New Roman" w:hAnsi="Times New Roman" w:cs="Times New Roman"/>
          <w:b/>
          <w:bCs/>
        </w:rPr>
        <w:t>ОКАЗАН</w:t>
      </w:r>
      <w:r w:rsidR="00A4360B" w:rsidRPr="00A06CCC">
        <w:rPr>
          <w:rFonts w:ascii="Times New Roman" w:eastAsia="Times New Roman" w:hAnsi="Times New Roman" w:cs="Times New Roman"/>
          <w:b/>
          <w:bCs/>
        </w:rPr>
        <w:t>НЫХ</w:t>
      </w:r>
      <w:r w:rsidR="00B36496" w:rsidRPr="00A06CCC">
        <w:rPr>
          <w:rFonts w:ascii="Times New Roman" w:eastAsia="Times New Roman" w:hAnsi="Times New Roman" w:cs="Times New Roman"/>
          <w:b/>
          <w:bCs/>
        </w:rPr>
        <w:t xml:space="preserve"> УСЛУГ</w:t>
      </w:r>
    </w:p>
    <w:p w14:paraId="0A07FB38" w14:textId="55F9DE58" w:rsidR="00F53631" w:rsidRPr="00F53631" w:rsidRDefault="00F53631" w:rsidP="00F53631">
      <w:pPr>
        <w:spacing w:after="0"/>
        <w:ind w:right="-24" w:firstLine="567"/>
        <w:jc w:val="both"/>
        <w:rPr>
          <w:rFonts w:ascii="Times New Roman" w:eastAsia="Times New Roman" w:hAnsi="Times New Roman" w:cs="Times New Roman"/>
        </w:rPr>
      </w:pPr>
      <w:r w:rsidRPr="00A06CCC">
        <w:rPr>
          <w:rFonts w:ascii="Times New Roman" w:eastAsia="Times New Roman" w:hAnsi="Times New Roman" w:cs="Times New Roman"/>
        </w:rPr>
        <w:t>3.1. Исполнитель в течении 3-х рабочих дней с момента исполнения оказанных услуг направляет Заказчику</w:t>
      </w:r>
      <w:r w:rsidRPr="00A06CCC">
        <w:t xml:space="preserve"> </w:t>
      </w:r>
      <w:r w:rsidRPr="00A06CCC">
        <w:rPr>
          <w:rFonts w:ascii="Times New Roman" w:eastAsia="Times New Roman" w:hAnsi="Times New Roman" w:cs="Times New Roman"/>
        </w:rPr>
        <w:t>акт выполненных работ.</w:t>
      </w:r>
    </w:p>
    <w:p w14:paraId="2B188774" w14:textId="6E627A7B" w:rsidR="00347680" w:rsidRPr="008A188C" w:rsidRDefault="00347680" w:rsidP="004F3E6F">
      <w:pPr>
        <w:pStyle w:val="a6"/>
        <w:ind w:left="0" w:right="-24" w:firstLine="567"/>
        <w:jc w:val="both"/>
        <w:rPr>
          <w:rFonts w:eastAsiaTheme="minorHAnsi"/>
          <w:sz w:val="22"/>
          <w:szCs w:val="22"/>
          <w:lang w:eastAsia="en-US"/>
        </w:rPr>
      </w:pPr>
      <w:r w:rsidRPr="008A188C">
        <w:rPr>
          <w:rFonts w:eastAsiaTheme="minorHAnsi"/>
          <w:sz w:val="22"/>
          <w:szCs w:val="22"/>
          <w:lang w:eastAsia="en-US"/>
        </w:rPr>
        <w:t>3.</w:t>
      </w:r>
      <w:r w:rsidR="00F53631">
        <w:rPr>
          <w:rFonts w:eastAsiaTheme="minorHAnsi"/>
          <w:sz w:val="22"/>
          <w:szCs w:val="22"/>
          <w:lang w:eastAsia="en-US"/>
        </w:rPr>
        <w:t>2</w:t>
      </w:r>
      <w:r w:rsidRPr="008A188C">
        <w:rPr>
          <w:rFonts w:eastAsiaTheme="minorHAnsi"/>
          <w:sz w:val="22"/>
          <w:szCs w:val="22"/>
          <w:lang w:eastAsia="en-US"/>
        </w:rPr>
        <w:t xml:space="preserve">. Заказчик осуществляет </w:t>
      </w:r>
      <w:r w:rsidR="00216F55" w:rsidRPr="008A188C">
        <w:rPr>
          <w:rFonts w:eastAsiaTheme="minorHAnsi"/>
          <w:sz w:val="22"/>
          <w:szCs w:val="22"/>
          <w:lang w:eastAsia="en-US"/>
        </w:rPr>
        <w:t>прием</w:t>
      </w:r>
      <w:r w:rsidR="0009004C" w:rsidRPr="008A188C">
        <w:rPr>
          <w:rFonts w:eastAsiaTheme="minorHAnsi"/>
          <w:sz w:val="22"/>
          <w:szCs w:val="22"/>
          <w:lang w:eastAsia="en-US"/>
        </w:rPr>
        <w:t xml:space="preserve"> ок</w:t>
      </w:r>
      <w:r w:rsidR="000E066C" w:rsidRPr="008A188C">
        <w:rPr>
          <w:rFonts w:eastAsiaTheme="minorHAnsi"/>
          <w:sz w:val="22"/>
          <w:szCs w:val="22"/>
          <w:lang w:eastAsia="en-US"/>
        </w:rPr>
        <w:t xml:space="preserve">азанных </w:t>
      </w:r>
      <w:r w:rsidRPr="008A188C">
        <w:rPr>
          <w:rFonts w:eastAsiaTheme="minorHAnsi"/>
          <w:sz w:val="22"/>
          <w:szCs w:val="22"/>
          <w:lang w:eastAsia="en-US"/>
        </w:rPr>
        <w:t xml:space="preserve">услуг </w:t>
      </w:r>
      <w:r w:rsidR="000E066C" w:rsidRPr="008A188C">
        <w:rPr>
          <w:rFonts w:eastAsiaTheme="minorHAnsi"/>
          <w:sz w:val="22"/>
          <w:szCs w:val="22"/>
          <w:lang w:eastAsia="en-US"/>
        </w:rPr>
        <w:t>в течени</w:t>
      </w:r>
      <w:r w:rsidR="00D770AD" w:rsidRPr="008A188C">
        <w:rPr>
          <w:rFonts w:eastAsiaTheme="minorHAnsi"/>
          <w:sz w:val="22"/>
          <w:szCs w:val="22"/>
          <w:lang w:eastAsia="en-US"/>
        </w:rPr>
        <w:t>е</w:t>
      </w:r>
      <w:r w:rsidR="00742FBE" w:rsidRPr="008A188C">
        <w:rPr>
          <w:rFonts w:eastAsiaTheme="minorHAnsi"/>
          <w:sz w:val="22"/>
          <w:szCs w:val="22"/>
          <w:lang w:eastAsia="en-US"/>
        </w:rPr>
        <w:t xml:space="preserve"> 5</w:t>
      </w:r>
      <w:r w:rsidR="000E066C" w:rsidRPr="008A188C">
        <w:rPr>
          <w:rFonts w:eastAsiaTheme="minorHAnsi"/>
          <w:sz w:val="22"/>
          <w:szCs w:val="22"/>
          <w:lang w:eastAsia="en-US"/>
        </w:rPr>
        <w:t xml:space="preserve"> рабочих дней</w:t>
      </w:r>
      <w:r w:rsidR="00742FBE" w:rsidRPr="008A188C">
        <w:rPr>
          <w:rFonts w:eastAsiaTheme="minorHAnsi"/>
          <w:sz w:val="22"/>
          <w:szCs w:val="22"/>
          <w:lang w:eastAsia="en-US"/>
        </w:rPr>
        <w:t xml:space="preserve"> с даты направления Исполнителем акта выполненных работ</w:t>
      </w:r>
      <w:r w:rsidR="000E066C" w:rsidRPr="008A188C">
        <w:rPr>
          <w:rFonts w:eastAsiaTheme="minorHAnsi"/>
          <w:sz w:val="22"/>
          <w:szCs w:val="22"/>
          <w:lang w:eastAsia="en-US"/>
        </w:rPr>
        <w:t xml:space="preserve">. </w:t>
      </w:r>
      <w:r w:rsidR="00191DC9" w:rsidRPr="008A188C">
        <w:rPr>
          <w:sz w:val="22"/>
          <w:szCs w:val="22"/>
        </w:rPr>
        <w:t xml:space="preserve"> </w:t>
      </w:r>
      <w:r w:rsidR="000E066C" w:rsidRPr="008A188C">
        <w:rPr>
          <w:sz w:val="22"/>
          <w:szCs w:val="22"/>
        </w:rPr>
        <w:t xml:space="preserve">Прием оказанных Услуг </w:t>
      </w:r>
      <w:r w:rsidR="00191DC9" w:rsidRPr="008A188C">
        <w:rPr>
          <w:sz w:val="22"/>
          <w:szCs w:val="22"/>
        </w:rPr>
        <w:t xml:space="preserve">оформляется путем подписания двумя Сторонами </w:t>
      </w:r>
      <w:r w:rsidR="00F6451F" w:rsidRPr="008A188C">
        <w:rPr>
          <w:sz w:val="22"/>
          <w:szCs w:val="22"/>
        </w:rPr>
        <w:t>А</w:t>
      </w:r>
      <w:r w:rsidR="00191DC9" w:rsidRPr="008A188C">
        <w:rPr>
          <w:sz w:val="22"/>
          <w:szCs w:val="22"/>
        </w:rPr>
        <w:t>кта выполненных работ.</w:t>
      </w:r>
    </w:p>
    <w:p w14:paraId="160BA2AA" w14:textId="00C28AB9" w:rsidR="00347680" w:rsidRPr="008A188C" w:rsidRDefault="000E066C" w:rsidP="0009004C">
      <w:pPr>
        <w:pStyle w:val="a6"/>
        <w:ind w:left="0" w:right="-24" w:firstLine="567"/>
        <w:jc w:val="both"/>
        <w:rPr>
          <w:rFonts w:eastAsiaTheme="minorHAnsi"/>
          <w:sz w:val="22"/>
          <w:szCs w:val="22"/>
          <w:lang w:eastAsia="en-US"/>
        </w:rPr>
      </w:pPr>
      <w:r w:rsidRPr="008A188C">
        <w:rPr>
          <w:rFonts w:eastAsiaTheme="minorHAnsi"/>
          <w:sz w:val="22"/>
          <w:szCs w:val="22"/>
          <w:lang w:eastAsia="en-US"/>
        </w:rPr>
        <w:t>3.</w:t>
      </w:r>
      <w:r w:rsidR="00F53631">
        <w:rPr>
          <w:rFonts w:eastAsiaTheme="minorHAnsi"/>
          <w:sz w:val="22"/>
          <w:szCs w:val="22"/>
          <w:lang w:eastAsia="en-US"/>
        </w:rPr>
        <w:t>3</w:t>
      </w:r>
      <w:r w:rsidRPr="008A188C">
        <w:rPr>
          <w:rFonts w:eastAsiaTheme="minorHAnsi"/>
          <w:sz w:val="22"/>
          <w:szCs w:val="22"/>
          <w:lang w:eastAsia="en-US"/>
        </w:rPr>
        <w:t>. В случае не подписания Заказчиком Акта выполненных работ, услуги считаются принятыми Заказчиком в полном объеме, по и</w:t>
      </w:r>
      <w:r w:rsidR="00742FBE" w:rsidRPr="008A188C">
        <w:rPr>
          <w:rFonts w:eastAsiaTheme="minorHAnsi"/>
          <w:sz w:val="22"/>
          <w:szCs w:val="22"/>
          <w:lang w:eastAsia="en-US"/>
        </w:rPr>
        <w:t>с</w:t>
      </w:r>
      <w:r w:rsidRPr="008A188C">
        <w:rPr>
          <w:rFonts w:eastAsiaTheme="minorHAnsi"/>
          <w:sz w:val="22"/>
          <w:szCs w:val="22"/>
          <w:lang w:eastAsia="en-US"/>
        </w:rPr>
        <w:t>течении указанного срока подписания Акта выполне</w:t>
      </w:r>
      <w:r w:rsidR="00742FBE" w:rsidRPr="008A188C">
        <w:rPr>
          <w:rFonts w:eastAsiaTheme="minorHAnsi"/>
          <w:sz w:val="22"/>
          <w:szCs w:val="22"/>
          <w:lang w:eastAsia="en-US"/>
        </w:rPr>
        <w:t>н</w:t>
      </w:r>
      <w:r w:rsidRPr="008A188C">
        <w:rPr>
          <w:rFonts w:eastAsiaTheme="minorHAnsi"/>
          <w:sz w:val="22"/>
          <w:szCs w:val="22"/>
          <w:lang w:eastAsia="en-US"/>
        </w:rPr>
        <w:t>ных работ</w:t>
      </w:r>
      <w:r w:rsidR="00742FBE" w:rsidRPr="008A188C">
        <w:rPr>
          <w:rFonts w:eastAsiaTheme="minorHAnsi"/>
          <w:sz w:val="22"/>
          <w:szCs w:val="22"/>
          <w:lang w:eastAsia="en-US"/>
        </w:rPr>
        <w:t>.</w:t>
      </w:r>
    </w:p>
    <w:p w14:paraId="223937F8" w14:textId="77777777" w:rsidR="000E066C" w:rsidRPr="008A188C" w:rsidRDefault="000E066C" w:rsidP="004F3E6F">
      <w:pPr>
        <w:pStyle w:val="a6"/>
        <w:ind w:left="0" w:right="-24" w:firstLine="567"/>
        <w:rPr>
          <w:rFonts w:eastAsiaTheme="minorHAnsi"/>
          <w:sz w:val="22"/>
          <w:szCs w:val="22"/>
          <w:lang w:eastAsia="en-US"/>
        </w:rPr>
      </w:pPr>
    </w:p>
    <w:p w14:paraId="5DB79C30" w14:textId="031A9CA1" w:rsidR="002C1235" w:rsidRPr="008A188C" w:rsidRDefault="00B36496" w:rsidP="004F3E6F">
      <w:pPr>
        <w:spacing w:after="0" w:line="240" w:lineRule="auto"/>
        <w:ind w:right="-24" w:firstLine="567"/>
        <w:jc w:val="center"/>
        <w:rPr>
          <w:rFonts w:ascii="Times New Roman" w:eastAsia="Times New Roman" w:hAnsi="Times New Roman" w:cs="Times New Roman"/>
          <w:b/>
          <w:bCs/>
          <w:lang w:eastAsia="ru-RU"/>
        </w:rPr>
      </w:pPr>
      <w:r w:rsidRPr="008A188C">
        <w:rPr>
          <w:rFonts w:ascii="Times New Roman" w:eastAsia="Times New Roman" w:hAnsi="Times New Roman" w:cs="Times New Roman"/>
          <w:b/>
          <w:bCs/>
          <w:lang w:eastAsia="ru-RU"/>
        </w:rPr>
        <w:t>4. ПРАВА И ОБЯЗАННОСТИ СТОРОН</w:t>
      </w:r>
    </w:p>
    <w:p w14:paraId="67EFBD6B" w14:textId="77777777" w:rsidR="00120ED1" w:rsidRPr="008A188C" w:rsidRDefault="00B36496" w:rsidP="004F3E6F">
      <w:pPr>
        <w:spacing w:after="0" w:line="240" w:lineRule="auto"/>
        <w:ind w:right="-24" w:firstLine="567"/>
        <w:jc w:val="both"/>
        <w:rPr>
          <w:rFonts w:ascii="Times New Roman" w:eastAsia="Times New Roman" w:hAnsi="Times New Roman" w:cs="Times New Roman"/>
          <w:b/>
          <w:lang w:eastAsia="ru-RU"/>
        </w:rPr>
      </w:pPr>
      <w:r w:rsidRPr="008A188C">
        <w:rPr>
          <w:rFonts w:ascii="Times New Roman" w:eastAsia="Times New Roman" w:hAnsi="Times New Roman" w:cs="Times New Roman"/>
          <w:b/>
          <w:lang w:eastAsia="ru-RU"/>
        </w:rPr>
        <w:t>4.1</w:t>
      </w:r>
      <w:r w:rsidR="00120ED1" w:rsidRPr="008A188C">
        <w:rPr>
          <w:rFonts w:ascii="Times New Roman" w:eastAsia="Times New Roman" w:hAnsi="Times New Roman" w:cs="Times New Roman"/>
          <w:b/>
          <w:lang w:eastAsia="ru-RU"/>
        </w:rPr>
        <w:t xml:space="preserve"> Исполнитель обязан:</w:t>
      </w:r>
    </w:p>
    <w:p w14:paraId="7342A5DB" w14:textId="77777777" w:rsidR="002C1235" w:rsidRPr="008A188C" w:rsidRDefault="00120ED1" w:rsidP="004F3E6F">
      <w:pPr>
        <w:spacing w:after="0" w:line="240" w:lineRule="auto"/>
        <w:ind w:right="-24" w:firstLine="567"/>
        <w:jc w:val="both"/>
        <w:rPr>
          <w:rFonts w:ascii="Times New Roman" w:eastAsia="Times New Roman" w:hAnsi="Times New Roman" w:cs="Times New Roman"/>
          <w:lang w:eastAsia="ru-RU"/>
        </w:rPr>
      </w:pPr>
      <w:r w:rsidRPr="008A188C">
        <w:rPr>
          <w:rFonts w:ascii="Times New Roman" w:eastAsia="Times New Roman" w:hAnsi="Times New Roman" w:cs="Times New Roman"/>
          <w:lang w:eastAsia="ru-RU"/>
        </w:rPr>
        <w:t xml:space="preserve">4.1.1. </w:t>
      </w:r>
      <w:r w:rsidR="00EC107A" w:rsidRPr="008A188C">
        <w:rPr>
          <w:rFonts w:ascii="Times New Roman" w:eastAsia="Times New Roman" w:hAnsi="Times New Roman" w:cs="Times New Roman"/>
          <w:lang w:eastAsia="ru-RU"/>
        </w:rPr>
        <w:t>О</w:t>
      </w:r>
      <w:r w:rsidR="00B36496" w:rsidRPr="008A188C">
        <w:rPr>
          <w:rFonts w:ascii="Times New Roman" w:eastAsia="Times New Roman" w:hAnsi="Times New Roman" w:cs="Times New Roman"/>
          <w:lang w:eastAsia="ru-RU"/>
        </w:rPr>
        <w:t>каз</w:t>
      </w:r>
      <w:r w:rsidR="00EC107A" w:rsidRPr="008A188C">
        <w:rPr>
          <w:rFonts w:ascii="Times New Roman" w:eastAsia="Times New Roman" w:hAnsi="Times New Roman" w:cs="Times New Roman"/>
          <w:lang w:eastAsia="ru-RU"/>
        </w:rPr>
        <w:t xml:space="preserve">ать </w:t>
      </w:r>
      <w:r w:rsidR="00B36496" w:rsidRPr="008A188C">
        <w:rPr>
          <w:rFonts w:ascii="Times New Roman" w:eastAsia="Times New Roman" w:hAnsi="Times New Roman" w:cs="Times New Roman"/>
          <w:lang w:eastAsia="ru-RU"/>
        </w:rPr>
        <w:t>услуги в строгом соответствии с законодательством РФ.</w:t>
      </w:r>
    </w:p>
    <w:p w14:paraId="7A224AE4" w14:textId="6EF81F83" w:rsidR="00292989" w:rsidRDefault="00120ED1" w:rsidP="004F3E6F">
      <w:pPr>
        <w:spacing w:after="0" w:line="240" w:lineRule="auto"/>
        <w:ind w:right="-24" w:firstLine="567"/>
        <w:jc w:val="both"/>
        <w:rPr>
          <w:rFonts w:ascii="Times New Roman" w:eastAsia="Times New Roman" w:hAnsi="Times New Roman" w:cs="Times New Roman"/>
          <w:b/>
          <w:lang w:eastAsia="ru-RU"/>
        </w:rPr>
      </w:pPr>
      <w:r w:rsidRPr="008A188C">
        <w:rPr>
          <w:rFonts w:ascii="Times New Roman" w:eastAsia="Times New Roman" w:hAnsi="Times New Roman" w:cs="Times New Roman"/>
          <w:lang w:eastAsia="ru-RU"/>
        </w:rPr>
        <w:lastRenderedPageBreak/>
        <w:t xml:space="preserve">4.1.2. Обеспечить полноту и качество </w:t>
      </w:r>
      <w:r w:rsidR="00B81544" w:rsidRPr="008A188C">
        <w:rPr>
          <w:rFonts w:ascii="Times New Roman" w:eastAsia="Times New Roman" w:hAnsi="Times New Roman" w:cs="Times New Roman"/>
          <w:lang w:eastAsia="ru-RU"/>
        </w:rPr>
        <w:t xml:space="preserve">оказанных </w:t>
      </w:r>
      <w:r w:rsidRPr="008A188C">
        <w:rPr>
          <w:rFonts w:ascii="Times New Roman" w:eastAsia="Times New Roman" w:hAnsi="Times New Roman" w:cs="Times New Roman"/>
          <w:lang w:eastAsia="ru-RU"/>
        </w:rPr>
        <w:t>услуг в соответствии с требованиями действующих нормативно-технических и методических документов</w:t>
      </w:r>
      <w:r w:rsidR="00790314" w:rsidRPr="008A188C">
        <w:rPr>
          <w:rFonts w:ascii="Times New Roman" w:eastAsia="Times New Roman" w:hAnsi="Times New Roman" w:cs="Times New Roman"/>
          <w:lang w:eastAsia="ru-RU"/>
        </w:rPr>
        <w:t>.</w:t>
      </w:r>
    </w:p>
    <w:p w14:paraId="1057A136" w14:textId="77777777" w:rsidR="00292989" w:rsidRDefault="00292989" w:rsidP="004F3E6F">
      <w:pPr>
        <w:spacing w:after="0" w:line="240" w:lineRule="auto"/>
        <w:ind w:right="-24" w:firstLine="567"/>
        <w:jc w:val="both"/>
        <w:rPr>
          <w:rFonts w:ascii="Times New Roman" w:eastAsia="Times New Roman" w:hAnsi="Times New Roman" w:cs="Times New Roman"/>
          <w:b/>
          <w:lang w:eastAsia="ru-RU"/>
        </w:rPr>
      </w:pPr>
    </w:p>
    <w:p w14:paraId="5EC639A1" w14:textId="50A9776E" w:rsidR="00120ED1" w:rsidRPr="008A188C" w:rsidRDefault="00120ED1" w:rsidP="004F3E6F">
      <w:pPr>
        <w:spacing w:after="0" w:line="240" w:lineRule="auto"/>
        <w:ind w:right="-24" w:firstLine="567"/>
        <w:jc w:val="both"/>
        <w:rPr>
          <w:rFonts w:ascii="Times New Roman" w:eastAsia="Times New Roman" w:hAnsi="Times New Roman" w:cs="Times New Roman"/>
          <w:b/>
          <w:lang w:eastAsia="ru-RU"/>
        </w:rPr>
      </w:pPr>
      <w:r w:rsidRPr="008A188C">
        <w:rPr>
          <w:rFonts w:ascii="Times New Roman" w:eastAsia="Times New Roman" w:hAnsi="Times New Roman" w:cs="Times New Roman"/>
          <w:b/>
          <w:lang w:eastAsia="ru-RU"/>
        </w:rPr>
        <w:t xml:space="preserve">4.2. Исполнитель </w:t>
      </w:r>
      <w:r w:rsidR="00A4360B" w:rsidRPr="008A188C">
        <w:rPr>
          <w:rFonts w:ascii="Times New Roman" w:eastAsia="Times New Roman" w:hAnsi="Times New Roman" w:cs="Times New Roman"/>
          <w:b/>
          <w:lang w:eastAsia="ru-RU"/>
        </w:rPr>
        <w:t>вправе</w:t>
      </w:r>
      <w:r w:rsidRPr="008A188C">
        <w:rPr>
          <w:rFonts w:ascii="Times New Roman" w:eastAsia="Times New Roman" w:hAnsi="Times New Roman" w:cs="Times New Roman"/>
          <w:b/>
          <w:lang w:eastAsia="ru-RU"/>
        </w:rPr>
        <w:t>:</w:t>
      </w:r>
    </w:p>
    <w:p w14:paraId="759DCB33" w14:textId="011B4DCA" w:rsidR="002C1235" w:rsidRPr="008A188C" w:rsidRDefault="00B36496" w:rsidP="004F3E6F">
      <w:pPr>
        <w:spacing w:after="0" w:line="240" w:lineRule="auto"/>
        <w:ind w:right="-24" w:firstLine="567"/>
        <w:jc w:val="both"/>
        <w:rPr>
          <w:rFonts w:ascii="Times New Roman" w:eastAsia="Times New Roman" w:hAnsi="Times New Roman" w:cs="Times New Roman"/>
          <w:lang w:eastAsia="ru-RU"/>
        </w:rPr>
      </w:pPr>
      <w:r w:rsidRPr="008A188C">
        <w:rPr>
          <w:rFonts w:ascii="Times New Roman" w:eastAsia="Times New Roman" w:hAnsi="Times New Roman" w:cs="Times New Roman"/>
          <w:lang w:eastAsia="ru-RU"/>
        </w:rPr>
        <w:t>4.2.</w:t>
      </w:r>
      <w:r w:rsidR="00120ED1" w:rsidRPr="008A188C">
        <w:rPr>
          <w:rFonts w:ascii="Times New Roman" w:eastAsia="Times New Roman" w:hAnsi="Times New Roman" w:cs="Times New Roman"/>
          <w:lang w:eastAsia="ru-RU"/>
        </w:rPr>
        <w:t xml:space="preserve">1. </w:t>
      </w:r>
      <w:r w:rsidR="00EC107A" w:rsidRPr="008A188C">
        <w:rPr>
          <w:rFonts w:ascii="Times New Roman" w:eastAsia="Times New Roman" w:hAnsi="Times New Roman" w:cs="Times New Roman"/>
          <w:lang w:eastAsia="ru-RU"/>
        </w:rPr>
        <w:t>П</w:t>
      </w:r>
      <w:r w:rsidRPr="008A188C">
        <w:rPr>
          <w:rFonts w:ascii="Times New Roman" w:eastAsia="Times New Roman" w:hAnsi="Times New Roman" w:cs="Times New Roman"/>
          <w:lang w:eastAsia="ru-RU"/>
        </w:rPr>
        <w:t xml:space="preserve">риостановить действие настоящего </w:t>
      </w:r>
      <w:r w:rsidR="00B04640" w:rsidRPr="008A188C">
        <w:rPr>
          <w:rFonts w:ascii="Times New Roman" w:eastAsia="Times New Roman" w:hAnsi="Times New Roman" w:cs="Times New Roman"/>
          <w:lang w:eastAsia="ru-RU"/>
        </w:rPr>
        <w:t>Договор</w:t>
      </w:r>
      <w:r w:rsidRPr="008A188C">
        <w:rPr>
          <w:rFonts w:ascii="Times New Roman" w:eastAsia="Times New Roman" w:hAnsi="Times New Roman" w:cs="Times New Roman"/>
          <w:lang w:eastAsia="ru-RU"/>
        </w:rPr>
        <w:t xml:space="preserve">а при нарушении Заказчиком </w:t>
      </w:r>
      <w:r w:rsidR="00742FBE" w:rsidRPr="008A188C">
        <w:rPr>
          <w:rFonts w:ascii="Times New Roman" w:eastAsia="Times New Roman" w:hAnsi="Times New Roman" w:cs="Times New Roman"/>
          <w:lang w:eastAsia="ru-RU"/>
        </w:rPr>
        <w:t xml:space="preserve">обязательств </w:t>
      </w:r>
      <w:r w:rsidRPr="008A188C">
        <w:rPr>
          <w:rFonts w:ascii="Times New Roman" w:eastAsia="Times New Roman" w:hAnsi="Times New Roman" w:cs="Times New Roman"/>
          <w:lang w:eastAsia="ru-RU"/>
        </w:rPr>
        <w:t xml:space="preserve">по настоящему </w:t>
      </w:r>
      <w:r w:rsidR="00B04640" w:rsidRPr="008A188C">
        <w:rPr>
          <w:rFonts w:ascii="Times New Roman" w:eastAsia="Times New Roman" w:hAnsi="Times New Roman" w:cs="Times New Roman"/>
          <w:lang w:eastAsia="ru-RU"/>
        </w:rPr>
        <w:t>Договор</w:t>
      </w:r>
      <w:r w:rsidRPr="008A188C">
        <w:rPr>
          <w:rFonts w:ascii="Times New Roman" w:eastAsia="Times New Roman" w:hAnsi="Times New Roman" w:cs="Times New Roman"/>
          <w:lang w:eastAsia="ru-RU"/>
        </w:rPr>
        <w:t>у до устранения этих нарушений, письменно уведомив об этом Заказчика.</w:t>
      </w:r>
    </w:p>
    <w:p w14:paraId="41894B14" w14:textId="3CC58DED" w:rsidR="00DB091F" w:rsidRPr="008A188C" w:rsidRDefault="00DB091F" w:rsidP="004F3E6F">
      <w:pPr>
        <w:spacing w:after="0"/>
        <w:ind w:right="-24" w:firstLine="567"/>
        <w:jc w:val="both"/>
        <w:rPr>
          <w:rFonts w:ascii="Times New Roman" w:eastAsia="Times New Roman" w:hAnsi="Times New Roman" w:cs="Times New Roman"/>
          <w:lang w:eastAsia="ru-RU"/>
        </w:rPr>
      </w:pPr>
      <w:r w:rsidRPr="008A188C">
        <w:rPr>
          <w:rFonts w:ascii="Times New Roman" w:eastAsia="Times New Roman" w:hAnsi="Times New Roman" w:cs="Times New Roman"/>
          <w:lang w:eastAsia="ru-RU"/>
        </w:rPr>
        <w:t>4.2.2.</w:t>
      </w:r>
      <w:r w:rsidRPr="008A188C">
        <w:rPr>
          <w:rFonts w:ascii="Times New Roman" w:hAnsi="Times New Roman" w:cs="Times New Roman"/>
        </w:rPr>
        <w:t xml:space="preserve"> </w:t>
      </w:r>
      <w:r w:rsidR="00884544" w:rsidRPr="008A188C">
        <w:rPr>
          <w:rFonts w:ascii="Times New Roman" w:eastAsia="Times New Roman" w:hAnsi="Times New Roman" w:cs="Times New Roman"/>
          <w:lang w:eastAsia="ru-RU"/>
        </w:rPr>
        <w:t>Исполнитель в</w:t>
      </w:r>
      <w:r w:rsidRPr="008A188C">
        <w:rPr>
          <w:rFonts w:ascii="Times New Roman" w:eastAsia="Times New Roman" w:hAnsi="Times New Roman" w:cs="Times New Roman"/>
          <w:lang w:eastAsia="ru-RU"/>
        </w:rPr>
        <w:t xml:space="preserve">праве привлекать третьих лиц для </w:t>
      </w:r>
      <w:r w:rsidR="00742FBE" w:rsidRPr="008A188C">
        <w:rPr>
          <w:rFonts w:ascii="Times New Roman" w:eastAsia="Times New Roman" w:hAnsi="Times New Roman" w:cs="Times New Roman"/>
          <w:lang w:eastAsia="ru-RU"/>
        </w:rPr>
        <w:t>выполнения работ по Договору, без получения согласия от Заказчика.</w:t>
      </w:r>
    </w:p>
    <w:p w14:paraId="4B12194E" w14:textId="0D5E2C14" w:rsidR="002C1235" w:rsidRPr="008A188C" w:rsidRDefault="00B36496" w:rsidP="004F3E6F">
      <w:pPr>
        <w:spacing w:after="0" w:line="240" w:lineRule="auto"/>
        <w:ind w:right="-24" w:firstLine="567"/>
        <w:jc w:val="both"/>
        <w:rPr>
          <w:rFonts w:ascii="Times New Roman" w:eastAsia="Times New Roman" w:hAnsi="Times New Roman" w:cs="Times New Roman"/>
          <w:b/>
          <w:lang w:eastAsia="ru-RU"/>
        </w:rPr>
      </w:pPr>
      <w:r w:rsidRPr="008A188C">
        <w:rPr>
          <w:rFonts w:ascii="Times New Roman" w:eastAsia="Times New Roman" w:hAnsi="Times New Roman" w:cs="Times New Roman"/>
          <w:b/>
          <w:lang w:eastAsia="ru-RU"/>
        </w:rPr>
        <w:t>4.</w:t>
      </w:r>
      <w:r w:rsidR="00DE45A6" w:rsidRPr="008A188C">
        <w:rPr>
          <w:rFonts w:ascii="Times New Roman" w:eastAsia="Times New Roman" w:hAnsi="Times New Roman" w:cs="Times New Roman"/>
          <w:b/>
          <w:lang w:eastAsia="ru-RU"/>
        </w:rPr>
        <w:t>3. Заказчик</w:t>
      </w:r>
      <w:r w:rsidRPr="008A188C">
        <w:rPr>
          <w:rFonts w:ascii="Times New Roman" w:eastAsia="Times New Roman" w:hAnsi="Times New Roman" w:cs="Times New Roman"/>
          <w:b/>
          <w:lang w:eastAsia="ru-RU"/>
        </w:rPr>
        <w:t xml:space="preserve"> обязан:</w:t>
      </w:r>
    </w:p>
    <w:p w14:paraId="1061936A" w14:textId="240CCFA0" w:rsidR="002C1235" w:rsidRPr="008A188C" w:rsidRDefault="00B36496" w:rsidP="004F3E6F">
      <w:pPr>
        <w:spacing w:after="0" w:line="240" w:lineRule="auto"/>
        <w:ind w:right="-24" w:firstLine="567"/>
        <w:jc w:val="both"/>
        <w:rPr>
          <w:rFonts w:ascii="Times New Roman" w:eastAsia="Times New Roman" w:hAnsi="Times New Roman" w:cs="Times New Roman"/>
          <w:lang w:eastAsia="ru-RU"/>
        </w:rPr>
      </w:pPr>
      <w:r w:rsidRPr="008A188C">
        <w:rPr>
          <w:rFonts w:ascii="Times New Roman" w:eastAsia="Times New Roman" w:hAnsi="Times New Roman" w:cs="Times New Roman"/>
          <w:lang w:eastAsia="ru-RU"/>
        </w:rPr>
        <w:t>4.3.</w:t>
      </w:r>
      <w:r w:rsidR="00DE45A6" w:rsidRPr="008A188C">
        <w:rPr>
          <w:rFonts w:ascii="Times New Roman" w:eastAsia="Times New Roman" w:hAnsi="Times New Roman" w:cs="Times New Roman"/>
          <w:lang w:eastAsia="ru-RU"/>
        </w:rPr>
        <w:t>1. Производить</w:t>
      </w:r>
      <w:r w:rsidRPr="008A188C">
        <w:rPr>
          <w:rFonts w:ascii="Times New Roman" w:eastAsia="Times New Roman" w:hAnsi="Times New Roman" w:cs="Times New Roman"/>
          <w:lang w:eastAsia="ru-RU"/>
        </w:rPr>
        <w:t xml:space="preserve"> оплату услуг </w:t>
      </w:r>
      <w:r w:rsidR="00A918B9" w:rsidRPr="008A188C">
        <w:rPr>
          <w:rFonts w:ascii="Times New Roman" w:eastAsia="Times New Roman" w:hAnsi="Times New Roman" w:cs="Times New Roman"/>
          <w:lang w:eastAsia="ru-RU"/>
        </w:rPr>
        <w:t xml:space="preserve">по </w:t>
      </w:r>
      <w:r w:rsidR="00B04640" w:rsidRPr="008A188C">
        <w:rPr>
          <w:rFonts w:ascii="Times New Roman" w:eastAsia="Times New Roman" w:hAnsi="Times New Roman" w:cs="Times New Roman"/>
          <w:lang w:eastAsia="ru-RU"/>
        </w:rPr>
        <w:t>Договор</w:t>
      </w:r>
      <w:r w:rsidR="00A918B9" w:rsidRPr="008A188C">
        <w:rPr>
          <w:rFonts w:ascii="Times New Roman" w:eastAsia="Times New Roman" w:hAnsi="Times New Roman" w:cs="Times New Roman"/>
          <w:lang w:eastAsia="ru-RU"/>
        </w:rPr>
        <w:t xml:space="preserve">у </w:t>
      </w:r>
      <w:r w:rsidRPr="008A188C">
        <w:rPr>
          <w:rFonts w:ascii="Times New Roman" w:eastAsia="Times New Roman" w:hAnsi="Times New Roman" w:cs="Times New Roman"/>
          <w:lang w:eastAsia="ru-RU"/>
        </w:rPr>
        <w:t xml:space="preserve">в </w:t>
      </w:r>
      <w:r w:rsidR="00742FBE" w:rsidRPr="008A188C">
        <w:rPr>
          <w:rFonts w:ascii="Times New Roman" w:eastAsia="Times New Roman" w:hAnsi="Times New Roman" w:cs="Times New Roman"/>
          <w:lang w:eastAsia="ru-RU"/>
        </w:rPr>
        <w:t xml:space="preserve">полном объеме и в </w:t>
      </w:r>
      <w:r w:rsidRPr="008A188C">
        <w:rPr>
          <w:rFonts w:ascii="Times New Roman" w:eastAsia="Times New Roman" w:hAnsi="Times New Roman" w:cs="Times New Roman"/>
          <w:lang w:eastAsia="ru-RU"/>
        </w:rPr>
        <w:t xml:space="preserve">срок, предусмотренный </w:t>
      </w:r>
      <w:r w:rsidR="00B04640" w:rsidRPr="008A188C">
        <w:rPr>
          <w:rFonts w:ascii="Times New Roman" w:eastAsia="Times New Roman" w:hAnsi="Times New Roman" w:cs="Times New Roman"/>
          <w:lang w:eastAsia="ru-RU"/>
        </w:rPr>
        <w:t>Договор</w:t>
      </w:r>
      <w:r w:rsidRPr="008A188C">
        <w:rPr>
          <w:rFonts w:ascii="Times New Roman" w:eastAsia="Times New Roman" w:hAnsi="Times New Roman" w:cs="Times New Roman"/>
          <w:lang w:eastAsia="ru-RU"/>
        </w:rPr>
        <w:t>ом.</w:t>
      </w:r>
    </w:p>
    <w:p w14:paraId="0A610754" w14:textId="462C6B96" w:rsidR="00BF4711" w:rsidRPr="008A188C" w:rsidRDefault="00BF4711" w:rsidP="004F3E6F">
      <w:pPr>
        <w:spacing w:after="0" w:line="240" w:lineRule="auto"/>
        <w:ind w:right="-24" w:firstLine="567"/>
        <w:jc w:val="both"/>
        <w:rPr>
          <w:rFonts w:ascii="Times New Roman" w:eastAsia="Times New Roman" w:hAnsi="Times New Roman" w:cs="Times New Roman"/>
          <w:lang w:eastAsia="ru-RU"/>
        </w:rPr>
      </w:pPr>
      <w:r w:rsidRPr="008A188C">
        <w:rPr>
          <w:rFonts w:ascii="Times New Roman" w:eastAsia="Times New Roman" w:hAnsi="Times New Roman" w:cs="Times New Roman"/>
          <w:lang w:eastAsia="ru-RU"/>
        </w:rPr>
        <w:t>4.3.</w:t>
      </w:r>
      <w:r w:rsidR="00DE45A6" w:rsidRPr="008A188C">
        <w:rPr>
          <w:rFonts w:ascii="Times New Roman" w:eastAsia="Times New Roman" w:hAnsi="Times New Roman" w:cs="Times New Roman"/>
          <w:lang w:eastAsia="ru-RU"/>
        </w:rPr>
        <w:t>2. Представить</w:t>
      </w:r>
      <w:r w:rsidRPr="008A188C">
        <w:rPr>
          <w:rFonts w:ascii="Times New Roman" w:eastAsia="Times New Roman" w:hAnsi="Times New Roman" w:cs="Times New Roman"/>
          <w:lang w:eastAsia="ru-RU"/>
        </w:rPr>
        <w:t xml:space="preserve"> Исполнителю документы и информацию (исходные данные), необходимые для своевременного и качественного оказания услуг</w:t>
      </w:r>
      <w:r w:rsidR="00884544" w:rsidRPr="008A188C">
        <w:rPr>
          <w:rFonts w:ascii="Times New Roman" w:eastAsia="Times New Roman" w:hAnsi="Times New Roman" w:cs="Times New Roman"/>
          <w:lang w:eastAsia="ru-RU"/>
        </w:rPr>
        <w:t xml:space="preserve"> (</w:t>
      </w:r>
      <w:r w:rsidR="00DC5BBD" w:rsidRPr="008A188C">
        <w:rPr>
          <w:rFonts w:ascii="Times New Roman" w:eastAsia="Times New Roman" w:hAnsi="Times New Roman" w:cs="Times New Roman"/>
          <w:lang w:eastAsia="ru-RU"/>
        </w:rPr>
        <w:t>Приложение №2)</w:t>
      </w:r>
      <w:r w:rsidRPr="008A188C">
        <w:rPr>
          <w:rFonts w:ascii="Times New Roman" w:eastAsia="Times New Roman" w:hAnsi="Times New Roman" w:cs="Times New Roman"/>
          <w:lang w:eastAsia="ru-RU"/>
        </w:rPr>
        <w:t xml:space="preserve">. </w:t>
      </w:r>
    </w:p>
    <w:p w14:paraId="34BA4FA5" w14:textId="550D4925" w:rsidR="006763DA" w:rsidRPr="008A188C" w:rsidRDefault="00BF4711" w:rsidP="0009004C">
      <w:pPr>
        <w:spacing w:after="0" w:line="240" w:lineRule="auto"/>
        <w:ind w:right="-24" w:firstLine="567"/>
        <w:jc w:val="both"/>
        <w:rPr>
          <w:rFonts w:ascii="Times New Roman" w:eastAsia="Times New Roman" w:hAnsi="Times New Roman" w:cs="Times New Roman"/>
          <w:strike/>
          <w:lang w:eastAsia="ru-RU"/>
        </w:rPr>
      </w:pPr>
      <w:r w:rsidRPr="008A188C">
        <w:rPr>
          <w:rFonts w:ascii="Times New Roman" w:eastAsia="Times New Roman" w:hAnsi="Times New Roman" w:cs="Times New Roman"/>
          <w:lang w:eastAsia="ru-RU"/>
        </w:rPr>
        <w:t>4.3.</w:t>
      </w:r>
      <w:r w:rsidR="00DE45A6" w:rsidRPr="008A188C">
        <w:rPr>
          <w:rFonts w:ascii="Times New Roman" w:eastAsia="Times New Roman" w:hAnsi="Times New Roman" w:cs="Times New Roman"/>
          <w:lang w:eastAsia="ru-RU"/>
        </w:rPr>
        <w:t>3. Обеспечить</w:t>
      </w:r>
      <w:r w:rsidRPr="008A188C">
        <w:rPr>
          <w:rFonts w:ascii="Times New Roman" w:eastAsia="Times New Roman" w:hAnsi="Times New Roman" w:cs="Times New Roman"/>
          <w:lang w:eastAsia="ru-RU"/>
        </w:rPr>
        <w:t xml:space="preserve"> допуск специалистов Исполнителя к объекту, создать условия Исполнителю для оказания услуг.</w:t>
      </w:r>
    </w:p>
    <w:p w14:paraId="6A8E4880" w14:textId="1EB4A9DA" w:rsidR="00563D9D" w:rsidRPr="008A188C" w:rsidRDefault="00563D9D" w:rsidP="004F3E6F">
      <w:pPr>
        <w:spacing w:after="0" w:line="240" w:lineRule="auto"/>
        <w:ind w:right="-24" w:firstLine="567"/>
        <w:jc w:val="both"/>
        <w:rPr>
          <w:rFonts w:ascii="Times New Roman" w:eastAsia="Times New Roman" w:hAnsi="Times New Roman" w:cs="Times New Roman"/>
          <w:lang w:eastAsia="ru-RU"/>
        </w:rPr>
      </w:pPr>
      <w:r w:rsidRPr="008A188C">
        <w:rPr>
          <w:rFonts w:ascii="Times New Roman" w:eastAsia="Times New Roman" w:hAnsi="Times New Roman" w:cs="Times New Roman"/>
          <w:lang w:eastAsia="ru-RU"/>
        </w:rPr>
        <w:t>4.3.</w:t>
      </w:r>
      <w:r w:rsidR="0009004C" w:rsidRPr="008A188C">
        <w:rPr>
          <w:rFonts w:ascii="Times New Roman" w:eastAsia="Times New Roman" w:hAnsi="Times New Roman" w:cs="Times New Roman"/>
          <w:lang w:eastAsia="ru-RU"/>
        </w:rPr>
        <w:t>4</w:t>
      </w:r>
      <w:r w:rsidRPr="008A188C">
        <w:rPr>
          <w:rFonts w:ascii="Times New Roman" w:eastAsia="Times New Roman" w:hAnsi="Times New Roman" w:cs="Times New Roman"/>
          <w:lang w:eastAsia="ru-RU"/>
        </w:rPr>
        <w:t xml:space="preserve">. В течение </w:t>
      </w:r>
      <w:r w:rsidR="00DE45A6" w:rsidRPr="008A188C">
        <w:rPr>
          <w:rFonts w:ascii="Times New Roman" w:eastAsia="Times New Roman" w:hAnsi="Times New Roman" w:cs="Times New Roman"/>
          <w:lang w:eastAsia="ru-RU"/>
        </w:rPr>
        <w:t>5</w:t>
      </w:r>
      <w:r w:rsidRPr="008A188C">
        <w:rPr>
          <w:rFonts w:ascii="Times New Roman" w:eastAsia="Times New Roman" w:hAnsi="Times New Roman" w:cs="Times New Roman"/>
          <w:lang w:eastAsia="ru-RU"/>
        </w:rPr>
        <w:t xml:space="preserve"> (</w:t>
      </w:r>
      <w:r w:rsidR="00DE45A6" w:rsidRPr="008A188C">
        <w:rPr>
          <w:rFonts w:ascii="Times New Roman" w:eastAsia="Times New Roman" w:hAnsi="Times New Roman" w:cs="Times New Roman"/>
          <w:lang w:eastAsia="ru-RU"/>
        </w:rPr>
        <w:t>пяти</w:t>
      </w:r>
      <w:r w:rsidRPr="008A188C">
        <w:rPr>
          <w:rFonts w:ascii="Times New Roman" w:eastAsia="Times New Roman" w:hAnsi="Times New Roman" w:cs="Times New Roman"/>
          <w:lang w:eastAsia="ru-RU"/>
        </w:rPr>
        <w:t xml:space="preserve">) рабочих дней с момента получения Акта </w:t>
      </w:r>
      <w:r w:rsidR="00F6451F" w:rsidRPr="008A188C">
        <w:rPr>
          <w:rFonts w:ascii="Times New Roman" w:eastAsia="Times New Roman" w:hAnsi="Times New Roman" w:cs="Times New Roman"/>
          <w:lang w:eastAsia="ru-RU"/>
        </w:rPr>
        <w:t>выполненных работ</w:t>
      </w:r>
      <w:r w:rsidRPr="008A188C">
        <w:rPr>
          <w:rFonts w:ascii="Times New Roman" w:eastAsia="Times New Roman" w:hAnsi="Times New Roman" w:cs="Times New Roman"/>
          <w:lang w:eastAsia="ru-RU"/>
        </w:rPr>
        <w:t xml:space="preserve"> подписать </w:t>
      </w:r>
      <w:r w:rsidR="00292989">
        <w:rPr>
          <w:rFonts w:ascii="Times New Roman" w:eastAsia="Times New Roman" w:hAnsi="Times New Roman" w:cs="Times New Roman"/>
          <w:lang w:eastAsia="ru-RU"/>
        </w:rPr>
        <w:t>его</w:t>
      </w:r>
      <w:r w:rsidRPr="008A188C">
        <w:rPr>
          <w:rFonts w:ascii="Times New Roman" w:eastAsia="Times New Roman" w:hAnsi="Times New Roman" w:cs="Times New Roman"/>
          <w:lang w:eastAsia="ru-RU"/>
        </w:rPr>
        <w:t xml:space="preserve"> и предоставить Исполнителю, либо предоставить письменный мотивированный отказ от подписания. </w:t>
      </w:r>
    </w:p>
    <w:p w14:paraId="51B2844E" w14:textId="02EFFA27" w:rsidR="00DC5BBD" w:rsidRPr="008A188C" w:rsidRDefault="00DC5BBD" w:rsidP="004F3E6F">
      <w:pPr>
        <w:spacing w:after="0" w:line="240" w:lineRule="auto"/>
        <w:ind w:right="-24" w:firstLine="567"/>
        <w:jc w:val="both"/>
        <w:rPr>
          <w:rFonts w:ascii="Times New Roman" w:eastAsia="Times New Roman" w:hAnsi="Times New Roman" w:cs="Times New Roman"/>
          <w:lang w:eastAsia="ru-RU"/>
        </w:rPr>
      </w:pPr>
      <w:r w:rsidRPr="008A188C">
        <w:rPr>
          <w:rFonts w:ascii="Times New Roman" w:eastAsia="Times New Roman" w:hAnsi="Times New Roman" w:cs="Times New Roman"/>
          <w:lang w:eastAsia="ru-RU"/>
        </w:rPr>
        <w:t>4.3.</w:t>
      </w:r>
      <w:r w:rsidR="0009004C" w:rsidRPr="008A188C">
        <w:rPr>
          <w:rFonts w:ascii="Times New Roman" w:eastAsia="Times New Roman" w:hAnsi="Times New Roman" w:cs="Times New Roman"/>
          <w:lang w:eastAsia="ru-RU"/>
        </w:rPr>
        <w:t>5</w:t>
      </w:r>
      <w:r w:rsidRPr="008A188C">
        <w:rPr>
          <w:rFonts w:ascii="Times New Roman" w:eastAsia="Times New Roman" w:hAnsi="Times New Roman" w:cs="Times New Roman"/>
          <w:lang w:eastAsia="ru-RU"/>
        </w:rPr>
        <w:t>. Ознакомиться и подписать Сублицензионное соглашение</w:t>
      </w:r>
      <w:r w:rsidR="0009004C" w:rsidRPr="008A188C">
        <w:rPr>
          <w:rFonts w:ascii="Times New Roman" w:eastAsia="Times New Roman" w:hAnsi="Times New Roman" w:cs="Times New Roman"/>
          <w:lang w:eastAsia="ru-RU"/>
        </w:rPr>
        <w:t xml:space="preserve"> (</w:t>
      </w:r>
      <w:r w:rsidRPr="008A188C">
        <w:rPr>
          <w:rFonts w:ascii="Times New Roman" w:eastAsia="Times New Roman" w:hAnsi="Times New Roman" w:cs="Times New Roman"/>
          <w:lang w:eastAsia="ru-RU"/>
        </w:rPr>
        <w:t>Приложение №3), являющееся неотъемлемой частью настоящего договора.</w:t>
      </w:r>
    </w:p>
    <w:p w14:paraId="6F80555A" w14:textId="26DB3880" w:rsidR="00A4360B" w:rsidRPr="008A188C" w:rsidRDefault="00A4360B" w:rsidP="004F3E6F">
      <w:pPr>
        <w:suppressAutoHyphens/>
        <w:spacing w:after="0" w:line="240" w:lineRule="auto"/>
        <w:ind w:right="-24" w:firstLine="567"/>
        <w:jc w:val="both"/>
        <w:rPr>
          <w:rFonts w:ascii="Times New Roman" w:eastAsia="Times New Roman" w:hAnsi="Times New Roman" w:cs="Times New Roman"/>
          <w:b/>
          <w:lang w:eastAsia="ru-RU"/>
        </w:rPr>
      </w:pPr>
      <w:r w:rsidRPr="008A188C">
        <w:rPr>
          <w:rFonts w:ascii="Times New Roman" w:eastAsia="Times New Roman" w:hAnsi="Times New Roman" w:cs="Times New Roman"/>
          <w:b/>
          <w:lang w:eastAsia="ru-RU"/>
        </w:rPr>
        <w:t>4.4. Заказчик вправе</w:t>
      </w:r>
      <w:r w:rsidR="00F6451F" w:rsidRPr="008A188C">
        <w:rPr>
          <w:rFonts w:ascii="Times New Roman" w:eastAsia="Times New Roman" w:hAnsi="Times New Roman" w:cs="Times New Roman"/>
          <w:b/>
          <w:lang w:eastAsia="ru-RU"/>
        </w:rPr>
        <w:t>:</w:t>
      </w:r>
    </w:p>
    <w:p w14:paraId="29574B64" w14:textId="2E5C19E2" w:rsidR="00A12740" w:rsidRPr="008A188C" w:rsidRDefault="00A4360B" w:rsidP="004F3E6F">
      <w:pPr>
        <w:suppressAutoHyphens/>
        <w:spacing w:after="0" w:line="240" w:lineRule="auto"/>
        <w:ind w:right="-24" w:firstLine="567"/>
        <w:jc w:val="both"/>
        <w:rPr>
          <w:rFonts w:ascii="Times New Roman" w:eastAsia="Times New Roman" w:hAnsi="Times New Roman" w:cs="Times New Roman"/>
          <w:lang w:eastAsia="ru-RU"/>
        </w:rPr>
      </w:pPr>
      <w:r w:rsidRPr="008A188C">
        <w:rPr>
          <w:rFonts w:ascii="Times New Roman" w:eastAsia="Times New Roman" w:hAnsi="Times New Roman" w:cs="Times New Roman"/>
          <w:lang w:eastAsia="ru-RU"/>
        </w:rPr>
        <w:t xml:space="preserve">4.4.1. </w:t>
      </w:r>
      <w:r w:rsidR="00A12740" w:rsidRPr="008A188C">
        <w:rPr>
          <w:rFonts w:ascii="Times New Roman" w:eastAsia="Times New Roman" w:hAnsi="Times New Roman" w:cs="Times New Roman"/>
          <w:lang w:eastAsia="ru-RU"/>
        </w:rPr>
        <w:t xml:space="preserve">Требовать от Исполнителя представления надлежащим образом оформленной документации, подтверждающей оказание Услуг в соответствии с </w:t>
      </w:r>
      <w:r w:rsidR="00B04640" w:rsidRPr="008A188C">
        <w:rPr>
          <w:rFonts w:ascii="Times New Roman" w:eastAsia="Times New Roman" w:hAnsi="Times New Roman" w:cs="Times New Roman"/>
          <w:lang w:eastAsia="ru-RU"/>
        </w:rPr>
        <w:t>Договор</w:t>
      </w:r>
      <w:r w:rsidR="00A12740" w:rsidRPr="008A188C">
        <w:rPr>
          <w:rFonts w:ascii="Times New Roman" w:eastAsia="Times New Roman" w:hAnsi="Times New Roman" w:cs="Times New Roman"/>
          <w:lang w:eastAsia="ru-RU"/>
        </w:rPr>
        <w:t>ом и Техническим заданием.</w:t>
      </w:r>
    </w:p>
    <w:p w14:paraId="14F4122C" w14:textId="76404969" w:rsidR="00A12740" w:rsidRPr="008A188C" w:rsidRDefault="00A12740" w:rsidP="004F3E6F">
      <w:pPr>
        <w:shd w:val="clear" w:color="auto" w:fill="FFFFFF"/>
        <w:spacing w:after="0" w:line="240" w:lineRule="auto"/>
        <w:ind w:right="-24" w:firstLine="567"/>
        <w:jc w:val="both"/>
        <w:rPr>
          <w:rFonts w:ascii="Times New Roman" w:eastAsia="Times New Roman" w:hAnsi="Times New Roman" w:cs="Times New Roman"/>
          <w:lang w:eastAsia="ru-RU"/>
        </w:rPr>
      </w:pPr>
      <w:r w:rsidRPr="008A188C">
        <w:rPr>
          <w:rFonts w:ascii="Times New Roman" w:eastAsia="Times New Roman" w:hAnsi="Times New Roman" w:cs="Times New Roman"/>
          <w:lang w:eastAsia="ru-RU"/>
        </w:rPr>
        <w:t xml:space="preserve">4.4.2. Запрашивать у Исполнителя информацию о ходе выполнения настоящего </w:t>
      </w:r>
      <w:r w:rsidR="00B04640" w:rsidRPr="008A188C">
        <w:rPr>
          <w:rFonts w:ascii="Times New Roman" w:eastAsia="Times New Roman" w:hAnsi="Times New Roman" w:cs="Times New Roman"/>
          <w:lang w:eastAsia="ru-RU"/>
        </w:rPr>
        <w:t>Договор</w:t>
      </w:r>
      <w:r w:rsidRPr="008A188C">
        <w:rPr>
          <w:rFonts w:ascii="Times New Roman" w:eastAsia="Times New Roman" w:hAnsi="Times New Roman" w:cs="Times New Roman"/>
          <w:lang w:eastAsia="ru-RU"/>
        </w:rPr>
        <w:t>а.</w:t>
      </w:r>
    </w:p>
    <w:p w14:paraId="29DF1CEA" w14:textId="77777777" w:rsidR="00ED1913" w:rsidRPr="008A188C" w:rsidRDefault="00ED1913" w:rsidP="004F3E6F">
      <w:pPr>
        <w:spacing w:after="0" w:line="240" w:lineRule="auto"/>
        <w:ind w:right="-24" w:firstLine="567"/>
        <w:jc w:val="both"/>
        <w:rPr>
          <w:rFonts w:ascii="Times New Roman" w:eastAsia="Times New Roman" w:hAnsi="Times New Roman" w:cs="Times New Roman"/>
          <w:b/>
          <w:lang w:eastAsia="ru-RU"/>
        </w:rPr>
      </w:pPr>
      <w:r w:rsidRPr="008A188C">
        <w:rPr>
          <w:rFonts w:ascii="Times New Roman" w:eastAsia="Times New Roman" w:hAnsi="Times New Roman" w:cs="Times New Roman"/>
          <w:b/>
          <w:lang w:eastAsia="ru-RU"/>
        </w:rPr>
        <w:t>4.</w:t>
      </w:r>
      <w:r w:rsidR="009F14AF" w:rsidRPr="008A188C">
        <w:rPr>
          <w:rFonts w:ascii="Times New Roman" w:eastAsia="Times New Roman" w:hAnsi="Times New Roman" w:cs="Times New Roman"/>
          <w:b/>
          <w:lang w:eastAsia="ru-RU"/>
        </w:rPr>
        <w:t>5</w:t>
      </w:r>
      <w:r w:rsidRPr="008A188C">
        <w:rPr>
          <w:rFonts w:ascii="Times New Roman" w:eastAsia="Times New Roman" w:hAnsi="Times New Roman" w:cs="Times New Roman"/>
          <w:b/>
          <w:lang w:eastAsia="ru-RU"/>
        </w:rPr>
        <w:t>. Стороны обязуются:</w:t>
      </w:r>
    </w:p>
    <w:p w14:paraId="6F651772" w14:textId="7883C489" w:rsidR="00ED1913" w:rsidRPr="008A188C" w:rsidRDefault="00ED1913" w:rsidP="004F3E6F">
      <w:pPr>
        <w:spacing w:after="0" w:line="240" w:lineRule="auto"/>
        <w:ind w:right="-24" w:firstLine="567"/>
        <w:jc w:val="both"/>
        <w:rPr>
          <w:rFonts w:ascii="Times New Roman" w:eastAsia="Times New Roman" w:hAnsi="Times New Roman" w:cs="Times New Roman"/>
          <w:lang w:eastAsia="ru-RU"/>
        </w:rPr>
      </w:pPr>
      <w:r w:rsidRPr="008A188C">
        <w:rPr>
          <w:rFonts w:ascii="Times New Roman" w:eastAsia="Times New Roman" w:hAnsi="Times New Roman" w:cs="Times New Roman"/>
          <w:lang w:eastAsia="ru-RU"/>
        </w:rPr>
        <w:t>4.</w:t>
      </w:r>
      <w:r w:rsidR="009F14AF" w:rsidRPr="008A188C">
        <w:rPr>
          <w:rFonts w:ascii="Times New Roman" w:eastAsia="Times New Roman" w:hAnsi="Times New Roman" w:cs="Times New Roman"/>
          <w:lang w:eastAsia="ru-RU"/>
        </w:rPr>
        <w:t>5</w:t>
      </w:r>
      <w:r w:rsidRPr="008A188C">
        <w:rPr>
          <w:rFonts w:ascii="Times New Roman" w:eastAsia="Times New Roman" w:hAnsi="Times New Roman" w:cs="Times New Roman"/>
          <w:lang w:eastAsia="ru-RU"/>
        </w:rPr>
        <w:t>.1. Не использовать результаты, полученные в ходе оказания услуг, связанные с обработкой персональных данных и не передавать их третьим лицам.</w:t>
      </w:r>
    </w:p>
    <w:p w14:paraId="7EE747E3" w14:textId="77777777" w:rsidR="004F3E6F" w:rsidRPr="008A188C" w:rsidRDefault="004F3E6F" w:rsidP="004F3E6F">
      <w:pPr>
        <w:spacing w:after="0" w:line="240" w:lineRule="auto"/>
        <w:ind w:right="-24" w:firstLine="567"/>
        <w:jc w:val="center"/>
        <w:rPr>
          <w:rFonts w:ascii="Times New Roman" w:eastAsia="Times New Roman" w:hAnsi="Times New Roman" w:cs="Times New Roman"/>
          <w:b/>
          <w:bCs/>
          <w:lang w:eastAsia="ru-RU"/>
        </w:rPr>
      </w:pPr>
    </w:p>
    <w:p w14:paraId="14415379" w14:textId="7C69B8E6" w:rsidR="002C1235" w:rsidRPr="008A188C" w:rsidRDefault="00B36496" w:rsidP="004F3E6F">
      <w:pPr>
        <w:spacing w:after="0" w:line="240" w:lineRule="auto"/>
        <w:ind w:right="-24" w:firstLine="567"/>
        <w:jc w:val="center"/>
        <w:rPr>
          <w:rFonts w:ascii="Times New Roman" w:eastAsia="Times New Roman" w:hAnsi="Times New Roman" w:cs="Times New Roman"/>
          <w:b/>
          <w:bCs/>
          <w:lang w:eastAsia="ru-RU"/>
        </w:rPr>
      </w:pPr>
      <w:r w:rsidRPr="008A188C">
        <w:rPr>
          <w:rFonts w:ascii="Times New Roman" w:eastAsia="Times New Roman" w:hAnsi="Times New Roman" w:cs="Times New Roman"/>
          <w:b/>
          <w:bCs/>
          <w:lang w:eastAsia="ru-RU"/>
        </w:rPr>
        <w:t>5. ОТВЕТСТВЕННОСТЬ СТОРОН</w:t>
      </w:r>
    </w:p>
    <w:p w14:paraId="292C0188" w14:textId="7AD9E738" w:rsidR="002C1235" w:rsidRPr="008A188C" w:rsidRDefault="00B36496" w:rsidP="004F3E6F">
      <w:pPr>
        <w:pStyle w:val="21"/>
        <w:ind w:left="0" w:right="-24" w:firstLine="567"/>
        <w:jc w:val="both"/>
        <w:rPr>
          <w:b w:val="0"/>
          <w:bCs/>
          <w:sz w:val="22"/>
          <w:szCs w:val="22"/>
        </w:rPr>
      </w:pPr>
      <w:r w:rsidRPr="008A188C">
        <w:rPr>
          <w:b w:val="0"/>
          <w:sz w:val="22"/>
          <w:szCs w:val="22"/>
        </w:rPr>
        <w:t>5.1</w:t>
      </w:r>
      <w:r w:rsidRPr="008A188C">
        <w:rPr>
          <w:sz w:val="22"/>
          <w:szCs w:val="22"/>
        </w:rPr>
        <w:t>.</w:t>
      </w:r>
      <w:r w:rsidRPr="008A188C">
        <w:rPr>
          <w:b w:val="0"/>
          <w:sz w:val="22"/>
          <w:szCs w:val="22"/>
        </w:rPr>
        <w:t xml:space="preserve"> В случае неисполнения или ненадлежащего исполнения условий настоящего </w:t>
      </w:r>
      <w:r w:rsidR="00B04640" w:rsidRPr="008A188C">
        <w:rPr>
          <w:b w:val="0"/>
          <w:sz w:val="22"/>
          <w:szCs w:val="22"/>
        </w:rPr>
        <w:t>Договор</w:t>
      </w:r>
      <w:r w:rsidRPr="008A188C">
        <w:rPr>
          <w:b w:val="0"/>
          <w:sz w:val="22"/>
          <w:szCs w:val="22"/>
        </w:rPr>
        <w:t xml:space="preserve">а Стороны несут ответственность в соответствии с действующим законодательством Российской Федерации. </w:t>
      </w:r>
    </w:p>
    <w:p w14:paraId="48273C8A" w14:textId="0960FE21" w:rsidR="002C1235" w:rsidRPr="008A188C" w:rsidRDefault="00B36496" w:rsidP="004F3E6F">
      <w:pPr>
        <w:spacing w:after="0" w:line="240" w:lineRule="auto"/>
        <w:ind w:right="-24" w:firstLine="567"/>
        <w:jc w:val="both"/>
        <w:rPr>
          <w:rFonts w:ascii="Times New Roman" w:eastAsia="Times New Roman" w:hAnsi="Times New Roman" w:cs="Times New Roman"/>
          <w:lang w:eastAsia="ru-RU"/>
        </w:rPr>
      </w:pPr>
      <w:r w:rsidRPr="008A188C">
        <w:rPr>
          <w:rFonts w:ascii="Times New Roman" w:eastAsia="Times New Roman" w:hAnsi="Times New Roman" w:cs="Times New Roman"/>
          <w:lang w:eastAsia="ru-RU"/>
        </w:rPr>
        <w:t>5.</w:t>
      </w:r>
      <w:r w:rsidR="006B7C70" w:rsidRPr="008A188C">
        <w:rPr>
          <w:rFonts w:ascii="Times New Roman" w:eastAsia="Times New Roman" w:hAnsi="Times New Roman" w:cs="Times New Roman"/>
          <w:lang w:eastAsia="ru-RU"/>
        </w:rPr>
        <w:t>2</w:t>
      </w:r>
      <w:r w:rsidRPr="008A188C">
        <w:rPr>
          <w:rFonts w:ascii="Times New Roman" w:eastAsia="Times New Roman" w:hAnsi="Times New Roman" w:cs="Times New Roman"/>
          <w:lang w:eastAsia="ru-RU"/>
        </w:rPr>
        <w:t>. Исполнитель не несет ответственности за неправильное использование предоставленных услуг, а также за любые убытки, связанные с неправильным их использованием.</w:t>
      </w:r>
    </w:p>
    <w:p w14:paraId="4B5C5241" w14:textId="77777777" w:rsidR="0009004C" w:rsidRPr="008A188C" w:rsidRDefault="0009004C" w:rsidP="004F3E6F">
      <w:pPr>
        <w:spacing w:after="0" w:line="240" w:lineRule="auto"/>
        <w:ind w:right="-24" w:firstLine="567"/>
        <w:jc w:val="both"/>
        <w:rPr>
          <w:rFonts w:ascii="Times New Roman" w:eastAsia="Times New Roman" w:hAnsi="Times New Roman" w:cs="Times New Roman"/>
          <w:lang w:eastAsia="ru-RU"/>
        </w:rPr>
      </w:pPr>
    </w:p>
    <w:p w14:paraId="5510CBC5" w14:textId="77777777" w:rsidR="002C1235" w:rsidRPr="008A188C" w:rsidRDefault="00B36496" w:rsidP="004F3E6F">
      <w:pPr>
        <w:spacing w:after="0" w:line="240" w:lineRule="auto"/>
        <w:ind w:right="-24" w:firstLine="567"/>
        <w:jc w:val="center"/>
        <w:rPr>
          <w:rFonts w:ascii="Times New Roman" w:eastAsia="Times New Roman" w:hAnsi="Times New Roman" w:cs="Times New Roman"/>
          <w:b/>
          <w:bCs/>
          <w:lang w:eastAsia="ru-RU"/>
        </w:rPr>
      </w:pPr>
      <w:r w:rsidRPr="008A188C">
        <w:rPr>
          <w:rFonts w:ascii="Times New Roman" w:eastAsia="Times New Roman" w:hAnsi="Times New Roman" w:cs="Times New Roman"/>
          <w:b/>
          <w:bCs/>
          <w:lang w:eastAsia="ru-RU"/>
        </w:rPr>
        <w:t>6. ПОРЯДОК РАССМОТРЕНИЯ СПОРОВ</w:t>
      </w:r>
    </w:p>
    <w:p w14:paraId="00663590" w14:textId="1DD52686" w:rsidR="002C1235" w:rsidRPr="008A188C" w:rsidRDefault="00B36496" w:rsidP="004F3E6F">
      <w:pPr>
        <w:spacing w:after="0" w:line="240" w:lineRule="auto"/>
        <w:ind w:right="-24" w:firstLine="567"/>
        <w:jc w:val="both"/>
        <w:rPr>
          <w:rFonts w:ascii="Times New Roman" w:eastAsia="Times New Roman" w:hAnsi="Times New Roman" w:cs="Times New Roman"/>
          <w:lang w:eastAsia="ru-RU"/>
        </w:rPr>
      </w:pPr>
      <w:r w:rsidRPr="008A188C">
        <w:rPr>
          <w:rFonts w:ascii="Times New Roman" w:eastAsia="Times New Roman" w:hAnsi="Times New Roman" w:cs="Times New Roman"/>
          <w:lang w:eastAsia="ru-RU"/>
        </w:rPr>
        <w:t>6.1.</w:t>
      </w:r>
      <w:r w:rsidR="00680A71" w:rsidRPr="008A188C">
        <w:rPr>
          <w:rFonts w:ascii="Times New Roman" w:eastAsia="Times New Roman" w:hAnsi="Times New Roman" w:cs="Times New Roman"/>
          <w:lang w:eastAsia="ru-RU"/>
        </w:rPr>
        <w:t xml:space="preserve"> </w:t>
      </w:r>
      <w:r w:rsidRPr="008A188C">
        <w:rPr>
          <w:rFonts w:ascii="Times New Roman" w:eastAsia="Times New Roman" w:hAnsi="Times New Roman" w:cs="Times New Roman"/>
          <w:lang w:eastAsia="ru-RU"/>
        </w:rPr>
        <w:t xml:space="preserve">В случае возникновения споров и разногласий между Сторонами в связи с заключением, исполнением, изменением или расторжением настоящего </w:t>
      </w:r>
      <w:r w:rsidR="00B04640" w:rsidRPr="008A188C">
        <w:rPr>
          <w:rFonts w:ascii="Times New Roman" w:eastAsia="Times New Roman" w:hAnsi="Times New Roman" w:cs="Times New Roman"/>
          <w:lang w:eastAsia="ru-RU"/>
        </w:rPr>
        <w:t>Договор</w:t>
      </w:r>
      <w:r w:rsidRPr="008A188C">
        <w:rPr>
          <w:rFonts w:ascii="Times New Roman" w:eastAsia="Times New Roman" w:hAnsi="Times New Roman" w:cs="Times New Roman"/>
          <w:lang w:eastAsia="ru-RU"/>
        </w:rPr>
        <w:t>а, Стороны предпримут все меры для их разрешения путем переговоров.</w:t>
      </w:r>
      <w:r w:rsidR="00742FBE" w:rsidRPr="008A188C">
        <w:rPr>
          <w:rFonts w:ascii="Times New Roman" w:eastAsia="Times New Roman" w:hAnsi="Times New Roman" w:cs="Times New Roman"/>
          <w:lang w:eastAsia="ru-RU"/>
        </w:rPr>
        <w:t xml:space="preserve"> </w:t>
      </w:r>
    </w:p>
    <w:p w14:paraId="6C21857D" w14:textId="6AEE1D5C" w:rsidR="002C1235" w:rsidRPr="008A188C" w:rsidRDefault="00B36496" w:rsidP="004F3E6F">
      <w:pPr>
        <w:spacing w:after="0" w:line="240" w:lineRule="auto"/>
        <w:ind w:right="-24" w:firstLine="567"/>
        <w:jc w:val="both"/>
        <w:rPr>
          <w:rFonts w:ascii="Times New Roman" w:eastAsia="Times New Roman" w:hAnsi="Times New Roman" w:cs="Times New Roman"/>
          <w:lang w:eastAsia="ru-RU"/>
        </w:rPr>
      </w:pPr>
      <w:r w:rsidRPr="008A188C">
        <w:rPr>
          <w:rFonts w:ascii="Times New Roman" w:eastAsia="Times New Roman" w:hAnsi="Times New Roman" w:cs="Times New Roman"/>
          <w:lang w:eastAsia="ru-RU"/>
        </w:rPr>
        <w:t>6.2.</w:t>
      </w:r>
      <w:r w:rsidR="00680A71" w:rsidRPr="008A188C">
        <w:rPr>
          <w:rFonts w:ascii="Times New Roman" w:eastAsia="Times New Roman" w:hAnsi="Times New Roman" w:cs="Times New Roman"/>
          <w:lang w:eastAsia="ru-RU"/>
        </w:rPr>
        <w:t xml:space="preserve"> </w:t>
      </w:r>
      <w:r w:rsidRPr="008A188C">
        <w:rPr>
          <w:rFonts w:ascii="Times New Roman" w:eastAsia="Times New Roman" w:hAnsi="Times New Roman" w:cs="Times New Roman"/>
          <w:lang w:eastAsia="ru-RU"/>
        </w:rPr>
        <w:t xml:space="preserve">Все споры и/или разногласия между Сторонами, возникающие из настоящего </w:t>
      </w:r>
      <w:r w:rsidR="00B04640" w:rsidRPr="008A188C">
        <w:rPr>
          <w:rFonts w:ascii="Times New Roman" w:eastAsia="Times New Roman" w:hAnsi="Times New Roman" w:cs="Times New Roman"/>
          <w:lang w:eastAsia="ru-RU"/>
        </w:rPr>
        <w:t>Договор</w:t>
      </w:r>
      <w:r w:rsidRPr="008A188C">
        <w:rPr>
          <w:rFonts w:ascii="Times New Roman" w:eastAsia="Times New Roman" w:hAnsi="Times New Roman" w:cs="Times New Roman"/>
          <w:lang w:eastAsia="ru-RU"/>
        </w:rPr>
        <w:t xml:space="preserve">а и/или в связи с ним, которые Стороны не смогли разрешить путем переговоров, подлежат разрешению в Арбитражном суде </w:t>
      </w:r>
      <w:r w:rsidR="00191DC9" w:rsidRPr="008A188C">
        <w:rPr>
          <w:rFonts w:ascii="Times New Roman" w:eastAsia="Times New Roman" w:hAnsi="Times New Roman" w:cs="Times New Roman"/>
          <w:lang w:eastAsia="ru-RU"/>
        </w:rPr>
        <w:t>г. Москвы.</w:t>
      </w:r>
    </w:p>
    <w:p w14:paraId="524966AD" w14:textId="77777777" w:rsidR="00DE45A6" w:rsidRPr="008A188C" w:rsidRDefault="00DE45A6" w:rsidP="004F3E6F">
      <w:pPr>
        <w:spacing w:after="0" w:line="240" w:lineRule="auto"/>
        <w:ind w:right="-24" w:firstLine="567"/>
        <w:jc w:val="both"/>
        <w:rPr>
          <w:rFonts w:ascii="Times New Roman" w:eastAsia="Times New Roman" w:hAnsi="Times New Roman" w:cs="Times New Roman"/>
          <w:lang w:eastAsia="ru-RU"/>
        </w:rPr>
      </w:pPr>
    </w:p>
    <w:p w14:paraId="5D0B04BF" w14:textId="77777777" w:rsidR="002C1235" w:rsidRPr="008A188C" w:rsidRDefault="00B36496" w:rsidP="004F3E6F">
      <w:pPr>
        <w:spacing w:after="0" w:line="240" w:lineRule="auto"/>
        <w:ind w:right="-24" w:firstLine="567"/>
        <w:jc w:val="center"/>
        <w:rPr>
          <w:rFonts w:ascii="Times New Roman" w:eastAsia="Times New Roman" w:hAnsi="Times New Roman" w:cs="Times New Roman"/>
          <w:b/>
          <w:bCs/>
          <w:lang w:eastAsia="ru-RU"/>
        </w:rPr>
      </w:pPr>
      <w:r w:rsidRPr="008A188C">
        <w:rPr>
          <w:rFonts w:ascii="Times New Roman" w:eastAsia="Times New Roman" w:hAnsi="Times New Roman" w:cs="Times New Roman"/>
          <w:b/>
          <w:bCs/>
          <w:lang w:eastAsia="ru-RU"/>
        </w:rPr>
        <w:t>7. ОБСТОЯТЕЛЬСТВА НЕПРЕОДОЛИМОЙ СИЛЫ</w:t>
      </w:r>
    </w:p>
    <w:p w14:paraId="43FD5430" w14:textId="5BDE873D" w:rsidR="00191DC9" w:rsidRPr="008A188C" w:rsidRDefault="00191DC9" w:rsidP="004F3E6F">
      <w:pPr>
        <w:spacing w:after="0" w:line="240" w:lineRule="auto"/>
        <w:ind w:right="-24" w:firstLine="567"/>
        <w:jc w:val="both"/>
        <w:rPr>
          <w:rFonts w:ascii="Times New Roman" w:eastAsia="Times New Roman" w:hAnsi="Times New Roman" w:cs="Times New Roman"/>
        </w:rPr>
      </w:pPr>
      <w:r w:rsidRPr="008A188C">
        <w:rPr>
          <w:rFonts w:ascii="Times New Roman" w:eastAsia="Times New Roman" w:hAnsi="Times New Roman" w:cs="Times New Roman"/>
        </w:rPr>
        <w:t>7.1. Каждая из Сторон освобождается от ответственности за частичное или полное неисполнение обязательств по настоящему Договору, если она докажет, что оно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сторона не могла ни предвидеть, ни предотвратить, ни принять обстоятельства в расчет при заключении Договора.</w:t>
      </w:r>
    </w:p>
    <w:p w14:paraId="689381B6" w14:textId="5EF23F31" w:rsidR="00191DC9" w:rsidRPr="008A188C" w:rsidRDefault="00191DC9" w:rsidP="004F3E6F">
      <w:pPr>
        <w:spacing w:after="0" w:line="240" w:lineRule="auto"/>
        <w:ind w:right="-24" w:firstLine="567"/>
        <w:jc w:val="both"/>
        <w:rPr>
          <w:rFonts w:ascii="Times New Roman" w:eastAsia="Times New Roman" w:hAnsi="Times New Roman" w:cs="Times New Roman"/>
        </w:rPr>
      </w:pPr>
      <w:r w:rsidRPr="008A188C">
        <w:rPr>
          <w:rFonts w:ascii="Times New Roman" w:eastAsia="Times New Roman" w:hAnsi="Times New Roman" w:cs="Times New Roman"/>
        </w:rPr>
        <w:t>7.2. Освобождение от ответственности действует лишь на тот период, в течение которого существуют данные обстоятельства непреодолимой силы и их последствия.</w:t>
      </w:r>
    </w:p>
    <w:p w14:paraId="7DE41FDF" w14:textId="55EAE697" w:rsidR="00191DC9" w:rsidRPr="008A188C" w:rsidRDefault="00191DC9" w:rsidP="004F3E6F">
      <w:pPr>
        <w:spacing w:after="0" w:line="240" w:lineRule="auto"/>
        <w:ind w:right="-24" w:firstLine="567"/>
        <w:jc w:val="both"/>
        <w:rPr>
          <w:rFonts w:ascii="Times New Roman" w:eastAsia="Times New Roman" w:hAnsi="Times New Roman" w:cs="Times New Roman"/>
        </w:rPr>
      </w:pPr>
      <w:r w:rsidRPr="008A188C">
        <w:rPr>
          <w:rFonts w:ascii="Times New Roman" w:eastAsia="Times New Roman" w:hAnsi="Times New Roman" w:cs="Times New Roman"/>
        </w:rPr>
        <w:t>7.3. При наступлении и прекращении вышеуказанных обстоятельств, Сторона должна незамедлительно известить об этом в письменной форме другую Сторону. Извещение о наступлении и прекращении обстоятельств непреодолимой силы должно содержать данные о характере обстоятельств и их влиянии на возможность (невозможность) исполнения Стороной своих обязательств по Договору, а также предполагаемый срок его исполнения, и должно быть документально подтверждено соответствующими компетентными организациями.</w:t>
      </w:r>
    </w:p>
    <w:p w14:paraId="33A79869" w14:textId="07BE9E29" w:rsidR="00191DC9" w:rsidRPr="008A188C" w:rsidRDefault="00191DC9" w:rsidP="004F3E6F">
      <w:pPr>
        <w:spacing w:after="0" w:line="240" w:lineRule="auto"/>
        <w:ind w:right="-24" w:firstLine="567"/>
        <w:jc w:val="both"/>
        <w:rPr>
          <w:rFonts w:ascii="Times New Roman" w:eastAsia="Times New Roman" w:hAnsi="Times New Roman" w:cs="Times New Roman"/>
        </w:rPr>
      </w:pPr>
      <w:r w:rsidRPr="008A188C">
        <w:rPr>
          <w:rFonts w:ascii="Times New Roman" w:eastAsia="Times New Roman" w:hAnsi="Times New Roman" w:cs="Times New Roman"/>
        </w:rPr>
        <w:t>7.4. В вышеуказанных случаях срок исполнения Сторонами обязательств по Договору отодвигается соразмерно времени, в течение которого действуют такие обстоятельства и их последствия. В случае, если такие обстоятельства продолжают действовать более 6 месяцев, каждая из Сторон имеет право</w:t>
      </w:r>
      <w:r w:rsidR="00623A2B" w:rsidRPr="008A188C">
        <w:rPr>
          <w:rFonts w:ascii="Times New Roman" w:eastAsia="Times New Roman" w:hAnsi="Times New Roman" w:cs="Times New Roman"/>
        </w:rPr>
        <w:t xml:space="preserve"> в одностороннем порядке </w:t>
      </w:r>
      <w:proofErr w:type="gramStart"/>
      <w:r w:rsidR="00623A2B" w:rsidRPr="008A188C">
        <w:rPr>
          <w:rFonts w:ascii="Times New Roman" w:eastAsia="Times New Roman" w:hAnsi="Times New Roman" w:cs="Times New Roman"/>
        </w:rPr>
        <w:t>расторгнуть</w:t>
      </w:r>
      <w:r w:rsidRPr="008A188C">
        <w:rPr>
          <w:rFonts w:ascii="Times New Roman" w:eastAsia="Times New Roman" w:hAnsi="Times New Roman" w:cs="Times New Roman"/>
        </w:rPr>
        <w:t xml:space="preserve">  Договор</w:t>
      </w:r>
      <w:proofErr w:type="gramEnd"/>
      <w:r w:rsidRPr="008A188C">
        <w:rPr>
          <w:rFonts w:ascii="Times New Roman" w:eastAsia="Times New Roman" w:hAnsi="Times New Roman" w:cs="Times New Roman"/>
        </w:rPr>
        <w:t>. Стороны производят взаиморасчеты.</w:t>
      </w:r>
    </w:p>
    <w:p w14:paraId="0C2E0AA0" w14:textId="6AB1564E" w:rsidR="00623A2B" w:rsidRPr="008A188C" w:rsidRDefault="00623A2B" w:rsidP="00CE220A">
      <w:pPr>
        <w:spacing w:after="0" w:line="240" w:lineRule="auto"/>
        <w:ind w:right="-24" w:firstLine="567"/>
        <w:jc w:val="both"/>
        <w:rPr>
          <w:rFonts w:ascii="Times New Roman" w:eastAsia="Times New Roman" w:hAnsi="Times New Roman" w:cs="Times New Roman"/>
        </w:rPr>
      </w:pPr>
      <w:r w:rsidRPr="008A188C">
        <w:rPr>
          <w:rFonts w:ascii="Times New Roman" w:eastAsia="Times New Roman" w:hAnsi="Times New Roman" w:cs="Times New Roman"/>
        </w:rPr>
        <w:lastRenderedPageBreak/>
        <w:t xml:space="preserve">7.5. Невозможность осуществления оплаты Заказчиком услуг по </w:t>
      </w:r>
      <w:proofErr w:type="gramStart"/>
      <w:r w:rsidRPr="008A188C">
        <w:rPr>
          <w:rFonts w:ascii="Times New Roman" w:eastAsia="Times New Roman" w:hAnsi="Times New Roman" w:cs="Times New Roman"/>
        </w:rPr>
        <w:t>договору,  в</w:t>
      </w:r>
      <w:proofErr w:type="gramEnd"/>
      <w:r w:rsidRPr="008A188C">
        <w:rPr>
          <w:rFonts w:ascii="Times New Roman" w:eastAsia="Times New Roman" w:hAnsi="Times New Roman" w:cs="Times New Roman"/>
        </w:rPr>
        <w:t xml:space="preserve"> </w:t>
      </w:r>
      <w:proofErr w:type="gramStart"/>
      <w:r w:rsidRPr="008A188C">
        <w:rPr>
          <w:rFonts w:ascii="Times New Roman" w:eastAsia="Times New Roman" w:hAnsi="Times New Roman" w:cs="Times New Roman"/>
        </w:rPr>
        <w:t>связи  с</w:t>
      </w:r>
      <w:proofErr w:type="gramEnd"/>
      <w:r w:rsidRPr="008A188C">
        <w:rPr>
          <w:rFonts w:ascii="Times New Roman" w:eastAsia="Times New Roman" w:hAnsi="Times New Roman" w:cs="Times New Roman"/>
        </w:rPr>
        <w:t xml:space="preserve"> отсутствием поступления денежных средств от иных контрагентов, не считается обстоятельством непреодолимой силы.</w:t>
      </w:r>
    </w:p>
    <w:p w14:paraId="3F8ECB49" w14:textId="2532356E" w:rsidR="00191DC9" w:rsidRPr="008A188C" w:rsidRDefault="00191DC9" w:rsidP="004F3E6F">
      <w:pPr>
        <w:spacing w:after="0" w:line="240" w:lineRule="auto"/>
        <w:ind w:right="-24" w:firstLine="567"/>
        <w:jc w:val="both"/>
        <w:rPr>
          <w:rFonts w:ascii="Times New Roman" w:eastAsia="Times New Roman" w:hAnsi="Times New Roman" w:cs="Times New Roman"/>
        </w:rPr>
      </w:pPr>
      <w:r w:rsidRPr="008A188C">
        <w:rPr>
          <w:rFonts w:ascii="Times New Roman" w:eastAsia="Times New Roman" w:hAnsi="Times New Roman" w:cs="Times New Roman"/>
        </w:rPr>
        <w:t>7.</w:t>
      </w:r>
      <w:r w:rsidR="00CE220A">
        <w:rPr>
          <w:rFonts w:ascii="Times New Roman" w:eastAsia="Times New Roman" w:hAnsi="Times New Roman" w:cs="Times New Roman"/>
        </w:rPr>
        <w:t>6</w:t>
      </w:r>
      <w:r w:rsidRPr="008A188C">
        <w:rPr>
          <w:rFonts w:ascii="Times New Roman" w:eastAsia="Times New Roman" w:hAnsi="Times New Roman" w:cs="Times New Roman"/>
        </w:rPr>
        <w:t>. Стороны освобождаются от ответственности по настоящему Договору в случае противоправных действий третьих лиц, если одна из Сторон предъявит другой Сторо</w:t>
      </w:r>
      <w:r w:rsidR="007C21D6">
        <w:rPr>
          <w:rFonts w:ascii="Times New Roman" w:eastAsia="Times New Roman" w:hAnsi="Times New Roman" w:cs="Times New Roman"/>
        </w:rPr>
        <w:t xml:space="preserve">не доказательства того, что эти </w:t>
      </w:r>
      <w:r w:rsidRPr="008A188C">
        <w:rPr>
          <w:rFonts w:ascii="Times New Roman" w:eastAsia="Times New Roman" w:hAnsi="Times New Roman" w:cs="Times New Roman"/>
        </w:rPr>
        <w:t>обстоятельства воспрепятствовали исполнению Стороной своих обязательств по Договору.</w:t>
      </w:r>
    </w:p>
    <w:p w14:paraId="31283847" w14:textId="77777777" w:rsidR="00884544" w:rsidRPr="008A188C" w:rsidRDefault="00884544" w:rsidP="004F3E6F">
      <w:pPr>
        <w:spacing w:after="0" w:line="240" w:lineRule="auto"/>
        <w:ind w:right="-24" w:firstLine="567"/>
        <w:jc w:val="both"/>
        <w:rPr>
          <w:rFonts w:ascii="Times New Roman" w:eastAsia="Times New Roman" w:hAnsi="Times New Roman" w:cs="Times New Roman"/>
        </w:rPr>
      </w:pPr>
    </w:p>
    <w:p w14:paraId="6F03CD03" w14:textId="77777777" w:rsidR="00884544" w:rsidRPr="008A188C" w:rsidRDefault="00884544" w:rsidP="004F3E6F">
      <w:pPr>
        <w:spacing w:after="0" w:line="240" w:lineRule="auto"/>
        <w:ind w:right="-24" w:firstLine="567"/>
        <w:jc w:val="both"/>
        <w:rPr>
          <w:rFonts w:ascii="Times New Roman" w:eastAsia="Times New Roman" w:hAnsi="Times New Roman" w:cs="Times New Roman"/>
        </w:rPr>
      </w:pPr>
    </w:p>
    <w:p w14:paraId="36E73166" w14:textId="77777777" w:rsidR="0039535A" w:rsidRPr="008A188C" w:rsidRDefault="0039535A" w:rsidP="004F3E6F">
      <w:pPr>
        <w:spacing w:after="0" w:line="240" w:lineRule="auto"/>
        <w:ind w:right="-24" w:firstLine="567"/>
        <w:jc w:val="both"/>
        <w:rPr>
          <w:rFonts w:ascii="Times New Roman" w:eastAsia="Times New Roman" w:hAnsi="Times New Roman" w:cs="Times New Roman"/>
          <w:b/>
          <w:bCs/>
          <w:lang w:eastAsia="ru-RU"/>
        </w:rPr>
      </w:pPr>
    </w:p>
    <w:p w14:paraId="5E5EDA03" w14:textId="35E2879A" w:rsidR="002C1235" w:rsidRPr="008A188C" w:rsidRDefault="00B36496" w:rsidP="004F3E6F">
      <w:pPr>
        <w:spacing w:after="0" w:line="240" w:lineRule="auto"/>
        <w:ind w:right="-24" w:firstLine="567"/>
        <w:jc w:val="center"/>
        <w:rPr>
          <w:rFonts w:ascii="Times New Roman" w:eastAsia="Times New Roman" w:hAnsi="Times New Roman" w:cs="Times New Roman"/>
          <w:b/>
          <w:bCs/>
          <w:lang w:eastAsia="ru-RU"/>
        </w:rPr>
      </w:pPr>
      <w:r w:rsidRPr="008A188C">
        <w:rPr>
          <w:rFonts w:ascii="Times New Roman" w:eastAsia="Times New Roman" w:hAnsi="Times New Roman" w:cs="Times New Roman"/>
          <w:b/>
          <w:bCs/>
          <w:lang w:eastAsia="ru-RU"/>
        </w:rPr>
        <w:t xml:space="preserve">8. </w:t>
      </w:r>
      <w:r w:rsidR="00F6451F" w:rsidRPr="008A188C">
        <w:rPr>
          <w:rFonts w:ascii="Times New Roman" w:eastAsia="Times New Roman" w:hAnsi="Times New Roman" w:cs="Times New Roman"/>
          <w:b/>
          <w:bCs/>
        </w:rPr>
        <w:t>СРОК ДЕЙСТВИЯ, ПОРЯДОК РАСТОРЖЕНИЯ ДОГОВОРА</w:t>
      </w:r>
    </w:p>
    <w:p w14:paraId="68177154" w14:textId="73C27FE4" w:rsidR="00191DC9" w:rsidRPr="008A188C" w:rsidRDefault="00191DC9" w:rsidP="004F3E6F">
      <w:pPr>
        <w:spacing w:after="0" w:line="240" w:lineRule="auto"/>
        <w:ind w:right="-24" w:firstLine="567"/>
        <w:jc w:val="both"/>
        <w:rPr>
          <w:rFonts w:ascii="Times New Roman" w:eastAsia="Times New Roman" w:hAnsi="Times New Roman" w:cs="Times New Roman"/>
        </w:rPr>
      </w:pPr>
      <w:r w:rsidRPr="008A188C">
        <w:rPr>
          <w:rFonts w:ascii="Times New Roman" w:eastAsia="Times New Roman" w:hAnsi="Times New Roman" w:cs="Times New Roman"/>
        </w:rPr>
        <w:t xml:space="preserve">8.1. </w:t>
      </w:r>
      <w:bookmarkStart w:id="1" w:name="_Hlk133328984"/>
      <w:r w:rsidRPr="008A188C">
        <w:rPr>
          <w:rFonts w:ascii="Times New Roman" w:eastAsia="Times New Roman" w:hAnsi="Times New Roman" w:cs="Times New Roman"/>
        </w:rPr>
        <w:t xml:space="preserve">Настоящий Договор вступает в силу с </w:t>
      </w:r>
      <w:r w:rsidR="00623A2B" w:rsidRPr="008A188C">
        <w:rPr>
          <w:rFonts w:ascii="Times New Roman" w:eastAsia="Times New Roman" w:hAnsi="Times New Roman" w:cs="Times New Roman"/>
        </w:rPr>
        <w:t xml:space="preserve">даты </w:t>
      </w:r>
      <w:r w:rsidRPr="008A188C">
        <w:rPr>
          <w:rFonts w:ascii="Times New Roman" w:eastAsia="Times New Roman" w:hAnsi="Times New Roman" w:cs="Times New Roman"/>
        </w:rPr>
        <w:t xml:space="preserve">его подписания обеими Сторонами и действует до полного его </w:t>
      </w:r>
      <w:bookmarkEnd w:id="1"/>
      <w:r w:rsidR="00623A2B" w:rsidRPr="008A188C">
        <w:rPr>
          <w:rFonts w:ascii="Times New Roman" w:eastAsia="Times New Roman" w:hAnsi="Times New Roman" w:cs="Times New Roman"/>
        </w:rPr>
        <w:t>исполнения.</w:t>
      </w:r>
    </w:p>
    <w:p w14:paraId="666397F4" w14:textId="77777777" w:rsidR="00191DC9" w:rsidRPr="008A188C" w:rsidRDefault="00191DC9" w:rsidP="004F3E6F">
      <w:pPr>
        <w:spacing w:after="0" w:line="240" w:lineRule="auto"/>
        <w:ind w:right="-24" w:firstLine="567"/>
        <w:jc w:val="both"/>
        <w:rPr>
          <w:rFonts w:ascii="Times New Roman" w:eastAsia="Times New Roman" w:hAnsi="Times New Roman" w:cs="Times New Roman"/>
        </w:rPr>
      </w:pPr>
      <w:r w:rsidRPr="008A188C">
        <w:rPr>
          <w:rFonts w:ascii="Times New Roman" w:eastAsia="Times New Roman" w:hAnsi="Times New Roman" w:cs="Times New Roman"/>
        </w:rPr>
        <w:t>8.2. Все Приложения, совершенные в письменной форме и подписанные уполномоченными на то представителями Сторон, являются неотъемлемой частью настоящего Договора.</w:t>
      </w:r>
    </w:p>
    <w:p w14:paraId="21526CEB" w14:textId="77777777" w:rsidR="004F3E6F" w:rsidRPr="008A188C" w:rsidRDefault="004F3E6F" w:rsidP="004F3E6F">
      <w:pPr>
        <w:spacing w:after="0" w:line="240" w:lineRule="auto"/>
        <w:ind w:right="-24" w:firstLine="567"/>
        <w:jc w:val="center"/>
        <w:rPr>
          <w:rFonts w:ascii="Times New Roman" w:eastAsia="Times New Roman" w:hAnsi="Times New Roman" w:cs="Times New Roman"/>
          <w:b/>
          <w:bCs/>
          <w:lang w:eastAsia="ru-RU"/>
        </w:rPr>
      </w:pPr>
    </w:p>
    <w:p w14:paraId="0E9BE5A3" w14:textId="6AA043B5" w:rsidR="00051A90" w:rsidRPr="008A188C" w:rsidRDefault="00F6451F" w:rsidP="004F3E6F">
      <w:pPr>
        <w:spacing w:after="0" w:line="240" w:lineRule="auto"/>
        <w:ind w:right="-24" w:firstLine="567"/>
        <w:jc w:val="center"/>
        <w:rPr>
          <w:rFonts w:ascii="Times New Roman" w:eastAsia="Times New Roman" w:hAnsi="Times New Roman" w:cs="Times New Roman"/>
          <w:b/>
          <w:bCs/>
          <w:lang w:eastAsia="ru-RU"/>
        </w:rPr>
      </w:pPr>
      <w:r w:rsidRPr="008A188C">
        <w:rPr>
          <w:rFonts w:ascii="Times New Roman" w:eastAsia="Times New Roman" w:hAnsi="Times New Roman" w:cs="Times New Roman"/>
          <w:b/>
          <w:bCs/>
          <w:lang w:eastAsia="ru-RU"/>
        </w:rPr>
        <w:t>9</w:t>
      </w:r>
      <w:r w:rsidR="00051A90" w:rsidRPr="008A188C">
        <w:rPr>
          <w:rFonts w:ascii="Times New Roman" w:eastAsia="Times New Roman" w:hAnsi="Times New Roman" w:cs="Times New Roman"/>
          <w:b/>
          <w:bCs/>
          <w:lang w:eastAsia="ru-RU"/>
        </w:rPr>
        <w:t>. КОНФИДЕНЦИАЛЬНОСТЬ</w:t>
      </w:r>
    </w:p>
    <w:p w14:paraId="0DC55152" w14:textId="4E107086" w:rsidR="00051A90" w:rsidRPr="008A188C" w:rsidRDefault="00F6451F" w:rsidP="004F3E6F">
      <w:pPr>
        <w:spacing w:after="0" w:line="240" w:lineRule="auto"/>
        <w:ind w:right="-24" w:firstLine="567"/>
        <w:jc w:val="both"/>
        <w:rPr>
          <w:rFonts w:ascii="Times New Roman" w:eastAsia="Times New Roman" w:hAnsi="Times New Roman" w:cs="Times New Roman"/>
        </w:rPr>
      </w:pPr>
      <w:r w:rsidRPr="008A188C">
        <w:rPr>
          <w:rFonts w:ascii="Times New Roman" w:eastAsia="Times New Roman" w:hAnsi="Times New Roman" w:cs="Times New Roman"/>
        </w:rPr>
        <w:t>9</w:t>
      </w:r>
      <w:r w:rsidR="00051A90" w:rsidRPr="008A188C">
        <w:rPr>
          <w:rFonts w:ascii="Times New Roman" w:eastAsia="Times New Roman" w:hAnsi="Times New Roman" w:cs="Times New Roman"/>
        </w:rPr>
        <w:t xml:space="preserve">.1. Заказчик и Исполнитель обязуются строго хранить конфиденциальность информации, содержащей служебную, банковскую и коммерческую тайны, полученной от другой Стороны или от третьих </w:t>
      </w:r>
      <w:r w:rsidR="0009004C" w:rsidRPr="008A188C">
        <w:rPr>
          <w:rFonts w:ascii="Times New Roman" w:eastAsia="Times New Roman" w:hAnsi="Times New Roman" w:cs="Times New Roman"/>
        </w:rPr>
        <w:t>лиц,</w:t>
      </w:r>
      <w:r w:rsidR="00051A90" w:rsidRPr="008A188C">
        <w:rPr>
          <w:rFonts w:ascii="Times New Roman" w:eastAsia="Times New Roman" w:hAnsi="Times New Roman" w:cs="Times New Roman"/>
        </w:rPr>
        <w:t xml:space="preserve"> и будут принимать </w:t>
      </w:r>
      <w:r w:rsidR="00DC5BBD" w:rsidRPr="008A188C">
        <w:rPr>
          <w:rFonts w:ascii="Times New Roman" w:eastAsia="Times New Roman" w:hAnsi="Times New Roman" w:cs="Times New Roman"/>
        </w:rPr>
        <w:t xml:space="preserve">разумные </w:t>
      </w:r>
      <w:r w:rsidR="00051A90" w:rsidRPr="008A188C">
        <w:rPr>
          <w:rFonts w:ascii="Times New Roman" w:eastAsia="Times New Roman" w:hAnsi="Times New Roman" w:cs="Times New Roman"/>
        </w:rPr>
        <w:t>меры для за</w:t>
      </w:r>
      <w:r w:rsidR="0009004C" w:rsidRPr="008A188C">
        <w:rPr>
          <w:rFonts w:ascii="Times New Roman" w:eastAsia="Times New Roman" w:hAnsi="Times New Roman" w:cs="Times New Roman"/>
        </w:rPr>
        <w:t>щ</w:t>
      </w:r>
      <w:r w:rsidR="00051A90" w:rsidRPr="008A188C">
        <w:rPr>
          <w:rFonts w:ascii="Times New Roman" w:eastAsia="Times New Roman" w:hAnsi="Times New Roman" w:cs="Times New Roman"/>
        </w:rPr>
        <w:t>иты этой информации от раскрытия.</w:t>
      </w:r>
    </w:p>
    <w:p w14:paraId="65CD659E" w14:textId="38779047" w:rsidR="00051A90" w:rsidRPr="008A188C" w:rsidRDefault="00F6451F" w:rsidP="004F3E6F">
      <w:pPr>
        <w:spacing w:after="0" w:line="240" w:lineRule="auto"/>
        <w:ind w:right="-24" w:firstLine="567"/>
        <w:jc w:val="both"/>
        <w:rPr>
          <w:rFonts w:ascii="Times New Roman" w:eastAsia="Times New Roman" w:hAnsi="Times New Roman" w:cs="Times New Roman"/>
        </w:rPr>
      </w:pPr>
      <w:r w:rsidRPr="008A188C">
        <w:rPr>
          <w:rFonts w:ascii="Times New Roman" w:eastAsia="Times New Roman" w:hAnsi="Times New Roman" w:cs="Times New Roman"/>
        </w:rPr>
        <w:t>9</w:t>
      </w:r>
      <w:r w:rsidR="00051A90" w:rsidRPr="008A188C">
        <w:rPr>
          <w:rFonts w:ascii="Times New Roman" w:eastAsia="Times New Roman" w:hAnsi="Times New Roman" w:cs="Times New Roman"/>
        </w:rPr>
        <w:t xml:space="preserve">.2. Передача конфиденциальной информации третьим лицам, опубликование или иное разглашение этой информации может осуществляться только с общего согласия Заказчика и Исполнителя. </w:t>
      </w:r>
    </w:p>
    <w:p w14:paraId="44C16B85" w14:textId="77777777" w:rsidR="00051A90" w:rsidRPr="008A188C" w:rsidRDefault="00051A90" w:rsidP="004F3E6F">
      <w:pPr>
        <w:pStyle w:val="a6"/>
        <w:ind w:left="0" w:right="-24" w:firstLine="567"/>
        <w:jc w:val="both"/>
        <w:rPr>
          <w:sz w:val="22"/>
          <w:szCs w:val="22"/>
        </w:rPr>
      </w:pPr>
    </w:p>
    <w:p w14:paraId="42E56309" w14:textId="37C38F1D" w:rsidR="002C1235" w:rsidRPr="008A188C" w:rsidRDefault="00F6451F" w:rsidP="004F3E6F">
      <w:pPr>
        <w:tabs>
          <w:tab w:val="left" w:pos="4896"/>
        </w:tabs>
        <w:spacing w:after="0" w:line="240" w:lineRule="auto"/>
        <w:ind w:right="-24" w:firstLine="567"/>
        <w:jc w:val="center"/>
        <w:rPr>
          <w:rFonts w:ascii="Times New Roman" w:eastAsia="Times New Roman" w:hAnsi="Times New Roman" w:cs="Times New Roman"/>
          <w:b/>
          <w:bCs/>
          <w:lang w:eastAsia="ru-RU"/>
        </w:rPr>
      </w:pPr>
      <w:r w:rsidRPr="008A188C">
        <w:rPr>
          <w:rFonts w:ascii="Times New Roman" w:eastAsia="Times New Roman" w:hAnsi="Times New Roman" w:cs="Times New Roman"/>
          <w:b/>
          <w:bCs/>
          <w:lang w:eastAsia="ru-RU"/>
        </w:rPr>
        <w:t>10</w:t>
      </w:r>
      <w:r w:rsidR="00B36496" w:rsidRPr="008A188C">
        <w:rPr>
          <w:rFonts w:ascii="Times New Roman" w:eastAsia="Times New Roman" w:hAnsi="Times New Roman" w:cs="Times New Roman"/>
          <w:b/>
          <w:bCs/>
          <w:lang w:eastAsia="ru-RU"/>
        </w:rPr>
        <w:t>. ЮРИДИЧЕСКИЕ АДРЕСА И БАНКОВСКИЕ РЕКВИЗИТЫ</w:t>
      </w:r>
    </w:p>
    <w:tbl>
      <w:tblPr>
        <w:tblW w:w="5299"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4855"/>
        <w:gridCol w:w="87"/>
        <w:gridCol w:w="453"/>
        <w:gridCol w:w="87"/>
        <w:gridCol w:w="456"/>
        <w:gridCol w:w="4614"/>
        <w:gridCol w:w="84"/>
        <w:gridCol w:w="456"/>
      </w:tblGrid>
      <w:tr w:rsidR="00E605EC" w:rsidRPr="008A188C" w14:paraId="03131E0B" w14:textId="77777777" w:rsidTr="007B6A00">
        <w:trPr>
          <w:gridAfter w:val="1"/>
          <w:wAfter w:w="175" w:type="pct"/>
          <w:tblCellSpacing w:w="15" w:type="dxa"/>
        </w:trPr>
        <w:tc>
          <w:tcPr>
            <w:tcW w:w="2224" w:type="pct"/>
            <w:gridSpan w:val="2"/>
            <w:vAlign w:val="center"/>
            <w:hideMark/>
          </w:tcPr>
          <w:p w14:paraId="4AC25210" w14:textId="77777777" w:rsidR="00E605EC" w:rsidRPr="008A188C" w:rsidRDefault="00E605EC" w:rsidP="00B627D1">
            <w:pPr>
              <w:spacing w:after="0" w:line="240" w:lineRule="auto"/>
              <w:jc w:val="center"/>
              <w:rPr>
                <w:rFonts w:ascii="Times New Roman" w:eastAsia="Times New Roman" w:hAnsi="Times New Roman" w:cs="Times New Roman"/>
                <w:sz w:val="20"/>
                <w:szCs w:val="20"/>
              </w:rPr>
            </w:pPr>
            <w:r w:rsidRPr="008A188C">
              <w:rPr>
                <w:rFonts w:ascii="Times New Roman" w:eastAsia="Times New Roman" w:hAnsi="Times New Roman" w:cs="Times New Roman"/>
                <w:b/>
                <w:bCs/>
                <w:sz w:val="20"/>
                <w:szCs w:val="20"/>
              </w:rPr>
              <w:t>Исполнитель:</w:t>
            </w:r>
          </w:p>
        </w:tc>
        <w:tc>
          <w:tcPr>
            <w:tcW w:w="219" w:type="pct"/>
            <w:gridSpan w:val="2"/>
            <w:vAlign w:val="center"/>
            <w:hideMark/>
          </w:tcPr>
          <w:p w14:paraId="1BD306E2" w14:textId="77777777" w:rsidR="00E605EC" w:rsidRPr="008A188C" w:rsidRDefault="00E605EC" w:rsidP="00B627D1">
            <w:pPr>
              <w:spacing w:after="0" w:line="240" w:lineRule="auto"/>
              <w:jc w:val="center"/>
              <w:rPr>
                <w:rFonts w:ascii="Times New Roman" w:eastAsia="Times New Roman" w:hAnsi="Times New Roman" w:cs="Times New Roman"/>
                <w:sz w:val="20"/>
                <w:szCs w:val="20"/>
              </w:rPr>
            </w:pPr>
          </w:p>
        </w:tc>
        <w:tc>
          <w:tcPr>
            <w:tcW w:w="2315" w:type="pct"/>
            <w:gridSpan w:val="3"/>
            <w:vAlign w:val="center"/>
            <w:hideMark/>
          </w:tcPr>
          <w:p w14:paraId="09BBC221" w14:textId="77777777" w:rsidR="00E605EC" w:rsidRPr="008A188C" w:rsidRDefault="00E605EC" w:rsidP="00B627D1">
            <w:pPr>
              <w:spacing w:after="0" w:line="240" w:lineRule="auto"/>
              <w:jc w:val="center"/>
              <w:rPr>
                <w:rFonts w:ascii="Times New Roman" w:eastAsia="Times New Roman" w:hAnsi="Times New Roman" w:cs="Times New Roman"/>
                <w:sz w:val="20"/>
                <w:szCs w:val="20"/>
              </w:rPr>
            </w:pPr>
            <w:r w:rsidRPr="008A188C">
              <w:rPr>
                <w:rFonts w:ascii="Times New Roman" w:eastAsia="Times New Roman" w:hAnsi="Times New Roman" w:cs="Times New Roman"/>
                <w:b/>
                <w:bCs/>
                <w:sz w:val="20"/>
                <w:szCs w:val="20"/>
              </w:rPr>
              <w:t>Заказчик:</w:t>
            </w:r>
          </w:p>
        </w:tc>
      </w:tr>
      <w:tr w:rsidR="00E605EC" w:rsidRPr="008A188C" w14:paraId="1E9BFCB8" w14:textId="77777777" w:rsidTr="00F53631">
        <w:trPr>
          <w:gridAfter w:val="1"/>
          <w:wAfter w:w="175" w:type="pct"/>
          <w:tblCellSpacing w:w="15" w:type="dxa"/>
        </w:trPr>
        <w:tc>
          <w:tcPr>
            <w:tcW w:w="2224" w:type="pct"/>
            <w:gridSpan w:val="2"/>
          </w:tcPr>
          <w:p w14:paraId="39E77F62" w14:textId="263F8F9B" w:rsidR="00C37576" w:rsidRPr="008A188C" w:rsidRDefault="00F53631" w:rsidP="00C3757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19" w:type="pct"/>
            <w:gridSpan w:val="2"/>
            <w:hideMark/>
          </w:tcPr>
          <w:p w14:paraId="010EB62F" w14:textId="77777777" w:rsidR="00E605EC" w:rsidRPr="00897843" w:rsidRDefault="00E605EC" w:rsidP="00B627D1">
            <w:pPr>
              <w:spacing w:after="0" w:line="240" w:lineRule="auto"/>
              <w:rPr>
                <w:rFonts w:ascii="Times New Roman" w:eastAsia="Times New Roman" w:hAnsi="Times New Roman" w:cs="Times New Roman"/>
                <w:sz w:val="20"/>
                <w:szCs w:val="20"/>
              </w:rPr>
            </w:pPr>
          </w:p>
        </w:tc>
        <w:tc>
          <w:tcPr>
            <w:tcW w:w="2315" w:type="pct"/>
            <w:gridSpan w:val="3"/>
            <w:hideMark/>
          </w:tcPr>
          <w:p w14:paraId="5EC714D4" w14:textId="77777777" w:rsidR="009B31CD" w:rsidRPr="00C50482" w:rsidRDefault="009B31CD" w:rsidP="009B31CD">
            <w:pPr>
              <w:spacing w:after="0" w:line="240" w:lineRule="auto"/>
              <w:jc w:val="both"/>
              <w:rPr>
                <w:rFonts w:ascii="Times New Roman" w:eastAsia="Times New Roman" w:hAnsi="Times New Roman" w:cs="Times New Roman"/>
                <w:b/>
                <w:lang w:eastAsia="ru-RU"/>
              </w:rPr>
            </w:pPr>
            <w:r w:rsidRPr="00C50482">
              <w:rPr>
                <w:rFonts w:ascii="Times New Roman" w:eastAsia="Times New Roman" w:hAnsi="Times New Roman" w:cs="Times New Roman"/>
                <w:b/>
                <w:lang w:eastAsia="ru-RU"/>
              </w:rPr>
              <w:t>Кирсановский АТК – филиал МГТУ ГА</w:t>
            </w:r>
          </w:p>
          <w:p w14:paraId="1676ED46" w14:textId="77777777" w:rsidR="009B31CD" w:rsidRPr="00C50482" w:rsidRDefault="009B31CD" w:rsidP="009B31CD">
            <w:pPr>
              <w:spacing w:after="0" w:line="240" w:lineRule="auto"/>
              <w:jc w:val="both"/>
              <w:rPr>
                <w:rFonts w:ascii="Times New Roman" w:eastAsia="Times New Roman" w:hAnsi="Times New Roman" w:cs="Times New Roman"/>
                <w:lang w:eastAsia="ru-RU"/>
              </w:rPr>
            </w:pPr>
            <w:r w:rsidRPr="00C50482">
              <w:rPr>
                <w:rFonts w:ascii="Times New Roman" w:eastAsia="Times New Roman" w:hAnsi="Times New Roman" w:cs="Times New Roman"/>
                <w:lang w:eastAsia="ru-RU"/>
              </w:rPr>
              <w:t>Адрес: 393361, Тамбовская область, г. Кирсанов, ул. Училище ГА, д.18 стр.1</w:t>
            </w:r>
          </w:p>
          <w:p w14:paraId="6B794B40" w14:textId="77777777" w:rsidR="009B31CD" w:rsidRPr="00C50482" w:rsidRDefault="009B31CD" w:rsidP="009B31CD">
            <w:pPr>
              <w:spacing w:after="0" w:line="240" w:lineRule="auto"/>
              <w:jc w:val="both"/>
              <w:rPr>
                <w:rFonts w:ascii="Times New Roman" w:eastAsia="Times New Roman" w:hAnsi="Times New Roman" w:cs="Times New Roman"/>
                <w:bCs/>
                <w:lang w:eastAsia="ru-RU"/>
              </w:rPr>
            </w:pPr>
            <w:r w:rsidRPr="00C50482">
              <w:rPr>
                <w:rFonts w:ascii="Times New Roman" w:eastAsia="Times New Roman" w:hAnsi="Times New Roman" w:cs="Times New Roman"/>
                <w:bCs/>
                <w:lang w:eastAsia="ru-RU"/>
              </w:rPr>
              <w:t>УФК по Нижегородской области (Кирсановский АТК – филиал МГТУ ГА)</w:t>
            </w:r>
          </w:p>
          <w:p w14:paraId="2748D8A1" w14:textId="77777777" w:rsidR="009B31CD" w:rsidRPr="00C50482" w:rsidRDefault="009B31CD" w:rsidP="009B31CD">
            <w:pPr>
              <w:spacing w:after="0" w:line="240" w:lineRule="auto"/>
              <w:jc w:val="both"/>
              <w:rPr>
                <w:rFonts w:ascii="Times New Roman" w:eastAsia="Times New Roman" w:hAnsi="Times New Roman" w:cs="Times New Roman"/>
                <w:bCs/>
                <w:lang w:eastAsia="ru-RU"/>
              </w:rPr>
            </w:pPr>
            <w:r w:rsidRPr="00C50482">
              <w:rPr>
                <w:rFonts w:ascii="Times New Roman" w:eastAsia="Times New Roman" w:hAnsi="Times New Roman" w:cs="Times New Roman"/>
                <w:bCs/>
                <w:lang w:eastAsia="ru-RU"/>
              </w:rPr>
              <w:t>ИНН 7712029250</w:t>
            </w:r>
          </w:p>
          <w:p w14:paraId="30AB4E10" w14:textId="77777777" w:rsidR="009B31CD" w:rsidRPr="00C50482" w:rsidRDefault="009B31CD" w:rsidP="009B31CD">
            <w:pPr>
              <w:spacing w:after="0" w:line="240" w:lineRule="auto"/>
              <w:jc w:val="both"/>
              <w:rPr>
                <w:rFonts w:ascii="Times New Roman" w:eastAsia="Times New Roman" w:hAnsi="Times New Roman" w:cs="Times New Roman"/>
                <w:bCs/>
                <w:lang w:eastAsia="ru-RU"/>
              </w:rPr>
            </w:pPr>
            <w:r w:rsidRPr="00C50482">
              <w:rPr>
                <w:rFonts w:ascii="Times New Roman" w:eastAsia="Times New Roman" w:hAnsi="Times New Roman" w:cs="Times New Roman"/>
                <w:bCs/>
                <w:lang w:eastAsia="ru-RU"/>
              </w:rPr>
              <w:t>КПП 682443001</w:t>
            </w:r>
          </w:p>
          <w:p w14:paraId="36DE90C8" w14:textId="77777777" w:rsidR="009B31CD" w:rsidRPr="00C50482" w:rsidRDefault="009B31CD" w:rsidP="009B31CD">
            <w:pPr>
              <w:spacing w:after="0" w:line="240" w:lineRule="auto"/>
              <w:jc w:val="both"/>
              <w:rPr>
                <w:rFonts w:ascii="Times New Roman" w:eastAsia="Times New Roman" w:hAnsi="Times New Roman" w:cs="Times New Roman"/>
                <w:bCs/>
                <w:lang w:eastAsia="ru-RU"/>
              </w:rPr>
            </w:pPr>
            <w:r w:rsidRPr="00C50482">
              <w:rPr>
                <w:rFonts w:ascii="Times New Roman" w:eastAsia="Times New Roman" w:hAnsi="Times New Roman" w:cs="Times New Roman"/>
                <w:bCs/>
                <w:lang w:eastAsia="ru-RU"/>
              </w:rPr>
              <w:t>л/с 21646У21480</w:t>
            </w:r>
          </w:p>
          <w:p w14:paraId="136521C0" w14:textId="77777777" w:rsidR="009B31CD" w:rsidRPr="00C50482" w:rsidRDefault="009B31CD" w:rsidP="009B31CD">
            <w:pPr>
              <w:spacing w:after="0" w:line="240" w:lineRule="auto"/>
              <w:jc w:val="both"/>
              <w:rPr>
                <w:rFonts w:ascii="Times New Roman" w:eastAsia="Times New Roman" w:hAnsi="Times New Roman" w:cs="Times New Roman"/>
                <w:bCs/>
                <w:lang w:eastAsia="ru-RU"/>
              </w:rPr>
            </w:pPr>
            <w:r w:rsidRPr="00C50482">
              <w:rPr>
                <w:rFonts w:ascii="Times New Roman" w:eastAsia="Times New Roman" w:hAnsi="Times New Roman" w:cs="Times New Roman"/>
                <w:bCs/>
                <w:lang w:eastAsia="ru-RU"/>
              </w:rPr>
              <w:t>Единый казначейский счет: 40102810745370000024</w:t>
            </w:r>
          </w:p>
          <w:p w14:paraId="29CC751A" w14:textId="77777777" w:rsidR="009B31CD" w:rsidRPr="00C50482" w:rsidRDefault="009B31CD" w:rsidP="009B31CD">
            <w:pPr>
              <w:spacing w:after="0" w:line="240" w:lineRule="auto"/>
              <w:jc w:val="both"/>
              <w:rPr>
                <w:rFonts w:ascii="Times New Roman" w:eastAsia="Times New Roman" w:hAnsi="Times New Roman" w:cs="Times New Roman"/>
                <w:bCs/>
                <w:lang w:eastAsia="ru-RU"/>
              </w:rPr>
            </w:pPr>
            <w:r w:rsidRPr="00C50482">
              <w:rPr>
                <w:rFonts w:ascii="Times New Roman" w:eastAsia="Times New Roman" w:hAnsi="Times New Roman" w:cs="Times New Roman"/>
                <w:bCs/>
                <w:lang w:eastAsia="ru-RU"/>
              </w:rPr>
              <w:t>Счет получателя: 03214643000000013222</w:t>
            </w:r>
          </w:p>
          <w:p w14:paraId="23B542AF" w14:textId="77777777" w:rsidR="009B31CD" w:rsidRPr="00C50482" w:rsidRDefault="009B31CD" w:rsidP="009B31CD">
            <w:pPr>
              <w:spacing w:after="0" w:line="240" w:lineRule="auto"/>
              <w:jc w:val="both"/>
              <w:rPr>
                <w:rFonts w:ascii="Times New Roman" w:eastAsia="Times New Roman" w:hAnsi="Times New Roman" w:cs="Times New Roman"/>
                <w:bCs/>
                <w:lang w:eastAsia="ru-RU"/>
              </w:rPr>
            </w:pPr>
            <w:r w:rsidRPr="00C50482">
              <w:rPr>
                <w:rFonts w:ascii="Times New Roman" w:eastAsia="Times New Roman" w:hAnsi="Times New Roman" w:cs="Times New Roman"/>
                <w:bCs/>
                <w:lang w:eastAsia="ru-RU"/>
              </w:rPr>
              <w:t>Банк получателя: ОКЦ № 1 ВВГУ Банка России //УФК по Нижегородской области, г. Нижний Новгород</w:t>
            </w:r>
          </w:p>
          <w:p w14:paraId="7BCBFE0D" w14:textId="77777777" w:rsidR="009B31CD" w:rsidRPr="00C50482" w:rsidRDefault="009B31CD" w:rsidP="009B31CD">
            <w:pPr>
              <w:spacing w:after="0" w:line="240" w:lineRule="auto"/>
              <w:jc w:val="both"/>
              <w:rPr>
                <w:rFonts w:ascii="Times New Roman" w:eastAsia="Times New Roman" w:hAnsi="Times New Roman" w:cs="Times New Roman"/>
                <w:bCs/>
                <w:lang w:eastAsia="ru-RU"/>
              </w:rPr>
            </w:pPr>
            <w:r w:rsidRPr="00C50482">
              <w:rPr>
                <w:rFonts w:ascii="Times New Roman" w:eastAsia="Times New Roman" w:hAnsi="Times New Roman" w:cs="Times New Roman"/>
                <w:bCs/>
                <w:lang w:eastAsia="ru-RU"/>
              </w:rPr>
              <w:t>БИК 012202102</w:t>
            </w:r>
          </w:p>
          <w:p w14:paraId="5BDE27B1" w14:textId="77777777" w:rsidR="009B31CD" w:rsidRPr="00C50482" w:rsidRDefault="009B31CD" w:rsidP="009B31CD">
            <w:pPr>
              <w:spacing w:after="0" w:line="240" w:lineRule="auto"/>
              <w:jc w:val="both"/>
              <w:rPr>
                <w:rFonts w:ascii="Times New Roman" w:eastAsia="Times New Roman" w:hAnsi="Times New Roman" w:cs="Times New Roman"/>
                <w:bCs/>
                <w:lang w:eastAsia="ru-RU"/>
              </w:rPr>
            </w:pPr>
            <w:r w:rsidRPr="00C50482">
              <w:rPr>
                <w:rFonts w:ascii="Times New Roman" w:eastAsia="Times New Roman" w:hAnsi="Times New Roman" w:cs="Times New Roman"/>
                <w:bCs/>
                <w:lang w:eastAsia="ru-RU"/>
              </w:rPr>
              <w:t>ОКТМО 68705000</w:t>
            </w:r>
          </w:p>
          <w:p w14:paraId="74A58B96" w14:textId="77777777" w:rsidR="009B31CD" w:rsidRPr="00C50482" w:rsidRDefault="009B31CD" w:rsidP="009B31CD">
            <w:pPr>
              <w:spacing w:after="0" w:line="240" w:lineRule="auto"/>
              <w:jc w:val="both"/>
              <w:rPr>
                <w:rFonts w:ascii="Times New Roman" w:eastAsia="Times New Roman" w:hAnsi="Times New Roman" w:cs="Times New Roman"/>
                <w:lang w:eastAsia="ru-RU"/>
              </w:rPr>
            </w:pPr>
            <w:r w:rsidRPr="00C50482">
              <w:rPr>
                <w:rFonts w:ascii="Times New Roman" w:eastAsia="Times New Roman" w:hAnsi="Times New Roman" w:cs="Times New Roman"/>
                <w:lang w:val="en-US" w:eastAsia="ru-RU"/>
              </w:rPr>
              <w:t>Email</w:t>
            </w:r>
            <w:r w:rsidRPr="00C50482">
              <w:rPr>
                <w:rFonts w:ascii="Times New Roman" w:eastAsia="Times New Roman" w:hAnsi="Times New Roman" w:cs="Times New Roman"/>
                <w:lang w:eastAsia="ru-RU"/>
              </w:rPr>
              <w:t xml:space="preserve">:  </w:t>
            </w:r>
            <w:hyperlink r:id="rId9" w:history="1">
              <w:r w:rsidRPr="00C50482">
                <w:rPr>
                  <w:rFonts w:ascii="Times New Roman" w:eastAsia="Times New Roman" w:hAnsi="Times New Roman" w:cs="Times New Roman"/>
                  <w:color w:val="0000FF"/>
                  <w:u w:val="single"/>
                  <w:lang w:val="en-US" w:eastAsia="ru-RU"/>
                </w:rPr>
                <w:t>katk</w:t>
              </w:r>
              <w:r w:rsidRPr="00C50482">
                <w:rPr>
                  <w:rFonts w:ascii="Times New Roman" w:eastAsia="Times New Roman" w:hAnsi="Times New Roman" w:cs="Times New Roman"/>
                  <w:color w:val="0000FF"/>
                  <w:u w:val="single"/>
                  <w:lang w:eastAsia="ru-RU"/>
                </w:rPr>
                <w:t>-</w:t>
              </w:r>
              <w:r w:rsidRPr="00C50482">
                <w:rPr>
                  <w:rFonts w:ascii="Times New Roman" w:eastAsia="Times New Roman" w:hAnsi="Times New Roman" w:cs="Times New Roman"/>
                  <w:color w:val="0000FF"/>
                  <w:u w:val="single"/>
                  <w:lang w:val="en-US" w:eastAsia="ru-RU"/>
                </w:rPr>
                <w:t>mgtyga</w:t>
              </w:r>
              <w:r w:rsidRPr="00C50482">
                <w:rPr>
                  <w:rFonts w:ascii="Times New Roman" w:eastAsia="Times New Roman" w:hAnsi="Times New Roman" w:cs="Times New Roman"/>
                  <w:color w:val="0000FF"/>
                  <w:u w:val="single"/>
                  <w:lang w:eastAsia="ru-RU"/>
                </w:rPr>
                <w:t>@</w:t>
              </w:r>
              <w:r w:rsidRPr="00C50482">
                <w:rPr>
                  <w:rFonts w:ascii="Times New Roman" w:eastAsia="Times New Roman" w:hAnsi="Times New Roman" w:cs="Times New Roman"/>
                  <w:color w:val="0000FF"/>
                  <w:u w:val="single"/>
                  <w:lang w:val="en-US" w:eastAsia="ru-RU"/>
                </w:rPr>
                <w:t>mail</w:t>
              </w:r>
              <w:r w:rsidRPr="00C50482">
                <w:rPr>
                  <w:rFonts w:ascii="Times New Roman" w:eastAsia="Times New Roman" w:hAnsi="Times New Roman" w:cs="Times New Roman"/>
                  <w:color w:val="0000FF"/>
                  <w:u w:val="single"/>
                  <w:lang w:eastAsia="ru-RU"/>
                </w:rPr>
                <w:t>.</w:t>
              </w:r>
              <w:r w:rsidRPr="00C50482">
                <w:rPr>
                  <w:rFonts w:ascii="Times New Roman" w:eastAsia="Times New Roman" w:hAnsi="Times New Roman" w:cs="Times New Roman"/>
                  <w:color w:val="0000FF"/>
                  <w:u w:val="single"/>
                  <w:lang w:val="en-US" w:eastAsia="ru-RU"/>
                </w:rPr>
                <w:t>ru</w:t>
              </w:r>
            </w:hyperlink>
          </w:p>
          <w:p w14:paraId="0DE8F4FA" w14:textId="77777777" w:rsidR="009B31CD" w:rsidRPr="00C50482" w:rsidRDefault="009B31CD" w:rsidP="009B31CD">
            <w:pPr>
              <w:spacing w:after="0" w:line="240" w:lineRule="auto"/>
              <w:jc w:val="both"/>
              <w:rPr>
                <w:rFonts w:ascii="Times New Roman" w:eastAsia="Times New Roman" w:hAnsi="Times New Roman" w:cs="Times New Roman"/>
                <w:lang w:eastAsia="ru-RU"/>
              </w:rPr>
            </w:pPr>
            <w:r w:rsidRPr="00C50482">
              <w:rPr>
                <w:rFonts w:ascii="Times New Roman" w:eastAsia="Times New Roman" w:hAnsi="Times New Roman" w:cs="Times New Roman"/>
                <w:lang w:eastAsia="ru-RU"/>
              </w:rPr>
              <w:t>Тел. (47537) 2-02-45</w:t>
            </w:r>
          </w:p>
          <w:p w14:paraId="3D0ADB7C" w14:textId="77777777" w:rsidR="009B31CD" w:rsidRDefault="009B31CD" w:rsidP="009B31CD">
            <w:pPr>
              <w:spacing w:after="0" w:line="240" w:lineRule="auto"/>
              <w:jc w:val="both"/>
              <w:rPr>
                <w:rFonts w:ascii="Times New Roman" w:eastAsia="Times New Roman" w:hAnsi="Times New Roman" w:cs="Times New Roman"/>
                <w:lang w:eastAsia="ru-RU"/>
              </w:rPr>
            </w:pPr>
          </w:p>
          <w:p w14:paraId="67879DBC" w14:textId="77777777" w:rsidR="00E605EC" w:rsidRPr="00897843" w:rsidRDefault="00E605EC" w:rsidP="00B627D1">
            <w:pPr>
              <w:spacing w:after="0" w:line="240" w:lineRule="auto"/>
              <w:rPr>
                <w:rFonts w:ascii="Times New Roman" w:eastAsia="Times New Roman" w:hAnsi="Times New Roman" w:cs="Times New Roman"/>
                <w:sz w:val="20"/>
                <w:szCs w:val="20"/>
              </w:rPr>
            </w:pPr>
          </w:p>
          <w:p w14:paraId="58BB258A" w14:textId="77777777" w:rsidR="00E605EC" w:rsidRPr="00897843" w:rsidRDefault="00E605EC" w:rsidP="00B627D1">
            <w:pPr>
              <w:spacing w:after="0" w:line="240" w:lineRule="auto"/>
              <w:rPr>
                <w:rFonts w:ascii="Times New Roman" w:eastAsia="Times New Roman" w:hAnsi="Times New Roman" w:cs="Times New Roman"/>
                <w:sz w:val="20"/>
                <w:szCs w:val="20"/>
              </w:rPr>
            </w:pPr>
          </w:p>
        </w:tc>
      </w:tr>
      <w:tr w:rsidR="007B6A00" w:rsidRPr="008A188C" w14:paraId="1ADC7F49" w14:textId="77777777" w:rsidTr="00F53631">
        <w:trPr>
          <w:gridAfter w:val="2"/>
          <w:wAfter w:w="200" w:type="pct"/>
          <w:trHeight w:val="416"/>
          <w:tblCellSpacing w:w="15" w:type="dxa"/>
        </w:trPr>
        <w:tc>
          <w:tcPr>
            <w:tcW w:w="2198" w:type="pct"/>
          </w:tcPr>
          <w:p w14:paraId="2D29A209" w14:textId="4250865E" w:rsidR="007B6A00" w:rsidRPr="008A188C" w:rsidRDefault="007B6A00" w:rsidP="00A240BB">
            <w:pPr>
              <w:spacing w:after="0" w:line="240" w:lineRule="auto"/>
              <w:rPr>
                <w:rFonts w:ascii="Times New Roman" w:hAnsi="Times New Roman" w:cs="Times New Roman"/>
                <w:sz w:val="20"/>
                <w:szCs w:val="20"/>
              </w:rPr>
            </w:pPr>
          </w:p>
        </w:tc>
        <w:tc>
          <w:tcPr>
            <w:tcW w:w="219" w:type="pct"/>
            <w:gridSpan w:val="2"/>
            <w:hideMark/>
          </w:tcPr>
          <w:p w14:paraId="3139F4D5" w14:textId="77777777" w:rsidR="007B6A00" w:rsidRPr="008A188C" w:rsidRDefault="007B6A00" w:rsidP="00A240BB">
            <w:pPr>
              <w:spacing w:after="0" w:line="240" w:lineRule="auto"/>
              <w:rPr>
                <w:rFonts w:ascii="Times New Roman" w:eastAsia="Times New Roman" w:hAnsi="Times New Roman" w:cs="Times New Roman"/>
                <w:sz w:val="20"/>
                <w:szCs w:val="20"/>
              </w:rPr>
            </w:pPr>
          </w:p>
        </w:tc>
        <w:tc>
          <w:tcPr>
            <w:tcW w:w="2316" w:type="pct"/>
            <w:gridSpan w:val="3"/>
            <w:hideMark/>
          </w:tcPr>
          <w:p w14:paraId="177266C0" w14:textId="48C3B639" w:rsidR="007B6A00" w:rsidRPr="008A188C" w:rsidRDefault="009B31CD" w:rsidP="00F42126">
            <w:pPr>
              <w:spacing w:after="0" w:line="240" w:lineRule="auto"/>
              <w:jc w:val="both"/>
              <w:rPr>
                <w:rFonts w:ascii="Times New Roman" w:eastAsia="Times New Roman" w:hAnsi="Times New Roman"/>
                <w:szCs w:val="20"/>
                <w:lang w:eastAsia="ru-RU"/>
              </w:rPr>
            </w:pPr>
            <w:r w:rsidRPr="00C50482">
              <w:rPr>
                <w:rFonts w:ascii="Times New Roman" w:eastAsia="Times New Roman" w:hAnsi="Times New Roman" w:cs="Times New Roman"/>
                <w:lang w:eastAsia="ru-RU"/>
              </w:rPr>
              <w:t>Директор филиала</w:t>
            </w:r>
          </w:p>
        </w:tc>
      </w:tr>
      <w:tr w:rsidR="007B6A00" w:rsidRPr="001F4696" w14:paraId="11FF492D" w14:textId="77777777" w:rsidTr="007B6A00">
        <w:trPr>
          <w:gridAfter w:val="2"/>
          <w:wAfter w:w="200" w:type="pct"/>
          <w:tblCellSpacing w:w="15" w:type="dxa"/>
        </w:trPr>
        <w:tc>
          <w:tcPr>
            <w:tcW w:w="2198" w:type="pct"/>
            <w:tcBorders>
              <w:bottom w:val="single" w:sz="6" w:space="0" w:color="000000"/>
            </w:tcBorders>
            <w:vAlign w:val="bottom"/>
          </w:tcPr>
          <w:tbl>
            <w:tblPr>
              <w:tblStyle w:val="af2"/>
              <w:tblpPr w:leftFromText="180" w:rightFromText="180" w:vertAnchor="page" w:horzAnchor="margin"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99"/>
              <w:gridCol w:w="2399"/>
            </w:tblGrid>
            <w:tr w:rsidR="007B6A00" w:rsidRPr="008A188C" w14:paraId="7E6DDDEF" w14:textId="77777777" w:rsidTr="00A240BB">
              <w:tc>
                <w:tcPr>
                  <w:tcW w:w="2399" w:type="dxa"/>
                  <w:vAlign w:val="bottom"/>
                </w:tcPr>
                <w:p w14:paraId="180BDB74" w14:textId="77777777" w:rsidR="007B6A00" w:rsidRPr="008A188C" w:rsidRDefault="007B6A00" w:rsidP="00A240BB">
                  <w:pPr>
                    <w:rPr>
                      <w:rFonts w:ascii="Times New Roman" w:hAnsi="Times New Roman" w:cs="Times New Roman"/>
                      <w:szCs w:val="20"/>
                    </w:rPr>
                  </w:pPr>
                  <w:r w:rsidRPr="008A188C">
                    <w:rPr>
                      <w:rFonts w:ascii="Times New Roman" w:eastAsia="Times New Roman" w:hAnsi="Times New Roman" w:cs="Times New Roman"/>
                      <w:szCs w:val="20"/>
                    </w:rPr>
                    <w:t xml:space="preserve">    </w:t>
                  </w:r>
                </w:p>
              </w:tc>
              <w:tc>
                <w:tcPr>
                  <w:tcW w:w="2399" w:type="dxa"/>
                  <w:vAlign w:val="center"/>
                </w:tcPr>
                <w:p w14:paraId="19EEB301" w14:textId="77777777" w:rsidR="007B6A00" w:rsidRPr="008A188C" w:rsidRDefault="007B6A00" w:rsidP="00A240BB">
                  <w:pPr>
                    <w:rPr>
                      <w:rFonts w:ascii="Times New Roman" w:hAnsi="Times New Roman" w:cs="Times New Roman"/>
                      <w:szCs w:val="20"/>
                    </w:rPr>
                  </w:pPr>
                </w:p>
                <w:p w14:paraId="7555FA3D" w14:textId="62660762" w:rsidR="007B6A00" w:rsidRPr="008A188C" w:rsidRDefault="007B6A00" w:rsidP="00A240BB">
                  <w:pPr>
                    <w:rPr>
                      <w:rFonts w:ascii="Times New Roman" w:hAnsi="Times New Roman" w:cs="Times New Roman"/>
                      <w:szCs w:val="20"/>
                      <w:lang w:val="en-US"/>
                    </w:rPr>
                  </w:pPr>
                  <w:r w:rsidRPr="008A188C">
                    <w:rPr>
                      <w:rFonts w:ascii="Times New Roman" w:hAnsi="Times New Roman" w:cs="Times New Roman"/>
                      <w:szCs w:val="20"/>
                    </w:rPr>
                    <w:t xml:space="preserve">               </w:t>
                  </w:r>
                  <w:r w:rsidRPr="008A188C">
                    <w:rPr>
                      <w:rFonts w:ascii="Times New Roman" w:hAnsi="Times New Roman" w:cs="Times New Roman"/>
                      <w:szCs w:val="20"/>
                      <w:lang w:val="en-US"/>
                    </w:rPr>
                    <w:t>/</w:t>
                  </w:r>
                  <w:r w:rsidR="00F53631">
                    <w:rPr>
                      <w:rFonts w:ascii="Times New Roman" w:hAnsi="Times New Roman" w:cs="Times New Roman"/>
                      <w:szCs w:val="20"/>
                    </w:rPr>
                    <w:t xml:space="preserve">                         </w:t>
                  </w:r>
                  <w:r w:rsidRPr="008A188C">
                    <w:rPr>
                      <w:rFonts w:ascii="Times New Roman" w:hAnsi="Times New Roman" w:cs="Times New Roman"/>
                      <w:szCs w:val="20"/>
                    </w:rPr>
                    <w:t>/</w:t>
                  </w:r>
                </w:p>
              </w:tc>
            </w:tr>
          </w:tbl>
          <w:p w14:paraId="57E809B1" w14:textId="225A60B4" w:rsidR="007B6A00" w:rsidRPr="008A188C" w:rsidRDefault="007B6A00" w:rsidP="00A240BB">
            <w:pPr>
              <w:rPr>
                <w:rFonts w:ascii="Times New Roman" w:eastAsia="Times New Roman" w:hAnsi="Times New Roman" w:cs="Times New Roman"/>
                <w:sz w:val="20"/>
                <w:szCs w:val="20"/>
                <w:lang w:val="en-US"/>
              </w:rPr>
            </w:pPr>
          </w:p>
        </w:tc>
        <w:tc>
          <w:tcPr>
            <w:tcW w:w="219" w:type="pct"/>
            <w:gridSpan w:val="2"/>
            <w:vAlign w:val="bottom"/>
            <w:hideMark/>
          </w:tcPr>
          <w:p w14:paraId="7BC8AC7B" w14:textId="77777777" w:rsidR="007B6A00" w:rsidRPr="008A188C" w:rsidRDefault="007B6A00" w:rsidP="00A240BB">
            <w:pPr>
              <w:spacing w:after="0" w:line="240" w:lineRule="auto"/>
              <w:jc w:val="right"/>
              <w:rPr>
                <w:rFonts w:ascii="Times New Roman" w:eastAsia="Times New Roman" w:hAnsi="Times New Roman" w:cs="Times New Roman"/>
                <w:sz w:val="20"/>
                <w:szCs w:val="20"/>
                <w:lang w:val="en-US"/>
              </w:rPr>
            </w:pPr>
          </w:p>
        </w:tc>
        <w:tc>
          <w:tcPr>
            <w:tcW w:w="2316" w:type="pct"/>
            <w:gridSpan w:val="3"/>
            <w:tcBorders>
              <w:bottom w:val="single" w:sz="6" w:space="0" w:color="000000"/>
            </w:tcBorders>
            <w:vAlign w:val="bottom"/>
            <w:hideMark/>
          </w:tcPr>
          <w:p w14:paraId="5C8DDB13" w14:textId="05BE4B01" w:rsidR="007B6A00" w:rsidRPr="00334A84" w:rsidRDefault="007B6A00" w:rsidP="00A240BB">
            <w:pPr>
              <w:spacing w:after="0" w:line="240" w:lineRule="auto"/>
              <w:jc w:val="right"/>
              <w:rPr>
                <w:rFonts w:ascii="Times New Roman" w:eastAsia="Times New Roman" w:hAnsi="Times New Roman"/>
                <w:szCs w:val="20"/>
                <w:lang w:val="en-US" w:eastAsia="ru-RU"/>
              </w:rPr>
            </w:pPr>
            <w:r w:rsidRPr="00334A84">
              <w:rPr>
                <w:rFonts w:ascii="Times New Roman" w:eastAsia="Times New Roman" w:hAnsi="Times New Roman"/>
                <w:szCs w:val="20"/>
                <w:lang w:val="en-US" w:eastAsia="ru-RU"/>
              </w:rPr>
              <w:t>/</w:t>
            </w:r>
            <w:r w:rsidR="009B31CD" w:rsidRPr="00C50482">
              <w:rPr>
                <w:rFonts w:ascii="Times New Roman" w:eastAsia="Times New Roman" w:hAnsi="Times New Roman" w:cs="Times New Roman"/>
                <w:lang w:eastAsia="ru-RU"/>
              </w:rPr>
              <w:t xml:space="preserve"> </w:t>
            </w:r>
            <w:proofErr w:type="spellStart"/>
            <w:r w:rsidR="009B31CD" w:rsidRPr="00C50482">
              <w:rPr>
                <w:rFonts w:ascii="Times New Roman" w:eastAsia="Times New Roman" w:hAnsi="Times New Roman" w:cs="Times New Roman"/>
                <w:lang w:eastAsia="ru-RU"/>
              </w:rPr>
              <w:t>С.А.Колычев</w:t>
            </w:r>
            <w:proofErr w:type="spellEnd"/>
            <w:r w:rsidR="009B31CD">
              <w:rPr>
                <w:rFonts w:ascii="Times New Roman" w:eastAsia="Times New Roman" w:hAnsi="Times New Roman"/>
                <w:szCs w:val="20"/>
                <w:lang w:val="en-US" w:eastAsia="ru-RU"/>
              </w:rPr>
              <w:t xml:space="preserve"> </w:t>
            </w:r>
            <w:r>
              <w:rPr>
                <w:rFonts w:ascii="Times New Roman" w:eastAsia="Times New Roman" w:hAnsi="Times New Roman"/>
                <w:szCs w:val="20"/>
                <w:lang w:val="en-US" w:eastAsia="ru-RU"/>
              </w:rPr>
              <w:t>/</w:t>
            </w:r>
          </w:p>
          <w:p w14:paraId="491A536D" w14:textId="77777777" w:rsidR="007B6A00" w:rsidRPr="00334A84" w:rsidRDefault="007B6A00" w:rsidP="00A240BB">
            <w:pPr>
              <w:spacing w:after="0" w:line="240" w:lineRule="auto"/>
              <w:jc w:val="right"/>
              <w:rPr>
                <w:rFonts w:ascii="Times New Roman" w:eastAsia="Times New Roman" w:hAnsi="Times New Roman"/>
                <w:szCs w:val="20"/>
                <w:lang w:val="en-US" w:eastAsia="ru-RU"/>
              </w:rPr>
            </w:pPr>
          </w:p>
        </w:tc>
      </w:tr>
      <w:tr w:rsidR="007B6A00" w:rsidRPr="008A188C" w14:paraId="7E5C07D2" w14:textId="77777777" w:rsidTr="007B6A00">
        <w:trPr>
          <w:tblCellSpacing w:w="15" w:type="dxa"/>
        </w:trPr>
        <w:tc>
          <w:tcPr>
            <w:tcW w:w="2198" w:type="pct"/>
            <w:tcMar>
              <w:top w:w="15" w:type="dxa"/>
              <w:left w:w="15" w:type="dxa"/>
              <w:bottom w:w="15" w:type="dxa"/>
              <w:right w:w="567" w:type="dxa"/>
            </w:tcMar>
            <w:vAlign w:val="bottom"/>
            <w:hideMark/>
          </w:tcPr>
          <w:p w14:paraId="09A70F41" w14:textId="64560F91" w:rsidR="007B6A00" w:rsidRPr="008A188C" w:rsidRDefault="007B6A00" w:rsidP="00A240BB">
            <w:pPr>
              <w:spacing w:after="0" w:line="240" w:lineRule="auto"/>
              <w:jc w:val="center"/>
              <w:rPr>
                <w:rFonts w:ascii="Times New Roman" w:eastAsia="Times New Roman" w:hAnsi="Times New Roman" w:cs="Times New Roman"/>
                <w:sz w:val="20"/>
                <w:szCs w:val="20"/>
              </w:rPr>
            </w:pPr>
            <w:proofErr w:type="spellStart"/>
            <w:r w:rsidRPr="008A188C">
              <w:rPr>
                <w:rFonts w:ascii="Times New Roman" w:eastAsia="Times New Roman" w:hAnsi="Times New Roman" w:cs="Times New Roman"/>
                <w:sz w:val="20"/>
                <w:szCs w:val="20"/>
              </w:rPr>
              <w:t>м.п</w:t>
            </w:r>
            <w:proofErr w:type="spellEnd"/>
            <w:r w:rsidRPr="008A188C">
              <w:rPr>
                <w:rFonts w:ascii="Times New Roman" w:eastAsia="Times New Roman" w:hAnsi="Times New Roman" w:cs="Times New Roman"/>
                <w:sz w:val="20"/>
                <w:szCs w:val="20"/>
              </w:rPr>
              <w:t xml:space="preserve">. </w:t>
            </w:r>
          </w:p>
        </w:tc>
        <w:tc>
          <w:tcPr>
            <w:tcW w:w="440" w:type="pct"/>
            <w:gridSpan w:val="4"/>
            <w:tcMar>
              <w:top w:w="15" w:type="dxa"/>
              <w:left w:w="15" w:type="dxa"/>
              <w:bottom w:w="15" w:type="dxa"/>
              <w:right w:w="567" w:type="dxa"/>
            </w:tcMar>
            <w:vAlign w:val="bottom"/>
            <w:hideMark/>
          </w:tcPr>
          <w:p w14:paraId="6900E429" w14:textId="77777777" w:rsidR="007B6A00" w:rsidRPr="008A188C" w:rsidRDefault="007B6A00" w:rsidP="00A240BB">
            <w:pPr>
              <w:spacing w:after="0" w:line="240" w:lineRule="auto"/>
              <w:jc w:val="center"/>
              <w:rPr>
                <w:rFonts w:ascii="Times New Roman" w:eastAsia="Times New Roman" w:hAnsi="Times New Roman"/>
                <w:szCs w:val="20"/>
                <w:lang w:eastAsia="ru-RU"/>
              </w:rPr>
            </w:pPr>
          </w:p>
        </w:tc>
        <w:tc>
          <w:tcPr>
            <w:tcW w:w="2308" w:type="pct"/>
            <w:gridSpan w:val="3"/>
            <w:tcMar>
              <w:top w:w="15" w:type="dxa"/>
              <w:left w:w="15" w:type="dxa"/>
              <w:bottom w:w="15" w:type="dxa"/>
              <w:right w:w="567" w:type="dxa"/>
            </w:tcMar>
            <w:vAlign w:val="bottom"/>
            <w:hideMark/>
          </w:tcPr>
          <w:p w14:paraId="623DF7E5" w14:textId="77777777" w:rsidR="007B6A00" w:rsidRPr="008A188C" w:rsidRDefault="007B6A00" w:rsidP="00A240BB">
            <w:pPr>
              <w:spacing w:after="0" w:line="240" w:lineRule="auto"/>
              <w:jc w:val="center"/>
              <w:rPr>
                <w:rFonts w:ascii="Times New Roman" w:eastAsia="Times New Roman" w:hAnsi="Times New Roman"/>
                <w:szCs w:val="20"/>
                <w:lang w:eastAsia="ru-RU"/>
              </w:rPr>
            </w:pPr>
            <w:proofErr w:type="spellStart"/>
            <w:r w:rsidRPr="008A188C">
              <w:rPr>
                <w:rFonts w:ascii="Times New Roman" w:eastAsia="Times New Roman" w:hAnsi="Times New Roman"/>
                <w:szCs w:val="20"/>
                <w:lang w:eastAsia="ru-RU"/>
              </w:rPr>
              <w:t>м.п</w:t>
            </w:r>
            <w:proofErr w:type="spellEnd"/>
            <w:r w:rsidRPr="008A188C">
              <w:rPr>
                <w:rFonts w:ascii="Times New Roman" w:eastAsia="Times New Roman" w:hAnsi="Times New Roman"/>
                <w:szCs w:val="20"/>
                <w:lang w:eastAsia="ru-RU"/>
              </w:rPr>
              <w:t xml:space="preserve">. </w:t>
            </w:r>
          </w:p>
        </w:tc>
      </w:tr>
    </w:tbl>
    <w:p w14:paraId="2BA4F841" w14:textId="47419B73" w:rsidR="007B6A00" w:rsidRPr="008A188C" w:rsidRDefault="007B6A00" w:rsidP="007B6A00">
      <w:pPr>
        <w:ind w:right="-427"/>
        <w:jc w:val="right"/>
        <w:rPr>
          <w:rFonts w:ascii="Times New Roman" w:eastAsia="Times New Roman" w:hAnsi="Times New Roman" w:cs="Times New Roman"/>
          <w:sz w:val="20"/>
          <w:szCs w:val="20"/>
          <w:lang w:eastAsia="ru-RU"/>
        </w:rPr>
      </w:pPr>
    </w:p>
    <w:p w14:paraId="27A891A9" w14:textId="2206B900" w:rsidR="00740207" w:rsidRDefault="00740207">
      <w:pPr>
        <w:rPr>
          <w:rFonts w:ascii="Times New Roman" w:eastAsia="Times New Roman" w:hAnsi="Times New Roman" w:cs="Times New Roman"/>
        </w:rPr>
      </w:pPr>
      <w:r>
        <w:rPr>
          <w:rFonts w:ascii="Times New Roman" w:eastAsia="Times New Roman" w:hAnsi="Times New Roman" w:cs="Times New Roman"/>
        </w:rPr>
        <w:br w:type="page"/>
      </w:r>
    </w:p>
    <w:p w14:paraId="66654555" w14:textId="01C4B672" w:rsidR="00666C4D" w:rsidRPr="008A188C" w:rsidRDefault="00666C4D" w:rsidP="00666C4D">
      <w:pPr>
        <w:spacing w:after="0" w:line="240" w:lineRule="auto"/>
        <w:jc w:val="right"/>
        <w:rPr>
          <w:rFonts w:ascii="Times New Roman" w:eastAsia="Times New Roman" w:hAnsi="Times New Roman" w:cs="Times New Roman"/>
          <w:sz w:val="20"/>
        </w:rPr>
      </w:pPr>
      <w:r w:rsidRPr="008A188C">
        <w:rPr>
          <w:rFonts w:ascii="Times New Roman" w:eastAsia="Times New Roman" w:hAnsi="Times New Roman" w:cs="Times New Roman"/>
          <w:sz w:val="20"/>
        </w:rPr>
        <w:lastRenderedPageBreak/>
        <w:t xml:space="preserve">Приложение № </w:t>
      </w:r>
      <w:r>
        <w:rPr>
          <w:rFonts w:ascii="Times New Roman" w:eastAsia="Times New Roman" w:hAnsi="Times New Roman" w:cs="Times New Roman"/>
          <w:sz w:val="20"/>
        </w:rPr>
        <w:t>1</w:t>
      </w:r>
      <w:r w:rsidRPr="008A188C">
        <w:rPr>
          <w:rFonts w:ascii="Times New Roman" w:eastAsia="Times New Roman" w:hAnsi="Times New Roman" w:cs="Times New Roman"/>
          <w:sz w:val="20"/>
        </w:rPr>
        <w:t xml:space="preserve"> от </w:t>
      </w:r>
      <w:r w:rsidR="009B31CD">
        <w:rPr>
          <w:rFonts w:ascii="Times New Roman" w:eastAsia="Times New Roman" w:hAnsi="Times New Roman" w:cs="Times New Roman"/>
          <w:sz w:val="20"/>
        </w:rPr>
        <w:t xml:space="preserve">_____ </w:t>
      </w:r>
      <w:r w:rsidR="00897843" w:rsidRPr="00897843">
        <w:rPr>
          <w:rFonts w:ascii="Times New Roman" w:eastAsia="Times New Roman" w:hAnsi="Times New Roman" w:cs="Times New Roman"/>
          <w:sz w:val="20"/>
        </w:rPr>
        <w:t>2026</w:t>
      </w:r>
    </w:p>
    <w:p w14:paraId="5621BC3F" w14:textId="729E9920" w:rsidR="00666C4D" w:rsidRPr="008A188C" w:rsidRDefault="00666C4D" w:rsidP="00666C4D">
      <w:pPr>
        <w:spacing w:after="0" w:line="240" w:lineRule="auto"/>
        <w:jc w:val="right"/>
        <w:rPr>
          <w:rFonts w:ascii="Times New Roman" w:eastAsia="Times New Roman" w:hAnsi="Times New Roman" w:cs="Times New Roman"/>
          <w:sz w:val="20"/>
        </w:rPr>
      </w:pPr>
      <w:r w:rsidRPr="008A188C">
        <w:rPr>
          <w:rFonts w:ascii="Times New Roman" w:eastAsia="Times New Roman" w:hAnsi="Times New Roman" w:cs="Times New Roman"/>
          <w:sz w:val="20"/>
        </w:rPr>
        <w:t xml:space="preserve">к Договору </w:t>
      </w:r>
      <w:proofErr w:type="gramStart"/>
      <w:r w:rsidRPr="00A14EC3">
        <w:rPr>
          <w:rFonts w:ascii="Times New Roman" w:eastAsia="Times New Roman" w:hAnsi="Times New Roman" w:cs="Times New Roman"/>
          <w:sz w:val="20"/>
        </w:rPr>
        <w:t xml:space="preserve">№ </w:t>
      </w:r>
      <w:r w:rsidR="009B31CD">
        <w:rPr>
          <w:rFonts w:ascii="Times New Roman" w:eastAsia="Times New Roman" w:hAnsi="Times New Roman" w:cs="Times New Roman"/>
          <w:sz w:val="20"/>
        </w:rPr>
        <w:t xml:space="preserve"> _</w:t>
      </w:r>
      <w:proofErr w:type="gramEnd"/>
      <w:r w:rsidR="009B31CD">
        <w:rPr>
          <w:rFonts w:ascii="Times New Roman" w:eastAsia="Times New Roman" w:hAnsi="Times New Roman" w:cs="Times New Roman"/>
          <w:sz w:val="20"/>
        </w:rPr>
        <w:t>_______</w:t>
      </w:r>
      <w:r w:rsidR="00272215">
        <w:rPr>
          <w:rFonts w:ascii="Times New Roman" w:eastAsia="Times New Roman" w:hAnsi="Times New Roman" w:cs="Times New Roman"/>
          <w:sz w:val="20"/>
        </w:rPr>
        <w:t xml:space="preserve"> </w:t>
      </w:r>
      <w:r w:rsidRPr="00A14EC3">
        <w:rPr>
          <w:rFonts w:ascii="Times New Roman" w:eastAsia="Times New Roman" w:hAnsi="Times New Roman" w:cs="Times New Roman"/>
          <w:sz w:val="20"/>
        </w:rPr>
        <w:t xml:space="preserve">от </w:t>
      </w:r>
      <w:r w:rsidR="009B31CD">
        <w:rPr>
          <w:rFonts w:ascii="Times New Roman" w:eastAsia="Times New Roman" w:hAnsi="Times New Roman" w:cs="Times New Roman"/>
          <w:sz w:val="20"/>
        </w:rPr>
        <w:t xml:space="preserve">______ </w:t>
      </w:r>
      <w:r w:rsidR="00897843" w:rsidRPr="00897843">
        <w:rPr>
          <w:rFonts w:ascii="Times New Roman" w:eastAsia="Times New Roman" w:hAnsi="Times New Roman" w:cs="Times New Roman"/>
          <w:sz w:val="20"/>
        </w:rPr>
        <w:t>2026</w:t>
      </w:r>
    </w:p>
    <w:p w14:paraId="30589D41" w14:textId="77777777" w:rsidR="00051A90" w:rsidRPr="008A188C" w:rsidRDefault="00051A90" w:rsidP="00051A90">
      <w:pPr>
        <w:spacing w:after="0" w:line="240" w:lineRule="auto"/>
        <w:jc w:val="right"/>
        <w:rPr>
          <w:rFonts w:ascii="Times New Roman" w:eastAsia="Times New Roman" w:hAnsi="Times New Roman" w:cs="Times New Roman"/>
        </w:rPr>
      </w:pPr>
    </w:p>
    <w:p w14:paraId="52958D58" w14:textId="77777777" w:rsidR="00051A90" w:rsidRPr="008A188C" w:rsidRDefault="00051A90" w:rsidP="00051A90">
      <w:pPr>
        <w:spacing w:after="0" w:line="240" w:lineRule="auto"/>
        <w:jc w:val="both"/>
        <w:rPr>
          <w:rFonts w:ascii="Times New Roman" w:eastAsia="Times New Roman" w:hAnsi="Times New Roman" w:cs="Times New Roman"/>
          <w:b/>
          <w:bCs/>
        </w:rPr>
      </w:pPr>
    </w:p>
    <w:p w14:paraId="4E5C54CA" w14:textId="3348256D" w:rsidR="00051A90" w:rsidRPr="008A188C" w:rsidRDefault="00D770AD" w:rsidP="00D770AD">
      <w:pPr>
        <w:pStyle w:val="a6"/>
        <w:jc w:val="center"/>
        <w:rPr>
          <w:b/>
          <w:bCs/>
          <w:sz w:val="22"/>
          <w:szCs w:val="22"/>
        </w:rPr>
      </w:pPr>
      <w:r w:rsidRPr="008A188C">
        <w:rPr>
          <w:b/>
          <w:bCs/>
          <w:sz w:val="22"/>
          <w:szCs w:val="22"/>
        </w:rPr>
        <w:t>С</w:t>
      </w:r>
      <w:r w:rsidR="00884544" w:rsidRPr="008A188C">
        <w:rPr>
          <w:b/>
          <w:bCs/>
          <w:sz w:val="22"/>
          <w:szCs w:val="22"/>
        </w:rPr>
        <w:t>пецификация</w:t>
      </w:r>
    </w:p>
    <w:p w14:paraId="472DB1D5" w14:textId="77777777" w:rsidR="00051A90" w:rsidRPr="008A188C" w:rsidRDefault="00051A90" w:rsidP="00051A90">
      <w:pPr>
        <w:spacing w:after="0" w:line="240" w:lineRule="auto"/>
        <w:ind w:firstLine="454"/>
        <w:jc w:val="both"/>
        <w:rPr>
          <w:rFonts w:ascii="Times New Roman" w:hAnsi="Times New Roman" w:cs="Times New Roman"/>
          <w:color w:val="000000"/>
        </w:rPr>
      </w:pPr>
    </w:p>
    <w:tbl>
      <w:tblPr>
        <w:tblW w:w="4976" w:type="pct"/>
        <w:tblBorders>
          <w:top w:val="single" w:sz="6" w:space="0" w:color="000000"/>
          <w:left w:val="single" w:sz="6" w:space="0" w:color="000000"/>
          <w:bottom w:val="single" w:sz="6" w:space="0" w:color="000000"/>
          <w:right w:val="single" w:sz="6" w:space="0" w:color="000000"/>
        </w:tblBorders>
        <w:tblLayout w:type="fixed"/>
        <w:tblCellMar>
          <w:top w:w="75" w:type="dxa"/>
          <w:left w:w="75" w:type="dxa"/>
          <w:bottom w:w="75" w:type="dxa"/>
          <w:right w:w="75" w:type="dxa"/>
        </w:tblCellMar>
        <w:tblLook w:val="04A0" w:firstRow="1" w:lastRow="0" w:firstColumn="1" w:lastColumn="0" w:noHBand="0" w:noVBand="1"/>
      </w:tblPr>
      <w:tblGrid>
        <w:gridCol w:w="2166"/>
        <w:gridCol w:w="1395"/>
        <w:gridCol w:w="839"/>
        <w:gridCol w:w="838"/>
        <w:gridCol w:w="1396"/>
        <w:gridCol w:w="1535"/>
        <w:gridCol w:w="2231"/>
      </w:tblGrid>
      <w:tr w:rsidR="00FF3226" w:rsidRPr="008A188C" w14:paraId="307DEB8D" w14:textId="77777777" w:rsidTr="00FF3226">
        <w:tc>
          <w:tcPr>
            <w:tcW w:w="2202" w:type="dxa"/>
            <w:tcBorders>
              <w:top w:val="single" w:sz="6" w:space="0" w:color="000000"/>
              <w:left w:val="single" w:sz="6" w:space="0" w:color="000000"/>
              <w:bottom w:val="single" w:sz="6" w:space="0" w:color="000000"/>
              <w:right w:val="single" w:sz="6" w:space="0" w:color="000000"/>
            </w:tcBorders>
            <w:hideMark/>
          </w:tcPr>
          <w:p w14:paraId="3F0C1A29" w14:textId="77777777" w:rsidR="00FF3226" w:rsidRPr="008A188C" w:rsidRDefault="00FF3226" w:rsidP="00FF3226">
            <w:pPr>
              <w:spacing w:after="0" w:line="240" w:lineRule="auto"/>
              <w:jc w:val="center"/>
              <w:rPr>
                <w:rFonts w:ascii="Times New Roman" w:eastAsia="Times New Roman" w:hAnsi="Times New Roman" w:cs="Times New Roman"/>
                <w:b/>
                <w:bCs/>
                <w:sz w:val="20"/>
              </w:rPr>
            </w:pPr>
            <w:r w:rsidRPr="008A188C">
              <w:rPr>
                <w:rFonts w:ascii="Times New Roman" w:eastAsia="Times New Roman" w:hAnsi="Times New Roman" w:cs="Times New Roman"/>
                <w:b/>
                <w:bCs/>
                <w:sz w:val="20"/>
              </w:rPr>
              <w:t>Оказываемая услуга</w:t>
            </w:r>
          </w:p>
        </w:tc>
        <w:tc>
          <w:tcPr>
            <w:tcW w:w="1417" w:type="dxa"/>
            <w:tcBorders>
              <w:top w:val="single" w:sz="6" w:space="0" w:color="000000"/>
              <w:left w:val="single" w:sz="6" w:space="0" w:color="000000"/>
              <w:bottom w:val="single" w:sz="6" w:space="0" w:color="000000"/>
              <w:right w:val="single" w:sz="6" w:space="0" w:color="000000"/>
            </w:tcBorders>
            <w:hideMark/>
          </w:tcPr>
          <w:p w14:paraId="4E54724E" w14:textId="77777777" w:rsidR="00FF3226" w:rsidRPr="008A188C" w:rsidRDefault="00FF3226" w:rsidP="00FF3226">
            <w:pPr>
              <w:spacing w:after="0" w:line="240" w:lineRule="auto"/>
              <w:jc w:val="center"/>
              <w:rPr>
                <w:rFonts w:ascii="Times New Roman" w:eastAsia="Times New Roman" w:hAnsi="Times New Roman" w:cs="Times New Roman"/>
                <w:b/>
                <w:bCs/>
                <w:sz w:val="20"/>
              </w:rPr>
            </w:pPr>
            <w:r w:rsidRPr="008A188C">
              <w:rPr>
                <w:rFonts w:ascii="Times New Roman" w:eastAsia="Times New Roman" w:hAnsi="Times New Roman" w:cs="Times New Roman"/>
                <w:b/>
                <w:bCs/>
                <w:sz w:val="20"/>
              </w:rPr>
              <w:t>Цена за единицу, руб.</w:t>
            </w:r>
          </w:p>
        </w:tc>
        <w:tc>
          <w:tcPr>
            <w:tcW w:w="851" w:type="dxa"/>
            <w:tcBorders>
              <w:top w:val="single" w:sz="6" w:space="0" w:color="000000"/>
              <w:left w:val="single" w:sz="6" w:space="0" w:color="000000"/>
              <w:bottom w:val="single" w:sz="6" w:space="0" w:color="000000"/>
              <w:right w:val="single" w:sz="6" w:space="0" w:color="000000"/>
            </w:tcBorders>
            <w:hideMark/>
          </w:tcPr>
          <w:p w14:paraId="18B20B41" w14:textId="77777777" w:rsidR="00FF3226" w:rsidRPr="008A188C" w:rsidRDefault="00FF3226" w:rsidP="00FF3226">
            <w:pPr>
              <w:spacing w:after="0" w:line="240" w:lineRule="auto"/>
              <w:jc w:val="center"/>
              <w:rPr>
                <w:rFonts w:ascii="Times New Roman" w:eastAsia="Times New Roman" w:hAnsi="Times New Roman" w:cs="Times New Roman"/>
                <w:b/>
                <w:bCs/>
                <w:sz w:val="20"/>
              </w:rPr>
            </w:pPr>
            <w:r w:rsidRPr="008A188C">
              <w:rPr>
                <w:rFonts w:ascii="Times New Roman" w:eastAsia="Times New Roman" w:hAnsi="Times New Roman" w:cs="Times New Roman"/>
                <w:b/>
                <w:bCs/>
                <w:sz w:val="20"/>
              </w:rPr>
              <w:t>Кол-во</w:t>
            </w:r>
          </w:p>
        </w:tc>
        <w:tc>
          <w:tcPr>
            <w:tcW w:w="850" w:type="dxa"/>
            <w:tcBorders>
              <w:top w:val="single" w:sz="6" w:space="0" w:color="000000"/>
              <w:left w:val="single" w:sz="6" w:space="0" w:color="000000"/>
              <w:bottom w:val="single" w:sz="6" w:space="0" w:color="000000"/>
              <w:right w:val="single" w:sz="6" w:space="0" w:color="000000"/>
            </w:tcBorders>
          </w:tcPr>
          <w:p w14:paraId="2D38073B" w14:textId="0A18EC91" w:rsidR="00FF3226" w:rsidRPr="008A188C" w:rsidRDefault="00FF3226" w:rsidP="00FF3226">
            <w:pPr>
              <w:spacing w:after="0" w:line="240" w:lineRule="auto"/>
              <w:jc w:val="center"/>
              <w:rPr>
                <w:rFonts w:ascii="Times New Roman" w:eastAsia="Times New Roman" w:hAnsi="Times New Roman" w:cs="Times New Roman"/>
                <w:b/>
                <w:bCs/>
                <w:sz w:val="20"/>
              </w:rPr>
            </w:pPr>
            <w:r>
              <w:rPr>
                <w:rFonts w:ascii="Times New Roman" w:eastAsia="Times New Roman" w:hAnsi="Times New Roman" w:cs="Times New Roman"/>
                <w:b/>
                <w:bCs/>
                <w:sz w:val="20"/>
              </w:rPr>
              <w:t>Ед. изм.</w:t>
            </w:r>
          </w:p>
        </w:tc>
        <w:tc>
          <w:tcPr>
            <w:tcW w:w="1418" w:type="dxa"/>
            <w:tcBorders>
              <w:top w:val="single" w:sz="6" w:space="0" w:color="000000"/>
              <w:left w:val="single" w:sz="6" w:space="0" w:color="000000"/>
              <w:bottom w:val="single" w:sz="6" w:space="0" w:color="000000"/>
              <w:right w:val="single" w:sz="6" w:space="0" w:color="000000"/>
            </w:tcBorders>
            <w:hideMark/>
          </w:tcPr>
          <w:p w14:paraId="01668C31" w14:textId="46648FBD" w:rsidR="00FF3226" w:rsidRPr="008A188C" w:rsidRDefault="00FF3226" w:rsidP="00FF3226">
            <w:pPr>
              <w:spacing w:after="0" w:line="240" w:lineRule="auto"/>
              <w:jc w:val="center"/>
              <w:rPr>
                <w:rFonts w:ascii="Times New Roman" w:eastAsia="Times New Roman" w:hAnsi="Times New Roman" w:cs="Times New Roman"/>
                <w:b/>
                <w:bCs/>
                <w:sz w:val="20"/>
              </w:rPr>
            </w:pPr>
            <w:r w:rsidRPr="008A188C">
              <w:rPr>
                <w:rFonts w:ascii="Times New Roman" w:eastAsia="Times New Roman" w:hAnsi="Times New Roman" w:cs="Times New Roman"/>
                <w:b/>
                <w:bCs/>
                <w:sz w:val="20"/>
              </w:rPr>
              <w:t>Сумма, руб.</w:t>
            </w:r>
          </w:p>
        </w:tc>
        <w:tc>
          <w:tcPr>
            <w:tcW w:w="1559" w:type="dxa"/>
            <w:tcBorders>
              <w:top w:val="single" w:sz="6" w:space="0" w:color="000000"/>
              <w:left w:val="single" w:sz="6" w:space="0" w:color="000000"/>
              <w:bottom w:val="single" w:sz="6" w:space="0" w:color="000000"/>
              <w:right w:val="single" w:sz="6" w:space="0" w:color="000000"/>
            </w:tcBorders>
            <w:hideMark/>
          </w:tcPr>
          <w:p w14:paraId="561CE387" w14:textId="77777777" w:rsidR="00FF3226" w:rsidRPr="008A188C" w:rsidRDefault="00FF3226" w:rsidP="00FF3226">
            <w:pPr>
              <w:spacing w:after="0" w:line="240" w:lineRule="auto"/>
              <w:jc w:val="center"/>
              <w:rPr>
                <w:rFonts w:ascii="Times New Roman" w:eastAsia="Times New Roman" w:hAnsi="Times New Roman" w:cs="Times New Roman"/>
                <w:b/>
                <w:bCs/>
                <w:sz w:val="20"/>
              </w:rPr>
            </w:pPr>
            <w:r w:rsidRPr="008A188C">
              <w:rPr>
                <w:rFonts w:ascii="Times New Roman" w:eastAsia="Times New Roman" w:hAnsi="Times New Roman" w:cs="Times New Roman"/>
                <w:b/>
                <w:bCs/>
                <w:sz w:val="20"/>
              </w:rPr>
              <w:t>Документы по результатам выполнения</w:t>
            </w:r>
          </w:p>
        </w:tc>
        <w:tc>
          <w:tcPr>
            <w:tcW w:w="2268" w:type="dxa"/>
            <w:tcBorders>
              <w:top w:val="single" w:sz="6" w:space="0" w:color="000000"/>
              <w:left w:val="single" w:sz="6" w:space="0" w:color="000000"/>
              <w:bottom w:val="single" w:sz="6" w:space="0" w:color="000000"/>
              <w:right w:val="single" w:sz="6" w:space="0" w:color="000000"/>
            </w:tcBorders>
            <w:hideMark/>
          </w:tcPr>
          <w:p w14:paraId="2D51A6EF" w14:textId="77777777" w:rsidR="00FF3226" w:rsidRPr="008A188C" w:rsidRDefault="00FF3226" w:rsidP="00FF3226">
            <w:pPr>
              <w:spacing w:after="0" w:line="240" w:lineRule="auto"/>
              <w:jc w:val="center"/>
              <w:rPr>
                <w:rFonts w:ascii="Times New Roman" w:eastAsia="Times New Roman" w:hAnsi="Times New Roman" w:cs="Times New Roman"/>
                <w:b/>
                <w:bCs/>
              </w:rPr>
            </w:pPr>
            <w:r w:rsidRPr="008A188C">
              <w:rPr>
                <w:rFonts w:ascii="Times New Roman" w:eastAsia="Times New Roman" w:hAnsi="Times New Roman" w:cs="Times New Roman"/>
                <w:b/>
                <w:bCs/>
              </w:rPr>
              <w:t>Срок выполнения услуг</w:t>
            </w:r>
          </w:p>
        </w:tc>
      </w:tr>
      <w:tr w:rsidR="00FF3226" w:rsidRPr="008A188C" w14:paraId="734AD3F5" w14:textId="77777777" w:rsidTr="009B31CD">
        <w:tc>
          <w:tcPr>
            <w:tcW w:w="2202" w:type="dxa"/>
            <w:tcBorders>
              <w:top w:val="single" w:sz="6" w:space="0" w:color="000000"/>
              <w:left w:val="single" w:sz="6" w:space="0" w:color="000000"/>
              <w:bottom w:val="single" w:sz="6" w:space="0" w:color="000000"/>
              <w:right w:val="single" w:sz="6" w:space="0" w:color="000000"/>
            </w:tcBorders>
            <w:vAlign w:val="center"/>
            <w:hideMark/>
          </w:tcPr>
          <w:p w14:paraId="69C25A0F" w14:textId="51CDC27E" w:rsidR="00FF3226" w:rsidRPr="008A188C" w:rsidRDefault="00FF3226" w:rsidP="00FF3226">
            <w:pPr>
              <w:spacing w:after="0"/>
              <w:rPr>
                <w:rFonts w:ascii="Times New Roman" w:hAnsi="Times New Roman" w:cs="Times New Roman"/>
                <w:sz w:val="20"/>
                <w:shd w:val="clear" w:color="auto" w:fill="FFFFFF"/>
              </w:rPr>
            </w:pPr>
            <w:r w:rsidRPr="005D096E">
              <w:rPr>
                <w:rFonts w:ascii="Times New Roman" w:hAnsi="Times New Roman" w:cs="Times New Roman"/>
                <w:sz w:val="20"/>
                <w:szCs w:val="20"/>
                <w:shd w:val="clear" w:color="auto" w:fill="FFFFFF"/>
              </w:rPr>
              <w:t>Предоставление комплекса «Максимальная защита» средства защиты информации Secret Net Studio 8</w:t>
            </w:r>
          </w:p>
        </w:tc>
        <w:tc>
          <w:tcPr>
            <w:tcW w:w="1417" w:type="dxa"/>
            <w:tcBorders>
              <w:top w:val="single" w:sz="6" w:space="0" w:color="000000"/>
              <w:left w:val="single" w:sz="6" w:space="0" w:color="000000"/>
              <w:bottom w:val="single" w:sz="6" w:space="0" w:color="000000"/>
              <w:right w:val="single" w:sz="6" w:space="0" w:color="000000"/>
            </w:tcBorders>
            <w:vAlign w:val="center"/>
          </w:tcPr>
          <w:p w14:paraId="6005E97C" w14:textId="4965536A" w:rsidR="00FF3226" w:rsidRPr="00F32445" w:rsidRDefault="00FF3226" w:rsidP="00FF3226">
            <w:pPr>
              <w:spacing w:after="0"/>
              <w:jc w:val="center"/>
              <w:rPr>
                <w:rFonts w:ascii="Times New Roman" w:hAnsi="Times New Roman" w:cs="Times New Roman"/>
                <w:sz w:val="20"/>
                <w:shd w:val="clear" w:color="auto" w:fill="FFFFFF"/>
              </w:rPr>
            </w:pP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5DDB136F" w14:textId="5FD81686" w:rsidR="00FF3226" w:rsidRPr="008A188C" w:rsidRDefault="00FF3226" w:rsidP="00FF3226">
            <w:pPr>
              <w:spacing w:after="0"/>
              <w:jc w:val="center"/>
              <w:rPr>
                <w:rFonts w:ascii="Times New Roman" w:hAnsi="Times New Roman" w:cs="Times New Roman"/>
                <w:sz w:val="20"/>
                <w:shd w:val="clear" w:color="auto" w:fill="FFFFFF"/>
              </w:rPr>
            </w:pPr>
            <w:r w:rsidRPr="00D36121">
              <w:rPr>
                <w:rFonts w:ascii="Times New Roman" w:hAnsi="Times New Roman" w:cs="Times New Roman"/>
                <w:sz w:val="20"/>
                <w:shd w:val="clear" w:color="auto" w:fill="FFFFFF"/>
              </w:rPr>
              <w:t>1</w:t>
            </w:r>
          </w:p>
        </w:tc>
        <w:tc>
          <w:tcPr>
            <w:tcW w:w="850" w:type="dxa"/>
            <w:tcBorders>
              <w:top w:val="single" w:sz="6" w:space="0" w:color="000000"/>
              <w:left w:val="single" w:sz="6" w:space="0" w:color="000000"/>
              <w:bottom w:val="single" w:sz="6" w:space="0" w:color="000000"/>
              <w:right w:val="single" w:sz="6" w:space="0" w:color="000000"/>
            </w:tcBorders>
            <w:vAlign w:val="center"/>
          </w:tcPr>
          <w:p w14:paraId="410B1F3D" w14:textId="762CCEFF" w:rsidR="00FF3226" w:rsidRPr="00D36121" w:rsidRDefault="00FF3226" w:rsidP="00FF3226">
            <w:pPr>
              <w:spacing w:after="0"/>
              <w:jc w:val="center"/>
              <w:rPr>
                <w:rFonts w:ascii="Times New Roman" w:hAnsi="Times New Roman" w:cs="Times New Roman"/>
                <w:sz w:val="20"/>
                <w:shd w:val="clear" w:color="auto" w:fill="FFFFFF"/>
                <w:lang w:val="en-US"/>
              </w:rPr>
            </w:pPr>
            <w:proofErr w:type="spellStart"/>
            <w:r>
              <w:rPr>
                <w:rFonts w:ascii="Times New Roman" w:hAnsi="Times New Roman" w:cs="Times New Roman"/>
                <w:sz w:val="20"/>
                <w:shd w:val="clear" w:color="auto" w:fill="FFFFFF"/>
              </w:rPr>
              <w:t>Усл</w:t>
            </w:r>
            <w:proofErr w:type="spellEnd"/>
            <w:r>
              <w:rPr>
                <w:rFonts w:ascii="Times New Roman" w:hAnsi="Times New Roman" w:cs="Times New Roman"/>
                <w:sz w:val="20"/>
                <w:shd w:val="clear" w:color="auto" w:fill="FFFFFF"/>
              </w:rPr>
              <w:t>. ед.</w:t>
            </w:r>
          </w:p>
        </w:tc>
        <w:tc>
          <w:tcPr>
            <w:tcW w:w="1418" w:type="dxa"/>
            <w:tcBorders>
              <w:top w:val="single" w:sz="6" w:space="0" w:color="000000"/>
              <w:left w:val="single" w:sz="6" w:space="0" w:color="000000"/>
              <w:bottom w:val="single" w:sz="6" w:space="0" w:color="000000"/>
              <w:right w:val="single" w:sz="6" w:space="0" w:color="000000"/>
            </w:tcBorders>
            <w:vAlign w:val="center"/>
          </w:tcPr>
          <w:p w14:paraId="38857DEA" w14:textId="181710BA" w:rsidR="00FF3226" w:rsidRPr="008A188C" w:rsidRDefault="00FF3226" w:rsidP="00FF3226">
            <w:pPr>
              <w:spacing w:after="0"/>
              <w:jc w:val="center"/>
              <w:rPr>
                <w:rFonts w:ascii="Times New Roman" w:hAnsi="Times New Roman" w:cs="Times New Roman"/>
                <w:sz w:val="20"/>
                <w:shd w:val="clear" w:color="auto" w:fill="FFFFFF"/>
              </w:rPr>
            </w:pP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743C45C2" w14:textId="4E88B11B" w:rsidR="00FF3226" w:rsidRPr="008A188C" w:rsidRDefault="00FF3226" w:rsidP="00FF3226">
            <w:pPr>
              <w:spacing w:after="0"/>
              <w:rPr>
                <w:rFonts w:ascii="Times New Roman" w:eastAsia="Times New Roman" w:hAnsi="Times New Roman" w:cs="Times New Roman"/>
                <w:sz w:val="20"/>
              </w:rPr>
            </w:pPr>
            <w:r w:rsidRPr="000E53E8">
              <w:rPr>
                <w:rFonts w:ascii="Times New Roman" w:hAnsi="Times New Roman"/>
                <w:sz w:val="20"/>
              </w:rPr>
              <w:t>Акт выполненных работ, услуг, счет</w:t>
            </w:r>
          </w:p>
        </w:tc>
        <w:tc>
          <w:tcPr>
            <w:tcW w:w="2268" w:type="dxa"/>
            <w:tcBorders>
              <w:top w:val="single" w:sz="6" w:space="0" w:color="000000"/>
              <w:left w:val="single" w:sz="6" w:space="0" w:color="000000"/>
              <w:right w:val="single" w:sz="6" w:space="0" w:color="000000"/>
            </w:tcBorders>
            <w:vAlign w:val="center"/>
          </w:tcPr>
          <w:p w14:paraId="474D15D1" w14:textId="28E58225" w:rsidR="00FF3226" w:rsidRPr="008A188C" w:rsidRDefault="00FF3226" w:rsidP="00FF3226">
            <w:pPr>
              <w:spacing w:after="0"/>
              <w:jc w:val="center"/>
              <w:rPr>
                <w:rFonts w:ascii="Times New Roman" w:eastAsia="Times New Roman" w:hAnsi="Times New Roman" w:cs="Times New Roman"/>
              </w:rPr>
            </w:pPr>
            <w:r w:rsidRPr="008A188C">
              <w:rPr>
                <w:rFonts w:ascii="Times New Roman" w:hAnsi="Times New Roman" w:cs="Times New Roman"/>
                <w:sz w:val="20"/>
                <w:shd w:val="clear" w:color="auto" w:fill="FFFFFF"/>
              </w:rPr>
              <w:t>60 рабочих дней с даты исполнения Заказчиком обязательства по оплате Услуг.</w:t>
            </w:r>
          </w:p>
        </w:tc>
      </w:tr>
      <w:tr w:rsidR="00FF3226" w:rsidRPr="008A188C" w14:paraId="3538A6C9" w14:textId="77777777" w:rsidTr="009B31CD">
        <w:tc>
          <w:tcPr>
            <w:tcW w:w="2202" w:type="dxa"/>
            <w:tcBorders>
              <w:top w:val="single" w:sz="6" w:space="0" w:color="000000"/>
              <w:left w:val="single" w:sz="6" w:space="0" w:color="000000"/>
              <w:bottom w:val="single" w:sz="6" w:space="0" w:color="000000"/>
              <w:right w:val="single" w:sz="6" w:space="0" w:color="000000"/>
            </w:tcBorders>
            <w:vAlign w:val="center"/>
            <w:hideMark/>
          </w:tcPr>
          <w:p w14:paraId="48F324DE" w14:textId="77777777" w:rsidR="00FF3226" w:rsidRPr="008A188C" w:rsidRDefault="00FF3226" w:rsidP="00FF3226">
            <w:pPr>
              <w:spacing w:after="0"/>
              <w:rPr>
                <w:rFonts w:ascii="Times New Roman" w:hAnsi="Times New Roman" w:cs="Times New Roman"/>
                <w:sz w:val="20"/>
                <w:shd w:val="clear" w:color="auto" w:fill="FFFFFF"/>
              </w:rPr>
            </w:pPr>
            <w:r w:rsidRPr="005D096E">
              <w:rPr>
                <w:rFonts w:ascii="Times New Roman" w:hAnsi="Times New Roman" w:cs="Times New Roman"/>
                <w:sz w:val="20"/>
                <w:szCs w:val="20"/>
                <w:shd w:val="clear" w:color="auto" w:fill="FFFFFF"/>
              </w:rPr>
              <w:t>Оказание консультационных услуг по установке и настройке программного обеспечения</w:t>
            </w:r>
          </w:p>
        </w:tc>
        <w:tc>
          <w:tcPr>
            <w:tcW w:w="1417" w:type="dxa"/>
            <w:tcBorders>
              <w:top w:val="single" w:sz="6" w:space="0" w:color="000000"/>
              <w:left w:val="single" w:sz="6" w:space="0" w:color="000000"/>
              <w:bottom w:val="single" w:sz="6" w:space="0" w:color="000000"/>
              <w:right w:val="single" w:sz="6" w:space="0" w:color="000000"/>
            </w:tcBorders>
            <w:vAlign w:val="center"/>
          </w:tcPr>
          <w:p w14:paraId="32DA424C" w14:textId="4F3DEDD6" w:rsidR="00FF3226" w:rsidRPr="00F32445" w:rsidRDefault="00FF3226" w:rsidP="00FF3226">
            <w:pPr>
              <w:spacing w:after="0"/>
              <w:jc w:val="center"/>
              <w:rPr>
                <w:rFonts w:ascii="Times New Roman" w:hAnsi="Times New Roman" w:cs="Times New Roman"/>
                <w:sz w:val="20"/>
                <w:shd w:val="clear" w:color="auto" w:fill="FFFFFF"/>
              </w:rPr>
            </w:pP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A2E3BCA" w14:textId="77777777" w:rsidR="00FF3226" w:rsidRPr="008A188C" w:rsidRDefault="00FF3226" w:rsidP="00FF3226">
            <w:pPr>
              <w:spacing w:after="0"/>
              <w:jc w:val="center"/>
              <w:rPr>
                <w:rFonts w:ascii="Times New Roman" w:hAnsi="Times New Roman" w:cs="Times New Roman"/>
                <w:sz w:val="20"/>
                <w:shd w:val="clear" w:color="auto" w:fill="FFFFFF"/>
              </w:rPr>
            </w:pPr>
            <w:r w:rsidRPr="00D36121">
              <w:rPr>
                <w:rFonts w:ascii="Times New Roman" w:hAnsi="Times New Roman" w:cs="Times New Roman"/>
                <w:sz w:val="20"/>
                <w:shd w:val="clear" w:color="auto" w:fill="FFFFFF"/>
              </w:rPr>
              <w:t>1</w:t>
            </w:r>
          </w:p>
        </w:tc>
        <w:tc>
          <w:tcPr>
            <w:tcW w:w="850" w:type="dxa"/>
            <w:tcBorders>
              <w:top w:val="single" w:sz="6" w:space="0" w:color="000000"/>
              <w:left w:val="single" w:sz="6" w:space="0" w:color="000000"/>
              <w:bottom w:val="single" w:sz="6" w:space="0" w:color="000000"/>
              <w:right w:val="single" w:sz="6" w:space="0" w:color="000000"/>
            </w:tcBorders>
            <w:vAlign w:val="center"/>
          </w:tcPr>
          <w:p w14:paraId="5AB8C0F2" w14:textId="77777777" w:rsidR="00FF3226" w:rsidRPr="00D36121" w:rsidRDefault="00FF3226" w:rsidP="00FF3226">
            <w:pPr>
              <w:spacing w:after="0"/>
              <w:jc w:val="center"/>
              <w:rPr>
                <w:rFonts w:ascii="Times New Roman" w:hAnsi="Times New Roman" w:cs="Times New Roman"/>
                <w:sz w:val="20"/>
                <w:shd w:val="clear" w:color="auto" w:fill="FFFFFF"/>
                <w:lang w:val="en-US"/>
              </w:rPr>
            </w:pPr>
            <w:proofErr w:type="spellStart"/>
            <w:r>
              <w:rPr>
                <w:rFonts w:ascii="Times New Roman" w:hAnsi="Times New Roman" w:cs="Times New Roman"/>
                <w:sz w:val="20"/>
                <w:shd w:val="clear" w:color="auto" w:fill="FFFFFF"/>
              </w:rPr>
              <w:t>Усл</w:t>
            </w:r>
            <w:proofErr w:type="spellEnd"/>
            <w:r>
              <w:rPr>
                <w:rFonts w:ascii="Times New Roman" w:hAnsi="Times New Roman" w:cs="Times New Roman"/>
                <w:sz w:val="20"/>
                <w:shd w:val="clear" w:color="auto" w:fill="FFFFFF"/>
              </w:rPr>
              <w:t>. ед.</w:t>
            </w:r>
          </w:p>
        </w:tc>
        <w:tc>
          <w:tcPr>
            <w:tcW w:w="1418" w:type="dxa"/>
            <w:tcBorders>
              <w:top w:val="single" w:sz="6" w:space="0" w:color="000000"/>
              <w:left w:val="single" w:sz="6" w:space="0" w:color="000000"/>
              <w:bottom w:val="single" w:sz="6" w:space="0" w:color="000000"/>
              <w:right w:val="single" w:sz="6" w:space="0" w:color="000000"/>
            </w:tcBorders>
            <w:vAlign w:val="center"/>
          </w:tcPr>
          <w:p w14:paraId="7CCEFAD2" w14:textId="47E98104" w:rsidR="00FF3226" w:rsidRPr="008A188C" w:rsidRDefault="00FF3226" w:rsidP="00FF3226">
            <w:pPr>
              <w:spacing w:after="0"/>
              <w:jc w:val="center"/>
              <w:rPr>
                <w:rFonts w:ascii="Times New Roman" w:hAnsi="Times New Roman" w:cs="Times New Roman"/>
                <w:sz w:val="20"/>
                <w:shd w:val="clear" w:color="auto" w:fill="FFFFFF"/>
              </w:rPr>
            </w:pP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2B79549C" w14:textId="77777777" w:rsidR="00FF3226" w:rsidRPr="008A188C" w:rsidRDefault="00FF3226" w:rsidP="00FF3226">
            <w:pPr>
              <w:spacing w:after="0"/>
              <w:rPr>
                <w:rFonts w:ascii="Times New Roman" w:eastAsia="Times New Roman" w:hAnsi="Times New Roman" w:cs="Times New Roman"/>
                <w:sz w:val="20"/>
              </w:rPr>
            </w:pPr>
            <w:r w:rsidRPr="000E53E8">
              <w:rPr>
                <w:rFonts w:ascii="Times New Roman" w:hAnsi="Times New Roman"/>
                <w:sz w:val="20"/>
              </w:rPr>
              <w:t>Акт выполненных работ, услуг, счет</w:t>
            </w:r>
          </w:p>
        </w:tc>
        <w:tc>
          <w:tcPr>
            <w:tcW w:w="2268" w:type="dxa"/>
            <w:tcBorders>
              <w:top w:val="single" w:sz="6" w:space="0" w:color="000000"/>
              <w:left w:val="single" w:sz="6" w:space="0" w:color="000000"/>
              <w:right w:val="single" w:sz="6" w:space="0" w:color="000000"/>
            </w:tcBorders>
            <w:vAlign w:val="center"/>
          </w:tcPr>
          <w:p w14:paraId="68AFA422" w14:textId="77777777" w:rsidR="00FF3226" w:rsidRPr="008A188C" w:rsidRDefault="00FF3226" w:rsidP="00FF3226">
            <w:pPr>
              <w:spacing w:after="0"/>
              <w:jc w:val="center"/>
              <w:rPr>
                <w:rFonts w:ascii="Times New Roman" w:eastAsia="Times New Roman" w:hAnsi="Times New Roman" w:cs="Times New Roman"/>
              </w:rPr>
            </w:pPr>
            <w:r w:rsidRPr="008A188C">
              <w:rPr>
                <w:rFonts w:ascii="Times New Roman" w:hAnsi="Times New Roman" w:cs="Times New Roman"/>
                <w:sz w:val="20"/>
                <w:shd w:val="clear" w:color="auto" w:fill="FFFFFF"/>
              </w:rPr>
              <w:t>60 рабочих дней с даты исполнения Заказчиком обязательства по оплате Услуг.</w:t>
            </w:r>
          </w:p>
        </w:tc>
      </w:tr>
      <w:tr w:rsidR="00FF3226" w:rsidRPr="008A188C" w14:paraId="13B3FB4D" w14:textId="77777777" w:rsidTr="009B31CD">
        <w:tc>
          <w:tcPr>
            <w:tcW w:w="2202" w:type="dxa"/>
            <w:tcBorders>
              <w:top w:val="single" w:sz="6" w:space="0" w:color="000000"/>
              <w:left w:val="single" w:sz="6" w:space="0" w:color="000000"/>
              <w:bottom w:val="single" w:sz="6" w:space="0" w:color="000000"/>
              <w:right w:val="single" w:sz="6" w:space="0" w:color="000000"/>
            </w:tcBorders>
            <w:vAlign w:val="center"/>
            <w:hideMark/>
          </w:tcPr>
          <w:p w14:paraId="59633F37" w14:textId="77777777" w:rsidR="00FF3226" w:rsidRPr="008A188C" w:rsidRDefault="00FF3226" w:rsidP="00FF3226">
            <w:pPr>
              <w:spacing w:after="0"/>
              <w:rPr>
                <w:rFonts w:ascii="Times New Roman" w:hAnsi="Times New Roman" w:cs="Times New Roman"/>
                <w:sz w:val="20"/>
                <w:shd w:val="clear" w:color="auto" w:fill="FFFFFF"/>
              </w:rPr>
            </w:pPr>
            <w:r w:rsidRPr="005D096E">
              <w:rPr>
                <w:rFonts w:ascii="Times New Roman" w:hAnsi="Times New Roman" w:cs="Times New Roman"/>
                <w:sz w:val="20"/>
                <w:szCs w:val="20"/>
                <w:shd w:val="clear" w:color="auto" w:fill="FFFFFF"/>
              </w:rPr>
              <w:t>Прямая техническая поддержка и консультация по работе с порталом ФИС ГИА сроком на 1 год.</w:t>
            </w:r>
          </w:p>
        </w:tc>
        <w:tc>
          <w:tcPr>
            <w:tcW w:w="1417" w:type="dxa"/>
            <w:tcBorders>
              <w:top w:val="single" w:sz="6" w:space="0" w:color="000000"/>
              <w:left w:val="single" w:sz="6" w:space="0" w:color="000000"/>
              <w:bottom w:val="single" w:sz="6" w:space="0" w:color="000000"/>
              <w:right w:val="single" w:sz="6" w:space="0" w:color="000000"/>
            </w:tcBorders>
            <w:vAlign w:val="center"/>
          </w:tcPr>
          <w:p w14:paraId="4F7D04C9" w14:textId="15DA0CE7" w:rsidR="00FF3226" w:rsidRPr="00F32445" w:rsidRDefault="00FF3226" w:rsidP="00FF3226">
            <w:pPr>
              <w:spacing w:after="0"/>
              <w:jc w:val="center"/>
              <w:rPr>
                <w:rFonts w:ascii="Times New Roman" w:hAnsi="Times New Roman" w:cs="Times New Roman"/>
                <w:sz w:val="20"/>
                <w:shd w:val="clear" w:color="auto" w:fill="FFFFFF"/>
              </w:rPr>
            </w:pP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0A2D6AC4" w14:textId="77777777" w:rsidR="00FF3226" w:rsidRPr="008A188C" w:rsidRDefault="00FF3226" w:rsidP="00FF3226">
            <w:pPr>
              <w:spacing w:after="0"/>
              <w:jc w:val="center"/>
              <w:rPr>
                <w:rFonts w:ascii="Times New Roman" w:hAnsi="Times New Roman" w:cs="Times New Roman"/>
                <w:sz w:val="20"/>
                <w:shd w:val="clear" w:color="auto" w:fill="FFFFFF"/>
              </w:rPr>
            </w:pPr>
            <w:r w:rsidRPr="00D36121">
              <w:rPr>
                <w:rFonts w:ascii="Times New Roman" w:hAnsi="Times New Roman" w:cs="Times New Roman"/>
                <w:sz w:val="20"/>
                <w:shd w:val="clear" w:color="auto" w:fill="FFFFFF"/>
              </w:rPr>
              <w:t>1</w:t>
            </w:r>
          </w:p>
        </w:tc>
        <w:tc>
          <w:tcPr>
            <w:tcW w:w="850" w:type="dxa"/>
            <w:tcBorders>
              <w:top w:val="single" w:sz="6" w:space="0" w:color="000000"/>
              <w:left w:val="single" w:sz="6" w:space="0" w:color="000000"/>
              <w:bottom w:val="single" w:sz="6" w:space="0" w:color="000000"/>
              <w:right w:val="single" w:sz="6" w:space="0" w:color="000000"/>
            </w:tcBorders>
            <w:vAlign w:val="center"/>
          </w:tcPr>
          <w:p w14:paraId="0B658938" w14:textId="77777777" w:rsidR="00FF3226" w:rsidRPr="00D36121" w:rsidRDefault="00FF3226" w:rsidP="00FF3226">
            <w:pPr>
              <w:spacing w:after="0"/>
              <w:jc w:val="center"/>
              <w:rPr>
                <w:rFonts w:ascii="Times New Roman" w:hAnsi="Times New Roman" w:cs="Times New Roman"/>
                <w:sz w:val="20"/>
                <w:shd w:val="clear" w:color="auto" w:fill="FFFFFF"/>
                <w:lang w:val="en-US"/>
              </w:rPr>
            </w:pPr>
            <w:proofErr w:type="spellStart"/>
            <w:r>
              <w:rPr>
                <w:rFonts w:ascii="Times New Roman" w:hAnsi="Times New Roman" w:cs="Times New Roman"/>
                <w:sz w:val="20"/>
                <w:shd w:val="clear" w:color="auto" w:fill="FFFFFF"/>
              </w:rPr>
              <w:t>Усл</w:t>
            </w:r>
            <w:proofErr w:type="spellEnd"/>
            <w:r>
              <w:rPr>
                <w:rFonts w:ascii="Times New Roman" w:hAnsi="Times New Roman" w:cs="Times New Roman"/>
                <w:sz w:val="20"/>
                <w:shd w:val="clear" w:color="auto" w:fill="FFFFFF"/>
              </w:rPr>
              <w:t>. ед.</w:t>
            </w:r>
          </w:p>
        </w:tc>
        <w:tc>
          <w:tcPr>
            <w:tcW w:w="1418" w:type="dxa"/>
            <w:tcBorders>
              <w:top w:val="single" w:sz="6" w:space="0" w:color="000000"/>
              <w:left w:val="single" w:sz="6" w:space="0" w:color="000000"/>
              <w:bottom w:val="single" w:sz="6" w:space="0" w:color="000000"/>
              <w:right w:val="single" w:sz="6" w:space="0" w:color="000000"/>
            </w:tcBorders>
            <w:vAlign w:val="center"/>
          </w:tcPr>
          <w:p w14:paraId="514DDCAB" w14:textId="6407614D" w:rsidR="00FF3226" w:rsidRPr="008A188C" w:rsidRDefault="00FF3226" w:rsidP="00FF3226">
            <w:pPr>
              <w:spacing w:after="0"/>
              <w:jc w:val="center"/>
              <w:rPr>
                <w:rFonts w:ascii="Times New Roman" w:hAnsi="Times New Roman" w:cs="Times New Roman"/>
                <w:sz w:val="20"/>
                <w:shd w:val="clear" w:color="auto" w:fill="FFFFFF"/>
              </w:rPr>
            </w:pP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33177638" w14:textId="77777777" w:rsidR="00FF3226" w:rsidRPr="008A188C" w:rsidRDefault="00FF3226" w:rsidP="00FF3226">
            <w:pPr>
              <w:spacing w:after="0"/>
              <w:rPr>
                <w:rFonts w:ascii="Times New Roman" w:eastAsia="Times New Roman" w:hAnsi="Times New Roman" w:cs="Times New Roman"/>
                <w:sz w:val="20"/>
              </w:rPr>
            </w:pPr>
            <w:r w:rsidRPr="000E53E8">
              <w:rPr>
                <w:rFonts w:ascii="Times New Roman" w:hAnsi="Times New Roman"/>
                <w:sz w:val="20"/>
              </w:rPr>
              <w:t>Акт выполненных работ, услуг, счет</w:t>
            </w:r>
          </w:p>
        </w:tc>
        <w:tc>
          <w:tcPr>
            <w:tcW w:w="2268" w:type="dxa"/>
            <w:tcBorders>
              <w:top w:val="single" w:sz="6" w:space="0" w:color="000000"/>
              <w:left w:val="single" w:sz="6" w:space="0" w:color="000000"/>
              <w:right w:val="single" w:sz="6" w:space="0" w:color="000000"/>
            </w:tcBorders>
            <w:vAlign w:val="center"/>
          </w:tcPr>
          <w:p w14:paraId="261F23FA" w14:textId="77777777" w:rsidR="00FF3226" w:rsidRPr="008A188C" w:rsidRDefault="00FF3226" w:rsidP="00FF3226">
            <w:pPr>
              <w:spacing w:after="0"/>
              <w:jc w:val="center"/>
              <w:rPr>
                <w:rFonts w:ascii="Times New Roman" w:eastAsia="Times New Roman" w:hAnsi="Times New Roman" w:cs="Times New Roman"/>
              </w:rPr>
            </w:pPr>
            <w:r w:rsidRPr="008A188C">
              <w:rPr>
                <w:rFonts w:ascii="Times New Roman" w:hAnsi="Times New Roman" w:cs="Times New Roman"/>
                <w:sz w:val="20"/>
                <w:shd w:val="clear" w:color="auto" w:fill="FFFFFF"/>
              </w:rPr>
              <w:t>60 рабочих дней с даты исполнения Заказчиком обязательства по оплате Услуг.</w:t>
            </w:r>
          </w:p>
        </w:tc>
      </w:tr>
      <w:tr w:rsidR="00FF3226" w:rsidRPr="008A188C" w14:paraId="2DEB7DB0" w14:textId="77777777" w:rsidTr="009B31CD">
        <w:tc>
          <w:tcPr>
            <w:tcW w:w="2202" w:type="dxa"/>
            <w:tcBorders>
              <w:top w:val="single" w:sz="6" w:space="0" w:color="000000"/>
              <w:left w:val="single" w:sz="6" w:space="0" w:color="000000"/>
              <w:bottom w:val="single" w:sz="6" w:space="0" w:color="000000"/>
              <w:right w:val="single" w:sz="6" w:space="0" w:color="000000"/>
            </w:tcBorders>
            <w:vAlign w:val="center"/>
            <w:hideMark/>
          </w:tcPr>
          <w:p w14:paraId="7ABC6567" w14:textId="77777777" w:rsidR="00FF3226" w:rsidRPr="008A188C" w:rsidRDefault="00FF3226" w:rsidP="00FF3226">
            <w:pPr>
              <w:spacing w:after="0"/>
              <w:rPr>
                <w:rFonts w:ascii="Times New Roman" w:hAnsi="Times New Roman" w:cs="Times New Roman"/>
                <w:sz w:val="20"/>
                <w:shd w:val="clear" w:color="auto" w:fill="FFFFFF"/>
              </w:rPr>
            </w:pPr>
            <w:r w:rsidRPr="005D096E">
              <w:rPr>
                <w:rFonts w:ascii="Times New Roman" w:hAnsi="Times New Roman" w:cs="Times New Roman"/>
                <w:sz w:val="20"/>
                <w:szCs w:val="20"/>
                <w:shd w:val="clear" w:color="auto" w:fill="FFFFFF"/>
              </w:rPr>
              <w:t>Подготовка документов по проверке аттестованного абонентского пункта, подключенного к ресурсам ФИС ГИА</w:t>
            </w:r>
          </w:p>
        </w:tc>
        <w:tc>
          <w:tcPr>
            <w:tcW w:w="1417" w:type="dxa"/>
            <w:tcBorders>
              <w:top w:val="single" w:sz="6" w:space="0" w:color="000000"/>
              <w:left w:val="single" w:sz="6" w:space="0" w:color="000000"/>
              <w:bottom w:val="single" w:sz="6" w:space="0" w:color="000000"/>
              <w:right w:val="single" w:sz="6" w:space="0" w:color="000000"/>
            </w:tcBorders>
            <w:vAlign w:val="center"/>
          </w:tcPr>
          <w:p w14:paraId="288B159C" w14:textId="692DAB72" w:rsidR="00FF3226" w:rsidRPr="00F32445" w:rsidRDefault="00FF3226" w:rsidP="00FF3226">
            <w:pPr>
              <w:spacing w:after="0"/>
              <w:jc w:val="center"/>
              <w:rPr>
                <w:rFonts w:ascii="Times New Roman" w:hAnsi="Times New Roman" w:cs="Times New Roman"/>
                <w:sz w:val="20"/>
                <w:shd w:val="clear" w:color="auto" w:fill="FFFFFF"/>
              </w:rPr>
            </w:pP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AC8B871" w14:textId="77777777" w:rsidR="00FF3226" w:rsidRPr="008A188C" w:rsidRDefault="00FF3226" w:rsidP="00FF3226">
            <w:pPr>
              <w:spacing w:after="0"/>
              <w:jc w:val="center"/>
              <w:rPr>
                <w:rFonts w:ascii="Times New Roman" w:hAnsi="Times New Roman" w:cs="Times New Roman"/>
                <w:sz w:val="20"/>
                <w:shd w:val="clear" w:color="auto" w:fill="FFFFFF"/>
              </w:rPr>
            </w:pPr>
            <w:r w:rsidRPr="00D36121">
              <w:rPr>
                <w:rFonts w:ascii="Times New Roman" w:hAnsi="Times New Roman" w:cs="Times New Roman"/>
                <w:sz w:val="20"/>
                <w:shd w:val="clear" w:color="auto" w:fill="FFFFFF"/>
              </w:rPr>
              <w:t>1</w:t>
            </w:r>
          </w:p>
        </w:tc>
        <w:tc>
          <w:tcPr>
            <w:tcW w:w="850" w:type="dxa"/>
            <w:tcBorders>
              <w:top w:val="single" w:sz="6" w:space="0" w:color="000000"/>
              <w:left w:val="single" w:sz="6" w:space="0" w:color="000000"/>
              <w:bottom w:val="single" w:sz="6" w:space="0" w:color="000000"/>
              <w:right w:val="single" w:sz="6" w:space="0" w:color="000000"/>
            </w:tcBorders>
            <w:vAlign w:val="center"/>
          </w:tcPr>
          <w:p w14:paraId="0158BECA" w14:textId="77777777" w:rsidR="00FF3226" w:rsidRPr="00D36121" w:rsidRDefault="00FF3226" w:rsidP="00FF3226">
            <w:pPr>
              <w:spacing w:after="0"/>
              <w:jc w:val="center"/>
              <w:rPr>
                <w:rFonts w:ascii="Times New Roman" w:hAnsi="Times New Roman" w:cs="Times New Roman"/>
                <w:sz w:val="20"/>
                <w:shd w:val="clear" w:color="auto" w:fill="FFFFFF"/>
                <w:lang w:val="en-US"/>
              </w:rPr>
            </w:pPr>
            <w:proofErr w:type="spellStart"/>
            <w:r>
              <w:rPr>
                <w:rFonts w:ascii="Times New Roman" w:hAnsi="Times New Roman" w:cs="Times New Roman"/>
                <w:sz w:val="20"/>
                <w:shd w:val="clear" w:color="auto" w:fill="FFFFFF"/>
              </w:rPr>
              <w:t>Усл</w:t>
            </w:r>
            <w:proofErr w:type="spellEnd"/>
            <w:r>
              <w:rPr>
                <w:rFonts w:ascii="Times New Roman" w:hAnsi="Times New Roman" w:cs="Times New Roman"/>
                <w:sz w:val="20"/>
                <w:shd w:val="clear" w:color="auto" w:fill="FFFFFF"/>
              </w:rPr>
              <w:t>. ед.</w:t>
            </w:r>
          </w:p>
        </w:tc>
        <w:tc>
          <w:tcPr>
            <w:tcW w:w="1418" w:type="dxa"/>
            <w:tcBorders>
              <w:top w:val="single" w:sz="6" w:space="0" w:color="000000"/>
              <w:left w:val="single" w:sz="6" w:space="0" w:color="000000"/>
              <w:bottom w:val="single" w:sz="6" w:space="0" w:color="000000"/>
              <w:right w:val="single" w:sz="6" w:space="0" w:color="000000"/>
            </w:tcBorders>
            <w:vAlign w:val="center"/>
          </w:tcPr>
          <w:p w14:paraId="449C090D" w14:textId="0A2CA191" w:rsidR="00FF3226" w:rsidRPr="008A188C" w:rsidRDefault="00FF3226" w:rsidP="00FF3226">
            <w:pPr>
              <w:spacing w:after="0"/>
              <w:jc w:val="center"/>
              <w:rPr>
                <w:rFonts w:ascii="Times New Roman" w:hAnsi="Times New Roman" w:cs="Times New Roman"/>
                <w:sz w:val="20"/>
                <w:shd w:val="clear" w:color="auto" w:fill="FFFFFF"/>
              </w:rPr>
            </w:pP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3113FE02" w14:textId="77777777" w:rsidR="00FF3226" w:rsidRPr="008A188C" w:rsidRDefault="00FF3226" w:rsidP="00FF3226">
            <w:pPr>
              <w:spacing w:after="0"/>
              <w:rPr>
                <w:rFonts w:ascii="Times New Roman" w:eastAsia="Times New Roman" w:hAnsi="Times New Roman" w:cs="Times New Roman"/>
                <w:sz w:val="20"/>
              </w:rPr>
            </w:pPr>
            <w:r w:rsidRPr="000E53E8">
              <w:rPr>
                <w:rFonts w:ascii="Times New Roman" w:hAnsi="Times New Roman"/>
                <w:sz w:val="20"/>
              </w:rPr>
              <w:t>Протокол обследования, заключение, Акт выполненных работ, услуг, счет</w:t>
            </w:r>
          </w:p>
        </w:tc>
        <w:tc>
          <w:tcPr>
            <w:tcW w:w="2268" w:type="dxa"/>
            <w:tcBorders>
              <w:top w:val="single" w:sz="6" w:space="0" w:color="000000"/>
              <w:left w:val="single" w:sz="6" w:space="0" w:color="000000"/>
              <w:right w:val="single" w:sz="6" w:space="0" w:color="000000"/>
            </w:tcBorders>
            <w:vAlign w:val="center"/>
          </w:tcPr>
          <w:p w14:paraId="67046033" w14:textId="77777777" w:rsidR="00FF3226" w:rsidRPr="008A188C" w:rsidRDefault="00FF3226" w:rsidP="00FF3226">
            <w:pPr>
              <w:spacing w:after="0"/>
              <w:jc w:val="center"/>
              <w:rPr>
                <w:rFonts w:ascii="Times New Roman" w:eastAsia="Times New Roman" w:hAnsi="Times New Roman" w:cs="Times New Roman"/>
              </w:rPr>
            </w:pPr>
            <w:r w:rsidRPr="008A188C">
              <w:rPr>
                <w:rFonts w:ascii="Times New Roman" w:hAnsi="Times New Roman" w:cs="Times New Roman"/>
                <w:sz w:val="20"/>
                <w:shd w:val="clear" w:color="auto" w:fill="FFFFFF"/>
              </w:rPr>
              <w:t>60 рабочих дней с даты исполнения Заказчиком обязательства по оплате Услуг.</w:t>
            </w:r>
          </w:p>
        </w:tc>
      </w:tr>
    </w:tbl>
    <w:p w14:paraId="782963D9" w14:textId="5466BF4F" w:rsidR="00051A90" w:rsidRPr="008A188C" w:rsidRDefault="00051A90" w:rsidP="00051A90">
      <w:pPr>
        <w:spacing w:after="0" w:line="240" w:lineRule="auto"/>
        <w:ind w:firstLine="567"/>
        <w:jc w:val="both"/>
        <w:rPr>
          <w:rFonts w:ascii="Times New Roman" w:eastAsia="Times New Roman" w:hAnsi="Times New Roman" w:cs="Times New Roman"/>
        </w:rPr>
      </w:pPr>
    </w:p>
    <w:p w14:paraId="66E866AE" w14:textId="049E0603" w:rsidR="00051A90" w:rsidRPr="008A188C" w:rsidRDefault="00051A90" w:rsidP="00051A90">
      <w:pPr>
        <w:spacing w:after="0" w:line="240" w:lineRule="auto"/>
        <w:jc w:val="both"/>
        <w:rPr>
          <w:rFonts w:ascii="Times New Roman" w:eastAsia="Times New Roman" w:hAnsi="Times New Roman" w:cs="Times New Roman"/>
          <w:b/>
          <w:bCs/>
        </w:rPr>
      </w:pPr>
      <w:r w:rsidRPr="008A188C">
        <w:rPr>
          <w:rFonts w:ascii="Times New Roman" w:eastAsia="Times New Roman" w:hAnsi="Times New Roman" w:cs="Times New Roman"/>
          <w:b/>
          <w:bCs/>
        </w:rPr>
        <w:t xml:space="preserve">Всего на сумму </w:t>
      </w:r>
      <w:r w:rsidR="009B31CD">
        <w:rPr>
          <w:rFonts w:ascii="Times New Roman" w:eastAsia="Times New Roman" w:hAnsi="Times New Roman" w:cs="Times New Roman"/>
          <w:b/>
          <w:bCs/>
          <w:sz w:val="24"/>
          <w:szCs w:val="24"/>
          <w:lang w:eastAsia="ru-RU"/>
        </w:rPr>
        <w:t>________</w:t>
      </w:r>
      <w:r w:rsidR="008558B3" w:rsidRPr="00D36121">
        <w:rPr>
          <w:rFonts w:ascii="Times New Roman" w:eastAsia="Times New Roman" w:hAnsi="Times New Roman" w:cs="Times New Roman"/>
          <w:b/>
          <w:bCs/>
          <w:sz w:val="24"/>
          <w:szCs w:val="24"/>
          <w:lang w:eastAsia="ru-RU"/>
        </w:rPr>
        <w:t xml:space="preserve"> ₽</w:t>
      </w:r>
      <w:r w:rsidR="008558B3">
        <w:rPr>
          <w:rFonts w:ascii="Times New Roman" w:eastAsia="Times New Roman" w:hAnsi="Times New Roman" w:cs="Times New Roman"/>
          <w:b/>
          <w:bCs/>
          <w:sz w:val="24"/>
          <w:szCs w:val="24"/>
          <w:lang w:eastAsia="ru-RU"/>
        </w:rPr>
        <w:t xml:space="preserve"> (</w:t>
      </w:r>
      <w:r w:rsidR="009B31CD">
        <w:rPr>
          <w:rFonts w:ascii="Times New Roman" w:eastAsia="Times New Roman" w:hAnsi="Times New Roman" w:cs="Times New Roman"/>
          <w:b/>
          <w:bCs/>
          <w:sz w:val="24"/>
          <w:szCs w:val="24"/>
          <w:lang w:eastAsia="ru-RU"/>
        </w:rPr>
        <w:t>________________________________</w:t>
      </w:r>
      <w:r w:rsidR="008558B3">
        <w:rPr>
          <w:rFonts w:ascii="Times New Roman" w:eastAsia="Times New Roman" w:hAnsi="Times New Roman" w:cs="Times New Roman"/>
          <w:b/>
          <w:bCs/>
          <w:sz w:val="24"/>
          <w:szCs w:val="24"/>
          <w:lang w:eastAsia="ru-RU"/>
        </w:rPr>
        <w:t>)</w:t>
      </w:r>
      <w:r w:rsidRPr="008A188C">
        <w:rPr>
          <w:rFonts w:ascii="Times New Roman" w:eastAsia="Times New Roman" w:hAnsi="Times New Roman" w:cs="Times New Roman"/>
          <w:b/>
          <w:bCs/>
        </w:rPr>
        <w:t>, без НДС *.</w:t>
      </w:r>
      <w:r w:rsidR="009B31CD">
        <w:rPr>
          <w:rFonts w:ascii="Times New Roman" w:eastAsia="Times New Roman" w:hAnsi="Times New Roman" w:cs="Times New Roman"/>
          <w:b/>
          <w:bCs/>
        </w:rPr>
        <w:t xml:space="preserve"> / в том числе НДС __ %.</w:t>
      </w:r>
    </w:p>
    <w:p w14:paraId="7CB7FBF2" w14:textId="3663C88A" w:rsidR="00051A90" w:rsidRPr="008A188C" w:rsidRDefault="00051A90" w:rsidP="00051A90">
      <w:pPr>
        <w:spacing w:after="0" w:line="240" w:lineRule="auto"/>
        <w:jc w:val="both"/>
        <w:rPr>
          <w:rFonts w:ascii="Times New Roman" w:eastAsia="Times New Roman" w:hAnsi="Times New Roman" w:cs="Times New Roman"/>
        </w:rPr>
      </w:pPr>
      <w:r w:rsidRPr="008A188C">
        <w:rPr>
          <w:rFonts w:ascii="Times New Roman" w:eastAsia="Times New Roman" w:hAnsi="Times New Roman" w:cs="Times New Roman"/>
        </w:rPr>
        <w:t xml:space="preserve">* Не признается налогоплательщиком НДС в соответствии с п. 2 ст. 346.11 Налогового Кодекса Российской Федерации. </w:t>
      </w:r>
    </w:p>
    <w:p w14:paraId="2094C5A6" w14:textId="175D286C" w:rsidR="009D6FCF" w:rsidRPr="008A188C" w:rsidRDefault="009D6FCF" w:rsidP="009D6FCF">
      <w:pPr>
        <w:spacing w:after="0" w:line="240" w:lineRule="auto"/>
        <w:ind w:right="-427" w:firstLine="284"/>
        <w:jc w:val="right"/>
        <w:rPr>
          <w:rFonts w:ascii="Times New Roman" w:eastAsia="Times New Roman" w:hAnsi="Times New Roman" w:cs="Times New Roman"/>
          <w:lang w:eastAsia="ru-RU"/>
        </w:rPr>
      </w:pPr>
    </w:p>
    <w:tbl>
      <w:tblPr>
        <w:tblW w:w="5233" w:type="pct"/>
        <w:tblCellSpacing w:w="15" w:type="dxa"/>
        <w:tblInd w:w="55" w:type="dxa"/>
        <w:tblLayout w:type="fixed"/>
        <w:tblCellMar>
          <w:top w:w="15" w:type="dxa"/>
          <w:left w:w="15" w:type="dxa"/>
          <w:bottom w:w="15" w:type="dxa"/>
          <w:right w:w="15" w:type="dxa"/>
        </w:tblCellMar>
        <w:tblLook w:val="04A0" w:firstRow="1" w:lastRow="0" w:firstColumn="1" w:lastColumn="0" w:noHBand="0" w:noVBand="1"/>
      </w:tblPr>
      <w:tblGrid>
        <w:gridCol w:w="4769"/>
        <w:gridCol w:w="6185"/>
      </w:tblGrid>
      <w:tr w:rsidR="000B4C71" w:rsidRPr="008A188C" w14:paraId="594EE86E" w14:textId="77777777" w:rsidTr="00FC00E0">
        <w:trPr>
          <w:tblCellSpacing w:w="15" w:type="dxa"/>
        </w:trPr>
        <w:tc>
          <w:tcPr>
            <w:tcW w:w="2156" w:type="pct"/>
            <w:hideMark/>
          </w:tcPr>
          <w:p w14:paraId="7DF25EDB" w14:textId="3648990A" w:rsidR="000B4C71" w:rsidRPr="008A188C" w:rsidRDefault="000B4C71" w:rsidP="00DB639C">
            <w:pPr>
              <w:suppressAutoHyphens/>
              <w:spacing w:after="0" w:line="240" w:lineRule="auto"/>
              <w:ind w:left="-567"/>
              <w:jc w:val="center"/>
              <w:rPr>
                <w:rFonts w:ascii="Times New Roman" w:hAnsi="Times New Roman" w:cs="Times New Roman"/>
                <w:b/>
                <w:bCs/>
                <w:color w:val="222222"/>
              </w:rPr>
            </w:pPr>
            <w:r w:rsidRPr="008A188C">
              <w:rPr>
                <w:rFonts w:ascii="Times New Roman" w:hAnsi="Times New Roman" w:cs="Times New Roman"/>
                <w:b/>
                <w:bCs/>
                <w:color w:val="222222"/>
              </w:rPr>
              <w:t>Исполнитель:</w:t>
            </w:r>
          </w:p>
          <w:p w14:paraId="3B806039" w14:textId="6876034B" w:rsidR="00FB7DF3" w:rsidRDefault="00F42126" w:rsidP="00DB639C">
            <w:pPr>
              <w:spacing w:after="0" w:line="240" w:lineRule="auto"/>
              <w:ind w:left="-426" w:firstLine="426"/>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p w14:paraId="6C69A200" w14:textId="77777777" w:rsidR="00F42126" w:rsidRPr="008A188C" w:rsidRDefault="00F42126" w:rsidP="00DB639C">
            <w:pPr>
              <w:spacing w:after="0" w:line="240" w:lineRule="auto"/>
              <w:ind w:left="-426" w:firstLine="426"/>
              <w:rPr>
                <w:rFonts w:ascii="Times New Roman" w:eastAsia="Times New Roman" w:hAnsi="Times New Roman" w:cs="Times New Roman"/>
                <w:lang w:eastAsia="ru-RU"/>
              </w:rPr>
            </w:pPr>
          </w:p>
          <w:p w14:paraId="562DF9DC" w14:textId="7E5AFC6B" w:rsidR="00FB7DF3" w:rsidRPr="008A188C" w:rsidRDefault="00FB7DF3" w:rsidP="00DB639C">
            <w:pPr>
              <w:spacing w:after="0" w:line="240" w:lineRule="auto"/>
              <w:ind w:left="-426" w:firstLine="426"/>
              <w:rPr>
                <w:rFonts w:ascii="Times New Roman" w:eastAsia="Times New Roman" w:hAnsi="Times New Roman" w:cs="Times New Roman"/>
                <w:lang w:eastAsia="ru-RU"/>
              </w:rPr>
            </w:pPr>
          </w:p>
        </w:tc>
        <w:tc>
          <w:tcPr>
            <w:tcW w:w="2803" w:type="pct"/>
            <w:hideMark/>
          </w:tcPr>
          <w:p w14:paraId="3CD741F7" w14:textId="77777777" w:rsidR="000B4C71" w:rsidRPr="00236EDB" w:rsidRDefault="000B4C71" w:rsidP="00FC00E0">
            <w:pPr>
              <w:suppressAutoHyphens/>
              <w:spacing w:after="0" w:line="240" w:lineRule="auto"/>
              <w:ind w:left="-9" w:right="101"/>
              <w:jc w:val="center"/>
              <w:rPr>
                <w:rFonts w:ascii="Times New Roman" w:hAnsi="Times New Roman" w:cs="Times New Roman"/>
                <w:b/>
                <w:bCs/>
                <w:color w:val="222222"/>
              </w:rPr>
            </w:pPr>
            <w:r w:rsidRPr="00236EDB">
              <w:rPr>
                <w:rFonts w:ascii="Times New Roman" w:eastAsia="Times New Roman" w:hAnsi="Times New Roman" w:cs="Times New Roman"/>
                <w:lang w:eastAsia="ru-RU"/>
              </w:rPr>
              <w:t xml:space="preserve">     </w:t>
            </w:r>
            <w:r w:rsidRPr="00236EDB">
              <w:rPr>
                <w:rFonts w:ascii="Times New Roman" w:hAnsi="Times New Roman" w:cs="Times New Roman"/>
                <w:b/>
                <w:bCs/>
                <w:color w:val="222222"/>
              </w:rPr>
              <w:t>Заказчик:</w:t>
            </w:r>
          </w:p>
          <w:p w14:paraId="12FB99FB" w14:textId="2C8C09A1" w:rsidR="000B4C71" w:rsidRPr="00236EDB" w:rsidRDefault="00F42126" w:rsidP="00F42126">
            <w:pPr>
              <w:spacing w:after="0" w:line="240" w:lineRule="auto"/>
              <w:jc w:val="both"/>
              <w:rPr>
                <w:rFonts w:ascii="Times New Roman" w:eastAsia="Times New Roman" w:hAnsi="Times New Roman" w:cs="Times New Roman"/>
                <w:lang w:eastAsia="ru-RU"/>
              </w:rPr>
            </w:pPr>
            <w:r w:rsidRPr="00F42126">
              <w:rPr>
                <w:rFonts w:ascii="Times New Roman" w:eastAsia="Times New Roman" w:hAnsi="Times New Roman" w:cs="Times New Roman"/>
                <w:bCs/>
              </w:rPr>
              <w:t>Директор филиала</w:t>
            </w:r>
          </w:p>
        </w:tc>
      </w:tr>
      <w:tr w:rsidR="000B4C71" w:rsidRPr="001F4696" w14:paraId="68765767" w14:textId="77777777" w:rsidTr="00FC00E0">
        <w:trPr>
          <w:trHeight w:val="426"/>
          <w:tblCellSpacing w:w="15" w:type="dxa"/>
        </w:trPr>
        <w:tc>
          <w:tcPr>
            <w:tcW w:w="2156" w:type="pct"/>
            <w:hideMark/>
          </w:tcPr>
          <w:p w14:paraId="4337B148" w14:textId="24C73569" w:rsidR="000B4C71" w:rsidRPr="008A188C" w:rsidRDefault="00F6451F" w:rsidP="00F6451F">
            <w:pPr>
              <w:spacing w:after="0" w:line="240" w:lineRule="auto"/>
              <w:rPr>
                <w:rFonts w:ascii="Times New Roman" w:eastAsia="Times New Roman" w:hAnsi="Times New Roman" w:cs="Times New Roman"/>
                <w:color w:val="000000" w:themeColor="text1"/>
                <w:lang w:eastAsia="ru-RU"/>
              </w:rPr>
            </w:pPr>
            <w:r w:rsidRPr="008A188C">
              <w:rPr>
                <w:rFonts w:ascii="Times New Roman" w:eastAsia="Times New Roman" w:hAnsi="Times New Roman" w:cs="Times New Roman"/>
                <w:color w:val="000000" w:themeColor="text1"/>
                <w:lang w:eastAsia="ru-RU"/>
              </w:rPr>
              <w:t>_____________________/</w:t>
            </w:r>
            <w:r w:rsidR="00157D0D">
              <w:rPr>
                <w:rFonts w:ascii="Times New Roman" w:eastAsia="Times New Roman" w:hAnsi="Times New Roman" w:cs="Times New Roman"/>
                <w:color w:val="000000" w:themeColor="text1"/>
                <w:lang w:eastAsia="ru-RU"/>
              </w:rPr>
              <w:t>____________/</w:t>
            </w:r>
            <w:r w:rsidRPr="008A188C">
              <w:rPr>
                <w:rFonts w:ascii="Times New Roman" w:eastAsia="Times New Roman" w:hAnsi="Times New Roman" w:cs="Times New Roman"/>
                <w:color w:val="000000" w:themeColor="text1"/>
                <w:lang w:eastAsia="ru-RU"/>
              </w:rPr>
              <w:br/>
            </w:r>
            <w:r w:rsidRPr="008A188C">
              <w:rPr>
                <w:rFonts w:ascii="Times New Roman" w:eastAsia="Times New Roman" w:hAnsi="Times New Roman" w:cs="Times New Roman"/>
                <w:lang w:eastAsia="ru-RU"/>
              </w:rPr>
              <w:t xml:space="preserve">                 </w:t>
            </w:r>
            <w:proofErr w:type="spellStart"/>
            <w:r w:rsidRPr="008A188C">
              <w:rPr>
                <w:rFonts w:ascii="Times New Roman" w:eastAsia="Times New Roman" w:hAnsi="Times New Roman" w:cs="Times New Roman"/>
                <w:lang w:eastAsia="ru-RU"/>
              </w:rPr>
              <w:t>м.п</w:t>
            </w:r>
            <w:proofErr w:type="spellEnd"/>
            <w:r w:rsidRPr="008A188C">
              <w:rPr>
                <w:rFonts w:ascii="Times New Roman" w:eastAsia="Times New Roman" w:hAnsi="Times New Roman" w:cs="Times New Roman"/>
                <w:lang w:eastAsia="ru-RU"/>
              </w:rPr>
              <w:t>.</w:t>
            </w:r>
          </w:p>
        </w:tc>
        <w:tc>
          <w:tcPr>
            <w:tcW w:w="2803" w:type="pct"/>
            <w:hideMark/>
          </w:tcPr>
          <w:p w14:paraId="4A98F185" w14:textId="0EDEF72F" w:rsidR="000B4C71" w:rsidRPr="00B90598" w:rsidRDefault="00F6451F" w:rsidP="00FC00E0">
            <w:pPr>
              <w:spacing w:after="0" w:line="240" w:lineRule="auto"/>
              <w:ind w:right="101"/>
              <w:rPr>
                <w:rFonts w:ascii="Times New Roman" w:eastAsia="Times New Roman" w:hAnsi="Times New Roman"/>
                <w:szCs w:val="20"/>
                <w:lang w:eastAsia="ru-RU"/>
              </w:rPr>
            </w:pPr>
            <w:r w:rsidRPr="00B90598">
              <w:rPr>
                <w:rFonts w:ascii="Times New Roman" w:eastAsia="Times New Roman" w:hAnsi="Times New Roman"/>
                <w:szCs w:val="20"/>
                <w:lang w:eastAsia="ru-RU"/>
              </w:rPr>
              <w:t>_____________________/</w:t>
            </w:r>
            <w:r w:rsidR="00F42126">
              <w:t xml:space="preserve"> </w:t>
            </w:r>
            <w:proofErr w:type="spellStart"/>
            <w:r w:rsidR="00F42126" w:rsidRPr="00F42126">
              <w:rPr>
                <w:rFonts w:ascii="Times New Roman" w:eastAsia="Times New Roman" w:hAnsi="Times New Roman" w:cs="Times New Roman"/>
                <w:bCs/>
              </w:rPr>
              <w:t>С.А.Колычев</w:t>
            </w:r>
            <w:proofErr w:type="spellEnd"/>
            <w:r w:rsidR="00114A1F" w:rsidRPr="00B90598">
              <w:rPr>
                <w:rFonts w:ascii="Times New Roman" w:eastAsia="Times New Roman" w:hAnsi="Times New Roman" w:cs="Times New Roman"/>
                <w:bCs/>
              </w:rPr>
              <w:t>/</w:t>
            </w:r>
            <w:r w:rsidRPr="00B90598">
              <w:rPr>
                <w:rFonts w:ascii="Times New Roman" w:eastAsia="Times New Roman" w:hAnsi="Times New Roman"/>
                <w:szCs w:val="20"/>
                <w:lang w:eastAsia="ru-RU"/>
              </w:rPr>
              <w:br/>
              <w:t xml:space="preserve">                 </w:t>
            </w:r>
            <w:proofErr w:type="spellStart"/>
            <w:r w:rsidRPr="00FE17FB">
              <w:rPr>
                <w:rFonts w:ascii="Times New Roman" w:eastAsia="Times New Roman" w:hAnsi="Times New Roman"/>
                <w:szCs w:val="20"/>
                <w:lang w:eastAsia="ru-RU"/>
              </w:rPr>
              <w:t>м</w:t>
            </w:r>
            <w:r w:rsidRPr="00B90598">
              <w:rPr>
                <w:rFonts w:ascii="Times New Roman" w:eastAsia="Times New Roman" w:hAnsi="Times New Roman"/>
                <w:szCs w:val="20"/>
                <w:lang w:eastAsia="ru-RU"/>
              </w:rPr>
              <w:t>.</w:t>
            </w:r>
            <w:r w:rsidRPr="00FE17FB">
              <w:rPr>
                <w:rFonts w:ascii="Times New Roman" w:eastAsia="Times New Roman" w:hAnsi="Times New Roman"/>
                <w:szCs w:val="20"/>
                <w:lang w:eastAsia="ru-RU"/>
              </w:rPr>
              <w:t>п</w:t>
            </w:r>
            <w:proofErr w:type="spellEnd"/>
            <w:r w:rsidRPr="00B90598">
              <w:rPr>
                <w:rFonts w:ascii="Times New Roman" w:eastAsia="Times New Roman" w:hAnsi="Times New Roman"/>
                <w:szCs w:val="20"/>
                <w:lang w:eastAsia="ru-RU"/>
              </w:rPr>
              <w:t>.</w:t>
            </w:r>
          </w:p>
        </w:tc>
      </w:tr>
    </w:tbl>
    <w:p w14:paraId="3A54AF1C" w14:textId="6E8E62E9" w:rsidR="000B4C71" w:rsidRPr="00B90598" w:rsidRDefault="000B4C71" w:rsidP="005718FF">
      <w:pPr>
        <w:spacing w:after="0"/>
        <w:rPr>
          <w:rFonts w:ascii="Times New Roman" w:hAnsi="Times New Roman" w:cs="Times New Roman"/>
        </w:rPr>
      </w:pPr>
    </w:p>
    <w:p w14:paraId="527A5F14" w14:textId="3B9E676B" w:rsidR="00740207" w:rsidRPr="00B90598" w:rsidRDefault="000B4C71">
      <w:pPr>
        <w:rPr>
          <w:rFonts w:ascii="Times New Roman" w:hAnsi="Times New Roman" w:cs="Times New Roman"/>
        </w:rPr>
      </w:pPr>
      <w:r w:rsidRPr="00B90598">
        <w:rPr>
          <w:rFonts w:ascii="Times New Roman" w:hAnsi="Times New Roman" w:cs="Times New Roman"/>
        </w:rPr>
        <w:br w:type="page"/>
      </w:r>
    </w:p>
    <w:p w14:paraId="1C70A5F5" w14:textId="7870D5E9" w:rsidR="004A1BB5" w:rsidRPr="00B90598" w:rsidRDefault="004A1BB5" w:rsidP="004A1BB5">
      <w:pPr>
        <w:spacing w:after="0" w:line="240" w:lineRule="auto"/>
        <w:jc w:val="right"/>
        <w:rPr>
          <w:rFonts w:ascii="Times New Roman" w:eastAsia="Times New Roman" w:hAnsi="Times New Roman" w:cs="Times New Roman"/>
          <w:sz w:val="20"/>
        </w:rPr>
      </w:pPr>
      <w:r w:rsidRPr="008A188C">
        <w:rPr>
          <w:rFonts w:ascii="Times New Roman" w:eastAsia="Times New Roman" w:hAnsi="Times New Roman" w:cs="Times New Roman"/>
          <w:sz w:val="20"/>
        </w:rPr>
        <w:lastRenderedPageBreak/>
        <w:t>Приложение</w:t>
      </w:r>
      <w:r w:rsidRPr="00B90598">
        <w:rPr>
          <w:rFonts w:ascii="Times New Roman" w:eastAsia="Times New Roman" w:hAnsi="Times New Roman" w:cs="Times New Roman"/>
          <w:sz w:val="20"/>
        </w:rPr>
        <w:t xml:space="preserve"> № 2 </w:t>
      </w:r>
      <w:r w:rsidRPr="008A188C">
        <w:rPr>
          <w:rFonts w:ascii="Times New Roman" w:eastAsia="Times New Roman" w:hAnsi="Times New Roman" w:cs="Times New Roman"/>
          <w:sz w:val="20"/>
        </w:rPr>
        <w:t>от</w:t>
      </w:r>
      <w:r w:rsidRPr="00B90598">
        <w:rPr>
          <w:rFonts w:ascii="Times New Roman" w:eastAsia="Times New Roman" w:hAnsi="Times New Roman" w:cs="Times New Roman"/>
          <w:sz w:val="20"/>
        </w:rPr>
        <w:t xml:space="preserve"> </w:t>
      </w:r>
      <w:r w:rsidR="00157D0D">
        <w:rPr>
          <w:rFonts w:ascii="Times New Roman" w:eastAsia="Times New Roman" w:hAnsi="Times New Roman" w:cs="Times New Roman"/>
          <w:sz w:val="20"/>
        </w:rPr>
        <w:t>_____ 2026</w:t>
      </w:r>
    </w:p>
    <w:p w14:paraId="289B6021" w14:textId="42C17817" w:rsidR="004A1BB5" w:rsidRPr="00B90598" w:rsidRDefault="004A1BB5" w:rsidP="004A1BB5">
      <w:pPr>
        <w:spacing w:after="0" w:line="240" w:lineRule="auto"/>
        <w:jc w:val="right"/>
        <w:rPr>
          <w:rFonts w:ascii="Times New Roman" w:eastAsia="Times New Roman" w:hAnsi="Times New Roman" w:cs="Times New Roman"/>
          <w:sz w:val="20"/>
        </w:rPr>
      </w:pPr>
      <w:r w:rsidRPr="008A188C">
        <w:rPr>
          <w:rFonts w:ascii="Times New Roman" w:eastAsia="Times New Roman" w:hAnsi="Times New Roman" w:cs="Times New Roman"/>
          <w:sz w:val="20"/>
        </w:rPr>
        <w:t>к</w:t>
      </w:r>
      <w:r w:rsidRPr="00B90598">
        <w:rPr>
          <w:rFonts w:ascii="Times New Roman" w:eastAsia="Times New Roman" w:hAnsi="Times New Roman" w:cs="Times New Roman"/>
          <w:sz w:val="20"/>
        </w:rPr>
        <w:t xml:space="preserve"> </w:t>
      </w:r>
      <w:r w:rsidRPr="008A188C">
        <w:rPr>
          <w:rFonts w:ascii="Times New Roman" w:eastAsia="Times New Roman" w:hAnsi="Times New Roman" w:cs="Times New Roman"/>
          <w:sz w:val="20"/>
        </w:rPr>
        <w:t>Договору</w:t>
      </w:r>
      <w:r w:rsidRPr="00B90598">
        <w:rPr>
          <w:rFonts w:ascii="Times New Roman" w:eastAsia="Times New Roman" w:hAnsi="Times New Roman" w:cs="Times New Roman"/>
          <w:sz w:val="20"/>
        </w:rPr>
        <w:t xml:space="preserve"> № </w:t>
      </w:r>
      <w:r w:rsidR="00157D0D">
        <w:rPr>
          <w:rFonts w:ascii="Times New Roman" w:eastAsia="Times New Roman" w:hAnsi="Times New Roman" w:cs="Times New Roman"/>
          <w:sz w:val="20"/>
        </w:rPr>
        <w:t>_________</w:t>
      </w:r>
      <w:r w:rsidR="00272215" w:rsidRPr="00B90598">
        <w:rPr>
          <w:rFonts w:ascii="Times New Roman" w:eastAsia="Times New Roman" w:hAnsi="Times New Roman" w:cs="Times New Roman"/>
          <w:sz w:val="20"/>
        </w:rPr>
        <w:t xml:space="preserve"> </w:t>
      </w:r>
      <w:r w:rsidRPr="00A14EC3">
        <w:rPr>
          <w:rFonts w:ascii="Times New Roman" w:eastAsia="Times New Roman" w:hAnsi="Times New Roman" w:cs="Times New Roman"/>
          <w:sz w:val="20"/>
        </w:rPr>
        <w:t>от</w:t>
      </w:r>
      <w:r w:rsidRPr="00B90598">
        <w:rPr>
          <w:rFonts w:ascii="Times New Roman" w:eastAsia="Times New Roman" w:hAnsi="Times New Roman" w:cs="Times New Roman"/>
          <w:sz w:val="20"/>
        </w:rPr>
        <w:t xml:space="preserve"> </w:t>
      </w:r>
      <w:r w:rsidR="00157D0D">
        <w:rPr>
          <w:rFonts w:ascii="Times New Roman" w:eastAsia="Times New Roman" w:hAnsi="Times New Roman" w:cs="Times New Roman"/>
          <w:sz w:val="20"/>
        </w:rPr>
        <w:t>__________</w:t>
      </w:r>
    </w:p>
    <w:p w14:paraId="1BE6FAB8" w14:textId="77777777" w:rsidR="00F72C42" w:rsidRPr="00B90598" w:rsidRDefault="00F72C42" w:rsidP="00F72C42">
      <w:pPr>
        <w:spacing w:after="0" w:line="240" w:lineRule="auto"/>
        <w:ind w:left="-6" w:right="277" w:firstLine="142"/>
        <w:jc w:val="right"/>
        <w:rPr>
          <w:rFonts w:ascii="Times New Roman" w:eastAsia="Times New Roman" w:hAnsi="Times New Roman" w:cs="Times New Roman"/>
          <w:szCs w:val="20"/>
          <w:lang w:eastAsia="ru-RU"/>
        </w:rPr>
      </w:pPr>
    </w:p>
    <w:p w14:paraId="072D1B78" w14:textId="77777777" w:rsidR="00F72C42" w:rsidRPr="008A188C" w:rsidRDefault="00F72C42" w:rsidP="00F72C42">
      <w:pPr>
        <w:spacing w:after="0" w:line="240" w:lineRule="auto"/>
        <w:ind w:left="-4" w:right="277" w:firstLine="568"/>
        <w:jc w:val="center"/>
        <w:rPr>
          <w:rFonts w:ascii="Times New Roman" w:eastAsia="Times New Roman" w:hAnsi="Times New Roman" w:cs="Times New Roman"/>
          <w:b/>
          <w:bCs/>
          <w:szCs w:val="20"/>
          <w:lang w:eastAsia="ru-RU"/>
        </w:rPr>
      </w:pPr>
      <w:r w:rsidRPr="008A188C">
        <w:rPr>
          <w:rFonts w:ascii="Times New Roman" w:eastAsia="Times New Roman" w:hAnsi="Times New Roman" w:cs="Times New Roman"/>
          <w:b/>
          <w:bCs/>
          <w:szCs w:val="20"/>
          <w:lang w:eastAsia="ru-RU"/>
        </w:rPr>
        <w:t>Перечень исходных данных, представляемых Исполнителю</w:t>
      </w:r>
    </w:p>
    <w:p w14:paraId="68838E07" w14:textId="77777777" w:rsidR="00F72C42" w:rsidRPr="008A188C" w:rsidRDefault="00F72C42" w:rsidP="00F72C42">
      <w:pPr>
        <w:spacing w:after="0" w:line="240" w:lineRule="auto"/>
        <w:ind w:left="-4" w:right="277" w:firstLine="568"/>
        <w:jc w:val="center"/>
        <w:rPr>
          <w:rFonts w:ascii="Times New Roman" w:eastAsia="Times New Roman" w:hAnsi="Times New Roman" w:cs="Times New Roman"/>
          <w:b/>
          <w:bCs/>
          <w:szCs w:val="20"/>
          <w:lang w:eastAsia="ru-RU"/>
        </w:rPr>
      </w:pPr>
    </w:p>
    <w:p w14:paraId="19EC8EAB" w14:textId="77777777" w:rsidR="00F72C42" w:rsidRPr="008A188C" w:rsidRDefault="00F72C42" w:rsidP="00F72C42">
      <w:pPr>
        <w:spacing w:after="0" w:line="240" w:lineRule="auto"/>
        <w:ind w:left="-4" w:right="277" w:firstLine="568"/>
        <w:jc w:val="both"/>
        <w:rPr>
          <w:rFonts w:ascii="Times New Roman" w:eastAsia="Times New Roman" w:hAnsi="Times New Roman" w:cs="Times New Roman"/>
          <w:szCs w:val="20"/>
          <w:lang w:eastAsia="ru-RU"/>
        </w:rPr>
      </w:pPr>
      <w:r w:rsidRPr="008A188C">
        <w:rPr>
          <w:rFonts w:ascii="Times New Roman" w:eastAsia="Times New Roman" w:hAnsi="Times New Roman" w:cs="Times New Roman"/>
          <w:szCs w:val="20"/>
          <w:lang w:eastAsia="ru-RU"/>
        </w:rPr>
        <w:t>1. Полное и сокращенное наименование организации Заказчика, организационно-правовая форма, юридический адрес и адреса размещения информационной системы (ИС) организации.</w:t>
      </w:r>
    </w:p>
    <w:p w14:paraId="2329EDB8" w14:textId="77777777" w:rsidR="00F72C42" w:rsidRPr="008A188C" w:rsidRDefault="00F72C42" w:rsidP="00F72C42">
      <w:pPr>
        <w:spacing w:after="0" w:line="240" w:lineRule="auto"/>
        <w:ind w:left="-4" w:right="277" w:firstLine="568"/>
        <w:jc w:val="both"/>
        <w:rPr>
          <w:rFonts w:ascii="Times New Roman" w:eastAsia="Times New Roman" w:hAnsi="Times New Roman" w:cs="Times New Roman"/>
          <w:szCs w:val="20"/>
          <w:lang w:eastAsia="ru-RU"/>
        </w:rPr>
      </w:pPr>
      <w:r w:rsidRPr="008A188C">
        <w:rPr>
          <w:rFonts w:ascii="Times New Roman" w:eastAsia="Times New Roman" w:hAnsi="Times New Roman" w:cs="Times New Roman"/>
          <w:szCs w:val="20"/>
          <w:lang w:eastAsia="ru-RU"/>
        </w:rPr>
        <w:t>2. Фамилия, имя и отчество руководителя организации, на основании чего действует.</w:t>
      </w:r>
    </w:p>
    <w:p w14:paraId="1A917D25" w14:textId="77777777" w:rsidR="00F72C42" w:rsidRPr="008A188C" w:rsidRDefault="00F72C42" w:rsidP="00F72C42">
      <w:pPr>
        <w:spacing w:after="0" w:line="240" w:lineRule="auto"/>
        <w:ind w:left="-4" w:right="277" w:firstLine="568"/>
        <w:jc w:val="both"/>
        <w:rPr>
          <w:rFonts w:ascii="Times New Roman" w:eastAsia="Times New Roman" w:hAnsi="Times New Roman" w:cs="Times New Roman"/>
          <w:szCs w:val="20"/>
          <w:lang w:eastAsia="ru-RU"/>
        </w:rPr>
      </w:pPr>
      <w:r w:rsidRPr="008A188C">
        <w:rPr>
          <w:rFonts w:ascii="Times New Roman" w:eastAsia="Times New Roman" w:hAnsi="Times New Roman" w:cs="Times New Roman"/>
          <w:szCs w:val="20"/>
          <w:lang w:eastAsia="ru-RU"/>
        </w:rPr>
        <w:t>3. Контактная информация (фамилия, имя и отчество, должность, номер телефона, адрес электронной почты) сотрудника организации, отвечающего за предоставление исходных данных.</w:t>
      </w:r>
    </w:p>
    <w:p w14:paraId="4F1A454D" w14:textId="48308F21" w:rsidR="000B4C71" w:rsidRPr="008A188C" w:rsidRDefault="000B4C71">
      <w:pPr>
        <w:rPr>
          <w:rFonts w:ascii="Times New Roman" w:eastAsia="Times New Roman" w:hAnsi="Times New Roman" w:cs="Times New Roman"/>
          <w:sz w:val="20"/>
          <w:szCs w:val="20"/>
          <w:lang w:eastAsia="ru-RU"/>
        </w:rPr>
      </w:pPr>
    </w:p>
    <w:tbl>
      <w:tblPr>
        <w:tblW w:w="5210" w:type="pct"/>
        <w:tblCellSpacing w:w="15" w:type="dxa"/>
        <w:tblInd w:w="55" w:type="dxa"/>
        <w:tblCellMar>
          <w:top w:w="15" w:type="dxa"/>
          <w:left w:w="15" w:type="dxa"/>
          <w:bottom w:w="15" w:type="dxa"/>
          <w:right w:w="15" w:type="dxa"/>
        </w:tblCellMar>
        <w:tblLook w:val="04A0" w:firstRow="1" w:lastRow="0" w:firstColumn="1" w:lastColumn="0" w:noHBand="0" w:noVBand="1"/>
      </w:tblPr>
      <w:tblGrid>
        <w:gridCol w:w="5369"/>
        <w:gridCol w:w="5442"/>
        <w:gridCol w:w="95"/>
      </w:tblGrid>
      <w:tr w:rsidR="00A14EC3" w:rsidRPr="008A188C" w14:paraId="4925E661" w14:textId="77777777" w:rsidTr="00157D0D">
        <w:trPr>
          <w:tblCellSpacing w:w="15" w:type="dxa"/>
        </w:trPr>
        <w:tc>
          <w:tcPr>
            <w:tcW w:w="2441" w:type="pct"/>
            <w:hideMark/>
          </w:tcPr>
          <w:p w14:paraId="592C3CA1" w14:textId="25F63E70" w:rsidR="00A14EC3" w:rsidRPr="008A188C" w:rsidRDefault="00A14EC3" w:rsidP="00A14EC3">
            <w:pPr>
              <w:suppressAutoHyphens/>
              <w:spacing w:after="0" w:line="240" w:lineRule="auto"/>
              <w:ind w:left="-567"/>
              <w:jc w:val="center"/>
              <w:rPr>
                <w:rFonts w:ascii="Times New Roman" w:hAnsi="Times New Roman" w:cs="Times New Roman"/>
                <w:b/>
                <w:bCs/>
                <w:color w:val="222222"/>
              </w:rPr>
            </w:pPr>
            <w:r w:rsidRPr="008A188C">
              <w:rPr>
                <w:rFonts w:ascii="Times New Roman" w:hAnsi="Times New Roman" w:cs="Times New Roman"/>
                <w:b/>
                <w:bCs/>
                <w:color w:val="222222"/>
              </w:rPr>
              <w:t>Исполнитель:</w:t>
            </w:r>
          </w:p>
          <w:p w14:paraId="658E6BF8" w14:textId="49A757CE" w:rsidR="00A14EC3" w:rsidRDefault="00A14EC3" w:rsidP="00A14EC3">
            <w:pPr>
              <w:spacing w:after="0" w:line="240" w:lineRule="auto"/>
              <w:ind w:left="-426" w:firstLine="426"/>
              <w:rPr>
                <w:rFonts w:ascii="Times New Roman" w:eastAsia="Times New Roman" w:hAnsi="Times New Roman" w:cs="Times New Roman"/>
                <w:lang w:eastAsia="ru-RU"/>
              </w:rPr>
            </w:pPr>
          </w:p>
          <w:p w14:paraId="3BC592DD" w14:textId="77777777" w:rsidR="00157D0D" w:rsidRPr="008A188C" w:rsidRDefault="00157D0D" w:rsidP="00A14EC3">
            <w:pPr>
              <w:spacing w:after="0" w:line="240" w:lineRule="auto"/>
              <w:ind w:left="-426" w:firstLine="426"/>
              <w:rPr>
                <w:rFonts w:ascii="Times New Roman" w:eastAsia="Times New Roman" w:hAnsi="Times New Roman" w:cs="Times New Roman"/>
                <w:lang w:eastAsia="ru-RU"/>
              </w:rPr>
            </w:pPr>
          </w:p>
          <w:p w14:paraId="23D0F631" w14:textId="2308FC4C" w:rsidR="00A14EC3" w:rsidRPr="008A188C" w:rsidRDefault="00A14EC3" w:rsidP="00A14EC3">
            <w:pPr>
              <w:spacing w:after="0" w:line="240" w:lineRule="auto"/>
              <w:ind w:left="-426" w:firstLine="426"/>
              <w:rPr>
                <w:rFonts w:ascii="Times New Roman" w:eastAsia="Times New Roman" w:hAnsi="Times New Roman" w:cs="Times New Roman"/>
                <w:lang w:eastAsia="ru-RU"/>
              </w:rPr>
            </w:pPr>
          </w:p>
        </w:tc>
        <w:tc>
          <w:tcPr>
            <w:tcW w:w="2481" w:type="pct"/>
          </w:tcPr>
          <w:p w14:paraId="4D6330A5" w14:textId="77777777" w:rsidR="00A14EC3" w:rsidRPr="00897843" w:rsidRDefault="00A14EC3" w:rsidP="00A14EC3">
            <w:pPr>
              <w:suppressAutoHyphens/>
              <w:spacing w:after="0" w:line="240" w:lineRule="auto"/>
              <w:ind w:left="-9"/>
              <w:jc w:val="center"/>
              <w:rPr>
                <w:rFonts w:ascii="Times New Roman" w:eastAsia="Times New Roman" w:hAnsi="Times New Roman" w:cs="Times New Roman"/>
                <w:b/>
                <w:bCs/>
              </w:rPr>
            </w:pPr>
            <w:r w:rsidRPr="00897843">
              <w:rPr>
                <w:rFonts w:ascii="Times New Roman" w:eastAsia="Times New Roman" w:hAnsi="Times New Roman" w:cs="Times New Roman"/>
                <w:bCs/>
              </w:rPr>
              <w:t xml:space="preserve">     </w:t>
            </w:r>
            <w:r w:rsidRPr="00897843">
              <w:rPr>
                <w:rFonts w:ascii="Times New Roman" w:eastAsia="Times New Roman" w:hAnsi="Times New Roman" w:cs="Times New Roman"/>
                <w:b/>
                <w:bCs/>
              </w:rPr>
              <w:t>Заказчик:</w:t>
            </w:r>
          </w:p>
          <w:p w14:paraId="72C53F68" w14:textId="2FE7E544" w:rsidR="00A14EC3" w:rsidRPr="00897843" w:rsidRDefault="00157D0D" w:rsidP="00A14EC3">
            <w:pPr>
              <w:spacing w:after="0" w:line="240" w:lineRule="auto"/>
              <w:ind w:left="-9"/>
              <w:rPr>
                <w:rFonts w:ascii="Times New Roman" w:eastAsia="Times New Roman" w:hAnsi="Times New Roman" w:cs="Times New Roman"/>
                <w:bCs/>
              </w:rPr>
            </w:pPr>
            <w:r>
              <w:rPr>
                <w:rFonts w:ascii="Times New Roman" w:eastAsia="Times New Roman" w:hAnsi="Times New Roman" w:cs="Times New Roman"/>
                <w:bCs/>
              </w:rPr>
              <w:t>Директор филиала</w:t>
            </w:r>
          </w:p>
        </w:tc>
        <w:tc>
          <w:tcPr>
            <w:tcW w:w="23" w:type="pct"/>
          </w:tcPr>
          <w:p w14:paraId="5C627B6D" w14:textId="4CC31339" w:rsidR="00A14EC3" w:rsidRPr="008A188C" w:rsidRDefault="00A14EC3" w:rsidP="00A14EC3">
            <w:pPr>
              <w:spacing w:after="0" w:line="240" w:lineRule="auto"/>
              <w:ind w:left="-9"/>
              <w:rPr>
                <w:rFonts w:ascii="Times New Roman" w:eastAsia="Times New Roman" w:hAnsi="Times New Roman"/>
                <w:szCs w:val="20"/>
                <w:lang w:eastAsia="ru-RU"/>
              </w:rPr>
            </w:pPr>
          </w:p>
        </w:tc>
      </w:tr>
      <w:tr w:rsidR="00A14EC3" w:rsidRPr="001F4696" w14:paraId="4D9B4948" w14:textId="77777777" w:rsidTr="00157D0D">
        <w:trPr>
          <w:trHeight w:val="426"/>
          <w:tblCellSpacing w:w="15" w:type="dxa"/>
        </w:trPr>
        <w:tc>
          <w:tcPr>
            <w:tcW w:w="2441" w:type="pct"/>
            <w:hideMark/>
          </w:tcPr>
          <w:p w14:paraId="4E03F2A6" w14:textId="04F21D70" w:rsidR="00A14EC3" w:rsidRPr="008A188C" w:rsidRDefault="00A14EC3" w:rsidP="00A14EC3">
            <w:pPr>
              <w:spacing w:after="0" w:line="240" w:lineRule="auto"/>
              <w:rPr>
                <w:rFonts w:ascii="Times New Roman" w:eastAsia="Times New Roman" w:hAnsi="Times New Roman" w:cs="Times New Roman"/>
                <w:color w:val="000000" w:themeColor="text1"/>
                <w:lang w:eastAsia="ru-RU"/>
              </w:rPr>
            </w:pPr>
            <w:r w:rsidRPr="008A188C">
              <w:rPr>
                <w:rFonts w:ascii="Times New Roman" w:eastAsia="Times New Roman" w:hAnsi="Times New Roman" w:cs="Times New Roman"/>
                <w:color w:val="000000" w:themeColor="text1"/>
                <w:lang w:eastAsia="ru-RU"/>
              </w:rPr>
              <w:t>_____________________/</w:t>
            </w:r>
            <w:r w:rsidR="00157D0D">
              <w:rPr>
                <w:rFonts w:ascii="Times New Roman" w:eastAsia="Times New Roman" w:hAnsi="Times New Roman" w:cs="Times New Roman"/>
                <w:color w:val="000000" w:themeColor="text1"/>
                <w:lang w:eastAsia="ru-RU"/>
              </w:rPr>
              <w:t>___________</w:t>
            </w:r>
            <w:r w:rsidRPr="008A188C">
              <w:rPr>
                <w:rFonts w:ascii="Times New Roman" w:eastAsia="Times New Roman" w:hAnsi="Times New Roman" w:cs="Times New Roman"/>
                <w:color w:val="000000" w:themeColor="text1"/>
                <w:lang w:eastAsia="ru-RU"/>
              </w:rPr>
              <w:t>/</w:t>
            </w:r>
            <w:r w:rsidRPr="008A188C">
              <w:rPr>
                <w:rFonts w:ascii="Times New Roman" w:eastAsia="Times New Roman" w:hAnsi="Times New Roman" w:cs="Times New Roman"/>
                <w:color w:val="000000" w:themeColor="text1"/>
                <w:lang w:eastAsia="ru-RU"/>
              </w:rPr>
              <w:br/>
            </w:r>
            <w:r w:rsidRPr="008A188C">
              <w:rPr>
                <w:rFonts w:ascii="Times New Roman" w:eastAsia="Times New Roman" w:hAnsi="Times New Roman" w:cs="Times New Roman"/>
                <w:lang w:eastAsia="ru-RU"/>
              </w:rPr>
              <w:t xml:space="preserve">                 </w:t>
            </w:r>
            <w:proofErr w:type="spellStart"/>
            <w:r w:rsidRPr="008A188C">
              <w:rPr>
                <w:rFonts w:ascii="Times New Roman" w:eastAsia="Times New Roman" w:hAnsi="Times New Roman" w:cs="Times New Roman"/>
                <w:lang w:eastAsia="ru-RU"/>
              </w:rPr>
              <w:t>м.п</w:t>
            </w:r>
            <w:proofErr w:type="spellEnd"/>
            <w:r w:rsidRPr="008A188C">
              <w:rPr>
                <w:rFonts w:ascii="Times New Roman" w:eastAsia="Times New Roman" w:hAnsi="Times New Roman" w:cs="Times New Roman"/>
                <w:lang w:eastAsia="ru-RU"/>
              </w:rPr>
              <w:t>.</w:t>
            </w:r>
          </w:p>
        </w:tc>
        <w:tc>
          <w:tcPr>
            <w:tcW w:w="2481" w:type="pct"/>
          </w:tcPr>
          <w:p w14:paraId="6C683782" w14:textId="2893769A" w:rsidR="00A14EC3" w:rsidRPr="00B90598" w:rsidRDefault="00A14EC3" w:rsidP="00A14EC3">
            <w:pPr>
              <w:spacing w:after="0" w:line="240" w:lineRule="auto"/>
              <w:rPr>
                <w:rFonts w:ascii="Times New Roman" w:eastAsia="Times New Roman" w:hAnsi="Times New Roman" w:cs="Times New Roman"/>
                <w:bCs/>
              </w:rPr>
            </w:pPr>
            <w:r w:rsidRPr="00B90598">
              <w:rPr>
                <w:rFonts w:ascii="Times New Roman" w:eastAsia="Times New Roman" w:hAnsi="Times New Roman" w:cs="Times New Roman"/>
                <w:bCs/>
              </w:rPr>
              <w:t>_____________________/</w:t>
            </w:r>
            <w:r w:rsidR="00897843" w:rsidRPr="00B90598">
              <w:rPr>
                <w:rFonts w:ascii="Times New Roman" w:eastAsia="Times New Roman" w:hAnsi="Times New Roman" w:cs="Times New Roman"/>
                <w:bCs/>
              </w:rPr>
              <w:t xml:space="preserve"> </w:t>
            </w:r>
            <w:proofErr w:type="spellStart"/>
            <w:r w:rsidR="00157D0D" w:rsidRPr="00157D0D">
              <w:rPr>
                <w:rFonts w:ascii="Times New Roman" w:eastAsia="Times New Roman" w:hAnsi="Times New Roman" w:cs="Times New Roman"/>
                <w:bCs/>
              </w:rPr>
              <w:t>С.А.Колычев</w:t>
            </w:r>
            <w:proofErr w:type="spellEnd"/>
            <w:r w:rsidR="00157D0D">
              <w:rPr>
                <w:rFonts w:ascii="Times New Roman" w:eastAsia="Times New Roman" w:hAnsi="Times New Roman" w:cs="Times New Roman"/>
                <w:bCs/>
              </w:rPr>
              <w:t>/</w:t>
            </w:r>
            <w:r w:rsidRPr="00B90598">
              <w:rPr>
                <w:rFonts w:ascii="Times New Roman" w:eastAsia="Times New Roman" w:hAnsi="Times New Roman" w:cs="Times New Roman"/>
                <w:bCs/>
              </w:rPr>
              <w:br/>
              <w:t xml:space="preserve">                 </w:t>
            </w:r>
            <w:proofErr w:type="spellStart"/>
            <w:r w:rsidRPr="00897843">
              <w:rPr>
                <w:rFonts w:ascii="Times New Roman" w:eastAsia="Times New Roman" w:hAnsi="Times New Roman" w:cs="Times New Roman"/>
                <w:bCs/>
              </w:rPr>
              <w:t>м</w:t>
            </w:r>
            <w:r w:rsidRPr="00B90598">
              <w:rPr>
                <w:rFonts w:ascii="Times New Roman" w:eastAsia="Times New Roman" w:hAnsi="Times New Roman" w:cs="Times New Roman"/>
                <w:bCs/>
              </w:rPr>
              <w:t>.</w:t>
            </w:r>
            <w:r w:rsidRPr="00897843">
              <w:rPr>
                <w:rFonts w:ascii="Times New Roman" w:eastAsia="Times New Roman" w:hAnsi="Times New Roman" w:cs="Times New Roman"/>
                <w:bCs/>
              </w:rPr>
              <w:t>п</w:t>
            </w:r>
            <w:proofErr w:type="spellEnd"/>
            <w:r w:rsidRPr="00B90598">
              <w:rPr>
                <w:rFonts w:ascii="Times New Roman" w:eastAsia="Times New Roman" w:hAnsi="Times New Roman" w:cs="Times New Roman"/>
                <w:bCs/>
              </w:rPr>
              <w:t>.</w:t>
            </w:r>
          </w:p>
        </w:tc>
        <w:tc>
          <w:tcPr>
            <w:tcW w:w="23" w:type="pct"/>
          </w:tcPr>
          <w:p w14:paraId="0880BB3A" w14:textId="141E607C" w:rsidR="00A14EC3" w:rsidRPr="00B90598" w:rsidRDefault="00A14EC3" w:rsidP="00A14EC3">
            <w:pPr>
              <w:spacing w:after="0" w:line="240" w:lineRule="auto"/>
              <w:rPr>
                <w:rFonts w:ascii="Times New Roman" w:eastAsia="Times New Roman" w:hAnsi="Times New Roman"/>
                <w:szCs w:val="20"/>
                <w:lang w:eastAsia="ru-RU"/>
              </w:rPr>
            </w:pPr>
          </w:p>
        </w:tc>
      </w:tr>
    </w:tbl>
    <w:p w14:paraId="7014B754" w14:textId="57F46EA5" w:rsidR="000B4C71" w:rsidRPr="00B90598" w:rsidRDefault="000B4C71">
      <w:pPr>
        <w:rPr>
          <w:rFonts w:ascii="Times New Roman" w:eastAsia="Times New Roman" w:hAnsi="Times New Roman" w:cs="Times New Roman"/>
          <w:sz w:val="20"/>
          <w:szCs w:val="20"/>
          <w:lang w:eastAsia="ru-RU"/>
        </w:rPr>
      </w:pPr>
      <w:r w:rsidRPr="00B90598">
        <w:rPr>
          <w:rFonts w:ascii="Times New Roman" w:eastAsia="Times New Roman" w:hAnsi="Times New Roman" w:cs="Times New Roman"/>
          <w:sz w:val="20"/>
          <w:szCs w:val="20"/>
          <w:lang w:eastAsia="ru-RU"/>
        </w:rPr>
        <w:br w:type="page"/>
      </w:r>
    </w:p>
    <w:p w14:paraId="73CFD234" w14:textId="514EE811" w:rsidR="004A1BB5" w:rsidRPr="00B90598" w:rsidRDefault="004A1BB5" w:rsidP="004A1BB5">
      <w:pPr>
        <w:spacing w:after="0" w:line="240" w:lineRule="auto"/>
        <w:jc w:val="right"/>
        <w:rPr>
          <w:rFonts w:ascii="Times New Roman" w:eastAsia="Times New Roman" w:hAnsi="Times New Roman" w:cs="Times New Roman"/>
          <w:sz w:val="20"/>
        </w:rPr>
      </w:pPr>
      <w:r w:rsidRPr="008A188C">
        <w:rPr>
          <w:rFonts w:ascii="Times New Roman" w:eastAsia="Times New Roman" w:hAnsi="Times New Roman" w:cs="Times New Roman"/>
          <w:sz w:val="20"/>
        </w:rPr>
        <w:lastRenderedPageBreak/>
        <w:t>Приложение</w:t>
      </w:r>
      <w:r w:rsidRPr="00B90598">
        <w:rPr>
          <w:rFonts w:ascii="Times New Roman" w:eastAsia="Times New Roman" w:hAnsi="Times New Roman" w:cs="Times New Roman"/>
          <w:sz w:val="20"/>
        </w:rPr>
        <w:t xml:space="preserve"> № 3 </w:t>
      </w:r>
      <w:r w:rsidRPr="008A188C">
        <w:rPr>
          <w:rFonts w:ascii="Times New Roman" w:eastAsia="Times New Roman" w:hAnsi="Times New Roman" w:cs="Times New Roman"/>
          <w:sz w:val="20"/>
        </w:rPr>
        <w:t>от</w:t>
      </w:r>
      <w:r w:rsidRPr="00B90598">
        <w:rPr>
          <w:rFonts w:ascii="Times New Roman" w:eastAsia="Times New Roman" w:hAnsi="Times New Roman" w:cs="Times New Roman"/>
          <w:sz w:val="20"/>
        </w:rPr>
        <w:t xml:space="preserve"> </w:t>
      </w:r>
      <w:r w:rsidR="00157D0D">
        <w:rPr>
          <w:rFonts w:ascii="Times New Roman" w:eastAsia="Times New Roman" w:hAnsi="Times New Roman" w:cs="Times New Roman"/>
          <w:sz w:val="20"/>
        </w:rPr>
        <w:t xml:space="preserve">_____ </w:t>
      </w:r>
      <w:r w:rsidRPr="00B90598">
        <w:rPr>
          <w:rFonts w:ascii="Times New Roman" w:eastAsia="Times New Roman" w:hAnsi="Times New Roman" w:cs="Times New Roman"/>
          <w:sz w:val="20"/>
        </w:rPr>
        <w:t>2026</w:t>
      </w:r>
    </w:p>
    <w:p w14:paraId="06C00CDB" w14:textId="7B8626EB" w:rsidR="004A1BB5" w:rsidRPr="00B90598" w:rsidRDefault="004A1BB5" w:rsidP="004A1BB5">
      <w:pPr>
        <w:spacing w:after="0" w:line="240" w:lineRule="auto"/>
        <w:jc w:val="right"/>
        <w:rPr>
          <w:rFonts w:ascii="Times New Roman" w:eastAsia="Times New Roman" w:hAnsi="Times New Roman" w:cs="Times New Roman"/>
          <w:sz w:val="20"/>
        </w:rPr>
      </w:pPr>
      <w:r w:rsidRPr="008A188C">
        <w:rPr>
          <w:rFonts w:ascii="Times New Roman" w:eastAsia="Times New Roman" w:hAnsi="Times New Roman" w:cs="Times New Roman"/>
          <w:sz w:val="20"/>
        </w:rPr>
        <w:t>к</w:t>
      </w:r>
      <w:r w:rsidRPr="00B90598">
        <w:rPr>
          <w:rFonts w:ascii="Times New Roman" w:eastAsia="Times New Roman" w:hAnsi="Times New Roman" w:cs="Times New Roman"/>
          <w:sz w:val="20"/>
        </w:rPr>
        <w:t xml:space="preserve"> </w:t>
      </w:r>
      <w:r w:rsidRPr="008A188C">
        <w:rPr>
          <w:rFonts w:ascii="Times New Roman" w:eastAsia="Times New Roman" w:hAnsi="Times New Roman" w:cs="Times New Roman"/>
          <w:sz w:val="20"/>
        </w:rPr>
        <w:t>Договору</w:t>
      </w:r>
      <w:r w:rsidRPr="00B90598">
        <w:rPr>
          <w:rFonts w:ascii="Times New Roman" w:eastAsia="Times New Roman" w:hAnsi="Times New Roman" w:cs="Times New Roman"/>
          <w:sz w:val="20"/>
        </w:rPr>
        <w:t xml:space="preserve"> № </w:t>
      </w:r>
      <w:r w:rsidR="00157D0D">
        <w:rPr>
          <w:rFonts w:ascii="Times New Roman" w:eastAsia="Times New Roman" w:hAnsi="Times New Roman" w:cs="Times New Roman"/>
          <w:sz w:val="20"/>
        </w:rPr>
        <w:t>___________</w:t>
      </w:r>
      <w:r w:rsidR="00272215" w:rsidRPr="00B90598">
        <w:rPr>
          <w:rFonts w:ascii="Times New Roman" w:eastAsia="Times New Roman" w:hAnsi="Times New Roman" w:cs="Times New Roman"/>
          <w:sz w:val="20"/>
        </w:rPr>
        <w:t xml:space="preserve"> </w:t>
      </w:r>
      <w:r w:rsidRPr="00A14EC3">
        <w:rPr>
          <w:rFonts w:ascii="Times New Roman" w:eastAsia="Times New Roman" w:hAnsi="Times New Roman" w:cs="Times New Roman"/>
          <w:sz w:val="20"/>
        </w:rPr>
        <w:t>от</w:t>
      </w:r>
      <w:r w:rsidRPr="00B90598">
        <w:rPr>
          <w:rFonts w:ascii="Times New Roman" w:eastAsia="Times New Roman" w:hAnsi="Times New Roman" w:cs="Times New Roman"/>
          <w:sz w:val="20"/>
        </w:rPr>
        <w:t xml:space="preserve"> </w:t>
      </w:r>
      <w:r w:rsidR="00157D0D">
        <w:rPr>
          <w:rFonts w:ascii="Times New Roman" w:eastAsia="Times New Roman" w:hAnsi="Times New Roman" w:cs="Times New Roman"/>
          <w:sz w:val="20"/>
        </w:rPr>
        <w:t xml:space="preserve">______ </w:t>
      </w:r>
      <w:r w:rsidRPr="00B90598">
        <w:rPr>
          <w:rFonts w:ascii="Times New Roman" w:eastAsia="Times New Roman" w:hAnsi="Times New Roman" w:cs="Times New Roman"/>
          <w:sz w:val="20"/>
        </w:rPr>
        <w:t>2026</w:t>
      </w:r>
    </w:p>
    <w:p w14:paraId="7AB63ED2" w14:textId="77777777" w:rsidR="00355A03" w:rsidRPr="00B90598" w:rsidRDefault="00355A03" w:rsidP="00355A03">
      <w:pPr>
        <w:spacing w:after="0" w:line="240" w:lineRule="auto"/>
        <w:ind w:firstLine="284"/>
        <w:jc w:val="right"/>
        <w:rPr>
          <w:rFonts w:ascii="Times New Roman" w:eastAsia="Times New Roman" w:hAnsi="Times New Roman" w:cs="Times New Roman"/>
          <w:sz w:val="14"/>
          <w:szCs w:val="20"/>
          <w:lang w:eastAsia="ru-RU"/>
        </w:rPr>
      </w:pPr>
    </w:p>
    <w:p w14:paraId="72787334" w14:textId="76BBA729" w:rsidR="002C1235" w:rsidRPr="008A188C" w:rsidRDefault="00B36496" w:rsidP="00355A03">
      <w:pPr>
        <w:spacing w:after="0" w:line="240" w:lineRule="auto"/>
        <w:ind w:firstLine="284"/>
        <w:jc w:val="center"/>
        <w:rPr>
          <w:rFonts w:ascii="Times New Roman" w:eastAsia="Times New Roman" w:hAnsi="Times New Roman" w:cs="Times New Roman"/>
          <w:b/>
          <w:bCs/>
          <w:szCs w:val="20"/>
          <w:lang w:eastAsia="ru-RU"/>
        </w:rPr>
      </w:pPr>
      <w:r w:rsidRPr="008A188C">
        <w:rPr>
          <w:rFonts w:ascii="Times New Roman" w:eastAsia="Times New Roman" w:hAnsi="Times New Roman" w:cs="Times New Roman"/>
          <w:b/>
          <w:bCs/>
          <w:szCs w:val="20"/>
          <w:lang w:eastAsia="ru-RU"/>
        </w:rPr>
        <w:t>СУБЛИЦЕНЗИОННОЕ СОГЛАШЕНИЕ</w:t>
      </w:r>
    </w:p>
    <w:p w14:paraId="11E89252" w14:textId="066F2323" w:rsidR="002C1235" w:rsidRPr="008A188C" w:rsidRDefault="00B36496" w:rsidP="00884544">
      <w:pPr>
        <w:spacing w:after="0" w:line="240" w:lineRule="auto"/>
        <w:ind w:left="-284" w:right="-307" w:firstLine="425"/>
        <w:jc w:val="both"/>
        <w:rPr>
          <w:rFonts w:ascii="Times New Roman" w:eastAsia="Times New Roman" w:hAnsi="Times New Roman" w:cs="Times New Roman"/>
          <w:szCs w:val="20"/>
          <w:lang w:eastAsia="ru-RU"/>
        </w:rPr>
      </w:pPr>
      <w:r w:rsidRPr="008A188C">
        <w:rPr>
          <w:rFonts w:ascii="Times New Roman" w:eastAsia="Times New Roman" w:hAnsi="Times New Roman" w:cs="Times New Roman"/>
          <w:szCs w:val="20"/>
          <w:lang w:eastAsia="ru-RU"/>
        </w:rPr>
        <w:t xml:space="preserve">Перед установкой внимательно ознакомьтесь с настоящим Сублицензионным соглашением (далее Соглашение). Условия настоящего Соглашения могут быть приняты Вами только полностью и в неизменном виде. </w:t>
      </w:r>
    </w:p>
    <w:p w14:paraId="22421428" w14:textId="77777777" w:rsidR="002C1235" w:rsidRPr="008A188C" w:rsidRDefault="00B36496" w:rsidP="00884544">
      <w:pPr>
        <w:spacing w:after="0" w:line="240" w:lineRule="auto"/>
        <w:ind w:left="-284" w:right="-307" w:firstLine="425"/>
        <w:jc w:val="both"/>
        <w:rPr>
          <w:rFonts w:ascii="Times New Roman" w:eastAsia="Times New Roman" w:hAnsi="Times New Roman" w:cs="Times New Roman"/>
          <w:szCs w:val="20"/>
          <w:lang w:eastAsia="ru-RU"/>
        </w:rPr>
      </w:pPr>
      <w:r w:rsidRPr="008A188C">
        <w:rPr>
          <w:rFonts w:ascii="Times New Roman" w:eastAsia="Times New Roman" w:hAnsi="Times New Roman" w:cs="Times New Roman"/>
          <w:szCs w:val="20"/>
          <w:lang w:eastAsia="ru-RU"/>
        </w:rPr>
        <w:t xml:space="preserve">Если Вы не принимаете условий Соглашения, Вы не имеете права устанавливать, копировать или иным способом использовать ПП и обязаны уничтожить все копии и составные части, которые имеются у Вас в наличии. Нарушение условий настоящего Соглашения преследуется по закону как нарушение авторских и иных прав. </w:t>
      </w:r>
    </w:p>
    <w:p w14:paraId="5C0BF721" w14:textId="77777777" w:rsidR="002C1235" w:rsidRPr="008A188C" w:rsidRDefault="00B36496" w:rsidP="00884544">
      <w:pPr>
        <w:spacing w:after="0" w:line="240" w:lineRule="auto"/>
        <w:ind w:left="-284" w:right="-307" w:firstLine="425"/>
        <w:jc w:val="both"/>
        <w:rPr>
          <w:rFonts w:ascii="Times New Roman" w:eastAsia="Times New Roman" w:hAnsi="Times New Roman" w:cs="Times New Roman"/>
          <w:szCs w:val="20"/>
          <w:lang w:eastAsia="ru-RU"/>
        </w:rPr>
      </w:pPr>
      <w:r w:rsidRPr="008A188C">
        <w:rPr>
          <w:rFonts w:ascii="Times New Roman" w:eastAsia="Times New Roman" w:hAnsi="Times New Roman" w:cs="Times New Roman"/>
          <w:szCs w:val="20"/>
          <w:lang w:eastAsia="ru-RU"/>
        </w:rPr>
        <w:t xml:space="preserve">1. Предмет Соглашения. </w:t>
      </w:r>
    </w:p>
    <w:p w14:paraId="52149A75" w14:textId="4E0A3BFB" w:rsidR="002C1235" w:rsidRPr="008A188C" w:rsidRDefault="00B36496" w:rsidP="00884544">
      <w:pPr>
        <w:spacing w:after="0" w:line="240" w:lineRule="auto"/>
        <w:ind w:left="-284" w:right="-307" w:firstLine="425"/>
        <w:jc w:val="both"/>
        <w:rPr>
          <w:rFonts w:ascii="Times New Roman" w:eastAsia="Times New Roman" w:hAnsi="Times New Roman" w:cs="Times New Roman"/>
          <w:szCs w:val="20"/>
          <w:lang w:eastAsia="ru-RU"/>
        </w:rPr>
      </w:pPr>
      <w:r w:rsidRPr="008A188C">
        <w:rPr>
          <w:rFonts w:ascii="Times New Roman" w:eastAsia="Times New Roman" w:hAnsi="Times New Roman" w:cs="Times New Roman"/>
          <w:szCs w:val="20"/>
          <w:lang w:eastAsia="ru-RU"/>
        </w:rPr>
        <w:t xml:space="preserve">Настоящее Соглашение является </w:t>
      </w:r>
      <w:r w:rsidR="00B04640" w:rsidRPr="008A188C">
        <w:rPr>
          <w:rFonts w:ascii="Times New Roman" w:eastAsia="Times New Roman" w:hAnsi="Times New Roman" w:cs="Times New Roman"/>
          <w:szCs w:val="20"/>
          <w:lang w:eastAsia="ru-RU"/>
        </w:rPr>
        <w:t>Договор</w:t>
      </w:r>
      <w:r w:rsidRPr="008A188C">
        <w:rPr>
          <w:rFonts w:ascii="Times New Roman" w:eastAsia="Times New Roman" w:hAnsi="Times New Roman" w:cs="Times New Roman"/>
          <w:szCs w:val="20"/>
          <w:lang w:eastAsia="ru-RU"/>
        </w:rPr>
        <w:t xml:space="preserve">ом относительно условий использования ПП. </w:t>
      </w:r>
    </w:p>
    <w:p w14:paraId="7B7662CD" w14:textId="335E4F1F" w:rsidR="002C1235" w:rsidRPr="008A188C" w:rsidRDefault="00B36496" w:rsidP="00884544">
      <w:pPr>
        <w:spacing w:after="0" w:line="240" w:lineRule="auto"/>
        <w:ind w:left="-284" w:right="-307" w:firstLine="425"/>
        <w:jc w:val="both"/>
        <w:rPr>
          <w:rFonts w:ascii="Times New Roman" w:eastAsia="Times New Roman" w:hAnsi="Times New Roman" w:cs="Times New Roman"/>
          <w:szCs w:val="20"/>
          <w:lang w:eastAsia="ru-RU"/>
        </w:rPr>
      </w:pPr>
      <w:r w:rsidRPr="008A188C">
        <w:rPr>
          <w:rFonts w:ascii="Times New Roman" w:eastAsia="Times New Roman" w:hAnsi="Times New Roman" w:cs="Times New Roman"/>
          <w:szCs w:val="20"/>
          <w:lang w:eastAsia="ru-RU"/>
        </w:rPr>
        <w:t xml:space="preserve">ПП – комплекс программ </w:t>
      </w:r>
      <w:r w:rsidR="009D6FCF" w:rsidRPr="008A188C">
        <w:rPr>
          <w:rFonts w:ascii="Times New Roman" w:eastAsia="Times New Roman" w:hAnsi="Times New Roman" w:cs="Times New Roman"/>
          <w:szCs w:val="20"/>
          <w:lang w:eastAsia="ru-RU"/>
        </w:rPr>
        <w:t>для электронных вычислительных машин (далее ЭВМ),</w:t>
      </w:r>
      <w:r w:rsidRPr="008A188C">
        <w:rPr>
          <w:rFonts w:ascii="Times New Roman" w:eastAsia="Times New Roman" w:hAnsi="Times New Roman" w:cs="Times New Roman"/>
          <w:szCs w:val="20"/>
          <w:lang w:eastAsia="ru-RU"/>
        </w:rPr>
        <w:t xml:space="preserve"> производимых правообладателем, включающий носители и документацию, авторские права на которые принадлежат ему, и которые являются объектом авторского права и охраняются законом. </w:t>
      </w:r>
    </w:p>
    <w:p w14:paraId="07B94CAF" w14:textId="77777777" w:rsidR="002C1235" w:rsidRPr="008A188C" w:rsidRDefault="00B36496" w:rsidP="00884544">
      <w:pPr>
        <w:spacing w:after="0" w:line="240" w:lineRule="auto"/>
        <w:ind w:left="-284" w:right="-307" w:firstLine="425"/>
        <w:jc w:val="both"/>
        <w:rPr>
          <w:rFonts w:ascii="Times New Roman" w:eastAsia="Times New Roman" w:hAnsi="Times New Roman" w:cs="Times New Roman"/>
          <w:szCs w:val="20"/>
          <w:lang w:eastAsia="ru-RU"/>
        </w:rPr>
      </w:pPr>
      <w:r w:rsidRPr="008A188C">
        <w:rPr>
          <w:rFonts w:ascii="Times New Roman" w:eastAsia="Times New Roman" w:hAnsi="Times New Roman" w:cs="Times New Roman"/>
          <w:szCs w:val="20"/>
          <w:lang w:eastAsia="ru-RU"/>
        </w:rPr>
        <w:t xml:space="preserve">Все условия, оговариваемые далее, относятся как к ПП в целом, так и ко всем его компонентам в отдельности. </w:t>
      </w:r>
    </w:p>
    <w:p w14:paraId="6ABF92F0" w14:textId="77777777" w:rsidR="002C1235" w:rsidRPr="008A188C" w:rsidRDefault="00B36496" w:rsidP="00884544">
      <w:pPr>
        <w:spacing w:after="0" w:line="240" w:lineRule="auto"/>
        <w:ind w:left="-284" w:right="-307" w:firstLine="425"/>
        <w:jc w:val="both"/>
        <w:rPr>
          <w:rFonts w:ascii="Times New Roman" w:eastAsia="Times New Roman" w:hAnsi="Times New Roman" w:cs="Times New Roman"/>
          <w:szCs w:val="20"/>
          <w:lang w:eastAsia="ru-RU"/>
        </w:rPr>
      </w:pPr>
      <w:r w:rsidRPr="008A188C">
        <w:rPr>
          <w:rFonts w:ascii="Times New Roman" w:eastAsia="Times New Roman" w:hAnsi="Times New Roman" w:cs="Times New Roman"/>
          <w:szCs w:val="20"/>
          <w:lang w:eastAsia="ru-RU"/>
        </w:rPr>
        <w:t xml:space="preserve">2. Авторские права. </w:t>
      </w:r>
    </w:p>
    <w:p w14:paraId="5274F853" w14:textId="53453E9C" w:rsidR="002C1235" w:rsidRPr="008A188C" w:rsidRDefault="00B36496" w:rsidP="00884544">
      <w:pPr>
        <w:spacing w:after="0" w:line="240" w:lineRule="auto"/>
        <w:ind w:left="-284" w:right="-307" w:firstLine="425"/>
        <w:jc w:val="both"/>
        <w:rPr>
          <w:rFonts w:ascii="Times New Roman" w:eastAsia="Times New Roman" w:hAnsi="Times New Roman" w:cs="Times New Roman"/>
          <w:szCs w:val="20"/>
          <w:lang w:eastAsia="ru-RU"/>
        </w:rPr>
      </w:pPr>
      <w:r w:rsidRPr="008A188C">
        <w:rPr>
          <w:rFonts w:ascii="Times New Roman" w:eastAsia="Times New Roman" w:hAnsi="Times New Roman" w:cs="Times New Roman"/>
          <w:szCs w:val="20"/>
          <w:lang w:eastAsia="ru-RU"/>
        </w:rPr>
        <w:t xml:space="preserve">Заказчику предоставляется неисключительное право на использование ПП, перечисленных в Приложении к </w:t>
      </w:r>
      <w:r w:rsidR="00B04640" w:rsidRPr="008A188C">
        <w:rPr>
          <w:rFonts w:ascii="Times New Roman" w:eastAsia="Times New Roman" w:hAnsi="Times New Roman" w:cs="Times New Roman"/>
          <w:szCs w:val="20"/>
          <w:lang w:eastAsia="ru-RU"/>
        </w:rPr>
        <w:t>Договор</w:t>
      </w:r>
      <w:r w:rsidRPr="008A188C">
        <w:rPr>
          <w:rFonts w:ascii="Times New Roman" w:eastAsia="Times New Roman" w:hAnsi="Times New Roman" w:cs="Times New Roman"/>
          <w:szCs w:val="20"/>
          <w:lang w:eastAsia="ru-RU"/>
        </w:rPr>
        <w:t xml:space="preserve">у, сроком на один год, а также в указанных в прилагаемой документации целях и при соблюдении приведённых ниже условий. </w:t>
      </w:r>
    </w:p>
    <w:p w14:paraId="6C675AA5" w14:textId="77777777" w:rsidR="002C1235" w:rsidRPr="008A188C" w:rsidRDefault="00B36496" w:rsidP="00884544">
      <w:pPr>
        <w:spacing w:after="0" w:line="240" w:lineRule="auto"/>
        <w:ind w:left="-284" w:right="-307" w:firstLine="425"/>
        <w:jc w:val="both"/>
        <w:rPr>
          <w:rFonts w:ascii="Times New Roman" w:eastAsia="Times New Roman" w:hAnsi="Times New Roman" w:cs="Times New Roman"/>
          <w:szCs w:val="20"/>
          <w:lang w:eastAsia="ru-RU"/>
        </w:rPr>
      </w:pPr>
      <w:r w:rsidRPr="008A188C">
        <w:rPr>
          <w:rFonts w:ascii="Times New Roman" w:eastAsia="Times New Roman" w:hAnsi="Times New Roman" w:cs="Times New Roman"/>
          <w:szCs w:val="20"/>
          <w:lang w:eastAsia="ru-RU"/>
        </w:rPr>
        <w:t xml:space="preserve">3. Условия использования. </w:t>
      </w:r>
    </w:p>
    <w:p w14:paraId="540D6B9E" w14:textId="77777777" w:rsidR="002C1235" w:rsidRPr="008A188C" w:rsidRDefault="00B36496" w:rsidP="00884544">
      <w:pPr>
        <w:spacing w:after="0" w:line="240" w:lineRule="auto"/>
        <w:ind w:left="-284" w:right="-307" w:firstLine="425"/>
        <w:jc w:val="both"/>
        <w:rPr>
          <w:rFonts w:ascii="Times New Roman" w:eastAsia="Times New Roman" w:hAnsi="Times New Roman" w:cs="Times New Roman"/>
          <w:szCs w:val="20"/>
          <w:lang w:eastAsia="ru-RU"/>
        </w:rPr>
      </w:pPr>
      <w:r w:rsidRPr="008A188C">
        <w:rPr>
          <w:rFonts w:ascii="Times New Roman" w:eastAsia="Times New Roman" w:hAnsi="Times New Roman" w:cs="Times New Roman"/>
          <w:szCs w:val="20"/>
          <w:lang w:eastAsia="ru-RU"/>
        </w:rPr>
        <w:t xml:space="preserve">Одна Лицензия Заказчика, приобретённая законным образом, даёт Заказчику неисключительное право устанавливать и использовать ПП на одном компьютере. </w:t>
      </w:r>
    </w:p>
    <w:p w14:paraId="21E67A05" w14:textId="77777777" w:rsidR="002C1235" w:rsidRPr="008A188C" w:rsidRDefault="00B36496" w:rsidP="00884544">
      <w:pPr>
        <w:spacing w:after="0" w:line="240" w:lineRule="auto"/>
        <w:ind w:left="-284" w:right="-307" w:firstLine="425"/>
        <w:jc w:val="both"/>
        <w:rPr>
          <w:rFonts w:ascii="Times New Roman" w:eastAsia="Times New Roman" w:hAnsi="Times New Roman" w:cs="Times New Roman"/>
          <w:szCs w:val="20"/>
          <w:lang w:eastAsia="ru-RU"/>
        </w:rPr>
      </w:pPr>
      <w:r w:rsidRPr="008A188C">
        <w:rPr>
          <w:rFonts w:ascii="Times New Roman" w:eastAsia="Times New Roman" w:hAnsi="Times New Roman" w:cs="Times New Roman"/>
          <w:szCs w:val="20"/>
          <w:lang w:eastAsia="ru-RU"/>
        </w:rPr>
        <w:t xml:space="preserve">ПП считается используемым, если оно загружено в оперативную память или скопировано на жёсткий диск, компакт-диск или иное запоминающее устройство компьютера Заказчика. </w:t>
      </w:r>
    </w:p>
    <w:p w14:paraId="21E3E1B1" w14:textId="77777777" w:rsidR="002C1235" w:rsidRPr="008A188C" w:rsidRDefault="00B36496" w:rsidP="00884544">
      <w:pPr>
        <w:spacing w:after="0" w:line="240" w:lineRule="auto"/>
        <w:ind w:left="-284" w:right="-307" w:firstLine="425"/>
        <w:jc w:val="both"/>
        <w:rPr>
          <w:rFonts w:ascii="Times New Roman" w:eastAsia="Times New Roman" w:hAnsi="Times New Roman" w:cs="Times New Roman"/>
          <w:szCs w:val="20"/>
          <w:lang w:eastAsia="ru-RU"/>
        </w:rPr>
      </w:pPr>
      <w:r w:rsidRPr="008A188C">
        <w:rPr>
          <w:rFonts w:ascii="Times New Roman" w:eastAsia="Times New Roman" w:hAnsi="Times New Roman" w:cs="Times New Roman"/>
          <w:szCs w:val="20"/>
          <w:lang w:eastAsia="ru-RU"/>
        </w:rPr>
        <w:t xml:space="preserve">Заказчик имеет право на создание архивной копии, предназначенной исключительно для индивидуального использования в целях восстановления ПП. </w:t>
      </w:r>
    </w:p>
    <w:p w14:paraId="3E560EE7" w14:textId="77777777" w:rsidR="002C1235" w:rsidRPr="008A188C" w:rsidRDefault="00B36496" w:rsidP="00884544">
      <w:pPr>
        <w:spacing w:after="0" w:line="240" w:lineRule="auto"/>
        <w:ind w:left="-284" w:right="-307" w:firstLine="425"/>
        <w:jc w:val="both"/>
        <w:rPr>
          <w:rFonts w:ascii="Times New Roman" w:eastAsia="Times New Roman" w:hAnsi="Times New Roman" w:cs="Times New Roman"/>
          <w:szCs w:val="20"/>
          <w:lang w:eastAsia="ru-RU"/>
        </w:rPr>
      </w:pPr>
      <w:r w:rsidRPr="008A188C">
        <w:rPr>
          <w:rFonts w:ascii="Times New Roman" w:eastAsia="Times New Roman" w:hAnsi="Times New Roman" w:cs="Times New Roman"/>
          <w:szCs w:val="20"/>
          <w:lang w:eastAsia="ru-RU"/>
        </w:rPr>
        <w:t xml:space="preserve">Соглашение не даёт право осуществлять самостоятельно или позволять другим сторонам осуществлять следующую деятельность: </w:t>
      </w:r>
    </w:p>
    <w:p w14:paraId="06869853" w14:textId="77777777" w:rsidR="002C1235" w:rsidRPr="008A188C" w:rsidRDefault="00B36496" w:rsidP="00884544">
      <w:pPr>
        <w:spacing w:after="0" w:line="240" w:lineRule="auto"/>
        <w:ind w:left="-284" w:right="-307" w:firstLine="425"/>
        <w:jc w:val="both"/>
        <w:rPr>
          <w:rFonts w:ascii="Times New Roman" w:eastAsia="Times New Roman" w:hAnsi="Times New Roman" w:cs="Times New Roman"/>
          <w:szCs w:val="20"/>
          <w:lang w:eastAsia="ru-RU"/>
        </w:rPr>
      </w:pPr>
      <w:r w:rsidRPr="008A188C">
        <w:rPr>
          <w:rFonts w:ascii="Times New Roman" w:eastAsia="Times New Roman" w:hAnsi="Times New Roman" w:cs="Times New Roman"/>
          <w:szCs w:val="20"/>
          <w:lang w:eastAsia="ru-RU"/>
        </w:rPr>
        <w:t xml:space="preserve">3.1. Создавать копии ПП, кроме резервной, или какой-либо его части. </w:t>
      </w:r>
    </w:p>
    <w:p w14:paraId="748E6AE9" w14:textId="77777777" w:rsidR="002C1235" w:rsidRPr="008A188C" w:rsidRDefault="00B36496" w:rsidP="00884544">
      <w:pPr>
        <w:spacing w:after="0" w:line="240" w:lineRule="auto"/>
        <w:ind w:left="-284" w:right="-307" w:firstLine="425"/>
        <w:jc w:val="both"/>
        <w:rPr>
          <w:rFonts w:ascii="Times New Roman" w:eastAsia="Times New Roman" w:hAnsi="Times New Roman" w:cs="Times New Roman"/>
          <w:szCs w:val="20"/>
          <w:lang w:eastAsia="ru-RU"/>
        </w:rPr>
      </w:pPr>
      <w:r w:rsidRPr="008A188C">
        <w:rPr>
          <w:rFonts w:ascii="Times New Roman" w:eastAsia="Times New Roman" w:hAnsi="Times New Roman" w:cs="Times New Roman"/>
          <w:szCs w:val="20"/>
          <w:lang w:eastAsia="ru-RU"/>
        </w:rPr>
        <w:t xml:space="preserve">3.2. Передавать ПП или его части электронным способом через компьютерную сеть, телефонную сеть или через Интернет. </w:t>
      </w:r>
    </w:p>
    <w:p w14:paraId="16A866C8" w14:textId="77777777" w:rsidR="002C1235" w:rsidRPr="008A188C" w:rsidRDefault="00B36496" w:rsidP="00884544">
      <w:pPr>
        <w:spacing w:after="0" w:line="240" w:lineRule="auto"/>
        <w:ind w:left="-284" w:right="-307" w:firstLine="425"/>
        <w:jc w:val="both"/>
        <w:rPr>
          <w:rFonts w:ascii="Times New Roman" w:eastAsia="Times New Roman" w:hAnsi="Times New Roman" w:cs="Times New Roman"/>
          <w:szCs w:val="20"/>
          <w:lang w:eastAsia="ru-RU"/>
        </w:rPr>
      </w:pPr>
      <w:r w:rsidRPr="008A188C">
        <w:rPr>
          <w:rFonts w:ascii="Times New Roman" w:eastAsia="Times New Roman" w:hAnsi="Times New Roman" w:cs="Times New Roman"/>
          <w:szCs w:val="20"/>
          <w:lang w:eastAsia="ru-RU"/>
        </w:rPr>
        <w:t xml:space="preserve">3.3. Передавать третьим лицам доступ к воспроизведённым в любой форме компонентам ПП путём </w:t>
      </w:r>
      <w:proofErr w:type="spellStart"/>
      <w:r w:rsidRPr="008A188C">
        <w:rPr>
          <w:rFonts w:ascii="Times New Roman" w:eastAsia="Times New Roman" w:hAnsi="Times New Roman" w:cs="Times New Roman"/>
          <w:szCs w:val="20"/>
          <w:lang w:eastAsia="ru-RU"/>
        </w:rPr>
        <w:t>сублицензирования</w:t>
      </w:r>
      <w:proofErr w:type="spellEnd"/>
      <w:r w:rsidRPr="008A188C">
        <w:rPr>
          <w:rFonts w:ascii="Times New Roman" w:eastAsia="Times New Roman" w:hAnsi="Times New Roman" w:cs="Times New Roman"/>
          <w:szCs w:val="20"/>
          <w:lang w:eastAsia="ru-RU"/>
        </w:rPr>
        <w:t xml:space="preserve">, сдачи в аренду, в прокат, во временное пользование или иным путём, за исключением полного отчуждения комплекта ПП третьему лицу с переходом к последнему прав и обязанностей по настоящему Соглашению. </w:t>
      </w:r>
    </w:p>
    <w:p w14:paraId="557BBD21" w14:textId="77777777" w:rsidR="002C1235" w:rsidRPr="008A188C" w:rsidRDefault="00B36496" w:rsidP="00884544">
      <w:pPr>
        <w:spacing w:after="0" w:line="240" w:lineRule="auto"/>
        <w:ind w:left="-284" w:right="-307" w:firstLine="425"/>
        <w:jc w:val="both"/>
        <w:rPr>
          <w:rFonts w:ascii="Times New Roman" w:eastAsia="Times New Roman" w:hAnsi="Times New Roman" w:cs="Times New Roman"/>
          <w:szCs w:val="20"/>
          <w:lang w:eastAsia="ru-RU"/>
        </w:rPr>
      </w:pPr>
      <w:r w:rsidRPr="008A188C">
        <w:rPr>
          <w:rFonts w:ascii="Times New Roman" w:eastAsia="Times New Roman" w:hAnsi="Times New Roman" w:cs="Times New Roman"/>
          <w:szCs w:val="20"/>
          <w:lang w:eastAsia="ru-RU"/>
        </w:rPr>
        <w:t xml:space="preserve">3.4. Допускать установку, использование или хранение ПП лицами, не имеющими на это право. </w:t>
      </w:r>
    </w:p>
    <w:p w14:paraId="071376DB" w14:textId="77777777" w:rsidR="002C1235" w:rsidRPr="008A188C" w:rsidRDefault="00B36496" w:rsidP="00884544">
      <w:pPr>
        <w:spacing w:after="0" w:line="240" w:lineRule="auto"/>
        <w:ind w:left="-284" w:right="-307" w:firstLine="425"/>
        <w:jc w:val="both"/>
        <w:rPr>
          <w:rFonts w:ascii="Times New Roman" w:eastAsia="Times New Roman" w:hAnsi="Times New Roman" w:cs="Times New Roman"/>
          <w:szCs w:val="20"/>
          <w:lang w:eastAsia="ru-RU"/>
        </w:rPr>
      </w:pPr>
      <w:r w:rsidRPr="008A188C">
        <w:rPr>
          <w:rFonts w:ascii="Times New Roman" w:eastAsia="Times New Roman" w:hAnsi="Times New Roman" w:cs="Times New Roman"/>
          <w:szCs w:val="20"/>
          <w:lang w:eastAsia="ru-RU"/>
        </w:rPr>
        <w:t xml:space="preserve">3.5. Включать ПП или какие-либо его части в состав других систем и продуктов, в том числе, использовать ПП для создания библиотек, компонент или приложений. </w:t>
      </w:r>
    </w:p>
    <w:p w14:paraId="10C35733" w14:textId="77777777" w:rsidR="002C1235" w:rsidRPr="008A188C" w:rsidRDefault="00B36496" w:rsidP="00884544">
      <w:pPr>
        <w:spacing w:after="0" w:line="240" w:lineRule="auto"/>
        <w:ind w:left="-284" w:right="-307" w:firstLine="425"/>
        <w:jc w:val="both"/>
        <w:rPr>
          <w:rFonts w:ascii="Times New Roman" w:eastAsia="Times New Roman" w:hAnsi="Times New Roman" w:cs="Times New Roman"/>
          <w:szCs w:val="20"/>
          <w:lang w:eastAsia="ru-RU"/>
        </w:rPr>
      </w:pPr>
      <w:r w:rsidRPr="008A188C">
        <w:rPr>
          <w:rFonts w:ascii="Times New Roman" w:eastAsia="Times New Roman" w:hAnsi="Times New Roman" w:cs="Times New Roman"/>
          <w:szCs w:val="20"/>
          <w:lang w:eastAsia="ru-RU"/>
        </w:rPr>
        <w:t xml:space="preserve">3.6. Вносить какие-либо изменения в ПП. </w:t>
      </w:r>
    </w:p>
    <w:p w14:paraId="30F4F660" w14:textId="77777777" w:rsidR="002C1235" w:rsidRPr="008A188C" w:rsidRDefault="00B36496" w:rsidP="00884544">
      <w:pPr>
        <w:spacing w:after="0" w:line="240" w:lineRule="auto"/>
        <w:ind w:left="-284" w:right="-307" w:firstLine="425"/>
        <w:jc w:val="both"/>
        <w:rPr>
          <w:rFonts w:ascii="Times New Roman" w:eastAsia="Times New Roman" w:hAnsi="Times New Roman" w:cs="Times New Roman"/>
          <w:szCs w:val="20"/>
          <w:lang w:eastAsia="ru-RU"/>
        </w:rPr>
      </w:pPr>
      <w:r w:rsidRPr="008A188C">
        <w:rPr>
          <w:rFonts w:ascii="Times New Roman" w:eastAsia="Times New Roman" w:hAnsi="Times New Roman" w:cs="Times New Roman"/>
          <w:szCs w:val="20"/>
          <w:lang w:eastAsia="ru-RU"/>
        </w:rPr>
        <w:t xml:space="preserve">3.7. Дизассемблировать, декомпилировать (преобразовывать объектный код в исходный текст), перепроектировать, модифицировать программы и иные компоненты ПП. </w:t>
      </w:r>
    </w:p>
    <w:p w14:paraId="409C9937" w14:textId="77777777" w:rsidR="002C1235" w:rsidRPr="008A188C" w:rsidRDefault="00B36496" w:rsidP="00884544">
      <w:pPr>
        <w:spacing w:after="0" w:line="240" w:lineRule="auto"/>
        <w:ind w:left="-284" w:right="-307" w:firstLine="425"/>
        <w:jc w:val="both"/>
        <w:rPr>
          <w:rFonts w:ascii="Times New Roman" w:eastAsia="Times New Roman" w:hAnsi="Times New Roman" w:cs="Times New Roman"/>
          <w:szCs w:val="20"/>
          <w:lang w:eastAsia="ru-RU"/>
        </w:rPr>
      </w:pPr>
      <w:r w:rsidRPr="008A188C">
        <w:rPr>
          <w:rFonts w:ascii="Times New Roman" w:eastAsia="Times New Roman" w:hAnsi="Times New Roman" w:cs="Times New Roman"/>
          <w:szCs w:val="20"/>
          <w:lang w:eastAsia="ru-RU"/>
        </w:rPr>
        <w:t xml:space="preserve">3.8. Удалять информацию об авторских правах из каких-либо частей ПП. </w:t>
      </w:r>
    </w:p>
    <w:p w14:paraId="52AEB2BD" w14:textId="77777777" w:rsidR="002C1235" w:rsidRPr="008A188C" w:rsidRDefault="00B36496" w:rsidP="00884544">
      <w:pPr>
        <w:spacing w:after="0" w:line="240" w:lineRule="auto"/>
        <w:ind w:left="-284" w:right="-307" w:firstLine="425"/>
        <w:jc w:val="both"/>
        <w:rPr>
          <w:rFonts w:ascii="Times New Roman" w:eastAsia="Times New Roman" w:hAnsi="Times New Roman" w:cs="Times New Roman"/>
          <w:szCs w:val="20"/>
          <w:lang w:eastAsia="ru-RU"/>
        </w:rPr>
      </w:pPr>
      <w:r w:rsidRPr="008A188C">
        <w:rPr>
          <w:rFonts w:ascii="Times New Roman" w:eastAsia="Times New Roman" w:hAnsi="Times New Roman" w:cs="Times New Roman"/>
          <w:szCs w:val="20"/>
          <w:lang w:eastAsia="ru-RU"/>
        </w:rPr>
        <w:t xml:space="preserve">3.9. Нарушать правила эксплуатации ПП, установленные в настоящем Соглашении и относящейся к ПП документации. </w:t>
      </w:r>
    </w:p>
    <w:p w14:paraId="130BDBBF" w14:textId="77777777" w:rsidR="002C1235" w:rsidRPr="008A188C" w:rsidRDefault="00B36496" w:rsidP="00884544">
      <w:pPr>
        <w:spacing w:after="0" w:line="240" w:lineRule="auto"/>
        <w:ind w:left="-284" w:right="-307" w:firstLine="425"/>
        <w:jc w:val="both"/>
        <w:rPr>
          <w:rFonts w:ascii="Times New Roman" w:eastAsia="Times New Roman" w:hAnsi="Times New Roman" w:cs="Times New Roman"/>
          <w:szCs w:val="20"/>
          <w:lang w:eastAsia="ru-RU"/>
        </w:rPr>
      </w:pPr>
      <w:r w:rsidRPr="008A188C">
        <w:rPr>
          <w:rFonts w:ascii="Times New Roman" w:eastAsia="Times New Roman" w:hAnsi="Times New Roman" w:cs="Times New Roman"/>
          <w:szCs w:val="20"/>
          <w:lang w:eastAsia="ru-RU"/>
        </w:rPr>
        <w:t xml:space="preserve">3.10. Совершать в отношении ПП иные действия, нарушающие российские и международные нормы по авторскому праву и использованию программных средств. </w:t>
      </w:r>
    </w:p>
    <w:p w14:paraId="48F9F51E" w14:textId="77777777" w:rsidR="002C1235" w:rsidRPr="008A188C" w:rsidRDefault="00B36496" w:rsidP="00884544">
      <w:pPr>
        <w:spacing w:after="0" w:line="240" w:lineRule="auto"/>
        <w:ind w:left="-284" w:right="-307" w:firstLine="425"/>
        <w:jc w:val="both"/>
        <w:rPr>
          <w:rFonts w:ascii="Times New Roman" w:eastAsia="Times New Roman" w:hAnsi="Times New Roman" w:cs="Times New Roman"/>
          <w:szCs w:val="20"/>
          <w:lang w:eastAsia="ru-RU"/>
        </w:rPr>
      </w:pPr>
      <w:r w:rsidRPr="008A188C">
        <w:rPr>
          <w:rFonts w:ascii="Times New Roman" w:eastAsia="Times New Roman" w:hAnsi="Times New Roman" w:cs="Times New Roman"/>
          <w:szCs w:val="20"/>
          <w:lang w:eastAsia="ru-RU"/>
        </w:rPr>
        <w:t xml:space="preserve">4. Ответственность. </w:t>
      </w:r>
    </w:p>
    <w:p w14:paraId="383D6BB9" w14:textId="77777777" w:rsidR="002C1235" w:rsidRPr="008A188C" w:rsidRDefault="00B36496" w:rsidP="00884544">
      <w:pPr>
        <w:spacing w:after="0" w:line="240" w:lineRule="auto"/>
        <w:ind w:left="-284" w:right="-307" w:firstLine="425"/>
        <w:jc w:val="both"/>
        <w:rPr>
          <w:rFonts w:ascii="Times New Roman" w:eastAsia="Times New Roman" w:hAnsi="Times New Roman" w:cs="Times New Roman"/>
          <w:szCs w:val="20"/>
          <w:lang w:eastAsia="ru-RU"/>
        </w:rPr>
      </w:pPr>
      <w:r w:rsidRPr="008A188C">
        <w:rPr>
          <w:rFonts w:ascii="Times New Roman" w:eastAsia="Times New Roman" w:hAnsi="Times New Roman" w:cs="Times New Roman"/>
          <w:szCs w:val="20"/>
          <w:lang w:eastAsia="ru-RU"/>
        </w:rPr>
        <w:t xml:space="preserve">4.1. Нелегальное использование, распространение и воспроизведение (копирование) ПП преследуется в соответствии с действующим законодательством РФ. В случае нарушения настоящего Соглашения Заказчик лишается права на использование ПП. </w:t>
      </w:r>
    </w:p>
    <w:p w14:paraId="275A5A4C" w14:textId="77777777" w:rsidR="002C1235" w:rsidRPr="008A188C" w:rsidRDefault="00B36496" w:rsidP="00884544">
      <w:pPr>
        <w:spacing w:after="0" w:line="240" w:lineRule="auto"/>
        <w:ind w:left="-284" w:right="-307" w:firstLine="425"/>
        <w:jc w:val="both"/>
        <w:rPr>
          <w:rFonts w:ascii="Times New Roman" w:eastAsia="Times New Roman" w:hAnsi="Times New Roman" w:cs="Times New Roman"/>
          <w:szCs w:val="20"/>
          <w:lang w:eastAsia="ru-RU"/>
        </w:rPr>
      </w:pPr>
      <w:r w:rsidRPr="008A188C">
        <w:rPr>
          <w:rFonts w:ascii="Times New Roman" w:eastAsia="Times New Roman" w:hAnsi="Times New Roman" w:cs="Times New Roman"/>
          <w:szCs w:val="20"/>
          <w:lang w:eastAsia="ru-RU"/>
        </w:rPr>
        <w:t xml:space="preserve">4.2. Исполнитель не несёт ответственность за соответствие компонентов ПП спецификациям и работоспособность ПП в случае, если ПП или какие-либо его компоненты были адаптированы, дизассемблированы, декомпилированы, перепроектированы или модифицированы Заказчиком, а также в случае нарушения Заказчиком настоящего Соглашения. </w:t>
      </w:r>
    </w:p>
    <w:p w14:paraId="5046D107" w14:textId="77777777" w:rsidR="002C1235" w:rsidRPr="008A188C" w:rsidRDefault="00B36496" w:rsidP="00884544">
      <w:pPr>
        <w:spacing w:after="0" w:line="240" w:lineRule="auto"/>
        <w:ind w:left="-284" w:right="-307" w:firstLine="425"/>
        <w:jc w:val="both"/>
        <w:rPr>
          <w:rFonts w:ascii="Times New Roman" w:eastAsia="Times New Roman" w:hAnsi="Times New Roman" w:cs="Times New Roman"/>
          <w:szCs w:val="20"/>
          <w:lang w:eastAsia="ru-RU"/>
        </w:rPr>
      </w:pPr>
      <w:r w:rsidRPr="008A188C">
        <w:rPr>
          <w:rFonts w:ascii="Times New Roman" w:eastAsia="Times New Roman" w:hAnsi="Times New Roman" w:cs="Times New Roman"/>
          <w:szCs w:val="20"/>
          <w:lang w:eastAsia="ru-RU"/>
        </w:rPr>
        <w:t xml:space="preserve">4.3. Исполнитель не несёт материальной ответственности за прямой или косвенный ущерб, куда входят, в том числе, все без исключения виды потерь: упущенная выгода, недополученная прибыль, вынужденные перерывы в хозяйственной деятельности, потеря важной информации и любой другой ущерб, понесённый Заказчиком из-за неправильного использования или невозможности использования ПП. </w:t>
      </w:r>
    </w:p>
    <w:p w14:paraId="47CDD4F5" w14:textId="77777777" w:rsidR="002C1235" w:rsidRPr="008A188C" w:rsidRDefault="00B36496" w:rsidP="00884544">
      <w:pPr>
        <w:spacing w:after="0" w:line="240" w:lineRule="auto"/>
        <w:ind w:left="-284" w:right="-307" w:firstLine="425"/>
        <w:jc w:val="both"/>
        <w:rPr>
          <w:rFonts w:ascii="Times New Roman" w:eastAsia="Times New Roman" w:hAnsi="Times New Roman" w:cs="Times New Roman"/>
          <w:szCs w:val="20"/>
          <w:lang w:eastAsia="ru-RU"/>
        </w:rPr>
      </w:pPr>
      <w:r w:rsidRPr="008A188C">
        <w:rPr>
          <w:rFonts w:ascii="Times New Roman" w:eastAsia="Times New Roman" w:hAnsi="Times New Roman" w:cs="Times New Roman"/>
          <w:szCs w:val="20"/>
          <w:lang w:eastAsia="ru-RU"/>
        </w:rPr>
        <w:t xml:space="preserve">5. Порядок использования. </w:t>
      </w:r>
    </w:p>
    <w:p w14:paraId="3E6F858F" w14:textId="13D72D49" w:rsidR="002C1235" w:rsidRPr="008A188C" w:rsidRDefault="00B36496" w:rsidP="00884544">
      <w:pPr>
        <w:spacing w:after="0" w:line="240" w:lineRule="auto"/>
        <w:ind w:left="-284" w:right="-307" w:firstLine="425"/>
        <w:jc w:val="both"/>
        <w:rPr>
          <w:rFonts w:ascii="Times New Roman" w:eastAsia="Times New Roman" w:hAnsi="Times New Roman" w:cs="Times New Roman"/>
          <w:szCs w:val="20"/>
          <w:lang w:eastAsia="ru-RU"/>
        </w:rPr>
      </w:pPr>
      <w:r w:rsidRPr="008A188C">
        <w:rPr>
          <w:rFonts w:ascii="Times New Roman" w:eastAsia="Times New Roman" w:hAnsi="Times New Roman" w:cs="Times New Roman"/>
          <w:szCs w:val="20"/>
          <w:lang w:eastAsia="ru-RU"/>
        </w:rPr>
        <w:lastRenderedPageBreak/>
        <w:t xml:space="preserve">5.1. Разрешается использование программного обеспечения на количестве мест, соответствующем количеству приобретённых у Исполнителя Лицензий. </w:t>
      </w:r>
    </w:p>
    <w:p w14:paraId="57638E86" w14:textId="004ED586" w:rsidR="002C1235" w:rsidRPr="008A188C" w:rsidRDefault="00B36496" w:rsidP="00884544">
      <w:pPr>
        <w:spacing w:after="0" w:line="240" w:lineRule="auto"/>
        <w:ind w:left="-284" w:right="-307" w:firstLine="425"/>
        <w:jc w:val="both"/>
        <w:rPr>
          <w:rFonts w:ascii="Times New Roman" w:eastAsia="Times New Roman" w:hAnsi="Times New Roman" w:cs="Times New Roman"/>
          <w:szCs w:val="20"/>
          <w:lang w:eastAsia="ru-RU"/>
        </w:rPr>
      </w:pPr>
      <w:r w:rsidRPr="008A188C">
        <w:rPr>
          <w:rFonts w:ascii="Times New Roman" w:eastAsia="Times New Roman" w:hAnsi="Times New Roman" w:cs="Times New Roman"/>
          <w:szCs w:val="20"/>
          <w:lang w:eastAsia="ru-RU"/>
        </w:rPr>
        <w:t xml:space="preserve">5.2. Работа с базами данных посторонними программными средствами допускается в режиме «только чтение». </w:t>
      </w:r>
    </w:p>
    <w:p w14:paraId="215F80C6" w14:textId="787D005F" w:rsidR="002C1235" w:rsidRPr="008A188C" w:rsidRDefault="00B36496" w:rsidP="00884544">
      <w:pPr>
        <w:spacing w:after="0" w:line="240" w:lineRule="auto"/>
        <w:ind w:left="-284" w:right="-307" w:firstLine="425"/>
        <w:jc w:val="both"/>
        <w:rPr>
          <w:rFonts w:ascii="Times New Roman" w:eastAsia="Times New Roman" w:hAnsi="Times New Roman" w:cs="Times New Roman"/>
          <w:szCs w:val="20"/>
          <w:lang w:eastAsia="ru-RU"/>
        </w:rPr>
      </w:pPr>
      <w:r w:rsidRPr="008A188C">
        <w:rPr>
          <w:rFonts w:ascii="Times New Roman" w:eastAsia="Times New Roman" w:hAnsi="Times New Roman" w:cs="Times New Roman"/>
          <w:szCs w:val="20"/>
          <w:lang w:eastAsia="ru-RU"/>
        </w:rPr>
        <w:t xml:space="preserve">5.3. Запрещается передача программного обеспечения третьей стороне с целью хранения, получения консультаций, изучения или использования, а также внесения изменений в базы данных любыми посторонними программными средствами. </w:t>
      </w:r>
    </w:p>
    <w:p w14:paraId="3D52A1F8" w14:textId="62510680" w:rsidR="002C1235" w:rsidRPr="008A188C" w:rsidRDefault="00B36496" w:rsidP="00884544">
      <w:pPr>
        <w:spacing w:after="0" w:line="276" w:lineRule="auto"/>
        <w:ind w:left="-284" w:right="-307" w:firstLine="425"/>
        <w:jc w:val="both"/>
        <w:rPr>
          <w:rFonts w:ascii="Times New Roman" w:eastAsia="Times New Roman" w:hAnsi="Times New Roman" w:cs="Times New Roman"/>
          <w:szCs w:val="20"/>
          <w:lang w:eastAsia="ru-RU"/>
        </w:rPr>
      </w:pPr>
      <w:r w:rsidRPr="008A188C">
        <w:rPr>
          <w:rFonts w:ascii="Times New Roman" w:eastAsia="Times New Roman" w:hAnsi="Times New Roman" w:cs="Times New Roman"/>
          <w:szCs w:val="20"/>
          <w:lang w:eastAsia="ru-RU"/>
        </w:rPr>
        <w:t xml:space="preserve">5.4. Запрещаются любые попытки получения исходных текстов (в том числе декомпиляции). </w:t>
      </w:r>
    </w:p>
    <w:tbl>
      <w:tblPr>
        <w:tblW w:w="5247" w:type="pct"/>
        <w:tblCellSpacing w:w="15" w:type="dxa"/>
        <w:tblInd w:w="55" w:type="dxa"/>
        <w:tblCellMar>
          <w:top w:w="15" w:type="dxa"/>
          <w:left w:w="15" w:type="dxa"/>
          <w:bottom w:w="15" w:type="dxa"/>
          <w:right w:w="15" w:type="dxa"/>
        </w:tblCellMar>
        <w:tblLook w:val="04A0" w:firstRow="1" w:lastRow="0" w:firstColumn="1" w:lastColumn="0" w:noHBand="0" w:noVBand="1"/>
      </w:tblPr>
      <w:tblGrid>
        <w:gridCol w:w="5367"/>
        <w:gridCol w:w="5443"/>
        <w:gridCol w:w="80"/>
        <w:gridCol w:w="93"/>
      </w:tblGrid>
      <w:tr w:rsidR="00897843" w:rsidRPr="00A14EC3" w14:paraId="4C9DF065" w14:textId="77777777" w:rsidTr="00897843">
        <w:trPr>
          <w:tblCellSpacing w:w="15" w:type="dxa"/>
        </w:trPr>
        <w:tc>
          <w:tcPr>
            <w:tcW w:w="2423" w:type="pct"/>
            <w:hideMark/>
          </w:tcPr>
          <w:p w14:paraId="5516DB3E" w14:textId="1A36DFAC" w:rsidR="00897843" w:rsidRPr="008A188C" w:rsidRDefault="00897843" w:rsidP="00897843">
            <w:pPr>
              <w:suppressAutoHyphens/>
              <w:spacing w:after="0" w:line="240" w:lineRule="auto"/>
              <w:ind w:left="-567"/>
              <w:jc w:val="center"/>
              <w:rPr>
                <w:rFonts w:ascii="Times New Roman" w:hAnsi="Times New Roman" w:cs="Times New Roman"/>
                <w:b/>
                <w:bCs/>
                <w:color w:val="222222"/>
                <w:sz w:val="18"/>
              </w:rPr>
            </w:pPr>
            <w:r w:rsidRPr="008A188C">
              <w:rPr>
                <w:rFonts w:ascii="Times New Roman" w:hAnsi="Times New Roman" w:cs="Times New Roman"/>
                <w:b/>
                <w:bCs/>
                <w:color w:val="222222"/>
                <w:sz w:val="18"/>
              </w:rPr>
              <w:t>Исполнитель:</w:t>
            </w:r>
          </w:p>
          <w:p w14:paraId="02DF796A" w14:textId="77777777" w:rsidR="00897843" w:rsidRDefault="00897843" w:rsidP="00157D0D">
            <w:pPr>
              <w:spacing w:after="0" w:line="240" w:lineRule="auto"/>
              <w:ind w:left="-426" w:firstLine="426"/>
              <w:rPr>
                <w:rFonts w:ascii="Times New Roman" w:eastAsia="Times New Roman" w:hAnsi="Times New Roman" w:cs="Times New Roman"/>
                <w:sz w:val="18"/>
                <w:lang w:eastAsia="ru-RU"/>
              </w:rPr>
            </w:pPr>
          </w:p>
          <w:p w14:paraId="369AA170" w14:textId="77777777" w:rsidR="00157D0D" w:rsidRDefault="00157D0D" w:rsidP="00157D0D">
            <w:pPr>
              <w:spacing w:after="0" w:line="240" w:lineRule="auto"/>
              <w:ind w:left="-426" w:firstLine="426"/>
              <w:rPr>
                <w:rFonts w:ascii="Times New Roman" w:eastAsia="Times New Roman" w:hAnsi="Times New Roman" w:cs="Times New Roman"/>
                <w:sz w:val="18"/>
                <w:lang w:eastAsia="ru-RU"/>
              </w:rPr>
            </w:pPr>
          </w:p>
          <w:p w14:paraId="5ACD0087" w14:textId="7CE217CC" w:rsidR="00157D0D" w:rsidRPr="008A188C" w:rsidRDefault="00157D0D" w:rsidP="00157D0D">
            <w:pPr>
              <w:spacing w:after="0" w:line="240" w:lineRule="auto"/>
              <w:rPr>
                <w:rFonts w:ascii="Times New Roman" w:eastAsia="Times New Roman" w:hAnsi="Times New Roman" w:cs="Times New Roman"/>
                <w:sz w:val="18"/>
                <w:lang w:eastAsia="ru-RU"/>
              </w:rPr>
            </w:pPr>
          </w:p>
        </w:tc>
        <w:tc>
          <w:tcPr>
            <w:tcW w:w="2464" w:type="pct"/>
          </w:tcPr>
          <w:p w14:paraId="7B3F73F4" w14:textId="77777777" w:rsidR="00897843" w:rsidRPr="006D3A3E" w:rsidRDefault="00897843" w:rsidP="00897843">
            <w:pPr>
              <w:suppressAutoHyphens/>
              <w:spacing w:after="0" w:line="240" w:lineRule="auto"/>
              <w:ind w:left="-9"/>
              <w:jc w:val="center"/>
              <w:rPr>
                <w:rFonts w:ascii="Times New Roman" w:eastAsia="Times New Roman" w:hAnsi="Times New Roman" w:cs="Times New Roman"/>
                <w:b/>
                <w:bCs/>
                <w:sz w:val="18"/>
                <w:szCs w:val="18"/>
              </w:rPr>
            </w:pPr>
            <w:r w:rsidRPr="006D3A3E">
              <w:rPr>
                <w:rFonts w:ascii="Times New Roman" w:eastAsia="Times New Roman" w:hAnsi="Times New Roman" w:cs="Times New Roman"/>
                <w:bCs/>
                <w:sz w:val="18"/>
                <w:szCs w:val="18"/>
              </w:rPr>
              <w:t xml:space="preserve">     </w:t>
            </w:r>
            <w:r w:rsidRPr="006D3A3E">
              <w:rPr>
                <w:rFonts w:ascii="Times New Roman" w:eastAsia="Times New Roman" w:hAnsi="Times New Roman" w:cs="Times New Roman"/>
                <w:b/>
                <w:bCs/>
                <w:sz w:val="18"/>
                <w:szCs w:val="18"/>
              </w:rPr>
              <w:t>Заказчик:</w:t>
            </w:r>
          </w:p>
          <w:p w14:paraId="0877E680" w14:textId="7EF75EAC" w:rsidR="00897843" w:rsidRPr="006D3A3E" w:rsidRDefault="00157D0D" w:rsidP="00157D0D">
            <w:pPr>
              <w:suppressAutoHyphens/>
              <w:spacing w:after="0" w:line="240" w:lineRule="auto"/>
              <w:ind w:left="-9"/>
              <w:rPr>
                <w:rFonts w:ascii="Times New Roman" w:eastAsia="Times New Roman" w:hAnsi="Times New Roman" w:cs="Times New Roman"/>
                <w:sz w:val="18"/>
                <w:szCs w:val="18"/>
                <w:lang w:eastAsia="ru-RU"/>
              </w:rPr>
            </w:pPr>
            <w:r>
              <w:rPr>
                <w:rFonts w:ascii="Times New Roman" w:eastAsia="Times New Roman" w:hAnsi="Times New Roman" w:cs="Times New Roman"/>
                <w:bCs/>
                <w:sz w:val="18"/>
                <w:szCs w:val="18"/>
              </w:rPr>
              <w:t>Директор филиала</w:t>
            </w:r>
          </w:p>
        </w:tc>
        <w:tc>
          <w:tcPr>
            <w:tcW w:w="23" w:type="pct"/>
          </w:tcPr>
          <w:p w14:paraId="386A41CF" w14:textId="3B519D0C" w:rsidR="00897843" w:rsidRPr="00236EDB" w:rsidRDefault="00897843" w:rsidP="00897843">
            <w:pPr>
              <w:spacing w:after="0" w:line="240" w:lineRule="auto"/>
              <w:ind w:left="-9"/>
              <w:rPr>
                <w:rFonts w:ascii="Times New Roman" w:eastAsia="Times New Roman" w:hAnsi="Times New Roman" w:cs="Times New Roman"/>
                <w:sz w:val="18"/>
                <w:szCs w:val="18"/>
                <w:lang w:eastAsia="ru-RU"/>
              </w:rPr>
            </w:pPr>
          </w:p>
        </w:tc>
        <w:tc>
          <w:tcPr>
            <w:tcW w:w="22" w:type="pct"/>
          </w:tcPr>
          <w:p w14:paraId="02E9563C" w14:textId="69D20081" w:rsidR="00897843" w:rsidRPr="00A14EC3" w:rsidRDefault="00897843" w:rsidP="00897843">
            <w:pPr>
              <w:spacing w:after="0" w:line="240" w:lineRule="auto"/>
              <w:ind w:left="-9"/>
              <w:rPr>
                <w:rFonts w:ascii="Times New Roman" w:eastAsia="Times New Roman" w:hAnsi="Times New Roman" w:cs="Times New Roman"/>
                <w:sz w:val="18"/>
                <w:szCs w:val="18"/>
                <w:lang w:eastAsia="ru-RU"/>
              </w:rPr>
            </w:pPr>
          </w:p>
        </w:tc>
      </w:tr>
      <w:tr w:rsidR="00897843" w:rsidRPr="001F4696" w14:paraId="6BCEC34E" w14:textId="77777777" w:rsidTr="006D3A3E">
        <w:trPr>
          <w:trHeight w:val="50"/>
          <w:tblCellSpacing w:w="15" w:type="dxa"/>
        </w:trPr>
        <w:tc>
          <w:tcPr>
            <w:tcW w:w="2423" w:type="pct"/>
            <w:hideMark/>
          </w:tcPr>
          <w:p w14:paraId="621C402A" w14:textId="397B4E09" w:rsidR="00897843" w:rsidRPr="008A188C" w:rsidRDefault="00897843" w:rsidP="00897843">
            <w:pPr>
              <w:spacing w:after="0" w:line="240" w:lineRule="auto"/>
              <w:rPr>
                <w:rFonts w:ascii="Times New Roman" w:eastAsia="Times New Roman" w:hAnsi="Times New Roman" w:cs="Times New Roman"/>
                <w:color w:val="000000" w:themeColor="text1"/>
                <w:sz w:val="18"/>
                <w:lang w:eastAsia="ru-RU"/>
              </w:rPr>
            </w:pPr>
            <w:r w:rsidRPr="008A188C">
              <w:rPr>
                <w:rFonts w:ascii="Times New Roman" w:eastAsia="Times New Roman" w:hAnsi="Times New Roman" w:cs="Times New Roman"/>
                <w:color w:val="000000" w:themeColor="text1"/>
                <w:sz w:val="18"/>
                <w:lang w:eastAsia="ru-RU"/>
              </w:rPr>
              <w:t>_____________________/</w:t>
            </w:r>
            <w:r w:rsidR="00157D0D">
              <w:rPr>
                <w:rFonts w:ascii="Times New Roman" w:eastAsia="Times New Roman" w:hAnsi="Times New Roman" w:cs="Times New Roman"/>
                <w:color w:val="000000" w:themeColor="text1"/>
                <w:sz w:val="18"/>
                <w:lang w:eastAsia="ru-RU"/>
              </w:rPr>
              <w:t>______________</w:t>
            </w:r>
            <w:r w:rsidRPr="008A188C">
              <w:rPr>
                <w:rFonts w:ascii="Times New Roman" w:eastAsia="Times New Roman" w:hAnsi="Times New Roman" w:cs="Times New Roman"/>
                <w:color w:val="000000" w:themeColor="text1"/>
                <w:sz w:val="18"/>
                <w:lang w:eastAsia="ru-RU"/>
              </w:rPr>
              <w:t>/</w:t>
            </w:r>
            <w:r w:rsidRPr="008A188C">
              <w:rPr>
                <w:rFonts w:ascii="Times New Roman" w:eastAsia="Times New Roman" w:hAnsi="Times New Roman" w:cs="Times New Roman"/>
                <w:color w:val="000000" w:themeColor="text1"/>
                <w:sz w:val="18"/>
                <w:lang w:eastAsia="ru-RU"/>
              </w:rPr>
              <w:br/>
            </w:r>
            <w:r w:rsidRPr="008A188C">
              <w:rPr>
                <w:rFonts w:ascii="Times New Roman" w:eastAsia="Times New Roman" w:hAnsi="Times New Roman" w:cs="Times New Roman"/>
                <w:sz w:val="18"/>
                <w:lang w:eastAsia="ru-RU"/>
              </w:rPr>
              <w:t xml:space="preserve">                 </w:t>
            </w:r>
            <w:proofErr w:type="spellStart"/>
            <w:r w:rsidRPr="008A188C">
              <w:rPr>
                <w:rFonts w:ascii="Times New Roman" w:eastAsia="Times New Roman" w:hAnsi="Times New Roman" w:cs="Times New Roman"/>
                <w:sz w:val="18"/>
                <w:lang w:eastAsia="ru-RU"/>
              </w:rPr>
              <w:t>м.п</w:t>
            </w:r>
            <w:proofErr w:type="spellEnd"/>
            <w:r w:rsidRPr="008A188C">
              <w:rPr>
                <w:rFonts w:ascii="Times New Roman" w:eastAsia="Times New Roman" w:hAnsi="Times New Roman" w:cs="Times New Roman"/>
                <w:sz w:val="18"/>
                <w:lang w:eastAsia="ru-RU"/>
              </w:rPr>
              <w:t>.</w:t>
            </w:r>
          </w:p>
        </w:tc>
        <w:tc>
          <w:tcPr>
            <w:tcW w:w="2464" w:type="pct"/>
          </w:tcPr>
          <w:p w14:paraId="754CC4EE" w14:textId="25F6B2DE" w:rsidR="00897843" w:rsidRPr="00B90598" w:rsidRDefault="00897843" w:rsidP="00897843">
            <w:pPr>
              <w:spacing w:after="0" w:line="240" w:lineRule="auto"/>
              <w:rPr>
                <w:rFonts w:ascii="Times New Roman" w:eastAsia="Times New Roman" w:hAnsi="Times New Roman" w:cs="Times New Roman"/>
                <w:sz w:val="18"/>
                <w:szCs w:val="18"/>
                <w:lang w:eastAsia="ru-RU"/>
              </w:rPr>
            </w:pPr>
            <w:r w:rsidRPr="00B90598">
              <w:rPr>
                <w:rFonts w:ascii="Times New Roman" w:eastAsia="Times New Roman" w:hAnsi="Times New Roman" w:cs="Times New Roman"/>
                <w:bCs/>
                <w:sz w:val="18"/>
                <w:szCs w:val="18"/>
              </w:rPr>
              <w:t xml:space="preserve">_____________________/ </w:t>
            </w:r>
            <w:r w:rsidR="00157D0D">
              <w:rPr>
                <w:rFonts w:ascii="Times New Roman" w:eastAsia="Times New Roman" w:hAnsi="Times New Roman" w:cs="Times New Roman"/>
                <w:bCs/>
                <w:sz w:val="18"/>
                <w:szCs w:val="18"/>
              </w:rPr>
              <w:t>С.А. Колычев</w:t>
            </w:r>
            <w:r w:rsidRPr="00B90598">
              <w:rPr>
                <w:rFonts w:ascii="Times New Roman" w:eastAsia="Times New Roman" w:hAnsi="Times New Roman" w:cs="Times New Roman"/>
                <w:bCs/>
                <w:sz w:val="18"/>
                <w:szCs w:val="18"/>
              </w:rPr>
              <w:t>/</w:t>
            </w:r>
            <w:r w:rsidRPr="00B90598">
              <w:rPr>
                <w:rFonts w:ascii="Times New Roman" w:eastAsia="Times New Roman" w:hAnsi="Times New Roman" w:cs="Times New Roman"/>
                <w:bCs/>
                <w:sz w:val="18"/>
                <w:szCs w:val="18"/>
              </w:rPr>
              <w:br/>
              <w:t xml:space="preserve">                 </w:t>
            </w:r>
            <w:proofErr w:type="spellStart"/>
            <w:r w:rsidRPr="006D3A3E">
              <w:rPr>
                <w:rFonts w:ascii="Times New Roman" w:eastAsia="Times New Roman" w:hAnsi="Times New Roman" w:cs="Times New Roman"/>
                <w:bCs/>
                <w:sz w:val="18"/>
                <w:szCs w:val="18"/>
              </w:rPr>
              <w:t>м</w:t>
            </w:r>
            <w:r w:rsidRPr="00B90598">
              <w:rPr>
                <w:rFonts w:ascii="Times New Roman" w:eastAsia="Times New Roman" w:hAnsi="Times New Roman" w:cs="Times New Roman"/>
                <w:bCs/>
                <w:sz w:val="18"/>
                <w:szCs w:val="18"/>
              </w:rPr>
              <w:t>.</w:t>
            </w:r>
            <w:r w:rsidRPr="006D3A3E">
              <w:rPr>
                <w:rFonts w:ascii="Times New Roman" w:eastAsia="Times New Roman" w:hAnsi="Times New Roman" w:cs="Times New Roman"/>
                <w:bCs/>
                <w:sz w:val="18"/>
                <w:szCs w:val="18"/>
              </w:rPr>
              <w:t>п</w:t>
            </w:r>
            <w:proofErr w:type="spellEnd"/>
            <w:r w:rsidRPr="00B90598">
              <w:rPr>
                <w:rFonts w:ascii="Times New Roman" w:eastAsia="Times New Roman" w:hAnsi="Times New Roman" w:cs="Times New Roman"/>
                <w:bCs/>
                <w:sz w:val="18"/>
                <w:szCs w:val="18"/>
              </w:rPr>
              <w:t>.</w:t>
            </w:r>
          </w:p>
        </w:tc>
        <w:tc>
          <w:tcPr>
            <w:tcW w:w="23" w:type="pct"/>
          </w:tcPr>
          <w:p w14:paraId="3A1D9652" w14:textId="4502AE26" w:rsidR="00897843" w:rsidRPr="00B90598" w:rsidRDefault="00897843" w:rsidP="00897843">
            <w:pPr>
              <w:spacing w:after="0" w:line="240" w:lineRule="auto"/>
              <w:rPr>
                <w:rFonts w:ascii="Times New Roman" w:eastAsia="Times New Roman" w:hAnsi="Times New Roman" w:cs="Times New Roman"/>
                <w:sz w:val="18"/>
                <w:szCs w:val="18"/>
                <w:lang w:eastAsia="ru-RU"/>
              </w:rPr>
            </w:pPr>
          </w:p>
        </w:tc>
        <w:tc>
          <w:tcPr>
            <w:tcW w:w="22" w:type="pct"/>
          </w:tcPr>
          <w:p w14:paraId="70D66432" w14:textId="5F6B8015" w:rsidR="00897843" w:rsidRPr="00B90598" w:rsidRDefault="00897843" w:rsidP="00897843">
            <w:pPr>
              <w:spacing w:after="0" w:line="240" w:lineRule="auto"/>
              <w:rPr>
                <w:rFonts w:ascii="Times New Roman" w:eastAsia="Times New Roman" w:hAnsi="Times New Roman" w:cs="Times New Roman"/>
                <w:sz w:val="18"/>
                <w:szCs w:val="18"/>
                <w:lang w:eastAsia="ru-RU"/>
              </w:rPr>
            </w:pPr>
          </w:p>
        </w:tc>
      </w:tr>
    </w:tbl>
    <w:p w14:paraId="4BD984CD" w14:textId="1609450D" w:rsidR="000B4C71" w:rsidRPr="00B90598" w:rsidRDefault="000B4C71" w:rsidP="00CD4582">
      <w:pPr>
        <w:spacing w:after="0"/>
        <w:rPr>
          <w:rFonts w:ascii="Times New Roman" w:hAnsi="Times New Roman" w:cs="Times New Roman"/>
          <w:sz w:val="20"/>
          <w:szCs w:val="20"/>
        </w:rPr>
      </w:pPr>
    </w:p>
    <w:p w14:paraId="7CAAB805" w14:textId="11CC4840" w:rsidR="000C1FCB" w:rsidRPr="00B90598" w:rsidRDefault="000C1FCB" w:rsidP="00CD4582">
      <w:pPr>
        <w:spacing w:after="0"/>
        <w:rPr>
          <w:rFonts w:ascii="Times New Roman" w:hAnsi="Times New Roman" w:cs="Times New Roman"/>
          <w:sz w:val="20"/>
          <w:szCs w:val="20"/>
        </w:rPr>
      </w:pPr>
    </w:p>
    <w:p w14:paraId="64FC7113" w14:textId="5249060D" w:rsidR="000C1FCB" w:rsidRPr="00B90598" w:rsidRDefault="000C1FCB" w:rsidP="00CD4582">
      <w:pPr>
        <w:spacing w:after="0"/>
        <w:rPr>
          <w:rFonts w:ascii="Times New Roman" w:hAnsi="Times New Roman" w:cs="Times New Roman"/>
          <w:sz w:val="20"/>
          <w:szCs w:val="20"/>
        </w:rPr>
      </w:pPr>
    </w:p>
    <w:p w14:paraId="406EEAE0" w14:textId="37079205" w:rsidR="000C1FCB" w:rsidRPr="00B90598" w:rsidRDefault="000C1FCB" w:rsidP="00CD4582">
      <w:pPr>
        <w:spacing w:after="0"/>
        <w:rPr>
          <w:rFonts w:ascii="Times New Roman" w:hAnsi="Times New Roman" w:cs="Times New Roman"/>
          <w:sz w:val="20"/>
          <w:szCs w:val="20"/>
        </w:rPr>
      </w:pPr>
    </w:p>
    <w:sectPr w:rsidR="000C1FCB" w:rsidRPr="00B90598" w:rsidSect="000C1FCB">
      <w:headerReference w:type="even" r:id="rId10"/>
      <w:headerReference w:type="default" r:id="rId11"/>
      <w:footerReference w:type="even" r:id="rId12"/>
      <w:footerReference w:type="default" r:id="rId13"/>
      <w:headerReference w:type="first" r:id="rId14"/>
      <w:footerReference w:type="first" r:id="rId15"/>
      <w:pgSz w:w="11906" w:h="16838"/>
      <w:pgMar w:top="56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0FA67" w14:textId="77777777" w:rsidR="005C4525" w:rsidRDefault="005C4525">
      <w:pPr>
        <w:spacing w:after="0" w:line="240" w:lineRule="auto"/>
      </w:pPr>
      <w:r>
        <w:separator/>
      </w:r>
    </w:p>
  </w:endnote>
  <w:endnote w:type="continuationSeparator" w:id="0">
    <w:p w14:paraId="159EEF46" w14:textId="77777777" w:rsidR="005C4525" w:rsidRDefault="005C4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AF837" w14:textId="77777777" w:rsidR="00FA457D" w:rsidRDefault="00FA457D">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509981601"/>
      <w:docPartObj>
        <w:docPartGallery w:val="Page Numbers (Bottom of Page)"/>
        <w:docPartUnique/>
      </w:docPartObj>
    </w:sdtPr>
    <w:sdtContent>
      <w:p w14:paraId="21A126D4" w14:textId="2D25FA15" w:rsidR="00B04640" w:rsidRPr="008652CE" w:rsidRDefault="00B04640" w:rsidP="00CD5F43">
        <w:pPr>
          <w:spacing w:after="0" w:line="240" w:lineRule="auto"/>
          <w:jc w:val="center"/>
          <w:rPr>
            <w:rFonts w:ascii="Times New Roman" w:hAnsi="Times New Roman" w:cs="Times New Roman"/>
            <w:sz w:val="18"/>
            <w:szCs w:val="18"/>
          </w:rPr>
        </w:pPr>
        <w:r w:rsidRPr="008652CE">
          <w:rPr>
            <w:rFonts w:ascii="Times New Roman" w:hAnsi="Times New Roman" w:cs="Times New Roman"/>
            <w:b/>
            <w:sz w:val="18"/>
            <w:szCs w:val="18"/>
          </w:rPr>
          <w:fldChar w:fldCharType="begin"/>
        </w:r>
        <w:r w:rsidRPr="008652CE">
          <w:rPr>
            <w:rFonts w:ascii="Times New Roman" w:hAnsi="Times New Roman" w:cs="Times New Roman"/>
            <w:b/>
            <w:sz w:val="18"/>
            <w:szCs w:val="18"/>
          </w:rPr>
          <w:instrText xml:space="preserve"> PAGE   \* MERGEFORMAT </w:instrText>
        </w:r>
        <w:r w:rsidRPr="008652CE">
          <w:rPr>
            <w:rFonts w:ascii="Times New Roman" w:hAnsi="Times New Roman" w:cs="Times New Roman"/>
            <w:b/>
            <w:sz w:val="18"/>
            <w:szCs w:val="18"/>
          </w:rPr>
          <w:fldChar w:fldCharType="separate"/>
        </w:r>
        <w:r w:rsidR="00DE72DD">
          <w:rPr>
            <w:rFonts w:ascii="Times New Roman" w:hAnsi="Times New Roman" w:cs="Times New Roman"/>
            <w:b/>
            <w:noProof/>
            <w:sz w:val="18"/>
            <w:szCs w:val="18"/>
          </w:rPr>
          <w:t>1</w:t>
        </w:r>
        <w:r w:rsidRPr="008652CE">
          <w:rPr>
            <w:rFonts w:ascii="Times New Roman" w:hAnsi="Times New Roman" w:cs="Times New Roman"/>
            <w:b/>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67F83" w14:textId="77777777" w:rsidR="00FA457D" w:rsidRDefault="00FA457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82668" w14:textId="77777777" w:rsidR="005C4525" w:rsidRDefault="005C4525">
      <w:pPr>
        <w:spacing w:after="0" w:line="240" w:lineRule="auto"/>
      </w:pPr>
      <w:r>
        <w:separator/>
      </w:r>
    </w:p>
  </w:footnote>
  <w:footnote w:type="continuationSeparator" w:id="0">
    <w:p w14:paraId="6DF916F7" w14:textId="77777777" w:rsidR="005C4525" w:rsidRDefault="005C45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D16E3" w14:textId="77777777" w:rsidR="00FA457D" w:rsidRDefault="00FA457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4E354" w14:textId="77777777" w:rsidR="00FA457D" w:rsidRDefault="00FA457D">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01881" w14:textId="77777777" w:rsidR="00FA457D" w:rsidRDefault="00FA457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19FE"/>
    <w:multiLevelType w:val="hybridMultilevel"/>
    <w:tmpl w:val="FBCAF9C4"/>
    <w:lvl w:ilvl="0" w:tplc="313AF5A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2FE35DC5"/>
    <w:multiLevelType w:val="hybridMultilevel"/>
    <w:tmpl w:val="CC7097B6"/>
    <w:lvl w:ilvl="0" w:tplc="57F00CA8">
      <w:start w:val="1"/>
      <w:numFmt w:val="decimal"/>
      <w:lvlText w:val="%1."/>
      <w:lvlJc w:val="left"/>
      <w:pPr>
        <w:ind w:left="814" w:hanging="360"/>
      </w:pPr>
      <w:rPr>
        <w:rFonts w:eastAsia="Times New Roman"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 w15:restartNumberingAfterBreak="0">
    <w:nsid w:val="32080F45"/>
    <w:multiLevelType w:val="multilevel"/>
    <w:tmpl w:val="10B08BCE"/>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 w15:restartNumberingAfterBreak="0">
    <w:nsid w:val="483A168A"/>
    <w:multiLevelType w:val="hybridMultilevel"/>
    <w:tmpl w:val="8200D980"/>
    <w:lvl w:ilvl="0" w:tplc="32A2D35E">
      <w:start w:val="1"/>
      <w:numFmt w:val="decimal"/>
      <w:lvlText w:val="%1."/>
      <w:lvlJc w:val="left"/>
      <w:pPr>
        <w:ind w:left="-65" w:hanging="360"/>
      </w:pPr>
      <w:rPr>
        <w:rFonts w:hint="default"/>
      </w:rPr>
    </w:lvl>
    <w:lvl w:ilvl="1" w:tplc="04190019" w:tentative="1">
      <w:start w:val="1"/>
      <w:numFmt w:val="lowerLetter"/>
      <w:lvlText w:val="%2."/>
      <w:lvlJc w:val="left"/>
      <w:pPr>
        <w:ind w:left="655" w:hanging="360"/>
      </w:pPr>
    </w:lvl>
    <w:lvl w:ilvl="2" w:tplc="0419001B" w:tentative="1">
      <w:start w:val="1"/>
      <w:numFmt w:val="lowerRoman"/>
      <w:lvlText w:val="%3."/>
      <w:lvlJc w:val="right"/>
      <w:pPr>
        <w:ind w:left="1375" w:hanging="180"/>
      </w:pPr>
    </w:lvl>
    <w:lvl w:ilvl="3" w:tplc="0419000F" w:tentative="1">
      <w:start w:val="1"/>
      <w:numFmt w:val="decimal"/>
      <w:lvlText w:val="%4."/>
      <w:lvlJc w:val="left"/>
      <w:pPr>
        <w:ind w:left="2095" w:hanging="360"/>
      </w:pPr>
    </w:lvl>
    <w:lvl w:ilvl="4" w:tplc="04190019" w:tentative="1">
      <w:start w:val="1"/>
      <w:numFmt w:val="lowerLetter"/>
      <w:lvlText w:val="%5."/>
      <w:lvlJc w:val="left"/>
      <w:pPr>
        <w:ind w:left="2815" w:hanging="360"/>
      </w:pPr>
    </w:lvl>
    <w:lvl w:ilvl="5" w:tplc="0419001B" w:tentative="1">
      <w:start w:val="1"/>
      <w:numFmt w:val="lowerRoman"/>
      <w:lvlText w:val="%6."/>
      <w:lvlJc w:val="right"/>
      <w:pPr>
        <w:ind w:left="3535" w:hanging="180"/>
      </w:pPr>
    </w:lvl>
    <w:lvl w:ilvl="6" w:tplc="0419000F" w:tentative="1">
      <w:start w:val="1"/>
      <w:numFmt w:val="decimal"/>
      <w:lvlText w:val="%7."/>
      <w:lvlJc w:val="left"/>
      <w:pPr>
        <w:ind w:left="4255" w:hanging="360"/>
      </w:pPr>
    </w:lvl>
    <w:lvl w:ilvl="7" w:tplc="04190019" w:tentative="1">
      <w:start w:val="1"/>
      <w:numFmt w:val="lowerLetter"/>
      <w:lvlText w:val="%8."/>
      <w:lvlJc w:val="left"/>
      <w:pPr>
        <w:ind w:left="4975" w:hanging="360"/>
      </w:pPr>
    </w:lvl>
    <w:lvl w:ilvl="8" w:tplc="0419001B" w:tentative="1">
      <w:start w:val="1"/>
      <w:numFmt w:val="lowerRoman"/>
      <w:lvlText w:val="%9."/>
      <w:lvlJc w:val="right"/>
      <w:pPr>
        <w:ind w:left="5695" w:hanging="180"/>
      </w:pPr>
    </w:lvl>
  </w:abstractNum>
  <w:abstractNum w:abstractNumId="4" w15:restartNumberingAfterBreak="0">
    <w:nsid w:val="4F203240"/>
    <w:multiLevelType w:val="hybridMultilevel"/>
    <w:tmpl w:val="7FAC5D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4181717"/>
    <w:multiLevelType w:val="hybridMultilevel"/>
    <w:tmpl w:val="4288D340"/>
    <w:lvl w:ilvl="0" w:tplc="6C30F28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74F109E5"/>
    <w:multiLevelType w:val="multilevel"/>
    <w:tmpl w:val="E3DE662C"/>
    <w:lvl w:ilvl="0">
      <w:start w:val="1"/>
      <w:numFmt w:val="decimal"/>
      <w:lvlText w:val="%1."/>
      <w:lvlJc w:val="left"/>
      <w:pPr>
        <w:ind w:left="360" w:hanging="360"/>
      </w:pPr>
      <w:rPr>
        <w:b/>
        <w:i w:val="0"/>
      </w:rPr>
    </w:lvl>
    <w:lvl w:ilvl="1">
      <w:start w:val="1"/>
      <w:numFmt w:val="decimal"/>
      <w:lvlText w:val="%1.%2."/>
      <w:lvlJc w:val="left"/>
      <w:pPr>
        <w:ind w:left="1425" w:hanging="432"/>
      </w:pPr>
      <w:rPr>
        <w:i w:val="0"/>
        <w:strike w:val="0"/>
        <w:sz w:val="24"/>
        <w:szCs w:val="24"/>
      </w:rPr>
    </w:lvl>
    <w:lvl w:ilvl="2">
      <w:start w:val="1"/>
      <w:numFmt w:val="decimal"/>
      <w:lvlText w:val="%1.%2.%3."/>
      <w:lvlJc w:val="left"/>
      <w:pPr>
        <w:ind w:left="1072"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7876130">
    <w:abstractNumId w:val="6"/>
  </w:num>
  <w:num w:numId="2" w16cid:durableId="523322500">
    <w:abstractNumId w:val="2"/>
  </w:num>
  <w:num w:numId="3" w16cid:durableId="38480620">
    <w:abstractNumId w:val="1"/>
  </w:num>
  <w:num w:numId="4" w16cid:durableId="1417049526">
    <w:abstractNumId w:val="0"/>
  </w:num>
  <w:num w:numId="5" w16cid:durableId="320231765">
    <w:abstractNumId w:val="5"/>
  </w:num>
  <w:num w:numId="6" w16cid:durableId="1670055912">
    <w:abstractNumId w:val="3"/>
  </w:num>
  <w:num w:numId="7" w16cid:durableId="18824738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235"/>
    <w:rsid w:val="00025CAC"/>
    <w:rsid w:val="0003495E"/>
    <w:rsid w:val="00051A90"/>
    <w:rsid w:val="000534A6"/>
    <w:rsid w:val="0005706A"/>
    <w:rsid w:val="0006170A"/>
    <w:rsid w:val="00061CAD"/>
    <w:rsid w:val="00070FA9"/>
    <w:rsid w:val="00082C7E"/>
    <w:rsid w:val="0009004C"/>
    <w:rsid w:val="00094A7E"/>
    <w:rsid w:val="000A0BB9"/>
    <w:rsid w:val="000B4C71"/>
    <w:rsid w:val="000C1F2B"/>
    <w:rsid w:val="000C1FCB"/>
    <w:rsid w:val="000E066C"/>
    <w:rsid w:val="000E1967"/>
    <w:rsid w:val="000E52EA"/>
    <w:rsid w:val="000E53E8"/>
    <w:rsid w:val="000F2477"/>
    <w:rsid w:val="000F3AE1"/>
    <w:rsid w:val="001031C2"/>
    <w:rsid w:val="00113887"/>
    <w:rsid w:val="00114A1F"/>
    <w:rsid w:val="00120ED1"/>
    <w:rsid w:val="00122990"/>
    <w:rsid w:val="00131696"/>
    <w:rsid w:val="00135C3A"/>
    <w:rsid w:val="001368DF"/>
    <w:rsid w:val="00141CEF"/>
    <w:rsid w:val="00145E75"/>
    <w:rsid w:val="00146D10"/>
    <w:rsid w:val="00157713"/>
    <w:rsid w:val="00157D0D"/>
    <w:rsid w:val="001750B4"/>
    <w:rsid w:val="00176298"/>
    <w:rsid w:val="00182324"/>
    <w:rsid w:val="001864AF"/>
    <w:rsid w:val="001907B0"/>
    <w:rsid w:val="00191DC9"/>
    <w:rsid w:val="001A32B6"/>
    <w:rsid w:val="001C2728"/>
    <w:rsid w:val="001C7A9C"/>
    <w:rsid w:val="001F4696"/>
    <w:rsid w:val="002164F5"/>
    <w:rsid w:val="00216F55"/>
    <w:rsid w:val="002177D7"/>
    <w:rsid w:val="00222A0F"/>
    <w:rsid w:val="00236EDB"/>
    <w:rsid w:val="00255FD2"/>
    <w:rsid w:val="00262919"/>
    <w:rsid w:val="0026669E"/>
    <w:rsid w:val="00272215"/>
    <w:rsid w:val="0027357B"/>
    <w:rsid w:val="00277AE4"/>
    <w:rsid w:val="00277B63"/>
    <w:rsid w:val="00292989"/>
    <w:rsid w:val="002C0313"/>
    <w:rsid w:val="002C1235"/>
    <w:rsid w:val="002C41A6"/>
    <w:rsid w:val="002D343C"/>
    <w:rsid w:val="002D4380"/>
    <w:rsid w:val="002E69DB"/>
    <w:rsid w:val="002F03D4"/>
    <w:rsid w:val="0031138B"/>
    <w:rsid w:val="003407DE"/>
    <w:rsid w:val="00342BD7"/>
    <w:rsid w:val="00347680"/>
    <w:rsid w:val="00347CED"/>
    <w:rsid w:val="0035384F"/>
    <w:rsid w:val="00355767"/>
    <w:rsid w:val="00355A03"/>
    <w:rsid w:val="003579E4"/>
    <w:rsid w:val="00373389"/>
    <w:rsid w:val="003755FF"/>
    <w:rsid w:val="00386805"/>
    <w:rsid w:val="003911BE"/>
    <w:rsid w:val="00392A2B"/>
    <w:rsid w:val="00392B2E"/>
    <w:rsid w:val="00392F66"/>
    <w:rsid w:val="0039535A"/>
    <w:rsid w:val="003A18FE"/>
    <w:rsid w:val="003A3F10"/>
    <w:rsid w:val="003A44F1"/>
    <w:rsid w:val="003A76DD"/>
    <w:rsid w:val="003B1D52"/>
    <w:rsid w:val="003C3533"/>
    <w:rsid w:val="003C7328"/>
    <w:rsid w:val="003D5E98"/>
    <w:rsid w:val="003E139A"/>
    <w:rsid w:val="003E27B3"/>
    <w:rsid w:val="003E55BB"/>
    <w:rsid w:val="003F7C99"/>
    <w:rsid w:val="004156D4"/>
    <w:rsid w:val="0042191C"/>
    <w:rsid w:val="00422370"/>
    <w:rsid w:val="004237CF"/>
    <w:rsid w:val="00426BE0"/>
    <w:rsid w:val="00432F5B"/>
    <w:rsid w:val="00443E8D"/>
    <w:rsid w:val="004526C2"/>
    <w:rsid w:val="00456AE2"/>
    <w:rsid w:val="00457962"/>
    <w:rsid w:val="004604BD"/>
    <w:rsid w:val="00461ED6"/>
    <w:rsid w:val="00467A6D"/>
    <w:rsid w:val="0047674F"/>
    <w:rsid w:val="00482270"/>
    <w:rsid w:val="00483283"/>
    <w:rsid w:val="00487686"/>
    <w:rsid w:val="00496015"/>
    <w:rsid w:val="004967D8"/>
    <w:rsid w:val="004A1BB5"/>
    <w:rsid w:val="004B0B70"/>
    <w:rsid w:val="004B338A"/>
    <w:rsid w:val="004B60FE"/>
    <w:rsid w:val="004C0C56"/>
    <w:rsid w:val="004C14F4"/>
    <w:rsid w:val="004C3A21"/>
    <w:rsid w:val="004E0217"/>
    <w:rsid w:val="004E08F1"/>
    <w:rsid w:val="004E0A9E"/>
    <w:rsid w:val="004F13D3"/>
    <w:rsid w:val="004F3E6F"/>
    <w:rsid w:val="005076A8"/>
    <w:rsid w:val="00513A96"/>
    <w:rsid w:val="00520692"/>
    <w:rsid w:val="00527688"/>
    <w:rsid w:val="00555A19"/>
    <w:rsid w:val="00563D9D"/>
    <w:rsid w:val="0056424F"/>
    <w:rsid w:val="005718FF"/>
    <w:rsid w:val="005742A1"/>
    <w:rsid w:val="00574965"/>
    <w:rsid w:val="00576D86"/>
    <w:rsid w:val="00583F1D"/>
    <w:rsid w:val="005878B8"/>
    <w:rsid w:val="005C0F9F"/>
    <w:rsid w:val="005C204C"/>
    <w:rsid w:val="005C4525"/>
    <w:rsid w:val="005D2748"/>
    <w:rsid w:val="005E5E15"/>
    <w:rsid w:val="005F3CF4"/>
    <w:rsid w:val="005F3FB1"/>
    <w:rsid w:val="00601AA9"/>
    <w:rsid w:val="0061053B"/>
    <w:rsid w:val="00614091"/>
    <w:rsid w:val="00615EAB"/>
    <w:rsid w:val="00622FD1"/>
    <w:rsid w:val="00623A2B"/>
    <w:rsid w:val="00625F3D"/>
    <w:rsid w:val="006470F7"/>
    <w:rsid w:val="006520F5"/>
    <w:rsid w:val="006531E8"/>
    <w:rsid w:val="00654BC6"/>
    <w:rsid w:val="00656E7B"/>
    <w:rsid w:val="006640CC"/>
    <w:rsid w:val="0066644A"/>
    <w:rsid w:val="00666C4D"/>
    <w:rsid w:val="00675D4B"/>
    <w:rsid w:val="006763DA"/>
    <w:rsid w:val="00677B83"/>
    <w:rsid w:val="00680A71"/>
    <w:rsid w:val="00686E1D"/>
    <w:rsid w:val="00690E92"/>
    <w:rsid w:val="0069366C"/>
    <w:rsid w:val="006A42CA"/>
    <w:rsid w:val="006A5DC8"/>
    <w:rsid w:val="006B1690"/>
    <w:rsid w:val="006B7C70"/>
    <w:rsid w:val="006D3A3E"/>
    <w:rsid w:val="006E349B"/>
    <w:rsid w:val="006E463E"/>
    <w:rsid w:val="006E6D2D"/>
    <w:rsid w:val="006F75A4"/>
    <w:rsid w:val="00740207"/>
    <w:rsid w:val="00742FBE"/>
    <w:rsid w:val="00743C4E"/>
    <w:rsid w:val="00773CC1"/>
    <w:rsid w:val="007809B6"/>
    <w:rsid w:val="00790314"/>
    <w:rsid w:val="00791741"/>
    <w:rsid w:val="007B563B"/>
    <w:rsid w:val="007B6A00"/>
    <w:rsid w:val="007C21D6"/>
    <w:rsid w:val="007C4B82"/>
    <w:rsid w:val="007E3BBE"/>
    <w:rsid w:val="007E60B9"/>
    <w:rsid w:val="007E7F78"/>
    <w:rsid w:val="007F3513"/>
    <w:rsid w:val="0081124A"/>
    <w:rsid w:val="0081510E"/>
    <w:rsid w:val="00817111"/>
    <w:rsid w:val="00821DEF"/>
    <w:rsid w:val="008309BC"/>
    <w:rsid w:val="00830CC9"/>
    <w:rsid w:val="008372ED"/>
    <w:rsid w:val="00845279"/>
    <w:rsid w:val="00852A9E"/>
    <w:rsid w:val="008558B3"/>
    <w:rsid w:val="00855AD3"/>
    <w:rsid w:val="008627D1"/>
    <w:rsid w:val="008652CE"/>
    <w:rsid w:val="00866FDD"/>
    <w:rsid w:val="00873CB4"/>
    <w:rsid w:val="00875CE7"/>
    <w:rsid w:val="00884488"/>
    <w:rsid w:val="00884544"/>
    <w:rsid w:val="008856EB"/>
    <w:rsid w:val="00887F36"/>
    <w:rsid w:val="008927B0"/>
    <w:rsid w:val="00892B3B"/>
    <w:rsid w:val="008932E3"/>
    <w:rsid w:val="00897843"/>
    <w:rsid w:val="008A188C"/>
    <w:rsid w:val="008B461A"/>
    <w:rsid w:val="008D1BDC"/>
    <w:rsid w:val="008E007F"/>
    <w:rsid w:val="008E010E"/>
    <w:rsid w:val="008E5D9D"/>
    <w:rsid w:val="008F21A9"/>
    <w:rsid w:val="008F3643"/>
    <w:rsid w:val="008F3AA0"/>
    <w:rsid w:val="008F53E5"/>
    <w:rsid w:val="00906800"/>
    <w:rsid w:val="009079C8"/>
    <w:rsid w:val="00913C7D"/>
    <w:rsid w:val="0092676C"/>
    <w:rsid w:val="00931268"/>
    <w:rsid w:val="009651FB"/>
    <w:rsid w:val="009707C0"/>
    <w:rsid w:val="009731A1"/>
    <w:rsid w:val="00981F57"/>
    <w:rsid w:val="0099062F"/>
    <w:rsid w:val="0099346A"/>
    <w:rsid w:val="00995522"/>
    <w:rsid w:val="009A2A7B"/>
    <w:rsid w:val="009A4AE5"/>
    <w:rsid w:val="009B2A84"/>
    <w:rsid w:val="009B2AAF"/>
    <w:rsid w:val="009B31CD"/>
    <w:rsid w:val="009D6FCF"/>
    <w:rsid w:val="009E3CE3"/>
    <w:rsid w:val="009E4CEF"/>
    <w:rsid w:val="009F14AF"/>
    <w:rsid w:val="009F42CA"/>
    <w:rsid w:val="00A050BD"/>
    <w:rsid w:val="00A06CCC"/>
    <w:rsid w:val="00A10B4E"/>
    <w:rsid w:val="00A10BCB"/>
    <w:rsid w:val="00A11EE8"/>
    <w:rsid w:val="00A12740"/>
    <w:rsid w:val="00A14EC3"/>
    <w:rsid w:val="00A3775E"/>
    <w:rsid w:val="00A42A75"/>
    <w:rsid w:val="00A4360B"/>
    <w:rsid w:val="00A54E3E"/>
    <w:rsid w:val="00A56051"/>
    <w:rsid w:val="00A6518B"/>
    <w:rsid w:val="00A75BE3"/>
    <w:rsid w:val="00A918B9"/>
    <w:rsid w:val="00A94C3D"/>
    <w:rsid w:val="00AA2DA6"/>
    <w:rsid w:val="00AA3D4D"/>
    <w:rsid w:val="00AB32D3"/>
    <w:rsid w:val="00AE110D"/>
    <w:rsid w:val="00AF05C7"/>
    <w:rsid w:val="00AF3BB3"/>
    <w:rsid w:val="00AF653C"/>
    <w:rsid w:val="00AF732B"/>
    <w:rsid w:val="00B03F06"/>
    <w:rsid w:val="00B04640"/>
    <w:rsid w:val="00B32AC0"/>
    <w:rsid w:val="00B36496"/>
    <w:rsid w:val="00B47151"/>
    <w:rsid w:val="00B5356B"/>
    <w:rsid w:val="00B535FB"/>
    <w:rsid w:val="00B77DB2"/>
    <w:rsid w:val="00B81544"/>
    <w:rsid w:val="00B90598"/>
    <w:rsid w:val="00B90A1F"/>
    <w:rsid w:val="00B94FEF"/>
    <w:rsid w:val="00BB0600"/>
    <w:rsid w:val="00BB626C"/>
    <w:rsid w:val="00BC2EF1"/>
    <w:rsid w:val="00BC321E"/>
    <w:rsid w:val="00BD6327"/>
    <w:rsid w:val="00BD6CA2"/>
    <w:rsid w:val="00BF4711"/>
    <w:rsid w:val="00C3425A"/>
    <w:rsid w:val="00C37576"/>
    <w:rsid w:val="00C435DD"/>
    <w:rsid w:val="00C45592"/>
    <w:rsid w:val="00C509F9"/>
    <w:rsid w:val="00C5482C"/>
    <w:rsid w:val="00C65960"/>
    <w:rsid w:val="00C66C9B"/>
    <w:rsid w:val="00C76AB0"/>
    <w:rsid w:val="00C8574D"/>
    <w:rsid w:val="00C87B56"/>
    <w:rsid w:val="00C93C2D"/>
    <w:rsid w:val="00CA275E"/>
    <w:rsid w:val="00CC4E74"/>
    <w:rsid w:val="00CD0030"/>
    <w:rsid w:val="00CD4582"/>
    <w:rsid w:val="00CD5F43"/>
    <w:rsid w:val="00CE01CA"/>
    <w:rsid w:val="00CE220A"/>
    <w:rsid w:val="00CF19D7"/>
    <w:rsid w:val="00CF29F3"/>
    <w:rsid w:val="00CF3DDB"/>
    <w:rsid w:val="00D00503"/>
    <w:rsid w:val="00D077D6"/>
    <w:rsid w:val="00D12BFF"/>
    <w:rsid w:val="00D23AFC"/>
    <w:rsid w:val="00D250AE"/>
    <w:rsid w:val="00D375DD"/>
    <w:rsid w:val="00D41370"/>
    <w:rsid w:val="00D44123"/>
    <w:rsid w:val="00D55380"/>
    <w:rsid w:val="00D572BF"/>
    <w:rsid w:val="00D601E8"/>
    <w:rsid w:val="00D6705D"/>
    <w:rsid w:val="00D70409"/>
    <w:rsid w:val="00D72425"/>
    <w:rsid w:val="00D770AD"/>
    <w:rsid w:val="00D87381"/>
    <w:rsid w:val="00DA0627"/>
    <w:rsid w:val="00DA77B3"/>
    <w:rsid w:val="00DB091F"/>
    <w:rsid w:val="00DC5BBD"/>
    <w:rsid w:val="00DD4DED"/>
    <w:rsid w:val="00DE2E43"/>
    <w:rsid w:val="00DE45A6"/>
    <w:rsid w:val="00DE72DD"/>
    <w:rsid w:val="00DF1F26"/>
    <w:rsid w:val="00E007DB"/>
    <w:rsid w:val="00E03AE4"/>
    <w:rsid w:val="00E11D8B"/>
    <w:rsid w:val="00E1465F"/>
    <w:rsid w:val="00E17D18"/>
    <w:rsid w:val="00E2645B"/>
    <w:rsid w:val="00E331B9"/>
    <w:rsid w:val="00E50ABE"/>
    <w:rsid w:val="00E605EC"/>
    <w:rsid w:val="00E632A0"/>
    <w:rsid w:val="00E66171"/>
    <w:rsid w:val="00E663B5"/>
    <w:rsid w:val="00E71B5F"/>
    <w:rsid w:val="00E756BC"/>
    <w:rsid w:val="00E776D9"/>
    <w:rsid w:val="00E836FD"/>
    <w:rsid w:val="00E84D27"/>
    <w:rsid w:val="00E87894"/>
    <w:rsid w:val="00EA0DED"/>
    <w:rsid w:val="00EA35D4"/>
    <w:rsid w:val="00EC107A"/>
    <w:rsid w:val="00ED141F"/>
    <w:rsid w:val="00ED1913"/>
    <w:rsid w:val="00EE0FE7"/>
    <w:rsid w:val="00EE3104"/>
    <w:rsid w:val="00F00B17"/>
    <w:rsid w:val="00F012CD"/>
    <w:rsid w:val="00F03A4D"/>
    <w:rsid w:val="00F14117"/>
    <w:rsid w:val="00F17530"/>
    <w:rsid w:val="00F22B4F"/>
    <w:rsid w:val="00F32445"/>
    <w:rsid w:val="00F3432D"/>
    <w:rsid w:val="00F42126"/>
    <w:rsid w:val="00F53631"/>
    <w:rsid w:val="00F6451F"/>
    <w:rsid w:val="00F64D2A"/>
    <w:rsid w:val="00F72C42"/>
    <w:rsid w:val="00F83882"/>
    <w:rsid w:val="00F958BD"/>
    <w:rsid w:val="00F96FC9"/>
    <w:rsid w:val="00FA0541"/>
    <w:rsid w:val="00FA17BF"/>
    <w:rsid w:val="00FA457D"/>
    <w:rsid w:val="00FA566A"/>
    <w:rsid w:val="00FB0621"/>
    <w:rsid w:val="00FB7BCC"/>
    <w:rsid w:val="00FB7DF3"/>
    <w:rsid w:val="00FC00E0"/>
    <w:rsid w:val="00FD0F9A"/>
    <w:rsid w:val="00FD5E9D"/>
    <w:rsid w:val="00FD6AD6"/>
    <w:rsid w:val="00FD6DB0"/>
    <w:rsid w:val="00FE17FB"/>
    <w:rsid w:val="00FE6512"/>
    <w:rsid w:val="00FF3226"/>
    <w:rsid w:val="00FF3ACA"/>
    <w:rsid w:val="00FF51CA"/>
    <w:rsid w:val="00FF6F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4E0DB"/>
  <w15:docId w15:val="{830AC9C6-8355-4667-970D-5D89CEC62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456A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itablespan1">
    <w:name w:val="editablespan1"/>
    <w:basedOn w:val="a0"/>
    <w:rPr>
      <w:color w:val="FF0000"/>
      <w:bdr w:val="single" w:sz="6" w:space="0" w:color="AAAAAA" w:frame="1"/>
    </w:rPr>
  </w:style>
  <w:style w:type="character" w:styleId="a4">
    <w:name w:val="Strong"/>
    <w:basedOn w:val="a0"/>
    <w:uiPriority w:val="22"/>
    <w:qFormat/>
    <w:rPr>
      <w:b/>
      <w:bCs/>
    </w:rPr>
  </w:style>
  <w:style w:type="character" w:styleId="a5">
    <w:name w:val="Emphasis"/>
    <w:basedOn w:val="a0"/>
    <w:uiPriority w:val="20"/>
    <w:qFormat/>
    <w:rPr>
      <w:i/>
      <w:iCs/>
    </w:rPr>
  </w:style>
  <w:style w:type="paragraph" w:styleId="a6">
    <w:name w:val="List Paragraph"/>
    <w:aliases w:val="Нумерованый список,Bullet List,FooterText,numbered,SL_Абзац списка"/>
    <w:basedOn w:val="a"/>
    <w:link w:val="a7"/>
    <w:qFormat/>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7">
    <w:name w:val="Абзац списка Знак"/>
    <w:aliases w:val="Нумерованый список Знак,Bullet List Знак,FooterText Знак,numbered Знак,SL_Абзац списка Знак"/>
    <w:link w:val="a6"/>
    <w:locked/>
    <w:rPr>
      <w:rFonts w:ascii="Times New Roman" w:eastAsia="Times New Roman" w:hAnsi="Times New Roman" w:cs="Times New Roman"/>
      <w:sz w:val="24"/>
      <w:szCs w:val="24"/>
      <w:lang w:eastAsia="ru-RU"/>
    </w:rPr>
  </w:style>
  <w:style w:type="paragraph" w:customStyle="1" w:styleId="a8">
    <w:name w:val="Параграф простой"/>
    <w:basedOn w:val="a"/>
    <w:pPr>
      <w:autoSpaceDE w:val="0"/>
      <w:autoSpaceDN w:val="0"/>
      <w:spacing w:after="120" w:line="240" w:lineRule="auto"/>
      <w:jc w:val="both"/>
    </w:pPr>
    <w:rPr>
      <w:rFonts w:ascii="Times New Roman" w:eastAsia="Times New Roman" w:hAnsi="Times New Roman" w:cs="Times New Roman"/>
      <w:sz w:val="24"/>
      <w:szCs w:val="24"/>
      <w:lang w:eastAsia="ru-RU"/>
    </w:rPr>
  </w:style>
  <w:style w:type="paragraph" w:customStyle="1" w:styleId="21">
    <w:name w:val="Список 21"/>
    <w:basedOn w:val="a"/>
    <w:pPr>
      <w:widowControl w:val="0"/>
      <w:suppressAutoHyphens/>
      <w:autoSpaceDE w:val="0"/>
      <w:spacing w:after="0" w:line="240" w:lineRule="auto"/>
      <w:ind w:left="566" w:hanging="283"/>
    </w:pPr>
    <w:rPr>
      <w:rFonts w:ascii="Times New Roman" w:eastAsia="Times New Roman" w:hAnsi="Times New Roman" w:cs="Times New Roman"/>
      <w:b/>
      <w:sz w:val="20"/>
      <w:szCs w:val="20"/>
      <w:lang w:eastAsia="ar-SA"/>
    </w:rPr>
  </w:style>
  <w:style w:type="paragraph" w:customStyle="1" w:styleId="a9">
    <w:name w:val="Текст абзаца"/>
    <w:pPr>
      <w:widowControl w:val="0"/>
      <w:snapToGrid w:val="0"/>
      <w:spacing w:after="0" w:line="360" w:lineRule="auto"/>
      <w:ind w:firstLine="567"/>
      <w:jc w:val="both"/>
    </w:pPr>
    <w:rPr>
      <w:rFonts w:ascii="Times New Roman" w:eastAsia="Times New Roman" w:hAnsi="Times New Roman" w:cs="Times New Roman"/>
      <w:sz w:val="24"/>
      <w:szCs w:val="20"/>
      <w:lang w:eastAsia="ru-RU"/>
    </w:rPr>
  </w:style>
  <w:style w:type="character" w:styleId="aa">
    <w:name w:val="footnote reference"/>
    <w:aliases w:val="Знак сноски 1,Знак сноски-FN,Ciae niinee-FN,Ссылка на сноску 45,fr,Used by Word for Help footnote symbols"/>
    <w:uiPriority w:val="99"/>
    <w:rPr>
      <w:rFonts w:ascii="Times New Roman" w:hAnsi="Times New Roman" w:cs="Times New Roman"/>
      <w:vertAlign w:val="superscript"/>
    </w:rPr>
  </w:style>
  <w:style w:type="paragraph" w:styleId="ab">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21"/>
    <w:basedOn w:val="a"/>
    <w:link w:val="ac"/>
    <w:uiPriority w:val="99"/>
    <w:qFormat/>
    <w:pPr>
      <w:spacing w:after="60" w:line="240" w:lineRule="auto"/>
      <w:jc w:val="both"/>
    </w:pPr>
    <w:rPr>
      <w:rFonts w:ascii="Times New Roman" w:eastAsia="Times New Roman" w:hAnsi="Times New Roman" w:cs="Times New Roman"/>
      <w:sz w:val="20"/>
      <w:szCs w:val="20"/>
      <w:lang w:eastAsia="ru-RU"/>
    </w:rPr>
  </w:style>
  <w:style w:type="character" w:customStyle="1" w:styleId="ac">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b"/>
    <w:uiPriority w:val="99"/>
    <w:rPr>
      <w:rFonts w:ascii="Times New Roman" w:eastAsia="Times New Roman" w:hAnsi="Times New Roman" w:cs="Times New Roman"/>
      <w:sz w:val="20"/>
      <w:szCs w:val="20"/>
      <w:lang w:eastAsia="ru-RU"/>
    </w:rPr>
  </w:style>
  <w:style w:type="paragraph" w:styleId="ad">
    <w:name w:val="header"/>
    <w:aliases w:val="Знак8,ho,header odd,first,heading one,h,Linie"/>
    <w:basedOn w:val="a"/>
    <w:link w:val="ae"/>
    <w:uiPriority w:val="99"/>
    <w:pPr>
      <w:tabs>
        <w:tab w:val="center" w:pos="4677"/>
        <w:tab w:val="right" w:pos="9355"/>
      </w:tabs>
      <w:spacing w:after="0" w:line="240" w:lineRule="auto"/>
      <w:jc w:val="both"/>
    </w:pPr>
    <w:rPr>
      <w:rFonts w:ascii="Times New Roman" w:eastAsia="Times New Roman" w:hAnsi="Times New Roman" w:cs="Times New Roman"/>
      <w:sz w:val="28"/>
      <w:szCs w:val="20"/>
      <w:lang w:eastAsia="ru-RU"/>
    </w:rPr>
  </w:style>
  <w:style w:type="character" w:customStyle="1" w:styleId="ae">
    <w:name w:val="Верхний колонтитул Знак"/>
    <w:aliases w:val="Знак8 Знак,ho Знак,header odd Знак,first Знак,heading one Знак,h Знак,Linie Знак"/>
    <w:basedOn w:val="a0"/>
    <w:link w:val="ad"/>
    <w:uiPriority w:val="99"/>
    <w:rPr>
      <w:rFonts w:ascii="Times New Roman" w:eastAsia="Times New Roman" w:hAnsi="Times New Roman" w:cs="Times New Roman"/>
      <w:sz w:val="28"/>
      <w:szCs w:val="20"/>
      <w:lang w:eastAsia="ru-RU"/>
    </w:rPr>
  </w:style>
  <w:style w:type="paragraph" w:customStyle="1" w:styleId="af">
    <w:name w:val="поясняющая надпись"/>
    <w:basedOn w:val="a"/>
    <w:next w:val="a"/>
    <w:pPr>
      <w:autoSpaceDE w:val="0"/>
      <w:autoSpaceDN w:val="0"/>
      <w:spacing w:after="0" w:line="240" w:lineRule="auto"/>
    </w:pPr>
    <w:rPr>
      <w:rFonts w:ascii="Times New Roman" w:eastAsia="Times New Roman" w:hAnsi="Times New Roman" w:cs="Times New Roman"/>
      <w:color w:val="FFFF00"/>
      <w:sz w:val="20"/>
      <w:szCs w:val="20"/>
      <w:lang w:eastAsia="ru-RU"/>
    </w:rPr>
  </w:style>
  <w:style w:type="paragraph" w:styleId="af0">
    <w:name w:val="footer"/>
    <w:basedOn w:val="a"/>
    <w:link w:val="af1"/>
    <w:uiPriority w:val="99"/>
    <w:unhideWhenUsed/>
    <w:pPr>
      <w:tabs>
        <w:tab w:val="center" w:pos="4677"/>
        <w:tab w:val="right" w:pos="9355"/>
      </w:tabs>
      <w:spacing w:after="0" w:line="240" w:lineRule="auto"/>
    </w:pPr>
  </w:style>
  <w:style w:type="character" w:customStyle="1" w:styleId="af1">
    <w:name w:val="Нижний колонтитул Знак"/>
    <w:basedOn w:val="a0"/>
    <w:link w:val="af0"/>
    <w:uiPriority w:val="99"/>
  </w:style>
  <w:style w:type="table" w:styleId="af2">
    <w:name w:val="Table Grid"/>
    <w:basedOn w:val="a1"/>
    <w:uiPriority w:val="59"/>
    <w:rsid w:val="00D6705D"/>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D6705D"/>
    <w:pPr>
      <w:spacing w:after="0" w:line="240" w:lineRule="auto"/>
    </w:pPr>
    <w:rPr>
      <w:rFonts w:ascii="Arial" w:hAnsi="Arial"/>
      <w:color w:val="00000A"/>
      <w:sz w:val="18"/>
    </w:rPr>
  </w:style>
  <w:style w:type="paragraph" w:styleId="af4">
    <w:name w:val="Balloon Text"/>
    <w:basedOn w:val="a"/>
    <w:link w:val="af5"/>
    <w:uiPriority w:val="99"/>
    <w:semiHidden/>
    <w:unhideWhenUsed/>
    <w:rsid w:val="00D250AE"/>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D250AE"/>
    <w:rPr>
      <w:rFonts w:ascii="Tahoma" w:hAnsi="Tahoma" w:cs="Tahoma"/>
      <w:sz w:val="16"/>
      <w:szCs w:val="16"/>
    </w:rPr>
  </w:style>
  <w:style w:type="character" w:customStyle="1" w:styleId="FontStyle37">
    <w:name w:val="Font Style37"/>
    <w:uiPriority w:val="99"/>
    <w:rsid w:val="00B81544"/>
    <w:rPr>
      <w:rFonts w:ascii="Times New Roman" w:hAnsi="Times New Roman" w:cs="Times New Roman"/>
      <w:b/>
      <w:bCs/>
      <w:spacing w:val="-10"/>
      <w:sz w:val="24"/>
      <w:szCs w:val="24"/>
    </w:rPr>
  </w:style>
  <w:style w:type="character" w:styleId="af6">
    <w:name w:val="annotation reference"/>
    <w:basedOn w:val="a0"/>
    <w:uiPriority w:val="99"/>
    <w:semiHidden/>
    <w:unhideWhenUsed/>
    <w:rsid w:val="00DA0627"/>
    <w:rPr>
      <w:sz w:val="16"/>
      <w:szCs w:val="16"/>
    </w:rPr>
  </w:style>
  <w:style w:type="paragraph" w:styleId="af7">
    <w:name w:val="annotation text"/>
    <w:basedOn w:val="a"/>
    <w:link w:val="af8"/>
    <w:uiPriority w:val="99"/>
    <w:semiHidden/>
    <w:unhideWhenUsed/>
    <w:rsid w:val="00DA0627"/>
    <w:pPr>
      <w:spacing w:line="240" w:lineRule="auto"/>
    </w:pPr>
    <w:rPr>
      <w:sz w:val="20"/>
      <w:szCs w:val="20"/>
    </w:rPr>
  </w:style>
  <w:style w:type="character" w:customStyle="1" w:styleId="af8">
    <w:name w:val="Текст примечания Знак"/>
    <w:basedOn w:val="a0"/>
    <w:link w:val="af7"/>
    <w:uiPriority w:val="99"/>
    <w:semiHidden/>
    <w:rsid w:val="00DA0627"/>
    <w:rPr>
      <w:sz w:val="20"/>
      <w:szCs w:val="20"/>
    </w:rPr>
  </w:style>
  <w:style w:type="paragraph" w:styleId="af9">
    <w:name w:val="annotation subject"/>
    <w:basedOn w:val="af7"/>
    <w:next w:val="af7"/>
    <w:link w:val="afa"/>
    <w:uiPriority w:val="99"/>
    <w:semiHidden/>
    <w:unhideWhenUsed/>
    <w:rsid w:val="00DA0627"/>
    <w:rPr>
      <w:b/>
      <w:bCs/>
    </w:rPr>
  </w:style>
  <w:style w:type="character" w:customStyle="1" w:styleId="afa">
    <w:name w:val="Тема примечания Знак"/>
    <w:basedOn w:val="af8"/>
    <w:link w:val="af9"/>
    <w:uiPriority w:val="99"/>
    <w:semiHidden/>
    <w:rsid w:val="00DA0627"/>
    <w:rPr>
      <w:b/>
      <w:bCs/>
      <w:sz w:val="20"/>
      <w:szCs w:val="20"/>
    </w:rPr>
  </w:style>
  <w:style w:type="table" w:customStyle="1" w:styleId="11">
    <w:name w:val="Сетка таблицы1"/>
    <w:basedOn w:val="a1"/>
    <w:next w:val="af2"/>
    <w:uiPriority w:val="59"/>
    <w:rsid w:val="00555A19"/>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Заголовок №1_"/>
    <w:link w:val="13"/>
    <w:locked/>
    <w:rsid w:val="00EE0FE7"/>
    <w:rPr>
      <w:b/>
      <w:bCs/>
      <w:sz w:val="26"/>
      <w:szCs w:val="26"/>
      <w:shd w:val="clear" w:color="auto" w:fill="FFFFFF"/>
    </w:rPr>
  </w:style>
  <w:style w:type="paragraph" w:customStyle="1" w:styleId="13">
    <w:name w:val="Заголовок №1"/>
    <w:basedOn w:val="a"/>
    <w:link w:val="12"/>
    <w:rsid w:val="00EE0FE7"/>
    <w:pPr>
      <w:widowControl w:val="0"/>
      <w:shd w:val="clear" w:color="auto" w:fill="FFFFFF"/>
      <w:spacing w:before="360" w:after="60" w:line="240" w:lineRule="atLeast"/>
      <w:outlineLvl w:val="0"/>
    </w:pPr>
    <w:rPr>
      <w:b/>
      <w:bCs/>
      <w:sz w:val="26"/>
      <w:szCs w:val="26"/>
    </w:rPr>
  </w:style>
  <w:style w:type="character" w:customStyle="1" w:styleId="2">
    <w:name w:val="Заголовок №2_"/>
    <w:link w:val="20"/>
    <w:locked/>
    <w:rsid w:val="00EE0FE7"/>
    <w:rPr>
      <w:b/>
      <w:bCs/>
      <w:shd w:val="clear" w:color="auto" w:fill="FFFFFF"/>
    </w:rPr>
  </w:style>
  <w:style w:type="paragraph" w:customStyle="1" w:styleId="20">
    <w:name w:val="Заголовок №2"/>
    <w:basedOn w:val="a"/>
    <w:link w:val="2"/>
    <w:rsid w:val="00EE0FE7"/>
    <w:pPr>
      <w:widowControl w:val="0"/>
      <w:shd w:val="clear" w:color="auto" w:fill="FFFFFF"/>
      <w:spacing w:before="480" w:after="60" w:line="240" w:lineRule="atLeast"/>
      <w:jc w:val="both"/>
      <w:outlineLvl w:val="1"/>
    </w:pPr>
    <w:rPr>
      <w:b/>
      <w:bCs/>
    </w:rPr>
  </w:style>
  <w:style w:type="character" w:styleId="afb">
    <w:name w:val="Hyperlink"/>
    <w:basedOn w:val="a0"/>
    <w:uiPriority w:val="99"/>
    <w:unhideWhenUsed/>
    <w:rsid w:val="00C66C9B"/>
    <w:rPr>
      <w:color w:val="0563C1" w:themeColor="hyperlink"/>
      <w:u w:val="single"/>
    </w:rPr>
  </w:style>
  <w:style w:type="character" w:customStyle="1" w:styleId="14">
    <w:name w:val="Неразрешенное упоминание1"/>
    <w:basedOn w:val="a0"/>
    <w:uiPriority w:val="99"/>
    <w:semiHidden/>
    <w:unhideWhenUsed/>
    <w:rsid w:val="00C8574D"/>
    <w:rPr>
      <w:color w:val="605E5C"/>
      <w:shd w:val="clear" w:color="auto" w:fill="E1DFDD"/>
    </w:rPr>
  </w:style>
  <w:style w:type="paragraph" w:customStyle="1" w:styleId="afc">
    <w:name w:val="Нормальный"/>
    <w:uiPriority w:val="99"/>
    <w:rsid w:val="001864AF"/>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textable">
    <w:name w:val="textable"/>
    <w:basedOn w:val="a"/>
    <w:rsid w:val="001229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56AE2"/>
    <w:rPr>
      <w:rFonts w:ascii="Times New Roman" w:eastAsia="Times New Roman" w:hAnsi="Times New Roman" w:cs="Times New Roman"/>
      <w:b/>
      <w:bCs/>
      <w:kern w:val="36"/>
      <w:sz w:val="48"/>
      <w:szCs w:val="48"/>
      <w:lang w:eastAsia="ru-RU"/>
    </w:rPr>
  </w:style>
  <w:style w:type="character" w:customStyle="1" w:styleId="22">
    <w:name w:val="Неразрешенное упоминание2"/>
    <w:basedOn w:val="a0"/>
    <w:uiPriority w:val="99"/>
    <w:semiHidden/>
    <w:unhideWhenUsed/>
    <w:rsid w:val="00262919"/>
    <w:rPr>
      <w:color w:val="605E5C"/>
      <w:shd w:val="clear" w:color="auto" w:fill="E1DFDD"/>
    </w:rPr>
  </w:style>
  <w:style w:type="paragraph" w:customStyle="1" w:styleId="LO-normal">
    <w:name w:val="LO-normal"/>
    <w:rsid w:val="00C37576"/>
    <w:pPr>
      <w:suppressAutoHyphens/>
      <w:spacing w:after="0" w:line="276" w:lineRule="auto"/>
    </w:pPr>
    <w:rPr>
      <w:rFonts w:ascii="Arial" w:eastAsia="Arial" w:hAnsi="Arial" w:cs="Arial"/>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40571">
      <w:bodyDiv w:val="1"/>
      <w:marLeft w:val="0"/>
      <w:marRight w:val="0"/>
      <w:marTop w:val="0"/>
      <w:marBottom w:val="0"/>
      <w:divBdr>
        <w:top w:val="none" w:sz="0" w:space="0" w:color="auto"/>
        <w:left w:val="none" w:sz="0" w:space="0" w:color="auto"/>
        <w:bottom w:val="none" w:sz="0" w:space="0" w:color="auto"/>
        <w:right w:val="none" w:sz="0" w:space="0" w:color="auto"/>
      </w:divBdr>
    </w:div>
    <w:div w:id="309291601">
      <w:bodyDiv w:val="1"/>
      <w:marLeft w:val="0"/>
      <w:marRight w:val="0"/>
      <w:marTop w:val="0"/>
      <w:marBottom w:val="0"/>
      <w:divBdr>
        <w:top w:val="none" w:sz="0" w:space="0" w:color="auto"/>
        <w:left w:val="none" w:sz="0" w:space="0" w:color="auto"/>
        <w:bottom w:val="none" w:sz="0" w:space="0" w:color="auto"/>
        <w:right w:val="none" w:sz="0" w:space="0" w:color="auto"/>
      </w:divBdr>
      <w:divsChild>
        <w:div w:id="1639072505">
          <w:marLeft w:val="0"/>
          <w:marRight w:val="0"/>
          <w:marTop w:val="0"/>
          <w:marBottom w:val="0"/>
          <w:divBdr>
            <w:top w:val="none" w:sz="0" w:space="0" w:color="auto"/>
            <w:left w:val="none" w:sz="0" w:space="0" w:color="auto"/>
            <w:bottom w:val="none" w:sz="0" w:space="0" w:color="auto"/>
            <w:right w:val="none" w:sz="0" w:space="0" w:color="auto"/>
          </w:divBdr>
          <w:divsChild>
            <w:div w:id="1800417850">
              <w:marLeft w:val="0"/>
              <w:marRight w:val="0"/>
              <w:marTop w:val="0"/>
              <w:marBottom w:val="0"/>
              <w:divBdr>
                <w:top w:val="none" w:sz="0" w:space="0" w:color="auto"/>
                <w:left w:val="none" w:sz="0" w:space="0" w:color="auto"/>
                <w:bottom w:val="none" w:sz="0" w:space="0" w:color="auto"/>
                <w:right w:val="none" w:sz="0" w:space="0" w:color="auto"/>
              </w:divBdr>
            </w:div>
            <w:div w:id="207600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018320">
      <w:bodyDiv w:val="1"/>
      <w:marLeft w:val="0"/>
      <w:marRight w:val="0"/>
      <w:marTop w:val="0"/>
      <w:marBottom w:val="0"/>
      <w:divBdr>
        <w:top w:val="none" w:sz="0" w:space="0" w:color="auto"/>
        <w:left w:val="none" w:sz="0" w:space="0" w:color="auto"/>
        <w:bottom w:val="none" w:sz="0" w:space="0" w:color="auto"/>
        <w:right w:val="none" w:sz="0" w:space="0" w:color="auto"/>
      </w:divBdr>
      <w:divsChild>
        <w:div w:id="293799525">
          <w:marLeft w:val="0"/>
          <w:marRight w:val="0"/>
          <w:marTop w:val="0"/>
          <w:marBottom w:val="0"/>
          <w:divBdr>
            <w:top w:val="none" w:sz="0" w:space="0" w:color="auto"/>
            <w:left w:val="none" w:sz="0" w:space="0" w:color="auto"/>
            <w:bottom w:val="none" w:sz="0" w:space="0" w:color="auto"/>
            <w:right w:val="none" w:sz="0" w:space="0" w:color="auto"/>
          </w:divBdr>
          <w:divsChild>
            <w:div w:id="198400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044502">
      <w:bodyDiv w:val="1"/>
      <w:marLeft w:val="0"/>
      <w:marRight w:val="0"/>
      <w:marTop w:val="0"/>
      <w:marBottom w:val="0"/>
      <w:divBdr>
        <w:top w:val="none" w:sz="0" w:space="0" w:color="auto"/>
        <w:left w:val="none" w:sz="0" w:space="0" w:color="auto"/>
        <w:bottom w:val="none" w:sz="0" w:space="0" w:color="auto"/>
        <w:right w:val="none" w:sz="0" w:space="0" w:color="auto"/>
      </w:divBdr>
      <w:divsChild>
        <w:div w:id="1484543753">
          <w:marLeft w:val="0"/>
          <w:marRight w:val="0"/>
          <w:marTop w:val="0"/>
          <w:marBottom w:val="0"/>
          <w:divBdr>
            <w:top w:val="none" w:sz="0" w:space="0" w:color="auto"/>
            <w:left w:val="none" w:sz="0" w:space="0" w:color="auto"/>
            <w:bottom w:val="none" w:sz="0" w:space="0" w:color="auto"/>
            <w:right w:val="none" w:sz="0" w:space="0" w:color="auto"/>
          </w:divBdr>
          <w:divsChild>
            <w:div w:id="8820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27280">
      <w:bodyDiv w:val="1"/>
      <w:marLeft w:val="0"/>
      <w:marRight w:val="0"/>
      <w:marTop w:val="0"/>
      <w:marBottom w:val="0"/>
      <w:divBdr>
        <w:top w:val="none" w:sz="0" w:space="0" w:color="auto"/>
        <w:left w:val="none" w:sz="0" w:space="0" w:color="auto"/>
        <w:bottom w:val="none" w:sz="0" w:space="0" w:color="auto"/>
        <w:right w:val="none" w:sz="0" w:space="0" w:color="auto"/>
      </w:divBdr>
    </w:div>
    <w:div w:id="1192378872">
      <w:bodyDiv w:val="1"/>
      <w:marLeft w:val="0"/>
      <w:marRight w:val="0"/>
      <w:marTop w:val="0"/>
      <w:marBottom w:val="0"/>
      <w:divBdr>
        <w:top w:val="none" w:sz="0" w:space="0" w:color="auto"/>
        <w:left w:val="none" w:sz="0" w:space="0" w:color="auto"/>
        <w:bottom w:val="none" w:sz="0" w:space="0" w:color="auto"/>
        <w:right w:val="none" w:sz="0" w:space="0" w:color="auto"/>
      </w:divBdr>
      <w:divsChild>
        <w:div w:id="1016692392">
          <w:marLeft w:val="0"/>
          <w:marRight w:val="0"/>
          <w:marTop w:val="0"/>
          <w:marBottom w:val="0"/>
          <w:divBdr>
            <w:top w:val="none" w:sz="0" w:space="0" w:color="auto"/>
            <w:left w:val="none" w:sz="0" w:space="0" w:color="auto"/>
            <w:bottom w:val="none" w:sz="0" w:space="0" w:color="auto"/>
            <w:right w:val="none" w:sz="0" w:space="0" w:color="auto"/>
          </w:divBdr>
          <w:divsChild>
            <w:div w:id="641810784">
              <w:marLeft w:val="0"/>
              <w:marRight w:val="0"/>
              <w:marTop w:val="0"/>
              <w:marBottom w:val="0"/>
              <w:divBdr>
                <w:top w:val="none" w:sz="0" w:space="0" w:color="auto"/>
                <w:left w:val="none" w:sz="0" w:space="0" w:color="auto"/>
                <w:bottom w:val="none" w:sz="0" w:space="0" w:color="auto"/>
                <w:right w:val="none" w:sz="0" w:space="0" w:color="auto"/>
              </w:divBdr>
              <w:divsChild>
                <w:div w:id="14159322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55239692">
      <w:bodyDiv w:val="1"/>
      <w:marLeft w:val="0"/>
      <w:marRight w:val="0"/>
      <w:marTop w:val="0"/>
      <w:marBottom w:val="0"/>
      <w:divBdr>
        <w:top w:val="none" w:sz="0" w:space="0" w:color="auto"/>
        <w:left w:val="none" w:sz="0" w:space="0" w:color="auto"/>
        <w:bottom w:val="none" w:sz="0" w:space="0" w:color="auto"/>
        <w:right w:val="none" w:sz="0" w:space="0" w:color="auto"/>
      </w:divBdr>
      <w:divsChild>
        <w:div w:id="1411655814">
          <w:marLeft w:val="0"/>
          <w:marRight w:val="0"/>
          <w:marTop w:val="0"/>
          <w:marBottom w:val="0"/>
          <w:divBdr>
            <w:top w:val="none" w:sz="0" w:space="0" w:color="auto"/>
            <w:left w:val="none" w:sz="0" w:space="0" w:color="auto"/>
            <w:bottom w:val="none" w:sz="0" w:space="0" w:color="auto"/>
            <w:right w:val="none" w:sz="0" w:space="0" w:color="auto"/>
          </w:divBdr>
          <w:divsChild>
            <w:div w:id="21155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144514">
      <w:bodyDiv w:val="1"/>
      <w:marLeft w:val="0"/>
      <w:marRight w:val="0"/>
      <w:marTop w:val="0"/>
      <w:marBottom w:val="0"/>
      <w:divBdr>
        <w:top w:val="none" w:sz="0" w:space="0" w:color="auto"/>
        <w:left w:val="none" w:sz="0" w:space="0" w:color="auto"/>
        <w:bottom w:val="none" w:sz="0" w:space="0" w:color="auto"/>
        <w:right w:val="none" w:sz="0" w:space="0" w:color="auto"/>
      </w:divBdr>
    </w:div>
    <w:div w:id="1740860993">
      <w:bodyDiv w:val="1"/>
      <w:marLeft w:val="0"/>
      <w:marRight w:val="0"/>
      <w:marTop w:val="0"/>
      <w:marBottom w:val="0"/>
      <w:divBdr>
        <w:top w:val="none" w:sz="0" w:space="0" w:color="auto"/>
        <w:left w:val="none" w:sz="0" w:space="0" w:color="auto"/>
        <w:bottom w:val="none" w:sz="0" w:space="0" w:color="auto"/>
        <w:right w:val="none" w:sz="0" w:space="0" w:color="auto"/>
      </w:divBdr>
    </w:div>
    <w:div w:id="1775594940">
      <w:bodyDiv w:val="1"/>
      <w:marLeft w:val="0"/>
      <w:marRight w:val="0"/>
      <w:marTop w:val="0"/>
      <w:marBottom w:val="0"/>
      <w:divBdr>
        <w:top w:val="none" w:sz="0" w:space="0" w:color="auto"/>
        <w:left w:val="none" w:sz="0" w:space="0" w:color="auto"/>
        <w:bottom w:val="none" w:sz="0" w:space="0" w:color="auto"/>
        <w:right w:val="none" w:sz="0" w:space="0" w:color="auto"/>
      </w:divBdr>
    </w:div>
    <w:div w:id="1842429596">
      <w:bodyDiv w:val="1"/>
      <w:marLeft w:val="0"/>
      <w:marRight w:val="0"/>
      <w:marTop w:val="0"/>
      <w:marBottom w:val="0"/>
      <w:divBdr>
        <w:top w:val="none" w:sz="0" w:space="0" w:color="auto"/>
        <w:left w:val="none" w:sz="0" w:space="0" w:color="auto"/>
        <w:bottom w:val="none" w:sz="0" w:space="0" w:color="auto"/>
        <w:right w:val="none" w:sz="0" w:space="0" w:color="auto"/>
      </w:divBdr>
      <w:divsChild>
        <w:div w:id="986201785">
          <w:marLeft w:val="0"/>
          <w:marRight w:val="0"/>
          <w:marTop w:val="0"/>
          <w:marBottom w:val="0"/>
          <w:divBdr>
            <w:top w:val="none" w:sz="0" w:space="0" w:color="auto"/>
            <w:left w:val="none" w:sz="0" w:space="0" w:color="auto"/>
            <w:bottom w:val="none" w:sz="0" w:space="0" w:color="auto"/>
            <w:right w:val="none" w:sz="0" w:space="0" w:color="auto"/>
          </w:divBdr>
        </w:div>
      </w:divsChild>
    </w:div>
    <w:div w:id="1860388335">
      <w:bodyDiv w:val="1"/>
      <w:marLeft w:val="0"/>
      <w:marRight w:val="0"/>
      <w:marTop w:val="0"/>
      <w:marBottom w:val="0"/>
      <w:divBdr>
        <w:top w:val="none" w:sz="0" w:space="0" w:color="auto"/>
        <w:left w:val="none" w:sz="0" w:space="0" w:color="auto"/>
        <w:bottom w:val="none" w:sz="0" w:space="0" w:color="auto"/>
        <w:right w:val="none" w:sz="0" w:space="0" w:color="auto"/>
      </w:divBdr>
      <w:divsChild>
        <w:div w:id="1202282111">
          <w:marLeft w:val="0"/>
          <w:marRight w:val="0"/>
          <w:marTop w:val="0"/>
          <w:marBottom w:val="0"/>
          <w:divBdr>
            <w:top w:val="none" w:sz="0" w:space="0" w:color="auto"/>
            <w:left w:val="none" w:sz="0" w:space="0" w:color="auto"/>
            <w:bottom w:val="none" w:sz="0" w:space="0" w:color="auto"/>
            <w:right w:val="none" w:sz="0" w:space="0" w:color="auto"/>
          </w:divBdr>
        </w:div>
        <w:div w:id="1211723265">
          <w:marLeft w:val="0"/>
          <w:marRight w:val="0"/>
          <w:marTop w:val="0"/>
          <w:marBottom w:val="0"/>
          <w:divBdr>
            <w:top w:val="none" w:sz="0" w:space="0" w:color="auto"/>
            <w:left w:val="none" w:sz="0" w:space="0" w:color="auto"/>
            <w:bottom w:val="none" w:sz="0" w:space="0" w:color="auto"/>
            <w:right w:val="none" w:sz="0" w:space="0" w:color="auto"/>
          </w:divBdr>
        </w:div>
        <w:div w:id="1160000462">
          <w:marLeft w:val="0"/>
          <w:marRight w:val="0"/>
          <w:marTop w:val="0"/>
          <w:marBottom w:val="0"/>
          <w:divBdr>
            <w:top w:val="none" w:sz="0" w:space="0" w:color="auto"/>
            <w:left w:val="none" w:sz="0" w:space="0" w:color="auto"/>
            <w:bottom w:val="none" w:sz="0" w:space="0" w:color="auto"/>
            <w:right w:val="none" w:sz="0" w:space="0" w:color="auto"/>
          </w:divBdr>
        </w:div>
      </w:divsChild>
    </w:div>
    <w:div w:id="1996228171">
      <w:bodyDiv w:val="1"/>
      <w:marLeft w:val="0"/>
      <w:marRight w:val="0"/>
      <w:marTop w:val="0"/>
      <w:marBottom w:val="0"/>
      <w:divBdr>
        <w:top w:val="none" w:sz="0" w:space="0" w:color="auto"/>
        <w:left w:val="none" w:sz="0" w:space="0" w:color="auto"/>
        <w:bottom w:val="none" w:sz="0" w:space="0" w:color="auto"/>
        <w:right w:val="none" w:sz="0" w:space="0" w:color="auto"/>
      </w:divBdr>
    </w:div>
    <w:div w:id="2096366015">
      <w:bodyDiv w:val="1"/>
      <w:marLeft w:val="0"/>
      <w:marRight w:val="0"/>
      <w:marTop w:val="0"/>
      <w:marBottom w:val="0"/>
      <w:divBdr>
        <w:top w:val="none" w:sz="0" w:space="0" w:color="auto"/>
        <w:left w:val="none" w:sz="0" w:space="0" w:color="auto"/>
        <w:bottom w:val="none" w:sz="0" w:space="0" w:color="auto"/>
        <w:right w:val="none" w:sz="0" w:space="0" w:color="auto"/>
      </w:divBdr>
    </w:div>
    <w:div w:id="212888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dc.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tk-mgtyga@mail.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08E70-1515-4208-BFE4-6BE252B8C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2488</Words>
  <Characters>14183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uch_ga</cp:lastModifiedBy>
  <cp:revision>3</cp:revision>
  <cp:lastPrinted>2023-04-25T13:17:00Z</cp:lastPrinted>
  <dcterms:created xsi:type="dcterms:W3CDTF">2026-05-26T05:34:00Z</dcterms:created>
  <dcterms:modified xsi:type="dcterms:W3CDTF">2026-05-26T05:35:00Z</dcterms:modified>
</cp:coreProperties>
</file>