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E84" w:rsidRPr="004B02D5" w:rsidRDefault="00D01E84" w:rsidP="00D01E84">
      <w:pPr>
        <w:jc w:val="center"/>
        <w:rPr>
          <w:sz w:val="21"/>
          <w:szCs w:val="21"/>
        </w:rPr>
      </w:pPr>
      <w:r w:rsidRPr="004B02D5">
        <w:rPr>
          <w:sz w:val="21"/>
          <w:szCs w:val="21"/>
        </w:rPr>
        <w:t>Государственный контракт № ____</w:t>
      </w:r>
    </w:p>
    <w:p w:rsidR="00D01E84" w:rsidRPr="004B02D5" w:rsidRDefault="00D01E84" w:rsidP="00D01E84">
      <w:pPr>
        <w:jc w:val="center"/>
        <w:rPr>
          <w:sz w:val="21"/>
          <w:szCs w:val="21"/>
        </w:rPr>
      </w:pPr>
      <w:r w:rsidRPr="004B02D5">
        <w:rPr>
          <w:sz w:val="21"/>
          <w:szCs w:val="21"/>
        </w:rPr>
        <w:t>заключенный от имени Российской Федерации</w:t>
      </w:r>
    </w:p>
    <w:p w:rsidR="00D01E84" w:rsidRPr="004B02D5" w:rsidRDefault="00D01E84" w:rsidP="00D01E84">
      <w:pPr>
        <w:jc w:val="center"/>
        <w:rPr>
          <w:sz w:val="21"/>
          <w:szCs w:val="21"/>
        </w:rPr>
      </w:pPr>
      <w:r w:rsidRPr="004B02D5">
        <w:rPr>
          <w:sz w:val="21"/>
          <w:szCs w:val="21"/>
        </w:rPr>
        <w:t>на поставку товаров для государственных нужд</w:t>
      </w:r>
    </w:p>
    <w:p w:rsidR="00D01E84" w:rsidRPr="004B02D5" w:rsidRDefault="000172E1" w:rsidP="00D01E84">
      <w:pPr>
        <w:jc w:val="center"/>
        <w:rPr>
          <w:sz w:val="21"/>
          <w:szCs w:val="21"/>
        </w:rPr>
      </w:pPr>
      <w:r>
        <w:rPr>
          <w:sz w:val="21"/>
          <w:szCs w:val="21"/>
        </w:rPr>
        <w:t xml:space="preserve"> (п.4</w:t>
      </w:r>
      <w:r w:rsidR="00D01E84" w:rsidRPr="004B02D5">
        <w:rPr>
          <w:sz w:val="21"/>
          <w:szCs w:val="21"/>
        </w:rPr>
        <w:t xml:space="preserve"> ч.1 ст.93 44-ФЗ от 05 апреля 2013г.)</w:t>
      </w:r>
    </w:p>
    <w:p w:rsidR="00D01E84" w:rsidRPr="004B02D5" w:rsidRDefault="00D01E84" w:rsidP="00D01E84">
      <w:pPr>
        <w:jc w:val="center"/>
        <w:rPr>
          <w:rFonts w:ascii="Arial" w:hAnsi="Arial" w:cs="Arial"/>
          <w:color w:val="7B7B7B"/>
          <w:sz w:val="21"/>
          <w:szCs w:val="21"/>
          <w:shd w:val="clear" w:color="auto" w:fill="FFFFFF"/>
        </w:rPr>
      </w:pPr>
    </w:p>
    <w:p w:rsidR="0054289E" w:rsidRPr="004B02D5" w:rsidRDefault="00792BC0" w:rsidP="008E45EC">
      <w:pPr>
        <w:widowControl w:val="0"/>
        <w:jc w:val="center"/>
        <w:rPr>
          <w:bCs/>
          <w:sz w:val="21"/>
          <w:szCs w:val="21"/>
        </w:rPr>
      </w:pPr>
      <w:r w:rsidRPr="004B02D5">
        <w:rPr>
          <w:bCs/>
          <w:sz w:val="21"/>
          <w:szCs w:val="21"/>
        </w:rPr>
        <w:t>г.</w:t>
      </w:r>
      <w:r w:rsidR="00D50D9E" w:rsidRPr="004B02D5">
        <w:rPr>
          <w:bCs/>
          <w:sz w:val="21"/>
          <w:szCs w:val="21"/>
        </w:rPr>
        <w:t xml:space="preserve"> Тюмень</w:t>
      </w:r>
      <w:r w:rsidRPr="004B02D5">
        <w:rPr>
          <w:bCs/>
          <w:sz w:val="21"/>
          <w:szCs w:val="21"/>
        </w:rPr>
        <w:t xml:space="preserve"> </w:t>
      </w:r>
      <w:r w:rsidR="004860FF" w:rsidRPr="004B02D5">
        <w:rPr>
          <w:bCs/>
          <w:sz w:val="21"/>
          <w:szCs w:val="21"/>
        </w:rPr>
        <w:t xml:space="preserve">                                                                                       </w:t>
      </w:r>
      <w:r w:rsidRPr="004B02D5">
        <w:rPr>
          <w:bCs/>
          <w:sz w:val="21"/>
          <w:szCs w:val="21"/>
        </w:rPr>
        <w:t xml:space="preserve"> </w:t>
      </w:r>
      <w:r w:rsidR="00376A0D" w:rsidRPr="004B02D5">
        <w:rPr>
          <w:bCs/>
          <w:sz w:val="21"/>
          <w:szCs w:val="21"/>
        </w:rPr>
        <w:t xml:space="preserve">              </w:t>
      </w:r>
      <w:r w:rsidRPr="004B02D5">
        <w:rPr>
          <w:bCs/>
          <w:sz w:val="21"/>
          <w:szCs w:val="21"/>
        </w:rPr>
        <w:t>«___» ___________ 202</w:t>
      </w:r>
      <w:r w:rsidR="006E5149">
        <w:rPr>
          <w:bCs/>
          <w:sz w:val="21"/>
          <w:szCs w:val="21"/>
        </w:rPr>
        <w:t>6</w:t>
      </w:r>
      <w:r w:rsidR="00E04615">
        <w:rPr>
          <w:bCs/>
          <w:sz w:val="21"/>
          <w:szCs w:val="21"/>
        </w:rPr>
        <w:t xml:space="preserve"> </w:t>
      </w:r>
      <w:r w:rsidR="00D50D9E" w:rsidRPr="004B02D5">
        <w:rPr>
          <w:bCs/>
          <w:sz w:val="21"/>
          <w:szCs w:val="21"/>
        </w:rPr>
        <w:t>г.</w:t>
      </w:r>
    </w:p>
    <w:p w:rsidR="00666274" w:rsidRPr="004B02D5" w:rsidRDefault="00666274" w:rsidP="008E45EC">
      <w:pPr>
        <w:widowControl w:val="0"/>
        <w:autoSpaceDE w:val="0"/>
        <w:autoSpaceDN w:val="0"/>
        <w:adjustRightInd w:val="0"/>
        <w:ind w:firstLine="567"/>
        <w:jc w:val="both"/>
        <w:rPr>
          <w:sz w:val="21"/>
          <w:szCs w:val="21"/>
        </w:rPr>
      </w:pPr>
    </w:p>
    <w:p w:rsidR="00D01E84" w:rsidRPr="004B02D5" w:rsidRDefault="00D01E84" w:rsidP="00D01E84">
      <w:pPr>
        <w:ind w:firstLine="709"/>
        <w:jc w:val="both"/>
        <w:rPr>
          <w:sz w:val="21"/>
          <w:szCs w:val="21"/>
        </w:rPr>
      </w:pPr>
      <w:proofErr w:type="gramStart"/>
      <w:r w:rsidRPr="004B02D5">
        <w:rPr>
          <w:sz w:val="21"/>
          <w:szCs w:val="21"/>
        </w:rPr>
        <w:t xml:space="preserve">Федеральное казенное учреждение «Исправительная колония № 4 Управления Федеральной службы исполнения наказаний по Тюменской области» (ФКУ ИК-4 УФСИН России по Тюменской области), именуемое в дальнейшем </w:t>
      </w:r>
      <w:r w:rsidRPr="004B02D5">
        <w:rPr>
          <w:b/>
          <w:sz w:val="21"/>
          <w:szCs w:val="21"/>
        </w:rPr>
        <w:t>«Заказчик»</w:t>
      </w:r>
      <w:r w:rsidRPr="004B02D5">
        <w:rPr>
          <w:sz w:val="21"/>
          <w:szCs w:val="21"/>
        </w:rPr>
        <w:t xml:space="preserve">, в лице </w:t>
      </w:r>
      <w:r w:rsidR="00611271">
        <w:rPr>
          <w:sz w:val="21"/>
          <w:szCs w:val="21"/>
        </w:rPr>
        <w:t>_________________________________________</w:t>
      </w:r>
      <w:r w:rsidRPr="004B02D5">
        <w:rPr>
          <w:sz w:val="21"/>
          <w:szCs w:val="21"/>
        </w:rPr>
        <w:t xml:space="preserve">, </w:t>
      </w:r>
      <w:r w:rsidR="00543101" w:rsidRPr="004B02D5">
        <w:rPr>
          <w:sz w:val="21"/>
          <w:szCs w:val="21"/>
        </w:rPr>
        <w:t xml:space="preserve">действующего на основании </w:t>
      </w:r>
      <w:r w:rsidR="00611271">
        <w:rPr>
          <w:sz w:val="21"/>
          <w:szCs w:val="21"/>
        </w:rPr>
        <w:t>__________________________________________</w:t>
      </w:r>
      <w:r w:rsidRPr="004B02D5">
        <w:rPr>
          <w:sz w:val="21"/>
          <w:szCs w:val="21"/>
        </w:rPr>
        <w:t xml:space="preserve">, с одной стороны, и </w:t>
      </w:r>
      <w:r w:rsidR="000172E1">
        <w:rPr>
          <w:sz w:val="21"/>
          <w:szCs w:val="21"/>
        </w:rPr>
        <w:t>____________________________________</w:t>
      </w:r>
      <w:r w:rsidR="001465C6" w:rsidRPr="004B02D5">
        <w:rPr>
          <w:sz w:val="21"/>
          <w:szCs w:val="21"/>
        </w:rPr>
        <w:t xml:space="preserve">, именуемый в дальнейшем </w:t>
      </w:r>
      <w:r w:rsidR="001465C6" w:rsidRPr="004B02D5">
        <w:rPr>
          <w:b/>
          <w:sz w:val="21"/>
          <w:szCs w:val="21"/>
        </w:rPr>
        <w:t>«Поставщик»</w:t>
      </w:r>
      <w:r w:rsidR="001465C6" w:rsidRPr="004B02D5">
        <w:rPr>
          <w:sz w:val="21"/>
          <w:szCs w:val="21"/>
        </w:rPr>
        <w:t xml:space="preserve">, в лице </w:t>
      </w:r>
      <w:r w:rsidR="000172E1">
        <w:rPr>
          <w:sz w:val="21"/>
          <w:szCs w:val="21"/>
        </w:rPr>
        <w:t>__________________________</w:t>
      </w:r>
      <w:r w:rsidR="001465C6" w:rsidRPr="004B02D5">
        <w:rPr>
          <w:sz w:val="21"/>
          <w:szCs w:val="21"/>
        </w:rPr>
        <w:t xml:space="preserve">, действующего на основании </w:t>
      </w:r>
      <w:r w:rsidR="000172E1">
        <w:rPr>
          <w:sz w:val="21"/>
          <w:szCs w:val="21"/>
        </w:rPr>
        <w:t>______________</w:t>
      </w:r>
      <w:r w:rsidRPr="004B02D5">
        <w:rPr>
          <w:sz w:val="21"/>
          <w:szCs w:val="21"/>
        </w:rPr>
        <w:t xml:space="preserve">, с другой стороны вместе именуемые «Стороны», на основании </w:t>
      </w:r>
      <w:r w:rsidR="000172E1">
        <w:rPr>
          <w:sz w:val="21"/>
          <w:szCs w:val="21"/>
        </w:rPr>
        <w:t>п.4</w:t>
      </w:r>
      <w:r w:rsidRPr="004B02D5">
        <w:rPr>
          <w:sz w:val="21"/>
          <w:szCs w:val="21"/>
        </w:rPr>
        <w:t xml:space="preserve"> ч.1. ст.93 Федерального закона от</w:t>
      </w:r>
      <w:proofErr w:type="gramEnd"/>
      <w:r w:rsidRPr="004B02D5">
        <w:rPr>
          <w:sz w:val="21"/>
          <w:szCs w:val="21"/>
        </w:rPr>
        <w:t xml:space="preserve"> 05.04.2013 №44-ФЗ, «О контрактной системе в сфере закупок товаров, работ, услуг для обеспечения государ</w:t>
      </w:r>
      <w:r w:rsidR="000172E1">
        <w:rPr>
          <w:sz w:val="21"/>
          <w:szCs w:val="21"/>
        </w:rPr>
        <w:t xml:space="preserve">ственных и муниципальных нужд», </w:t>
      </w:r>
      <w:r w:rsidRPr="004B02D5">
        <w:rPr>
          <w:sz w:val="21"/>
          <w:szCs w:val="21"/>
        </w:rPr>
        <w:t>заключили настоящий Государственный контракт (далее – Контракт) о нижеследующем:</w:t>
      </w:r>
    </w:p>
    <w:p w:rsidR="00D01E84" w:rsidRPr="004B02D5" w:rsidRDefault="00D01E84" w:rsidP="00D01E84">
      <w:pPr>
        <w:ind w:firstLine="709"/>
        <w:jc w:val="both"/>
        <w:rPr>
          <w:sz w:val="21"/>
          <w:szCs w:val="21"/>
        </w:rPr>
      </w:pPr>
    </w:p>
    <w:p w:rsidR="00D01E84" w:rsidRPr="004B02D5" w:rsidRDefault="00D01E84" w:rsidP="00D01E84">
      <w:pPr>
        <w:numPr>
          <w:ilvl w:val="0"/>
          <w:numId w:val="26"/>
        </w:numPr>
        <w:spacing w:after="200" w:line="276" w:lineRule="auto"/>
        <w:contextualSpacing/>
        <w:jc w:val="center"/>
        <w:rPr>
          <w:b/>
          <w:sz w:val="21"/>
          <w:szCs w:val="21"/>
        </w:rPr>
      </w:pPr>
      <w:r w:rsidRPr="004B02D5">
        <w:rPr>
          <w:b/>
          <w:sz w:val="21"/>
          <w:szCs w:val="21"/>
        </w:rPr>
        <w:t>Предмет государственного контракта</w:t>
      </w:r>
    </w:p>
    <w:p w:rsidR="00D01E84" w:rsidRPr="004B02D5" w:rsidRDefault="00D01E84" w:rsidP="00D01E84">
      <w:pPr>
        <w:ind w:firstLine="709"/>
        <w:jc w:val="both"/>
        <w:rPr>
          <w:sz w:val="21"/>
          <w:szCs w:val="21"/>
          <w:lang w:eastAsia="en-US"/>
        </w:rPr>
      </w:pPr>
      <w:r w:rsidRPr="004B02D5">
        <w:rPr>
          <w:sz w:val="21"/>
          <w:szCs w:val="21"/>
        </w:rPr>
        <w:t xml:space="preserve">1.1. </w:t>
      </w:r>
      <w:r w:rsidR="00EB1F1A" w:rsidRPr="004B02D5">
        <w:rPr>
          <w:sz w:val="21"/>
          <w:szCs w:val="21"/>
        </w:rPr>
        <w:t>«</w:t>
      </w:r>
      <w:r w:rsidRPr="004B02D5">
        <w:rPr>
          <w:sz w:val="21"/>
          <w:szCs w:val="21"/>
        </w:rPr>
        <w:t>Поставщик</w:t>
      </w:r>
      <w:r w:rsidR="00EB1F1A" w:rsidRPr="004B02D5">
        <w:rPr>
          <w:sz w:val="21"/>
          <w:szCs w:val="21"/>
        </w:rPr>
        <w:t>»</w:t>
      </w:r>
      <w:r w:rsidRPr="004B02D5">
        <w:rPr>
          <w:sz w:val="21"/>
          <w:szCs w:val="21"/>
        </w:rPr>
        <w:t xml:space="preserve"> принимает на себя обязательство по поставке </w:t>
      </w:r>
      <w:r w:rsidR="003B6FB8">
        <w:rPr>
          <w:sz w:val="21"/>
          <w:szCs w:val="21"/>
        </w:rPr>
        <w:t xml:space="preserve">товара </w:t>
      </w:r>
      <w:r w:rsidR="00EB1F1A" w:rsidRPr="004B02D5">
        <w:rPr>
          <w:sz w:val="21"/>
          <w:szCs w:val="21"/>
        </w:rPr>
        <w:t>«</w:t>
      </w:r>
      <w:r w:rsidRPr="004B02D5">
        <w:rPr>
          <w:sz w:val="21"/>
          <w:szCs w:val="21"/>
        </w:rPr>
        <w:t>Заказчику</w:t>
      </w:r>
      <w:r w:rsidR="00EB1F1A" w:rsidRPr="004B02D5">
        <w:rPr>
          <w:sz w:val="21"/>
          <w:szCs w:val="21"/>
        </w:rPr>
        <w:t>»</w:t>
      </w:r>
      <w:r w:rsidRPr="004B02D5">
        <w:rPr>
          <w:sz w:val="21"/>
          <w:szCs w:val="21"/>
        </w:rPr>
        <w:t xml:space="preserve"> </w:t>
      </w:r>
      <w:r w:rsidR="003B6FB8">
        <w:rPr>
          <w:sz w:val="21"/>
          <w:szCs w:val="21"/>
        </w:rPr>
        <w:t>(</w:t>
      </w:r>
      <w:r w:rsidR="00AF3BD8" w:rsidRPr="00AF3BD8">
        <w:rPr>
          <w:sz w:val="21"/>
          <w:szCs w:val="21"/>
        </w:rPr>
        <w:t>бензин автомобильный (розничная реализация)</w:t>
      </w:r>
      <w:r w:rsidR="003B6FB8">
        <w:rPr>
          <w:sz w:val="21"/>
          <w:szCs w:val="21"/>
        </w:rPr>
        <w:t>)</w:t>
      </w:r>
      <w:r w:rsidR="001465C6" w:rsidRPr="004B02D5">
        <w:rPr>
          <w:sz w:val="21"/>
          <w:szCs w:val="21"/>
        </w:rPr>
        <w:t xml:space="preserve"> для нужд ФКУ ИК-4 УФСИН России по Тюменской области</w:t>
      </w:r>
      <w:r w:rsidRPr="004B02D5">
        <w:rPr>
          <w:sz w:val="21"/>
          <w:szCs w:val="21"/>
        </w:rPr>
        <w:t xml:space="preserve">, а </w:t>
      </w:r>
      <w:r w:rsidR="00EB1F1A" w:rsidRPr="004B02D5">
        <w:rPr>
          <w:sz w:val="21"/>
          <w:szCs w:val="21"/>
        </w:rPr>
        <w:t>«</w:t>
      </w:r>
      <w:r w:rsidRPr="004B02D5">
        <w:rPr>
          <w:sz w:val="21"/>
          <w:szCs w:val="21"/>
        </w:rPr>
        <w:t>Заказчик</w:t>
      </w:r>
      <w:r w:rsidR="00EB1F1A" w:rsidRPr="004B02D5">
        <w:rPr>
          <w:sz w:val="21"/>
          <w:szCs w:val="21"/>
        </w:rPr>
        <w:t>»</w:t>
      </w:r>
      <w:r w:rsidRPr="004B02D5">
        <w:rPr>
          <w:sz w:val="21"/>
          <w:szCs w:val="21"/>
        </w:rPr>
        <w:t xml:space="preserve"> обязуется принять и обеспечить оплату поставленного Товара. </w:t>
      </w:r>
    </w:p>
    <w:p w:rsidR="00D01E84" w:rsidRPr="004B02D5" w:rsidRDefault="00D01E84" w:rsidP="00D01E84">
      <w:pPr>
        <w:ind w:firstLine="709"/>
        <w:jc w:val="both"/>
        <w:rPr>
          <w:sz w:val="21"/>
          <w:szCs w:val="21"/>
        </w:rPr>
      </w:pPr>
      <w:r w:rsidRPr="004B02D5">
        <w:rPr>
          <w:sz w:val="21"/>
          <w:szCs w:val="21"/>
        </w:rPr>
        <w:t xml:space="preserve">1.2. Наименование, количество и иные характеристики поставляемого товара указаны в Спецификации (Приложение № 1 к Контракту) и в Техническом задании (Приложение № 2 к Контракту). </w:t>
      </w:r>
    </w:p>
    <w:p w:rsidR="00D01E84" w:rsidRPr="004B02D5" w:rsidRDefault="00D01E84" w:rsidP="00D01E84">
      <w:pPr>
        <w:jc w:val="both"/>
        <w:rPr>
          <w:sz w:val="21"/>
          <w:szCs w:val="21"/>
        </w:rPr>
      </w:pPr>
    </w:p>
    <w:p w:rsidR="00C24FEE" w:rsidRPr="004B02D5" w:rsidRDefault="00912714" w:rsidP="00706F35">
      <w:pPr>
        <w:jc w:val="center"/>
        <w:rPr>
          <w:b/>
          <w:bCs/>
          <w:sz w:val="21"/>
          <w:szCs w:val="21"/>
        </w:rPr>
      </w:pPr>
      <w:r w:rsidRPr="004B02D5">
        <w:rPr>
          <w:b/>
          <w:bCs/>
          <w:sz w:val="21"/>
          <w:szCs w:val="21"/>
        </w:rPr>
        <w:t>2</w:t>
      </w:r>
      <w:r w:rsidR="008B2827" w:rsidRPr="004B02D5">
        <w:rPr>
          <w:b/>
          <w:bCs/>
          <w:sz w:val="21"/>
          <w:szCs w:val="21"/>
        </w:rPr>
        <w:t>. Цена Контракта и порядок расчетов</w:t>
      </w:r>
    </w:p>
    <w:p w:rsidR="00AF3BD8" w:rsidRPr="00BB2899" w:rsidRDefault="00AF3BD8" w:rsidP="00AF3BD8">
      <w:pPr>
        <w:ind w:firstLine="709"/>
        <w:jc w:val="both"/>
        <w:rPr>
          <w:sz w:val="21"/>
          <w:szCs w:val="21"/>
        </w:rPr>
      </w:pPr>
      <w:r>
        <w:rPr>
          <w:sz w:val="21"/>
          <w:szCs w:val="21"/>
        </w:rPr>
        <w:t>2</w:t>
      </w:r>
      <w:r w:rsidRPr="00BB2899">
        <w:rPr>
          <w:sz w:val="21"/>
          <w:szCs w:val="21"/>
        </w:rPr>
        <w:t>.1. Максимальное значение цены контракта представляет собой цену Контракта, предложенную «</w:t>
      </w:r>
      <w:r>
        <w:rPr>
          <w:sz w:val="21"/>
          <w:szCs w:val="21"/>
        </w:rPr>
        <w:t>Поставщиком</w:t>
      </w:r>
      <w:r w:rsidRPr="00BB2899">
        <w:rPr>
          <w:sz w:val="21"/>
          <w:szCs w:val="21"/>
        </w:rPr>
        <w:t>»</w:t>
      </w:r>
      <w:r>
        <w:rPr>
          <w:sz w:val="21"/>
          <w:szCs w:val="21"/>
        </w:rPr>
        <w:t xml:space="preserve"> </w:t>
      </w:r>
      <w:r w:rsidRPr="00BB2899">
        <w:rPr>
          <w:sz w:val="21"/>
          <w:szCs w:val="21"/>
        </w:rPr>
        <w:t>и составляет</w:t>
      </w:r>
      <w:proofErr w:type="gramStart"/>
      <w:r w:rsidRPr="00BB2899">
        <w:rPr>
          <w:sz w:val="21"/>
          <w:szCs w:val="21"/>
        </w:rPr>
        <w:t xml:space="preserve"> __________ (_______________) </w:t>
      </w:r>
      <w:proofErr w:type="gramEnd"/>
      <w:r w:rsidRPr="00BB2899">
        <w:rPr>
          <w:sz w:val="21"/>
          <w:szCs w:val="21"/>
        </w:rPr>
        <w:t>рублей ___ копеек,</w:t>
      </w:r>
      <w:r>
        <w:rPr>
          <w:sz w:val="21"/>
          <w:szCs w:val="21"/>
        </w:rPr>
        <w:t xml:space="preserve"> </w:t>
      </w:r>
      <w:r w:rsidRPr="00BB2899">
        <w:rPr>
          <w:sz w:val="21"/>
          <w:szCs w:val="21"/>
        </w:rPr>
        <w:t>в том числе НДС - (__ процентов) ________ (______) рублей __ копеек/НДС не облагается в соответствии с налоговым законодательством Российской Федерации.</w:t>
      </w:r>
    </w:p>
    <w:p w:rsidR="00AF3BD8" w:rsidRPr="00BB2899" w:rsidRDefault="00AF3BD8" w:rsidP="00AF3BD8">
      <w:pPr>
        <w:ind w:firstLine="709"/>
        <w:jc w:val="both"/>
        <w:rPr>
          <w:sz w:val="21"/>
          <w:szCs w:val="21"/>
        </w:rPr>
      </w:pPr>
      <w:proofErr w:type="gramStart"/>
      <w:r w:rsidRPr="00BB2899">
        <w:rPr>
          <w:sz w:val="21"/>
          <w:szCs w:val="21"/>
        </w:rPr>
        <w:t>В соответствии с частью 2 статьи 34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Pr>
          <w:sz w:val="21"/>
          <w:szCs w:val="21"/>
        </w:rPr>
        <w:t xml:space="preserve"> </w:t>
      </w:r>
      <w:r w:rsidRPr="00BB2899">
        <w:rPr>
          <w:sz w:val="21"/>
          <w:szCs w:val="21"/>
        </w:rPr>
        <w:t>(далее – Закон N 44-ФЗ) и Постановлением Правительства РФ от 13.01.2014 года № 19 « Об установлении случаев, в которых при заключении контракта в документации о закупке указываются формула цены и максимальное значение цены контракта</w:t>
      </w:r>
      <w:proofErr w:type="gramEnd"/>
      <w:r w:rsidRPr="00BB2899">
        <w:rPr>
          <w:sz w:val="21"/>
          <w:szCs w:val="21"/>
        </w:rPr>
        <w:t xml:space="preserve">», оплата за фактически поставленный Товар будет произведена по формуле цены контракта, указанной в пункте </w:t>
      </w:r>
      <w:r>
        <w:rPr>
          <w:sz w:val="21"/>
          <w:szCs w:val="21"/>
        </w:rPr>
        <w:t>2</w:t>
      </w:r>
      <w:r w:rsidRPr="00BB2899">
        <w:rPr>
          <w:sz w:val="21"/>
          <w:szCs w:val="21"/>
        </w:rPr>
        <w:t xml:space="preserve">.2. Контракта, но не </w:t>
      </w:r>
      <w:proofErr w:type="gramStart"/>
      <w:r w:rsidRPr="00BB2899">
        <w:rPr>
          <w:sz w:val="21"/>
          <w:szCs w:val="21"/>
        </w:rPr>
        <w:t>более максимального</w:t>
      </w:r>
      <w:proofErr w:type="gramEnd"/>
      <w:r w:rsidRPr="00BB2899">
        <w:rPr>
          <w:sz w:val="21"/>
          <w:szCs w:val="21"/>
        </w:rPr>
        <w:t xml:space="preserve"> значения цены контракта, указанного в настоящем пункте Контракта.</w:t>
      </w:r>
    </w:p>
    <w:p w:rsidR="00AF3BD8" w:rsidRPr="00BB2899" w:rsidRDefault="00AF3BD8" w:rsidP="00AF3BD8">
      <w:pPr>
        <w:ind w:firstLine="709"/>
        <w:jc w:val="both"/>
        <w:rPr>
          <w:sz w:val="21"/>
          <w:szCs w:val="21"/>
        </w:rPr>
      </w:pPr>
      <w:r>
        <w:rPr>
          <w:sz w:val="21"/>
          <w:szCs w:val="21"/>
        </w:rPr>
        <w:t>2</w:t>
      </w:r>
      <w:r w:rsidRPr="00BB2899">
        <w:rPr>
          <w:sz w:val="21"/>
          <w:szCs w:val="21"/>
        </w:rPr>
        <w:t>.2. Формула цены контракта:</w:t>
      </w:r>
    </w:p>
    <w:p w:rsidR="00AF3BD8" w:rsidRPr="00BB2899" w:rsidRDefault="00AF3BD8" w:rsidP="00AF3BD8">
      <w:pPr>
        <w:ind w:firstLine="709"/>
        <w:jc w:val="both"/>
        <w:rPr>
          <w:sz w:val="21"/>
          <w:szCs w:val="21"/>
        </w:rPr>
      </w:pPr>
      <w:proofErr w:type="spellStart"/>
      <w:r w:rsidRPr="00BB2899">
        <w:rPr>
          <w:sz w:val="21"/>
          <w:szCs w:val="21"/>
        </w:rPr>
        <w:t>Цк</w:t>
      </w:r>
      <w:proofErr w:type="spellEnd"/>
      <w:r w:rsidRPr="00BB2899">
        <w:rPr>
          <w:sz w:val="21"/>
          <w:szCs w:val="21"/>
        </w:rPr>
        <w:t xml:space="preserve"> = ΣЦ</w:t>
      </w:r>
      <w:proofErr w:type="gramStart"/>
      <w:r w:rsidRPr="00BB2899">
        <w:rPr>
          <w:sz w:val="21"/>
          <w:szCs w:val="21"/>
        </w:rPr>
        <w:t>i</w:t>
      </w:r>
      <w:proofErr w:type="gramEnd"/>
      <w:r w:rsidRPr="00BB2899">
        <w:rPr>
          <w:sz w:val="21"/>
          <w:szCs w:val="21"/>
        </w:rPr>
        <w:t xml:space="preserve"> </w:t>
      </w:r>
      <w:proofErr w:type="spellStart"/>
      <w:r w:rsidRPr="00BB2899">
        <w:rPr>
          <w:sz w:val="21"/>
          <w:szCs w:val="21"/>
        </w:rPr>
        <w:t>х</w:t>
      </w:r>
      <w:proofErr w:type="spellEnd"/>
      <w:r w:rsidRPr="00BB2899">
        <w:rPr>
          <w:sz w:val="21"/>
          <w:szCs w:val="21"/>
        </w:rPr>
        <w:t xml:space="preserve"> </w:t>
      </w:r>
      <w:proofErr w:type="spellStart"/>
      <w:r w:rsidRPr="00BB2899">
        <w:rPr>
          <w:sz w:val="21"/>
          <w:szCs w:val="21"/>
        </w:rPr>
        <w:t>Vi</w:t>
      </w:r>
      <w:proofErr w:type="spellEnd"/>
      <w:r w:rsidRPr="00BB2899">
        <w:rPr>
          <w:sz w:val="21"/>
          <w:szCs w:val="21"/>
        </w:rPr>
        <w:t xml:space="preserve">, где </w:t>
      </w:r>
    </w:p>
    <w:p w:rsidR="00AF3BD8" w:rsidRPr="00BB2899" w:rsidRDefault="00AF3BD8" w:rsidP="00AF3BD8">
      <w:pPr>
        <w:ind w:firstLine="709"/>
        <w:jc w:val="both"/>
        <w:rPr>
          <w:sz w:val="21"/>
          <w:szCs w:val="21"/>
        </w:rPr>
      </w:pPr>
      <w:r w:rsidRPr="00BB2899">
        <w:rPr>
          <w:sz w:val="21"/>
          <w:szCs w:val="21"/>
        </w:rPr>
        <w:t xml:space="preserve">ЦК – цена Контракта, определённая с использованием настоящей формулы, которая не может превышать максимальное значение цены контракта (ЦК </w:t>
      </w:r>
      <w:r w:rsidRPr="00BB2899">
        <w:rPr>
          <w:rFonts w:ascii="Cambria Math" w:hAnsi="Cambria Math" w:cs="Cambria Math"/>
          <w:sz w:val="21"/>
          <w:szCs w:val="21"/>
        </w:rPr>
        <w:t>⩽</w:t>
      </w:r>
      <w:proofErr w:type="spellStart"/>
      <w:proofErr w:type="gramStart"/>
      <w:r w:rsidRPr="00BB2899">
        <w:rPr>
          <w:sz w:val="21"/>
          <w:szCs w:val="21"/>
        </w:rPr>
        <w:t>ЦК</w:t>
      </w:r>
      <w:proofErr w:type="gramEnd"/>
      <w:r w:rsidRPr="00BB2899">
        <w:rPr>
          <w:sz w:val="21"/>
          <w:szCs w:val="21"/>
        </w:rPr>
        <w:t>max</w:t>
      </w:r>
      <w:proofErr w:type="spellEnd"/>
      <w:r w:rsidRPr="00BB2899">
        <w:rPr>
          <w:sz w:val="21"/>
          <w:szCs w:val="21"/>
        </w:rPr>
        <w:t>);</w:t>
      </w:r>
    </w:p>
    <w:p w:rsidR="00AF3BD8" w:rsidRPr="00BB2899" w:rsidRDefault="00AF3BD8" w:rsidP="00AF3BD8">
      <w:pPr>
        <w:ind w:firstLine="709"/>
        <w:jc w:val="both"/>
        <w:rPr>
          <w:sz w:val="21"/>
          <w:szCs w:val="21"/>
        </w:rPr>
      </w:pPr>
      <w:r w:rsidRPr="00BB2899">
        <w:rPr>
          <w:sz w:val="21"/>
          <w:szCs w:val="21"/>
        </w:rPr>
        <w:t xml:space="preserve">При этом: </w:t>
      </w:r>
    </w:p>
    <w:p w:rsidR="00AF3BD8" w:rsidRPr="00BB2899" w:rsidRDefault="00AF3BD8" w:rsidP="00AF3BD8">
      <w:pPr>
        <w:ind w:firstLine="709"/>
        <w:jc w:val="both"/>
        <w:rPr>
          <w:sz w:val="21"/>
          <w:szCs w:val="21"/>
        </w:rPr>
      </w:pPr>
      <w:proofErr w:type="spellStart"/>
      <w:r w:rsidRPr="00BB2899">
        <w:rPr>
          <w:sz w:val="21"/>
          <w:szCs w:val="21"/>
        </w:rPr>
        <w:t>Ц</w:t>
      </w:r>
      <w:proofErr w:type="gramStart"/>
      <w:r w:rsidRPr="00BB2899">
        <w:rPr>
          <w:sz w:val="21"/>
          <w:szCs w:val="21"/>
        </w:rPr>
        <w:t>i</w:t>
      </w:r>
      <w:proofErr w:type="spellEnd"/>
      <w:proofErr w:type="gramEnd"/>
      <w:r w:rsidRPr="00BB2899">
        <w:rPr>
          <w:sz w:val="21"/>
          <w:szCs w:val="21"/>
        </w:rPr>
        <w:t xml:space="preserve"> - цена за единицу Товара, указанная в Спецификации (Приложение № 1 к настоящему Контракту);</w:t>
      </w:r>
    </w:p>
    <w:p w:rsidR="00AF3BD8" w:rsidRPr="00BB2899" w:rsidRDefault="00AF3BD8" w:rsidP="00AF3BD8">
      <w:pPr>
        <w:ind w:firstLine="709"/>
        <w:jc w:val="both"/>
        <w:rPr>
          <w:sz w:val="21"/>
          <w:szCs w:val="21"/>
        </w:rPr>
      </w:pPr>
      <w:proofErr w:type="spellStart"/>
      <w:r w:rsidRPr="00BB2899">
        <w:rPr>
          <w:sz w:val="21"/>
          <w:szCs w:val="21"/>
        </w:rPr>
        <w:t>Vi</w:t>
      </w:r>
      <w:proofErr w:type="spellEnd"/>
      <w:r w:rsidRPr="00BB2899">
        <w:rPr>
          <w:sz w:val="21"/>
          <w:szCs w:val="21"/>
        </w:rPr>
        <w:t>- количество литров топлива по отдельному факту каждой i-той поставки (заправки).</w:t>
      </w:r>
    </w:p>
    <w:p w:rsidR="00AF3BD8" w:rsidRDefault="00AF3BD8" w:rsidP="00AF3BD8">
      <w:pPr>
        <w:ind w:firstLine="709"/>
        <w:jc w:val="both"/>
        <w:rPr>
          <w:sz w:val="21"/>
          <w:szCs w:val="21"/>
        </w:rPr>
      </w:pPr>
      <w:r w:rsidRPr="00BB2899">
        <w:rPr>
          <w:sz w:val="21"/>
          <w:szCs w:val="21"/>
        </w:rPr>
        <w:t>i-количество фактов поставки Товара.</w:t>
      </w:r>
    </w:p>
    <w:p w:rsidR="0064062C" w:rsidRPr="004B02D5" w:rsidRDefault="00912714" w:rsidP="0064062C">
      <w:pPr>
        <w:ind w:firstLine="709"/>
        <w:jc w:val="both"/>
        <w:rPr>
          <w:sz w:val="21"/>
          <w:szCs w:val="21"/>
        </w:rPr>
      </w:pPr>
      <w:r w:rsidRPr="004B02D5">
        <w:rPr>
          <w:sz w:val="21"/>
          <w:szCs w:val="21"/>
        </w:rPr>
        <w:t>2</w:t>
      </w:r>
      <w:r w:rsidR="0064062C" w:rsidRPr="004B02D5">
        <w:rPr>
          <w:sz w:val="21"/>
          <w:szCs w:val="21"/>
        </w:rPr>
        <w:t>.3. Источник финансирования Контракта –</w:t>
      </w:r>
      <w:r w:rsidR="00C4332B">
        <w:rPr>
          <w:sz w:val="21"/>
          <w:szCs w:val="21"/>
        </w:rPr>
        <w:t xml:space="preserve"> </w:t>
      </w:r>
      <w:r w:rsidR="00C74533">
        <w:rPr>
          <w:sz w:val="21"/>
          <w:szCs w:val="21"/>
        </w:rPr>
        <w:t xml:space="preserve">дополнительное </w:t>
      </w:r>
      <w:r w:rsidR="0064062C" w:rsidRPr="004B02D5">
        <w:rPr>
          <w:sz w:val="21"/>
          <w:szCs w:val="21"/>
        </w:rPr>
        <w:t>бюджетное финансирование.</w:t>
      </w:r>
    </w:p>
    <w:p w:rsidR="0064062C" w:rsidRPr="004B02D5" w:rsidRDefault="0064062C" w:rsidP="0064062C">
      <w:pPr>
        <w:ind w:right="-1" w:firstLine="567"/>
        <w:jc w:val="both"/>
        <w:rPr>
          <w:rFonts w:eastAsia="Calibri"/>
          <w:sz w:val="21"/>
          <w:szCs w:val="21"/>
        </w:rPr>
      </w:pPr>
      <w:r w:rsidRPr="004B02D5">
        <w:rPr>
          <w:sz w:val="21"/>
          <w:szCs w:val="21"/>
        </w:rPr>
        <w:t xml:space="preserve">   </w:t>
      </w:r>
      <w:r w:rsidR="00912714" w:rsidRPr="004B02D5">
        <w:rPr>
          <w:sz w:val="21"/>
          <w:szCs w:val="21"/>
        </w:rPr>
        <w:t>2</w:t>
      </w:r>
      <w:r w:rsidR="00DC408D" w:rsidRPr="004B02D5">
        <w:rPr>
          <w:sz w:val="21"/>
          <w:szCs w:val="21"/>
        </w:rPr>
        <w:t xml:space="preserve">.4.Оплата по Контракту осуществляется безналичным расчетом «Заказчиком» путем перечисления денежных средств на расчетный счет «Поставщика» не более 10 (десяти) рабочих дней </w:t>
      </w:r>
      <w:proofErr w:type="gramStart"/>
      <w:r w:rsidR="00DC408D" w:rsidRPr="004B02D5">
        <w:rPr>
          <w:sz w:val="21"/>
          <w:szCs w:val="21"/>
        </w:rPr>
        <w:t>с даты подписания</w:t>
      </w:r>
      <w:proofErr w:type="gramEnd"/>
      <w:r w:rsidR="00DC408D" w:rsidRPr="004B02D5">
        <w:rPr>
          <w:sz w:val="21"/>
          <w:szCs w:val="21"/>
        </w:rPr>
        <w:t xml:space="preserve"> «Заказчиком» документа о приемке товара</w:t>
      </w:r>
      <w:r w:rsidR="00E04615">
        <w:rPr>
          <w:sz w:val="21"/>
          <w:szCs w:val="21"/>
        </w:rPr>
        <w:t>. Оплата осуществляется за счет</w:t>
      </w:r>
      <w:r w:rsidR="00C74533">
        <w:rPr>
          <w:sz w:val="21"/>
          <w:szCs w:val="21"/>
        </w:rPr>
        <w:t xml:space="preserve"> дополнительного</w:t>
      </w:r>
      <w:r w:rsidR="00A40106">
        <w:rPr>
          <w:sz w:val="21"/>
          <w:szCs w:val="21"/>
        </w:rPr>
        <w:t xml:space="preserve"> </w:t>
      </w:r>
      <w:r w:rsidR="00DC408D" w:rsidRPr="004B02D5">
        <w:rPr>
          <w:sz w:val="21"/>
          <w:szCs w:val="21"/>
        </w:rPr>
        <w:t>бюджетного финансирования.</w:t>
      </w:r>
    </w:p>
    <w:p w:rsidR="0064062C" w:rsidRPr="004B02D5" w:rsidRDefault="0064062C" w:rsidP="0064062C">
      <w:pPr>
        <w:ind w:right="-1" w:firstLine="567"/>
        <w:jc w:val="both"/>
        <w:rPr>
          <w:rFonts w:eastAsia="Calibri"/>
          <w:sz w:val="21"/>
          <w:szCs w:val="21"/>
        </w:rPr>
      </w:pPr>
      <w:proofErr w:type="gramStart"/>
      <w:r w:rsidRPr="004B02D5">
        <w:rPr>
          <w:rFonts w:eastAsia="Calibri"/>
          <w:sz w:val="21"/>
          <w:szCs w:val="21"/>
        </w:rPr>
        <w:t>Сумма, подлежащая уплате «</w:t>
      </w:r>
      <w:r w:rsidR="00EB1F1A" w:rsidRPr="004B02D5">
        <w:rPr>
          <w:rFonts w:eastAsia="Calibri"/>
          <w:sz w:val="21"/>
          <w:szCs w:val="21"/>
        </w:rPr>
        <w:t>З</w:t>
      </w:r>
      <w:r w:rsidRPr="004B02D5">
        <w:rPr>
          <w:rFonts w:eastAsia="Calibri"/>
          <w:sz w:val="21"/>
          <w:szCs w:val="21"/>
        </w:rPr>
        <w:t>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B1F1A" w:rsidRPr="004B02D5">
        <w:rPr>
          <w:rFonts w:eastAsia="Calibri"/>
          <w:sz w:val="21"/>
          <w:szCs w:val="21"/>
        </w:rPr>
        <w:t>З</w:t>
      </w:r>
      <w:r w:rsidRPr="004B02D5">
        <w:rPr>
          <w:rFonts w:eastAsia="Calibri"/>
          <w:sz w:val="21"/>
          <w:szCs w:val="21"/>
        </w:rPr>
        <w:t>аказчиком».</w:t>
      </w:r>
      <w:proofErr w:type="gramEnd"/>
    </w:p>
    <w:p w:rsidR="0064062C" w:rsidRPr="004B02D5" w:rsidRDefault="00912714" w:rsidP="0064062C">
      <w:pPr>
        <w:pStyle w:val="a3"/>
        <w:ind w:firstLine="567"/>
        <w:rPr>
          <w:sz w:val="21"/>
          <w:szCs w:val="21"/>
        </w:rPr>
      </w:pPr>
      <w:r w:rsidRPr="004B02D5">
        <w:rPr>
          <w:sz w:val="21"/>
          <w:szCs w:val="21"/>
        </w:rPr>
        <w:t>2</w:t>
      </w:r>
      <w:r w:rsidR="0064062C" w:rsidRPr="004B02D5">
        <w:rPr>
          <w:sz w:val="21"/>
          <w:szCs w:val="21"/>
        </w:rPr>
        <w:t>.5. Обязательства по оплате поставленного Товара считаются выполненными в день списания денежных сре</w:t>
      </w:r>
      <w:proofErr w:type="gramStart"/>
      <w:r w:rsidR="0064062C" w:rsidRPr="004B02D5">
        <w:rPr>
          <w:sz w:val="21"/>
          <w:szCs w:val="21"/>
        </w:rPr>
        <w:t>дств с л</w:t>
      </w:r>
      <w:proofErr w:type="gramEnd"/>
      <w:r w:rsidR="0064062C" w:rsidRPr="004B02D5">
        <w:rPr>
          <w:sz w:val="21"/>
          <w:szCs w:val="21"/>
        </w:rPr>
        <w:t>ицевого счета «</w:t>
      </w:r>
      <w:r w:rsidR="00EB1F1A" w:rsidRPr="004B02D5">
        <w:rPr>
          <w:sz w:val="21"/>
          <w:szCs w:val="21"/>
        </w:rPr>
        <w:t>З</w:t>
      </w:r>
      <w:r w:rsidR="0064062C" w:rsidRPr="004B02D5">
        <w:rPr>
          <w:sz w:val="21"/>
          <w:szCs w:val="21"/>
        </w:rPr>
        <w:t>аказчика».</w:t>
      </w:r>
    </w:p>
    <w:p w:rsidR="00F24F79" w:rsidRPr="004B02D5" w:rsidRDefault="00F24F79" w:rsidP="00F24F79">
      <w:pPr>
        <w:autoSpaceDE w:val="0"/>
        <w:autoSpaceDN w:val="0"/>
        <w:adjustRightInd w:val="0"/>
        <w:ind w:firstLine="709"/>
        <w:jc w:val="both"/>
        <w:rPr>
          <w:sz w:val="21"/>
          <w:szCs w:val="21"/>
        </w:rPr>
      </w:pPr>
    </w:p>
    <w:p w:rsidR="002C092C" w:rsidRPr="004B02D5" w:rsidRDefault="00912714" w:rsidP="002C092C">
      <w:pPr>
        <w:pStyle w:val="a5"/>
        <w:ind w:firstLine="567"/>
        <w:jc w:val="center"/>
        <w:rPr>
          <w:b/>
          <w:sz w:val="21"/>
          <w:szCs w:val="21"/>
        </w:rPr>
      </w:pPr>
      <w:r w:rsidRPr="004B02D5">
        <w:rPr>
          <w:b/>
          <w:sz w:val="21"/>
          <w:szCs w:val="21"/>
        </w:rPr>
        <w:t>3</w:t>
      </w:r>
      <w:r w:rsidR="002C092C" w:rsidRPr="004B02D5">
        <w:rPr>
          <w:b/>
          <w:sz w:val="21"/>
          <w:szCs w:val="21"/>
        </w:rPr>
        <w:t>. Права и обязанности сторон</w:t>
      </w:r>
    </w:p>
    <w:p w:rsidR="005A6A60" w:rsidRPr="004B02D5" w:rsidRDefault="005A6A60" w:rsidP="005A6A60">
      <w:pPr>
        <w:widowControl w:val="0"/>
        <w:ind w:right="-60" w:firstLine="709"/>
        <w:jc w:val="both"/>
        <w:rPr>
          <w:b/>
          <w:noProof/>
          <w:sz w:val="21"/>
          <w:szCs w:val="21"/>
        </w:rPr>
      </w:pPr>
      <w:r w:rsidRPr="004B02D5">
        <w:rPr>
          <w:b/>
          <w:noProof/>
          <w:sz w:val="21"/>
          <w:szCs w:val="21"/>
        </w:rPr>
        <w:t>3.1. «Заказчик» обязан:</w:t>
      </w:r>
    </w:p>
    <w:p w:rsidR="005A6A60" w:rsidRPr="004B02D5" w:rsidRDefault="005A6A60" w:rsidP="005A6A60">
      <w:pPr>
        <w:widowControl w:val="0"/>
        <w:ind w:right="-60" w:firstLine="709"/>
        <w:jc w:val="both"/>
        <w:rPr>
          <w:sz w:val="21"/>
          <w:szCs w:val="21"/>
        </w:rPr>
      </w:pPr>
      <w:r w:rsidRPr="004B02D5">
        <w:rPr>
          <w:sz w:val="21"/>
          <w:szCs w:val="21"/>
        </w:rPr>
        <w:t>3.1.1. Обеспечить приемку Товара в порядке и в сроки, которые установлены Контрактом.</w:t>
      </w:r>
    </w:p>
    <w:p w:rsidR="005A6A60" w:rsidRPr="004B02D5" w:rsidRDefault="005A6A60" w:rsidP="005A6A60">
      <w:pPr>
        <w:widowControl w:val="0"/>
        <w:ind w:right="-60" w:firstLine="709"/>
        <w:jc w:val="both"/>
        <w:rPr>
          <w:sz w:val="21"/>
          <w:szCs w:val="21"/>
        </w:rPr>
      </w:pPr>
      <w:r w:rsidRPr="004B02D5">
        <w:rPr>
          <w:sz w:val="21"/>
          <w:szCs w:val="21"/>
        </w:rPr>
        <w:t xml:space="preserve">3.1.2. </w:t>
      </w:r>
      <w:r w:rsidRPr="004B02D5">
        <w:rPr>
          <w:noProof/>
          <w:spacing w:val="-4"/>
          <w:sz w:val="21"/>
          <w:szCs w:val="21"/>
        </w:rPr>
        <w:t xml:space="preserve">Участвовать в приемке Товара по качеству. </w:t>
      </w:r>
      <w:r w:rsidRPr="004B02D5">
        <w:rPr>
          <w:sz w:val="21"/>
          <w:szCs w:val="21"/>
        </w:rPr>
        <w:t xml:space="preserve">Определять лиц, непосредственно участвующих в </w:t>
      </w:r>
      <w:proofErr w:type="gramStart"/>
      <w:r w:rsidRPr="004B02D5">
        <w:rPr>
          <w:sz w:val="21"/>
          <w:szCs w:val="21"/>
        </w:rPr>
        <w:t>контроле за</w:t>
      </w:r>
      <w:proofErr w:type="gramEnd"/>
      <w:r w:rsidRPr="004B02D5">
        <w:rPr>
          <w:sz w:val="21"/>
          <w:szCs w:val="21"/>
        </w:rPr>
        <w:t xml:space="preserve"> осуществлением поставки Товара </w:t>
      </w:r>
      <w:r w:rsidRPr="004B02D5">
        <w:rPr>
          <w:b/>
          <w:sz w:val="21"/>
          <w:szCs w:val="21"/>
        </w:rPr>
        <w:t>«</w:t>
      </w:r>
      <w:r w:rsidRPr="004B02D5">
        <w:rPr>
          <w:sz w:val="21"/>
          <w:szCs w:val="21"/>
        </w:rPr>
        <w:t xml:space="preserve">Поставщиком» и (или) лиц, участвующих в приемке товара. </w:t>
      </w:r>
    </w:p>
    <w:p w:rsidR="005A6A60" w:rsidRPr="004B02D5" w:rsidRDefault="005A6A60" w:rsidP="005A6A60">
      <w:pPr>
        <w:widowControl w:val="0"/>
        <w:ind w:right="-60" w:firstLine="709"/>
        <w:jc w:val="both"/>
        <w:rPr>
          <w:noProof/>
          <w:sz w:val="21"/>
          <w:szCs w:val="21"/>
        </w:rPr>
      </w:pPr>
      <w:r w:rsidRPr="004B02D5">
        <w:rPr>
          <w:noProof/>
          <w:spacing w:val="-4"/>
          <w:sz w:val="21"/>
          <w:szCs w:val="21"/>
        </w:rPr>
        <w:t xml:space="preserve">3.1.3. Обеспечить оплату Товара </w:t>
      </w:r>
      <w:r w:rsidRPr="004B02D5">
        <w:rPr>
          <w:noProof/>
          <w:sz w:val="21"/>
          <w:szCs w:val="21"/>
        </w:rPr>
        <w:t>в соответствии с условиями раздела 2 Контракта.</w:t>
      </w:r>
    </w:p>
    <w:p w:rsidR="005A6A60" w:rsidRPr="004B02D5" w:rsidRDefault="005A6A60" w:rsidP="005A6A60">
      <w:pPr>
        <w:widowControl w:val="0"/>
        <w:ind w:right="-60" w:firstLine="709"/>
        <w:jc w:val="both"/>
        <w:rPr>
          <w:noProof/>
          <w:sz w:val="21"/>
          <w:szCs w:val="21"/>
        </w:rPr>
      </w:pPr>
      <w:r w:rsidRPr="004B02D5">
        <w:rPr>
          <w:noProof/>
          <w:sz w:val="21"/>
          <w:szCs w:val="21"/>
        </w:rPr>
        <w:t>3.1.4. Требовать уплаты неустоек (штрафов, пеней) в соответствии с разделом 7 Контракта.</w:t>
      </w:r>
    </w:p>
    <w:p w:rsidR="005A6A60" w:rsidRPr="004B02D5" w:rsidRDefault="005A6A60" w:rsidP="005A6A60">
      <w:pPr>
        <w:widowControl w:val="0"/>
        <w:ind w:right="-60" w:firstLine="709"/>
        <w:jc w:val="both"/>
        <w:rPr>
          <w:noProof/>
          <w:sz w:val="21"/>
          <w:szCs w:val="21"/>
        </w:rPr>
      </w:pPr>
      <w:r w:rsidRPr="004B02D5">
        <w:rPr>
          <w:noProof/>
          <w:sz w:val="21"/>
          <w:szCs w:val="21"/>
        </w:rPr>
        <w:lastRenderedPageBreak/>
        <w:t xml:space="preserve">3.1.5. </w:t>
      </w:r>
      <w:proofErr w:type="gramStart"/>
      <w:r w:rsidRPr="004B02D5">
        <w:rPr>
          <w:noProof/>
          <w:sz w:val="21"/>
          <w:szCs w:val="21"/>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5A6A60" w:rsidRPr="004B02D5" w:rsidRDefault="005A6A60" w:rsidP="005A6A60">
      <w:pPr>
        <w:widowControl w:val="0"/>
        <w:ind w:right="-60" w:firstLine="709"/>
        <w:jc w:val="both"/>
        <w:rPr>
          <w:noProof/>
          <w:sz w:val="21"/>
          <w:szCs w:val="21"/>
        </w:rPr>
      </w:pPr>
      <w:r w:rsidRPr="004B02D5">
        <w:rPr>
          <w:noProof/>
          <w:sz w:val="21"/>
          <w:szCs w:val="21"/>
        </w:rPr>
        <w:t>3.1.6.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5A6A60" w:rsidRPr="004B02D5" w:rsidRDefault="005A6A60" w:rsidP="005A6A60">
      <w:pPr>
        <w:widowControl w:val="0"/>
        <w:ind w:right="-60" w:firstLine="709"/>
        <w:jc w:val="both"/>
        <w:rPr>
          <w:b/>
          <w:noProof/>
          <w:sz w:val="21"/>
          <w:szCs w:val="21"/>
        </w:rPr>
      </w:pPr>
      <w:r w:rsidRPr="004B02D5">
        <w:rPr>
          <w:b/>
          <w:noProof/>
          <w:sz w:val="21"/>
          <w:szCs w:val="21"/>
        </w:rPr>
        <w:t>3.2. «Заказчик» вправе:</w:t>
      </w:r>
    </w:p>
    <w:p w:rsidR="005A6A60" w:rsidRPr="004B02D5" w:rsidRDefault="005A6A60" w:rsidP="005A6A60">
      <w:pPr>
        <w:widowControl w:val="0"/>
        <w:ind w:right="-60" w:firstLine="709"/>
        <w:jc w:val="both"/>
        <w:rPr>
          <w:sz w:val="21"/>
          <w:szCs w:val="21"/>
        </w:rPr>
      </w:pPr>
      <w:r w:rsidRPr="004B02D5">
        <w:rPr>
          <w:noProof/>
          <w:sz w:val="21"/>
          <w:szCs w:val="21"/>
        </w:rPr>
        <w:t xml:space="preserve">3.2.1. </w:t>
      </w:r>
      <w:r w:rsidRPr="004B02D5">
        <w:rPr>
          <w:sz w:val="21"/>
          <w:szCs w:val="21"/>
        </w:rPr>
        <w:t>Требовать от «Поставщика» надлежащего исполнения обязательств, предусмотренных Контрактом.</w:t>
      </w:r>
    </w:p>
    <w:p w:rsidR="005A6A60" w:rsidRPr="004B02D5" w:rsidRDefault="005A6A60" w:rsidP="005A6A60">
      <w:pPr>
        <w:widowControl w:val="0"/>
        <w:ind w:right="-71" w:firstLine="709"/>
        <w:jc w:val="both"/>
        <w:rPr>
          <w:noProof/>
          <w:sz w:val="21"/>
          <w:szCs w:val="21"/>
        </w:rPr>
      </w:pPr>
      <w:r w:rsidRPr="004B02D5">
        <w:rPr>
          <w:noProof/>
          <w:sz w:val="21"/>
          <w:szCs w:val="21"/>
        </w:rPr>
        <w:t>3.2.2. Требовать от «Поставщика» своевременного устранения выявленных недостатков и дефектов товара в соответствии с условиями Контракта.</w:t>
      </w:r>
    </w:p>
    <w:p w:rsidR="005A6A60" w:rsidRPr="004B02D5" w:rsidRDefault="005A6A60" w:rsidP="005A6A60">
      <w:pPr>
        <w:widowControl w:val="0"/>
        <w:ind w:right="-71" w:firstLine="709"/>
        <w:jc w:val="both"/>
        <w:rPr>
          <w:sz w:val="21"/>
          <w:szCs w:val="21"/>
        </w:rPr>
      </w:pPr>
      <w:r w:rsidRPr="004B02D5">
        <w:rPr>
          <w:noProof/>
          <w:sz w:val="21"/>
          <w:szCs w:val="21"/>
        </w:rPr>
        <w:t>3.2.3. Принять решение об одностороннем отказе</w:t>
      </w:r>
      <w:r w:rsidRPr="004B02D5">
        <w:rPr>
          <w:sz w:val="21"/>
          <w:szCs w:val="21"/>
        </w:rPr>
        <w:t xml:space="preserve"> от исполнения Контракта по основаниям, предусмотренным Гражданским кодексом Российской Федерации.</w:t>
      </w:r>
    </w:p>
    <w:p w:rsidR="005A6A60" w:rsidRPr="004B02D5" w:rsidRDefault="005A6A60" w:rsidP="005A6A60">
      <w:pPr>
        <w:widowControl w:val="0"/>
        <w:autoSpaceDE w:val="0"/>
        <w:autoSpaceDN w:val="0"/>
        <w:adjustRightInd w:val="0"/>
        <w:ind w:firstLine="709"/>
        <w:jc w:val="both"/>
        <w:rPr>
          <w:sz w:val="21"/>
          <w:szCs w:val="21"/>
        </w:rPr>
      </w:pPr>
      <w:r w:rsidRPr="004B02D5">
        <w:rPr>
          <w:sz w:val="21"/>
          <w:szCs w:val="21"/>
        </w:rPr>
        <w:t>3.2.4. Требовать возмещения начисленных штрафов, убытков в соответствии с разделом 7 Контракта за неисполнение и (или) ненадлежащее исполнение «Поставщиком» обязательств, предусмотренных Контрактом.</w:t>
      </w:r>
    </w:p>
    <w:p w:rsidR="005A6A60" w:rsidRPr="004B02D5" w:rsidRDefault="005A6A60" w:rsidP="005A6A60">
      <w:pPr>
        <w:widowControl w:val="0"/>
        <w:autoSpaceDE w:val="0"/>
        <w:autoSpaceDN w:val="0"/>
        <w:adjustRightInd w:val="0"/>
        <w:ind w:firstLine="709"/>
        <w:jc w:val="both"/>
        <w:rPr>
          <w:sz w:val="21"/>
          <w:szCs w:val="21"/>
        </w:rPr>
      </w:pPr>
      <w:r w:rsidRPr="004B02D5">
        <w:rPr>
          <w:sz w:val="21"/>
          <w:szCs w:val="21"/>
        </w:rPr>
        <w:t>3.2.5. Отказаться от приемки и оплаты Товара, не соответствующего условиям Контракта.</w:t>
      </w:r>
    </w:p>
    <w:p w:rsidR="005A6A60" w:rsidRPr="004B02D5" w:rsidRDefault="005A6A60" w:rsidP="005A6A60">
      <w:pPr>
        <w:tabs>
          <w:tab w:val="left" w:pos="1276"/>
        </w:tabs>
        <w:ind w:right="-60" w:firstLine="720"/>
        <w:jc w:val="both"/>
        <w:rPr>
          <w:b/>
          <w:noProof/>
          <w:spacing w:val="-4"/>
          <w:sz w:val="21"/>
          <w:szCs w:val="21"/>
        </w:rPr>
      </w:pPr>
      <w:bookmarkStart w:id="0" w:name="P180"/>
      <w:bookmarkEnd w:id="0"/>
      <w:r w:rsidRPr="004B02D5">
        <w:rPr>
          <w:b/>
          <w:noProof/>
          <w:sz w:val="21"/>
          <w:szCs w:val="21"/>
        </w:rPr>
        <w:t>3.3. «Поставщик» обязан</w:t>
      </w:r>
      <w:r w:rsidRPr="004B02D5">
        <w:rPr>
          <w:b/>
          <w:noProof/>
          <w:spacing w:val="-4"/>
          <w:sz w:val="21"/>
          <w:szCs w:val="21"/>
        </w:rPr>
        <w:t>:</w:t>
      </w:r>
    </w:p>
    <w:p w:rsidR="005A6A60" w:rsidRPr="004B02D5" w:rsidRDefault="005A6A60" w:rsidP="005A6A60">
      <w:pPr>
        <w:autoSpaceDE w:val="0"/>
        <w:autoSpaceDN w:val="0"/>
        <w:adjustRightInd w:val="0"/>
        <w:ind w:firstLine="708"/>
        <w:jc w:val="both"/>
        <w:rPr>
          <w:rFonts w:eastAsia="Calibri"/>
          <w:sz w:val="21"/>
          <w:szCs w:val="21"/>
        </w:rPr>
      </w:pPr>
      <w:r w:rsidRPr="004B02D5">
        <w:rPr>
          <w:rFonts w:eastAsia="Calibri"/>
          <w:sz w:val="21"/>
          <w:szCs w:val="21"/>
        </w:rPr>
        <w:t xml:space="preserve">3.3.1. </w:t>
      </w:r>
      <w:r w:rsidRPr="004B02D5">
        <w:rPr>
          <w:noProof/>
          <w:sz w:val="21"/>
          <w:szCs w:val="21"/>
        </w:rPr>
        <w:t>Поставить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5A6A60" w:rsidRPr="004B02D5" w:rsidRDefault="005A6A60" w:rsidP="005A6A60">
      <w:pPr>
        <w:ind w:firstLine="709"/>
        <w:jc w:val="both"/>
        <w:rPr>
          <w:snapToGrid w:val="0"/>
          <w:spacing w:val="-4"/>
          <w:sz w:val="21"/>
          <w:szCs w:val="21"/>
        </w:rPr>
      </w:pPr>
      <w:r w:rsidRPr="004B02D5">
        <w:rPr>
          <w:snapToGrid w:val="0"/>
          <w:spacing w:val="-4"/>
          <w:sz w:val="21"/>
          <w:szCs w:val="21"/>
        </w:rPr>
        <w:t xml:space="preserve">3.3.2. Обеспечить возможность осуществления «Заказчиком» </w:t>
      </w:r>
      <w:proofErr w:type="gramStart"/>
      <w:r w:rsidRPr="004B02D5">
        <w:rPr>
          <w:snapToGrid w:val="0"/>
          <w:spacing w:val="-4"/>
          <w:sz w:val="21"/>
          <w:szCs w:val="21"/>
        </w:rPr>
        <w:t>контроля  за</w:t>
      </w:r>
      <w:proofErr w:type="gramEnd"/>
      <w:r w:rsidRPr="004B02D5">
        <w:rPr>
          <w:snapToGrid w:val="0"/>
          <w:spacing w:val="-4"/>
          <w:sz w:val="21"/>
          <w:szCs w:val="21"/>
        </w:rPr>
        <w:t xml:space="preserve"> соответствием качества Товара, поставляемого по Контракту, требованиям законодательства Российской Федерации, нормативных и иных актов «Заказчика», условиям Контракта.</w:t>
      </w:r>
    </w:p>
    <w:p w:rsidR="005A6A60" w:rsidRPr="004B02D5" w:rsidRDefault="005A6A60" w:rsidP="005A6A60">
      <w:pPr>
        <w:widowControl w:val="0"/>
        <w:ind w:right="-71" w:firstLine="709"/>
        <w:jc w:val="both"/>
        <w:rPr>
          <w:noProof/>
          <w:sz w:val="21"/>
          <w:szCs w:val="21"/>
        </w:rPr>
      </w:pPr>
      <w:r w:rsidRPr="004B02D5">
        <w:rPr>
          <w:noProof/>
          <w:sz w:val="21"/>
          <w:szCs w:val="21"/>
        </w:rPr>
        <w:t>3.3.3. Представить Товар на экспертизу, в соответствии с условиями раздела 4 Контракта.</w:t>
      </w:r>
    </w:p>
    <w:p w:rsidR="005A6A60" w:rsidRPr="004B02D5" w:rsidRDefault="005A6A60" w:rsidP="005A6A60">
      <w:pPr>
        <w:widowControl w:val="0"/>
        <w:ind w:right="-60" w:firstLine="720"/>
        <w:jc w:val="both"/>
        <w:rPr>
          <w:noProof/>
          <w:sz w:val="21"/>
          <w:szCs w:val="21"/>
        </w:rPr>
      </w:pPr>
      <w:r w:rsidRPr="004B02D5">
        <w:rPr>
          <w:noProof/>
          <w:sz w:val="21"/>
          <w:szCs w:val="21"/>
        </w:rPr>
        <w:t>3.3.4. Передать Товар в порядке и в сроки, указанные в разделе 4 Контракта.</w:t>
      </w:r>
    </w:p>
    <w:p w:rsidR="005A6A60" w:rsidRPr="004B02D5" w:rsidRDefault="005A6A60" w:rsidP="005A6A60">
      <w:pPr>
        <w:ind w:right="-60" w:firstLine="720"/>
        <w:jc w:val="both"/>
        <w:rPr>
          <w:rFonts w:eastAsia="Calibri"/>
          <w:noProof/>
          <w:sz w:val="21"/>
          <w:szCs w:val="21"/>
        </w:rPr>
      </w:pPr>
      <w:r w:rsidRPr="004B02D5">
        <w:rPr>
          <w:rFonts w:eastAsia="Calibri"/>
          <w:noProof/>
          <w:sz w:val="21"/>
          <w:szCs w:val="21"/>
        </w:rPr>
        <w:t>3.3.5. Оплатить все расходы, связанные с заменой Товара ненадлежащего качества.</w:t>
      </w:r>
    </w:p>
    <w:p w:rsidR="005A6A60" w:rsidRPr="004B02D5" w:rsidRDefault="005A6A60" w:rsidP="005A6A60">
      <w:pPr>
        <w:ind w:right="-60" w:firstLine="708"/>
        <w:jc w:val="both"/>
        <w:rPr>
          <w:rFonts w:eastAsia="Calibri"/>
          <w:noProof/>
          <w:sz w:val="21"/>
          <w:szCs w:val="21"/>
        </w:rPr>
      </w:pPr>
      <w:r w:rsidRPr="004B02D5">
        <w:rPr>
          <w:rFonts w:eastAsia="Calibri"/>
          <w:noProof/>
          <w:sz w:val="21"/>
          <w:szCs w:val="21"/>
        </w:rPr>
        <w:t>3.3.6. В случае неисполнения или ненадлежащего исполнения своих обязательств по Контракту возместить ущерб, причиненный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5A6A60" w:rsidRPr="004B02D5" w:rsidRDefault="005A6A60" w:rsidP="005A6A60">
      <w:pPr>
        <w:ind w:right="-60" w:firstLine="708"/>
        <w:jc w:val="both"/>
        <w:rPr>
          <w:rFonts w:eastAsia="Calibri"/>
          <w:sz w:val="21"/>
          <w:szCs w:val="21"/>
        </w:rPr>
      </w:pPr>
      <w:r w:rsidRPr="004B02D5">
        <w:rPr>
          <w:rFonts w:eastAsia="Calibri"/>
          <w:noProof/>
          <w:sz w:val="21"/>
          <w:szCs w:val="21"/>
        </w:rPr>
        <w:t xml:space="preserve">3.3.7. </w:t>
      </w:r>
      <w:r w:rsidRPr="004B02D5">
        <w:rPr>
          <w:rFonts w:eastAsia="Calibri"/>
          <w:sz w:val="21"/>
          <w:szCs w:val="21"/>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A6A60" w:rsidRPr="004B02D5" w:rsidRDefault="005A6A60" w:rsidP="005A6A60">
      <w:pPr>
        <w:ind w:right="-60" w:firstLine="720"/>
        <w:jc w:val="both"/>
        <w:rPr>
          <w:rFonts w:eastAsia="Calibri"/>
          <w:sz w:val="21"/>
          <w:szCs w:val="21"/>
        </w:rPr>
      </w:pPr>
      <w:r w:rsidRPr="004B02D5">
        <w:rPr>
          <w:rFonts w:eastAsia="Calibri"/>
          <w:noProof/>
          <w:sz w:val="21"/>
          <w:szCs w:val="21"/>
        </w:rPr>
        <w:t>3.3.8. Обеспечить устранение за свой счет недостатков и дефектов товара в соответствии с разделом 6 Контракта</w:t>
      </w:r>
      <w:r w:rsidRPr="004B02D5">
        <w:rPr>
          <w:rFonts w:eastAsia="Calibri"/>
          <w:sz w:val="21"/>
          <w:szCs w:val="21"/>
        </w:rPr>
        <w:t>. В данный срок входит время, затраченное на транспортировку товара.</w:t>
      </w:r>
    </w:p>
    <w:p w:rsidR="005A6A60" w:rsidRPr="004B02D5" w:rsidRDefault="005A6A60" w:rsidP="005A6A60">
      <w:pPr>
        <w:ind w:firstLine="708"/>
        <w:jc w:val="both"/>
        <w:rPr>
          <w:rFonts w:eastAsia="Calibri"/>
          <w:noProof/>
          <w:sz w:val="21"/>
          <w:szCs w:val="21"/>
        </w:rPr>
      </w:pPr>
      <w:r w:rsidRPr="004B02D5">
        <w:rPr>
          <w:rFonts w:eastAsia="Calibri"/>
          <w:noProof/>
          <w:sz w:val="21"/>
          <w:szCs w:val="21"/>
        </w:rPr>
        <w:t>3.3.9. Выполнять иные обязанности, предусмотренные действующим законодательством Российской Федерации и Контрактом.</w:t>
      </w:r>
    </w:p>
    <w:p w:rsidR="005A6A60" w:rsidRPr="004B02D5" w:rsidRDefault="005A6A60" w:rsidP="005A6A60">
      <w:pPr>
        <w:ind w:right="-60" w:firstLine="709"/>
        <w:jc w:val="both"/>
        <w:rPr>
          <w:rFonts w:eastAsia="Calibri"/>
          <w:b/>
          <w:noProof/>
          <w:sz w:val="21"/>
          <w:szCs w:val="21"/>
        </w:rPr>
      </w:pPr>
      <w:r w:rsidRPr="004B02D5">
        <w:rPr>
          <w:rFonts w:eastAsia="Calibri"/>
          <w:b/>
          <w:noProof/>
          <w:sz w:val="21"/>
          <w:szCs w:val="21"/>
        </w:rPr>
        <w:t>3.4. «Поставщик» вправе:</w:t>
      </w:r>
    </w:p>
    <w:p w:rsidR="005A6A60" w:rsidRPr="004B02D5" w:rsidRDefault="005A6A60" w:rsidP="005A6A60">
      <w:pPr>
        <w:autoSpaceDE w:val="0"/>
        <w:autoSpaceDN w:val="0"/>
        <w:adjustRightInd w:val="0"/>
        <w:ind w:firstLine="540"/>
        <w:jc w:val="both"/>
        <w:rPr>
          <w:noProof/>
          <w:sz w:val="21"/>
          <w:szCs w:val="21"/>
        </w:rPr>
      </w:pPr>
      <w:r w:rsidRPr="004B02D5">
        <w:rPr>
          <w:rFonts w:eastAsia="Calibri"/>
          <w:bCs/>
          <w:sz w:val="21"/>
          <w:szCs w:val="21"/>
        </w:rPr>
        <w:t xml:space="preserve">  3.4.1. </w:t>
      </w:r>
      <w:r w:rsidRPr="004B02D5">
        <w:rPr>
          <w:noProof/>
          <w:sz w:val="21"/>
          <w:szCs w:val="21"/>
        </w:rPr>
        <w:t xml:space="preserve">Требовать оплату надлежащим образом поставленного и принятого </w:t>
      </w:r>
      <w:r w:rsidRPr="004B02D5">
        <w:rPr>
          <w:b/>
          <w:noProof/>
          <w:sz w:val="21"/>
          <w:szCs w:val="21"/>
        </w:rPr>
        <w:t>«</w:t>
      </w:r>
      <w:r w:rsidRPr="004B02D5">
        <w:rPr>
          <w:noProof/>
          <w:sz w:val="21"/>
          <w:szCs w:val="21"/>
        </w:rPr>
        <w:t xml:space="preserve">Заказчиком» Товара в соответствии с условиями раздела 2 Контракта. </w:t>
      </w:r>
    </w:p>
    <w:p w:rsidR="005A6A60" w:rsidRPr="004B02D5" w:rsidRDefault="005A6A60" w:rsidP="005A6A60">
      <w:pPr>
        <w:widowControl w:val="0"/>
        <w:ind w:right="-60" w:firstLine="720"/>
        <w:jc w:val="both"/>
        <w:rPr>
          <w:noProof/>
          <w:sz w:val="21"/>
          <w:szCs w:val="21"/>
        </w:rPr>
      </w:pPr>
      <w:r w:rsidRPr="004B02D5">
        <w:rPr>
          <w:noProof/>
          <w:sz w:val="21"/>
          <w:szCs w:val="21"/>
        </w:rPr>
        <w:t xml:space="preserve">3.4.2. Требовать </w:t>
      </w:r>
      <w:r w:rsidRPr="004B02D5">
        <w:rPr>
          <w:noProof/>
          <w:spacing w:val="-4"/>
          <w:sz w:val="21"/>
          <w:szCs w:val="21"/>
        </w:rPr>
        <w:t>уплату</w:t>
      </w:r>
      <w:r w:rsidRPr="004B02D5">
        <w:rPr>
          <w:noProof/>
          <w:sz w:val="21"/>
          <w:szCs w:val="21"/>
        </w:rPr>
        <w:t xml:space="preserve"> неустойки (штрафов, пеней) согласно разделу 7 Контракта.</w:t>
      </w:r>
    </w:p>
    <w:p w:rsidR="005A6A60" w:rsidRPr="004B02D5" w:rsidRDefault="005A6A60" w:rsidP="005A6A60">
      <w:pPr>
        <w:tabs>
          <w:tab w:val="left" w:pos="1560"/>
        </w:tabs>
        <w:ind w:right="-60" w:firstLine="720"/>
        <w:jc w:val="both"/>
        <w:rPr>
          <w:noProof/>
          <w:sz w:val="21"/>
          <w:szCs w:val="21"/>
        </w:rPr>
      </w:pPr>
      <w:r w:rsidRPr="004B02D5">
        <w:rPr>
          <w:noProof/>
          <w:sz w:val="21"/>
          <w:szCs w:val="21"/>
        </w:rPr>
        <w:t xml:space="preserve">3.4.3. С письменного согласия «Государственного заказчика» досрочно </w:t>
      </w:r>
      <w:r w:rsidRPr="004B02D5">
        <w:rPr>
          <w:noProof/>
          <w:spacing w:val="-4"/>
          <w:sz w:val="21"/>
          <w:szCs w:val="21"/>
        </w:rPr>
        <w:t>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5A6A60" w:rsidRPr="004B02D5" w:rsidRDefault="005A6A60" w:rsidP="005A6A60">
      <w:pPr>
        <w:tabs>
          <w:tab w:val="left" w:pos="1560"/>
        </w:tabs>
        <w:ind w:right="-60" w:firstLine="720"/>
        <w:jc w:val="both"/>
        <w:rPr>
          <w:noProof/>
          <w:sz w:val="21"/>
          <w:szCs w:val="21"/>
        </w:rPr>
      </w:pPr>
      <w:r w:rsidRPr="004B02D5">
        <w:rPr>
          <w:noProof/>
          <w:spacing w:val="-4"/>
          <w:sz w:val="21"/>
          <w:szCs w:val="21"/>
        </w:rPr>
        <w:t>3.4.4. Осуществлять иные права, предусмотренные</w:t>
      </w:r>
      <w:r w:rsidRPr="004B02D5">
        <w:rPr>
          <w:noProof/>
          <w:sz w:val="21"/>
          <w:szCs w:val="21"/>
        </w:rPr>
        <w:t xml:space="preserve"> действующим законодательством Российской Федерации и Контрактом.</w:t>
      </w:r>
    </w:p>
    <w:p w:rsidR="00431934" w:rsidRPr="004B02D5" w:rsidRDefault="00431934" w:rsidP="002C092C">
      <w:pPr>
        <w:pStyle w:val="13"/>
        <w:widowControl/>
        <w:tabs>
          <w:tab w:val="left" w:pos="1560"/>
        </w:tabs>
        <w:spacing w:line="240" w:lineRule="auto"/>
        <w:ind w:right="-60"/>
        <w:rPr>
          <w:noProof/>
          <w:sz w:val="21"/>
          <w:szCs w:val="21"/>
        </w:rPr>
      </w:pPr>
    </w:p>
    <w:p w:rsidR="00AF3BD8" w:rsidRPr="004B02D5" w:rsidRDefault="00912714" w:rsidP="00AF3BD8">
      <w:pPr>
        <w:pStyle w:val="a5"/>
        <w:ind w:left="360"/>
        <w:jc w:val="center"/>
        <w:rPr>
          <w:b/>
          <w:sz w:val="21"/>
          <w:szCs w:val="21"/>
        </w:rPr>
      </w:pPr>
      <w:r w:rsidRPr="004B02D5">
        <w:rPr>
          <w:b/>
          <w:sz w:val="21"/>
          <w:szCs w:val="21"/>
        </w:rPr>
        <w:t>4</w:t>
      </w:r>
      <w:r w:rsidR="00D37AD2" w:rsidRPr="004B02D5">
        <w:rPr>
          <w:b/>
          <w:sz w:val="21"/>
          <w:szCs w:val="21"/>
        </w:rPr>
        <w:t>. Сроки и порядок поставки</w:t>
      </w:r>
    </w:p>
    <w:p w:rsidR="00AF3BD8" w:rsidRPr="00BB2899" w:rsidRDefault="00AF3BD8" w:rsidP="00AF3BD8">
      <w:pPr>
        <w:ind w:firstLine="567"/>
        <w:jc w:val="both"/>
        <w:rPr>
          <w:sz w:val="21"/>
          <w:szCs w:val="21"/>
        </w:rPr>
      </w:pPr>
      <w:r>
        <w:rPr>
          <w:sz w:val="21"/>
          <w:szCs w:val="21"/>
        </w:rPr>
        <w:t>4</w:t>
      </w:r>
      <w:r w:rsidRPr="00BB2899">
        <w:rPr>
          <w:sz w:val="21"/>
          <w:szCs w:val="21"/>
        </w:rPr>
        <w:t>.1. Место поставки Товара:</w:t>
      </w:r>
    </w:p>
    <w:p w:rsidR="00AF3BD8" w:rsidRPr="00BB2899" w:rsidRDefault="00AF3BD8" w:rsidP="00AF3BD8">
      <w:pPr>
        <w:ind w:firstLine="567"/>
        <w:jc w:val="both"/>
        <w:rPr>
          <w:sz w:val="21"/>
          <w:szCs w:val="21"/>
        </w:rPr>
      </w:pPr>
      <w:r w:rsidRPr="00BB2899">
        <w:rPr>
          <w:sz w:val="21"/>
          <w:szCs w:val="21"/>
        </w:rPr>
        <w:t>«</w:t>
      </w:r>
      <w:r>
        <w:rPr>
          <w:sz w:val="21"/>
          <w:szCs w:val="21"/>
        </w:rPr>
        <w:t>Поставщик</w:t>
      </w:r>
      <w:r w:rsidRPr="00BB2899">
        <w:rPr>
          <w:sz w:val="21"/>
          <w:szCs w:val="21"/>
        </w:rPr>
        <w:t>»</w:t>
      </w:r>
      <w:r>
        <w:rPr>
          <w:sz w:val="21"/>
          <w:szCs w:val="21"/>
        </w:rPr>
        <w:t xml:space="preserve"> </w:t>
      </w:r>
      <w:r w:rsidRPr="00BB2899">
        <w:rPr>
          <w:sz w:val="21"/>
          <w:szCs w:val="21"/>
        </w:rPr>
        <w:t xml:space="preserve">обязуется производить поставку Товара через развитую сеть автозаправочных станций, расположенных на территории </w:t>
      </w:r>
      <w:proofErr w:type="gramStart"/>
      <w:r>
        <w:rPr>
          <w:sz w:val="21"/>
          <w:szCs w:val="21"/>
        </w:rPr>
        <w:t>г</w:t>
      </w:r>
      <w:proofErr w:type="gramEnd"/>
      <w:r>
        <w:rPr>
          <w:sz w:val="21"/>
          <w:szCs w:val="21"/>
        </w:rPr>
        <w:t>. Тюмени</w:t>
      </w:r>
      <w:r w:rsidRPr="00BB2899">
        <w:rPr>
          <w:sz w:val="21"/>
          <w:szCs w:val="21"/>
        </w:rPr>
        <w:t>.</w:t>
      </w:r>
    </w:p>
    <w:p w:rsidR="00AF3BD8" w:rsidRPr="00BB2899" w:rsidRDefault="00AF3BD8" w:rsidP="00AF3BD8">
      <w:pPr>
        <w:ind w:firstLine="567"/>
        <w:jc w:val="both"/>
        <w:rPr>
          <w:sz w:val="21"/>
          <w:szCs w:val="21"/>
        </w:rPr>
      </w:pPr>
      <w:r w:rsidRPr="00BB2899">
        <w:rPr>
          <w:sz w:val="21"/>
          <w:szCs w:val="21"/>
        </w:rPr>
        <w:t>Автозаправочные станции должны быть расположены:</w:t>
      </w:r>
    </w:p>
    <w:p w:rsidR="00AF3BD8" w:rsidRPr="00BB2899" w:rsidRDefault="00AF3BD8" w:rsidP="00AF3BD8">
      <w:pPr>
        <w:ind w:firstLine="567"/>
        <w:jc w:val="both"/>
        <w:rPr>
          <w:sz w:val="21"/>
          <w:szCs w:val="21"/>
        </w:rPr>
      </w:pPr>
      <w:r w:rsidRPr="00BB2899">
        <w:rPr>
          <w:sz w:val="21"/>
          <w:szCs w:val="21"/>
        </w:rPr>
        <w:t>- в г. Тюмени  уда</w:t>
      </w:r>
      <w:r>
        <w:rPr>
          <w:sz w:val="21"/>
          <w:szCs w:val="21"/>
        </w:rPr>
        <w:t xml:space="preserve">лённостью от места дислокации </w:t>
      </w:r>
      <w:r w:rsidRPr="00BB2899">
        <w:rPr>
          <w:sz w:val="21"/>
          <w:szCs w:val="21"/>
        </w:rPr>
        <w:t xml:space="preserve">(ул. </w:t>
      </w:r>
      <w:proofErr w:type="gramStart"/>
      <w:r>
        <w:rPr>
          <w:sz w:val="21"/>
          <w:szCs w:val="21"/>
        </w:rPr>
        <w:t>Авторемонтная</w:t>
      </w:r>
      <w:proofErr w:type="gramEnd"/>
      <w:r>
        <w:rPr>
          <w:sz w:val="21"/>
          <w:szCs w:val="21"/>
        </w:rPr>
        <w:t xml:space="preserve"> 29</w:t>
      </w:r>
      <w:r w:rsidRPr="00BB2899">
        <w:rPr>
          <w:sz w:val="21"/>
          <w:szCs w:val="21"/>
        </w:rPr>
        <w:t>)</w:t>
      </w:r>
      <w:r>
        <w:rPr>
          <w:sz w:val="21"/>
          <w:szCs w:val="21"/>
        </w:rPr>
        <w:t xml:space="preserve"> </w:t>
      </w:r>
      <w:r w:rsidRPr="00BB2899">
        <w:rPr>
          <w:sz w:val="21"/>
          <w:szCs w:val="21"/>
        </w:rPr>
        <w:t>- не более 5,0 км.</w:t>
      </w:r>
    </w:p>
    <w:p w:rsidR="00AF3BD8" w:rsidRPr="00BB2899" w:rsidRDefault="00AF3BD8" w:rsidP="00AF3BD8">
      <w:pPr>
        <w:ind w:firstLine="567"/>
        <w:jc w:val="both"/>
        <w:rPr>
          <w:sz w:val="21"/>
          <w:szCs w:val="21"/>
        </w:rPr>
      </w:pPr>
      <w:r w:rsidRPr="00BB2899">
        <w:rPr>
          <w:sz w:val="21"/>
          <w:szCs w:val="21"/>
        </w:rPr>
        <w:t>Список адресов местонахождения автозаправочных станций указан в Приложении №</w:t>
      </w:r>
      <w:r>
        <w:rPr>
          <w:sz w:val="21"/>
          <w:szCs w:val="21"/>
        </w:rPr>
        <w:t>3</w:t>
      </w:r>
      <w:r w:rsidRPr="00BB2899">
        <w:rPr>
          <w:sz w:val="21"/>
          <w:szCs w:val="21"/>
        </w:rPr>
        <w:t xml:space="preserve"> к настоящему Контракту.</w:t>
      </w:r>
    </w:p>
    <w:p w:rsidR="00AF3BD8" w:rsidRPr="00BB2899" w:rsidRDefault="00AF3BD8" w:rsidP="00AF3BD8">
      <w:pPr>
        <w:ind w:firstLine="567"/>
        <w:jc w:val="both"/>
        <w:rPr>
          <w:sz w:val="21"/>
          <w:szCs w:val="21"/>
        </w:rPr>
      </w:pPr>
      <w:r w:rsidRPr="00BB2899">
        <w:rPr>
          <w:sz w:val="21"/>
          <w:szCs w:val="21"/>
        </w:rPr>
        <w:t xml:space="preserve">Срок поставки Товара - </w:t>
      </w:r>
      <w:proofErr w:type="gramStart"/>
      <w:r w:rsidRPr="00BB2899">
        <w:rPr>
          <w:sz w:val="21"/>
          <w:szCs w:val="21"/>
        </w:rPr>
        <w:t>с даты заключения</w:t>
      </w:r>
      <w:proofErr w:type="gramEnd"/>
      <w:r w:rsidRPr="00BB2899">
        <w:rPr>
          <w:sz w:val="21"/>
          <w:szCs w:val="21"/>
        </w:rPr>
        <w:t xml:space="preserve"> государственного контракта по </w:t>
      </w:r>
      <w:r w:rsidR="00AE117C">
        <w:rPr>
          <w:sz w:val="21"/>
          <w:szCs w:val="21"/>
        </w:rPr>
        <w:t>30.11.2026</w:t>
      </w:r>
      <w:r w:rsidRPr="00BB2899">
        <w:rPr>
          <w:sz w:val="21"/>
          <w:szCs w:val="21"/>
        </w:rPr>
        <w:t xml:space="preserve"> (включительно).</w:t>
      </w:r>
    </w:p>
    <w:p w:rsidR="00AF3BD8" w:rsidRPr="00BB2899" w:rsidRDefault="00AF3BD8" w:rsidP="00AF3BD8">
      <w:pPr>
        <w:ind w:firstLine="567"/>
        <w:jc w:val="both"/>
        <w:rPr>
          <w:sz w:val="21"/>
          <w:szCs w:val="21"/>
        </w:rPr>
      </w:pPr>
      <w:r w:rsidRPr="00BB2899">
        <w:rPr>
          <w:sz w:val="21"/>
          <w:szCs w:val="21"/>
        </w:rPr>
        <w:t>Периодичность поставки Товара – круглосуточно в зависимости от потребности «</w:t>
      </w:r>
      <w:r>
        <w:rPr>
          <w:sz w:val="21"/>
          <w:szCs w:val="21"/>
        </w:rPr>
        <w:t>З</w:t>
      </w:r>
      <w:r w:rsidRPr="00BB2899">
        <w:rPr>
          <w:sz w:val="21"/>
          <w:szCs w:val="21"/>
        </w:rPr>
        <w:t>аказчика».</w:t>
      </w:r>
    </w:p>
    <w:p w:rsidR="00AF3BD8" w:rsidRPr="00BB2899" w:rsidRDefault="00AF3BD8" w:rsidP="00AF3BD8">
      <w:pPr>
        <w:ind w:firstLine="567"/>
        <w:jc w:val="both"/>
        <w:rPr>
          <w:sz w:val="21"/>
          <w:szCs w:val="21"/>
        </w:rPr>
      </w:pPr>
      <w:r>
        <w:rPr>
          <w:sz w:val="21"/>
          <w:szCs w:val="21"/>
        </w:rPr>
        <w:t>4</w:t>
      </w:r>
      <w:r w:rsidRPr="00BB2899">
        <w:rPr>
          <w:sz w:val="21"/>
          <w:szCs w:val="21"/>
        </w:rPr>
        <w:t>.2. «</w:t>
      </w:r>
      <w:r>
        <w:rPr>
          <w:sz w:val="21"/>
          <w:szCs w:val="21"/>
        </w:rPr>
        <w:t>Поставщик</w:t>
      </w:r>
      <w:r w:rsidRPr="00BB2899">
        <w:rPr>
          <w:sz w:val="21"/>
          <w:szCs w:val="21"/>
        </w:rPr>
        <w:t>» обязуется поставить «</w:t>
      </w:r>
      <w:r>
        <w:rPr>
          <w:sz w:val="21"/>
          <w:szCs w:val="21"/>
        </w:rPr>
        <w:t>З</w:t>
      </w:r>
      <w:r w:rsidRPr="00BB2899">
        <w:rPr>
          <w:sz w:val="21"/>
          <w:szCs w:val="21"/>
        </w:rPr>
        <w:t>аказчику» Товар, не обремененный правами третьих лиц.</w:t>
      </w:r>
    </w:p>
    <w:p w:rsidR="00AF3BD8" w:rsidRPr="00BB2899" w:rsidRDefault="00AF3BD8" w:rsidP="00AF3BD8">
      <w:pPr>
        <w:ind w:firstLine="567"/>
        <w:jc w:val="both"/>
        <w:rPr>
          <w:sz w:val="21"/>
          <w:szCs w:val="21"/>
        </w:rPr>
      </w:pPr>
      <w:r>
        <w:rPr>
          <w:sz w:val="21"/>
          <w:szCs w:val="21"/>
        </w:rPr>
        <w:t>4</w:t>
      </w:r>
      <w:r w:rsidRPr="00BB2899">
        <w:rPr>
          <w:sz w:val="21"/>
          <w:szCs w:val="21"/>
        </w:rPr>
        <w:t>.3. Поставка Товара осуществляется с использованием заправочных карт.</w:t>
      </w:r>
    </w:p>
    <w:p w:rsidR="00AF3BD8" w:rsidRPr="00BB2899" w:rsidRDefault="00AF3BD8" w:rsidP="00AF3BD8">
      <w:pPr>
        <w:ind w:firstLine="567"/>
        <w:jc w:val="both"/>
        <w:rPr>
          <w:sz w:val="21"/>
          <w:szCs w:val="21"/>
        </w:rPr>
      </w:pPr>
      <w:r w:rsidRPr="00BB2899">
        <w:rPr>
          <w:sz w:val="21"/>
          <w:szCs w:val="21"/>
        </w:rPr>
        <w:t xml:space="preserve">Во исполнение Контракта </w:t>
      </w:r>
      <w:r>
        <w:rPr>
          <w:sz w:val="21"/>
          <w:szCs w:val="21"/>
        </w:rPr>
        <w:t>«Поставщик»</w:t>
      </w:r>
      <w:r w:rsidRPr="00BB2899">
        <w:rPr>
          <w:sz w:val="21"/>
          <w:szCs w:val="21"/>
        </w:rPr>
        <w:t xml:space="preserve"> обязуется подготовить для «</w:t>
      </w:r>
      <w:r>
        <w:rPr>
          <w:sz w:val="21"/>
          <w:szCs w:val="21"/>
        </w:rPr>
        <w:t>З</w:t>
      </w:r>
      <w:r w:rsidRPr="00BB2899">
        <w:rPr>
          <w:sz w:val="21"/>
          <w:szCs w:val="21"/>
        </w:rPr>
        <w:t>аказчика»</w:t>
      </w:r>
      <w:r>
        <w:rPr>
          <w:sz w:val="21"/>
          <w:szCs w:val="21"/>
        </w:rPr>
        <w:t xml:space="preserve"> </w:t>
      </w:r>
      <w:r w:rsidRPr="00BB2899">
        <w:rPr>
          <w:sz w:val="21"/>
          <w:szCs w:val="21"/>
        </w:rPr>
        <w:t>заправочные Карты (далее «Карты») за счет собственных средств и передать их «</w:t>
      </w:r>
      <w:r>
        <w:rPr>
          <w:sz w:val="21"/>
          <w:szCs w:val="21"/>
        </w:rPr>
        <w:t>З</w:t>
      </w:r>
      <w:r w:rsidRPr="00BB2899">
        <w:rPr>
          <w:sz w:val="21"/>
          <w:szCs w:val="21"/>
        </w:rPr>
        <w:t>аказчику», в количестве и с установленными Лимитами и Товарными ограничителями, в соответствии с Заявками на изготовление Карт составленными «</w:t>
      </w:r>
      <w:r>
        <w:rPr>
          <w:sz w:val="21"/>
          <w:szCs w:val="21"/>
        </w:rPr>
        <w:t>З</w:t>
      </w:r>
      <w:r w:rsidRPr="00BB2899">
        <w:rPr>
          <w:sz w:val="21"/>
          <w:szCs w:val="21"/>
        </w:rPr>
        <w:t>аказчиком».</w:t>
      </w:r>
    </w:p>
    <w:p w:rsidR="00AF3BD8" w:rsidRPr="00BB2899" w:rsidRDefault="00AF3BD8" w:rsidP="00AF3BD8">
      <w:pPr>
        <w:ind w:firstLine="567"/>
        <w:jc w:val="both"/>
        <w:rPr>
          <w:sz w:val="21"/>
          <w:szCs w:val="21"/>
        </w:rPr>
      </w:pPr>
      <w:r>
        <w:rPr>
          <w:sz w:val="21"/>
          <w:szCs w:val="21"/>
        </w:rPr>
        <w:lastRenderedPageBreak/>
        <w:t>4.4</w:t>
      </w:r>
      <w:r w:rsidRPr="00BB2899">
        <w:rPr>
          <w:sz w:val="21"/>
          <w:szCs w:val="21"/>
        </w:rPr>
        <w:t xml:space="preserve">. </w:t>
      </w:r>
      <w:proofErr w:type="gramStart"/>
      <w:r w:rsidRPr="00BB2899">
        <w:rPr>
          <w:sz w:val="21"/>
          <w:szCs w:val="21"/>
        </w:rPr>
        <w:t>Заправочные «Карты» на предъявителя «__________»</w:t>
      </w:r>
      <w:r>
        <w:rPr>
          <w:rStyle w:val="aff1"/>
          <w:sz w:val="21"/>
          <w:szCs w:val="21"/>
        </w:rPr>
        <w:footnoteReference w:id="2"/>
      </w:r>
      <w:r w:rsidRPr="00BB2899">
        <w:rPr>
          <w:sz w:val="21"/>
          <w:szCs w:val="21"/>
        </w:rPr>
        <w:t xml:space="preserve"> со встроенной микросхемой, обеспечивающие занесение на них информации, предусмотренной п. </w:t>
      </w:r>
      <w:r>
        <w:rPr>
          <w:sz w:val="21"/>
          <w:szCs w:val="21"/>
        </w:rPr>
        <w:t>4.5</w:t>
      </w:r>
      <w:r w:rsidRPr="00BB2899">
        <w:rPr>
          <w:sz w:val="21"/>
          <w:szCs w:val="21"/>
        </w:rPr>
        <w:t xml:space="preserve"> настоящего Контракта, в количестве, необходимом «</w:t>
      </w:r>
      <w:r>
        <w:rPr>
          <w:sz w:val="21"/>
          <w:szCs w:val="21"/>
        </w:rPr>
        <w:t>З</w:t>
      </w:r>
      <w:r w:rsidRPr="00BB2899">
        <w:rPr>
          <w:sz w:val="21"/>
          <w:szCs w:val="21"/>
        </w:rPr>
        <w:t>аказчику» передаются «</w:t>
      </w:r>
      <w:r>
        <w:rPr>
          <w:sz w:val="21"/>
          <w:szCs w:val="21"/>
        </w:rPr>
        <w:t>З</w:t>
      </w:r>
      <w:r w:rsidRPr="00BB2899">
        <w:rPr>
          <w:sz w:val="21"/>
          <w:szCs w:val="21"/>
        </w:rPr>
        <w:t xml:space="preserve">аказчику» в течение 1 (одного) рабочего дня со дня заключения настоящего Контракта. </w:t>
      </w:r>
      <w:proofErr w:type="gramEnd"/>
    </w:p>
    <w:p w:rsidR="00AF3BD8" w:rsidRPr="00BB2899" w:rsidRDefault="00AF3BD8" w:rsidP="00AF3BD8">
      <w:pPr>
        <w:ind w:firstLine="567"/>
        <w:jc w:val="both"/>
        <w:rPr>
          <w:sz w:val="21"/>
          <w:szCs w:val="21"/>
        </w:rPr>
      </w:pPr>
      <w:r>
        <w:rPr>
          <w:sz w:val="21"/>
          <w:szCs w:val="21"/>
        </w:rPr>
        <w:t>4</w:t>
      </w:r>
      <w:r w:rsidRPr="00BB2899">
        <w:rPr>
          <w:sz w:val="21"/>
          <w:szCs w:val="21"/>
        </w:rPr>
        <w:t>.</w:t>
      </w:r>
      <w:r>
        <w:rPr>
          <w:sz w:val="21"/>
          <w:szCs w:val="21"/>
        </w:rPr>
        <w:t>5</w:t>
      </w:r>
      <w:r w:rsidRPr="00BB2899">
        <w:rPr>
          <w:sz w:val="21"/>
          <w:szCs w:val="21"/>
        </w:rPr>
        <w:t>. На каждую заправочную «Карту» «</w:t>
      </w:r>
      <w:r>
        <w:rPr>
          <w:sz w:val="21"/>
          <w:szCs w:val="21"/>
        </w:rPr>
        <w:t>Поставщиком</w:t>
      </w:r>
      <w:r w:rsidRPr="00BB2899">
        <w:rPr>
          <w:sz w:val="21"/>
          <w:szCs w:val="21"/>
        </w:rPr>
        <w:t xml:space="preserve">» заносится информация о количестве Товара, которое можно получить по предъявлении данной заправочной «Карты» («Лимит Карты»). Общим количеством Товара, переданного на хранение, является сумма Лимитов всех заправочных «Карт» на момент передачи заправочных «Карт» </w:t>
      </w:r>
      <w:r>
        <w:rPr>
          <w:sz w:val="21"/>
          <w:szCs w:val="21"/>
        </w:rPr>
        <w:t>З</w:t>
      </w:r>
      <w:r w:rsidRPr="00BB2899">
        <w:rPr>
          <w:sz w:val="21"/>
          <w:szCs w:val="21"/>
        </w:rPr>
        <w:t xml:space="preserve">аказчику». </w:t>
      </w:r>
    </w:p>
    <w:p w:rsidR="00AF3BD8" w:rsidRPr="00BB2899" w:rsidRDefault="00AF3BD8" w:rsidP="00AF3BD8">
      <w:pPr>
        <w:ind w:firstLine="567"/>
        <w:jc w:val="both"/>
        <w:rPr>
          <w:sz w:val="21"/>
          <w:szCs w:val="21"/>
        </w:rPr>
      </w:pPr>
      <w:r>
        <w:rPr>
          <w:sz w:val="21"/>
          <w:szCs w:val="21"/>
        </w:rPr>
        <w:t>4</w:t>
      </w:r>
      <w:r w:rsidRPr="00BB2899">
        <w:rPr>
          <w:sz w:val="21"/>
          <w:szCs w:val="21"/>
        </w:rPr>
        <w:t>.</w:t>
      </w:r>
      <w:r>
        <w:rPr>
          <w:sz w:val="21"/>
          <w:szCs w:val="21"/>
        </w:rPr>
        <w:t>6</w:t>
      </w:r>
      <w:r w:rsidRPr="00BB2899">
        <w:rPr>
          <w:sz w:val="21"/>
          <w:szCs w:val="21"/>
        </w:rPr>
        <w:t>. Заправочная</w:t>
      </w:r>
      <w:r>
        <w:rPr>
          <w:sz w:val="21"/>
          <w:szCs w:val="21"/>
        </w:rPr>
        <w:t xml:space="preserve"> </w:t>
      </w:r>
      <w:r w:rsidRPr="00BB2899">
        <w:rPr>
          <w:sz w:val="21"/>
          <w:szCs w:val="21"/>
        </w:rPr>
        <w:t>«Карта» «</w:t>
      </w:r>
      <w:r>
        <w:rPr>
          <w:sz w:val="21"/>
          <w:szCs w:val="21"/>
        </w:rPr>
        <w:t>Поставщика</w:t>
      </w:r>
      <w:r w:rsidRPr="00BB2899">
        <w:rPr>
          <w:sz w:val="21"/>
          <w:szCs w:val="21"/>
        </w:rPr>
        <w:t xml:space="preserve">» обеспечивает занесение информации о количестве литров переданного Товара. </w:t>
      </w:r>
    </w:p>
    <w:p w:rsidR="00AF3BD8" w:rsidRPr="00BB2899" w:rsidRDefault="00AF3BD8" w:rsidP="00AF3BD8">
      <w:pPr>
        <w:ind w:firstLine="567"/>
        <w:jc w:val="both"/>
        <w:rPr>
          <w:sz w:val="21"/>
          <w:szCs w:val="21"/>
        </w:rPr>
      </w:pPr>
      <w:r>
        <w:rPr>
          <w:sz w:val="21"/>
          <w:szCs w:val="21"/>
        </w:rPr>
        <w:t>4</w:t>
      </w:r>
      <w:r w:rsidRPr="00BB2899">
        <w:rPr>
          <w:sz w:val="21"/>
          <w:szCs w:val="21"/>
        </w:rPr>
        <w:t>.</w:t>
      </w:r>
      <w:r>
        <w:rPr>
          <w:sz w:val="21"/>
          <w:szCs w:val="21"/>
        </w:rPr>
        <w:t>7</w:t>
      </w:r>
      <w:r w:rsidRPr="00BB2899">
        <w:rPr>
          <w:sz w:val="21"/>
          <w:szCs w:val="21"/>
        </w:rPr>
        <w:t xml:space="preserve">. </w:t>
      </w:r>
      <w:proofErr w:type="gramStart"/>
      <w:r w:rsidRPr="00BB2899">
        <w:rPr>
          <w:sz w:val="21"/>
          <w:szCs w:val="21"/>
        </w:rPr>
        <w:t>Заправочные «Карты» используются «</w:t>
      </w:r>
      <w:r>
        <w:rPr>
          <w:sz w:val="21"/>
          <w:szCs w:val="21"/>
        </w:rPr>
        <w:t>З</w:t>
      </w:r>
      <w:r w:rsidRPr="00BB2899">
        <w:rPr>
          <w:sz w:val="21"/>
          <w:szCs w:val="21"/>
        </w:rPr>
        <w:t>аказчиком» в соответствии с правилами, установленными «</w:t>
      </w:r>
      <w:r>
        <w:rPr>
          <w:sz w:val="21"/>
          <w:szCs w:val="21"/>
        </w:rPr>
        <w:t>Поставщиком</w:t>
      </w:r>
      <w:r w:rsidRPr="00BB2899">
        <w:rPr>
          <w:sz w:val="21"/>
          <w:szCs w:val="21"/>
        </w:rPr>
        <w:t>» в «____________»</w:t>
      </w:r>
      <w:r>
        <w:rPr>
          <w:rStyle w:val="aff1"/>
          <w:sz w:val="21"/>
          <w:szCs w:val="21"/>
        </w:rPr>
        <w:footnoteReference w:id="3"/>
      </w:r>
      <w:r w:rsidRPr="00BB2899">
        <w:rPr>
          <w:sz w:val="21"/>
          <w:szCs w:val="21"/>
        </w:rPr>
        <w:t xml:space="preserve"> (правила использования карт) (Приложение № </w:t>
      </w:r>
      <w:r>
        <w:rPr>
          <w:sz w:val="21"/>
          <w:szCs w:val="21"/>
        </w:rPr>
        <w:t>4</w:t>
      </w:r>
      <w:r w:rsidRPr="00BB2899">
        <w:rPr>
          <w:sz w:val="21"/>
          <w:szCs w:val="21"/>
        </w:rPr>
        <w:t xml:space="preserve"> к настоящему Контракту).</w:t>
      </w:r>
      <w:proofErr w:type="gramEnd"/>
    </w:p>
    <w:p w:rsidR="00AF3BD8" w:rsidRPr="00BB2899" w:rsidRDefault="00AF3BD8" w:rsidP="00AF3BD8">
      <w:pPr>
        <w:ind w:firstLine="567"/>
        <w:jc w:val="both"/>
        <w:rPr>
          <w:sz w:val="21"/>
          <w:szCs w:val="21"/>
        </w:rPr>
      </w:pPr>
      <w:r w:rsidRPr="00BB2899">
        <w:rPr>
          <w:sz w:val="21"/>
          <w:szCs w:val="21"/>
        </w:rPr>
        <w:t xml:space="preserve">     </w:t>
      </w:r>
      <w:r>
        <w:rPr>
          <w:sz w:val="21"/>
          <w:szCs w:val="21"/>
        </w:rPr>
        <w:t>4</w:t>
      </w:r>
      <w:r w:rsidRPr="00BB2899">
        <w:rPr>
          <w:sz w:val="21"/>
          <w:szCs w:val="21"/>
        </w:rPr>
        <w:t>.</w:t>
      </w:r>
      <w:r>
        <w:rPr>
          <w:sz w:val="21"/>
          <w:szCs w:val="21"/>
        </w:rPr>
        <w:t>8</w:t>
      </w:r>
      <w:r w:rsidRPr="00BB2899">
        <w:rPr>
          <w:sz w:val="21"/>
          <w:szCs w:val="21"/>
        </w:rPr>
        <w:t>. «Головной исполнитель» обязуется обеспечить отпуск Товара  «</w:t>
      </w:r>
      <w:r>
        <w:rPr>
          <w:sz w:val="21"/>
          <w:szCs w:val="21"/>
        </w:rPr>
        <w:t>З</w:t>
      </w:r>
      <w:r w:rsidRPr="00BB2899">
        <w:rPr>
          <w:sz w:val="21"/>
          <w:szCs w:val="21"/>
        </w:rPr>
        <w:t>аказчику»  на  АЗС, при предъявлении заправочных</w:t>
      </w:r>
      <w:r w:rsidR="00AE117C">
        <w:rPr>
          <w:sz w:val="21"/>
          <w:szCs w:val="21"/>
        </w:rPr>
        <w:t xml:space="preserve"> </w:t>
      </w:r>
      <w:r w:rsidRPr="00BB2899">
        <w:rPr>
          <w:sz w:val="21"/>
          <w:szCs w:val="21"/>
        </w:rPr>
        <w:t>«Карт».</w:t>
      </w:r>
    </w:p>
    <w:p w:rsidR="00AF3BD8" w:rsidRPr="00BB2899" w:rsidRDefault="00AF3BD8" w:rsidP="00AF3BD8">
      <w:pPr>
        <w:ind w:firstLine="567"/>
        <w:jc w:val="both"/>
        <w:rPr>
          <w:sz w:val="21"/>
          <w:szCs w:val="21"/>
        </w:rPr>
      </w:pPr>
      <w:r w:rsidRPr="00BB2899">
        <w:rPr>
          <w:sz w:val="21"/>
          <w:szCs w:val="21"/>
        </w:rPr>
        <w:t xml:space="preserve">     </w:t>
      </w:r>
      <w:r>
        <w:rPr>
          <w:sz w:val="21"/>
          <w:szCs w:val="21"/>
        </w:rPr>
        <w:t>4.9</w:t>
      </w:r>
      <w:r w:rsidRPr="00BB2899">
        <w:rPr>
          <w:sz w:val="21"/>
          <w:szCs w:val="21"/>
        </w:rPr>
        <w:t>. Поставка (отгрузка) Товара осуществляется наливом, отдельными партиями. Отгрузка Товара (партии) осуществляется по предъявлению водителем автотранспортного средства «</w:t>
      </w:r>
      <w:r>
        <w:rPr>
          <w:sz w:val="21"/>
          <w:szCs w:val="21"/>
        </w:rPr>
        <w:t>З</w:t>
      </w:r>
      <w:r w:rsidRPr="00BB2899">
        <w:rPr>
          <w:sz w:val="21"/>
          <w:szCs w:val="21"/>
        </w:rPr>
        <w:t>аказчика»</w:t>
      </w:r>
      <w:r>
        <w:rPr>
          <w:sz w:val="21"/>
          <w:szCs w:val="21"/>
        </w:rPr>
        <w:t xml:space="preserve"> </w:t>
      </w:r>
      <w:r w:rsidRPr="00BB2899">
        <w:rPr>
          <w:sz w:val="21"/>
          <w:szCs w:val="21"/>
        </w:rPr>
        <w:t xml:space="preserve">заправочной «Карты». </w:t>
      </w:r>
    </w:p>
    <w:p w:rsidR="00AF3BD8" w:rsidRPr="00BB2899" w:rsidRDefault="00AF3BD8" w:rsidP="00AF3BD8">
      <w:pPr>
        <w:ind w:firstLine="567"/>
        <w:jc w:val="both"/>
        <w:rPr>
          <w:sz w:val="21"/>
          <w:szCs w:val="21"/>
        </w:rPr>
      </w:pPr>
      <w:r w:rsidRPr="00BB2899">
        <w:rPr>
          <w:sz w:val="21"/>
          <w:szCs w:val="21"/>
        </w:rPr>
        <w:t>При отгрузке Товара сотрудник АЗС выдает чеки контрольно-кассового терминала (ККТ), подтверждающие проведение операции по заправке автомобиля.</w:t>
      </w:r>
    </w:p>
    <w:p w:rsidR="00AF3BD8" w:rsidRPr="00BB2899" w:rsidRDefault="00AF3BD8" w:rsidP="00AF3BD8">
      <w:pPr>
        <w:ind w:firstLine="567"/>
        <w:jc w:val="both"/>
        <w:rPr>
          <w:sz w:val="21"/>
          <w:szCs w:val="21"/>
        </w:rPr>
      </w:pPr>
      <w:r w:rsidRPr="00BB2899">
        <w:rPr>
          <w:sz w:val="21"/>
          <w:szCs w:val="21"/>
        </w:rPr>
        <w:t>При этом обязательно соответствие наименования «</w:t>
      </w:r>
      <w:r>
        <w:rPr>
          <w:sz w:val="21"/>
          <w:szCs w:val="21"/>
        </w:rPr>
        <w:t>Поставщика</w:t>
      </w:r>
      <w:r w:rsidRPr="00BB2899">
        <w:rPr>
          <w:sz w:val="21"/>
          <w:szCs w:val="21"/>
        </w:rPr>
        <w:t>» и цены за 1 литр Товара в чеках ККТ.</w:t>
      </w:r>
    </w:p>
    <w:p w:rsidR="00AF3BD8" w:rsidRPr="00BB2899" w:rsidRDefault="00AF3BD8" w:rsidP="00AF3BD8">
      <w:pPr>
        <w:ind w:firstLine="567"/>
        <w:jc w:val="both"/>
        <w:rPr>
          <w:sz w:val="21"/>
          <w:szCs w:val="21"/>
        </w:rPr>
      </w:pPr>
      <w:r w:rsidRPr="00BB2899">
        <w:rPr>
          <w:sz w:val="21"/>
          <w:szCs w:val="21"/>
        </w:rPr>
        <w:t>Количество Товара в каждой партии зависит от потребности «</w:t>
      </w:r>
      <w:r>
        <w:rPr>
          <w:sz w:val="21"/>
          <w:szCs w:val="21"/>
        </w:rPr>
        <w:t>З</w:t>
      </w:r>
      <w:r w:rsidRPr="00BB2899">
        <w:rPr>
          <w:sz w:val="21"/>
          <w:szCs w:val="21"/>
        </w:rPr>
        <w:t>аказчика», определяется им самостоятельно в течение суток на весь период поставки Товара.</w:t>
      </w:r>
    </w:p>
    <w:p w:rsidR="00AF3BD8" w:rsidRPr="00BB2899" w:rsidRDefault="00AF3BD8" w:rsidP="00AF3BD8">
      <w:pPr>
        <w:ind w:firstLine="567"/>
        <w:jc w:val="both"/>
        <w:rPr>
          <w:sz w:val="21"/>
          <w:szCs w:val="21"/>
        </w:rPr>
      </w:pPr>
      <w:r>
        <w:rPr>
          <w:sz w:val="21"/>
          <w:szCs w:val="21"/>
        </w:rPr>
        <w:t xml:space="preserve"> 4.10</w:t>
      </w:r>
      <w:r w:rsidRPr="00BB2899">
        <w:rPr>
          <w:sz w:val="21"/>
          <w:szCs w:val="21"/>
        </w:rPr>
        <w:t>. Представители «</w:t>
      </w:r>
      <w:r>
        <w:rPr>
          <w:sz w:val="21"/>
          <w:szCs w:val="21"/>
        </w:rPr>
        <w:t>З</w:t>
      </w:r>
      <w:r w:rsidRPr="00BB2899">
        <w:rPr>
          <w:sz w:val="21"/>
          <w:szCs w:val="21"/>
        </w:rPr>
        <w:t>аказчика», непосредственно осуществляющие выборку Товара на АЗС в рамках настоящего «Контракта», не обязаны предъявлять доверенность, либо иные документы, уполномочивающие их на получение Товара.</w:t>
      </w:r>
    </w:p>
    <w:p w:rsidR="00AF3BD8" w:rsidRPr="00BB2899" w:rsidRDefault="00AF3BD8" w:rsidP="00AF3BD8">
      <w:pPr>
        <w:ind w:firstLine="567"/>
        <w:jc w:val="both"/>
        <w:rPr>
          <w:sz w:val="21"/>
          <w:szCs w:val="21"/>
        </w:rPr>
      </w:pPr>
      <w:r>
        <w:rPr>
          <w:sz w:val="21"/>
          <w:szCs w:val="21"/>
        </w:rPr>
        <w:t>4.11</w:t>
      </w:r>
      <w:r w:rsidRPr="00BB2899">
        <w:rPr>
          <w:sz w:val="21"/>
          <w:szCs w:val="21"/>
        </w:rPr>
        <w:t>. Ежемесячно, в течение пяти рабочих дней следующего месяца, при отсутствии претензий к Товару, «</w:t>
      </w:r>
      <w:r>
        <w:rPr>
          <w:sz w:val="21"/>
          <w:szCs w:val="21"/>
        </w:rPr>
        <w:t>Поставщик</w:t>
      </w:r>
      <w:r w:rsidRPr="00BB2899">
        <w:rPr>
          <w:sz w:val="21"/>
          <w:szCs w:val="21"/>
        </w:rPr>
        <w:t>» предоставляет «</w:t>
      </w:r>
      <w:r>
        <w:rPr>
          <w:sz w:val="21"/>
          <w:szCs w:val="21"/>
        </w:rPr>
        <w:t>З</w:t>
      </w:r>
      <w:r w:rsidRPr="00BB2899">
        <w:rPr>
          <w:sz w:val="21"/>
          <w:szCs w:val="21"/>
        </w:rPr>
        <w:t>аказчику» транзакционный отчет о выбранном в течени</w:t>
      </w:r>
      <w:proofErr w:type="gramStart"/>
      <w:r w:rsidRPr="00BB2899">
        <w:rPr>
          <w:sz w:val="21"/>
          <w:szCs w:val="21"/>
        </w:rPr>
        <w:t>и</w:t>
      </w:r>
      <w:proofErr w:type="gramEnd"/>
      <w:r w:rsidRPr="00BB2899">
        <w:rPr>
          <w:sz w:val="21"/>
          <w:szCs w:val="21"/>
        </w:rPr>
        <w:t xml:space="preserve"> месяца Товаре, принятом на безвозмездное хранение до полной выборки Товара.</w:t>
      </w:r>
    </w:p>
    <w:p w:rsidR="00AF3BD8" w:rsidRPr="00BB2899" w:rsidRDefault="00AF3BD8" w:rsidP="00AF3BD8">
      <w:pPr>
        <w:ind w:firstLine="567"/>
        <w:jc w:val="both"/>
        <w:rPr>
          <w:sz w:val="21"/>
          <w:szCs w:val="21"/>
        </w:rPr>
      </w:pPr>
    </w:p>
    <w:p w:rsidR="00AF3BD8" w:rsidRPr="00802437" w:rsidRDefault="00AF3BD8" w:rsidP="00AF3BD8">
      <w:pPr>
        <w:ind w:firstLine="567"/>
        <w:jc w:val="center"/>
        <w:rPr>
          <w:b/>
          <w:sz w:val="21"/>
          <w:szCs w:val="21"/>
        </w:rPr>
      </w:pPr>
      <w:r>
        <w:rPr>
          <w:b/>
          <w:sz w:val="21"/>
          <w:szCs w:val="21"/>
        </w:rPr>
        <w:t xml:space="preserve">5. </w:t>
      </w:r>
      <w:r w:rsidRPr="00802437">
        <w:rPr>
          <w:b/>
          <w:sz w:val="21"/>
          <w:szCs w:val="21"/>
        </w:rPr>
        <w:t>Качество поставки и порядок приемки Товара</w:t>
      </w:r>
    </w:p>
    <w:p w:rsidR="00AF3BD8" w:rsidRPr="00BB2899" w:rsidRDefault="00AF3BD8" w:rsidP="00AF3BD8">
      <w:pPr>
        <w:ind w:firstLine="567"/>
        <w:jc w:val="both"/>
        <w:rPr>
          <w:sz w:val="21"/>
          <w:szCs w:val="21"/>
        </w:rPr>
      </w:pPr>
      <w:r>
        <w:rPr>
          <w:sz w:val="21"/>
          <w:szCs w:val="21"/>
        </w:rPr>
        <w:t>5</w:t>
      </w:r>
      <w:r w:rsidRPr="00BB2899">
        <w:rPr>
          <w:sz w:val="21"/>
          <w:szCs w:val="21"/>
        </w:rPr>
        <w:t xml:space="preserve">.1. Качество поставляемого «Товара» соответствует требованиям Технического регламента Таможенного союза </w:t>
      </w:r>
      <w:proofErr w:type="gramStart"/>
      <w:r w:rsidRPr="00BB2899">
        <w:rPr>
          <w:sz w:val="21"/>
          <w:szCs w:val="21"/>
        </w:rPr>
        <w:t>ТР</w:t>
      </w:r>
      <w:proofErr w:type="gramEnd"/>
      <w:r w:rsidRPr="00BB2899">
        <w:rPr>
          <w:sz w:val="21"/>
          <w:szCs w:val="21"/>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г. № 826.</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2</w:t>
      </w:r>
      <w:r w:rsidRPr="00BB2899">
        <w:rPr>
          <w:sz w:val="21"/>
          <w:szCs w:val="21"/>
        </w:rPr>
        <w:t xml:space="preserve">.Для проверки поставленного </w:t>
      </w:r>
      <w:r>
        <w:rPr>
          <w:sz w:val="21"/>
          <w:szCs w:val="21"/>
        </w:rPr>
        <w:t>«Поставщиком»</w:t>
      </w:r>
      <w:r w:rsidRPr="00BB2899">
        <w:rPr>
          <w:sz w:val="21"/>
          <w:szCs w:val="21"/>
        </w:rPr>
        <w:t xml:space="preserve"> Товара, предусмотренного Контрактом, в части его соответствия условиям Контракта «</w:t>
      </w:r>
      <w:r>
        <w:rPr>
          <w:sz w:val="21"/>
          <w:szCs w:val="21"/>
        </w:rPr>
        <w:t>З</w:t>
      </w:r>
      <w:r w:rsidRPr="00BB2899">
        <w:rPr>
          <w:sz w:val="21"/>
          <w:szCs w:val="21"/>
        </w:rPr>
        <w:t>аказчик»</w:t>
      </w:r>
      <w:r>
        <w:rPr>
          <w:sz w:val="21"/>
          <w:szCs w:val="21"/>
        </w:rPr>
        <w:t xml:space="preserve"> </w:t>
      </w:r>
      <w:r w:rsidRPr="00BB2899">
        <w:rPr>
          <w:sz w:val="21"/>
          <w:szCs w:val="21"/>
        </w:rPr>
        <w:t>обязан провести экспертизу. Экспертиза результатов, предусмотренных контрактом, может проводиться «</w:t>
      </w:r>
      <w:r>
        <w:rPr>
          <w:sz w:val="21"/>
          <w:szCs w:val="21"/>
        </w:rPr>
        <w:t>З</w:t>
      </w:r>
      <w:r w:rsidRPr="00BB2899">
        <w:rPr>
          <w:sz w:val="21"/>
          <w:szCs w:val="21"/>
        </w:rPr>
        <w:t>аказчиком»</w:t>
      </w:r>
      <w:r>
        <w:rPr>
          <w:sz w:val="21"/>
          <w:szCs w:val="21"/>
        </w:rPr>
        <w:t xml:space="preserve"> </w:t>
      </w:r>
      <w:r w:rsidRPr="00BB2899">
        <w:rPr>
          <w:sz w:val="21"/>
          <w:szCs w:val="21"/>
        </w:rPr>
        <w:t>своими силами или к ее проведению могут привлекаться эксперты, экспертные организации на основании контрактов, заключенных в соответствии с Законом N 44-ФЗ.</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3</w:t>
      </w:r>
      <w:r w:rsidRPr="00BB2899">
        <w:rPr>
          <w:sz w:val="21"/>
          <w:szCs w:val="21"/>
        </w:rPr>
        <w:t>. Экспертиза Товара проводится в течение 2 (двух) рабочих дней со дня поставки Товара. По итогам проведения экспертизы в произвольной форме составляется заключение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w:t>
      </w:r>
    </w:p>
    <w:p w:rsidR="00AF3BD8" w:rsidRPr="00BB2899" w:rsidRDefault="00AF3BD8" w:rsidP="00AF3BD8">
      <w:pPr>
        <w:ind w:firstLine="567"/>
        <w:jc w:val="both"/>
        <w:rPr>
          <w:sz w:val="21"/>
          <w:szCs w:val="21"/>
        </w:rPr>
      </w:pPr>
      <w:r w:rsidRPr="00BB2899">
        <w:rPr>
          <w:sz w:val="21"/>
          <w:szCs w:val="21"/>
        </w:rPr>
        <w:t xml:space="preserve"> 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BB2899">
        <w:rPr>
          <w:sz w:val="21"/>
          <w:szCs w:val="21"/>
        </w:rPr>
        <w:t>и</w:t>
      </w:r>
      <w:proofErr w:type="gramEnd"/>
      <w:r w:rsidRPr="00BB2899">
        <w:rPr>
          <w:sz w:val="21"/>
          <w:szCs w:val="21"/>
        </w:rPr>
        <w:t xml:space="preserve"> могут содержаться предложения об устранении данных нарушений, в том числе с указанием срока их устранения.</w:t>
      </w:r>
    </w:p>
    <w:p w:rsidR="00AF3BD8" w:rsidRPr="00BB2899" w:rsidRDefault="00AF3BD8" w:rsidP="00AF3BD8">
      <w:pPr>
        <w:ind w:firstLine="567"/>
        <w:jc w:val="both"/>
        <w:rPr>
          <w:sz w:val="21"/>
          <w:szCs w:val="21"/>
        </w:rPr>
      </w:pPr>
      <w:r w:rsidRPr="00BB2899">
        <w:rPr>
          <w:sz w:val="21"/>
          <w:szCs w:val="21"/>
        </w:rPr>
        <w:t>«</w:t>
      </w:r>
      <w:r>
        <w:rPr>
          <w:sz w:val="21"/>
          <w:szCs w:val="21"/>
        </w:rPr>
        <w:t>З</w:t>
      </w:r>
      <w:r w:rsidRPr="00BB2899">
        <w:rPr>
          <w:sz w:val="21"/>
          <w:szCs w:val="21"/>
        </w:rPr>
        <w:t xml:space="preserve">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Pr>
          <w:sz w:val="21"/>
          <w:szCs w:val="21"/>
        </w:rPr>
        <w:t>«Поставщиком»</w:t>
      </w:r>
      <w:r w:rsidRPr="00BB2899">
        <w:rPr>
          <w:sz w:val="21"/>
          <w:szCs w:val="21"/>
        </w:rPr>
        <w:t>.</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4</w:t>
      </w:r>
      <w:r w:rsidRPr="00BB2899">
        <w:rPr>
          <w:sz w:val="21"/>
          <w:szCs w:val="21"/>
        </w:rPr>
        <w:t>. Экспертиза поставляемого Товара не является окончательной приемкой.</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5</w:t>
      </w:r>
      <w:r w:rsidRPr="00BB2899">
        <w:rPr>
          <w:sz w:val="21"/>
          <w:szCs w:val="21"/>
        </w:rPr>
        <w:t>. Для приемки Товара создается приемочная комиссия, которая в течение 3 (трех) рабочих дней со дня поставки Товара обязана, проверить соответствие поставленного Товара условиям Контракта.</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6</w:t>
      </w:r>
      <w:r w:rsidRPr="00BB2899">
        <w:rPr>
          <w:sz w:val="21"/>
          <w:szCs w:val="21"/>
        </w:rPr>
        <w:t xml:space="preserve">. </w:t>
      </w:r>
      <w:r>
        <w:rPr>
          <w:sz w:val="21"/>
          <w:szCs w:val="21"/>
        </w:rPr>
        <w:t>«Поставщик»</w:t>
      </w:r>
      <w:r w:rsidRPr="00BB2899">
        <w:rPr>
          <w:sz w:val="21"/>
          <w:szCs w:val="21"/>
        </w:rPr>
        <w:t xml:space="preserve"> вправе направить к </w:t>
      </w:r>
      <w:r>
        <w:rPr>
          <w:sz w:val="21"/>
          <w:szCs w:val="21"/>
        </w:rPr>
        <w:t>«З</w:t>
      </w:r>
      <w:r w:rsidRPr="00BB2899">
        <w:rPr>
          <w:sz w:val="21"/>
          <w:szCs w:val="21"/>
        </w:rPr>
        <w:t>аказчику</w:t>
      </w:r>
      <w:r>
        <w:rPr>
          <w:sz w:val="21"/>
          <w:szCs w:val="21"/>
        </w:rPr>
        <w:t>»</w:t>
      </w:r>
      <w:r w:rsidRPr="00BB2899">
        <w:rPr>
          <w:sz w:val="21"/>
          <w:szCs w:val="21"/>
        </w:rPr>
        <w:t xml:space="preserve"> своего уполномоченного представителя (ей) для участия в приемке.</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7</w:t>
      </w:r>
      <w:r w:rsidRPr="00BB2899">
        <w:rPr>
          <w:sz w:val="21"/>
          <w:szCs w:val="21"/>
        </w:rPr>
        <w:t xml:space="preserve">. </w:t>
      </w:r>
      <w:proofErr w:type="gramStart"/>
      <w:r w:rsidRPr="00BB2899">
        <w:rPr>
          <w:sz w:val="21"/>
          <w:szCs w:val="21"/>
        </w:rPr>
        <w:t xml:space="preserve">При положительном заключении экспертизы, акт приемки в течение 3 (трех) рабочих дней подписывается приемочной комиссией и утверждается </w:t>
      </w:r>
      <w:r>
        <w:rPr>
          <w:sz w:val="21"/>
          <w:szCs w:val="21"/>
        </w:rPr>
        <w:t>«З</w:t>
      </w:r>
      <w:r w:rsidRPr="00BB2899">
        <w:rPr>
          <w:sz w:val="21"/>
          <w:szCs w:val="21"/>
        </w:rPr>
        <w:t>аказчиком</w:t>
      </w:r>
      <w:r>
        <w:rPr>
          <w:sz w:val="21"/>
          <w:szCs w:val="21"/>
        </w:rPr>
        <w:t>»</w:t>
      </w:r>
      <w:r w:rsidRPr="00BB2899">
        <w:rPr>
          <w:sz w:val="21"/>
          <w:szCs w:val="21"/>
        </w:rPr>
        <w:t xml:space="preserve">,  либо в случае обнаружения </w:t>
      </w:r>
      <w:r>
        <w:rPr>
          <w:sz w:val="21"/>
          <w:szCs w:val="21"/>
        </w:rPr>
        <w:t>«З</w:t>
      </w:r>
      <w:r w:rsidRPr="00BB2899">
        <w:rPr>
          <w:sz w:val="21"/>
          <w:szCs w:val="21"/>
        </w:rPr>
        <w:t>аказчиком</w:t>
      </w:r>
      <w:r>
        <w:rPr>
          <w:sz w:val="21"/>
          <w:szCs w:val="21"/>
        </w:rPr>
        <w:t>»</w:t>
      </w:r>
      <w:r w:rsidRPr="00BB2899">
        <w:rPr>
          <w:sz w:val="21"/>
          <w:szCs w:val="21"/>
        </w:rPr>
        <w:t xml:space="preserve"> нарушений условий настоящего Контракта, в том числе требований к количеству Товара, качеству и безопасности Товара </w:t>
      </w:r>
      <w:r>
        <w:rPr>
          <w:sz w:val="21"/>
          <w:szCs w:val="21"/>
        </w:rPr>
        <w:t>«З</w:t>
      </w:r>
      <w:r w:rsidRPr="00BB2899">
        <w:rPr>
          <w:sz w:val="21"/>
          <w:szCs w:val="21"/>
        </w:rPr>
        <w:t>аказчик</w:t>
      </w:r>
      <w:r>
        <w:rPr>
          <w:sz w:val="21"/>
          <w:szCs w:val="21"/>
        </w:rPr>
        <w:t>»</w:t>
      </w:r>
      <w:r w:rsidRPr="00BB2899">
        <w:rPr>
          <w:sz w:val="21"/>
          <w:szCs w:val="21"/>
        </w:rPr>
        <w:t xml:space="preserve"> отказывается от приемки такого Товара и </w:t>
      </w:r>
      <w:r>
        <w:rPr>
          <w:sz w:val="21"/>
          <w:szCs w:val="21"/>
        </w:rPr>
        <w:t>«Поставщику»</w:t>
      </w:r>
      <w:r w:rsidRPr="00BB2899">
        <w:rPr>
          <w:sz w:val="21"/>
          <w:szCs w:val="21"/>
        </w:rPr>
        <w:t xml:space="preserve"> не позднее 3 (трех) рабочих дней направляется в письменной форме мотивированный отказ от подписания</w:t>
      </w:r>
      <w:proofErr w:type="gramEnd"/>
      <w:r w:rsidRPr="00BB2899">
        <w:rPr>
          <w:sz w:val="21"/>
          <w:szCs w:val="21"/>
        </w:rPr>
        <w:t xml:space="preserve"> Акта приемки с указанием перечня выявленных нарушений условий настоящего Контракта.</w:t>
      </w:r>
    </w:p>
    <w:p w:rsidR="00AF3BD8" w:rsidRPr="00BB2899" w:rsidRDefault="00AF3BD8" w:rsidP="00AF3BD8">
      <w:pPr>
        <w:ind w:firstLine="567"/>
        <w:jc w:val="both"/>
        <w:rPr>
          <w:sz w:val="21"/>
          <w:szCs w:val="21"/>
        </w:rPr>
      </w:pPr>
      <w:r w:rsidRPr="00BB2899">
        <w:rPr>
          <w:sz w:val="21"/>
          <w:szCs w:val="21"/>
        </w:rPr>
        <w:lastRenderedPageBreak/>
        <w:t xml:space="preserve">В случае привлечения </w:t>
      </w:r>
      <w:r>
        <w:rPr>
          <w:sz w:val="21"/>
          <w:szCs w:val="21"/>
        </w:rPr>
        <w:t>«З</w:t>
      </w:r>
      <w:r w:rsidRPr="00BB2899">
        <w:rPr>
          <w:sz w:val="21"/>
          <w:szCs w:val="21"/>
        </w:rPr>
        <w:t>аказчиком</w:t>
      </w:r>
      <w:r>
        <w:rPr>
          <w:sz w:val="21"/>
          <w:szCs w:val="21"/>
        </w:rPr>
        <w:t>»</w:t>
      </w:r>
      <w:r w:rsidRPr="00BB2899">
        <w:rPr>
          <w:sz w:val="21"/>
          <w:szCs w:val="21"/>
        </w:rPr>
        <w:t xml:space="preserve"> для проведения экспертизы поставленного Товара экспертов, экспертных организаций при принятии решения о приемке или об отказе в приемке Товара </w:t>
      </w:r>
      <w:r>
        <w:rPr>
          <w:sz w:val="21"/>
          <w:szCs w:val="21"/>
        </w:rPr>
        <w:t>«З</w:t>
      </w:r>
      <w:r w:rsidRPr="00BB2899">
        <w:rPr>
          <w:sz w:val="21"/>
          <w:szCs w:val="21"/>
        </w:rPr>
        <w:t>аказчик</w:t>
      </w:r>
      <w:r>
        <w:rPr>
          <w:sz w:val="21"/>
          <w:szCs w:val="21"/>
        </w:rPr>
        <w:t>»</w:t>
      </w:r>
      <w:r w:rsidRPr="00BB2899">
        <w:rPr>
          <w:sz w:val="21"/>
          <w:szCs w:val="21"/>
        </w:rPr>
        <w:t xml:space="preserve">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F3BD8" w:rsidRPr="00BB2899" w:rsidRDefault="00AF3BD8" w:rsidP="00AF3BD8">
      <w:pPr>
        <w:ind w:firstLine="567"/>
        <w:jc w:val="both"/>
        <w:rPr>
          <w:sz w:val="21"/>
          <w:szCs w:val="21"/>
        </w:rPr>
      </w:pPr>
      <w:r w:rsidRPr="00BB2899">
        <w:rPr>
          <w:sz w:val="21"/>
          <w:szCs w:val="21"/>
        </w:rPr>
        <w:t xml:space="preserve">В случае обнаружения </w:t>
      </w:r>
      <w:r>
        <w:rPr>
          <w:sz w:val="21"/>
          <w:szCs w:val="21"/>
        </w:rPr>
        <w:t>«З</w:t>
      </w:r>
      <w:r w:rsidRPr="00BB2899">
        <w:rPr>
          <w:sz w:val="21"/>
          <w:szCs w:val="21"/>
        </w:rPr>
        <w:t>аказчиком</w:t>
      </w:r>
      <w:r>
        <w:rPr>
          <w:sz w:val="21"/>
          <w:szCs w:val="21"/>
        </w:rPr>
        <w:t>»</w:t>
      </w:r>
      <w:r w:rsidRPr="00BB2899">
        <w:rPr>
          <w:sz w:val="21"/>
          <w:szCs w:val="21"/>
        </w:rPr>
        <w:t xml:space="preserve"> нарушений условий настоящего Контракта, в том числе требований к количеству Товара, качеству и безопасности Товара </w:t>
      </w:r>
      <w:r>
        <w:rPr>
          <w:sz w:val="21"/>
          <w:szCs w:val="21"/>
        </w:rPr>
        <w:t>«Поставщик»</w:t>
      </w:r>
      <w:r w:rsidRPr="00BB2899">
        <w:rPr>
          <w:sz w:val="21"/>
          <w:szCs w:val="21"/>
        </w:rPr>
        <w:t xml:space="preserve"> обязуется без дополнительной оплаты со стороны </w:t>
      </w:r>
      <w:r>
        <w:rPr>
          <w:sz w:val="21"/>
          <w:szCs w:val="21"/>
        </w:rPr>
        <w:t>«З</w:t>
      </w:r>
      <w:r w:rsidRPr="00BB2899">
        <w:rPr>
          <w:sz w:val="21"/>
          <w:szCs w:val="21"/>
        </w:rPr>
        <w:t>аказчика</w:t>
      </w:r>
      <w:r>
        <w:rPr>
          <w:sz w:val="21"/>
          <w:szCs w:val="21"/>
        </w:rPr>
        <w:t>»</w:t>
      </w:r>
      <w:r w:rsidRPr="00BB2899">
        <w:rPr>
          <w:sz w:val="21"/>
          <w:szCs w:val="21"/>
        </w:rPr>
        <w:t xml:space="preserve"> устранить выявленные нарушения (</w:t>
      </w:r>
      <w:proofErr w:type="spellStart"/>
      <w:r w:rsidRPr="00BB2899">
        <w:rPr>
          <w:sz w:val="21"/>
          <w:szCs w:val="21"/>
        </w:rPr>
        <w:t>допоставить</w:t>
      </w:r>
      <w:proofErr w:type="spellEnd"/>
      <w:r w:rsidRPr="00BB2899">
        <w:rPr>
          <w:sz w:val="21"/>
          <w:szCs w:val="21"/>
        </w:rPr>
        <w:t xml:space="preserve">, заменить Товар) в срок не позднее 5 (пяти) рабочих дней со дня получения от </w:t>
      </w:r>
      <w:r>
        <w:rPr>
          <w:sz w:val="21"/>
          <w:szCs w:val="21"/>
        </w:rPr>
        <w:t>«З</w:t>
      </w:r>
      <w:r w:rsidRPr="00BB2899">
        <w:rPr>
          <w:sz w:val="21"/>
          <w:szCs w:val="21"/>
        </w:rPr>
        <w:t>аказчика</w:t>
      </w:r>
      <w:r>
        <w:rPr>
          <w:sz w:val="21"/>
          <w:szCs w:val="21"/>
        </w:rPr>
        <w:t>»</w:t>
      </w:r>
      <w:r w:rsidRPr="00BB2899">
        <w:rPr>
          <w:sz w:val="21"/>
          <w:szCs w:val="21"/>
        </w:rPr>
        <w:t xml:space="preserve"> мотивированного отказа. </w:t>
      </w:r>
    </w:p>
    <w:p w:rsidR="00AF3BD8" w:rsidRPr="00BB2899" w:rsidRDefault="00AF3BD8" w:rsidP="00AF3BD8">
      <w:pPr>
        <w:ind w:firstLine="567"/>
        <w:jc w:val="both"/>
        <w:rPr>
          <w:sz w:val="21"/>
          <w:szCs w:val="21"/>
        </w:rPr>
      </w:pPr>
      <w:r w:rsidRPr="00BB2899">
        <w:rPr>
          <w:sz w:val="21"/>
          <w:szCs w:val="21"/>
        </w:rPr>
        <w:t xml:space="preserve">В случае если по результатам экспертизы выявлено нарушение условий настоящего Контракта в части качества и безопасности Товара и (или) установлен факт фальсификации Товара, </w:t>
      </w:r>
      <w:r>
        <w:rPr>
          <w:sz w:val="21"/>
          <w:szCs w:val="21"/>
        </w:rPr>
        <w:t>«Поставщик»</w:t>
      </w:r>
      <w:r w:rsidRPr="00BB2899">
        <w:rPr>
          <w:sz w:val="21"/>
          <w:szCs w:val="21"/>
        </w:rPr>
        <w:t xml:space="preserve"> осуществляет поставку Товара надлежащего качества и соответствующего требованиям безопасности в объеме партии поставленного Товара, образец из которой был исследован в рамках указанной экспертизы.</w:t>
      </w:r>
    </w:p>
    <w:p w:rsidR="00AF3BD8" w:rsidRPr="00BB2899" w:rsidRDefault="00AF3BD8" w:rsidP="00AF3BD8">
      <w:pPr>
        <w:ind w:firstLine="567"/>
        <w:jc w:val="both"/>
        <w:rPr>
          <w:sz w:val="21"/>
          <w:szCs w:val="21"/>
        </w:rPr>
      </w:pPr>
      <w:r w:rsidRPr="00BB2899">
        <w:rPr>
          <w:sz w:val="21"/>
          <w:szCs w:val="21"/>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Pr>
          <w:sz w:val="21"/>
          <w:szCs w:val="21"/>
        </w:rPr>
        <w:t>«З</w:t>
      </w:r>
      <w:r w:rsidRPr="00BB2899">
        <w:rPr>
          <w:sz w:val="21"/>
          <w:szCs w:val="21"/>
        </w:rPr>
        <w:t>аказчик</w:t>
      </w:r>
      <w:r>
        <w:rPr>
          <w:sz w:val="21"/>
          <w:szCs w:val="21"/>
        </w:rPr>
        <w:t>»</w:t>
      </w:r>
      <w:r w:rsidRPr="00BB2899">
        <w:rPr>
          <w:sz w:val="21"/>
          <w:szCs w:val="21"/>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AF3BD8" w:rsidRPr="00BB2899" w:rsidRDefault="00AF3BD8" w:rsidP="00AF3BD8">
      <w:pPr>
        <w:ind w:firstLine="567"/>
        <w:jc w:val="both"/>
        <w:rPr>
          <w:sz w:val="21"/>
          <w:szCs w:val="21"/>
        </w:rPr>
      </w:pPr>
      <w:r w:rsidRPr="00BB2899">
        <w:rPr>
          <w:sz w:val="21"/>
          <w:szCs w:val="21"/>
        </w:rPr>
        <w:t xml:space="preserve">В случае проведения повторных экспертиз, оплата услуг эксперта, экспертной организации осуществляется за счет </w:t>
      </w:r>
      <w:r>
        <w:rPr>
          <w:sz w:val="21"/>
          <w:szCs w:val="21"/>
        </w:rPr>
        <w:t>«Поставщика»</w:t>
      </w:r>
      <w:r w:rsidRPr="00BB2899">
        <w:rPr>
          <w:sz w:val="21"/>
          <w:szCs w:val="21"/>
        </w:rPr>
        <w:t xml:space="preserve"> с учетом всех необходимых расходов для проведения экспертизы. Транспортировка Товара для экспертизы и обратно (в случае необходимости) осуществляется транспортом и за счет </w:t>
      </w:r>
      <w:r>
        <w:rPr>
          <w:sz w:val="21"/>
          <w:szCs w:val="21"/>
        </w:rPr>
        <w:t>«Поставщика»</w:t>
      </w:r>
      <w:r w:rsidRPr="00BB2899">
        <w:rPr>
          <w:sz w:val="21"/>
          <w:szCs w:val="21"/>
        </w:rPr>
        <w:t>.</w:t>
      </w:r>
    </w:p>
    <w:p w:rsidR="00AF3BD8" w:rsidRPr="00BB2899" w:rsidRDefault="00AF3BD8" w:rsidP="00AF3BD8">
      <w:pPr>
        <w:ind w:firstLine="567"/>
        <w:jc w:val="both"/>
        <w:rPr>
          <w:sz w:val="21"/>
          <w:szCs w:val="21"/>
        </w:rPr>
      </w:pPr>
      <w:r>
        <w:rPr>
          <w:sz w:val="21"/>
          <w:szCs w:val="21"/>
        </w:rPr>
        <w:t>5.8</w:t>
      </w:r>
      <w:r w:rsidRPr="00BB2899">
        <w:rPr>
          <w:sz w:val="21"/>
          <w:szCs w:val="21"/>
        </w:rPr>
        <w:t xml:space="preserve">. По факту приемки Товара, не позднее 3 (трех) рабочих дней с момента подписания приемочной комиссией </w:t>
      </w:r>
      <w:r>
        <w:rPr>
          <w:sz w:val="21"/>
          <w:szCs w:val="21"/>
        </w:rPr>
        <w:t>«З</w:t>
      </w:r>
      <w:r w:rsidRPr="00BB2899">
        <w:rPr>
          <w:sz w:val="21"/>
          <w:szCs w:val="21"/>
        </w:rPr>
        <w:t>аказчика</w:t>
      </w:r>
      <w:r>
        <w:rPr>
          <w:sz w:val="21"/>
          <w:szCs w:val="21"/>
        </w:rPr>
        <w:t>»</w:t>
      </w:r>
      <w:r w:rsidRPr="00BB2899">
        <w:rPr>
          <w:sz w:val="21"/>
          <w:szCs w:val="21"/>
        </w:rPr>
        <w:t xml:space="preserve"> Акта приемки, </w:t>
      </w:r>
      <w:r>
        <w:rPr>
          <w:sz w:val="21"/>
          <w:szCs w:val="21"/>
        </w:rPr>
        <w:t>«З</w:t>
      </w:r>
      <w:r w:rsidRPr="00BB2899">
        <w:rPr>
          <w:sz w:val="21"/>
          <w:szCs w:val="21"/>
        </w:rPr>
        <w:t>аказчик</w:t>
      </w:r>
      <w:r>
        <w:rPr>
          <w:sz w:val="21"/>
          <w:szCs w:val="21"/>
        </w:rPr>
        <w:t>»</w:t>
      </w:r>
      <w:r w:rsidRPr="00BB2899">
        <w:rPr>
          <w:sz w:val="21"/>
          <w:szCs w:val="21"/>
        </w:rPr>
        <w:t xml:space="preserve"> подписывают Акта сдачи-приемки Товара. </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9</w:t>
      </w:r>
      <w:r w:rsidRPr="00BB2899">
        <w:rPr>
          <w:sz w:val="21"/>
          <w:szCs w:val="21"/>
        </w:rPr>
        <w:t xml:space="preserve">. Датой приемки поставляемого Товара считается дата подписания </w:t>
      </w:r>
      <w:r>
        <w:rPr>
          <w:sz w:val="21"/>
          <w:szCs w:val="21"/>
        </w:rPr>
        <w:t>«З</w:t>
      </w:r>
      <w:r w:rsidRPr="00BB2899">
        <w:rPr>
          <w:sz w:val="21"/>
          <w:szCs w:val="21"/>
        </w:rPr>
        <w:t>аказчиком</w:t>
      </w:r>
      <w:r>
        <w:rPr>
          <w:sz w:val="21"/>
          <w:szCs w:val="21"/>
        </w:rPr>
        <w:t>»</w:t>
      </w:r>
      <w:r w:rsidRPr="00BB2899">
        <w:rPr>
          <w:sz w:val="21"/>
          <w:szCs w:val="21"/>
        </w:rPr>
        <w:t xml:space="preserve"> Акта сдачи-приемки Товара. Подписание Государственным заказчиком Акта сдачи-приемки Товара подтверждает исполнение Головным исполнителем обязательств, предусмотренных настоящим Контрактом</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10</w:t>
      </w:r>
      <w:r w:rsidRPr="00BB2899">
        <w:rPr>
          <w:sz w:val="21"/>
          <w:szCs w:val="21"/>
        </w:rPr>
        <w:t xml:space="preserve">. </w:t>
      </w:r>
      <w:r>
        <w:rPr>
          <w:sz w:val="21"/>
          <w:szCs w:val="21"/>
        </w:rPr>
        <w:t>«Поставщик»</w:t>
      </w:r>
      <w:r w:rsidRPr="00BB2899">
        <w:rPr>
          <w:sz w:val="21"/>
          <w:szCs w:val="21"/>
        </w:rPr>
        <w:t xml:space="preserve"> вправе направить к «</w:t>
      </w:r>
      <w:r>
        <w:rPr>
          <w:sz w:val="21"/>
          <w:szCs w:val="21"/>
        </w:rPr>
        <w:t>З</w:t>
      </w:r>
      <w:r w:rsidRPr="00BB2899">
        <w:rPr>
          <w:sz w:val="21"/>
          <w:szCs w:val="21"/>
        </w:rPr>
        <w:t>аказчику» своего уполномоченного представителя (ей) для участия в приемке.</w:t>
      </w:r>
    </w:p>
    <w:p w:rsidR="00AF3BD8" w:rsidRPr="00BB2899" w:rsidRDefault="00AF3BD8" w:rsidP="00AF3BD8">
      <w:pPr>
        <w:ind w:firstLine="567"/>
        <w:jc w:val="both"/>
        <w:rPr>
          <w:sz w:val="21"/>
          <w:szCs w:val="21"/>
        </w:rPr>
      </w:pPr>
      <w:r>
        <w:rPr>
          <w:sz w:val="21"/>
          <w:szCs w:val="21"/>
        </w:rPr>
        <w:t>5</w:t>
      </w:r>
      <w:r w:rsidRPr="00BB2899">
        <w:rPr>
          <w:sz w:val="21"/>
          <w:szCs w:val="21"/>
        </w:rPr>
        <w:t>.1</w:t>
      </w:r>
      <w:r>
        <w:rPr>
          <w:sz w:val="21"/>
          <w:szCs w:val="21"/>
        </w:rPr>
        <w:t>1</w:t>
      </w:r>
      <w:r w:rsidRPr="00BB2899">
        <w:rPr>
          <w:sz w:val="21"/>
          <w:szCs w:val="21"/>
        </w:rPr>
        <w:t xml:space="preserve">. Право собственности на Товар переходит к </w:t>
      </w:r>
      <w:r>
        <w:rPr>
          <w:sz w:val="21"/>
          <w:szCs w:val="21"/>
        </w:rPr>
        <w:t>«З</w:t>
      </w:r>
      <w:r w:rsidRPr="00BB2899">
        <w:rPr>
          <w:sz w:val="21"/>
          <w:szCs w:val="21"/>
        </w:rPr>
        <w:t>аказчику</w:t>
      </w:r>
      <w:r>
        <w:rPr>
          <w:sz w:val="21"/>
          <w:szCs w:val="21"/>
        </w:rPr>
        <w:t>»</w:t>
      </w:r>
      <w:r w:rsidRPr="00BB2899">
        <w:rPr>
          <w:sz w:val="21"/>
          <w:szCs w:val="21"/>
        </w:rPr>
        <w:t xml:space="preserve"> с момента подписания сторонами Акта сдачи-приемки Товара.</w:t>
      </w:r>
    </w:p>
    <w:p w:rsidR="00AF3BD8" w:rsidRPr="00BB2899" w:rsidRDefault="00AF3BD8" w:rsidP="00AF3BD8">
      <w:pPr>
        <w:ind w:firstLine="567"/>
        <w:jc w:val="both"/>
        <w:rPr>
          <w:sz w:val="21"/>
          <w:szCs w:val="21"/>
        </w:rPr>
      </w:pPr>
      <w:r>
        <w:rPr>
          <w:sz w:val="21"/>
          <w:szCs w:val="21"/>
        </w:rPr>
        <w:t>5</w:t>
      </w:r>
      <w:r w:rsidRPr="00BB2899">
        <w:rPr>
          <w:sz w:val="21"/>
          <w:szCs w:val="21"/>
        </w:rPr>
        <w:t>.1</w:t>
      </w:r>
      <w:r>
        <w:rPr>
          <w:sz w:val="21"/>
          <w:szCs w:val="21"/>
        </w:rPr>
        <w:t>2</w:t>
      </w:r>
      <w:r w:rsidRPr="00BB2899">
        <w:rPr>
          <w:sz w:val="21"/>
          <w:szCs w:val="21"/>
        </w:rPr>
        <w:t xml:space="preserve">. </w:t>
      </w:r>
      <w:r>
        <w:rPr>
          <w:sz w:val="21"/>
          <w:szCs w:val="21"/>
        </w:rPr>
        <w:t>«Поставщик»</w:t>
      </w:r>
      <w:r w:rsidRPr="00BB2899">
        <w:rPr>
          <w:sz w:val="21"/>
          <w:szCs w:val="21"/>
        </w:rPr>
        <w:t xml:space="preserve"> обязуется поставить «</w:t>
      </w:r>
      <w:r>
        <w:rPr>
          <w:sz w:val="21"/>
          <w:szCs w:val="21"/>
        </w:rPr>
        <w:t>З</w:t>
      </w:r>
      <w:r w:rsidRPr="00BB2899">
        <w:rPr>
          <w:sz w:val="21"/>
          <w:szCs w:val="21"/>
        </w:rPr>
        <w:t>аказчику» Товар, не обремененный правами третьих лиц.</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13</w:t>
      </w:r>
      <w:r w:rsidRPr="00BB2899">
        <w:rPr>
          <w:sz w:val="21"/>
          <w:szCs w:val="21"/>
        </w:rPr>
        <w:t xml:space="preserve">. </w:t>
      </w:r>
      <w:r>
        <w:rPr>
          <w:sz w:val="21"/>
          <w:szCs w:val="21"/>
        </w:rPr>
        <w:t>«Поставщик»</w:t>
      </w:r>
      <w:r w:rsidRPr="00BB2899">
        <w:rPr>
          <w:sz w:val="21"/>
          <w:szCs w:val="21"/>
        </w:rPr>
        <w:t xml:space="preserve"> обязан одновременно с передачей Товара передать </w:t>
      </w:r>
      <w:r>
        <w:rPr>
          <w:sz w:val="21"/>
          <w:szCs w:val="21"/>
        </w:rPr>
        <w:t>«Заказчику»</w:t>
      </w:r>
      <w:r w:rsidRPr="00BB2899">
        <w:rPr>
          <w:sz w:val="21"/>
          <w:szCs w:val="21"/>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AF3BD8" w:rsidRPr="00BB2899" w:rsidRDefault="00AF3BD8" w:rsidP="00AF3BD8">
      <w:pPr>
        <w:ind w:firstLine="567"/>
        <w:jc w:val="both"/>
        <w:rPr>
          <w:sz w:val="21"/>
          <w:szCs w:val="21"/>
        </w:rPr>
      </w:pPr>
      <w:r>
        <w:rPr>
          <w:sz w:val="21"/>
          <w:szCs w:val="21"/>
        </w:rPr>
        <w:t>5</w:t>
      </w:r>
      <w:r w:rsidRPr="00BB2899">
        <w:rPr>
          <w:sz w:val="21"/>
          <w:szCs w:val="21"/>
        </w:rPr>
        <w:t>.1</w:t>
      </w:r>
      <w:r>
        <w:rPr>
          <w:sz w:val="21"/>
          <w:szCs w:val="21"/>
        </w:rPr>
        <w:t>4</w:t>
      </w:r>
      <w:r w:rsidRPr="00BB2899">
        <w:rPr>
          <w:sz w:val="21"/>
          <w:szCs w:val="21"/>
        </w:rPr>
        <w:t>. Сдача и приемка Товара осуществляются уполномоченными представителями Сторон.</w:t>
      </w:r>
    </w:p>
    <w:p w:rsidR="003B7C39" w:rsidRPr="004B02D5" w:rsidRDefault="003B7C39" w:rsidP="001C0A83">
      <w:pPr>
        <w:ind w:firstLine="567"/>
        <w:jc w:val="center"/>
        <w:rPr>
          <w:b/>
          <w:sz w:val="21"/>
          <w:szCs w:val="21"/>
        </w:rPr>
      </w:pPr>
    </w:p>
    <w:p w:rsidR="005A6A60" w:rsidRPr="004B02D5" w:rsidRDefault="00AF3BD8" w:rsidP="005A6A60">
      <w:pPr>
        <w:ind w:firstLine="567"/>
        <w:jc w:val="center"/>
        <w:rPr>
          <w:b/>
          <w:sz w:val="21"/>
          <w:szCs w:val="21"/>
        </w:rPr>
      </w:pPr>
      <w:r>
        <w:rPr>
          <w:b/>
          <w:sz w:val="21"/>
          <w:szCs w:val="21"/>
        </w:rPr>
        <w:t>6</w:t>
      </w:r>
      <w:r w:rsidR="001C0A83" w:rsidRPr="004B02D5">
        <w:rPr>
          <w:b/>
          <w:sz w:val="21"/>
          <w:szCs w:val="21"/>
        </w:rPr>
        <w:t>. Ответственность Сторон</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.4. В случае просрочки исполнения «Государственным заказчиком» обязательств по оплате поставленного товара,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Контракта,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 xml:space="preserve">.7. </w:t>
      </w:r>
      <w:proofErr w:type="gramStart"/>
      <w:r w:rsidR="005A6A60" w:rsidRPr="004B02D5">
        <w:rPr>
          <w:noProof/>
          <w:sz w:val="21"/>
          <w:szCs w:val="21"/>
        </w:rPr>
        <w:t>В случае просрочки исполнения «Поставщиком» обязательств, предусмотренных Контрактом, а также в иных случаях неисполнения и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roofErr w:type="gramEnd"/>
      <w:r w:rsidR="005A6A60" w:rsidRPr="004B02D5">
        <w:rPr>
          <w:noProof/>
          <w:sz w:val="21"/>
          <w:szCs w:val="21"/>
        </w:rPr>
        <w:t xml:space="preserve"> </w:t>
      </w:r>
      <w:proofErr w:type="gramStart"/>
      <w:r w:rsidR="005A6A60" w:rsidRPr="004B02D5">
        <w:rPr>
          <w:noProof/>
          <w:sz w:val="21"/>
          <w:szCs w:val="21"/>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 xml:space="preserve">.8.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w:t>
      </w:r>
      <w:r w:rsidR="005A6A60" w:rsidRPr="004B02D5">
        <w:rPr>
          <w:noProof/>
          <w:sz w:val="21"/>
          <w:szCs w:val="21"/>
        </w:rPr>
        <w:lastRenderedPageBreak/>
        <w:t>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A6A60" w:rsidRPr="004B02D5" w:rsidRDefault="005A6A60" w:rsidP="005A6A60">
      <w:pPr>
        <w:ind w:firstLine="708"/>
        <w:jc w:val="both"/>
        <w:rPr>
          <w:noProof/>
          <w:sz w:val="21"/>
          <w:szCs w:val="21"/>
        </w:rPr>
      </w:pPr>
      <w:r w:rsidRPr="004B02D5">
        <w:rPr>
          <w:noProof/>
          <w:sz w:val="21"/>
          <w:szCs w:val="21"/>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5A6A60" w:rsidRPr="004B02D5" w:rsidRDefault="005A6A60" w:rsidP="005A6A60">
      <w:pPr>
        <w:ind w:firstLine="708"/>
        <w:jc w:val="both"/>
        <w:rPr>
          <w:noProof/>
          <w:sz w:val="21"/>
          <w:szCs w:val="21"/>
        </w:rPr>
      </w:pPr>
      <w:r w:rsidRPr="004B02D5">
        <w:rPr>
          <w:noProof/>
          <w:sz w:val="21"/>
          <w:szCs w:val="21"/>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суммы, равной 10 процентам цены контракта, что составляет </w:t>
      </w:r>
      <w:r w:rsidR="00CD6D68">
        <w:rPr>
          <w:noProof/>
          <w:sz w:val="21"/>
          <w:szCs w:val="21"/>
        </w:rPr>
        <w:t>_______________</w:t>
      </w:r>
      <w:r w:rsidRPr="004B02D5">
        <w:rPr>
          <w:noProof/>
          <w:sz w:val="21"/>
          <w:szCs w:val="21"/>
        </w:rPr>
        <w:t xml:space="preserve"> (</w:t>
      </w:r>
      <w:r w:rsidR="00CD6D68">
        <w:rPr>
          <w:noProof/>
          <w:sz w:val="21"/>
          <w:szCs w:val="21"/>
        </w:rPr>
        <w:t>_________________</w:t>
      </w:r>
      <w:r w:rsidRPr="004B02D5">
        <w:rPr>
          <w:noProof/>
          <w:sz w:val="21"/>
          <w:szCs w:val="21"/>
        </w:rPr>
        <w:t>) рубл</w:t>
      </w:r>
      <w:r w:rsidR="00CD6D68">
        <w:rPr>
          <w:noProof/>
          <w:sz w:val="21"/>
          <w:szCs w:val="21"/>
        </w:rPr>
        <w:t xml:space="preserve">ей ____ </w:t>
      </w:r>
      <w:r w:rsidRPr="004B02D5">
        <w:rPr>
          <w:noProof/>
          <w:sz w:val="21"/>
          <w:szCs w:val="21"/>
        </w:rPr>
        <w:t>копеек.</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.1</w:t>
      </w:r>
      <w:r w:rsidR="00470B41">
        <w:rPr>
          <w:noProof/>
          <w:sz w:val="21"/>
          <w:szCs w:val="21"/>
        </w:rPr>
        <w:t>1</w:t>
      </w:r>
      <w:r w:rsidR="005A6A60" w:rsidRPr="004B02D5">
        <w:rPr>
          <w:noProof/>
          <w:sz w:val="21"/>
          <w:szCs w:val="21"/>
        </w:rPr>
        <w:t>.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.1</w:t>
      </w:r>
      <w:r w:rsidR="00470B41">
        <w:rPr>
          <w:noProof/>
          <w:sz w:val="21"/>
          <w:szCs w:val="21"/>
        </w:rPr>
        <w:t>2</w:t>
      </w:r>
      <w:r w:rsidR="005A6A60" w:rsidRPr="004B02D5">
        <w:rPr>
          <w:noProof/>
          <w:sz w:val="21"/>
          <w:szCs w:val="21"/>
        </w:rPr>
        <w:t>. Уплата штрафа не освобождает Стороны от исполнения обязательств по Контракту.</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.1</w:t>
      </w:r>
      <w:r w:rsidR="00470B41">
        <w:rPr>
          <w:noProof/>
          <w:sz w:val="21"/>
          <w:szCs w:val="21"/>
        </w:rPr>
        <w:t>3</w:t>
      </w:r>
      <w:r w:rsidR="005A6A60" w:rsidRPr="004B02D5">
        <w:rPr>
          <w:noProof/>
          <w:sz w:val="21"/>
          <w:szCs w:val="21"/>
        </w:rPr>
        <w:t>. Вред, причиненный третьим лицам по вине «Поставщика» при исполнении обязательств по Контракту, возмещается за его счет.</w:t>
      </w:r>
    </w:p>
    <w:p w:rsidR="001C0A83" w:rsidRPr="004B02D5" w:rsidRDefault="001C0A83" w:rsidP="005A6A60">
      <w:pPr>
        <w:jc w:val="both"/>
        <w:rPr>
          <w:b/>
          <w:sz w:val="21"/>
          <w:szCs w:val="21"/>
        </w:rPr>
      </w:pPr>
    </w:p>
    <w:p w:rsidR="001C0A83" w:rsidRPr="004B02D5" w:rsidRDefault="00AF3BD8" w:rsidP="001C0A83">
      <w:pPr>
        <w:ind w:firstLine="708"/>
        <w:jc w:val="center"/>
        <w:rPr>
          <w:noProof/>
          <w:sz w:val="21"/>
          <w:szCs w:val="21"/>
        </w:rPr>
      </w:pPr>
      <w:r>
        <w:rPr>
          <w:b/>
          <w:sz w:val="21"/>
          <w:szCs w:val="21"/>
        </w:rPr>
        <w:t>7</w:t>
      </w:r>
      <w:r w:rsidR="001C0A83" w:rsidRPr="004B02D5">
        <w:rPr>
          <w:b/>
          <w:sz w:val="21"/>
          <w:szCs w:val="21"/>
        </w:rPr>
        <w:t>. Форс-мажорные обстоятельства</w:t>
      </w:r>
    </w:p>
    <w:p w:rsidR="001C0A83" w:rsidRPr="004B02D5" w:rsidRDefault="00AF3BD8" w:rsidP="001C0A83">
      <w:pPr>
        <w:pStyle w:val="13"/>
        <w:spacing w:line="240" w:lineRule="auto"/>
        <w:ind w:right="-60" w:firstLine="567"/>
        <w:contextualSpacing/>
        <w:rPr>
          <w:noProof/>
          <w:sz w:val="21"/>
          <w:szCs w:val="21"/>
        </w:rPr>
      </w:pPr>
      <w:r>
        <w:rPr>
          <w:noProof/>
          <w:sz w:val="21"/>
          <w:szCs w:val="21"/>
        </w:rPr>
        <w:t>7</w:t>
      </w:r>
      <w:r w:rsidR="001C0A83" w:rsidRPr="004B02D5">
        <w:rPr>
          <w:noProof/>
          <w:sz w:val="21"/>
          <w:szCs w:val="21"/>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t>Указанные события должны носит</w:t>
      </w:r>
      <w:r w:rsidR="00837E90" w:rsidRPr="004B02D5">
        <w:rPr>
          <w:noProof/>
          <w:sz w:val="21"/>
          <w:szCs w:val="21"/>
        </w:rPr>
        <w:t xml:space="preserve">ь чрезвычайный, непредвиденный </w:t>
      </w:r>
      <w:r w:rsidRPr="004B02D5">
        <w:rPr>
          <w:noProof/>
          <w:sz w:val="21"/>
          <w:szCs w:val="21"/>
        </w:rPr>
        <w:t>и непредотвратимый характер, возникнуть после закл</w:t>
      </w:r>
      <w:r w:rsidR="00837E90" w:rsidRPr="004B02D5">
        <w:rPr>
          <w:noProof/>
          <w:sz w:val="21"/>
          <w:szCs w:val="21"/>
        </w:rPr>
        <w:t xml:space="preserve">ючения Контракта и не зависеть </w:t>
      </w:r>
      <w:r w:rsidRPr="004B02D5">
        <w:rPr>
          <w:noProof/>
          <w:sz w:val="21"/>
          <w:szCs w:val="21"/>
        </w:rPr>
        <w:t>от воли Сторон.</w:t>
      </w:r>
    </w:p>
    <w:p w:rsidR="001C0A83" w:rsidRPr="004B02D5" w:rsidRDefault="00AF3BD8" w:rsidP="001C0A83">
      <w:pPr>
        <w:pStyle w:val="13"/>
        <w:spacing w:line="240" w:lineRule="auto"/>
        <w:ind w:right="-60" w:firstLine="567"/>
        <w:contextualSpacing/>
        <w:rPr>
          <w:noProof/>
          <w:sz w:val="21"/>
          <w:szCs w:val="21"/>
        </w:rPr>
      </w:pPr>
      <w:r>
        <w:rPr>
          <w:noProof/>
          <w:sz w:val="21"/>
          <w:szCs w:val="21"/>
        </w:rPr>
        <w:t>7</w:t>
      </w:r>
      <w:r w:rsidR="001C0A83" w:rsidRPr="004B02D5">
        <w:rPr>
          <w:noProof/>
          <w:sz w:val="21"/>
          <w:szCs w:val="21"/>
        </w:rPr>
        <w:t>.2. При наступлении обстоятельств неп</w:t>
      </w:r>
      <w:r w:rsidR="00AD5FE2" w:rsidRPr="004B02D5">
        <w:rPr>
          <w:noProof/>
          <w:sz w:val="21"/>
          <w:szCs w:val="21"/>
        </w:rPr>
        <w:t xml:space="preserve">реодолимой силы Сторона должна </w:t>
      </w:r>
      <w:r w:rsidR="001C0A83" w:rsidRPr="004B02D5">
        <w:rPr>
          <w:noProof/>
          <w:sz w:val="21"/>
          <w:szCs w:val="21"/>
        </w:rP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C0A83" w:rsidRPr="004B02D5" w:rsidRDefault="00AF3BD8" w:rsidP="001C0A83">
      <w:pPr>
        <w:pStyle w:val="13"/>
        <w:spacing w:line="240" w:lineRule="auto"/>
        <w:ind w:right="-60" w:firstLine="567"/>
        <w:contextualSpacing/>
        <w:rPr>
          <w:noProof/>
          <w:sz w:val="21"/>
          <w:szCs w:val="21"/>
        </w:rPr>
      </w:pPr>
      <w:r>
        <w:rPr>
          <w:noProof/>
          <w:sz w:val="21"/>
          <w:szCs w:val="21"/>
        </w:rPr>
        <w:t>7</w:t>
      </w:r>
      <w:r w:rsidR="001C0A83" w:rsidRPr="004B02D5">
        <w:rPr>
          <w:noProof/>
          <w:sz w:val="21"/>
          <w:szCs w:val="21"/>
        </w:rPr>
        <w:t>.3. По прекращении указанных обстоятельств С</w:t>
      </w:r>
      <w:r w:rsidR="00AD5FE2" w:rsidRPr="004B02D5">
        <w:rPr>
          <w:noProof/>
          <w:sz w:val="21"/>
          <w:szCs w:val="21"/>
        </w:rPr>
        <w:t xml:space="preserve">торона должна без промедления, </w:t>
      </w:r>
      <w:r w:rsidR="001C0A83" w:rsidRPr="004B02D5">
        <w:rPr>
          <w:noProof/>
          <w:sz w:val="21"/>
          <w:szCs w:val="21"/>
        </w:rPr>
        <w:t>но не позднее 3 (трех) дней после их прекращения, из</w:t>
      </w:r>
      <w:r w:rsidR="00AD5FE2" w:rsidRPr="004B02D5">
        <w:rPr>
          <w:noProof/>
          <w:sz w:val="21"/>
          <w:szCs w:val="21"/>
        </w:rPr>
        <w:t xml:space="preserve">вестить об этом другую Сторону </w:t>
      </w:r>
      <w:r w:rsidR="001C0A83" w:rsidRPr="004B02D5">
        <w:rPr>
          <w:noProof/>
          <w:sz w:val="21"/>
          <w:szCs w:val="21"/>
        </w:rPr>
        <w:t>в письменной форме.</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C0A83" w:rsidRPr="004B02D5" w:rsidRDefault="00AF3BD8" w:rsidP="001C0A83">
      <w:pPr>
        <w:pStyle w:val="13"/>
        <w:spacing w:line="240" w:lineRule="auto"/>
        <w:ind w:right="-60" w:firstLine="567"/>
        <w:contextualSpacing/>
        <w:rPr>
          <w:noProof/>
          <w:sz w:val="21"/>
          <w:szCs w:val="21"/>
        </w:rPr>
      </w:pPr>
      <w:r>
        <w:rPr>
          <w:noProof/>
          <w:sz w:val="21"/>
          <w:szCs w:val="21"/>
        </w:rPr>
        <w:t>7</w:t>
      </w:r>
      <w:r w:rsidR="001C0A83" w:rsidRPr="004B02D5">
        <w:rPr>
          <w:noProof/>
          <w:sz w:val="21"/>
          <w:szCs w:val="21"/>
        </w:rPr>
        <w:t>.4. Сторона должна в течение 10 (деся</w:t>
      </w:r>
      <w:r w:rsidR="00AD5FE2" w:rsidRPr="004B02D5">
        <w:rPr>
          <w:noProof/>
          <w:sz w:val="21"/>
          <w:szCs w:val="21"/>
        </w:rPr>
        <w:t xml:space="preserve">ти) дней с момента прекращения </w:t>
      </w:r>
      <w:r w:rsidR="001C0A83" w:rsidRPr="004B02D5">
        <w:rPr>
          <w:noProof/>
          <w:sz w:val="21"/>
          <w:szCs w:val="21"/>
        </w:rPr>
        <w:t>форс-мажорных обстоятельств передать другой Стороне</w:t>
      </w:r>
      <w:r w:rsidR="00837E90" w:rsidRPr="004B02D5">
        <w:rPr>
          <w:noProof/>
          <w:sz w:val="21"/>
          <w:szCs w:val="21"/>
        </w:rPr>
        <w:t xml:space="preserve"> документ (сертификат, справку, </w:t>
      </w:r>
      <w:r w:rsidR="001C0A83" w:rsidRPr="004B02D5">
        <w:rPr>
          <w:noProof/>
          <w:sz w:val="21"/>
          <w:szCs w:val="21"/>
        </w:rPr>
        <w:t>иное)</w:t>
      </w:r>
      <w:r w:rsidR="00837E90" w:rsidRPr="004B02D5">
        <w:rPr>
          <w:noProof/>
          <w:sz w:val="21"/>
          <w:szCs w:val="21"/>
        </w:rPr>
        <w:t xml:space="preserve"> </w:t>
      </w:r>
      <w:r w:rsidR="001C0A83" w:rsidRPr="004B02D5">
        <w:rPr>
          <w:noProof/>
          <w:sz w:val="21"/>
          <w:szCs w:val="21"/>
        </w:rPr>
        <w:t>компетентного органа или организации</w:t>
      </w:r>
      <w:r w:rsidR="00837E90" w:rsidRPr="004B02D5">
        <w:rPr>
          <w:noProof/>
          <w:sz w:val="21"/>
          <w:szCs w:val="21"/>
        </w:rPr>
        <w:t xml:space="preserve"> о наличии и продолжительности </w:t>
      </w:r>
      <w:r w:rsidR="001C0A83" w:rsidRPr="004B02D5">
        <w:rPr>
          <w:noProof/>
          <w:sz w:val="21"/>
          <w:szCs w:val="21"/>
        </w:rPr>
        <w:t xml:space="preserve">форс-мажорных обстоятельств. </w:t>
      </w:r>
    </w:p>
    <w:p w:rsidR="001C0A83" w:rsidRPr="004B02D5" w:rsidRDefault="00AF3BD8" w:rsidP="001C0A83">
      <w:pPr>
        <w:pStyle w:val="13"/>
        <w:spacing w:line="240" w:lineRule="auto"/>
        <w:ind w:right="-60" w:firstLine="567"/>
        <w:contextualSpacing/>
        <w:rPr>
          <w:noProof/>
          <w:sz w:val="21"/>
          <w:szCs w:val="21"/>
        </w:rPr>
      </w:pPr>
      <w:r>
        <w:rPr>
          <w:noProof/>
          <w:sz w:val="21"/>
          <w:szCs w:val="21"/>
        </w:rPr>
        <w:t>7</w:t>
      </w:r>
      <w:r w:rsidR="001C0A83" w:rsidRPr="004B02D5">
        <w:rPr>
          <w:noProof/>
          <w:sz w:val="21"/>
          <w:szCs w:val="21"/>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C0A83" w:rsidRPr="004B02D5" w:rsidRDefault="001C0A83" w:rsidP="001C0A83">
      <w:pPr>
        <w:tabs>
          <w:tab w:val="left" w:pos="400"/>
        </w:tabs>
        <w:jc w:val="both"/>
        <w:rPr>
          <w:sz w:val="21"/>
          <w:szCs w:val="21"/>
        </w:rPr>
      </w:pPr>
    </w:p>
    <w:p w:rsidR="001C0A83" w:rsidRPr="004B02D5" w:rsidRDefault="00AF3BD8" w:rsidP="001C0A83">
      <w:pPr>
        <w:autoSpaceDE w:val="0"/>
        <w:autoSpaceDN w:val="0"/>
        <w:adjustRightInd w:val="0"/>
        <w:ind w:firstLine="567"/>
        <w:jc w:val="center"/>
        <w:rPr>
          <w:b/>
          <w:sz w:val="21"/>
          <w:szCs w:val="21"/>
        </w:rPr>
      </w:pPr>
      <w:r>
        <w:rPr>
          <w:b/>
          <w:sz w:val="21"/>
          <w:szCs w:val="21"/>
        </w:rPr>
        <w:t>8</w:t>
      </w:r>
      <w:r w:rsidR="001C0A83" w:rsidRPr="004B02D5">
        <w:rPr>
          <w:b/>
          <w:sz w:val="21"/>
          <w:szCs w:val="21"/>
        </w:rPr>
        <w:t>. Изменение и расторжение Контракта</w:t>
      </w:r>
    </w:p>
    <w:p w:rsidR="00ED3F1B" w:rsidRPr="004B02D5" w:rsidRDefault="00AF3BD8" w:rsidP="00ED3F1B">
      <w:pPr>
        <w:widowControl w:val="0"/>
        <w:ind w:right="-60" w:firstLine="567"/>
        <w:contextualSpacing/>
        <w:jc w:val="both"/>
        <w:rPr>
          <w:noProof/>
          <w:sz w:val="21"/>
          <w:szCs w:val="21"/>
        </w:rPr>
      </w:pPr>
      <w:r>
        <w:rPr>
          <w:sz w:val="21"/>
          <w:szCs w:val="21"/>
        </w:rPr>
        <w:t>8</w:t>
      </w:r>
      <w:r w:rsidR="00ED3F1B" w:rsidRPr="004B02D5">
        <w:rPr>
          <w:sz w:val="21"/>
          <w:szCs w:val="21"/>
        </w:rPr>
        <w:t xml:space="preserve">.1. </w:t>
      </w:r>
      <w:r w:rsidR="00ED3F1B" w:rsidRPr="004B02D5">
        <w:rPr>
          <w:noProof/>
          <w:sz w:val="21"/>
          <w:szCs w:val="21"/>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ED3F1B" w:rsidRPr="004B02D5" w:rsidRDefault="00AF3BD8" w:rsidP="00ED3F1B">
      <w:pPr>
        <w:ind w:right="-60" w:firstLine="567"/>
        <w:jc w:val="both"/>
        <w:rPr>
          <w:sz w:val="21"/>
          <w:szCs w:val="21"/>
        </w:rPr>
      </w:pPr>
      <w:r>
        <w:rPr>
          <w:sz w:val="21"/>
          <w:szCs w:val="21"/>
        </w:rPr>
        <w:t>8</w:t>
      </w:r>
      <w:r w:rsidR="00ED3F1B" w:rsidRPr="004B02D5">
        <w:rPr>
          <w:sz w:val="21"/>
          <w:szCs w:val="21"/>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D3F1B" w:rsidRPr="004B02D5" w:rsidRDefault="00ED3F1B" w:rsidP="00ED3F1B">
      <w:pPr>
        <w:ind w:right="-60" w:firstLine="567"/>
        <w:jc w:val="both"/>
        <w:rPr>
          <w:sz w:val="21"/>
          <w:szCs w:val="21"/>
        </w:rPr>
      </w:pPr>
      <w:r w:rsidRPr="004B02D5">
        <w:rPr>
          <w:sz w:val="21"/>
          <w:szCs w:val="21"/>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D3F1B" w:rsidRPr="004B02D5" w:rsidRDefault="00ED3F1B" w:rsidP="00ED3F1B">
      <w:pPr>
        <w:ind w:right="-60" w:firstLine="567"/>
        <w:jc w:val="both"/>
        <w:rPr>
          <w:sz w:val="21"/>
          <w:szCs w:val="21"/>
        </w:rPr>
      </w:pPr>
      <w:proofErr w:type="gramStart"/>
      <w:r w:rsidRPr="004B02D5">
        <w:rPr>
          <w:sz w:val="21"/>
          <w:szCs w:val="21"/>
        </w:rPr>
        <w:t>б)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w:t>
      </w:r>
      <w:proofErr w:type="gramEnd"/>
      <w:r w:rsidRPr="004B02D5">
        <w:rPr>
          <w:sz w:val="21"/>
          <w:szCs w:val="21"/>
        </w:rPr>
        <w:t xml:space="preserve">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B02D5">
        <w:rPr>
          <w:sz w:val="21"/>
          <w:szCs w:val="21"/>
        </w:rPr>
        <w:t xml:space="preserve">положений бюджетного </w:t>
      </w:r>
      <w:r w:rsidRPr="004B02D5">
        <w:rPr>
          <w:sz w:val="21"/>
          <w:szCs w:val="21"/>
        </w:rPr>
        <w:lastRenderedPageBreak/>
        <w:t>законодательства Российской Федерации цены Контракта</w:t>
      </w:r>
      <w:proofErr w:type="gramEnd"/>
      <w:r w:rsidRPr="004B02D5">
        <w:rPr>
          <w:sz w:val="21"/>
          <w:szCs w:val="2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B02D5">
        <w:rPr>
          <w:sz w:val="21"/>
          <w:szCs w:val="21"/>
        </w:rPr>
        <w:t>предусмотренных</w:t>
      </w:r>
      <w:proofErr w:type="gramEnd"/>
      <w:r w:rsidRPr="004B02D5">
        <w:rPr>
          <w:sz w:val="21"/>
          <w:szCs w:val="21"/>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D3F1B" w:rsidRPr="004B02D5" w:rsidRDefault="00ED3F1B" w:rsidP="00ED3F1B">
      <w:pPr>
        <w:ind w:right="-60" w:firstLine="567"/>
        <w:jc w:val="both"/>
        <w:rPr>
          <w:sz w:val="21"/>
          <w:szCs w:val="21"/>
        </w:rPr>
      </w:pPr>
      <w:proofErr w:type="gramStart"/>
      <w:r w:rsidRPr="004B02D5">
        <w:rPr>
          <w:sz w:val="21"/>
          <w:szCs w:val="21"/>
        </w:rPr>
        <w:t xml:space="preserve">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w:t>
      </w:r>
      <w:r w:rsidRPr="004B02D5">
        <w:rPr>
          <w:noProof/>
          <w:sz w:val="21"/>
          <w:szCs w:val="21"/>
        </w:rPr>
        <w:t>№ 44-ФЗ</w:t>
      </w:r>
      <w:r w:rsidRPr="004B02D5">
        <w:rPr>
          <w:sz w:val="21"/>
          <w:szCs w:val="21"/>
        </w:rPr>
        <w:t>.</w:t>
      </w:r>
      <w:proofErr w:type="gramEnd"/>
      <w:r w:rsidRPr="004B02D5">
        <w:rPr>
          <w:sz w:val="21"/>
          <w:szCs w:val="21"/>
        </w:rPr>
        <w:t xml:space="preserve"> При этом допускается изменение с учетом </w:t>
      </w:r>
      <w:proofErr w:type="gramStart"/>
      <w:r w:rsidRPr="004B02D5">
        <w:rPr>
          <w:sz w:val="21"/>
          <w:szCs w:val="21"/>
        </w:rPr>
        <w:t>положений бюджетного законодательства Российской Федерации цены Контракта</w:t>
      </w:r>
      <w:proofErr w:type="gramEnd"/>
      <w:r w:rsidRPr="004B02D5">
        <w:rPr>
          <w:sz w:val="21"/>
          <w:szCs w:val="21"/>
        </w:rPr>
        <w:t xml:space="preserve"> не более чем на десять процентов цены контракта;</w:t>
      </w:r>
    </w:p>
    <w:p w:rsidR="00ED3F1B" w:rsidRPr="004B02D5" w:rsidRDefault="00ED3F1B" w:rsidP="00ED3F1B">
      <w:pPr>
        <w:ind w:right="-60" w:firstLine="567"/>
        <w:jc w:val="both"/>
        <w:rPr>
          <w:sz w:val="21"/>
          <w:szCs w:val="21"/>
        </w:rPr>
      </w:pPr>
      <w:r w:rsidRPr="004B02D5">
        <w:rPr>
          <w:sz w:val="21"/>
          <w:szCs w:val="21"/>
        </w:rPr>
        <w:t xml:space="preserve">г) если цена заключенного для обеспечения федеральных нужд на срок не менее чем три года Контракта </w:t>
      </w:r>
      <w:proofErr w:type="gramStart"/>
      <w:r w:rsidRPr="004B02D5">
        <w:rPr>
          <w:sz w:val="21"/>
          <w:szCs w:val="21"/>
        </w:rPr>
        <w:t>составляет</w:t>
      </w:r>
      <w:proofErr w:type="gramEnd"/>
      <w:r w:rsidRPr="004B02D5">
        <w:rPr>
          <w:sz w:val="21"/>
          <w:szCs w:val="21"/>
        </w:rPr>
        <w:t xml:space="preserve">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ED3F1B" w:rsidRPr="004B02D5" w:rsidRDefault="00ED3F1B" w:rsidP="00ED3F1B">
      <w:pPr>
        <w:ind w:right="-60" w:firstLine="567"/>
        <w:jc w:val="both"/>
        <w:rPr>
          <w:sz w:val="21"/>
          <w:szCs w:val="21"/>
        </w:rPr>
      </w:pPr>
      <w:proofErr w:type="spellStart"/>
      <w:r w:rsidRPr="004B02D5">
        <w:rPr>
          <w:sz w:val="21"/>
          <w:szCs w:val="21"/>
        </w:rPr>
        <w:t>д</w:t>
      </w:r>
      <w:proofErr w:type="spellEnd"/>
      <w:r w:rsidRPr="004B02D5">
        <w:rPr>
          <w:sz w:val="21"/>
          <w:szCs w:val="21"/>
        </w:rPr>
        <w:t>) изменение в соответствии с законодательством Российской Федерации регулируемых цен (тарифов) на товары, работы, услуги;</w:t>
      </w:r>
    </w:p>
    <w:p w:rsidR="00ED3F1B" w:rsidRPr="004B02D5" w:rsidRDefault="00ED3F1B" w:rsidP="00ED3F1B">
      <w:pPr>
        <w:ind w:right="-60" w:firstLine="567"/>
        <w:jc w:val="both"/>
        <w:rPr>
          <w:sz w:val="21"/>
          <w:szCs w:val="21"/>
        </w:rPr>
      </w:pPr>
      <w:r w:rsidRPr="004B02D5">
        <w:rPr>
          <w:sz w:val="21"/>
          <w:szCs w:val="21"/>
        </w:rPr>
        <w:t>е)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ED3F1B" w:rsidRPr="004B02D5" w:rsidRDefault="00ED3F1B" w:rsidP="00ED3F1B">
      <w:pPr>
        <w:ind w:right="-60" w:firstLine="567"/>
        <w:jc w:val="both"/>
        <w:rPr>
          <w:sz w:val="21"/>
          <w:szCs w:val="21"/>
        </w:rPr>
      </w:pPr>
      <w:r w:rsidRPr="004B02D5">
        <w:rPr>
          <w:sz w:val="21"/>
          <w:szCs w:val="21"/>
        </w:rPr>
        <w:t>ж)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ED3F1B" w:rsidRPr="004B02D5" w:rsidRDefault="00AF3BD8" w:rsidP="00ED3F1B">
      <w:pPr>
        <w:ind w:right="-60" w:firstLine="567"/>
        <w:jc w:val="both"/>
        <w:rPr>
          <w:sz w:val="21"/>
          <w:szCs w:val="21"/>
        </w:rPr>
      </w:pPr>
      <w:r>
        <w:rPr>
          <w:sz w:val="21"/>
          <w:szCs w:val="21"/>
        </w:rPr>
        <w:t>8</w:t>
      </w:r>
      <w:r w:rsidR="00ED3F1B" w:rsidRPr="004B02D5">
        <w:rPr>
          <w:sz w:val="21"/>
          <w:szCs w:val="21"/>
        </w:rPr>
        <w:t>.</w:t>
      </w:r>
      <w:r w:rsidR="001013AF">
        <w:rPr>
          <w:sz w:val="21"/>
          <w:szCs w:val="21"/>
        </w:rPr>
        <w:t>3</w:t>
      </w:r>
      <w:r w:rsidR="00ED3F1B" w:rsidRPr="004B02D5">
        <w:rPr>
          <w:sz w:val="21"/>
          <w:szCs w:val="21"/>
        </w:rPr>
        <w:t xml:space="preserve">. «Государственным заказчиком» как получателем бюджетных средств предусмотренные частью 1 статьи 95 №44-ФЗ  изменения могут быть осуществлены в </w:t>
      </w:r>
      <w:proofErr w:type="gramStart"/>
      <w:r w:rsidR="00ED3F1B" w:rsidRPr="004B02D5">
        <w:rPr>
          <w:sz w:val="21"/>
          <w:szCs w:val="21"/>
        </w:rPr>
        <w:t>пределах</w:t>
      </w:r>
      <w:proofErr w:type="gramEnd"/>
      <w:r w:rsidR="00ED3F1B" w:rsidRPr="004B02D5">
        <w:rPr>
          <w:sz w:val="21"/>
          <w:szCs w:val="21"/>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ED3F1B" w:rsidRPr="004B02D5" w:rsidRDefault="00AF3BD8" w:rsidP="00ED3F1B">
      <w:pPr>
        <w:ind w:right="-60" w:firstLine="567"/>
        <w:jc w:val="both"/>
        <w:rPr>
          <w:sz w:val="21"/>
          <w:szCs w:val="21"/>
        </w:rPr>
      </w:pPr>
      <w:r>
        <w:rPr>
          <w:sz w:val="21"/>
          <w:szCs w:val="21"/>
        </w:rPr>
        <w:t>8</w:t>
      </w:r>
      <w:r w:rsidR="00ED3F1B" w:rsidRPr="004B02D5">
        <w:rPr>
          <w:sz w:val="21"/>
          <w:szCs w:val="21"/>
        </w:rPr>
        <w:t>.</w:t>
      </w:r>
      <w:r w:rsidR="001013AF">
        <w:rPr>
          <w:sz w:val="21"/>
          <w:szCs w:val="21"/>
        </w:rPr>
        <w:t>4</w:t>
      </w:r>
      <w:r w:rsidR="00ED3F1B" w:rsidRPr="004B02D5">
        <w:rPr>
          <w:sz w:val="21"/>
          <w:szCs w:val="21"/>
        </w:rPr>
        <w:t>. В установленных пунктом 6 части 1 статьи 95 №44-ФЗ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ED3F1B" w:rsidRPr="004B02D5" w:rsidRDefault="00ED3F1B" w:rsidP="00ED3F1B">
      <w:pPr>
        <w:ind w:right="-60" w:firstLine="567"/>
        <w:jc w:val="both"/>
        <w:rPr>
          <w:sz w:val="21"/>
          <w:szCs w:val="21"/>
        </w:rPr>
      </w:pPr>
      <w:r w:rsidRPr="004B02D5">
        <w:rPr>
          <w:sz w:val="21"/>
          <w:szCs w:val="21"/>
        </w:rPr>
        <w:t>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ED3F1B" w:rsidRPr="004B02D5" w:rsidRDefault="00AF3BD8" w:rsidP="00ED3F1B">
      <w:pPr>
        <w:ind w:right="-60" w:firstLine="567"/>
        <w:jc w:val="both"/>
        <w:rPr>
          <w:sz w:val="21"/>
          <w:szCs w:val="21"/>
        </w:rPr>
      </w:pPr>
      <w:r>
        <w:rPr>
          <w:sz w:val="21"/>
          <w:szCs w:val="21"/>
        </w:rPr>
        <w:t>8</w:t>
      </w:r>
      <w:r w:rsidR="00ED3F1B" w:rsidRPr="004B02D5">
        <w:rPr>
          <w:sz w:val="21"/>
          <w:szCs w:val="21"/>
        </w:rPr>
        <w:t>.</w:t>
      </w:r>
      <w:r w:rsidR="001013AF">
        <w:rPr>
          <w:sz w:val="21"/>
          <w:szCs w:val="21"/>
        </w:rPr>
        <w:t>5</w:t>
      </w:r>
      <w:r w:rsidR="00ED3F1B" w:rsidRPr="004B02D5">
        <w:rPr>
          <w:sz w:val="21"/>
          <w:szCs w:val="21"/>
        </w:rPr>
        <w:t xml:space="preserve">. </w:t>
      </w:r>
      <w:proofErr w:type="gramStart"/>
      <w:r w:rsidR="00ED3F1B" w:rsidRPr="004B02D5">
        <w:rPr>
          <w:sz w:val="21"/>
          <w:szCs w:val="21"/>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roofErr w:type="gramEnd"/>
    </w:p>
    <w:p w:rsidR="00ED3F1B" w:rsidRPr="004B02D5" w:rsidRDefault="00AF3BD8" w:rsidP="00ED3F1B">
      <w:pPr>
        <w:ind w:right="-60" w:firstLine="567"/>
        <w:jc w:val="both"/>
        <w:rPr>
          <w:sz w:val="21"/>
          <w:szCs w:val="21"/>
        </w:rPr>
      </w:pPr>
      <w:r>
        <w:rPr>
          <w:sz w:val="21"/>
          <w:szCs w:val="21"/>
        </w:rPr>
        <w:t>8</w:t>
      </w:r>
      <w:r w:rsidR="00ED3F1B" w:rsidRPr="004B02D5">
        <w:rPr>
          <w:sz w:val="21"/>
          <w:szCs w:val="21"/>
        </w:rPr>
        <w:t>.</w:t>
      </w:r>
      <w:r w:rsidR="001013AF">
        <w:rPr>
          <w:sz w:val="21"/>
          <w:szCs w:val="21"/>
        </w:rPr>
        <w:t>6</w:t>
      </w:r>
      <w:r w:rsidR="00ED3F1B" w:rsidRPr="004B02D5">
        <w:rPr>
          <w:sz w:val="21"/>
          <w:szCs w:val="21"/>
        </w:rPr>
        <w:t>.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ED3F1B" w:rsidRPr="004B02D5" w:rsidRDefault="00AF3BD8" w:rsidP="00ED3F1B">
      <w:pPr>
        <w:ind w:right="-60" w:firstLine="567"/>
        <w:jc w:val="both"/>
        <w:rPr>
          <w:sz w:val="21"/>
          <w:szCs w:val="21"/>
        </w:rPr>
      </w:pPr>
      <w:r>
        <w:rPr>
          <w:sz w:val="21"/>
          <w:szCs w:val="21"/>
        </w:rPr>
        <w:t>8</w:t>
      </w:r>
      <w:r w:rsidR="00ED3F1B" w:rsidRPr="004B02D5">
        <w:rPr>
          <w:sz w:val="21"/>
          <w:szCs w:val="21"/>
        </w:rPr>
        <w:t>.</w:t>
      </w:r>
      <w:r w:rsidR="001013AF">
        <w:rPr>
          <w:sz w:val="21"/>
          <w:szCs w:val="21"/>
        </w:rPr>
        <w:t>7</w:t>
      </w:r>
      <w:r w:rsidR="00ED3F1B" w:rsidRPr="004B02D5">
        <w:rPr>
          <w:sz w:val="21"/>
          <w:szCs w:val="21"/>
        </w:rPr>
        <w:t xml:space="preserve">. </w:t>
      </w:r>
      <w:proofErr w:type="gramStart"/>
      <w:r w:rsidR="00ED3F1B" w:rsidRPr="004B02D5">
        <w:rPr>
          <w:sz w:val="21"/>
          <w:szCs w:val="21"/>
        </w:rPr>
        <w:t>При исполнении Контракта (за исключением случаев, которые предусмотрены нормативными правовыми актами, принятыми в соответствии с частью 6 статьи 14 №44-ФЗ) по согласованию «Государственного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00ED3F1B" w:rsidRPr="004B02D5">
        <w:rPr>
          <w:sz w:val="21"/>
          <w:szCs w:val="21"/>
        </w:rPr>
        <w:t xml:space="preserve">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ED3F1B" w:rsidRPr="004B02D5" w:rsidRDefault="00AF3BD8" w:rsidP="00ED3F1B">
      <w:pPr>
        <w:ind w:right="-60" w:firstLine="567"/>
        <w:jc w:val="both"/>
        <w:rPr>
          <w:sz w:val="21"/>
          <w:szCs w:val="21"/>
        </w:rPr>
      </w:pPr>
      <w:r>
        <w:rPr>
          <w:sz w:val="21"/>
          <w:szCs w:val="21"/>
        </w:rPr>
        <w:t>8</w:t>
      </w:r>
      <w:r w:rsidR="00ED3F1B" w:rsidRPr="004B02D5">
        <w:rPr>
          <w:sz w:val="21"/>
          <w:szCs w:val="21"/>
        </w:rPr>
        <w:t>.</w:t>
      </w:r>
      <w:r w:rsidR="001013AF">
        <w:rPr>
          <w:sz w:val="21"/>
          <w:szCs w:val="21"/>
        </w:rPr>
        <w:t>8</w:t>
      </w:r>
      <w:r w:rsidR="00ED3F1B" w:rsidRPr="004B02D5">
        <w:rPr>
          <w:sz w:val="21"/>
          <w:szCs w:val="21"/>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D3F1B" w:rsidRPr="004B02D5" w:rsidRDefault="00ED3F1B" w:rsidP="00ED3F1B">
      <w:pPr>
        <w:ind w:right="-60" w:firstLine="567"/>
        <w:jc w:val="both"/>
        <w:rPr>
          <w:sz w:val="21"/>
          <w:szCs w:val="21"/>
        </w:rPr>
      </w:pPr>
      <w:r w:rsidRPr="004B02D5">
        <w:rPr>
          <w:sz w:val="21"/>
          <w:szCs w:val="21"/>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D3F1B" w:rsidRPr="004B02D5" w:rsidRDefault="00AF3BD8" w:rsidP="00ED3F1B">
      <w:pPr>
        <w:ind w:right="-60" w:firstLine="567"/>
        <w:jc w:val="both"/>
        <w:rPr>
          <w:sz w:val="21"/>
          <w:szCs w:val="21"/>
        </w:rPr>
      </w:pPr>
      <w:r>
        <w:rPr>
          <w:sz w:val="21"/>
          <w:szCs w:val="21"/>
        </w:rPr>
        <w:t>8</w:t>
      </w:r>
      <w:r w:rsidR="00ED3F1B" w:rsidRPr="004B02D5">
        <w:rPr>
          <w:sz w:val="21"/>
          <w:szCs w:val="21"/>
        </w:rPr>
        <w:t>.</w:t>
      </w:r>
      <w:r w:rsidR="001013AF">
        <w:rPr>
          <w:sz w:val="21"/>
          <w:szCs w:val="21"/>
        </w:rPr>
        <w:t>9</w:t>
      </w:r>
      <w:r w:rsidR="00ED3F1B" w:rsidRPr="004B02D5">
        <w:rPr>
          <w:sz w:val="21"/>
          <w:szCs w:val="21"/>
        </w:rPr>
        <w:t>.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№44-ФЗ.</w:t>
      </w:r>
    </w:p>
    <w:p w:rsidR="00ED3F1B" w:rsidRPr="004B02D5" w:rsidRDefault="00ED3F1B" w:rsidP="00ED3F1B">
      <w:pPr>
        <w:ind w:right="-60" w:firstLine="567"/>
        <w:jc w:val="both"/>
        <w:rPr>
          <w:sz w:val="21"/>
          <w:szCs w:val="21"/>
        </w:rPr>
      </w:pPr>
      <w:r w:rsidRPr="004B02D5">
        <w:rPr>
          <w:sz w:val="21"/>
          <w:szCs w:val="21"/>
        </w:rPr>
        <w:t>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4B02D5">
        <w:rPr>
          <w:sz w:val="21"/>
          <w:szCs w:val="21"/>
        </w:rPr>
        <w:t>и</w:t>
      </w:r>
      <w:proofErr w:type="gramEnd"/>
      <w:r w:rsidRPr="004B02D5">
        <w:rPr>
          <w:sz w:val="21"/>
          <w:szCs w:val="21"/>
        </w:rPr>
        <w:t xml:space="preserve"> </w:t>
      </w:r>
      <w:r w:rsidRPr="004B02D5">
        <w:rPr>
          <w:sz w:val="21"/>
          <w:szCs w:val="21"/>
        </w:rPr>
        <w:lastRenderedPageBreak/>
        <w:t>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D3F1B" w:rsidRPr="004B02D5" w:rsidRDefault="00AF3BD8" w:rsidP="00ED3F1B">
      <w:pPr>
        <w:ind w:right="-60" w:firstLine="567"/>
        <w:jc w:val="both"/>
        <w:rPr>
          <w:sz w:val="21"/>
          <w:szCs w:val="21"/>
        </w:rPr>
      </w:pPr>
      <w:r>
        <w:rPr>
          <w:sz w:val="21"/>
          <w:szCs w:val="21"/>
        </w:rPr>
        <w:t>8</w:t>
      </w:r>
      <w:r w:rsidR="001013AF">
        <w:rPr>
          <w:sz w:val="21"/>
          <w:szCs w:val="21"/>
        </w:rPr>
        <w:t>.10</w:t>
      </w:r>
      <w:r w:rsidR="00ED3F1B" w:rsidRPr="004B02D5">
        <w:rPr>
          <w:sz w:val="21"/>
          <w:szCs w:val="21"/>
        </w:rPr>
        <w:t>.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ED3F1B" w:rsidRPr="004B02D5" w:rsidRDefault="00AF3BD8" w:rsidP="00ED3F1B">
      <w:pPr>
        <w:ind w:right="-60" w:firstLine="567"/>
        <w:jc w:val="both"/>
        <w:rPr>
          <w:sz w:val="21"/>
          <w:szCs w:val="21"/>
        </w:rPr>
      </w:pPr>
      <w:r>
        <w:rPr>
          <w:sz w:val="21"/>
          <w:szCs w:val="21"/>
        </w:rPr>
        <w:t>8</w:t>
      </w:r>
      <w:r w:rsidR="001013AF">
        <w:rPr>
          <w:sz w:val="21"/>
          <w:szCs w:val="21"/>
        </w:rPr>
        <w:t>.11</w:t>
      </w:r>
      <w:r w:rsidR="00ED3F1B" w:rsidRPr="004B02D5">
        <w:rPr>
          <w:sz w:val="21"/>
          <w:szCs w:val="21"/>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D3F1B" w:rsidRPr="004B02D5" w:rsidRDefault="00AF3BD8" w:rsidP="00ED3F1B">
      <w:pPr>
        <w:ind w:right="-60" w:firstLine="567"/>
        <w:jc w:val="both"/>
        <w:rPr>
          <w:noProof/>
          <w:sz w:val="21"/>
          <w:szCs w:val="21"/>
        </w:rPr>
      </w:pPr>
      <w:r>
        <w:rPr>
          <w:noProof/>
          <w:sz w:val="21"/>
          <w:szCs w:val="21"/>
        </w:rPr>
        <w:t>8</w:t>
      </w:r>
      <w:r w:rsidR="001013AF">
        <w:rPr>
          <w:noProof/>
          <w:sz w:val="21"/>
          <w:szCs w:val="21"/>
        </w:rPr>
        <w:t>.12</w:t>
      </w:r>
      <w:r w:rsidR="00ED3F1B" w:rsidRPr="004B02D5">
        <w:rPr>
          <w:noProof/>
          <w:sz w:val="21"/>
          <w:szCs w:val="21"/>
        </w:rPr>
        <w:t>.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ED3F1B" w:rsidRPr="004B02D5" w:rsidRDefault="00ED3F1B" w:rsidP="00ED3F1B">
      <w:pPr>
        <w:jc w:val="both"/>
        <w:rPr>
          <w:noProof/>
          <w:sz w:val="21"/>
          <w:szCs w:val="21"/>
        </w:rPr>
      </w:pPr>
      <w:r w:rsidRPr="004B02D5">
        <w:rPr>
          <w:noProof/>
          <w:sz w:val="21"/>
          <w:szCs w:val="21"/>
        </w:rPr>
        <w:t xml:space="preserve">          </w:t>
      </w:r>
      <w:r w:rsidR="00AF3BD8">
        <w:rPr>
          <w:noProof/>
          <w:sz w:val="21"/>
          <w:szCs w:val="21"/>
        </w:rPr>
        <w:t>8</w:t>
      </w:r>
      <w:r w:rsidR="001013AF">
        <w:rPr>
          <w:noProof/>
          <w:sz w:val="21"/>
          <w:szCs w:val="21"/>
        </w:rPr>
        <w:t>.13</w:t>
      </w:r>
      <w:r w:rsidRPr="004B02D5">
        <w:rPr>
          <w:noProof/>
          <w:sz w:val="21"/>
          <w:szCs w:val="21"/>
        </w:rPr>
        <w:t xml:space="preserve">. В случае расторжения Контракта по любым основаниям «Государственный заказчик» обязан оплатить «Поставщику» стоимость </w:t>
      </w:r>
      <w:r w:rsidRPr="004B02D5">
        <w:rPr>
          <w:spacing w:val="-4"/>
          <w:sz w:val="21"/>
          <w:szCs w:val="21"/>
        </w:rPr>
        <w:t>товара</w:t>
      </w:r>
      <w:r w:rsidRPr="004B02D5">
        <w:rPr>
          <w:noProof/>
          <w:sz w:val="21"/>
          <w:szCs w:val="21"/>
        </w:rPr>
        <w:t xml:space="preserve">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D3F1B" w:rsidRPr="004B02D5" w:rsidRDefault="00ED3F1B" w:rsidP="00ED3F1B">
      <w:pPr>
        <w:jc w:val="both"/>
        <w:rPr>
          <w:noProof/>
          <w:sz w:val="21"/>
          <w:szCs w:val="21"/>
        </w:rPr>
      </w:pPr>
      <w:r w:rsidRPr="004B02D5">
        <w:rPr>
          <w:noProof/>
          <w:sz w:val="21"/>
          <w:szCs w:val="21"/>
        </w:rPr>
        <w:tab/>
      </w:r>
      <w:r w:rsidR="00AF3BD8">
        <w:rPr>
          <w:noProof/>
          <w:sz w:val="21"/>
          <w:szCs w:val="21"/>
        </w:rPr>
        <w:t>8</w:t>
      </w:r>
      <w:r w:rsidR="001013AF">
        <w:rPr>
          <w:noProof/>
          <w:sz w:val="21"/>
          <w:szCs w:val="21"/>
        </w:rPr>
        <w:t>.14</w:t>
      </w:r>
      <w:r w:rsidRPr="004B02D5">
        <w:rPr>
          <w:noProof/>
          <w:sz w:val="21"/>
          <w:szCs w:val="21"/>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ED3F1B" w:rsidRPr="004B02D5" w:rsidRDefault="00ED3F1B" w:rsidP="00ED3F1B">
      <w:pPr>
        <w:jc w:val="both"/>
        <w:rPr>
          <w:sz w:val="21"/>
          <w:szCs w:val="21"/>
        </w:rPr>
      </w:pPr>
    </w:p>
    <w:p w:rsidR="001C0A83" w:rsidRPr="004B02D5" w:rsidRDefault="00AF3BD8" w:rsidP="001C0A83">
      <w:pPr>
        <w:pStyle w:val="13"/>
        <w:spacing w:line="240" w:lineRule="auto"/>
        <w:ind w:right="-60" w:firstLine="0"/>
        <w:contextualSpacing/>
        <w:jc w:val="center"/>
        <w:rPr>
          <w:b/>
          <w:sz w:val="21"/>
          <w:szCs w:val="21"/>
        </w:rPr>
      </w:pPr>
      <w:r>
        <w:rPr>
          <w:b/>
          <w:sz w:val="21"/>
          <w:szCs w:val="21"/>
        </w:rPr>
        <w:t>9</w:t>
      </w:r>
      <w:r w:rsidR="001C0A83" w:rsidRPr="004B02D5">
        <w:rPr>
          <w:b/>
          <w:sz w:val="21"/>
          <w:szCs w:val="21"/>
        </w:rPr>
        <w:t>. Порядок разрешения споров</w:t>
      </w:r>
    </w:p>
    <w:p w:rsidR="001C0A83" w:rsidRPr="004B02D5" w:rsidRDefault="00AF3BD8" w:rsidP="001C0A83">
      <w:pPr>
        <w:pStyle w:val="13"/>
        <w:spacing w:line="240" w:lineRule="auto"/>
        <w:ind w:right="-60" w:firstLine="567"/>
        <w:contextualSpacing/>
        <w:rPr>
          <w:noProof/>
          <w:sz w:val="21"/>
          <w:szCs w:val="21"/>
        </w:rPr>
      </w:pPr>
      <w:r>
        <w:rPr>
          <w:sz w:val="21"/>
          <w:szCs w:val="21"/>
        </w:rPr>
        <w:t>9</w:t>
      </w:r>
      <w:r w:rsidR="001C0A83" w:rsidRPr="004B02D5">
        <w:rPr>
          <w:sz w:val="21"/>
          <w:szCs w:val="21"/>
        </w:rPr>
        <w:t xml:space="preserve">.1. </w:t>
      </w:r>
      <w:r w:rsidR="001C0A83" w:rsidRPr="004B02D5">
        <w:rPr>
          <w:noProof/>
          <w:sz w:val="21"/>
          <w:szCs w:val="21"/>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w:t>
      </w:r>
      <w:r w:rsidR="00AD5FE2" w:rsidRPr="004B02D5">
        <w:rPr>
          <w:noProof/>
          <w:sz w:val="21"/>
          <w:szCs w:val="21"/>
        </w:rPr>
        <w:t xml:space="preserve">Контракта, подлежат разрешению </w:t>
      </w:r>
      <w:r w:rsidR="001C0A83" w:rsidRPr="004B02D5">
        <w:rPr>
          <w:noProof/>
          <w:sz w:val="21"/>
          <w:szCs w:val="21"/>
        </w:rPr>
        <w:t xml:space="preserve">в Арбитражном суде Тюменской области. </w:t>
      </w:r>
    </w:p>
    <w:p w:rsidR="001C0A83" w:rsidRPr="004B02D5" w:rsidRDefault="00AF3BD8" w:rsidP="001C0A83">
      <w:pPr>
        <w:pStyle w:val="13"/>
        <w:spacing w:line="240" w:lineRule="auto"/>
        <w:ind w:right="-60" w:firstLine="567"/>
        <w:contextualSpacing/>
        <w:rPr>
          <w:noProof/>
          <w:sz w:val="21"/>
          <w:szCs w:val="21"/>
        </w:rPr>
      </w:pPr>
      <w:r>
        <w:rPr>
          <w:noProof/>
          <w:sz w:val="21"/>
          <w:szCs w:val="21"/>
        </w:rPr>
        <w:t>9</w:t>
      </w:r>
      <w:r w:rsidR="001C0A83" w:rsidRPr="004B02D5">
        <w:rPr>
          <w:noProof/>
          <w:sz w:val="21"/>
          <w:szCs w:val="21"/>
        </w:rPr>
        <w:t xml:space="preserve">.2. Досудебный порядок урегулирования споров, предусматривающий направление претензии контрагенту, является обязательным. </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t>Все возможные претензии по Контракту должны быть направлены в адрес недобросовестной Стороны. Сторона, которой предъявлен</w:t>
      </w:r>
      <w:r w:rsidR="00AD5FE2" w:rsidRPr="004B02D5">
        <w:rPr>
          <w:noProof/>
          <w:sz w:val="21"/>
          <w:szCs w:val="21"/>
        </w:rPr>
        <w:t xml:space="preserve">а претензия, обязана в течение </w:t>
      </w:r>
      <w:r w:rsidRPr="004B02D5">
        <w:rPr>
          <w:noProof/>
          <w:sz w:val="21"/>
          <w:szCs w:val="21"/>
        </w:rPr>
        <w:t>15 (пятнадцати) дней с момента ее получения рассмотр</w:t>
      </w:r>
      <w:r w:rsidR="00AD5FE2" w:rsidRPr="004B02D5">
        <w:rPr>
          <w:noProof/>
          <w:sz w:val="21"/>
          <w:szCs w:val="21"/>
        </w:rPr>
        <w:t xml:space="preserve">еть такую претензию и сообщить </w:t>
      </w:r>
      <w:r w:rsidRPr="004B02D5">
        <w:rPr>
          <w:noProof/>
          <w:sz w:val="21"/>
          <w:szCs w:val="21"/>
        </w:rPr>
        <w:t>о своем решении другой Стороне путем направления ответа в письменной форме.</w:t>
      </w:r>
    </w:p>
    <w:p w:rsidR="001C0A83" w:rsidRPr="004B02D5" w:rsidRDefault="001C0A83" w:rsidP="001C0A83">
      <w:pPr>
        <w:pStyle w:val="13"/>
        <w:spacing w:line="240" w:lineRule="auto"/>
        <w:ind w:right="-60" w:firstLine="567"/>
        <w:contextualSpacing/>
        <w:rPr>
          <w:noProof/>
          <w:color w:val="FF0000"/>
          <w:sz w:val="21"/>
          <w:szCs w:val="21"/>
        </w:rPr>
      </w:pPr>
    </w:p>
    <w:p w:rsidR="001C0A83" w:rsidRPr="004B02D5" w:rsidRDefault="001C0A83" w:rsidP="001C0A83">
      <w:pPr>
        <w:pStyle w:val="13"/>
        <w:spacing w:line="240" w:lineRule="auto"/>
        <w:ind w:right="-60" w:firstLine="0"/>
        <w:contextualSpacing/>
        <w:jc w:val="center"/>
        <w:rPr>
          <w:b/>
          <w:sz w:val="21"/>
          <w:szCs w:val="21"/>
        </w:rPr>
      </w:pPr>
      <w:r w:rsidRPr="004B02D5">
        <w:rPr>
          <w:b/>
          <w:sz w:val="21"/>
          <w:szCs w:val="21"/>
        </w:rPr>
        <w:t>1</w:t>
      </w:r>
      <w:r w:rsidR="00AF3BD8">
        <w:rPr>
          <w:b/>
          <w:sz w:val="21"/>
          <w:szCs w:val="21"/>
        </w:rPr>
        <w:t>0</w:t>
      </w:r>
      <w:r w:rsidRPr="004B02D5">
        <w:rPr>
          <w:b/>
          <w:sz w:val="21"/>
          <w:szCs w:val="21"/>
        </w:rPr>
        <w:t>. Срок действия Контракта</w:t>
      </w:r>
    </w:p>
    <w:p w:rsidR="001C0A83" w:rsidRPr="004B02D5" w:rsidRDefault="001C0A83" w:rsidP="001C0A83">
      <w:pPr>
        <w:pStyle w:val="af3"/>
        <w:widowControl w:val="0"/>
        <w:ind w:right="-60" w:firstLine="567"/>
        <w:jc w:val="both"/>
        <w:rPr>
          <w:sz w:val="21"/>
          <w:szCs w:val="21"/>
        </w:rPr>
      </w:pPr>
      <w:r w:rsidRPr="004B02D5">
        <w:rPr>
          <w:noProof/>
          <w:spacing w:val="-4"/>
          <w:sz w:val="21"/>
          <w:szCs w:val="21"/>
        </w:rPr>
        <w:t>1</w:t>
      </w:r>
      <w:r w:rsidR="00AF3BD8">
        <w:rPr>
          <w:noProof/>
          <w:spacing w:val="-4"/>
          <w:sz w:val="21"/>
          <w:szCs w:val="21"/>
        </w:rPr>
        <w:t>0</w:t>
      </w:r>
      <w:r w:rsidRPr="004B02D5">
        <w:rPr>
          <w:noProof/>
          <w:spacing w:val="-4"/>
          <w:sz w:val="21"/>
          <w:szCs w:val="21"/>
        </w:rPr>
        <w:t xml:space="preserve">.1. </w:t>
      </w:r>
      <w:r w:rsidRPr="004B02D5">
        <w:rPr>
          <w:sz w:val="21"/>
          <w:szCs w:val="21"/>
        </w:rPr>
        <w:t>Контра</w:t>
      </w:r>
      <w:proofErr w:type="gramStart"/>
      <w:r w:rsidRPr="004B02D5">
        <w:rPr>
          <w:sz w:val="21"/>
          <w:szCs w:val="21"/>
        </w:rPr>
        <w:t>кт вст</w:t>
      </w:r>
      <w:proofErr w:type="gramEnd"/>
      <w:r w:rsidRPr="004B02D5">
        <w:rPr>
          <w:sz w:val="21"/>
          <w:szCs w:val="21"/>
        </w:rPr>
        <w:t>упает в силу с</w:t>
      </w:r>
      <w:r w:rsidR="00ED3F1B" w:rsidRPr="004B02D5">
        <w:rPr>
          <w:sz w:val="21"/>
          <w:szCs w:val="21"/>
        </w:rPr>
        <w:t xml:space="preserve"> даты его подписания и действует</w:t>
      </w:r>
      <w:r w:rsidR="00C305AE" w:rsidRPr="004B02D5">
        <w:rPr>
          <w:sz w:val="21"/>
          <w:szCs w:val="21"/>
        </w:rPr>
        <w:t xml:space="preserve"> по </w:t>
      </w:r>
      <w:r w:rsidR="006E5149">
        <w:rPr>
          <w:sz w:val="21"/>
          <w:szCs w:val="21"/>
        </w:rPr>
        <w:t>31.12.2026</w:t>
      </w:r>
      <w:r w:rsidRPr="004B02D5">
        <w:rPr>
          <w:sz w:val="21"/>
          <w:szCs w:val="21"/>
        </w:rPr>
        <w:t xml:space="preserve"> года включительно.</w:t>
      </w:r>
    </w:p>
    <w:p w:rsidR="001C0A83" w:rsidRPr="004B02D5" w:rsidRDefault="001C0A83" w:rsidP="001C0A83">
      <w:pPr>
        <w:pStyle w:val="13"/>
        <w:spacing w:line="240" w:lineRule="auto"/>
        <w:ind w:right="-60" w:firstLine="0"/>
        <w:contextualSpacing/>
        <w:jc w:val="center"/>
        <w:rPr>
          <w:b/>
          <w:sz w:val="21"/>
          <w:szCs w:val="21"/>
        </w:rPr>
      </w:pPr>
    </w:p>
    <w:p w:rsidR="001C0A83" w:rsidRPr="004B02D5" w:rsidRDefault="001C0A83" w:rsidP="001C0A83">
      <w:pPr>
        <w:pStyle w:val="13"/>
        <w:spacing w:line="240" w:lineRule="auto"/>
        <w:ind w:right="-60" w:firstLine="0"/>
        <w:contextualSpacing/>
        <w:jc w:val="center"/>
        <w:rPr>
          <w:b/>
          <w:sz w:val="21"/>
          <w:szCs w:val="21"/>
        </w:rPr>
      </w:pPr>
      <w:r w:rsidRPr="004B02D5">
        <w:rPr>
          <w:b/>
          <w:sz w:val="21"/>
          <w:szCs w:val="21"/>
        </w:rPr>
        <w:t>1</w:t>
      </w:r>
      <w:r w:rsidR="00AF3BD8">
        <w:rPr>
          <w:b/>
          <w:sz w:val="21"/>
          <w:szCs w:val="21"/>
        </w:rPr>
        <w:t>1</w:t>
      </w:r>
      <w:r w:rsidRPr="004B02D5">
        <w:rPr>
          <w:b/>
          <w:sz w:val="21"/>
          <w:szCs w:val="21"/>
        </w:rPr>
        <w:t>. Прочие условия</w:t>
      </w:r>
    </w:p>
    <w:p w:rsidR="001C0A83" w:rsidRPr="004B02D5" w:rsidRDefault="001C0A83" w:rsidP="001C0A83">
      <w:pPr>
        <w:pStyle w:val="13"/>
        <w:spacing w:line="240" w:lineRule="auto"/>
        <w:ind w:right="-71" w:firstLine="567"/>
        <w:contextualSpacing/>
        <w:rPr>
          <w:noProof/>
          <w:sz w:val="21"/>
          <w:szCs w:val="21"/>
        </w:rPr>
      </w:pPr>
      <w:r w:rsidRPr="004B02D5">
        <w:rPr>
          <w:noProof/>
          <w:sz w:val="21"/>
          <w:szCs w:val="21"/>
        </w:rPr>
        <w:t>1</w:t>
      </w:r>
      <w:r w:rsidR="00AF3BD8">
        <w:rPr>
          <w:noProof/>
          <w:sz w:val="21"/>
          <w:szCs w:val="21"/>
        </w:rPr>
        <w:t>1</w:t>
      </w:r>
      <w:r w:rsidRPr="004B02D5">
        <w:rPr>
          <w:noProof/>
          <w:sz w:val="21"/>
          <w:szCs w:val="21"/>
        </w:rPr>
        <w:t xml:space="preserve">.1. </w:t>
      </w:r>
      <w:r w:rsidR="00D46A4E" w:rsidRPr="004B02D5">
        <w:rPr>
          <w:sz w:val="21"/>
          <w:szCs w:val="21"/>
        </w:rPr>
        <w:t>Настоящий Контракт составлен и подписан Сторонами в 2-х (двух) экземплярах, обладающих равной юридической силой, один экземпляр для «Поставщика», один для «</w:t>
      </w:r>
      <w:r w:rsidR="00816442" w:rsidRPr="004B02D5">
        <w:rPr>
          <w:sz w:val="21"/>
          <w:szCs w:val="21"/>
        </w:rPr>
        <w:t>З</w:t>
      </w:r>
      <w:r w:rsidR="00D46A4E" w:rsidRPr="004B02D5">
        <w:rPr>
          <w:sz w:val="21"/>
          <w:szCs w:val="21"/>
        </w:rPr>
        <w:t>аказчика»</w:t>
      </w:r>
      <w:r w:rsidRPr="004B02D5">
        <w:rPr>
          <w:sz w:val="21"/>
          <w:szCs w:val="21"/>
        </w:rPr>
        <w:t>.</w:t>
      </w:r>
    </w:p>
    <w:p w:rsidR="001C0A83" w:rsidRPr="004B02D5" w:rsidRDefault="001C0A83" w:rsidP="001C0A83">
      <w:pPr>
        <w:tabs>
          <w:tab w:val="left" w:pos="8460"/>
        </w:tabs>
        <w:ind w:firstLine="567"/>
        <w:jc w:val="both"/>
        <w:rPr>
          <w:sz w:val="21"/>
          <w:szCs w:val="21"/>
        </w:rPr>
      </w:pPr>
      <w:r w:rsidRPr="004B02D5">
        <w:rPr>
          <w:sz w:val="21"/>
          <w:szCs w:val="21"/>
        </w:rPr>
        <w:t>1</w:t>
      </w:r>
      <w:r w:rsidR="00AF3BD8">
        <w:rPr>
          <w:sz w:val="21"/>
          <w:szCs w:val="21"/>
        </w:rPr>
        <w:t>1</w:t>
      </w:r>
      <w:r w:rsidRPr="004B02D5">
        <w:rPr>
          <w:sz w:val="21"/>
          <w:szCs w:val="21"/>
        </w:rPr>
        <w:t xml:space="preserve">.2. В случае изменения у </w:t>
      </w:r>
      <w:proofErr w:type="gramStart"/>
      <w:r w:rsidRPr="004B02D5">
        <w:rPr>
          <w:sz w:val="21"/>
          <w:szCs w:val="21"/>
        </w:rPr>
        <w:t>какой-либо</w:t>
      </w:r>
      <w:proofErr w:type="gramEnd"/>
      <w:r w:rsidRPr="004B02D5">
        <w:rPr>
          <w:sz w:val="21"/>
          <w:szCs w:val="21"/>
        </w:rPr>
        <w:t xml:space="preserve"> из Сторон местонахождения, названия, банковских или других реквизитов, эта Сторона она обязана в течение 5 (пяти) дней со дня внесения данных изменений письменно известить об этом другую Сторону.</w:t>
      </w:r>
    </w:p>
    <w:p w:rsidR="001C0A83" w:rsidRPr="004B02D5" w:rsidRDefault="00AF3BD8" w:rsidP="001C0A83">
      <w:pPr>
        <w:ind w:firstLine="567"/>
        <w:jc w:val="both"/>
        <w:rPr>
          <w:sz w:val="21"/>
          <w:szCs w:val="21"/>
        </w:rPr>
      </w:pPr>
      <w:r>
        <w:rPr>
          <w:sz w:val="21"/>
          <w:szCs w:val="21"/>
        </w:rPr>
        <w:t>11</w:t>
      </w:r>
      <w:r w:rsidR="001C0A83" w:rsidRPr="004B02D5">
        <w:rPr>
          <w:sz w:val="21"/>
          <w:szCs w:val="21"/>
        </w:rPr>
        <w:t xml:space="preserve">.3. Любое Уведомление, необходимость в котором возникла в связи 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по телексу, телеграфу или факсу, а также вручением под роспись. </w:t>
      </w:r>
    </w:p>
    <w:p w:rsidR="001C0A83" w:rsidRPr="004B02D5" w:rsidRDefault="001C0A83" w:rsidP="001C0A83">
      <w:pPr>
        <w:ind w:firstLine="567"/>
        <w:jc w:val="both"/>
        <w:rPr>
          <w:sz w:val="21"/>
          <w:szCs w:val="21"/>
        </w:rPr>
      </w:pPr>
      <w:r w:rsidRPr="004B02D5">
        <w:rPr>
          <w:sz w:val="21"/>
          <w:szCs w:val="21"/>
        </w:rPr>
        <w:t>Уведомление будет считаться своевременно доставленным:</w:t>
      </w:r>
    </w:p>
    <w:p w:rsidR="001C0A83" w:rsidRPr="004B02D5" w:rsidRDefault="001C0A83" w:rsidP="001C0A83">
      <w:pPr>
        <w:tabs>
          <w:tab w:val="left" w:pos="8460"/>
        </w:tabs>
        <w:ind w:firstLine="567"/>
        <w:jc w:val="both"/>
        <w:rPr>
          <w:sz w:val="21"/>
          <w:szCs w:val="21"/>
        </w:rPr>
      </w:pPr>
      <w:r w:rsidRPr="004B02D5">
        <w:rPr>
          <w:sz w:val="21"/>
          <w:szCs w:val="21"/>
        </w:rPr>
        <w:t>а) в случае вручения адресату лично или доставкой заказной почтой в момент доставки;</w:t>
      </w:r>
    </w:p>
    <w:p w:rsidR="001C0A83" w:rsidRPr="004B02D5" w:rsidRDefault="001C0A83" w:rsidP="001C0A83">
      <w:pPr>
        <w:tabs>
          <w:tab w:val="left" w:pos="8460"/>
        </w:tabs>
        <w:ind w:firstLine="567"/>
        <w:jc w:val="both"/>
        <w:rPr>
          <w:sz w:val="21"/>
          <w:szCs w:val="21"/>
        </w:rPr>
      </w:pPr>
      <w:r w:rsidRPr="004B02D5">
        <w:rPr>
          <w:sz w:val="21"/>
          <w:szCs w:val="21"/>
        </w:rPr>
        <w:t>б) в случае направления телеграммы – спустя 24 (двадцать четыре) часа после отправления телеграммы с уведомлением о вручении;</w:t>
      </w:r>
    </w:p>
    <w:p w:rsidR="001C0A83" w:rsidRPr="004B02D5" w:rsidRDefault="001C0A83" w:rsidP="001C0A83">
      <w:pPr>
        <w:ind w:firstLine="567"/>
        <w:jc w:val="both"/>
        <w:rPr>
          <w:sz w:val="21"/>
          <w:szCs w:val="21"/>
        </w:rPr>
      </w:pPr>
      <w:r w:rsidRPr="004B02D5">
        <w:rPr>
          <w:sz w:val="21"/>
          <w:szCs w:val="21"/>
        </w:rPr>
        <w:t>в) в случае направления факса – спустя 2 (два</w:t>
      </w:r>
      <w:r w:rsidR="00AD5FE2" w:rsidRPr="004B02D5">
        <w:rPr>
          <w:sz w:val="21"/>
          <w:szCs w:val="21"/>
        </w:rPr>
        <w:t xml:space="preserve">) часа после отправления факса </w:t>
      </w:r>
      <w:r w:rsidRPr="004B02D5">
        <w:rPr>
          <w:sz w:val="21"/>
          <w:szCs w:val="21"/>
        </w:rPr>
        <w:t>с подтверждением получения.</w:t>
      </w:r>
    </w:p>
    <w:p w:rsidR="001C0A83" w:rsidRPr="004B02D5" w:rsidRDefault="00AF3BD8" w:rsidP="001C0A83">
      <w:pPr>
        <w:pStyle w:val="13"/>
        <w:spacing w:line="240" w:lineRule="auto"/>
        <w:ind w:right="-60" w:firstLine="567"/>
        <w:contextualSpacing/>
        <w:rPr>
          <w:noProof/>
          <w:sz w:val="21"/>
          <w:szCs w:val="21"/>
        </w:rPr>
      </w:pPr>
      <w:r>
        <w:rPr>
          <w:noProof/>
          <w:sz w:val="21"/>
          <w:szCs w:val="21"/>
        </w:rPr>
        <w:t>11</w:t>
      </w:r>
      <w:r w:rsidR="001C0A83" w:rsidRPr="004B02D5">
        <w:rPr>
          <w:noProof/>
          <w:sz w:val="21"/>
          <w:szCs w:val="21"/>
        </w:rPr>
        <w:t xml:space="preserve">.4. В случае возникновения необходимости, по требованию одной из Сторон, может быть 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в дополнительно согласовнные Сторонами сроки, в произвольной форме и подписывается уполномоченными представителями Сторон. </w:t>
      </w:r>
    </w:p>
    <w:p w:rsidR="001C0A83" w:rsidRPr="004B02D5" w:rsidRDefault="001C0A83" w:rsidP="001C0A83">
      <w:pPr>
        <w:pStyle w:val="13"/>
        <w:spacing w:line="240" w:lineRule="auto"/>
        <w:ind w:right="-60" w:firstLine="567"/>
        <w:contextualSpacing/>
        <w:rPr>
          <w:sz w:val="21"/>
          <w:szCs w:val="21"/>
        </w:rPr>
      </w:pPr>
      <w:r w:rsidRPr="004B02D5">
        <w:rPr>
          <w:sz w:val="21"/>
          <w:szCs w:val="21"/>
        </w:rPr>
        <w:t>1</w:t>
      </w:r>
      <w:r w:rsidR="00AF3BD8">
        <w:rPr>
          <w:sz w:val="21"/>
          <w:szCs w:val="21"/>
        </w:rPr>
        <w:t>1</w:t>
      </w:r>
      <w:r w:rsidRPr="004B02D5">
        <w:rPr>
          <w:sz w:val="21"/>
          <w:szCs w:val="21"/>
        </w:rPr>
        <w:t>.5. Во всем остальном, что не предусмотрено Конт</w:t>
      </w:r>
      <w:r w:rsidR="00AD5FE2" w:rsidRPr="004B02D5">
        <w:rPr>
          <w:sz w:val="21"/>
          <w:szCs w:val="21"/>
        </w:rPr>
        <w:t xml:space="preserve">рактом, Стороны руководствуются </w:t>
      </w:r>
      <w:r w:rsidRPr="004B02D5">
        <w:rPr>
          <w:sz w:val="21"/>
          <w:szCs w:val="21"/>
        </w:rPr>
        <w:t>действующим законодательством Российской Федерации.</w:t>
      </w:r>
    </w:p>
    <w:p w:rsidR="001C0A83" w:rsidRPr="004B02D5" w:rsidRDefault="001C0A83" w:rsidP="001C0A83">
      <w:pPr>
        <w:pStyle w:val="13"/>
        <w:spacing w:line="240" w:lineRule="auto"/>
        <w:ind w:right="-60" w:firstLine="567"/>
        <w:contextualSpacing/>
        <w:rPr>
          <w:sz w:val="21"/>
          <w:szCs w:val="21"/>
        </w:rPr>
      </w:pPr>
      <w:r w:rsidRPr="004B02D5">
        <w:rPr>
          <w:sz w:val="21"/>
          <w:szCs w:val="21"/>
        </w:rPr>
        <w:t>1</w:t>
      </w:r>
      <w:r w:rsidR="00AF3BD8">
        <w:rPr>
          <w:sz w:val="21"/>
          <w:szCs w:val="21"/>
        </w:rPr>
        <w:t>1</w:t>
      </w:r>
      <w:r w:rsidRPr="004B02D5">
        <w:rPr>
          <w:sz w:val="21"/>
          <w:szCs w:val="21"/>
        </w:rPr>
        <w:t>.6. Приложения к Контракту, являющиеся его неотъемлемыми частями.</w:t>
      </w:r>
    </w:p>
    <w:p w:rsidR="00AE117C" w:rsidRPr="004B02D5" w:rsidRDefault="00AE117C" w:rsidP="00AE117C">
      <w:pPr>
        <w:spacing w:line="0" w:lineRule="atLeast"/>
        <w:ind w:firstLine="567"/>
        <w:rPr>
          <w:sz w:val="21"/>
          <w:szCs w:val="21"/>
        </w:rPr>
      </w:pPr>
      <w:r w:rsidRPr="004B02D5">
        <w:rPr>
          <w:sz w:val="21"/>
          <w:szCs w:val="21"/>
        </w:rPr>
        <w:t>Приложение № 1: Спецификация.</w:t>
      </w:r>
    </w:p>
    <w:p w:rsidR="00AE117C" w:rsidRPr="004B02D5" w:rsidRDefault="00AE117C" w:rsidP="00AE117C">
      <w:pPr>
        <w:spacing w:line="0" w:lineRule="atLeast"/>
        <w:ind w:firstLine="567"/>
        <w:rPr>
          <w:sz w:val="21"/>
          <w:szCs w:val="21"/>
        </w:rPr>
      </w:pPr>
      <w:r w:rsidRPr="004B02D5">
        <w:rPr>
          <w:sz w:val="21"/>
          <w:szCs w:val="21"/>
        </w:rPr>
        <w:t>Приложение № 2: Техническое задание.</w:t>
      </w:r>
    </w:p>
    <w:p w:rsidR="00AE117C" w:rsidRDefault="00AE117C" w:rsidP="00AE117C">
      <w:pPr>
        <w:spacing w:line="0" w:lineRule="atLeast"/>
        <w:ind w:firstLine="567"/>
        <w:rPr>
          <w:sz w:val="21"/>
          <w:szCs w:val="21"/>
        </w:rPr>
      </w:pPr>
      <w:r w:rsidRPr="004B02D5">
        <w:rPr>
          <w:sz w:val="21"/>
          <w:szCs w:val="21"/>
        </w:rPr>
        <w:t xml:space="preserve">Приложение № 3: </w:t>
      </w:r>
      <w:r w:rsidRPr="00304BFB">
        <w:rPr>
          <w:sz w:val="21"/>
          <w:szCs w:val="21"/>
        </w:rPr>
        <w:t>Список адресов местонахождения автозаправочных станций</w:t>
      </w:r>
      <w:r w:rsidRPr="004B02D5">
        <w:rPr>
          <w:sz w:val="21"/>
          <w:szCs w:val="21"/>
        </w:rPr>
        <w:t>.</w:t>
      </w:r>
    </w:p>
    <w:p w:rsidR="00AE117C" w:rsidRPr="004B02D5" w:rsidRDefault="00AE117C" w:rsidP="00AE117C">
      <w:pPr>
        <w:spacing w:line="0" w:lineRule="atLeast"/>
        <w:ind w:firstLine="567"/>
        <w:rPr>
          <w:sz w:val="21"/>
          <w:szCs w:val="21"/>
        </w:rPr>
      </w:pPr>
      <w:r>
        <w:rPr>
          <w:sz w:val="21"/>
          <w:szCs w:val="21"/>
        </w:rPr>
        <w:t>Приложение № 4: П</w:t>
      </w:r>
      <w:r w:rsidRPr="00304BFB">
        <w:rPr>
          <w:sz w:val="21"/>
          <w:szCs w:val="21"/>
        </w:rPr>
        <w:t>равила использования карт</w:t>
      </w:r>
      <w:r>
        <w:rPr>
          <w:sz w:val="21"/>
          <w:szCs w:val="21"/>
        </w:rPr>
        <w:t>.</w:t>
      </w:r>
    </w:p>
    <w:p w:rsidR="001C0A83" w:rsidRPr="004B02D5" w:rsidRDefault="001C0A83" w:rsidP="001C0A83">
      <w:pPr>
        <w:tabs>
          <w:tab w:val="num" w:pos="567"/>
          <w:tab w:val="left" w:pos="851"/>
          <w:tab w:val="center" w:pos="4748"/>
        </w:tabs>
        <w:rPr>
          <w:sz w:val="21"/>
          <w:szCs w:val="21"/>
        </w:rPr>
      </w:pPr>
      <w:r w:rsidRPr="004B02D5">
        <w:rPr>
          <w:sz w:val="21"/>
          <w:szCs w:val="21"/>
        </w:rPr>
        <w:tab/>
      </w:r>
    </w:p>
    <w:p w:rsidR="001C0A83" w:rsidRPr="004B02D5" w:rsidRDefault="001C0A83" w:rsidP="001C0A83">
      <w:pPr>
        <w:pStyle w:val="a5"/>
        <w:ind w:firstLine="720"/>
        <w:jc w:val="center"/>
        <w:rPr>
          <w:b/>
          <w:sz w:val="21"/>
          <w:szCs w:val="21"/>
        </w:rPr>
      </w:pPr>
      <w:r w:rsidRPr="004B02D5">
        <w:rPr>
          <w:b/>
          <w:sz w:val="21"/>
          <w:szCs w:val="21"/>
        </w:rPr>
        <w:t>1</w:t>
      </w:r>
      <w:r w:rsidR="00AF3BD8">
        <w:rPr>
          <w:b/>
          <w:sz w:val="21"/>
          <w:szCs w:val="21"/>
        </w:rPr>
        <w:t>2</w:t>
      </w:r>
      <w:r w:rsidRPr="004B02D5">
        <w:rPr>
          <w:b/>
          <w:sz w:val="21"/>
          <w:szCs w:val="21"/>
        </w:rPr>
        <w:t>. Адреса и банковские реквизиты сторон:</w:t>
      </w:r>
    </w:p>
    <w:p w:rsidR="001C0A83" w:rsidRPr="004B02D5" w:rsidRDefault="006C537F" w:rsidP="001C0A83">
      <w:pPr>
        <w:ind w:firstLine="709"/>
        <w:rPr>
          <w:b/>
          <w:sz w:val="21"/>
          <w:szCs w:val="21"/>
        </w:rPr>
      </w:pPr>
      <w:r w:rsidRPr="004B02D5">
        <w:rPr>
          <w:b/>
          <w:sz w:val="21"/>
          <w:szCs w:val="21"/>
        </w:rPr>
        <w:t xml:space="preserve">                   </w:t>
      </w:r>
      <w:r w:rsidR="001C0A83" w:rsidRPr="004B02D5">
        <w:rPr>
          <w:b/>
          <w:sz w:val="21"/>
          <w:szCs w:val="21"/>
        </w:rPr>
        <w:t>«</w:t>
      </w:r>
      <w:r w:rsidR="00816442" w:rsidRPr="004B02D5">
        <w:rPr>
          <w:b/>
          <w:sz w:val="21"/>
          <w:szCs w:val="21"/>
        </w:rPr>
        <w:t>З</w:t>
      </w:r>
      <w:r w:rsidR="001C0A83" w:rsidRPr="004B02D5">
        <w:rPr>
          <w:b/>
          <w:sz w:val="21"/>
          <w:szCs w:val="21"/>
        </w:rPr>
        <w:t xml:space="preserve">аказчик»                          </w:t>
      </w:r>
      <w:r w:rsidR="0015196A" w:rsidRPr="004B02D5">
        <w:rPr>
          <w:b/>
          <w:sz w:val="21"/>
          <w:szCs w:val="21"/>
        </w:rPr>
        <w:t xml:space="preserve">                          </w:t>
      </w:r>
      <w:r w:rsidR="001C0A83" w:rsidRPr="004B02D5">
        <w:rPr>
          <w:b/>
          <w:sz w:val="21"/>
          <w:szCs w:val="21"/>
        </w:rPr>
        <w:t xml:space="preserve">    </w:t>
      </w:r>
      <w:r w:rsidR="00470B41">
        <w:rPr>
          <w:b/>
          <w:sz w:val="21"/>
          <w:szCs w:val="21"/>
        </w:rPr>
        <w:t xml:space="preserve">               </w:t>
      </w:r>
      <w:r w:rsidR="001C0A83" w:rsidRPr="004B02D5">
        <w:rPr>
          <w:b/>
          <w:sz w:val="21"/>
          <w:szCs w:val="21"/>
        </w:rPr>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0"/>
        <w:gridCol w:w="4720"/>
      </w:tblGrid>
      <w:tr w:rsidR="001C0A83" w:rsidRPr="00376A0D" w:rsidTr="001C0A83">
        <w:trPr>
          <w:trHeight w:val="6319"/>
        </w:trPr>
        <w:tc>
          <w:tcPr>
            <w:tcW w:w="4850" w:type="dxa"/>
            <w:tcBorders>
              <w:top w:val="single" w:sz="4" w:space="0" w:color="auto"/>
              <w:left w:val="single" w:sz="4" w:space="0" w:color="auto"/>
              <w:bottom w:val="single" w:sz="4" w:space="0" w:color="auto"/>
              <w:right w:val="single" w:sz="4" w:space="0" w:color="auto"/>
            </w:tcBorders>
            <w:hideMark/>
          </w:tcPr>
          <w:p w:rsidR="001C0A83" w:rsidRPr="00AD5FE2" w:rsidRDefault="001C0A83" w:rsidP="001C0A83">
            <w:pPr>
              <w:jc w:val="center"/>
              <w:rPr>
                <w:b/>
                <w:sz w:val="20"/>
                <w:szCs w:val="22"/>
              </w:rPr>
            </w:pPr>
            <w:r w:rsidRPr="00AD5FE2">
              <w:rPr>
                <w:b/>
                <w:sz w:val="20"/>
                <w:szCs w:val="22"/>
              </w:rPr>
              <w:lastRenderedPageBreak/>
              <w:t xml:space="preserve">Федеральное казенное учреждение «Исправительная колония № 4 Управления Федеральной службы исполнения наказаний по Тюменской области» </w:t>
            </w:r>
          </w:p>
          <w:p w:rsidR="001C0A83" w:rsidRPr="00AD5FE2" w:rsidRDefault="001C0A83" w:rsidP="001C0A83">
            <w:pPr>
              <w:jc w:val="center"/>
              <w:rPr>
                <w:b/>
                <w:sz w:val="20"/>
                <w:szCs w:val="22"/>
              </w:rPr>
            </w:pPr>
            <w:r w:rsidRPr="00AD5FE2">
              <w:rPr>
                <w:b/>
                <w:sz w:val="20"/>
                <w:szCs w:val="22"/>
              </w:rPr>
              <w:t>(ФКУ ИК-4 УФСИН России по Тюменской области)</w:t>
            </w:r>
          </w:p>
          <w:p w:rsidR="001C0A83" w:rsidRPr="00AD5FE2" w:rsidRDefault="001C0A83" w:rsidP="001C0A83">
            <w:pPr>
              <w:jc w:val="center"/>
              <w:rPr>
                <w:b/>
                <w:sz w:val="20"/>
                <w:szCs w:val="22"/>
              </w:rPr>
            </w:pPr>
          </w:p>
          <w:p w:rsidR="006E5149" w:rsidRDefault="006E5149" w:rsidP="006E5149">
            <w:pPr>
              <w:rPr>
                <w:sz w:val="20"/>
                <w:szCs w:val="22"/>
              </w:rPr>
            </w:pPr>
            <w:r>
              <w:rPr>
                <w:sz w:val="20"/>
                <w:szCs w:val="22"/>
              </w:rPr>
              <w:t>ИНН 7204004694/КПП 720301001</w:t>
            </w:r>
          </w:p>
          <w:p w:rsidR="006E5149" w:rsidRDefault="006E5149" w:rsidP="006E5149">
            <w:pPr>
              <w:rPr>
                <w:sz w:val="20"/>
                <w:szCs w:val="22"/>
              </w:rPr>
            </w:pPr>
            <w:r>
              <w:rPr>
                <w:sz w:val="20"/>
                <w:szCs w:val="22"/>
              </w:rPr>
              <w:t xml:space="preserve">625017, Россия, Тюменская область, </w:t>
            </w:r>
            <w:proofErr w:type="gramStart"/>
            <w:r>
              <w:rPr>
                <w:sz w:val="20"/>
                <w:szCs w:val="22"/>
              </w:rPr>
              <w:t>г</w:t>
            </w:r>
            <w:proofErr w:type="gramEnd"/>
            <w:r>
              <w:rPr>
                <w:sz w:val="20"/>
                <w:szCs w:val="22"/>
              </w:rPr>
              <w:t xml:space="preserve">. Тюмень, </w:t>
            </w:r>
          </w:p>
          <w:p w:rsidR="006E5149" w:rsidRDefault="006E5149" w:rsidP="006E5149">
            <w:pPr>
              <w:rPr>
                <w:sz w:val="20"/>
                <w:szCs w:val="22"/>
              </w:rPr>
            </w:pPr>
            <w:r>
              <w:rPr>
                <w:sz w:val="20"/>
                <w:szCs w:val="22"/>
              </w:rPr>
              <w:t xml:space="preserve">ул. Авторемонтная, 29 </w:t>
            </w:r>
          </w:p>
          <w:p w:rsidR="006E5149" w:rsidRDefault="006E5149" w:rsidP="006E5149">
            <w:pPr>
              <w:rPr>
                <w:sz w:val="20"/>
                <w:szCs w:val="22"/>
              </w:rPr>
            </w:pPr>
            <w:r>
              <w:rPr>
                <w:sz w:val="20"/>
                <w:szCs w:val="22"/>
              </w:rPr>
              <w:t xml:space="preserve">тел. (3452) 58-22-80, 58-22-74 </w:t>
            </w:r>
          </w:p>
          <w:p w:rsidR="006E5149" w:rsidRDefault="006E5149" w:rsidP="006E5149">
            <w:pPr>
              <w:rPr>
                <w:sz w:val="20"/>
                <w:szCs w:val="22"/>
              </w:rPr>
            </w:pPr>
            <w:r>
              <w:rPr>
                <w:sz w:val="20"/>
                <w:szCs w:val="22"/>
                <w:lang w:val="en-US"/>
              </w:rPr>
              <w:t>E</w:t>
            </w:r>
            <w:r>
              <w:rPr>
                <w:sz w:val="20"/>
                <w:szCs w:val="22"/>
              </w:rPr>
              <w:t>-</w:t>
            </w:r>
            <w:r>
              <w:rPr>
                <w:sz w:val="20"/>
                <w:szCs w:val="22"/>
                <w:lang w:val="en-US"/>
              </w:rPr>
              <w:t>mail</w:t>
            </w:r>
            <w:r>
              <w:rPr>
                <w:sz w:val="20"/>
                <w:szCs w:val="22"/>
              </w:rPr>
              <w:t xml:space="preserve">: </w:t>
            </w:r>
            <w:hyperlink r:id="rId8" w:tooltip="mailto:ik-4.omto@yandex.ru" w:history="1">
              <w:r>
                <w:rPr>
                  <w:color w:val="0000FF"/>
                  <w:sz w:val="20"/>
                  <w:szCs w:val="22"/>
                  <w:u w:val="single"/>
                  <w:lang w:val="en-US"/>
                </w:rPr>
                <w:t>ik</w:t>
              </w:r>
              <w:r>
                <w:rPr>
                  <w:color w:val="0000FF"/>
                  <w:sz w:val="20"/>
                  <w:szCs w:val="22"/>
                  <w:u w:val="single"/>
                </w:rPr>
                <w:t>-4.</w:t>
              </w:r>
              <w:r>
                <w:rPr>
                  <w:color w:val="0000FF"/>
                  <w:sz w:val="20"/>
                  <w:szCs w:val="22"/>
                  <w:u w:val="single"/>
                  <w:lang w:val="en-US"/>
                </w:rPr>
                <w:t>omto</w:t>
              </w:r>
              <w:r>
                <w:rPr>
                  <w:color w:val="0000FF"/>
                  <w:sz w:val="20"/>
                  <w:szCs w:val="22"/>
                  <w:u w:val="single"/>
                </w:rPr>
                <w:t>@</w:t>
              </w:r>
              <w:r>
                <w:rPr>
                  <w:color w:val="0000FF"/>
                  <w:sz w:val="20"/>
                  <w:szCs w:val="22"/>
                  <w:u w:val="single"/>
                  <w:lang w:val="en-US"/>
                </w:rPr>
                <w:t>yandex</w:t>
              </w:r>
              <w:r>
                <w:rPr>
                  <w:color w:val="0000FF"/>
                  <w:sz w:val="20"/>
                  <w:szCs w:val="22"/>
                  <w:u w:val="single"/>
                </w:rPr>
                <w:t>.</w:t>
              </w:r>
              <w:r>
                <w:rPr>
                  <w:color w:val="0000FF"/>
                  <w:sz w:val="20"/>
                  <w:szCs w:val="22"/>
                  <w:u w:val="single"/>
                  <w:lang w:val="en-US"/>
                </w:rPr>
                <w:t>ru</w:t>
              </w:r>
            </w:hyperlink>
          </w:p>
          <w:p w:rsidR="006E5149" w:rsidRDefault="006E5149" w:rsidP="006E5149">
            <w:pPr>
              <w:rPr>
                <w:sz w:val="20"/>
                <w:szCs w:val="22"/>
              </w:rPr>
            </w:pPr>
            <w:r>
              <w:rPr>
                <w:sz w:val="20"/>
                <w:szCs w:val="22"/>
              </w:rPr>
              <w:t>ОКПО 08831211, ОКТМО 71701000</w:t>
            </w:r>
          </w:p>
          <w:p w:rsidR="006E5149" w:rsidRDefault="006E5149" w:rsidP="006E5149">
            <w:pPr>
              <w:rPr>
                <w:sz w:val="20"/>
                <w:szCs w:val="22"/>
              </w:rPr>
            </w:pPr>
            <w:r>
              <w:rPr>
                <w:sz w:val="20"/>
                <w:szCs w:val="22"/>
              </w:rPr>
              <w:t>ОГРН 1027200880618, ОКОПФ 75104</w:t>
            </w:r>
          </w:p>
          <w:p w:rsidR="006E5149" w:rsidRDefault="006E5149" w:rsidP="006E5149">
            <w:pPr>
              <w:rPr>
                <w:sz w:val="20"/>
                <w:szCs w:val="22"/>
              </w:rPr>
            </w:pPr>
            <w:r>
              <w:rPr>
                <w:sz w:val="20"/>
                <w:szCs w:val="22"/>
              </w:rPr>
              <w:t>ОКВЭД 84.23.4, ОКОГУ 1318010, ОКФС 12</w:t>
            </w:r>
          </w:p>
          <w:p w:rsidR="006E5149" w:rsidRDefault="006E5149" w:rsidP="006E5149">
            <w:pPr>
              <w:rPr>
                <w:sz w:val="20"/>
                <w:szCs w:val="22"/>
              </w:rPr>
            </w:pPr>
            <w:r>
              <w:rPr>
                <w:sz w:val="20"/>
                <w:szCs w:val="22"/>
              </w:rPr>
              <w:t>Дата постановки на учет в налоговом органе: 01.08.2014</w:t>
            </w:r>
          </w:p>
          <w:p w:rsidR="006E5149" w:rsidRDefault="006E5149" w:rsidP="006E5149">
            <w:pPr>
              <w:rPr>
                <w:sz w:val="20"/>
                <w:szCs w:val="22"/>
              </w:rPr>
            </w:pPr>
            <w:r>
              <w:rPr>
                <w:sz w:val="20"/>
                <w:szCs w:val="22"/>
              </w:rPr>
              <w:t xml:space="preserve">ОКЦ № 1 </w:t>
            </w:r>
            <w:proofErr w:type="spellStart"/>
            <w:r>
              <w:rPr>
                <w:sz w:val="20"/>
                <w:szCs w:val="22"/>
              </w:rPr>
              <w:t>СибГУ</w:t>
            </w:r>
            <w:proofErr w:type="spellEnd"/>
            <w:r>
              <w:rPr>
                <w:sz w:val="20"/>
                <w:szCs w:val="22"/>
              </w:rPr>
              <w:t xml:space="preserve"> Банка России//УФК по Новосибирской области, </w:t>
            </w:r>
            <w:proofErr w:type="gramStart"/>
            <w:r>
              <w:rPr>
                <w:sz w:val="20"/>
                <w:szCs w:val="22"/>
              </w:rPr>
              <w:t>г</w:t>
            </w:r>
            <w:proofErr w:type="gramEnd"/>
            <w:r>
              <w:rPr>
                <w:sz w:val="20"/>
                <w:szCs w:val="22"/>
              </w:rPr>
              <w:t>. Новосибирск</w:t>
            </w:r>
          </w:p>
          <w:p w:rsidR="006E5149" w:rsidRDefault="006E5149" w:rsidP="006E5149">
            <w:pPr>
              <w:rPr>
                <w:sz w:val="20"/>
                <w:szCs w:val="22"/>
              </w:rPr>
            </w:pPr>
            <w:proofErr w:type="gramStart"/>
            <w:r>
              <w:rPr>
                <w:sz w:val="20"/>
                <w:szCs w:val="22"/>
              </w:rPr>
              <w:t>л</w:t>
            </w:r>
            <w:proofErr w:type="gramEnd"/>
            <w:r>
              <w:rPr>
                <w:sz w:val="20"/>
                <w:szCs w:val="22"/>
              </w:rPr>
              <w:t>/с 03671479390)</w:t>
            </w:r>
          </w:p>
          <w:p w:rsidR="006E5149" w:rsidRDefault="006E5149" w:rsidP="006E5149">
            <w:pPr>
              <w:rPr>
                <w:color w:val="000000"/>
                <w:spacing w:val="-4"/>
                <w:sz w:val="20"/>
                <w:szCs w:val="22"/>
              </w:rPr>
            </w:pPr>
            <w:r>
              <w:rPr>
                <w:sz w:val="20"/>
                <w:szCs w:val="22"/>
              </w:rPr>
              <w:t xml:space="preserve">к/с </w:t>
            </w:r>
            <w:r>
              <w:rPr>
                <w:color w:val="000000"/>
                <w:spacing w:val="-4"/>
                <w:sz w:val="20"/>
                <w:szCs w:val="22"/>
              </w:rPr>
              <w:t>40102810445370000043</w:t>
            </w:r>
          </w:p>
          <w:p w:rsidR="006E5149" w:rsidRDefault="006E5149" w:rsidP="006E5149">
            <w:pPr>
              <w:rPr>
                <w:color w:val="000000"/>
                <w:spacing w:val="-7"/>
                <w:sz w:val="20"/>
                <w:szCs w:val="22"/>
              </w:rPr>
            </w:pPr>
            <w:r>
              <w:rPr>
                <w:color w:val="000000"/>
                <w:spacing w:val="-4"/>
                <w:sz w:val="20"/>
                <w:szCs w:val="22"/>
              </w:rPr>
              <w:t>р/с 03211643000000015114</w:t>
            </w:r>
          </w:p>
          <w:p w:rsidR="006E5149" w:rsidRDefault="006E5149" w:rsidP="006E5149">
            <w:pPr>
              <w:rPr>
                <w:sz w:val="20"/>
                <w:szCs w:val="22"/>
              </w:rPr>
            </w:pPr>
            <w:r>
              <w:rPr>
                <w:sz w:val="20"/>
                <w:szCs w:val="22"/>
              </w:rPr>
              <w:t>БИК 015004950</w:t>
            </w:r>
          </w:p>
          <w:p w:rsidR="00AD5FE2" w:rsidRDefault="00AD5FE2" w:rsidP="001C0A83">
            <w:pPr>
              <w:rPr>
                <w:sz w:val="20"/>
                <w:szCs w:val="22"/>
              </w:rPr>
            </w:pPr>
          </w:p>
          <w:p w:rsidR="00AD5FE2" w:rsidRDefault="00AD5FE2" w:rsidP="001C0A83">
            <w:pPr>
              <w:rPr>
                <w:sz w:val="20"/>
                <w:szCs w:val="22"/>
              </w:rPr>
            </w:pPr>
          </w:p>
          <w:p w:rsidR="00FB6013" w:rsidRDefault="00FB6013" w:rsidP="001C0A83">
            <w:pPr>
              <w:rPr>
                <w:sz w:val="20"/>
                <w:szCs w:val="22"/>
              </w:rPr>
            </w:pPr>
          </w:p>
          <w:p w:rsidR="00FB6013" w:rsidRDefault="00FB6013" w:rsidP="001C0A83">
            <w:pPr>
              <w:rPr>
                <w:sz w:val="20"/>
                <w:szCs w:val="22"/>
              </w:rPr>
            </w:pPr>
          </w:p>
          <w:p w:rsidR="00FB6013" w:rsidRDefault="00FB6013" w:rsidP="001C0A83">
            <w:pPr>
              <w:rPr>
                <w:sz w:val="20"/>
                <w:szCs w:val="22"/>
              </w:rPr>
            </w:pPr>
          </w:p>
          <w:p w:rsidR="00FB6013" w:rsidRDefault="00FB6013" w:rsidP="001C0A83">
            <w:pPr>
              <w:rPr>
                <w:sz w:val="20"/>
                <w:szCs w:val="22"/>
              </w:rPr>
            </w:pPr>
          </w:p>
          <w:p w:rsidR="00F569A2" w:rsidRDefault="00F569A2" w:rsidP="001C0A83">
            <w:pPr>
              <w:rPr>
                <w:sz w:val="20"/>
                <w:szCs w:val="22"/>
              </w:rPr>
            </w:pPr>
          </w:p>
          <w:p w:rsidR="00F569A2" w:rsidRDefault="00F569A2" w:rsidP="001C0A83">
            <w:pPr>
              <w:rPr>
                <w:sz w:val="20"/>
                <w:szCs w:val="22"/>
              </w:rPr>
            </w:pPr>
          </w:p>
          <w:p w:rsidR="00F569A2" w:rsidRPr="00AD5FE2" w:rsidRDefault="00F569A2" w:rsidP="001C0A83">
            <w:pPr>
              <w:rPr>
                <w:sz w:val="20"/>
                <w:szCs w:val="22"/>
              </w:rPr>
            </w:pPr>
          </w:p>
          <w:p w:rsidR="001C0A83" w:rsidRPr="00AD5FE2" w:rsidRDefault="001C0A83" w:rsidP="001C0A83">
            <w:pPr>
              <w:jc w:val="both"/>
              <w:rPr>
                <w:sz w:val="20"/>
                <w:szCs w:val="22"/>
              </w:rPr>
            </w:pPr>
          </w:p>
          <w:p w:rsidR="001C0A83" w:rsidRPr="00AD5FE2" w:rsidRDefault="001C0A83" w:rsidP="001C0A83">
            <w:pPr>
              <w:jc w:val="both"/>
              <w:rPr>
                <w:sz w:val="20"/>
                <w:szCs w:val="22"/>
              </w:rPr>
            </w:pPr>
            <w:r w:rsidRPr="00AD5FE2">
              <w:rPr>
                <w:sz w:val="20"/>
                <w:szCs w:val="22"/>
              </w:rPr>
              <w:t>__________________________</w:t>
            </w:r>
            <w:r w:rsidR="00FB6013">
              <w:rPr>
                <w:sz w:val="20"/>
                <w:szCs w:val="22"/>
              </w:rPr>
              <w:t>___</w:t>
            </w:r>
            <w:r w:rsidR="00470B41">
              <w:rPr>
                <w:sz w:val="20"/>
                <w:szCs w:val="22"/>
              </w:rPr>
              <w:t>__</w:t>
            </w:r>
            <w:r w:rsidR="00FB6013">
              <w:rPr>
                <w:sz w:val="20"/>
                <w:szCs w:val="22"/>
              </w:rPr>
              <w:t>_</w:t>
            </w:r>
            <w:r w:rsidR="00CA0F14">
              <w:rPr>
                <w:sz w:val="20"/>
                <w:szCs w:val="22"/>
              </w:rPr>
              <w:t>_</w:t>
            </w:r>
            <w:r w:rsidRPr="00AD5FE2">
              <w:rPr>
                <w:sz w:val="20"/>
                <w:szCs w:val="22"/>
              </w:rPr>
              <w:t>_/</w:t>
            </w:r>
            <w:r w:rsidR="00EF3768">
              <w:rPr>
                <w:sz w:val="20"/>
                <w:szCs w:val="22"/>
              </w:rPr>
              <w:t>___________</w:t>
            </w:r>
            <w:r w:rsidRPr="00AD5FE2">
              <w:rPr>
                <w:sz w:val="20"/>
                <w:szCs w:val="22"/>
              </w:rPr>
              <w:t>/</w:t>
            </w:r>
          </w:p>
          <w:p w:rsidR="001C0A83" w:rsidRPr="00AD5FE2" w:rsidRDefault="001C0A83" w:rsidP="001C0A83">
            <w:pPr>
              <w:jc w:val="both"/>
              <w:rPr>
                <w:sz w:val="20"/>
                <w:szCs w:val="22"/>
              </w:rPr>
            </w:pPr>
            <w:r w:rsidRPr="00AD5FE2">
              <w:rPr>
                <w:sz w:val="20"/>
                <w:szCs w:val="22"/>
              </w:rPr>
              <w:t>м.п.</w:t>
            </w:r>
          </w:p>
        </w:tc>
        <w:tc>
          <w:tcPr>
            <w:tcW w:w="4720" w:type="dxa"/>
            <w:tcBorders>
              <w:top w:val="single" w:sz="4" w:space="0" w:color="auto"/>
              <w:left w:val="single" w:sz="4" w:space="0" w:color="auto"/>
              <w:bottom w:val="single" w:sz="4" w:space="0" w:color="auto"/>
              <w:right w:val="single" w:sz="4" w:space="0" w:color="auto"/>
            </w:tcBorders>
          </w:tcPr>
          <w:p w:rsidR="001465C6" w:rsidRDefault="001465C6"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Pr="00C856B4" w:rsidRDefault="009C542D"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bookmarkStart w:id="1" w:name="_GoBack"/>
            <w:bookmarkEnd w:id="1"/>
          </w:p>
          <w:p w:rsidR="001465C6"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r w:rsidRPr="00C856B4">
              <w:rPr>
                <w:sz w:val="20"/>
                <w:szCs w:val="20"/>
              </w:rPr>
              <w:t>_________</w:t>
            </w:r>
            <w:r>
              <w:rPr>
                <w:sz w:val="20"/>
                <w:szCs w:val="20"/>
              </w:rPr>
              <w:t>__________________</w:t>
            </w:r>
            <w:r w:rsidRPr="00C856B4">
              <w:rPr>
                <w:sz w:val="20"/>
                <w:szCs w:val="20"/>
              </w:rPr>
              <w:t>_ /</w:t>
            </w:r>
            <w:r w:rsidR="009C542D">
              <w:rPr>
                <w:sz w:val="20"/>
                <w:szCs w:val="20"/>
              </w:rPr>
              <w:t>______________</w:t>
            </w:r>
            <w:r w:rsidRPr="00C856B4">
              <w:rPr>
                <w:sz w:val="20"/>
                <w:szCs w:val="20"/>
              </w:rPr>
              <w:t xml:space="preserve">/ </w:t>
            </w:r>
          </w:p>
          <w:p w:rsidR="001C0A83" w:rsidRPr="00AD5FE2" w:rsidRDefault="001465C6" w:rsidP="001465C6">
            <w:pPr>
              <w:jc w:val="both"/>
              <w:rPr>
                <w:sz w:val="20"/>
                <w:szCs w:val="22"/>
              </w:rPr>
            </w:pPr>
            <w:r w:rsidRPr="00C856B4">
              <w:rPr>
                <w:sz w:val="20"/>
                <w:szCs w:val="20"/>
              </w:rPr>
              <w:t>м.п.</w:t>
            </w:r>
          </w:p>
        </w:tc>
      </w:tr>
    </w:tbl>
    <w:p w:rsidR="001C0A83" w:rsidRPr="00376A0D" w:rsidRDefault="001C0A83" w:rsidP="001C0A83">
      <w:pPr>
        <w:rPr>
          <w:color w:val="FF0000"/>
          <w:sz w:val="22"/>
          <w:szCs w:val="22"/>
          <w:highlight w:val="yellow"/>
        </w:rPr>
      </w:pPr>
    </w:p>
    <w:p w:rsidR="003B7C39" w:rsidRDefault="003B7C39" w:rsidP="001C0A83">
      <w:pPr>
        <w:ind w:left="6372"/>
        <w:rPr>
          <w:color w:val="FF0000"/>
          <w:sz w:val="22"/>
          <w:szCs w:val="22"/>
          <w:highlight w:val="yellow"/>
        </w:rPr>
      </w:pPr>
    </w:p>
    <w:p w:rsidR="001013AF" w:rsidRDefault="001013AF" w:rsidP="00FB6013">
      <w:pPr>
        <w:ind w:right="-142"/>
        <w:jc w:val="right"/>
        <w:rPr>
          <w:sz w:val="22"/>
          <w:szCs w:val="22"/>
        </w:rPr>
      </w:pPr>
    </w:p>
    <w:p w:rsidR="001013AF" w:rsidRDefault="001013AF" w:rsidP="00FB6013">
      <w:pPr>
        <w:ind w:right="-142"/>
        <w:jc w:val="right"/>
        <w:rPr>
          <w:sz w:val="22"/>
          <w:szCs w:val="22"/>
        </w:rPr>
      </w:pPr>
    </w:p>
    <w:p w:rsidR="001013AF" w:rsidRDefault="001013AF"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3B6FB8" w:rsidRDefault="003B6FB8"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3B6FB8" w:rsidRDefault="003B6FB8" w:rsidP="00FB6013">
      <w:pPr>
        <w:ind w:right="-142"/>
        <w:jc w:val="right"/>
        <w:rPr>
          <w:sz w:val="22"/>
          <w:szCs w:val="22"/>
        </w:rPr>
      </w:pPr>
    </w:p>
    <w:p w:rsidR="00470B41" w:rsidRDefault="00470B41" w:rsidP="00FB6013">
      <w:pPr>
        <w:ind w:right="-142"/>
        <w:jc w:val="right"/>
        <w:rPr>
          <w:sz w:val="22"/>
          <w:szCs w:val="22"/>
        </w:rPr>
      </w:pPr>
    </w:p>
    <w:p w:rsidR="00EF3768" w:rsidRDefault="00EF3768" w:rsidP="00FB6013">
      <w:pPr>
        <w:ind w:right="-142"/>
        <w:jc w:val="right"/>
        <w:rPr>
          <w:sz w:val="22"/>
          <w:szCs w:val="22"/>
        </w:rPr>
      </w:pPr>
    </w:p>
    <w:p w:rsidR="00EF3768" w:rsidRDefault="00EF3768" w:rsidP="00FB6013">
      <w:pPr>
        <w:ind w:right="-142"/>
        <w:jc w:val="right"/>
        <w:rPr>
          <w:sz w:val="22"/>
          <w:szCs w:val="22"/>
        </w:rPr>
      </w:pPr>
    </w:p>
    <w:p w:rsidR="00470B41" w:rsidRDefault="00470B41" w:rsidP="00FB6013">
      <w:pPr>
        <w:ind w:right="-142"/>
        <w:jc w:val="right"/>
        <w:rPr>
          <w:sz w:val="22"/>
          <w:szCs w:val="22"/>
        </w:rPr>
      </w:pPr>
    </w:p>
    <w:p w:rsidR="00FB6013" w:rsidRPr="00376A0D" w:rsidRDefault="00FB6013" w:rsidP="00FB6013">
      <w:pPr>
        <w:ind w:right="-142"/>
        <w:jc w:val="right"/>
        <w:rPr>
          <w:sz w:val="22"/>
          <w:szCs w:val="22"/>
        </w:rPr>
      </w:pPr>
      <w:r w:rsidRPr="00376A0D">
        <w:rPr>
          <w:sz w:val="22"/>
          <w:szCs w:val="22"/>
        </w:rPr>
        <w:t xml:space="preserve">Приложение № </w:t>
      </w:r>
      <w:r>
        <w:rPr>
          <w:sz w:val="22"/>
          <w:szCs w:val="22"/>
        </w:rPr>
        <w:t>1</w:t>
      </w:r>
    </w:p>
    <w:p w:rsidR="00FB6013" w:rsidRPr="00376A0D" w:rsidRDefault="00FB6013" w:rsidP="00FB6013">
      <w:pPr>
        <w:jc w:val="right"/>
        <w:rPr>
          <w:sz w:val="22"/>
          <w:szCs w:val="22"/>
        </w:rPr>
      </w:pPr>
      <w:r w:rsidRPr="00376A0D">
        <w:rPr>
          <w:sz w:val="22"/>
          <w:szCs w:val="22"/>
        </w:rPr>
        <w:t xml:space="preserve">                                                                                к государственному контракту</w:t>
      </w:r>
    </w:p>
    <w:p w:rsidR="00FB6013" w:rsidRPr="00376A0D" w:rsidRDefault="00FB6013" w:rsidP="00FB6013">
      <w:pPr>
        <w:jc w:val="right"/>
        <w:rPr>
          <w:sz w:val="22"/>
          <w:szCs w:val="22"/>
        </w:rPr>
      </w:pPr>
      <w:r w:rsidRPr="00376A0D">
        <w:rPr>
          <w:sz w:val="22"/>
          <w:szCs w:val="22"/>
        </w:rPr>
        <w:t xml:space="preserve">                                                                                         от «__» _______ 202</w:t>
      </w:r>
      <w:r w:rsidR="006E5149">
        <w:rPr>
          <w:sz w:val="22"/>
          <w:szCs w:val="22"/>
        </w:rPr>
        <w:t>6</w:t>
      </w:r>
      <w:r w:rsidRPr="00376A0D">
        <w:rPr>
          <w:sz w:val="22"/>
          <w:szCs w:val="22"/>
        </w:rPr>
        <w:t xml:space="preserve"> г. № ___</w:t>
      </w:r>
    </w:p>
    <w:p w:rsidR="00FB6013" w:rsidRDefault="00FB6013" w:rsidP="00FB6013">
      <w:pPr>
        <w:jc w:val="center"/>
        <w:rPr>
          <w:sz w:val="22"/>
          <w:szCs w:val="22"/>
        </w:rPr>
      </w:pPr>
    </w:p>
    <w:p w:rsidR="00FB6013" w:rsidRPr="00376A0D" w:rsidRDefault="00FB6013" w:rsidP="00FB6013">
      <w:pPr>
        <w:jc w:val="center"/>
        <w:rPr>
          <w:sz w:val="22"/>
          <w:szCs w:val="22"/>
        </w:rPr>
      </w:pPr>
      <w:r w:rsidRPr="00376A0D">
        <w:rPr>
          <w:sz w:val="22"/>
          <w:szCs w:val="22"/>
        </w:rPr>
        <w:t>Спецификация</w:t>
      </w:r>
    </w:p>
    <w:p w:rsidR="00FB6013" w:rsidRPr="00376A0D" w:rsidRDefault="00FB6013" w:rsidP="00FB6013">
      <w:pPr>
        <w:jc w:val="center"/>
        <w:rPr>
          <w:sz w:val="22"/>
          <w:szCs w:val="22"/>
        </w:rPr>
      </w:pPr>
    </w:p>
    <w:tbl>
      <w:tblPr>
        <w:tblStyle w:val="ac"/>
        <w:tblW w:w="10398" w:type="dxa"/>
        <w:tblLayout w:type="fixed"/>
        <w:tblLook w:val="04A0"/>
      </w:tblPr>
      <w:tblGrid>
        <w:gridCol w:w="534"/>
        <w:gridCol w:w="1984"/>
        <w:gridCol w:w="1559"/>
        <w:gridCol w:w="1134"/>
        <w:gridCol w:w="1105"/>
        <w:gridCol w:w="1134"/>
        <w:gridCol w:w="1417"/>
        <w:gridCol w:w="1531"/>
      </w:tblGrid>
      <w:tr w:rsidR="00DC408D" w:rsidRPr="009C542D" w:rsidTr="00CA124F">
        <w:trPr>
          <w:trHeight w:val="734"/>
        </w:trPr>
        <w:tc>
          <w:tcPr>
            <w:tcW w:w="534" w:type="dxa"/>
            <w:tcBorders>
              <w:top w:val="single" w:sz="4" w:space="0" w:color="auto"/>
              <w:left w:val="single" w:sz="4" w:space="0" w:color="auto"/>
              <w:bottom w:val="single" w:sz="4" w:space="0" w:color="auto"/>
              <w:right w:val="single" w:sz="4" w:space="0" w:color="auto"/>
            </w:tcBorders>
            <w:vAlign w:val="center"/>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w:t>
            </w:r>
            <w:proofErr w:type="spellStart"/>
            <w:proofErr w:type="gramStart"/>
            <w:r w:rsidRPr="009C542D">
              <w:rPr>
                <w:rFonts w:eastAsia="Lucida Sans Unicode"/>
                <w:sz w:val="20"/>
                <w:szCs w:val="20"/>
              </w:rPr>
              <w:t>п</w:t>
            </w:r>
            <w:proofErr w:type="spellEnd"/>
            <w:proofErr w:type="gramEnd"/>
            <w:r w:rsidRPr="009C542D">
              <w:rPr>
                <w:rFonts w:eastAsia="Lucida Sans Unicode"/>
                <w:sz w:val="20"/>
                <w:szCs w:val="20"/>
              </w:rPr>
              <w:t>/</w:t>
            </w:r>
            <w:proofErr w:type="spellStart"/>
            <w:r w:rsidRPr="009C542D">
              <w:rPr>
                <w:rFonts w:eastAsia="Lucida Sans Unicode"/>
                <w:sz w:val="20"/>
                <w:szCs w:val="20"/>
              </w:rPr>
              <w:t>п</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Наименование</w:t>
            </w:r>
          </w:p>
          <w:p w:rsidR="00DC408D" w:rsidRPr="009C542D" w:rsidRDefault="00DC408D" w:rsidP="00DC408D">
            <w:pPr>
              <w:suppressAutoHyphens/>
              <w:jc w:val="center"/>
              <w:rPr>
                <w:rFonts w:eastAsia="Lucida Sans Unicode"/>
                <w:sz w:val="20"/>
                <w:szCs w:val="20"/>
              </w:rPr>
            </w:pPr>
            <w:r w:rsidRPr="009C542D">
              <w:rPr>
                <w:rFonts w:eastAsia="Lucida Sans Unicode"/>
                <w:sz w:val="20"/>
                <w:szCs w:val="20"/>
              </w:rPr>
              <w:t>Товара</w:t>
            </w:r>
          </w:p>
        </w:tc>
        <w:tc>
          <w:tcPr>
            <w:tcW w:w="1559"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ОКПД</w:t>
            </w:r>
            <w:proofErr w:type="gramStart"/>
            <w:r w:rsidRPr="009C542D">
              <w:rPr>
                <w:rFonts w:eastAsia="Lucida Sans Unicode"/>
                <w:sz w:val="20"/>
                <w:szCs w:val="20"/>
              </w:rPr>
              <w:t>2</w:t>
            </w:r>
            <w:proofErr w:type="gramEnd"/>
            <w:r w:rsidRPr="009C542D">
              <w:rPr>
                <w:rFonts w:eastAsia="Lucida Sans Unicode"/>
                <w:sz w:val="20"/>
                <w:szCs w:val="20"/>
              </w:rPr>
              <w:t>/КТРУ</w:t>
            </w:r>
          </w:p>
        </w:tc>
        <w:tc>
          <w:tcPr>
            <w:tcW w:w="1134" w:type="dxa"/>
            <w:tcBorders>
              <w:top w:val="single" w:sz="4" w:space="0" w:color="auto"/>
              <w:left w:val="single" w:sz="4" w:space="0" w:color="auto"/>
              <w:bottom w:val="single" w:sz="4" w:space="0" w:color="auto"/>
              <w:right w:val="single" w:sz="4" w:space="0" w:color="auto"/>
            </w:tcBorders>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Страна происхождения</w:t>
            </w:r>
          </w:p>
        </w:tc>
        <w:tc>
          <w:tcPr>
            <w:tcW w:w="1105"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Единицы измерения</w:t>
            </w:r>
          </w:p>
        </w:tc>
        <w:tc>
          <w:tcPr>
            <w:tcW w:w="1134"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Количество</w:t>
            </w:r>
          </w:p>
        </w:tc>
        <w:tc>
          <w:tcPr>
            <w:tcW w:w="1417" w:type="dxa"/>
            <w:tcBorders>
              <w:top w:val="single" w:sz="4" w:space="0" w:color="auto"/>
              <w:left w:val="single" w:sz="4" w:space="0" w:color="auto"/>
              <w:bottom w:val="single" w:sz="4" w:space="0" w:color="auto"/>
              <w:right w:val="single" w:sz="4" w:space="0" w:color="auto"/>
            </w:tcBorders>
            <w:hideMark/>
          </w:tcPr>
          <w:p w:rsidR="00DC408D" w:rsidRPr="009C542D" w:rsidRDefault="00DC408D" w:rsidP="00C4332B">
            <w:pPr>
              <w:suppressAutoHyphens/>
              <w:jc w:val="center"/>
              <w:rPr>
                <w:rFonts w:eastAsia="Lucida Sans Unicode"/>
                <w:sz w:val="20"/>
                <w:szCs w:val="20"/>
              </w:rPr>
            </w:pPr>
            <w:r w:rsidRPr="009C542D">
              <w:rPr>
                <w:rFonts w:eastAsia="Lucida Sans Unicode"/>
                <w:sz w:val="20"/>
                <w:szCs w:val="20"/>
              </w:rPr>
              <w:t>Цена за единицу измерения, в руб.</w:t>
            </w:r>
            <w:r w:rsidRPr="009C542D">
              <w:rPr>
                <w:sz w:val="20"/>
                <w:szCs w:val="20"/>
              </w:rPr>
              <w:t xml:space="preserve"> </w:t>
            </w:r>
          </w:p>
        </w:tc>
        <w:tc>
          <w:tcPr>
            <w:tcW w:w="1531" w:type="dxa"/>
            <w:tcBorders>
              <w:top w:val="single" w:sz="4" w:space="0" w:color="auto"/>
              <w:left w:val="single" w:sz="4" w:space="0" w:color="auto"/>
              <w:bottom w:val="single" w:sz="4" w:space="0" w:color="auto"/>
              <w:right w:val="single" w:sz="4" w:space="0" w:color="auto"/>
            </w:tcBorders>
            <w:hideMark/>
          </w:tcPr>
          <w:p w:rsidR="00DC408D" w:rsidRPr="009C542D" w:rsidRDefault="00DC408D" w:rsidP="00C4332B">
            <w:pPr>
              <w:suppressAutoHyphens/>
              <w:jc w:val="center"/>
              <w:rPr>
                <w:rFonts w:eastAsia="Lucida Sans Unicode"/>
                <w:sz w:val="20"/>
                <w:szCs w:val="20"/>
              </w:rPr>
            </w:pPr>
            <w:r w:rsidRPr="009C542D">
              <w:rPr>
                <w:rFonts w:eastAsia="Lucida Sans Unicode"/>
                <w:sz w:val="20"/>
                <w:szCs w:val="20"/>
              </w:rPr>
              <w:t>Сумма, в руб.</w:t>
            </w:r>
            <w:r w:rsidRPr="009C542D">
              <w:rPr>
                <w:sz w:val="20"/>
                <w:szCs w:val="20"/>
              </w:rPr>
              <w:t xml:space="preserve"> </w:t>
            </w:r>
          </w:p>
        </w:tc>
      </w:tr>
      <w:tr w:rsidR="00C74533" w:rsidRPr="009C542D" w:rsidTr="00470B41">
        <w:trPr>
          <w:trHeight w:val="718"/>
        </w:trPr>
        <w:tc>
          <w:tcPr>
            <w:tcW w:w="534" w:type="dxa"/>
            <w:tcBorders>
              <w:top w:val="single" w:sz="4" w:space="0" w:color="auto"/>
              <w:left w:val="single" w:sz="4" w:space="0" w:color="auto"/>
              <w:bottom w:val="single" w:sz="4" w:space="0" w:color="auto"/>
              <w:right w:val="single" w:sz="4" w:space="0" w:color="auto"/>
            </w:tcBorders>
            <w:vAlign w:val="center"/>
          </w:tcPr>
          <w:p w:rsidR="00C74533" w:rsidRPr="009C542D" w:rsidRDefault="00C74533" w:rsidP="00C74533">
            <w:pPr>
              <w:suppressAutoHyphens/>
              <w:jc w:val="center"/>
              <w:rPr>
                <w:rFonts w:eastAsia="Lucida Sans Unicode"/>
                <w:sz w:val="20"/>
                <w:szCs w:val="20"/>
              </w:rPr>
            </w:pPr>
            <w:r w:rsidRPr="009C542D">
              <w:rPr>
                <w:rFonts w:eastAsia="Lucida Sans Unicode"/>
                <w:sz w:val="20"/>
                <w:szCs w:val="20"/>
              </w:rPr>
              <w:t>1</w:t>
            </w:r>
          </w:p>
        </w:tc>
        <w:tc>
          <w:tcPr>
            <w:tcW w:w="1984" w:type="dxa"/>
            <w:tcBorders>
              <w:top w:val="single" w:sz="4" w:space="0" w:color="auto"/>
              <w:left w:val="single" w:sz="4" w:space="0" w:color="auto"/>
              <w:bottom w:val="single" w:sz="4" w:space="0" w:color="auto"/>
              <w:right w:val="single" w:sz="4" w:space="0" w:color="auto"/>
            </w:tcBorders>
            <w:vAlign w:val="center"/>
          </w:tcPr>
          <w:p w:rsidR="00C74533" w:rsidRPr="00E77BA3" w:rsidRDefault="00AE117C" w:rsidP="00C74533">
            <w:pPr>
              <w:pStyle w:val="af3"/>
              <w:rPr>
                <w:sz w:val="20"/>
                <w:szCs w:val="16"/>
              </w:rPr>
            </w:pPr>
            <w:r w:rsidRPr="00AE117C">
              <w:rPr>
                <w:sz w:val="20"/>
                <w:szCs w:val="16"/>
              </w:rPr>
              <w:t>Бензин автомобильный (розничная реализация)</w:t>
            </w:r>
          </w:p>
        </w:tc>
        <w:tc>
          <w:tcPr>
            <w:tcW w:w="1559" w:type="dxa"/>
            <w:tcBorders>
              <w:top w:val="single" w:sz="4" w:space="0" w:color="auto"/>
              <w:left w:val="single" w:sz="4" w:space="0" w:color="auto"/>
              <w:bottom w:val="single" w:sz="4" w:space="0" w:color="auto"/>
              <w:right w:val="single" w:sz="4" w:space="0" w:color="auto"/>
            </w:tcBorders>
            <w:vAlign w:val="center"/>
          </w:tcPr>
          <w:p w:rsidR="00C74533" w:rsidRPr="00A5432D" w:rsidRDefault="00AE117C" w:rsidP="00C74533">
            <w:pPr>
              <w:contextualSpacing/>
              <w:jc w:val="center"/>
              <w:rPr>
                <w:sz w:val="18"/>
                <w:szCs w:val="18"/>
                <w:lang w:eastAsia="en-US"/>
              </w:rPr>
            </w:pPr>
            <w:r>
              <w:rPr>
                <w:sz w:val="20"/>
                <w:szCs w:val="20"/>
                <w:lang w:eastAsia="en-US"/>
              </w:rPr>
              <w:t>19.20. 21.110/19.20. 21.110-00000006</w:t>
            </w:r>
          </w:p>
        </w:tc>
        <w:tc>
          <w:tcPr>
            <w:tcW w:w="1134" w:type="dxa"/>
            <w:tcBorders>
              <w:top w:val="single" w:sz="4" w:space="0" w:color="auto"/>
              <w:left w:val="single" w:sz="4" w:space="0" w:color="auto"/>
              <w:bottom w:val="single" w:sz="4" w:space="0" w:color="auto"/>
              <w:right w:val="single" w:sz="4" w:space="0" w:color="auto"/>
            </w:tcBorders>
            <w:vAlign w:val="center"/>
          </w:tcPr>
          <w:p w:rsidR="00C74533" w:rsidRPr="009C542D" w:rsidRDefault="00C74533" w:rsidP="00C74533">
            <w:pPr>
              <w:suppressAutoHyphens/>
              <w:jc w:val="center"/>
              <w:rPr>
                <w:rFonts w:eastAsia="Lucida Sans Unicode"/>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C74533" w:rsidRPr="00C74533" w:rsidRDefault="00AE117C" w:rsidP="00AE117C">
            <w:pPr>
              <w:pStyle w:val="af3"/>
              <w:jc w:val="center"/>
              <w:rPr>
                <w:sz w:val="20"/>
                <w:szCs w:val="16"/>
              </w:rPr>
            </w:pPr>
            <w:r w:rsidRPr="0011356B">
              <w:rPr>
                <w:sz w:val="20"/>
                <w:szCs w:val="20"/>
              </w:rPr>
              <w:t xml:space="preserve"> Литр; кубический дециметр</w:t>
            </w:r>
          </w:p>
        </w:tc>
        <w:tc>
          <w:tcPr>
            <w:tcW w:w="1134" w:type="dxa"/>
            <w:tcBorders>
              <w:top w:val="single" w:sz="4" w:space="0" w:color="auto"/>
              <w:left w:val="single" w:sz="4" w:space="0" w:color="auto"/>
              <w:bottom w:val="single" w:sz="4" w:space="0" w:color="auto"/>
              <w:right w:val="single" w:sz="4" w:space="0" w:color="auto"/>
            </w:tcBorders>
            <w:vAlign w:val="center"/>
          </w:tcPr>
          <w:p w:rsidR="00C74533" w:rsidRPr="00C74533" w:rsidRDefault="00AE117C" w:rsidP="00C74533">
            <w:pPr>
              <w:pStyle w:val="af3"/>
              <w:jc w:val="center"/>
              <w:rPr>
                <w:sz w:val="20"/>
                <w:szCs w:val="16"/>
              </w:rPr>
            </w:pPr>
            <w:r>
              <w:rPr>
                <w:sz w:val="20"/>
                <w:szCs w:val="16"/>
              </w:rPr>
              <w:t>410</w:t>
            </w:r>
          </w:p>
        </w:tc>
        <w:tc>
          <w:tcPr>
            <w:tcW w:w="1417" w:type="dxa"/>
            <w:tcBorders>
              <w:top w:val="single" w:sz="4" w:space="0" w:color="auto"/>
              <w:left w:val="single" w:sz="4" w:space="0" w:color="auto"/>
              <w:bottom w:val="single" w:sz="4" w:space="0" w:color="auto"/>
              <w:right w:val="single" w:sz="4" w:space="0" w:color="auto"/>
            </w:tcBorders>
            <w:vAlign w:val="center"/>
          </w:tcPr>
          <w:p w:rsidR="00C74533" w:rsidRPr="009C542D" w:rsidRDefault="00C74533" w:rsidP="00C74533">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C74533" w:rsidRPr="009C542D" w:rsidRDefault="00C74533" w:rsidP="00C74533">
            <w:pPr>
              <w:contextualSpacing/>
              <w:jc w:val="center"/>
              <w:rPr>
                <w:sz w:val="20"/>
                <w:szCs w:val="20"/>
              </w:rPr>
            </w:pPr>
          </w:p>
        </w:tc>
      </w:tr>
      <w:tr w:rsidR="00FD1835" w:rsidRPr="009C542D" w:rsidTr="00CA124F">
        <w:trPr>
          <w:trHeight w:val="621"/>
        </w:trPr>
        <w:tc>
          <w:tcPr>
            <w:tcW w:w="8867" w:type="dxa"/>
            <w:gridSpan w:val="7"/>
            <w:tcBorders>
              <w:top w:val="single" w:sz="4" w:space="0" w:color="auto"/>
              <w:left w:val="single" w:sz="4" w:space="0" w:color="auto"/>
              <w:bottom w:val="single" w:sz="4" w:space="0" w:color="auto"/>
              <w:right w:val="single" w:sz="4" w:space="0" w:color="auto"/>
            </w:tcBorders>
          </w:tcPr>
          <w:p w:rsidR="00FD1835" w:rsidRPr="009C542D" w:rsidRDefault="00FD1835" w:rsidP="00FB6013">
            <w:pPr>
              <w:suppressAutoHyphens/>
              <w:ind w:left="34" w:firstLine="142"/>
              <w:jc w:val="right"/>
              <w:rPr>
                <w:rFonts w:eastAsia="Lucida Sans Unicode"/>
                <w:sz w:val="20"/>
                <w:szCs w:val="20"/>
              </w:rPr>
            </w:pPr>
          </w:p>
          <w:p w:rsidR="00FD1835" w:rsidRPr="009C542D" w:rsidRDefault="00FD1835" w:rsidP="00FB6013">
            <w:pPr>
              <w:suppressAutoHyphens/>
              <w:ind w:left="34" w:firstLine="142"/>
              <w:jc w:val="right"/>
              <w:rPr>
                <w:rFonts w:eastAsia="Lucida Sans Unicode"/>
                <w:sz w:val="20"/>
                <w:szCs w:val="20"/>
              </w:rPr>
            </w:pPr>
            <w:r w:rsidRPr="009C542D">
              <w:rPr>
                <w:rFonts w:eastAsia="Lucida Sans Unicode"/>
                <w:sz w:val="20"/>
                <w:szCs w:val="20"/>
              </w:rPr>
              <w:t>ИТОГО:</w:t>
            </w:r>
          </w:p>
        </w:tc>
        <w:tc>
          <w:tcPr>
            <w:tcW w:w="1531" w:type="dxa"/>
            <w:tcBorders>
              <w:top w:val="single" w:sz="4" w:space="0" w:color="auto"/>
              <w:left w:val="single" w:sz="4" w:space="0" w:color="auto"/>
              <w:bottom w:val="single" w:sz="4" w:space="0" w:color="auto"/>
              <w:right w:val="single" w:sz="4" w:space="0" w:color="auto"/>
            </w:tcBorders>
          </w:tcPr>
          <w:p w:rsidR="00FD1835" w:rsidRPr="009C542D" w:rsidRDefault="00FD1835" w:rsidP="00EB6685">
            <w:pPr>
              <w:suppressAutoHyphens/>
              <w:ind w:left="34" w:firstLine="142"/>
              <w:jc w:val="center"/>
              <w:rPr>
                <w:rFonts w:eastAsia="Lucida Sans Unicode"/>
                <w:sz w:val="20"/>
                <w:szCs w:val="20"/>
              </w:rPr>
            </w:pPr>
          </w:p>
          <w:p w:rsidR="00FD1835" w:rsidRPr="009C542D" w:rsidRDefault="00FD1835" w:rsidP="00EB6685">
            <w:pPr>
              <w:suppressAutoHyphens/>
              <w:ind w:left="34" w:firstLine="142"/>
              <w:jc w:val="center"/>
              <w:rPr>
                <w:rFonts w:eastAsia="Lucida Sans Unicode"/>
                <w:sz w:val="20"/>
                <w:szCs w:val="20"/>
              </w:rPr>
            </w:pPr>
          </w:p>
        </w:tc>
      </w:tr>
      <w:tr w:rsidR="00FD1835" w:rsidRPr="009C542D" w:rsidTr="00CA124F">
        <w:trPr>
          <w:trHeight w:val="621"/>
        </w:trPr>
        <w:tc>
          <w:tcPr>
            <w:tcW w:w="8867" w:type="dxa"/>
            <w:gridSpan w:val="7"/>
            <w:tcBorders>
              <w:top w:val="single" w:sz="4" w:space="0" w:color="auto"/>
              <w:left w:val="single" w:sz="4" w:space="0" w:color="auto"/>
              <w:bottom w:val="single" w:sz="4" w:space="0" w:color="auto"/>
              <w:right w:val="single" w:sz="4" w:space="0" w:color="auto"/>
            </w:tcBorders>
          </w:tcPr>
          <w:p w:rsidR="00FD1835" w:rsidRPr="009C542D" w:rsidRDefault="00FD1835" w:rsidP="00FB6013">
            <w:pPr>
              <w:suppressAutoHyphens/>
              <w:ind w:left="34" w:firstLine="142"/>
              <w:jc w:val="right"/>
              <w:rPr>
                <w:rFonts w:eastAsia="Lucida Sans Unicode"/>
                <w:sz w:val="20"/>
                <w:szCs w:val="20"/>
              </w:rPr>
            </w:pPr>
            <w:r>
              <w:rPr>
                <w:rFonts w:eastAsia="Lucida Sans Unicode"/>
                <w:sz w:val="20"/>
                <w:szCs w:val="20"/>
              </w:rPr>
              <w:t>В том числе НДС/без НДС</w:t>
            </w:r>
            <w:r w:rsidRPr="009C542D">
              <w:rPr>
                <w:rFonts w:eastAsia="Lucida Sans Unicode"/>
                <w:sz w:val="20"/>
                <w:szCs w:val="20"/>
              </w:rPr>
              <w:t>:</w:t>
            </w:r>
          </w:p>
        </w:tc>
        <w:tc>
          <w:tcPr>
            <w:tcW w:w="1531" w:type="dxa"/>
            <w:tcBorders>
              <w:top w:val="single" w:sz="4" w:space="0" w:color="auto"/>
              <w:left w:val="single" w:sz="4" w:space="0" w:color="auto"/>
              <w:bottom w:val="single" w:sz="4" w:space="0" w:color="auto"/>
              <w:right w:val="single" w:sz="4" w:space="0" w:color="auto"/>
            </w:tcBorders>
          </w:tcPr>
          <w:p w:rsidR="00FD1835" w:rsidRPr="009C542D" w:rsidRDefault="00FD1835" w:rsidP="00EB6685">
            <w:pPr>
              <w:suppressAutoHyphens/>
              <w:ind w:left="34" w:firstLine="142"/>
              <w:jc w:val="center"/>
              <w:rPr>
                <w:rFonts w:eastAsia="Lucida Sans Unicode"/>
                <w:sz w:val="20"/>
                <w:szCs w:val="20"/>
              </w:rPr>
            </w:pPr>
          </w:p>
        </w:tc>
      </w:tr>
    </w:tbl>
    <w:tbl>
      <w:tblPr>
        <w:tblW w:w="10843" w:type="dxa"/>
        <w:tblInd w:w="-486" w:type="dxa"/>
        <w:tblLayout w:type="fixed"/>
        <w:tblLook w:val="04A0"/>
      </w:tblPr>
      <w:tblGrid>
        <w:gridCol w:w="5697"/>
        <w:gridCol w:w="5146"/>
      </w:tblGrid>
      <w:tr w:rsidR="00FB6013" w:rsidRPr="00376A0D" w:rsidTr="00571774">
        <w:tc>
          <w:tcPr>
            <w:tcW w:w="5697" w:type="dxa"/>
          </w:tcPr>
          <w:p w:rsidR="00FB6013" w:rsidRDefault="00FB6013" w:rsidP="00FB6013">
            <w:pPr>
              <w:ind w:firstLine="1321"/>
              <w:rPr>
                <w:sz w:val="22"/>
                <w:szCs w:val="22"/>
              </w:rPr>
            </w:pPr>
          </w:p>
          <w:p w:rsidR="00A40106" w:rsidRPr="00376A0D" w:rsidRDefault="00A40106" w:rsidP="00FB6013">
            <w:pPr>
              <w:ind w:firstLine="1321"/>
              <w:rPr>
                <w:sz w:val="22"/>
                <w:szCs w:val="22"/>
              </w:rPr>
            </w:pPr>
          </w:p>
          <w:p w:rsidR="00FB6013" w:rsidRPr="00376A0D" w:rsidRDefault="00FB6013" w:rsidP="00571774">
            <w:pPr>
              <w:ind w:firstLine="1321"/>
              <w:jc w:val="both"/>
              <w:rPr>
                <w:sz w:val="22"/>
                <w:szCs w:val="22"/>
              </w:rPr>
            </w:pPr>
            <w:r w:rsidRPr="00376A0D">
              <w:rPr>
                <w:sz w:val="22"/>
                <w:szCs w:val="22"/>
              </w:rPr>
              <w:t>«</w:t>
            </w:r>
            <w:r w:rsidR="00816442">
              <w:rPr>
                <w:sz w:val="22"/>
                <w:szCs w:val="22"/>
              </w:rPr>
              <w:t>З</w:t>
            </w:r>
            <w:r w:rsidRPr="00376A0D">
              <w:rPr>
                <w:sz w:val="22"/>
                <w:szCs w:val="22"/>
              </w:rPr>
              <w:t>аказчик»</w:t>
            </w:r>
          </w:p>
          <w:p w:rsidR="00FB6013" w:rsidRPr="00376A0D" w:rsidRDefault="00FB6013" w:rsidP="00571774">
            <w:pPr>
              <w:ind w:firstLine="1321"/>
              <w:jc w:val="both"/>
              <w:rPr>
                <w:sz w:val="22"/>
                <w:szCs w:val="22"/>
              </w:rPr>
            </w:pPr>
            <w:r w:rsidRPr="00376A0D">
              <w:rPr>
                <w:sz w:val="22"/>
                <w:szCs w:val="22"/>
              </w:rPr>
              <w:t xml:space="preserve">ФКУ ИК-4 УФСИН России </w:t>
            </w:r>
          </w:p>
          <w:p w:rsidR="00FB6013" w:rsidRDefault="00FB6013" w:rsidP="00571774">
            <w:pPr>
              <w:ind w:firstLine="1321"/>
              <w:jc w:val="both"/>
              <w:rPr>
                <w:sz w:val="22"/>
                <w:szCs w:val="22"/>
              </w:rPr>
            </w:pPr>
            <w:r w:rsidRPr="00376A0D">
              <w:rPr>
                <w:sz w:val="22"/>
                <w:szCs w:val="22"/>
              </w:rPr>
              <w:t>по Тюменской области</w:t>
            </w:r>
          </w:p>
          <w:p w:rsidR="00571774" w:rsidRDefault="00571774" w:rsidP="00571774">
            <w:pPr>
              <w:ind w:firstLine="1321"/>
              <w:jc w:val="both"/>
              <w:rPr>
                <w:sz w:val="22"/>
                <w:szCs w:val="22"/>
              </w:rPr>
            </w:pPr>
          </w:p>
          <w:p w:rsidR="00571774" w:rsidRPr="00376A0D" w:rsidRDefault="00571774" w:rsidP="00571774">
            <w:pPr>
              <w:ind w:firstLine="1321"/>
              <w:jc w:val="both"/>
              <w:rPr>
                <w:sz w:val="22"/>
                <w:szCs w:val="22"/>
              </w:rPr>
            </w:pPr>
          </w:p>
          <w:p w:rsidR="00FB6013" w:rsidRPr="00376A0D" w:rsidRDefault="00FB6013" w:rsidP="00571774">
            <w:pPr>
              <w:ind w:firstLine="1321"/>
              <w:jc w:val="both"/>
              <w:rPr>
                <w:sz w:val="22"/>
                <w:szCs w:val="22"/>
              </w:rPr>
            </w:pPr>
          </w:p>
          <w:p w:rsidR="00FB6013" w:rsidRPr="00376A0D" w:rsidRDefault="00FB6013" w:rsidP="00571774">
            <w:pPr>
              <w:ind w:firstLine="1321"/>
              <w:jc w:val="both"/>
              <w:rPr>
                <w:sz w:val="22"/>
                <w:szCs w:val="22"/>
              </w:rPr>
            </w:pPr>
            <w:r>
              <w:rPr>
                <w:sz w:val="22"/>
                <w:szCs w:val="22"/>
              </w:rPr>
              <w:t>______</w:t>
            </w:r>
            <w:r w:rsidR="008512C6">
              <w:rPr>
                <w:sz w:val="22"/>
                <w:szCs w:val="22"/>
              </w:rPr>
              <w:t>_____</w:t>
            </w:r>
            <w:r>
              <w:rPr>
                <w:sz w:val="22"/>
                <w:szCs w:val="22"/>
              </w:rPr>
              <w:t>_______/</w:t>
            </w:r>
            <w:r w:rsidR="00EF3768">
              <w:rPr>
                <w:sz w:val="22"/>
                <w:szCs w:val="22"/>
              </w:rPr>
              <w:t>___________</w:t>
            </w:r>
            <w:r>
              <w:rPr>
                <w:sz w:val="22"/>
                <w:szCs w:val="22"/>
              </w:rPr>
              <w:t>/</w:t>
            </w:r>
          </w:p>
          <w:p w:rsidR="00FB6013" w:rsidRPr="00376A0D" w:rsidRDefault="00FB6013" w:rsidP="00571774">
            <w:pPr>
              <w:ind w:firstLine="1321"/>
              <w:jc w:val="both"/>
              <w:rPr>
                <w:sz w:val="22"/>
                <w:szCs w:val="22"/>
              </w:rPr>
            </w:pPr>
            <w:r w:rsidRPr="00376A0D">
              <w:rPr>
                <w:sz w:val="22"/>
                <w:szCs w:val="22"/>
              </w:rPr>
              <w:t xml:space="preserve">             (подпись) </w:t>
            </w:r>
          </w:p>
          <w:p w:rsidR="00FB6013" w:rsidRPr="00376A0D" w:rsidRDefault="00FB6013" w:rsidP="00571774">
            <w:pPr>
              <w:ind w:firstLine="1321"/>
              <w:jc w:val="both"/>
              <w:rPr>
                <w:sz w:val="22"/>
                <w:szCs w:val="22"/>
              </w:rPr>
            </w:pPr>
            <w:r w:rsidRPr="00376A0D">
              <w:rPr>
                <w:sz w:val="22"/>
                <w:szCs w:val="22"/>
              </w:rPr>
              <w:t>М.П.</w:t>
            </w:r>
          </w:p>
          <w:p w:rsidR="00FB6013" w:rsidRPr="00376A0D" w:rsidRDefault="00FB6013" w:rsidP="006E5149">
            <w:pPr>
              <w:ind w:firstLine="1321"/>
              <w:jc w:val="both"/>
              <w:rPr>
                <w:sz w:val="22"/>
                <w:szCs w:val="22"/>
              </w:rPr>
            </w:pPr>
            <w:r w:rsidRPr="00376A0D">
              <w:rPr>
                <w:sz w:val="22"/>
                <w:szCs w:val="22"/>
              </w:rPr>
              <w:t>«___»_____________ 202</w:t>
            </w:r>
            <w:r w:rsidR="006E5149">
              <w:rPr>
                <w:sz w:val="22"/>
                <w:szCs w:val="22"/>
              </w:rPr>
              <w:t>6</w:t>
            </w:r>
            <w:r w:rsidRPr="00376A0D">
              <w:rPr>
                <w:sz w:val="22"/>
                <w:szCs w:val="22"/>
              </w:rPr>
              <w:t xml:space="preserve"> года</w:t>
            </w:r>
          </w:p>
        </w:tc>
        <w:tc>
          <w:tcPr>
            <w:tcW w:w="5146" w:type="dxa"/>
          </w:tcPr>
          <w:p w:rsidR="00FB6013" w:rsidRDefault="00FB6013" w:rsidP="00FB6013">
            <w:pPr>
              <w:jc w:val="both"/>
              <w:rPr>
                <w:sz w:val="22"/>
                <w:szCs w:val="22"/>
              </w:rPr>
            </w:pPr>
          </w:p>
          <w:p w:rsidR="00A40106" w:rsidRPr="00376A0D" w:rsidRDefault="00A40106" w:rsidP="00FB6013">
            <w:pPr>
              <w:jc w:val="both"/>
              <w:rPr>
                <w:sz w:val="22"/>
                <w:szCs w:val="22"/>
              </w:rPr>
            </w:pPr>
          </w:p>
          <w:p w:rsidR="00FB6013" w:rsidRPr="00376A0D" w:rsidRDefault="00FB6013" w:rsidP="00FB6013">
            <w:pPr>
              <w:ind w:right="1320"/>
              <w:jc w:val="both"/>
              <w:rPr>
                <w:sz w:val="22"/>
                <w:szCs w:val="22"/>
              </w:rPr>
            </w:pPr>
            <w:r w:rsidRPr="00376A0D">
              <w:rPr>
                <w:sz w:val="22"/>
                <w:szCs w:val="22"/>
              </w:rPr>
              <w:t>«Поставщик»</w:t>
            </w:r>
          </w:p>
          <w:p w:rsidR="00571774" w:rsidRDefault="00571774" w:rsidP="00571774">
            <w:pPr>
              <w:tabs>
                <w:tab w:val="left" w:pos="4072"/>
              </w:tabs>
              <w:jc w:val="both"/>
              <w:rPr>
                <w:sz w:val="22"/>
                <w:szCs w:val="22"/>
              </w:rPr>
            </w:pPr>
          </w:p>
          <w:p w:rsidR="00F24916" w:rsidRDefault="00F24916" w:rsidP="00571774">
            <w:pPr>
              <w:tabs>
                <w:tab w:val="left" w:pos="4072"/>
              </w:tabs>
              <w:jc w:val="both"/>
              <w:rPr>
                <w:sz w:val="22"/>
                <w:szCs w:val="22"/>
              </w:rPr>
            </w:pPr>
          </w:p>
          <w:p w:rsidR="00F24916" w:rsidRDefault="00F24916" w:rsidP="00571774">
            <w:pPr>
              <w:tabs>
                <w:tab w:val="left" w:pos="4072"/>
              </w:tabs>
              <w:jc w:val="both"/>
              <w:rPr>
                <w:sz w:val="22"/>
                <w:szCs w:val="22"/>
              </w:rPr>
            </w:pPr>
          </w:p>
          <w:p w:rsidR="00F24916" w:rsidRPr="00376A0D" w:rsidRDefault="00F24916" w:rsidP="00571774">
            <w:pPr>
              <w:tabs>
                <w:tab w:val="left" w:pos="4072"/>
              </w:tabs>
              <w:jc w:val="both"/>
              <w:rPr>
                <w:sz w:val="22"/>
                <w:szCs w:val="22"/>
              </w:rPr>
            </w:pPr>
          </w:p>
          <w:p w:rsidR="00FB6013" w:rsidRPr="00376A0D" w:rsidRDefault="00FB6013" w:rsidP="00FB6013">
            <w:pPr>
              <w:jc w:val="both"/>
              <w:rPr>
                <w:sz w:val="22"/>
                <w:szCs w:val="22"/>
              </w:rPr>
            </w:pPr>
          </w:p>
          <w:p w:rsidR="00FB6013" w:rsidRPr="00376A0D" w:rsidRDefault="00FB6013" w:rsidP="00FB6013">
            <w:pPr>
              <w:jc w:val="both"/>
              <w:rPr>
                <w:sz w:val="22"/>
                <w:szCs w:val="22"/>
              </w:rPr>
            </w:pPr>
            <w:r w:rsidRPr="00376A0D">
              <w:rPr>
                <w:sz w:val="22"/>
                <w:szCs w:val="22"/>
              </w:rPr>
              <w:t xml:space="preserve">  _____________</w:t>
            </w:r>
            <w:r>
              <w:rPr>
                <w:sz w:val="22"/>
                <w:szCs w:val="22"/>
              </w:rPr>
              <w:t>/</w:t>
            </w:r>
            <w:r w:rsidR="00F24916">
              <w:rPr>
                <w:sz w:val="22"/>
                <w:szCs w:val="22"/>
              </w:rPr>
              <w:t>___________</w:t>
            </w:r>
            <w:r>
              <w:rPr>
                <w:sz w:val="22"/>
                <w:szCs w:val="22"/>
              </w:rPr>
              <w:t>/</w:t>
            </w:r>
            <w:r w:rsidRPr="00376A0D">
              <w:rPr>
                <w:sz w:val="22"/>
                <w:szCs w:val="22"/>
              </w:rPr>
              <w:t xml:space="preserve"> </w:t>
            </w:r>
          </w:p>
          <w:p w:rsidR="00FB6013" w:rsidRPr="00376A0D" w:rsidRDefault="00FB6013" w:rsidP="00FB6013">
            <w:pPr>
              <w:jc w:val="both"/>
              <w:rPr>
                <w:sz w:val="22"/>
                <w:szCs w:val="22"/>
              </w:rPr>
            </w:pPr>
            <w:r w:rsidRPr="00376A0D">
              <w:rPr>
                <w:sz w:val="22"/>
                <w:szCs w:val="22"/>
              </w:rPr>
              <w:t xml:space="preserve">                 (подпись)</w:t>
            </w:r>
          </w:p>
          <w:p w:rsidR="00FB6013" w:rsidRPr="00376A0D" w:rsidRDefault="00FB6013" w:rsidP="00FB6013">
            <w:pPr>
              <w:jc w:val="both"/>
              <w:rPr>
                <w:sz w:val="22"/>
                <w:szCs w:val="22"/>
              </w:rPr>
            </w:pPr>
            <w:r w:rsidRPr="00376A0D">
              <w:rPr>
                <w:sz w:val="22"/>
                <w:szCs w:val="22"/>
              </w:rPr>
              <w:t xml:space="preserve"> М.П.</w:t>
            </w:r>
          </w:p>
          <w:p w:rsidR="00FB6013" w:rsidRPr="00376A0D" w:rsidRDefault="00FB6013" w:rsidP="006E5149">
            <w:pPr>
              <w:jc w:val="both"/>
              <w:rPr>
                <w:sz w:val="22"/>
                <w:szCs w:val="22"/>
              </w:rPr>
            </w:pPr>
            <w:r w:rsidRPr="00376A0D">
              <w:rPr>
                <w:sz w:val="22"/>
                <w:szCs w:val="22"/>
              </w:rPr>
              <w:t xml:space="preserve">  «____»_____________202</w:t>
            </w:r>
            <w:r w:rsidR="006E5149">
              <w:rPr>
                <w:sz w:val="22"/>
                <w:szCs w:val="22"/>
              </w:rPr>
              <w:t>6</w:t>
            </w:r>
            <w:r w:rsidRPr="00376A0D">
              <w:rPr>
                <w:sz w:val="22"/>
                <w:szCs w:val="22"/>
              </w:rPr>
              <w:t xml:space="preserve"> года</w:t>
            </w:r>
          </w:p>
        </w:tc>
      </w:tr>
    </w:tbl>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E04615" w:rsidRDefault="00E04615" w:rsidP="00FB6013">
      <w:pPr>
        <w:jc w:val="right"/>
        <w:rPr>
          <w:sz w:val="22"/>
          <w:szCs w:val="22"/>
        </w:rPr>
      </w:pPr>
    </w:p>
    <w:p w:rsidR="00C4332B" w:rsidRDefault="00C4332B" w:rsidP="00FB6013">
      <w:pPr>
        <w:jc w:val="right"/>
        <w:rPr>
          <w:sz w:val="22"/>
          <w:szCs w:val="22"/>
        </w:rPr>
      </w:pPr>
    </w:p>
    <w:p w:rsidR="00C74533" w:rsidRDefault="00C74533" w:rsidP="00FB6013">
      <w:pPr>
        <w:jc w:val="right"/>
        <w:rPr>
          <w:sz w:val="22"/>
          <w:szCs w:val="22"/>
        </w:rPr>
      </w:pPr>
    </w:p>
    <w:p w:rsidR="00C74533" w:rsidRDefault="00C74533" w:rsidP="00FB6013">
      <w:pPr>
        <w:jc w:val="right"/>
        <w:rPr>
          <w:sz w:val="22"/>
          <w:szCs w:val="22"/>
        </w:rPr>
      </w:pPr>
    </w:p>
    <w:p w:rsidR="001C0A83" w:rsidRPr="00376A0D" w:rsidRDefault="00E52C99" w:rsidP="00FB6013">
      <w:pPr>
        <w:jc w:val="right"/>
        <w:rPr>
          <w:sz w:val="22"/>
          <w:szCs w:val="22"/>
        </w:rPr>
      </w:pPr>
      <w:r w:rsidRPr="00376A0D">
        <w:rPr>
          <w:sz w:val="22"/>
          <w:szCs w:val="22"/>
        </w:rPr>
        <w:t xml:space="preserve">Приложение № </w:t>
      </w:r>
      <w:r w:rsidR="00FB6013">
        <w:rPr>
          <w:sz w:val="22"/>
          <w:szCs w:val="22"/>
        </w:rPr>
        <w:t>2</w:t>
      </w:r>
    </w:p>
    <w:p w:rsidR="001C0A83" w:rsidRPr="00376A0D" w:rsidRDefault="001C0A83" w:rsidP="001C0A83">
      <w:pPr>
        <w:jc w:val="right"/>
        <w:rPr>
          <w:sz w:val="22"/>
          <w:szCs w:val="22"/>
        </w:rPr>
      </w:pPr>
      <w:r w:rsidRPr="00376A0D">
        <w:rPr>
          <w:sz w:val="22"/>
          <w:szCs w:val="22"/>
        </w:rPr>
        <w:t xml:space="preserve">                                                                                к государственному контракту</w:t>
      </w:r>
    </w:p>
    <w:p w:rsidR="00F21ABA" w:rsidRDefault="001C0A83" w:rsidP="00AE3C84">
      <w:pPr>
        <w:jc w:val="right"/>
        <w:rPr>
          <w:sz w:val="22"/>
          <w:szCs w:val="22"/>
        </w:rPr>
      </w:pPr>
      <w:r w:rsidRPr="00376A0D">
        <w:rPr>
          <w:sz w:val="22"/>
          <w:szCs w:val="22"/>
        </w:rPr>
        <w:t xml:space="preserve">                                                                                         от «__» _______ 202</w:t>
      </w:r>
      <w:r w:rsidR="006E5149">
        <w:rPr>
          <w:sz w:val="22"/>
          <w:szCs w:val="22"/>
        </w:rPr>
        <w:t>6</w:t>
      </w:r>
      <w:r w:rsidRPr="00376A0D">
        <w:rPr>
          <w:sz w:val="22"/>
          <w:szCs w:val="22"/>
        </w:rPr>
        <w:t xml:space="preserve"> г. № ___</w:t>
      </w:r>
    </w:p>
    <w:p w:rsidR="00AE3C84" w:rsidRPr="00AE3C84" w:rsidRDefault="00AE3C84" w:rsidP="00AE3C84">
      <w:pPr>
        <w:jc w:val="right"/>
        <w:rPr>
          <w:sz w:val="22"/>
          <w:szCs w:val="22"/>
        </w:rPr>
      </w:pPr>
    </w:p>
    <w:p w:rsidR="001C0A83" w:rsidRPr="004B02D5" w:rsidRDefault="001C0A83" w:rsidP="001C0A83">
      <w:pPr>
        <w:jc w:val="center"/>
        <w:rPr>
          <w:b/>
          <w:sz w:val="21"/>
          <w:szCs w:val="21"/>
        </w:rPr>
      </w:pPr>
      <w:r w:rsidRPr="004B02D5">
        <w:rPr>
          <w:b/>
          <w:sz w:val="21"/>
          <w:szCs w:val="21"/>
        </w:rPr>
        <w:t>Техническое задание</w:t>
      </w:r>
    </w:p>
    <w:p w:rsidR="001546C4" w:rsidRPr="004B02D5" w:rsidRDefault="001546C4" w:rsidP="00F21ABA">
      <w:pPr>
        <w:jc w:val="both"/>
        <w:rPr>
          <w:b/>
          <w:sz w:val="21"/>
          <w:szCs w:val="21"/>
        </w:rPr>
      </w:pPr>
    </w:p>
    <w:p w:rsidR="006E5149" w:rsidRPr="00636268" w:rsidRDefault="00C4332B" w:rsidP="006E5149">
      <w:pPr>
        <w:jc w:val="both"/>
        <w:rPr>
          <w:sz w:val="22"/>
          <w:szCs w:val="22"/>
        </w:rPr>
      </w:pPr>
      <w:r>
        <w:rPr>
          <w:sz w:val="21"/>
          <w:szCs w:val="21"/>
        </w:rPr>
        <w:tab/>
      </w:r>
      <w:r w:rsidR="006E5149" w:rsidRPr="00636268">
        <w:rPr>
          <w:sz w:val="22"/>
          <w:szCs w:val="22"/>
        </w:rPr>
        <w:t xml:space="preserve">Объект закупки –  </w:t>
      </w:r>
      <w:r w:rsidR="00AE117C" w:rsidRPr="00636268">
        <w:rPr>
          <w:sz w:val="22"/>
          <w:szCs w:val="22"/>
        </w:rPr>
        <w:t xml:space="preserve">Бензин автомобильный (розничная реализация) </w:t>
      </w:r>
      <w:r w:rsidR="006E5149" w:rsidRPr="00636268">
        <w:rPr>
          <w:sz w:val="22"/>
          <w:szCs w:val="22"/>
        </w:rPr>
        <w:t xml:space="preserve">(ОКПД/КТРУ: </w:t>
      </w:r>
      <w:r w:rsidR="00AE117C" w:rsidRPr="00636268">
        <w:rPr>
          <w:sz w:val="22"/>
          <w:szCs w:val="22"/>
        </w:rPr>
        <w:t>19.20. 21.110/19.20. 21.110-00000006</w:t>
      </w:r>
      <w:r w:rsidR="006E5149" w:rsidRPr="00636268">
        <w:rPr>
          <w:sz w:val="22"/>
          <w:szCs w:val="22"/>
        </w:rPr>
        <w:t>)</w:t>
      </w:r>
    </w:p>
    <w:p w:rsidR="006E5149" w:rsidRPr="00636268" w:rsidRDefault="006E5149" w:rsidP="006E5149">
      <w:pPr>
        <w:jc w:val="both"/>
        <w:rPr>
          <w:b/>
          <w:sz w:val="22"/>
          <w:szCs w:val="22"/>
          <w:u w:val="single"/>
        </w:rPr>
      </w:pPr>
      <w:r w:rsidRPr="00636268">
        <w:rPr>
          <w:sz w:val="22"/>
          <w:szCs w:val="22"/>
        </w:rPr>
        <w:tab/>
      </w:r>
      <w:r w:rsidRPr="00636268">
        <w:rPr>
          <w:b/>
          <w:sz w:val="22"/>
          <w:szCs w:val="22"/>
        </w:rPr>
        <w:t xml:space="preserve">1. </w:t>
      </w:r>
      <w:r w:rsidRPr="00636268">
        <w:rPr>
          <w:b/>
          <w:sz w:val="22"/>
          <w:szCs w:val="22"/>
          <w:u w:val="single"/>
        </w:rPr>
        <w:t xml:space="preserve">Технические характеристики: </w:t>
      </w:r>
    </w:p>
    <w:p w:rsidR="00C74533" w:rsidRPr="00636268" w:rsidRDefault="006E5149" w:rsidP="00AE117C">
      <w:pPr>
        <w:jc w:val="both"/>
        <w:rPr>
          <w:sz w:val="22"/>
          <w:szCs w:val="22"/>
        </w:rPr>
      </w:pPr>
      <w:r w:rsidRPr="00636268">
        <w:rPr>
          <w:b/>
          <w:sz w:val="22"/>
          <w:szCs w:val="22"/>
        </w:rPr>
        <w:tab/>
      </w:r>
      <w:r w:rsidR="00AE117C" w:rsidRPr="00636268">
        <w:rPr>
          <w:sz w:val="22"/>
          <w:szCs w:val="22"/>
        </w:rPr>
        <w:t>Октановое число бензина автомобильного по исследовательскому методу: ≥ 92  и  &lt; 95</w:t>
      </w:r>
    </w:p>
    <w:p w:rsidR="00C74533" w:rsidRPr="00636268" w:rsidRDefault="006E5149" w:rsidP="00AE117C">
      <w:pPr>
        <w:shd w:val="clear" w:color="auto" w:fill="FFFFFF"/>
        <w:rPr>
          <w:sz w:val="22"/>
          <w:szCs w:val="22"/>
        </w:rPr>
      </w:pPr>
      <w:r w:rsidRPr="00636268">
        <w:rPr>
          <w:sz w:val="22"/>
          <w:szCs w:val="22"/>
        </w:rPr>
        <w:tab/>
      </w:r>
      <w:r w:rsidR="00AE117C" w:rsidRPr="00636268">
        <w:rPr>
          <w:sz w:val="22"/>
          <w:szCs w:val="22"/>
        </w:rPr>
        <w:t>Экологический класс: Не ниже К5</w:t>
      </w:r>
    </w:p>
    <w:p w:rsidR="006E5149" w:rsidRPr="00636268" w:rsidRDefault="006E5149" w:rsidP="006E5149">
      <w:pPr>
        <w:jc w:val="both"/>
        <w:rPr>
          <w:b/>
          <w:sz w:val="22"/>
          <w:szCs w:val="22"/>
          <w:u w:val="single"/>
        </w:rPr>
      </w:pPr>
      <w:r w:rsidRPr="00636268">
        <w:rPr>
          <w:b/>
          <w:sz w:val="22"/>
          <w:szCs w:val="22"/>
        </w:rPr>
        <w:tab/>
      </w:r>
      <w:r w:rsidRPr="00636268">
        <w:rPr>
          <w:b/>
          <w:sz w:val="22"/>
          <w:szCs w:val="22"/>
          <w:u w:val="single"/>
        </w:rPr>
        <w:t>Качественные характеристики:</w:t>
      </w:r>
    </w:p>
    <w:p w:rsidR="00AE117C" w:rsidRPr="00636268" w:rsidRDefault="006E5149" w:rsidP="006E5149">
      <w:pPr>
        <w:jc w:val="both"/>
        <w:rPr>
          <w:sz w:val="22"/>
          <w:szCs w:val="22"/>
        </w:rPr>
      </w:pPr>
      <w:r w:rsidRPr="00636268">
        <w:rPr>
          <w:sz w:val="22"/>
          <w:szCs w:val="22"/>
        </w:rPr>
        <w:tab/>
      </w:r>
      <w:r w:rsidR="00636268" w:rsidRPr="00636268">
        <w:rPr>
          <w:sz w:val="22"/>
          <w:szCs w:val="22"/>
        </w:rPr>
        <w:t>Соответствует т</w:t>
      </w:r>
      <w:r w:rsidR="00AE117C" w:rsidRPr="00636268">
        <w:rPr>
          <w:sz w:val="22"/>
          <w:szCs w:val="22"/>
        </w:rPr>
        <w:t xml:space="preserve">ребованиям Технического регламента Таможенного союза </w:t>
      </w:r>
      <w:proofErr w:type="gramStart"/>
      <w:r w:rsidR="00AE117C" w:rsidRPr="00636268">
        <w:rPr>
          <w:sz w:val="22"/>
          <w:szCs w:val="22"/>
        </w:rPr>
        <w:t>ТР</w:t>
      </w:r>
      <w:proofErr w:type="gramEnd"/>
      <w:r w:rsidR="00AE117C" w:rsidRPr="00636268">
        <w:rPr>
          <w:sz w:val="22"/>
          <w:szCs w:val="22"/>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а также требованиям </w:t>
      </w:r>
      <w:proofErr w:type="gramStart"/>
      <w:r w:rsidR="00AE117C" w:rsidRPr="00636268">
        <w:rPr>
          <w:sz w:val="22"/>
          <w:szCs w:val="22"/>
        </w:rPr>
        <w:t>действующих</w:t>
      </w:r>
      <w:proofErr w:type="gramEnd"/>
      <w:r w:rsidR="00AE117C" w:rsidRPr="00636268">
        <w:rPr>
          <w:sz w:val="22"/>
          <w:szCs w:val="22"/>
        </w:rPr>
        <w:t xml:space="preserve"> ГОСТ и ТУ.</w:t>
      </w:r>
    </w:p>
    <w:p w:rsidR="006E5149" w:rsidRPr="00636268" w:rsidRDefault="006E5149" w:rsidP="006E5149">
      <w:pPr>
        <w:jc w:val="both"/>
        <w:rPr>
          <w:sz w:val="22"/>
          <w:szCs w:val="22"/>
        </w:rPr>
      </w:pPr>
      <w:r w:rsidRPr="00636268">
        <w:rPr>
          <w:b/>
          <w:sz w:val="22"/>
          <w:szCs w:val="22"/>
        </w:rPr>
        <w:tab/>
      </w:r>
      <w:r w:rsidRPr="00636268">
        <w:rPr>
          <w:b/>
          <w:sz w:val="22"/>
          <w:szCs w:val="22"/>
          <w:u w:val="single"/>
        </w:rPr>
        <w:t>Функциональные характеристики</w:t>
      </w:r>
      <w:r w:rsidRPr="00636268">
        <w:rPr>
          <w:b/>
          <w:sz w:val="22"/>
          <w:szCs w:val="22"/>
        </w:rPr>
        <w:t>:</w:t>
      </w:r>
      <w:r w:rsidRPr="00636268">
        <w:rPr>
          <w:sz w:val="22"/>
          <w:szCs w:val="22"/>
        </w:rPr>
        <w:t xml:space="preserve"> </w:t>
      </w:r>
      <w:proofErr w:type="gramStart"/>
      <w:r w:rsidRPr="00636268">
        <w:rPr>
          <w:sz w:val="22"/>
          <w:szCs w:val="22"/>
        </w:rPr>
        <w:t>предназначен</w:t>
      </w:r>
      <w:proofErr w:type="gramEnd"/>
      <w:r w:rsidRPr="00636268">
        <w:rPr>
          <w:sz w:val="22"/>
          <w:szCs w:val="22"/>
        </w:rPr>
        <w:t xml:space="preserve"> для </w:t>
      </w:r>
      <w:r w:rsidR="00636268" w:rsidRPr="00636268">
        <w:rPr>
          <w:sz w:val="22"/>
          <w:szCs w:val="22"/>
        </w:rPr>
        <w:t>заправки автотранспорта учреждения</w:t>
      </w:r>
    </w:p>
    <w:p w:rsidR="006E5149" w:rsidRPr="00636268" w:rsidRDefault="006E5149" w:rsidP="00AE117C">
      <w:pPr>
        <w:contextualSpacing/>
        <w:jc w:val="both"/>
        <w:rPr>
          <w:sz w:val="22"/>
          <w:szCs w:val="22"/>
        </w:rPr>
      </w:pPr>
      <w:r w:rsidRPr="00636268">
        <w:rPr>
          <w:b/>
          <w:sz w:val="22"/>
          <w:szCs w:val="22"/>
        </w:rPr>
        <w:tab/>
      </w:r>
      <w:r w:rsidRPr="00636268">
        <w:rPr>
          <w:b/>
          <w:sz w:val="22"/>
          <w:szCs w:val="22"/>
          <w:u w:val="single"/>
        </w:rPr>
        <w:t>Количество</w:t>
      </w:r>
      <w:r w:rsidRPr="00636268">
        <w:rPr>
          <w:b/>
          <w:sz w:val="22"/>
          <w:szCs w:val="22"/>
        </w:rPr>
        <w:t>:</w:t>
      </w:r>
      <w:r w:rsidRPr="00636268">
        <w:rPr>
          <w:sz w:val="22"/>
          <w:szCs w:val="22"/>
        </w:rPr>
        <w:t xml:space="preserve"> </w:t>
      </w:r>
      <w:r w:rsidR="00636268" w:rsidRPr="00636268">
        <w:rPr>
          <w:sz w:val="22"/>
          <w:szCs w:val="22"/>
        </w:rPr>
        <w:t>410</w:t>
      </w:r>
      <w:r w:rsidR="00061925" w:rsidRPr="00636268">
        <w:rPr>
          <w:sz w:val="22"/>
          <w:szCs w:val="22"/>
        </w:rPr>
        <w:t xml:space="preserve"> </w:t>
      </w:r>
      <w:r w:rsidR="00636268" w:rsidRPr="00636268">
        <w:rPr>
          <w:sz w:val="22"/>
          <w:szCs w:val="22"/>
        </w:rPr>
        <w:t>Литр; кубический дециметр</w:t>
      </w:r>
      <w:r w:rsidRPr="00636268">
        <w:rPr>
          <w:sz w:val="22"/>
          <w:szCs w:val="22"/>
        </w:rPr>
        <w:t xml:space="preserve"> </w:t>
      </w:r>
    </w:p>
    <w:p w:rsidR="00AE117C" w:rsidRPr="00636268" w:rsidRDefault="006E5149" w:rsidP="00AE117C">
      <w:pPr>
        <w:jc w:val="both"/>
        <w:rPr>
          <w:sz w:val="22"/>
          <w:szCs w:val="22"/>
          <w:u w:val="single"/>
        </w:rPr>
      </w:pPr>
      <w:r w:rsidRPr="00636268">
        <w:rPr>
          <w:b/>
          <w:sz w:val="22"/>
          <w:szCs w:val="22"/>
        </w:rPr>
        <w:tab/>
      </w:r>
      <w:r w:rsidR="00AE117C" w:rsidRPr="00636268">
        <w:rPr>
          <w:b/>
          <w:sz w:val="22"/>
          <w:szCs w:val="22"/>
          <w:u w:val="single"/>
        </w:rPr>
        <w:t>Качество поставки и порядок приемки Товара</w:t>
      </w:r>
      <w:r w:rsidR="00AE117C" w:rsidRPr="00636268">
        <w:rPr>
          <w:sz w:val="22"/>
          <w:szCs w:val="22"/>
        </w:rPr>
        <w:t>:  в соответствии с п.5 настоящего Контракта</w:t>
      </w:r>
    </w:p>
    <w:p w:rsidR="00AE117C" w:rsidRPr="00636268" w:rsidRDefault="00AE117C" w:rsidP="00AE117C">
      <w:pPr>
        <w:pStyle w:val="af3"/>
        <w:jc w:val="both"/>
        <w:rPr>
          <w:sz w:val="22"/>
          <w:szCs w:val="22"/>
        </w:rPr>
      </w:pPr>
      <w:r w:rsidRPr="00636268">
        <w:rPr>
          <w:sz w:val="22"/>
          <w:szCs w:val="22"/>
        </w:rPr>
        <w:tab/>
        <w:t xml:space="preserve">В случае поставки Товара ненадлежащего качества «Поставщик» обязуется заменить его в течение трех календарных дней с момента обнаружения некачественного Товара, за свой счет, включая транспортные расходы, что не освобождает от дальнейшего выполнения условий Контракта. </w:t>
      </w:r>
    </w:p>
    <w:p w:rsidR="00AE117C" w:rsidRPr="00636268" w:rsidRDefault="00AE117C" w:rsidP="00AE117C">
      <w:pPr>
        <w:pStyle w:val="af3"/>
        <w:jc w:val="both"/>
        <w:rPr>
          <w:sz w:val="22"/>
          <w:szCs w:val="22"/>
          <w:highlight w:val="yellow"/>
          <w:u w:val="single"/>
        </w:rPr>
      </w:pPr>
      <w:r w:rsidRPr="00636268">
        <w:rPr>
          <w:sz w:val="22"/>
          <w:szCs w:val="22"/>
        </w:rPr>
        <w:tab/>
      </w:r>
      <w:r w:rsidRPr="00636268">
        <w:rPr>
          <w:sz w:val="22"/>
          <w:szCs w:val="22"/>
          <w:u w:val="single"/>
        </w:rPr>
        <w:t>Требования к сопроводительным документам, предъявляемым при поставке товара и подтверждающим качество и безопасность товара:</w:t>
      </w:r>
    </w:p>
    <w:p w:rsidR="00AE117C" w:rsidRPr="00636268" w:rsidRDefault="00AE117C" w:rsidP="00AE117C">
      <w:pPr>
        <w:pStyle w:val="af3"/>
        <w:jc w:val="both"/>
        <w:rPr>
          <w:rFonts w:eastAsia="Calibri"/>
          <w:sz w:val="22"/>
          <w:szCs w:val="22"/>
          <w:lang w:eastAsia="en-US"/>
        </w:rPr>
      </w:pPr>
      <w:r w:rsidRPr="00636268">
        <w:rPr>
          <w:rFonts w:eastAsia="Calibri"/>
          <w:sz w:val="22"/>
          <w:szCs w:val="22"/>
          <w:lang w:eastAsia="en-US"/>
        </w:rPr>
        <w:tab/>
        <w:t>При поставке Товара Поставщик представляет Заказчику следующие документы:</w:t>
      </w:r>
    </w:p>
    <w:p w:rsidR="00AE117C" w:rsidRPr="00636268" w:rsidRDefault="00AE117C" w:rsidP="00AE117C">
      <w:pPr>
        <w:rPr>
          <w:sz w:val="22"/>
          <w:szCs w:val="22"/>
        </w:rPr>
      </w:pPr>
      <w:r w:rsidRPr="00636268">
        <w:rPr>
          <w:rFonts w:eastAsia="Calibri"/>
          <w:sz w:val="22"/>
          <w:szCs w:val="22"/>
          <w:lang w:eastAsia="en-US"/>
        </w:rPr>
        <w:tab/>
      </w:r>
      <w:r w:rsidRPr="00636268">
        <w:rPr>
          <w:sz w:val="22"/>
          <w:szCs w:val="22"/>
        </w:rPr>
        <w:t xml:space="preserve">-счет; </w:t>
      </w:r>
    </w:p>
    <w:p w:rsidR="00AE117C" w:rsidRPr="00636268" w:rsidRDefault="00AE117C" w:rsidP="00AE117C">
      <w:pPr>
        <w:rPr>
          <w:sz w:val="22"/>
          <w:szCs w:val="22"/>
        </w:rPr>
      </w:pPr>
      <w:r w:rsidRPr="00636268">
        <w:rPr>
          <w:sz w:val="22"/>
          <w:szCs w:val="22"/>
        </w:rPr>
        <w:tab/>
        <w:t>- счет-фактура или Универсальный передаточный документ – УПД;</w:t>
      </w:r>
    </w:p>
    <w:p w:rsidR="00AE117C" w:rsidRPr="00636268" w:rsidRDefault="00AE117C" w:rsidP="00AE117C">
      <w:pPr>
        <w:jc w:val="both"/>
        <w:rPr>
          <w:sz w:val="22"/>
          <w:szCs w:val="22"/>
        </w:rPr>
      </w:pPr>
      <w:r w:rsidRPr="00636268">
        <w:rPr>
          <w:sz w:val="22"/>
          <w:szCs w:val="22"/>
        </w:rPr>
        <w:tab/>
        <w:t>- 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w:t>
      </w:r>
    </w:p>
    <w:p w:rsidR="00AE117C" w:rsidRPr="00636268" w:rsidRDefault="00AE117C" w:rsidP="00AE117C">
      <w:pPr>
        <w:rPr>
          <w:sz w:val="22"/>
          <w:szCs w:val="22"/>
        </w:rPr>
      </w:pPr>
      <w:r w:rsidRPr="00636268">
        <w:rPr>
          <w:sz w:val="22"/>
          <w:szCs w:val="22"/>
        </w:rPr>
        <w:tab/>
        <w:t>- другие предусмотренные законодательством для данного вида товаров документы.</w:t>
      </w:r>
    </w:p>
    <w:p w:rsidR="00AE117C" w:rsidRPr="00636268" w:rsidRDefault="00AE117C" w:rsidP="00AE117C">
      <w:pPr>
        <w:ind w:firstLine="567"/>
        <w:jc w:val="both"/>
        <w:rPr>
          <w:sz w:val="22"/>
          <w:szCs w:val="22"/>
        </w:rPr>
      </w:pPr>
      <w:r w:rsidRPr="00636268">
        <w:rPr>
          <w:rFonts w:eastAsia="Calibri"/>
          <w:sz w:val="22"/>
          <w:szCs w:val="22"/>
          <w:lang w:eastAsia="en-US"/>
        </w:rPr>
        <w:tab/>
      </w:r>
      <w:r w:rsidRPr="00636268">
        <w:rPr>
          <w:b/>
          <w:sz w:val="22"/>
          <w:szCs w:val="22"/>
          <w:u w:val="single"/>
        </w:rPr>
        <w:t>Место поставки Товара</w:t>
      </w:r>
      <w:r w:rsidRPr="00636268">
        <w:rPr>
          <w:sz w:val="22"/>
          <w:szCs w:val="22"/>
        </w:rPr>
        <w:t>:</w:t>
      </w:r>
    </w:p>
    <w:p w:rsidR="00AE117C" w:rsidRPr="00636268" w:rsidRDefault="00AE117C" w:rsidP="00AE117C">
      <w:pPr>
        <w:ind w:firstLine="567"/>
        <w:jc w:val="both"/>
        <w:rPr>
          <w:sz w:val="22"/>
          <w:szCs w:val="22"/>
        </w:rPr>
      </w:pPr>
      <w:r w:rsidRPr="00636268">
        <w:rPr>
          <w:sz w:val="22"/>
          <w:szCs w:val="22"/>
        </w:rPr>
        <w:t xml:space="preserve">«Поставщик» обязуется производить поставку Товара через развитую сеть автозаправочных станций, расположенных на территории </w:t>
      </w:r>
      <w:proofErr w:type="gramStart"/>
      <w:r w:rsidRPr="00636268">
        <w:rPr>
          <w:sz w:val="22"/>
          <w:szCs w:val="22"/>
        </w:rPr>
        <w:t>г</w:t>
      </w:r>
      <w:proofErr w:type="gramEnd"/>
      <w:r w:rsidRPr="00636268">
        <w:rPr>
          <w:sz w:val="22"/>
          <w:szCs w:val="22"/>
        </w:rPr>
        <w:t>. Тюмени.</w:t>
      </w:r>
    </w:p>
    <w:p w:rsidR="00AE117C" w:rsidRPr="00636268" w:rsidRDefault="00AE117C" w:rsidP="00AE117C">
      <w:pPr>
        <w:ind w:firstLine="567"/>
        <w:jc w:val="both"/>
        <w:rPr>
          <w:sz w:val="22"/>
          <w:szCs w:val="22"/>
        </w:rPr>
      </w:pPr>
      <w:r w:rsidRPr="00636268">
        <w:rPr>
          <w:sz w:val="22"/>
          <w:szCs w:val="22"/>
        </w:rPr>
        <w:t>Автозаправочные станции должны быть расположены:</w:t>
      </w:r>
    </w:p>
    <w:p w:rsidR="00AE117C" w:rsidRPr="00636268" w:rsidRDefault="00AE117C" w:rsidP="00AE117C">
      <w:pPr>
        <w:ind w:firstLine="567"/>
        <w:jc w:val="both"/>
        <w:rPr>
          <w:sz w:val="22"/>
          <w:szCs w:val="22"/>
        </w:rPr>
      </w:pPr>
      <w:r w:rsidRPr="00636268">
        <w:rPr>
          <w:sz w:val="22"/>
          <w:szCs w:val="22"/>
        </w:rPr>
        <w:t xml:space="preserve">- в г. Тюмени  удалённостью от места дислокации (ул. </w:t>
      </w:r>
      <w:proofErr w:type="gramStart"/>
      <w:r w:rsidRPr="00636268">
        <w:rPr>
          <w:sz w:val="22"/>
          <w:szCs w:val="22"/>
        </w:rPr>
        <w:t>Авторемонтная</w:t>
      </w:r>
      <w:proofErr w:type="gramEnd"/>
      <w:r w:rsidRPr="00636268">
        <w:rPr>
          <w:sz w:val="22"/>
          <w:szCs w:val="22"/>
        </w:rPr>
        <w:t xml:space="preserve"> 29) - не более 5,0 км.</w:t>
      </w:r>
    </w:p>
    <w:p w:rsidR="00AE117C" w:rsidRPr="00636268" w:rsidRDefault="00AE117C" w:rsidP="00AE117C">
      <w:pPr>
        <w:ind w:firstLine="567"/>
        <w:jc w:val="both"/>
        <w:rPr>
          <w:sz w:val="22"/>
          <w:szCs w:val="22"/>
        </w:rPr>
      </w:pPr>
      <w:r w:rsidRPr="00636268">
        <w:rPr>
          <w:sz w:val="22"/>
          <w:szCs w:val="22"/>
        </w:rPr>
        <w:t>Список адресов местонахождения автозаправочных станций указан в Приложении №3 к настоящему Контракту.</w:t>
      </w:r>
    </w:p>
    <w:p w:rsidR="00AE117C" w:rsidRPr="00636268" w:rsidRDefault="00AE117C" w:rsidP="00AE117C">
      <w:pPr>
        <w:ind w:firstLine="567"/>
        <w:jc w:val="both"/>
        <w:rPr>
          <w:sz w:val="22"/>
          <w:szCs w:val="22"/>
        </w:rPr>
      </w:pPr>
      <w:r w:rsidRPr="00636268">
        <w:rPr>
          <w:sz w:val="22"/>
          <w:szCs w:val="22"/>
        </w:rPr>
        <w:t xml:space="preserve">Срок поставки Товара - </w:t>
      </w:r>
      <w:proofErr w:type="gramStart"/>
      <w:r w:rsidRPr="00636268">
        <w:rPr>
          <w:sz w:val="22"/>
          <w:szCs w:val="22"/>
        </w:rPr>
        <w:t>с даты заключения</w:t>
      </w:r>
      <w:proofErr w:type="gramEnd"/>
      <w:r w:rsidRPr="00636268">
        <w:rPr>
          <w:sz w:val="22"/>
          <w:szCs w:val="22"/>
        </w:rPr>
        <w:t xml:space="preserve"> государственного контракта по </w:t>
      </w:r>
      <w:r w:rsidR="00636268" w:rsidRPr="00636268">
        <w:rPr>
          <w:sz w:val="22"/>
          <w:szCs w:val="22"/>
        </w:rPr>
        <w:t>30.11.2026</w:t>
      </w:r>
      <w:r w:rsidRPr="00636268">
        <w:rPr>
          <w:sz w:val="22"/>
          <w:szCs w:val="22"/>
        </w:rPr>
        <w:t xml:space="preserve"> (включительно).</w:t>
      </w:r>
    </w:p>
    <w:p w:rsidR="00AE117C" w:rsidRPr="00636268" w:rsidRDefault="00AE117C" w:rsidP="00AE117C">
      <w:pPr>
        <w:ind w:firstLine="567"/>
        <w:jc w:val="both"/>
        <w:rPr>
          <w:sz w:val="22"/>
          <w:szCs w:val="22"/>
        </w:rPr>
      </w:pPr>
      <w:r w:rsidRPr="00636268">
        <w:rPr>
          <w:sz w:val="22"/>
          <w:szCs w:val="22"/>
        </w:rPr>
        <w:t xml:space="preserve">Периодичность поставки Товара – круглосуточно в зависимости от потребности «Заказчика».   </w:t>
      </w:r>
    </w:p>
    <w:p w:rsidR="00AE117C" w:rsidRPr="00636268" w:rsidRDefault="00AE117C" w:rsidP="00AE117C">
      <w:pPr>
        <w:ind w:firstLine="567"/>
        <w:jc w:val="both"/>
        <w:rPr>
          <w:sz w:val="22"/>
          <w:szCs w:val="22"/>
        </w:rPr>
      </w:pPr>
      <w:r w:rsidRPr="00636268">
        <w:rPr>
          <w:sz w:val="22"/>
          <w:szCs w:val="22"/>
        </w:rPr>
        <w:t>«Поставщик» обязуется поставить «Заказчику» Товар, не обремененный правами третьих лиц.</w:t>
      </w:r>
    </w:p>
    <w:p w:rsidR="00AE117C" w:rsidRPr="00C541C1" w:rsidRDefault="00AE117C" w:rsidP="00AE117C">
      <w:pPr>
        <w:pStyle w:val="af3"/>
        <w:jc w:val="both"/>
        <w:rPr>
          <w:sz w:val="22"/>
          <w:szCs w:val="20"/>
        </w:rPr>
      </w:pPr>
      <w:r w:rsidRPr="00C541C1">
        <w:rPr>
          <w:sz w:val="22"/>
          <w:szCs w:val="20"/>
        </w:rPr>
        <w:tab/>
      </w:r>
    </w:p>
    <w:p w:rsidR="002452D4" w:rsidRPr="003B6FB8" w:rsidRDefault="002452D4" w:rsidP="00AE117C">
      <w:pPr>
        <w:jc w:val="both"/>
        <w:rPr>
          <w:sz w:val="22"/>
          <w:szCs w:val="20"/>
        </w:rPr>
      </w:pPr>
    </w:p>
    <w:tbl>
      <w:tblPr>
        <w:tblW w:w="10843" w:type="dxa"/>
        <w:tblInd w:w="-486" w:type="dxa"/>
        <w:tblLayout w:type="fixed"/>
        <w:tblLook w:val="04A0"/>
      </w:tblPr>
      <w:tblGrid>
        <w:gridCol w:w="5697"/>
        <w:gridCol w:w="5146"/>
      </w:tblGrid>
      <w:tr w:rsidR="004B02D5" w:rsidRPr="00A40106" w:rsidTr="000172E1">
        <w:tc>
          <w:tcPr>
            <w:tcW w:w="5697" w:type="dxa"/>
          </w:tcPr>
          <w:p w:rsidR="004B02D5" w:rsidRPr="00A40106" w:rsidRDefault="004B02D5" w:rsidP="000172E1">
            <w:pPr>
              <w:ind w:firstLine="1321"/>
              <w:rPr>
                <w:sz w:val="22"/>
                <w:szCs w:val="20"/>
              </w:rPr>
            </w:pPr>
          </w:p>
          <w:p w:rsidR="004B02D5" w:rsidRPr="00A40106" w:rsidRDefault="004B02D5" w:rsidP="000172E1">
            <w:pPr>
              <w:ind w:firstLine="1321"/>
              <w:rPr>
                <w:sz w:val="22"/>
                <w:szCs w:val="20"/>
              </w:rPr>
            </w:pPr>
          </w:p>
          <w:p w:rsidR="004B02D5" w:rsidRPr="00A40106" w:rsidRDefault="004B02D5" w:rsidP="000172E1">
            <w:pPr>
              <w:ind w:firstLine="1321"/>
              <w:jc w:val="both"/>
              <w:rPr>
                <w:sz w:val="22"/>
                <w:szCs w:val="20"/>
              </w:rPr>
            </w:pPr>
            <w:r w:rsidRPr="00A40106">
              <w:rPr>
                <w:sz w:val="22"/>
                <w:szCs w:val="20"/>
              </w:rPr>
              <w:t>«Заказчик»</w:t>
            </w:r>
          </w:p>
          <w:p w:rsidR="004B02D5" w:rsidRPr="00A40106" w:rsidRDefault="004B02D5" w:rsidP="000172E1">
            <w:pPr>
              <w:ind w:firstLine="1321"/>
              <w:jc w:val="both"/>
              <w:rPr>
                <w:sz w:val="22"/>
                <w:szCs w:val="20"/>
              </w:rPr>
            </w:pPr>
            <w:r w:rsidRPr="00A40106">
              <w:rPr>
                <w:sz w:val="22"/>
                <w:szCs w:val="20"/>
              </w:rPr>
              <w:t xml:space="preserve">ФКУ ИК-4 УФСИН России </w:t>
            </w:r>
          </w:p>
          <w:p w:rsidR="004B02D5" w:rsidRPr="00A40106" w:rsidRDefault="004B02D5" w:rsidP="000172E1">
            <w:pPr>
              <w:ind w:firstLine="1321"/>
              <w:jc w:val="both"/>
              <w:rPr>
                <w:sz w:val="22"/>
                <w:szCs w:val="20"/>
              </w:rPr>
            </w:pPr>
            <w:r w:rsidRPr="00A40106">
              <w:rPr>
                <w:sz w:val="22"/>
                <w:szCs w:val="20"/>
              </w:rPr>
              <w:t>по Тюменской области</w:t>
            </w:r>
          </w:p>
          <w:p w:rsidR="004B02D5" w:rsidRPr="00A40106" w:rsidRDefault="004B02D5" w:rsidP="000172E1">
            <w:pPr>
              <w:ind w:firstLine="1321"/>
              <w:jc w:val="both"/>
              <w:rPr>
                <w:sz w:val="22"/>
                <w:szCs w:val="20"/>
              </w:rPr>
            </w:pPr>
          </w:p>
          <w:p w:rsidR="004B02D5" w:rsidRPr="00A40106" w:rsidRDefault="004B02D5" w:rsidP="000172E1">
            <w:pPr>
              <w:ind w:firstLine="1321"/>
              <w:jc w:val="both"/>
              <w:rPr>
                <w:sz w:val="22"/>
                <w:szCs w:val="20"/>
              </w:rPr>
            </w:pPr>
          </w:p>
          <w:p w:rsidR="004B02D5" w:rsidRPr="00A40106" w:rsidRDefault="004B02D5" w:rsidP="000172E1">
            <w:pPr>
              <w:ind w:firstLine="1321"/>
              <w:jc w:val="both"/>
              <w:rPr>
                <w:sz w:val="22"/>
                <w:szCs w:val="20"/>
              </w:rPr>
            </w:pPr>
          </w:p>
          <w:p w:rsidR="004B02D5" w:rsidRPr="00A40106" w:rsidRDefault="004B02D5" w:rsidP="000172E1">
            <w:pPr>
              <w:ind w:firstLine="1321"/>
              <w:jc w:val="both"/>
              <w:rPr>
                <w:sz w:val="22"/>
                <w:szCs w:val="20"/>
              </w:rPr>
            </w:pPr>
            <w:r w:rsidRPr="00A40106">
              <w:rPr>
                <w:sz w:val="22"/>
                <w:szCs w:val="20"/>
              </w:rPr>
              <w:t>______</w:t>
            </w:r>
            <w:r w:rsidR="008512C6">
              <w:rPr>
                <w:sz w:val="22"/>
                <w:szCs w:val="20"/>
              </w:rPr>
              <w:t>______</w:t>
            </w:r>
            <w:r w:rsidRPr="00A40106">
              <w:rPr>
                <w:sz w:val="22"/>
                <w:szCs w:val="20"/>
              </w:rPr>
              <w:t>_______/</w:t>
            </w:r>
            <w:r w:rsidR="00EF3768">
              <w:rPr>
                <w:sz w:val="22"/>
                <w:szCs w:val="20"/>
              </w:rPr>
              <w:t>_____________</w:t>
            </w:r>
            <w:r w:rsidRPr="00A40106">
              <w:rPr>
                <w:sz w:val="22"/>
                <w:szCs w:val="20"/>
              </w:rPr>
              <w:t xml:space="preserve"> /</w:t>
            </w:r>
          </w:p>
          <w:p w:rsidR="004B02D5" w:rsidRPr="00A40106" w:rsidRDefault="004B02D5" w:rsidP="000172E1">
            <w:pPr>
              <w:ind w:firstLine="1321"/>
              <w:jc w:val="both"/>
              <w:rPr>
                <w:sz w:val="22"/>
                <w:szCs w:val="20"/>
              </w:rPr>
            </w:pPr>
            <w:r w:rsidRPr="00A40106">
              <w:rPr>
                <w:sz w:val="22"/>
                <w:szCs w:val="20"/>
              </w:rPr>
              <w:t xml:space="preserve">             (подпись) </w:t>
            </w:r>
          </w:p>
          <w:p w:rsidR="004B02D5" w:rsidRPr="00A40106" w:rsidRDefault="004B02D5" w:rsidP="000172E1">
            <w:pPr>
              <w:ind w:firstLine="1321"/>
              <w:jc w:val="both"/>
              <w:rPr>
                <w:sz w:val="22"/>
                <w:szCs w:val="20"/>
              </w:rPr>
            </w:pPr>
            <w:r w:rsidRPr="00A40106">
              <w:rPr>
                <w:sz w:val="22"/>
                <w:szCs w:val="20"/>
              </w:rPr>
              <w:t>М.П.</w:t>
            </w:r>
          </w:p>
          <w:p w:rsidR="004B02D5" w:rsidRPr="00A40106" w:rsidRDefault="004B02D5" w:rsidP="006E5149">
            <w:pPr>
              <w:ind w:firstLine="1321"/>
              <w:jc w:val="both"/>
              <w:rPr>
                <w:sz w:val="22"/>
                <w:szCs w:val="20"/>
              </w:rPr>
            </w:pPr>
            <w:r w:rsidRPr="00A40106">
              <w:rPr>
                <w:sz w:val="22"/>
                <w:szCs w:val="20"/>
              </w:rPr>
              <w:t>«___»_____________ 202</w:t>
            </w:r>
            <w:r w:rsidR="006E5149">
              <w:rPr>
                <w:sz w:val="22"/>
                <w:szCs w:val="20"/>
              </w:rPr>
              <w:t xml:space="preserve">6 </w:t>
            </w:r>
            <w:r w:rsidRPr="00A40106">
              <w:rPr>
                <w:sz w:val="22"/>
                <w:szCs w:val="20"/>
              </w:rPr>
              <w:t>год</w:t>
            </w:r>
            <w:r w:rsidR="001D657B" w:rsidRPr="00A40106">
              <w:rPr>
                <w:sz w:val="22"/>
                <w:szCs w:val="20"/>
              </w:rPr>
              <w:t>а</w:t>
            </w:r>
          </w:p>
        </w:tc>
        <w:tc>
          <w:tcPr>
            <w:tcW w:w="5146" w:type="dxa"/>
          </w:tcPr>
          <w:p w:rsidR="004B02D5" w:rsidRPr="00A40106" w:rsidRDefault="004B02D5" w:rsidP="000172E1">
            <w:pPr>
              <w:jc w:val="both"/>
              <w:rPr>
                <w:sz w:val="22"/>
                <w:szCs w:val="20"/>
              </w:rPr>
            </w:pPr>
          </w:p>
          <w:p w:rsidR="004B02D5" w:rsidRPr="00A40106" w:rsidRDefault="004B02D5" w:rsidP="000172E1">
            <w:pPr>
              <w:jc w:val="both"/>
              <w:rPr>
                <w:sz w:val="22"/>
                <w:szCs w:val="20"/>
              </w:rPr>
            </w:pPr>
          </w:p>
          <w:p w:rsidR="004B02D5" w:rsidRPr="00A40106" w:rsidRDefault="004B02D5" w:rsidP="000172E1">
            <w:pPr>
              <w:jc w:val="both"/>
              <w:rPr>
                <w:sz w:val="22"/>
                <w:szCs w:val="20"/>
              </w:rPr>
            </w:pPr>
          </w:p>
          <w:p w:rsidR="004B02D5" w:rsidRPr="00A40106" w:rsidRDefault="004B02D5" w:rsidP="000172E1">
            <w:pPr>
              <w:ind w:right="1320"/>
              <w:jc w:val="both"/>
              <w:rPr>
                <w:sz w:val="22"/>
                <w:szCs w:val="20"/>
              </w:rPr>
            </w:pPr>
            <w:r w:rsidRPr="00A40106">
              <w:rPr>
                <w:sz w:val="22"/>
                <w:szCs w:val="20"/>
              </w:rPr>
              <w:t>«Поставщик»</w:t>
            </w:r>
          </w:p>
          <w:p w:rsidR="004B02D5" w:rsidRPr="00A40106" w:rsidRDefault="004B02D5" w:rsidP="000172E1">
            <w:pPr>
              <w:tabs>
                <w:tab w:val="left" w:pos="4072"/>
              </w:tabs>
              <w:jc w:val="both"/>
              <w:rPr>
                <w:sz w:val="22"/>
                <w:szCs w:val="20"/>
              </w:rPr>
            </w:pPr>
          </w:p>
          <w:p w:rsidR="004B02D5" w:rsidRPr="00A40106" w:rsidRDefault="004B02D5" w:rsidP="000172E1">
            <w:pPr>
              <w:jc w:val="both"/>
              <w:rPr>
                <w:sz w:val="22"/>
                <w:szCs w:val="20"/>
              </w:rPr>
            </w:pPr>
          </w:p>
          <w:p w:rsidR="001D657B" w:rsidRPr="00A40106" w:rsidRDefault="001D657B" w:rsidP="000172E1">
            <w:pPr>
              <w:jc w:val="both"/>
              <w:rPr>
                <w:sz w:val="22"/>
                <w:szCs w:val="20"/>
              </w:rPr>
            </w:pPr>
          </w:p>
          <w:p w:rsidR="001D657B" w:rsidRPr="00A40106" w:rsidRDefault="001D657B" w:rsidP="000172E1">
            <w:pPr>
              <w:jc w:val="both"/>
              <w:rPr>
                <w:sz w:val="22"/>
                <w:szCs w:val="20"/>
              </w:rPr>
            </w:pPr>
          </w:p>
          <w:p w:rsidR="001D657B" w:rsidRPr="00A40106" w:rsidRDefault="001D657B" w:rsidP="000172E1">
            <w:pPr>
              <w:jc w:val="both"/>
              <w:rPr>
                <w:sz w:val="22"/>
                <w:szCs w:val="20"/>
              </w:rPr>
            </w:pPr>
          </w:p>
          <w:p w:rsidR="004B02D5" w:rsidRPr="00A40106" w:rsidRDefault="004B02D5" w:rsidP="000172E1">
            <w:pPr>
              <w:jc w:val="both"/>
              <w:rPr>
                <w:sz w:val="22"/>
                <w:szCs w:val="20"/>
              </w:rPr>
            </w:pPr>
            <w:r w:rsidRPr="00A40106">
              <w:rPr>
                <w:sz w:val="22"/>
                <w:szCs w:val="20"/>
              </w:rPr>
              <w:t xml:space="preserve">  _____________/</w:t>
            </w:r>
            <w:r w:rsidR="001D657B" w:rsidRPr="00A40106">
              <w:rPr>
                <w:sz w:val="22"/>
                <w:szCs w:val="20"/>
              </w:rPr>
              <w:t>________________</w:t>
            </w:r>
            <w:r w:rsidRPr="00A40106">
              <w:rPr>
                <w:sz w:val="22"/>
                <w:szCs w:val="20"/>
              </w:rPr>
              <w:t xml:space="preserve">/ </w:t>
            </w:r>
          </w:p>
          <w:p w:rsidR="004B02D5" w:rsidRPr="00A40106" w:rsidRDefault="004B02D5" w:rsidP="000172E1">
            <w:pPr>
              <w:jc w:val="both"/>
              <w:rPr>
                <w:sz w:val="22"/>
                <w:szCs w:val="20"/>
              </w:rPr>
            </w:pPr>
            <w:r w:rsidRPr="00A40106">
              <w:rPr>
                <w:sz w:val="22"/>
                <w:szCs w:val="20"/>
              </w:rPr>
              <w:t xml:space="preserve">                 (подпись)</w:t>
            </w:r>
          </w:p>
          <w:p w:rsidR="004B02D5" w:rsidRPr="00A40106" w:rsidRDefault="004B02D5" w:rsidP="000172E1">
            <w:pPr>
              <w:jc w:val="both"/>
              <w:rPr>
                <w:sz w:val="22"/>
                <w:szCs w:val="20"/>
              </w:rPr>
            </w:pPr>
            <w:r w:rsidRPr="00A40106">
              <w:rPr>
                <w:sz w:val="22"/>
                <w:szCs w:val="20"/>
              </w:rPr>
              <w:t xml:space="preserve"> М.П.</w:t>
            </w:r>
          </w:p>
          <w:p w:rsidR="004B02D5" w:rsidRPr="00A40106" w:rsidRDefault="004B02D5" w:rsidP="006E5149">
            <w:pPr>
              <w:jc w:val="both"/>
              <w:rPr>
                <w:sz w:val="22"/>
                <w:szCs w:val="20"/>
              </w:rPr>
            </w:pPr>
            <w:r w:rsidRPr="00A40106">
              <w:rPr>
                <w:sz w:val="22"/>
                <w:szCs w:val="20"/>
              </w:rPr>
              <w:t xml:space="preserve">  «____»_____________202</w:t>
            </w:r>
            <w:r w:rsidR="006E5149">
              <w:rPr>
                <w:sz w:val="22"/>
                <w:szCs w:val="20"/>
              </w:rPr>
              <w:t>6</w:t>
            </w:r>
            <w:r w:rsidRPr="00A40106">
              <w:rPr>
                <w:sz w:val="22"/>
                <w:szCs w:val="20"/>
              </w:rPr>
              <w:t xml:space="preserve"> года</w:t>
            </w:r>
          </w:p>
        </w:tc>
      </w:tr>
    </w:tbl>
    <w:p w:rsidR="002452D4" w:rsidRPr="00242198" w:rsidRDefault="002452D4" w:rsidP="00E52C99">
      <w:pPr>
        <w:ind w:right="-142"/>
        <w:rPr>
          <w:sz w:val="22"/>
          <w:szCs w:val="22"/>
        </w:rPr>
      </w:pPr>
    </w:p>
    <w:p w:rsidR="00D530BA" w:rsidRDefault="00D530BA" w:rsidP="002452D4">
      <w:pPr>
        <w:ind w:right="-142"/>
        <w:jc w:val="right"/>
        <w:rPr>
          <w:sz w:val="22"/>
          <w:szCs w:val="22"/>
        </w:rPr>
      </w:pPr>
    </w:p>
    <w:p w:rsidR="00D530BA" w:rsidRDefault="00D530BA" w:rsidP="002452D4">
      <w:pPr>
        <w:ind w:right="-142"/>
        <w:jc w:val="right"/>
        <w:rPr>
          <w:sz w:val="22"/>
          <w:szCs w:val="22"/>
        </w:rPr>
      </w:pPr>
    </w:p>
    <w:p w:rsidR="00AB37F7" w:rsidRDefault="00AB37F7" w:rsidP="00A13692">
      <w:pPr>
        <w:ind w:right="-142"/>
        <w:jc w:val="right"/>
        <w:rPr>
          <w:sz w:val="22"/>
          <w:szCs w:val="22"/>
        </w:rPr>
      </w:pPr>
    </w:p>
    <w:p w:rsidR="00AB37F7" w:rsidRDefault="00AB37F7" w:rsidP="00A13692">
      <w:pPr>
        <w:ind w:right="-142"/>
        <w:jc w:val="right"/>
        <w:rPr>
          <w:sz w:val="22"/>
          <w:szCs w:val="22"/>
        </w:rPr>
      </w:pPr>
    </w:p>
    <w:p w:rsidR="00AE117C" w:rsidRPr="00376A0D" w:rsidRDefault="00AE117C" w:rsidP="00AE117C">
      <w:pPr>
        <w:tabs>
          <w:tab w:val="left" w:pos="4005"/>
        </w:tabs>
        <w:jc w:val="right"/>
        <w:rPr>
          <w:sz w:val="22"/>
          <w:szCs w:val="22"/>
        </w:rPr>
      </w:pPr>
      <w:r w:rsidRPr="00376A0D">
        <w:rPr>
          <w:sz w:val="22"/>
          <w:szCs w:val="22"/>
        </w:rPr>
        <w:t>Приложение № 3</w:t>
      </w:r>
    </w:p>
    <w:p w:rsidR="00AE117C" w:rsidRPr="00376A0D" w:rsidRDefault="00AE117C" w:rsidP="00AE117C">
      <w:pPr>
        <w:jc w:val="right"/>
        <w:rPr>
          <w:sz w:val="22"/>
          <w:szCs w:val="22"/>
        </w:rPr>
      </w:pPr>
      <w:r w:rsidRPr="00376A0D">
        <w:rPr>
          <w:sz w:val="22"/>
          <w:szCs w:val="22"/>
        </w:rPr>
        <w:t>к государственному контракту</w:t>
      </w:r>
    </w:p>
    <w:p w:rsidR="00AE117C" w:rsidRPr="00376A0D" w:rsidRDefault="00AE117C" w:rsidP="00AE117C">
      <w:pPr>
        <w:jc w:val="right"/>
        <w:rPr>
          <w:sz w:val="22"/>
          <w:szCs w:val="22"/>
        </w:rPr>
      </w:pPr>
      <w:r w:rsidRPr="00376A0D">
        <w:rPr>
          <w:sz w:val="22"/>
          <w:szCs w:val="22"/>
        </w:rPr>
        <w:t>от  «___» ______20___г. № ____________</w:t>
      </w:r>
    </w:p>
    <w:p w:rsidR="00AE117C" w:rsidRPr="00376A0D" w:rsidRDefault="00AE117C" w:rsidP="00AE117C">
      <w:pPr>
        <w:jc w:val="both"/>
        <w:rPr>
          <w:sz w:val="22"/>
          <w:szCs w:val="22"/>
        </w:rPr>
      </w:pPr>
    </w:p>
    <w:p w:rsidR="00AE117C" w:rsidRDefault="00AE117C" w:rsidP="00AE117C">
      <w:pPr>
        <w:jc w:val="center"/>
        <w:rPr>
          <w:b/>
          <w:color w:val="000000"/>
        </w:rPr>
      </w:pPr>
    </w:p>
    <w:p w:rsidR="00AE117C" w:rsidRDefault="00AE117C" w:rsidP="00AE117C">
      <w:pPr>
        <w:jc w:val="center"/>
        <w:rPr>
          <w:b/>
          <w:color w:val="000000"/>
        </w:rPr>
      </w:pPr>
    </w:p>
    <w:p w:rsidR="00AE117C" w:rsidRPr="00BD7535" w:rsidRDefault="00AE117C" w:rsidP="00AE117C">
      <w:pPr>
        <w:jc w:val="center"/>
        <w:rPr>
          <w:b/>
          <w:color w:val="000000"/>
        </w:rPr>
      </w:pPr>
      <w:r w:rsidRPr="00BD7535">
        <w:rPr>
          <w:b/>
          <w:color w:val="000000"/>
        </w:rPr>
        <w:t xml:space="preserve">Список адресов местонахождения автозаправочных станций </w:t>
      </w:r>
    </w:p>
    <w:p w:rsidR="00AE117C" w:rsidRPr="00BD7535" w:rsidRDefault="00AE117C" w:rsidP="00AE117C">
      <w:pPr>
        <w:jc w:val="center"/>
        <w:rPr>
          <w:color w:val="000000"/>
        </w:rPr>
      </w:pPr>
    </w:p>
    <w:p w:rsidR="00AE117C" w:rsidRPr="00BD7535" w:rsidRDefault="00AE117C" w:rsidP="00AE117C">
      <w:pPr>
        <w:jc w:val="center"/>
        <w:rPr>
          <w:color w:val="000000"/>
        </w:rPr>
      </w:pPr>
    </w:p>
    <w:p w:rsidR="00AE117C" w:rsidRPr="00BD7535" w:rsidRDefault="00AE117C" w:rsidP="00AE117C">
      <w:pPr>
        <w:jc w:val="center"/>
        <w:rPr>
          <w:color w:val="000000"/>
        </w:rPr>
      </w:pPr>
    </w:p>
    <w:p w:rsidR="00AE117C" w:rsidRPr="00BD7535" w:rsidRDefault="00AE117C" w:rsidP="00AE117C">
      <w:pPr>
        <w:rPr>
          <w:color w:val="000000"/>
        </w:rPr>
      </w:pPr>
      <w:r w:rsidRPr="00BD7535">
        <w:rPr>
          <w:color w:val="000000"/>
        </w:rPr>
        <w:t>1._____________________________________________________________________;</w:t>
      </w:r>
    </w:p>
    <w:p w:rsidR="00AE117C" w:rsidRPr="00BD7535" w:rsidRDefault="00AE117C" w:rsidP="00AE117C">
      <w:pPr>
        <w:rPr>
          <w:color w:val="000000"/>
        </w:rPr>
      </w:pPr>
      <w:r w:rsidRPr="00BD7535">
        <w:rPr>
          <w:color w:val="000000"/>
        </w:rPr>
        <w:t>2._____________________________________________________________________;</w:t>
      </w:r>
    </w:p>
    <w:p w:rsidR="00AE117C" w:rsidRPr="00BD7535" w:rsidRDefault="00AE117C" w:rsidP="00AE117C">
      <w:pPr>
        <w:rPr>
          <w:color w:val="000000"/>
        </w:rPr>
      </w:pPr>
      <w:r w:rsidRPr="00BD7535">
        <w:rPr>
          <w:color w:val="000000"/>
        </w:rPr>
        <w:t>3. ____________________________________________________________________</w:t>
      </w:r>
      <w:proofErr w:type="gramStart"/>
      <w:r w:rsidRPr="00BD7535">
        <w:rPr>
          <w:color w:val="000000"/>
        </w:rPr>
        <w:t xml:space="preserve"> ;</w:t>
      </w:r>
      <w:proofErr w:type="gramEnd"/>
    </w:p>
    <w:p w:rsidR="00AE117C" w:rsidRPr="00BD7535" w:rsidRDefault="00AE117C" w:rsidP="00AE117C">
      <w:pPr>
        <w:rPr>
          <w:color w:val="000000"/>
        </w:rPr>
      </w:pPr>
      <w:r w:rsidRPr="00BD7535">
        <w:rPr>
          <w:color w:val="000000"/>
        </w:rPr>
        <w:t>4._____________________________________________________________________;</w:t>
      </w:r>
    </w:p>
    <w:p w:rsidR="00AE117C" w:rsidRPr="00BD7535" w:rsidRDefault="00AE117C" w:rsidP="00AE117C">
      <w:pPr>
        <w:rPr>
          <w:color w:val="000000"/>
        </w:rPr>
      </w:pPr>
      <w:r w:rsidRPr="00BD7535">
        <w:rPr>
          <w:color w:val="000000"/>
        </w:rPr>
        <w:t>и  т. д.</w:t>
      </w:r>
    </w:p>
    <w:p w:rsidR="00AE117C" w:rsidRPr="00BD7535" w:rsidRDefault="00AE117C" w:rsidP="00AE117C">
      <w:pPr>
        <w:jc w:val="center"/>
        <w:rPr>
          <w:color w:val="000000"/>
        </w:rPr>
      </w:pPr>
    </w:p>
    <w:p w:rsidR="00AE117C" w:rsidRPr="00BD7535" w:rsidRDefault="00AE117C" w:rsidP="00AE117C">
      <w:pPr>
        <w:jc w:val="center"/>
        <w:rPr>
          <w:color w:val="000000"/>
        </w:rPr>
      </w:pPr>
    </w:p>
    <w:tbl>
      <w:tblPr>
        <w:tblW w:w="10843" w:type="dxa"/>
        <w:tblInd w:w="-486" w:type="dxa"/>
        <w:tblLayout w:type="fixed"/>
        <w:tblLook w:val="04A0"/>
      </w:tblPr>
      <w:tblGrid>
        <w:gridCol w:w="5697"/>
        <w:gridCol w:w="5146"/>
      </w:tblGrid>
      <w:tr w:rsidR="00636268" w:rsidRPr="00A40106" w:rsidTr="00681180">
        <w:tc>
          <w:tcPr>
            <w:tcW w:w="5697" w:type="dxa"/>
          </w:tcPr>
          <w:p w:rsidR="00636268" w:rsidRPr="00A40106" w:rsidRDefault="00636268" w:rsidP="00681180">
            <w:pPr>
              <w:ind w:firstLine="1321"/>
              <w:rPr>
                <w:sz w:val="22"/>
                <w:szCs w:val="20"/>
              </w:rPr>
            </w:pPr>
          </w:p>
          <w:p w:rsidR="00636268" w:rsidRPr="00A40106" w:rsidRDefault="00636268" w:rsidP="00681180">
            <w:pPr>
              <w:ind w:firstLine="1321"/>
              <w:rPr>
                <w:sz w:val="22"/>
                <w:szCs w:val="20"/>
              </w:rPr>
            </w:pPr>
          </w:p>
          <w:p w:rsidR="00636268" w:rsidRPr="00A40106" w:rsidRDefault="00636268" w:rsidP="00681180">
            <w:pPr>
              <w:ind w:firstLine="1321"/>
              <w:jc w:val="both"/>
              <w:rPr>
                <w:sz w:val="22"/>
                <w:szCs w:val="20"/>
              </w:rPr>
            </w:pPr>
            <w:r w:rsidRPr="00A40106">
              <w:rPr>
                <w:sz w:val="22"/>
                <w:szCs w:val="20"/>
              </w:rPr>
              <w:t>«Заказчик»</w:t>
            </w:r>
          </w:p>
          <w:p w:rsidR="00636268" w:rsidRPr="00A40106" w:rsidRDefault="00636268" w:rsidP="00681180">
            <w:pPr>
              <w:ind w:firstLine="1321"/>
              <w:jc w:val="both"/>
              <w:rPr>
                <w:sz w:val="22"/>
                <w:szCs w:val="20"/>
              </w:rPr>
            </w:pPr>
            <w:r w:rsidRPr="00A40106">
              <w:rPr>
                <w:sz w:val="22"/>
                <w:szCs w:val="20"/>
              </w:rPr>
              <w:t xml:space="preserve">ФКУ ИК-4 УФСИН России </w:t>
            </w:r>
          </w:p>
          <w:p w:rsidR="00636268" w:rsidRPr="00A40106" w:rsidRDefault="00636268" w:rsidP="00681180">
            <w:pPr>
              <w:ind w:firstLine="1321"/>
              <w:jc w:val="both"/>
              <w:rPr>
                <w:sz w:val="22"/>
                <w:szCs w:val="20"/>
              </w:rPr>
            </w:pPr>
            <w:r w:rsidRPr="00A40106">
              <w:rPr>
                <w:sz w:val="22"/>
                <w:szCs w:val="20"/>
              </w:rPr>
              <w:t>по Тюменской области</w:t>
            </w:r>
          </w:p>
          <w:p w:rsidR="00636268" w:rsidRPr="00A40106" w:rsidRDefault="00636268" w:rsidP="00681180">
            <w:pPr>
              <w:ind w:firstLine="1321"/>
              <w:jc w:val="both"/>
              <w:rPr>
                <w:sz w:val="22"/>
                <w:szCs w:val="20"/>
              </w:rPr>
            </w:pPr>
          </w:p>
          <w:p w:rsidR="00636268" w:rsidRPr="00A40106" w:rsidRDefault="00636268" w:rsidP="00681180">
            <w:pPr>
              <w:ind w:firstLine="1321"/>
              <w:jc w:val="both"/>
              <w:rPr>
                <w:sz w:val="22"/>
                <w:szCs w:val="20"/>
              </w:rPr>
            </w:pPr>
          </w:p>
          <w:p w:rsidR="00636268" w:rsidRPr="00A40106" w:rsidRDefault="00636268" w:rsidP="00681180">
            <w:pPr>
              <w:ind w:firstLine="1321"/>
              <w:jc w:val="both"/>
              <w:rPr>
                <w:sz w:val="22"/>
                <w:szCs w:val="20"/>
              </w:rPr>
            </w:pPr>
          </w:p>
          <w:p w:rsidR="00636268" w:rsidRPr="00A40106" w:rsidRDefault="00636268" w:rsidP="00681180">
            <w:pPr>
              <w:ind w:firstLine="1321"/>
              <w:jc w:val="both"/>
              <w:rPr>
                <w:sz w:val="22"/>
                <w:szCs w:val="20"/>
              </w:rPr>
            </w:pPr>
            <w:r w:rsidRPr="00A40106">
              <w:rPr>
                <w:sz w:val="22"/>
                <w:szCs w:val="20"/>
              </w:rPr>
              <w:t>______</w:t>
            </w:r>
            <w:r>
              <w:rPr>
                <w:sz w:val="22"/>
                <w:szCs w:val="20"/>
              </w:rPr>
              <w:t>______</w:t>
            </w:r>
            <w:r w:rsidRPr="00A40106">
              <w:rPr>
                <w:sz w:val="22"/>
                <w:szCs w:val="20"/>
              </w:rPr>
              <w:t>_______/</w:t>
            </w:r>
            <w:r>
              <w:rPr>
                <w:sz w:val="22"/>
                <w:szCs w:val="20"/>
              </w:rPr>
              <w:t>_____________</w:t>
            </w:r>
            <w:r w:rsidRPr="00A40106">
              <w:rPr>
                <w:sz w:val="22"/>
                <w:szCs w:val="20"/>
              </w:rPr>
              <w:t xml:space="preserve"> /</w:t>
            </w:r>
          </w:p>
          <w:p w:rsidR="00636268" w:rsidRPr="00A40106" w:rsidRDefault="00636268" w:rsidP="00681180">
            <w:pPr>
              <w:ind w:firstLine="1321"/>
              <w:jc w:val="both"/>
              <w:rPr>
                <w:sz w:val="22"/>
                <w:szCs w:val="20"/>
              </w:rPr>
            </w:pPr>
            <w:r w:rsidRPr="00A40106">
              <w:rPr>
                <w:sz w:val="22"/>
                <w:szCs w:val="20"/>
              </w:rPr>
              <w:t xml:space="preserve">             (подпись) </w:t>
            </w:r>
          </w:p>
          <w:p w:rsidR="00636268" w:rsidRPr="00A40106" w:rsidRDefault="00636268" w:rsidP="00681180">
            <w:pPr>
              <w:ind w:firstLine="1321"/>
              <w:jc w:val="both"/>
              <w:rPr>
                <w:sz w:val="22"/>
                <w:szCs w:val="20"/>
              </w:rPr>
            </w:pPr>
            <w:r w:rsidRPr="00A40106">
              <w:rPr>
                <w:sz w:val="22"/>
                <w:szCs w:val="20"/>
              </w:rPr>
              <w:t>М.П.</w:t>
            </w:r>
          </w:p>
          <w:p w:rsidR="00636268" w:rsidRPr="00A40106" w:rsidRDefault="00636268" w:rsidP="00681180">
            <w:pPr>
              <w:ind w:firstLine="1321"/>
              <w:jc w:val="both"/>
              <w:rPr>
                <w:sz w:val="22"/>
                <w:szCs w:val="20"/>
              </w:rPr>
            </w:pPr>
            <w:r w:rsidRPr="00A40106">
              <w:rPr>
                <w:sz w:val="22"/>
                <w:szCs w:val="20"/>
              </w:rPr>
              <w:t>«___»_____________ 202</w:t>
            </w:r>
            <w:r>
              <w:rPr>
                <w:sz w:val="22"/>
                <w:szCs w:val="20"/>
              </w:rPr>
              <w:t xml:space="preserve">6 </w:t>
            </w:r>
            <w:r w:rsidRPr="00A40106">
              <w:rPr>
                <w:sz w:val="22"/>
                <w:szCs w:val="20"/>
              </w:rPr>
              <w:t>года</w:t>
            </w:r>
          </w:p>
        </w:tc>
        <w:tc>
          <w:tcPr>
            <w:tcW w:w="5146" w:type="dxa"/>
          </w:tcPr>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ind w:right="1320"/>
              <w:jc w:val="both"/>
              <w:rPr>
                <w:sz w:val="22"/>
                <w:szCs w:val="20"/>
              </w:rPr>
            </w:pPr>
            <w:r w:rsidRPr="00A40106">
              <w:rPr>
                <w:sz w:val="22"/>
                <w:szCs w:val="20"/>
              </w:rPr>
              <w:t>«Поставщик»</w:t>
            </w:r>
          </w:p>
          <w:p w:rsidR="00636268" w:rsidRPr="00A40106" w:rsidRDefault="00636268" w:rsidP="00681180">
            <w:pPr>
              <w:tabs>
                <w:tab w:val="left" w:pos="4072"/>
              </w:tabs>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r w:rsidRPr="00A40106">
              <w:rPr>
                <w:sz w:val="22"/>
                <w:szCs w:val="20"/>
              </w:rPr>
              <w:t xml:space="preserve">  _____________/________________/ </w:t>
            </w:r>
          </w:p>
          <w:p w:rsidR="00636268" w:rsidRPr="00A40106" w:rsidRDefault="00636268" w:rsidP="00681180">
            <w:pPr>
              <w:jc w:val="both"/>
              <w:rPr>
                <w:sz w:val="22"/>
                <w:szCs w:val="20"/>
              </w:rPr>
            </w:pPr>
            <w:r w:rsidRPr="00A40106">
              <w:rPr>
                <w:sz w:val="22"/>
                <w:szCs w:val="20"/>
              </w:rPr>
              <w:t xml:space="preserve">                 (подпись)</w:t>
            </w:r>
          </w:p>
          <w:p w:rsidR="00636268" w:rsidRPr="00A40106" w:rsidRDefault="00636268" w:rsidP="00681180">
            <w:pPr>
              <w:jc w:val="both"/>
              <w:rPr>
                <w:sz w:val="22"/>
                <w:szCs w:val="20"/>
              </w:rPr>
            </w:pPr>
            <w:r w:rsidRPr="00A40106">
              <w:rPr>
                <w:sz w:val="22"/>
                <w:szCs w:val="20"/>
              </w:rPr>
              <w:t xml:space="preserve"> М.П.</w:t>
            </w:r>
          </w:p>
          <w:p w:rsidR="00636268" w:rsidRPr="00A40106" w:rsidRDefault="00636268" w:rsidP="00681180">
            <w:pPr>
              <w:jc w:val="both"/>
              <w:rPr>
                <w:sz w:val="22"/>
                <w:szCs w:val="20"/>
              </w:rPr>
            </w:pPr>
            <w:r w:rsidRPr="00A40106">
              <w:rPr>
                <w:sz w:val="22"/>
                <w:szCs w:val="20"/>
              </w:rPr>
              <w:t xml:space="preserve">  «____»_____________202</w:t>
            </w:r>
            <w:r>
              <w:rPr>
                <w:sz w:val="22"/>
                <w:szCs w:val="20"/>
              </w:rPr>
              <w:t>6</w:t>
            </w:r>
            <w:r w:rsidRPr="00A40106">
              <w:rPr>
                <w:sz w:val="22"/>
                <w:szCs w:val="20"/>
              </w:rPr>
              <w:t xml:space="preserve"> года</w:t>
            </w:r>
          </w:p>
        </w:tc>
      </w:tr>
    </w:tbl>
    <w:p w:rsidR="00AE117C" w:rsidRPr="001D435F" w:rsidRDefault="00AE117C" w:rsidP="00AE117C">
      <w:pPr>
        <w:jc w:val="center"/>
        <w:rPr>
          <w:color w:val="000000"/>
        </w:rPr>
      </w:pPr>
    </w:p>
    <w:p w:rsidR="00AE117C" w:rsidRPr="001D435F" w:rsidRDefault="00AE117C" w:rsidP="00AE117C">
      <w:pPr>
        <w:rPr>
          <w:color w:val="000000"/>
        </w:rPr>
      </w:pPr>
    </w:p>
    <w:p w:rsidR="00AE117C" w:rsidRPr="00F26068" w:rsidRDefault="00AE117C" w:rsidP="00AE117C">
      <w:pPr>
        <w:jc w:val="both"/>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Pr="00376A0D" w:rsidRDefault="00AE117C" w:rsidP="00AE117C">
      <w:pPr>
        <w:tabs>
          <w:tab w:val="left" w:pos="4005"/>
        </w:tabs>
        <w:jc w:val="right"/>
        <w:rPr>
          <w:sz w:val="22"/>
          <w:szCs w:val="22"/>
        </w:rPr>
      </w:pPr>
      <w:r w:rsidRPr="00376A0D">
        <w:rPr>
          <w:sz w:val="22"/>
          <w:szCs w:val="22"/>
        </w:rPr>
        <w:t xml:space="preserve">Приложение № </w:t>
      </w:r>
      <w:r>
        <w:rPr>
          <w:sz w:val="22"/>
          <w:szCs w:val="22"/>
        </w:rPr>
        <w:t>4</w:t>
      </w:r>
    </w:p>
    <w:p w:rsidR="00AE117C" w:rsidRPr="00376A0D" w:rsidRDefault="00AE117C" w:rsidP="00AE117C">
      <w:pPr>
        <w:jc w:val="right"/>
        <w:rPr>
          <w:sz w:val="22"/>
          <w:szCs w:val="22"/>
        </w:rPr>
      </w:pPr>
      <w:r w:rsidRPr="00376A0D">
        <w:rPr>
          <w:sz w:val="22"/>
          <w:szCs w:val="22"/>
        </w:rPr>
        <w:t>к государственному контракту</w:t>
      </w:r>
    </w:p>
    <w:p w:rsidR="00AE117C" w:rsidRPr="00376A0D" w:rsidRDefault="00AE117C" w:rsidP="00AE117C">
      <w:pPr>
        <w:jc w:val="right"/>
        <w:rPr>
          <w:sz w:val="22"/>
          <w:szCs w:val="22"/>
        </w:rPr>
      </w:pPr>
      <w:r w:rsidRPr="00376A0D">
        <w:rPr>
          <w:sz w:val="22"/>
          <w:szCs w:val="22"/>
        </w:rPr>
        <w:t>от  «___» ______20___г. № ____________</w:t>
      </w:r>
    </w:p>
    <w:p w:rsidR="00AE117C" w:rsidRPr="001D435F" w:rsidRDefault="00AE117C" w:rsidP="00AE117C">
      <w:pPr>
        <w:shd w:val="clear" w:color="auto" w:fill="FFFFFF"/>
        <w:ind w:left="125"/>
        <w:jc w:val="right"/>
        <w:rPr>
          <w:color w:val="000000"/>
          <w:spacing w:val="-2"/>
        </w:rPr>
      </w:pPr>
    </w:p>
    <w:p w:rsidR="00AE117C" w:rsidRPr="001D435F" w:rsidRDefault="00AE117C" w:rsidP="00AE117C">
      <w:pPr>
        <w:shd w:val="clear" w:color="auto" w:fill="FFFFFF"/>
        <w:ind w:left="125"/>
        <w:jc w:val="right"/>
        <w:rPr>
          <w:color w:val="000000"/>
          <w:spacing w:val="-2"/>
        </w:rPr>
      </w:pPr>
    </w:p>
    <w:p w:rsidR="00AE117C" w:rsidRPr="001D435F" w:rsidRDefault="00AE117C" w:rsidP="00AE117C">
      <w:pPr>
        <w:shd w:val="clear" w:color="auto" w:fill="FFFFFF"/>
        <w:ind w:left="125"/>
        <w:jc w:val="right"/>
        <w:rPr>
          <w:color w:val="000000"/>
          <w:spacing w:val="-2"/>
        </w:rPr>
      </w:pPr>
    </w:p>
    <w:p w:rsidR="00AE117C" w:rsidRPr="001D435F" w:rsidRDefault="00AE117C" w:rsidP="00AE117C">
      <w:pPr>
        <w:shd w:val="clear" w:color="auto" w:fill="FFFFFF"/>
        <w:ind w:left="125"/>
        <w:jc w:val="center"/>
        <w:rPr>
          <w:b/>
          <w:color w:val="000000"/>
          <w:spacing w:val="-2"/>
        </w:rPr>
      </w:pPr>
      <w:r w:rsidRPr="0004631C">
        <w:rPr>
          <w:rFonts w:eastAsia="Calibri"/>
          <w:b/>
          <w:color w:val="FF0000"/>
          <w:highlight w:val="yellow"/>
        </w:rPr>
        <w:t>«_________________________»</w:t>
      </w:r>
      <w:r w:rsidRPr="0004631C">
        <w:rPr>
          <w:rFonts w:eastAsia="PMingLiU"/>
          <w:b/>
          <w:color w:val="FF0000"/>
          <w:highlight w:val="yellow"/>
          <w:vertAlign w:val="superscript"/>
        </w:rPr>
        <w:footnoteReference w:id="4"/>
      </w:r>
      <w:r>
        <w:rPr>
          <w:b/>
          <w:color w:val="000000"/>
          <w:spacing w:val="-2"/>
        </w:rPr>
        <w:t>(п</w:t>
      </w:r>
      <w:r w:rsidRPr="001D435F">
        <w:rPr>
          <w:b/>
          <w:color w:val="000000"/>
          <w:spacing w:val="-2"/>
        </w:rPr>
        <w:t>равила использования карт</w:t>
      </w:r>
      <w:r>
        <w:rPr>
          <w:b/>
          <w:color w:val="000000"/>
          <w:spacing w:val="-2"/>
        </w:rPr>
        <w:t>)</w:t>
      </w:r>
    </w:p>
    <w:p w:rsidR="00AE117C" w:rsidRPr="001D435F" w:rsidRDefault="00AE117C" w:rsidP="00AE117C">
      <w:pPr>
        <w:shd w:val="clear" w:color="auto" w:fill="FFFFFF"/>
        <w:ind w:left="125"/>
        <w:jc w:val="right"/>
        <w:outlineLvl w:val="0"/>
        <w:rPr>
          <w:b/>
          <w:bCs/>
          <w:color w:val="000000"/>
          <w:spacing w:val="-2"/>
        </w:rPr>
      </w:pPr>
    </w:p>
    <w:p w:rsidR="00AE117C" w:rsidRPr="001D435F" w:rsidRDefault="00AE117C" w:rsidP="00AE117C">
      <w:pPr>
        <w:shd w:val="clear" w:color="auto" w:fill="FFFFFF"/>
        <w:ind w:left="125"/>
        <w:jc w:val="right"/>
        <w:outlineLvl w:val="0"/>
        <w:rPr>
          <w:b/>
          <w:bCs/>
          <w:color w:val="000000"/>
          <w:spacing w:val="-2"/>
        </w:rPr>
      </w:pPr>
    </w:p>
    <w:p w:rsidR="00AE117C" w:rsidRPr="001D435F" w:rsidRDefault="00AE117C" w:rsidP="00AE117C">
      <w:pPr>
        <w:shd w:val="clear" w:color="auto" w:fill="FFFFFF"/>
        <w:outlineLvl w:val="0"/>
        <w:rPr>
          <w:b/>
          <w:bCs/>
          <w:color w:val="000000"/>
          <w:spacing w:val="-2"/>
        </w:rPr>
      </w:pPr>
    </w:p>
    <w:p w:rsidR="00AE117C" w:rsidRPr="001D435F"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Pr="001D435F" w:rsidRDefault="00AE117C" w:rsidP="00AE117C">
      <w:pPr>
        <w:shd w:val="clear" w:color="auto" w:fill="FFFFFF"/>
        <w:ind w:left="125"/>
        <w:jc w:val="right"/>
        <w:outlineLvl w:val="0"/>
        <w:rPr>
          <w:b/>
          <w:bCs/>
          <w:color w:val="000000"/>
          <w:spacing w:val="-2"/>
        </w:rPr>
      </w:pPr>
    </w:p>
    <w:p w:rsidR="00AE117C" w:rsidRPr="001D435F" w:rsidRDefault="00AE117C" w:rsidP="00AE117C">
      <w:pPr>
        <w:tabs>
          <w:tab w:val="left" w:pos="5505"/>
        </w:tabs>
        <w:rPr>
          <w:b/>
          <w:bCs/>
          <w:i/>
          <w:iCs/>
          <w:color w:val="000000"/>
          <w:u w:val="single"/>
        </w:rPr>
      </w:pPr>
    </w:p>
    <w:p w:rsidR="00AE117C" w:rsidRPr="001D435F" w:rsidRDefault="00AE117C" w:rsidP="00AE117C">
      <w:pPr>
        <w:rPr>
          <w:color w:val="000000"/>
        </w:rPr>
      </w:pPr>
    </w:p>
    <w:tbl>
      <w:tblPr>
        <w:tblW w:w="10843" w:type="dxa"/>
        <w:tblInd w:w="108" w:type="dxa"/>
        <w:tblLayout w:type="fixed"/>
        <w:tblLook w:val="04A0"/>
      </w:tblPr>
      <w:tblGrid>
        <w:gridCol w:w="5697"/>
        <w:gridCol w:w="5146"/>
      </w:tblGrid>
      <w:tr w:rsidR="00636268" w:rsidRPr="00A40106" w:rsidTr="00636268">
        <w:tc>
          <w:tcPr>
            <w:tcW w:w="5697" w:type="dxa"/>
          </w:tcPr>
          <w:p w:rsidR="00636268" w:rsidRPr="00A40106" w:rsidRDefault="00636268" w:rsidP="00681180">
            <w:pPr>
              <w:ind w:firstLine="1321"/>
              <w:rPr>
                <w:sz w:val="22"/>
                <w:szCs w:val="20"/>
              </w:rPr>
            </w:pPr>
          </w:p>
          <w:p w:rsidR="00636268" w:rsidRPr="00A40106" w:rsidRDefault="00636268" w:rsidP="00681180">
            <w:pPr>
              <w:ind w:firstLine="1321"/>
              <w:rPr>
                <w:sz w:val="22"/>
                <w:szCs w:val="20"/>
              </w:rPr>
            </w:pPr>
          </w:p>
          <w:p w:rsidR="00636268" w:rsidRPr="00A40106" w:rsidRDefault="00636268" w:rsidP="00681180">
            <w:pPr>
              <w:ind w:firstLine="1321"/>
              <w:jc w:val="both"/>
              <w:rPr>
                <w:sz w:val="22"/>
                <w:szCs w:val="20"/>
              </w:rPr>
            </w:pPr>
            <w:r w:rsidRPr="00A40106">
              <w:rPr>
                <w:sz w:val="22"/>
                <w:szCs w:val="20"/>
              </w:rPr>
              <w:t>«Заказчик»</w:t>
            </w:r>
          </w:p>
          <w:p w:rsidR="00636268" w:rsidRPr="00A40106" w:rsidRDefault="00636268" w:rsidP="00681180">
            <w:pPr>
              <w:ind w:firstLine="1321"/>
              <w:jc w:val="both"/>
              <w:rPr>
                <w:sz w:val="22"/>
                <w:szCs w:val="20"/>
              </w:rPr>
            </w:pPr>
            <w:r w:rsidRPr="00A40106">
              <w:rPr>
                <w:sz w:val="22"/>
                <w:szCs w:val="20"/>
              </w:rPr>
              <w:t xml:space="preserve">ФКУ ИК-4 УФСИН России </w:t>
            </w:r>
          </w:p>
          <w:p w:rsidR="00636268" w:rsidRPr="00A40106" w:rsidRDefault="00636268" w:rsidP="00681180">
            <w:pPr>
              <w:ind w:firstLine="1321"/>
              <w:jc w:val="both"/>
              <w:rPr>
                <w:sz w:val="22"/>
                <w:szCs w:val="20"/>
              </w:rPr>
            </w:pPr>
            <w:r w:rsidRPr="00A40106">
              <w:rPr>
                <w:sz w:val="22"/>
                <w:szCs w:val="20"/>
              </w:rPr>
              <w:t>по Тюменской области</w:t>
            </w:r>
          </w:p>
          <w:p w:rsidR="00636268" w:rsidRPr="00A40106" w:rsidRDefault="00636268" w:rsidP="00681180">
            <w:pPr>
              <w:ind w:firstLine="1321"/>
              <w:jc w:val="both"/>
              <w:rPr>
                <w:sz w:val="22"/>
                <w:szCs w:val="20"/>
              </w:rPr>
            </w:pPr>
          </w:p>
          <w:p w:rsidR="00636268" w:rsidRPr="00A40106" w:rsidRDefault="00636268" w:rsidP="00681180">
            <w:pPr>
              <w:ind w:firstLine="1321"/>
              <w:jc w:val="both"/>
              <w:rPr>
                <w:sz w:val="22"/>
                <w:szCs w:val="20"/>
              </w:rPr>
            </w:pPr>
          </w:p>
          <w:p w:rsidR="00636268" w:rsidRPr="00A40106" w:rsidRDefault="00636268" w:rsidP="00681180">
            <w:pPr>
              <w:ind w:firstLine="1321"/>
              <w:jc w:val="both"/>
              <w:rPr>
                <w:sz w:val="22"/>
                <w:szCs w:val="20"/>
              </w:rPr>
            </w:pPr>
          </w:p>
          <w:p w:rsidR="00636268" w:rsidRPr="00A40106" w:rsidRDefault="00636268" w:rsidP="00681180">
            <w:pPr>
              <w:ind w:firstLine="1321"/>
              <w:jc w:val="both"/>
              <w:rPr>
                <w:sz w:val="22"/>
                <w:szCs w:val="20"/>
              </w:rPr>
            </w:pPr>
            <w:r w:rsidRPr="00A40106">
              <w:rPr>
                <w:sz w:val="22"/>
                <w:szCs w:val="20"/>
              </w:rPr>
              <w:t>______</w:t>
            </w:r>
            <w:r>
              <w:rPr>
                <w:sz w:val="22"/>
                <w:szCs w:val="20"/>
              </w:rPr>
              <w:t>______</w:t>
            </w:r>
            <w:r w:rsidRPr="00A40106">
              <w:rPr>
                <w:sz w:val="22"/>
                <w:szCs w:val="20"/>
              </w:rPr>
              <w:t>_______/</w:t>
            </w:r>
            <w:r>
              <w:rPr>
                <w:sz w:val="22"/>
                <w:szCs w:val="20"/>
              </w:rPr>
              <w:t>_____________</w:t>
            </w:r>
            <w:r w:rsidRPr="00A40106">
              <w:rPr>
                <w:sz w:val="22"/>
                <w:szCs w:val="20"/>
              </w:rPr>
              <w:t xml:space="preserve"> /</w:t>
            </w:r>
          </w:p>
          <w:p w:rsidR="00636268" w:rsidRPr="00A40106" w:rsidRDefault="00636268" w:rsidP="00681180">
            <w:pPr>
              <w:ind w:firstLine="1321"/>
              <w:jc w:val="both"/>
              <w:rPr>
                <w:sz w:val="22"/>
                <w:szCs w:val="20"/>
              </w:rPr>
            </w:pPr>
            <w:r w:rsidRPr="00A40106">
              <w:rPr>
                <w:sz w:val="22"/>
                <w:szCs w:val="20"/>
              </w:rPr>
              <w:t xml:space="preserve">             (подпись) </w:t>
            </w:r>
          </w:p>
          <w:p w:rsidR="00636268" w:rsidRPr="00A40106" w:rsidRDefault="00636268" w:rsidP="00681180">
            <w:pPr>
              <w:ind w:firstLine="1321"/>
              <w:jc w:val="both"/>
              <w:rPr>
                <w:sz w:val="22"/>
                <w:szCs w:val="20"/>
              </w:rPr>
            </w:pPr>
            <w:r w:rsidRPr="00A40106">
              <w:rPr>
                <w:sz w:val="22"/>
                <w:szCs w:val="20"/>
              </w:rPr>
              <w:t>М.П.</w:t>
            </w:r>
          </w:p>
          <w:p w:rsidR="00636268" w:rsidRPr="00A40106" w:rsidRDefault="00636268" w:rsidP="00681180">
            <w:pPr>
              <w:ind w:firstLine="1321"/>
              <w:jc w:val="both"/>
              <w:rPr>
                <w:sz w:val="22"/>
                <w:szCs w:val="20"/>
              </w:rPr>
            </w:pPr>
            <w:r w:rsidRPr="00A40106">
              <w:rPr>
                <w:sz w:val="22"/>
                <w:szCs w:val="20"/>
              </w:rPr>
              <w:t>«___»_____________ 202</w:t>
            </w:r>
            <w:r>
              <w:rPr>
                <w:sz w:val="22"/>
                <w:szCs w:val="20"/>
              </w:rPr>
              <w:t xml:space="preserve">6 </w:t>
            </w:r>
            <w:r w:rsidRPr="00A40106">
              <w:rPr>
                <w:sz w:val="22"/>
                <w:szCs w:val="20"/>
              </w:rPr>
              <w:t>года</w:t>
            </w:r>
          </w:p>
        </w:tc>
        <w:tc>
          <w:tcPr>
            <w:tcW w:w="5146" w:type="dxa"/>
          </w:tcPr>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ind w:right="1320"/>
              <w:jc w:val="both"/>
              <w:rPr>
                <w:sz w:val="22"/>
                <w:szCs w:val="20"/>
              </w:rPr>
            </w:pPr>
            <w:r w:rsidRPr="00A40106">
              <w:rPr>
                <w:sz w:val="22"/>
                <w:szCs w:val="20"/>
              </w:rPr>
              <w:t>«Поставщик»</w:t>
            </w:r>
          </w:p>
          <w:p w:rsidR="00636268" w:rsidRPr="00A40106" w:rsidRDefault="00636268" w:rsidP="00681180">
            <w:pPr>
              <w:tabs>
                <w:tab w:val="left" w:pos="4072"/>
              </w:tabs>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r w:rsidRPr="00A40106">
              <w:rPr>
                <w:sz w:val="22"/>
                <w:szCs w:val="20"/>
              </w:rPr>
              <w:t xml:space="preserve">  _____________/________________/ </w:t>
            </w:r>
          </w:p>
          <w:p w:rsidR="00636268" w:rsidRPr="00A40106" w:rsidRDefault="00636268" w:rsidP="00681180">
            <w:pPr>
              <w:jc w:val="both"/>
              <w:rPr>
                <w:sz w:val="22"/>
                <w:szCs w:val="20"/>
              </w:rPr>
            </w:pPr>
            <w:r w:rsidRPr="00A40106">
              <w:rPr>
                <w:sz w:val="22"/>
                <w:szCs w:val="20"/>
              </w:rPr>
              <w:t xml:space="preserve">                 (подпись)</w:t>
            </w:r>
          </w:p>
          <w:p w:rsidR="00636268" w:rsidRPr="00A40106" w:rsidRDefault="00636268" w:rsidP="00681180">
            <w:pPr>
              <w:jc w:val="both"/>
              <w:rPr>
                <w:sz w:val="22"/>
                <w:szCs w:val="20"/>
              </w:rPr>
            </w:pPr>
            <w:r w:rsidRPr="00A40106">
              <w:rPr>
                <w:sz w:val="22"/>
                <w:szCs w:val="20"/>
              </w:rPr>
              <w:t xml:space="preserve"> М.П.</w:t>
            </w:r>
          </w:p>
          <w:p w:rsidR="00636268" w:rsidRPr="00A40106" w:rsidRDefault="00636268" w:rsidP="00681180">
            <w:pPr>
              <w:jc w:val="both"/>
              <w:rPr>
                <w:sz w:val="22"/>
                <w:szCs w:val="20"/>
              </w:rPr>
            </w:pPr>
            <w:r w:rsidRPr="00A40106">
              <w:rPr>
                <w:sz w:val="22"/>
                <w:szCs w:val="20"/>
              </w:rPr>
              <w:t xml:space="preserve">  «____»_____________202</w:t>
            </w:r>
            <w:r>
              <w:rPr>
                <w:sz w:val="22"/>
                <w:szCs w:val="20"/>
              </w:rPr>
              <w:t>6</w:t>
            </w:r>
            <w:r w:rsidRPr="00A40106">
              <w:rPr>
                <w:sz w:val="22"/>
                <w:szCs w:val="20"/>
              </w:rPr>
              <w:t xml:space="preserve"> года</w:t>
            </w:r>
          </w:p>
        </w:tc>
      </w:tr>
    </w:tbl>
    <w:p w:rsidR="00AE117C" w:rsidRPr="0070160E" w:rsidRDefault="00AE117C" w:rsidP="00AE117C">
      <w:pPr>
        <w:rPr>
          <w:color w:val="000000"/>
        </w:rPr>
      </w:pPr>
    </w:p>
    <w:p w:rsidR="00AE117C" w:rsidRDefault="00AE117C" w:rsidP="00AE117C">
      <w:pPr>
        <w:pStyle w:val="ConsPlusNormal0"/>
        <w:jc w:val="right"/>
        <w:outlineLvl w:val="1"/>
        <w:rPr>
          <w:rFonts w:ascii="Times New Roman" w:hAnsi="Times New Roman" w:cs="Times New Roman"/>
          <w:sz w:val="24"/>
          <w:szCs w:val="24"/>
        </w:rPr>
      </w:pPr>
    </w:p>
    <w:p w:rsidR="00F24F79" w:rsidRPr="00376A0D" w:rsidRDefault="00F24F79" w:rsidP="00AE117C">
      <w:pPr>
        <w:ind w:right="-142"/>
        <w:jc w:val="right"/>
        <w:rPr>
          <w:rFonts w:cstheme="minorBidi"/>
          <w:sz w:val="22"/>
          <w:szCs w:val="22"/>
          <w:highlight w:val="yellow"/>
        </w:rPr>
      </w:pPr>
    </w:p>
    <w:sectPr w:rsidR="00F24F79" w:rsidRPr="00376A0D" w:rsidSect="004B02D5">
      <w:pgSz w:w="11906" w:h="16838"/>
      <w:pgMar w:top="426" w:right="567" w:bottom="567" w:left="1276" w:header="27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BD8" w:rsidRDefault="00AF3BD8">
      <w:r>
        <w:separator/>
      </w:r>
    </w:p>
  </w:endnote>
  <w:endnote w:type="continuationSeparator" w:id="1">
    <w:p w:rsidR="00AF3BD8" w:rsidRDefault="00AF3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BD8" w:rsidRDefault="00AF3BD8" w:rsidP="00666274">
      <w:r>
        <w:separator/>
      </w:r>
    </w:p>
  </w:footnote>
  <w:footnote w:type="continuationSeparator" w:id="1">
    <w:p w:rsidR="00AF3BD8" w:rsidRDefault="00AF3BD8" w:rsidP="00666274">
      <w:r>
        <w:continuationSeparator/>
      </w:r>
    </w:p>
  </w:footnote>
  <w:footnote w:id="2">
    <w:p w:rsidR="00AF3BD8" w:rsidRPr="00802437" w:rsidRDefault="00AF3BD8" w:rsidP="00AF3BD8">
      <w:pPr>
        <w:pStyle w:val="aff"/>
        <w:rPr>
          <w:i/>
          <w:sz w:val="16"/>
        </w:rPr>
      </w:pPr>
      <w:r>
        <w:rPr>
          <w:rStyle w:val="aff1"/>
        </w:rPr>
        <w:footnoteRef/>
      </w:r>
      <w:r>
        <w:t xml:space="preserve"> </w:t>
      </w:r>
      <w:r w:rsidRPr="00802437">
        <w:rPr>
          <w:i/>
          <w:sz w:val="16"/>
        </w:rPr>
        <w:t>Указывается наименование Карт</w:t>
      </w:r>
    </w:p>
  </w:footnote>
  <w:footnote w:id="3">
    <w:p w:rsidR="00AF3BD8" w:rsidRDefault="00AF3BD8" w:rsidP="00AF3BD8">
      <w:pPr>
        <w:pStyle w:val="aff"/>
      </w:pPr>
      <w:r>
        <w:rPr>
          <w:rStyle w:val="aff1"/>
        </w:rPr>
        <w:footnoteRef/>
      </w:r>
      <w:r>
        <w:t xml:space="preserve"> </w:t>
      </w:r>
      <w:r>
        <w:rPr>
          <w:i/>
          <w:sz w:val="16"/>
          <w:szCs w:val="16"/>
        </w:rPr>
        <w:t>Указывается наименование соответствующего документа Поставщика, устанавливающего правила использования карт</w:t>
      </w:r>
    </w:p>
  </w:footnote>
  <w:footnote w:id="4">
    <w:p w:rsidR="00AE117C" w:rsidRDefault="00AE117C" w:rsidP="00AE117C">
      <w:pPr>
        <w:pStyle w:val="aff"/>
      </w:pPr>
      <w:r>
        <w:rPr>
          <w:rStyle w:val="aff1"/>
        </w:rPr>
        <w:footnoteRef/>
      </w:r>
      <w:r>
        <w:rPr>
          <w:i/>
          <w:sz w:val="16"/>
          <w:szCs w:val="16"/>
        </w:rPr>
        <w:t>Указывается наименование соответствующего документа Поставщика, устанавливающего правила использования карт.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F687AA"/>
    <w:lvl w:ilvl="0">
      <w:numFmt w:val="decimal"/>
      <w:lvlText w:val="*"/>
      <w:lvlJc w:val="left"/>
      <w:rPr>
        <w:rFonts w:cs="Times New Roman"/>
      </w:rPr>
    </w:lvl>
  </w:abstractNum>
  <w:abstractNum w:abstractNumId="1">
    <w:nsid w:val="02187262"/>
    <w:multiLevelType w:val="hybridMultilevel"/>
    <w:tmpl w:val="B5AC1098"/>
    <w:lvl w:ilvl="0" w:tplc="DAE89F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963114"/>
    <w:multiLevelType w:val="multilevel"/>
    <w:tmpl w:val="67B883EC"/>
    <w:lvl w:ilvl="0">
      <w:start w:val="1"/>
      <w:numFmt w:val="decimal"/>
      <w:lvlText w:val="%1."/>
      <w:lvlJc w:val="left"/>
      <w:pPr>
        <w:ind w:left="1069" w:hanging="360"/>
      </w:pPr>
      <w:rPr>
        <w:rFonts w:hint="default"/>
        <w:b/>
      </w:rPr>
    </w:lvl>
    <w:lvl w:ilvl="1">
      <w:start w:val="1"/>
      <w:numFmt w:val="decimal"/>
      <w:isLgl/>
      <w:lvlText w:val="%1.%2."/>
      <w:lvlJc w:val="left"/>
      <w:pPr>
        <w:ind w:left="1571" w:hanging="720"/>
      </w:pPr>
      <w:rPr>
        <w:rFonts w:hint="default"/>
        <w:b/>
      </w:rPr>
    </w:lvl>
    <w:lvl w:ilvl="2">
      <w:start w:val="1"/>
      <w:numFmt w:val="decimal"/>
      <w:isLgl/>
      <w:lvlText w:val="%1.%2.%3."/>
      <w:lvlJc w:val="left"/>
      <w:pPr>
        <w:ind w:left="1549" w:hanging="720"/>
      </w:pPr>
      <w:rPr>
        <w:rFonts w:hint="default"/>
        <w:b/>
      </w:rPr>
    </w:lvl>
    <w:lvl w:ilvl="3">
      <w:start w:val="1"/>
      <w:numFmt w:val="decimal"/>
      <w:isLgl/>
      <w:lvlText w:val="%1.%2.%3.%4."/>
      <w:lvlJc w:val="left"/>
      <w:pPr>
        <w:ind w:left="1969" w:hanging="1080"/>
      </w:pPr>
      <w:rPr>
        <w:rFonts w:hint="default"/>
        <w:b/>
      </w:rPr>
    </w:lvl>
    <w:lvl w:ilvl="4">
      <w:start w:val="1"/>
      <w:numFmt w:val="decimal"/>
      <w:isLgl/>
      <w:lvlText w:val="%1.%2.%3.%4.%5."/>
      <w:lvlJc w:val="left"/>
      <w:pPr>
        <w:ind w:left="2029" w:hanging="1080"/>
      </w:pPr>
      <w:rPr>
        <w:rFonts w:hint="default"/>
        <w:b/>
      </w:rPr>
    </w:lvl>
    <w:lvl w:ilvl="5">
      <w:start w:val="1"/>
      <w:numFmt w:val="decimal"/>
      <w:isLgl/>
      <w:lvlText w:val="%1.%2.%3.%4.%5.%6."/>
      <w:lvlJc w:val="left"/>
      <w:pPr>
        <w:ind w:left="2449" w:hanging="144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929" w:hanging="1800"/>
      </w:pPr>
      <w:rPr>
        <w:rFonts w:hint="default"/>
        <w:b/>
      </w:rPr>
    </w:lvl>
    <w:lvl w:ilvl="8">
      <w:start w:val="1"/>
      <w:numFmt w:val="decimal"/>
      <w:isLgl/>
      <w:lvlText w:val="%1.%2.%3.%4.%5.%6.%7.%8.%9."/>
      <w:lvlJc w:val="left"/>
      <w:pPr>
        <w:ind w:left="2989" w:hanging="1800"/>
      </w:pPr>
      <w:rPr>
        <w:rFonts w:hint="default"/>
        <w:b/>
      </w:rPr>
    </w:lvl>
  </w:abstractNum>
  <w:abstractNum w:abstractNumId="3">
    <w:nsid w:val="05AC3F70"/>
    <w:multiLevelType w:val="singleLevel"/>
    <w:tmpl w:val="EFB6A0F4"/>
    <w:lvl w:ilvl="0">
      <w:start w:val="1"/>
      <w:numFmt w:val="decimal"/>
      <w:lvlText w:val="6.2.%1."/>
      <w:legacy w:legacy="1" w:legacySpace="0" w:legacyIndent="609"/>
      <w:lvlJc w:val="left"/>
      <w:rPr>
        <w:rFonts w:ascii="Times New Roman" w:hAnsi="Times New Roman" w:cs="Times New Roman" w:hint="default"/>
      </w:rPr>
    </w:lvl>
  </w:abstractNum>
  <w:abstractNum w:abstractNumId="4">
    <w:nsid w:val="08DB64A0"/>
    <w:multiLevelType w:val="hybridMultilevel"/>
    <w:tmpl w:val="2B48CB8C"/>
    <w:lvl w:ilvl="0" w:tplc="97D65F2A">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5">
    <w:nsid w:val="12C546DC"/>
    <w:multiLevelType w:val="multilevel"/>
    <w:tmpl w:val="80387DCE"/>
    <w:lvl w:ilvl="0">
      <w:start w:val="1"/>
      <w:numFmt w:val="decimal"/>
      <w:lvlText w:val="%1."/>
      <w:lvlJc w:val="left"/>
      <w:pPr>
        <w:tabs>
          <w:tab w:val="num" w:pos="921"/>
        </w:tabs>
        <w:ind w:left="921" w:hanging="360"/>
      </w:pPr>
      <w:rPr>
        <w:rFonts w:cs="Times New Roman" w:hint="default"/>
      </w:rPr>
    </w:lvl>
    <w:lvl w:ilvl="1">
      <w:start w:val="1"/>
      <w:numFmt w:val="decimal"/>
      <w:isLgl/>
      <w:lvlText w:val="%1.%2."/>
      <w:lvlJc w:val="left"/>
      <w:pPr>
        <w:tabs>
          <w:tab w:val="num" w:pos="981"/>
        </w:tabs>
        <w:ind w:left="981" w:hanging="420"/>
      </w:pPr>
      <w:rPr>
        <w:rFonts w:cs="Times New Roman" w:hint="default"/>
      </w:rPr>
    </w:lvl>
    <w:lvl w:ilvl="2">
      <w:start w:val="1"/>
      <w:numFmt w:val="decimal"/>
      <w:isLgl/>
      <w:lvlText w:val="%1.%2.%3."/>
      <w:lvlJc w:val="left"/>
      <w:pPr>
        <w:tabs>
          <w:tab w:val="num" w:pos="1281"/>
        </w:tabs>
        <w:ind w:left="1281" w:hanging="720"/>
      </w:pPr>
      <w:rPr>
        <w:rFonts w:cs="Times New Roman" w:hint="default"/>
      </w:rPr>
    </w:lvl>
    <w:lvl w:ilvl="3">
      <w:start w:val="1"/>
      <w:numFmt w:val="decimal"/>
      <w:isLgl/>
      <w:lvlText w:val="%1.%2.%3.%4."/>
      <w:lvlJc w:val="left"/>
      <w:pPr>
        <w:tabs>
          <w:tab w:val="num" w:pos="1281"/>
        </w:tabs>
        <w:ind w:left="1281" w:hanging="720"/>
      </w:pPr>
      <w:rPr>
        <w:rFonts w:cs="Times New Roman" w:hint="default"/>
      </w:rPr>
    </w:lvl>
    <w:lvl w:ilvl="4">
      <w:start w:val="1"/>
      <w:numFmt w:val="decimal"/>
      <w:isLgl/>
      <w:lvlText w:val="%1.%2.%3.%4.%5."/>
      <w:lvlJc w:val="left"/>
      <w:pPr>
        <w:tabs>
          <w:tab w:val="num" w:pos="1641"/>
        </w:tabs>
        <w:ind w:left="1641" w:hanging="1080"/>
      </w:pPr>
      <w:rPr>
        <w:rFonts w:cs="Times New Roman" w:hint="default"/>
      </w:rPr>
    </w:lvl>
    <w:lvl w:ilvl="5">
      <w:start w:val="1"/>
      <w:numFmt w:val="decimal"/>
      <w:isLgl/>
      <w:lvlText w:val="%1.%2.%3.%4.%5.%6."/>
      <w:lvlJc w:val="left"/>
      <w:pPr>
        <w:tabs>
          <w:tab w:val="num" w:pos="1641"/>
        </w:tabs>
        <w:ind w:left="1641" w:hanging="1080"/>
      </w:pPr>
      <w:rPr>
        <w:rFonts w:cs="Times New Roman" w:hint="default"/>
      </w:rPr>
    </w:lvl>
    <w:lvl w:ilvl="6">
      <w:start w:val="1"/>
      <w:numFmt w:val="decimal"/>
      <w:isLgl/>
      <w:lvlText w:val="%1.%2.%3.%4.%5.%6.%7."/>
      <w:lvlJc w:val="left"/>
      <w:pPr>
        <w:tabs>
          <w:tab w:val="num" w:pos="1641"/>
        </w:tabs>
        <w:ind w:left="1641" w:hanging="1080"/>
      </w:pPr>
      <w:rPr>
        <w:rFonts w:cs="Times New Roman" w:hint="default"/>
      </w:rPr>
    </w:lvl>
    <w:lvl w:ilvl="7">
      <w:start w:val="1"/>
      <w:numFmt w:val="decimal"/>
      <w:isLgl/>
      <w:lvlText w:val="%1.%2.%3.%4.%5.%6.%7.%8."/>
      <w:lvlJc w:val="left"/>
      <w:pPr>
        <w:tabs>
          <w:tab w:val="num" w:pos="2001"/>
        </w:tabs>
        <w:ind w:left="2001" w:hanging="1440"/>
      </w:pPr>
      <w:rPr>
        <w:rFonts w:cs="Times New Roman" w:hint="default"/>
      </w:rPr>
    </w:lvl>
    <w:lvl w:ilvl="8">
      <w:start w:val="1"/>
      <w:numFmt w:val="decimal"/>
      <w:isLgl/>
      <w:lvlText w:val="%1.%2.%3.%4.%5.%6.%7.%8.%9."/>
      <w:lvlJc w:val="left"/>
      <w:pPr>
        <w:tabs>
          <w:tab w:val="num" w:pos="2001"/>
        </w:tabs>
        <w:ind w:left="2001" w:hanging="1440"/>
      </w:pPr>
      <w:rPr>
        <w:rFonts w:cs="Times New Roman" w:hint="default"/>
      </w:rPr>
    </w:lvl>
  </w:abstractNum>
  <w:abstractNum w:abstractNumId="6">
    <w:nsid w:val="145254A8"/>
    <w:multiLevelType w:val="singleLevel"/>
    <w:tmpl w:val="0156BA0A"/>
    <w:lvl w:ilvl="0">
      <w:start w:val="1"/>
      <w:numFmt w:val="decimal"/>
      <w:lvlText w:val="8.%1."/>
      <w:legacy w:legacy="1" w:legacySpace="0" w:legacyIndent="657"/>
      <w:lvlJc w:val="left"/>
      <w:rPr>
        <w:rFonts w:ascii="Times New Roman" w:hAnsi="Times New Roman" w:cs="Times New Roman" w:hint="default"/>
      </w:rPr>
    </w:lvl>
  </w:abstractNum>
  <w:abstractNum w:abstractNumId="7">
    <w:nsid w:val="174B4FA6"/>
    <w:multiLevelType w:val="multilevel"/>
    <w:tmpl w:val="0A246E86"/>
    <w:lvl w:ilvl="0">
      <w:start w:val="1"/>
      <w:numFmt w:val="decimal"/>
      <w:lvlText w:val="%1."/>
      <w:lvlJc w:val="left"/>
      <w:pPr>
        <w:ind w:left="720"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1B5D7762"/>
    <w:multiLevelType w:val="hybridMultilevel"/>
    <w:tmpl w:val="E61C7AA0"/>
    <w:lvl w:ilvl="0" w:tplc="3FB8C2D2">
      <w:start w:val="1"/>
      <w:numFmt w:val="decimal"/>
      <w:lvlText w:val="%1."/>
      <w:lvlJc w:val="left"/>
      <w:pPr>
        <w:tabs>
          <w:tab w:val="num" w:pos="717"/>
        </w:tabs>
        <w:ind w:left="717" w:hanging="360"/>
      </w:pPr>
      <w:rPr>
        <w:rFonts w:cs="Times New Roman" w:hint="default"/>
      </w:rPr>
    </w:lvl>
    <w:lvl w:ilvl="1" w:tplc="72CEACEE">
      <w:numFmt w:val="none"/>
      <w:lvlText w:val=""/>
      <w:lvlJc w:val="left"/>
      <w:pPr>
        <w:tabs>
          <w:tab w:val="num" w:pos="360"/>
        </w:tabs>
      </w:pPr>
      <w:rPr>
        <w:rFonts w:cs="Times New Roman"/>
      </w:rPr>
    </w:lvl>
    <w:lvl w:ilvl="2" w:tplc="A73068D0">
      <w:numFmt w:val="none"/>
      <w:lvlText w:val=""/>
      <w:lvlJc w:val="left"/>
      <w:pPr>
        <w:tabs>
          <w:tab w:val="num" w:pos="360"/>
        </w:tabs>
      </w:pPr>
      <w:rPr>
        <w:rFonts w:cs="Times New Roman"/>
      </w:rPr>
    </w:lvl>
    <w:lvl w:ilvl="3" w:tplc="86DAED48">
      <w:numFmt w:val="none"/>
      <w:lvlText w:val=""/>
      <w:lvlJc w:val="left"/>
      <w:pPr>
        <w:tabs>
          <w:tab w:val="num" w:pos="360"/>
        </w:tabs>
      </w:pPr>
      <w:rPr>
        <w:rFonts w:cs="Times New Roman"/>
      </w:rPr>
    </w:lvl>
    <w:lvl w:ilvl="4" w:tplc="A55EA5C2">
      <w:numFmt w:val="none"/>
      <w:lvlText w:val=""/>
      <w:lvlJc w:val="left"/>
      <w:pPr>
        <w:tabs>
          <w:tab w:val="num" w:pos="360"/>
        </w:tabs>
      </w:pPr>
      <w:rPr>
        <w:rFonts w:cs="Times New Roman"/>
      </w:rPr>
    </w:lvl>
    <w:lvl w:ilvl="5" w:tplc="873816BE">
      <w:numFmt w:val="none"/>
      <w:lvlText w:val=""/>
      <w:lvlJc w:val="left"/>
      <w:pPr>
        <w:tabs>
          <w:tab w:val="num" w:pos="360"/>
        </w:tabs>
      </w:pPr>
      <w:rPr>
        <w:rFonts w:cs="Times New Roman"/>
      </w:rPr>
    </w:lvl>
    <w:lvl w:ilvl="6" w:tplc="F9A84BC0">
      <w:numFmt w:val="none"/>
      <w:lvlText w:val=""/>
      <w:lvlJc w:val="left"/>
      <w:pPr>
        <w:tabs>
          <w:tab w:val="num" w:pos="360"/>
        </w:tabs>
      </w:pPr>
      <w:rPr>
        <w:rFonts w:cs="Times New Roman"/>
      </w:rPr>
    </w:lvl>
    <w:lvl w:ilvl="7" w:tplc="7736D57A">
      <w:numFmt w:val="none"/>
      <w:lvlText w:val=""/>
      <w:lvlJc w:val="left"/>
      <w:pPr>
        <w:tabs>
          <w:tab w:val="num" w:pos="360"/>
        </w:tabs>
      </w:pPr>
      <w:rPr>
        <w:rFonts w:cs="Times New Roman"/>
      </w:rPr>
    </w:lvl>
    <w:lvl w:ilvl="8" w:tplc="338606DE">
      <w:numFmt w:val="none"/>
      <w:lvlText w:val=""/>
      <w:lvlJc w:val="left"/>
      <w:pPr>
        <w:tabs>
          <w:tab w:val="num" w:pos="360"/>
        </w:tabs>
      </w:pPr>
      <w:rPr>
        <w:rFonts w:cs="Times New Roman"/>
      </w:rPr>
    </w:lvl>
  </w:abstractNum>
  <w:abstractNum w:abstractNumId="9">
    <w:nsid w:val="27F75F2E"/>
    <w:multiLevelType w:val="multilevel"/>
    <w:tmpl w:val="6DDAB4DE"/>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28F4C1E"/>
    <w:multiLevelType w:val="singleLevel"/>
    <w:tmpl w:val="D9AA0AA0"/>
    <w:lvl w:ilvl="0">
      <w:start w:val="1"/>
      <w:numFmt w:val="decimal"/>
      <w:lvlText w:val="6.1.%1."/>
      <w:legacy w:legacy="1" w:legacySpace="0" w:legacyIndent="629"/>
      <w:lvlJc w:val="left"/>
      <w:rPr>
        <w:rFonts w:ascii="Times New Roman" w:hAnsi="Times New Roman" w:cs="Times New Roman" w:hint="default"/>
      </w:rPr>
    </w:lvl>
  </w:abstractNum>
  <w:abstractNum w:abstractNumId="11">
    <w:nsid w:val="40E973A7"/>
    <w:multiLevelType w:val="hybridMultilevel"/>
    <w:tmpl w:val="1C322954"/>
    <w:lvl w:ilvl="0" w:tplc="D2966D34">
      <w:start w:val="1"/>
      <w:numFmt w:val="decimal"/>
      <w:lvlText w:val="%1."/>
      <w:lvlJc w:val="left"/>
      <w:pPr>
        <w:tabs>
          <w:tab w:val="num" w:pos="720"/>
        </w:tabs>
        <w:ind w:left="720" w:hanging="360"/>
      </w:pPr>
      <w:rPr>
        <w:rFonts w:cs="Times New Roman" w:hint="default"/>
      </w:rPr>
    </w:lvl>
    <w:lvl w:ilvl="1" w:tplc="F3AA697E">
      <w:numFmt w:val="none"/>
      <w:lvlText w:val=""/>
      <w:lvlJc w:val="left"/>
      <w:pPr>
        <w:tabs>
          <w:tab w:val="num" w:pos="360"/>
        </w:tabs>
      </w:pPr>
      <w:rPr>
        <w:rFonts w:cs="Times New Roman"/>
      </w:rPr>
    </w:lvl>
    <w:lvl w:ilvl="2" w:tplc="8496156A">
      <w:numFmt w:val="none"/>
      <w:lvlText w:val=""/>
      <w:lvlJc w:val="left"/>
      <w:pPr>
        <w:tabs>
          <w:tab w:val="num" w:pos="360"/>
        </w:tabs>
      </w:pPr>
      <w:rPr>
        <w:rFonts w:cs="Times New Roman"/>
      </w:rPr>
    </w:lvl>
    <w:lvl w:ilvl="3" w:tplc="EC88C61C">
      <w:numFmt w:val="none"/>
      <w:lvlText w:val=""/>
      <w:lvlJc w:val="left"/>
      <w:pPr>
        <w:tabs>
          <w:tab w:val="num" w:pos="360"/>
        </w:tabs>
      </w:pPr>
      <w:rPr>
        <w:rFonts w:cs="Times New Roman"/>
      </w:rPr>
    </w:lvl>
    <w:lvl w:ilvl="4" w:tplc="B5F40AF0">
      <w:numFmt w:val="none"/>
      <w:lvlText w:val=""/>
      <w:lvlJc w:val="left"/>
      <w:pPr>
        <w:tabs>
          <w:tab w:val="num" w:pos="360"/>
        </w:tabs>
      </w:pPr>
      <w:rPr>
        <w:rFonts w:cs="Times New Roman"/>
      </w:rPr>
    </w:lvl>
    <w:lvl w:ilvl="5" w:tplc="EDBAC17A">
      <w:numFmt w:val="none"/>
      <w:lvlText w:val=""/>
      <w:lvlJc w:val="left"/>
      <w:pPr>
        <w:tabs>
          <w:tab w:val="num" w:pos="360"/>
        </w:tabs>
      </w:pPr>
      <w:rPr>
        <w:rFonts w:cs="Times New Roman"/>
      </w:rPr>
    </w:lvl>
    <w:lvl w:ilvl="6" w:tplc="14D491DE">
      <w:numFmt w:val="none"/>
      <w:lvlText w:val=""/>
      <w:lvlJc w:val="left"/>
      <w:pPr>
        <w:tabs>
          <w:tab w:val="num" w:pos="360"/>
        </w:tabs>
      </w:pPr>
      <w:rPr>
        <w:rFonts w:cs="Times New Roman"/>
      </w:rPr>
    </w:lvl>
    <w:lvl w:ilvl="7" w:tplc="8A4277DE">
      <w:numFmt w:val="none"/>
      <w:lvlText w:val=""/>
      <w:lvlJc w:val="left"/>
      <w:pPr>
        <w:tabs>
          <w:tab w:val="num" w:pos="360"/>
        </w:tabs>
      </w:pPr>
      <w:rPr>
        <w:rFonts w:cs="Times New Roman"/>
      </w:rPr>
    </w:lvl>
    <w:lvl w:ilvl="8" w:tplc="24705C1A">
      <w:numFmt w:val="none"/>
      <w:lvlText w:val=""/>
      <w:lvlJc w:val="left"/>
      <w:pPr>
        <w:tabs>
          <w:tab w:val="num" w:pos="360"/>
        </w:tabs>
      </w:pPr>
      <w:rPr>
        <w:rFonts w:cs="Times New Roman"/>
      </w:rPr>
    </w:lvl>
  </w:abstractNum>
  <w:abstractNum w:abstractNumId="12">
    <w:nsid w:val="478B5BD7"/>
    <w:multiLevelType w:val="hybridMultilevel"/>
    <w:tmpl w:val="E29867AC"/>
    <w:lvl w:ilvl="0" w:tplc="A7F88500">
      <w:start w:val="3"/>
      <w:numFmt w:val="decimal"/>
      <w:lvlText w:val="%1."/>
      <w:lvlJc w:val="left"/>
      <w:pPr>
        <w:ind w:left="1080" w:hanging="360"/>
      </w:pPr>
      <w:rPr>
        <w:rFonts w:hint="default"/>
      </w:rPr>
    </w:lvl>
    <w:lvl w:ilvl="1" w:tplc="CD0A7F04" w:tentative="1">
      <w:start w:val="1"/>
      <w:numFmt w:val="lowerLetter"/>
      <w:lvlText w:val="%2."/>
      <w:lvlJc w:val="left"/>
      <w:pPr>
        <w:ind w:left="1800" w:hanging="360"/>
      </w:pPr>
    </w:lvl>
    <w:lvl w:ilvl="2" w:tplc="57F49B94" w:tentative="1">
      <w:start w:val="1"/>
      <w:numFmt w:val="lowerRoman"/>
      <w:lvlText w:val="%3."/>
      <w:lvlJc w:val="right"/>
      <w:pPr>
        <w:ind w:left="2520" w:hanging="180"/>
      </w:pPr>
    </w:lvl>
    <w:lvl w:ilvl="3" w:tplc="FF1466AE" w:tentative="1">
      <w:start w:val="1"/>
      <w:numFmt w:val="decimal"/>
      <w:lvlText w:val="%4."/>
      <w:lvlJc w:val="left"/>
      <w:pPr>
        <w:ind w:left="3240" w:hanging="360"/>
      </w:pPr>
    </w:lvl>
    <w:lvl w:ilvl="4" w:tplc="79FEA31C" w:tentative="1">
      <w:start w:val="1"/>
      <w:numFmt w:val="lowerLetter"/>
      <w:lvlText w:val="%5."/>
      <w:lvlJc w:val="left"/>
      <w:pPr>
        <w:ind w:left="3960" w:hanging="360"/>
      </w:pPr>
    </w:lvl>
    <w:lvl w:ilvl="5" w:tplc="05C4AC9A" w:tentative="1">
      <w:start w:val="1"/>
      <w:numFmt w:val="lowerRoman"/>
      <w:lvlText w:val="%6."/>
      <w:lvlJc w:val="right"/>
      <w:pPr>
        <w:ind w:left="4680" w:hanging="180"/>
      </w:pPr>
    </w:lvl>
    <w:lvl w:ilvl="6" w:tplc="220682C8" w:tentative="1">
      <w:start w:val="1"/>
      <w:numFmt w:val="decimal"/>
      <w:lvlText w:val="%7."/>
      <w:lvlJc w:val="left"/>
      <w:pPr>
        <w:ind w:left="5400" w:hanging="360"/>
      </w:pPr>
    </w:lvl>
    <w:lvl w:ilvl="7" w:tplc="91500ECE" w:tentative="1">
      <w:start w:val="1"/>
      <w:numFmt w:val="lowerLetter"/>
      <w:lvlText w:val="%8."/>
      <w:lvlJc w:val="left"/>
      <w:pPr>
        <w:ind w:left="6120" w:hanging="360"/>
      </w:pPr>
    </w:lvl>
    <w:lvl w:ilvl="8" w:tplc="7B40BEA4" w:tentative="1">
      <w:start w:val="1"/>
      <w:numFmt w:val="lowerRoman"/>
      <w:lvlText w:val="%9."/>
      <w:lvlJc w:val="right"/>
      <w:pPr>
        <w:ind w:left="6840" w:hanging="180"/>
      </w:pPr>
    </w:lvl>
  </w:abstractNum>
  <w:abstractNum w:abstractNumId="13">
    <w:nsid w:val="49E17F3A"/>
    <w:multiLevelType w:val="singleLevel"/>
    <w:tmpl w:val="3C0E3654"/>
    <w:lvl w:ilvl="0">
      <w:start w:val="3"/>
      <w:numFmt w:val="decimal"/>
      <w:lvlText w:val="8.%1."/>
      <w:legacy w:legacy="1" w:legacySpace="0" w:legacyIndent="652"/>
      <w:lvlJc w:val="left"/>
      <w:rPr>
        <w:rFonts w:ascii="Times New Roman" w:hAnsi="Times New Roman" w:cs="Times New Roman" w:hint="default"/>
      </w:rPr>
    </w:lvl>
  </w:abstractNum>
  <w:abstractNum w:abstractNumId="14">
    <w:nsid w:val="4A6962B4"/>
    <w:multiLevelType w:val="singleLevel"/>
    <w:tmpl w:val="C674D7B0"/>
    <w:lvl w:ilvl="0">
      <w:start w:val="1"/>
      <w:numFmt w:val="decimal"/>
      <w:lvlText w:val="4.1.%1."/>
      <w:legacy w:legacy="1" w:legacySpace="0" w:legacyIndent="802"/>
      <w:lvlJc w:val="left"/>
      <w:rPr>
        <w:rFonts w:ascii="Times New Roman" w:hAnsi="Times New Roman" w:cs="Times New Roman" w:hint="default"/>
      </w:rPr>
    </w:lvl>
  </w:abstractNum>
  <w:abstractNum w:abstractNumId="15">
    <w:nsid w:val="4C841ACF"/>
    <w:multiLevelType w:val="hybridMultilevel"/>
    <w:tmpl w:val="947C03D6"/>
    <w:lvl w:ilvl="0" w:tplc="9F30964C">
      <w:start w:val="1"/>
      <w:numFmt w:val="upperRoman"/>
      <w:lvlText w:val="%1."/>
      <w:lvlJc w:val="right"/>
      <w:pPr>
        <w:tabs>
          <w:tab w:val="num" w:pos="180"/>
        </w:tabs>
        <w:ind w:left="180" w:hanging="180"/>
      </w:pPr>
      <w:rPr>
        <w:rFonts w:cs="Times New Roman"/>
        <w:b w:val="0"/>
        <w:bCs w:val="0"/>
      </w:rPr>
    </w:lvl>
    <w:lvl w:ilvl="1" w:tplc="6C522016">
      <w:start w:val="1"/>
      <w:numFmt w:val="lowerLetter"/>
      <w:lvlText w:val="%2."/>
      <w:lvlJc w:val="left"/>
      <w:pPr>
        <w:tabs>
          <w:tab w:val="num" w:pos="900"/>
        </w:tabs>
        <w:ind w:left="900" w:hanging="360"/>
      </w:pPr>
      <w:rPr>
        <w:rFonts w:cs="Times New Roman"/>
      </w:rPr>
    </w:lvl>
    <w:lvl w:ilvl="2" w:tplc="582606CC">
      <w:start w:val="1"/>
      <w:numFmt w:val="lowerRoman"/>
      <w:lvlText w:val="%3."/>
      <w:lvlJc w:val="right"/>
      <w:pPr>
        <w:tabs>
          <w:tab w:val="num" w:pos="1620"/>
        </w:tabs>
        <w:ind w:left="1620" w:hanging="180"/>
      </w:pPr>
      <w:rPr>
        <w:rFonts w:cs="Times New Roman"/>
      </w:rPr>
    </w:lvl>
    <w:lvl w:ilvl="3" w:tplc="05A881AA">
      <w:start w:val="1"/>
      <w:numFmt w:val="decimal"/>
      <w:lvlText w:val="%4."/>
      <w:lvlJc w:val="left"/>
      <w:pPr>
        <w:tabs>
          <w:tab w:val="num" w:pos="2340"/>
        </w:tabs>
        <w:ind w:left="2340" w:hanging="360"/>
      </w:pPr>
      <w:rPr>
        <w:rFonts w:cs="Times New Roman"/>
      </w:rPr>
    </w:lvl>
    <w:lvl w:ilvl="4" w:tplc="D5CEF7EA">
      <w:start w:val="1"/>
      <w:numFmt w:val="lowerLetter"/>
      <w:lvlText w:val="%5."/>
      <w:lvlJc w:val="left"/>
      <w:pPr>
        <w:tabs>
          <w:tab w:val="num" w:pos="3060"/>
        </w:tabs>
        <w:ind w:left="3060" w:hanging="360"/>
      </w:pPr>
      <w:rPr>
        <w:rFonts w:cs="Times New Roman"/>
      </w:rPr>
    </w:lvl>
    <w:lvl w:ilvl="5" w:tplc="64BAAD96">
      <w:start w:val="1"/>
      <w:numFmt w:val="lowerRoman"/>
      <w:lvlText w:val="%6."/>
      <w:lvlJc w:val="right"/>
      <w:pPr>
        <w:tabs>
          <w:tab w:val="num" w:pos="3780"/>
        </w:tabs>
        <w:ind w:left="3780" w:hanging="180"/>
      </w:pPr>
      <w:rPr>
        <w:rFonts w:cs="Times New Roman"/>
      </w:rPr>
    </w:lvl>
    <w:lvl w:ilvl="6" w:tplc="CA86259A">
      <w:start w:val="1"/>
      <w:numFmt w:val="decimal"/>
      <w:lvlText w:val="%7."/>
      <w:lvlJc w:val="left"/>
      <w:pPr>
        <w:tabs>
          <w:tab w:val="num" w:pos="4500"/>
        </w:tabs>
        <w:ind w:left="4500" w:hanging="360"/>
      </w:pPr>
      <w:rPr>
        <w:rFonts w:cs="Times New Roman"/>
      </w:rPr>
    </w:lvl>
    <w:lvl w:ilvl="7" w:tplc="CFFA2300">
      <w:start w:val="1"/>
      <w:numFmt w:val="lowerLetter"/>
      <w:lvlText w:val="%8."/>
      <w:lvlJc w:val="left"/>
      <w:pPr>
        <w:tabs>
          <w:tab w:val="num" w:pos="5220"/>
        </w:tabs>
        <w:ind w:left="5220" w:hanging="360"/>
      </w:pPr>
      <w:rPr>
        <w:rFonts w:cs="Times New Roman"/>
      </w:rPr>
    </w:lvl>
    <w:lvl w:ilvl="8" w:tplc="3CB082C6">
      <w:start w:val="1"/>
      <w:numFmt w:val="lowerRoman"/>
      <w:lvlText w:val="%9."/>
      <w:lvlJc w:val="right"/>
      <w:pPr>
        <w:tabs>
          <w:tab w:val="num" w:pos="5940"/>
        </w:tabs>
        <w:ind w:left="5940" w:hanging="180"/>
      </w:pPr>
      <w:rPr>
        <w:rFonts w:cs="Times New Roman"/>
      </w:rPr>
    </w:lvl>
  </w:abstractNum>
  <w:abstractNum w:abstractNumId="16">
    <w:nsid w:val="50407EAF"/>
    <w:multiLevelType w:val="hybridMultilevel"/>
    <w:tmpl w:val="8DE88922"/>
    <w:lvl w:ilvl="0" w:tplc="3E5E1536">
      <w:start w:val="1"/>
      <w:numFmt w:val="decimal"/>
      <w:lvlText w:val="%1."/>
      <w:lvlJc w:val="left"/>
      <w:pPr>
        <w:ind w:left="560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18302E"/>
    <w:multiLevelType w:val="hybridMultilevel"/>
    <w:tmpl w:val="D16A748A"/>
    <w:lvl w:ilvl="0" w:tplc="A50C65C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C766FE3"/>
    <w:multiLevelType w:val="hybridMultilevel"/>
    <w:tmpl w:val="57E8BC5C"/>
    <w:lvl w:ilvl="0" w:tplc="1E04CFB2">
      <w:start w:val="1"/>
      <w:numFmt w:val="bullet"/>
      <w:lvlText w:val=""/>
      <w:lvlJc w:val="left"/>
      <w:pPr>
        <w:tabs>
          <w:tab w:val="num" w:pos="720"/>
        </w:tabs>
        <w:ind w:left="720" w:hanging="360"/>
      </w:pPr>
      <w:rPr>
        <w:rFonts w:ascii="Symbol" w:hAnsi="Symbol" w:hint="default"/>
      </w:rPr>
    </w:lvl>
    <w:lvl w:ilvl="1" w:tplc="915CF1BA">
      <w:start w:val="1"/>
      <w:numFmt w:val="bullet"/>
      <w:lvlText w:val="o"/>
      <w:lvlJc w:val="left"/>
      <w:pPr>
        <w:tabs>
          <w:tab w:val="num" w:pos="1440"/>
        </w:tabs>
        <w:ind w:left="1440" w:hanging="360"/>
      </w:pPr>
      <w:rPr>
        <w:rFonts w:ascii="Courier New" w:hAnsi="Courier New" w:hint="default"/>
      </w:rPr>
    </w:lvl>
    <w:lvl w:ilvl="2" w:tplc="23F27152">
      <w:start w:val="1"/>
      <w:numFmt w:val="bullet"/>
      <w:lvlText w:val=""/>
      <w:lvlJc w:val="left"/>
      <w:pPr>
        <w:tabs>
          <w:tab w:val="num" w:pos="2160"/>
        </w:tabs>
        <w:ind w:left="2160" w:hanging="360"/>
      </w:pPr>
      <w:rPr>
        <w:rFonts w:ascii="Wingdings" w:hAnsi="Wingdings" w:hint="default"/>
      </w:rPr>
    </w:lvl>
    <w:lvl w:ilvl="3" w:tplc="C638E11A">
      <w:start w:val="1"/>
      <w:numFmt w:val="bullet"/>
      <w:lvlText w:val=""/>
      <w:lvlJc w:val="left"/>
      <w:pPr>
        <w:tabs>
          <w:tab w:val="num" w:pos="2880"/>
        </w:tabs>
        <w:ind w:left="2880" w:hanging="360"/>
      </w:pPr>
      <w:rPr>
        <w:rFonts w:ascii="Symbol" w:hAnsi="Symbol" w:hint="default"/>
      </w:rPr>
    </w:lvl>
    <w:lvl w:ilvl="4" w:tplc="432A1B12">
      <w:start w:val="1"/>
      <w:numFmt w:val="bullet"/>
      <w:lvlText w:val="o"/>
      <w:lvlJc w:val="left"/>
      <w:pPr>
        <w:tabs>
          <w:tab w:val="num" w:pos="3600"/>
        </w:tabs>
        <w:ind w:left="3600" w:hanging="360"/>
      </w:pPr>
      <w:rPr>
        <w:rFonts w:ascii="Courier New" w:hAnsi="Courier New" w:hint="default"/>
      </w:rPr>
    </w:lvl>
    <w:lvl w:ilvl="5" w:tplc="D0E0DF58">
      <w:start w:val="1"/>
      <w:numFmt w:val="bullet"/>
      <w:lvlText w:val=""/>
      <w:lvlJc w:val="left"/>
      <w:pPr>
        <w:tabs>
          <w:tab w:val="num" w:pos="4320"/>
        </w:tabs>
        <w:ind w:left="4320" w:hanging="360"/>
      </w:pPr>
      <w:rPr>
        <w:rFonts w:ascii="Wingdings" w:hAnsi="Wingdings" w:hint="default"/>
      </w:rPr>
    </w:lvl>
    <w:lvl w:ilvl="6" w:tplc="C66491E2">
      <w:start w:val="1"/>
      <w:numFmt w:val="bullet"/>
      <w:lvlText w:val=""/>
      <w:lvlJc w:val="left"/>
      <w:pPr>
        <w:tabs>
          <w:tab w:val="num" w:pos="5040"/>
        </w:tabs>
        <w:ind w:left="5040" w:hanging="360"/>
      </w:pPr>
      <w:rPr>
        <w:rFonts w:ascii="Symbol" w:hAnsi="Symbol" w:hint="default"/>
      </w:rPr>
    </w:lvl>
    <w:lvl w:ilvl="7" w:tplc="2E420A0C">
      <w:start w:val="1"/>
      <w:numFmt w:val="bullet"/>
      <w:lvlText w:val="o"/>
      <w:lvlJc w:val="left"/>
      <w:pPr>
        <w:tabs>
          <w:tab w:val="num" w:pos="5760"/>
        </w:tabs>
        <w:ind w:left="5760" w:hanging="360"/>
      </w:pPr>
      <w:rPr>
        <w:rFonts w:ascii="Courier New" w:hAnsi="Courier New" w:hint="default"/>
      </w:rPr>
    </w:lvl>
    <w:lvl w:ilvl="8" w:tplc="B8CC14D4">
      <w:start w:val="1"/>
      <w:numFmt w:val="bullet"/>
      <w:lvlText w:val=""/>
      <w:lvlJc w:val="left"/>
      <w:pPr>
        <w:tabs>
          <w:tab w:val="num" w:pos="6480"/>
        </w:tabs>
        <w:ind w:left="6480" w:hanging="360"/>
      </w:pPr>
      <w:rPr>
        <w:rFonts w:ascii="Wingdings" w:hAnsi="Wingdings" w:hint="default"/>
      </w:rPr>
    </w:lvl>
  </w:abstractNum>
  <w:abstractNum w:abstractNumId="19">
    <w:nsid w:val="607412F1"/>
    <w:multiLevelType w:val="singleLevel"/>
    <w:tmpl w:val="ADE24D42"/>
    <w:lvl w:ilvl="0">
      <w:start w:val="1"/>
      <w:numFmt w:val="decimal"/>
      <w:lvlText w:val="5.1.%1."/>
      <w:legacy w:legacy="1" w:legacySpace="0" w:legacyIndent="619"/>
      <w:lvlJc w:val="left"/>
      <w:rPr>
        <w:rFonts w:ascii="Times New Roman" w:hAnsi="Times New Roman" w:cs="Times New Roman" w:hint="default"/>
      </w:rPr>
    </w:lvl>
  </w:abstractNum>
  <w:abstractNum w:abstractNumId="20">
    <w:nsid w:val="61E26CB9"/>
    <w:multiLevelType w:val="hybridMultilevel"/>
    <w:tmpl w:val="C93A29E4"/>
    <w:lvl w:ilvl="0" w:tplc="DAE89F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23548EE"/>
    <w:multiLevelType w:val="hybridMultilevel"/>
    <w:tmpl w:val="0B3E83E4"/>
    <w:lvl w:ilvl="0" w:tplc="E01E6220">
      <w:start w:val="1"/>
      <w:numFmt w:val="bullet"/>
      <w:lvlText w:val=""/>
      <w:lvlJc w:val="left"/>
      <w:pPr>
        <w:tabs>
          <w:tab w:val="num" w:pos="790"/>
        </w:tabs>
        <w:ind w:left="790" w:hanging="360"/>
      </w:pPr>
      <w:rPr>
        <w:rFonts w:ascii="Symbol" w:hAnsi="Symbol" w:hint="default"/>
      </w:rPr>
    </w:lvl>
    <w:lvl w:ilvl="1" w:tplc="E90E81F0">
      <w:start w:val="1"/>
      <w:numFmt w:val="bullet"/>
      <w:lvlText w:val="o"/>
      <w:lvlJc w:val="left"/>
      <w:pPr>
        <w:tabs>
          <w:tab w:val="num" w:pos="1510"/>
        </w:tabs>
        <w:ind w:left="1510" w:hanging="360"/>
      </w:pPr>
      <w:rPr>
        <w:rFonts w:ascii="Courier New" w:hAnsi="Courier New" w:hint="default"/>
      </w:rPr>
    </w:lvl>
    <w:lvl w:ilvl="2" w:tplc="58BA352C">
      <w:start w:val="1"/>
      <w:numFmt w:val="bullet"/>
      <w:lvlText w:val=""/>
      <w:lvlJc w:val="left"/>
      <w:pPr>
        <w:tabs>
          <w:tab w:val="num" w:pos="2230"/>
        </w:tabs>
        <w:ind w:left="2230" w:hanging="360"/>
      </w:pPr>
      <w:rPr>
        <w:rFonts w:ascii="Wingdings" w:hAnsi="Wingdings" w:hint="default"/>
      </w:rPr>
    </w:lvl>
    <w:lvl w:ilvl="3" w:tplc="47304CE4">
      <w:start w:val="1"/>
      <w:numFmt w:val="bullet"/>
      <w:lvlText w:val=""/>
      <w:lvlJc w:val="left"/>
      <w:pPr>
        <w:tabs>
          <w:tab w:val="num" w:pos="2950"/>
        </w:tabs>
        <w:ind w:left="2950" w:hanging="360"/>
      </w:pPr>
      <w:rPr>
        <w:rFonts w:ascii="Symbol" w:hAnsi="Symbol" w:hint="default"/>
      </w:rPr>
    </w:lvl>
    <w:lvl w:ilvl="4" w:tplc="1B70F5A0">
      <w:start w:val="1"/>
      <w:numFmt w:val="bullet"/>
      <w:lvlText w:val="o"/>
      <w:lvlJc w:val="left"/>
      <w:pPr>
        <w:tabs>
          <w:tab w:val="num" w:pos="3670"/>
        </w:tabs>
        <w:ind w:left="3670" w:hanging="360"/>
      </w:pPr>
      <w:rPr>
        <w:rFonts w:ascii="Courier New" w:hAnsi="Courier New" w:hint="default"/>
      </w:rPr>
    </w:lvl>
    <w:lvl w:ilvl="5" w:tplc="8DAA26DE">
      <w:start w:val="1"/>
      <w:numFmt w:val="bullet"/>
      <w:lvlText w:val=""/>
      <w:lvlJc w:val="left"/>
      <w:pPr>
        <w:tabs>
          <w:tab w:val="num" w:pos="4390"/>
        </w:tabs>
        <w:ind w:left="4390" w:hanging="360"/>
      </w:pPr>
      <w:rPr>
        <w:rFonts w:ascii="Wingdings" w:hAnsi="Wingdings" w:hint="default"/>
      </w:rPr>
    </w:lvl>
    <w:lvl w:ilvl="6" w:tplc="6E763DE8">
      <w:start w:val="1"/>
      <w:numFmt w:val="bullet"/>
      <w:lvlText w:val=""/>
      <w:lvlJc w:val="left"/>
      <w:pPr>
        <w:tabs>
          <w:tab w:val="num" w:pos="5110"/>
        </w:tabs>
        <w:ind w:left="5110" w:hanging="360"/>
      </w:pPr>
      <w:rPr>
        <w:rFonts w:ascii="Symbol" w:hAnsi="Symbol" w:hint="default"/>
      </w:rPr>
    </w:lvl>
    <w:lvl w:ilvl="7" w:tplc="40C05E2E">
      <w:start w:val="1"/>
      <w:numFmt w:val="bullet"/>
      <w:lvlText w:val="o"/>
      <w:lvlJc w:val="left"/>
      <w:pPr>
        <w:tabs>
          <w:tab w:val="num" w:pos="5830"/>
        </w:tabs>
        <w:ind w:left="5830" w:hanging="360"/>
      </w:pPr>
      <w:rPr>
        <w:rFonts w:ascii="Courier New" w:hAnsi="Courier New" w:hint="default"/>
      </w:rPr>
    </w:lvl>
    <w:lvl w:ilvl="8" w:tplc="89A05164">
      <w:start w:val="1"/>
      <w:numFmt w:val="bullet"/>
      <w:lvlText w:val=""/>
      <w:lvlJc w:val="left"/>
      <w:pPr>
        <w:tabs>
          <w:tab w:val="num" w:pos="6550"/>
        </w:tabs>
        <w:ind w:left="6550" w:hanging="360"/>
      </w:pPr>
      <w:rPr>
        <w:rFonts w:ascii="Wingdings" w:hAnsi="Wingdings" w:hint="default"/>
      </w:rPr>
    </w:lvl>
  </w:abstractNum>
  <w:abstractNum w:abstractNumId="22">
    <w:nsid w:val="636C637F"/>
    <w:multiLevelType w:val="hybridMultilevel"/>
    <w:tmpl w:val="81E22E74"/>
    <w:lvl w:ilvl="0" w:tplc="135E4822">
      <w:start w:val="11"/>
      <w:numFmt w:val="bullet"/>
      <w:lvlText w:val=""/>
      <w:lvlJc w:val="left"/>
      <w:pPr>
        <w:ind w:left="900" w:hanging="360"/>
      </w:pPr>
      <w:rPr>
        <w:rFonts w:ascii="Symbol" w:eastAsia="Times New Roman" w:hAnsi="Symbol" w:cs="Times New Roman" w:hint="default"/>
      </w:rPr>
    </w:lvl>
    <w:lvl w:ilvl="1" w:tplc="96943C5E" w:tentative="1">
      <w:start w:val="1"/>
      <w:numFmt w:val="bullet"/>
      <w:lvlText w:val="o"/>
      <w:lvlJc w:val="left"/>
      <w:pPr>
        <w:ind w:left="1620" w:hanging="360"/>
      </w:pPr>
      <w:rPr>
        <w:rFonts w:ascii="Courier New" w:hAnsi="Courier New" w:cs="Courier New" w:hint="default"/>
      </w:rPr>
    </w:lvl>
    <w:lvl w:ilvl="2" w:tplc="2E0E43E8" w:tentative="1">
      <w:start w:val="1"/>
      <w:numFmt w:val="bullet"/>
      <w:lvlText w:val=""/>
      <w:lvlJc w:val="left"/>
      <w:pPr>
        <w:ind w:left="2340" w:hanging="360"/>
      </w:pPr>
      <w:rPr>
        <w:rFonts w:ascii="Wingdings" w:hAnsi="Wingdings" w:hint="default"/>
      </w:rPr>
    </w:lvl>
    <w:lvl w:ilvl="3" w:tplc="8700B380" w:tentative="1">
      <w:start w:val="1"/>
      <w:numFmt w:val="bullet"/>
      <w:lvlText w:val=""/>
      <w:lvlJc w:val="left"/>
      <w:pPr>
        <w:ind w:left="3060" w:hanging="360"/>
      </w:pPr>
      <w:rPr>
        <w:rFonts w:ascii="Symbol" w:hAnsi="Symbol" w:hint="default"/>
      </w:rPr>
    </w:lvl>
    <w:lvl w:ilvl="4" w:tplc="BAE202A4" w:tentative="1">
      <w:start w:val="1"/>
      <w:numFmt w:val="bullet"/>
      <w:lvlText w:val="o"/>
      <w:lvlJc w:val="left"/>
      <w:pPr>
        <w:ind w:left="3780" w:hanging="360"/>
      </w:pPr>
      <w:rPr>
        <w:rFonts w:ascii="Courier New" w:hAnsi="Courier New" w:cs="Courier New" w:hint="default"/>
      </w:rPr>
    </w:lvl>
    <w:lvl w:ilvl="5" w:tplc="A10E0D6E" w:tentative="1">
      <w:start w:val="1"/>
      <w:numFmt w:val="bullet"/>
      <w:lvlText w:val=""/>
      <w:lvlJc w:val="left"/>
      <w:pPr>
        <w:ind w:left="4500" w:hanging="360"/>
      </w:pPr>
      <w:rPr>
        <w:rFonts w:ascii="Wingdings" w:hAnsi="Wingdings" w:hint="default"/>
      </w:rPr>
    </w:lvl>
    <w:lvl w:ilvl="6" w:tplc="89F615E4" w:tentative="1">
      <w:start w:val="1"/>
      <w:numFmt w:val="bullet"/>
      <w:lvlText w:val=""/>
      <w:lvlJc w:val="left"/>
      <w:pPr>
        <w:ind w:left="5220" w:hanging="360"/>
      </w:pPr>
      <w:rPr>
        <w:rFonts w:ascii="Symbol" w:hAnsi="Symbol" w:hint="default"/>
      </w:rPr>
    </w:lvl>
    <w:lvl w:ilvl="7" w:tplc="2BB64CE8" w:tentative="1">
      <w:start w:val="1"/>
      <w:numFmt w:val="bullet"/>
      <w:lvlText w:val="o"/>
      <w:lvlJc w:val="left"/>
      <w:pPr>
        <w:ind w:left="5940" w:hanging="360"/>
      </w:pPr>
      <w:rPr>
        <w:rFonts w:ascii="Courier New" w:hAnsi="Courier New" w:cs="Courier New" w:hint="default"/>
      </w:rPr>
    </w:lvl>
    <w:lvl w:ilvl="8" w:tplc="F60CDD8C" w:tentative="1">
      <w:start w:val="1"/>
      <w:numFmt w:val="bullet"/>
      <w:lvlText w:val=""/>
      <w:lvlJc w:val="left"/>
      <w:pPr>
        <w:ind w:left="6660" w:hanging="360"/>
      </w:pPr>
      <w:rPr>
        <w:rFonts w:ascii="Wingdings" w:hAnsi="Wingdings" w:hint="default"/>
      </w:rPr>
    </w:lvl>
  </w:abstractNum>
  <w:abstractNum w:abstractNumId="23">
    <w:nsid w:val="6ACC6122"/>
    <w:multiLevelType w:val="multilevel"/>
    <w:tmpl w:val="494C7D0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nsid w:val="6CF70BC1"/>
    <w:multiLevelType w:val="multilevel"/>
    <w:tmpl w:val="5478D782"/>
    <w:lvl w:ilvl="0">
      <w:start w:val="1"/>
      <w:numFmt w:val="decimal"/>
      <w:pStyle w:val="1"/>
      <w:lvlText w:val="%1."/>
      <w:lvlJc w:val="left"/>
      <w:pPr>
        <w:tabs>
          <w:tab w:val="num" w:pos="432"/>
        </w:tabs>
        <w:ind w:left="432" w:hanging="432"/>
      </w:pPr>
    </w:lvl>
    <w:lvl w:ilvl="1">
      <w:start w:val="2"/>
      <w:numFmt w:val="decimal"/>
      <w:lvlText w:val="%1.%2"/>
      <w:lvlJc w:val="left"/>
      <w:pPr>
        <w:tabs>
          <w:tab w:val="num" w:pos="1836"/>
        </w:tabs>
        <w:ind w:left="1836" w:hanging="576"/>
      </w:pPr>
    </w:lvl>
    <w:lvl w:ilvl="2">
      <w:start w:val="2"/>
      <w:numFmt w:val="decimal"/>
      <w:pStyle w:val="3"/>
      <w:lvlText w:val="%1.1.%3"/>
      <w:lvlJc w:val="left"/>
      <w:pPr>
        <w:tabs>
          <w:tab w:val="num" w:pos="407"/>
        </w:tabs>
        <w:ind w:left="1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7836087F"/>
    <w:multiLevelType w:val="hybridMultilevel"/>
    <w:tmpl w:val="53BA9720"/>
    <w:lvl w:ilvl="0" w:tplc="48766784">
      <w:start w:val="1"/>
      <w:numFmt w:val="bullet"/>
      <w:lvlText w:val=""/>
      <w:lvlJc w:val="left"/>
      <w:pPr>
        <w:tabs>
          <w:tab w:val="num" w:pos="720"/>
        </w:tabs>
        <w:ind w:left="720" w:hanging="360"/>
      </w:pPr>
      <w:rPr>
        <w:rFonts w:ascii="Symbol" w:hAnsi="Symbol" w:hint="default"/>
      </w:rPr>
    </w:lvl>
    <w:lvl w:ilvl="1" w:tplc="8F262554">
      <w:start w:val="1"/>
      <w:numFmt w:val="bullet"/>
      <w:lvlText w:val="o"/>
      <w:lvlJc w:val="left"/>
      <w:pPr>
        <w:tabs>
          <w:tab w:val="num" w:pos="1440"/>
        </w:tabs>
        <w:ind w:left="1440" w:hanging="360"/>
      </w:pPr>
      <w:rPr>
        <w:rFonts w:ascii="Courier New" w:hAnsi="Courier New" w:hint="default"/>
      </w:rPr>
    </w:lvl>
    <w:lvl w:ilvl="2" w:tplc="92CE747A">
      <w:start w:val="1"/>
      <w:numFmt w:val="bullet"/>
      <w:lvlText w:val=""/>
      <w:lvlJc w:val="left"/>
      <w:pPr>
        <w:tabs>
          <w:tab w:val="num" w:pos="2160"/>
        </w:tabs>
        <w:ind w:left="2160" w:hanging="360"/>
      </w:pPr>
      <w:rPr>
        <w:rFonts w:ascii="Wingdings" w:hAnsi="Wingdings" w:hint="default"/>
      </w:rPr>
    </w:lvl>
    <w:lvl w:ilvl="3" w:tplc="06F8AF0C">
      <w:start w:val="1"/>
      <w:numFmt w:val="bullet"/>
      <w:lvlText w:val=""/>
      <w:lvlJc w:val="left"/>
      <w:pPr>
        <w:tabs>
          <w:tab w:val="num" w:pos="2880"/>
        </w:tabs>
        <w:ind w:left="2880" w:hanging="360"/>
      </w:pPr>
      <w:rPr>
        <w:rFonts w:ascii="Symbol" w:hAnsi="Symbol" w:hint="default"/>
      </w:rPr>
    </w:lvl>
    <w:lvl w:ilvl="4" w:tplc="DD80F518">
      <w:start w:val="1"/>
      <w:numFmt w:val="bullet"/>
      <w:lvlText w:val="o"/>
      <w:lvlJc w:val="left"/>
      <w:pPr>
        <w:tabs>
          <w:tab w:val="num" w:pos="3600"/>
        </w:tabs>
        <w:ind w:left="3600" w:hanging="360"/>
      </w:pPr>
      <w:rPr>
        <w:rFonts w:ascii="Courier New" w:hAnsi="Courier New" w:hint="default"/>
      </w:rPr>
    </w:lvl>
    <w:lvl w:ilvl="5" w:tplc="1AC0AEA0">
      <w:start w:val="1"/>
      <w:numFmt w:val="bullet"/>
      <w:lvlText w:val=""/>
      <w:lvlJc w:val="left"/>
      <w:pPr>
        <w:tabs>
          <w:tab w:val="num" w:pos="4320"/>
        </w:tabs>
        <w:ind w:left="4320" w:hanging="360"/>
      </w:pPr>
      <w:rPr>
        <w:rFonts w:ascii="Wingdings" w:hAnsi="Wingdings" w:hint="default"/>
      </w:rPr>
    </w:lvl>
    <w:lvl w:ilvl="6" w:tplc="BD4A3D1C">
      <w:start w:val="1"/>
      <w:numFmt w:val="bullet"/>
      <w:lvlText w:val=""/>
      <w:lvlJc w:val="left"/>
      <w:pPr>
        <w:tabs>
          <w:tab w:val="num" w:pos="5040"/>
        </w:tabs>
        <w:ind w:left="5040" w:hanging="360"/>
      </w:pPr>
      <w:rPr>
        <w:rFonts w:ascii="Symbol" w:hAnsi="Symbol" w:hint="default"/>
      </w:rPr>
    </w:lvl>
    <w:lvl w:ilvl="7" w:tplc="C2D4D7D2">
      <w:start w:val="1"/>
      <w:numFmt w:val="bullet"/>
      <w:lvlText w:val="o"/>
      <w:lvlJc w:val="left"/>
      <w:pPr>
        <w:tabs>
          <w:tab w:val="num" w:pos="5760"/>
        </w:tabs>
        <w:ind w:left="5760" w:hanging="360"/>
      </w:pPr>
      <w:rPr>
        <w:rFonts w:ascii="Courier New" w:hAnsi="Courier New" w:hint="default"/>
      </w:rPr>
    </w:lvl>
    <w:lvl w:ilvl="8" w:tplc="2B86F79E">
      <w:start w:val="1"/>
      <w:numFmt w:val="bullet"/>
      <w:lvlText w:val=""/>
      <w:lvlJc w:val="left"/>
      <w:pPr>
        <w:tabs>
          <w:tab w:val="num" w:pos="6480"/>
        </w:tabs>
        <w:ind w:left="6480" w:hanging="360"/>
      </w:pPr>
      <w:rPr>
        <w:rFonts w:ascii="Wingdings" w:hAnsi="Wingdings" w:hint="default"/>
      </w:rPr>
    </w:lvl>
  </w:abstractNum>
  <w:abstractNum w:abstractNumId="26">
    <w:nsid w:val="79521AEE"/>
    <w:multiLevelType w:val="hybridMultilevel"/>
    <w:tmpl w:val="F464599A"/>
    <w:lvl w:ilvl="0" w:tplc="90106178">
      <w:start w:val="1"/>
      <w:numFmt w:val="decimal"/>
      <w:lvlText w:val="%1."/>
      <w:lvlJc w:val="left"/>
      <w:pPr>
        <w:tabs>
          <w:tab w:val="num" w:pos="720"/>
        </w:tabs>
        <w:ind w:left="720" w:hanging="360"/>
      </w:pPr>
      <w:rPr>
        <w:rFonts w:cs="Times New Roman" w:hint="default"/>
        <w:b w:val="0"/>
        <w:bCs w:val="0"/>
      </w:rPr>
    </w:lvl>
    <w:lvl w:ilvl="1" w:tplc="C7DE29E4">
      <w:start w:val="1"/>
      <w:numFmt w:val="lowerLetter"/>
      <w:lvlText w:val="%2."/>
      <w:lvlJc w:val="left"/>
      <w:pPr>
        <w:tabs>
          <w:tab w:val="num" w:pos="1440"/>
        </w:tabs>
        <w:ind w:left="1440" w:hanging="360"/>
      </w:pPr>
      <w:rPr>
        <w:rFonts w:cs="Times New Roman"/>
      </w:rPr>
    </w:lvl>
    <w:lvl w:ilvl="2" w:tplc="57281602">
      <w:start w:val="1"/>
      <w:numFmt w:val="lowerRoman"/>
      <w:lvlText w:val="%3."/>
      <w:lvlJc w:val="right"/>
      <w:pPr>
        <w:tabs>
          <w:tab w:val="num" w:pos="2160"/>
        </w:tabs>
        <w:ind w:left="2160" w:hanging="180"/>
      </w:pPr>
      <w:rPr>
        <w:rFonts w:cs="Times New Roman"/>
      </w:rPr>
    </w:lvl>
    <w:lvl w:ilvl="3" w:tplc="9A86B14E">
      <w:start w:val="1"/>
      <w:numFmt w:val="decimal"/>
      <w:lvlText w:val="%4."/>
      <w:lvlJc w:val="left"/>
      <w:pPr>
        <w:tabs>
          <w:tab w:val="num" w:pos="2880"/>
        </w:tabs>
        <w:ind w:left="2880" w:hanging="360"/>
      </w:pPr>
      <w:rPr>
        <w:rFonts w:cs="Times New Roman"/>
      </w:rPr>
    </w:lvl>
    <w:lvl w:ilvl="4" w:tplc="855EC768">
      <w:start w:val="1"/>
      <w:numFmt w:val="lowerLetter"/>
      <w:lvlText w:val="%5."/>
      <w:lvlJc w:val="left"/>
      <w:pPr>
        <w:tabs>
          <w:tab w:val="num" w:pos="3600"/>
        </w:tabs>
        <w:ind w:left="3600" w:hanging="360"/>
      </w:pPr>
      <w:rPr>
        <w:rFonts w:cs="Times New Roman"/>
      </w:rPr>
    </w:lvl>
    <w:lvl w:ilvl="5" w:tplc="9F2CD076">
      <w:start w:val="1"/>
      <w:numFmt w:val="lowerRoman"/>
      <w:lvlText w:val="%6."/>
      <w:lvlJc w:val="right"/>
      <w:pPr>
        <w:tabs>
          <w:tab w:val="num" w:pos="4320"/>
        </w:tabs>
        <w:ind w:left="4320" w:hanging="180"/>
      </w:pPr>
      <w:rPr>
        <w:rFonts w:cs="Times New Roman"/>
      </w:rPr>
    </w:lvl>
    <w:lvl w:ilvl="6" w:tplc="EDB49EA0">
      <w:start w:val="1"/>
      <w:numFmt w:val="decimal"/>
      <w:lvlText w:val="%7."/>
      <w:lvlJc w:val="left"/>
      <w:pPr>
        <w:tabs>
          <w:tab w:val="num" w:pos="5040"/>
        </w:tabs>
        <w:ind w:left="5040" w:hanging="360"/>
      </w:pPr>
      <w:rPr>
        <w:rFonts w:cs="Times New Roman"/>
      </w:rPr>
    </w:lvl>
    <w:lvl w:ilvl="7" w:tplc="F78A181C">
      <w:start w:val="1"/>
      <w:numFmt w:val="lowerLetter"/>
      <w:lvlText w:val="%8."/>
      <w:lvlJc w:val="left"/>
      <w:pPr>
        <w:tabs>
          <w:tab w:val="num" w:pos="5760"/>
        </w:tabs>
        <w:ind w:left="5760" w:hanging="360"/>
      </w:pPr>
      <w:rPr>
        <w:rFonts w:cs="Times New Roman"/>
      </w:rPr>
    </w:lvl>
    <w:lvl w:ilvl="8" w:tplc="51D4C9D0">
      <w:start w:val="1"/>
      <w:numFmt w:val="lowerRoman"/>
      <w:lvlText w:val="%9."/>
      <w:lvlJc w:val="right"/>
      <w:pPr>
        <w:tabs>
          <w:tab w:val="num" w:pos="6480"/>
        </w:tabs>
        <w:ind w:left="6480" w:hanging="180"/>
      </w:pPr>
      <w:rPr>
        <w:rFonts w:cs="Times New Roman"/>
      </w:rPr>
    </w:lvl>
  </w:abstractNum>
  <w:abstractNum w:abstractNumId="27">
    <w:nsid w:val="7F4A029C"/>
    <w:multiLevelType w:val="hybridMultilevel"/>
    <w:tmpl w:val="E8080574"/>
    <w:lvl w:ilvl="0" w:tplc="8B523EEC">
      <w:start w:val="1"/>
      <w:numFmt w:val="decimal"/>
      <w:lvlText w:val="%1."/>
      <w:lvlJc w:val="left"/>
      <w:pPr>
        <w:ind w:left="540" w:hanging="360"/>
      </w:pPr>
      <w:rPr>
        <w:rFonts w:cs="Times New Roman" w:hint="default"/>
      </w:rPr>
    </w:lvl>
    <w:lvl w:ilvl="1" w:tplc="348AE558">
      <w:start w:val="1"/>
      <w:numFmt w:val="lowerLetter"/>
      <w:lvlText w:val="%2."/>
      <w:lvlJc w:val="left"/>
      <w:pPr>
        <w:ind w:left="1260" w:hanging="360"/>
      </w:pPr>
      <w:rPr>
        <w:rFonts w:cs="Times New Roman"/>
      </w:rPr>
    </w:lvl>
    <w:lvl w:ilvl="2" w:tplc="F76A5AC6">
      <w:start w:val="1"/>
      <w:numFmt w:val="lowerRoman"/>
      <w:lvlText w:val="%3."/>
      <w:lvlJc w:val="right"/>
      <w:pPr>
        <w:ind w:left="1980" w:hanging="180"/>
      </w:pPr>
      <w:rPr>
        <w:rFonts w:cs="Times New Roman"/>
      </w:rPr>
    </w:lvl>
    <w:lvl w:ilvl="3" w:tplc="E848A9E8">
      <w:start w:val="1"/>
      <w:numFmt w:val="decimal"/>
      <w:lvlText w:val="%4."/>
      <w:lvlJc w:val="left"/>
      <w:pPr>
        <w:ind w:left="2700" w:hanging="360"/>
      </w:pPr>
      <w:rPr>
        <w:rFonts w:cs="Times New Roman"/>
      </w:rPr>
    </w:lvl>
    <w:lvl w:ilvl="4" w:tplc="9B6C0E46">
      <w:start w:val="1"/>
      <w:numFmt w:val="lowerLetter"/>
      <w:lvlText w:val="%5."/>
      <w:lvlJc w:val="left"/>
      <w:pPr>
        <w:ind w:left="3420" w:hanging="360"/>
      </w:pPr>
      <w:rPr>
        <w:rFonts w:cs="Times New Roman"/>
      </w:rPr>
    </w:lvl>
    <w:lvl w:ilvl="5" w:tplc="E1BEBB86">
      <w:start w:val="1"/>
      <w:numFmt w:val="lowerRoman"/>
      <w:lvlText w:val="%6."/>
      <w:lvlJc w:val="right"/>
      <w:pPr>
        <w:ind w:left="4140" w:hanging="180"/>
      </w:pPr>
      <w:rPr>
        <w:rFonts w:cs="Times New Roman"/>
      </w:rPr>
    </w:lvl>
    <w:lvl w:ilvl="6" w:tplc="BD82DF5C">
      <w:start w:val="1"/>
      <w:numFmt w:val="decimal"/>
      <w:lvlText w:val="%7."/>
      <w:lvlJc w:val="left"/>
      <w:pPr>
        <w:ind w:left="4860" w:hanging="360"/>
      </w:pPr>
      <w:rPr>
        <w:rFonts w:cs="Times New Roman"/>
      </w:rPr>
    </w:lvl>
    <w:lvl w:ilvl="7" w:tplc="57EC5A72">
      <w:start w:val="1"/>
      <w:numFmt w:val="lowerLetter"/>
      <w:lvlText w:val="%8."/>
      <w:lvlJc w:val="left"/>
      <w:pPr>
        <w:ind w:left="5580" w:hanging="360"/>
      </w:pPr>
      <w:rPr>
        <w:rFonts w:cs="Times New Roman"/>
      </w:rPr>
    </w:lvl>
    <w:lvl w:ilvl="8" w:tplc="4C526F10">
      <w:start w:val="1"/>
      <w:numFmt w:val="lowerRoman"/>
      <w:lvlText w:val="%9."/>
      <w:lvlJc w:val="right"/>
      <w:pPr>
        <w:ind w:left="6300" w:hanging="180"/>
      </w:pPr>
      <w:rPr>
        <w:rFonts w:cs="Times New Roman"/>
      </w:rPr>
    </w:lvl>
  </w:abstractNum>
  <w:num w:numId="1">
    <w:abstractNumId w:val="26"/>
  </w:num>
  <w:num w:numId="2">
    <w:abstractNumId w:val="25"/>
  </w:num>
  <w:num w:numId="3">
    <w:abstractNumId w:val="18"/>
  </w:num>
  <w:num w:numId="4">
    <w:abstractNumId w:val="21"/>
  </w:num>
  <w:num w:numId="5">
    <w:abstractNumId w:val="15"/>
  </w:num>
  <w:num w:numId="6">
    <w:abstractNumId w:val="14"/>
  </w:num>
  <w:num w:numId="7">
    <w:abstractNumId w:val="19"/>
  </w:num>
  <w:num w:numId="8">
    <w:abstractNumId w:val="10"/>
  </w:num>
  <w:num w:numId="9">
    <w:abstractNumId w:val="3"/>
  </w:num>
  <w:num w:numId="10">
    <w:abstractNumId w:val="6"/>
  </w:num>
  <w:num w:numId="11">
    <w:abstractNumId w:val="13"/>
  </w:num>
  <w:num w:numId="12">
    <w:abstractNumId w:val="9"/>
  </w:num>
  <w:num w:numId="13">
    <w:abstractNumId w:val="11"/>
  </w:num>
  <w:num w:numId="14">
    <w:abstractNumId w:val="8"/>
  </w:num>
  <w:num w:numId="15">
    <w:abstractNumId w:val="0"/>
    <w:lvlOverride w:ilvl="0">
      <w:lvl w:ilvl="0">
        <w:numFmt w:val="bullet"/>
        <w:lvlText w:val="■"/>
        <w:legacy w:legacy="1" w:legacySpace="0" w:legacyIndent="225"/>
        <w:lvlJc w:val="left"/>
        <w:rPr>
          <w:rFonts w:ascii="Times New Roman" w:hAnsi="Times New Roman" w:hint="default"/>
        </w:rPr>
      </w:lvl>
    </w:lvlOverride>
  </w:num>
  <w:num w:numId="16">
    <w:abstractNumId w:val="5"/>
  </w:num>
  <w:num w:numId="17">
    <w:abstractNumId w:val="27"/>
  </w:num>
  <w:num w:numId="18">
    <w:abstractNumId w:val="7"/>
  </w:num>
  <w:num w:numId="19">
    <w:abstractNumId w:val="12"/>
  </w:num>
  <w:num w:numId="2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2"/>
  </w:num>
  <w:num w:numId="24">
    <w:abstractNumId w:val="4"/>
  </w:num>
  <w:num w:numId="25">
    <w:abstractNumId w:val="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0"/>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87"/>
  <w:displayVerticalDrawingGridEvery w:val="2"/>
  <w:noPunctuationKerning/>
  <w:characterSpacingControl w:val="doNotCompress"/>
  <w:footnotePr>
    <w:footnote w:id="0"/>
    <w:footnote w:id="1"/>
  </w:footnotePr>
  <w:endnotePr>
    <w:endnote w:id="0"/>
    <w:endnote w:id="1"/>
  </w:endnotePr>
  <w:compat/>
  <w:rsids>
    <w:rsidRoot w:val="00F51F19"/>
    <w:rsid w:val="00006755"/>
    <w:rsid w:val="00010548"/>
    <w:rsid w:val="000172E1"/>
    <w:rsid w:val="00020629"/>
    <w:rsid w:val="00020B23"/>
    <w:rsid w:val="00035BCE"/>
    <w:rsid w:val="00047384"/>
    <w:rsid w:val="00053D65"/>
    <w:rsid w:val="00061728"/>
    <w:rsid w:val="00061925"/>
    <w:rsid w:val="0009376A"/>
    <w:rsid w:val="00095739"/>
    <w:rsid w:val="00096E96"/>
    <w:rsid w:val="00097413"/>
    <w:rsid w:val="000B25FE"/>
    <w:rsid w:val="000E10A3"/>
    <w:rsid w:val="000E1610"/>
    <w:rsid w:val="000E32F6"/>
    <w:rsid w:val="000F106E"/>
    <w:rsid w:val="000F18FF"/>
    <w:rsid w:val="001013AF"/>
    <w:rsid w:val="0010285E"/>
    <w:rsid w:val="0010390E"/>
    <w:rsid w:val="00113D7D"/>
    <w:rsid w:val="001303B1"/>
    <w:rsid w:val="001328F5"/>
    <w:rsid w:val="00133883"/>
    <w:rsid w:val="00136256"/>
    <w:rsid w:val="001446DB"/>
    <w:rsid w:val="00144C21"/>
    <w:rsid w:val="00145693"/>
    <w:rsid w:val="001465C6"/>
    <w:rsid w:val="0015196A"/>
    <w:rsid w:val="001540EF"/>
    <w:rsid w:val="001546C4"/>
    <w:rsid w:val="00167E0E"/>
    <w:rsid w:val="00171348"/>
    <w:rsid w:val="001814B8"/>
    <w:rsid w:val="00194D3A"/>
    <w:rsid w:val="0019730C"/>
    <w:rsid w:val="0019764D"/>
    <w:rsid w:val="001A064C"/>
    <w:rsid w:val="001B7B99"/>
    <w:rsid w:val="001B7FBC"/>
    <w:rsid w:val="001C0A83"/>
    <w:rsid w:val="001D12E9"/>
    <w:rsid w:val="001D657B"/>
    <w:rsid w:val="001E1A11"/>
    <w:rsid w:val="001F75C2"/>
    <w:rsid w:val="0020021F"/>
    <w:rsid w:val="00201AF8"/>
    <w:rsid w:val="00203F31"/>
    <w:rsid w:val="00212A43"/>
    <w:rsid w:val="00213783"/>
    <w:rsid w:val="00242198"/>
    <w:rsid w:val="002452D4"/>
    <w:rsid w:val="00251A50"/>
    <w:rsid w:val="00285D80"/>
    <w:rsid w:val="0028715B"/>
    <w:rsid w:val="00290113"/>
    <w:rsid w:val="00297477"/>
    <w:rsid w:val="002B1E20"/>
    <w:rsid w:val="002C092C"/>
    <w:rsid w:val="002D484C"/>
    <w:rsid w:val="002E05AB"/>
    <w:rsid w:val="002F2AE1"/>
    <w:rsid w:val="002F3F52"/>
    <w:rsid w:val="002F6C8E"/>
    <w:rsid w:val="003049F8"/>
    <w:rsid w:val="00304CCE"/>
    <w:rsid w:val="0031714B"/>
    <w:rsid w:val="00317405"/>
    <w:rsid w:val="00317D01"/>
    <w:rsid w:val="00323928"/>
    <w:rsid w:val="00332F59"/>
    <w:rsid w:val="0033317B"/>
    <w:rsid w:val="00333F35"/>
    <w:rsid w:val="00335884"/>
    <w:rsid w:val="00341A42"/>
    <w:rsid w:val="00367F91"/>
    <w:rsid w:val="00371310"/>
    <w:rsid w:val="00376A0D"/>
    <w:rsid w:val="003824E2"/>
    <w:rsid w:val="003871D8"/>
    <w:rsid w:val="003B6FB8"/>
    <w:rsid w:val="003B7C39"/>
    <w:rsid w:val="003D4612"/>
    <w:rsid w:val="003D46AA"/>
    <w:rsid w:val="003E0F8C"/>
    <w:rsid w:val="003E71AA"/>
    <w:rsid w:val="003E7D6C"/>
    <w:rsid w:val="003F11F3"/>
    <w:rsid w:val="003F5DB8"/>
    <w:rsid w:val="00405ECB"/>
    <w:rsid w:val="004210C3"/>
    <w:rsid w:val="0042111C"/>
    <w:rsid w:val="0042756D"/>
    <w:rsid w:val="00431934"/>
    <w:rsid w:val="0044645A"/>
    <w:rsid w:val="0046030D"/>
    <w:rsid w:val="00464B10"/>
    <w:rsid w:val="00466544"/>
    <w:rsid w:val="00470B41"/>
    <w:rsid w:val="004713C6"/>
    <w:rsid w:val="004733E4"/>
    <w:rsid w:val="00483FCA"/>
    <w:rsid w:val="00484D28"/>
    <w:rsid w:val="004860FF"/>
    <w:rsid w:val="00492B09"/>
    <w:rsid w:val="004A72F1"/>
    <w:rsid w:val="004A7462"/>
    <w:rsid w:val="004B02D5"/>
    <w:rsid w:val="004D0973"/>
    <w:rsid w:val="004D5FEC"/>
    <w:rsid w:val="004F5049"/>
    <w:rsid w:val="004F51B8"/>
    <w:rsid w:val="004F6CDE"/>
    <w:rsid w:val="0050231F"/>
    <w:rsid w:val="0051256F"/>
    <w:rsid w:val="0051738F"/>
    <w:rsid w:val="00521FBE"/>
    <w:rsid w:val="0052273D"/>
    <w:rsid w:val="005228B2"/>
    <w:rsid w:val="005406A0"/>
    <w:rsid w:val="0054289E"/>
    <w:rsid w:val="00543101"/>
    <w:rsid w:val="00546459"/>
    <w:rsid w:val="00550203"/>
    <w:rsid w:val="00550329"/>
    <w:rsid w:val="0055103C"/>
    <w:rsid w:val="00563D4F"/>
    <w:rsid w:val="00567DAC"/>
    <w:rsid w:val="00571774"/>
    <w:rsid w:val="005737CB"/>
    <w:rsid w:val="0058088D"/>
    <w:rsid w:val="0058533A"/>
    <w:rsid w:val="005933F3"/>
    <w:rsid w:val="005A6A60"/>
    <w:rsid w:val="005B63DC"/>
    <w:rsid w:val="005B73A4"/>
    <w:rsid w:val="005D0087"/>
    <w:rsid w:val="005D6F7E"/>
    <w:rsid w:val="00607BC6"/>
    <w:rsid w:val="00611271"/>
    <w:rsid w:val="00612BC2"/>
    <w:rsid w:val="006169D3"/>
    <w:rsid w:val="00627D6D"/>
    <w:rsid w:val="00635B4B"/>
    <w:rsid w:val="00636268"/>
    <w:rsid w:val="0064062C"/>
    <w:rsid w:val="006448C7"/>
    <w:rsid w:val="00645EE1"/>
    <w:rsid w:val="00652692"/>
    <w:rsid w:val="00655358"/>
    <w:rsid w:val="006637E1"/>
    <w:rsid w:val="00666274"/>
    <w:rsid w:val="006733C8"/>
    <w:rsid w:val="006835A6"/>
    <w:rsid w:val="00685299"/>
    <w:rsid w:val="006915F2"/>
    <w:rsid w:val="006B5180"/>
    <w:rsid w:val="006C537F"/>
    <w:rsid w:val="006C5AFB"/>
    <w:rsid w:val="006C78D3"/>
    <w:rsid w:val="006D5B28"/>
    <w:rsid w:val="006D6616"/>
    <w:rsid w:val="006E5149"/>
    <w:rsid w:val="00705754"/>
    <w:rsid w:val="00706F35"/>
    <w:rsid w:val="0071784F"/>
    <w:rsid w:val="0074510B"/>
    <w:rsid w:val="00746C5A"/>
    <w:rsid w:val="00752A77"/>
    <w:rsid w:val="00755655"/>
    <w:rsid w:val="007617A7"/>
    <w:rsid w:val="007828D9"/>
    <w:rsid w:val="00783902"/>
    <w:rsid w:val="00792BC0"/>
    <w:rsid w:val="007A1963"/>
    <w:rsid w:val="007B330B"/>
    <w:rsid w:val="007C13DE"/>
    <w:rsid w:val="007C1C89"/>
    <w:rsid w:val="007E0BB3"/>
    <w:rsid w:val="007F0AFB"/>
    <w:rsid w:val="007F229C"/>
    <w:rsid w:val="00804225"/>
    <w:rsid w:val="00816442"/>
    <w:rsid w:val="00824967"/>
    <w:rsid w:val="00837E90"/>
    <w:rsid w:val="008512C6"/>
    <w:rsid w:val="00860C5D"/>
    <w:rsid w:val="00866850"/>
    <w:rsid w:val="008766A5"/>
    <w:rsid w:val="00880201"/>
    <w:rsid w:val="00886190"/>
    <w:rsid w:val="0088667E"/>
    <w:rsid w:val="00887E6C"/>
    <w:rsid w:val="008A12A1"/>
    <w:rsid w:val="008B0D06"/>
    <w:rsid w:val="008B1692"/>
    <w:rsid w:val="008B2827"/>
    <w:rsid w:val="008E45EC"/>
    <w:rsid w:val="008F0881"/>
    <w:rsid w:val="00912714"/>
    <w:rsid w:val="00915641"/>
    <w:rsid w:val="00922DF4"/>
    <w:rsid w:val="00933836"/>
    <w:rsid w:val="009348F2"/>
    <w:rsid w:val="009440B8"/>
    <w:rsid w:val="009610E5"/>
    <w:rsid w:val="00965C80"/>
    <w:rsid w:val="00972D85"/>
    <w:rsid w:val="009739F0"/>
    <w:rsid w:val="00980C40"/>
    <w:rsid w:val="0098738A"/>
    <w:rsid w:val="00993A1C"/>
    <w:rsid w:val="009B7C2F"/>
    <w:rsid w:val="009C1352"/>
    <w:rsid w:val="009C542D"/>
    <w:rsid w:val="009C6FD5"/>
    <w:rsid w:val="009E381E"/>
    <w:rsid w:val="009F6B6E"/>
    <w:rsid w:val="009F75F4"/>
    <w:rsid w:val="00A0578E"/>
    <w:rsid w:val="00A13692"/>
    <w:rsid w:val="00A14561"/>
    <w:rsid w:val="00A14830"/>
    <w:rsid w:val="00A1740D"/>
    <w:rsid w:val="00A368F6"/>
    <w:rsid w:val="00A37C79"/>
    <w:rsid w:val="00A40106"/>
    <w:rsid w:val="00A940B1"/>
    <w:rsid w:val="00AA257F"/>
    <w:rsid w:val="00AA439C"/>
    <w:rsid w:val="00AB0C52"/>
    <w:rsid w:val="00AB37F7"/>
    <w:rsid w:val="00AC1AF6"/>
    <w:rsid w:val="00AD5FE2"/>
    <w:rsid w:val="00AE117C"/>
    <w:rsid w:val="00AE2C58"/>
    <w:rsid w:val="00AE3C84"/>
    <w:rsid w:val="00AE3FEF"/>
    <w:rsid w:val="00AE62E7"/>
    <w:rsid w:val="00AF06B6"/>
    <w:rsid w:val="00AF3BD8"/>
    <w:rsid w:val="00AF5041"/>
    <w:rsid w:val="00AF5CE1"/>
    <w:rsid w:val="00B0670F"/>
    <w:rsid w:val="00B0764B"/>
    <w:rsid w:val="00B20C24"/>
    <w:rsid w:val="00B41442"/>
    <w:rsid w:val="00B63FB2"/>
    <w:rsid w:val="00B65F87"/>
    <w:rsid w:val="00B83FF3"/>
    <w:rsid w:val="00B873B2"/>
    <w:rsid w:val="00B94810"/>
    <w:rsid w:val="00BA1BDE"/>
    <w:rsid w:val="00BA58DC"/>
    <w:rsid w:val="00BA6169"/>
    <w:rsid w:val="00BB315E"/>
    <w:rsid w:val="00BB683F"/>
    <w:rsid w:val="00BB7396"/>
    <w:rsid w:val="00BD6C7D"/>
    <w:rsid w:val="00BE690F"/>
    <w:rsid w:val="00BF601B"/>
    <w:rsid w:val="00C23001"/>
    <w:rsid w:val="00C24FEE"/>
    <w:rsid w:val="00C26686"/>
    <w:rsid w:val="00C27B57"/>
    <w:rsid w:val="00C305AE"/>
    <w:rsid w:val="00C34DCF"/>
    <w:rsid w:val="00C4332B"/>
    <w:rsid w:val="00C53B9F"/>
    <w:rsid w:val="00C6513A"/>
    <w:rsid w:val="00C7017E"/>
    <w:rsid w:val="00C74533"/>
    <w:rsid w:val="00C901AC"/>
    <w:rsid w:val="00C930D3"/>
    <w:rsid w:val="00CA0F14"/>
    <w:rsid w:val="00CA124F"/>
    <w:rsid w:val="00CA2BEE"/>
    <w:rsid w:val="00CA75D2"/>
    <w:rsid w:val="00CB20DD"/>
    <w:rsid w:val="00CB4B8F"/>
    <w:rsid w:val="00CB538B"/>
    <w:rsid w:val="00CB6A74"/>
    <w:rsid w:val="00CC7778"/>
    <w:rsid w:val="00CD2762"/>
    <w:rsid w:val="00CD4984"/>
    <w:rsid w:val="00CD6D68"/>
    <w:rsid w:val="00CE0EF2"/>
    <w:rsid w:val="00CE369E"/>
    <w:rsid w:val="00CE605D"/>
    <w:rsid w:val="00CF4F43"/>
    <w:rsid w:val="00D01856"/>
    <w:rsid w:val="00D01E84"/>
    <w:rsid w:val="00D249F0"/>
    <w:rsid w:val="00D24A69"/>
    <w:rsid w:val="00D3150A"/>
    <w:rsid w:val="00D37AD2"/>
    <w:rsid w:val="00D418B8"/>
    <w:rsid w:val="00D43164"/>
    <w:rsid w:val="00D43CF8"/>
    <w:rsid w:val="00D46A4E"/>
    <w:rsid w:val="00D50D9E"/>
    <w:rsid w:val="00D530BA"/>
    <w:rsid w:val="00D66B32"/>
    <w:rsid w:val="00D77067"/>
    <w:rsid w:val="00D77452"/>
    <w:rsid w:val="00D9339A"/>
    <w:rsid w:val="00D96576"/>
    <w:rsid w:val="00DC408D"/>
    <w:rsid w:val="00DC6777"/>
    <w:rsid w:val="00DD28D3"/>
    <w:rsid w:val="00DF1C31"/>
    <w:rsid w:val="00E04615"/>
    <w:rsid w:val="00E210C6"/>
    <w:rsid w:val="00E44B09"/>
    <w:rsid w:val="00E50C2F"/>
    <w:rsid w:val="00E52C99"/>
    <w:rsid w:val="00E5432A"/>
    <w:rsid w:val="00E67312"/>
    <w:rsid w:val="00E67AC1"/>
    <w:rsid w:val="00E70807"/>
    <w:rsid w:val="00E75ADC"/>
    <w:rsid w:val="00E87509"/>
    <w:rsid w:val="00E945E6"/>
    <w:rsid w:val="00EA191C"/>
    <w:rsid w:val="00EB1F1A"/>
    <w:rsid w:val="00EB22C4"/>
    <w:rsid w:val="00EB43E8"/>
    <w:rsid w:val="00EB4A41"/>
    <w:rsid w:val="00EB6685"/>
    <w:rsid w:val="00ED39DB"/>
    <w:rsid w:val="00ED3F1B"/>
    <w:rsid w:val="00EF145A"/>
    <w:rsid w:val="00EF3768"/>
    <w:rsid w:val="00F0028B"/>
    <w:rsid w:val="00F01D7E"/>
    <w:rsid w:val="00F02046"/>
    <w:rsid w:val="00F05AFE"/>
    <w:rsid w:val="00F11BF4"/>
    <w:rsid w:val="00F154E0"/>
    <w:rsid w:val="00F21ABA"/>
    <w:rsid w:val="00F24916"/>
    <w:rsid w:val="00F24F79"/>
    <w:rsid w:val="00F31976"/>
    <w:rsid w:val="00F44894"/>
    <w:rsid w:val="00F450AE"/>
    <w:rsid w:val="00F51F19"/>
    <w:rsid w:val="00F568C0"/>
    <w:rsid w:val="00F569A2"/>
    <w:rsid w:val="00F6430B"/>
    <w:rsid w:val="00F74C02"/>
    <w:rsid w:val="00F81F3A"/>
    <w:rsid w:val="00F821FD"/>
    <w:rsid w:val="00F85F22"/>
    <w:rsid w:val="00F861B0"/>
    <w:rsid w:val="00F961E3"/>
    <w:rsid w:val="00FA200F"/>
    <w:rsid w:val="00FA4744"/>
    <w:rsid w:val="00FB24E8"/>
    <w:rsid w:val="00FB35DF"/>
    <w:rsid w:val="00FB6013"/>
    <w:rsid w:val="00FC1FCC"/>
    <w:rsid w:val="00FC5316"/>
    <w:rsid w:val="00FC5625"/>
    <w:rsid w:val="00FC6F39"/>
    <w:rsid w:val="00FD1835"/>
    <w:rsid w:val="00FE39AF"/>
    <w:rsid w:val="00FF19F8"/>
    <w:rsid w:val="00FF4A77"/>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5D2"/>
    <w:rPr>
      <w:sz w:val="26"/>
      <w:szCs w:val="26"/>
    </w:rPr>
  </w:style>
  <w:style w:type="paragraph" w:styleId="10">
    <w:name w:val="heading 1"/>
    <w:basedOn w:val="a"/>
    <w:next w:val="a"/>
    <w:link w:val="11"/>
    <w:uiPriority w:val="99"/>
    <w:qFormat/>
    <w:rsid w:val="00020629"/>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020629"/>
    <w:pPr>
      <w:keepNext/>
      <w:snapToGrid w:val="0"/>
      <w:ind w:firstLine="709"/>
      <w:jc w:val="center"/>
      <w:outlineLvl w:val="1"/>
    </w:pPr>
    <w:rPr>
      <w:rFonts w:ascii="Cambria" w:hAnsi="Cambria"/>
      <w:b/>
      <w:bCs/>
      <w:i/>
      <w:iCs/>
      <w:sz w:val="28"/>
      <w:szCs w:val="28"/>
    </w:rPr>
  </w:style>
  <w:style w:type="paragraph" w:styleId="30">
    <w:name w:val="heading 3"/>
    <w:basedOn w:val="a"/>
    <w:next w:val="a"/>
    <w:link w:val="31"/>
    <w:uiPriority w:val="99"/>
    <w:qFormat/>
    <w:rsid w:val="00020629"/>
    <w:pPr>
      <w:keepNext/>
      <w:jc w:val="right"/>
      <w:outlineLvl w:val="2"/>
    </w:pPr>
    <w:rPr>
      <w:rFonts w:ascii="Cambria" w:hAnsi="Cambria"/>
      <w:b/>
      <w:bC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020629"/>
    <w:rPr>
      <w:rFonts w:ascii="Cambria" w:hAnsi="Cambria" w:cs="Cambria"/>
      <w:b/>
      <w:bCs/>
      <w:kern w:val="32"/>
      <w:sz w:val="32"/>
      <w:szCs w:val="32"/>
    </w:rPr>
  </w:style>
  <w:style w:type="character" w:customStyle="1" w:styleId="20">
    <w:name w:val="Заголовок 2 Знак"/>
    <w:link w:val="2"/>
    <w:uiPriority w:val="99"/>
    <w:semiHidden/>
    <w:locked/>
    <w:rsid w:val="00020629"/>
    <w:rPr>
      <w:rFonts w:ascii="Cambria" w:hAnsi="Cambria" w:cs="Cambria"/>
      <w:b/>
      <w:bCs/>
      <w:i/>
      <w:iCs/>
      <w:sz w:val="28"/>
      <w:szCs w:val="28"/>
    </w:rPr>
  </w:style>
  <w:style w:type="character" w:customStyle="1" w:styleId="31">
    <w:name w:val="Заголовок 3 Знак"/>
    <w:link w:val="30"/>
    <w:uiPriority w:val="99"/>
    <w:semiHidden/>
    <w:locked/>
    <w:rsid w:val="00020629"/>
    <w:rPr>
      <w:rFonts w:ascii="Cambria" w:hAnsi="Cambria" w:cs="Cambria"/>
      <w:b/>
      <w:bCs/>
      <w:sz w:val="26"/>
      <w:szCs w:val="26"/>
    </w:rPr>
  </w:style>
  <w:style w:type="paragraph" w:styleId="a3">
    <w:name w:val="Body Text Indent"/>
    <w:basedOn w:val="a"/>
    <w:link w:val="a4"/>
    <w:uiPriority w:val="99"/>
    <w:rsid w:val="00020629"/>
    <w:pPr>
      <w:ind w:firstLine="709"/>
      <w:jc w:val="both"/>
    </w:pPr>
    <w:rPr>
      <w:sz w:val="24"/>
      <w:szCs w:val="24"/>
    </w:rPr>
  </w:style>
  <w:style w:type="character" w:customStyle="1" w:styleId="a4">
    <w:name w:val="Основной текст с отступом Знак"/>
    <w:link w:val="a3"/>
    <w:uiPriority w:val="99"/>
    <w:locked/>
    <w:rsid w:val="00BA1293"/>
    <w:rPr>
      <w:rFonts w:cs="Times New Roman"/>
      <w:sz w:val="24"/>
      <w:szCs w:val="24"/>
      <w:lang w:val="ru-RU" w:eastAsia="ru-RU"/>
    </w:rPr>
  </w:style>
  <w:style w:type="paragraph" w:customStyle="1" w:styleId="consplusnormal">
    <w:name w:val="consplusnormal"/>
    <w:basedOn w:val="a"/>
    <w:uiPriority w:val="99"/>
    <w:rsid w:val="00BA1293"/>
    <w:pPr>
      <w:autoSpaceDE w:val="0"/>
      <w:autoSpaceDN w:val="0"/>
      <w:ind w:firstLine="720"/>
    </w:pPr>
    <w:rPr>
      <w:rFonts w:ascii="Arial" w:hAnsi="Arial" w:cs="Arial"/>
      <w:color w:val="514F50"/>
      <w:sz w:val="20"/>
      <w:szCs w:val="20"/>
    </w:rPr>
  </w:style>
  <w:style w:type="paragraph" w:styleId="a5">
    <w:name w:val="Body Text"/>
    <w:basedOn w:val="a"/>
    <w:link w:val="a6"/>
    <w:uiPriority w:val="99"/>
    <w:rsid w:val="00020629"/>
    <w:pPr>
      <w:jc w:val="both"/>
    </w:pPr>
  </w:style>
  <w:style w:type="character" w:customStyle="1" w:styleId="a6">
    <w:name w:val="Основной текст Знак"/>
    <w:link w:val="a5"/>
    <w:uiPriority w:val="99"/>
    <w:locked/>
    <w:rsid w:val="00020629"/>
    <w:rPr>
      <w:rFonts w:cs="Times New Roman"/>
      <w:sz w:val="26"/>
      <w:szCs w:val="26"/>
    </w:rPr>
  </w:style>
  <w:style w:type="paragraph" w:styleId="21">
    <w:name w:val="Body Text 2"/>
    <w:basedOn w:val="a"/>
    <w:link w:val="22"/>
    <w:uiPriority w:val="99"/>
    <w:rsid w:val="00020629"/>
    <w:pPr>
      <w:ind w:firstLine="851"/>
      <w:jc w:val="both"/>
    </w:pPr>
  </w:style>
  <w:style w:type="character" w:customStyle="1" w:styleId="22">
    <w:name w:val="Основной текст 2 Знак"/>
    <w:link w:val="21"/>
    <w:uiPriority w:val="99"/>
    <w:semiHidden/>
    <w:locked/>
    <w:rsid w:val="00020629"/>
    <w:rPr>
      <w:rFonts w:cs="Times New Roman"/>
      <w:sz w:val="26"/>
      <w:szCs w:val="26"/>
    </w:rPr>
  </w:style>
  <w:style w:type="paragraph" w:styleId="a7">
    <w:name w:val="Balloon Text"/>
    <w:basedOn w:val="a"/>
    <w:link w:val="a8"/>
    <w:uiPriority w:val="99"/>
    <w:semiHidden/>
    <w:rsid w:val="00020629"/>
    <w:rPr>
      <w:rFonts w:ascii="Tahoma" w:hAnsi="Tahoma"/>
      <w:sz w:val="16"/>
      <w:szCs w:val="16"/>
    </w:rPr>
  </w:style>
  <w:style w:type="character" w:customStyle="1" w:styleId="a8">
    <w:name w:val="Текст выноски Знак"/>
    <w:link w:val="a7"/>
    <w:uiPriority w:val="99"/>
    <w:semiHidden/>
    <w:locked/>
    <w:rsid w:val="00020629"/>
    <w:rPr>
      <w:rFonts w:ascii="Tahoma" w:hAnsi="Tahoma" w:cs="Tahoma"/>
      <w:sz w:val="16"/>
      <w:szCs w:val="16"/>
    </w:rPr>
  </w:style>
  <w:style w:type="paragraph" w:customStyle="1" w:styleId="ConsPlusNormal0">
    <w:name w:val="ConsPlusNormal"/>
    <w:link w:val="ConsPlusNormal1"/>
    <w:qFormat/>
    <w:rsid w:val="0026235C"/>
    <w:pPr>
      <w:widowControl w:val="0"/>
      <w:autoSpaceDE w:val="0"/>
      <w:autoSpaceDN w:val="0"/>
      <w:adjustRightInd w:val="0"/>
      <w:ind w:firstLine="720"/>
    </w:pPr>
    <w:rPr>
      <w:rFonts w:ascii="Arial" w:hAnsi="Arial" w:cs="Arial"/>
    </w:rPr>
  </w:style>
  <w:style w:type="character" w:customStyle="1" w:styleId="txt">
    <w:name w:val="txt"/>
    <w:uiPriority w:val="99"/>
    <w:rsid w:val="00020629"/>
    <w:rPr>
      <w:rFonts w:cs="Times New Roman"/>
    </w:rPr>
  </w:style>
  <w:style w:type="paragraph" w:customStyle="1" w:styleId="a9">
    <w:name w:val="Знак Знак Знак Знак"/>
    <w:basedOn w:val="a"/>
    <w:uiPriority w:val="99"/>
    <w:semiHidden/>
    <w:rsid w:val="00694265"/>
    <w:pPr>
      <w:spacing w:after="160" w:line="240" w:lineRule="exact"/>
    </w:pPr>
    <w:rPr>
      <w:rFonts w:ascii="Verdana" w:hAnsi="Verdana" w:cs="Verdana"/>
      <w:sz w:val="20"/>
      <w:szCs w:val="20"/>
      <w:lang w:val="en-GB" w:eastAsia="en-US"/>
    </w:rPr>
  </w:style>
  <w:style w:type="paragraph" w:customStyle="1" w:styleId="caaieiaie4">
    <w:name w:val="caaieiaie 4"/>
    <w:basedOn w:val="a"/>
    <w:next w:val="a"/>
    <w:uiPriority w:val="99"/>
    <w:rsid w:val="0066399B"/>
    <w:pPr>
      <w:keepNext/>
      <w:tabs>
        <w:tab w:val="left" w:pos="5670"/>
        <w:tab w:val="left" w:pos="6096"/>
      </w:tabs>
    </w:pPr>
    <w:rPr>
      <w:rFonts w:ascii="Arial" w:hAnsi="Arial" w:cs="Arial"/>
      <w:b/>
      <w:bCs/>
      <w:sz w:val="20"/>
      <w:szCs w:val="20"/>
    </w:rPr>
  </w:style>
  <w:style w:type="paragraph" w:customStyle="1" w:styleId="aa">
    <w:name w:val="Знак"/>
    <w:basedOn w:val="a"/>
    <w:uiPriority w:val="99"/>
    <w:rsid w:val="006407FE"/>
    <w:pPr>
      <w:spacing w:before="100" w:beforeAutospacing="1" w:after="100" w:afterAutospacing="1"/>
    </w:pPr>
    <w:rPr>
      <w:rFonts w:ascii="Tahoma" w:hAnsi="Tahoma" w:cs="Tahoma"/>
      <w:sz w:val="20"/>
      <w:szCs w:val="20"/>
      <w:lang w:val="en-US" w:eastAsia="en-US"/>
    </w:rPr>
  </w:style>
  <w:style w:type="paragraph" w:customStyle="1" w:styleId="ConsNonformat">
    <w:name w:val="ConsNonformat"/>
    <w:rsid w:val="00CC2C3E"/>
    <w:pPr>
      <w:widowControl w:val="0"/>
      <w:autoSpaceDE w:val="0"/>
      <w:autoSpaceDN w:val="0"/>
      <w:adjustRightInd w:val="0"/>
    </w:pPr>
    <w:rPr>
      <w:rFonts w:ascii="Courier New" w:hAnsi="Courier New" w:cs="Courier New"/>
    </w:rPr>
  </w:style>
  <w:style w:type="paragraph" w:customStyle="1" w:styleId="CharCharCharChar">
    <w:name w:val="Char Char Знак Знак Char Char"/>
    <w:basedOn w:val="a"/>
    <w:uiPriority w:val="99"/>
    <w:semiHidden/>
    <w:rsid w:val="00F87B45"/>
    <w:pPr>
      <w:spacing w:after="160" w:line="240" w:lineRule="exact"/>
    </w:pPr>
    <w:rPr>
      <w:rFonts w:ascii="Verdana" w:hAnsi="Verdana" w:cs="Verdana"/>
      <w:sz w:val="20"/>
      <w:szCs w:val="20"/>
      <w:lang w:val="en-GB" w:eastAsia="en-US"/>
    </w:rPr>
  </w:style>
  <w:style w:type="paragraph" w:customStyle="1" w:styleId="23">
    <w:name w:val="Знак Знак Знак2 Знак"/>
    <w:basedOn w:val="a"/>
    <w:uiPriority w:val="99"/>
    <w:rsid w:val="004B5857"/>
    <w:pPr>
      <w:widowControl w:val="0"/>
      <w:adjustRightInd w:val="0"/>
      <w:spacing w:after="160" w:line="240" w:lineRule="exact"/>
      <w:jc w:val="right"/>
    </w:pPr>
    <w:rPr>
      <w:sz w:val="20"/>
      <w:szCs w:val="20"/>
      <w:lang w:val="en-GB" w:eastAsia="en-US"/>
    </w:rPr>
  </w:style>
  <w:style w:type="paragraph" w:customStyle="1" w:styleId="ab">
    <w:name w:val="Таблицы (моноширинный)"/>
    <w:basedOn w:val="a"/>
    <w:next w:val="a"/>
    <w:uiPriority w:val="99"/>
    <w:rsid w:val="004B5857"/>
    <w:pPr>
      <w:autoSpaceDE w:val="0"/>
      <w:autoSpaceDN w:val="0"/>
      <w:adjustRightInd w:val="0"/>
      <w:jc w:val="both"/>
    </w:pPr>
    <w:rPr>
      <w:rFonts w:ascii="Courier New" w:hAnsi="Courier New" w:cs="Courier New"/>
      <w:sz w:val="20"/>
      <w:szCs w:val="20"/>
    </w:rPr>
  </w:style>
  <w:style w:type="table" w:styleId="ac">
    <w:name w:val="Table Grid"/>
    <w:basedOn w:val="a1"/>
    <w:uiPriority w:val="59"/>
    <w:rsid w:val="004C6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F46BB8"/>
    <w:pPr>
      <w:widowControl w:val="0"/>
      <w:autoSpaceDE w:val="0"/>
      <w:autoSpaceDN w:val="0"/>
      <w:adjustRightInd w:val="0"/>
    </w:pPr>
    <w:rPr>
      <w:rFonts w:ascii="Courier New" w:hAnsi="Courier New" w:cs="Courier New"/>
    </w:rPr>
  </w:style>
  <w:style w:type="paragraph" w:customStyle="1" w:styleId="12">
    <w:name w:val="Знак1"/>
    <w:basedOn w:val="a"/>
    <w:uiPriority w:val="99"/>
    <w:rsid w:val="00171089"/>
    <w:pPr>
      <w:spacing w:before="100" w:beforeAutospacing="1" w:after="100" w:afterAutospacing="1"/>
    </w:pPr>
    <w:rPr>
      <w:rFonts w:ascii="Tahoma" w:hAnsi="Tahoma" w:cs="Tahoma"/>
      <w:sz w:val="20"/>
      <w:szCs w:val="20"/>
      <w:lang w:val="en-US" w:eastAsia="en-US"/>
    </w:rPr>
  </w:style>
  <w:style w:type="paragraph" w:styleId="ad">
    <w:name w:val="header"/>
    <w:basedOn w:val="a"/>
    <w:link w:val="ae"/>
    <w:uiPriority w:val="99"/>
    <w:unhideWhenUsed/>
    <w:rsid w:val="00C23406"/>
    <w:pPr>
      <w:tabs>
        <w:tab w:val="center" w:pos="4677"/>
        <w:tab w:val="right" w:pos="9355"/>
      </w:tabs>
    </w:pPr>
  </w:style>
  <w:style w:type="character" w:customStyle="1" w:styleId="ae">
    <w:name w:val="Верхний колонтитул Знак"/>
    <w:link w:val="ad"/>
    <w:uiPriority w:val="99"/>
    <w:locked/>
    <w:rsid w:val="00C23406"/>
    <w:rPr>
      <w:rFonts w:cs="Times New Roman"/>
      <w:sz w:val="26"/>
      <w:szCs w:val="26"/>
    </w:rPr>
  </w:style>
  <w:style w:type="paragraph" w:styleId="af">
    <w:name w:val="footer"/>
    <w:basedOn w:val="a"/>
    <w:link w:val="af0"/>
    <w:uiPriority w:val="99"/>
    <w:unhideWhenUsed/>
    <w:rsid w:val="00C23406"/>
    <w:pPr>
      <w:tabs>
        <w:tab w:val="center" w:pos="4677"/>
        <w:tab w:val="right" w:pos="9355"/>
      </w:tabs>
    </w:pPr>
  </w:style>
  <w:style w:type="character" w:customStyle="1" w:styleId="af0">
    <w:name w:val="Нижний колонтитул Знак"/>
    <w:link w:val="af"/>
    <w:uiPriority w:val="99"/>
    <w:locked/>
    <w:rsid w:val="00C23406"/>
    <w:rPr>
      <w:rFonts w:cs="Times New Roman"/>
      <w:sz w:val="26"/>
      <w:szCs w:val="26"/>
    </w:rPr>
  </w:style>
  <w:style w:type="character" w:styleId="af1">
    <w:name w:val="Hyperlink"/>
    <w:uiPriority w:val="99"/>
    <w:rsid w:val="00E863DB"/>
    <w:rPr>
      <w:color w:val="0000FF"/>
      <w:u w:val="single"/>
    </w:rPr>
  </w:style>
  <w:style w:type="character" w:customStyle="1" w:styleId="af2">
    <w:name w:val="Без интервала Знак"/>
    <w:aliases w:val="для таблиц Знак,Без интервала2 Знак"/>
    <w:link w:val="af3"/>
    <w:uiPriority w:val="1"/>
    <w:qFormat/>
    <w:locked/>
    <w:rsid w:val="004D7222"/>
    <w:rPr>
      <w:sz w:val="24"/>
      <w:szCs w:val="24"/>
      <w:lang w:val="ru-RU" w:eastAsia="ru-RU" w:bidi="ar-SA"/>
    </w:rPr>
  </w:style>
  <w:style w:type="paragraph" w:styleId="af3">
    <w:name w:val="No Spacing"/>
    <w:aliases w:val="для таблиц,Без интервала2"/>
    <w:link w:val="af2"/>
    <w:uiPriority w:val="1"/>
    <w:qFormat/>
    <w:rsid w:val="004D7222"/>
    <w:rPr>
      <w:sz w:val="24"/>
      <w:szCs w:val="24"/>
    </w:rPr>
  </w:style>
  <w:style w:type="paragraph" w:customStyle="1" w:styleId="af4">
    <w:name w:val="Обычный.Нормальный абзац"/>
    <w:uiPriority w:val="99"/>
    <w:rsid w:val="00BA42CF"/>
    <w:pPr>
      <w:widowControl w:val="0"/>
      <w:autoSpaceDE w:val="0"/>
      <w:autoSpaceDN w:val="0"/>
      <w:ind w:firstLine="709"/>
      <w:jc w:val="both"/>
    </w:pPr>
    <w:rPr>
      <w:sz w:val="24"/>
      <w:szCs w:val="24"/>
    </w:rPr>
  </w:style>
  <w:style w:type="paragraph" w:styleId="af5">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f6"/>
    <w:uiPriority w:val="34"/>
    <w:qFormat/>
    <w:rsid w:val="00544CF3"/>
    <w:pPr>
      <w:spacing w:after="200" w:line="276" w:lineRule="auto"/>
      <w:ind w:left="720"/>
      <w:contextualSpacing/>
    </w:pPr>
    <w:rPr>
      <w:rFonts w:ascii="Calibri" w:eastAsia="Calibri" w:hAnsi="Calibri"/>
      <w:sz w:val="22"/>
      <w:szCs w:val="22"/>
      <w:lang w:eastAsia="en-US"/>
    </w:rPr>
  </w:style>
  <w:style w:type="paragraph" w:customStyle="1" w:styleId="af7">
    <w:name w:val="Обычный + по ширине"/>
    <w:basedOn w:val="a"/>
    <w:rsid w:val="00EB6D07"/>
    <w:pPr>
      <w:jc w:val="both"/>
    </w:pPr>
    <w:rPr>
      <w:sz w:val="24"/>
      <w:szCs w:val="24"/>
    </w:rPr>
  </w:style>
  <w:style w:type="paragraph" w:customStyle="1" w:styleId="1">
    <w:name w:val="Стиль1"/>
    <w:basedOn w:val="a"/>
    <w:rsid w:val="00D907C6"/>
    <w:pPr>
      <w:keepNext/>
      <w:keepLines/>
      <w:widowControl w:val="0"/>
      <w:numPr>
        <w:numId w:val="21"/>
      </w:numPr>
      <w:suppressLineNumbers/>
      <w:suppressAutoHyphens/>
      <w:spacing w:after="60"/>
    </w:pPr>
    <w:rPr>
      <w:b/>
      <w:sz w:val="28"/>
      <w:szCs w:val="24"/>
    </w:rPr>
  </w:style>
  <w:style w:type="paragraph" w:customStyle="1" w:styleId="3">
    <w:name w:val="Стиль3"/>
    <w:basedOn w:val="24"/>
    <w:rsid w:val="00D907C6"/>
    <w:pPr>
      <w:numPr>
        <w:ilvl w:val="2"/>
        <w:numId w:val="21"/>
      </w:numPr>
      <w:tabs>
        <w:tab w:val="clear" w:pos="407"/>
        <w:tab w:val="num" w:pos="360"/>
        <w:tab w:val="num" w:pos="2160"/>
      </w:tabs>
      <w:ind w:left="283" w:hanging="180"/>
    </w:pPr>
    <w:rPr>
      <w:rFonts w:ascii="Calibri" w:eastAsia="Calibri" w:hAnsi="Calibri"/>
      <w:sz w:val="22"/>
      <w:szCs w:val="22"/>
    </w:rPr>
  </w:style>
  <w:style w:type="paragraph" w:styleId="24">
    <w:name w:val="Body Text Indent 2"/>
    <w:basedOn w:val="a"/>
    <w:link w:val="25"/>
    <w:uiPriority w:val="99"/>
    <w:semiHidden/>
    <w:unhideWhenUsed/>
    <w:rsid w:val="00D907C6"/>
    <w:pPr>
      <w:spacing w:after="120" w:line="480" w:lineRule="auto"/>
      <w:ind w:left="283"/>
    </w:pPr>
  </w:style>
  <w:style w:type="character" w:customStyle="1" w:styleId="25">
    <w:name w:val="Основной текст с отступом 2 Знак"/>
    <w:link w:val="24"/>
    <w:uiPriority w:val="99"/>
    <w:semiHidden/>
    <w:rsid w:val="00D907C6"/>
    <w:rPr>
      <w:sz w:val="26"/>
      <w:szCs w:val="26"/>
    </w:rPr>
  </w:style>
  <w:style w:type="character" w:customStyle="1" w:styleId="n-product-specname-inner">
    <w:name w:val="n-product-spec__name-inner"/>
    <w:rsid w:val="00C91C88"/>
  </w:style>
  <w:style w:type="paragraph" w:styleId="af8">
    <w:name w:val="Title"/>
    <w:basedOn w:val="a"/>
    <w:next w:val="a"/>
    <w:link w:val="af9"/>
    <w:qFormat/>
    <w:locked/>
    <w:rsid w:val="00C92E61"/>
    <w:pPr>
      <w:spacing w:before="240" w:after="60"/>
      <w:jc w:val="center"/>
      <w:outlineLvl w:val="0"/>
    </w:pPr>
    <w:rPr>
      <w:rFonts w:ascii="Cambria" w:hAnsi="Cambria"/>
      <w:b/>
      <w:bCs/>
      <w:kern w:val="28"/>
      <w:sz w:val="32"/>
      <w:szCs w:val="32"/>
    </w:rPr>
  </w:style>
  <w:style w:type="character" w:customStyle="1" w:styleId="af9">
    <w:name w:val="Название Знак"/>
    <w:link w:val="af8"/>
    <w:rsid w:val="00C92E61"/>
    <w:rPr>
      <w:rFonts w:ascii="Cambria" w:eastAsia="Times New Roman" w:hAnsi="Cambria" w:cs="Times New Roman"/>
      <w:b/>
      <w:bCs/>
      <w:kern w:val="28"/>
      <w:sz w:val="32"/>
      <w:szCs w:val="32"/>
    </w:rPr>
  </w:style>
  <w:style w:type="character" w:styleId="afa">
    <w:name w:val="annotation reference"/>
    <w:uiPriority w:val="99"/>
    <w:semiHidden/>
    <w:unhideWhenUsed/>
    <w:rsid w:val="004773A4"/>
    <w:rPr>
      <w:sz w:val="16"/>
      <w:szCs w:val="16"/>
    </w:rPr>
  </w:style>
  <w:style w:type="paragraph" w:styleId="afb">
    <w:name w:val="annotation text"/>
    <w:basedOn w:val="a"/>
    <w:link w:val="afc"/>
    <w:uiPriority w:val="99"/>
    <w:semiHidden/>
    <w:unhideWhenUsed/>
    <w:rsid w:val="004773A4"/>
    <w:rPr>
      <w:sz w:val="20"/>
      <w:szCs w:val="20"/>
    </w:rPr>
  </w:style>
  <w:style w:type="character" w:customStyle="1" w:styleId="afc">
    <w:name w:val="Текст примечания Знак"/>
    <w:basedOn w:val="a0"/>
    <w:link w:val="afb"/>
    <w:uiPriority w:val="99"/>
    <w:semiHidden/>
    <w:rsid w:val="004773A4"/>
  </w:style>
  <w:style w:type="paragraph" w:styleId="afd">
    <w:name w:val="annotation subject"/>
    <w:basedOn w:val="afb"/>
    <w:next w:val="afb"/>
    <w:link w:val="afe"/>
    <w:uiPriority w:val="99"/>
    <w:semiHidden/>
    <w:unhideWhenUsed/>
    <w:rsid w:val="004773A4"/>
    <w:rPr>
      <w:b/>
      <w:bCs/>
    </w:rPr>
  </w:style>
  <w:style w:type="character" w:customStyle="1" w:styleId="afe">
    <w:name w:val="Тема примечания Знак"/>
    <w:link w:val="afd"/>
    <w:uiPriority w:val="99"/>
    <w:semiHidden/>
    <w:rsid w:val="004773A4"/>
    <w:rPr>
      <w:b/>
      <w:bCs/>
    </w:rPr>
  </w:style>
  <w:style w:type="paragraph" w:customStyle="1" w:styleId="26">
    <w:name w:val="Обычный2"/>
    <w:qFormat/>
    <w:rsid w:val="00E37A0E"/>
    <w:pPr>
      <w:jc w:val="both"/>
    </w:pPr>
    <w:rPr>
      <w:rFonts w:cs="Calibri"/>
      <w:color w:val="000000"/>
      <w:sz w:val="22"/>
    </w:rPr>
  </w:style>
  <w:style w:type="paragraph" w:styleId="aff">
    <w:name w:val="footnote text"/>
    <w:basedOn w:val="a"/>
    <w:link w:val="aff0"/>
    <w:uiPriority w:val="99"/>
    <w:unhideWhenUsed/>
    <w:rsid w:val="00A743AF"/>
    <w:rPr>
      <w:sz w:val="20"/>
      <w:szCs w:val="20"/>
    </w:rPr>
  </w:style>
  <w:style w:type="character" w:customStyle="1" w:styleId="aff0">
    <w:name w:val="Текст сноски Знак"/>
    <w:basedOn w:val="a0"/>
    <w:link w:val="aff"/>
    <w:uiPriority w:val="99"/>
    <w:rsid w:val="00A743AF"/>
  </w:style>
  <w:style w:type="character" w:styleId="aff1">
    <w:name w:val="footnote reference"/>
    <w:unhideWhenUsed/>
    <w:rsid w:val="00A743AF"/>
    <w:rPr>
      <w:vertAlign w:val="superscript"/>
    </w:rPr>
  </w:style>
  <w:style w:type="paragraph" w:customStyle="1" w:styleId="Iacaaiea">
    <w:name w:val="Iacaaiea"/>
    <w:basedOn w:val="a"/>
    <w:uiPriority w:val="99"/>
    <w:rsid w:val="001814B8"/>
    <w:pPr>
      <w:tabs>
        <w:tab w:val="left" w:pos="426"/>
      </w:tabs>
      <w:spacing w:before="120" w:line="360" w:lineRule="atLeast"/>
      <w:jc w:val="center"/>
    </w:pPr>
    <w:rPr>
      <w:b/>
      <w:bCs/>
      <w:sz w:val="22"/>
      <w:szCs w:val="22"/>
    </w:rPr>
  </w:style>
  <w:style w:type="character" w:customStyle="1" w:styleId="af6">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f5"/>
    <w:uiPriority w:val="34"/>
    <w:locked/>
    <w:rsid w:val="00706F35"/>
    <w:rPr>
      <w:rFonts w:ascii="Calibri" w:eastAsia="Calibri" w:hAnsi="Calibri"/>
      <w:sz w:val="22"/>
      <w:szCs w:val="22"/>
      <w:lang w:eastAsia="en-US"/>
    </w:rPr>
  </w:style>
  <w:style w:type="paragraph" w:customStyle="1" w:styleId="13">
    <w:name w:val="Обычный1"/>
    <w:link w:val="CharChar"/>
    <w:rsid w:val="002C092C"/>
    <w:pPr>
      <w:widowControl w:val="0"/>
      <w:spacing w:line="300" w:lineRule="auto"/>
      <w:ind w:firstLine="720"/>
      <w:jc w:val="both"/>
    </w:pPr>
    <w:rPr>
      <w:sz w:val="24"/>
    </w:rPr>
  </w:style>
  <w:style w:type="character" w:customStyle="1" w:styleId="CharChar">
    <w:name w:val="Обычный Char Char"/>
    <w:link w:val="13"/>
    <w:locked/>
    <w:rsid w:val="002C092C"/>
    <w:rPr>
      <w:sz w:val="24"/>
    </w:rPr>
  </w:style>
  <w:style w:type="paragraph" w:styleId="aff2">
    <w:name w:val="Normal (Web)"/>
    <w:basedOn w:val="a"/>
    <w:uiPriority w:val="99"/>
    <w:rsid w:val="00D37AD2"/>
    <w:pPr>
      <w:spacing w:before="100" w:beforeAutospacing="1" w:after="100" w:afterAutospacing="1"/>
    </w:pPr>
    <w:rPr>
      <w:sz w:val="24"/>
      <w:szCs w:val="24"/>
    </w:rPr>
  </w:style>
  <w:style w:type="paragraph" w:customStyle="1" w:styleId="4">
    <w:name w:val="Обычный4"/>
    <w:uiPriority w:val="99"/>
    <w:rsid w:val="001C0A83"/>
    <w:pPr>
      <w:widowControl w:val="0"/>
      <w:spacing w:line="300" w:lineRule="auto"/>
      <w:ind w:firstLine="720"/>
      <w:jc w:val="both"/>
    </w:pPr>
    <w:rPr>
      <w:snapToGrid w:val="0"/>
      <w:sz w:val="24"/>
    </w:rPr>
  </w:style>
  <w:style w:type="character" w:customStyle="1" w:styleId="FontStyle14">
    <w:name w:val="Font Style14"/>
    <w:rsid w:val="001C0A83"/>
    <w:rPr>
      <w:rFonts w:ascii="Times New Roman" w:hAnsi="Times New Roman" w:cs="Times New Roman" w:hint="default"/>
      <w:sz w:val="20"/>
      <w:szCs w:val="20"/>
    </w:rPr>
  </w:style>
  <w:style w:type="paragraph" w:customStyle="1" w:styleId="jss815">
    <w:name w:val="jss815"/>
    <w:basedOn w:val="a"/>
    <w:rsid w:val="0058088D"/>
    <w:pPr>
      <w:spacing w:before="100" w:beforeAutospacing="1" w:after="100" w:afterAutospacing="1"/>
    </w:pPr>
    <w:rPr>
      <w:sz w:val="24"/>
      <w:szCs w:val="24"/>
    </w:rPr>
  </w:style>
  <w:style w:type="character" w:customStyle="1" w:styleId="jss810">
    <w:name w:val="jss810"/>
    <w:basedOn w:val="a0"/>
    <w:rsid w:val="0058088D"/>
  </w:style>
  <w:style w:type="paragraph" w:customStyle="1" w:styleId="jss997">
    <w:name w:val="jss997"/>
    <w:basedOn w:val="a"/>
    <w:rsid w:val="0058088D"/>
    <w:pPr>
      <w:spacing w:before="100" w:beforeAutospacing="1" w:after="100" w:afterAutospacing="1"/>
    </w:pPr>
    <w:rPr>
      <w:sz w:val="24"/>
      <w:szCs w:val="24"/>
    </w:rPr>
  </w:style>
  <w:style w:type="character" w:customStyle="1" w:styleId="jss992">
    <w:name w:val="jss992"/>
    <w:basedOn w:val="a0"/>
    <w:rsid w:val="0058088D"/>
  </w:style>
  <w:style w:type="paragraph" w:customStyle="1" w:styleId="jss1050">
    <w:name w:val="jss1050"/>
    <w:basedOn w:val="a"/>
    <w:rsid w:val="0058088D"/>
    <w:pPr>
      <w:spacing w:before="100" w:beforeAutospacing="1" w:after="100" w:afterAutospacing="1"/>
    </w:pPr>
    <w:rPr>
      <w:sz w:val="24"/>
      <w:szCs w:val="24"/>
    </w:rPr>
  </w:style>
  <w:style w:type="character" w:customStyle="1" w:styleId="jss1045">
    <w:name w:val="jss1045"/>
    <w:basedOn w:val="a0"/>
    <w:rsid w:val="0058088D"/>
  </w:style>
  <w:style w:type="paragraph" w:customStyle="1" w:styleId="jss4458">
    <w:name w:val="jss4458"/>
    <w:basedOn w:val="a"/>
    <w:rsid w:val="0058088D"/>
    <w:pPr>
      <w:spacing w:before="100" w:beforeAutospacing="1" w:after="100" w:afterAutospacing="1"/>
    </w:pPr>
    <w:rPr>
      <w:sz w:val="24"/>
      <w:szCs w:val="24"/>
    </w:rPr>
  </w:style>
  <w:style w:type="character" w:customStyle="1" w:styleId="jss4453">
    <w:name w:val="jss4453"/>
    <w:basedOn w:val="a0"/>
    <w:rsid w:val="0058088D"/>
  </w:style>
  <w:style w:type="paragraph" w:customStyle="1" w:styleId="jss5430">
    <w:name w:val="jss5430"/>
    <w:basedOn w:val="a"/>
    <w:rsid w:val="0058088D"/>
    <w:pPr>
      <w:spacing w:before="100" w:beforeAutospacing="1" w:after="100" w:afterAutospacing="1"/>
    </w:pPr>
    <w:rPr>
      <w:sz w:val="24"/>
      <w:szCs w:val="24"/>
    </w:rPr>
  </w:style>
  <w:style w:type="character" w:customStyle="1" w:styleId="jss5425">
    <w:name w:val="jss5425"/>
    <w:basedOn w:val="a0"/>
    <w:rsid w:val="0058088D"/>
  </w:style>
  <w:style w:type="paragraph" w:customStyle="1" w:styleId="jss6349">
    <w:name w:val="jss6349"/>
    <w:basedOn w:val="a"/>
    <w:rsid w:val="0058088D"/>
    <w:pPr>
      <w:spacing w:before="100" w:beforeAutospacing="1" w:after="100" w:afterAutospacing="1"/>
    </w:pPr>
    <w:rPr>
      <w:sz w:val="24"/>
      <w:szCs w:val="24"/>
    </w:rPr>
  </w:style>
  <w:style w:type="character" w:customStyle="1" w:styleId="jss6344">
    <w:name w:val="jss6344"/>
    <w:basedOn w:val="a0"/>
    <w:rsid w:val="0058088D"/>
  </w:style>
  <w:style w:type="paragraph" w:customStyle="1" w:styleId="jss1361">
    <w:name w:val="jss1361"/>
    <w:basedOn w:val="a"/>
    <w:rsid w:val="0058088D"/>
    <w:pPr>
      <w:spacing w:before="100" w:beforeAutospacing="1" w:after="100" w:afterAutospacing="1"/>
    </w:pPr>
    <w:rPr>
      <w:sz w:val="24"/>
      <w:szCs w:val="24"/>
    </w:rPr>
  </w:style>
  <w:style w:type="character" w:customStyle="1" w:styleId="jss1356">
    <w:name w:val="jss1356"/>
    <w:basedOn w:val="a0"/>
    <w:rsid w:val="0058088D"/>
  </w:style>
  <w:style w:type="paragraph" w:customStyle="1" w:styleId="jss398">
    <w:name w:val="jss398"/>
    <w:basedOn w:val="a"/>
    <w:rsid w:val="0058088D"/>
    <w:pPr>
      <w:spacing w:before="100" w:beforeAutospacing="1" w:after="100" w:afterAutospacing="1"/>
    </w:pPr>
    <w:rPr>
      <w:sz w:val="24"/>
      <w:szCs w:val="24"/>
    </w:rPr>
  </w:style>
  <w:style w:type="character" w:customStyle="1" w:styleId="jss393">
    <w:name w:val="jss393"/>
    <w:basedOn w:val="a0"/>
    <w:rsid w:val="0058088D"/>
  </w:style>
  <w:style w:type="paragraph" w:customStyle="1" w:styleId="jss1353">
    <w:name w:val="jss1353"/>
    <w:basedOn w:val="a"/>
    <w:rsid w:val="0058088D"/>
    <w:pPr>
      <w:spacing w:before="100" w:beforeAutospacing="1" w:after="100" w:afterAutospacing="1"/>
    </w:pPr>
    <w:rPr>
      <w:sz w:val="24"/>
      <w:szCs w:val="24"/>
    </w:rPr>
  </w:style>
  <w:style w:type="character" w:customStyle="1" w:styleId="jss1348">
    <w:name w:val="jss1348"/>
    <w:basedOn w:val="a0"/>
    <w:rsid w:val="0058088D"/>
  </w:style>
  <w:style w:type="paragraph" w:customStyle="1" w:styleId="jss1956">
    <w:name w:val="jss1956"/>
    <w:basedOn w:val="a"/>
    <w:rsid w:val="0058088D"/>
    <w:pPr>
      <w:spacing w:before="100" w:beforeAutospacing="1" w:after="100" w:afterAutospacing="1"/>
    </w:pPr>
    <w:rPr>
      <w:sz w:val="24"/>
      <w:szCs w:val="24"/>
    </w:rPr>
  </w:style>
  <w:style w:type="character" w:customStyle="1" w:styleId="jss1951">
    <w:name w:val="jss1951"/>
    <w:basedOn w:val="a0"/>
    <w:rsid w:val="0058088D"/>
  </w:style>
  <w:style w:type="paragraph" w:customStyle="1" w:styleId="jss2687">
    <w:name w:val="jss2687"/>
    <w:basedOn w:val="a"/>
    <w:rsid w:val="0058088D"/>
    <w:pPr>
      <w:spacing w:before="100" w:beforeAutospacing="1" w:after="100" w:afterAutospacing="1"/>
    </w:pPr>
    <w:rPr>
      <w:sz w:val="24"/>
      <w:szCs w:val="24"/>
    </w:rPr>
  </w:style>
  <w:style w:type="character" w:customStyle="1" w:styleId="jss2682">
    <w:name w:val="jss2682"/>
    <w:basedOn w:val="a0"/>
    <w:rsid w:val="0058088D"/>
  </w:style>
  <w:style w:type="character" w:customStyle="1" w:styleId="jss4076">
    <w:name w:val="jss4076"/>
    <w:basedOn w:val="a0"/>
    <w:rsid w:val="0058088D"/>
  </w:style>
  <w:style w:type="paragraph" w:customStyle="1" w:styleId="jss4081">
    <w:name w:val="jss4081"/>
    <w:basedOn w:val="a"/>
    <w:rsid w:val="0058088D"/>
    <w:pPr>
      <w:spacing w:before="100" w:beforeAutospacing="1" w:after="100" w:afterAutospacing="1"/>
    </w:pPr>
    <w:rPr>
      <w:sz w:val="24"/>
      <w:szCs w:val="24"/>
    </w:rPr>
  </w:style>
  <w:style w:type="paragraph" w:customStyle="1" w:styleId="jss5165">
    <w:name w:val="jss5165"/>
    <w:basedOn w:val="a"/>
    <w:rsid w:val="0058088D"/>
    <w:pPr>
      <w:spacing w:before="100" w:beforeAutospacing="1" w:after="100" w:afterAutospacing="1"/>
    </w:pPr>
    <w:rPr>
      <w:sz w:val="24"/>
      <w:szCs w:val="24"/>
    </w:rPr>
  </w:style>
  <w:style w:type="character" w:customStyle="1" w:styleId="jss5160">
    <w:name w:val="jss5160"/>
    <w:basedOn w:val="a0"/>
    <w:rsid w:val="0058088D"/>
  </w:style>
  <w:style w:type="paragraph" w:customStyle="1" w:styleId="jss6045">
    <w:name w:val="jss6045"/>
    <w:basedOn w:val="a"/>
    <w:rsid w:val="0058088D"/>
    <w:pPr>
      <w:spacing w:before="100" w:beforeAutospacing="1" w:after="100" w:afterAutospacing="1"/>
    </w:pPr>
    <w:rPr>
      <w:sz w:val="24"/>
      <w:szCs w:val="24"/>
    </w:rPr>
  </w:style>
  <w:style w:type="character" w:customStyle="1" w:styleId="jss6040">
    <w:name w:val="jss6040"/>
    <w:basedOn w:val="a0"/>
    <w:rsid w:val="0058088D"/>
  </w:style>
  <w:style w:type="paragraph" w:customStyle="1" w:styleId="jss6944">
    <w:name w:val="jss6944"/>
    <w:basedOn w:val="a"/>
    <w:rsid w:val="0058088D"/>
    <w:pPr>
      <w:spacing w:before="100" w:beforeAutospacing="1" w:after="100" w:afterAutospacing="1"/>
    </w:pPr>
    <w:rPr>
      <w:sz w:val="24"/>
      <w:szCs w:val="24"/>
    </w:rPr>
  </w:style>
  <w:style w:type="character" w:customStyle="1" w:styleId="jss6939">
    <w:name w:val="jss6939"/>
    <w:basedOn w:val="a0"/>
    <w:rsid w:val="0058088D"/>
  </w:style>
  <w:style w:type="paragraph" w:customStyle="1" w:styleId="jss7582">
    <w:name w:val="jss7582"/>
    <w:basedOn w:val="a"/>
    <w:rsid w:val="0058088D"/>
    <w:pPr>
      <w:spacing w:before="100" w:beforeAutospacing="1" w:after="100" w:afterAutospacing="1"/>
    </w:pPr>
    <w:rPr>
      <w:sz w:val="24"/>
      <w:szCs w:val="24"/>
    </w:rPr>
  </w:style>
  <w:style w:type="character" w:customStyle="1" w:styleId="jss7577">
    <w:name w:val="jss7577"/>
    <w:basedOn w:val="a0"/>
    <w:rsid w:val="0058088D"/>
  </w:style>
  <w:style w:type="paragraph" w:customStyle="1" w:styleId="jss10144">
    <w:name w:val="jss10144"/>
    <w:basedOn w:val="a"/>
    <w:rsid w:val="0058088D"/>
    <w:pPr>
      <w:spacing w:before="100" w:beforeAutospacing="1" w:after="100" w:afterAutospacing="1"/>
    </w:pPr>
    <w:rPr>
      <w:sz w:val="24"/>
      <w:szCs w:val="24"/>
    </w:rPr>
  </w:style>
  <w:style w:type="character" w:customStyle="1" w:styleId="jss10139">
    <w:name w:val="jss10139"/>
    <w:basedOn w:val="a0"/>
    <w:rsid w:val="0058088D"/>
  </w:style>
  <w:style w:type="paragraph" w:customStyle="1" w:styleId="jss13263">
    <w:name w:val="jss13263"/>
    <w:basedOn w:val="a"/>
    <w:rsid w:val="0058088D"/>
    <w:pPr>
      <w:spacing w:before="100" w:beforeAutospacing="1" w:after="100" w:afterAutospacing="1"/>
    </w:pPr>
    <w:rPr>
      <w:sz w:val="24"/>
      <w:szCs w:val="24"/>
    </w:rPr>
  </w:style>
  <w:style w:type="character" w:customStyle="1" w:styleId="jss13258">
    <w:name w:val="jss13258"/>
    <w:basedOn w:val="a0"/>
    <w:rsid w:val="0058088D"/>
  </w:style>
  <w:style w:type="paragraph" w:customStyle="1" w:styleId="jss14516">
    <w:name w:val="jss14516"/>
    <w:basedOn w:val="a"/>
    <w:rsid w:val="0058088D"/>
    <w:pPr>
      <w:spacing w:before="100" w:beforeAutospacing="1" w:after="100" w:afterAutospacing="1"/>
    </w:pPr>
    <w:rPr>
      <w:sz w:val="24"/>
      <w:szCs w:val="24"/>
    </w:rPr>
  </w:style>
  <w:style w:type="character" w:customStyle="1" w:styleId="jss14511">
    <w:name w:val="jss14511"/>
    <w:basedOn w:val="a0"/>
    <w:rsid w:val="0058088D"/>
  </w:style>
  <w:style w:type="paragraph" w:customStyle="1" w:styleId="jss15397">
    <w:name w:val="jss15397"/>
    <w:basedOn w:val="a"/>
    <w:rsid w:val="0058088D"/>
    <w:pPr>
      <w:spacing w:before="100" w:beforeAutospacing="1" w:after="100" w:afterAutospacing="1"/>
    </w:pPr>
    <w:rPr>
      <w:sz w:val="24"/>
      <w:szCs w:val="24"/>
    </w:rPr>
  </w:style>
  <w:style w:type="character" w:customStyle="1" w:styleId="jss15392">
    <w:name w:val="jss15392"/>
    <w:basedOn w:val="a0"/>
    <w:rsid w:val="0058088D"/>
  </w:style>
  <w:style w:type="character" w:customStyle="1" w:styleId="ConsPlusNormal1">
    <w:name w:val="ConsPlusNormal Знак"/>
    <w:link w:val="ConsPlusNormal0"/>
    <w:rsid w:val="00AE117C"/>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szCs w:val="26"/>
    </w:rPr>
  </w:style>
  <w:style w:type="paragraph" w:styleId="10">
    <w:name w:val="heading 1"/>
    <w:basedOn w:val="a"/>
    <w:next w:val="a"/>
    <w:link w:val="11"/>
    <w:uiPriority w:val="99"/>
    <w:qFormat/>
    <w:pPr>
      <w:keepNext/>
      <w:jc w:val="center"/>
      <w:outlineLvl w:val="0"/>
    </w:pPr>
    <w:rPr>
      <w:rFonts w:ascii="Cambria" w:hAnsi="Cambria"/>
      <w:b/>
      <w:bCs/>
      <w:kern w:val="32"/>
      <w:sz w:val="32"/>
      <w:szCs w:val="32"/>
    </w:rPr>
  </w:style>
  <w:style w:type="paragraph" w:styleId="2">
    <w:name w:val="heading 2"/>
    <w:basedOn w:val="a"/>
    <w:next w:val="a"/>
    <w:link w:val="20"/>
    <w:uiPriority w:val="99"/>
    <w:qFormat/>
    <w:pPr>
      <w:keepNext/>
      <w:snapToGrid w:val="0"/>
      <w:ind w:firstLine="709"/>
      <w:jc w:val="center"/>
      <w:outlineLvl w:val="1"/>
    </w:pPr>
    <w:rPr>
      <w:rFonts w:ascii="Cambria" w:hAnsi="Cambria"/>
      <w:b/>
      <w:bCs/>
      <w:i/>
      <w:iCs/>
      <w:sz w:val="28"/>
      <w:szCs w:val="28"/>
    </w:rPr>
  </w:style>
  <w:style w:type="paragraph" w:styleId="30">
    <w:name w:val="heading 3"/>
    <w:basedOn w:val="a"/>
    <w:next w:val="a"/>
    <w:link w:val="31"/>
    <w:uiPriority w:val="99"/>
    <w:qFormat/>
    <w:pPr>
      <w:keepNext/>
      <w:jc w:val="right"/>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1">
    <w:name w:val="Заголовок 3 Знак"/>
    <w:link w:val="30"/>
    <w:uiPriority w:val="99"/>
    <w:semiHidden/>
    <w:locked/>
    <w:rPr>
      <w:rFonts w:ascii="Cambria" w:hAnsi="Cambria" w:cs="Cambria"/>
      <w:b/>
      <w:bCs/>
      <w:sz w:val="26"/>
      <w:szCs w:val="26"/>
    </w:rPr>
  </w:style>
  <w:style w:type="paragraph" w:styleId="a3">
    <w:name w:val="Body Text Indent"/>
    <w:basedOn w:val="a"/>
    <w:link w:val="a4"/>
    <w:uiPriority w:val="99"/>
    <w:pPr>
      <w:ind w:firstLine="709"/>
      <w:jc w:val="both"/>
    </w:pPr>
    <w:rPr>
      <w:sz w:val="24"/>
      <w:szCs w:val="24"/>
    </w:rPr>
  </w:style>
  <w:style w:type="character" w:customStyle="1" w:styleId="a4">
    <w:name w:val="Основной текст с отступом Знак"/>
    <w:link w:val="a3"/>
    <w:uiPriority w:val="99"/>
    <w:locked/>
    <w:rsid w:val="00BA1293"/>
    <w:rPr>
      <w:rFonts w:cs="Times New Roman"/>
      <w:sz w:val="24"/>
      <w:szCs w:val="24"/>
      <w:lang w:val="ru-RU" w:eastAsia="ru-RU"/>
    </w:rPr>
  </w:style>
  <w:style w:type="paragraph" w:customStyle="1" w:styleId="consplusnormal">
    <w:name w:val="consplusnormal"/>
    <w:basedOn w:val="a"/>
    <w:uiPriority w:val="99"/>
    <w:rsid w:val="00BA1293"/>
    <w:pPr>
      <w:autoSpaceDE w:val="0"/>
      <w:autoSpaceDN w:val="0"/>
      <w:ind w:firstLine="720"/>
    </w:pPr>
    <w:rPr>
      <w:rFonts w:ascii="Arial" w:hAnsi="Arial" w:cs="Arial"/>
      <w:color w:val="514F50"/>
      <w:sz w:val="20"/>
      <w:szCs w:val="20"/>
    </w:rPr>
  </w:style>
  <w:style w:type="paragraph" w:styleId="a5">
    <w:name w:val="Body Text"/>
    <w:basedOn w:val="a"/>
    <w:link w:val="a6"/>
    <w:uiPriority w:val="99"/>
    <w:pPr>
      <w:jc w:val="both"/>
    </w:pPr>
  </w:style>
  <w:style w:type="character" w:customStyle="1" w:styleId="a6">
    <w:name w:val="Основной текст Знак"/>
    <w:link w:val="a5"/>
    <w:uiPriority w:val="99"/>
    <w:locked/>
    <w:rPr>
      <w:rFonts w:cs="Times New Roman"/>
      <w:sz w:val="26"/>
      <w:szCs w:val="26"/>
    </w:rPr>
  </w:style>
  <w:style w:type="paragraph" w:styleId="21">
    <w:name w:val="Body Text 2"/>
    <w:basedOn w:val="a"/>
    <w:link w:val="22"/>
    <w:uiPriority w:val="99"/>
    <w:pPr>
      <w:ind w:firstLine="851"/>
      <w:jc w:val="both"/>
    </w:pPr>
  </w:style>
  <w:style w:type="character" w:customStyle="1" w:styleId="22">
    <w:name w:val="Основной текст 2 Знак"/>
    <w:link w:val="21"/>
    <w:uiPriority w:val="99"/>
    <w:semiHidden/>
    <w:locked/>
    <w:rPr>
      <w:rFonts w:cs="Times New Roman"/>
      <w:sz w:val="26"/>
      <w:szCs w:val="26"/>
    </w:rPr>
  </w:style>
  <w:style w:type="paragraph" w:styleId="a7">
    <w:name w:val="Balloon Text"/>
    <w:basedOn w:val="a"/>
    <w:link w:val="a8"/>
    <w:uiPriority w:val="99"/>
    <w:semiHidden/>
    <w:rPr>
      <w:rFonts w:ascii="Tahoma" w:hAnsi="Tahoma"/>
      <w:sz w:val="16"/>
      <w:szCs w:val="16"/>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rmal0">
    <w:name w:val="ConsPlusNormal"/>
    <w:rsid w:val="0026235C"/>
    <w:pPr>
      <w:widowControl w:val="0"/>
      <w:autoSpaceDE w:val="0"/>
      <w:autoSpaceDN w:val="0"/>
      <w:adjustRightInd w:val="0"/>
      <w:ind w:firstLine="720"/>
    </w:pPr>
    <w:rPr>
      <w:rFonts w:ascii="Arial" w:hAnsi="Arial" w:cs="Arial"/>
    </w:rPr>
  </w:style>
  <w:style w:type="character" w:customStyle="1" w:styleId="txt">
    <w:name w:val="txt"/>
    <w:uiPriority w:val="99"/>
    <w:rPr>
      <w:rFonts w:cs="Times New Roman"/>
    </w:rPr>
  </w:style>
  <w:style w:type="paragraph" w:customStyle="1" w:styleId="a9">
    <w:name w:val="Знак Знак Знак Знак"/>
    <w:basedOn w:val="a"/>
    <w:uiPriority w:val="99"/>
    <w:semiHidden/>
    <w:rsid w:val="00694265"/>
    <w:pPr>
      <w:spacing w:after="160" w:line="240" w:lineRule="exact"/>
    </w:pPr>
    <w:rPr>
      <w:rFonts w:ascii="Verdana" w:hAnsi="Verdana" w:cs="Verdana"/>
      <w:sz w:val="20"/>
      <w:szCs w:val="20"/>
      <w:lang w:val="en-GB" w:eastAsia="en-US"/>
    </w:rPr>
  </w:style>
  <w:style w:type="paragraph" w:customStyle="1" w:styleId="caaieiaie4">
    <w:name w:val="caaieiaie 4"/>
    <w:basedOn w:val="a"/>
    <w:next w:val="a"/>
    <w:uiPriority w:val="99"/>
    <w:rsid w:val="0066399B"/>
    <w:pPr>
      <w:keepNext/>
      <w:tabs>
        <w:tab w:val="left" w:pos="5670"/>
        <w:tab w:val="left" w:pos="6096"/>
      </w:tabs>
    </w:pPr>
    <w:rPr>
      <w:rFonts w:ascii="Arial" w:hAnsi="Arial" w:cs="Arial"/>
      <w:b/>
      <w:bCs/>
      <w:sz w:val="20"/>
      <w:szCs w:val="20"/>
    </w:rPr>
  </w:style>
  <w:style w:type="paragraph" w:customStyle="1" w:styleId="aa">
    <w:name w:val="Знак"/>
    <w:basedOn w:val="a"/>
    <w:uiPriority w:val="99"/>
    <w:rsid w:val="006407FE"/>
    <w:pPr>
      <w:spacing w:before="100" w:beforeAutospacing="1" w:after="100" w:afterAutospacing="1"/>
    </w:pPr>
    <w:rPr>
      <w:rFonts w:ascii="Tahoma" w:hAnsi="Tahoma" w:cs="Tahoma"/>
      <w:sz w:val="20"/>
      <w:szCs w:val="20"/>
      <w:lang w:val="en-US" w:eastAsia="en-US"/>
    </w:rPr>
  </w:style>
  <w:style w:type="paragraph" w:customStyle="1" w:styleId="ConsNonformat">
    <w:name w:val="ConsNonformat"/>
    <w:rsid w:val="00CC2C3E"/>
    <w:pPr>
      <w:widowControl w:val="0"/>
      <w:autoSpaceDE w:val="0"/>
      <w:autoSpaceDN w:val="0"/>
      <w:adjustRightInd w:val="0"/>
    </w:pPr>
    <w:rPr>
      <w:rFonts w:ascii="Courier New" w:hAnsi="Courier New" w:cs="Courier New"/>
    </w:rPr>
  </w:style>
  <w:style w:type="paragraph" w:customStyle="1" w:styleId="CharCharCharChar">
    <w:name w:val="Char Char Знак Знак Char Char"/>
    <w:basedOn w:val="a"/>
    <w:uiPriority w:val="99"/>
    <w:semiHidden/>
    <w:rsid w:val="00F87B45"/>
    <w:pPr>
      <w:spacing w:after="160" w:line="240" w:lineRule="exact"/>
    </w:pPr>
    <w:rPr>
      <w:rFonts w:ascii="Verdana" w:hAnsi="Verdana" w:cs="Verdana"/>
      <w:sz w:val="20"/>
      <w:szCs w:val="20"/>
      <w:lang w:val="en-GB" w:eastAsia="en-US"/>
    </w:rPr>
  </w:style>
  <w:style w:type="paragraph" w:customStyle="1" w:styleId="23">
    <w:name w:val="Знак Знак Знак2 Знак"/>
    <w:basedOn w:val="a"/>
    <w:uiPriority w:val="99"/>
    <w:rsid w:val="004B5857"/>
    <w:pPr>
      <w:widowControl w:val="0"/>
      <w:adjustRightInd w:val="0"/>
      <w:spacing w:after="160" w:line="240" w:lineRule="exact"/>
      <w:jc w:val="right"/>
    </w:pPr>
    <w:rPr>
      <w:sz w:val="20"/>
      <w:szCs w:val="20"/>
      <w:lang w:val="en-GB" w:eastAsia="en-US"/>
    </w:rPr>
  </w:style>
  <w:style w:type="paragraph" w:customStyle="1" w:styleId="ab">
    <w:name w:val="Таблицы (моноширинный)"/>
    <w:basedOn w:val="a"/>
    <w:next w:val="a"/>
    <w:uiPriority w:val="99"/>
    <w:rsid w:val="004B5857"/>
    <w:pPr>
      <w:autoSpaceDE w:val="0"/>
      <w:autoSpaceDN w:val="0"/>
      <w:adjustRightInd w:val="0"/>
      <w:jc w:val="both"/>
    </w:pPr>
    <w:rPr>
      <w:rFonts w:ascii="Courier New" w:hAnsi="Courier New" w:cs="Courier New"/>
      <w:sz w:val="20"/>
      <w:szCs w:val="20"/>
    </w:rPr>
  </w:style>
  <w:style w:type="table" w:styleId="ac">
    <w:name w:val="Table Grid"/>
    <w:basedOn w:val="a1"/>
    <w:uiPriority w:val="59"/>
    <w:rsid w:val="004C6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F46BB8"/>
    <w:pPr>
      <w:widowControl w:val="0"/>
      <w:autoSpaceDE w:val="0"/>
      <w:autoSpaceDN w:val="0"/>
      <w:adjustRightInd w:val="0"/>
    </w:pPr>
    <w:rPr>
      <w:rFonts w:ascii="Courier New" w:hAnsi="Courier New" w:cs="Courier New"/>
    </w:rPr>
  </w:style>
  <w:style w:type="paragraph" w:customStyle="1" w:styleId="12">
    <w:name w:val="Знак1"/>
    <w:basedOn w:val="a"/>
    <w:uiPriority w:val="99"/>
    <w:rsid w:val="00171089"/>
    <w:pPr>
      <w:spacing w:before="100" w:beforeAutospacing="1" w:after="100" w:afterAutospacing="1"/>
    </w:pPr>
    <w:rPr>
      <w:rFonts w:ascii="Tahoma" w:hAnsi="Tahoma" w:cs="Tahoma"/>
      <w:sz w:val="20"/>
      <w:szCs w:val="20"/>
      <w:lang w:val="en-US" w:eastAsia="en-US"/>
    </w:rPr>
  </w:style>
  <w:style w:type="paragraph" w:styleId="ad">
    <w:name w:val="header"/>
    <w:basedOn w:val="a"/>
    <w:link w:val="ae"/>
    <w:uiPriority w:val="99"/>
    <w:unhideWhenUsed/>
    <w:rsid w:val="00C23406"/>
    <w:pPr>
      <w:tabs>
        <w:tab w:val="center" w:pos="4677"/>
        <w:tab w:val="right" w:pos="9355"/>
      </w:tabs>
    </w:pPr>
  </w:style>
  <w:style w:type="character" w:customStyle="1" w:styleId="ae">
    <w:name w:val="Верхний колонтитул Знак"/>
    <w:link w:val="ad"/>
    <w:uiPriority w:val="99"/>
    <w:locked/>
    <w:rsid w:val="00C23406"/>
    <w:rPr>
      <w:rFonts w:cs="Times New Roman"/>
      <w:sz w:val="26"/>
      <w:szCs w:val="26"/>
    </w:rPr>
  </w:style>
  <w:style w:type="paragraph" w:styleId="af">
    <w:name w:val="footer"/>
    <w:basedOn w:val="a"/>
    <w:link w:val="af0"/>
    <w:uiPriority w:val="99"/>
    <w:unhideWhenUsed/>
    <w:rsid w:val="00C23406"/>
    <w:pPr>
      <w:tabs>
        <w:tab w:val="center" w:pos="4677"/>
        <w:tab w:val="right" w:pos="9355"/>
      </w:tabs>
    </w:pPr>
  </w:style>
  <w:style w:type="character" w:customStyle="1" w:styleId="af0">
    <w:name w:val="Нижний колонтитул Знак"/>
    <w:link w:val="af"/>
    <w:uiPriority w:val="99"/>
    <w:locked/>
    <w:rsid w:val="00C23406"/>
    <w:rPr>
      <w:rFonts w:cs="Times New Roman"/>
      <w:sz w:val="26"/>
      <w:szCs w:val="26"/>
    </w:rPr>
  </w:style>
  <w:style w:type="character" w:styleId="af1">
    <w:name w:val="Hyperlink"/>
    <w:uiPriority w:val="99"/>
    <w:rsid w:val="00E863DB"/>
    <w:rPr>
      <w:color w:val="0000FF"/>
      <w:u w:val="single"/>
    </w:rPr>
  </w:style>
  <w:style w:type="character" w:customStyle="1" w:styleId="af2">
    <w:name w:val="Без интервала Знак"/>
    <w:link w:val="af3"/>
    <w:uiPriority w:val="99"/>
    <w:locked/>
    <w:rsid w:val="004D7222"/>
    <w:rPr>
      <w:sz w:val="24"/>
      <w:szCs w:val="24"/>
      <w:lang w:val="ru-RU" w:eastAsia="ru-RU" w:bidi="ar-SA"/>
    </w:rPr>
  </w:style>
  <w:style w:type="paragraph" w:styleId="af3">
    <w:name w:val="No Spacing"/>
    <w:link w:val="af2"/>
    <w:uiPriority w:val="99"/>
    <w:qFormat/>
    <w:rsid w:val="004D7222"/>
    <w:rPr>
      <w:sz w:val="24"/>
      <w:szCs w:val="24"/>
    </w:rPr>
  </w:style>
  <w:style w:type="paragraph" w:customStyle="1" w:styleId="af4">
    <w:name w:val="Обычный.Нормальный абзац"/>
    <w:uiPriority w:val="99"/>
    <w:rsid w:val="00BA42CF"/>
    <w:pPr>
      <w:widowControl w:val="0"/>
      <w:autoSpaceDE w:val="0"/>
      <w:autoSpaceDN w:val="0"/>
      <w:ind w:firstLine="709"/>
      <w:jc w:val="both"/>
    </w:pPr>
    <w:rPr>
      <w:sz w:val="24"/>
      <w:szCs w:val="24"/>
    </w:rPr>
  </w:style>
  <w:style w:type="paragraph" w:styleId="af5">
    <w:name w:val="List Paragraph"/>
    <w:basedOn w:val="a"/>
    <w:uiPriority w:val="34"/>
    <w:qFormat/>
    <w:rsid w:val="00544CF3"/>
    <w:pPr>
      <w:spacing w:after="200" w:line="276" w:lineRule="auto"/>
      <w:ind w:left="720"/>
      <w:contextualSpacing/>
    </w:pPr>
    <w:rPr>
      <w:rFonts w:ascii="Calibri" w:eastAsia="Calibri" w:hAnsi="Calibri"/>
      <w:sz w:val="22"/>
      <w:szCs w:val="22"/>
      <w:lang w:eastAsia="en-US"/>
    </w:rPr>
  </w:style>
  <w:style w:type="paragraph" w:customStyle="1" w:styleId="af6">
    <w:name w:val="Обычный + по ширине"/>
    <w:basedOn w:val="a"/>
    <w:rsid w:val="00EB6D07"/>
    <w:pPr>
      <w:jc w:val="both"/>
    </w:pPr>
    <w:rPr>
      <w:sz w:val="24"/>
      <w:szCs w:val="24"/>
    </w:rPr>
  </w:style>
  <w:style w:type="paragraph" w:customStyle="1" w:styleId="1">
    <w:name w:val="Стиль1"/>
    <w:basedOn w:val="a"/>
    <w:rsid w:val="00D907C6"/>
    <w:pPr>
      <w:keepNext/>
      <w:keepLines/>
      <w:widowControl w:val="0"/>
      <w:numPr>
        <w:numId w:val="21"/>
      </w:numPr>
      <w:suppressLineNumbers/>
      <w:suppressAutoHyphens/>
      <w:spacing w:after="60"/>
    </w:pPr>
    <w:rPr>
      <w:b/>
      <w:sz w:val="28"/>
      <w:szCs w:val="24"/>
    </w:rPr>
  </w:style>
  <w:style w:type="paragraph" w:customStyle="1" w:styleId="3">
    <w:name w:val="Стиль3"/>
    <w:basedOn w:val="24"/>
    <w:rsid w:val="00D907C6"/>
    <w:pPr>
      <w:numPr>
        <w:ilvl w:val="2"/>
        <w:numId w:val="21"/>
      </w:numPr>
      <w:tabs>
        <w:tab w:val="clear" w:pos="407"/>
        <w:tab w:val="num" w:pos="360"/>
        <w:tab w:val="num" w:pos="2160"/>
      </w:tabs>
      <w:ind w:left="283" w:hanging="180"/>
    </w:pPr>
    <w:rPr>
      <w:rFonts w:ascii="Calibri" w:eastAsia="Calibri" w:hAnsi="Calibri"/>
      <w:sz w:val="22"/>
      <w:szCs w:val="22"/>
    </w:rPr>
  </w:style>
  <w:style w:type="paragraph" w:styleId="24">
    <w:name w:val="Body Text Indent 2"/>
    <w:basedOn w:val="a"/>
    <w:link w:val="25"/>
    <w:uiPriority w:val="99"/>
    <w:semiHidden/>
    <w:unhideWhenUsed/>
    <w:rsid w:val="00D907C6"/>
    <w:pPr>
      <w:spacing w:after="120" w:line="480" w:lineRule="auto"/>
      <w:ind w:left="283"/>
    </w:pPr>
  </w:style>
  <w:style w:type="character" w:customStyle="1" w:styleId="25">
    <w:name w:val="Основной текст с отступом 2 Знак"/>
    <w:link w:val="24"/>
    <w:uiPriority w:val="99"/>
    <w:semiHidden/>
    <w:rsid w:val="00D907C6"/>
    <w:rPr>
      <w:sz w:val="26"/>
      <w:szCs w:val="26"/>
    </w:rPr>
  </w:style>
  <w:style w:type="character" w:customStyle="1" w:styleId="n-product-specname-inner">
    <w:name w:val="n-product-spec__name-inner"/>
    <w:rsid w:val="00C91C88"/>
  </w:style>
  <w:style w:type="paragraph" w:styleId="af7">
    <w:name w:val="Title"/>
    <w:basedOn w:val="a"/>
    <w:next w:val="a"/>
    <w:link w:val="af8"/>
    <w:qFormat/>
    <w:locked/>
    <w:rsid w:val="00C92E61"/>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C92E61"/>
    <w:rPr>
      <w:rFonts w:ascii="Cambria" w:eastAsia="Times New Roman" w:hAnsi="Cambria" w:cs="Times New Roman"/>
      <w:b/>
      <w:bCs/>
      <w:kern w:val="28"/>
      <w:sz w:val="32"/>
      <w:szCs w:val="32"/>
    </w:rPr>
  </w:style>
  <w:style w:type="character" w:styleId="af9">
    <w:name w:val="annotation reference"/>
    <w:uiPriority w:val="99"/>
    <w:semiHidden/>
    <w:unhideWhenUsed/>
    <w:rsid w:val="004773A4"/>
    <w:rPr>
      <w:sz w:val="16"/>
      <w:szCs w:val="16"/>
    </w:rPr>
  </w:style>
  <w:style w:type="paragraph" w:styleId="afa">
    <w:name w:val="annotation text"/>
    <w:basedOn w:val="a"/>
    <w:link w:val="afb"/>
    <w:uiPriority w:val="99"/>
    <w:semiHidden/>
    <w:unhideWhenUsed/>
    <w:rsid w:val="004773A4"/>
    <w:rPr>
      <w:sz w:val="20"/>
      <w:szCs w:val="20"/>
    </w:rPr>
  </w:style>
  <w:style w:type="character" w:customStyle="1" w:styleId="afb">
    <w:name w:val="Текст примечания Знак"/>
    <w:basedOn w:val="a0"/>
    <w:link w:val="afa"/>
    <w:uiPriority w:val="99"/>
    <w:semiHidden/>
    <w:rsid w:val="004773A4"/>
  </w:style>
  <w:style w:type="paragraph" w:styleId="afc">
    <w:name w:val="annotation subject"/>
    <w:basedOn w:val="afa"/>
    <w:next w:val="afa"/>
    <w:link w:val="afd"/>
    <w:uiPriority w:val="99"/>
    <w:semiHidden/>
    <w:unhideWhenUsed/>
    <w:rsid w:val="004773A4"/>
    <w:rPr>
      <w:b/>
      <w:bCs/>
    </w:rPr>
  </w:style>
  <w:style w:type="character" w:customStyle="1" w:styleId="afd">
    <w:name w:val="Тема примечания Знак"/>
    <w:link w:val="afc"/>
    <w:uiPriority w:val="99"/>
    <w:semiHidden/>
    <w:rsid w:val="004773A4"/>
    <w:rPr>
      <w:b/>
      <w:bCs/>
    </w:rPr>
  </w:style>
  <w:style w:type="paragraph" w:customStyle="1" w:styleId="26">
    <w:name w:val="Обычный2"/>
    <w:qFormat/>
    <w:rsid w:val="00E37A0E"/>
    <w:pPr>
      <w:jc w:val="both"/>
    </w:pPr>
    <w:rPr>
      <w:rFonts w:cs="Calibri"/>
      <w:color w:val="000000"/>
      <w:sz w:val="22"/>
    </w:rPr>
  </w:style>
  <w:style w:type="paragraph" w:styleId="afe">
    <w:name w:val="footnote text"/>
    <w:basedOn w:val="a"/>
    <w:link w:val="aff"/>
    <w:uiPriority w:val="99"/>
    <w:semiHidden/>
    <w:unhideWhenUsed/>
    <w:rsid w:val="00A743AF"/>
    <w:rPr>
      <w:sz w:val="20"/>
      <w:szCs w:val="20"/>
    </w:rPr>
  </w:style>
  <w:style w:type="character" w:customStyle="1" w:styleId="aff">
    <w:name w:val="Текст сноски Знак"/>
    <w:basedOn w:val="a0"/>
    <w:link w:val="afe"/>
    <w:uiPriority w:val="99"/>
    <w:semiHidden/>
    <w:rsid w:val="00A743AF"/>
  </w:style>
  <w:style w:type="character" w:styleId="aff0">
    <w:name w:val="footnote reference"/>
    <w:uiPriority w:val="99"/>
    <w:semiHidden/>
    <w:unhideWhenUsed/>
    <w:rsid w:val="00A743AF"/>
    <w:rPr>
      <w:vertAlign w:val="superscript"/>
    </w:rPr>
  </w:style>
</w:styles>
</file>

<file path=word/webSettings.xml><?xml version="1.0" encoding="utf-8"?>
<w:webSettings xmlns:r="http://schemas.openxmlformats.org/officeDocument/2006/relationships" xmlns:w="http://schemas.openxmlformats.org/wordprocessingml/2006/main">
  <w:divs>
    <w:div w:id="107503980">
      <w:bodyDiv w:val="1"/>
      <w:marLeft w:val="0"/>
      <w:marRight w:val="0"/>
      <w:marTop w:val="0"/>
      <w:marBottom w:val="0"/>
      <w:divBdr>
        <w:top w:val="none" w:sz="0" w:space="0" w:color="auto"/>
        <w:left w:val="none" w:sz="0" w:space="0" w:color="auto"/>
        <w:bottom w:val="none" w:sz="0" w:space="0" w:color="auto"/>
        <w:right w:val="none" w:sz="0" w:space="0" w:color="auto"/>
      </w:divBdr>
    </w:div>
    <w:div w:id="169099200">
      <w:bodyDiv w:val="1"/>
      <w:marLeft w:val="0"/>
      <w:marRight w:val="0"/>
      <w:marTop w:val="0"/>
      <w:marBottom w:val="0"/>
      <w:divBdr>
        <w:top w:val="none" w:sz="0" w:space="0" w:color="auto"/>
        <w:left w:val="none" w:sz="0" w:space="0" w:color="auto"/>
        <w:bottom w:val="none" w:sz="0" w:space="0" w:color="auto"/>
        <w:right w:val="none" w:sz="0" w:space="0" w:color="auto"/>
      </w:divBdr>
    </w:div>
    <w:div w:id="300355282">
      <w:bodyDiv w:val="1"/>
      <w:marLeft w:val="0"/>
      <w:marRight w:val="0"/>
      <w:marTop w:val="0"/>
      <w:marBottom w:val="0"/>
      <w:divBdr>
        <w:top w:val="none" w:sz="0" w:space="0" w:color="auto"/>
        <w:left w:val="none" w:sz="0" w:space="0" w:color="auto"/>
        <w:bottom w:val="none" w:sz="0" w:space="0" w:color="auto"/>
        <w:right w:val="none" w:sz="0" w:space="0" w:color="auto"/>
      </w:divBdr>
    </w:div>
    <w:div w:id="375590500">
      <w:bodyDiv w:val="1"/>
      <w:marLeft w:val="0"/>
      <w:marRight w:val="0"/>
      <w:marTop w:val="0"/>
      <w:marBottom w:val="0"/>
      <w:divBdr>
        <w:top w:val="none" w:sz="0" w:space="0" w:color="auto"/>
        <w:left w:val="none" w:sz="0" w:space="0" w:color="auto"/>
        <w:bottom w:val="none" w:sz="0" w:space="0" w:color="auto"/>
        <w:right w:val="none" w:sz="0" w:space="0" w:color="auto"/>
      </w:divBdr>
      <w:divsChild>
        <w:div w:id="516693142">
          <w:marLeft w:val="0"/>
          <w:marRight w:val="0"/>
          <w:marTop w:val="0"/>
          <w:marBottom w:val="0"/>
          <w:divBdr>
            <w:top w:val="none" w:sz="0" w:space="0" w:color="auto"/>
            <w:left w:val="none" w:sz="0" w:space="0" w:color="auto"/>
            <w:bottom w:val="none" w:sz="0" w:space="0" w:color="auto"/>
            <w:right w:val="none" w:sz="0" w:space="0" w:color="auto"/>
          </w:divBdr>
          <w:divsChild>
            <w:div w:id="1504927504">
              <w:marLeft w:val="0"/>
              <w:marRight w:val="0"/>
              <w:marTop w:val="0"/>
              <w:marBottom w:val="0"/>
              <w:divBdr>
                <w:top w:val="none" w:sz="0" w:space="0" w:color="auto"/>
                <w:left w:val="none" w:sz="0" w:space="0" w:color="auto"/>
                <w:bottom w:val="none" w:sz="0" w:space="0" w:color="auto"/>
                <w:right w:val="none" w:sz="0" w:space="0" w:color="auto"/>
              </w:divBdr>
              <w:divsChild>
                <w:div w:id="4577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764">
          <w:marLeft w:val="0"/>
          <w:marRight w:val="0"/>
          <w:marTop w:val="0"/>
          <w:marBottom w:val="0"/>
          <w:divBdr>
            <w:top w:val="none" w:sz="0" w:space="0" w:color="auto"/>
            <w:left w:val="none" w:sz="0" w:space="0" w:color="auto"/>
            <w:bottom w:val="none" w:sz="0" w:space="0" w:color="auto"/>
            <w:right w:val="none" w:sz="0" w:space="0" w:color="auto"/>
          </w:divBdr>
          <w:divsChild>
            <w:div w:id="222450673">
              <w:marLeft w:val="0"/>
              <w:marRight w:val="0"/>
              <w:marTop w:val="0"/>
              <w:marBottom w:val="0"/>
              <w:divBdr>
                <w:top w:val="none" w:sz="0" w:space="0" w:color="auto"/>
                <w:left w:val="none" w:sz="0" w:space="0" w:color="auto"/>
                <w:bottom w:val="none" w:sz="0" w:space="0" w:color="auto"/>
                <w:right w:val="none" w:sz="0" w:space="0" w:color="auto"/>
              </w:divBdr>
              <w:divsChild>
                <w:div w:id="7464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5500">
          <w:marLeft w:val="0"/>
          <w:marRight w:val="0"/>
          <w:marTop w:val="0"/>
          <w:marBottom w:val="0"/>
          <w:divBdr>
            <w:top w:val="none" w:sz="0" w:space="0" w:color="auto"/>
            <w:left w:val="none" w:sz="0" w:space="0" w:color="auto"/>
            <w:bottom w:val="none" w:sz="0" w:space="0" w:color="auto"/>
            <w:right w:val="none" w:sz="0" w:space="0" w:color="auto"/>
          </w:divBdr>
          <w:divsChild>
            <w:div w:id="767773229">
              <w:marLeft w:val="0"/>
              <w:marRight w:val="0"/>
              <w:marTop w:val="0"/>
              <w:marBottom w:val="0"/>
              <w:divBdr>
                <w:top w:val="none" w:sz="0" w:space="0" w:color="auto"/>
                <w:left w:val="none" w:sz="0" w:space="0" w:color="auto"/>
                <w:bottom w:val="none" w:sz="0" w:space="0" w:color="auto"/>
                <w:right w:val="none" w:sz="0" w:space="0" w:color="auto"/>
              </w:divBdr>
              <w:divsChild>
                <w:div w:id="19892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3996">
          <w:marLeft w:val="0"/>
          <w:marRight w:val="0"/>
          <w:marTop w:val="0"/>
          <w:marBottom w:val="0"/>
          <w:divBdr>
            <w:top w:val="none" w:sz="0" w:space="0" w:color="auto"/>
            <w:left w:val="none" w:sz="0" w:space="0" w:color="auto"/>
            <w:bottom w:val="none" w:sz="0" w:space="0" w:color="auto"/>
            <w:right w:val="none" w:sz="0" w:space="0" w:color="auto"/>
          </w:divBdr>
          <w:divsChild>
            <w:div w:id="1857379918">
              <w:marLeft w:val="0"/>
              <w:marRight w:val="0"/>
              <w:marTop w:val="0"/>
              <w:marBottom w:val="0"/>
              <w:divBdr>
                <w:top w:val="none" w:sz="0" w:space="0" w:color="auto"/>
                <w:left w:val="none" w:sz="0" w:space="0" w:color="auto"/>
                <w:bottom w:val="none" w:sz="0" w:space="0" w:color="auto"/>
                <w:right w:val="none" w:sz="0" w:space="0" w:color="auto"/>
              </w:divBdr>
              <w:divsChild>
                <w:div w:id="4724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1386">
          <w:marLeft w:val="0"/>
          <w:marRight w:val="0"/>
          <w:marTop w:val="0"/>
          <w:marBottom w:val="0"/>
          <w:divBdr>
            <w:top w:val="none" w:sz="0" w:space="0" w:color="auto"/>
            <w:left w:val="none" w:sz="0" w:space="0" w:color="auto"/>
            <w:bottom w:val="none" w:sz="0" w:space="0" w:color="auto"/>
            <w:right w:val="none" w:sz="0" w:space="0" w:color="auto"/>
          </w:divBdr>
          <w:divsChild>
            <w:div w:id="1724939191">
              <w:marLeft w:val="0"/>
              <w:marRight w:val="0"/>
              <w:marTop w:val="0"/>
              <w:marBottom w:val="0"/>
              <w:divBdr>
                <w:top w:val="none" w:sz="0" w:space="0" w:color="auto"/>
                <w:left w:val="none" w:sz="0" w:space="0" w:color="auto"/>
                <w:bottom w:val="none" w:sz="0" w:space="0" w:color="auto"/>
                <w:right w:val="none" w:sz="0" w:space="0" w:color="auto"/>
              </w:divBdr>
              <w:divsChild>
                <w:div w:id="19709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2526">
          <w:marLeft w:val="0"/>
          <w:marRight w:val="0"/>
          <w:marTop w:val="0"/>
          <w:marBottom w:val="0"/>
          <w:divBdr>
            <w:top w:val="none" w:sz="0" w:space="0" w:color="auto"/>
            <w:left w:val="none" w:sz="0" w:space="0" w:color="auto"/>
            <w:bottom w:val="none" w:sz="0" w:space="0" w:color="auto"/>
            <w:right w:val="none" w:sz="0" w:space="0" w:color="auto"/>
          </w:divBdr>
          <w:divsChild>
            <w:div w:id="621693104">
              <w:marLeft w:val="0"/>
              <w:marRight w:val="0"/>
              <w:marTop w:val="0"/>
              <w:marBottom w:val="0"/>
              <w:divBdr>
                <w:top w:val="none" w:sz="0" w:space="0" w:color="auto"/>
                <w:left w:val="none" w:sz="0" w:space="0" w:color="auto"/>
                <w:bottom w:val="none" w:sz="0" w:space="0" w:color="auto"/>
                <w:right w:val="none" w:sz="0" w:space="0" w:color="auto"/>
              </w:divBdr>
              <w:divsChild>
                <w:div w:id="6418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3762">
          <w:marLeft w:val="0"/>
          <w:marRight w:val="0"/>
          <w:marTop w:val="0"/>
          <w:marBottom w:val="0"/>
          <w:divBdr>
            <w:top w:val="none" w:sz="0" w:space="0" w:color="auto"/>
            <w:left w:val="none" w:sz="0" w:space="0" w:color="auto"/>
            <w:bottom w:val="none" w:sz="0" w:space="0" w:color="auto"/>
            <w:right w:val="none" w:sz="0" w:space="0" w:color="auto"/>
          </w:divBdr>
          <w:divsChild>
            <w:div w:id="325667237">
              <w:marLeft w:val="0"/>
              <w:marRight w:val="0"/>
              <w:marTop w:val="0"/>
              <w:marBottom w:val="0"/>
              <w:divBdr>
                <w:top w:val="none" w:sz="0" w:space="0" w:color="auto"/>
                <w:left w:val="none" w:sz="0" w:space="0" w:color="auto"/>
                <w:bottom w:val="none" w:sz="0" w:space="0" w:color="auto"/>
                <w:right w:val="none" w:sz="0" w:space="0" w:color="auto"/>
              </w:divBdr>
              <w:divsChild>
                <w:div w:id="1863546365">
                  <w:marLeft w:val="0"/>
                  <w:marRight w:val="0"/>
                  <w:marTop w:val="0"/>
                  <w:marBottom w:val="0"/>
                  <w:divBdr>
                    <w:top w:val="none" w:sz="0" w:space="0" w:color="auto"/>
                    <w:left w:val="none" w:sz="0" w:space="0" w:color="auto"/>
                    <w:bottom w:val="none" w:sz="0" w:space="0" w:color="auto"/>
                    <w:right w:val="none" w:sz="0" w:space="0" w:color="auto"/>
                  </w:divBdr>
                </w:div>
              </w:divsChild>
            </w:div>
            <w:div w:id="1507355242">
              <w:marLeft w:val="0"/>
              <w:marRight w:val="0"/>
              <w:marTop w:val="0"/>
              <w:marBottom w:val="0"/>
              <w:divBdr>
                <w:top w:val="none" w:sz="0" w:space="0" w:color="auto"/>
                <w:left w:val="none" w:sz="0" w:space="0" w:color="auto"/>
                <w:bottom w:val="none" w:sz="0" w:space="0" w:color="auto"/>
                <w:right w:val="none" w:sz="0" w:space="0" w:color="auto"/>
              </w:divBdr>
            </w:div>
          </w:divsChild>
        </w:div>
        <w:div w:id="1086682288">
          <w:marLeft w:val="0"/>
          <w:marRight w:val="0"/>
          <w:marTop w:val="0"/>
          <w:marBottom w:val="0"/>
          <w:divBdr>
            <w:top w:val="none" w:sz="0" w:space="0" w:color="auto"/>
            <w:left w:val="none" w:sz="0" w:space="0" w:color="auto"/>
            <w:bottom w:val="none" w:sz="0" w:space="0" w:color="auto"/>
            <w:right w:val="none" w:sz="0" w:space="0" w:color="auto"/>
          </w:divBdr>
          <w:divsChild>
            <w:div w:id="1464544130">
              <w:marLeft w:val="0"/>
              <w:marRight w:val="0"/>
              <w:marTop w:val="0"/>
              <w:marBottom w:val="0"/>
              <w:divBdr>
                <w:top w:val="none" w:sz="0" w:space="0" w:color="auto"/>
                <w:left w:val="none" w:sz="0" w:space="0" w:color="auto"/>
                <w:bottom w:val="none" w:sz="0" w:space="0" w:color="auto"/>
                <w:right w:val="none" w:sz="0" w:space="0" w:color="auto"/>
              </w:divBdr>
              <w:divsChild>
                <w:div w:id="276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88579">
          <w:marLeft w:val="0"/>
          <w:marRight w:val="0"/>
          <w:marTop w:val="0"/>
          <w:marBottom w:val="0"/>
          <w:divBdr>
            <w:top w:val="none" w:sz="0" w:space="0" w:color="auto"/>
            <w:left w:val="none" w:sz="0" w:space="0" w:color="auto"/>
            <w:bottom w:val="none" w:sz="0" w:space="0" w:color="auto"/>
            <w:right w:val="none" w:sz="0" w:space="0" w:color="auto"/>
          </w:divBdr>
          <w:divsChild>
            <w:div w:id="1451431927">
              <w:marLeft w:val="0"/>
              <w:marRight w:val="0"/>
              <w:marTop w:val="0"/>
              <w:marBottom w:val="0"/>
              <w:divBdr>
                <w:top w:val="none" w:sz="0" w:space="0" w:color="auto"/>
                <w:left w:val="none" w:sz="0" w:space="0" w:color="auto"/>
                <w:bottom w:val="none" w:sz="0" w:space="0" w:color="auto"/>
                <w:right w:val="none" w:sz="0" w:space="0" w:color="auto"/>
              </w:divBdr>
              <w:divsChild>
                <w:div w:id="4919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68296">
          <w:marLeft w:val="0"/>
          <w:marRight w:val="0"/>
          <w:marTop w:val="0"/>
          <w:marBottom w:val="0"/>
          <w:divBdr>
            <w:top w:val="none" w:sz="0" w:space="0" w:color="auto"/>
            <w:left w:val="none" w:sz="0" w:space="0" w:color="auto"/>
            <w:bottom w:val="none" w:sz="0" w:space="0" w:color="auto"/>
            <w:right w:val="none" w:sz="0" w:space="0" w:color="auto"/>
          </w:divBdr>
          <w:divsChild>
            <w:div w:id="1946569763">
              <w:marLeft w:val="0"/>
              <w:marRight w:val="0"/>
              <w:marTop w:val="0"/>
              <w:marBottom w:val="0"/>
              <w:divBdr>
                <w:top w:val="none" w:sz="0" w:space="0" w:color="auto"/>
                <w:left w:val="none" w:sz="0" w:space="0" w:color="auto"/>
                <w:bottom w:val="none" w:sz="0" w:space="0" w:color="auto"/>
                <w:right w:val="none" w:sz="0" w:space="0" w:color="auto"/>
              </w:divBdr>
              <w:divsChild>
                <w:div w:id="1720012929">
                  <w:marLeft w:val="0"/>
                  <w:marRight w:val="0"/>
                  <w:marTop w:val="0"/>
                  <w:marBottom w:val="0"/>
                  <w:divBdr>
                    <w:top w:val="none" w:sz="0" w:space="0" w:color="auto"/>
                    <w:left w:val="none" w:sz="0" w:space="0" w:color="auto"/>
                    <w:bottom w:val="none" w:sz="0" w:space="0" w:color="auto"/>
                    <w:right w:val="none" w:sz="0" w:space="0" w:color="auto"/>
                  </w:divBdr>
                </w:div>
              </w:divsChild>
            </w:div>
            <w:div w:id="96757569">
              <w:marLeft w:val="0"/>
              <w:marRight w:val="0"/>
              <w:marTop w:val="0"/>
              <w:marBottom w:val="0"/>
              <w:divBdr>
                <w:top w:val="none" w:sz="0" w:space="0" w:color="auto"/>
                <w:left w:val="none" w:sz="0" w:space="0" w:color="auto"/>
                <w:bottom w:val="none" w:sz="0" w:space="0" w:color="auto"/>
                <w:right w:val="none" w:sz="0" w:space="0" w:color="auto"/>
              </w:divBdr>
            </w:div>
          </w:divsChild>
        </w:div>
        <w:div w:id="918749804">
          <w:marLeft w:val="0"/>
          <w:marRight w:val="0"/>
          <w:marTop w:val="0"/>
          <w:marBottom w:val="0"/>
          <w:divBdr>
            <w:top w:val="none" w:sz="0" w:space="0" w:color="auto"/>
            <w:left w:val="none" w:sz="0" w:space="0" w:color="auto"/>
            <w:bottom w:val="none" w:sz="0" w:space="0" w:color="auto"/>
            <w:right w:val="none" w:sz="0" w:space="0" w:color="auto"/>
          </w:divBdr>
          <w:divsChild>
            <w:div w:id="458884419">
              <w:marLeft w:val="0"/>
              <w:marRight w:val="0"/>
              <w:marTop w:val="0"/>
              <w:marBottom w:val="0"/>
              <w:divBdr>
                <w:top w:val="none" w:sz="0" w:space="0" w:color="auto"/>
                <w:left w:val="none" w:sz="0" w:space="0" w:color="auto"/>
                <w:bottom w:val="none" w:sz="0" w:space="0" w:color="auto"/>
                <w:right w:val="none" w:sz="0" w:space="0" w:color="auto"/>
              </w:divBdr>
              <w:divsChild>
                <w:div w:id="1765302566">
                  <w:marLeft w:val="0"/>
                  <w:marRight w:val="0"/>
                  <w:marTop w:val="0"/>
                  <w:marBottom w:val="0"/>
                  <w:divBdr>
                    <w:top w:val="none" w:sz="0" w:space="0" w:color="auto"/>
                    <w:left w:val="none" w:sz="0" w:space="0" w:color="auto"/>
                    <w:bottom w:val="none" w:sz="0" w:space="0" w:color="auto"/>
                    <w:right w:val="none" w:sz="0" w:space="0" w:color="auto"/>
                  </w:divBdr>
                </w:div>
              </w:divsChild>
            </w:div>
            <w:div w:id="1990668209">
              <w:marLeft w:val="0"/>
              <w:marRight w:val="0"/>
              <w:marTop w:val="0"/>
              <w:marBottom w:val="0"/>
              <w:divBdr>
                <w:top w:val="none" w:sz="0" w:space="0" w:color="auto"/>
                <w:left w:val="none" w:sz="0" w:space="0" w:color="auto"/>
                <w:bottom w:val="none" w:sz="0" w:space="0" w:color="auto"/>
                <w:right w:val="none" w:sz="0" w:space="0" w:color="auto"/>
              </w:divBdr>
            </w:div>
          </w:divsChild>
        </w:div>
        <w:div w:id="812480444">
          <w:marLeft w:val="0"/>
          <w:marRight w:val="0"/>
          <w:marTop w:val="0"/>
          <w:marBottom w:val="0"/>
          <w:divBdr>
            <w:top w:val="none" w:sz="0" w:space="0" w:color="auto"/>
            <w:left w:val="none" w:sz="0" w:space="0" w:color="auto"/>
            <w:bottom w:val="none" w:sz="0" w:space="0" w:color="auto"/>
            <w:right w:val="none" w:sz="0" w:space="0" w:color="auto"/>
          </w:divBdr>
          <w:divsChild>
            <w:div w:id="97529327">
              <w:marLeft w:val="0"/>
              <w:marRight w:val="0"/>
              <w:marTop w:val="0"/>
              <w:marBottom w:val="0"/>
              <w:divBdr>
                <w:top w:val="none" w:sz="0" w:space="0" w:color="auto"/>
                <w:left w:val="none" w:sz="0" w:space="0" w:color="auto"/>
                <w:bottom w:val="none" w:sz="0" w:space="0" w:color="auto"/>
                <w:right w:val="none" w:sz="0" w:space="0" w:color="auto"/>
              </w:divBdr>
              <w:divsChild>
                <w:div w:id="268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4887">
          <w:marLeft w:val="0"/>
          <w:marRight w:val="0"/>
          <w:marTop w:val="0"/>
          <w:marBottom w:val="0"/>
          <w:divBdr>
            <w:top w:val="none" w:sz="0" w:space="0" w:color="auto"/>
            <w:left w:val="none" w:sz="0" w:space="0" w:color="auto"/>
            <w:bottom w:val="none" w:sz="0" w:space="0" w:color="auto"/>
            <w:right w:val="none" w:sz="0" w:space="0" w:color="auto"/>
          </w:divBdr>
          <w:divsChild>
            <w:div w:id="1412309031">
              <w:marLeft w:val="0"/>
              <w:marRight w:val="0"/>
              <w:marTop w:val="0"/>
              <w:marBottom w:val="0"/>
              <w:divBdr>
                <w:top w:val="none" w:sz="0" w:space="0" w:color="auto"/>
                <w:left w:val="none" w:sz="0" w:space="0" w:color="auto"/>
                <w:bottom w:val="none" w:sz="0" w:space="0" w:color="auto"/>
                <w:right w:val="none" w:sz="0" w:space="0" w:color="auto"/>
              </w:divBdr>
              <w:divsChild>
                <w:div w:id="403576689">
                  <w:marLeft w:val="0"/>
                  <w:marRight w:val="0"/>
                  <w:marTop w:val="0"/>
                  <w:marBottom w:val="0"/>
                  <w:divBdr>
                    <w:top w:val="none" w:sz="0" w:space="0" w:color="auto"/>
                    <w:left w:val="none" w:sz="0" w:space="0" w:color="auto"/>
                    <w:bottom w:val="none" w:sz="0" w:space="0" w:color="auto"/>
                    <w:right w:val="none" w:sz="0" w:space="0" w:color="auto"/>
                  </w:divBdr>
                </w:div>
              </w:divsChild>
            </w:div>
            <w:div w:id="143671285">
              <w:marLeft w:val="0"/>
              <w:marRight w:val="0"/>
              <w:marTop w:val="0"/>
              <w:marBottom w:val="0"/>
              <w:divBdr>
                <w:top w:val="none" w:sz="0" w:space="0" w:color="auto"/>
                <w:left w:val="none" w:sz="0" w:space="0" w:color="auto"/>
                <w:bottom w:val="none" w:sz="0" w:space="0" w:color="auto"/>
                <w:right w:val="none" w:sz="0" w:space="0" w:color="auto"/>
              </w:divBdr>
            </w:div>
          </w:divsChild>
        </w:div>
        <w:div w:id="372312119">
          <w:marLeft w:val="0"/>
          <w:marRight w:val="0"/>
          <w:marTop w:val="0"/>
          <w:marBottom w:val="0"/>
          <w:divBdr>
            <w:top w:val="none" w:sz="0" w:space="0" w:color="auto"/>
            <w:left w:val="none" w:sz="0" w:space="0" w:color="auto"/>
            <w:bottom w:val="none" w:sz="0" w:space="0" w:color="auto"/>
            <w:right w:val="none" w:sz="0" w:space="0" w:color="auto"/>
          </w:divBdr>
          <w:divsChild>
            <w:div w:id="1179541284">
              <w:marLeft w:val="0"/>
              <w:marRight w:val="0"/>
              <w:marTop w:val="0"/>
              <w:marBottom w:val="0"/>
              <w:divBdr>
                <w:top w:val="none" w:sz="0" w:space="0" w:color="auto"/>
                <w:left w:val="none" w:sz="0" w:space="0" w:color="auto"/>
                <w:bottom w:val="none" w:sz="0" w:space="0" w:color="auto"/>
                <w:right w:val="none" w:sz="0" w:space="0" w:color="auto"/>
              </w:divBdr>
              <w:divsChild>
                <w:div w:id="1144926313">
                  <w:marLeft w:val="0"/>
                  <w:marRight w:val="0"/>
                  <w:marTop w:val="0"/>
                  <w:marBottom w:val="0"/>
                  <w:divBdr>
                    <w:top w:val="none" w:sz="0" w:space="0" w:color="auto"/>
                    <w:left w:val="none" w:sz="0" w:space="0" w:color="auto"/>
                    <w:bottom w:val="none" w:sz="0" w:space="0" w:color="auto"/>
                    <w:right w:val="none" w:sz="0" w:space="0" w:color="auto"/>
                  </w:divBdr>
                </w:div>
              </w:divsChild>
            </w:div>
            <w:div w:id="416832842">
              <w:marLeft w:val="0"/>
              <w:marRight w:val="0"/>
              <w:marTop w:val="0"/>
              <w:marBottom w:val="0"/>
              <w:divBdr>
                <w:top w:val="none" w:sz="0" w:space="0" w:color="auto"/>
                <w:left w:val="none" w:sz="0" w:space="0" w:color="auto"/>
                <w:bottom w:val="none" w:sz="0" w:space="0" w:color="auto"/>
                <w:right w:val="none" w:sz="0" w:space="0" w:color="auto"/>
              </w:divBdr>
            </w:div>
          </w:divsChild>
        </w:div>
        <w:div w:id="2058503654">
          <w:marLeft w:val="0"/>
          <w:marRight w:val="0"/>
          <w:marTop w:val="0"/>
          <w:marBottom w:val="0"/>
          <w:divBdr>
            <w:top w:val="none" w:sz="0" w:space="0" w:color="auto"/>
            <w:left w:val="none" w:sz="0" w:space="0" w:color="auto"/>
            <w:bottom w:val="none" w:sz="0" w:space="0" w:color="auto"/>
            <w:right w:val="none" w:sz="0" w:space="0" w:color="auto"/>
          </w:divBdr>
          <w:divsChild>
            <w:div w:id="1993411828">
              <w:marLeft w:val="0"/>
              <w:marRight w:val="0"/>
              <w:marTop w:val="0"/>
              <w:marBottom w:val="0"/>
              <w:divBdr>
                <w:top w:val="none" w:sz="0" w:space="0" w:color="auto"/>
                <w:left w:val="none" w:sz="0" w:space="0" w:color="auto"/>
                <w:bottom w:val="none" w:sz="0" w:space="0" w:color="auto"/>
                <w:right w:val="none" w:sz="0" w:space="0" w:color="auto"/>
              </w:divBdr>
              <w:divsChild>
                <w:div w:id="570696900">
                  <w:marLeft w:val="0"/>
                  <w:marRight w:val="0"/>
                  <w:marTop w:val="0"/>
                  <w:marBottom w:val="0"/>
                  <w:divBdr>
                    <w:top w:val="none" w:sz="0" w:space="0" w:color="auto"/>
                    <w:left w:val="none" w:sz="0" w:space="0" w:color="auto"/>
                    <w:bottom w:val="none" w:sz="0" w:space="0" w:color="auto"/>
                    <w:right w:val="none" w:sz="0" w:space="0" w:color="auto"/>
                  </w:divBdr>
                </w:div>
              </w:divsChild>
            </w:div>
            <w:div w:id="2110077315">
              <w:marLeft w:val="0"/>
              <w:marRight w:val="0"/>
              <w:marTop w:val="0"/>
              <w:marBottom w:val="0"/>
              <w:divBdr>
                <w:top w:val="none" w:sz="0" w:space="0" w:color="auto"/>
                <w:left w:val="none" w:sz="0" w:space="0" w:color="auto"/>
                <w:bottom w:val="none" w:sz="0" w:space="0" w:color="auto"/>
                <w:right w:val="none" w:sz="0" w:space="0" w:color="auto"/>
              </w:divBdr>
            </w:div>
          </w:divsChild>
        </w:div>
        <w:div w:id="2118870827">
          <w:marLeft w:val="0"/>
          <w:marRight w:val="0"/>
          <w:marTop w:val="0"/>
          <w:marBottom w:val="0"/>
          <w:divBdr>
            <w:top w:val="none" w:sz="0" w:space="0" w:color="auto"/>
            <w:left w:val="none" w:sz="0" w:space="0" w:color="auto"/>
            <w:bottom w:val="none" w:sz="0" w:space="0" w:color="auto"/>
            <w:right w:val="none" w:sz="0" w:space="0" w:color="auto"/>
          </w:divBdr>
          <w:divsChild>
            <w:div w:id="1627005373">
              <w:marLeft w:val="0"/>
              <w:marRight w:val="0"/>
              <w:marTop w:val="0"/>
              <w:marBottom w:val="0"/>
              <w:divBdr>
                <w:top w:val="none" w:sz="0" w:space="0" w:color="auto"/>
                <w:left w:val="none" w:sz="0" w:space="0" w:color="auto"/>
                <w:bottom w:val="none" w:sz="0" w:space="0" w:color="auto"/>
                <w:right w:val="none" w:sz="0" w:space="0" w:color="auto"/>
              </w:divBdr>
              <w:divsChild>
                <w:div w:id="769736864">
                  <w:marLeft w:val="0"/>
                  <w:marRight w:val="0"/>
                  <w:marTop w:val="0"/>
                  <w:marBottom w:val="0"/>
                  <w:divBdr>
                    <w:top w:val="none" w:sz="0" w:space="0" w:color="auto"/>
                    <w:left w:val="none" w:sz="0" w:space="0" w:color="auto"/>
                    <w:bottom w:val="none" w:sz="0" w:space="0" w:color="auto"/>
                    <w:right w:val="none" w:sz="0" w:space="0" w:color="auto"/>
                  </w:divBdr>
                </w:div>
              </w:divsChild>
            </w:div>
            <w:div w:id="1775712413">
              <w:marLeft w:val="0"/>
              <w:marRight w:val="0"/>
              <w:marTop w:val="0"/>
              <w:marBottom w:val="0"/>
              <w:divBdr>
                <w:top w:val="none" w:sz="0" w:space="0" w:color="auto"/>
                <w:left w:val="none" w:sz="0" w:space="0" w:color="auto"/>
                <w:bottom w:val="none" w:sz="0" w:space="0" w:color="auto"/>
                <w:right w:val="none" w:sz="0" w:space="0" w:color="auto"/>
              </w:divBdr>
            </w:div>
          </w:divsChild>
        </w:div>
        <w:div w:id="1565949708">
          <w:marLeft w:val="0"/>
          <w:marRight w:val="0"/>
          <w:marTop w:val="0"/>
          <w:marBottom w:val="0"/>
          <w:divBdr>
            <w:top w:val="none" w:sz="0" w:space="0" w:color="auto"/>
            <w:left w:val="none" w:sz="0" w:space="0" w:color="auto"/>
            <w:bottom w:val="none" w:sz="0" w:space="0" w:color="auto"/>
            <w:right w:val="none" w:sz="0" w:space="0" w:color="auto"/>
          </w:divBdr>
          <w:divsChild>
            <w:div w:id="1784375612">
              <w:marLeft w:val="0"/>
              <w:marRight w:val="0"/>
              <w:marTop w:val="0"/>
              <w:marBottom w:val="0"/>
              <w:divBdr>
                <w:top w:val="none" w:sz="0" w:space="0" w:color="auto"/>
                <w:left w:val="none" w:sz="0" w:space="0" w:color="auto"/>
                <w:bottom w:val="none" w:sz="0" w:space="0" w:color="auto"/>
                <w:right w:val="none" w:sz="0" w:space="0" w:color="auto"/>
              </w:divBdr>
              <w:divsChild>
                <w:div w:id="302587719">
                  <w:marLeft w:val="0"/>
                  <w:marRight w:val="0"/>
                  <w:marTop w:val="0"/>
                  <w:marBottom w:val="0"/>
                  <w:divBdr>
                    <w:top w:val="none" w:sz="0" w:space="0" w:color="auto"/>
                    <w:left w:val="none" w:sz="0" w:space="0" w:color="auto"/>
                    <w:bottom w:val="none" w:sz="0" w:space="0" w:color="auto"/>
                    <w:right w:val="none" w:sz="0" w:space="0" w:color="auto"/>
                  </w:divBdr>
                </w:div>
              </w:divsChild>
            </w:div>
            <w:div w:id="98770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68646">
      <w:bodyDiv w:val="1"/>
      <w:marLeft w:val="0"/>
      <w:marRight w:val="0"/>
      <w:marTop w:val="0"/>
      <w:marBottom w:val="0"/>
      <w:divBdr>
        <w:top w:val="none" w:sz="0" w:space="0" w:color="auto"/>
        <w:left w:val="none" w:sz="0" w:space="0" w:color="auto"/>
        <w:bottom w:val="none" w:sz="0" w:space="0" w:color="auto"/>
        <w:right w:val="none" w:sz="0" w:space="0" w:color="auto"/>
      </w:divBdr>
    </w:div>
    <w:div w:id="516626218">
      <w:bodyDiv w:val="1"/>
      <w:marLeft w:val="0"/>
      <w:marRight w:val="0"/>
      <w:marTop w:val="0"/>
      <w:marBottom w:val="0"/>
      <w:divBdr>
        <w:top w:val="none" w:sz="0" w:space="0" w:color="auto"/>
        <w:left w:val="none" w:sz="0" w:space="0" w:color="auto"/>
        <w:bottom w:val="none" w:sz="0" w:space="0" w:color="auto"/>
        <w:right w:val="none" w:sz="0" w:space="0" w:color="auto"/>
      </w:divBdr>
    </w:div>
    <w:div w:id="539166401">
      <w:bodyDiv w:val="1"/>
      <w:marLeft w:val="0"/>
      <w:marRight w:val="0"/>
      <w:marTop w:val="0"/>
      <w:marBottom w:val="0"/>
      <w:divBdr>
        <w:top w:val="none" w:sz="0" w:space="0" w:color="auto"/>
        <w:left w:val="none" w:sz="0" w:space="0" w:color="auto"/>
        <w:bottom w:val="none" w:sz="0" w:space="0" w:color="auto"/>
        <w:right w:val="none" w:sz="0" w:space="0" w:color="auto"/>
      </w:divBdr>
    </w:div>
    <w:div w:id="587160215">
      <w:bodyDiv w:val="1"/>
      <w:marLeft w:val="0"/>
      <w:marRight w:val="0"/>
      <w:marTop w:val="0"/>
      <w:marBottom w:val="0"/>
      <w:divBdr>
        <w:top w:val="none" w:sz="0" w:space="0" w:color="auto"/>
        <w:left w:val="none" w:sz="0" w:space="0" w:color="auto"/>
        <w:bottom w:val="none" w:sz="0" w:space="0" w:color="auto"/>
        <w:right w:val="none" w:sz="0" w:space="0" w:color="auto"/>
      </w:divBdr>
    </w:div>
    <w:div w:id="622198899">
      <w:bodyDiv w:val="1"/>
      <w:marLeft w:val="0"/>
      <w:marRight w:val="0"/>
      <w:marTop w:val="0"/>
      <w:marBottom w:val="0"/>
      <w:divBdr>
        <w:top w:val="none" w:sz="0" w:space="0" w:color="auto"/>
        <w:left w:val="none" w:sz="0" w:space="0" w:color="auto"/>
        <w:bottom w:val="none" w:sz="0" w:space="0" w:color="auto"/>
        <w:right w:val="none" w:sz="0" w:space="0" w:color="auto"/>
      </w:divBdr>
    </w:div>
    <w:div w:id="651563311">
      <w:bodyDiv w:val="1"/>
      <w:marLeft w:val="0"/>
      <w:marRight w:val="0"/>
      <w:marTop w:val="0"/>
      <w:marBottom w:val="0"/>
      <w:divBdr>
        <w:top w:val="none" w:sz="0" w:space="0" w:color="auto"/>
        <w:left w:val="none" w:sz="0" w:space="0" w:color="auto"/>
        <w:bottom w:val="none" w:sz="0" w:space="0" w:color="auto"/>
        <w:right w:val="none" w:sz="0" w:space="0" w:color="auto"/>
      </w:divBdr>
    </w:div>
    <w:div w:id="845637453">
      <w:bodyDiv w:val="1"/>
      <w:marLeft w:val="0"/>
      <w:marRight w:val="0"/>
      <w:marTop w:val="0"/>
      <w:marBottom w:val="0"/>
      <w:divBdr>
        <w:top w:val="none" w:sz="0" w:space="0" w:color="auto"/>
        <w:left w:val="none" w:sz="0" w:space="0" w:color="auto"/>
        <w:bottom w:val="none" w:sz="0" w:space="0" w:color="auto"/>
        <w:right w:val="none" w:sz="0" w:space="0" w:color="auto"/>
      </w:divBdr>
    </w:div>
    <w:div w:id="942107595">
      <w:bodyDiv w:val="1"/>
      <w:marLeft w:val="0"/>
      <w:marRight w:val="0"/>
      <w:marTop w:val="0"/>
      <w:marBottom w:val="0"/>
      <w:divBdr>
        <w:top w:val="none" w:sz="0" w:space="0" w:color="auto"/>
        <w:left w:val="none" w:sz="0" w:space="0" w:color="auto"/>
        <w:bottom w:val="none" w:sz="0" w:space="0" w:color="auto"/>
        <w:right w:val="none" w:sz="0" w:space="0" w:color="auto"/>
      </w:divBdr>
      <w:divsChild>
        <w:div w:id="1604604825">
          <w:marLeft w:val="0"/>
          <w:marRight w:val="120"/>
          <w:marTop w:val="0"/>
          <w:marBottom w:val="0"/>
          <w:divBdr>
            <w:top w:val="none" w:sz="0" w:space="0" w:color="auto"/>
            <w:left w:val="none" w:sz="0" w:space="0" w:color="auto"/>
            <w:bottom w:val="none" w:sz="0" w:space="0" w:color="auto"/>
            <w:right w:val="none" w:sz="0" w:space="0" w:color="auto"/>
          </w:divBdr>
        </w:div>
      </w:divsChild>
    </w:div>
    <w:div w:id="1004165922">
      <w:bodyDiv w:val="1"/>
      <w:marLeft w:val="0"/>
      <w:marRight w:val="0"/>
      <w:marTop w:val="0"/>
      <w:marBottom w:val="0"/>
      <w:divBdr>
        <w:top w:val="none" w:sz="0" w:space="0" w:color="auto"/>
        <w:left w:val="none" w:sz="0" w:space="0" w:color="auto"/>
        <w:bottom w:val="none" w:sz="0" w:space="0" w:color="auto"/>
        <w:right w:val="none" w:sz="0" w:space="0" w:color="auto"/>
      </w:divBdr>
    </w:div>
    <w:div w:id="1052343209">
      <w:bodyDiv w:val="1"/>
      <w:marLeft w:val="0"/>
      <w:marRight w:val="0"/>
      <w:marTop w:val="0"/>
      <w:marBottom w:val="0"/>
      <w:divBdr>
        <w:top w:val="none" w:sz="0" w:space="0" w:color="auto"/>
        <w:left w:val="none" w:sz="0" w:space="0" w:color="auto"/>
        <w:bottom w:val="none" w:sz="0" w:space="0" w:color="auto"/>
        <w:right w:val="none" w:sz="0" w:space="0" w:color="auto"/>
      </w:divBdr>
      <w:divsChild>
        <w:div w:id="205214940">
          <w:marLeft w:val="0"/>
          <w:marRight w:val="0"/>
          <w:marTop w:val="0"/>
          <w:marBottom w:val="0"/>
          <w:divBdr>
            <w:top w:val="none" w:sz="0" w:space="0" w:color="auto"/>
            <w:left w:val="none" w:sz="0" w:space="0" w:color="auto"/>
            <w:bottom w:val="none" w:sz="0" w:space="0" w:color="auto"/>
            <w:right w:val="none" w:sz="0" w:space="0" w:color="auto"/>
          </w:divBdr>
          <w:divsChild>
            <w:div w:id="11807160">
              <w:marLeft w:val="0"/>
              <w:marRight w:val="0"/>
              <w:marTop w:val="0"/>
              <w:marBottom w:val="0"/>
              <w:divBdr>
                <w:top w:val="none" w:sz="0" w:space="0" w:color="auto"/>
                <w:left w:val="none" w:sz="0" w:space="0" w:color="auto"/>
                <w:bottom w:val="none" w:sz="0" w:space="0" w:color="auto"/>
                <w:right w:val="none" w:sz="0" w:space="0" w:color="auto"/>
              </w:divBdr>
              <w:divsChild>
                <w:div w:id="12622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5741">
          <w:marLeft w:val="0"/>
          <w:marRight w:val="0"/>
          <w:marTop w:val="0"/>
          <w:marBottom w:val="0"/>
          <w:divBdr>
            <w:top w:val="none" w:sz="0" w:space="0" w:color="auto"/>
            <w:left w:val="none" w:sz="0" w:space="0" w:color="auto"/>
            <w:bottom w:val="none" w:sz="0" w:space="0" w:color="auto"/>
            <w:right w:val="none" w:sz="0" w:space="0" w:color="auto"/>
          </w:divBdr>
          <w:divsChild>
            <w:div w:id="1398431648">
              <w:marLeft w:val="0"/>
              <w:marRight w:val="0"/>
              <w:marTop w:val="0"/>
              <w:marBottom w:val="0"/>
              <w:divBdr>
                <w:top w:val="none" w:sz="0" w:space="0" w:color="auto"/>
                <w:left w:val="none" w:sz="0" w:space="0" w:color="auto"/>
                <w:bottom w:val="none" w:sz="0" w:space="0" w:color="auto"/>
                <w:right w:val="none" w:sz="0" w:space="0" w:color="auto"/>
              </w:divBdr>
              <w:divsChild>
                <w:div w:id="5745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128">
          <w:marLeft w:val="0"/>
          <w:marRight w:val="0"/>
          <w:marTop w:val="0"/>
          <w:marBottom w:val="0"/>
          <w:divBdr>
            <w:top w:val="none" w:sz="0" w:space="0" w:color="auto"/>
            <w:left w:val="none" w:sz="0" w:space="0" w:color="auto"/>
            <w:bottom w:val="none" w:sz="0" w:space="0" w:color="auto"/>
            <w:right w:val="none" w:sz="0" w:space="0" w:color="auto"/>
          </w:divBdr>
          <w:divsChild>
            <w:div w:id="1128812809">
              <w:marLeft w:val="0"/>
              <w:marRight w:val="0"/>
              <w:marTop w:val="0"/>
              <w:marBottom w:val="0"/>
              <w:divBdr>
                <w:top w:val="none" w:sz="0" w:space="0" w:color="auto"/>
                <w:left w:val="none" w:sz="0" w:space="0" w:color="auto"/>
                <w:bottom w:val="none" w:sz="0" w:space="0" w:color="auto"/>
                <w:right w:val="none" w:sz="0" w:space="0" w:color="auto"/>
              </w:divBdr>
              <w:divsChild>
                <w:div w:id="1803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4678">
          <w:marLeft w:val="0"/>
          <w:marRight w:val="0"/>
          <w:marTop w:val="0"/>
          <w:marBottom w:val="0"/>
          <w:divBdr>
            <w:top w:val="none" w:sz="0" w:space="0" w:color="auto"/>
            <w:left w:val="none" w:sz="0" w:space="0" w:color="auto"/>
            <w:bottom w:val="none" w:sz="0" w:space="0" w:color="auto"/>
            <w:right w:val="none" w:sz="0" w:space="0" w:color="auto"/>
          </w:divBdr>
          <w:divsChild>
            <w:div w:id="1433740021">
              <w:marLeft w:val="0"/>
              <w:marRight w:val="0"/>
              <w:marTop w:val="0"/>
              <w:marBottom w:val="0"/>
              <w:divBdr>
                <w:top w:val="none" w:sz="0" w:space="0" w:color="auto"/>
                <w:left w:val="none" w:sz="0" w:space="0" w:color="auto"/>
                <w:bottom w:val="none" w:sz="0" w:space="0" w:color="auto"/>
                <w:right w:val="none" w:sz="0" w:space="0" w:color="auto"/>
              </w:divBdr>
              <w:divsChild>
                <w:div w:id="10978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5550">
          <w:marLeft w:val="0"/>
          <w:marRight w:val="0"/>
          <w:marTop w:val="0"/>
          <w:marBottom w:val="0"/>
          <w:divBdr>
            <w:top w:val="none" w:sz="0" w:space="0" w:color="auto"/>
            <w:left w:val="none" w:sz="0" w:space="0" w:color="auto"/>
            <w:bottom w:val="none" w:sz="0" w:space="0" w:color="auto"/>
            <w:right w:val="none" w:sz="0" w:space="0" w:color="auto"/>
          </w:divBdr>
          <w:divsChild>
            <w:div w:id="251281745">
              <w:marLeft w:val="0"/>
              <w:marRight w:val="0"/>
              <w:marTop w:val="0"/>
              <w:marBottom w:val="0"/>
              <w:divBdr>
                <w:top w:val="none" w:sz="0" w:space="0" w:color="auto"/>
                <w:left w:val="none" w:sz="0" w:space="0" w:color="auto"/>
                <w:bottom w:val="none" w:sz="0" w:space="0" w:color="auto"/>
                <w:right w:val="none" w:sz="0" w:space="0" w:color="auto"/>
              </w:divBdr>
              <w:divsChild>
                <w:div w:id="14842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20385">
          <w:marLeft w:val="0"/>
          <w:marRight w:val="0"/>
          <w:marTop w:val="0"/>
          <w:marBottom w:val="0"/>
          <w:divBdr>
            <w:top w:val="none" w:sz="0" w:space="0" w:color="auto"/>
            <w:left w:val="none" w:sz="0" w:space="0" w:color="auto"/>
            <w:bottom w:val="none" w:sz="0" w:space="0" w:color="auto"/>
            <w:right w:val="none" w:sz="0" w:space="0" w:color="auto"/>
          </w:divBdr>
          <w:divsChild>
            <w:div w:id="1464343626">
              <w:marLeft w:val="0"/>
              <w:marRight w:val="0"/>
              <w:marTop w:val="0"/>
              <w:marBottom w:val="0"/>
              <w:divBdr>
                <w:top w:val="none" w:sz="0" w:space="0" w:color="auto"/>
                <w:left w:val="none" w:sz="0" w:space="0" w:color="auto"/>
                <w:bottom w:val="none" w:sz="0" w:space="0" w:color="auto"/>
                <w:right w:val="none" w:sz="0" w:space="0" w:color="auto"/>
              </w:divBdr>
              <w:divsChild>
                <w:div w:id="433087577">
                  <w:marLeft w:val="0"/>
                  <w:marRight w:val="0"/>
                  <w:marTop w:val="0"/>
                  <w:marBottom w:val="0"/>
                  <w:divBdr>
                    <w:top w:val="none" w:sz="0" w:space="0" w:color="auto"/>
                    <w:left w:val="none" w:sz="0" w:space="0" w:color="auto"/>
                    <w:bottom w:val="none" w:sz="0" w:space="0" w:color="auto"/>
                    <w:right w:val="none" w:sz="0" w:space="0" w:color="auto"/>
                  </w:divBdr>
                </w:div>
              </w:divsChild>
            </w:div>
            <w:div w:id="1391804311">
              <w:marLeft w:val="0"/>
              <w:marRight w:val="0"/>
              <w:marTop w:val="0"/>
              <w:marBottom w:val="0"/>
              <w:divBdr>
                <w:top w:val="none" w:sz="0" w:space="0" w:color="auto"/>
                <w:left w:val="none" w:sz="0" w:space="0" w:color="auto"/>
                <w:bottom w:val="none" w:sz="0" w:space="0" w:color="auto"/>
                <w:right w:val="none" w:sz="0" w:space="0" w:color="auto"/>
              </w:divBdr>
            </w:div>
          </w:divsChild>
        </w:div>
        <w:div w:id="1383359762">
          <w:marLeft w:val="0"/>
          <w:marRight w:val="0"/>
          <w:marTop w:val="0"/>
          <w:marBottom w:val="0"/>
          <w:divBdr>
            <w:top w:val="none" w:sz="0" w:space="0" w:color="auto"/>
            <w:left w:val="none" w:sz="0" w:space="0" w:color="auto"/>
            <w:bottom w:val="none" w:sz="0" w:space="0" w:color="auto"/>
            <w:right w:val="none" w:sz="0" w:space="0" w:color="auto"/>
          </w:divBdr>
          <w:divsChild>
            <w:div w:id="479425042">
              <w:marLeft w:val="0"/>
              <w:marRight w:val="0"/>
              <w:marTop w:val="0"/>
              <w:marBottom w:val="0"/>
              <w:divBdr>
                <w:top w:val="none" w:sz="0" w:space="0" w:color="auto"/>
                <w:left w:val="none" w:sz="0" w:space="0" w:color="auto"/>
                <w:bottom w:val="none" w:sz="0" w:space="0" w:color="auto"/>
                <w:right w:val="none" w:sz="0" w:space="0" w:color="auto"/>
              </w:divBdr>
              <w:divsChild>
                <w:div w:id="15431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60077">
          <w:marLeft w:val="0"/>
          <w:marRight w:val="0"/>
          <w:marTop w:val="0"/>
          <w:marBottom w:val="0"/>
          <w:divBdr>
            <w:top w:val="none" w:sz="0" w:space="0" w:color="auto"/>
            <w:left w:val="none" w:sz="0" w:space="0" w:color="auto"/>
            <w:bottom w:val="none" w:sz="0" w:space="0" w:color="auto"/>
            <w:right w:val="none" w:sz="0" w:space="0" w:color="auto"/>
          </w:divBdr>
          <w:divsChild>
            <w:div w:id="7804395">
              <w:marLeft w:val="0"/>
              <w:marRight w:val="0"/>
              <w:marTop w:val="0"/>
              <w:marBottom w:val="0"/>
              <w:divBdr>
                <w:top w:val="none" w:sz="0" w:space="0" w:color="auto"/>
                <w:left w:val="none" w:sz="0" w:space="0" w:color="auto"/>
                <w:bottom w:val="none" w:sz="0" w:space="0" w:color="auto"/>
                <w:right w:val="none" w:sz="0" w:space="0" w:color="auto"/>
              </w:divBdr>
              <w:divsChild>
                <w:div w:id="120732352">
                  <w:marLeft w:val="0"/>
                  <w:marRight w:val="0"/>
                  <w:marTop w:val="0"/>
                  <w:marBottom w:val="0"/>
                  <w:divBdr>
                    <w:top w:val="none" w:sz="0" w:space="0" w:color="auto"/>
                    <w:left w:val="none" w:sz="0" w:space="0" w:color="auto"/>
                    <w:bottom w:val="none" w:sz="0" w:space="0" w:color="auto"/>
                    <w:right w:val="none" w:sz="0" w:space="0" w:color="auto"/>
                  </w:divBdr>
                </w:div>
              </w:divsChild>
            </w:div>
            <w:div w:id="1462111014">
              <w:marLeft w:val="0"/>
              <w:marRight w:val="0"/>
              <w:marTop w:val="0"/>
              <w:marBottom w:val="0"/>
              <w:divBdr>
                <w:top w:val="none" w:sz="0" w:space="0" w:color="auto"/>
                <w:left w:val="none" w:sz="0" w:space="0" w:color="auto"/>
                <w:bottom w:val="none" w:sz="0" w:space="0" w:color="auto"/>
                <w:right w:val="none" w:sz="0" w:space="0" w:color="auto"/>
              </w:divBdr>
            </w:div>
          </w:divsChild>
        </w:div>
        <w:div w:id="1943222410">
          <w:marLeft w:val="0"/>
          <w:marRight w:val="0"/>
          <w:marTop w:val="0"/>
          <w:marBottom w:val="0"/>
          <w:divBdr>
            <w:top w:val="none" w:sz="0" w:space="0" w:color="auto"/>
            <w:left w:val="none" w:sz="0" w:space="0" w:color="auto"/>
            <w:bottom w:val="none" w:sz="0" w:space="0" w:color="auto"/>
            <w:right w:val="none" w:sz="0" w:space="0" w:color="auto"/>
          </w:divBdr>
          <w:divsChild>
            <w:div w:id="2020961921">
              <w:marLeft w:val="0"/>
              <w:marRight w:val="0"/>
              <w:marTop w:val="0"/>
              <w:marBottom w:val="0"/>
              <w:divBdr>
                <w:top w:val="none" w:sz="0" w:space="0" w:color="auto"/>
                <w:left w:val="none" w:sz="0" w:space="0" w:color="auto"/>
                <w:bottom w:val="none" w:sz="0" w:space="0" w:color="auto"/>
                <w:right w:val="none" w:sz="0" w:space="0" w:color="auto"/>
              </w:divBdr>
              <w:divsChild>
                <w:div w:id="21363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29481">
          <w:marLeft w:val="0"/>
          <w:marRight w:val="0"/>
          <w:marTop w:val="0"/>
          <w:marBottom w:val="0"/>
          <w:divBdr>
            <w:top w:val="none" w:sz="0" w:space="0" w:color="auto"/>
            <w:left w:val="none" w:sz="0" w:space="0" w:color="auto"/>
            <w:bottom w:val="none" w:sz="0" w:space="0" w:color="auto"/>
            <w:right w:val="none" w:sz="0" w:space="0" w:color="auto"/>
          </w:divBdr>
          <w:divsChild>
            <w:div w:id="1557004819">
              <w:marLeft w:val="0"/>
              <w:marRight w:val="0"/>
              <w:marTop w:val="0"/>
              <w:marBottom w:val="0"/>
              <w:divBdr>
                <w:top w:val="none" w:sz="0" w:space="0" w:color="auto"/>
                <w:left w:val="none" w:sz="0" w:space="0" w:color="auto"/>
                <w:bottom w:val="none" w:sz="0" w:space="0" w:color="auto"/>
                <w:right w:val="none" w:sz="0" w:space="0" w:color="auto"/>
              </w:divBdr>
              <w:divsChild>
                <w:div w:id="770200010">
                  <w:marLeft w:val="0"/>
                  <w:marRight w:val="0"/>
                  <w:marTop w:val="0"/>
                  <w:marBottom w:val="0"/>
                  <w:divBdr>
                    <w:top w:val="none" w:sz="0" w:space="0" w:color="auto"/>
                    <w:left w:val="none" w:sz="0" w:space="0" w:color="auto"/>
                    <w:bottom w:val="none" w:sz="0" w:space="0" w:color="auto"/>
                    <w:right w:val="none" w:sz="0" w:space="0" w:color="auto"/>
                  </w:divBdr>
                </w:div>
              </w:divsChild>
            </w:div>
            <w:div w:id="644241974">
              <w:marLeft w:val="0"/>
              <w:marRight w:val="0"/>
              <w:marTop w:val="0"/>
              <w:marBottom w:val="0"/>
              <w:divBdr>
                <w:top w:val="none" w:sz="0" w:space="0" w:color="auto"/>
                <w:left w:val="none" w:sz="0" w:space="0" w:color="auto"/>
                <w:bottom w:val="none" w:sz="0" w:space="0" w:color="auto"/>
                <w:right w:val="none" w:sz="0" w:space="0" w:color="auto"/>
              </w:divBdr>
            </w:div>
          </w:divsChild>
        </w:div>
        <w:div w:id="634988121">
          <w:marLeft w:val="0"/>
          <w:marRight w:val="0"/>
          <w:marTop w:val="0"/>
          <w:marBottom w:val="0"/>
          <w:divBdr>
            <w:top w:val="none" w:sz="0" w:space="0" w:color="auto"/>
            <w:left w:val="none" w:sz="0" w:space="0" w:color="auto"/>
            <w:bottom w:val="none" w:sz="0" w:space="0" w:color="auto"/>
            <w:right w:val="none" w:sz="0" w:space="0" w:color="auto"/>
          </w:divBdr>
          <w:divsChild>
            <w:div w:id="1593315562">
              <w:marLeft w:val="0"/>
              <w:marRight w:val="0"/>
              <w:marTop w:val="0"/>
              <w:marBottom w:val="0"/>
              <w:divBdr>
                <w:top w:val="none" w:sz="0" w:space="0" w:color="auto"/>
                <w:left w:val="none" w:sz="0" w:space="0" w:color="auto"/>
                <w:bottom w:val="none" w:sz="0" w:space="0" w:color="auto"/>
                <w:right w:val="none" w:sz="0" w:space="0" w:color="auto"/>
              </w:divBdr>
              <w:divsChild>
                <w:div w:id="2006132374">
                  <w:marLeft w:val="0"/>
                  <w:marRight w:val="0"/>
                  <w:marTop w:val="0"/>
                  <w:marBottom w:val="0"/>
                  <w:divBdr>
                    <w:top w:val="none" w:sz="0" w:space="0" w:color="auto"/>
                    <w:left w:val="none" w:sz="0" w:space="0" w:color="auto"/>
                    <w:bottom w:val="none" w:sz="0" w:space="0" w:color="auto"/>
                    <w:right w:val="none" w:sz="0" w:space="0" w:color="auto"/>
                  </w:divBdr>
                </w:div>
              </w:divsChild>
            </w:div>
            <w:div w:id="1955212679">
              <w:marLeft w:val="0"/>
              <w:marRight w:val="0"/>
              <w:marTop w:val="0"/>
              <w:marBottom w:val="0"/>
              <w:divBdr>
                <w:top w:val="none" w:sz="0" w:space="0" w:color="auto"/>
                <w:left w:val="none" w:sz="0" w:space="0" w:color="auto"/>
                <w:bottom w:val="none" w:sz="0" w:space="0" w:color="auto"/>
                <w:right w:val="none" w:sz="0" w:space="0" w:color="auto"/>
              </w:divBdr>
            </w:div>
          </w:divsChild>
        </w:div>
        <w:div w:id="1597325328">
          <w:marLeft w:val="0"/>
          <w:marRight w:val="0"/>
          <w:marTop w:val="0"/>
          <w:marBottom w:val="0"/>
          <w:divBdr>
            <w:top w:val="none" w:sz="0" w:space="0" w:color="auto"/>
            <w:left w:val="none" w:sz="0" w:space="0" w:color="auto"/>
            <w:bottom w:val="none" w:sz="0" w:space="0" w:color="auto"/>
            <w:right w:val="none" w:sz="0" w:space="0" w:color="auto"/>
          </w:divBdr>
          <w:divsChild>
            <w:div w:id="963080017">
              <w:marLeft w:val="0"/>
              <w:marRight w:val="0"/>
              <w:marTop w:val="0"/>
              <w:marBottom w:val="0"/>
              <w:divBdr>
                <w:top w:val="none" w:sz="0" w:space="0" w:color="auto"/>
                <w:left w:val="none" w:sz="0" w:space="0" w:color="auto"/>
                <w:bottom w:val="none" w:sz="0" w:space="0" w:color="auto"/>
                <w:right w:val="none" w:sz="0" w:space="0" w:color="auto"/>
              </w:divBdr>
              <w:divsChild>
                <w:div w:id="1113593098">
                  <w:marLeft w:val="0"/>
                  <w:marRight w:val="0"/>
                  <w:marTop w:val="0"/>
                  <w:marBottom w:val="0"/>
                  <w:divBdr>
                    <w:top w:val="none" w:sz="0" w:space="0" w:color="auto"/>
                    <w:left w:val="none" w:sz="0" w:space="0" w:color="auto"/>
                    <w:bottom w:val="none" w:sz="0" w:space="0" w:color="auto"/>
                    <w:right w:val="none" w:sz="0" w:space="0" w:color="auto"/>
                  </w:divBdr>
                </w:div>
              </w:divsChild>
            </w:div>
            <w:div w:id="255552045">
              <w:marLeft w:val="0"/>
              <w:marRight w:val="0"/>
              <w:marTop w:val="0"/>
              <w:marBottom w:val="0"/>
              <w:divBdr>
                <w:top w:val="none" w:sz="0" w:space="0" w:color="auto"/>
                <w:left w:val="none" w:sz="0" w:space="0" w:color="auto"/>
                <w:bottom w:val="none" w:sz="0" w:space="0" w:color="auto"/>
                <w:right w:val="none" w:sz="0" w:space="0" w:color="auto"/>
              </w:divBdr>
            </w:div>
          </w:divsChild>
        </w:div>
        <w:div w:id="1871335341">
          <w:marLeft w:val="0"/>
          <w:marRight w:val="0"/>
          <w:marTop w:val="0"/>
          <w:marBottom w:val="0"/>
          <w:divBdr>
            <w:top w:val="none" w:sz="0" w:space="0" w:color="auto"/>
            <w:left w:val="none" w:sz="0" w:space="0" w:color="auto"/>
            <w:bottom w:val="none" w:sz="0" w:space="0" w:color="auto"/>
            <w:right w:val="none" w:sz="0" w:space="0" w:color="auto"/>
          </w:divBdr>
          <w:divsChild>
            <w:div w:id="1472091597">
              <w:marLeft w:val="0"/>
              <w:marRight w:val="0"/>
              <w:marTop w:val="0"/>
              <w:marBottom w:val="0"/>
              <w:divBdr>
                <w:top w:val="none" w:sz="0" w:space="0" w:color="auto"/>
                <w:left w:val="none" w:sz="0" w:space="0" w:color="auto"/>
                <w:bottom w:val="none" w:sz="0" w:space="0" w:color="auto"/>
                <w:right w:val="none" w:sz="0" w:space="0" w:color="auto"/>
              </w:divBdr>
              <w:divsChild>
                <w:div w:id="1055204654">
                  <w:marLeft w:val="0"/>
                  <w:marRight w:val="0"/>
                  <w:marTop w:val="0"/>
                  <w:marBottom w:val="0"/>
                  <w:divBdr>
                    <w:top w:val="none" w:sz="0" w:space="0" w:color="auto"/>
                    <w:left w:val="none" w:sz="0" w:space="0" w:color="auto"/>
                    <w:bottom w:val="none" w:sz="0" w:space="0" w:color="auto"/>
                    <w:right w:val="none" w:sz="0" w:space="0" w:color="auto"/>
                  </w:divBdr>
                </w:div>
              </w:divsChild>
            </w:div>
            <w:div w:id="7174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117">
      <w:bodyDiv w:val="1"/>
      <w:marLeft w:val="0"/>
      <w:marRight w:val="0"/>
      <w:marTop w:val="0"/>
      <w:marBottom w:val="0"/>
      <w:divBdr>
        <w:top w:val="none" w:sz="0" w:space="0" w:color="auto"/>
        <w:left w:val="none" w:sz="0" w:space="0" w:color="auto"/>
        <w:bottom w:val="none" w:sz="0" w:space="0" w:color="auto"/>
        <w:right w:val="none" w:sz="0" w:space="0" w:color="auto"/>
      </w:divBdr>
    </w:div>
    <w:div w:id="1144395712">
      <w:bodyDiv w:val="1"/>
      <w:marLeft w:val="0"/>
      <w:marRight w:val="0"/>
      <w:marTop w:val="0"/>
      <w:marBottom w:val="0"/>
      <w:divBdr>
        <w:top w:val="none" w:sz="0" w:space="0" w:color="auto"/>
        <w:left w:val="none" w:sz="0" w:space="0" w:color="auto"/>
        <w:bottom w:val="none" w:sz="0" w:space="0" w:color="auto"/>
        <w:right w:val="none" w:sz="0" w:space="0" w:color="auto"/>
      </w:divBdr>
      <w:divsChild>
        <w:div w:id="52511938">
          <w:marLeft w:val="0"/>
          <w:marRight w:val="0"/>
          <w:marTop w:val="0"/>
          <w:marBottom w:val="0"/>
          <w:divBdr>
            <w:top w:val="none" w:sz="0" w:space="0" w:color="auto"/>
            <w:left w:val="none" w:sz="0" w:space="0" w:color="auto"/>
            <w:bottom w:val="none" w:sz="0" w:space="0" w:color="auto"/>
            <w:right w:val="none" w:sz="0" w:space="0" w:color="auto"/>
          </w:divBdr>
          <w:divsChild>
            <w:div w:id="440033505">
              <w:marLeft w:val="0"/>
              <w:marRight w:val="0"/>
              <w:marTop w:val="0"/>
              <w:marBottom w:val="0"/>
              <w:divBdr>
                <w:top w:val="none" w:sz="0" w:space="0" w:color="auto"/>
                <w:left w:val="none" w:sz="0" w:space="0" w:color="auto"/>
                <w:bottom w:val="none" w:sz="0" w:space="0" w:color="auto"/>
                <w:right w:val="none" w:sz="0" w:space="0" w:color="auto"/>
              </w:divBdr>
              <w:divsChild>
                <w:div w:id="1579703713">
                  <w:marLeft w:val="0"/>
                  <w:marRight w:val="0"/>
                  <w:marTop w:val="0"/>
                  <w:marBottom w:val="0"/>
                  <w:divBdr>
                    <w:top w:val="none" w:sz="0" w:space="0" w:color="auto"/>
                    <w:left w:val="none" w:sz="0" w:space="0" w:color="auto"/>
                    <w:bottom w:val="none" w:sz="0" w:space="0" w:color="auto"/>
                    <w:right w:val="none" w:sz="0" w:space="0" w:color="auto"/>
                  </w:divBdr>
                </w:div>
              </w:divsChild>
            </w:div>
            <w:div w:id="899096975">
              <w:marLeft w:val="0"/>
              <w:marRight w:val="0"/>
              <w:marTop w:val="0"/>
              <w:marBottom w:val="0"/>
              <w:divBdr>
                <w:top w:val="none" w:sz="0" w:space="0" w:color="auto"/>
                <w:left w:val="none" w:sz="0" w:space="0" w:color="auto"/>
                <w:bottom w:val="none" w:sz="0" w:space="0" w:color="auto"/>
                <w:right w:val="none" w:sz="0" w:space="0" w:color="auto"/>
              </w:divBdr>
            </w:div>
          </w:divsChild>
        </w:div>
        <w:div w:id="822818730">
          <w:marLeft w:val="0"/>
          <w:marRight w:val="0"/>
          <w:marTop w:val="0"/>
          <w:marBottom w:val="0"/>
          <w:divBdr>
            <w:top w:val="none" w:sz="0" w:space="0" w:color="auto"/>
            <w:left w:val="none" w:sz="0" w:space="0" w:color="auto"/>
            <w:bottom w:val="none" w:sz="0" w:space="0" w:color="auto"/>
            <w:right w:val="none" w:sz="0" w:space="0" w:color="auto"/>
          </w:divBdr>
          <w:divsChild>
            <w:div w:id="170920898">
              <w:marLeft w:val="0"/>
              <w:marRight w:val="0"/>
              <w:marTop w:val="0"/>
              <w:marBottom w:val="0"/>
              <w:divBdr>
                <w:top w:val="none" w:sz="0" w:space="0" w:color="auto"/>
                <w:left w:val="none" w:sz="0" w:space="0" w:color="auto"/>
                <w:bottom w:val="none" w:sz="0" w:space="0" w:color="auto"/>
                <w:right w:val="none" w:sz="0" w:space="0" w:color="auto"/>
              </w:divBdr>
              <w:divsChild>
                <w:div w:id="1634484983">
                  <w:marLeft w:val="0"/>
                  <w:marRight w:val="0"/>
                  <w:marTop w:val="0"/>
                  <w:marBottom w:val="0"/>
                  <w:divBdr>
                    <w:top w:val="none" w:sz="0" w:space="0" w:color="auto"/>
                    <w:left w:val="none" w:sz="0" w:space="0" w:color="auto"/>
                    <w:bottom w:val="none" w:sz="0" w:space="0" w:color="auto"/>
                    <w:right w:val="none" w:sz="0" w:space="0" w:color="auto"/>
                  </w:divBdr>
                </w:div>
              </w:divsChild>
            </w:div>
            <w:div w:id="418524775">
              <w:marLeft w:val="0"/>
              <w:marRight w:val="0"/>
              <w:marTop w:val="0"/>
              <w:marBottom w:val="0"/>
              <w:divBdr>
                <w:top w:val="none" w:sz="0" w:space="0" w:color="auto"/>
                <w:left w:val="none" w:sz="0" w:space="0" w:color="auto"/>
                <w:bottom w:val="none" w:sz="0" w:space="0" w:color="auto"/>
                <w:right w:val="none" w:sz="0" w:space="0" w:color="auto"/>
              </w:divBdr>
            </w:div>
          </w:divsChild>
        </w:div>
        <w:div w:id="1531450852">
          <w:marLeft w:val="0"/>
          <w:marRight w:val="0"/>
          <w:marTop w:val="0"/>
          <w:marBottom w:val="0"/>
          <w:divBdr>
            <w:top w:val="none" w:sz="0" w:space="0" w:color="auto"/>
            <w:left w:val="none" w:sz="0" w:space="0" w:color="auto"/>
            <w:bottom w:val="none" w:sz="0" w:space="0" w:color="auto"/>
            <w:right w:val="none" w:sz="0" w:space="0" w:color="auto"/>
          </w:divBdr>
          <w:divsChild>
            <w:div w:id="139395262">
              <w:marLeft w:val="0"/>
              <w:marRight w:val="0"/>
              <w:marTop w:val="0"/>
              <w:marBottom w:val="0"/>
              <w:divBdr>
                <w:top w:val="none" w:sz="0" w:space="0" w:color="auto"/>
                <w:left w:val="none" w:sz="0" w:space="0" w:color="auto"/>
                <w:bottom w:val="none" w:sz="0" w:space="0" w:color="auto"/>
                <w:right w:val="none" w:sz="0" w:space="0" w:color="auto"/>
              </w:divBdr>
              <w:divsChild>
                <w:div w:id="310906758">
                  <w:marLeft w:val="0"/>
                  <w:marRight w:val="0"/>
                  <w:marTop w:val="0"/>
                  <w:marBottom w:val="0"/>
                  <w:divBdr>
                    <w:top w:val="none" w:sz="0" w:space="0" w:color="auto"/>
                    <w:left w:val="none" w:sz="0" w:space="0" w:color="auto"/>
                    <w:bottom w:val="none" w:sz="0" w:space="0" w:color="auto"/>
                    <w:right w:val="none" w:sz="0" w:space="0" w:color="auto"/>
                  </w:divBdr>
                </w:div>
              </w:divsChild>
            </w:div>
            <w:div w:id="2076127061">
              <w:marLeft w:val="0"/>
              <w:marRight w:val="0"/>
              <w:marTop w:val="0"/>
              <w:marBottom w:val="0"/>
              <w:divBdr>
                <w:top w:val="none" w:sz="0" w:space="0" w:color="auto"/>
                <w:left w:val="none" w:sz="0" w:space="0" w:color="auto"/>
                <w:bottom w:val="none" w:sz="0" w:space="0" w:color="auto"/>
                <w:right w:val="none" w:sz="0" w:space="0" w:color="auto"/>
              </w:divBdr>
            </w:div>
          </w:divsChild>
        </w:div>
        <w:div w:id="258946551">
          <w:marLeft w:val="0"/>
          <w:marRight w:val="0"/>
          <w:marTop w:val="0"/>
          <w:marBottom w:val="0"/>
          <w:divBdr>
            <w:top w:val="none" w:sz="0" w:space="0" w:color="auto"/>
            <w:left w:val="none" w:sz="0" w:space="0" w:color="auto"/>
            <w:bottom w:val="none" w:sz="0" w:space="0" w:color="auto"/>
            <w:right w:val="none" w:sz="0" w:space="0" w:color="auto"/>
          </w:divBdr>
          <w:divsChild>
            <w:div w:id="238441635">
              <w:marLeft w:val="0"/>
              <w:marRight w:val="0"/>
              <w:marTop w:val="0"/>
              <w:marBottom w:val="0"/>
              <w:divBdr>
                <w:top w:val="none" w:sz="0" w:space="0" w:color="auto"/>
                <w:left w:val="none" w:sz="0" w:space="0" w:color="auto"/>
                <w:bottom w:val="none" w:sz="0" w:space="0" w:color="auto"/>
                <w:right w:val="none" w:sz="0" w:space="0" w:color="auto"/>
              </w:divBdr>
              <w:divsChild>
                <w:div w:id="13621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91804">
          <w:marLeft w:val="0"/>
          <w:marRight w:val="0"/>
          <w:marTop w:val="0"/>
          <w:marBottom w:val="0"/>
          <w:divBdr>
            <w:top w:val="none" w:sz="0" w:space="0" w:color="auto"/>
            <w:left w:val="none" w:sz="0" w:space="0" w:color="auto"/>
            <w:bottom w:val="none" w:sz="0" w:space="0" w:color="auto"/>
            <w:right w:val="none" w:sz="0" w:space="0" w:color="auto"/>
          </w:divBdr>
          <w:divsChild>
            <w:div w:id="1251693074">
              <w:marLeft w:val="0"/>
              <w:marRight w:val="0"/>
              <w:marTop w:val="0"/>
              <w:marBottom w:val="0"/>
              <w:divBdr>
                <w:top w:val="none" w:sz="0" w:space="0" w:color="auto"/>
                <w:left w:val="none" w:sz="0" w:space="0" w:color="auto"/>
                <w:bottom w:val="none" w:sz="0" w:space="0" w:color="auto"/>
                <w:right w:val="none" w:sz="0" w:space="0" w:color="auto"/>
              </w:divBdr>
              <w:divsChild>
                <w:div w:id="1496990466">
                  <w:marLeft w:val="0"/>
                  <w:marRight w:val="0"/>
                  <w:marTop w:val="0"/>
                  <w:marBottom w:val="0"/>
                  <w:divBdr>
                    <w:top w:val="none" w:sz="0" w:space="0" w:color="auto"/>
                    <w:left w:val="none" w:sz="0" w:space="0" w:color="auto"/>
                    <w:bottom w:val="none" w:sz="0" w:space="0" w:color="auto"/>
                    <w:right w:val="none" w:sz="0" w:space="0" w:color="auto"/>
                  </w:divBdr>
                </w:div>
              </w:divsChild>
            </w:div>
            <w:div w:id="297496661">
              <w:marLeft w:val="0"/>
              <w:marRight w:val="0"/>
              <w:marTop w:val="0"/>
              <w:marBottom w:val="0"/>
              <w:divBdr>
                <w:top w:val="none" w:sz="0" w:space="0" w:color="auto"/>
                <w:left w:val="none" w:sz="0" w:space="0" w:color="auto"/>
                <w:bottom w:val="none" w:sz="0" w:space="0" w:color="auto"/>
                <w:right w:val="none" w:sz="0" w:space="0" w:color="auto"/>
              </w:divBdr>
            </w:div>
          </w:divsChild>
        </w:div>
        <w:div w:id="279801239">
          <w:marLeft w:val="0"/>
          <w:marRight w:val="0"/>
          <w:marTop w:val="0"/>
          <w:marBottom w:val="0"/>
          <w:divBdr>
            <w:top w:val="none" w:sz="0" w:space="0" w:color="auto"/>
            <w:left w:val="none" w:sz="0" w:space="0" w:color="auto"/>
            <w:bottom w:val="none" w:sz="0" w:space="0" w:color="auto"/>
            <w:right w:val="none" w:sz="0" w:space="0" w:color="auto"/>
          </w:divBdr>
          <w:divsChild>
            <w:div w:id="42140797">
              <w:marLeft w:val="0"/>
              <w:marRight w:val="0"/>
              <w:marTop w:val="0"/>
              <w:marBottom w:val="0"/>
              <w:divBdr>
                <w:top w:val="none" w:sz="0" w:space="0" w:color="auto"/>
                <w:left w:val="none" w:sz="0" w:space="0" w:color="auto"/>
                <w:bottom w:val="none" w:sz="0" w:space="0" w:color="auto"/>
                <w:right w:val="none" w:sz="0" w:space="0" w:color="auto"/>
              </w:divBdr>
              <w:divsChild>
                <w:div w:id="737096257">
                  <w:marLeft w:val="0"/>
                  <w:marRight w:val="0"/>
                  <w:marTop w:val="0"/>
                  <w:marBottom w:val="0"/>
                  <w:divBdr>
                    <w:top w:val="none" w:sz="0" w:space="0" w:color="auto"/>
                    <w:left w:val="none" w:sz="0" w:space="0" w:color="auto"/>
                    <w:bottom w:val="none" w:sz="0" w:space="0" w:color="auto"/>
                    <w:right w:val="none" w:sz="0" w:space="0" w:color="auto"/>
                  </w:divBdr>
                </w:div>
              </w:divsChild>
            </w:div>
            <w:div w:id="881525097">
              <w:marLeft w:val="0"/>
              <w:marRight w:val="0"/>
              <w:marTop w:val="0"/>
              <w:marBottom w:val="0"/>
              <w:divBdr>
                <w:top w:val="none" w:sz="0" w:space="0" w:color="auto"/>
                <w:left w:val="none" w:sz="0" w:space="0" w:color="auto"/>
                <w:bottom w:val="none" w:sz="0" w:space="0" w:color="auto"/>
                <w:right w:val="none" w:sz="0" w:space="0" w:color="auto"/>
              </w:divBdr>
            </w:div>
          </w:divsChild>
        </w:div>
        <w:div w:id="2075278064">
          <w:marLeft w:val="0"/>
          <w:marRight w:val="0"/>
          <w:marTop w:val="0"/>
          <w:marBottom w:val="0"/>
          <w:divBdr>
            <w:top w:val="none" w:sz="0" w:space="0" w:color="auto"/>
            <w:left w:val="none" w:sz="0" w:space="0" w:color="auto"/>
            <w:bottom w:val="none" w:sz="0" w:space="0" w:color="auto"/>
            <w:right w:val="none" w:sz="0" w:space="0" w:color="auto"/>
          </w:divBdr>
          <w:divsChild>
            <w:div w:id="1481919810">
              <w:marLeft w:val="0"/>
              <w:marRight w:val="0"/>
              <w:marTop w:val="0"/>
              <w:marBottom w:val="0"/>
              <w:divBdr>
                <w:top w:val="none" w:sz="0" w:space="0" w:color="auto"/>
                <w:left w:val="none" w:sz="0" w:space="0" w:color="auto"/>
                <w:bottom w:val="none" w:sz="0" w:space="0" w:color="auto"/>
                <w:right w:val="none" w:sz="0" w:space="0" w:color="auto"/>
              </w:divBdr>
              <w:divsChild>
                <w:div w:id="19391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4864">
          <w:marLeft w:val="0"/>
          <w:marRight w:val="0"/>
          <w:marTop w:val="0"/>
          <w:marBottom w:val="0"/>
          <w:divBdr>
            <w:top w:val="none" w:sz="0" w:space="0" w:color="auto"/>
            <w:left w:val="none" w:sz="0" w:space="0" w:color="auto"/>
            <w:bottom w:val="none" w:sz="0" w:space="0" w:color="auto"/>
            <w:right w:val="none" w:sz="0" w:space="0" w:color="auto"/>
          </w:divBdr>
          <w:divsChild>
            <w:div w:id="804544057">
              <w:marLeft w:val="0"/>
              <w:marRight w:val="0"/>
              <w:marTop w:val="0"/>
              <w:marBottom w:val="0"/>
              <w:divBdr>
                <w:top w:val="none" w:sz="0" w:space="0" w:color="auto"/>
                <w:left w:val="none" w:sz="0" w:space="0" w:color="auto"/>
                <w:bottom w:val="none" w:sz="0" w:space="0" w:color="auto"/>
                <w:right w:val="none" w:sz="0" w:space="0" w:color="auto"/>
              </w:divBdr>
              <w:divsChild>
                <w:div w:id="742340526">
                  <w:marLeft w:val="0"/>
                  <w:marRight w:val="0"/>
                  <w:marTop w:val="0"/>
                  <w:marBottom w:val="0"/>
                  <w:divBdr>
                    <w:top w:val="none" w:sz="0" w:space="0" w:color="auto"/>
                    <w:left w:val="none" w:sz="0" w:space="0" w:color="auto"/>
                    <w:bottom w:val="none" w:sz="0" w:space="0" w:color="auto"/>
                    <w:right w:val="none" w:sz="0" w:space="0" w:color="auto"/>
                  </w:divBdr>
                </w:div>
              </w:divsChild>
            </w:div>
            <w:div w:id="1473210808">
              <w:marLeft w:val="0"/>
              <w:marRight w:val="0"/>
              <w:marTop w:val="0"/>
              <w:marBottom w:val="0"/>
              <w:divBdr>
                <w:top w:val="none" w:sz="0" w:space="0" w:color="auto"/>
                <w:left w:val="none" w:sz="0" w:space="0" w:color="auto"/>
                <w:bottom w:val="none" w:sz="0" w:space="0" w:color="auto"/>
                <w:right w:val="none" w:sz="0" w:space="0" w:color="auto"/>
              </w:divBdr>
            </w:div>
          </w:divsChild>
        </w:div>
        <w:div w:id="1878200810">
          <w:marLeft w:val="0"/>
          <w:marRight w:val="0"/>
          <w:marTop w:val="0"/>
          <w:marBottom w:val="0"/>
          <w:divBdr>
            <w:top w:val="none" w:sz="0" w:space="0" w:color="auto"/>
            <w:left w:val="none" w:sz="0" w:space="0" w:color="auto"/>
            <w:bottom w:val="none" w:sz="0" w:space="0" w:color="auto"/>
            <w:right w:val="none" w:sz="0" w:space="0" w:color="auto"/>
          </w:divBdr>
          <w:divsChild>
            <w:div w:id="379742231">
              <w:marLeft w:val="0"/>
              <w:marRight w:val="0"/>
              <w:marTop w:val="0"/>
              <w:marBottom w:val="0"/>
              <w:divBdr>
                <w:top w:val="none" w:sz="0" w:space="0" w:color="auto"/>
                <w:left w:val="none" w:sz="0" w:space="0" w:color="auto"/>
                <w:bottom w:val="none" w:sz="0" w:space="0" w:color="auto"/>
                <w:right w:val="none" w:sz="0" w:space="0" w:color="auto"/>
              </w:divBdr>
              <w:divsChild>
                <w:div w:id="358509556">
                  <w:marLeft w:val="0"/>
                  <w:marRight w:val="0"/>
                  <w:marTop w:val="0"/>
                  <w:marBottom w:val="0"/>
                  <w:divBdr>
                    <w:top w:val="none" w:sz="0" w:space="0" w:color="auto"/>
                    <w:left w:val="none" w:sz="0" w:space="0" w:color="auto"/>
                    <w:bottom w:val="none" w:sz="0" w:space="0" w:color="auto"/>
                    <w:right w:val="none" w:sz="0" w:space="0" w:color="auto"/>
                  </w:divBdr>
                </w:div>
              </w:divsChild>
            </w:div>
            <w:div w:id="1836410506">
              <w:marLeft w:val="0"/>
              <w:marRight w:val="0"/>
              <w:marTop w:val="0"/>
              <w:marBottom w:val="0"/>
              <w:divBdr>
                <w:top w:val="none" w:sz="0" w:space="0" w:color="auto"/>
                <w:left w:val="none" w:sz="0" w:space="0" w:color="auto"/>
                <w:bottom w:val="none" w:sz="0" w:space="0" w:color="auto"/>
                <w:right w:val="none" w:sz="0" w:space="0" w:color="auto"/>
              </w:divBdr>
            </w:div>
          </w:divsChild>
        </w:div>
        <w:div w:id="1396129304">
          <w:marLeft w:val="0"/>
          <w:marRight w:val="0"/>
          <w:marTop w:val="0"/>
          <w:marBottom w:val="0"/>
          <w:divBdr>
            <w:top w:val="none" w:sz="0" w:space="0" w:color="auto"/>
            <w:left w:val="none" w:sz="0" w:space="0" w:color="auto"/>
            <w:bottom w:val="none" w:sz="0" w:space="0" w:color="auto"/>
            <w:right w:val="none" w:sz="0" w:space="0" w:color="auto"/>
          </w:divBdr>
          <w:divsChild>
            <w:div w:id="937522303">
              <w:marLeft w:val="0"/>
              <w:marRight w:val="0"/>
              <w:marTop w:val="0"/>
              <w:marBottom w:val="0"/>
              <w:divBdr>
                <w:top w:val="none" w:sz="0" w:space="0" w:color="auto"/>
                <w:left w:val="none" w:sz="0" w:space="0" w:color="auto"/>
                <w:bottom w:val="none" w:sz="0" w:space="0" w:color="auto"/>
                <w:right w:val="none" w:sz="0" w:space="0" w:color="auto"/>
              </w:divBdr>
              <w:divsChild>
                <w:div w:id="1308625041">
                  <w:marLeft w:val="0"/>
                  <w:marRight w:val="0"/>
                  <w:marTop w:val="0"/>
                  <w:marBottom w:val="0"/>
                  <w:divBdr>
                    <w:top w:val="none" w:sz="0" w:space="0" w:color="auto"/>
                    <w:left w:val="none" w:sz="0" w:space="0" w:color="auto"/>
                    <w:bottom w:val="none" w:sz="0" w:space="0" w:color="auto"/>
                    <w:right w:val="none" w:sz="0" w:space="0" w:color="auto"/>
                  </w:divBdr>
                </w:div>
              </w:divsChild>
            </w:div>
            <w:div w:id="14751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70862">
      <w:bodyDiv w:val="1"/>
      <w:marLeft w:val="0"/>
      <w:marRight w:val="0"/>
      <w:marTop w:val="0"/>
      <w:marBottom w:val="0"/>
      <w:divBdr>
        <w:top w:val="none" w:sz="0" w:space="0" w:color="auto"/>
        <w:left w:val="none" w:sz="0" w:space="0" w:color="auto"/>
        <w:bottom w:val="none" w:sz="0" w:space="0" w:color="auto"/>
        <w:right w:val="none" w:sz="0" w:space="0" w:color="auto"/>
      </w:divBdr>
    </w:div>
    <w:div w:id="1290697181">
      <w:bodyDiv w:val="1"/>
      <w:marLeft w:val="0"/>
      <w:marRight w:val="0"/>
      <w:marTop w:val="0"/>
      <w:marBottom w:val="0"/>
      <w:divBdr>
        <w:top w:val="none" w:sz="0" w:space="0" w:color="auto"/>
        <w:left w:val="none" w:sz="0" w:space="0" w:color="auto"/>
        <w:bottom w:val="none" w:sz="0" w:space="0" w:color="auto"/>
        <w:right w:val="none" w:sz="0" w:space="0" w:color="auto"/>
      </w:divBdr>
    </w:div>
    <w:div w:id="1320504193">
      <w:bodyDiv w:val="1"/>
      <w:marLeft w:val="0"/>
      <w:marRight w:val="0"/>
      <w:marTop w:val="0"/>
      <w:marBottom w:val="0"/>
      <w:divBdr>
        <w:top w:val="none" w:sz="0" w:space="0" w:color="auto"/>
        <w:left w:val="none" w:sz="0" w:space="0" w:color="auto"/>
        <w:bottom w:val="none" w:sz="0" w:space="0" w:color="auto"/>
        <w:right w:val="none" w:sz="0" w:space="0" w:color="auto"/>
      </w:divBdr>
    </w:div>
    <w:div w:id="1455564838">
      <w:bodyDiv w:val="1"/>
      <w:marLeft w:val="0"/>
      <w:marRight w:val="0"/>
      <w:marTop w:val="0"/>
      <w:marBottom w:val="0"/>
      <w:divBdr>
        <w:top w:val="none" w:sz="0" w:space="0" w:color="auto"/>
        <w:left w:val="none" w:sz="0" w:space="0" w:color="auto"/>
        <w:bottom w:val="none" w:sz="0" w:space="0" w:color="auto"/>
        <w:right w:val="none" w:sz="0" w:space="0" w:color="auto"/>
      </w:divBdr>
    </w:div>
    <w:div w:id="1686705928">
      <w:bodyDiv w:val="1"/>
      <w:marLeft w:val="0"/>
      <w:marRight w:val="0"/>
      <w:marTop w:val="0"/>
      <w:marBottom w:val="0"/>
      <w:divBdr>
        <w:top w:val="none" w:sz="0" w:space="0" w:color="auto"/>
        <w:left w:val="none" w:sz="0" w:space="0" w:color="auto"/>
        <w:bottom w:val="none" w:sz="0" w:space="0" w:color="auto"/>
        <w:right w:val="none" w:sz="0" w:space="0" w:color="auto"/>
      </w:divBdr>
    </w:div>
    <w:div w:id="1721706031">
      <w:bodyDiv w:val="1"/>
      <w:marLeft w:val="0"/>
      <w:marRight w:val="0"/>
      <w:marTop w:val="0"/>
      <w:marBottom w:val="0"/>
      <w:divBdr>
        <w:top w:val="none" w:sz="0" w:space="0" w:color="auto"/>
        <w:left w:val="none" w:sz="0" w:space="0" w:color="auto"/>
        <w:bottom w:val="none" w:sz="0" w:space="0" w:color="auto"/>
        <w:right w:val="none" w:sz="0" w:space="0" w:color="auto"/>
      </w:divBdr>
    </w:div>
    <w:div w:id="1810438788">
      <w:bodyDiv w:val="1"/>
      <w:marLeft w:val="0"/>
      <w:marRight w:val="0"/>
      <w:marTop w:val="0"/>
      <w:marBottom w:val="0"/>
      <w:divBdr>
        <w:top w:val="none" w:sz="0" w:space="0" w:color="auto"/>
        <w:left w:val="none" w:sz="0" w:space="0" w:color="auto"/>
        <w:bottom w:val="none" w:sz="0" w:space="0" w:color="auto"/>
        <w:right w:val="none" w:sz="0" w:space="0" w:color="auto"/>
      </w:divBdr>
      <w:divsChild>
        <w:div w:id="1261834947">
          <w:marLeft w:val="0"/>
          <w:marRight w:val="0"/>
          <w:marTop w:val="0"/>
          <w:marBottom w:val="0"/>
          <w:divBdr>
            <w:top w:val="none" w:sz="0" w:space="0" w:color="auto"/>
            <w:left w:val="none" w:sz="0" w:space="0" w:color="auto"/>
            <w:bottom w:val="none" w:sz="0" w:space="0" w:color="auto"/>
            <w:right w:val="none" w:sz="0" w:space="0" w:color="auto"/>
          </w:divBdr>
          <w:divsChild>
            <w:div w:id="244219274">
              <w:marLeft w:val="0"/>
              <w:marRight w:val="0"/>
              <w:marTop w:val="0"/>
              <w:marBottom w:val="0"/>
              <w:divBdr>
                <w:top w:val="none" w:sz="0" w:space="0" w:color="auto"/>
                <w:left w:val="none" w:sz="0" w:space="0" w:color="auto"/>
                <w:bottom w:val="none" w:sz="0" w:space="0" w:color="auto"/>
                <w:right w:val="none" w:sz="0" w:space="0" w:color="auto"/>
              </w:divBdr>
              <w:divsChild>
                <w:div w:id="14311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7946">
          <w:marLeft w:val="0"/>
          <w:marRight w:val="0"/>
          <w:marTop w:val="0"/>
          <w:marBottom w:val="0"/>
          <w:divBdr>
            <w:top w:val="none" w:sz="0" w:space="0" w:color="auto"/>
            <w:left w:val="none" w:sz="0" w:space="0" w:color="auto"/>
            <w:bottom w:val="none" w:sz="0" w:space="0" w:color="auto"/>
            <w:right w:val="none" w:sz="0" w:space="0" w:color="auto"/>
          </w:divBdr>
          <w:divsChild>
            <w:div w:id="585505732">
              <w:marLeft w:val="0"/>
              <w:marRight w:val="0"/>
              <w:marTop w:val="0"/>
              <w:marBottom w:val="0"/>
              <w:divBdr>
                <w:top w:val="none" w:sz="0" w:space="0" w:color="auto"/>
                <w:left w:val="none" w:sz="0" w:space="0" w:color="auto"/>
                <w:bottom w:val="none" w:sz="0" w:space="0" w:color="auto"/>
                <w:right w:val="none" w:sz="0" w:space="0" w:color="auto"/>
              </w:divBdr>
              <w:divsChild>
                <w:div w:id="14448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6138">
          <w:marLeft w:val="0"/>
          <w:marRight w:val="0"/>
          <w:marTop w:val="0"/>
          <w:marBottom w:val="0"/>
          <w:divBdr>
            <w:top w:val="none" w:sz="0" w:space="0" w:color="auto"/>
            <w:left w:val="none" w:sz="0" w:space="0" w:color="auto"/>
            <w:bottom w:val="none" w:sz="0" w:space="0" w:color="auto"/>
            <w:right w:val="none" w:sz="0" w:space="0" w:color="auto"/>
          </w:divBdr>
          <w:divsChild>
            <w:div w:id="1558593067">
              <w:marLeft w:val="0"/>
              <w:marRight w:val="0"/>
              <w:marTop w:val="0"/>
              <w:marBottom w:val="0"/>
              <w:divBdr>
                <w:top w:val="none" w:sz="0" w:space="0" w:color="auto"/>
                <w:left w:val="none" w:sz="0" w:space="0" w:color="auto"/>
                <w:bottom w:val="none" w:sz="0" w:space="0" w:color="auto"/>
                <w:right w:val="none" w:sz="0" w:space="0" w:color="auto"/>
              </w:divBdr>
              <w:divsChild>
                <w:div w:id="4468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53191">
          <w:marLeft w:val="0"/>
          <w:marRight w:val="0"/>
          <w:marTop w:val="0"/>
          <w:marBottom w:val="0"/>
          <w:divBdr>
            <w:top w:val="none" w:sz="0" w:space="0" w:color="auto"/>
            <w:left w:val="none" w:sz="0" w:space="0" w:color="auto"/>
            <w:bottom w:val="none" w:sz="0" w:space="0" w:color="auto"/>
            <w:right w:val="none" w:sz="0" w:space="0" w:color="auto"/>
          </w:divBdr>
          <w:divsChild>
            <w:div w:id="446463283">
              <w:marLeft w:val="0"/>
              <w:marRight w:val="0"/>
              <w:marTop w:val="0"/>
              <w:marBottom w:val="0"/>
              <w:divBdr>
                <w:top w:val="none" w:sz="0" w:space="0" w:color="auto"/>
                <w:left w:val="none" w:sz="0" w:space="0" w:color="auto"/>
                <w:bottom w:val="none" w:sz="0" w:space="0" w:color="auto"/>
                <w:right w:val="none" w:sz="0" w:space="0" w:color="auto"/>
              </w:divBdr>
              <w:divsChild>
                <w:div w:id="4839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49147">
          <w:marLeft w:val="0"/>
          <w:marRight w:val="0"/>
          <w:marTop w:val="0"/>
          <w:marBottom w:val="0"/>
          <w:divBdr>
            <w:top w:val="none" w:sz="0" w:space="0" w:color="auto"/>
            <w:left w:val="none" w:sz="0" w:space="0" w:color="auto"/>
            <w:bottom w:val="none" w:sz="0" w:space="0" w:color="auto"/>
            <w:right w:val="none" w:sz="0" w:space="0" w:color="auto"/>
          </w:divBdr>
          <w:divsChild>
            <w:div w:id="1575817623">
              <w:marLeft w:val="0"/>
              <w:marRight w:val="0"/>
              <w:marTop w:val="0"/>
              <w:marBottom w:val="0"/>
              <w:divBdr>
                <w:top w:val="none" w:sz="0" w:space="0" w:color="auto"/>
                <w:left w:val="none" w:sz="0" w:space="0" w:color="auto"/>
                <w:bottom w:val="none" w:sz="0" w:space="0" w:color="auto"/>
                <w:right w:val="none" w:sz="0" w:space="0" w:color="auto"/>
              </w:divBdr>
              <w:divsChild>
                <w:div w:id="731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1062">
          <w:marLeft w:val="0"/>
          <w:marRight w:val="0"/>
          <w:marTop w:val="0"/>
          <w:marBottom w:val="0"/>
          <w:divBdr>
            <w:top w:val="none" w:sz="0" w:space="0" w:color="auto"/>
            <w:left w:val="none" w:sz="0" w:space="0" w:color="auto"/>
            <w:bottom w:val="none" w:sz="0" w:space="0" w:color="auto"/>
            <w:right w:val="none" w:sz="0" w:space="0" w:color="auto"/>
          </w:divBdr>
          <w:divsChild>
            <w:div w:id="1250502893">
              <w:marLeft w:val="0"/>
              <w:marRight w:val="0"/>
              <w:marTop w:val="0"/>
              <w:marBottom w:val="0"/>
              <w:divBdr>
                <w:top w:val="none" w:sz="0" w:space="0" w:color="auto"/>
                <w:left w:val="none" w:sz="0" w:space="0" w:color="auto"/>
                <w:bottom w:val="none" w:sz="0" w:space="0" w:color="auto"/>
                <w:right w:val="none" w:sz="0" w:space="0" w:color="auto"/>
              </w:divBdr>
              <w:divsChild>
                <w:div w:id="17817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6664">
          <w:marLeft w:val="0"/>
          <w:marRight w:val="0"/>
          <w:marTop w:val="0"/>
          <w:marBottom w:val="0"/>
          <w:divBdr>
            <w:top w:val="none" w:sz="0" w:space="0" w:color="auto"/>
            <w:left w:val="none" w:sz="0" w:space="0" w:color="auto"/>
            <w:bottom w:val="none" w:sz="0" w:space="0" w:color="auto"/>
            <w:right w:val="none" w:sz="0" w:space="0" w:color="auto"/>
          </w:divBdr>
          <w:divsChild>
            <w:div w:id="424305993">
              <w:marLeft w:val="0"/>
              <w:marRight w:val="0"/>
              <w:marTop w:val="0"/>
              <w:marBottom w:val="0"/>
              <w:divBdr>
                <w:top w:val="none" w:sz="0" w:space="0" w:color="auto"/>
                <w:left w:val="none" w:sz="0" w:space="0" w:color="auto"/>
                <w:bottom w:val="none" w:sz="0" w:space="0" w:color="auto"/>
                <w:right w:val="none" w:sz="0" w:space="0" w:color="auto"/>
              </w:divBdr>
              <w:divsChild>
                <w:div w:id="1389067710">
                  <w:marLeft w:val="0"/>
                  <w:marRight w:val="0"/>
                  <w:marTop w:val="0"/>
                  <w:marBottom w:val="0"/>
                  <w:divBdr>
                    <w:top w:val="none" w:sz="0" w:space="0" w:color="auto"/>
                    <w:left w:val="none" w:sz="0" w:space="0" w:color="auto"/>
                    <w:bottom w:val="none" w:sz="0" w:space="0" w:color="auto"/>
                    <w:right w:val="none" w:sz="0" w:space="0" w:color="auto"/>
                  </w:divBdr>
                </w:div>
              </w:divsChild>
            </w:div>
            <w:div w:id="1504079833">
              <w:marLeft w:val="0"/>
              <w:marRight w:val="0"/>
              <w:marTop w:val="0"/>
              <w:marBottom w:val="0"/>
              <w:divBdr>
                <w:top w:val="none" w:sz="0" w:space="0" w:color="auto"/>
                <w:left w:val="none" w:sz="0" w:space="0" w:color="auto"/>
                <w:bottom w:val="none" w:sz="0" w:space="0" w:color="auto"/>
                <w:right w:val="none" w:sz="0" w:space="0" w:color="auto"/>
              </w:divBdr>
            </w:div>
          </w:divsChild>
        </w:div>
        <w:div w:id="236090099">
          <w:marLeft w:val="0"/>
          <w:marRight w:val="0"/>
          <w:marTop w:val="0"/>
          <w:marBottom w:val="0"/>
          <w:divBdr>
            <w:top w:val="none" w:sz="0" w:space="0" w:color="auto"/>
            <w:left w:val="none" w:sz="0" w:space="0" w:color="auto"/>
            <w:bottom w:val="none" w:sz="0" w:space="0" w:color="auto"/>
            <w:right w:val="none" w:sz="0" w:space="0" w:color="auto"/>
          </w:divBdr>
          <w:divsChild>
            <w:div w:id="293412538">
              <w:marLeft w:val="0"/>
              <w:marRight w:val="0"/>
              <w:marTop w:val="0"/>
              <w:marBottom w:val="0"/>
              <w:divBdr>
                <w:top w:val="none" w:sz="0" w:space="0" w:color="auto"/>
                <w:left w:val="none" w:sz="0" w:space="0" w:color="auto"/>
                <w:bottom w:val="none" w:sz="0" w:space="0" w:color="auto"/>
                <w:right w:val="none" w:sz="0" w:space="0" w:color="auto"/>
              </w:divBdr>
              <w:divsChild>
                <w:div w:id="234315313">
                  <w:marLeft w:val="0"/>
                  <w:marRight w:val="0"/>
                  <w:marTop w:val="0"/>
                  <w:marBottom w:val="0"/>
                  <w:divBdr>
                    <w:top w:val="none" w:sz="0" w:space="0" w:color="auto"/>
                    <w:left w:val="none" w:sz="0" w:space="0" w:color="auto"/>
                    <w:bottom w:val="none" w:sz="0" w:space="0" w:color="auto"/>
                    <w:right w:val="none" w:sz="0" w:space="0" w:color="auto"/>
                  </w:divBdr>
                </w:div>
              </w:divsChild>
            </w:div>
            <w:div w:id="17094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3122">
      <w:bodyDiv w:val="1"/>
      <w:marLeft w:val="0"/>
      <w:marRight w:val="0"/>
      <w:marTop w:val="0"/>
      <w:marBottom w:val="0"/>
      <w:divBdr>
        <w:top w:val="none" w:sz="0" w:space="0" w:color="auto"/>
        <w:left w:val="none" w:sz="0" w:space="0" w:color="auto"/>
        <w:bottom w:val="none" w:sz="0" w:space="0" w:color="auto"/>
        <w:right w:val="none" w:sz="0" w:space="0" w:color="auto"/>
      </w:divBdr>
    </w:div>
    <w:div w:id="2090613120">
      <w:bodyDiv w:val="1"/>
      <w:marLeft w:val="0"/>
      <w:marRight w:val="0"/>
      <w:marTop w:val="0"/>
      <w:marBottom w:val="0"/>
      <w:divBdr>
        <w:top w:val="none" w:sz="0" w:space="0" w:color="auto"/>
        <w:left w:val="none" w:sz="0" w:space="0" w:color="auto"/>
        <w:bottom w:val="none" w:sz="0" w:space="0" w:color="auto"/>
        <w:right w:val="none" w:sz="0" w:space="0" w:color="auto"/>
      </w:divBdr>
    </w:div>
    <w:div w:id="2117745971">
      <w:bodyDiv w:val="1"/>
      <w:marLeft w:val="0"/>
      <w:marRight w:val="0"/>
      <w:marTop w:val="0"/>
      <w:marBottom w:val="0"/>
      <w:divBdr>
        <w:top w:val="none" w:sz="0" w:space="0" w:color="auto"/>
        <w:left w:val="none" w:sz="0" w:space="0" w:color="auto"/>
        <w:bottom w:val="none" w:sz="0" w:space="0" w:color="auto"/>
        <w:right w:val="none" w:sz="0" w:space="0" w:color="auto"/>
      </w:divBdr>
    </w:div>
    <w:div w:id="2141802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4.omt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4AB3A-E7D5-4B25-9079-C59B3C86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2945</TotalTime>
  <Pages>12</Pages>
  <Words>4698</Words>
  <Characters>36016</Characters>
  <Application>Microsoft Office Word</Application>
  <DocSecurity>0</DocSecurity>
  <Lines>300</Lines>
  <Paragraphs>81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
  <LinksUpToDate>false</LinksUpToDate>
  <CharactersWithSpaces>40633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creator>Shadrin</dc:creator>
  <cp:lastModifiedBy>пользователь</cp:lastModifiedBy>
  <cp:revision>89</cp:revision>
  <cp:lastPrinted>2022-11-23T04:35:00Z</cp:lastPrinted>
  <dcterms:created xsi:type="dcterms:W3CDTF">2022-02-15T11:08:00Z</dcterms:created>
  <dcterms:modified xsi:type="dcterms:W3CDTF">2026-06-11T06:29:00Z</dcterms:modified>
</cp:coreProperties>
</file>