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46A" w:rsidRPr="002A4A78" w:rsidRDefault="00857EB2" w:rsidP="002A646A">
      <w:pPr>
        <w:widowControl w:val="0"/>
        <w:autoSpaceDE w:val="0"/>
        <w:autoSpaceDN w:val="0"/>
        <w:adjustRightInd w:val="0"/>
        <w:jc w:val="center"/>
        <w:rPr>
          <w:rFonts w:ascii="Times New Roman" w:eastAsia="Times New Roman" w:hAnsi="Times New Roman" w:cs="Times New Roman"/>
          <w:b/>
          <w:color w:val="auto"/>
          <w:sz w:val="23"/>
          <w:szCs w:val="23"/>
          <w:lang w:val="ru-RU"/>
        </w:rPr>
      </w:pPr>
      <w:r>
        <w:rPr>
          <w:rFonts w:ascii="Times New Roman" w:eastAsia="Times New Roman" w:hAnsi="Times New Roman" w:cs="Times New Roman"/>
          <w:b/>
          <w:color w:val="auto"/>
          <w:sz w:val="23"/>
          <w:szCs w:val="23"/>
          <w:lang w:val="ru-RU"/>
        </w:rPr>
        <w:t xml:space="preserve">ПРОЕКТ </w:t>
      </w:r>
      <w:r w:rsidR="002A646A" w:rsidRPr="002A4A78">
        <w:rPr>
          <w:rFonts w:ascii="Times New Roman" w:eastAsia="Times New Roman" w:hAnsi="Times New Roman" w:cs="Times New Roman"/>
          <w:b/>
          <w:color w:val="auto"/>
          <w:sz w:val="23"/>
          <w:szCs w:val="23"/>
          <w:lang w:val="ru-RU"/>
        </w:rPr>
        <w:t>ГОСУДАРСТВЕНН</w:t>
      </w:r>
      <w:r>
        <w:rPr>
          <w:rFonts w:ascii="Times New Roman" w:eastAsia="Times New Roman" w:hAnsi="Times New Roman" w:cs="Times New Roman"/>
          <w:b/>
          <w:color w:val="auto"/>
          <w:sz w:val="23"/>
          <w:szCs w:val="23"/>
          <w:lang w:val="ru-RU"/>
        </w:rPr>
        <w:t>ОГО</w:t>
      </w:r>
      <w:r w:rsidR="002A646A" w:rsidRPr="002A4A78">
        <w:rPr>
          <w:rFonts w:ascii="Times New Roman" w:eastAsia="Times New Roman" w:hAnsi="Times New Roman" w:cs="Times New Roman"/>
          <w:b/>
          <w:color w:val="auto"/>
          <w:sz w:val="23"/>
          <w:szCs w:val="23"/>
          <w:lang w:val="ru-RU"/>
        </w:rPr>
        <w:t xml:space="preserve"> КОНТРАКТ</w:t>
      </w:r>
      <w:r>
        <w:rPr>
          <w:rFonts w:ascii="Times New Roman" w:eastAsia="Times New Roman" w:hAnsi="Times New Roman" w:cs="Times New Roman"/>
          <w:b/>
          <w:color w:val="auto"/>
          <w:sz w:val="23"/>
          <w:szCs w:val="23"/>
          <w:lang w:val="ru-RU"/>
        </w:rPr>
        <w:t>А</w:t>
      </w:r>
      <w:r w:rsidR="002A646A" w:rsidRPr="002A4A78">
        <w:rPr>
          <w:rFonts w:ascii="Times New Roman" w:eastAsia="Times New Roman" w:hAnsi="Times New Roman" w:cs="Times New Roman"/>
          <w:b/>
          <w:color w:val="auto"/>
          <w:sz w:val="23"/>
          <w:szCs w:val="23"/>
          <w:lang w:val="ru-RU"/>
        </w:rPr>
        <w:t xml:space="preserve"> №</w:t>
      </w:r>
      <w:r w:rsidR="00881740" w:rsidRPr="002A4A78">
        <w:rPr>
          <w:rFonts w:ascii="Times New Roman" w:eastAsia="Times New Roman" w:hAnsi="Times New Roman" w:cs="Times New Roman"/>
          <w:b/>
          <w:color w:val="auto"/>
          <w:sz w:val="23"/>
          <w:szCs w:val="23"/>
          <w:lang w:val="ru-RU"/>
        </w:rPr>
        <w:t xml:space="preserve"> </w:t>
      </w:r>
      <w:r w:rsidR="003C47FB" w:rsidRPr="002A4A78">
        <w:rPr>
          <w:rFonts w:ascii="Times New Roman" w:eastAsia="Times New Roman" w:hAnsi="Times New Roman" w:cs="Times New Roman"/>
          <w:b/>
          <w:color w:val="auto"/>
          <w:lang w:val="ru-RU"/>
        </w:rPr>
        <w:t>______</w:t>
      </w: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sz w:val="23"/>
          <w:szCs w:val="23"/>
          <w:lang w:val="ru-RU"/>
        </w:rPr>
      </w:pP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sz w:val="23"/>
          <w:szCs w:val="23"/>
          <w:lang w:val="ru-RU"/>
        </w:rPr>
      </w:pPr>
      <w:r w:rsidRPr="002A4A78">
        <w:rPr>
          <w:rFonts w:ascii="Times New Roman" w:eastAsia="Times New Roman" w:hAnsi="Times New Roman" w:cs="Times New Roman"/>
          <w:color w:val="auto"/>
          <w:sz w:val="23"/>
          <w:szCs w:val="23"/>
          <w:lang w:val="ru-RU"/>
        </w:rPr>
        <w:t xml:space="preserve">г. Вязьма                         </w:t>
      </w:r>
      <w:r w:rsidRPr="002A4A78">
        <w:rPr>
          <w:rFonts w:ascii="Times New Roman" w:eastAsia="Times New Roman" w:hAnsi="Times New Roman" w:cs="Times New Roman"/>
          <w:color w:val="auto"/>
          <w:sz w:val="23"/>
          <w:szCs w:val="23"/>
          <w:lang w:val="ru-RU"/>
        </w:rPr>
        <w:tab/>
      </w:r>
      <w:r w:rsidRPr="002A4A78">
        <w:rPr>
          <w:rFonts w:ascii="Times New Roman" w:eastAsia="Times New Roman" w:hAnsi="Times New Roman" w:cs="Times New Roman"/>
          <w:color w:val="auto"/>
          <w:sz w:val="23"/>
          <w:szCs w:val="23"/>
          <w:lang w:val="ru-RU"/>
        </w:rPr>
        <w:tab/>
      </w:r>
      <w:r w:rsidRPr="002A4A78">
        <w:rPr>
          <w:rFonts w:ascii="Times New Roman" w:eastAsia="Times New Roman" w:hAnsi="Times New Roman" w:cs="Times New Roman"/>
          <w:color w:val="auto"/>
          <w:sz w:val="23"/>
          <w:szCs w:val="23"/>
          <w:lang w:val="ru-RU"/>
        </w:rPr>
        <w:tab/>
      </w:r>
      <w:r w:rsidRPr="002A4A78">
        <w:rPr>
          <w:rFonts w:ascii="Times New Roman" w:eastAsia="Times New Roman" w:hAnsi="Times New Roman" w:cs="Times New Roman"/>
          <w:color w:val="auto"/>
          <w:sz w:val="23"/>
          <w:szCs w:val="23"/>
          <w:lang w:val="ru-RU"/>
        </w:rPr>
        <w:tab/>
        <w:t xml:space="preserve">                       </w:t>
      </w:r>
      <w:r w:rsidR="005D56E9" w:rsidRPr="002A4A78">
        <w:rPr>
          <w:rFonts w:ascii="Times New Roman" w:eastAsia="Times New Roman" w:hAnsi="Times New Roman" w:cs="Times New Roman"/>
          <w:color w:val="auto"/>
          <w:sz w:val="23"/>
          <w:szCs w:val="23"/>
          <w:lang w:val="ru-RU"/>
        </w:rPr>
        <w:t xml:space="preserve">  </w:t>
      </w:r>
      <w:r w:rsidRPr="002A4A78">
        <w:rPr>
          <w:rFonts w:ascii="Times New Roman" w:eastAsia="Times New Roman" w:hAnsi="Times New Roman" w:cs="Times New Roman"/>
          <w:color w:val="auto"/>
          <w:sz w:val="23"/>
          <w:szCs w:val="23"/>
          <w:lang w:val="ru-RU"/>
        </w:rPr>
        <w:t xml:space="preserve">  «___»  ____________ </w:t>
      </w:r>
      <w:r w:rsidR="00ED7930" w:rsidRPr="002A4A78">
        <w:rPr>
          <w:rFonts w:ascii="Times New Roman" w:eastAsia="Times New Roman" w:hAnsi="Times New Roman" w:cs="Times New Roman"/>
          <w:color w:val="auto"/>
          <w:sz w:val="23"/>
          <w:szCs w:val="23"/>
          <w:lang w:val="ru-RU"/>
        </w:rPr>
        <w:t>202</w:t>
      </w:r>
      <w:r w:rsidR="00575EE5">
        <w:rPr>
          <w:rFonts w:ascii="Times New Roman" w:eastAsia="Times New Roman" w:hAnsi="Times New Roman" w:cs="Times New Roman"/>
          <w:color w:val="auto"/>
          <w:sz w:val="23"/>
          <w:szCs w:val="23"/>
          <w:lang w:val="ru-RU"/>
        </w:rPr>
        <w:t>6</w:t>
      </w:r>
      <w:r w:rsidRPr="002A4A78">
        <w:rPr>
          <w:rFonts w:ascii="Times New Roman" w:eastAsia="Times New Roman" w:hAnsi="Times New Roman" w:cs="Times New Roman"/>
          <w:color w:val="auto"/>
          <w:sz w:val="23"/>
          <w:szCs w:val="23"/>
          <w:lang w:val="ru-RU"/>
        </w:rPr>
        <w:t xml:space="preserve"> г.</w:t>
      </w: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sz w:val="23"/>
          <w:szCs w:val="23"/>
          <w:lang w:val="ru-RU"/>
        </w:rPr>
      </w:pPr>
      <w:r w:rsidRPr="002A4A78">
        <w:rPr>
          <w:rFonts w:ascii="Times New Roman" w:eastAsia="Times New Roman" w:hAnsi="Times New Roman" w:cs="Times New Roman"/>
          <w:color w:val="auto"/>
          <w:sz w:val="23"/>
          <w:szCs w:val="23"/>
          <w:lang w:val="ru-RU"/>
        </w:rPr>
        <w:t xml:space="preserve"> </w:t>
      </w:r>
    </w:p>
    <w:p w:rsidR="005D56E9" w:rsidRPr="002A4A78" w:rsidRDefault="005D56E9" w:rsidP="002A646A">
      <w:pPr>
        <w:widowControl w:val="0"/>
        <w:autoSpaceDE w:val="0"/>
        <w:autoSpaceDN w:val="0"/>
        <w:adjustRightInd w:val="0"/>
        <w:rPr>
          <w:rFonts w:ascii="Times New Roman" w:eastAsia="Times New Roman" w:hAnsi="Times New Roman" w:cs="Times New Roman"/>
          <w:color w:val="auto"/>
          <w:sz w:val="23"/>
          <w:szCs w:val="23"/>
          <w:lang w:val="ru-RU"/>
        </w:rPr>
      </w:pPr>
    </w:p>
    <w:p w:rsidR="002F70F7" w:rsidRPr="00637AF4" w:rsidRDefault="00857EB2" w:rsidP="00637AF4">
      <w:pPr>
        <w:ind w:firstLine="709"/>
        <w:jc w:val="both"/>
        <w:rPr>
          <w:rFonts w:ascii="Times New Roman" w:hAnsi="Times New Roman" w:cs="Times New Roman"/>
        </w:rPr>
      </w:pPr>
      <w:proofErr w:type="gramStart"/>
      <w:r w:rsidRPr="00857EB2">
        <w:rPr>
          <w:rFonts w:ascii="Times New Roman" w:hAnsi="Times New Roman" w:cs="Times New Roman"/>
        </w:rPr>
        <w:t xml:space="preserve">Федеральное казенное учреждение «Следственный изолятор № 2 Управления Федеральной службы исполнения наказаний по Смоленской области», выступающее </w:t>
      </w:r>
      <w:r w:rsidR="00637AF4">
        <w:rPr>
          <w:rFonts w:ascii="Times New Roman" w:hAnsi="Times New Roman" w:cs="Times New Roman"/>
          <w:lang w:val="ru-RU"/>
        </w:rPr>
        <w:br/>
      </w:r>
      <w:r w:rsidRPr="00857EB2">
        <w:rPr>
          <w:rFonts w:ascii="Times New Roman" w:hAnsi="Times New Roman" w:cs="Times New Roman"/>
        </w:rPr>
        <w:t xml:space="preserve">от имени Российской Федерации, в целях обеспечения государственных нужд, именуемое в дальнейшем «Заказчик», в лице начальника </w:t>
      </w:r>
      <w:r w:rsidR="00637AF4">
        <w:rPr>
          <w:rFonts w:ascii="Times New Roman" w:hAnsi="Times New Roman" w:cs="Times New Roman"/>
          <w:lang w:val="ru-RU"/>
        </w:rPr>
        <w:t>Амелина Олега Александровича</w:t>
      </w:r>
      <w:r w:rsidRPr="00857EB2">
        <w:rPr>
          <w:rFonts w:ascii="Times New Roman" w:hAnsi="Times New Roman" w:cs="Times New Roman"/>
        </w:rPr>
        <w:t>, действующего на основании Устава</w:t>
      </w:r>
      <w:r w:rsidRPr="00716866">
        <w:rPr>
          <w:rFonts w:ascii="Times New Roman" w:hAnsi="Times New Roman" w:cs="Times New Roman"/>
          <w:color w:val="auto"/>
        </w:rPr>
        <w:t>, с одной стороны и _________ именуемое</w:t>
      </w:r>
      <w:r w:rsidRPr="00716866">
        <w:rPr>
          <w:rFonts w:ascii="Times New Roman" w:hAnsi="Times New Roman" w:cs="Times New Roman"/>
          <w:color w:val="auto"/>
          <w:lang w:val="ru-RU"/>
        </w:rPr>
        <w:t xml:space="preserve"> </w:t>
      </w:r>
      <w:r w:rsidRPr="00716866">
        <w:rPr>
          <w:rFonts w:ascii="Times New Roman" w:hAnsi="Times New Roman" w:cs="Times New Roman"/>
          <w:color w:val="auto"/>
        </w:rPr>
        <w:t xml:space="preserve">в дальнейшем </w:t>
      </w:r>
      <w:r w:rsidR="001D0C10" w:rsidRPr="00716866">
        <w:rPr>
          <w:rFonts w:ascii="Times New Roman" w:hAnsi="Times New Roman" w:cs="Times New Roman"/>
          <w:color w:val="auto"/>
          <w:lang w:val="ru-RU"/>
        </w:rPr>
        <w:t xml:space="preserve">«Головной исполнитель» (далее </w:t>
      </w:r>
      <w:r w:rsidR="00716866" w:rsidRPr="00716866">
        <w:rPr>
          <w:rFonts w:ascii="Times New Roman" w:hAnsi="Times New Roman" w:cs="Times New Roman"/>
          <w:color w:val="auto"/>
          <w:lang w:val="ru-RU"/>
        </w:rPr>
        <w:t>– «</w:t>
      </w:r>
      <w:r w:rsidRPr="00716866">
        <w:rPr>
          <w:rFonts w:ascii="Times New Roman" w:hAnsi="Times New Roman" w:cs="Times New Roman"/>
          <w:color w:val="auto"/>
        </w:rPr>
        <w:t>Поставщик»</w:t>
      </w:r>
      <w:r w:rsidR="001D0C10" w:rsidRPr="00716866">
        <w:rPr>
          <w:rFonts w:ascii="Times New Roman" w:hAnsi="Times New Roman" w:cs="Times New Roman"/>
          <w:color w:val="auto"/>
          <w:lang w:val="ru-RU"/>
        </w:rPr>
        <w:t>)</w:t>
      </w:r>
      <w:r w:rsidRPr="00716866">
        <w:rPr>
          <w:rFonts w:ascii="Times New Roman" w:hAnsi="Times New Roman" w:cs="Times New Roman"/>
          <w:color w:val="auto"/>
        </w:rPr>
        <w:t xml:space="preserve">, в лице ______ действующего на основании ___________, вместе именуемые </w:t>
      </w:r>
      <w:r w:rsidRPr="00857EB2">
        <w:rPr>
          <w:rFonts w:ascii="Times New Roman" w:hAnsi="Times New Roman" w:cs="Times New Roman"/>
        </w:rPr>
        <w:t>«Стороны», и каждый в</w:t>
      </w:r>
      <w:proofErr w:type="gramEnd"/>
      <w:r w:rsidRPr="00857EB2">
        <w:rPr>
          <w:rFonts w:ascii="Times New Roman" w:hAnsi="Times New Roman" w:cs="Times New Roman"/>
        </w:rPr>
        <w:t xml:space="preserve"> отдельности «Сторона», с соблюдением требований Гражданского кодекса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r w:rsidRPr="00857EB2">
        <w:rPr>
          <w:rFonts w:ascii="Times New Roman" w:hAnsi="Times New Roman" w:cs="Times New Roman"/>
        </w:rPr>
        <w:cr/>
      </w:r>
    </w:p>
    <w:p w:rsidR="002A646A" w:rsidRPr="002A4A78" w:rsidRDefault="002A646A" w:rsidP="002F70F7">
      <w:pPr>
        <w:widowControl w:val="0"/>
        <w:autoSpaceDE w:val="0"/>
        <w:autoSpaceDN w:val="0"/>
        <w:adjustRightInd w:val="0"/>
        <w:jc w:val="center"/>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I. ПРЕДМЕТ КОНТРАКТА</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1.1. Поставщик обязуется, в целях выполнения государственного оборонного заказа передать в собственность </w:t>
      </w:r>
      <w:r w:rsidR="00C8306E">
        <w:rPr>
          <w:rFonts w:ascii="Times New Roman" w:eastAsia="Times New Roman" w:hAnsi="Times New Roman" w:cs="Times New Roman"/>
          <w:color w:val="auto"/>
          <w:lang w:val="ru-RU"/>
        </w:rPr>
        <w:t>т</w:t>
      </w:r>
      <w:r w:rsidR="00C8306E" w:rsidRPr="003502BC">
        <w:rPr>
          <w:rFonts w:ascii="Times New Roman" w:hAnsi="Times New Roman" w:cs="Times New Roman"/>
          <w:color w:val="auto"/>
        </w:rPr>
        <w:t>ворог</w:t>
      </w:r>
      <w:r w:rsidR="00C8306E" w:rsidRPr="003502BC">
        <w:rPr>
          <w:rFonts w:ascii="Times New Roman" w:hAnsi="Times New Roman" w:cs="Times New Roman"/>
          <w:color w:val="auto"/>
          <w:lang w:val="ru-RU"/>
        </w:rPr>
        <w:t xml:space="preserve"> 9%</w:t>
      </w:r>
      <w:r w:rsidR="002C0CD3">
        <w:rPr>
          <w:rFonts w:ascii="Times New Roman" w:eastAsia="Times New Roman" w:hAnsi="Times New Roman" w:cs="Times New Roman"/>
          <w:color w:val="auto"/>
          <w:lang w:val="ru-RU"/>
        </w:rPr>
        <w:t xml:space="preserve"> </w:t>
      </w:r>
      <w:r w:rsidRPr="002A4A78">
        <w:rPr>
          <w:rFonts w:ascii="Times New Roman" w:eastAsia="Times New Roman" w:hAnsi="Times New Roman" w:cs="Times New Roman"/>
          <w:color w:val="auto"/>
          <w:lang w:val="ru-RU"/>
        </w:rPr>
        <w:t>(далее - Товар) Заказчику в обусловленный настоящим Контрактом срок, а Заказчик обязуется принять и оплатить Товар в порядке и на условиях, предусмотренных настоящим Контрактом.</w:t>
      </w:r>
    </w:p>
    <w:p w:rsidR="002A646A" w:rsidRPr="00BD0CE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1.2. Наименование и количество поставляемого </w:t>
      </w:r>
      <w:r w:rsidR="00D2305A">
        <w:rPr>
          <w:rFonts w:ascii="Times New Roman" w:eastAsia="Times New Roman" w:hAnsi="Times New Roman" w:cs="Times New Roman"/>
          <w:color w:val="auto"/>
          <w:lang w:val="ru-RU"/>
        </w:rPr>
        <w:t>Товара, к</w:t>
      </w:r>
      <w:r w:rsidRPr="002A4A78">
        <w:rPr>
          <w:rFonts w:ascii="Times New Roman" w:eastAsia="Times New Roman" w:hAnsi="Times New Roman" w:cs="Times New Roman"/>
          <w:color w:val="auto"/>
          <w:lang w:val="ru-RU"/>
        </w:rPr>
        <w:t xml:space="preserve">ачественные </w:t>
      </w:r>
      <w:r w:rsidRPr="00BD0CE8">
        <w:rPr>
          <w:rFonts w:ascii="Times New Roman" w:eastAsia="Times New Roman" w:hAnsi="Times New Roman" w:cs="Times New Roman"/>
          <w:color w:val="auto"/>
          <w:lang w:val="ru-RU"/>
        </w:rPr>
        <w:t>характеристики Товара установлены в Техническом задании (</w:t>
      </w:r>
      <w:hyperlink w:anchor="Par389" w:tooltip="ТЕХНИЧЕСКОЕ ЗАДАНИЕ &lt;136&gt;" w:history="1">
        <w:r w:rsidRPr="00BD0CE8">
          <w:rPr>
            <w:rFonts w:ascii="Times New Roman" w:eastAsia="Times New Roman" w:hAnsi="Times New Roman" w:cs="Times New Roman"/>
            <w:color w:val="auto"/>
            <w:lang w:val="ru-RU"/>
          </w:rPr>
          <w:t xml:space="preserve">Приложение  № </w:t>
        </w:r>
      </w:hyperlink>
      <w:r w:rsidR="00E41F2F" w:rsidRPr="00BD0CE8">
        <w:rPr>
          <w:rFonts w:ascii="Times New Roman" w:eastAsia="Times New Roman" w:hAnsi="Times New Roman" w:cs="Times New Roman"/>
          <w:color w:val="auto"/>
          <w:lang w:val="ru-RU"/>
        </w:rPr>
        <w:t>1</w:t>
      </w:r>
      <w:r w:rsidRPr="00BD0CE8">
        <w:rPr>
          <w:rFonts w:ascii="Times New Roman" w:eastAsia="Times New Roman" w:hAnsi="Times New Roman" w:cs="Times New Roman"/>
          <w:color w:val="auto"/>
          <w:lang w:val="ru-RU"/>
        </w:rPr>
        <w:t xml:space="preserve"> к настоящему Контракту).</w:t>
      </w:r>
    </w:p>
    <w:p w:rsidR="006724D8" w:rsidRPr="00BD0CE8" w:rsidRDefault="006724D8"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BD0CE8">
        <w:rPr>
          <w:rFonts w:ascii="Times New Roman" w:eastAsia="Times New Roman" w:hAnsi="Times New Roman" w:cs="Times New Roman"/>
          <w:color w:val="auto"/>
          <w:lang w:val="ru-RU"/>
        </w:rPr>
        <w:t>1.3 ИГК</w:t>
      </w:r>
      <w:r w:rsidR="00881740" w:rsidRPr="00BD0CE8">
        <w:rPr>
          <w:rFonts w:ascii="Times New Roman" w:eastAsia="Times New Roman" w:hAnsi="Times New Roman" w:cs="Times New Roman"/>
          <w:color w:val="auto"/>
          <w:lang w:val="ru-RU"/>
        </w:rPr>
        <w:t xml:space="preserve"> </w:t>
      </w:r>
      <w:r w:rsidR="00BD0CE8" w:rsidRPr="00BD0CE8">
        <w:rPr>
          <w:rFonts w:ascii="Times New Roman" w:eastAsia="Times New Roman" w:hAnsi="Times New Roman" w:cs="Times New Roman"/>
          <w:color w:val="auto"/>
          <w:lang w:val="ru-RU"/>
        </w:rPr>
        <w:t>2626223300761003631000096</w:t>
      </w:r>
    </w:p>
    <w:p w:rsidR="001D0C10" w:rsidRPr="0098715E" w:rsidRDefault="001D0C10" w:rsidP="001D0C10">
      <w:pPr>
        <w:widowControl w:val="0"/>
        <w:tabs>
          <w:tab w:val="left" w:pos="2400"/>
        </w:tabs>
        <w:autoSpaceDE w:val="0"/>
        <w:autoSpaceDN w:val="0"/>
        <w:adjustRightInd w:val="0"/>
        <w:ind w:firstLine="540"/>
        <w:jc w:val="both"/>
        <w:rPr>
          <w:rFonts w:ascii="Times New Roman" w:eastAsia="Times New Roman" w:hAnsi="Times New Roman" w:cs="Times New Roman"/>
          <w:color w:val="auto"/>
          <w:lang w:val="ru-RU"/>
        </w:rPr>
      </w:pPr>
      <w:r w:rsidRPr="00BD0CE8">
        <w:rPr>
          <w:rFonts w:ascii="Times New Roman" w:eastAsia="Times New Roman" w:hAnsi="Times New Roman" w:cs="Times New Roman"/>
          <w:color w:val="auto"/>
          <w:lang w:val="ru-RU"/>
        </w:rPr>
        <w:t>1.4 ИКЗ</w:t>
      </w:r>
      <w:r w:rsidR="00A6181F" w:rsidRPr="00BD0CE8">
        <w:rPr>
          <w:rFonts w:ascii="Times New Roman" w:eastAsia="Times New Roman" w:hAnsi="Times New Roman" w:cs="Times New Roman"/>
          <w:color w:val="auto"/>
          <w:lang w:val="ru-RU"/>
        </w:rPr>
        <w:t xml:space="preserve"> </w:t>
      </w:r>
      <w:r w:rsidR="000F4548" w:rsidRPr="00BD0CE8">
        <w:rPr>
          <w:rFonts w:ascii="Times New Roman" w:eastAsia="Times New Roman" w:hAnsi="Times New Roman" w:cs="Times New Roman"/>
          <w:color w:val="auto"/>
          <w:lang w:val="ru-RU"/>
        </w:rPr>
        <w:t>26167220074156722010010000076105122</w:t>
      </w:r>
      <w:r w:rsidR="00766EAA" w:rsidRPr="00BD0CE8">
        <w:rPr>
          <w:rFonts w:ascii="Times New Roman" w:eastAsia="Times New Roman" w:hAnsi="Times New Roman" w:cs="Times New Roman"/>
          <w:color w:val="auto"/>
          <w:lang w:val="ru-RU"/>
        </w:rPr>
        <w:t>3</w:t>
      </w:r>
    </w:p>
    <w:p w:rsidR="002A646A" w:rsidRPr="0098715E" w:rsidRDefault="002A646A" w:rsidP="002A646A">
      <w:pPr>
        <w:widowControl w:val="0"/>
        <w:autoSpaceDE w:val="0"/>
        <w:autoSpaceDN w:val="0"/>
        <w:adjustRightInd w:val="0"/>
        <w:jc w:val="both"/>
        <w:rPr>
          <w:rFonts w:ascii="Times New Roman" w:eastAsia="Times New Roman" w:hAnsi="Times New Roman" w:cs="Times New Roman"/>
          <w:color w:val="auto"/>
          <w:lang w:val="ru-RU"/>
        </w:rPr>
      </w:pPr>
    </w:p>
    <w:p w:rsidR="002A646A" w:rsidRPr="002A4A78" w:rsidRDefault="002A646A" w:rsidP="002F70F7">
      <w:pPr>
        <w:widowControl w:val="0"/>
        <w:autoSpaceDE w:val="0"/>
        <w:autoSpaceDN w:val="0"/>
        <w:adjustRightInd w:val="0"/>
        <w:jc w:val="center"/>
        <w:outlineLvl w:val="1"/>
        <w:rPr>
          <w:rFonts w:ascii="Times New Roman" w:eastAsia="Times New Roman" w:hAnsi="Times New Roman" w:cs="Times New Roman"/>
          <w:color w:val="auto"/>
          <w:lang w:val="ru-RU"/>
        </w:rPr>
      </w:pPr>
      <w:r w:rsidRPr="0098715E">
        <w:rPr>
          <w:rFonts w:ascii="Times New Roman" w:eastAsia="Times New Roman" w:hAnsi="Times New Roman" w:cs="Times New Roman"/>
          <w:color w:val="auto"/>
          <w:lang w:val="ru-RU"/>
        </w:rPr>
        <w:t>II. ЦЕНА КОНТРАКТА</w:t>
      </w:r>
      <w:r w:rsidRPr="002A4A78">
        <w:rPr>
          <w:rFonts w:ascii="Times New Roman" w:eastAsia="Times New Roman" w:hAnsi="Times New Roman" w:cs="Times New Roman"/>
          <w:color w:val="auto"/>
          <w:lang w:val="ru-RU"/>
        </w:rPr>
        <w:t xml:space="preserve"> И ПОРЯДОК РАСЧЕТОВ</w:t>
      </w:r>
    </w:p>
    <w:p w:rsidR="003C47FB" w:rsidRPr="002A4A78" w:rsidRDefault="003C47FB" w:rsidP="003C47FB">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2.1. Цена Контракта составляет</w:t>
      </w:r>
      <w:r w:rsidR="00A35FCA">
        <w:rPr>
          <w:rFonts w:ascii="Times New Roman" w:eastAsia="Times New Roman" w:hAnsi="Times New Roman" w:cs="Times New Roman"/>
          <w:color w:val="auto"/>
          <w:lang w:val="ru-RU"/>
        </w:rPr>
        <w:t>_______________________</w:t>
      </w:r>
      <w:r w:rsidR="00801774" w:rsidRPr="00801774">
        <w:rPr>
          <w:rFonts w:ascii="Times New Roman" w:eastAsia="Times New Roman" w:hAnsi="Times New Roman" w:cs="Times New Roman"/>
          <w:b/>
          <w:color w:val="auto"/>
          <w:lang w:val="ru-RU"/>
        </w:rPr>
        <w:t>,</w:t>
      </w:r>
      <w:r w:rsidR="00801774">
        <w:rPr>
          <w:rFonts w:ascii="Times New Roman" w:eastAsia="Times New Roman" w:hAnsi="Times New Roman" w:cs="Times New Roman"/>
          <w:color w:val="auto"/>
          <w:lang w:val="ru-RU"/>
        </w:rPr>
        <w:t xml:space="preserve"> </w:t>
      </w:r>
      <w:r w:rsidRPr="002A4A78">
        <w:rPr>
          <w:rFonts w:ascii="Times New Roman" w:eastAsia="Times New Roman" w:hAnsi="Times New Roman" w:cs="Times New Roman"/>
          <w:color w:val="auto"/>
          <w:lang w:val="ru-RU"/>
        </w:rPr>
        <w:t xml:space="preserve"> в том числе </w:t>
      </w:r>
      <w:r w:rsidRPr="00B76FAD">
        <w:rPr>
          <w:rFonts w:ascii="Times New Roman" w:eastAsia="Times New Roman" w:hAnsi="Times New Roman" w:cs="Times New Roman"/>
          <w:color w:val="auto"/>
          <w:lang w:val="ru-RU"/>
        </w:rPr>
        <w:t>НДС - (</w:t>
      </w:r>
      <w:r w:rsidR="00A35FCA" w:rsidRPr="00B76FAD">
        <w:rPr>
          <w:rFonts w:ascii="Times New Roman" w:eastAsia="Times New Roman" w:hAnsi="Times New Roman" w:cs="Times New Roman"/>
          <w:color w:val="auto"/>
          <w:lang w:val="ru-RU"/>
        </w:rPr>
        <w:t>____</w:t>
      </w:r>
      <w:r w:rsidRPr="00B76FAD">
        <w:rPr>
          <w:rFonts w:ascii="Times New Roman" w:eastAsia="Times New Roman" w:hAnsi="Times New Roman" w:cs="Times New Roman"/>
          <w:color w:val="auto"/>
          <w:lang w:val="ru-RU"/>
        </w:rPr>
        <w:t xml:space="preserve"> </w:t>
      </w:r>
      <w:r w:rsidRPr="002A4A78">
        <w:rPr>
          <w:rFonts w:ascii="Times New Roman" w:eastAsia="Times New Roman" w:hAnsi="Times New Roman" w:cs="Times New Roman"/>
          <w:color w:val="auto"/>
          <w:lang w:val="ru-RU"/>
        </w:rPr>
        <w:t>процентов</w:t>
      </w:r>
      <w:proofErr w:type="gramStart"/>
      <w:r w:rsidRPr="002A4A78">
        <w:rPr>
          <w:rFonts w:ascii="Times New Roman" w:eastAsia="Times New Roman" w:hAnsi="Times New Roman" w:cs="Times New Roman"/>
          <w:color w:val="auto"/>
          <w:lang w:val="ru-RU"/>
        </w:rPr>
        <w:t xml:space="preserve">) ___________(_________) </w:t>
      </w:r>
      <w:proofErr w:type="gramEnd"/>
      <w:r w:rsidRPr="002A4A78">
        <w:rPr>
          <w:rFonts w:ascii="Times New Roman" w:eastAsia="Times New Roman" w:hAnsi="Times New Roman" w:cs="Times New Roman"/>
          <w:color w:val="auto"/>
          <w:lang w:val="ru-RU"/>
        </w:rPr>
        <w:t>рублей ___ копеек (НДС не облагается в соответствии с налоговым законодательством Российской Федерации) (далее – Цена Контракта)</w:t>
      </w:r>
      <w:r w:rsidR="006B391A">
        <w:rPr>
          <w:rFonts w:ascii="Times New Roman" w:eastAsia="Times New Roman" w:hAnsi="Times New Roman" w:cs="Times New Roman"/>
          <w:color w:val="auto"/>
          <w:lang w:val="ru-RU"/>
        </w:rPr>
        <w:t>.</w:t>
      </w:r>
      <w:r w:rsidRPr="002A4A78">
        <w:rPr>
          <w:rFonts w:ascii="Times New Roman" w:eastAsia="Times New Roman" w:hAnsi="Times New Roman" w:cs="Times New Roman"/>
          <w:color w:val="auto"/>
          <w:lang w:val="ru-RU"/>
        </w:rPr>
        <w:t xml:space="preserve">                      </w:t>
      </w:r>
    </w:p>
    <w:p w:rsidR="002A646A" w:rsidRPr="002A4A78" w:rsidRDefault="002A646A" w:rsidP="00B16631">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Оплата товара производится Заказчиком на основании счета, предоставленного Поставщиком, в течение </w:t>
      </w:r>
      <w:r w:rsidR="00384747">
        <w:rPr>
          <w:rFonts w:ascii="Times New Roman" w:eastAsia="Times New Roman" w:hAnsi="Times New Roman" w:cs="Times New Roman"/>
          <w:color w:val="auto"/>
          <w:lang w:val="ru-RU"/>
        </w:rPr>
        <w:t>не более 30 дней</w:t>
      </w:r>
      <w:r w:rsidRPr="002A4A78">
        <w:rPr>
          <w:rFonts w:ascii="Times New Roman" w:eastAsia="Times New Roman" w:hAnsi="Times New Roman" w:cs="Times New Roman"/>
          <w:color w:val="auto"/>
          <w:lang w:val="ru-RU"/>
        </w:rPr>
        <w:t xml:space="preserve"> с</w:t>
      </w:r>
      <w:r w:rsidR="00384747">
        <w:rPr>
          <w:rFonts w:ascii="Times New Roman" w:eastAsia="Times New Roman" w:hAnsi="Times New Roman" w:cs="Times New Roman"/>
          <w:color w:val="auto"/>
          <w:lang w:val="ru-RU"/>
        </w:rPr>
        <w:t xml:space="preserve"> даты</w:t>
      </w:r>
      <w:r w:rsidRPr="002A4A78">
        <w:rPr>
          <w:rFonts w:ascii="Times New Roman" w:eastAsia="Times New Roman" w:hAnsi="Times New Roman" w:cs="Times New Roman"/>
          <w:color w:val="auto"/>
          <w:lang w:val="ru-RU"/>
        </w:rPr>
        <w:t xml:space="preserve"> подписания сторонами соответствующей товарной накладной по форме ТОРГ-12 и акта сдачи-приемки товара.</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bookmarkStart w:id="0" w:name="Par57"/>
      <w:bookmarkStart w:id="1" w:name="Par60"/>
      <w:bookmarkEnd w:id="0"/>
      <w:bookmarkEnd w:id="1"/>
      <w:r w:rsidRPr="002A4A78">
        <w:rPr>
          <w:rFonts w:ascii="Times New Roman" w:eastAsia="Times New Roman" w:hAnsi="Times New Roman" w:cs="Times New Roman"/>
          <w:color w:val="auto"/>
          <w:lang w:val="ru-RU"/>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w:t>
      </w:r>
      <w:r w:rsidR="00B16631" w:rsidRPr="002A4A78">
        <w:rPr>
          <w:rFonts w:ascii="Times New Roman" w:eastAsia="Times New Roman" w:hAnsi="Times New Roman" w:cs="Times New Roman"/>
          <w:color w:val="auto"/>
          <w:lang w:val="ru-RU"/>
        </w:rPr>
        <w:t xml:space="preserve">                               </w:t>
      </w:r>
      <w:r w:rsidRPr="002A4A78">
        <w:rPr>
          <w:rFonts w:ascii="Times New Roman" w:eastAsia="Times New Roman" w:hAnsi="Times New Roman" w:cs="Times New Roman"/>
          <w:color w:val="auto"/>
          <w:lang w:val="ru-RU"/>
        </w:rPr>
        <w:t>Закона № 44-ФЗ.</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bookmarkStart w:id="2" w:name="Par64"/>
      <w:bookmarkEnd w:id="2"/>
      <w:r w:rsidRPr="002A4A78">
        <w:rPr>
          <w:rFonts w:ascii="Times New Roman" w:eastAsia="Times New Roman" w:hAnsi="Times New Roman" w:cs="Times New Roman"/>
          <w:color w:val="auto"/>
          <w:lang w:val="ru-RU"/>
        </w:rPr>
        <w:t>2.3. Источник финансирования Контракта – федеральный бюджет за счет средств государственного оборонного заказа.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2.4.  Авансовый платеж по Контракту не предусмотрен.</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bookmarkStart w:id="3" w:name="Par79"/>
      <w:bookmarkEnd w:id="3"/>
      <w:r w:rsidRPr="002A4A78">
        <w:rPr>
          <w:rFonts w:ascii="Times New Roman" w:eastAsia="Times New Roman" w:hAnsi="Times New Roman" w:cs="Times New Roman"/>
          <w:color w:val="auto"/>
          <w:lang w:val="ru-RU"/>
        </w:rPr>
        <w:lastRenderedPageBreak/>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2.6. Оплата по Контракту осуществляется только с использованием отдельного счета, открытого в уполномоченном банке.</w:t>
      </w:r>
    </w:p>
    <w:p w:rsidR="002A646A" w:rsidRPr="002A4A78" w:rsidRDefault="00A46848"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2.7</w:t>
      </w:r>
      <w:r w:rsidR="002A646A" w:rsidRPr="002A4A78">
        <w:rPr>
          <w:rFonts w:ascii="Times New Roman" w:eastAsia="Times New Roman" w:hAnsi="Times New Roman" w:cs="Times New Roman"/>
          <w:color w:val="auto"/>
          <w:lang w:val="ru-RU"/>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bookmarkStart w:id="4" w:name="Par81"/>
      <w:bookmarkEnd w:id="4"/>
      <w:r w:rsidRPr="002A4A78">
        <w:rPr>
          <w:rFonts w:ascii="Times New Roman" w:eastAsia="Times New Roman" w:hAnsi="Times New Roman" w:cs="Times New Roman"/>
          <w:color w:val="auto"/>
          <w:lang w:val="ru-RU"/>
        </w:rPr>
        <w:t>2.</w:t>
      </w:r>
      <w:r w:rsidR="00A46848" w:rsidRPr="002A4A78">
        <w:rPr>
          <w:rFonts w:ascii="Times New Roman" w:eastAsia="Times New Roman" w:hAnsi="Times New Roman" w:cs="Times New Roman"/>
          <w:color w:val="auto"/>
          <w:lang w:val="ru-RU"/>
        </w:rPr>
        <w:t>8</w:t>
      </w:r>
      <w:r w:rsidRPr="002A4A78">
        <w:rPr>
          <w:rFonts w:ascii="Times New Roman" w:eastAsia="Times New Roman" w:hAnsi="Times New Roman" w:cs="Times New Roman"/>
          <w:color w:val="auto"/>
          <w:lang w:val="ru-RU"/>
        </w:rPr>
        <w:t>. Датой оплаты считается дата списания денежных средств со счета Заказчика, указанного в настоящем Контракте.</w:t>
      </w:r>
    </w:p>
    <w:p w:rsidR="002A646A" w:rsidRPr="002A4A78" w:rsidRDefault="002A646A" w:rsidP="002A646A">
      <w:pPr>
        <w:widowControl w:val="0"/>
        <w:autoSpaceDE w:val="0"/>
        <w:autoSpaceDN w:val="0"/>
        <w:adjustRightInd w:val="0"/>
        <w:jc w:val="both"/>
        <w:rPr>
          <w:rFonts w:ascii="Times New Roman" w:eastAsia="Times New Roman" w:hAnsi="Times New Roman" w:cs="Times New Roman"/>
          <w:color w:val="auto"/>
          <w:lang w:val="ru-RU"/>
        </w:rPr>
      </w:pPr>
    </w:p>
    <w:p w:rsidR="002A646A" w:rsidRPr="002A4A78" w:rsidRDefault="002A646A" w:rsidP="002F70F7">
      <w:pPr>
        <w:widowControl w:val="0"/>
        <w:autoSpaceDE w:val="0"/>
        <w:autoSpaceDN w:val="0"/>
        <w:adjustRightInd w:val="0"/>
        <w:jc w:val="center"/>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III. ПОРЯДОК, СРОКИ И УСЛОВИЯ ПОСТАВКИ И ПРИЕМКИ ТОВАРА</w:t>
      </w:r>
    </w:p>
    <w:p w:rsidR="002A646A" w:rsidRPr="00575EE5" w:rsidRDefault="002A646A" w:rsidP="002A646A">
      <w:pPr>
        <w:widowControl w:val="0"/>
        <w:autoSpaceDE w:val="0"/>
        <w:autoSpaceDN w:val="0"/>
        <w:adjustRightInd w:val="0"/>
        <w:ind w:firstLine="540"/>
        <w:jc w:val="both"/>
        <w:rPr>
          <w:rFonts w:ascii="Times New Roman" w:eastAsia="Times New Roman" w:hAnsi="Times New Roman" w:cs="Times New Roman"/>
          <w:b/>
          <w:color w:val="auto"/>
          <w:lang w:val="ru-RU"/>
        </w:rPr>
      </w:pPr>
      <w:r w:rsidRPr="00C03BB8">
        <w:rPr>
          <w:rFonts w:ascii="Times New Roman" w:eastAsia="Times New Roman" w:hAnsi="Times New Roman" w:cs="Times New Roman"/>
          <w:color w:val="auto"/>
          <w:lang w:val="ru-RU"/>
        </w:rPr>
        <w:t xml:space="preserve">3.1. </w:t>
      </w:r>
      <w:r w:rsidR="000D22C8" w:rsidRPr="00FC64BD">
        <w:rPr>
          <w:rFonts w:ascii="Times New Roman" w:eastAsia="Times New Roman" w:hAnsi="Times New Roman" w:cs="Times New Roman"/>
          <w:color w:val="auto"/>
          <w:lang w:val="ru-RU"/>
        </w:rPr>
        <w:t>Товар Заказчику поставляется парти</w:t>
      </w:r>
      <w:r w:rsidR="00575EE5">
        <w:rPr>
          <w:rFonts w:ascii="Times New Roman" w:eastAsia="Times New Roman" w:hAnsi="Times New Roman" w:cs="Times New Roman"/>
          <w:color w:val="auto"/>
          <w:lang w:val="ru-RU"/>
        </w:rPr>
        <w:t>ями по согласованию с заказчиком</w:t>
      </w:r>
      <w:r w:rsidR="000D22C8" w:rsidRPr="00FC64BD">
        <w:rPr>
          <w:rFonts w:ascii="Times New Roman" w:eastAsia="Times New Roman" w:hAnsi="Times New Roman" w:cs="Times New Roman"/>
          <w:color w:val="auto"/>
          <w:lang w:val="ru-RU"/>
        </w:rPr>
        <w:t xml:space="preserve"> </w:t>
      </w:r>
      <w:r w:rsidR="000D22C8" w:rsidRPr="00575EE5">
        <w:rPr>
          <w:rFonts w:ascii="Times New Roman" w:eastAsia="Times New Roman" w:hAnsi="Times New Roman" w:cs="Times New Roman"/>
          <w:b/>
          <w:color w:val="auto"/>
          <w:lang w:val="ru-RU"/>
        </w:rPr>
        <w:t xml:space="preserve">в срок по </w:t>
      </w:r>
      <w:r w:rsidR="00C8306E">
        <w:rPr>
          <w:rFonts w:ascii="Times New Roman" w:eastAsia="Times New Roman" w:hAnsi="Times New Roman" w:cs="Times New Roman"/>
          <w:b/>
          <w:color w:val="auto"/>
          <w:lang w:val="ru-RU"/>
        </w:rPr>
        <w:t>2</w:t>
      </w:r>
      <w:r w:rsidR="00BD0CE8">
        <w:rPr>
          <w:rFonts w:ascii="Times New Roman" w:eastAsia="Times New Roman" w:hAnsi="Times New Roman" w:cs="Times New Roman"/>
          <w:b/>
          <w:color w:val="auto"/>
          <w:lang w:val="ru-RU"/>
        </w:rPr>
        <w:t>3</w:t>
      </w:r>
      <w:r w:rsidR="00575EE5" w:rsidRPr="00575EE5">
        <w:rPr>
          <w:rFonts w:ascii="Times New Roman" w:eastAsia="Times New Roman" w:hAnsi="Times New Roman" w:cs="Times New Roman"/>
          <w:b/>
          <w:color w:val="auto"/>
          <w:lang w:val="ru-RU"/>
        </w:rPr>
        <w:t>.</w:t>
      </w:r>
      <w:r w:rsidR="00C8306E">
        <w:rPr>
          <w:rFonts w:ascii="Times New Roman" w:eastAsia="Times New Roman" w:hAnsi="Times New Roman" w:cs="Times New Roman"/>
          <w:b/>
          <w:color w:val="auto"/>
          <w:lang w:val="ru-RU"/>
        </w:rPr>
        <w:t>12</w:t>
      </w:r>
      <w:r w:rsidR="00575EE5" w:rsidRPr="00575EE5">
        <w:rPr>
          <w:rFonts w:ascii="Times New Roman" w:eastAsia="Times New Roman" w:hAnsi="Times New Roman" w:cs="Times New Roman"/>
          <w:b/>
          <w:color w:val="auto"/>
          <w:lang w:val="ru-RU"/>
        </w:rPr>
        <w:t>.</w:t>
      </w:r>
      <w:bookmarkStart w:id="5" w:name="_GoBack"/>
      <w:r w:rsidR="00575EE5" w:rsidRPr="00575EE5">
        <w:rPr>
          <w:rFonts w:ascii="Times New Roman" w:eastAsia="Times New Roman" w:hAnsi="Times New Roman" w:cs="Times New Roman"/>
          <w:b/>
          <w:color w:val="auto"/>
          <w:lang w:val="ru-RU"/>
        </w:rPr>
        <w:t>2026</w:t>
      </w:r>
      <w:bookmarkEnd w:id="5"/>
      <w:r w:rsidR="000D22C8" w:rsidRPr="00575EE5">
        <w:rPr>
          <w:rFonts w:ascii="Times New Roman" w:eastAsia="Times New Roman" w:hAnsi="Times New Roman" w:cs="Times New Roman"/>
          <w:b/>
          <w:color w:val="auto"/>
          <w:lang w:val="ru-RU"/>
        </w:rPr>
        <w:t>.</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C03BB8">
        <w:rPr>
          <w:rFonts w:ascii="Times New Roman" w:eastAsia="Times New Roman" w:hAnsi="Times New Roman" w:cs="Times New Roman"/>
          <w:color w:val="auto"/>
          <w:lang w:val="ru-RU"/>
        </w:rPr>
        <w:t xml:space="preserve">3.2. Поставка Товара Поставщиком осуществляется </w:t>
      </w:r>
      <w:r w:rsidR="00764752" w:rsidRPr="00C03BB8">
        <w:rPr>
          <w:rFonts w:ascii="Times New Roman" w:eastAsia="Times New Roman" w:hAnsi="Times New Roman" w:cs="Times New Roman"/>
          <w:color w:val="auto"/>
          <w:lang w:val="ru-RU"/>
        </w:rPr>
        <w:t xml:space="preserve">с использованием собственного транспорта или с привлечением транспорта третьих лиц за свой счет </w:t>
      </w:r>
      <w:r w:rsidRPr="00C03BB8">
        <w:rPr>
          <w:rFonts w:ascii="Times New Roman" w:eastAsia="Times New Roman" w:hAnsi="Times New Roman" w:cs="Times New Roman"/>
          <w:color w:val="auto"/>
          <w:lang w:val="ru-RU"/>
        </w:rPr>
        <w:t>по адресу: Смоленская область</w:t>
      </w:r>
      <w:r w:rsidR="00764752" w:rsidRPr="00C03BB8">
        <w:rPr>
          <w:rFonts w:ascii="Times New Roman" w:eastAsia="Times New Roman" w:hAnsi="Times New Roman" w:cs="Times New Roman"/>
          <w:color w:val="auto"/>
          <w:lang w:val="ru-RU"/>
        </w:rPr>
        <w:t xml:space="preserve">, </w:t>
      </w:r>
      <w:r w:rsidRPr="00C03BB8">
        <w:rPr>
          <w:rFonts w:ascii="Times New Roman" w:eastAsia="Times New Roman" w:hAnsi="Times New Roman" w:cs="Times New Roman"/>
          <w:color w:val="auto"/>
          <w:lang w:val="ru-RU"/>
        </w:rPr>
        <w:t>г.</w:t>
      </w:r>
      <w:r w:rsidR="00764752" w:rsidRPr="00C03BB8">
        <w:rPr>
          <w:rFonts w:ascii="Times New Roman" w:eastAsia="Times New Roman" w:hAnsi="Times New Roman" w:cs="Times New Roman"/>
          <w:color w:val="auto"/>
          <w:lang w:val="ru-RU"/>
        </w:rPr>
        <w:t xml:space="preserve"> Вязьма, ул. Дмитрова Гора, д.9</w:t>
      </w:r>
      <w:r w:rsidRPr="00C03BB8">
        <w:rPr>
          <w:rFonts w:ascii="Times New Roman" w:eastAsia="Times New Roman" w:hAnsi="Times New Roman" w:cs="Times New Roman"/>
          <w:color w:val="auto"/>
          <w:lang w:val="ru-RU"/>
        </w:rPr>
        <w:t>.</w:t>
      </w:r>
      <w:r w:rsidRPr="00C03BB8">
        <w:t xml:space="preserve"> </w:t>
      </w:r>
      <w:r w:rsidRPr="00C03BB8">
        <w:rPr>
          <w:rFonts w:ascii="Times New Roman" w:eastAsia="Times New Roman" w:hAnsi="Times New Roman" w:cs="Times New Roman"/>
          <w:color w:val="auto"/>
          <w:lang w:val="ru-RU"/>
        </w:rPr>
        <w:t>Поставка товара должна осуществляться с 08-00 до 16-00 часов, кроме выходных и праздничных дней</w:t>
      </w:r>
      <w:r w:rsidR="002C0CD3" w:rsidRPr="00C03BB8">
        <w:rPr>
          <w:rFonts w:ascii="Times New Roman" w:eastAsia="Times New Roman" w:hAnsi="Times New Roman" w:cs="Times New Roman"/>
          <w:color w:val="auto"/>
          <w:lang w:val="ru-RU"/>
        </w:rPr>
        <w:t>, после предварительного уведомления Государственного заказчика в письменной форме, либо по средствам телефонной связи</w:t>
      </w:r>
      <w:r w:rsidRPr="00C03BB8">
        <w:rPr>
          <w:rFonts w:ascii="Times New Roman" w:eastAsia="Times New Roman" w:hAnsi="Times New Roman" w:cs="Times New Roman"/>
          <w:color w:val="auto"/>
          <w:lang w:val="ru-RU"/>
        </w:rPr>
        <w:t>.</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bookmarkStart w:id="6" w:name="Par110"/>
      <w:bookmarkEnd w:id="6"/>
      <w:r w:rsidRPr="002A4A78">
        <w:rPr>
          <w:rFonts w:ascii="Times New Roman" w:eastAsia="Times New Roman" w:hAnsi="Times New Roman" w:cs="Times New Roman"/>
          <w:color w:val="auto"/>
          <w:lang w:val="ru-RU"/>
        </w:rPr>
        <w:t xml:space="preserve">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Pr="002A4A78">
        <w:rPr>
          <w:rFonts w:ascii="Times New Roman" w:hAnsi="Times New Roman" w:cs="Times New Roman"/>
          <w:lang w:val="ru-RU"/>
        </w:rPr>
        <w:t>З</w:t>
      </w:r>
      <w:proofErr w:type="spellStart"/>
      <w:r w:rsidRPr="002A4A78">
        <w:rPr>
          <w:rFonts w:ascii="Times New Roman" w:hAnsi="Times New Roman" w:cs="Times New Roman"/>
        </w:rPr>
        <w:t>аказчик</w:t>
      </w:r>
      <w:proofErr w:type="spellEnd"/>
      <w:r w:rsidRPr="002A4A78">
        <w:rPr>
          <w:rFonts w:ascii="Times New Roman" w:hAnsi="Times New Roman" w:cs="Times New Roman"/>
          <w:lang w:val="ru-RU"/>
        </w:rPr>
        <w:t>у</w:t>
      </w:r>
      <w:r w:rsidRPr="002A4A78">
        <w:rPr>
          <w:rFonts w:ascii="Times New Roman" w:eastAsia="Times New Roman" w:hAnsi="Times New Roman" w:cs="Times New Roman"/>
          <w:color w:val="auto"/>
          <w:lang w:val="ru-RU"/>
        </w:rPr>
        <w:t xml:space="preserve"> подписанные со своей стороны товарную накладную по форме № ТОРГ-12 в 2 (двух) экземплярах (по 1 (одному) экземпляру для Заказчика и Поставщика) и счет.</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Законов №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Заказчик вправе для проведения экспертизы Товара осуществлять выборочную проверку качества и безопасности Товара в размере 90 % , установленном требованиями нормативных или технических документов, от количества партии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Товар на период проведения экспертизы находится у Заказчика на ответственном хранении.</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w:t>
      </w:r>
      <w:r w:rsidRPr="002A4A78">
        <w:rPr>
          <w:rFonts w:ascii="Times New Roman" w:eastAsia="Times New Roman" w:hAnsi="Times New Roman" w:cs="Times New Roman"/>
          <w:color w:val="auto"/>
          <w:lang w:val="ru-RU"/>
        </w:rPr>
        <w:lastRenderedPageBreak/>
        <w:t>наличии нарушений условий настоящего Контракта, а также об отсутствии или наличии нарушений в части качества и безопасности Товара.</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товарную накладную по форме № ТОРГ-12 в течение 10 (десяти) дней с момента доставки Товара.  С момента подписания Заказчиком акта о приемке поставленного Поставщиком товара право собственности на этот товар переходит к Заказчику.</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(десяти)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2A4A78">
        <w:rPr>
          <w:rFonts w:ascii="Times New Roman" w:eastAsia="Times New Roman" w:hAnsi="Times New Roman" w:cs="Times New Roman"/>
          <w:color w:val="auto"/>
          <w:lang w:val="ru-RU"/>
        </w:rPr>
        <w:t>допоставить</w:t>
      </w:r>
      <w:proofErr w:type="spellEnd"/>
      <w:r w:rsidRPr="002A4A78">
        <w:rPr>
          <w:rFonts w:ascii="Times New Roman" w:eastAsia="Times New Roman" w:hAnsi="Times New Roman" w:cs="Times New Roman"/>
          <w:color w:val="auto"/>
          <w:lang w:val="ru-RU"/>
        </w:rPr>
        <w:t>, доукомплектовать, заменить Товар)</w:t>
      </w:r>
      <w:r w:rsidRPr="002A4A78">
        <w:rPr>
          <w:rFonts w:ascii="Times New Roman" w:eastAsia="Times New Roman" w:hAnsi="Times New Roman" w:cs="Times New Roman"/>
          <w:color w:val="FF0000"/>
          <w:lang w:val="ru-RU"/>
        </w:rPr>
        <w:t xml:space="preserve"> </w:t>
      </w:r>
      <w:r w:rsidRPr="002A4A78">
        <w:rPr>
          <w:rFonts w:ascii="Times New Roman" w:eastAsia="Times New Roman" w:hAnsi="Times New Roman" w:cs="Times New Roman"/>
          <w:color w:val="auto"/>
          <w:lang w:val="ru-RU"/>
        </w:rPr>
        <w:t>в срок не позднее 10 (десяти)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bookmarkStart w:id="7" w:name="Par126"/>
      <w:bookmarkEnd w:id="7"/>
      <w:r w:rsidRPr="002A4A78">
        <w:rPr>
          <w:rFonts w:ascii="Times New Roman" w:eastAsia="Times New Roman" w:hAnsi="Times New Roman" w:cs="Times New Roman"/>
          <w:color w:val="auto"/>
          <w:lang w:val="ru-RU"/>
        </w:rPr>
        <w:t>3.4. Поставщик передает Заказчику документы в составе, определенном в настоящем пункте, в течение 5 (пяти) календарных дней после поставки Товара.</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Состав документов:</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акт сдачи-приемки Товара в 2 (двух) экземплярах (по 1 (одному) экземпляру для каждой из Сторон), подписанный со стороны Поставщика;</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товарные накладные по форме № ТОРГ-12, подписанные Получателями и заверенные печатью Поставщика (при наличии печати);</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Заказчик в течение 10 (десяти) дней со дня получения документов, перечисленных в настоящем пункте, подписывает и направляет Поставщику Акт сдачи-приемки Товара или </w:t>
      </w:r>
      <w:r w:rsidRPr="002A4A78">
        <w:rPr>
          <w:rFonts w:ascii="Times New Roman" w:eastAsia="Times New Roman" w:hAnsi="Times New Roman" w:cs="Times New Roman"/>
          <w:color w:val="auto"/>
          <w:lang w:val="ru-RU"/>
        </w:rPr>
        <w:lastRenderedPageBreak/>
        <w:t>направляет мотивированный отказ.</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3.7. Сдача и приемка Товара осуществляются уполномоченными представителями Сторон.</w:t>
      </w:r>
    </w:p>
    <w:p w:rsidR="002A646A" w:rsidRPr="002A4A78" w:rsidRDefault="002A646A" w:rsidP="002A646A">
      <w:pPr>
        <w:widowControl w:val="0"/>
        <w:autoSpaceDE w:val="0"/>
        <w:autoSpaceDN w:val="0"/>
        <w:adjustRightInd w:val="0"/>
        <w:ind w:firstLine="54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3.8. Поставщик возмещает убытки, причиненных вследствие ненадлежащего исполнения обязательств по контракту  в полном объеме.</w:t>
      </w:r>
    </w:p>
    <w:p w:rsidR="002A646A" w:rsidRPr="002A4A78" w:rsidRDefault="002A646A" w:rsidP="002A646A">
      <w:pPr>
        <w:widowControl w:val="0"/>
        <w:autoSpaceDE w:val="0"/>
        <w:autoSpaceDN w:val="0"/>
        <w:adjustRightInd w:val="0"/>
        <w:jc w:val="both"/>
        <w:rPr>
          <w:rFonts w:ascii="Times New Roman" w:eastAsia="Times New Roman" w:hAnsi="Times New Roman" w:cs="Times New Roman"/>
          <w:color w:val="auto"/>
          <w:lang w:val="ru-RU"/>
        </w:rPr>
      </w:pPr>
    </w:p>
    <w:p w:rsidR="002A646A" w:rsidRPr="002A4A78" w:rsidRDefault="002A646A" w:rsidP="002F70F7">
      <w:pPr>
        <w:widowControl w:val="0"/>
        <w:autoSpaceDE w:val="0"/>
        <w:autoSpaceDN w:val="0"/>
        <w:adjustRightInd w:val="0"/>
        <w:jc w:val="center"/>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IV. ВЗАИМОДЕЙСТВИЕ СТОРОН</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4.1. Поставщик обязан: </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4.1.1. Поставить Товар в порядке, количестве, в срок и на условиях, предусмотренных настоящим Контрактом.</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bookmarkStart w:id="8" w:name="Par146"/>
      <w:bookmarkEnd w:id="8"/>
      <w:r w:rsidRPr="002A4A78">
        <w:rPr>
          <w:rFonts w:ascii="Times New Roman" w:eastAsia="Times New Roman" w:hAnsi="Times New Roman" w:cs="Times New Roman"/>
          <w:color w:val="auto"/>
          <w:lang w:val="ru-RU"/>
        </w:rPr>
        <w:t>4.1.6. Поставщик обязан оформлять товарные накладные по форме № ТОРГ-12 в соответствии с законодательством Российской Федерации.</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4.1.7. Обеспечить раздельный учет затрат, связанных с исполнением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4.1.8. Обеспечить допуск представителей Заказчика в организацию Поставщика и условия для осуществления ими контроля за исполнением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4.1.9. Гарантировать Заказчику передачу Товара, без нарушения прав других лиц.</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4.1.10. Предоставлять по запросу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lastRenderedPageBreak/>
        <w:t>4.1.11. Предоставлять по запросу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4.2. Поставщик вправе:</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4.2.1. Требовать от Заказчика произвести приемку Товара в порядке и в сроки, предусмотренные настоящим Контрактом.</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bookmarkStart w:id="9" w:name="Par163"/>
      <w:bookmarkEnd w:id="9"/>
      <w:r w:rsidRPr="002A4A78">
        <w:rPr>
          <w:rFonts w:ascii="Times New Roman" w:eastAsia="Times New Roman" w:hAnsi="Times New Roman" w:cs="Times New Roman"/>
          <w:color w:val="auto"/>
          <w:lang w:val="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bookmarkStart w:id="10" w:name="Par164"/>
      <w:bookmarkEnd w:id="10"/>
      <w:r w:rsidRPr="002A4A78">
        <w:rPr>
          <w:rFonts w:ascii="Times New Roman" w:eastAsia="Times New Roman" w:hAnsi="Times New Roman" w:cs="Times New Roman"/>
          <w:color w:val="auto"/>
          <w:lang w:val="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2A4A78">
          <w:rPr>
            <w:rFonts w:ascii="Times New Roman" w:eastAsia="Times New Roman" w:hAnsi="Times New Roman" w:cs="Times New Roman"/>
            <w:color w:val="auto"/>
            <w:lang w:val="ru-RU"/>
          </w:rPr>
          <w:t>разделом VII</w:t>
        </w:r>
      </w:hyperlink>
      <w:r w:rsidRPr="002A4A78">
        <w:rPr>
          <w:rFonts w:ascii="Times New Roman" w:eastAsia="Times New Roman" w:hAnsi="Times New Roman" w:cs="Times New Roman"/>
          <w:color w:val="auto"/>
          <w:lang w:val="ru-RU"/>
        </w:rPr>
        <w:t xml:space="preserve"> настоящего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4.3. Заказчик обязуется:</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bookmarkStart w:id="11" w:name="Par168"/>
      <w:bookmarkEnd w:id="11"/>
      <w:r w:rsidRPr="002A4A78">
        <w:rPr>
          <w:rFonts w:ascii="Times New Roman" w:eastAsia="Times New Roman" w:hAnsi="Times New Roman" w:cs="Times New Roman"/>
          <w:color w:val="auto"/>
          <w:lang w:val="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4.3.</w:t>
      </w:r>
      <w:r w:rsidR="00235283" w:rsidRPr="002A4A78">
        <w:rPr>
          <w:rFonts w:ascii="Times New Roman" w:eastAsia="Times New Roman" w:hAnsi="Times New Roman" w:cs="Times New Roman"/>
          <w:color w:val="auto"/>
          <w:lang w:val="ru-RU"/>
        </w:rPr>
        <w:t>2</w:t>
      </w:r>
      <w:r w:rsidRPr="002A4A78">
        <w:rPr>
          <w:rFonts w:ascii="Times New Roman" w:eastAsia="Times New Roman" w:hAnsi="Times New Roman" w:cs="Times New Roman"/>
          <w:color w:val="auto"/>
          <w:lang w:val="ru-RU"/>
        </w:rPr>
        <w:t xml:space="preserve">. Требовать уплаты неустоек (штрафов, пеней) в соответствии с </w:t>
      </w:r>
      <w:hyperlink w:anchor="Par211" w:tooltip="VII. ОТВЕТСТВЕННОСТЬ СТОРОН &lt;99&gt;" w:history="1">
        <w:r w:rsidRPr="002A4A78">
          <w:rPr>
            <w:rFonts w:ascii="Times New Roman" w:eastAsia="Times New Roman" w:hAnsi="Times New Roman" w:cs="Times New Roman"/>
            <w:color w:val="auto"/>
            <w:lang w:val="ru-RU"/>
          </w:rPr>
          <w:t>разделом VII</w:t>
        </w:r>
      </w:hyperlink>
      <w:r w:rsidRPr="002A4A78">
        <w:rPr>
          <w:rFonts w:ascii="Times New Roman" w:eastAsia="Times New Roman" w:hAnsi="Times New Roman" w:cs="Times New Roman"/>
          <w:color w:val="auto"/>
          <w:lang w:val="ru-RU"/>
        </w:rPr>
        <w:t xml:space="preserve"> настоящего Контракта.</w:t>
      </w:r>
    </w:p>
    <w:p w:rsidR="002A646A" w:rsidRPr="002A4A78" w:rsidRDefault="00235283"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4.3.3</w:t>
      </w:r>
      <w:r w:rsidR="002A646A" w:rsidRPr="002A4A78">
        <w:rPr>
          <w:rFonts w:ascii="Times New Roman" w:eastAsia="Times New Roman" w:hAnsi="Times New Roman" w:cs="Times New Roman"/>
          <w:color w:val="auto"/>
          <w:lang w:val="ru-RU"/>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4.3.</w:t>
      </w:r>
      <w:r w:rsidR="00235283" w:rsidRPr="002A4A78">
        <w:rPr>
          <w:rFonts w:ascii="Times New Roman" w:eastAsia="Times New Roman" w:hAnsi="Times New Roman" w:cs="Times New Roman"/>
          <w:color w:val="auto"/>
          <w:lang w:val="ru-RU"/>
        </w:rPr>
        <w:t>4</w:t>
      </w:r>
      <w:r w:rsidRPr="002A4A78">
        <w:rPr>
          <w:rFonts w:ascii="Times New Roman" w:eastAsia="Times New Roman" w:hAnsi="Times New Roman" w:cs="Times New Roman"/>
          <w:color w:val="auto"/>
          <w:lang w:val="ru-RU"/>
        </w:rPr>
        <w:t>. Осуществлять контроль за целевым использованием Поставщиком бюджетных ассигнований.</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4.4. Заказчик вправе:</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4.4.1. Требовать от Поставщика надлежащего исполнения обязательств по настоящему Контракту.</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4.4.2. Требовать от Поставщика своевременного устранения нарушений, выявленных как в ходе приемки, так и в течение срока годности.</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4.4.3. Проверять ход и качество выполнения Поставщиком условий настоящего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4.4.4. Требовать возмещения убытков в соответствии с </w:t>
      </w:r>
      <w:hyperlink w:anchor="Par211" w:tooltip="VII. ОТВЕТСТВЕННОСТЬ СТОРОН &lt;99&gt;" w:history="1">
        <w:r w:rsidRPr="002A4A78">
          <w:rPr>
            <w:rFonts w:ascii="Times New Roman" w:eastAsia="Times New Roman" w:hAnsi="Times New Roman" w:cs="Times New Roman"/>
            <w:color w:val="auto"/>
            <w:lang w:val="ru-RU"/>
          </w:rPr>
          <w:t>разделом VII</w:t>
        </w:r>
      </w:hyperlink>
      <w:r w:rsidRPr="002A4A78">
        <w:rPr>
          <w:rFonts w:ascii="Times New Roman" w:eastAsia="Times New Roman" w:hAnsi="Times New Roman" w:cs="Times New Roman"/>
          <w:color w:val="auto"/>
          <w:lang w:val="ru-RU"/>
        </w:rPr>
        <w:t xml:space="preserve"> настоящего Контракта, причиненных по вине Поставщика.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4.4.6. Отказаться от приемки и оплаты Товара, не соответствующего условиям настоящего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bookmarkStart w:id="12" w:name="Par180"/>
      <w:bookmarkEnd w:id="12"/>
      <w:r w:rsidRPr="002A4A78">
        <w:rPr>
          <w:rFonts w:ascii="Times New Roman" w:eastAsia="Times New Roman" w:hAnsi="Times New Roman" w:cs="Times New Roman"/>
          <w:color w:val="auto"/>
          <w:lang w:val="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w:t>
      </w:r>
      <w:r w:rsidR="00B12C95" w:rsidRPr="002A4A78">
        <w:rPr>
          <w:rFonts w:ascii="Times New Roman" w:eastAsia="Times New Roman" w:hAnsi="Times New Roman" w:cs="Times New Roman"/>
          <w:color w:val="auto"/>
          <w:lang w:val="ru-RU"/>
        </w:rPr>
        <w:t xml:space="preserve">                    </w:t>
      </w:r>
      <w:r w:rsidRPr="002A4A78">
        <w:rPr>
          <w:rFonts w:ascii="Times New Roman" w:eastAsia="Times New Roman" w:hAnsi="Times New Roman" w:cs="Times New Roman"/>
          <w:color w:val="auto"/>
          <w:lang w:val="ru-RU"/>
        </w:rPr>
        <w:t xml:space="preserve"> № 44-ФЗ.</w:t>
      </w:r>
    </w:p>
    <w:p w:rsidR="002A646A" w:rsidRPr="002A4A78" w:rsidRDefault="002A646A" w:rsidP="00297C19">
      <w:pPr>
        <w:widowControl w:val="0"/>
        <w:autoSpaceDE w:val="0"/>
        <w:autoSpaceDN w:val="0"/>
        <w:adjustRightInd w:val="0"/>
        <w:jc w:val="center"/>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V. УПАКОВКА ТОВАРА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w:t>
      </w:r>
      <w:r w:rsidRPr="002A4A78">
        <w:rPr>
          <w:rFonts w:ascii="Times New Roman" w:eastAsia="Times New Roman" w:hAnsi="Times New Roman" w:cs="Times New Roman"/>
          <w:color w:val="auto"/>
          <w:lang w:val="ru-RU"/>
        </w:rPr>
        <w:lastRenderedPageBreak/>
        <w:t xml:space="preserve">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2A4A78">
          <w:rPr>
            <w:rFonts w:ascii="Times New Roman" w:eastAsia="Times New Roman" w:hAnsi="Times New Roman" w:cs="Times New Roman"/>
            <w:color w:val="auto"/>
            <w:lang w:val="ru-RU"/>
          </w:rPr>
          <w:t>пунктом 3.3 раздела III</w:t>
        </w:r>
      </w:hyperlink>
      <w:r w:rsidRPr="002A4A78">
        <w:rPr>
          <w:rFonts w:ascii="Times New Roman" w:eastAsia="Times New Roman" w:hAnsi="Times New Roman" w:cs="Times New Roman"/>
          <w:color w:val="auto"/>
          <w:lang w:val="ru-RU"/>
        </w:rPr>
        <w:t xml:space="preserve"> настоящего Контракта. Такой Товар не засчитывается в счет исполнения обязательств по настоящему Контракту.</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5.3. Поставщик несет ответственность перед Заказчиком за повреждение Товара вследствие его ненадлежащей упаковки.</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w:t>
      </w:r>
      <w:r w:rsidR="00A17263" w:rsidRPr="002A4A78">
        <w:rPr>
          <w:rFonts w:ascii="Times New Roman" w:eastAsia="Times New Roman" w:hAnsi="Times New Roman" w:cs="Times New Roman"/>
          <w:color w:val="auto"/>
          <w:lang w:val="ru-RU"/>
        </w:rPr>
        <w:t>0</w:t>
      </w:r>
      <w:r w:rsidRPr="002A4A78">
        <w:rPr>
          <w:rFonts w:ascii="Times New Roman" w:eastAsia="Times New Roman" w:hAnsi="Times New Roman" w:cs="Times New Roman"/>
          <w:color w:val="auto"/>
          <w:lang w:val="ru-RU"/>
        </w:rPr>
        <w:t>9</w:t>
      </w:r>
      <w:r w:rsidR="00A17263" w:rsidRPr="002A4A78">
        <w:rPr>
          <w:rFonts w:ascii="Times New Roman" w:eastAsia="Times New Roman" w:hAnsi="Times New Roman" w:cs="Times New Roman"/>
          <w:color w:val="auto"/>
          <w:lang w:val="ru-RU"/>
        </w:rPr>
        <w:t>.12.</w:t>
      </w:r>
      <w:r w:rsidRPr="002A4A78">
        <w:rPr>
          <w:rFonts w:ascii="Times New Roman" w:eastAsia="Times New Roman" w:hAnsi="Times New Roman" w:cs="Times New Roman"/>
          <w:color w:val="auto"/>
          <w:lang w:val="ru-RU"/>
        </w:rPr>
        <w:t xml:space="preserve">2011 </w:t>
      </w:r>
      <w:r w:rsidR="00A17263" w:rsidRPr="002A4A78">
        <w:rPr>
          <w:rFonts w:ascii="Times New Roman" w:eastAsia="Times New Roman" w:hAnsi="Times New Roman" w:cs="Times New Roman"/>
          <w:color w:val="auto"/>
          <w:lang w:val="ru-RU"/>
        </w:rPr>
        <w:t xml:space="preserve">                 </w:t>
      </w:r>
      <w:r w:rsidRPr="002A4A78">
        <w:rPr>
          <w:rFonts w:ascii="Times New Roman" w:eastAsia="Times New Roman" w:hAnsi="Times New Roman" w:cs="Times New Roman"/>
          <w:color w:val="auto"/>
          <w:lang w:val="ru-RU"/>
        </w:rPr>
        <w:t>№ 881, а также информацию согласно иным техническим регламентам на отдельные виды Товара.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A646A" w:rsidRPr="002A4A78" w:rsidRDefault="002A646A" w:rsidP="002A646A">
      <w:pPr>
        <w:widowControl w:val="0"/>
        <w:autoSpaceDE w:val="0"/>
        <w:autoSpaceDN w:val="0"/>
        <w:adjustRightInd w:val="0"/>
        <w:jc w:val="both"/>
        <w:rPr>
          <w:rFonts w:ascii="Times New Roman" w:eastAsia="Times New Roman" w:hAnsi="Times New Roman" w:cs="Times New Roman"/>
          <w:color w:val="auto"/>
          <w:lang w:val="ru-RU"/>
        </w:rPr>
      </w:pPr>
    </w:p>
    <w:p w:rsidR="002A646A" w:rsidRPr="002A4A78" w:rsidRDefault="002A646A" w:rsidP="00297C19">
      <w:pPr>
        <w:widowControl w:val="0"/>
        <w:autoSpaceDE w:val="0"/>
        <w:autoSpaceDN w:val="0"/>
        <w:adjustRightInd w:val="0"/>
        <w:jc w:val="center"/>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VI. КАЧЕСТВО ТОВАРА, СРОК ГОДНОСТИ</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6.2. Товар не должен представлять опасности для жизни и здоровья граждан.</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6.4. </w:t>
      </w:r>
      <w:r w:rsidR="002033DA" w:rsidRPr="0010500A">
        <w:rPr>
          <w:rFonts w:ascii="Times New Roman" w:hAnsi="Times New Roman" w:cs="Times New Roman"/>
        </w:rPr>
        <w:t xml:space="preserve">Срок годности (хранения) </w:t>
      </w:r>
      <w:r w:rsidRPr="002033DA">
        <w:rPr>
          <w:rFonts w:ascii="Times New Roman" w:eastAsia="Times New Roman" w:hAnsi="Times New Roman" w:cs="Times New Roman"/>
          <w:color w:val="auto"/>
          <w:lang w:val="ru-RU"/>
        </w:rPr>
        <w:t>Товар</w:t>
      </w:r>
      <w:r w:rsidR="00FE3F29" w:rsidRPr="002033DA">
        <w:rPr>
          <w:rFonts w:ascii="Times New Roman" w:eastAsia="Times New Roman" w:hAnsi="Times New Roman" w:cs="Times New Roman"/>
          <w:color w:val="auto"/>
          <w:lang w:val="ru-RU"/>
        </w:rPr>
        <w:t>а устанавливается Заказчиком в</w:t>
      </w:r>
      <w:r w:rsidRPr="002033DA">
        <w:rPr>
          <w:rFonts w:ascii="Times New Roman" w:eastAsia="Times New Roman" w:hAnsi="Times New Roman" w:cs="Times New Roman"/>
          <w:color w:val="auto"/>
          <w:lang w:val="ru-RU"/>
        </w:rPr>
        <w:t xml:space="preserve"> </w:t>
      </w:r>
      <w:hyperlink w:anchor="Par326" w:tooltip="СПЕЦИФИКАЦИЯ" w:history="1">
        <w:r w:rsidRPr="002033DA">
          <w:rPr>
            <w:rFonts w:ascii="Times New Roman" w:eastAsia="Times New Roman" w:hAnsi="Times New Roman" w:cs="Times New Roman"/>
            <w:color w:val="auto"/>
            <w:lang w:val="ru-RU"/>
          </w:rPr>
          <w:t>Приложени</w:t>
        </w:r>
        <w:r w:rsidR="00FE3F29" w:rsidRPr="002033DA">
          <w:rPr>
            <w:rFonts w:ascii="Times New Roman" w:eastAsia="Times New Roman" w:hAnsi="Times New Roman" w:cs="Times New Roman"/>
            <w:color w:val="auto"/>
            <w:lang w:val="ru-RU"/>
          </w:rPr>
          <w:t>и</w:t>
        </w:r>
        <w:r w:rsidRPr="002033DA">
          <w:rPr>
            <w:rFonts w:ascii="Times New Roman" w:eastAsia="Times New Roman" w:hAnsi="Times New Roman" w:cs="Times New Roman"/>
            <w:color w:val="auto"/>
            <w:lang w:val="ru-RU"/>
          </w:rPr>
          <w:t xml:space="preserve"> </w:t>
        </w:r>
        <w:r w:rsidR="00FE3F29" w:rsidRPr="002033DA">
          <w:rPr>
            <w:rFonts w:ascii="Times New Roman" w:eastAsia="Times New Roman" w:hAnsi="Times New Roman" w:cs="Times New Roman"/>
            <w:color w:val="auto"/>
            <w:lang w:val="ru-RU"/>
          </w:rPr>
          <w:t xml:space="preserve">  </w:t>
        </w:r>
        <w:r w:rsidR="002D27B2">
          <w:rPr>
            <w:rFonts w:ascii="Times New Roman" w:eastAsia="Times New Roman" w:hAnsi="Times New Roman" w:cs="Times New Roman"/>
            <w:color w:val="auto"/>
            <w:lang w:val="ru-RU"/>
          </w:rPr>
          <w:t xml:space="preserve"> </w:t>
        </w:r>
        <w:r w:rsidRPr="002033DA">
          <w:rPr>
            <w:rFonts w:ascii="Times New Roman" w:eastAsia="Times New Roman" w:hAnsi="Times New Roman" w:cs="Times New Roman"/>
            <w:color w:val="auto"/>
            <w:lang w:val="ru-RU"/>
          </w:rPr>
          <w:t>№ 1</w:t>
        </w:r>
      </w:hyperlink>
      <w:r w:rsidRPr="002033DA">
        <w:rPr>
          <w:rFonts w:ascii="Times New Roman" w:eastAsia="Times New Roman" w:hAnsi="Times New Roman" w:cs="Times New Roman"/>
          <w:color w:val="auto"/>
          <w:lang w:val="ru-RU"/>
        </w:rPr>
        <w:t xml:space="preserve"> к настоящему Контракту.</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Получатель предъявляет претензии по качеству Товара в течение остаточного срока годности Товара.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6.5.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календарных дней с момента уведомления Заказчиком Поставщика.</w:t>
      </w:r>
    </w:p>
    <w:p w:rsidR="002A646A" w:rsidRPr="002A4A78" w:rsidRDefault="002A646A" w:rsidP="002309C0">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2A4A78">
          <w:rPr>
            <w:rFonts w:ascii="Times New Roman" w:eastAsia="Times New Roman" w:hAnsi="Times New Roman" w:cs="Times New Roman"/>
            <w:color w:val="auto"/>
            <w:lang w:val="ru-RU"/>
          </w:rPr>
          <w:t>пункте 3.3 раздела III</w:t>
        </w:r>
      </w:hyperlink>
      <w:r w:rsidRPr="002A4A78">
        <w:rPr>
          <w:rFonts w:ascii="Times New Roman" w:eastAsia="Times New Roman" w:hAnsi="Times New Roman" w:cs="Times New Roman"/>
          <w:color w:val="auto"/>
          <w:lang w:val="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8E0BE1" w:rsidRPr="002A4A78" w:rsidRDefault="008E0BE1" w:rsidP="002A646A">
      <w:pPr>
        <w:widowControl w:val="0"/>
        <w:autoSpaceDE w:val="0"/>
        <w:autoSpaceDN w:val="0"/>
        <w:adjustRightInd w:val="0"/>
        <w:jc w:val="both"/>
        <w:rPr>
          <w:rFonts w:ascii="Times New Roman" w:eastAsia="Times New Roman" w:hAnsi="Times New Roman" w:cs="Times New Roman"/>
          <w:color w:val="auto"/>
          <w:lang w:val="ru-RU"/>
        </w:rPr>
      </w:pPr>
    </w:p>
    <w:p w:rsidR="002A646A" w:rsidRPr="002A4A78" w:rsidRDefault="002A646A" w:rsidP="00297C19">
      <w:pPr>
        <w:widowControl w:val="0"/>
        <w:autoSpaceDE w:val="0"/>
        <w:autoSpaceDN w:val="0"/>
        <w:adjustRightInd w:val="0"/>
        <w:jc w:val="center"/>
        <w:outlineLvl w:val="1"/>
        <w:rPr>
          <w:rFonts w:ascii="Times New Roman" w:eastAsia="Times New Roman" w:hAnsi="Times New Roman" w:cs="Times New Roman"/>
          <w:color w:val="auto"/>
          <w:lang w:val="ru-RU"/>
        </w:rPr>
      </w:pPr>
      <w:bookmarkStart w:id="13" w:name="Par211"/>
      <w:bookmarkEnd w:id="13"/>
      <w:r w:rsidRPr="002A4A78">
        <w:rPr>
          <w:rFonts w:ascii="Times New Roman" w:eastAsia="Times New Roman" w:hAnsi="Times New Roman" w:cs="Times New Roman"/>
          <w:color w:val="auto"/>
          <w:lang w:val="ru-RU"/>
        </w:rPr>
        <w:t>VII. ОТВЕТСТВЕННОСТЬ СТОРОН</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7.2. В случае ненадлежащего исполнения или неисполнения Поставщиком условий настоящего Контракта Заказчик вправе обратиться в суд с требованием о расторжении настоящего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bookmarkStart w:id="14" w:name="Par216"/>
      <w:bookmarkEnd w:id="14"/>
      <w:r w:rsidRPr="002A4A78">
        <w:rPr>
          <w:rFonts w:ascii="Times New Roman" w:eastAsia="Times New Roman" w:hAnsi="Times New Roman" w:cs="Times New Roman"/>
          <w:color w:val="auto"/>
          <w:lang w:val="ru-RU"/>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w:t>
      </w:r>
      <w:r w:rsidRPr="002A4A78">
        <w:rPr>
          <w:rFonts w:ascii="Times New Roman" w:eastAsia="Times New Roman" w:hAnsi="Times New Roman" w:cs="Times New Roman"/>
          <w:color w:val="auto"/>
          <w:lang w:val="ru-RU"/>
        </w:rPr>
        <w:lastRenderedPageBreak/>
        <w:t>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bookmarkStart w:id="15" w:name="Par218"/>
      <w:bookmarkEnd w:id="15"/>
      <w:r w:rsidRPr="002A4A78">
        <w:rPr>
          <w:rFonts w:ascii="Times New Roman" w:eastAsia="Times New Roman" w:hAnsi="Times New Roman" w:cs="Times New Roman"/>
          <w:color w:val="auto"/>
          <w:lang w:val="ru-RU"/>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7.7. В случае просрочки исполнения Заказчиком обязательств, предусмотренных настоящим Контрактом, а также в иных случаях неисполнения Заказчиком обязательств, предусмотренных настоящим Контрактом, Поставщик вправе потребовать уплаты неустоек (штрафов, пеней).</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7.10. Применение неустойки (штрафа, пени) не освобождает Стороны от исполнения обязательств по настоящему Контракту.</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7.12. Общая сумма начисленных штрафов за неисполнение Заказчиком обязательств, предусмотренных настоящим Контрактом, не может превышать цену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A646A" w:rsidRPr="002A4A78" w:rsidRDefault="002A646A" w:rsidP="002A646A">
      <w:pPr>
        <w:widowControl w:val="0"/>
        <w:autoSpaceDE w:val="0"/>
        <w:autoSpaceDN w:val="0"/>
        <w:adjustRightInd w:val="0"/>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ab/>
        <w:t>7.14. Возмещение Поставщиком убытков, причиненных вследствие ненадлежащего исполнения обязательств по Контракту, подлежит взысканию в полном объеме.</w:t>
      </w:r>
    </w:p>
    <w:p w:rsidR="00BB274D" w:rsidRPr="002A4A78" w:rsidRDefault="00BB274D" w:rsidP="002A646A">
      <w:pPr>
        <w:widowControl w:val="0"/>
        <w:autoSpaceDE w:val="0"/>
        <w:autoSpaceDN w:val="0"/>
        <w:adjustRightInd w:val="0"/>
        <w:jc w:val="both"/>
        <w:rPr>
          <w:rFonts w:ascii="Times New Roman" w:eastAsia="Times New Roman" w:hAnsi="Times New Roman" w:cs="Times New Roman"/>
          <w:color w:val="auto"/>
          <w:lang w:val="ru-RU"/>
        </w:rPr>
      </w:pPr>
    </w:p>
    <w:p w:rsidR="002A646A" w:rsidRPr="002A4A78" w:rsidRDefault="002A646A" w:rsidP="00297C19">
      <w:pPr>
        <w:widowControl w:val="0"/>
        <w:autoSpaceDE w:val="0"/>
        <w:autoSpaceDN w:val="0"/>
        <w:adjustRightInd w:val="0"/>
        <w:jc w:val="center"/>
        <w:outlineLvl w:val="1"/>
        <w:rPr>
          <w:rFonts w:ascii="Times New Roman" w:eastAsia="Times New Roman" w:hAnsi="Times New Roman" w:cs="Times New Roman"/>
          <w:color w:val="auto"/>
          <w:lang w:val="ru-RU"/>
        </w:rPr>
      </w:pPr>
      <w:bookmarkStart w:id="16" w:name="Par231"/>
      <w:bookmarkEnd w:id="16"/>
      <w:r w:rsidRPr="002A4A78">
        <w:rPr>
          <w:rFonts w:ascii="Times New Roman" w:eastAsia="Times New Roman" w:hAnsi="Times New Roman" w:cs="Times New Roman"/>
          <w:color w:val="auto"/>
          <w:lang w:val="ru-RU"/>
        </w:rPr>
        <w:t>VIII. ОБЕСПЕЧЕНИЕ ИСПОЛНЕНИЯ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8.1. Обеспечение исполнения обязательств по настоящему Контракту не устанавливается.</w:t>
      </w:r>
    </w:p>
    <w:p w:rsidR="002A646A" w:rsidRPr="002A4A78" w:rsidRDefault="002A646A" w:rsidP="002A646A">
      <w:pPr>
        <w:widowControl w:val="0"/>
        <w:autoSpaceDE w:val="0"/>
        <w:autoSpaceDN w:val="0"/>
        <w:adjustRightInd w:val="0"/>
        <w:jc w:val="both"/>
        <w:rPr>
          <w:rFonts w:ascii="Times New Roman" w:eastAsia="Times New Roman" w:hAnsi="Times New Roman" w:cs="Times New Roman"/>
          <w:color w:val="auto"/>
          <w:lang w:val="ru-RU"/>
        </w:rPr>
      </w:pPr>
    </w:p>
    <w:p w:rsidR="002A646A" w:rsidRPr="002A4A78" w:rsidRDefault="002A646A" w:rsidP="00297C19">
      <w:pPr>
        <w:widowControl w:val="0"/>
        <w:autoSpaceDE w:val="0"/>
        <w:autoSpaceDN w:val="0"/>
        <w:adjustRightInd w:val="0"/>
        <w:jc w:val="center"/>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IX. ОБСТОЯТЕЛЬСТВА НЕПРЕОДОЛИМОЙ СИЛЫ</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bookmarkStart w:id="17" w:name="Par254"/>
      <w:bookmarkEnd w:id="17"/>
      <w:r w:rsidRPr="002A4A78">
        <w:rPr>
          <w:rFonts w:ascii="Times New Roman" w:eastAsia="Times New Roman" w:hAnsi="Times New Roman" w:cs="Times New Roman"/>
          <w:color w:val="auto"/>
          <w:lang w:val="ru-RU"/>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bookmarkStart w:id="18" w:name="Par255"/>
      <w:bookmarkEnd w:id="18"/>
      <w:r w:rsidRPr="002A4A78">
        <w:rPr>
          <w:rFonts w:ascii="Times New Roman" w:eastAsia="Times New Roman" w:hAnsi="Times New Roman" w:cs="Times New Roman"/>
          <w:color w:val="auto"/>
          <w:lang w:val="ru-RU"/>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9.4.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2A4A78">
          <w:rPr>
            <w:rFonts w:ascii="Times New Roman" w:eastAsia="Times New Roman" w:hAnsi="Times New Roman" w:cs="Times New Roman"/>
            <w:color w:val="auto"/>
            <w:lang w:val="ru-RU"/>
          </w:rPr>
          <w:t>пунктах 9.2</w:t>
        </w:r>
      </w:hyperlink>
      <w:r w:rsidRPr="002A4A78">
        <w:rPr>
          <w:rFonts w:ascii="Times New Roman" w:eastAsia="Times New Roman" w:hAnsi="Times New Roman" w:cs="Times New Roman"/>
          <w:color w:val="auto"/>
          <w:lang w:val="ru-RU"/>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2A4A78">
          <w:rPr>
            <w:rFonts w:ascii="Times New Roman" w:eastAsia="Times New Roman" w:hAnsi="Times New Roman" w:cs="Times New Roman"/>
            <w:color w:val="auto"/>
            <w:lang w:val="ru-RU"/>
          </w:rPr>
          <w:t>9.3</w:t>
        </w:r>
      </w:hyperlink>
      <w:r w:rsidRPr="002A4A78">
        <w:rPr>
          <w:rFonts w:ascii="Times New Roman" w:eastAsia="Times New Roman" w:hAnsi="Times New Roman" w:cs="Times New Roman"/>
          <w:color w:val="auto"/>
          <w:lang w:val="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9.5. В случае, если обстоятельства непреодолимой силы будут сохраняться более 14 (четырнадцати)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A646A" w:rsidRPr="002A4A78" w:rsidRDefault="002A646A" w:rsidP="002A646A">
      <w:pPr>
        <w:widowControl w:val="0"/>
        <w:autoSpaceDE w:val="0"/>
        <w:autoSpaceDN w:val="0"/>
        <w:adjustRightInd w:val="0"/>
        <w:jc w:val="both"/>
        <w:rPr>
          <w:rFonts w:ascii="Times New Roman" w:eastAsia="Times New Roman" w:hAnsi="Times New Roman" w:cs="Times New Roman"/>
          <w:color w:val="auto"/>
          <w:lang w:val="ru-RU"/>
        </w:rPr>
      </w:pPr>
    </w:p>
    <w:p w:rsidR="002A646A" w:rsidRPr="002A4A78" w:rsidRDefault="002A646A" w:rsidP="00297C19">
      <w:pPr>
        <w:widowControl w:val="0"/>
        <w:autoSpaceDE w:val="0"/>
        <w:autoSpaceDN w:val="0"/>
        <w:adjustRightInd w:val="0"/>
        <w:jc w:val="center"/>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X. РАССМОТРЕНИЕ И РАЗРЕШЕНИЕ СПОРОВ</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10.1. Все споры, возникающие из настоящего Контракта, Стороны могут разрешать путем переговоров.</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10.2. Все споры, возникающие из настоящего Контракта, подлежат передаче на разрешение в Арбитражный суд Смоленской области в соответствии с действующим законодательством Российской Федерации и настоящим Контрактом.</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10.3. До передачи спора на разрешение в Арбитражный суд Смоленской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10.5. Сторона должна дать в письменной форме ответ на претензию по существу в срок не позднее 15 (пятнадцати) календарных дней с даты получения претензии.</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w:t>
      </w:r>
      <w:r w:rsidRPr="002A4A78">
        <w:rPr>
          <w:rFonts w:ascii="Times New Roman" w:eastAsia="Times New Roman" w:hAnsi="Times New Roman" w:cs="Times New Roman"/>
          <w:color w:val="auto"/>
          <w:lang w:val="ru-RU"/>
        </w:rPr>
        <w:lastRenderedPageBreak/>
        <w:t>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Смоленской области.</w:t>
      </w:r>
    </w:p>
    <w:p w:rsidR="002A646A" w:rsidRPr="002A4A78" w:rsidRDefault="002A646A" w:rsidP="002A646A">
      <w:pPr>
        <w:widowControl w:val="0"/>
        <w:autoSpaceDE w:val="0"/>
        <w:autoSpaceDN w:val="0"/>
        <w:adjustRightInd w:val="0"/>
        <w:jc w:val="both"/>
        <w:rPr>
          <w:rFonts w:ascii="Times New Roman" w:eastAsia="Times New Roman" w:hAnsi="Times New Roman" w:cs="Times New Roman"/>
          <w:color w:val="auto"/>
          <w:lang w:val="ru-RU"/>
        </w:rPr>
      </w:pPr>
    </w:p>
    <w:p w:rsidR="002A646A" w:rsidRPr="002A4A78" w:rsidRDefault="002A646A" w:rsidP="002A646A">
      <w:pPr>
        <w:widowControl w:val="0"/>
        <w:autoSpaceDE w:val="0"/>
        <w:autoSpaceDN w:val="0"/>
        <w:adjustRightInd w:val="0"/>
        <w:jc w:val="center"/>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XI. СРОК ДЕЙСТВИЯ И ПОРЯДОК ИЗМЕНЕНИЯ,</w:t>
      </w:r>
    </w:p>
    <w:p w:rsidR="002A646A" w:rsidRPr="002A4A78" w:rsidRDefault="002A646A" w:rsidP="00297C19">
      <w:pPr>
        <w:widowControl w:val="0"/>
        <w:autoSpaceDE w:val="0"/>
        <w:autoSpaceDN w:val="0"/>
        <w:adjustRightInd w:val="0"/>
        <w:jc w:val="center"/>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РАСТОРЖЕНИЯ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bookmarkStart w:id="19" w:name="Par275"/>
      <w:bookmarkEnd w:id="19"/>
      <w:r w:rsidRPr="002A4A78">
        <w:rPr>
          <w:rFonts w:ascii="Times New Roman" w:eastAsia="Times New Roman" w:hAnsi="Times New Roman" w:cs="Times New Roman"/>
          <w:color w:val="auto"/>
          <w:lang w:val="ru-RU"/>
        </w:rPr>
        <w:t xml:space="preserve">11.1. Настоящий Контракт вступает в силу с даты его заключения и действует по               </w:t>
      </w:r>
      <w:r w:rsidR="000C1CE6" w:rsidRPr="002A4A78">
        <w:rPr>
          <w:rFonts w:ascii="Times New Roman" w:eastAsia="Times New Roman" w:hAnsi="Times New Roman" w:cs="Times New Roman"/>
          <w:color w:val="auto"/>
          <w:lang w:val="ru-RU"/>
        </w:rPr>
        <w:t>29</w:t>
      </w:r>
      <w:r w:rsidR="00277681" w:rsidRPr="002A4A78">
        <w:rPr>
          <w:rFonts w:ascii="Times New Roman" w:eastAsia="Times New Roman" w:hAnsi="Times New Roman" w:cs="Times New Roman"/>
          <w:color w:val="auto"/>
          <w:lang w:val="ru-RU"/>
        </w:rPr>
        <w:t>.12.</w:t>
      </w:r>
      <w:r w:rsidR="00ED7930" w:rsidRPr="002A4A78">
        <w:rPr>
          <w:rFonts w:ascii="Times New Roman" w:eastAsia="Times New Roman" w:hAnsi="Times New Roman" w:cs="Times New Roman"/>
          <w:color w:val="auto"/>
          <w:lang w:val="ru-RU"/>
        </w:rPr>
        <w:t>202</w:t>
      </w:r>
      <w:r w:rsidR="00575EE5">
        <w:rPr>
          <w:rFonts w:ascii="Times New Roman" w:eastAsia="Times New Roman" w:hAnsi="Times New Roman" w:cs="Times New Roman"/>
          <w:color w:val="auto"/>
          <w:lang w:val="ru-RU"/>
        </w:rPr>
        <w:t>6</w:t>
      </w:r>
      <w:r w:rsidRPr="002A4A78">
        <w:rPr>
          <w:rFonts w:ascii="Times New Roman" w:eastAsia="Times New Roman" w:hAnsi="Times New Roman" w:cs="Times New Roman"/>
          <w:color w:val="auto"/>
          <w:lang w:val="ru-RU"/>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2A646A" w:rsidRPr="002A4A78" w:rsidRDefault="002A646A" w:rsidP="002A646A">
      <w:pPr>
        <w:widowControl w:val="0"/>
        <w:autoSpaceDE w:val="0"/>
        <w:autoSpaceDN w:val="0"/>
        <w:adjustRightInd w:val="0"/>
        <w:jc w:val="both"/>
        <w:rPr>
          <w:rFonts w:ascii="Times New Roman" w:eastAsia="Times New Roman" w:hAnsi="Times New Roman" w:cs="Times New Roman"/>
          <w:color w:val="auto"/>
          <w:lang w:val="ru-RU"/>
        </w:rPr>
      </w:pPr>
    </w:p>
    <w:p w:rsidR="002A646A" w:rsidRPr="002A4A78" w:rsidRDefault="002A646A" w:rsidP="00297C19">
      <w:pPr>
        <w:widowControl w:val="0"/>
        <w:autoSpaceDE w:val="0"/>
        <w:autoSpaceDN w:val="0"/>
        <w:adjustRightInd w:val="0"/>
        <w:jc w:val="center"/>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XII. ПРОЧИЕ ПОЛОЖЕНИЯ</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12.1. Во всем, что не оговорено в настоящем Контракте, Стороны руководствуются действующим законодательством Российской Федерации.</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2A4A78">
          <w:rPr>
            <w:rFonts w:ascii="Times New Roman" w:eastAsia="Times New Roman" w:hAnsi="Times New Roman" w:cs="Times New Roman"/>
            <w:color w:val="auto"/>
            <w:lang w:val="ru-RU"/>
          </w:rPr>
          <w:t>разделе XIV</w:t>
        </w:r>
      </w:hyperlink>
      <w:r w:rsidRPr="002A4A78">
        <w:rPr>
          <w:rFonts w:ascii="Times New Roman" w:eastAsia="Times New Roman" w:hAnsi="Times New Roman" w:cs="Times New Roman"/>
          <w:color w:val="auto"/>
          <w:lang w:val="ru-RU"/>
        </w:rPr>
        <w:t xml:space="preserve"> настоящего Контракта, либо с использованием электронной почты на электронные адреса, указанные </w:t>
      </w:r>
      <w:r w:rsidRPr="002A4A78">
        <w:rPr>
          <w:rFonts w:ascii="Times New Roman" w:eastAsia="Times New Roman" w:hAnsi="Times New Roman" w:cs="Times New Roman"/>
          <w:color w:val="auto"/>
          <w:lang w:val="ru-RU"/>
        </w:rPr>
        <w:lastRenderedPageBreak/>
        <w:t xml:space="preserve">в </w:t>
      </w:r>
      <w:hyperlink w:anchor="Par306" w:tooltip="XIV. АДРЕСА. БАНКОВСКИЕ РЕКВИЗИТЫ И ПОДПИСИ СТОРОН:" w:history="1">
        <w:r w:rsidRPr="002A4A78">
          <w:rPr>
            <w:rFonts w:ascii="Times New Roman" w:eastAsia="Times New Roman" w:hAnsi="Times New Roman" w:cs="Times New Roman"/>
            <w:color w:val="auto"/>
            <w:lang w:val="ru-RU"/>
          </w:rPr>
          <w:t>разделе XIV</w:t>
        </w:r>
      </w:hyperlink>
      <w:r w:rsidRPr="002A4A78">
        <w:rPr>
          <w:rFonts w:ascii="Times New Roman" w:eastAsia="Times New Roman" w:hAnsi="Times New Roman" w:cs="Times New Roman"/>
          <w:color w:val="auto"/>
          <w:lang w:val="ru-RU"/>
        </w:rPr>
        <w:t xml:space="preserve"> настоящего Контракта, либо с использованием факсимильной связи.</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2A4A78">
          <w:rPr>
            <w:rFonts w:ascii="Times New Roman" w:eastAsia="Times New Roman" w:hAnsi="Times New Roman" w:cs="Times New Roman"/>
            <w:color w:val="auto"/>
            <w:lang w:val="ru-RU"/>
          </w:rPr>
          <w:t>разделе XIV</w:t>
        </w:r>
      </w:hyperlink>
      <w:r w:rsidRPr="002A4A78">
        <w:rPr>
          <w:rFonts w:ascii="Times New Roman" w:eastAsia="Times New Roman" w:hAnsi="Times New Roman" w:cs="Times New Roman"/>
          <w:color w:val="auto"/>
          <w:lang w:val="ru-RU"/>
        </w:rPr>
        <w:t xml:space="preserve"> настоящего Контракта, считается надлежащим уведомлением Сторон.</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12C95" w:rsidRPr="002A4A78" w:rsidRDefault="002A646A" w:rsidP="00733525">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12.6. Настоящий Контракт составлен в 2 (двух) экземплярах, идентичных по содержанию и имеющих одинаковую юридическую силу, один из которых передан Исполнителю, другой - находятся у Заказчика</w:t>
      </w:r>
      <w:bookmarkStart w:id="20" w:name="Par293"/>
      <w:bookmarkEnd w:id="20"/>
      <w:r w:rsidRPr="002A4A78">
        <w:rPr>
          <w:rFonts w:ascii="Times New Roman" w:eastAsia="Times New Roman" w:hAnsi="Times New Roman" w:cs="Times New Roman"/>
          <w:color w:val="auto"/>
          <w:lang w:val="ru-RU"/>
        </w:rPr>
        <w:t>.</w:t>
      </w:r>
    </w:p>
    <w:p w:rsidR="002A646A" w:rsidRPr="002A4A78" w:rsidRDefault="002A646A" w:rsidP="002A646A">
      <w:pPr>
        <w:widowControl w:val="0"/>
        <w:autoSpaceDE w:val="0"/>
        <w:autoSpaceDN w:val="0"/>
        <w:adjustRightInd w:val="0"/>
        <w:jc w:val="center"/>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XIII. ПЕРЕЧЕНЬ ПРИЛОЖЕНИЙ</w:t>
      </w:r>
    </w:p>
    <w:p w:rsidR="002A646A" w:rsidRPr="002A4A78" w:rsidRDefault="002A646A" w:rsidP="002A646A">
      <w:pPr>
        <w:widowControl w:val="0"/>
        <w:autoSpaceDE w:val="0"/>
        <w:autoSpaceDN w:val="0"/>
        <w:adjustRightInd w:val="0"/>
        <w:jc w:val="center"/>
        <w:outlineLvl w:val="1"/>
        <w:rPr>
          <w:rFonts w:ascii="Times New Roman" w:eastAsia="Times New Roman" w:hAnsi="Times New Roman" w:cs="Times New Roman"/>
          <w:color w:val="auto"/>
          <w:lang w:val="ru-RU"/>
        </w:rPr>
      </w:pPr>
    </w:p>
    <w:p w:rsidR="002A646A" w:rsidRPr="002A4A78" w:rsidRDefault="002A646A" w:rsidP="002A646A">
      <w:pPr>
        <w:widowControl w:val="0"/>
        <w:autoSpaceDE w:val="0"/>
        <w:autoSpaceDN w:val="0"/>
        <w:adjustRightInd w:val="0"/>
        <w:ind w:firstLine="53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Неотъемлемой частью настоящего Контракта является следующее:</w:t>
      </w:r>
    </w:p>
    <w:p w:rsidR="00DA1603" w:rsidRDefault="00D3169C" w:rsidP="002A646A">
      <w:pPr>
        <w:widowControl w:val="0"/>
        <w:autoSpaceDE w:val="0"/>
        <w:autoSpaceDN w:val="0"/>
        <w:adjustRightInd w:val="0"/>
        <w:ind w:firstLine="539"/>
        <w:jc w:val="both"/>
        <w:rPr>
          <w:rFonts w:ascii="Times New Roman" w:eastAsia="Times New Roman" w:hAnsi="Times New Roman" w:cs="Times New Roman"/>
          <w:color w:val="auto"/>
          <w:lang w:val="ru-RU"/>
        </w:rPr>
      </w:pPr>
      <w:hyperlink w:anchor="Par326" w:tooltip="СПЕЦИФИКАЦИЯ" w:history="1">
        <w:r w:rsidR="002A646A" w:rsidRPr="002A4A78">
          <w:rPr>
            <w:rFonts w:ascii="Times New Roman" w:eastAsia="Times New Roman" w:hAnsi="Times New Roman" w:cs="Times New Roman"/>
            <w:color w:val="auto"/>
            <w:lang w:val="ru-RU"/>
          </w:rPr>
          <w:t>Приложение № 1</w:t>
        </w:r>
      </w:hyperlink>
      <w:r w:rsidR="002A646A" w:rsidRPr="002A4A78">
        <w:rPr>
          <w:rFonts w:ascii="Times New Roman" w:eastAsia="Times New Roman" w:hAnsi="Times New Roman" w:cs="Times New Roman"/>
          <w:color w:val="auto"/>
          <w:lang w:val="ru-RU"/>
        </w:rPr>
        <w:t xml:space="preserve"> </w:t>
      </w:r>
      <w:r w:rsidR="00DA1603">
        <w:rPr>
          <w:rFonts w:ascii="Times New Roman" w:eastAsia="Times New Roman" w:hAnsi="Times New Roman" w:cs="Times New Roman"/>
          <w:color w:val="auto"/>
          <w:lang w:val="ru-RU"/>
        </w:rPr>
        <w:t>–</w:t>
      </w:r>
      <w:r w:rsidR="002A646A" w:rsidRPr="002A4A78">
        <w:rPr>
          <w:rFonts w:ascii="Times New Roman" w:eastAsia="Times New Roman" w:hAnsi="Times New Roman" w:cs="Times New Roman"/>
          <w:color w:val="auto"/>
          <w:lang w:val="ru-RU"/>
        </w:rPr>
        <w:t xml:space="preserve"> </w:t>
      </w:r>
      <w:r w:rsidR="00DA1603" w:rsidRPr="002A4A78">
        <w:rPr>
          <w:rFonts w:ascii="Times New Roman" w:eastAsia="Times New Roman" w:hAnsi="Times New Roman" w:cs="Times New Roman"/>
          <w:color w:val="auto"/>
          <w:lang w:val="ru-RU"/>
        </w:rPr>
        <w:t>Техническое задание на 1 л.;</w:t>
      </w:r>
    </w:p>
    <w:p w:rsidR="002A646A" w:rsidRPr="002A4A78" w:rsidRDefault="00D3169C" w:rsidP="002A646A">
      <w:pPr>
        <w:widowControl w:val="0"/>
        <w:autoSpaceDE w:val="0"/>
        <w:autoSpaceDN w:val="0"/>
        <w:adjustRightInd w:val="0"/>
        <w:ind w:firstLine="539"/>
        <w:jc w:val="both"/>
        <w:rPr>
          <w:rFonts w:ascii="Times New Roman" w:eastAsia="Times New Roman" w:hAnsi="Times New Roman" w:cs="Times New Roman"/>
          <w:color w:val="auto"/>
          <w:lang w:val="ru-RU"/>
        </w:rPr>
      </w:pPr>
      <w:hyperlink w:anchor="Par389" w:tooltip="ТЕХНИЧЕСКОЕ ЗАДАНИЕ &lt;136&gt;" w:history="1">
        <w:r w:rsidR="002A646A" w:rsidRPr="002A4A78">
          <w:rPr>
            <w:rFonts w:ascii="Times New Roman" w:eastAsia="Times New Roman" w:hAnsi="Times New Roman" w:cs="Times New Roman"/>
            <w:color w:val="auto"/>
            <w:lang w:val="ru-RU"/>
          </w:rPr>
          <w:t>Приложение № 2</w:t>
        </w:r>
      </w:hyperlink>
      <w:r w:rsidR="002A646A" w:rsidRPr="002A4A78">
        <w:rPr>
          <w:rFonts w:ascii="Times New Roman" w:eastAsia="Times New Roman" w:hAnsi="Times New Roman" w:cs="Times New Roman"/>
          <w:color w:val="auto"/>
          <w:lang w:val="ru-RU"/>
        </w:rPr>
        <w:t xml:space="preserve"> - </w:t>
      </w:r>
      <w:r w:rsidR="00DA1603" w:rsidRPr="002A4A78">
        <w:rPr>
          <w:rFonts w:ascii="Times New Roman" w:eastAsia="Times New Roman" w:hAnsi="Times New Roman" w:cs="Times New Roman"/>
          <w:color w:val="auto"/>
          <w:lang w:val="ru-RU"/>
        </w:rPr>
        <w:t>Форма акта сдачи-приемки Товара на 1 л.</w:t>
      </w:r>
    </w:p>
    <w:p w:rsidR="00297C19" w:rsidRPr="002A4A78" w:rsidRDefault="00297C19" w:rsidP="002A646A">
      <w:pPr>
        <w:widowControl w:val="0"/>
        <w:autoSpaceDE w:val="0"/>
        <w:autoSpaceDN w:val="0"/>
        <w:adjustRightInd w:val="0"/>
        <w:jc w:val="center"/>
        <w:outlineLvl w:val="1"/>
        <w:rPr>
          <w:rFonts w:ascii="Times New Roman" w:eastAsia="Times New Roman" w:hAnsi="Times New Roman" w:cs="Times New Roman"/>
          <w:color w:val="auto"/>
          <w:lang w:val="ru-RU"/>
        </w:rPr>
      </w:pPr>
      <w:bookmarkStart w:id="21" w:name="Par306"/>
      <w:bookmarkEnd w:id="21"/>
    </w:p>
    <w:p w:rsidR="003C47FB" w:rsidRPr="002A4A78" w:rsidRDefault="003C47FB" w:rsidP="003C47FB">
      <w:pPr>
        <w:widowControl w:val="0"/>
        <w:autoSpaceDE w:val="0"/>
        <w:autoSpaceDN w:val="0"/>
        <w:adjustRightInd w:val="0"/>
        <w:jc w:val="center"/>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XIV. АДРЕСА. БАНКОВСКИЕ РЕКВИЗИТЫ И ПОДПИСИ СТОРОН:</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820"/>
      </w:tblGrid>
      <w:tr w:rsidR="003C47FB" w:rsidRPr="002A4A78" w:rsidTr="00606CA9">
        <w:trPr>
          <w:trHeight w:val="4721"/>
        </w:trPr>
        <w:tc>
          <w:tcPr>
            <w:tcW w:w="4819" w:type="dxa"/>
          </w:tcPr>
          <w:p w:rsidR="00BB274D" w:rsidRPr="002A4A78" w:rsidRDefault="00BB274D" w:rsidP="00BB274D">
            <w:pPr>
              <w:widowControl w:val="0"/>
              <w:autoSpaceDE w:val="0"/>
              <w:autoSpaceDN w:val="0"/>
              <w:adjustRightInd w:val="0"/>
              <w:ind w:left="567"/>
              <w:jc w:val="center"/>
            </w:pPr>
            <w:r w:rsidRPr="002A4A78">
              <w:rPr>
                <w:rFonts w:ascii="Times New Roman" w:eastAsia="Times New Roman" w:hAnsi="Times New Roman" w:cs="Times New Roman"/>
                <w:b/>
                <w:color w:val="auto"/>
                <w:lang w:val="ru-RU"/>
              </w:rPr>
              <w:t>Заказчик</w:t>
            </w:r>
            <w:r w:rsidRPr="002A4A78">
              <w:rPr>
                <w:rFonts w:ascii="Times New Roman" w:eastAsia="Times New Roman" w:hAnsi="Times New Roman" w:cs="Times New Roman"/>
                <w:color w:val="auto"/>
                <w:lang w:val="ru-RU"/>
              </w:rPr>
              <w:t>:</w:t>
            </w:r>
          </w:p>
          <w:tbl>
            <w:tblPr>
              <w:tblW w:w="18928" w:type="dxa"/>
              <w:tblLayout w:type="fixed"/>
              <w:tblLook w:val="01E0" w:firstRow="1" w:lastRow="1" w:firstColumn="1" w:lastColumn="1" w:noHBand="0" w:noVBand="0"/>
            </w:tblPr>
            <w:tblGrid>
              <w:gridCol w:w="5211"/>
              <w:gridCol w:w="4678"/>
              <w:gridCol w:w="4395"/>
              <w:gridCol w:w="4644"/>
            </w:tblGrid>
            <w:tr w:rsidR="003C47FB" w:rsidRPr="002A4A78" w:rsidTr="00606CA9">
              <w:trPr>
                <w:trHeight w:val="274"/>
              </w:trPr>
              <w:tc>
                <w:tcPr>
                  <w:tcW w:w="5211" w:type="dxa"/>
                  <w:hideMark/>
                </w:tcPr>
                <w:p w:rsidR="00DB0314" w:rsidRPr="00506E93" w:rsidRDefault="00DB0314" w:rsidP="00DB0314">
                  <w:pPr>
                    <w:rPr>
                      <w:rFonts w:ascii="Times New Roman" w:hAnsi="Times New Roman" w:cs="Times New Roman"/>
                    </w:rPr>
                  </w:pPr>
                  <w:r w:rsidRPr="00506E93">
                    <w:rPr>
                      <w:rFonts w:ascii="Times New Roman" w:hAnsi="Times New Roman" w:cs="Times New Roman"/>
                    </w:rPr>
                    <w:t>ФКУ СИЗО-2 УФСИН России по Смоленской области</w:t>
                  </w:r>
                </w:p>
                <w:p w:rsidR="00DB0314" w:rsidRPr="00506E93" w:rsidRDefault="00DB0314" w:rsidP="00DB0314">
                  <w:pPr>
                    <w:rPr>
                      <w:rFonts w:ascii="Times New Roman" w:hAnsi="Times New Roman" w:cs="Times New Roman"/>
                    </w:rPr>
                  </w:pPr>
                  <w:r w:rsidRPr="00506E93">
                    <w:rPr>
                      <w:rFonts w:ascii="Times New Roman" w:hAnsi="Times New Roman" w:cs="Times New Roman"/>
                    </w:rPr>
                    <w:t xml:space="preserve">Адрес юридический и почтовый: </w:t>
                  </w:r>
                </w:p>
                <w:p w:rsidR="00DB0314" w:rsidRPr="00506E93" w:rsidRDefault="00DB0314" w:rsidP="00DB0314">
                  <w:pPr>
                    <w:rPr>
                      <w:rFonts w:ascii="Times New Roman" w:hAnsi="Times New Roman" w:cs="Times New Roman"/>
                    </w:rPr>
                  </w:pPr>
                  <w:r w:rsidRPr="00506E93">
                    <w:rPr>
                      <w:rFonts w:ascii="Times New Roman" w:hAnsi="Times New Roman" w:cs="Times New Roman"/>
                    </w:rPr>
                    <w:t>215110, Смоленская область, г. Вязьма,</w:t>
                  </w:r>
                </w:p>
                <w:p w:rsidR="00DB0314" w:rsidRPr="00506E93" w:rsidRDefault="00DB0314" w:rsidP="00DB0314">
                  <w:pPr>
                    <w:rPr>
                      <w:rFonts w:ascii="Times New Roman" w:hAnsi="Times New Roman" w:cs="Times New Roman"/>
                    </w:rPr>
                  </w:pPr>
                  <w:r w:rsidRPr="00506E93">
                    <w:rPr>
                      <w:rFonts w:ascii="Times New Roman" w:hAnsi="Times New Roman" w:cs="Times New Roman"/>
                    </w:rPr>
                    <w:t>ул. Дмитрова Гора, д. 9</w:t>
                  </w:r>
                </w:p>
                <w:p w:rsidR="00DB0314" w:rsidRPr="00506E93" w:rsidRDefault="00DB0314" w:rsidP="00DB0314">
                  <w:pPr>
                    <w:rPr>
                      <w:rFonts w:ascii="Times New Roman" w:hAnsi="Times New Roman" w:cs="Times New Roman"/>
                    </w:rPr>
                  </w:pPr>
                  <w:r w:rsidRPr="00506E93">
                    <w:rPr>
                      <w:rFonts w:ascii="Times New Roman" w:hAnsi="Times New Roman" w:cs="Times New Roman"/>
                    </w:rPr>
                    <w:t>Телефон: 8 (48131) 2-34-68, 2-30-73</w:t>
                  </w:r>
                </w:p>
                <w:p w:rsidR="00DB0314" w:rsidRPr="00506E93" w:rsidRDefault="00DB0314" w:rsidP="00DB0314">
                  <w:pPr>
                    <w:rPr>
                      <w:rFonts w:ascii="Times New Roman" w:hAnsi="Times New Roman" w:cs="Times New Roman"/>
                    </w:rPr>
                  </w:pPr>
                  <w:r w:rsidRPr="00506E93">
                    <w:rPr>
                      <w:rFonts w:ascii="Times New Roman" w:hAnsi="Times New Roman" w:cs="Times New Roman"/>
                    </w:rPr>
                    <w:t xml:space="preserve">Адрес эл. почты: yu.a.artemev@67.fsin.gov.ru  </w:t>
                  </w:r>
                </w:p>
                <w:p w:rsidR="00DB0314" w:rsidRPr="00506E93" w:rsidRDefault="00DB0314" w:rsidP="00DB0314">
                  <w:pPr>
                    <w:rPr>
                      <w:rFonts w:ascii="Times New Roman" w:hAnsi="Times New Roman" w:cs="Times New Roman"/>
                    </w:rPr>
                  </w:pPr>
                  <w:r w:rsidRPr="00506E93">
                    <w:rPr>
                      <w:rFonts w:ascii="Times New Roman" w:hAnsi="Times New Roman" w:cs="Times New Roman"/>
                    </w:rPr>
                    <w:t>Банковские реквизиты:</w:t>
                  </w:r>
                </w:p>
                <w:p w:rsidR="00DB0314" w:rsidRPr="00506E93" w:rsidRDefault="00DB0314" w:rsidP="00DB0314">
                  <w:pPr>
                    <w:rPr>
                      <w:rFonts w:ascii="Times New Roman" w:hAnsi="Times New Roman" w:cs="Times New Roman"/>
                    </w:rPr>
                  </w:pPr>
                  <w:r w:rsidRPr="00506E93">
                    <w:rPr>
                      <w:rFonts w:ascii="Times New Roman" w:hAnsi="Times New Roman" w:cs="Times New Roman"/>
                    </w:rPr>
                    <w:t xml:space="preserve">ИНН 6722007415; КПП 672201001                                                                  </w:t>
                  </w:r>
                </w:p>
                <w:p w:rsidR="00DB0314" w:rsidRPr="00506E93" w:rsidRDefault="00DB0314" w:rsidP="00DB0314">
                  <w:pPr>
                    <w:rPr>
                      <w:rFonts w:ascii="Times New Roman" w:hAnsi="Times New Roman" w:cs="Times New Roman"/>
                    </w:rPr>
                  </w:pPr>
                  <w:r w:rsidRPr="00506E93">
                    <w:rPr>
                      <w:rFonts w:ascii="Times New Roman" w:hAnsi="Times New Roman" w:cs="Times New Roman"/>
                    </w:rPr>
                    <w:t xml:space="preserve">ОКЦ № 1 ВВГУ Банка России // УФК по Нижегородской области, г. Нижний Новгород </w:t>
                  </w:r>
                </w:p>
                <w:p w:rsidR="00DB0314" w:rsidRPr="00506E93" w:rsidRDefault="00DB0314" w:rsidP="00DB0314">
                  <w:pPr>
                    <w:rPr>
                      <w:rFonts w:ascii="Times New Roman" w:hAnsi="Times New Roman" w:cs="Times New Roman"/>
                    </w:rPr>
                  </w:pPr>
                  <w:proofErr w:type="gramStart"/>
                  <w:r w:rsidRPr="00506E93">
                    <w:rPr>
                      <w:rFonts w:ascii="Times New Roman" w:hAnsi="Times New Roman" w:cs="Times New Roman"/>
                    </w:rPr>
                    <w:t>л</w:t>
                  </w:r>
                  <w:proofErr w:type="gramEnd"/>
                  <w:r w:rsidRPr="00506E93">
                    <w:rPr>
                      <w:rFonts w:ascii="Times New Roman" w:hAnsi="Times New Roman" w:cs="Times New Roman"/>
                    </w:rPr>
                    <w:t xml:space="preserve">/с 03631231450 </w:t>
                  </w:r>
                </w:p>
                <w:p w:rsidR="00DB0314" w:rsidRPr="00506E93" w:rsidRDefault="00DB0314" w:rsidP="00DB0314">
                  <w:pPr>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/с 03211</w:t>
                  </w:r>
                  <w:r w:rsidRPr="00506E93">
                    <w:rPr>
                      <w:rFonts w:ascii="Times New Roman" w:hAnsi="Times New Roman" w:cs="Times New Roman"/>
                    </w:rPr>
                    <w:t>643000000013216</w:t>
                  </w:r>
                </w:p>
                <w:p w:rsidR="00DB0314" w:rsidRPr="00506E93" w:rsidRDefault="00DB0314" w:rsidP="00DB0314">
                  <w:pPr>
                    <w:rPr>
                      <w:rFonts w:ascii="Times New Roman" w:hAnsi="Times New Roman" w:cs="Times New Roman"/>
                    </w:rPr>
                  </w:pPr>
                  <w:proofErr w:type="spellStart"/>
                  <w:r w:rsidRPr="00506E93">
                    <w:rPr>
                      <w:rFonts w:ascii="Times New Roman" w:hAnsi="Times New Roman" w:cs="Times New Roman"/>
                    </w:rPr>
                    <w:t>кор</w:t>
                  </w:r>
                  <w:proofErr w:type="gramStart"/>
                  <w:r w:rsidRPr="00506E93">
                    <w:rPr>
                      <w:rFonts w:ascii="Times New Roman" w:hAnsi="Times New Roman" w:cs="Times New Roman"/>
                    </w:rPr>
                    <w:t>.с</w:t>
                  </w:r>
                  <w:proofErr w:type="gramEnd"/>
                  <w:r w:rsidRPr="00506E93">
                    <w:rPr>
                      <w:rFonts w:ascii="Times New Roman" w:hAnsi="Times New Roman" w:cs="Times New Roman"/>
                    </w:rPr>
                    <w:t>чёт</w:t>
                  </w:r>
                  <w:proofErr w:type="spellEnd"/>
                  <w:r w:rsidRPr="00506E93">
                    <w:rPr>
                      <w:rFonts w:ascii="Times New Roman" w:hAnsi="Times New Roman" w:cs="Times New Roman"/>
                    </w:rPr>
                    <w:t xml:space="preserve"> 40102810745370000024</w:t>
                  </w:r>
                </w:p>
                <w:p w:rsidR="00DB0314" w:rsidRPr="00506E93" w:rsidRDefault="00DB0314" w:rsidP="00DB0314">
                  <w:pPr>
                    <w:rPr>
                      <w:rFonts w:ascii="Times New Roman" w:hAnsi="Times New Roman" w:cs="Times New Roman"/>
                    </w:rPr>
                  </w:pPr>
                  <w:r w:rsidRPr="00506E93">
                    <w:rPr>
                      <w:rFonts w:ascii="Times New Roman" w:hAnsi="Times New Roman" w:cs="Times New Roman"/>
                    </w:rPr>
                    <w:t>БИК 012202102</w:t>
                  </w:r>
                </w:p>
                <w:p w:rsidR="00DB0314" w:rsidRPr="00DB0314" w:rsidRDefault="00DB0314" w:rsidP="00DB0314">
                  <w:pPr>
                    <w:rPr>
                      <w:rFonts w:ascii="Times New Roman" w:hAnsi="Times New Roman" w:cs="Times New Roman"/>
                      <w:lang w:val="ru-RU"/>
                    </w:rPr>
                  </w:pPr>
                  <w:r w:rsidRPr="00506E93">
                    <w:rPr>
                      <w:rFonts w:ascii="Times New Roman" w:hAnsi="Times New Roman" w:cs="Times New Roman"/>
                    </w:rPr>
                    <w:t>КБК 320 0305 4240690049 2</w:t>
                  </w:r>
                  <w:r>
                    <w:rPr>
                      <w:rFonts w:ascii="Times New Roman" w:hAnsi="Times New Roman" w:cs="Times New Roman"/>
                      <w:lang w:val="ru-RU"/>
                    </w:rPr>
                    <w:t>23</w:t>
                  </w:r>
                </w:p>
                <w:p w:rsidR="00DB0314" w:rsidRPr="00DB0314" w:rsidRDefault="00DB0314" w:rsidP="00DB0314">
                  <w:pPr>
                    <w:rPr>
                      <w:rFonts w:ascii="Times New Roman" w:hAnsi="Times New Roman" w:cs="Times New Roman"/>
                      <w:lang w:val="ru-RU"/>
                    </w:rPr>
                  </w:pPr>
                  <w:r w:rsidRPr="00506E93">
                    <w:rPr>
                      <w:rFonts w:ascii="Times New Roman" w:hAnsi="Times New Roman" w:cs="Times New Roman"/>
                    </w:rPr>
                    <w:t>КВР: 2</w:t>
                  </w:r>
                  <w:r>
                    <w:rPr>
                      <w:rFonts w:ascii="Times New Roman" w:hAnsi="Times New Roman" w:cs="Times New Roman"/>
                      <w:lang w:val="ru-RU"/>
                    </w:rPr>
                    <w:t>23</w:t>
                  </w:r>
                </w:p>
                <w:p w:rsidR="00DB0314" w:rsidRPr="00DB0314" w:rsidRDefault="00DB0314" w:rsidP="00DB0314">
                  <w:pPr>
                    <w:rPr>
                      <w:rFonts w:ascii="Times New Roman" w:hAnsi="Times New Roman" w:cs="Times New Roman"/>
                      <w:lang w:val="ru-RU"/>
                    </w:rPr>
                  </w:pPr>
                </w:p>
                <w:p w:rsidR="00DB0314" w:rsidRPr="00506E93" w:rsidRDefault="00DB0314" w:rsidP="00DB0314">
                  <w:pPr>
                    <w:rPr>
                      <w:rFonts w:ascii="Times New Roman" w:hAnsi="Times New Roman" w:cs="Times New Roman"/>
                    </w:rPr>
                  </w:pPr>
                  <w:r w:rsidRPr="00506E93">
                    <w:rPr>
                      <w:rFonts w:ascii="Times New Roman" w:hAnsi="Times New Roman" w:cs="Times New Roman"/>
                    </w:rPr>
                    <w:t xml:space="preserve">Банковские реквизиты для перечисления неустойки </w:t>
                  </w:r>
                </w:p>
                <w:p w:rsidR="00DB0314" w:rsidRPr="00506E93" w:rsidRDefault="00DB0314" w:rsidP="00DB0314">
                  <w:pPr>
                    <w:rPr>
                      <w:rFonts w:ascii="Times New Roman" w:hAnsi="Times New Roman" w:cs="Times New Roman"/>
                    </w:rPr>
                  </w:pPr>
                  <w:r w:rsidRPr="00506E93">
                    <w:rPr>
                      <w:rFonts w:ascii="Times New Roman" w:hAnsi="Times New Roman" w:cs="Times New Roman"/>
                    </w:rPr>
                    <w:t xml:space="preserve">ИНН 6722007415; КПП 672201001                                                                  </w:t>
                  </w:r>
                </w:p>
                <w:p w:rsidR="00DB0314" w:rsidRPr="001A6C69" w:rsidRDefault="00DB0314" w:rsidP="00DB0314">
                  <w:pPr>
                    <w:rPr>
                      <w:rFonts w:ascii="Times New Roman" w:hAnsi="Times New Roman" w:cs="Times New Roman"/>
                    </w:rPr>
                  </w:pPr>
                  <w:r w:rsidRPr="001A6C69">
                    <w:rPr>
                      <w:rFonts w:ascii="Times New Roman" w:hAnsi="Times New Roman" w:cs="Times New Roman"/>
                    </w:rPr>
                    <w:t xml:space="preserve">ОТДЕЛЕНИЕ СМОЛЕНСК БАНКА РОССИИ//УФК по Смоленской области,                 </w:t>
                  </w:r>
                  <w:proofErr w:type="gramStart"/>
                  <w:r w:rsidRPr="001A6C69">
                    <w:rPr>
                      <w:rFonts w:ascii="Times New Roman" w:hAnsi="Times New Roman" w:cs="Times New Roman"/>
                    </w:rPr>
                    <w:t>г</w:t>
                  </w:r>
                  <w:proofErr w:type="gramEnd"/>
                  <w:r w:rsidRPr="001A6C69">
                    <w:rPr>
                      <w:rFonts w:ascii="Times New Roman" w:hAnsi="Times New Roman" w:cs="Times New Roman"/>
                    </w:rPr>
                    <w:t xml:space="preserve"> Смоленск</w:t>
                  </w:r>
                </w:p>
                <w:p w:rsidR="00DB0314" w:rsidRPr="001A6C69" w:rsidRDefault="00DB0314" w:rsidP="00DB0314">
                  <w:pPr>
                    <w:rPr>
                      <w:rFonts w:ascii="Times New Roman" w:hAnsi="Times New Roman" w:cs="Times New Roman"/>
                    </w:rPr>
                  </w:pPr>
                  <w:proofErr w:type="gramStart"/>
                  <w:r w:rsidRPr="001A6C69">
                    <w:rPr>
                      <w:rFonts w:ascii="Times New Roman" w:hAnsi="Times New Roman" w:cs="Times New Roman"/>
                    </w:rPr>
                    <w:t>л</w:t>
                  </w:r>
                  <w:proofErr w:type="gramEnd"/>
                  <w:r w:rsidRPr="001A6C69">
                    <w:rPr>
                      <w:rFonts w:ascii="Times New Roman" w:hAnsi="Times New Roman" w:cs="Times New Roman"/>
                    </w:rPr>
                    <w:t>/с 04631231450</w:t>
                  </w:r>
                </w:p>
                <w:p w:rsidR="00DB0314" w:rsidRPr="001A6C69" w:rsidRDefault="00DB0314" w:rsidP="00DB0314">
                  <w:pPr>
                    <w:rPr>
                      <w:rFonts w:ascii="Times New Roman" w:hAnsi="Times New Roman" w:cs="Times New Roman"/>
                    </w:rPr>
                  </w:pPr>
                  <w:proofErr w:type="gramStart"/>
                  <w:r w:rsidRPr="001A6C69">
                    <w:rPr>
                      <w:rFonts w:ascii="Times New Roman" w:hAnsi="Times New Roman" w:cs="Times New Roman"/>
                    </w:rPr>
                    <w:lastRenderedPageBreak/>
                    <w:t>р</w:t>
                  </w:r>
                  <w:proofErr w:type="gramEnd"/>
                  <w:r w:rsidRPr="001A6C69">
                    <w:rPr>
                      <w:rFonts w:ascii="Times New Roman" w:hAnsi="Times New Roman" w:cs="Times New Roman"/>
                    </w:rPr>
                    <w:t>/с 03100643000000016300</w:t>
                  </w:r>
                </w:p>
                <w:p w:rsidR="00DB0314" w:rsidRPr="001A6C69" w:rsidRDefault="00DB0314" w:rsidP="00DB0314">
                  <w:pPr>
                    <w:rPr>
                      <w:rFonts w:ascii="Times New Roman" w:hAnsi="Times New Roman" w:cs="Times New Roman"/>
                    </w:rPr>
                  </w:pPr>
                  <w:r w:rsidRPr="001A6C69">
                    <w:rPr>
                      <w:rFonts w:ascii="Times New Roman" w:hAnsi="Times New Roman" w:cs="Times New Roman"/>
                    </w:rPr>
                    <w:t>к/с 40102810445370000055</w:t>
                  </w:r>
                </w:p>
                <w:p w:rsidR="003C47FB" w:rsidRDefault="00DB0314" w:rsidP="00DB0314">
                  <w:pPr>
                    <w:widowControl w:val="0"/>
                    <w:autoSpaceDE w:val="0"/>
                    <w:autoSpaceDN w:val="0"/>
                    <w:adjustRightInd w:val="0"/>
                    <w:rPr>
                      <w:rFonts w:ascii="Times New Roman" w:eastAsia="Times New Roman" w:hAnsi="Times New Roman" w:cs="Times New Roman"/>
                      <w:b/>
                      <w:color w:val="auto"/>
                      <w:lang w:val="ru-RU"/>
                    </w:rPr>
                  </w:pPr>
                  <w:r w:rsidRPr="001A6C69">
                    <w:rPr>
                      <w:rFonts w:ascii="Times New Roman" w:hAnsi="Times New Roman" w:cs="Times New Roman"/>
                    </w:rPr>
                    <w:t>БИК 016614901</w:t>
                  </w:r>
                </w:p>
                <w:p w:rsidR="00A6181F" w:rsidRPr="002A4A78" w:rsidRDefault="00A6181F" w:rsidP="00A6181F">
                  <w:pPr>
                    <w:widowControl w:val="0"/>
                    <w:autoSpaceDE w:val="0"/>
                    <w:autoSpaceDN w:val="0"/>
                    <w:adjustRightInd w:val="0"/>
                    <w:rPr>
                      <w:rFonts w:ascii="Times New Roman" w:eastAsia="Times New Roman" w:hAnsi="Times New Roman" w:cs="Times New Roman"/>
                      <w:b/>
                      <w:color w:val="auto"/>
                      <w:lang w:val="ru-RU"/>
                    </w:rPr>
                  </w:pPr>
                </w:p>
                <w:p w:rsidR="00857EB2" w:rsidRPr="00857EB2" w:rsidRDefault="00857EB2" w:rsidP="00857EB2">
                  <w:pPr>
                    <w:widowControl w:val="0"/>
                    <w:autoSpaceDE w:val="0"/>
                    <w:autoSpaceDN w:val="0"/>
                    <w:adjustRightInd w:val="0"/>
                    <w:jc w:val="both"/>
                    <w:rPr>
                      <w:rFonts w:ascii="Times New Roman" w:eastAsia="Times New Roman" w:hAnsi="Times New Roman" w:cs="Times New Roman"/>
                      <w:b/>
                      <w:color w:val="auto"/>
                      <w:lang w:val="ru-RU" w:eastAsia="en-US"/>
                    </w:rPr>
                  </w:pPr>
                  <w:r w:rsidRPr="00857EB2">
                    <w:rPr>
                      <w:rFonts w:ascii="Times New Roman" w:eastAsia="Times New Roman" w:hAnsi="Times New Roman" w:cs="Times New Roman"/>
                      <w:b/>
                      <w:color w:val="auto"/>
                      <w:lang w:val="ru-RU" w:eastAsia="en-US"/>
                    </w:rPr>
                    <w:t>Заказчик:</w:t>
                  </w:r>
                </w:p>
                <w:p w:rsidR="00857EB2" w:rsidRPr="00857EB2" w:rsidRDefault="005F6520" w:rsidP="00857EB2">
                  <w:pPr>
                    <w:widowControl w:val="0"/>
                    <w:autoSpaceDE w:val="0"/>
                    <w:autoSpaceDN w:val="0"/>
                    <w:adjustRightInd w:val="0"/>
                    <w:rPr>
                      <w:rFonts w:ascii="Times New Roman" w:hAnsi="Times New Roman" w:cs="Times New Roman"/>
                      <w:color w:val="auto"/>
                    </w:rPr>
                  </w:pPr>
                  <w:r>
                    <w:rPr>
                      <w:rFonts w:ascii="Times New Roman" w:hAnsi="Times New Roman" w:cs="Times New Roman"/>
                      <w:color w:val="auto"/>
                      <w:lang w:val="ru-RU"/>
                    </w:rPr>
                    <w:t>Н</w:t>
                  </w:r>
                  <w:proofErr w:type="spellStart"/>
                  <w:r w:rsidR="00857EB2" w:rsidRPr="00857EB2">
                    <w:rPr>
                      <w:rFonts w:ascii="Times New Roman" w:hAnsi="Times New Roman" w:cs="Times New Roman"/>
                      <w:color w:val="auto"/>
                    </w:rPr>
                    <w:t>ачальник</w:t>
                  </w:r>
                  <w:proofErr w:type="spellEnd"/>
                  <w:r w:rsidR="00857EB2" w:rsidRPr="00857EB2">
                    <w:rPr>
                      <w:rFonts w:ascii="Times New Roman" w:hAnsi="Times New Roman" w:cs="Times New Roman"/>
                      <w:color w:val="auto"/>
                    </w:rPr>
                    <w:t xml:space="preserve"> ФКУ СИЗО-2 УФСИН </w:t>
                  </w:r>
                  <w:r w:rsidR="00857EB2" w:rsidRPr="00857EB2">
                    <w:rPr>
                      <w:rFonts w:ascii="Times New Roman" w:hAnsi="Times New Roman" w:cs="Times New Roman"/>
                      <w:color w:val="auto"/>
                    </w:rPr>
                    <w:br/>
                    <w:t>России по Смоленской области</w:t>
                  </w:r>
                </w:p>
                <w:p w:rsidR="00857EB2" w:rsidRDefault="00857EB2" w:rsidP="00857EB2">
                  <w:pPr>
                    <w:widowControl w:val="0"/>
                    <w:autoSpaceDE w:val="0"/>
                    <w:autoSpaceDN w:val="0"/>
                    <w:adjustRightInd w:val="0"/>
                    <w:rPr>
                      <w:rFonts w:ascii="Times New Roman" w:hAnsi="Times New Roman" w:cs="Times New Roman"/>
                      <w:color w:val="auto"/>
                      <w:lang w:val="ru-RU"/>
                    </w:rPr>
                  </w:pPr>
                </w:p>
                <w:p w:rsidR="00857EB2" w:rsidRDefault="00857EB2" w:rsidP="00857EB2">
                  <w:pPr>
                    <w:widowControl w:val="0"/>
                    <w:autoSpaceDE w:val="0"/>
                    <w:autoSpaceDN w:val="0"/>
                    <w:adjustRightInd w:val="0"/>
                    <w:rPr>
                      <w:rFonts w:ascii="Times New Roman" w:hAnsi="Times New Roman" w:cs="Times New Roman"/>
                      <w:color w:val="auto"/>
                      <w:lang w:val="ru-RU"/>
                    </w:rPr>
                  </w:pPr>
                </w:p>
                <w:p w:rsidR="00A6181F" w:rsidRPr="00857EB2" w:rsidRDefault="00A6181F" w:rsidP="00857EB2">
                  <w:pPr>
                    <w:widowControl w:val="0"/>
                    <w:autoSpaceDE w:val="0"/>
                    <w:autoSpaceDN w:val="0"/>
                    <w:adjustRightInd w:val="0"/>
                    <w:rPr>
                      <w:rFonts w:ascii="Times New Roman" w:hAnsi="Times New Roman" w:cs="Times New Roman"/>
                      <w:color w:val="auto"/>
                      <w:lang w:val="ru-RU"/>
                    </w:rPr>
                  </w:pPr>
                </w:p>
                <w:p w:rsidR="00857EB2" w:rsidRPr="00857EB2" w:rsidRDefault="00857EB2" w:rsidP="00857EB2">
                  <w:pPr>
                    <w:widowControl w:val="0"/>
                    <w:shd w:val="clear" w:color="auto" w:fill="FFFFFF"/>
                    <w:autoSpaceDE w:val="0"/>
                    <w:autoSpaceDN w:val="0"/>
                    <w:adjustRightInd w:val="0"/>
                    <w:jc w:val="both"/>
                    <w:rPr>
                      <w:rFonts w:ascii="Times New Roman" w:eastAsia="Times New Roman" w:hAnsi="Times New Roman" w:cs="Times New Roman"/>
                      <w:color w:val="auto"/>
                      <w:lang w:val="ru-RU" w:eastAsia="en-US"/>
                    </w:rPr>
                  </w:pPr>
                  <w:r w:rsidRPr="00857EB2">
                    <w:rPr>
                      <w:rFonts w:ascii="Times New Roman" w:eastAsia="Times New Roman" w:hAnsi="Times New Roman" w:cs="Times New Roman"/>
                      <w:color w:val="auto"/>
                      <w:lang w:val="ru-RU" w:eastAsia="en-US"/>
                    </w:rPr>
                    <w:t xml:space="preserve">________________________ </w:t>
                  </w:r>
                  <w:r w:rsidR="00637AF4">
                    <w:rPr>
                      <w:rFonts w:ascii="Times New Roman" w:eastAsia="Times New Roman" w:hAnsi="Times New Roman" w:cs="Times New Roman"/>
                      <w:color w:val="auto"/>
                      <w:lang w:val="ru-RU" w:eastAsia="en-US"/>
                    </w:rPr>
                    <w:t>О.А. Амелин</w:t>
                  </w:r>
                  <w:r w:rsidRPr="00857EB2">
                    <w:rPr>
                      <w:rFonts w:ascii="Times New Roman" w:eastAsia="Times New Roman" w:hAnsi="Times New Roman" w:cs="Times New Roman"/>
                      <w:color w:val="auto"/>
                      <w:lang w:val="ru-RU" w:eastAsia="en-US"/>
                    </w:rPr>
                    <w:t xml:space="preserve"> </w:t>
                  </w:r>
                </w:p>
                <w:p w:rsidR="003C47FB" w:rsidRPr="002A4A78" w:rsidRDefault="00857EB2" w:rsidP="00575EE5">
                  <w:pPr>
                    <w:pStyle w:val="1"/>
                    <w:spacing w:line="240" w:lineRule="auto"/>
                    <w:ind w:right="34" w:firstLine="0"/>
                    <w:contextualSpacing/>
                  </w:pPr>
                  <w:r w:rsidRPr="00857EB2">
                    <w:rPr>
                      <w:snapToGrid/>
                      <w:szCs w:val="24"/>
                    </w:rPr>
                    <w:t>М.П.  «____» _______________ 202</w:t>
                  </w:r>
                  <w:r w:rsidR="00575EE5">
                    <w:rPr>
                      <w:snapToGrid/>
                      <w:szCs w:val="24"/>
                    </w:rPr>
                    <w:t>6</w:t>
                  </w:r>
                  <w:r w:rsidRPr="00857EB2">
                    <w:rPr>
                      <w:snapToGrid/>
                      <w:szCs w:val="24"/>
                    </w:rPr>
                    <w:t xml:space="preserve"> г.</w:t>
                  </w:r>
                </w:p>
              </w:tc>
              <w:tc>
                <w:tcPr>
                  <w:tcW w:w="4678" w:type="dxa"/>
                  <w:hideMark/>
                </w:tcPr>
                <w:p w:rsidR="003C47FB" w:rsidRPr="002A4A78" w:rsidRDefault="003C47FB" w:rsidP="00606CA9">
                  <w:pPr>
                    <w:pStyle w:val="a9"/>
                    <w:spacing w:line="276" w:lineRule="auto"/>
                    <w:rPr>
                      <w:rFonts w:ascii="Times New Roman" w:hAnsi="Times New Roman"/>
                      <w:sz w:val="24"/>
                      <w:szCs w:val="24"/>
                    </w:rPr>
                  </w:pPr>
                </w:p>
              </w:tc>
              <w:tc>
                <w:tcPr>
                  <w:tcW w:w="4395" w:type="dxa"/>
                </w:tcPr>
                <w:p w:rsidR="003C47FB" w:rsidRPr="002A4A78" w:rsidRDefault="003C47FB" w:rsidP="00606CA9">
                  <w:pPr>
                    <w:pStyle w:val="a9"/>
                    <w:spacing w:line="276" w:lineRule="auto"/>
                    <w:jc w:val="both"/>
                    <w:rPr>
                      <w:rFonts w:ascii="Times New Roman" w:hAnsi="Times New Roman"/>
                      <w:sz w:val="24"/>
                      <w:szCs w:val="24"/>
                    </w:rPr>
                  </w:pPr>
                </w:p>
              </w:tc>
              <w:tc>
                <w:tcPr>
                  <w:tcW w:w="4644" w:type="dxa"/>
                </w:tcPr>
                <w:p w:rsidR="003C47FB" w:rsidRPr="002A4A78" w:rsidRDefault="003C47FB" w:rsidP="00606CA9">
                  <w:pPr>
                    <w:pStyle w:val="a9"/>
                    <w:spacing w:line="276" w:lineRule="auto"/>
                    <w:jc w:val="both"/>
                    <w:rPr>
                      <w:rFonts w:ascii="Times New Roman" w:hAnsi="Times New Roman"/>
                      <w:sz w:val="24"/>
                      <w:szCs w:val="24"/>
                    </w:rPr>
                  </w:pPr>
                </w:p>
              </w:tc>
            </w:tr>
          </w:tbl>
          <w:p w:rsidR="003C47FB" w:rsidRPr="002A4A78" w:rsidRDefault="003C47FB" w:rsidP="00606CA9">
            <w:pPr>
              <w:rPr>
                <w:lang w:val="ru-RU"/>
              </w:rPr>
            </w:pPr>
          </w:p>
        </w:tc>
        <w:tc>
          <w:tcPr>
            <w:tcW w:w="4820" w:type="dxa"/>
          </w:tcPr>
          <w:tbl>
            <w:tblPr>
              <w:tblW w:w="18928" w:type="dxa"/>
              <w:tblLayout w:type="fixed"/>
              <w:tblLook w:val="01E0" w:firstRow="1" w:lastRow="1" w:firstColumn="1" w:lastColumn="1" w:noHBand="0" w:noVBand="0"/>
            </w:tblPr>
            <w:tblGrid>
              <w:gridCol w:w="5211"/>
              <w:gridCol w:w="4678"/>
              <w:gridCol w:w="4395"/>
              <w:gridCol w:w="4644"/>
            </w:tblGrid>
            <w:tr w:rsidR="003C47FB" w:rsidRPr="002A4A78" w:rsidTr="00716866">
              <w:trPr>
                <w:trHeight w:val="118"/>
              </w:trPr>
              <w:tc>
                <w:tcPr>
                  <w:tcW w:w="5211" w:type="dxa"/>
                  <w:shd w:val="clear" w:color="auto" w:fill="auto"/>
                </w:tcPr>
                <w:p w:rsidR="003C47FB" w:rsidRPr="00716866" w:rsidRDefault="00716866" w:rsidP="00716866">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rPr>
                  </w:pPr>
                  <w:r>
                    <w:rPr>
                      <w:rFonts w:ascii="Times New Roman" w:hAnsi="Times New Roman" w:cs="Times New Roman"/>
                      <w:b/>
                      <w:color w:val="auto"/>
                      <w:lang w:val="ru-RU"/>
                    </w:rPr>
                    <w:lastRenderedPageBreak/>
                    <w:t>Головной исполнитель</w:t>
                  </w:r>
                  <w:r w:rsidR="00BB274D" w:rsidRPr="00716866">
                    <w:rPr>
                      <w:rFonts w:ascii="Times New Roman" w:hAnsi="Times New Roman" w:cs="Times New Roman"/>
                      <w:b/>
                      <w:bCs/>
                      <w:lang w:val="ru-RU"/>
                    </w:rPr>
                    <w:t>:</w:t>
                  </w:r>
                </w:p>
              </w:tc>
              <w:tc>
                <w:tcPr>
                  <w:tcW w:w="4678" w:type="dxa"/>
                </w:tcPr>
                <w:p w:rsidR="003C47FB" w:rsidRPr="002A4A78" w:rsidRDefault="003C47FB" w:rsidP="00606CA9">
                  <w:pPr>
                    <w:pStyle w:val="a9"/>
                    <w:spacing w:line="276" w:lineRule="auto"/>
                    <w:rPr>
                      <w:rFonts w:ascii="Times New Roman" w:hAnsi="Times New Roman"/>
                      <w:sz w:val="24"/>
                      <w:szCs w:val="24"/>
                    </w:rPr>
                  </w:pPr>
                </w:p>
              </w:tc>
              <w:tc>
                <w:tcPr>
                  <w:tcW w:w="4395" w:type="dxa"/>
                </w:tcPr>
                <w:p w:rsidR="003C47FB" w:rsidRPr="002A4A78" w:rsidRDefault="003C47FB" w:rsidP="00606CA9">
                  <w:pPr>
                    <w:pStyle w:val="a9"/>
                    <w:spacing w:line="276" w:lineRule="auto"/>
                    <w:jc w:val="both"/>
                    <w:rPr>
                      <w:rFonts w:ascii="Times New Roman" w:hAnsi="Times New Roman"/>
                      <w:sz w:val="24"/>
                      <w:szCs w:val="24"/>
                    </w:rPr>
                  </w:pPr>
                </w:p>
              </w:tc>
              <w:tc>
                <w:tcPr>
                  <w:tcW w:w="4644" w:type="dxa"/>
                </w:tcPr>
                <w:p w:rsidR="003C47FB" w:rsidRPr="002A4A78" w:rsidRDefault="003C47FB" w:rsidP="00606CA9">
                  <w:pPr>
                    <w:pStyle w:val="a9"/>
                    <w:spacing w:line="276" w:lineRule="auto"/>
                    <w:jc w:val="both"/>
                    <w:rPr>
                      <w:rFonts w:ascii="Times New Roman" w:hAnsi="Times New Roman"/>
                      <w:sz w:val="24"/>
                      <w:szCs w:val="24"/>
                    </w:rPr>
                  </w:pPr>
                </w:p>
              </w:tc>
            </w:tr>
          </w:tbl>
          <w:p w:rsidR="003C47FB" w:rsidRPr="002A4A78" w:rsidRDefault="003C47FB" w:rsidP="00606CA9">
            <w:pPr>
              <w:rPr>
                <w:lang w:val="ru-RU"/>
              </w:rPr>
            </w:pPr>
          </w:p>
          <w:p w:rsidR="003C47FB" w:rsidRPr="002A4A78" w:rsidRDefault="003C47FB" w:rsidP="00606CA9">
            <w:pPr>
              <w:rPr>
                <w:lang w:val="ru-RU"/>
              </w:rPr>
            </w:pPr>
          </w:p>
          <w:p w:rsidR="003C47FB" w:rsidRPr="002A4A78" w:rsidRDefault="003C47FB" w:rsidP="00606CA9">
            <w:pPr>
              <w:rPr>
                <w:lang w:val="ru-RU"/>
              </w:rPr>
            </w:pPr>
          </w:p>
          <w:p w:rsidR="003C47FB" w:rsidRPr="002A4A78" w:rsidRDefault="003C47FB" w:rsidP="00606CA9">
            <w:pPr>
              <w:rPr>
                <w:lang w:val="ru-RU"/>
              </w:rPr>
            </w:pPr>
          </w:p>
          <w:p w:rsidR="003C47FB" w:rsidRPr="002A4A78" w:rsidRDefault="003C47FB" w:rsidP="00606CA9">
            <w:pPr>
              <w:rPr>
                <w:lang w:val="ru-RU"/>
              </w:rPr>
            </w:pPr>
          </w:p>
          <w:p w:rsidR="003C47FB" w:rsidRPr="002A4A78" w:rsidRDefault="003C47FB" w:rsidP="00606CA9">
            <w:pPr>
              <w:rPr>
                <w:lang w:val="ru-RU"/>
              </w:rPr>
            </w:pPr>
          </w:p>
          <w:p w:rsidR="003C47FB" w:rsidRPr="002A4A78" w:rsidRDefault="003C47FB" w:rsidP="00606CA9">
            <w:pPr>
              <w:rPr>
                <w:lang w:val="ru-RU"/>
              </w:rPr>
            </w:pPr>
          </w:p>
          <w:p w:rsidR="003C47FB" w:rsidRPr="002A4A78" w:rsidRDefault="003C47FB" w:rsidP="00606CA9">
            <w:pPr>
              <w:rPr>
                <w:lang w:val="ru-RU"/>
              </w:rPr>
            </w:pPr>
          </w:p>
          <w:p w:rsidR="003C47FB" w:rsidRPr="002A4A78" w:rsidRDefault="003C47FB" w:rsidP="00606CA9">
            <w:pPr>
              <w:rPr>
                <w:lang w:val="ru-RU"/>
              </w:rPr>
            </w:pPr>
          </w:p>
          <w:p w:rsidR="003C47FB" w:rsidRPr="002A4A78" w:rsidRDefault="003C47FB" w:rsidP="00606CA9">
            <w:pPr>
              <w:rPr>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hAnsi="Times New Roman" w:cs="Times New Roman"/>
                <w:b/>
                <w:bCs/>
                <w:lang w:val="ru-RU"/>
              </w:rPr>
            </w:pPr>
          </w:p>
          <w:p w:rsidR="00A35FCA" w:rsidRDefault="00A35FCA" w:rsidP="00546150">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hAnsi="Times New Roman" w:cs="Times New Roman"/>
                <w:b/>
                <w:bCs/>
                <w:lang w:val="ru-RU"/>
              </w:rPr>
            </w:pPr>
          </w:p>
          <w:p w:rsidR="00716866" w:rsidRDefault="00716866" w:rsidP="00546150">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hAnsi="Times New Roman" w:cs="Times New Roman"/>
                <w:b/>
                <w:bCs/>
                <w:lang w:val="ru-RU"/>
              </w:rPr>
            </w:pPr>
          </w:p>
          <w:p w:rsidR="003C47FB" w:rsidRPr="00716866" w:rsidRDefault="00716866" w:rsidP="00546150">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hAnsi="Times New Roman" w:cs="Times New Roman"/>
                <w:b/>
                <w:bCs/>
                <w:lang w:val="ru-RU"/>
              </w:rPr>
            </w:pPr>
            <w:r w:rsidRPr="00716866">
              <w:rPr>
                <w:rFonts w:ascii="Times New Roman" w:hAnsi="Times New Roman" w:cs="Times New Roman"/>
                <w:b/>
                <w:color w:val="auto"/>
                <w:lang w:val="ru-RU"/>
              </w:rPr>
              <w:t>Головной исполнитель</w:t>
            </w:r>
            <w:r w:rsidR="003C47FB" w:rsidRPr="00716866">
              <w:rPr>
                <w:rFonts w:ascii="Times New Roman" w:hAnsi="Times New Roman" w:cs="Times New Roman"/>
                <w:b/>
                <w:bCs/>
                <w:lang w:val="ru-RU"/>
              </w:rPr>
              <w:t>:</w:t>
            </w:r>
          </w:p>
          <w:p w:rsidR="003C47FB" w:rsidRPr="00716866" w:rsidRDefault="00857EB2" w:rsidP="00606CA9">
            <w:pPr>
              <w:spacing w:line="276" w:lineRule="auto"/>
              <w:contextualSpacing/>
              <w:rPr>
                <w:rFonts w:ascii="Times New Roman" w:eastAsia="Times New Roman" w:hAnsi="Times New Roman" w:cs="Times New Roman"/>
                <w:b/>
                <w:bCs/>
                <w:color w:val="auto"/>
                <w:lang w:val="ru-RU"/>
              </w:rPr>
            </w:pPr>
            <w:r w:rsidRPr="00716866">
              <w:rPr>
                <w:rFonts w:ascii="Times New Roman" w:eastAsia="Times New Roman" w:hAnsi="Times New Roman" w:cs="Times New Roman"/>
                <w:b/>
                <w:bCs/>
                <w:color w:val="auto"/>
                <w:lang w:val="ru-RU"/>
              </w:rPr>
              <w:t>_____________________</w:t>
            </w:r>
          </w:p>
          <w:p w:rsidR="00A35FCA" w:rsidRDefault="00A35FCA" w:rsidP="00606CA9">
            <w:pPr>
              <w:spacing w:line="276" w:lineRule="auto"/>
              <w:contextualSpacing/>
              <w:rPr>
                <w:rFonts w:ascii="Times New Roman" w:eastAsia="Times New Roman" w:hAnsi="Times New Roman" w:cs="Times New Roman"/>
                <w:bCs/>
                <w:color w:val="auto"/>
                <w:lang w:val="ru-RU"/>
              </w:rPr>
            </w:pPr>
          </w:p>
          <w:p w:rsidR="00857EB2" w:rsidRDefault="00857EB2" w:rsidP="00606CA9">
            <w:pPr>
              <w:spacing w:line="276" w:lineRule="auto"/>
              <w:contextualSpacing/>
              <w:rPr>
                <w:rFonts w:ascii="Times New Roman" w:eastAsia="Times New Roman" w:hAnsi="Times New Roman" w:cs="Times New Roman"/>
                <w:bCs/>
                <w:color w:val="auto"/>
                <w:lang w:val="ru-RU"/>
              </w:rPr>
            </w:pPr>
          </w:p>
          <w:p w:rsidR="00575EE5" w:rsidRPr="002A4A78" w:rsidRDefault="00575EE5" w:rsidP="00606CA9">
            <w:pPr>
              <w:spacing w:line="276" w:lineRule="auto"/>
              <w:contextualSpacing/>
              <w:rPr>
                <w:rFonts w:ascii="Times New Roman" w:eastAsia="Times New Roman" w:hAnsi="Times New Roman" w:cs="Times New Roman"/>
                <w:bCs/>
                <w:color w:val="auto"/>
                <w:lang w:val="ru-RU"/>
              </w:rPr>
            </w:pPr>
          </w:p>
          <w:p w:rsidR="00F85ABA" w:rsidRPr="002A4A78" w:rsidRDefault="00F85ABA" w:rsidP="00F85ABA">
            <w:pPr>
              <w:spacing w:line="276" w:lineRule="auto"/>
              <w:contextualSpacing/>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______________________</w:t>
            </w:r>
            <w:r w:rsidR="00A35FCA">
              <w:rPr>
                <w:rFonts w:ascii="Times New Roman" w:eastAsia="Times New Roman" w:hAnsi="Times New Roman" w:cs="Times New Roman"/>
                <w:color w:val="auto"/>
                <w:lang w:val="ru-RU"/>
              </w:rPr>
              <w:t>/____________</w:t>
            </w:r>
          </w:p>
          <w:p w:rsidR="00F85ABA" w:rsidRPr="002A4A78" w:rsidRDefault="00F85ABA" w:rsidP="00F85AB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М.П. «___» _______________ 202</w:t>
            </w:r>
            <w:r w:rsidR="00575EE5">
              <w:rPr>
                <w:rFonts w:ascii="Times New Roman" w:eastAsia="Times New Roman" w:hAnsi="Times New Roman" w:cs="Times New Roman"/>
                <w:color w:val="auto"/>
                <w:lang w:val="ru-RU"/>
              </w:rPr>
              <w:t>6</w:t>
            </w:r>
            <w:r w:rsidRPr="002A4A78">
              <w:rPr>
                <w:rFonts w:ascii="Times New Roman" w:eastAsia="Times New Roman" w:hAnsi="Times New Roman" w:cs="Times New Roman"/>
                <w:color w:val="auto"/>
                <w:lang w:val="ru-RU"/>
              </w:rPr>
              <w:t xml:space="preserve"> г.</w:t>
            </w:r>
          </w:p>
          <w:p w:rsidR="003C47FB" w:rsidRPr="002A4A78" w:rsidRDefault="003C47FB" w:rsidP="00606CA9">
            <w:pPr>
              <w:rPr>
                <w:lang w:val="ru-RU"/>
              </w:rPr>
            </w:pPr>
          </w:p>
          <w:p w:rsidR="003C47FB" w:rsidRPr="002A4A78" w:rsidRDefault="003C47FB" w:rsidP="00606CA9">
            <w:pPr>
              <w:rPr>
                <w:lang w:val="ru-RU"/>
              </w:rPr>
            </w:pPr>
          </w:p>
          <w:p w:rsidR="003C47FB" w:rsidRPr="002A4A78" w:rsidRDefault="003C47FB" w:rsidP="00606CA9">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p>
        </w:tc>
      </w:tr>
    </w:tbl>
    <w:p w:rsidR="003C47FB" w:rsidRPr="002A4A78" w:rsidRDefault="003C47FB" w:rsidP="003C47FB">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r w:rsidRPr="002A4A78">
        <w:rPr>
          <w:rFonts w:ascii="Times New Roman" w:eastAsia="Times New Roman" w:hAnsi="Times New Roman" w:cs="Times New Roman"/>
          <w:color w:val="auto"/>
          <w:sz w:val="23"/>
          <w:szCs w:val="23"/>
          <w:lang w:val="ru-RU"/>
        </w:rPr>
        <w:lastRenderedPageBreak/>
        <w:t xml:space="preserve"> </w:t>
      </w:r>
    </w:p>
    <w:p w:rsidR="002A646A" w:rsidRPr="002A4A78" w:rsidRDefault="002A646A"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r w:rsidRPr="002A4A78">
        <w:rPr>
          <w:rFonts w:ascii="Times New Roman" w:eastAsia="Times New Roman" w:hAnsi="Times New Roman" w:cs="Times New Roman"/>
          <w:color w:val="auto"/>
          <w:sz w:val="23"/>
          <w:szCs w:val="23"/>
          <w:lang w:val="ru-RU"/>
        </w:rPr>
        <w:t xml:space="preserve"> </w:t>
      </w:r>
    </w:p>
    <w:p w:rsidR="001F2E58" w:rsidRPr="002A4A78" w:rsidRDefault="001F2E58"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97C19" w:rsidRPr="002A4A78" w:rsidRDefault="00297C19"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1F2E58" w:rsidRPr="002A4A78" w:rsidRDefault="001F2E58" w:rsidP="001F2E58">
      <w:pPr>
        <w:widowControl w:val="0"/>
        <w:autoSpaceDE w:val="0"/>
        <w:autoSpaceDN w:val="0"/>
        <w:adjustRightInd w:val="0"/>
        <w:ind w:left="6237"/>
        <w:outlineLvl w:val="0"/>
        <w:rPr>
          <w:rFonts w:ascii="Times New Roman" w:eastAsia="Times New Roman" w:hAnsi="Times New Roman" w:cs="Times New Roman"/>
          <w:color w:val="auto"/>
          <w:sz w:val="23"/>
          <w:szCs w:val="23"/>
          <w:lang w:val="ru-RU"/>
        </w:rPr>
      </w:pPr>
    </w:p>
    <w:p w:rsidR="002A646A" w:rsidRPr="002A4A78" w:rsidRDefault="002A646A" w:rsidP="005377E3">
      <w:pPr>
        <w:widowControl w:val="0"/>
        <w:autoSpaceDE w:val="0"/>
        <w:autoSpaceDN w:val="0"/>
        <w:adjustRightInd w:val="0"/>
        <w:outlineLvl w:val="0"/>
        <w:rPr>
          <w:rFonts w:ascii="Times New Roman" w:eastAsia="Times New Roman" w:hAnsi="Times New Roman" w:cs="Times New Roman"/>
          <w:color w:val="auto"/>
          <w:sz w:val="23"/>
          <w:szCs w:val="23"/>
          <w:lang w:val="ru-RU"/>
        </w:rPr>
      </w:pPr>
    </w:p>
    <w:p w:rsidR="005377E3" w:rsidRPr="002A4A78" w:rsidRDefault="005377E3" w:rsidP="005377E3">
      <w:pPr>
        <w:widowControl w:val="0"/>
        <w:autoSpaceDE w:val="0"/>
        <w:autoSpaceDN w:val="0"/>
        <w:adjustRightInd w:val="0"/>
        <w:outlineLvl w:val="0"/>
        <w:rPr>
          <w:rFonts w:ascii="Times New Roman" w:eastAsia="Times New Roman" w:hAnsi="Times New Roman" w:cs="Times New Roman"/>
          <w:color w:val="auto"/>
          <w:sz w:val="23"/>
          <w:szCs w:val="23"/>
          <w:lang w:val="ru-RU"/>
        </w:rPr>
      </w:pPr>
    </w:p>
    <w:p w:rsidR="002A646A" w:rsidRPr="002A4A78" w:rsidRDefault="002A646A" w:rsidP="004D73B3">
      <w:pPr>
        <w:widowControl w:val="0"/>
        <w:autoSpaceDE w:val="0"/>
        <w:autoSpaceDN w:val="0"/>
        <w:adjustRightInd w:val="0"/>
        <w:outlineLvl w:val="0"/>
        <w:rPr>
          <w:rFonts w:ascii="Times New Roman" w:eastAsia="Times New Roman" w:hAnsi="Times New Roman" w:cs="Times New Roman"/>
          <w:color w:val="auto"/>
          <w:sz w:val="23"/>
          <w:szCs w:val="23"/>
          <w:lang w:val="ru-RU"/>
        </w:rPr>
      </w:pPr>
    </w:p>
    <w:p w:rsidR="003D7940" w:rsidRPr="002A4A78" w:rsidRDefault="003D7940" w:rsidP="002A646A">
      <w:pPr>
        <w:widowControl w:val="0"/>
        <w:autoSpaceDE w:val="0"/>
        <w:autoSpaceDN w:val="0"/>
        <w:adjustRightInd w:val="0"/>
        <w:jc w:val="right"/>
        <w:outlineLvl w:val="1"/>
        <w:rPr>
          <w:rFonts w:ascii="Times New Roman" w:eastAsia="Times New Roman" w:hAnsi="Times New Roman" w:cs="Times New Roman"/>
          <w:color w:val="auto"/>
          <w:lang w:val="ru-RU"/>
        </w:rPr>
        <w:sectPr w:rsidR="003D7940" w:rsidRPr="002A4A78" w:rsidSect="00A03B31">
          <w:footerReference w:type="even" r:id="rId8"/>
          <w:footerReference w:type="default" r:id="rId9"/>
          <w:pgSz w:w="11905" w:h="16837" w:code="9"/>
          <w:pgMar w:top="1021" w:right="851" w:bottom="1021" w:left="1701" w:header="0" w:footer="6" w:gutter="0"/>
          <w:cols w:space="720"/>
          <w:noEndnote/>
          <w:docGrid w:linePitch="360"/>
        </w:sectPr>
      </w:pPr>
    </w:p>
    <w:p w:rsidR="003C47FB" w:rsidRPr="002A4A78" w:rsidRDefault="003C47FB" w:rsidP="003C47FB">
      <w:pPr>
        <w:widowControl w:val="0"/>
        <w:autoSpaceDE w:val="0"/>
        <w:autoSpaceDN w:val="0"/>
        <w:adjustRightInd w:val="0"/>
        <w:jc w:val="right"/>
        <w:outlineLvl w:val="1"/>
        <w:rPr>
          <w:rFonts w:ascii="Times New Roman" w:eastAsia="Times New Roman" w:hAnsi="Times New Roman" w:cs="Times New Roman"/>
          <w:color w:val="auto"/>
        </w:rPr>
      </w:pPr>
      <w:bookmarkStart w:id="22" w:name="Par326"/>
      <w:bookmarkEnd w:id="22"/>
      <w:r w:rsidRPr="002A4A78">
        <w:rPr>
          <w:rFonts w:ascii="Times New Roman" w:eastAsia="Times New Roman" w:hAnsi="Times New Roman" w:cs="Times New Roman"/>
          <w:color w:val="auto"/>
        </w:rPr>
        <w:lastRenderedPageBreak/>
        <w:t>Приложение № 1</w:t>
      </w:r>
    </w:p>
    <w:p w:rsidR="003C47FB" w:rsidRPr="002A4A78" w:rsidRDefault="003C47FB" w:rsidP="003C47FB">
      <w:pPr>
        <w:widowControl w:val="0"/>
        <w:autoSpaceDE w:val="0"/>
        <w:autoSpaceDN w:val="0"/>
        <w:adjustRightInd w:val="0"/>
        <w:jc w:val="right"/>
        <w:rPr>
          <w:rFonts w:ascii="Times New Roman" w:eastAsia="Times New Roman" w:hAnsi="Times New Roman" w:cs="Times New Roman"/>
          <w:color w:val="auto"/>
        </w:rPr>
      </w:pPr>
      <w:r w:rsidRPr="002A4A78">
        <w:rPr>
          <w:rFonts w:ascii="Times New Roman" w:eastAsia="Times New Roman" w:hAnsi="Times New Roman" w:cs="Times New Roman"/>
          <w:color w:val="auto"/>
        </w:rPr>
        <w:t xml:space="preserve">к </w:t>
      </w:r>
      <w:r w:rsidR="00CB5916" w:rsidRPr="002A4A78">
        <w:rPr>
          <w:rFonts w:ascii="Times New Roman" w:eastAsia="Times New Roman" w:hAnsi="Times New Roman" w:cs="Times New Roman"/>
          <w:color w:val="auto"/>
          <w:lang w:val="ru-RU"/>
        </w:rPr>
        <w:t>государственному к</w:t>
      </w:r>
      <w:proofErr w:type="spellStart"/>
      <w:r w:rsidRPr="002A4A78">
        <w:rPr>
          <w:rFonts w:ascii="Times New Roman" w:eastAsia="Times New Roman" w:hAnsi="Times New Roman" w:cs="Times New Roman"/>
          <w:color w:val="auto"/>
        </w:rPr>
        <w:t>онтракту</w:t>
      </w:r>
      <w:proofErr w:type="spellEnd"/>
    </w:p>
    <w:p w:rsidR="003C47FB" w:rsidRPr="009544F6" w:rsidRDefault="003C47FB" w:rsidP="003C47FB">
      <w:pPr>
        <w:widowControl w:val="0"/>
        <w:autoSpaceDE w:val="0"/>
        <w:autoSpaceDN w:val="0"/>
        <w:adjustRightInd w:val="0"/>
        <w:jc w:val="right"/>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rPr>
        <w:t>от "____" _____________ 20_____ г. № _________</w:t>
      </w:r>
    </w:p>
    <w:p w:rsidR="003D7940" w:rsidRPr="002A4A78" w:rsidRDefault="003D7940" w:rsidP="002A646A">
      <w:pPr>
        <w:widowControl w:val="0"/>
        <w:autoSpaceDE w:val="0"/>
        <w:autoSpaceDN w:val="0"/>
        <w:adjustRightInd w:val="0"/>
        <w:jc w:val="center"/>
        <w:rPr>
          <w:rFonts w:ascii="Times New Roman" w:eastAsia="Times New Roman" w:hAnsi="Times New Roman" w:cs="Times New Roman"/>
          <w:color w:val="auto"/>
          <w:lang w:val="ru-RU"/>
        </w:rPr>
      </w:pPr>
    </w:p>
    <w:p w:rsidR="003D7940" w:rsidRPr="002A4A78" w:rsidRDefault="003D7940" w:rsidP="002A646A">
      <w:pPr>
        <w:widowControl w:val="0"/>
        <w:autoSpaceDE w:val="0"/>
        <w:autoSpaceDN w:val="0"/>
        <w:adjustRightInd w:val="0"/>
        <w:jc w:val="center"/>
        <w:rPr>
          <w:rFonts w:ascii="Times New Roman" w:eastAsia="Times New Roman" w:hAnsi="Times New Roman" w:cs="Times New Roman"/>
          <w:color w:val="auto"/>
          <w:lang w:val="ru-RU"/>
        </w:rPr>
      </w:pPr>
    </w:p>
    <w:p w:rsidR="002A646A" w:rsidRPr="002A4A78" w:rsidRDefault="002A646A" w:rsidP="002A646A">
      <w:pPr>
        <w:widowControl w:val="0"/>
        <w:autoSpaceDE w:val="0"/>
        <w:autoSpaceDN w:val="0"/>
        <w:adjustRightInd w:val="0"/>
        <w:jc w:val="center"/>
        <w:rPr>
          <w:rFonts w:ascii="Times New Roman" w:eastAsia="Times New Roman" w:hAnsi="Times New Roman" w:cs="Times New Roman"/>
          <w:b/>
          <w:color w:val="auto"/>
          <w:lang w:val="ru-RU"/>
        </w:rPr>
      </w:pPr>
      <w:bookmarkStart w:id="23" w:name="Par389"/>
      <w:bookmarkEnd w:id="23"/>
    </w:p>
    <w:p w:rsidR="002A646A" w:rsidRPr="002A4A78" w:rsidRDefault="002A646A" w:rsidP="0080259F">
      <w:pPr>
        <w:widowControl w:val="0"/>
        <w:autoSpaceDE w:val="0"/>
        <w:autoSpaceDN w:val="0"/>
        <w:adjustRightInd w:val="0"/>
        <w:jc w:val="center"/>
        <w:rPr>
          <w:rFonts w:ascii="Times New Roman" w:eastAsia="Times New Roman" w:hAnsi="Times New Roman" w:cs="Times New Roman"/>
          <w:b/>
          <w:color w:val="auto"/>
          <w:lang w:val="ru-RU"/>
        </w:rPr>
      </w:pPr>
      <w:r w:rsidRPr="002A4A78">
        <w:rPr>
          <w:rFonts w:ascii="Times New Roman" w:eastAsia="Times New Roman" w:hAnsi="Times New Roman" w:cs="Times New Roman"/>
          <w:b/>
          <w:color w:val="auto"/>
          <w:lang w:val="ru-RU"/>
        </w:rPr>
        <w:t>ТЕХНИЧЕСКОЕ ЗАДАНИЕ</w:t>
      </w:r>
    </w:p>
    <w:p w:rsidR="0080259F" w:rsidRPr="002A4A78" w:rsidRDefault="002A646A" w:rsidP="0080259F">
      <w:pPr>
        <w:widowControl w:val="0"/>
        <w:numPr>
          <w:ilvl w:val="0"/>
          <w:numId w:val="1"/>
        </w:numPr>
        <w:autoSpaceDE w:val="0"/>
        <w:autoSpaceDN w:val="0"/>
        <w:adjustRightInd w:val="0"/>
        <w:ind w:left="0" w:firstLine="709"/>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Объект закупки:</w:t>
      </w: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4"/>
        <w:gridCol w:w="2740"/>
        <w:gridCol w:w="1023"/>
        <w:gridCol w:w="1146"/>
        <w:gridCol w:w="1776"/>
        <w:gridCol w:w="1996"/>
      </w:tblGrid>
      <w:tr w:rsidR="002A646A" w:rsidRPr="002A4A78" w:rsidTr="00760C3F">
        <w:trPr>
          <w:cantSplit/>
          <w:trHeight w:val="902"/>
        </w:trPr>
        <w:tc>
          <w:tcPr>
            <w:tcW w:w="546" w:type="pct"/>
            <w:tcBorders>
              <w:top w:val="single" w:sz="4" w:space="0" w:color="auto"/>
              <w:left w:val="single" w:sz="4" w:space="0" w:color="auto"/>
              <w:bottom w:val="single" w:sz="4" w:space="0" w:color="auto"/>
              <w:right w:val="single" w:sz="4" w:space="0" w:color="auto"/>
            </w:tcBorders>
            <w:vAlign w:val="center"/>
            <w:hideMark/>
          </w:tcPr>
          <w:p w:rsidR="002A646A" w:rsidRPr="002A4A78" w:rsidRDefault="002A646A" w:rsidP="00A03B31">
            <w:pPr>
              <w:jc w:val="center"/>
              <w:rPr>
                <w:rFonts w:ascii="Times New Roman" w:hAnsi="Times New Roman" w:cs="Times New Roman"/>
                <w:color w:val="auto"/>
                <w:lang w:val="ru-RU"/>
              </w:rPr>
            </w:pPr>
            <w:r w:rsidRPr="002A4A78">
              <w:rPr>
                <w:rFonts w:ascii="Times New Roman" w:hAnsi="Times New Roman" w:cs="Times New Roman"/>
                <w:color w:val="auto"/>
                <w:lang w:val="ru-RU"/>
              </w:rPr>
              <w:t>№ п/п</w:t>
            </w:r>
          </w:p>
        </w:tc>
        <w:tc>
          <w:tcPr>
            <w:tcW w:w="1406" w:type="pct"/>
            <w:tcBorders>
              <w:top w:val="single" w:sz="4" w:space="0" w:color="auto"/>
              <w:left w:val="single" w:sz="4" w:space="0" w:color="auto"/>
              <w:bottom w:val="single" w:sz="4" w:space="0" w:color="auto"/>
              <w:right w:val="single" w:sz="4" w:space="0" w:color="auto"/>
            </w:tcBorders>
            <w:vAlign w:val="center"/>
            <w:hideMark/>
          </w:tcPr>
          <w:p w:rsidR="002A646A" w:rsidRPr="002A4A78" w:rsidRDefault="002A646A" w:rsidP="00A03B31">
            <w:pPr>
              <w:jc w:val="center"/>
              <w:rPr>
                <w:rFonts w:ascii="Times New Roman" w:hAnsi="Times New Roman" w:cs="Times New Roman"/>
                <w:color w:val="auto"/>
                <w:lang w:val="ru-RU"/>
              </w:rPr>
            </w:pPr>
            <w:r w:rsidRPr="002A4A78">
              <w:rPr>
                <w:rFonts w:ascii="Times New Roman" w:hAnsi="Times New Roman" w:cs="Times New Roman"/>
                <w:color w:val="auto"/>
                <w:lang w:val="ru-RU"/>
              </w:rPr>
              <w:t>Наименование и ассортимент товара</w:t>
            </w:r>
          </w:p>
        </w:tc>
        <w:tc>
          <w:tcPr>
            <w:tcW w:w="525" w:type="pct"/>
            <w:tcBorders>
              <w:top w:val="single" w:sz="4" w:space="0" w:color="auto"/>
              <w:left w:val="single" w:sz="4" w:space="0" w:color="auto"/>
              <w:bottom w:val="single" w:sz="4" w:space="0" w:color="auto"/>
              <w:right w:val="single" w:sz="4" w:space="0" w:color="auto"/>
            </w:tcBorders>
            <w:vAlign w:val="center"/>
            <w:hideMark/>
          </w:tcPr>
          <w:p w:rsidR="002A646A" w:rsidRPr="002A4A78" w:rsidRDefault="002A646A" w:rsidP="00A03B31">
            <w:pPr>
              <w:jc w:val="center"/>
              <w:rPr>
                <w:rFonts w:ascii="Times New Roman" w:hAnsi="Times New Roman" w:cs="Times New Roman"/>
                <w:color w:val="auto"/>
                <w:lang w:val="ru-RU"/>
              </w:rPr>
            </w:pPr>
            <w:r w:rsidRPr="002A4A78">
              <w:rPr>
                <w:rFonts w:ascii="Times New Roman" w:hAnsi="Times New Roman" w:cs="Times New Roman"/>
                <w:color w:val="auto"/>
                <w:lang w:val="ru-RU"/>
              </w:rPr>
              <w:t>Ед. изм.</w:t>
            </w:r>
          </w:p>
        </w:tc>
        <w:tc>
          <w:tcPr>
            <w:tcW w:w="588" w:type="pct"/>
            <w:tcBorders>
              <w:top w:val="single" w:sz="4" w:space="0" w:color="auto"/>
              <w:left w:val="single" w:sz="4" w:space="0" w:color="auto"/>
              <w:bottom w:val="single" w:sz="4" w:space="0" w:color="auto"/>
              <w:right w:val="single" w:sz="4" w:space="0" w:color="auto"/>
            </w:tcBorders>
            <w:vAlign w:val="center"/>
            <w:hideMark/>
          </w:tcPr>
          <w:p w:rsidR="002A646A" w:rsidRPr="002A4A78" w:rsidRDefault="002A646A" w:rsidP="00A03B31">
            <w:pPr>
              <w:jc w:val="center"/>
              <w:rPr>
                <w:rFonts w:ascii="Times New Roman" w:hAnsi="Times New Roman" w:cs="Times New Roman"/>
                <w:color w:val="auto"/>
                <w:lang w:val="ru-RU"/>
              </w:rPr>
            </w:pPr>
            <w:r w:rsidRPr="002A4A78">
              <w:rPr>
                <w:rFonts w:ascii="Times New Roman" w:hAnsi="Times New Roman" w:cs="Times New Roman"/>
                <w:color w:val="auto"/>
                <w:lang w:val="ru-RU"/>
              </w:rPr>
              <w:t>Кол-во</w:t>
            </w:r>
          </w:p>
        </w:tc>
        <w:tc>
          <w:tcPr>
            <w:tcW w:w="911" w:type="pct"/>
            <w:tcBorders>
              <w:top w:val="single" w:sz="4" w:space="0" w:color="auto"/>
              <w:left w:val="single" w:sz="4" w:space="0" w:color="auto"/>
              <w:bottom w:val="single" w:sz="4" w:space="0" w:color="auto"/>
              <w:right w:val="single" w:sz="4" w:space="0" w:color="auto"/>
            </w:tcBorders>
            <w:vAlign w:val="center"/>
            <w:hideMark/>
          </w:tcPr>
          <w:p w:rsidR="002A646A" w:rsidRPr="002A4A78" w:rsidRDefault="002A646A" w:rsidP="00A03B31">
            <w:pPr>
              <w:jc w:val="center"/>
              <w:rPr>
                <w:rFonts w:ascii="Times New Roman" w:hAnsi="Times New Roman" w:cs="Times New Roman"/>
                <w:color w:val="auto"/>
                <w:lang w:val="ru-RU"/>
              </w:rPr>
            </w:pPr>
            <w:r w:rsidRPr="002A4A78">
              <w:rPr>
                <w:rFonts w:ascii="Times New Roman" w:hAnsi="Times New Roman" w:cs="Times New Roman"/>
                <w:color w:val="auto"/>
                <w:lang w:val="ru-RU"/>
              </w:rPr>
              <w:t>Цена за единицу товара, руб.</w:t>
            </w:r>
          </w:p>
        </w:tc>
        <w:tc>
          <w:tcPr>
            <w:tcW w:w="1024" w:type="pct"/>
            <w:tcBorders>
              <w:top w:val="single" w:sz="4" w:space="0" w:color="auto"/>
              <w:left w:val="single" w:sz="4" w:space="0" w:color="auto"/>
              <w:bottom w:val="single" w:sz="4" w:space="0" w:color="auto"/>
              <w:right w:val="single" w:sz="4" w:space="0" w:color="auto"/>
            </w:tcBorders>
            <w:vAlign w:val="center"/>
            <w:hideMark/>
          </w:tcPr>
          <w:p w:rsidR="002A646A" w:rsidRPr="002A4A78" w:rsidRDefault="002A646A" w:rsidP="00A03B31">
            <w:pPr>
              <w:jc w:val="center"/>
              <w:rPr>
                <w:rFonts w:ascii="Times New Roman" w:hAnsi="Times New Roman" w:cs="Times New Roman"/>
                <w:color w:val="auto"/>
                <w:lang w:val="ru-RU"/>
              </w:rPr>
            </w:pPr>
            <w:r w:rsidRPr="002A4A78">
              <w:rPr>
                <w:rFonts w:ascii="Times New Roman" w:hAnsi="Times New Roman" w:cs="Times New Roman"/>
                <w:color w:val="auto"/>
                <w:lang w:val="ru-RU"/>
              </w:rPr>
              <w:t>Цена контракта руб.</w:t>
            </w:r>
          </w:p>
        </w:tc>
      </w:tr>
      <w:tr w:rsidR="00760C3F" w:rsidRPr="002A4A78" w:rsidTr="00760C3F">
        <w:trPr>
          <w:trHeight w:val="399"/>
        </w:trPr>
        <w:tc>
          <w:tcPr>
            <w:tcW w:w="546" w:type="pct"/>
            <w:tcBorders>
              <w:top w:val="single" w:sz="4" w:space="0" w:color="auto"/>
              <w:left w:val="single" w:sz="4" w:space="0" w:color="auto"/>
              <w:bottom w:val="single" w:sz="4" w:space="0" w:color="auto"/>
              <w:right w:val="single" w:sz="4" w:space="0" w:color="auto"/>
            </w:tcBorders>
            <w:vAlign w:val="center"/>
          </w:tcPr>
          <w:p w:rsidR="00760C3F" w:rsidRPr="002A4A78" w:rsidRDefault="00760C3F" w:rsidP="00801774">
            <w:pPr>
              <w:jc w:val="center"/>
              <w:rPr>
                <w:rFonts w:ascii="Times New Roman" w:hAnsi="Times New Roman" w:cs="Times New Roman"/>
                <w:color w:val="auto"/>
                <w:lang w:val="ru-RU"/>
              </w:rPr>
            </w:pPr>
            <w:r w:rsidRPr="002A4A78">
              <w:rPr>
                <w:rFonts w:ascii="Times New Roman" w:hAnsi="Times New Roman" w:cs="Times New Roman"/>
                <w:color w:val="auto"/>
                <w:lang w:val="ru-RU"/>
              </w:rPr>
              <w:t>1.</w:t>
            </w:r>
          </w:p>
        </w:tc>
        <w:tc>
          <w:tcPr>
            <w:tcW w:w="1406" w:type="pct"/>
            <w:tcBorders>
              <w:top w:val="single" w:sz="4" w:space="0" w:color="auto"/>
              <w:left w:val="single" w:sz="4" w:space="0" w:color="auto"/>
              <w:bottom w:val="single" w:sz="4" w:space="0" w:color="auto"/>
              <w:right w:val="single" w:sz="4" w:space="0" w:color="auto"/>
            </w:tcBorders>
            <w:vAlign w:val="center"/>
          </w:tcPr>
          <w:p w:rsidR="00760C3F" w:rsidRPr="00575EE5" w:rsidRDefault="00C8306E" w:rsidP="00575EE5">
            <w:pPr>
              <w:contextualSpacing/>
              <w:jc w:val="center"/>
              <w:rPr>
                <w:rFonts w:ascii="Times New Roman" w:hAnsi="Times New Roman" w:cs="Times New Roman"/>
                <w:lang w:val="ru-RU"/>
              </w:rPr>
            </w:pPr>
            <w:r w:rsidRPr="003502BC">
              <w:rPr>
                <w:rFonts w:ascii="Times New Roman" w:hAnsi="Times New Roman" w:cs="Times New Roman"/>
                <w:color w:val="auto"/>
              </w:rPr>
              <w:t>Творог</w:t>
            </w:r>
            <w:r w:rsidRPr="003502BC">
              <w:rPr>
                <w:rFonts w:ascii="Times New Roman" w:hAnsi="Times New Roman" w:cs="Times New Roman"/>
                <w:color w:val="auto"/>
                <w:lang w:val="ru-RU"/>
              </w:rPr>
              <w:t xml:space="preserve"> 9%</w:t>
            </w:r>
          </w:p>
        </w:tc>
        <w:tc>
          <w:tcPr>
            <w:tcW w:w="525" w:type="pct"/>
            <w:tcBorders>
              <w:top w:val="single" w:sz="4" w:space="0" w:color="auto"/>
              <w:left w:val="single" w:sz="4" w:space="0" w:color="auto"/>
              <w:bottom w:val="single" w:sz="4" w:space="0" w:color="auto"/>
              <w:right w:val="single" w:sz="4" w:space="0" w:color="auto"/>
            </w:tcBorders>
          </w:tcPr>
          <w:p w:rsidR="00760C3F" w:rsidRPr="002A4A78" w:rsidRDefault="004579B8" w:rsidP="00801774">
            <w:pPr>
              <w:widowControl w:val="0"/>
              <w:autoSpaceDE w:val="0"/>
              <w:autoSpaceDN w:val="0"/>
              <w:adjustRightInd w:val="0"/>
              <w:jc w:val="center"/>
              <w:rPr>
                <w:rFonts w:ascii="Times New Roman" w:eastAsia="Times New Roman" w:hAnsi="Times New Roman" w:cs="Times New Roman"/>
                <w:color w:val="auto"/>
                <w:lang w:val="ru-RU"/>
              </w:rPr>
            </w:pPr>
            <w:proofErr w:type="gramStart"/>
            <w:r>
              <w:rPr>
                <w:rFonts w:ascii="Times New Roman" w:eastAsia="Times New Roman" w:hAnsi="Times New Roman" w:cs="Times New Roman"/>
                <w:color w:val="auto"/>
                <w:lang w:val="ru-RU"/>
              </w:rPr>
              <w:t>кг</w:t>
            </w:r>
            <w:proofErr w:type="gramEnd"/>
            <w:r>
              <w:rPr>
                <w:rFonts w:ascii="Times New Roman" w:eastAsia="Times New Roman" w:hAnsi="Times New Roman" w:cs="Times New Roman"/>
                <w:color w:val="auto"/>
                <w:lang w:val="ru-RU"/>
              </w:rPr>
              <w:t>.</w:t>
            </w:r>
          </w:p>
        </w:tc>
        <w:tc>
          <w:tcPr>
            <w:tcW w:w="588" w:type="pct"/>
            <w:tcBorders>
              <w:top w:val="single" w:sz="4" w:space="0" w:color="auto"/>
              <w:left w:val="single" w:sz="4" w:space="0" w:color="auto"/>
              <w:bottom w:val="single" w:sz="4" w:space="0" w:color="auto"/>
              <w:right w:val="single" w:sz="4" w:space="0" w:color="auto"/>
            </w:tcBorders>
          </w:tcPr>
          <w:p w:rsidR="00760C3F" w:rsidRPr="002A4A78" w:rsidRDefault="00575EE5" w:rsidP="00C8306E">
            <w:pPr>
              <w:widowControl w:val="0"/>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1</w:t>
            </w:r>
            <w:r w:rsidR="00C8306E">
              <w:rPr>
                <w:rFonts w:ascii="Times New Roman" w:eastAsia="Times New Roman" w:hAnsi="Times New Roman" w:cs="Times New Roman"/>
                <w:color w:val="auto"/>
                <w:lang w:val="ru-RU"/>
              </w:rPr>
              <w:t>4</w:t>
            </w:r>
            <w:r>
              <w:rPr>
                <w:rFonts w:ascii="Times New Roman" w:eastAsia="Times New Roman" w:hAnsi="Times New Roman" w:cs="Times New Roman"/>
                <w:color w:val="auto"/>
                <w:lang w:val="ru-RU"/>
              </w:rPr>
              <w:t>0</w:t>
            </w:r>
          </w:p>
        </w:tc>
        <w:tc>
          <w:tcPr>
            <w:tcW w:w="911" w:type="pct"/>
            <w:tcBorders>
              <w:top w:val="single" w:sz="4" w:space="0" w:color="auto"/>
              <w:left w:val="single" w:sz="4" w:space="0" w:color="auto"/>
              <w:bottom w:val="single" w:sz="4" w:space="0" w:color="auto"/>
              <w:right w:val="single" w:sz="4" w:space="0" w:color="auto"/>
            </w:tcBorders>
          </w:tcPr>
          <w:p w:rsidR="00760C3F" w:rsidRPr="002A4A78" w:rsidRDefault="00760C3F" w:rsidP="000A64EF">
            <w:pPr>
              <w:widowControl w:val="0"/>
              <w:autoSpaceDE w:val="0"/>
              <w:autoSpaceDN w:val="0"/>
              <w:adjustRightInd w:val="0"/>
              <w:jc w:val="center"/>
              <w:rPr>
                <w:rFonts w:ascii="Times New Roman" w:eastAsia="Times New Roman" w:hAnsi="Times New Roman" w:cs="Times New Roman"/>
                <w:color w:val="auto"/>
                <w:lang w:val="ru-RU"/>
              </w:rPr>
            </w:pPr>
          </w:p>
        </w:tc>
        <w:tc>
          <w:tcPr>
            <w:tcW w:w="1024" w:type="pct"/>
            <w:tcBorders>
              <w:top w:val="single" w:sz="4" w:space="0" w:color="auto"/>
              <w:left w:val="single" w:sz="4" w:space="0" w:color="auto"/>
              <w:bottom w:val="single" w:sz="4" w:space="0" w:color="auto"/>
              <w:right w:val="single" w:sz="4" w:space="0" w:color="auto"/>
            </w:tcBorders>
          </w:tcPr>
          <w:p w:rsidR="00760C3F" w:rsidRPr="002A4A78" w:rsidRDefault="00760C3F" w:rsidP="000A64EF">
            <w:pPr>
              <w:widowControl w:val="0"/>
              <w:autoSpaceDE w:val="0"/>
              <w:autoSpaceDN w:val="0"/>
              <w:adjustRightInd w:val="0"/>
              <w:jc w:val="center"/>
              <w:rPr>
                <w:rFonts w:ascii="Times New Roman" w:eastAsia="Times New Roman" w:hAnsi="Times New Roman" w:cs="Times New Roman"/>
                <w:color w:val="auto"/>
                <w:lang w:val="ru-RU"/>
              </w:rPr>
            </w:pPr>
          </w:p>
        </w:tc>
      </w:tr>
      <w:tr w:rsidR="002A646A" w:rsidRPr="002A4A78" w:rsidTr="007022D2">
        <w:trPr>
          <w:trHeight w:val="547"/>
        </w:trPr>
        <w:tc>
          <w:tcPr>
            <w:tcW w:w="3976" w:type="pct"/>
            <w:gridSpan w:val="5"/>
            <w:tcBorders>
              <w:top w:val="single" w:sz="4" w:space="0" w:color="auto"/>
              <w:left w:val="single" w:sz="4" w:space="0" w:color="auto"/>
              <w:bottom w:val="single" w:sz="4" w:space="0" w:color="auto"/>
              <w:right w:val="single" w:sz="4" w:space="0" w:color="auto"/>
            </w:tcBorders>
            <w:vAlign w:val="center"/>
          </w:tcPr>
          <w:p w:rsidR="002A646A" w:rsidRPr="002A4A78" w:rsidRDefault="002A646A" w:rsidP="00A03B31">
            <w:pPr>
              <w:rPr>
                <w:rFonts w:ascii="Times New Roman" w:hAnsi="Times New Roman" w:cs="Times New Roman"/>
                <w:color w:val="auto"/>
                <w:lang w:val="ru-RU"/>
              </w:rPr>
            </w:pPr>
            <w:r w:rsidRPr="002A4A78">
              <w:rPr>
                <w:rFonts w:ascii="Times New Roman" w:hAnsi="Times New Roman" w:cs="Times New Roman"/>
                <w:color w:val="auto"/>
                <w:lang w:val="ru-RU"/>
              </w:rPr>
              <w:t>ИТОГО</w:t>
            </w:r>
            <w:r w:rsidR="00B371BC" w:rsidRPr="002A4A78">
              <w:rPr>
                <w:rFonts w:ascii="Times New Roman" w:hAnsi="Times New Roman" w:cs="Times New Roman"/>
                <w:color w:val="auto"/>
                <w:lang w:val="ru-RU"/>
              </w:rPr>
              <w:t>:</w:t>
            </w:r>
          </w:p>
        </w:tc>
        <w:tc>
          <w:tcPr>
            <w:tcW w:w="1024" w:type="pct"/>
            <w:tcBorders>
              <w:top w:val="single" w:sz="4" w:space="0" w:color="auto"/>
              <w:left w:val="single" w:sz="4" w:space="0" w:color="auto"/>
              <w:bottom w:val="single" w:sz="4" w:space="0" w:color="auto"/>
              <w:right w:val="single" w:sz="4" w:space="0" w:color="auto"/>
            </w:tcBorders>
            <w:vAlign w:val="center"/>
          </w:tcPr>
          <w:p w:rsidR="002A646A" w:rsidRPr="002A4A78" w:rsidRDefault="002A646A" w:rsidP="002D206F">
            <w:pPr>
              <w:jc w:val="center"/>
              <w:rPr>
                <w:rFonts w:ascii="Times New Roman" w:hAnsi="Times New Roman" w:cs="Times New Roman"/>
                <w:color w:val="auto"/>
                <w:lang w:val="ru-RU"/>
              </w:rPr>
            </w:pPr>
          </w:p>
        </w:tc>
      </w:tr>
    </w:tbl>
    <w:p w:rsidR="002A646A" w:rsidRPr="002A4A78" w:rsidRDefault="002A646A" w:rsidP="002A646A">
      <w:pPr>
        <w:widowControl w:val="0"/>
        <w:numPr>
          <w:ilvl w:val="0"/>
          <w:numId w:val="1"/>
        </w:numPr>
        <w:autoSpaceDE w:val="0"/>
        <w:autoSpaceDN w:val="0"/>
        <w:adjustRightInd w:val="0"/>
        <w:rPr>
          <w:rFonts w:ascii="Times New Roman" w:hAnsi="Times New Roman" w:cs="Times New Roman"/>
          <w:color w:val="auto"/>
        </w:rPr>
      </w:pPr>
      <w:r w:rsidRPr="002A4A78">
        <w:rPr>
          <w:rFonts w:ascii="Times New Roman" w:hAnsi="Times New Roman" w:cs="Times New Roman"/>
          <w:color w:val="auto"/>
        </w:rPr>
        <w:t>Источник финансирования</w:t>
      </w:r>
    </w:p>
    <w:p w:rsidR="002A646A" w:rsidRDefault="002A646A" w:rsidP="001807D2">
      <w:pPr>
        <w:ind w:firstLine="709"/>
        <w:rPr>
          <w:rFonts w:ascii="Times New Roman" w:hAnsi="Times New Roman" w:cs="Times New Roman"/>
          <w:color w:val="auto"/>
          <w:lang w:val="ru-RU"/>
        </w:rPr>
      </w:pPr>
      <w:r w:rsidRPr="002A4A78">
        <w:rPr>
          <w:rFonts w:ascii="Times New Roman" w:hAnsi="Times New Roman" w:cs="Times New Roman"/>
          <w:color w:val="auto"/>
        </w:rPr>
        <w:t>Средства Федерального бюджета</w:t>
      </w:r>
    </w:p>
    <w:p w:rsidR="00637AF4" w:rsidRPr="00637AF4" w:rsidRDefault="00637AF4" w:rsidP="001807D2">
      <w:pPr>
        <w:ind w:firstLine="709"/>
        <w:rPr>
          <w:rFonts w:ascii="Times New Roman" w:hAnsi="Times New Roman" w:cs="Times New Roman"/>
          <w:color w:val="auto"/>
          <w:lang w:val="ru-RU"/>
        </w:rPr>
      </w:pPr>
    </w:p>
    <w:p w:rsidR="002A646A" w:rsidRPr="002A4A78" w:rsidRDefault="002A646A" w:rsidP="002A646A">
      <w:pPr>
        <w:widowControl w:val="0"/>
        <w:numPr>
          <w:ilvl w:val="0"/>
          <w:numId w:val="1"/>
        </w:numPr>
        <w:autoSpaceDE w:val="0"/>
        <w:autoSpaceDN w:val="0"/>
        <w:adjustRightInd w:val="0"/>
        <w:jc w:val="both"/>
        <w:rPr>
          <w:rFonts w:ascii="Times New Roman" w:hAnsi="Times New Roman" w:cs="Times New Roman"/>
          <w:color w:val="auto"/>
        </w:rPr>
      </w:pPr>
      <w:r w:rsidRPr="002A4A78">
        <w:rPr>
          <w:rFonts w:ascii="Times New Roman" w:hAnsi="Times New Roman" w:cs="Times New Roman"/>
          <w:color w:val="auto"/>
        </w:rPr>
        <w:t>Код бюджетной классификации Российской Федерации</w:t>
      </w:r>
    </w:p>
    <w:p w:rsidR="002A646A" w:rsidRDefault="002A646A" w:rsidP="00885B66">
      <w:pPr>
        <w:ind w:firstLine="709"/>
        <w:rPr>
          <w:rFonts w:ascii="Times New Roman" w:hAnsi="Times New Roman" w:cs="Times New Roman"/>
          <w:color w:val="auto"/>
          <w:lang w:val="ru-RU"/>
        </w:rPr>
      </w:pPr>
      <w:r w:rsidRPr="002A4A78">
        <w:rPr>
          <w:rFonts w:ascii="Times New Roman" w:hAnsi="Times New Roman" w:cs="Times New Roman"/>
          <w:color w:val="auto"/>
        </w:rPr>
        <w:t>КБК: 320 0305 42</w:t>
      </w:r>
      <w:r w:rsidR="002D206F" w:rsidRPr="002A4A78">
        <w:rPr>
          <w:rFonts w:ascii="Times New Roman" w:hAnsi="Times New Roman" w:cs="Times New Roman"/>
          <w:color w:val="auto"/>
          <w:lang w:val="ru-RU"/>
        </w:rPr>
        <w:t>4</w:t>
      </w:r>
      <w:r w:rsidRPr="002A4A78">
        <w:rPr>
          <w:rFonts w:ascii="Times New Roman" w:hAnsi="Times New Roman" w:cs="Times New Roman"/>
          <w:color w:val="auto"/>
        </w:rPr>
        <w:t>0</w:t>
      </w:r>
      <w:r w:rsidR="002D206F" w:rsidRPr="002A4A78">
        <w:rPr>
          <w:rFonts w:ascii="Times New Roman" w:hAnsi="Times New Roman" w:cs="Times New Roman"/>
          <w:color w:val="auto"/>
          <w:lang w:val="ru-RU"/>
        </w:rPr>
        <w:t>6</w:t>
      </w:r>
      <w:r w:rsidRPr="002A4A78">
        <w:rPr>
          <w:rFonts w:ascii="Times New Roman" w:hAnsi="Times New Roman" w:cs="Times New Roman"/>
          <w:color w:val="auto"/>
        </w:rPr>
        <w:t>90049 223</w:t>
      </w:r>
    </w:p>
    <w:p w:rsidR="00637AF4" w:rsidRPr="00637AF4" w:rsidRDefault="00637AF4" w:rsidP="00885B66">
      <w:pPr>
        <w:ind w:firstLine="709"/>
        <w:rPr>
          <w:rFonts w:ascii="Times New Roman" w:hAnsi="Times New Roman" w:cs="Times New Roman"/>
          <w:color w:val="auto"/>
          <w:lang w:val="ru-RU"/>
        </w:rPr>
      </w:pPr>
    </w:p>
    <w:p w:rsidR="00637AF4" w:rsidRPr="00FA000F" w:rsidRDefault="00637AF4" w:rsidP="00637AF4">
      <w:pPr>
        <w:widowControl w:val="0"/>
        <w:numPr>
          <w:ilvl w:val="0"/>
          <w:numId w:val="1"/>
        </w:numPr>
        <w:autoSpaceDE w:val="0"/>
        <w:autoSpaceDN w:val="0"/>
        <w:adjustRightInd w:val="0"/>
        <w:ind w:left="0" w:firstLine="709"/>
        <w:jc w:val="both"/>
        <w:rPr>
          <w:rFonts w:ascii="Times New Roman" w:eastAsia="Times New Roman" w:hAnsi="Times New Roman" w:cs="Times New Roman"/>
          <w:bCs/>
          <w:color w:val="auto"/>
        </w:rPr>
      </w:pPr>
      <w:r w:rsidRPr="00FA000F">
        <w:rPr>
          <w:rFonts w:ascii="Times New Roman" w:eastAsia="Times New Roman" w:hAnsi="Times New Roman" w:cs="Times New Roman"/>
          <w:bCs/>
          <w:color w:val="auto"/>
        </w:rPr>
        <w:t>Качественная и количественная характеристика поставляемого товара</w:t>
      </w:r>
    </w:p>
    <w:tbl>
      <w:tblPr>
        <w:tblW w:w="5407"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1844"/>
        <w:gridCol w:w="4537"/>
        <w:gridCol w:w="710"/>
        <w:gridCol w:w="708"/>
        <w:gridCol w:w="1985"/>
      </w:tblGrid>
      <w:tr w:rsidR="00575EE5" w:rsidRPr="000D54B8" w:rsidTr="00716866">
        <w:trPr>
          <w:trHeight w:val="801"/>
        </w:trPr>
        <w:tc>
          <w:tcPr>
            <w:tcW w:w="273" w:type="pct"/>
          </w:tcPr>
          <w:p w:rsidR="00575EE5" w:rsidRPr="000D54B8" w:rsidRDefault="00575EE5" w:rsidP="003D5E25">
            <w:pPr>
              <w:contextualSpacing/>
              <w:jc w:val="center"/>
              <w:rPr>
                <w:rFonts w:ascii="Times New Roman" w:hAnsi="Times New Roman" w:cs="Times New Roman"/>
                <w:b/>
              </w:rPr>
            </w:pPr>
            <w:r w:rsidRPr="000D54B8">
              <w:rPr>
                <w:rFonts w:ascii="Times New Roman" w:hAnsi="Times New Roman" w:cs="Times New Roman"/>
                <w:b/>
              </w:rPr>
              <w:t>№ п/п</w:t>
            </w:r>
          </w:p>
        </w:tc>
        <w:tc>
          <w:tcPr>
            <w:tcW w:w="891" w:type="pct"/>
          </w:tcPr>
          <w:p w:rsidR="00575EE5" w:rsidRPr="000D54B8" w:rsidRDefault="00575EE5" w:rsidP="003D5E25">
            <w:pPr>
              <w:contextualSpacing/>
              <w:jc w:val="center"/>
              <w:rPr>
                <w:rFonts w:ascii="Times New Roman" w:hAnsi="Times New Roman" w:cs="Times New Roman"/>
                <w:b/>
              </w:rPr>
            </w:pPr>
            <w:r w:rsidRPr="000D54B8">
              <w:rPr>
                <w:rFonts w:ascii="Times New Roman" w:hAnsi="Times New Roman" w:cs="Times New Roman"/>
                <w:b/>
              </w:rPr>
              <w:t>Наименование предмета контракта</w:t>
            </w:r>
          </w:p>
        </w:tc>
        <w:tc>
          <w:tcPr>
            <w:tcW w:w="2192" w:type="pct"/>
          </w:tcPr>
          <w:p w:rsidR="00575EE5" w:rsidRPr="000D54B8" w:rsidRDefault="00575EE5" w:rsidP="003D5E25">
            <w:pPr>
              <w:contextualSpacing/>
              <w:jc w:val="center"/>
              <w:rPr>
                <w:rFonts w:ascii="Times New Roman" w:hAnsi="Times New Roman" w:cs="Times New Roman"/>
                <w:b/>
              </w:rPr>
            </w:pPr>
            <w:r w:rsidRPr="000D54B8">
              <w:rPr>
                <w:rFonts w:ascii="Times New Roman" w:hAnsi="Times New Roman" w:cs="Times New Roman"/>
                <w:b/>
              </w:rPr>
              <w:t>Технические характеристики</w:t>
            </w:r>
          </w:p>
        </w:tc>
        <w:tc>
          <w:tcPr>
            <w:tcW w:w="343" w:type="pct"/>
          </w:tcPr>
          <w:p w:rsidR="00575EE5" w:rsidRPr="000D54B8" w:rsidRDefault="00575EE5" w:rsidP="003D5E25">
            <w:pPr>
              <w:contextualSpacing/>
              <w:jc w:val="center"/>
              <w:rPr>
                <w:rFonts w:ascii="Times New Roman" w:hAnsi="Times New Roman" w:cs="Times New Roman"/>
                <w:b/>
              </w:rPr>
            </w:pPr>
            <w:r w:rsidRPr="000D54B8">
              <w:rPr>
                <w:rFonts w:ascii="Times New Roman" w:hAnsi="Times New Roman" w:cs="Times New Roman"/>
                <w:b/>
              </w:rPr>
              <w:t>Ед. изм.</w:t>
            </w:r>
          </w:p>
        </w:tc>
        <w:tc>
          <w:tcPr>
            <w:tcW w:w="342" w:type="pct"/>
          </w:tcPr>
          <w:p w:rsidR="00575EE5" w:rsidRPr="000D54B8" w:rsidRDefault="00575EE5" w:rsidP="003D5E25">
            <w:pPr>
              <w:contextualSpacing/>
              <w:jc w:val="center"/>
              <w:rPr>
                <w:rFonts w:ascii="Times New Roman" w:hAnsi="Times New Roman" w:cs="Times New Roman"/>
                <w:b/>
              </w:rPr>
            </w:pPr>
            <w:r w:rsidRPr="000D54B8">
              <w:rPr>
                <w:rFonts w:ascii="Times New Roman" w:hAnsi="Times New Roman" w:cs="Times New Roman"/>
                <w:b/>
              </w:rPr>
              <w:t>Кол-во</w:t>
            </w:r>
          </w:p>
        </w:tc>
        <w:tc>
          <w:tcPr>
            <w:tcW w:w="959" w:type="pct"/>
          </w:tcPr>
          <w:p w:rsidR="00575EE5" w:rsidRPr="00575EE5" w:rsidRDefault="00575EE5" w:rsidP="00575EE5">
            <w:pPr>
              <w:jc w:val="center"/>
              <w:rPr>
                <w:rFonts w:ascii="Times New Roman" w:hAnsi="Times New Roman" w:cs="Times New Roman"/>
                <w:b/>
              </w:rPr>
            </w:pPr>
            <w:r w:rsidRPr="00575EE5">
              <w:rPr>
                <w:rFonts w:ascii="Times New Roman" w:hAnsi="Times New Roman" w:cs="Times New Roman"/>
                <w:b/>
              </w:rPr>
              <w:t>Срок поставки</w:t>
            </w:r>
          </w:p>
        </w:tc>
      </w:tr>
      <w:tr w:rsidR="00C8306E" w:rsidRPr="000D54B8" w:rsidTr="00F16AB8">
        <w:trPr>
          <w:trHeight w:val="4172"/>
        </w:trPr>
        <w:tc>
          <w:tcPr>
            <w:tcW w:w="273" w:type="pct"/>
          </w:tcPr>
          <w:p w:rsidR="00C8306E" w:rsidRPr="006D3DE7" w:rsidRDefault="00C8306E" w:rsidP="003D5E25">
            <w:pPr>
              <w:contextualSpacing/>
              <w:rPr>
                <w:rFonts w:ascii="Times New Roman" w:hAnsi="Times New Roman" w:cs="Times New Roman"/>
                <w:lang w:val="ru-RU"/>
              </w:rPr>
            </w:pPr>
            <w:r>
              <w:rPr>
                <w:rFonts w:ascii="Times New Roman" w:hAnsi="Times New Roman" w:cs="Times New Roman"/>
                <w:lang w:val="ru-RU"/>
              </w:rPr>
              <w:t>1</w:t>
            </w:r>
          </w:p>
        </w:tc>
        <w:tc>
          <w:tcPr>
            <w:tcW w:w="891" w:type="pct"/>
            <w:vAlign w:val="center"/>
          </w:tcPr>
          <w:p w:rsidR="00C8306E" w:rsidRPr="003502BC" w:rsidRDefault="00C8306E" w:rsidP="00A95F0E">
            <w:pPr>
              <w:jc w:val="center"/>
              <w:rPr>
                <w:rFonts w:ascii="Times New Roman" w:hAnsi="Times New Roman" w:cs="Times New Roman"/>
                <w:color w:val="auto"/>
                <w:lang w:val="ru-RU"/>
              </w:rPr>
            </w:pPr>
            <w:r w:rsidRPr="003502BC">
              <w:rPr>
                <w:rFonts w:ascii="Times New Roman" w:hAnsi="Times New Roman" w:cs="Times New Roman"/>
                <w:color w:val="auto"/>
              </w:rPr>
              <w:t>Творог</w:t>
            </w:r>
            <w:r w:rsidRPr="003502BC">
              <w:rPr>
                <w:rFonts w:ascii="Times New Roman" w:hAnsi="Times New Roman" w:cs="Times New Roman"/>
                <w:color w:val="auto"/>
                <w:lang w:val="ru-RU"/>
              </w:rPr>
              <w:t xml:space="preserve"> 9%</w:t>
            </w:r>
          </w:p>
        </w:tc>
        <w:tc>
          <w:tcPr>
            <w:tcW w:w="2192" w:type="pct"/>
          </w:tcPr>
          <w:p w:rsidR="00C8306E" w:rsidRPr="003502BC" w:rsidRDefault="00C8306E" w:rsidP="00881ADB">
            <w:pPr>
              <w:jc w:val="both"/>
              <w:rPr>
                <w:rFonts w:ascii="Times New Roman" w:hAnsi="Times New Roman" w:cs="Times New Roman"/>
                <w:color w:val="auto"/>
              </w:rPr>
            </w:pPr>
            <w:r w:rsidRPr="003502BC">
              <w:rPr>
                <w:rFonts w:ascii="Times New Roman" w:hAnsi="Times New Roman" w:cs="Times New Roman"/>
                <w:color w:val="auto"/>
              </w:rPr>
              <w:t>Массовая доля жира: 9%</w:t>
            </w:r>
          </w:p>
          <w:p w:rsidR="00C8306E" w:rsidRPr="003502BC" w:rsidRDefault="00C8306E" w:rsidP="00881ADB">
            <w:pPr>
              <w:jc w:val="both"/>
              <w:rPr>
                <w:rFonts w:ascii="Times New Roman" w:hAnsi="Times New Roman" w:cs="Times New Roman"/>
                <w:color w:val="auto"/>
              </w:rPr>
            </w:pPr>
            <w:r w:rsidRPr="003502BC">
              <w:rPr>
                <w:rFonts w:ascii="Times New Roman" w:hAnsi="Times New Roman" w:cs="Times New Roman"/>
                <w:color w:val="auto"/>
              </w:rPr>
              <w:t xml:space="preserve">Внешний вид и консистенция: мягкая, мажущаяся или рассыпчатая с наличием или без ощутимых частиц молочного белка </w:t>
            </w:r>
          </w:p>
          <w:p w:rsidR="00C8306E" w:rsidRPr="003502BC" w:rsidRDefault="00C8306E" w:rsidP="00881ADB">
            <w:pPr>
              <w:jc w:val="both"/>
              <w:rPr>
                <w:rFonts w:ascii="Times New Roman" w:hAnsi="Times New Roman" w:cs="Times New Roman"/>
                <w:color w:val="auto"/>
              </w:rPr>
            </w:pPr>
            <w:r w:rsidRPr="003502BC">
              <w:rPr>
                <w:rFonts w:ascii="Times New Roman" w:hAnsi="Times New Roman" w:cs="Times New Roman"/>
                <w:color w:val="auto"/>
              </w:rPr>
              <w:t xml:space="preserve">Вкус и запах: </w:t>
            </w:r>
            <w:proofErr w:type="gramStart"/>
            <w:r w:rsidRPr="003502BC">
              <w:rPr>
                <w:rFonts w:ascii="Times New Roman" w:hAnsi="Times New Roman" w:cs="Times New Roman"/>
                <w:color w:val="auto"/>
              </w:rPr>
              <w:t>чистые</w:t>
            </w:r>
            <w:proofErr w:type="gramEnd"/>
            <w:r w:rsidRPr="003502BC">
              <w:rPr>
                <w:rFonts w:ascii="Times New Roman" w:hAnsi="Times New Roman" w:cs="Times New Roman"/>
                <w:color w:val="auto"/>
              </w:rPr>
              <w:t>, кисломолочные, без посторонних привкусов и запахов</w:t>
            </w:r>
          </w:p>
          <w:p w:rsidR="00C8306E" w:rsidRPr="003502BC" w:rsidRDefault="00C8306E" w:rsidP="00881ADB">
            <w:pPr>
              <w:jc w:val="both"/>
              <w:rPr>
                <w:rFonts w:ascii="Times New Roman" w:hAnsi="Times New Roman" w:cs="Times New Roman"/>
                <w:color w:val="auto"/>
              </w:rPr>
            </w:pPr>
            <w:r w:rsidRPr="003502BC">
              <w:rPr>
                <w:rFonts w:ascii="Times New Roman" w:hAnsi="Times New Roman" w:cs="Times New Roman"/>
                <w:color w:val="auto"/>
              </w:rPr>
              <w:t>Цвет: белый или с кремовым оттенком, равномерный по всей массе</w:t>
            </w:r>
          </w:p>
          <w:p w:rsidR="00C8306E" w:rsidRPr="003502BC" w:rsidRDefault="00C8306E" w:rsidP="00881ADB">
            <w:pPr>
              <w:jc w:val="both"/>
              <w:rPr>
                <w:rFonts w:ascii="Times New Roman" w:hAnsi="Times New Roman" w:cs="Times New Roman"/>
                <w:color w:val="auto"/>
              </w:rPr>
            </w:pPr>
            <w:r w:rsidRPr="003502BC">
              <w:rPr>
                <w:rFonts w:ascii="Times New Roman" w:hAnsi="Times New Roman" w:cs="Times New Roman"/>
                <w:color w:val="auto"/>
              </w:rPr>
              <w:t xml:space="preserve">Остаточный срок годности: </w:t>
            </w:r>
            <w:r>
              <w:rPr>
                <w:rFonts w:ascii="Times New Roman" w:hAnsi="Times New Roman" w:cs="Times New Roman"/>
                <w:color w:val="auto"/>
                <w:lang w:val="ru-RU"/>
              </w:rPr>
              <w:t>не менее 15</w:t>
            </w:r>
            <w:r w:rsidRPr="003502BC">
              <w:rPr>
                <w:rFonts w:ascii="Times New Roman" w:hAnsi="Times New Roman" w:cs="Times New Roman"/>
                <w:color w:val="auto"/>
              </w:rPr>
              <w:t xml:space="preserve"> суток </w:t>
            </w:r>
          </w:p>
          <w:p w:rsidR="00C8306E" w:rsidRPr="0084199D" w:rsidRDefault="00C8306E" w:rsidP="00881ADB">
            <w:pPr>
              <w:jc w:val="both"/>
              <w:rPr>
                <w:rFonts w:ascii="Times New Roman" w:hAnsi="Times New Roman" w:cs="Times New Roman"/>
                <w:color w:val="auto"/>
              </w:rPr>
            </w:pPr>
            <w:r w:rsidRPr="003502BC">
              <w:rPr>
                <w:rFonts w:ascii="Times New Roman" w:hAnsi="Times New Roman" w:cs="Times New Roman"/>
                <w:color w:val="auto"/>
              </w:rPr>
              <w:t xml:space="preserve">Товар по своему качеству должен соответствовать </w:t>
            </w:r>
            <w:r w:rsidRPr="0084199D">
              <w:rPr>
                <w:rFonts w:ascii="Times New Roman" w:hAnsi="Times New Roman" w:cs="Times New Roman"/>
                <w:color w:val="auto"/>
              </w:rPr>
              <w:t>ГОСТ 31453-2013</w:t>
            </w:r>
          </w:p>
          <w:p w:rsidR="00C8306E" w:rsidRPr="005F6520" w:rsidRDefault="00C8306E" w:rsidP="005F6520">
            <w:pPr>
              <w:jc w:val="both"/>
              <w:rPr>
                <w:rFonts w:ascii="Times New Roman" w:hAnsi="Times New Roman" w:cs="Times New Roman"/>
                <w:bCs/>
                <w:color w:val="auto"/>
                <w:lang w:val="ru-RU"/>
              </w:rPr>
            </w:pPr>
            <w:r w:rsidRPr="0084199D">
              <w:rPr>
                <w:rFonts w:ascii="Times New Roman" w:hAnsi="Times New Roman" w:cs="Times New Roman"/>
                <w:color w:val="auto"/>
              </w:rPr>
              <w:t xml:space="preserve">Страна происхождения – </w:t>
            </w:r>
            <w:r w:rsidR="005F6520">
              <w:rPr>
                <w:rFonts w:ascii="Times New Roman" w:hAnsi="Times New Roman" w:cs="Times New Roman"/>
                <w:color w:val="auto"/>
                <w:lang w:val="ru-RU"/>
              </w:rPr>
              <w:t>_____________</w:t>
            </w:r>
          </w:p>
        </w:tc>
        <w:tc>
          <w:tcPr>
            <w:tcW w:w="343" w:type="pct"/>
            <w:vAlign w:val="center"/>
          </w:tcPr>
          <w:p w:rsidR="00C8306E" w:rsidRPr="00575EE5" w:rsidRDefault="00C8306E" w:rsidP="00E47924">
            <w:pPr>
              <w:contextualSpacing/>
              <w:jc w:val="center"/>
              <w:rPr>
                <w:rFonts w:ascii="Times New Roman" w:hAnsi="Times New Roman" w:cs="Times New Roman"/>
              </w:rPr>
            </w:pPr>
            <w:r w:rsidRPr="00575EE5">
              <w:rPr>
                <w:rFonts w:ascii="Times New Roman" w:hAnsi="Times New Roman" w:cs="Times New Roman"/>
              </w:rPr>
              <w:t>кг</w:t>
            </w:r>
          </w:p>
        </w:tc>
        <w:tc>
          <w:tcPr>
            <w:tcW w:w="342" w:type="pct"/>
            <w:vAlign w:val="center"/>
          </w:tcPr>
          <w:p w:rsidR="00C8306E" w:rsidRPr="00575EE5" w:rsidRDefault="00C8306E" w:rsidP="00E47924">
            <w:pPr>
              <w:contextualSpacing/>
              <w:jc w:val="center"/>
              <w:rPr>
                <w:rFonts w:ascii="Times New Roman" w:hAnsi="Times New Roman" w:cs="Times New Roman"/>
              </w:rPr>
            </w:pPr>
            <w:r>
              <w:rPr>
                <w:rFonts w:ascii="Times New Roman" w:hAnsi="Times New Roman" w:cs="Times New Roman"/>
                <w:lang w:val="ru-RU"/>
              </w:rPr>
              <w:t>140</w:t>
            </w:r>
          </w:p>
        </w:tc>
        <w:tc>
          <w:tcPr>
            <w:tcW w:w="959" w:type="pct"/>
          </w:tcPr>
          <w:p w:rsidR="00C8306E" w:rsidRDefault="00C8306E" w:rsidP="004B17B5">
            <w:pPr>
              <w:rPr>
                <w:rFonts w:ascii="Times New Roman" w:hAnsi="Times New Roman" w:cs="Times New Roman"/>
                <w:lang w:val="ru-RU"/>
              </w:rPr>
            </w:pPr>
            <w:r>
              <w:rPr>
                <w:rFonts w:ascii="Times New Roman" w:hAnsi="Times New Roman" w:cs="Times New Roman"/>
                <w:lang w:val="ru-RU"/>
              </w:rPr>
              <w:t>Партиями по заявке заказчика в срок:</w:t>
            </w:r>
          </w:p>
          <w:p w:rsidR="00C8306E" w:rsidRDefault="00C8306E" w:rsidP="004B17B5">
            <w:pPr>
              <w:rPr>
                <w:rFonts w:ascii="Times New Roman" w:hAnsi="Times New Roman" w:cs="Times New Roman"/>
                <w:lang w:val="ru-RU"/>
              </w:rPr>
            </w:pPr>
            <w:r>
              <w:rPr>
                <w:rFonts w:ascii="Times New Roman" w:hAnsi="Times New Roman" w:cs="Times New Roman"/>
                <w:lang w:val="ru-RU"/>
              </w:rPr>
              <w:t>По 2</w:t>
            </w:r>
            <w:r w:rsidR="00A95F0E">
              <w:rPr>
                <w:rFonts w:ascii="Times New Roman" w:hAnsi="Times New Roman" w:cs="Times New Roman"/>
                <w:lang w:val="ru-RU"/>
              </w:rPr>
              <w:t>3</w:t>
            </w:r>
            <w:r>
              <w:rPr>
                <w:rFonts w:ascii="Times New Roman" w:hAnsi="Times New Roman" w:cs="Times New Roman"/>
                <w:lang w:val="ru-RU"/>
              </w:rPr>
              <w:t>.07.2026;</w:t>
            </w:r>
          </w:p>
          <w:p w:rsidR="00C8306E" w:rsidRDefault="00C8306E" w:rsidP="004B17B5">
            <w:pPr>
              <w:rPr>
                <w:rFonts w:ascii="Times New Roman" w:hAnsi="Times New Roman" w:cs="Times New Roman"/>
                <w:lang w:val="ru-RU"/>
              </w:rPr>
            </w:pPr>
            <w:r>
              <w:rPr>
                <w:rFonts w:ascii="Times New Roman" w:hAnsi="Times New Roman" w:cs="Times New Roman"/>
                <w:lang w:val="ru-RU"/>
              </w:rPr>
              <w:t>По 29.07.2026;</w:t>
            </w:r>
          </w:p>
          <w:p w:rsidR="00C8306E" w:rsidRDefault="00C8306E" w:rsidP="004B17B5">
            <w:pPr>
              <w:rPr>
                <w:rFonts w:ascii="Times New Roman" w:hAnsi="Times New Roman" w:cs="Times New Roman"/>
                <w:lang w:val="ru-RU"/>
              </w:rPr>
            </w:pPr>
            <w:r>
              <w:rPr>
                <w:rFonts w:ascii="Times New Roman" w:hAnsi="Times New Roman" w:cs="Times New Roman"/>
                <w:lang w:val="ru-RU"/>
              </w:rPr>
              <w:t>По 05.08.2026;</w:t>
            </w:r>
          </w:p>
          <w:p w:rsidR="00C8306E" w:rsidRDefault="00C8306E" w:rsidP="004B17B5">
            <w:pPr>
              <w:rPr>
                <w:rFonts w:ascii="Times New Roman" w:hAnsi="Times New Roman" w:cs="Times New Roman"/>
                <w:lang w:val="ru-RU"/>
              </w:rPr>
            </w:pPr>
            <w:r>
              <w:rPr>
                <w:rFonts w:ascii="Times New Roman" w:hAnsi="Times New Roman" w:cs="Times New Roman"/>
                <w:lang w:val="ru-RU"/>
              </w:rPr>
              <w:t>По 12.08.2026;</w:t>
            </w:r>
          </w:p>
          <w:p w:rsidR="00C8306E" w:rsidRDefault="00C8306E" w:rsidP="004B17B5">
            <w:pPr>
              <w:rPr>
                <w:rFonts w:ascii="Times New Roman" w:hAnsi="Times New Roman" w:cs="Times New Roman"/>
                <w:lang w:val="ru-RU"/>
              </w:rPr>
            </w:pPr>
            <w:r>
              <w:rPr>
                <w:rFonts w:ascii="Times New Roman" w:hAnsi="Times New Roman" w:cs="Times New Roman"/>
                <w:lang w:val="ru-RU"/>
              </w:rPr>
              <w:t>По 19.08.2026</w:t>
            </w:r>
            <w:r w:rsidR="005F6520">
              <w:rPr>
                <w:rFonts w:ascii="Times New Roman" w:hAnsi="Times New Roman" w:cs="Times New Roman"/>
                <w:lang w:val="ru-RU"/>
              </w:rPr>
              <w:t>;</w:t>
            </w:r>
          </w:p>
          <w:p w:rsidR="00C8306E" w:rsidRDefault="00C8306E" w:rsidP="004B17B5">
            <w:pPr>
              <w:rPr>
                <w:rFonts w:ascii="Times New Roman" w:hAnsi="Times New Roman" w:cs="Times New Roman"/>
                <w:lang w:val="ru-RU"/>
              </w:rPr>
            </w:pPr>
            <w:r>
              <w:rPr>
                <w:rFonts w:ascii="Times New Roman" w:hAnsi="Times New Roman" w:cs="Times New Roman"/>
                <w:lang w:val="ru-RU"/>
              </w:rPr>
              <w:t>По 26.08.2026;</w:t>
            </w:r>
          </w:p>
          <w:p w:rsidR="00C8306E" w:rsidRDefault="00C8306E" w:rsidP="004B17B5">
            <w:pPr>
              <w:rPr>
                <w:rFonts w:ascii="Times New Roman" w:hAnsi="Times New Roman" w:cs="Times New Roman"/>
                <w:lang w:val="ru-RU"/>
              </w:rPr>
            </w:pPr>
            <w:r>
              <w:rPr>
                <w:rFonts w:ascii="Times New Roman" w:hAnsi="Times New Roman" w:cs="Times New Roman"/>
                <w:lang w:val="ru-RU"/>
              </w:rPr>
              <w:t>По 02.09.2026;</w:t>
            </w:r>
          </w:p>
          <w:p w:rsidR="00C8306E" w:rsidRDefault="00C8306E" w:rsidP="004B17B5">
            <w:pPr>
              <w:rPr>
                <w:rFonts w:ascii="Times New Roman" w:hAnsi="Times New Roman" w:cs="Times New Roman"/>
                <w:lang w:val="ru-RU"/>
              </w:rPr>
            </w:pPr>
            <w:r>
              <w:rPr>
                <w:rFonts w:ascii="Times New Roman" w:hAnsi="Times New Roman" w:cs="Times New Roman"/>
                <w:lang w:val="ru-RU"/>
              </w:rPr>
              <w:t>По 09.09.2026;</w:t>
            </w:r>
          </w:p>
          <w:p w:rsidR="00C8306E" w:rsidRDefault="00C8306E" w:rsidP="004B17B5">
            <w:pPr>
              <w:rPr>
                <w:rFonts w:ascii="Times New Roman" w:hAnsi="Times New Roman" w:cs="Times New Roman"/>
                <w:lang w:val="ru-RU"/>
              </w:rPr>
            </w:pPr>
            <w:r>
              <w:rPr>
                <w:rFonts w:ascii="Times New Roman" w:hAnsi="Times New Roman" w:cs="Times New Roman"/>
                <w:lang w:val="ru-RU"/>
              </w:rPr>
              <w:t>По 16.09.2026;</w:t>
            </w:r>
          </w:p>
          <w:p w:rsidR="00C8306E" w:rsidRDefault="00C8306E" w:rsidP="004B17B5">
            <w:pPr>
              <w:rPr>
                <w:rFonts w:ascii="Times New Roman" w:hAnsi="Times New Roman" w:cs="Times New Roman"/>
                <w:lang w:val="ru-RU"/>
              </w:rPr>
            </w:pPr>
            <w:r>
              <w:rPr>
                <w:rFonts w:ascii="Times New Roman" w:hAnsi="Times New Roman" w:cs="Times New Roman"/>
                <w:lang w:val="ru-RU"/>
              </w:rPr>
              <w:t>По 23.09.2026;</w:t>
            </w:r>
          </w:p>
          <w:p w:rsidR="00C8306E" w:rsidRDefault="00C8306E" w:rsidP="00C8306E">
            <w:pPr>
              <w:rPr>
                <w:rFonts w:ascii="Times New Roman" w:hAnsi="Times New Roman" w:cs="Times New Roman"/>
                <w:lang w:val="ru-RU"/>
              </w:rPr>
            </w:pPr>
            <w:r>
              <w:rPr>
                <w:rFonts w:ascii="Times New Roman" w:hAnsi="Times New Roman" w:cs="Times New Roman"/>
                <w:lang w:val="ru-RU"/>
              </w:rPr>
              <w:t>По 30.09.2026</w:t>
            </w:r>
            <w:r w:rsidR="005F6520">
              <w:rPr>
                <w:rFonts w:ascii="Times New Roman" w:hAnsi="Times New Roman" w:cs="Times New Roman"/>
                <w:lang w:val="ru-RU"/>
              </w:rPr>
              <w:t>;</w:t>
            </w:r>
          </w:p>
          <w:p w:rsidR="00C8306E" w:rsidRDefault="00C8306E" w:rsidP="00C8306E">
            <w:pPr>
              <w:rPr>
                <w:rFonts w:ascii="Times New Roman" w:hAnsi="Times New Roman" w:cs="Times New Roman"/>
                <w:lang w:val="ru-RU"/>
              </w:rPr>
            </w:pPr>
            <w:r>
              <w:rPr>
                <w:rFonts w:ascii="Times New Roman" w:hAnsi="Times New Roman" w:cs="Times New Roman"/>
                <w:lang w:val="ru-RU"/>
              </w:rPr>
              <w:t>По 07.10.2026</w:t>
            </w:r>
            <w:r w:rsidR="005F6520">
              <w:rPr>
                <w:rFonts w:ascii="Times New Roman" w:hAnsi="Times New Roman" w:cs="Times New Roman"/>
                <w:lang w:val="ru-RU"/>
              </w:rPr>
              <w:t>;</w:t>
            </w:r>
          </w:p>
          <w:p w:rsidR="00C8306E" w:rsidRDefault="00C8306E" w:rsidP="00C8306E">
            <w:pPr>
              <w:rPr>
                <w:rFonts w:ascii="Times New Roman" w:hAnsi="Times New Roman" w:cs="Times New Roman"/>
                <w:lang w:val="ru-RU"/>
              </w:rPr>
            </w:pPr>
            <w:r>
              <w:rPr>
                <w:rFonts w:ascii="Times New Roman" w:hAnsi="Times New Roman" w:cs="Times New Roman"/>
                <w:lang w:val="ru-RU"/>
              </w:rPr>
              <w:t>По 14.10.2026</w:t>
            </w:r>
            <w:r w:rsidR="005F6520">
              <w:rPr>
                <w:rFonts w:ascii="Times New Roman" w:hAnsi="Times New Roman" w:cs="Times New Roman"/>
                <w:lang w:val="ru-RU"/>
              </w:rPr>
              <w:t>;</w:t>
            </w:r>
          </w:p>
          <w:p w:rsidR="00C8306E" w:rsidRDefault="00C8306E" w:rsidP="00C8306E">
            <w:pPr>
              <w:rPr>
                <w:rFonts w:ascii="Times New Roman" w:hAnsi="Times New Roman" w:cs="Times New Roman"/>
                <w:lang w:val="ru-RU"/>
              </w:rPr>
            </w:pPr>
            <w:r>
              <w:rPr>
                <w:rFonts w:ascii="Times New Roman" w:hAnsi="Times New Roman" w:cs="Times New Roman"/>
                <w:lang w:val="ru-RU"/>
              </w:rPr>
              <w:t>По 21.10.2026</w:t>
            </w:r>
            <w:r w:rsidR="005F6520">
              <w:rPr>
                <w:rFonts w:ascii="Times New Roman" w:hAnsi="Times New Roman" w:cs="Times New Roman"/>
                <w:lang w:val="ru-RU"/>
              </w:rPr>
              <w:t>;</w:t>
            </w:r>
          </w:p>
          <w:p w:rsidR="00C8306E" w:rsidRDefault="00C8306E" w:rsidP="00C8306E">
            <w:pPr>
              <w:rPr>
                <w:rFonts w:ascii="Times New Roman" w:hAnsi="Times New Roman" w:cs="Times New Roman"/>
                <w:lang w:val="ru-RU"/>
              </w:rPr>
            </w:pPr>
            <w:r>
              <w:rPr>
                <w:rFonts w:ascii="Times New Roman" w:hAnsi="Times New Roman" w:cs="Times New Roman"/>
                <w:lang w:val="ru-RU"/>
              </w:rPr>
              <w:t>По 28.10.2026</w:t>
            </w:r>
            <w:r w:rsidR="005F6520">
              <w:rPr>
                <w:rFonts w:ascii="Times New Roman" w:hAnsi="Times New Roman" w:cs="Times New Roman"/>
                <w:lang w:val="ru-RU"/>
              </w:rPr>
              <w:t>;</w:t>
            </w:r>
          </w:p>
          <w:p w:rsidR="00C8306E" w:rsidRDefault="00C8306E" w:rsidP="00C8306E">
            <w:pPr>
              <w:rPr>
                <w:rFonts w:ascii="Times New Roman" w:hAnsi="Times New Roman" w:cs="Times New Roman"/>
                <w:lang w:val="ru-RU"/>
              </w:rPr>
            </w:pPr>
            <w:r>
              <w:rPr>
                <w:rFonts w:ascii="Times New Roman" w:hAnsi="Times New Roman" w:cs="Times New Roman"/>
                <w:lang w:val="ru-RU"/>
              </w:rPr>
              <w:t>По 04.11.2026</w:t>
            </w:r>
            <w:r w:rsidR="005F6520">
              <w:rPr>
                <w:rFonts w:ascii="Times New Roman" w:hAnsi="Times New Roman" w:cs="Times New Roman"/>
                <w:lang w:val="ru-RU"/>
              </w:rPr>
              <w:t>;</w:t>
            </w:r>
          </w:p>
          <w:p w:rsidR="00C8306E" w:rsidRDefault="00C8306E" w:rsidP="00C8306E">
            <w:pPr>
              <w:rPr>
                <w:rFonts w:ascii="Times New Roman" w:hAnsi="Times New Roman" w:cs="Times New Roman"/>
                <w:lang w:val="ru-RU"/>
              </w:rPr>
            </w:pPr>
            <w:r>
              <w:rPr>
                <w:rFonts w:ascii="Times New Roman" w:hAnsi="Times New Roman" w:cs="Times New Roman"/>
                <w:lang w:val="ru-RU"/>
              </w:rPr>
              <w:t>По 11.11.2026</w:t>
            </w:r>
            <w:r w:rsidR="005F6520">
              <w:rPr>
                <w:rFonts w:ascii="Times New Roman" w:hAnsi="Times New Roman" w:cs="Times New Roman"/>
                <w:lang w:val="ru-RU"/>
              </w:rPr>
              <w:t>;</w:t>
            </w:r>
          </w:p>
          <w:p w:rsidR="00C8306E" w:rsidRDefault="00C8306E" w:rsidP="00C8306E">
            <w:pPr>
              <w:rPr>
                <w:rFonts w:ascii="Times New Roman" w:hAnsi="Times New Roman" w:cs="Times New Roman"/>
                <w:lang w:val="ru-RU"/>
              </w:rPr>
            </w:pPr>
            <w:r>
              <w:rPr>
                <w:rFonts w:ascii="Times New Roman" w:hAnsi="Times New Roman" w:cs="Times New Roman"/>
                <w:lang w:val="ru-RU"/>
              </w:rPr>
              <w:t xml:space="preserve">По </w:t>
            </w:r>
            <w:r w:rsidR="005F6520">
              <w:rPr>
                <w:rFonts w:ascii="Times New Roman" w:hAnsi="Times New Roman" w:cs="Times New Roman"/>
                <w:lang w:val="ru-RU"/>
              </w:rPr>
              <w:t>18</w:t>
            </w:r>
            <w:r>
              <w:rPr>
                <w:rFonts w:ascii="Times New Roman" w:hAnsi="Times New Roman" w:cs="Times New Roman"/>
                <w:lang w:val="ru-RU"/>
              </w:rPr>
              <w:t>.11.2026</w:t>
            </w:r>
            <w:r w:rsidR="005F6520">
              <w:rPr>
                <w:rFonts w:ascii="Times New Roman" w:hAnsi="Times New Roman" w:cs="Times New Roman"/>
                <w:lang w:val="ru-RU"/>
              </w:rPr>
              <w:t>;</w:t>
            </w:r>
          </w:p>
          <w:p w:rsidR="005F6520" w:rsidRDefault="005F6520" w:rsidP="005F6520">
            <w:pPr>
              <w:rPr>
                <w:rFonts w:ascii="Times New Roman" w:hAnsi="Times New Roman" w:cs="Times New Roman"/>
                <w:lang w:val="ru-RU"/>
              </w:rPr>
            </w:pPr>
            <w:r>
              <w:rPr>
                <w:rFonts w:ascii="Times New Roman" w:hAnsi="Times New Roman" w:cs="Times New Roman"/>
                <w:lang w:val="ru-RU"/>
              </w:rPr>
              <w:t>По 25.11.2026;</w:t>
            </w:r>
          </w:p>
          <w:p w:rsidR="005F6520" w:rsidRDefault="005F6520" w:rsidP="005F6520">
            <w:pPr>
              <w:rPr>
                <w:rFonts w:ascii="Times New Roman" w:hAnsi="Times New Roman" w:cs="Times New Roman"/>
                <w:lang w:val="ru-RU"/>
              </w:rPr>
            </w:pPr>
            <w:r>
              <w:rPr>
                <w:rFonts w:ascii="Times New Roman" w:hAnsi="Times New Roman" w:cs="Times New Roman"/>
                <w:lang w:val="ru-RU"/>
              </w:rPr>
              <w:t>По 02.12.2026;</w:t>
            </w:r>
          </w:p>
          <w:p w:rsidR="005F6520" w:rsidRDefault="005F6520" w:rsidP="005F6520">
            <w:pPr>
              <w:rPr>
                <w:rFonts w:ascii="Times New Roman" w:hAnsi="Times New Roman" w:cs="Times New Roman"/>
                <w:lang w:val="ru-RU"/>
              </w:rPr>
            </w:pPr>
            <w:r>
              <w:rPr>
                <w:rFonts w:ascii="Times New Roman" w:hAnsi="Times New Roman" w:cs="Times New Roman"/>
                <w:lang w:val="ru-RU"/>
              </w:rPr>
              <w:t>По 09.12.2026;</w:t>
            </w:r>
          </w:p>
          <w:p w:rsidR="005F6520" w:rsidRDefault="005F6520" w:rsidP="005F6520">
            <w:pPr>
              <w:rPr>
                <w:rFonts w:ascii="Times New Roman" w:hAnsi="Times New Roman" w:cs="Times New Roman"/>
                <w:lang w:val="ru-RU"/>
              </w:rPr>
            </w:pPr>
            <w:r>
              <w:rPr>
                <w:rFonts w:ascii="Times New Roman" w:hAnsi="Times New Roman" w:cs="Times New Roman"/>
                <w:lang w:val="ru-RU"/>
              </w:rPr>
              <w:t>По 16.12.2026;</w:t>
            </w:r>
          </w:p>
          <w:p w:rsidR="00C8306E" w:rsidRPr="00716866" w:rsidRDefault="005F6520" w:rsidP="005F6520">
            <w:pPr>
              <w:rPr>
                <w:rFonts w:ascii="Times New Roman" w:hAnsi="Times New Roman" w:cs="Times New Roman"/>
                <w:lang w:val="ru-RU"/>
              </w:rPr>
            </w:pPr>
            <w:r>
              <w:rPr>
                <w:rFonts w:ascii="Times New Roman" w:hAnsi="Times New Roman" w:cs="Times New Roman"/>
                <w:lang w:val="ru-RU"/>
              </w:rPr>
              <w:t>По 23.12.2026.</w:t>
            </w:r>
          </w:p>
        </w:tc>
      </w:tr>
    </w:tbl>
    <w:p w:rsidR="00885B66" w:rsidRPr="00575EE5" w:rsidRDefault="00885B66" w:rsidP="00885B66">
      <w:pPr>
        <w:ind w:firstLine="709"/>
        <w:rPr>
          <w:rFonts w:ascii="Times New Roman" w:hAnsi="Times New Roman" w:cs="Times New Roman"/>
          <w:color w:val="auto"/>
          <w:lang w:val="ru-RU"/>
        </w:rPr>
      </w:pPr>
    </w:p>
    <w:p w:rsidR="00F85ABA" w:rsidRPr="002A4A78" w:rsidRDefault="00F85ABA" w:rsidP="00F85ABA">
      <w:pPr>
        <w:ind w:firstLine="709"/>
        <w:jc w:val="both"/>
        <w:rPr>
          <w:rFonts w:ascii="Times New Roman" w:hAnsi="Times New Roman" w:cs="Times New Roman"/>
          <w:color w:val="auto"/>
          <w:lang w:val="ru-RU"/>
        </w:rPr>
      </w:pPr>
      <w:r w:rsidRPr="002A4A78">
        <w:rPr>
          <w:rFonts w:ascii="Times New Roman" w:hAnsi="Times New Roman" w:cs="Times New Roman"/>
          <w:color w:val="auto"/>
          <w:lang w:val="ru-RU"/>
        </w:rPr>
        <w:lastRenderedPageBreak/>
        <w:t>Качество товара должно подтверждаться декларацией о соответствии (или ее копией), оформленной в соответствии с требованиями законодательства РФ, документом о качестве и безопасности.</w:t>
      </w:r>
    </w:p>
    <w:p w:rsidR="00F85ABA" w:rsidRPr="002A4A78" w:rsidRDefault="00F85ABA" w:rsidP="00F85ABA">
      <w:pPr>
        <w:ind w:firstLine="709"/>
        <w:jc w:val="both"/>
        <w:rPr>
          <w:rFonts w:ascii="Times New Roman" w:hAnsi="Times New Roman" w:cs="Times New Roman"/>
          <w:color w:val="auto"/>
          <w:lang w:val="ru-RU"/>
        </w:rPr>
      </w:pPr>
      <w:r w:rsidRPr="002A4A78">
        <w:rPr>
          <w:rFonts w:ascii="Times New Roman" w:hAnsi="Times New Roman" w:cs="Times New Roman"/>
          <w:color w:val="auto"/>
          <w:lang w:val="ru-RU"/>
        </w:rPr>
        <w:t>Товар должен быть упакован в упаковочные материалы, транспортную тару. Упаковочные материалы, тара и скрепляющие средства должны соответствовать требованиям нормативных документов, не повреждены, чистые, сухие, без постороннего запаха и обеспечивать сохранность, качество товара, товарный вид. На каждой транспортной таре нанесена этикетка с маркировкой, характеризующей товар: наименование и местонахождение производителя (юридический адрес), товарный знак производителя (при наличии), наименование товара, вид, категорию, дату производства, срок годности, обозначение стандарта, информацию о сертификации. Упаковка поставляемого Товара должна соответствовать требованиям ТР ТС 005/2011 «О безопасности упаковки».</w:t>
      </w:r>
    </w:p>
    <w:p w:rsidR="00F85ABA" w:rsidRPr="002A4A78" w:rsidRDefault="00F85ABA" w:rsidP="00F85ABA">
      <w:pPr>
        <w:ind w:firstLine="709"/>
        <w:jc w:val="both"/>
        <w:rPr>
          <w:rFonts w:ascii="Times New Roman" w:hAnsi="Times New Roman" w:cs="Times New Roman"/>
          <w:color w:val="auto"/>
          <w:lang w:val="ru-RU"/>
        </w:rPr>
      </w:pPr>
      <w:r w:rsidRPr="002A4A78">
        <w:rPr>
          <w:rFonts w:ascii="Times New Roman" w:hAnsi="Times New Roman" w:cs="Times New Roman"/>
          <w:color w:val="auto"/>
          <w:lang w:val="ru-RU"/>
        </w:rPr>
        <w:t>Упаковка должна обеспечивать сохранность товара при его транспортировке и хранении в течение срока годности.</w:t>
      </w:r>
    </w:p>
    <w:p w:rsidR="00F85ABA" w:rsidRPr="002A4A78" w:rsidRDefault="00F85ABA" w:rsidP="00F85ABA">
      <w:pPr>
        <w:ind w:firstLine="709"/>
        <w:jc w:val="both"/>
        <w:rPr>
          <w:rFonts w:ascii="Times New Roman" w:hAnsi="Times New Roman" w:cs="Times New Roman"/>
          <w:color w:val="auto"/>
          <w:lang w:val="ru-RU"/>
        </w:rPr>
      </w:pPr>
      <w:r w:rsidRPr="002A4A78">
        <w:rPr>
          <w:rFonts w:ascii="Times New Roman" w:hAnsi="Times New Roman" w:cs="Times New Roman"/>
          <w:color w:val="auto"/>
          <w:lang w:val="ru-RU"/>
        </w:rPr>
        <w:t>Транспорт должен обеспечивать соблюдение влажностного режима при транспортировке и соответствовать требованиям санитарных норм и правил, быть подготовлен к перевозке товара (почищен, помыт и подвергнут дезинфекции).</w:t>
      </w:r>
    </w:p>
    <w:p w:rsidR="00F85ABA" w:rsidRPr="002A4A78" w:rsidRDefault="00F85ABA" w:rsidP="00F85ABA">
      <w:pPr>
        <w:widowControl w:val="0"/>
        <w:numPr>
          <w:ilvl w:val="0"/>
          <w:numId w:val="1"/>
        </w:numPr>
        <w:autoSpaceDE w:val="0"/>
        <w:autoSpaceDN w:val="0"/>
        <w:adjustRightInd w:val="0"/>
        <w:ind w:left="0" w:firstLine="709"/>
        <w:jc w:val="both"/>
        <w:rPr>
          <w:rFonts w:ascii="Times New Roman" w:hAnsi="Times New Roman" w:cs="Times New Roman"/>
          <w:color w:val="auto"/>
          <w:lang w:val="ru-RU"/>
        </w:rPr>
      </w:pPr>
      <w:r w:rsidRPr="002A4A78">
        <w:rPr>
          <w:rFonts w:ascii="Times New Roman" w:hAnsi="Times New Roman" w:cs="Times New Roman"/>
          <w:color w:val="auto"/>
          <w:lang w:val="ru-RU"/>
        </w:rPr>
        <w:t>Место и срок поставки товара.</w:t>
      </w:r>
    </w:p>
    <w:p w:rsidR="00F85ABA" w:rsidRPr="002A4A78" w:rsidRDefault="00F85ABA" w:rsidP="00F85ABA">
      <w:pPr>
        <w:ind w:firstLine="709"/>
        <w:jc w:val="both"/>
        <w:rPr>
          <w:rFonts w:ascii="Times New Roman" w:hAnsi="Times New Roman" w:cs="Times New Roman"/>
          <w:color w:val="auto"/>
          <w:lang w:val="ru-RU"/>
        </w:rPr>
      </w:pPr>
      <w:r w:rsidRPr="002A4A78">
        <w:rPr>
          <w:rFonts w:ascii="Times New Roman" w:hAnsi="Times New Roman" w:cs="Times New Roman"/>
          <w:color w:val="auto"/>
          <w:lang w:val="ru-RU"/>
        </w:rPr>
        <w:t>Место поставки товара: г. Вязьма, ул. Дмитрова Гора, д.9</w:t>
      </w:r>
    </w:p>
    <w:p w:rsidR="00F85ABA" w:rsidRPr="002A4A78" w:rsidRDefault="00F85ABA" w:rsidP="00F85ABA">
      <w:pPr>
        <w:ind w:firstLine="709"/>
        <w:jc w:val="both"/>
        <w:rPr>
          <w:rFonts w:ascii="Times New Roman" w:hAnsi="Times New Roman" w:cs="Times New Roman"/>
          <w:color w:val="auto"/>
          <w:lang w:val="ru-RU"/>
        </w:rPr>
      </w:pPr>
      <w:r w:rsidRPr="002A4A78">
        <w:rPr>
          <w:rFonts w:ascii="Times New Roman" w:hAnsi="Times New Roman" w:cs="Times New Roman"/>
          <w:color w:val="auto"/>
          <w:lang w:val="ru-RU"/>
        </w:rPr>
        <w:t xml:space="preserve">Поставка </w:t>
      </w:r>
      <w:r w:rsidRPr="00885B66">
        <w:rPr>
          <w:rFonts w:ascii="Times New Roman" w:hAnsi="Times New Roman" w:cs="Times New Roman"/>
          <w:color w:val="auto"/>
          <w:lang w:val="ru-RU"/>
        </w:rPr>
        <w:t>товара осуществляется парти</w:t>
      </w:r>
      <w:r w:rsidR="00575EE5">
        <w:rPr>
          <w:rFonts w:ascii="Times New Roman" w:hAnsi="Times New Roman" w:cs="Times New Roman"/>
          <w:color w:val="auto"/>
          <w:lang w:val="ru-RU"/>
        </w:rPr>
        <w:t>ями</w:t>
      </w:r>
      <w:r w:rsidR="00C45E0B" w:rsidRPr="00885B66">
        <w:rPr>
          <w:rFonts w:ascii="Times New Roman" w:hAnsi="Times New Roman" w:cs="Times New Roman"/>
          <w:color w:val="auto"/>
          <w:lang w:val="ru-RU"/>
        </w:rPr>
        <w:t xml:space="preserve"> по согласованию с Государственным заказчиком</w:t>
      </w:r>
      <w:r w:rsidRPr="00885B66">
        <w:rPr>
          <w:rFonts w:ascii="Times New Roman" w:hAnsi="Times New Roman" w:cs="Times New Roman"/>
          <w:color w:val="auto"/>
          <w:lang w:val="ru-RU"/>
        </w:rPr>
        <w:t xml:space="preserve"> </w:t>
      </w:r>
      <w:r w:rsidR="000D22C8">
        <w:rPr>
          <w:rFonts w:ascii="Times New Roman" w:hAnsi="Times New Roman" w:cs="Times New Roman"/>
          <w:b/>
          <w:color w:val="auto"/>
          <w:lang w:val="ru-RU"/>
        </w:rPr>
        <w:t>по</w:t>
      </w:r>
      <w:r w:rsidRPr="00885B66">
        <w:rPr>
          <w:rFonts w:ascii="Times New Roman" w:hAnsi="Times New Roman" w:cs="Times New Roman"/>
          <w:b/>
          <w:color w:val="auto"/>
          <w:lang w:val="ru-RU"/>
        </w:rPr>
        <w:t xml:space="preserve"> </w:t>
      </w:r>
      <w:r w:rsidR="00A95F0E">
        <w:rPr>
          <w:rFonts w:ascii="Times New Roman" w:hAnsi="Times New Roman" w:cs="Times New Roman"/>
          <w:b/>
          <w:color w:val="auto"/>
          <w:lang w:val="ru-RU"/>
        </w:rPr>
        <w:t>23.12</w:t>
      </w:r>
      <w:r w:rsidR="00575EE5">
        <w:rPr>
          <w:rFonts w:ascii="Times New Roman" w:hAnsi="Times New Roman" w:cs="Times New Roman"/>
          <w:b/>
          <w:color w:val="auto"/>
          <w:lang w:val="ru-RU"/>
        </w:rPr>
        <w:t>.2026</w:t>
      </w:r>
      <w:r w:rsidRPr="00885B66">
        <w:rPr>
          <w:rFonts w:ascii="Times New Roman" w:hAnsi="Times New Roman" w:cs="Times New Roman"/>
          <w:b/>
          <w:color w:val="auto"/>
          <w:lang w:val="ru-RU"/>
        </w:rPr>
        <w:t>.</w:t>
      </w:r>
      <w:r w:rsidRPr="002A4A78">
        <w:rPr>
          <w:rFonts w:ascii="Times New Roman" w:hAnsi="Times New Roman" w:cs="Times New Roman"/>
          <w:color w:val="auto"/>
          <w:lang w:val="ru-RU"/>
        </w:rPr>
        <w:t xml:space="preserve"> </w:t>
      </w:r>
    </w:p>
    <w:p w:rsidR="00F85ABA" w:rsidRDefault="00F85ABA" w:rsidP="00F85ABA">
      <w:pPr>
        <w:rPr>
          <w:rFonts w:ascii="Times New Roman" w:eastAsia="Times New Roman" w:hAnsi="Times New Roman" w:cs="Times New Roman"/>
          <w:b/>
          <w:color w:val="auto"/>
          <w:lang w:val="ru-RU"/>
        </w:rPr>
      </w:pPr>
    </w:p>
    <w:p w:rsidR="00A17A77" w:rsidRPr="002A4A78" w:rsidRDefault="00A17A77" w:rsidP="00F85ABA">
      <w:pPr>
        <w:rPr>
          <w:rFonts w:ascii="Times New Roman" w:eastAsia="Times New Roman" w:hAnsi="Times New Roman" w:cs="Times New Roman"/>
          <w:b/>
          <w:color w:val="auto"/>
          <w:lang w:val="ru-RU"/>
        </w:rPr>
      </w:pPr>
    </w:p>
    <w:p w:rsidR="002A646A" w:rsidRPr="002A4A78" w:rsidRDefault="002A646A" w:rsidP="00724971">
      <w:pPr>
        <w:widowControl w:val="0"/>
        <w:autoSpaceDE w:val="0"/>
        <w:autoSpaceDN w:val="0"/>
        <w:adjustRightInd w:val="0"/>
        <w:rPr>
          <w:rFonts w:ascii="Times New Roman" w:eastAsia="Times New Roman" w:hAnsi="Times New Roman" w:cs="Times New Roman"/>
          <w:color w:val="auto"/>
          <w:sz w:val="26"/>
          <w:szCs w:val="26"/>
          <w:lang w:val="ru-RU"/>
        </w:rPr>
      </w:pPr>
    </w:p>
    <w:tbl>
      <w:tblPr>
        <w:tblW w:w="9234" w:type="dxa"/>
        <w:tblInd w:w="62" w:type="dxa"/>
        <w:tblLayout w:type="fixed"/>
        <w:tblCellMar>
          <w:top w:w="102" w:type="dxa"/>
          <w:left w:w="62" w:type="dxa"/>
          <w:bottom w:w="102" w:type="dxa"/>
          <w:right w:w="62" w:type="dxa"/>
        </w:tblCellMar>
        <w:tblLook w:val="0000" w:firstRow="0" w:lastRow="0" w:firstColumn="0" w:lastColumn="0" w:noHBand="0" w:noVBand="0"/>
      </w:tblPr>
      <w:tblGrid>
        <w:gridCol w:w="4753"/>
        <w:gridCol w:w="4481"/>
      </w:tblGrid>
      <w:tr w:rsidR="006D4AF6" w:rsidRPr="002A4A78" w:rsidTr="004F6BAB">
        <w:trPr>
          <w:trHeight w:val="1655"/>
        </w:trPr>
        <w:tc>
          <w:tcPr>
            <w:tcW w:w="4753" w:type="dxa"/>
          </w:tcPr>
          <w:p w:rsidR="006D4AF6" w:rsidRPr="002A4A78" w:rsidRDefault="00893FE7" w:rsidP="006D4AF6">
            <w:pPr>
              <w:widowControl w:val="0"/>
              <w:autoSpaceDE w:val="0"/>
              <w:autoSpaceDN w:val="0"/>
              <w:adjustRightInd w:val="0"/>
              <w:rPr>
                <w:rFonts w:ascii="Times New Roman" w:eastAsia="Times New Roman" w:hAnsi="Times New Roman" w:cs="Times New Roman"/>
                <w:color w:val="auto"/>
                <w:lang w:val="ru-RU"/>
              </w:rPr>
            </w:pPr>
            <w:r w:rsidRPr="002A4A78">
              <w:rPr>
                <w:rFonts w:ascii="Times New Roman" w:eastAsia="Times New Roman" w:hAnsi="Times New Roman" w:cs="Times New Roman"/>
                <w:b/>
                <w:color w:val="auto"/>
                <w:lang w:val="ru-RU"/>
              </w:rPr>
              <w:t>З</w:t>
            </w:r>
            <w:r w:rsidR="006D4AF6" w:rsidRPr="002A4A78">
              <w:rPr>
                <w:rFonts w:ascii="Times New Roman" w:eastAsia="Times New Roman" w:hAnsi="Times New Roman" w:cs="Times New Roman"/>
                <w:b/>
                <w:color w:val="auto"/>
                <w:lang w:val="ru-RU"/>
              </w:rPr>
              <w:t>аказчик</w:t>
            </w:r>
            <w:r w:rsidR="006D4AF6" w:rsidRPr="002A4A78">
              <w:rPr>
                <w:rFonts w:ascii="Times New Roman" w:eastAsia="Times New Roman" w:hAnsi="Times New Roman" w:cs="Times New Roman"/>
                <w:color w:val="auto"/>
                <w:lang w:val="ru-RU"/>
              </w:rPr>
              <w:t>:</w:t>
            </w:r>
          </w:p>
          <w:p w:rsidR="00857EB2" w:rsidRPr="00857EB2" w:rsidRDefault="005F6520" w:rsidP="00857EB2">
            <w:pPr>
              <w:widowControl w:val="0"/>
              <w:autoSpaceDE w:val="0"/>
              <w:autoSpaceDN w:val="0"/>
              <w:adjustRightInd w:val="0"/>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Н</w:t>
            </w:r>
            <w:r w:rsidR="00857EB2" w:rsidRPr="00857EB2">
              <w:rPr>
                <w:rFonts w:ascii="Times New Roman" w:eastAsia="Times New Roman" w:hAnsi="Times New Roman" w:cs="Times New Roman"/>
                <w:color w:val="auto"/>
                <w:lang w:val="ru-RU"/>
              </w:rPr>
              <w:t xml:space="preserve">ачальник ФКУ СИЗО-2 УФСИН </w:t>
            </w:r>
          </w:p>
          <w:p w:rsidR="00857EB2" w:rsidRPr="00857EB2" w:rsidRDefault="00857EB2" w:rsidP="00857EB2">
            <w:pPr>
              <w:widowControl w:val="0"/>
              <w:autoSpaceDE w:val="0"/>
              <w:autoSpaceDN w:val="0"/>
              <w:adjustRightInd w:val="0"/>
              <w:rPr>
                <w:rFonts w:ascii="Times New Roman" w:eastAsia="Times New Roman" w:hAnsi="Times New Roman" w:cs="Times New Roman"/>
                <w:color w:val="auto"/>
                <w:lang w:val="ru-RU"/>
              </w:rPr>
            </w:pPr>
            <w:r w:rsidRPr="00857EB2">
              <w:rPr>
                <w:rFonts w:ascii="Times New Roman" w:eastAsia="Times New Roman" w:hAnsi="Times New Roman" w:cs="Times New Roman"/>
                <w:color w:val="auto"/>
                <w:lang w:val="ru-RU"/>
              </w:rPr>
              <w:t>России по Смоленской области</w:t>
            </w:r>
          </w:p>
          <w:p w:rsidR="00857EB2" w:rsidRDefault="00857EB2" w:rsidP="00857EB2">
            <w:pPr>
              <w:widowControl w:val="0"/>
              <w:autoSpaceDE w:val="0"/>
              <w:autoSpaceDN w:val="0"/>
              <w:adjustRightInd w:val="0"/>
              <w:rPr>
                <w:rFonts w:ascii="Times New Roman" w:eastAsia="Times New Roman" w:hAnsi="Times New Roman" w:cs="Times New Roman"/>
                <w:color w:val="auto"/>
                <w:lang w:val="ru-RU"/>
              </w:rPr>
            </w:pPr>
          </w:p>
          <w:p w:rsidR="00857EB2" w:rsidRPr="00857EB2" w:rsidRDefault="00857EB2" w:rsidP="00857EB2">
            <w:pPr>
              <w:widowControl w:val="0"/>
              <w:autoSpaceDE w:val="0"/>
              <w:autoSpaceDN w:val="0"/>
              <w:adjustRightInd w:val="0"/>
              <w:rPr>
                <w:rFonts w:ascii="Times New Roman" w:eastAsia="Times New Roman" w:hAnsi="Times New Roman" w:cs="Times New Roman"/>
                <w:color w:val="auto"/>
                <w:lang w:val="ru-RU"/>
              </w:rPr>
            </w:pPr>
          </w:p>
          <w:p w:rsidR="00857EB2" w:rsidRPr="00857EB2" w:rsidRDefault="00857EB2" w:rsidP="00857EB2">
            <w:pPr>
              <w:widowControl w:val="0"/>
              <w:autoSpaceDE w:val="0"/>
              <w:autoSpaceDN w:val="0"/>
              <w:adjustRightInd w:val="0"/>
              <w:rPr>
                <w:rFonts w:ascii="Times New Roman" w:eastAsia="Times New Roman" w:hAnsi="Times New Roman" w:cs="Times New Roman"/>
                <w:color w:val="auto"/>
                <w:lang w:val="ru-RU"/>
              </w:rPr>
            </w:pPr>
            <w:r w:rsidRPr="00857EB2">
              <w:rPr>
                <w:rFonts w:ascii="Times New Roman" w:eastAsia="Times New Roman" w:hAnsi="Times New Roman" w:cs="Times New Roman"/>
                <w:color w:val="auto"/>
                <w:lang w:val="ru-RU"/>
              </w:rPr>
              <w:t xml:space="preserve">_______________________ </w:t>
            </w:r>
            <w:r w:rsidR="00A17A77">
              <w:rPr>
                <w:rFonts w:ascii="Times New Roman" w:eastAsia="Times New Roman" w:hAnsi="Times New Roman" w:cs="Times New Roman"/>
                <w:color w:val="auto"/>
                <w:lang w:val="ru-RU"/>
              </w:rPr>
              <w:t>О.А. Амелин</w:t>
            </w:r>
            <w:r w:rsidRPr="00857EB2">
              <w:rPr>
                <w:rFonts w:ascii="Times New Roman" w:eastAsia="Times New Roman" w:hAnsi="Times New Roman" w:cs="Times New Roman"/>
                <w:color w:val="auto"/>
                <w:lang w:val="ru-RU"/>
              </w:rPr>
              <w:t xml:space="preserve"> </w:t>
            </w:r>
          </w:p>
          <w:p w:rsidR="006D4AF6" w:rsidRPr="002A4A78" w:rsidRDefault="00857EB2" w:rsidP="00575EE5">
            <w:pPr>
              <w:widowControl w:val="0"/>
              <w:autoSpaceDE w:val="0"/>
              <w:autoSpaceDN w:val="0"/>
              <w:adjustRightInd w:val="0"/>
              <w:rPr>
                <w:rFonts w:ascii="Times New Roman" w:eastAsia="Times New Roman" w:hAnsi="Times New Roman" w:cs="Times New Roman"/>
                <w:color w:val="auto"/>
                <w:lang w:val="ru-RU"/>
              </w:rPr>
            </w:pPr>
            <w:r w:rsidRPr="00857EB2">
              <w:rPr>
                <w:rFonts w:ascii="Times New Roman" w:eastAsia="Times New Roman" w:hAnsi="Times New Roman" w:cs="Times New Roman"/>
                <w:color w:val="auto"/>
                <w:lang w:val="ru-RU"/>
              </w:rPr>
              <w:t>М.П.  «____» _______________ 202</w:t>
            </w:r>
            <w:r w:rsidR="00575EE5">
              <w:rPr>
                <w:rFonts w:ascii="Times New Roman" w:eastAsia="Times New Roman" w:hAnsi="Times New Roman" w:cs="Times New Roman"/>
                <w:color w:val="auto"/>
                <w:lang w:val="ru-RU"/>
              </w:rPr>
              <w:t>6</w:t>
            </w:r>
            <w:r w:rsidRPr="00857EB2">
              <w:rPr>
                <w:rFonts w:ascii="Times New Roman" w:eastAsia="Times New Roman" w:hAnsi="Times New Roman" w:cs="Times New Roman"/>
                <w:color w:val="auto"/>
                <w:lang w:val="ru-RU"/>
              </w:rPr>
              <w:t xml:space="preserve"> г.</w:t>
            </w:r>
          </w:p>
        </w:tc>
        <w:tc>
          <w:tcPr>
            <w:tcW w:w="4481" w:type="dxa"/>
          </w:tcPr>
          <w:p w:rsidR="00716866" w:rsidRPr="00716866" w:rsidRDefault="00716866" w:rsidP="00716866">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hAnsi="Times New Roman" w:cs="Times New Roman"/>
                <w:b/>
                <w:bCs/>
                <w:lang w:val="ru-RU"/>
              </w:rPr>
            </w:pPr>
            <w:r w:rsidRPr="00716866">
              <w:rPr>
                <w:rFonts w:ascii="Times New Roman" w:hAnsi="Times New Roman" w:cs="Times New Roman"/>
                <w:b/>
                <w:color w:val="auto"/>
                <w:lang w:val="ru-RU"/>
              </w:rPr>
              <w:t>Головной исполнитель</w:t>
            </w:r>
            <w:r w:rsidRPr="00716866">
              <w:rPr>
                <w:rFonts w:ascii="Times New Roman" w:hAnsi="Times New Roman" w:cs="Times New Roman"/>
                <w:b/>
                <w:bCs/>
                <w:lang w:val="ru-RU"/>
              </w:rPr>
              <w:t>:</w:t>
            </w:r>
          </w:p>
          <w:p w:rsidR="004F6BAB" w:rsidRDefault="004F6BAB" w:rsidP="004F6BAB">
            <w:pPr>
              <w:widowControl w:val="0"/>
              <w:autoSpaceDE w:val="0"/>
              <w:autoSpaceDN w:val="0"/>
              <w:adjustRightInd w:val="0"/>
              <w:rPr>
                <w:rFonts w:ascii="Times New Roman" w:eastAsia="Times New Roman" w:hAnsi="Times New Roman" w:cs="Times New Roman"/>
                <w:color w:val="auto"/>
                <w:lang w:val="ru-RU"/>
              </w:rPr>
            </w:pPr>
          </w:p>
          <w:p w:rsidR="00B47C19" w:rsidRPr="002A4A78" w:rsidRDefault="00B47C19" w:rsidP="004F6BAB">
            <w:pPr>
              <w:widowControl w:val="0"/>
              <w:autoSpaceDE w:val="0"/>
              <w:autoSpaceDN w:val="0"/>
              <w:adjustRightInd w:val="0"/>
              <w:rPr>
                <w:rFonts w:ascii="Times New Roman" w:eastAsia="Times New Roman" w:hAnsi="Times New Roman" w:cs="Times New Roman"/>
                <w:color w:val="auto"/>
                <w:lang w:val="ru-RU"/>
              </w:rPr>
            </w:pPr>
          </w:p>
          <w:p w:rsidR="004F6BAB" w:rsidRPr="002A4A78" w:rsidRDefault="004F6BAB" w:rsidP="004F6BAB">
            <w:pPr>
              <w:widowControl w:val="0"/>
              <w:autoSpaceDE w:val="0"/>
              <w:autoSpaceDN w:val="0"/>
              <w:adjustRightInd w:val="0"/>
              <w:rPr>
                <w:rFonts w:ascii="Times New Roman" w:eastAsia="Times New Roman" w:hAnsi="Times New Roman" w:cs="Times New Roman"/>
                <w:color w:val="auto"/>
                <w:lang w:val="ru-RU"/>
              </w:rPr>
            </w:pPr>
          </w:p>
          <w:p w:rsidR="00F85ABA" w:rsidRPr="002A4A78" w:rsidRDefault="00F85ABA" w:rsidP="004F6BAB">
            <w:pPr>
              <w:widowControl w:val="0"/>
              <w:autoSpaceDE w:val="0"/>
              <w:autoSpaceDN w:val="0"/>
              <w:adjustRightInd w:val="0"/>
              <w:rPr>
                <w:rFonts w:ascii="Times New Roman" w:eastAsia="Times New Roman" w:hAnsi="Times New Roman" w:cs="Times New Roman"/>
                <w:color w:val="auto"/>
                <w:lang w:val="ru-RU"/>
              </w:rPr>
            </w:pPr>
          </w:p>
          <w:p w:rsidR="00724971" w:rsidRDefault="00801774" w:rsidP="00B47C19">
            <w:pPr>
              <w:widowControl w:val="0"/>
              <w:autoSpaceDE w:val="0"/>
              <w:autoSpaceDN w:val="0"/>
              <w:adjustRightInd w:val="0"/>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________________</w:t>
            </w:r>
            <w:r w:rsidR="004F6BAB" w:rsidRPr="002A4A78">
              <w:rPr>
                <w:rFonts w:ascii="Times New Roman" w:eastAsia="Times New Roman" w:hAnsi="Times New Roman" w:cs="Times New Roman"/>
                <w:color w:val="auto"/>
                <w:lang w:val="ru-RU"/>
              </w:rPr>
              <w:t>___</w:t>
            </w:r>
            <w:r w:rsidR="00B47C19">
              <w:rPr>
                <w:rFonts w:ascii="Times New Roman" w:eastAsia="Times New Roman" w:hAnsi="Times New Roman" w:cs="Times New Roman"/>
                <w:color w:val="auto"/>
                <w:lang w:val="ru-RU"/>
              </w:rPr>
              <w:t>/_____________</w:t>
            </w:r>
            <w:r w:rsidR="00B47C19" w:rsidRPr="002A4A78">
              <w:rPr>
                <w:rFonts w:ascii="Times New Roman" w:eastAsia="Times New Roman" w:hAnsi="Times New Roman" w:cs="Times New Roman"/>
                <w:color w:val="auto"/>
                <w:lang w:val="ru-RU"/>
              </w:rPr>
              <w:t xml:space="preserve"> </w:t>
            </w:r>
            <w:r w:rsidR="004F6BAB" w:rsidRPr="002A4A78">
              <w:rPr>
                <w:rFonts w:ascii="Times New Roman" w:eastAsia="Times New Roman" w:hAnsi="Times New Roman" w:cs="Times New Roman"/>
                <w:color w:val="auto"/>
                <w:lang w:val="ru-RU"/>
              </w:rPr>
              <w:t>М.П. «___» _______________ 202</w:t>
            </w:r>
            <w:r w:rsidR="00575EE5">
              <w:rPr>
                <w:rFonts w:ascii="Times New Roman" w:eastAsia="Times New Roman" w:hAnsi="Times New Roman" w:cs="Times New Roman"/>
                <w:color w:val="auto"/>
                <w:lang w:val="ru-RU"/>
              </w:rPr>
              <w:t>6</w:t>
            </w:r>
            <w:r w:rsidR="004F6BAB" w:rsidRPr="002A4A78">
              <w:rPr>
                <w:rFonts w:ascii="Times New Roman" w:eastAsia="Times New Roman" w:hAnsi="Times New Roman" w:cs="Times New Roman"/>
                <w:color w:val="auto"/>
                <w:lang w:val="ru-RU"/>
              </w:rPr>
              <w:t xml:space="preserve"> г.</w:t>
            </w: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B5146D" w:rsidRDefault="00B5146D"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B47C19">
            <w:pPr>
              <w:widowControl w:val="0"/>
              <w:autoSpaceDE w:val="0"/>
              <w:autoSpaceDN w:val="0"/>
              <w:adjustRightInd w:val="0"/>
              <w:rPr>
                <w:rFonts w:ascii="Times New Roman" w:eastAsia="Times New Roman" w:hAnsi="Times New Roman" w:cs="Times New Roman"/>
                <w:color w:val="auto"/>
                <w:lang w:val="ru-RU"/>
              </w:rPr>
            </w:pPr>
          </w:p>
          <w:p w:rsidR="00575EE5" w:rsidRDefault="00575EE5" w:rsidP="00B47C19">
            <w:pPr>
              <w:widowControl w:val="0"/>
              <w:autoSpaceDE w:val="0"/>
              <w:autoSpaceDN w:val="0"/>
              <w:adjustRightInd w:val="0"/>
              <w:rPr>
                <w:rFonts w:ascii="Times New Roman" w:eastAsia="Times New Roman" w:hAnsi="Times New Roman" w:cs="Times New Roman"/>
                <w:color w:val="auto"/>
                <w:lang w:val="ru-RU"/>
              </w:rPr>
            </w:pPr>
          </w:p>
          <w:p w:rsidR="00A17A77" w:rsidRDefault="00A17A77" w:rsidP="005F6520">
            <w:pPr>
              <w:widowControl w:val="0"/>
              <w:autoSpaceDE w:val="0"/>
              <w:autoSpaceDN w:val="0"/>
              <w:adjustRightInd w:val="0"/>
              <w:rPr>
                <w:rFonts w:ascii="Times New Roman" w:eastAsia="Times New Roman" w:hAnsi="Times New Roman" w:cs="Times New Roman"/>
                <w:color w:val="auto"/>
                <w:lang w:val="ru-RU"/>
              </w:rPr>
            </w:pPr>
          </w:p>
          <w:p w:rsidR="005F6520" w:rsidRPr="002A4A78" w:rsidRDefault="005F6520" w:rsidP="005F6520">
            <w:pPr>
              <w:widowControl w:val="0"/>
              <w:autoSpaceDE w:val="0"/>
              <w:autoSpaceDN w:val="0"/>
              <w:adjustRightInd w:val="0"/>
              <w:rPr>
                <w:rFonts w:ascii="Times New Roman" w:eastAsia="Times New Roman" w:hAnsi="Times New Roman" w:cs="Times New Roman"/>
                <w:color w:val="auto"/>
                <w:lang w:val="ru-RU"/>
              </w:rPr>
            </w:pPr>
          </w:p>
        </w:tc>
      </w:tr>
    </w:tbl>
    <w:p w:rsidR="00C45E0B" w:rsidRPr="00A17A77" w:rsidRDefault="00C45E0B" w:rsidP="00885B66">
      <w:pPr>
        <w:widowControl w:val="0"/>
        <w:autoSpaceDE w:val="0"/>
        <w:autoSpaceDN w:val="0"/>
        <w:adjustRightInd w:val="0"/>
        <w:outlineLvl w:val="1"/>
        <w:rPr>
          <w:rFonts w:ascii="Times New Roman" w:eastAsia="Times New Roman" w:hAnsi="Times New Roman" w:cs="Times New Roman"/>
          <w:color w:val="auto"/>
          <w:lang w:val="ru-RU"/>
        </w:rPr>
      </w:pPr>
    </w:p>
    <w:p w:rsidR="004F6BAB" w:rsidRPr="002A4A78" w:rsidRDefault="004F6BAB" w:rsidP="004F6BAB">
      <w:pPr>
        <w:widowControl w:val="0"/>
        <w:autoSpaceDE w:val="0"/>
        <w:autoSpaceDN w:val="0"/>
        <w:adjustRightInd w:val="0"/>
        <w:jc w:val="right"/>
        <w:outlineLvl w:val="1"/>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lastRenderedPageBreak/>
        <w:t xml:space="preserve">Приложение № </w:t>
      </w:r>
      <w:r w:rsidR="004826CA">
        <w:rPr>
          <w:rFonts w:ascii="Times New Roman" w:eastAsia="Times New Roman" w:hAnsi="Times New Roman" w:cs="Times New Roman"/>
          <w:color w:val="auto"/>
          <w:lang w:val="ru-RU"/>
        </w:rPr>
        <w:t>2</w:t>
      </w:r>
    </w:p>
    <w:p w:rsidR="004F6BAB" w:rsidRPr="002A4A78" w:rsidRDefault="004F6BAB" w:rsidP="004F6BAB">
      <w:pPr>
        <w:widowControl w:val="0"/>
        <w:autoSpaceDE w:val="0"/>
        <w:autoSpaceDN w:val="0"/>
        <w:adjustRightInd w:val="0"/>
        <w:jc w:val="right"/>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к Контракту</w:t>
      </w:r>
    </w:p>
    <w:p w:rsidR="004F6BAB" w:rsidRPr="002A4A78" w:rsidRDefault="004F6BAB" w:rsidP="004F6BAB">
      <w:pPr>
        <w:widowControl w:val="0"/>
        <w:autoSpaceDE w:val="0"/>
        <w:autoSpaceDN w:val="0"/>
        <w:adjustRightInd w:val="0"/>
        <w:jc w:val="right"/>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от "____" _____________ 20____ г. № _________________</w:t>
      </w:r>
    </w:p>
    <w:p w:rsidR="002A646A" w:rsidRPr="002A4A78" w:rsidRDefault="002A646A" w:rsidP="002A646A">
      <w:pPr>
        <w:widowControl w:val="0"/>
        <w:autoSpaceDE w:val="0"/>
        <w:autoSpaceDN w:val="0"/>
        <w:adjustRightInd w:val="0"/>
        <w:jc w:val="center"/>
        <w:rPr>
          <w:rFonts w:ascii="Times New Roman" w:eastAsia="Times New Roman" w:hAnsi="Times New Roman" w:cs="Times New Roman"/>
          <w:color w:val="auto"/>
          <w:lang w:val="ru-RU"/>
        </w:rPr>
      </w:pPr>
    </w:p>
    <w:p w:rsidR="002A646A" w:rsidRPr="002A4A78" w:rsidRDefault="002A646A" w:rsidP="002A646A">
      <w:pPr>
        <w:widowControl w:val="0"/>
        <w:autoSpaceDE w:val="0"/>
        <w:autoSpaceDN w:val="0"/>
        <w:adjustRightInd w:val="0"/>
        <w:jc w:val="right"/>
        <w:rPr>
          <w:rFonts w:ascii="Times New Roman" w:eastAsia="Times New Roman" w:hAnsi="Times New Roman" w:cs="Times New Roman"/>
          <w:color w:val="auto"/>
          <w:lang w:val="ru-RU"/>
        </w:rPr>
      </w:pPr>
      <w:bookmarkStart w:id="24" w:name="Par399"/>
      <w:bookmarkEnd w:id="24"/>
      <w:r w:rsidRPr="002A4A78">
        <w:rPr>
          <w:rFonts w:ascii="Times New Roman" w:eastAsia="Times New Roman" w:hAnsi="Times New Roman" w:cs="Times New Roman"/>
          <w:color w:val="auto"/>
          <w:lang w:val="ru-RU"/>
        </w:rPr>
        <w:t>ФОРМА</w:t>
      </w:r>
    </w:p>
    <w:p w:rsidR="002A646A" w:rsidRPr="002A4A78" w:rsidRDefault="002A646A" w:rsidP="002A646A">
      <w:pPr>
        <w:widowControl w:val="0"/>
        <w:autoSpaceDE w:val="0"/>
        <w:autoSpaceDN w:val="0"/>
        <w:adjustRightInd w:val="0"/>
        <w:jc w:val="center"/>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АКТ СДАЧИ-ПРИЕМКИ ТОВАРА</w:t>
      </w: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г. Вязьма</w:t>
      </w:r>
      <w:r w:rsidRPr="002A4A78">
        <w:rPr>
          <w:rFonts w:ascii="Times New Roman" w:eastAsia="Times New Roman" w:hAnsi="Times New Roman" w:cs="Times New Roman"/>
          <w:color w:val="auto"/>
          <w:lang w:val="ru-RU"/>
        </w:rPr>
        <w:tab/>
      </w:r>
      <w:r w:rsidRPr="002A4A78">
        <w:rPr>
          <w:rFonts w:ascii="Times New Roman" w:eastAsia="Times New Roman" w:hAnsi="Times New Roman" w:cs="Times New Roman"/>
          <w:color w:val="auto"/>
          <w:lang w:val="ru-RU"/>
        </w:rPr>
        <w:tab/>
        <w:t xml:space="preserve">                             </w:t>
      </w:r>
      <w:r w:rsidRPr="002A4A78">
        <w:rPr>
          <w:rFonts w:ascii="Times New Roman" w:eastAsia="Times New Roman" w:hAnsi="Times New Roman" w:cs="Times New Roman"/>
          <w:color w:val="auto"/>
          <w:lang w:val="ru-RU"/>
        </w:rPr>
        <w:tab/>
      </w:r>
      <w:r w:rsidRPr="002A4A78">
        <w:rPr>
          <w:rFonts w:ascii="Times New Roman" w:eastAsia="Times New Roman" w:hAnsi="Times New Roman" w:cs="Times New Roman"/>
          <w:color w:val="auto"/>
          <w:lang w:val="ru-RU"/>
        </w:rPr>
        <w:tab/>
        <w:t xml:space="preserve">                    «____» _____________ </w:t>
      </w:r>
      <w:r w:rsidR="00ED7930" w:rsidRPr="002A4A78">
        <w:rPr>
          <w:rFonts w:ascii="Times New Roman" w:eastAsia="Times New Roman" w:hAnsi="Times New Roman" w:cs="Times New Roman"/>
          <w:color w:val="auto"/>
          <w:lang w:val="ru-RU"/>
        </w:rPr>
        <w:t>202</w:t>
      </w:r>
      <w:r w:rsidR="00575EE5">
        <w:rPr>
          <w:rFonts w:ascii="Times New Roman" w:eastAsia="Times New Roman" w:hAnsi="Times New Roman" w:cs="Times New Roman"/>
          <w:color w:val="auto"/>
          <w:lang w:val="ru-RU"/>
        </w:rPr>
        <w:t>6</w:t>
      </w:r>
      <w:r w:rsidRPr="002A4A78">
        <w:rPr>
          <w:rFonts w:ascii="Times New Roman" w:eastAsia="Times New Roman" w:hAnsi="Times New Roman" w:cs="Times New Roman"/>
          <w:color w:val="auto"/>
          <w:lang w:val="ru-RU"/>
        </w:rPr>
        <w:t xml:space="preserve"> г.</w:t>
      </w: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p>
    <w:p w:rsidR="002A646A" w:rsidRPr="002A4A78" w:rsidRDefault="002A646A" w:rsidP="002A646A">
      <w:pPr>
        <w:widowControl w:val="0"/>
        <w:autoSpaceDE w:val="0"/>
        <w:autoSpaceDN w:val="0"/>
        <w:adjustRightInd w:val="0"/>
        <w:ind w:firstLine="708"/>
        <w:jc w:val="both"/>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Ф</w:t>
      </w:r>
      <w:proofErr w:type="spellStart"/>
      <w:r w:rsidRPr="002A4A78">
        <w:rPr>
          <w:rFonts w:ascii="Times New Roman" w:eastAsia="Times New Roman" w:hAnsi="Times New Roman" w:cs="Times New Roman"/>
          <w:color w:val="auto"/>
          <w:lang w:val="x-none"/>
        </w:rPr>
        <w:t>едеральн</w:t>
      </w:r>
      <w:r w:rsidRPr="002A4A78">
        <w:rPr>
          <w:rFonts w:ascii="Times New Roman" w:eastAsia="Times New Roman" w:hAnsi="Times New Roman" w:cs="Times New Roman"/>
          <w:color w:val="auto"/>
          <w:lang w:val="ru-RU"/>
        </w:rPr>
        <w:t>ое</w:t>
      </w:r>
      <w:proofErr w:type="spellEnd"/>
      <w:r w:rsidRPr="002A4A78">
        <w:rPr>
          <w:rFonts w:ascii="Times New Roman" w:eastAsia="Times New Roman" w:hAnsi="Times New Roman" w:cs="Times New Roman"/>
          <w:color w:val="auto"/>
          <w:lang w:val="x-none"/>
        </w:rPr>
        <w:t xml:space="preserve"> казенно</w:t>
      </w:r>
      <w:r w:rsidRPr="002A4A78">
        <w:rPr>
          <w:rFonts w:ascii="Times New Roman" w:eastAsia="Times New Roman" w:hAnsi="Times New Roman" w:cs="Times New Roman"/>
          <w:color w:val="auto"/>
          <w:lang w:val="ru-RU"/>
        </w:rPr>
        <w:t>е</w:t>
      </w:r>
      <w:r w:rsidRPr="002A4A78">
        <w:rPr>
          <w:rFonts w:ascii="Times New Roman" w:eastAsia="Times New Roman" w:hAnsi="Times New Roman" w:cs="Times New Roman"/>
          <w:color w:val="auto"/>
          <w:lang w:val="x-none"/>
        </w:rPr>
        <w:t xml:space="preserve"> учреждени</w:t>
      </w:r>
      <w:r w:rsidRPr="002A4A78">
        <w:rPr>
          <w:rFonts w:ascii="Times New Roman" w:eastAsia="Times New Roman" w:hAnsi="Times New Roman" w:cs="Times New Roman"/>
          <w:color w:val="auto"/>
          <w:lang w:val="ru-RU"/>
        </w:rPr>
        <w:t>е</w:t>
      </w:r>
      <w:r w:rsidRPr="002A4A78">
        <w:rPr>
          <w:rFonts w:ascii="Times New Roman" w:eastAsia="Times New Roman" w:hAnsi="Times New Roman" w:cs="Times New Roman"/>
          <w:color w:val="auto"/>
          <w:lang w:val="x-none"/>
        </w:rPr>
        <w:t xml:space="preserve"> «Следственный изолятор № 2 Управлени</w:t>
      </w:r>
      <w:r w:rsidRPr="002A4A78">
        <w:rPr>
          <w:rFonts w:ascii="Times New Roman" w:eastAsia="Times New Roman" w:hAnsi="Times New Roman" w:cs="Times New Roman"/>
          <w:color w:val="auto"/>
          <w:lang w:val="ru-RU"/>
        </w:rPr>
        <w:t>я</w:t>
      </w:r>
      <w:r w:rsidRPr="002A4A78">
        <w:rPr>
          <w:rFonts w:ascii="Times New Roman" w:eastAsia="Times New Roman" w:hAnsi="Times New Roman" w:cs="Times New Roman"/>
          <w:color w:val="auto"/>
          <w:lang w:val="x-none"/>
        </w:rPr>
        <w:t xml:space="preserve"> Федеральной службы исполнения наказаний по Смоленской области» (ФКУ СИЗО-2 УФСИН России по Смоленской области)</w:t>
      </w:r>
      <w:r w:rsidRPr="002A4A78">
        <w:rPr>
          <w:rFonts w:ascii="Times New Roman" w:eastAsia="Times New Roman" w:hAnsi="Times New Roman" w:cs="Times New Roman"/>
          <w:color w:val="auto"/>
          <w:lang w:val="ru-RU"/>
        </w:rPr>
        <w:t>, именуемое в дальнейшем «Заказчик», выступающее от имени Российской Федерации, с целью обеспечения государственных нужд в лице _________________, действующего на основании Устава, с одной стороны, и ____________, именуемое в дальнейшем «Поставщик», в лице ____________________, действующего на основании ______________, с другой стороны, вместе именуемые «Стороны» и каждый в отдельности «Сторона», составили  настоящий  акт о том, что на основании Государственного контракта от ______________  №______ (далее – Контракт) Поставщиком был поставлен товар:</w:t>
      </w: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p>
    <w:tbl>
      <w:tblPr>
        <w:tblpPr w:leftFromText="180" w:rightFromText="180" w:vertAnchor="text" w:tblpY="1"/>
        <w:tblOverlap w:val="never"/>
        <w:tblW w:w="5000" w:type="pct"/>
        <w:tblCellSpacing w:w="5" w:type="nil"/>
        <w:tblCellMar>
          <w:left w:w="75" w:type="dxa"/>
          <w:right w:w="75" w:type="dxa"/>
        </w:tblCellMar>
        <w:tblLook w:val="0000" w:firstRow="0" w:lastRow="0" w:firstColumn="0" w:lastColumn="0" w:noHBand="0" w:noVBand="0"/>
      </w:tblPr>
      <w:tblGrid>
        <w:gridCol w:w="642"/>
        <w:gridCol w:w="5934"/>
        <w:gridCol w:w="1522"/>
        <w:gridCol w:w="1405"/>
      </w:tblGrid>
      <w:tr w:rsidR="002A646A" w:rsidRPr="002A4A78" w:rsidTr="00B12C95">
        <w:trPr>
          <w:trHeight w:val="20"/>
          <w:tblCellSpacing w:w="5" w:type="nil"/>
        </w:trPr>
        <w:tc>
          <w:tcPr>
            <w:tcW w:w="338" w:type="pct"/>
            <w:tcBorders>
              <w:top w:val="single" w:sz="4" w:space="0" w:color="auto"/>
              <w:left w:val="single" w:sz="4" w:space="0" w:color="auto"/>
              <w:bottom w:val="single" w:sz="4" w:space="0" w:color="auto"/>
              <w:right w:val="single" w:sz="4" w:space="0" w:color="auto"/>
            </w:tcBorders>
          </w:tcPr>
          <w:p w:rsidR="002A646A" w:rsidRPr="002A4A78" w:rsidRDefault="002A646A" w:rsidP="00B12C95">
            <w:pPr>
              <w:widowControl w:val="0"/>
              <w:autoSpaceDE w:val="0"/>
              <w:autoSpaceDN w:val="0"/>
              <w:adjustRightInd w:val="0"/>
              <w:jc w:val="center"/>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п/п</w:t>
            </w:r>
          </w:p>
        </w:tc>
        <w:tc>
          <w:tcPr>
            <w:tcW w:w="3122" w:type="pct"/>
            <w:tcBorders>
              <w:top w:val="single" w:sz="4" w:space="0" w:color="auto"/>
              <w:left w:val="single" w:sz="4" w:space="0" w:color="auto"/>
              <w:bottom w:val="single" w:sz="4" w:space="0" w:color="auto"/>
              <w:right w:val="single" w:sz="4" w:space="0" w:color="auto"/>
            </w:tcBorders>
          </w:tcPr>
          <w:p w:rsidR="002A646A" w:rsidRPr="002A4A78" w:rsidRDefault="002A646A" w:rsidP="00B12C95">
            <w:pPr>
              <w:widowControl w:val="0"/>
              <w:autoSpaceDE w:val="0"/>
              <w:autoSpaceDN w:val="0"/>
              <w:adjustRightInd w:val="0"/>
              <w:jc w:val="center"/>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Наименование</w:t>
            </w:r>
            <w:r w:rsidRPr="002A4A78">
              <w:rPr>
                <w:rFonts w:ascii="Times New Roman" w:eastAsia="Times New Roman" w:hAnsi="Times New Roman" w:cs="Times New Roman"/>
                <w:color w:val="auto"/>
                <w:lang w:val="ru-RU"/>
              </w:rPr>
              <w:br/>
              <w:t>товара</w:t>
            </w:r>
          </w:p>
        </w:tc>
        <w:tc>
          <w:tcPr>
            <w:tcW w:w="801" w:type="pct"/>
            <w:tcBorders>
              <w:top w:val="single" w:sz="4" w:space="0" w:color="auto"/>
              <w:left w:val="single" w:sz="4" w:space="0" w:color="auto"/>
              <w:bottom w:val="single" w:sz="4" w:space="0" w:color="auto"/>
              <w:right w:val="single" w:sz="4" w:space="0" w:color="auto"/>
            </w:tcBorders>
          </w:tcPr>
          <w:p w:rsidR="002A646A" w:rsidRPr="002A4A78" w:rsidRDefault="002A646A" w:rsidP="00B12C95">
            <w:pPr>
              <w:widowControl w:val="0"/>
              <w:autoSpaceDE w:val="0"/>
              <w:autoSpaceDN w:val="0"/>
              <w:adjustRightInd w:val="0"/>
              <w:jc w:val="center"/>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Ед. </w:t>
            </w:r>
            <w:r w:rsidRPr="002A4A78">
              <w:rPr>
                <w:rFonts w:ascii="Times New Roman" w:eastAsia="Times New Roman" w:hAnsi="Times New Roman" w:cs="Times New Roman"/>
                <w:color w:val="auto"/>
                <w:lang w:val="ru-RU"/>
              </w:rPr>
              <w:br/>
              <w:t>изм.</w:t>
            </w:r>
          </w:p>
        </w:tc>
        <w:tc>
          <w:tcPr>
            <w:tcW w:w="740" w:type="pct"/>
            <w:tcBorders>
              <w:top w:val="single" w:sz="4" w:space="0" w:color="auto"/>
              <w:left w:val="single" w:sz="4" w:space="0" w:color="auto"/>
              <w:bottom w:val="single" w:sz="4" w:space="0" w:color="auto"/>
              <w:right w:val="single" w:sz="4" w:space="0" w:color="auto"/>
            </w:tcBorders>
          </w:tcPr>
          <w:p w:rsidR="002A646A" w:rsidRPr="002A4A78" w:rsidRDefault="002A646A" w:rsidP="00B12C95">
            <w:pPr>
              <w:widowControl w:val="0"/>
              <w:autoSpaceDE w:val="0"/>
              <w:autoSpaceDN w:val="0"/>
              <w:adjustRightInd w:val="0"/>
              <w:jc w:val="center"/>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Количество</w:t>
            </w:r>
          </w:p>
        </w:tc>
      </w:tr>
      <w:tr w:rsidR="002A646A" w:rsidRPr="002A4A78" w:rsidTr="00B12C95">
        <w:trPr>
          <w:trHeight w:val="20"/>
          <w:tblCellSpacing w:w="5" w:type="nil"/>
        </w:trPr>
        <w:tc>
          <w:tcPr>
            <w:tcW w:w="338" w:type="pct"/>
            <w:tcBorders>
              <w:left w:val="single" w:sz="4" w:space="0" w:color="auto"/>
              <w:bottom w:val="single" w:sz="4" w:space="0" w:color="auto"/>
              <w:right w:val="single" w:sz="4" w:space="0" w:color="auto"/>
            </w:tcBorders>
          </w:tcPr>
          <w:p w:rsidR="002A646A" w:rsidRPr="002A4A78" w:rsidRDefault="002A646A" w:rsidP="00B12C95">
            <w:pPr>
              <w:widowControl w:val="0"/>
              <w:autoSpaceDE w:val="0"/>
              <w:autoSpaceDN w:val="0"/>
              <w:adjustRightInd w:val="0"/>
              <w:jc w:val="center"/>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w:t>
            </w:r>
          </w:p>
        </w:tc>
        <w:tc>
          <w:tcPr>
            <w:tcW w:w="3122" w:type="pct"/>
            <w:tcBorders>
              <w:left w:val="single" w:sz="4" w:space="0" w:color="auto"/>
              <w:bottom w:val="single" w:sz="4" w:space="0" w:color="auto"/>
              <w:right w:val="single" w:sz="4" w:space="0" w:color="auto"/>
            </w:tcBorders>
          </w:tcPr>
          <w:p w:rsidR="002A646A" w:rsidRPr="002A4A78" w:rsidRDefault="002A646A" w:rsidP="00B12C95">
            <w:pPr>
              <w:widowControl w:val="0"/>
              <w:autoSpaceDE w:val="0"/>
              <w:autoSpaceDN w:val="0"/>
              <w:adjustRightInd w:val="0"/>
              <w:jc w:val="center"/>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2</w:t>
            </w:r>
          </w:p>
        </w:tc>
        <w:tc>
          <w:tcPr>
            <w:tcW w:w="801" w:type="pct"/>
            <w:tcBorders>
              <w:left w:val="single" w:sz="4" w:space="0" w:color="auto"/>
              <w:bottom w:val="single" w:sz="4" w:space="0" w:color="auto"/>
              <w:right w:val="single" w:sz="4" w:space="0" w:color="auto"/>
            </w:tcBorders>
          </w:tcPr>
          <w:p w:rsidR="002A646A" w:rsidRPr="002A4A78" w:rsidRDefault="002A646A" w:rsidP="00B12C95">
            <w:pPr>
              <w:widowControl w:val="0"/>
              <w:autoSpaceDE w:val="0"/>
              <w:autoSpaceDN w:val="0"/>
              <w:adjustRightInd w:val="0"/>
              <w:jc w:val="center"/>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3</w:t>
            </w:r>
          </w:p>
        </w:tc>
        <w:tc>
          <w:tcPr>
            <w:tcW w:w="740" w:type="pct"/>
            <w:tcBorders>
              <w:left w:val="single" w:sz="4" w:space="0" w:color="auto"/>
              <w:bottom w:val="single" w:sz="4" w:space="0" w:color="auto"/>
              <w:right w:val="single" w:sz="4" w:space="0" w:color="auto"/>
            </w:tcBorders>
          </w:tcPr>
          <w:p w:rsidR="002A646A" w:rsidRPr="002A4A78" w:rsidRDefault="002A646A" w:rsidP="00B12C95">
            <w:pPr>
              <w:widowControl w:val="0"/>
              <w:autoSpaceDE w:val="0"/>
              <w:autoSpaceDN w:val="0"/>
              <w:adjustRightInd w:val="0"/>
              <w:jc w:val="center"/>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4</w:t>
            </w:r>
          </w:p>
        </w:tc>
      </w:tr>
      <w:tr w:rsidR="002A646A" w:rsidRPr="002A4A78" w:rsidTr="00B12C95">
        <w:trPr>
          <w:trHeight w:val="20"/>
          <w:tblCellSpacing w:w="5" w:type="nil"/>
        </w:trPr>
        <w:tc>
          <w:tcPr>
            <w:tcW w:w="338" w:type="pct"/>
            <w:tcBorders>
              <w:left w:val="single" w:sz="4" w:space="0" w:color="auto"/>
              <w:bottom w:val="single" w:sz="4" w:space="0" w:color="auto"/>
              <w:right w:val="single" w:sz="4" w:space="0" w:color="auto"/>
            </w:tcBorders>
          </w:tcPr>
          <w:p w:rsidR="002A646A" w:rsidRPr="002A4A78" w:rsidRDefault="002A646A" w:rsidP="00B12C95">
            <w:pPr>
              <w:widowControl w:val="0"/>
              <w:autoSpaceDE w:val="0"/>
              <w:autoSpaceDN w:val="0"/>
              <w:adjustRightInd w:val="0"/>
              <w:jc w:val="center"/>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1</w:t>
            </w:r>
          </w:p>
        </w:tc>
        <w:tc>
          <w:tcPr>
            <w:tcW w:w="3122" w:type="pct"/>
            <w:tcBorders>
              <w:left w:val="single" w:sz="4" w:space="0" w:color="auto"/>
              <w:bottom w:val="single" w:sz="4" w:space="0" w:color="auto"/>
              <w:right w:val="single" w:sz="4" w:space="0" w:color="auto"/>
            </w:tcBorders>
          </w:tcPr>
          <w:p w:rsidR="002A646A" w:rsidRPr="002A4A78" w:rsidRDefault="002A646A" w:rsidP="00A03B31">
            <w:pPr>
              <w:widowControl w:val="0"/>
              <w:autoSpaceDE w:val="0"/>
              <w:autoSpaceDN w:val="0"/>
              <w:adjustRightInd w:val="0"/>
              <w:rPr>
                <w:rFonts w:ascii="Times New Roman" w:eastAsia="Times New Roman" w:hAnsi="Times New Roman" w:cs="Times New Roman"/>
                <w:color w:val="auto"/>
                <w:lang w:val="ru-RU"/>
              </w:rPr>
            </w:pPr>
          </w:p>
        </w:tc>
        <w:tc>
          <w:tcPr>
            <w:tcW w:w="801" w:type="pct"/>
            <w:tcBorders>
              <w:left w:val="single" w:sz="4" w:space="0" w:color="auto"/>
              <w:bottom w:val="single" w:sz="4" w:space="0" w:color="auto"/>
              <w:right w:val="single" w:sz="4" w:space="0" w:color="auto"/>
            </w:tcBorders>
            <w:vAlign w:val="center"/>
          </w:tcPr>
          <w:p w:rsidR="002A646A" w:rsidRPr="002A4A78" w:rsidRDefault="002A646A" w:rsidP="00A03B31">
            <w:pPr>
              <w:widowControl w:val="0"/>
              <w:autoSpaceDE w:val="0"/>
              <w:autoSpaceDN w:val="0"/>
              <w:adjustRightInd w:val="0"/>
              <w:rPr>
                <w:rFonts w:ascii="Times New Roman" w:eastAsia="Times New Roman" w:hAnsi="Times New Roman" w:cs="Times New Roman"/>
                <w:color w:val="auto"/>
                <w:lang w:val="ru-RU"/>
              </w:rPr>
            </w:pPr>
          </w:p>
        </w:tc>
        <w:tc>
          <w:tcPr>
            <w:tcW w:w="740" w:type="pct"/>
            <w:tcBorders>
              <w:left w:val="single" w:sz="4" w:space="0" w:color="auto"/>
              <w:bottom w:val="single" w:sz="4" w:space="0" w:color="auto"/>
              <w:right w:val="single" w:sz="4" w:space="0" w:color="auto"/>
            </w:tcBorders>
            <w:vAlign w:val="center"/>
          </w:tcPr>
          <w:p w:rsidR="002A646A" w:rsidRPr="002A4A78" w:rsidRDefault="002A646A" w:rsidP="00A03B31">
            <w:pPr>
              <w:widowControl w:val="0"/>
              <w:autoSpaceDE w:val="0"/>
              <w:autoSpaceDN w:val="0"/>
              <w:adjustRightInd w:val="0"/>
              <w:rPr>
                <w:rFonts w:ascii="Times New Roman" w:eastAsia="Times New Roman" w:hAnsi="Times New Roman" w:cs="Times New Roman"/>
                <w:color w:val="auto"/>
                <w:lang w:val="ru-RU"/>
              </w:rPr>
            </w:pPr>
          </w:p>
        </w:tc>
      </w:tr>
    </w:tbl>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    Соблюдение условий перевозки Товара: соблюдены/не соблюдены.</w:t>
      </w: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    Итого  поставлено Товара на общую сумму ________________________________________, НДС</w:t>
      </w:r>
      <w:proofErr w:type="gramStart"/>
      <w:r w:rsidRPr="002A4A78">
        <w:rPr>
          <w:rFonts w:ascii="Times New Roman" w:eastAsia="Times New Roman" w:hAnsi="Times New Roman" w:cs="Times New Roman"/>
          <w:color w:val="auto"/>
          <w:lang w:val="ru-RU"/>
        </w:rPr>
        <w:t>/Б</w:t>
      </w:r>
      <w:proofErr w:type="gramEnd"/>
      <w:r w:rsidRPr="002A4A78">
        <w:rPr>
          <w:rFonts w:ascii="Times New Roman" w:eastAsia="Times New Roman" w:hAnsi="Times New Roman" w:cs="Times New Roman"/>
          <w:color w:val="auto"/>
          <w:lang w:val="ru-RU"/>
        </w:rPr>
        <w:t>ез НДС</w:t>
      </w: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    Следует получить по настоящему Акту</w:t>
      </w:r>
      <w:proofErr w:type="gramStart"/>
      <w:r w:rsidRPr="002A4A78">
        <w:rPr>
          <w:rFonts w:ascii="Times New Roman" w:eastAsia="Times New Roman" w:hAnsi="Times New Roman" w:cs="Times New Roman"/>
          <w:color w:val="auto"/>
          <w:lang w:val="ru-RU"/>
        </w:rPr>
        <w:t xml:space="preserve"> ________ ( _____________________________) </w:t>
      </w:r>
      <w:proofErr w:type="gramEnd"/>
      <w:r w:rsidRPr="002A4A78">
        <w:rPr>
          <w:rFonts w:ascii="Times New Roman" w:eastAsia="Times New Roman" w:hAnsi="Times New Roman" w:cs="Times New Roman"/>
          <w:color w:val="auto"/>
          <w:lang w:val="ru-RU"/>
        </w:rPr>
        <w:t>рублей.</w:t>
      </w: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    К настоящему Акту прилагаются подтверждающие документы на __ листах.</w:t>
      </w: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    Копии товарных накладных от ________</w:t>
      </w: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 xml:space="preserve">    Стороны друг к другу претензий не имеют/имеют: ______.</w:t>
      </w: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p>
    <w:p w:rsidR="002A646A" w:rsidRPr="002A4A78" w:rsidRDefault="002A646A" w:rsidP="002A646A">
      <w:pPr>
        <w:widowControl w:val="0"/>
        <w:autoSpaceDE w:val="0"/>
        <w:autoSpaceDN w:val="0"/>
        <w:adjustRightInd w:val="0"/>
        <w:rPr>
          <w:rFonts w:ascii="Times New Roman" w:eastAsia="Times New Roman" w:hAnsi="Times New Roman" w:cs="Times New Roman"/>
          <w:color w:val="auto"/>
          <w:lang w:val="ru-RU"/>
        </w:rPr>
      </w:pPr>
      <w:r w:rsidRPr="002A4A78">
        <w:rPr>
          <w:rFonts w:ascii="Times New Roman" w:eastAsia="Times New Roman" w:hAnsi="Times New Roman" w:cs="Times New Roman"/>
          <w:color w:val="auto"/>
          <w:lang w:val="ru-RU"/>
        </w:rPr>
        <w:t>Результаты исполнения Контракта:</w:t>
      </w:r>
    </w:p>
    <w:tbl>
      <w:tblPr>
        <w:tblW w:w="0" w:type="auto"/>
        <w:tblLook w:val="04A0" w:firstRow="1" w:lastRow="0" w:firstColumn="1" w:lastColumn="0" w:noHBand="0" w:noVBand="1"/>
      </w:tblPr>
      <w:tblGrid>
        <w:gridCol w:w="4548"/>
        <w:gridCol w:w="5021"/>
      </w:tblGrid>
      <w:tr w:rsidR="002A646A" w:rsidRPr="002A4A78" w:rsidTr="00A03B31">
        <w:tc>
          <w:tcPr>
            <w:tcW w:w="4928" w:type="dxa"/>
            <w:shd w:val="clear" w:color="auto" w:fill="auto"/>
          </w:tcPr>
          <w:p w:rsidR="002A646A" w:rsidRPr="002A4A78" w:rsidRDefault="002A646A" w:rsidP="00A03B31">
            <w:pPr>
              <w:widowControl w:val="0"/>
              <w:autoSpaceDE w:val="0"/>
              <w:autoSpaceDN w:val="0"/>
              <w:adjustRightInd w:val="0"/>
              <w:rPr>
                <w:rFonts w:ascii="Times New Roman" w:eastAsia="Times New Roman" w:hAnsi="Times New Roman" w:cs="Times New Roman"/>
                <w:bCs/>
                <w:color w:val="auto"/>
                <w:lang w:val="ru-RU"/>
              </w:rPr>
            </w:pPr>
            <w:r w:rsidRPr="002A4A78">
              <w:rPr>
                <w:rFonts w:ascii="Times New Roman" w:eastAsia="Times New Roman" w:hAnsi="Times New Roman" w:cs="Times New Roman"/>
                <w:bCs/>
                <w:color w:val="auto"/>
                <w:lang w:val="ru-RU"/>
              </w:rPr>
              <w:t>ПРИНЯЛ:</w:t>
            </w:r>
          </w:p>
        </w:tc>
        <w:tc>
          <w:tcPr>
            <w:tcW w:w="5493" w:type="dxa"/>
            <w:shd w:val="clear" w:color="auto" w:fill="auto"/>
          </w:tcPr>
          <w:p w:rsidR="002A646A" w:rsidRPr="002A4A78" w:rsidRDefault="002A646A" w:rsidP="00A03B31">
            <w:pPr>
              <w:widowControl w:val="0"/>
              <w:autoSpaceDE w:val="0"/>
              <w:autoSpaceDN w:val="0"/>
              <w:adjustRightInd w:val="0"/>
              <w:rPr>
                <w:rFonts w:ascii="Times New Roman" w:eastAsia="Times New Roman" w:hAnsi="Times New Roman" w:cs="Times New Roman"/>
                <w:bCs/>
                <w:color w:val="auto"/>
                <w:lang w:val="ru-RU"/>
              </w:rPr>
            </w:pPr>
            <w:r w:rsidRPr="002A4A78">
              <w:rPr>
                <w:rFonts w:ascii="Times New Roman" w:eastAsia="Times New Roman" w:hAnsi="Times New Roman" w:cs="Times New Roman"/>
                <w:bCs/>
                <w:color w:val="auto"/>
                <w:lang w:val="ru-RU"/>
              </w:rPr>
              <w:t>СДАЛ:</w:t>
            </w:r>
          </w:p>
        </w:tc>
      </w:tr>
    </w:tbl>
    <w:p w:rsidR="002A646A" w:rsidRPr="002A4A78" w:rsidRDefault="002A646A" w:rsidP="002A646A">
      <w:pPr>
        <w:widowControl w:val="0"/>
        <w:autoSpaceDE w:val="0"/>
        <w:autoSpaceDN w:val="0"/>
        <w:adjustRightInd w:val="0"/>
        <w:rPr>
          <w:rFonts w:ascii="Times New Roman" w:eastAsia="Times New Roman" w:hAnsi="Times New Roman" w:cs="Times New Roman"/>
          <w:bCs/>
          <w:color w:val="auto"/>
          <w:lang w:val="ru-RU"/>
        </w:rPr>
      </w:pPr>
    </w:p>
    <w:tbl>
      <w:tblPr>
        <w:tblW w:w="0" w:type="auto"/>
        <w:jc w:val="center"/>
        <w:tblLook w:val="04A0" w:firstRow="1" w:lastRow="0" w:firstColumn="1" w:lastColumn="0" w:noHBand="0" w:noVBand="1"/>
      </w:tblPr>
      <w:tblGrid>
        <w:gridCol w:w="4466"/>
        <w:gridCol w:w="28"/>
        <w:gridCol w:w="5000"/>
      </w:tblGrid>
      <w:tr w:rsidR="002A646A" w:rsidRPr="00801774" w:rsidTr="00563064">
        <w:trPr>
          <w:jc w:val="center"/>
        </w:trPr>
        <w:tc>
          <w:tcPr>
            <w:tcW w:w="4466" w:type="dxa"/>
          </w:tcPr>
          <w:p w:rsidR="002A646A" w:rsidRPr="00801774" w:rsidRDefault="009A6104" w:rsidP="00A03B31">
            <w:pPr>
              <w:widowControl w:val="0"/>
              <w:autoSpaceDE w:val="0"/>
              <w:autoSpaceDN w:val="0"/>
              <w:adjustRightInd w:val="0"/>
              <w:rPr>
                <w:rFonts w:ascii="Times New Roman" w:eastAsia="Times New Roman" w:hAnsi="Times New Roman" w:cs="Times New Roman"/>
                <w:color w:val="auto"/>
                <w:lang w:val="ru-RU"/>
              </w:rPr>
            </w:pPr>
            <w:r w:rsidRPr="00801774">
              <w:rPr>
                <w:rFonts w:ascii="Times New Roman" w:eastAsia="Times New Roman" w:hAnsi="Times New Roman" w:cs="Times New Roman"/>
                <w:color w:val="auto"/>
                <w:lang w:val="ru-RU"/>
              </w:rPr>
              <w:t>З</w:t>
            </w:r>
            <w:r w:rsidR="002A646A" w:rsidRPr="00801774">
              <w:rPr>
                <w:rFonts w:ascii="Times New Roman" w:eastAsia="Times New Roman" w:hAnsi="Times New Roman" w:cs="Times New Roman"/>
                <w:color w:val="auto"/>
                <w:lang w:val="ru-RU"/>
              </w:rPr>
              <w:t>аказчик</w:t>
            </w:r>
            <w:r w:rsidR="002A646A" w:rsidRPr="00801774">
              <w:rPr>
                <w:rFonts w:ascii="Times New Roman" w:eastAsia="Times New Roman" w:hAnsi="Times New Roman" w:cs="Times New Roman"/>
                <w:color w:val="auto"/>
                <w:lang w:val="en-US"/>
              </w:rPr>
              <w:t>:</w:t>
            </w:r>
          </w:p>
          <w:p w:rsidR="002A646A" w:rsidRPr="00801774" w:rsidRDefault="002A646A" w:rsidP="00A03B31">
            <w:pPr>
              <w:widowControl w:val="0"/>
              <w:autoSpaceDE w:val="0"/>
              <w:autoSpaceDN w:val="0"/>
              <w:adjustRightInd w:val="0"/>
              <w:rPr>
                <w:rFonts w:ascii="Times New Roman" w:eastAsia="Times New Roman" w:hAnsi="Times New Roman" w:cs="Times New Roman"/>
                <w:bCs/>
                <w:color w:val="auto"/>
                <w:lang w:val="ru-RU"/>
              </w:rPr>
            </w:pPr>
          </w:p>
          <w:p w:rsidR="002A646A" w:rsidRPr="00801774" w:rsidRDefault="002A646A" w:rsidP="00A03B31">
            <w:pPr>
              <w:widowControl w:val="0"/>
              <w:autoSpaceDE w:val="0"/>
              <w:autoSpaceDN w:val="0"/>
              <w:adjustRightInd w:val="0"/>
              <w:rPr>
                <w:rFonts w:ascii="Times New Roman" w:eastAsia="Times New Roman" w:hAnsi="Times New Roman" w:cs="Times New Roman"/>
                <w:bCs/>
                <w:color w:val="auto"/>
                <w:lang w:val="ru-RU"/>
              </w:rPr>
            </w:pPr>
          </w:p>
        </w:tc>
        <w:tc>
          <w:tcPr>
            <w:tcW w:w="5028" w:type="dxa"/>
            <w:gridSpan w:val="2"/>
          </w:tcPr>
          <w:p w:rsidR="002A646A" w:rsidRPr="00801774" w:rsidRDefault="002A646A" w:rsidP="00A03B31">
            <w:pPr>
              <w:widowControl w:val="0"/>
              <w:autoSpaceDE w:val="0"/>
              <w:autoSpaceDN w:val="0"/>
              <w:adjustRightInd w:val="0"/>
              <w:rPr>
                <w:rFonts w:ascii="Times New Roman" w:eastAsia="Times New Roman" w:hAnsi="Times New Roman" w:cs="Times New Roman"/>
                <w:color w:val="auto"/>
                <w:lang w:val="en-US"/>
              </w:rPr>
            </w:pPr>
            <w:r w:rsidRPr="00801774">
              <w:rPr>
                <w:rFonts w:ascii="Times New Roman" w:eastAsia="Times New Roman" w:hAnsi="Times New Roman" w:cs="Times New Roman"/>
                <w:color w:val="auto"/>
                <w:lang w:val="ru-RU"/>
              </w:rPr>
              <w:t>Поставщик</w:t>
            </w:r>
            <w:r w:rsidRPr="00801774">
              <w:rPr>
                <w:rFonts w:ascii="Times New Roman" w:eastAsia="Times New Roman" w:hAnsi="Times New Roman" w:cs="Times New Roman"/>
                <w:color w:val="auto"/>
                <w:lang w:val="en-US"/>
              </w:rPr>
              <w:t>:</w:t>
            </w:r>
          </w:p>
        </w:tc>
      </w:tr>
      <w:tr w:rsidR="002A646A" w:rsidRPr="00801774" w:rsidTr="00563064">
        <w:trPr>
          <w:trHeight w:val="707"/>
          <w:jc w:val="center"/>
        </w:trPr>
        <w:tc>
          <w:tcPr>
            <w:tcW w:w="4466" w:type="dxa"/>
            <w:hideMark/>
          </w:tcPr>
          <w:p w:rsidR="002A646A" w:rsidRPr="00801774" w:rsidRDefault="002A646A" w:rsidP="00A03B31">
            <w:pPr>
              <w:widowControl w:val="0"/>
              <w:autoSpaceDE w:val="0"/>
              <w:autoSpaceDN w:val="0"/>
              <w:adjustRightInd w:val="0"/>
              <w:rPr>
                <w:rFonts w:ascii="Times New Roman" w:eastAsia="Times New Roman" w:hAnsi="Times New Roman" w:cs="Times New Roman"/>
                <w:color w:val="auto"/>
                <w:lang w:val="ru-RU"/>
              </w:rPr>
            </w:pPr>
            <w:r w:rsidRPr="00801774">
              <w:rPr>
                <w:rFonts w:ascii="Times New Roman" w:eastAsia="Times New Roman" w:hAnsi="Times New Roman" w:cs="Times New Roman"/>
                <w:color w:val="auto"/>
                <w:lang w:val="ru-RU"/>
              </w:rPr>
              <w:t>___________________ / ______________ /</w:t>
            </w:r>
          </w:p>
          <w:p w:rsidR="002A646A" w:rsidRPr="00801774" w:rsidRDefault="002A646A" w:rsidP="00575EE5">
            <w:pPr>
              <w:widowControl w:val="0"/>
              <w:autoSpaceDE w:val="0"/>
              <w:autoSpaceDN w:val="0"/>
              <w:adjustRightInd w:val="0"/>
              <w:rPr>
                <w:rFonts w:ascii="Times New Roman" w:eastAsia="Times New Roman" w:hAnsi="Times New Roman" w:cs="Times New Roman"/>
                <w:bCs/>
                <w:color w:val="auto"/>
                <w:lang w:val="ru-RU"/>
              </w:rPr>
            </w:pPr>
            <w:r w:rsidRPr="00801774">
              <w:rPr>
                <w:rFonts w:ascii="Times New Roman" w:eastAsia="Times New Roman" w:hAnsi="Times New Roman" w:cs="Times New Roman"/>
                <w:color w:val="auto"/>
                <w:lang w:val="ru-RU"/>
              </w:rPr>
              <w:t xml:space="preserve">М.П.  «____» _______________ </w:t>
            </w:r>
            <w:r w:rsidR="00ED7930" w:rsidRPr="00801774">
              <w:rPr>
                <w:rFonts w:ascii="Times New Roman" w:eastAsia="Times New Roman" w:hAnsi="Times New Roman" w:cs="Times New Roman"/>
                <w:color w:val="auto"/>
                <w:lang w:val="ru-RU"/>
              </w:rPr>
              <w:t>202</w:t>
            </w:r>
            <w:r w:rsidR="00575EE5">
              <w:rPr>
                <w:rFonts w:ascii="Times New Roman" w:eastAsia="Times New Roman" w:hAnsi="Times New Roman" w:cs="Times New Roman"/>
                <w:color w:val="auto"/>
                <w:lang w:val="ru-RU"/>
              </w:rPr>
              <w:t>6</w:t>
            </w:r>
            <w:r w:rsidRPr="00801774">
              <w:rPr>
                <w:rFonts w:ascii="Times New Roman" w:eastAsia="Times New Roman" w:hAnsi="Times New Roman" w:cs="Times New Roman"/>
                <w:color w:val="auto"/>
                <w:lang w:val="ru-RU"/>
              </w:rPr>
              <w:t xml:space="preserve"> г.</w:t>
            </w:r>
          </w:p>
        </w:tc>
        <w:tc>
          <w:tcPr>
            <w:tcW w:w="5028" w:type="dxa"/>
            <w:gridSpan w:val="2"/>
            <w:hideMark/>
          </w:tcPr>
          <w:p w:rsidR="002A646A" w:rsidRPr="00801774" w:rsidRDefault="002A646A" w:rsidP="00A03B31">
            <w:pPr>
              <w:widowControl w:val="0"/>
              <w:autoSpaceDE w:val="0"/>
              <w:autoSpaceDN w:val="0"/>
              <w:adjustRightInd w:val="0"/>
              <w:rPr>
                <w:rFonts w:ascii="Times New Roman" w:eastAsia="Times New Roman" w:hAnsi="Times New Roman" w:cs="Times New Roman"/>
                <w:color w:val="auto"/>
                <w:lang w:val="ru-RU"/>
              </w:rPr>
            </w:pPr>
            <w:r w:rsidRPr="00801774">
              <w:rPr>
                <w:rFonts w:ascii="Times New Roman" w:eastAsia="Times New Roman" w:hAnsi="Times New Roman" w:cs="Times New Roman"/>
                <w:color w:val="auto"/>
                <w:lang w:val="ru-RU"/>
              </w:rPr>
              <w:t>___________________ / ______________ /</w:t>
            </w:r>
          </w:p>
          <w:p w:rsidR="002A646A" w:rsidRPr="00801774" w:rsidRDefault="002A646A" w:rsidP="00575EE5">
            <w:pPr>
              <w:widowControl w:val="0"/>
              <w:autoSpaceDE w:val="0"/>
              <w:autoSpaceDN w:val="0"/>
              <w:adjustRightInd w:val="0"/>
              <w:rPr>
                <w:rFonts w:ascii="Times New Roman" w:eastAsia="Times New Roman" w:hAnsi="Times New Roman" w:cs="Times New Roman"/>
                <w:color w:val="auto"/>
                <w:lang w:val="ru-RU"/>
              </w:rPr>
            </w:pPr>
            <w:r w:rsidRPr="00801774">
              <w:rPr>
                <w:rFonts w:ascii="Times New Roman" w:eastAsia="Times New Roman" w:hAnsi="Times New Roman" w:cs="Times New Roman"/>
                <w:color w:val="auto"/>
                <w:lang w:val="ru-RU"/>
              </w:rPr>
              <w:t xml:space="preserve">М.П.  «____» _______________ </w:t>
            </w:r>
            <w:r w:rsidR="00ED7930" w:rsidRPr="00801774">
              <w:rPr>
                <w:rFonts w:ascii="Times New Roman" w:eastAsia="Times New Roman" w:hAnsi="Times New Roman" w:cs="Times New Roman"/>
                <w:color w:val="auto"/>
                <w:lang w:val="ru-RU"/>
              </w:rPr>
              <w:t>202</w:t>
            </w:r>
            <w:r w:rsidR="00575EE5">
              <w:rPr>
                <w:rFonts w:ascii="Times New Roman" w:eastAsia="Times New Roman" w:hAnsi="Times New Roman" w:cs="Times New Roman"/>
                <w:color w:val="auto"/>
                <w:lang w:val="ru-RU"/>
              </w:rPr>
              <w:t>6</w:t>
            </w:r>
            <w:r w:rsidRPr="00801774">
              <w:rPr>
                <w:rFonts w:ascii="Times New Roman" w:eastAsia="Times New Roman" w:hAnsi="Times New Roman" w:cs="Times New Roman"/>
                <w:color w:val="auto"/>
                <w:lang w:val="ru-RU"/>
              </w:rPr>
              <w:t xml:space="preserve"> г.</w:t>
            </w:r>
          </w:p>
        </w:tc>
      </w:tr>
      <w:tr w:rsidR="002A646A" w:rsidRPr="00801774" w:rsidTr="00563064">
        <w:trPr>
          <w:jc w:val="center"/>
        </w:trPr>
        <w:tc>
          <w:tcPr>
            <w:tcW w:w="4494" w:type="dxa"/>
            <w:gridSpan w:val="2"/>
          </w:tcPr>
          <w:p w:rsidR="002A646A" w:rsidRPr="00801774" w:rsidRDefault="002A646A" w:rsidP="00A03B31">
            <w:pPr>
              <w:widowControl w:val="0"/>
              <w:autoSpaceDE w:val="0"/>
              <w:autoSpaceDN w:val="0"/>
              <w:adjustRightInd w:val="0"/>
              <w:rPr>
                <w:rFonts w:ascii="Times New Roman" w:eastAsia="Times New Roman" w:hAnsi="Times New Roman" w:cs="Times New Roman"/>
                <w:color w:val="auto"/>
                <w:lang w:val="ru-RU"/>
              </w:rPr>
            </w:pPr>
          </w:p>
          <w:p w:rsidR="00EF1575" w:rsidRPr="00801774" w:rsidRDefault="00EF1575" w:rsidP="00A03B31">
            <w:pPr>
              <w:widowControl w:val="0"/>
              <w:autoSpaceDE w:val="0"/>
              <w:autoSpaceDN w:val="0"/>
              <w:adjustRightInd w:val="0"/>
              <w:rPr>
                <w:rFonts w:ascii="Times New Roman" w:eastAsia="Times New Roman" w:hAnsi="Times New Roman" w:cs="Times New Roman"/>
                <w:color w:val="auto"/>
                <w:lang w:val="ru-RU"/>
              </w:rPr>
            </w:pPr>
          </w:p>
          <w:p w:rsidR="002A646A" w:rsidRPr="00801774" w:rsidRDefault="009A6104" w:rsidP="00A03B31">
            <w:pPr>
              <w:widowControl w:val="0"/>
              <w:autoSpaceDE w:val="0"/>
              <w:autoSpaceDN w:val="0"/>
              <w:adjustRightInd w:val="0"/>
              <w:rPr>
                <w:rFonts w:ascii="Times New Roman" w:eastAsia="Times New Roman" w:hAnsi="Times New Roman" w:cs="Times New Roman"/>
                <w:b/>
                <w:color w:val="auto"/>
                <w:lang w:val="ru-RU"/>
              </w:rPr>
            </w:pPr>
            <w:r w:rsidRPr="00801774">
              <w:rPr>
                <w:rFonts w:ascii="Times New Roman" w:eastAsia="Times New Roman" w:hAnsi="Times New Roman" w:cs="Times New Roman"/>
                <w:b/>
                <w:color w:val="auto"/>
                <w:lang w:val="ru-RU"/>
              </w:rPr>
              <w:t>З</w:t>
            </w:r>
            <w:r w:rsidR="002A646A" w:rsidRPr="00801774">
              <w:rPr>
                <w:rFonts w:ascii="Times New Roman" w:eastAsia="Times New Roman" w:hAnsi="Times New Roman" w:cs="Times New Roman"/>
                <w:b/>
                <w:color w:val="auto"/>
                <w:lang w:val="ru-RU"/>
              </w:rPr>
              <w:t>аказчик:</w:t>
            </w:r>
          </w:p>
          <w:p w:rsidR="00857EB2" w:rsidRPr="00857EB2" w:rsidRDefault="005F6520" w:rsidP="00857EB2">
            <w:pPr>
              <w:widowControl w:val="0"/>
              <w:autoSpaceDE w:val="0"/>
              <w:autoSpaceDN w:val="0"/>
              <w:adjustRightInd w:val="0"/>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Н</w:t>
            </w:r>
            <w:r w:rsidR="00857EB2" w:rsidRPr="00857EB2">
              <w:rPr>
                <w:rFonts w:ascii="Times New Roman" w:eastAsia="Times New Roman" w:hAnsi="Times New Roman" w:cs="Times New Roman"/>
                <w:color w:val="auto"/>
                <w:lang w:val="ru-RU"/>
              </w:rPr>
              <w:t xml:space="preserve">ачальник ФКУ СИЗО-2 УФСИН </w:t>
            </w:r>
          </w:p>
          <w:p w:rsidR="002A646A" w:rsidRDefault="00857EB2" w:rsidP="00857EB2">
            <w:pPr>
              <w:widowControl w:val="0"/>
              <w:autoSpaceDE w:val="0"/>
              <w:autoSpaceDN w:val="0"/>
              <w:adjustRightInd w:val="0"/>
              <w:rPr>
                <w:rFonts w:ascii="Times New Roman" w:eastAsia="Times New Roman" w:hAnsi="Times New Roman" w:cs="Times New Roman"/>
                <w:color w:val="auto"/>
                <w:lang w:val="ru-RU"/>
              </w:rPr>
            </w:pPr>
            <w:r w:rsidRPr="00857EB2">
              <w:rPr>
                <w:rFonts w:ascii="Times New Roman" w:eastAsia="Times New Roman" w:hAnsi="Times New Roman" w:cs="Times New Roman"/>
                <w:color w:val="auto"/>
                <w:lang w:val="ru-RU"/>
              </w:rPr>
              <w:t>России по Смоленской области</w:t>
            </w:r>
          </w:p>
          <w:p w:rsidR="00857EB2" w:rsidRPr="00857EB2" w:rsidRDefault="00857EB2" w:rsidP="00857EB2">
            <w:pPr>
              <w:widowControl w:val="0"/>
              <w:autoSpaceDE w:val="0"/>
              <w:autoSpaceDN w:val="0"/>
              <w:adjustRightInd w:val="0"/>
              <w:rPr>
                <w:rFonts w:ascii="Times New Roman" w:eastAsia="Times New Roman" w:hAnsi="Times New Roman" w:cs="Times New Roman"/>
                <w:bCs/>
                <w:color w:val="auto"/>
              </w:rPr>
            </w:pPr>
          </w:p>
        </w:tc>
        <w:tc>
          <w:tcPr>
            <w:tcW w:w="5000" w:type="dxa"/>
          </w:tcPr>
          <w:p w:rsidR="00EF1575" w:rsidRPr="00801774" w:rsidRDefault="00EF1575" w:rsidP="00A03B31">
            <w:pPr>
              <w:widowControl w:val="0"/>
              <w:autoSpaceDE w:val="0"/>
              <w:autoSpaceDN w:val="0"/>
              <w:adjustRightInd w:val="0"/>
              <w:rPr>
                <w:rFonts w:ascii="Times New Roman" w:eastAsia="Times New Roman" w:hAnsi="Times New Roman" w:cs="Times New Roman"/>
                <w:color w:val="auto"/>
                <w:lang w:val="ru-RU"/>
              </w:rPr>
            </w:pPr>
          </w:p>
          <w:p w:rsidR="002309C0" w:rsidRPr="00801774" w:rsidRDefault="002A646A" w:rsidP="00A03B31">
            <w:pPr>
              <w:widowControl w:val="0"/>
              <w:autoSpaceDE w:val="0"/>
              <w:autoSpaceDN w:val="0"/>
              <w:adjustRightInd w:val="0"/>
              <w:rPr>
                <w:rFonts w:ascii="Times New Roman" w:eastAsia="Times New Roman" w:hAnsi="Times New Roman" w:cs="Times New Roman"/>
                <w:color w:val="auto"/>
                <w:lang w:val="ru-RU"/>
              </w:rPr>
            </w:pPr>
            <w:r w:rsidRPr="00801774">
              <w:rPr>
                <w:rFonts w:ascii="Times New Roman" w:eastAsia="Times New Roman" w:hAnsi="Times New Roman" w:cs="Times New Roman"/>
                <w:color w:val="auto"/>
                <w:lang w:val="ru-RU"/>
              </w:rPr>
              <w:t>Согласовано:</w:t>
            </w:r>
          </w:p>
          <w:p w:rsidR="00716866" w:rsidRPr="00716866" w:rsidRDefault="00716866" w:rsidP="00716866">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hAnsi="Times New Roman" w:cs="Times New Roman"/>
                <w:b/>
                <w:bCs/>
                <w:lang w:val="ru-RU"/>
              </w:rPr>
            </w:pPr>
            <w:r w:rsidRPr="00716866">
              <w:rPr>
                <w:rFonts w:ascii="Times New Roman" w:hAnsi="Times New Roman" w:cs="Times New Roman"/>
                <w:b/>
                <w:color w:val="auto"/>
                <w:lang w:val="ru-RU"/>
              </w:rPr>
              <w:t>Головной исполнитель</w:t>
            </w:r>
            <w:r w:rsidRPr="00716866">
              <w:rPr>
                <w:rFonts w:ascii="Times New Roman" w:hAnsi="Times New Roman" w:cs="Times New Roman"/>
                <w:b/>
                <w:bCs/>
                <w:lang w:val="ru-RU"/>
              </w:rPr>
              <w:t>:</w:t>
            </w:r>
          </w:p>
          <w:p w:rsidR="00801774" w:rsidRPr="00801774" w:rsidRDefault="00801774" w:rsidP="00A03B31">
            <w:pPr>
              <w:widowControl w:val="0"/>
              <w:autoSpaceDE w:val="0"/>
              <w:autoSpaceDN w:val="0"/>
              <w:adjustRightInd w:val="0"/>
              <w:rPr>
                <w:rFonts w:ascii="Times New Roman" w:eastAsia="Times New Roman" w:hAnsi="Times New Roman" w:cs="Times New Roman"/>
                <w:color w:val="auto"/>
                <w:lang w:val="ru-RU"/>
              </w:rPr>
            </w:pPr>
          </w:p>
        </w:tc>
      </w:tr>
      <w:tr w:rsidR="002A646A" w:rsidRPr="00801774" w:rsidTr="00563064">
        <w:trPr>
          <w:trHeight w:val="707"/>
          <w:jc w:val="center"/>
        </w:trPr>
        <w:tc>
          <w:tcPr>
            <w:tcW w:w="4494" w:type="dxa"/>
            <w:gridSpan w:val="2"/>
            <w:hideMark/>
          </w:tcPr>
          <w:p w:rsidR="002A646A" w:rsidRPr="00801774" w:rsidRDefault="002A646A" w:rsidP="00A03B31">
            <w:pPr>
              <w:widowControl w:val="0"/>
              <w:autoSpaceDE w:val="0"/>
              <w:autoSpaceDN w:val="0"/>
              <w:adjustRightInd w:val="0"/>
              <w:rPr>
                <w:rFonts w:ascii="Times New Roman" w:eastAsia="Times New Roman" w:hAnsi="Times New Roman" w:cs="Times New Roman"/>
                <w:color w:val="auto"/>
                <w:lang w:val="ru-RU"/>
              </w:rPr>
            </w:pPr>
            <w:r w:rsidRPr="00801774">
              <w:rPr>
                <w:rFonts w:ascii="Times New Roman" w:eastAsia="Times New Roman" w:hAnsi="Times New Roman" w:cs="Times New Roman"/>
                <w:color w:val="auto"/>
                <w:lang w:val="ru-RU"/>
              </w:rPr>
              <w:t>______________________</w:t>
            </w:r>
            <w:r w:rsidR="00A17A77">
              <w:rPr>
                <w:rFonts w:ascii="Times New Roman" w:eastAsia="Times New Roman" w:hAnsi="Times New Roman" w:cs="Times New Roman"/>
                <w:color w:val="auto"/>
                <w:lang w:val="ru-RU"/>
              </w:rPr>
              <w:t>О.А. Амелин</w:t>
            </w:r>
          </w:p>
          <w:p w:rsidR="002A646A" w:rsidRPr="00801774" w:rsidRDefault="002A646A" w:rsidP="00575EE5">
            <w:pPr>
              <w:widowControl w:val="0"/>
              <w:autoSpaceDE w:val="0"/>
              <w:autoSpaceDN w:val="0"/>
              <w:adjustRightInd w:val="0"/>
              <w:rPr>
                <w:rFonts w:ascii="Times New Roman" w:eastAsia="Times New Roman" w:hAnsi="Times New Roman" w:cs="Times New Roman"/>
                <w:bCs/>
                <w:color w:val="auto"/>
                <w:lang w:val="ru-RU"/>
              </w:rPr>
            </w:pPr>
            <w:r w:rsidRPr="00801774">
              <w:rPr>
                <w:rFonts w:ascii="Times New Roman" w:eastAsia="Times New Roman" w:hAnsi="Times New Roman" w:cs="Times New Roman"/>
                <w:color w:val="auto"/>
                <w:lang w:val="ru-RU"/>
              </w:rPr>
              <w:t xml:space="preserve">М.П.  «____» _______________ </w:t>
            </w:r>
            <w:r w:rsidR="00ED7930" w:rsidRPr="00801774">
              <w:rPr>
                <w:rFonts w:ascii="Times New Roman" w:eastAsia="Times New Roman" w:hAnsi="Times New Roman" w:cs="Times New Roman"/>
                <w:color w:val="auto"/>
                <w:lang w:val="ru-RU"/>
              </w:rPr>
              <w:t>202</w:t>
            </w:r>
            <w:r w:rsidR="00575EE5">
              <w:rPr>
                <w:rFonts w:ascii="Times New Roman" w:eastAsia="Times New Roman" w:hAnsi="Times New Roman" w:cs="Times New Roman"/>
                <w:color w:val="auto"/>
                <w:lang w:val="ru-RU"/>
              </w:rPr>
              <w:t>6</w:t>
            </w:r>
            <w:r w:rsidRPr="00801774">
              <w:rPr>
                <w:rFonts w:ascii="Times New Roman" w:eastAsia="Times New Roman" w:hAnsi="Times New Roman" w:cs="Times New Roman"/>
                <w:color w:val="auto"/>
                <w:lang w:val="ru-RU"/>
              </w:rPr>
              <w:t xml:space="preserve"> г.</w:t>
            </w:r>
          </w:p>
        </w:tc>
        <w:tc>
          <w:tcPr>
            <w:tcW w:w="5000" w:type="dxa"/>
            <w:hideMark/>
          </w:tcPr>
          <w:p w:rsidR="002A646A" w:rsidRPr="00801774" w:rsidRDefault="00801774" w:rsidP="00575EE5">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color w:val="auto"/>
                <w:lang w:val="ru-RU"/>
              </w:rPr>
            </w:pPr>
            <w:r w:rsidRPr="00801774">
              <w:rPr>
                <w:rFonts w:ascii="Times New Roman" w:eastAsia="Times New Roman" w:hAnsi="Times New Roman" w:cs="Times New Roman"/>
                <w:color w:val="auto"/>
                <w:lang w:val="ru-RU"/>
              </w:rPr>
              <w:t>________________</w:t>
            </w:r>
            <w:r w:rsidR="002A646A" w:rsidRPr="00801774">
              <w:rPr>
                <w:rFonts w:ascii="Times New Roman" w:eastAsia="Times New Roman" w:hAnsi="Times New Roman" w:cs="Times New Roman"/>
                <w:color w:val="auto"/>
                <w:lang w:val="ru-RU"/>
              </w:rPr>
              <w:t>_____</w:t>
            </w:r>
            <w:r w:rsidR="00B47C19">
              <w:rPr>
                <w:rFonts w:ascii="Times New Roman" w:hAnsi="Times New Roman" w:cs="Times New Roman"/>
                <w:noProof/>
                <w:snapToGrid w:val="0"/>
                <w:lang w:val="ru-RU"/>
              </w:rPr>
              <w:t>/_______________</w:t>
            </w:r>
            <w:r w:rsidRPr="00801774">
              <w:rPr>
                <w:rFonts w:ascii="Times New Roman" w:hAnsi="Times New Roman" w:cs="Times New Roman"/>
                <w:noProof/>
                <w:snapToGrid w:val="0"/>
                <w:lang w:val="ru-RU"/>
              </w:rPr>
              <w:t xml:space="preserve"> </w:t>
            </w:r>
            <w:r w:rsidR="004F6BAB" w:rsidRPr="00801774">
              <w:rPr>
                <w:rFonts w:ascii="Times New Roman" w:hAnsi="Times New Roman" w:cs="Times New Roman"/>
                <w:noProof/>
                <w:snapToGrid w:val="0"/>
                <w:lang w:val="ru-RU"/>
              </w:rPr>
              <w:br/>
            </w:r>
            <w:r w:rsidR="002A646A" w:rsidRPr="00801774">
              <w:rPr>
                <w:rFonts w:ascii="Times New Roman" w:eastAsia="Times New Roman" w:hAnsi="Times New Roman" w:cs="Times New Roman"/>
                <w:color w:val="auto"/>
                <w:lang w:val="ru-RU"/>
              </w:rPr>
              <w:t xml:space="preserve">МП «____» __________________ </w:t>
            </w:r>
            <w:r w:rsidR="00ED7930" w:rsidRPr="00801774">
              <w:rPr>
                <w:rFonts w:ascii="Times New Roman" w:eastAsia="Times New Roman" w:hAnsi="Times New Roman" w:cs="Times New Roman"/>
                <w:color w:val="auto"/>
                <w:lang w:val="ru-RU"/>
              </w:rPr>
              <w:t>202</w:t>
            </w:r>
            <w:r w:rsidR="00575EE5">
              <w:rPr>
                <w:rFonts w:ascii="Times New Roman" w:eastAsia="Times New Roman" w:hAnsi="Times New Roman" w:cs="Times New Roman"/>
                <w:color w:val="auto"/>
                <w:lang w:val="ru-RU"/>
              </w:rPr>
              <w:t>6</w:t>
            </w:r>
            <w:r w:rsidR="002A646A" w:rsidRPr="00801774">
              <w:rPr>
                <w:rFonts w:ascii="Times New Roman" w:eastAsia="Times New Roman" w:hAnsi="Times New Roman" w:cs="Times New Roman"/>
                <w:color w:val="auto"/>
                <w:lang w:val="ru-RU"/>
              </w:rPr>
              <w:t xml:space="preserve"> г.</w:t>
            </w:r>
          </w:p>
        </w:tc>
      </w:tr>
    </w:tbl>
    <w:p w:rsidR="002A5CAC" w:rsidRPr="002A646A" w:rsidRDefault="002A5CAC" w:rsidP="00F04251">
      <w:pPr>
        <w:rPr>
          <w:lang w:val="ru-RU"/>
        </w:rPr>
      </w:pPr>
    </w:p>
    <w:sectPr w:rsidR="002A5CAC" w:rsidRPr="002A646A" w:rsidSect="00A03B31">
      <w:pgSz w:w="11905" w:h="16837" w:code="9"/>
      <w:pgMar w:top="1021" w:right="851" w:bottom="1021"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69C" w:rsidRDefault="00D3169C">
      <w:r>
        <w:separator/>
      </w:r>
    </w:p>
  </w:endnote>
  <w:endnote w:type="continuationSeparator" w:id="0">
    <w:p w:rsidR="00D3169C" w:rsidRDefault="00D3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B31" w:rsidRDefault="00A03B31">
    <w:pPr>
      <w:pStyle w:val="a5"/>
      <w:framePr w:w="12424" w:h="149" w:wrap="none" w:vAnchor="text" w:hAnchor="page" w:x="1" w:y="-791"/>
      <w:shd w:val="clear" w:color="auto" w:fill="auto"/>
      <w:ind w:left="5818"/>
    </w:pPr>
    <w:r>
      <w:rPr>
        <w:rStyle w:val="10"/>
      </w:rPr>
      <w:t xml:space="preserve">- </w:t>
    </w:r>
    <w:r>
      <w:fldChar w:fldCharType="begin"/>
    </w:r>
    <w:r>
      <w:instrText xml:space="preserve"> PAGE \* MERGEFORMAT </w:instrText>
    </w:r>
    <w:r>
      <w:fldChar w:fldCharType="separate"/>
    </w:r>
    <w:r w:rsidRPr="00513AA6">
      <w:rPr>
        <w:rStyle w:val="10"/>
        <w:noProof/>
      </w:rPr>
      <w:t>42</w:t>
    </w:r>
    <w:r>
      <w:fldChar w:fldCharType="end"/>
    </w:r>
    <w:r>
      <w:rPr>
        <w:rStyle w:val="1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B31" w:rsidRDefault="00A03B31" w:rsidP="00A03B31">
    <w:pPr>
      <w:pStyle w:val="a5"/>
      <w:framePr w:w="12424" w:h="149" w:wrap="none" w:vAnchor="text" w:hAnchor="page" w:x="1" w:y="-791"/>
      <w:shd w:val="clear" w:color="auto" w:fill="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69C" w:rsidRDefault="00D3169C">
      <w:r>
        <w:separator/>
      </w:r>
    </w:p>
  </w:footnote>
  <w:footnote w:type="continuationSeparator" w:id="0">
    <w:p w:rsidR="00D3169C" w:rsidRDefault="00D316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D0D7D"/>
    <w:multiLevelType w:val="hybridMultilevel"/>
    <w:tmpl w:val="278A2CD6"/>
    <w:lvl w:ilvl="0" w:tplc="2C3EC9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46A"/>
    <w:rsid w:val="00014ECA"/>
    <w:rsid w:val="00017CD5"/>
    <w:rsid w:val="00022815"/>
    <w:rsid w:val="00035B4B"/>
    <w:rsid w:val="00057256"/>
    <w:rsid w:val="0007191F"/>
    <w:rsid w:val="00072C86"/>
    <w:rsid w:val="0009409A"/>
    <w:rsid w:val="000A5ADD"/>
    <w:rsid w:val="000B7072"/>
    <w:rsid w:val="000C1CE6"/>
    <w:rsid w:val="000C7349"/>
    <w:rsid w:val="000D0F09"/>
    <w:rsid w:val="000D22C8"/>
    <w:rsid w:val="000F4548"/>
    <w:rsid w:val="00110210"/>
    <w:rsid w:val="00137012"/>
    <w:rsid w:val="00140C35"/>
    <w:rsid w:val="00146A40"/>
    <w:rsid w:val="00151AB8"/>
    <w:rsid w:val="00154604"/>
    <w:rsid w:val="00167405"/>
    <w:rsid w:val="001807D2"/>
    <w:rsid w:val="0018629F"/>
    <w:rsid w:val="00191FC2"/>
    <w:rsid w:val="001A3688"/>
    <w:rsid w:val="001A56EF"/>
    <w:rsid w:val="001D0C10"/>
    <w:rsid w:val="001E38B6"/>
    <w:rsid w:val="001F2E58"/>
    <w:rsid w:val="00201E67"/>
    <w:rsid w:val="002033DA"/>
    <w:rsid w:val="00217548"/>
    <w:rsid w:val="00217CA9"/>
    <w:rsid w:val="002309C0"/>
    <w:rsid w:val="00235283"/>
    <w:rsid w:val="00240D6E"/>
    <w:rsid w:val="0024494E"/>
    <w:rsid w:val="00244DC4"/>
    <w:rsid w:val="00264CDD"/>
    <w:rsid w:val="00275C21"/>
    <w:rsid w:val="00277681"/>
    <w:rsid w:val="0028049C"/>
    <w:rsid w:val="00282F10"/>
    <w:rsid w:val="00297C19"/>
    <w:rsid w:val="002A4A78"/>
    <w:rsid w:val="002A5CAC"/>
    <w:rsid w:val="002A646A"/>
    <w:rsid w:val="002B7D6B"/>
    <w:rsid w:val="002C0CD3"/>
    <w:rsid w:val="002C4EB9"/>
    <w:rsid w:val="002D206F"/>
    <w:rsid w:val="002D27B2"/>
    <w:rsid w:val="002F70F7"/>
    <w:rsid w:val="003028CF"/>
    <w:rsid w:val="00305529"/>
    <w:rsid w:val="00306DCE"/>
    <w:rsid w:val="0031019A"/>
    <w:rsid w:val="0031587A"/>
    <w:rsid w:val="00334DDF"/>
    <w:rsid w:val="00354802"/>
    <w:rsid w:val="00363768"/>
    <w:rsid w:val="00375722"/>
    <w:rsid w:val="00384747"/>
    <w:rsid w:val="00395175"/>
    <w:rsid w:val="003B1689"/>
    <w:rsid w:val="003B1882"/>
    <w:rsid w:val="003B4460"/>
    <w:rsid w:val="003B5C41"/>
    <w:rsid w:val="003C19D9"/>
    <w:rsid w:val="003C47FB"/>
    <w:rsid w:val="003D7940"/>
    <w:rsid w:val="003F2804"/>
    <w:rsid w:val="00401305"/>
    <w:rsid w:val="00420423"/>
    <w:rsid w:val="00444BDB"/>
    <w:rsid w:val="004530AA"/>
    <w:rsid w:val="00455632"/>
    <w:rsid w:val="004579B8"/>
    <w:rsid w:val="00457C73"/>
    <w:rsid w:val="00463F82"/>
    <w:rsid w:val="004826CA"/>
    <w:rsid w:val="004A3F30"/>
    <w:rsid w:val="004B10E7"/>
    <w:rsid w:val="004D1AAA"/>
    <w:rsid w:val="004D73B3"/>
    <w:rsid w:val="004F6BAB"/>
    <w:rsid w:val="00503F77"/>
    <w:rsid w:val="00504F30"/>
    <w:rsid w:val="00524B94"/>
    <w:rsid w:val="005368D5"/>
    <w:rsid w:val="005377E3"/>
    <w:rsid w:val="00546150"/>
    <w:rsid w:val="00561611"/>
    <w:rsid w:val="00563064"/>
    <w:rsid w:val="00563AE2"/>
    <w:rsid w:val="005663A0"/>
    <w:rsid w:val="005707F0"/>
    <w:rsid w:val="00575EE5"/>
    <w:rsid w:val="005A1312"/>
    <w:rsid w:val="005D56E9"/>
    <w:rsid w:val="005F6520"/>
    <w:rsid w:val="00603407"/>
    <w:rsid w:val="00613F06"/>
    <w:rsid w:val="00637AF4"/>
    <w:rsid w:val="00644625"/>
    <w:rsid w:val="00661AB7"/>
    <w:rsid w:val="0067015D"/>
    <w:rsid w:val="006724D8"/>
    <w:rsid w:val="006A3BC5"/>
    <w:rsid w:val="006B03C4"/>
    <w:rsid w:val="006B0878"/>
    <w:rsid w:val="006B391A"/>
    <w:rsid w:val="006D4AF6"/>
    <w:rsid w:val="006E0352"/>
    <w:rsid w:val="006E31AB"/>
    <w:rsid w:val="007022D2"/>
    <w:rsid w:val="00716866"/>
    <w:rsid w:val="00720362"/>
    <w:rsid w:val="00724971"/>
    <w:rsid w:val="00733525"/>
    <w:rsid w:val="007348E6"/>
    <w:rsid w:val="00745EA1"/>
    <w:rsid w:val="007540C4"/>
    <w:rsid w:val="00755AB0"/>
    <w:rsid w:val="00760C3F"/>
    <w:rsid w:val="00764752"/>
    <w:rsid w:val="00766EAA"/>
    <w:rsid w:val="007733CA"/>
    <w:rsid w:val="00776DF8"/>
    <w:rsid w:val="007C7AFA"/>
    <w:rsid w:val="007D76E1"/>
    <w:rsid w:val="007F0ADD"/>
    <w:rsid w:val="007F23E0"/>
    <w:rsid w:val="00801774"/>
    <w:rsid w:val="00801CC5"/>
    <w:rsid w:val="0080259F"/>
    <w:rsid w:val="00806F0D"/>
    <w:rsid w:val="00823D8F"/>
    <w:rsid w:val="0082784B"/>
    <w:rsid w:val="0085576F"/>
    <w:rsid w:val="00857EB2"/>
    <w:rsid w:val="008637D4"/>
    <w:rsid w:val="0086410B"/>
    <w:rsid w:val="0086414A"/>
    <w:rsid w:val="00867D62"/>
    <w:rsid w:val="008810B1"/>
    <w:rsid w:val="00881740"/>
    <w:rsid w:val="00885B66"/>
    <w:rsid w:val="00893FE7"/>
    <w:rsid w:val="008B3453"/>
    <w:rsid w:val="008B4255"/>
    <w:rsid w:val="008B4BD7"/>
    <w:rsid w:val="008C29ED"/>
    <w:rsid w:val="008C32B4"/>
    <w:rsid w:val="008D57F5"/>
    <w:rsid w:val="008D6C4A"/>
    <w:rsid w:val="008E0BE1"/>
    <w:rsid w:val="00906DD3"/>
    <w:rsid w:val="00926814"/>
    <w:rsid w:val="00941278"/>
    <w:rsid w:val="009544F6"/>
    <w:rsid w:val="00965A29"/>
    <w:rsid w:val="0098715E"/>
    <w:rsid w:val="009970A1"/>
    <w:rsid w:val="009A6104"/>
    <w:rsid w:val="009B229A"/>
    <w:rsid w:val="009C40C2"/>
    <w:rsid w:val="009D3EC5"/>
    <w:rsid w:val="009D54DD"/>
    <w:rsid w:val="009E3D00"/>
    <w:rsid w:val="00A03B31"/>
    <w:rsid w:val="00A0597A"/>
    <w:rsid w:val="00A07DBA"/>
    <w:rsid w:val="00A17263"/>
    <w:rsid w:val="00A17A77"/>
    <w:rsid w:val="00A2514D"/>
    <w:rsid w:val="00A326B0"/>
    <w:rsid w:val="00A35FCA"/>
    <w:rsid w:val="00A36EDE"/>
    <w:rsid w:val="00A46848"/>
    <w:rsid w:val="00A6181F"/>
    <w:rsid w:val="00A86961"/>
    <w:rsid w:val="00A94C5A"/>
    <w:rsid w:val="00A95F0E"/>
    <w:rsid w:val="00A976A5"/>
    <w:rsid w:val="00AA082F"/>
    <w:rsid w:val="00AD701F"/>
    <w:rsid w:val="00B04D1D"/>
    <w:rsid w:val="00B12C95"/>
    <w:rsid w:val="00B16631"/>
    <w:rsid w:val="00B23775"/>
    <w:rsid w:val="00B25422"/>
    <w:rsid w:val="00B30978"/>
    <w:rsid w:val="00B371BC"/>
    <w:rsid w:val="00B47C19"/>
    <w:rsid w:val="00B5146D"/>
    <w:rsid w:val="00B6083E"/>
    <w:rsid w:val="00B65CB6"/>
    <w:rsid w:val="00B76FAD"/>
    <w:rsid w:val="00BB274D"/>
    <w:rsid w:val="00BD0CE8"/>
    <w:rsid w:val="00BE6971"/>
    <w:rsid w:val="00C03BB8"/>
    <w:rsid w:val="00C0661D"/>
    <w:rsid w:val="00C16DFB"/>
    <w:rsid w:val="00C45E0B"/>
    <w:rsid w:val="00C71038"/>
    <w:rsid w:val="00C7120F"/>
    <w:rsid w:val="00C8306E"/>
    <w:rsid w:val="00CB31FD"/>
    <w:rsid w:val="00CB5916"/>
    <w:rsid w:val="00CB5CE8"/>
    <w:rsid w:val="00CB6318"/>
    <w:rsid w:val="00CD7BF8"/>
    <w:rsid w:val="00CE0C4B"/>
    <w:rsid w:val="00CF5EF4"/>
    <w:rsid w:val="00D03FD2"/>
    <w:rsid w:val="00D10410"/>
    <w:rsid w:val="00D2305A"/>
    <w:rsid w:val="00D3169C"/>
    <w:rsid w:val="00D33C6B"/>
    <w:rsid w:val="00D66AC1"/>
    <w:rsid w:val="00D814DB"/>
    <w:rsid w:val="00DA1603"/>
    <w:rsid w:val="00DA4653"/>
    <w:rsid w:val="00DB0314"/>
    <w:rsid w:val="00DC4A1B"/>
    <w:rsid w:val="00E41B6D"/>
    <w:rsid w:val="00E41F2F"/>
    <w:rsid w:val="00E47DE2"/>
    <w:rsid w:val="00E7143F"/>
    <w:rsid w:val="00E743ED"/>
    <w:rsid w:val="00E75108"/>
    <w:rsid w:val="00E80693"/>
    <w:rsid w:val="00EA37D4"/>
    <w:rsid w:val="00EA41FA"/>
    <w:rsid w:val="00EC74FC"/>
    <w:rsid w:val="00ED717B"/>
    <w:rsid w:val="00ED7930"/>
    <w:rsid w:val="00EE2ACA"/>
    <w:rsid w:val="00EE3BA9"/>
    <w:rsid w:val="00EF11E0"/>
    <w:rsid w:val="00EF1575"/>
    <w:rsid w:val="00F0053D"/>
    <w:rsid w:val="00F04251"/>
    <w:rsid w:val="00F1563C"/>
    <w:rsid w:val="00F16AB8"/>
    <w:rsid w:val="00F32FC2"/>
    <w:rsid w:val="00F85ABA"/>
    <w:rsid w:val="00FA4609"/>
    <w:rsid w:val="00FB2B5C"/>
    <w:rsid w:val="00FC40B1"/>
    <w:rsid w:val="00FC6E4D"/>
    <w:rsid w:val="00FD0A08"/>
    <w:rsid w:val="00FE3F29"/>
    <w:rsid w:val="00FF6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AF6"/>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A646A"/>
    <w:rPr>
      <w:rFonts w:cs="Times New Roman"/>
      <w:color w:val="000080"/>
      <w:u w:val="single"/>
    </w:rPr>
  </w:style>
  <w:style w:type="character" w:customStyle="1" w:styleId="a4">
    <w:name w:val="Колонтитул_"/>
    <w:link w:val="a5"/>
    <w:locked/>
    <w:rsid w:val="002A646A"/>
    <w:rPr>
      <w:rFonts w:ascii="Times New Roman" w:hAnsi="Times New Roman" w:cs="Times New Roman"/>
      <w:sz w:val="20"/>
      <w:szCs w:val="20"/>
      <w:shd w:val="clear" w:color="auto" w:fill="FFFFFF"/>
    </w:rPr>
  </w:style>
  <w:style w:type="character" w:customStyle="1" w:styleId="10">
    <w:name w:val="Колонтитул + 10"/>
    <w:aliases w:val="5 pt"/>
    <w:rsid w:val="002A646A"/>
    <w:rPr>
      <w:rFonts w:ascii="Times New Roman" w:hAnsi="Times New Roman" w:cs="Times New Roman"/>
      <w:spacing w:val="0"/>
      <w:sz w:val="21"/>
      <w:szCs w:val="21"/>
    </w:rPr>
  </w:style>
  <w:style w:type="paragraph" w:customStyle="1" w:styleId="a5">
    <w:name w:val="Колонтитул"/>
    <w:basedOn w:val="a"/>
    <w:link w:val="a4"/>
    <w:rsid w:val="002A646A"/>
    <w:pPr>
      <w:shd w:val="clear" w:color="auto" w:fill="FFFFFF"/>
    </w:pPr>
    <w:rPr>
      <w:rFonts w:ascii="Times New Roman" w:eastAsiaTheme="minorHAnsi" w:hAnsi="Times New Roman" w:cs="Times New Roman"/>
      <w:color w:val="auto"/>
      <w:sz w:val="20"/>
      <w:szCs w:val="20"/>
      <w:lang w:val="ru-RU" w:eastAsia="en-US"/>
    </w:rPr>
  </w:style>
  <w:style w:type="paragraph" w:styleId="a6">
    <w:name w:val="Normal (Web)"/>
    <w:basedOn w:val="a"/>
    <w:uiPriority w:val="99"/>
    <w:unhideWhenUsed/>
    <w:rsid w:val="002A646A"/>
    <w:pPr>
      <w:spacing w:before="100" w:beforeAutospacing="1" w:after="100" w:afterAutospacing="1"/>
    </w:pPr>
    <w:rPr>
      <w:rFonts w:ascii="Times New Roman" w:eastAsia="Times New Roman" w:hAnsi="Times New Roman" w:cs="Times New Roman"/>
      <w:color w:val="auto"/>
      <w:lang w:val="ru-RU"/>
    </w:rPr>
  </w:style>
  <w:style w:type="paragraph" w:styleId="a7">
    <w:name w:val="Balloon Text"/>
    <w:basedOn w:val="a"/>
    <w:link w:val="a8"/>
    <w:uiPriority w:val="99"/>
    <w:semiHidden/>
    <w:unhideWhenUsed/>
    <w:rsid w:val="00334DDF"/>
    <w:rPr>
      <w:rFonts w:ascii="Tahoma" w:hAnsi="Tahoma" w:cs="Tahoma"/>
      <w:sz w:val="16"/>
      <w:szCs w:val="16"/>
    </w:rPr>
  </w:style>
  <w:style w:type="character" w:customStyle="1" w:styleId="a8">
    <w:name w:val="Текст выноски Знак"/>
    <w:basedOn w:val="a0"/>
    <w:link w:val="a7"/>
    <w:uiPriority w:val="99"/>
    <w:semiHidden/>
    <w:rsid w:val="00334DDF"/>
    <w:rPr>
      <w:rFonts w:ascii="Tahoma" w:eastAsia="Arial Unicode MS" w:hAnsi="Tahoma" w:cs="Tahoma"/>
      <w:color w:val="000000"/>
      <w:sz w:val="16"/>
      <w:szCs w:val="16"/>
      <w:lang w:val="ru" w:eastAsia="ru-RU"/>
    </w:rPr>
  </w:style>
  <w:style w:type="character" w:customStyle="1" w:styleId="layout">
    <w:name w:val="layout"/>
    <w:basedOn w:val="a0"/>
    <w:rsid w:val="000A5ADD"/>
  </w:style>
  <w:style w:type="paragraph" w:customStyle="1" w:styleId="1">
    <w:name w:val="Обычный1"/>
    <w:link w:val="CharChar"/>
    <w:uiPriority w:val="99"/>
    <w:rsid w:val="001F2E5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9">
    <w:name w:val="No Spacing"/>
    <w:link w:val="aa"/>
    <w:uiPriority w:val="1"/>
    <w:qFormat/>
    <w:rsid w:val="001F2E58"/>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locked/>
    <w:rsid w:val="001F2E58"/>
    <w:rPr>
      <w:rFonts w:ascii="Calibri" w:eastAsia="Times New Roman" w:hAnsi="Calibri" w:cs="Times New Roman"/>
      <w:lang w:eastAsia="ru-RU"/>
    </w:rPr>
  </w:style>
  <w:style w:type="character" w:customStyle="1" w:styleId="CharChar">
    <w:name w:val="Обычный Char Char"/>
    <w:link w:val="1"/>
    <w:uiPriority w:val="99"/>
    <w:locked/>
    <w:rsid w:val="001F2E58"/>
    <w:rPr>
      <w:rFonts w:ascii="Times New Roman" w:eastAsia="Times New Roman" w:hAnsi="Times New Roman" w:cs="Times New Roman"/>
      <w:snapToGrid w:val="0"/>
      <w:sz w:val="24"/>
      <w:szCs w:val="20"/>
      <w:lang w:eastAsia="ru-RU"/>
    </w:rPr>
  </w:style>
  <w:style w:type="character" w:customStyle="1" w:styleId="CharStyle13">
    <w:name w:val="CharStyle13"/>
    <w:rsid w:val="001F2E58"/>
    <w:rPr>
      <w:rFonts w:ascii="Times New Roman" w:eastAsia="Times New Roman" w:hAnsi="Times New Roman" w:cs="Times New Roman"/>
      <w:b w:val="0"/>
      <w:bCs w:val="0"/>
      <w:i w:val="0"/>
      <w:iCs w:val="0"/>
      <w:smallCaps w:val="0"/>
      <w:sz w:val="28"/>
      <w:szCs w:val="28"/>
    </w:rPr>
  </w:style>
  <w:style w:type="paragraph" w:styleId="ab">
    <w:name w:val="List Paragraph"/>
    <w:basedOn w:val="a"/>
    <w:uiPriority w:val="34"/>
    <w:qFormat/>
    <w:rsid w:val="007022D2"/>
    <w:pPr>
      <w:ind w:left="720"/>
      <w:contextualSpacing/>
    </w:pPr>
  </w:style>
  <w:style w:type="character" w:customStyle="1" w:styleId="ConsPlusNormal">
    <w:name w:val="ConsPlusNormal Знак"/>
    <w:link w:val="ConsPlusNormal0"/>
    <w:uiPriority w:val="99"/>
    <w:locked/>
    <w:rsid w:val="005368D5"/>
    <w:rPr>
      <w:rFonts w:ascii="Arial" w:eastAsia="Times New Roman" w:hAnsi="Arial" w:cs="Arial"/>
    </w:rPr>
  </w:style>
  <w:style w:type="paragraph" w:customStyle="1" w:styleId="ConsPlusNormal0">
    <w:name w:val="ConsPlusNormal"/>
    <w:link w:val="ConsPlusNormal"/>
    <w:uiPriority w:val="99"/>
    <w:rsid w:val="005368D5"/>
    <w:pPr>
      <w:widowControl w:val="0"/>
      <w:autoSpaceDE w:val="0"/>
      <w:autoSpaceDN w:val="0"/>
      <w:adjustRightInd w:val="0"/>
      <w:spacing w:after="0" w:line="240" w:lineRule="auto"/>
      <w:ind w:firstLine="720"/>
    </w:pPr>
    <w:rPr>
      <w:rFonts w:ascii="Arial" w:eastAsia="Times New Roman" w:hAnsi="Arial" w:cs="Arial"/>
    </w:rPr>
  </w:style>
  <w:style w:type="paragraph" w:styleId="ac">
    <w:name w:val="header"/>
    <w:basedOn w:val="a"/>
    <w:link w:val="ad"/>
    <w:uiPriority w:val="99"/>
    <w:unhideWhenUsed/>
    <w:rsid w:val="002D27B2"/>
    <w:pPr>
      <w:tabs>
        <w:tab w:val="center" w:pos="4677"/>
        <w:tab w:val="right" w:pos="9355"/>
      </w:tabs>
    </w:pPr>
  </w:style>
  <w:style w:type="character" w:customStyle="1" w:styleId="ad">
    <w:name w:val="Верхний колонтитул Знак"/>
    <w:basedOn w:val="a0"/>
    <w:link w:val="ac"/>
    <w:uiPriority w:val="99"/>
    <w:rsid w:val="002D27B2"/>
    <w:rPr>
      <w:rFonts w:ascii="Arial Unicode MS" w:eastAsia="Arial Unicode MS" w:hAnsi="Arial Unicode MS" w:cs="Arial Unicode MS"/>
      <w:color w:val="000000"/>
      <w:sz w:val="24"/>
      <w:szCs w:val="24"/>
      <w:lang w:val="ru" w:eastAsia="ru-RU"/>
    </w:rPr>
  </w:style>
  <w:style w:type="paragraph" w:styleId="ae">
    <w:name w:val="footer"/>
    <w:basedOn w:val="a"/>
    <w:link w:val="af"/>
    <w:uiPriority w:val="99"/>
    <w:unhideWhenUsed/>
    <w:rsid w:val="002D27B2"/>
    <w:pPr>
      <w:tabs>
        <w:tab w:val="center" w:pos="4677"/>
        <w:tab w:val="right" w:pos="9355"/>
      </w:tabs>
    </w:pPr>
  </w:style>
  <w:style w:type="character" w:customStyle="1" w:styleId="af">
    <w:name w:val="Нижний колонтитул Знак"/>
    <w:basedOn w:val="a0"/>
    <w:link w:val="ae"/>
    <w:uiPriority w:val="99"/>
    <w:rsid w:val="002D27B2"/>
    <w:rPr>
      <w:rFonts w:ascii="Arial Unicode MS" w:eastAsia="Arial Unicode MS" w:hAnsi="Arial Unicode MS" w:cs="Arial Unicode MS"/>
      <w:color w:val="000000"/>
      <w:sz w:val="24"/>
      <w:szCs w:val="24"/>
      <w:lang w:val="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AF6"/>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A646A"/>
    <w:rPr>
      <w:rFonts w:cs="Times New Roman"/>
      <w:color w:val="000080"/>
      <w:u w:val="single"/>
    </w:rPr>
  </w:style>
  <w:style w:type="character" w:customStyle="1" w:styleId="a4">
    <w:name w:val="Колонтитул_"/>
    <w:link w:val="a5"/>
    <w:locked/>
    <w:rsid w:val="002A646A"/>
    <w:rPr>
      <w:rFonts w:ascii="Times New Roman" w:hAnsi="Times New Roman" w:cs="Times New Roman"/>
      <w:sz w:val="20"/>
      <w:szCs w:val="20"/>
      <w:shd w:val="clear" w:color="auto" w:fill="FFFFFF"/>
    </w:rPr>
  </w:style>
  <w:style w:type="character" w:customStyle="1" w:styleId="10">
    <w:name w:val="Колонтитул + 10"/>
    <w:aliases w:val="5 pt"/>
    <w:rsid w:val="002A646A"/>
    <w:rPr>
      <w:rFonts w:ascii="Times New Roman" w:hAnsi="Times New Roman" w:cs="Times New Roman"/>
      <w:spacing w:val="0"/>
      <w:sz w:val="21"/>
      <w:szCs w:val="21"/>
    </w:rPr>
  </w:style>
  <w:style w:type="paragraph" w:customStyle="1" w:styleId="a5">
    <w:name w:val="Колонтитул"/>
    <w:basedOn w:val="a"/>
    <w:link w:val="a4"/>
    <w:rsid w:val="002A646A"/>
    <w:pPr>
      <w:shd w:val="clear" w:color="auto" w:fill="FFFFFF"/>
    </w:pPr>
    <w:rPr>
      <w:rFonts w:ascii="Times New Roman" w:eastAsiaTheme="minorHAnsi" w:hAnsi="Times New Roman" w:cs="Times New Roman"/>
      <w:color w:val="auto"/>
      <w:sz w:val="20"/>
      <w:szCs w:val="20"/>
      <w:lang w:val="ru-RU" w:eastAsia="en-US"/>
    </w:rPr>
  </w:style>
  <w:style w:type="paragraph" w:styleId="a6">
    <w:name w:val="Normal (Web)"/>
    <w:basedOn w:val="a"/>
    <w:uiPriority w:val="99"/>
    <w:unhideWhenUsed/>
    <w:rsid w:val="002A646A"/>
    <w:pPr>
      <w:spacing w:before="100" w:beforeAutospacing="1" w:after="100" w:afterAutospacing="1"/>
    </w:pPr>
    <w:rPr>
      <w:rFonts w:ascii="Times New Roman" w:eastAsia="Times New Roman" w:hAnsi="Times New Roman" w:cs="Times New Roman"/>
      <w:color w:val="auto"/>
      <w:lang w:val="ru-RU"/>
    </w:rPr>
  </w:style>
  <w:style w:type="paragraph" w:styleId="a7">
    <w:name w:val="Balloon Text"/>
    <w:basedOn w:val="a"/>
    <w:link w:val="a8"/>
    <w:uiPriority w:val="99"/>
    <w:semiHidden/>
    <w:unhideWhenUsed/>
    <w:rsid w:val="00334DDF"/>
    <w:rPr>
      <w:rFonts w:ascii="Tahoma" w:hAnsi="Tahoma" w:cs="Tahoma"/>
      <w:sz w:val="16"/>
      <w:szCs w:val="16"/>
    </w:rPr>
  </w:style>
  <w:style w:type="character" w:customStyle="1" w:styleId="a8">
    <w:name w:val="Текст выноски Знак"/>
    <w:basedOn w:val="a0"/>
    <w:link w:val="a7"/>
    <w:uiPriority w:val="99"/>
    <w:semiHidden/>
    <w:rsid w:val="00334DDF"/>
    <w:rPr>
      <w:rFonts w:ascii="Tahoma" w:eastAsia="Arial Unicode MS" w:hAnsi="Tahoma" w:cs="Tahoma"/>
      <w:color w:val="000000"/>
      <w:sz w:val="16"/>
      <w:szCs w:val="16"/>
      <w:lang w:val="ru" w:eastAsia="ru-RU"/>
    </w:rPr>
  </w:style>
  <w:style w:type="character" w:customStyle="1" w:styleId="layout">
    <w:name w:val="layout"/>
    <w:basedOn w:val="a0"/>
    <w:rsid w:val="000A5ADD"/>
  </w:style>
  <w:style w:type="paragraph" w:customStyle="1" w:styleId="1">
    <w:name w:val="Обычный1"/>
    <w:link w:val="CharChar"/>
    <w:uiPriority w:val="99"/>
    <w:rsid w:val="001F2E5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9">
    <w:name w:val="No Spacing"/>
    <w:link w:val="aa"/>
    <w:uiPriority w:val="1"/>
    <w:qFormat/>
    <w:rsid w:val="001F2E58"/>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locked/>
    <w:rsid w:val="001F2E58"/>
    <w:rPr>
      <w:rFonts w:ascii="Calibri" w:eastAsia="Times New Roman" w:hAnsi="Calibri" w:cs="Times New Roman"/>
      <w:lang w:eastAsia="ru-RU"/>
    </w:rPr>
  </w:style>
  <w:style w:type="character" w:customStyle="1" w:styleId="CharChar">
    <w:name w:val="Обычный Char Char"/>
    <w:link w:val="1"/>
    <w:uiPriority w:val="99"/>
    <w:locked/>
    <w:rsid w:val="001F2E58"/>
    <w:rPr>
      <w:rFonts w:ascii="Times New Roman" w:eastAsia="Times New Roman" w:hAnsi="Times New Roman" w:cs="Times New Roman"/>
      <w:snapToGrid w:val="0"/>
      <w:sz w:val="24"/>
      <w:szCs w:val="20"/>
      <w:lang w:eastAsia="ru-RU"/>
    </w:rPr>
  </w:style>
  <w:style w:type="character" w:customStyle="1" w:styleId="CharStyle13">
    <w:name w:val="CharStyle13"/>
    <w:rsid w:val="001F2E58"/>
    <w:rPr>
      <w:rFonts w:ascii="Times New Roman" w:eastAsia="Times New Roman" w:hAnsi="Times New Roman" w:cs="Times New Roman"/>
      <w:b w:val="0"/>
      <w:bCs w:val="0"/>
      <w:i w:val="0"/>
      <w:iCs w:val="0"/>
      <w:smallCaps w:val="0"/>
      <w:sz w:val="28"/>
      <w:szCs w:val="28"/>
    </w:rPr>
  </w:style>
  <w:style w:type="paragraph" w:styleId="ab">
    <w:name w:val="List Paragraph"/>
    <w:basedOn w:val="a"/>
    <w:uiPriority w:val="34"/>
    <w:qFormat/>
    <w:rsid w:val="007022D2"/>
    <w:pPr>
      <w:ind w:left="720"/>
      <w:contextualSpacing/>
    </w:pPr>
  </w:style>
  <w:style w:type="character" w:customStyle="1" w:styleId="ConsPlusNormal">
    <w:name w:val="ConsPlusNormal Знак"/>
    <w:link w:val="ConsPlusNormal0"/>
    <w:uiPriority w:val="99"/>
    <w:locked/>
    <w:rsid w:val="005368D5"/>
    <w:rPr>
      <w:rFonts w:ascii="Arial" w:eastAsia="Times New Roman" w:hAnsi="Arial" w:cs="Arial"/>
    </w:rPr>
  </w:style>
  <w:style w:type="paragraph" w:customStyle="1" w:styleId="ConsPlusNormal0">
    <w:name w:val="ConsPlusNormal"/>
    <w:link w:val="ConsPlusNormal"/>
    <w:uiPriority w:val="99"/>
    <w:rsid w:val="005368D5"/>
    <w:pPr>
      <w:widowControl w:val="0"/>
      <w:autoSpaceDE w:val="0"/>
      <w:autoSpaceDN w:val="0"/>
      <w:adjustRightInd w:val="0"/>
      <w:spacing w:after="0" w:line="240" w:lineRule="auto"/>
      <w:ind w:firstLine="720"/>
    </w:pPr>
    <w:rPr>
      <w:rFonts w:ascii="Arial" w:eastAsia="Times New Roman" w:hAnsi="Arial" w:cs="Arial"/>
    </w:rPr>
  </w:style>
  <w:style w:type="paragraph" w:styleId="ac">
    <w:name w:val="header"/>
    <w:basedOn w:val="a"/>
    <w:link w:val="ad"/>
    <w:uiPriority w:val="99"/>
    <w:unhideWhenUsed/>
    <w:rsid w:val="002D27B2"/>
    <w:pPr>
      <w:tabs>
        <w:tab w:val="center" w:pos="4677"/>
        <w:tab w:val="right" w:pos="9355"/>
      </w:tabs>
    </w:pPr>
  </w:style>
  <w:style w:type="character" w:customStyle="1" w:styleId="ad">
    <w:name w:val="Верхний колонтитул Знак"/>
    <w:basedOn w:val="a0"/>
    <w:link w:val="ac"/>
    <w:uiPriority w:val="99"/>
    <w:rsid w:val="002D27B2"/>
    <w:rPr>
      <w:rFonts w:ascii="Arial Unicode MS" w:eastAsia="Arial Unicode MS" w:hAnsi="Arial Unicode MS" w:cs="Arial Unicode MS"/>
      <w:color w:val="000000"/>
      <w:sz w:val="24"/>
      <w:szCs w:val="24"/>
      <w:lang w:val="ru" w:eastAsia="ru-RU"/>
    </w:rPr>
  </w:style>
  <w:style w:type="paragraph" w:styleId="ae">
    <w:name w:val="footer"/>
    <w:basedOn w:val="a"/>
    <w:link w:val="af"/>
    <w:uiPriority w:val="99"/>
    <w:unhideWhenUsed/>
    <w:rsid w:val="002D27B2"/>
    <w:pPr>
      <w:tabs>
        <w:tab w:val="center" w:pos="4677"/>
        <w:tab w:val="right" w:pos="9355"/>
      </w:tabs>
    </w:pPr>
  </w:style>
  <w:style w:type="character" w:customStyle="1" w:styleId="af">
    <w:name w:val="Нижний колонтитул Знак"/>
    <w:basedOn w:val="a0"/>
    <w:link w:val="ae"/>
    <w:uiPriority w:val="99"/>
    <w:rsid w:val="002D27B2"/>
    <w:rPr>
      <w:rFonts w:ascii="Arial Unicode MS" w:eastAsia="Arial Unicode MS" w:hAnsi="Arial Unicode MS" w:cs="Arial Unicode MS"/>
      <w:color w:val="000000"/>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66333">
      <w:bodyDiv w:val="1"/>
      <w:marLeft w:val="0"/>
      <w:marRight w:val="0"/>
      <w:marTop w:val="0"/>
      <w:marBottom w:val="0"/>
      <w:divBdr>
        <w:top w:val="none" w:sz="0" w:space="0" w:color="auto"/>
        <w:left w:val="none" w:sz="0" w:space="0" w:color="auto"/>
        <w:bottom w:val="none" w:sz="0" w:space="0" w:color="auto"/>
        <w:right w:val="none" w:sz="0" w:space="0" w:color="auto"/>
      </w:divBdr>
    </w:div>
    <w:div w:id="1080641217">
      <w:bodyDiv w:val="1"/>
      <w:marLeft w:val="0"/>
      <w:marRight w:val="0"/>
      <w:marTop w:val="0"/>
      <w:marBottom w:val="0"/>
      <w:divBdr>
        <w:top w:val="none" w:sz="0" w:space="0" w:color="auto"/>
        <w:left w:val="none" w:sz="0" w:space="0" w:color="auto"/>
        <w:bottom w:val="none" w:sz="0" w:space="0" w:color="auto"/>
        <w:right w:val="none" w:sz="0" w:space="0" w:color="auto"/>
      </w:divBdr>
    </w:div>
    <w:div w:id="1242329940">
      <w:bodyDiv w:val="1"/>
      <w:marLeft w:val="0"/>
      <w:marRight w:val="0"/>
      <w:marTop w:val="0"/>
      <w:marBottom w:val="0"/>
      <w:divBdr>
        <w:top w:val="none" w:sz="0" w:space="0" w:color="auto"/>
        <w:left w:val="none" w:sz="0" w:space="0" w:color="auto"/>
        <w:bottom w:val="none" w:sz="0" w:space="0" w:color="auto"/>
        <w:right w:val="none" w:sz="0" w:space="0" w:color="auto"/>
      </w:divBdr>
    </w:div>
    <w:div w:id="161061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14</Pages>
  <Words>6067</Words>
  <Characters>34588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В.Л.</dc:creator>
  <cp:lastModifiedBy>ТЫЛ</cp:lastModifiedBy>
  <cp:revision>21</cp:revision>
  <cp:lastPrinted>2024-10-02T09:37:00Z</cp:lastPrinted>
  <dcterms:created xsi:type="dcterms:W3CDTF">2025-11-21T07:09:00Z</dcterms:created>
  <dcterms:modified xsi:type="dcterms:W3CDTF">2026-07-20T07:26:00Z</dcterms:modified>
</cp:coreProperties>
</file>