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C2FF" w14:textId="3C0A6154" w:rsidR="00B05625" w:rsidRPr="00DB511E" w:rsidRDefault="009C7421" w:rsidP="00581D77">
      <w:pPr>
        <w:jc w:val="center"/>
        <w:rPr>
          <w:rFonts w:ascii="XO Thames" w:hAnsi="XO Thames"/>
          <w:b/>
          <w:bCs/>
          <w:sz w:val="26"/>
          <w:szCs w:val="26"/>
        </w:rPr>
      </w:pPr>
      <w:r w:rsidRPr="00DB511E">
        <w:rPr>
          <w:rFonts w:ascii="XO Thames" w:hAnsi="XO Thames"/>
          <w:b/>
          <w:bCs/>
          <w:sz w:val="26"/>
          <w:szCs w:val="26"/>
        </w:rPr>
        <w:t>ГОСУДАРСТВЕННЫЙ КОНТРАКТ</w:t>
      </w:r>
      <w:r w:rsidR="008A2CA4" w:rsidRPr="00DB511E">
        <w:rPr>
          <w:rFonts w:ascii="XO Thames" w:hAnsi="XO Thames"/>
          <w:b/>
          <w:bCs/>
          <w:sz w:val="26"/>
          <w:szCs w:val="26"/>
        </w:rPr>
        <w:t xml:space="preserve"> № ___</w:t>
      </w:r>
    </w:p>
    <w:p w14:paraId="7AACE18C" w14:textId="10F93DB7" w:rsidR="00772028" w:rsidRPr="00DB511E" w:rsidRDefault="003D5DB5" w:rsidP="00600936">
      <w:pPr>
        <w:pStyle w:val="ConsPlusNormal"/>
        <w:widowControl w:val="0"/>
        <w:ind w:firstLine="0"/>
        <w:jc w:val="center"/>
        <w:rPr>
          <w:rFonts w:ascii="XO Thames" w:hAnsi="XO Thames" w:cs="Times New Roman"/>
          <w:b/>
          <w:bCs/>
        </w:rPr>
      </w:pPr>
      <w:r w:rsidRPr="00DB511E">
        <w:rPr>
          <w:rFonts w:ascii="XO Thames" w:hAnsi="XO Thames" w:cs="Times New Roman"/>
          <w:b/>
          <w:bCs/>
        </w:rPr>
        <w:t>на оказание услуг 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w:t>
      </w:r>
      <w:proofErr w:type="gramStart"/>
      <w:r w:rsidRPr="00DB511E">
        <w:rPr>
          <w:rFonts w:ascii="XO Thames" w:hAnsi="XO Thames" w:cs="Times New Roman"/>
          <w:b/>
          <w:bCs/>
        </w:rPr>
        <w:t>С:Предприятие</w:t>
      </w:r>
      <w:proofErr w:type="gramEnd"/>
      <w:r w:rsidRPr="00DB511E">
        <w:rPr>
          <w:rFonts w:ascii="XO Thames" w:hAnsi="XO Thames" w:cs="Times New Roman"/>
          <w:b/>
          <w:bCs/>
        </w:rPr>
        <w:t xml:space="preserve"> 8»</w:t>
      </w:r>
      <w:r w:rsidR="00772028" w:rsidRPr="00DB511E">
        <w:rPr>
          <w:rFonts w:ascii="XO Thames" w:hAnsi="XO Thames" w:cs="Times New Roman"/>
          <w:b/>
          <w:bCs/>
        </w:rPr>
        <w:br/>
        <w:t>(в сфере информационно-коммуникационных технологий)</w:t>
      </w:r>
    </w:p>
    <w:p w14:paraId="1715EF01" w14:textId="77777777" w:rsidR="00DF0FB3" w:rsidRPr="00DB511E" w:rsidRDefault="00DF0FB3" w:rsidP="00600936">
      <w:pPr>
        <w:jc w:val="center"/>
        <w:rPr>
          <w:rFonts w:ascii="XO Thames" w:hAnsi="XO Thames"/>
          <w:b/>
          <w:sz w:val="26"/>
          <w:szCs w:val="26"/>
        </w:rPr>
      </w:pPr>
      <w:r w:rsidRPr="00DB511E">
        <w:rPr>
          <w:rFonts w:ascii="XO Thames" w:hAnsi="XO Thames"/>
          <w:b/>
          <w:sz w:val="26"/>
          <w:szCs w:val="26"/>
        </w:rPr>
        <w:t>(</w:t>
      </w:r>
      <w:r w:rsidR="00AC17A9" w:rsidRPr="00DB511E">
        <w:rPr>
          <w:rFonts w:ascii="XO Thames" w:hAnsi="XO Thames"/>
          <w:b/>
          <w:sz w:val="26"/>
          <w:szCs w:val="26"/>
        </w:rPr>
        <w:t>ИКЗ</w:t>
      </w:r>
      <w:r w:rsidRPr="00DB511E">
        <w:rPr>
          <w:rFonts w:ascii="XO Thames" w:hAnsi="XO Thames"/>
          <w:b/>
          <w:sz w:val="26"/>
          <w:szCs w:val="26"/>
        </w:rPr>
        <w:t xml:space="preserve"> № </w:t>
      </w:r>
      <w:r w:rsidR="005C0FFE" w:rsidRPr="00DB511E">
        <w:rPr>
          <w:rFonts w:ascii="XO Thames" w:hAnsi="XO Thames"/>
          <w:b/>
          <w:sz w:val="26"/>
          <w:szCs w:val="26"/>
        </w:rPr>
        <w:t>___________________________________________</w:t>
      </w:r>
      <w:r w:rsidRPr="00DB511E">
        <w:rPr>
          <w:rFonts w:ascii="XO Thames" w:hAnsi="XO Thames"/>
          <w:b/>
          <w:sz w:val="26"/>
          <w:szCs w:val="26"/>
        </w:rPr>
        <w:t>)</w:t>
      </w:r>
    </w:p>
    <w:p w14:paraId="3F7EA965" w14:textId="77777777" w:rsidR="008A2CA4" w:rsidRPr="00DB511E" w:rsidRDefault="008A2CA4" w:rsidP="00600936">
      <w:pPr>
        <w:jc w:val="center"/>
        <w:rPr>
          <w:rFonts w:ascii="XO Thames" w:hAnsi="XO Thames"/>
          <w:b/>
          <w:bCs/>
          <w:sz w:val="26"/>
          <w:szCs w:val="26"/>
        </w:rPr>
      </w:pPr>
    </w:p>
    <w:p w14:paraId="09EBE729" w14:textId="77777777" w:rsidR="00B05625" w:rsidRPr="00DB511E" w:rsidRDefault="00B05625" w:rsidP="00600936">
      <w:pPr>
        <w:jc w:val="center"/>
        <w:rPr>
          <w:rFonts w:ascii="XO Thames" w:hAnsi="XO Thames"/>
          <w:b/>
          <w:bCs/>
          <w:sz w:val="26"/>
          <w:szCs w:val="26"/>
        </w:rPr>
      </w:pPr>
    </w:p>
    <w:p w14:paraId="79354BB9" w14:textId="5D66816C" w:rsidR="008A2CA4" w:rsidRPr="00DB511E" w:rsidRDefault="008A2CA4" w:rsidP="00600936">
      <w:pPr>
        <w:tabs>
          <w:tab w:val="right" w:pos="9496"/>
        </w:tabs>
        <w:jc w:val="both"/>
        <w:rPr>
          <w:rFonts w:ascii="XO Thames" w:hAnsi="XO Thames"/>
          <w:bCs/>
          <w:sz w:val="26"/>
          <w:szCs w:val="26"/>
        </w:rPr>
      </w:pPr>
      <w:r w:rsidRPr="00DB511E">
        <w:rPr>
          <w:rFonts w:ascii="XO Thames" w:hAnsi="XO Thames"/>
          <w:bCs/>
          <w:sz w:val="26"/>
          <w:szCs w:val="26"/>
        </w:rPr>
        <w:t xml:space="preserve">г. </w:t>
      </w:r>
      <w:r w:rsidR="00563B77" w:rsidRPr="00DB511E">
        <w:rPr>
          <w:rFonts w:ascii="XO Thames" w:hAnsi="XO Thames"/>
          <w:bCs/>
          <w:sz w:val="26"/>
          <w:szCs w:val="26"/>
        </w:rPr>
        <w:t>Оленегорск</w:t>
      </w:r>
      <w:r w:rsidR="00DA7898" w:rsidRPr="00DB511E">
        <w:rPr>
          <w:rFonts w:ascii="XO Thames" w:hAnsi="XO Thames"/>
          <w:bCs/>
          <w:sz w:val="26"/>
          <w:szCs w:val="26"/>
        </w:rPr>
        <w:tab/>
        <w:t>«</w:t>
      </w:r>
      <w:r w:rsidRPr="00DB511E">
        <w:rPr>
          <w:rFonts w:ascii="XO Thames" w:hAnsi="XO Thames"/>
          <w:bCs/>
          <w:sz w:val="26"/>
          <w:szCs w:val="26"/>
        </w:rPr>
        <w:t>___</w:t>
      </w:r>
      <w:r w:rsidR="00DA7898" w:rsidRPr="00DB511E">
        <w:rPr>
          <w:rFonts w:ascii="XO Thames" w:hAnsi="XO Thames"/>
          <w:bCs/>
          <w:sz w:val="26"/>
          <w:szCs w:val="26"/>
        </w:rPr>
        <w:t>»</w:t>
      </w:r>
      <w:r w:rsidR="008C5F6E" w:rsidRPr="00DB511E">
        <w:rPr>
          <w:rFonts w:ascii="XO Thames" w:hAnsi="XO Thames"/>
          <w:bCs/>
          <w:sz w:val="26"/>
          <w:szCs w:val="26"/>
        </w:rPr>
        <w:t xml:space="preserve"> ___________ 202</w:t>
      </w:r>
      <w:r w:rsidR="004C7A5D">
        <w:rPr>
          <w:rFonts w:ascii="XO Thames" w:hAnsi="XO Thames"/>
          <w:bCs/>
          <w:sz w:val="26"/>
          <w:szCs w:val="26"/>
        </w:rPr>
        <w:t>6</w:t>
      </w:r>
      <w:r w:rsidR="00563B77" w:rsidRPr="00DB511E">
        <w:rPr>
          <w:rFonts w:ascii="XO Thames" w:hAnsi="XO Thames"/>
          <w:bCs/>
          <w:sz w:val="26"/>
          <w:szCs w:val="26"/>
        </w:rPr>
        <w:t xml:space="preserve"> </w:t>
      </w:r>
      <w:r w:rsidRPr="00DB511E">
        <w:rPr>
          <w:rFonts w:ascii="XO Thames" w:hAnsi="XO Thames"/>
          <w:bCs/>
          <w:sz w:val="26"/>
          <w:szCs w:val="26"/>
        </w:rPr>
        <w:t>г.</w:t>
      </w:r>
    </w:p>
    <w:p w14:paraId="0CA6F5B7" w14:textId="77777777" w:rsidR="008A2CA4" w:rsidRPr="00DB511E" w:rsidRDefault="008A2CA4" w:rsidP="00600936">
      <w:pPr>
        <w:ind w:firstLine="709"/>
        <w:jc w:val="center"/>
        <w:rPr>
          <w:rFonts w:ascii="XO Thames" w:hAnsi="XO Thames"/>
          <w:bCs/>
          <w:sz w:val="26"/>
          <w:szCs w:val="26"/>
        </w:rPr>
      </w:pPr>
    </w:p>
    <w:p w14:paraId="7C2D2A8B" w14:textId="34DA149B" w:rsidR="008A2CA4" w:rsidRPr="00DB511E" w:rsidRDefault="00563B77" w:rsidP="00600936">
      <w:pPr>
        <w:ind w:firstLine="709"/>
        <w:jc w:val="both"/>
        <w:rPr>
          <w:rFonts w:ascii="XO Thames" w:hAnsi="XO Thames"/>
          <w:bCs/>
          <w:sz w:val="26"/>
          <w:szCs w:val="26"/>
        </w:rPr>
      </w:pPr>
      <w:r w:rsidRPr="00DB511E">
        <w:rPr>
          <w:rFonts w:ascii="XO Thames" w:hAnsi="XO Thames"/>
          <w:bCs/>
          <w:sz w:val="26"/>
          <w:szCs w:val="26"/>
          <w:lang w:eastAsia="ar-SA"/>
        </w:rPr>
        <w:t>Федеральное казенное учреждение «Колония-поселение № 24 Управления Федеральной службы исполнения наказаний по Мурманской области» (далее - ФКУ КП-24 УФСИН России по Мурманской области</w:t>
      </w:r>
      <w:r w:rsidR="008A2CA4" w:rsidRPr="00DB511E">
        <w:rPr>
          <w:rFonts w:ascii="XO Thames" w:hAnsi="XO Thames"/>
          <w:bCs/>
          <w:sz w:val="26"/>
          <w:szCs w:val="26"/>
          <w:lang w:eastAsia="ar-SA"/>
        </w:rPr>
        <w:t>)</w:t>
      </w:r>
      <w:r w:rsidR="008A2CA4" w:rsidRPr="00DB511E">
        <w:rPr>
          <w:rFonts w:ascii="XO Thames" w:hAnsi="XO Thames"/>
          <w:sz w:val="26"/>
          <w:szCs w:val="26"/>
          <w:lang w:eastAsia="ar-SA"/>
        </w:rPr>
        <w:t>, выступающее от имени Российской Федерации, в целях обеспечения государственных нужд на 202</w:t>
      </w:r>
      <w:r w:rsidR="00106F28" w:rsidRPr="00DB511E">
        <w:rPr>
          <w:rFonts w:ascii="XO Thames" w:hAnsi="XO Thames"/>
          <w:sz w:val="26"/>
          <w:szCs w:val="26"/>
          <w:lang w:eastAsia="ar-SA"/>
        </w:rPr>
        <w:t>6</w:t>
      </w:r>
      <w:r w:rsidR="008A2CA4" w:rsidRPr="00DB511E">
        <w:rPr>
          <w:rFonts w:ascii="XO Thames" w:hAnsi="XO Thames"/>
          <w:sz w:val="26"/>
          <w:szCs w:val="26"/>
          <w:lang w:eastAsia="ar-SA"/>
        </w:rPr>
        <w:t xml:space="preserve"> год, именуемое в дальнейшем </w:t>
      </w:r>
      <w:r w:rsidRPr="00DB511E">
        <w:rPr>
          <w:rFonts w:ascii="XO Thames" w:hAnsi="XO Thames"/>
          <w:sz w:val="26"/>
          <w:szCs w:val="26"/>
          <w:lang w:eastAsia="ar-SA"/>
        </w:rPr>
        <w:t>«</w:t>
      </w:r>
      <w:r w:rsidR="00884CAE" w:rsidRPr="00DB511E">
        <w:rPr>
          <w:rFonts w:ascii="XO Thames" w:hAnsi="XO Thames"/>
          <w:sz w:val="26"/>
          <w:szCs w:val="26"/>
          <w:lang w:eastAsia="ar-SA"/>
        </w:rPr>
        <w:t>Заказчик</w:t>
      </w:r>
      <w:r w:rsidRPr="00DB511E">
        <w:rPr>
          <w:rFonts w:ascii="XO Thames" w:hAnsi="XO Thames"/>
          <w:sz w:val="26"/>
          <w:szCs w:val="26"/>
          <w:lang w:eastAsia="ar-SA"/>
        </w:rPr>
        <w:t>»</w:t>
      </w:r>
      <w:r w:rsidR="008A2CA4" w:rsidRPr="00DB511E">
        <w:rPr>
          <w:rFonts w:ascii="XO Thames" w:hAnsi="XO Thames"/>
          <w:sz w:val="26"/>
          <w:szCs w:val="26"/>
          <w:lang w:eastAsia="ar-SA"/>
        </w:rPr>
        <w:t xml:space="preserve">, в лице </w:t>
      </w:r>
      <w:r w:rsidR="00106F28" w:rsidRPr="00DB511E">
        <w:rPr>
          <w:rFonts w:ascii="XO Thames" w:hAnsi="XO Thames"/>
          <w:sz w:val="26"/>
          <w:szCs w:val="26"/>
          <w:lang w:eastAsia="ar-SA"/>
        </w:rPr>
        <w:t xml:space="preserve">врио </w:t>
      </w:r>
      <w:r w:rsidR="00466932" w:rsidRPr="00DB511E">
        <w:rPr>
          <w:rFonts w:ascii="XO Thames" w:hAnsi="XO Thames"/>
          <w:sz w:val="26"/>
          <w:szCs w:val="26"/>
          <w:lang w:eastAsia="ar-SA"/>
        </w:rPr>
        <w:t>н</w:t>
      </w:r>
      <w:r w:rsidRPr="00DB511E">
        <w:rPr>
          <w:rFonts w:ascii="XO Thames" w:hAnsi="XO Thames"/>
          <w:sz w:val="26"/>
          <w:szCs w:val="26"/>
          <w:lang w:eastAsia="ar-SA"/>
        </w:rPr>
        <w:t xml:space="preserve">ачальника учреждения </w:t>
      </w:r>
      <w:r w:rsidR="00106F28" w:rsidRPr="00DB511E">
        <w:rPr>
          <w:rFonts w:ascii="XO Thames" w:hAnsi="XO Thames"/>
          <w:sz w:val="26"/>
          <w:szCs w:val="26"/>
          <w:lang w:eastAsia="ar-SA"/>
        </w:rPr>
        <w:t>Егорова Дмитрия Сергеевича</w:t>
      </w:r>
      <w:r w:rsidRPr="00DB511E">
        <w:rPr>
          <w:rFonts w:ascii="XO Thames" w:hAnsi="XO Thames"/>
          <w:sz w:val="26"/>
          <w:szCs w:val="26"/>
          <w:lang w:eastAsia="ar-SA"/>
        </w:rPr>
        <w:t>, действующего на основании</w:t>
      </w:r>
      <w:r w:rsidR="00106F28" w:rsidRPr="00DB511E">
        <w:rPr>
          <w:rFonts w:ascii="XO Thames" w:hAnsi="XO Thames"/>
          <w:sz w:val="26"/>
          <w:szCs w:val="26"/>
          <w:lang w:eastAsia="ar-SA"/>
        </w:rPr>
        <w:t xml:space="preserve"> приказа УФСИН России </w:t>
      </w:r>
      <w:r w:rsidR="00600936">
        <w:rPr>
          <w:rFonts w:ascii="XO Thames" w:hAnsi="XO Thames"/>
          <w:sz w:val="26"/>
          <w:szCs w:val="26"/>
          <w:lang w:eastAsia="ar-SA"/>
        </w:rPr>
        <w:br/>
      </w:r>
      <w:r w:rsidR="00106F28" w:rsidRPr="00DB511E">
        <w:rPr>
          <w:rFonts w:ascii="XO Thames" w:hAnsi="XO Thames"/>
          <w:sz w:val="26"/>
          <w:szCs w:val="26"/>
          <w:lang w:eastAsia="ar-SA"/>
        </w:rPr>
        <w:t xml:space="preserve">по Мурманской </w:t>
      </w:r>
      <w:r w:rsidR="00106F28" w:rsidRPr="00D37D47">
        <w:rPr>
          <w:rFonts w:ascii="XO Thames" w:hAnsi="XO Thames"/>
          <w:sz w:val="26"/>
          <w:szCs w:val="26"/>
          <w:lang w:eastAsia="ar-SA"/>
        </w:rPr>
        <w:t xml:space="preserve">области </w:t>
      </w:r>
      <w:bookmarkStart w:id="0" w:name="_Hlk231287467"/>
      <w:r w:rsidR="00106F28" w:rsidRPr="00D37D47">
        <w:rPr>
          <w:rFonts w:ascii="XO Thames" w:hAnsi="XO Thames"/>
          <w:sz w:val="26"/>
          <w:szCs w:val="26"/>
          <w:lang w:eastAsia="ar-SA"/>
        </w:rPr>
        <w:t>о</w:t>
      </w:r>
      <w:r w:rsidR="00D37D47" w:rsidRPr="00D37D47">
        <w:rPr>
          <w:rFonts w:ascii="XO Thames" w:hAnsi="XO Thames"/>
          <w:sz w:val="26"/>
          <w:szCs w:val="26"/>
          <w:lang w:eastAsia="ar-SA"/>
        </w:rPr>
        <w:t xml:space="preserve">т 29.05.2026 </w:t>
      </w:r>
      <w:r w:rsidR="00106F28" w:rsidRPr="00D37D47">
        <w:rPr>
          <w:rFonts w:ascii="XO Thames" w:hAnsi="XO Thames"/>
          <w:sz w:val="26"/>
          <w:szCs w:val="26"/>
          <w:lang w:eastAsia="ar-SA"/>
        </w:rPr>
        <w:t>№</w:t>
      </w:r>
      <w:r w:rsidR="00D37D47" w:rsidRPr="006A295F">
        <w:rPr>
          <w:rFonts w:ascii="XO Thames" w:hAnsi="XO Thames"/>
          <w:sz w:val="26"/>
          <w:szCs w:val="26"/>
          <w:lang w:eastAsia="ar-SA"/>
        </w:rPr>
        <w:t>137-к</w:t>
      </w:r>
      <w:bookmarkEnd w:id="0"/>
      <w:r w:rsidR="00106F28" w:rsidRPr="006A295F">
        <w:rPr>
          <w:rFonts w:ascii="XO Thames" w:hAnsi="XO Thames"/>
          <w:sz w:val="26"/>
          <w:szCs w:val="26"/>
          <w:lang w:eastAsia="ar-SA"/>
        </w:rPr>
        <w:t>,</w:t>
      </w:r>
      <w:r w:rsidR="00106F28" w:rsidRPr="00DB511E">
        <w:rPr>
          <w:rFonts w:ascii="XO Thames" w:hAnsi="XO Thames"/>
          <w:sz w:val="26"/>
          <w:szCs w:val="26"/>
          <w:lang w:eastAsia="ar-SA"/>
        </w:rPr>
        <w:t xml:space="preserve"> </w:t>
      </w:r>
      <w:r w:rsidRPr="00DB511E">
        <w:rPr>
          <w:rFonts w:ascii="XO Thames" w:hAnsi="XO Thames"/>
          <w:sz w:val="26"/>
          <w:szCs w:val="26"/>
          <w:lang w:eastAsia="ar-SA"/>
        </w:rPr>
        <w:t xml:space="preserve"> </w:t>
      </w:r>
      <w:r w:rsidR="00466932" w:rsidRPr="00DB511E">
        <w:rPr>
          <w:rFonts w:ascii="XO Thames" w:hAnsi="XO Thames"/>
          <w:sz w:val="26"/>
          <w:szCs w:val="26"/>
          <w:lang w:eastAsia="ar-SA"/>
        </w:rPr>
        <w:t>У</w:t>
      </w:r>
      <w:r w:rsidRPr="00DB511E">
        <w:rPr>
          <w:rFonts w:ascii="XO Thames" w:hAnsi="XO Thames"/>
          <w:sz w:val="26"/>
          <w:szCs w:val="26"/>
          <w:lang w:eastAsia="ar-SA"/>
        </w:rPr>
        <w:t>става учреждения</w:t>
      </w:r>
      <w:r w:rsidR="00BF6F09" w:rsidRPr="00DB511E">
        <w:rPr>
          <w:rFonts w:ascii="XO Thames" w:hAnsi="XO Thames"/>
          <w:sz w:val="26"/>
          <w:szCs w:val="26"/>
          <w:lang w:eastAsia="ar-SA"/>
        </w:rPr>
        <w:t xml:space="preserve"> </w:t>
      </w:r>
      <w:r w:rsidR="008A2CA4" w:rsidRPr="00DB511E">
        <w:rPr>
          <w:rFonts w:ascii="XO Thames" w:hAnsi="XO Thames"/>
          <w:sz w:val="26"/>
          <w:szCs w:val="26"/>
          <w:lang w:eastAsia="ar-SA"/>
        </w:rPr>
        <w:t>с одной стороны</w:t>
      </w:r>
      <w:r w:rsidR="008A2CA4" w:rsidRPr="00DB511E">
        <w:rPr>
          <w:rFonts w:ascii="XO Thames" w:hAnsi="XO Thames"/>
          <w:sz w:val="26"/>
          <w:szCs w:val="26"/>
        </w:rPr>
        <w:t xml:space="preserve">, </w:t>
      </w:r>
      <w:r w:rsidR="00EE115F" w:rsidRPr="00DB511E">
        <w:rPr>
          <w:rFonts w:ascii="XO Thames" w:hAnsi="XO Thames"/>
          <w:sz w:val="26"/>
          <w:szCs w:val="26"/>
        </w:rPr>
        <w:t xml:space="preserve">и </w:t>
      </w:r>
      <w:r w:rsidR="006074D4">
        <w:rPr>
          <w:rFonts w:ascii="XO Thames" w:hAnsi="XO Thames"/>
          <w:sz w:val="26"/>
          <w:szCs w:val="26"/>
        </w:rPr>
        <w:t>_____________________</w:t>
      </w:r>
      <w:r w:rsidRPr="00DB511E">
        <w:rPr>
          <w:rFonts w:ascii="XO Thames" w:hAnsi="XO Thames"/>
          <w:sz w:val="26"/>
          <w:szCs w:val="26"/>
        </w:rPr>
        <w:t xml:space="preserve">, именуемое в дальнейшем «Исполнитель», в лице </w:t>
      </w:r>
      <w:r w:rsidR="006074D4">
        <w:rPr>
          <w:rFonts w:ascii="XO Thames" w:hAnsi="XO Thames"/>
          <w:sz w:val="26"/>
          <w:szCs w:val="26"/>
        </w:rPr>
        <w:t>___________________________________</w:t>
      </w:r>
      <w:r w:rsidR="001E20F5" w:rsidRPr="00DB511E">
        <w:rPr>
          <w:rFonts w:ascii="XO Thames" w:hAnsi="XO Thames"/>
          <w:sz w:val="26"/>
          <w:szCs w:val="26"/>
        </w:rPr>
        <w:t xml:space="preserve">, действующего на основании </w:t>
      </w:r>
      <w:r w:rsidR="006074D4">
        <w:rPr>
          <w:rFonts w:ascii="XO Thames" w:hAnsi="XO Thames"/>
          <w:sz w:val="26"/>
          <w:szCs w:val="26"/>
        </w:rPr>
        <w:t>_____________________________</w:t>
      </w:r>
      <w:r w:rsidR="008A2CA4" w:rsidRPr="00DB511E">
        <w:rPr>
          <w:rFonts w:ascii="XO Thames" w:hAnsi="XO Thames"/>
          <w:bCs/>
          <w:sz w:val="26"/>
          <w:szCs w:val="26"/>
        </w:rPr>
        <w:t>, совместно именуемые</w:t>
      </w:r>
      <w:r w:rsidR="00DA7898" w:rsidRPr="00DB511E">
        <w:rPr>
          <w:rFonts w:ascii="XO Thames" w:hAnsi="XO Thames"/>
          <w:bCs/>
          <w:sz w:val="26"/>
          <w:szCs w:val="26"/>
        </w:rPr>
        <w:t xml:space="preserve"> Стороны,</w:t>
      </w:r>
      <w:r w:rsidR="00FD205B" w:rsidRPr="00DB511E">
        <w:rPr>
          <w:rFonts w:ascii="XO Thames" w:hAnsi="XO Thames"/>
          <w:bCs/>
          <w:sz w:val="26"/>
          <w:szCs w:val="26"/>
        </w:rPr>
        <w:t xml:space="preserve"> </w:t>
      </w:r>
      <w:r w:rsidR="00CB1640" w:rsidRPr="00DB511E">
        <w:rPr>
          <w:rFonts w:ascii="XO Thames" w:hAnsi="XO Thames"/>
          <w:sz w:val="26"/>
          <w:szCs w:val="26"/>
          <w:lang w:eastAsia="ar-SA"/>
        </w:rPr>
        <w:t>на основании</w:t>
      </w:r>
      <w:r w:rsidR="00CB1640" w:rsidRPr="00DB511E">
        <w:rPr>
          <w:rFonts w:ascii="XO Thames" w:hAnsi="XO Thames"/>
          <w:sz w:val="26"/>
          <w:szCs w:val="26"/>
        </w:rPr>
        <w:t xml:space="preserve"> </w:t>
      </w:r>
      <w:r w:rsidR="006074D4">
        <w:rPr>
          <w:rFonts w:ascii="XO Thames" w:hAnsi="XO Thames"/>
          <w:sz w:val="26"/>
          <w:szCs w:val="26"/>
        </w:rPr>
        <w:br/>
      </w:r>
      <w:r w:rsidR="00CB1640" w:rsidRPr="00DB511E">
        <w:rPr>
          <w:rFonts w:ascii="XO Thames" w:hAnsi="XO Thames"/>
          <w:sz w:val="26"/>
          <w:szCs w:val="26"/>
        </w:rPr>
        <w:t xml:space="preserve">п. 4 ч. 1 ст. 93 с учетом </w:t>
      </w:r>
      <w:r w:rsidR="004B0C9F" w:rsidRPr="00DB511E">
        <w:rPr>
          <w:rFonts w:ascii="XO Thames" w:hAnsi="XO Thames"/>
          <w:sz w:val="26"/>
          <w:szCs w:val="26"/>
        </w:rPr>
        <w:t>ст.</w:t>
      </w:r>
      <w:r w:rsidR="00CB1640" w:rsidRPr="00DB511E">
        <w:rPr>
          <w:rFonts w:ascii="XO Thames" w:hAnsi="XO Thames"/>
          <w:sz w:val="26"/>
          <w:szCs w:val="26"/>
        </w:rPr>
        <w:t>34 Федерального закона</w:t>
      </w:r>
      <w:r w:rsidRPr="00DB511E">
        <w:rPr>
          <w:rFonts w:ascii="XO Thames" w:hAnsi="XO Thames"/>
          <w:sz w:val="26"/>
          <w:szCs w:val="26"/>
        </w:rPr>
        <w:t xml:space="preserve"> </w:t>
      </w:r>
      <w:r w:rsidR="00CB1640" w:rsidRPr="00DB511E">
        <w:rPr>
          <w:rFonts w:ascii="XO Thames" w:hAnsi="XO Thames"/>
          <w:sz w:val="26"/>
          <w:szCs w:val="26"/>
        </w:rPr>
        <w:t>от 05.04.2013</w:t>
      </w:r>
      <w:r w:rsidR="00FD205B" w:rsidRPr="00DB511E">
        <w:rPr>
          <w:rFonts w:ascii="XO Thames" w:hAnsi="XO Thames"/>
          <w:sz w:val="26"/>
          <w:szCs w:val="26"/>
        </w:rPr>
        <w:t xml:space="preserve"> </w:t>
      </w:r>
      <w:r w:rsidR="00CB1640" w:rsidRPr="00DB511E">
        <w:rPr>
          <w:rFonts w:ascii="XO Thames" w:hAnsi="XO Thames"/>
          <w:sz w:val="26"/>
          <w:szCs w:val="26"/>
        </w:rPr>
        <w:t xml:space="preserve">№ 44-ФЗ </w:t>
      </w:r>
      <w:r w:rsidR="00DA7898" w:rsidRPr="00DB511E">
        <w:rPr>
          <w:rFonts w:ascii="XO Thames" w:hAnsi="XO Thames"/>
          <w:sz w:val="26"/>
          <w:szCs w:val="26"/>
        </w:rPr>
        <w:t>«</w:t>
      </w:r>
      <w:r w:rsidR="00CB1640" w:rsidRPr="00DB511E">
        <w:rPr>
          <w:rFonts w:ascii="XO Thames" w:hAnsi="XO Thames"/>
          <w:sz w:val="26"/>
          <w:szCs w:val="26"/>
        </w:rPr>
        <w:t>О контрактной системе в сфере закупок товаров</w:t>
      </w:r>
      <w:r w:rsidR="00DA7898" w:rsidRPr="00DB511E">
        <w:rPr>
          <w:rFonts w:ascii="XO Thames" w:hAnsi="XO Thames"/>
          <w:sz w:val="26"/>
          <w:szCs w:val="26"/>
        </w:rPr>
        <w:t>»</w:t>
      </w:r>
      <w:r w:rsidR="000818B4" w:rsidRPr="00DB511E">
        <w:rPr>
          <w:rFonts w:ascii="XO Thames" w:hAnsi="XO Thames"/>
          <w:sz w:val="26"/>
          <w:szCs w:val="26"/>
        </w:rPr>
        <w:t xml:space="preserve"> (далее – Закон 44-ФЗ)</w:t>
      </w:r>
      <w:r w:rsidR="00CB1640" w:rsidRPr="00DB511E">
        <w:rPr>
          <w:rFonts w:ascii="XO Thames" w:hAnsi="XO Thames"/>
          <w:sz w:val="26"/>
          <w:szCs w:val="26"/>
        </w:rPr>
        <w:t xml:space="preserve">, </w:t>
      </w:r>
      <w:r w:rsidR="00CB1640" w:rsidRPr="00DB511E">
        <w:rPr>
          <w:rFonts w:ascii="XO Thames" w:hAnsi="XO Thames"/>
          <w:bCs/>
          <w:sz w:val="26"/>
          <w:szCs w:val="26"/>
        </w:rPr>
        <w:t xml:space="preserve">заключили настоящий </w:t>
      </w:r>
      <w:r w:rsidR="009C7421" w:rsidRPr="00DB511E">
        <w:rPr>
          <w:rFonts w:ascii="XO Thames" w:hAnsi="XO Thames"/>
          <w:bCs/>
          <w:sz w:val="26"/>
          <w:szCs w:val="26"/>
        </w:rPr>
        <w:t>государственный контракт</w:t>
      </w:r>
      <w:r w:rsidR="00CB1640" w:rsidRPr="00DB511E">
        <w:rPr>
          <w:rFonts w:ascii="XO Thames" w:hAnsi="XO Thames"/>
          <w:bCs/>
          <w:sz w:val="26"/>
          <w:szCs w:val="26"/>
        </w:rPr>
        <w:t xml:space="preserve"> (далее – </w:t>
      </w:r>
      <w:r w:rsidR="009C7421" w:rsidRPr="00DB511E">
        <w:rPr>
          <w:rFonts w:ascii="XO Thames" w:hAnsi="XO Thames"/>
          <w:bCs/>
          <w:sz w:val="26"/>
          <w:szCs w:val="26"/>
        </w:rPr>
        <w:t>Государственный контракт</w:t>
      </w:r>
      <w:r w:rsidR="00CB1640" w:rsidRPr="00DB511E">
        <w:rPr>
          <w:rFonts w:ascii="XO Thames" w:hAnsi="XO Thames"/>
          <w:bCs/>
          <w:sz w:val="26"/>
          <w:szCs w:val="26"/>
        </w:rPr>
        <w:t>) о нижеслед</w:t>
      </w:r>
      <w:r w:rsidR="00DA7898" w:rsidRPr="00DB511E">
        <w:rPr>
          <w:rFonts w:ascii="XO Thames" w:hAnsi="XO Thames"/>
          <w:bCs/>
          <w:sz w:val="26"/>
          <w:szCs w:val="26"/>
        </w:rPr>
        <w:t>ующем</w:t>
      </w:r>
    </w:p>
    <w:p w14:paraId="40320401" w14:textId="77777777" w:rsidR="002F404D" w:rsidRPr="00DB511E" w:rsidRDefault="002F404D" w:rsidP="00600936">
      <w:pPr>
        <w:ind w:firstLine="709"/>
        <w:jc w:val="both"/>
        <w:rPr>
          <w:rFonts w:ascii="XO Thames" w:hAnsi="XO Thames"/>
          <w:bCs/>
          <w:sz w:val="26"/>
          <w:szCs w:val="26"/>
        </w:rPr>
      </w:pPr>
    </w:p>
    <w:p w14:paraId="59D069B6" w14:textId="472C3684" w:rsidR="002F404D" w:rsidRPr="00DB511E" w:rsidRDefault="008A2CA4" w:rsidP="00600936">
      <w:pPr>
        <w:pStyle w:val="a7"/>
        <w:numPr>
          <w:ilvl w:val="0"/>
          <w:numId w:val="38"/>
        </w:numPr>
        <w:jc w:val="center"/>
        <w:rPr>
          <w:rFonts w:ascii="XO Thames" w:hAnsi="XO Thames"/>
          <w:b/>
          <w:bCs/>
          <w:sz w:val="26"/>
          <w:szCs w:val="26"/>
        </w:rPr>
      </w:pPr>
      <w:r w:rsidRPr="00DB511E">
        <w:rPr>
          <w:rFonts w:ascii="XO Thames" w:hAnsi="XO Thames"/>
          <w:b/>
          <w:bCs/>
          <w:sz w:val="26"/>
          <w:szCs w:val="26"/>
        </w:rPr>
        <w:t xml:space="preserve">ПРЕДМЕТ </w:t>
      </w:r>
      <w:r w:rsidR="009C7421" w:rsidRPr="00DB511E">
        <w:rPr>
          <w:rFonts w:ascii="XO Thames" w:hAnsi="XO Thames"/>
          <w:b/>
          <w:bCs/>
          <w:sz w:val="26"/>
          <w:szCs w:val="26"/>
        </w:rPr>
        <w:t>ГОСУДАРСТВЕННОГО КОНТРАКТА</w:t>
      </w:r>
    </w:p>
    <w:p w14:paraId="29984065" w14:textId="1087E013" w:rsidR="008A2CA4" w:rsidRPr="00DB511E" w:rsidRDefault="008A2CA4" w:rsidP="00600936">
      <w:pPr>
        <w:pStyle w:val="ConsPlusNormal"/>
        <w:widowControl w:val="0"/>
        <w:ind w:firstLine="709"/>
        <w:jc w:val="both"/>
        <w:rPr>
          <w:rFonts w:ascii="XO Thames" w:hAnsi="XO Thames" w:cs="Times New Roman"/>
          <w:sz w:val="26"/>
          <w:szCs w:val="26"/>
        </w:rPr>
      </w:pPr>
      <w:r w:rsidRPr="00DB511E">
        <w:rPr>
          <w:rFonts w:ascii="XO Thames" w:hAnsi="XO Thames" w:cs="Times New Roman"/>
          <w:sz w:val="26"/>
          <w:szCs w:val="26"/>
        </w:rPr>
        <w:t>1.1.</w:t>
      </w:r>
      <w:r w:rsidR="00DA7898" w:rsidRPr="00DB511E">
        <w:rPr>
          <w:rFonts w:ascii="XO Thames" w:hAnsi="XO Thames" w:cs="Times New Roman"/>
          <w:sz w:val="26"/>
          <w:szCs w:val="26"/>
        </w:rPr>
        <w:t xml:space="preserve"> </w:t>
      </w:r>
      <w:r w:rsidRPr="00DB511E">
        <w:rPr>
          <w:rFonts w:ascii="XO Thames" w:hAnsi="XO Thames" w:cs="Times New Roman"/>
          <w:sz w:val="26"/>
          <w:szCs w:val="26"/>
        </w:rPr>
        <w:t xml:space="preserve">В соответствии с </w:t>
      </w:r>
      <w:r w:rsidR="009C7421" w:rsidRPr="00DB511E">
        <w:rPr>
          <w:rFonts w:ascii="XO Thames" w:hAnsi="XO Thames" w:cs="Times New Roman"/>
          <w:sz w:val="26"/>
          <w:szCs w:val="26"/>
        </w:rPr>
        <w:t>Государственным контрактом</w:t>
      </w:r>
      <w:r w:rsidRPr="00DB511E">
        <w:rPr>
          <w:rFonts w:ascii="XO Thames" w:hAnsi="XO Thames" w:cs="Times New Roman"/>
          <w:sz w:val="26"/>
          <w:szCs w:val="26"/>
        </w:rPr>
        <w:t xml:space="preserve"> Исполнитель</w:t>
      </w:r>
      <w:r w:rsidR="00BE04BA" w:rsidRPr="00DB511E">
        <w:rPr>
          <w:rFonts w:ascii="XO Thames" w:hAnsi="XO Thames" w:cs="Times New Roman"/>
          <w:sz w:val="26"/>
          <w:szCs w:val="26"/>
        </w:rPr>
        <w:t xml:space="preserve"> -</w:t>
      </w:r>
      <w:r w:rsidR="0067055C" w:rsidRPr="00DB511E">
        <w:rPr>
          <w:rFonts w:ascii="XO Thames" w:hAnsi="XO Thames" w:cs="Times New Roman"/>
          <w:sz w:val="26"/>
          <w:szCs w:val="26"/>
        </w:rPr>
        <w:t xml:space="preserve"> </w:t>
      </w:r>
      <w:r w:rsidR="00D340E2">
        <w:rPr>
          <w:rFonts w:ascii="XO Thames" w:hAnsi="XO Thames" w:cs="Times New Roman"/>
          <w:sz w:val="26"/>
          <w:szCs w:val="26"/>
        </w:rPr>
        <w:t>_______________________</w:t>
      </w:r>
      <w:r w:rsidRPr="00DB511E">
        <w:rPr>
          <w:rFonts w:ascii="XO Thames" w:hAnsi="XO Thames" w:cs="Times New Roman"/>
          <w:sz w:val="26"/>
          <w:szCs w:val="26"/>
        </w:rPr>
        <w:t xml:space="preserve">предоставляет </w:t>
      </w:r>
      <w:r w:rsidRPr="00DB511E">
        <w:rPr>
          <w:rStyle w:val="iceouttxt"/>
          <w:rFonts w:ascii="XO Thames" w:hAnsi="XO Thames" w:cs="Times New Roman"/>
          <w:sz w:val="26"/>
          <w:szCs w:val="26"/>
        </w:rPr>
        <w:t>услуг</w:t>
      </w:r>
      <w:r w:rsidR="00772028" w:rsidRPr="00DB511E">
        <w:rPr>
          <w:rStyle w:val="iceouttxt"/>
          <w:rFonts w:ascii="XO Thames" w:hAnsi="XO Thames" w:cs="Times New Roman"/>
          <w:sz w:val="26"/>
          <w:szCs w:val="26"/>
        </w:rPr>
        <w:t>и</w:t>
      </w:r>
      <w:r w:rsidR="003D5DB5" w:rsidRPr="00DB511E">
        <w:rPr>
          <w:rFonts w:ascii="XO Thames" w:hAnsi="XO Thames" w:cs="Times New Roman"/>
          <w:sz w:val="26"/>
          <w:szCs w:val="26"/>
        </w:rPr>
        <w:t xml:space="preserve"> 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«1С:Предприятие 8»</w:t>
      </w:r>
      <w:r w:rsidR="00246E76" w:rsidRPr="00DB511E">
        <w:rPr>
          <w:rFonts w:ascii="XO Thames" w:hAnsi="XO Thames" w:cs="Times New Roman"/>
          <w:sz w:val="26"/>
          <w:szCs w:val="26"/>
        </w:rPr>
        <w:t xml:space="preserve">(в сфере информационно-коммуникационных технологий) (далее – «услуги»), </w:t>
      </w:r>
      <w:r w:rsidR="00B346AC" w:rsidRPr="00DB511E">
        <w:rPr>
          <w:rFonts w:ascii="XO Thames" w:hAnsi="XO Thames" w:cs="Times New Roman"/>
          <w:sz w:val="26"/>
          <w:szCs w:val="26"/>
        </w:rPr>
        <w:t>Зак</w:t>
      </w:r>
      <w:r w:rsidR="00BE04BA" w:rsidRPr="00DB511E">
        <w:rPr>
          <w:rFonts w:ascii="XO Thames" w:hAnsi="XO Thames" w:cs="Times New Roman"/>
          <w:sz w:val="26"/>
          <w:szCs w:val="26"/>
        </w:rPr>
        <w:t>а</w:t>
      </w:r>
      <w:r w:rsidR="00B346AC" w:rsidRPr="00DB511E">
        <w:rPr>
          <w:rFonts w:ascii="XO Thames" w:hAnsi="XO Thames" w:cs="Times New Roman"/>
          <w:sz w:val="26"/>
          <w:szCs w:val="26"/>
        </w:rPr>
        <w:t>зчик</w:t>
      </w:r>
      <w:r w:rsidR="00772028" w:rsidRPr="00DB511E">
        <w:rPr>
          <w:rFonts w:ascii="XO Thames" w:hAnsi="XO Thames" w:cs="Times New Roman"/>
          <w:sz w:val="26"/>
          <w:szCs w:val="26"/>
        </w:rPr>
        <w:t xml:space="preserve"> </w:t>
      </w:r>
      <w:r w:rsidRPr="00DB511E">
        <w:rPr>
          <w:rFonts w:ascii="XO Thames" w:hAnsi="XO Thames" w:cs="Times New Roman"/>
          <w:sz w:val="26"/>
          <w:szCs w:val="26"/>
        </w:rPr>
        <w:t xml:space="preserve">в соответствии с техническим заданием </w:t>
      </w:r>
      <w:r w:rsidR="00D340E2">
        <w:rPr>
          <w:rFonts w:ascii="XO Thames" w:hAnsi="XO Thames" w:cs="Times New Roman"/>
          <w:sz w:val="26"/>
          <w:szCs w:val="26"/>
        </w:rPr>
        <w:br/>
      </w:r>
      <w:r w:rsidRPr="00DB511E">
        <w:rPr>
          <w:rFonts w:ascii="XO Thames" w:hAnsi="XO Thames" w:cs="Times New Roman"/>
          <w:sz w:val="26"/>
          <w:szCs w:val="26"/>
        </w:rPr>
        <w:t xml:space="preserve">и Спецификацией (Приложение № 1, 2), являющимся неотъемлемой частью </w:t>
      </w:r>
      <w:r w:rsidR="009C7421" w:rsidRPr="00DB511E">
        <w:rPr>
          <w:rFonts w:ascii="XO Thames" w:hAnsi="XO Thames" w:cs="Times New Roman"/>
          <w:sz w:val="26"/>
          <w:szCs w:val="26"/>
        </w:rPr>
        <w:t>Государственного контракта</w:t>
      </w:r>
      <w:r w:rsidR="009566EB" w:rsidRPr="00DB511E">
        <w:rPr>
          <w:rFonts w:ascii="XO Thames" w:hAnsi="XO Thames" w:cs="Times New Roman"/>
          <w:sz w:val="26"/>
          <w:szCs w:val="26"/>
        </w:rPr>
        <w:t xml:space="preserve"> </w:t>
      </w:r>
      <w:r w:rsidRPr="00DB511E">
        <w:rPr>
          <w:rFonts w:ascii="XO Thames" w:hAnsi="XO Thames" w:cs="Times New Roman"/>
          <w:sz w:val="26"/>
          <w:szCs w:val="26"/>
        </w:rPr>
        <w:t>обязуется принять и оплатить данные услуги.</w:t>
      </w:r>
    </w:p>
    <w:p w14:paraId="5F64EF34" w14:textId="77777777" w:rsidR="00563B77" w:rsidRPr="00DB511E" w:rsidRDefault="008A2CA4" w:rsidP="00600936">
      <w:pPr>
        <w:ind w:firstLine="709"/>
        <w:jc w:val="both"/>
        <w:rPr>
          <w:rFonts w:ascii="XO Thames" w:hAnsi="XO Thames"/>
          <w:sz w:val="26"/>
          <w:szCs w:val="26"/>
        </w:rPr>
      </w:pPr>
      <w:r w:rsidRPr="00DB511E">
        <w:rPr>
          <w:rFonts w:ascii="XO Thames" w:hAnsi="XO Thames"/>
          <w:sz w:val="26"/>
          <w:szCs w:val="26"/>
        </w:rPr>
        <w:t xml:space="preserve">1.2. Заказчик обязуется обеспечить оплату надлежащим образом исполненных обязательств, предусмотренных пунктом 1.1 раздела 1 настоящего </w:t>
      </w:r>
      <w:r w:rsidR="009C7421" w:rsidRPr="00DB511E">
        <w:rPr>
          <w:rFonts w:ascii="XO Thames" w:hAnsi="XO Thames"/>
          <w:sz w:val="26"/>
          <w:szCs w:val="26"/>
        </w:rPr>
        <w:t>Государственного контракта</w:t>
      </w:r>
      <w:r w:rsidRPr="00DB511E">
        <w:rPr>
          <w:rFonts w:ascii="XO Thames" w:hAnsi="XO Thames"/>
          <w:sz w:val="26"/>
          <w:szCs w:val="26"/>
        </w:rPr>
        <w:t xml:space="preserve"> в порядке и на условиях, предусмотренных настоящим </w:t>
      </w:r>
      <w:r w:rsidR="009C7421" w:rsidRPr="00DB511E">
        <w:rPr>
          <w:rFonts w:ascii="XO Thames" w:hAnsi="XO Thames"/>
          <w:sz w:val="26"/>
          <w:szCs w:val="26"/>
        </w:rPr>
        <w:t>Государственным контрактом</w:t>
      </w:r>
      <w:r w:rsidRPr="00DB511E">
        <w:rPr>
          <w:rFonts w:ascii="XO Thames" w:hAnsi="XO Thames"/>
          <w:sz w:val="26"/>
          <w:szCs w:val="26"/>
        </w:rPr>
        <w:t>.</w:t>
      </w:r>
    </w:p>
    <w:p w14:paraId="2AE3CD30" w14:textId="16E7F777" w:rsidR="00563B77" w:rsidRPr="00DB511E" w:rsidRDefault="00563B77" w:rsidP="00C62157">
      <w:pPr>
        <w:ind w:firstLine="709"/>
        <w:jc w:val="both"/>
        <w:rPr>
          <w:rFonts w:ascii="XO Thames" w:hAnsi="XO Thames"/>
          <w:sz w:val="26"/>
          <w:szCs w:val="26"/>
        </w:rPr>
      </w:pPr>
      <w:r w:rsidRPr="00DB511E">
        <w:rPr>
          <w:rFonts w:ascii="XO Thames" w:hAnsi="XO Thames"/>
          <w:sz w:val="26"/>
          <w:szCs w:val="26"/>
        </w:rPr>
        <w:t xml:space="preserve">1.3. </w:t>
      </w:r>
      <w:r w:rsidR="00C62157" w:rsidRPr="00C62157">
        <w:rPr>
          <w:rFonts w:ascii="XO Thames" w:hAnsi="XO Thames"/>
          <w:sz w:val="26"/>
          <w:szCs w:val="26"/>
        </w:rPr>
        <w:t xml:space="preserve">Установлен запрет на допуск программного обеспечения, происходящего из иностранных государств в соответствии с ч. 3 ст. 14 Закона 44-ФЗ, Постановлением Правительства от 23.12.2024 № 1875 «О мерах </w:t>
      </w:r>
      <w:r w:rsidR="00C62157">
        <w:rPr>
          <w:rFonts w:ascii="XO Thames" w:hAnsi="XO Thames"/>
          <w:sz w:val="26"/>
          <w:szCs w:val="26"/>
        </w:rPr>
        <w:br/>
      </w:r>
      <w:r w:rsidR="00C62157" w:rsidRPr="00C62157">
        <w:rPr>
          <w:rFonts w:ascii="XO Thames" w:hAnsi="XO Thames"/>
          <w:sz w:val="26"/>
          <w:szCs w:val="26"/>
        </w:rPr>
        <w:t>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C62157">
        <w:rPr>
          <w:rFonts w:ascii="XO Thames" w:hAnsi="XO Thames"/>
          <w:sz w:val="26"/>
          <w:szCs w:val="26"/>
        </w:rPr>
        <w:t xml:space="preserve"> </w:t>
      </w:r>
      <w:r w:rsidRPr="00DB511E">
        <w:rPr>
          <w:rFonts w:ascii="XO Thames" w:hAnsi="XO Thames"/>
          <w:sz w:val="26"/>
          <w:szCs w:val="26"/>
        </w:rPr>
        <w:t>Услуги оказываются</w:t>
      </w:r>
      <w:r w:rsidR="00B346AC" w:rsidRPr="00DB511E">
        <w:rPr>
          <w:rFonts w:ascii="XO Thames" w:hAnsi="XO Thames"/>
          <w:sz w:val="26"/>
          <w:szCs w:val="26"/>
        </w:rPr>
        <w:t xml:space="preserve"> </w:t>
      </w:r>
      <w:r w:rsidRPr="00DB511E">
        <w:rPr>
          <w:rFonts w:ascii="XO Thames" w:hAnsi="XO Thames"/>
          <w:sz w:val="26"/>
          <w:szCs w:val="26"/>
        </w:rPr>
        <w:t xml:space="preserve">Исполнителем в соответствии с требованиями Технического задания (приложение № 1), являющегося неотъемлемой частью настоящего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w:t>
      </w:r>
      <w:r w:rsidRPr="00DB511E">
        <w:rPr>
          <w:rFonts w:ascii="XO Thames" w:hAnsi="XO Thames"/>
          <w:sz w:val="26"/>
          <w:szCs w:val="26"/>
        </w:rPr>
        <w:lastRenderedPageBreak/>
        <w:t>действующими в Российской Федерации</w:t>
      </w:r>
      <w:r w:rsidR="007D6062">
        <w:rPr>
          <w:rFonts w:ascii="XO Thames" w:hAnsi="XO Thames"/>
          <w:sz w:val="26"/>
          <w:szCs w:val="26"/>
        </w:rPr>
        <w:t xml:space="preserve"> и (или) определяемыми </w:t>
      </w:r>
      <w:r w:rsidRPr="00DB511E">
        <w:rPr>
          <w:rFonts w:ascii="XO Thames" w:hAnsi="XO Thames"/>
          <w:sz w:val="26"/>
          <w:szCs w:val="26"/>
        </w:rPr>
        <w:t>законодательством Российской Федерации – изготовителями.</w:t>
      </w:r>
    </w:p>
    <w:p w14:paraId="50CE3CA3" w14:textId="77777777" w:rsidR="00563B77" w:rsidRPr="00DB511E" w:rsidRDefault="00563B77" w:rsidP="00600936">
      <w:pPr>
        <w:ind w:firstLine="709"/>
        <w:jc w:val="both"/>
        <w:rPr>
          <w:rFonts w:ascii="XO Thames" w:hAnsi="XO Thames"/>
          <w:sz w:val="26"/>
          <w:szCs w:val="26"/>
        </w:rPr>
      </w:pPr>
    </w:p>
    <w:p w14:paraId="10FBB14F" w14:textId="08A25C7F" w:rsidR="002F404D" w:rsidRPr="00DB511E" w:rsidRDefault="008A2CA4" w:rsidP="00600936">
      <w:pPr>
        <w:pStyle w:val="a7"/>
        <w:numPr>
          <w:ilvl w:val="0"/>
          <w:numId w:val="15"/>
        </w:numPr>
        <w:jc w:val="center"/>
        <w:rPr>
          <w:rFonts w:ascii="XO Thames" w:hAnsi="XO Thames"/>
          <w:b/>
          <w:bCs/>
          <w:sz w:val="26"/>
          <w:szCs w:val="26"/>
        </w:rPr>
      </w:pPr>
      <w:r w:rsidRPr="00DB511E">
        <w:rPr>
          <w:rFonts w:ascii="XO Thames" w:hAnsi="XO Thames"/>
          <w:b/>
          <w:bCs/>
          <w:sz w:val="26"/>
          <w:szCs w:val="26"/>
        </w:rPr>
        <w:t xml:space="preserve">ЦЕНА </w:t>
      </w:r>
      <w:r w:rsidR="009C7421" w:rsidRPr="00DB511E">
        <w:rPr>
          <w:rFonts w:ascii="XO Thames" w:hAnsi="XO Thames"/>
          <w:b/>
          <w:bCs/>
          <w:sz w:val="26"/>
          <w:szCs w:val="26"/>
        </w:rPr>
        <w:t>КОНТРАКТА</w:t>
      </w:r>
      <w:r w:rsidR="006F52E1" w:rsidRPr="00DB511E">
        <w:rPr>
          <w:rFonts w:ascii="XO Thames" w:hAnsi="XO Thames"/>
          <w:b/>
          <w:bCs/>
          <w:sz w:val="26"/>
          <w:szCs w:val="26"/>
        </w:rPr>
        <w:t xml:space="preserve"> </w:t>
      </w:r>
      <w:r w:rsidRPr="00DB511E">
        <w:rPr>
          <w:rFonts w:ascii="XO Thames" w:hAnsi="XO Thames"/>
          <w:b/>
          <w:bCs/>
          <w:sz w:val="26"/>
          <w:szCs w:val="26"/>
        </w:rPr>
        <w:t>И ПОРЯДОК</w:t>
      </w:r>
      <w:r w:rsidR="007B201D" w:rsidRPr="00DB511E">
        <w:rPr>
          <w:rFonts w:ascii="XO Thames" w:hAnsi="XO Thames"/>
          <w:b/>
          <w:bCs/>
          <w:sz w:val="26"/>
          <w:szCs w:val="26"/>
        </w:rPr>
        <w:t xml:space="preserve"> </w:t>
      </w:r>
      <w:r w:rsidRPr="00DB511E">
        <w:rPr>
          <w:rFonts w:ascii="XO Thames" w:hAnsi="XO Thames"/>
          <w:b/>
          <w:bCs/>
          <w:sz w:val="26"/>
          <w:szCs w:val="26"/>
        </w:rPr>
        <w:t>РАСЧЕТОВ</w:t>
      </w:r>
    </w:p>
    <w:p w14:paraId="276ADFEC" w14:textId="1A0F68F9" w:rsidR="008A2CA4" w:rsidRPr="00DB511E" w:rsidRDefault="008A2CA4" w:rsidP="00600936">
      <w:pPr>
        <w:numPr>
          <w:ilvl w:val="1"/>
          <w:numId w:val="15"/>
        </w:numPr>
        <w:ind w:left="0" w:firstLine="709"/>
        <w:jc w:val="both"/>
        <w:rPr>
          <w:rFonts w:ascii="XO Thames" w:hAnsi="XO Thames"/>
          <w:bCs/>
          <w:sz w:val="26"/>
          <w:szCs w:val="26"/>
        </w:rPr>
      </w:pPr>
      <w:r w:rsidRPr="00DB511E">
        <w:rPr>
          <w:rFonts w:ascii="XO Thames" w:hAnsi="XO Thames"/>
          <w:bCs/>
          <w:sz w:val="26"/>
          <w:szCs w:val="26"/>
        </w:rPr>
        <w:t xml:space="preserve">Цена настоящего </w:t>
      </w:r>
      <w:r w:rsidR="009C7421" w:rsidRPr="00DB511E">
        <w:rPr>
          <w:rFonts w:ascii="XO Thames" w:hAnsi="XO Thames"/>
          <w:bCs/>
          <w:sz w:val="26"/>
          <w:szCs w:val="26"/>
        </w:rPr>
        <w:t>Государственного контракта</w:t>
      </w:r>
      <w:r w:rsidRPr="00DB511E">
        <w:rPr>
          <w:rFonts w:ascii="XO Thames" w:hAnsi="XO Thames"/>
          <w:bCs/>
          <w:sz w:val="26"/>
          <w:szCs w:val="26"/>
        </w:rPr>
        <w:t xml:space="preserve"> составляет </w:t>
      </w:r>
      <w:r w:rsidR="00B314D8" w:rsidRPr="00DB511E">
        <w:rPr>
          <w:rFonts w:ascii="XO Thames" w:hAnsi="XO Thames"/>
          <w:bCs/>
          <w:sz w:val="26"/>
          <w:szCs w:val="26"/>
        </w:rPr>
        <w:br/>
      </w:r>
      <w:r w:rsidR="00D340E2" w:rsidRPr="00D340E2">
        <w:rPr>
          <w:rFonts w:ascii="XO Thames" w:hAnsi="XO Thames"/>
          <w:bCs/>
          <w:sz w:val="26"/>
          <w:szCs w:val="26"/>
        </w:rPr>
        <w:t>_________________</w:t>
      </w:r>
      <w:proofErr w:type="gramStart"/>
      <w:r w:rsidR="00D340E2" w:rsidRPr="00D340E2">
        <w:rPr>
          <w:rFonts w:ascii="XO Thames" w:hAnsi="XO Thames"/>
          <w:bCs/>
          <w:sz w:val="26"/>
          <w:szCs w:val="26"/>
        </w:rPr>
        <w:t>_</w:t>
      </w:r>
      <w:r w:rsidR="000D0B45" w:rsidRPr="00D340E2">
        <w:rPr>
          <w:rFonts w:ascii="XO Thames" w:hAnsi="XO Thames"/>
          <w:bCs/>
          <w:sz w:val="26"/>
          <w:szCs w:val="26"/>
        </w:rPr>
        <w:t>(</w:t>
      </w:r>
      <w:proofErr w:type="gramEnd"/>
      <w:r w:rsidR="00D340E2" w:rsidRPr="00D340E2">
        <w:rPr>
          <w:rFonts w:ascii="XO Thames" w:hAnsi="XO Thames"/>
          <w:bCs/>
          <w:sz w:val="26"/>
          <w:szCs w:val="26"/>
        </w:rPr>
        <w:t>_____________________</w:t>
      </w:r>
      <w:r w:rsidRPr="00D340E2">
        <w:rPr>
          <w:rFonts w:ascii="XO Thames" w:hAnsi="XO Thames"/>
          <w:bCs/>
          <w:sz w:val="26"/>
          <w:szCs w:val="26"/>
        </w:rPr>
        <w:t>) рублей</w:t>
      </w:r>
      <w:r w:rsidR="00DA7898" w:rsidRPr="00D340E2">
        <w:rPr>
          <w:rFonts w:ascii="XO Thames" w:hAnsi="XO Thames"/>
          <w:bCs/>
          <w:sz w:val="26"/>
          <w:szCs w:val="26"/>
        </w:rPr>
        <w:t xml:space="preserve"> </w:t>
      </w:r>
      <w:r w:rsidR="00671D2C" w:rsidRPr="00D340E2">
        <w:rPr>
          <w:rFonts w:ascii="XO Thames" w:hAnsi="XO Thames"/>
          <w:bCs/>
          <w:sz w:val="26"/>
          <w:szCs w:val="26"/>
        </w:rPr>
        <w:t>00</w:t>
      </w:r>
      <w:r w:rsidR="006D6729" w:rsidRPr="00D340E2">
        <w:rPr>
          <w:rFonts w:ascii="XO Thames" w:hAnsi="XO Thames"/>
          <w:bCs/>
          <w:sz w:val="26"/>
          <w:szCs w:val="26"/>
        </w:rPr>
        <w:t xml:space="preserve"> копеек</w:t>
      </w:r>
      <w:r w:rsidRPr="00DB511E">
        <w:rPr>
          <w:rFonts w:ascii="XO Thames" w:hAnsi="XO Thames"/>
          <w:sz w:val="26"/>
          <w:szCs w:val="26"/>
        </w:rPr>
        <w:t>,</w:t>
      </w:r>
      <w:r w:rsidRPr="00DB511E">
        <w:rPr>
          <w:rFonts w:ascii="XO Thames" w:hAnsi="XO Thames"/>
          <w:bCs/>
          <w:sz w:val="26"/>
          <w:szCs w:val="26"/>
        </w:rPr>
        <w:t xml:space="preserve"> является </w:t>
      </w:r>
      <w:r w:rsidR="00DA7898" w:rsidRPr="00DB511E">
        <w:rPr>
          <w:rFonts w:ascii="XO Thames" w:hAnsi="XO Thames"/>
          <w:sz w:val="26"/>
          <w:szCs w:val="26"/>
        </w:rPr>
        <w:t>твердой</w:t>
      </w:r>
      <w:r w:rsidR="00CF259B" w:rsidRPr="00DB511E">
        <w:rPr>
          <w:rFonts w:ascii="XO Thames" w:hAnsi="XO Thames"/>
          <w:sz w:val="26"/>
          <w:szCs w:val="26"/>
        </w:rPr>
        <w:t xml:space="preserve"> </w:t>
      </w:r>
      <w:r w:rsidRPr="00DB511E">
        <w:rPr>
          <w:rFonts w:ascii="XO Thames" w:hAnsi="XO Thames"/>
          <w:sz w:val="26"/>
          <w:szCs w:val="26"/>
        </w:rPr>
        <w:t xml:space="preserve">и определяется на весь срок исполнения </w:t>
      </w:r>
      <w:r w:rsidR="009C7421" w:rsidRPr="00DB511E">
        <w:rPr>
          <w:rFonts w:ascii="XO Thames" w:hAnsi="XO Thames"/>
          <w:sz w:val="26"/>
          <w:szCs w:val="26"/>
        </w:rPr>
        <w:t>Государственного контракта</w:t>
      </w:r>
      <w:r w:rsidR="002F6BCB" w:rsidRPr="00DB511E">
        <w:rPr>
          <w:rFonts w:ascii="XO Thames" w:hAnsi="XO Thames"/>
          <w:sz w:val="26"/>
          <w:szCs w:val="26"/>
        </w:rPr>
        <w:t xml:space="preserve"> </w:t>
      </w:r>
      <w:r w:rsidRPr="00DB511E">
        <w:rPr>
          <w:rFonts w:ascii="XO Thames" w:hAnsi="XO Thames"/>
          <w:bCs/>
          <w:sz w:val="26"/>
          <w:szCs w:val="26"/>
        </w:rPr>
        <w:t xml:space="preserve">за исключением случаев, предусмотренных </w:t>
      </w:r>
      <w:r w:rsidR="000818B4" w:rsidRPr="00DB511E">
        <w:rPr>
          <w:rFonts w:ascii="XO Thames" w:hAnsi="XO Thames"/>
          <w:bCs/>
          <w:sz w:val="26"/>
          <w:szCs w:val="26"/>
        </w:rPr>
        <w:t>Законом 44-ФЗ</w:t>
      </w:r>
      <w:r w:rsidRPr="00DB511E">
        <w:rPr>
          <w:rFonts w:ascii="XO Thames" w:hAnsi="XO Thames"/>
          <w:bCs/>
          <w:sz w:val="26"/>
          <w:szCs w:val="26"/>
        </w:rPr>
        <w:t>.</w:t>
      </w:r>
    </w:p>
    <w:p w14:paraId="6110607D" w14:textId="7A7682ED" w:rsidR="00563B77" w:rsidRPr="00DB511E" w:rsidRDefault="00563B77" w:rsidP="00600936">
      <w:pPr>
        <w:ind w:firstLine="709"/>
        <w:jc w:val="both"/>
        <w:rPr>
          <w:rFonts w:ascii="XO Thames" w:hAnsi="XO Thames"/>
          <w:sz w:val="26"/>
          <w:szCs w:val="26"/>
        </w:rPr>
      </w:pPr>
      <w:r w:rsidRPr="00DB511E">
        <w:rPr>
          <w:rFonts w:ascii="XO Thames" w:hAnsi="XO Thames"/>
          <w:sz w:val="26"/>
          <w:szCs w:val="26"/>
        </w:rPr>
        <w:t>Цена настоящего Контракта может быть изменена только в случаях, предусмотренных ч. 13 ст. 34 и ст. 95 Федерального закона от 5 апреля 2013 г.                 № 44-ФЗ «О контрактной системе в сфере закупок товаров, работ, работ для обеспечения государственных и муниципальных нужд».</w:t>
      </w:r>
    </w:p>
    <w:p w14:paraId="4A1D1B07" w14:textId="4C52922C" w:rsidR="008A2CA4" w:rsidRPr="00DB511E" w:rsidRDefault="008A2CA4" w:rsidP="00600936">
      <w:pPr>
        <w:numPr>
          <w:ilvl w:val="1"/>
          <w:numId w:val="15"/>
        </w:numPr>
        <w:ind w:left="0" w:firstLine="709"/>
        <w:jc w:val="both"/>
        <w:rPr>
          <w:rFonts w:ascii="XO Thames" w:hAnsi="XO Thames"/>
          <w:sz w:val="26"/>
          <w:szCs w:val="26"/>
        </w:rPr>
      </w:pPr>
      <w:r w:rsidRPr="00DB511E">
        <w:rPr>
          <w:rFonts w:ascii="XO Thames" w:hAnsi="XO Thames"/>
          <w:sz w:val="26"/>
          <w:szCs w:val="26"/>
        </w:rPr>
        <w:t xml:space="preserve">В цену </w:t>
      </w:r>
      <w:r w:rsidR="009C7421" w:rsidRPr="00DB511E">
        <w:rPr>
          <w:rFonts w:ascii="XO Thames" w:hAnsi="XO Thames"/>
          <w:sz w:val="26"/>
          <w:szCs w:val="26"/>
        </w:rPr>
        <w:t>Государственного контракта</w:t>
      </w:r>
      <w:r w:rsidRPr="00DB511E">
        <w:rPr>
          <w:rFonts w:ascii="XO Thames" w:hAnsi="XO Thames"/>
          <w:sz w:val="26"/>
          <w:szCs w:val="26"/>
        </w:rPr>
        <w:t xml:space="preserve"> включаются: стоимость оказания Услуг, налоги, таможенные пошлины и другие обязательные платежи,</w:t>
      </w:r>
      <w:r w:rsidRPr="00DB511E">
        <w:rPr>
          <w:rFonts w:ascii="XO Thames" w:hAnsi="XO Thames"/>
          <w:color w:val="000000"/>
          <w:sz w:val="26"/>
          <w:szCs w:val="26"/>
        </w:rPr>
        <w:t xml:space="preserve"> а также иные расходы, связанные с исполнением </w:t>
      </w:r>
      <w:r w:rsidR="009C7421" w:rsidRPr="00DB511E">
        <w:rPr>
          <w:rFonts w:ascii="XO Thames" w:hAnsi="XO Thames"/>
          <w:bCs/>
          <w:color w:val="000000"/>
          <w:sz w:val="26"/>
          <w:szCs w:val="26"/>
        </w:rPr>
        <w:t>Государственного контракта</w:t>
      </w:r>
      <w:r w:rsidRPr="00DB511E">
        <w:rPr>
          <w:rFonts w:ascii="XO Thames" w:hAnsi="XO Thames"/>
          <w:sz w:val="26"/>
          <w:szCs w:val="26"/>
        </w:rPr>
        <w:t>.</w:t>
      </w:r>
    </w:p>
    <w:p w14:paraId="593F44C0" w14:textId="3831F365" w:rsidR="002F6BCB" w:rsidRPr="00DB511E" w:rsidRDefault="002F6BCB" w:rsidP="00600936">
      <w:pPr>
        <w:numPr>
          <w:ilvl w:val="1"/>
          <w:numId w:val="15"/>
        </w:numPr>
        <w:ind w:left="0" w:firstLine="709"/>
        <w:jc w:val="both"/>
        <w:rPr>
          <w:rFonts w:ascii="XO Thames" w:hAnsi="XO Thames"/>
          <w:sz w:val="26"/>
          <w:szCs w:val="26"/>
        </w:rPr>
      </w:pPr>
      <w:r w:rsidRPr="00DB511E">
        <w:rPr>
          <w:rFonts w:ascii="XO Thames" w:hAnsi="XO Thames"/>
          <w:sz w:val="26"/>
          <w:szCs w:val="26"/>
        </w:rPr>
        <w:t xml:space="preserve">Оплата цены Государственного контракта </w:t>
      </w:r>
      <w:r w:rsidR="00772028" w:rsidRPr="00DB511E">
        <w:rPr>
          <w:rFonts w:ascii="XO Thames" w:hAnsi="XO Thames"/>
          <w:sz w:val="26"/>
          <w:szCs w:val="26"/>
        </w:rPr>
        <w:t>в</w:t>
      </w:r>
      <w:r w:rsidR="00563B77" w:rsidRPr="00DB511E">
        <w:rPr>
          <w:rFonts w:ascii="XO Thames" w:hAnsi="XO Thames"/>
          <w:sz w:val="26"/>
          <w:szCs w:val="26"/>
        </w:rPr>
        <w:t xml:space="preserve"> 202</w:t>
      </w:r>
      <w:r w:rsidR="00557016">
        <w:rPr>
          <w:rFonts w:ascii="XO Thames" w:hAnsi="XO Thames"/>
          <w:sz w:val="26"/>
          <w:szCs w:val="26"/>
        </w:rPr>
        <w:t>6</w:t>
      </w:r>
      <w:r w:rsidRPr="00DB511E">
        <w:rPr>
          <w:rFonts w:ascii="XO Thames" w:hAnsi="XO Thames"/>
          <w:sz w:val="26"/>
          <w:szCs w:val="26"/>
        </w:rPr>
        <w:t xml:space="preserve"> год</w:t>
      </w:r>
      <w:r w:rsidR="00772028" w:rsidRPr="00DB511E">
        <w:rPr>
          <w:rFonts w:ascii="XO Thames" w:hAnsi="XO Thames"/>
          <w:sz w:val="26"/>
          <w:szCs w:val="26"/>
        </w:rPr>
        <w:t>у</w:t>
      </w:r>
      <w:r w:rsidRPr="00DB511E">
        <w:rPr>
          <w:rFonts w:ascii="XO Thames" w:hAnsi="XO Thames"/>
          <w:sz w:val="26"/>
          <w:szCs w:val="26"/>
        </w:rPr>
        <w:t xml:space="preserve"> производится Государственным Заказчиком</w:t>
      </w:r>
      <w:r w:rsidR="001F34B5" w:rsidRPr="00DB511E">
        <w:rPr>
          <w:rFonts w:ascii="XO Thames" w:hAnsi="XO Thames"/>
          <w:sz w:val="26"/>
          <w:szCs w:val="26"/>
        </w:rPr>
        <w:t xml:space="preserve"> </w:t>
      </w:r>
      <w:r w:rsidRPr="00DB511E">
        <w:rPr>
          <w:rFonts w:ascii="XO Thames" w:hAnsi="XO Thames"/>
          <w:sz w:val="26"/>
          <w:szCs w:val="26"/>
        </w:rPr>
        <w:t>на основании надлежаще оформленн</w:t>
      </w:r>
      <w:r w:rsidR="0060137F" w:rsidRPr="00DB511E">
        <w:rPr>
          <w:rFonts w:ascii="XO Thames" w:hAnsi="XO Thames"/>
          <w:sz w:val="26"/>
          <w:szCs w:val="26"/>
        </w:rPr>
        <w:t>ых</w:t>
      </w:r>
      <w:r w:rsidRPr="00DB511E">
        <w:rPr>
          <w:rFonts w:ascii="XO Thames" w:hAnsi="XO Thames"/>
          <w:sz w:val="26"/>
          <w:szCs w:val="26"/>
        </w:rPr>
        <w:t xml:space="preserve"> </w:t>
      </w:r>
      <w:r w:rsidR="001F34B5" w:rsidRPr="00DB511E">
        <w:rPr>
          <w:rFonts w:ascii="XO Thames" w:hAnsi="XO Thames"/>
          <w:sz w:val="26"/>
          <w:szCs w:val="26"/>
        </w:rPr>
        <w:br/>
      </w:r>
      <w:r w:rsidRPr="00DB511E">
        <w:rPr>
          <w:rFonts w:ascii="XO Thames" w:hAnsi="XO Thames"/>
          <w:sz w:val="26"/>
          <w:szCs w:val="26"/>
        </w:rPr>
        <w:t>и подписанн</w:t>
      </w:r>
      <w:r w:rsidR="0060137F" w:rsidRPr="00DB511E">
        <w:rPr>
          <w:rFonts w:ascii="XO Thames" w:hAnsi="XO Thames"/>
          <w:sz w:val="26"/>
          <w:szCs w:val="26"/>
        </w:rPr>
        <w:t>ых</w:t>
      </w:r>
      <w:r w:rsidRPr="00DB511E">
        <w:rPr>
          <w:rFonts w:ascii="XO Thames" w:hAnsi="XO Thames"/>
          <w:sz w:val="26"/>
          <w:szCs w:val="26"/>
        </w:rPr>
        <w:t xml:space="preserve"> обеими Сторонами акт</w:t>
      </w:r>
      <w:r w:rsidR="0060137F" w:rsidRPr="00DB511E">
        <w:rPr>
          <w:rFonts w:ascii="XO Thames" w:hAnsi="XO Thames"/>
          <w:sz w:val="26"/>
          <w:szCs w:val="26"/>
        </w:rPr>
        <w:t>ов</w:t>
      </w:r>
      <w:r w:rsidRPr="00DB511E">
        <w:rPr>
          <w:rFonts w:ascii="XO Thames" w:hAnsi="XO Thames"/>
          <w:sz w:val="26"/>
          <w:szCs w:val="26"/>
        </w:rPr>
        <w:t xml:space="preserve"> выполненных работ (оказанных </w:t>
      </w:r>
      <w:proofErr w:type="gramStart"/>
      <w:r w:rsidRPr="00DB511E">
        <w:rPr>
          <w:rFonts w:ascii="XO Thames" w:hAnsi="XO Thames"/>
          <w:sz w:val="26"/>
          <w:szCs w:val="26"/>
        </w:rPr>
        <w:t xml:space="preserve">услуг) </w:t>
      </w:r>
      <w:r w:rsidR="00563B77" w:rsidRPr="00DB511E">
        <w:rPr>
          <w:rFonts w:ascii="XO Thames" w:hAnsi="XO Thames"/>
          <w:sz w:val="26"/>
          <w:szCs w:val="26"/>
        </w:rPr>
        <w:t xml:space="preserve">  </w:t>
      </w:r>
      <w:proofErr w:type="gramEnd"/>
      <w:r w:rsidR="00563B77" w:rsidRPr="00DB511E">
        <w:rPr>
          <w:rFonts w:ascii="XO Thames" w:hAnsi="XO Thames"/>
          <w:sz w:val="26"/>
          <w:szCs w:val="26"/>
        </w:rPr>
        <w:t xml:space="preserve">                     </w:t>
      </w:r>
      <w:r w:rsidRPr="00DB511E">
        <w:rPr>
          <w:rFonts w:ascii="XO Thames" w:hAnsi="XO Thames"/>
          <w:sz w:val="26"/>
          <w:szCs w:val="26"/>
        </w:rPr>
        <w:t>в течение 10 (десяти) рабочих дней с даты подписания Государственным Заказчиком документов</w:t>
      </w:r>
      <w:r w:rsidR="00E87D8F" w:rsidRPr="00DB511E">
        <w:rPr>
          <w:rFonts w:ascii="XO Thames" w:hAnsi="XO Thames"/>
          <w:sz w:val="26"/>
          <w:szCs w:val="26"/>
        </w:rPr>
        <w:t xml:space="preserve"> о приемке оказанных услуг</w:t>
      </w:r>
      <w:r w:rsidR="00A94FEE">
        <w:rPr>
          <w:rFonts w:ascii="XO Thames" w:hAnsi="XO Thames"/>
          <w:sz w:val="26"/>
          <w:szCs w:val="26"/>
        </w:rPr>
        <w:t xml:space="preserve"> (УПД, акт).</w:t>
      </w:r>
    </w:p>
    <w:p w14:paraId="29006CA9" w14:textId="6BF90C41" w:rsidR="00563B77" w:rsidRPr="00DB511E" w:rsidRDefault="00563B77" w:rsidP="00600936">
      <w:pPr>
        <w:ind w:firstLine="709"/>
        <w:jc w:val="both"/>
        <w:rPr>
          <w:rFonts w:ascii="XO Thames" w:hAnsi="XO Thames"/>
          <w:sz w:val="26"/>
          <w:szCs w:val="26"/>
        </w:rPr>
      </w:pPr>
      <w:r w:rsidRPr="00DB511E">
        <w:rPr>
          <w:rFonts w:ascii="XO Thames" w:hAnsi="XO Thames"/>
          <w:sz w:val="26"/>
          <w:szCs w:val="26"/>
        </w:rPr>
        <w:t xml:space="preserve">Документы на оплату оказанных услуг должны предоставляться Государственному заказчику почтой по адресу: 184530, Мурманская область, город Оленегорск, ФКУ КП-24 УФСИН России по Мурманской области, а также                          по электронной почте на </w:t>
      </w:r>
      <w:proofErr w:type="spellStart"/>
      <w:r w:rsidRPr="00DB511E">
        <w:rPr>
          <w:rFonts w:ascii="XO Thames" w:hAnsi="XO Thames"/>
          <w:sz w:val="26"/>
          <w:szCs w:val="26"/>
        </w:rPr>
        <w:t>e-mail</w:t>
      </w:r>
      <w:proofErr w:type="spellEnd"/>
      <w:r w:rsidRPr="00DB511E">
        <w:rPr>
          <w:rFonts w:ascii="XO Thames" w:hAnsi="XO Thames"/>
          <w:sz w:val="26"/>
          <w:szCs w:val="26"/>
        </w:rPr>
        <w:t xml:space="preserve">: </w:t>
      </w:r>
      <w:r w:rsidR="00FB28FE" w:rsidRPr="00DB511E">
        <w:rPr>
          <w:rFonts w:ascii="XO Thames" w:hAnsi="XO Thames"/>
          <w:sz w:val="26"/>
          <w:szCs w:val="26"/>
          <w:lang w:val="en-US"/>
        </w:rPr>
        <w:t>y</w:t>
      </w:r>
      <w:r w:rsidR="00FB28FE" w:rsidRPr="00DB511E">
        <w:rPr>
          <w:rFonts w:ascii="XO Thames" w:hAnsi="XO Thames"/>
          <w:sz w:val="26"/>
          <w:szCs w:val="26"/>
        </w:rPr>
        <w:t>.</w:t>
      </w:r>
      <w:proofErr w:type="spellStart"/>
      <w:r w:rsidR="00FB28FE" w:rsidRPr="00DB511E">
        <w:rPr>
          <w:rFonts w:ascii="XO Thames" w:hAnsi="XO Thames"/>
          <w:sz w:val="26"/>
          <w:szCs w:val="26"/>
          <w:lang w:val="en-US"/>
        </w:rPr>
        <w:t>yakimishina</w:t>
      </w:r>
      <w:proofErr w:type="spellEnd"/>
      <w:r w:rsidR="00FB28FE" w:rsidRPr="00DB511E">
        <w:rPr>
          <w:rFonts w:ascii="XO Thames" w:hAnsi="XO Thames"/>
          <w:sz w:val="26"/>
          <w:szCs w:val="26"/>
        </w:rPr>
        <w:t>@51.</w:t>
      </w:r>
      <w:proofErr w:type="spellStart"/>
      <w:r w:rsidR="00FB28FE" w:rsidRPr="00DB511E">
        <w:rPr>
          <w:rFonts w:ascii="XO Thames" w:hAnsi="XO Thames"/>
          <w:sz w:val="26"/>
          <w:szCs w:val="26"/>
          <w:lang w:val="en-US"/>
        </w:rPr>
        <w:t>fsin</w:t>
      </w:r>
      <w:proofErr w:type="spellEnd"/>
      <w:r w:rsidR="00FB28FE" w:rsidRPr="00DB511E">
        <w:rPr>
          <w:rFonts w:ascii="XO Thames" w:hAnsi="XO Thames"/>
          <w:sz w:val="26"/>
          <w:szCs w:val="26"/>
        </w:rPr>
        <w:t>.</w:t>
      </w:r>
      <w:r w:rsidR="00FB28FE" w:rsidRPr="00DB511E">
        <w:rPr>
          <w:rFonts w:ascii="XO Thames" w:hAnsi="XO Thames"/>
          <w:sz w:val="26"/>
          <w:szCs w:val="26"/>
          <w:lang w:val="en-US"/>
        </w:rPr>
        <w:t>gov</w:t>
      </w:r>
      <w:r w:rsidR="00FB28FE" w:rsidRPr="00DB511E">
        <w:rPr>
          <w:rFonts w:ascii="XO Thames" w:hAnsi="XO Thames"/>
          <w:sz w:val="26"/>
          <w:szCs w:val="26"/>
        </w:rPr>
        <w:t>.</w:t>
      </w:r>
      <w:proofErr w:type="spellStart"/>
      <w:r w:rsidR="00FB28FE" w:rsidRPr="00DB511E">
        <w:rPr>
          <w:rFonts w:ascii="XO Thames" w:hAnsi="XO Thames"/>
          <w:sz w:val="26"/>
          <w:szCs w:val="26"/>
          <w:lang w:val="en-US"/>
        </w:rPr>
        <w:t>ru</w:t>
      </w:r>
      <w:proofErr w:type="spellEnd"/>
    </w:p>
    <w:p w14:paraId="6220175C" w14:textId="0D20AEF9" w:rsidR="008A2CA4" w:rsidRPr="00DB511E" w:rsidRDefault="008A2CA4" w:rsidP="00600936">
      <w:pPr>
        <w:numPr>
          <w:ilvl w:val="1"/>
          <w:numId w:val="15"/>
        </w:numPr>
        <w:ind w:left="0" w:firstLine="709"/>
        <w:jc w:val="both"/>
        <w:rPr>
          <w:rFonts w:ascii="XO Thames" w:hAnsi="XO Thames"/>
          <w:sz w:val="26"/>
          <w:szCs w:val="26"/>
        </w:rPr>
      </w:pPr>
      <w:r w:rsidRPr="00DB511E">
        <w:rPr>
          <w:rFonts w:ascii="XO Thames" w:hAnsi="XO Thames"/>
          <w:sz w:val="26"/>
          <w:szCs w:val="26"/>
        </w:rPr>
        <w:t>Расчеты за оказанные Услуги производятся путем перечисления Заказчиком денежных средств на счет Исполнителя по реквизитам, указанным</w:t>
      </w:r>
      <w:r w:rsidR="00DA7898" w:rsidRPr="00DB511E">
        <w:rPr>
          <w:rFonts w:ascii="XO Thames" w:hAnsi="XO Thames"/>
          <w:sz w:val="26"/>
          <w:szCs w:val="26"/>
        </w:rPr>
        <w:br/>
      </w:r>
      <w:r w:rsidRPr="00DB511E">
        <w:rPr>
          <w:rFonts w:ascii="XO Thames" w:hAnsi="XO Thames"/>
          <w:sz w:val="26"/>
          <w:szCs w:val="26"/>
        </w:rPr>
        <w:t>в разделе 1</w:t>
      </w:r>
      <w:r w:rsidR="001840C2" w:rsidRPr="00DB511E">
        <w:rPr>
          <w:rFonts w:ascii="XO Thames" w:hAnsi="XO Thames"/>
          <w:sz w:val="26"/>
          <w:szCs w:val="26"/>
        </w:rPr>
        <w:t>1</w:t>
      </w:r>
      <w:r w:rsidRPr="00DB511E">
        <w:rPr>
          <w:rFonts w:ascii="XO Thames" w:hAnsi="XO Thames"/>
          <w:sz w:val="26"/>
          <w:szCs w:val="26"/>
        </w:rPr>
        <w:t xml:space="preserve"> настоящего </w:t>
      </w:r>
      <w:r w:rsidR="009C7421" w:rsidRPr="00DB511E">
        <w:rPr>
          <w:rFonts w:ascii="XO Thames" w:hAnsi="XO Thames"/>
          <w:sz w:val="26"/>
          <w:szCs w:val="26"/>
        </w:rPr>
        <w:t>Государственного контракта</w:t>
      </w:r>
      <w:r w:rsidRPr="00DB511E">
        <w:rPr>
          <w:rFonts w:ascii="XO Thames" w:hAnsi="XO Thames"/>
          <w:sz w:val="26"/>
          <w:szCs w:val="26"/>
        </w:rPr>
        <w:t>. В случае изменения своего расчетного счета Исполнитель обязан в течение 2 (двух) дней в письменной форме сообщить об этом Заказчику, указав но</w:t>
      </w:r>
      <w:r w:rsidR="00DA7898" w:rsidRPr="00DB511E">
        <w:rPr>
          <w:rFonts w:ascii="XO Thames" w:hAnsi="XO Thames"/>
          <w:sz w:val="26"/>
          <w:szCs w:val="26"/>
        </w:rPr>
        <w:t>вые реквизиты расчетного счета.</w:t>
      </w:r>
      <w:r w:rsidR="00DA7898" w:rsidRPr="00DB511E">
        <w:rPr>
          <w:rFonts w:ascii="XO Thames" w:hAnsi="XO Thames"/>
          <w:sz w:val="26"/>
          <w:szCs w:val="26"/>
        </w:rPr>
        <w:br/>
      </w:r>
      <w:r w:rsidRPr="00DB511E">
        <w:rPr>
          <w:rFonts w:ascii="XO Thames" w:hAnsi="XO Thames"/>
          <w:sz w:val="26"/>
          <w:szCs w:val="26"/>
        </w:rPr>
        <w:t xml:space="preserve">В противном случае, все риски, связанные с перечислением Заказчиком денежных средств на указанный в настоящем </w:t>
      </w:r>
      <w:r w:rsidR="009C7421" w:rsidRPr="00DB511E">
        <w:rPr>
          <w:rFonts w:ascii="XO Thames" w:hAnsi="XO Thames"/>
          <w:sz w:val="26"/>
          <w:szCs w:val="26"/>
        </w:rPr>
        <w:t>Государственном контракте</w:t>
      </w:r>
      <w:r w:rsidRPr="00DB511E">
        <w:rPr>
          <w:rFonts w:ascii="XO Thames" w:hAnsi="XO Thames"/>
          <w:sz w:val="26"/>
          <w:szCs w:val="26"/>
        </w:rPr>
        <w:t xml:space="preserve"> счет Ис</w:t>
      </w:r>
      <w:r w:rsidR="00DA7898" w:rsidRPr="00DB511E">
        <w:rPr>
          <w:rFonts w:ascii="XO Thames" w:hAnsi="XO Thames"/>
          <w:sz w:val="26"/>
          <w:szCs w:val="26"/>
        </w:rPr>
        <w:t>полнителя, несет Исполнитель.</w:t>
      </w:r>
    </w:p>
    <w:p w14:paraId="51086DAD" w14:textId="42EFE64B" w:rsidR="00563B77" w:rsidRPr="00DB511E" w:rsidRDefault="00563B77" w:rsidP="00600936">
      <w:pPr>
        <w:numPr>
          <w:ilvl w:val="1"/>
          <w:numId w:val="15"/>
        </w:numPr>
        <w:ind w:left="0" w:firstLine="709"/>
        <w:jc w:val="both"/>
        <w:rPr>
          <w:rFonts w:ascii="XO Thames" w:hAnsi="XO Thames"/>
          <w:sz w:val="26"/>
          <w:szCs w:val="26"/>
        </w:rPr>
      </w:pPr>
      <w:r w:rsidRPr="00DB511E">
        <w:rPr>
          <w:rFonts w:ascii="XO Thames" w:hAnsi="XO Thames"/>
          <w:sz w:val="26"/>
          <w:szCs w:val="26"/>
        </w:rPr>
        <w:t xml:space="preserve">Заключение и оплата Контракта производится за счет средств </w:t>
      </w:r>
      <w:r w:rsidR="009D20BF" w:rsidRPr="00DB511E">
        <w:rPr>
          <w:rFonts w:ascii="XO Thames" w:hAnsi="XO Thames"/>
          <w:sz w:val="26"/>
          <w:szCs w:val="26"/>
        </w:rPr>
        <w:t xml:space="preserve">дополнительного бюджетного финансирования </w:t>
      </w:r>
      <w:r w:rsidRPr="00DB511E">
        <w:rPr>
          <w:rFonts w:ascii="XO Thames" w:hAnsi="XO Thames"/>
          <w:sz w:val="26"/>
          <w:szCs w:val="26"/>
        </w:rPr>
        <w:t>на 202</w:t>
      </w:r>
      <w:r w:rsidR="00D127D6">
        <w:rPr>
          <w:rFonts w:ascii="XO Thames" w:hAnsi="XO Thames"/>
          <w:sz w:val="26"/>
          <w:szCs w:val="26"/>
        </w:rPr>
        <w:t>6</w:t>
      </w:r>
      <w:r w:rsidR="00FB28FE" w:rsidRPr="00DB511E">
        <w:rPr>
          <w:rFonts w:ascii="XO Thames" w:hAnsi="XO Thames"/>
          <w:sz w:val="26"/>
          <w:szCs w:val="26"/>
        </w:rPr>
        <w:t xml:space="preserve"> </w:t>
      </w:r>
      <w:r w:rsidRPr="00DB511E">
        <w:rPr>
          <w:rFonts w:ascii="XO Thames" w:hAnsi="XO Thames"/>
          <w:sz w:val="26"/>
          <w:szCs w:val="26"/>
        </w:rPr>
        <w:t xml:space="preserve">год с учетом принятых </w:t>
      </w:r>
      <w:r w:rsidR="009D20BF" w:rsidRPr="00DB511E">
        <w:rPr>
          <w:rFonts w:ascii="XO Thames" w:hAnsi="XO Thames"/>
          <w:sz w:val="26"/>
          <w:szCs w:val="26"/>
        </w:rPr>
        <w:br/>
      </w:r>
      <w:r w:rsidRPr="00DB511E">
        <w:rPr>
          <w:rFonts w:ascii="XO Thames" w:hAnsi="XO Thames"/>
          <w:sz w:val="26"/>
          <w:szCs w:val="26"/>
        </w:rPr>
        <w:t>и неисполненных обязательств. Источник финансирования: Федеральный бюджет.</w:t>
      </w:r>
    </w:p>
    <w:p w14:paraId="4A096B72" w14:textId="3368692C" w:rsidR="006F52E1" w:rsidRPr="00DB511E" w:rsidRDefault="006F52E1" w:rsidP="00600936">
      <w:pPr>
        <w:numPr>
          <w:ilvl w:val="1"/>
          <w:numId w:val="15"/>
        </w:numPr>
        <w:ind w:left="0" w:firstLine="709"/>
        <w:jc w:val="both"/>
        <w:rPr>
          <w:rFonts w:ascii="XO Thames" w:hAnsi="XO Thames"/>
          <w:sz w:val="26"/>
          <w:szCs w:val="26"/>
        </w:rPr>
      </w:pPr>
      <w:r w:rsidRPr="00DB511E">
        <w:rPr>
          <w:rFonts w:ascii="XO Thames" w:hAnsi="XO Thames"/>
          <w:sz w:val="26"/>
          <w:szCs w:val="26"/>
        </w:rPr>
        <w:t>Односторонний отказ от исполнения контракта производиться</w:t>
      </w:r>
      <w:r w:rsidRPr="00DB511E">
        <w:rPr>
          <w:rFonts w:ascii="XO Thames" w:hAnsi="XO Thames"/>
          <w:sz w:val="26"/>
          <w:szCs w:val="26"/>
        </w:rPr>
        <w:br/>
        <w:t xml:space="preserve">в соответствии с положениями </w:t>
      </w:r>
      <w:hyperlink w:anchor="Par2217"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history="1">
        <w:r w:rsidRPr="00DB511E">
          <w:rPr>
            <w:rFonts w:ascii="XO Thames" w:hAnsi="XO Thames"/>
            <w:sz w:val="26"/>
            <w:szCs w:val="26"/>
          </w:rPr>
          <w:t>частей 8</w:t>
        </w:r>
      </w:hyperlink>
      <w:r w:rsidRPr="00DB511E">
        <w:rPr>
          <w:rFonts w:ascii="XO Thames" w:hAnsi="XO Thames"/>
          <w:sz w:val="26"/>
          <w:szCs w:val="26"/>
        </w:rPr>
        <w:t xml:space="preserve"> - </w:t>
      </w:r>
      <w:hyperlink w:anchor="Par2223"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 w:history="1">
        <w:r w:rsidRPr="00DB511E">
          <w:rPr>
            <w:rFonts w:ascii="XO Thames" w:hAnsi="XO Thames"/>
            <w:sz w:val="26"/>
            <w:szCs w:val="26"/>
          </w:rPr>
          <w:t>11</w:t>
        </w:r>
      </w:hyperlink>
      <w:r w:rsidRPr="00DB511E">
        <w:rPr>
          <w:rFonts w:ascii="XO Thames" w:hAnsi="XO Thames"/>
          <w:sz w:val="26"/>
          <w:szCs w:val="26"/>
        </w:rPr>
        <w:t xml:space="preserve">, </w:t>
      </w:r>
      <w:hyperlink w:anchor="Par2236"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 w:history="1">
        <w:r w:rsidRPr="00DB511E">
          <w:rPr>
            <w:rFonts w:ascii="XO Thames" w:hAnsi="XO Thames"/>
            <w:sz w:val="26"/>
            <w:szCs w:val="26"/>
          </w:rPr>
          <w:t>13</w:t>
        </w:r>
      </w:hyperlink>
      <w:r w:rsidRPr="00DB511E">
        <w:rPr>
          <w:rFonts w:ascii="XO Thames" w:hAnsi="XO Thames"/>
          <w:sz w:val="26"/>
          <w:szCs w:val="26"/>
        </w:rPr>
        <w:t xml:space="preserve"> - </w:t>
      </w:r>
      <w:hyperlink w:anchor="Par2276"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history="1">
        <w:r w:rsidRPr="00DB511E">
          <w:rPr>
            <w:rFonts w:ascii="XO Thames" w:hAnsi="XO Thames"/>
            <w:sz w:val="26"/>
            <w:szCs w:val="26"/>
          </w:rPr>
          <w:t>19</w:t>
        </w:r>
      </w:hyperlink>
      <w:r w:rsidRPr="00DB511E">
        <w:rPr>
          <w:rFonts w:ascii="XO Thames" w:hAnsi="XO Thames"/>
          <w:sz w:val="26"/>
          <w:szCs w:val="26"/>
        </w:rPr>
        <w:t xml:space="preserve">, </w:t>
      </w:r>
      <w:hyperlink w:anchor="Par2290"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 w:history="1">
        <w:r w:rsidRPr="00DB511E">
          <w:rPr>
            <w:rFonts w:ascii="XO Thames" w:hAnsi="XO Thames"/>
            <w:sz w:val="26"/>
            <w:szCs w:val="26"/>
          </w:rPr>
          <w:t>21</w:t>
        </w:r>
      </w:hyperlink>
      <w:r w:rsidRPr="00DB511E">
        <w:rPr>
          <w:rFonts w:ascii="XO Thames" w:hAnsi="XO Thames"/>
          <w:sz w:val="26"/>
          <w:szCs w:val="26"/>
        </w:rPr>
        <w:t xml:space="preserve"> - </w:t>
      </w:r>
      <w:hyperlink w:anchor="Par2296"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history="1">
        <w:r w:rsidRPr="00DB511E">
          <w:rPr>
            <w:rFonts w:ascii="XO Thames" w:hAnsi="XO Thames"/>
            <w:sz w:val="26"/>
            <w:szCs w:val="26"/>
          </w:rPr>
          <w:t>23</w:t>
        </w:r>
      </w:hyperlink>
      <w:r w:rsidRPr="00DB511E">
        <w:rPr>
          <w:rFonts w:ascii="XO Thames" w:hAnsi="XO Thames"/>
          <w:sz w:val="26"/>
          <w:szCs w:val="26"/>
        </w:rPr>
        <w:t xml:space="preserve"> и </w:t>
      </w:r>
      <w:hyperlink w:anchor="Par2298"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history="1">
        <w:r w:rsidRPr="00DB511E">
          <w:rPr>
            <w:rFonts w:ascii="XO Thames" w:hAnsi="XO Thames"/>
            <w:sz w:val="26"/>
            <w:szCs w:val="26"/>
          </w:rPr>
          <w:t>25 статьи 95</w:t>
        </w:r>
      </w:hyperlink>
      <w:r w:rsidRPr="00DB511E">
        <w:rPr>
          <w:rFonts w:ascii="XO Thames" w:hAnsi="XO Thames"/>
          <w:sz w:val="26"/>
          <w:szCs w:val="26"/>
        </w:rPr>
        <w:t xml:space="preserve"> Закона</w:t>
      </w:r>
      <w:r w:rsidRPr="00DB511E">
        <w:rPr>
          <w:rFonts w:ascii="XO Thames" w:hAnsi="XO Thames"/>
          <w:sz w:val="26"/>
          <w:szCs w:val="26"/>
        </w:rPr>
        <w:br/>
        <w:t>44-ФЗ.</w:t>
      </w:r>
    </w:p>
    <w:p w14:paraId="666BE0FC" w14:textId="09F7FA36" w:rsidR="006F52E1" w:rsidRPr="00DB511E" w:rsidRDefault="006F52E1" w:rsidP="00600936">
      <w:pPr>
        <w:numPr>
          <w:ilvl w:val="1"/>
          <w:numId w:val="15"/>
        </w:numPr>
        <w:ind w:left="0" w:firstLine="709"/>
        <w:jc w:val="both"/>
        <w:rPr>
          <w:rFonts w:ascii="XO Thames" w:hAnsi="XO Thames"/>
          <w:sz w:val="26"/>
          <w:szCs w:val="26"/>
        </w:rPr>
      </w:pPr>
      <w:r w:rsidRPr="00DB511E">
        <w:rPr>
          <w:rFonts w:ascii="XO Thames" w:hAnsi="XO Thames"/>
          <w:sz w:val="26"/>
          <w:szCs w:val="26"/>
        </w:rPr>
        <w:t xml:space="preserve">Неисполненные </w:t>
      </w:r>
      <w:r w:rsidR="00E634E5" w:rsidRPr="00DB511E">
        <w:rPr>
          <w:rFonts w:ascii="XO Thames" w:hAnsi="XO Thames"/>
          <w:sz w:val="26"/>
          <w:szCs w:val="26"/>
        </w:rPr>
        <w:t>Исполнителем</w:t>
      </w:r>
      <w:r w:rsidRPr="00DB511E">
        <w:rPr>
          <w:rFonts w:ascii="XO Thames" w:hAnsi="XO Thames"/>
          <w:sz w:val="26"/>
          <w:szCs w:val="26"/>
        </w:rPr>
        <w:t xml:space="preserve"> требования об уплате неустоек (штрафов, пеней), предъявленных Государственным заказчиком в соответствии</w:t>
      </w:r>
      <w:r w:rsidRPr="00DB511E">
        <w:rPr>
          <w:rFonts w:ascii="XO Thames" w:hAnsi="XO Thames"/>
          <w:sz w:val="26"/>
          <w:szCs w:val="26"/>
        </w:rPr>
        <w:br/>
        <w:t xml:space="preserve">с Законом 44-ФЗ, удерживаются из суммы, подлежащей оплате </w:t>
      </w:r>
      <w:r w:rsidR="00E634E5" w:rsidRPr="00DB511E">
        <w:rPr>
          <w:rFonts w:ascii="XO Thames" w:hAnsi="XO Thames"/>
          <w:sz w:val="26"/>
          <w:szCs w:val="26"/>
        </w:rPr>
        <w:t>Исполнителю</w:t>
      </w:r>
      <w:r w:rsidRPr="00DB511E">
        <w:rPr>
          <w:rFonts w:ascii="XO Thames" w:hAnsi="XO Thames"/>
          <w:sz w:val="26"/>
          <w:szCs w:val="26"/>
        </w:rPr>
        <w:t>.</w:t>
      </w:r>
    </w:p>
    <w:p w14:paraId="06E79704" w14:textId="77777777" w:rsidR="00D127D6" w:rsidRDefault="006F52E1" w:rsidP="00D127D6">
      <w:pPr>
        <w:numPr>
          <w:ilvl w:val="1"/>
          <w:numId w:val="15"/>
        </w:numPr>
        <w:ind w:left="0" w:firstLine="709"/>
        <w:jc w:val="both"/>
        <w:rPr>
          <w:rFonts w:ascii="XO Thames" w:hAnsi="XO Thames"/>
          <w:sz w:val="26"/>
          <w:szCs w:val="26"/>
        </w:rPr>
      </w:pPr>
      <w:r w:rsidRPr="00DB511E">
        <w:rPr>
          <w:rFonts w:ascii="XO Thames" w:hAnsi="XO Thames"/>
          <w:sz w:val="26"/>
          <w:szCs w:val="26"/>
        </w:rPr>
        <w:t>Обязательства по оплате оказанной услуги считаются выполненными</w:t>
      </w:r>
      <w:r w:rsidRPr="00DB511E">
        <w:rPr>
          <w:rFonts w:ascii="XO Thames" w:hAnsi="XO Thames"/>
          <w:sz w:val="26"/>
          <w:szCs w:val="26"/>
        </w:rPr>
        <w:br/>
        <w:t>в день списания денежных средств со счёта Государственного Заказчика.</w:t>
      </w:r>
    </w:p>
    <w:p w14:paraId="7C87B89B" w14:textId="7D991CC3" w:rsidR="002F404D" w:rsidRPr="00D127D6" w:rsidRDefault="00D127D6" w:rsidP="00D127D6">
      <w:pPr>
        <w:numPr>
          <w:ilvl w:val="1"/>
          <w:numId w:val="15"/>
        </w:numPr>
        <w:ind w:left="0" w:firstLine="709"/>
        <w:jc w:val="both"/>
        <w:rPr>
          <w:rFonts w:ascii="XO Thames" w:hAnsi="XO Thames"/>
          <w:sz w:val="26"/>
          <w:szCs w:val="26"/>
        </w:rPr>
      </w:pPr>
      <w:r w:rsidRPr="00D127D6">
        <w:rPr>
          <w:rFonts w:ascii="XO Thames" w:hAnsi="XO Thames"/>
          <w:sz w:val="26"/>
          <w:szCs w:val="2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D127D6">
        <w:rPr>
          <w:rFonts w:ascii="XO Thames" w:hAnsi="XO Thames"/>
          <w:sz w:val="26"/>
          <w:szCs w:val="26"/>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345F9A4" w14:textId="5C4D8FE4" w:rsidR="002F404D" w:rsidRPr="00DB511E" w:rsidRDefault="008A2CA4" w:rsidP="00600936">
      <w:pPr>
        <w:pStyle w:val="a7"/>
        <w:numPr>
          <w:ilvl w:val="0"/>
          <w:numId w:val="15"/>
        </w:numPr>
        <w:jc w:val="center"/>
        <w:rPr>
          <w:rFonts w:ascii="XO Thames" w:hAnsi="XO Thames"/>
          <w:b/>
          <w:bCs/>
          <w:sz w:val="26"/>
          <w:szCs w:val="26"/>
        </w:rPr>
      </w:pPr>
      <w:r w:rsidRPr="00DB511E">
        <w:rPr>
          <w:rFonts w:ascii="XO Thames" w:hAnsi="XO Thames"/>
          <w:b/>
          <w:bCs/>
          <w:sz w:val="26"/>
          <w:szCs w:val="26"/>
        </w:rPr>
        <w:t>СРОКИ ОКАЗАНИЯ УСЛУГ</w:t>
      </w:r>
    </w:p>
    <w:p w14:paraId="4D2DB9FD" w14:textId="38C8C580" w:rsidR="008A2CA4" w:rsidRPr="00DB511E" w:rsidRDefault="004A4D02" w:rsidP="00600936">
      <w:pPr>
        <w:pStyle w:val="a7"/>
        <w:numPr>
          <w:ilvl w:val="1"/>
          <w:numId w:val="15"/>
        </w:numPr>
        <w:tabs>
          <w:tab w:val="left" w:pos="993"/>
        </w:tabs>
        <w:ind w:left="0" w:firstLine="709"/>
        <w:jc w:val="both"/>
        <w:rPr>
          <w:rFonts w:ascii="XO Thames" w:hAnsi="XO Thames"/>
          <w:sz w:val="26"/>
          <w:szCs w:val="26"/>
        </w:rPr>
      </w:pPr>
      <w:r w:rsidRPr="00DB511E">
        <w:rPr>
          <w:rFonts w:ascii="XO Thames" w:hAnsi="XO Thames"/>
          <w:sz w:val="26"/>
          <w:szCs w:val="26"/>
        </w:rPr>
        <w:t xml:space="preserve">Услуги должны оказываться с </w:t>
      </w:r>
      <w:r w:rsidR="00563B77" w:rsidRPr="00DB511E">
        <w:rPr>
          <w:rFonts w:ascii="XO Thames" w:hAnsi="XO Thames"/>
          <w:sz w:val="26"/>
          <w:szCs w:val="26"/>
        </w:rPr>
        <w:t>момента подписания стор</w:t>
      </w:r>
      <w:r w:rsidR="00F2710C" w:rsidRPr="00DB511E">
        <w:rPr>
          <w:rFonts w:ascii="XO Thames" w:hAnsi="XO Thames"/>
          <w:sz w:val="26"/>
          <w:szCs w:val="26"/>
        </w:rPr>
        <w:t>онами настоящего Контр</w:t>
      </w:r>
      <w:r w:rsidR="00D937BE" w:rsidRPr="00DB511E">
        <w:rPr>
          <w:rFonts w:ascii="XO Thames" w:hAnsi="XO Thames"/>
          <w:sz w:val="26"/>
          <w:szCs w:val="26"/>
        </w:rPr>
        <w:t xml:space="preserve">акта до </w:t>
      </w:r>
      <w:r w:rsidR="00C22DF2" w:rsidRPr="00DB511E">
        <w:rPr>
          <w:rFonts w:ascii="XO Thames" w:hAnsi="XO Thames"/>
          <w:sz w:val="26"/>
          <w:szCs w:val="26"/>
        </w:rPr>
        <w:t>25</w:t>
      </w:r>
      <w:r w:rsidR="00B314D8" w:rsidRPr="00DB511E">
        <w:rPr>
          <w:rFonts w:ascii="XO Thames" w:hAnsi="XO Thames"/>
          <w:sz w:val="26"/>
          <w:szCs w:val="26"/>
        </w:rPr>
        <w:t>.12</w:t>
      </w:r>
      <w:r w:rsidR="00EE1C95" w:rsidRPr="00DB511E">
        <w:rPr>
          <w:rFonts w:ascii="XO Thames" w:hAnsi="XO Thames"/>
          <w:sz w:val="26"/>
          <w:szCs w:val="26"/>
        </w:rPr>
        <w:t>.202</w:t>
      </w:r>
      <w:r w:rsidR="000F4C7E">
        <w:rPr>
          <w:rFonts w:ascii="XO Thames" w:hAnsi="XO Thames"/>
          <w:sz w:val="26"/>
          <w:szCs w:val="26"/>
        </w:rPr>
        <w:t>6</w:t>
      </w:r>
      <w:r w:rsidR="00EE1C95" w:rsidRPr="00DB511E">
        <w:rPr>
          <w:rFonts w:ascii="XO Thames" w:hAnsi="XO Thames"/>
          <w:sz w:val="26"/>
          <w:szCs w:val="26"/>
        </w:rPr>
        <w:t xml:space="preserve"> </w:t>
      </w:r>
      <w:r w:rsidR="00563B77" w:rsidRPr="00DB511E">
        <w:rPr>
          <w:rFonts w:ascii="XO Thames" w:hAnsi="XO Thames"/>
          <w:sz w:val="26"/>
          <w:szCs w:val="26"/>
        </w:rPr>
        <w:t xml:space="preserve">г. </w:t>
      </w:r>
    </w:p>
    <w:p w14:paraId="50C21A8C" w14:textId="77777777" w:rsidR="002F404D" w:rsidRPr="00DB511E" w:rsidRDefault="002F404D" w:rsidP="00600936">
      <w:pPr>
        <w:pStyle w:val="a7"/>
        <w:tabs>
          <w:tab w:val="left" w:pos="993"/>
        </w:tabs>
        <w:ind w:left="360"/>
        <w:jc w:val="both"/>
        <w:rPr>
          <w:rFonts w:ascii="XO Thames" w:hAnsi="XO Thames"/>
          <w:sz w:val="26"/>
          <w:szCs w:val="26"/>
        </w:rPr>
      </w:pPr>
    </w:p>
    <w:p w14:paraId="70EF40FC" w14:textId="3E6BB543" w:rsidR="002F404D" w:rsidRPr="00DB511E" w:rsidRDefault="008A2CA4" w:rsidP="00600936">
      <w:pPr>
        <w:pStyle w:val="a7"/>
        <w:numPr>
          <w:ilvl w:val="0"/>
          <w:numId w:val="26"/>
        </w:numPr>
        <w:jc w:val="center"/>
        <w:rPr>
          <w:rFonts w:ascii="XO Thames" w:hAnsi="XO Thames"/>
          <w:b/>
          <w:sz w:val="26"/>
          <w:szCs w:val="26"/>
        </w:rPr>
      </w:pPr>
      <w:r w:rsidRPr="00DB511E">
        <w:rPr>
          <w:rFonts w:ascii="XO Thames" w:hAnsi="XO Thames"/>
          <w:b/>
          <w:sz w:val="26"/>
          <w:szCs w:val="26"/>
        </w:rPr>
        <w:t>СРОКИ И ПОРЯДОК СДАЧИ-ПРИЕМКИ ОКАЗАННЫХ УСЛУГ</w:t>
      </w:r>
    </w:p>
    <w:p w14:paraId="7A2F0354" w14:textId="6D8837C0" w:rsidR="006F52E1" w:rsidRPr="00DB511E" w:rsidRDefault="006F52E1" w:rsidP="00600936">
      <w:pPr>
        <w:pStyle w:val="a7"/>
        <w:numPr>
          <w:ilvl w:val="1"/>
          <w:numId w:val="29"/>
        </w:numPr>
        <w:ind w:left="0" w:firstLine="709"/>
        <w:jc w:val="both"/>
        <w:rPr>
          <w:rFonts w:ascii="XO Thames" w:hAnsi="XO Thames"/>
          <w:sz w:val="26"/>
          <w:szCs w:val="26"/>
        </w:rPr>
      </w:pPr>
      <w:r w:rsidRPr="00DB511E">
        <w:rPr>
          <w:rFonts w:ascii="XO Thames" w:hAnsi="XO Thames"/>
          <w:sz w:val="26"/>
          <w:szCs w:val="26"/>
        </w:rPr>
        <w:t>Для проверки соответствия условиям Государственного контракта качества и объема оказанных услуг связи Государственный Заказчик своими силами проводит экспертизу.</w:t>
      </w:r>
    </w:p>
    <w:p w14:paraId="789F9AC2" w14:textId="77777777" w:rsidR="006F52E1" w:rsidRPr="00DB511E" w:rsidRDefault="006F52E1" w:rsidP="00600936">
      <w:pPr>
        <w:pStyle w:val="a7"/>
        <w:numPr>
          <w:ilvl w:val="1"/>
          <w:numId w:val="29"/>
        </w:numPr>
        <w:ind w:left="0" w:firstLine="709"/>
        <w:jc w:val="both"/>
        <w:rPr>
          <w:rFonts w:ascii="XO Thames" w:hAnsi="XO Thames"/>
          <w:sz w:val="26"/>
          <w:szCs w:val="26"/>
        </w:rPr>
      </w:pPr>
      <w:r w:rsidRPr="00DB511E">
        <w:rPr>
          <w:rFonts w:ascii="XO Thames" w:hAnsi="XO Thames"/>
          <w:sz w:val="26"/>
          <w:szCs w:val="26"/>
        </w:rPr>
        <w:t>Экспертиза поводится в течение 5 (пяти) рабочих дней со дня получения Государственным Заказчиком счета-фактуры и акта выполненных работ</w:t>
      </w:r>
      <w:r w:rsidRPr="00DB511E">
        <w:rPr>
          <w:rFonts w:ascii="XO Thames" w:hAnsi="XO Thames"/>
          <w:sz w:val="26"/>
          <w:szCs w:val="26"/>
        </w:rPr>
        <w:br/>
        <w:t>(оказанных услуг).</w:t>
      </w:r>
    </w:p>
    <w:p w14:paraId="1E00FE63" w14:textId="77777777" w:rsidR="006F52E1" w:rsidRPr="00DB511E" w:rsidRDefault="006F52E1" w:rsidP="00600936">
      <w:pPr>
        <w:pStyle w:val="a7"/>
        <w:numPr>
          <w:ilvl w:val="1"/>
          <w:numId w:val="29"/>
        </w:numPr>
        <w:ind w:left="0" w:firstLine="709"/>
        <w:jc w:val="both"/>
        <w:rPr>
          <w:rFonts w:ascii="XO Thames" w:hAnsi="XO Thames"/>
          <w:sz w:val="26"/>
          <w:szCs w:val="26"/>
        </w:rPr>
      </w:pPr>
      <w:r w:rsidRPr="00DB511E">
        <w:rPr>
          <w:rFonts w:ascii="XO Thames" w:hAnsi="XO Thames"/>
          <w:sz w:val="26"/>
          <w:szCs w:val="26"/>
        </w:rPr>
        <w:t>По итогам проведения экспертизы Государственный Заказчик</w:t>
      </w:r>
      <w:r w:rsidRPr="00DB511E">
        <w:rPr>
          <w:rFonts w:ascii="XO Thames" w:hAnsi="XO Thames"/>
          <w:sz w:val="26"/>
          <w:szCs w:val="26"/>
        </w:rPr>
        <w:br/>
        <w:t>в произвольной форме составляет и подписывает заключение с указанием соответствия (несоответствия) выполнения условий Государственного контракта (далее – заключение экспертизы), которое должно быть объективным, обоснованным и соответствовать законодательству Российской Федерации.</w:t>
      </w:r>
    </w:p>
    <w:p w14:paraId="272BE3D3" w14:textId="77777777" w:rsidR="006F52E1" w:rsidRPr="00DB511E" w:rsidRDefault="006F52E1" w:rsidP="00600936">
      <w:pPr>
        <w:pStyle w:val="a7"/>
        <w:numPr>
          <w:ilvl w:val="1"/>
          <w:numId w:val="29"/>
        </w:numPr>
        <w:ind w:left="0" w:firstLine="709"/>
        <w:jc w:val="both"/>
        <w:rPr>
          <w:rFonts w:ascii="XO Thames" w:hAnsi="XO Thames"/>
          <w:sz w:val="26"/>
          <w:szCs w:val="26"/>
        </w:rPr>
      </w:pPr>
      <w:r w:rsidRPr="00DB511E">
        <w:rPr>
          <w:rFonts w:ascii="XO Thames" w:hAnsi="XO Thames"/>
          <w:sz w:val="26"/>
          <w:szCs w:val="26"/>
        </w:rPr>
        <w:t>Подписание заключения экспертизы Государственным Заказчиком</w:t>
      </w:r>
      <w:r w:rsidRPr="00DB511E">
        <w:rPr>
          <w:rFonts w:ascii="XO Thames" w:hAnsi="XO Thames"/>
          <w:sz w:val="26"/>
          <w:szCs w:val="26"/>
        </w:rPr>
        <w:br/>
        <w:t>без замечаний является основанием для осуществления оплаты услуг связи</w:t>
      </w:r>
      <w:r w:rsidRPr="00DB511E">
        <w:rPr>
          <w:rFonts w:ascii="XO Thames" w:hAnsi="XO Thames"/>
          <w:sz w:val="26"/>
          <w:szCs w:val="26"/>
        </w:rPr>
        <w:br/>
        <w:t>в соответствии с условиями Государственного контракта.</w:t>
      </w:r>
    </w:p>
    <w:p w14:paraId="4F473B36" w14:textId="7B6669CF" w:rsidR="002F404D" w:rsidRPr="00DB511E" w:rsidRDefault="006F52E1" w:rsidP="00600936">
      <w:pPr>
        <w:pStyle w:val="a7"/>
        <w:numPr>
          <w:ilvl w:val="1"/>
          <w:numId w:val="29"/>
        </w:numPr>
        <w:ind w:left="0" w:firstLine="709"/>
        <w:jc w:val="both"/>
        <w:rPr>
          <w:rFonts w:ascii="XO Thames" w:hAnsi="XO Thames"/>
          <w:sz w:val="26"/>
          <w:szCs w:val="26"/>
        </w:rPr>
      </w:pPr>
      <w:r w:rsidRPr="00DB511E">
        <w:rPr>
          <w:rFonts w:ascii="XO Thames" w:hAnsi="XO Thames"/>
          <w:sz w:val="26"/>
          <w:szCs w:val="26"/>
        </w:rPr>
        <w:t>В случае выявления по результатам проведения экспертизы несоответствия качества или объема оказанных услуг условиям Государственного контракта Государственный Заказчик вправе принять решение</w:t>
      </w:r>
      <w:r w:rsidRPr="00DB511E">
        <w:rPr>
          <w:rFonts w:ascii="XO Thames" w:hAnsi="XO Thames"/>
          <w:sz w:val="26"/>
          <w:szCs w:val="26"/>
        </w:rPr>
        <w:br/>
        <w:t>об одностороннем отказе от исполнения Государственного контракта в части порядка оплаты услуг.</w:t>
      </w:r>
    </w:p>
    <w:p w14:paraId="4109D369" w14:textId="77777777" w:rsidR="00B05625" w:rsidRPr="00DB511E" w:rsidRDefault="00B05625" w:rsidP="00600936">
      <w:pPr>
        <w:jc w:val="both"/>
        <w:rPr>
          <w:rFonts w:ascii="XO Thames" w:hAnsi="XO Thames"/>
          <w:sz w:val="26"/>
          <w:szCs w:val="26"/>
        </w:rPr>
      </w:pPr>
    </w:p>
    <w:p w14:paraId="55CBAB0F" w14:textId="2A8FBA7A" w:rsidR="008A2CA4" w:rsidRPr="00DB511E" w:rsidRDefault="000818B4" w:rsidP="00600936">
      <w:pPr>
        <w:tabs>
          <w:tab w:val="num" w:pos="0"/>
        </w:tabs>
        <w:jc w:val="center"/>
        <w:rPr>
          <w:rFonts w:ascii="XO Thames" w:hAnsi="XO Thames"/>
          <w:b/>
          <w:sz w:val="26"/>
          <w:szCs w:val="26"/>
          <w:lang w:eastAsia="ar-SA"/>
        </w:rPr>
      </w:pPr>
      <w:r w:rsidRPr="00DB511E">
        <w:rPr>
          <w:rFonts w:ascii="XO Thames" w:hAnsi="XO Thames"/>
          <w:b/>
          <w:sz w:val="26"/>
          <w:szCs w:val="26"/>
          <w:lang w:eastAsia="ar-SA"/>
        </w:rPr>
        <w:t>5</w:t>
      </w:r>
      <w:r w:rsidR="008A2CA4" w:rsidRPr="00DB511E">
        <w:rPr>
          <w:rFonts w:ascii="XO Thames" w:hAnsi="XO Thames"/>
          <w:b/>
          <w:sz w:val="26"/>
          <w:szCs w:val="26"/>
          <w:lang w:eastAsia="ar-SA"/>
        </w:rPr>
        <w:t>.</w:t>
      </w:r>
      <w:r w:rsidR="006F52E1" w:rsidRPr="00DB511E">
        <w:rPr>
          <w:rFonts w:ascii="XO Thames" w:hAnsi="XO Thames"/>
          <w:b/>
          <w:sz w:val="26"/>
          <w:szCs w:val="26"/>
          <w:lang w:eastAsia="ar-SA"/>
        </w:rPr>
        <w:tab/>
      </w:r>
      <w:r w:rsidR="008A2CA4" w:rsidRPr="00DB511E">
        <w:rPr>
          <w:rFonts w:ascii="XO Thames" w:hAnsi="XO Thames"/>
          <w:b/>
          <w:sz w:val="26"/>
          <w:szCs w:val="26"/>
          <w:lang w:eastAsia="ar-SA"/>
        </w:rPr>
        <w:t>ПРАВА И ОБЯЗАННОСТИ ЗАКАЗЧИКА</w:t>
      </w:r>
    </w:p>
    <w:p w14:paraId="6AD74B06" w14:textId="70F4641D" w:rsidR="007C3C6F" w:rsidRPr="00DB511E" w:rsidRDefault="007C3C6F" w:rsidP="00600936">
      <w:pPr>
        <w:pStyle w:val="a7"/>
        <w:numPr>
          <w:ilvl w:val="1"/>
          <w:numId w:val="30"/>
        </w:numPr>
        <w:ind w:left="0" w:firstLine="709"/>
        <w:jc w:val="both"/>
        <w:rPr>
          <w:rFonts w:ascii="XO Thames" w:hAnsi="XO Thames"/>
          <w:sz w:val="26"/>
          <w:szCs w:val="26"/>
        </w:rPr>
      </w:pPr>
      <w:r w:rsidRPr="00DB511E">
        <w:rPr>
          <w:rFonts w:ascii="XO Thames" w:hAnsi="XO Thames"/>
          <w:sz w:val="26"/>
          <w:szCs w:val="26"/>
        </w:rPr>
        <w:t xml:space="preserve">Заказчик </w:t>
      </w:r>
      <w:r w:rsidR="00322586">
        <w:rPr>
          <w:rFonts w:ascii="XO Thames" w:hAnsi="XO Thames"/>
          <w:sz w:val="26"/>
          <w:szCs w:val="26"/>
        </w:rPr>
        <w:t>имеет право</w:t>
      </w:r>
      <w:r w:rsidRPr="00DB511E">
        <w:rPr>
          <w:rFonts w:ascii="XO Thames" w:hAnsi="XO Thames"/>
          <w:sz w:val="26"/>
          <w:szCs w:val="26"/>
        </w:rPr>
        <w:t>:</w:t>
      </w:r>
    </w:p>
    <w:p w14:paraId="606612CC" w14:textId="1544CA53" w:rsidR="007C3C6F" w:rsidRPr="00DB511E" w:rsidRDefault="007C3C6F" w:rsidP="00600936">
      <w:pPr>
        <w:pStyle w:val="a7"/>
        <w:numPr>
          <w:ilvl w:val="2"/>
          <w:numId w:val="30"/>
        </w:numPr>
        <w:ind w:left="0" w:firstLine="709"/>
        <w:jc w:val="both"/>
        <w:rPr>
          <w:rFonts w:ascii="XO Thames" w:hAnsi="XO Thames"/>
          <w:sz w:val="26"/>
          <w:szCs w:val="26"/>
        </w:rPr>
      </w:pPr>
      <w:r w:rsidRPr="00DB511E">
        <w:rPr>
          <w:rFonts w:ascii="XO Thames" w:hAnsi="XO Thames"/>
          <w:sz w:val="26"/>
          <w:szCs w:val="26"/>
        </w:rPr>
        <w:t>Требовать от Исполнителя надлежащего оказания Услуг</w:t>
      </w:r>
      <w:r w:rsidRPr="00DB511E">
        <w:rPr>
          <w:rFonts w:ascii="XO Thames" w:hAnsi="XO Thames"/>
          <w:sz w:val="26"/>
          <w:szCs w:val="26"/>
        </w:rPr>
        <w:br/>
        <w:t>в соответствии с Техническим заданием и Спецификацией (Приложение № 1, 2), исполнения обязательств по настоящему Контракту, а также требовать своевременного устранения выявленных недостатков.</w:t>
      </w:r>
    </w:p>
    <w:p w14:paraId="46EC126C" w14:textId="7546CB69" w:rsidR="007C3C6F" w:rsidRPr="00DB511E" w:rsidRDefault="007C3C6F" w:rsidP="00600936">
      <w:pPr>
        <w:pStyle w:val="a7"/>
        <w:numPr>
          <w:ilvl w:val="2"/>
          <w:numId w:val="30"/>
        </w:numPr>
        <w:ind w:left="0" w:firstLine="709"/>
        <w:jc w:val="both"/>
        <w:rPr>
          <w:rFonts w:ascii="XO Thames" w:hAnsi="XO Thames"/>
          <w:sz w:val="26"/>
          <w:szCs w:val="26"/>
        </w:rPr>
      </w:pPr>
      <w:r w:rsidRPr="00DB511E">
        <w:rPr>
          <w:rFonts w:ascii="XO Thames" w:hAnsi="XO Thames"/>
          <w:sz w:val="26"/>
          <w:szCs w:val="26"/>
        </w:rPr>
        <w:t xml:space="preserve">Требовать от Исполнителя предоставления надлежащим образом оформленной отчетной документации и материалов, подтверждающих факт оказания Услуг и исполнение обязательств в соответствии с Техническим заданием Спецификацией (Приложение № 1, 2). </w:t>
      </w:r>
    </w:p>
    <w:p w14:paraId="698B8BCE" w14:textId="79E01B1B" w:rsidR="007C3C6F" w:rsidRPr="00DB511E" w:rsidRDefault="007C3C6F" w:rsidP="00600936">
      <w:pPr>
        <w:pStyle w:val="a7"/>
        <w:numPr>
          <w:ilvl w:val="2"/>
          <w:numId w:val="30"/>
        </w:numPr>
        <w:ind w:left="0" w:firstLine="709"/>
        <w:jc w:val="both"/>
        <w:rPr>
          <w:rFonts w:ascii="XO Thames" w:hAnsi="XO Thames"/>
          <w:sz w:val="26"/>
          <w:szCs w:val="26"/>
        </w:rPr>
      </w:pPr>
      <w:r w:rsidRPr="00DB511E">
        <w:rPr>
          <w:rFonts w:ascii="XO Thames" w:hAnsi="XO Thames"/>
          <w:sz w:val="26"/>
          <w:szCs w:val="26"/>
        </w:rPr>
        <w:t>Определять лиц, непосредственно участвующих в контроле</w:t>
      </w:r>
      <w:r w:rsidRPr="00DB511E">
        <w:rPr>
          <w:rFonts w:ascii="XO Thames" w:hAnsi="XO Thames"/>
          <w:sz w:val="26"/>
          <w:szCs w:val="26"/>
        </w:rPr>
        <w:br/>
        <w:t>за ходом оказания Исполнителем Услуг и (или) участвующих в сдаче-приемке оказанных Услуг.</w:t>
      </w:r>
    </w:p>
    <w:p w14:paraId="41247CD6" w14:textId="5A0BD0F6" w:rsidR="003D6E9E" w:rsidRPr="00DB511E" w:rsidRDefault="003D6E9E" w:rsidP="00600936">
      <w:pPr>
        <w:pStyle w:val="a7"/>
        <w:numPr>
          <w:ilvl w:val="2"/>
          <w:numId w:val="30"/>
        </w:numPr>
        <w:ind w:left="0" w:firstLine="709"/>
        <w:jc w:val="both"/>
        <w:rPr>
          <w:rFonts w:ascii="XO Thames" w:hAnsi="XO Thames"/>
          <w:sz w:val="26"/>
          <w:szCs w:val="26"/>
        </w:rPr>
      </w:pPr>
      <w:r w:rsidRPr="00DB511E">
        <w:rPr>
          <w:rFonts w:ascii="XO Thames" w:hAnsi="XO Thames"/>
          <w:sz w:val="26"/>
          <w:szCs w:val="26"/>
        </w:rPr>
        <w:t xml:space="preserve">Принять решение об одностороннем отказе от исполнения настоящего Государственного Контракта в соответствии с положениями </w:t>
      </w:r>
      <w:hyperlink w:anchor="Par2217"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history="1">
        <w:r w:rsidRPr="00DB511E">
          <w:rPr>
            <w:rFonts w:ascii="XO Thames" w:hAnsi="XO Thames"/>
            <w:sz w:val="26"/>
            <w:szCs w:val="26"/>
          </w:rPr>
          <w:t>частей 8</w:t>
        </w:r>
      </w:hyperlink>
      <w:r w:rsidRPr="00DB511E">
        <w:rPr>
          <w:rFonts w:ascii="XO Thames" w:hAnsi="XO Thames"/>
          <w:sz w:val="26"/>
          <w:szCs w:val="26"/>
        </w:rPr>
        <w:t xml:space="preserve"> - </w:t>
      </w:r>
      <w:hyperlink w:anchor="Par2223" w:tooltip="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 w:history="1">
        <w:r w:rsidRPr="00DB511E">
          <w:rPr>
            <w:rFonts w:ascii="XO Thames" w:hAnsi="XO Thames"/>
            <w:sz w:val="26"/>
            <w:szCs w:val="26"/>
          </w:rPr>
          <w:t>11</w:t>
        </w:r>
      </w:hyperlink>
      <w:r w:rsidRPr="00DB511E">
        <w:rPr>
          <w:rFonts w:ascii="XO Thames" w:hAnsi="XO Thames"/>
          <w:sz w:val="26"/>
          <w:szCs w:val="26"/>
        </w:rPr>
        <w:t xml:space="preserve">, </w:t>
      </w:r>
      <w:hyperlink w:anchor="Par2236" w:tooltip="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 w:history="1">
        <w:r w:rsidRPr="00DB511E">
          <w:rPr>
            <w:rFonts w:ascii="XO Thames" w:hAnsi="XO Thames"/>
            <w:sz w:val="26"/>
            <w:szCs w:val="26"/>
          </w:rPr>
          <w:t>13</w:t>
        </w:r>
      </w:hyperlink>
      <w:r w:rsidRPr="00DB511E">
        <w:rPr>
          <w:rFonts w:ascii="XO Thames" w:hAnsi="XO Thames"/>
          <w:sz w:val="26"/>
          <w:szCs w:val="26"/>
        </w:rPr>
        <w:t xml:space="preserve"> - </w:t>
      </w:r>
      <w:hyperlink w:anchor="Par2276"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history="1">
        <w:r w:rsidRPr="00DB511E">
          <w:rPr>
            <w:rFonts w:ascii="XO Thames" w:hAnsi="XO Thames"/>
            <w:sz w:val="26"/>
            <w:szCs w:val="26"/>
          </w:rPr>
          <w:t>1</w:t>
        </w:r>
        <w:r w:rsidR="004C78AC" w:rsidRPr="00DB511E">
          <w:rPr>
            <w:rFonts w:ascii="XO Thames" w:hAnsi="XO Thames"/>
            <w:sz w:val="26"/>
            <w:szCs w:val="26"/>
          </w:rPr>
          <w:t>8</w:t>
        </w:r>
      </w:hyperlink>
      <w:r w:rsidRPr="00DB511E">
        <w:rPr>
          <w:rFonts w:ascii="XO Thames" w:hAnsi="XO Thames"/>
          <w:sz w:val="26"/>
          <w:szCs w:val="26"/>
        </w:rPr>
        <w:t xml:space="preserve">, </w:t>
      </w:r>
      <w:hyperlink w:anchor="Par2296"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history="1">
        <w:r w:rsidRPr="00DB511E">
          <w:rPr>
            <w:rFonts w:ascii="XO Thames" w:hAnsi="XO Thames"/>
            <w:sz w:val="26"/>
            <w:szCs w:val="26"/>
          </w:rPr>
          <w:t>23</w:t>
        </w:r>
      </w:hyperlink>
      <w:r w:rsidRPr="00DB511E">
        <w:rPr>
          <w:rFonts w:ascii="XO Thames" w:hAnsi="XO Thames"/>
          <w:sz w:val="26"/>
          <w:szCs w:val="26"/>
        </w:rPr>
        <w:t xml:space="preserve"> и </w:t>
      </w:r>
      <w:hyperlink w:anchor="Par2298"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history="1">
        <w:r w:rsidRPr="00DB511E">
          <w:rPr>
            <w:rFonts w:ascii="XO Thames" w:hAnsi="XO Thames"/>
            <w:sz w:val="26"/>
            <w:szCs w:val="26"/>
          </w:rPr>
          <w:t>25 статьи 95</w:t>
        </w:r>
      </w:hyperlink>
      <w:r w:rsidRPr="00DB511E">
        <w:rPr>
          <w:rFonts w:ascii="XO Thames" w:hAnsi="XO Thames"/>
          <w:sz w:val="26"/>
          <w:szCs w:val="26"/>
        </w:rPr>
        <w:t xml:space="preserve"> Закона 44-ФЗ.</w:t>
      </w:r>
    </w:p>
    <w:p w14:paraId="297F3E1F" w14:textId="24B27176" w:rsidR="007C3C6F" w:rsidRPr="00DB511E" w:rsidRDefault="007C3C6F" w:rsidP="00600936">
      <w:pPr>
        <w:pStyle w:val="a7"/>
        <w:numPr>
          <w:ilvl w:val="1"/>
          <w:numId w:val="34"/>
        </w:numPr>
        <w:ind w:left="0" w:firstLine="709"/>
        <w:jc w:val="both"/>
        <w:rPr>
          <w:rFonts w:ascii="XO Thames" w:hAnsi="XO Thames"/>
          <w:sz w:val="26"/>
          <w:szCs w:val="26"/>
        </w:rPr>
      </w:pPr>
      <w:r w:rsidRPr="00DB511E">
        <w:rPr>
          <w:rFonts w:ascii="XO Thames" w:hAnsi="XO Thames"/>
          <w:sz w:val="26"/>
          <w:szCs w:val="26"/>
        </w:rPr>
        <w:t xml:space="preserve">Заказчик обязан: </w:t>
      </w:r>
    </w:p>
    <w:p w14:paraId="117EEE67" w14:textId="3B02160A" w:rsidR="007C3C6F" w:rsidRPr="00DB511E" w:rsidRDefault="007C3C6F" w:rsidP="00322586">
      <w:pPr>
        <w:pStyle w:val="a7"/>
        <w:numPr>
          <w:ilvl w:val="2"/>
          <w:numId w:val="34"/>
        </w:numPr>
        <w:ind w:left="0" w:firstLine="709"/>
        <w:jc w:val="both"/>
        <w:rPr>
          <w:rFonts w:ascii="XO Thames" w:hAnsi="XO Thames"/>
          <w:sz w:val="26"/>
          <w:szCs w:val="26"/>
        </w:rPr>
      </w:pPr>
      <w:r w:rsidRPr="00DB511E">
        <w:rPr>
          <w:rFonts w:ascii="XO Thames" w:hAnsi="XO Thames"/>
          <w:sz w:val="26"/>
          <w:szCs w:val="26"/>
        </w:rPr>
        <w:t>Своевременно сообщать в письменной форме Исполнителю</w:t>
      </w:r>
      <w:r w:rsidR="003D6E9E" w:rsidRPr="00DB511E">
        <w:rPr>
          <w:rFonts w:ascii="XO Thames" w:hAnsi="XO Thames"/>
          <w:sz w:val="26"/>
          <w:szCs w:val="26"/>
        </w:rPr>
        <w:br/>
      </w:r>
      <w:r w:rsidRPr="00DB511E">
        <w:rPr>
          <w:rFonts w:ascii="XO Thames" w:hAnsi="XO Thames"/>
          <w:sz w:val="26"/>
          <w:szCs w:val="26"/>
        </w:rPr>
        <w:t>о недостатках, обнаруженных в ходе оказания Услуг.</w:t>
      </w:r>
    </w:p>
    <w:p w14:paraId="4D8C8F4D" w14:textId="06C14D41"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Своевременно принять и оплатить надлежащим образом оказанные Услуги в соответствии с настоящим Контрактом.</w:t>
      </w:r>
    </w:p>
    <w:p w14:paraId="24626B6B" w14:textId="3DA465A4"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В установленные настоящим Контрактом сроки подписать акт сдачи-приемки оказанных Услуг, или представить Исполнителю письменный мотивированный отказ от подписания акта.</w:t>
      </w:r>
    </w:p>
    <w:p w14:paraId="3855956D" w14:textId="66C2F18B" w:rsidR="007C3C6F" w:rsidRPr="00DB511E" w:rsidRDefault="007C3C6F" w:rsidP="00600936">
      <w:pPr>
        <w:pStyle w:val="a7"/>
        <w:numPr>
          <w:ilvl w:val="1"/>
          <w:numId w:val="34"/>
        </w:numPr>
        <w:ind w:left="0" w:firstLine="709"/>
        <w:jc w:val="both"/>
        <w:rPr>
          <w:rFonts w:ascii="XO Thames" w:hAnsi="XO Thames"/>
          <w:sz w:val="26"/>
          <w:szCs w:val="26"/>
        </w:rPr>
      </w:pPr>
      <w:r w:rsidRPr="00DB511E">
        <w:rPr>
          <w:rFonts w:ascii="XO Thames" w:hAnsi="XO Thames"/>
          <w:sz w:val="26"/>
          <w:szCs w:val="26"/>
        </w:rPr>
        <w:t>Исполнитель вправе:</w:t>
      </w:r>
    </w:p>
    <w:p w14:paraId="465238FC" w14:textId="4D83A138"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 xml:space="preserve">Требовать своевременного подписания Заказчиком акта сдачи-приемки оказанных Услуг по Контракту на основании представленных надлежащим образом оформленной отчетной документации и материалов, подтверждающих факт оказания Услуг и исполнение </w:t>
      </w:r>
      <w:proofErr w:type="spellStart"/>
      <w:r w:rsidRPr="00DB511E">
        <w:rPr>
          <w:rFonts w:ascii="XO Thames" w:hAnsi="XO Thames"/>
          <w:sz w:val="26"/>
          <w:szCs w:val="26"/>
        </w:rPr>
        <w:t>обязательствпо</w:t>
      </w:r>
      <w:proofErr w:type="spellEnd"/>
      <w:r w:rsidRPr="00DB511E">
        <w:rPr>
          <w:rFonts w:ascii="XO Thames" w:hAnsi="XO Thames"/>
          <w:sz w:val="26"/>
          <w:szCs w:val="26"/>
        </w:rPr>
        <w:t xml:space="preserve"> настоящему Контракту. </w:t>
      </w:r>
    </w:p>
    <w:p w14:paraId="5B60F2D6" w14:textId="025038C4"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Требовать своевременной оплаты за оказанные Услуги</w:t>
      </w:r>
      <w:r w:rsidR="003D6E9E" w:rsidRPr="00DB511E">
        <w:rPr>
          <w:rFonts w:ascii="XO Thames" w:hAnsi="XO Thames"/>
          <w:sz w:val="26"/>
          <w:szCs w:val="26"/>
        </w:rPr>
        <w:br/>
      </w:r>
      <w:r w:rsidRPr="00DB511E">
        <w:rPr>
          <w:rFonts w:ascii="XO Thames" w:hAnsi="XO Thames"/>
          <w:sz w:val="26"/>
          <w:szCs w:val="26"/>
        </w:rPr>
        <w:t>в соответствии</w:t>
      </w:r>
      <w:r w:rsidR="003D6E9E" w:rsidRPr="00DB511E">
        <w:rPr>
          <w:rFonts w:ascii="XO Thames" w:hAnsi="XO Thames"/>
          <w:sz w:val="26"/>
          <w:szCs w:val="26"/>
        </w:rPr>
        <w:t xml:space="preserve"> </w:t>
      </w:r>
      <w:r w:rsidRPr="00DB511E">
        <w:rPr>
          <w:rFonts w:ascii="XO Thames" w:hAnsi="XO Thames"/>
          <w:sz w:val="26"/>
          <w:szCs w:val="26"/>
        </w:rPr>
        <w:t>с подписанным Заказчиком актом сдачи-приемки оказанных Услуг по Контракту.</w:t>
      </w:r>
    </w:p>
    <w:p w14:paraId="3150ED09" w14:textId="540D83B7"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Обращаться к Заказчику за организационным содействием</w:t>
      </w:r>
      <w:r w:rsidR="003D6E9E" w:rsidRPr="00DB511E">
        <w:rPr>
          <w:rFonts w:ascii="XO Thames" w:hAnsi="XO Thames"/>
          <w:sz w:val="26"/>
          <w:szCs w:val="26"/>
        </w:rPr>
        <w:br/>
      </w:r>
      <w:r w:rsidRPr="00DB511E">
        <w:rPr>
          <w:rFonts w:ascii="XO Thames" w:hAnsi="XO Thames"/>
          <w:sz w:val="26"/>
          <w:szCs w:val="26"/>
        </w:rPr>
        <w:t>в целях проведения мероприятий по обеспечению выполнения обязательств</w:t>
      </w:r>
      <w:r w:rsidR="008D2A99" w:rsidRPr="00DB511E">
        <w:rPr>
          <w:rFonts w:ascii="XO Thames" w:hAnsi="XO Thames"/>
          <w:sz w:val="26"/>
          <w:szCs w:val="26"/>
        </w:rPr>
        <w:br/>
      </w:r>
      <w:r w:rsidRPr="00DB511E">
        <w:rPr>
          <w:rFonts w:ascii="XO Thames" w:hAnsi="XO Thames"/>
          <w:sz w:val="26"/>
          <w:szCs w:val="26"/>
        </w:rPr>
        <w:t>по настоящему Контракту.</w:t>
      </w:r>
    </w:p>
    <w:p w14:paraId="51955D72" w14:textId="15403144" w:rsidR="003D6E9E" w:rsidRPr="00DB511E" w:rsidRDefault="003D6E9E"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 xml:space="preserve">Принять решение об одностороннем отказе от исполнения настоящего Государственного Контракта в соответствии с положениями </w:t>
      </w:r>
      <w:hyperlink w:anchor="Par2217" w:tooltip="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history="1">
        <w:r w:rsidRPr="00DB511E">
          <w:rPr>
            <w:rFonts w:ascii="XO Thames" w:hAnsi="XO Thames"/>
            <w:sz w:val="26"/>
            <w:szCs w:val="26"/>
          </w:rPr>
          <w:t>частей 8</w:t>
        </w:r>
      </w:hyperlink>
      <w:r w:rsidR="004C78AC" w:rsidRPr="00DB511E">
        <w:rPr>
          <w:rFonts w:ascii="XO Thames" w:hAnsi="XO Thames"/>
          <w:sz w:val="26"/>
          <w:szCs w:val="26"/>
        </w:rPr>
        <w:t>,</w:t>
      </w:r>
      <w:r w:rsidRPr="00DB511E">
        <w:rPr>
          <w:rFonts w:ascii="XO Thames" w:hAnsi="XO Thames"/>
          <w:sz w:val="26"/>
          <w:szCs w:val="26"/>
        </w:rPr>
        <w:t xml:space="preserve"> </w:t>
      </w:r>
      <w:hyperlink w:anchor="Par2276" w:tooltip="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 w:history="1">
        <w:r w:rsidRPr="00DB511E">
          <w:rPr>
            <w:rFonts w:ascii="XO Thames" w:hAnsi="XO Thames"/>
            <w:sz w:val="26"/>
            <w:szCs w:val="26"/>
          </w:rPr>
          <w:t>19</w:t>
        </w:r>
      </w:hyperlink>
      <w:r w:rsidRPr="00DB511E">
        <w:rPr>
          <w:rFonts w:ascii="XO Thames" w:hAnsi="XO Thames"/>
          <w:sz w:val="26"/>
          <w:szCs w:val="26"/>
        </w:rPr>
        <w:t xml:space="preserve">, </w:t>
      </w:r>
      <w:hyperlink w:anchor="Par2290" w:tooltip="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 w:history="1">
        <w:r w:rsidRPr="00DB511E">
          <w:rPr>
            <w:rFonts w:ascii="XO Thames" w:hAnsi="XO Thames"/>
            <w:sz w:val="26"/>
            <w:szCs w:val="26"/>
          </w:rPr>
          <w:t>21</w:t>
        </w:r>
      </w:hyperlink>
      <w:r w:rsidRPr="00DB511E">
        <w:rPr>
          <w:rFonts w:ascii="XO Thames" w:hAnsi="XO Thames"/>
          <w:sz w:val="26"/>
          <w:szCs w:val="26"/>
        </w:rPr>
        <w:t xml:space="preserve"> - </w:t>
      </w:r>
      <w:hyperlink w:anchor="Par2296" w:tooltip="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 w:history="1">
        <w:r w:rsidRPr="00DB511E">
          <w:rPr>
            <w:rFonts w:ascii="XO Thames" w:hAnsi="XO Thames"/>
            <w:sz w:val="26"/>
            <w:szCs w:val="26"/>
          </w:rPr>
          <w:t>23</w:t>
        </w:r>
      </w:hyperlink>
      <w:r w:rsidRPr="00DB511E">
        <w:rPr>
          <w:rFonts w:ascii="XO Thames" w:hAnsi="XO Thames"/>
          <w:sz w:val="26"/>
          <w:szCs w:val="26"/>
        </w:rPr>
        <w:t xml:space="preserve"> </w:t>
      </w:r>
      <w:r w:rsidR="00752D5A" w:rsidRPr="00DB511E">
        <w:rPr>
          <w:rFonts w:ascii="XO Thames" w:hAnsi="XO Thames"/>
          <w:sz w:val="26"/>
          <w:szCs w:val="26"/>
        </w:rPr>
        <w:br/>
      </w:r>
      <w:r w:rsidRPr="00DB511E">
        <w:rPr>
          <w:rFonts w:ascii="XO Thames" w:hAnsi="XO Thames"/>
          <w:sz w:val="26"/>
          <w:szCs w:val="26"/>
        </w:rPr>
        <w:t xml:space="preserve">и </w:t>
      </w:r>
      <w:hyperlink w:anchor="Par2298" w:tooltip="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 w:history="1">
        <w:r w:rsidRPr="00DB511E">
          <w:rPr>
            <w:rFonts w:ascii="XO Thames" w:hAnsi="XO Thames"/>
            <w:sz w:val="26"/>
            <w:szCs w:val="26"/>
          </w:rPr>
          <w:t>25 статьи 95</w:t>
        </w:r>
      </w:hyperlink>
      <w:r w:rsidRPr="00DB511E">
        <w:rPr>
          <w:rFonts w:ascii="XO Thames" w:hAnsi="XO Thames"/>
          <w:sz w:val="26"/>
          <w:szCs w:val="26"/>
        </w:rPr>
        <w:t xml:space="preserve"> Закона 44-ФЗ.</w:t>
      </w:r>
    </w:p>
    <w:p w14:paraId="08A23E53" w14:textId="0048D890" w:rsidR="007C3C6F" w:rsidRPr="00DB511E" w:rsidRDefault="007C3C6F" w:rsidP="00600936">
      <w:pPr>
        <w:pStyle w:val="a7"/>
        <w:numPr>
          <w:ilvl w:val="1"/>
          <w:numId w:val="34"/>
        </w:numPr>
        <w:ind w:left="0" w:firstLine="709"/>
        <w:jc w:val="both"/>
        <w:rPr>
          <w:rFonts w:ascii="XO Thames" w:hAnsi="XO Thames"/>
          <w:sz w:val="26"/>
          <w:szCs w:val="26"/>
        </w:rPr>
      </w:pPr>
      <w:r w:rsidRPr="00DB511E">
        <w:rPr>
          <w:rFonts w:ascii="XO Thames" w:hAnsi="XO Thames"/>
          <w:sz w:val="26"/>
          <w:szCs w:val="26"/>
        </w:rPr>
        <w:t>Исполнитель обязан:</w:t>
      </w:r>
    </w:p>
    <w:p w14:paraId="533DB7A4" w14:textId="57E5197E"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Своевременно и надлежащим образом оказать Услуги</w:t>
      </w:r>
      <w:r w:rsidR="003D6E9E" w:rsidRPr="00DB511E">
        <w:rPr>
          <w:rFonts w:ascii="XO Thames" w:hAnsi="XO Thames"/>
          <w:sz w:val="26"/>
          <w:szCs w:val="26"/>
        </w:rPr>
        <w:br/>
      </w:r>
      <w:r w:rsidRPr="00DB511E">
        <w:rPr>
          <w:rFonts w:ascii="XO Thames" w:hAnsi="XO Thames"/>
          <w:sz w:val="26"/>
          <w:szCs w:val="26"/>
        </w:rPr>
        <w:t>и представить Заказчику надлежащим образом оформленную отчетную документацию и материалы, подтверждающие факт оказания Услуг</w:t>
      </w:r>
      <w:r w:rsidR="003D6E9E" w:rsidRPr="00DB511E">
        <w:rPr>
          <w:rFonts w:ascii="XO Thames" w:hAnsi="XO Thames"/>
          <w:sz w:val="26"/>
          <w:szCs w:val="26"/>
        </w:rPr>
        <w:br/>
      </w:r>
      <w:r w:rsidRPr="00DB511E">
        <w:rPr>
          <w:rFonts w:ascii="XO Thames" w:hAnsi="XO Thames"/>
          <w:sz w:val="26"/>
          <w:szCs w:val="26"/>
        </w:rPr>
        <w:t>и исполнение обязательств по настоящему Контракту в соответствии</w:t>
      </w:r>
      <w:r w:rsidR="003D6E9E" w:rsidRPr="00DB511E">
        <w:rPr>
          <w:rFonts w:ascii="XO Thames" w:hAnsi="XO Thames"/>
          <w:sz w:val="26"/>
          <w:szCs w:val="26"/>
        </w:rPr>
        <w:br/>
      </w:r>
      <w:r w:rsidRPr="00DB511E">
        <w:rPr>
          <w:rFonts w:ascii="XO Thames" w:hAnsi="XO Thames"/>
          <w:sz w:val="26"/>
          <w:szCs w:val="26"/>
        </w:rPr>
        <w:t>с Техническим заданием и Спецификацией (Приложение № 1, 2).</w:t>
      </w:r>
    </w:p>
    <w:p w14:paraId="01BADEFB" w14:textId="00A45D96"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За свой счет устранить выявленные недостатки в сроки, определенные Заказчиком, а если срок не определен, то в течение 10 (десяти) дней с момента получения письменного извещения (требования) Заказчика об устранении недостатков.</w:t>
      </w:r>
    </w:p>
    <w:p w14:paraId="7908F2D6" w14:textId="69C4BBA1"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sz w:val="26"/>
          <w:szCs w:val="26"/>
        </w:rPr>
        <w:t>Обеспечить оказание Услуг квалифицированными работниками.</w:t>
      </w:r>
    </w:p>
    <w:p w14:paraId="6758E9AA" w14:textId="5AAEBAC5" w:rsidR="007C3C6F" w:rsidRPr="00DB511E" w:rsidRDefault="007C3C6F" w:rsidP="00600936">
      <w:pPr>
        <w:pStyle w:val="a7"/>
        <w:numPr>
          <w:ilvl w:val="2"/>
          <w:numId w:val="34"/>
        </w:numPr>
        <w:ind w:left="0" w:firstLine="709"/>
        <w:jc w:val="both"/>
        <w:rPr>
          <w:rFonts w:ascii="XO Thames" w:hAnsi="XO Thames"/>
          <w:sz w:val="26"/>
          <w:szCs w:val="26"/>
        </w:rPr>
      </w:pPr>
      <w:r w:rsidRPr="00DB511E">
        <w:rPr>
          <w:rFonts w:ascii="XO Thames" w:hAnsi="XO Thames"/>
          <w:bCs/>
          <w:color w:val="000000"/>
          <w:sz w:val="26"/>
          <w:szCs w:val="26"/>
        </w:rPr>
        <w:t>В порядке и сроки, предусмотренные Контрактом, оформлять</w:t>
      </w:r>
      <w:r w:rsidR="003D6E9E" w:rsidRPr="00DB511E">
        <w:rPr>
          <w:rFonts w:ascii="XO Thames" w:hAnsi="XO Thames"/>
          <w:bCs/>
          <w:color w:val="000000"/>
          <w:sz w:val="26"/>
          <w:szCs w:val="26"/>
        </w:rPr>
        <w:br/>
      </w:r>
      <w:r w:rsidRPr="00DB511E">
        <w:rPr>
          <w:rFonts w:ascii="XO Thames" w:hAnsi="XO Thames"/>
          <w:bCs/>
          <w:color w:val="000000"/>
          <w:sz w:val="26"/>
          <w:szCs w:val="26"/>
        </w:rPr>
        <w:t xml:space="preserve">и представлять Заказчику документы, связанные с исполнением обязательств </w:t>
      </w:r>
      <w:r w:rsidR="00752D5A" w:rsidRPr="00DB511E">
        <w:rPr>
          <w:rFonts w:ascii="XO Thames" w:hAnsi="XO Thames"/>
          <w:bCs/>
          <w:color w:val="000000"/>
          <w:sz w:val="26"/>
          <w:szCs w:val="26"/>
        </w:rPr>
        <w:br/>
      </w:r>
      <w:r w:rsidRPr="00DB511E">
        <w:rPr>
          <w:rFonts w:ascii="XO Thames" w:hAnsi="XO Thames"/>
          <w:bCs/>
          <w:color w:val="000000"/>
          <w:sz w:val="26"/>
          <w:szCs w:val="26"/>
        </w:rPr>
        <w:t>по настоящему Контракту.</w:t>
      </w:r>
    </w:p>
    <w:p w14:paraId="056C05A0" w14:textId="77777777" w:rsidR="002E23DB" w:rsidRPr="002E23DB" w:rsidRDefault="007C3C6F" w:rsidP="002E23DB">
      <w:pPr>
        <w:pStyle w:val="a7"/>
        <w:numPr>
          <w:ilvl w:val="2"/>
          <w:numId w:val="34"/>
        </w:numPr>
        <w:ind w:left="0" w:firstLine="709"/>
        <w:jc w:val="both"/>
        <w:rPr>
          <w:rFonts w:ascii="XO Thames" w:hAnsi="XO Thames"/>
          <w:bCs/>
          <w:color w:val="000000"/>
          <w:sz w:val="26"/>
          <w:szCs w:val="26"/>
        </w:rPr>
      </w:pPr>
      <w:r w:rsidRPr="00DB511E">
        <w:rPr>
          <w:rFonts w:ascii="XO Thames" w:hAnsi="XO Thames"/>
          <w:sz w:val="26"/>
          <w:szCs w:val="26"/>
        </w:rPr>
        <w:t>В соответствии с условиями Контракта своевременно предоставлять достоверную информацию о ходе исполнения своих обязательств, в том числе</w:t>
      </w:r>
      <w:r w:rsidR="003D6E9E" w:rsidRPr="00DB511E">
        <w:rPr>
          <w:rFonts w:ascii="XO Thames" w:hAnsi="XO Thames"/>
          <w:sz w:val="26"/>
          <w:szCs w:val="26"/>
        </w:rPr>
        <w:t xml:space="preserve"> </w:t>
      </w:r>
      <w:r w:rsidR="00752D5A" w:rsidRPr="00DB511E">
        <w:rPr>
          <w:rFonts w:ascii="XO Thames" w:hAnsi="XO Thames"/>
          <w:sz w:val="26"/>
          <w:szCs w:val="26"/>
        </w:rPr>
        <w:br/>
      </w:r>
      <w:r w:rsidRPr="00DB511E">
        <w:rPr>
          <w:rFonts w:ascii="XO Thames" w:hAnsi="XO Thames"/>
          <w:sz w:val="26"/>
          <w:szCs w:val="26"/>
        </w:rPr>
        <w:t>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w:t>
      </w:r>
    </w:p>
    <w:p w14:paraId="356482E5" w14:textId="093AD586" w:rsidR="002E23DB" w:rsidRPr="002E23DB" w:rsidRDefault="002E23DB" w:rsidP="002E23DB">
      <w:pPr>
        <w:pStyle w:val="a7"/>
        <w:numPr>
          <w:ilvl w:val="2"/>
          <w:numId w:val="34"/>
        </w:numPr>
        <w:ind w:left="0" w:firstLine="709"/>
        <w:jc w:val="both"/>
        <w:rPr>
          <w:rFonts w:ascii="XO Thames" w:hAnsi="XO Thames"/>
          <w:bCs/>
          <w:color w:val="000000"/>
          <w:sz w:val="26"/>
          <w:szCs w:val="26"/>
        </w:rPr>
      </w:pPr>
      <w:r w:rsidRPr="002E23DB">
        <w:rPr>
          <w:rFonts w:ascii="XO Thames" w:hAnsi="XO Thames"/>
          <w:bCs/>
          <w:color w:val="000000"/>
          <w:sz w:val="26"/>
          <w:szCs w:val="26"/>
        </w:rPr>
        <w:t>Не предоставлять другим лицам или разглашать иным способом конфиденциальную информацию, полученную в результате испол</w:t>
      </w:r>
      <w:r>
        <w:rPr>
          <w:rFonts w:ascii="XO Thames" w:hAnsi="XO Thames"/>
          <w:bCs/>
          <w:color w:val="000000"/>
          <w:sz w:val="26"/>
          <w:szCs w:val="26"/>
        </w:rPr>
        <w:t>нения обязательств по Контракту.</w:t>
      </w:r>
    </w:p>
    <w:p w14:paraId="6A0A4282" w14:textId="77777777" w:rsidR="002F404D" w:rsidRPr="00DB511E" w:rsidRDefault="002F404D" w:rsidP="00600936">
      <w:pPr>
        <w:pStyle w:val="a7"/>
        <w:ind w:left="709"/>
        <w:jc w:val="both"/>
        <w:rPr>
          <w:rFonts w:ascii="XO Thames" w:hAnsi="XO Thames"/>
          <w:bCs/>
          <w:color w:val="000000"/>
          <w:sz w:val="26"/>
          <w:szCs w:val="26"/>
        </w:rPr>
      </w:pPr>
    </w:p>
    <w:p w14:paraId="26A65BCE" w14:textId="722DE8A5" w:rsidR="002F404D" w:rsidRPr="00DB511E" w:rsidRDefault="008A2CA4" w:rsidP="00600936">
      <w:pPr>
        <w:pStyle w:val="12"/>
        <w:numPr>
          <w:ilvl w:val="0"/>
          <w:numId w:val="34"/>
        </w:numPr>
        <w:spacing w:line="240" w:lineRule="auto"/>
        <w:ind w:right="-71"/>
        <w:jc w:val="center"/>
        <w:rPr>
          <w:rFonts w:ascii="XO Thames" w:hAnsi="XO Thames"/>
          <w:b/>
          <w:sz w:val="26"/>
          <w:szCs w:val="26"/>
        </w:rPr>
      </w:pPr>
      <w:r w:rsidRPr="00DB511E">
        <w:rPr>
          <w:rFonts w:ascii="XO Thames" w:hAnsi="XO Thames"/>
          <w:b/>
          <w:sz w:val="26"/>
          <w:szCs w:val="26"/>
        </w:rPr>
        <w:t>ОТВЕТСТВЕННОСТЬ СТОРОН</w:t>
      </w:r>
    </w:p>
    <w:p w14:paraId="644B9719" w14:textId="43F2F90C"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 xml:space="preserve">6.1. </w:t>
      </w:r>
      <w:r w:rsidRPr="00B240F2">
        <w:rPr>
          <w:rFonts w:ascii="XO Thames" w:hAnsi="XO Thames"/>
          <w:noProof/>
          <w:sz w:val="26"/>
          <w:szCs w:val="26"/>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2F091BE" w14:textId="1DB98FCE"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21402F0" w14:textId="7C71EAF7"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.3.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14:paraId="3B988FE9" w14:textId="6A7F4B04"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.4.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утвержденными постановлением Правительства Российской Федерации от 30 августа 20</w:t>
      </w:r>
      <w:r>
        <w:rPr>
          <w:rFonts w:ascii="XO Thames" w:hAnsi="XO Thames"/>
          <w:noProof/>
          <w:sz w:val="26"/>
          <w:szCs w:val="26"/>
        </w:rPr>
        <w:t xml:space="preserve">17 г. № 1042 (далее - Правила), </w:t>
      </w:r>
      <w:r w:rsidRPr="00B240F2">
        <w:rPr>
          <w:rFonts w:ascii="XO Thames" w:hAnsi="XO Thames"/>
          <w:noProof/>
          <w:sz w:val="26"/>
          <w:szCs w:val="26"/>
        </w:rPr>
        <w:t>и составляет:</w:t>
      </w:r>
    </w:p>
    <w:p w14:paraId="66D5BB61"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а) 10 процентов цены контракта (этапа) в случае, если цена контракта (этапа)</w:t>
      </w:r>
    </w:p>
    <w:p w14:paraId="30825AFF" w14:textId="77777777" w:rsidR="00B240F2" w:rsidRPr="00B240F2" w:rsidRDefault="00B240F2" w:rsidP="00B240F2">
      <w:pPr>
        <w:jc w:val="both"/>
        <w:rPr>
          <w:rFonts w:ascii="XO Thames" w:hAnsi="XO Thames"/>
          <w:noProof/>
          <w:sz w:val="26"/>
          <w:szCs w:val="26"/>
        </w:rPr>
      </w:pPr>
      <w:r w:rsidRPr="00B240F2">
        <w:rPr>
          <w:rFonts w:ascii="XO Thames" w:hAnsi="XO Thames"/>
          <w:noProof/>
          <w:sz w:val="26"/>
          <w:szCs w:val="26"/>
        </w:rPr>
        <w:t>не превышает 3 млн. рублей;</w:t>
      </w:r>
    </w:p>
    <w:p w14:paraId="13E9AB8D"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б) 5 процентов цены контракта (этапа) в случае, если цена контракта (этапа) составляет от 3 млн. рублей до 50 млн. рублей (включительно);</w:t>
      </w:r>
    </w:p>
    <w:p w14:paraId="0666FB92"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в) 1 процент цены контракта (этапа) в случае, если цена контракта (этапа) составляет от 50 млн. рублей до 100 млн. рублей (включительно);</w:t>
      </w:r>
    </w:p>
    <w:p w14:paraId="37CDBE1F"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г) 0,5 процента цены контракта (этапа) в случае, если цена контракта (этапа) составляет от 100 млн. рублей до 500 млн. рублей (включительно);</w:t>
      </w:r>
    </w:p>
    <w:p w14:paraId="6B0379EF"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д) 0,4 процента цены контракта (этапа) в случае, если цена контракта (этапа) составляет от 500 млн. рублей до 1 млрд. рублей (включительно);</w:t>
      </w:r>
    </w:p>
    <w:p w14:paraId="7F69BB62"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е) 0,3 процента цены контракта (этапа) в случае, если цена контракта (этапа) составляет от 1 млрд. рублей до 2 млрд. рублей (включительно);</w:t>
      </w:r>
    </w:p>
    <w:p w14:paraId="16469EA8"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ж) 0,25 процента цены контракта (этапа) в случае, если цена контракта (этапа) составляет от 2 млрд. рублей до 5 млрд. рублей (включительно);</w:t>
      </w:r>
    </w:p>
    <w:p w14:paraId="2E4156D8"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з) 0,2 процента цены контракта (этапа) в случае, если цена контракта (этапа) составляет от 5 млрд. рублей до 10 млрд. рублей (включительно);</w:t>
      </w:r>
    </w:p>
    <w:p w14:paraId="1BAD5EB5"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и) 0,1 процента цены контракта (этапа) в случае, если цена контракта (этапа) превышает 10 млрд. рублей.</w:t>
      </w:r>
    </w:p>
    <w:p w14:paraId="40AB7858" w14:textId="06B48EEB"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w:t>
      </w:r>
      <w:r>
        <w:rPr>
          <w:rFonts w:ascii="XO Thames" w:hAnsi="XO Thames"/>
          <w:noProof/>
          <w:sz w:val="26"/>
          <w:szCs w:val="26"/>
        </w:rPr>
        <w:t xml:space="preserve">раф. Размер штрафа определяется </w:t>
      </w:r>
      <w:r w:rsidRPr="00B240F2">
        <w:rPr>
          <w:rFonts w:ascii="XO Thames" w:hAnsi="XO Thames"/>
          <w:noProof/>
          <w:sz w:val="26"/>
          <w:szCs w:val="26"/>
        </w:rPr>
        <w:t>в соответствии с Правилами и определяется в следующем порядке:</w:t>
      </w:r>
    </w:p>
    <w:p w14:paraId="0D349346"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а) 1000 рублей, если цена контракта не превышает 3 млн. рублей;</w:t>
      </w:r>
    </w:p>
    <w:p w14:paraId="3502ACF6"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б) 5000 рублей, если цена контракта составляет от 3 млн. рублей до 50 млн. рублей (включительно);</w:t>
      </w:r>
    </w:p>
    <w:p w14:paraId="42B22C9D"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в) 10000 рублей, если цена контракта составляет от 50 млн. рублей до 100 млн. рублей (включительно);</w:t>
      </w:r>
    </w:p>
    <w:p w14:paraId="4866554E"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г) 100000 рублей, если цена контракта превышает 100 млн. рублей.</w:t>
      </w:r>
    </w:p>
    <w:p w14:paraId="18E37C1D" w14:textId="74C0E02B"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 xml:space="preserve">.6. За каждый день просрочки исполнения Исполнителем обязательства, предусмотренного частью 30 ст. 34 Закона № 44-ФЗ, начисляется пеня в размере, определенном в порядке, установленном в пункте </w:t>
      </w:r>
      <w:r>
        <w:rPr>
          <w:rFonts w:ascii="XO Thames" w:hAnsi="XO Thames"/>
          <w:noProof/>
          <w:sz w:val="26"/>
          <w:szCs w:val="26"/>
        </w:rPr>
        <w:t>6</w:t>
      </w:r>
      <w:r w:rsidRPr="00B240F2">
        <w:rPr>
          <w:rFonts w:ascii="XO Thames" w:hAnsi="XO Thames"/>
          <w:noProof/>
          <w:sz w:val="26"/>
          <w:szCs w:val="26"/>
        </w:rPr>
        <w:t>.4 настоящего государственного контракта.</w:t>
      </w:r>
    </w:p>
    <w:p w14:paraId="6A1D11CA" w14:textId="029EF6C0"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Исполнитель вправе потребовать уплаты неустоек (штрафов, пеней).</w:t>
      </w:r>
    </w:p>
    <w:p w14:paraId="7840677E" w14:textId="16D42EE0"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.8. В случае просрочки исполнения обязательств Государственным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59CF494E" w14:textId="3EFB3F59"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следующем порядке:</w:t>
      </w:r>
    </w:p>
    <w:p w14:paraId="003C0AFC"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а) 1000 рублей, если цена контракта не превышает 3 млн. рублей (включительно);</w:t>
      </w:r>
    </w:p>
    <w:p w14:paraId="1A7E0A44"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б) 5000 рублей, если цена контракта составляет от 3 млн. рублей до 50 млн. рублей (включительно);</w:t>
      </w:r>
    </w:p>
    <w:p w14:paraId="705C8654"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в) 10000 рублей, если цена контракта составляет от 50 млн. рублей до 100 млн. рублей (включительно);</w:t>
      </w:r>
    </w:p>
    <w:p w14:paraId="289A327E"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г) 100000 рублей, если цена контракта превышает 100 млн. рублей.</w:t>
      </w:r>
    </w:p>
    <w:p w14:paraId="3E8FE011" w14:textId="490E0A31"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.10. Применение неустойки (штрафа, пени) не освобождает Стороны от исполнения обязательств по настоящему Контракту.</w:t>
      </w:r>
    </w:p>
    <w:p w14:paraId="3093D347" w14:textId="1DF5A59A"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.11. Общая сумма начисленных штрафов за неисполнение или ненадлежащее исполнение Исполнителем обязательств, предусмотренных настоящим Контрактом,</w:t>
      </w:r>
    </w:p>
    <w:p w14:paraId="321D223C" w14:textId="77777777"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не может превышать цену Контракта.</w:t>
      </w:r>
    </w:p>
    <w:p w14:paraId="68D2AD91" w14:textId="4AAED523" w:rsidR="00B240F2" w:rsidRP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.12. Общая сумма начисленных штрафов за ненадлежащее исполнение Государственным заказчиком обязательств, предус</w:t>
      </w:r>
      <w:r>
        <w:rPr>
          <w:rFonts w:ascii="XO Thames" w:hAnsi="XO Thames"/>
          <w:noProof/>
          <w:sz w:val="26"/>
          <w:szCs w:val="26"/>
        </w:rPr>
        <w:t xml:space="preserve">мотренных настоящим Контрактом, </w:t>
      </w:r>
      <w:r w:rsidRPr="00B240F2">
        <w:rPr>
          <w:rFonts w:ascii="XO Thames" w:hAnsi="XO Thames"/>
          <w:noProof/>
          <w:sz w:val="26"/>
          <w:szCs w:val="26"/>
        </w:rPr>
        <w:t>не может превышать цену Контракта.</w:t>
      </w:r>
    </w:p>
    <w:p w14:paraId="12CD9ED8" w14:textId="77777777" w:rsidR="00B240F2" w:rsidRDefault="00B240F2" w:rsidP="00B240F2">
      <w:pPr>
        <w:ind w:firstLine="709"/>
        <w:jc w:val="both"/>
        <w:rPr>
          <w:rFonts w:ascii="XO Thames" w:hAnsi="XO Thames"/>
          <w:noProof/>
          <w:sz w:val="26"/>
          <w:szCs w:val="26"/>
        </w:rPr>
      </w:pPr>
      <w:r>
        <w:rPr>
          <w:rFonts w:ascii="XO Thames" w:hAnsi="XO Thames"/>
          <w:noProof/>
          <w:sz w:val="26"/>
          <w:szCs w:val="26"/>
        </w:rPr>
        <w:t>6</w:t>
      </w:r>
      <w:r w:rsidRPr="00B240F2">
        <w:rPr>
          <w:rFonts w:ascii="XO Thames" w:hAnsi="XO Thames"/>
          <w:noProof/>
          <w:sz w:val="26"/>
          <w:szCs w:val="26"/>
        </w:rPr>
        <w:t>.13.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5017927" w14:textId="7553710D"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Сторона освобождается от уплаты неустойки (штрафа, пени), если докажет,</w:t>
      </w:r>
    </w:p>
    <w:p w14:paraId="24917A0D" w14:textId="1D24EADB" w:rsidR="00B240F2" w:rsidRPr="00B240F2" w:rsidRDefault="00B240F2" w:rsidP="00B240F2">
      <w:pPr>
        <w:ind w:firstLine="709"/>
        <w:jc w:val="both"/>
        <w:rPr>
          <w:rFonts w:ascii="XO Thames" w:hAnsi="XO Thames"/>
          <w:noProof/>
          <w:sz w:val="26"/>
          <w:szCs w:val="26"/>
        </w:rPr>
      </w:pPr>
      <w:r w:rsidRPr="00B240F2">
        <w:rPr>
          <w:rFonts w:ascii="XO Thames" w:hAnsi="XO Thames"/>
          <w:noProof/>
          <w:sz w:val="26"/>
          <w:szCs w:val="26"/>
        </w:rPr>
        <w:t>что неисполнение или ненадлежащее исполнение обязательства, предусмотренного Контрактом, произошло вследствие действия обстоятельств непреодолимой силы</w:t>
      </w:r>
      <w:r>
        <w:rPr>
          <w:rFonts w:ascii="XO Thames" w:hAnsi="XO Thames"/>
          <w:noProof/>
          <w:sz w:val="26"/>
          <w:szCs w:val="26"/>
        </w:rPr>
        <w:t>;</w:t>
      </w:r>
    </w:p>
    <w:p w14:paraId="3AEAAF46" w14:textId="7C0416FE" w:rsidR="00B240F2" w:rsidRDefault="00B240F2" w:rsidP="00B240F2">
      <w:pPr>
        <w:ind w:firstLine="709"/>
        <w:jc w:val="both"/>
        <w:rPr>
          <w:rFonts w:ascii="XO Thames" w:hAnsi="XO Thames"/>
          <w:sz w:val="26"/>
          <w:szCs w:val="26"/>
        </w:rPr>
      </w:pPr>
      <w:r w:rsidRPr="00B240F2">
        <w:rPr>
          <w:rFonts w:ascii="XO Thames" w:hAnsi="XO Thames"/>
          <w:noProof/>
          <w:sz w:val="26"/>
          <w:szCs w:val="26"/>
        </w:rPr>
        <w:t>или по вине другой Стороны.</w:t>
      </w:r>
    </w:p>
    <w:p w14:paraId="04397FA3" w14:textId="77777777" w:rsidR="002F404D" w:rsidRPr="00DB511E" w:rsidRDefault="002F404D" w:rsidP="00600936">
      <w:pPr>
        <w:pStyle w:val="a7"/>
        <w:autoSpaceDE w:val="0"/>
        <w:autoSpaceDN w:val="0"/>
        <w:adjustRightInd w:val="0"/>
        <w:ind w:left="709"/>
        <w:jc w:val="both"/>
        <w:rPr>
          <w:rFonts w:ascii="XO Thames" w:hAnsi="XO Thames"/>
          <w:sz w:val="26"/>
          <w:szCs w:val="26"/>
        </w:rPr>
      </w:pPr>
    </w:p>
    <w:p w14:paraId="2CE25167" w14:textId="168C61FD" w:rsidR="002F404D" w:rsidRPr="00DB511E" w:rsidRDefault="008A2CA4" w:rsidP="00B240F2">
      <w:pPr>
        <w:pStyle w:val="12"/>
        <w:numPr>
          <w:ilvl w:val="0"/>
          <w:numId w:val="34"/>
        </w:numPr>
        <w:spacing w:line="240" w:lineRule="auto"/>
        <w:ind w:right="-71"/>
        <w:contextualSpacing/>
        <w:jc w:val="center"/>
        <w:rPr>
          <w:rFonts w:ascii="XO Thames" w:hAnsi="XO Thames"/>
          <w:b/>
          <w:sz w:val="26"/>
          <w:szCs w:val="26"/>
        </w:rPr>
      </w:pPr>
      <w:r w:rsidRPr="00DB511E">
        <w:rPr>
          <w:rFonts w:ascii="XO Thames" w:hAnsi="XO Thames"/>
          <w:b/>
          <w:sz w:val="26"/>
          <w:szCs w:val="26"/>
        </w:rPr>
        <w:t>ОБСТОЯТЕЛЬСТВА НЕПРЕОДОЛИМОЙ СИЛЫ</w:t>
      </w:r>
    </w:p>
    <w:p w14:paraId="1D5BCB4D" w14:textId="77777777" w:rsidR="00127FB5" w:rsidRDefault="00127FB5" w:rsidP="00127FB5">
      <w:pPr>
        <w:pStyle w:val="12"/>
        <w:numPr>
          <w:ilvl w:val="1"/>
          <w:numId w:val="44"/>
        </w:numPr>
        <w:tabs>
          <w:tab w:val="left" w:pos="1134"/>
        </w:tabs>
        <w:spacing w:line="240" w:lineRule="auto"/>
        <w:ind w:left="0" w:right="-71" w:firstLine="568"/>
        <w:contextualSpacing/>
        <w:rPr>
          <w:rFonts w:ascii="XO Thames" w:hAnsi="XO Thames"/>
          <w:noProof/>
          <w:sz w:val="26"/>
          <w:szCs w:val="26"/>
        </w:rPr>
      </w:pPr>
      <w:r w:rsidRPr="00127FB5">
        <w:rPr>
          <w:rFonts w:ascii="XO Thames" w:hAnsi="XO Thames"/>
          <w:noProof/>
          <w:sz w:val="26"/>
          <w:szCs w:val="26"/>
        </w:rPr>
        <w:t>Стороны не несут ответственности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77A6F36" w14:textId="77777777" w:rsidR="00127FB5" w:rsidRDefault="00127FB5" w:rsidP="00127FB5">
      <w:pPr>
        <w:pStyle w:val="12"/>
        <w:numPr>
          <w:ilvl w:val="1"/>
          <w:numId w:val="44"/>
        </w:numPr>
        <w:tabs>
          <w:tab w:val="left" w:pos="1134"/>
        </w:tabs>
        <w:spacing w:line="240" w:lineRule="auto"/>
        <w:ind w:left="0" w:right="-71" w:firstLine="568"/>
        <w:contextualSpacing/>
        <w:rPr>
          <w:rFonts w:ascii="XO Thames" w:hAnsi="XO Thames"/>
          <w:noProof/>
          <w:sz w:val="26"/>
          <w:szCs w:val="26"/>
        </w:rPr>
      </w:pPr>
      <w:r w:rsidRPr="00127FB5">
        <w:rPr>
          <w:rFonts w:ascii="XO Thames" w:hAnsi="XO Thames"/>
          <w:noProof/>
          <w:sz w:val="26"/>
          <w:szCs w:val="26"/>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прижением документов, удостоверяющих факт наступления указанных обстоятельств.</w:t>
      </w:r>
    </w:p>
    <w:p w14:paraId="75B441A6" w14:textId="77777777" w:rsidR="00127FB5" w:rsidRDefault="00127FB5" w:rsidP="00127FB5">
      <w:pPr>
        <w:pStyle w:val="12"/>
        <w:numPr>
          <w:ilvl w:val="1"/>
          <w:numId w:val="44"/>
        </w:numPr>
        <w:tabs>
          <w:tab w:val="left" w:pos="1134"/>
        </w:tabs>
        <w:spacing w:line="240" w:lineRule="auto"/>
        <w:ind w:left="0" w:right="-71" w:firstLine="568"/>
        <w:contextualSpacing/>
        <w:rPr>
          <w:rFonts w:ascii="XO Thames" w:hAnsi="XO Thames"/>
          <w:noProof/>
          <w:sz w:val="26"/>
          <w:szCs w:val="26"/>
        </w:rPr>
      </w:pPr>
      <w:r w:rsidRPr="00127FB5">
        <w:rPr>
          <w:rFonts w:ascii="XO Thames" w:hAnsi="XO Thames"/>
          <w:noProof/>
          <w:sz w:val="26"/>
          <w:szCs w:val="26"/>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86CC800" w14:textId="1F47865A" w:rsidR="00320DF5" w:rsidRPr="00127FB5" w:rsidRDefault="00127FB5" w:rsidP="00127FB5">
      <w:pPr>
        <w:pStyle w:val="12"/>
        <w:numPr>
          <w:ilvl w:val="1"/>
          <w:numId w:val="44"/>
        </w:numPr>
        <w:tabs>
          <w:tab w:val="left" w:pos="1134"/>
        </w:tabs>
        <w:spacing w:line="240" w:lineRule="auto"/>
        <w:ind w:left="0" w:right="-71" w:firstLine="568"/>
        <w:contextualSpacing/>
        <w:rPr>
          <w:rFonts w:ascii="XO Thames" w:hAnsi="XO Thames"/>
          <w:noProof/>
          <w:sz w:val="26"/>
          <w:szCs w:val="26"/>
        </w:rPr>
      </w:pPr>
      <w:r w:rsidRPr="00127FB5">
        <w:rPr>
          <w:rFonts w:ascii="XO Thames" w:hAnsi="XO Thames"/>
          <w:noProof/>
          <w:sz w:val="26"/>
          <w:szCs w:val="26"/>
        </w:rPr>
        <w:t>Подтверждением наличия обстоятельств непреодолимой силы и их продолжительности являеться письменное свидетельство уполномоченных органов или уполномоченных организаций.</w:t>
      </w:r>
      <w:r w:rsidR="009C7421" w:rsidRPr="00127FB5">
        <w:rPr>
          <w:rFonts w:ascii="XO Thames" w:hAnsi="XO Thames"/>
          <w:noProof/>
          <w:sz w:val="26"/>
          <w:szCs w:val="26"/>
        </w:rPr>
        <w:t>контракта</w:t>
      </w:r>
      <w:r w:rsidR="008A2CA4" w:rsidRPr="00127FB5">
        <w:rPr>
          <w:rFonts w:ascii="XO Thames" w:hAnsi="XO Thames"/>
          <w:noProof/>
          <w:sz w:val="26"/>
          <w:szCs w:val="26"/>
        </w:rPr>
        <w:t xml:space="preserve"> и достижения соответствующей </w:t>
      </w:r>
      <w:r w:rsidR="009C7421" w:rsidRPr="00127FB5">
        <w:rPr>
          <w:rFonts w:ascii="XO Thames" w:hAnsi="XO Thames"/>
          <w:noProof/>
          <w:sz w:val="26"/>
          <w:szCs w:val="26"/>
        </w:rPr>
        <w:t>государственном контракте</w:t>
      </w:r>
      <w:r w:rsidR="008A2CA4" w:rsidRPr="00127FB5">
        <w:rPr>
          <w:rFonts w:ascii="XO Thames" w:hAnsi="XO Thames"/>
          <w:noProof/>
          <w:sz w:val="26"/>
          <w:szCs w:val="26"/>
        </w:rPr>
        <w:t>нности.</w:t>
      </w:r>
    </w:p>
    <w:p w14:paraId="490123AA" w14:textId="77777777" w:rsidR="00EE115F" w:rsidRPr="00DB511E" w:rsidRDefault="00EE115F" w:rsidP="00600936">
      <w:pPr>
        <w:pStyle w:val="12"/>
        <w:spacing w:line="240" w:lineRule="auto"/>
        <w:ind w:left="709" w:right="-71" w:firstLine="0"/>
        <w:contextualSpacing/>
        <w:rPr>
          <w:rFonts w:ascii="XO Thames" w:hAnsi="XO Thames"/>
          <w:noProof/>
          <w:sz w:val="26"/>
          <w:szCs w:val="26"/>
        </w:rPr>
      </w:pPr>
    </w:p>
    <w:p w14:paraId="0159B74F" w14:textId="0BEE5F30" w:rsidR="002F404D" w:rsidRPr="00DB511E" w:rsidRDefault="008A2CA4" w:rsidP="00731345">
      <w:pPr>
        <w:pStyle w:val="a5"/>
        <w:numPr>
          <w:ilvl w:val="0"/>
          <w:numId w:val="44"/>
        </w:numPr>
        <w:jc w:val="center"/>
        <w:rPr>
          <w:rFonts w:ascii="XO Thames" w:hAnsi="XO Thames"/>
          <w:b/>
          <w:sz w:val="26"/>
          <w:szCs w:val="26"/>
        </w:rPr>
      </w:pPr>
      <w:r w:rsidRPr="00DB511E">
        <w:rPr>
          <w:rFonts w:ascii="XO Thames" w:hAnsi="XO Thames"/>
          <w:b/>
          <w:sz w:val="26"/>
          <w:szCs w:val="26"/>
        </w:rPr>
        <w:t xml:space="preserve">ИЗМЕНЕНИЕ И РАСТОРЖЕНИЕ </w:t>
      </w:r>
      <w:r w:rsidR="009C7421" w:rsidRPr="00DB511E">
        <w:rPr>
          <w:rFonts w:ascii="XO Thames" w:hAnsi="XO Thames"/>
          <w:b/>
          <w:sz w:val="26"/>
          <w:szCs w:val="26"/>
        </w:rPr>
        <w:t>КОНТРАКТА</w:t>
      </w:r>
    </w:p>
    <w:p w14:paraId="5C4B0FC2" w14:textId="61F4F569" w:rsidR="0003092D" w:rsidRPr="00581D77" w:rsidRDefault="00D73372" w:rsidP="0003092D">
      <w:pPr>
        <w:pStyle w:val="a5"/>
        <w:numPr>
          <w:ilvl w:val="1"/>
          <w:numId w:val="44"/>
        </w:numPr>
        <w:tabs>
          <w:tab w:val="left" w:pos="851"/>
          <w:tab w:val="left" w:pos="993"/>
        </w:tabs>
        <w:ind w:left="0" w:firstLine="567"/>
        <w:jc w:val="both"/>
        <w:rPr>
          <w:rFonts w:ascii="XO Thames" w:hAnsi="XO Thames"/>
          <w:sz w:val="26"/>
          <w:szCs w:val="26"/>
        </w:rPr>
      </w:pPr>
      <w:r w:rsidRPr="00581D77">
        <w:rPr>
          <w:rFonts w:ascii="XO Thames" w:hAnsi="XO Thames"/>
          <w:sz w:val="26"/>
          <w:szCs w:val="26"/>
        </w:rPr>
        <w:t xml:space="preserve">Настоящий Контракт </w:t>
      </w:r>
      <w:r w:rsidR="00581D77" w:rsidRPr="00581D77">
        <w:rPr>
          <w:rFonts w:ascii="XO Thames" w:hAnsi="XO Thames"/>
          <w:color w:val="000000"/>
          <w:sz w:val="26"/>
          <w:szCs w:val="26"/>
          <w:lang w:eastAsia="ar-SA"/>
        </w:rPr>
        <w:t>считается заключенным с момента подписания его обеими Сторонами.</w:t>
      </w:r>
      <w:r w:rsidR="00581D77" w:rsidRPr="00581D77">
        <w:rPr>
          <w:rFonts w:ascii="XO Thames" w:hAnsi="XO Thames"/>
          <w:sz w:val="26"/>
          <w:szCs w:val="26"/>
        </w:rPr>
        <w:t xml:space="preserve"> </w:t>
      </w:r>
      <w:r w:rsidR="00581D77" w:rsidRPr="00581D77">
        <w:rPr>
          <w:rFonts w:ascii="XO Thames" w:hAnsi="XO Thames"/>
          <w:color w:val="000000"/>
          <w:sz w:val="26"/>
          <w:szCs w:val="26"/>
          <w:lang w:eastAsia="ar-SA"/>
        </w:rPr>
        <w:t>Контракт действует до полного исполнения Сторонами своих обязательств, но не позднее чем</w:t>
      </w:r>
      <w:r w:rsidR="00581D77" w:rsidRPr="00581D77">
        <w:rPr>
          <w:rFonts w:ascii="XO Thames" w:hAnsi="XO Thames"/>
          <w:sz w:val="26"/>
          <w:szCs w:val="26"/>
        </w:rPr>
        <w:t xml:space="preserve"> </w:t>
      </w:r>
      <w:r w:rsidR="00C55819" w:rsidRPr="00581D77">
        <w:rPr>
          <w:rFonts w:ascii="XO Thames" w:hAnsi="XO Thames"/>
          <w:sz w:val="26"/>
          <w:szCs w:val="26"/>
        </w:rPr>
        <w:t>31.12</w:t>
      </w:r>
      <w:r w:rsidR="00EB099C">
        <w:rPr>
          <w:rFonts w:ascii="XO Thames" w:hAnsi="XO Thames"/>
          <w:sz w:val="26"/>
          <w:szCs w:val="26"/>
        </w:rPr>
        <w:t>.</w:t>
      </w:r>
      <w:r w:rsidRPr="00581D77">
        <w:rPr>
          <w:rFonts w:ascii="XO Thames" w:hAnsi="XO Thames"/>
          <w:sz w:val="26"/>
          <w:szCs w:val="26"/>
        </w:rPr>
        <w:t xml:space="preserve">2026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Срок исполнения контракта </w:t>
      </w:r>
      <w:r w:rsidR="00580E49">
        <w:rPr>
          <w:rFonts w:ascii="XO Thames" w:hAnsi="XO Thames"/>
          <w:sz w:val="26"/>
          <w:szCs w:val="26"/>
        </w:rPr>
        <w:t xml:space="preserve">                      </w:t>
      </w:r>
      <w:r w:rsidR="00581D77" w:rsidRPr="00581D77">
        <w:rPr>
          <w:rFonts w:ascii="XO Thames" w:hAnsi="XO Thames"/>
          <w:sz w:val="26"/>
          <w:szCs w:val="26"/>
        </w:rPr>
        <w:t>до</w:t>
      </w:r>
      <w:r w:rsidR="00C55819" w:rsidRPr="00581D77">
        <w:rPr>
          <w:rFonts w:ascii="XO Thames" w:hAnsi="XO Thames"/>
          <w:sz w:val="26"/>
          <w:szCs w:val="26"/>
        </w:rPr>
        <w:t xml:space="preserve"> 25.12.</w:t>
      </w:r>
      <w:r w:rsidRPr="00581D77">
        <w:rPr>
          <w:rFonts w:ascii="XO Thames" w:hAnsi="XO Thames"/>
          <w:sz w:val="26"/>
          <w:szCs w:val="26"/>
        </w:rPr>
        <w:t>2026 г.</w:t>
      </w:r>
    </w:p>
    <w:p w14:paraId="302ED986" w14:textId="52A33013" w:rsidR="0003092D" w:rsidRPr="00581D77" w:rsidRDefault="0003092D" w:rsidP="0003092D">
      <w:pPr>
        <w:pStyle w:val="a5"/>
        <w:numPr>
          <w:ilvl w:val="1"/>
          <w:numId w:val="44"/>
        </w:numPr>
        <w:tabs>
          <w:tab w:val="left" w:pos="851"/>
          <w:tab w:val="left" w:pos="993"/>
        </w:tabs>
        <w:ind w:left="0" w:firstLine="567"/>
        <w:jc w:val="both"/>
        <w:rPr>
          <w:rFonts w:ascii="XO Thames" w:hAnsi="XO Thames"/>
          <w:sz w:val="26"/>
          <w:szCs w:val="26"/>
        </w:rPr>
      </w:pPr>
      <w:r w:rsidRPr="00581D77">
        <w:rPr>
          <w:rFonts w:ascii="XO Thames" w:hAnsi="XO Thames"/>
          <w:color w:val="000000" w:themeColor="text1"/>
          <w:sz w:val="26"/>
          <w:szCs w:val="26"/>
        </w:rPr>
        <w:t>Изменение существенных условий настояще</w:t>
      </w:r>
      <w:r w:rsidR="00267062" w:rsidRPr="00581D77">
        <w:rPr>
          <w:rFonts w:ascii="XO Thames" w:hAnsi="XO Thames"/>
          <w:color w:val="000000" w:themeColor="text1"/>
          <w:sz w:val="26"/>
          <w:szCs w:val="26"/>
        </w:rPr>
        <w:t>го Контракта при его исполнении</w:t>
      </w:r>
      <w:r w:rsidR="00580E49">
        <w:rPr>
          <w:rFonts w:ascii="XO Thames" w:hAnsi="XO Thames"/>
          <w:color w:val="000000" w:themeColor="text1"/>
          <w:sz w:val="26"/>
          <w:szCs w:val="26"/>
        </w:rPr>
        <w:t xml:space="preserve"> </w:t>
      </w:r>
      <w:r w:rsidRPr="00581D77">
        <w:rPr>
          <w:rFonts w:ascii="XO Thames" w:hAnsi="XO Thames"/>
          <w:color w:val="000000" w:themeColor="text1"/>
          <w:sz w:val="26"/>
          <w:szCs w:val="26"/>
        </w:rPr>
        <w:t xml:space="preserve">не допускается, за исключением их изменения по соглашению Сторон в случаях, предусмотренных </w:t>
      </w:r>
      <w:hyperlink r:id="rId8" w:history="1">
        <w:r w:rsidRPr="00581D77">
          <w:rPr>
            <w:rFonts w:ascii="XO Thames" w:hAnsi="XO Thames"/>
            <w:color w:val="000000" w:themeColor="text1"/>
            <w:sz w:val="26"/>
            <w:szCs w:val="26"/>
          </w:rPr>
          <w:t>статьей 95</w:t>
        </w:r>
      </w:hyperlink>
      <w:r w:rsidRPr="00581D77">
        <w:rPr>
          <w:rFonts w:ascii="XO Thames" w:hAnsi="XO Thames"/>
          <w:color w:val="000000" w:themeColor="text1"/>
          <w:sz w:val="26"/>
          <w:szCs w:val="26"/>
        </w:rPr>
        <w:t xml:space="preserve"> Федерального закона № 44-ФЗ.</w:t>
      </w:r>
    </w:p>
    <w:p w14:paraId="31A55FA6" w14:textId="77777777" w:rsidR="0003092D" w:rsidRPr="00581D77" w:rsidRDefault="0003092D" w:rsidP="0003092D">
      <w:pPr>
        <w:pStyle w:val="a5"/>
        <w:numPr>
          <w:ilvl w:val="1"/>
          <w:numId w:val="44"/>
        </w:numPr>
        <w:tabs>
          <w:tab w:val="left" w:pos="851"/>
          <w:tab w:val="left" w:pos="993"/>
        </w:tabs>
        <w:ind w:left="0" w:firstLine="567"/>
        <w:jc w:val="both"/>
        <w:rPr>
          <w:rFonts w:ascii="XO Thames" w:hAnsi="XO Thames"/>
          <w:sz w:val="26"/>
          <w:szCs w:val="26"/>
        </w:rPr>
      </w:pPr>
      <w:r w:rsidRPr="00581D77">
        <w:rPr>
          <w:rFonts w:ascii="XO Thames" w:hAnsi="XO Thames"/>
          <w:color w:val="000000" w:themeColor="text1"/>
          <w:sz w:val="26"/>
          <w:szCs w:val="26"/>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3203B05" w14:textId="30533700" w:rsidR="0003092D" w:rsidRPr="0003092D" w:rsidRDefault="0003092D" w:rsidP="0003092D">
      <w:pPr>
        <w:pStyle w:val="a5"/>
        <w:numPr>
          <w:ilvl w:val="1"/>
          <w:numId w:val="44"/>
        </w:numPr>
        <w:tabs>
          <w:tab w:val="left" w:pos="851"/>
          <w:tab w:val="left" w:pos="993"/>
        </w:tabs>
        <w:ind w:left="0" w:firstLine="567"/>
        <w:jc w:val="both"/>
        <w:rPr>
          <w:rFonts w:ascii="XO Thames" w:hAnsi="XO Thames"/>
          <w:sz w:val="26"/>
          <w:szCs w:val="26"/>
        </w:rPr>
      </w:pPr>
      <w:r w:rsidRPr="00581D77">
        <w:rPr>
          <w:rFonts w:ascii="XO Thames" w:hAnsi="XO Thames"/>
          <w:color w:val="000000" w:themeColor="text1"/>
          <w:sz w:val="26"/>
          <w:szCs w:val="26"/>
        </w:rPr>
        <w:t>Расторжение настоящего Контракта допускается по соглашению Сторон,</w:t>
      </w:r>
      <w:r w:rsidRPr="00581D77">
        <w:rPr>
          <w:rFonts w:ascii="XO Thames" w:hAnsi="XO Thames"/>
          <w:color w:val="000000" w:themeColor="text1"/>
          <w:sz w:val="26"/>
          <w:szCs w:val="26"/>
        </w:rPr>
        <w:br/>
        <w:t>по решению суда, в случае одностороннего отказа Стороны Контракта от исполнения настоящего Контракта в соответствии</w:t>
      </w:r>
      <w:r w:rsidRPr="0003092D">
        <w:rPr>
          <w:rFonts w:ascii="XO Thames" w:hAnsi="XO Thames"/>
          <w:color w:val="000000" w:themeColor="text1"/>
          <w:sz w:val="26"/>
          <w:szCs w:val="26"/>
        </w:rPr>
        <w:t xml:space="preserve">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FE51796" w14:textId="77777777" w:rsidR="0003092D" w:rsidRDefault="0003092D" w:rsidP="00600936">
      <w:pPr>
        <w:pStyle w:val="5"/>
        <w:spacing w:line="240" w:lineRule="auto"/>
        <w:ind w:left="709" w:right="-71" w:firstLine="0"/>
        <w:contextualSpacing/>
        <w:rPr>
          <w:rFonts w:ascii="XO Thames" w:hAnsi="XO Thames"/>
          <w:noProof/>
          <w:sz w:val="26"/>
          <w:szCs w:val="26"/>
        </w:rPr>
      </w:pPr>
    </w:p>
    <w:p w14:paraId="5BC9A13A" w14:textId="77777777" w:rsidR="0003092D" w:rsidRPr="00DB511E" w:rsidRDefault="0003092D" w:rsidP="00600936">
      <w:pPr>
        <w:pStyle w:val="5"/>
        <w:spacing w:line="240" w:lineRule="auto"/>
        <w:ind w:left="709" w:right="-71" w:firstLine="0"/>
        <w:contextualSpacing/>
        <w:rPr>
          <w:rFonts w:ascii="XO Thames" w:hAnsi="XO Thames"/>
          <w:noProof/>
          <w:sz w:val="26"/>
          <w:szCs w:val="26"/>
        </w:rPr>
      </w:pPr>
    </w:p>
    <w:p w14:paraId="0CCD6F43" w14:textId="5FB04EC5" w:rsidR="002F404D" w:rsidRPr="00DB511E" w:rsidRDefault="008A2CA4" w:rsidP="00731345">
      <w:pPr>
        <w:pStyle w:val="a5"/>
        <w:numPr>
          <w:ilvl w:val="0"/>
          <w:numId w:val="44"/>
        </w:numPr>
        <w:jc w:val="center"/>
        <w:rPr>
          <w:rFonts w:ascii="XO Thames" w:hAnsi="XO Thames"/>
          <w:b/>
          <w:sz w:val="26"/>
          <w:szCs w:val="26"/>
        </w:rPr>
      </w:pPr>
      <w:r w:rsidRPr="00DB511E">
        <w:rPr>
          <w:rFonts w:ascii="XO Thames" w:hAnsi="XO Thames"/>
          <w:b/>
          <w:sz w:val="26"/>
          <w:szCs w:val="26"/>
        </w:rPr>
        <w:t>ПОРЯДОК РАЗРЕШЕНИЯ СПОРОВ</w:t>
      </w:r>
    </w:p>
    <w:p w14:paraId="2A6ADAA3" w14:textId="65BFED60" w:rsidR="008A2CA4" w:rsidRPr="00DB511E" w:rsidRDefault="008A2CA4" w:rsidP="000B3A9A">
      <w:pPr>
        <w:pStyle w:val="12"/>
        <w:numPr>
          <w:ilvl w:val="1"/>
          <w:numId w:val="44"/>
        </w:numPr>
        <w:tabs>
          <w:tab w:val="left" w:pos="1276"/>
        </w:tabs>
        <w:spacing w:line="240" w:lineRule="auto"/>
        <w:ind w:left="0" w:right="-71" w:firstLine="709"/>
        <w:contextualSpacing/>
        <w:rPr>
          <w:rFonts w:ascii="XO Thames" w:hAnsi="XO Thames"/>
          <w:noProof/>
          <w:sz w:val="26"/>
          <w:szCs w:val="26"/>
        </w:rPr>
      </w:pPr>
      <w:r w:rsidRPr="00DB511E">
        <w:rPr>
          <w:rFonts w:ascii="XO Thames" w:hAnsi="XO Thames"/>
          <w:noProof/>
          <w:sz w:val="26"/>
          <w:szCs w:val="26"/>
        </w:rPr>
        <w:t xml:space="preserve">Все споры и разногласия, возникающие при исполнении </w:t>
      </w:r>
      <w:r w:rsidR="009C7421" w:rsidRPr="00DB511E">
        <w:rPr>
          <w:rFonts w:ascii="XO Thames" w:hAnsi="XO Thames"/>
          <w:noProof/>
          <w:sz w:val="26"/>
          <w:szCs w:val="26"/>
        </w:rPr>
        <w:t>Государственного контракта</w:t>
      </w:r>
      <w:r w:rsidRPr="00DB511E">
        <w:rPr>
          <w:rFonts w:ascii="XO Thames" w:hAnsi="XO Thames"/>
          <w:noProof/>
          <w:sz w:val="26"/>
          <w:szCs w:val="26"/>
        </w:rPr>
        <w:t>, решаются Сторонами в добровольном порядке. При невозможности достижения соглашения Сторон споры и разногласия подлежат разрешению в Арбитражном суде в порядке, предусмотренном действующим законодательством Российской Федерации.</w:t>
      </w:r>
    </w:p>
    <w:p w14:paraId="60526C77" w14:textId="24F71585" w:rsidR="008A2CA4" w:rsidRPr="00DB511E" w:rsidRDefault="008A2CA4" w:rsidP="000B3A9A">
      <w:pPr>
        <w:pStyle w:val="a5"/>
        <w:numPr>
          <w:ilvl w:val="1"/>
          <w:numId w:val="44"/>
        </w:numPr>
        <w:tabs>
          <w:tab w:val="left" w:pos="1276"/>
        </w:tabs>
        <w:ind w:left="0" w:firstLine="709"/>
        <w:jc w:val="both"/>
        <w:rPr>
          <w:rFonts w:ascii="XO Thames" w:hAnsi="XO Thames"/>
          <w:sz w:val="26"/>
          <w:szCs w:val="26"/>
        </w:rPr>
      </w:pPr>
      <w:r w:rsidRPr="00DB511E">
        <w:rPr>
          <w:rFonts w:ascii="XO Thames" w:hAnsi="XO Thames"/>
          <w:sz w:val="26"/>
          <w:szCs w:val="26"/>
        </w:rPr>
        <w:t xml:space="preserve">Досудебный порядок урегулирования споров, предусматривающий направление претензии контрагенту, является обязательным. </w:t>
      </w:r>
    </w:p>
    <w:p w14:paraId="05D00007" w14:textId="77777777" w:rsidR="000B3A9A" w:rsidRDefault="008A2CA4" w:rsidP="000B3A9A">
      <w:pPr>
        <w:ind w:firstLine="709"/>
        <w:jc w:val="both"/>
        <w:rPr>
          <w:rFonts w:ascii="XO Thames" w:hAnsi="XO Thames"/>
          <w:sz w:val="26"/>
          <w:szCs w:val="26"/>
        </w:rPr>
      </w:pPr>
      <w:r w:rsidRPr="00DB511E">
        <w:rPr>
          <w:rFonts w:ascii="XO Thames" w:hAnsi="XO Thames"/>
          <w:sz w:val="26"/>
          <w:szCs w:val="26"/>
        </w:rPr>
        <w:t>Сторона, которой предъявлена претензия, обязана рассмотреть такую претензию в течение 15 (пятнадцати) календарных дней с момента ее получения</w:t>
      </w:r>
      <w:r w:rsidR="0093609B" w:rsidRPr="00DB511E">
        <w:rPr>
          <w:rFonts w:ascii="XO Thames" w:hAnsi="XO Thames"/>
          <w:sz w:val="26"/>
          <w:szCs w:val="26"/>
        </w:rPr>
        <w:br/>
      </w:r>
      <w:r w:rsidRPr="00DB511E">
        <w:rPr>
          <w:rFonts w:ascii="XO Thames" w:hAnsi="XO Thames"/>
          <w:sz w:val="26"/>
          <w:szCs w:val="26"/>
        </w:rPr>
        <w:t>и сообщить о своем решении другой Стороне путем направления ответа</w:t>
      </w:r>
      <w:r w:rsidR="0093609B" w:rsidRPr="00DB511E">
        <w:rPr>
          <w:rFonts w:ascii="XO Thames" w:hAnsi="XO Thames"/>
          <w:sz w:val="26"/>
          <w:szCs w:val="26"/>
        </w:rPr>
        <w:br/>
      </w:r>
      <w:r w:rsidRPr="00DB511E">
        <w:rPr>
          <w:rFonts w:ascii="XO Thames" w:hAnsi="XO Thames"/>
          <w:sz w:val="26"/>
          <w:szCs w:val="26"/>
        </w:rPr>
        <w:t>в письменной форме.</w:t>
      </w:r>
    </w:p>
    <w:p w14:paraId="799E8643" w14:textId="5D1F8CBA" w:rsidR="000B3A9A" w:rsidRPr="000B3A9A" w:rsidRDefault="00EE115F" w:rsidP="000B3A9A">
      <w:pPr>
        <w:pStyle w:val="a7"/>
        <w:numPr>
          <w:ilvl w:val="1"/>
          <w:numId w:val="44"/>
        </w:numPr>
        <w:tabs>
          <w:tab w:val="left" w:pos="993"/>
        </w:tabs>
        <w:ind w:left="0" w:firstLine="568"/>
        <w:jc w:val="both"/>
        <w:rPr>
          <w:rFonts w:ascii="XO Thames" w:hAnsi="XO Thames"/>
          <w:sz w:val="26"/>
          <w:szCs w:val="26"/>
        </w:rPr>
      </w:pPr>
      <w:r w:rsidRPr="000B3A9A">
        <w:rPr>
          <w:rFonts w:ascii="XO Thames" w:hAnsi="XO Thames"/>
          <w:color w:val="000000"/>
          <w:spacing w:val="-2"/>
          <w:sz w:val="26"/>
          <w:szCs w:val="26"/>
        </w:rPr>
        <w:t xml:space="preserve">Стороны договорились, что в процессе исполнения Контракта будут осуществлять постоянную связь посредством обмена корреспонденцией (направление писем, претензий, уведомлений), которая может направляться </w:t>
      </w:r>
      <w:r w:rsidR="00234697" w:rsidRPr="000B3A9A">
        <w:rPr>
          <w:rFonts w:ascii="XO Thames" w:hAnsi="XO Thames"/>
          <w:color w:val="000000"/>
          <w:spacing w:val="-2"/>
          <w:sz w:val="26"/>
          <w:szCs w:val="26"/>
        </w:rPr>
        <w:br/>
      </w:r>
      <w:r w:rsidRPr="000B3A9A">
        <w:rPr>
          <w:rFonts w:ascii="XO Thames" w:hAnsi="XO Thames"/>
          <w:color w:val="000000"/>
          <w:spacing w:val="-2"/>
          <w:sz w:val="26"/>
          <w:szCs w:val="26"/>
        </w:rPr>
        <w:t xml:space="preserve">с использованием средств факсимильной связи или по электронной почте. Автоматическое уведомление программными средствами о получении сообщений по факсимильной связи или по электронной почте, полученное любой из Сторон, считается подтверждением получения сообщения другой Стороной. </w:t>
      </w:r>
    </w:p>
    <w:p w14:paraId="747949C5" w14:textId="77777777" w:rsidR="000B3A9A" w:rsidRPr="000B3A9A" w:rsidRDefault="00EE115F" w:rsidP="000B3A9A">
      <w:pPr>
        <w:pStyle w:val="a7"/>
        <w:numPr>
          <w:ilvl w:val="1"/>
          <w:numId w:val="44"/>
        </w:numPr>
        <w:tabs>
          <w:tab w:val="left" w:pos="993"/>
        </w:tabs>
        <w:ind w:left="0" w:firstLine="568"/>
        <w:jc w:val="both"/>
        <w:rPr>
          <w:rFonts w:ascii="XO Thames" w:hAnsi="XO Thames"/>
          <w:sz w:val="26"/>
          <w:szCs w:val="26"/>
        </w:rPr>
      </w:pPr>
      <w:r w:rsidRPr="000B3A9A">
        <w:rPr>
          <w:rFonts w:ascii="XO Thames" w:hAnsi="XO Thames"/>
          <w:color w:val="000000"/>
          <w:spacing w:val="-2"/>
          <w:sz w:val="26"/>
          <w:szCs w:val="26"/>
        </w:rPr>
        <w:t>Сообщения (направление писем, претензий, уведомлений) направляются                          по следующим телефонам и электронным адресам:</w:t>
      </w:r>
    </w:p>
    <w:p w14:paraId="1C8943FE" w14:textId="77777777" w:rsidR="000B3A9A" w:rsidRPr="000B3A9A" w:rsidRDefault="000B3A9A" w:rsidP="000B3A9A">
      <w:pPr>
        <w:tabs>
          <w:tab w:val="left" w:pos="993"/>
        </w:tabs>
        <w:jc w:val="both"/>
        <w:rPr>
          <w:rFonts w:ascii="XO Thames" w:hAnsi="XO Thames"/>
          <w:color w:val="000000"/>
          <w:spacing w:val="-2"/>
          <w:sz w:val="26"/>
          <w:szCs w:val="26"/>
        </w:rPr>
      </w:pPr>
      <w:r>
        <w:rPr>
          <w:rFonts w:ascii="XO Thames" w:hAnsi="XO Thames"/>
          <w:color w:val="000000"/>
          <w:spacing w:val="-2"/>
          <w:sz w:val="26"/>
          <w:szCs w:val="26"/>
        </w:rPr>
        <w:tab/>
        <w:t>в</w:t>
      </w:r>
      <w:r w:rsidR="00EE115F" w:rsidRPr="000B3A9A">
        <w:rPr>
          <w:rFonts w:ascii="XO Thames" w:hAnsi="XO Thames"/>
          <w:color w:val="000000"/>
          <w:spacing w:val="-2"/>
          <w:sz w:val="26"/>
          <w:szCs w:val="26"/>
        </w:rPr>
        <w:t xml:space="preserve"> адрес Государственного заказчика: ФКУ КП-24 УФСИН России                                 по Мурманской </w:t>
      </w:r>
      <w:proofErr w:type="gramStart"/>
      <w:r w:rsidR="00EE115F" w:rsidRPr="000B3A9A">
        <w:rPr>
          <w:rFonts w:ascii="XO Thames" w:hAnsi="XO Thames"/>
          <w:color w:val="000000"/>
          <w:spacing w:val="-2"/>
          <w:sz w:val="26"/>
          <w:szCs w:val="26"/>
        </w:rPr>
        <w:t>области  по</w:t>
      </w:r>
      <w:proofErr w:type="gramEnd"/>
      <w:r w:rsidR="00EE115F" w:rsidRPr="000B3A9A">
        <w:rPr>
          <w:rFonts w:ascii="XO Thames" w:hAnsi="XO Thames"/>
          <w:color w:val="000000"/>
          <w:spacing w:val="-2"/>
          <w:sz w:val="26"/>
          <w:szCs w:val="26"/>
        </w:rPr>
        <w:t xml:space="preserve"> телефону </w:t>
      </w:r>
      <w:r w:rsidR="00581872" w:rsidRPr="000B3A9A">
        <w:rPr>
          <w:rFonts w:ascii="XO Thames" w:hAnsi="XO Thames"/>
          <w:color w:val="000000"/>
          <w:spacing w:val="-2"/>
          <w:sz w:val="26"/>
          <w:szCs w:val="26"/>
        </w:rPr>
        <w:t>+79211663351</w:t>
      </w:r>
      <w:r w:rsidR="00EE115F" w:rsidRPr="000B3A9A">
        <w:rPr>
          <w:rFonts w:ascii="XO Thames" w:hAnsi="XO Thames"/>
          <w:color w:val="000000"/>
          <w:spacing w:val="-2"/>
          <w:sz w:val="26"/>
          <w:szCs w:val="26"/>
        </w:rPr>
        <w:t xml:space="preserve"> и по E-mail:</w:t>
      </w:r>
      <w:r w:rsidR="009D20BF" w:rsidRPr="000B3A9A">
        <w:rPr>
          <w:rFonts w:ascii="XO Thames" w:hAnsi="XO Thames"/>
          <w:color w:val="000000"/>
          <w:spacing w:val="-2"/>
          <w:sz w:val="26"/>
          <w:szCs w:val="26"/>
        </w:rPr>
        <w:t xml:space="preserve"> </w:t>
      </w:r>
      <w:r w:rsidR="00B1488C" w:rsidRPr="000B3A9A">
        <w:rPr>
          <w:rFonts w:ascii="XO Thames" w:hAnsi="XO Thames"/>
          <w:color w:val="000000"/>
          <w:spacing w:val="-2"/>
          <w:sz w:val="26"/>
          <w:szCs w:val="26"/>
          <w:lang w:val="en-US"/>
        </w:rPr>
        <w:t>y</w:t>
      </w:r>
      <w:r w:rsidR="00B1488C" w:rsidRPr="000B3A9A">
        <w:rPr>
          <w:rFonts w:ascii="XO Thames" w:hAnsi="XO Thames"/>
          <w:color w:val="000000"/>
          <w:spacing w:val="-2"/>
          <w:sz w:val="26"/>
          <w:szCs w:val="26"/>
        </w:rPr>
        <w:t>.</w:t>
      </w:r>
      <w:proofErr w:type="spellStart"/>
      <w:r w:rsidR="00B1488C" w:rsidRPr="000B3A9A">
        <w:rPr>
          <w:rFonts w:ascii="XO Thames" w:hAnsi="XO Thames"/>
          <w:color w:val="000000"/>
          <w:spacing w:val="-2"/>
          <w:sz w:val="26"/>
          <w:szCs w:val="26"/>
          <w:lang w:val="en-US"/>
        </w:rPr>
        <w:t>yakimishina</w:t>
      </w:r>
      <w:proofErr w:type="spellEnd"/>
      <w:r w:rsidR="00B1488C" w:rsidRPr="000B3A9A">
        <w:rPr>
          <w:rFonts w:ascii="XO Thames" w:hAnsi="XO Thames"/>
          <w:color w:val="000000"/>
          <w:spacing w:val="-2"/>
          <w:sz w:val="26"/>
          <w:szCs w:val="26"/>
        </w:rPr>
        <w:t>@51.</w:t>
      </w:r>
      <w:proofErr w:type="spellStart"/>
      <w:r w:rsidR="00B1488C" w:rsidRPr="000B3A9A">
        <w:rPr>
          <w:rFonts w:ascii="XO Thames" w:hAnsi="XO Thames"/>
          <w:color w:val="000000"/>
          <w:spacing w:val="-2"/>
          <w:sz w:val="26"/>
          <w:szCs w:val="26"/>
          <w:lang w:val="en-US"/>
        </w:rPr>
        <w:t>fsin</w:t>
      </w:r>
      <w:proofErr w:type="spellEnd"/>
      <w:r w:rsidR="00B1488C" w:rsidRPr="000B3A9A">
        <w:rPr>
          <w:rFonts w:ascii="XO Thames" w:hAnsi="XO Thames"/>
          <w:color w:val="000000"/>
          <w:spacing w:val="-2"/>
          <w:sz w:val="26"/>
          <w:szCs w:val="26"/>
        </w:rPr>
        <w:t>.</w:t>
      </w:r>
      <w:r w:rsidR="00B1488C" w:rsidRPr="000B3A9A">
        <w:rPr>
          <w:rFonts w:ascii="XO Thames" w:hAnsi="XO Thames"/>
          <w:color w:val="000000"/>
          <w:spacing w:val="-2"/>
          <w:sz w:val="26"/>
          <w:szCs w:val="26"/>
          <w:lang w:val="en-US"/>
        </w:rPr>
        <w:t>gov</w:t>
      </w:r>
      <w:r w:rsidR="00B1488C" w:rsidRPr="000B3A9A">
        <w:rPr>
          <w:rFonts w:ascii="XO Thames" w:hAnsi="XO Thames"/>
          <w:color w:val="000000"/>
          <w:spacing w:val="-2"/>
          <w:sz w:val="26"/>
          <w:szCs w:val="26"/>
        </w:rPr>
        <w:t>.</w:t>
      </w:r>
      <w:proofErr w:type="spellStart"/>
      <w:r w:rsidR="00B1488C" w:rsidRPr="000B3A9A">
        <w:rPr>
          <w:rFonts w:ascii="XO Thames" w:hAnsi="XO Thames"/>
          <w:color w:val="000000"/>
          <w:spacing w:val="-2"/>
          <w:sz w:val="26"/>
          <w:szCs w:val="26"/>
          <w:lang w:val="en-US"/>
        </w:rPr>
        <w:t>ru</w:t>
      </w:r>
      <w:proofErr w:type="spellEnd"/>
    </w:p>
    <w:p w14:paraId="0C884A6E" w14:textId="0B0820AA" w:rsidR="00EE115F" w:rsidRPr="00267062" w:rsidRDefault="000B3A9A" w:rsidP="000B3A9A">
      <w:pPr>
        <w:tabs>
          <w:tab w:val="left" w:pos="993"/>
        </w:tabs>
        <w:jc w:val="both"/>
        <w:rPr>
          <w:rFonts w:ascii="XO Thames" w:hAnsi="XO Thames"/>
          <w:sz w:val="26"/>
          <w:szCs w:val="26"/>
        </w:rPr>
      </w:pPr>
      <w:r>
        <w:rPr>
          <w:rFonts w:ascii="XO Thames" w:eastAsia="Times New Roman" w:hAnsi="XO Thames"/>
          <w:color w:val="000000"/>
          <w:spacing w:val="-2"/>
          <w:sz w:val="26"/>
          <w:szCs w:val="26"/>
        </w:rPr>
        <w:tab/>
        <w:t>в</w:t>
      </w:r>
      <w:r w:rsidR="00EE115F" w:rsidRPr="00DB511E">
        <w:rPr>
          <w:rFonts w:ascii="XO Thames" w:eastAsia="Times New Roman" w:hAnsi="XO Thames"/>
          <w:color w:val="000000"/>
          <w:spacing w:val="-2"/>
          <w:sz w:val="26"/>
          <w:szCs w:val="26"/>
        </w:rPr>
        <w:t xml:space="preserve"> адрес Исполнителя: </w:t>
      </w:r>
      <w:r w:rsidR="00267062">
        <w:rPr>
          <w:rFonts w:ascii="XO Thames" w:eastAsia="Times New Roman" w:hAnsi="XO Thames"/>
          <w:color w:val="000000"/>
          <w:spacing w:val="-2"/>
          <w:sz w:val="26"/>
          <w:szCs w:val="26"/>
        </w:rPr>
        <w:t>____________</w:t>
      </w:r>
      <w:r w:rsidR="00EE115F" w:rsidRPr="00DB511E">
        <w:rPr>
          <w:rFonts w:ascii="XO Thames" w:eastAsia="Times New Roman" w:hAnsi="XO Thames"/>
          <w:color w:val="000000"/>
          <w:spacing w:val="-2"/>
          <w:sz w:val="26"/>
          <w:szCs w:val="26"/>
        </w:rPr>
        <w:t xml:space="preserve"> по </w:t>
      </w:r>
      <w:r w:rsidR="00267062">
        <w:rPr>
          <w:rFonts w:ascii="XO Thames" w:eastAsia="Times New Roman" w:hAnsi="XO Thames"/>
          <w:color w:val="000000"/>
          <w:spacing w:val="-2"/>
          <w:sz w:val="26"/>
          <w:szCs w:val="26"/>
        </w:rPr>
        <w:t>______________</w:t>
      </w:r>
      <w:r w:rsidR="009D20BF" w:rsidRPr="00DB511E">
        <w:rPr>
          <w:rFonts w:ascii="XO Thames" w:eastAsia="Times New Roman" w:hAnsi="XO Thames"/>
          <w:color w:val="000000"/>
          <w:sz w:val="26"/>
          <w:szCs w:val="26"/>
        </w:rPr>
        <w:t xml:space="preserve"> </w:t>
      </w:r>
      <w:r w:rsidR="00EE115F" w:rsidRPr="00DB511E">
        <w:rPr>
          <w:rFonts w:ascii="XO Thames" w:eastAsia="Times New Roman" w:hAnsi="XO Thames"/>
          <w:color w:val="000000"/>
          <w:sz w:val="26"/>
          <w:szCs w:val="26"/>
        </w:rPr>
        <w:t xml:space="preserve">и по </w:t>
      </w:r>
      <w:r w:rsidR="00EE115F" w:rsidRPr="00DB511E">
        <w:rPr>
          <w:rFonts w:ascii="XO Thames" w:eastAsia="Times New Roman" w:hAnsi="XO Thames"/>
          <w:color w:val="000000"/>
          <w:spacing w:val="-2"/>
          <w:sz w:val="26"/>
          <w:szCs w:val="26"/>
        </w:rPr>
        <w:t>E-mail:</w:t>
      </w:r>
      <w:r w:rsidR="00EE115F" w:rsidRPr="00DB511E">
        <w:rPr>
          <w:rFonts w:ascii="XO Thames" w:eastAsia="Times New Roman" w:hAnsi="XO Thames"/>
          <w:color w:val="000000"/>
          <w:sz w:val="26"/>
          <w:szCs w:val="26"/>
        </w:rPr>
        <w:t xml:space="preserve"> </w:t>
      </w:r>
      <w:r w:rsidR="00267062">
        <w:rPr>
          <w:rFonts w:ascii="XO Thames" w:eastAsia="Times New Roman" w:hAnsi="XO Thames"/>
          <w:color w:val="000000"/>
          <w:sz w:val="26"/>
          <w:szCs w:val="26"/>
        </w:rPr>
        <w:t>____________________</w:t>
      </w:r>
    </w:p>
    <w:p w14:paraId="32223238" w14:textId="0064200A" w:rsidR="000B3A9A" w:rsidRPr="000B3A9A" w:rsidRDefault="00EE115F" w:rsidP="000B3A9A">
      <w:pPr>
        <w:pStyle w:val="a7"/>
        <w:numPr>
          <w:ilvl w:val="1"/>
          <w:numId w:val="44"/>
        </w:numPr>
        <w:tabs>
          <w:tab w:val="left" w:pos="1134"/>
        </w:tabs>
        <w:ind w:left="0" w:firstLine="567"/>
        <w:jc w:val="both"/>
        <w:rPr>
          <w:rFonts w:ascii="XO Thames" w:hAnsi="XO Thames"/>
          <w:color w:val="000000"/>
          <w:spacing w:val="-2"/>
          <w:sz w:val="26"/>
          <w:szCs w:val="26"/>
        </w:rPr>
      </w:pPr>
      <w:r w:rsidRPr="000B3A9A">
        <w:rPr>
          <w:rFonts w:ascii="XO Thames" w:hAnsi="XO Thames"/>
          <w:color w:val="000000"/>
          <w:spacing w:val="-2"/>
          <w:sz w:val="26"/>
          <w:szCs w:val="26"/>
        </w:rPr>
        <w:t>Все уведомления и сообщения, отправленные Сторонами друг другу                   по адресам электронной почты и/или по телефонным номерам, указанными в п.</w:t>
      </w:r>
      <w:r w:rsidR="000B3A9A" w:rsidRPr="000B3A9A">
        <w:rPr>
          <w:rFonts w:ascii="XO Thames" w:hAnsi="XO Thames"/>
          <w:color w:val="000000"/>
          <w:spacing w:val="-2"/>
          <w:sz w:val="26"/>
          <w:szCs w:val="26"/>
        </w:rPr>
        <w:t>9</w:t>
      </w:r>
      <w:r w:rsidRPr="000B3A9A">
        <w:rPr>
          <w:rFonts w:ascii="XO Thames" w:hAnsi="XO Thames"/>
          <w:color w:val="000000"/>
          <w:spacing w:val="-2"/>
          <w:sz w:val="26"/>
          <w:szCs w:val="26"/>
        </w:rPr>
        <w:t xml:space="preserve">.4. Контракта признаются Сторонами официальной перепиской в рамках Контракта. </w:t>
      </w:r>
    </w:p>
    <w:p w14:paraId="2C0537D0" w14:textId="77777777" w:rsidR="000B3A9A" w:rsidRDefault="00EE115F" w:rsidP="000B3A9A">
      <w:pPr>
        <w:pStyle w:val="a7"/>
        <w:numPr>
          <w:ilvl w:val="1"/>
          <w:numId w:val="44"/>
        </w:numPr>
        <w:tabs>
          <w:tab w:val="left" w:pos="1134"/>
        </w:tabs>
        <w:ind w:left="0" w:firstLine="567"/>
        <w:jc w:val="both"/>
        <w:rPr>
          <w:rFonts w:ascii="XO Thames" w:hAnsi="XO Thames"/>
          <w:color w:val="000000"/>
          <w:spacing w:val="-2"/>
          <w:sz w:val="26"/>
          <w:szCs w:val="26"/>
        </w:rPr>
      </w:pPr>
      <w:r w:rsidRPr="000B3A9A">
        <w:rPr>
          <w:rFonts w:ascii="XO Thames" w:hAnsi="XO Thames"/>
          <w:color w:val="000000"/>
          <w:spacing w:val="-2"/>
          <w:sz w:val="26"/>
          <w:szCs w:val="26"/>
        </w:rPr>
        <w:t xml:space="preserve">Датой передачи соответствующих сообщений считается день отправления сообщения электронной почты. </w:t>
      </w:r>
    </w:p>
    <w:p w14:paraId="7A9BB5F0" w14:textId="5F3AE726" w:rsidR="00EE115F" w:rsidRPr="000B3A9A" w:rsidRDefault="00EE115F" w:rsidP="000B3A9A">
      <w:pPr>
        <w:pStyle w:val="a7"/>
        <w:numPr>
          <w:ilvl w:val="1"/>
          <w:numId w:val="44"/>
        </w:numPr>
        <w:tabs>
          <w:tab w:val="left" w:pos="1134"/>
        </w:tabs>
        <w:ind w:left="0" w:firstLine="567"/>
        <w:jc w:val="both"/>
        <w:rPr>
          <w:rFonts w:ascii="XO Thames" w:hAnsi="XO Thames"/>
          <w:color w:val="000000"/>
          <w:spacing w:val="-2"/>
          <w:sz w:val="26"/>
          <w:szCs w:val="26"/>
        </w:rPr>
      </w:pPr>
      <w:r w:rsidRPr="000B3A9A">
        <w:rPr>
          <w:rFonts w:ascii="XO Thames" w:hAnsi="XO Thames"/>
          <w:color w:val="000000"/>
          <w:spacing w:val="-2"/>
          <w:sz w:val="26"/>
          <w:szCs w:val="26"/>
        </w:rPr>
        <w:t xml:space="preserve">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 </w:t>
      </w:r>
    </w:p>
    <w:p w14:paraId="5648B132" w14:textId="77777777" w:rsidR="00EE115F" w:rsidRPr="00DB511E" w:rsidRDefault="00EE115F" w:rsidP="00600936">
      <w:pPr>
        <w:ind w:firstLine="709"/>
        <w:jc w:val="both"/>
        <w:rPr>
          <w:rFonts w:ascii="XO Thames" w:hAnsi="XO Thames"/>
          <w:sz w:val="26"/>
          <w:szCs w:val="26"/>
        </w:rPr>
      </w:pPr>
    </w:p>
    <w:p w14:paraId="121080EF" w14:textId="5C84B99C" w:rsidR="002F404D" w:rsidRPr="00DB511E" w:rsidRDefault="008A2CA4" w:rsidP="00731345">
      <w:pPr>
        <w:pStyle w:val="a5"/>
        <w:numPr>
          <w:ilvl w:val="0"/>
          <w:numId w:val="44"/>
        </w:numPr>
        <w:jc w:val="center"/>
        <w:rPr>
          <w:rFonts w:ascii="XO Thames" w:hAnsi="XO Thames"/>
          <w:b/>
          <w:sz w:val="26"/>
          <w:szCs w:val="26"/>
        </w:rPr>
      </w:pPr>
      <w:r w:rsidRPr="00DB511E">
        <w:rPr>
          <w:rFonts w:ascii="XO Thames" w:hAnsi="XO Thames"/>
          <w:b/>
          <w:sz w:val="26"/>
          <w:szCs w:val="26"/>
        </w:rPr>
        <w:t>ПРОЧИЕ УСЛОВИЯ</w:t>
      </w:r>
    </w:p>
    <w:p w14:paraId="11906F24" w14:textId="6A318C9A" w:rsidR="008A2CA4" w:rsidRPr="00DB511E" w:rsidRDefault="009C7421" w:rsidP="00731345">
      <w:pPr>
        <w:pStyle w:val="12"/>
        <w:numPr>
          <w:ilvl w:val="1"/>
          <w:numId w:val="44"/>
        </w:numPr>
        <w:spacing w:line="240" w:lineRule="auto"/>
        <w:ind w:left="0" w:right="-71" w:firstLine="709"/>
        <w:contextualSpacing/>
        <w:rPr>
          <w:rFonts w:ascii="XO Thames" w:hAnsi="XO Thames"/>
          <w:noProof/>
          <w:sz w:val="26"/>
          <w:szCs w:val="26"/>
        </w:rPr>
      </w:pPr>
      <w:r w:rsidRPr="00DB511E">
        <w:rPr>
          <w:rFonts w:ascii="XO Thames" w:hAnsi="XO Thames"/>
          <w:noProof/>
          <w:sz w:val="26"/>
          <w:szCs w:val="26"/>
        </w:rPr>
        <w:t>Государственный контракт</w:t>
      </w:r>
      <w:r w:rsidR="008A2CA4" w:rsidRPr="00DB511E">
        <w:rPr>
          <w:rFonts w:ascii="XO Thames" w:hAnsi="XO Thames"/>
          <w:noProof/>
          <w:sz w:val="26"/>
          <w:szCs w:val="26"/>
        </w:rPr>
        <w:t xml:space="preserve"> составлен в двух экземплярах, имеющих одинаковую юридическую силу, по одному </w:t>
      </w:r>
      <w:r w:rsidR="00B05625" w:rsidRPr="00DB511E">
        <w:rPr>
          <w:rFonts w:ascii="XO Thames" w:hAnsi="XO Thames"/>
          <w:noProof/>
          <w:sz w:val="26"/>
          <w:szCs w:val="26"/>
        </w:rPr>
        <w:t>экземпляру для каждой из Сторон.</w:t>
      </w:r>
    </w:p>
    <w:p w14:paraId="6D0466C2" w14:textId="3D38BFBA" w:rsidR="008A2CA4" w:rsidRPr="00DB511E" w:rsidRDefault="008A2CA4" w:rsidP="00731345">
      <w:pPr>
        <w:pStyle w:val="12"/>
        <w:numPr>
          <w:ilvl w:val="1"/>
          <w:numId w:val="44"/>
        </w:numPr>
        <w:spacing w:line="240" w:lineRule="auto"/>
        <w:ind w:left="0" w:right="-71" w:firstLine="709"/>
        <w:contextualSpacing/>
        <w:rPr>
          <w:rFonts w:ascii="XO Thames" w:hAnsi="XO Thames"/>
          <w:noProof/>
          <w:sz w:val="26"/>
          <w:szCs w:val="26"/>
        </w:rPr>
      </w:pPr>
      <w:r w:rsidRPr="00DB511E">
        <w:rPr>
          <w:rFonts w:ascii="XO Thames" w:hAnsi="XO Thames"/>
          <w:noProof/>
          <w:sz w:val="26"/>
          <w:szCs w:val="26"/>
        </w:rPr>
        <w:t>В случае изменения юридических</w:t>
      </w:r>
      <w:r w:rsidR="00D12A8D" w:rsidRPr="00DB511E">
        <w:rPr>
          <w:rFonts w:ascii="XO Thames" w:hAnsi="XO Thames"/>
          <w:noProof/>
          <w:sz w:val="26"/>
          <w:szCs w:val="26"/>
        </w:rPr>
        <w:t xml:space="preserve"> и почтовых адресов, банковских</w:t>
      </w:r>
      <w:r w:rsidR="00D12A8D" w:rsidRPr="00DB511E">
        <w:rPr>
          <w:rFonts w:ascii="XO Thames" w:hAnsi="XO Thames"/>
          <w:noProof/>
          <w:sz w:val="26"/>
          <w:szCs w:val="26"/>
        </w:rPr>
        <w:br/>
      </w:r>
      <w:r w:rsidRPr="00DB511E">
        <w:rPr>
          <w:rFonts w:ascii="XO Thames" w:hAnsi="XO Thames"/>
          <w:noProof/>
          <w:sz w:val="26"/>
          <w:szCs w:val="26"/>
        </w:rPr>
        <w:t xml:space="preserve">и отгрузочных реквизитов Сторона обязана </w:t>
      </w:r>
      <w:r w:rsidR="00D12A8D" w:rsidRPr="00DB511E">
        <w:rPr>
          <w:rFonts w:ascii="XO Thames" w:hAnsi="XO Thames"/>
          <w:noProof/>
          <w:sz w:val="26"/>
          <w:szCs w:val="26"/>
        </w:rPr>
        <w:t>сообщить об этом другой Стороне</w:t>
      </w:r>
      <w:r w:rsidR="00D12A8D" w:rsidRPr="00DB511E">
        <w:rPr>
          <w:rFonts w:ascii="XO Thames" w:hAnsi="XO Thames"/>
          <w:noProof/>
          <w:sz w:val="26"/>
          <w:szCs w:val="26"/>
        </w:rPr>
        <w:br/>
      </w:r>
      <w:r w:rsidRPr="00DB511E">
        <w:rPr>
          <w:rFonts w:ascii="XO Thames" w:hAnsi="XO Thames"/>
          <w:noProof/>
          <w:sz w:val="26"/>
          <w:szCs w:val="26"/>
        </w:rPr>
        <w:t xml:space="preserve">в течение </w:t>
      </w:r>
      <w:r w:rsidR="00C55819">
        <w:rPr>
          <w:rFonts w:ascii="XO Thames" w:hAnsi="XO Thames"/>
          <w:noProof/>
          <w:sz w:val="26"/>
          <w:szCs w:val="26"/>
        </w:rPr>
        <w:t>2</w:t>
      </w:r>
      <w:r w:rsidRPr="00DB511E">
        <w:rPr>
          <w:rFonts w:ascii="XO Thames" w:hAnsi="XO Thames"/>
          <w:noProof/>
          <w:sz w:val="26"/>
          <w:szCs w:val="26"/>
        </w:rPr>
        <w:t xml:space="preserve"> (</w:t>
      </w:r>
      <w:r w:rsidR="00C55819">
        <w:rPr>
          <w:rFonts w:ascii="XO Thames" w:hAnsi="XO Thames"/>
          <w:noProof/>
          <w:sz w:val="26"/>
          <w:szCs w:val="26"/>
        </w:rPr>
        <w:t>двух</w:t>
      </w:r>
      <w:r w:rsidRPr="00DB511E">
        <w:rPr>
          <w:rFonts w:ascii="XO Thames" w:hAnsi="XO Thames"/>
          <w:noProof/>
          <w:sz w:val="26"/>
          <w:szCs w:val="26"/>
        </w:rPr>
        <w:t>) рабоч</w:t>
      </w:r>
      <w:r w:rsidR="00C55819">
        <w:rPr>
          <w:rFonts w:ascii="XO Thames" w:hAnsi="XO Thames"/>
          <w:noProof/>
          <w:sz w:val="26"/>
          <w:szCs w:val="26"/>
        </w:rPr>
        <w:t xml:space="preserve">их </w:t>
      </w:r>
      <w:r w:rsidRPr="00DB511E">
        <w:rPr>
          <w:rFonts w:ascii="XO Thames" w:hAnsi="XO Thames"/>
          <w:noProof/>
          <w:sz w:val="26"/>
          <w:szCs w:val="26"/>
        </w:rPr>
        <w:t>дн</w:t>
      </w:r>
      <w:r w:rsidR="00C55819">
        <w:rPr>
          <w:rFonts w:ascii="XO Thames" w:hAnsi="XO Thames"/>
          <w:noProof/>
          <w:sz w:val="26"/>
          <w:szCs w:val="26"/>
        </w:rPr>
        <w:t>ей</w:t>
      </w:r>
      <w:r w:rsidRPr="00DB511E">
        <w:rPr>
          <w:rFonts w:ascii="XO Thames" w:hAnsi="XO Thames"/>
          <w:noProof/>
          <w:sz w:val="26"/>
          <w:szCs w:val="26"/>
        </w:rPr>
        <w:t xml:space="preserve"> в письменной форме. </w:t>
      </w:r>
    </w:p>
    <w:p w14:paraId="5CE70089" w14:textId="3E59542A" w:rsidR="008A2CA4" w:rsidRPr="00DB511E" w:rsidRDefault="008A2CA4" w:rsidP="00731345">
      <w:pPr>
        <w:pStyle w:val="12"/>
        <w:numPr>
          <w:ilvl w:val="1"/>
          <w:numId w:val="44"/>
        </w:numPr>
        <w:spacing w:line="240" w:lineRule="auto"/>
        <w:ind w:left="0" w:right="-71" w:firstLine="709"/>
        <w:contextualSpacing/>
        <w:rPr>
          <w:rFonts w:ascii="XO Thames" w:hAnsi="XO Thames"/>
          <w:sz w:val="26"/>
          <w:szCs w:val="26"/>
        </w:rPr>
      </w:pPr>
      <w:r w:rsidRPr="00DB511E">
        <w:rPr>
          <w:rFonts w:ascii="XO Thames" w:hAnsi="XO Thames"/>
          <w:sz w:val="26"/>
          <w:szCs w:val="26"/>
        </w:rPr>
        <w:t xml:space="preserve">При исполнении </w:t>
      </w:r>
      <w:r w:rsidR="009C7421" w:rsidRPr="00DB511E">
        <w:rPr>
          <w:rFonts w:ascii="XO Thames" w:hAnsi="XO Thames"/>
          <w:sz w:val="26"/>
          <w:szCs w:val="26"/>
        </w:rPr>
        <w:t>Государственного контракта</w:t>
      </w:r>
      <w:r w:rsidRPr="00DB511E">
        <w:rPr>
          <w:rFonts w:ascii="XO Thames" w:hAnsi="XO Thames"/>
          <w:sz w:val="26"/>
          <w:szCs w:val="26"/>
        </w:rPr>
        <w:t xml:space="preserve"> не допускается перемена Поставщика, за исключением случаев, когда новый Поставщик является правопреемником Поставщика по такому </w:t>
      </w:r>
      <w:r w:rsidR="009C7421" w:rsidRPr="00DB511E">
        <w:rPr>
          <w:rFonts w:ascii="XO Thames" w:hAnsi="XO Thames"/>
          <w:sz w:val="26"/>
          <w:szCs w:val="26"/>
        </w:rPr>
        <w:t>Государственному контракту</w:t>
      </w:r>
      <w:r w:rsidRPr="00DB511E">
        <w:rPr>
          <w:rFonts w:ascii="XO Thames" w:hAnsi="XO Thames"/>
          <w:sz w:val="26"/>
          <w:szCs w:val="26"/>
        </w:rPr>
        <w:t xml:space="preserve"> вследствие реорганизации юридического лица </w:t>
      </w:r>
      <w:r w:rsidR="00D12A8D" w:rsidRPr="00DB511E">
        <w:rPr>
          <w:rFonts w:ascii="XO Thames" w:hAnsi="XO Thames"/>
          <w:sz w:val="26"/>
          <w:szCs w:val="26"/>
        </w:rPr>
        <w:t>в форме преобразования, слияния</w:t>
      </w:r>
      <w:r w:rsidR="00D12A8D" w:rsidRPr="00DB511E">
        <w:rPr>
          <w:rFonts w:ascii="XO Thames" w:hAnsi="XO Thames"/>
          <w:sz w:val="26"/>
          <w:szCs w:val="26"/>
        </w:rPr>
        <w:br/>
      </w:r>
      <w:r w:rsidRPr="00DB511E">
        <w:rPr>
          <w:rFonts w:ascii="XO Thames" w:hAnsi="XO Thames"/>
          <w:sz w:val="26"/>
          <w:szCs w:val="26"/>
        </w:rPr>
        <w:t xml:space="preserve">или присоединения. В случае перемены </w:t>
      </w:r>
      <w:r w:rsidR="009C7421" w:rsidRPr="00DB511E">
        <w:rPr>
          <w:rFonts w:ascii="XO Thames" w:hAnsi="XO Thames"/>
          <w:sz w:val="26"/>
          <w:szCs w:val="26"/>
        </w:rPr>
        <w:t>Заказчика</w:t>
      </w:r>
      <w:r w:rsidRPr="00DB511E">
        <w:rPr>
          <w:rFonts w:ascii="XO Thames" w:hAnsi="XO Thames"/>
          <w:sz w:val="26"/>
          <w:szCs w:val="26"/>
        </w:rPr>
        <w:t xml:space="preserve"> по </w:t>
      </w:r>
      <w:r w:rsidR="009C7421" w:rsidRPr="00DB511E">
        <w:rPr>
          <w:rFonts w:ascii="XO Thames" w:hAnsi="XO Thames"/>
          <w:sz w:val="26"/>
          <w:szCs w:val="26"/>
        </w:rPr>
        <w:t>Государственному контракту</w:t>
      </w:r>
      <w:r w:rsidRPr="00DB511E">
        <w:rPr>
          <w:rFonts w:ascii="XO Thames" w:hAnsi="XO Thames"/>
          <w:sz w:val="26"/>
          <w:szCs w:val="26"/>
        </w:rPr>
        <w:t xml:space="preserve"> его права и обязанности по такому </w:t>
      </w:r>
      <w:r w:rsidR="009C7421" w:rsidRPr="00DB511E">
        <w:rPr>
          <w:rFonts w:ascii="XO Thames" w:hAnsi="XO Thames"/>
          <w:sz w:val="26"/>
          <w:szCs w:val="26"/>
        </w:rPr>
        <w:t>Государственному контракту</w:t>
      </w:r>
      <w:r w:rsidRPr="00DB511E">
        <w:rPr>
          <w:rFonts w:ascii="XO Thames" w:hAnsi="XO Thames"/>
          <w:sz w:val="26"/>
          <w:szCs w:val="26"/>
        </w:rPr>
        <w:t xml:space="preserve"> переходят к новому </w:t>
      </w:r>
      <w:r w:rsidR="009C7421" w:rsidRPr="00DB511E">
        <w:rPr>
          <w:rFonts w:ascii="XO Thames" w:hAnsi="XO Thames"/>
          <w:sz w:val="26"/>
          <w:szCs w:val="26"/>
        </w:rPr>
        <w:t>Заказчику</w:t>
      </w:r>
      <w:r w:rsidRPr="00DB511E">
        <w:rPr>
          <w:rFonts w:ascii="XO Thames" w:hAnsi="XO Thames"/>
          <w:sz w:val="26"/>
          <w:szCs w:val="26"/>
        </w:rPr>
        <w:t xml:space="preserve"> в том же объеме и на тех же условиях. </w:t>
      </w:r>
    </w:p>
    <w:p w14:paraId="250C5C84" w14:textId="1A72A2B8" w:rsidR="008A2CA4" w:rsidRPr="00DB511E" w:rsidRDefault="008A2CA4" w:rsidP="00731345">
      <w:pPr>
        <w:pStyle w:val="12"/>
        <w:numPr>
          <w:ilvl w:val="1"/>
          <w:numId w:val="44"/>
        </w:numPr>
        <w:spacing w:line="240" w:lineRule="auto"/>
        <w:ind w:left="0" w:right="-71" w:firstLine="709"/>
        <w:contextualSpacing/>
        <w:rPr>
          <w:rFonts w:ascii="XO Thames" w:hAnsi="XO Thames"/>
          <w:noProof/>
          <w:sz w:val="26"/>
          <w:szCs w:val="26"/>
        </w:rPr>
      </w:pPr>
      <w:r w:rsidRPr="00DB511E">
        <w:rPr>
          <w:rFonts w:ascii="XO Thames" w:hAnsi="XO Thames"/>
          <w:sz w:val="26"/>
          <w:szCs w:val="26"/>
        </w:rPr>
        <w:t xml:space="preserve">По факту исполнения взаимных обязательств по </w:t>
      </w:r>
      <w:r w:rsidR="009C7421" w:rsidRPr="00DB511E">
        <w:rPr>
          <w:rFonts w:ascii="XO Thames" w:hAnsi="XO Thames"/>
          <w:sz w:val="26"/>
          <w:szCs w:val="26"/>
        </w:rPr>
        <w:t>Государственному контракту</w:t>
      </w:r>
      <w:r w:rsidRPr="00DB511E">
        <w:rPr>
          <w:rFonts w:ascii="XO Thames" w:hAnsi="XO Thames"/>
          <w:sz w:val="26"/>
          <w:szCs w:val="26"/>
        </w:rPr>
        <w:t xml:space="preserve"> в срок </w:t>
      </w:r>
      <w:r w:rsidRPr="00DB511E">
        <w:rPr>
          <w:rFonts w:ascii="XO Thames" w:hAnsi="XO Thames"/>
          <w:noProof/>
          <w:sz w:val="26"/>
          <w:szCs w:val="26"/>
        </w:rPr>
        <w:t xml:space="preserve">не позднее 10 рабочих дней после оплаты </w:t>
      </w:r>
      <w:r w:rsidR="005B742B" w:rsidRPr="00DB511E">
        <w:rPr>
          <w:rFonts w:ascii="XO Thames" w:hAnsi="XO Thames"/>
          <w:noProof/>
          <w:sz w:val="26"/>
          <w:szCs w:val="26"/>
        </w:rPr>
        <w:t>услуги</w:t>
      </w:r>
      <w:r w:rsidRPr="00DB511E">
        <w:rPr>
          <w:rFonts w:ascii="XO Thames" w:hAnsi="XO Thames"/>
          <w:noProof/>
          <w:sz w:val="26"/>
          <w:szCs w:val="26"/>
        </w:rPr>
        <w:t xml:space="preserve"> </w:t>
      </w:r>
      <w:r w:rsidR="009C7421" w:rsidRPr="00DB511E">
        <w:rPr>
          <w:rFonts w:ascii="XO Thames" w:hAnsi="XO Thames"/>
          <w:noProof/>
          <w:sz w:val="26"/>
          <w:szCs w:val="26"/>
        </w:rPr>
        <w:t>Заказчиком</w:t>
      </w:r>
      <w:r w:rsidRPr="00DB511E">
        <w:rPr>
          <w:rFonts w:ascii="XO Thames" w:hAnsi="XO Thames"/>
          <w:noProof/>
          <w:sz w:val="26"/>
          <w:szCs w:val="26"/>
        </w:rPr>
        <w:t xml:space="preserve"> Стороны составляют акт сверки взаиморасчетов в произвольной форме, который подписывается уполномоченными представителями Сторон. </w:t>
      </w:r>
    </w:p>
    <w:p w14:paraId="6645F823" w14:textId="7A79A34C" w:rsidR="008A2CA4" w:rsidRPr="00DB511E" w:rsidRDefault="008A2CA4" w:rsidP="00731345">
      <w:pPr>
        <w:pStyle w:val="12"/>
        <w:numPr>
          <w:ilvl w:val="1"/>
          <w:numId w:val="44"/>
        </w:numPr>
        <w:spacing w:line="240" w:lineRule="auto"/>
        <w:ind w:left="0" w:right="-71" w:firstLine="709"/>
        <w:contextualSpacing/>
        <w:rPr>
          <w:rFonts w:ascii="XO Thames" w:hAnsi="XO Thames"/>
          <w:sz w:val="26"/>
          <w:szCs w:val="26"/>
        </w:rPr>
      </w:pPr>
      <w:r w:rsidRPr="00DB511E">
        <w:rPr>
          <w:rFonts w:ascii="XO Thames" w:hAnsi="XO Thames"/>
          <w:sz w:val="26"/>
          <w:szCs w:val="26"/>
        </w:rPr>
        <w:t xml:space="preserve">Во всем остальном, что не предусмотрено </w:t>
      </w:r>
      <w:r w:rsidR="009C7421" w:rsidRPr="00DB511E">
        <w:rPr>
          <w:rFonts w:ascii="XO Thames" w:hAnsi="XO Thames"/>
          <w:sz w:val="26"/>
          <w:szCs w:val="26"/>
        </w:rPr>
        <w:t>Государственным контрактом</w:t>
      </w:r>
      <w:r w:rsidRPr="00DB511E">
        <w:rPr>
          <w:rFonts w:ascii="XO Thames" w:hAnsi="XO Thames"/>
          <w:sz w:val="26"/>
          <w:szCs w:val="26"/>
        </w:rPr>
        <w:t>, Стороны руководствуются действующим законодательством Российской Федерации.</w:t>
      </w:r>
    </w:p>
    <w:p w14:paraId="254D3BCC" w14:textId="250851BC" w:rsidR="008A2CA4" w:rsidRPr="00DB511E" w:rsidRDefault="008A2CA4" w:rsidP="00731345">
      <w:pPr>
        <w:pStyle w:val="a7"/>
        <w:numPr>
          <w:ilvl w:val="1"/>
          <w:numId w:val="44"/>
        </w:numPr>
        <w:ind w:left="0" w:firstLine="709"/>
        <w:jc w:val="both"/>
        <w:rPr>
          <w:rFonts w:ascii="XO Thames" w:hAnsi="XO Thames"/>
          <w:sz w:val="26"/>
          <w:szCs w:val="26"/>
        </w:rPr>
      </w:pPr>
      <w:r w:rsidRPr="00DB511E">
        <w:rPr>
          <w:rFonts w:ascii="XO Thames" w:hAnsi="XO Thames"/>
          <w:sz w:val="26"/>
          <w:szCs w:val="26"/>
        </w:rPr>
        <w:t xml:space="preserve">Неотъемлемыми частями </w:t>
      </w:r>
      <w:r w:rsidR="009C7421" w:rsidRPr="00DB511E">
        <w:rPr>
          <w:rFonts w:ascii="XO Thames" w:hAnsi="XO Thames"/>
          <w:sz w:val="26"/>
          <w:szCs w:val="26"/>
        </w:rPr>
        <w:t>Государственного контракта</w:t>
      </w:r>
      <w:r w:rsidRPr="00DB511E">
        <w:rPr>
          <w:rFonts w:ascii="XO Thames" w:hAnsi="XO Thames"/>
          <w:sz w:val="26"/>
          <w:szCs w:val="26"/>
        </w:rPr>
        <w:t xml:space="preserve"> являются:</w:t>
      </w:r>
    </w:p>
    <w:p w14:paraId="1EFBB5DC" w14:textId="77777777" w:rsidR="002B6867" w:rsidRPr="00DB511E" w:rsidRDefault="00025ACA" w:rsidP="00600936">
      <w:pPr>
        <w:ind w:firstLineChars="272" w:firstLine="707"/>
        <w:jc w:val="both"/>
        <w:rPr>
          <w:rFonts w:ascii="XO Thames" w:hAnsi="XO Thames"/>
          <w:iCs/>
          <w:sz w:val="26"/>
          <w:szCs w:val="26"/>
        </w:rPr>
      </w:pPr>
      <w:r w:rsidRPr="00DB511E">
        <w:rPr>
          <w:rFonts w:ascii="XO Thames" w:hAnsi="XO Thames"/>
          <w:iCs/>
          <w:sz w:val="26"/>
          <w:szCs w:val="26"/>
        </w:rPr>
        <w:t>п</w:t>
      </w:r>
      <w:r w:rsidR="002B6867" w:rsidRPr="00DB511E">
        <w:rPr>
          <w:rFonts w:ascii="XO Thames" w:hAnsi="XO Thames"/>
          <w:iCs/>
          <w:sz w:val="26"/>
          <w:szCs w:val="26"/>
        </w:rPr>
        <w:t>риложение №</w:t>
      </w:r>
      <w:r w:rsidRPr="00DB511E">
        <w:rPr>
          <w:rFonts w:ascii="XO Thames" w:hAnsi="XO Thames"/>
          <w:iCs/>
          <w:sz w:val="26"/>
          <w:szCs w:val="26"/>
        </w:rPr>
        <w:t xml:space="preserve"> </w:t>
      </w:r>
      <w:r w:rsidR="002B6867" w:rsidRPr="00DB511E">
        <w:rPr>
          <w:rFonts w:ascii="XO Thames" w:hAnsi="XO Thames"/>
          <w:iCs/>
          <w:sz w:val="26"/>
          <w:szCs w:val="26"/>
        </w:rPr>
        <w:t>1</w:t>
      </w:r>
      <w:r w:rsidRPr="00DB511E">
        <w:rPr>
          <w:rFonts w:ascii="XO Thames" w:hAnsi="XO Thames"/>
          <w:iCs/>
          <w:sz w:val="26"/>
          <w:szCs w:val="26"/>
        </w:rPr>
        <w:t xml:space="preserve"> – Техническое задание;</w:t>
      </w:r>
    </w:p>
    <w:p w14:paraId="397C8DF7" w14:textId="22804E2A" w:rsidR="002B6867" w:rsidRPr="00DB511E" w:rsidRDefault="00025ACA" w:rsidP="00600936">
      <w:pPr>
        <w:ind w:firstLineChars="272" w:firstLine="707"/>
        <w:jc w:val="both"/>
        <w:rPr>
          <w:rFonts w:ascii="XO Thames" w:hAnsi="XO Thames"/>
          <w:iCs/>
          <w:sz w:val="26"/>
          <w:szCs w:val="26"/>
        </w:rPr>
      </w:pPr>
      <w:r w:rsidRPr="00DB511E">
        <w:rPr>
          <w:rFonts w:ascii="XO Thames" w:hAnsi="XO Thames"/>
          <w:iCs/>
          <w:sz w:val="26"/>
          <w:szCs w:val="26"/>
        </w:rPr>
        <w:t>п</w:t>
      </w:r>
      <w:r w:rsidR="002B6867" w:rsidRPr="00DB511E">
        <w:rPr>
          <w:rFonts w:ascii="XO Thames" w:hAnsi="XO Thames"/>
          <w:iCs/>
          <w:sz w:val="26"/>
          <w:szCs w:val="26"/>
        </w:rPr>
        <w:t>риложен</w:t>
      </w:r>
      <w:r w:rsidR="00774B0D">
        <w:rPr>
          <w:rFonts w:ascii="XO Thames" w:hAnsi="XO Thames"/>
          <w:iCs/>
          <w:sz w:val="26"/>
          <w:szCs w:val="26"/>
        </w:rPr>
        <w:t>ие № 2 – Спецификация.</w:t>
      </w:r>
    </w:p>
    <w:p w14:paraId="4AEEB33A" w14:textId="77777777" w:rsidR="00411DE9" w:rsidRPr="00DB511E" w:rsidRDefault="00411DE9" w:rsidP="00600936">
      <w:pPr>
        <w:ind w:firstLineChars="272" w:firstLine="707"/>
        <w:jc w:val="both"/>
        <w:rPr>
          <w:rFonts w:ascii="XO Thames" w:hAnsi="XO Thames"/>
          <w:iCs/>
          <w:sz w:val="26"/>
          <w:szCs w:val="26"/>
        </w:rPr>
      </w:pPr>
    </w:p>
    <w:p w14:paraId="0FE96483" w14:textId="33461214" w:rsidR="008A2CA4" w:rsidRPr="00DB511E" w:rsidRDefault="008A2CA4" w:rsidP="00731345">
      <w:pPr>
        <w:pStyle w:val="a7"/>
        <w:numPr>
          <w:ilvl w:val="0"/>
          <w:numId w:val="44"/>
        </w:numPr>
        <w:jc w:val="center"/>
        <w:rPr>
          <w:rFonts w:ascii="XO Thames" w:hAnsi="XO Thames"/>
          <w:b/>
          <w:bCs/>
          <w:iCs/>
          <w:sz w:val="26"/>
          <w:szCs w:val="26"/>
        </w:rPr>
      </w:pPr>
      <w:r w:rsidRPr="00DB511E">
        <w:rPr>
          <w:rFonts w:ascii="XO Thames" w:hAnsi="XO Thames"/>
          <w:b/>
          <w:bCs/>
          <w:iCs/>
          <w:sz w:val="26"/>
          <w:szCs w:val="26"/>
        </w:rPr>
        <w:t>ЮРИДИЧЕСКИЕ АДРЕСА И РЕКВИЗИТЫ СТОРОН:</w:t>
      </w:r>
    </w:p>
    <w:p w14:paraId="689443DA" w14:textId="77777777" w:rsidR="00EE115F" w:rsidRPr="00DB511E" w:rsidRDefault="00EE115F" w:rsidP="00600936">
      <w:pPr>
        <w:pStyle w:val="a7"/>
        <w:ind w:left="585"/>
        <w:rPr>
          <w:rFonts w:ascii="XO Thames" w:hAnsi="XO Thames"/>
          <w:b/>
          <w:bCs/>
          <w:iCs/>
          <w:sz w:val="26"/>
          <w:szCs w:val="26"/>
        </w:rPr>
      </w:pPr>
    </w:p>
    <w:tbl>
      <w:tblPr>
        <w:tblW w:w="9649" w:type="dxa"/>
        <w:tblInd w:w="108" w:type="dxa"/>
        <w:tblLayout w:type="fixed"/>
        <w:tblLook w:val="0000" w:firstRow="0" w:lastRow="0" w:firstColumn="0" w:lastColumn="0" w:noHBand="0" w:noVBand="0"/>
      </w:tblPr>
      <w:tblGrid>
        <w:gridCol w:w="4679"/>
        <w:gridCol w:w="4970"/>
      </w:tblGrid>
      <w:tr w:rsidR="00EE115F" w:rsidRPr="00DB511E" w14:paraId="20E70C89" w14:textId="77777777" w:rsidTr="00A5608E">
        <w:tc>
          <w:tcPr>
            <w:tcW w:w="4679" w:type="dxa"/>
            <w:shd w:val="clear" w:color="auto" w:fill="auto"/>
          </w:tcPr>
          <w:p w14:paraId="08FC2B86" w14:textId="77777777" w:rsidR="00EE115F" w:rsidRPr="00DB511E" w:rsidRDefault="00EE115F" w:rsidP="00600936">
            <w:pPr>
              <w:tabs>
                <w:tab w:val="left" w:pos="500"/>
                <w:tab w:val="center" w:pos="3312"/>
              </w:tabs>
              <w:jc w:val="center"/>
              <w:rPr>
                <w:rFonts w:ascii="XO Thames" w:hAnsi="XO Thames"/>
                <w:highlight w:val="yellow"/>
              </w:rPr>
            </w:pPr>
            <w:r w:rsidRPr="00DB511E">
              <w:rPr>
                <w:rFonts w:ascii="XO Thames" w:hAnsi="XO Thames"/>
                <w:b/>
                <w:lang w:eastAsia="ar-SA"/>
              </w:rPr>
              <w:t>Государственный заказчик:</w:t>
            </w:r>
          </w:p>
        </w:tc>
        <w:tc>
          <w:tcPr>
            <w:tcW w:w="4970" w:type="dxa"/>
            <w:shd w:val="clear" w:color="auto" w:fill="auto"/>
          </w:tcPr>
          <w:p w14:paraId="4D1E5D1D" w14:textId="77777777" w:rsidR="00EE115F" w:rsidRPr="00DB511E" w:rsidRDefault="00EE115F" w:rsidP="00600936">
            <w:pPr>
              <w:jc w:val="center"/>
              <w:rPr>
                <w:rFonts w:ascii="XO Thames" w:hAnsi="XO Thames"/>
              </w:rPr>
            </w:pPr>
            <w:r w:rsidRPr="00DB511E">
              <w:rPr>
                <w:rFonts w:ascii="XO Thames" w:hAnsi="XO Thames"/>
                <w:b/>
                <w:lang w:eastAsia="ar-SA"/>
              </w:rPr>
              <w:t>Исполнитель</w:t>
            </w:r>
          </w:p>
        </w:tc>
      </w:tr>
      <w:tr w:rsidR="00EE115F" w:rsidRPr="00DB511E" w14:paraId="1276E2E9" w14:textId="77777777" w:rsidTr="00A5608E">
        <w:trPr>
          <w:trHeight w:val="531"/>
        </w:trPr>
        <w:tc>
          <w:tcPr>
            <w:tcW w:w="4679" w:type="dxa"/>
            <w:shd w:val="clear" w:color="auto" w:fill="auto"/>
          </w:tcPr>
          <w:p w14:paraId="5AD8A5EE" w14:textId="77777777" w:rsidR="00EE115F" w:rsidRPr="00DB511E" w:rsidRDefault="00EE115F" w:rsidP="00600936">
            <w:pPr>
              <w:tabs>
                <w:tab w:val="left" w:pos="500"/>
                <w:tab w:val="center" w:pos="3312"/>
              </w:tabs>
              <w:jc w:val="center"/>
              <w:rPr>
                <w:rFonts w:ascii="XO Thames" w:hAnsi="XO Thames"/>
                <w:b/>
                <w:highlight w:val="lightGray"/>
              </w:rPr>
            </w:pPr>
            <w:r w:rsidRPr="00DB511E">
              <w:rPr>
                <w:rFonts w:ascii="XO Thames" w:hAnsi="XO Thames"/>
                <w:b/>
              </w:rPr>
              <w:t>ФКУ КП-24 УФСИН России                            по Мурманской области</w:t>
            </w:r>
          </w:p>
        </w:tc>
        <w:tc>
          <w:tcPr>
            <w:tcW w:w="4970" w:type="dxa"/>
            <w:shd w:val="clear" w:color="auto" w:fill="auto"/>
          </w:tcPr>
          <w:p w14:paraId="44628436" w14:textId="45EB5916" w:rsidR="00EE115F" w:rsidRPr="00DB511E" w:rsidRDefault="00EE115F" w:rsidP="00FC4446">
            <w:pPr>
              <w:snapToGrid w:val="0"/>
              <w:rPr>
                <w:rFonts w:ascii="XO Thames" w:hAnsi="XO Thames"/>
                <w:b/>
                <w:lang w:eastAsia="ar-SA"/>
              </w:rPr>
            </w:pPr>
          </w:p>
        </w:tc>
      </w:tr>
      <w:tr w:rsidR="00EE115F" w:rsidRPr="00DB511E" w14:paraId="334491A5" w14:textId="77777777" w:rsidTr="00A5608E">
        <w:trPr>
          <w:trHeight w:val="7347"/>
        </w:trPr>
        <w:tc>
          <w:tcPr>
            <w:tcW w:w="4679" w:type="dxa"/>
            <w:shd w:val="clear" w:color="auto" w:fill="auto"/>
          </w:tcPr>
          <w:p w14:paraId="14D5DCF7" w14:textId="77777777" w:rsidR="00984710" w:rsidRPr="00DB511E" w:rsidRDefault="00984710" w:rsidP="00600936">
            <w:pPr>
              <w:rPr>
                <w:rFonts w:ascii="XO Thames" w:hAnsi="XO Thames"/>
              </w:rPr>
            </w:pPr>
            <w:r w:rsidRPr="00DB511E">
              <w:rPr>
                <w:rFonts w:ascii="XO Thames" w:hAnsi="XO Thames"/>
                <w:b/>
                <w:lang w:eastAsia="ar-SA"/>
              </w:rPr>
              <w:t>Адрес юридический:</w:t>
            </w:r>
          </w:p>
          <w:p w14:paraId="72870674" w14:textId="4A88B4E9" w:rsidR="00EE115F" w:rsidRPr="00DB511E" w:rsidRDefault="00984710" w:rsidP="00600936">
            <w:pPr>
              <w:rPr>
                <w:rFonts w:ascii="XO Thames" w:hAnsi="XO Thames"/>
              </w:rPr>
            </w:pPr>
            <w:r w:rsidRPr="00DB511E">
              <w:rPr>
                <w:rFonts w:ascii="XO Thames" w:hAnsi="XO Thames"/>
              </w:rPr>
              <w:t>184530, г. Оленегорск,</w:t>
            </w:r>
            <w:r w:rsidR="00EE115F" w:rsidRPr="00DB511E">
              <w:rPr>
                <w:rFonts w:ascii="XO Thames" w:hAnsi="XO Thames"/>
              </w:rPr>
              <w:t xml:space="preserve"> Мурманской обл.</w:t>
            </w:r>
          </w:p>
          <w:p w14:paraId="410F7811" w14:textId="77777777" w:rsidR="00EE115F" w:rsidRPr="00DB511E" w:rsidRDefault="00EE115F" w:rsidP="00600936">
            <w:pPr>
              <w:rPr>
                <w:rFonts w:ascii="XO Thames" w:hAnsi="XO Thames"/>
              </w:rPr>
            </w:pPr>
            <w:r w:rsidRPr="00DB511E">
              <w:rPr>
                <w:rFonts w:ascii="XO Thames" w:hAnsi="XO Thames"/>
              </w:rPr>
              <w:t>тел. 40-19-16</w:t>
            </w:r>
          </w:p>
          <w:p w14:paraId="097DFB9F" w14:textId="77777777" w:rsidR="00EE115F" w:rsidRPr="00DB511E" w:rsidRDefault="00EE115F" w:rsidP="00600936">
            <w:pPr>
              <w:rPr>
                <w:rFonts w:ascii="XO Thames" w:hAnsi="XO Thames"/>
              </w:rPr>
            </w:pPr>
            <w:r w:rsidRPr="00DB511E">
              <w:rPr>
                <w:rFonts w:ascii="XO Thames" w:hAnsi="XO Thames"/>
              </w:rPr>
              <w:t>kp24@51.fsin.gov.</w:t>
            </w:r>
            <w:r w:rsidRPr="00DB511E">
              <w:rPr>
                <w:rFonts w:ascii="XO Thames" w:hAnsi="XO Thames"/>
                <w:lang w:val="en-US"/>
              </w:rPr>
              <w:t>r</w:t>
            </w:r>
            <w:r w:rsidRPr="00DB511E">
              <w:rPr>
                <w:rFonts w:ascii="XO Thames" w:hAnsi="XO Thames"/>
              </w:rPr>
              <w:t>u</w:t>
            </w:r>
          </w:p>
          <w:p w14:paraId="5228DFEF" w14:textId="77777777" w:rsidR="00984710" w:rsidRPr="00DB511E" w:rsidRDefault="00984710" w:rsidP="00600936">
            <w:pPr>
              <w:rPr>
                <w:rFonts w:ascii="XO Thames" w:hAnsi="XO Thames"/>
                <w:b/>
                <w:lang w:eastAsia="ar-SA"/>
              </w:rPr>
            </w:pPr>
            <w:r w:rsidRPr="00DB511E">
              <w:rPr>
                <w:rFonts w:ascii="XO Thames" w:hAnsi="XO Thames"/>
                <w:b/>
                <w:lang w:eastAsia="ar-SA"/>
              </w:rPr>
              <w:t xml:space="preserve">Банковские реквизиты: </w:t>
            </w:r>
          </w:p>
          <w:p w14:paraId="1E78B584" w14:textId="5725BF1E" w:rsidR="00EE115F" w:rsidRPr="00DB511E" w:rsidRDefault="00EE115F" w:rsidP="00600936">
            <w:pPr>
              <w:rPr>
                <w:rFonts w:ascii="XO Thames" w:hAnsi="XO Thames"/>
              </w:rPr>
            </w:pPr>
            <w:r w:rsidRPr="00DB511E">
              <w:rPr>
                <w:rFonts w:ascii="XO Thames" w:hAnsi="XO Thames"/>
              </w:rPr>
              <w:t xml:space="preserve">УФК по </w:t>
            </w:r>
            <w:r w:rsidR="00FA3AB5" w:rsidRPr="00DB511E">
              <w:rPr>
                <w:rFonts w:ascii="XO Thames" w:hAnsi="XO Thames"/>
              </w:rPr>
              <w:t>Нижегородской области</w:t>
            </w:r>
            <w:r w:rsidRPr="00DB511E">
              <w:rPr>
                <w:rFonts w:ascii="XO Thames" w:hAnsi="XO Thames"/>
              </w:rPr>
              <w:t xml:space="preserve"> (ФКУ КП-24 УФС</w:t>
            </w:r>
            <w:r w:rsidR="00776842">
              <w:rPr>
                <w:rFonts w:ascii="XO Thames" w:hAnsi="XO Thames"/>
              </w:rPr>
              <w:t>ИН России по Мурманской области</w:t>
            </w:r>
            <w:r w:rsidRPr="00DB511E">
              <w:rPr>
                <w:rFonts w:ascii="XO Thames" w:hAnsi="XO Thames"/>
              </w:rPr>
              <w:br/>
              <w:t>л/</w:t>
            </w:r>
            <w:proofErr w:type="spellStart"/>
            <w:r w:rsidRPr="00DB511E">
              <w:rPr>
                <w:rFonts w:ascii="XO Thames" w:hAnsi="XO Thames"/>
              </w:rPr>
              <w:t>сч</w:t>
            </w:r>
            <w:proofErr w:type="spellEnd"/>
            <w:r w:rsidRPr="00DB511E">
              <w:rPr>
                <w:rFonts w:ascii="XO Thames" w:hAnsi="XO Thames"/>
              </w:rPr>
              <w:t xml:space="preserve"> 03491431750)</w:t>
            </w:r>
          </w:p>
          <w:p w14:paraId="17D84B31" w14:textId="0DA4D4A1" w:rsidR="00EE115F" w:rsidRPr="00DB511E" w:rsidRDefault="00EE115F" w:rsidP="00600936">
            <w:pPr>
              <w:rPr>
                <w:rFonts w:ascii="XO Thames" w:hAnsi="XO Thames"/>
              </w:rPr>
            </w:pPr>
            <w:r w:rsidRPr="00DB511E">
              <w:rPr>
                <w:rFonts w:ascii="XO Thames" w:hAnsi="XO Thames"/>
              </w:rPr>
              <w:t>№ банковского счета, входящего в сос</w:t>
            </w:r>
            <w:r w:rsidR="00FA3AB5" w:rsidRPr="00DB511E">
              <w:rPr>
                <w:rFonts w:ascii="XO Thames" w:hAnsi="XO Thames"/>
              </w:rPr>
              <w:t>тав ЕКС – № 40102810745370000024</w:t>
            </w:r>
          </w:p>
          <w:p w14:paraId="5FC96027" w14:textId="0200EE56" w:rsidR="00EE115F" w:rsidRPr="00DB511E" w:rsidRDefault="00EE115F" w:rsidP="00600936">
            <w:pPr>
              <w:rPr>
                <w:rFonts w:ascii="XO Thames" w:hAnsi="XO Thames"/>
              </w:rPr>
            </w:pPr>
            <w:r w:rsidRPr="00DB511E">
              <w:rPr>
                <w:rFonts w:ascii="XO Thames" w:hAnsi="XO Thames"/>
              </w:rPr>
              <w:t>№ казначейского</w:t>
            </w:r>
            <w:r w:rsidR="00FA3AB5" w:rsidRPr="00DB511E">
              <w:rPr>
                <w:rFonts w:ascii="XO Thames" w:hAnsi="XO Thames"/>
              </w:rPr>
              <w:t xml:space="preserve"> счета - </w:t>
            </w:r>
            <w:r w:rsidR="00FA3AB5" w:rsidRPr="00DB511E">
              <w:rPr>
                <w:rFonts w:ascii="XO Thames" w:hAnsi="XO Thames"/>
              </w:rPr>
              <w:br/>
              <w:t>№ 03211643000000013212</w:t>
            </w:r>
          </w:p>
          <w:p w14:paraId="3D0011B2" w14:textId="31AFFA07" w:rsidR="00EE115F" w:rsidRPr="00DB511E" w:rsidRDefault="00FA3AB5" w:rsidP="00600936">
            <w:pPr>
              <w:rPr>
                <w:rFonts w:ascii="XO Thames" w:hAnsi="XO Thames"/>
              </w:rPr>
            </w:pPr>
            <w:r w:rsidRPr="00DB511E">
              <w:rPr>
                <w:rFonts w:ascii="XO Thames" w:hAnsi="XO Thames"/>
              </w:rPr>
              <w:t>ВОЛГО-ВЯТСКОЕ ГУ БАНКА РОССИИ</w:t>
            </w:r>
            <w:r w:rsidR="00EE115F" w:rsidRPr="00DB511E">
              <w:rPr>
                <w:rFonts w:ascii="XO Thames" w:hAnsi="XO Thames"/>
              </w:rPr>
              <w:t xml:space="preserve">//УФК по </w:t>
            </w:r>
            <w:r w:rsidRPr="00DB511E">
              <w:rPr>
                <w:rFonts w:ascii="XO Thames" w:hAnsi="XO Thames"/>
              </w:rPr>
              <w:t xml:space="preserve">Нижегородской </w:t>
            </w:r>
            <w:r w:rsidR="00EE115F" w:rsidRPr="00DB511E">
              <w:rPr>
                <w:rFonts w:ascii="XO Thames" w:hAnsi="XO Thames"/>
              </w:rPr>
              <w:t xml:space="preserve">области, г. </w:t>
            </w:r>
            <w:r w:rsidRPr="00DB511E">
              <w:rPr>
                <w:rFonts w:ascii="XO Thames" w:hAnsi="XO Thames"/>
              </w:rPr>
              <w:t>Нижний Новгород</w:t>
            </w:r>
          </w:p>
          <w:p w14:paraId="46B3A232" w14:textId="72432DB4" w:rsidR="00EE115F" w:rsidRPr="00DB511E" w:rsidRDefault="00FA3AB5" w:rsidP="00600936">
            <w:pPr>
              <w:rPr>
                <w:rFonts w:ascii="XO Thames" w:hAnsi="XO Thames"/>
              </w:rPr>
            </w:pPr>
            <w:r w:rsidRPr="00DB511E">
              <w:rPr>
                <w:rFonts w:ascii="XO Thames" w:hAnsi="XO Thames"/>
              </w:rPr>
              <w:t>БИК 12202102</w:t>
            </w:r>
            <w:r w:rsidR="00EE115F" w:rsidRPr="00DB511E">
              <w:rPr>
                <w:rFonts w:ascii="XO Thames" w:hAnsi="XO Thames"/>
              </w:rPr>
              <w:t xml:space="preserve">     ИНН 5108900172</w:t>
            </w:r>
          </w:p>
          <w:p w14:paraId="74622B68" w14:textId="77777777" w:rsidR="00EE115F" w:rsidRPr="00DB511E" w:rsidRDefault="00EE115F" w:rsidP="00600936">
            <w:pPr>
              <w:rPr>
                <w:rFonts w:ascii="XO Thames" w:hAnsi="XO Thames"/>
              </w:rPr>
            </w:pPr>
            <w:r w:rsidRPr="00DB511E">
              <w:rPr>
                <w:rFonts w:ascii="XO Thames" w:hAnsi="XO Thames"/>
              </w:rPr>
              <w:t xml:space="preserve">КПП 510801001    ОГРН 1025100675808   </w:t>
            </w:r>
          </w:p>
          <w:p w14:paraId="75282D6A" w14:textId="77777777" w:rsidR="00EE115F" w:rsidRPr="00DB511E" w:rsidRDefault="00EE115F" w:rsidP="00600936">
            <w:pPr>
              <w:rPr>
                <w:rFonts w:ascii="XO Thames" w:hAnsi="XO Thames"/>
              </w:rPr>
            </w:pPr>
            <w:r w:rsidRPr="00DB511E">
              <w:rPr>
                <w:rFonts w:ascii="XO Thames" w:hAnsi="XO Thames"/>
              </w:rPr>
              <w:t>ОКПО 08556317</w:t>
            </w:r>
          </w:p>
          <w:p w14:paraId="2163266F" w14:textId="77777777" w:rsidR="00EE115F" w:rsidRPr="00DB511E" w:rsidRDefault="00EE115F" w:rsidP="00600936">
            <w:pPr>
              <w:rPr>
                <w:rFonts w:ascii="XO Thames" w:hAnsi="XO Thames"/>
              </w:rPr>
            </w:pPr>
          </w:p>
          <w:p w14:paraId="73C62B97" w14:textId="77777777" w:rsidR="00EE115F" w:rsidRPr="00DB511E" w:rsidRDefault="00EE115F" w:rsidP="00600936">
            <w:pPr>
              <w:rPr>
                <w:rFonts w:ascii="XO Thames" w:hAnsi="XO Thames"/>
                <w:b/>
              </w:rPr>
            </w:pPr>
            <w:r w:rsidRPr="00DB511E">
              <w:rPr>
                <w:rFonts w:ascii="XO Thames" w:hAnsi="XO Thames"/>
                <w:b/>
              </w:rPr>
              <w:t>Государственный заказчик</w:t>
            </w:r>
          </w:p>
          <w:p w14:paraId="148333B3" w14:textId="6B1A49B2" w:rsidR="00EE115F" w:rsidRPr="00DB511E" w:rsidRDefault="00681047" w:rsidP="00600936">
            <w:pPr>
              <w:rPr>
                <w:rFonts w:ascii="XO Thames" w:hAnsi="XO Thames"/>
                <w:b/>
              </w:rPr>
            </w:pPr>
            <w:r>
              <w:rPr>
                <w:rFonts w:ascii="XO Thames" w:hAnsi="XO Thames"/>
                <w:b/>
              </w:rPr>
              <w:t>Врио н</w:t>
            </w:r>
            <w:r w:rsidR="00EE115F" w:rsidRPr="00DB511E">
              <w:rPr>
                <w:rFonts w:ascii="XO Thames" w:hAnsi="XO Thames"/>
                <w:b/>
              </w:rPr>
              <w:t>ачальник</w:t>
            </w:r>
            <w:r>
              <w:rPr>
                <w:rFonts w:ascii="XO Thames" w:hAnsi="XO Thames"/>
                <w:b/>
              </w:rPr>
              <w:t>а</w:t>
            </w:r>
            <w:r w:rsidR="00EE115F" w:rsidRPr="00DB511E">
              <w:rPr>
                <w:rFonts w:ascii="XO Thames" w:hAnsi="XO Thames"/>
                <w:b/>
              </w:rPr>
              <w:t xml:space="preserve"> ФКУ КП-24 УФСИН России по Мурманской области </w:t>
            </w:r>
          </w:p>
          <w:p w14:paraId="4E9B4545" w14:textId="77777777" w:rsidR="00E14F40" w:rsidRPr="00DB511E" w:rsidRDefault="00E14F40" w:rsidP="00600936">
            <w:pPr>
              <w:rPr>
                <w:rFonts w:ascii="XO Thames" w:hAnsi="XO Thames"/>
                <w:b/>
              </w:rPr>
            </w:pPr>
          </w:p>
          <w:p w14:paraId="5A016B6F" w14:textId="56D4C94C" w:rsidR="00EE115F" w:rsidRPr="00DB511E" w:rsidRDefault="00E14F40" w:rsidP="00600936">
            <w:pPr>
              <w:tabs>
                <w:tab w:val="left" w:pos="500"/>
                <w:tab w:val="center" w:pos="3312"/>
              </w:tabs>
              <w:rPr>
                <w:rFonts w:ascii="XO Thames" w:hAnsi="XO Thames"/>
              </w:rPr>
            </w:pPr>
            <w:r w:rsidRPr="00DB511E">
              <w:rPr>
                <w:rFonts w:ascii="XO Thames" w:hAnsi="XO Thames"/>
                <w:b/>
                <w:lang w:eastAsia="ar-SA"/>
              </w:rPr>
              <w:t>______________</w:t>
            </w:r>
            <w:proofErr w:type="gramStart"/>
            <w:r w:rsidRPr="00DB511E">
              <w:rPr>
                <w:rFonts w:ascii="XO Thames" w:hAnsi="XO Thames"/>
                <w:b/>
                <w:lang w:eastAsia="ar-SA"/>
              </w:rPr>
              <w:t xml:space="preserve">_  </w:t>
            </w:r>
            <w:r w:rsidR="00681047">
              <w:rPr>
                <w:rFonts w:ascii="XO Thames" w:hAnsi="XO Thames"/>
                <w:b/>
                <w:lang w:eastAsia="ar-SA"/>
              </w:rPr>
              <w:t>Д.С.</w:t>
            </w:r>
            <w:proofErr w:type="gramEnd"/>
            <w:r w:rsidR="00681047">
              <w:rPr>
                <w:rFonts w:ascii="XO Thames" w:hAnsi="XO Thames"/>
                <w:b/>
                <w:lang w:eastAsia="ar-SA"/>
              </w:rPr>
              <w:t xml:space="preserve"> Егоров</w:t>
            </w:r>
          </w:p>
          <w:p w14:paraId="03835639" w14:textId="7B1BF79F" w:rsidR="00EE115F" w:rsidRPr="00DB511E" w:rsidRDefault="00FA3AB5" w:rsidP="00600936">
            <w:pPr>
              <w:tabs>
                <w:tab w:val="left" w:pos="500"/>
                <w:tab w:val="center" w:pos="3312"/>
              </w:tabs>
              <w:rPr>
                <w:rFonts w:ascii="XO Thames" w:hAnsi="XO Thames"/>
              </w:rPr>
            </w:pPr>
            <w:r w:rsidRPr="00DB511E">
              <w:rPr>
                <w:rFonts w:ascii="XO Thames" w:hAnsi="XO Thames"/>
                <w:b/>
                <w:lang w:eastAsia="ar-SA"/>
              </w:rPr>
              <w:t>«__</w:t>
            </w:r>
            <w:proofErr w:type="gramStart"/>
            <w:r w:rsidRPr="00DB511E">
              <w:rPr>
                <w:rFonts w:ascii="XO Thames" w:hAnsi="XO Thames"/>
                <w:b/>
                <w:lang w:eastAsia="ar-SA"/>
              </w:rPr>
              <w:t>_»_</w:t>
            </w:r>
            <w:proofErr w:type="gramEnd"/>
            <w:r w:rsidRPr="00DB511E">
              <w:rPr>
                <w:rFonts w:ascii="XO Thames" w:hAnsi="XO Thames"/>
                <w:b/>
                <w:lang w:eastAsia="ar-SA"/>
              </w:rPr>
              <w:t>______________202</w:t>
            </w:r>
            <w:r w:rsidR="00A36EB8">
              <w:rPr>
                <w:rFonts w:ascii="XO Thames" w:hAnsi="XO Thames"/>
                <w:b/>
                <w:lang w:eastAsia="ar-SA"/>
              </w:rPr>
              <w:t>6</w:t>
            </w:r>
            <w:r w:rsidR="00B87F2E" w:rsidRPr="00DB511E">
              <w:rPr>
                <w:rFonts w:ascii="XO Thames" w:hAnsi="XO Thames"/>
                <w:b/>
                <w:lang w:eastAsia="ar-SA"/>
              </w:rPr>
              <w:t xml:space="preserve"> </w:t>
            </w:r>
            <w:r w:rsidR="00EE115F" w:rsidRPr="00DB511E">
              <w:rPr>
                <w:rFonts w:ascii="XO Thames" w:hAnsi="XO Thames"/>
                <w:b/>
                <w:lang w:eastAsia="ar-SA"/>
              </w:rPr>
              <w:t xml:space="preserve">г.  </w:t>
            </w:r>
          </w:p>
          <w:p w14:paraId="608F7477" w14:textId="77777777" w:rsidR="00EE115F" w:rsidRPr="00DB511E" w:rsidRDefault="00EE115F" w:rsidP="00600936">
            <w:pPr>
              <w:tabs>
                <w:tab w:val="left" w:pos="500"/>
                <w:tab w:val="center" w:pos="3312"/>
              </w:tabs>
              <w:rPr>
                <w:rFonts w:ascii="XO Thames" w:hAnsi="XO Thames"/>
                <w:highlight w:val="lightGray"/>
                <w:lang w:eastAsia="ar-SA"/>
              </w:rPr>
            </w:pPr>
            <w:r w:rsidRPr="00DB511E">
              <w:rPr>
                <w:rFonts w:ascii="XO Thames" w:hAnsi="XO Thames"/>
                <w:b/>
                <w:lang w:eastAsia="ar-SA"/>
              </w:rPr>
              <w:t xml:space="preserve">               М.П.</w:t>
            </w:r>
            <w:r w:rsidRPr="00DB511E">
              <w:rPr>
                <w:rFonts w:ascii="XO Thames" w:hAnsi="XO Thames"/>
                <w:b/>
                <w:lang w:eastAsia="ar-SA"/>
              </w:rPr>
              <w:tab/>
            </w:r>
          </w:p>
        </w:tc>
        <w:tc>
          <w:tcPr>
            <w:tcW w:w="4970" w:type="dxa"/>
            <w:shd w:val="clear" w:color="auto" w:fill="auto"/>
          </w:tcPr>
          <w:p w14:paraId="3C3B424D" w14:textId="77777777" w:rsidR="00681047" w:rsidRDefault="00681047" w:rsidP="00600936">
            <w:pPr>
              <w:snapToGrid w:val="0"/>
              <w:rPr>
                <w:rFonts w:ascii="XO Thames" w:hAnsi="XO Thames"/>
                <w:b/>
                <w:lang w:eastAsia="ar-SA"/>
              </w:rPr>
            </w:pPr>
          </w:p>
          <w:p w14:paraId="70C57EE0" w14:textId="77777777" w:rsidR="00FC4446" w:rsidRDefault="00FC4446" w:rsidP="00600936">
            <w:pPr>
              <w:snapToGrid w:val="0"/>
              <w:rPr>
                <w:rFonts w:ascii="XO Thames" w:hAnsi="XO Thames"/>
                <w:b/>
                <w:lang w:eastAsia="ar-SA"/>
              </w:rPr>
            </w:pPr>
          </w:p>
          <w:p w14:paraId="63A14811" w14:textId="77777777" w:rsidR="00FC4446" w:rsidRDefault="00FC4446" w:rsidP="00600936">
            <w:pPr>
              <w:snapToGrid w:val="0"/>
              <w:rPr>
                <w:rFonts w:ascii="XO Thames" w:hAnsi="XO Thames"/>
                <w:b/>
                <w:lang w:eastAsia="ar-SA"/>
              </w:rPr>
            </w:pPr>
          </w:p>
          <w:p w14:paraId="3D569535" w14:textId="77777777" w:rsidR="00FC4446" w:rsidRDefault="00FC4446" w:rsidP="00600936">
            <w:pPr>
              <w:snapToGrid w:val="0"/>
              <w:rPr>
                <w:rFonts w:ascii="XO Thames" w:hAnsi="XO Thames"/>
                <w:b/>
                <w:lang w:eastAsia="ar-SA"/>
              </w:rPr>
            </w:pPr>
          </w:p>
          <w:p w14:paraId="3DA6F4B6" w14:textId="77777777" w:rsidR="00FC4446" w:rsidRDefault="00FC4446" w:rsidP="00600936">
            <w:pPr>
              <w:snapToGrid w:val="0"/>
              <w:rPr>
                <w:rFonts w:ascii="XO Thames" w:hAnsi="XO Thames"/>
                <w:b/>
                <w:lang w:eastAsia="ar-SA"/>
              </w:rPr>
            </w:pPr>
          </w:p>
          <w:p w14:paraId="4906B785" w14:textId="77777777" w:rsidR="00FC4446" w:rsidRDefault="00FC4446" w:rsidP="00600936">
            <w:pPr>
              <w:snapToGrid w:val="0"/>
              <w:rPr>
                <w:rFonts w:ascii="XO Thames" w:hAnsi="XO Thames"/>
                <w:b/>
                <w:lang w:eastAsia="ar-SA"/>
              </w:rPr>
            </w:pPr>
          </w:p>
          <w:p w14:paraId="21BB3525" w14:textId="77777777" w:rsidR="00FC4446" w:rsidRDefault="00FC4446" w:rsidP="00600936">
            <w:pPr>
              <w:snapToGrid w:val="0"/>
              <w:rPr>
                <w:rFonts w:ascii="XO Thames" w:hAnsi="XO Thames"/>
                <w:b/>
                <w:lang w:eastAsia="ar-SA"/>
              </w:rPr>
            </w:pPr>
          </w:p>
          <w:p w14:paraId="25F29F64" w14:textId="77777777" w:rsidR="00FC4446" w:rsidRDefault="00FC4446" w:rsidP="00600936">
            <w:pPr>
              <w:snapToGrid w:val="0"/>
              <w:rPr>
                <w:rFonts w:ascii="XO Thames" w:hAnsi="XO Thames"/>
                <w:b/>
                <w:lang w:eastAsia="ar-SA"/>
              </w:rPr>
            </w:pPr>
          </w:p>
          <w:p w14:paraId="67D975B9" w14:textId="77777777" w:rsidR="00FC4446" w:rsidRDefault="00FC4446" w:rsidP="00600936">
            <w:pPr>
              <w:snapToGrid w:val="0"/>
              <w:rPr>
                <w:rFonts w:ascii="XO Thames" w:hAnsi="XO Thames"/>
                <w:b/>
                <w:lang w:eastAsia="ar-SA"/>
              </w:rPr>
            </w:pPr>
          </w:p>
          <w:p w14:paraId="1C863577" w14:textId="77777777" w:rsidR="00FC4446" w:rsidRDefault="00FC4446" w:rsidP="00600936">
            <w:pPr>
              <w:snapToGrid w:val="0"/>
              <w:rPr>
                <w:rFonts w:ascii="XO Thames" w:hAnsi="XO Thames"/>
                <w:b/>
                <w:lang w:eastAsia="ar-SA"/>
              </w:rPr>
            </w:pPr>
          </w:p>
          <w:p w14:paraId="63BDE85A" w14:textId="77777777" w:rsidR="00FC4446" w:rsidRDefault="00FC4446" w:rsidP="00600936">
            <w:pPr>
              <w:snapToGrid w:val="0"/>
              <w:rPr>
                <w:rFonts w:ascii="XO Thames" w:hAnsi="XO Thames"/>
                <w:b/>
                <w:lang w:eastAsia="ar-SA"/>
              </w:rPr>
            </w:pPr>
          </w:p>
          <w:p w14:paraId="0787A189" w14:textId="77777777" w:rsidR="00FC4446" w:rsidRDefault="00FC4446" w:rsidP="00600936">
            <w:pPr>
              <w:snapToGrid w:val="0"/>
              <w:rPr>
                <w:rFonts w:ascii="XO Thames" w:hAnsi="XO Thames"/>
                <w:b/>
                <w:lang w:eastAsia="ar-SA"/>
              </w:rPr>
            </w:pPr>
          </w:p>
          <w:p w14:paraId="794CBA44" w14:textId="77777777" w:rsidR="00FC4446" w:rsidRDefault="00FC4446" w:rsidP="00600936">
            <w:pPr>
              <w:snapToGrid w:val="0"/>
              <w:rPr>
                <w:rFonts w:ascii="XO Thames" w:hAnsi="XO Thames"/>
                <w:b/>
                <w:lang w:eastAsia="ar-SA"/>
              </w:rPr>
            </w:pPr>
          </w:p>
          <w:p w14:paraId="0F92B712" w14:textId="77777777" w:rsidR="00FC4446" w:rsidRDefault="00FC4446" w:rsidP="00600936">
            <w:pPr>
              <w:snapToGrid w:val="0"/>
              <w:rPr>
                <w:rFonts w:ascii="XO Thames" w:hAnsi="XO Thames"/>
                <w:b/>
                <w:lang w:eastAsia="ar-SA"/>
              </w:rPr>
            </w:pPr>
          </w:p>
          <w:p w14:paraId="0A85E477" w14:textId="77777777" w:rsidR="00FC4446" w:rsidRDefault="00FC4446" w:rsidP="00600936">
            <w:pPr>
              <w:snapToGrid w:val="0"/>
              <w:rPr>
                <w:rFonts w:ascii="XO Thames" w:hAnsi="XO Thames"/>
                <w:b/>
                <w:lang w:eastAsia="ar-SA"/>
              </w:rPr>
            </w:pPr>
          </w:p>
          <w:p w14:paraId="4D9A622D" w14:textId="77777777" w:rsidR="00FC4446" w:rsidRDefault="00FC4446" w:rsidP="00600936">
            <w:pPr>
              <w:snapToGrid w:val="0"/>
              <w:rPr>
                <w:rFonts w:ascii="XO Thames" w:hAnsi="XO Thames"/>
                <w:b/>
                <w:lang w:eastAsia="ar-SA"/>
              </w:rPr>
            </w:pPr>
          </w:p>
          <w:p w14:paraId="36B533FC" w14:textId="77777777" w:rsidR="00FC4446" w:rsidRDefault="00FC4446" w:rsidP="00600936">
            <w:pPr>
              <w:snapToGrid w:val="0"/>
              <w:rPr>
                <w:rFonts w:ascii="XO Thames" w:hAnsi="XO Thames"/>
                <w:b/>
                <w:lang w:eastAsia="ar-SA"/>
              </w:rPr>
            </w:pPr>
          </w:p>
          <w:p w14:paraId="56AACC62" w14:textId="77777777" w:rsidR="00681047" w:rsidRDefault="00681047" w:rsidP="00600936">
            <w:pPr>
              <w:snapToGrid w:val="0"/>
              <w:rPr>
                <w:rFonts w:ascii="XO Thames" w:hAnsi="XO Thames"/>
                <w:b/>
                <w:lang w:eastAsia="ar-SA"/>
              </w:rPr>
            </w:pPr>
          </w:p>
          <w:p w14:paraId="716FBF70" w14:textId="77777777" w:rsidR="00681047" w:rsidRPr="00DB511E" w:rsidRDefault="00681047" w:rsidP="00600936">
            <w:pPr>
              <w:snapToGrid w:val="0"/>
              <w:rPr>
                <w:rFonts w:ascii="XO Thames" w:hAnsi="XO Thames"/>
                <w:b/>
                <w:lang w:eastAsia="ar-SA"/>
              </w:rPr>
            </w:pPr>
          </w:p>
          <w:p w14:paraId="0B3C6559" w14:textId="77777777" w:rsidR="00EE115F" w:rsidRPr="00DB511E" w:rsidRDefault="00EE115F" w:rsidP="00600936">
            <w:pPr>
              <w:snapToGrid w:val="0"/>
              <w:rPr>
                <w:rFonts w:ascii="XO Thames" w:hAnsi="XO Thames"/>
                <w:b/>
                <w:lang w:eastAsia="ar-SA"/>
              </w:rPr>
            </w:pPr>
          </w:p>
          <w:p w14:paraId="2708C7FF" w14:textId="77777777" w:rsidR="00EE115F" w:rsidRPr="00DB511E" w:rsidRDefault="00EE115F" w:rsidP="00600936">
            <w:pPr>
              <w:snapToGrid w:val="0"/>
              <w:rPr>
                <w:rFonts w:ascii="XO Thames" w:hAnsi="XO Thames"/>
                <w:b/>
                <w:lang w:eastAsia="ar-SA"/>
              </w:rPr>
            </w:pPr>
            <w:r w:rsidRPr="00DB511E">
              <w:rPr>
                <w:rFonts w:ascii="XO Thames" w:hAnsi="XO Thames"/>
                <w:b/>
                <w:lang w:eastAsia="ar-SA"/>
              </w:rPr>
              <w:t>Исполнитель</w:t>
            </w:r>
          </w:p>
          <w:p w14:paraId="2973D929" w14:textId="77777777" w:rsidR="00EE115F" w:rsidRDefault="00EE115F" w:rsidP="00600936">
            <w:pPr>
              <w:rPr>
                <w:rFonts w:ascii="XO Thames" w:hAnsi="XO Thames"/>
                <w:b/>
                <w:lang w:eastAsia="ar-SA"/>
              </w:rPr>
            </w:pPr>
          </w:p>
          <w:p w14:paraId="63A43B67" w14:textId="77777777" w:rsidR="00FC4446" w:rsidRPr="00DB511E" w:rsidRDefault="00FC4446" w:rsidP="00600936">
            <w:pPr>
              <w:rPr>
                <w:rFonts w:ascii="XO Thames" w:hAnsi="XO Thames"/>
                <w:b/>
                <w:lang w:eastAsia="ar-SA"/>
              </w:rPr>
            </w:pPr>
          </w:p>
          <w:p w14:paraId="12C25180" w14:textId="416743E7" w:rsidR="00FC4446" w:rsidRDefault="00FC4446" w:rsidP="00600936">
            <w:pPr>
              <w:rPr>
                <w:rFonts w:ascii="XO Thames" w:hAnsi="XO Thames"/>
                <w:b/>
                <w:lang w:eastAsia="ar-SA"/>
              </w:rPr>
            </w:pPr>
          </w:p>
          <w:p w14:paraId="37A0EA2D" w14:textId="31A4D175" w:rsidR="00EE115F" w:rsidRPr="00DB511E" w:rsidRDefault="00EE115F" w:rsidP="00600936">
            <w:pPr>
              <w:rPr>
                <w:rFonts w:ascii="XO Thames" w:hAnsi="XO Thames"/>
                <w:lang w:eastAsia="ar-SA"/>
              </w:rPr>
            </w:pPr>
          </w:p>
        </w:tc>
      </w:tr>
    </w:tbl>
    <w:p w14:paraId="176E599A" w14:textId="737E0065" w:rsidR="0093609B" w:rsidRPr="00DB511E" w:rsidRDefault="0093609B" w:rsidP="00600936">
      <w:pPr>
        <w:rPr>
          <w:rFonts w:ascii="XO Thames" w:hAnsi="XO Thames"/>
          <w:b/>
          <w:bCs/>
          <w:iCs/>
          <w:sz w:val="26"/>
          <w:szCs w:val="26"/>
        </w:rPr>
      </w:pPr>
    </w:p>
    <w:p w14:paraId="43E220CC" w14:textId="5511008F" w:rsidR="005E733E" w:rsidRPr="00DB511E" w:rsidRDefault="005E733E" w:rsidP="00600936">
      <w:pPr>
        <w:rPr>
          <w:rFonts w:ascii="XO Thames" w:hAnsi="XO Thames"/>
          <w:b/>
          <w:bCs/>
          <w:iCs/>
          <w:sz w:val="26"/>
          <w:szCs w:val="26"/>
        </w:rPr>
      </w:pPr>
    </w:p>
    <w:p w14:paraId="7F70366B" w14:textId="77777777" w:rsidR="0093609B" w:rsidRPr="00DB511E" w:rsidRDefault="0093609B" w:rsidP="00600936">
      <w:pPr>
        <w:snapToGrid w:val="0"/>
        <w:rPr>
          <w:rFonts w:ascii="XO Thames" w:hAnsi="XO Thames"/>
          <w:kern w:val="2"/>
          <w:sz w:val="26"/>
          <w:szCs w:val="26"/>
        </w:rPr>
        <w:sectPr w:rsidR="0093609B" w:rsidRPr="00DB511E" w:rsidSect="004216B0">
          <w:headerReference w:type="default" r:id="rId9"/>
          <w:pgSz w:w="11906" w:h="16838"/>
          <w:pgMar w:top="1134" w:right="850" w:bottom="1134" w:left="1701" w:header="708" w:footer="708" w:gutter="0"/>
          <w:cols w:space="708"/>
          <w:titlePg/>
          <w:docGrid w:linePitch="360"/>
        </w:sectPr>
      </w:pPr>
    </w:p>
    <w:p w14:paraId="0EE4A009" w14:textId="77777777" w:rsidR="008A2CA4" w:rsidRPr="00DB511E" w:rsidRDefault="008A2CA4" w:rsidP="00600936">
      <w:pPr>
        <w:snapToGrid w:val="0"/>
        <w:ind w:left="5529"/>
        <w:jc w:val="center"/>
        <w:rPr>
          <w:rFonts w:ascii="XO Thames" w:hAnsi="XO Thames"/>
          <w:kern w:val="2"/>
          <w:sz w:val="26"/>
          <w:szCs w:val="26"/>
        </w:rPr>
      </w:pPr>
      <w:r w:rsidRPr="00DB511E">
        <w:rPr>
          <w:rFonts w:ascii="XO Thames" w:hAnsi="XO Thames"/>
          <w:kern w:val="2"/>
          <w:sz w:val="26"/>
          <w:szCs w:val="26"/>
        </w:rPr>
        <w:t>Приложение № 1</w:t>
      </w:r>
    </w:p>
    <w:p w14:paraId="73DC21CE" w14:textId="77777777" w:rsidR="008A2CA4" w:rsidRPr="00DB511E" w:rsidRDefault="008A2CA4" w:rsidP="00600936">
      <w:pPr>
        <w:snapToGrid w:val="0"/>
        <w:ind w:left="5529"/>
        <w:jc w:val="center"/>
        <w:rPr>
          <w:rFonts w:ascii="XO Thames" w:hAnsi="XO Thames"/>
          <w:kern w:val="2"/>
          <w:sz w:val="26"/>
          <w:szCs w:val="26"/>
        </w:rPr>
      </w:pPr>
      <w:r w:rsidRPr="00DB511E">
        <w:rPr>
          <w:rFonts w:ascii="XO Thames" w:hAnsi="XO Thames"/>
          <w:kern w:val="2"/>
          <w:sz w:val="26"/>
          <w:szCs w:val="26"/>
        </w:rPr>
        <w:t xml:space="preserve">к </w:t>
      </w:r>
      <w:r w:rsidR="009C7421" w:rsidRPr="00DB511E">
        <w:rPr>
          <w:rFonts w:ascii="XO Thames" w:hAnsi="XO Thames"/>
          <w:kern w:val="2"/>
          <w:sz w:val="26"/>
          <w:szCs w:val="26"/>
        </w:rPr>
        <w:t>Государственному контракту</w:t>
      </w:r>
    </w:p>
    <w:p w14:paraId="5F09BFF0" w14:textId="5E0E30F3" w:rsidR="008A2CA4" w:rsidRPr="00DB511E" w:rsidRDefault="008A2CA4" w:rsidP="00600936">
      <w:pPr>
        <w:ind w:left="5529"/>
        <w:jc w:val="center"/>
        <w:rPr>
          <w:rFonts w:ascii="XO Thames" w:hAnsi="XO Thames"/>
          <w:sz w:val="26"/>
          <w:szCs w:val="26"/>
        </w:rPr>
      </w:pPr>
      <w:r w:rsidRPr="00DB511E">
        <w:rPr>
          <w:rFonts w:ascii="XO Thames" w:hAnsi="XO Thames"/>
          <w:sz w:val="26"/>
          <w:szCs w:val="26"/>
        </w:rPr>
        <w:t xml:space="preserve">от </w:t>
      </w:r>
      <w:r w:rsidR="00DA7898" w:rsidRPr="00DB511E">
        <w:rPr>
          <w:rFonts w:ascii="XO Thames" w:hAnsi="XO Thames"/>
          <w:sz w:val="26"/>
          <w:szCs w:val="26"/>
        </w:rPr>
        <w:t>«</w:t>
      </w:r>
      <w:r w:rsidR="007C02E0" w:rsidRPr="00DB511E">
        <w:rPr>
          <w:rFonts w:ascii="XO Thames" w:hAnsi="XO Thames"/>
          <w:sz w:val="26"/>
          <w:szCs w:val="26"/>
        </w:rPr>
        <w:t>_</w:t>
      </w:r>
      <w:r w:rsidR="0093609B" w:rsidRPr="00DB511E">
        <w:rPr>
          <w:rFonts w:ascii="XO Thames" w:hAnsi="XO Thames"/>
          <w:sz w:val="26"/>
          <w:szCs w:val="26"/>
        </w:rPr>
        <w:t>__» ___</w:t>
      </w:r>
      <w:r w:rsidR="007C02E0" w:rsidRPr="00DB511E">
        <w:rPr>
          <w:rFonts w:ascii="XO Thames" w:hAnsi="XO Thames"/>
          <w:sz w:val="26"/>
          <w:szCs w:val="26"/>
        </w:rPr>
        <w:t>_</w:t>
      </w:r>
      <w:r w:rsidRPr="00DB511E">
        <w:rPr>
          <w:rFonts w:ascii="XO Thames" w:hAnsi="XO Thames"/>
          <w:sz w:val="26"/>
          <w:szCs w:val="26"/>
        </w:rPr>
        <w:t>______ 20</w:t>
      </w:r>
      <w:r w:rsidR="00FD205B" w:rsidRPr="00DB511E">
        <w:rPr>
          <w:rFonts w:ascii="XO Thames" w:hAnsi="XO Thames"/>
          <w:sz w:val="26"/>
          <w:szCs w:val="26"/>
        </w:rPr>
        <w:t>__</w:t>
      </w:r>
      <w:r w:rsidRPr="00DB511E">
        <w:rPr>
          <w:rFonts w:ascii="XO Thames" w:hAnsi="XO Thames"/>
          <w:sz w:val="26"/>
          <w:szCs w:val="26"/>
        </w:rPr>
        <w:t xml:space="preserve"> г.</w:t>
      </w:r>
      <w:r w:rsidR="0093609B" w:rsidRPr="00DB511E">
        <w:rPr>
          <w:rFonts w:ascii="XO Thames" w:hAnsi="XO Thames"/>
          <w:sz w:val="26"/>
          <w:szCs w:val="26"/>
        </w:rPr>
        <w:t xml:space="preserve"> № ___</w:t>
      </w:r>
    </w:p>
    <w:p w14:paraId="14154DCE" w14:textId="3EF9BBFE" w:rsidR="00224D19" w:rsidRPr="00DB511E" w:rsidRDefault="00224D19" w:rsidP="00600936">
      <w:pPr>
        <w:shd w:val="clear" w:color="auto" w:fill="FFFFFF"/>
        <w:contextualSpacing/>
        <w:jc w:val="center"/>
        <w:rPr>
          <w:rFonts w:ascii="XO Thames" w:hAnsi="XO Thames"/>
          <w:b/>
          <w:sz w:val="26"/>
          <w:szCs w:val="26"/>
        </w:rPr>
      </w:pPr>
    </w:p>
    <w:p w14:paraId="0DADDD03" w14:textId="6204787B" w:rsidR="00E83855" w:rsidRPr="00DB511E" w:rsidRDefault="00E83855" w:rsidP="00600936">
      <w:pPr>
        <w:shd w:val="clear" w:color="auto" w:fill="FFFFFF"/>
        <w:contextualSpacing/>
        <w:jc w:val="center"/>
        <w:rPr>
          <w:rFonts w:ascii="XO Thames" w:hAnsi="XO Thames"/>
          <w:b/>
          <w:sz w:val="26"/>
          <w:szCs w:val="26"/>
        </w:rPr>
      </w:pPr>
    </w:p>
    <w:p w14:paraId="608EEFF5" w14:textId="77777777" w:rsidR="00E83855" w:rsidRPr="00DB511E" w:rsidRDefault="00E83855" w:rsidP="00600936">
      <w:pPr>
        <w:shd w:val="clear" w:color="auto" w:fill="FFFFFF"/>
        <w:contextualSpacing/>
        <w:jc w:val="center"/>
        <w:rPr>
          <w:rFonts w:ascii="XO Thames" w:hAnsi="XO Thames"/>
          <w:b/>
          <w:sz w:val="26"/>
          <w:szCs w:val="26"/>
        </w:rPr>
      </w:pPr>
    </w:p>
    <w:p w14:paraId="04BB9013" w14:textId="77777777" w:rsidR="003177E3" w:rsidRPr="00DB511E" w:rsidRDefault="003177E3" w:rsidP="00600936">
      <w:pPr>
        <w:shd w:val="clear" w:color="auto" w:fill="FFFFFF"/>
        <w:contextualSpacing/>
        <w:jc w:val="center"/>
        <w:rPr>
          <w:rFonts w:ascii="XO Thames" w:hAnsi="XO Thames"/>
          <w:b/>
          <w:sz w:val="26"/>
          <w:szCs w:val="26"/>
        </w:rPr>
      </w:pPr>
      <w:r w:rsidRPr="00DB511E">
        <w:rPr>
          <w:rFonts w:ascii="XO Thames" w:hAnsi="XO Thames"/>
          <w:b/>
          <w:sz w:val="26"/>
          <w:szCs w:val="26"/>
        </w:rPr>
        <w:t>Техническое задание</w:t>
      </w:r>
    </w:p>
    <w:p w14:paraId="0A7ED2F9" w14:textId="445F9CC5" w:rsidR="00A97BE9" w:rsidRPr="00DB511E" w:rsidRDefault="003D5DB5" w:rsidP="00600936">
      <w:pPr>
        <w:pStyle w:val="ConsPlusNormal"/>
        <w:widowControl w:val="0"/>
        <w:ind w:firstLine="0"/>
        <w:jc w:val="center"/>
        <w:rPr>
          <w:rFonts w:ascii="XO Thames" w:hAnsi="XO Thames" w:cs="Times New Roman"/>
          <w:sz w:val="26"/>
          <w:szCs w:val="26"/>
        </w:rPr>
      </w:pPr>
      <w:r w:rsidRPr="00DB511E">
        <w:rPr>
          <w:rFonts w:ascii="XO Thames" w:hAnsi="XO Thames" w:cs="Times New Roman"/>
          <w:sz w:val="26"/>
          <w:szCs w:val="26"/>
        </w:rPr>
        <w:t>на оказание услуг 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w:t>
      </w:r>
      <w:proofErr w:type="gramStart"/>
      <w:r w:rsidRPr="00DB511E">
        <w:rPr>
          <w:rFonts w:ascii="XO Thames" w:hAnsi="XO Thames" w:cs="Times New Roman"/>
          <w:sz w:val="26"/>
          <w:szCs w:val="26"/>
        </w:rPr>
        <w:t>С:Предприятие</w:t>
      </w:r>
      <w:proofErr w:type="gramEnd"/>
      <w:r w:rsidRPr="00DB511E">
        <w:rPr>
          <w:rFonts w:ascii="XO Thames" w:hAnsi="XO Thames" w:cs="Times New Roman"/>
          <w:sz w:val="26"/>
          <w:szCs w:val="26"/>
        </w:rPr>
        <w:t xml:space="preserve"> 8»</w:t>
      </w:r>
    </w:p>
    <w:p w14:paraId="6CE10610" w14:textId="77777777" w:rsidR="003D5DB5" w:rsidRPr="00DB511E" w:rsidRDefault="003D5DB5" w:rsidP="00600936">
      <w:pPr>
        <w:pStyle w:val="ConsPlusNormal"/>
        <w:widowControl w:val="0"/>
        <w:ind w:firstLine="0"/>
        <w:jc w:val="center"/>
        <w:rPr>
          <w:rFonts w:ascii="XO Thames" w:hAnsi="XO Thames" w:cs="Times New Roman"/>
          <w:sz w:val="26"/>
          <w:szCs w:val="26"/>
        </w:rPr>
      </w:pPr>
    </w:p>
    <w:p w14:paraId="45B931FB" w14:textId="77777777" w:rsidR="003177E3" w:rsidRPr="00DB511E" w:rsidRDefault="003177E3" w:rsidP="00600936">
      <w:pPr>
        <w:jc w:val="center"/>
        <w:rPr>
          <w:rFonts w:ascii="XO Thames" w:hAnsi="XO Thames"/>
          <w:sz w:val="26"/>
          <w:szCs w:val="26"/>
        </w:rPr>
      </w:pPr>
      <w:r w:rsidRPr="00DB511E">
        <w:rPr>
          <w:rFonts w:ascii="XO Thames" w:hAnsi="XO Thames"/>
          <w:b/>
          <w:sz w:val="26"/>
          <w:szCs w:val="26"/>
        </w:rPr>
        <w:t>Характеристика услуг:</w:t>
      </w:r>
    </w:p>
    <w:p w14:paraId="072A53AD" w14:textId="74476DF0" w:rsidR="00A76008" w:rsidRPr="00DB511E" w:rsidRDefault="003D5DB5" w:rsidP="00A76008">
      <w:pPr>
        <w:autoSpaceDE w:val="0"/>
        <w:autoSpaceDN w:val="0"/>
        <w:adjustRightInd w:val="0"/>
        <w:ind w:firstLine="709"/>
        <w:jc w:val="both"/>
        <w:rPr>
          <w:rFonts w:ascii="XO Thames" w:hAnsi="XO Thames"/>
          <w:sz w:val="26"/>
          <w:szCs w:val="26"/>
        </w:rPr>
      </w:pPr>
      <w:r w:rsidRPr="00DB511E">
        <w:rPr>
          <w:rFonts w:ascii="XO Thames" w:hAnsi="XO Thames"/>
          <w:sz w:val="26"/>
          <w:szCs w:val="26"/>
        </w:rPr>
        <w:t>Оказание услуг 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w:t>
      </w:r>
      <w:proofErr w:type="gramStart"/>
      <w:r w:rsidRPr="00DB511E">
        <w:rPr>
          <w:rFonts w:ascii="XO Thames" w:hAnsi="XO Thames"/>
          <w:sz w:val="26"/>
          <w:szCs w:val="26"/>
        </w:rPr>
        <w:t>С:Предприятие</w:t>
      </w:r>
      <w:proofErr w:type="gramEnd"/>
      <w:r w:rsidRPr="00DB511E">
        <w:rPr>
          <w:rFonts w:ascii="XO Thames" w:hAnsi="XO Thames"/>
          <w:sz w:val="26"/>
          <w:szCs w:val="26"/>
        </w:rPr>
        <w:t xml:space="preserve"> 8» </w:t>
      </w:r>
      <w:r w:rsidR="00FA68D1" w:rsidRPr="00DB511E">
        <w:rPr>
          <w:rFonts w:ascii="XO Thames" w:hAnsi="XO Thames"/>
          <w:sz w:val="26"/>
          <w:szCs w:val="26"/>
        </w:rPr>
        <w:t>Бухгалтерия государственного учреждения, редакция 2.0» (Далее БГУ 2)</w:t>
      </w:r>
      <w:r w:rsidR="00581231" w:rsidRPr="00DB511E">
        <w:rPr>
          <w:rFonts w:ascii="XO Thames" w:hAnsi="XO Thames"/>
          <w:sz w:val="26"/>
          <w:szCs w:val="26"/>
        </w:rPr>
        <w:t>, 1С-КАМИН: Зарплата для бюджетных учреждений. Версия 5.5» (Далее ЗБУ 5.5</w:t>
      </w:r>
      <w:proofErr w:type="gramStart"/>
      <w:r w:rsidR="00581231" w:rsidRPr="00DB511E">
        <w:rPr>
          <w:rFonts w:ascii="XO Thames" w:hAnsi="XO Thames"/>
          <w:sz w:val="26"/>
          <w:szCs w:val="26"/>
        </w:rPr>
        <w:t xml:space="preserve">),  </w:t>
      </w:r>
      <w:r w:rsidR="003177E3" w:rsidRPr="00DB511E">
        <w:rPr>
          <w:rFonts w:ascii="XO Thames" w:hAnsi="XO Thames"/>
          <w:sz w:val="26"/>
          <w:szCs w:val="26"/>
        </w:rPr>
        <w:t>должны</w:t>
      </w:r>
      <w:proofErr w:type="gramEnd"/>
      <w:r w:rsidR="003177E3" w:rsidRPr="00DB511E">
        <w:rPr>
          <w:rFonts w:ascii="XO Thames" w:hAnsi="XO Thames"/>
          <w:sz w:val="26"/>
          <w:szCs w:val="26"/>
        </w:rPr>
        <w:t xml:space="preserve"> включать в себя: </w:t>
      </w:r>
    </w:p>
    <w:p w14:paraId="3A13B311" w14:textId="3D71F756" w:rsidR="00A76008" w:rsidRDefault="00A76008" w:rsidP="00A76008">
      <w:pPr>
        <w:widowControl w:val="0"/>
        <w:numPr>
          <w:ilvl w:val="0"/>
          <w:numId w:val="35"/>
        </w:numPr>
        <w:tabs>
          <w:tab w:val="clear" w:pos="420"/>
          <w:tab w:val="num" w:pos="0"/>
        </w:tabs>
        <w:suppressAutoHyphens/>
        <w:snapToGrid w:val="0"/>
        <w:spacing w:line="276" w:lineRule="auto"/>
        <w:ind w:left="0" w:firstLine="709"/>
        <w:jc w:val="both"/>
        <w:rPr>
          <w:rFonts w:ascii="XO Thames" w:hAnsi="XO Thames"/>
          <w:sz w:val="26"/>
          <w:szCs w:val="26"/>
        </w:rPr>
      </w:pPr>
      <w:r>
        <w:rPr>
          <w:rFonts w:ascii="XO Thames" w:hAnsi="XO Thames"/>
          <w:sz w:val="26"/>
          <w:szCs w:val="26"/>
        </w:rPr>
        <w:t>р</w:t>
      </w:r>
      <w:r w:rsidRPr="00A76008">
        <w:rPr>
          <w:rFonts w:ascii="XO Thames" w:hAnsi="XO Thames"/>
          <w:sz w:val="26"/>
          <w:szCs w:val="26"/>
        </w:rPr>
        <w:t>а</w:t>
      </w:r>
      <w:r>
        <w:rPr>
          <w:rFonts w:ascii="XO Thames" w:hAnsi="XO Thames"/>
          <w:sz w:val="26"/>
          <w:szCs w:val="26"/>
        </w:rPr>
        <w:t>зработку специализированного функционала для обмена данными между ПП 1С и органами федерального казначейства;</w:t>
      </w:r>
    </w:p>
    <w:p w14:paraId="20C9733C" w14:textId="6D11B48B" w:rsidR="00A76008" w:rsidRPr="00D64185" w:rsidRDefault="00A76008" w:rsidP="00A76008">
      <w:pPr>
        <w:widowControl w:val="0"/>
        <w:numPr>
          <w:ilvl w:val="0"/>
          <w:numId w:val="35"/>
        </w:numPr>
        <w:tabs>
          <w:tab w:val="clear" w:pos="420"/>
          <w:tab w:val="num" w:pos="0"/>
        </w:tabs>
        <w:suppressAutoHyphens/>
        <w:snapToGrid w:val="0"/>
        <w:spacing w:line="276" w:lineRule="auto"/>
        <w:ind w:left="0" w:firstLine="709"/>
        <w:jc w:val="both"/>
        <w:rPr>
          <w:rFonts w:ascii="XO Thames" w:hAnsi="XO Thames"/>
          <w:sz w:val="26"/>
          <w:szCs w:val="26"/>
        </w:rPr>
      </w:pPr>
      <w:r>
        <w:rPr>
          <w:rFonts w:ascii="XO Thames" w:hAnsi="XO Thames"/>
          <w:sz w:val="26"/>
          <w:szCs w:val="26"/>
        </w:rPr>
        <w:t>доработку модуля учета вещевого обеспечения (закрытый код)</w:t>
      </w:r>
      <w:r w:rsidRPr="00757BA5">
        <w:rPr>
          <w:rFonts w:ascii="XO Thames" w:hAnsi="XO Thames"/>
          <w:sz w:val="26"/>
          <w:szCs w:val="26"/>
        </w:rPr>
        <w:t>,</w:t>
      </w:r>
      <w:r>
        <w:rPr>
          <w:rFonts w:ascii="XO Thames" w:hAnsi="XO Thames"/>
          <w:sz w:val="26"/>
          <w:szCs w:val="26"/>
        </w:rPr>
        <w:t xml:space="preserve"> согласно технических требованиям Заказчика;</w:t>
      </w:r>
    </w:p>
    <w:p w14:paraId="5262AC29" w14:textId="4508806C" w:rsidR="00684EAA" w:rsidRPr="00DB511E" w:rsidRDefault="00A76008"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Pr>
          <w:rFonts w:ascii="XO Thames" w:hAnsi="XO Thames"/>
          <w:sz w:val="26"/>
          <w:szCs w:val="26"/>
        </w:rPr>
        <w:t>о</w:t>
      </w:r>
      <w:r w:rsidR="00684EAA" w:rsidRPr="00DB511E">
        <w:rPr>
          <w:rFonts w:ascii="XO Thames" w:hAnsi="XO Thames"/>
          <w:sz w:val="26"/>
          <w:szCs w:val="26"/>
        </w:rPr>
        <w:t xml:space="preserve">формление «1С: Комплект поддержки для государственных учреждений. </w:t>
      </w:r>
      <w:r w:rsidR="00961578" w:rsidRPr="00DB511E">
        <w:rPr>
          <w:rFonts w:ascii="XO Thames" w:hAnsi="XO Thames"/>
          <w:sz w:val="26"/>
          <w:szCs w:val="26"/>
        </w:rPr>
        <w:t>ПРОФ</w:t>
      </w:r>
      <w:r w:rsidR="00684EAA" w:rsidRPr="00DB511E">
        <w:rPr>
          <w:rFonts w:ascii="XO Thames" w:hAnsi="XO Thames"/>
          <w:sz w:val="26"/>
          <w:szCs w:val="26"/>
        </w:rPr>
        <w:t>» на 12 месяцев;</w:t>
      </w:r>
    </w:p>
    <w:p w14:paraId="5F1E7FBC" w14:textId="7C46C1AF" w:rsidR="00684EAA" w:rsidRPr="00DB511E" w:rsidRDefault="00A76008"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Pr>
          <w:rFonts w:ascii="XO Thames" w:hAnsi="XO Thames"/>
          <w:sz w:val="26"/>
          <w:szCs w:val="26"/>
        </w:rPr>
        <w:t>п</w:t>
      </w:r>
      <w:r w:rsidR="00684EAA" w:rsidRPr="00DB511E">
        <w:rPr>
          <w:rFonts w:ascii="XO Thames" w:hAnsi="XO Thames"/>
          <w:sz w:val="26"/>
          <w:szCs w:val="26"/>
        </w:rPr>
        <w:t xml:space="preserve">редоставление учебно-методических материалов в электронном виде по всем участкам учета, а также доступ на сайт </w:t>
      </w:r>
      <w:r w:rsidR="00684EAA" w:rsidRPr="00DB511E">
        <w:rPr>
          <w:rFonts w:ascii="XO Thames" w:hAnsi="XO Thames"/>
          <w:sz w:val="26"/>
          <w:szCs w:val="26"/>
          <w:lang w:val="en-US"/>
        </w:rPr>
        <w:t>its</w:t>
      </w:r>
      <w:r w:rsidR="00684EAA" w:rsidRPr="00DB511E">
        <w:rPr>
          <w:rFonts w:ascii="XO Thames" w:hAnsi="XO Thames"/>
          <w:sz w:val="26"/>
          <w:szCs w:val="26"/>
        </w:rPr>
        <w:t>.1с.</w:t>
      </w:r>
      <w:proofErr w:type="spellStart"/>
      <w:r w:rsidR="00684EAA" w:rsidRPr="00DB511E">
        <w:rPr>
          <w:rFonts w:ascii="XO Thames" w:hAnsi="XO Thames"/>
          <w:sz w:val="26"/>
          <w:szCs w:val="26"/>
          <w:lang w:val="en-US"/>
        </w:rPr>
        <w:t>ru</w:t>
      </w:r>
      <w:proofErr w:type="spellEnd"/>
      <w:r w:rsidR="00684EAA" w:rsidRPr="00DB511E">
        <w:rPr>
          <w:rFonts w:ascii="XO Thames" w:hAnsi="XO Thames"/>
          <w:sz w:val="26"/>
          <w:szCs w:val="26"/>
        </w:rPr>
        <w:t xml:space="preserve"> для самостоятельного ознакомления и изучения Получателем услуги искомой информации в части бухгалтерского, кадрового и зарплатного учета;</w:t>
      </w:r>
    </w:p>
    <w:p w14:paraId="7BB404F9" w14:textId="77777777" w:rsidR="00684EAA" w:rsidRPr="00DB511E" w:rsidRDefault="00684EAA"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поддержку изменений действующего законодательства в отношении бухгалтерского, кадрового, зарплатного и иного учета;</w:t>
      </w:r>
    </w:p>
    <w:p w14:paraId="32AD9D94" w14:textId="4EC0241C" w:rsidR="00684EAA" w:rsidRPr="00DB511E" w:rsidRDefault="00684EAA"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предоставление информации о выходе нового релиза, о внесенных изменениях в виде электронного письма, с отражением данной информации о самом программном продукте;</w:t>
      </w:r>
    </w:p>
    <w:p w14:paraId="3D231029" w14:textId="3EBA66AC" w:rsidR="00464379" w:rsidRPr="00DB511E" w:rsidRDefault="00464379"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обновление форм утвержденной отчетности, а также форматов обмена с ОФК/ЭБ по мере их выхода;</w:t>
      </w:r>
    </w:p>
    <w:p w14:paraId="093159BA" w14:textId="0D9E9430" w:rsidR="00AF046D" w:rsidRPr="00DB511E" w:rsidRDefault="00AF046D"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обновление по мере выхода релизов типовых конфигураций сопровождаемого продукта;</w:t>
      </w:r>
    </w:p>
    <w:p w14:paraId="17A7AF36" w14:textId="77DDAD6A" w:rsidR="00AF046D" w:rsidRPr="00DB511E" w:rsidRDefault="00AF046D"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сохранение имеющихся учетных данных;</w:t>
      </w:r>
    </w:p>
    <w:p w14:paraId="0E52A935" w14:textId="7867E149" w:rsidR="00AF046D" w:rsidRPr="00DB511E" w:rsidRDefault="00D117F5"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проверку информационной базы для ведения бухгалтерского учета, расчета заработной платы, денежного довольствия всех категорий сотрудников;</w:t>
      </w:r>
    </w:p>
    <w:p w14:paraId="443AB7B0" w14:textId="19DC3232" w:rsidR="00D117F5" w:rsidRPr="00DB511E" w:rsidRDefault="00D117F5"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proofErr w:type="gramStart"/>
      <w:r w:rsidRPr="00DB511E">
        <w:rPr>
          <w:rFonts w:ascii="XO Thames" w:hAnsi="XO Thames"/>
          <w:sz w:val="26"/>
          <w:szCs w:val="26"/>
        </w:rPr>
        <w:t>сохранение  нетиповых</w:t>
      </w:r>
      <w:proofErr w:type="gramEnd"/>
      <w:r w:rsidRPr="00DB511E">
        <w:rPr>
          <w:rFonts w:ascii="XO Thames" w:hAnsi="XO Thames"/>
          <w:sz w:val="26"/>
          <w:szCs w:val="26"/>
        </w:rPr>
        <w:t xml:space="preserve"> функциональных возможностей при обновлении программных продуктов;</w:t>
      </w:r>
    </w:p>
    <w:p w14:paraId="2F7E744B" w14:textId="6890E3FC" w:rsidR="00D117F5" w:rsidRPr="00DB511E" w:rsidRDefault="00D117F5"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обеспечение нормальной работы программного продукта, в том числе после обновления и доработки;</w:t>
      </w:r>
    </w:p>
    <w:p w14:paraId="1987380E" w14:textId="790E0B7F" w:rsidR="00D117F5" w:rsidRPr="00DB511E" w:rsidRDefault="00D117F5"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повторную установку, настройку программного продукта в случае переустановки операционной системы, замены компьютера Получателя услуги, а также техническую консультацию специалистов заказчика по настройке и поддержанию работы программного продукта;</w:t>
      </w:r>
    </w:p>
    <w:p w14:paraId="7FBE5611" w14:textId="7BE9BC7A" w:rsidR="003177E3" w:rsidRPr="00DB511E" w:rsidRDefault="009428C8" w:rsidP="00600936">
      <w:pPr>
        <w:widowControl w:val="0"/>
        <w:numPr>
          <w:ilvl w:val="0"/>
          <w:numId w:val="35"/>
        </w:numPr>
        <w:tabs>
          <w:tab w:val="clear" w:pos="420"/>
          <w:tab w:val="num" w:pos="0"/>
        </w:tabs>
        <w:suppressAutoHyphens/>
        <w:snapToGrid w:val="0"/>
        <w:ind w:left="0" w:firstLine="709"/>
        <w:jc w:val="both"/>
        <w:rPr>
          <w:rFonts w:ascii="XO Thames" w:hAnsi="XO Thames"/>
          <w:sz w:val="26"/>
          <w:szCs w:val="26"/>
        </w:rPr>
      </w:pPr>
      <w:r w:rsidRPr="00DB511E">
        <w:rPr>
          <w:rFonts w:ascii="XO Thames" w:hAnsi="XO Thames"/>
          <w:sz w:val="26"/>
          <w:szCs w:val="26"/>
        </w:rPr>
        <w:t xml:space="preserve">настройку и консультирование по программным продуктам для ведения бухгалтерского и зарплатного учета со специализированными доработками </w:t>
      </w:r>
      <w:r w:rsidR="00075A67" w:rsidRPr="00DB511E">
        <w:rPr>
          <w:rFonts w:ascii="XO Thames" w:hAnsi="XO Thames"/>
          <w:sz w:val="26"/>
          <w:szCs w:val="26"/>
        </w:rPr>
        <w:t xml:space="preserve">                   </w:t>
      </w:r>
      <w:r w:rsidRPr="00DB511E">
        <w:rPr>
          <w:rFonts w:ascii="XO Thames" w:hAnsi="XO Thames"/>
          <w:sz w:val="26"/>
          <w:szCs w:val="26"/>
        </w:rPr>
        <w:t>для учреждений ФСИН</w:t>
      </w:r>
      <w:r w:rsidR="003177E3" w:rsidRPr="00DB511E">
        <w:rPr>
          <w:rFonts w:ascii="XO Thames" w:hAnsi="XO Thames"/>
          <w:sz w:val="26"/>
          <w:szCs w:val="26"/>
        </w:rPr>
        <w:t>;</w:t>
      </w:r>
    </w:p>
    <w:p w14:paraId="37765FA5" w14:textId="77777777" w:rsidR="003177E3" w:rsidRPr="00DB511E" w:rsidRDefault="003177E3" w:rsidP="00600936">
      <w:pPr>
        <w:widowControl w:val="0"/>
        <w:numPr>
          <w:ilvl w:val="0"/>
          <w:numId w:val="35"/>
        </w:numPr>
        <w:suppressAutoHyphens/>
        <w:snapToGrid w:val="0"/>
        <w:ind w:left="0" w:firstLine="709"/>
        <w:jc w:val="both"/>
        <w:rPr>
          <w:rFonts w:ascii="XO Thames" w:hAnsi="XO Thames"/>
          <w:sz w:val="26"/>
          <w:szCs w:val="26"/>
        </w:rPr>
      </w:pPr>
      <w:r w:rsidRPr="00DB511E">
        <w:rPr>
          <w:rFonts w:ascii="XO Thames" w:hAnsi="XO Thames"/>
          <w:color w:val="0D0D0D"/>
          <w:sz w:val="26"/>
          <w:szCs w:val="26"/>
        </w:rPr>
        <w:t>предоставление обучающих видеороликов;</w:t>
      </w:r>
    </w:p>
    <w:p w14:paraId="5F696833" w14:textId="57F0A95A" w:rsidR="003177E3" w:rsidRPr="00DB511E" w:rsidRDefault="003177E3" w:rsidP="00600936">
      <w:pPr>
        <w:widowControl w:val="0"/>
        <w:numPr>
          <w:ilvl w:val="0"/>
          <w:numId w:val="36"/>
        </w:numPr>
        <w:suppressAutoHyphens/>
        <w:snapToGrid w:val="0"/>
        <w:ind w:left="0" w:firstLine="709"/>
        <w:jc w:val="both"/>
        <w:rPr>
          <w:rFonts w:ascii="XO Thames" w:hAnsi="XO Thames"/>
          <w:sz w:val="26"/>
          <w:szCs w:val="26"/>
        </w:rPr>
      </w:pPr>
      <w:r w:rsidRPr="00DB511E">
        <w:rPr>
          <w:rFonts w:ascii="XO Thames" w:hAnsi="XO Thames"/>
          <w:color w:val="000000"/>
          <w:sz w:val="26"/>
          <w:szCs w:val="26"/>
        </w:rPr>
        <w:t xml:space="preserve">возможность Заказчика запросить дополнительных разработок. </w:t>
      </w:r>
      <w:r w:rsidR="00AC3CA1" w:rsidRPr="00DB511E">
        <w:rPr>
          <w:rFonts w:ascii="XO Thames" w:hAnsi="XO Thames"/>
          <w:color w:val="000000"/>
          <w:sz w:val="26"/>
          <w:szCs w:val="26"/>
        </w:rPr>
        <w:t xml:space="preserve">                    </w:t>
      </w:r>
      <w:r w:rsidRPr="00DB511E">
        <w:rPr>
          <w:rFonts w:ascii="XO Thames" w:hAnsi="XO Thames"/>
          <w:color w:val="000000"/>
          <w:sz w:val="26"/>
          <w:szCs w:val="26"/>
        </w:rPr>
        <w:t>При этом под 1 (одной) разработкой следует понимать выполнение одного из следующих условий:</w:t>
      </w:r>
      <w:r w:rsidR="00B46EA6" w:rsidRPr="00DB511E">
        <w:rPr>
          <w:rFonts w:ascii="XO Thames" w:hAnsi="XO Thames"/>
          <w:color w:val="000000"/>
          <w:sz w:val="26"/>
          <w:szCs w:val="26"/>
        </w:rPr>
        <w:t xml:space="preserve"> </w:t>
      </w:r>
      <w:r w:rsidRPr="00DB511E">
        <w:rPr>
          <w:rFonts w:ascii="XO Thames" w:hAnsi="XO Thames"/>
          <w:color w:val="000000"/>
          <w:sz w:val="26"/>
          <w:szCs w:val="26"/>
        </w:rPr>
        <w:t xml:space="preserve">создание до 5-ти (включительно) новых объектов </w:t>
      </w:r>
      <w:r w:rsidR="0051729E" w:rsidRPr="00DB511E">
        <w:rPr>
          <w:rFonts w:ascii="XO Thames" w:hAnsi="XO Thames"/>
          <w:color w:val="000000"/>
          <w:sz w:val="26"/>
          <w:szCs w:val="26"/>
        </w:rPr>
        <w:br/>
      </w:r>
      <w:r w:rsidRPr="00DB511E">
        <w:rPr>
          <w:rFonts w:ascii="XO Thames" w:hAnsi="XO Thames"/>
          <w:color w:val="000000"/>
          <w:sz w:val="26"/>
          <w:szCs w:val="26"/>
        </w:rPr>
        <w:t>в конфигурации (Регистр сведений, Регистр Накопления, Документ, Справочник, Отчет, Печатная форма, Обработка) направленных на выполнение одной функциональной задачи пользователя в режиме 1С-Предприятие;</w:t>
      </w:r>
      <w:r w:rsidR="00152E72" w:rsidRPr="00DB511E">
        <w:rPr>
          <w:rFonts w:ascii="XO Thames" w:hAnsi="XO Thames"/>
          <w:color w:val="000000"/>
          <w:sz w:val="26"/>
          <w:szCs w:val="26"/>
        </w:rPr>
        <w:t xml:space="preserve"> </w:t>
      </w:r>
      <w:r w:rsidRPr="00DB511E">
        <w:rPr>
          <w:rFonts w:ascii="XO Thames" w:hAnsi="XO Thames"/>
          <w:color w:val="000000"/>
          <w:sz w:val="26"/>
          <w:szCs w:val="26"/>
        </w:rPr>
        <w:t>создание внешней обработки;</w:t>
      </w:r>
      <w:r w:rsidR="00B46EA6" w:rsidRPr="00DB511E">
        <w:rPr>
          <w:rFonts w:ascii="XO Thames" w:hAnsi="XO Thames"/>
          <w:color w:val="000000"/>
          <w:sz w:val="26"/>
          <w:szCs w:val="26"/>
        </w:rPr>
        <w:t xml:space="preserve"> </w:t>
      </w:r>
      <w:r w:rsidRPr="00DB511E">
        <w:rPr>
          <w:rFonts w:ascii="XO Thames" w:hAnsi="XO Thames"/>
          <w:color w:val="000000"/>
          <w:sz w:val="26"/>
          <w:szCs w:val="26"/>
        </w:rPr>
        <w:t>создание внешней печатной формы;</w:t>
      </w:r>
      <w:r w:rsidR="00B46EA6" w:rsidRPr="00DB511E">
        <w:rPr>
          <w:rFonts w:ascii="XO Thames" w:hAnsi="XO Thames"/>
          <w:color w:val="000000"/>
          <w:sz w:val="26"/>
          <w:szCs w:val="26"/>
        </w:rPr>
        <w:t xml:space="preserve"> </w:t>
      </w:r>
      <w:r w:rsidRPr="00DB511E">
        <w:rPr>
          <w:rFonts w:ascii="XO Thames" w:hAnsi="XO Thames"/>
          <w:color w:val="000000"/>
          <w:sz w:val="26"/>
          <w:szCs w:val="26"/>
        </w:rPr>
        <w:t>изменение существующего объекта конфигурации.</w:t>
      </w:r>
    </w:p>
    <w:p w14:paraId="69CF593F" w14:textId="1E8CF1A6" w:rsidR="003177E3" w:rsidRPr="00DB511E" w:rsidRDefault="003177E3" w:rsidP="00600936">
      <w:pPr>
        <w:snapToGrid w:val="0"/>
        <w:ind w:firstLine="709"/>
        <w:jc w:val="both"/>
        <w:rPr>
          <w:rFonts w:ascii="XO Thames" w:hAnsi="XO Thames"/>
          <w:color w:val="000000" w:themeColor="text1"/>
          <w:sz w:val="26"/>
          <w:szCs w:val="26"/>
        </w:rPr>
      </w:pPr>
      <w:r w:rsidRPr="00DB511E">
        <w:rPr>
          <w:rFonts w:ascii="XO Thames" w:hAnsi="XO Thames"/>
          <w:color w:val="000000"/>
          <w:sz w:val="26"/>
          <w:szCs w:val="26"/>
        </w:rPr>
        <w:t>При этом все запрашиваемые дополнительные разработки должны:</w:t>
      </w:r>
      <w:r w:rsidR="00B46EA6" w:rsidRPr="00DB511E">
        <w:rPr>
          <w:rFonts w:ascii="XO Thames" w:hAnsi="XO Thames"/>
          <w:color w:val="000000"/>
          <w:sz w:val="26"/>
          <w:szCs w:val="26"/>
        </w:rPr>
        <w:t xml:space="preserve"> </w:t>
      </w:r>
      <w:r w:rsidRPr="00DB511E">
        <w:rPr>
          <w:rFonts w:ascii="XO Thames" w:hAnsi="XO Thames"/>
          <w:color w:val="000000"/>
          <w:sz w:val="26"/>
          <w:szCs w:val="26"/>
        </w:rPr>
        <w:t>соответствовать</w:t>
      </w:r>
      <w:r w:rsidR="00B46EA6" w:rsidRPr="00DB511E">
        <w:rPr>
          <w:rFonts w:ascii="XO Thames" w:hAnsi="XO Thames"/>
          <w:color w:val="000000"/>
          <w:sz w:val="26"/>
          <w:szCs w:val="26"/>
        </w:rPr>
        <w:t xml:space="preserve"> </w:t>
      </w:r>
      <w:r w:rsidRPr="00DB511E">
        <w:rPr>
          <w:rFonts w:ascii="XO Thames" w:hAnsi="XO Thames"/>
          <w:color w:val="000000"/>
          <w:sz w:val="26"/>
          <w:szCs w:val="26"/>
        </w:rPr>
        <w:t>и\или не противоречить действующему законодательству в отношении бухгалтерского, кадрового и иного учета;</w:t>
      </w:r>
      <w:r w:rsidR="00B46EA6" w:rsidRPr="00DB511E">
        <w:rPr>
          <w:rFonts w:ascii="XO Thames" w:hAnsi="XO Thames"/>
          <w:color w:val="000000"/>
          <w:sz w:val="26"/>
          <w:szCs w:val="26"/>
        </w:rPr>
        <w:t xml:space="preserve"> </w:t>
      </w:r>
      <w:r w:rsidRPr="00DB511E">
        <w:rPr>
          <w:rFonts w:ascii="XO Thames" w:hAnsi="XO Thames"/>
          <w:color w:val="000000"/>
          <w:sz w:val="26"/>
          <w:szCs w:val="26"/>
        </w:rPr>
        <w:t>учитывать и расширять текущие функциональные возможности конфигурации;</w:t>
      </w:r>
      <w:r w:rsidRPr="00DB511E">
        <w:rPr>
          <w:rFonts w:ascii="XO Thames" w:hAnsi="XO Thames"/>
          <w:sz w:val="26"/>
          <w:szCs w:val="26"/>
        </w:rPr>
        <w:t xml:space="preserve"> вести </w:t>
      </w:r>
      <w:r w:rsidR="00E35C24" w:rsidRPr="00DB511E">
        <w:rPr>
          <w:rFonts w:ascii="XO Thames" w:hAnsi="XO Thames"/>
          <w:sz w:val="26"/>
          <w:szCs w:val="26"/>
        </w:rPr>
        <w:br/>
      </w:r>
      <w:r w:rsidRPr="00DB511E">
        <w:rPr>
          <w:rFonts w:ascii="XO Thames" w:hAnsi="XO Thames"/>
          <w:color w:val="000000" w:themeColor="text1"/>
          <w:sz w:val="26"/>
          <w:szCs w:val="26"/>
        </w:rPr>
        <w:t>к усовершенствованию программного продукта по оценке системных аналитиков Исполнителя, позволяя уменьшить ошибки и неточности, совершаемые пользователями программного продукта.</w:t>
      </w:r>
    </w:p>
    <w:p w14:paraId="529FB53B" w14:textId="6F084C70" w:rsidR="003177E3" w:rsidRPr="00DB511E" w:rsidRDefault="003177E3" w:rsidP="00600936">
      <w:pPr>
        <w:autoSpaceDE w:val="0"/>
        <w:autoSpaceDN w:val="0"/>
        <w:adjustRightInd w:val="0"/>
        <w:ind w:firstLine="709"/>
        <w:jc w:val="both"/>
        <w:rPr>
          <w:rFonts w:ascii="XO Thames" w:hAnsi="XO Thames"/>
          <w:color w:val="000000" w:themeColor="text1"/>
          <w:sz w:val="26"/>
          <w:szCs w:val="26"/>
        </w:rPr>
      </w:pPr>
      <w:r w:rsidRPr="00DB511E">
        <w:rPr>
          <w:rFonts w:ascii="XO Thames" w:hAnsi="XO Thames"/>
          <w:color w:val="000000" w:themeColor="text1"/>
          <w:sz w:val="26"/>
          <w:szCs w:val="26"/>
        </w:rPr>
        <w:t xml:space="preserve">Установить, что на программы для электронных вычислительных машин </w:t>
      </w:r>
      <w:r w:rsidR="00D120CD" w:rsidRPr="00DB511E">
        <w:rPr>
          <w:rFonts w:ascii="XO Thames" w:hAnsi="XO Thames"/>
          <w:color w:val="000000" w:themeColor="text1"/>
          <w:sz w:val="26"/>
          <w:szCs w:val="26"/>
        </w:rPr>
        <w:br/>
      </w:r>
      <w:r w:rsidRPr="00DB511E">
        <w:rPr>
          <w:rFonts w:ascii="XO Thames" w:hAnsi="XO Thames"/>
          <w:color w:val="000000" w:themeColor="text1"/>
          <w:sz w:val="26"/>
          <w:szCs w:val="26"/>
        </w:rPr>
        <w:t>и базы данных, сведения о которых включены в реестр евразийского программного обеспечения, распространяются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2017 г. № 325 «Об утверждении дополнительных требований</w:t>
      </w:r>
      <w:r w:rsidR="00B46EA6" w:rsidRPr="00DB511E">
        <w:rPr>
          <w:rFonts w:ascii="XO Thames" w:hAnsi="XO Thames"/>
          <w:color w:val="000000" w:themeColor="text1"/>
          <w:sz w:val="26"/>
          <w:szCs w:val="26"/>
        </w:rPr>
        <w:t xml:space="preserve"> </w:t>
      </w:r>
      <w:r w:rsidRPr="00DB511E">
        <w:rPr>
          <w:rFonts w:ascii="XO Thames" w:hAnsi="XO Thames"/>
          <w:color w:val="000000" w:themeColor="text1"/>
          <w:sz w:val="26"/>
          <w:szCs w:val="26"/>
        </w:rPr>
        <w:t>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 и баз данных».</w:t>
      </w:r>
    </w:p>
    <w:p w14:paraId="53F86F20" w14:textId="150C5101" w:rsidR="003177E3" w:rsidRPr="00DB511E" w:rsidRDefault="003177E3" w:rsidP="00600936">
      <w:pPr>
        <w:autoSpaceDE w:val="0"/>
        <w:autoSpaceDN w:val="0"/>
        <w:adjustRightInd w:val="0"/>
        <w:ind w:firstLine="709"/>
        <w:jc w:val="both"/>
        <w:rPr>
          <w:rFonts w:ascii="XO Thames" w:hAnsi="XO Thames"/>
          <w:color w:val="000000" w:themeColor="text1"/>
          <w:sz w:val="26"/>
          <w:szCs w:val="26"/>
        </w:rPr>
      </w:pPr>
      <w:r w:rsidRPr="00DB511E">
        <w:rPr>
          <w:rFonts w:ascii="XO Thames" w:hAnsi="XO Thames"/>
          <w:color w:val="000000" w:themeColor="text1"/>
          <w:sz w:val="26"/>
          <w:szCs w:val="26"/>
        </w:rPr>
        <w:t>Кроме того, программный продукт должен соответствовать Постановлению Правительства РФ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w:t>
      </w:r>
      <w:r w:rsidR="00B46EA6" w:rsidRPr="00DB511E">
        <w:rPr>
          <w:rFonts w:ascii="XO Thames" w:hAnsi="XO Thames"/>
          <w:color w:val="000000" w:themeColor="text1"/>
          <w:sz w:val="26"/>
          <w:szCs w:val="26"/>
        </w:rPr>
        <w:t xml:space="preserve"> </w:t>
      </w:r>
      <w:r w:rsidRPr="00DB511E">
        <w:rPr>
          <w:rFonts w:ascii="XO Thames" w:hAnsi="XO Thames"/>
          <w:color w:val="000000" w:themeColor="text1"/>
          <w:sz w:val="26"/>
          <w:szCs w:val="26"/>
        </w:rPr>
        <w:t>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r w:rsidR="00B34E12" w:rsidRPr="00DB511E">
        <w:rPr>
          <w:rFonts w:ascii="XO Thames" w:hAnsi="XO Thames"/>
          <w:color w:val="000000" w:themeColor="text1"/>
          <w:sz w:val="26"/>
          <w:szCs w:val="26"/>
        </w:rPr>
        <w:t>.</w:t>
      </w:r>
    </w:p>
    <w:p w14:paraId="5135B923" w14:textId="7B88A8C5" w:rsidR="00B34E12" w:rsidRPr="00DB511E" w:rsidRDefault="00B34E12" w:rsidP="00600936">
      <w:pPr>
        <w:autoSpaceDE w:val="0"/>
        <w:autoSpaceDN w:val="0"/>
        <w:adjustRightInd w:val="0"/>
        <w:ind w:firstLine="709"/>
        <w:jc w:val="both"/>
        <w:rPr>
          <w:rFonts w:ascii="XO Thames" w:hAnsi="XO Thames"/>
          <w:color w:val="000000" w:themeColor="text1"/>
          <w:sz w:val="26"/>
          <w:szCs w:val="26"/>
        </w:rPr>
      </w:pPr>
      <w:r w:rsidRPr="00DB511E">
        <w:rPr>
          <w:rFonts w:ascii="XO Thames" w:hAnsi="XO Thames"/>
          <w:color w:val="000000" w:themeColor="text1"/>
          <w:sz w:val="26"/>
          <w:szCs w:val="26"/>
        </w:rPr>
        <w:t>Информационно-консультацио</w:t>
      </w:r>
      <w:r w:rsidR="00606E51" w:rsidRPr="00DB511E">
        <w:rPr>
          <w:rFonts w:ascii="XO Thames" w:hAnsi="XO Thames"/>
          <w:color w:val="000000" w:themeColor="text1"/>
          <w:sz w:val="26"/>
          <w:szCs w:val="26"/>
        </w:rPr>
        <w:t xml:space="preserve">нное сопровождение представляется </w:t>
      </w:r>
      <w:r w:rsidRPr="00DB511E">
        <w:rPr>
          <w:rFonts w:ascii="XO Thames" w:hAnsi="XO Thames"/>
          <w:color w:val="000000" w:themeColor="text1"/>
          <w:sz w:val="26"/>
          <w:szCs w:val="26"/>
        </w:rPr>
        <w:t>в объеме</w:t>
      </w:r>
      <w:r w:rsidR="004445D6" w:rsidRPr="00DB511E">
        <w:rPr>
          <w:rFonts w:ascii="XO Thames" w:hAnsi="XO Thames"/>
          <w:color w:val="000000" w:themeColor="text1"/>
          <w:sz w:val="26"/>
          <w:szCs w:val="26"/>
        </w:rPr>
        <w:t xml:space="preserve"> </w:t>
      </w:r>
      <w:r w:rsidR="007E396D">
        <w:rPr>
          <w:rFonts w:ascii="XO Thames" w:hAnsi="XO Thames"/>
          <w:color w:val="000000" w:themeColor="text1"/>
          <w:sz w:val="26"/>
          <w:szCs w:val="26"/>
        </w:rPr>
        <w:t>_______</w:t>
      </w:r>
      <w:r w:rsidR="0098692F" w:rsidRPr="00DB511E">
        <w:rPr>
          <w:rFonts w:ascii="XO Thames" w:hAnsi="XO Thames"/>
          <w:color w:val="000000" w:themeColor="text1"/>
          <w:sz w:val="26"/>
          <w:szCs w:val="26"/>
        </w:rPr>
        <w:t xml:space="preserve"> час</w:t>
      </w:r>
      <w:r w:rsidR="004445D6" w:rsidRPr="00DB511E">
        <w:rPr>
          <w:rFonts w:ascii="XO Thames" w:hAnsi="XO Thames"/>
          <w:color w:val="000000" w:themeColor="text1"/>
          <w:sz w:val="26"/>
          <w:szCs w:val="26"/>
        </w:rPr>
        <w:t xml:space="preserve"> в период срока действия контракта.</w:t>
      </w:r>
    </w:p>
    <w:p w14:paraId="4865E787" w14:textId="77777777" w:rsidR="00EE115F" w:rsidRPr="00DB511E" w:rsidRDefault="00EE115F" w:rsidP="00600936">
      <w:pPr>
        <w:autoSpaceDE w:val="0"/>
        <w:autoSpaceDN w:val="0"/>
        <w:adjustRightInd w:val="0"/>
        <w:ind w:firstLine="709"/>
        <w:jc w:val="both"/>
        <w:rPr>
          <w:rFonts w:ascii="XO Thames" w:hAnsi="XO Thames"/>
          <w:color w:val="000000" w:themeColor="text1"/>
          <w:sz w:val="26"/>
          <w:szCs w:val="26"/>
        </w:rPr>
      </w:pPr>
    </w:p>
    <w:p w14:paraId="7CCBFE88" w14:textId="77777777" w:rsidR="003177E3" w:rsidRPr="00DB511E" w:rsidRDefault="003177E3" w:rsidP="00600936">
      <w:pPr>
        <w:ind w:firstLine="709"/>
        <w:jc w:val="center"/>
        <w:rPr>
          <w:rFonts w:ascii="XO Thames" w:hAnsi="XO Thames"/>
          <w:color w:val="000000" w:themeColor="text1"/>
          <w:sz w:val="26"/>
          <w:szCs w:val="26"/>
        </w:rPr>
      </w:pPr>
      <w:r w:rsidRPr="00DB511E">
        <w:rPr>
          <w:rFonts w:ascii="XO Thames" w:hAnsi="XO Thames"/>
          <w:b/>
          <w:bCs/>
          <w:color w:val="000000" w:themeColor="text1"/>
          <w:sz w:val="26"/>
          <w:szCs w:val="26"/>
        </w:rPr>
        <w:t>Требования к качеству оказываемым услугам</w:t>
      </w:r>
    </w:p>
    <w:p w14:paraId="239652CE" w14:textId="7833605B" w:rsidR="003A35B0" w:rsidRPr="00DB511E" w:rsidRDefault="0021546E" w:rsidP="00600936">
      <w:pPr>
        <w:ind w:firstLine="709"/>
        <w:jc w:val="both"/>
        <w:rPr>
          <w:rFonts w:ascii="XO Thames" w:hAnsi="XO Thames"/>
          <w:color w:val="000000" w:themeColor="text1"/>
          <w:sz w:val="26"/>
          <w:szCs w:val="26"/>
        </w:rPr>
      </w:pPr>
      <w:r w:rsidRPr="00DB511E">
        <w:rPr>
          <w:rFonts w:ascii="XO Thames" w:hAnsi="XO Thames"/>
          <w:color w:val="000000" w:themeColor="text1"/>
          <w:sz w:val="26"/>
          <w:szCs w:val="26"/>
        </w:rPr>
        <w:t>Для оперативного и качественного выполнения условий настоящего технического задания услуги должны оказывать квалифицированные специалисты следующего уровня:</w:t>
      </w:r>
    </w:p>
    <w:p w14:paraId="6908AB83" w14:textId="42603B3E" w:rsidR="0021546E" w:rsidRPr="00DB511E" w:rsidRDefault="0021546E" w:rsidP="00600936">
      <w:pPr>
        <w:ind w:left="709"/>
        <w:jc w:val="both"/>
        <w:rPr>
          <w:rFonts w:ascii="XO Thames" w:eastAsia="Arial" w:hAnsi="XO Thames"/>
          <w:color w:val="000000" w:themeColor="text1"/>
          <w:sz w:val="26"/>
          <w:szCs w:val="26"/>
        </w:rPr>
      </w:pPr>
      <w:r w:rsidRPr="00DB511E">
        <w:rPr>
          <w:rFonts w:ascii="XO Thames" w:eastAsia="Arial" w:hAnsi="XO Thames"/>
          <w:color w:val="000000" w:themeColor="text1"/>
          <w:sz w:val="26"/>
          <w:szCs w:val="26"/>
        </w:rPr>
        <w:t>- «1</w:t>
      </w:r>
      <w:proofErr w:type="gramStart"/>
      <w:r w:rsidRPr="00DB511E">
        <w:rPr>
          <w:rFonts w:ascii="XO Thames" w:eastAsia="Arial" w:hAnsi="XO Thames"/>
          <w:color w:val="000000" w:themeColor="text1"/>
          <w:sz w:val="26"/>
          <w:szCs w:val="26"/>
        </w:rPr>
        <w:t>С:Специалист</w:t>
      </w:r>
      <w:proofErr w:type="gramEnd"/>
      <w:r w:rsidRPr="00DB511E">
        <w:rPr>
          <w:rFonts w:ascii="XO Thames" w:eastAsia="Arial" w:hAnsi="XO Thames"/>
          <w:color w:val="000000" w:themeColor="text1"/>
          <w:sz w:val="26"/>
          <w:szCs w:val="26"/>
        </w:rPr>
        <w:t>» по платформе «1С:Предприятие 8»;</w:t>
      </w:r>
    </w:p>
    <w:p w14:paraId="0CA8BCE6" w14:textId="557AC62D" w:rsidR="0021546E" w:rsidRPr="00DB511E" w:rsidRDefault="0021546E" w:rsidP="00600936">
      <w:pPr>
        <w:ind w:left="709"/>
        <w:rPr>
          <w:rFonts w:ascii="XO Thames" w:eastAsia="Arial" w:hAnsi="XO Thames"/>
          <w:color w:val="000000" w:themeColor="text1"/>
          <w:sz w:val="26"/>
          <w:szCs w:val="26"/>
        </w:rPr>
      </w:pPr>
      <w:r w:rsidRPr="00DB511E">
        <w:rPr>
          <w:rFonts w:ascii="XO Thames" w:eastAsia="Arial" w:hAnsi="XO Thames"/>
          <w:color w:val="000000" w:themeColor="text1"/>
          <w:sz w:val="26"/>
          <w:szCs w:val="26"/>
        </w:rPr>
        <w:t>- «1</w:t>
      </w:r>
      <w:proofErr w:type="gramStart"/>
      <w:r w:rsidRPr="00DB511E">
        <w:rPr>
          <w:rFonts w:ascii="XO Thames" w:eastAsia="Arial" w:hAnsi="XO Thames"/>
          <w:color w:val="000000" w:themeColor="text1"/>
          <w:sz w:val="26"/>
          <w:szCs w:val="26"/>
        </w:rPr>
        <w:t>С:Специалист</w:t>
      </w:r>
      <w:proofErr w:type="gramEnd"/>
      <w:r w:rsidRPr="00DB511E">
        <w:rPr>
          <w:rFonts w:ascii="XO Thames" w:eastAsia="Arial" w:hAnsi="XO Thames"/>
          <w:color w:val="000000" w:themeColor="text1"/>
          <w:sz w:val="26"/>
          <w:szCs w:val="26"/>
        </w:rPr>
        <w:t>-консультант» по программе «1С:Бухгалтерия государственного учреждения 8»;</w:t>
      </w:r>
    </w:p>
    <w:p w14:paraId="40638425" w14:textId="26C7BA13" w:rsidR="0021546E" w:rsidRPr="00DB511E" w:rsidRDefault="00932363" w:rsidP="00600936">
      <w:pPr>
        <w:ind w:left="720"/>
        <w:rPr>
          <w:rFonts w:ascii="XO Thames" w:eastAsia="Arial" w:hAnsi="XO Thames"/>
          <w:color w:val="000000" w:themeColor="text1"/>
          <w:sz w:val="26"/>
          <w:szCs w:val="26"/>
        </w:rPr>
      </w:pPr>
      <w:r w:rsidRPr="00DB511E">
        <w:rPr>
          <w:rFonts w:ascii="XO Thames" w:eastAsia="Arial" w:hAnsi="XO Thames"/>
          <w:color w:val="000000" w:themeColor="text1"/>
          <w:sz w:val="26"/>
          <w:szCs w:val="26"/>
        </w:rPr>
        <w:t>- КАМИН: Профессионал «Зарплата для бюджетных учреждений. Версия 5.5».</w:t>
      </w:r>
    </w:p>
    <w:p w14:paraId="44D148F2" w14:textId="2B259760" w:rsidR="0021546E" w:rsidRPr="00DB511E" w:rsidRDefault="0021546E" w:rsidP="00600936">
      <w:pPr>
        <w:ind w:firstLine="709"/>
        <w:jc w:val="both"/>
        <w:rPr>
          <w:rFonts w:ascii="XO Thames" w:hAnsi="XO Thames"/>
          <w:color w:val="000000" w:themeColor="text1"/>
          <w:sz w:val="26"/>
          <w:szCs w:val="26"/>
        </w:rPr>
      </w:pPr>
      <w:r w:rsidRPr="00DB511E">
        <w:rPr>
          <w:rFonts w:ascii="XO Thames" w:hAnsi="XO Thames"/>
          <w:color w:val="000000" w:themeColor="text1"/>
          <w:sz w:val="26"/>
          <w:szCs w:val="26"/>
        </w:rPr>
        <w:t>Квалификация специалистов должна подтверждаться удостоверяющими документами (удостоверения, свидетельства, сертификаты, дипломы), которые предоставляются по требованию Государственного заказчика</w:t>
      </w:r>
      <w:r w:rsidRPr="00EF7595">
        <w:rPr>
          <w:rFonts w:ascii="XO Thames" w:hAnsi="XO Thames"/>
          <w:color w:val="000000" w:themeColor="text1"/>
          <w:sz w:val="26"/>
          <w:szCs w:val="26"/>
        </w:rPr>
        <w:t>.</w:t>
      </w:r>
      <w:r w:rsidR="006F2AB9" w:rsidRPr="00EF7595">
        <w:rPr>
          <w:rFonts w:ascii="XO Thames" w:hAnsi="XO Thames"/>
          <w:color w:val="000000" w:themeColor="text1"/>
          <w:sz w:val="26"/>
          <w:szCs w:val="26"/>
        </w:rPr>
        <w:t xml:space="preserve"> Исполнитель должен иметь статус Центра компетенции по Бюджетному учету 1С, не ниже уровня Кандидат.</w:t>
      </w:r>
    </w:p>
    <w:p w14:paraId="7A6CC00F" w14:textId="3F696C6B" w:rsidR="003177E3" w:rsidRPr="00DB511E" w:rsidRDefault="003177E3" w:rsidP="00600936">
      <w:pPr>
        <w:ind w:firstLine="709"/>
        <w:jc w:val="both"/>
        <w:rPr>
          <w:rFonts w:ascii="XO Thames" w:hAnsi="XO Thames"/>
          <w:color w:val="000000" w:themeColor="text1"/>
          <w:sz w:val="26"/>
          <w:szCs w:val="26"/>
        </w:rPr>
      </w:pPr>
      <w:r w:rsidRPr="00DB511E">
        <w:rPr>
          <w:rFonts w:ascii="XO Thames" w:hAnsi="XO Thames"/>
          <w:color w:val="000000" w:themeColor="text1"/>
          <w:sz w:val="26"/>
          <w:szCs w:val="26"/>
        </w:rPr>
        <w:t>Информационно-консультационное обслуживание, программ</w:t>
      </w:r>
      <w:r w:rsidR="00B46EA6" w:rsidRPr="00DB511E">
        <w:rPr>
          <w:rFonts w:ascii="XO Thames" w:hAnsi="XO Thames"/>
          <w:color w:val="000000" w:themeColor="text1"/>
          <w:sz w:val="26"/>
          <w:szCs w:val="26"/>
        </w:rPr>
        <w:t xml:space="preserve"> </w:t>
      </w:r>
      <w:r w:rsidRPr="00DB511E">
        <w:rPr>
          <w:rFonts w:ascii="XO Thames" w:hAnsi="XO Thames"/>
          <w:sz w:val="26"/>
          <w:szCs w:val="26"/>
        </w:rPr>
        <w:t>«БГУ 2», «ЗБУ 5.5», «Конфигурация для учреждений ФСИН для 1С: Предприятие 8»</w:t>
      </w:r>
      <w:r w:rsidR="00737518" w:rsidRPr="00DB511E">
        <w:rPr>
          <w:rFonts w:ascii="XO Thames" w:hAnsi="XO Thames"/>
          <w:color w:val="000000" w:themeColor="text1"/>
          <w:sz w:val="26"/>
          <w:szCs w:val="26"/>
        </w:rPr>
        <w:t xml:space="preserve"> должно проводиться</w:t>
      </w:r>
      <w:r w:rsidR="00991C18" w:rsidRPr="00DB511E">
        <w:rPr>
          <w:rFonts w:ascii="XO Thames" w:hAnsi="XO Thames"/>
          <w:color w:val="000000" w:themeColor="text1"/>
          <w:sz w:val="26"/>
          <w:szCs w:val="26"/>
        </w:rPr>
        <w:t xml:space="preserve"> </w:t>
      </w:r>
      <w:r w:rsidRPr="00DB511E">
        <w:rPr>
          <w:rFonts w:ascii="XO Thames" w:hAnsi="XO Thames"/>
          <w:color w:val="000000" w:themeColor="text1"/>
          <w:sz w:val="26"/>
          <w:szCs w:val="26"/>
        </w:rPr>
        <w:t xml:space="preserve">по задачам, входящим в состав программного продукта, ранее установленного на компьютере Заказчика: </w:t>
      </w:r>
    </w:p>
    <w:p w14:paraId="08700847" w14:textId="4F81DF82" w:rsidR="00EE115F" w:rsidRPr="00DB511E" w:rsidRDefault="003177E3" w:rsidP="00600936">
      <w:pPr>
        <w:pStyle w:val="DefaultText"/>
        <w:ind w:firstLine="709"/>
        <w:jc w:val="both"/>
        <w:rPr>
          <w:rFonts w:ascii="XO Thames" w:hAnsi="XO Thames"/>
          <w:b/>
          <w:sz w:val="26"/>
          <w:szCs w:val="26"/>
        </w:rPr>
      </w:pPr>
      <w:r w:rsidRPr="00DB511E">
        <w:rPr>
          <w:rFonts w:ascii="XO Thames" w:hAnsi="XO Thames"/>
          <w:color w:val="000000" w:themeColor="text1"/>
          <w:sz w:val="26"/>
          <w:szCs w:val="26"/>
        </w:rPr>
        <w:t xml:space="preserve">1. </w:t>
      </w:r>
      <w:r w:rsidRPr="00DB511E">
        <w:rPr>
          <w:rFonts w:ascii="XO Thames" w:hAnsi="XO Thames"/>
          <w:b/>
          <w:bCs/>
          <w:color w:val="000000" w:themeColor="text1"/>
          <w:sz w:val="26"/>
          <w:szCs w:val="26"/>
        </w:rPr>
        <w:t>Задача</w:t>
      </w:r>
      <w:r w:rsidR="00B46EA6" w:rsidRPr="00DB511E">
        <w:rPr>
          <w:rFonts w:ascii="XO Thames" w:hAnsi="XO Thames"/>
          <w:b/>
          <w:bCs/>
          <w:color w:val="000000" w:themeColor="text1"/>
          <w:sz w:val="26"/>
          <w:szCs w:val="26"/>
        </w:rPr>
        <w:t xml:space="preserve"> </w:t>
      </w:r>
      <w:r w:rsidRPr="00DB511E">
        <w:rPr>
          <w:rFonts w:ascii="XO Thames" w:hAnsi="XO Thames"/>
          <w:b/>
          <w:bCs/>
          <w:color w:val="000000" w:themeColor="text1"/>
          <w:sz w:val="26"/>
          <w:szCs w:val="26"/>
        </w:rPr>
        <w:t xml:space="preserve">по расчету </w:t>
      </w:r>
      <w:r w:rsidR="00432736" w:rsidRPr="00DB511E">
        <w:rPr>
          <w:rFonts w:ascii="XO Thames" w:hAnsi="XO Thames"/>
          <w:b/>
          <w:bCs/>
          <w:color w:val="000000" w:themeColor="text1"/>
          <w:sz w:val="26"/>
          <w:szCs w:val="26"/>
        </w:rPr>
        <w:t>денежного довольствия</w:t>
      </w:r>
      <w:r w:rsidRPr="00DB511E">
        <w:rPr>
          <w:rFonts w:ascii="XO Thames" w:hAnsi="XO Thames"/>
          <w:b/>
          <w:bCs/>
          <w:color w:val="000000" w:themeColor="text1"/>
          <w:sz w:val="26"/>
          <w:szCs w:val="26"/>
        </w:rPr>
        <w:t xml:space="preserve"> сотрудников</w:t>
      </w:r>
      <w:r w:rsidR="009B7476" w:rsidRPr="00DB511E">
        <w:rPr>
          <w:rFonts w:ascii="XO Thames" w:hAnsi="XO Thames"/>
          <w:color w:val="000000" w:themeColor="text1"/>
          <w:sz w:val="26"/>
          <w:szCs w:val="26"/>
        </w:rPr>
        <w:t xml:space="preserve">, </w:t>
      </w:r>
      <w:r w:rsidR="00432736" w:rsidRPr="00DB511E">
        <w:rPr>
          <w:rFonts w:ascii="XO Thames" w:hAnsi="XO Thames"/>
          <w:b/>
          <w:bCs/>
          <w:color w:val="000000" w:themeColor="text1"/>
          <w:sz w:val="26"/>
          <w:szCs w:val="26"/>
        </w:rPr>
        <w:t xml:space="preserve">заработной платы </w:t>
      </w:r>
      <w:r w:rsidR="009B7476" w:rsidRPr="00DB511E">
        <w:rPr>
          <w:rFonts w:ascii="XO Thames" w:hAnsi="XO Thames"/>
          <w:b/>
          <w:color w:val="000000" w:themeColor="text1"/>
          <w:sz w:val="26"/>
          <w:szCs w:val="26"/>
        </w:rPr>
        <w:t>гражданского персонала, осужденных</w:t>
      </w:r>
      <w:r w:rsidR="00432736" w:rsidRPr="00DB511E">
        <w:rPr>
          <w:rFonts w:ascii="XO Thames" w:hAnsi="XO Thames"/>
          <w:b/>
          <w:color w:val="000000" w:themeColor="text1"/>
          <w:sz w:val="26"/>
          <w:szCs w:val="26"/>
        </w:rPr>
        <w:t>.</w:t>
      </w:r>
    </w:p>
    <w:p w14:paraId="588BF302" w14:textId="0BF665ED" w:rsidR="00587622" w:rsidRPr="00DB511E" w:rsidRDefault="003177E3" w:rsidP="00600936">
      <w:pPr>
        <w:pStyle w:val="a9"/>
        <w:overflowPunct w:val="0"/>
        <w:ind w:firstLine="709"/>
        <w:jc w:val="both"/>
        <w:rPr>
          <w:rFonts w:ascii="XO Thames" w:hAnsi="XO Thames" w:cs="Times New Roman"/>
          <w:b/>
          <w:bCs/>
          <w:color w:val="000000"/>
          <w:sz w:val="26"/>
          <w:szCs w:val="26"/>
          <w:shd w:val="clear" w:color="auto" w:fill="FFFFFF"/>
        </w:rPr>
      </w:pPr>
      <w:r w:rsidRPr="00DB511E">
        <w:rPr>
          <w:rFonts w:ascii="XO Thames" w:hAnsi="XO Thames" w:cs="Times New Roman"/>
          <w:b/>
          <w:bCs/>
          <w:color w:val="000000"/>
          <w:sz w:val="26"/>
          <w:szCs w:val="26"/>
          <w:shd w:val="clear" w:color="auto" w:fill="FFFFFF"/>
        </w:rPr>
        <w:t>2. Задача по ведению учета вещевого довольствия</w:t>
      </w:r>
    </w:p>
    <w:p w14:paraId="70EEE1B9" w14:textId="7D286000" w:rsidR="00EE115F" w:rsidRPr="00DB511E" w:rsidRDefault="00EB5BDC" w:rsidP="00600936">
      <w:pPr>
        <w:ind w:firstLine="709"/>
        <w:jc w:val="both"/>
        <w:rPr>
          <w:rFonts w:ascii="XO Thames" w:hAnsi="XO Thames"/>
          <w:color w:val="0D0D0D"/>
          <w:sz w:val="26"/>
          <w:szCs w:val="26"/>
        </w:rPr>
      </w:pPr>
      <w:r w:rsidRPr="00DB511E">
        <w:rPr>
          <w:rFonts w:ascii="XO Thames" w:hAnsi="XO Thames"/>
          <w:sz w:val="26"/>
          <w:szCs w:val="26"/>
        </w:rPr>
        <w:t>3</w:t>
      </w:r>
      <w:r w:rsidR="003177E3" w:rsidRPr="00DB511E">
        <w:rPr>
          <w:rFonts w:ascii="XO Thames" w:hAnsi="XO Thames"/>
          <w:sz w:val="26"/>
          <w:szCs w:val="26"/>
        </w:rPr>
        <w:t xml:space="preserve">. </w:t>
      </w:r>
      <w:r w:rsidR="003177E3" w:rsidRPr="00DB511E">
        <w:rPr>
          <w:rFonts w:ascii="XO Thames" w:hAnsi="XO Thames"/>
          <w:b/>
          <w:bCs/>
          <w:sz w:val="26"/>
          <w:szCs w:val="26"/>
        </w:rPr>
        <w:t>Задача по</w:t>
      </w:r>
      <w:r w:rsidR="00B46EA6" w:rsidRPr="00DB511E">
        <w:rPr>
          <w:rFonts w:ascii="XO Thames" w:hAnsi="XO Thames"/>
          <w:b/>
          <w:bCs/>
          <w:sz w:val="26"/>
          <w:szCs w:val="26"/>
        </w:rPr>
        <w:t xml:space="preserve"> </w:t>
      </w:r>
      <w:r w:rsidR="003177E3" w:rsidRPr="00DB511E">
        <w:rPr>
          <w:rFonts w:ascii="XO Thames" w:hAnsi="XO Thames"/>
          <w:b/>
          <w:bCs/>
          <w:sz w:val="26"/>
          <w:szCs w:val="26"/>
        </w:rPr>
        <w:t>учету материальных запасов</w:t>
      </w:r>
      <w:r w:rsidR="00F07D15" w:rsidRPr="00DB511E">
        <w:rPr>
          <w:rFonts w:ascii="XO Thames" w:hAnsi="XO Thames"/>
          <w:b/>
          <w:sz w:val="26"/>
          <w:szCs w:val="26"/>
        </w:rPr>
        <w:t xml:space="preserve"> и основных средств</w:t>
      </w:r>
    </w:p>
    <w:p w14:paraId="115BED92" w14:textId="59C537C9" w:rsidR="00506118" w:rsidRPr="00DB511E" w:rsidRDefault="00506118" w:rsidP="00600936">
      <w:pPr>
        <w:snapToGrid w:val="0"/>
        <w:ind w:firstLine="709"/>
        <w:jc w:val="both"/>
        <w:rPr>
          <w:rFonts w:ascii="XO Thames" w:hAnsi="XO Thames"/>
          <w:sz w:val="26"/>
          <w:szCs w:val="26"/>
        </w:rPr>
      </w:pPr>
      <w:r w:rsidRPr="00DB511E">
        <w:rPr>
          <w:rFonts w:ascii="XO Thames" w:hAnsi="XO Thames"/>
          <w:bCs/>
          <w:sz w:val="26"/>
          <w:szCs w:val="26"/>
        </w:rPr>
        <w:t>4</w:t>
      </w:r>
      <w:r w:rsidR="003177E3" w:rsidRPr="00DB511E">
        <w:rPr>
          <w:rFonts w:ascii="XO Thames" w:hAnsi="XO Thames"/>
          <w:bCs/>
          <w:sz w:val="26"/>
          <w:szCs w:val="26"/>
        </w:rPr>
        <w:t>.</w:t>
      </w:r>
      <w:r w:rsidR="003177E3" w:rsidRPr="00DB511E">
        <w:rPr>
          <w:rFonts w:ascii="XO Thames" w:hAnsi="XO Thames"/>
          <w:b/>
          <w:bCs/>
          <w:sz w:val="26"/>
          <w:szCs w:val="26"/>
        </w:rPr>
        <w:t xml:space="preserve"> Задача по</w:t>
      </w:r>
      <w:r w:rsidR="00B46EA6" w:rsidRPr="00DB511E">
        <w:rPr>
          <w:rFonts w:ascii="XO Thames" w:hAnsi="XO Thames"/>
          <w:b/>
          <w:bCs/>
          <w:sz w:val="26"/>
          <w:szCs w:val="26"/>
        </w:rPr>
        <w:t xml:space="preserve"> </w:t>
      </w:r>
      <w:r w:rsidR="003177E3" w:rsidRPr="00DB511E">
        <w:rPr>
          <w:rFonts w:ascii="XO Thames" w:hAnsi="XO Thames"/>
          <w:b/>
          <w:bCs/>
          <w:sz w:val="26"/>
          <w:szCs w:val="26"/>
        </w:rPr>
        <w:t xml:space="preserve">учету личных денег </w:t>
      </w:r>
      <w:proofErr w:type="gramStart"/>
      <w:r w:rsidR="003177E3" w:rsidRPr="00DB511E">
        <w:rPr>
          <w:rFonts w:ascii="XO Thames" w:hAnsi="XO Thames"/>
          <w:b/>
          <w:bCs/>
          <w:sz w:val="26"/>
          <w:szCs w:val="26"/>
        </w:rPr>
        <w:t>осужденных</w:t>
      </w:r>
      <w:r w:rsidR="008D5148" w:rsidRPr="00DB511E">
        <w:rPr>
          <w:rFonts w:ascii="XO Thames" w:hAnsi="XO Thames"/>
          <w:b/>
          <w:bCs/>
          <w:sz w:val="26"/>
          <w:szCs w:val="26"/>
        </w:rPr>
        <w:t>,</w:t>
      </w:r>
      <w:r w:rsidR="00587622" w:rsidRPr="00DB511E">
        <w:rPr>
          <w:rFonts w:ascii="XO Thames" w:hAnsi="XO Thames"/>
          <w:b/>
          <w:bCs/>
          <w:sz w:val="26"/>
          <w:szCs w:val="26"/>
        </w:rPr>
        <w:t xml:space="preserve"> </w:t>
      </w:r>
      <w:r w:rsidR="008D5148" w:rsidRPr="00DB511E">
        <w:rPr>
          <w:rFonts w:ascii="XO Thames" w:hAnsi="XO Thames"/>
          <w:b/>
          <w:bCs/>
          <w:sz w:val="26"/>
          <w:szCs w:val="26"/>
        </w:rPr>
        <w:t xml:space="preserve"> исполнительных</w:t>
      </w:r>
      <w:proofErr w:type="gramEnd"/>
      <w:r w:rsidR="008D5148" w:rsidRPr="00DB511E">
        <w:rPr>
          <w:rFonts w:ascii="XO Thames" w:hAnsi="XO Thames"/>
          <w:b/>
          <w:bCs/>
          <w:sz w:val="26"/>
          <w:szCs w:val="26"/>
        </w:rPr>
        <w:t xml:space="preserve"> листов осужденных.</w:t>
      </w:r>
    </w:p>
    <w:p w14:paraId="69202F6D" w14:textId="12552623" w:rsidR="00EE115F" w:rsidRPr="00DB511E" w:rsidRDefault="00F10E7D" w:rsidP="00600936">
      <w:pPr>
        <w:ind w:firstLine="709"/>
        <w:jc w:val="both"/>
        <w:rPr>
          <w:rFonts w:ascii="XO Thames" w:hAnsi="XO Thames"/>
          <w:b/>
          <w:bCs/>
          <w:sz w:val="26"/>
          <w:szCs w:val="26"/>
        </w:rPr>
      </w:pPr>
      <w:r w:rsidRPr="00DB511E">
        <w:rPr>
          <w:rFonts w:ascii="XO Thames" w:hAnsi="XO Thames"/>
          <w:sz w:val="26"/>
          <w:szCs w:val="26"/>
        </w:rPr>
        <w:t>5</w:t>
      </w:r>
      <w:r w:rsidR="003177E3" w:rsidRPr="00DB511E">
        <w:rPr>
          <w:rFonts w:ascii="XO Thames" w:hAnsi="XO Thames"/>
          <w:sz w:val="26"/>
          <w:szCs w:val="26"/>
        </w:rPr>
        <w:t>.</w:t>
      </w:r>
      <w:r w:rsidR="003177E3" w:rsidRPr="00DB511E">
        <w:rPr>
          <w:rFonts w:ascii="XO Thames" w:hAnsi="XO Thames"/>
          <w:b/>
          <w:bCs/>
          <w:sz w:val="26"/>
          <w:szCs w:val="26"/>
        </w:rPr>
        <w:t xml:space="preserve"> Задача </w:t>
      </w:r>
      <w:r w:rsidR="003177E3" w:rsidRPr="00DB511E">
        <w:rPr>
          <w:rFonts w:ascii="XO Thames" w:hAnsi="XO Thames"/>
          <w:b/>
          <w:sz w:val="26"/>
          <w:szCs w:val="26"/>
        </w:rPr>
        <w:t xml:space="preserve">по </w:t>
      </w:r>
      <w:r w:rsidR="003177E3" w:rsidRPr="00DB511E">
        <w:rPr>
          <w:rFonts w:ascii="XO Thames" w:hAnsi="XO Thames"/>
          <w:b/>
          <w:bCs/>
          <w:sz w:val="26"/>
          <w:szCs w:val="26"/>
        </w:rPr>
        <w:t>учету питания осужденных</w:t>
      </w:r>
    </w:p>
    <w:p w14:paraId="41F63E3E" w14:textId="3B05F78F" w:rsidR="00A43213" w:rsidRPr="00DB511E" w:rsidRDefault="00F07D15" w:rsidP="00600936">
      <w:pPr>
        <w:snapToGrid w:val="0"/>
        <w:ind w:firstLine="709"/>
        <w:jc w:val="both"/>
        <w:rPr>
          <w:rFonts w:ascii="XO Thames" w:hAnsi="XO Thames"/>
          <w:sz w:val="26"/>
          <w:szCs w:val="26"/>
        </w:rPr>
      </w:pPr>
      <w:r w:rsidRPr="00DB511E">
        <w:rPr>
          <w:rFonts w:ascii="XO Thames" w:hAnsi="XO Thames"/>
          <w:sz w:val="26"/>
          <w:szCs w:val="26"/>
        </w:rPr>
        <w:t>6</w:t>
      </w:r>
      <w:r w:rsidR="003177E3" w:rsidRPr="00DB511E">
        <w:rPr>
          <w:rFonts w:ascii="XO Thames" w:hAnsi="XO Thames"/>
          <w:sz w:val="26"/>
          <w:szCs w:val="26"/>
        </w:rPr>
        <w:t xml:space="preserve">. </w:t>
      </w:r>
      <w:r w:rsidR="003177E3" w:rsidRPr="00DB511E">
        <w:rPr>
          <w:rFonts w:ascii="XO Thames" w:hAnsi="XO Thames"/>
          <w:b/>
          <w:sz w:val="26"/>
          <w:szCs w:val="26"/>
        </w:rPr>
        <w:t xml:space="preserve">Задача </w:t>
      </w:r>
      <w:r w:rsidR="003177E3" w:rsidRPr="00DB511E">
        <w:rPr>
          <w:rFonts w:ascii="XO Thames" w:hAnsi="XO Thames"/>
          <w:b/>
          <w:color w:val="000000"/>
          <w:sz w:val="26"/>
          <w:szCs w:val="26"/>
          <w:shd w:val="clear" w:color="auto" w:fill="FFFFFF"/>
        </w:rPr>
        <w:t xml:space="preserve">по </w:t>
      </w:r>
      <w:r w:rsidR="003177E3" w:rsidRPr="00DB511E">
        <w:rPr>
          <w:rFonts w:ascii="XO Thames" w:hAnsi="XO Thames"/>
          <w:b/>
          <w:bCs/>
          <w:color w:val="000000"/>
          <w:sz w:val="26"/>
          <w:szCs w:val="26"/>
          <w:shd w:val="clear" w:color="auto" w:fill="FFFFFF"/>
        </w:rPr>
        <w:t>учету ценностей осужденных</w:t>
      </w:r>
    </w:p>
    <w:p w14:paraId="5205297D" w14:textId="15B70B1C" w:rsidR="003177E3" w:rsidRPr="00DB511E" w:rsidRDefault="00F07D15" w:rsidP="00600936">
      <w:pPr>
        <w:pStyle w:val="DefaultText"/>
        <w:ind w:firstLine="709"/>
        <w:jc w:val="both"/>
        <w:rPr>
          <w:rFonts w:ascii="XO Thames" w:hAnsi="XO Thames"/>
          <w:b/>
          <w:bCs/>
          <w:sz w:val="26"/>
          <w:szCs w:val="26"/>
        </w:rPr>
      </w:pPr>
      <w:r w:rsidRPr="00DB511E">
        <w:rPr>
          <w:rFonts w:ascii="XO Thames" w:hAnsi="XO Thames"/>
          <w:sz w:val="26"/>
          <w:szCs w:val="26"/>
        </w:rPr>
        <w:t>7</w:t>
      </w:r>
      <w:r w:rsidR="003177E3" w:rsidRPr="00DB511E">
        <w:rPr>
          <w:rFonts w:ascii="XO Thames" w:hAnsi="XO Thames"/>
          <w:sz w:val="26"/>
          <w:szCs w:val="26"/>
        </w:rPr>
        <w:t xml:space="preserve">. </w:t>
      </w:r>
      <w:r w:rsidR="003177E3" w:rsidRPr="00DB511E">
        <w:rPr>
          <w:rFonts w:ascii="XO Thames" w:hAnsi="XO Thames"/>
          <w:b/>
          <w:sz w:val="26"/>
          <w:szCs w:val="26"/>
        </w:rPr>
        <w:t xml:space="preserve">Задача </w:t>
      </w:r>
      <w:r w:rsidR="003177E3" w:rsidRPr="00DB511E">
        <w:rPr>
          <w:rFonts w:ascii="XO Thames" w:hAnsi="XO Thames"/>
          <w:b/>
          <w:bCs/>
          <w:sz w:val="26"/>
          <w:szCs w:val="26"/>
        </w:rPr>
        <w:t>«Помощник формирования бухгалтерской отчетности»</w:t>
      </w:r>
    </w:p>
    <w:p w14:paraId="2083FD39" w14:textId="54519846" w:rsidR="00F07D15" w:rsidRPr="00DB511E" w:rsidRDefault="00F07D15" w:rsidP="00600936">
      <w:pPr>
        <w:pStyle w:val="DefaultText"/>
        <w:ind w:firstLine="709"/>
        <w:jc w:val="both"/>
        <w:rPr>
          <w:rFonts w:ascii="XO Thames" w:hAnsi="XO Thames"/>
          <w:b/>
          <w:bCs/>
          <w:sz w:val="26"/>
          <w:szCs w:val="26"/>
        </w:rPr>
      </w:pPr>
      <w:r w:rsidRPr="00DB511E">
        <w:rPr>
          <w:rFonts w:ascii="XO Thames" w:hAnsi="XO Thames"/>
          <w:bCs/>
          <w:sz w:val="26"/>
          <w:szCs w:val="26"/>
        </w:rPr>
        <w:t>8</w:t>
      </w:r>
      <w:r w:rsidRPr="00DB511E">
        <w:rPr>
          <w:rFonts w:ascii="XO Thames" w:hAnsi="XO Thames"/>
          <w:b/>
          <w:bCs/>
          <w:sz w:val="26"/>
          <w:szCs w:val="26"/>
        </w:rPr>
        <w:t>. Задача по учету бюджетных и денежных обязательств</w:t>
      </w:r>
    </w:p>
    <w:p w14:paraId="14A68BE5" w14:textId="58BE39A9" w:rsidR="00F07D15" w:rsidRPr="00DB511E" w:rsidRDefault="00F07D15" w:rsidP="00600936">
      <w:pPr>
        <w:pStyle w:val="DefaultText"/>
        <w:ind w:firstLine="709"/>
        <w:jc w:val="both"/>
        <w:rPr>
          <w:rFonts w:ascii="XO Thames" w:hAnsi="XO Thames"/>
          <w:sz w:val="26"/>
          <w:szCs w:val="26"/>
        </w:rPr>
      </w:pPr>
      <w:r w:rsidRPr="00DB511E">
        <w:rPr>
          <w:rFonts w:ascii="XO Thames" w:hAnsi="XO Thames"/>
          <w:bCs/>
          <w:sz w:val="26"/>
          <w:szCs w:val="26"/>
        </w:rPr>
        <w:t>9</w:t>
      </w:r>
      <w:r w:rsidRPr="00DB511E">
        <w:rPr>
          <w:rFonts w:ascii="XO Thames" w:hAnsi="XO Thames"/>
          <w:b/>
          <w:bCs/>
          <w:sz w:val="26"/>
          <w:szCs w:val="26"/>
        </w:rPr>
        <w:t>. Задача по учету кассовых операций (касса, банк)</w:t>
      </w:r>
    </w:p>
    <w:p w14:paraId="52F7015F" w14:textId="06ED54AF" w:rsidR="00EE115F" w:rsidRPr="00DB511E" w:rsidRDefault="005C6AF8" w:rsidP="00600936">
      <w:pPr>
        <w:snapToGrid w:val="0"/>
        <w:ind w:firstLine="709"/>
        <w:jc w:val="both"/>
        <w:rPr>
          <w:rFonts w:ascii="XO Thames" w:hAnsi="XO Thames"/>
          <w:sz w:val="26"/>
          <w:szCs w:val="26"/>
        </w:rPr>
      </w:pPr>
      <w:r w:rsidRPr="00DB511E">
        <w:rPr>
          <w:rFonts w:ascii="XO Thames" w:hAnsi="XO Thames"/>
          <w:sz w:val="26"/>
          <w:szCs w:val="26"/>
        </w:rPr>
        <w:t>10</w:t>
      </w:r>
      <w:r w:rsidR="00F07D15" w:rsidRPr="00DB511E">
        <w:rPr>
          <w:rFonts w:ascii="XO Thames" w:hAnsi="XO Thames"/>
          <w:sz w:val="26"/>
          <w:szCs w:val="26"/>
        </w:rPr>
        <w:t>.</w:t>
      </w:r>
      <w:r w:rsidR="003177E3" w:rsidRPr="00DB511E">
        <w:rPr>
          <w:rFonts w:ascii="XO Thames" w:hAnsi="XO Thames"/>
          <w:b/>
          <w:sz w:val="26"/>
          <w:szCs w:val="26"/>
        </w:rPr>
        <w:t xml:space="preserve">Задача по </w:t>
      </w:r>
      <w:r w:rsidR="003177E3" w:rsidRPr="00DB511E">
        <w:rPr>
          <w:rFonts w:ascii="XO Thames" w:hAnsi="XO Thames"/>
          <w:b/>
          <w:bCs/>
          <w:sz w:val="26"/>
          <w:szCs w:val="26"/>
        </w:rPr>
        <w:t>автоматизированному учету производственной деятельности</w:t>
      </w:r>
    </w:p>
    <w:p w14:paraId="52535BC9" w14:textId="300E3DFA" w:rsidR="003177E3" w:rsidRPr="00DB511E" w:rsidRDefault="00F07D15" w:rsidP="00600936">
      <w:pPr>
        <w:snapToGrid w:val="0"/>
        <w:ind w:firstLine="709"/>
        <w:jc w:val="both"/>
        <w:rPr>
          <w:rFonts w:ascii="XO Thames" w:hAnsi="XO Thames"/>
          <w:sz w:val="26"/>
          <w:szCs w:val="26"/>
        </w:rPr>
      </w:pPr>
      <w:r w:rsidRPr="00DB511E">
        <w:rPr>
          <w:rFonts w:ascii="XO Thames" w:hAnsi="XO Thames"/>
          <w:sz w:val="26"/>
          <w:szCs w:val="26"/>
        </w:rPr>
        <w:t>11</w:t>
      </w:r>
      <w:r w:rsidR="003177E3" w:rsidRPr="00DB511E">
        <w:rPr>
          <w:rFonts w:ascii="XO Thames" w:hAnsi="XO Thames"/>
          <w:sz w:val="26"/>
          <w:szCs w:val="26"/>
        </w:rPr>
        <w:t xml:space="preserve">. </w:t>
      </w:r>
      <w:r w:rsidR="003177E3" w:rsidRPr="00DB511E">
        <w:rPr>
          <w:rFonts w:ascii="XO Thames" w:hAnsi="XO Thames"/>
          <w:b/>
          <w:sz w:val="26"/>
          <w:szCs w:val="26"/>
        </w:rPr>
        <w:t>Задача «Встроенная система обучения»</w:t>
      </w:r>
    </w:p>
    <w:p w14:paraId="6D43F434" w14:textId="53E5A556" w:rsidR="003177E3" w:rsidRPr="00DB511E" w:rsidRDefault="005C6AF8" w:rsidP="00600936">
      <w:pPr>
        <w:ind w:firstLine="709"/>
        <w:jc w:val="both"/>
        <w:rPr>
          <w:rFonts w:ascii="XO Thames" w:hAnsi="XO Thames"/>
          <w:sz w:val="26"/>
          <w:szCs w:val="26"/>
        </w:rPr>
      </w:pPr>
      <w:r w:rsidRPr="00DB511E">
        <w:rPr>
          <w:rFonts w:ascii="XO Thames" w:hAnsi="XO Thames"/>
          <w:sz w:val="26"/>
          <w:szCs w:val="26"/>
        </w:rPr>
        <w:t>12</w:t>
      </w:r>
      <w:r w:rsidR="003177E3" w:rsidRPr="00DB511E">
        <w:rPr>
          <w:rFonts w:ascii="XO Thames" w:hAnsi="XO Thames"/>
          <w:sz w:val="26"/>
          <w:szCs w:val="26"/>
        </w:rPr>
        <w:t xml:space="preserve">. </w:t>
      </w:r>
      <w:r w:rsidR="003177E3" w:rsidRPr="00DB511E">
        <w:rPr>
          <w:rFonts w:ascii="XO Thames" w:hAnsi="XO Thames"/>
          <w:b/>
          <w:sz w:val="26"/>
          <w:szCs w:val="26"/>
        </w:rPr>
        <w:t>Задача «Проверочный блок» включает:</w:t>
      </w:r>
    </w:p>
    <w:p w14:paraId="62FC6247" w14:textId="7C65097F" w:rsidR="003177E3" w:rsidRPr="00DB511E" w:rsidRDefault="003177E3" w:rsidP="00600936">
      <w:pPr>
        <w:ind w:firstLine="709"/>
        <w:jc w:val="both"/>
        <w:rPr>
          <w:rFonts w:ascii="XO Thames" w:hAnsi="XO Thames"/>
          <w:sz w:val="26"/>
          <w:szCs w:val="26"/>
        </w:rPr>
      </w:pPr>
      <w:r w:rsidRPr="00DB511E">
        <w:rPr>
          <w:rFonts w:ascii="XO Thames" w:hAnsi="XO Thames"/>
          <w:sz w:val="26"/>
          <w:szCs w:val="26"/>
        </w:rPr>
        <w:t xml:space="preserve">1) </w:t>
      </w:r>
      <w:r w:rsidRPr="00DB511E">
        <w:rPr>
          <w:rFonts w:ascii="XO Thames" w:hAnsi="XO Thames"/>
          <w:b/>
          <w:bCs/>
          <w:sz w:val="26"/>
          <w:szCs w:val="26"/>
        </w:rPr>
        <w:t>отчет «Контроль соответствия кассовых и фактических расходов</w:t>
      </w:r>
      <w:r w:rsidRPr="00DB511E">
        <w:rPr>
          <w:rFonts w:ascii="XO Thames" w:hAnsi="XO Thames"/>
          <w:sz w:val="26"/>
          <w:szCs w:val="26"/>
        </w:rPr>
        <w:t xml:space="preserve">», </w:t>
      </w:r>
    </w:p>
    <w:p w14:paraId="0A847AA0" w14:textId="240C5350" w:rsidR="003177E3" w:rsidRPr="00DB511E" w:rsidRDefault="003177E3" w:rsidP="00600936">
      <w:pPr>
        <w:pStyle w:val="DefaultText"/>
        <w:ind w:firstLine="709"/>
        <w:jc w:val="both"/>
        <w:rPr>
          <w:rFonts w:ascii="XO Thames" w:hAnsi="XO Thames"/>
          <w:sz w:val="26"/>
          <w:szCs w:val="26"/>
        </w:rPr>
      </w:pPr>
      <w:r w:rsidRPr="00DB511E">
        <w:rPr>
          <w:rFonts w:ascii="XO Thames" w:hAnsi="XO Thames"/>
          <w:sz w:val="26"/>
          <w:szCs w:val="26"/>
        </w:rPr>
        <w:t xml:space="preserve">2) </w:t>
      </w:r>
      <w:r w:rsidRPr="00DB511E">
        <w:rPr>
          <w:rFonts w:ascii="XO Thames" w:hAnsi="XO Thames"/>
          <w:b/>
          <w:bCs/>
          <w:sz w:val="26"/>
          <w:szCs w:val="26"/>
        </w:rPr>
        <w:t>отчет с выводом ошибок по бухгалтерскому учету в разрезе участков</w:t>
      </w:r>
      <w:r w:rsidRPr="00DB511E">
        <w:rPr>
          <w:rFonts w:ascii="XO Thames" w:hAnsi="XO Thames"/>
          <w:b/>
          <w:bCs/>
          <w:sz w:val="26"/>
          <w:szCs w:val="26"/>
        </w:rPr>
        <w:br/>
        <w:t>и исполнителей</w:t>
      </w:r>
      <w:r w:rsidR="00B46EA6" w:rsidRPr="00DB511E">
        <w:rPr>
          <w:rFonts w:ascii="XO Thames" w:hAnsi="XO Thames"/>
          <w:b/>
          <w:bCs/>
          <w:sz w:val="26"/>
          <w:szCs w:val="26"/>
        </w:rPr>
        <w:t xml:space="preserve"> </w:t>
      </w:r>
      <w:r w:rsidRPr="00DB511E">
        <w:rPr>
          <w:rFonts w:ascii="XO Thames" w:hAnsi="XO Thames"/>
          <w:b/>
          <w:sz w:val="26"/>
          <w:szCs w:val="26"/>
        </w:rPr>
        <w:t>«Дополнительный технологический анализ»</w:t>
      </w:r>
    </w:p>
    <w:p w14:paraId="3B1DF01F" w14:textId="108AE58A" w:rsidR="00EE115F" w:rsidRPr="00DB511E" w:rsidRDefault="003177E3" w:rsidP="00600936">
      <w:pPr>
        <w:pStyle w:val="DefaultText"/>
        <w:ind w:firstLine="709"/>
        <w:jc w:val="both"/>
        <w:rPr>
          <w:rFonts w:ascii="XO Thames" w:hAnsi="XO Thames"/>
          <w:sz w:val="26"/>
          <w:szCs w:val="26"/>
        </w:rPr>
      </w:pPr>
      <w:r w:rsidRPr="00DB511E">
        <w:rPr>
          <w:rFonts w:ascii="XO Thames" w:hAnsi="XO Thames"/>
          <w:sz w:val="26"/>
          <w:szCs w:val="26"/>
        </w:rPr>
        <w:t xml:space="preserve">3) </w:t>
      </w:r>
      <w:r w:rsidRPr="00DB511E">
        <w:rPr>
          <w:rFonts w:ascii="XO Thames" w:hAnsi="XO Thames"/>
          <w:b/>
          <w:sz w:val="26"/>
          <w:szCs w:val="26"/>
        </w:rPr>
        <w:t xml:space="preserve">отчет </w:t>
      </w:r>
      <w:r w:rsidRPr="00DB511E">
        <w:rPr>
          <w:rFonts w:ascii="XO Thames" w:hAnsi="XO Thames"/>
          <w:sz w:val="26"/>
          <w:szCs w:val="26"/>
        </w:rPr>
        <w:t>«</w:t>
      </w:r>
      <w:r w:rsidRPr="00DB511E">
        <w:rPr>
          <w:rFonts w:ascii="XO Thames" w:hAnsi="XO Thames"/>
          <w:b/>
          <w:bCs/>
          <w:sz w:val="26"/>
          <w:szCs w:val="26"/>
        </w:rPr>
        <w:t>Анализ исполнения договоров с поставщиками</w:t>
      </w:r>
      <w:r w:rsidR="00FD5872" w:rsidRPr="00DB511E">
        <w:rPr>
          <w:rFonts w:ascii="XO Thames" w:hAnsi="XO Thames"/>
          <w:sz w:val="26"/>
          <w:szCs w:val="26"/>
        </w:rPr>
        <w:t>»</w:t>
      </w:r>
    </w:p>
    <w:p w14:paraId="33B7A3B7" w14:textId="7B9C3E19" w:rsidR="003177E3" w:rsidRPr="00F558D7" w:rsidRDefault="003177E3" w:rsidP="00600936">
      <w:pPr>
        <w:tabs>
          <w:tab w:val="left" w:pos="10001"/>
        </w:tabs>
        <w:ind w:firstLine="709"/>
        <w:jc w:val="both"/>
        <w:rPr>
          <w:rFonts w:ascii="XO Thames" w:hAnsi="XO Thames"/>
          <w:sz w:val="26"/>
          <w:szCs w:val="26"/>
        </w:rPr>
      </w:pPr>
      <w:r w:rsidRPr="00DB511E">
        <w:rPr>
          <w:rFonts w:ascii="XO Thames" w:hAnsi="XO Thames"/>
          <w:b/>
          <w:sz w:val="26"/>
          <w:szCs w:val="26"/>
        </w:rPr>
        <w:t xml:space="preserve">Место оказываемых услуг: </w:t>
      </w:r>
      <w:r w:rsidRPr="00DB511E">
        <w:rPr>
          <w:rFonts w:ascii="XO Thames" w:hAnsi="XO Thames"/>
          <w:sz w:val="26"/>
          <w:szCs w:val="26"/>
        </w:rPr>
        <w:t>дистанционно</w:t>
      </w:r>
      <w:r w:rsidR="00A76008">
        <w:rPr>
          <w:rFonts w:ascii="XO Thames" w:hAnsi="XO Thames"/>
          <w:sz w:val="26"/>
          <w:szCs w:val="26"/>
        </w:rPr>
        <w:t xml:space="preserve"> </w:t>
      </w:r>
      <w:r w:rsidR="00A76008" w:rsidRPr="00F558D7">
        <w:rPr>
          <w:rFonts w:ascii="XO Thames" w:hAnsi="XO Thames"/>
          <w:sz w:val="26"/>
          <w:szCs w:val="26"/>
        </w:rPr>
        <w:t xml:space="preserve">или с выездом специалиста на территорию Заказчика (формат оказания услуг определяется Заказчиком). Срок прибытия на территорию Заказчика </w:t>
      </w:r>
      <w:r w:rsidR="00EE527C" w:rsidRPr="00F558D7">
        <w:rPr>
          <w:rFonts w:ascii="XO Thames" w:hAnsi="XO Thames"/>
          <w:sz w:val="26"/>
          <w:szCs w:val="26"/>
        </w:rPr>
        <w:t>не более 30 минут с момента получения заявки.</w:t>
      </w:r>
    </w:p>
    <w:p w14:paraId="45682DBF" w14:textId="77777777" w:rsidR="00EE527C" w:rsidRPr="00F558D7" w:rsidRDefault="00EE527C" w:rsidP="00EE527C">
      <w:pPr>
        <w:tabs>
          <w:tab w:val="left" w:pos="10001"/>
        </w:tabs>
        <w:spacing w:line="276" w:lineRule="auto"/>
        <w:ind w:firstLine="709"/>
        <w:jc w:val="center"/>
        <w:rPr>
          <w:rFonts w:ascii="XO Thames" w:hAnsi="XO Thames"/>
          <w:b/>
          <w:sz w:val="26"/>
          <w:szCs w:val="26"/>
        </w:rPr>
      </w:pPr>
    </w:p>
    <w:p w14:paraId="771CFBE5" w14:textId="77777777" w:rsidR="00EE527C" w:rsidRPr="00F558D7" w:rsidRDefault="00EE527C" w:rsidP="00EE527C">
      <w:pPr>
        <w:tabs>
          <w:tab w:val="left" w:pos="10001"/>
        </w:tabs>
        <w:spacing w:line="276" w:lineRule="auto"/>
        <w:ind w:firstLine="709"/>
        <w:jc w:val="center"/>
        <w:rPr>
          <w:rFonts w:ascii="XO Thames" w:hAnsi="XO Thames"/>
          <w:b/>
          <w:sz w:val="26"/>
          <w:szCs w:val="26"/>
        </w:rPr>
      </w:pPr>
      <w:r w:rsidRPr="00F558D7">
        <w:rPr>
          <w:rFonts w:ascii="XO Thames" w:hAnsi="XO Thames"/>
          <w:b/>
          <w:sz w:val="26"/>
          <w:szCs w:val="26"/>
        </w:rPr>
        <w:t>Требования к сопровождению информационных систем</w:t>
      </w:r>
    </w:p>
    <w:p w14:paraId="7787F34B" w14:textId="77777777" w:rsidR="007531BA" w:rsidRPr="00F558D7" w:rsidRDefault="007531BA" w:rsidP="00EE527C">
      <w:pPr>
        <w:tabs>
          <w:tab w:val="left" w:pos="10001"/>
        </w:tabs>
        <w:spacing w:line="276" w:lineRule="auto"/>
        <w:ind w:firstLine="709"/>
        <w:jc w:val="center"/>
        <w:rPr>
          <w:rFonts w:ascii="XO Thames" w:hAnsi="XO Thames"/>
          <w:b/>
          <w:sz w:val="26"/>
          <w:szCs w:val="26"/>
        </w:rPr>
      </w:pPr>
    </w:p>
    <w:p w14:paraId="2DF866FF" w14:textId="77777777" w:rsidR="00EE527C" w:rsidRPr="00F558D7" w:rsidRDefault="00EE527C" w:rsidP="00EE527C">
      <w:pPr>
        <w:tabs>
          <w:tab w:val="left" w:pos="10001"/>
        </w:tabs>
        <w:spacing w:line="276" w:lineRule="auto"/>
        <w:ind w:firstLine="709"/>
        <w:jc w:val="both"/>
        <w:rPr>
          <w:rFonts w:ascii="XO Thames" w:hAnsi="XO Thames"/>
          <w:bCs/>
          <w:sz w:val="26"/>
          <w:szCs w:val="26"/>
        </w:rPr>
      </w:pPr>
      <w:r w:rsidRPr="00F558D7">
        <w:rPr>
          <w:rFonts w:ascii="XO Thames" w:hAnsi="XO Thames"/>
          <w:bCs/>
          <w:sz w:val="26"/>
          <w:szCs w:val="26"/>
        </w:rPr>
        <w:t xml:space="preserve">Все работы производятся на территории (по месту нахождения) Заказчика и/или дистанционно. Способ оказания услуг (удаленно или выезд на место) определяет Заказчик услуги. </w:t>
      </w:r>
    </w:p>
    <w:p w14:paraId="2D940035" w14:textId="77777777" w:rsidR="00EE527C" w:rsidRPr="00F558D7" w:rsidRDefault="00EE527C" w:rsidP="00EE527C">
      <w:pPr>
        <w:tabs>
          <w:tab w:val="left" w:pos="10001"/>
        </w:tabs>
        <w:spacing w:line="276" w:lineRule="auto"/>
        <w:ind w:firstLine="709"/>
        <w:jc w:val="both"/>
        <w:rPr>
          <w:rFonts w:ascii="XO Thames" w:hAnsi="XO Thames"/>
          <w:bCs/>
          <w:sz w:val="26"/>
          <w:szCs w:val="26"/>
        </w:rPr>
      </w:pPr>
      <w:r w:rsidRPr="00F558D7">
        <w:rPr>
          <w:rFonts w:ascii="XO Thames" w:hAnsi="XO Thames"/>
          <w:bCs/>
          <w:sz w:val="26"/>
          <w:szCs w:val="26"/>
        </w:rPr>
        <w:t>Исполнитель обязан обеспечить регистрацию обращений, поступивших по телефону/электронной почте/1С-Коннекту в рабочее время в течение 10 минут.  При приеме обращения Исполнитель обязан идентифицировать пользователя, его контактные данные для обратной связи, выяснить суть проблемы. После регистрации обращения Исполнитель обязан сообщать Государственному заказчику номер соответствующего обращения.</w:t>
      </w:r>
    </w:p>
    <w:p w14:paraId="21D8B43E" w14:textId="77777777" w:rsidR="00EE527C" w:rsidRPr="00F558D7" w:rsidRDefault="00EE527C" w:rsidP="00EE527C">
      <w:pPr>
        <w:tabs>
          <w:tab w:val="left" w:pos="10001"/>
        </w:tabs>
        <w:spacing w:line="276" w:lineRule="auto"/>
        <w:ind w:firstLine="709"/>
        <w:jc w:val="both"/>
        <w:rPr>
          <w:rFonts w:ascii="XO Thames" w:hAnsi="XO Thames"/>
          <w:bCs/>
          <w:sz w:val="26"/>
          <w:szCs w:val="26"/>
        </w:rPr>
      </w:pPr>
      <w:r w:rsidRPr="00F558D7">
        <w:rPr>
          <w:rFonts w:ascii="XO Thames" w:hAnsi="XO Thames"/>
          <w:bCs/>
          <w:sz w:val="26"/>
          <w:szCs w:val="26"/>
        </w:rPr>
        <w:t>Исполнитель обязан использовать свою специализированную систему для регистрации и обработки всех обращений пользователей Государственного заказчика, а также ежемесячно предоставлять Государственному заказчику выгрузку обращений, с указанием дат/времени регистрации и дат/времени закрытия обращений. По запросу Государственного заказчика ему должен быть предоставлен доступ в специализированную систему Исполнителя для регистрации и обработки обращений пользователей.</w:t>
      </w:r>
    </w:p>
    <w:p w14:paraId="118770D7" w14:textId="77777777" w:rsidR="00EE527C" w:rsidRPr="00F558D7" w:rsidRDefault="00EE527C" w:rsidP="00EE527C">
      <w:pPr>
        <w:tabs>
          <w:tab w:val="left" w:pos="10001"/>
        </w:tabs>
        <w:spacing w:line="276" w:lineRule="auto"/>
        <w:ind w:firstLine="709"/>
        <w:jc w:val="both"/>
        <w:rPr>
          <w:rFonts w:ascii="XO Thames" w:hAnsi="XO Thames"/>
          <w:bCs/>
          <w:sz w:val="26"/>
          <w:szCs w:val="26"/>
        </w:rPr>
      </w:pPr>
      <w:r w:rsidRPr="00F558D7">
        <w:rPr>
          <w:rFonts w:ascii="XO Thames" w:hAnsi="XO Thames"/>
          <w:bCs/>
          <w:sz w:val="26"/>
          <w:szCs w:val="26"/>
        </w:rPr>
        <w:t>Решение по обращению пользователя Государственного заказчика по всем видам услуг, входящих в Государственный контракт, должно быть предоставлено в течение 24 часов рабочего времени.</w:t>
      </w:r>
    </w:p>
    <w:p w14:paraId="14009211" w14:textId="77777777" w:rsidR="00EE527C" w:rsidRPr="00F558D7" w:rsidRDefault="00EE527C" w:rsidP="00EE527C">
      <w:pPr>
        <w:tabs>
          <w:tab w:val="left" w:pos="10001"/>
        </w:tabs>
        <w:spacing w:line="276" w:lineRule="auto"/>
        <w:ind w:firstLine="709"/>
        <w:jc w:val="both"/>
        <w:rPr>
          <w:rFonts w:ascii="XO Thames" w:hAnsi="XO Thames"/>
          <w:bCs/>
          <w:sz w:val="26"/>
          <w:szCs w:val="26"/>
        </w:rPr>
      </w:pPr>
      <w:r w:rsidRPr="00F558D7">
        <w:rPr>
          <w:rFonts w:ascii="XO Thames" w:hAnsi="XO Thames"/>
          <w:bCs/>
          <w:sz w:val="26"/>
          <w:szCs w:val="26"/>
        </w:rPr>
        <w:t>Оказание услуг возможно дистанционно только с использованием средств криптографической защиты информации предоставляемых Исполнителем услуг. Подключение и средства криптографической защиты информации должны соответствовать требованиям ФСБ.</w:t>
      </w:r>
    </w:p>
    <w:p w14:paraId="74F06539" w14:textId="77777777" w:rsidR="00EE527C" w:rsidRPr="00DD688F" w:rsidRDefault="00EE527C" w:rsidP="00EE527C">
      <w:pPr>
        <w:tabs>
          <w:tab w:val="left" w:pos="10001"/>
        </w:tabs>
        <w:spacing w:line="276" w:lineRule="auto"/>
        <w:ind w:firstLine="709"/>
        <w:jc w:val="both"/>
        <w:rPr>
          <w:rFonts w:ascii="XO Thames" w:hAnsi="XO Thames"/>
          <w:bCs/>
          <w:sz w:val="26"/>
          <w:szCs w:val="26"/>
        </w:rPr>
      </w:pPr>
      <w:r w:rsidRPr="00F558D7">
        <w:rPr>
          <w:rFonts w:ascii="XO Thames" w:hAnsi="XO Thames"/>
          <w:bCs/>
          <w:sz w:val="26"/>
          <w:szCs w:val="26"/>
        </w:rPr>
        <w:t>Для эффективного сопровождения информационной системы, необходимо создание линии консультаций, с наличием минимум 3-х человек, сопровождающих информационную систему.</w:t>
      </w:r>
    </w:p>
    <w:p w14:paraId="3D5814A6" w14:textId="77777777" w:rsidR="00EE527C" w:rsidRPr="00DB511E" w:rsidRDefault="00EE527C" w:rsidP="00600936">
      <w:pPr>
        <w:tabs>
          <w:tab w:val="left" w:pos="10001"/>
        </w:tabs>
        <w:ind w:firstLine="709"/>
        <w:jc w:val="both"/>
        <w:rPr>
          <w:rFonts w:ascii="XO Thames" w:hAnsi="XO Thames"/>
          <w:sz w:val="26"/>
          <w:szCs w:val="26"/>
        </w:rPr>
      </w:pPr>
    </w:p>
    <w:p w14:paraId="3AD61DB1" w14:textId="1B50758F" w:rsidR="00EE115F" w:rsidRPr="00DB511E" w:rsidRDefault="00EE115F" w:rsidP="00600936">
      <w:pPr>
        <w:tabs>
          <w:tab w:val="left" w:pos="10001"/>
        </w:tabs>
        <w:ind w:firstLine="709"/>
        <w:jc w:val="both"/>
        <w:rPr>
          <w:rFonts w:ascii="XO Thames" w:hAnsi="XO Thames"/>
          <w:sz w:val="26"/>
          <w:szCs w:val="26"/>
        </w:rPr>
      </w:pPr>
      <w:r w:rsidRPr="00DB511E">
        <w:rPr>
          <w:rFonts w:ascii="XO Thames" w:hAnsi="XO Thames"/>
          <w:b/>
          <w:sz w:val="26"/>
          <w:szCs w:val="26"/>
        </w:rPr>
        <w:t xml:space="preserve">Наименование учреждения для оказания услуг: </w:t>
      </w:r>
      <w:r w:rsidRPr="00DB511E">
        <w:rPr>
          <w:rFonts w:ascii="XO Thames" w:hAnsi="XO Thames"/>
          <w:sz w:val="26"/>
          <w:szCs w:val="26"/>
        </w:rPr>
        <w:t xml:space="preserve">ФКУ КП-24 УФСИН России по Мурманской области. </w:t>
      </w:r>
    </w:p>
    <w:p w14:paraId="27106F03" w14:textId="48F6BA05" w:rsidR="003177E3" w:rsidRPr="00DB511E" w:rsidRDefault="00EE115F" w:rsidP="00600936">
      <w:pPr>
        <w:tabs>
          <w:tab w:val="left" w:pos="10001"/>
        </w:tabs>
        <w:ind w:firstLine="709"/>
        <w:jc w:val="both"/>
        <w:rPr>
          <w:rFonts w:ascii="XO Thames" w:hAnsi="XO Thames"/>
          <w:sz w:val="26"/>
          <w:szCs w:val="26"/>
        </w:rPr>
      </w:pPr>
      <w:r w:rsidRPr="00DB511E">
        <w:rPr>
          <w:rFonts w:ascii="XO Thames" w:hAnsi="XO Thames"/>
          <w:b/>
          <w:sz w:val="26"/>
          <w:szCs w:val="26"/>
        </w:rPr>
        <w:t>П</w:t>
      </w:r>
      <w:r w:rsidR="003177E3" w:rsidRPr="00DB511E">
        <w:rPr>
          <w:rFonts w:ascii="XO Thames" w:hAnsi="XO Thames"/>
          <w:b/>
          <w:sz w:val="26"/>
          <w:szCs w:val="26"/>
        </w:rPr>
        <w:t xml:space="preserve">ериод оказания услуг: </w:t>
      </w:r>
      <w:r w:rsidRPr="00DB511E">
        <w:rPr>
          <w:rFonts w:ascii="XO Thames" w:hAnsi="XO Thames"/>
          <w:sz w:val="26"/>
          <w:szCs w:val="26"/>
        </w:rPr>
        <w:t>с момента подписания сторона</w:t>
      </w:r>
      <w:r w:rsidR="00FA18CE" w:rsidRPr="00DB511E">
        <w:rPr>
          <w:rFonts w:ascii="XO Thames" w:hAnsi="XO Thames"/>
          <w:sz w:val="26"/>
          <w:szCs w:val="26"/>
        </w:rPr>
        <w:t>ми настоящего Контракта до 25</w:t>
      </w:r>
      <w:r w:rsidR="004961AC" w:rsidRPr="00DB511E">
        <w:rPr>
          <w:rFonts w:ascii="XO Thames" w:hAnsi="XO Thames"/>
          <w:sz w:val="26"/>
          <w:szCs w:val="26"/>
        </w:rPr>
        <w:t>.12</w:t>
      </w:r>
      <w:r w:rsidR="00FA18CE" w:rsidRPr="00DB511E">
        <w:rPr>
          <w:rFonts w:ascii="XO Thames" w:hAnsi="XO Thames"/>
          <w:sz w:val="26"/>
          <w:szCs w:val="26"/>
        </w:rPr>
        <w:t>.202</w:t>
      </w:r>
      <w:r w:rsidR="008C2F77">
        <w:rPr>
          <w:rFonts w:ascii="XO Thames" w:hAnsi="XO Thames"/>
          <w:sz w:val="26"/>
          <w:szCs w:val="26"/>
        </w:rPr>
        <w:t>6</w:t>
      </w:r>
      <w:r w:rsidRPr="00DB511E">
        <w:rPr>
          <w:rFonts w:ascii="XO Thames" w:hAnsi="XO Thames"/>
          <w:sz w:val="26"/>
          <w:szCs w:val="26"/>
        </w:rPr>
        <w:t xml:space="preserve"> г. </w:t>
      </w:r>
    </w:p>
    <w:p w14:paraId="7447FA67" w14:textId="77777777" w:rsidR="00FA18CE" w:rsidRPr="00DB511E" w:rsidRDefault="00FA18CE" w:rsidP="00600936">
      <w:pPr>
        <w:tabs>
          <w:tab w:val="left" w:pos="10001"/>
        </w:tabs>
        <w:ind w:firstLine="709"/>
        <w:jc w:val="both"/>
        <w:rPr>
          <w:rFonts w:ascii="XO Thames" w:hAnsi="XO Thames"/>
          <w:b/>
          <w:sz w:val="26"/>
          <w:szCs w:val="26"/>
        </w:rPr>
      </w:pPr>
    </w:p>
    <w:p w14:paraId="1257BA48" w14:textId="367234D2" w:rsidR="0002689C" w:rsidRPr="00DB511E" w:rsidRDefault="003177E3" w:rsidP="00600936">
      <w:pPr>
        <w:jc w:val="both"/>
        <w:rPr>
          <w:rFonts w:ascii="XO Thames" w:hAnsi="XO Thames"/>
          <w:b/>
          <w:sz w:val="26"/>
          <w:szCs w:val="26"/>
        </w:rPr>
      </w:pPr>
      <w:r w:rsidRPr="00DB511E">
        <w:rPr>
          <w:rFonts w:ascii="XO Thames" w:hAnsi="XO Thames"/>
          <w:b/>
        </w:rPr>
        <w:tab/>
      </w:r>
    </w:p>
    <w:tbl>
      <w:tblPr>
        <w:tblStyle w:val="a4"/>
        <w:tblpPr w:leftFromText="180" w:rightFromText="180" w:vertAnchor="text" w:horzAnchor="margin"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4741"/>
      </w:tblGrid>
      <w:tr w:rsidR="00EE115F" w:rsidRPr="00DB511E" w14:paraId="67CD0C85" w14:textId="77777777" w:rsidTr="00A5608E">
        <w:tc>
          <w:tcPr>
            <w:tcW w:w="4785" w:type="dxa"/>
          </w:tcPr>
          <w:p w14:paraId="2FB79153" w14:textId="77777777" w:rsidR="00EE115F" w:rsidRPr="00DB511E" w:rsidRDefault="00EE115F" w:rsidP="00600936">
            <w:pPr>
              <w:jc w:val="center"/>
              <w:rPr>
                <w:rFonts w:ascii="XO Thames" w:hAnsi="XO Thames"/>
                <w:b/>
                <w:sz w:val="26"/>
                <w:szCs w:val="26"/>
              </w:rPr>
            </w:pPr>
            <w:r w:rsidRPr="00DB511E">
              <w:rPr>
                <w:rFonts w:ascii="XO Thames" w:hAnsi="XO Thames"/>
                <w:b/>
                <w:sz w:val="26"/>
                <w:szCs w:val="26"/>
              </w:rPr>
              <w:t>Государственный заказчик</w:t>
            </w:r>
          </w:p>
          <w:p w14:paraId="304EE77C" w14:textId="77777777" w:rsidR="00EE115F" w:rsidRPr="00DB511E" w:rsidRDefault="00EE115F" w:rsidP="00600936">
            <w:pPr>
              <w:jc w:val="center"/>
              <w:rPr>
                <w:rFonts w:ascii="XO Thames" w:hAnsi="XO Thames"/>
                <w:sz w:val="26"/>
                <w:szCs w:val="26"/>
              </w:rPr>
            </w:pPr>
          </w:p>
          <w:p w14:paraId="5E133AB7" w14:textId="77777777" w:rsidR="00EE115F" w:rsidRPr="00DB511E" w:rsidRDefault="00EE115F" w:rsidP="00600936">
            <w:pPr>
              <w:jc w:val="center"/>
              <w:rPr>
                <w:rFonts w:ascii="XO Thames" w:hAnsi="XO Thames"/>
                <w:sz w:val="26"/>
                <w:szCs w:val="26"/>
              </w:rPr>
            </w:pPr>
            <w:r w:rsidRPr="00DB511E">
              <w:rPr>
                <w:rFonts w:ascii="XO Thames" w:hAnsi="XO Thames"/>
                <w:sz w:val="26"/>
                <w:szCs w:val="26"/>
              </w:rPr>
              <w:t>ФКУ КП-24 УФСИН России по Мурманской области</w:t>
            </w:r>
          </w:p>
        </w:tc>
        <w:tc>
          <w:tcPr>
            <w:tcW w:w="4786" w:type="dxa"/>
          </w:tcPr>
          <w:p w14:paraId="22C060F0" w14:textId="77777777" w:rsidR="00EE115F" w:rsidRPr="00DB511E" w:rsidRDefault="00EE115F" w:rsidP="00600936">
            <w:pPr>
              <w:jc w:val="center"/>
              <w:rPr>
                <w:rFonts w:ascii="XO Thames" w:hAnsi="XO Thames"/>
                <w:b/>
                <w:sz w:val="26"/>
                <w:szCs w:val="26"/>
              </w:rPr>
            </w:pPr>
            <w:r w:rsidRPr="00DB511E">
              <w:rPr>
                <w:rFonts w:ascii="XO Thames" w:hAnsi="XO Thames"/>
                <w:b/>
                <w:sz w:val="26"/>
                <w:szCs w:val="26"/>
              </w:rPr>
              <w:t>Исполнитель</w:t>
            </w:r>
          </w:p>
          <w:p w14:paraId="4953A497" w14:textId="77777777" w:rsidR="00EE115F" w:rsidRPr="00DB511E" w:rsidRDefault="00EE115F" w:rsidP="00600936">
            <w:pPr>
              <w:jc w:val="center"/>
              <w:rPr>
                <w:rFonts w:ascii="XO Thames" w:hAnsi="XO Thames"/>
                <w:sz w:val="26"/>
                <w:szCs w:val="26"/>
              </w:rPr>
            </w:pPr>
          </w:p>
          <w:p w14:paraId="28DE00AF" w14:textId="3D24641B" w:rsidR="00EE115F" w:rsidRPr="00DB511E" w:rsidRDefault="00EE115F" w:rsidP="00600936">
            <w:pPr>
              <w:jc w:val="center"/>
              <w:rPr>
                <w:rFonts w:ascii="XO Thames" w:hAnsi="XO Thames"/>
                <w:sz w:val="26"/>
                <w:szCs w:val="26"/>
              </w:rPr>
            </w:pPr>
          </w:p>
        </w:tc>
      </w:tr>
      <w:tr w:rsidR="00EE115F" w:rsidRPr="00DB511E" w14:paraId="3CD843B2" w14:textId="77777777" w:rsidTr="00A5608E">
        <w:tc>
          <w:tcPr>
            <w:tcW w:w="4785" w:type="dxa"/>
          </w:tcPr>
          <w:p w14:paraId="40662714" w14:textId="77777777" w:rsidR="00EE115F" w:rsidRPr="00DB511E" w:rsidRDefault="00EE115F" w:rsidP="00600936">
            <w:pPr>
              <w:rPr>
                <w:rFonts w:ascii="XO Thames" w:hAnsi="XO Thames"/>
                <w:sz w:val="26"/>
                <w:szCs w:val="26"/>
              </w:rPr>
            </w:pPr>
          </w:p>
          <w:p w14:paraId="29F5FF29" w14:textId="77777777" w:rsidR="00EE115F" w:rsidRPr="00DB511E" w:rsidRDefault="00EE115F" w:rsidP="00600936">
            <w:pPr>
              <w:rPr>
                <w:rFonts w:ascii="XO Thames" w:hAnsi="XO Thames"/>
                <w:sz w:val="26"/>
                <w:szCs w:val="26"/>
              </w:rPr>
            </w:pPr>
          </w:p>
          <w:p w14:paraId="5D4A9A04" w14:textId="42BB7761" w:rsidR="00EE115F" w:rsidRPr="00DB511E" w:rsidRDefault="00291363" w:rsidP="00600936">
            <w:pPr>
              <w:rPr>
                <w:rFonts w:ascii="XO Thames" w:hAnsi="XO Thames"/>
                <w:sz w:val="26"/>
                <w:szCs w:val="26"/>
              </w:rPr>
            </w:pPr>
            <w:r w:rsidRPr="00DB511E">
              <w:rPr>
                <w:rFonts w:ascii="XO Thames" w:hAnsi="XO Thames"/>
                <w:sz w:val="26"/>
                <w:szCs w:val="26"/>
              </w:rPr>
              <w:t>____________________</w:t>
            </w:r>
            <w:r w:rsidR="00A94FEE">
              <w:rPr>
                <w:rFonts w:ascii="XO Thames" w:hAnsi="XO Thames"/>
                <w:sz w:val="26"/>
                <w:szCs w:val="26"/>
              </w:rPr>
              <w:t>Д.С. Егоров</w:t>
            </w:r>
          </w:p>
          <w:p w14:paraId="1203684B" w14:textId="77777777" w:rsidR="00EE115F" w:rsidRPr="00DB511E" w:rsidRDefault="00EE115F" w:rsidP="00600936">
            <w:pPr>
              <w:rPr>
                <w:rFonts w:ascii="XO Thames" w:hAnsi="XO Thames"/>
                <w:sz w:val="26"/>
                <w:szCs w:val="26"/>
              </w:rPr>
            </w:pPr>
            <w:proofErr w:type="spellStart"/>
            <w:r w:rsidRPr="00DB511E">
              <w:rPr>
                <w:rFonts w:ascii="XO Thames" w:hAnsi="XO Thames"/>
                <w:sz w:val="26"/>
                <w:szCs w:val="26"/>
              </w:rPr>
              <w:t>М.п</w:t>
            </w:r>
            <w:proofErr w:type="spellEnd"/>
            <w:r w:rsidRPr="00DB511E">
              <w:rPr>
                <w:rFonts w:ascii="XO Thames" w:hAnsi="XO Thames"/>
                <w:sz w:val="26"/>
                <w:szCs w:val="26"/>
              </w:rPr>
              <w:t>.</w:t>
            </w:r>
          </w:p>
        </w:tc>
        <w:tc>
          <w:tcPr>
            <w:tcW w:w="4786" w:type="dxa"/>
          </w:tcPr>
          <w:p w14:paraId="27C4BABF" w14:textId="77777777" w:rsidR="00EE115F" w:rsidRPr="00DB511E" w:rsidRDefault="00EE115F" w:rsidP="00600936">
            <w:pPr>
              <w:rPr>
                <w:rFonts w:ascii="XO Thames" w:hAnsi="XO Thames"/>
                <w:sz w:val="26"/>
                <w:szCs w:val="26"/>
              </w:rPr>
            </w:pPr>
          </w:p>
          <w:p w14:paraId="413CFF63" w14:textId="77777777" w:rsidR="00EE115F" w:rsidRPr="00DB511E" w:rsidRDefault="00EE115F" w:rsidP="00600936">
            <w:pPr>
              <w:rPr>
                <w:rFonts w:ascii="XO Thames" w:hAnsi="XO Thames"/>
                <w:sz w:val="26"/>
                <w:szCs w:val="26"/>
              </w:rPr>
            </w:pPr>
          </w:p>
          <w:p w14:paraId="5C1E562D" w14:textId="38213BBF" w:rsidR="00EE115F" w:rsidRPr="00DB511E" w:rsidRDefault="00EE115F" w:rsidP="00600936">
            <w:pPr>
              <w:rPr>
                <w:rFonts w:ascii="XO Thames" w:hAnsi="XO Thames"/>
                <w:sz w:val="26"/>
                <w:szCs w:val="26"/>
              </w:rPr>
            </w:pPr>
            <w:r w:rsidRPr="00DB511E">
              <w:rPr>
                <w:rFonts w:ascii="XO Thames" w:hAnsi="XO Thames"/>
                <w:sz w:val="26"/>
                <w:szCs w:val="26"/>
              </w:rPr>
              <w:t xml:space="preserve">__________________ </w:t>
            </w:r>
          </w:p>
          <w:p w14:paraId="12DCD4B1" w14:textId="77777777" w:rsidR="00EE115F" w:rsidRPr="00DB511E" w:rsidRDefault="00EE115F" w:rsidP="00600936">
            <w:pPr>
              <w:rPr>
                <w:rFonts w:ascii="XO Thames" w:hAnsi="XO Thames"/>
                <w:sz w:val="26"/>
                <w:szCs w:val="26"/>
              </w:rPr>
            </w:pPr>
            <w:proofErr w:type="spellStart"/>
            <w:r w:rsidRPr="00DB511E">
              <w:rPr>
                <w:rFonts w:ascii="XO Thames" w:hAnsi="XO Thames"/>
                <w:sz w:val="26"/>
                <w:szCs w:val="26"/>
              </w:rPr>
              <w:t>М.п</w:t>
            </w:r>
            <w:proofErr w:type="spellEnd"/>
            <w:r w:rsidRPr="00DB511E">
              <w:rPr>
                <w:rFonts w:ascii="XO Thames" w:hAnsi="XO Thames"/>
                <w:sz w:val="26"/>
                <w:szCs w:val="26"/>
              </w:rPr>
              <w:t>.</w:t>
            </w:r>
          </w:p>
        </w:tc>
      </w:tr>
    </w:tbl>
    <w:p w14:paraId="42B48683" w14:textId="77777777" w:rsidR="00AE1402" w:rsidRPr="00DB511E" w:rsidRDefault="00AE1402" w:rsidP="00600936">
      <w:pPr>
        <w:snapToGrid w:val="0"/>
        <w:ind w:left="5670"/>
        <w:jc w:val="center"/>
        <w:rPr>
          <w:rFonts w:ascii="XO Thames" w:hAnsi="XO Thames"/>
          <w:kern w:val="2"/>
          <w:sz w:val="26"/>
          <w:szCs w:val="26"/>
        </w:rPr>
        <w:sectPr w:rsidR="00AE1402" w:rsidRPr="00DB511E" w:rsidSect="004216B0">
          <w:headerReference w:type="default" r:id="rId10"/>
          <w:pgSz w:w="11906" w:h="16838"/>
          <w:pgMar w:top="1134" w:right="709" w:bottom="1134" w:left="1701" w:header="709" w:footer="709" w:gutter="0"/>
          <w:pgNumType w:start="1"/>
          <w:cols w:space="708"/>
          <w:titlePg/>
          <w:docGrid w:linePitch="360"/>
        </w:sectPr>
      </w:pPr>
    </w:p>
    <w:p w14:paraId="22992E00" w14:textId="2E6BDC5D" w:rsidR="008A2CA4" w:rsidRPr="00DB511E" w:rsidRDefault="00E93780" w:rsidP="00600936">
      <w:pPr>
        <w:snapToGrid w:val="0"/>
        <w:ind w:left="2836" w:firstLine="709"/>
        <w:rPr>
          <w:rFonts w:ascii="XO Thames" w:hAnsi="XO Thames"/>
          <w:kern w:val="2"/>
          <w:sz w:val="26"/>
          <w:szCs w:val="26"/>
        </w:rPr>
      </w:pPr>
      <w:r w:rsidRPr="00DB511E">
        <w:rPr>
          <w:rFonts w:ascii="XO Thames" w:hAnsi="XO Thames"/>
          <w:kern w:val="2"/>
          <w:sz w:val="26"/>
          <w:szCs w:val="26"/>
        </w:rPr>
        <w:t xml:space="preserve">                                         </w:t>
      </w:r>
      <w:r w:rsidR="008A2CA4" w:rsidRPr="00DB511E">
        <w:rPr>
          <w:rFonts w:ascii="XO Thames" w:hAnsi="XO Thames"/>
          <w:kern w:val="2"/>
          <w:sz w:val="26"/>
          <w:szCs w:val="26"/>
        </w:rPr>
        <w:t>Приложение № 2</w:t>
      </w:r>
    </w:p>
    <w:p w14:paraId="69868ABE" w14:textId="799A4592" w:rsidR="008A2CA4" w:rsidRPr="00DB511E" w:rsidRDefault="00E93780" w:rsidP="00600936">
      <w:pPr>
        <w:snapToGrid w:val="0"/>
        <w:ind w:left="3545" w:firstLine="709"/>
        <w:rPr>
          <w:rFonts w:ascii="XO Thames" w:hAnsi="XO Thames"/>
          <w:kern w:val="2"/>
          <w:sz w:val="26"/>
          <w:szCs w:val="26"/>
        </w:rPr>
      </w:pPr>
      <w:r w:rsidRPr="00DB511E">
        <w:rPr>
          <w:rFonts w:ascii="XO Thames" w:hAnsi="XO Thames"/>
          <w:kern w:val="2"/>
          <w:sz w:val="26"/>
          <w:szCs w:val="26"/>
        </w:rPr>
        <w:t xml:space="preserve">                    </w:t>
      </w:r>
      <w:r w:rsidR="008A2CA4" w:rsidRPr="00DB511E">
        <w:rPr>
          <w:rFonts w:ascii="XO Thames" w:hAnsi="XO Thames"/>
          <w:kern w:val="2"/>
          <w:sz w:val="26"/>
          <w:szCs w:val="26"/>
        </w:rPr>
        <w:t xml:space="preserve">к </w:t>
      </w:r>
      <w:r w:rsidR="009C7421" w:rsidRPr="00DB511E">
        <w:rPr>
          <w:rFonts w:ascii="XO Thames" w:hAnsi="XO Thames"/>
          <w:kern w:val="2"/>
          <w:sz w:val="26"/>
          <w:szCs w:val="26"/>
        </w:rPr>
        <w:t>Государственному контракту</w:t>
      </w:r>
    </w:p>
    <w:p w14:paraId="69858592" w14:textId="71703B27" w:rsidR="008A2CA4" w:rsidRPr="00DB511E" w:rsidRDefault="00E93780" w:rsidP="00600936">
      <w:pPr>
        <w:ind w:left="709" w:firstLine="709"/>
        <w:rPr>
          <w:rFonts w:ascii="XO Thames" w:hAnsi="XO Thames"/>
          <w:sz w:val="26"/>
          <w:szCs w:val="26"/>
        </w:rPr>
      </w:pPr>
      <w:r w:rsidRPr="00DB511E">
        <w:rPr>
          <w:rFonts w:ascii="XO Thames" w:hAnsi="XO Thames"/>
          <w:sz w:val="26"/>
          <w:szCs w:val="26"/>
        </w:rPr>
        <w:t xml:space="preserve">                                                            </w:t>
      </w:r>
      <w:r w:rsidR="008A2CA4" w:rsidRPr="00DB511E">
        <w:rPr>
          <w:rFonts w:ascii="XO Thames" w:hAnsi="XO Thames"/>
          <w:sz w:val="26"/>
          <w:szCs w:val="26"/>
        </w:rPr>
        <w:t xml:space="preserve">от </w:t>
      </w:r>
      <w:r w:rsidR="00DA7898" w:rsidRPr="00DB511E">
        <w:rPr>
          <w:rFonts w:ascii="XO Thames" w:hAnsi="XO Thames"/>
          <w:sz w:val="26"/>
          <w:szCs w:val="26"/>
        </w:rPr>
        <w:t>«</w:t>
      </w:r>
      <w:r w:rsidR="008A2CA4" w:rsidRPr="00DB511E">
        <w:rPr>
          <w:rFonts w:ascii="XO Thames" w:hAnsi="XO Thames"/>
          <w:sz w:val="26"/>
          <w:szCs w:val="26"/>
        </w:rPr>
        <w:t>_</w:t>
      </w:r>
      <w:r w:rsidRPr="00DB511E">
        <w:rPr>
          <w:rFonts w:ascii="XO Thames" w:hAnsi="XO Thames"/>
          <w:sz w:val="26"/>
          <w:szCs w:val="26"/>
        </w:rPr>
        <w:t>__</w:t>
      </w:r>
      <w:proofErr w:type="gramStart"/>
      <w:r w:rsidR="008A2CA4" w:rsidRPr="00DB511E">
        <w:rPr>
          <w:rFonts w:ascii="XO Thames" w:hAnsi="XO Thames"/>
          <w:sz w:val="26"/>
          <w:szCs w:val="26"/>
        </w:rPr>
        <w:t>_</w:t>
      </w:r>
      <w:r w:rsidR="0002689C" w:rsidRPr="00DB511E">
        <w:rPr>
          <w:rFonts w:ascii="XO Thames" w:hAnsi="XO Thames"/>
          <w:sz w:val="26"/>
          <w:szCs w:val="26"/>
        </w:rPr>
        <w:t>»</w:t>
      </w:r>
      <w:r w:rsidR="008A2CA4" w:rsidRPr="00DB511E">
        <w:rPr>
          <w:rFonts w:ascii="XO Thames" w:hAnsi="XO Thames"/>
          <w:sz w:val="26"/>
          <w:szCs w:val="26"/>
        </w:rPr>
        <w:t xml:space="preserve">  </w:t>
      </w:r>
      <w:r w:rsidR="0002689C" w:rsidRPr="00DB511E">
        <w:rPr>
          <w:rFonts w:ascii="XO Thames" w:hAnsi="XO Thames"/>
          <w:sz w:val="26"/>
          <w:szCs w:val="26"/>
        </w:rPr>
        <w:t>_</w:t>
      </w:r>
      <w:proofErr w:type="gramEnd"/>
      <w:r w:rsidR="0002689C" w:rsidRPr="00DB511E">
        <w:rPr>
          <w:rFonts w:ascii="XO Thames" w:hAnsi="XO Thames"/>
          <w:sz w:val="26"/>
          <w:szCs w:val="26"/>
        </w:rPr>
        <w:t>__</w:t>
      </w:r>
      <w:r w:rsidR="008A2CA4" w:rsidRPr="00DB511E">
        <w:rPr>
          <w:rFonts w:ascii="XO Thames" w:hAnsi="XO Thames"/>
          <w:sz w:val="26"/>
          <w:szCs w:val="26"/>
        </w:rPr>
        <w:t>______ 20</w:t>
      </w:r>
      <w:r w:rsidR="00C97AFE" w:rsidRPr="00DB511E">
        <w:rPr>
          <w:rFonts w:ascii="XO Thames" w:hAnsi="XO Thames"/>
          <w:sz w:val="26"/>
          <w:szCs w:val="26"/>
        </w:rPr>
        <w:t>__</w:t>
      </w:r>
      <w:r w:rsidR="008A2CA4" w:rsidRPr="00DB511E">
        <w:rPr>
          <w:rFonts w:ascii="XO Thames" w:hAnsi="XO Thames"/>
          <w:sz w:val="26"/>
          <w:szCs w:val="26"/>
        </w:rPr>
        <w:t xml:space="preserve"> г.</w:t>
      </w:r>
      <w:r w:rsidR="0002689C" w:rsidRPr="00DB511E">
        <w:rPr>
          <w:rFonts w:ascii="XO Thames" w:hAnsi="XO Thames"/>
          <w:sz w:val="26"/>
          <w:szCs w:val="26"/>
        </w:rPr>
        <w:t xml:space="preserve"> № ___</w:t>
      </w:r>
    </w:p>
    <w:p w14:paraId="4262171E" w14:textId="77777777" w:rsidR="0002689C" w:rsidRPr="00DB511E" w:rsidRDefault="0002689C" w:rsidP="00600936">
      <w:pPr>
        <w:tabs>
          <w:tab w:val="left" w:pos="993"/>
        </w:tabs>
        <w:jc w:val="both"/>
        <w:rPr>
          <w:rFonts w:ascii="XO Thames" w:hAnsi="XO Thames"/>
          <w:color w:val="FF0000"/>
          <w:sz w:val="26"/>
          <w:szCs w:val="26"/>
        </w:rPr>
      </w:pPr>
    </w:p>
    <w:p w14:paraId="481DB503" w14:textId="77777777" w:rsidR="008A2CA4" w:rsidRPr="00DB511E" w:rsidRDefault="008A2CA4" w:rsidP="00600936">
      <w:pPr>
        <w:pStyle w:val="ConsPlusNormal"/>
        <w:ind w:firstLine="0"/>
        <w:jc w:val="center"/>
        <w:rPr>
          <w:rFonts w:ascii="XO Thames" w:hAnsi="XO Thames" w:cs="Times New Roman"/>
          <w:bCs/>
          <w:sz w:val="26"/>
          <w:szCs w:val="26"/>
        </w:rPr>
      </w:pPr>
      <w:r w:rsidRPr="00DB511E">
        <w:rPr>
          <w:rFonts w:ascii="XO Thames" w:hAnsi="XO Thames" w:cs="Times New Roman"/>
          <w:bCs/>
          <w:sz w:val="26"/>
          <w:szCs w:val="26"/>
        </w:rPr>
        <w:t>СПЕЦИФИКАЦИЯ</w:t>
      </w:r>
    </w:p>
    <w:p w14:paraId="021D8732" w14:textId="3C901543" w:rsidR="00DD1F88" w:rsidRPr="00DB511E" w:rsidRDefault="00DD1F88" w:rsidP="00600936">
      <w:pPr>
        <w:pStyle w:val="ConsPlusNormal"/>
        <w:ind w:firstLine="0"/>
        <w:jc w:val="center"/>
        <w:rPr>
          <w:rFonts w:ascii="XO Thames" w:hAnsi="XO Thames" w:cs="Times New Roman"/>
          <w:sz w:val="26"/>
          <w:szCs w:val="26"/>
        </w:rPr>
      </w:pPr>
      <w:r w:rsidRPr="00DB511E">
        <w:rPr>
          <w:rFonts w:ascii="XO Thames" w:hAnsi="XO Thames" w:cs="Times New Roman"/>
          <w:sz w:val="26"/>
          <w:szCs w:val="26"/>
        </w:rPr>
        <w:t xml:space="preserve">на оказание услуг </w:t>
      </w:r>
      <w:r w:rsidR="004B5F8C" w:rsidRPr="00DB511E">
        <w:rPr>
          <w:rFonts w:ascii="XO Thames" w:hAnsi="XO Thames" w:cs="Times New Roman"/>
          <w:sz w:val="26"/>
          <w:szCs w:val="26"/>
        </w:rPr>
        <w:t>по адаптации, модификации, информационно-технологическому сопровождению, информационно-консультационному обслуживанию программных продуктов на платформе «1</w:t>
      </w:r>
      <w:proofErr w:type="gramStart"/>
      <w:r w:rsidR="004B5F8C" w:rsidRPr="00DB511E">
        <w:rPr>
          <w:rFonts w:ascii="XO Thames" w:hAnsi="XO Thames" w:cs="Times New Roman"/>
          <w:sz w:val="26"/>
          <w:szCs w:val="26"/>
        </w:rPr>
        <w:t>С:Предприятие</w:t>
      </w:r>
      <w:proofErr w:type="gramEnd"/>
      <w:r w:rsidR="004B5F8C" w:rsidRPr="00DB511E">
        <w:rPr>
          <w:rFonts w:ascii="XO Thames" w:hAnsi="XO Thames" w:cs="Times New Roman"/>
          <w:sz w:val="26"/>
          <w:szCs w:val="26"/>
        </w:rPr>
        <w:t xml:space="preserve"> 8»</w:t>
      </w:r>
      <w:r w:rsidRPr="00DB511E">
        <w:rPr>
          <w:rFonts w:ascii="XO Thames" w:hAnsi="XO Thames" w:cs="Times New Roman"/>
          <w:sz w:val="26"/>
          <w:szCs w:val="26"/>
        </w:rPr>
        <w:t xml:space="preserve"> (</w:t>
      </w:r>
      <w:r w:rsidR="00AE3378" w:rsidRPr="00DB511E">
        <w:rPr>
          <w:rFonts w:ascii="XO Thames" w:hAnsi="XO Thames" w:cs="Times New Roman"/>
          <w:sz w:val="26"/>
          <w:szCs w:val="26"/>
        </w:rPr>
        <w:t>в сфере информационно-коммуникационных технологий)</w:t>
      </w:r>
    </w:p>
    <w:p w14:paraId="1C699754" w14:textId="77777777" w:rsidR="00234AC5" w:rsidRPr="00DB511E" w:rsidRDefault="00234AC5" w:rsidP="00600936">
      <w:pPr>
        <w:pStyle w:val="ConsPlusNormal"/>
        <w:ind w:firstLine="0"/>
        <w:jc w:val="center"/>
        <w:rPr>
          <w:rFonts w:ascii="XO Thames" w:hAnsi="XO Thames" w:cs="Times New Roman"/>
          <w:bCs/>
          <w:color w:val="FF0000"/>
          <w:sz w:val="26"/>
          <w:szCs w:val="26"/>
        </w:rPr>
      </w:pPr>
    </w:p>
    <w:tbl>
      <w:tblPr>
        <w:tblW w:w="9329" w:type="dxa"/>
        <w:tblInd w:w="70" w:type="dxa"/>
        <w:tblLayout w:type="fixed"/>
        <w:tblCellMar>
          <w:left w:w="70" w:type="dxa"/>
          <w:right w:w="70" w:type="dxa"/>
        </w:tblCellMar>
        <w:tblLook w:val="0000" w:firstRow="0" w:lastRow="0" w:firstColumn="0" w:lastColumn="0" w:noHBand="0" w:noVBand="0"/>
      </w:tblPr>
      <w:tblGrid>
        <w:gridCol w:w="568"/>
        <w:gridCol w:w="4110"/>
        <w:gridCol w:w="992"/>
        <w:gridCol w:w="1276"/>
        <w:gridCol w:w="992"/>
        <w:gridCol w:w="1391"/>
      </w:tblGrid>
      <w:tr w:rsidR="00480854" w:rsidRPr="00DB511E" w14:paraId="708C4720" w14:textId="77777777" w:rsidTr="009B0A53">
        <w:trPr>
          <w:cantSplit/>
          <w:trHeight w:val="480"/>
        </w:trPr>
        <w:tc>
          <w:tcPr>
            <w:tcW w:w="568" w:type="dxa"/>
            <w:tcBorders>
              <w:top w:val="single" w:sz="6" w:space="0" w:color="auto"/>
              <w:left w:val="single" w:sz="6" w:space="0" w:color="auto"/>
              <w:bottom w:val="single" w:sz="6" w:space="0" w:color="auto"/>
              <w:right w:val="single" w:sz="6" w:space="0" w:color="auto"/>
            </w:tcBorders>
          </w:tcPr>
          <w:p w14:paraId="72B36445" w14:textId="77777777" w:rsidR="009B7078" w:rsidRPr="00DB511E" w:rsidRDefault="009B7078" w:rsidP="00600936">
            <w:pPr>
              <w:pStyle w:val="ConsPlusNormal"/>
              <w:ind w:firstLine="0"/>
              <w:jc w:val="center"/>
              <w:rPr>
                <w:rFonts w:ascii="XO Thames" w:hAnsi="XO Thames" w:cs="Times New Roman"/>
                <w:b/>
                <w:sz w:val="26"/>
                <w:szCs w:val="26"/>
              </w:rPr>
            </w:pPr>
            <w:r w:rsidRPr="00DB511E">
              <w:rPr>
                <w:rFonts w:ascii="XO Thames" w:hAnsi="XO Thames" w:cs="Times New Roman"/>
                <w:b/>
                <w:sz w:val="26"/>
                <w:szCs w:val="26"/>
              </w:rPr>
              <w:t>№ п/п</w:t>
            </w:r>
          </w:p>
        </w:tc>
        <w:tc>
          <w:tcPr>
            <w:tcW w:w="4110" w:type="dxa"/>
            <w:tcBorders>
              <w:top w:val="single" w:sz="6" w:space="0" w:color="auto"/>
              <w:left w:val="single" w:sz="6" w:space="0" w:color="auto"/>
              <w:bottom w:val="single" w:sz="6" w:space="0" w:color="auto"/>
              <w:right w:val="single" w:sz="6" w:space="0" w:color="auto"/>
            </w:tcBorders>
          </w:tcPr>
          <w:p w14:paraId="671AA3E3" w14:textId="77777777" w:rsidR="009B7078" w:rsidRPr="00DB511E" w:rsidRDefault="009B7078" w:rsidP="00600936">
            <w:pPr>
              <w:pStyle w:val="ConsPlusNormal"/>
              <w:widowControl w:val="0"/>
              <w:ind w:firstLine="0"/>
              <w:jc w:val="center"/>
              <w:rPr>
                <w:rFonts w:ascii="XO Thames" w:hAnsi="XO Thames" w:cs="Times New Roman"/>
                <w:b/>
                <w:sz w:val="26"/>
                <w:szCs w:val="26"/>
              </w:rPr>
            </w:pPr>
            <w:r w:rsidRPr="00DB511E">
              <w:rPr>
                <w:rFonts w:ascii="XO Thames" w:hAnsi="XO Thames" w:cs="Times New Roman"/>
                <w:b/>
                <w:sz w:val="26"/>
                <w:szCs w:val="26"/>
              </w:rPr>
              <w:t>Наименование</w:t>
            </w:r>
          </w:p>
          <w:p w14:paraId="040E2498" w14:textId="77777777" w:rsidR="009B7078" w:rsidRPr="00DB511E" w:rsidRDefault="009B7078" w:rsidP="00600936">
            <w:pPr>
              <w:pStyle w:val="ConsPlusNormal"/>
              <w:widowControl w:val="0"/>
              <w:ind w:firstLine="0"/>
              <w:jc w:val="center"/>
              <w:rPr>
                <w:rFonts w:ascii="XO Thames" w:hAnsi="XO Thames" w:cs="Times New Roman"/>
                <w:b/>
                <w:sz w:val="26"/>
                <w:szCs w:val="26"/>
              </w:rPr>
            </w:pPr>
            <w:r w:rsidRPr="00DB511E">
              <w:rPr>
                <w:rFonts w:ascii="XO Thames" w:hAnsi="XO Thames" w:cs="Times New Roman"/>
                <w:b/>
                <w:sz w:val="26"/>
                <w:szCs w:val="26"/>
              </w:rPr>
              <w:t>объекта закупки</w:t>
            </w:r>
          </w:p>
        </w:tc>
        <w:tc>
          <w:tcPr>
            <w:tcW w:w="992" w:type="dxa"/>
            <w:tcBorders>
              <w:top w:val="single" w:sz="6" w:space="0" w:color="auto"/>
              <w:left w:val="single" w:sz="6" w:space="0" w:color="auto"/>
              <w:bottom w:val="single" w:sz="6" w:space="0" w:color="auto"/>
              <w:right w:val="single" w:sz="6" w:space="0" w:color="auto"/>
            </w:tcBorders>
          </w:tcPr>
          <w:p w14:paraId="2D9E88A0" w14:textId="77777777" w:rsidR="009B7078" w:rsidRPr="00DB511E" w:rsidRDefault="009B7078" w:rsidP="00600936">
            <w:pPr>
              <w:pStyle w:val="ConsPlusNormal"/>
              <w:ind w:firstLine="0"/>
              <w:jc w:val="center"/>
              <w:rPr>
                <w:rFonts w:ascii="XO Thames" w:hAnsi="XO Thames" w:cs="Times New Roman"/>
                <w:b/>
                <w:sz w:val="26"/>
                <w:szCs w:val="26"/>
              </w:rPr>
            </w:pPr>
            <w:r w:rsidRPr="00DB511E">
              <w:rPr>
                <w:rFonts w:ascii="XO Thames" w:hAnsi="XO Thames" w:cs="Times New Roman"/>
                <w:b/>
                <w:sz w:val="26"/>
                <w:szCs w:val="26"/>
              </w:rPr>
              <w:t>Ед. изм.</w:t>
            </w:r>
          </w:p>
        </w:tc>
        <w:tc>
          <w:tcPr>
            <w:tcW w:w="1276" w:type="dxa"/>
            <w:tcBorders>
              <w:top w:val="single" w:sz="6" w:space="0" w:color="auto"/>
              <w:left w:val="single" w:sz="6" w:space="0" w:color="auto"/>
              <w:bottom w:val="single" w:sz="6" w:space="0" w:color="auto"/>
              <w:right w:val="single" w:sz="6" w:space="0" w:color="auto"/>
            </w:tcBorders>
          </w:tcPr>
          <w:p w14:paraId="35EC3ED0" w14:textId="6D0252F6" w:rsidR="009B7078" w:rsidRPr="00DB511E" w:rsidRDefault="00AE77C7" w:rsidP="00600936">
            <w:pPr>
              <w:pStyle w:val="ConsPlusNormal"/>
              <w:ind w:firstLine="0"/>
              <w:jc w:val="center"/>
              <w:rPr>
                <w:rFonts w:ascii="XO Thames" w:hAnsi="XO Thames" w:cs="Times New Roman"/>
                <w:b/>
                <w:sz w:val="26"/>
                <w:szCs w:val="26"/>
              </w:rPr>
            </w:pPr>
            <w:r>
              <w:rPr>
                <w:rFonts w:ascii="XO Thames" w:hAnsi="XO Thames" w:cs="Times New Roman"/>
                <w:b/>
                <w:sz w:val="26"/>
                <w:szCs w:val="26"/>
              </w:rPr>
              <w:t xml:space="preserve">Цена за ед., руб. </w:t>
            </w:r>
          </w:p>
        </w:tc>
        <w:tc>
          <w:tcPr>
            <w:tcW w:w="992" w:type="dxa"/>
            <w:tcBorders>
              <w:top w:val="single" w:sz="6" w:space="0" w:color="auto"/>
              <w:left w:val="single" w:sz="6" w:space="0" w:color="auto"/>
              <w:bottom w:val="single" w:sz="6" w:space="0" w:color="auto"/>
              <w:right w:val="single" w:sz="6" w:space="0" w:color="auto"/>
            </w:tcBorders>
          </w:tcPr>
          <w:p w14:paraId="43327F7D" w14:textId="2B1DBE4F" w:rsidR="009B7078" w:rsidRPr="00DB511E" w:rsidRDefault="009B7078" w:rsidP="00600936">
            <w:pPr>
              <w:pStyle w:val="ConsPlusNormal"/>
              <w:ind w:firstLine="0"/>
              <w:jc w:val="center"/>
              <w:rPr>
                <w:rFonts w:ascii="XO Thames" w:hAnsi="XO Thames" w:cs="Times New Roman"/>
                <w:b/>
                <w:sz w:val="26"/>
                <w:szCs w:val="26"/>
              </w:rPr>
            </w:pPr>
            <w:proofErr w:type="gramStart"/>
            <w:r w:rsidRPr="00DB511E">
              <w:rPr>
                <w:rFonts w:ascii="XO Thames" w:hAnsi="XO Thames" w:cs="Times New Roman"/>
                <w:b/>
                <w:sz w:val="26"/>
                <w:szCs w:val="26"/>
              </w:rPr>
              <w:t>Коли</w:t>
            </w:r>
            <w:r w:rsidR="009B0A53" w:rsidRPr="00DB511E">
              <w:rPr>
                <w:rFonts w:ascii="XO Thames" w:hAnsi="XO Thames" w:cs="Times New Roman"/>
                <w:b/>
                <w:sz w:val="26"/>
                <w:szCs w:val="26"/>
              </w:rPr>
              <w:t>-</w:t>
            </w:r>
            <w:proofErr w:type="spellStart"/>
            <w:r w:rsidRPr="00DB511E">
              <w:rPr>
                <w:rFonts w:ascii="XO Thames" w:hAnsi="XO Thames" w:cs="Times New Roman"/>
                <w:b/>
                <w:sz w:val="26"/>
                <w:szCs w:val="26"/>
              </w:rPr>
              <w:t>чество</w:t>
            </w:r>
            <w:proofErr w:type="spellEnd"/>
            <w:proofErr w:type="gramEnd"/>
          </w:p>
        </w:tc>
        <w:tc>
          <w:tcPr>
            <w:tcW w:w="1391" w:type="dxa"/>
            <w:tcBorders>
              <w:top w:val="single" w:sz="6" w:space="0" w:color="auto"/>
              <w:left w:val="single" w:sz="6" w:space="0" w:color="auto"/>
              <w:bottom w:val="single" w:sz="6" w:space="0" w:color="auto"/>
              <w:right w:val="single" w:sz="6" w:space="0" w:color="auto"/>
            </w:tcBorders>
          </w:tcPr>
          <w:p w14:paraId="2F546ED4" w14:textId="77777777" w:rsidR="009B0A53" w:rsidRPr="00DB511E" w:rsidRDefault="009B7078" w:rsidP="00600936">
            <w:pPr>
              <w:pStyle w:val="ConsPlusNormal"/>
              <w:ind w:firstLine="0"/>
              <w:jc w:val="center"/>
              <w:rPr>
                <w:rFonts w:ascii="XO Thames" w:hAnsi="XO Thames" w:cs="Times New Roman"/>
                <w:b/>
                <w:sz w:val="26"/>
                <w:szCs w:val="26"/>
              </w:rPr>
            </w:pPr>
            <w:r w:rsidRPr="00DB511E">
              <w:rPr>
                <w:rFonts w:ascii="XO Thames" w:hAnsi="XO Thames" w:cs="Times New Roman"/>
                <w:b/>
                <w:sz w:val="26"/>
                <w:szCs w:val="26"/>
              </w:rPr>
              <w:t xml:space="preserve">Сумма, руб. </w:t>
            </w:r>
          </w:p>
          <w:p w14:paraId="0351B4A8" w14:textId="0D35A46D" w:rsidR="009B7078" w:rsidRPr="00DB511E" w:rsidRDefault="009B7078" w:rsidP="00AE77C7">
            <w:pPr>
              <w:pStyle w:val="ConsPlusNormal"/>
              <w:ind w:firstLine="0"/>
              <w:rPr>
                <w:rFonts w:ascii="XO Thames" w:hAnsi="XO Thames" w:cs="Times New Roman"/>
                <w:b/>
                <w:sz w:val="26"/>
                <w:szCs w:val="26"/>
              </w:rPr>
            </w:pPr>
          </w:p>
        </w:tc>
      </w:tr>
      <w:tr w:rsidR="00480854" w:rsidRPr="00DB511E" w14:paraId="1B1BF336" w14:textId="77777777" w:rsidTr="009B0A53">
        <w:trPr>
          <w:cantSplit/>
          <w:trHeight w:val="996"/>
        </w:trPr>
        <w:tc>
          <w:tcPr>
            <w:tcW w:w="568" w:type="dxa"/>
            <w:tcBorders>
              <w:top w:val="single" w:sz="6" w:space="0" w:color="auto"/>
              <w:left w:val="single" w:sz="6" w:space="0" w:color="auto"/>
              <w:bottom w:val="single" w:sz="4" w:space="0" w:color="auto"/>
              <w:right w:val="single" w:sz="6" w:space="0" w:color="auto"/>
            </w:tcBorders>
          </w:tcPr>
          <w:p w14:paraId="50919C60" w14:textId="77777777" w:rsidR="008C26E1" w:rsidRPr="00DB511E" w:rsidRDefault="008C26E1" w:rsidP="00600936">
            <w:pPr>
              <w:pStyle w:val="ConsPlusNormal"/>
              <w:numPr>
                <w:ilvl w:val="0"/>
                <w:numId w:val="13"/>
              </w:numPr>
              <w:ind w:left="113" w:firstLine="0"/>
              <w:jc w:val="center"/>
              <w:rPr>
                <w:rFonts w:ascii="XO Thames" w:hAnsi="XO Thames" w:cs="Times New Roman"/>
                <w:sz w:val="26"/>
                <w:szCs w:val="26"/>
              </w:rPr>
            </w:pPr>
          </w:p>
        </w:tc>
        <w:tc>
          <w:tcPr>
            <w:tcW w:w="4110" w:type="dxa"/>
            <w:tcBorders>
              <w:top w:val="single" w:sz="6" w:space="0" w:color="auto"/>
              <w:left w:val="single" w:sz="6" w:space="0" w:color="auto"/>
              <w:bottom w:val="single" w:sz="4" w:space="0" w:color="auto"/>
              <w:right w:val="single" w:sz="6" w:space="0" w:color="auto"/>
            </w:tcBorders>
            <w:vAlign w:val="center"/>
          </w:tcPr>
          <w:p w14:paraId="24779189" w14:textId="7BDCB2E3" w:rsidR="002B3D96" w:rsidRPr="00DB511E" w:rsidRDefault="00AA4B2E" w:rsidP="00600936">
            <w:pPr>
              <w:jc w:val="both"/>
              <w:rPr>
                <w:rFonts w:ascii="XO Thames" w:hAnsi="XO Thames"/>
                <w:sz w:val="26"/>
                <w:szCs w:val="26"/>
              </w:rPr>
            </w:pPr>
            <w:r w:rsidRPr="00DB511E">
              <w:rPr>
                <w:rStyle w:val="iceouttxt"/>
                <w:rFonts w:ascii="XO Thames" w:hAnsi="XO Thames"/>
                <w:sz w:val="20"/>
                <w:szCs w:val="20"/>
              </w:rPr>
              <w:t xml:space="preserve">Услуги </w:t>
            </w:r>
            <w:r w:rsidR="00AF0905" w:rsidRPr="00DB511E">
              <w:rPr>
                <w:rStyle w:val="iceouttxt"/>
                <w:rFonts w:ascii="XO Thames" w:hAnsi="XO Thames"/>
                <w:sz w:val="20"/>
                <w:szCs w:val="20"/>
              </w:rPr>
              <w:t xml:space="preserve">по адаптации, модификации, информационно-технологическому сопровождению, информационно-консультационному обслуживанию </w:t>
            </w:r>
            <w:r w:rsidRPr="00DB511E">
              <w:rPr>
                <w:rStyle w:val="iceouttxt"/>
                <w:rFonts w:ascii="XO Thames" w:hAnsi="XO Thames"/>
                <w:sz w:val="20"/>
                <w:szCs w:val="20"/>
              </w:rPr>
              <w:t>программных продуктов 1С</w:t>
            </w:r>
            <w:r w:rsidR="007B69C7" w:rsidRPr="00DB511E">
              <w:rPr>
                <w:rStyle w:val="iceouttxt"/>
                <w:rFonts w:ascii="XO Thames" w:hAnsi="XO Thames"/>
                <w:sz w:val="20"/>
                <w:szCs w:val="20"/>
              </w:rPr>
              <w:br/>
            </w:r>
            <w:r w:rsidR="002B3D96" w:rsidRPr="00DB511E">
              <w:rPr>
                <w:rStyle w:val="iceouttxt"/>
                <w:rFonts w:ascii="XO Thames" w:hAnsi="XO Thames"/>
                <w:sz w:val="20"/>
                <w:szCs w:val="20"/>
              </w:rPr>
              <w:t>«БГУ 2», «ЗБУ 5.5».</w:t>
            </w:r>
          </w:p>
        </w:tc>
        <w:tc>
          <w:tcPr>
            <w:tcW w:w="992" w:type="dxa"/>
            <w:tcBorders>
              <w:left w:val="single" w:sz="6" w:space="0" w:color="auto"/>
              <w:bottom w:val="single" w:sz="4" w:space="0" w:color="auto"/>
              <w:right w:val="single" w:sz="6" w:space="0" w:color="auto"/>
            </w:tcBorders>
            <w:vAlign w:val="center"/>
          </w:tcPr>
          <w:p w14:paraId="1A16F955" w14:textId="6958B735" w:rsidR="008C26E1" w:rsidRPr="00DB511E" w:rsidRDefault="00580E49" w:rsidP="00600936">
            <w:pPr>
              <w:pStyle w:val="ConsPlusNormal"/>
              <w:ind w:firstLine="0"/>
              <w:jc w:val="center"/>
              <w:rPr>
                <w:rFonts w:ascii="XO Thames" w:hAnsi="XO Thames" w:cs="Times New Roman"/>
                <w:sz w:val="20"/>
                <w:szCs w:val="20"/>
              </w:rPr>
            </w:pPr>
            <w:r>
              <w:rPr>
                <w:rFonts w:ascii="XO Thames" w:hAnsi="XO Thames" w:cs="Times New Roman"/>
                <w:sz w:val="20"/>
                <w:szCs w:val="20"/>
              </w:rPr>
              <w:t>Чел/ч</w:t>
            </w:r>
          </w:p>
        </w:tc>
        <w:tc>
          <w:tcPr>
            <w:tcW w:w="1276" w:type="dxa"/>
            <w:tcBorders>
              <w:left w:val="single" w:sz="6" w:space="0" w:color="auto"/>
              <w:bottom w:val="single" w:sz="4" w:space="0" w:color="auto"/>
              <w:right w:val="single" w:sz="6" w:space="0" w:color="auto"/>
            </w:tcBorders>
            <w:vAlign w:val="center"/>
          </w:tcPr>
          <w:p w14:paraId="7E67ED12" w14:textId="15A326F2" w:rsidR="008C26E1" w:rsidRPr="00DB511E" w:rsidRDefault="008C26E1" w:rsidP="00600936">
            <w:pPr>
              <w:pStyle w:val="ConsPlusNormal"/>
              <w:ind w:firstLine="0"/>
              <w:jc w:val="center"/>
              <w:rPr>
                <w:rFonts w:ascii="XO Thames" w:hAnsi="XO Thames" w:cs="Times New Roman"/>
                <w:sz w:val="20"/>
                <w:szCs w:val="20"/>
              </w:rPr>
            </w:pPr>
          </w:p>
        </w:tc>
        <w:tc>
          <w:tcPr>
            <w:tcW w:w="992" w:type="dxa"/>
            <w:tcBorders>
              <w:left w:val="single" w:sz="6" w:space="0" w:color="auto"/>
              <w:bottom w:val="single" w:sz="4" w:space="0" w:color="auto"/>
              <w:right w:val="single" w:sz="6" w:space="0" w:color="auto"/>
            </w:tcBorders>
            <w:vAlign w:val="center"/>
          </w:tcPr>
          <w:p w14:paraId="73FEB868" w14:textId="6DFDE35A" w:rsidR="008C26E1" w:rsidRPr="00DB511E" w:rsidRDefault="004F5619" w:rsidP="00600936">
            <w:pPr>
              <w:pStyle w:val="ConsPlusNormal"/>
              <w:ind w:firstLine="0"/>
              <w:jc w:val="center"/>
              <w:rPr>
                <w:rFonts w:ascii="XO Thames" w:hAnsi="XO Thames" w:cs="Times New Roman"/>
                <w:sz w:val="20"/>
                <w:szCs w:val="20"/>
              </w:rPr>
            </w:pPr>
            <w:r>
              <w:rPr>
                <w:rFonts w:ascii="XO Thames" w:hAnsi="XO Thames" w:cs="Times New Roman"/>
                <w:sz w:val="20"/>
                <w:szCs w:val="20"/>
              </w:rPr>
              <w:t>20</w:t>
            </w:r>
          </w:p>
        </w:tc>
        <w:tc>
          <w:tcPr>
            <w:tcW w:w="1391" w:type="dxa"/>
            <w:tcBorders>
              <w:left w:val="single" w:sz="6" w:space="0" w:color="auto"/>
              <w:bottom w:val="single" w:sz="4" w:space="0" w:color="auto"/>
              <w:right w:val="single" w:sz="6" w:space="0" w:color="auto"/>
            </w:tcBorders>
            <w:vAlign w:val="center"/>
          </w:tcPr>
          <w:p w14:paraId="0DF56B24" w14:textId="29A00CF3" w:rsidR="008C26E1" w:rsidRPr="00DB511E" w:rsidRDefault="008C26E1" w:rsidP="00600936">
            <w:pPr>
              <w:pStyle w:val="ConsPlusNormal"/>
              <w:ind w:firstLine="0"/>
              <w:jc w:val="center"/>
              <w:rPr>
                <w:rFonts w:ascii="XO Thames" w:hAnsi="XO Thames" w:cs="Times New Roman"/>
                <w:sz w:val="20"/>
                <w:szCs w:val="20"/>
              </w:rPr>
            </w:pPr>
          </w:p>
        </w:tc>
      </w:tr>
      <w:tr w:rsidR="002B3D96" w:rsidRPr="00DB511E" w14:paraId="23A3F48E" w14:textId="77777777" w:rsidTr="009B0A53">
        <w:trPr>
          <w:cantSplit/>
          <w:trHeight w:val="408"/>
        </w:trPr>
        <w:tc>
          <w:tcPr>
            <w:tcW w:w="568" w:type="dxa"/>
            <w:tcBorders>
              <w:top w:val="single" w:sz="4" w:space="0" w:color="auto"/>
              <w:left w:val="single" w:sz="6" w:space="0" w:color="auto"/>
              <w:bottom w:val="single" w:sz="4" w:space="0" w:color="auto"/>
              <w:right w:val="single" w:sz="6" w:space="0" w:color="auto"/>
            </w:tcBorders>
          </w:tcPr>
          <w:p w14:paraId="2EE638AE" w14:textId="77777777" w:rsidR="002B3D96" w:rsidRPr="00DB511E" w:rsidRDefault="002B3D96" w:rsidP="00600936">
            <w:pPr>
              <w:pStyle w:val="ConsPlusNormal"/>
              <w:numPr>
                <w:ilvl w:val="0"/>
                <w:numId w:val="13"/>
              </w:numPr>
              <w:ind w:left="113" w:firstLine="0"/>
              <w:jc w:val="center"/>
              <w:rPr>
                <w:rFonts w:ascii="XO Thames" w:hAnsi="XO Thames" w:cs="Times New Roman"/>
                <w:sz w:val="26"/>
                <w:szCs w:val="26"/>
              </w:rPr>
            </w:pPr>
          </w:p>
        </w:tc>
        <w:tc>
          <w:tcPr>
            <w:tcW w:w="4110" w:type="dxa"/>
            <w:tcBorders>
              <w:top w:val="single" w:sz="4" w:space="0" w:color="auto"/>
              <w:left w:val="single" w:sz="6" w:space="0" w:color="auto"/>
              <w:bottom w:val="single" w:sz="4" w:space="0" w:color="auto"/>
              <w:right w:val="single" w:sz="6" w:space="0" w:color="auto"/>
            </w:tcBorders>
          </w:tcPr>
          <w:p w14:paraId="5119316B" w14:textId="0771CDAE" w:rsidR="002B3D96" w:rsidRPr="00DB511E" w:rsidRDefault="003640F1" w:rsidP="00600936">
            <w:pPr>
              <w:jc w:val="both"/>
              <w:rPr>
                <w:rStyle w:val="iceouttxt"/>
                <w:rFonts w:ascii="XO Thames" w:hAnsi="XO Thames"/>
                <w:sz w:val="20"/>
                <w:szCs w:val="20"/>
              </w:rPr>
            </w:pPr>
            <w:r w:rsidRPr="00DB511E">
              <w:rPr>
                <w:rStyle w:val="iceouttxt"/>
                <w:rFonts w:ascii="XO Thames" w:hAnsi="XO Thames"/>
                <w:sz w:val="20"/>
                <w:szCs w:val="20"/>
              </w:rPr>
              <w:t>Предоставление подписки на информационно-технологическое сопровождение «1С (ИТС) версии «1С: Комплект поддержки для государственны</w:t>
            </w:r>
            <w:r w:rsidR="00BE47C2" w:rsidRPr="00DB511E">
              <w:rPr>
                <w:rStyle w:val="iceouttxt"/>
                <w:rFonts w:ascii="XO Thames" w:hAnsi="XO Thames"/>
                <w:sz w:val="20"/>
                <w:szCs w:val="20"/>
              </w:rPr>
              <w:t>х учреждений ПРОФ» на 12 месяцев.</w:t>
            </w:r>
          </w:p>
        </w:tc>
        <w:tc>
          <w:tcPr>
            <w:tcW w:w="992" w:type="dxa"/>
            <w:tcBorders>
              <w:top w:val="single" w:sz="4" w:space="0" w:color="auto"/>
              <w:left w:val="single" w:sz="6" w:space="0" w:color="auto"/>
              <w:bottom w:val="single" w:sz="4" w:space="0" w:color="auto"/>
              <w:right w:val="single" w:sz="6" w:space="0" w:color="auto"/>
            </w:tcBorders>
            <w:vAlign w:val="center"/>
          </w:tcPr>
          <w:p w14:paraId="4E89B747" w14:textId="01C70FCE" w:rsidR="002B3D96" w:rsidRPr="00DB511E" w:rsidRDefault="004228AE" w:rsidP="00600936">
            <w:pPr>
              <w:pStyle w:val="ConsPlusNormal"/>
              <w:ind w:firstLine="0"/>
              <w:jc w:val="center"/>
              <w:rPr>
                <w:rFonts w:ascii="XO Thames" w:hAnsi="XO Thames" w:cs="Times New Roman"/>
                <w:sz w:val="20"/>
                <w:szCs w:val="20"/>
              </w:rPr>
            </w:pPr>
            <w:proofErr w:type="spellStart"/>
            <w:r>
              <w:rPr>
                <w:rFonts w:ascii="XO Thames" w:hAnsi="XO Thames" w:cs="Times New Roman"/>
                <w:sz w:val="20"/>
                <w:szCs w:val="20"/>
              </w:rPr>
              <w:t>Усл</w:t>
            </w:r>
            <w:proofErr w:type="spellEnd"/>
            <w:r>
              <w:rPr>
                <w:rFonts w:ascii="XO Thames" w:hAnsi="XO Thames" w:cs="Times New Roman"/>
                <w:sz w:val="20"/>
                <w:szCs w:val="20"/>
              </w:rPr>
              <w:t>. ед</w:t>
            </w:r>
            <w:r w:rsidR="009B0A53" w:rsidRPr="007531BA">
              <w:rPr>
                <w:rFonts w:ascii="XO Thames" w:hAnsi="XO Thames" w:cs="Times New Roman"/>
                <w:sz w:val="20"/>
                <w:szCs w:val="20"/>
              </w:rPr>
              <w:t>.</w:t>
            </w:r>
          </w:p>
        </w:tc>
        <w:tc>
          <w:tcPr>
            <w:tcW w:w="1276" w:type="dxa"/>
            <w:tcBorders>
              <w:top w:val="single" w:sz="4" w:space="0" w:color="auto"/>
              <w:left w:val="single" w:sz="6" w:space="0" w:color="auto"/>
              <w:bottom w:val="single" w:sz="4" w:space="0" w:color="auto"/>
              <w:right w:val="single" w:sz="6" w:space="0" w:color="auto"/>
            </w:tcBorders>
            <w:vAlign w:val="center"/>
          </w:tcPr>
          <w:p w14:paraId="1448FDBB" w14:textId="2F19DB6C" w:rsidR="002B3D96" w:rsidRPr="00DB511E" w:rsidRDefault="002B3D96" w:rsidP="00600936">
            <w:pPr>
              <w:pStyle w:val="ConsPlusNormal"/>
              <w:ind w:firstLine="0"/>
              <w:jc w:val="center"/>
              <w:rPr>
                <w:rFonts w:ascii="XO Thames" w:hAnsi="XO Thames" w:cs="Times New Roman"/>
                <w:sz w:val="20"/>
                <w:szCs w:val="20"/>
              </w:rPr>
            </w:pPr>
          </w:p>
        </w:tc>
        <w:tc>
          <w:tcPr>
            <w:tcW w:w="992" w:type="dxa"/>
            <w:tcBorders>
              <w:top w:val="single" w:sz="4" w:space="0" w:color="auto"/>
              <w:left w:val="single" w:sz="6" w:space="0" w:color="auto"/>
              <w:bottom w:val="single" w:sz="4" w:space="0" w:color="auto"/>
              <w:right w:val="single" w:sz="6" w:space="0" w:color="auto"/>
            </w:tcBorders>
            <w:vAlign w:val="center"/>
          </w:tcPr>
          <w:p w14:paraId="4F3AA7BB" w14:textId="358D7DB5" w:rsidR="002B3D96" w:rsidRPr="00DB511E" w:rsidRDefault="007531BA" w:rsidP="00600936">
            <w:pPr>
              <w:pStyle w:val="ConsPlusNormal"/>
              <w:ind w:firstLine="0"/>
              <w:jc w:val="center"/>
              <w:rPr>
                <w:rFonts w:ascii="XO Thames" w:hAnsi="XO Thames" w:cs="Times New Roman"/>
                <w:sz w:val="20"/>
                <w:szCs w:val="20"/>
              </w:rPr>
            </w:pPr>
            <w:r>
              <w:rPr>
                <w:rFonts w:ascii="XO Thames" w:hAnsi="XO Thames" w:cs="Times New Roman"/>
                <w:sz w:val="20"/>
                <w:szCs w:val="20"/>
              </w:rPr>
              <w:t>1</w:t>
            </w:r>
          </w:p>
        </w:tc>
        <w:tc>
          <w:tcPr>
            <w:tcW w:w="1391" w:type="dxa"/>
            <w:tcBorders>
              <w:top w:val="single" w:sz="4" w:space="0" w:color="auto"/>
              <w:left w:val="single" w:sz="6" w:space="0" w:color="auto"/>
              <w:bottom w:val="single" w:sz="4" w:space="0" w:color="auto"/>
              <w:right w:val="single" w:sz="6" w:space="0" w:color="auto"/>
            </w:tcBorders>
            <w:vAlign w:val="center"/>
          </w:tcPr>
          <w:p w14:paraId="18417EA3" w14:textId="0E0378FB" w:rsidR="002B3D96" w:rsidRPr="00DB511E" w:rsidRDefault="002B3D96" w:rsidP="00600936">
            <w:pPr>
              <w:pStyle w:val="ConsPlusNormal"/>
              <w:ind w:firstLine="0"/>
              <w:jc w:val="center"/>
              <w:rPr>
                <w:rFonts w:ascii="XO Thames" w:hAnsi="XO Thames" w:cs="Times New Roman"/>
                <w:sz w:val="20"/>
                <w:szCs w:val="20"/>
              </w:rPr>
            </w:pPr>
          </w:p>
        </w:tc>
      </w:tr>
      <w:tr w:rsidR="002B3D96" w:rsidRPr="00DB511E" w14:paraId="7C84F479" w14:textId="77777777" w:rsidTr="009B0A53">
        <w:trPr>
          <w:cantSplit/>
          <w:trHeight w:val="240"/>
        </w:trPr>
        <w:tc>
          <w:tcPr>
            <w:tcW w:w="568" w:type="dxa"/>
            <w:tcBorders>
              <w:top w:val="single" w:sz="4" w:space="0" w:color="auto"/>
              <w:left w:val="single" w:sz="6" w:space="0" w:color="auto"/>
              <w:bottom w:val="single" w:sz="6" w:space="0" w:color="auto"/>
              <w:right w:val="single" w:sz="6" w:space="0" w:color="auto"/>
            </w:tcBorders>
          </w:tcPr>
          <w:p w14:paraId="6E976A05" w14:textId="77777777" w:rsidR="002B3D96" w:rsidRPr="00DB511E" w:rsidRDefault="002B3D96" w:rsidP="00600936">
            <w:pPr>
              <w:pStyle w:val="ConsPlusNormal"/>
              <w:numPr>
                <w:ilvl w:val="0"/>
                <w:numId w:val="13"/>
              </w:numPr>
              <w:ind w:left="113" w:firstLine="0"/>
              <w:jc w:val="center"/>
              <w:rPr>
                <w:rFonts w:ascii="XO Thames" w:hAnsi="XO Thames" w:cs="Times New Roman"/>
                <w:sz w:val="26"/>
                <w:szCs w:val="26"/>
              </w:rPr>
            </w:pPr>
          </w:p>
        </w:tc>
        <w:tc>
          <w:tcPr>
            <w:tcW w:w="4110" w:type="dxa"/>
            <w:tcBorders>
              <w:top w:val="single" w:sz="4" w:space="0" w:color="auto"/>
              <w:left w:val="single" w:sz="6" w:space="0" w:color="auto"/>
              <w:bottom w:val="single" w:sz="6" w:space="0" w:color="auto"/>
              <w:right w:val="single" w:sz="6" w:space="0" w:color="auto"/>
            </w:tcBorders>
            <w:vAlign w:val="center"/>
          </w:tcPr>
          <w:p w14:paraId="41CB373B" w14:textId="790A9924" w:rsidR="002B3D96" w:rsidRPr="00DB511E" w:rsidRDefault="009B0A53" w:rsidP="00600936">
            <w:pPr>
              <w:jc w:val="both"/>
              <w:rPr>
                <w:rStyle w:val="iceouttxt"/>
                <w:rFonts w:ascii="XO Thames" w:hAnsi="XO Thames"/>
                <w:sz w:val="20"/>
                <w:szCs w:val="20"/>
              </w:rPr>
            </w:pPr>
            <w:r w:rsidRPr="00DB511E">
              <w:rPr>
                <w:rStyle w:val="iceouttxt"/>
                <w:rFonts w:ascii="XO Thames" w:hAnsi="XO Thames"/>
                <w:sz w:val="20"/>
                <w:szCs w:val="20"/>
              </w:rPr>
              <w:t>Предоставление лицензии на продление технической поддержки сроком на 1 год для «1С-КАМИН: Зарплата для бюджетных учреждений. Версия 5.5».</w:t>
            </w:r>
          </w:p>
        </w:tc>
        <w:tc>
          <w:tcPr>
            <w:tcW w:w="992" w:type="dxa"/>
            <w:tcBorders>
              <w:top w:val="single" w:sz="4" w:space="0" w:color="auto"/>
              <w:left w:val="single" w:sz="6" w:space="0" w:color="auto"/>
              <w:bottom w:val="single" w:sz="6" w:space="0" w:color="auto"/>
              <w:right w:val="single" w:sz="6" w:space="0" w:color="auto"/>
            </w:tcBorders>
            <w:vAlign w:val="center"/>
          </w:tcPr>
          <w:p w14:paraId="2C129E30" w14:textId="4CB5F9EC" w:rsidR="002B3D96" w:rsidRPr="00DB511E" w:rsidRDefault="004228AE" w:rsidP="00600936">
            <w:pPr>
              <w:pStyle w:val="ConsPlusNormal"/>
              <w:ind w:firstLine="0"/>
              <w:jc w:val="center"/>
              <w:rPr>
                <w:rFonts w:ascii="XO Thames" w:hAnsi="XO Thames" w:cs="Times New Roman"/>
                <w:sz w:val="20"/>
                <w:szCs w:val="20"/>
              </w:rPr>
            </w:pPr>
            <w:proofErr w:type="spellStart"/>
            <w:r w:rsidRPr="000B627B">
              <w:rPr>
                <w:rFonts w:ascii="XO Thames" w:hAnsi="XO Thames" w:cs="Times New Roman"/>
                <w:sz w:val="20"/>
                <w:szCs w:val="20"/>
              </w:rPr>
              <w:t>У</w:t>
            </w:r>
            <w:r>
              <w:rPr>
                <w:rFonts w:ascii="XO Thames" w:hAnsi="XO Thames" w:cs="Times New Roman"/>
                <w:sz w:val="20"/>
                <w:szCs w:val="20"/>
              </w:rPr>
              <w:t>сл</w:t>
            </w:r>
            <w:proofErr w:type="spellEnd"/>
            <w:r>
              <w:rPr>
                <w:rFonts w:ascii="XO Thames" w:hAnsi="XO Thames" w:cs="Times New Roman"/>
                <w:sz w:val="20"/>
                <w:szCs w:val="20"/>
              </w:rPr>
              <w:t>. ед</w:t>
            </w:r>
            <w:r w:rsidR="009B0A53" w:rsidRPr="000B627B">
              <w:rPr>
                <w:rFonts w:ascii="XO Thames" w:hAnsi="XO Thames" w:cs="Times New Roman"/>
                <w:sz w:val="20"/>
                <w:szCs w:val="20"/>
              </w:rPr>
              <w:t>.</w:t>
            </w:r>
          </w:p>
        </w:tc>
        <w:tc>
          <w:tcPr>
            <w:tcW w:w="1276" w:type="dxa"/>
            <w:tcBorders>
              <w:top w:val="single" w:sz="4" w:space="0" w:color="auto"/>
              <w:left w:val="single" w:sz="6" w:space="0" w:color="auto"/>
              <w:bottom w:val="single" w:sz="6" w:space="0" w:color="auto"/>
              <w:right w:val="single" w:sz="6" w:space="0" w:color="auto"/>
            </w:tcBorders>
            <w:vAlign w:val="center"/>
          </w:tcPr>
          <w:p w14:paraId="614B636A" w14:textId="3644F83F" w:rsidR="002B3D96" w:rsidRPr="00DB511E" w:rsidRDefault="002B3D96" w:rsidP="00600936">
            <w:pPr>
              <w:pStyle w:val="ConsPlusNormal"/>
              <w:ind w:firstLine="0"/>
              <w:jc w:val="center"/>
              <w:rPr>
                <w:rFonts w:ascii="XO Thames" w:hAnsi="XO Thames" w:cs="Times New Roman"/>
                <w:sz w:val="20"/>
                <w:szCs w:val="20"/>
              </w:rPr>
            </w:pPr>
          </w:p>
        </w:tc>
        <w:tc>
          <w:tcPr>
            <w:tcW w:w="992" w:type="dxa"/>
            <w:tcBorders>
              <w:top w:val="single" w:sz="4" w:space="0" w:color="auto"/>
              <w:left w:val="single" w:sz="6" w:space="0" w:color="auto"/>
              <w:bottom w:val="single" w:sz="6" w:space="0" w:color="auto"/>
              <w:right w:val="single" w:sz="6" w:space="0" w:color="auto"/>
            </w:tcBorders>
            <w:vAlign w:val="center"/>
          </w:tcPr>
          <w:p w14:paraId="2431BA64" w14:textId="62FB3F5A" w:rsidR="002B3D96" w:rsidRPr="00DB511E" w:rsidRDefault="000B627B" w:rsidP="00600936">
            <w:pPr>
              <w:pStyle w:val="ConsPlusNormal"/>
              <w:ind w:firstLine="0"/>
              <w:jc w:val="center"/>
              <w:rPr>
                <w:rFonts w:ascii="XO Thames" w:hAnsi="XO Thames" w:cs="Times New Roman"/>
                <w:sz w:val="20"/>
                <w:szCs w:val="20"/>
              </w:rPr>
            </w:pPr>
            <w:r>
              <w:rPr>
                <w:rFonts w:ascii="XO Thames" w:hAnsi="XO Thames" w:cs="Times New Roman"/>
                <w:sz w:val="20"/>
                <w:szCs w:val="20"/>
              </w:rPr>
              <w:t>2</w:t>
            </w:r>
          </w:p>
        </w:tc>
        <w:tc>
          <w:tcPr>
            <w:tcW w:w="1391" w:type="dxa"/>
            <w:tcBorders>
              <w:top w:val="single" w:sz="4" w:space="0" w:color="auto"/>
              <w:left w:val="single" w:sz="6" w:space="0" w:color="auto"/>
              <w:bottom w:val="single" w:sz="6" w:space="0" w:color="auto"/>
              <w:right w:val="single" w:sz="6" w:space="0" w:color="auto"/>
            </w:tcBorders>
            <w:vAlign w:val="center"/>
          </w:tcPr>
          <w:p w14:paraId="22C862D9" w14:textId="0EF4522B" w:rsidR="002B3D96" w:rsidRPr="00DB511E" w:rsidRDefault="002B3D96" w:rsidP="00600936">
            <w:pPr>
              <w:pStyle w:val="ConsPlusNormal"/>
              <w:ind w:firstLine="0"/>
              <w:jc w:val="center"/>
              <w:rPr>
                <w:rFonts w:ascii="XO Thames" w:hAnsi="XO Thames" w:cs="Times New Roman"/>
                <w:sz w:val="20"/>
                <w:szCs w:val="20"/>
              </w:rPr>
            </w:pPr>
          </w:p>
        </w:tc>
      </w:tr>
      <w:tr w:rsidR="00480854" w:rsidRPr="00DB511E" w14:paraId="18D19BF6" w14:textId="77777777" w:rsidTr="007002BF">
        <w:trPr>
          <w:cantSplit/>
          <w:trHeight w:val="276"/>
        </w:trPr>
        <w:tc>
          <w:tcPr>
            <w:tcW w:w="4678" w:type="dxa"/>
            <w:gridSpan w:val="2"/>
            <w:tcBorders>
              <w:top w:val="single" w:sz="6" w:space="0" w:color="auto"/>
              <w:left w:val="single" w:sz="6" w:space="0" w:color="auto"/>
              <w:bottom w:val="single" w:sz="6" w:space="0" w:color="auto"/>
              <w:right w:val="single" w:sz="6" w:space="0" w:color="auto"/>
            </w:tcBorders>
          </w:tcPr>
          <w:p w14:paraId="6A61785C" w14:textId="4626D3CA" w:rsidR="008F42D4" w:rsidRPr="00DB511E" w:rsidRDefault="008F42D4" w:rsidP="00600936">
            <w:pPr>
              <w:jc w:val="right"/>
              <w:rPr>
                <w:rFonts w:ascii="XO Thames" w:hAnsi="XO Thames"/>
                <w:sz w:val="26"/>
                <w:szCs w:val="26"/>
              </w:rPr>
            </w:pPr>
            <w:r w:rsidRPr="00DB511E">
              <w:rPr>
                <w:rFonts w:ascii="XO Thames" w:hAnsi="XO Thames"/>
                <w:sz w:val="26"/>
                <w:szCs w:val="26"/>
              </w:rPr>
              <w:t>Итого</w:t>
            </w:r>
          </w:p>
        </w:tc>
        <w:tc>
          <w:tcPr>
            <w:tcW w:w="992" w:type="dxa"/>
            <w:tcBorders>
              <w:left w:val="single" w:sz="6" w:space="0" w:color="auto"/>
              <w:bottom w:val="single" w:sz="6" w:space="0" w:color="auto"/>
              <w:right w:val="single" w:sz="6" w:space="0" w:color="auto"/>
            </w:tcBorders>
          </w:tcPr>
          <w:p w14:paraId="38536166" w14:textId="77777777" w:rsidR="008F42D4" w:rsidRPr="00DB511E" w:rsidRDefault="008F42D4" w:rsidP="00600936">
            <w:pPr>
              <w:pStyle w:val="ConsPlusNormal"/>
              <w:ind w:firstLine="0"/>
              <w:jc w:val="center"/>
              <w:rPr>
                <w:rFonts w:ascii="XO Thames" w:hAnsi="XO Thames" w:cs="Times New Roman"/>
                <w:sz w:val="26"/>
                <w:szCs w:val="26"/>
              </w:rPr>
            </w:pPr>
          </w:p>
        </w:tc>
        <w:tc>
          <w:tcPr>
            <w:tcW w:w="1276" w:type="dxa"/>
            <w:tcBorders>
              <w:left w:val="single" w:sz="6" w:space="0" w:color="auto"/>
              <w:bottom w:val="single" w:sz="6" w:space="0" w:color="auto"/>
              <w:right w:val="single" w:sz="6" w:space="0" w:color="auto"/>
            </w:tcBorders>
          </w:tcPr>
          <w:p w14:paraId="71CC692F" w14:textId="77777777" w:rsidR="008F42D4" w:rsidRPr="00DB511E" w:rsidRDefault="008F42D4" w:rsidP="00600936">
            <w:pPr>
              <w:pStyle w:val="ConsPlusNormal"/>
              <w:ind w:firstLine="0"/>
              <w:jc w:val="center"/>
              <w:rPr>
                <w:rFonts w:ascii="XO Thames" w:hAnsi="XO Thames" w:cs="Times New Roman"/>
                <w:sz w:val="26"/>
                <w:szCs w:val="26"/>
              </w:rPr>
            </w:pPr>
          </w:p>
        </w:tc>
        <w:tc>
          <w:tcPr>
            <w:tcW w:w="992" w:type="dxa"/>
            <w:tcBorders>
              <w:left w:val="single" w:sz="6" w:space="0" w:color="auto"/>
              <w:bottom w:val="single" w:sz="6" w:space="0" w:color="auto"/>
              <w:right w:val="single" w:sz="6" w:space="0" w:color="auto"/>
            </w:tcBorders>
          </w:tcPr>
          <w:p w14:paraId="49EC15D4" w14:textId="7B967C4E" w:rsidR="008F42D4" w:rsidRPr="00DB511E" w:rsidRDefault="008F42D4" w:rsidP="00600936">
            <w:pPr>
              <w:pStyle w:val="ConsPlusNormal"/>
              <w:ind w:firstLine="0"/>
              <w:jc w:val="center"/>
              <w:rPr>
                <w:rFonts w:ascii="XO Thames" w:hAnsi="XO Thames" w:cs="Times New Roman"/>
                <w:sz w:val="26"/>
                <w:szCs w:val="26"/>
              </w:rPr>
            </w:pPr>
          </w:p>
        </w:tc>
        <w:tc>
          <w:tcPr>
            <w:tcW w:w="1391" w:type="dxa"/>
            <w:tcBorders>
              <w:left w:val="single" w:sz="6" w:space="0" w:color="auto"/>
              <w:bottom w:val="single" w:sz="6" w:space="0" w:color="auto"/>
              <w:right w:val="single" w:sz="6" w:space="0" w:color="auto"/>
            </w:tcBorders>
          </w:tcPr>
          <w:p w14:paraId="010E3345" w14:textId="77777777" w:rsidR="008F42D4" w:rsidRPr="00DB511E" w:rsidRDefault="008F42D4" w:rsidP="00600936">
            <w:pPr>
              <w:pStyle w:val="ConsPlusNormal"/>
              <w:ind w:firstLine="0"/>
              <w:jc w:val="center"/>
              <w:rPr>
                <w:rFonts w:ascii="XO Thames" w:hAnsi="XO Thames" w:cs="Times New Roman"/>
                <w:sz w:val="26"/>
                <w:szCs w:val="26"/>
              </w:rPr>
            </w:pPr>
          </w:p>
        </w:tc>
      </w:tr>
      <w:tr w:rsidR="00480854" w:rsidRPr="00DB511E" w14:paraId="5195F12E" w14:textId="77777777" w:rsidTr="009B7078">
        <w:trPr>
          <w:cantSplit/>
          <w:trHeight w:val="240"/>
        </w:trPr>
        <w:tc>
          <w:tcPr>
            <w:tcW w:w="9329" w:type="dxa"/>
            <w:gridSpan w:val="6"/>
            <w:tcBorders>
              <w:top w:val="single" w:sz="6" w:space="0" w:color="auto"/>
              <w:left w:val="single" w:sz="6" w:space="0" w:color="auto"/>
              <w:bottom w:val="single" w:sz="6" w:space="0" w:color="auto"/>
              <w:right w:val="single" w:sz="6" w:space="0" w:color="auto"/>
            </w:tcBorders>
          </w:tcPr>
          <w:p w14:paraId="50D3349B" w14:textId="7B8AE9AE" w:rsidR="009B7078" w:rsidRPr="00DB511E" w:rsidRDefault="009B7078" w:rsidP="00AE77C7">
            <w:pPr>
              <w:pStyle w:val="ConsPlusNormal"/>
              <w:ind w:firstLine="0"/>
              <w:jc w:val="both"/>
              <w:rPr>
                <w:rFonts w:ascii="XO Thames" w:hAnsi="XO Thames" w:cs="Times New Roman"/>
                <w:sz w:val="26"/>
                <w:szCs w:val="26"/>
              </w:rPr>
            </w:pPr>
            <w:proofErr w:type="gramStart"/>
            <w:r w:rsidRPr="00DB511E">
              <w:rPr>
                <w:rFonts w:ascii="XO Thames" w:hAnsi="XO Thames" w:cs="Times New Roman"/>
                <w:b/>
                <w:sz w:val="26"/>
                <w:szCs w:val="26"/>
              </w:rPr>
              <w:t>ИТОГО</w:t>
            </w:r>
            <w:r w:rsidRPr="00AE77C7">
              <w:rPr>
                <w:rFonts w:ascii="XO Thames" w:hAnsi="XO Thames" w:cs="Times New Roman"/>
                <w:b/>
                <w:sz w:val="26"/>
                <w:szCs w:val="26"/>
              </w:rPr>
              <w:t>:</w:t>
            </w:r>
            <w:r w:rsidR="002E3B1E" w:rsidRPr="00AE77C7">
              <w:rPr>
                <w:rFonts w:ascii="XO Thames" w:hAnsi="XO Thames" w:cs="Times New Roman"/>
                <w:b/>
                <w:sz w:val="26"/>
                <w:szCs w:val="26"/>
              </w:rPr>
              <w:t xml:space="preserve">  </w:t>
            </w:r>
            <w:r w:rsidR="004F5619" w:rsidRPr="004F5619">
              <w:rPr>
                <w:rFonts w:ascii="XO Thames" w:hAnsi="XO Thames" w:cs="Times New Roman"/>
                <w:b/>
                <w:sz w:val="26"/>
                <w:szCs w:val="26"/>
              </w:rPr>
              <w:t>_</w:t>
            </w:r>
            <w:proofErr w:type="gramEnd"/>
            <w:r w:rsidR="004F5619" w:rsidRPr="004F5619">
              <w:rPr>
                <w:rFonts w:ascii="XO Thames" w:hAnsi="XO Thames" w:cs="Times New Roman"/>
                <w:b/>
                <w:sz w:val="26"/>
                <w:szCs w:val="26"/>
              </w:rPr>
              <w:t>________________(______________)</w:t>
            </w:r>
            <w:r w:rsidR="002A394D">
              <w:rPr>
                <w:rFonts w:ascii="XO Thames" w:hAnsi="XO Thames" w:cs="Times New Roman"/>
                <w:b/>
                <w:sz w:val="26"/>
                <w:szCs w:val="26"/>
              </w:rPr>
              <w:t xml:space="preserve"> </w:t>
            </w:r>
            <w:r w:rsidR="002E3B1E" w:rsidRPr="004F5619">
              <w:rPr>
                <w:rFonts w:ascii="XO Thames" w:hAnsi="XO Thames" w:cs="Times New Roman"/>
                <w:b/>
                <w:sz w:val="26"/>
                <w:szCs w:val="26"/>
              </w:rPr>
              <w:t>тысяч</w:t>
            </w:r>
            <w:r w:rsidRPr="004F5619">
              <w:rPr>
                <w:rFonts w:ascii="XO Thames" w:hAnsi="XO Thames" w:cs="Times New Roman"/>
                <w:noProof/>
                <w:sz w:val="26"/>
                <w:szCs w:val="26"/>
              </w:rPr>
              <w:t xml:space="preserve"> </w:t>
            </w:r>
            <w:r w:rsidRPr="004F5619">
              <w:rPr>
                <w:rFonts w:ascii="XO Thames" w:hAnsi="XO Thames" w:cs="Times New Roman"/>
                <w:sz w:val="26"/>
                <w:szCs w:val="26"/>
              </w:rPr>
              <w:t xml:space="preserve">рублей </w:t>
            </w:r>
            <w:r w:rsidR="00C90F04" w:rsidRPr="004F5619">
              <w:rPr>
                <w:rFonts w:ascii="XO Thames" w:hAnsi="XO Thames" w:cs="Times New Roman"/>
                <w:b/>
                <w:sz w:val="26"/>
                <w:szCs w:val="26"/>
              </w:rPr>
              <w:t>00</w:t>
            </w:r>
            <w:r w:rsidRPr="004F5619">
              <w:rPr>
                <w:rFonts w:ascii="XO Thames" w:hAnsi="XO Thames" w:cs="Times New Roman"/>
                <w:sz w:val="26"/>
                <w:szCs w:val="26"/>
              </w:rPr>
              <w:t xml:space="preserve"> копеек</w:t>
            </w:r>
            <w:r w:rsidR="0020556A" w:rsidRPr="004F5619">
              <w:rPr>
                <w:rFonts w:ascii="XO Thames" w:hAnsi="XO Thames" w:cs="Times New Roman"/>
                <w:sz w:val="26"/>
                <w:szCs w:val="26"/>
              </w:rPr>
              <w:t xml:space="preserve"> </w:t>
            </w:r>
          </w:p>
        </w:tc>
      </w:tr>
    </w:tbl>
    <w:p w14:paraId="00524782" w14:textId="77777777" w:rsidR="009B7078" w:rsidRPr="00DB511E" w:rsidRDefault="009B7078" w:rsidP="00600936">
      <w:pPr>
        <w:pStyle w:val="ConsPlusNormal"/>
        <w:ind w:firstLine="0"/>
        <w:jc w:val="center"/>
        <w:rPr>
          <w:rFonts w:ascii="XO Thames" w:hAnsi="XO Thames" w:cs="Times New Roman"/>
          <w:bCs/>
          <w:sz w:val="26"/>
          <w:szCs w:val="26"/>
        </w:rPr>
      </w:pPr>
    </w:p>
    <w:tbl>
      <w:tblPr>
        <w:tblStyle w:val="a4"/>
        <w:tblpPr w:leftFromText="180" w:rightFromText="180" w:vertAnchor="text" w:horzAnchor="margin"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44"/>
      </w:tblGrid>
      <w:tr w:rsidR="00EE115F" w:rsidRPr="00DB511E" w14:paraId="0D04FEFC" w14:textId="77777777" w:rsidTr="00A5608E">
        <w:tc>
          <w:tcPr>
            <w:tcW w:w="4785" w:type="dxa"/>
          </w:tcPr>
          <w:p w14:paraId="1DAC3CCE" w14:textId="77777777" w:rsidR="00EE115F" w:rsidRPr="00DB511E" w:rsidRDefault="00EE115F" w:rsidP="00600936">
            <w:pPr>
              <w:jc w:val="center"/>
              <w:rPr>
                <w:rFonts w:ascii="XO Thames" w:hAnsi="XO Thames"/>
                <w:b/>
                <w:sz w:val="26"/>
                <w:szCs w:val="26"/>
              </w:rPr>
            </w:pPr>
            <w:r w:rsidRPr="00DB511E">
              <w:rPr>
                <w:rFonts w:ascii="XO Thames" w:hAnsi="XO Thames"/>
                <w:b/>
                <w:sz w:val="26"/>
                <w:szCs w:val="26"/>
              </w:rPr>
              <w:t>Государственный заказчик</w:t>
            </w:r>
          </w:p>
          <w:p w14:paraId="73A5680D" w14:textId="77777777" w:rsidR="00EE115F" w:rsidRPr="00DB511E" w:rsidRDefault="00EE115F" w:rsidP="00600936">
            <w:pPr>
              <w:jc w:val="center"/>
              <w:rPr>
                <w:rFonts w:ascii="XO Thames" w:hAnsi="XO Thames"/>
                <w:sz w:val="26"/>
                <w:szCs w:val="26"/>
              </w:rPr>
            </w:pPr>
          </w:p>
          <w:p w14:paraId="2B95A3EC" w14:textId="77777777" w:rsidR="00EE115F" w:rsidRPr="00DB511E" w:rsidRDefault="00EE115F" w:rsidP="00600936">
            <w:pPr>
              <w:jc w:val="center"/>
              <w:rPr>
                <w:rFonts w:ascii="XO Thames" w:hAnsi="XO Thames"/>
                <w:sz w:val="26"/>
                <w:szCs w:val="26"/>
              </w:rPr>
            </w:pPr>
            <w:r w:rsidRPr="00DB511E">
              <w:rPr>
                <w:rFonts w:ascii="XO Thames" w:hAnsi="XO Thames"/>
                <w:sz w:val="26"/>
                <w:szCs w:val="26"/>
              </w:rPr>
              <w:t>ФКУ КП-24 УФСИН России по Мурманской области</w:t>
            </w:r>
          </w:p>
        </w:tc>
        <w:tc>
          <w:tcPr>
            <w:tcW w:w="4786" w:type="dxa"/>
          </w:tcPr>
          <w:p w14:paraId="26BE6F79" w14:textId="77777777" w:rsidR="00EE115F" w:rsidRPr="00DB511E" w:rsidRDefault="00EE115F" w:rsidP="00600936">
            <w:pPr>
              <w:jc w:val="center"/>
              <w:rPr>
                <w:rFonts w:ascii="XO Thames" w:hAnsi="XO Thames"/>
                <w:b/>
                <w:sz w:val="26"/>
                <w:szCs w:val="26"/>
              </w:rPr>
            </w:pPr>
            <w:r w:rsidRPr="00DB511E">
              <w:rPr>
                <w:rFonts w:ascii="XO Thames" w:hAnsi="XO Thames"/>
                <w:b/>
                <w:sz w:val="26"/>
                <w:szCs w:val="26"/>
              </w:rPr>
              <w:t>Исполнитель</w:t>
            </w:r>
          </w:p>
          <w:p w14:paraId="72C74D85" w14:textId="77777777" w:rsidR="00EE115F" w:rsidRPr="00DB511E" w:rsidRDefault="00EE115F" w:rsidP="00600936">
            <w:pPr>
              <w:jc w:val="center"/>
              <w:rPr>
                <w:rFonts w:ascii="XO Thames" w:hAnsi="XO Thames"/>
                <w:sz w:val="26"/>
                <w:szCs w:val="26"/>
              </w:rPr>
            </w:pPr>
          </w:p>
          <w:p w14:paraId="62F5DBFA" w14:textId="7B1D1B6C" w:rsidR="00EE115F" w:rsidRPr="00DB511E" w:rsidRDefault="00EE115F" w:rsidP="00600936">
            <w:pPr>
              <w:jc w:val="center"/>
              <w:rPr>
                <w:rFonts w:ascii="XO Thames" w:hAnsi="XO Thames"/>
                <w:sz w:val="26"/>
                <w:szCs w:val="26"/>
              </w:rPr>
            </w:pPr>
          </w:p>
        </w:tc>
      </w:tr>
      <w:tr w:rsidR="00EE115F" w:rsidRPr="00DB511E" w14:paraId="7732C0EA" w14:textId="77777777" w:rsidTr="00A5608E">
        <w:tc>
          <w:tcPr>
            <w:tcW w:w="4785" w:type="dxa"/>
          </w:tcPr>
          <w:p w14:paraId="13B6B203" w14:textId="77777777" w:rsidR="00EE115F" w:rsidRPr="00DB511E" w:rsidRDefault="00EE115F" w:rsidP="00600936">
            <w:pPr>
              <w:rPr>
                <w:rFonts w:ascii="XO Thames" w:hAnsi="XO Thames"/>
                <w:sz w:val="26"/>
                <w:szCs w:val="26"/>
              </w:rPr>
            </w:pPr>
          </w:p>
          <w:p w14:paraId="62D7D3DC" w14:textId="77777777" w:rsidR="00EE115F" w:rsidRPr="00DB511E" w:rsidRDefault="00EE115F" w:rsidP="00600936">
            <w:pPr>
              <w:rPr>
                <w:rFonts w:ascii="XO Thames" w:hAnsi="XO Thames"/>
                <w:sz w:val="26"/>
                <w:szCs w:val="26"/>
              </w:rPr>
            </w:pPr>
          </w:p>
          <w:p w14:paraId="0CE796A9" w14:textId="0DD5B00F" w:rsidR="00EE115F" w:rsidRPr="00DB511E" w:rsidRDefault="00A94FEE" w:rsidP="00600936">
            <w:pPr>
              <w:rPr>
                <w:rFonts w:ascii="XO Thames" w:hAnsi="XO Thames"/>
                <w:sz w:val="26"/>
                <w:szCs w:val="26"/>
              </w:rPr>
            </w:pPr>
            <w:r>
              <w:rPr>
                <w:rFonts w:ascii="XO Thames" w:hAnsi="XO Thames"/>
                <w:sz w:val="26"/>
                <w:szCs w:val="26"/>
              </w:rPr>
              <w:t>__________________Д.С. Егоров</w:t>
            </w:r>
          </w:p>
          <w:p w14:paraId="2B8B8EEA" w14:textId="77777777" w:rsidR="00EE115F" w:rsidRPr="00DB511E" w:rsidRDefault="00EE115F" w:rsidP="00600936">
            <w:pPr>
              <w:rPr>
                <w:rFonts w:ascii="XO Thames" w:hAnsi="XO Thames"/>
                <w:sz w:val="26"/>
                <w:szCs w:val="26"/>
              </w:rPr>
            </w:pPr>
            <w:proofErr w:type="spellStart"/>
            <w:r w:rsidRPr="00DB511E">
              <w:rPr>
                <w:rFonts w:ascii="XO Thames" w:hAnsi="XO Thames"/>
                <w:sz w:val="26"/>
                <w:szCs w:val="26"/>
              </w:rPr>
              <w:t>М.п</w:t>
            </w:r>
            <w:proofErr w:type="spellEnd"/>
            <w:r w:rsidRPr="00DB511E">
              <w:rPr>
                <w:rFonts w:ascii="XO Thames" w:hAnsi="XO Thames"/>
                <w:sz w:val="26"/>
                <w:szCs w:val="26"/>
              </w:rPr>
              <w:t>.</w:t>
            </w:r>
          </w:p>
        </w:tc>
        <w:tc>
          <w:tcPr>
            <w:tcW w:w="4786" w:type="dxa"/>
          </w:tcPr>
          <w:p w14:paraId="23F65F5B" w14:textId="77777777" w:rsidR="00EE115F" w:rsidRPr="00DB511E" w:rsidRDefault="00EE115F" w:rsidP="00600936">
            <w:pPr>
              <w:rPr>
                <w:rFonts w:ascii="XO Thames" w:hAnsi="XO Thames"/>
                <w:sz w:val="26"/>
                <w:szCs w:val="26"/>
              </w:rPr>
            </w:pPr>
          </w:p>
          <w:p w14:paraId="3DB4F050" w14:textId="77777777" w:rsidR="00EE115F" w:rsidRPr="00DB511E" w:rsidRDefault="00EE115F" w:rsidP="00600936">
            <w:pPr>
              <w:rPr>
                <w:rFonts w:ascii="XO Thames" w:hAnsi="XO Thames"/>
                <w:sz w:val="26"/>
                <w:szCs w:val="26"/>
              </w:rPr>
            </w:pPr>
          </w:p>
          <w:p w14:paraId="61740720" w14:textId="12D9FD12" w:rsidR="00EE115F" w:rsidRPr="00DB511E" w:rsidRDefault="00953289" w:rsidP="00600936">
            <w:pPr>
              <w:rPr>
                <w:rFonts w:ascii="XO Thames" w:hAnsi="XO Thames"/>
                <w:sz w:val="26"/>
                <w:szCs w:val="26"/>
              </w:rPr>
            </w:pPr>
            <w:r>
              <w:rPr>
                <w:rFonts w:ascii="XO Thames" w:hAnsi="XO Thames"/>
                <w:sz w:val="26"/>
                <w:szCs w:val="26"/>
              </w:rPr>
              <w:t xml:space="preserve">__________________ </w:t>
            </w:r>
            <w:r w:rsidR="00EE115F" w:rsidRPr="00DB511E">
              <w:rPr>
                <w:rFonts w:ascii="XO Thames" w:hAnsi="XO Thames"/>
                <w:sz w:val="26"/>
                <w:szCs w:val="26"/>
              </w:rPr>
              <w:t xml:space="preserve"> </w:t>
            </w:r>
          </w:p>
          <w:p w14:paraId="3B423D34" w14:textId="77777777" w:rsidR="00EE115F" w:rsidRPr="00DB511E" w:rsidRDefault="00EE115F" w:rsidP="00600936">
            <w:pPr>
              <w:rPr>
                <w:rFonts w:ascii="XO Thames" w:hAnsi="XO Thames"/>
                <w:sz w:val="26"/>
                <w:szCs w:val="26"/>
              </w:rPr>
            </w:pPr>
            <w:proofErr w:type="spellStart"/>
            <w:r w:rsidRPr="00DB511E">
              <w:rPr>
                <w:rFonts w:ascii="XO Thames" w:hAnsi="XO Thames"/>
                <w:sz w:val="26"/>
                <w:szCs w:val="26"/>
              </w:rPr>
              <w:t>М.п</w:t>
            </w:r>
            <w:proofErr w:type="spellEnd"/>
            <w:r w:rsidRPr="00DB511E">
              <w:rPr>
                <w:rFonts w:ascii="XO Thames" w:hAnsi="XO Thames"/>
                <w:sz w:val="26"/>
                <w:szCs w:val="26"/>
              </w:rPr>
              <w:t>.</w:t>
            </w:r>
          </w:p>
        </w:tc>
      </w:tr>
    </w:tbl>
    <w:p w14:paraId="342FBBA4" w14:textId="77777777" w:rsidR="0075237D" w:rsidRPr="00DB511E" w:rsidRDefault="0075237D" w:rsidP="00600936">
      <w:pPr>
        <w:rPr>
          <w:rFonts w:ascii="XO Thames" w:hAnsi="XO Thames"/>
          <w:sz w:val="26"/>
          <w:szCs w:val="26"/>
        </w:rPr>
      </w:pPr>
    </w:p>
    <w:sectPr w:rsidR="0075237D" w:rsidRPr="00DB511E" w:rsidSect="004216B0">
      <w:pgSz w:w="11906" w:h="16838"/>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38BC" w14:textId="77777777" w:rsidR="00735AEC" w:rsidRDefault="00735AEC" w:rsidP="004216B0">
      <w:r>
        <w:separator/>
      </w:r>
    </w:p>
  </w:endnote>
  <w:endnote w:type="continuationSeparator" w:id="0">
    <w:p w14:paraId="56D706CB" w14:textId="77777777" w:rsidR="00735AEC" w:rsidRDefault="00735AEC" w:rsidP="0042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B9EA" w14:textId="77777777" w:rsidR="00735AEC" w:rsidRDefault="00735AEC" w:rsidP="004216B0">
      <w:r>
        <w:separator/>
      </w:r>
    </w:p>
  </w:footnote>
  <w:footnote w:type="continuationSeparator" w:id="0">
    <w:p w14:paraId="21E10B8A" w14:textId="77777777" w:rsidR="00735AEC" w:rsidRDefault="00735AEC" w:rsidP="0042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308931"/>
      <w:docPartObj>
        <w:docPartGallery w:val="Page Numbers (Top of Page)"/>
        <w:docPartUnique/>
      </w:docPartObj>
    </w:sdtPr>
    <w:sdtEndPr>
      <w:rPr>
        <w:sz w:val="26"/>
        <w:szCs w:val="26"/>
      </w:rPr>
    </w:sdtEndPr>
    <w:sdtContent>
      <w:p w14:paraId="749EEEE9" w14:textId="77777777" w:rsidR="00563B77" w:rsidRPr="004216B0" w:rsidRDefault="00563B77" w:rsidP="004216B0">
        <w:pPr>
          <w:pStyle w:val="af"/>
          <w:jc w:val="center"/>
          <w:rPr>
            <w:sz w:val="26"/>
            <w:szCs w:val="26"/>
          </w:rPr>
        </w:pPr>
        <w:r w:rsidRPr="004216B0">
          <w:rPr>
            <w:sz w:val="26"/>
            <w:szCs w:val="26"/>
          </w:rPr>
          <w:fldChar w:fldCharType="begin"/>
        </w:r>
        <w:r w:rsidRPr="004216B0">
          <w:rPr>
            <w:sz w:val="26"/>
            <w:szCs w:val="26"/>
          </w:rPr>
          <w:instrText>PAGE   \* MERGEFORMAT</w:instrText>
        </w:r>
        <w:r w:rsidRPr="004216B0">
          <w:rPr>
            <w:sz w:val="26"/>
            <w:szCs w:val="26"/>
          </w:rPr>
          <w:fldChar w:fldCharType="separate"/>
        </w:r>
        <w:r w:rsidR="002A394D">
          <w:rPr>
            <w:noProof/>
            <w:sz w:val="26"/>
            <w:szCs w:val="26"/>
          </w:rPr>
          <w:t>9</w:t>
        </w:r>
        <w:r w:rsidRPr="004216B0">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704682"/>
      <w:docPartObj>
        <w:docPartGallery w:val="Page Numbers (Top of Page)"/>
        <w:docPartUnique/>
      </w:docPartObj>
    </w:sdtPr>
    <w:sdtEndPr>
      <w:rPr>
        <w:sz w:val="26"/>
        <w:szCs w:val="26"/>
      </w:rPr>
    </w:sdtEndPr>
    <w:sdtContent>
      <w:p w14:paraId="0EA84F6A" w14:textId="77777777" w:rsidR="00563B77" w:rsidRPr="004216B0" w:rsidRDefault="00563B77" w:rsidP="004216B0">
        <w:pPr>
          <w:pStyle w:val="af"/>
          <w:jc w:val="center"/>
          <w:rPr>
            <w:sz w:val="26"/>
            <w:szCs w:val="26"/>
          </w:rPr>
        </w:pPr>
        <w:r w:rsidRPr="004216B0">
          <w:rPr>
            <w:sz w:val="26"/>
            <w:szCs w:val="26"/>
          </w:rPr>
          <w:fldChar w:fldCharType="begin"/>
        </w:r>
        <w:r w:rsidRPr="004216B0">
          <w:rPr>
            <w:sz w:val="26"/>
            <w:szCs w:val="26"/>
          </w:rPr>
          <w:instrText>PAGE   \* MERGEFORMAT</w:instrText>
        </w:r>
        <w:r w:rsidRPr="004216B0">
          <w:rPr>
            <w:sz w:val="26"/>
            <w:szCs w:val="26"/>
          </w:rPr>
          <w:fldChar w:fldCharType="separate"/>
        </w:r>
        <w:r w:rsidR="002A394D">
          <w:rPr>
            <w:noProof/>
            <w:sz w:val="26"/>
            <w:szCs w:val="26"/>
          </w:rPr>
          <w:t>3</w:t>
        </w:r>
        <w:r w:rsidRPr="004216B0">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1" w15:restartNumberingAfterBreak="0">
    <w:nsid w:val="00000009"/>
    <w:multiLevelType w:val="multilevel"/>
    <w:tmpl w:val="00000009"/>
    <w:name w:val="WW8Num9"/>
    <w:lvl w:ilvl="0">
      <w:start w:val="1"/>
      <w:numFmt w:val="bullet"/>
      <w:lvlText w:val=""/>
      <w:lvlJc w:val="left"/>
      <w:pPr>
        <w:tabs>
          <w:tab w:val="num" w:pos="420"/>
        </w:tabs>
        <w:ind w:left="420" w:hanging="420"/>
      </w:pPr>
      <w:rPr>
        <w:rFonts w:ascii="Symbol" w:hAnsi="Symbol" w:cs="OpenSymbol"/>
        <w:sz w:val="22"/>
        <w:szCs w:val="22"/>
      </w:rPr>
    </w:lvl>
    <w:lvl w:ilvl="1">
      <w:start w:val="1"/>
      <w:numFmt w:val="bullet"/>
      <w:lvlText w:val=""/>
      <w:lvlJc w:val="left"/>
      <w:pPr>
        <w:tabs>
          <w:tab w:val="num" w:pos="840"/>
        </w:tabs>
        <w:ind w:left="840" w:hanging="420"/>
      </w:pPr>
      <w:rPr>
        <w:rFonts w:ascii="Symbol" w:hAnsi="Symbol" w:cs="OpenSymbol"/>
        <w:sz w:val="22"/>
        <w:szCs w:val="22"/>
      </w:rPr>
    </w:lvl>
    <w:lvl w:ilvl="2">
      <w:start w:val="1"/>
      <w:numFmt w:val="bullet"/>
      <w:lvlText w:val=""/>
      <w:lvlJc w:val="left"/>
      <w:pPr>
        <w:tabs>
          <w:tab w:val="num" w:pos="1260"/>
        </w:tabs>
        <w:ind w:left="1260" w:hanging="420"/>
      </w:pPr>
      <w:rPr>
        <w:rFonts w:ascii="Symbol" w:hAnsi="Symbol" w:cs="OpenSymbol"/>
        <w:sz w:val="22"/>
        <w:szCs w:val="22"/>
      </w:rPr>
    </w:lvl>
    <w:lvl w:ilvl="3">
      <w:start w:val="1"/>
      <w:numFmt w:val="bullet"/>
      <w:lvlText w:val=""/>
      <w:lvlJc w:val="left"/>
      <w:pPr>
        <w:tabs>
          <w:tab w:val="num" w:pos="1680"/>
        </w:tabs>
        <w:ind w:left="1680" w:hanging="420"/>
      </w:pPr>
      <w:rPr>
        <w:rFonts w:ascii="Symbol" w:hAnsi="Symbol" w:cs="OpenSymbol"/>
        <w:sz w:val="22"/>
        <w:szCs w:val="22"/>
      </w:rPr>
    </w:lvl>
    <w:lvl w:ilvl="4">
      <w:start w:val="1"/>
      <w:numFmt w:val="bullet"/>
      <w:lvlText w:val=""/>
      <w:lvlJc w:val="left"/>
      <w:pPr>
        <w:tabs>
          <w:tab w:val="num" w:pos="2100"/>
        </w:tabs>
        <w:ind w:left="2100" w:hanging="420"/>
      </w:pPr>
      <w:rPr>
        <w:rFonts w:ascii="Symbol" w:hAnsi="Symbol" w:cs="OpenSymbol"/>
        <w:sz w:val="22"/>
        <w:szCs w:val="22"/>
      </w:rPr>
    </w:lvl>
    <w:lvl w:ilvl="5">
      <w:start w:val="1"/>
      <w:numFmt w:val="bullet"/>
      <w:lvlText w:val=""/>
      <w:lvlJc w:val="left"/>
      <w:pPr>
        <w:tabs>
          <w:tab w:val="num" w:pos="2520"/>
        </w:tabs>
        <w:ind w:left="2520" w:hanging="420"/>
      </w:pPr>
      <w:rPr>
        <w:rFonts w:ascii="Symbol" w:hAnsi="Symbol" w:cs="OpenSymbol"/>
        <w:sz w:val="22"/>
        <w:szCs w:val="22"/>
      </w:rPr>
    </w:lvl>
    <w:lvl w:ilvl="6">
      <w:start w:val="1"/>
      <w:numFmt w:val="bullet"/>
      <w:lvlText w:val=""/>
      <w:lvlJc w:val="left"/>
      <w:pPr>
        <w:tabs>
          <w:tab w:val="num" w:pos="2940"/>
        </w:tabs>
        <w:ind w:left="2940" w:hanging="420"/>
      </w:pPr>
      <w:rPr>
        <w:rFonts w:ascii="Symbol" w:hAnsi="Symbol" w:cs="OpenSymbol"/>
        <w:sz w:val="22"/>
        <w:szCs w:val="22"/>
      </w:rPr>
    </w:lvl>
    <w:lvl w:ilvl="7">
      <w:start w:val="1"/>
      <w:numFmt w:val="bullet"/>
      <w:lvlText w:val=""/>
      <w:lvlJc w:val="left"/>
      <w:pPr>
        <w:tabs>
          <w:tab w:val="num" w:pos="3360"/>
        </w:tabs>
        <w:ind w:left="3360" w:hanging="420"/>
      </w:pPr>
      <w:rPr>
        <w:rFonts w:ascii="Symbol" w:hAnsi="Symbol" w:cs="OpenSymbol"/>
        <w:sz w:val="22"/>
        <w:szCs w:val="22"/>
      </w:rPr>
    </w:lvl>
    <w:lvl w:ilvl="8">
      <w:start w:val="1"/>
      <w:numFmt w:val="bullet"/>
      <w:lvlText w:val=""/>
      <w:lvlJc w:val="left"/>
      <w:pPr>
        <w:tabs>
          <w:tab w:val="num" w:pos="3780"/>
        </w:tabs>
        <w:ind w:left="3780" w:hanging="420"/>
      </w:pPr>
      <w:rPr>
        <w:rFonts w:ascii="Symbol" w:hAnsi="Symbol" w:cs="OpenSymbol"/>
        <w:sz w:val="22"/>
        <w:szCs w:val="22"/>
      </w:rPr>
    </w:lvl>
  </w:abstractNum>
  <w:abstractNum w:abstractNumId="2" w15:restartNumberingAfterBreak="0">
    <w:nsid w:val="05850015"/>
    <w:multiLevelType w:val="hybridMultilevel"/>
    <w:tmpl w:val="C24EA6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3C6E59"/>
    <w:multiLevelType w:val="hybridMultilevel"/>
    <w:tmpl w:val="385465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390C87"/>
    <w:multiLevelType w:val="multilevel"/>
    <w:tmpl w:val="3628EF9C"/>
    <w:lvl w:ilvl="0">
      <w:start w:val="1"/>
      <w:numFmt w:val="decimal"/>
      <w:suff w:val="space"/>
      <w:lvlText w:val="%1."/>
      <w:lvlJc w:val="left"/>
      <w:pPr>
        <w:ind w:left="284" w:firstLine="0"/>
      </w:pPr>
      <w:rPr>
        <w:rFonts w:hint="default"/>
        <w:sz w:val="26"/>
        <w:szCs w:val="26"/>
      </w:rPr>
    </w:lvl>
    <w:lvl w:ilvl="1">
      <w:start w:val="1"/>
      <w:numFmt w:val="decimal"/>
      <w:isLgl/>
      <w:suff w:val="space"/>
      <w:lvlText w:val="2.%2."/>
      <w:lvlJc w:val="left"/>
      <w:pPr>
        <w:ind w:left="0" w:firstLine="0"/>
      </w:pPr>
      <w:rPr>
        <w:rFonts w:hint="default"/>
        <w:b w:val="0"/>
        <w:sz w:val="26"/>
        <w:szCs w:val="26"/>
      </w:rPr>
    </w:lvl>
    <w:lvl w:ilvl="2">
      <w:start w:val="1"/>
      <w:numFmt w:val="decimal"/>
      <w:isLgl/>
      <w:suff w:val="space"/>
      <w:lvlText w:val="%1.%2.%3."/>
      <w:lvlJc w:val="left"/>
      <w:pPr>
        <w:ind w:left="0" w:firstLine="0"/>
      </w:pPr>
      <w:rPr>
        <w:rFonts w:hint="default"/>
      </w:rPr>
    </w:lvl>
    <w:lvl w:ilvl="3">
      <w:start w:val="1"/>
      <w:numFmt w:val="decimal"/>
      <w:isLgl/>
      <w:lvlText w:val="%1.%2.%3.%4."/>
      <w:lvlJc w:val="left"/>
      <w:pPr>
        <w:tabs>
          <w:tab w:val="num" w:pos="0"/>
        </w:tabs>
        <w:ind w:left="1350" w:hanging="720"/>
      </w:pPr>
      <w:rPr>
        <w:rFonts w:hint="default"/>
      </w:rPr>
    </w:lvl>
    <w:lvl w:ilvl="4">
      <w:start w:val="1"/>
      <w:numFmt w:val="decimal"/>
      <w:isLgl/>
      <w:lvlText w:val="%1.%2.%3.%4.%5."/>
      <w:lvlJc w:val="left"/>
      <w:pPr>
        <w:tabs>
          <w:tab w:val="num" w:pos="0"/>
        </w:tabs>
        <w:ind w:left="1800" w:hanging="1080"/>
      </w:pPr>
      <w:rPr>
        <w:rFonts w:hint="default"/>
      </w:rPr>
    </w:lvl>
    <w:lvl w:ilvl="5">
      <w:start w:val="1"/>
      <w:numFmt w:val="decimal"/>
      <w:isLgl/>
      <w:lvlText w:val="%1.%2.%3.%4.%5.%6."/>
      <w:lvlJc w:val="left"/>
      <w:pPr>
        <w:tabs>
          <w:tab w:val="num" w:pos="0"/>
        </w:tabs>
        <w:ind w:left="1890" w:hanging="1080"/>
      </w:pPr>
      <w:rPr>
        <w:rFonts w:hint="default"/>
      </w:rPr>
    </w:lvl>
    <w:lvl w:ilvl="6">
      <w:start w:val="1"/>
      <w:numFmt w:val="decimal"/>
      <w:isLgl/>
      <w:lvlText w:val="%1.%2.%3.%4.%5.%6.%7."/>
      <w:lvlJc w:val="left"/>
      <w:pPr>
        <w:tabs>
          <w:tab w:val="num" w:pos="0"/>
        </w:tabs>
        <w:ind w:left="2340" w:hanging="1440"/>
      </w:pPr>
      <w:rPr>
        <w:rFonts w:hint="default"/>
      </w:rPr>
    </w:lvl>
    <w:lvl w:ilvl="7">
      <w:start w:val="1"/>
      <w:numFmt w:val="decimal"/>
      <w:isLgl/>
      <w:lvlText w:val="%1.%2.%3.%4.%5.%6.%7.%8."/>
      <w:lvlJc w:val="left"/>
      <w:pPr>
        <w:tabs>
          <w:tab w:val="num" w:pos="0"/>
        </w:tabs>
        <w:ind w:left="2430" w:hanging="1440"/>
      </w:pPr>
      <w:rPr>
        <w:rFonts w:hint="default"/>
      </w:rPr>
    </w:lvl>
    <w:lvl w:ilvl="8">
      <w:start w:val="1"/>
      <w:numFmt w:val="decimal"/>
      <w:isLgl/>
      <w:lvlText w:val="%1.%2.%3.%4.%5.%6.%7.%8.%9."/>
      <w:lvlJc w:val="left"/>
      <w:pPr>
        <w:tabs>
          <w:tab w:val="num" w:pos="0"/>
        </w:tabs>
        <w:ind w:left="2880" w:hanging="1800"/>
      </w:pPr>
      <w:rPr>
        <w:rFonts w:hint="default"/>
      </w:rPr>
    </w:lvl>
  </w:abstractNum>
  <w:abstractNum w:abstractNumId="5" w15:restartNumberingAfterBreak="0">
    <w:nsid w:val="09B76B30"/>
    <w:multiLevelType w:val="multilevel"/>
    <w:tmpl w:val="C70EFBC6"/>
    <w:styleLink w:val="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F12577"/>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EA549A"/>
    <w:multiLevelType w:val="multilevel"/>
    <w:tmpl w:val="A10CBEA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995402"/>
    <w:multiLevelType w:val="hybridMultilevel"/>
    <w:tmpl w:val="29308AD2"/>
    <w:lvl w:ilvl="0" w:tplc="62D617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5200E5A"/>
    <w:multiLevelType w:val="multilevel"/>
    <w:tmpl w:val="6F881396"/>
    <w:lvl w:ilvl="0">
      <w:start w:val="1"/>
      <w:numFmt w:val="decimal"/>
      <w:lvlText w:val="%1."/>
      <w:lvlJc w:val="left"/>
      <w:pPr>
        <w:ind w:left="1070" w:hanging="360"/>
      </w:pPr>
      <w:rPr>
        <w:rFonts w:cs="Times New Roman" w:hint="default"/>
        <w:b/>
      </w:rPr>
    </w:lvl>
    <w:lvl w:ilvl="1">
      <w:start w:val="1"/>
      <w:numFmt w:val="decimal"/>
      <w:isLgl/>
      <w:lvlText w:val="%1.%2."/>
      <w:lvlJc w:val="left"/>
      <w:pPr>
        <w:ind w:left="1515" w:hanging="720"/>
      </w:pPr>
      <w:rPr>
        <w:rFonts w:cs="Times New Roman" w:hint="default"/>
      </w:rPr>
    </w:lvl>
    <w:lvl w:ilvl="2">
      <w:start w:val="1"/>
      <w:numFmt w:val="decimal"/>
      <w:isLgl/>
      <w:lvlText w:val="%1.%2.%3."/>
      <w:lvlJc w:val="left"/>
      <w:pPr>
        <w:ind w:left="1590" w:hanging="720"/>
      </w:pPr>
      <w:rPr>
        <w:rFonts w:cs="Times New Roman" w:hint="default"/>
      </w:rPr>
    </w:lvl>
    <w:lvl w:ilvl="3">
      <w:start w:val="1"/>
      <w:numFmt w:val="decimal"/>
      <w:isLgl/>
      <w:lvlText w:val="%1.%2.%3.%4."/>
      <w:lvlJc w:val="left"/>
      <w:pPr>
        <w:ind w:left="2025" w:hanging="1080"/>
      </w:pPr>
      <w:rPr>
        <w:rFonts w:cs="Times New Roman" w:hint="default"/>
      </w:rPr>
    </w:lvl>
    <w:lvl w:ilvl="4">
      <w:start w:val="1"/>
      <w:numFmt w:val="decimal"/>
      <w:isLgl/>
      <w:lvlText w:val="%1.%2.%3.%4.%5."/>
      <w:lvlJc w:val="left"/>
      <w:pPr>
        <w:ind w:left="2100" w:hanging="1080"/>
      </w:pPr>
      <w:rPr>
        <w:rFonts w:cs="Times New Roman" w:hint="default"/>
      </w:rPr>
    </w:lvl>
    <w:lvl w:ilvl="5">
      <w:start w:val="1"/>
      <w:numFmt w:val="decimal"/>
      <w:isLgl/>
      <w:lvlText w:val="%1.%2.%3.%4.%5.%6."/>
      <w:lvlJc w:val="left"/>
      <w:pPr>
        <w:ind w:left="2535" w:hanging="1440"/>
      </w:pPr>
      <w:rPr>
        <w:rFonts w:cs="Times New Roman" w:hint="default"/>
      </w:rPr>
    </w:lvl>
    <w:lvl w:ilvl="6">
      <w:start w:val="1"/>
      <w:numFmt w:val="decimal"/>
      <w:isLgl/>
      <w:lvlText w:val="%1.%2.%3.%4.%5.%6.%7."/>
      <w:lvlJc w:val="left"/>
      <w:pPr>
        <w:ind w:left="2970" w:hanging="1800"/>
      </w:pPr>
      <w:rPr>
        <w:rFonts w:cs="Times New Roman" w:hint="default"/>
      </w:rPr>
    </w:lvl>
    <w:lvl w:ilvl="7">
      <w:start w:val="1"/>
      <w:numFmt w:val="decimal"/>
      <w:isLgl/>
      <w:lvlText w:val="%1.%2.%3.%4.%5.%6.%7.%8."/>
      <w:lvlJc w:val="left"/>
      <w:pPr>
        <w:ind w:left="3045" w:hanging="1800"/>
      </w:pPr>
      <w:rPr>
        <w:rFonts w:cs="Times New Roman" w:hint="default"/>
      </w:rPr>
    </w:lvl>
    <w:lvl w:ilvl="8">
      <w:start w:val="1"/>
      <w:numFmt w:val="decimal"/>
      <w:isLgl/>
      <w:lvlText w:val="%1.%2.%3.%4.%5.%6.%7.%8.%9."/>
      <w:lvlJc w:val="left"/>
      <w:pPr>
        <w:ind w:left="3480" w:hanging="2160"/>
      </w:pPr>
      <w:rPr>
        <w:rFonts w:cs="Times New Roman" w:hint="default"/>
      </w:rPr>
    </w:lvl>
  </w:abstractNum>
  <w:abstractNum w:abstractNumId="10" w15:restartNumberingAfterBreak="0">
    <w:nsid w:val="1DCF4224"/>
    <w:multiLevelType w:val="multilevel"/>
    <w:tmpl w:val="45FA0948"/>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15:restartNumberingAfterBreak="0">
    <w:nsid w:val="210E4145"/>
    <w:multiLevelType w:val="hybridMultilevel"/>
    <w:tmpl w:val="A6B27B0C"/>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13" w15:restartNumberingAfterBreak="0">
    <w:nsid w:val="22170963"/>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E03157"/>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6368CF"/>
    <w:multiLevelType w:val="multilevel"/>
    <w:tmpl w:val="48D23464"/>
    <w:lvl w:ilvl="0">
      <w:start w:val="6"/>
      <w:numFmt w:val="decimal"/>
      <w:lvlText w:val="%1."/>
      <w:lvlJc w:val="left"/>
      <w:pPr>
        <w:ind w:left="2003" w:hanging="58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2858" w:hanging="144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218" w:hanging="1800"/>
      </w:pPr>
      <w:rPr>
        <w:rFonts w:hint="default"/>
      </w:rPr>
    </w:lvl>
  </w:abstractNum>
  <w:abstractNum w:abstractNumId="16" w15:restartNumberingAfterBreak="0">
    <w:nsid w:val="27B3379C"/>
    <w:multiLevelType w:val="multilevel"/>
    <w:tmpl w:val="A1E2C2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935B27"/>
    <w:multiLevelType w:val="hybridMultilevel"/>
    <w:tmpl w:val="56EAD5DA"/>
    <w:lvl w:ilvl="0" w:tplc="9E84DAA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E33AF7"/>
    <w:multiLevelType w:val="multilevel"/>
    <w:tmpl w:val="A1E2C2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89298D"/>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7C1EB9"/>
    <w:multiLevelType w:val="multilevel"/>
    <w:tmpl w:val="98EAEA6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A46FF4"/>
    <w:multiLevelType w:val="hybridMultilevel"/>
    <w:tmpl w:val="380CA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AC2827"/>
    <w:multiLevelType w:val="hybridMultilevel"/>
    <w:tmpl w:val="168A25DE"/>
    <w:lvl w:ilvl="0" w:tplc="04190001">
      <w:start w:val="1"/>
      <w:numFmt w:val="bullet"/>
      <w:lvlText w:val=""/>
      <w:lvlJc w:val="left"/>
      <w:pPr>
        <w:ind w:left="810" w:hanging="360"/>
      </w:pPr>
      <w:rPr>
        <w:rFonts w:ascii="Symbol" w:hAnsi="Symbol"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23" w15:restartNumberingAfterBreak="0">
    <w:nsid w:val="30347579"/>
    <w:multiLevelType w:val="hybridMultilevel"/>
    <w:tmpl w:val="FA24BD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AA57BD2"/>
    <w:multiLevelType w:val="hybridMultilevel"/>
    <w:tmpl w:val="EFF06566"/>
    <w:lvl w:ilvl="0" w:tplc="FFFFFFFF">
      <w:start w:val="4"/>
      <w:numFmt w:val="decimal"/>
      <w:lvlText w:val="%1."/>
      <w:lvlJc w:val="left"/>
      <w:pPr>
        <w:ind w:left="720" w:hanging="360"/>
      </w:pPr>
      <w:rPr>
        <w:rFonts w:hint="default"/>
      </w:rPr>
    </w:lvl>
    <w:lvl w:ilvl="1" w:tplc="041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CF5850"/>
    <w:multiLevelType w:val="hybridMultilevel"/>
    <w:tmpl w:val="A4D409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5E36457"/>
    <w:multiLevelType w:val="multilevel"/>
    <w:tmpl w:val="95681B16"/>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5131C1"/>
    <w:multiLevelType w:val="hybridMultilevel"/>
    <w:tmpl w:val="94A28318"/>
    <w:lvl w:ilvl="0" w:tplc="D1E8391C">
      <w:start w:val="2"/>
      <w:numFmt w:val="decimal"/>
      <w:lvlText w:val="%1."/>
      <w:lvlJc w:val="left"/>
      <w:pPr>
        <w:ind w:left="1069" w:hanging="360"/>
      </w:pPr>
      <w:rPr>
        <w:rFonts w:hint="default"/>
      </w:rPr>
    </w:lvl>
    <w:lvl w:ilvl="1" w:tplc="F264686C">
      <w:start w:val="2"/>
      <w:numFmt w:val="decimal"/>
      <w:lvlText w:val="%2."/>
      <w:lvlJc w:val="left"/>
      <w:pPr>
        <w:ind w:left="1789" w:hanging="360"/>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D0F6D1C"/>
    <w:multiLevelType w:val="multilevel"/>
    <w:tmpl w:val="3C20E526"/>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603604"/>
    <w:multiLevelType w:val="multilevel"/>
    <w:tmpl w:val="E946BD32"/>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5A3877"/>
    <w:multiLevelType w:val="multilevel"/>
    <w:tmpl w:val="D6FAE5B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2C185A"/>
    <w:multiLevelType w:val="multilevel"/>
    <w:tmpl w:val="CB14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EE309F"/>
    <w:multiLevelType w:val="hybridMultilevel"/>
    <w:tmpl w:val="012C2E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79A03D9"/>
    <w:multiLevelType w:val="multilevel"/>
    <w:tmpl w:val="8C72789A"/>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4" w15:restartNumberingAfterBreak="0">
    <w:nsid w:val="59C106D8"/>
    <w:multiLevelType w:val="hybridMultilevel"/>
    <w:tmpl w:val="FD96E9CC"/>
    <w:lvl w:ilvl="0" w:tplc="C360AFD4">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A135A35"/>
    <w:multiLevelType w:val="multilevel"/>
    <w:tmpl w:val="B7D05104"/>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FA61B9"/>
    <w:multiLevelType w:val="multilevel"/>
    <w:tmpl w:val="3C20E526"/>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D4612A5"/>
    <w:multiLevelType w:val="multilevel"/>
    <w:tmpl w:val="A1E2C2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772985"/>
    <w:multiLevelType w:val="multilevel"/>
    <w:tmpl w:val="3C20E526"/>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7130F9B"/>
    <w:multiLevelType w:val="hybridMultilevel"/>
    <w:tmpl w:val="C70EFBC6"/>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72645F"/>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847F6B"/>
    <w:multiLevelType w:val="hybridMultilevel"/>
    <w:tmpl w:val="E6C84D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854FD6"/>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35424F"/>
    <w:multiLevelType w:val="multilevel"/>
    <w:tmpl w:val="0D48F4C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1"/>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2"/>
  </w:num>
  <w:num w:numId="6">
    <w:abstractNumId w:val="26"/>
  </w:num>
  <w:num w:numId="7">
    <w:abstractNumId w:val="21"/>
  </w:num>
  <w:num w:numId="8">
    <w:abstractNumId w:val="23"/>
  </w:num>
  <w:num w:numId="9">
    <w:abstractNumId w:val="32"/>
  </w:num>
  <w:num w:numId="10">
    <w:abstractNumId w:val="27"/>
  </w:num>
  <w:num w:numId="11">
    <w:abstractNumId w:val="3"/>
  </w:num>
  <w:num w:numId="12">
    <w:abstractNumId w:val="36"/>
  </w:num>
  <w:num w:numId="13">
    <w:abstractNumId w:val="28"/>
  </w:num>
  <w:num w:numId="14">
    <w:abstractNumId w:val="4"/>
  </w:num>
  <w:num w:numId="15">
    <w:abstractNumId w:val="18"/>
  </w:num>
  <w:num w:numId="16">
    <w:abstractNumId w:val="16"/>
  </w:num>
  <w:num w:numId="17">
    <w:abstractNumId w:val="37"/>
  </w:num>
  <w:num w:numId="18">
    <w:abstractNumId w:val="43"/>
  </w:num>
  <w:num w:numId="19">
    <w:abstractNumId w:val="14"/>
  </w:num>
  <w:num w:numId="20">
    <w:abstractNumId w:val="40"/>
  </w:num>
  <w:num w:numId="21">
    <w:abstractNumId w:val="19"/>
  </w:num>
  <w:num w:numId="22">
    <w:abstractNumId w:val="42"/>
  </w:num>
  <w:num w:numId="23">
    <w:abstractNumId w:val="34"/>
  </w:num>
  <w:num w:numId="24">
    <w:abstractNumId w:val="6"/>
  </w:num>
  <w:num w:numId="25">
    <w:abstractNumId w:val="13"/>
  </w:num>
  <w:num w:numId="26">
    <w:abstractNumId w:val="39"/>
  </w:num>
  <w:num w:numId="27">
    <w:abstractNumId w:val="5"/>
  </w:num>
  <w:num w:numId="28">
    <w:abstractNumId w:val="24"/>
  </w:num>
  <w:num w:numId="29">
    <w:abstractNumId w:val="10"/>
  </w:num>
  <w:num w:numId="30">
    <w:abstractNumId w:val="7"/>
  </w:num>
  <w:num w:numId="31">
    <w:abstractNumId w:val="20"/>
  </w:num>
  <w:num w:numId="32">
    <w:abstractNumId w:val="30"/>
  </w:num>
  <w:num w:numId="33">
    <w:abstractNumId w:val="29"/>
  </w:num>
  <w:num w:numId="34">
    <w:abstractNumId w:val="35"/>
  </w:num>
  <w:num w:numId="35">
    <w:abstractNumId w:val="0"/>
  </w:num>
  <w:num w:numId="36">
    <w:abstractNumId w:val="1"/>
  </w:num>
  <w:num w:numId="37">
    <w:abstractNumId w:val="15"/>
  </w:num>
  <w:num w:numId="38">
    <w:abstractNumId w:val="17"/>
  </w:num>
  <w:num w:numId="39">
    <w:abstractNumId w:val="8"/>
  </w:num>
  <w:num w:numId="40">
    <w:abstractNumId w:val="38"/>
  </w:num>
  <w:num w:numId="41">
    <w:abstractNumId w:val="41"/>
  </w:num>
  <w:num w:numId="42">
    <w:abstractNumId w:val="2"/>
  </w:num>
  <w:num w:numId="43">
    <w:abstractNumId w:val="31"/>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CA4"/>
    <w:rsid w:val="00006A6D"/>
    <w:rsid w:val="000214D7"/>
    <w:rsid w:val="00025ACA"/>
    <w:rsid w:val="0002689C"/>
    <w:rsid w:val="000275A7"/>
    <w:rsid w:val="0003092D"/>
    <w:rsid w:val="00033DD8"/>
    <w:rsid w:val="000356AD"/>
    <w:rsid w:val="000558C4"/>
    <w:rsid w:val="000606E8"/>
    <w:rsid w:val="00061600"/>
    <w:rsid w:val="00070E47"/>
    <w:rsid w:val="00074DBF"/>
    <w:rsid w:val="00075A67"/>
    <w:rsid w:val="00077FF7"/>
    <w:rsid w:val="000818B4"/>
    <w:rsid w:val="0009090C"/>
    <w:rsid w:val="00091150"/>
    <w:rsid w:val="0009239A"/>
    <w:rsid w:val="00092EB5"/>
    <w:rsid w:val="0009639F"/>
    <w:rsid w:val="000B0100"/>
    <w:rsid w:val="000B3A9A"/>
    <w:rsid w:val="000B46BD"/>
    <w:rsid w:val="000B627B"/>
    <w:rsid w:val="000B6810"/>
    <w:rsid w:val="000B70D1"/>
    <w:rsid w:val="000D0B45"/>
    <w:rsid w:val="000D2F1D"/>
    <w:rsid w:val="000F3D19"/>
    <w:rsid w:val="000F4A22"/>
    <w:rsid w:val="000F4C7E"/>
    <w:rsid w:val="000F5124"/>
    <w:rsid w:val="00104D02"/>
    <w:rsid w:val="00106F28"/>
    <w:rsid w:val="001128C5"/>
    <w:rsid w:val="00114DE7"/>
    <w:rsid w:val="00115089"/>
    <w:rsid w:val="001255C3"/>
    <w:rsid w:val="00127FB5"/>
    <w:rsid w:val="0013230F"/>
    <w:rsid w:val="001336AE"/>
    <w:rsid w:val="001339A9"/>
    <w:rsid w:val="00152E72"/>
    <w:rsid w:val="00172CD7"/>
    <w:rsid w:val="001827D7"/>
    <w:rsid w:val="001840C2"/>
    <w:rsid w:val="00195B7C"/>
    <w:rsid w:val="00196474"/>
    <w:rsid w:val="001B7FD6"/>
    <w:rsid w:val="001C15CD"/>
    <w:rsid w:val="001D69FB"/>
    <w:rsid w:val="001E20F5"/>
    <w:rsid w:val="001E5BDF"/>
    <w:rsid w:val="001F34B5"/>
    <w:rsid w:val="00200E5A"/>
    <w:rsid w:val="00204D2D"/>
    <w:rsid w:val="0020556A"/>
    <w:rsid w:val="00206D21"/>
    <w:rsid w:val="00210224"/>
    <w:rsid w:val="002110F9"/>
    <w:rsid w:val="00213839"/>
    <w:rsid w:val="0021546E"/>
    <w:rsid w:val="00224D19"/>
    <w:rsid w:val="00231D6B"/>
    <w:rsid w:val="002327BE"/>
    <w:rsid w:val="00234697"/>
    <w:rsid w:val="00234AC5"/>
    <w:rsid w:val="002355DD"/>
    <w:rsid w:val="00236556"/>
    <w:rsid w:val="00241918"/>
    <w:rsid w:val="00246E76"/>
    <w:rsid w:val="00247316"/>
    <w:rsid w:val="00250BCD"/>
    <w:rsid w:val="002530BA"/>
    <w:rsid w:val="00253C53"/>
    <w:rsid w:val="002564BA"/>
    <w:rsid w:val="00264F2D"/>
    <w:rsid w:val="00267062"/>
    <w:rsid w:val="00267B36"/>
    <w:rsid w:val="00272AA4"/>
    <w:rsid w:val="00286640"/>
    <w:rsid w:val="00287254"/>
    <w:rsid w:val="002879A5"/>
    <w:rsid w:val="00291363"/>
    <w:rsid w:val="0029791C"/>
    <w:rsid w:val="002A394D"/>
    <w:rsid w:val="002A3A62"/>
    <w:rsid w:val="002A49DE"/>
    <w:rsid w:val="002A4D27"/>
    <w:rsid w:val="002B3D96"/>
    <w:rsid w:val="002B4A05"/>
    <w:rsid w:val="002B6867"/>
    <w:rsid w:val="002C4C10"/>
    <w:rsid w:val="002C6E8E"/>
    <w:rsid w:val="002D48E2"/>
    <w:rsid w:val="002D5C85"/>
    <w:rsid w:val="002D66C1"/>
    <w:rsid w:val="002E051C"/>
    <w:rsid w:val="002E0A4B"/>
    <w:rsid w:val="002E1746"/>
    <w:rsid w:val="002E23DB"/>
    <w:rsid w:val="002E3B1E"/>
    <w:rsid w:val="002E43C9"/>
    <w:rsid w:val="002E6E64"/>
    <w:rsid w:val="002F0A04"/>
    <w:rsid w:val="002F404D"/>
    <w:rsid w:val="002F6BCB"/>
    <w:rsid w:val="003009AC"/>
    <w:rsid w:val="003016D6"/>
    <w:rsid w:val="0030382A"/>
    <w:rsid w:val="003154F2"/>
    <w:rsid w:val="003177E3"/>
    <w:rsid w:val="00320DF5"/>
    <w:rsid w:val="00322331"/>
    <w:rsid w:val="00322586"/>
    <w:rsid w:val="00330A39"/>
    <w:rsid w:val="00340E0C"/>
    <w:rsid w:val="00343290"/>
    <w:rsid w:val="00344304"/>
    <w:rsid w:val="0035409F"/>
    <w:rsid w:val="003562D7"/>
    <w:rsid w:val="00360C36"/>
    <w:rsid w:val="00362343"/>
    <w:rsid w:val="003640F1"/>
    <w:rsid w:val="00364428"/>
    <w:rsid w:val="003658C1"/>
    <w:rsid w:val="00372F4C"/>
    <w:rsid w:val="00377A00"/>
    <w:rsid w:val="0038650F"/>
    <w:rsid w:val="00392FA3"/>
    <w:rsid w:val="003968F2"/>
    <w:rsid w:val="00397780"/>
    <w:rsid w:val="003A3450"/>
    <w:rsid w:val="003A35B0"/>
    <w:rsid w:val="003B341A"/>
    <w:rsid w:val="003C517F"/>
    <w:rsid w:val="003C5E91"/>
    <w:rsid w:val="003C6549"/>
    <w:rsid w:val="003D34D0"/>
    <w:rsid w:val="003D5DB5"/>
    <w:rsid w:val="003D6D6F"/>
    <w:rsid w:val="003D6E9E"/>
    <w:rsid w:val="003E293E"/>
    <w:rsid w:val="003E4CF9"/>
    <w:rsid w:val="003F37CE"/>
    <w:rsid w:val="003F7A82"/>
    <w:rsid w:val="00411DE9"/>
    <w:rsid w:val="00413A64"/>
    <w:rsid w:val="00420390"/>
    <w:rsid w:val="004216B0"/>
    <w:rsid w:val="004228AE"/>
    <w:rsid w:val="00423B13"/>
    <w:rsid w:val="00432736"/>
    <w:rsid w:val="00432EC4"/>
    <w:rsid w:val="004352DF"/>
    <w:rsid w:val="004407D7"/>
    <w:rsid w:val="00441A10"/>
    <w:rsid w:val="00443A6A"/>
    <w:rsid w:val="004445D6"/>
    <w:rsid w:val="00455373"/>
    <w:rsid w:val="00457769"/>
    <w:rsid w:val="004610CF"/>
    <w:rsid w:val="00464379"/>
    <w:rsid w:val="00466932"/>
    <w:rsid w:val="00477D4E"/>
    <w:rsid w:val="00480854"/>
    <w:rsid w:val="0048686B"/>
    <w:rsid w:val="00492E4C"/>
    <w:rsid w:val="00495C94"/>
    <w:rsid w:val="004961AC"/>
    <w:rsid w:val="004965D1"/>
    <w:rsid w:val="004A4D02"/>
    <w:rsid w:val="004A5ACB"/>
    <w:rsid w:val="004B0C9F"/>
    <w:rsid w:val="004B3B03"/>
    <w:rsid w:val="004B5F8C"/>
    <w:rsid w:val="004C4FB0"/>
    <w:rsid w:val="004C54B2"/>
    <w:rsid w:val="004C78AC"/>
    <w:rsid w:val="004C7A5D"/>
    <w:rsid w:val="004D5868"/>
    <w:rsid w:val="004E5162"/>
    <w:rsid w:val="004F1C27"/>
    <w:rsid w:val="004F2F3C"/>
    <w:rsid w:val="004F3C3C"/>
    <w:rsid w:val="004F43FE"/>
    <w:rsid w:val="004F5619"/>
    <w:rsid w:val="004F7923"/>
    <w:rsid w:val="00506118"/>
    <w:rsid w:val="00513D6E"/>
    <w:rsid w:val="005149B8"/>
    <w:rsid w:val="00516698"/>
    <w:rsid w:val="0051729E"/>
    <w:rsid w:val="00517EAC"/>
    <w:rsid w:val="00535769"/>
    <w:rsid w:val="005368EE"/>
    <w:rsid w:val="00536FE4"/>
    <w:rsid w:val="0054430C"/>
    <w:rsid w:val="00544766"/>
    <w:rsid w:val="00545C8B"/>
    <w:rsid w:val="0055592E"/>
    <w:rsid w:val="00557016"/>
    <w:rsid w:val="0056066B"/>
    <w:rsid w:val="00560D0A"/>
    <w:rsid w:val="00563B77"/>
    <w:rsid w:val="0056485E"/>
    <w:rsid w:val="0056554E"/>
    <w:rsid w:val="00573F2A"/>
    <w:rsid w:val="00580E49"/>
    <w:rsid w:val="00581231"/>
    <w:rsid w:val="00581872"/>
    <w:rsid w:val="00581D77"/>
    <w:rsid w:val="00583C9F"/>
    <w:rsid w:val="00586FFC"/>
    <w:rsid w:val="00587622"/>
    <w:rsid w:val="0059091A"/>
    <w:rsid w:val="005A69D1"/>
    <w:rsid w:val="005A70A9"/>
    <w:rsid w:val="005A7B4C"/>
    <w:rsid w:val="005A7DB8"/>
    <w:rsid w:val="005B3CBD"/>
    <w:rsid w:val="005B4CA2"/>
    <w:rsid w:val="005B56BF"/>
    <w:rsid w:val="005B742B"/>
    <w:rsid w:val="005C0FFE"/>
    <w:rsid w:val="005C6AF8"/>
    <w:rsid w:val="005C6B4A"/>
    <w:rsid w:val="005D1C99"/>
    <w:rsid w:val="005D5AFB"/>
    <w:rsid w:val="005E733E"/>
    <w:rsid w:val="006003E7"/>
    <w:rsid w:val="00600936"/>
    <w:rsid w:val="0060137F"/>
    <w:rsid w:val="006054CE"/>
    <w:rsid w:val="00606B12"/>
    <w:rsid w:val="00606E51"/>
    <w:rsid w:val="006074D4"/>
    <w:rsid w:val="00607598"/>
    <w:rsid w:val="00612C74"/>
    <w:rsid w:val="00615A54"/>
    <w:rsid w:val="00617D71"/>
    <w:rsid w:val="00624775"/>
    <w:rsid w:val="006261C4"/>
    <w:rsid w:val="00631709"/>
    <w:rsid w:val="00641A9E"/>
    <w:rsid w:val="0064601C"/>
    <w:rsid w:val="0065362F"/>
    <w:rsid w:val="00664550"/>
    <w:rsid w:val="0067055C"/>
    <w:rsid w:val="00671D2C"/>
    <w:rsid w:val="00673C9D"/>
    <w:rsid w:val="00681047"/>
    <w:rsid w:val="00683604"/>
    <w:rsid w:val="00684EAA"/>
    <w:rsid w:val="00691581"/>
    <w:rsid w:val="0069466F"/>
    <w:rsid w:val="006973A8"/>
    <w:rsid w:val="006A03AD"/>
    <w:rsid w:val="006A295F"/>
    <w:rsid w:val="006B628A"/>
    <w:rsid w:val="006C312F"/>
    <w:rsid w:val="006C3A52"/>
    <w:rsid w:val="006C54F3"/>
    <w:rsid w:val="006C583D"/>
    <w:rsid w:val="006D6729"/>
    <w:rsid w:val="006D7BBC"/>
    <w:rsid w:val="006E6438"/>
    <w:rsid w:val="006F2AB9"/>
    <w:rsid w:val="006F3846"/>
    <w:rsid w:val="006F52E1"/>
    <w:rsid w:val="007002BF"/>
    <w:rsid w:val="00700394"/>
    <w:rsid w:val="00704B1E"/>
    <w:rsid w:val="007076A3"/>
    <w:rsid w:val="007205E7"/>
    <w:rsid w:val="00722934"/>
    <w:rsid w:val="00722CA3"/>
    <w:rsid w:val="007250DD"/>
    <w:rsid w:val="00730724"/>
    <w:rsid w:val="00731345"/>
    <w:rsid w:val="00735AEC"/>
    <w:rsid w:val="0073641B"/>
    <w:rsid w:val="00737518"/>
    <w:rsid w:val="00741C3F"/>
    <w:rsid w:val="00744848"/>
    <w:rsid w:val="0075237D"/>
    <w:rsid w:val="00752D5A"/>
    <w:rsid w:val="007531BA"/>
    <w:rsid w:val="00755C19"/>
    <w:rsid w:val="00757BA5"/>
    <w:rsid w:val="00760AEA"/>
    <w:rsid w:val="0076552A"/>
    <w:rsid w:val="00772028"/>
    <w:rsid w:val="00773220"/>
    <w:rsid w:val="00774B0D"/>
    <w:rsid w:val="00776842"/>
    <w:rsid w:val="007816F6"/>
    <w:rsid w:val="007821F1"/>
    <w:rsid w:val="00784B67"/>
    <w:rsid w:val="00785C58"/>
    <w:rsid w:val="0078623E"/>
    <w:rsid w:val="00791372"/>
    <w:rsid w:val="00795BED"/>
    <w:rsid w:val="00796CD2"/>
    <w:rsid w:val="007A284E"/>
    <w:rsid w:val="007B201D"/>
    <w:rsid w:val="007B6766"/>
    <w:rsid w:val="007B69C7"/>
    <w:rsid w:val="007C02E0"/>
    <w:rsid w:val="007C26B2"/>
    <w:rsid w:val="007C3C6F"/>
    <w:rsid w:val="007C5E29"/>
    <w:rsid w:val="007C6908"/>
    <w:rsid w:val="007C7DA1"/>
    <w:rsid w:val="007D0B74"/>
    <w:rsid w:val="007D6062"/>
    <w:rsid w:val="007E2CD3"/>
    <w:rsid w:val="007E396D"/>
    <w:rsid w:val="007F219C"/>
    <w:rsid w:val="007F4B14"/>
    <w:rsid w:val="00801F59"/>
    <w:rsid w:val="008029BF"/>
    <w:rsid w:val="008077AB"/>
    <w:rsid w:val="00807AEA"/>
    <w:rsid w:val="00825FB3"/>
    <w:rsid w:val="0084030E"/>
    <w:rsid w:val="0084279E"/>
    <w:rsid w:val="00844612"/>
    <w:rsid w:val="00844F47"/>
    <w:rsid w:val="00861F74"/>
    <w:rsid w:val="00863E69"/>
    <w:rsid w:val="008646A8"/>
    <w:rsid w:val="00872F17"/>
    <w:rsid w:val="00880E25"/>
    <w:rsid w:val="00881B3F"/>
    <w:rsid w:val="00882421"/>
    <w:rsid w:val="00882948"/>
    <w:rsid w:val="00884CAE"/>
    <w:rsid w:val="008A164A"/>
    <w:rsid w:val="008A2543"/>
    <w:rsid w:val="008A2CA4"/>
    <w:rsid w:val="008A4275"/>
    <w:rsid w:val="008B1B68"/>
    <w:rsid w:val="008B7A74"/>
    <w:rsid w:val="008C26E1"/>
    <w:rsid w:val="008C2F77"/>
    <w:rsid w:val="008C5F6E"/>
    <w:rsid w:val="008D23F3"/>
    <w:rsid w:val="008D2A99"/>
    <w:rsid w:val="008D5148"/>
    <w:rsid w:val="008D6A3A"/>
    <w:rsid w:val="008E27DE"/>
    <w:rsid w:val="008E7CD1"/>
    <w:rsid w:val="008F31C0"/>
    <w:rsid w:val="008F42D4"/>
    <w:rsid w:val="008F49C5"/>
    <w:rsid w:val="008F7EF8"/>
    <w:rsid w:val="009032D3"/>
    <w:rsid w:val="009154AA"/>
    <w:rsid w:val="00915874"/>
    <w:rsid w:val="009261AE"/>
    <w:rsid w:val="00931C28"/>
    <w:rsid w:val="00932363"/>
    <w:rsid w:val="00932F5F"/>
    <w:rsid w:val="00933523"/>
    <w:rsid w:val="0093609B"/>
    <w:rsid w:val="00936B46"/>
    <w:rsid w:val="00940024"/>
    <w:rsid w:val="009428C8"/>
    <w:rsid w:val="00944EFF"/>
    <w:rsid w:val="009453A3"/>
    <w:rsid w:val="0094582E"/>
    <w:rsid w:val="00950B5A"/>
    <w:rsid w:val="00953289"/>
    <w:rsid w:val="00953944"/>
    <w:rsid w:val="009566EB"/>
    <w:rsid w:val="00961578"/>
    <w:rsid w:val="00963434"/>
    <w:rsid w:val="009705ED"/>
    <w:rsid w:val="00974688"/>
    <w:rsid w:val="00974989"/>
    <w:rsid w:val="00976877"/>
    <w:rsid w:val="00984710"/>
    <w:rsid w:val="0098692F"/>
    <w:rsid w:val="00991C18"/>
    <w:rsid w:val="00996F80"/>
    <w:rsid w:val="00997392"/>
    <w:rsid w:val="009A180B"/>
    <w:rsid w:val="009A30F3"/>
    <w:rsid w:val="009A3760"/>
    <w:rsid w:val="009A3D6D"/>
    <w:rsid w:val="009A67AD"/>
    <w:rsid w:val="009B0A53"/>
    <w:rsid w:val="009B7078"/>
    <w:rsid w:val="009B7476"/>
    <w:rsid w:val="009C0F7E"/>
    <w:rsid w:val="009C1E39"/>
    <w:rsid w:val="009C7421"/>
    <w:rsid w:val="009D20BF"/>
    <w:rsid w:val="009E339A"/>
    <w:rsid w:val="009E4EFF"/>
    <w:rsid w:val="009F0AFC"/>
    <w:rsid w:val="00A04A08"/>
    <w:rsid w:val="00A11CBC"/>
    <w:rsid w:val="00A14430"/>
    <w:rsid w:val="00A212E2"/>
    <w:rsid w:val="00A213C5"/>
    <w:rsid w:val="00A33C1A"/>
    <w:rsid w:val="00A346E4"/>
    <w:rsid w:val="00A34AEC"/>
    <w:rsid w:val="00A35504"/>
    <w:rsid w:val="00A36EB8"/>
    <w:rsid w:val="00A370CF"/>
    <w:rsid w:val="00A37DCB"/>
    <w:rsid w:val="00A43213"/>
    <w:rsid w:val="00A50695"/>
    <w:rsid w:val="00A51FCC"/>
    <w:rsid w:val="00A532C6"/>
    <w:rsid w:val="00A600F9"/>
    <w:rsid w:val="00A654D8"/>
    <w:rsid w:val="00A66430"/>
    <w:rsid w:val="00A70E03"/>
    <w:rsid w:val="00A76008"/>
    <w:rsid w:val="00A81A22"/>
    <w:rsid w:val="00A83676"/>
    <w:rsid w:val="00A939B0"/>
    <w:rsid w:val="00A94FEE"/>
    <w:rsid w:val="00A97BE9"/>
    <w:rsid w:val="00AA27E9"/>
    <w:rsid w:val="00AA4B2E"/>
    <w:rsid w:val="00AA755A"/>
    <w:rsid w:val="00AA7FDA"/>
    <w:rsid w:val="00AB4156"/>
    <w:rsid w:val="00AC17A9"/>
    <w:rsid w:val="00AC3CA1"/>
    <w:rsid w:val="00AC427D"/>
    <w:rsid w:val="00AC4946"/>
    <w:rsid w:val="00AD168C"/>
    <w:rsid w:val="00AE1317"/>
    <w:rsid w:val="00AE1402"/>
    <w:rsid w:val="00AE25CA"/>
    <w:rsid w:val="00AE3378"/>
    <w:rsid w:val="00AE77C7"/>
    <w:rsid w:val="00AF046D"/>
    <w:rsid w:val="00AF0905"/>
    <w:rsid w:val="00B00D77"/>
    <w:rsid w:val="00B05625"/>
    <w:rsid w:val="00B11742"/>
    <w:rsid w:val="00B130EC"/>
    <w:rsid w:val="00B146D0"/>
    <w:rsid w:val="00B1488C"/>
    <w:rsid w:val="00B20642"/>
    <w:rsid w:val="00B228F3"/>
    <w:rsid w:val="00B240F2"/>
    <w:rsid w:val="00B2627E"/>
    <w:rsid w:val="00B314D8"/>
    <w:rsid w:val="00B323B7"/>
    <w:rsid w:val="00B346AC"/>
    <w:rsid w:val="00B34E12"/>
    <w:rsid w:val="00B37D4D"/>
    <w:rsid w:val="00B44049"/>
    <w:rsid w:val="00B45AE4"/>
    <w:rsid w:val="00B46EA6"/>
    <w:rsid w:val="00B5061F"/>
    <w:rsid w:val="00B60FF0"/>
    <w:rsid w:val="00B63202"/>
    <w:rsid w:val="00B64A47"/>
    <w:rsid w:val="00B70332"/>
    <w:rsid w:val="00B70490"/>
    <w:rsid w:val="00B7156A"/>
    <w:rsid w:val="00B724DB"/>
    <w:rsid w:val="00B72CDA"/>
    <w:rsid w:val="00B84B3A"/>
    <w:rsid w:val="00B858CD"/>
    <w:rsid w:val="00B87F2E"/>
    <w:rsid w:val="00B920F8"/>
    <w:rsid w:val="00B93203"/>
    <w:rsid w:val="00BA18A4"/>
    <w:rsid w:val="00BA2D81"/>
    <w:rsid w:val="00BA6A38"/>
    <w:rsid w:val="00BA6CFC"/>
    <w:rsid w:val="00BA7D32"/>
    <w:rsid w:val="00BB1047"/>
    <w:rsid w:val="00BC2D44"/>
    <w:rsid w:val="00BC741D"/>
    <w:rsid w:val="00BD0B22"/>
    <w:rsid w:val="00BD62A8"/>
    <w:rsid w:val="00BE04BA"/>
    <w:rsid w:val="00BE1F44"/>
    <w:rsid w:val="00BE47C2"/>
    <w:rsid w:val="00BF36A5"/>
    <w:rsid w:val="00BF3DD6"/>
    <w:rsid w:val="00BF60A8"/>
    <w:rsid w:val="00BF67C1"/>
    <w:rsid w:val="00BF6F09"/>
    <w:rsid w:val="00C075F4"/>
    <w:rsid w:val="00C12422"/>
    <w:rsid w:val="00C16FB5"/>
    <w:rsid w:val="00C22DF2"/>
    <w:rsid w:val="00C26BEC"/>
    <w:rsid w:val="00C3093E"/>
    <w:rsid w:val="00C40C00"/>
    <w:rsid w:val="00C4324C"/>
    <w:rsid w:val="00C447A4"/>
    <w:rsid w:val="00C459EC"/>
    <w:rsid w:val="00C4791F"/>
    <w:rsid w:val="00C55819"/>
    <w:rsid w:val="00C5767B"/>
    <w:rsid w:val="00C601DA"/>
    <w:rsid w:val="00C62157"/>
    <w:rsid w:val="00C66656"/>
    <w:rsid w:val="00C7536D"/>
    <w:rsid w:val="00C81E1F"/>
    <w:rsid w:val="00C86C58"/>
    <w:rsid w:val="00C90502"/>
    <w:rsid w:val="00C90F04"/>
    <w:rsid w:val="00C97AFE"/>
    <w:rsid w:val="00CA2571"/>
    <w:rsid w:val="00CA3FB6"/>
    <w:rsid w:val="00CA684C"/>
    <w:rsid w:val="00CB14E2"/>
    <w:rsid w:val="00CB1640"/>
    <w:rsid w:val="00CB1C5B"/>
    <w:rsid w:val="00CD027A"/>
    <w:rsid w:val="00CD37A2"/>
    <w:rsid w:val="00CD6D2A"/>
    <w:rsid w:val="00CE03AA"/>
    <w:rsid w:val="00CE444F"/>
    <w:rsid w:val="00CE62A3"/>
    <w:rsid w:val="00CF259B"/>
    <w:rsid w:val="00CF53A8"/>
    <w:rsid w:val="00D07E6A"/>
    <w:rsid w:val="00D117F5"/>
    <w:rsid w:val="00D120CD"/>
    <w:rsid w:val="00D127D6"/>
    <w:rsid w:val="00D12A8D"/>
    <w:rsid w:val="00D24501"/>
    <w:rsid w:val="00D256A9"/>
    <w:rsid w:val="00D340E2"/>
    <w:rsid w:val="00D36A73"/>
    <w:rsid w:val="00D37D47"/>
    <w:rsid w:val="00D4578E"/>
    <w:rsid w:val="00D4759E"/>
    <w:rsid w:val="00D50FE2"/>
    <w:rsid w:val="00D554FB"/>
    <w:rsid w:val="00D67F20"/>
    <w:rsid w:val="00D722FF"/>
    <w:rsid w:val="00D73372"/>
    <w:rsid w:val="00D75242"/>
    <w:rsid w:val="00D81134"/>
    <w:rsid w:val="00D83B80"/>
    <w:rsid w:val="00D937BE"/>
    <w:rsid w:val="00D93CB7"/>
    <w:rsid w:val="00DA170D"/>
    <w:rsid w:val="00DA35DB"/>
    <w:rsid w:val="00DA5E79"/>
    <w:rsid w:val="00DA7898"/>
    <w:rsid w:val="00DB4E3C"/>
    <w:rsid w:val="00DB511E"/>
    <w:rsid w:val="00DB65E1"/>
    <w:rsid w:val="00DB66FA"/>
    <w:rsid w:val="00DC1102"/>
    <w:rsid w:val="00DC37EC"/>
    <w:rsid w:val="00DD14F1"/>
    <w:rsid w:val="00DD1F88"/>
    <w:rsid w:val="00DD3750"/>
    <w:rsid w:val="00DD3EB2"/>
    <w:rsid w:val="00DE52D8"/>
    <w:rsid w:val="00DE5712"/>
    <w:rsid w:val="00DF0FB3"/>
    <w:rsid w:val="00DF668F"/>
    <w:rsid w:val="00E0720F"/>
    <w:rsid w:val="00E11B0A"/>
    <w:rsid w:val="00E14F40"/>
    <w:rsid w:val="00E2174F"/>
    <w:rsid w:val="00E2694C"/>
    <w:rsid w:val="00E27A21"/>
    <w:rsid w:val="00E30BE9"/>
    <w:rsid w:val="00E35C24"/>
    <w:rsid w:val="00E41855"/>
    <w:rsid w:val="00E44451"/>
    <w:rsid w:val="00E468AB"/>
    <w:rsid w:val="00E472E3"/>
    <w:rsid w:val="00E54D58"/>
    <w:rsid w:val="00E56F89"/>
    <w:rsid w:val="00E611CF"/>
    <w:rsid w:val="00E634E5"/>
    <w:rsid w:val="00E66FDA"/>
    <w:rsid w:val="00E67293"/>
    <w:rsid w:val="00E71A20"/>
    <w:rsid w:val="00E721FF"/>
    <w:rsid w:val="00E741E7"/>
    <w:rsid w:val="00E83855"/>
    <w:rsid w:val="00E84EFC"/>
    <w:rsid w:val="00E86236"/>
    <w:rsid w:val="00E87D8F"/>
    <w:rsid w:val="00E90B73"/>
    <w:rsid w:val="00E92A83"/>
    <w:rsid w:val="00E93780"/>
    <w:rsid w:val="00E95678"/>
    <w:rsid w:val="00E95F18"/>
    <w:rsid w:val="00EA6A7B"/>
    <w:rsid w:val="00EA7085"/>
    <w:rsid w:val="00EB099C"/>
    <w:rsid w:val="00EB5BDC"/>
    <w:rsid w:val="00EB7CA5"/>
    <w:rsid w:val="00EC2804"/>
    <w:rsid w:val="00EE115F"/>
    <w:rsid w:val="00EE1C95"/>
    <w:rsid w:val="00EE2394"/>
    <w:rsid w:val="00EE527C"/>
    <w:rsid w:val="00EE6818"/>
    <w:rsid w:val="00EF55A4"/>
    <w:rsid w:val="00EF5D48"/>
    <w:rsid w:val="00EF7313"/>
    <w:rsid w:val="00EF7595"/>
    <w:rsid w:val="00EF776D"/>
    <w:rsid w:val="00F01992"/>
    <w:rsid w:val="00F075B7"/>
    <w:rsid w:val="00F07D15"/>
    <w:rsid w:val="00F10E7D"/>
    <w:rsid w:val="00F11268"/>
    <w:rsid w:val="00F14985"/>
    <w:rsid w:val="00F16CA4"/>
    <w:rsid w:val="00F21FA3"/>
    <w:rsid w:val="00F222DA"/>
    <w:rsid w:val="00F2710C"/>
    <w:rsid w:val="00F31C83"/>
    <w:rsid w:val="00F419A7"/>
    <w:rsid w:val="00F522FF"/>
    <w:rsid w:val="00F52D94"/>
    <w:rsid w:val="00F558D7"/>
    <w:rsid w:val="00F61ED7"/>
    <w:rsid w:val="00F65A3D"/>
    <w:rsid w:val="00F6683B"/>
    <w:rsid w:val="00F76454"/>
    <w:rsid w:val="00F77485"/>
    <w:rsid w:val="00F81925"/>
    <w:rsid w:val="00F84609"/>
    <w:rsid w:val="00F93A08"/>
    <w:rsid w:val="00F94CF6"/>
    <w:rsid w:val="00F97024"/>
    <w:rsid w:val="00FA18CE"/>
    <w:rsid w:val="00FA1904"/>
    <w:rsid w:val="00FA3AB5"/>
    <w:rsid w:val="00FA68D1"/>
    <w:rsid w:val="00FB0514"/>
    <w:rsid w:val="00FB28FE"/>
    <w:rsid w:val="00FB37DE"/>
    <w:rsid w:val="00FB3A30"/>
    <w:rsid w:val="00FB7B35"/>
    <w:rsid w:val="00FB7F83"/>
    <w:rsid w:val="00FC4446"/>
    <w:rsid w:val="00FC673C"/>
    <w:rsid w:val="00FD205B"/>
    <w:rsid w:val="00FD5872"/>
    <w:rsid w:val="00FD5FF3"/>
    <w:rsid w:val="00FE0E47"/>
    <w:rsid w:val="00FF18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A33B"/>
  <w15:docId w15:val="{AB5EB38D-6F28-438E-BE34-75C6FE1B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5B0"/>
    <w:pPr>
      <w:ind w:firstLine="0"/>
    </w:pPr>
    <w:rPr>
      <w:rFonts w:eastAsia="Calibri"/>
      <w:sz w:val="24"/>
      <w:szCs w:val="24"/>
      <w:lang w:eastAsia="ru-RU"/>
    </w:rPr>
  </w:style>
  <w:style w:type="paragraph" w:styleId="10">
    <w:name w:val="heading 1"/>
    <w:aliases w:val="Заголовок 1 Знак1,Заголовок 1 Знак Знак,Заголовок 1 Знак Знак1,H1"/>
    <w:basedOn w:val="a"/>
    <w:next w:val="a"/>
    <w:link w:val="11"/>
    <w:uiPriority w:val="9"/>
    <w:qFormat/>
    <w:rsid w:val="0002689C"/>
    <w:pPr>
      <w:widowControl w:val="0"/>
      <w:suppressAutoHyphens/>
      <w:jc w:val="center"/>
      <w:outlineLvl w:val="0"/>
    </w:pPr>
    <w:rPr>
      <w:rFonts w:eastAsia="Times New Roman"/>
      <w:b/>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2CA4"/>
    <w:rPr>
      <w:rFonts w:cs="Times New Roman"/>
      <w:color w:val="0000FF"/>
      <w:u w:val="single"/>
    </w:rPr>
  </w:style>
  <w:style w:type="table" w:styleId="a4">
    <w:name w:val="Table Grid"/>
    <w:basedOn w:val="a1"/>
    <w:uiPriority w:val="39"/>
    <w:rsid w:val="008A2CA4"/>
    <w:pPr>
      <w:widowControl w:val="0"/>
      <w:autoSpaceDE w:val="0"/>
      <w:autoSpaceDN w:val="0"/>
      <w:adjustRightInd w:val="0"/>
      <w:ind w:firstLine="0"/>
    </w:pPr>
    <w:rPr>
      <w:rFonts w:eastAsia="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8A2CA4"/>
    <w:pPr>
      <w:autoSpaceDE w:val="0"/>
      <w:autoSpaceDN w:val="0"/>
      <w:adjustRightInd w:val="0"/>
      <w:ind w:firstLine="720"/>
    </w:pPr>
    <w:rPr>
      <w:rFonts w:ascii="Arial" w:eastAsia="Calibri" w:hAnsi="Arial" w:cs="Arial"/>
      <w:sz w:val="24"/>
      <w:szCs w:val="24"/>
      <w:lang w:eastAsia="ru-RU"/>
    </w:rPr>
  </w:style>
  <w:style w:type="paragraph" w:customStyle="1" w:styleId="12">
    <w:name w:val="Обычный1"/>
    <w:rsid w:val="008A2CA4"/>
    <w:pPr>
      <w:widowControl w:val="0"/>
      <w:spacing w:line="300" w:lineRule="auto"/>
      <w:ind w:firstLine="720"/>
      <w:jc w:val="both"/>
    </w:pPr>
    <w:rPr>
      <w:rFonts w:eastAsia="Calibri"/>
      <w:sz w:val="24"/>
      <w:szCs w:val="20"/>
      <w:lang w:eastAsia="ru-RU"/>
    </w:rPr>
  </w:style>
  <w:style w:type="paragraph" w:customStyle="1" w:styleId="-">
    <w:name w:val="Контракт-раздел"/>
    <w:basedOn w:val="a"/>
    <w:next w:val="-0"/>
    <w:rsid w:val="008A2CA4"/>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8A2CA4"/>
    <w:pPr>
      <w:numPr>
        <w:ilvl w:val="1"/>
        <w:numId w:val="2"/>
      </w:numPr>
      <w:tabs>
        <w:tab w:val="clear" w:pos="2471"/>
        <w:tab w:val="num" w:pos="1391"/>
      </w:tabs>
      <w:ind w:left="1391" w:hanging="720"/>
      <w:jc w:val="both"/>
    </w:pPr>
  </w:style>
  <w:style w:type="paragraph" w:customStyle="1" w:styleId="-1">
    <w:name w:val="Контракт-подпункт"/>
    <w:basedOn w:val="a"/>
    <w:rsid w:val="008A2CA4"/>
    <w:pPr>
      <w:numPr>
        <w:ilvl w:val="2"/>
        <w:numId w:val="2"/>
      </w:numPr>
      <w:jc w:val="both"/>
    </w:pPr>
  </w:style>
  <w:style w:type="paragraph" w:customStyle="1" w:styleId="-2">
    <w:name w:val="Контракт-подподпункт"/>
    <w:basedOn w:val="a"/>
    <w:rsid w:val="008A2CA4"/>
    <w:pPr>
      <w:numPr>
        <w:ilvl w:val="3"/>
        <w:numId w:val="2"/>
      </w:numPr>
      <w:jc w:val="both"/>
    </w:pPr>
  </w:style>
  <w:style w:type="paragraph" w:customStyle="1" w:styleId="4">
    <w:name w:val="Обычный4"/>
    <w:rsid w:val="008A2CA4"/>
    <w:pPr>
      <w:widowControl w:val="0"/>
      <w:spacing w:line="300" w:lineRule="auto"/>
      <w:ind w:firstLine="720"/>
      <w:jc w:val="both"/>
    </w:pPr>
    <w:rPr>
      <w:rFonts w:eastAsia="Calibri"/>
      <w:sz w:val="24"/>
      <w:szCs w:val="20"/>
      <w:lang w:eastAsia="ru-RU"/>
    </w:rPr>
  </w:style>
  <w:style w:type="paragraph" w:customStyle="1" w:styleId="5">
    <w:name w:val="Обычный5"/>
    <w:rsid w:val="008A2CA4"/>
    <w:pPr>
      <w:widowControl w:val="0"/>
      <w:spacing w:line="300" w:lineRule="auto"/>
      <w:ind w:firstLine="720"/>
      <w:jc w:val="both"/>
    </w:pPr>
    <w:rPr>
      <w:rFonts w:eastAsia="Calibri"/>
      <w:sz w:val="24"/>
      <w:szCs w:val="20"/>
      <w:lang w:eastAsia="ru-RU"/>
    </w:rPr>
  </w:style>
  <w:style w:type="character" w:customStyle="1" w:styleId="ConsPlusNormal0">
    <w:name w:val="ConsPlusNormal Знак"/>
    <w:link w:val="ConsPlusNormal"/>
    <w:locked/>
    <w:rsid w:val="008A2CA4"/>
    <w:rPr>
      <w:rFonts w:ascii="Arial" w:eastAsia="Calibri" w:hAnsi="Arial" w:cs="Arial"/>
      <w:sz w:val="24"/>
      <w:szCs w:val="24"/>
      <w:lang w:eastAsia="ru-RU"/>
    </w:rPr>
  </w:style>
  <w:style w:type="paragraph" w:styleId="a5">
    <w:name w:val="No Spacing"/>
    <w:link w:val="a6"/>
    <w:uiPriority w:val="1"/>
    <w:qFormat/>
    <w:rsid w:val="008A2CA4"/>
    <w:pPr>
      <w:ind w:firstLine="0"/>
    </w:pPr>
    <w:rPr>
      <w:rFonts w:ascii="Calibri" w:eastAsia="Times New Roman" w:hAnsi="Calibri"/>
      <w:sz w:val="22"/>
      <w:szCs w:val="22"/>
      <w:lang w:eastAsia="ru-RU"/>
    </w:rPr>
  </w:style>
  <w:style w:type="paragraph" w:styleId="a7">
    <w:name w:val="List Paragraph"/>
    <w:aliases w:val="Заговок Марина,List Paragraph"/>
    <w:basedOn w:val="a"/>
    <w:link w:val="a8"/>
    <w:uiPriority w:val="99"/>
    <w:qFormat/>
    <w:rsid w:val="008A2CA4"/>
    <w:pPr>
      <w:ind w:left="708"/>
    </w:pPr>
    <w:rPr>
      <w:rFonts w:eastAsia="Times New Roman"/>
      <w:sz w:val="28"/>
      <w:szCs w:val="28"/>
    </w:rPr>
  </w:style>
  <w:style w:type="character" w:customStyle="1" w:styleId="a6">
    <w:name w:val="Без интервала Знак"/>
    <w:link w:val="a5"/>
    <w:uiPriority w:val="1"/>
    <w:rsid w:val="008A2CA4"/>
    <w:rPr>
      <w:rFonts w:ascii="Calibri" w:eastAsia="Times New Roman" w:hAnsi="Calibri"/>
      <w:sz w:val="22"/>
      <w:szCs w:val="22"/>
      <w:lang w:eastAsia="ru-RU"/>
    </w:rPr>
  </w:style>
  <w:style w:type="character" w:customStyle="1" w:styleId="iceouttxt">
    <w:name w:val="iceouttxt"/>
    <w:qFormat/>
    <w:rsid w:val="008A2CA4"/>
  </w:style>
  <w:style w:type="paragraph" w:customStyle="1" w:styleId="TimesNewRoman">
    <w:name w:val="Обычный + Times New Roman"/>
    <w:aliases w:val="12 пт,По ширине,После:  0 пт,Междустр.интервал:... ..."/>
    <w:basedOn w:val="a"/>
    <w:rsid w:val="008A2CA4"/>
    <w:pPr>
      <w:spacing w:after="200" w:line="276" w:lineRule="auto"/>
      <w:jc w:val="both"/>
    </w:pPr>
    <w:rPr>
      <w:rFonts w:ascii="Calibri" w:eastAsia="Times New Roman" w:hAnsi="Calibri" w:cs="Calibri"/>
      <w:sz w:val="22"/>
      <w:szCs w:val="22"/>
    </w:rPr>
  </w:style>
  <w:style w:type="paragraph" w:customStyle="1" w:styleId="a9">
    <w:name w:val="Текст в заданном формате"/>
    <w:basedOn w:val="a"/>
    <w:rsid w:val="008A2CA4"/>
    <w:pPr>
      <w:widowControl w:val="0"/>
      <w:suppressAutoHyphens/>
    </w:pPr>
    <w:rPr>
      <w:rFonts w:ascii="Courier New" w:eastAsia="Courier New" w:hAnsi="Courier New" w:cs="Courier New"/>
      <w:sz w:val="20"/>
      <w:szCs w:val="20"/>
      <w:lang w:eastAsia="zh-CN"/>
    </w:rPr>
  </w:style>
  <w:style w:type="paragraph" w:customStyle="1" w:styleId="6">
    <w:name w:val="Обычный6"/>
    <w:basedOn w:val="a"/>
    <w:rsid w:val="008A2CA4"/>
    <w:pPr>
      <w:spacing w:before="100" w:beforeAutospacing="1" w:after="100" w:afterAutospacing="1"/>
    </w:pPr>
    <w:rPr>
      <w:rFonts w:eastAsia="Times New Roman"/>
    </w:rPr>
  </w:style>
  <w:style w:type="character" w:styleId="aa">
    <w:name w:val="Strong"/>
    <w:basedOn w:val="a0"/>
    <w:uiPriority w:val="22"/>
    <w:qFormat/>
    <w:rsid w:val="008A2CA4"/>
    <w:rPr>
      <w:rFonts w:ascii="Times New Roman" w:hAnsi="Times New Roman" w:cs="Times New Roman" w:hint="default"/>
      <w:b/>
      <w:bCs/>
    </w:rPr>
  </w:style>
  <w:style w:type="character" w:customStyle="1" w:styleId="a8">
    <w:name w:val="Абзац списка Знак"/>
    <w:aliases w:val="Заговок Марина Знак,List Paragraph Знак"/>
    <w:basedOn w:val="a0"/>
    <w:link w:val="a7"/>
    <w:uiPriority w:val="99"/>
    <w:locked/>
    <w:rsid w:val="008A2CA4"/>
    <w:rPr>
      <w:rFonts w:eastAsia="Times New Roman"/>
      <w:lang w:eastAsia="ru-RU"/>
    </w:rPr>
  </w:style>
  <w:style w:type="paragraph" w:customStyle="1" w:styleId="ListParagraph1">
    <w:name w:val="List Paragraph1"/>
    <w:basedOn w:val="a"/>
    <w:uiPriority w:val="99"/>
    <w:rsid w:val="008A2CA4"/>
    <w:pPr>
      <w:ind w:left="720"/>
    </w:pPr>
    <w:rPr>
      <w:rFonts w:eastAsiaTheme="minorHAnsi"/>
    </w:rPr>
  </w:style>
  <w:style w:type="paragraph" w:styleId="ab">
    <w:name w:val="Title"/>
    <w:basedOn w:val="a"/>
    <w:link w:val="ac"/>
    <w:qFormat/>
    <w:rsid w:val="00F77485"/>
    <w:pPr>
      <w:jc w:val="center"/>
    </w:pPr>
    <w:rPr>
      <w:rFonts w:eastAsia="Times New Roman"/>
      <w:b/>
      <w:bCs/>
    </w:rPr>
  </w:style>
  <w:style w:type="character" w:customStyle="1" w:styleId="ac">
    <w:name w:val="Заголовок Знак"/>
    <w:basedOn w:val="a0"/>
    <w:link w:val="ab"/>
    <w:rsid w:val="00F77485"/>
    <w:rPr>
      <w:rFonts w:eastAsia="Times New Roman"/>
      <w:b/>
      <w:bCs/>
      <w:sz w:val="24"/>
      <w:szCs w:val="24"/>
      <w:lang w:eastAsia="ru-RU"/>
    </w:rPr>
  </w:style>
  <w:style w:type="character" w:customStyle="1" w:styleId="11">
    <w:name w:val="Заголовок 1 Знак"/>
    <w:aliases w:val="Заголовок 1 Знак1 Знак,Заголовок 1 Знак Знак Знак,Заголовок 1 Знак Знак1 Знак,H1 Знак"/>
    <w:basedOn w:val="a0"/>
    <w:link w:val="10"/>
    <w:uiPriority w:val="9"/>
    <w:rsid w:val="0002689C"/>
    <w:rPr>
      <w:rFonts w:eastAsia="Times New Roman"/>
      <w:b/>
      <w:bCs/>
      <w:kern w:val="32"/>
      <w:sz w:val="24"/>
      <w:szCs w:val="24"/>
      <w:lang w:eastAsia="ru-RU"/>
    </w:rPr>
  </w:style>
  <w:style w:type="paragraph" w:styleId="ad">
    <w:name w:val="Body Text"/>
    <w:basedOn w:val="a"/>
    <w:link w:val="ae"/>
    <w:uiPriority w:val="99"/>
    <w:unhideWhenUsed/>
    <w:rsid w:val="0002689C"/>
    <w:pPr>
      <w:autoSpaceDE w:val="0"/>
      <w:autoSpaceDN w:val="0"/>
      <w:adjustRightInd w:val="0"/>
      <w:spacing w:before="120"/>
      <w:ind w:firstLine="340"/>
      <w:jc w:val="both"/>
    </w:pPr>
    <w:rPr>
      <w:rFonts w:eastAsia="Times New Roman"/>
      <w:i/>
      <w:iCs/>
    </w:rPr>
  </w:style>
  <w:style w:type="character" w:customStyle="1" w:styleId="ae">
    <w:name w:val="Основной текст Знак"/>
    <w:basedOn w:val="a0"/>
    <w:link w:val="ad"/>
    <w:uiPriority w:val="99"/>
    <w:rsid w:val="0002689C"/>
    <w:rPr>
      <w:rFonts w:eastAsia="Times New Roman"/>
      <w:i/>
      <w:iCs/>
      <w:sz w:val="24"/>
      <w:szCs w:val="24"/>
      <w:lang w:eastAsia="ru-RU"/>
    </w:rPr>
  </w:style>
  <w:style w:type="paragraph" w:styleId="af">
    <w:name w:val="header"/>
    <w:basedOn w:val="a"/>
    <w:link w:val="af0"/>
    <w:uiPriority w:val="99"/>
    <w:unhideWhenUsed/>
    <w:rsid w:val="004216B0"/>
    <w:pPr>
      <w:tabs>
        <w:tab w:val="center" w:pos="4677"/>
        <w:tab w:val="right" w:pos="9355"/>
      </w:tabs>
    </w:pPr>
  </w:style>
  <w:style w:type="character" w:customStyle="1" w:styleId="af0">
    <w:name w:val="Верхний колонтитул Знак"/>
    <w:basedOn w:val="a0"/>
    <w:link w:val="af"/>
    <w:uiPriority w:val="99"/>
    <w:rsid w:val="004216B0"/>
    <w:rPr>
      <w:rFonts w:eastAsia="Calibri"/>
      <w:sz w:val="24"/>
      <w:szCs w:val="24"/>
      <w:lang w:eastAsia="ru-RU"/>
    </w:rPr>
  </w:style>
  <w:style w:type="paragraph" w:styleId="af1">
    <w:name w:val="footer"/>
    <w:basedOn w:val="a"/>
    <w:link w:val="af2"/>
    <w:uiPriority w:val="99"/>
    <w:unhideWhenUsed/>
    <w:rsid w:val="004216B0"/>
    <w:pPr>
      <w:tabs>
        <w:tab w:val="center" w:pos="4677"/>
        <w:tab w:val="right" w:pos="9355"/>
      </w:tabs>
    </w:pPr>
  </w:style>
  <w:style w:type="character" w:customStyle="1" w:styleId="af2">
    <w:name w:val="Нижний колонтитул Знак"/>
    <w:basedOn w:val="a0"/>
    <w:link w:val="af1"/>
    <w:uiPriority w:val="99"/>
    <w:rsid w:val="004216B0"/>
    <w:rPr>
      <w:rFonts w:eastAsia="Calibri"/>
      <w:sz w:val="24"/>
      <w:szCs w:val="24"/>
      <w:lang w:eastAsia="ru-RU"/>
    </w:rPr>
  </w:style>
  <w:style w:type="numbering" w:customStyle="1" w:styleId="1">
    <w:name w:val="Текущий список1"/>
    <w:uiPriority w:val="99"/>
    <w:rsid w:val="000818B4"/>
    <w:pPr>
      <w:numPr>
        <w:numId w:val="27"/>
      </w:numPr>
    </w:pPr>
  </w:style>
  <w:style w:type="character" w:customStyle="1" w:styleId="2">
    <w:name w:val="Основной шрифт абзаца2"/>
    <w:rsid w:val="003177E3"/>
  </w:style>
  <w:style w:type="paragraph" w:customStyle="1" w:styleId="DefaultText">
    <w:name w:val="Default Text"/>
    <w:rsid w:val="003177E3"/>
    <w:pPr>
      <w:widowControl w:val="0"/>
      <w:suppressAutoHyphens/>
      <w:ind w:firstLine="0"/>
    </w:pPr>
    <w:rPr>
      <w:rFonts w:eastAsia="Lucida Sans Unicode"/>
      <w:sz w:val="24"/>
      <w:szCs w:val="24"/>
      <w:lang w:eastAsia="zh-CN"/>
    </w:rPr>
  </w:style>
  <w:style w:type="paragraph" w:customStyle="1" w:styleId="TableParagraph">
    <w:name w:val="Table Paragraph"/>
    <w:basedOn w:val="a"/>
    <w:uiPriority w:val="1"/>
    <w:qFormat/>
    <w:rsid w:val="00EE115F"/>
    <w:pPr>
      <w:widowControl w:val="0"/>
    </w:pPr>
    <w:rPr>
      <w:rFonts w:ascii="Calibri" w:hAnsi="Calibri"/>
      <w:sz w:val="22"/>
      <w:szCs w:val="22"/>
      <w:lang w:val="en-US" w:eastAsia="en-US"/>
    </w:rPr>
  </w:style>
  <w:style w:type="character" w:styleId="af3">
    <w:name w:val="annotation reference"/>
    <w:basedOn w:val="a0"/>
    <w:uiPriority w:val="99"/>
    <w:semiHidden/>
    <w:unhideWhenUsed/>
    <w:rsid w:val="00FC673C"/>
    <w:rPr>
      <w:sz w:val="16"/>
      <w:szCs w:val="16"/>
    </w:rPr>
  </w:style>
  <w:style w:type="paragraph" w:styleId="af4">
    <w:name w:val="annotation text"/>
    <w:basedOn w:val="a"/>
    <w:link w:val="af5"/>
    <w:uiPriority w:val="99"/>
    <w:semiHidden/>
    <w:unhideWhenUsed/>
    <w:rsid w:val="00FC673C"/>
    <w:rPr>
      <w:sz w:val="20"/>
      <w:szCs w:val="20"/>
    </w:rPr>
  </w:style>
  <w:style w:type="character" w:customStyle="1" w:styleId="af5">
    <w:name w:val="Текст примечания Знак"/>
    <w:basedOn w:val="a0"/>
    <w:link w:val="af4"/>
    <w:uiPriority w:val="99"/>
    <w:semiHidden/>
    <w:rsid w:val="00FC673C"/>
    <w:rPr>
      <w:rFonts w:eastAsia="Calibri"/>
      <w:sz w:val="20"/>
      <w:szCs w:val="20"/>
      <w:lang w:eastAsia="ru-RU"/>
    </w:rPr>
  </w:style>
  <w:style w:type="paragraph" w:styleId="af6">
    <w:name w:val="annotation subject"/>
    <w:basedOn w:val="af4"/>
    <w:next w:val="af4"/>
    <w:link w:val="af7"/>
    <w:uiPriority w:val="99"/>
    <w:semiHidden/>
    <w:unhideWhenUsed/>
    <w:rsid w:val="00FC673C"/>
    <w:rPr>
      <w:b/>
      <w:bCs/>
    </w:rPr>
  </w:style>
  <w:style w:type="character" w:customStyle="1" w:styleId="af7">
    <w:name w:val="Тема примечания Знак"/>
    <w:basedOn w:val="af5"/>
    <w:link w:val="af6"/>
    <w:uiPriority w:val="99"/>
    <w:semiHidden/>
    <w:rsid w:val="00FC673C"/>
    <w:rPr>
      <w:rFonts w:eastAsia="Calibri"/>
      <w:b/>
      <w:bCs/>
      <w:sz w:val="20"/>
      <w:szCs w:val="20"/>
      <w:lang w:eastAsia="ru-RU"/>
    </w:rPr>
  </w:style>
  <w:style w:type="paragraph" w:styleId="af8">
    <w:name w:val="Balloon Text"/>
    <w:basedOn w:val="a"/>
    <w:link w:val="af9"/>
    <w:uiPriority w:val="99"/>
    <w:semiHidden/>
    <w:unhideWhenUsed/>
    <w:rsid w:val="002E43C9"/>
    <w:rPr>
      <w:rFonts w:ascii="Tahoma" w:hAnsi="Tahoma" w:cs="Tahoma"/>
      <w:sz w:val="16"/>
      <w:szCs w:val="16"/>
    </w:rPr>
  </w:style>
  <w:style w:type="character" w:customStyle="1" w:styleId="af9">
    <w:name w:val="Текст выноски Знак"/>
    <w:basedOn w:val="a0"/>
    <w:link w:val="af8"/>
    <w:uiPriority w:val="99"/>
    <w:semiHidden/>
    <w:rsid w:val="002E43C9"/>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7434">
      <w:bodyDiv w:val="1"/>
      <w:marLeft w:val="0"/>
      <w:marRight w:val="0"/>
      <w:marTop w:val="0"/>
      <w:marBottom w:val="0"/>
      <w:divBdr>
        <w:top w:val="none" w:sz="0" w:space="0" w:color="auto"/>
        <w:left w:val="none" w:sz="0" w:space="0" w:color="auto"/>
        <w:bottom w:val="none" w:sz="0" w:space="0" w:color="auto"/>
        <w:right w:val="none" w:sz="0" w:space="0" w:color="auto"/>
      </w:divBdr>
    </w:div>
    <w:div w:id="554586935">
      <w:bodyDiv w:val="1"/>
      <w:marLeft w:val="0"/>
      <w:marRight w:val="0"/>
      <w:marTop w:val="0"/>
      <w:marBottom w:val="0"/>
      <w:divBdr>
        <w:top w:val="none" w:sz="0" w:space="0" w:color="auto"/>
        <w:left w:val="none" w:sz="0" w:space="0" w:color="auto"/>
        <w:bottom w:val="none" w:sz="0" w:space="0" w:color="auto"/>
        <w:right w:val="none" w:sz="0" w:space="0" w:color="auto"/>
      </w:divBdr>
    </w:div>
    <w:div w:id="1136988766">
      <w:bodyDiv w:val="1"/>
      <w:marLeft w:val="0"/>
      <w:marRight w:val="0"/>
      <w:marTop w:val="0"/>
      <w:marBottom w:val="0"/>
      <w:divBdr>
        <w:top w:val="none" w:sz="0" w:space="0" w:color="auto"/>
        <w:left w:val="none" w:sz="0" w:space="0" w:color="auto"/>
        <w:bottom w:val="none" w:sz="0" w:space="0" w:color="auto"/>
        <w:right w:val="none" w:sz="0" w:space="0" w:color="auto"/>
      </w:divBdr>
    </w:div>
    <w:div w:id="1917855662">
      <w:bodyDiv w:val="1"/>
      <w:marLeft w:val="0"/>
      <w:marRight w:val="0"/>
      <w:marTop w:val="0"/>
      <w:marBottom w:val="0"/>
      <w:divBdr>
        <w:top w:val="none" w:sz="0" w:space="0" w:color="auto"/>
        <w:left w:val="none" w:sz="0" w:space="0" w:color="auto"/>
        <w:bottom w:val="none" w:sz="0" w:space="0" w:color="auto"/>
        <w:right w:val="none" w:sz="0" w:space="0" w:color="auto"/>
      </w:divBdr>
    </w:div>
    <w:div w:id="1983535962">
      <w:bodyDiv w:val="1"/>
      <w:marLeft w:val="0"/>
      <w:marRight w:val="0"/>
      <w:marTop w:val="0"/>
      <w:marBottom w:val="0"/>
      <w:divBdr>
        <w:top w:val="none" w:sz="0" w:space="0" w:color="auto"/>
        <w:left w:val="none" w:sz="0" w:space="0" w:color="auto"/>
        <w:bottom w:val="none" w:sz="0" w:space="0" w:color="auto"/>
        <w:right w:val="none" w:sz="0" w:space="0" w:color="auto"/>
      </w:divBdr>
    </w:div>
    <w:div w:id="21082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EF3DB7DB405C8A3EFF00BDA29913F51FD8C5FCED25C65A7EAF4468B40955C1C5A4573E4BBFA968770C528A39CF0BB85CD531422AA86A75Q7G0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6FA1F-EA15-48A3-93EF-4F6B626F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5860</Words>
  <Characters>33408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mirzaeva</dc:creator>
  <cp:lastModifiedBy>Admin</cp:lastModifiedBy>
  <cp:revision>28</cp:revision>
  <cp:lastPrinted>2022-08-23T08:16:00Z</cp:lastPrinted>
  <dcterms:created xsi:type="dcterms:W3CDTF">2026-06-01T11:38:00Z</dcterms:created>
  <dcterms:modified xsi:type="dcterms:W3CDTF">2026-06-02T11:15:00Z</dcterms:modified>
</cp:coreProperties>
</file>